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797FA7">
              <w:rPr>
                <w:rFonts w:ascii="Arial" w:hAnsi="Arial" w:cs="Arial"/>
                <w:b/>
                <w:color w:val="EE0000"/>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797FA7">
              <w:rPr>
                <w:rFonts w:ascii="Arial" w:hAnsi="Arial" w:cs="Arial"/>
                <w:b/>
                <w:bCs/>
                <w:color w:val="EE0000"/>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DA88479" w:rsidR="00A80868" w:rsidRPr="003C7DED" w:rsidRDefault="00797FA7" w:rsidP="008C14E9">
            <w:pPr>
              <w:rPr>
                <w:rFonts w:ascii="Arial" w:hAnsi="Arial" w:cs="Arial"/>
                <w:sz w:val="22"/>
                <w:szCs w:val="22"/>
              </w:rPr>
            </w:pPr>
            <w:proofErr w:type="spellStart"/>
            <w:r w:rsidRPr="00797FA7">
              <w:rPr>
                <w:rFonts w:ascii="Arial" w:hAnsi="Arial" w:cs="Arial"/>
                <w:sz w:val="22"/>
                <w:szCs w:val="22"/>
              </w:rPr>
              <w:t>Ionela-Lacramioara</w:t>
            </w:r>
            <w:proofErr w:type="spellEnd"/>
            <w:r w:rsidRPr="00797FA7">
              <w:rPr>
                <w:rFonts w:ascii="Arial" w:hAnsi="Arial" w:cs="Arial"/>
                <w:sz w:val="22"/>
                <w:szCs w:val="22"/>
              </w:rPr>
              <w:t xml:space="preserve"> </w:t>
            </w:r>
            <w:proofErr w:type="spellStart"/>
            <w:r w:rsidRPr="00797FA7">
              <w:rPr>
                <w:rFonts w:ascii="Arial" w:hAnsi="Arial" w:cs="Arial"/>
                <w:sz w:val="22"/>
                <w:szCs w:val="22"/>
              </w:rPr>
              <w:t>Balta</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928282F" w:rsidR="00B60A98" w:rsidRPr="003C7DED" w:rsidRDefault="00797FA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DB3C012" w:rsidR="00A80868" w:rsidRPr="003C7DED" w:rsidRDefault="00797FA7" w:rsidP="008C14E9">
            <w:pPr>
              <w:rPr>
                <w:rFonts w:ascii="Arial" w:hAnsi="Arial" w:cs="Arial"/>
                <w:sz w:val="22"/>
                <w:szCs w:val="22"/>
              </w:rPr>
            </w:pPr>
            <w:r w:rsidRPr="00797FA7">
              <w:rPr>
                <w:rFonts w:ascii="Arial" w:hAnsi="Arial" w:cs="Arial"/>
                <w:sz w:val="22"/>
                <w:szCs w:val="22"/>
              </w:rPr>
              <w:t>Institute of Management and Health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691519D1" w:rsidR="00A80868" w:rsidRPr="003C7DED" w:rsidRDefault="00FC571F" w:rsidP="008C14E9">
            <w:pPr>
              <w:rPr>
                <w:rFonts w:ascii="Arial" w:hAnsi="Arial" w:cs="Arial"/>
                <w:sz w:val="22"/>
                <w:szCs w:val="22"/>
              </w:rPr>
            </w:pPr>
            <w:r w:rsidRPr="00FC571F">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85AF9B6" w:rsidR="00A80868" w:rsidRPr="003C7DED" w:rsidRDefault="00FC571F" w:rsidP="008C14E9">
            <w:pPr>
              <w:rPr>
                <w:rFonts w:ascii="Arial" w:hAnsi="Arial" w:cs="Arial"/>
                <w:sz w:val="22"/>
                <w:szCs w:val="22"/>
              </w:rPr>
            </w:pPr>
            <w:r w:rsidRPr="00FC571F">
              <w:rPr>
                <w:rFonts w:ascii="Arial" w:hAnsi="Arial" w:cs="Arial"/>
                <w:sz w:val="22"/>
                <w:szCs w:val="22"/>
              </w:rPr>
              <w:t>Ionelalacramioara21@yahoo.com</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27C0A010" w:rsidR="00A80868" w:rsidRPr="003C7DED" w:rsidRDefault="00FC571F" w:rsidP="008C14E9">
            <w:pPr>
              <w:rPr>
                <w:rFonts w:ascii="Arial" w:hAnsi="Arial" w:cs="Arial"/>
                <w:sz w:val="22"/>
                <w:szCs w:val="22"/>
              </w:rPr>
            </w:pPr>
            <w:r w:rsidRPr="00FC571F">
              <w:rPr>
                <w:rFonts w:ascii="Arial" w:hAnsi="Arial" w:cs="Arial"/>
                <w:sz w:val="22"/>
                <w:szCs w:val="22"/>
              </w:rPr>
              <w:t>+447747601182</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ABF4B89" w:rsidR="0069797A" w:rsidRPr="003C7DED" w:rsidRDefault="002A3A2F" w:rsidP="008C14E9">
            <w:pPr>
              <w:rPr>
                <w:rFonts w:ascii="Arial" w:hAnsi="Arial" w:cs="Arial"/>
                <w:sz w:val="22"/>
                <w:szCs w:val="22"/>
              </w:rPr>
            </w:pPr>
            <w:r w:rsidRPr="002A3A2F">
              <w:rPr>
                <w:rFonts w:ascii="Arial" w:hAnsi="Arial" w:cs="Arial"/>
                <w:sz w:val="22"/>
                <w:szCs w:val="22"/>
              </w:rPr>
              <w:t>Operational inconsistency in guest experience across hotel functions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B64DF07" w:rsidR="0069797A" w:rsidRPr="003C7DED" w:rsidRDefault="002A3A2F" w:rsidP="008C14E9">
            <w:pPr>
              <w:rPr>
                <w:rFonts w:ascii="Arial" w:hAnsi="Arial" w:cs="Arial"/>
                <w:sz w:val="22"/>
                <w:szCs w:val="22"/>
              </w:rPr>
            </w:pPr>
            <w:r>
              <w:rPr>
                <w:rFonts w:ascii="Arial" w:hAnsi="Arial" w:cs="Arial"/>
                <w:sz w:val="22"/>
                <w:szCs w:val="22"/>
              </w:rPr>
              <w:t>01/10/2029</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FBB0695" w:rsidR="0069797A" w:rsidRPr="003C7DED" w:rsidRDefault="002A3A2F" w:rsidP="008C14E9">
            <w:pPr>
              <w:rPr>
                <w:rFonts w:ascii="Arial" w:hAnsi="Arial" w:cs="Arial"/>
                <w:sz w:val="22"/>
                <w:szCs w:val="22"/>
              </w:rPr>
            </w:pPr>
            <w:r>
              <w:rPr>
                <w:rFonts w:ascii="Arial" w:hAnsi="Arial" w:cs="Arial"/>
                <w:sz w:val="22"/>
                <w:szCs w:val="22"/>
              </w:rPr>
              <w:t>02/11/2029</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9A67B8D" w:rsidR="00A80868" w:rsidRPr="003C7DED" w:rsidRDefault="00797FA7" w:rsidP="008C14E9">
            <w:pPr>
              <w:rPr>
                <w:rFonts w:ascii="Arial" w:hAnsi="Arial" w:cs="Arial"/>
                <w:sz w:val="22"/>
                <w:szCs w:val="22"/>
              </w:rPr>
            </w:pPr>
            <w:r w:rsidRPr="00797FA7">
              <w:rPr>
                <w:rFonts w:ascii="Arial" w:hAnsi="Arial" w:cs="Arial"/>
                <w:sz w:val="22"/>
                <w:szCs w:val="22"/>
              </w:rPr>
              <w:t>2208099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C4B33E3" w:rsidR="00A80868" w:rsidRPr="003C7DED" w:rsidRDefault="00797FA7" w:rsidP="008C14E9">
            <w:pPr>
              <w:rPr>
                <w:rFonts w:ascii="Arial" w:hAnsi="Arial" w:cs="Arial"/>
                <w:sz w:val="22"/>
                <w:szCs w:val="22"/>
              </w:rPr>
            </w:pPr>
            <w:r w:rsidRPr="00797FA7">
              <w:rPr>
                <w:rFonts w:ascii="Arial" w:hAnsi="Arial" w:cs="Arial"/>
                <w:sz w:val="22"/>
                <w:szCs w:val="22"/>
              </w:rPr>
              <w:t>International Hotel Managemen</w:t>
            </w:r>
            <w:r>
              <w:rPr>
                <w:rFonts w:ascii="Arial" w:hAnsi="Arial" w:cs="Arial"/>
                <w:sz w:val="22"/>
                <w:szCs w:val="22"/>
              </w:rPr>
              <w:t>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797FA7">
              <w:rPr>
                <w:rFonts w:ascii="Arial" w:hAnsi="Arial" w:cs="Arial"/>
                <w:b/>
                <w:sz w:val="22"/>
                <w:szCs w:val="22"/>
                <w:highlight w:val="red"/>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797FA7">
              <w:rPr>
                <w:rFonts w:ascii="Arial" w:hAnsi="Arial" w:cs="Arial"/>
                <w:b/>
                <w:bCs/>
                <w:sz w:val="22"/>
                <w:highlight w:val="red"/>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91F57C5" w:rsidR="00F150A6" w:rsidRPr="003C7DED" w:rsidRDefault="00797FA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629DF37" w:rsidR="00F150A6" w:rsidRPr="003C7DED" w:rsidRDefault="00797FA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6CDE480" w:rsidR="00F150A6" w:rsidRPr="003C7DED" w:rsidRDefault="00797FA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797FA7">
              <w:rPr>
                <w:rFonts w:ascii="Arial" w:hAnsi="Arial" w:cs="Arial"/>
                <w:b/>
                <w:sz w:val="22"/>
                <w:szCs w:val="22"/>
                <w:highlight w:val="red"/>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797FA7">
              <w:rPr>
                <w:rFonts w:ascii="Arial" w:hAnsi="Arial" w:cs="Arial"/>
                <w:b/>
                <w:bCs/>
                <w:sz w:val="22"/>
                <w:highlight w:val="red"/>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A7A7AEB" w14:textId="04BEDAB4" w:rsidR="002A3A2F" w:rsidRPr="002A3A2F" w:rsidRDefault="002A3A2F" w:rsidP="008C14E9">
            <w:pPr>
              <w:autoSpaceDE w:val="0"/>
              <w:autoSpaceDN w:val="0"/>
              <w:adjustRightInd w:val="0"/>
              <w:rPr>
                <w:rFonts w:ascii="Arial" w:hAnsi="Arial" w:cs="Arial"/>
                <w:b/>
                <w:bCs/>
                <w:sz w:val="22"/>
                <w:szCs w:val="22"/>
              </w:rPr>
            </w:pPr>
            <w:r w:rsidRPr="002A3A2F">
              <w:rPr>
                <w:rFonts w:ascii="Arial" w:hAnsi="Arial" w:cs="Arial"/>
                <w:b/>
                <w:bCs/>
                <w:sz w:val="22"/>
                <w:szCs w:val="22"/>
              </w:rPr>
              <w:t>Aims:</w:t>
            </w:r>
          </w:p>
          <w:p w14:paraId="338FB9D2" w14:textId="409F4083" w:rsidR="002A3A2F" w:rsidRPr="002A3A2F" w:rsidRDefault="002A3A2F" w:rsidP="002A3A2F">
            <w:pPr>
              <w:pStyle w:val="ListParagraph"/>
              <w:numPr>
                <w:ilvl w:val="0"/>
                <w:numId w:val="14"/>
              </w:numPr>
              <w:autoSpaceDE w:val="0"/>
              <w:autoSpaceDN w:val="0"/>
              <w:adjustRightInd w:val="0"/>
              <w:jc w:val="both"/>
              <w:rPr>
                <w:rFonts w:ascii="Arial" w:hAnsi="Arial" w:cs="Arial"/>
                <w:sz w:val="22"/>
                <w:szCs w:val="22"/>
              </w:rPr>
            </w:pPr>
            <w:r w:rsidRPr="002A3A2F">
              <w:rPr>
                <w:rFonts w:ascii="Arial" w:hAnsi="Arial" w:cs="Arial"/>
                <w:sz w:val="22"/>
                <w:szCs w:val="22"/>
              </w:rPr>
              <w:t>To find out where and why guest service is different in different parts of the hotel, like rooms, breakfast, maintenance, and parking.</w:t>
            </w:r>
          </w:p>
          <w:p w14:paraId="2BD87DEA" w14:textId="387AA673" w:rsidR="002A3A2F" w:rsidRPr="002A3A2F" w:rsidRDefault="002A3A2F" w:rsidP="002A3A2F">
            <w:pPr>
              <w:pStyle w:val="ListParagraph"/>
              <w:numPr>
                <w:ilvl w:val="0"/>
                <w:numId w:val="14"/>
              </w:numPr>
              <w:autoSpaceDE w:val="0"/>
              <w:autoSpaceDN w:val="0"/>
              <w:adjustRightInd w:val="0"/>
              <w:jc w:val="both"/>
              <w:rPr>
                <w:rFonts w:ascii="Arial" w:hAnsi="Arial" w:cs="Arial"/>
                <w:sz w:val="22"/>
                <w:szCs w:val="22"/>
              </w:rPr>
            </w:pPr>
            <w:r w:rsidRPr="002A3A2F">
              <w:rPr>
                <w:rFonts w:ascii="Arial" w:hAnsi="Arial" w:cs="Arial"/>
                <w:sz w:val="22"/>
                <w:szCs w:val="22"/>
              </w:rPr>
              <w:t>To highlight how these differences hurt the hotel's reputation and guest pleasure.</w:t>
            </w:r>
          </w:p>
          <w:p w14:paraId="39ACAA08" w14:textId="545060D8" w:rsidR="003F1A54" w:rsidRPr="002A3A2F" w:rsidRDefault="002A3A2F" w:rsidP="002A3A2F">
            <w:pPr>
              <w:pStyle w:val="ListParagraph"/>
              <w:numPr>
                <w:ilvl w:val="0"/>
                <w:numId w:val="14"/>
              </w:numPr>
              <w:autoSpaceDE w:val="0"/>
              <w:autoSpaceDN w:val="0"/>
              <w:adjustRightInd w:val="0"/>
              <w:jc w:val="both"/>
              <w:rPr>
                <w:rFonts w:ascii="Arial" w:hAnsi="Arial" w:cs="Arial"/>
                <w:sz w:val="22"/>
                <w:szCs w:val="22"/>
              </w:rPr>
            </w:pPr>
            <w:r w:rsidRPr="002A3A2F">
              <w:rPr>
                <w:rFonts w:ascii="Arial" w:hAnsi="Arial" w:cs="Arial"/>
                <w:sz w:val="22"/>
                <w:szCs w:val="22"/>
              </w:rPr>
              <w:t>To suggest ways to make the hotel experience more consistent and dependable.</w:t>
            </w:r>
          </w:p>
          <w:p w14:paraId="0ECCAD18" w14:textId="308CBBE1" w:rsidR="003F1A54" w:rsidRPr="002A3A2F" w:rsidRDefault="002A3A2F" w:rsidP="002A3A2F">
            <w:pPr>
              <w:autoSpaceDE w:val="0"/>
              <w:autoSpaceDN w:val="0"/>
              <w:adjustRightInd w:val="0"/>
              <w:jc w:val="both"/>
              <w:rPr>
                <w:rFonts w:ascii="Arial" w:hAnsi="Arial" w:cs="Arial"/>
                <w:b/>
                <w:bCs/>
                <w:sz w:val="22"/>
                <w:szCs w:val="22"/>
              </w:rPr>
            </w:pPr>
            <w:r w:rsidRPr="002A3A2F">
              <w:rPr>
                <w:rFonts w:ascii="Arial" w:hAnsi="Arial" w:cs="Arial"/>
                <w:b/>
                <w:bCs/>
                <w:sz w:val="22"/>
                <w:szCs w:val="22"/>
              </w:rPr>
              <w:t>Objectives:</w:t>
            </w:r>
          </w:p>
          <w:p w14:paraId="6EE3BF3A" w14:textId="77777777" w:rsidR="002A3A2F" w:rsidRPr="002A3A2F" w:rsidRDefault="002A3A2F" w:rsidP="002A3A2F">
            <w:pPr>
              <w:pStyle w:val="ListParagraph"/>
              <w:numPr>
                <w:ilvl w:val="0"/>
                <w:numId w:val="15"/>
              </w:numPr>
              <w:autoSpaceDE w:val="0"/>
              <w:autoSpaceDN w:val="0"/>
              <w:adjustRightInd w:val="0"/>
              <w:jc w:val="both"/>
              <w:rPr>
                <w:rFonts w:ascii="Arial" w:hAnsi="Arial" w:cs="Arial"/>
                <w:sz w:val="22"/>
                <w:szCs w:val="22"/>
              </w:rPr>
            </w:pPr>
            <w:r w:rsidRPr="002A3A2F">
              <w:rPr>
                <w:rFonts w:ascii="Arial" w:hAnsi="Arial" w:cs="Arial"/>
                <w:sz w:val="22"/>
                <w:szCs w:val="22"/>
              </w:rPr>
              <w:t>Read guest reviews from 2023 to 2025 and look for patterns in what people liked and didn't like about different hotel services, like rooms, cuisine, and amenities.</w:t>
            </w:r>
          </w:p>
          <w:p w14:paraId="69B9C4A1" w14:textId="614CF466" w:rsidR="002A3A2F" w:rsidRPr="002A3A2F" w:rsidRDefault="002A3A2F" w:rsidP="002A3A2F">
            <w:pPr>
              <w:pStyle w:val="ListParagraph"/>
              <w:numPr>
                <w:ilvl w:val="0"/>
                <w:numId w:val="15"/>
              </w:numPr>
              <w:autoSpaceDE w:val="0"/>
              <w:autoSpaceDN w:val="0"/>
              <w:adjustRightInd w:val="0"/>
              <w:jc w:val="both"/>
              <w:rPr>
                <w:rFonts w:ascii="Arial" w:hAnsi="Arial" w:cs="Arial"/>
                <w:sz w:val="22"/>
                <w:szCs w:val="22"/>
              </w:rPr>
            </w:pPr>
            <w:r w:rsidRPr="002A3A2F">
              <w:rPr>
                <w:rFonts w:ascii="Arial" w:hAnsi="Arial" w:cs="Arial"/>
                <w:sz w:val="22"/>
                <w:szCs w:val="22"/>
              </w:rPr>
              <w:t>During your placement, watch how things work in different areas, like housekeeping, the front desk, food and drink, and maintenance.</w:t>
            </w:r>
          </w:p>
          <w:p w14:paraId="59D9D6AF" w14:textId="262B331E" w:rsidR="002A3A2F" w:rsidRPr="002A3A2F" w:rsidRDefault="002A3A2F" w:rsidP="002A3A2F">
            <w:pPr>
              <w:pStyle w:val="ListParagraph"/>
              <w:numPr>
                <w:ilvl w:val="0"/>
                <w:numId w:val="15"/>
              </w:numPr>
              <w:autoSpaceDE w:val="0"/>
              <w:autoSpaceDN w:val="0"/>
              <w:adjustRightInd w:val="0"/>
              <w:jc w:val="both"/>
              <w:rPr>
                <w:rFonts w:ascii="Arial" w:hAnsi="Arial" w:cs="Arial"/>
                <w:sz w:val="22"/>
                <w:szCs w:val="22"/>
              </w:rPr>
            </w:pPr>
            <w:r w:rsidRPr="002A3A2F">
              <w:rPr>
                <w:rFonts w:ascii="Arial" w:hAnsi="Arial" w:cs="Arial"/>
                <w:sz w:val="22"/>
                <w:szCs w:val="22"/>
              </w:rPr>
              <w:t>To find out how problems are reported and addressed in different areas</w:t>
            </w:r>
          </w:p>
          <w:p w14:paraId="5282EF00" w14:textId="728F5123" w:rsidR="002A3A2F" w:rsidRPr="002A3A2F" w:rsidRDefault="002A3A2F" w:rsidP="002A3A2F">
            <w:pPr>
              <w:pStyle w:val="ListParagraph"/>
              <w:numPr>
                <w:ilvl w:val="0"/>
                <w:numId w:val="15"/>
              </w:numPr>
              <w:autoSpaceDE w:val="0"/>
              <w:autoSpaceDN w:val="0"/>
              <w:adjustRightInd w:val="0"/>
              <w:jc w:val="both"/>
              <w:rPr>
                <w:rFonts w:ascii="Arial" w:hAnsi="Arial" w:cs="Arial"/>
                <w:sz w:val="22"/>
                <w:szCs w:val="22"/>
              </w:rPr>
            </w:pPr>
            <w:r w:rsidRPr="002A3A2F">
              <w:rPr>
                <w:rFonts w:ascii="Arial" w:hAnsi="Arial" w:cs="Arial"/>
                <w:sz w:val="22"/>
                <w:szCs w:val="22"/>
              </w:rPr>
              <w:t>Find the gaps: where problems with communication or the process cause inconsistencies.</w:t>
            </w:r>
          </w:p>
          <w:p w14:paraId="5D192DF6" w14:textId="1B43D4CA" w:rsidR="003F1A54" w:rsidRPr="002A3A2F" w:rsidRDefault="002A3A2F" w:rsidP="002A3A2F">
            <w:pPr>
              <w:pStyle w:val="ListParagraph"/>
              <w:numPr>
                <w:ilvl w:val="0"/>
                <w:numId w:val="15"/>
              </w:numPr>
              <w:autoSpaceDE w:val="0"/>
              <w:autoSpaceDN w:val="0"/>
              <w:adjustRightInd w:val="0"/>
              <w:jc w:val="both"/>
              <w:rPr>
                <w:rFonts w:ascii="Arial" w:hAnsi="Arial" w:cs="Arial"/>
                <w:sz w:val="22"/>
                <w:szCs w:val="22"/>
              </w:rPr>
            </w:pPr>
            <w:r w:rsidRPr="002A3A2F">
              <w:rPr>
                <w:rFonts w:ascii="Arial" w:hAnsi="Arial" w:cs="Arial"/>
                <w:sz w:val="22"/>
                <w:szCs w:val="22"/>
              </w:rPr>
              <w:t>Make suggestions to make the visitor experience more consistent.</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A191D88" w14:textId="38C373C2" w:rsidR="003F1A54" w:rsidRPr="002A3A2F" w:rsidRDefault="002A3A2F" w:rsidP="002A3A2F">
            <w:pPr>
              <w:autoSpaceDE w:val="0"/>
              <w:autoSpaceDN w:val="0"/>
              <w:adjustRightInd w:val="0"/>
              <w:jc w:val="both"/>
              <w:rPr>
                <w:rFonts w:ascii="Arial" w:hAnsi="Arial" w:cs="Arial"/>
                <w:sz w:val="22"/>
                <w:szCs w:val="22"/>
              </w:rPr>
            </w:pPr>
            <w:r w:rsidRPr="002A3A2F">
              <w:rPr>
                <w:rFonts w:ascii="Arial" w:hAnsi="Arial" w:cs="Arial"/>
                <w:sz w:val="22"/>
                <w:szCs w:val="22"/>
              </w:rPr>
              <w:t>This study is significant as it addresses a crucial deficiency in hotel operations: the inconsistency in service quality among various divisions.  In hospitality studies, there is a significant focus on specific activities, such as housekeeping or food services; nevertheless, there is a scarcity of research examining the integration of these components to provide a cohesive guest experience.  By concentrating on operational inconsistency, my research can enhance comprehension of how interdepartmental communication, process alignment, and coordinated standards affect overall service quality.  The subject is timely: in 2025, guests will have higher expectations, and online platforms can quickly spread news of service failures. Also, as hotels use more technology and eco-friendly techniques, it becomes more important and difficult to keep things running smoothly. The information I found could help hotels cut down on complaints, improve their reputation, use resources more efficiently, and ultimately make them more competitive in the business. This could have an impact on staff morale, guest loyalty, and financial stability.</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49C34DD9" w:rsidR="003F1A54" w:rsidRPr="003C7DED" w:rsidRDefault="000347DF" w:rsidP="000347DF">
            <w:pPr>
              <w:autoSpaceDE w:val="0"/>
              <w:autoSpaceDN w:val="0"/>
              <w:adjustRightInd w:val="0"/>
              <w:jc w:val="both"/>
              <w:rPr>
                <w:rFonts w:ascii="Arial" w:hAnsi="Arial" w:cs="Arial"/>
                <w:sz w:val="22"/>
                <w:szCs w:val="22"/>
              </w:rPr>
            </w:pPr>
            <w:r w:rsidRPr="000347DF">
              <w:rPr>
                <w:rFonts w:ascii="Arial" w:hAnsi="Arial" w:cs="Arial"/>
                <w:sz w:val="22"/>
                <w:szCs w:val="22"/>
              </w:rPr>
              <w:lastRenderedPageBreak/>
              <w:t>My method will use two types of data: secondary texts (such internet guest reviews and academic publications) and field observations from my placement.  I will gather reviews, sort them by hotel function (rooms, food, maintenance, etc.), and keep track of simple metrics in Excel, such as how often complaints are made and how many are good and bad.  During my placement, I will write structured notes about what I see in each area, including the timing, what the staff does, and what the guests say.  After that, I'll use Word to compare the review data and the observed data to see if there are any differences or patterns of discrepancy.  I chose this because it's easy to understand, works well for students, and gives both an outside view (guest voice) and an inside view (what really happens).  Some of the concerns are selective review bias (just seeing some sorts of complaints) and observational bias (not seeing everything).  I will cut these down by taking samples of reviews from different times and departments and by maintaining detailed daily recordings of what I see.  By comparing guest-review trends with actual operations, my findings will yield clear, practical recommendations that hotel management can realistically implement, so assuring that the research results in tangible effects.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4A7FFEB" w14:textId="6C11E31D" w:rsidR="000347DF" w:rsidRPr="003C7DED" w:rsidRDefault="000347DF" w:rsidP="008C14E9">
            <w:pPr>
              <w:rPr>
                <w:rFonts w:ascii="Arial" w:hAnsi="Arial" w:cs="Arial"/>
                <w:sz w:val="22"/>
                <w:szCs w:val="22"/>
              </w:rPr>
            </w:pPr>
            <w:r w:rsidRPr="000347DF">
              <w:rPr>
                <w:rFonts w:ascii="Arial" w:hAnsi="Arial" w:cs="Arial"/>
                <w:sz w:val="22"/>
                <w:szCs w:val="22"/>
              </w:rPr>
              <w:t>Hampton by Hilton Corby</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347DF">
              <w:rPr>
                <w:rFonts w:ascii="Arial" w:hAnsi="Arial" w:cs="Arial"/>
                <w:b/>
                <w:sz w:val="22"/>
                <w:szCs w:val="22"/>
                <w:highlight w:val="red"/>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0347DF">
              <w:rPr>
                <w:rFonts w:ascii="Arial" w:hAnsi="Arial" w:cs="Arial"/>
                <w:b/>
                <w:bCs/>
                <w:sz w:val="22"/>
                <w:highlight w:val="red"/>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6C42B8C5"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52EB87DE"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BCC7C7D"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F4F04E7"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FCDCF1B"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59E5D5B0"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7B4A824E"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8BF5861"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3DF66C7"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EFB1C9E"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8D07B2A"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869620F"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72AFB792"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1341F8C"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CA17E5A"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6566256"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191C7379" w:rsidR="00BD363F"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0347DF">
              <w:rPr>
                <w:rFonts w:ascii="Arial" w:hAnsi="Arial" w:cs="Arial"/>
                <w:b/>
                <w:sz w:val="22"/>
                <w:szCs w:val="22"/>
                <w:highlight w:val="red"/>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6B5498FD" w:rsidR="00BD363F" w:rsidRPr="003C7DED" w:rsidRDefault="000347DF" w:rsidP="004135AB">
            <w:pPr>
              <w:rPr>
                <w:rFonts w:ascii="Arial" w:hAnsi="Arial" w:cs="Arial"/>
                <w:sz w:val="22"/>
                <w:szCs w:val="22"/>
              </w:rPr>
            </w:pPr>
            <w:r>
              <w:rPr>
                <w:rFonts w:ascii="Arial" w:hAnsi="Arial" w:cs="Arial"/>
                <w:sz w:val="22"/>
                <w:szCs w:val="22"/>
              </w:rPr>
              <w:t>N/A</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0347DF">
              <w:rPr>
                <w:rFonts w:ascii="Arial" w:hAnsi="Arial" w:cs="Arial"/>
                <w:b/>
                <w:sz w:val="22"/>
                <w:szCs w:val="22"/>
                <w:highlight w:val="red"/>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0347DF">
              <w:rPr>
                <w:rFonts w:ascii="Arial" w:hAnsi="Arial" w:cs="Arial"/>
                <w:b/>
                <w:bCs/>
                <w:sz w:val="22"/>
                <w:highlight w:val="red"/>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0347DF">
              <w:rPr>
                <w:rFonts w:ascii="Arial" w:hAnsi="Arial" w:cs="Arial"/>
                <w:b/>
                <w:sz w:val="22"/>
                <w:szCs w:val="22"/>
                <w:highlight w:val="red"/>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0347DF">
              <w:rPr>
                <w:rFonts w:ascii="Arial" w:hAnsi="Arial" w:cs="Arial"/>
                <w:b/>
                <w:bCs/>
                <w:sz w:val="22"/>
                <w:highlight w:val="red"/>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0347DF">
              <w:rPr>
                <w:rFonts w:ascii="Arial" w:hAnsi="Arial" w:cs="Arial"/>
                <w:b/>
                <w:sz w:val="22"/>
                <w:szCs w:val="22"/>
                <w:highlight w:val="red"/>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0347DF">
              <w:rPr>
                <w:rFonts w:ascii="Arial" w:hAnsi="Arial" w:cs="Arial"/>
                <w:b/>
                <w:bCs/>
                <w:sz w:val="22"/>
                <w:highlight w:val="red"/>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0347DF">
              <w:rPr>
                <w:rFonts w:ascii="Arial" w:hAnsi="Arial" w:cs="Arial"/>
                <w:b/>
                <w:sz w:val="22"/>
                <w:szCs w:val="22"/>
                <w:highlight w:val="red"/>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0347DF">
              <w:rPr>
                <w:rFonts w:ascii="Arial" w:hAnsi="Arial" w:cs="Arial"/>
                <w:b/>
                <w:bCs/>
                <w:sz w:val="22"/>
                <w:highlight w:val="red"/>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0347DF">
              <w:rPr>
                <w:rFonts w:ascii="Segoe UI Symbol" w:eastAsia="MS Gothic" w:hAnsi="Segoe UI Symbol" w:cs="Segoe UI Symbol"/>
                <w:sz w:val="22"/>
                <w:szCs w:val="22"/>
                <w:highlight w:val="red"/>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8A855A2" w:rsidR="001F7B84" w:rsidRPr="003C7DED" w:rsidRDefault="000347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142B04B2" w:rsidR="001F7B84" w:rsidRPr="003C7DED" w:rsidRDefault="000347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7F4F13C" w:rsidR="001F7B84" w:rsidRPr="003C7DED" w:rsidRDefault="000347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77251163" w:rsidR="001F7B84" w:rsidRPr="003C7DED" w:rsidRDefault="000347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2F8FAF4D" w:rsidR="001F7B84" w:rsidRPr="003C7DED" w:rsidRDefault="000347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0DEB84AE" w:rsidR="001F7B84" w:rsidRPr="003C7DED" w:rsidRDefault="000347D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0305AEDD" w:rsidR="000C5261"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2CAC1F67" w:rsidR="001F7B84"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69BC6967" w:rsidR="001F7B84"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1F7DEAEE" w:rsidR="001F7B84"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73DB160F" w:rsidR="001F7B84"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4F46EFB6" w:rsidR="001F7B84"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5F1E2929" w:rsidR="001F7B84"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4FA1D358" w:rsidR="001F7B84"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3D2302FE" w:rsidR="00702469" w:rsidRDefault="000347D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60E9CDB9" w:rsidR="001F7B84" w:rsidRPr="003C7DED" w:rsidRDefault="000347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DE3C5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DE3C5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A9696D7" w:rsidR="001F7B84" w:rsidRPr="003C7DED" w:rsidRDefault="00DE3C5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0347DF">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0347DF">
              <w:rPr>
                <w:rFonts w:ascii="MS Gothic" w:eastAsia="MS Gothic" w:hAnsi="MS Gothic" w:cs="Arial"/>
                <w:sz w:val="22"/>
                <w:szCs w:val="22"/>
                <w:highlight w:val="red"/>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2EAECF84" w:rsidR="00AA4E90" w:rsidRPr="003C7DED" w:rsidRDefault="000347D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711CAE29" w:rsidR="006E7E24"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1763957C" w:rsidR="006E7E24"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2AB1E513" w:rsidR="006E7E24"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7660B73C" w:rsidR="006E7E24"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14AF6A72" w:rsidR="006E7E24" w:rsidRPr="003C7DED"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34A46A66" w:rsidR="006E7E24" w:rsidRPr="003C7DED"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6E0EFF65" w:rsidR="006E7E24" w:rsidRPr="003C7DED"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5EEFAEC3" w:rsidR="006E7E24" w:rsidRPr="003C7DED"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0CC5F314" w:rsidR="006E7E24" w:rsidRPr="003C7DED" w:rsidRDefault="000347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3CF0A1A3" w:rsidR="00E44410" w:rsidRDefault="000347D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4E27B8EA" w14:textId="77777777" w:rsidR="000347DF" w:rsidRPr="000347DF" w:rsidRDefault="000347DF" w:rsidP="000347DF">
            <w:pPr>
              <w:rPr>
                <w:rFonts w:ascii="Arial" w:hAnsi="Arial" w:cs="Arial"/>
                <w:b/>
                <w:color w:val="4EA72E" w:themeColor="accent6"/>
                <w:sz w:val="22"/>
                <w:szCs w:val="22"/>
              </w:rPr>
            </w:pPr>
          </w:p>
          <w:p w14:paraId="0F6D1B1D" w14:textId="55ADA745" w:rsidR="000347DF" w:rsidRPr="000347DF" w:rsidRDefault="000347DF" w:rsidP="000347DF">
            <w:pPr>
              <w:pStyle w:val="ListParagraph"/>
              <w:numPr>
                <w:ilvl w:val="0"/>
                <w:numId w:val="16"/>
              </w:numPr>
              <w:jc w:val="both"/>
              <w:rPr>
                <w:rFonts w:ascii="Arial" w:hAnsi="Arial" w:cs="Arial"/>
                <w:bCs/>
                <w:sz w:val="22"/>
                <w:szCs w:val="22"/>
              </w:rPr>
            </w:pPr>
            <w:r w:rsidRPr="000347DF">
              <w:rPr>
                <w:rFonts w:ascii="Arial" w:hAnsi="Arial" w:cs="Arial"/>
                <w:bCs/>
                <w:sz w:val="22"/>
                <w:szCs w:val="22"/>
              </w:rPr>
              <w:t>Guest reviews posted on travel sites, review platforms, and social media — both positive and negative feedback.</w:t>
            </w:r>
          </w:p>
          <w:p w14:paraId="544E5E09" w14:textId="1F924AD0" w:rsidR="000347DF" w:rsidRPr="000347DF" w:rsidRDefault="000347DF" w:rsidP="000347DF">
            <w:pPr>
              <w:pStyle w:val="ListParagraph"/>
              <w:numPr>
                <w:ilvl w:val="0"/>
                <w:numId w:val="16"/>
              </w:numPr>
              <w:jc w:val="both"/>
              <w:rPr>
                <w:rFonts w:ascii="Arial" w:hAnsi="Arial" w:cs="Arial"/>
                <w:bCs/>
                <w:sz w:val="22"/>
                <w:szCs w:val="22"/>
              </w:rPr>
            </w:pPr>
            <w:r w:rsidRPr="000347DF">
              <w:rPr>
                <w:rFonts w:ascii="Arial" w:hAnsi="Arial" w:cs="Arial"/>
                <w:bCs/>
                <w:sz w:val="22"/>
                <w:szCs w:val="22"/>
              </w:rPr>
              <w:t>Academic sources — journal articles, books, industry reports — that discuss hotel service standards, operational consistency, and guest experience.</w:t>
            </w:r>
          </w:p>
          <w:p w14:paraId="18972F06" w14:textId="2A01BBE7" w:rsidR="000347DF" w:rsidRPr="000347DF" w:rsidRDefault="000347DF" w:rsidP="000347DF">
            <w:pPr>
              <w:pStyle w:val="ListParagraph"/>
              <w:numPr>
                <w:ilvl w:val="0"/>
                <w:numId w:val="16"/>
              </w:numPr>
              <w:jc w:val="both"/>
              <w:rPr>
                <w:rFonts w:ascii="Arial" w:hAnsi="Arial" w:cs="Arial"/>
                <w:bCs/>
                <w:sz w:val="22"/>
                <w:szCs w:val="22"/>
              </w:rPr>
            </w:pPr>
            <w:r w:rsidRPr="000347DF">
              <w:rPr>
                <w:rFonts w:ascii="Arial" w:hAnsi="Arial" w:cs="Arial"/>
                <w:bCs/>
                <w:sz w:val="22"/>
                <w:szCs w:val="22"/>
              </w:rPr>
              <w:t>Notes and logs from what I see during placement: how staff perform tasks across departments, how guest requests are handled, timing, breakdowns or delays.</w:t>
            </w:r>
          </w:p>
          <w:p w14:paraId="52C2DFD1" w14:textId="3AA8CBA0" w:rsidR="00CD54AD" w:rsidRPr="000347DF" w:rsidRDefault="000347DF" w:rsidP="000347DF">
            <w:pPr>
              <w:pStyle w:val="ListParagraph"/>
              <w:numPr>
                <w:ilvl w:val="0"/>
                <w:numId w:val="16"/>
              </w:numPr>
              <w:jc w:val="both"/>
              <w:rPr>
                <w:rFonts w:ascii="Arial" w:hAnsi="Arial" w:cs="Arial"/>
                <w:bCs/>
                <w:sz w:val="22"/>
                <w:szCs w:val="22"/>
              </w:rPr>
            </w:pPr>
            <w:r w:rsidRPr="000347DF">
              <w:rPr>
                <w:rFonts w:ascii="Arial" w:hAnsi="Arial" w:cs="Arial"/>
                <w:bCs/>
                <w:sz w:val="22"/>
                <w:szCs w:val="22"/>
              </w:rPr>
              <w:t>Tabulated summaries (e.g. in Excel) of observed patterns: counts of service lapses, functional area comparisons, etc.</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77F998D6" w:rsidR="00CD54AD" w:rsidRPr="003C7DED" w:rsidRDefault="000347DF" w:rsidP="000347DF">
            <w:pPr>
              <w:pStyle w:val="ListParagraph"/>
              <w:numPr>
                <w:ilvl w:val="0"/>
                <w:numId w:val="6"/>
              </w:numPr>
              <w:rPr>
                <w:rFonts w:ascii="Arial" w:hAnsi="Arial" w:cs="Arial"/>
                <w:bCs/>
                <w:sz w:val="22"/>
                <w:szCs w:val="22"/>
              </w:rPr>
            </w:pPr>
            <w:r w:rsidRPr="000347DF">
              <w:rPr>
                <w:rFonts w:ascii="Arial" w:hAnsi="Arial" w:cs="Arial"/>
                <w:sz w:val="22"/>
                <w:szCs w:val="22"/>
              </w:rPr>
              <w:t>Myself</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196ACAAA" w:rsidR="00CD54AD" w:rsidRPr="003C7DED" w:rsidRDefault="000347DF" w:rsidP="000347DF">
            <w:pPr>
              <w:pStyle w:val="ListParagraph"/>
              <w:numPr>
                <w:ilvl w:val="0"/>
                <w:numId w:val="8"/>
              </w:numPr>
              <w:jc w:val="both"/>
              <w:rPr>
                <w:rFonts w:ascii="Arial" w:hAnsi="Arial" w:cs="Arial"/>
                <w:sz w:val="22"/>
                <w:szCs w:val="22"/>
              </w:rPr>
            </w:pPr>
            <w:r w:rsidRPr="000347DF">
              <w:rPr>
                <w:rFonts w:ascii="Arial" w:hAnsi="Arial" w:cs="Arial"/>
                <w:sz w:val="22"/>
                <w:szCs w:val="22"/>
              </w:rPr>
              <w:t>I will use a number of sources, including guest reviews from sites like Booking.com, TripAdvisor, Hotels.com, and Expedia; academic journal articles and books about hotel operations, service quality, and coordination between departments; industry reports about trends in the hospitality industry; and internal documents or published materials (if they are available) about Hampton by Hilton Corby (amenities, policies, service standards).  For instance, evaluations talk about how comfortable the rooms are, how good the breakfast is, how hard it is to find parking, and how staff members act at Hampton by Hilton Corby.</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2ED4ACDB" w14:textId="02F32679" w:rsidR="00FF2C49" w:rsidRDefault="000347DF" w:rsidP="007C6500">
            <w:pPr>
              <w:pStyle w:val="ListParagraph"/>
              <w:numPr>
                <w:ilvl w:val="0"/>
                <w:numId w:val="9"/>
              </w:numPr>
              <w:rPr>
                <w:rFonts w:ascii="Arial" w:hAnsi="Arial" w:cs="Arial"/>
                <w:sz w:val="22"/>
                <w:szCs w:val="22"/>
              </w:rPr>
            </w:pPr>
            <w:r w:rsidRPr="00FF2C49">
              <w:rPr>
                <w:rFonts w:ascii="Arial" w:hAnsi="Arial" w:cs="Arial"/>
                <w:sz w:val="22"/>
                <w:szCs w:val="22"/>
              </w:rPr>
              <w:t xml:space="preserve">A main folder </w:t>
            </w:r>
          </w:p>
          <w:p w14:paraId="6AA91BEB" w14:textId="0B0777D8" w:rsidR="000347DF" w:rsidRPr="00FF2C49" w:rsidRDefault="00FF2C49" w:rsidP="007C6500">
            <w:pPr>
              <w:pStyle w:val="ListParagraph"/>
              <w:numPr>
                <w:ilvl w:val="0"/>
                <w:numId w:val="9"/>
              </w:numPr>
              <w:rPr>
                <w:rFonts w:ascii="Arial" w:hAnsi="Arial" w:cs="Arial"/>
                <w:sz w:val="22"/>
                <w:szCs w:val="22"/>
              </w:rPr>
            </w:pPr>
            <w:r>
              <w:rPr>
                <w:rFonts w:ascii="Arial" w:hAnsi="Arial" w:cs="Arial"/>
                <w:sz w:val="22"/>
                <w:szCs w:val="22"/>
              </w:rPr>
              <w:t>S</w:t>
            </w:r>
            <w:r w:rsidR="000347DF" w:rsidRPr="00FF2C49">
              <w:rPr>
                <w:rFonts w:ascii="Arial" w:hAnsi="Arial" w:cs="Arial"/>
                <w:sz w:val="22"/>
                <w:szCs w:val="22"/>
              </w:rPr>
              <w:t>ubfolders</w:t>
            </w:r>
            <w:r>
              <w:rPr>
                <w:rFonts w:ascii="Arial" w:hAnsi="Arial" w:cs="Arial"/>
                <w:sz w:val="22"/>
                <w:szCs w:val="22"/>
              </w:rPr>
              <w:t>:</w:t>
            </w:r>
          </w:p>
          <w:p w14:paraId="5172A22E" w14:textId="4F6CC4F7" w:rsidR="00FF2C49" w:rsidRDefault="000347DF" w:rsidP="00FF2C49">
            <w:pPr>
              <w:pStyle w:val="ListParagraph"/>
              <w:numPr>
                <w:ilvl w:val="0"/>
                <w:numId w:val="9"/>
              </w:numPr>
              <w:rPr>
                <w:rFonts w:ascii="Arial" w:hAnsi="Arial" w:cs="Arial"/>
                <w:sz w:val="22"/>
                <w:szCs w:val="22"/>
              </w:rPr>
            </w:pPr>
            <w:r w:rsidRPr="000347DF">
              <w:rPr>
                <w:rFonts w:ascii="Arial" w:hAnsi="Arial" w:cs="Arial"/>
                <w:sz w:val="22"/>
                <w:szCs w:val="22"/>
              </w:rPr>
              <w:t>Reviews—for downloaded guest review data</w:t>
            </w:r>
          </w:p>
          <w:p w14:paraId="5EF3992E" w14:textId="5B11B5A7" w:rsidR="000347DF" w:rsidRPr="00FF2C49" w:rsidRDefault="000347DF" w:rsidP="00FF2C49">
            <w:pPr>
              <w:pStyle w:val="ListParagraph"/>
              <w:numPr>
                <w:ilvl w:val="0"/>
                <w:numId w:val="9"/>
              </w:numPr>
              <w:rPr>
                <w:rFonts w:ascii="Arial" w:hAnsi="Arial" w:cs="Arial"/>
                <w:sz w:val="22"/>
                <w:szCs w:val="22"/>
              </w:rPr>
            </w:pPr>
            <w:r w:rsidRPr="00FF2C49">
              <w:rPr>
                <w:rFonts w:ascii="Arial" w:hAnsi="Arial" w:cs="Arial"/>
                <w:sz w:val="22"/>
                <w:szCs w:val="22"/>
              </w:rPr>
              <w:t>Literature”—for academic articles, reports, books</w:t>
            </w:r>
          </w:p>
          <w:p w14:paraId="424854C0" w14:textId="1EDE1B5D" w:rsidR="000347DF" w:rsidRPr="000347DF" w:rsidRDefault="000347DF" w:rsidP="000347DF">
            <w:pPr>
              <w:pStyle w:val="ListParagraph"/>
              <w:numPr>
                <w:ilvl w:val="0"/>
                <w:numId w:val="9"/>
              </w:numPr>
              <w:rPr>
                <w:rFonts w:ascii="Arial" w:hAnsi="Arial" w:cs="Arial"/>
                <w:sz w:val="22"/>
                <w:szCs w:val="22"/>
              </w:rPr>
            </w:pPr>
            <w:r w:rsidRPr="000347DF">
              <w:rPr>
                <w:rFonts w:ascii="Arial" w:hAnsi="Arial" w:cs="Arial"/>
                <w:sz w:val="22"/>
                <w:szCs w:val="22"/>
              </w:rPr>
              <w:t>Placement Notes—daily notes, observations</w:t>
            </w:r>
          </w:p>
          <w:p w14:paraId="6BE817D3" w14:textId="197485E7" w:rsidR="000347DF" w:rsidRPr="000347DF" w:rsidRDefault="000347DF" w:rsidP="000347DF">
            <w:pPr>
              <w:pStyle w:val="ListParagraph"/>
              <w:numPr>
                <w:ilvl w:val="0"/>
                <w:numId w:val="9"/>
              </w:numPr>
              <w:rPr>
                <w:rFonts w:ascii="Arial" w:hAnsi="Arial" w:cs="Arial"/>
                <w:sz w:val="22"/>
                <w:szCs w:val="22"/>
              </w:rPr>
            </w:pPr>
            <w:r w:rsidRPr="000347DF">
              <w:rPr>
                <w:rFonts w:ascii="Arial" w:hAnsi="Arial" w:cs="Arial"/>
                <w:sz w:val="22"/>
                <w:szCs w:val="22"/>
              </w:rPr>
              <w:t>Data Tables—Excel files</w:t>
            </w:r>
          </w:p>
          <w:p w14:paraId="0DD56124" w14:textId="07197C62" w:rsidR="00CD54AD" w:rsidRPr="003C7DED" w:rsidRDefault="000347DF" w:rsidP="000347DF">
            <w:pPr>
              <w:pStyle w:val="ListParagraph"/>
              <w:numPr>
                <w:ilvl w:val="0"/>
                <w:numId w:val="9"/>
              </w:numPr>
              <w:rPr>
                <w:rFonts w:ascii="Arial" w:hAnsi="Arial" w:cs="Arial"/>
                <w:sz w:val="22"/>
                <w:szCs w:val="22"/>
              </w:rPr>
            </w:pPr>
            <w:r w:rsidRPr="000347DF">
              <w:rPr>
                <w:rFonts w:ascii="Arial" w:hAnsi="Arial" w:cs="Arial"/>
                <w:sz w:val="22"/>
                <w:szCs w:val="22"/>
              </w:rPr>
              <w:t xml:space="preserve">Drafts </w:t>
            </w:r>
            <w:r w:rsidR="00FF2C49">
              <w:rPr>
                <w:rFonts w:ascii="Arial" w:hAnsi="Arial" w:cs="Arial"/>
                <w:sz w:val="22"/>
                <w:szCs w:val="22"/>
              </w:rPr>
              <w:t>and</w:t>
            </w:r>
            <w:r w:rsidRPr="000347DF">
              <w:rPr>
                <w:rFonts w:ascii="Arial" w:hAnsi="Arial" w:cs="Arial"/>
                <w:sz w:val="22"/>
                <w:szCs w:val="22"/>
              </w:rPr>
              <w:t xml:space="preserve"> Outputs—analysis drafts, recommendations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3815970C" w14:textId="3307494A" w:rsidR="00FF2C49" w:rsidRPr="00FF2C49" w:rsidRDefault="00FF2C49" w:rsidP="00FF2C49">
            <w:pPr>
              <w:pStyle w:val="ListParagraph"/>
              <w:numPr>
                <w:ilvl w:val="0"/>
                <w:numId w:val="17"/>
              </w:numPr>
              <w:jc w:val="both"/>
              <w:rPr>
                <w:rFonts w:ascii="Arial" w:hAnsi="Arial" w:cs="Arial"/>
                <w:sz w:val="22"/>
                <w:szCs w:val="22"/>
              </w:rPr>
            </w:pPr>
            <w:r w:rsidRPr="00FF2C49">
              <w:rPr>
                <w:rFonts w:ascii="Arial" w:hAnsi="Arial" w:cs="Arial"/>
                <w:sz w:val="22"/>
                <w:szCs w:val="22"/>
              </w:rPr>
              <w:t>To make sure that all notes are the same, use a consistent form with the date, department, observation, and staff engaged.</w:t>
            </w:r>
          </w:p>
          <w:p w14:paraId="2F5088FE" w14:textId="032DC98F" w:rsidR="00FF2C49" w:rsidRPr="00FF2C49" w:rsidRDefault="00FF2C49" w:rsidP="00FF2C49">
            <w:pPr>
              <w:pStyle w:val="ListParagraph"/>
              <w:numPr>
                <w:ilvl w:val="0"/>
                <w:numId w:val="17"/>
              </w:numPr>
              <w:jc w:val="both"/>
              <w:rPr>
                <w:rFonts w:ascii="Arial" w:hAnsi="Arial" w:cs="Arial"/>
                <w:sz w:val="22"/>
                <w:szCs w:val="22"/>
              </w:rPr>
            </w:pPr>
            <w:r w:rsidRPr="00FF2C49">
              <w:rPr>
                <w:rFonts w:ascii="Arial" w:hAnsi="Arial" w:cs="Arial"/>
                <w:sz w:val="22"/>
                <w:szCs w:val="22"/>
              </w:rPr>
              <w:t>Put in the info quickly after it is seen so that memory doesn't fade.</w:t>
            </w:r>
          </w:p>
          <w:p w14:paraId="1C14A98C" w14:textId="0E9A296D" w:rsidR="00FF2C49" w:rsidRPr="00FF2C49" w:rsidRDefault="00FF2C49" w:rsidP="00FF2C49">
            <w:pPr>
              <w:pStyle w:val="ListParagraph"/>
              <w:numPr>
                <w:ilvl w:val="0"/>
                <w:numId w:val="17"/>
              </w:numPr>
              <w:jc w:val="both"/>
              <w:rPr>
                <w:rFonts w:ascii="Arial" w:hAnsi="Arial" w:cs="Arial"/>
                <w:sz w:val="22"/>
                <w:szCs w:val="22"/>
              </w:rPr>
            </w:pPr>
            <w:r w:rsidRPr="00FF2C49">
              <w:rPr>
                <w:rFonts w:ascii="Arial" w:hAnsi="Arial" w:cs="Arial"/>
                <w:sz w:val="22"/>
                <w:szCs w:val="22"/>
              </w:rPr>
              <w:t>Use data validation lists in Excel to cut down on mistakes while entering information. For example, use fixed options for "department."</w:t>
            </w:r>
          </w:p>
          <w:p w14:paraId="5E40CCB5" w14:textId="4B33F019" w:rsidR="00FF2C49" w:rsidRPr="00FF2C49" w:rsidRDefault="00FF2C49" w:rsidP="00FF2C49">
            <w:pPr>
              <w:pStyle w:val="ListParagraph"/>
              <w:numPr>
                <w:ilvl w:val="0"/>
                <w:numId w:val="17"/>
              </w:numPr>
              <w:jc w:val="both"/>
              <w:rPr>
                <w:rFonts w:ascii="Arial" w:hAnsi="Arial" w:cs="Arial"/>
                <w:sz w:val="22"/>
                <w:szCs w:val="22"/>
              </w:rPr>
            </w:pPr>
            <w:r w:rsidRPr="00FF2C49">
              <w:rPr>
                <w:rFonts w:ascii="Arial" w:hAnsi="Arial" w:cs="Arial"/>
                <w:sz w:val="22"/>
                <w:szCs w:val="22"/>
              </w:rPr>
              <w:t>Before any summarisation, keep the original review content in a separate "raw" field.</w:t>
            </w:r>
          </w:p>
          <w:p w14:paraId="77962649" w14:textId="228ED416" w:rsidR="00FF2C49" w:rsidRPr="00FF2C49" w:rsidRDefault="00FF2C49" w:rsidP="00FF2C49">
            <w:pPr>
              <w:pStyle w:val="ListParagraph"/>
              <w:numPr>
                <w:ilvl w:val="0"/>
                <w:numId w:val="17"/>
              </w:numPr>
              <w:jc w:val="both"/>
              <w:rPr>
                <w:rFonts w:ascii="Arial" w:hAnsi="Arial" w:cs="Arial"/>
                <w:sz w:val="22"/>
                <w:szCs w:val="22"/>
              </w:rPr>
            </w:pPr>
            <w:r w:rsidRPr="00FF2C49">
              <w:rPr>
                <w:rFonts w:ascii="Arial" w:hAnsi="Arial" w:cs="Arial"/>
                <w:sz w:val="22"/>
                <w:szCs w:val="22"/>
              </w:rPr>
              <w:t>To find mistakes, do spot checks on 10% of the entries against source notes or reviews.</w:t>
            </w:r>
          </w:p>
          <w:p w14:paraId="1A2A486C" w14:textId="15562BE2" w:rsidR="00FF2C49" w:rsidRPr="00FF2C49" w:rsidRDefault="00FF2C49" w:rsidP="00FF2C49">
            <w:pPr>
              <w:pStyle w:val="ListParagraph"/>
              <w:numPr>
                <w:ilvl w:val="0"/>
                <w:numId w:val="17"/>
              </w:numPr>
              <w:jc w:val="both"/>
              <w:rPr>
                <w:rFonts w:ascii="Arial" w:hAnsi="Arial" w:cs="Arial"/>
                <w:sz w:val="22"/>
                <w:szCs w:val="22"/>
              </w:rPr>
            </w:pPr>
            <w:r w:rsidRPr="00FF2C49">
              <w:rPr>
                <w:rFonts w:ascii="Arial" w:hAnsi="Arial" w:cs="Arial"/>
                <w:sz w:val="22"/>
                <w:szCs w:val="22"/>
              </w:rPr>
              <w:t>Keep files with different versions and make sure that raw source files are read-only.</w:t>
            </w:r>
          </w:p>
          <w:p w14:paraId="0D0B33B9" w14:textId="25DE366C" w:rsidR="00CD54AD" w:rsidRPr="00FF2C49" w:rsidRDefault="00FF2C49" w:rsidP="00FF2C49">
            <w:pPr>
              <w:pStyle w:val="ListParagraph"/>
              <w:numPr>
                <w:ilvl w:val="0"/>
                <w:numId w:val="17"/>
              </w:numPr>
              <w:jc w:val="both"/>
              <w:rPr>
                <w:rFonts w:ascii="Arial" w:hAnsi="Arial" w:cs="Arial"/>
                <w:sz w:val="22"/>
                <w:szCs w:val="22"/>
              </w:rPr>
            </w:pPr>
            <w:r w:rsidRPr="00FF2C49">
              <w:rPr>
                <w:rFonts w:ascii="Arial" w:hAnsi="Arial" w:cs="Arial"/>
                <w:sz w:val="22"/>
                <w:szCs w:val="22"/>
              </w:rPr>
              <w:t>After entering the data, filter and sort it to find any blanks, duplication, or other problems that need to be fixed.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20649E7F" w14:textId="4807F8E4" w:rsidR="00FF2C49" w:rsidRPr="00FF2C49" w:rsidRDefault="00FF2C49" w:rsidP="00FF2C49">
            <w:pPr>
              <w:pStyle w:val="ListParagraph"/>
              <w:numPr>
                <w:ilvl w:val="0"/>
                <w:numId w:val="9"/>
              </w:numPr>
              <w:jc w:val="both"/>
              <w:rPr>
                <w:rFonts w:ascii="Arial" w:hAnsi="Arial" w:cs="Arial"/>
                <w:bCs/>
                <w:sz w:val="22"/>
                <w:szCs w:val="22"/>
              </w:rPr>
            </w:pPr>
            <w:r w:rsidRPr="00FF2C49">
              <w:rPr>
                <w:rFonts w:ascii="Arial" w:hAnsi="Arial" w:cs="Arial"/>
                <w:bCs/>
                <w:sz w:val="22"/>
                <w:szCs w:val="22"/>
              </w:rPr>
              <w:t>The researcher will keep the data in a separate project folder on their laptop, with subfolders for "Raw," "Processed," "Observations," and "Backups."</w:t>
            </w:r>
          </w:p>
          <w:p w14:paraId="475DBB53" w14:textId="73896375" w:rsidR="00FF2C49" w:rsidRPr="00FF2C49" w:rsidRDefault="00FF2C49" w:rsidP="00FF2C49">
            <w:pPr>
              <w:pStyle w:val="ListParagraph"/>
              <w:numPr>
                <w:ilvl w:val="0"/>
                <w:numId w:val="9"/>
              </w:numPr>
              <w:jc w:val="both"/>
              <w:rPr>
                <w:rFonts w:ascii="Arial" w:hAnsi="Arial" w:cs="Arial"/>
                <w:bCs/>
                <w:sz w:val="22"/>
                <w:szCs w:val="22"/>
              </w:rPr>
            </w:pPr>
            <w:r w:rsidRPr="00FF2C49">
              <w:rPr>
                <w:rFonts w:ascii="Arial" w:hAnsi="Arial" w:cs="Arial"/>
                <w:bCs/>
                <w:sz w:val="22"/>
                <w:szCs w:val="22"/>
              </w:rPr>
              <w:t xml:space="preserve"> The user account on the laptop will limit access (password locked).</w:t>
            </w:r>
          </w:p>
          <w:p w14:paraId="7F53D546" w14:textId="77777777" w:rsidR="00CD54AD" w:rsidRPr="00FF2C49" w:rsidRDefault="00FF2C49" w:rsidP="00FF2C49">
            <w:pPr>
              <w:numPr>
                <w:ilvl w:val="0"/>
                <w:numId w:val="9"/>
              </w:numPr>
              <w:jc w:val="both"/>
              <w:rPr>
                <w:rFonts w:ascii="Arial" w:hAnsi="Arial" w:cs="Arial"/>
                <w:sz w:val="22"/>
                <w:szCs w:val="22"/>
              </w:rPr>
            </w:pPr>
            <w:r w:rsidRPr="00FF2C49">
              <w:rPr>
                <w:rFonts w:ascii="Arial" w:hAnsi="Arial" w:cs="Arial"/>
                <w:bCs/>
                <w:sz w:val="22"/>
                <w:szCs w:val="22"/>
              </w:rPr>
              <w:t xml:space="preserve"> To make sure that original files don't get changed by mistake, the "Raw" and "Metadata" directories will be set to read-only.</w:t>
            </w:r>
          </w:p>
          <w:p w14:paraId="1E57CFBB" w14:textId="50884FA1" w:rsidR="00FF2C49" w:rsidRPr="003C7DED" w:rsidRDefault="00FF2C49" w:rsidP="00FF2C49">
            <w:pPr>
              <w:numPr>
                <w:ilvl w:val="0"/>
                <w:numId w:val="9"/>
              </w:numPr>
              <w:jc w:val="both"/>
              <w:rPr>
                <w:rFonts w:ascii="Arial" w:hAnsi="Arial" w:cs="Arial"/>
                <w:sz w:val="22"/>
                <w:szCs w:val="22"/>
              </w:rPr>
            </w:pPr>
            <w:r w:rsidRPr="00FF2C49">
              <w:rPr>
                <w:rFonts w:ascii="Arial" w:hAnsi="Arial" w:cs="Arial"/>
                <w:sz w:val="22"/>
                <w:szCs w:val="22"/>
              </w:rPr>
              <w:t>Backup versions will be kept for at least the last 3 versions to allow rollback in case of corruption or accidental change.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68521BF" w14:textId="67BD42D2" w:rsidR="00FF2C49" w:rsidRPr="00FF2C49" w:rsidRDefault="00FF2C49" w:rsidP="00FF2C49">
            <w:pPr>
              <w:pStyle w:val="ListParagraph"/>
              <w:numPr>
                <w:ilvl w:val="0"/>
                <w:numId w:val="9"/>
              </w:numPr>
              <w:jc w:val="both"/>
              <w:rPr>
                <w:rFonts w:ascii="Arial" w:hAnsi="Arial" w:cs="Arial"/>
                <w:sz w:val="22"/>
                <w:szCs w:val="22"/>
              </w:rPr>
            </w:pPr>
            <w:r w:rsidRPr="00FF2C49">
              <w:rPr>
                <w:rFonts w:ascii="Arial" w:hAnsi="Arial" w:cs="Arial"/>
                <w:sz w:val="22"/>
                <w:szCs w:val="22"/>
              </w:rPr>
              <w:t>Only data saved on the laptop for one year: raw observations, processed data tables, metadata (data dictionary)</w:t>
            </w:r>
          </w:p>
          <w:p w14:paraId="1A9B42D1" w14:textId="59BC8D71" w:rsidR="00FF2C49" w:rsidRPr="00FF2C49" w:rsidRDefault="00FF2C49" w:rsidP="00FF2C49">
            <w:pPr>
              <w:pStyle w:val="ListParagraph"/>
              <w:numPr>
                <w:ilvl w:val="0"/>
                <w:numId w:val="9"/>
              </w:numPr>
              <w:jc w:val="both"/>
              <w:rPr>
                <w:rFonts w:ascii="Arial" w:hAnsi="Arial" w:cs="Arial"/>
                <w:sz w:val="22"/>
                <w:szCs w:val="22"/>
              </w:rPr>
            </w:pPr>
            <w:r w:rsidRPr="00FF2C49">
              <w:rPr>
                <w:rFonts w:ascii="Arial" w:hAnsi="Arial" w:cs="Arial"/>
                <w:sz w:val="22"/>
                <w:szCs w:val="22"/>
              </w:rPr>
              <w:t>Stored in project folder with subfolders: “Raw”, “Processed”, “Metadata”, “Backups”</w:t>
            </w:r>
          </w:p>
          <w:p w14:paraId="515F08FE" w14:textId="77777777" w:rsidR="00FF2C49" w:rsidRPr="00FF2C49" w:rsidRDefault="00FF2C49" w:rsidP="00FF2C49">
            <w:pPr>
              <w:pStyle w:val="ListParagraph"/>
              <w:numPr>
                <w:ilvl w:val="0"/>
                <w:numId w:val="9"/>
              </w:numPr>
              <w:jc w:val="both"/>
              <w:rPr>
                <w:rFonts w:ascii="Arial" w:hAnsi="Arial" w:cs="Arial"/>
                <w:sz w:val="22"/>
                <w:szCs w:val="22"/>
              </w:rPr>
            </w:pPr>
            <w:r w:rsidRPr="00FF2C49">
              <w:rPr>
                <w:rFonts w:ascii="Arial" w:hAnsi="Arial" w:cs="Arial"/>
                <w:sz w:val="22"/>
                <w:szCs w:val="22"/>
              </w:rPr>
              <w:t>Access restricted by computer account password; backups encrypted or in private folder</w:t>
            </w:r>
          </w:p>
          <w:p w14:paraId="6070F204" w14:textId="77777777" w:rsidR="00FF2C49" w:rsidRPr="00FF2C49" w:rsidRDefault="00FF2C49" w:rsidP="00FF2C49">
            <w:pPr>
              <w:pStyle w:val="ListParagraph"/>
              <w:numPr>
                <w:ilvl w:val="0"/>
                <w:numId w:val="9"/>
              </w:numPr>
              <w:jc w:val="both"/>
              <w:rPr>
                <w:rFonts w:ascii="Arial" w:hAnsi="Arial" w:cs="Arial"/>
                <w:sz w:val="22"/>
                <w:szCs w:val="22"/>
              </w:rPr>
            </w:pPr>
            <w:r w:rsidRPr="00FF2C49">
              <w:rPr>
                <w:rFonts w:ascii="Arial" w:hAnsi="Arial" w:cs="Arial"/>
                <w:sz w:val="22"/>
                <w:szCs w:val="22"/>
              </w:rPr>
              <w:t>Raw files marked read-only so they aren’t accidentally altered</w:t>
            </w:r>
          </w:p>
          <w:p w14:paraId="528C9AA6" w14:textId="1C80BD14" w:rsidR="00CD54AD" w:rsidRPr="00FF2C49" w:rsidRDefault="00FF2C49" w:rsidP="00FF2C49">
            <w:pPr>
              <w:pStyle w:val="ListParagraph"/>
              <w:numPr>
                <w:ilvl w:val="0"/>
                <w:numId w:val="9"/>
              </w:numPr>
              <w:jc w:val="both"/>
              <w:rPr>
                <w:rFonts w:ascii="Arial" w:hAnsi="Arial" w:cs="Arial"/>
                <w:sz w:val="22"/>
                <w:szCs w:val="22"/>
              </w:rPr>
            </w:pPr>
            <w:r w:rsidRPr="00FF2C49">
              <w:rPr>
                <w:rFonts w:ascii="Arial" w:hAnsi="Arial" w:cs="Arial"/>
                <w:sz w:val="22"/>
                <w:szCs w:val="22"/>
              </w:rPr>
              <w:t>After one year, data may be deleted or archived offline (if needed) to free storage and maintain privacy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874B3A7" w:rsidR="00CD54AD" w:rsidRPr="003C7DED" w:rsidRDefault="00FF2C49" w:rsidP="00FF2C49">
            <w:pPr>
              <w:pStyle w:val="ListParagraph"/>
              <w:numPr>
                <w:ilvl w:val="0"/>
                <w:numId w:val="10"/>
              </w:numPr>
              <w:rPr>
                <w:rFonts w:ascii="Arial" w:hAnsi="Arial" w:cs="Arial"/>
                <w:sz w:val="22"/>
                <w:szCs w:val="22"/>
              </w:rPr>
            </w:pPr>
            <w:r w:rsidRPr="00FF2C49">
              <w:rPr>
                <w:rFonts w:ascii="Arial" w:hAnsi="Arial" w:cs="Arial"/>
                <w:bCs/>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101AAFEE" w:rsidR="00CD54AD" w:rsidRPr="00FF2C49" w:rsidRDefault="00FF2C49" w:rsidP="00FF2C49">
            <w:pPr>
              <w:pStyle w:val="ListParagraph"/>
              <w:numPr>
                <w:ilvl w:val="0"/>
                <w:numId w:val="11"/>
              </w:numPr>
              <w:rPr>
                <w:rFonts w:ascii="Arial" w:hAnsi="Arial" w:cs="Arial"/>
                <w:bCs/>
                <w:sz w:val="22"/>
                <w:szCs w:val="22"/>
              </w:rPr>
            </w:pPr>
            <w:r w:rsidRPr="00FF2C49">
              <w:rPr>
                <w:rFonts w:ascii="Arial" w:hAnsi="Arial" w:cs="Arial"/>
                <w:bCs/>
                <w:sz w:val="22"/>
                <w:szCs w:val="22"/>
              </w:rPr>
              <w:t>N/A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16A5BCAD" w:rsidR="00CD54AD" w:rsidRPr="00FF2C49" w:rsidRDefault="00FF2C49" w:rsidP="00864354">
            <w:pPr>
              <w:pStyle w:val="ListParagraph"/>
              <w:numPr>
                <w:ilvl w:val="0"/>
                <w:numId w:val="12"/>
              </w:numPr>
              <w:rPr>
                <w:rFonts w:ascii="Arial" w:hAnsi="Arial" w:cs="Arial"/>
                <w:bCs/>
                <w:sz w:val="22"/>
                <w:szCs w:val="22"/>
              </w:rPr>
            </w:pPr>
            <w:r w:rsidRPr="00FF2C49">
              <w:rPr>
                <w:rFonts w:ascii="Arial" w:hAnsi="Arial" w:cs="Arial"/>
                <w:bCs/>
                <w:sz w:val="22"/>
                <w:szCs w:val="22"/>
              </w:rPr>
              <w:t>Myself</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DCA220F" w:rsidR="00CD54AD" w:rsidRPr="00FF2C49" w:rsidRDefault="00FF2C49" w:rsidP="00FF2C49">
            <w:pPr>
              <w:pStyle w:val="ListParagraph"/>
              <w:numPr>
                <w:ilvl w:val="0"/>
                <w:numId w:val="12"/>
              </w:numPr>
              <w:rPr>
                <w:rFonts w:ascii="Arial" w:hAnsi="Arial" w:cs="Arial"/>
                <w:sz w:val="22"/>
                <w:szCs w:val="22"/>
              </w:rPr>
            </w:pPr>
            <w:r w:rsidRPr="00FF2C49">
              <w:rPr>
                <w:rFonts w:ascii="Arial" w:hAnsi="Arial" w:cs="Arial"/>
                <w:sz w:val="22"/>
                <w:szCs w:val="22"/>
              </w:rPr>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4CA0A5B4" w:rsidR="00417CBF" w:rsidRPr="003C7DED" w:rsidRDefault="00DE3C5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985C9C2" w:rsidR="00417CBF" w:rsidRPr="003C7DED" w:rsidRDefault="00DE3C54"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DE3C54"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67E595B" w:rsidR="00CC617C" w:rsidRPr="003C7DED" w:rsidRDefault="00DE3C54"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DE3C54"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11E05CF" w:rsidR="00CC617C" w:rsidRPr="003C7DED" w:rsidRDefault="00DE3C54"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DE3C5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F110732" w:rsidR="00417CBF" w:rsidRPr="003C7DED" w:rsidRDefault="00DE3C5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8B3B062"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B84B2AD"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1CED1BA"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C60BA98"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B5AF364"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586EC8D"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D1BE136"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CD9AC2B" w:rsidR="00395AF2"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B2FC22B" w:rsidR="00CD54AD" w:rsidRPr="003C7DED" w:rsidRDefault="00DE3C5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DE3C54"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DE3C54"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B827D93" w:rsidR="00395AF2" w:rsidRPr="003C7DED" w:rsidRDefault="00DE3C54"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C571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19BBF4B" w:rsidR="00CD54AD" w:rsidRPr="003C7DED" w:rsidRDefault="00FC571F" w:rsidP="004135AB">
            <w:pPr>
              <w:pStyle w:val="NoSpacing"/>
              <w:rPr>
                <w:rFonts w:ascii="Arial" w:hAnsi="Arial" w:cs="Arial"/>
                <w:sz w:val="22"/>
                <w:szCs w:val="22"/>
              </w:rPr>
            </w:pPr>
            <w:proofErr w:type="spellStart"/>
            <w:r w:rsidRPr="00FC571F">
              <w:rPr>
                <w:rFonts w:ascii="Arial" w:hAnsi="Arial" w:cs="Arial"/>
                <w:sz w:val="22"/>
                <w:szCs w:val="22"/>
              </w:rPr>
              <w:t>Ionela-Lacramioara</w:t>
            </w:r>
            <w:proofErr w:type="spellEnd"/>
            <w:r w:rsidRPr="00FC571F">
              <w:rPr>
                <w:rFonts w:ascii="Arial" w:hAnsi="Arial" w:cs="Arial"/>
                <w:sz w:val="22"/>
                <w:szCs w:val="22"/>
              </w:rPr>
              <w:t xml:space="preserve"> </w:t>
            </w:r>
            <w:proofErr w:type="spellStart"/>
            <w:r w:rsidRPr="00FC571F">
              <w:rPr>
                <w:rFonts w:ascii="Arial" w:hAnsi="Arial" w:cs="Arial"/>
                <w:sz w:val="22"/>
                <w:szCs w:val="22"/>
              </w:rPr>
              <w:t>Balta</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1E72E20" w:rsidR="00CD54AD" w:rsidRPr="003C7DED" w:rsidRDefault="00FC571F" w:rsidP="004135AB">
            <w:pPr>
              <w:pStyle w:val="NoSpacing"/>
              <w:rPr>
                <w:rFonts w:ascii="Arial" w:hAnsi="Arial" w:cs="Arial"/>
                <w:b/>
                <w:bCs/>
                <w:sz w:val="22"/>
                <w:szCs w:val="22"/>
              </w:rPr>
            </w:pPr>
            <w:proofErr w:type="spellStart"/>
            <w:r w:rsidRPr="00FC571F">
              <w:rPr>
                <w:rFonts w:ascii="Arial" w:hAnsi="Arial" w:cs="Arial"/>
                <w:b/>
                <w:bCs/>
                <w:sz w:val="22"/>
                <w:szCs w:val="22"/>
              </w:rPr>
              <w:t>Ionela-Lacramioara</w:t>
            </w:r>
            <w:proofErr w:type="spellEnd"/>
            <w:r w:rsidRPr="00FC571F">
              <w:rPr>
                <w:rFonts w:ascii="Arial" w:hAnsi="Arial" w:cs="Arial"/>
                <w:b/>
                <w:bCs/>
                <w:sz w:val="22"/>
                <w:szCs w:val="22"/>
              </w:rPr>
              <w:t xml:space="preserve"> </w:t>
            </w:r>
            <w:proofErr w:type="spellStart"/>
            <w:r w:rsidRPr="00FC571F">
              <w:rPr>
                <w:rFonts w:ascii="Arial" w:hAnsi="Arial" w:cs="Arial"/>
                <w:b/>
                <w:bCs/>
                <w:sz w:val="22"/>
                <w:szCs w:val="22"/>
              </w:rPr>
              <w:t>Balta</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7E3E2CD" w:rsidR="00CD54AD" w:rsidRPr="003C7DED" w:rsidRDefault="00FC571F" w:rsidP="004135AB">
            <w:pPr>
              <w:pStyle w:val="NoSpacing"/>
              <w:rPr>
                <w:rFonts w:ascii="Arial" w:hAnsi="Arial" w:cs="Arial"/>
                <w:b/>
                <w:bCs/>
                <w:sz w:val="22"/>
                <w:szCs w:val="22"/>
              </w:rPr>
            </w:pPr>
            <w:r>
              <w:rPr>
                <w:rFonts w:ascii="Arial" w:hAnsi="Arial" w:cs="Arial"/>
                <w:b/>
                <w:bCs/>
                <w:sz w:val="22"/>
                <w:szCs w:val="22"/>
              </w:rPr>
              <w:t>28/09</w:t>
            </w:r>
            <w:r w:rsidRPr="00FC571F">
              <w:rPr>
                <w:rFonts w:ascii="Arial" w:hAnsi="Arial" w:cs="Arial"/>
                <w:b/>
                <w:bCs/>
                <w:sz w:val="22"/>
                <w:szCs w:val="22"/>
              </w:rPr>
              <w:t>/2025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C104C8E"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41813C46" w:rsidR="00237489" w:rsidRPr="003C7DED" w:rsidRDefault="00FC571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02AABD7D" w:rsidR="00237489" w:rsidRPr="003C7DED" w:rsidRDefault="00FC571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17126965" w:rsidR="00237489" w:rsidRPr="003C7DED" w:rsidRDefault="00FC571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D439557" w:rsidR="00237489" w:rsidRPr="003C7DED" w:rsidRDefault="00FC571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53349303" w:rsidR="00237489" w:rsidRPr="003C7DED" w:rsidRDefault="00FC571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94F6C51" w:rsidR="00237489" w:rsidRPr="003C7DED" w:rsidRDefault="00FC571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C9A70DA" w:rsidR="00237489" w:rsidRPr="003C7DED" w:rsidRDefault="00FC571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724C1FD" w:rsidR="00237489" w:rsidRPr="003C7DED" w:rsidRDefault="00FC571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DE3C54"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DE3C54"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DE3C54"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DE3C54"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DE3C54"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DE3C5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DE3C5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DE3C5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DE3C54"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DE3C54"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DE3C54"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DE3C54"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DE3C54"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DE3C54"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DE3C54"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w:t>
            </w:r>
            <w:proofErr w:type="spellStart"/>
            <w:r w:rsidRPr="005B20B8">
              <w:rPr>
                <w:rFonts w:ascii="Arial" w:hAnsi="Arial" w:cs="Arial"/>
                <w:color w:val="000000" w:themeColor="text1"/>
                <w:sz w:val="22"/>
                <w:szCs w:val="22"/>
              </w:rPr>
              <w:t>MoU</w:t>
            </w:r>
            <w:proofErr w:type="spellEnd"/>
            <w:r w:rsidRPr="005B20B8">
              <w:rPr>
                <w:rFonts w:ascii="Arial" w:hAnsi="Arial" w:cs="Arial"/>
                <w:color w:val="000000" w:themeColor="text1"/>
                <w:sz w:val="22"/>
                <w:szCs w:val="22"/>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DE3C5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DE3C5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DE3C5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DE3C5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DE3C54"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DE3C54"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DE3C54"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DE3C54"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DE3C5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DE3C5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DE3C5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DE3C5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DE3C5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DE3C5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DE3C5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DE3C5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DE3C5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DE3C54"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DE3C5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DE3C54"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DE3C5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DE3C54"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D9E05" w14:textId="77777777" w:rsidR="001E53B2" w:rsidRDefault="001E53B2" w:rsidP="00E12CE5">
      <w:r>
        <w:separator/>
      </w:r>
    </w:p>
  </w:endnote>
  <w:endnote w:type="continuationSeparator" w:id="0">
    <w:p w14:paraId="578CA2BD" w14:textId="77777777" w:rsidR="001E53B2" w:rsidRDefault="001E53B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0C644" w14:textId="77777777" w:rsidR="001E53B2" w:rsidRDefault="001E53B2" w:rsidP="00E12CE5">
      <w:r>
        <w:separator/>
      </w:r>
    </w:p>
  </w:footnote>
  <w:footnote w:type="continuationSeparator" w:id="0">
    <w:p w14:paraId="44337162" w14:textId="77777777" w:rsidR="001E53B2" w:rsidRDefault="001E53B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86F91"/>
    <w:multiLevelType w:val="hybridMultilevel"/>
    <w:tmpl w:val="9954AF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51201"/>
    <w:multiLevelType w:val="hybridMultilevel"/>
    <w:tmpl w:val="D0E43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43414"/>
    <w:multiLevelType w:val="hybridMultilevel"/>
    <w:tmpl w:val="3AA06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F27777"/>
    <w:multiLevelType w:val="hybridMultilevel"/>
    <w:tmpl w:val="ADE6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3"/>
  </w:num>
  <w:num w:numId="4" w16cid:durableId="401568497">
    <w:abstractNumId w:val="7"/>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181671698">
    <w:abstractNumId w:val="8"/>
  </w:num>
  <w:num w:numId="15" w16cid:durableId="1462843468">
    <w:abstractNumId w:val="15"/>
  </w:num>
  <w:num w:numId="16" w16cid:durableId="432362621">
    <w:abstractNumId w:val="2"/>
  </w:num>
  <w:num w:numId="17" w16cid:durableId="19331290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47DF"/>
    <w:rsid w:val="000365A8"/>
    <w:rsid w:val="00043453"/>
    <w:rsid w:val="000520C3"/>
    <w:rsid w:val="00061B1B"/>
    <w:rsid w:val="000747E1"/>
    <w:rsid w:val="00076294"/>
    <w:rsid w:val="000B5B9A"/>
    <w:rsid w:val="000B651C"/>
    <w:rsid w:val="000C5261"/>
    <w:rsid w:val="00132F6E"/>
    <w:rsid w:val="0018385C"/>
    <w:rsid w:val="001D79E4"/>
    <w:rsid w:val="001E53B2"/>
    <w:rsid w:val="001F7B84"/>
    <w:rsid w:val="00220E9B"/>
    <w:rsid w:val="00237489"/>
    <w:rsid w:val="0023753B"/>
    <w:rsid w:val="00257A43"/>
    <w:rsid w:val="00276276"/>
    <w:rsid w:val="002854C0"/>
    <w:rsid w:val="002A3A2F"/>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53FF5"/>
    <w:rsid w:val="00762A75"/>
    <w:rsid w:val="00781850"/>
    <w:rsid w:val="00786508"/>
    <w:rsid w:val="00786696"/>
    <w:rsid w:val="00787AEA"/>
    <w:rsid w:val="00787B6E"/>
    <w:rsid w:val="00797FA7"/>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6279B"/>
    <w:rsid w:val="00975C54"/>
    <w:rsid w:val="009A3155"/>
    <w:rsid w:val="009D1B48"/>
    <w:rsid w:val="009E5E57"/>
    <w:rsid w:val="00A12FB0"/>
    <w:rsid w:val="00A35E44"/>
    <w:rsid w:val="00A45BB9"/>
    <w:rsid w:val="00A54125"/>
    <w:rsid w:val="00A56AD8"/>
    <w:rsid w:val="00A647A7"/>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3C54"/>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C571F"/>
    <w:rsid w:val="00FD36FE"/>
    <w:rsid w:val="00FD4A22"/>
    <w:rsid w:val="00FE1A47"/>
    <w:rsid w:val="00FF00CD"/>
    <w:rsid w:val="00FF263B"/>
    <w:rsid w:val="00FF2C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footer" Target="footer2.xm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19" Type="http://schemas.openxmlformats.org/officeDocument/2006/relationships/header" Target="header3.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 Id="rId22"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8108</Words>
  <Characters>46221</Characters>
  <Application>Microsoft Office Word</Application>
  <DocSecurity>0</DocSecurity>
  <Lines>385</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hristu_balta@yahoo.co.uk</cp:lastModifiedBy>
  <cp:revision>2</cp:revision>
  <dcterms:created xsi:type="dcterms:W3CDTF">2025-10-03T19:09:00Z</dcterms:created>
  <dcterms:modified xsi:type="dcterms:W3CDTF">2025-10-03T19:09:00Z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