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2F406" w14:textId="4A08CDEB" w:rsidR="007900A4" w:rsidRPr="00FF2FF9" w:rsidRDefault="00606737" w:rsidP="00AA0F80">
      <w:pPr>
        <w:pStyle w:val="Title"/>
        <w:jc w:val="center"/>
        <w:rPr>
          <w:rFonts w:ascii="Arial" w:hAnsi="Arial" w:cs="Arial"/>
        </w:rPr>
      </w:pPr>
      <w:r w:rsidRPr="00FF2FF9">
        <w:rPr>
          <w:rFonts w:ascii="Arial" w:hAnsi="Arial" w:cs="Arial"/>
        </w:rPr>
        <w:t>Organisational Consultancy Report: Strategic Transformation of London Hilton on Park Lane</w:t>
      </w:r>
    </w:p>
    <w:p w14:paraId="3CE974C9" w14:textId="77777777" w:rsidR="008641DB" w:rsidRPr="00FF2FF9" w:rsidRDefault="008641DB" w:rsidP="008641DB">
      <w:pPr>
        <w:rPr>
          <w:rFonts w:ascii="Arial" w:hAnsi="Arial" w:cs="Arial"/>
        </w:rPr>
      </w:pPr>
    </w:p>
    <w:p w14:paraId="13FFFBCE" w14:textId="77777777" w:rsidR="008641DB" w:rsidRPr="00FF2FF9" w:rsidRDefault="008641DB" w:rsidP="008641DB">
      <w:pPr>
        <w:rPr>
          <w:rFonts w:ascii="Arial" w:hAnsi="Arial" w:cs="Arial"/>
        </w:rPr>
      </w:pPr>
    </w:p>
    <w:p w14:paraId="67B8A22A" w14:textId="77777777" w:rsidR="008641DB" w:rsidRPr="00FF2FF9" w:rsidRDefault="008641DB" w:rsidP="008641DB">
      <w:pPr>
        <w:rPr>
          <w:rFonts w:ascii="Arial" w:hAnsi="Arial" w:cs="Arial"/>
        </w:rPr>
      </w:pPr>
    </w:p>
    <w:p w14:paraId="664DB12A" w14:textId="77777777" w:rsidR="008641DB" w:rsidRPr="00FF2FF9" w:rsidRDefault="008641DB" w:rsidP="008641DB">
      <w:pPr>
        <w:rPr>
          <w:rFonts w:ascii="Arial" w:hAnsi="Arial" w:cs="Arial"/>
        </w:rPr>
      </w:pPr>
    </w:p>
    <w:p w14:paraId="0B040326" w14:textId="77777777" w:rsidR="008641DB" w:rsidRPr="00FF2FF9" w:rsidRDefault="008641DB" w:rsidP="008641DB">
      <w:pPr>
        <w:rPr>
          <w:rFonts w:ascii="Arial" w:hAnsi="Arial" w:cs="Arial"/>
        </w:rPr>
      </w:pPr>
    </w:p>
    <w:p w14:paraId="03F6B548" w14:textId="77777777" w:rsidR="008641DB" w:rsidRPr="00FF2FF9" w:rsidRDefault="008641DB" w:rsidP="008641DB">
      <w:pPr>
        <w:rPr>
          <w:rFonts w:ascii="Arial" w:hAnsi="Arial" w:cs="Arial"/>
        </w:rPr>
      </w:pPr>
    </w:p>
    <w:p w14:paraId="3B7C53EB" w14:textId="77777777" w:rsidR="008641DB" w:rsidRPr="00FF2FF9" w:rsidRDefault="008641DB" w:rsidP="008641DB">
      <w:pPr>
        <w:rPr>
          <w:rFonts w:ascii="Arial" w:hAnsi="Arial" w:cs="Arial"/>
        </w:rPr>
      </w:pPr>
    </w:p>
    <w:p w14:paraId="34836690" w14:textId="2F6E6656" w:rsidR="00606737" w:rsidRPr="00643D62" w:rsidRDefault="008F3215" w:rsidP="008641DB">
      <w:pPr>
        <w:jc w:val="center"/>
        <w:rPr>
          <w:rFonts w:ascii="Arial" w:hAnsi="Arial" w:cs="Arial"/>
          <w:b/>
          <w:bCs/>
          <w:sz w:val="40"/>
          <w:szCs w:val="40"/>
        </w:rPr>
      </w:pPr>
      <w:r w:rsidRPr="00FF2FF9">
        <w:rPr>
          <w:rFonts w:ascii="Arial" w:hAnsi="Arial" w:cs="Arial"/>
          <w:b/>
          <w:bCs/>
          <w:sz w:val="40"/>
          <w:szCs w:val="40"/>
        </w:rPr>
        <w:t>Student’s Name:</w:t>
      </w:r>
      <w:r w:rsidR="003C394F">
        <w:rPr>
          <w:rFonts w:ascii="Arial" w:hAnsi="Arial" w:cs="Arial"/>
          <w:b/>
          <w:bCs/>
          <w:sz w:val="40"/>
          <w:szCs w:val="40"/>
        </w:rPr>
        <w:t xml:space="preserve"> </w:t>
      </w:r>
      <w:r w:rsidR="00643D62">
        <w:rPr>
          <w:rFonts w:ascii="Arial" w:hAnsi="Arial" w:cs="Arial"/>
          <w:b/>
          <w:bCs/>
          <w:sz w:val="40"/>
          <w:szCs w:val="40"/>
        </w:rPr>
        <w:t>Veronica-Steluta Moise</w:t>
      </w:r>
    </w:p>
    <w:p w14:paraId="13B3AACE" w14:textId="7B65B362" w:rsidR="008F3215" w:rsidRPr="00FF2FF9" w:rsidRDefault="008F3215" w:rsidP="008641DB">
      <w:pPr>
        <w:jc w:val="center"/>
        <w:rPr>
          <w:rFonts w:ascii="Arial" w:hAnsi="Arial" w:cs="Arial"/>
          <w:b/>
          <w:bCs/>
          <w:sz w:val="40"/>
          <w:szCs w:val="40"/>
        </w:rPr>
      </w:pPr>
      <w:r w:rsidRPr="00FF2FF9">
        <w:rPr>
          <w:rFonts w:ascii="Arial" w:hAnsi="Arial" w:cs="Arial"/>
          <w:b/>
          <w:bCs/>
          <w:sz w:val="40"/>
          <w:szCs w:val="40"/>
        </w:rPr>
        <w:t>Student’s ID:</w:t>
      </w:r>
      <w:r w:rsidR="00643D62">
        <w:rPr>
          <w:rFonts w:ascii="Arial" w:hAnsi="Arial" w:cs="Arial"/>
          <w:b/>
          <w:bCs/>
          <w:sz w:val="40"/>
          <w:szCs w:val="40"/>
        </w:rPr>
        <w:t xml:space="preserve"> </w:t>
      </w:r>
      <w:r w:rsidR="009F6292">
        <w:rPr>
          <w:rFonts w:ascii="Arial" w:hAnsi="Arial" w:cs="Arial"/>
          <w:b/>
          <w:bCs/>
          <w:sz w:val="40"/>
          <w:szCs w:val="40"/>
        </w:rPr>
        <w:t>2128048</w:t>
      </w:r>
    </w:p>
    <w:p w14:paraId="6880201F" w14:textId="5509D748" w:rsidR="008F3215" w:rsidRPr="00FF2FF9" w:rsidRDefault="008F3215" w:rsidP="008641DB">
      <w:pPr>
        <w:jc w:val="center"/>
        <w:rPr>
          <w:rFonts w:ascii="Arial" w:hAnsi="Arial" w:cs="Arial"/>
          <w:b/>
          <w:bCs/>
          <w:sz w:val="40"/>
          <w:szCs w:val="40"/>
        </w:rPr>
      </w:pPr>
      <w:r w:rsidRPr="00FF2FF9">
        <w:rPr>
          <w:rFonts w:ascii="Arial" w:hAnsi="Arial" w:cs="Arial"/>
          <w:b/>
          <w:bCs/>
          <w:sz w:val="40"/>
          <w:szCs w:val="40"/>
        </w:rPr>
        <w:t>Lecturer’s Name:</w:t>
      </w:r>
      <w:r w:rsidR="009F6292">
        <w:rPr>
          <w:rFonts w:ascii="Arial" w:hAnsi="Arial" w:cs="Arial"/>
          <w:b/>
          <w:bCs/>
          <w:sz w:val="40"/>
          <w:szCs w:val="40"/>
        </w:rPr>
        <w:t xml:space="preserve"> </w:t>
      </w:r>
      <w:r w:rsidR="00816AB9">
        <w:rPr>
          <w:rFonts w:ascii="Arial" w:hAnsi="Arial" w:cs="Arial"/>
          <w:b/>
          <w:bCs/>
          <w:sz w:val="40"/>
          <w:szCs w:val="40"/>
        </w:rPr>
        <w:t>Neil D</w:t>
      </w:r>
      <w:r w:rsidR="007C054C">
        <w:rPr>
          <w:rFonts w:ascii="Arial" w:hAnsi="Arial" w:cs="Arial"/>
          <w:b/>
          <w:bCs/>
          <w:sz w:val="40"/>
          <w:szCs w:val="40"/>
        </w:rPr>
        <w:t>yer</w:t>
      </w:r>
    </w:p>
    <w:p w14:paraId="09FDB565" w14:textId="77777777" w:rsidR="008641DB" w:rsidRPr="00FF2FF9" w:rsidRDefault="008641DB" w:rsidP="008641DB">
      <w:pPr>
        <w:jc w:val="center"/>
        <w:rPr>
          <w:rFonts w:ascii="Arial" w:hAnsi="Arial" w:cs="Arial"/>
          <w:b/>
          <w:bCs/>
          <w:sz w:val="40"/>
          <w:szCs w:val="40"/>
        </w:rPr>
      </w:pPr>
    </w:p>
    <w:p w14:paraId="4863574F" w14:textId="77777777" w:rsidR="008641DB" w:rsidRPr="00FF2FF9" w:rsidRDefault="008641DB" w:rsidP="008641DB">
      <w:pPr>
        <w:jc w:val="center"/>
        <w:rPr>
          <w:rFonts w:ascii="Arial" w:hAnsi="Arial" w:cs="Arial"/>
          <w:b/>
          <w:bCs/>
          <w:sz w:val="40"/>
          <w:szCs w:val="40"/>
        </w:rPr>
      </w:pPr>
    </w:p>
    <w:p w14:paraId="3487B264" w14:textId="77777777" w:rsidR="008641DB" w:rsidRPr="00FF2FF9" w:rsidRDefault="008641DB" w:rsidP="008641DB">
      <w:pPr>
        <w:jc w:val="center"/>
        <w:rPr>
          <w:rFonts w:ascii="Arial" w:hAnsi="Arial" w:cs="Arial"/>
          <w:b/>
          <w:bCs/>
          <w:sz w:val="40"/>
          <w:szCs w:val="40"/>
        </w:rPr>
      </w:pPr>
    </w:p>
    <w:p w14:paraId="4F0B98C3" w14:textId="77777777" w:rsidR="008641DB" w:rsidRPr="00FF2FF9" w:rsidRDefault="008641DB" w:rsidP="008641DB">
      <w:pPr>
        <w:jc w:val="center"/>
        <w:rPr>
          <w:rFonts w:ascii="Arial" w:hAnsi="Arial" w:cs="Arial"/>
          <w:b/>
          <w:bCs/>
          <w:sz w:val="40"/>
          <w:szCs w:val="40"/>
        </w:rPr>
      </w:pPr>
    </w:p>
    <w:p w14:paraId="3E6552C8" w14:textId="77777777" w:rsidR="008641DB" w:rsidRPr="00FF2FF9" w:rsidRDefault="008641DB" w:rsidP="008641DB">
      <w:pPr>
        <w:jc w:val="center"/>
        <w:rPr>
          <w:rFonts w:ascii="Arial" w:hAnsi="Arial" w:cs="Arial"/>
          <w:b/>
          <w:bCs/>
          <w:sz w:val="40"/>
          <w:szCs w:val="40"/>
        </w:rPr>
      </w:pPr>
    </w:p>
    <w:p w14:paraId="4D33CE58" w14:textId="77777777" w:rsidR="008641DB" w:rsidRPr="00FF2FF9" w:rsidRDefault="008641DB" w:rsidP="008641DB">
      <w:pPr>
        <w:jc w:val="center"/>
        <w:rPr>
          <w:rFonts w:ascii="Arial" w:hAnsi="Arial" w:cs="Arial"/>
          <w:b/>
          <w:bCs/>
          <w:sz w:val="40"/>
          <w:szCs w:val="40"/>
        </w:rPr>
      </w:pPr>
    </w:p>
    <w:p w14:paraId="602CD4B2" w14:textId="77777777" w:rsidR="008641DB" w:rsidRPr="00FF2FF9" w:rsidRDefault="008641DB" w:rsidP="008641DB">
      <w:pPr>
        <w:jc w:val="center"/>
        <w:rPr>
          <w:rFonts w:ascii="Arial" w:hAnsi="Arial" w:cs="Arial"/>
          <w:b/>
          <w:bCs/>
          <w:sz w:val="40"/>
          <w:szCs w:val="40"/>
        </w:rPr>
      </w:pPr>
    </w:p>
    <w:p w14:paraId="5699C865" w14:textId="77777777" w:rsidR="008F3215" w:rsidRDefault="008F3215"/>
    <w:p w14:paraId="5D0550F6" w14:textId="2FFD46DF" w:rsidR="008F3215" w:rsidRPr="008641DB" w:rsidRDefault="00962518" w:rsidP="008641DB">
      <w:pPr>
        <w:spacing w:line="360" w:lineRule="auto"/>
        <w:jc w:val="both"/>
        <w:rPr>
          <w:rFonts w:ascii="Arial" w:hAnsi="Arial" w:cs="Arial"/>
          <w:b/>
          <w:bCs/>
        </w:rPr>
      </w:pPr>
      <w:r w:rsidRPr="008641DB">
        <w:rPr>
          <w:rFonts w:ascii="Arial" w:hAnsi="Arial" w:cs="Arial"/>
          <w:b/>
          <w:bCs/>
        </w:rPr>
        <w:lastRenderedPageBreak/>
        <w:t>Executive Summary</w:t>
      </w:r>
    </w:p>
    <w:p w14:paraId="37984631" w14:textId="3E096238" w:rsidR="00D57467" w:rsidRPr="008641DB" w:rsidRDefault="00D57467" w:rsidP="008641DB">
      <w:pPr>
        <w:spacing w:line="360" w:lineRule="auto"/>
        <w:jc w:val="both"/>
        <w:rPr>
          <w:rFonts w:ascii="Arial" w:hAnsi="Arial" w:cs="Arial"/>
        </w:rPr>
      </w:pPr>
      <w:r w:rsidRPr="008641DB">
        <w:rPr>
          <w:rFonts w:ascii="Arial" w:hAnsi="Arial" w:cs="Arial"/>
        </w:rPr>
        <w:t xml:space="preserve">The first Hilton hotel </w:t>
      </w:r>
      <w:r w:rsidR="00EA6C23">
        <w:rPr>
          <w:rFonts w:ascii="Arial" w:hAnsi="Arial" w:cs="Arial"/>
        </w:rPr>
        <w:t xml:space="preserve">set up </w:t>
      </w:r>
      <w:r w:rsidRPr="008641DB">
        <w:rPr>
          <w:rFonts w:ascii="Arial" w:hAnsi="Arial" w:cs="Arial"/>
        </w:rPr>
        <w:t>in UK</w:t>
      </w:r>
      <w:r w:rsidR="002E10FC">
        <w:rPr>
          <w:rFonts w:ascii="Arial" w:hAnsi="Arial" w:cs="Arial"/>
        </w:rPr>
        <w:t xml:space="preserve"> -</w:t>
      </w:r>
      <w:r w:rsidRPr="008641DB">
        <w:rPr>
          <w:rFonts w:ascii="Arial" w:hAnsi="Arial" w:cs="Arial"/>
        </w:rPr>
        <w:t xml:space="preserve"> London Hilton on Park Lane</w:t>
      </w:r>
      <w:r w:rsidR="002E10FC">
        <w:rPr>
          <w:rFonts w:ascii="Arial" w:hAnsi="Arial" w:cs="Arial"/>
        </w:rPr>
        <w:t xml:space="preserve"> -</w:t>
      </w:r>
      <w:r w:rsidRPr="008641DB">
        <w:rPr>
          <w:rFonts w:ascii="Arial" w:hAnsi="Arial" w:cs="Arial"/>
        </w:rPr>
        <w:t xml:space="preserve"> is </w:t>
      </w:r>
      <w:r w:rsidR="00776713">
        <w:rPr>
          <w:rFonts w:ascii="Arial" w:hAnsi="Arial" w:cs="Arial"/>
        </w:rPr>
        <w:t>c</w:t>
      </w:r>
      <w:r w:rsidR="00AE12D5">
        <w:rPr>
          <w:rFonts w:ascii="Arial" w:hAnsi="Arial" w:cs="Arial"/>
        </w:rPr>
        <w:t xml:space="preserve">urrently </w:t>
      </w:r>
      <w:r w:rsidRPr="008641DB">
        <w:rPr>
          <w:rFonts w:ascii="Arial" w:hAnsi="Arial" w:cs="Arial"/>
        </w:rPr>
        <w:t xml:space="preserve">facing </w:t>
      </w:r>
      <w:r w:rsidR="002E10FC">
        <w:rPr>
          <w:rFonts w:ascii="Arial" w:hAnsi="Arial" w:cs="Arial"/>
        </w:rPr>
        <w:t>significa</w:t>
      </w:r>
      <w:r w:rsidR="00776713">
        <w:rPr>
          <w:rFonts w:ascii="Arial" w:hAnsi="Arial" w:cs="Arial"/>
        </w:rPr>
        <w:t>nt</w:t>
      </w:r>
      <w:r w:rsidRPr="008641DB">
        <w:rPr>
          <w:rFonts w:ascii="Arial" w:hAnsi="Arial" w:cs="Arial"/>
        </w:rPr>
        <w:t xml:space="preserve"> issues </w:t>
      </w:r>
      <w:r w:rsidR="00EA6C23">
        <w:rPr>
          <w:rFonts w:ascii="Arial" w:hAnsi="Arial" w:cs="Arial"/>
        </w:rPr>
        <w:t>related to</w:t>
      </w:r>
      <w:r w:rsidRPr="008641DB">
        <w:rPr>
          <w:rFonts w:ascii="Arial" w:hAnsi="Arial" w:cs="Arial"/>
        </w:rPr>
        <w:t xml:space="preserve"> its operations and reputation</w:t>
      </w:r>
      <w:r w:rsidR="00473FA9">
        <w:rPr>
          <w:rFonts w:ascii="Arial" w:hAnsi="Arial" w:cs="Arial"/>
        </w:rPr>
        <w:t>.</w:t>
      </w:r>
      <w:r w:rsidR="00701245" w:rsidRPr="008641DB">
        <w:rPr>
          <w:rFonts w:ascii="Arial" w:hAnsi="Arial" w:cs="Arial"/>
        </w:rPr>
        <w:t xml:space="preserve"> </w:t>
      </w:r>
      <w:r w:rsidR="00C649EE">
        <w:rPr>
          <w:rFonts w:ascii="Arial" w:hAnsi="Arial" w:cs="Arial"/>
        </w:rPr>
        <w:t>S</w:t>
      </w:r>
      <w:r w:rsidRPr="008641DB">
        <w:rPr>
          <w:rFonts w:ascii="Arial" w:hAnsi="Arial" w:cs="Arial"/>
        </w:rPr>
        <w:t>ince 1963, th</w:t>
      </w:r>
      <w:r w:rsidR="00C649EE">
        <w:rPr>
          <w:rFonts w:ascii="Arial" w:hAnsi="Arial" w:cs="Arial"/>
        </w:rPr>
        <w:t xml:space="preserve">is </w:t>
      </w:r>
      <w:r w:rsidR="00597640">
        <w:rPr>
          <w:rFonts w:ascii="Arial" w:hAnsi="Arial" w:cs="Arial"/>
        </w:rPr>
        <w:t>fabulous luxury</w:t>
      </w:r>
      <w:r w:rsidRPr="008641DB">
        <w:rPr>
          <w:rFonts w:ascii="Arial" w:hAnsi="Arial" w:cs="Arial"/>
        </w:rPr>
        <w:t xml:space="preserve"> hotel in Mayfair has faced money troubles, a 0% food hygiene rating, and many</w:t>
      </w:r>
      <w:r w:rsidR="00C46ECB">
        <w:rPr>
          <w:rFonts w:ascii="Arial" w:hAnsi="Arial" w:cs="Arial"/>
        </w:rPr>
        <w:t xml:space="preserve"> </w:t>
      </w:r>
      <w:r w:rsidR="00A36800">
        <w:rPr>
          <w:rFonts w:ascii="Arial" w:hAnsi="Arial" w:cs="Arial"/>
        </w:rPr>
        <w:t>service-related</w:t>
      </w:r>
      <w:r w:rsidRPr="008641DB">
        <w:rPr>
          <w:rFonts w:ascii="Arial" w:hAnsi="Arial" w:cs="Arial"/>
        </w:rPr>
        <w:t xml:space="preserve"> complaints</w:t>
      </w:r>
      <w:r w:rsidR="00A36800">
        <w:rPr>
          <w:rFonts w:ascii="Arial" w:hAnsi="Arial" w:cs="Arial"/>
        </w:rPr>
        <w:t xml:space="preserve">, all these weakening </w:t>
      </w:r>
      <w:r w:rsidR="00DB40A2">
        <w:rPr>
          <w:rFonts w:ascii="Arial" w:hAnsi="Arial" w:cs="Arial"/>
        </w:rPr>
        <w:t>its spot on the market</w:t>
      </w:r>
      <w:r w:rsidR="006221E1">
        <w:rPr>
          <w:rFonts w:ascii="Arial" w:hAnsi="Arial" w:cs="Arial"/>
        </w:rPr>
        <w:t>, and while</w:t>
      </w:r>
      <w:r w:rsidRPr="008641DB">
        <w:rPr>
          <w:rFonts w:ascii="Arial" w:hAnsi="Arial" w:cs="Arial"/>
        </w:rPr>
        <w:t xml:space="preserve"> the luxury hotel business in London is expanding and getting more competitive.  </w:t>
      </w:r>
      <w:r w:rsidR="00DA4FC1" w:rsidRPr="008641DB">
        <w:rPr>
          <w:rFonts w:ascii="Arial" w:hAnsi="Arial" w:cs="Arial"/>
        </w:rPr>
        <w:t>(Hilton Worldwide Holdings Inc, 2023)</w:t>
      </w:r>
    </w:p>
    <w:p w14:paraId="3C576FC0" w14:textId="77777777" w:rsidR="00D57467" w:rsidRPr="008641DB" w:rsidRDefault="00D57467" w:rsidP="008641DB">
      <w:pPr>
        <w:spacing w:line="360" w:lineRule="auto"/>
        <w:jc w:val="both"/>
        <w:rPr>
          <w:rFonts w:ascii="Arial" w:hAnsi="Arial" w:cs="Arial"/>
        </w:rPr>
      </w:pPr>
    </w:p>
    <w:p w14:paraId="03BB0BA4" w14:textId="0524BC16" w:rsidR="00701245" w:rsidRPr="008641DB" w:rsidRDefault="00D57467" w:rsidP="008641DB">
      <w:pPr>
        <w:spacing w:line="360" w:lineRule="auto"/>
        <w:jc w:val="both"/>
        <w:rPr>
          <w:rFonts w:ascii="Arial" w:hAnsi="Arial" w:cs="Arial"/>
        </w:rPr>
      </w:pPr>
      <w:r w:rsidRPr="008641DB">
        <w:rPr>
          <w:rFonts w:ascii="Arial" w:hAnsi="Arial" w:cs="Arial"/>
        </w:rPr>
        <w:t xml:space="preserve">This study uses business tools like SWOT, STEEPLED, and TOWS to </w:t>
      </w:r>
      <w:r w:rsidR="00020F1A">
        <w:rPr>
          <w:rFonts w:ascii="Arial" w:hAnsi="Arial" w:cs="Arial"/>
        </w:rPr>
        <w:t>research</w:t>
      </w:r>
      <w:r w:rsidRPr="008641DB">
        <w:rPr>
          <w:rFonts w:ascii="Arial" w:hAnsi="Arial" w:cs="Arial"/>
        </w:rPr>
        <w:t xml:space="preserve"> various ways for recovery and growth, while looking into both</w:t>
      </w:r>
      <w:r w:rsidR="00415C05">
        <w:rPr>
          <w:rFonts w:ascii="Arial" w:hAnsi="Arial" w:cs="Arial"/>
        </w:rPr>
        <w:t xml:space="preserve"> the</w:t>
      </w:r>
      <w:r w:rsidRPr="008641DB">
        <w:rPr>
          <w:rFonts w:ascii="Arial" w:hAnsi="Arial" w:cs="Arial"/>
        </w:rPr>
        <w:t xml:space="preserve"> internal and external challenges the hotel faces</w:t>
      </w:r>
      <w:r w:rsidR="001D0DB5">
        <w:rPr>
          <w:rFonts w:ascii="Arial" w:hAnsi="Arial" w:cs="Arial"/>
        </w:rPr>
        <w:t>.</w:t>
      </w:r>
      <w:r w:rsidR="00132761" w:rsidRPr="008641DB">
        <w:rPr>
          <w:rFonts w:ascii="Arial" w:hAnsi="Arial" w:cs="Arial"/>
        </w:rPr>
        <w:t xml:space="preserve"> </w:t>
      </w:r>
      <w:r w:rsidR="00350EE3">
        <w:rPr>
          <w:rFonts w:ascii="Arial" w:hAnsi="Arial" w:cs="Arial"/>
        </w:rPr>
        <w:t>This report also</w:t>
      </w:r>
      <w:r w:rsidRPr="008641DB">
        <w:rPr>
          <w:rFonts w:ascii="Arial" w:hAnsi="Arial" w:cs="Arial"/>
        </w:rPr>
        <w:t xml:space="preserve"> highlights </w:t>
      </w:r>
      <w:r w:rsidR="00350EE3">
        <w:rPr>
          <w:rFonts w:ascii="Arial" w:hAnsi="Arial" w:cs="Arial"/>
        </w:rPr>
        <w:t xml:space="preserve">the hotel’s </w:t>
      </w:r>
      <w:r w:rsidRPr="008641DB">
        <w:rPr>
          <w:rFonts w:ascii="Arial" w:hAnsi="Arial" w:cs="Arial"/>
        </w:rPr>
        <w:t xml:space="preserve">key </w:t>
      </w:r>
      <w:r w:rsidR="0011620D">
        <w:rPr>
          <w:rFonts w:ascii="Arial" w:hAnsi="Arial" w:cs="Arial"/>
        </w:rPr>
        <w:t>strong points</w:t>
      </w:r>
      <w:r w:rsidRPr="008641DB">
        <w:rPr>
          <w:rFonts w:ascii="Arial" w:hAnsi="Arial" w:cs="Arial"/>
        </w:rPr>
        <w:t xml:space="preserve"> such as</w:t>
      </w:r>
      <w:r w:rsidR="0011620D">
        <w:rPr>
          <w:rFonts w:ascii="Arial" w:hAnsi="Arial" w:cs="Arial"/>
        </w:rPr>
        <w:t xml:space="preserve"> its</w:t>
      </w:r>
      <w:r w:rsidRPr="008641DB">
        <w:rPr>
          <w:rFonts w:ascii="Arial" w:hAnsi="Arial" w:cs="Arial"/>
        </w:rPr>
        <w:t xml:space="preserve"> great location, well-known brand, and recent updates</w:t>
      </w:r>
      <w:r w:rsidR="0011620D">
        <w:rPr>
          <w:rFonts w:ascii="Arial" w:hAnsi="Arial" w:cs="Arial"/>
        </w:rPr>
        <w:t>,</w:t>
      </w:r>
      <w:r w:rsidR="00132761" w:rsidRPr="008641DB">
        <w:rPr>
          <w:rFonts w:ascii="Arial" w:hAnsi="Arial" w:cs="Arial"/>
        </w:rPr>
        <w:t xml:space="preserve"> but</w:t>
      </w:r>
      <w:r w:rsidRPr="008641DB">
        <w:rPr>
          <w:rFonts w:ascii="Arial" w:hAnsi="Arial" w:cs="Arial"/>
        </w:rPr>
        <w:t xml:space="preserve"> it also points out significant drawbacks like </w:t>
      </w:r>
      <w:r w:rsidR="00BB1C48">
        <w:rPr>
          <w:rFonts w:ascii="Arial" w:hAnsi="Arial" w:cs="Arial"/>
        </w:rPr>
        <w:t xml:space="preserve">its </w:t>
      </w:r>
      <w:r w:rsidRPr="008641DB">
        <w:rPr>
          <w:rFonts w:ascii="Arial" w:hAnsi="Arial" w:cs="Arial"/>
        </w:rPr>
        <w:t xml:space="preserve">weak financial management and </w:t>
      </w:r>
      <w:r w:rsidR="00160AEF">
        <w:rPr>
          <w:rFonts w:ascii="Arial" w:hAnsi="Arial" w:cs="Arial"/>
        </w:rPr>
        <w:t xml:space="preserve">some </w:t>
      </w:r>
      <w:r w:rsidR="00097C55" w:rsidRPr="008641DB">
        <w:rPr>
          <w:rFonts w:ascii="Arial" w:hAnsi="Arial" w:cs="Arial"/>
        </w:rPr>
        <w:t>hygiene</w:t>
      </w:r>
      <w:r w:rsidR="00160AEF">
        <w:rPr>
          <w:rFonts w:ascii="Arial" w:hAnsi="Arial" w:cs="Arial"/>
        </w:rPr>
        <w:t xml:space="preserve"> and housekeeping issues</w:t>
      </w:r>
      <w:r w:rsidRPr="008641DB">
        <w:rPr>
          <w:rFonts w:ascii="Arial" w:hAnsi="Arial" w:cs="Arial"/>
        </w:rPr>
        <w:t xml:space="preserve">. Increasing costs, the launch of new fancy hotels, and </w:t>
      </w:r>
      <w:r w:rsidR="00AE571B">
        <w:rPr>
          <w:rFonts w:ascii="Arial" w:hAnsi="Arial" w:cs="Arial"/>
        </w:rPr>
        <w:t>ch</w:t>
      </w:r>
      <w:r w:rsidR="00507894">
        <w:rPr>
          <w:rFonts w:ascii="Arial" w:hAnsi="Arial" w:cs="Arial"/>
        </w:rPr>
        <w:t>anges in</w:t>
      </w:r>
      <w:r w:rsidRPr="008641DB">
        <w:rPr>
          <w:rFonts w:ascii="Arial" w:hAnsi="Arial" w:cs="Arial"/>
        </w:rPr>
        <w:t xml:space="preserve"> guest needs regarding technology and eco-friendliness </w:t>
      </w:r>
      <w:r w:rsidR="007B133A">
        <w:rPr>
          <w:rFonts w:ascii="Arial" w:hAnsi="Arial" w:cs="Arial"/>
        </w:rPr>
        <w:t xml:space="preserve">- </w:t>
      </w:r>
      <w:r w:rsidRPr="008641DB">
        <w:rPr>
          <w:rFonts w:ascii="Arial" w:hAnsi="Arial" w:cs="Arial"/>
        </w:rPr>
        <w:t>all bring about outside issues that push for even more changes</w:t>
      </w:r>
      <w:r w:rsidR="00630463">
        <w:rPr>
          <w:rFonts w:ascii="Arial" w:hAnsi="Arial" w:cs="Arial"/>
        </w:rPr>
        <w:t>, consequently</w:t>
      </w:r>
      <w:r w:rsidR="00132761" w:rsidRPr="008641DB">
        <w:rPr>
          <w:rFonts w:ascii="Arial" w:hAnsi="Arial" w:cs="Arial"/>
        </w:rPr>
        <w:t xml:space="preserve"> the </w:t>
      </w:r>
      <w:r w:rsidRPr="008641DB">
        <w:rPr>
          <w:rFonts w:ascii="Arial" w:hAnsi="Arial" w:cs="Arial"/>
        </w:rPr>
        <w:t>study suggests seven key plans: bringing back good service, introducing new dining ideas, upgrading technology, and focussing on sustainability</w:t>
      </w:r>
      <w:r w:rsidR="00FB0B42" w:rsidRPr="008641DB">
        <w:rPr>
          <w:rFonts w:ascii="Arial" w:hAnsi="Arial" w:cs="Arial"/>
        </w:rPr>
        <w:t xml:space="preserve"> while at the same time, it</w:t>
      </w:r>
      <w:r w:rsidR="00EA6380">
        <w:rPr>
          <w:rFonts w:ascii="Arial" w:hAnsi="Arial" w:cs="Arial"/>
        </w:rPr>
        <w:t xml:space="preserve"> </w:t>
      </w:r>
      <w:r w:rsidRPr="008641DB">
        <w:rPr>
          <w:rFonts w:ascii="Arial" w:hAnsi="Arial" w:cs="Arial"/>
        </w:rPr>
        <w:t xml:space="preserve">plans for better </w:t>
      </w:r>
      <w:r w:rsidR="00E37470">
        <w:rPr>
          <w:rFonts w:ascii="Arial" w:hAnsi="Arial" w:cs="Arial"/>
        </w:rPr>
        <w:t>financial</w:t>
      </w:r>
      <w:r w:rsidRPr="008641DB">
        <w:rPr>
          <w:rFonts w:ascii="Arial" w:hAnsi="Arial" w:cs="Arial"/>
        </w:rPr>
        <w:t xml:space="preserve"> management,</w:t>
      </w:r>
      <w:r w:rsidR="00E37470">
        <w:rPr>
          <w:rFonts w:ascii="Arial" w:hAnsi="Arial" w:cs="Arial"/>
        </w:rPr>
        <w:t xml:space="preserve"> improved</w:t>
      </w:r>
      <w:r w:rsidRPr="008641DB">
        <w:rPr>
          <w:rFonts w:ascii="Arial" w:hAnsi="Arial" w:cs="Arial"/>
        </w:rPr>
        <w:t xml:space="preserve"> staff training, and a new branding effort aimed at attracting different types of customers.  </w:t>
      </w:r>
    </w:p>
    <w:p w14:paraId="39B9BD49" w14:textId="77777777" w:rsidR="00701245" w:rsidRPr="008641DB" w:rsidRDefault="00701245" w:rsidP="008641DB">
      <w:pPr>
        <w:spacing w:line="360" w:lineRule="auto"/>
        <w:jc w:val="both"/>
        <w:rPr>
          <w:rFonts w:ascii="Arial" w:hAnsi="Arial" w:cs="Arial"/>
        </w:rPr>
      </w:pPr>
    </w:p>
    <w:p w14:paraId="3D02EDDA" w14:textId="28FF0815" w:rsidR="00962518" w:rsidRPr="008641DB" w:rsidRDefault="00D57467" w:rsidP="008641DB">
      <w:pPr>
        <w:spacing w:line="360" w:lineRule="auto"/>
        <w:jc w:val="both"/>
        <w:rPr>
          <w:rFonts w:ascii="Arial" w:hAnsi="Arial" w:cs="Arial"/>
        </w:rPr>
      </w:pPr>
      <w:r w:rsidRPr="008641DB">
        <w:rPr>
          <w:rFonts w:ascii="Arial" w:hAnsi="Arial" w:cs="Arial"/>
        </w:rPr>
        <w:t xml:space="preserve">The planned changes will cost £8 million over three years and are expected to </w:t>
      </w:r>
      <w:r w:rsidR="00847177">
        <w:rPr>
          <w:rFonts w:ascii="Arial" w:hAnsi="Arial" w:cs="Arial"/>
        </w:rPr>
        <w:t xml:space="preserve">eventually </w:t>
      </w:r>
      <w:r w:rsidRPr="008641DB">
        <w:rPr>
          <w:rFonts w:ascii="Arial" w:hAnsi="Arial" w:cs="Arial"/>
        </w:rPr>
        <w:t>bring in £12.5 million</w:t>
      </w:r>
      <w:r w:rsidR="00847177">
        <w:rPr>
          <w:rFonts w:ascii="Arial" w:hAnsi="Arial" w:cs="Arial"/>
        </w:rPr>
        <w:t xml:space="preserve"> in profit</w:t>
      </w:r>
      <w:r w:rsidRPr="008641DB">
        <w:rPr>
          <w:rFonts w:ascii="Arial" w:hAnsi="Arial" w:cs="Arial"/>
        </w:rPr>
        <w:t>, resulting in a 156% return on the investment</w:t>
      </w:r>
      <w:r w:rsidR="00E850DE">
        <w:rPr>
          <w:rFonts w:ascii="Arial" w:hAnsi="Arial" w:cs="Arial"/>
        </w:rPr>
        <w:t>.</w:t>
      </w:r>
      <w:r w:rsidR="00FB0B42" w:rsidRPr="008641DB">
        <w:rPr>
          <w:rFonts w:ascii="Arial" w:hAnsi="Arial" w:cs="Arial"/>
        </w:rPr>
        <w:t xml:space="preserve"> </w:t>
      </w:r>
      <w:r w:rsidR="00E850DE">
        <w:rPr>
          <w:rFonts w:ascii="Arial" w:hAnsi="Arial" w:cs="Arial"/>
        </w:rPr>
        <w:t>Starting</w:t>
      </w:r>
      <w:r w:rsidRPr="008641DB">
        <w:rPr>
          <w:rFonts w:ascii="Arial" w:hAnsi="Arial" w:cs="Arial"/>
        </w:rPr>
        <w:t xml:space="preserve"> with swift upgrades in cleanliness and service, this method sticks to a planned timetable, followed by continuous efforts in branding, technology, and car</w:t>
      </w:r>
      <w:r w:rsidR="00D6788F">
        <w:rPr>
          <w:rFonts w:ascii="Arial" w:hAnsi="Arial" w:cs="Arial"/>
        </w:rPr>
        <w:t>e</w:t>
      </w:r>
      <w:r w:rsidRPr="008641DB">
        <w:rPr>
          <w:rFonts w:ascii="Arial" w:hAnsi="Arial" w:cs="Arial"/>
        </w:rPr>
        <w:t xml:space="preserve"> for the environment</w:t>
      </w:r>
      <w:r w:rsidR="00E2556B">
        <w:rPr>
          <w:rFonts w:ascii="Arial" w:hAnsi="Arial" w:cs="Arial"/>
        </w:rPr>
        <w:t>. Thus,</w:t>
      </w:r>
      <w:r w:rsidR="00FB0B42" w:rsidRPr="008641DB">
        <w:rPr>
          <w:rFonts w:ascii="Arial" w:hAnsi="Arial" w:cs="Arial"/>
        </w:rPr>
        <w:t xml:space="preserve"> </w:t>
      </w:r>
      <w:r w:rsidRPr="008641DB">
        <w:rPr>
          <w:rFonts w:ascii="Arial" w:hAnsi="Arial" w:cs="Arial"/>
        </w:rPr>
        <w:t xml:space="preserve">London Hilton on Park Lane </w:t>
      </w:r>
      <w:r w:rsidR="00E2556B">
        <w:rPr>
          <w:rFonts w:ascii="Arial" w:hAnsi="Arial" w:cs="Arial"/>
        </w:rPr>
        <w:t xml:space="preserve">is expected to </w:t>
      </w:r>
      <w:r w:rsidRPr="008641DB">
        <w:rPr>
          <w:rFonts w:ascii="Arial" w:hAnsi="Arial" w:cs="Arial"/>
        </w:rPr>
        <w:t>restore its good name, boost its competitiveness, and secure its place among the top</w:t>
      </w:r>
      <w:r w:rsidR="00E94F4B">
        <w:rPr>
          <w:rFonts w:ascii="Arial" w:hAnsi="Arial" w:cs="Arial"/>
        </w:rPr>
        <w:t>-tier</w:t>
      </w:r>
      <w:r w:rsidRPr="008641DB">
        <w:rPr>
          <w:rFonts w:ascii="Arial" w:hAnsi="Arial" w:cs="Arial"/>
        </w:rPr>
        <w:t xml:space="preserve"> luxury hotels in London </w:t>
      </w:r>
      <w:r w:rsidR="001C5A26">
        <w:rPr>
          <w:rFonts w:ascii="Arial" w:hAnsi="Arial" w:cs="Arial"/>
        </w:rPr>
        <w:t xml:space="preserve">through taking quick action and </w:t>
      </w:r>
      <w:r w:rsidR="00D63EC3">
        <w:rPr>
          <w:rFonts w:ascii="Arial" w:hAnsi="Arial" w:cs="Arial"/>
        </w:rPr>
        <w:t xml:space="preserve">following closely the plan to be laid out in detail </w:t>
      </w:r>
      <w:r w:rsidR="003E540A">
        <w:rPr>
          <w:rFonts w:ascii="Arial" w:hAnsi="Arial" w:cs="Arial"/>
        </w:rPr>
        <w:t>below</w:t>
      </w:r>
      <w:r w:rsidRPr="008641DB">
        <w:rPr>
          <w:rFonts w:ascii="Arial" w:hAnsi="Arial" w:cs="Arial"/>
        </w:rPr>
        <w:t xml:space="preserve">.  </w:t>
      </w:r>
    </w:p>
    <w:p w14:paraId="606DF5A0" w14:textId="77777777" w:rsidR="00FB0B42" w:rsidRDefault="00FB0B42" w:rsidP="008641DB">
      <w:pPr>
        <w:spacing w:line="360" w:lineRule="auto"/>
        <w:jc w:val="both"/>
        <w:rPr>
          <w:rFonts w:ascii="Arial" w:hAnsi="Arial" w:cs="Arial"/>
        </w:rPr>
      </w:pPr>
    </w:p>
    <w:p w14:paraId="73875039" w14:textId="77777777" w:rsidR="00281350" w:rsidRDefault="00281350" w:rsidP="008641DB">
      <w:pPr>
        <w:spacing w:line="360" w:lineRule="auto"/>
        <w:jc w:val="both"/>
        <w:rPr>
          <w:rFonts w:ascii="Arial" w:hAnsi="Arial" w:cs="Arial"/>
        </w:rPr>
      </w:pPr>
    </w:p>
    <w:sdt>
      <w:sdtPr>
        <w:rPr>
          <w:rFonts w:asciiTheme="minorHAnsi" w:eastAsiaTheme="minorEastAsia" w:hAnsiTheme="minorHAnsi" w:cstheme="minorBidi"/>
          <w:b w:val="0"/>
          <w:bCs w:val="0"/>
          <w:color w:val="auto"/>
          <w:kern w:val="2"/>
          <w:sz w:val="24"/>
          <w:szCs w:val="24"/>
          <w:lang w:val="en-GB"/>
          <w14:ligatures w14:val="standardContextual"/>
        </w:rPr>
        <w:id w:val="-185297499"/>
        <w:docPartObj>
          <w:docPartGallery w:val="Table of Contents"/>
          <w:docPartUnique/>
        </w:docPartObj>
      </w:sdtPr>
      <w:sdtEndPr>
        <w:rPr>
          <w:noProof/>
        </w:rPr>
      </w:sdtEndPr>
      <w:sdtContent>
        <w:p w14:paraId="41E60CE8" w14:textId="548B2E42" w:rsidR="00281350" w:rsidRDefault="00281350">
          <w:pPr>
            <w:pStyle w:val="TOCHeading"/>
          </w:pPr>
          <w:r>
            <w:t>Table of Contents</w:t>
          </w:r>
        </w:p>
        <w:p w14:paraId="4535C58B" w14:textId="0E29399E" w:rsidR="00281350" w:rsidRDefault="00281350">
          <w:pPr>
            <w:pStyle w:val="TOC1"/>
            <w:tabs>
              <w:tab w:val="right" w:leader="dot" w:pos="9350"/>
            </w:tabs>
            <w:rPr>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200805824" w:history="1">
            <w:r w:rsidRPr="00CA386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_Toc200805824 \h </w:instrText>
            </w:r>
            <w:r>
              <w:rPr>
                <w:noProof/>
                <w:webHidden/>
              </w:rPr>
            </w:r>
            <w:r>
              <w:rPr>
                <w:noProof/>
                <w:webHidden/>
              </w:rPr>
              <w:fldChar w:fldCharType="separate"/>
            </w:r>
            <w:r>
              <w:rPr>
                <w:noProof/>
                <w:webHidden/>
              </w:rPr>
              <w:t>4</w:t>
            </w:r>
            <w:r>
              <w:rPr>
                <w:noProof/>
                <w:webHidden/>
              </w:rPr>
              <w:fldChar w:fldCharType="end"/>
            </w:r>
          </w:hyperlink>
        </w:p>
        <w:p w14:paraId="3AE85178" w14:textId="71A52038" w:rsidR="00281350" w:rsidRDefault="00281350">
          <w:pPr>
            <w:pStyle w:val="TOC1"/>
            <w:tabs>
              <w:tab w:val="right" w:leader="dot" w:pos="9350"/>
            </w:tabs>
            <w:rPr>
              <w:b w:val="0"/>
              <w:bCs w:val="0"/>
              <w:caps w:val="0"/>
              <w:noProof/>
              <w:sz w:val="24"/>
              <w:szCs w:val="24"/>
              <w:u w:val="none"/>
              <w:lang w:eastAsia="en-GB"/>
            </w:rPr>
          </w:pPr>
          <w:hyperlink w:anchor="_Toc200805825" w:history="1">
            <w:r w:rsidRPr="00CA3863">
              <w:rPr>
                <w:rStyle w:val="Hyperlink"/>
                <w:rFonts w:ascii="Arial" w:hAnsi="Arial" w:cs="Arial"/>
                <w:noProof/>
              </w:rPr>
              <w:t>Analysis</w:t>
            </w:r>
            <w:r>
              <w:rPr>
                <w:noProof/>
                <w:webHidden/>
              </w:rPr>
              <w:tab/>
            </w:r>
            <w:r>
              <w:rPr>
                <w:noProof/>
                <w:webHidden/>
              </w:rPr>
              <w:fldChar w:fldCharType="begin"/>
            </w:r>
            <w:r>
              <w:rPr>
                <w:noProof/>
                <w:webHidden/>
              </w:rPr>
              <w:instrText xml:space="preserve"> PAGEREF _Toc200805825 \h </w:instrText>
            </w:r>
            <w:r>
              <w:rPr>
                <w:noProof/>
                <w:webHidden/>
              </w:rPr>
            </w:r>
            <w:r>
              <w:rPr>
                <w:noProof/>
                <w:webHidden/>
              </w:rPr>
              <w:fldChar w:fldCharType="separate"/>
            </w:r>
            <w:r>
              <w:rPr>
                <w:noProof/>
                <w:webHidden/>
              </w:rPr>
              <w:t>5</w:t>
            </w:r>
            <w:r>
              <w:rPr>
                <w:noProof/>
                <w:webHidden/>
              </w:rPr>
              <w:fldChar w:fldCharType="end"/>
            </w:r>
          </w:hyperlink>
        </w:p>
        <w:p w14:paraId="7D8A389D" w14:textId="224D1D4D" w:rsidR="00281350" w:rsidRDefault="00281350">
          <w:pPr>
            <w:pStyle w:val="TOC2"/>
            <w:tabs>
              <w:tab w:val="right" w:leader="dot" w:pos="9350"/>
            </w:tabs>
            <w:rPr>
              <w:b w:val="0"/>
              <w:bCs w:val="0"/>
              <w:smallCaps w:val="0"/>
              <w:noProof/>
              <w:sz w:val="24"/>
              <w:szCs w:val="24"/>
              <w:lang w:eastAsia="en-GB"/>
            </w:rPr>
          </w:pPr>
          <w:hyperlink w:anchor="_Toc200805826" w:history="1">
            <w:r w:rsidRPr="00CA3863">
              <w:rPr>
                <w:rStyle w:val="Hyperlink"/>
                <w:rFonts w:ascii="Arial" w:hAnsi="Arial" w:cs="Arial"/>
                <w:noProof/>
              </w:rPr>
              <w:t>STEEPLED and SWOT</w:t>
            </w:r>
            <w:r>
              <w:rPr>
                <w:noProof/>
                <w:webHidden/>
              </w:rPr>
              <w:tab/>
            </w:r>
            <w:r>
              <w:rPr>
                <w:noProof/>
                <w:webHidden/>
              </w:rPr>
              <w:fldChar w:fldCharType="begin"/>
            </w:r>
            <w:r>
              <w:rPr>
                <w:noProof/>
                <w:webHidden/>
              </w:rPr>
              <w:instrText xml:space="preserve"> PAGEREF _Toc200805826 \h </w:instrText>
            </w:r>
            <w:r>
              <w:rPr>
                <w:noProof/>
                <w:webHidden/>
              </w:rPr>
            </w:r>
            <w:r>
              <w:rPr>
                <w:noProof/>
                <w:webHidden/>
              </w:rPr>
              <w:fldChar w:fldCharType="separate"/>
            </w:r>
            <w:r>
              <w:rPr>
                <w:noProof/>
                <w:webHidden/>
              </w:rPr>
              <w:t>5</w:t>
            </w:r>
            <w:r>
              <w:rPr>
                <w:noProof/>
                <w:webHidden/>
              </w:rPr>
              <w:fldChar w:fldCharType="end"/>
            </w:r>
          </w:hyperlink>
        </w:p>
        <w:p w14:paraId="3AAADEF0" w14:textId="0DAC8768" w:rsidR="00281350" w:rsidRDefault="00281350">
          <w:pPr>
            <w:pStyle w:val="TOC2"/>
            <w:tabs>
              <w:tab w:val="right" w:leader="dot" w:pos="9350"/>
            </w:tabs>
            <w:rPr>
              <w:b w:val="0"/>
              <w:bCs w:val="0"/>
              <w:smallCaps w:val="0"/>
              <w:noProof/>
              <w:sz w:val="24"/>
              <w:szCs w:val="24"/>
              <w:lang w:eastAsia="en-GB"/>
            </w:rPr>
          </w:pPr>
          <w:hyperlink w:anchor="_Toc200805827" w:history="1">
            <w:r w:rsidRPr="00CA3863">
              <w:rPr>
                <w:rStyle w:val="Hyperlink"/>
                <w:rFonts w:ascii="Arial" w:hAnsi="Arial" w:cs="Arial"/>
                <w:noProof/>
              </w:rPr>
              <w:t>TOWS Matrix</w:t>
            </w:r>
            <w:r>
              <w:rPr>
                <w:noProof/>
                <w:webHidden/>
              </w:rPr>
              <w:tab/>
            </w:r>
            <w:r>
              <w:rPr>
                <w:noProof/>
                <w:webHidden/>
              </w:rPr>
              <w:fldChar w:fldCharType="begin"/>
            </w:r>
            <w:r>
              <w:rPr>
                <w:noProof/>
                <w:webHidden/>
              </w:rPr>
              <w:instrText xml:space="preserve"> PAGEREF _Toc200805827 \h </w:instrText>
            </w:r>
            <w:r>
              <w:rPr>
                <w:noProof/>
                <w:webHidden/>
              </w:rPr>
            </w:r>
            <w:r>
              <w:rPr>
                <w:noProof/>
                <w:webHidden/>
              </w:rPr>
              <w:fldChar w:fldCharType="separate"/>
            </w:r>
            <w:r>
              <w:rPr>
                <w:noProof/>
                <w:webHidden/>
              </w:rPr>
              <w:t>11</w:t>
            </w:r>
            <w:r>
              <w:rPr>
                <w:noProof/>
                <w:webHidden/>
              </w:rPr>
              <w:fldChar w:fldCharType="end"/>
            </w:r>
          </w:hyperlink>
        </w:p>
        <w:p w14:paraId="4837796D" w14:textId="7E458346" w:rsidR="00281350" w:rsidRDefault="00281350">
          <w:pPr>
            <w:pStyle w:val="TOC1"/>
            <w:tabs>
              <w:tab w:val="right" w:leader="dot" w:pos="9350"/>
            </w:tabs>
            <w:rPr>
              <w:b w:val="0"/>
              <w:bCs w:val="0"/>
              <w:caps w:val="0"/>
              <w:noProof/>
              <w:sz w:val="24"/>
              <w:szCs w:val="24"/>
              <w:u w:val="none"/>
              <w:lang w:eastAsia="en-GB"/>
            </w:rPr>
          </w:pPr>
          <w:hyperlink w:anchor="_Toc200805828" w:history="1">
            <w:r w:rsidRPr="00CA3863">
              <w:rPr>
                <w:rStyle w:val="Hyperlink"/>
                <w:rFonts w:ascii="Arial" w:hAnsi="Arial" w:cs="Arial"/>
                <w:noProof/>
              </w:rPr>
              <w:t>Recommendation &amp; Change Management</w:t>
            </w:r>
            <w:r>
              <w:rPr>
                <w:noProof/>
                <w:webHidden/>
              </w:rPr>
              <w:tab/>
            </w:r>
            <w:r>
              <w:rPr>
                <w:noProof/>
                <w:webHidden/>
              </w:rPr>
              <w:fldChar w:fldCharType="begin"/>
            </w:r>
            <w:r>
              <w:rPr>
                <w:noProof/>
                <w:webHidden/>
              </w:rPr>
              <w:instrText xml:space="preserve"> PAGEREF _Toc200805828 \h </w:instrText>
            </w:r>
            <w:r>
              <w:rPr>
                <w:noProof/>
                <w:webHidden/>
              </w:rPr>
            </w:r>
            <w:r>
              <w:rPr>
                <w:noProof/>
                <w:webHidden/>
              </w:rPr>
              <w:fldChar w:fldCharType="separate"/>
            </w:r>
            <w:r>
              <w:rPr>
                <w:noProof/>
                <w:webHidden/>
              </w:rPr>
              <w:t>12</w:t>
            </w:r>
            <w:r>
              <w:rPr>
                <w:noProof/>
                <w:webHidden/>
              </w:rPr>
              <w:fldChar w:fldCharType="end"/>
            </w:r>
          </w:hyperlink>
        </w:p>
        <w:p w14:paraId="133A1514" w14:textId="1F19A3F8" w:rsidR="00281350" w:rsidRDefault="00281350">
          <w:pPr>
            <w:pStyle w:val="TOC2"/>
            <w:tabs>
              <w:tab w:val="right" w:leader="dot" w:pos="9350"/>
            </w:tabs>
            <w:rPr>
              <w:b w:val="0"/>
              <w:bCs w:val="0"/>
              <w:smallCaps w:val="0"/>
              <w:noProof/>
              <w:sz w:val="24"/>
              <w:szCs w:val="24"/>
              <w:lang w:eastAsia="en-GB"/>
            </w:rPr>
          </w:pPr>
          <w:hyperlink w:anchor="_Toc200805829" w:history="1">
            <w:r w:rsidRPr="00CA3863">
              <w:rPr>
                <w:rStyle w:val="Hyperlink"/>
                <w:rFonts w:ascii="Arial" w:hAnsi="Arial" w:cs="Arial"/>
                <w:noProof/>
              </w:rPr>
              <w:t>Recommendation 1: Immediate Operational Excellence Recovery Program</w:t>
            </w:r>
            <w:r>
              <w:rPr>
                <w:noProof/>
                <w:webHidden/>
              </w:rPr>
              <w:tab/>
            </w:r>
            <w:r>
              <w:rPr>
                <w:noProof/>
                <w:webHidden/>
              </w:rPr>
              <w:fldChar w:fldCharType="begin"/>
            </w:r>
            <w:r>
              <w:rPr>
                <w:noProof/>
                <w:webHidden/>
              </w:rPr>
              <w:instrText xml:space="preserve"> PAGEREF _Toc200805829 \h </w:instrText>
            </w:r>
            <w:r>
              <w:rPr>
                <w:noProof/>
                <w:webHidden/>
              </w:rPr>
            </w:r>
            <w:r>
              <w:rPr>
                <w:noProof/>
                <w:webHidden/>
              </w:rPr>
              <w:fldChar w:fldCharType="separate"/>
            </w:r>
            <w:r>
              <w:rPr>
                <w:noProof/>
                <w:webHidden/>
              </w:rPr>
              <w:t>12</w:t>
            </w:r>
            <w:r>
              <w:rPr>
                <w:noProof/>
                <w:webHidden/>
              </w:rPr>
              <w:fldChar w:fldCharType="end"/>
            </w:r>
          </w:hyperlink>
        </w:p>
        <w:p w14:paraId="364768DF" w14:textId="5CD8A4EB" w:rsidR="00281350" w:rsidRDefault="00281350">
          <w:pPr>
            <w:pStyle w:val="TOC2"/>
            <w:tabs>
              <w:tab w:val="right" w:leader="dot" w:pos="9350"/>
            </w:tabs>
            <w:rPr>
              <w:b w:val="0"/>
              <w:bCs w:val="0"/>
              <w:smallCaps w:val="0"/>
              <w:noProof/>
              <w:sz w:val="24"/>
              <w:szCs w:val="24"/>
              <w:lang w:eastAsia="en-GB"/>
            </w:rPr>
          </w:pPr>
          <w:hyperlink w:anchor="_Toc200805830" w:history="1">
            <w:r w:rsidRPr="00CA3863">
              <w:rPr>
                <w:rStyle w:val="Hyperlink"/>
                <w:rFonts w:ascii="Arial" w:hAnsi="Arial" w:cs="Arial"/>
                <w:noProof/>
              </w:rPr>
              <w:t>Recommendation 2: Strategic Revenue Diversification and Enhancement</w:t>
            </w:r>
            <w:r>
              <w:rPr>
                <w:noProof/>
                <w:webHidden/>
              </w:rPr>
              <w:tab/>
            </w:r>
            <w:r>
              <w:rPr>
                <w:noProof/>
                <w:webHidden/>
              </w:rPr>
              <w:fldChar w:fldCharType="begin"/>
            </w:r>
            <w:r>
              <w:rPr>
                <w:noProof/>
                <w:webHidden/>
              </w:rPr>
              <w:instrText xml:space="preserve"> PAGEREF _Toc200805830 \h </w:instrText>
            </w:r>
            <w:r>
              <w:rPr>
                <w:noProof/>
                <w:webHidden/>
              </w:rPr>
            </w:r>
            <w:r>
              <w:rPr>
                <w:noProof/>
                <w:webHidden/>
              </w:rPr>
              <w:fldChar w:fldCharType="separate"/>
            </w:r>
            <w:r>
              <w:rPr>
                <w:noProof/>
                <w:webHidden/>
              </w:rPr>
              <w:t>13</w:t>
            </w:r>
            <w:r>
              <w:rPr>
                <w:noProof/>
                <w:webHidden/>
              </w:rPr>
              <w:fldChar w:fldCharType="end"/>
            </w:r>
          </w:hyperlink>
        </w:p>
        <w:p w14:paraId="6C8F0D39" w14:textId="54DE5084" w:rsidR="00281350" w:rsidRDefault="00281350">
          <w:pPr>
            <w:pStyle w:val="TOC2"/>
            <w:tabs>
              <w:tab w:val="right" w:leader="dot" w:pos="9350"/>
            </w:tabs>
            <w:rPr>
              <w:b w:val="0"/>
              <w:bCs w:val="0"/>
              <w:smallCaps w:val="0"/>
              <w:noProof/>
              <w:sz w:val="24"/>
              <w:szCs w:val="24"/>
              <w:lang w:eastAsia="en-GB"/>
            </w:rPr>
          </w:pPr>
          <w:hyperlink w:anchor="_Toc200805831" w:history="1">
            <w:r w:rsidRPr="00CA3863">
              <w:rPr>
                <w:rStyle w:val="Hyperlink"/>
                <w:rFonts w:ascii="Arial" w:hAnsi="Arial" w:cs="Arial"/>
                <w:noProof/>
              </w:rPr>
              <w:t>Recommendation 3: Technology-Driven Guest Experience Enhancement</w:t>
            </w:r>
            <w:r>
              <w:rPr>
                <w:noProof/>
                <w:webHidden/>
              </w:rPr>
              <w:tab/>
            </w:r>
            <w:r>
              <w:rPr>
                <w:noProof/>
                <w:webHidden/>
              </w:rPr>
              <w:fldChar w:fldCharType="begin"/>
            </w:r>
            <w:r>
              <w:rPr>
                <w:noProof/>
                <w:webHidden/>
              </w:rPr>
              <w:instrText xml:space="preserve"> PAGEREF _Toc200805831 \h </w:instrText>
            </w:r>
            <w:r>
              <w:rPr>
                <w:noProof/>
                <w:webHidden/>
              </w:rPr>
            </w:r>
            <w:r>
              <w:rPr>
                <w:noProof/>
                <w:webHidden/>
              </w:rPr>
              <w:fldChar w:fldCharType="separate"/>
            </w:r>
            <w:r>
              <w:rPr>
                <w:noProof/>
                <w:webHidden/>
              </w:rPr>
              <w:t>15</w:t>
            </w:r>
            <w:r>
              <w:rPr>
                <w:noProof/>
                <w:webHidden/>
              </w:rPr>
              <w:fldChar w:fldCharType="end"/>
            </w:r>
          </w:hyperlink>
        </w:p>
        <w:p w14:paraId="46FB3838" w14:textId="4337B705" w:rsidR="00281350" w:rsidRDefault="00281350">
          <w:pPr>
            <w:pStyle w:val="TOC2"/>
            <w:tabs>
              <w:tab w:val="right" w:leader="dot" w:pos="9350"/>
            </w:tabs>
            <w:rPr>
              <w:b w:val="0"/>
              <w:bCs w:val="0"/>
              <w:smallCaps w:val="0"/>
              <w:noProof/>
              <w:sz w:val="24"/>
              <w:szCs w:val="24"/>
              <w:lang w:eastAsia="en-GB"/>
            </w:rPr>
          </w:pPr>
          <w:hyperlink w:anchor="_Toc200805832" w:history="1">
            <w:r w:rsidRPr="00CA3863">
              <w:rPr>
                <w:rStyle w:val="Hyperlink"/>
                <w:rFonts w:ascii="Arial" w:hAnsi="Arial" w:cs="Arial"/>
                <w:noProof/>
              </w:rPr>
              <w:t>Recommendation 4: Brand Repositioning and Market Differentiation Strategy</w:t>
            </w:r>
            <w:r>
              <w:rPr>
                <w:noProof/>
                <w:webHidden/>
              </w:rPr>
              <w:tab/>
            </w:r>
            <w:r>
              <w:rPr>
                <w:noProof/>
                <w:webHidden/>
              </w:rPr>
              <w:fldChar w:fldCharType="begin"/>
            </w:r>
            <w:r>
              <w:rPr>
                <w:noProof/>
                <w:webHidden/>
              </w:rPr>
              <w:instrText xml:space="preserve"> PAGEREF _Toc200805832 \h </w:instrText>
            </w:r>
            <w:r>
              <w:rPr>
                <w:noProof/>
                <w:webHidden/>
              </w:rPr>
            </w:r>
            <w:r>
              <w:rPr>
                <w:noProof/>
                <w:webHidden/>
              </w:rPr>
              <w:fldChar w:fldCharType="separate"/>
            </w:r>
            <w:r>
              <w:rPr>
                <w:noProof/>
                <w:webHidden/>
              </w:rPr>
              <w:t>16</w:t>
            </w:r>
            <w:r>
              <w:rPr>
                <w:noProof/>
                <w:webHidden/>
              </w:rPr>
              <w:fldChar w:fldCharType="end"/>
            </w:r>
          </w:hyperlink>
        </w:p>
        <w:p w14:paraId="2EA8A791" w14:textId="64EE4AFA" w:rsidR="00281350" w:rsidRDefault="00281350">
          <w:pPr>
            <w:pStyle w:val="TOC2"/>
            <w:tabs>
              <w:tab w:val="right" w:leader="dot" w:pos="9350"/>
            </w:tabs>
            <w:rPr>
              <w:b w:val="0"/>
              <w:bCs w:val="0"/>
              <w:smallCaps w:val="0"/>
              <w:noProof/>
              <w:sz w:val="24"/>
              <w:szCs w:val="24"/>
              <w:lang w:eastAsia="en-GB"/>
            </w:rPr>
          </w:pPr>
          <w:hyperlink w:anchor="_Toc200805833" w:history="1">
            <w:r w:rsidRPr="00CA3863">
              <w:rPr>
                <w:rStyle w:val="Hyperlink"/>
                <w:rFonts w:ascii="Arial" w:hAnsi="Arial" w:cs="Arial"/>
                <w:noProof/>
              </w:rPr>
              <w:t>Recommendation 5: Sustainability and Environmental Leadership Initiative</w:t>
            </w:r>
            <w:r>
              <w:rPr>
                <w:noProof/>
                <w:webHidden/>
              </w:rPr>
              <w:tab/>
            </w:r>
            <w:r>
              <w:rPr>
                <w:noProof/>
                <w:webHidden/>
              </w:rPr>
              <w:fldChar w:fldCharType="begin"/>
            </w:r>
            <w:r>
              <w:rPr>
                <w:noProof/>
                <w:webHidden/>
              </w:rPr>
              <w:instrText xml:space="preserve"> PAGEREF _Toc200805833 \h </w:instrText>
            </w:r>
            <w:r>
              <w:rPr>
                <w:noProof/>
                <w:webHidden/>
              </w:rPr>
            </w:r>
            <w:r>
              <w:rPr>
                <w:noProof/>
                <w:webHidden/>
              </w:rPr>
              <w:fldChar w:fldCharType="separate"/>
            </w:r>
            <w:r>
              <w:rPr>
                <w:noProof/>
                <w:webHidden/>
              </w:rPr>
              <w:t>17</w:t>
            </w:r>
            <w:r>
              <w:rPr>
                <w:noProof/>
                <w:webHidden/>
              </w:rPr>
              <w:fldChar w:fldCharType="end"/>
            </w:r>
          </w:hyperlink>
        </w:p>
        <w:p w14:paraId="17313CBF" w14:textId="5AFDD5E7" w:rsidR="00281350" w:rsidRDefault="00281350">
          <w:pPr>
            <w:pStyle w:val="TOC2"/>
            <w:tabs>
              <w:tab w:val="right" w:leader="dot" w:pos="9350"/>
            </w:tabs>
            <w:rPr>
              <w:b w:val="0"/>
              <w:bCs w:val="0"/>
              <w:smallCaps w:val="0"/>
              <w:noProof/>
              <w:sz w:val="24"/>
              <w:szCs w:val="24"/>
              <w:lang w:eastAsia="en-GB"/>
            </w:rPr>
          </w:pPr>
          <w:hyperlink w:anchor="_Toc200805834" w:history="1">
            <w:r w:rsidRPr="00CA3863">
              <w:rPr>
                <w:rStyle w:val="Hyperlink"/>
                <w:rFonts w:ascii="Arial" w:hAnsi="Arial" w:cs="Arial"/>
                <w:noProof/>
              </w:rPr>
              <w:t>Recommendation 6: Human Capital Development and Retention Strategy</w:t>
            </w:r>
            <w:r>
              <w:rPr>
                <w:noProof/>
                <w:webHidden/>
              </w:rPr>
              <w:tab/>
            </w:r>
            <w:r>
              <w:rPr>
                <w:noProof/>
                <w:webHidden/>
              </w:rPr>
              <w:fldChar w:fldCharType="begin"/>
            </w:r>
            <w:r>
              <w:rPr>
                <w:noProof/>
                <w:webHidden/>
              </w:rPr>
              <w:instrText xml:space="preserve"> PAGEREF _Toc200805834 \h </w:instrText>
            </w:r>
            <w:r>
              <w:rPr>
                <w:noProof/>
                <w:webHidden/>
              </w:rPr>
            </w:r>
            <w:r>
              <w:rPr>
                <w:noProof/>
                <w:webHidden/>
              </w:rPr>
              <w:fldChar w:fldCharType="separate"/>
            </w:r>
            <w:r>
              <w:rPr>
                <w:noProof/>
                <w:webHidden/>
              </w:rPr>
              <w:t>18</w:t>
            </w:r>
            <w:r>
              <w:rPr>
                <w:noProof/>
                <w:webHidden/>
              </w:rPr>
              <w:fldChar w:fldCharType="end"/>
            </w:r>
          </w:hyperlink>
        </w:p>
        <w:p w14:paraId="56F42169" w14:textId="4C8ABA86" w:rsidR="00281350" w:rsidRDefault="00281350">
          <w:pPr>
            <w:pStyle w:val="TOC2"/>
            <w:tabs>
              <w:tab w:val="right" w:leader="dot" w:pos="9350"/>
            </w:tabs>
            <w:rPr>
              <w:b w:val="0"/>
              <w:bCs w:val="0"/>
              <w:smallCaps w:val="0"/>
              <w:noProof/>
              <w:sz w:val="24"/>
              <w:szCs w:val="24"/>
              <w:lang w:eastAsia="en-GB"/>
            </w:rPr>
          </w:pPr>
          <w:hyperlink w:anchor="_Toc200805835" w:history="1">
            <w:r w:rsidRPr="00CA3863">
              <w:rPr>
                <w:rStyle w:val="Hyperlink"/>
                <w:rFonts w:ascii="Arial" w:hAnsi="Arial" w:cs="Arial"/>
                <w:noProof/>
              </w:rPr>
              <w:t>Recommendation 7: Financial Management and Governance Enhancement</w:t>
            </w:r>
            <w:r>
              <w:rPr>
                <w:noProof/>
                <w:webHidden/>
              </w:rPr>
              <w:tab/>
            </w:r>
            <w:r>
              <w:rPr>
                <w:noProof/>
                <w:webHidden/>
              </w:rPr>
              <w:fldChar w:fldCharType="begin"/>
            </w:r>
            <w:r>
              <w:rPr>
                <w:noProof/>
                <w:webHidden/>
              </w:rPr>
              <w:instrText xml:space="preserve"> PAGEREF _Toc200805835 \h </w:instrText>
            </w:r>
            <w:r>
              <w:rPr>
                <w:noProof/>
                <w:webHidden/>
              </w:rPr>
            </w:r>
            <w:r>
              <w:rPr>
                <w:noProof/>
                <w:webHidden/>
              </w:rPr>
              <w:fldChar w:fldCharType="separate"/>
            </w:r>
            <w:r>
              <w:rPr>
                <w:noProof/>
                <w:webHidden/>
              </w:rPr>
              <w:t>20</w:t>
            </w:r>
            <w:r>
              <w:rPr>
                <w:noProof/>
                <w:webHidden/>
              </w:rPr>
              <w:fldChar w:fldCharType="end"/>
            </w:r>
          </w:hyperlink>
        </w:p>
        <w:p w14:paraId="6EB2918F" w14:textId="23FF7C1C" w:rsidR="00281350" w:rsidRDefault="00281350">
          <w:pPr>
            <w:pStyle w:val="TOC2"/>
            <w:tabs>
              <w:tab w:val="right" w:leader="dot" w:pos="9350"/>
            </w:tabs>
            <w:rPr>
              <w:b w:val="0"/>
              <w:bCs w:val="0"/>
              <w:smallCaps w:val="0"/>
              <w:noProof/>
              <w:sz w:val="24"/>
              <w:szCs w:val="24"/>
              <w:lang w:eastAsia="en-GB"/>
            </w:rPr>
          </w:pPr>
          <w:hyperlink w:anchor="_Toc200805836" w:history="1">
            <w:r w:rsidRPr="00CA3863">
              <w:rPr>
                <w:rStyle w:val="Hyperlink"/>
                <w:rFonts w:ascii="Arial" w:hAnsi="Arial" w:cs="Arial"/>
                <w:noProof/>
              </w:rPr>
              <w:t>Change Management Framework</w:t>
            </w:r>
            <w:r>
              <w:rPr>
                <w:noProof/>
                <w:webHidden/>
              </w:rPr>
              <w:tab/>
            </w:r>
            <w:r>
              <w:rPr>
                <w:noProof/>
                <w:webHidden/>
              </w:rPr>
              <w:fldChar w:fldCharType="begin"/>
            </w:r>
            <w:r>
              <w:rPr>
                <w:noProof/>
                <w:webHidden/>
              </w:rPr>
              <w:instrText xml:space="preserve"> PAGEREF _Toc200805836 \h </w:instrText>
            </w:r>
            <w:r>
              <w:rPr>
                <w:noProof/>
                <w:webHidden/>
              </w:rPr>
            </w:r>
            <w:r>
              <w:rPr>
                <w:noProof/>
                <w:webHidden/>
              </w:rPr>
              <w:fldChar w:fldCharType="separate"/>
            </w:r>
            <w:r>
              <w:rPr>
                <w:noProof/>
                <w:webHidden/>
              </w:rPr>
              <w:t>21</w:t>
            </w:r>
            <w:r>
              <w:rPr>
                <w:noProof/>
                <w:webHidden/>
              </w:rPr>
              <w:fldChar w:fldCharType="end"/>
            </w:r>
          </w:hyperlink>
        </w:p>
        <w:p w14:paraId="538701AD" w14:textId="5CD217C8" w:rsidR="00281350" w:rsidRDefault="00281350">
          <w:pPr>
            <w:pStyle w:val="TOC1"/>
            <w:tabs>
              <w:tab w:val="right" w:leader="dot" w:pos="9350"/>
            </w:tabs>
            <w:rPr>
              <w:b w:val="0"/>
              <w:bCs w:val="0"/>
              <w:caps w:val="0"/>
              <w:noProof/>
              <w:sz w:val="24"/>
              <w:szCs w:val="24"/>
              <w:u w:val="none"/>
              <w:lang w:eastAsia="en-GB"/>
            </w:rPr>
          </w:pPr>
          <w:hyperlink w:anchor="_Toc200805837" w:history="1">
            <w:r w:rsidRPr="00CA3863">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_Toc200805837 \h </w:instrText>
            </w:r>
            <w:r>
              <w:rPr>
                <w:noProof/>
                <w:webHidden/>
              </w:rPr>
            </w:r>
            <w:r>
              <w:rPr>
                <w:noProof/>
                <w:webHidden/>
              </w:rPr>
              <w:fldChar w:fldCharType="separate"/>
            </w:r>
            <w:r>
              <w:rPr>
                <w:noProof/>
                <w:webHidden/>
              </w:rPr>
              <w:t>22</w:t>
            </w:r>
            <w:r>
              <w:rPr>
                <w:noProof/>
                <w:webHidden/>
              </w:rPr>
              <w:fldChar w:fldCharType="end"/>
            </w:r>
          </w:hyperlink>
        </w:p>
        <w:p w14:paraId="7D5824E2" w14:textId="7B48F194" w:rsidR="00281350" w:rsidRDefault="00281350">
          <w:pPr>
            <w:pStyle w:val="TOC1"/>
            <w:tabs>
              <w:tab w:val="right" w:leader="dot" w:pos="9350"/>
            </w:tabs>
            <w:rPr>
              <w:b w:val="0"/>
              <w:bCs w:val="0"/>
              <w:caps w:val="0"/>
              <w:noProof/>
              <w:sz w:val="24"/>
              <w:szCs w:val="24"/>
              <w:u w:val="none"/>
              <w:lang w:eastAsia="en-GB"/>
            </w:rPr>
          </w:pPr>
          <w:hyperlink w:anchor="_Toc200805838" w:history="1">
            <w:r w:rsidRPr="00CA3863">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_Toc200805838 \h </w:instrText>
            </w:r>
            <w:r>
              <w:rPr>
                <w:noProof/>
                <w:webHidden/>
              </w:rPr>
            </w:r>
            <w:r>
              <w:rPr>
                <w:noProof/>
                <w:webHidden/>
              </w:rPr>
              <w:fldChar w:fldCharType="separate"/>
            </w:r>
            <w:r>
              <w:rPr>
                <w:noProof/>
                <w:webHidden/>
              </w:rPr>
              <w:t>24</w:t>
            </w:r>
            <w:r>
              <w:rPr>
                <w:noProof/>
                <w:webHidden/>
              </w:rPr>
              <w:fldChar w:fldCharType="end"/>
            </w:r>
          </w:hyperlink>
        </w:p>
        <w:p w14:paraId="398BE68A" w14:textId="2358761A" w:rsidR="00281350" w:rsidRDefault="00281350">
          <w:pPr>
            <w:pStyle w:val="TOC1"/>
            <w:tabs>
              <w:tab w:val="right" w:leader="dot" w:pos="9350"/>
            </w:tabs>
            <w:rPr>
              <w:b w:val="0"/>
              <w:bCs w:val="0"/>
              <w:caps w:val="0"/>
              <w:noProof/>
              <w:sz w:val="24"/>
              <w:szCs w:val="24"/>
              <w:u w:val="none"/>
              <w:lang w:eastAsia="en-GB"/>
            </w:rPr>
          </w:pPr>
          <w:hyperlink w:anchor="_Toc200805839" w:history="1">
            <w:r w:rsidRPr="00CA386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_Toc200805839 \h </w:instrText>
            </w:r>
            <w:r>
              <w:rPr>
                <w:noProof/>
                <w:webHidden/>
              </w:rPr>
            </w:r>
            <w:r>
              <w:rPr>
                <w:noProof/>
                <w:webHidden/>
              </w:rPr>
              <w:fldChar w:fldCharType="separate"/>
            </w:r>
            <w:r>
              <w:rPr>
                <w:noProof/>
                <w:webHidden/>
              </w:rPr>
              <w:t>27</w:t>
            </w:r>
            <w:r>
              <w:rPr>
                <w:noProof/>
                <w:webHidden/>
              </w:rPr>
              <w:fldChar w:fldCharType="end"/>
            </w:r>
          </w:hyperlink>
        </w:p>
        <w:p w14:paraId="47182050" w14:textId="0131A3B6" w:rsidR="00281350" w:rsidRDefault="00281350">
          <w:pPr>
            <w:pStyle w:val="TOC1"/>
            <w:tabs>
              <w:tab w:val="right" w:leader="dot" w:pos="9350"/>
            </w:tabs>
            <w:rPr>
              <w:b w:val="0"/>
              <w:bCs w:val="0"/>
              <w:caps w:val="0"/>
              <w:noProof/>
              <w:sz w:val="24"/>
              <w:szCs w:val="24"/>
              <w:u w:val="none"/>
              <w:lang w:eastAsia="en-GB"/>
            </w:rPr>
          </w:pPr>
          <w:hyperlink w:anchor="_Toc200805840" w:history="1">
            <w:r w:rsidRPr="00CA3863">
              <w:rPr>
                <w:rStyle w:val="Hyperlink"/>
                <w:rFonts w:ascii="Arial" w:hAnsi="Arial" w:cs="Arial"/>
                <w:noProof/>
              </w:rPr>
              <w:t>Appendix</w:t>
            </w:r>
            <w:r>
              <w:rPr>
                <w:noProof/>
                <w:webHidden/>
              </w:rPr>
              <w:tab/>
            </w:r>
            <w:r>
              <w:rPr>
                <w:noProof/>
                <w:webHidden/>
              </w:rPr>
              <w:fldChar w:fldCharType="begin"/>
            </w:r>
            <w:r>
              <w:rPr>
                <w:noProof/>
                <w:webHidden/>
              </w:rPr>
              <w:instrText xml:space="preserve"> PAGEREF _Toc200805840 \h </w:instrText>
            </w:r>
            <w:r>
              <w:rPr>
                <w:noProof/>
                <w:webHidden/>
              </w:rPr>
            </w:r>
            <w:r>
              <w:rPr>
                <w:noProof/>
                <w:webHidden/>
              </w:rPr>
              <w:fldChar w:fldCharType="separate"/>
            </w:r>
            <w:r>
              <w:rPr>
                <w:noProof/>
                <w:webHidden/>
              </w:rPr>
              <w:t>32</w:t>
            </w:r>
            <w:r>
              <w:rPr>
                <w:noProof/>
                <w:webHidden/>
              </w:rPr>
              <w:fldChar w:fldCharType="end"/>
            </w:r>
          </w:hyperlink>
        </w:p>
        <w:p w14:paraId="3189FE64" w14:textId="039C7149" w:rsidR="00281350" w:rsidRDefault="00281350">
          <w:r>
            <w:rPr>
              <w:b/>
              <w:bCs/>
              <w:noProof/>
            </w:rPr>
            <w:fldChar w:fldCharType="end"/>
          </w:r>
        </w:p>
      </w:sdtContent>
    </w:sdt>
    <w:p w14:paraId="6B68C0E1" w14:textId="77777777" w:rsidR="00281350" w:rsidRDefault="00281350" w:rsidP="008641DB">
      <w:pPr>
        <w:spacing w:line="360" w:lineRule="auto"/>
        <w:jc w:val="both"/>
        <w:rPr>
          <w:rFonts w:ascii="Arial" w:hAnsi="Arial" w:cs="Arial"/>
        </w:rPr>
      </w:pPr>
    </w:p>
    <w:p w14:paraId="5A210090" w14:textId="77777777" w:rsidR="00281350" w:rsidRDefault="00281350" w:rsidP="008641DB">
      <w:pPr>
        <w:spacing w:line="360" w:lineRule="auto"/>
        <w:jc w:val="both"/>
        <w:rPr>
          <w:rFonts w:ascii="Arial" w:hAnsi="Arial" w:cs="Arial"/>
        </w:rPr>
      </w:pPr>
    </w:p>
    <w:p w14:paraId="33EE5E8C" w14:textId="77777777" w:rsidR="00281350" w:rsidRDefault="00281350" w:rsidP="008641DB">
      <w:pPr>
        <w:spacing w:line="360" w:lineRule="auto"/>
        <w:jc w:val="both"/>
        <w:rPr>
          <w:rFonts w:ascii="Arial" w:hAnsi="Arial" w:cs="Arial"/>
        </w:rPr>
      </w:pPr>
    </w:p>
    <w:p w14:paraId="06AA8C50" w14:textId="77777777" w:rsidR="00281350" w:rsidRDefault="00281350" w:rsidP="008641DB">
      <w:pPr>
        <w:spacing w:line="360" w:lineRule="auto"/>
        <w:jc w:val="both"/>
        <w:rPr>
          <w:rFonts w:ascii="Arial" w:hAnsi="Arial" w:cs="Arial"/>
        </w:rPr>
      </w:pPr>
    </w:p>
    <w:p w14:paraId="252C4045" w14:textId="77777777" w:rsidR="00281350" w:rsidRPr="008641DB" w:rsidRDefault="00281350" w:rsidP="008641DB">
      <w:pPr>
        <w:spacing w:line="360" w:lineRule="auto"/>
        <w:jc w:val="both"/>
        <w:rPr>
          <w:rFonts w:ascii="Arial" w:hAnsi="Arial" w:cs="Arial"/>
        </w:rPr>
      </w:pPr>
    </w:p>
    <w:p w14:paraId="1ECA3184" w14:textId="44AAEBE4" w:rsidR="00FB0B42" w:rsidRPr="008641DB" w:rsidRDefault="00293FDF" w:rsidP="008641DB">
      <w:pPr>
        <w:pStyle w:val="Heading1"/>
        <w:spacing w:line="360" w:lineRule="auto"/>
        <w:jc w:val="both"/>
        <w:rPr>
          <w:rFonts w:ascii="Arial" w:hAnsi="Arial" w:cs="Arial"/>
          <w:sz w:val="24"/>
          <w:szCs w:val="24"/>
        </w:rPr>
      </w:pPr>
      <w:bookmarkStart w:id="0" w:name="_Toc200805824"/>
      <w:r w:rsidRPr="008641DB">
        <w:rPr>
          <w:rFonts w:ascii="Arial" w:hAnsi="Arial" w:cs="Arial"/>
          <w:sz w:val="24"/>
          <w:szCs w:val="24"/>
        </w:rPr>
        <w:t>Introduction</w:t>
      </w:r>
      <w:bookmarkEnd w:id="0"/>
    </w:p>
    <w:p w14:paraId="3E19337F" w14:textId="69431F1F" w:rsidR="009C055D" w:rsidRPr="008641DB" w:rsidRDefault="00293FDF" w:rsidP="008641DB">
      <w:pPr>
        <w:spacing w:line="360" w:lineRule="auto"/>
        <w:jc w:val="both"/>
        <w:rPr>
          <w:rFonts w:ascii="Arial" w:hAnsi="Arial" w:cs="Arial"/>
        </w:rPr>
      </w:pPr>
      <w:r w:rsidRPr="008641DB">
        <w:rPr>
          <w:rFonts w:ascii="Arial" w:hAnsi="Arial" w:cs="Arial"/>
        </w:rPr>
        <w:t>Set in the</w:t>
      </w:r>
      <w:r w:rsidR="00827EB8">
        <w:rPr>
          <w:rFonts w:ascii="Arial" w:hAnsi="Arial" w:cs="Arial"/>
        </w:rPr>
        <w:t xml:space="preserve"> exclusive</w:t>
      </w:r>
      <w:r w:rsidRPr="008641DB">
        <w:rPr>
          <w:rFonts w:ascii="Arial" w:hAnsi="Arial" w:cs="Arial"/>
        </w:rPr>
        <w:t xml:space="preserve"> Mayfair </w:t>
      </w:r>
      <w:r w:rsidR="00827EB8">
        <w:rPr>
          <w:rFonts w:ascii="Arial" w:hAnsi="Arial" w:cs="Arial"/>
        </w:rPr>
        <w:t>district</w:t>
      </w:r>
      <w:r w:rsidRPr="008641DB">
        <w:rPr>
          <w:rFonts w:ascii="Arial" w:hAnsi="Arial" w:cs="Arial"/>
        </w:rPr>
        <w:t xml:space="preserve"> of London, the famous</w:t>
      </w:r>
      <w:r w:rsidR="00657D56">
        <w:rPr>
          <w:rFonts w:ascii="Arial" w:hAnsi="Arial" w:cs="Arial"/>
        </w:rPr>
        <w:t xml:space="preserve"> and fabulous</w:t>
      </w:r>
      <w:r w:rsidRPr="008641DB">
        <w:rPr>
          <w:rFonts w:ascii="Arial" w:hAnsi="Arial" w:cs="Arial"/>
        </w:rPr>
        <w:t xml:space="preserve"> London Hilton on Park Lane is a part of</w:t>
      </w:r>
      <w:r w:rsidR="005757D8">
        <w:rPr>
          <w:rFonts w:ascii="Arial" w:hAnsi="Arial" w:cs="Arial"/>
        </w:rPr>
        <w:t xml:space="preserve"> the</w:t>
      </w:r>
      <w:r w:rsidRPr="008641DB">
        <w:rPr>
          <w:rFonts w:ascii="Arial" w:hAnsi="Arial" w:cs="Arial"/>
        </w:rPr>
        <w:t xml:space="preserve"> British hospitality</w:t>
      </w:r>
      <w:r w:rsidR="007F7A7B" w:rsidRPr="008641DB">
        <w:rPr>
          <w:rFonts w:ascii="Arial" w:hAnsi="Arial" w:cs="Arial"/>
        </w:rPr>
        <w:t xml:space="preserve"> as </w:t>
      </w:r>
      <w:r w:rsidR="005628A7">
        <w:rPr>
          <w:rFonts w:ascii="Arial" w:hAnsi="Arial" w:cs="Arial"/>
        </w:rPr>
        <w:t xml:space="preserve">the </w:t>
      </w:r>
      <w:r w:rsidRPr="008641DB">
        <w:rPr>
          <w:rFonts w:ascii="Arial" w:hAnsi="Arial" w:cs="Arial"/>
        </w:rPr>
        <w:t>first Hilton hotel in the UK</w:t>
      </w:r>
      <w:r w:rsidR="006E1A72">
        <w:rPr>
          <w:rFonts w:ascii="Arial" w:hAnsi="Arial" w:cs="Arial"/>
        </w:rPr>
        <w:t>, which</w:t>
      </w:r>
      <w:r w:rsidRPr="008641DB">
        <w:rPr>
          <w:rFonts w:ascii="Arial" w:hAnsi="Arial" w:cs="Arial"/>
        </w:rPr>
        <w:t xml:space="preserve"> opened its doors in 1963 and has always offered five-star service</w:t>
      </w:r>
      <w:r w:rsidR="00FA1417" w:rsidRPr="008641DB">
        <w:rPr>
          <w:rFonts w:ascii="Arial" w:hAnsi="Arial" w:cs="Arial"/>
        </w:rPr>
        <w:t xml:space="preserve"> </w:t>
      </w:r>
      <w:r w:rsidR="006E1A72">
        <w:rPr>
          <w:rFonts w:ascii="Arial" w:hAnsi="Arial" w:cs="Arial"/>
        </w:rPr>
        <w:t xml:space="preserve">The </w:t>
      </w:r>
      <w:r w:rsidR="00B175C8">
        <w:rPr>
          <w:rFonts w:ascii="Arial" w:hAnsi="Arial" w:cs="Arial"/>
        </w:rPr>
        <w:t>sleek glass-tower</w:t>
      </w:r>
      <w:r w:rsidR="00FA1417" w:rsidRPr="008641DB">
        <w:rPr>
          <w:rFonts w:ascii="Arial" w:hAnsi="Arial" w:cs="Arial"/>
        </w:rPr>
        <w:t xml:space="preserve"> </w:t>
      </w:r>
      <w:r w:rsidRPr="008641DB">
        <w:rPr>
          <w:rFonts w:ascii="Arial" w:hAnsi="Arial" w:cs="Arial"/>
        </w:rPr>
        <w:t>hotel has 453 rooms, including 56 suites, across 28 floors, providing lovely views of Hyde Park and the London skyline.  For over sixty years, it has welcomed global events, famous people</w:t>
      </w:r>
      <w:r w:rsidR="00B90E27">
        <w:rPr>
          <w:rFonts w:ascii="Arial" w:hAnsi="Arial" w:cs="Arial"/>
        </w:rPr>
        <w:t xml:space="preserve"> (from Beatles to Princess Diana)</w:t>
      </w:r>
      <w:r w:rsidRPr="008641DB">
        <w:rPr>
          <w:rFonts w:ascii="Arial" w:hAnsi="Arial" w:cs="Arial"/>
        </w:rPr>
        <w:t>, and foreign officials</w:t>
      </w:r>
      <w:r w:rsidR="00AD1D9F">
        <w:rPr>
          <w:rFonts w:ascii="Arial" w:hAnsi="Arial" w:cs="Arial"/>
        </w:rPr>
        <w:t>,</w:t>
      </w:r>
      <w:r w:rsidR="00FA1417" w:rsidRPr="008641DB">
        <w:rPr>
          <w:rFonts w:ascii="Arial" w:hAnsi="Arial" w:cs="Arial"/>
        </w:rPr>
        <w:t xml:space="preserve"> but </w:t>
      </w:r>
      <w:r w:rsidR="003950BD">
        <w:rPr>
          <w:rFonts w:ascii="Arial" w:hAnsi="Arial" w:cs="Arial"/>
        </w:rPr>
        <w:t xml:space="preserve">currently the </w:t>
      </w:r>
      <w:r w:rsidRPr="008641DB">
        <w:rPr>
          <w:rFonts w:ascii="Arial" w:hAnsi="Arial" w:cs="Arial"/>
        </w:rPr>
        <w:t xml:space="preserve">hotel is dealing with big issues that affect its image, guest trust, and </w:t>
      </w:r>
      <w:r w:rsidR="00062057">
        <w:rPr>
          <w:rFonts w:ascii="Arial" w:hAnsi="Arial" w:cs="Arial"/>
        </w:rPr>
        <w:t>its finances</w:t>
      </w:r>
      <w:r w:rsidRPr="008641DB">
        <w:rPr>
          <w:rFonts w:ascii="Arial" w:hAnsi="Arial" w:cs="Arial"/>
        </w:rPr>
        <w:t xml:space="preserve">, despite its good name and long history. </w:t>
      </w:r>
      <w:r w:rsidR="0077077F" w:rsidRPr="008641DB">
        <w:rPr>
          <w:rFonts w:ascii="Arial" w:hAnsi="Arial" w:cs="Arial"/>
        </w:rPr>
        <w:t>(Hilton Worldwide Holdings, 2023)</w:t>
      </w:r>
    </w:p>
    <w:p w14:paraId="19835D2B" w14:textId="77777777" w:rsidR="009C055D" w:rsidRPr="008641DB" w:rsidRDefault="009C055D" w:rsidP="008641DB">
      <w:pPr>
        <w:spacing w:line="360" w:lineRule="auto"/>
        <w:jc w:val="both"/>
        <w:rPr>
          <w:rFonts w:ascii="Arial" w:hAnsi="Arial" w:cs="Arial"/>
        </w:rPr>
      </w:pPr>
    </w:p>
    <w:p w14:paraId="723B559B" w14:textId="6295529B" w:rsidR="00BD1B2C" w:rsidRPr="008641DB" w:rsidRDefault="00293FDF" w:rsidP="008641DB">
      <w:pPr>
        <w:spacing w:line="360" w:lineRule="auto"/>
        <w:jc w:val="both"/>
        <w:rPr>
          <w:rFonts w:ascii="Arial" w:hAnsi="Arial" w:cs="Arial"/>
        </w:rPr>
      </w:pPr>
      <w:r w:rsidRPr="008641DB">
        <w:rPr>
          <w:rFonts w:ascii="Arial" w:hAnsi="Arial" w:cs="Arial"/>
        </w:rPr>
        <w:t>Westminster City Council gave the hotel a zero food hygiene rating in September 2024, which seriously damaged a brand of this standard</w:t>
      </w:r>
      <w:r w:rsidR="00FA1417" w:rsidRPr="008641DB">
        <w:rPr>
          <w:rFonts w:ascii="Arial" w:hAnsi="Arial" w:cs="Arial"/>
        </w:rPr>
        <w:t xml:space="preserve"> while at </w:t>
      </w:r>
      <w:r w:rsidRPr="008641DB">
        <w:rPr>
          <w:rFonts w:ascii="Arial" w:hAnsi="Arial" w:cs="Arial"/>
        </w:rPr>
        <w:t>the same time, many well-established businesses in the hotel, such as Trader Vic's and Galvin at Windows, have shut down, greatly impacting earnings and reputation</w:t>
      </w:r>
      <w:r w:rsidR="00FA1417" w:rsidRPr="008641DB">
        <w:rPr>
          <w:rFonts w:ascii="Arial" w:hAnsi="Arial" w:cs="Arial"/>
        </w:rPr>
        <w:t xml:space="preserve"> </w:t>
      </w:r>
      <w:r w:rsidR="00527E57">
        <w:rPr>
          <w:rFonts w:ascii="Arial" w:hAnsi="Arial" w:cs="Arial"/>
        </w:rPr>
        <w:t xml:space="preserve">and </w:t>
      </w:r>
      <w:r w:rsidR="004236CC">
        <w:rPr>
          <w:rFonts w:ascii="Arial" w:hAnsi="Arial" w:cs="Arial"/>
        </w:rPr>
        <w:t>throwing</w:t>
      </w:r>
      <w:r w:rsidR="00C01C1A">
        <w:rPr>
          <w:rFonts w:ascii="Arial" w:hAnsi="Arial" w:cs="Arial"/>
        </w:rPr>
        <w:t xml:space="preserve"> a dark shadow over then hotel’s good</w:t>
      </w:r>
      <w:r w:rsidR="00483A32">
        <w:rPr>
          <w:rFonts w:ascii="Arial" w:hAnsi="Arial" w:cs="Arial"/>
        </w:rPr>
        <w:t xml:space="preserve"> </w:t>
      </w:r>
      <w:r w:rsidR="008C5E94">
        <w:rPr>
          <w:rFonts w:ascii="Arial" w:hAnsi="Arial" w:cs="Arial"/>
        </w:rPr>
        <w:t xml:space="preserve">name </w:t>
      </w:r>
      <w:r w:rsidR="00483A32">
        <w:rPr>
          <w:rFonts w:ascii="Arial" w:hAnsi="Arial" w:cs="Arial"/>
        </w:rPr>
        <w:t>because of</w:t>
      </w:r>
      <w:r w:rsidRPr="008641DB">
        <w:rPr>
          <w:rFonts w:ascii="Arial" w:hAnsi="Arial" w:cs="Arial"/>
        </w:rPr>
        <w:t xml:space="preserve"> bad food safety rules, </w:t>
      </w:r>
      <w:r w:rsidR="00521892">
        <w:rPr>
          <w:rFonts w:ascii="Arial" w:hAnsi="Arial" w:cs="Arial"/>
        </w:rPr>
        <w:t>negative</w:t>
      </w:r>
      <w:r w:rsidRPr="008641DB">
        <w:rPr>
          <w:rFonts w:ascii="Arial" w:hAnsi="Arial" w:cs="Arial"/>
        </w:rPr>
        <w:t xml:space="preserve"> guest r</w:t>
      </w:r>
      <w:r w:rsidR="00521892">
        <w:rPr>
          <w:rFonts w:ascii="Arial" w:hAnsi="Arial" w:cs="Arial"/>
        </w:rPr>
        <w:t>eviews</w:t>
      </w:r>
      <w:r w:rsidRPr="008641DB">
        <w:rPr>
          <w:rFonts w:ascii="Arial" w:hAnsi="Arial" w:cs="Arial"/>
        </w:rPr>
        <w:t xml:space="preserve">, and the shutting down of key dining places.  </w:t>
      </w:r>
      <w:r w:rsidR="0077077F" w:rsidRPr="008641DB">
        <w:rPr>
          <w:rFonts w:ascii="Arial" w:hAnsi="Arial" w:cs="Arial"/>
        </w:rPr>
        <w:t>(Historic England, 2024)</w:t>
      </w:r>
    </w:p>
    <w:p w14:paraId="3DD54973" w14:textId="77777777" w:rsidR="00BD1B2C" w:rsidRPr="008641DB" w:rsidRDefault="00BD1B2C" w:rsidP="008641DB">
      <w:pPr>
        <w:spacing w:line="360" w:lineRule="auto"/>
        <w:jc w:val="both"/>
        <w:rPr>
          <w:rFonts w:ascii="Arial" w:hAnsi="Arial" w:cs="Arial"/>
        </w:rPr>
      </w:pPr>
    </w:p>
    <w:p w14:paraId="27B4C028" w14:textId="3F42BB1F" w:rsidR="0049412A" w:rsidRPr="008641DB" w:rsidRDefault="00293FDF" w:rsidP="008641DB">
      <w:pPr>
        <w:spacing w:line="360" w:lineRule="auto"/>
        <w:jc w:val="both"/>
        <w:rPr>
          <w:rFonts w:ascii="Arial" w:hAnsi="Arial" w:cs="Arial"/>
        </w:rPr>
      </w:pPr>
      <w:r w:rsidRPr="008641DB">
        <w:rPr>
          <w:rFonts w:ascii="Arial" w:hAnsi="Arial" w:cs="Arial"/>
        </w:rPr>
        <w:t xml:space="preserve">At the same time, around twenty new </w:t>
      </w:r>
      <w:r w:rsidR="00BD52EB" w:rsidRPr="008641DB">
        <w:rPr>
          <w:rFonts w:ascii="Arial" w:hAnsi="Arial" w:cs="Arial"/>
        </w:rPr>
        <w:t>luxury</w:t>
      </w:r>
      <w:r w:rsidRPr="008641DB">
        <w:rPr>
          <w:rFonts w:ascii="Arial" w:hAnsi="Arial" w:cs="Arial"/>
        </w:rPr>
        <w:t xml:space="preserve"> hotels are set to open in London over the next three years, which will boost competition in a quickly changing industry</w:t>
      </w:r>
      <w:r w:rsidR="00BD1B2C" w:rsidRPr="008641DB">
        <w:rPr>
          <w:rFonts w:ascii="Arial" w:hAnsi="Arial" w:cs="Arial"/>
        </w:rPr>
        <w:t xml:space="preserve"> and if </w:t>
      </w:r>
      <w:r w:rsidRPr="008641DB">
        <w:rPr>
          <w:rFonts w:ascii="Arial" w:hAnsi="Arial" w:cs="Arial"/>
        </w:rPr>
        <w:t xml:space="preserve">the hotel wants to maintain its good name, these issues need to be sorted out quickly and accurately.  </w:t>
      </w:r>
      <w:r w:rsidR="005C1D5B" w:rsidRPr="008641DB">
        <w:rPr>
          <w:rFonts w:ascii="Arial" w:hAnsi="Arial" w:cs="Arial"/>
        </w:rPr>
        <w:t>(Wright, 202</w:t>
      </w:r>
      <w:r w:rsidR="004A182A" w:rsidRPr="008641DB">
        <w:rPr>
          <w:rFonts w:ascii="Arial" w:hAnsi="Arial" w:cs="Arial"/>
        </w:rPr>
        <w:t>5)</w:t>
      </w:r>
    </w:p>
    <w:p w14:paraId="1B244C65" w14:textId="77777777" w:rsidR="0049412A" w:rsidRPr="008641DB" w:rsidRDefault="0049412A" w:rsidP="008641DB">
      <w:pPr>
        <w:spacing w:line="360" w:lineRule="auto"/>
        <w:jc w:val="both"/>
        <w:rPr>
          <w:rFonts w:ascii="Arial" w:hAnsi="Arial" w:cs="Arial"/>
        </w:rPr>
      </w:pPr>
    </w:p>
    <w:p w14:paraId="3DEA2674" w14:textId="5B0CD466" w:rsidR="0001717C" w:rsidRPr="008641DB" w:rsidRDefault="00293FDF" w:rsidP="008641DB">
      <w:pPr>
        <w:spacing w:line="360" w:lineRule="auto"/>
        <w:jc w:val="both"/>
        <w:rPr>
          <w:rFonts w:ascii="Arial" w:hAnsi="Arial" w:cs="Arial"/>
        </w:rPr>
      </w:pPr>
      <w:r w:rsidRPr="008641DB">
        <w:rPr>
          <w:rFonts w:ascii="Arial" w:hAnsi="Arial" w:cs="Arial"/>
        </w:rPr>
        <w:t>This study looks at three key frameworks</w:t>
      </w:r>
      <w:r w:rsidR="00BD1B2C" w:rsidRPr="008641DB">
        <w:rPr>
          <w:rFonts w:ascii="Arial" w:hAnsi="Arial" w:cs="Arial"/>
        </w:rPr>
        <w:t xml:space="preserve">, </w:t>
      </w:r>
      <w:r w:rsidRPr="008641DB">
        <w:rPr>
          <w:rFonts w:ascii="Arial" w:hAnsi="Arial" w:cs="Arial"/>
        </w:rPr>
        <w:t>STEEPLE, SWOT, and TOW</w:t>
      </w:r>
      <w:r w:rsidR="00BD1B2C" w:rsidRPr="008641DB">
        <w:rPr>
          <w:rFonts w:ascii="Arial" w:hAnsi="Arial" w:cs="Arial"/>
        </w:rPr>
        <w:t xml:space="preserve">S </w:t>
      </w:r>
      <w:r w:rsidRPr="008641DB">
        <w:rPr>
          <w:rFonts w:ascii="Arial" w:hAnsi="Arial" w:cs="Arial"/>
        </w:rPr>
        <w:t>to understand the main issues facing the hotel and find the best way to move ahead</w:t>
      </w:r>
      <w:r w:rsidR="00BD1B2C" w:rsidRPr="008641DB">
        <w:rPr>
          <w:rFonts w:ascii="Arial" w:hAnsi="Arial" w:cs="Arial"/>
        </w:rPr>
        <w:t xml:space="preserve"> as by </w:t>
      </w:r>
      <w:r w:rsidRPr="008641DB">
        <w:rPr>
          <w:rFonts w:ascii="Arial" w:hAnsi="Arial" w:cs="Arial"/>
        </w:rPr>
        <w:t xml:space="preserve">looking at Social, Technological, Economic, Environmental, Political, Legal, Ethical, and Demographic factors affecting the hotel industry, the STEEPLED study helps to understand the bigger business picture. This </w:t>
      </w:r>
      <w:r w:rsidR="00415442" w:rsidRPr="008641DB">
        <w:rPr>
          <w:rFonts w:ascii="Arial" w:hAnsi="Arial" w:cs="Arial"/>
        </w:rPr>
        <w:t>model</w:t>
      </w:r>
      <w:r w:rsidRPr="008641DB">
        <w:rPr>
          <w:rFonts w:ascii="Arial" w:hAnsi="Arial" w:cs="Arial"/>
        </w:rPr>
        <w:t xml:space="preserve"> shows how the outside surroundings </w:t>
      </w:r>
      <w:r w:rsidRPr="008641DB">
        <w:rPr>
          <w:rFonts w:ascii="Arial" w:hAnsi="Arial" w:cs="Arial"/>
        </w:rPr>
        <w:lastRenderedPageBreak/>
        <w:t>of the hotel change and the chances or difficulties that come with it</w:t>
      </w:r>
      <w:r w:rsidR="00415442" w:rsidRPr="008641DB">
        <w:rPr>
          <w:rFonts w:ascii="Arial" w:hAnsi="Arial" w:cs="Arial"/>
        </w:rPr>
        <w:t xml:space="preserve"> as l</w:t>
      </w:r>
      <w:r w:rsidRPr="008641DB">
        <w:rPr>
          <w:rFonts w:ascii="Arial" w:hAnsi="Arial" w:cs="Arial"/>
        </w:rPr>
        <w:t xml:space="preserve">ooking at the </w:t>
      </w:r>
      <w:r w:rsidR="0049071C" w:rsidRPr="008641DB">
        <w:rPr>
          <w:rFonts w:ascii="Arial" w:hAnsi="Arial" w:cs="Arial"/>
        </w:rPr>
        <w:t>hotel</w:t>
      </w:r>
      <w:r w:rsidRPr="008641DB">
        <w:rPr>
          <w:rFonts w:ascii="Arial" w:hAnsi="Arial" w:cs="Arial"/>
        </w:rPr>
        <w:t xml:space="preserve"> </w:t>
      </w:r>
      <w:r w:rsidR="0034223E">
        <w:rPr>
          <w:rFonts w:ascii="Arial" w:hAnsi="Arial" w:cs="Arial"/>
        </w:rPr>
        <w:t>through</w:t>
      </w:r>
      <w:r w:rsidRPr="008641DB">
        <w:rPr>
          <w:rFonts w:ascii="Arial" w:hAnsi="Arial" w:cs="Arial"/>
        </w:rPr>
        <w:t xml:space="preserve"> a SWOT analysis helps </w:t>
      </w:r>
      <w:r w:rsidR="008874B9">
        <w:rPr>
          <w:rFonts w:ascii="Arial" w:hAnsi="Arial" w:cs="Arial"/>
        </w:rPr>
        <w:t>one</w:t>
      </w:r>
      <w:r w:rsidRPr="008641DB">
        <w:rPr>
          <w:rFonts w:ascii="Arial" w:hAnsi="Arial" w:cs="Arial"/>
        </w:rPr>
        <w:t xml:space="preserve"> </w:t>
      </w:r>
      <w:r w:rsidR="008E478E">
        <w:rPr>
          <w:rFonts w:ascii="Arial" w:hAnsi="Arial" w:cs="Arial"/>
        </w:rPr>
        <w:t>identify</w:t>
      </w:r>
      <w:r w:rsidRPr="008641DB">
        <w:rPr>
          <w:rFonts w:ascii="Arial" w:hAnsi="Arial" w:cs="Arial"/>
        </w:rPr>
        <w:t xml:space="preserve"> its strengths, weaknesses, chances, and risks.</w:t>
      </w:r>
      <w:r w:rsidR="00944860">
        <w:rPr>
          <w:rFonts w:ascii="Arial" w:hAnsi="Arial" w:cs="Arial"/>
        </w:rPr>
        <w:t xml:space="preserve"> Therefore</w:t>
      </w:r>
      <w:r w:rsidR="0049071C" w:rsidRPr="008641DB">
        <w:rPr>
          <w:rFonts w:ascii="Arial" w:hAnsi="Arial" w:cs="Arial"/>
        </w:rPr>
        <w:t xml:space="preserve">, these two </w:t>
      </w:r>
      <w:r w:rsidRPr="008641DB">
        <w:rPr>
          <w:rFonts w:ascii="Arial" w:hAnsi="Arial" w:cs="Arial"/>
        </w:rPr>
        <w:t xml:space="preserve">tools used together </w:t>
      </w:r>
      <w:r w:rsidR="00B40530">
        <w:rPr>
          <w:rFonts w:ascii="Arial" w:hAnsi="Arial" w:cs="Arial"/>
        </w:rPr>
        <w:t>offer</w:t>
      </w:r>
      <w:r w:rsidRPr="008641DB">
        <w:rPr>
          <w:rFonts w:ascii="Arial" w:hAnsi="Arial" w:cs="Arial"/>
        </w:rPr>
        <w:t xml:space="preserve"> a clear view of the hotel's current state.  </w:t>
      </w:r>
      <w:r w:rsidR="003810D7" w:rsidRPr="008641DB">
        <w:rPr>
          <w:rFonts w:ascii="Arial" w:hAnsi="Arial" w:cs="Arial"/>
        </w:rPr>
        <w:t>(</w:t>
      </w:r>
      <w:proofErr w:type="spellStart"/>
      <w:r w:rsidR="003810D7" w:rsidRPr="008641DB">
        <w:rPr>
          <w:rFonts w:ascii="Arial" w:hAnsi="Arial" w:cs="Arial"/>
        </w:rPr>
        <w:t>PESTLEanalysis</w:t>
      </w:r>
      <w:proofErr w:type="spellEnd"/>
      <w:r w:rsidR="003810D7" w:rsidRPr="008641DB">
        <w:rPr>
          <w:rFonts w:ascii="Arial" w:hAnsi="Arial" w:cs="Arial"/>
        </w:rPr>
        <w:t xml:space="preserve"> Team, 2020)</w:t>
      </w:r>
    </w:p>
    <w:p w14:paraId="457143E4" w14:textId="77777777" w:rsidR="0001717C" w:rsidRPr="008641DB" w:rsidRDefault="0001717C" w:rsidP="008641DB">
      <w:pPr>
        <w:spacing w:line="360" w:lineRule="auto"/>
        <w:jc w:val="both"/>
        <w:rPr>
          <w:rFonts w:ascii="Arial" w:hAnsi="Arial" w:cs="Arial"/>
        </w:rPr>
      </w:pPr>
    </w:p>
    <w:p w14:paraId="2B2C315C" w14:textId="60D0E265" w:rsidR="00CB7326" w:rsidRPr="008641DB" w:rsidRDefault="00293FDF" w:rsidP="008641DB">
      <w:pPr>
        <w:spacing w:line="360" w:lineRule="auto"/>
        <w:jc w:val="both"/>
        <w:rPr>
          <w:rFonts w:ascii="Arial" w:hAnsi="Arial" w:cs="Arial"/>
        </w:rPr>
      </w:pPr>
      <w:r w:rsidRPr="008641DB">
        <w:rPr>
          <w:rFonts w:ascii="Arial" w:hAnsi="Arial" w:cs="Arial"/>
        </w:rPr>
        <w:t>The next step is to use the TOWS Matrix, which brings together the results from the internal and external studies</w:t>
      </w:r>
      <w:r w:rsidR="0049071C" w:rsidRPr="008641DB">
        <w:rPr>
          <w:rFonts w:ascii="Arial" w:hAnsi="Arial" w:cs="Arial"/>
        </w:rPr>
        <w:t xml:space="preserve"> and also </w:t>
      </w:r>
      <w:r w:rsidRPr="008641DB">
        <w:rPr>
          <w:rFonts w:ascii="Arial" w:hAnsi="Arial" w:cs="Arial"/>
        </w:rPr>
        <w:t>helps the hotel to align its strengths with market opportunities and creates plans to shield the company from threats by addressing its weaknesses</w:t>
      </w:r>
      <w:r w:rsidR="00CE5E78" w:rsidRPr="008641DB">
        <w:rPr>
          <w:rFonts w:ascii="Arial" w:hAnsi="Arial" w:cs="Arial"/>
        </w:rPr>
        <w:t xml:space="preserve"> as this approach </w:t>
      </w:r>
      <w:r w:rsidRPr="008641DB">
        <w:rPr>
          <w:rFonts w:ascii="Arial" w:hAnsi="Arial" w:cs="Arial"/>
        </w:rPr>
        <w:t>helps come up with practical solutions that suit both the hotel’s resources and the needs of the market outside</w:t>
      </w:r>
      <w:r w:rsidR="00CE5E78" w:rsidRPr="008641DB">
        <w:rPr>
          <w:rFonts w:ascii="Arial" w:hAnsi="Arial" w:cs="Arial"/>
        </w:rPr>
        <w:t xml:space="preserve"> and </w:t>
      </w:r>
      <w:r w:rsidRPr="008641DB">
        <w:rPr>
          <w:rFonts w:ascii="Arial" w:hAnsi="Arial" w:cs="Arial"/>
        </w:rPr>
        <w:t xml:space="preserve">helps to turn knowledge into real actions, making it possible to plan </w:t>
      </w:r>
      <w:r w:rsidR="00CE5E78" w:rsidRPr="008641DB">
        <w:rPr>
          <w:rFonts w:ascii="Arial" w:hAnsi="Arial" w:cs="Arial"/>
        </w:rPr>
        <w:t>necessary</w:t>
      </w:r>
      <w:r w:rsidRPr="008641DB">
        <w:rPr>
          <w:rFonts w:ascii="Arial" w:hAnsi="Arial" w:cs="Arial"/>
        </w:rPr>
        <w:t xml:space="preserve"> changes.  </w:t>
      </w:r>
      <w:r w:rsidR="002048A8" w:rsidRPr="008641DB">
        <w:rPr>
          <w:rFonts w:ascii="Arial" w:hAnsi="Arial" w:cs="Arial"/>
        </w:rPr>
        <w:t>(</w:t>
      </w:r>
      <w:proofErr w:type="spellStart"/>
      <w:r w:rsidR="005E0AFD" w:rsidRPr="008641DB">
        <w:rPr>
          <w:rFonts w:ascii="Arial" w:hAnsi="Arial" w:cs="Arial"/>
        </w:rPr>
        <w:t>BiteSize</w:t>
      </w:r>
      <w:proofErr w:type="spellEnd"/>
      <w:r w:rsidR="005E0AFD" w:rsidRPr="008641DB">
        <w:rPr>
          <w:rFonts w:ascii="Arial" w:hAnsi="Arial" w:cs="Arial"/>
        </w:rPr>
        <w:t xml:space="preserve"> Learning, 2025)</w:t>
      </w:r>
    </w:p>
    <w:p w14:paraId="7B6E3C2D" w14:textId="77777777" w:rsidR="00CB7326" w:rsidRPr="008641DB" w:rsidRDefault="00CB7326" w:rsidP="008641DB">
      <w:pPr>
        <w:spacing w:line="360" w:lineRule="auto"/>
        <w:jc w:val="both"/>
        <w:rPr>
          <w:rFonts w:ascii="Arial" w:hAnsi="Arial" w:cs="Arial"/>
        </w:rPr>
      </w:pPr>
    </w:p>
    <w:p w14:paraId="598115F7" w14:textId="30E7F1AB" w:rsidR="007F7A7B" w:rsidRPr="008641DB" w:rsidRDefault="00293FDF" w:rsidP="008641DB">
      <w:pPr>
        <w:spacing w:line="360" w:lineRule="auto"/>
        <w:jc w:val="both"/>
        <w:rPr>
          <w:rFonts w:ascii="Arial" w:hAnsi="Arial" w:cs="Arial"/>
        </w:rPr>
      </w:pPr>
      <w:r w:rsidRPr="008641DB">
        <w:rPr>
          <w:rFonts w:ascii="Arial" w:hAnsi="Arial" w:cs="Arial"/>
        </w:rPr>
        <w:t>The main aim of this</w:t>
      </w:r>
      <w:r w:rsidR="00C72DB4">
        <w:rPr>
          <w:rFonts w:ascii="Arial" w:hAnsi="Arial" w:cs="Arial"/>
        </w:rPr>
        <w:t xml:space="preserve"> consultancy</w:t>
      </w:r>
      <w:r w:rsidRPr="008641DB">
        <w:rPr>
          <w:rFonts w:ascii="Arial" w:hAnsi="Arial" w:cs="Arial"/>
        </w:rPr>
        <w:t xml:space="preserve"> </w:t>
      </w:r>
      <w:r w:rsidR="00A44016">
        <w:rPr>
          <w:rFonts w:ascii="Arial" w:hAnsi="Arial" w:cs="Arial"/>
        </w:rPr>
        <w:t>report</w:t>
      </w:r>
      <w:r w:rsidRPr="008641DB">
        <w:rPr>
          <w:rFonts w:ascii="Arial" w:hAnsi="Arial" w:cs="Arial"/>
        </w:rPr>
        <w:t xml:space="preserve"> is to offer seven clear suggestions to help the hotel deal with </w:t>
      </w:r>
      <w:r w:rsidR="00FE0151">
        <w:rPr>
          <w:rFonts w:ascii="Arial" w:hAnsi="Arial" w:cs="Arial"/>
        </w:rPr>
        <w:t xml:space="preserve">its </w:t>
      </w:r>
      <w:r w:rsidRPr="008641DB">
        <w:rPr>
          <w:rFonts w:ascii="Arial" w:hAnsi="Arial" w:cs="Arial"/>
        </w:rPr>
        <w:t>current challenges and achieve future growth</w:t>
      </w:r>
      <w:r w:rsidR="007F478A" w:rsidRPr="008641DB">
        <w:rPr>
          <w:rFonts w:ascii="Arial" w:hAnsi="Arial" w:cs="Arial"/>
        </w:rPr>
        <w:t xml:space="preserve">, </w:t>
      </w:r>
      <w:r w:rsidRPr="008641DB">
        <w:rPr>
          <w:rFonts w:ascii="Arial" w:hAnsi="Arial" w:cs="Arial"/>
        </w:rPr>
        <w:t>focus</w:t>
      </w:r>
      <w:r w:rsidR="006F61AA">
        <w:rPr>
          <w:rFonts w:ascii="Arial" w:hAnsi="Arial" w:cs="Arial"/>
        </w:rPr>
        <w:t>ing</w:t>
      </w:r>
      <w:r w:rsidRPr="008641DB">
        <w:rPr>
          <w:rFonts w:ascii="Arial" w:hAnsi="Arial" w:cs="Arial"/>
        </w:rPr>
        <w:t xml:space="preserve"> on better food safety and service quality, </w:t>
      </w:r>
      <w:r w:rsidR="00390C4F">
        <w:rPr>
          <w:rFonts w:ascii="Arial" w:hAnsi="Arial" w:cs="Arial"/>
        </w:rPr>
        <w:t>identifying</w:t>
      </w:r>
      <w:r w:rsidRPr="008641DB">
        <w:rPr>
          <w:rFonts w:ascii="Arial" w:hAnsi="Arial" w:cs="Arial"/>
        </w:rPr>
        <w:t xml:space="preserve"> new ways to earn money, investing in technology, building a strong brand image, taking care of the environment, improving staff performance, and keeping a close eye on finances</w:t>
      </w:r>
      <w:r w:rsidR="00415A21">
        <w:rPr>
          <w:rFonts w:ascii="Arial" w:hAnsi="Arial" w:cs="Arial"/>
        </w:rPr>
        <w:t>.</w:t>
      </w:r>
      <w:r w:rsidR="007F478A" w:rsidRPr="008641DB">
        <w:rPr>
          <w:rFonts w:ascii="Arial" w:hAnsi="Arial" w:cs="Arial"/>
        </w:rPr>
        <w:t xml:space="preserve"> </w:t>
      </w:r>
      <w:r w:rsidR="00415A21">
        <w:rPr>
          <w:rFonts w:ascii="Arial" w:hAnsi="Arial" w:cs="Arial"/>
        </w:rPr>
        <w:t>E</w:t>
      </w:r>
      <w:r w:rsidR="007F478A" w:rsidRPr="008641DB">
        <w:rPr>
          <w:rFonts w:ascii="Arial" w:hAnsi="Arial" w:cs="Arial"/>
        </w:rPr>
        <w:t xml:space="preserve">ach </w:t>
      </w:r>
      <w:r w:rsidR="00415A21">
        <w:rPr>
          <w:rFonts w:ascii="Arial" w:hAnsi="Arial" w:cs="Arial"/>
        </w:rPr>
        <w:t>“</w:t>
      </w:r>
      <w:r w:rsidRPr="008641DB">
        <w:rPr>
          <w:rFonts w:ascii="Arial" w:hAnsi="Arial" w:cs="Arial"/>
        </w:rPr>
        <w:t>fix</w:t>
      </w:r>
      <w:r w:rsidR="00415A21">
        <w:rPr>
          <w:rFonts w:ascii="Arial" w:hAnsi="Arial" w:cs="Arial"/>
        </w:rPr>
        <w:t>”</w:t>
      </w:r>
      <w:r w:rsidRPr="008641DB">
        <w:rPr>
          <w:rFonts w:ascii="Arial" w:hAnsi="Arial" w:cs="Arial"/>
        </w:rPr>
        <w:t xml:space="preserve"> will include expected results, budgets, and ongoing costs.  </w:t>
      </w:r>
    </w:p>
    <w:p w14:paraId="2027E161" w14:textId="77777777" w:rsidR="007F7A7B" w:rsidRPr="008641DB" w:rsidRDefault="007F7A7B" w:rsidP="008641DB">
      <w:pPr>
        <w:spacing w:line="360" w:lineRule="auto"/>
        <w:jc w:val="both"/>
        <w:rPr>
          <w:rFonts w:ascii="Arial" w:hAnsi="Arial" w:cs="Arial"/>
        </w:rPr>
      </w:pPr>
    </w:p>
    <w:p w14:paraId="66E8AD3F" w14:textId="423CE392" w:rsidR="00293FDF" w:rsidRPr="008641DB" w:rsidRDefault="00947236" w:rsidP="008641DB">
      <w:pPr>
        <w:spacing w:line="360" w:lineRule="auto"/>
        <w:jc w:val="both"/>
        <w:rPr>
          <w:rFonts w:ascii="Arial" w:hAnsi="Arial" w:cs="Arial"/>
        </w:rPr>
      </w:pPr>
      <w:r>
        <w:rPr>
          <w:rFonts w:ascii="Arial" w:hAnsi="Arial" w:cs="Arial"/>
        </w:rPr>
        <w:t>Every action</w:t>
      </w:r>
      <w:r w:rsidR="007F478A" w:rsidRPr="008641DB">
        <w:rPr>
          <w:rFonts w:ascii="Arial" w:hAnsi="Arial" w:cs="Arial"/>
        </w:rPr>
        <w:t xml:space="preserve"> </w:t>
      </w:r>
      <w:r w:rsidR="005B4BE4">
        <w:rPr>
          <w:rFonts w:ascii="Arial" w:hAnsi="Arial" w:cs="Arial"/>
        </w:rPr>
        <w:t>comes with</w:t>
      </w:r>
      <w:r w:rsidR="00293FDF" w:rsidRPr="008641DB">
        <w:rPr>
          <w:rFonts w:ascii="Arial" w:hAnsi="Arial" w:cs="Arial"/>
        </w:rPr>
        <w:t xml:space="preserve"> a straightforward plan</w:t>
      </w:r>
      <w:r w:rsidR="00B3206B">
        <w:rPr>
          <w:rFonts w:ascii="Arial" w:hAnsi="Arial" w:cs="Arial"/>
        </w:rPr>
        <w:t xml:space="preserve"> and is intended to </w:t>
      </w:r>
      <w:r w:rsidR="00293FDF" w:rsidRPr="008641DB">
        <w:rPr>
          <w:rFonts w:ascii="Arial" w:hAnsi="Arial" w:cs="Arial"/>
        </w:rPr>
        <w:t>ensure clear results</w:t>
      </w:r>
      <w:r w:rsidR="007F478A" w:rsidRPr="008641DB">
        <w:rPr>
          <w:rFonts w:ascii="Arial" w:hAnsi="Arial" w:cs="Arial"/>
        </w:rPr>
        <w:t xml:space="preserve"> as </w:t>
      </w:r>
      <w:r w:rsidR="00293FDF" w:rsidRPr="008641DB">
        <w:rPr>
          <w:rFonts w:ascii="Arial" w:hAnsi="Arial" w:cs="Arial"/>
        </w:rPr>
        <w:t>London Hilton on Park Lane is at a crossroads</w:t>
      </w:r>
      <w:r w:rsidR="007668FA">
        <w:rPr>
          <w:rFonts w:ascii="Arial" w:hAnsi="Arial" w:cs="Arial"/>
        </w:rPr>
        <w:t>. However,</w:t>
      </w:r>
      <w:r w:rsidR="00C16B74" w:rsidRPr="008641DB">
        <w:rPr>
          <w:rFonts w:ascii="Arial" w:hAnsi="Arial" w:cs="Arial"/>
        </w:rPr>
        <w:t xml:space="preserve"> t</w:t>
      </w:r>
      <w:r w:rsidR="00293FDF" w:rsidRPr="008641DB">
        <w:rPr>
          <w:rFonts w:ascii="Arial" w:hAnsi="Arial" w:cs="Arial"/>
        </w:rPr>
        <w:t xml:space="preserve">he hotel can restore its good name, boost its earnings, and once again be </w:t>
      </w:r>
      <w:r w:rsidR="00314934">
        <w:rPr>
          <w:rFonts w:ascii="Arial" w:hAnsi="Arial" w:cs="Arial"/>
        </w:rPr>
        <w:t>among the top-tier</w:t>
      </w:r>
      <w:r w:rsidR="00293FDF" w:rsidRPr="008641DB">
        <w:rPr>
          <w:rFonts w:ascii="Arial" w:hAnsi="Arial" w:cs="Arial"/>
        </w:rPr>
        <w:t xml:space="preserve"> luxury hotels in London by making smart choices and backing </w:t>
      </w:r>
      <w:r w:rsidR="005A796A">
        <w:rPr>
          <w:rFonts w:ascii="Arial" w:hAnsi="Arial" w:cs="Arial"/>
        </w:rPr>
        <w:t xml:space="preserve">the efforts of </w:t>
      </w:r>
      <w:r w:rsidR="00293FDF" w:rsidRPr="008641DB">
        <w:rPr>
          <w:rFonts w:ascii="Arial" w:hAnsi="Arial" w:cs="Arial"/>
        </w:rPr>
        <w:t xml:space="preserve">a dedicated team.  </w:t>
      </w:r>
    </w:p>
    <w:p w14:paraId="40CB559E" w14:textId="77777777" w:rsidR="00C16B74" w:rsidRPr="008641DB" w:rsidRDefault="00C16B74" w:rsidP="008641DB">
      <w:pPr>
        <w:spacing w:line="360" w:lineRule="auto"/>
        <w:jc w:val="both"/>
        <w:rPr>
          <w:rFonts w:ascii="Arial" w:hAnsi="Arial" w:cs="Arial"/>
        </w:rPr>
      </w:pPr>
    </w:p>
    <w:p w14:paraId="7651ECF1" w14:textId="656D33A4" w:rsidR="00825AA1" w:rsidRPr="008641DB" w:rsidRDefault="00DA67DA" w:rsidP="008641DB">
      <w:pPr>
        <w:pStyle w:val="Heading1"/>
        <w:spacing w:line="360" w:lineRule="auto"/>
        <w:jc w:val="both"/>
        <w:rPr>
          <w:rFonts w:ascii="Arial" w:hAnsi="Arial" w:cs="Arial"/>
          <w:sz w:val="24"/>
          <w:szCs w:val="24"/>
        </w:rPr>
      </w:pPr>
      <w:bookmarkStart w:id="1" w:name="_Toc200805825"/>
      <w:r w:rsidRPr="008641DB">
        <w:rPr>
          <w:rFonts w:ascii="Arial" w:hAnsi="Arial" w:cs="Arial"/>
          <w:sz w:val="24"/>
          <w:szCs w:val="24"/>
        </w:rPr>
        <w:lastRenderedPageBreak/>
        <w:t>Analysis</w:t>
      </w:r>
      <w:bookmarkEnd w:id="1"/>
    </w:p>
    <w:p w14:paraId="55E57A4E" w14:textId="16F3BE7A" w:rsidR="00DA67DA" w:rsidRPr="008641DB" w:rsidRDefault="000B17A2" w:rsidP="008641DB">
      <w:pPr>
        <w:pStyle w:val="Heading2"/>
        <w:spacing w:line="360" w:lineRule="auto"/>
        <w:jc w:val="both"/>
        <w:rPr>
          <w:rFonts w:ascii="Arial" w:hAnsi="Arial" w:cs="Arial"/>
          <w:sz w:val="24"/>
          <w:szCs w:val="24"/>
        </w:rPr>
      </w:pPr>
      <w:bookmarkStart w:id="2" w:name="_Toc200805826"/>
      <w:r w:rsidRPr="008641DB">
        <w:rPr>
          <w:rFonts w:ascii="Arial" w:hAnsi="Arial" w:cs="Arial"/>
          <w:sz w:val="24"/>
          <w:szCs w:val="24"/>
        </w:rPr>
        <w:t>STEEPLED and SWOT</w:t>
      </w:r>
      <w:bookmarkEnd w:id="2"/>
    </w:p>
    <w:p w14:paraId="69F1EB9D" w14:textId="26CA5184" w:rsidR="00D25EF6" w:rsidRPr="008641DB" w:rsidRDefault="009F5A3D" w:rsidP="008641DB">
      <w:pPr>
        <w:spacing w:line="360" w:lineRule="auto"/>
        <w:jc w:val="both"/>
        <w:rPr>
          <w:rFonts w:ascii="Arial" w:hAnsi="Arial" w:cs="Arial"/>
        </w:rPr>
      </w:pPr>
      <w:r w:rsidRPr="008641DB">
        <w:rPr>
          <w:rFonts w:ascii="Arial" w:hAnsi="Arial" w:cs="Arial"/>
        </w:rPr>
        <w:t>The London Hilton on Park Lane is part of one of the busiest travel industries in the world</w:t>
      </w:r>
      <w:r w:rsidR="00E4625D" w:rsidRPr="008641DB">
        <w:rPr>
          <w:rFonts w:ascii="Arial" w:hAnsi="Arial" w:cs="Arial"/>
        </w:rPr>
        <w:t xml:space="preserve"> and this is why it </w:t>
      </w:r>
      <w:r w:rsidRPr="008641DB">
        <w:rPr>
          <w:rFonts w:ascii="Arial" w:hAnsi="Arial" w:cs="Arial"/>
        </w:rPr>
        <w:t>is important to understand how broader social, technical, economic, environmental, political, legal, ethical, and demographic factors are affecting the hotel's current problems, especially with the quick changes happening outside</w:t>
      </w:r>
      <w:r w:rsidR="0051084A" w:rsidRPr="008641DB">
        <w:rPr>
          <w:rFonts w:ascii="Arial" w:hAnsi="Arial" w:cs="Arial"/>
        </w:rPr>
        <w:t xml:space="preserve"> </w:t>
      </w:r>
      <w:r w:rsidR="00DE1A55">
        <w:rPr>
          <w:rFonts w:ascii="Arial" w:hAnsi="Arial" w:cs="Arial"/>
        </w:rPr>
        <w:t>its walls</w:t>
      </w:r>
      <w:r w:rsidR="008B18D1">
        <w:rPr>
          <w:rFonts w:ascii="Arial" w:hAnsi="Arial" w:cs="Arial"/>
        </w:rPr>
        <w:t xml:space="preserve">. Therefore, </w:t>
      </w:r>
      <w:r w:rsidR="00890A74">
        <w:rPr>
          <w:rFonts w:ascii="Arial" w:hAnsi="Arial" w:cs="Arial"/>
        </w:rPr>
        <w:t>the</w:t>
      </w:r>
      <w:r w:rsidR="0051084A" w:rsidRPr="008641DB">
        <w:rPr>
          <w:rFonts w:ascii="Arial" w:hAnsi="Arial" w:cs="Arial"/>
        </w:rPr>
        <w:t xml:space="preserve"> following paragraphs </w:t>
      </w:r>
      <w:r w:rsidRPr="008641DB">
        <w:rPr>
          <w:rFonts w:ascii="Arial" w:hAnsi="Arial" w:cs="Arial"/>
        </w:rPr>
        <w:t xml:space="preserve">highlight how these outside factors are directly causing problems such as low service quality, harm to reputation, and added stress in operations.  </w:t>
      </w:r>
    </w:p>
    <w:p w14:paraId="7E070FAC" w14:textId="77777777" w:rsidR="00D25EF6" w:rsidRPr="008641DB" w:rsidRDefault="00D25EF6" w:rsidP="008641DB">
      <w:pPr>
        <w:spacing w:line="360" w:lineRule="auto"/>
        <w:jc w:val="both"/>
        <w:rPr>
          <w:rFonts w:ascii="Arial" w:hAnsi="Arial" w:cs="Arial"/>
        </w:rPr>
      </w:pPr>
    </w:p>
    <w:p w14:paraId="10D23999" w14:textId="66BC0DFD" w:rsidR="00D25EF6" w:rsidRPr="008641DB" w:rsidRDefault="00D25EF6" w:rsidP="008641DB">
      <w:pPr>
        <w:spacing w:line="360" w:lineRule="auto"/>
        <w:jc w:val="both"/>
        <w:rPr>
          <w:rFonts w:ascii="Arial" w:hAnsi="Arial" w:cs="Arial"/>
        </w:rPr>
      </w:pPr>
      <w:r w:rsidRPr="008641DB">
        <w:rPr>
          <w:rFonts w:ascii="Arial" w:hAnsi="Arial" w:cs="Arial"/>
        </w:rPr>
        <w:t>Social</w:t>
      </w:r>
    </w:p>
    <w:p w14:paraId="5CA4E578" w14:textId="2370CF7E" w:rsidR="00010AA3" w:rsidRPr="008641DB" w:rsidRDefault="009F5A3D" w:rsidP="008641DB">
      <w:pPr>
        <w:spacing w:line="360" w:lineRule="auto"/>
        <w:jc w:val="both"/>
        <w:rPr>
          <w:rFonts w:ascii="Arial" w:hAnsi="Arial" w:cs="Arial"/>
        </w:rPr>
      </w:pPr>
      <w:r w:rsidRPr="008641DB">
        <w:rPr>
          <w:rFonts w:ascii="Arial" w:hAnsi="Arial" w:cs="Arial"/>
        </w:rPr>
        <w:t>The way people see things in the luxury travel world has changed a lot</w:t>
      </w:r>
      <w:r w:rsidR="0051084A" w:rsidRPr="008641DB">
        <w:rPr>
          <w:rFonts w:ascii="Arial" w:hAnsi="Arial" w:cs="Arial"/>
        </w:rPr>
        <w:t xml:space="preserve"> as to</w:t>
      </w:r>
      <w:r w:rsidRPr="008641DB">
        <w:rPr>
          <w:rFonts w:ascii="Arial" w:hAnsi="Arial" w:cs="Arial"/>
        </w:rPr>
        <w:t>day’s customers</w:t>
      </w:r>
      <w:r w:rsidR="003547C9">
        <w:rPr>
          <w:rFonts w:ascii="Arial" w:hAnsi="Arial" w:cs="Arial"/>
        </w:rPr>
        <w:t>,</w:t>
      </w:r>
      <w:r w:rsidR="0051084A" w:rsidRPr="008641DB">
        <w:rPr>
          <w:rFonts w:ascii="Arial" w:hAnsi="Arial" w:cs="Arial"/>
        </w:rPr>
        <w:t xml:space="preserve"> </w:t>
      </w:r>
      <w:r w:rsidRPr="008641DB">
        <w:rPr>
          <w:rFonts w:ascii="Arial" w:hAnsi="Arial" w:cs="Arial"/>
        </w:rPr>
        <w:t>particularly</w:t>
      </w:r>
      <w:r w:rsidR="003547C9">
        <w:rPr>
          <w:rFonts w:ascii="Arial" w:hAnsi="Arial" w:cs="Arial"/>
        </w:rPr>
        <w:t xml:space="preserve"> the</w:t>
      </w:r>
      <w:r w:rsidRPr="008641DB">
        <w:rPr>
          <w:rFonts w:ascii="Arial" w:hAnsi="Arial" w:cs="Arial"/>
        </w:rPr>
        <w:t xml:space="preserve"> younger ones</w:t>
      </w:r>
      <w:r w:rsidR="00A01580">
        <w:rPr>
          <w:rFonts w:ascii="Arial" w:hAnsi="Arial" w:cs="Arial"/>
        </w:rPr>
        <w:t>,</w:t>
      </w:r>
      <w:r w:rsidR="0051084A" w:rsidRPr="008641DB">
        <w:rPr>
          <w:rFonts w:ascii="Arial" w:hAnsi="Arial" w:cs="Arial"/>
        </w:rPr>
        <w:t xml:space="preserve"> </w:t>
      </w:r>
      <w:r w:rsidRPr="008641DB">
        <w:rPr>
          <w:rFonts w:ascii="Arial" w:hAnsi="Arial" w:cs="Arial"/>
        </w:rPr>
        <w:t>want special, personalised, health-focused experiences</w:t>
      </w:r>
      <w:r w:rsidR="0051084A" w:rsidRPr="008641DB">
        <w:rPr>
          <w:rFonts w:ascii="Arial" w:hAnsi="Arial" w:cs="Arial"/>
        </w:rPr>
        <w:t xml:space="preserve"> and t</w:t>
      </w:r>
      <w:r w:rsidRPr="008641DB">
        <w:rPr>
          <w:rFonts w:ascii="Arial" w:hAnsi="Arial" w:cs="Arial"/>
        </w:rPr>
        <w:t>hese changes in society directly question the usual services of the hotel.  The rise of websites like TripAdvisor and Instagram makes it easy to share bad experiences</w:t>
      </w:r>
      <w:r w:rsidR="0051084A" w:rsidRPr="008641DB">
        <w:rPr>
          <w:rFonts w:ascii="Arial" w:hAnsi="Arial" w:cs="Arial"/>
        </w:rPr>
        <w:t xml:space="preserve">, </w:t>
      </w:r>
      <w:r w:rsidRPr="008641DB">
        <w:rPr>
          <w:rFonts w:ascii="Arial" w:hAnsi="Arial" w:cs="Arial"/>
        </w:rPr>
        <w:t>like the hotel’s 0 food hygiene rating</w:t>
      </w:r>
      <w:r w:rsidR="0051084A" w:rsidRPr="008641DB">
        <w:rPr>
          <w:rFonts w:ascii="Arial" w:hAnsi="Arial" w:cs="Arial"/>
        </w:rPr>
        <w:t xml:space="preserve"> </w:t>
      </w:r>
      <w:r w:rsidRPr="008641DB">
        <w:rPr>
          <w:rFonts w:ascii="Arial" w:hAnsi="Arial" w:cs="Arial"/>
        </w:rPr>
        <w:t>which really harms its reputation</w:t>
      </w:r>
      <w:r w:rsidR="0051084A" w:rsidRPr="008641DB">
        <w:rPr>
          <w:rFonts w:ascii="Arial" w:hAnsi="Arial" w:cs="Arial"/>
        </w:rPr>
        <w:t xml:space="preserve"> because these </w:t>
      </w:r>
      <w:r w:rsidRPr="008641DB">
        <w:rPr>
          <w:rFonts w:ascii="Arial" w:hAnsi="Arial" w:cs="Arial"/>
        </w:rPr>
        <w:t>days, people often expect sustainability, and visitors pick luxury hotels that show they care about the environment.</w:t>
      </w:r>
      <w:r w:rsidR="00C56CE9" w:rsidRPr="008641DB">
        <w:rPr>
          <w:rFonts w:ascii="Arial" w:hAnsi="Arial" w:cs="Arial"/>
        </w:rPr>
        <w:t xml:space="preserve"> This specific aspect </w:t>
      </w:r>
      <w:r w:rsidRPr="008641DB">
        <w:rPr>
          <w:rFonts w:ascii="Arial" w:hAnsi="Arial" w:cs="Arial"/>
        </w:rPr>
        <w:t>brings</w:t>
      </w:r>
      <w:r w:rsidR="00300E49">
        <w:rPr>
          <w:rFonts w:ascii="Arial" w:hAnsi="Arial" w:cs="Arial"/>
        </w:rPr>
        <w:t xml:space="preserve"> forward</w:t>
      </w:r>
      <w:r w:rsidRPr="008641DB">
        <w:rPr>
          <w:rFonts w:ascii="Arial" w:hAnsi="Arial" w:cs="Arial"/>
        </w:rPr>
        <w:t xml:space="preserve"> both problems and chances for the hotel to restore its good name</w:t>
      </w:r>
      <w:r w:rsidR="00C56CE9" w:rsidRPr="008641DB">
        <w:rPr>
          <w:rFonts w:ascii="Arial" w:hAnsi="Arial" w:cs="Arial"/>
        </w:rPr>
        <w:t xml:space="preserve"> if the implementation of the solutions is done in the proper way.</w:t>
      </w:r>
      <w:r w:rsidR="00CF471B" w:rsidRPr="008641DB">
        <w:rPr>
          <w:rFonts w:ascii="Arial" w:hAnsi="Arial" w:cs="Arial"/>
        </w:rPr>
        <w:t xml:space="preserve"> </w:t>
      </w:r>
      <w:r w:rsidR="00EB36AB" w:rsidRPr="008641DB">
        <w:rPr>
          <w:rFonts w:ascii="Arial" w:hAnsi="Arial" w:cs="Arial"/>
        </w:rPr>
        <w:t>(Faran-</w:t>
      </w:r>
      <w:proofErr w:type="spellStart"/>
      <w:r w:rsidR="00EB36AB" w:rsidRPr="008641DB">
        <w:rPr>
          <w:rFonts w:ascii="Arial" w:hAnsi="Arial" w:cs="Arial"/>
        </w:rPr>
        <w:t>Callvu</w:t>
      </w:r>
      <w:proofErr w:type="spellEnd"/>
      <w:r w:rsidR="00EB36AB" w:rsidRPr="008641DB">
        <w:rPr>
          <w:rFonts w:ascii="Arial" w:hAnsi="Arial" w:cs="Arial"/>
        </w:rPr>
        <w:t>, 2024)</w:t>
      </w:r>
    </w:p>
    <w:p w14:paraId="7328E009" w14:textId="77777777" w:rsidR="009C0975" w:rsidRPr="008641DB" w:rsidRDefault="009C0975" w:rsidP="008641DB">
      <w:pPr>
        <w:spacing w:line="360" w:lineRule="auto"/>
        <w:jc w:val="both"/>
        <w:rPr>
          <w:rFonts w:ascii="Arial" w:hAnsi="Arial" w:cs="Arial"/>
        </w:rPr>
      </w:pPr>
    </w:p>
    <w:p w14:paraId="0820A9CA" w14:textId="25895D58" w:rsidR="00FB6281" w:rsidRPr="008641DB" w:rsidRDefault="009C0975" w:rsidP="008641DB">
      <w:pPr>
        <w:spacing w:line="360" w:lineRule="auto"/>
        <w:jc w:val="both"/>
        <w:rPr>
          <w:rFonts w:ascii="Arial" w:hAnsi="Arial" w:cs="Arial"/>
        </w:rPr>
      </w:pPr>
      <w:r w:rsidRPr="008641DB">
        <w:rPr>
          <w:rFonts w:ascii="Arial" w:hAnsi="Arial" w:cs="Arial"/>
        </w:rPr>
        <w:t xml:space="preserve">Moreover, the years following the </w:t>
      </w:r>
      <w:r w:rsidR="00361223" w:rsidRPr="008641DB">
        <w:rPr>
          <w:rFonts w:ascii="Arial" w:hAnsi="Arial" w:cs="Arial"/>
        </w:rPr>
        <w:t>Covid-19</w:t>
      </w:r>
      <w:r w:rsidR="00831CFB">
        <w:rPr>
          <w:rFonts w:ascii="Arial" w:hAnsi="Arial" w:cs="Arial"/>
        </w:rPr>
        <w:t xml:space="preserve"> pandemic</w:t>
      </w:r>
      <w:r w:rsidRPr="008641DB">
        <w:rPr>
          <w:rFonts w:ascii="Arial" w:hAnsi="Arial" w:cs="Arial"/>
        </w:rPr>
        <w:t xml:space="preserve"> have increased guests</w:t>
      </w:r>
      <w:r w:rsidR="001B22AE">
        <w:rPr>
          <w:rFonts w:ascii="Arial" w:hAnsi="Arial" w:cs="Arial"/>
        </w:rPr>
        <w:t>’</w:t>
      </w:r>
      <w:r w:rsidRPr="008641DB">
        <w:rPr>
          <w:rFonts w:ascii="Arial" w:hAnsi="Arial" w:cs="Arial"/>
        </w:rPr>
        <w:t xml:space="preserve"> expect</w:t>
      </w:r>
      <w:r w:rsidR="001B22AE">
        <w:rPr>
          <w:rFonts w:ascii="Arial" w:hAnsi="Arial" w:cs="Arial"/>
        </w:rPr>
        <w:t>ations</w:t>
      </w:r>
      <w:r w:rsidRPr="008641DB">
        <w:rPr>
          <w:rFonts w:ascii="Arial" w:hAnsi="Arial" w:cs="Arial"/>
        </w:rPr>
        <w:t xml:space="preserve"> in terms of health and cleanliness</w:t>
      </w:r>
      <w:r w:rsidR="00361223" w:rsidRPr="008641DB">
        <w:rPr>
          <w:rFonts w:ascii="Arial" w:hAnsi="Arial" w:cs="Arial"/>
        </w:rPr>
        <w:t xml:space="preserve"> and a</w:t>
      </w:r>
      <w:r w:rsidRPr="008641DB">
        <w:rPr>
          <w:rFonts w:ascii="Arial" w:hAnsi="Arial" w:cs="Arial"/>
        </w:rPr>
        <w:t xml:space="preserve">fter receiving a zero food hygiene rating in September 2024, the hotel must implement strict food safety rules and particular health standards to regain trust. </w:t>
      </w:r>
      <w:r w:rsidR="00FB6281" w:rsidRPr="008641DB">
        <w:rPr>
          <w:rFonts w:ascii="Arial" w:hAnsi="Arial" w:cs="Arial"/>
        </w:rPr>
        <w:t>(Hotel Owner, 2024)</w:t>
      </w:r>
    </w:p>
    <w:p w14:paraId="70AD2AF6" w14:textId="77777777" w:rsidR="00FB6281" w:rsidRPr="008641DB" w:rsidRDefault="00FB6281" w:rsidP="008641DB">
      <w:pPr>
        <w:spacing w:line="360" w:lineRule="auto"/>
        <w:jc w:val="both"/>
        <w:rPr>
          <w:rFonts w:ascii="Arial" w:hAnsi="Arial" w:cs="Arial"/>
        </w:rPr>
      </w:pPr>
    </w:p>
    <w:p w14:paraId="4711DF01" w14:textId="3FA26330" w:rsidR="009C0975" w:rsidRPr="008641DB" w:rsidRDefault="00780C9D" w:rsidP="008641DB">
      <w:pPr>
        <w:spacing w:line="360" w:lineRule="auto"/>
        <w:jc w:val="both"/>
        <w:rPr>
          <w:rFonts w:ascii="Arial" w:hAnsi="Arial" w:cs="Arial"/>
        </w:rPr>
      </w:pPr>
      <w:r>
        <w:rPr>
          <w:rFonts w:ascii="Arial" w:hAnsi="Arial" w:cs="Arial"/>
        </w:rPr>
        <w:t xml:space="preserve">There have been </w:t>
      </w:r>
      <w:r w:rsidR="00612F5F">
        <w:rPr>
          <w:rFonts w:ascii="Arial" w:hAnsi="Arial" w:cs="Arial"/>
        </w:rPr>
        <w:t xml:space="preserve">other </w:t>
      </w:r>
      <w:r w:rsidR="009C0975" w:rsidRPr="008641DB">
        <w:rPr>
          <w:rFonts w:ascii="Arial" w:hAnsi="Arial" w:cs="Arial"/>
        </w:rPr>
        <w:t>inspections by March 2025</w:t>
      </w:r>
      <w:r w:rsidR="00612F5F">
        <w:rPr>
          <w:rFonts w:ascii="Arial" w:hAnsi="Arial" w:cs="Arial"/>
        </w:rPr>
        <w:t xml:space="preserve"> that</w:t>
      </w:r>
      <w:r w:rsidR="009C0975" w:rsidRPr="008641DB">
        <w:rPr>
          <w:rFonts w:ascii="Arial" w:hAnsi="Arial" w:cs="Arial"/>
        </w:rPr>
        <w:t xml:space="preserve"> led to a "Good" grade, showing progress but highlighting the importance of ongoing checks</w:t>
      </w:r>
      <w:r w:rsidR="00361223" w:rsidRPr="008641DB">
        <w:rPr>
          <w:rFonts w:ascii="Arial" w:hAnsi="Arial" w:cs="Arial"/>
        </w:rPr>
        <w:t xml:space="preserve"> while s</w:t>
      </w:r>
      <w:r w:rsidR="009C0975" w:rsidRPr="008641DB">
        <w:rPr>
          <w:rFonts w:ascii="Arial" w:hAnsi="Arial" w:cs="Arial"/>
        </w:rPr>
        <w:t xml:space="preserve">ocial media and </w:t>
      </w:r>
      <w:r w:rsidR="009C0975" w:rsidRPr="008641DB">
        <w:rPr>
          <w:rFonts w:ascii="Arial" w:hAnsi="Arial" w:cs="Arial"/>
        </w:rPr>
        <w:lastRenderedPageBreak/>
        <w:t>wellness trends are still affecting the choices of visitors</w:t>
      </w:r>
      <w:r w:rsidR="004318AB">
        <w:rPr>
          <w:rFonts w:ascii="Arial" w:hAnsi="Arial" w:cs="Arial"/>
        </w:rPr>
        <w:t>.</w:t>
      </w:r>
      <w:r w:rsidR="00361223" w:rsidRPr="008641DB">
        <w:rPr>
          <w:rFonts w:ascii="Arial" w:hAnsi="Arial" w:cs="Arial"/>
        </w:rPr>
        <w:t xml:space="preserve"> </w:t>
      </w:r>
      <w:r w:rsidR="004318AB">
        <w:rPr>
          <w:rFonts w:ascii="Arial" w:hAnsi="Arial" w:cs="Arial"/>
        </w:rPr>
        <w:t>Consequently</w:t>
      </w:r>
      <w:r w:rsidR="00361223" w:rsidRPr="008641DB">
        <w:rPr>
          <w:rFonts w:ascii="Arial" w:hAnsi="Arial" w:cs="Arial"/>
        </w:rPr>
        <w:t xml:space="preserve">, the hotel </w:t>
      </w:r>
      <w:r w:rsidR="002E44C9" w:rsidRPr="008641DB">
        <w:rPr>
          <w:rFonts w:ascii="Arial" w:hAnsi="Arial" w:cs="Arial"/>
        </w:rPr>
        <w:t>selections</w:t>
      </w:r>
      <w:r w:rsidR="009C0975" w:rsidRPr="008641DB">
        <w:rPr>
          <w:rFonts w:ascii="Arial" w:hAnsi="Arial" w:cs="Arial"/>
        </w:rPr>
        <w:t xml:space="preserve"> these days are shaped by sites like TripAdvisor and Instagram, so fun experiences need to look good for sharing, and the service is usually quite good.  </w:t>
      </w:r>
      <w:r w:rsidR="008110EE">
        <w:rPr>
          <w:rFonts w:ascii="Arial" w:hAnsi="Arial" w:cs="Arial"/>
        </w:rPr>
        <w:t>C</w:t>
      </w:r>
      <w:r w:rsidR="00771E85">
        <w:rPr>
          <w:rFonts w:ascii="Arial" w:hAnsi="Arial" w:cs="Arial"/>
        </w:rPr>
        <w:t>ustomers</w:t>
      </w:r>
      <w:r w:rsidR="009C0975" w:rsidRPr="008641DB">
        <w:rPr>
          <w:rFonts w:ascii="Arial" w:hAnsi="Arial" w:cs="Arial"/>
        </w:rPr>
        <w:t xml:space="preserve"> are more likely to share their likes by going to businesses that have clear green practices</w:t>
      </w:r>
      <w:r w:rsidR="00361223" w:rsidRPr="008641DB">
        <w:rPr>
          <w:rFonts w:ascii="Arial" w:hAnsi="Arial" w:cs="Arial"/>
        </w:rPr>
        <w:t xml:space="preserve"> and the </w:t>
      </w:r>
      <w:r w:rsidR="009C0975" w:rsidRPr="008641DB">
        <w:rPr>
          <w:rFonts w:ascii="Arial" w:hAnsi="Arial" w:cs="Arial"/>
        </w:rPr>
        <w:t>hotel’s social media can showcase eco-friendly projects to attract visitors who care about the environment.</w:t>
      </w:r>
      <w:r w:rsidR="000E59D7" w:rsidRPr="008641DB">
        <w:rPr>
          <w:rFonts w:ascii="Arial" w:hAnsi="Arial" w:cs="Arial"/>
        </w:rPr>
        <w:t xml:space="preserve"> (Scored On The Doors, 2025)</w:t>
      </w:r>
    </w:p>
    <w:p w14:paraId="5DAE6B0C" w14:textId="77777777" w:rsidR="00010AA3" w:rsidRPr="008641DB" w:rsidRDefault="00010AA3" w:rsidP="008641DB">
      <w:pPr>
        <w:spacing w:line="360" w:lineRule="auto"/>
        <w:jc w:val="both"/>
        <w:rPr>
          <w:rFonts w:ascii="Arial" w:hAnsi="Arial" w:cs="Arial"/>
        </w:rPr>
      </w:pPr>
    </w:p>
    <w:p w14:paraId="46E72593" w14:textId="36BC4336" w:rsidR="00010AA3" w:rsidRPr="008641DB" w:rsidRDefault="00010AA3" w:rsidP="008641DB">
      <w:pPr>
        <w:spacing w:line="360" w:lineRule="auto"/>
        <w:jc w:val="both"/>
        <w:rPr>
          <w:rFonts w:ascii="Arial" w:hAnsi="Arial" w:cs="Arial"/>
        </w:rPr>
      </w:pPr>
      <w:r w:rsidRPr="008641DB">
        <w:rPr>
          <w:rFonts w:ascii="Arial" w:hAnsi="Arial" w:cs="Arial"/>
        </w:rPr>
        <w:t>Technology</w:t>
      </w:r>
    </w:p>
    <w:p w14:paraId="02AD77D5" w14:textId="5069DDEE" w:rsidR="00010AA3" w:rsidRPr="008641DB" w:rsidRDefault="009F5A3D" w:rsidP="008641DB">
      <w:pPr>
        <w:spacing w:line="360" w:lineRule="auto"/>
        <w:jc w:val="both"/>
        <w:rPr>
          <w:rFonts w:ascii="Arial" w:hAnsi="Arial" w:cs="Arial"/>
        </w:rPr>
      </w:pPr>
      <w:r w:rsidRPr="008641DB">
        <w:rPr>
          <w:rFonts w:ascii="Arial" w:hAnsi="Arial" w:cs="Arial"/>
        </w:rPr>
        <w:t>New tech in hotels has made guests expect more</w:t>
      </w:r>
      <w:r w:rsidR="00E264AC" w:rsidRPr="008641DB">
        <w:rPr>
          <w:rFonts w:ascii="Arial" w:hAnsi="Arial" w:cs="Arial"/>
        </w:rPr>
        <w:t xml:space="preserve"> as nowadays luxury </w:t>
      </w:r>
      <w:r w:rsidRPr="008641DB">
        <w:rPr>
          <w:rFonts w:ascii="Arial" w:hAnsi="Arial" w:cs="Arial"/>
        </w:rPr>
        <w:t xml:space="preserve">hotels are meant to offer perfect digital experiences, from </w:t>
      </w:r>
      <w:r w:rsidR="00B7426B">
        <w:rPr>
          <w:rFonts w:ascii="Arial" w:hAnsi="Arial" w:cs="Arial"/>
        </w:rPr>
        <w:t>smart</w:t>
      </w:r>
      <w:r w:rsidRPr="008641DB">
        <w:rPr>
          <w:rFonts w:ascii="Arial" w:hAnsi="Arial" w:cs="Arial"/>
        </w:rPr>
        <w:t xml:space="preserve"> room gadgets to check-in without contact</w:t>
      </w:r>
      <w:r w:rsidR="00E264AC" w:rsidRPr="008641DB">
        <w:rPr>
          <w:rFonts w:ascii="Arial" w:hAnsi="Arial" w:cs="Arial"/>
        </w:rPr>
        <w:t xml:space="preserve"> and as studies show,</w:t>
      </w:r>
      <w:r w:rsidRPr="008641DB">
        <w:rPr>
          <w:rFonts w:ascii="Arial" w:hAnsi="Arial" w:cs="Arial"/>
        </w:rPr>
        <w:t xml:space="preserve"> London Hilton on Park Lane might lose its edge, despite its good name, if it doesn't make the needed changes.  Alongside these growing rules on data privacy and risks to cybersecurity, there is a need for secure systems and skilled staff to make sure everything is in order and trustworthy</w:t>
      </w:r>
      <w:r w:rsidR="00E264AC" w:rsidRPr="008641DB">
        <w:rPr>
          <w:rFonts w:ascii="Arial" w:hAnsi="Arial" w:cs="Arial"/>
        </w:rPr>
        <w:t xml:space="preserve"> which requires </w:t>
      </w:r>
      <w:r w:rsidR="00F065CA" w:rsidRPr="008641DB">
        <w:rPr>
          <w:rFonts w:ascii="Arial" w:hAnsi="Arial" w:cs="Arial"/>
        </w:rPr>
        <w:t xml:space="preserve">proper staff training and continuously </w:t>
      </w:r>
      <w:r w:rsidR="001F18EF" w:rsidRPr="008641DB">
        <w:rPr>
          <w:rFonts w:ascii="Arial" w:hAnsi="Arial" w:cs="Arial"/>
        </w:rPr>
        <w:t>analysing</w:t>
      </w:r>
      <w:r w:rsidR="00F065CA" w:rsidRPr="008641DB">
        <w:rPr>
          <w:rFonts w:ascii="Arial" w:hAnsi="Arial" w:cs="Arial"/>
        </w:rPr>
        <w:t xml:space="preserve"> the trends in technology related to the hospitality industry.</w:t>
      </w:r>
      <w:r w:rsidRPr="008641DB">
        <w:rPr>
          <w:rFonts w:ascii="Arial" w:hAnsi="Arial" w:cs="Arial"/>
        </w:rPr>
        <w:t xml:space="preserve">  </w:t>
      </w:r>
      <w:r w:rsidR="0037440A" w:rsidRPr="008641DB">
        <w:rPr>
          <w:rFonts w:ascii="Arial" w:hAnsi="Arial" w:cs="Arial"/>
        </w:rPr>
        <w:t>(Trip Advisor, 2024)</w:t>
      </w:r>
    </w:p>
    <w:p w14:paraId="2731224E" w14:textId="77777777" w:rsidR="00882C96" w:rsidRPr="008641DB" w:rsidRDefault="00882C96" w:rsidP="008641DB">
      <w:pPr>
        <w:spacing w:line="360" w:lineRule="auto"/>
        <w:jc w:val="both"/>
        <w:rPr>
          <w:rFonts w:ascii="Arial" w:hAnsi="Arial" w:cs="Arial"/>
        </w:rPr>
      </w:pPr>
    </w:p>
    <w:p w14:paraId="10291E1D" w14:textId="6196C3FC" w:rsidR="00010AA3" w:rsidRPr="008641DB" w:rsidRDefault="00882C96" w:rsidP="008641DB">
      <w:pPr>
        <w:spacing w:line="360" w:lineRule="auto"/>
        <w:jc w:val="both"/>
        <w:rPr>
          <w:rFonts w:ascii="Arial" w:hAnsi="Arial" w:cs="Arial"/>
        </w:rPr>
      </w:pPr>
      <w:r w:rsidRPr="008641DB">
        <w:rPr>
          <w:rFonts w:ascii="Arial" w:hAnsi="Arial" w:cs="Arial"/>
        </w:rPr>
        <w:t xml:space="preserve">Putting money into technology that </w:t>
      </w:r>
      <w:r w:rsidR="007170D3">
        <w:rPr>
          <w:rFonts w:ascii="Arial" w:hAnsi="Arial" w:cs="Arial"/>
        </w:rPr>
        <w:t xml:space="preserve">is </w:t>
      </w:r>
      <w:r w:rsidR="00BE1450">
        <w:rPr>
          <w:rFonts w:ascii="Arial" w:hAnsi="Arial" w:cs="Arial"/>
        </w:rPr>
        <w:t xml:space="preserve">visible </w:t>
      </w:r>
      <w:r w:rsidR="005D2FA9">
        <w:rPr>
          <w:rFonts w:ascii="Arial" w:hAnsi="Arial" w:cs="Arial"/>
        </w:rPr>
        <w:t xml:space="preserve">and palpable to </w:t>
      </w:r>
      <w:r w:rsidRPr="008641DB">
        <w:rPr>
          <w:rFonts w:ascii="Arial" w:hAnsi="Arial" w:cs="Arial"/>
        </w:rPr>
        <w:t xml:space="preserve">customers </w:t>
      </w:r>
      <w:r w:rsidR="005D2FA9">
        <w:rPr>
          <w:rFonts w:ascii="Arial" w:hAnsi="Arial" w:cs="Arial"/>
        </w:rPr>
        <w:t>may</w:t>
      </w:r>
      <w:r w:rsidRPr="008641DB">
        <w:rPr>
          <w:rFonts w:ascii="Arial" w:hAnsi="Arial" w:cs="Arial"/>
        </w:rPr>
        <w:t xml:space="preserve"> </w:t>
      </w:r>
      <w:r w:rsidR="00D87F19">
        <w:rPr>
          <w:rFonts w:ascii="Arial" w:hAnsi="Arial" w:cs="Arial"/>
        </w:rPr>
        <w:t>give</w:t>
      </w:r>
      <w:r w:rsidRPr="008641DB">
        <w:rPr>
          <w:rFonts w:ascii="Arial" w:hAnsi="Arial" w:cs="Arial"/>
        </w:rPr>
        <w:t xml:space="preserve"> the hotel</w:t>
      </w:r>
      <w:r w:rsidR="0049790A">
        <w:rPr>
          <w:rFonts w:ascii="Arial" w:hAnsi="Arial" w:cs="Arial"/>
        </w:rPr>
        <w:t xml:space="preserve"> </w:t>
      </w:r>
      <w:r w:rsidR="00D87F19">
        <w:rPr>
          <w:rFonts w:ascii="Arial" w:hAnsi="Arial" w:cs="Arial"/>
        </w:rPr>
        <w:t>an edge</w:t>
      </w:r>
      <w:r w:rsidRPr="008641DB">
        <w:rPr>
          <w:rFonts w:ascii="Arial" w:hAnsi="Arial" w:cs="Arial"/>
        </w:rPr>
        <w:t xml:space="preserve"> over others as </w:t>
      </w:r>
      <w:r w:rsidR="00555275">
        <w:rPr>
          <w:rFonts w:ascii="Arial" w:hAnsi="Arial" w:cs="Arial"/>
        </w:rPr>
        <w:t>all guests are int</w:t>
      </w:r>
      <w:r w:rsidR="00E060C5">
        <w:rPr>
          <w:rFonts w:ascii="Arial" w:hAnsi="Arial" w:cs="Arial"/>
        </w:rPr>
        <w:t>erested</w:t>
      </w:r>
      <w:r w:rsidR="007C375C">
        <w:rPr>
          <w:rFonts w:ascii="Arial" w:hAnsi="Arial" w:cs="Arial"/>
        </w:rPr>
        <w:t xml:space="preserve"> </w:t>
      </w:r>
      <w:r w:rsidRPr="008641DB">
        <w:rPr>
          <w:rFonts w:ascii="Arial" w:hAnsi="Arial" w:cs="Arial"/>
        </w:rPr>
        <w:t xml:space="preserve">now </w:t>
      </w:r>
      <w:r w:rsidR="00E060C5">
        <w:rPr>
          <w:rFonts w:ascii="Arial" w:hAnsi="Arial" w:cs="Arial"/>
        </w:rPr>
        <w:t xml:space="preserve">in being </w:t>
      </w:r>
      <w:r w:rsidRPr="008641DB">
        <w:rPr>
          <w:rFonts w:ascii="Arial" w:hAnsi="Arial" w:cs="Arial"/>
        </w:rPr>
        <w:t>provid</w:t>
      </w:r>
      <w:r w:rsidR="00E060C5">
        <w:rPr>
          <w:rFonts w:ascii="Arial" w:hAnsi="Arial" w:cs="Arial"/>
        </w:rPr>
        <w:t>ed with</w:t>
      </w:r>
      <w:r w:rsidRPr="008641DB">
        <w:rPr>
          <w:rFonts w:ascii="Arial" w:hAnsi="Arial" w:cs="Arial"/>
        </w:rPr>
        <w:t xml:space="preserve"> ease and personal choice</w:t>
      </w:r>
      <w:r w:rsidR="007649AC">
        <w:rPr>
          <w:rFonts w:ascii="Arial" w:hAnsi="Arial" w:cs="Arial"/>
        </w:rPr>
        <w:t>.</w:t>
      </w:r>
      <w:r w:rsidRPr="008641DB">
        <w:rPr>
          <w:rFonts w:ascii="Arial" w:hAnsi="Arial" w:cs="Arial"/>
        </w:rPr>
        <w:t xml:space="preserve"> </w:t>
      </w:r>
      <w:r w:rsidR="007649AC">
        <w:rPr>
          <w:rFonts w:ascii="Arial" w:hAnsi="Arial" w:cs="Arial"/>
        </w:rPr>
        <w:t xml:space="preserve">Thus, </w:t>
      </w:r>
      <w:r w:rsidRPr="008641DB">
        <w:rPr>
          <w:rFonts w:ascii="Arial" w:hAnsi="Arial" w:cs="Arial"/>
        </w:rPr>
        <w:t xml:space="preserve">in-room iPads allow for room service orders, access to news, and chatting with the front desk and Hilton hotel needs to find a middle ground between these advantages and solid cybersecurity rules to ensure data protection meets GDPR standards.  Also, business travellers are </w:t>
      </w:r>
      <w:r w:rsidR="006227C0">
        <w:rPr>
          <w:rFonts w:ascii="Arial" w:hAnsi="Arial" w:cs="Arial"/>
        </w:rPr>
        <w:t>more and more on the look-out</w:t>
      </w:r>
      <w:r w:rsidRPr="008641DB">
        <w:rPr>
          <w:rFonts w:ascii="Arial" w:hAnsi="Arial" w:cs="Arial"/>
        </w:rPr>
        <w:t xml:space="preserve"> for well-equipped, modern conference spaces and while the hotel has eight conference rooms that come with modern tech and plenty of natural light, making them great for business meetings but however, ongoing investment</w:t>
      </w:r>
      <w:r w:rsidR="00C07019">
        <w:rPr>
          <w:rFonts w:ascii="Arial" w:hAnsi="Arial" w:cs="Arial"/>
        </w:rPr>
        <w:t>s</w:t>
      </w:r>
      <w:r w:rsidRPr="008641DB">
        <w:rPr>
          <w:rFonts w:ascii="Arial" w:hAnsi="Arial" w:cs="Arial"/>
        </w:rPr>
        <w:t xml:space="preserve"> </w:t>
      </w:r>
      <w:r w:rsidR="00C07019">
        <w:rPr>
          <w:rFonts w:ascii="Arial" w:hAnsi="Arial" w:cs="Arial"/>
        </w:rPr>
        <w:t>are</w:t>
      </w:r>
      <w:r w:rsidRPr="008641DB">
        <w:rPr>
          <w:rFonts w:ascii="Arial" w:hAnsi="Arial" w:cs="Arial"/>
        </w:rPr>
        <w:t xml:space="preserve"> needed </w:t>
      </w:r>
      <w:r w:rsidR="00C07019">
        <w:rPr>
          <w:rFonts w:ascii="Arial" w:hAnsi="Arial" w:cs="Arial"/>
        </w:rPr>
        <w:t xml:space="preserve">just </w:t>
      </w:r>
      <w:r w:rsidRPr="008641DB">
        <w:rPr>
          <w:rFonts w:ascii="Arial" w:hAnsi="Arial" w:cs="Arial"/>
        </w:rPr>
        <w:t>to stay ahead of the competition. (</w:t>
      </w:r>
      <w:r w:rsidR="000531F7" w:rsidRPr="008641DB">
        <w:rPr>
          <w:rFonts w:ascii="Arial" w:hAnsi="Arial" w:cs="Arial"/>
        </w:rPr>
        <w:t>Brown, 2025)</w:t>
      </w:r>
    </w:p>
    <w:p w14:paraId="77F84203" w14:textId="77777777" w:rsidR="00882C96" w:rsidRPr="008641DB" w:rsidRDefault="00882C96" w:rsidP="008641DB">
      <w:pPr>
        <w:spacing w:line="360" w:lineRule="auto"/>
        <w:jc w:val="both"/>
        <w:rPr>
          <w:rFonts w:ascii="Arial" w:hAnsi="Arial" w:cs="Arial"/>
        </w:rPr>
      </w:pPr>
    </w:p>
    <w:p w14:paraId="4F943B52" w14:textId="77777777" w:rsidR="006227C0" w:rsidRDefault="006227C0" w:rsidP="008641DB">
      <w:pPr>
        <w:spacing w:line="360" w:lineRule="auto"/>
        <w:jc w:val="both"/>
        <w:rPr>
          <w:rFonts w:ascii="Arial" w:hAnsi="Arial" w:cs="Arial"/>
        </w:rPr>
      </w:pPr>
    </w:p>
    <w:p w14:paraId="64D15622" w14:textId="2A6A6AE9" w:rsidR="00010AA3" w:rsidRPr="008641DB" w:rsidRDefault="00010AA3" w:rsidP="008641DB">
      <w:pPr>
        <w:spacing w:line="360" w:lineRule="auto"/>
        <w:jc w:val="both"/>
        <w:rPr>
          <w:rFonts w:ascii="Arial" w:hAnsi="Arial" w:cs="Arial"/>
        </w:rPr>
      </w:pPr>
      <w:r w:rsidRPr="008641DB">
        <w:rPr>
          <w:rFonts w:ascii="Arial" w:hAnsi="Arial" w:cs="Arial"/>
        </w:rPr>
        <w:t>Economic</w:t>
      </w:r>
    </w:p>
    <w:p w14:paraId="158B7AA9" w14:textId="01C8439F" w:rsidR="00C77BB2" w:rsidRPr="008641DB" w:rsidRDefault="00EF408D" w:rsidP="008641DB">
      <w:pPr>
        <w:spacing w:line="360" w:lineRule="auto"/>
        <w:jc w:val="both"/>
        <w:rPr>
          <w:rFonts w:ascii="Arial" w:hAnsi="Arial" w:cs="Arial"/>
        </w:rPr>
      </w:pPr>
      <w:r w:rsidRPr="008641DB">
        <w:rPr>
          <w:rFonts w:ascii="Arial" w:hAnsi="Arial" w:cs="Arial"/>
        </w:rPr>
        <w:t>Economic concerns</w:t>
      </w:r>
      <w:r w:rsidR="009F5A3D" w:rsidRPr="008641DB">
        <w:rPr>
          <w:rFonts w:ascii="Arial" w:hAnsi="Arial" w:cs="Arial"/>
        </w:rPr>
        <w:t xml:space="preserve"> have mixed results</w:t>
      </w:r>
      <w:r w:rsidRPr="008641DB">
        <w:rPr>
          <w:rFonts w:ascii="Arial" w:hAnsi="Arial" w:cs="Arial"/>
        </w:rPr>
        <w:t xml:space="preserve"> because </w:t>
      </w:r>
      <w:r w:rsidR="009F5A3D" w:rsidRPr="008641DB">
        <w:rPr>
          <w:rFonts w:ascii="Arial" w:hAnsi="Arial" w:cs="Arial"/>
        </w:rPr>
        <w:t>London remains a sought-after spot for wealthy individuals, but prices, wages, and energy bills are going up</w:t>
      </w:r>
      <w:r w:rsidRPr="008641DB">
        <w:rPr>
          <w:rFonts w:ascii="Arial" w:hAnsi="Arial" w:cs="Arial"/>
        </w:rPr>
        <w:t xml:space="preserve"> and t</w:t>
      </w:r>
      <w:r w:rsidR="009F5A3D" w:rsidRPr="008641DB">
        <w:rPr>
          <w:rFonts w:ascii="Arial" w:hAnsi="Arial" w:cs="Arial"/>
        </w:rPr>
        <w:t>hese</w:t>
      </w:r>
      <w:r w:rsidRPr="008641DB">
        <w:rPr>
          <w:rFonts w:ascii="Arial" w:hAnsi="Arial" w:cs="Arial"/>
        </w:rPr>
        <w:t xml:space="preserve"> s</w:t>
      </w:r>
      <w:r w:rsidR="0049790A">
        <w:rPr>
          <w:rFonts w:ascii="Arial" w:hAnsi="Arial" w:cs="Arial"/>
        </w:rPr>
        <w:t>p</w:t>
      </w:r>
      <w:r w:rsidRPr="008641DB">
        <w:rPr>
          <w:rFonts w:ascii="Arial" w:hAnsi="Arial" w:cs="Arial"/>
        </w:rPr>
        <w:t>ecific aspects</w:t>
      </w:r>
      <w:r w:rsidR="009F5A3D" w:rsidRPr="008641DB">
        <w:rPr>
          <w:rFonts w:ascii="Arial" w:hAnsi="Arial" w:cs="Arial"/>
        </w:rPr>
        <w:t xml:space="preserve"> </w:t>
      </w:r>
      <w:r w:rsidR="00DA1AD6">
        <w:rPr>
          <w:rFonts w:ascii="Arial" w:hAnsi="Arial" w:cs="Arial"/>
        </w:rPr>
        <w:t>render</w:t>
      </w:r>
      <w:r w:rsidR="009F5A3D" w:rsidRPr="008641DB">
        <w:rPr>
          <w:rFonts w:ascii="Arial" w:hAnsi="Arial" w:cs="Arial"/>
        </w:rPr>
        <w:t xml:space="preserve"> everyday tasks harder and restrict the hotel's chance to put money back into its services.  The great </w:t>
      </w:r>
      <w:r w:rsidR="0045736C">
        <w:rPr>
          <w:rFonts w:ascii="Arial" w:hAnsi="Arial" w:cs="Arial"/>
        </w:rPr>
        <w:t>location</w:t>
      </w:r>
      <w:r w:rsidR="009F5A3D" w:rsidRPr="008641DB">
        <w:rPr>
          <w:rFonts w:ascii="Arial" w:hAnsi="Arial" w:cs="Arial"/>
        </w:rPr>
        <w:t xml:space="preserve"> of the hotel in Mayfair ensures high property values, providing steady asset value</w:t>
      </w:r>
      <w:r w:rsidR="004E427E" w:rsidRPr="008641DB">
        <w:rPr>
          <w:rFonts w:ascii="Arial" w:hAnsi="Arial" w:cs="Arial"/>
        </w:rPr>
        <w:t xml:space="preserve"> and this </w:t>
      </w:r>
      <w:r w:rsidR="009F5A3D" w:rsidRPr="008641DB">
        <w:rPr>
          <w:rFonts w:ascii="Arial" w:hAnsi="Arial" w:cs="Arial"/>
        </w:rPr>
        <w:t>makes it necessary to have a steady luxury experience that matches the place's standing and price</w:t>
      </w:r>
      <w:r w:rsidR="004E427E" w:rsidRPr="008641DB">
        <w:rPr>
          <w:rFonts w:ascii="Arial" w:hAnsi="Arial" w:cs="Arial"/>
        </w:rPr>
        <w:t xml:space="preserve"> by using sensorial marketing activations, viral moments that will </w:t>
      </w:r>
      <w:r w:rsidR="00096A7E">
        <w:rPr>
          <w:rFonts w:ascii="Arial" w:hAnsi="Arial" w:cs="Arial"/>
        </w:rPr>
        <w:t>wow</w:t>
      </w:r>
      <w:r w:rsidR="004E427E" w:rsidRPr="008641DB">
        <w:rPr>
          <w:rFonts w:ascii="Arial" w:hAnsi="Arial" w:cs="Arial"/>
        </w:rPr>
        <w:t xml:space="preserve"> the luxury </w:t>
      </w:r>
      <w:r w:rsidR="00B41255" w:rsidRPr="008641DB">
        <w:rPr>
          <w:rFonts w:ascii="Arial" w:hAnsi="Arial" w:cs="Arial"/>
        </w:rPr>
        <w:t>travellers</w:t>
      </w:r>
      <w:r w:rsidR="004E427E" w:rsidRPr="008641DB">
        <w:rPr>
          <w:rFonts w:ascii="Arial" w:hAnsi="Arial" w:cs="Arial"/>
        </w:rPr>
        <w:t>.</w:t>
      </w:r>
      <w:r w:rsidR="009F5A3D" w:rsidRPr="008641DB">
        <w:rPr>
          <w:rFonts w:ascii="Arial" w:hAnsi="Arial" w:cs="Arial"/>
        </w:rPr>
        <w:t xml:space="preserve">  </w:t>
      </w:r>
      <w:r w:rsidR="00CD71DB" w:rsidRPr="008641DB">
        <w:rPr>
          <w:rFonts w:ascii="Arial" w:hAnsi="Arial" w:cs="Arial"/>
        </w:rPr>
        <w:t>(</w:t>
      </w:r>
      <w:r w:rsidR="008756B5" w:rsidRPr="008641DB">
        <w:rPr>
          <w:rFonts w:ascii="Arial" w:hAnsi="Arial" w:cs="Arial"/>
        </w:rPr>
        <w:t>McKinsey &amp; Company</w:t>
      </w:r>
      <w:r w:rsidR="00CD71DB" w:rsidRPr="008641DB">
        <w:rPr>
          <w:rFonts w:ascii="Arial" w:hAnsi="Arial" w:cs="Arial"/>
        </w:rPr>
        <w:t>, 2024)</w:t>
      </w:r>
    </w:p>
    <w:p w14:paraId="5AB4ED90" w14:textId="77777777" w:rsidR="00BA76F1" w:rsidRPr="008641DB" w:rsidRDefault="00BA76F1" w:rsidP="008641DB">
      <w:pPr>
        <w:spacing w:line="360" w:lineRule="auto"/>
        <w:jc w:val="both"/>
        <w:rPr>
          <w:rFonts w:ascii="Arial" w:hAnsi="Arial" w:cs="Arial"/>
        </w:rPr>
      </w:pPr>
    </w:p>
    <w:p w14:paraId="33C13461" w14:textId="0B50F942" w:rsidR="00BA76F1" w:rsidRPr="008641DB" w:rsidRDefault="00BA76F1" w:rsidP="008641DB">
      <w:pPr>
        <w:spacing w:line="360" w:lineRule="auto"/>
        <w:jc w:val="both"/>
        <w:rPr>
          <w:rFonts w:ascii="Arial" w:hAnsi="Arial" w:cs="Arial"/>
        </w:rPr>
      </w:pPr>
      <w:r w:rsidRPr="008641DB">
        <w:rPr>
          <w:rFonts w:ascii="Arial" w:hAnsi="Arial" w:cs="Arial"/>
        </w:rPr>
        <w:t xml:space="preserve">There are many risks and </w:t>
      </w:r>
      <w:r w:rsidR="005C1619">
        <w:rPr>
          <w:rFonts w:ascii="Arial" w:hAnsi="Arial" w:cs="Arial"/>
        </w:rPr>
        <w:t>challenges</w:t>
      </w:r>
      <w:r w:rsidRPr="008641DB">
        <w:rPr>
          <w:rFonts w:ascii="Arial" w:hAnsi="Arial" w:cs="Arial"/>
        </w:rPr>
        <w:t xml:space="preserve"> from changes in the economy, such as the value of money after Brexit, rising prices, and increasing energy bills</w:t>
      </w:r>
      <w:r w:rsidR="004D4977" w:rsidRPr="008641DB">
        <w:rPr>
          <w:rFonts w:ascii="Arial" w:hAnsi="Arial" w:cs="Arial"/>
        </w:rPr>
        <w:t xml:space="preserve"> as the w</w:t>
      </w:r>
      <w:r w:rsidRPr="008641DB">
        <w:rPr>
          <w:rFonts w:ascii="Arial" w:hAnsi="Arial" w:cs="Arial"/>
        </w:rPr>
        <w:t xml:space="preserve">ages going up and prices rising have led to higher costs for running businesses; however, the strength of the luxury market shows that rich shoppers everywhere are still spending.  The rise in Mayfair property value boosts asset worth; however, it also </w:t>
      </w:r>
      <w:r w:rsidR="00A56AA7">
        <w:rPr>
          <w:rFonts w:ascii="Arial" w:hAnsi="Arial" w:cs="Arial"/>
        </w:rPr>
        <w:t>increases</w:t>
      </w:r>
      <w:r w:rsidRPr="008641DB">
        <w:rPr>
          <w:rFonts w:ascii="Arial" w:hAnsi="Arial" w:cs="Arial"/>
        </w:rPr>
        <w:t xml:space="preserve"> the duty to provide value at steep prices.</w:t>
      </w:r>
      <w:r w:rsidR="00A638DB">
        <w:rPr>
          <w:rFonts w:ascii="Arial" w:hAnsi="Arial" w:cs="Arial"/>
        </w:rPr>
        <w:t xml:space="preserve"> </w:t>
      </w:r>
      <w:r w:rsidR="009878C3">
        <w:rPr>
          <w:rFonts w:ascii="Arial" w:hAnsi="Arial" w:cs="Arial"/>
        </w:rPr>
        <w:t>E</w:t>
      </w:r>
      <w:r w:rsidR="004D4977" w:rsidRPr="008641DB">
        <w:rPr>
          <w:rFonts w:ascii="Arial" w:hAnsi="Arial" w:cs="Arial"/>
        </w:rPr>
        <w:t xml:space="preserve">ven </w:t>
      </w:r>
      <w:r w:rsidRPr="008641DB">
        <w:rPr>
          <w:rFonts w:ascii="Arial" w:hAnsi="Arial" w:cs="Arial"/>
        </w:rPr>
        <w:t>with inflation</w:t>
      </w:r>
      <w:r w:rsidR="00B11002">
        <w:rPr>
          <w:rFonts w:ascii="Arial" w:hAnsi="Arial" w:cs="Arial"/>
        </w:rPr>
        <w:t xml:space="preserve"> being what it is</w:t>
      </w:r>
      <w:r w:rsidRPr="008641DB">
        <w:rPr>
          <w:rFonts w:ascii="Arial" w:hAnsi="Arial" w:cs="Arial"/>
        </w:rPr>
        <w:t>, the cost of luxury travel is quite high</w:t>
      </w:r>
      <w:r w:rsidR="00B11002">
        <w:rPr>
          <w:rFonts w:ascii="Arial" w:hAnsi="Arial" w:cs="Arial"/>
        </w:rPr>
        <w:t>,</w:t>
      </w:r>
      <w:r w:rsidR="004D4977" w:rsidRPr="008641DB">
        <w:rPr>
          <w:rFonts w:ascii="Arial" w:hAnsi="Arial" w:cs="Arial"/>
        </w:rPr>
        <w:t xml:space="preserve"> so the </w:t>
      </w:r>
      <w:r w:rsidRPr="008641DB">
        <w:rPr>
          <w:rFonts w:ascii="Arial" w:hAnsi="Arial" w:cs="Arial"/>
        </w:rPr>
        <w:t>hotel could benefit from this by highlighting popular events</w:t>
      </w:r>
      <w:r w:rsidR="001E1A19">
        <w:rPr>
          <w:rFonts w:ascii="Arial" w:hAnsi="Arial" w:cs="Arial"/>
        </w:rPr>
        <w:t xml:space="preserve"> and spots</w:t>
      </w:r>
      <w:r w:rsidRPr="008641DB">
        <w:rPr>
          <w:rFonts w:ascii="Arial" w:hAnsi="Arial" w:cs="Arial"/>
        </w:rPr>
        <w:t xml:space="preserve"> like its Park Corner Brasserie, which attracts a lot of local visitors and guests while still looking lovely.</w:t>
      </w:r>
      <w:r w:rsidR="004D4977" w:rsidRPr="008641DB">
        <w:rPr>
          <w:rFonts w:ascii="Arial" w:hAnsi="Arial" w:cs="Arial"/>
        </w:rPr>
        <w:t xml:space="preserve"> (</w:t>
      </w:r>
      <w:r w:rsidR="00691704" w:rsidRPr="008641DB">
        <w:rPr>
          <w:rFonts w:ascii="Arial" w:hAnsi="Arial" w:cs="Arial"/>
        </w:rPr>
        <w:t>Subbotin, 2025)</w:t>
      </w:r>
    </w:p>
    <w:p w14:paraId="08E138E2" w14:textId="77777777" w:rsidR="00C77BB2" w:rsidRPr="008641DB" w:rsidRDefault="00C77BB2" w:rsidP="008641DB">
      <w:pPr>
        <w:spacing w:line="360" w:lineRule="auto"/>
        <w:jc w:val="both"/>
        <w:rPr>
          <w:rFonts w:ascii="Arial" w:hAnsi="Arial" w:cs="Arial"/>
        </w:rPr>
      </w:pPr>
    </w:p>
    <w:p w14:paraId="6B228B8C" w14:textId="30A70E98" w:rsidR="00C77BB2" w:rsidRPr="008641DB" w:rsidRDefault="00C77BB2" w:rsidP="008641DB">
      <w:pPr>
        <w:spacing w:line="360" w:lineRule="auto"/>
        <w:jc w:val="both"/>
        <w:rPr>
          <w:rFonts w:ascii="Arial" w:hAnsi="Arial" w:cs="Arial"/>
        </w:rPr>
      </w:pPr>
      <w:r w:rsidRPr="008641DB">
        <w:rPr>
          <w:rFonts w:ascii="Arial" w:hAnsi="Arial" w:cs="Arial"/>
        </w:rPr>
        <w:t xml:space="preserve">Environmental </w:t>
      </w:r>
    </w:p>
    <w:p w14:paraId="002BA79B" w14:textId="1F4ACF03" w:rsidR="000F0624" w:rsidRPr="008641DB" w:rsidRDefault="009F5A3D" w:rsidP="008641DB">
      <w:pPr>
        <w:spacing w:line="360" w:lineRule="auto"/>
        <w:jc w:val="both"/>
        <w:rPr>
          <w:rFonts w:ascii="Arial" w:hAnsi="Arial" w:cs="Arial"/>
        </w:rPr>
      </w:pPr>
      <w:r w:rsidRPr="008641DB">
        <w:rPr>
          <w:rFonts w:ascii="Arial" w:hAnsi="Arial" w:cs="Arial"/>
        </w:rPr>
        <w:t>As the UK government sets tougher rules on sustainability and emissions, environmental limits are becoming stricter</w:t>
      </w:r>
      <w:r w:rsidR="005055CF" w:rsidRPr="008641DB">
        <w:rPr>
          <w:rFonts w:ascii="Arial" w:hAnsi="Arial" w:cs="Arial"/>
        </w:rPr>
        <w:t xml:space="preserve"> as h</w:t>
      </w:r>
      <w:r w:rsidRPr="008641DB">
        <w:rPr>
          <w:rFonts w:ascii="Arial" w:hAnsi="Arial" w:cs="Arial"/>
        </w:rPr>
        <w:t>otels are now expected to cut down on waste, use less energy, and be better prepared for climate changes</w:t>
      </w:r>
      <w:r w:rsidR="003D4CF9">
        <w:rPr>
          <w:rFonts w:ascii="Arial" w:hAnsi="Arial" w:cs="Arial"/>
        </w:rPr>
        <w:t>. The hotel</w:t>
      </w:r>
      <w:r w:rsidR="005055CF" w:rsidRPr="008641DB">
        <w:rPr>
          <w:rFonts w:ascii="Arial" w:hAnsi="Arial" w:cs="Arial"/>
        </w:rPr>
        <w:t xml:space="preserve"> being placed in </w:t>
      </w:r>
      <w:r w:rsidRPr="008641DB">
        <w:rPr>
          <w:rFonts w:ascii="Arial" w:hAnsi="Arial" w:cs="Arial"/>
        </w:rPr>
        <w:t>central London</w:t>
      </w:r>
      <w:r w:rsidR="003D4CF9">
        <w:rPr>
          <w:rFonts w:ascii="Arial" w:hAnsi="Arial" w:cs="Arial"/>
        </w:rPr>
        <w:t>,</w:t>
      </w:r>
      <w:r w:rsidRPr="008641DB">
        <w:rPr>
          <w:rFonts w:ascii="Arial" w:hAnsi="Arial" w:cs="Arial"/>
        </w:rPr>
        <w:t xml:space="preserve"> </w:t>
      </w:r>
      <w:r w:rsidR="003D4CF9">
        <w:rPr>
          <w:rFonts w:ascii="Arial" w:hAnsi="Arial" w:cs="Arial"/>
        </w:rPr>
        <w:t xml:space="preserve">it </w:t>
      </w:r>
      <w:r w:rsidR="00B23E97">
        <w:rPr>
          <w:rFonts w:ascii="Arial" w:hAnsi="Arial" w:cs="Arial"/>
        </w:rPr>
        <w:t>is confronted</w:t>
      </w:r>
      <w:r w:rsidRPr="008641DB">
        <w:rPr>
          <w:rFonts w:ascii="Arial" w:hAnsi="Arial" w:cs="Arial"/>
        </w:rPr>
        <w:t xml:space="preserve"> stricter transport rules</w:t>
      </w:r>
      <w:r w:rsidR="00B23E97">
        <w:rPr>
          <w:rFonts w:ascii="Arial" w:hAnsi="Arial" w:cs="Arial"/>
        </w:rPr>
        <w:t xml:space="preserve"> and charges</w:t>
      </w:r>
      <w:r w:rsidRPr="008641DB">
        <w:rPr>
          <w:rFonts w:ascii="Arial" w:hAnsi="Arial" w:cs="Arial"/>
        </w:rPr>
        <w:t xml:space="preserve">, like congestion </w:t>
      </w:r>
      <w:r w:rsidR="001A0613">
        <w:rPr>
          <w:rFonts w:ascii="Arial" w:hAnsi="Arial" w:cs="Arial"/>
        </w:rPr>
        <w:t xml:space="preserve"> </w:t>
      </w:r>
      <w:r w:rsidRPr="008641DB">
        <w:rPr>
          <w:rFonts w:ascii="Arial" w:hAnsi="Arial" w:cs="Arial"/>
        </w:rPr>
        <w:t xml:space="preserve">and </w:t>
      </w:r>
      <w:r w:rsidR="001A0613">
        <w:rPr>
          <w:rFonts w:ascii="Arial" w:hAnsi="Arial" w:cs="Arial"/>
        </w:rPr>
        <w:t xml:space="preserve"> </w:t>
      </w:r>
      <w:r w:rsidRPr="008641DB">
        <w:rPr>
          <w:rFonts w:ascii="Arial" w:hAnsi="Arial" w:cs="Arial"/>
        </w:rPr>
        <w:t>pollution areas</w:t>
      </w:r>
      <w:r w:rsidR="001A0613">
        <w:rPr>
          <w:rFonts w:ascii="Arial" w:hAnsi="Arial" w:cs="Arial"/>
        </w:rPr>
        <w:t xml:space="preserve"> charges</w:t>
      </w:r>
      <w:r w:rsidRPr="008641DB">
        <w:rPr>
          <w:rFonts w:ascii="Arial" w:hAnsi="Arial" w:cs="Arial"/>
        </w:rPr>
        <w:t xml:space="preserve">, which can impact </w:t>
      </w:r>
      <w:r w:rsidR="00B111D4">
        <w:rPr>
          <w:rFonts w:ascii="Arial" w:hAnsi="Arial" w:cs="Arial"/>
        </w:rPr>
        <w:t xml:space="preserve">on </w:t>
      </w:r>
      <w:r w:rsidRPr="008641DB">
        <w:rPr>
          <w:rFonts w:ascii="Arial" w:hAnsi="Arial" w:cs="Arial"/>
        </w:rPr>
        <w:t xml:space="preserve">how guests travel.  For </w:t>
      </w:r>
      <w:r w:rsidR="00566159" w:rsidRPr="008641DB">
        <w:rPr>
          <w:rFonts w:ascii="Arial" w:hAnsi="Arial" w:cs="Arial"/>
        </w:rPr>
        <w:t>luxury</w:t>
      </w:r>
      <w:r w:rsidRPr="008641DB">
        <w:rPr>
          <w:rFonts w:ascii="Arial" w:hAnsi="Arial" w:cs="Arial"/>
        </w:rPr>
        <w:t xml:space="preserve"> hotel owners, sticking to environmental rules is very important; it affects both their standing and reputation</w:t>
      </w:r>
      <w:r w:rsidR="00566159" w:rsidRPr="008641DB">
        <w:rPr>
          <w:rFonts w:ascii="Arial" w:hAnsi="Arial" w:cs="Arial"/>
        </w:rPr>
        <w:t xml:space="preserve"> on </w:t>
      </w:r>
      <w:r w:rsidR="00566159" w:rsidRPr="008641DB">
        <w:rPr>
          <w:rFonts w:ascii="Arial" w:hAnsi="Arial" w:cs="Arial"/>
        </w:rPr>
        <w:lastRenderedPageBreak/>
        <w:t xml:space="preserve">long </w:t>
      </w:r>
      <w:r w:rsidR="00B111D4" w:rsidRPr="008641DB">
        <w:rPr>
          <w:rFonts w:ascii="Arial" w:hAnsi="Arial" w:cs="Arial"/>
        </w:rPr>
        <w:t>term,</w:t>
      </w:r>
      <w:r w:rsidR="00566159" w:rsidRPr="008641DB">
        <w:rPr>
          <w:rFonts w:ascii="Arial" w:hAnsi="Arial" w:cs="Arial"/>
        </w:rPr>
        <w:t xml:space="preserve"> but it can</w:t>
      </w:r>
      <w:r w:rsidR="00326783">
        <w:rPr>
          <w:rFonts w:ascii="Arial" w:hAnsi="Arial" w:cs="Arial"/>
        </w:rPr>
        <w:t xml:space="preserve"> also</w:t>
      </w:r>
      <w:r w:rsidR="00566159" w:rsidRPr="008641DB">
        <w:rPr>
          <w:rFonts w:ascii="Arial" w:hAnsi="Arial" w:cs="Arial"/>
        </w:rPr>
        <w:t xml:space="preserve"> be used as an opportunity for a strong comeback </w:t>
      </w:r>
      <w:r w:rsidR="00A73C82" w:rsidRPr="008641DB">
        <w:rPr>
          <w:rFonts w:ascii="Arial" w:hAnsi="Arial" w:cs="Arial"/>
        </w:rPr>
        <w:t>which will</w:t>
      </w:r>
      <w:r w:rsidR="00566159" w:rsidRPr="008641DB">
        <w:rPr>
          <w:rFonts w:ascii="Arial" w:hAnsi="Arial" w:cs="Arial"/>
        </w:rPr>
        <w:t xml:space="preserve"> </w:t>
      </w:r>
      <w:r w:rsidR="00A73C82" w:rsidRPr="008641DB">
        <w:rPr>
          <w:rFonts w:ascii="Arial" w:hAnsi="Arial" w:cs="Arial"/>
        </w:rPr>
        <w:t>increase their booking rate</w:t>
      </w:r>
      <w:r w:rsidR="00326783">
        <w:rPr>
          <w:rFonts w:ascii="Arial" w:hAnsi="Arial" w:cs="Arial"/>
        </w:rPr>
        <w:t>s</w:t>
      </w:r>
      <w:r w:rsidR="00A73C82" w:rsidRPr="008641DB">
        <w:rPr>
          <w:rFonts w:ascii="Arial" w:hAnsi="Arial" w:cs="Arial"/>
        </w:rPr>
        <w:t xml:space="preserve"> on long term.</w:t>
      </w:r>
      <w:r w:rsidR="00B5424C" w:rsidRPr="008641DB">
        <w:rPr>
          <w:rFonts w:ascii="Arial" w:hAnsi="Arial" w:cs="Arial"/>
        </w:rPr>
        <w:t xml:space="preserve"> (</w:t>
      </w:r>
      <w:r w:rsidR="000B2704" w:rsidRPr="008641DB">
        <w:rPr>
          <w:rFonts w:ascii="Arial" w:hAnsi="Arial" w:cs="Arial"/>
        </w:rPr>
        <w:t>Positive Planet, 2025</w:t>
      </w:r>
      <w:r w:rsidR="00B5424C" w:rsidRPr="008641DB">
        <w:rPr>
          <w:rFonts w:ascii="Arial" w:hAnsi="Arial" w:cs="Arial"/>
        </w:rPr>
        <w:t>)</w:t>
      </w:r>
    </w:p>
    <w:p w14:paraId="00EE9709" w14:textId="77777777" w:rsidR="00156F5C" w:rsidRPr="008641DB" w:rsidRDefault="00156F5C" w:rsidP="008641DB">
      <w:pPr>
        <w:spacing w:line="360" w:lineRule="auto"/>
        <w:jc w:val="both"/>
        <w:rPr>
          <w:rFonts w:ascii="Arial" w:hAnsi="Arial" w:cs="Arial"/>
        </w:rPr>
      </w:pPr>
    </w:p>
    <w:p w14:paraId="105F6A9B" w14:textId="0971CF3E" w:rsidR="00156F5C" w:rsidRPr="008641DB" w:rsidRDefault="005D1F97" w:rsidP="008641DB">
      <w:pPr>
        <w:spacing w:line="360" w:lineRule="auto"/>
        <w:jc w:val="both"/>
        <w:rPr>
          <w:rFonts w:ascii="Arial" w:hAnsi="Arial" w:cs="Arial"/>
        </w:rPr>
      </w:pPr>
      <w:r w:rsidRPr="008641DB">
        <w:rPr>
          <w:rFonts w:ascii="Arial" w:hAnsi="Arial" w:cs="Arial"/>
        </w:rPr>
        <w:t xml:space="preserve">As part of its global effort for sustainability, Hilton has begun </w:t>
      </w:r>
      <w:r w:rsidR="00E248AA">
        <w:rPr>
          <w:rFonts w:ascii="Arial" w:hAnsi="Arial" w:cs="Arial"/>
        </w:rPr>
        <w:t xml:space="preserve">its </w:t>
      </w:r>
      <w:r w:rsidRPr="008641DB">
        <w:rPr>
          <w:rFonts w:ascii="Arial" w:hAnsi="Arial" w:cs="Arial"/>
        </w:rPr>
        <w:t>"Taste of Zero Waste" lunches at Park Lane</w:t>
      </w:r>
      <w:r w:rsidR="00E248AA">
        <w:rPr>
          <w:rFonts w:ascii="Arial" w:hAnsi="Arial" w:cs="Arial"/>
        </w:rPr>
        <w:t>.</w:t>
      </w:r>
      <w:r w:rsidRPr="008641DB">
        <w:rPr>
          <w:rFonts w:ascii="Arial" w:hAnsi="Arial" w:cs="Arial"/>
        </w:rPr>
        <w:t xml:space="preserve"> </w:t>
      </w:r>
      <w:r w:rsidR="00E248AA">
        <w:rPr>
          <w:rFonts w:ascii="Arial" w:hAnsi="Arial" w:cs="Arial"/>
        </w:rPr>
        <w:t>The campaign</w:t>
      </w:r>
      <w:r w:rsidRPr="008641DB">
        <w:rPr>
          <w:rFonts w:ascii="Arial" w:hAnsi="Arial" w:cs="Arial"/>
        </w:rPr>
        <w:t xml:space="preserve"> cuts down on food waste and is backed by smart technology like Winnow </w:t>
      </w:r>
      <w:r w:rsidR="00001C25">
        <w:rPr>
          <w:rFonts w:ascii="Arial" w:hAnsi="Arial" w:cs="Arial"/>
        </w:rPr>
        <w:t xml:space="preserve">designed </w:t>
      </w:r>
      <w:r w:rsidRPr="008641DB">
        <w:rPr>
          <w:rFonts w:ascii="Arial" w:hAnsi="Arial" w:cs="Arial"/>
        </w:rPr>
        <w:t>to keep an eye on kitchen waste</w:t>
      </w:r>
      <w:r w:rsidR="005C0A56">
        <w:rPr>
          <w:rFonts w:ascii="Arial" w:hAnsi="Arial" w:cs="Arial"/>
        </w:rPr>
        <w:t>. Furthermore,</w:t>
      </w:r>
      <w:r w:rsidRPr="008641DB">
        <w:rPr>
          <w:rFonts w:ascii="Arial" w:hAnsi="Arial" w:cs="Arial"/>
        </w:rPr>
        <w:t xml:space="preserve"> started by London's Ultra Low Emission Zone, city pollution projects influence how visitors act, making hotels that are seen as eco-friendly more attractive.  The building of a lasting "Spa To You" service underground shows a rising interest in caring for the environment and well-being. (</w:t>
      </w:r>
      <w:r w:rsidR="008C57A8" w:rsidRPr="008641DB">
        <w:rPr>
          <w:rFonts w:ascii="Arial" w:hAnsi="Arial" w:cs="Arial"/>
        </w:rPr>
        <w:t>Andrews, 2024)</w:t>
      </w:r>
    </w:p>
    <w:p w14:paraId="42CEBEFE" w14:textId="77777777" w:rsidR="000F0624" w:rsidRPr="008641DB" w:rsidRDefault="000F0624" w:rsidP="008641DB">
      <w:pPr>
        <w:spacing w:line="360" w:lineRule="auto"/>
        <w:jc w:val="both"/>
        <w:rPr>
          <w:rFonts w:ascii="Arial" w:hAnsi="Arial" w:cs="Arial"/>
        </w:rPr>
      </w:pPr>
    </w:p>
    <w:p w14:paraId="65A8A5E7" w14:textId="00581BCB" w:rsidR="000F0624" w:rsidRPr="008641DB" w:rsidRDefault="000F0624" w:rsidP="008641DB">
      <w:pPr>
        <w:spacing w:line="360" w:lineRule="auto"/>
        <w:jc w:val="both"/>
        <w:rPr>
          <w:rFonts w:ascii="Arial" w:hAnsi="Arial" w:cs="Arial"/>
        </w:rPr>
      </w:pPr>
      <w:r w:rsidRPr="008641DB">
        <w:rPr>
          <w:rFonts w:ascii="Arial" w:hAnsi="Arial" w:cs="Arial"/>
        </w:rPr>
        <w:t>Political and Legal</w:t>
      </w:r>
    </w:p>
    <w:p w14:paraId="552B4140" w14:textId="21294C1F" w:rsidR="000F0624" w:rsidRPr="008641DB" w:rsidRDefault="00A73C82" w:rsidP="008641DB">
      <w:pPr>
        <w:spacing w:line="360" w:lineRule="auto"/>
        <w:jc w:val="both"/>
        <w:rPr>
          <w:rFonts w:ascii="Arial" w:hAnsi="Arial" w:cs="Arial"/>
        </w:rPr>
      </w:pPr>
      <w:r w:rsidRPr="008641DB">
        <w:rPr>
          <w:rFonts w:ascii="Arial" w:hAnsi="Arial" w:cs="Arial"/>
        </w:rPr>
        <w:t xml:space="preserve">Other </w:t>
      </w:r>
      <w:r w:rsidR="009F5A3D" w:rsidRPr="008641DB">
        <w:rPr>
          <w:rFonts w:ascii="Arial" w:hAnsi="Arial" w:cs="Arial"/>
        </w:rPr>
        <w:t>problems arise from the political and legal environment</w:t>
      </w:r>
      <w:r w:rsidRPr="008641DB">
        <w:rPr>
          <w:rFonts w:ascii="Arial" w:hAnsi="Arial" w:cs="Arial"/>
        </w:rPr>
        <w:t xml:space="preserve"> as the c</w:t>
      </w:r>
      <w:r w:rsidR="009F5A3D" w:rsidRPr="008641DB">
        <w:rPr>
          <w:rFonts w:ascii="Arial" w:hAnsi="Arial" w:cs="Arial"/>
        </w:rPr>
        <w:t>hanges to fire safety and food hygiene rules need ongoing investment in following the rules and training staff, but post-Brexit workforce limit</w:t>
      </w:r>
      <w:r w:rsidR="00C7258E">
        <w:rPr>
          <w:rFonts w:ascii="Arial" w:hAnsi="Arial" w:cs="Arial"/>
        </w:rPr>
        <w:t>ation</w:t>
      </w:r>
      <w:r w:rsidR="009F5A3D" w:rsidRPr="008641DB">
        <w:rPr>
          <w:rFonts w:ascii="Arial" w:hAnsi="Arial" w:cs="Arial"/>
        </w:rPr>
        <w:t>s have made it harder for the hotel to bring in experienced professionals</w:t>
      </w:r>
      <w:r w:rsidR="006C52B5" w:rsidRPr="008641DB">
        <w:rPr>
          <w:rFonts w:ascii="Arial" w:hAnsi="Arial" w:cs="Arial"/>
        </w:rPr>
        <w:t xml:space="preserve"> which actually </w:t>
      </w:r>
      <w:r w:rsidR="00E00FAE">
        <w:rPr>
          <w:rFonts w:ascii="Arial" w:hAnsi="Arial" w:cs="Arial"/>
        </w:rPr>
        <w:t>resulted in</w:t>
      </w:r>
      <w:r w:rsidR="006C52B5" w:rsidRPr="008641DB">
        <w:rPr>
          <w:rFonts w:ascii="Arial" w:hAnsi="Arial" w:cs="Arial"/>
        </w:rPr>
        <w:t xml:space="preserve"> t</w:t>
      </w:r>
      <w:r w:rsidR="009F5A3D" w:rsidRPr="008641DB">
        <w:rPr>
          <w:rFonts w:ascii="Arial" w:hAnsi="Arial" w:cs="Arial"/>
        </w:rPr>
        <w:t>he hotel's recent failure to stick to food hygiene rule.  GDPR and other data protection rules require solid systems to protect guest data, so</w:t>
      </w:r>
      <w:r w:rsidR="00286CB5">
        <w:rPr>
          <w:rFonts w:ascii="Arial" w:hAnsi="Arial" w:cs="Arial"/>
        </w:rPr>
        <w:t xml:space="preserve"> </w:t>
      </w:r>
      <w:r w:rsidR="009F5A3D" w:rsidRPr="008641DB">
        <w:rPr>
          <w:rFonts w:ascii="Arial" w:hAnsi="Arial" w:cs="Arial"/>
        </w:rPr>
        <w:t>training</w:t>
      </w:r>
      <w:r w:rsidR="00286CB5">
        <w:rPr>
          <w:rFonts w:ascii="Arial" w:hAnsi="Arial" w:cs="Arial"/>
        </w:rPr>
        <w:t xml:space="preserve"> is needed</w:t>
      </w:r>
      <w:r w:rsidR="009F5A3D" w:rsidRPr="008641DB">
        <w:rPr>
          <w:rFonts w:ascii="Arial" w:hAnsi="Arial" w:cs="Arial"/>
        </w:rPr>
        <w:t xml:space="preserve"> and</w:t>
      </w:r>
      <w:r w:rsidR="00286CB5">
        <w:rPr>
          <w:rFonts w:ascii="Arial" w:hAnsi="Arial" w:cs="Arial"/>
        </w:rPr>
        <w:t xml:space="preserve"> also</w:t>
      </w:r>
      <w:r w:rsidR="009F5A3D" w:rsidRPr="008641DB">
        <w:rPr>
          <w:rFonts w:ascii="Arial" w:hAnsi="Arial" w:cs="Arial"/>
        </w:rPr>
        <w:t xml:space="preserve"> secure technology investments</w:t>
      </w:r>
      <w:r w:rsidR="001963C9">
        <w:rPr>
          <w:rFonts w:ascii="Arial" w:hAnsi="Arial" w:cs="Arial"/>
        </w:rPr>
        <w:t>.</w:t>
      </w:r>
      <w:r w:rsidR="002D4640" w:rsidRPr="008641DB">
        <w:rPr>
          <w:rFonts w:ascii="Arial" w:hAnsi="Arial" w:cs="Arial"/>
        </w:rPr>
        <w:t xml:space="preserve"> </w:t>
      </w:r>
      <w:r w:rsidR="009F5A3D" w:rsidRPr="008641DB">
        <w:rPr>
          <w:rFonts w:ascii="Arial" w:hAnsi="Arial" w:cs="Arial"/>
        </w:rPr>
        <w:t xml:space="preserve">London Hilton on Park Lane </w:t>
      </w:r>
      <w:r w:rsidR="001963C9">
        <w:rPr>
          <w:rFonts w:ascii="Arial" w:hAnsi="Arial" w:cs="Arial"/>
        </w:rPr>
        <w:t xml:space="preserve">has always been at the forefront of such </w:t>
      </w:r>
      <w:r w:rsidR="000E5F3F">
        <w:rPr>
          <w:rFonts w:ascii="Arial" w:hAnsi="Arial" w:cs="Arial"/>
        </w:rPr>
        <w:t>investment</w:t>
      </w:r>
      <w:r w:rsidR="004F5551">
        <w:rPr>
          <w:rFonts w:ascii="Arial" w:hAnsi="Arial" w:cs="Arial"/>
        </w:rPr>
        <w:t>s</w:t>
      </w:r>
      <w:r w:rsidR="003F14BA">
        <w:rPr>
          <w:rFonts w:ascii="Arial" w:hAnsi="Arial" w:cs="Arial"/>
        </w:rPr>
        <w:t xml:space="preserve"> and training</w:t>
      </w:r>
      <w:r w:rsidR="009F5A3D" w:rsidRPr="008641DB">
        <w:rPr>
          <w:rFonts w:ascii="Arial" w:hAnsi="Arial" w:cs="Arial"/>
        </w:rPr>
        <w:t>,</w:t>
      </w:r>
      <w:r w:rsidR="003F14BA">
        <w:rPr>
          <w:rFonts w:ascii="Arial" w:hAnsi="Arial" w:cs="Arial"/>
        </w:rPr>
        <w:t xml:space="preserve"> these being some of its strong points,</w:t>
      </w:r>
      <w:r w:rsidR="009F5A3D" w:rsidRPr="008641DB">
        <w:rPr>
          <w:rFonts w:ascii="Arial" w:hAnsi="Arial" w:cs="Arial"/>
        </w:rPr>
        <w:t xml:space="preserve"> even with these big challenges from outside.  </w:t>
      </w:r>
      <w:r w:rsidR="00B5424C" w:rsidRPr="008641DB">
        <w:rPr>
          <w:rFonts w:ascii="Arial" w:hAnsi="Arial" w:cs="Arial"/>
        </w:rPr>
        <w:t>(</w:t>
      </w:r>
      <w:r w:rsidR="00010582" w:rsidRPr="008641DB">
        <w:rPr>
          <w:rFonts w:ascii="Arial" w:hAnsi="Arial" w:cs="Arial"/>
        </w:rPr>
        <w:t>Gov.uk</w:t>
      </w:r>
      <w:r w:rsidR="00CB55BB" w:rsidRPr="008641DB">
        <w:rPr>
          <w:rFonts w:ascii="Arial" w:hAnsi="Arial" w:cs="Arial"/>
        </w:rPr>
        <w:t>, 202</w:t>
      </w:r>
      <w:r w:rsidR="00010582" w:rsidRPr="008641DB">
        <w:rPr>
          <w:rFonts w:ascii="Arial" w:hAnsi="Arial" w:cs="Arial"/>
        </w:rPr>
        <w:t>5</w:t>
      </w:r>
      <w:r w:rsidR="00CB55BB" w:rsidRPr="008641DB">
        <w:rPr>
          <w:rFonts w:ascii="Arial" w:hAnsi="Arial" w:cs="Arial"/>
        </w:rPr>
        <w:t>)</w:t>
      </w:r>
    </w:p>
    <w:p w14:paraId="180F4A91" w14:textId="77777777" w:rsidR="000F0624" w:rsidRPr="008641DB" w:rsidRDefault="000F0624" w:rsidP="008641DB">
      <w:pPr>
        <w:spacing w:line="360" w:lineRule="auto"/>
        <w:jc w:val="both"/>
        <w:rPr>
          <w:rFonts w:ascii="Arial" w:hAnsi="Arial" w:cs="Arial"/>
        </w:rPr>
      </w:pPr>
    </w:p>
    <w:p w14:paraId="5DA615DD" w14:textId="1C69A6AB" w:rsidR="002B265D" w:rsidRPr="008641DB" w:rsidRDefault="009F5A3D" w:rsidP="008641DB">
      <w:pPr>
        <w:spacing w:line="360" w:lineRule="auto"/>
        <w:jc w:val="both"/>
        <w:rPr>
          <w:rFonts w:ascii="Arial" w:hAnsi="Arial" w:cs="Arial"/>
        </w:rPr>
      </w:pPr>
      <w:r w:rsidRPr="008641DB">
        <w:rPr>
          <w:rFonts w:ascii="Arial" w:hAnsi="Arial" w:cs="Arial"/>
        </w:rPr>
        <w:t xml:space="preserve">A detailed </w:t>
      </w:r>
      <w:r w:rsidRPr="008641DB">
        <w:rPr>
          <w:rFonts w:ascii="Arial" w:hAnsi="Arial" w:cs="Arial"/>
          <w:b/>
          <w:bCs/>
        </w:rPr>
        <w:t>SWOT</w:t>
      </w:r>
      <w:r w:rsidRPr="008641DB">
        <w:rPr>
          <w:rFonts w:ascii="Arial" w:hAnsi="Arial" w:cs="Arial"/>
        </w:rPr>
        <w:t xml:space="preserve"> analysis highlights issues that require quick attention, along with the strengths of the hotel</w:t>
      </w:r>
      <w:r w:rsidR="002D4640" w:rsidRPr="008641DB">
        <w:rPr>
          <w:rFonts w:ascii="Arial" w:hAnsi="Arial" w:cs="Arial"/>
        </w:rPr>
        <w:t xml:space="preserve"> because the hotel</w:t>
      </w:r>
      <w:r w:rsidRPr="008641DB">
        <w:rPr>
          <w:rFonts w:ascii="Arial" w:hAnsi="Arial" w:cs="Arial"/>
        </w:rPr>
        <w:t xml:space="preserve"> has two main advantages: its great </w:t>
      </w:r>
      <w:r w:rsidR="00025FA2">
        <w:rPr>
          <w:rFonts w:ascii="Arial" w:hAnsi="Arial" w:cs="Arial"/>
        </w:rPr>
        <w:t>location</w:t>
      </w:r>
      <w:r w:rsidRPr="008641DB">
        <w:rPr>
          <w:rFonts w:ascii="Arial" w:hAnsi="Arial" w:cs="Arial"/>
        </w:rPr>
        <w:t xml:space="preserve"> in Mayfair and its special status as the first Hilton in the UK, along with its link to Hilton's large loyalty program that has around 218 million members</w:t>
      </w:r>
      <w:r w:rsidR="002B265D" w:rsidRPr="008641DB">
        <w:rPr>
          <w:rFonts w:ascii="Arial" w:hAnsi="Arial" w:cs="Arial"/>
        </w:rPr>
        <w:t xml:space="preserve"> and r</w:t>
      </w:r>
      <w:r w:rsidRPr="008641DB">
        <w:rPr>
          <w:rFonts w:ascii="Arial" w:hAnsi="Arial" w:cs="Arial"/>
        </w:rPr>
        <w:t xml:space="preserve">ecent changes show a desire to get better.  </w:t>
      </w:r>
      <w:r w:rsidR="00E51D90" w:rsidRPr="008641DB">
        <w:rPr>
          <w:rFonts w:ascii="Arial" w:hAnsi="Arial" w:cs="Arial"/>
        </w:rPr>
        <w:t>(</w:t>
      </w:r>
      <w:r w:rsidR="0001092C" w:rsidRPr="008641DB">
        <w:rPr>
          <w:rFonts w:ascii="Arial" w:hAnsi="Arial" w:cs="Arial"/>
        </w:rPr>
        <w:t xml:space="preserve">Hidden </w:t>
      </w:r>
      <w:proofErr w:type="spellStart"/>
      <w:r w:rsidR="0001092C" w:rsidRPr="008641DB">
        <w:rPr>
          <w:rFonts w:ascii="Arial" w:hAnsi="Arial" w:cs="Arial"/>
        </w:rPr>
        <w:t>Dissabilities</w:t>
      </w:r>
      <w:proofErr w:type="spellEnd"/>
      <w:r w:rsidR="0001092C" w:rsidRPr="008641DB">
        <w:rPr>
          <w:rFonts w:ascii="Arial" w:hAnsi="Arial" w:cs="Arial"/>
        </w:rPr>
        <w:t xml:space="preserve"> Sunflower, 2025</w:t>
      </w:r>
      <w:r w:rsidR="00E51D90" w:rsidRPr="008641DB">
        <w:rPr>
          <w:rFonts w:ascii="Arial" w:hAnsi="Arial" w:cs="Arial"/>
        </w:rPr>
        <w:t>)</w:t>
      </w:r>
    </w:p>
    <w:p w14:paraId="20DA8B80" w14:textId="77777777" w:rsidR="002B265D" w:rsidRPr="008641DB" w:rsidRDefault="002B265D" w:rsidP="008641DB">
      <w:pPr>
        <w:spacing w:line="360" w:lineRule="auto"/>
        <w:jc w:val="both"/>
        <w:rPr>
          <w:rFonts w:ascii="Arial" w:hAnsi="Arial" w:cs="Arial"/>
        </w:rPr>
      </w:pPr>
    </w:p>
    <w:p w14:paraId="4BFB2243" w14:textId="40BF145A" w:rsidR="000B17A2" w:rsidRPr="008641DB" w:rsidRDefault="009F5A3D" w:rsidP="008641DB">
      <w:pPr>
        <w:spacing w:line="360" w:lineRule="auto"/>
        <w:jc w:val="both"/>
        <w:rPr>
          <w:rFonts w:ascii="Arial" w:hAnsi="Arial" w:cs="Arial"/>
        </w:rPr>
      </w:pPr>
      <w:r w:rsidRPr="008641DB">
        <w:rPr>
          <w:rFonts w:ascii="Arial" w:hAnsi="Arial" w:cs="Arial"/>
        </w:rPr>
        <w:lastRenderedPageBreak/>
        <w:t xml:space="preserve">However, there are urgent </w:t>
      </w:r>
      <w:r w:rsidR="00B11970" w:rsidRPr="008641DB">
        <w:rPr>
          <w:rFonts w:ascii="Arial" w:hAnsi="Arial" w:cs="Arial"/>
        </w:rPr>
        <w:t>concerns</w:t>
      </w:r>
      <w:r w:rsidR="00B11970">
        <w:rPr>
          <w:rFonts w:ascii="Arial" w:hAnsi="Arial" w:cs="Arial"/>
        </w:rPr>
        <w:t xml:space="preserve"> related to</w:t>
      </w:r>
      <w:r w:rsidR="00B11970" w:rsidRPr="008641DB">
        <w:rPr>
          <w:rFonts w:ascii="Arial" w:hAnsi="Arial" w:cs="Arial"/>
        </w:rPr>
        <w:t xml:space="preserve"> </w:t>
      </w:r>
      <w:r w:rsidRPr="008641DB">
        <w:rPr>
          <w:rFonts w:ascii="Arial" w:hAnsi="Arial" w:cs="Arial"/>
        </w:rPr>
        <w:t>food safety, lost key</w:t>
      </w:r>
      <w:r w:rsidR="002F609E">
        <w:rPr>
          <w:rFonts w:ascii="Arial" w:hAnsi="Arial" w:cs="Arial"/>
        </w:rPr>
        <w:t xml:space="preserve"> market</w:t>
      </w:r>
      <w:r w:rsidRPr="008641DB">
        <w:rPr>
          <w:rFonts w:ascii="Arial" w:hAnsi="Arial" w:cs="Arial"/>
        </w:rPr>
        <w:t xml:space="preserve"> </w:t>
      </w:r>
      <w:r w:rsidR="002F609E">
        <w:rPr>
          <w:rFonts w:ascii="Arial" w:hAnsi="Arial" w:cs="Arial"/>
        </w:rPr>
        <w:t>position</w:t>
      </w:r>
      <w:r w:rsidRPr="008641DB">
        <w:rPr>
          <w:rFonts w:ascii="Arial" w:hAnsi="Arial" w:cs="Arial"/>
        </w:rPr>
        <w:t>, bad service, and weak financial controls</w:t>
      </w:r>
      <w:r w:rsidR="00F53ED0" w:rsidRPr="008641DB">
        <w:rPr>
          <w:rFonts w:ascii="Arial" w:hAnsi="Arial" w:cs="Arial"/>
        </w:rPr>
        <w:t xml:space="preserve"> as e</w:t>
      </w:r>
      <w:r w:rsidRPr="008641DB">
        <w:rPr>
          <w:rFonts w:ascii="Arial" w:hAnsi="Arial" w:cs="Arial"/>
        </w:rPr>
        <w:t>specially from expanding Asian markets, there is a big chance to create new dining and entertainment places, use the latest technologies, and draw in new customers</w:t>
      </w:r>
      <w:r w:rsidR="00F53ED0" w:rsidRPr="008641DB">
        <w:rPr>
          <w:rFonts w:ascii="Arial" w:hAnsi="Arial" w:cs="Arial"/>
        </w:rPr>
        <w:t xml:space="preserve"> but at the same time, the </w:t>
      </w:r>
      <w:r w:rsidRPr="008641DB">
        <w:rPr>
          <w:rFonts w:ascii="Arial" w:hAnsi="Arial" w:cs="Arial"/>
        </w:rPr>
        <w:t>launch of about twenty new fancy hotels in London really puts</w:t>
      </w:r>
      <w:r w:rsidR="00194911">
        <w:rPr>
          <w:rFonts w:ascii="Arial" w:hAnsi="Arial" w:cs="Arial"/>
        </w:rPr>
        <w:t xml:space="preserve"> the</w:t>
      </w:r>
      <w:r w:rsidRPr="008641DB">
        <w:rPr>
          <w:rFonts w:ascii="Arial" w:hAnsi="Arial" w:cs="Arial"/>
        </w:rPr>
        <w:t xml:space="preserve"> market share at risk</w:t>
      </w:r>
      <w:r w:rsidR="00F53ED0" w:rsidRPr="008641DB">
        <w:rPr>
          <w:rFonts w:ascii="Arial" w:hAnsi="Arial" w:cs="Arial"/>
        </w:rPr>
        <w:t xml:space="preserve"> because </w:t>
      </w:r>
      <w:r w:rsidR="00CC11E8" w:rsidRPr="008641DB">
        <w:rPr>
          <w:rFonts w:ascii="Arial" w:hAnsi="Arial" w:cs="Arial"/>
        </w:rPr>
        <w:t>the city might be overcrowded with luxury hote</w:t>
      </w:r>
      <w:r w:rsidR="00EB6FEF" w:rsidRPr="008641DB">
        <w:rPr>
          <w:rFonts w:ascii="Arial" w:hAnsi="Arial" w:cs="Arial"/>
        </w:rPr>
        <w:t>ls.</w:t>
      </w:r>
      <w:r w:rsidR="00E51D90" w:rsidRPr="008641DB">
        <w:rPr>
          <w:rFonts w:ascii="Arial" w:hAnsi="Arial" w:cs="Arial"/>
        </w:rPr>
        <w:t xml:space="preserve"> (</w:t>
      </w:r>
      <w:r w:rsidR="00476F1B" w:rsidRPr="008641DB">
        <w:rPr>
          <w:rFonts w:ascii="Arial" w:hAnsi="Arial" w:cs="Arial"/>
        </w:rPr>
        <w:t>Cushman &amp; Wakefield, 2024)</w:t>
      </w:r>
    </w:p>
    <w:p w14:paraId="5D183F00" w14:textId="77777777" w:rsidR="00EB6FEF" w:rsidRPr="008641DB" w:rsidRDefault="00EB6FEF" w:rsidP="008641DB">
      <w:pPr>
        <w:spacing w:line="360" w:lineRule="auto"/>
        <w:jc w:val="both"/>
        <w:rPr>
          <w:rFonts w:ascii="Arial" w:hAnsi="Arial" w:cs="Arial"/>
        </w:rPr>
      </w:pPr>
    </w:p>
    <w:p w14:paraId="5A9F677A" w14:textId="31A394F2" w:rsidR="00EB6FEF" w:rsidRPr="008641DB" w:rsidRDefault="00D81F70" w:rsidP="008641DB">
      <w:pPr>
        <w:spacing w:line="360" w:lineRule="auto"/>
        <w:jc w:val="both"/>
        <w:rPr>
          <w:rFonts w:ascii="Arial" w:hAnsi="Arial" w:cs="Arial"/>
        </w:rPr>
      </w:pPr>
      <w:r w:rsidRPr="008641DB">
        <w:rPr>
          <w:rFonts w:ascii="Arial" w:hAnsi="Arial" w:cs="Arial"/>
        </w:rPr>
        <w:t>STEEPLED Analysis Table</w:t>
      </w:r>
    </w:p>
    <w:tbl>
      <w:tblPr>
        <w:tblStyle w:val="GridTable1Light"/>
        <w:tblW w:w="0" w:type="auto"/>
        <w:tblLook w:val="04A0" w:firstRow="1" w:lastRow="0" w:firstColumn="1" w:lastColumn="0" w:noHBand="0" w:noVBand="1"/>
      </w:tblPr>
      <w:tblGrid>
        <w:gridCol w:w="4675"/>
        <w:gridCol w:w="4675"/>
      </w:tblGrid>
      <w:tr w:rsidR="003E675C" w:rsidRPr="008641DB" w14:paraId="693386AE" w14:textId="77777777" w:rsidTr="002813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3B48DE1" w14:textId="24C0A115" w:rsidR="003E675C" w:rsidRPr="008641DB" w:rsidRDefault="003E675C" w:rsidP="008641DB">
            <w:pPr>
              <w:spacing w:line="360" w:lineRule="auto"/>
              <w:jc w:val="both"/>
              <w:rPr>
                <w:rFonts w:ascii="Arial" w:hAnsi="Arial" w:cs="Arial"/>
              </w:rPr>
            </w:pPr>
            <w:r w:rsidRPr="008641DB">
              <w:rPr>
                <w:rFonts w:ascii="Arial" w:hAnsi="Arial" w:cs="Arial"/>
              </w:rPr>
              <w:t>Factor</w:t>
            </w:r>
          </w:p>
        </w:tc>
        <w:tc>
          <w:tcPr>
            <w:tcW w:w="4675" w:type="dxa"/>
          </w:tcPr>
          <w:p w14:paraId="60B3B4FF" w14:textId="43560F3B" w:rsidR="003E675C" w:rsidRPr="008641DB" w:rsidRDefault="003E675C"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Impact on the hotel</w:t>
            </w:r>
          </w:p>
        </w:tc>
      </w:tr>
      <w:tr w:rsidR="003E675C" w:rsidRPr="008641DB" w14:paraId="712BF341" w14:textId="77777777" w:rsidTr="00281350">
        <w:tc>
          <w:tcPr>
            <w:cnfStyle w:val="001000000000" w:firstRow="0" w:lastRow="0" w:firstColumn="1" w:lastColumn="0" w:oddVBand="0" w:evenVBand="0" w:oddHBand="0" w:evenHBand="0" w:firstRowFirstColumn="0" w:firstRowLastColumn="0" w:lastRowFirstColumn="0" w:lastRowLastColumn="0"/>
            <w:tcW w:w="4675" w:type="dxa"/>
          </w:tcPr>
          <w:p w14:paraId="78C2BE90" w14:textId="1406DF6A" w:rsidR="003E675C" w:rsidRPr="008641DB" w:rsidRDefault="00337273" w:rsidP="008641DB">
            <w:pPr>
              <w:spacing w:line="360" w:lineRule="auto"/>
              <w:jc w:val="both"/>
              <w:rPr>
                <w:rFonts w:ascii="Arial" w:hAnsi="Arial" w:cs="Arial"/>
              </w:rPr>
            </w:pPr>
            <w:r w:rsidRPr="008641DB">
              <w:rPr>
                <w:rFonts w:ascii="Arial" w:hAnsi="Arial" w:cs="Arial"/>
              </w:rPr>
              <w:t>Social</w:t>
            </w:r>
          </w:p>
        </w:tc>
        <w:tc>
          <w:tcPr>
            <w:tcW w:w="4675" w:type="dxa"/>
          </w:tcPr>
          <w:p w14:paraId="62159618" w14:textId="561790F3" w:rsidR="003E675C" w:rsidRPr="008641DB" w:rsidRDefault="00337273"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Guests expect wellness, sustainability, and personalised service</w:t>
            </w:r>
          </w:p>
        </w:tc>
      </w:tr>
      <w:tr w:rsidR="003E675C" w:rsidRPr="008641DB" w14:paraId="5090EDB1" w14:textId="77777777" w:rsidTr="00281350">
        <w:tc>
          <w:tcPr>
            <w:cnfStyle w:val="001000000000" w:firstRow="0" w:lastRow="0" w:firstColumn="1" w:lastColumn="0" w:oddVBand="0" w:evenVBand="0" w:oddHBand="0" w:evenHBand="0" w:firstRowFirstColumn="0" w:firstRowLastColumn="0" w:lastRowFirstColumn="0" w:lastRowLastColumn="0"/>
            <w:tcW w:w="4675" w:type="dxa"/>
          </w:tcPr>
          <w:p w14:paraId="3E1FEAF7" w14:textId="3F4FDE5E" w:rsidR="003E675C" w:rsidRPr="008641DB" w:rsidRDefault="001F0AD3" w:rsidP="008641DB">
            <w:pPr>
              <w:spacing w:line="360" w:lineRule="auto"/>
              <w:jc w:val="both"/>
              <w:rPr>
                <w:rFonts w:ascii="Arial" w:hAnsi="Arial" w:cs="Arial"/>
              </w:rPr>
            </w:pPr>
            <w:r w:rsidRPr="008641DB">
              <w:rPr>
                <w:rFonts w:ascii="Arial" w:hAnsi="Arial" w:cs="Arial"/>
              </w:rPr>
              <w:t>Technological</w:t>
            </w:r>
          </w:p>
        </w:tc>
        <w:tc>
          <w:tcPr>
            <w:tcW w:w="4675" w:type="dxa"/>
          </w:tcPr>
          <w:p w14:paraId="6985E436" w14:textId="35ADA998" w:rsidR="003E675C" w:rsidRPr="008641DB" w:rsidRDefault="001F0AD3"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Demand for mobile check-in, digital experiences, and secure data systems</w:t>
            </w:r>
          </w:p>
        </w:tc>
      </w:tr>
      <w:tr w:rsidR="003E675C" w:rsidRPr="008641DB" w14:paraId="29C7BBC6" w14:textId="77777777" w:rsidTr="00281350">
        <w:tc>
          <w:tcPr>
            <w:cnfStyle w:val="001000000000" w:firstRow="0" w:lastRow="0" w:firstColumn="1" w:lastColumn="0" w:oddVBand="0" w:evenVBand="0" w:oddHBand="0" w:evenHBand="0" w:firstRowFirstColumn="0" w:firstRowLastColumn="0" w:lastRowFirstColumn="0" w:lastRowLastColumn="0"/>
            <w:tcW w:w="4675" w:type="dxa"/>
          </w:tcPr>
          <w:p w14:paraId="62FB85BA" w14:textId="28D41F92" w:rsidR="003E675C" w:rsidRPr="008641DB" w:rsidRDefault="00DC7EB9" w:rsidP="008641DB">
            <w:pPr>
              <w:spacing w:line="360" w:lineRule="auto"/>
              <w:jc w:val="both"/>
              <w:rPr>
                <w:rFonts w:ascii="Arial" w:hAnsi="Arial" w:cs="Arial"/>
              </w:rPr>
            </w:pPr>
            <w:r w:rsidRPr="008641DB">
              <w:rPr>
                <w:rFonts w:ascii="Arial" w:hAnsi="Arial" w:cs="Arial"/>
              </w:rPr>
              <w:t xml:space="preserve">Economic </w:t>
            </w:r>
          </w:p>
        </w:tc>
        <w:tc>
          <w:tcPr>
            <w:tcW w:w="4675" w:type="dxa"/>
          </w:tcPr>
          <w:p w14:paraId="66461605" w14:textId="4F9B34EC" w:rsidR="003E675C" w:rsidRPr="008641DB" w:rsidRDefault="00DC7EB9"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Rising costs post-Brexit; property value pressure in Mayfair</w:t>
            </w:r>
          </w:p>
        </w:tc>
      </w:tr>
      <w:tr w:rsidR="003E675C" w:rsidRPr="008641DB" w14:paraId="2AB573B1" w14:textId="77777777" w:rsidTr="00281350">
        <w:tc>
          <w:tcPr>
            <w:cnfStyle w:val="001000000000" w:firstRow="0" w:lastRow="0" w:firstColumn="1" w:lastColumn="0" w:oddVBand="0" w:evenVBand="0" w:oddHBand="0" w:evenHBand="0" w:firstRowFirstColumn="0" w:firstRowLastColumn="0" w:lastRowFirstColumn="0" w:lastRowLastColumn="0"/>
            <w:tcW w:w="4675" w:type="dxa"/>
          </w:tcPr>
          <w:p w14:paraId="6E7B5B5E" w14:textId="04567BF6" w:rsidR="003E675C" w:rsidRPr="008641DB" w:rsidRDefault="007D515F" w:rsidP="008641DB">
            <w:pPr>
              <w:spacing w:line="360" w:lineRule="auto"/>
              <w:jc w:val="both"/>
              <w:rPr>
                <w:rFonts w:ascii="Arial" w:hAnsi="Arial" w:cs="Arial"/>
              </w:rPr>
            </w:pPr>
            <w:r w:rsidRPr="008641DB">
              <w:rPr>
                <w:rFonts w:ascii="Arial" w:hAnsi="Arial" w:cs="Arial"/>
              </w:rPr>
              <w:t>Environmental</w:t>
            </w:r>
          </w:p>
        </w:tc>
        <w:tc>
          <w:tcPr>
            <w:tcW w:w="4675" w:type="dxa"/>
          </w:tcPr>
          <w:p w14:paraId="0D6D0715" w14:textId="4A7A022F" w:rsidR="003E675C" w:rsidRPr="008641DB" w:rsidRDefault="007D515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Stricter UK net-zero policies and guest interest in eco-friendly stays</w:t>
            </w:r>
          </w:p>
        </w:tc>
      </w:tr>
      <w:tr w:rsidR="003E675C" w:rsidRPr="008641DB" w14:paraId="562F724D" w14:textId="77777777" w:rsidTr="00281350">
        <w:tc>
          <w:tcPr>
            <w:cnfStyle w:val="001000000000" w:firstRow="0" w:lastRow="0" w:firstColumn="1" w:lastColumn="0" w:oddVBand="0" w:evenVBand="0" w:oddHBand="0" w:evenHBand="0" w:firstRowFirstColumn="0" w:firstRowLastColumn="0" w:lastRowFirstColumn="0" w:lastRowLastColumn="0"/>
            <w:tcW w:w="4675" w:type="dxa"/>
          </w:tcPr>
          <w:p w14:paraId="0E241696" w14:textId="70B6C107" w:rsidR="003E675C" w:rsidRPr="008641DB" w:rsidRDefault="007D515F" w:rsidP="008641DB">
            <w:pPr>
              <w:spacing w:line="360" w:lineRule="auto"/>
              <w:jc w:val="both"/>
              <w:rPr>
                <w:rFonts w:ascii="Arial" w:hAnsi="Arial" w:cs="Arial"/>
              </w:rPr>
            </w:pPr>
            <w:r w:rsidRPr="008641DB">
              <w:rPr>
                <w:rFonts w:ascii="Arial" w:hAnsi="Arial" w:cs="Arial"/>
              </w:rPr>
              <w:t>Political</w:t>
            </w:r>
          </w:p>
        </w:tc>
        <w:tc>
          <w:tcPr>
            <w:tcW w:w="4675" w:type="dxa"/>
          </w:tcPr>
          <w:p w14:paraId="19831E55" w14:textId="6D3BDAF3" w:rsidR="003E675C" w:rsidRPr="008641DB" w:rsidRDefault="007D515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Tourism policies, immigration rules affecting staffing and guest flow</w:t>
            </w:r>
          </w:p>
        </w:tc>
      </w:tr>
      <w:tr w:rsidR="003E675C" w:rsidRPr="008641DB" w14:paraId="3FC2DF02" w14:textId="77777777" w:rsidTr="00281350">
        <w:tc>
          <w:tcPr>
            <w:cnfStyle w:val="001000000000" w:firstRow="0" w:lastRow="0" w:firstColumn="1" w:lastColumn="0" w:oddVBand="0" w:evenVBand="0" w:oddHBand="0" w:evenHBand="0" w:firstRowFirstColumn="0" w:firstRowLastColumn="0" w:lastRowFirstColumn="0" w:lastRowLastColumn="0"/>
            <w:tcW w:w="4675" w:type="dxa"/>
          </w:tcPr>
          <w:p w14:paraId="7540E27D" w14:textId="49CA8F9C" w:rsidR="003E675C" w:rsidRPr="008641DB" w:rsidRDefault="007D515F" w:rsidP="008641DB">
            <w:pPr>
              <w:spacing w:line="360" w:lineRule="auto"/>
              <w:jc w:val="both"/>
              <w:rPr>
                <w:rFonts w:ascii="Arial" w:hAnsi="Arial" w:cs="Arial"/>
              </w:rPr>
            </w:pPr>
            <w:r w:rsidRPr="008641DB">
              <w:rPr>
                <w:rFonts w:ascii="Arial" w:hAnsi="Arial" w:cs="Arial"/>
              </w:rPr>
              <w:t>Legal</w:t>
            </w:r>
          </w:p>
        </w:tc>
        <w:tc>
          <w:tcPr>
            <w:tcW w:w="4675" w:type="dxa"/>
          </w:tcPr>
          <w:p w14:paraId="553DD28A" w14:textId="1A18E003" w:rsidR="003E675C" w:rsidRPr="008641DB" w:rsidRDefault="007D515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Enhanced food safety, data protection, and fire regulations</w:t>
            </w:r>
          </w:p>
        </w:tc>
      </w:tr>
      <w:tr w:rsidR="003E675C" w:rsidRPr="008641DB" w14:paraId="431F60BF" w14:textId="77777777" w:rsidTr="00281350">
        <w:tc>
          <w:tcPr>
            <w:cnfStyle w:val="001000000000" w:firstRow="0" w:lastRow="0" w:firstColumn="1" w:lastColumn="0" w:oddVBand="0" w:evenVBand="0" w:oddHBand="0" w:evenHBand="0" w:firstRowFirstColumn="0" w:firstRowLastColumn="0" w:lastRowFirstColumn="0" w:lastRowLastColumn="0"/>
            <w:tcW w:w="4675" w:type="dxa"/>
          </w:tcPr>
          <w:p w14:paraId="31F238A1" w14:textId="2BF884B4" w:rsidR="003E675C" w:rsidRPr="008641DB" w:rsidRDefault="00FF5F17" w:rsidP="008641DB">
            <w:pPr>
              <w:spacing w:line="360" w:lineRule="auto"/>
              <w:jc w:val="both"/>
              <w:rPr>
                <w:rFonts w:ascii="Arial" w:hAnsi="Arial" w:cs="Arial"/>
              </w:rPr>
            </w:pPr>
            <w:r w:rsidRPr="008641DB">
              <w:rPr>
                <w:rFonts w:ascii="Arial" w:hAnsi="Arial" w:cs="Arial"/>
              </w:rPr>
              <w:t xml:space="preserve">Ethical </w:t>
            </w:r>
          </w:p>
        </w:tc>
        <w:tc>
          <w:tcPr>
            <w:tcW w:w="4675" w:type="dxa"/>
          </w:tcPr>
          <w:p w14:paraId="3473375B" w14:textId="2141C6BF" w:rsidR="003E675C" w:rsidRPr="008641DB" w:rsidRDefault="00CB2AE1"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Expectations for fair wages, diversity, and local community involvement</w:t>
            </w:r>
          </w:p>
        </w:tc>
      </w:tr>
      <w:tr w:rsidR="003E675C" w:rsidRPr="008641DB" w14:paraId="5AEB7470" w14:textId="77777777" w:rsidTr="00281350">
        <w:tc>
          <w:tcPr>
            <w:cnfStyle w:val="001000000000" w:firstRow="0" w:lastRow="0" w:firstColumn="1" w:lastColumn="0" w:oddVBand="0" w:evenVBand="0" w:oddHBand="0" w:evenHBand="0" w:firstRowFirstColumn="0" w:firstRowLastColumn="0" w:lastRowFirstColumn="0" w:lastRowLastColumn="0"/>
            <w:tcW w:w="4675" w:type="dxa"/>
          </w:tcPr>
          <w:p w14:paraId="25CF4C31" w14:textId="066702E6" w:rsidR="003E675C" w:rsidRPr="008641DB" w:rsidRDefault="00CB2AE1" w:rsidP="008641DB">
            <w:pPr>
              <w:spacing w:line="360" w:lineRule="auto"/>
              <w:jc w:val="both"/>
              <w:rPr>
                <w:rFonts w:ascii="Arial" w:hAnsi="Arial" w:cs="Arial"/>
              </w:rPr>
            </w:pPr>
            <w:r w:rsidRPr="008641DB">
              <w:rPr>
                <w:rFonts w:ascii="Arial" w:hAnsi="Arial" w:cs="Arial"/>
              </w:rPr>
              <w:t>Demographic</w:t>
            </w:r>
          </w:p>
        </w:tc>
        <w:tc>
          <w:tcPr>
            <w:tcW w:w="4675" w:type="dxa"/>
          </w:tcPr>
          <w:p w14:paraId="1CAAAE3F" w14:textId="1508E6B5" w:rsidR="003E675C" w:rsidRPr="008641DB" w:rsidRDefault="00F0625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Younger, global, and more diverse luxury travellers demanding cultural awareness</w:t>
            </w:r>
          </w:p>
        </w:tc>
      </w:tr>
    </w:tbl>
    <w:p w14:paraId="6D731845" w14:textId="69208712" w:rsidR="00D81F70" w:rsidRPr="008641DB" w:rsidRDefault="00F0625F" w:rsidP="008641DB">
      <w:pPr>
        <w:spacing w:line="360" w:lineRule="auto"/>
        <w:jc w:val="both"/>
        <w:rPr>
          <w:rFonts w:ascii="Arial" w:hAnsi="Arial" w:cs="Arial"/>
        </w:rPr>
      </w:pPr>
      <w:r w:rsidRPr="008641DB">
        <w:rPr>
          <w:rFonts w:ascii="Arial" w:hAnsi="Arial" w:cs="Arial"/>
        </w:rPr>
        <w:t>Table 1</w:t>
      </w:r>
    </w:p>
    <w:p w14:paraId="067BED61" w14:textId="77777777" w:rsidR="00F0625F" w:rsidRDefault="00F0625F" w:rsidP="008641DB">
      <w:pPr>
        <w:spacing w:line="360" w:lineRule="auto"/>
        <w:jc w:val="both"/>
        <w:rPr>
          <w:rFonts w:ascii="Arial" w:hAnsi="Arial" w:cs="Arial"/>
        </w:rPr>
      </w:pPr>
    </w:p>
    <w:p w14:paraId="1F32A60F" w14:textId="77777777" w:rsidR="00EB3B21" w:rsidRDefault="00EB3B21" w:rsidP="008641DB">
      <w:pPr>
        <w:spacing w:line="360" w:lineRule="auto"/>
        <w:jc w:val="both"/>
        <w:rPr>
          <w:rFonts w:ascii="Arial" w:hAnsi="Arial" w:cs="Arial"/>
        </w:rPr>
      </w:pPr>
    </w:p>
    <w:p w14:paraId="6899CAB4" w14:textId="77777777" w:rsidR="00EB3B21" w:rsidRPr="008641DB" w:rsidRDefault="00EB3B21" w:rsidP="008641DB">
      <w:pPr>
        <w:spacing w:line="360" w:lineRule="auto"/>
        <w:jc w:val="both"/>
        <w:rPr>
          <w:rFonts w:ascii="Arial" w:hAnsi="Arial" w:cs="Arial"/>
        </w:rPr>
      </w:pPr>
    </w:p>
    <w:p w14:paraId="66A5A5E0" w14:textId="0BCB2088" w:rsidR="00F0625F" w:rsidRPr="008641DB" w:rsidRDefault="00F96F20" w:rsidP="008641DB">
      <w:pPr>
        <w:spacing w:line="360" w:lineRule="auto"/>
        <w:jc w:val="both"/>
        <w:rPr>
          <w:rFonts w:ascii="Arial" w:hAnsi="Arial" w:cs="Arial"/>
        </w:rPr>
      </w:pPr>
      <w:r w:rsidRPr="008641DB">
        <w:rPr>
          <w:rFonts w:ascii="Arial" w:hAnsi="Arial" w:cs="Arial"/>
        </w:rPr>
        <w:lastRenderedPageBreak/>
        <w:t>SWOT Analysis Table</w:t>
      </w:r>
    </w:p>
    <w:tbl>
      <w:tblPr>
        <w:tblStyle w:val="GridTable1Light"/>
        <w:tblW w:w="0" w:type="auto"/>
        <w:tblLook w:val="04A0" w:firstRow="1" w:lastRow="0" w:firstColumn="1" w:lastColumn="0" w:noHBand="0" w:noVBand="1"/>
      </w:tblPr>
      <w:tblGrid>
        <w:gridCol w:w="4675"/>
        <w:gridCol w:w="4675"/>
      </w:tblGrid>
      <w:tr w:rsidR="00F96F20" w:rsidRPr="008641DB" w14:paraId="288A9366" w14:textId="77777777" w:rsidTr="002813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7EFCCCA" w14:textId="5840690D" w:rsidR="00F96F20" w:rsidRPr="008641DB" w:rsidRDefault="00F96F20" w:rsidP="008641DB">
            <w:pPr>
              <w:spacing w:line="360" w:lineRule="auto"/>
              <w:jc w:val="both"/>
              <w:rPr>
                <w:rFonts w:ascii="Arial" w:hAnsi="Arial" w:cs="Arial"/>
              </w:rPr>
            </w:pPr>
            <w:r w:rsidRPr="008641DB">
              <w:rPr>
                <w:rFonts w:ascii="Arial" w:hAnsi="Arial" w:cs="Arial"/>
              </w:rPr>
              <w:t>STRENGHTS</w:t>
            </w:r>
          </w:p>
        </w:tc>
        <w:tc>
          <w:tcPr>
            <w:tcW w:w="4675" w:type="dxa"/>
          </w:tcPr>
          <w:p w14:paraId="25903694" w14:textId="038C5453" w:rsidR="00F96F20" w:rsidRPr="008641DB" w:rsidRDefault="00F96F20"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WEAKNESSES</w:t>
            </w:r>
          </w:p>
        </w:tc>
      </w:tr>
      <w:tr w:rsidR="00F96F20" w:rsidRPr="008641DB" w14:paraId="13946E5C" w14:textId="77777777" w:rsidTr="00281350">
        <w:tc>
          <w:tcPr>
            <w:cnfStyle w:val="001000000000" w:firstRow="0" w:lastRow="0" w:firstColumn="1" w:lastColumn="0" w:oddVBand="0" w:evenVBand="0" w:oddHBand="0" w:evenHBand="0" w:firstRowFirstColumn="0" w:firstRowLastColumn="0" w:lastRowFirstColumn="0" w:lastRowLastColumn="0"/>
            <w:tcW w:w="4675" w:type="dxa"/>
          </w:tcPr>
          <w:p w14:paraId="1F63A1BD" w14:textId="77777777" w:rsidR="00F96F20" w:rsidRPr="008641DB" w:rsidRDefault="00EB6163" w:rsidP="008641DB">
            <w:pPr>
              <w:spacing w:line="360" w:lineRule="auto"/>
              <w:jc w:val="both"/>
              <w:rPr>
                <w:rFonts w:ascii="Arial" w:hAnsi="Arial" w:cs="Arial"/>
              </w:rPr>
            </w:pPr>
            <w:r w:rsidRPr="008641DB">
              <w:rPr>
                <w:rFonts w:ascii="Arial" w:hAnsi="Arial" w:cs="Arial"/>
              </w:rPr>
              <w:t>Iconic brand and Mayfair location</w:t>
            </w:r>
          </w:p>
          <w:p w14:paraId="4DB593E8" w14:textId="77777777" w:rsidR="00EB6163" w:rsidRPr="008641DB" w:rsidRDefault="00AA30D3" w:rsidP="008641DB">
            <w:pPr>
              <w:spacing w:line="360" w:lineRule="auto"/>
              <w:jc w:val="both"/>
              <w:rPr>
                <w:rFonts w:ascii="Arial" w:hAnsi="Arial" w:cs="Arial"/>
              </w:rPr>
            </w:pPr>
            <w:r w:rsidRPr="008641DB">
              <w:rPr>
                <w:rFonts w:ascii="Arial" w:hAnsi="Arial" w:cs="Arial"/>
              </w:rPr>
              <w:t>Access to Hilton Honors</w:t>
            </w:r>
          </w:p>
          <w:p w14:paraId="7D00951A" w14:textId="77777777" w:rsidR="00AA30D3" w:rsidRPr="008641DB" w:rsidRDefault="000E7045" w:rsidP="008641DB">
            <w:pPr>
              <w:spacing w:line="360" w:lineRule="auto"/>
              <w:jc w:val="both"/>
              <w:rPr>
                <w:rFonts w:ascii="Arial" w:hAnsi="Arial" w:cs="Arial"/>
              </w:rPr>
            </w:pPr>
            <w:r w:rsidRPr="008641DB">
              <w:rPr>
                <w:rFonts w:ascii="Arial" w:hAnsi="Arial" w:cs="Arial"/>
              </w:rPr>
              <w:t xml:space="preserve">Recent renovations completed </w:t>
            </w:r>
          </w:p>
          <w:p w14:paraId="67457C68" w14:textId="28D9DBCF" w:rsidR="000E7045" w:rsidRPr="008641DB" w:rsidRDefault="003B3CE9" w:rsidP="008641DB">
            <w:pPr>
              <w:spacing w:line="360" w:lineRule="auto"/>
              <w:jc w:val="both"/>
              <w:rPr>
                <w:rFonts w:ascii="Arial" w:hAnsi="Arial" w:cs="Arial"/>
              </w:rPr>
            </w:pPr>
            <w:r w:rsidRPr="008641DB">
              <w:rPr>
                <w:rFonts w:ascii="Arial" w:hAnsi="Arial" w:cs="Arial"/>
              </w:rPr>
              <w:t xml:space="preserve">Historic and cultural significance </w:t>
            </w:r>
          </w:p>
        </w:tc>
        <w:tc>
          <w:tcPr>
            <w:tcW w:w="4675" w:type="dxa"/>
          </w:tcPr>
          <w:p w14:paraId="665A81B3" w14:textId="77777777" w:rsidR="00F96F20" w:rsidRPr="008641DB" w:rsidRDefault="006076A8"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Zero food hygiene rating</w:t>
            </w:r>
          </w:p>
          <w:p w14:paraId="6962F076" w14:textId="77777777" w:rsidR="006076A8" w:rsidRPr="008641DB" w:rsidRDefault="00813060"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Poor service quality and guest reviews</w:t>
            </w:r>
          </w:p>
          <w:p w14:paraId="3510001E" w14:textId="77777777" w:rsidR="00813060" w:rsidRPr="008641DB" w:rsidRDefault="00735405"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Closure of ke</w:t>
            </w:r>
            <w:r w:rsidR="00682C0E" w:rsidRPr="008641DB">
              <w:rPr>
                <w:rFonts w:ascii="Arial" w:hAnsi="Arial" w:cs="Arial"/>
              </w:rPr>
              <w:t>y restaurants and reviews</w:t>
            </w:r>
          </w:p>
          <w:p w14:paraId="6FC27F24" w14:textId="6022EAAF" w:rsidR="00682C0E" w:rsidRPr="008641DB" w:rsidRDefault="002C663B"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Financial control failures</w:t>
            </w:r>
          </w:p>
        </w:tc>
      </w:tr>
      <w:tr w:rsidR="00F96F20" w:rsidRPr="008641DB" w14:paraId="6F0628BD" w14:textId="77777777" w:rsidTr="00281350">
        <w:tc>
          <w:tcPr>
            <w:cnfStyle w:val="001000000000" w:firstRow="0" w:lastRow="0" w:firstColumn="1" w:lastColumn="0" w:oddVBand="0" w:evenVBand="0" w:oddHBand="0" w:evenHBand="0" w:firstRowFirstColumn="0" w:firstRowLastColumn="0" w:lastRowFirstColumn="0" w:lastRowLastColumn="0"/>
            <w:tcW w:w="4675" w:type="dxa"/>
          </w:tcPr>
          <w:p w14:paraId="405A70A6" w14:textId="5A1BE670" w:rsidR="00F96F20" w:rsidRPr="008641DB" w:rsidRDefault="00F96F20" w:rsidP="008641DB">
            <w:pPr>
              <w:spacing w:line="360" w:lineRule="auto"/>
              <w:jc w:val="both"/>
              <w:rPr>
                <w:rFonts w:ascii="Arial" w:hAnsi="Arial" w:cs="Arial"/>
              </w:rPr>
            </w:pPr>
            <w:r w:rsidRPr="008641DB">
              <w:rPr>
                <w:rFonts w:ascii="Arial" w:hAnsi="Arial" w:cs="Arial"/>
              </w:rPr>
              <w:t>OPPORTUNITIES</w:t>
            </w:r>
          </w:p>
        </w:tc>
        <w:tc>
          <w:tcPr>
            <w:tcW w:w="4675" w:type="dxa"/>
          </w:tcPr>
          <w:p w14:paraId="68A0771B" w14:textId="6B241992" w:rsidR="00F96F20" w:rsidRPr="008641DB" w:rsidRDefault="00F96F20"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THREATS</w:t>
            </w:r>
          </w:p>
        </w:tc>
      </w:tr>
      <w:tr w:rsidR="00F96F20" w:rsidRPr="008641DB" w14:paraId="5FD164BD" w14:textId="77777777" w:rsidTr="00281350">
        <w:tc>
          <w:tcPr>
            <w:cnfStyle w:val="001000000000" w:firstRow="0" w:lastRow="0" w:firstColumn="1" w:lastColumn="0" w:oddVBand="0" w:evenVBand="0" w:oddHBand="0" w:evenHBand="0" w:firstRowFirstColumn="0" w:firstRowLastColumn="0" w:lastRowFirstColumn="0" w:lastRowLastColumn="0"/>
            <w:tcW w:w="4675" w:type="dxa"/>
          </w:tcPr>
          <w:p w14:paraId="4EC04371" w14:textId="770F5EA6" w:rsidR="00F96F20" w:rsidRPr="008641DB" w:rsidRDefault="00C862BC" w:rsidP="008641DB">
            <w:pPr>
              <w:spacing w:line="360" w:lineRule="auto"/>
              <w:jc w:val="both"/>
              <w:rPr>
                <w:rFonts w:ascii="Arial" w:hAnsi="Arial" w:cs="Arial"/>
              </w:rPr>
            </w:pPr>
            <w:r w:rsidRPr="008641DB">
              <w:rPr>
                <w:rFonts w:ascii="Arial" w:hAnsi="Arial" w:cs="Arial"/>
              </w:rPr>
              <w:t xml:space="preserve">Attracting Asian and Gen Z luxury </w:t>
            </w:r>
            <w:r w:rsidR="00AB21BF" w:rsidRPr="008641DB">
              <w:rPr>
                <w:rFonts w:ascii="Arial" w:hAnsi="Arial" w:cs="Arial"/>
              </w:rPr>
              <w:t>traveller</w:t>
            </w:r>
            <w:r w:rsidR="00AB21BF" w:rsidRPr="008641DB">
              <w:rPr>
                <w:rFonts w:ascii="Arial" w:hAnsi="Arial" w:cs="Arial"/>
                <w:b w:val="0"/>
                <w:bCs w:val="0"/>
              </w:rPr>
              <w:t>s</w:t>
            </w:r>
            <w:r w:rsidRPr="008641DB">
              <w:rPr>
                <w:rFonts w:ascii="Arial" w:hAnsi="Arial" w:cs="Arial"/>
              </w:rPr>
              <w:t xml:space="preserve"> </w:t>
            </w:r>
          </w:p>
          <w:p w14:paraId="2A8F7128" w14:textId="77777777" w:rsidR="00C862BC" w:rsidRPr="008641DB" w:rsidRDefault="00BB24A1" w:rsidP="008641DB">
            <w:pPr>
              <w:spacing w:line="360" w:lineRule="auto"/>
              <w:jc w:val="both"/>
              <w:rPr>
                <w:rFonts w:ascii="Arial" w:hAnsi="Arial" w:cs="Arial"/>
              </w:rPr>
            </w:pPr>
            <w:r w:rsidRPr="008641DB">
              <w:rPr>
                <w:rFonts w:ascii="Arial" w:hAnsi="Arial" w:cs="Arial"/>
              </w:rPr>
              <w:t xml:space="preserve">Rebranding with new concepts </w:t>
            </w:r>
          </w:p>
          <w:p w14:paraId="0FBC2768" w14:textId="77777777" w:rsidR="00BB24A1" w:rsidRPr="008641DB" w:rsidRDefault="00BD06B9" w:rsidP="008641DB">
            <w:pPr>
              <w:spacing w:line="360" w:lineRule="auto"/>
              <w:jc w:val="both"/>
              <w:rPr>
                <w:rFonts w:ascii="Arial" w:hAnsi="Arial" w:cs="Arial"/>
              </w:rPr>
            </w:pPr>
            <w:r w:rsidRPr="008641DB">
              <w:rPr>
                <w:rFonts w:ascii="Arial" w:hAnsi="Arial" w:cs="Arial"/>
              </w:rPr>
              <w:t>Ad</w:t>
            </w:r>
            <w:r w:rsidR="00E666E1" w:rsidRPr="008641DB">
              <w:rPr>
                <w:rFonts w:ascii="Arial" w:hAnsi="Arial" w:cs="Arial"/>
              </w:rPr>
              <w:t>opting new smart technology</w:t>
            </w:r>
          </w:p>
          <w:p w14:paraId="5A55C402" w14:textId="41EC7C0B" w:rsidR="00E666E1" w:rsidRPr="008641DB" w:rsidRDefault="00E666E1" w:rsidP="008641DB">
            <w:pPr>
              <w:spacing w:line="360" w:lineRule="auto"/>
              <w:jc w:val="both"/>
              <w:rPr>
                <w:rFonts w:ascii="Arial" w:hAnsi="Arial" w:cs="Arial"/>
              </w:rPr>
            </w:pPr>
            <w:r w:rsidRPr="008641DB">
              <w:rPr>
                <w:rFonts w:ascii="Arial" w:hAnsi="Arial" w:cs="Arial"/>
              </w:rPr>
              <w:t xml:space="preserve">Becoming a sustainability leader </w:t>
            </w:r>
          </w:p>
        </w:tc>
        <w:tc>
          <w:tcPr>
            <w:tcW w:w="4675" w:type="dxa"/>
          </w:tcPr>
          <w:p w14:paraId="445B812C" w14:textId="77777777" w:rsidR="00F96F20" w:rsidRPr="008641DB" w:rsidRDefault="00694DC7"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Strong competition from </w:t>
            </w:r>
            <w:r w:rsidR="00381A8B" w:rsidRPr="008641DB">
              <w:rPr>
                <w:rFonts w:ascii="Arial" w:hAnsi="Arial" w:cs="Arial"/>
              </w:rPr>
              <w:t>new luxury hotels</w:t>
            </w:r>
          </w:p>
          <w:p w14:paraId="7E41B038" w14:textId="77777777" w:rsidR="00381A8B" w:rsidRPr="008641DB" w:rsidRDefault="005D240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Negative social media coverage</w:t>
            </w:r>
          </w:p>
          <w:p w14:paraId="7AABC554" w14:textId="77777777" w:rsidR="005D240C" w:rsidRPr="008641DB" w:rsidRDefault="0098036B"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Rising operational costs and legal risks</w:t>
            </w:r>
          </w:p>
          <w:p w14:paraId="274D6967" w14:textId="2095A47A" w:rsidR="0098036B" w:rsidRPr="008641DB" w:rsidRDefault="00675BF1"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Loss of customer trust </w:t>
            </w:r>
          </w:p>
        </w:tc>
      </w:tr>
    </w:tbl>
    <w:p w14:paraId="785B32DD" w14:textId="21338AAE" w:rsidR="00F96F20" w:rsidRPr="008641DB" w:rsidRDefault="00791FBC" w:rsidP="008641DB">
      <w:pPr>
        <w:spacing w:line="360" w:lineRule="auto"/>
        <w:jc w:val="both"/>
        <w:rPr>
          <w:rFonts w:ascii="Arial" w:hAnsi="Arial" w:cs="Arial"/>
        </w:rPr>
      </w:pPr>
      <w:r w:rsidRPr="008641DB">
        <w:rPr>
          <w:rFonts w:ascii="Arial" w:hAnsi="Arial" w:cs="Arial"/>
        </w:rPr>
        <w:t xml:space="preserve">Table 2 </w:t>
      </w:r>
    </w:p>
    <w:p w14:paraId="4C2A9990" w14:textId="77777777" w:rsidR="00C16B74" w:rsidRPr="008641DB" w:rsidRDefault="00C16B74" w:rsidP="008641DB">
      <w:pPr>
        <w:spacing w:line="360" w:lineRule="auto"/>
        <w:jc w:val="both"/>
        <w:rPr>
          <w:rFonts w:ascii="Arial" w:hAnsi="Arial" w:cs="Arial"/>
        </w:rPr>
      </w:pPr>
    </w:p>
    <w:p w14:paraId="39C5C8C9" w14:textId="726B8811" w:rsidR="00791FBC" w:rsidRPr="008641DB" w:rsidRDefault="00791FBC" w:rsidP="008641DB">
      <w:pPr>
        <w:pStyle w:val="Heading2"/>
        <w:spacing w:line="360" w:lineRule="auto"/>
        <w:jc w:val="both"/>
        <w:rPr>
          <w:rFonts w:ascii="Arial" w:hAnsi="Arial" w:cs="Arial"/>
          <w:sz w:val="24"/>
          <w:szCs w:val="24"/>
        </w:rPr>
      </w:pPr>
      <w:bookmarkStart w:id="3" w:name="_Toc200805827"/>
      <w:r w:rsidRPr="008641DB">
        <w:rPr>
          <w:rFonts w:ascii="Arial" w:hAnsi="Arial" w:cs="Arial"/>
          <w:sz w:val="24"/>
          <w:szCs w:val="24"/>
        </w:rPr>
        <w:t>TOWS Matrix</w:t>
      </w:r>
      <w:bookmarkEnd w:id="3"/>
    </w:p>
    <w:tbl>
      <w:tblPr>
        <w:tblStyle w:val="GridTable1Light"/>
        <w:tblW w:w="0" w:type="auto"/>
        <w:tblLook w:val="04A0" w:firstRow="1" w:lastRow="0" w:firstColumn="1" w:lastColumn="0" w:noHBand="0" w:noVBand="1"/>
      </w:tblPr>
      <w:tblGrid>
        <w:gridCol w:w="3116"/>
        <w:gridCol w:w="3117"/>
        <w:gridCol w:w="3117"/>
      </w:tblGrid>
      <w:tr w:rsidR="001165F7" w:rsidRPr="008641DB" w14:paraId="45CAF548" w14:textId="77777777" w:rsidTr="002813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20686E0" w14:textId="77777777" w:rsidR="001165F7" w:rsidRPr="008641DB" w:rsidRDefault="001165F7" w:rsidP="008641DB">
            <w:pPr>
              <w:spacing w:line="360" w:lineRule="auto"/>
              <w:jc w:val="both"/>
              <w:rPr>
                <w:rFonts w:ascii="Arial" w:hAnsi="Arial" w:cs="Arial"/>
              </w:rPr>
            </w:pPr>
          </w:p>
        </w:tc>
        <w:tc>
          <w:tcPr>
            <w:tcW w:w="3117" w:type="dxa"/>
          </w:tcPr>
          <w:p w14:paraId="3F71068F" w14:textId="44D9B829" w:rsidR="001165F7" w:rsidRPr="008641DB" w:rsidRDefault="00911E5F"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Opportunities (O)</w:t>
            </w:r>
          </w:p>
        </w:tc>
        <w:tc>
          <w:tcPr>
            <w:tcW w:w="3117" w:type="dxa"/>
          </w:tcPr>
          <w:p w14:paraId="6E1564DA" w14:textId="7C9D90CB" w:rsidR="001165F7" w:rsidRPr="008641DB" w:rsidRDefault="00FF55F5"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Threats (T)</w:t>
            </w:r>
          </w:p>
        </w:tc>
      </w:tr>
      <w:tr w:rsidR="001165F7" w:rsidRPr="008641DB" w14:paraId="78BF4827" w14:textId="77777777" w:rsidTr="00281350">
        <w:tc>
          <w:tcPr>
            <w:cnfStyle w:val="001000000000" w:firstRow="0" w:lastRow="0" w:firstColumn="1" w:lastColumn="0" w:oddVBand="0" w:evenVBand="0" w:oddHBand="0" w:evenHBand="0" w:firstRowFirstColumn="0" w:firstRowLastColumn="0" w:lastRowFirstColumn="0" w:lastRowLastColumn="0"/>
            <w:tcW w:w="3116" w:type="dxa"/>
          </w:tcPr>
          <w:p w14:paraId="1630AF30" w14:textId="17585752" w:rsidR="001165F7" w:rsidRPr="008641DB" w:rsidRDefault="00B9072B" w:rsidP="008641DB">
            <w:pPr>
              <w:spacing w:line="360" w:lineRule="auto"/>
              <w:jc w:val="both"/>
              <w:rPr>
                <w:rFonts w:ascii="Arial" w:hAnsi="Arial" w:cs="Arial"/>
              </w:rPr>
            </w:pPr>
            <w:r w:rsidRPr="008641DB">
              <w:rPr>
                <w:rFonts w:ascii="Arial" w:hAnsi="Arial" w:cs="Arial"/>
              </w:rPr>
              <w:t>Strengths</w:t>
            </w:r>
          </w:p>
        </w:tc>
        <w:tc>
          <w:tcPr>
            <w:tcW w:w="3117" w:type="dxa"/>
          </w:tcPr>
          <w:p w14:paraId="64BD8AB8" w14:textId="256F1D70" w:rsidR="001165F7" w:rsidRPr="008641DB" w:rsidRDefault="00FF55F5"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S-O Strategies</w:t>
            </w:r>
          </w:p>
        </w:tc>
        <w:tc>
          <w:tcPr>
            <w:tcW w:w="3117" w:type="dxa"/>
          </w:tcPr>
          <w:p w14:paraId="567F9D38" w14:textId="1E31CAFF" w:rsidR="001165F7" w:rsidRPr="008641DB" w:rsidRDefault="00706291"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S-T Strategies</w:t>
            </w:r>
          </w:p>
        </w:tc>
      </w:tr>
      <w:tr w:rsidR="001165F7" w:rsidRPr="008641DB" w14:paraId="53F2AEC1" w14:textId="77777777" w:rsidTr="00281350">
        <w:tc>
          <w:tcPr>
            <w:cnfStyle w:val="001000000000" w:firstRow="0" w:lastRow="0" w:firstColumn="1" w:lastColumn="0" w:oddVBand="0" w:evenVBand="0" w:oddHBand="0" w:evenHBand="0" w:firstRowFirstColumn="0" w:firstRowLastColumn="0" w:lastRowFirstColumn="0" w:lastRowLastColumn="0"/>
            <w:tcW w:w="3116" w:type="dxa"/>
          </w:tcPr>
          <w:p w14:paraId="26A8CF99" w14:textId="77777777" w:rsidR="001165F7" w:rsidRPr="008641DB" w:rsidRDefault="005F29E1" w:rsidP="008641DB">
            <w:pPr>
              <w:spacing w:line="360" w:lineRule="auto"/>
              <w:jc w:val="both"/>
              <w:rPr>
                <w:rFonts w:ascii="Arial" w:hAnsi="Arial" w:cs="Arial"/>
              </w:rPr>
            </w:pPr>
            <w:r w:rsidRPr="008641DB">
              <w:rPr>
                <w:rFonts w:ascii="Arial" w:hAnsi="Arial" w:cs="Arial"/>
              </w:rPr>
              <w:t>• Mayfair prestige – iconic location</w:t>
            </w:r>
          </w:p>
          <w:p w14:paraId="29AD3BB3" w14:textId="77777777" w:rsidR="005F29E1" w:rsidRPr="008641DB" w:rsidRDefault="005F29E1" w:rsidP="008641DB">
            <w:pPr>
              <w:spacing w:line="360" w:lineRule="auto"/>
              <w:jc w:val="both"/>
              <w:rPr>
                <w:rFonts w:ascii="Arial" w:hAnsi="Arial" w:cs="Arial"/>
              </w:rPr>
            </w:pPr>
            <w:r w:rsidRPr="008641DB">
              <w:rPr>
                <w:rFonts w:ascii="Arial" w:hAnsi="Arial" w:cs="Arial"/>
              </w:rPr>
              <w:t>•Global Hilton loyalty program</w:t>
            </w:r>
          </w:p>
          <w:p w14:paraId="02C536E5" w14:textId="77777777" w:rsidR="00EB34C8" w:rsidRPr="008641DB" w:rsidRDefault="00EB34C8" w:rsidP="008641DB">
            <w:pPr>
              <w:spacing w:line="360" w:lineRule="auto"/>
              <w:jc w:val="both"/>
              <w:rPr>
                <w:rFonts w:ascii="Arial" w:hAnsi="Arial" w:cs="Arial"/>
              </w:rPr>
            </w:pPr>
            <w:r w:rsidRPr="008641DB">
              <w:rPr>
                <w:rFonts w:ascii="Arial" w:hAnsi="Arial" w:cs="Arial"/>
              </w:rPr>
              <w:t>•Completed renovations</w:t>
            </w:r>
          </w:p>
          <w:p w14:paraId="5D400610" w14:textId="26B8ED7D" w:rsidR="00EB34C8" w:rsidRPr="008641DB" w:rsidRDefault="00EB34C8" w:rsidP="008641DB">
            <w:pPr>
              <w:spacing w:line="360" w:lineRule="auto"/>
              <w:jc w:val="both"/>
              <w:rPr>
                <w:rFonts w:ascii="Arial" w:hAnsi="Arial" w:cs="Arial"/>
              </w:rPr>
            </w:pPr>
            <w:r w:rsidRPr="008641DB">
              <w:rPr>
                <w:rFonts w:ascii="Arial" w:hAnsi="Arial" w:cs="Arial"/>
              </w:rPr>
              <w:t>•Multi</w:t>
            </w:r>
            <w:r w:rsidR="009C6BCB">
              <w:rPr>
                <w:rFonts w:ascii="Arial" w:hAnsi="Arial" w:cs="Arial"/>
              </w:rPr>
              <w:t>p</w:t>
            </w:r>
            <w:r w:rsidRPr="008641DB">
              <w:rPr>
                <w:rFonts w:ascii="Arial" w:hAnsi="Arial" w:cs="Arial"/>
              </w:rPr>
              <w:t>le venues &amp; facilities</w:t>
            </w:r>
          </w:p>
        </w:tc>
        <w:tc>
          <w:tcPr>
            <w:tcW w:w="3117" w:type="dxa"/>
          </w:tcPr>
          <w:p w14:paraId="1CAE6650" w14:textId="36B715EA" w:rsidR="00E6646C" w:rsidRPr="008641DB" w:rsidRDefault="00E6646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Leverage renewed venues </w:t>
            </w:r>
            <w:r w:rsidR="00D427B4" w:rsidRPr="008641DB">
              <w:rPr>
                <w:rFonts w:ascii="Arial" w:hAnsi="Arial" w:cs="Arial"/>
              </w:rPr>
              <w:t>like</w:t>
            </w:r>
            <w:r w:rsidRPr="008641DB">
              <w:rPr>
                <w:rFonts w:ascii="Arial" w:hAnsi="Arial" w:cs="Arial"/>
              </w:rPr>
              <w:t xml:space="preserve"> Mr Porter, Shanghai Me and iconic location to attract Gen Z and Asian guests</w:t>
            </w:r>
          </w:p>
          <w:p w14:paraId="0FFF302B" w14:textId="0D193FB9" w:rsidR="00E6646C" w:rsidRPr="008641DB" w:rsidRDefault="00E6646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Market sustainability initiatives via Hilton’s brand to appeal to eco-conscious high-net-worth clients</w:t>
            </w:r>
          </w:p>
          <w:p w14:paraId="7C35846D" w14:textId="3370DEFD" w:rsidR="001165F7" w:rsidRPr="008641DB" w:rsidRDefault="00E6646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 Promote renovated facilities and technology to </w:t>
            </w:r>
            <w:r w:rsidRPr="008641DB">
              <w:rPr>
                <w:rFonts w:ascii="Arial" w:hAnsi="Arial" w:cs="Arial"/>
              </w:rPr>
              <w:lastRenderedPageBreak/>
              <w:t>differentiate amid new competition</w:t>
            </w:r>
          </w:p>
        </w:tc>
        <w:tc>
          <w:tcPr>
            <w:tcW w:w="3117" w:type="dxa"/>
          </w:tcPr>
          <w:p w14:paraId="77E4274A" w14:textId="77777777" w:rsidR="00A206CB" w:rsidRPr="008641DB" w:rsidRDefault="00A206CB"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lastRenderedPageBreak/>
              <w:t>• Use brand strength to reassure guests during food-hygiene and service concerns</w:t>
            </w:r>
          </w:p>
          <w:p w14:paraId="6E79AB1D" w14:textId="260DBBA3" w:rsidR="00A206CB" w:rsidRPr="008641DB" w:rsidRDefault="00A206CB"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Emphasise safety, security, and service stability to counter regulatory and market threats</w:t>
            </w:r>
          </w:p>
          <w:p w14:paraId="2C264A07" w14:textId="02B82BEC" w:rsidR="001165F7" w:rsidRPr="008641DB" w:rsidRDefault="00A206CB"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Deploy executive lounge and premier suites to retain luxury market share</w:t>
            </w:r>
          </w:p>
        </w:tc>
      </w:tr>
      <w:tr w:rsidR="001165F7" w:rsidRPr="008641DB" w14:paraId="6A899C82" w14:textId="77777777" w:rsidTr="00281350">
        <w:tc>
          <w:tcPr>
            <w:cnfStyle w:val="001000000000" w:firstRow="0" w:lastRow="0" w:firstColumn="1" w:lastColumn="0" w:oddVBand="0" w:evenVBand="0" w:oddHBand="0" w:evenHBand="0" w:firstRowFirstColumn="0" w:firstRowLastColumn="0" w:lastRowFirstColumn="0" w:lastRowLastColumn="0"/>
            <w:tcW w:w="3116" w:type="dxa"/>
          </w:tcPr>
          <w:p w14:paraId="20271581" w14:textId="1757DE19" w:rsidR="001165F7" w:rsidRPr="008641DB" w:rsidRDefault="007359F5" w:rsidP="008641DB">
            <w:pPr>
              <w:spacing w:line="360" w:lineRule="auto"/>
              <w:jc w:val="both"/>
              <w:rPr>
                <w:rFonts w:ascii="Arial" w:hAnsi="Arial" w:cs="Arial"/>
              </w:rPr>
            </w:pPr>
            <w:r w:rsidRPr="008641DB">
              <w:rPr>
                <w:rFonts w:ascii="Arial" w:hAnsi="Arial" w:cs="Arial"/>
              </w:rPr>
              <w:t>Weaknesses (W)</w:t>
            </w:r>
          </w:p>
        </w:tc>
        <w:tc>
          <w:tcPr>
            <w:tcW w:w="3117" w:type="dxa"/>
          </w:tcPr>
          <w:p w14:paraId="1670C537" w14:textId="5BA77EAF" w:rsidR="001165F7" w:rsidRPr="008641DB" w:rsidRDefault="00706291"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W-O Strategies</w:t>
            </w:r>
          </w:p>
        </w:tc>
        <w:tc>
          <w:tcPr>
            <w:tcW w:w="3117" w:type="dxa"/>
          </w:tcPr>
          <w:p w14:paraId="7F4A902A" w14:textId="5996D24C" w:rsidR="001165F7" w:rsidRPr="008641DB" w:rsidRDefault="0056540D"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W-T Strategies</w:t>
            </w:r>
          </w:p>
        </w:tc>
      </w:tr>
      <w:tr w:rsidR="001165F7" w:rsidRPr="008641DB" w14:paraId="1210CB68" w14:textId="77777777" w:rsidTr="00281350">
        <w:tc>
          <w:tcPr>
            <w:cnfStyle w:val="001000000000" w:firstRow="0" w:lastRow="0" w:firstColumn="1" w:lastColumn="0" w:oddVBand="0" w:evenVBand="0" w:oddHBand="0" w:evenHBand="0" w:firstRowFirstColumn="0" w:firstRowLastColumn="0" w:lastRowFirstColumn="0" w:lastRowLastColumn="0"/>
            <w:tcW w:w="3116" w:type="dxa"/>
          </w:tcPr>
          <w:p w14:paraId="0A6E9B36" w14:textId="77777777" w:rsidR="008243B1" w:rsidRPr="008641DB" w:rsidRDefault="008243B1" w:rsidP="008641DB">
            <w:pPr>
              <w:spacing w:line="360" w:lineRule="auto"/>
              <w:jc w:val="both"/>
              <w:rPr>
                <w:rFonts w:ascii="Arial" w:hAnsi="Arial" w:cs="Arial"/>
              </w:rPr>
            </w:pPr>
            <w:r w:rsidRPr="008641DB">
              <w:rPr>
                <w:rFonts w:ascii="Arial" w:hAnsi="Arial" w:cs="Arial"/>
              </w:rPr>
              <w:t>• Zero food-hygiene rating (recently improved to ‘Good’)</w:t>
            </w:r>
          </w:p>
          <w:p w14:paraId="2BEC3F41" w14:textId="77777777" w:rsidR="008243B1" w:rsidRPr="008641DB" w:rsidRDefault="008243B1" w:rsidP="008641DB">
            <w:pPr>
              <w:spacing w:line="360" w:lineRule="auto"/>
              <w:jc w:val="both"/>
              <w:rPr>
                <w:rFonts w:ascii="Arial" w:hAnsi="Arial" w:cs="Arial"/>
              </w:rPr>
            </w:pPr>
            <w:r w:rsidRPr="008641DB">
              <w:rPr>
                <w:rFonts w:ascii="Arial" w:hAnsi="Arial" w:cs="Arial"/>
              </w:rPr>
              <w:t>• Service inconsistencies</w:t>
            </w:r>
          </w:p>
          <w:p w14:paraId="06EDAB92" w14:textId="77777777" w:rsidR="008243B1" w:rsidRPr="008641DB" w:rsidRDefault="008243B1" w:rsidP="008641DB">
            <w:pPr>
              <w:spacing w:line="360" w:lineRule="auto"/>
              <w:jc w:val="both"/>
              <w:rPr>
                <w:rFonts w:ascii="Arial" w:hAnsi="Arial" w:cs="Arial"/>
              </w:rPr>
            </w:pPr>
            <w:r w:rsidRPr="008641DB">
              <w:rPr>
                <w:rFonts w:ascii="Arial" w:hAnsi="Arial" w:cs="Arial"/>
              </w:rPr>
              <w:t>• Closure of key venues</w:t>
            </w:r>
          </w:p>
          <w:p w14:paraId="3C460DCE" w14:textId="66DBC5F2" w:rsidR="001165F7" w:rsidRPr="008641DB" w:rsidRDefault="008243B1" w:rsidP="008641DB">
            <w:pPr>
              <w:spacing w:line="360" w:lineRule="auto"/>
              <w:jc w:val="both"/>
              <w:rPr>
                <w:rFonts w:ascii="Arial" w:hAnsi="Arial" w:cs="Arial"/>
              </w:rPr>
            </w:pPr>
            <w:r w:rsidRPr="008641DB">
              <w:rPr>
                <w:rFonts w:ascii="Arial" w:hAnsi="Arial" w:cs="Arial"/>
              </w:rPr>
              <w:t>• Weak financial controls</w:t>
            </w:r>
          </w:p>
        </w:tc>
        <w:tc>
          <w:tcPr>
            <w:tcW w:w="3117" w:type="dxa"/>
          </w:tcPr>
          <w:p w14:paraId="479580C8" w14:textId="77777777" w:rsidR="009272A6" w:rsidRPr="008641DB" w:rsidRDefault="009272A6"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Address hygiene and service issues swiftly to capitalise on pent-up demand and neighbouring new demand from incoming luxury hotels</w:t>
            </w:r>
          </w:p>
          <w:p w14:paraId="78E09F8B" w14:textId="58DD9477" w:rsidR="009272A6" w:rsidRPr="008641DB" w:rsidRDefault="009272A6"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Replace closed venues with trendy dining concepts aligned with Gen Z and eco trends</w:t>
            </w:r>
          </w:p>
          <w:p w14:paraId="668C64DC" w14:textId="6BE986AE" w:rsidR="001165F7" w:rsidRPr="008641DB" w:rsidRDefault="009272A6"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Invest in training and governance to build capacity for new market demands</w:t>
            </w:r>
          </w:p>
        </w:tc>
        <w:tc>
          <w:tcPr>
            <w:tcW w:w="3117" w:type="dxa"/>
          </w:tcPr>
          <w:p w14:paraId="68AEA7E0" w14:textId="77777777" w:rsidR="00E03C1B" w:rsidRPr="008641DB" w:rsidRDefault="00542B8B"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Prioritise food safety and service improvements to prevent further reputational damage</w:t>
            </w:r>
          </w:p>
          <w:p w14:paraId="4EE701E9" w14:textId="513B3D62" w:rsidR="00E03C1B" w:rsidRPr="008641DB" w:rsidRDefault="00542B8B"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Restore closed venues quickly to counter vacancy and competitor take-up</w:t>
            </w:r>
          </w:p>
          <w:p w14:paraId="330641A3" w14:textId="361496B9" w:rsidR="001165F7" w:rsidRPr="008641DB" w:rsidRDefault="00542B8B"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Strengthen financial oversight to mitigate fraud and funding risks amid rising costs</w:t>
            </w:r>
          </w:p>
        </w:tc>
      </w:tr>
    </w:tbl>
    <w:p w14:paraId="00F0EFF2" w14:textId="24986339" w:rsidR="00113630" w:rsidRPr="008641DB" w:rsidRDefault="009C4C24" w:rsidP="008641DB">
      <w:pPr>
        <w:spacing w:line="360" w:lineRule="auto"/>
        <w:jc w:val="both"/>
        <w:rPr>
          <w:rFonts w:ascii="Arial" w:hAnsi="Arial" w:cs="Arial"/>
        </w:rPr>
      </w:pPr>
      <w:r w:rsidRPr="008641DB">
        <w:rPr>
          <w:rFonts w:ascii="Arial" w:hAnsi="Arial" w:cs="Arial"/>
        </w:rPr>
        <w:t>Table 3</w:t>
      </w:r>
    </w:p>
    <w:p w14:paraId="70959C73" w14:textId="77777777" w:rsidR="00791FBC" w:rsidRPr="008641DB" w:rsidRDefault="00791FBC" w:rsidP="008641DB">
      <w:pPr>
        <w:spacing w:line="360" w:lineRule="auto"/>
        <w:jc w:val="both"/>
        <w:rPr>
          <w:rFonts w:ascii="Arial" w:hAnsi="Arial" w:cs="Arial"/>
        </w:rPr>
      </w:pPr>
    </w:p>
    <w:p w14:paraId="3027D780" w14:textId="64EFED33" w:rsidR="00B3545B" w:rsidRPr="008641DB" w:rsidRDefault="000805A5" w:rsidP="008641DB">
      <w:pPr>
        <w:pStyle w:val="Heading1"/>
        <w:spacing w:line="360" w:lineRule="auto"/>
        <w:jc w:val="both"/>
        <w:rPr>
          <w:rFonts w:ascii="Arial" w:hAnsi="Arial" w:cs="Arial"/>
          <w:sz w:val="24"/>
          <w:szCs w:val="24"/>
        </w:rPr>
      </w:pPr>
      <w:bookmarkStart w:id="4" w:name="_Toc200805828"/>
      <w:r w:rsidRPr="008641DB">
        <w:rPr>
          <w:rFonts w:ascii="Arial" w:hAnsi="Arial" w:cs="Arial"/>
          <w:sz w:val="24"/>
          <w:szCs w:val="24"/>
        </w:rPr>
        <w:t>Recommendation &amp; Change Management</w:t>
      </w:r>
      <w:bookmarkEnd w:id="4"/>
    </w:p>
    <w:p w14:paraId="1FDE4012" w14:textId="2F5CD731" w:rsidR="000805A5" w:rsidRPr="008641DB" w:rsidRDefault="008C0032" w:rsidP="008641DB">
      <w:pPr>
        <w:spacing w:line="360" w:lineRule="auto"/>
        <w:jc w:val="both"/>
        <w:rPr>
          <w:rFonts w:ascii="Arial" w:hAnsi="Arial" w:cs="Arial"/>
        </w:rPr>
      </w:pPr>
      <w:r w:rsidRPr="008641DB">
        <w:rPr>
          <w:rFonts w:ascii="Arial" w:hAnsi="Arial" w:cs="Arial"/>
        </w:rPr>
        <w:t>This section offers seven suggestions aim</w:t>
      </w:r>
      <w:r w:rsidR="005909BD" w:rsidRPr="008641DB">
        <w:rPr>
          <w:rFonts w:ascii="Arial" w:hAnsi="Arial" w:cs="Arial"/>
        </w:rPr>
        <w:t xml:space="preserve">ing to </w:t>
      </w:r>
      <w:r w:rsidRPr="008641DB">
        <w:rPr>
          <w:rFonts w:ascii="Arial" w:hAnsi="Arial" w:cs="Arial"/>
        </w:rPr>
        <w:t>help the London Hilton on Park Lane overcome its current issues and become a leader in London's luxury hotel market, based on a thorough look at environmental factors, internal strengths, and strategic needs</w:t>
      </w:r>
      <w:r w:rsidR="005909BD" w:rsidRPr="008641DB">
        <w:rPr>
          <w:rFonts w:ascii="Arial" w:hAnsi="Arial" w:cs="Arial"/>
        </w:rPr>
        <w:t xml:space="preserve"> so, each </w:t>
      </w:r>
      <w:r w:rsidRPr="008641DB">
        <w:rPr>
          <w:rFonts w:ascii="Arial" w:hAnsi="Arial" w:cs="Arial"/>
        </w:rPr>
        <w:t>solution helps build lasting benefits for success over time, while concentrating on particular problems highlighted in the research.</w:t>
      </w:r>
    </w:p>
    <w:p w14:paraId="11A9608D" w14:textId="77777777" w:rsidR="005909BD" w:rsidRPr="008641DB" w:rsidRDefault="005909BD" w:rsidP="008641DB">
      <w:pPr>
        <w:spacing w:line="360" w:lineRule="auto"/>
        <w:jc w:val="both"/>
        <w:rPr>
          <w:rFonts w:ascii="Arial" w:hAnsi="Arial" w:cs="Arial"/>
        </w:rPr>
      </w:pPr>
    </w:p>
    <w:p w14:paraId="05AF09BD" w14:textId="3BC1ADB3" w:rsidR="005909BD" w:rsidRPr="008641DB" w:rsidRDefault="00D20328" w:rsidP="008641DB">
      <w:pPr>
        <w:pStyle w:val="Heading2"/>
        <w:spacing w:line="360" w:lineRule="auto"/>
        <w:jc w:val="both"/>
        <w:rPr>
          <w:rFonts w:ascii="Arial" w:hAnsi="Arial" w:cs="Arial"/>
          <w:sz w:val="24"/>
          <w:szCs w:val="24"/>
        </w:rPr>
      </w:pPr>
      <w:bookmarkStart w:id="5" w:name="_Toc200805829"/>
      <w:r w:rsidRPr="008641DB">
        <w:rPr>
          <w:rFonts w:ascii="Arial" w:hAnsi="Arial" w:cs="Arial"/>
          <w:sz w:val="24"/>
          <w:szCs w:val="24"/>
        </w:rPr>
        <w:t>Recommendation 1: Immediate Operational Excellence Recovery Program</w:t>
      </w:r>
      <w:bookmarkEnd w:id="5"/>
    </w:p>
    <w:p w14:paraId="09C40D4D" w14:textId="1AD9FE25" w:rsidR="00A73C21" w:rsidRPr="008641DB" w:rsidRDefault="00A73C21" w:rsidP="008641DB">
      <w:pPr>
        <w:spacing w:line="360" w:lineRule="auto"/>
        <w:jc w:val="both"/>
        <w:rPr>
          <w:rFonts w:ascii="Arial" w:hAnsi="Arial" w:cs="Arial"/>
        </w:rPr>
      </w:pPr>
      <w:r w:rsidRPr="008641DB">
        <w:rPr>
          <w:rFonts w:ascii="Arial" w:hAnsi="Arial" w:cs="Arial"/>
        </w:rPr>
        <w:t>Particularly in its services for guests, the London Hilton on Park Lane needs to swiftly bring back high standards of operation</w:t>
      </w:r>
      <w:r w:rsidR="00047EF8" w:rsidRPr="008641DB">
        <w:rPr>
          <w:rFonts w:ascii="Arial" w:hAnsi="Arial" w:cs="Arial"/>
        </w:rPr>
        <w:t xml:space="preserve"> as the </w:t>
      </w:r>
      <w:r w:rsidRPr="008641DB">
        <w:rPr>
          <w:rFonts w:ascii="Arial" w:hAnsi="Arial" w:cs="Arial"/>
        </w:rPr>
        <w:t xml:space="preserve"> zero food hygiene rating from Westminster </w:t>
      </w:r>
      <w:r w:rsidRPr="008641DB">
        <w:rPr>
          <w:rFonts w:ascii="Arial" w:hAnsi="Arial" w:cs="Arial"/>
        </w:rPr>
        <w:lastRenderedPageBreak/>
        <w:t>City Council puts the hotel’s operations and reputation at risk, so sorting this out quickly is the top priorit</w:t>
      </w:r>
      <w:r w:rsidR="00047EF8" w:rsidRPr="008641DB">
        <w:rPr>
          <w:rFonts w:ascii="Arial" w:hAnsi="Arial" w:cs="Arial"/>
        </w:rPr>
        <w:t xml:space="preserve">y and the </w:t>
      </w:r>
      <w:r w:rsidRPr="008641DB">
        <w:rPr>
          <w:rFonts w:ascii="Arial" w:hAnsi="Arial" w:cs="Arial"/>
        </w:rPr>
        <w:t>hotel really needs to improve its service quality to win back guest trust and strengthen its place in the tough London luxury hotel market. The first step involves working closely with Westminster's Environmental Health team to find out the exact nature of the problem and the necessary actions to fix it</w:t>
      </w:r>
      <w:r w:rsidR="00047EF8" w:rsidRPr="008641DB">
        <w:rPr>
          <w:rFonts w:ascii="Arial" w:hAnsi="Arial" w:cs="Arial"/>
        </w:rPr>
        <w:t xml:space="preserve"> while after </w:t>
      </w:r>
      <w:r w:rsidRPr="008641DB">
        <w:rPr>
          <w:rFonts w:ascii="Arial" w:hAnsi="Arial" w:cs="Arial"/>
        </w:rPr>
        <w:t>a careful food safety check, an outside party should use a detailed HACCP system</w:t>
      </w:r>
      <w:r w:rsidR="00047EF8" w:rsidRPr="008641DB">
        <w:rPr>
          <w:rFonts w:ascii="Arial" w:hAnsi="Arial" w:cs="Arial"/>
        </w:rPr>
        <w:t xml:space="preserve"> and this </w:t>
      </w:r>
      <w:r w:rsidRPr="008641DB">
        <w:rPr>
          <w:rFonts w:ascii="Arial" w:hAnsi="Arial" w:cs="Arial"/>
        </w:rPr>
        <w:t xml:space="preserve">way will help the hotel keep food safe for a long time while also meeting current standards.  Workers need to obtain up-to-date certificates, complete brief retraining, and take part in regular checks. </w:t>
      </w:r>
      <w:r w:rsidR="00FD2B0A" w:rsidRPr="008641DB">
        <w:rPr>
          <w:rFonts w:ascii="Arial" w:hAnsi="Arial" w:cs="Arial"/>
        </w:rPr>
        <w:t>(AIB International, 2021)</w:t>
      </w:r>
    </w:p>
    <w:p w14:paraId="25ACE088" w14:textId="77777777" w:rsidR="00A73C21" w:rsidRPr="008641DB" w:rsidRDefault="00A73C21" w:rsidP="008641DB">
      <w:pPr>
        <w:spacing w:line="360" w:lineRule="auto"/>
        <w:jc w:val="both"/>
        <w:rPr>
          <w:rFonts w:ascii="Arial" w:hAnsi="Arial" w:cs="Arial"/>
        </w:rPr>
      </w:pPr>
    </w:p>
    <w:p w14:paraId="67D50451" w14:textId="368982FB" w:rsidR="00047EF8" w:rsidRPr="008641DB" w:rsidRDefault="00A73C21" w:rsidP="008641DB">
      <w:pPr>
        <w:spacing w:line="360" w:lineRule="auto"/>
        <w:jc w:val="both"/>
        <w:rPr>
          <w:rFonts w:ascii="Arial" w:hAnsi="Arial" w:cs="Arial"/>
        </w:rPr>
      </w:pPr>
      <w:r w:rsidRPr="008641DB">
        <w:rPr>
          <w:rFonts w:ascii="Arial" w:hAnsi="Arial" w:cs="Arial"/>
        </w:rPr>
        <w:t>Getting well-known food safety certificates</w:t>
      </w:r>
      <w:r w:rsidR="005A3D81" w:rsidRPr="008641DB">
        <w:rPr>
          <w:rFonts w:ascii="Arial" w:hAnsi="Arial" w:cs="Arial"/>
        </w:rPr>
        <w:t xml:space="preserve">, </w:t>
      </w:r>
      <w:r w:rsidRPr="008641DB">
        <w:rPr>
          <w:rFonts w:ascii="Arial" w:hAnsi="Arial" w:cs="Arial"/>
        </w:rPr>
        <w:t>like BRC or SALSA</w:t>
      </w:r>
      <w:r w:rsidR="005A3D81" w:rsidRPr="008641DB">
        <w:rPr>
          <w:rFonts w:ascii="Arial" w:hAnsi="Arial" w:cs="Arial"/>
        </w:rPr>
        <w:t xml:space="preserve"> </w:t>
      </w:r>
      <w:r w:rsidRPr="008641DB">
        <w:rPr>
          <w:rFonts w:ascii="Arial" w:hAnsi="Arial" w:cs="Arial"/>
        </w:rPr>
        <w:t>will help to restore visitor trust and show the hotel's promise to high standards</w:t>
      </w:r>
      <w:r w:rsidR="005A3D81" w:rsidRPr="008641DB">
        <w:rPr>
          <w:rFonts w:ascii="Arial" w:hAnsi="Arial" w:cs="Arial"/>
        </w:rPr>
        <w:t xml:space="preserve"> and every </w:t>
      </w:r>
      <w:r w:rsidRPr="008641DB">
        <w:rPr>
          <w:rFonts w:ascii="Arial" w:hAnsi="Arial" w:cs="Arial"/>
        </w:rPr>
        <w:t>department needs to make their service better</w:t>
      </w:r>
      <w:r w:rsidR="005A3D81" w:rsidRPr="008641DB">
        <w:rPr>
          <w:rFonts w:ascii="Arial" w:hAnsi="Arial" w:cs="Arial"/>
        </w:rPr>
        <w:t xml:space="preserve"> but also, staff </w:t>
      </w:r>
      <w:r w:rsidRPr="008641DB">
        <w:rPr>
          <w:rFonts w:ascii="Arial" w:hAnsi="Arial" w:cs="Arial"/>
        </w:rPr>
        <w:t xml:space="preserve">development programmes should focus on resolving conflicts, being aware of different cultures, and providing high-quality service.  To sort out complaints quickly, the hotel ought to set up a system for immediate feedback and often check guest replies.  </w:t>
      </w:r>
      <w:r w:rsidR="0048024E" w:rsidRPr="008641DB">
        <w:rPr>
          <w:rFonts w:ascii="Arial" w:hAnsi="Arial" w:cs="Arial"/>
        </w:rPr>
        <w:t>(CFS Compliance, 2023)</w:t>
      </w:r>
    </w:p>
    <w:p w14:paraId="70B05B11" w14:textId="77777777" w:rsidR="00047EF8" w:rsidRPr="008641DB" w:rsidRDefault="00047EF8" w:rsidP="008641DB">
      <w:pPr>
        <w:spacing w:line="360" w:lineRule="auto"/>
        <w:jc w:val="both"/>
        <w:rPr>
          <w:rFonts w:ascii="Arial" w:hAnsi="Arial" w:cs="Arial"/>
        </w:rPr>
      </w:pPr>
    </w:p>
    <w:p w14:paraId="51E7A1B5" w14:textId="6BDF6C16" w:rsidR="00047EF8" w:rsidRPr="008641DB" w:rsidRDefault="00A73C21" w:rsidP="008641DB">
      <w:pPr>
        <w:spacing w:line="360" w:lineRule="auto"/>
        <w:jc w:val="both"/>
        <w:rPr>
          <w:rFonts w:ascii="Arial" w:hAnsi="Arial" w:cs="Arial"/>
        </w:rPr>
      </w:pPr>
      <w:r w:rsidRPr="008641DB">
        <w:rPr>
          <w:rFonts w:ascii="Arial" w:hAnsi="Arial" w:cs="Arial"/>
        </w:rPr>
        <w:t>Staff performance should align with service quality goals, and a mystery shopper program will offer unbiased assessments of service standards</w:t>
      </w:r>
      <w:r w:rsidR="00071BC0" w:rsidRPr="008641DB">
        <w:rPr>
          <w:rFonts w:ascii="Arial" w:hAnsi="Arial" w:cs="Arial"/>
        </w:rPr>
        <w:t xml:space="preserve"> while itself, the </w:t>
      </w:r>
      <w:r w:rsidRPr="008641DB">
        <w:rPr>
          <w:rFonts w:ascii="Arial" w:hAnsi="Arial" w:cs="Arial"/>
        </w:rPr>
        <w:t>building also needs looking after</w:t>
      </w:r>
      <w:r w:rsidR="00071BC0" w:rsidRPr="008641DB">
        <w:rPr>
          <w:rFonts w:ascii="Arial" w:hAnsi="Arial" w:cs="Arial"/>
        </w:rPr>
        <w:t xml:space="preserve"> as e</w:t>
      </w:r>
      <w:r w:rsidRPr="008641DB">
        <w:rPr>
          <w:rFonts w:ascii="Arial" w:hAnsi="Arial" w:cs="Arial"/>
        </w:rPr>
        <w:t>very site that guests see needs to be looked at; urgent fixes are the priority</w:t>
      </w:r>
      <w:r w:rsidR="00071BC0" w:rsidRPr="008641DB">
        <w:rPr>
          <w:rFonts w:ascii="Arial" w:hAnsi="Arial" w:cs="Arial"/>
        </w:rPr>
        <w:t xml:space="preserve"> so, s</w:t>
      </w:r>
      <w:r w:rsidRPr="008641DB">
        <w:rPr>
          <w:rFonts w:ascii="Arial" w:hAnsi="Arial" w:cs="Arial"/>
        </w:rPr>
        <w:t>etting up a clear maintenance plan will help stop more issues from arising.  Before each guest comes, rooms need to be checked to make sure they meet the standards for a five-star hotel</w:t>
      </w:r>
      <w:r w:rsidR="00071BC0" w:rsidRPr="008641DB">
        <w:rPr>
          <w:rFonts w:ascii="Arial" w:hAnsi="Arial" w:cs="Arial"/>
        </w:rPr>
        <w:t xml:space="preserve"> and the </w:t>
      </w:r>
      <w:r w:rsidRPr="008641DB">
        <w:rPr>
          <w:rFonts w:ascii="Arial" w:hAnsi="Arial" w:cs="Arial"/>
        </w:rPr>
        <w:t xml:space="preserve">plan for the restoration needs an investment of £650,000 over six months.  </w:t>
      </w:r>
      <w:r w:rsidR="00631786" w:rsidRPr="008641DB">
        <w:rPr>
          <w:rFonts w:ascii="Arial" w:hAnsi="Arial" w:cs="Arial"/>
        </w:rPr>
        <w:t>(</w:t>
      </w:r>
      <w:proofErr w:type="spellStart"/>
      <w:r w:rsidR="00631786" w:rsidRPr="008641DB">
        <w:rPr>
          <w:rFonts w:ascii="Arial" w:hAnsi="Arial" w:cs="Arial"/>
        </w:rPr>
        <w:t>Unifocus</w:t>
      </w:r>
      <w:proofErr w:type="spellEnd"/>
      <w:r w:rsidR="00631786" w:rsidRPr="008641DB">
        <w:rPr>
          <w:rFonts w:ascii="Arial" w:hAnsi="Arial" w:cs="Arial"/>
        </w:rPr>
        <w:t>, 2024)</w:t>
      </w:r>
    </w:p>
    <w:p w14:paraId="590B835C" w14:textId="77777777" w:rsidR="00047EF8" w:rsidRPr="008641DB" w:rsidRDefault="00047EF8" w:rsidP="008641DB">
      <w:pPr>
        <w:spacing w:line="360" w:lineRule="auto"/>
        <w:jc w:val="both"/>
        <w:rPr>
          <w:rFonts w:ascii="Arial" w:hAnsi="Arial" w:cs="Arial"/>
        </w:rPr>
      </w:pPr>
    </w:p>
    <w:p w14:paraId="54A7A150" w14:textId="1B5AADF2" w:rsidR="00D20328" w:rsidRPr="008641DB" w:rsidRDefault="00A73C21" w:rsidP="008641DB">
      <w:pPr>
        <w:spacing w:line="360" w:lineRule="auto"/>
        <w:jc w:val="both"/>
        <w:rPr>
          <w:rFonts w:ascii="Arial" w:hAnsi="Arial" w:cs="Arial"/>
        </w:rPr>
      </w:pPr>
      <w:r w:rsidRPr="008641DB">
        <w:rPr>
          <w:rFonts w:ascii="Arial" w:hAnsi="Arial" w:cs="Arial"/>
        </w:rPr>
        <w:t>Getting a 4–5 star food hygiene rating will show success by making tourists happier with a score of 4.5 stars, which will boost TripAdvisor ratings to 4.0 or more and cut guest complaints by half.</w:t>
      </w:r>
      <w:r w:rsidR="00962BEC" w:rsidRPr="008641DB">
        <w:rPr>
          <w:rFonts w:ascii="Arial" w:hAnsi="Arial" w:cs="Arial"/>
        </w:rPr>
        <w:t xml:space="preserve"> (Guest Touch, 2025)</w:t>
      </w:r>
    </w:p>
    <w:p w14:paraId="398A74D2" w14:textId="77777777" w:rsidR="005136ED" w:rsidRPr="008641DB" w:rsidRDefault="005136ED" w:rsidP="008641DB">
      <w:pPr>
        <w:spacing w:line="360" w:lineRule="auto"/>
        <w:jc w:val="both"/>
        <w:rPr>
          <w:rFonts w:ascii="Arial" w:hAnsi="Arial" w:cs="Arial"/>
        </w:rPr>
      </w:pPr>
    </w:p>
    <w:p w14:paraId="7D9439F8" w14:textId="341DADF7" w:rsidR="005136ED" w:rsidRPr="008641DB" w:rsidRDefault="007E129D" w:rsidP="008641DB">
      <w:pPr>
        <w:pStyle w:val="Heading2"/>
        <w:spacing w:line="360" w:lineRule="auto"/>
        <w:jc w:val="both"/>
        <w:rPr>
          <w:rFonts w:ascii="Arial" w:hAnsi="Arial" w:cs="Arial"/>
          <w:sz w:val="24"/>
          <w:szCs w:val="24"/>
        </w:rPr>
      </w:pPr>
      <w:bookmarkStart w:id="6" w:name="_Toc200805830"/>
      <w:r w:rsidRPr="008641DB">
        <w:rPr>
          <w:rFonts w:ascii="Arial" w:hAnsi="Arial" w:cs="Arial"/>
          <w:sz w:val="24"/>
          <w:szCs w:val="24"/>
        </w:rPr>
        <w:t>Recommendation 2: Strategic Revenue Diversification and Enhancement</w:t>
      </w:r>
      <w:bookmarkEnd w:id="6"/>
    </w:p>
    <w:p w14:paraId="6DD8838F" w14:textId="77777777" w:rsidR="00FA6B06" w:rsidRPr="008641DB" w:rsidRDefault="00F03D1F" w:rsidP="008641DB">
      <w:pPr>
        <w:spacing w:line="360" w:lineRule="auto"/>
        <w:jc w:val="both"/>
        <w:rPr>
          <w:rFonts w:ascii="Arial" w:hAnsi="Arial" w:cs="Arial"/>
        </w:rPr>
      </w:pPr>
      <w:r w:rsidRPr="008641DB">
        <w:rPr>
          <w:rFonts w:ascii="Arial" w:hAnsi="Arial" w:cs="Arial"/>
        </w:rPr>
        <w:t>The London Hilton on Park Lane's money matters have been seriously impacted by the shutdown of a few key businesses that brought in income</w:t>
      </w:r>
      <w:r w:rsidR="005D7488" w:rsidRPr="008641DB">
        <w:rPr>
          <w:rFonts w:ascii="Arial" w:hAnsi="Arial" w:cs="Arial"/>
        </w:rPr>
        <w:t xml:space="preserve"> and the </w:t>
      </w:r>
      <w:r w:rsidRPr="008641DB">
        <w:rPr>
          <w:rFonts w:ascii="Arial" w:hAnsi="Arial" w:cs="Arial"/>
        </w:rPr>
        <w:t>hotel must focus on bringing in different sources of income if it wants to quickly make up for lost money and boost its long-term standing in the luxury market</w:t>
      </w:r>
      <w:r w:rsidR="00FA6B06" w:rsidRPr="008641DB">
        <w:rPr>
          <w:rFonts w:ascii="Arial" w:hAnsi="Arial" w:cs="Arial"/>
        </w:rPr>
        <w:t xml:space="preserve"> so, bringing </w:t>
      </w:r>
      <w:r w:rsidRPr="008641DB">
        <w:rPr>
          <w:rFonts w:ascii="Arial" w:hAnsi="Arial" w:cs="Arial"/>
        </w:rPr>
        <w:t xml:space="preserve">in new restaurant ideas, enhancing event areas, and using guest services to make extra money will help to reach this goal.  </w:t>
      </w:r>
    </w:p>
    <w:p w14:paraId="62EA1107" w14:textId="77777777" w:rsidR="00FA6B06" w:rsidRPr="008641DB" w:rsidRDefault="00FA6B06" w:rsidP="008641DB">
      <w:pPr>
        <w:spacing w:line="360" w:lineRule="auto"/>
        <w:jc w:val="both"/>
        <w:rPr>
          <w:rFonts w:ascii="Arial" w:hAnsi="Arial" w:cs="Arial"/>
        </w:rPr>
      </w:pPr>
    </w:p>
    <w:p w14:paraId="5627A4EB" w14:textId="3DF6FFAE" w:rsidR="003C56BB" w:rsidRPr="008641DB" w:rsidRDefault="00F03D1F" w:rsidP="008641DB">
      <w:pPr>
        <w:spacing w:line="360" w:lineRule="auto"/>
        <w:jc w:val="both"/>
        <w:rPr>
          <w:rFonts w:ascii="Arial" w:hAnsi="Arial" w:cs="Arial"/>
        </w:rPr>
      </w:pPr>
      <w:r w:rsidRPr="008641DB">
        <w:rPr>
          <w:rFonts w:ascii="Arial" w:hAnsi="Arial" w:cs="Arial"/>
        </w:rPr>
        <w:t>There is a lot of hope for Mr Porter steakhouse opening in 2025</w:t>
      </w:r>
      <w:r w:rsidR="00FA6B06" w:rsidRPr="008641DB">
        <w:rPr>
          <w:rFonts w:ascii="Arial" w:hAnsi="Arial" w:cs="Arial"/>
        </w:rPr>
        <w:t xml:space="preserve"> so, if </w:t>
      </w:r>
      <w:r w:rsidRPr="008641DB">
        <w:rPr>
          <w:rFonts w:ascii="Arial" w:hAnsi="Arial" w:cs="Arial"/>
        </w:rPr>
        <w:t xml:space="preserve"> </w:t>
      </w:r>
      <w:r w:rsidR="00EA24E9" w:rsidRPr="008641DB">
        <w:rPr>
          <w:rFonts w:ascii="Arial" w:hAnsi="Arial" w:cs="Arial"/>
        </w:rPr>
        <w:t>the marketing strategy and activation is done properly</w:t>
      </w:r>
      <w:r w:rsidRPr="008641DB">
        <w:rPr>
          <w:rFonts w:ascii="Arial" w:hAnsi="Arial" w:cs="Arial"/>
        </w:rPr>
        <w:t xml:space="preserve">, the restaurant in Mayfair could attract both hotel guests and local </w:t>
      </w:r>
      <w:r w:rsidR="003C56BB" w:rsidRPr="008641DB">
        <w:rPr>
          <w:rFonts w:ascii="Arial" w:hAnsi="Arial" w:cs="Arial"/>
        </w:rPr>
        <w:t xml:space="preserve">citizens while other </w:t>
      </w:r>
      <w:r w:rsidRPr="008641DB">
        <w:rPr>
          <w:rFonts w:ascii="Arial" w:hAnsi="Arial" w:cs="Arial"/>
        </w:rPr>
        <w:t>successful steakhouses close by, like Goodman and Hawksmoor, prove that there is a demand for fine dining</w:t>
      </w:r>
      <w:r w:rsidR="003C56BB" w:rsidRPr="008641DB">
        <w:rPr>
          <w:rFonts w:ascii="Arial" w:hAnsi="Arial" w:cs="Arial"/>
        </w:rPr>
        <w:t xml:space="preserve"> and in hospitality, s</w:t>
      </w:r>
      <w:r w:rsidRPr="008641DB">
        <w:rPr>
          <w:rFonts w:ascii="Arial" w:hAnsi="Arial" w:cs="Arial"/>
        </w:rPr>
        <w:t xml:space="preserve">uccess relies on good branding, a well-thought-out menu that mixes local and foreign flavours, and marketing efforts highlighting the hotel's special location.  </w:t>
      </w:r>
      <w:r w:rsidR="005F06C8" w:rsidRPr="008641DB">
        <w:rPr>
          <w:rFonts w:ascii="Arial" w:hAnsi="Arial" w:cs="Arial"/>
        </w:rPr>
        <w:t>(Godfrey, 2025)</w:t>
      </w:r>
    </w:p>
    <w:p w14:paraId="6330BB31" w14:textId="77777777" w:rsidR="003C56BB" w:rsidRPr="008641DB" w:rsidRDefault="003C56BB" w:rsidP="008641DB">
      <w:pPr>
        <w:spacing w:line="360" w:lineRule="auto"/>
        <w:jc w:val="both"/>
        <w:rPr>
          <w:rFonts w:ascii="Arial" w:hAnsi="Arial" w:cs="Arial"/>
        </w:rPr>
      </w:pPr>
    </w:p>
    <w:p w14:paraId="1DF35CB8" w14:textId="619A817F" w:rsidR="00941179" w:rsidRPr="008641DB" w:rsidRDefault="00F03D1F" w:rsidP="008641DB">
      <w:pPr>
        <w:spacing w:line="360" w:lineRule="auto"/>
        <w:jc w:val="both"/>
        <w:rPr>
          <w:rFonts w:ascii="Arial" w:hAnsi="Arial" w:cs="Arial"/>
        </w:rPr>
      </w:pPr>
      <w:r w:rsidRPr="008641DB">
        <w:rPr>
          <w:rFonts w:ascii="Arial" w:hAnsi="Arial" w:cs="Arial"/>
        </w:rPr>
        <w:t>Another fascinating trial is Shanghai Me, a rooftop Pan-Asian eatery</w:t>
      </w:r>
      <w:r w:rsidR="00941179" w:rsidRPr="008641DB">
        <w:rPr>
          <w:rFonts w:ascii="Arial" w:hAnsi="Arial" w:cs="Arial"/>
        </w:rPr>
        <w:t xml:space="preserve"> as th</w:t>
      </w:r>
      <w:r w:rsidRPr="008641DB">
        <w:rPr>
          <w:rFonts w:ascii="Arial" w:hAnsi="Arial" w:cs="Arial"/>
        </w:rPr>
        <w:t>ough the sights of Hyde Park and the lovely atmosphere attract both tourists and locals, the menu should feature top-quality dishes and showcase genuine Asian cooking</w:t>
      </w:r>
      <w:r w:rsidR="00941179" w:rsidRPr="008641DB">
        <w:rPr>
          <w:rFonts w:ascii="Arial" w:hAnsi="Arial" w:cs="Arial"/>
        </w:rPr>
        <w:t xml:space="preserve"> so, the </w:t>
      </w:r>
      <w:r w:rsidRPr="008641DB">
        <w:rPr>
          <w:rFonts w:ascii="Arial" w:hAnsi="Arial" w:cs="Arial"/>
        </w:rPr>
        <w:t xml:space="preserve">design of the place should blend comfort and style to meet the hotel’s high standards and provide a special dining experience.  </w:t>
      </w:r>
      <w:r w:rsidR="00ED137F" w:rsidRPr="008641DB">
        <w:rPr>
          <w:rFonts w:ascii="Arial" w:hAnsi="Arial" w:cs="Arial"/>
        </w:rPr>
        <w:t>(Hanly, 2025)</w:t>
      </w:r>
    </w:p>
    <w:p w14:paraId="48066F7A" w14:textId="77777777" w:rsidR="00941179" w:rsidRPr="008641DB" w:rsidRDefault="00941179" w:rsidP="008641DB">
      <w:pPr>
        <w:spacing w:line="360" w:lineRule="auto"/>
        <w:jc w:val="both"/>
        <w:rPr>
          <w:rFonts w:ascii="Arial" w:hAnsi="Arial" w:cs="Arial"/>
        </w:rPr>
      </w:pPr>
    </w:p>
    <w:p w14:paraId="1EF6A92A" w14:textId="7563A99D" w:rsidR="006666A2" w:rsidRPr="008641DB" w:rsidRDefault="00941179" w:rsidP="008641DB">
      <w:pPr>
        <w:spacing w:line="360" w:lineRule="auto"/>
        <w:jc w:val="both"/>
        <w:rPr>
          <w:rFonts w:ascii="Arial" w:hAnsi="Arial" w:cs="Arial"/>
        </w:rPr>
      </w:pPr>
      <w:r w:rsidRPr="008641DB">
        <w:rPr>
          <w:rFonts w:ascii="Arial" w:hAnsi="Arial" w:cs="Arial"/>
        </w:rPr>
        <w:t>There is also a</w:t>
      </w:r>
      <w:r w:rsidR="00F03D1F" w:rsidRPr="008641DB">
        <w:rPr>
          <w:rFonts w:ascii="Arial" w:hAnsi="Arial" w:cs="Arial"/>
        </w:rPr>
        <w:t xml:space="preserve"> need to make better </w:t>
      </w:r>
      <w:r w:rsidRPr="008641DB">
        <w:rPr>
          <w:rFonts w:ascii="Arial" w:hAnsi="Arial" w:cs="Arial"/>
        </w:rPr>
        <w:t>the</w:t>
      </w:r>
      <w:r w:rsidR="00F03D1F" w:rsidRPr="008641DB">
        <w:rPr>
          <w:rFonts w:ascii="Arial" w:hAnsi="Arial" w:cs="Arial"/>
        </w:rPr>
        <w:t xml:space="preserve"> conferences and events</w:t>
      </w:r>
      <w:r w:rsidRPr="008641DB">
        <w:rPr>
          <w:rFonts w:ascii="Arial" w:hAnsi="Arial" w:cs="Arial"/>
        </w:rPr>
        <w:t xml:space="preserve"> because </w:t>
      </w:r>
      <w:r w:rsidR="00F03D1F" w:rsidRPr="008641DB">
        <w:rPr>
          <w:rFonts w:ascii="Arial" w:hAnsi="Arial" w:cs="Arial"/>
        </w:rPr>
        <w:t>hybrid events become increasingly popular, hotels need to have adaptable spaces with good audio-visual equipment and reliable internet access</w:t>
      </w:r>
      <w:r w:rsidRPr="008641DB">
        <w:rPr>
          <w:rFonts w:ascii="Arial" w:hAnsi="Arial" w:cs="Arial"/>
        </w:rPr>
        <w:t xml:space="preserve"> and the </w:t>
      </w:r>
      <w:r w:rsidR="00F03D1F" w:rsidRPr="008641DB">
        <w:rPr>
          <w:rFonts w:ascii="Arial" w:hAnsi="Arial" w:cs="Arial"/>
        </w:rPr>
        <w:t>hotel’s good facilities and famous spot, along with its old charm, can draw in high-end business meetings.  Weddings and private gatherings offer more chances</w:t>
      </w:r>
      <w:r w:rsidR="006666A2" w:rsidRPr="008641DB">
        <w:rPr>
          <w:rFonts w:ascii="Arial" w:hAnsi="Arial" w:cs="Arial"/>
        </w:rPr>
        <w:t xml:space="preserve"> while k</w:t>
      </w:r>
      <w:r w:rsidR="00F03D1F" w:rsidRPr="008641DB">
        <w:rPr>
          <w:rFonts w:ascii="Arial" w:hAnsi="Arial" w:cs="Arial"/>
        </w:rPr>
        <w:t xml:space="preserve">nown for its fancy image and stunning </w:t>
      </w:r>
      <w:r w:rsidR="00F03D1F" w:rsidRPr="008641DB">
        <w:rPr>
          <w:rFonts w:ascii="Arial" w:hAnsi="Arial" w:cs="Arial"/>
        </w:rPr>
        <w:lastRenderedPageBreak/>
        <w:t>views, the hotel provides special wedding deals that include staying, meals, and planning</w:t>
      </w:r>
      <w:r w:rsidR="006666A2" w:rsidRPr="008641DB">
        <w:rPr>
          <w:rFonts w:ascii="Arial" w:hAnsi="Arial" w:cs="Arial"/>
        </w:rPr>
        <w:t xml:space="preserve"> and this </w:t>
      </w:r>
      <w:r w:rsidR="00F03D1F" w:rsidRPr="008641DB">
        <w:rPr>
          <w:rFonts w:ascii="Arial" w:hAnsi="Arial" w:cs="Arial"/>
        </w:rPr>
        <w:t xml:space="preserve">will boost earnings and draw in a variety of customers. </w:t>
      </w:r>
      <w:r w:rsidR="000D7E8E" w:rsidRPr="008641DB">
        <w:rPr>
          <w:rFonts w:ascii="Arial" w:hAnsi="Arial" w:cs="Arial"/>
        </w:rPr>
        <w:t>(Schwarz, 2025)</w:t>
      </w:r>
    </w:p>
    <w:p w14:paraId="44D6CD99" w14:textId="77777777" w:rsidR="006666A2" w:rsidRPr="008641DB" w:rsidRDefault="006666A2" w:rsidP="008641DB">
      <w:pPr>
        <w:spacing w:line="360" w:lineRule="auto"/>
        <w:jc w:val="both"/>
        <w:rPr>
          <w:rFonts w:ascii="Arial" w:hAnsi="Arial" w:cs="Arial"/>
        </w:rPr>
      </w:pPr>
    </w:p>
    <w:p w14:paraId="495BEFFE" w14:textId="560B3747" w:rsidR="007E129D" w:rsidRPr="008641DB" w:rsidRDefault="00F03D1F" w:rsidP="008641DB">
      <w:pPr>
        <w:spacing w:line="360" w:lineRule="auto"/>
        <w:jc w:val="both"/>
        <w:rPr>
          <w:rFonts w:ascii="Arial" w:hAnsi="Arial" w:cs="Arial"/>
        </w:rPr>
      </w:pPr>
      <w:r w:rsidRPr="008641DB">
        <w:rPr>
          <w:rFonts w:ascii="Arial" w:hAnsi="Arial" w:cs="Arial"/>
        </w:rPr>
        <w:t>Facilities in the room, shops, and a spa can really boost earnings and improve the experience for guests</w:t>
      </w:r>
      <w:r w:rsidR="006666A2" w:rsidRPr="008641DB">
        <w:rPr>
          <w:rFonts w:ascii="Arial" w:hAnsi="Arial" w:cs="Arial"/>
        </w:rPr>
        <w:t xml:space="preserve"> so, in </w:t>
      </w:r>
      <w:r w:rsidRPr="008641DB">
        <w:rPr>
          <w:rFonts w:ascii="Arial" w:hAnsi="Arial" w:cs="Arial"/>
        </w:rPr>
        <w:t>the next three years, a planned investment of £1.5 million over 18 months is likely to increase food and drink earnings by 15%, event earnings by 25%, and extra income by 10%.</w:t>
      </w:r>
    </w:p>
    <w:p w14:paraId="73C846E0" w14:textId="77777777" w:rsidR="00791FBC" w:rsidRPr="008641DB" w:rsidRDefault="00791FBC" w:rsidP="008641DB">
      <w:pPr>
        <w:spacing w:line="360" w:lineRule="auto"/>
        <w:jc w:val="both"/>
        <w:rPr>
          <w:rFonts w:ascii="Arial" w:hAnsi="Arial" w:cs="Arial"/>
        </w:rPr>
      </w:pPr>
    </w:p>
    <w:p w14:paraId="62B4A05C" w14:textId="068FAB67" w:rsidR="007A76CA" w:rsidRPr="008641DB" w:rsidRDefault="004E02FF" w:rsidP="008641DB">
      <w:pPr>
        <w:pStyle w:val="Heading2"/>
        <w:spacing w:line="360" w:lineRule="auto"/>
        <w:jc w:val="both"/>
        <w:rPr>
          <w:rFonts w:ascii="Arial" w:hAnsi="Arial" w:cs="Arial"/>
          <w:sz w:val="24"/>
          <w:szCs w:val="24"/>
        </w:rPr>
      </w:pPr>
      <w:bookmarkStart w:id="7" w:name="_Toc200805831"/>
      <w:r w:rsidRPr="008641DB">
        <w:rPr>
          <w:rFonts w:ascii="Arial" w:hAnsi="Arial" w:cs="Arial"/>
          <w:sz w:val="24"/>
          <w:szCs w:val="24"/>
        </w:rPr>
        <w:t>Recommendation 3: Technology-Driven Guest Experience Enhancement</w:t>
      </w:r>
      <w:bookmarkEnd w:id="7"/>
    </w:p>
    <w:p w14:paraId="451035F4" w14:textId="27B42B60" w:rsidR="00CD04ED" w:rsidRPr="008641DB" w:rsidRDefault="003C7624" w:rsidP="008641DB">
      <w:pPr>
        <w:spacing w:line="360" w:lineRule="auto"/>
        <w:jc w:val="both"/>
        <w:rPr>
          <w:rFonts w:ascii="Arial" w:hAnsi="Arial" w:cs="Arial"/>
        </w:rPr>
      </w:pPr>
      <w:r w:rsidRPr="008641DB">
        <w:rPr>
          <w:rFonts w:ascii="Arial" w:hAnsi="Arial" w:cs="Arial"/>
        </w:rPr>
        <w:t>Today’s luxury guests expect perfect, personalised digital experiences throughout their hotel visits</w:t>
      </w:r>
      <w:r w:rsidR="00CD04ED" w:rsidRPr="008641DB">
        <w:rPr>
          <w:rFonts w:ascii="Arial" w:hAnsi="Arial" w:cs="Arial"/>
        </w:rPr>
        <w:t xml:space="preserve"> while b</w:t>
      </w:r>
      <w:r w:rsidRPr="008641DB">
        <w:rPr>
          <w:rFonts w:ascii="Arial" w:hAnsi="Arial" w:cs="Arial"/>
        </w:rPr>
        <w:t>y putting money into clever technology at the London Hilton on Park Lane, costs can be lowered, guests can be much happier, and a strong advantage can be gained</w:t>
      </w:r>
      <w:r w:rsidR="005F4AF6" w:rsidRPr="008641DB">
        <w:rPr>
          <w:rFonts w:ascii="Arial" w:hAnsi="Arial" w:cs="Arial"/>
        </w:rPr>
        <w:t xml:space="preserve"> as even </w:t>
      </w:r>
      <w:r w:rsidRPr="008641DB">
        <w:rPr>
          <w:rFonts w:ascii="Arial" w:hAnsi="Arial" w:cs="Arial"/>
        </w:rPr>
        <w:t xml:space="preserve">though there is a big upfront cost, the lasting advantages for how things run and how happy visitors are </w:t>
      </w:r>
      <w:proofErr w:type="spellStart"/>
      <w:r w:rsidRPr="008641DB">
        <w:rPr>
          <w:rFonts w:ascii="Arial" w:hAnsi="Arial" w:cs="Arial"/>
        </w:rPr>
        <w:t>are</w:t>
      </w:r>
      <w:proofErr w:type="spellEnd"/>
      <w:r w:rsidRPr="008641DB">
        <w:rPr>
          <w:rFonts w:ascii="Arial" w:hAnsi="Arial" w:cs="Arial"/>
        </w:rPr>
        <w:t xml:space="preserve"> truly significant.  Smart room technology should be the first upgrade</w:t>
      </w:r>
      <w:r w:rsidR="005F4AF6" w:rsidRPr="008641DB">
        <w:rPr>
          <w:rFonts w:ascii="Arial" w:hAnsi="Arial" w:cs="Arial"/>
        </w:rPr>
        <w:t xml:space="preserve"> as devices </w:t>
      </w:r>
      <w:r w:rsidRPr="008641DB">
        <w:rPr>
          <w:rFonts w:ascii="Arial" w:hAnsi="Arial" w:cs="Arial"/>
        </w:rPr>
        <w:t xml:space="preserve">that connect to the internet in rooms will allow guests to use their phones or voice to manage lights, temperature, curtains, and entertainment.  </w:t>
      </w:r>
      <w:r w:rsidR="00D169CA" w:rsidRPr="008641DB">
        <w:rPr>
          <w:rFonts w:ascii="Arial" w:hAnsi="Arial" w:cs="Arial"/>
        </w:rPr>
        <w:t>(</w:t>
      </w:r>
      <w:proofErr w:type="spellStart"/>
      <w:r w:rsidR="000655F6" w:rsidRPr="008641DB">
        <w:rPr>
          <w:rFonts w:ascii="Arial" w:hAnsi="Arial" w:cs="Arial"/>
        </w:rPr>
        <w:t>Guestline</w:t>
      </w:r>
      <w:proofErr w:type="spellEnd"/>
      <w:r w:rsidR="000655F6" w:rsidRPr="008641DB">
        <w:rPr>
          <w:rFonts w:ascii="Arial" w:hAnsi="Arial" w:cs="Arial"/>
        </w:rPr>
        <w:t>, 2025)</w:t>
      </w:r>
    </w:p>
    <w:p w14:paraId="1021C2E8" w14:textId="77777777" w:rsidR="00CD04ED" w:rsidRPr="008641DB" w:rsidRDefault="00CD04ED" w:rsidP="008641DB">
      <w:pPr>
        <w:spacing w:line="360" w:lineRule="auto"/>
        <w:jc w:val="both"/>
        <w:rPr>
          <w:rFonts w:ascii="Arial" w:hAnsi="Arial" w:cs="Arial"/>
        </w:rPr>
      </w:pPr>
    </w:p>
    <w:p w14:paraId="5DD8999C" w14:textId="255B4D29" w:rsidR="00CD04ED" w:rsidRPr="008641DB" w:rsidRDefault="003C7624" w:rsidP="008641DB">
      <w:pPr>
        <w:spacing w:line="360" w:lineRule="auto"/>
        <w:jc w:val="both"/>
        <w:rPr>
          <w:rFonts w:ascii="Arial" w:hAnsi="Arial" w:cs="Arial"/>
        </w:rPr>
      </w:pPr>
      <w:r w:rsidRPr="008641DB">
        <w:rPr>
          <w:rFonts w:ascii="Arial" w:hAnsi="Arial" w:cs="Arial"/>
        </w:rPr>
        <w:t>By sticking to data security rules, voice assistants and smart speakers allow guests to ask for services, get local tips, or play music</w:t>
      </w:r>
      <w:r w:rsidR="005F4AF6" w:rsidRPr="008641DB">
        <w:rPr>
          <w:rFonts w:ascii="Arial" w:hAnsi="Arial" w:cs="Arial"/>
        </w:rPr>
        <w:t xml:space="preserve"> while b</w:t>
      </w:r>
      <w:r w:rsidRPr="008641DB">
        <w:rPr>
          <w:rFonts w:ascii="Arial" w:hAnsi="Arial" w:cs="Arial"/>
        </w:rPr>
        <w:t>efore they arrive, guests can adjust settings with a linked smartphone, making their stay more comfortable and personalised right from the beginning</w:t>
      </w:r>
      <w:r w:rsidR="003C5172" w:rsidRPr="008641DB">
        <w:rPr>
          <w:rFonts w:ascii="Arial" w:hAnsi="Arial" w:cs="Arial"/>
        </w:rPr>
        <w:t xml:space="preserve"> as for </w:t>
      </w:r>
      <w:r w:rsidRPr="008641DB">
        <w:rPr>
          <w:rFonts w:ascii="Arial" w:hAnsi="Arial" w:cs="Arial"/>
        </w:rPr>
        <w:t>wealthy guests, contactless check-in and check-out have changed from being a choice to something that is now expected</w:t>
      </w:r>
      <w:r w:rsidR="003C5172" w:rsidRPr="008641DB">
        <w:rPr>
          <w:rFonts w:ascii="Arial" w:hAnsi="Arial" w:cs="Arial"/>
        </w:rPr>
        <w:t xml:space="preserve"> and these </w:t>
      </w:r>
      <w:r w:rsidRPr="008641DB">
        <w:rPr>
          <w:rFonts w:ascii="Arial" w:hAnsi="Arial" w:cs="Arial"/>
        </w:rPr>
        <w:t xml:space="preserve">choices provide greater privacy and quicken the arrival process.  </w:t>
      </w:r>
      <w:r w:rsidR="005E7A68" w:rsidRPr="008641DB">
        <w:rPr>
          <w:rFonts w:ascii="Arial" w:hAnsi="Arial" w:cs="Arial"/>
        </w:rPr>
        <w:t>(</w:t>
      </w:r>
      <w:r w:rsidR="00385A4C" w:rsidRPr="008641DB">
        <w:rPr>
          <w:rFonts w:ascii="Arial" w:hAnsi="Arial" w:cs="Arial"/>
        </w:rPr>
        <w:t>Brown, 2025)</w:t>
      </w:r>
    </w:p>
    <w:p w14:paraId="196E894C" w14:textId="77777777" w:rsidR="00CD04ED" w:rsidRPr="008641DB" w:rsidRDefault="00CD04ED" w:rsidP="008641DB">
      <w:pPr>
        <w:spacing w:line="360" w:lineRule="auto"/>
        <w:jc w:val="both"/>
        <w:rPr>
          <w:rFonts w:ascii="Arial" w:hAnsi="Arial" w:cs="Arial"/>
        </w:rPr>
      </w:pPr>
    </w:p>
    <w:p w14:paraId="4FBBCE94" w14:textId="5F3CF91F" w:rsidR="00CD04ED" w:rsidRPr="008641DB" w:rsidRDefault="003C7624" w:rsidP="008641DB">
      <w:pPr>
        <w:spacing w:line="360" w:lineRule="auto"/>
        <w:jc w:val="both"/>
        <w:rPr>
          <w:rFonts w:ascii="Arial" w:hAnsi="Arial" w:cs="Arial"/>
        </w:rPr>
      </w:pPr>
      <w:r w:rsidRPr="008641DB">
        <w:rPr>
          <w:rFonts w:ascii="Arial" w:hAnsi="Arial" w:cs="Arial"/>
        </w:rPr>
        <w:t>A digital concierge can improve the experience by providing support for bookings, room service, or general questions at any time, which means there’s no need for extra staff</w:t>
      </w:r>
      <w:r w:rsidR="003C5172" w:rsidRPr="008641DB">
        <w:rPr>
          <w:rFonts w:ascii="Arial" w:hAnsi="Arial" w:cs="Arial"/>
        </w:rPr>
        <w:t xml:space="preserve"> as </w:t>
      </w:r>
      <w:r w:rsidRPr="008641DB">
        <w:rPr>
          <w:rFonts w:ascii="Arial" w:hAnsi="Arial" w:cs="Arial"/>
        </w:rPr>
        <w:t xml:space="preserve">features </w:t>
      </w:r>
      <w:r w:rsidR="003C5172" w:rsidRPr="008641DB">
        <w:rPr>
          <w:rFonts w:ascii="Arial" w:hAnsi="Arial" w:cs="Arial"/>
        </w:rPr>
        <w:t xml:space="preserve">like this </w:t>
      </w:r>
      <w:r w:rsidRPr="008641DB">
        <w:rPr>
          <w:rFonts w:ascii="Arial" w:hAnsi="Arial" w:cs="Arial"/>
        </w:rPr>
        <w:t>assist in meeting guest needs while also saving time and resources</w:t>
      </w:r>
      <w:r w:rsidR="003C5172" w:rsidRPr="008641DB">
        <w:rPr>
          <w:rFonts w:ascii="Arial" w:hAnsi="Arial" w:cs="Arial"/>
        </w:rPr>
        <w:t xml:space="preserve"> as </w:t>
      </w:r>
      <w:r w:rsidR="003C5172" w:rsidRPr="008641DB">
        <w:rPr>
          <w:rFonts w:ascii="Arial" w:hAnsi="Arial" w:cs="Arial"/>
        </w:rPr>
        <w:lastRenderedPageBreak/>
        <w:t>t</w:t>
      </w:r>
      <w:r w:rsidRPr="008641DB">
        <w:rPr>
          <w:rFonts w:ascii="Arial" w:hAnsi="Arial" w:cs="Arial"/>
        </w:rPr>
        <w:t>echnology must show the complete guest experience</w:t>
      </w:r>
      <w:r w:rsidR="003C5172" w:rsidRPr="008641DB">
        <w:rPr>
          <w:rFonts w:ascii="Arial" w:hAnsi="Arial" w:cs="Arial"/>
        </w:rPr>
        <w:t xml:space="preserve"> so, from </w:t>
      </w:r>
      <w:r w:rsidRPr="008641DB">
        <w:rPr>
          <w:rFonts w:ascii="Arial" w:hAnsi="Arial" w:cs="Arial"/>
        </w:rPr>
        <w:t xml:space="preserve">letters before arrival and gathering preferences to digital room keys and reviews after leaving, each step can be adjusted to suit the specific needs of every guest. Automatic follow-ups after a stay help keep in touch and gather useful feedback for future improvements, while monitoring preferences in real-time helps the hotel better understand guest behaviour.  </w:t>
      </w:r>
      <w:r w:rsidR="00427085" w:rsidRPr="008641DB">
        <w:rPr>
          <w:rFonts w:ascii="Arial" w:hAnsi="Arial" w:cs="Arial"/>
        </w:rPr>
        <w:t>(</w:t>
      </w:r>
      <w:r w:rsidR="002B7A81" w:rsidRPr="008641DB">
        <w:rPr>
          <w:rFonts w:ascii="Arial" w:hAnsi="Arial" w:cs="Arial"/>
        </w:rPr>
        <w:t>Michalis, 2025)</w:t>
      </w:r>
    </w:p>
    <w:p w14:paraId="1DD9D054" w14:textId="77777777" w:rsidR="00CD04ED" w:rsidRPr="008641DB" w:rsidRDefault="00CD04ED" w:rsidP="008641DB">
      <w:pPr>
        <w:spacing w:line="360" w:lineRule="auto"/>
        <w:jc w:val="both"/>
        <w:rPr>
          <w:rFonts w:ascii="Arial" w:hAnsi="Arial" w:cs="Arial"/>
        </w:rPr>
      </w:pPr>
    </w:p>
    <w:p w14:paraId="237EEEEE" w14:textId="3DC7BB8D" w:rsidR="00CD04ED" w:rsidRPr="008641DB" w:rsidRDefault="003C7624" w:rsidP="008641DB">
      <w:pPr>
        <w:spacing w:line="360" w:lineRule="auto"/>
        <w:jc w:val="both"/>
        <w:rPr>
          <w:rFonts w:ascii="Arial" w:hAnsi="Arial" w:cs="Arial"/>
        </w:rPr>
      </w:pPr>
      <w:r w:rsidRPr="008641DB">
        <w:rPr>
          <w:rFonts w:ascii="Arial" w:hAnsi="Arial" w:cs="Arial"/>
        </w:rPr>
        <w:t>Operational systems also require changes</w:t>
      </w:r>
      <w:r w:rsidR="003C5172" w:rsidRPr="008641DB">
        <w:rPr>
          <w:rFonts w:ascii="Arial" w:hAnsi="Arial" w:cs="Arial"/>
        </w:rPr>
        <w:t xml:space="preserve"> because n</w:t>
      </w:r>
      <w:r w:rsidRPr="008641DB">
        <w:rPr>
          <w:rFonts w:ascii="Arial" w:hAnsi="Arial" w:cs="Arial"/>
        </w:rPr>
        <w:t>ew property management systems can bring all hotel tasks together in one place and offer up-to-date information for improved choices</w:t>
      </w:r>
      <w:r w:rsidR="003C5172" w:rsidRPr="008641DB">
        <w:rPr>
          <w:rFonts w:ascii="Arial" w:hAnsi="Arial" w:cs="Arial"/>
        </w:rPr>
        <w:t xml:space="preserve"> and </w:t>
      </w:r>
      <w:proofErr w:type="spellStart"/>
      <w:r w:rsidR="003C5172" w:rsidRPr="008641DB">
        <w:rPr>
          <w:rFonts w:ascii="Arial" w:hAnsi="Arial" w:cs="Arial"/>
        </w:rPr>
        <w:t>fining</w:t>
      </w:r>
      <w:proofErr w:type="spellEnd"/>
      <w:r w:rsidR="003C5172" w:rsidRPr="008641DB">
        <w:rPr>
          <w:rFonts w:ascii="Arial" w:hAnsi="Arial" w:cs="Arial"/>
        </w:rPr>
        <w:t xml:space="preserve"> ways </w:t>
      </w:r>
      <w:r w:rsidRPr="008641DB">
        <w:rPr>
          <w:rFonts w:ascii="Arial" w:hAnsi="Arial" w:cs="Arial"/>
        </w:rPr>
        <w:t>to manage income can help to make pricing plans more adaptable</w:t>
      </w:r>
      <w:r w:rsidR="003C5172" w:rsidRPr="008641DB">
        <w:rPr>
          <w:rFonts w:ascii="Arial" w:hAnsi="Arial" w:cs="Arial"/>
        </w:rPr>
        <w:t xml:space="preserve"> because predictive </w:t>
      </w:r>
      <w:r w:rsidRPr="008641DB">
        <w:rPr>
          <w:rFonts w:ascii="Arial" w:hAnsi="Arial" w:cs="Arial"/>
        </w:rPr>
        <w:t xml:space="preserve">maintenance technology will spot issues before they impact visitors, while internal communication systems will assist in staff organisation.  </w:t>
      </w:r>
      <w:r w:rsidR="00176468" w:rsidRPr="008641DB">
        <w:rPr>
          <w:rFonts w:ascii="Arial" w:hAnsi="Arial" w:cs="Arial"/>
        </w:rPr>
        <w:t>(</w:t>
      </w:r>
      <w:proofErr w:type="spellStart"/>
      <w:r w:rsidR="00FB0B67" w:rsidRPr="008641DB">
        <w:rPr>
          <w:rFonts w:ascii="Arial" w:hAnsi="Arial" w:cs="Arial"/>
        </w:rPr>
        <w:t>Chemmanur</w:t>
      </w:r>
      <w:proofErr w:type="spellEnd"/>
      <w:r w:rsidR="00FB0B67" w:rsidRPr="008641DB">
        <w:rPr>
          <w:rFonts w:ascii="Arial" w:hAnsi="Arial" w:cs="Arial"/>
        </w:rPr>
        <w:t>, 2024)</w:t>
      </w:r>
    </w:p>
    <w:p w14:paraId="51D25A22" w14:textId="77777777" w:rsidR="00CD04ED" w:rsidRPr="008641DB" w:rsidRDefault="00CD04ED" w:rsidP="008641DB">
      <w:pPr>
        <w:spacing w:line="360" w:lineRule="auto"/>
        <w:jc w:val="both"/>
        <w:rPr>
          <w:rFonts w:ascii="Arial" w:hAnsi="Arial" w:cs="Arial"/>
        </w:rPr>
      </w:pPr>
    </w:p>
    <w:p w14:paraId="6E90FF16" w14:textId="5E64B272" w:rsidR="004E02FF" w:rsidRPr="008641DB" w:rsidRDefault="003C7624" w:rsidP="008641DB">
      <w:pPr>
        <w:spacing w:line="360" w:lineRule="auto"/>
        <w:jc w:val="both"/>
        <w:rPr>
          <w:rFonts w:ascii="Arial" w:hAnsi="Arial" w:cs="Arial"/>
        </w:rPr>
      </w:pPr>
      <w:r w:rsidRPr="008641DB">
        <w:rPr>
          <w:rFonts w:ascii="Arial" w:hAnsi="Arial" w:cs="Arial"/>
        </w:rPr>
        <w:t>Energy-saving technologies help to cut costs and reach environmental goals</w:t>
      </w:r>
      <w:r w:rsidR="003C5172" w:rsidRPr="008641DB">
        <w:rPr>
          <w:rFonts w:ascii="Arial" w:hAnsi="Arial" w:cs="Arial"/>
        </w:rPr>
        <w:t xml:space="preserve"> so, over </w:t>
      </w:r>
      <w:r w:rsidRPr="008641DB">
        <w:rPr>
          <w:rFonts w:ascii="Arial" w:hAnsi="Arial" w:cs="Arial"/>
        </w:rPr>
        <w:t>two years, the technical upgrade needs £4.5 million</w:t>
      </w:r>
      <w:r w:rsidR="003C5172" w:rsidRPr="008641DB">
        <w:rPr>
          <w:rFonts w:ascii="Arial" w:hAnsi="Arial" w:cs="Arial"/>
        </w:rPr>
        <w:t xml:space="preserve"> </w:t>
      </w:r>
      <w:r w:rsidR="00BF78E1" w:rsidRPr="008641DB">
        <w:rPr>
          <w:rFonts w:ascii="Arial" w:hAnsi="Arial" w:cs="Arial"/>
        </w:rPr>
        <w:t xml:space="preserve">and by </w:t>
      </w:r>
      <w:r w:rsidRPr="008641DB">
        <w:rPr>
          <w:rFonts w:ascii="Arial" w:hAnsi="Arial" w:cs="Arial"/>
        </w:rPr>
        <w:t>using staggered installation, the hotel could ensure perfect integration</w:t>
      </w:r>
      <w:r w:rsidR="00BF78E1" w:rsidRPr="008641DB">
        <w:rPr>
          <w:rFonts w:ascii="Arial" w:hAnsi="Arial" w:cs="Arial"/>
        </w:rPr>
        <w:t xml:space="preserve"> which will turn into better </w:t>
      </w:r>
      <w:r w:rsidRPr="008641DB">
        <w:rPr>
          <w:rFonts w:ascii="Arial" w:hAnsi="Arial" w:cs="Arial"/>
        </w:rPr>
        <w:t>visitor satisfaction scores, good mobile app use, and a 20% rise in how well things run will help to assess how well this investment works.</w:t>
      </w:r>
      <w:r w:rsidR="00862888" w:rsidRPr="008641DB">
        <w:rPr>
          <w:rFonts w:ascii="Arial" w:hAnsi="Arial" w:cs="Arial"/>
        </w:rPr>
        <w:t xml:space="preserve"> (Glion, 2023)</w:t>
      </w:r>
    </w:p>
    <w:p w14:paraId="16A23066" w14:textId="77777777" w:rsidR="0062182A" w:rsidRPr="008641DB" w:rsidRDefault="0062182A" w:rsidP="008641DB">
      <w:pPr>
        <w:spacing w:line="360" w:lineRule="auto"/>
        <w:jc w:val="both"/>
        <w:rPr>
          <w:rFonts w:ascii="Arial" w:hAnsi="Arial" w:cs="Arial"/>
        </w:rPr>
      </w:pPr>
    </w:p>
    <w:p w14:paraId="72AE7EB5" w14:textId="3572C4B5" w:rsidR="0062182A" w:rsidRPr="008641DB" w:rsidRDefault="001F3633" w:rsidP="008641DB">
      <w:pPr>
        <w:pStyle w:val="Heading2"/>
        <w:spacing w:line="360" w:lineRule="auto"/>
        <w:jc w:val="both"/>
        <w:rPr>
          <w:rFonts w:ascii="Arial" w:hAnsi="Arial" w:cs="Arial"/>
          <w:sz w:val="24"/>
          <w:szCs w:val="24"/>
        </w:rPr>
      </w:pPr>
      <w:bookmarkStart w:id="8" w:name="_Toc200805832"/>
      <w:r w:rsidRPr="008641DB">
        <w:rPr>
          <w:rFonts w:ascii="Arial" w:hAnsi="Arial" w:cs="Arial"/>
          <w:sz w:val="24"/>
          <w:szCs w:val="24"/>
        </w:rPr>
        <w:t>Recommendation 4: Brand Repositioning and Market Differentiation Strategy</w:t>
      </w:r>
      <w:bookmarkEnd w:id="8"/>
    </w:p>
    <w:p w14:paraId="19EC5980" w14:textId="51859621" w:rsidR="00321F33" w:rsidRPr="008641DB" w:rsidRDefault="00321F33" w:rsidP="008641DB">
      <w:pPr>
        <w:spacing w:line="360" w:lineRule="auto"/>
        <w:jc w:val="both"/>
        <w:rPr>
          <w:rFonts w:ascii="Arial" w:hAnsi="Arial" w:cs="Arial"/>
        </w:rPr>
      </w:pPr>
      <w:r w:rsidRPr="008641DB">
        <w:rPr>
          <w:rFonts w:ascii="Arial" w:hAnsi="Arial" w:cs="Arial"/>
        </w:rPr>
        <w:t>Twenty new fancy hotels are set to open in London in the next three years, so the London Hilton on Park Lane must stand out by providing special experiences that justify its high cost</w:t>
      </w:r>
      <w:r w:rsidR="00367F68" w:rsidRPr="008641DB">
        <w:rPr>
          <w:rFonts w:ascii="Arial" w:hAnsi="Arial" w:cs="Arial"/>
        </w:rPr>
        <w:t xml:space="preserve"> so, the </w:t>
      </w:r>
      <w:r w:rsidRPr="008641DB">
        <w:rPr>
          <w:rFonts w:ascii="Arial" w:hAnsi="Arial" w:cs="Arial"/>
        </w:rPr>
        <w:t>hotel stands out as it is the first Hilton in the UK, is located in the well-known Mayfair area, and has a rich cultural history</w:t>
      </w:r>
      <w:r w:rsidR="00367F68" w:rsidRPr="008641DB">
        <w:rPr>
          <w:rFonts w:ascii="Arial" w:hAnsi="Arial" w:cs="Arial"/>
        </w:rPr>
        <w:t xml:space="preserve"> as t</w:t>
      </w:r>
      <w:r w:rsidRPr="008641DB">
        <w:rPr>
          <w:rFonts w:ascii="Arial" w:hAnsi="Arial" w:cs="Arial"/>
        </w:rPr>
        <w:t xml:space="preserve">hrough unique experiences like heritage tours, stories from history, and cultural projects, showcasing this past helps to create emotional connections with visitors.  Working with British luxury firms and well-planned events that reflect London's culture will help to show its true nature as a genuine British luxury spot.  </w:t>
      </w:r>
      <w:r w:rsidR="00996BA3" w:rsidRPr="008641DB">
        <w:rPr>
          <w:rFonts w:ascii="Arial" w:hAnsi="Arial" w:cs="Arial"/>
        </w:rPr>
        <w:t>(Lacalle, 2025)</w:t>
      </w:r>
    </w:p>
    <w:p w14:paraId="74453A85" w14:textId="77777777" w:rsidR="00321F33" w:rsidRPr="008641DB" w:rsidRDefault="00321F33" w:rsidP="008641DB">
      <w:pPr>
        <w:spacing w:line="360" w:lineRule="auto"/>
        <w:jc w:val="both"/>
        <w:rPr>
          <w:rFonts w:ascii="Arial" w:hAnsi="Arial" w:cs="Arial"/>
        </w:rPr>
      </w:pPr>
    </w:p>
    <w:p w14:paraId="180A1CCB" w14:textId="739F27E1" w:rsidR="002255EA" w:rsidRPr="008641DB" w:rsidRDefault="00321F33" w:rsidP="008641DB">
      <w:pPr>
        <w:spacing w:line="360" w:lineRule="auto"/>
        <w:jc w:val="both"/>
        <w:rPr>
          <w:rFonts w:ascii="Arial" w:hAnsi="Arial" w:cs="Arial"/>
        </w:rPr>
      </w:pPr>
      <w:r w:rsidRPr="008641DB">
        <w:rPr>
          <w:rFonts w:ascii="Arial" w:hAnsi="Arial" w:cs="Arial"/>
        </w:rPr>
        <w:t xml:space="preserve">The hotel should make the most of its closeness to </w:t>
      </w:r>
      <w:r w:rsidR="00C2209D" w:rsidRPr="008641DB">
        <w:rPr>
          <w:rFonts w:ascii="Arial" w:hAnsi="Arial" w:cs="Arial"/>
        </w:rPr>
        <w:t>luxury</w:t>
      </w:r>
      <w:r w:rsidRPr="008641DB">
        <w:rPr>
          <w:rFonts w:ascii="Arial" w:hAnsi="Arial" w:cs="Arial"/>
        </w:rPr>
        <w:t xml:space="preserve"> shops, nice places to eat, and business areas, while fully taking advantage of its views of Hyde Park and its good spot</w:t>
      </w:r>
      <w:r w:rsidR="00C2209D" w:rsidRPr="008641DB">
        <w:rPr>
          <w:rFonts w:ascii="Arial" w:hAnsi="Arial" w:cs="Arial"/>
        </w:rPr>
        <w:t xml:space="preserve"> so, w</w:t>
      </w:r>
      <w:r w:rsidRPr="008641DB">
        <w:rPr>
          <w:rFonts w:ascii="Arial" w:hAnsi="Arial" w:cs="Arial"/>
        </w:rPr>
        <w:t>orking together with local high-end shops, art galleries, and sights can make deals that boost customer enjoyment and lead to longer stays.  It's really important to focus on specific groups of people</w:t>
      </w:r>
      <w:r w:rsidR="00C2209D" w:rsidRPr="008641DB">
        <w:rPr>
          <w:rFonts w:ascii="Arial" w:hAnsi="Arial" w:cs="Arial"/>
        </w:rPr>
        <w:t xml:space="preserve"> as per example, c</w:t>
      </w:r>
      <w:r w:rsidRPr="008641DB">
        <w:rPr>
          <w:rFonts w:ascii="Arial" w:hAnsi="Arial" w:cs="Arial"/>
        </w:rPr>
        <w:t xml:space="preserve">orporate travellers want the hotel to be a useful and well-equipped place for business. </w:t>
      </w:r>
      <w:r w:rsidR="003A3720" w:rsidRPr="008641DB">
        <w:rPr>
          <w:rFonts w:ascii="Arial" w:hAnsi="Arial" w:cs="Arial"/>
        </w:rPr>
        <w:t>(</w:t>
      </w:r>
      <w:r w:rsidR="003F6514" w:rsidRPr="008641DB">
        <w:rPr>
          <w:rFonts w:ascii="Arial" w:hAnsi="Arial" w:cs="Arial"/>
        </w:rPr>
        <w:t>Hotel Speak, 2024)</w:t>
      </w:r>
    </w:p>
    <w:p w14:paraId="1B79D56F" w14:textId="77777777" w:rsidR="002255EA" w:rsidRPr="008641DB" w:rsidRDefault="002255EA" w:rsidP="008641DB">
      <w:pPr>
        <w:spacing w:line="360" w:lineRule="auto"/>
        <w:jc w:val="both"/>
        <w:rPr>
          <w:rFonts w:ascii="Arial" w:hAnsi="Arial" w:cs="Arial"/>
        </w:rPr>
      </w:pPr>
    </w:p>
    <w:p w14:paraId="74680F44" w14:textId="10C390A5" w:rsidR="00367F68" w:rsidRPr="008641DB" w:rsidRDefault="00321F33" w:rsidP="008641DB">
      <w:pPr>
        <w:spacing w:line="360" w:lineRule="auto"/>
        <w:jc w:val="both"/>
        <w:rPr>
          <w:rFonts w:ascii="Arial" w:hAnsi="Arial" w:cs="Arial"/>
        </w:rPr>
      </w:pPr>
      <w:r w:rsidRPr="008641DB">
        <w:rPr>
          <w:rFonts w:ascii="Arial" w:hAnsi="Arial" w:cs="Arial"/>
        </w:rPr>
        <w:t>On the other hand, wealthy international holidaymakers should be approached with marketing that highlights exclusivity and tradition</w:t>
      </w:r>
      <w:r w:rsidR="00C2209D" w:rsidRPr="008641DB">
        <w:rPr>
          <w:rFonts w:ascii="Arial" w:hAnsi="Arial" w:cs="Arial"/>
        </w:rPr>
        <w:t xml:space="preserve"> so, as an example, </w:t>
      </w:r>
      <w:r w:rsidRPr="008641DB">
        <w:rPr>
          <w:rFonts w:ascii="Arial" w:hAnsi="Arial" w:cs="Arial"/>
        </w:rPr>
        <w:t>working on Asian luxury markets, it’s important to be mindful of their culture and offer services that suit their needs</w:t>
      </w:r>
      <w:r w:rsidR="00C2209D" w:rsidRPr="008641DB">
        <w:rPr>
          <w:rFonts w:ascii="Arial" w:hAnsi="Arial" w:cs="Arial"/>
        </w:rPr>
        <w:t xml:space="preserve"> while for </w:t>
      </w:r>
      <w:r w:rsidRPr="008641DB">
        <w:rPr>
          <w:rFonts w:ascii="Arial" w:hAnsi="Arial" w:cs="Arial"/>
        </w:rPr>
        <w:t>local guests attending special events, you might consider offering romantic or festive packages.  The hotel must work on its online presence and narrative if it hopes to thrive in today’s digital world</w:t>
      </w:r>
      <w:r w:rsidR="00C2209D" w:rsidRPr="008641DB">
        <w:rPr>
          <w:rFonts w:ascii="Arial" w:hAnsi="Arial" w:cs="Arial"/>
        </w:rPr>
        <w:t xml:space="preserve"> and then, new </w:t>
      </w:r>
      <w:r w:rsidRPr="008641DB">
        <w:rPr>
          <w:rFonts w:ascii="Arial" w:hAnsi="Arial" w:cs="Arial"/>
        </w:rPr>
        <w:t>guests will be attracted to the hotel through careful use of social media, partnerships with influencers, and content highlighting its history, location, and amenities.</w:t>
      </w:r>
      <w:r w:rsidR="00D316C1" w:rsidRPr="008641DB">
        <w:rPr>
          <w:rFonts w:ascii="Arial" w:hAnsi="Arial" w:cs="Arial"/>
        </w:rPr>
        <w:t xml:space="preserve"> (</w:t>
      </w:r>
      <w:r w:rsidR="008D3C98" w:rsidRPr="008641DB">
        <w:rPr>
          <w:rFonts w:ascii="Arial" w:hAnsi="Arial" w:cs="Arial"/>
        </w:rPr>
        <w:t>PwC, 2025)</w:t>
      </w:r>
      <w:r w:rsidRPr="008641DB">
        <w:rPr>
          <w:rFonts w:ascii="Arial" w:hAnsi="Arial" w:cs="Arial"/>
        </w:rPr>
        <w:t xml:space="preserve">  </w:t>
      </w:r>
    </w:p>
    <w:p w14:paraId="4A58317F" w14:textId="77777777" w:rsidR="00367F68" w:rsidRPr="008641DB" w:rsidRDefault="00367F68" w:rsidP="008641DB">
      <w:pPr>
        <w:spacing w:line="360" w:lineRule="auto"/>
        <w:jc w:val="both"/>
        <w:rPr>
          <w:rFonts w:ascii="Arial" w:hAnsi="Arial" w:cs="Arial"/>
        </w:rPr>
      </w:pPr>
    </w:p>
    <w:p w14:paraId="56CAC23E" w14:textId="226FDCEA" w:rsidR="001F3633" w:rsidRPr="008641DB" w:rsidRDefault="00321F33" w:rsidP="008641DB">
      <w:pPr>
        <w:spacing w:line="360" w:lineRule="auto"/>
        <w:jc w:val="both"/>
        <w:rPr>
          <w:rFonts w:ascii="Arial" w:hAnsi="Arial" w:cs="Arial"/>
        </w:rPr>
      </w:pPr>
      <w:r w:rsidRPr="008641DB">
        <w:rPr>
          <w:rFonts w:ascii="Arial" w:hAnsi="Arial" w:cs="Arial"/>
        </w:rPr>
        <w:t>The hotel’s online presence and charm will be ensured through managing its reputation and improving its search engine ranking</w:t>
      </w:r>
      <w:r w:rsidR="00C2209D" w:rsidRPr="008641DB">
        <w:rPr>
          <w:rFonts w:ascii="Arial" w:hAnsi="Arial" w:cs="Arial"/>
        </w:rPr>
        <w:t xml:space="preserve"> while at </w:t>
      </w:r>
      <w:r w:rsidRPr="008641DB">
        <w:rPr>
          <w:rFonts w:ascii="Arial" w:hAnsi="Arial" w:cs="Arial"/>
        </w:rPr>
        <w:t>the same time, working with fancy travel firms and cultural spots will improve our image and bring in more bookings</w:t>
      </w:r>
      <w:r w:rsidR="00C2209D" w:rsidRPr="008641DB">
        <w:rPr>
          <w:rFonts w:ascii="Arial" w:hAnsi="Arial" w:cs="Arial"/>
        </w:rPr>
        <w:t xml:space="preserve"> so, the </w:t>
      </w:r>
      <w:r w:rsidRPr="008641DB">
        <w:rPr>
          <w:rFonts w:ascii="Arial" w:hAnsi="Arial" w:cs="Arial"/>
        </w:rPr>
        <w:t>hotel aims to raise its average daily rate by 15%, increase direct bookings by 30%, and form at least 10 key partnerships in the next 18 months. It has set aside an annual marketing budget of £1.3 million for online, traditional, and event promotions.</w:t>
      </w:r>
      <w:r w:rsidR="00BE2CDA" w:rsidRPr="008641DB">
        <w:rPr>
          <w:rFonts w:ascii="Arial" w:hAnsi="Arial" w:cs="Arial"/>
        </w:rPr>
        <w:t xml:space="preserve"> (</w:t>
      </w:r>
      <w:r w:rsidR="005362BF" w:rsidRPr="008641DB">
        <w:rPr>
          <w:rFonts w:ascii="Arial" w:hAnsi="Arial" w:cs="Arial"/>
        </w:rPr>
        <w:t>Lee, 2024)</w:t>
      </w:r>
    </w:p>
    <w:p w14:paraId="597C3C4F" w14:textId="77777777" w:rsidR="00493283" w:rsidRPr="008641DB" w:rsidRDefault="00493283" w:rsidP="008641DB">
      <w:pPr>
        <w:spacing w:line="360" w:lineRule="auto"/>
        <w:jc w:val="both"/>
        <w:rPr>
          <w:rFonts w:ascii="Arial" w:hAnsi="Arial" w:cs="Arial"/>
        </w:rPr>
      </w:pPr>
    </w:p>
    <w:p w14:paraId="5E2453E1" w14:textId="0F8CF43D" w:rsidR="00493283" w:rsidRPr="008641DB" w:rsidRDefault="008607EB" w:rsidP="008641DB">
      <w:pPr>
        <w:pStyle w:val="Heading2"/>
        <w:spacing w:line="360" w:lineRule="auto"/>
        <w:jc w:val="both"/>
        <w:rPr>
          <w:rFonts w:ascii="Arial" w:hAnsi="Arial" w:cs="Arial"/>
          <w:sz w:val="24"/>
          <w:szCs w:val="24"/>
        </w:rPr>
      </w:pPr>
      <w:bookmarkStart w:id="9" w:name="_Toc200805833"/>
      <w:r w:rsidRPr="008641DB">
        <w:rPr>
          <w:rFonts w:ascii="Arial" w:hAnsi="Arial" w:cs="Arial"/>
          <w:sz w:val="24"/>
          <w:szCs w:val="24"/>
        </w:rPr>
        <w:t>Recommendation 5: Sustainability and Environmental Leadership Initiative</w:t>
      </w:r>
      <w:bookmarkEnd w:id="9"/>
    </w:p>
    <w:p w14:paraId="77C67814" w14:textId="2013AFEB" w:rsidR="00431A2D" w:rsidRPr="008641DB" w:rsidRDefault="00757511" w:rsidP="008641DB">
      <w:pPr>
        <w:spacing w:line="360" w:lineRule="auto"/>
        <w:jc w:val="both"/>
        <w:rPr>
          <w:rFonts w:ascii="Arial" w:hAnsi="Arial" w:cs="Arial"/>
        </w:rPr>
      </w:pPr>
      <w:r w:rsidRPr="008641DB">
        <w:rPr>
          <w:rFonts w:ascii="Arial" w:hAnsi="Arial" w:cs="Arial"/>
        </w:rPr>
        <w:t xml:space="preserve">In the </w:t>
      </w:r>
      <w:r w:rsidR="0004211B" w:rsidRPr="008641DB">
        <w:rPr>
          <w:rFonts w:ascii="Arial" w:hAnsi="Arial" w:cs="Arial"/>
        </w:rPr>
        <w:t>luxury</w:t>
      </w:r>
      <w:r w:rsidRPr="008641DB">
        <w:rPr>
          <w:rFonts w:ascii="Arial" w:hAnsi="Arial" w:cs="Arial"/>
        </w:rPr>
        <w:t xml:space="preserve"> hotel business today, looking after the environment is not just important for following rules and meeting what guests want, but also for staying in the game</w:t>
      </w:r>
      <w:r w:rsidR="006C0524" w:rsidRPr="008641DB">
        <w:rPr>
          <w:rFonts w:ascii="Arial" w:hAnsi="Arial" w:cs="Arial"/>
        </w:rPr>
        <w:t xml:space="preserve"> so, the </w:t>
      </w:r>
      <w:r w:rsidRPr="008641DB">
        <w:rPr>
          <w:rFonts w:ascii="Arial" w:hAnsi="Arial" w:cs="Arial"/>
        </w:rPr>
        <w:t xml:space="preserve">leadership in sustainability at the London Hilton on Park Lane provides an opportunity to </w:t>
      </w:r>
      <w:r w:rsidRPr="008641DB">
        <w:rPr>
          <w:rFonts w:ascii="Arial" w:hAnsi="Arial" w:cs="Arial"/>
        </w:rPr>
        <w:lastRenderedPageBreak/>
        <w:t xml:space="preserve">cut costs, enhance brand image, and comply with new environmental regulations.  </w:t>
      </w:r>
      <w:r w:rsidR="006C0524" w:rsidRPr="008641DB">
        <w:rPr>
          <w:rFonts w:ascii="Arial" w:hAnsi="Arial" w:cs="Arial"/>
        </w:rPr>
        <w:t>As one</w:t>
      </w:r>
      <w:r w:rsidRPr="008641DB">
        <w:rPr>
          <w:rFonts w:ascii="Arial" w:hAnsi="Arial" w:cs="Arial"/>
        </w:rPr>
        <w:t xml:space="preserve"> of the most famous hotels in central London, Hilton Park Lane is easy to spot for others to imitate</w:t>
      </w:r>
      <w:r w:rsidR="006C0524" w:rsidRPr="008641DB">
        <w:rPr>
          <w:rFonts w:ascii="Arial" w:hAnsi="Arial" w:cs="Arial"/>
        </w:rPr>
        <w:t xml:space="preserve"> so, g</w:t>
      </w:r>
      <w:r w:rsidRPr="008641DB">
        <w:rPr>
          <w:rFonts w:ascii="Arial" w:hAnsi="Arial" w:cs="Arial"/>
        </w:rPr>
        <w:t xml:space="preserve">etting certifications like LEED Gold or Green Key would help prove the hotel's efforts in being eco-friendly and encourage guests to see its dedication to caring for the environment.  </w:t>
      </w:r>
      <w:r w:rsidR="00FB67EC" w:rsidRPr="008641DB">
        <w:rPr>
          <w:rFonts w:ascii="Arial" w:hAnsi="Arial" w:cs="Arial"/>
        </w:rPr>
        <w:t>(Earth Check, 2024)</w:t>
      </w:r>
    </w:p>
    <w:p w14:paraId="6A9BF819" w14:textId="77777777" w:rsidR="00431A2D" w:rsidRPr="008641DB" w:rsidRDefault="00431A2D" w:rsidP="008641DB">
      <w:pPr>
        <w:spacing w:line="360" w:lineRule="auto"/>
        <w:jc w:val="both"/>
        <w:rPr>
          <w:rFonts w:ascii="Arial" w:hAnsi="Arial" w:cs="Arial"/>
        </w:rPr>
      </w:pPr>
    </w:p>
    <w:p w14:paraId="1923806A" w14:textId="58C63FD3" w:rsidR="00431A2D" w:rsidRPr="008641DB" w:rsidRDefault="00757511" w:rsidP="008641DB">
      <w:pPr>
        <w:spacing w:line="360" w:lineRule="auto"/>
        <w:jc w:val="both"/>
        <w:rPr>
          <w:rFonts w:ascii="Arial" w:hAnsi="Arial" w:cs="Arial"/>
        </w:rPr>
      </w:pPr>
      <w:r w:rsidRPr="008641DB">
        <w:rPr>
          <w:rFonts w:ascii="Arial" w:hAnsi="Arial" w:cs="Arial"/>
        </w:rPr>
        <w:t xml:space="preserve">Aside from </w:t>
      </w:r>
      <w:r w:rsidR="00DC367E" w:rsidRPr="008641DB">
        <w:rPr>
          <w:rFonts w:ascii="Arial" w:hAnsi="Arial" w:cs="Arial"/>
        </w:rPr>
        <w:t>the above mentioned</w:t>
      </w:r>
      <w:r w:rsidR="006A6A97" w:rsidRPr="008641DB">
        <w:rPr>
          <w:rFonts w:ascii="Arial" w:hAnsi="Arial" w:cs="Arial"/>
        </w:rPr>
        <w:t xml:space="preserve"> related to </w:t>
      </w:r>
      <w:r w:rsidRPr="008641DB">
        <w:rPr>
          <w:rFonts w:ascii="Arial" w:hAnsi="Arial" w:cs="Arial"/>
        </w:rPr>
        <w:t xml:space="preserve"> the environment, </w:t>
      </w:r>
      <w:r w:rsidR="006C0524" w:rsidRPr="008641DB">
        <w:rPr>
          <w:rFonts w:ascii="Arial" w:hAnsi="Arial" w:cs="Arial"/>
        </w:rPr>
        <w:t>Hilton Park Lane</w:t>
      </w:r>
      <w:r w:rsidRPr="008641DB">
        <w:rPr>
          <w:rFonts w:ascii="Arial" w:hAnsi="Arial" w:cs="Arial"/>
        </w:rPr>
        <w:t xml:space="preserve"> should aim for B Corp accreditation and ISO 14001 certification for managing </w:t>
      </w:r>
      <w:r w:rsidR="006C0524" w:rsidRPr="008641DB">
        <w:rPr>
          <w:rFonts w:ascii="Arial" w:hAnsi="Arial" w:cs="Arial"/>
        </w:rPr>
        <w:t>their</w:t>
      </w:r>
      <w:r w:rsidRPr="008641DB">
        <w:rPr>
          <w:rFonts w:ascii="Arial" w:hAnsi="Arial" w:cs="Arial"/>
        </w:rPr>
        <w:t xml:space="preserve"> impact on the planet, making sure to include social responsibility in every part of the business.  </w:t>
      </w:r>
      <w:r w:rsidR="008068A8" w:rsidRPr="008641DB">
        <w:rPr>
          <w:rFonts w:ascii="Arial" w:hAnsi="Arial" w:cs="Arial"/>
        </w:rPr>
        <w:t>(EVOLV, 2025)</w:t>
      </w:r>
    </w:p>
    <w:p w14:paraId="2825D2C9" w14:textId="77777777" w:rsidR="00431A2D" w:rsidRPr="008641DB" w:rsidRDefault="00431A2D" w:rsidP="008641DB">
      <w:pPr>
        <w:spacing w:line="360" w:lineRule="auto"/>
        <w:jc w:val="both"/>
        <w:rPr>
          <w:rFonts w:ascii="Arial" w:hAnsi="Arial" w:cs="Arial"/>
        </w:rPr>
      </w:pPr>
    </w:p>
    <w:p w14:paraId="7E3EA108" w14:textId="7469A845" w:rsidR="0004211B" w:rsidRPr="008641DB" w:rsidRDefault="00757511" w:rsidP="008641DB">
      <w:pPr>
        <w:spacing w:line="360" w:lineRule="auto"/>
        <w:jc w:val="both"/>
        <w:rPr>
          <w:rFonts w:ascii="Arial" w:hAnsi="Arial" w:cs="Arial"/>
        </w:rPr>
      </w:pPr>
      <w:r w:rsidRPr="008641DB">
        <w:rPr>
          <w:rFonts w:ascii="Arial" w:hAnsi="Arial" w:cs="Arial"/>
        </w:rPr>
        <w:t xml:space="preserve">The hotel </w:t>
      </w:r>
      <w:r w:rsidR="006A6A97" w:rsidRPr="008641DB">
        <w:rPr>
          <w:rFonts w:ascii="Arial" w:hAnsi="Arial" w:cs="Arial"/>
        </w:rPr>
        <w:t>should</w:t>
      </w:r>
      <w:r w:rsidRPr="008641DB">
        <w:rPr>
          <w:rFonts w:ascii="Arial" w:hAnsi="Arial" w:cs="Arial"/>
        </w:rPr>
        <w:t xml:space="preserve"> begin using energy-saving technologies to assist with these certification</w:t>
      </w:r>
      <w:r w:rsidR="006A6A97" w:rsidRPr="008641DB">
        <w:rPr>
          <w:rFonts w:ascii="Arial" w:hAnsi="Arial" w:cs="Arial"/>
        </w:rPr>
        <w:t>s such as u</w:t>
      </w:r>
      <w:r w:rsidRPr="008641DB">
        <w:rPr>
          <w:rFonts w:ascii="Arial" w:hAnsi="Arial" w:cs="Arial"/>
        </w:rPr>
        <w:t>sing LED lights and better controls for heating and cooling with smart tech can really help to lower energy use</w:t>
      </w:r>
      <w:r w:rsidR="006A6A97" w:rsidRPr="008641DB">
        <w:rPr>
          <w:rFonts w:ascii="Arial" w:hAnsi="Arial" w:cs="Arial"/>
        </w:rPr>
        <w:t xml:space="preserve"> and using </w:t>
      </w:r>
      <w:r w:rsidRPr="008641DB">
        <w:rPr>
          <w:rFonts w:ascii="Arial" w:hAnsi="Arial" w:cs="Arial"/>
        </w:rPr>
        <w:t>smart watering, greywater systems, and low-flow taps will help to reduce water use by up to 40% while still ensuring the best comfort for visitors.  Ways to cut down on waste and recycling efforts would help reduce disposal costs and further demonstrate the hotel's commitment to being eco-friendly</w:t>
      </w:r>
      <w:r w:rsidR="008E06AF" w:rsidRPr="008641DB">
        <w:rPr>
          <w:rFonts w:ascii="Arial" w:hAnsi="Arial" w:cs="Arial"/>
        </w:rPr>
        <w:t xml:space="preserve"> while the long</w:t>
      </w:r>
      <w:r w:rsidRPr="008641DB">
        <w:rPr>
          <w:rFonts w:ascii="Arial" w:hAnsi="Arial" w:cs="Arial"/>
        </w:rPr>
        <w:t>-term savings and lower carbon emissions could result from using renewable energy sources like putting up solar panels or buying green electricity</w:t>
      </w:r>
      <w:r w:rsidR="008E06AF" w:rsidRPr="008641DB">
        <w:rPr>
          <w:rFonts w:ascii="Arial" w:hAnsi="Arial" w:cs="Arial"/>
        </w:rPr>
        <w:t>, so, t</w:t>
      </w:r>
      <w:r w:rsidRPr="008641DB">
        <w:rPr>
          <w:rFonts w:ascii="Arial" w:hAnsi="Arial" w:cs="Arial"/>
        </w:rPr>
        <w:t xml:space="preserve">eaming up with electric taxi </w:t>
      </w:r>
      <w:r w:rsidR="008E06AF" w:rsidRPr="008641DB">
        <w:rPr>
          <w:rFonts w:ascii="Arial" w:hAnsi="Arial" w:cs="Arial"/>
        </w:rPr>
        <w:t>companies</w:t>
      </w:r>
      <w:r w:rsidRPr="008641DB">
        <w:rPr>
          <w:rFonts w:ascii="Arial" w:hAnsi="Arial" w:cs="Arial"/>
        </w:rPr>
        <w:t xml:space="preserve"> and adding charging points for electric vehicles would improve the journey for passengers and promote eco-friendly travel.  </w:t>
      </w:r>
      <w:r w:rsidR="00037AB9" w:rsidRPr="008641DB">
        <w:rPr>
          <w:rFonts w:ascii="Arial" w:hAnsi="Arial" w:cs="Arial"/>
        </w:rPr>
        <w:t>(</w:t>
      </w:r>
      <w:r w:rsidR="00DD2B69" w:rsidRPr="008641DB">
        <w:rPr>
          <w:rFonts w:ascii="Arial" w:hAnsi="Arial" w:cs="Arial"/>
        </w:rPr>
        <w:t>Biffa, 2024)</w:t>
      </w:r>
    </w:p>
    <w:p w14:paraId="06E60790" w14:textId="77777777" w:rsidR="0004211B" w:rsidRPr="008641DB" w:rsidRDefault="0004211B" w:rsidP="008641DB">
      <w:pPr>
        <w:spacing w:line="360" w:lineRule="auto"/>
        <w:jc w:val="both"/>
        <w:rPr>
          <w:rFonts w:ascii="Arial" w:hAnsi="Arial" w:cs="Arial"/>
        </w:rPr>
      </w:pPr>
    </w:p>
    <w:p w14:paraId="0496CDD1" w14:textId="3FA40CFF" w:rsidR="008607EB" w:rsidRPr="008641DB" w:rsidRDefault="00757511" w:rsidP="008641DB">
      <w:pPr>
        <w:spacing w:line="360" w:lineRule="auto"/>
        <w:jc w:val="both"/>
        <w:rPr>
          <w:rFonts w:ascii="Arial" w:hAnsi="Arial" w:cs="Arial"/>
        </w:rPr>
      </w:pPr>
      <w:r w:rsidRPr="008641DB">
        <w:rPr>
          <w:rFonts w:ascii="Arial" w:hAnsi="Arial" w:cs="Arial"/>
        </w:rPr>
        <w:t>The hotel will begin with an assessment of the environment and a plan in the first year, then proceed with improvements and certification projects in the second year, and wrap up with full adoption of sustainable practices in the third year</w:t>
      </w:r>
      <w:r w:rsidR="0072246C" w:rsidRPr="008641DB">
        <w:rPr>
          <w:rFonts w:ascii="Arial" w:hAnsi="Arial" w:cs="Arial"/>
        </w:rPr>
        <w:t xml:space="preserve"> so, the </w:t>
      </w:r>
      <w:r w:rsidRPr="008641DB">
        <w:rPr>
          <w:rFonts w:ascii="Arial" w:hAnsi="Arial" w:cs="Arial"/>
        </w:rPr>
        <w:t>total needed amount is around £1.3 million</w:t>
      </w:r>
      <w:r w:rsidR="0072246C" w:rsidRPr="008641DB">
        <w:rPr>
          <w:rFonts w:ascii="Arial" w:hAnsi="Arial" w:cs="Arial"/>
        </w:rPr>
        <w:t xml:space="preserve"> and thus </w:t>
      </w:r>
      <w:r w:rsidRPr="008641DB">
        <w:rPr>
          <w:rFonts w:ascii="Arial" w:hAnsi="Arial" w:cs="Arial"/>
        </w:rPr>
        <w:t xml:space="preserve">should reduce energy use by 20 to 30 percent, lower waste management costs by 15 percent, and allow the hotel to set higher prices supported by solid environmental credentials.  Hilton Park Lane could become one of the </w:t>
      </w:r>
      <w:r w:rsidRPr="008641DB">
        <w:rPr>
          <w:rFonts w:ascii="Arial" w:hAnsi="Arial" w:cs="Arial"/>
        </w:rPr>
        <w:lastRenderedPageBreak/>
        <w:t>greenest luxury hotels in London by putting the right plan in place, addressing current needs and those expected in the future.</w:t>
      </w:r>
      <w:r w:rsidR="00C54671" w:rsidRPr="008641DB">
        <w:rPr>
          <w:rFonts w:ascii="Arial" w:hAnsi="Arial" w:cs="Arial"/>
        </w:rPr>
        <w:t xml:space="preserve"> (</w:t>
      </w:r>
      <w:r w:rsidR="00FE1DE0" w:rsidRPr="008641DB">
        <w:rPr>
          <w:rFonts w:ascii="Arial" w:hAnsi="Arial" w:cs="Arial"/>
        </w:rPr>
        <w:t>EHL Insights, 2025)</w:t>
      </w:r>
    </w:p>
    <w:p w14:paraId="0F983ED2" w14:textId="77777777" w:rsidR="008829F9" w:rsidRPr="008641DB" w:rsidRDefault="008829F9" w:rsidP="008641DB">
      <w:pPr>
        <w:spacing w:line="360" w:lineRule="auto"/>
        <w:jc w:val="both"/>
        <w:rPr>
          <w:rFonts w:ascii="Arial" w:hAnsi="Arial" w:cs="Arial"/>
        </w:rPr>
      </w:pPr>
    </w:p>
    <w:p w14:paraId="6EC40DCB" w14:textId="5F4469B9" w:rsidR="008829F9" w:rsidRPr="008641DB" w:rsidRDefault="00944312" w:rsidP="008641DB">
      <w:pPr>
        <w:pStyle w:val="Heading2"/>
        <w:spacing w:line="360" w:lineRule="auto"/>
        <w:jc w:val="both"/>
        <w:rPr>
          <w:rFonts w:ascii="Arial" w:hAnsi="Arial" w:cs="Arial"/>
          <w:sz w:val="24"/>
          <w:szCs w:val="24"/>
        </w:rPr>
      </w:pPr>
      <w:bookmarkStart w:id="10" w:name="_Toc200805834"/>
      <w:r w:rsidRPr="008641DB">
        <w:rPr>
          <w:rFonts w:ascii="Arial" w:hAnsi="Arial" w:cs="Arial"/>
          <w:sz w:val="24"/>
          <w:szCs w:val="24"/>
        </w:rPr>
        <w:t>Recommendation 6: Human Capital Development and Retention Strategy</w:t>
      </w:r>
      <w:bookmarkEnd w:id="10"/>
    </w:p>
    <w:p w14:paraId="28967F75" w14:textId="31BBD69A" w:rsidR="00944312" w:rsidRPr="008641DB" w:rsidRDefault="00EF6A4E" w:rsidP="008641DB">
      <w:pPr>
        <w:spacing w:line="360" w:lineRule="auto"/>
        <w:jc w:val="both"/>
        <w:rPr>
          <w:rFonts w:ascii="Arial" w:hAnsi="Arial" w:cs="Arial"/>
        </w:rPr>
      </w:pPr>
      <w:r w:rsidRPr="008641DB">
        <w:rPr>
          <w:rFonts w:ascii="Arial" w:hAnsi="Arial" w:cs="Arial"/>
        </w:rPr>
        <w:t xml:space="preserve">At the moment, the hotel industry is facing big staffing issues with a lack of workers in both basic and higher positions and the recent </w:t>
      </w:r>
      <w:r w:rsidR="00916676" w:rsidRPr="008641DB">
        <w:rPr>
          <w:rFonts w:ascii="Arial" w:hAnsi="Arial" w:cs="Arial"/>
        </w:rPr>
        <w:t>departure and quit</w:t>
      </w:r>
      <w:r w:rsidRPr="008641DB">
        <w:rPr>
          <w:rFonts w:ascii="Arial" w:hAnsi="Arial" w:cs="Arial"/>
        </w:rPr>
        <w:t xml:space="preserve"> of long-serving staff members, including a chef with 34 years of experience, at the London Hilton on Park Lane highlights the pressing need for better management of staff</w:t>
      </w:r>
      <w:r w:rsidR="001103B9" w:rsidRPr="008641DB">
        <w:rPr>
          <w:rFonts w:ascii="Arial" w:hAnsi="Arial" w:cs="Arial"/>
        </w:rPr>
        <w:t xml:space="preserve"> so, the </w:t>
      </w:r>
      <w:r w:rsidRPr="008641DB">
        <w:rPr>
          <w:rFonts w:ascii="Arial" w:hAnsi="Arial" w:cs="Arial"/>
        </w:rPr>
        <w:t>hotel must use better ways to hire staff, help them grow, and keep them on board if it wants to stay competitive and maintain good service quality.  This includes the beginning of thorough training courses at Hilton University, the creation of a local training centre for the London area, and the use of succession planning to ensure key roles are filled and to aid professional growth within the company.</w:t>
      </w:r>
      <w:r w:rsidR="004017A3" w:rsidRPr="008641DB">
        <w:rPr>
          <w:rFonts w:ascii="Arial" w:hAnsi="Arial" w:cs="Arial"/>
        </w:rPr>
        <w:t xml:space="preserve"> (Peninsula Group, 2025)</w:t>
      </w:r>
    </w:p>
    <w:p w14:paraId="43943226" w14:textId="77777777" w:rsidR="001103B9" w:rsidRPr="008641DB" w:rsidRDefault="001103B9" w:rsidP="008641DB">
      <w:pPr>
        <w:spacing w:line="360" w:lineRule="auto"/>
        <w:jc w:val="both"/>
        <w:rPr>
          <w:rFonts w:ascii="Arial" w:hAnsi="Arial" w:cs="Arial"/>
        </w:rPr>
      </w:pPr>
    </w:p>
    <w:p w14:paraId="1D7FBA23" w14:textId="6EA8F461" w:rsidR="005842FA" w:rsidRPr="008641DB" w:rsidRDefault="005842FA" w:rsidP="008641DB">
      <w:pPr>
        <w:spacing w:line="360" w:lineRule="auto"/>
        <w:jc w:val="both"/>
        <w:rPr>
          <w:rFonts w:ascii="Arial" w:hAnsi="Arial" w:cs="Arial"/>
        </w:rPr>
      </w:pPr>
      <w:r w:rsidRPr="008641DB">
        <w:rPr>
          <w:rFonts w:ascii="Arial" w:hAnsi="Arial" w:cs="Arial"/>
        </w:rPr>
        <w:t>Training should also prepare staff for the changing needs of today’s hospitality</w:t>
      </w:r>
      <w:r w:rsidR="00DA14CF" w:rsidRPr="008641DB">
        <w:rPr>
          <w:rFonts w:ascii="Arial" w:hAnsi="Arial" w:cs="Arial"/>
        </w:rPr>
        <w:t xml:space="preserve"> so one important aspect is l</w:t>
      </w:r>
      <w:r w:rsidRPr="008641DB">
        <w:rPr>
          <w:rFonts w:ascii="Arial" w:hAnsi="Arial" w:cs="Arial"/>
        </w:rPr>
        <w:t>anguage training</w:t>
      </w:r>
      <w:r w:rsidR="00DA14CF" w:rsidRPr="008641DB">
        <w:rPr>
          <w:rFonts w:ascii="Arial" w:hAnsi="Arial" w:cs="Arial"/>
        </w:rPr>
        <w:t xml:space="preserve"> because it </w:t>
      </w:r>
      <w:r w:rsidRPr="008641DB">
        <w:rPr>
          <w:rFonts w:ascii="Arial" w:hAnsi="Arial" w:cs="Arial"/>
        </w:rPr>
        <w:t xml:space="preserve"> helps staff give great service to the varied foreign guests of the hotel, while cross-training encourages flexibility between departments</w:t>
      </w:r>
      <w:r w:rsidR="00DA14CF" w:rsidRPr="008641DB">
        <w:rPr>
          <w:rFonts w:ascii="Arial" w:hAnsi="Arial" w:cs="Arial"/>
        </w:rPr>
        <w:t xml:space="preserve"> because staff </w:t>
      </w:r>
      <w:r w:rsidRPr="008641DB">
        <w:rPr>
          <w:rFonts w:ascii="Arial" w:hAnsi="Arial" w:cs="Arial"/>
        </w:rPr>
        <w:t>need to be shown how to use the hotel's digital tools so they can provide good and special services.  At the same time, keeping staff relies on boosting their involvement</w:t>
      </w:r>
      <w:r w:rsidR="00DA14CF" w:rsidRPr="008641DB">
        <w:rPr>
          <w:rFonts w:ascii="Arial" w:hAnsi="Arial" w:cs="Arial"/>
        </w:rPr>
        <w:t xml:space="preserve"> so, g</w:t>
      </w:r>
      <w:r w:rsidRPr="008641DB">
        <w:rPr>
          <w:rFonts w:ascii="Arial" w:hAnsi="Arial" w:cs="Arial"/>
        </w:rPr>
        <w:t>ood pay, rewards for hard work, and health programs like flexible hours will help to lessen burnout</w:t>
      </w:r>
      <w:r w:rsidR="00DA14CF" w:rsidRPr="008641DB">
        <w:rPr>
          <w:rFonts w:ascii="Arial" w:hAnsi="Arial" w:cs="Arial"/>
        </w:rPr>
        <w:t xml:space="preserve"> and t</w:t>
      </w:r>
      <w:r w:rsidRPr="008641DB">
        <w:rPr>
          <w:rFonts w:ascii="Arial" w:hAnsi="Arial" w:cs="Arial"/>
        </w:rPr>
        <w:t>he hotel needs to set out clear career paths, provide mentoring and help with leadership skills, and often acknowledge great work with rewards and prizes.</w:t>
      </w:r>
      <w:r w:rsidR="00AD2258" w:rsidRPr="008641DB">
        <w:rPr>
          <w:rFonts w:ascii="Arial" w:hAnsi="Arial" w:cs="Arial"/>
        </w:rPr>
        <w:t xml:space="preserve"> (</w:t>
      </w:r>
      <w:r w:rsidR="00AD6700" w:rsidRPr="008641DB">
        <w:rPr>
          <w:rFonts w:ascii="Arial" w:hAnsi="Arial" w:cs="Arial"/>
        </w:rPr>
        <w:t>Access, 2025)</w:t>
      </w:r>
    </w:p>
    <w:p w14:paraId="1FA75487" w14:textId="77777777" w:rsidR="005842FA" w:rsidRPr="008641DB" w:rsidRDefault="005842FA" w:rsidP="008641DB">
      <w:pPr>
        <w:spacing w:line="360" w:lineRule="auto"/>
        <w:jc w:val="both"/>
        <w:rPr>
          <w:rFonts w:ascii="Arial" w:hAnsi="Arial" w:cs="Arial"/>
        </w:rPr>
      </w:pPr>
    </w:p>
    <w:p w14:paraId="2D27D3E3" w14:textId="7B3BDA6A" w:rsidR="00F51B47" w:rsidRPr="008641DB" w:rsidRDefault="00FD1C43" w:rsidP="008641DB">
      <w:pPr>
        <w:spacing w:line="360" w:lineRule="auto"/>
        <w:jc w:val="both"/>
        <w:rPr>
          <w:rFonts w:ascii="Arial" w:hAnsi="Arial" w:cs="Arial"/>
        </w:rPr>
      </w:pPr>
      <w:r w:rsidRPr="008641DB">
        <w:rPr>
          <w:rFonts w:ascii="Arial" w:hAnsi="Arial" w:cs="Arial"/>
        </w:rPr>
        <w:t>The hotel must improve its image as a good place to work if it wants to attract and retain staff</w:t>
      </w:r>
      <w:r w:rsidR="00DA14CF" w:rsidRPr="008641DB">
        <w:rPr>
          <w:rFonts w:ascii="Arial" w:hAnsi="Arial" w:cs="Arial"/>
        </w:rPr>
        <w:t xml:space="preserve"> while w</w:t>
      </w:r>
      <w:r w:rsidRPr="008641DB">
        <w:rPr>
          <w:rFonts w:ascii="Arial" w:hAnsi="Arial" w:cs="Arial"/>
        </w:rPr>
        <w:t>orking together with hotels, offering apprenticeships and graduate schemes, and having staff referral rewards can help achieve this</w:t>
      </w:r>
      <w:r w:rsidR="00DA14CF" w:rsidRPr="008641DB">
        <w:rPr>
          <w:rFonts w:ascii="Arial" w:hAnsi="Arial" w:cs="Arial"/>
        </w:rPr>
        <w:t xml:space="preserve"> because it is </w:t>
      </w:r>
      <w:r w:rsidRPr="008641DB">
        <w:rPr>
          <w:rFonts w:ascii="Arial" w:hAnsi="Arial" w:cs="Arial"/>
        </w:rPr>
        <w:t xml:space="preserve">really important to create a strong, welcoming workplace where everyone feels valued and encouraged. </w:t>
      </w:r>
      <w:r w:rsidR="00F51B47" w:rsidRPr="008641DB">
        <w:rPr>
          <w:rFonts w:ascii="Arial" w:hAnsi="Arial" w:cs="Arial"/>
        </w:rPr>
        <w:t>(</w:t>
      </w:r>
      <w:r w:rsidR="00394D64" w:rsidRPr="008641DB">
        <w:rPr>
          <w:rFonts w:ascii="Arial" w:hAnsi="Arial" w:cs="Arial"/>
        </w:rPr>
        <w:t>Hoque, 1999)</w:t>
      </w:r>
    </w:p>
    <w:p w14:paraId="36756626" w14:textId="77777777" w:rsidR="00F51B47" w:rsidRPr="008641DB" w:rsidRDefault="00F51B47" w:rsidP="008641DB">
      <w:pPr>
        <w:spacing w:line="360" w:lineRule="auto"/>
        <w:jc w:val="both"/>
        <w:rPr>
          <w:rFonts w:ascii="Arial" w:hAnsi="Arial" w:cs="Arial"/>
        </w:rPr>
      </w:pPr>
    </w:p>
    <w:p w14:paraId="6BC9E7B7" w14:textId="6BF87A36" w:rsidR="005842FA" w:rsidRPr="008641DB" w:rsidRDefault="00FD1C43" w:rsidP="008641DB">
      <w:pPr>
        <w:spacing w:line="360" w:lineRule="auto"/>
        <w:jc w:val="both"/>
        <w:rPr>
          <w:rFonts w:ascii="Arial" w:hAnsi="Arial" w:cs="Arial"/>
        </w:rPr>
      </w:pPr>
      <w:r w:rsidRPr="008641DB">
        <w:rPr>
          <w:rFonts w:ascii="Arial" w:hAnsi="Arial" w:cs="Arial"/>
        </w:rPr>
        <w:t>Highlighting Hilton's core values and encouraging creativity through feedback schemes will aid in building a friendly work environment</w:t>
      </w:r>
      <w:r w:rsidR="00DA14CF" w:rsidRPr="008641DB">
        <w:rPr>
          <w:rFonts w:ascii="Arial" w:hAnsi="Arial" w:cs="Arial"/>
        </w:rPr>
        <w:t xml:space="preserve"> so, it </w:t>
      </w:r>
      <w:r w:rsidRPr="008641DB">
        <w:rPr>
          <w:rFonts w:ascii="Arial" w:hAnsi="Arial" w:cs="Arial"/>
        </w:rPr>
        <w:t>is expected that spending £1 million over 18 months will directly boost visitor satisfaction and income growth, reduce staff turnover by 25%, and enhance service efficiency by 15%.</w:t>
      </w:r>
    </w:p>
    <w:p w14:paraId="12E50D05" w14:textId="77777777" w:rsidR="00516F94" w:rsidRPr="008641DB" w:rsidRDefault="00516F94" w:rsidP="008641DB">
      <w:pPr>
        <w:spacing w:line="360" w:lineRule="auto"/>
        <w:jc w:val="both"/>
        <w:rPr>
          <w:rFonts w:ascii="Arial" w:hAnsi="Arial" w:cs="Arial"/>
        </w:rPr>
      </w:pPr>
    </w:p>
    <w:p w14:paraId="11F8A55C" w14:textId="68D6F451" w:rsidR="00516F94" w:rsidRPr="008641DB" w:rsidRDefault="00B06F2B" w:rsidP="008641DB">
      <w:pPr>
        <w:pStyle w:val="Heading2"/>
        <w:spacing w:line="360" w:lineRule="auto"/>
        <w:jc w:val="both"/>
        <w:rPr>
          <w:rFonts w:ascii="Arial" w:hAnsi="Arial" w:cs="Arial"/>
          <w:sz w:val="24"/>
          <w:szCs w:val="24"/>
        </w:rPr>
      </w:pPr>
      <w:bookmarkStart w:id="11" w:name="_Toc200805835"/>
      <w:r w:rsidRPr="008641DB">
        <w:rPr>
          <w:rFonts w:ascii="Arial" w:hAnsi="Arial" w:cs="Arial"/>
          <w:sz w:val="24"/>
          <w:szCs w:val="24"/>
        </w:rPr>
        <w:t>Recommendation 7: Financial Management and Governance Enhancement</w:t>
      </w:r>
      <w:bookmarkEnd w:id="11"/>
    </w:p>
    <w:p w14:paraId="0D619926" w14:textId="30EBF8D0" w:rsidR="00940751" w:rsidRPr="008641DB" w:rsidRDefault="00D059A9" w:rsidP="008641DB">
      <w:pPr>
        <w:spacing w:line="360" w:lineRule="auto"/>
        <w:jc w:val="both"/>
        <w:rPr>
          <w:rFonts w:ascii="Arial" w:hAnsi="Arial" w:cs="Arial"/>
        </w:rPr>
      </w:pPr>
      <w:r w:rsidRPr="008641DB">
        <w:rPr>
          <w:rFonts w:ascii="Arial" w:hAnsi="Arial" w:cs="Arial"/>
        </w:rPr>
        <w:t>The recent fraud case with the commercial director of the London Hilton on Park Lane has shown big problems in financial control and management at the hotel</w:t>
      </w:r>
      <w:r w:rsidR="001B7DA8" w:rsidRPr="008641DB">
        <w:rPr>
          <w:rFonts w:ascii="Arial" w:hAnsi="Arial" w:cs="Arial"/>
        </w:rPr>
        <w:t xml:space="preserve"> and t</w:t>
      </w:r>
      <w:r w:rsidRPr="008641DB">
        <w:rPr>
          <w:rFonts w:ascii="Arial" w:hAnsi="Arial" w:cs="Arial"/>
        </w:rPr>
        <w:t>he hotel needs to sort out its money handling and management systems if it wants to stop these problems and win back the trust of those involved.  The initial actions to enhance financial management should include regular internal checks, proper task division, and more detailed reconciliation methods</w:t>
      </w:r>
      <w:r w:rsidR="001B7DA8" w:rsidRPr="008641DB">
        <w:rPr>
          <w:rFonts w:ascii="Arial" w:hAnsi="Arial" w:cs="Arial"/>
        </w:rPr>
        <w:t xml:space="preserve"> while having </w:t>
      </w:r>
      <w:r w:rsidRPr="008641DB">
        <w:rPr>
          <w:rFonts w:ascii="Arial" w:hAnsi="Arial" w:cs="Arial"/>
        </w:rPr>
        <w:t>more outside checks will give us extra assurance of correctness and transparency</w:t>
      </w:r>
      <w:r w:rsidR="001B7DA8" w:rsidRPr="008641DB">
        <w:rPr>
          <w:rFonts w:ascii="Arial" w:hAnsi="Arial" w:cs="Arial"/>
        </w:rPr>
        <w:t xml:space="preserve"> and although </w:t>
      </w:r>
      <w:r w:rsidRPr="008641DB">
        <w:rPr>
          <w:rFonts w:ascii="Arial" w:hAnsi="Arial" w:cs="Arial"/>
        </w:rPr>
        <w:t xml:space="preserve">checking the backgrounds of finance staff and regularly reviewing supplier contracts will add extra safety, we need to use automated methods to swiftly identify any suspicious actions.  </w:t>
      </w:r>
      <w:r w:rsidR="00DC7B7D" w:rsidRPr="008641DB">
        <w:rPr>
          <w:rFonts w:ascii="Arial" w:hAnsi="Arial" w:cs="Arial"/>
        </w:rPr>
        <w:t>(</w:t>
      </w:r>
      <w:proofErr w:type="spellStart"/>
      <w:r w:rsidR="00DC7B7D" w:rsidRPr="008641DB">
        <w:rPr>
          <w:rFonts w:ascii="Arial" w:hAnsi="Arial" w:cs="Arial"/>
        </w:rPr>
        <w:t>Radnedge</w:t>
      </w:r>
      <w:proofErr w:type="spellEnd"/>
      <w:r w:rsidR="00367B38" w:rsidRPr="008641DB">
        <w:rPr>
          <w:rFonts w:ascii="Arial" w:hAnsi="Arial" w:cs="Arial"/>
        </w:rPr>
        <w:t>, 2024)</w:t>
      </w:r>
    </w:p>
    <w:p w14:paraId="61E49321" w14:textId="77777777" w:rsidR="00940751" w:rsidRPr="008641DB" w:rsidRDefault="00940751" w:rsidP="008641DB">
      <w:pPr>
        <w:spacing w:line="360" w:lineRule="auto"/>
        <w:jc w:val="both"/>
        <w:rPr>
          <w:rFonts w:ascii="Arial" w:hAnsi="Arial" w:cs="Arial"/>
        </w:rPr>
      </w:pPr>
    </w:p>
    <w:p w14:paraId="61086690" w14:textId="75F18631" w:rsidR="00940751" w:rsidRPr="008641DB" w:rsidRDefault="00D059A9" w:rsidP="008641DB">
      <w:pPr>
        <w:spacing w:line="360" w:lineRule="auto"/>
        <w:jc w:val="both"/>
        <w:rPr>
          <w:rFonts w:ascii="Arial" w:hAnsi="Arial" w:cs="Arial"/>
        </w:rPr>
      </w:pPr>
      <w:r w:rsidRPr="008641DB">
        <w:rPr>
          <w:rFonts w:ascii="Arial" w:hAnsi="Arial" w:cs="Arial"/>
        </w:rPr>
        <w:t>Better governance needs open reporting systems and clear responsibilities at every level of management</w:t>
      </w:r>
      <w:r w:rsidR="001B7DA8" w:rsidRPr="008641DB">
        <w:rPr>
          <w:rFonts w:ascii="Arial" w:hAnsi="Arial" w:cs="Arial"/>
        </w:rPr>
        <w:t xml:space="preserve"> so even greater</w:t>
      </w:r>
      <w:r w:rsidRPr="008641DB">
        <w:rPr>
          <w:rFonts w:ascii="Arial" w:hAnsi="Arial" w:cs="Arial"/>
        </w:rPr>
        <w:t xml:space="preserve"> tools for checking compliance help a risk management group keep an eye on operational and financial risks, making sure they stick to legal and industry rules</w:t>
      </w:r>
      <w:r w:rsidR="001B7DA8" w:rsidRPr="008641DB">
        <w:rPr>
          <w:rFonts w:ascii="Arial" w:hAnsi="Arial" w:cs="Arial"/>
        </w:rPr>
        <w:t xml:space="preserve"> while setting </w:t>
      </w:r>
      <w:r w:rsidRPr="008641DB">
        <w:rPr>
          <w:rFonts w:ascii="Arial" w:hAnsi="Arial" w:cs="Arial"/>
        </w:rPr>
        <w:t>up protection for whistleblowers will help make it safer for people to report issues.  The performance management system used by the hotel should show real-time KPI displays to help keep an eye on how well things are running, how happy guests are, and how the finances are doing</w:t>
      </w:r>
      <w:r w:rsidR="001B7DA8" w:rsidRPr="008641DB">
        <w:rPr>
          <w:rFonts w:ascii="Arial" w:hAnsi="Arial" w:cs="Arial"/>
        </w:rPr>
        <w:t xml:space="preserve"> and these </w:t>
      </w:r>
      <w:r w:rsidRPr="008641DB">
        <w:rPr>
          <w:rFonts w:ascii="Arial" w:hAnsi="Arial" w:cs="Arial"/>
        </w:rPr>
        <w:t>tools will help management make better decisions and tackle issues more effectively.  Changes in budgets and regular performance checks will help the company stay on track financially</w:t>
      </w:r>
      <w:r w:rsidR="001B7DA8" w:rsidRPr="008641DB">
        <w:rPr>
          <w:rFonts w:ascii="Arial" w:hAnsi="Arial" w:cs="Arial"/>
        </w:rPr>
        <w:t xml:space="preserve"> and the </w:t>
      </w:r>
      <w:r w:rsidRPr="008641DB">
        <w:rPr>
          <w:rFonts w:ascii="Arial" w:hAnsi="Arial" w:cs="Arial"/>
        </w:rPr>
        <w:t xml:space="preserve">hotel could get better at managing contracts and suppliers by setting clear aims and doing thorough checks before forming partnerships, which would help lower risks.  </w:t>
      </w:r>
      <w:r w:rsidR="00EA2EAA" w:rsidRPr="008641DB">
        <w:rPr>
          <w:rFonts w:ascii="Arial" w:hAnsi="Arial" w:cs="Arial"/>
        </w:rPr>
        <w:t>(Johansson, 2024)</w:t>
      </w:r>
    </w:p>
    <w:p w14:paraId="117822B4" w14:textId="77777777" w:rsidR="00940751" w:rsidRPr="008641DB" w:rsidRDefault="00940751" w:rsidP="008641DB">
      <w:pPr>
        <w:spacing w:line="360" w:lineRule="auto"/>
        <w:jc w:val="both"/>
        <w:rPr>
          <w:rFonts w:ascii="Arial" w:hAnsi="Arial" w:cs="Arial"/>
        </w:rPr>
      </w:pPr>
    </w:p>
    <w:p w14:paraId="7312EDE8" w14:textId="6B5300AE" w:rsidR="005842FA" w:rsidRPr="008641DB" w:rsidRDefault="00D059A9" w:rsidP="008641DB">
      <w:pPr>
        <w:spacing w:line="360" w:lineRule="auto"/>
        <w:jc w:val="both"/>
        <w:rPr>
          <w:rFonts w:ascii="Arial" w:hAnsi="Arial" w:cs="Arial"/>
        </w:rPr>
      </w:pPr>
      <w:r w:rsidRPr="008641DB">
        <w:rPr>
          <w:rFonts w:ascii="Arial" w:hAnsi="Arial" w:cs="Arial"/>
        </w:rPr>
        <w:t xml:space="preserve">Getting liability and fraud insurance will keep the </w:t>
      </w:r>
      <w:r w:rsidR="00FA78F3" w:rsidRPr="008641DB">
        <w:rPr>
          <w:rFonts w:ascii="Arial" w:hAnsi="Arial" w:cs="Arial"/>
        </w:rPr>
        <w:t>hotel</w:t>
      </w:r>
      <w:r w:rsidRPr="008641DB">
        <w:rPr>
          <w:rFonts w:ascii="Arial" w:hAnsi="Arial" w:cs="Arial"/>
        </w:rPr>
        <w:t xml:space="preserve"> safe from potential risks</w:t>
      </w:r>
      <w:r w:rsidR="001B7DA8" w:rsidRPr="008641DB">
        <w:rPr>
          <w:rFonts w:ascii="Arial" w:hAnsi="Arial" w:cs="Arial"/>
        </w:rPr>
        <w:t xml:space="preserve"> so, </w:t>
      </w:r>
      <w:r w:rsidR="0068308B" w:rsidRPr="008641DB">
        <w:rPr>
          <w:rFonts w:ascii="Arial" w:hAnsi="Arial" w:cs="Arial"/>
        </w:rPr>
        <w:t>plans for</w:t>
      </w:r>
      <w:r w:rsidRPr="008641DB">
        <w:rPr>
          <w:rFonts w:ascii="Arial" w:hAnsi="Arial" w:cs="Arial"/>
        </w:rPr>
        <w:t xml:space="preserve"> handling crises need to be made with straightforward decision-making steps and clear ways to communicate</w:t>
      </w:r>
      <w:r w:rsidR="001B7DA8" w:rsidRPr="008641DB">
        <w:rPr>
          <w:rFonts w:ascii="Arial" w:hAnsi="Arial" w:cs="Arial"/>
        </w:rPr>
        <w:t xml:space="preserve"> as in </w:t>
      </w:r>
      <w:r w:rsidRPr="008641DB">
        <w:rPr>
          <w:rFonts w:ascii="Arial" w:hAnsi="Arial" w:cs="Arial"/>
        </w:rPr>
        <w:t>six months, this work will require a total investment of £330,000. Following the rules, having no money problems, and keeping a close eye on how the company is doing all the time</w:t>
      </w:r>
      <w:r w:rsidR="00482AE7" w:rsidRPr="008641DB">
        <w:rPr>
          <w:rFonts w:ascii="Arial" w:hAnsi="Arial" w:cs="Arial"/>
        </w:rPr>
        <w:t xml:space="preserve"> by </w:t>
      </w:r>
      <w:r w:rsidRPr="008641DB">
        <w:rPr>
          <w:rFonts w:ascii="Arial" w:hAnsi="Arial" w:cs="Arial"/>
        </w:rPr>
        <w:t>setting up a way to ensure ongoing financial well-being and growth</w:t>
      </w:r>
      <w:r w:rsidR="00482AE7" w:rsidRPr="008641DB">
        <w:rPr>
          <w:rFonts w:ascii="Arial" w:hAnsi="Arial" w:cs="Arial"/>
        </w:rPr>
        <w:t xml:space="preserve"> </w:t>
      </w:r>
      <w:r w:rsidRPr="008641DB">
        <w:rPr>
          <w:rFonts w:ascii="Arial" w:hAnsi="Arial" w:cs="Arial"/>
        </w:rPr>
        <w:t xml:space="preserve">will </w:t>
      </w:r>
      <w:r w:rsidR="00482AE7" w:rsidRPr="008641DB">
        <w:rPr>
          <w:rFonts w:ascii="Arial" w:hAnsi="Arial" w:cs="Arial"/>
        </w:rPr>
        <w:t>make a difference in achieving</w:t>
      </w:r>
      <w:r w:rsidRPr="008641DB">
        <w:rPr>
          <w:rFonts w:ascii="Arial" w:hAnsi="Arial" w:cs="Arial"/>
        </w:rPr>
        <w:t xml:space="preserve"> success.</w:t>
      </w:r>
      <w:r w:rsidR="00E67058" w:rsidRPr="008641DB">
        <w:rPr>
          <w:rFonts w:ascii="Arial" w:hAnsi="Arial" w:cs="Arial"/>
        </w:rPr>
        <w:t xml:space="preserve"> </w:t>
      </w:r>
      <w:r w:rsidR="00F120AA" w:rsidRPr="008641DB">
        <w:rPr>
          <w:rFonts w:ascii="Arial" w:hAnsi="Arial" w:cs="Arial"/>
        </w:rPr>
        <w:t>(Clara Analytics, 2025)</w:t>
      </w:r>
    </w:p>
    <w:p w14:paraId="0EC3C485" w14:textId="77777777" w:rsidR="00A34A54" w:rsidRPr="008641DB" w:rsidRDefault="00A34A54" w:rsidP="008641DB">
      <w:pPr>
        <w:spacing w:line="360" w:lineRule="auto"/>
        <w:jc w:val="both"/>
        <w:rPr>
          <w:rFonts w:ascii="Arial" w:hAnsi="Arial" w:cs="Arial"/>
        </w:rPr>
      </w:pPr>
    </w:p>
    <w:p w14:paraId="6258E697" w14:textId="35E5B30A" w:rsidR="00653345" w:rsidRPr="008641DB" w:rsidRDefault="00653345" w:rsidP="008641DB">
      <w:pPr>
        <w:pStyle w:val="Heading2"/>
        <w:spacing w:line="360" w:lineRule="auto"/>
        <w:jc w:val="both"/>
        <w:rPr>
          <w:rFonts w:ascii="Arial" w:hAnsi="Arial" w:cs="Arial"/>
          <w:sz w:val="24"/>
          <w:szCs w:val="24"/>
        </w:rPr>
      </w:pPr>
      <w:bookmarkStart w:id="12" w:name="_Toc200805836"/>
      <w:r w:rsidRPr="008641DB">
        <w:rPr>
          <w:rFonts w:ascii="Arial" w:hAnsi="Arial" w:cs="Arial"/>
          <w:sz w:val="24"/>
          <w:szCs w:val="24"/>
        </w:rPr>
        <w:t>Change Management Framework</w:t>
      </w:r>
      <w:bookmarkEnd w:id="12"/>
      <w:r w:rsidRPr="008641DB">
        <w:rPr>
          <w:rFonts w:ascii="Arial" w:hAnsi="Arial" w:cs="Arial"/>
          <w:sz w:val="24"/>
          <w:szCs w:val="24"/>
        </w:rPr>
        <w:t xml:space="preserve"> </w:t>
      </w:r>
    </w:p>
    <w:p w14:paraId="41979EEF" w14:textId="560CB3F9" w:rsidR="00E8595A" w:rsidRPr="008641DB" w:rsidRDefault="00764829" w:rsidP="008641DB">
      <w:pPr>
        <w:spacing w:line="360" w:lineRule="auto"/>
        <w:jc w:val="both"/>
        <w:rPr>
          <w:rFonts w:ascii="Arial" w:hAnsi="Arial" w:cs="Arial"/>
        </w:rPr>
      </w:pPr>
      <w:r w:rsidRPr="008641DB">
        <w:rPr>
          <w:rFonts w:ascii="Arial" w:hAnsi="Arial" w:cs="Arial"/>
        </w:rPr>
        <w:t>The successful use of the seven strategic suggestions for the London Hilton on Park Lane relies on a solid change management plan</w:t>
      </w:r>
      <w:r w:rsidR="00842FEF" w:rsidRPr="008641DB">
        <w:rPr>
          <w:rFonts w:ascii="Arial" w:hAnsi="Arial" w:cs="Arial"/>
        </w:rPr>
        <w:t xml:space="preserve"> which </w:t>
      </w:r>
      <w:r w:rsidRPr="008641DB">
        <w:rPr>
          <w:rFonts w:ascii="Arial" w:hAnsi="Arial" w:cs="Arial"/>
        </w:rPr>
        <w:t>needs to support staff during the change, help them get past challenges, and encourage a culture of constant improvement</w:t>
      </w:r>
      <w:r w:rsidR="00842FEF" w:rsidRPr="008641DB">
        <w:rPr>
          <w:rFonts w:ascii="Arial" w:hAnsi="Arial" w:cs="Arial"/>
        </w:rPr>
        <w:t xml:space="preserve"> so, the </w:t>
      </w:r>
      <w:r w:rsidRPr="008641DB">
        <w:rPr>
          <w:rFonts w:ascii="Arial" w:hAnsi="Arial" w:cs="Arial"/>
        </w:rPr>
        <w:t xml:space="preserve">hotel </w:t>
      </w:r>
      <w:r w:rsidR="00842FEF" w:rsidRPr="008641DB">
        <w:rPr>
          <w:rFonts w:ascii="Arial" w:hAnsi="Arial" w:cs="Arial"/>
        </w:rPr>
        <w:t>should</w:t>
      </w:r>
      <w:r w:rsidRPr="008641DB">
        <w:rPr>
          <w:rFonts w:ascii="Arial" w:hAnsi="Arial" w:cs="Arial"/>
        </w:rPr>
        <w:t xml:space="preserve"> use Kotter's eight-step change method, made for its current situation.</w:t>
      </w:r>
      <w:r w:rsidR="005D13F5" w:rsidRPr="008641DB">
        <w:rPr>
          <w:rFonts w:ascii="Arial" w:hAnsi="Arial" w:cs="Arial"/>
        </w:rPr>
        <w:t xml:space="preserve"> (Kotter, </w:t>
      </w:r>
      <w:r w:rsidR="00386D91" w:rsidRPr="008641DB">
        <w:rPr>
          <w:rFonts w:ascii="Arial" w:hAnsi="Arial" w:cs="Arial"/>
        </w:rPr>
        <w:t>2012)</w:t>
      </w:r>
      <w:r w:rsidRPr="008641DB">
        <w:rPr>
          <w:rFonts w:ascii="Arial" w:hAnsi="Arial" w:cs="Arial"/>
        </w:rPr>
        <w:t xml:space="preserve">  </w:t>
      </w:r>
      <w:r w:rsidR="00842FEF" w:rsidRPr="008641DB">
        <w:rPr>
          <w:rFonts w:ascii="Arial" w:hAnsi="Arial" w:cs="Arial"/>
        </w:rPr>
        <w:t>It is also</w:t>
      </w:r>
      <w:r w:rsidRPr="008641DB">
        <w:rPr>
          <w:rFonts w:ascii="Arial" w:hAnsi="Arial" w:cs="Arial"/>
        </w:rPr>
        <w:t xml:space="preserve"> important to clearly say why change is needed, highlighting the dangers of doing nothing, such as problems with food safety, new competition, and money issues within the company</w:t>
      </w:r>
      <w:r w:rsidR="00842FEF" w:rsidRPr="008641DB">
        <w:rPr>
          <w:rFonts w:ascii="Arial" w:hAnsi="Arial" w:cs="Arial"/>
        </w:rPr>
        <w:t xml:space="preserve"> and h</w:t>
      </w:r>
      <w:r w:rsidRPr="008641DB">
        <w:rPr>
          <w:rFonts w:ascii="Arial" w:hAnsi="Arial" w:cs="Arial"/>
        </w:rPr>
        <w:t xml:space="preserve">otel managers need to </w:t>
      </w:r>
      <w:r w:rsidR="00842FEF" w:rsidRPr="008641DB">
        <w:rPr>
          <w:rFonts w:ascii="Arial" w:hAnsi="Arial" w:cs="Arial"/>
        </w:rPr>
        <w:t>handle</w:t>
      </w:r>
      <w:r w:rsidRPr="008641DB">
        <w:rPr>
          <w:rFonts w:ascii="Arial" w:hAnsi="Arial" w:cs="Arial"/>
        </w:rPr>
        <w:t xml:space="preserve"> these issues with an open mind and assure staff that things can get better with hard work.  </w:t>
      </w:r>
      <w:r w:rsidR="00115D80" w:rsidRPr="008641DB">
        <w:rPr>
          <w:rFonts w:ascii="Arial" w:hAnsi="Arial" w:cs="Arial"/>
        </w:rPr>
        <w:t>(</w:t>
      </w:r>
      <w:proofErr w:type="spellStart"/>
      <w:r w:rsidR="00115D80" w:rsidRPr="008641DB">
        <w:rPr>
          <w:rFonts w:ascii="Arial" w:hAnsi="Arial" w:cs="Arial"/>
        </w:rPr>
        <w:t>F</w:t>
      </w:r>
      <w:r w:rsidR="00B617E5" w:rsidRPr="008641DB">
        <w:rPr>
          <w:rFonts w:ascii="Arial" w:hAnsi="Arial" w:cs="Arial"/>
        </w:rPr>
        <w:t>ühring</w:t>
      </w:r>
      <w:proofErr w:type="spellEnd"/>
      <w:r w:rsidR="00B617E5" w:rsidRPr="008641DB">
        <w:rPr>
          <w:rFonts w:ascii="Arial" w:hAnsi="Arial" w:cs="Arial"/>
        </w:rPr>
        <w:t xml:space="preserve">, </w:t>
      </w:r>
      <w:r w:rsidR="004041D0" w:rsidRPr="008641DB">
        <w:rPr>
          <w:rFonts w:ascii="Arial" w:hAnsi="Arial" w:cs="Arial"/>
        </w:rPr>
        <w:t>2021)</w:t>
      </w:r>
    </w:p>
    <w:p w14:paraId="03ECBC06" w14:textId="77777777" w:rsidR="00E8595A" w:rsidRPr="008641DB" w:rsidRDefault="00E8595A" w:rsidP="008641DB">
      <w:pPr>
        <w:spacing w:line="360" w:lineRule="auto"/>
        <w:jc w:val="both"/>
        <w:rPr>
          <w:rFonts w:ascii="Arial" w:hAnsi="Arial" w:cs="Arial"/>
        </w:rPr>
      </w:pPr>
    </w:p>
    <w:p w14:paraId="5ED136E2" w14:textId="3B4FDDF7" w:rsidR="005460D4" w:rsidRPr="008641DB" w:rsidRDefault="00764829" w:rsidP="008641DB">
      <w:pPr>
        <w:spacing w:line="360" w:lineRule="auto"/>
        <w:jc w:val="both"/>
        <w:rPr>
          <w:rFonts w:ascii="Arial" w:hAnsi="Arial" w:cs="Arial"/>
        </w:rPr>
      </w:pPr>
      <w:r w:rsidRPr="008641DB">
        <w:rPr>
          <w:rFonts w:ascii="Arial" w:hAnsi="Arial" w:cs="Arial"/>
        </w:rPr>
        <w:t>The change begins with the General Manager, department leaders, and key team members coming together to form a dedicated leadership group</w:t>
      </w:r>
      <w:r w:rsidR="000C39AA" w:rsidRPr="008641DB">
        <w:rPr>
          <w:rFonts w:ascii="Arial" w:hAnsi="Arial" w:cs="Arial"/>
        </w:rPr>
        <w:t xml:space="preserve"> as g</w:t>
      </w:r>
      <w:r w:rsidRPr="008641DB">
        <w:rPr>
          <w:rFonts w:ascii="Arial" w:hAnsi="Arial" w:cs="Arial"/>
        </w:rPr>
        <w:t>uidance and trust can come from support from Hilton's main office and expert advisers</w:t>
      </w:r>
      <w:r w:rsidR="000C39AA" w:rsidRPr="008641DB">
        <w:rPr>
          <w:rFonts w:ascii="Arial" w:hAnsi="Arial" w:cs="Arial"/>
        </w:rPr>
        <w:t xml:space="preserve"> while on the other hand, a</w:t>
      </w:r>
      <w:r w:rsidRPr="008641DB">
        <w:rPr>
          <w:rFonts w:ascii="Arial" w:hAnsi="Arial" w:cs="Arial"/>
        </w:rPr>
        <w:t xml:space="preserve"> strong and inspiring vision is important, backed by specific goals and plans</w:t>
      </w:r>
      <w:r w:rsidR="000C39AA" w:rsidRPr="008641DB">
        <w:rPr>
          <w:rFonts w:ascii="Arial" w:hAnsi="Arial" w:cs="Arial"/>
        </w:rPr>
        <w:t xml:space="preserve">, </w:t>
      </w:r>
      <w:r w:rsidRPr="008641DB">
        <w:rPr>
          <w:rFonts w:ascii="Arial" w:hAnsi="Arial" w:cs="Arial"/>
        </w:rPr>
        <w:t>like seeing oneself as the top heritage luxury hotel in London.  This idea needs to be shared clearly across different places, like pictures, newsletters, and meetings</w:t>
      </w:r>
      <w:r w:rsidR="000C39AA" w:rsidRPr="008641DB">
        <w:rPr>
          <w:rFonts w:ascii="Arial" w:hAnsi="Arial" w:cs="Arial"/>
        </w:rPr>
        <w:t xml:space="preserve"> while staff </w:t>
      </w:r>
      <w:r w:rsidRPr="008641DB">
        <w:rPr>
          <w:rFonts w:ascii="Arial" w:hAnsi="Arial" w:cs="Arial"/>
        </w:rPr>
        <w:t xml:space="preserve">training courses should include details about the vision to help everyone understand their role in making it happen. </w:t>
      </w:r>
      <w:r w:rsidR="00B57361" w:rsidRPr="008641DB">
        <w:rPr>
          <w:rFonts w:ascii="Arial" w:hAnsi="Arial" w:cs="Arial"/>
        </w:rPr>
        <w:t>(</w:t>
      </w:r>
      <w:r w:rsidR="0054248C" w:rsidRPr="008641DB">
        <w:rPr>
          <w:rFonts w:ascii="Arial" w:hAnsi="Arial" w:cs="Arial"/>
        </w:rPr>
        <w:t xml:space="preserve">Smith </w:t>
      </w:r>
      <w:r w:rsidR="0054248C" w:rsidRPr="008641DB">
        <w:rPr>
          <w:rFonts w:ascii="Arial" w:hAnsi="Arial" w:cs="Arial"/>
          <w:i/>
          <w:iCs/>
        </w:rPr>
        <w:t>et al.,</w:t>
      </w:r>
      <w:r w:rsidR="0054248C" w:rsidRPr="008641DB">
        <w:rPr>
          <w:rFonts w:ascii="Arial" w:hAnsi="Arial" w:cs="Arial"/>
        </w:rPr>
        <w:t xml:space="preserve"> 201</w:t>
      </w:r>
      <w:r w:rsidR="007538C3" w:rsidRPr="008641DB">
        <w:rPr>
          <w:rFonts w:ascii="Arial" w:hAnsi="Arial" w:cs="Arial"/>
        </w:rPr>
        <w:t>4)</w:t>
      </w:r>
    </w:p>
    <w:p w14:paraId="1BF62A68" w14:textId="77777777" w:rsidR="005460D4" w:rsidRPr="008641DB" w:rsidRDefault="005460D4" w:rsidP="008641DB">
      <w:pPr>
        <w:spacing w:line="360" w:lineRule="auto"/>
        <w:jc w:val="both"/>
        <w:rPr>
          <w:rFonts w:ascii="Arial" w:hAnsi="Arial" w:cs="Arial"/>
        </w:rPr>
      </w:pPr>
    </w:p>
    <w:p w14:paraId="03B273B5" w14:textId="24EF398F" w:rsidR="004E160E" w:rsidRPr="008641DB" w:rsidRDefault="00764829" w:rsidP="008641DB">
      <w:pPr>
        <w:spacing w:line="360" w:lineRule="auto"/>
        <w:jc w:val="both"/>
        <w:rPr>
          <w:rFonts w:ascii="Arial" w:hAnsi="Arial" w:cs="Arial"/>
        </w:rPr>
      </w:pPr>
      <w:r w:rsidRPr="008641DB">
        <w:rPr>
          <w:rFonts w:ascii="Arial" w:hAnsi="Arial" w:cs="Arial"/>
        </w:rPr>
        <w:lastRenderedPageBreak/>
        <w:t>Removing barriers that slow down progress will help teams have the tools and resources they need to put plans into action</w:t>
      </w:r>
      <w:r w:rsidR="006C5300" w:rsidRPr="008641DB">
        <w:rPr>
          <w:rFonts w:ascii="Arial" w:hAnsi="Arial" w:cs="Arial"/>
        </w:rPr>
        <w:t xml:space="preserve"> so, by c</w:t>
      </w:r>
      <w:r w:rsidRPr="008641DB">
        <w:rPr>
          <w:rFonts w:ascii="Arial" w:hAnsi="Arial" w:cs="Arial"/>
        </w:rPr>
        <w:t>elebrating early wins</w:t>
      </w:r>
      <w:r w:rsidR="006C5300" w:rsidRPr="008641DB">
        <w:rPr>
          <w:rFonts w:ascii="Arial" w:hAnsi="Arial" w:cs="Arial"/>
        </w:rPr>
        <w:t xml:space="preserve">, </w:t>
      </w:r>
      <w:r w:rsidRPr="008641DB">
        <w:rPr>
          <w:rFonts w:ascii="Arial" w:hAnsi="Arial" w:cs="Arial"/>
        </w:rPr>
        <w:t>like better cleanliness scores or quicker check-ins</w:t>
      </w:r>
      <w:r w:rsidR="006C5300" w:rsidRPr="008641DB">
        <w:rPr>
          <w:rFonts w:ascii="Arial" w:hAnsi="Arial" w:cs="Arial"/>
        </w:rPr>
        <w:t xml:space="preserve">, </w:t>
      </w:r>
      <w:r w:rsidRPr="008641DB">
        <w:rPr>
          <w:rFonts w:ascii="Arial" w:hAnsi="Arial" w:cs="Arial"/>
        </w:rPr>
        <w:t>can boost spirits and keep the momentum going</w:t>
      </w:r>
      <w:r w:rsidR="006C5300" w:rsidRPr="008641DB">
        <w:rPr>
          <w:rFonts w:ascii="Arial" w:hAnsi="Arial" w:cs="Arial"/>
        </w:rPr>
        <w:t xml:space="preserve"> and also, g</w:t>
      </w:r>
      <w:r w:rsidRPr="008641DB">
        <w:rPr>
          <w:rFonts w:ascii="Arial" w:hAnsi="Arial" w:cs="Arial"/>
        </w:rPr>
        <w:t>ood ideas need to grow and change over time if we want to stay in front.  While those in charge need to keep things steady during the changes ahead, lasting improvement needs clear rules and ways to measure success that fit with today's methods</w:t>
      </w:r>
      <w:r w:rsidR="006C5300" w:rsidRPr="008641DB">
        <w:rPr>
          <w:rFonts w:ascii="Arial" w:hAnsi="Arial" w:cs="Arial"/>
        </w:rPr>
        <w:t xml:space="preserve"> so, over </w:t>
      </w:r>
      <w:r w:rsidRPr="008641DB">
        <w:rPr>
          <w:rFonts w:ascii="Arial" w:hAnsi="Arial" w:cs="Arial"/>
        </w:rPr>
        <w:t>three years, the plan will be done in stages: stage one (months 1–6) focusses on dealing with crises; stage two (months 7–18) looks at making changes; stage three (months 19–36) aims for lasting success</w:t>
      </w:r>
      <w:r w:rsidR="006C5300" w:rsidRPr="008641DB">
        <w:rPr>
          <w:rFonts w:ascii="Arial" w:hAnsi="Arial" w:cs="Arial"/>
        </w:rPr>
        <w:t xml:space="preserve"> and the clear </w:t>
      </w:r>
      <w:r w:rsidRPr="008641DB">
        <w:rPr>
          <w:rFonts w:ascii="Arial" w:hAnsi="Arial" w:cs="Arial"/>
        </w:rPr>
        <w:t>performance measures will help to monitor progress and allow for necessary changes.</w:t>
      </w:r>
      <w:r w:rsidR="00652437" w:rsidRPr="008641DB">
        <w:rPr>
          <w:rFonts w:ascii="Arial" w:hAnsi="Arial" w:cs="Arial"/>
        </w:rPr>
        <w:t xml:space="preserve"> (</w:t>
      </w:r>
      <w:r w:rsidR="00E11E5D" w:rsidRPr="008641DB">
        <w:rPr>
          <w:rFonts w:ascii="Arial" w:hAnsi="Arial" w:cs="Arial"/>
        </w:rPr>
        <w:t>Hayes, 20</w:t>
      </w:r>
      <w:r w:rsidR="001803B5" w:rsidRPr="008641DB">
        <w:rPr>
          <w:rFonts w:ascii="Arial" w:hAnsi="Arial" w:cs="Arial"/>
        </w:rPr>
        <w:t>22)</w:t>
      </w:r>
      <w:r w:rsidR="00DB4066">
        <w:rPr>
          <w:rFonts w:ascii="Arial" w:hAnsi="Arial" w:cs="Arial"/>
        </w:rPr>
        <w:t xml:space="preserve">      </w:t>
      </w:r>
    </w:p>
    <w:p w14:paraId="557254A3" w14:textId="7179EBB6" w:rsidR="004E160E" w:rsidRPr="008641DB" w:rsidRDefault="004E160E" w:rsidP="008641DB">
      <w:pPr>
        <w:pStyle w:val="Heading1"/>
        <w:spacing w:line="360" w:lineRule="auto"/>
        <w:jc w:val="both"/>
        <w:rPr>
          <w:rFonts w:ascii="Arial" w:hAnsi="Arial" w:cs="Arial"/>
          <w:sz w:val="24"/>
          <w:szCs w:val="24"/>
        </w:rPr>
      </w:pPr>
      <w:bookmarkStart w:id="13" w:name="_Toc200805837"/>
      <w:r w:rsidRPr="008641DB">
        <w:rPr>
          <w:rFonts w:ascii="Arial" w:hAnsi="Arial" w:cs="Arial"/>
          <w:sz w:val="24"/>
          <w:szCs w:val="24"/>
        </w:rPr>
        <w:t>Action Plan</w:t>
      </w:r>
      <w:bookmarkEnd w:id="13"/>
    </w:p>
    <w:tbl>
      <w:tblPr>
        <w:tblStyle w:val="GridTable1Light"/>
        <w:tblW w:w="0" w:type="auto"/>
        <w:tblLook w:val="04A0" w:firstRow="1" w:lastRow="0" w:firstColumn="1" w:lastColumn="0" w:noHBand="0" w:noVBand="1"/>
      </w:tblPr>
      <w:tblGrid>
        <w:gridCol w:w="888"/>
        <w:gridCol w:w="1430"/>
        <w:gridCol w:w="1684"/>
        <w:gridCol w:w="1590"/>
        <w:gridCol w:w="1004"/>
        <w:gridCol w:w="1536"/>
        <w:gridCol w:w="1218"/>
      </w:tblGrid>
      <w:tr w:rsidR="00A01D7A" w:rsidRPr="008641DB" w14:paraId="6D82FAFD" w14:textId="77777777" w:rsidTr="00DB40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692A071B" w14:textId="42557FFB" w:rsidR="0050028F" w:rsidRPr="008641DB" w:rsidRDefault="00111285" w:rsidP="008641DB">
            <w:pPr>
              <w:spacing w:line="360" w:lineRule="auto"/>
              <w:jc w:val="both"/>
              <w:rPr>
                <w:rFonts w:ascii="Arial" w:hAnsi="Arial" w:cs="Arial"/>
              </w:rPr>
            </w:pPr>
            <w:r w:rsidRPr="008641DB">
              <w:rPr>
                <w:rFonts w:ascii="Arial" w:hAnsi="Arial" w:cs="Arial"/>
              </w:rPr>
              <w:t>N</w:t>
            </w:r>
            <w:r w:rsidR="0037464C">
              <w:rPr>
                <w:rFonts w:ascii="Arial" w:hAnsi="Arial" w:cs="Arial"/>
              </w:rPr>
              <w:t>o.</w:t>
            </w:r>
          </w:p>
        </w:tc>
        <w:tc>
          <w:tcPr>
            <w:tcW w:w="1220" w:type="dxa"/>
          </w:tcPr>
          <w:p w14:paraId="0C5F893A" w14:textId="1CDF1DFC" w:rsidR="0050028F" w:rsidRPr="008641DB" w:rsidRDefault="00111285"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Problem</w:t>
            </w:r>
          </w:p>
        </w:tc>
        <w:tc>
          <w:tcPr>
            <w:tcW w:w="1641" w:type="dxa"/>
          </w:tcPr>
          <w:p w14:paraId="4820378F" w14:textId="23970E2A" w:rsidR="0050028F" w:rsidRPr="008641DB" w:rsidRDefault="00AB35F4"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Solution</w:t>
            </w:r>
          </w:p>
        </w:tc>
        <w:tc>
          <w:tcPr>
            <w:tcW w:w="1550" w:type="dxa"/>
          </w:tcPr>
          <w:p w14:paraId="1700395A" w14:textId="4DF5AC4A" w:rsidR="0050028F" w:rsidRPr="008641DB" w:rsidRDefault="00AB35F4"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Desired Outcome</w:t>
            </w:r>
          </w:p>
        </w:tc>
        <w:tc>
          <w:tcPr>
            <w:tcW w:w="981" w:type="dxa"/>
          </w:tcPr>
          <w:p w14:paraId="7EA4E159" w14:textId="19B5152A" w:rsidR="0050028F" w:rsidRPr="008641DB" w:rsidRDefault="001E5BF5"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Time Scale </w:t>
            </w:r>
          </w:p>
        </w:tc>
        <w:tc>
          <w:tcPr>
            <w:tcW w:w="1498" w:type="dxa"/>
          </w:tcPr>
          <w:p w14:paraId="16660141" w14:textId="03578C38" w:rsidR="0050028F" w:rsidRPr="008641DB" w:rsidRDefault="001E5BF5"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Completion Date </w:t>
            </w:r>
          </w:p>
        </w:tc>
        <w:tc>
          <w:tcPr>
            <w:tcW w:w="1189" w:type="dxa"/>
          </w:tcPr>
          <w:p w14:paraId="624AE012" w14:textId="0E3D5AEA" w:rsidR="0050028F" w:rsidRPr="008641DB" w:rsidRDefault="001E5BF5"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Budget</w:t>
            </w:r>
          </w:p>
        </w:tc>
      </w:tr>
      <w:tr w:rsidR="00A01D7A" w:rsidRPr="008641DB" w14:paraId="3B641029" w14:textId="77777777" w:rsidTr="00DB4066">
        <w:tc>
          <w:tcPr>
            <w:cnfStyle w:val="001000000000" w:firstRow="0" w:lastRow="0" w:firstColumn="1" w:lastColumn="0" w:oddVBand="0" w:evenVBand="0" w:oddHBand="0" w:evenHBand="0" w:firstRowFirstColumn="0" w:firstRowLastColumn="0" w:lastRowFirstColumn="0" w:lastRowLastColumn="0"/>
            <w:tcW w:w="1271" w:type="dxa"/>
          </w:tcPr>
          <w:p w14:paraId="54E39DB1" w14:textId="1466E349" w:rsidR="0050028F" w:rsidRPr="008641DB" w:rsidRDefault="006A02FF" w:rsidP="008641DB">
            <w:pPr>
              <w:spacing w:line="360" w:lineRule="auto"/>
              <w:jc w:val="both"/>
              <w:rPr>
                <w:rFonts w:ascii="Arial" w:hAnsi="Arial" w:cs="Arial"/>
              </w:rPr>
            </w:pPr>
            <w:r w:rsidRPr="008641DB">
              <w:rPr>
                <w:rFonts w:ascii="Arial" w:hAnsi="Arial" w:cs="Arial"/>
              </w:rPr>
              <w:t>1.</w:t>
            </w:r>
          </w:p>
        </w:tc>
        <w:tc>
          <w:tcPr>
            <w:tcW w:w="1220" w:type="dxa"/>
          </w:tcPr>
          <w:p w14:paraId="3B256ACA" w14:textId="7DD80DBB" w:rsidR="0050028F" w:rsidRPr="008641DB" w:rsidRDefault="00123FF3"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Emergency food safety non-compliance</w:t>
            </w:r>
          </w:p>
        </w:tc>
        <w:tc>
          <w:tcPr>
            <w:tcW w:w="1641" w:type="dxa"/>
          </w:tcPr>
          <w:p w14:paraId="257E98E8" w14:textId="1A913A3B" w:rsidR="0050028F" w:rsidRPr="008641DB" w:rsidRDefault="00140460"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Implement HACCP system, conduct full audit, and retrain staff</w:t>
            </w:r>
          </w:p>
        </w:tc>
        <w:tc>
          <w:tcPr>
            <w:tcW w:w="1550" w:type="dxa"/>
          </w:tcPr>
          <w:p w14:paraId="04BCC7BD" w14:textId="2E09EA3F" w:rsidR="0050028F" w:rsidRPr="008641DB" w:rsidRDefault="002D7EF3"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Improved hygiene rating, approval from Westminster Council, restored customer trust</w:t>
            </w:r>
          </w:p>
        </w:tc>
        <w:tc>
          <w:tcPr>
            <w:tcW w:w="981" w:type="dxa"/>
          </w:tcPr>
          <w:p w14:paraId="59474DC3" w14:textId="5079CF2A" w:rsidR="0050028F" w:rsidRPr="008641DB" w:rsidRDefault="00A01D7A"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 months</w:t>
            </w:r>
          </w:p>
        </w:tc>
        <w:tc>
          <w:tcPr>
            <w:tcW w:w="1498" w:type="dxa"/>
          </w:tcPr>
          <w:p w14:paraId="1F7F2335" w14:textId="64791A6F" w:rsidR="0050028F" w:rsidRPr="008641DB" w:rsidRDefault="00142B60"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16/12/2025</w:t>
            </w:r>
          </w:p>
        </w:tc>
        <w:tc>
          <w:tcPr>
            <w:tcW w:w="1189" w:type="dxa"/>
          </w:tcPr>
          <w:p w14:paraId="6B767B46" w14:textId="0FD253CF" w:rsidR="0050028F" w:rsidRPr="008641DB" w:rsidRDefault="00407383"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£150,000</w:t>
            </w:r>
          </w:p>
        </w:tc>
      </w:tr>
      <w:tr w:rsidR="00A01D7A" w:rsidRPr="008641DB" w14:paraId="1130180F" w14:textId="77777777" w:rsidTr="00DB4066">
        <w:tc>
          <w:tcPr>
            <w:cnfStyle w:val="001000000000" w:firstRow="0" w:lastRow="0" w:firstColumn="1" w:lastColumn="0" w:oddVBand="0" w:evenVBand="0" w:oddHBand="0" w:evenHBand="0" w:firstRowFirstColumn="0" w:firstRowLastColumn="0" w:lastRowFirstColumn="0" w:lastRowLastColumn="0"/>
            <w:tcW w:w="1271" w:type="dxa"/>
          </w:tcPr>
          <w:p w14:paraId="08CCC5BF" w14:textId="047DDA61" w:rsidR="0050028F" w:rsidRPr="008641DB" w:rsidRDefault="006A02FF" w:rsidP="008641DB">
            <w:pPr>
              <w:spacing w:line="360" w:lineRule="auto"/>
              <w:jc w:val="both"/>
              <w:rPr>
                <w:rFonts w:ascii="Arial" w:hAnsi="Arial" w:cs="Arial"/>
              </w:rPr>
            </w:pPr>
            <w:r w:rsidRPr="008641DB">
              <w:rPr>
                <w:rFonts w:ascii="Arial" w:hAnsi="Arial" w:cs="Arial"/>
              </w:rPr>
              <w:t>2.</w:t>
            </w:r>
          </w:p>
        </w:tc>
        <w:tc>
          <w:tcPr>
            <w:tcW w:w="1220" w:type="dxa"/>
          </w:tcPr>
          <w:p w14:paraId="32CAE37D" w14:textId="49CDE070" w:rsidR="0050028F" w:rsidRPr="008641DB" w:rsidRDefault="0028435A"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Poor service quality and low guest ratings</w:t>
            </w:r>
          </w:p>
        </w:tc>
        <w:tc>
          <w:tcPr>
            <w:tcW w:w="1641" w:type="dxa"/>
          </w:tcPr>
          <w:p w14:paraId="2C86079B" w14:textId="28D75BCC" w:rsidR="0050028F" w:rsidRPr="008641DB" w:rsidRDefault="00930D53"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Launch hotel-wide staff training on luxury service and recovery protocols</w:t>
            </w:r>
          </w:p>
        </w:tc>
        <w:tc>
          <w:tcPr>
            <w:tcW w:w="1550" w:type="dxa"/>
          </w:tcPr>
          <w:p w14:paraId="2CDE8CF1" w14:textId="22B46530" w:rsidR="0050028F" w:rsidRPr="008641DB" w:rsidRDefault="00E26CB2"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Reach 4.0+ TripAdvisor rating, improve guest satisfaction </w:t>
            </w:r>
            <w:r w:rsidRPr="008641DB">
              <w:rPr>
                <w:rFonts w:ascii="Arial" w:hAnsi="Arial" w:cs="Arial"/>
              </w:rPr>
              <w:lastRenderedPageBreak/>
              <w:t>and consistency</w:t>
            </w:r>
          </w:p>
        </w:tc>
        <w:tc>
          <w:tcPr>
            <w:tcW w:w="981" w:type="dxa"/>
          </w:tcPr>
          <w:p w14:paraId="70D1C5E6" w14:textId="0D407FB3" w:rsidR="0050028F" w:rsidRPr="008641DB" w:rsidRDefault="00A01D7A"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lastRenderedPageBreak/>
              <w:t>3 months</w:t>
            </w:r>
          </w:p>
        </w:tc>
        <w:tc>
          <w:tcPr>
            <w:tcW w:w="1498" w:type="dxa"/>
          </w:tcPr>
          <w:p w14:paraId="3AA20C47" w14:textId="1F010FCB" w:rsidR="0050028F" w:rsidRPr="008641DB" w:rsidRDefault="00142B60"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16/12/2025</w:t>
            </w:r>
          </w:p>
        </w:tc>
        <w:tc>
          <w:tcPr>
            <w:tcW w:w="1189" w:type="dxa"/>
          </w:tcPr>
          <w:p w14:paraId="75BDE611" w14:textId="09E914AC" w:rsidR="0050028F" w:rsidRPr="008641DB" w:rsidRDefault="00407383"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£200,000</w:t>
            </w:r>
          </w:p>
        </w:tc>
      </w:tr>
      <w:tr w:rsidR="00A01D7A" w:rsidRPr="008641DB" w14:paraId="4B065FB2" w14:textId="77777777" w:rsidTr="00DB4066">
        <w:tc>
          <w:tcPr>
            <w:cnfStyle w:val="001000000000" w:firstRow="0" w:lastRow="0" w:firstColumn="1" w:lastColumn="0" w:oddVBand="0" w:evenVBand="0" w:oddHBand="0" w:evenHBand="0" w:firstRowFirstColumn="0" w:firstRowLastColumn="0" w:lastRowFirstColumn="0" w:lastRowLastColumn="0"/>
            <w:tcW w:w="1271" w:type="dxa"/>
          </w:tcPr>
          <w:p w14:paraId="7D17B0EA" w14:textId="1F3EA10D" w:rsidR="0050028F" w:rsidRPr="008641DB" w:rsidRDefault="006A02FF" w:rsidP="008641DB">
            <w:pPr>
              <w:spacing w:line="360" w:lineRule="auto"/>
              <w:jc w:val="both"/>
              <w:rPr>
                <w:rFonts w:ascii="Arial" w:hAnsi="Arial" w:cs="Arial"/>
              </w:rPr>
            </w:pPr>
            <w:r w:rsidRPr="008641DB">
              <w:rPr>
                <w:rFonts w:ascii="Arial" w:hAnsi="Arial" w:cs="Arial"/>
              </w:rPr>
              <w:t>3.</w:t>
            </w:r>
          </w:p>
        </w:tc>
        <w:tc>
          <w:tcPr>
            <w:tcW w:w="1220" w:type="dxa"/>
          </w:tcPr>
          <w:p w14:paraId="10EB0D6D" w14:textId="539B1863" w:rsidR="0050028F" w:rsidRPr="008641DB" w:rsidRDefault="00E95A68"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Weak financial controls and past fraud</w:t>
            </w:r>
          </w:p>
        </w:tc>
        <w:tc>
          <w:tcPr>
            <w:tcW w:w="1641" w:type="dxa"/>
          </w:tcPr>
          <w:p w14:paraId="246ED136" w14:textId="72BA1D22" w:rsidR="0050028F" w:rsidRPr="008641DB" w:rsidRDefault="00057517"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Strengthen audit procedures, install fraud detection system, enforce role segregation</w:t>
            </w:r>
          </w:p>
        </w:tc>
        <w:tc>
          <w:tcPr>
            <w:tcW w:w="1550" w:type="dxa"/>
          </w:tcPr>
          <w:p w14:paraId="4A5CCA73" w14:textId="53909F42" w:rsidR="0050028F" w:rsidRPr="008641DB" w:rsidRDefault="00AD72BD"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Zero financial irregularities, 100% compliance, increased stakeholder confidence</w:t>
            </w:r>
          </w:p>
        </w:tc>
        <w:tc>
          <w:tcPr>
            <w:tcW w:w="981" w:type="dxa"/>
          </w:tcPr>
          <w:p w14:paraId="64CF82B4" w14:textId="71B0B407" w:rsidR="0050028F" w:rsidRPr="008641DB" w:rsidRDefault="00A01D7A"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 months</w:t>
            </w:r>
          </w:p>
        </w:tc>
        <w:tc>
          <w:tcPr>
            <w:tcW w:w="1498" w:type="dxa"/>
          </w:tcPr>
          <w:p w14:paraId="07D626EF" w14:textId="473E0E2B" w:rsidR="0050028F" w:rsidRPr="008641DB" w:rsidRDefault="00142B60"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16/12/2025</w:t>
            </w:r>
          </w:p>
        </w:tc>
        <w:tc>
          <w:tcPr>
            <w:tcW w:w="1189" w:type="dxa"/>
          </w:tcPr>
          <w:p w14:paraId="3DA055BF" w14:textId="4B6978E2" w:rsidR="0050028F" w:rsidRPr="008641DB" w:rsidRDefault="00407383"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£150,000</w:t>
            </w:r>
          </w:p>
        </w:tc>
      </w:tr>
      <w:tr w:rsidR="00A01D7A" w:rsidRPr="008641DB" w14:paraId="4FD1FA24" w14:textId="77777777" w:rsidTr="00DB4066">
        <w:tc>
          <w:tcPr>
            <w:cnfStyle w:val="001000000000" w:firstRow="0" w:lastRow="0" w:firstColumn="1" w:lastColumn="0" w:oddVBand="0" w:evenVBand="0" w:oddHBand="0" w:evenHBand="0" w:firstRowFirstColumn="0" w:firstRowLastColumn="0" w:lastRowFirstColumn="0" w:lastRowLastColumn="0"/>
            <w:tcW w:w="1271" w:type="dxa"/>
          </w:tcPr>
          <w:p w14:paraId="4E920B4D" w14:textId="734EE9E5" w:rsidR="0050028F" w:rsidRPr="008641DB" w:rsidRDefault="006A02FF" w:rsidP="008641DB">
            <w:pPr>
              <w:spacing w:line="360" w:lineRule="auto"/>
              <w:jc w:val="both"/>
              <w:rPr>
                <w:rFonts w:ascii="Arial" w:hAnsi="Arial" w:cs="Arial"/>
              </w:rPr>
            </w:pPr>
            <w:r w:rsidRPr="008641DB">
              <w:rPr>
                <w:rFonts w:ascii="Arial" w:hAnsi="Arial" w:cs="Arial"/>
              </w:rPr>
              <w:t>4.</w:t>
            </w:r>
          </w:p>
        </w:tc>
        <w:tc>
          <w:tcPr>
            <w:tcW w:w="1220" w:type="dxa"/>
          </w:tcPr>
          <w:p w14:paraId="53C8686E" w14:textId="34E28D32" w:rsidR="0050028F" w:rsidRPr="008641DB" w:rsidRDefault="00A722D0"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Poor digital visibility and booking rate</w:t>
            </w:r>
          </w:p>
        </w:tc>
        <w:tc>
          <w:tcPr>
            <w:tcW w:w="1641" w:type="dxa"/>
          </w:tcPr>
          <w:p w14:paraId="4A5B2D89" w14:textId="46296CFD" w:rsidR="0050028F" w:rsidRPr="008641DB" w:rsidRDefault="005E0DB3"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Launch targeted digital marketing and online reputation campaign</w:t>
            </w:r>
          </w:p>
        </w:tc>
        <w:tc>
          <w:tcPr>
            <w:tcW w:w="1550" w:type="dxa"/>
          </w:tcPr>
          <w:p w14:paraId="26EEB7FD" w14:textId="1C60F3B7" w:rsidR="0050028F" w:rsidRPr="008641DB" w:rsidRDefault="000E5262"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30% rise in direct bookings, stronger online brand presence</w:t>
            </w:r>
          </w:p>
        </w:tc>
        <w:tc>
          <w:tcPr>
            <w:tcW w:w="981" w:type="dxa"/>
          </w:tcPr>
          <w:p w14:paraId="2F1528DF" w14:textId="3DFF1612" w:rsidR="0050028F" w:rsidRPr="008641DB" w:rsidRDefault="00A01D7A"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6 months</w:t>
            </w:r>
          </w:p>
        </w:tc>
        <w:tc>
          <w:tcPr>
            <w:tcW w:w="1498" w:type="dxa"/>
          </w:tcPr>
          <w:p w14:paraId="59CDC32F" w14:textId="0C0A6CBD" w:rsidR="0050028F" w:rsidRPr="008641DB" w:rsidRDefault="00142B60"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30/06/202</w:t>
            </w:r>
            <w:r w:rsidR="005D483A" w:rsidRPr="008641DB">
              <w:rPr>
                <w:rFonts w:ascii="Arial" w:hAnsi="Arial" w:cs="Arial"/>
              </w:rPr>
              <w:t>6</w:t>
            </w:r>
          </w:p>
        </w:tc>
        <w:tc>
          <w:tcPr>
            <w:tcW w:w="1189" w:type="dxa"/>
          </w:tcPr>
          <w:p w14:paraId="45C5C98D" w14:textId="54C1D8B7" w:rsidR="0050028F" w:rsidRPr="008641DB" w:rsidRDefault="00407383"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£300,000</w:t>
            </w:r>
          </w:p>
        </w:tc>
      </w:tr>
      <w:tr w:rsidR="00A01D7A" w:rsidRPr="008641DB" w14:paraId="420F6475" w14:textId="77777777" w:rsidTr="00DB4066">
        <w:tc>
          <w:tcPr>
            <w:cnfStyle w:val="001000000000" w:firstRow="0" w:lastRow="0" w:firstColumn="1" w:lastColumn="0" w:oddVBand="0" w:evenVBand="0" w:oddHBand="0" w:evenHBand="0" w:firstRowFirstColumn="0" w:firstRowLastColumn="0" w:lastRowFirstColumn="0" w:lastRowLastColumn="0"/>
            <w:tcW w:w="1271" w:type="dxa"/>
          </w:tcPr>
          <w:p w14:paraId="457621B3" w14:textId="3917AAB1" w:rsidR="0050028F" w:rsidRPr="008641DB" w:rsidRDefault="006A02FF" w:rsidP="008641DB">
            <w:pPr>
              <w:spacing w:line="360" w:lineRule="auto"/>
              <w:jc w:val="both"/>
              <w:rPr>
                <w:rFonts w:ascii="Arial" w:hAnsi="Arial" w:cs="Arial"/>
              </w:rPr>
            </w:pPr>
            <w:r w:rsidRPr="008641DB">
              <w:rPr>
                <w:rFonts w:ascii="Arial" w:hAnsi="Arial" w:cs="Arial"/>
              </w:rPr>
              <w:t>5.</w:t>
            </w:r>
          </w:p>
        </w:tc>
        <w:tc>
          <w:tcPr>
            <w:tcW w:w="1220" w:type="dxa"/>
          </w:tcPr>
          <w:p w14:paraId="5FF7BC13" w14:textId="57E56615" w:rsidR="0050028F" w:rsidRPr="008641DB" w:rsidRDefault="00436077"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Loss of F&amp;B revenue from closed venues</w:t>
            </w:r>
          </w:p>
        </w:tc>
        <w:tc>
          <w:tcPr>
            <w:tcW w:w="1641" w:type="dxa"/>
          </w:tcPr>
          <w:p w14:paraId="3DF6FBE5" w14:textId="2FFEAE75" w:rsidR="0050028F" w:rsidRPr="008641DB" w:rsidRDefault="00D968A2"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Launch Mr Porter &amp; Shanghai Me with strong positioning and concept development</w:t>
            </w:r>
          </w:p>
        </w:tc>
        <w:tc>
          <w:tcPr>
            <w:tcW w:w="1550" w:type="dxa"/>
          </w:tcPr>
          <w:p w14:paraId="472A559C" w14:textId="5336140D" w:rsidR="0050028F" w:rsidRPr="008641DB" w:rsidRDefault="00B81DA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£3.5M annual revenue combined, restored dining reputation</w:t>
            </w:r>
          </w:p>
        </w:tc>
        <w:tc>
          <w:tcPr>
            <w:tcW w:w="981" w:type="dxa"/>
          </w:tcPr>
          <w:p w14:paraId="3E231E35" w14:textId="5D8E040D" w:rsidR="0050028F" w:rsidRPr="008641DB" w:rsidRDefault="00A01D7A"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12 months</w:t>
            </w:r>
          </w:p>
        </w:tc>
        <w:tc>
          <w:tcPr>
            <w:tcW w:w="1498" w:type="dxa"/>
          </w:tcPr>
          <w:p w14:paraId="644ABD9B" w14:textId="333A7787" w:rsidR="0050028F" w:rsidRPr="008641DB" w:rsidRDefault="005D483A"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31/12/2026</w:t>
            </w:r>
          </w:p>
        </w:tc>
        <w:tc>
          <w:tcPr>
            <w:tcW w:w="1189" w:type="dxa"/>
          </w:tcPr>
          <w:p w14:paraId="2258C1CC" w14:textId="5C4186A8" w:rsidR="0050028F" w:rsidRPr="008641DB" w:rsidRDefault="00D84FC3"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£900,000</w:t>
            </w:r>
          </w:p>
        </w:tc>
      </w:tr>
      <w:tr w:rsidR="00A01D7A" w:rsidRPr="008641DB" w14:paraId="461EC5B5" w14:textId="77777777" w:rsidTr="00DB4066">
        <w:tc>
          <w:tcPr>
            <w:cnfStyle w:val="001000000000" w:firstRow="0" w:lastRow="0" w:firstColumn="1" w:lastColumn="0" w:oddVBand="0" w:evenVBand="0" w:oddHBand="0" w:evenHBand="0" w:firstRowFirstColumn="0" w:firstRowLastColumn="0" w:lastRowFirstColumn="0" w:lastRowLastColumn="0"/>
            <w:tcW w:w="1271" w:type="dxa"/>
          </w:tcPr>
          <w:p w14:paraId="638DC2EE" w14:textId="7EF2845B" w:rsidR="0050028F" w:rsidRPr="008641DB" w:rsidRDefault="006A02FF" w:rsidP="008641DB">
            <w:pPr>
              <w:spacing w:line="360" w:lineRule="auto"/>
              <w:jc w:val="both"/>
              <w:rPr>
                <w:rFonts w:ascii="Arial" w:hAnsi="Arial" w:cs="Arial"/>
              </w:rPr>
            </w:pPr>
            <w:r w:rsidRPr="008641DB">
              <w:rPr>
                <w:rFonts w:ascii="Arial" w:hAnsi="Arial" w:cs="Arial"/>
              </w:rPr>
              <w:t>6.</w:t>
            </w:r>
          </w:p>
        </w:tc>
        <w:tc>
          <w:tcPr>
            <w:tcW w:w="1220" w:type="dxa"/>
          </w:tcPr>
          <w:p w14:paraId="507C09EA" w14:textId="1B76B634" w:rsidR="0050028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Outdated guest tech and low satisfaction</w:t>
            </w:r>
          </w:p>
        </w:tc>
        <w:tc>
          <w:tcPr>
            <w:tcW w:w="1641" w:type="dxa"/>
          </w:tcPr>
          <w:p w14:paraId="41952D99" w14:textId="7113EF7B" w:rsidR="0050028F" w:rsidRPr="008641DB" w:rsidRDefault="00044930"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Upgrade tech infrastructure, introduce smart rooms, mobile app integration</w:t>
            </w:r>
          </w:p>
        </w:tc>
        <w:tc>
          <w:tcPr>
            <w:tcW w:w="1550" w:type="dxa"/>
          </w:tcPr>
          <w:p w14:paraId="13032D63" w14:textId="2A5084E9" w:rsidR="0050028F" w:rsidRPr="008641DB" w:rsidRDefault="00880DEA"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95% satisfaction with in-room tech, 20% efficiency gain, premium </w:t>
            </w:r>
            <w:r w:rsidRPr="008641DB">
              <w:rPr>
                <w:rFonts w:ascii="Arial" w:hAnsi="Arial" w:cs="Arial"/>
              </w:rPr>
              <w:lastRenderedPageBreak/>
              <w:t>guest experience</w:t>
            </w:r>
          </w:p>
        </w:tc>
        <w:tc>
          <w:tcPr>
            <w:tcW w:w="981" w:type="dxa"/>
          </w:tcPr>
          <w:p w14:paraId="7BF0EA88" w14:textId="16E84ECB" w:rsidR="0050028F" w:rsidRPr="008641DB" w:rsidRDefault="00A01D7A"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lastRenderedPageBreak/>
              <w:t>18 months</w:t>
            </w:r>
          </w:p>
        </w:tc>
        <w:tc>
          <w:tcPr>
            <w:tcW w:w="1498" w:type="dxa"/>
          </w:tcPr>
          <w:p w14:paraId="64624CC1" w14:textId="6B626730" w:rsidR="0050028F" w:rsidRPr="008641DB" w:rsidRDefault="005D483A"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30/06/2027</w:t>
            </w:r>
          </w:p>
        </w:tc>
        <w:tc>
          <w:tcPr>
            <w:tcW w:w="1189" w:type="dxa"/>
          </w:tcPr>
          <w:p w14:paraId="2A2770CA" w14:textId="4FA2DF40" w:rsidR="0050028F" w:rsidRPr="008641DB" w:rsidRDefault="00E43AC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£2,000</w:t>
            </w:r>
          </w:p>
        </w:tc>
      </w:tr>
    </w:tbl>
    <w:p w14:paraId="62D2D27C" w14:textId="34BDBF7A" w:rsidR="004E160E" w:rsidRPr="008641DB" w:rsidRDefault="006A02FF" w:rsidP="008641DB">
      <w:pPr>
        <w:spacing w:line="360" w:lineRule="auto"/>
        <w:jc w:val="both"/>
        <w:rPr>
          <w:rFonts w:ascii="Arial" w:hAnsi="Arial" w:cs="Arial"/>
        </w:rPr>
      </w:pPr>
      <w:r w:rsidRPr="008641DB">
        <w:rPr>
          <w:rFonts w:ascii="Arial" w:hAnsi="Arial" w:cs="Arial"/>
        </w:rPr>
        <w:t>Table 4</w:t>
      </w:r>
    </w:p>
    <w:p w14:paraId="65791580" w14:textId="77777777" w:rsidR="006C5300" w:rsidRPr="008641DB" w:rsidRDefault="006C5300" w:rsidP="008641DB">
      <w:pPr>
        <w:spacing w:line="360" w:lineRule="auto"/>
        <w:jc w:val="both"/>
        <w:rPr>
          <w:rFonts w:ascii="Arial" w:hAnsi="Arial" w:cs="Arial"/>
        </w:rPr>
      </w:pPr>
    </w:p>
    <w:p w14:paraId="73AA32D3" w14:textId="7A047154" w:rsidR="006C5300" w:rsidRPr="008641DB" w:rsidRDefault="006A02FF" w:rsidP="008641DB">
      <w:pPr>
        <w:pStyle w:val="Heading1"/>
        <w:spacing w:line="360" w:lineRule="auto"/>
        <w:jc w:val="both"/>
        <w:rPr>
          <w:rFonts w:ascii="Arial" w:hAnsi="Arial" w:cs="Arial"/>
          <w:sz w:val="24"/>
          <w:szCs w:val="24"/>
        </w:rPr>
      </w:pPr>
      <w:bookmarkStart w:id="14" w:name="_Toc200805838"/>
      <w:r w:rsidRPr="008641DB">
        <w:rPr>
          <w:rFonts w:ascii="Arial" w:hAnsi="Arial" w:cs="Arial"/>
          <w:sz w:val="24"/>
          <w:szCs w:val="24"/>
        </w:rPr>
        <w:t>Conclusion</w:t>
      </w:r>
      <w:bookmarkEnd w:id="14"/>
    </w:p>
    <w:p w14:paraId="38EE1976" w14:textId="60BD79AB" w:rsidR="002004A1" w:rsidRPr="008641DB" w:rsidRDefault="0081664D" w:rsidP="008641DB">
      <w:pPr>
        <w:spacing w:line="360" w:lineRule="auto"/>
        <w:jc w:val="both"/>
        <w:rPr>
          <w:rFonts w:ascii="Arial" w:hAnsi="Arial" w:cs="Arial"/>
        </w:rPr>
      </w:pPr>
      <w:r w:rsidRPr="008641DB">
        <w:rPr>
          <w:rFonts w:ascii="Arial" w:hAnsi="Arial" w:cs="Arial"/>
        </w:rPr>
        <w:t>The London Hilton on Park Lane is at a key moment in its history, facing both serious challenges and promising chances for renewal and leadership in London's luxury hotel scene</w:t>
      </w:r>
      <w:r w:rsidR="00051BB4" w:rsidRPr="008641DB">
        <w:rPr>
          <w:rFonts w:ascii="Arial" w:hAnsi="Arial" w:cs="Arial"/>
        </w:rPr>
        <w:t xml:space="preserve"> so, this </w:t>
      </w:r>
      <w:r w:rsidRPr="008641DB">
        <w:rPr>
          <w:rFonts w:ascii="Arial" w:hAnsi="Arial" w:cs="Arial"/>
        </w:rPr>
        <w:t>report highlight</w:t>
      </w:r>
      <w:r w:rsidR="00051BB4" w:rsidRPr="008641DB">
        <w:rPr>
          <w:rFonts w:ascii="Arial" w:hAnsi="Arial" w:cs="Arial"/>
        </w:rPr>
        <w:t>ed</w:t>
      </w:r>
      <w:r w:rsidRPr="008641DB">
        <w:rPr>
          <w:rFonts w:ascii="Arial" w:hAnsi="Arial" w:cs="Arial"/>
        </w:rPr>
        <w:t xml:space="preserve"> the hotel's key strengths and the urgent need for action in important areas, providing a detailed look at its current state</w:t>
      </w:r>
      <w:r w:rsidR="00051BB4" w:rsidRPr="008641DB">
        <w:rPr>
          <w:rFonts w:ascii="Arial" w:hAnsi="Arial" w:cs="Arial"/>
        </w:rPr>
        <w:t xml:space="preserve"> because d</w:t>
      </w:r>
      <w:r w:rsidRPr="008641DB">
        <w:rPr>
          <w:rFonts w:ascii="Arial" w:hAnsi="Arial" w:cs="Arial"/>
        </w:rPr>
        <w:t xml:space="preserve">espite being in a great spot in Mayfair and being the first Hilton hotel in the UK, recent issues like a zero food hygiene rating, inconsistent service, and weak financial management really hurt its reputation and standing in the market if not dealt with quickly and effectively.  </w:t>
      </w:r>
    </w:p>
    <w:p w14:paraId="209971A2" w14:textId="77777777" w:rsidR="002004A1" w:rsidRPr="008641DB" w:rsidRDefault="002004A1" w:rsidP="008641DB">
      <w:pPr>
        <w:spacing w:line="360" w:lineRule="auto"/>
        <w:jc w:val="both"/>
        <w:rPr>
          <w:rFonts w:ascii="Arial" w:hAnsi="Arial" w:cs="Arial"/>
        </w:rPr>
      </w:pPr>
    </w:p>
    <w:p w14:paraId="7D36EA98" w14:textId="4191A072" w:rsidR="00AC2B20" w:rsidRPr="008641DB" w:rsidRDefault="0081664D" w:rsidP="008641DB">
      <w:pPr>
        <w:spacing w:line="360" w:lineRule="auto"/>
        <w:jc w:val="both"/>
        <w:rPr>
          <w:rFonts w:ascii="Arial" w:hAnsi="Arial" w:cs="Arial"/>
        </w:rPr>
      </w:pPr>
      <w:r w:rsidRPr="008641DB">
        <w:rPr>
          <w:rFonts w:ascii="Arial" w:hAnsi="Arial" w:cs="Arial"/>
        </w:rPr>
        <w:t>The study gives seven useful suggestions aimed at tackling these problems and helping the hotel recover, grow, and succeed in the long run</w:t>
      </w:r>
      <w:r w:rsidR="00051BB4" w:rsidRPr="008641DB">
        <w:rPr>
          <w:rFonts w:ascii="Arial" w:hAnsi="Arial" w:cs="Arial"/>
        </w:rPr>
        <w:t xml:space="preserve"> so, </w:t>
      </w:r>
      <w:r w:rsidR="00410B55" w:rsidRPr="008641DB">
        <w:rPr>
          <w:rFonts w:ascii="Arial" w:hAnsi="Arial" w:cs="Arial"/>
        </w:rPr>
        <w:t xml:space="preserve">the beginning </w:t>
      </w:r>
      <w:proofErr w:type="spellStart"/>
      <w:r w:rsidR="00410B55" w:rsidRPr="008641DB">
        <w:rPr>
          <w:rFonts w:ascii="Arial" w:hAnsi="Arial" w:cs="Arial"/>
        </w:rPr>
        <w:t>stâng</w:t>
      </w:r>
      <w:proofErr w:type="spellEnd"/>
      <w:r w:rsidR="00410B55" w:rsidRPr="008641DB">
        <w:rPr>
          <w:rFonts w:ascii="Arial" w:hAnsi="Arial" w:cs="Arial"/>
        </w:rPr>
        <w:t xml:space="preserve"> for a </w:t>
      </w:r>
      <w:r w:rsidRPr="008641DB">
        <w:rPr>
          <w:rFonts w:ascii="Arial" w:hAnsi="Arial" w:cs="Arial"/>
        </w:rPr>
        <w:t>compliance to food safety rules and improving service quality</w:t>
      </w:r>
      <w:r w:rsidR="00410B55" w:rsidRPr="008641DB">
        <w:rPr>
          <w:rFonts w:ascii="Arial" w:hAnsi="Arial" w:cs="Arial"/>
        </w:rPr>
        <w:t xml:space="preserve"> which </w:t>
      </w:r>
      <w:r w:rsidRPr="008641DB">
        <w:rPr>
          <w:rFonts w:ascii="Arial" w:hAnsi="Arial" w:cs="Arial"/>
        </w:rPr>
        <w:t>involves a strong push for better operations, followed by increasing income by opening two new restaurants and boosting our event services.  A fresh branding strategy will help the hotel keep its top spot in heritage luxury, while tech upgrades and smart room features will update the guest experience</w:t>
      </w:r>
      <w:r w:rsidR="00410B55" w:rsidRPr="008641DB">
        <w:rPr>
          <w:rFonts w:ascii="Arial" w:hAnsi="Arial" w:cs="Arial"/>
        </w:rPr>
        <w:t xml:space="preserve"> as with </w:t>
      </w:r>
      <w:r w:rsidRPr="008641DB">
        <w:rPr>
          <w:rFonts w:ascii="Arial" w:hAnsi="Arial" w:cs="Arial"/>
        </w:rPr>
        <w:t>green certifications and energy-saving upgrades, our efforts for sustainability will satisfy visitor needs and meet legal standards</w:t>
      </w:r>
      <w:r w:rsidR="00410B55" w:rsidRPr="008641DB">
        <w:rPr>
          <w:rFonts w:ascii="Arial" w:hAnsi="Arial" w:cs="Arial"/>
        </w:rPr>
        <w:t xml:space="preserve"> but also, b</w:t>
      </w:r>
      <w:r w:rsidRPr="008641DB">
        <w:rPr>
          <w:rFonts w:ascii="Arial" w:hAnsi="Arial" w:cs="Arial"/>
        </w:rPr>
        <w:t xml:space="preserve">ringing together better money management with staff training and growth can help to create a stronger and more capable company from the inside.  </w:t>
      </w:r>
    </w:p>
    <w:p w14:paraId="34BA461C" w14:textId="77777777" w:rsidR="00AC2B20" w:rsidRPr="008641DB" w:rsidRDefault="00AC2B20" w:rsidP="008641DB">
      <w:pPr>
        <w:spacing w:line="360" w:lineRule="auto"/>
        <w:jc w:val="both"/>
        <w:rPr>
          <w:rFonts w:ascii="Arial" w:hAnsi="Arial" w:cs="Arial"/>
        </w:rPr>
      </w:pPr>
    </w:p>
    <w:p w14:paraId="1C718839" w14:textId="7D59B3FF" w:rsidR="00AC2B20" w:rsidRPr="008641DB" w:rsidRDefault="0081664D" w:rsidP="008641DB">
      <w:pPr>
        <w:spacing w:line="360" w:lineRule="auto"/>
        <w:jc w:val="both"/>
        <w:rPr>
          <w:rFonts w:ascii="Arial" w:hAnsi="Arial" w:cs="Arial"/>
        </w:rPr>
      </w:pPr>
      <w:r w:rsidRPr="008641DB">
        <w:rPr>
          <w:rFonts w:ascii="Arial" w:hAnsi="Arial" w:cs="Arial"/>
        </w:rPr>
        <w:t>Even though spending £8 million over three years is a lot, the suggested plans are doable financially, with an expected return of 156% and a payback time of 18 months</w:t>
      </w:r>
      <w:r w:rsidR="00410B55" w:rsidRPr="008641DB">
        <w:rPr>
          <w:rFonts w:ascii="Arial" w:hAnsi="Arial" w:cs="Arial"/>
        </w:rPr>
        <w:t xml:space="preserve">, so, using </w:t>
      </w:r>
      <w:r w:rsidRPr="008641DB">
        <w:rPr>
          <w:rFonts w:ascii="Arial" w:hAnsi="Arial" w:cs="Arial"/>
        </w:rPr>
        <w:t>Kotter's model, a clear change management system will help deal with internal pushback and make sure each step of the plan is carried out properly</w:t>
      </w:r>
      <w:r w:rsidR="00410B55" w:rsidRPr="008641DB">
        <w:rPr>
          <w:rFonts w:ascii="Arial" w:hAnsi="Arial" w:cs="Arial"/>
        </w:rPr>
        <w:t xml:space="preserve"> as this is how </w:t>
      </w:r>
      <w:r w:rsidRPr="008641DB">
        <w:rPr>
          <w:rFonts w:ascii="Arial" w:hAnsi="Arial" w:cs="Arial"/>
        </w:rPr>
        <w:t xml:space="preserve">London Hilton </w:t>
      </w:r>
      <w:r w:rsidRPr="008641DB">
        <w:rPr>
          <w:rFonts w:ascii="Arial" w:hAnsi="Arial" w:cs="Arial"/>
        </w:rPr>
        <w:lastRenderedPageBreak/>
        <w:t xml:space="preserve">on Park Lane has a clear way to become a renewed symbol and a model of modern, eco-friendly, and competitive top-notch hospitality with strong leadership, clear goals, and committed staff.  Now is the time to take action; success is within reach with careful and focused effort. </w:t>
      </w:r>
    </w:p>
    <w:p w14:paraId="3A5CAA49" w14:textId="77777777" w:rsidR="00AC2B20" w:rsidRPr="008641DB" w:rsidRDefault="00AC2B20" w:rsidP="008641DB">
      <w:pPr>
        <w:spacing w:line="360" w:lineRule="auto"/>
        <w:jc w:val="both"/>
        <w:rPr>
          <w:rFonts w:ascii="Arial" w:hAnsi="Arial" w:cs="Arial"/>
        </w:rPr>
      </w:pPr>
    </w:p>
    <w:p w14:paraId="21D8DCF5" w14:textId="07480AAD" w:rsidR="00774DE3" w:rsidRPr="008641DB" w:rsidRDefault="0081664D" w:rsidP="008641DB">
      <w:pPr>
        <w:spacing w:line="360" w:lineRule="auto"/>
        <w:jc w:val="both"/>
        <w:rPr>
          <w:rFonts w:ascii="Arial" w:hAnsi="Arial" w:cs="Arial"/>
        </w:rPr>
      </w:pPr>
      <w:r w:rsidRPr="008641DB">
        <w:rPr>
          <w:rFonts w:ascii="Arial" w:hAnsi="Arial" w:cs="Arial"/>
        </w:rPr>
        <w:t>Keeping up success will really rely on the change management plan</w:t>
      </w:r>
      <w:r w:rsidR="00410B55" w:rsidRPr="008641DB">
        <w:rPr>
          <w:rFonts w:ascii="Arial" w:hAnsi="Arial" w:cs="Arial"/>
        </w:rPr>
        <w:t xml:space="preserve"> and it </w:t>
      </w:r>
      <w:r w:rsidRPr="008641DB">
        <w:rPr>
          <w:rFonts w:ascii="Arial" w:hAnsi="Arial" w:cs="Arial"/>
        </w:rPr>
        <w:t>involves understanding the need for quick action, forming a solid group of leaders, and clearly expressing a vision that motivates staff at all levels</w:t>
      </w:r>
      <w:r w:rsidR="00410B55" w:rsidRPr="008641DB">
        <w:rPr>
          <w:rFonts w:ascii="Arial" w:hAnsi="Arial" w:cs="Arial"/>
        </w:rPr>
        <w:t xml:space="preserve"> because helping </w:t>
      </w:r>
      <w:r w:rsidR="001632DC" w:rsidRPr="008641DB">
        <w:rPr>
          <w:rFonts w:ascii="Arial" w:hAnsi="Arial" w:cs="Arial"/>
        </w:rPr>
        <w:t>employees</w:t>
      </w:r>
      <w:r w:rsidRPr="008641DB">
        <w:rPr>
          <w:rFonts w:ascii="Arial" w:hAnsi="Arial" w:cs="Arial"/>
        </w:rPr>
        <w:t xml:space="preserve"> and getting rid of obstacles to change will make it easier for new systems and ways of working to be accepted.  Getting quick wins and maintaining energy with regular updates and celebrations can help everyone in the company to get involved and take responsibility</w:t>
      </w:r>
      <w:r w:rsidR="001632DC" w:rsidRPr="008641DB">
        <w:rPr>
          <w:rFonts w:ascii="Arial" w:hAnsi="Arial" w:cs="Arial"/>
        </w:rPr>
        <w:t xml:space="preserve"> while with </w:t>
      </w:r>
      <w:r w:rsidRPr="008641DB">
        <w:rPr>
          <w:rFonts w:ascii="Arial" w:hAnsi="Arial" w:cs="Arial"/>
        </w:rPr>
        <w:t xml:space="preserve">new rules, clear standards, and a focus on culture, ongoing support will make sure that changes become a normal part of how the hotel runs.  </w:t>
      </w:r>
    </w:p>
    <w:p w14:paraId="235FDFC8" w14:textId="77777777" w:rsidR="00774DE3" w:rsidRPr="008641DB" w:rsidRDefault="00774DE3" w:rsidP="008641DB">
      <w:pPr>
        <w:spacing w:line="360" w:lineRule="auto"/>
        <w:jc w:val="both"/>
        <w:rPr>
          <w:rFonts w:ascii="Arial" w:hAnsi="Arial" w:cs="Arial"/>
        </w:rPr>
      </w:pPr>
    </w:p>
    <w:p w14:paraId="6F55CD81" w14:textId="0BBA3EA0" w:rsidR="00DA4AAF" w:rsidRPr="008641DB" w:rsidRDefault="0081664D" w:rsidP="008641DB">
      <w:pPr>
        <w:spacing w:line="360" w:lineRule="auto"/>
        <w:jc w:val="both"/>
        <w:rPr>
          <w:rFonts w:ascii="Arial" w:hAnsi="Arial" w:cs="Arial"/>
        </w:rPr>
      </w:pPr>
      <w:r w:rsidRPr="008641DB">
        <w:rPr>
          <w:rFonts w:ascii="Arial" w:hAnsi="Arial" w:cs="Arial"/>
        </w:rPr>
        <w:t>This plan in the study ensures clear and sensible growth by setting out a proper timetable, budget, and duties for each effort</w:t>
      </w:r>
      <w:r w:rsidR="001632DC" w:rsidRPr="008641DB">
        <w:rPr>
          <w:rFonts w:ascii="Arial" w:hAnsi="Arial" w:cs="Arial"/>
        </w:rPr>
        <w:t xml:space="preserve"> and the goals </w:t>
      </w:r>
      <w:r w:rsidRPr="008641DB">
        <w:rPr>
          <w:rFonts w:ascii="Arial" w:hAnsi="Arial" w:cs="Arial"/>
        </w:rPr>
        <w:t>are laid out over three years to align with ongoing changes and quick solutions</w:t>
      </w:r>
      <w:r w:rsidR="001632DC" w:rsidRPr="008641DB">
        <w:rPr>
          <w:rFonts w:ascii="Arial" w:hAnsi="Arial" w:cs="Arial"/>
        </w:rPr>
        <w:t xml:space="preserve"> but by </w:t>
      </w:r>
      <w:r w:rsidRPr="008641DB">
        <w:rPr>
          <w:rFonts w:ascii="Arial" w:hAnsi="Arial" w:cs="Arial"/>
        </w:rPr>
        <w:t>reducing the effect on operations, the gradual approach helps the hotel maintain good function during the improvement stage.  The London Hilton on Park Lane can swiftly restore balance by combining quick recovery steps with forward-thinking ideas, thus preparing itself for success ahead.</w:t>
      </w:r>
    </w:p>
    <w:p w14:paraId="73D085A3" w14:textId="77777777" w:rsidR="00DA4AAF" w:rsidRPr="008641DB" w:rsidRDefault="00DA4AAF" w:rsidP="008641DB">
      <w:pPr>
        <w:spacing w:line="360" w:lineRule="auto"/>
        <w:jc w:val="both"/>
        <w:rPr>
          <w:rFonts w:ascii="Arial" w:hAnsi="Arial" w:cs="Arial"/>
        </w:rPr>
      </w:pPr>
    </w:p>
    <w:p w14:paraId="466AD825" w14:textId="5D679367" w:rsidR="00051BB4" w:rsidRPr="008641DB" w:rsidRDefault="0081664D" w:rsidP="008641DB">
      <w:pPr>
        <w:spacing w:line="360" w:lineRule="auto"/>
        <w:jc w:val="both"/>
        <w:rPr>
          <w:rFonts w:ascii="Arial" w:hAnsi="Arial" w:cs="Arial"/>
        </w:rPr>
      </w:pPr>
      <w:r w:rsidRPr="008641DB">
        <w:rPr>
          <w:rFonts w:ascii="Arial" w:hAnsi="Arial" w:cs="Arial"/>
        </w:rPr>
        <w:t xml:space="preserve">  The market's condition usually supports this change</w:t>
      </w:r>
      <w:r w:rsidR="001632DC" w:rsidRPr="008641DB">
        <w:rPr>
          <w:rFonts w:ascii="Arial" w:hAnsi="Arial" w:cs="Arial"/>
        </w:rPr>
        <w:t xml:space="preserve"> and the </w:t>
      </w:r>
      <w:r w:rsidRPr="008641DB">
        <w:rPr>
          <w:rFonts w:ascii="Arial" w:hAnsi="Arial" w:cs="Arial"/>
        </w:rPr>
        <w:t>growing need from wealthy individuals and overseas visitors is pushing growth in the high-end hotel market in London</w:t>
      </w:r>
      <w:r w:rsidR="00A47971" w:rsidRPr="008641DB">
        <w:rPr>
          <w:rFonts w:ascii="Arial" w:hAnsi="Arial" w:cs="Arial"/>
        </w:rPr>
        <w:t xml:space="preserve"> but h</w:t>
      </w:r>
      <w:r w:rsidRPr="008641DB">
        <w:rPr>
          <w:rFonts w:ascii="Arial" w:hAnsi="Arial" w:cs="Arial"/>
        </w:rPr>
        <w:t>owever, the entry of new competitors in the market over the next three years will heighten expectations and increase pressure on established firms</w:t>
      </w:r>
      <w:r w:rsidR="00A47971" w:rsidRPr="008641DB">
        <w:rPr>
          <w:rFonts w:ascii="Arial" w:hAnsi="Arial" w:cs="Arial"/>
        </w:rPr>
        <w:t xml:space="preserve"> so, the </w:t>
      </w:r>
      <w:r w:rsidRPr="008641DB">
        <w:rPr>
          <w:rFonts w:ascii="Arial" w:hAnsi="Arial" w:cs="Arial"/>
        </w:rPr>
        <w:t xml:space="preserve">Hilton on Park Lane must not only keep pace but also exceed new expectations in guest experience, environmental care, and digital service.  Based on steady performance at each guest interaction, the special chances for difference offered by the rare blend of global brand impact and historical importance.  </w:t>
      </w:r>
    </w:p>
    <w:p w14:paraId="01C08692" w14:textId="77777777" w:rsidR="00051BB4" w:rsidRPr="008641DB" w:rsidRDefault="00051BB4" w:rsidP="008641DB">
      <w:pPr>
        <w:spacing w:line="360" w:lineRule="auto"/>
        <w:jc w:val="both"/>
        <w:rPr>
          <w:rFonts w:ascii="Arial" w:hAnsi="Arial" w:cs="Arial"/>
        </w:rPr>
      </w:pPr>
    </w:p>
    <w:p w14:paraId="2217CD3C" w14:textId="26CD27E0" w:rsidR="006A02FF" w:rsidRPr="008641DB" w:rsidRDefault="0081664D" w:rsidP="008641DB">
      <w:pPr>
        <w:spacing w:line="360" w:lineRule="auto"/>
        <w:jc w:val="both"/>
        <w:rPr>
          <w:rFonts w:ascii="Arial" w:hAnsi="Arial" w:cs="Arial"/>
        </w:rPr>
      </w:pPr>
      <w:r w:rsidRPr="008641DB">
        <w:rPr>
          <w:rFonts w:ascii="Arial" w:hAnsi="Arial" w:cs="Arial"/>
        </w:rPr>
        <w:t>Overall, the London Hilton on Park Lane has all it needs for a big return: a great spot, a rich history, worldwide fame, and dedicated leaders</w:t>
      </w:r>
      <w:r w:rsidR="00A47971" w:rsidRPr="008641DB">
        <w:rPr>
          <w:rFonts w:ascii="Arial" w:hAnsi="Arial" w:cs="Arial"/>
        </w:rPr>
        <w:t xml:space="preserve"> as n</w:t>
      </w:r>
      <w:r w:rsidRPr="008641DB">
        <w:rPr>
          <w:rFonts w:ascii="Arial" w:hAnsi="Arial" w:cs="Arial"/>
        </w:rPr>
        <w:t>owadays, it needs careful investment, determination, and a constant chase for quality</w:t>
      </w:r>
      <w:r w:rsidR="00A47971" w:rsidRPr="008641DB">
        <w:rPr>
          <w:rFonts w:ascii="Arial" w:hAnsi="Arial" w:cs="Arial"/>
        </w:rPr>
        <w:t xml:space="preserve"> and taking </w:t>
      </w:r>
      <w:r w:rsidRPr="008641DB">
        <w:rPr>
          <w:rFonts w:ascii="Arial" w:hAnsi="Arial" w:cs="Arial"/>
        </w:rPr>
        <w:t xml:space="preserve">the advice in this study will help the hotel to be one of the best luxury hotels in London again.  Also, it could show how heritage hotels may change, adapt, and thrive in today's hotel scene.  </w:t>
      </w:r>
    </w:p>
    <w:p w14:paraId="634B3DD1" w14:textId="77777777" w:rsidR="00A47971" w:rsidRDefault="00A47971" w:rsidP="008641DB">
      <w:pPr>
        <w:spacing w:line="360" w:lineRule="auto"/>
        <w:jc w:val="both"/>
        <w:rPr>
          <w:rFonts w:ascii="Arial" w:hAnsi="Arial" w:cs="Arial"/>
        </w:rPr>
      </w:pPr>
    </w:p>
    <w:p w14:paraId="43AF70F1" w14:textId="77777777" w:rsidR="008641DB" w:rsidRDefault="008641DB" w:rsidP="008641DB">
      <w:pPr>
        <w:spacing w:line="360" w:lineRule="auto"/>
        <w:jc w:val="both"/>
        <w:rPr>
          <w:rFonts w:ascii="Arial" w:hAnsi="Arial" w:cs="Arial"/>
        </w:rPr>
      </w:pPr>
    </w:p>
    <w:p w14:paraId="78AE53A3" w14:textId="77777777" w:rsidR="008641DB" w:rsidRDefault="008641DB" w:rsidP="008641DB">
      <w:pPr>
        <w:spacing w:line="360" w:lineRule="auto"/>
        <w:jc w:val="both"/>
        <w:rPr>
          <w:rFonts w:ascii="Arial" w:hAnsi="Arial" w:cs="Arial"/>
        </w:rPr>
      </w:pPr>
    </w:p>
    <w:p w14:paraId="67B616DB" w14:textId="77777777" w:rsidR="008641DB" w:rsidRDefault="008641DB" w:rsidP="008641DB">
      <w:pPr>
        <w:spacing w:line="360" w:lineRule="auto"/>
        <w:jc w:val="both"/>
        <w:rPr>
          <w:rFonts w:ascii="Arial" w:hAnsi="Arial" w:cs="Arial"/>
        </w:rPr>
      </w:pPr>
    </w:p>
    <w:p w14:paraId="0C74EFC0" w14:textId="77777777" w:rsidR="008641DB" w:rsidRDefault="008641DB" w:rsidP="008641DB">
      <w:pPr>
        <w:spacing w:line="360" w:lineRule="auto"/>
        <w:jc w:val="both"/>
        <w:rPr>
          <w:rFonts w:ascii="Arial" w:hAnsi="Arial" w:cs="Arial"/>
        </w:rPr>
      </w:pPr>
    </w:p>
    <w:p w14:paraId="0F2575D2" w14:textId="77777777" w:rsidR="008641DB" w:rsidRDefault="008641DB" w:rsidP="008641DB">
      <w:pPr>
        <w:spacing w:line="360" w:lineRule="auto"/>
        <w:jc w:val="both"/>
        <w:rPr>
          <w:rFonts w:ascii="Arial" w:hAnsi="Arial" w:cs="Arial"/>
        </w:rPr>
      </w:pPr>
    </w:p>
    <w:p w14:paraId="62B48698" w14:textId="77777777" w:rsidR="008641DB" w:rsidRDefault="008641DB" w:rsidP="008641DB">
      <w:pPr>
        <w:spacing w:line="360" w:lineRule="auto"/>
        <w:jc w:val="both"/>
        <w:rPr>
          <w:rFonts w:ascii="Arial" w:hAnsi="Arial" w:cs="Arial"/>
        </w:rPr>
      </w:pPr>
    </w:p>
    <w:p w14:paraId="02AB7774" w14:textId="77777777" w:rsidR="008641DB" w:rsidRDefault="008641DB" w:rsidP="008641DB">
      <w:pPr>
        <w:spacing w:line="360" w:lineRule="auto"/>
        <w:jc w:val="both"/>
        <w:rPr>
          <w:rFonts w:ascii="Arial" w:hAnsi="Arial" w:cs="Arial"/>
        </w:rPr>
      </w:pPr>
    </w:p>
    <w:p w14:paraId="619232C4" w14:textId="77777777" w:rsidR="008641DB" w:rsidRDefault="008641DB" w:rsidP="008641DB">
      <w:pPr>
        <w:spacing w:line="360" w:lineRule="auto"/>
        <w:jc w:val="both"/>
        <w:rPr>
          <w:rFonts w:ascii="Arial" w:hAnsi="Arial" w:cs="Arial"/>
        </w:rPr>
      </w:pPr>
    </w:p>
    <w:p w14:paraId="17E9E303" w14:textId="77777777" w:rsidR="008641DB" w:rsidRDefault="008641DB" w:rsidP="008641DB">
      <w:pPr>
        <w:spacing w:line="360" w:lineRule="auto"/>
        <w:jc w:val="both"/>
        <w:rPr>
          <w:rFonts w:ascii="Arial" w:hAnsi="Arial" w:cs="Arial"/>
        </w:rPr>
      </w:pPr>
    </w:p>
    <w:p w14:paraId="3268B99E" w14:textId="77777777" w:rsidR="008641DB" w:rsidRDefault="008641DB" w:rsidP="008641DB">
      <w:pPr>
        <w:spacing w:line="360" w:lineRule="auto"/>
        <w:jc w:val="both"/>
        <w:rPr>
          <w:rFonts w:ascii="Arial" w:hAnsi="Arial" w:cs="Arial"/>
        </w:rPr>
      </w:pPr>
    </w:p>
    <w:p w14:paraId="4C8457BE" w14:textId="77777777" w:rsidR="008641DB" w:rsidRDefault="008641DB" w:rsidP="008641DB">
      <w:pPr>
        <w:spacing w:line="360" w:lineRule="auto"/>
        <w:jc w:val="both"/>
        <w:rPr>
          <w:rFonts w:ascii="Arial" w:hAnsi="Arial" w:cs="Arial"/>
        </w:rPr>
      </w:pPr>
    </w:p>
    <w:p w14:paraId="4EF2ACC3" w14:textId="77777777" w:rsidR="008641DB" w:rsidRDefault="008641DB" w:rsidP="008641DB">
      <w:pPr>
        <w:spacing w:line="360" w:lineRule="auto"/>
        <w:jc w:val="both"/>
        <w:rPr>
          <w:rFonts w:ascii="Arial" w:hAnsi="Arial" w:cs="Arial"/>
        </w:rPr>
      </w:pPr>
    </w:p>
    <w:p w14:paraId="34E7D51F" w14:textId="77777777" w:rsidR="008641DB" w:rsidRDefault="008641DB" w:rsidP="008641DB">
      <w:pPr>
        <w:spacing w:line="360" w:lineRule="auto"/>
        <w:jc w:val="both"/>
        <w:rPr>
          <w:rFonts w:ascii="Arial" w:hAnsi="Arial" w:cs="Arial"/>
        </w:rPr>
      </w:pPr>
    </w:p>
    <w:p w14:paraId="245F7035" w14:textId="77777777" w:rsidR="008641DB" w:rsidRDefault="008641DB" w:rsidP="008641DB">
      <w:pPr>
        <w:spacing w:line="360" w:lineRule="auto"/>
        <w:jc w:val="both"/>
        <w:rPr>
          <w:rFonts w:ascii="Arial" w:hAnsi="Arial" w:cs="Arial"/>
        </w:rPr>
      </w:pPr>
    </w:p>
    <w:p w14:paraId="1B6224C6" w14:textId="77777777" w:rsidR="008641DB" w:rsidRDefault="008641DB" w:rsidP="008641DB">
      <w:pPr>
        <w:spacing w:line="360" w:lineRule="auto"/>
        <w:jc w:val="both"/>
        <w:rPr>
          <w:rFonts w:ascii="Arial" w:hAnsi="Arial" w:cs="Arial"/>
        </w:rPr>
      </w:pPr>
    </w:p>
    <w:p w14:paraId="6A733D24" w14:textId="77777777" w:rsidR="008641DB" w:rsidRDefault="008641DB" w:rsidP="008641DB">
      <w:pPr>
        <w:spacing w:line="360" w:lineRule="auto"/>
        <w:jc w:val="both"/>
        <w:rPr>
          <w:rFonts w:ascii="Arial" w:hAnsi="Arial" w:cs="Arial"/>
        </w:rPr>
      </w:pPr>
    </w:p>
    <w:p w14:paraId="52CA658F" w14:textId="77777777" w:rsidR="008641DB" w:rsidRPr="008641DB" w:rsidRDefault="008641DB" w:rsidP="008641DB">
      <w:pPr>
        <w:spacing w:line="360" w:lineRule="auto"/>
        <w:jc w:val="both"/>
        <w:rPr>
          <w:rFonts w:ascii="Arial" w:hAnsi="Arial" w:cs="Arial"/>
        </w:rPr>
      </w:pPr>
    </w:p>
    <w:p w14:paraId="7A6277A5" w14:textId="319F3ECE" w:rsidR="009D27EA" w:rsidRPr="008641DB" w:rsidRDefault="008B46C8" w:rsidP="008641DB">
      <w:pPr>
        <w:pStyle w:val="Heading1"/>
        <w:spacing w:line="360" w:lineRule="auto"/>
        <w:jc w:val="both"/>
        <w:rPr>
          <w:rFonts w:ascii="Arial" w:hAnsi="Arial" w:cs="Arial"/>
          <w:sz w:val="24"/>
          <w:szCs w:val="24"/>
        </w:rPr>
      </w:pPr>
      <w:bookmarkStart w:id="15" w:name="_Toc200805839"/>
      <w:r w:rsidRPr="008641DB">
        <w:rPr>
          <w:rFonts w:ascii="Arial" w:hAnsi="Arial" w:cs="Arial"/>
          <w:sz w:val="24"/>
          <w:szCs w:val="24"/>
        </w:rPr>
        <w:lastRenderedPageBreak/>
        <w:t>References</w:t>
      </w:r>
      <w:bookmarkEnd w:id="15"/>
      <w:r w:rsidRPr="008641DB">
        <w:rPr>
          <w:rFonts w:ascii="Arial" w:hAnsi="Arial" w:cs="Arial"/>
          <w:sz w:val="24"/>
          <w:szCs w:val="24"/>
        </w:rPr>
        <w:t xml:space="preserve"> </w:t>
      </w:r>
    </w:p>
    <w:p w14:paraId="7C5F6DBD"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Access, (2025), </w:t>
      </w:r>
      <w:r w:rsidRPr="008641DB">
        <w:rPr>
          <w:rFonts w:ascii="Arial" w:hAnsi="Arial" w:cs="Arial"/>
          <w:i/>
          <w:iCs/>
        </w:rPr>
        <w:t xml:space="preserve">Key HR challenges facing the hospitality industry in 2025, </w:t>
      </w:r>
      <w:r w:rsidRPr="008641DB">
        <w:rPr>
          <w:rFonts w:ascii="Arial" w:hAnsi="Arial" w:cs="Arial"/>
        </w:rPr>
        <w:t xml:space="preserve">Available at: </w:t>
      </w:r>
      <w:hyperlink r:id="rId8" w:history="1">
        <w:r w:rsidRPr="008641DB">
          <w:rPr>
            <w:rStyle w:val="Hyperlink"/>
            <w:rFonts w:ascii="Arial" w:hAnsi="Arial" w:cs="Arial"/>
          </w:rPr>
          <w:t>https://www.theaccessgroup.com/en-gb/blog/hos-key-hr-challenges-facing-the-hospitality-industry/</w:t>
        </w:r>
      </w:hyperlink>
      <w:r w:rsidRPr="008641DB">
        <w:rPr>
          <w:rFonts w:ascii="Arial" w:hAnsi="Arial" w:cs="Arial"/>
        </w:rPr>
        <w:t>, (Accessed: May 20, 2025)</w:t>
      </w:r>
    </w:p>
    <w:p w14:paraId="7401EF02"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AIB International, (2021), </w:t>
      </w:r>
      <w:r w:rsidRPr="008641DB">
        <w:rPr>
          <w:rFonts w:ascii="Arial" w:hAnsi="Arial" w:cs="Arial"/>
          <w:i/>
          <w:iCs/>
        </w:rPr>
        <w:t>To Ensure Food Safety, Do You Understand HACCP’s 12 Steps?,</w:t>
      </w:r>
      <w:r w:rsidRPr="008641DB">
        <w:rPr>
          <w:rFonts w:ascii="Arial" w:hAnsi="Arial" w:cs="Arial"/>
        </w:rPr>
        <w:t xml:space="preserve"> Available at: </w:t>
      </w:r>
      <w:hyperlink r:id="rId9" w:history="1">
        <w:r w:rsidRPr="008641DB">
          <w:rPr>
            <w:rStyle w:val="Hyperlink"/>
            <w:rFonts w:ascii="Arial" w:hAnsi="Arial" w:cs="Arial"/>
          </w:rPr>
          <w:t>https://blog.aibinternational.com/en/food-first-blog/postid/1410/to-ensure-food-safety-do-you-understand-haccps-12-steps?utm_adgroup=&amp;utm_device=m&amp;utm_matchtype=&amp;utm_network=x&amp;utm_term=&amp;utm_campaign=22582727512&amp;utm_source=google&amp;utm_medium=cpc&amp;utm_content=&amp;hsa_acc=3386263383&amp;hsa_cam=22582727512&amp;hsa_grp=&amp;hsa_ad=&amp;hsa_src=x&amp;hsa_tgt=&amp;hsa_kw=&amp;hsa_mt=&amp;hsa_net=adwords&amp;hsa_ver=3&amp;gad_source=1&amp;gad_campaignid=22572795768&amp;gbraid=0AAAAADl6Z27buSkdJOVplXpyt4QJq2au_&amp;gclid=Cj0KCQjwu7TCBhCYARIsAM_S3NgZDQ3YFn7m3JPs6ItbsxkL8V8DsUePCNek_b0CPZDNJP_fFKSzcRwaAuMYEALw_wcB</w:t>
        </w:r>
      </w:hyperlink>
      <w:r w:rsidRPr="008641DB">
        <w:rPr>
          <w:rFonts w:ascii="Arial" w:hAnsi="Arial" w:cs="Arial"/>
        </w:rPr>
        <w:t xml:space="preserve"> (Accessed: May 18, 2025)</w:t>
      </w:r>
    </w:p>
    <w:p w14:paraId="093B099B"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Andrews H., (2024), </w:t>
      </w:r>
      <w:r w:rsidRPr="008641DB">
        <w:rPr>
          <w:rFonts w:ascii="Arial" w:hAnsi="Arial" w:cs="Arial"/>
          <w:i/>
          <w:iCs/>
        </w:rPr>
        <w:t>Spa To You launches flagship spa at London Hilton Park Lane,</w:t>
      </w:r>
      <w:r w:rsidRPr="008641DB">
        <w:rPr>
          <w:rFonts w:ascii="Arial" w:hAnsi="Arial" w:cs="Arial"/>
        </w:rPr>
        <w:t xml:space="preserve"> Available at: </w:t>
      </w:r>
      <w:hyperlink r:id="rId10" w:history="1">
        <w:r w:rsidRPr="008641DB">
          <w:rPr>
            <w:rStyle w:val="Hyperlink"/>
            <w:rFonts w:ascii="Arial" w:hAnsi="Arial" w:cs="Arial"/>
          </w:rPr>
          <w:t>https://www.cladglobal.com/news.cfm?codeid=310069&amp;utm</w:t>
        </w:r>
      </w:hyperlink>
      <w:r w:rsidRPr="008641DB">
        <w:rPr>
          <w:rFonts w:ascii="Arial" w:hAnsi="Arial" w:cs="Arial"/>
        </w:rPr>
        <w:t xml:space="preserve"> (Accessed May 18, 2025)</w:t>
      </w:r>
    </w:p>
    <w:p w14:paraId="38EC25BF"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Biffa, (2024), </w:t>
      </w:r>
      <w:r w:rsidRPr="008641DB">
        <w:rPr>
          <w:rFonts w:ascii="Arial" w:hAnsi="Arial" w:cs="Arial"/>
          <w:i/>
          <w:iCs/>
        </w:rPr>
        <w:t xml:space="preserve">The UK hospitality sector and sustainability in 2024, </w:t>
      </w:r>
      <w:r w:rsidRPr="008641DB">
        <w:rPr>
          <w:rFonts w:ascii="Arial" w:hAnsi="Arial" w:cs="Arial"/>
        </w:rPr>
        <w:t xml:space="preserve">Available at: </w:t>
      </w:r>
      <w:hyperlink r:id="rId11" w:history="1">
        <w:r w:rsidRPr="008641DB">
          <w:rPr>
            <w:rStyle w:val="Hyperlink"/>
            <w:rFonts w:ascii="Arial" w:hAnsi="Arial" w:cs="Arial"/>
          </w:rPr>
          <w:t>https://www.ukhospitality.org.uk/the-uk-hospitality-sector-and-sustainability-in-2024/</w:t>
        </w:r>
      </w:hyperlink>
      <w:r w:rsidRPr="008641DB">
        <w:rPr>
          <w:rFonts w:ascii="Arial" w:hAnsi="Arial" w:cs="Arial"/>
        </w:rPr>
        <w:t>, (Accessed: May 19, 2025)</w:t>
      </w:r>
    </w:p>
    <w:p w14:paraId="5670F131" w14:textId="77777777" w:rsidR="008641DB" w:rsidRPr="008641DB" w:rsidRDefault="008641DB" w:rsidP="008641DB">
      <w:pPr>
        <w:spacing w:line="360" w:lineRule="auto"/>
        <w:jc w:val="both"/>
        <w:rPr>
          <w:rFonts w:ascii="Arial" w:hAnsi="Arial" w:cs="Arial"/>
        </w:rPr>
      </w:pPr>
      <w:proofErr w:type="spellStart"/>
      <w:r w:rsidRPr="008641DB">
        <w:rPr>
          <w:rFonts w:ascii="Arial" w:hAnsi="Arial" w:cs="Arial"/>
        </w:rPr>
        <w:t>BiteSize</w:t>
      </w:r>
      <w:proofErr w:type="spellEnd"/>
      <w:r w:rsidRPr="008641DB">
        <w:rPr>
          <w:rFonts w:ascii="Arial" w:hAnsi="Arial" w:cs="Arial"/>
        </w:rPr>
        <w:t xml:space="preserve"> Learning, (2025), </w:t>
      </w:r>
      <w:r w:rsidRPr="008641DB">
        <w:rPr>
          <w:rFonts w:ascii="Arial" w:hAnsi="Arial" w:cs="Arial"/>
          <w:i/>
          <w:iCs/>
        </w:rPr>
        <w:t>The TOWS matrix, explained</w:t>
      </w:r>
      <w:r w:rsidRPr="008641DB">
        <w:rPr>
          <w:rFonts w:ascii="Arial" w:hAnsi="Arial" w:cs="Arial"/>
        </w:rPr>
        <w:t xml:space="preserve">, Available at: </w:t>
      </w:r>
      <w:hyperlink r:id="rId12" w:anchor=":~:text=What%20is%20the%20TOWS%20Matrix,step'%20after%20a%20SWOT%20analysis" w:history="1">
        <w:r w:rsidRPr="008641DB">
          <w:rPr>
            <w:rStyle w:val="Hyperlink"/>
            <w:rFonts w:ascii="Arial" w:hAnsi="Arial" w:cs="Arial"/>
          </w:rPr>
          <w:t>https://www.bitesizelearning.co.uk/resources/tows-matrix-explained-example#:~:text=What%20is%20the%20TOWS%20Matrix,step'%20after%20a%20SWOT%20analysis</w:t>
        </w:r>
      </w:hyperlink>
      <w:r w:rsidRPr="008641DB">
        <w:rPr>
          <w:rFonts w:ascii="Arial" w:hAnsi="Arial" w:cs="Arial"/>
        </w:rPr>
        <w:t xml:space="preserve">. (Accessed: May 17 2025) </w:t>
      </w:r>
    </w:p>
    <w:p w14:paraId="45E1D8B7" w14:textId="77777777" w:rsidR="008641DB" w:rsidRPr="008641DB" w:rsidRDefault="008641DB" w:rsidP="008641DB">
      <w:pPr>
        <w:spacing w:line="360" w:lineRule="auto"/>
        <w:jc w:val="both"/>
        <w:rPr>
          <w:rFonts w:ascii="Arial" w:hAnsi="Arial" w:cs="Arial"/>
        </w:rPr>
      </w:pPr>
      <w:r w:rsidRPr="008641DB">
        <w:rPr>
          <w:rFonts w:ascii="Arial" w:hAnsi="Arial" w:cs="Arial"/>
        </w:rPr>
        <w:t>Brown T., (2025),</w:t>
      </w:r>
      <w:r w:rsidRPr="008641DB">
        <w:rPr>
          <w:rFonts w:ascii="Arial" w:hAnsi="Arial" w:cs="Arial"/>
          <w:i/>
          <w:iCs/>
        </w:rPr>
        <w:t xml:space="preserve"> 5 UK hotels boosting revenue and delighting guests</w:t>
      </w:r>
      <w:r w:rsidRPr="008641DB">
        <w:rPr>
          <w:rFonts w:ascii="Arial" w:hAnsi="Arial" w:cs="Arial"/>
        </w:rPr>
        <w:t xml:space="preserve">, Available at: </w:t>
      </w:r>
      <w:hyperlink r:id="rId13" w:history="1">
        <w:r w:rsidRPr="008641DB">
          <w:rPr>
            <w:rStyle w:val="Hyperlink"/>
            <w:rFonts w:ascii="Arial" w:hAnsi="Arial" w:cs="Arial"/>
          </w:rPr>
          <w:t>https://www.mews.com/en/blog/5-innovative-uk-hotels</w:t>
        </w:r>
      </w:hyperlink>
      <w:r w:rsidRPr="008641DB">
        <w:rPr>
          <w:rFonts w:ascii="Arial" w:hAnsi="Arial" w:cs="Arial"/>
        </w:rPr>
        <w:t>, (Accessed: May 18, 2025)</w:t>
      </w:r>
    </w:p>
    <w:p w14:paraId="0443BE40"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Brown T., (2025), </w:t>
      </w:r>
      <w:r w:rsidRPr="008641DB">
        <w:rPr>
          <w:rFonts w:ascii="Arial" w:hAnsi="Arial" w:cs="Arial"/>
          <w:i/>
          <w:iCs/>
        </w:rPr>
        <w:t>How technology can create more personalized, human hotel guest experiences</w:t>
      </w:r>
      <w:r w:rsidRPr="008641DB">
        <w:rPr>
          <w:rFonts w:ascii="Arial" w:hAnsi="Arial" w:cs="Arial"/>
        </w:rPr>
        <w:t xml:space="preserve">, Available at: </w:t>
      </w:r>
      <w:hyperlink r:id="rId14" w:history="1">
        <w:r w:rsidRPr="008641DB">
          <w:rPr>
            <w:rStyle w:val="Hyperlink"/>
            <w:rFonts w:ascii="Arial" w:hAnsi="Arial" w:cs="Arial"/>
          </w:rPr>
          <w:t>https://www.mews.com/en/blog/how-technology-can-create-a-human-hotel-guest-experience</w:t>
        </w:r>
      </w:hyperlink>
      <w:r w:rsidRPr="008641DB">
        <w:rPr>
          <w:rFonts w:ascii="Arial" w:hAnsi="Arial" w:cs="Arial"/>
        </w:rPr>
        <w:t>, (Accessed: May 19, 2025)</w:t>
      </w:r>
    </w:p>
    <w:p w14:paraId="35E64197" w14:textId="77777777" w:rsidR="008641DB" w:rsidRPr="008641DB" w:rsidRDefault="008641DB" w:rsidP="008641DB">
      <w:pPr>
        <w:spacing w:line="360" w:lineRule="auto"/>
        <w:jc w:val="both"/>
        <w:rPr>
          <w:rFonts w:ascii="Arial" w:hAnsi="Arial" w:cs="Arial"/>
        </w:rPr>
      </w:pPr>
      <w:r w:rsidRPr="008641DB">
        <w:rPr>
          <w:rFonts w:ascii="Arial" w:hAnsi="Arial" w:cs="Arial"/>
        </w:rPr>
        <w:lastRenderedPageBreak/>
        <w:t xml:space="preserve">CFS Compliance, (2023), </w:t>
      </w:r>
      <w:r w:rsidRPr="008641DB">
        <w:rPr>
          <w:rFonts w:ascii="Arial" w:hAnsi="Arial" w:cs="Arial"/>
          <w:i/>
          <w:iCs/>
        </w:rPr>
        <w:t xml:space="preserve">BRC and SALSA certification; which is right for your business?, </w:t>
      </w:r>
      <w:r w:rsidRPr="008641DB">
        <w:rPr>
          <w:rFonts w:ascii="Arial" w:hAnsi="Arial" w:cs="Arial"/>
        </w:rPr>
        <w:t xml:space="preserve">Available at: </w:t>
      </w:r>
      <w:hyperlink r:id="rId15" w:history="1">
        <w:r w:rsidRPr="008641DB">
          <w:rPr>
            <w:rStyle w:val="Hyperlink"/>
            <w:rFonts w:ascii="Arial" w:hAnsi="Arial" w:cs="Arial"/>
          </w:rPr>
          <w:t>https://cfscompliance.co.uk/blog/brc-and-salsa-certification-which-is-right-for-your-business/</w:t>
        </w:r>
      </w:hyperlink>
      <w:r w:rsidRPr="008641DB">
        <w:rPr>
          <w:rFonts w:ascii="Arial" w:hAnsi="Arial" w:cs="Arial"/>
        </w:rPr>
        <w:t xml:space="preserve">, (Accessed: May 18, 2025) </w:t>
      </w:r>
    </w:p>
    <w:p w14:paraId="5D6F1B5D" w14:textId="77777777" w:rsidR="008641DB" w:rsidRPr="008641DB" w:rsidRDefault="008641DB" w:rsidP="008641DB">
      <w:pPr>
        <w:spacing w:line="360" w:lineRule="auto"/>
        <w:jc w:val="both"/>
        <w:rPr>
          <w:rFonts w:ascii="Arial" w:hAnsi="Arial" w:cs="Arial"/>
        </w:rPr>
      </w:pPr>
      <w:proofErr w:type="spellStart"/>
      <w:r w:rsidRPr="008641DB">
        <w:rPr>
          <w:rFonts w:ascii="Arial" w:hAnsi="Arial" w:cs="Arial"/>
        </w:rPr>
        <w:t>Chemmanur</w:t>
      </w:r>
      <w:proofErr w:type="spellEnd"/>
      <w:r w:rsidRPr="008641DB">
        <w:rPr>
          <w:rFonts w:ascii="Arial" w:hAnsi="Arial" w:cs="Arial"/>
        </w:rPr>
        <w:t xml:space="preserve"> A., (2024), </w:t>
      </w:r>
      <w:r w:rsidRPr="008641DB">
        <w:rPr>
          <w:rFonts w:ascii="Arial" w:hAnsi="Arial" w:cs="Arial"/>
          <w:i/>
          <w:iCs/>
        </w:rPr>
        <w:t>Humanising hospitality through technology</w:t>
      </w:r>
      <w:r w:rsidRPr="008641DB">
        <w:rPr>
          <w:rFonts w:ascii="Arial" w:hAnsi="Arial" w:cs="Arial"/>
        </w:rPr>
        <w:t xml:space="preserve">, Available at: </w:t>
      </w:r>
      <w:hyperlink r:id="rId16" w:history="1">
        <w:r w:rsidRPr="008641DB">
          <w:rPr>
            <w:rStyle w:val="Hyperlink"/>
            <w:rFonts w:ascii="Arial" w:hAnsi="Arial" w:cs="Arial"/>
          </w:rPr>
          <w:t>https://www.deloitte.com/uk/en/Industries/consumer/blogs/humanising-hospitality-through-technology.html</w:t>
        </w:r>
      </w:hyperlink>
      <w:r w:rsidRPr="008641DB">
        <w:rPr>
          <w:rFonts w:ascii="Arial" w:hAnsi="Arial" w:cs="Arial"/>
        </w:rPr>
        <w:t>, (Accessed: May 18, 2025)</w:t>
      </w:r>
    </w:p>
    <w:p w14:paraId="0A79B301"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Clara Analytics, (2025), </w:t>
      </w:r>
      <w:r w:rsidRPr="008641DB">
        <w:rPr>
          <w:rFonts w:ascii="Arial" w:hAnsi="Arial" w:cs="Arial"/>
          <w:i/>
          <w:iCs/>
        </w:rPr>
        <w:t>5 Common Hospitality Insurance Claims and How to Mitigate Them</w:t>
      </w:r>
      <w:r w:rsidRPr="008641DB">
        <w:rPr>
          <w:rFonts w:ascii="Arial" w:hAnsi="Arial" w:cs="Arial"/>
        </w:rPr>
        <w:t xml:space="preserve">, Available at: </w:t>
      </w:r>
      <w:hyperlink r:id="rId17" w:history="1">
        <w:r w:rsidRPr="008641DB">
          <w:rPr>
            <w:rStyle w:val="Hyperlink"/>
            <w:rFonts w:ascii="Arial" w:hAnsi="Arial" w:cs="Arial"/>
          </w:rPr>
          <w:t>https://claraanalytics.com/blog/5-common-hospitality-insurance-claims-and-how-to-mitigate-them/</w:t>
        </w:r>
      </w:hyperlink>
      <w:r w:rsidRPr="008641DB">
        <w:rPr>
          <w:rFonts w:ascii="Arial" w:hAnsi="Arial" w:cs="Arial"/>
        </w:rPr>
        <w:t xml:space="preserve">, (Accessed: May 27, 2025) </w:t>
      </w:r>
    </w:p>
    <w:p w14:paraId="79D4D645"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Cushman &amp; Wakefield. (2024). </w:t>
      </w:r>
      <w:r w:rsidRPr="008641DB">
        <w:rPr>
          <w:rFonts w:ascii="Arial" w:hAnsi="Arial" w:cs="Arial"/>
          <w:i/>
          <w:iCs/>
        </w:rPr>
        <w:t xml:space="preserve">HOSPITALITY MARKET TRENDS &amp; DATA. </w:t>
      </w:r>
      <w:r w:rsidRPr="008641DB">
        <w:rPr>
          <w:rFonts w:ascii="Arial" w:hAnsi="Arial" w:cs="Arial"/>
        </w:rPr>
        <w:t xml:space="preserve">Available at: </w:t>
      </w:r>
      <w:hyperlink r:id="rId18" w:history="1">
        <w:r w:rsidRPr="008641DB">
          <w:rPr>
            <w:rStyle w:val="Hyperlink"/>
            <w:rFonts w:ascii="Arial" w:hAnsi="Arial" w:cs="Arial"/>
          </w:rPr>
          <w:t>https://www.cushmanwakefield.com/en/insights/london-hotel-real-estate-2024</w:t>
        </w:r>
      </w:hyperlink>
      <w:r w:rsidRPr="008641DB">
        <w:rPr>
          <w:rFonts w:ascii="Arial" w:hAnsi="Arial" w:cs="Arial"/>
        </w:rPr>
        <w:t xml:space="preserve">  (Accessed: May 18 2025)</w:t>
      </w:r>
    </w:p>
    <w:p w14:paraId="752D1C02"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Earth Check, (2024), </w:t>
      </w:r>
      <w:r w:rsidRPr="008641DB">
        <w:rPr>
          <w:rFonts w:ascii="Arial" w:hAnsi="Arial" w:cs="Arial"/>
          <w:i/>
          <w:iCs/>
        </w:rPr>
        <w:t>Sustainability is in style: Eco-friendly experiences top the latest UK travel trends</w:t>
      </w:r>
      <w:r w:rsidRPr="008641DB">
        <w:rPr>
          <w:rFonts w:ascii="Arial" w:hAnsi="Arial" w:cs="Arial"/>
        </w:rPr>
        <w:t xml:space="preserve">, Available at: </w:t>
      </w:r>
      <w:hyperlink r:id="rId19" w:history="1">
        <w:r w:rsidRPr="008641DB">
          <w:rPr>
            <w:rStyle w:val="Hyperlink"/>
            <w:rFonts w:ascii="Arial" w:hAnsi="Arial" w:cs="Arial"/>
          </w:rPr>
          <w:t>https://earthcheck.org/news/sustainability-style-ecofriendly-experiences-top-travel-trends/</w:t>
        </w:r>
      </w:hyperlink>
      <w:r w:rsidRPr="008641DB">
        <w:rPr>
          <w:rFonts w:ascii="Arial" w:hAnsi="Arial" w:cs="Arial"/>
        </w:rPr>
        <w:t>, (Accessed: May 19, 2025)</w:t>
      </w:r>
    </w:p>
    <w:p w14:paraId="5E987E2C"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EHL Insights, (2025), </w:t>
      </w:r>
      <w:r w:rsidRPr="008641DB">
        <w:rPr>
          <w:rFonts w:ascii="Arial" w:hAnsi="Arial" w:cs="Arial"/>
          <w:i/>
          <w:iCs/>
        </w:rPr>
        <w:t>Sustainability Trends in Hospitality: Strategies and Examples</w:t>
      </w:r>
      <w:r w:rsidRPr="008641DB">
        <w:rPr>
          <w:rFonts w:ascii="Arial" w:hAnsi="Arial" w:cs="Arial"/>
        </w:rPr>
        <w:t xml:space="preserve">, Available at: </w:t>
      </w:r>
      <w:hyperlink r:id="rId20" w:history="1">
        <w:r w:rsidRPr="008641DB">
          <w:rPr>
            <w:rStyle w:val="Hyperlink"/>
            <w:rFonts w:ascii="Arial" w:hAnsi="Arial" w:cs="Arial"/>
          </w:rPr>
          <w:t>https://hospitalityinsights.ehl.edu/hotel-sustainability-trends?hs_amp=true</w:t>
        </w:r>
      </w:hyperlink>
      <w:r w:rsidRPr="008641DB">
        <w:rPr>
          <w:rFonts w:ascii="Arial" w:hAnsi="Arial" w:cs="Arial"/>
        </w:rPr>
        <w:t>, (Accessed: May 20, 2025)</w:t>
      </w:r>
    </w:p>
    <w:p w14:paraId="1B2D4B28"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EVOLV, (2025), </w:t>
      </w:r>
      <w:r w:rsidRPr="008641DB">
        <w:rPr>
          <w:rFonts w:ascii="Arial" w:hAnsi="Arial" w:cs="Arial"/>
          <w:i/>
          <w:iCs/>
        </w:rPr>
        <w:t xml:space="preserve">B Corp Certification vs </w:t>
      </w:r>
      <w:proofErr w:type="spellStart"/>
      <w:r w:rsidRPr="008641DB">
        <w:rPr>
          <w:rFonts w:ascii="Arial" w:hAnsi="Arial" w:cs="Arial"/>
          <w:i/>
          <w:iCs/>
        </w:rPr>
        <w:t>Ecovadis</w:t>
      </w:r>
      <w:proofErr w:type="spellEnd"/>
      <w:r w:rsidRPr="008641DB">
        <w:rPr>
          <w:rFonts w:ascii="Arial" w:hAnsi="Arial" w:cs="Arial"/>
          <w:i/>
          <w:iCs/>
        </w:rPr>
        <w:t xml:space="preserve"> vs ISO 14001</w:t>
      </w:r>
      <w:r w:rsidRPr="008641DB">
        <w:rPr>
          <w:rFonts w:ascii="Arial" w:hAnsi="Arial" w:cs="Arial"/>
        </w:rPr>
        <w:t xml:space="preserve">, Available at: </w:t>
      </w:r>
      <w:hyperlink r:id="rId21" w:history="1">
        <w:r w:rsidRPr="008641DB">
          <w:rPr>
            <w:rStyle w:val="Hyperlink"/>
            <w:rFonts w:ascii="Arial" w:hAnsi="Arial" w:cs="Arial"/>
          </w:rPr>
          <w:t>https://www.evolvconsultants.co.uk/blog/b-corp-certification-vs-ecovadis-vs-iso-14001</w:t>
        </w:r>
      </w:hyperlink>
      <w:r w:rsidRPr="008641DB">
        <w:rPr>
          <w:rFonts w:ascii="Arial" w:hAnsi="Arial" w:cs="Arial"/>
        </w:rPr>
        <w:t>, (Accessed: May 19, 2025)</w:t>
      </w:r>
    </w:p>
    <w:p w14:paraId="33A909F6" w14:textId="77777777" w:rsidR="008641DB" w:rsidRPr="008641DB" w:rsidRDefault="008641DB" w:rsidP="008641DB">
      <w:pPr>
        <w:spacing w:line="360" w:lineRule="auto"/>
        <w:jc w:val="both"/>
        <w:rPr>
          <w:rFonts w:ascii="Arial" w:hAnsi="Arial" w:cs="Arial"/>
        </w:rPr>
      </w:pPr>
      <w:r w:rsidRPr="008641DB">
        <w:rPr>
          <w:rFonts w:ascii="Arial" w:hAnsi="Arial" w:cs="Arial"/>
        </w:rPr>
        <w:t>Faran-</w:t>
      </w:r>
      <w:proofErr w:type="spellStart"/>
      <w:r w:rsidRPr="008641DB">
        <w:rPr>
          <w:rFonts w:ascii="Arial" w:hAnsi="Arial" w:cs="Arial"/>
        </w:rPr>
        <w:t>Callvu</w:t>
      </w:r>
      <w:proofErr w:type="spellEnd"/>
      <w:r w:rsidRPr="008641DB">
        <w:rPr>
          <w:rFonts w:ascii="Arial" w:hAnsi="Arial" w:cs="Arial"/>
        </w:rPr>
        <w:t xml:space="preserve"> O., (2024), </w:t>
      </w:r>
      <w:r w:rsidRPr="008641DB">
        <w:rPr>
          <w:rFonts w:ascii="Arial" w:hAnsi="Arial" w:cs="Arial"/>
          <w:i/>
          <w:iCs/>
        </w:rPr>
        <w:t>NEXT-GEN CUSTOMER SERVICE FOR HOSPITALITY: BALANCE HIGH-TOUCH, HIGH-TECH</w:t>
      </w:r>
      <w:r w:rsidRPr="008641DB">
        <w:rPr>
          <w:rFonts w:ascii="Arial" w:hAnsi="Arial" w:cs="Arial"/>
        </w:rPr>
        <w:t xml:space="preserve">, Available at: </w:t>
      </w:r>
      <w:hyperlink r:id="rId22" w:history="1">
        <w:r w:rsidRPr="008641DB">
          <w:rPr>
            <w:rStyle w:val="Hyperlink"/>
            <w:rFonts w:ascii="Arial" w:hAnsi="Arial" w:cs="Arial"/>
          </w:rPr>
          <w:t>https://www.phocuswire.com/next-gen-customer-service-hospitality-ori-faran-opinion</w:t>
        </w:r>
      </w:hyperlink>
      <w:r w:rsidRPr="008641DB">
        <w:rPr>
          <w:rFonts w:ascii="Arial" w:hAnsi="Arial" w:cs="Arial"/>
        </w:rPr>
        <w:t xml:space="preserve"> (Accessed May 18 2025)</w:t>
      </w:r>
    </w:p>
    <w:p w14:paraId="76EFE054" w14:textId="77777777" w:rsidR="008641DB" w:rsidRPr="008641DB" w:rsidRDefault="008641DB" w:rsidP="008641DB">
      <w:pPr>
        <w:spacing w:line="360" w:lineRule="auto"/>
        <w:jc w:val="both"/>
        <w:rPr>
          <w:rFonts w:ascii="Arial" w:hAnsi="Arial" w:cs="Arial"/>
        </w:rPr>
      </w:pPr>
      <w:proofErr w:type="spellStart"/>
      <w:r w:rsidRPr="008641DB">
        <w:rPr>
          <w:rFonts w:ascii="Arial" w:hAnsi="Arial" w:cs="Arial"/>
        </w:rPr>
        <w:t>Führing</w:t>
      </w:r>
      <w:proofErr w:type="spellEnd"/>
      <w:r w:rsidRPr="008641DB">
        <w:rPr>
          <w:rFonts w:ascii="Arial" w:hAnsi="Arial" w:cs="Arial"/>
        </w:rPr>
        <w:t xml:space="preserve"> M., (2021), </w:t>
      </w:r>
      <w:r w:rsidRPr="008641DB">
        <w:rPr>
          <w:rFonts w:ascii="Arial" w:hAnsi="Arial" w:cs="Arial"/>
          <w:i/>
          <w:iCs/>
        </w:rPr>
        <w:t>Change Management Essentials</w:t>
      </w:r>
      <w:r w:rsidRPr="008641DB">
        <w:rPr>
          <w:rFonts w:ascii="Arial" w:hAnsi="Arial" w:cs="Arial"/>
        </w:rPr>
        <w:t>, Hampp, 1. Edition 2021, Pp. 167-187</w:t>
      </w:r>
    </w:p>
    <w:p w14:paraId="6B7DFF08"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Glion, (2023), </w:t>
      </w:r>
      <w:r w:rsidRPr="008641DB">
        <w:rPr>
          <w:rFonts w:ascii="Arial" w:hAnsi="Arial" w:cs="Arial"/>
          <w:i/>
          <w:iCs/>
        </w:rPr>
        <w:t>Technology in the hotel industry and gaining its full benefits</w:t>
      </w:r>
      <w:r w:rsidRPr="008641DB">
        <w:rPr>
          <w:rFonts w:ascii="Arial" w:hAnsi="Arial" w:cs="Arial"/>
        </w:rPr>
        <w:t xml:space="preserve">, </w:t>
      </w:r>
      <w:proofErr w:type="spellStart"/>
      <w:r w:rsidRPr="008641DB">
        <w:rPr>
          <w:rFonts w:ascii="Arial" w:hAnsi="Arial" w:cs="Arial"/>
        </w:rPr>
        <w:t>Avaikable</w:t>
      </w:r>
      <w:proofErr w:type="spellEnd"/>
      <w:r w:rsidRPr="008641DB">
        <w:rPr>
          <w:rFonts w:ascii="Arial" w:hAnsi="Arial" w:cs="Arial"/>
        </w:rPr>
        <w:t xml:space="preserve"> at: </w:t>
      </w:r>
      <w:hyperlink r:id="rId23" w:history="1">
        <w:r w:rsidRPr="008641DB">
          <w:rPr>
            <w:rStyle w:val="Hyperlink"/>
            <w:rFonts w:ascii="Arial" w:hAnsi="Arial" w:cs="Arial"/>
          </w:rPr>
          <w:t>https://www.glion.edu/magazine/technology-hotel-industry/</w:t>
        </w:r>
      </w:hyperlink>
      <w:r w:rsidRPr="008641DB">
        <w:rPr>
          <w:rFonts w:ascii="Arial" w:hAnsi="Arial" w:cs="Arial"/>
        </w:rPr>
        <w:t>, (Accessed: May 18, 2025)</w:t>
      </w:r>
    </w:p>
    <w:p w14:paraId="5BADD429" w14:textId="77777777" w:rsidR="008641DB" w:rsidRPr="008641DB" w:rsidRDefault="008641DB" w:rsidP="008641DB">
      <w:pPr>
        <w:spacing w:line="360" w:lineRule="auto"/>
        <w:jc w:val="both"/>
        <w:rPr>
          <w:rFonts w:ascii="Arial" w:hAnsi="Arial" w:cs="Arial"/>
        </w:rPr>
      </w:pPr>
      <w:r w:rsidRPr="008641DB">
        <w:rPr>
          <w:rFonts w:ascii="Arial" w:hAnsi="Arial" w:cs="Arial"/>
        </w:rPr>
        <w:lastRenderedPageBreak/>
        <w:t xml:space="preserve">Godfrey S., (2025), </w:t>
      </w:r>
      <w:r w:rsidRPr="008641DB">
        <w:rPr>
          <w:rFonts w:ascii="Arial" w:hAnsi="Arial" w:cs="Arial"/>
          <w:i/>
          <w:iCs/>
        </w:rPr>
        <w:t xml:space="preserve">Luxury hotel branding: the power of brand storytelling and location, </w:t>
      </w:r>
      <w:r w:rsidRPr="008641DB">
        <w:rPr>
          <w:rFonts w:ascii="Arial" w:hAnsi="Arial" w:cs="Arial"/>
        </w:rPr>
        <w:t xml:space="preserve">Available at: </w:t>
      </w:r>
      <w:hyperlink r:id="rId24" w:history="1">
        <w:r w:rsidRPr="008641DB">
          <w:rPr>
            <w:rStyle w:val="Hyperlink"/>
            <w:rFonts w:ascii="Arial" w:hAnsi="Arial" w:cs="Arial"/>
          </w:rPr>
          <w:t>https://hospitalityinsights.ehl.edu/luxury-hotel-branding?hs_amp=true</w:t>
        </w:r>
      </w:hyperlink>
      <w:r w:rsidRPr="008641DB">
        <w:rPr>
          <w:rFonts w:ascii="Arial" w:hAnsi="Arial" w:cs="Arial"/>
        </w:rPr>
        <w:t>, (Accessed: May 18, 2025)</w:t>
      </w:r>
    </w:p>
    <w:p w14:paraId="36B10548"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Gov.uk, (2025), </w:t>
      </w:r>
      <w:r w:rsidRPr="008641DB">
        <w:rPr>
          <w:rFonts w:ascii="Arial" w:hAnsi="Arial" w:cs="Arial"/>
          <w:i/>
          <w:iCs/>
        </w:rPr>
        <w:t>The UK's data protection legislation</w:t>
      </w:r>
      <w:r w:rsidRPr="008641DB">
        <w:rPr>
          <w:rFonts w:ascii="Arial" w:hAnsi="Arial" w:cs="Arial"/>
        </w:rPr>
        <w:t>, Available at:</w:t>
      </w:r>
      <w:r w:rsidRPr="008641DB">
        <w:rPr>
          <w:rFonts w:ascii="Arial" w:hAnsi="Arial" w:cs="Arial"/>
          <w:i/>
          <w:iCs/>
        </w:rPr>
        <w:t xml:space="preserve"> </w:t>
      </w:r>
      <w:hyperlink r:id="rId25" w:history="1">
        <w:r w:rsidRPr="008641DB">
          <w:rPr>
            <w:rStyle w:val="Hyperlink"/>
            <w:rFonts w:ascii="Arial" w:hAnsi="Arial" w:cs="Arial"/>
          </w:rPr>
          <w:t>https://www.gov.uk/data-protection</w:t>
        </w:r>
      </w:hyperlink>
      <w:r w:rsidRPr="008641DB">
        <w:rPr>
          <w:rFonts w:ascii="Arial" w:hAnsi="Arial" w:cs="Arial"/>
        </w:rPr>
        <w:t xml:space="preserve"> (Accessed 18 May 2025)</w:t>
      </w:r>
    </w:p>
    <w:p w14:paraId="40247392"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Guest Touch, (2025), </w:t>
      </w:r>
      <w:r w:rsidRPr="008641DB">
        <w:rPr>
          <w:rFonts w:ascii="Arial" w:hAnsi="Arial" w:cs="Arial"/>
          <w:i/>
          <w:iCs/>
        </w:rPr>
        <w:t>Understanding Tripadvisor's New Rating Updates: A Quick Guide for Hoteliers,</w:t>
      </w:r>
      <w:r w:rsidRPr="008641DB">
        <w:rPr>
          <w:rFonts w:ascii="Arial" w:hAnsi="Arial" w:cs="Arial"/>
        </w:rPr>
        <w:t xml:space="preserve"> Available at: </w:t>
      </w:r>
      <w:hyperlink r:id="rId26" w:history="1">
        <w:r w:rsidRPr="008641DB">
          <w:rPr>
            <w:rStyle w:val="Hyperlink"/>
            <w:rFonts w:ascii="Arial" w:hAnsi="Arial" w:cs="Arial"/>
          </w:rPr>
          <w:t>https://www.guesttouch.com/blog/understanding-tripadvisors-new-rating-updates-a-quick-guide-for-hoteliers</w:t>
        </w:r>
      </w:hyperlink>
      <w:r w:rsidRPr="008641DB">
        <w:rPr>
          <w:rFonts w:ascii="Arial" w:hAnsi="Arial" w:cs="Arial"/>
        </w:rPr>
        <w:t>, (Accessed: May 18, 2025)</w:t>
      </w:r>
    </w:p>
    <w:p w14:paraId="51728EC4" w14:textId="77777777" w:rsidR="008641DB" w:rsidRPr="008641DB" w:rsidRDefault="008641DB" w:rsidP="008641DB">
      <w:pPr>
        <w:spacing w:line="360" w:lineRule="auto"/>
        <w:jc w:val="both"/>
        <w:rPr>
          <w:rFonts w:ascii="Arial" w:hAnsi="Arial" w:cs="Arial"/>
        </w:rPr>
      </w:pPr>
      <w:proofErr w:type="spellStart"/>
      <w:r w:rsidRPr="008641DB">
        <w:rPr>
          <w:rFonts w:ascii="Arial" w:hAnsi="Arial" w:cs="Arial"/>
        </w:rPr>
        <w:t>Guestline</w:t>
      </w:r>
      <w:proofErr w:type="spellEnd"/>
      <w:r w:rsidRPr="008641DB">
        <w:rPr>
          <w:rFonts w:ascii="Arial" w:hAnsi="Arial" w:cs="Arial"/>
        </w:rPr>
        <w:t xml:space="preserve">, (2025), </w:t>
      </w:r>
      <w:proofErr w:type="spellStart"/>
      <w:r w:rsidRPr="008641DB">
        <w:rPr>
          <w:rFonts w:ascii="Arial" w:hAnsi="Arial" w:cs="Arial"/>
          <w:i/>
          <w:iCs/>
        </w:rPr>
        <w:t>Hotelios</w:t>
      </w:r>
      <w:proofErr w:type="spellEnd"/>
      <w:r w:rsidRPr="008641DB">
        <w:rPr>
          <w:rFonts w:ascii="Arial" w:hAnsi="Arial" w:cs="Arial"/>
          <w:i/>
          <w:iCs/>
        </w:rPr>
        <w:t xml:space="preserve"> Consulting: Simplifying Hotel Tech Transformation for a Superior Guest Experience and Enhanced</w:t>
      </w:r>
      <w:r w:rsidRPr="008641DB">
        <w:rPr>
          <w:rFonts w:ascii="Arial" w:hAnsi="Arial" w:cs="Arial"/>
        </w:rPr>
        <w:t xml:space="preserve"> </w:t>
      </w:r>
      <w:r w:rsidRPr="008641DB">
        <w:rPr>
          <w:rFonts w:ascii="Arial" w:hAnsi="Arial" w:cs="Arial"/>
          <w:i/>
          <w:iCs/>
        </w:rPr>
        <w:t>Operational Efficiency</w:t>
      </w:r>
      <w:r w:rsidRPr="008641DB">
        <w:rPr>
          <w:rFonts w:ascii="Arial" w:hAnsi="Arial" w:cs="Arial"/>
        </w:rPr>
        <w:t xml:space="preserve">, Available at: </w:t>
      </w:r>
      <w:hyperlink r:id="rId27" w:history="1">
        <w:r w:rsidRPr="008641DB">
          <w:rPr>
            <w:rStyle w:val="Hyperlink"/>
            <w:rFonts w:ascii="Arial" w:hAnsi="Arial" w:cs="Arial"/>
          </w:rPr>
          <w:t>https://www.hospitalitynet.org/news/4126539.html</w:t>
        </w:r>
      </w:hyperlink>
      <w:r w:rsidRPr="008641DB">
        <w:rPr>
          <w:rFonts w:ascii="Arial" w:hAnsi="Arial" w:cs="Arial"/>
        </w:rPr>
        <w:t>, (Accessed: May 19, 2025)</w:t>
      </w:r>
    </w:p>
    <w:p w14:paraId="32DBD02B"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Hanly C., (2025), </w:t>
      </w:r>
      <w:r w:rsidRPr="008641DB">
        <w:rPr>
          <w:rFonts w:ascii="Arial" w:hAnsi="Arial" w:cs="Arial"/>
          <w:i/>
          <w:iCs/>
        </w:rPr>
        <w:t>Shanghai Me is the new rooftop restaurant at The London Hilton on Park Lane</w:t>
      </w:r>
      <w:r w:rsidRPr="008641DB">
        <w:rPr>
          <w:rFonts w:ascii="Arial" w:hAnsi="Arial" w:cs="Arial"/>
        </w:rPr>
        <w:t xml:space="preserve">, Available at: </w:t>
      </w:r>
      <w:hyperlink r:id="rId28" w:history="1">
        <w:r w:rsidRPr="008641DB">
          <w:rPr>
            <w:rStyle w:val="Hyperlink"/>
            <w:rFonts w:ascii="Arial" w:hAnsi="Arial" w:cs="Arial"/>
          </w:rPr>
          <w:t>https://www.hot-dinners.com/2024060713296/Gastroblog/Latest-news/shanghai-me-hilton-rooftop-park-lane-london-restaurant</w:t>
        </w:r>
      </w:hyperlink>
      <w:r w:rsidRPr="008641DB">
        <w:rPr>
          <w:rFonts w:ascii="Arial" w:hAnsi="Arial" w:cs="Arial"/>
        </w:rPr>
        <w:t>, (Accessed: May 18, 2025)</w:t>
      </w:r>
    </w:p>
    <w:p w14:paraId="35CDC8BB" w14:textId="77777777" w:rsidR="008641DB" w:rsidRPr="008641DB" w:rsidRDefault="008641DB" w:rsidP="008641DB">
      <w:pPr>
        <w:spacing w:line="360" w:lineRule="auto"/>
        <w:jc w:val="both"/>
        <w:rPr>
          <w:rFonts w:ascii="Arial" w:hAnsi="Arial" w:cs="Arial"/>
        </w:rPr>
      </w:pPr>
      <w:r w:rsidRPr="008641DB">
        <w:rPr>
          <w:rFonts w:ascii="Arial" w:hAnsi="Arial" w:cs="Arial"/>
        </w:rPr>
        <w:t>Hayes J., (2022),</w:t>
      </w:r>
      <w:r w:rsidRPr="008641DB">
        <w:rPr>
          <w:rFonts w:ascii="Arial" w:hAnsi="Arial" w:cs="Arial"/>
          <w:i/>
          <w:iCs/>
        </w:rPr>
        <w:t xml:space="preserve"> The Theory and Practice of Change Management,</w:t>
      </w:r>
      <w:r w:rsidRPr="008641DB">
        <w:rPr>
          <w:rFonts w:ascii="Arial" w:hAnsi="Arial" w:cs="Arial"/>
        </w:rPr>
        <w:t xml:space="preserve"> Bloomsbury, pp. 67-81</w:t>
      </w:r>
    </w:p>
    <w:p w14:paraId="329A6FDF"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Hidden </w:t>
      </w:r>
      <w:proofErr w:type="spellStart"/>
      <w:r w:rsidRPr="008641DB">
        <w:rPr>
          <w:rFonts w:ascii="Arial" w:hAnsi="Arial" w:cs="Arial"/>
        </w:rPr>
        <w:t>Dissabilities</w:t>
      </w:r>
      <w:proofErr w:type="spellEnd"/>
      <w:r w:rsidRPr="008641DB">
        <w:rPr>
          <w:rFonts w:ascii="Arial" w:hAnsi="Arial" w:cs="Arial"/>
        </w:rPr>
        <w:t xml:space="preserve"> Sunflower, (2025), </w:t>
      </w:r>
      <w:r w:rsidRPr="008641DB">
        <w:rPr>
          <w:rFonts w:ascii="Arial" w:hAnsi="Arial" w:cs="Arial"/>
          <w:i/>
          <w:iCs/>
        </w:rPr>
        <w:t>Hilton launches Hidden Disabilities Sunflower across properties in the UAE</w:t>
      </w:r>
      <w:r w:rsidRPr="008641DB">
        <w:rPr>
          <w:rFonts w:ascii="Arial" w:hAnsi="Arial" w:cs="Arial"/>
        </w:rPr>
        <w:t xml:space="preserve">, Available at: </w:t>
      </w:r>
      <w:hyperlink r:id="rId29" w:anchor=":~:text=Through%20the%20award%2Dwinning%20guest,experiences%20money%20can't%20buy" w:history="1">
        <w:r w:rsidRPr="008641DB">
          <w:rPr>
            <w:rStyle w:val="Hyperlink"/>
            <w:rFonts w:ascii="Arial" w:hAnsi="Arial" w:cs="Arial"/>
          </w:rPr>
          <w:t>https://hdsunflower.com/uae/insights/post/hilton-launches-hidden-disabilities-sunflower-across-properties-in-the-uae#:~:text=Through%20the%20award%2Dwinning%20guest,experiences%20money%20can't%20buy</w:t>
        </w:r>
      </w:hyperlink>
      <w:r w:rsidRPr="008641DB">
        <w:rPr>
          <w:rFonts w:ascii="Arial" w:hAnsi="Arial" w:cs="Arial"/>
        </w:rPr>
        <w:t>. (Accessed May 18 2025)</w:t>
      </w:r>
    </w:p>
    <w:p w14:paraId="69C291DB"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Hilton Worldwide Holdings Inc. (2023). </w:t>
      </w:r>
      <w:r w:rsidRPr="008641DB">
        <w:rPr>
          <w:rFonts w:ascii="Arial" w:hAnsi="Arial" w:cs="Arial"/>
          <w:i/>
          <w:iCs/>
        </w:rPr>
        <w:t>Company History and Heritage.</w:t>
      </w:r>
      <w:r w:rsidRPr="008641DB">
        <w:rPr>
          <w:rFonts w:ascii="Arial" w:hAnsi="Arial" w:cs="Arial"/>
        </w:rPr>
        <w:t xml:space="preserve"> Available at: </w:t>
      </w:r>
      <w:hyperlink r:id="rId30" w:history="1">
        <w:r w:rsidRPr="008641DB">
          <w:rPr>
            <w:rStyle w:val="Hyperlink"/>
            <w:rFonts w:ascii="Arial" w:hAnsi="Arial" w:cs="Arial"/>
          </w:rPr>
          <w:t>https://www.hilton.com/en/corporae/about/</w:t>
        </w:r>
      </w:hyperlink>
      <w:r w:rsidRPr="008641DB">
        <w:rPr>
          <w:rFonts w:ascii="Arial" w:hAnsi="Arial" w:cs="Arial"/>
        </w:rPr>
        <w:t xml:space="preserve"> (Accessed: May 17 2025).</w:t>
      </w:r>
    </w:p>
    <w:p w14:paraId="68626236"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Historic England. (2024). </w:t>
      </w:r>
      <w:r w:rsidRPr="008641DB">
        <w:rPr>
          <w:rFonts w:ascii="Arial" w:hAnsi="Arial" w:cs="Arial"/>
          <w:i/>
          <w:iCs/>
        </w:rPr>
        <w:t xml:space="preserve">London Hilton on Park Lane: Architectural Significance and Heritage Listing. </w:t>
      </w:r>
      <w:r w:rsidRPr="008641DB">
        <w:rPr>
          <w:rFonts w:ascii="Arial" w:hAnsi="Arial" w:cs="Arial"/>
        </w:rPr>
        <w:t xml:space="preserve">Available at: </w:t>
      </w:r>
      <w:hyperlink r:id="rId31" w:history="1">
        <w:r w:rsidRPr="008641DB">
          <w:rPr>
            <w:rStyle w:val="Hyperlink"/>
            <w:rFonts w:ascii="Arial" w:hAnsi="Arial" w:cs="Arial"/>
          </w:rPr>
          <w:t>https://historicengland.org.uk/listing/the-list/list-entry/1396477</w:t>
        </w:r>
      </w:hyperlink>
      <w:r w:rsidRPr="008641DB">
        <w:rPr>
          <w:rFonts w:ascii="Arial" w:hAnsi="Arial" w:cs="Arial"/>
        </w:rPr>
        <w:t xml:space="preserve">  (Accessed: May 17 2025)</w:t>
      </w:r>
    </w:p>
    <w:p w14:paraId="215EA1C9" w14:textId="77777777" w:rsidR="008641DB" w:rsidRPr="008641DB" w:rsidRDefault="008641DB" w:rsidP="008641DB">
      <w:pPr>
        <w:spacing w:line="360" w:lineRule="auto"/>
        <w:jc w:val="both"/>
        <w:rPr>
          <w:rFonts w:ascii="Arial" w:hAnsi="Arial" w:cs="Arial"/>
        </w:rPr>
      </w:pPr>
      <w:r w:rsidRPr="008641DB">
        <w:rPr>
          <w:rFonts w:ascii="Arial" w:hAnsi="Arial" w:cs="Arial"/>
        </w:rPr>
        <w:lastRenderedPageBreak/>
        <w:t xml:space="preserve">Hoque K., (1999), </w:t>
      </w:r>
      <w:r w:rsidRPr="008641DB">
        <w:rPr>
          <w:rFonts w:ascii="Arial" w:hAnsi="Arial" w:cs="Arial"/>
          <w:i/>
          <w:iCs/>
        </w:rPr>
        <w:t>Human Resource Management and Performance in the UK Hotel Industry,</w:t>
      </w:r>
      <w:r w:rsidRPr="008641DB">
        <w:rPr>
          <w:rFonts w:ascii="Arial" w:hAnsi="Arial" w:cs="Arial"/>
        </w:rPr>
        <w:t xml:space="preserve">  Available at: </w:t>
      </w:r>
      <w:hyperlink r:id="rId32" w:history="1">
        <w:r w:rsidRPr="008641DB">
          <w:rPr>
            <w:rStyle w:val="Hyperlink"/>
            <w:rFonts w:ascii="Arial" w:hAnsi="Arial" w:cs="Arial"/>
          </w:rPr>
          <w:t>https://doi.org/10.1111/1467-8543.00135</w:t>
        </w:r>
      </w:hyperlink>
      <w:r w:rsidRPr="008641DB">
        <w:rPr>
          <w:rFonts w:ascii="Arial" w:hAnsi="Arial" w:cs="Arial"/>
        </w:rPr>
        <w:t>, pp. 419-443</w:t>
      </w:r>
    </w:p>
    <w:p w14:paraId="467172A3"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Hotel Owner, (2024) </w:t>
      </w:r>
      <w:r w:rsidRPr="008641DB">
        <w:rPr>
          <w:rFonts w:ascii="Arial" w:hAnsi="Arial" w:cs="Arial"/>
          <w:i/>
          <w:iCs/>
        </w:rPr>
        <w:t>London Hilton on Park Lane,</w:t>
      </w:r>
      <w:r w:rsidRPr="008641DB">
        <w:rPr>
          <w:rFonts w:ascii="Arial" w:hAnsi="Arial" w:cs="Arial"/>
        </w:rPr>
        <w:t xml:space="preserve"> Available at: </w:t>
      </w:r>
      <w:hyperlink r:id="rId33" w:history="1">
        <w:r w:rsidRPr="008641DB">
          <w:rPr>
            <w:rStyle w:val="Hyperlink"/>
            <w:rFonts w:ascii="Arial" w:hAnsi="Arial" w:cs="Arial"/>
          </w:rPr>
          <w:t>https://www.hotelowner.co.uk/tag/london-hilton-on-park-lane/</w:t>
        </w:r>
      </w:hyperlink>
      <w:r w:rsidRPr="008641DB">
        <w:rPr>
          <w:rFonts w:ascii="Arial" w:hAnsi="Arial" w:cs="Arial"/>
        </w:rPr>
        <w:t xml:space="preserve"> (Accessed May 18 2025)</w:t>
      </w:r>
    </w:p>
    <w:p w14:paraId="0947B029"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Hotel Speak, (2024), </w:t>
      </w:r>
      <w:r w:rsidRPr="008641DB">
        <w:rPr>
          <w:rFonts w:ascii="Arial" w:hAnsi="Arial" w:cs="Arial"/>
          <w:i/>
          <w:iCs/>
        </w:rPr>
        <w:t>The Art of Hotel Brand Positioning: A Guide to Standing Out,</w:t>
      </w:r>
      <w:r w:rsidRPr="008641DB">
        <w:rPr>
          <w:rFonts w:ascii="Arial" w:hAnsi="Arial" w:cs="Arial"/>
        </w:rPr>
        <w:t xml:space="preserve"> Available at: </w:t>
      </w:r>
      <w:hyperlink r:id="rId34" w:history="1">
        <w:r w:rsidRPr="008641DB">
          <w:rPr>
            <w:rStyle w:val="Hyperlink"/>
            <w:rFonts w:ascii="Arial" w:hAnsi="Arial" w:cs="Arial"/>
          </w:rPr>
          <w:t>https://www.hotelspeak.com/2024/03/art-of-hotel-brand-positioning-guide-to-standing-out/</w:t>
        </w:r>
      </w:hyperlink>
      <w:r w:rsidRPr="008641DB">
        <w:rPr>
          <w:rFonts w:ascii="Arial" w:hAnsi="Arial" w:cs="Arial"/>
        </w:rPr>
        <w:t>, (Accessed: May 19, 2025)</w:t>
      </w:r>
    </w:p>
    <w:p w14:paraId="1E3DB950"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Johansson A., (2024), </w:t>
      </w:r>
      <w:r w:rsidRPr="008641DB">
        <w:rPr>
          <w:rFonts w:ascii="Arial" w:hAnsi="Arial" w:cs="Arial"/>
          <w:i/>
          <w:iCs/>
        </w:rPr>
        <w:t>Proactive Business Risk Management in Hotels</w:t>
      </w:r>
      <w:r w:rsidRPr="008641DB">
        <w:rPr>
          <w:rFonts w:ascii="Arial" w:hAnsi="Arial" w:cs="Arial"/>
        </w:rPr>
        <w:t xml:space="preserve">, Available at: </w:t>
      </w:r>
      <w:hyperlink r:id="rId35" w:history="1">
        <w:r w:rsidRPr="008641DB">
          <w:rPr>
            <w:rStyle w:val="Hyperlink"/>
            <w:rFonts w:ascii="Arial" w:hAnsi="Arial" w:cs="Arial"/>
          </w:rPr>
          <w:t>https://www.demandcalendar.com/blog/proactive-business-risk-management-in-hotels?hs_amp=true</w:t>
        </w:r>
      </w:hyperlink>
      <w:r w:rsidRPr="008641DB">
        <w:rPr>
          <w:rFonts w:ascii="Arial" w:hAnsi="Arial" w:cs="Arial"/>
        </w:rPr>
        <w:t xml:space="preserve">, (Accessed: May 27, 2025) </w:t>
      </w:r>
    </w:p>
    <w:p w14:paraId="40FAF02E"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Kotter J. P., (2012), </w:t>
      </w:r>
      <w:r w:rsidRPr="008641DB">
        <w:rPr>
          <w:rFonts w:ascii="Arial" w:hAnsi="Arial" w:cs="Arial"/>
          <w:i/>
          <w:iCs/>
        </w:rPr>
        <w:t xml:space="preserve">Leading Change, </w:t>
      </w:r>
      <w:r w:rsidRPr="008641DB">
        <w:rPr>
          <w:rFonts w:ascii="Arial" w:hAnsi="Arial" w:cs="Arial"/>
        </w:rPr>
        <w:t>Harvard Business School Press, pp. 154-162</w:t>
      </w:r>
    </w:p>
    <w:p w14:paraId="75DCDE70"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Lacalle E., (2025), </w:t>
      </w:r>
      <w:r w:rsidRPr="008641DB">
        <w:rPr>
          <w:rFonts w:ascii="Arial" w:hAnsi="Arial" w:cs="Arial"/>
          <w:i/>
          <w:iCs/>
        </w:rPr>
        <w:t>Guide to hotel branding for 2025</w:t>
      </w:r>
      <w:r w:rsidRPr="008641DB">
        <w:rPr>
          <w:rFonts w:ascii="Arial" w:hAnsi="Arial" w:cs="Arial"/>
        </w:rPr>
        <w:t xml:space="preserve">, Available at: </w:t>
      </w:r>
      <w:hyperlink r:id="rId36" w:history="1">
        <w:r w:rsidRPr="008641DB">
          <w:rPr>
            <w:rStyle w:val="Hyperlink"/>
            <w:rFonts w:ascii="Arial" w:hAnsi="Arial" w:cs="Arial"/>
          </w:rPr>
          <w:t>https://www.mews.com/en/blog/hotel-branding</w:t>
        </w:r>
      </w:hyperlink>
      <w:r w:rsidRPr="008641DB">
        <w:rPr>
          <w:rFonts w:ascii="Arial" w:hAnsi="Arial" w:cs="Arial"/>
        </w:rPr>
        <w:t>, (Accessed: May 19, 2025)</w:t>
      </w:r>
    </w:p>
    <w:p w14:paraId="354E64B3"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Lee I., (2024), </w:t>
      </w:r>
      <w:r w:rsidRPr="008641DB">
        <w:rPr>
          <w:rFonts w:ascii="Arial" w:hAnsi="Arial" w:cs="Arial"/>
          <w:i/>
          <w:iCs/>
        </w:rPr>
        <w:t>Why brand repositioning requires careful scrutiny</w:t>
      </w:r>
      <w:r w:rsidRPr="008641DB">
        <w:rPr>
          <w:rFonts w:ascii="Arial" w:hAnsi="Arial" w:cs="Arial"/>
        </w:rPr>
        <w:t xml:space="preserve">, Available at: </w:t>
      </w:r>
      <w:hyperlink r:id="rId37" w:history="1">
        <w:r w:rsidRPr="008641DB">
          <w:rPr>
            <w:rStyle w:val="Hyperlink"/>
            <w:rFonts w:ascii="Arial" w:hAnsi="Arial" w:cs="Arial"/>
          </w:rPr>
          <w:t>https://www.hospitalityinvestor.com/asia-pacific/why-brand-repositioning-requires-careful-scrutiny</w:t>
        </w:r>
      </w:hyperlink>
      <w:r w:rsidRPr="008641DB">
        <w:rPr>
          <w:rFonts w:ascii="Arial" w:hAnsi="Arial" w:cs="Arial"/>
        </w:rPr>
        <w:t>, (Accessed: May 19, 2025)</w:t>
      </w:r>
    </w:p>
    <w:p w14:paraId="1B7A042A"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McKinsey &amp; Company, (2024), </w:t>
      </w:r>
      <w:r w:rsidRPr="008641DB">
        <w:rPr>
          <w:rFonts w:ascii="Arial" w:hAnsi="Arial" w:cs="Arial"/>
          <w:i/>
          <w:iCs/>
        </w:rPr>
        <w:t xml:space="preserve">Updating perceptions about today’s luxury </w:t>
      </w:r>
      <w:proofErr w:type="spellStart"/>
      <w:r w:rsidRPr="008641DB">
        <w:rPr>
          <w:rFonts w:ascii="Arial" w:hAnsi="Arial" w:cs="Arial"/>
          <w:i/>
          <w:iCs/>
        </w:rPr>
        <w:t>traveler</w:t>
      </w:r>
      <w:proofErr w:type="spellEnd"/>
      <w:r w:rsidRPr="008641DB">
        <w:rPr>
          <w:rFonts w:ascii="Arial" w:hAnsi="Arial" w:cs="Arial"/>
          <w:i/>
          <w:iCs/>
        </w:rPr>
        <w:t>,</w:t>
      </w:r>
      <w:r w:rsidRPr="008641DB">
        <w:rPr>
          <w:rFonts w:ascii="Arial" w:hAnsi="Arial" w:cs="Arial"/>
        </w:rPr>
        <w:t xml:space="preserve"> Available at: </w:t>
      </w:r>
      <w:hyperlink r:id="rId38" w:history="1">
        <w:r w:rsidRPr="008641DB">
          <w:rPr>
            <w:rStyle w:val="Hyperlink"/>
            <w:rFonts w:ascii="Arial" w:hAnsi="Arial" w:cs="Arial"/>
          </w:rPr>
          <w:t>https://www.mckinsey.com/industries/travel/our-insights/updating-perceptions-about-todays-luxury-traveler</w:t>
        </w:r>
      </w:hyperlink>
      <w:r w:rsidRPr="008641DB">
        <w:rPr>
          <w:rFonts w:ascii="Arial" w:hAnsi="Arial" w:cs="Arial"/>
        </w:rPr>
        <w:t xml:space="preserve"> (Accessed May 18 2025)</w:t>
      </w:r>
    </w:p>
    <w:p w14:paraId="32FE90A2"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Michalis B, (2025), </w:t>
      </w:r>
      <w:r w:rsidRPr="008641DB">
        <w:rPr>
          <w:rFonts w:ascii="Arial" w:hAnsi="Arial" w:cs="Arial"/>
          <w:i/>
          <w:iCs/>
        </w:rPr>
        <w:t>Using Technology to Improve Hotel Guest Experience in 2025</w:t>
      </w:r>
      <w:r w:rsidRPr="008641DB">
        <w:rPr>
          <w:rFonts w:ascii="Arial" w:hAnsi="Arial" w:cs="Arial"/>
        </w:rPr>
        <w:t xml:space="preserve">, Available at: </w:t>
      </w:r>
      <w:hyperlink r:id="rId39" w:history="1">
        <w:r w:rsidRPr="008641DB">
          <w:rPr>
            <w:rStyle w:val="Hyperlink"/>
            <w:rFonts w:ascii="Arial" w:hAnsi="Arial" w:cs="Arial"/>
          </w:rPr>
          <w:t>https://www.canarytechnologies.com/post/how-technology-can-help-improve-the-hotel-guest-experience</w:t>
        </w:r>
      </w:hyperlink>
      <w:r w:rsidRPr="008641DB">
        <w:rPr>
          <w:rFonts w:ascii="Arial" w:hAnsi="Arial" w:cs="Arial"/>
        </w:rPr>
        <w:t>, (Accessed: May 18, 2025)</w:t>
      </w:r>
    </w:p>
    <w:p w14:paraId="6AFF545E"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Peninsula Group, (2025), </w:t>
      </w:r>
      <w:r w:rsidRPr="008641DB">
        <w:rPr>
          <w:rFonts w:ascii="Arial" w:hAnsi="Arial" w:cs="Arial"/>
          <w:i/>
          <w:iCs/>
        </w:rPr>
        <w:t>HR Hospitality: A Complete Guide for Employers</w:t>
      </w:r>
      <w:r w:rsidRPr="008641DB">
        <w:rPr>
          <w:rFonts w:ascii="Arial" w:hAnsi="Arial" w:cs="Arial"/>
        </w:rPr>
        <w:t xml:space="preserve">, Available at:  </w:t>
      </w:r>
      <w:hyperlink r:id="rId40" w:history="1">
        <w:r w:rsidRPr="008641DB">
          <w:rPr>
            <w:rStyle w:val="Hyperlink"/>
            <w:rFonts w:ascii="Arial" w:hAnsi="Arial" w:cs="Arial"/>
          </w:rPr>
          <w:t>https://www.peninsulagrouplimited.com/guide/hr-hospitality-a-complete-guide-for-employers/</w:t>
        </w:r>
      </w:hyperlink>
      <w:r w:rsidRPr="008641DB">
        <w:rPr>
          <w:rFonts w:ascii="Arial" w:hAnsi="Arial" w:cs="Arial"/>
        </w:rPr>
        <w:t>, (Accessed: May 20, 2025)</w:t>
      </w:r>
    </w:p>
    <w:p w14:paraId="605478DB" w14:textId="77777777" w:rsidR="008641DB" w:rsidRPr="008641DB" w:rsidRDefault="008641DB" w:rsidP="008641DB">
      <w:pPr>
        <w:spacing w:line="360" w:lineRule="auto"/>
        <w:jc w:val="both"/>
        <w:rPr>
          <w:rFonts w:ascii="Arial" w:hAnsi="Arial" w:cs="Arial"/>
        </w:rPr>
      </w:pPr>
      <w:proofErr w:type="spellStart"/>
      <w:r w:rsidRPr="008641DB">
        <w:rPr>
          <w:rFonts w:ascii="Arial" w:hAnsi="Arial" w:cs="Arial"/>
        </w:rPr>
        <w:t>PESTLEanalysis</w:t>
      </w:r>
      <w:proofErr w:type="spellEnd"/>
      <w:r w:rsidRPr="008641DB">
        <w:rPr>
          <w:rFonts w:ascii="Arial" w:hAnsi="Arial" w:cs="Arial"/>
        </w:rPr>
        <w:t xml:space="preserve"> Team, (2020), </w:t>
      </w:r>
      <w:r w:rsidRPr="008641DB">
        <w:rPr>
          <w:rFonts w:ascii="Arial" w:hAnsi="Arial" w:cs="Arial"/>
          <w:i/>
          <w:iCs/>
        </w:rPr>
        <w:t>STEEPLED Analysis: What is it with Examples</w:t>
      </w:r>
      <w:r w:rsidRPr="008641DB">
        <w:rPr>
          <w:rFonts w:ascii="Arial" w:hAnsi="Arial" w:cs="Arial"/>
        </w:rPr>
        <w:t xml:space="preserve">, Available at: </w:t>
      </w:r>
      <w:hyperlink r:id="rId41" w:history="1">
        <w:r w:rsidRPr="008641DB">
          <w:rPr>
            <w:rStyle w:val="Hyperlink"/>
            <w:rFonts w:ascii="Arial" w:hAnsi="Arial" w:cs="Arial"/>
          </w:rPr>
          <w:t>https://pestleanalysis.com/steepled-analysis/</w:t>
        </w:r>
      </w:hyperlink>
      <w:r w:rsidRPr="008641DB">
        <w:rPr>
          <w:rFonts w:ascii="Arial" w:hAnsi="Arial" w:cs="Arial"/>
        </w:rPr>
        <w:t xml:space="preserve"> (Accessed: May 17 2025)</w:t>
      </w:r>
    </w:p>
    <w:p w14:paraId="23AD5A2E" w14:textId="77777777" w:rsidR="008641DB" w:rsidRPr="008641DB" w:rsidRDefault="008641DB" w:rsidP="008641DB">
      <w:pPr>
        <w:spacing w:line="360" w:lineRule="auto"/>
        <w:jc w:val="both"/>
        <w:rPr>
          <w:rFonts w:ascii="Arial" w:hAnsi="Arial" w:cs="Arial"/>
        </w:rPr>
      </w:pPr>
      <w:r w:rsidRPr="008641DB">
        <w:rPr>
          <w:rFonts w:ascii="Arial" w:hAnsi="Arial" w:cs="Arial"/>
        </w:rPr>
        <w:lastRenderedPageBreak/>
        <w:t xml:space="preserve">Positive Planet, (2025), </w:t>
      </w:r>
      <w:r w:rsidRPr="008641DB">
        <w:rPr>
          <w:rFonts w:ascii="Arial" w:hAnsi="Arial" w:cs="Arial"/>
          <w:i/>
          <w:iCs/>
        </w:rPr>
        <w:t xml:space="preserve">Upcoming UK Sustainability Regulations: What Your Business Needs to Know, </w:t>
      </w:r>
      <w:r w:rsidRPr="008641DB">
        <w:rPr>
          <w:rFonts w:ascii="Arial" w:hAnsi="Arial" w:cs="Arial"/>
        </w:rPr>
        <w:t xml:space="preserve">Available at: </w:t>
      </w:r>
      <w:hyperlink r:id="rId42" w:history="1">
        <w:r w:rsidRPr="008641DB">
          <w:rPr>
            <w:rStyle w:val="Hyperlink"/>
            <w:rFonts w:ascii="Arial" w:hAnsi="Arial" w:cs="Arial"/>
          </w:rPr>
          <w:t>https://positiveplanet.uk/upcoming-uk-sustainability-regulations/</w:t>
        </w:r>
      </w:hyperlink>
      <w:r w:rsidRPr="008641DB">
        <w:rPr>
          <w:rFonts w:ascii="Arial" w:hAnsi="Arial" w:cs="Arial"/>
        </w:rPr>
        <w:t xml:space="preserve"> (Accessed 18 May 2025)</w:t>
      </w:r>
    </w:p>
    <w:p w14:paraId="4C694A69"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PwC, (2025), </w:t>
      </w:r>
      <w:r w:rsidRPr="008641DB">
        <w:rPr>
          <w:rFonts w:ascii="Arial" w:hAnsi="Arial" w:cs="Arial"/>
          <w:i/>
          <w:iCs/>
        </w:rPr>
        <w:t>Market positioning and repositioning: How to set the stage for financial success</w:t>
      </w:r>
      <w:r w:rsidRPr="008641DB">
        <w:rPr>
          <w:rFonts w:ascii="Arial" w:hAnsi="Arial" w:cs="Arial"/>
        </w:rPr>
        <w:t xml:space="preserve">, Available at: </w:t>
      </w:r>
      <w:hyperlink r:id="rId43" w:history="1">
        <w:r w:rsidRPr="008641DB">
          <w:rPr>
            <w:rStyle w:val="Hyperlink"/>
            <w:rFonts w:ascii="Arial" w:hAnsi="Arial" w:cs="Arial"/>
          </w:rPr>
          <w:t>https://www.pwc.com/al/en/industries/hospitality-leisure/hospitality-leisure1/market-positioning-and-repositioning.html</w:t>
        </w:r>
      </w:hyperlink>
      <w:r w:rsidRPr="008641DB">
        <w:rPr>
          <w:rFonts w:ascii="Arial" w:hAnsi="Arial" w:cs="Arial"/>
        </w:rPr>
        <w:t>, (Accessed: May 18, 2025)</w:t>
      </w:r>
    </w:p>
    <w:p w14:paraId="7E5884B8" w14:textId="77777777" w:rsidR="008641DB" w:rsidRPr="008641DB" w:rsidRDefault="008641DB" w:rsidP="008641DB">
      <w:pPr>
        <w:spacing w:line="360" w:lineRule="auto"/>
        <w:jc w:val="both"/>
        <w:rPr>
          <w:rFonts w:ascii="Arial" w:hAnsi="Arial" w:cs="Arial"/>
        </w:rPr>
      </w:pPr>
      <w:proofErr w:type="spellStart"/>
      <w:r w:rsidRPr="008641DB">
        <w:rPr>
          <w:rFonts w:ascii="Arial" w:hAnsi="Arial" w:cs="Arial"/>
        </w:rPr>
        <w:t>Radnedge</w:t>
      </w:r>
      <w:proofErr w:type="spellEnd"/>
      <w:r w:rsidRPr="008641DB">
        <w:rPr>
          <w:rFonts w:ascii="Arial" w:hAnsi="Arial" w:cs="Arial"/>
        </w:rPr>
        <w:t xml:space="preserve"> A., (2024), </w:t>
      </w:r>
      <w:r w:rsidRPr="008641DB">
        <w:rPr>
          <w:rFonts w:ascii="Arial" w:hAnsi="Arial" w:cs="Arial"/>
          <w:i/>
          <w:iCs/>
        </w:rPr>
        <w:t>Former champion figure skater will stand trial after being charged with defrauding London Hilton hotel out of £500,000 in just two years</w:t>
      </w:r>
      <w:r w:rsidRPr="008641DB">
        <w:rPr>
          <w:rFonts w:ascii="Arial" w:hAnsi="Arial" w:cs="Arial"/>
        </w:rPr>
        <w:t xml:space="preserve">, Available at: </w:t>
      </w:r>
      <w:hyperlink r:id="rId44" w:history="1">
        <w:r w:rsidRPr="008641DB">
          <w:rPr>
            <w:rStyle w:val="Hyperlink"/>
            <w:rFonts w:ascii="Arial" w:hAnsi="Arial" w:cs="Arial"/>
          </w:rPr>
          <w:t>https://www.dailymail.co.uk/news/article-13417367/amp/champion-figure-skater-trial-defrauding-London-Hilton-hotel.html</w:t>
        </w:r>
      </w:hyperlink>
      <w:r w:rsidRPr="008641DB">
        <w:rPr>
          <w:rFonts w:ascii="Arial" w:hAnsi="Arial" w:cs="Arial"/>
        </w:rPr>
        <w:t>, (Accessed: May 27, 2025)</w:t>
      </w:r>
    </w:p>
    <w:p w14:paraId="24E87A3C"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Schwarz L., (2025), </w:t>
      </w:r>
      <w:r w:rsidRPr="008641DB">
        <w:rPr>
          <w:rFonts w:ascii="Arial" w:hAnsi="Arial" w:cs="Arial"/>
          <w:i/>
          <w:iCs/>
        </w:rPr>
        <w:t>7 Trends Driving the Hospitality Industry in 2025</w:t>
      </w:r>
      <w:r w:rsidRPr="008641DB">
        <w:rPr>
          <w:rFonts w:ascii="Arial" w:hAnsi="Arial" w:cs="Arial"/>
        </w:rPr>
        <w:t xml:space="preserve">, Available at: </w:t>
      </w:r>
      <w:hyperlink r:id="rId45" w:anchor=":~:text=Some%20of%20the%20latest%20trends,of%20bleisure%20(combined%20business%20and" w:history="1">
        <w:r w:rsidRPr="008641DB">
          <w:rPr>
            <w:rStyle w:val="Hyperlink"/>
            <w:rFonts w:ascii="Arial" w:hAnsi="Arial" w:cs="Arial"/>
          </w:rPr>
          <w:t>https://www.netsuite.com/portal/resource/articles/erp/hospitality-industry-trends.shtml#:~:text=Some%20of%20the%20latest%20trends,of%20bleisure%20(combined%20business%20and</w:t>
        </w:r>
      </w:hyperlink>
      <w:r w:rsidRPr="008641DB">
        <w:rPr>
          <w:rFonts w:ascii="Arial" w:hAnsi="Arial" w:cs="Arial"/>
        </w:rPr>
        <w:t>, (Accessed: May 18, 2025)</w:t>
      </w:r>
    </w:p>
    <w:p w14:paraId="05A61F26"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Scores On The Doors, (2025), </w:t>
      </w:r>
      <w:r w:rsidRPr="008641DB">
        <w:rPr>
          <w:rFonts w:ascii="Arial" w:hAnsi="Arial" w:cs="Arial"/>
          <w:i/>
          <w:iCs/>
        </w:rPr>
        <w:t xml:space="preserve">Food Hygiene Rating for London Hilton, </w:t>
      </w:r>
      <w:r w:rsidRPr="008641DB">
        <w:rPr>
          <w:rFonts w:ascii="Arial" w:hAnsi="Arial" w:cs="Arial"/>
        </w:rPr>
        <w:t xml:space="preserve">Available at: </w:t>
      </w:r>
      <w:hyperlink r:id="rId46" w:history="1">
        <w:r w:rsidRPr="008641DB">
          <w:rPr>
            <w:rStyle w:val="Hyperlink"/>
            <w:rFonts w:ascii="Arial" w:hAnsi="Arial" w:cs="Arial"/>
          </w:rPr>
          <w:t>https://www.scoresonthedoors.org.uk/business/london-hilton-313253.html?utm_source=chatgpt.com</w:t>
        </w:r>
      </w:hyperlink>
      <w:r w:rsidRPr="008641DB">
        <w:rPr>
          <w:rFonts w:ascii="Arial" w:hAnsi="Arial" w:cs="Arial"/>
        </w:rPr>
        <w:t xml:space="preserve"> (Accessed: May 18 2025)</w:t>
      </w:r>
    </w:p>
    <w:p w14:paraId="5105B5FE"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Smith R., King D., Sidhu R., (2014), </w:t>
      </w:r>
      <w:r w:rsidRPr="008641DB">
        <w:rPr>
          <w:rFonts w:ascii="Arial" w:hAnsi="Arial" w:cs="Arial"/>
          <w:i/>
          <w:iCs/>
        </w:rPr>
        <w:t>The Effective Change Manager's Handbook: Essential Guidance to the Change Management Body of Knowledge</w:t>
      </w:r>
      <w:r w:rsidRPr="008641DB">
        <w:rPr>
          <w:rFonts w:ascii="Arial" w:hAnsi="Arial" w:cs="Arial"/>
        </w:rPr>
        <w:t>, Kogan Page, pp. 412-445</w:t>
      </w:r>
    </w:p>
    <w:p w14:paraId="6323AC29" w14:textId="77777777" w:rsidR="008641DB" w:rsidRPr="008641DB" w:rsidRDefault="008641DB" w:rsidP="008641DB">
      <w:pPr>
        <w:spacing w:line="360" w:lineRule="auto"/>
        <w:jc w:val="both"/>
        <w:rPr>
          <w:rFonts w:ascii="Arial" w:hAnsi="Arial" w:cs="Arial"/>
        </w:rPr>
      </w:pPr>
      <w:r w:rsidRPr="008641DB">
        <w:rPr>
          <w:rFonts w:ascii="Arial" w:hAnsi="Arial" w:cs="Arial"/>
        </w:rPr>
        <w:t xml:space="preserve">Subbotin L., (2025), </w:t>
      </w:r>
      <w:r w:rsidRPr="008641DB">
        <w:rPr>
          <w:rFonts w:ascii="Arial" w:hAnsi="Arial" w:cs="Arial"/>
          <w:i/>
          <w:iCs/>
        </w:rPr>
        <w:t xml:space="preserve">Hilton turns 100 – and its Park Corner Brasserie still knows how to charm, </w:t>
      </w:r>
      <w:r w:rsidRPr="008641DB">
        <w:rPr>
          <w:rFonts w:ascii="Arial" w:hAnsi="Arial" w:cs="Arial"/>
        </w:rPr>
        <w:t xml:space="preserve">Available at: </w:t>
      </w:r>
      <w:hyperlink r:id="rId47" w:history="1">
        <w:r w:rsidRPr="008641DB">
          <w:rPr>
            <w:rStyle w:val="Hyperlink"/>
            <w:rFonts w:ascii="Arial" w:hAnsi="Arial" w:cs="Arial"/>
          </w:rPr>
          <w:t>https://www.independent.co.uk/indy-eats/hilton-park-lane-restaurant-review-park-corner-brasserie-b2726680.html</w:t>
        </w:r>
      </w:hyperlink>
      <w:r w:rsidRPr="008641DB">
        <w:rPr>
          <w:rFonts w:ascii="Arial" w:hAnsi="Arial" w:cs="Arial"/>
        </w:rPr>
        <w:t>, (Accessed: May 18, 2025)</w:t>
      </w:r>
    </w:p>
    <w:p w14:paraId="6A908765" w14:textId="77777777" w:rsidR="008641DB" w:rsidRPr="008641DB" w:rsidRDefault="008641DB" w:rsidP="008641DB">
      <w:pPr>
        <w:spacing w:line="360" w:lineRule="auto"/>
        <w:jc w:val="both"/>
        <w:rPr>
          <w:rFonts w:ascii="Arial" w:hAnsi="Arial" w:cs="Arial"/>
        </w:rPr>
      </w:pPr>
      <w:proofErr w:type="spellStart"/>
      <w:r w:rsidRPr="008641DB">
        <w:rPr>
          <w:rFonts w:ascii="Arial" w:hAnsi="Arial" w:cs="Arial"/>
        </w:rPr>
        <w:t>Unifocus</w:t>
      </w:r>
      <w:proofErr w:type="spellEnd"/>
      <w:r w:rsidRPr="008641DB">
        <w:rPr>
          <w:rFonts w:ascii="Arial" w:hAnsi="Arial" w:cs="Arial"/>
        </w:rPr>
        <w:t xml:space="preserve">, (2024), </w:t>
      </w:r>
      <w:r w:rsidRPr="008641DB">
        <w:rPr>
          <w:rFonts w:ascii="Arial" w:hAnsi="Arial" w:cs="Arial"/>
          <w:i/>
          <w:iCs/>
        </w:rPr>
        <w:t xml:space="preserve">Balancing Costs &amp; Performance with Staff Management in Hospitality, </w:t>
      </w:r>
      <w:r w:rsidRPr="008641DB">
        <w:rPr>
          <w:rFonts w:ascii="Arial" w:hAnsi="Arial" w:cs="Arial"/>
        </w:rPr>
        <w:t xml:space="preserve">Available at: </w:t>
      </w:r>
      <w:hyperlink r:id="rId48" w:history="1">
        <w:r w:rsidRPr="008641DB">
          <w:rPr>
            <w:rStyle w:val="Hyperlink"/>
            <w:rFonts w:ascii="Arial" w:hAnsi="Arial" w:cs="Arial"/>
          </w:rPr>
          <w:t>https://www.unifocus.com/blog/balancing-costs-and-performance-staff-management-strategies-for-hospitality-teams?hs_amp=true</w:t>
        </w:r>
      </w:hyperlink>
      <w:r w:rsidRPr="008641DB">
        <w:rPr>
          <w:rFonts w:ascii="Arial" w:hAnsi="Arial" w:cs="Arial"/>
        </w:rPr>
        <w:t>, (Accessed: May 18, 2025)</w:t>
      </w:r>
    </w:p>
    <w:p w14:paraId="45A71A1D" w14:textId="77777777" w:rsidR="008641DB" w:rsidRPr="008641DB" w:rsidRDefault="008641DB" w:rsidP="008641DB">
      <w:pPr>
        <w:spacing w:line="360" w:lineRule="auto"/>
        <w:jc w:val="both"/>
        <w:rPr>
          <w:rFonts w:ascii="Arial" w:hAnsi="Arial" w:cs="Arial"/>
        </w:rPr>
      </w:pPr>
      <w:r w:rsidRPr="008641DB">
        <w:rPr>
          <w:rFonts w:ascii="Arial" w:hAnsi="Arial" w:cs="Arial"/>
        </w:rPr>
        <w:lastRenderedPageBreak/>
        <w:t xml:space="preserve">Wright E., (2025), </w:t>
      </w:r>
      <w:r w:rsidRPr="008641DB">
        <w:rPr>
          <w:rFonts w:ascii="Arial" w:hAnsi="Arial" w:cs="Arial"/>
          <w:i/>
          <w:iCs/>
        </w:rPr>
        <w:t>London’s hotel market is in the throes of a five-star explosion</w:t>
      </w:r>
      <w:r w:rsidRPr="008641DB">
        <w:rPr>
          <w:rFonts w:ascii="Arial" w:hAnsi="Arial" w:cs="Arial"/>
        </w:rPr>
        <w:t xml:space="preserve">, Available at: </w:t>
      </w:r>
      <w:hyperlink r:id="rId49" w:history="1">
        <w:r w:rsidRPr="008641DB">
          <w:rPr>
            <w:rStyle w:val="Hyperlink"/>
            <w:rFonts w:ascii="Arial" w:hAnsi="Arial" w:cs="Arial"/>
          </w:rPr>
          <w:t>https://thespaces.com/londons-hotel-market-is-in-the-throes-of-a-five-star-explosion/</w:t>
        </w:r>
      </w:hyperlink>
      <w:r w:rsidRPr="008641DB">
        <w:rPr>
          <w:rFonts w:ascii="Arial" w:hAnsi="Arial" w:cs="Arial"/>
        </w:rPr>
        <w:t xml:space="preserve"> (Accessed: May 17 2025)</w:t>
      </w:r>
    </w:p>
    <w:p w14:paraId="7B90C730" w14:textId="77777777" w:rsidR="00791FBC" w:rsidRPr="008641DB" w:rsidRDefault="00791FBC" w:rsidP="008641DB">
      <w:pPr>
        <w:spacing w:line="360" w:lineRule="auto"/>
        <w:jc w:val="both"/>
        <w:rPr>
          <w:rFonts w:ascii="Arial" w:hAnsi="Arial" w:cs="Arial"/>
        </w:rPr>
      </w:pPr>
    </w:p>
    <w:p w14:paraId="50D9F704" w14:textId="44117C1B" w:rsidR="00791FBC" w:rsidRPr="008641DB" w:rsidRDefault="00791FBC" w:rsidP="008641DB">
      <w:pPr>
        <w:pStyle w:val="Heading1"/>
        <w:spacing w:line="360" w:lineRule="auto"/>
        <w:jc w:val="both"/>
        <w:rPr>
          <w:rFonts w:ascii="Arial" w:hAnsi="Arial" w:cs="Arial"/>
          <w:sz w:val="24"/>
          <w:szCs w:val="24"/>
        </w:rPr>
      </w:pPr>
      <w:bookmarkStart w:id="16" w:name="_Toc200805840"/>
      <w:r w:rsidRPr="008641DB">
        <w:rPr>
          <w:rFonts w:ascii="Arial" w:hAnsi="Arial" w:cs="Arial"/>
          <w:sz w:val="24"/>
          <w:szCs w:val="24"/>
        </w:rPr>
        <w:t>Appendix</w:t>
      </w:r>
      <w:bookmarkEnd w:id="16"/>
      <w:r w:rsidRPr="008641DB">
        <w:rPr>
          <w:rFonts w:ascii="Arial" w:hAnsi="Arial" w:cs="Arial"/>
          <w:sz w:val="24"/>
          <w:szCs w:val="24"/>
        </w:rPr>
        <w:t xml:space="preserve"> </w:t>
      </w:r>
    </w:p>
    <w:p w14:paraId="50176447" w14:textId="2F16D02A" w:rsidR="00791FBC" w:rsidRPr="008641DB" w:rsidRDefault="00791FBC" w:rsidP="008641DB">
      <w:pPr>
        <w:spacing w:line="360" w:lineRule="auto"/>
        <w:jc w:val="both"/>
        <w:rPr>
          <w:rFonts w:ascii="Arial" w:hAnsi="Arial" w:cs="Arial"/>
        </w:rPr>
      </w:pPr>
      <w:r w:rsidRPr="008641DB">
        <w:rPr>
          <w:rFonts w:ascii="Arial" w:hAnsi="Arial" w:cs="Arial"/>
        </w:rPr>
        <w:t xml:space="preserve">Table 1 </w:t>
      </w:r>
    </w:p>
    <w:tbl>
      <w:tblPr>
        <w:tblStyle w:val="GridTable1Light"/>
        <w:tblW w:w="0" w:type="auto"/>
        <w:tblLook w:val="04A0" w:firstRow="1" w:lastRow="0" w:firstColumn="1" w:lastColumn="0" w:noHBand="0" w:noVBand="1"/>
      </w:tblPr>
      <w:tblGrid>
        <w:gridCol w:w="4675"/>
        <w:gridCol w:w="4675"/>
      </w:tblGrid>
      <w:tr w:rsidR="00791FBC" w:rsidRPr="008641DB" w14:paraId="2F80E41F" w14:textId="77777777" w:rsidTr="008641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2348C4B" w14:textId="77777777" w:rsidR="00791FBC" w:rsidRPr="008641DB" w:rsidRDefault="00791FBC" w:rsidP="008641DB">
            <w:pPr>
              <w:spacing w:line="360" w:lineRule="auto"/>
              <w:jc w:val="both"/>
              <w:rPr>
                <w:rFonts w:ascii="Arial" w:hAnsi="Arial" w:cs="Arial"/>
              </w:rPr>
            </w:pPr>
            <w:r w:rsidRPr="008641DB">
              <w:rPr>
                <w:rFonts w:ascii="Arial" w:hAnsi="Arial" w:cs="Arial"/>
              </w:rPr>
              <w:t>Factor</w:t>
            </w:r>
          </w:p>
        </w:tc>
        <w:tc>
          <w:tcPr>
            <w:tcW w:w="4675" w:type="dxa"/>
          </w:tcPr>
          <w:p w14:paraId="24F6EA22" w14:textId="77777777" w:rsidR="00791FBC" w:rsidRPr="008641DB" w:rsidRDefault="00791FBC"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Impact on the hotel</w:t>
            </w:r>
          </w:p>
        </w:tc>
      </w:tr>
      <w:tr w:rsidR="00791FBC" w:rsidRPr="008641DB" w14:paraId="0F6A1508" w14:textId="77777777" w:rsidTr="008641DB">
        <w:tc>
          <w:tcPr>
            <w:cnfStyle w:val="001000000000" w:firstRow="0" w:lastRow="0" w:firstColumn="1" w:lastColumn="0" w:oddVBand="0" w:evenVBand="0" w:oddHBand="0" w:evenHBand="0" w:firstRowFirstColumn="0" w:firstRowLastColumn="0" w:lastRowFirstColumn="0" w:lastRowLastColumn="0"/>
            <w:tcW w:w="4675" w:type="dxa"/>
          </w:tcPr>
          <w:p w14:paraId="7EBC3936" w14:textId="77777777" w:rsidR="00791FBC" w:rsidRPr="008641DB" w:rsidRDefault="00791FBC" w:rsidP="008641DB">
            <w:pPr>
              <w:spacing w:line="360" w:lineRule="auto"/>
              <w:jc w:val="both"/>
              <w:rPr>
                <w:rFonts w:ascii="Arial" w:hAnsi="Arial" w:cs="Arial"/>
              </w:rPr>
            </w:pPr>
            <w:r w:rsidRPr="008641DB">
              <w:rPr>
                <w:rFonts w:ascii="Arial" w:hAnsi="Arial" w:cs="Arial"/>
              </w:rPr>
              <w:t>Social</w:t>
            </w:r>
          </w:p>
        </w:tc>
        <w:tc>
          <w:tcPr>
            <w:tcW w:w="4675" w:type="dxa"/>
          </w:tcPr>
          <w:p w14:paraId="15EBBACD"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Guests expect wellness, sustainability, and personalised service</w:t>
            </w:r>
          </w:p>
        </w:tc>
      </w:tr>
      <w:tr w:rsidR="00791FBC" w:rsidRPr="008641DB" w14:paraId="1CBE87E0" w14:textId="77777777" w:rsidTr="008641DB">
        <w:tc>
          <w:tcPr>
            <w:cnfStyle w:val="001000000000" w:firstRow="0" w:lastRow="0" w:firstColumn="1" w:lastColumn="0" w:oddVBand="0" w:evenVBand="0" w:oddHBand="0" w:evenHBand="0" w:firstRowFirstColumn="0" w:firstRowLastColumn="0" w:lastRowFirstColumn="0" w:lastRowLastColumn="0"/>
            <w:tcW w:w="4675" w:type="dxa"/>
          </w:tcPr>
          <w:p w14:paraId="73B57D1D" w14:textId="77777777" w:rsidR="00791FBC" w:rsidRPr="008641DB" w:rsidRDefault="00791FBC" w:rsidP="008641DB">
            <w:pPr>
              <w:spacing w:line="360" w:lineRule="auto"/>
              <w:jc w:val="both"/>
              <w:rPr>
                <w:rFonts w:ascii="Arial" w:hAnsi="Arial" w:cs="Arial"/>
              </w:rPr>
            </w:pPr>
            <w:r w:rsidRPr="008641DB">
              <w:rPr>
                <w:rFonts w:ascii="Arial" w:hAnsi="Arial" w:cs="Arial"/>
              </w:rPr>
              <w:t>Technological</w:t>
            </w:r>
          </w:p>
        </w:tc>
        <w:tc>
          <w:tcPr>
            <w:tcW w:w="4675" w:type="dxa"/>
          </w:tcPr>
          <w:p w14:paraId="148DBDFE"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Demand for mobile check-in, digital experiences, and secure data systems</w:t>
            </w:r>
          </w:p>
        </w:tc>
      </w:tr>
      <w:tr w:rsidR="00791FBC" w:rsidRPr="008641DB" w14:paraId="7704C4C0" w14:textId="77777777" w:rsidTr="008641DB">
        <w:tc>
          <w:tcPr>
            <w:cnfStyle w:val="001000000000" w:firstRow="0" w:lastRow="0" w:firstColumn="1" w:lastColumn="0" w:oddVBand="0" w:evenVBand="0" w:oddHBand="0" w:evenHBand="0" w:firstRowFirstColumn="0" w:firstRowLastColumn="0" w:lastRowFirstColumn="0" w:lastRowLastColumn="0"/>
            <w:tcW w:w="4675" w:type="dxa"/>
          </w:tcPr>
          <w:p w14:paraId="546F649B" w14:textId="77777777" w:rsidR="00791FBC" w:rsidRPr="008641DB" w:rsidRDefault="00791FBC" w:rsidP="008641DB">
            <w:pPr>
              <w:spacing w:line="360" w:lineRule="auto"/>
              <w:jc w:val="both"/>
              <w:rPr>
                <w:rFonts w:ascii="Arial" w:hAnsi="Arial" w:cs="Arial"/>
              </w:rPr>
            </w:pPr>
            <w:r w:rsidRPr="008641DB">
              <w:rPr>
                <w:rFonts w:ascii="Arial" w:hAnsi="Arial" w:cs="Arial"/>
              </w:rPr>
              <w:t xml:space="preserve">Economic </w:t>
            </w:r>
          </w:p>
        </w:tc>
        <w:tc>
          <w:tcPr>
            <w:tcW w:w="4675" w:type="dxa"/>
          </w:tcPr>
          <w:p w14:paraId="50736C0B"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Rising costs post-Brexit; property value pressure in Mayfair</w:t>
            </w:r>
          </w:p>
        </w:tc>
      </w:tr>
      <w:tr w:rsidR="00791FBC" w:rsidRPr="008641DB" w14:paraId="3DE23EC8" w14:textId="77777777" w:rsidTr="008641DB">
        <w:tc>
          <w:tcPr>
            <w:cnfStyle w:val="001000000000" w:firstRow="0" w:lastRow="0" w:firstColumn="1" w:lastColumn="0" w:oddVBand="0" w:evenVBand="0" w:oddHBand="0" w:evenHBand="0" w:firstRowFirstColumn="0" w:firstRowLastColumn="0" w:lastRowFirstColumn="0" w:lastRowLastColumn="0"/>
            <w:tcW w:w="4675" w:type="dxa"/>
          </w:tcPr>
          <w:p w14:paraId="0CFCE307" w14:textId="77777777" w:rsidR="00791FBC" w:rsidRPr="008641DB" w:rsidRDefault="00791FBC" w:rsidP="008641DB">
            <w:pPr>
              <w:spacing w:line="360" w:lineRule="auto"/>
              <w:jc w:val="both"/>
              <w:rPr>
                <w:rFonts w:ascii="Arial" w:hAnsi="Arial" w:cs="Arial"/>
              </w:rPr>
            </w:pPr>
            <w:r w:rsidRPr="008641DB">
              <w:rPr>
                <w:rFonts w:ascii="Arial" w:hAnsi="Arial" w:cs="Arial"/>
              </w:rPr>
              <w:t>Environmental</w:t>
            </w:r>
          </w:p>
        </w:tc>
        <w:tc>
          <w:tcPr>
            <w:tcW w:w="4675" w:type="dxa"/>
          </w:tcPr>
          <w:p w14:paraId="5C9E3EF6"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Stricter UK net-zero policies and guest interest in eco-friendly stays</w:t>
            </w:r>
          </w:p>
        </w:tc>
      </w:tr>
      <w:tr w:rsidR="00791FBC" w:rsidRPr="008641DB" w14:paraId="7F5B69E4" w14:textId="77777777" w:rsidTr="008641DB">
        <w:tc>
          <w:tcPr>
            <w:cnfStyle w:val="001000000000" w:firstRow="0" w:lastRow="0" w:firstColumn="1" w:lastColumn="0" w:oddVBand="0" w:evenVBand="0" w:oddHBand="0" w:evenHBand="0" w:firstRowFirstColumn="0" w:firstRowLastColumn="0" w:lastRowFirstColumn="0" w:lastRowLastColumn="0"/>
            <w:tcW w:w="4675" w:type="dxa"/>
          </w:tcPr>
          <w:p w14:paraId="2B8F4936" w14:textId="77777777" w:rsidR="00791FBC" w:rsidRPr="008641DB" w:rsidRDefault="00791FBC" w:rsidP="008641DB">
            <w:pPr>
              <w:spacing w:line="360" w:lineRule="auto"/>
              <w:jc w:val="both"/>
              <w:rPr>
                <w:rFonts w:ascii="Arial" w:hAnsi="Arial" w:cs="Arial"/>
              </w:rPr>
            </w:pPr>
            <w:r w:rsidRPr="008641DB">
              <w:rPr>
                <w:rFonts w:ascii="Arial" w:hAnsi="Arial" w:cs="Arial"/>
              </w:rPr>
              <w:t>Political</w:t>
            </w:r>
          </w:p>
        </w:tc>
        <w:tc>
          <w:tcPr>
            <w:tcW w:w="4675" w:type="dxa"/>
          </w:tcPr>
          <w:p w14:paraId="32F86C31"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Tourism policies, immigration rules affecting staffing and guest flow</w:t>
            </w:r>
          </w:p>
        </w:tc>
      </w:tr>
      <w:tr w:rsidR="00791FBC" w:rsidRPr="008641DB" w14:paraId="29E2D5BE" w14:textId="77777777" w:rsidTr="008641DB">
        <w:tc>
          <w:tcPr>
            <w:cnfStyle w:val="001000000000" w:firstRow="0" w:lastRow="0" w:firstColumn="1" w:lastColumn="0" w:oddVBand="0" w:evenVBand="0" w:oddHBand="0" w:evenHBand="0" w:firstRowFirstColumn="0" w:firstRowLastColumn="0" w:lastRowFirstColumn="0" w:lastRowLastColumn="0"/>
            <w:tcW w:w="4675" w:type="dxa"/>
          </w:tcPr>
          <w:p w14:paraId="70FA44B7" w14:textId="77777777" w:rsidR="00791FBC" w:rsidRPr="008641DB" w:rsidRDefault="00791FBC" w:rsidP="008641DB">
            <w:pPr>
              <w:spacing w:line="360" w:lineRule="auto"/>
              <w:jc w:val="both"/>
              <w:rPr>
                <w:rFonts w:ascii="Arial" w:hAnsi="Arial" w:cs="Arial"/>
              </w:rPr>
            </w:pPr>
            <w:r w:rsidRPr="008641DB">
              <w:rPr>
                <w:rFonts w:ascii="Arial" w:hAnsi="Arial" w:cs="Arial"/>
              </w:rPr>
              <w:t>Legal</w:t>
            </w:r>
          </w:p>
        </w:tc>
        <w:tc>
          <w:tcPr>
            <w:tcW w:w="4675" w:type="dxa"/>
          </w:tcPr>
          <w:p w14:paraId="4C2B081B"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Enhanced food safety, data protection, and fire regulations</w:t>
            </w:r>
          </w:p>
        </w:tc>
      </w:tr>
      <w:tr w:rsidR="00791FBC" w:rsidRPr="008641DB" w14:paraId="0448C5D2" w14:textId="77777777" w:rsidTr="008641DB">
        <w:tc>
          <w:tcPr>
            <w:cnfStyle w:val="001000000000" w:firstRow="0" w:lastRow="0" w:firstColumn="1" w:lastColumn="0" w:oddVBand="0" w:evenVBand="0" w:oddHBand="0" w:evenHBand="0" w:firstRowFirstColumn="0" w:firstRowLastColumn="0" w:lastRowFirstColumn="0" w:lastRowLastColumn="0"/>
            <w:tcW w:w="4675" w:type="dxa"/>
          </w:tcPr>
          <w:p w14:paraId="7E2E9D02" w14:textId="77777777" w:rsidR="00791FBC" w:rsidRPr="008641DB" w:rsidRDefault="00791FBC" w:rsidP="008641DB">
            <w:pPr>
              <w:spacing w:line="360" w:lineRule="auto"/>
              <w:jc w:val="both"/>
              <w:rPr>
                <w:rFonts w:ascii="Arial" w:hAnsi="Arial" w:cs="Arial"/>
              </w:rPr>
            </w:pPr>
            <w:r w:rsidRPr="008641DB">
              <w:rPr>
                <w:rFonts w:ascii="Arial" w:hAnsi="Arial" w:cs="Arial"/>
              </w:rPr>
              <w:t xml:space="preserve">Ethical </w:t>
            </w:r>
          </w:p>
        </w:tc>
        <w:tc>
          <w:tcPr>
            <w:tcW w:w="4675" w:type="dxa"/>
          </w:tcPr>
          <w:p w14:paraId="5D4A3E66"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Expectations for fair wages, diversity, and local community involvement</w:t>
            </w:r>
          </w:p>
        </w:tc>
      </w:tr>
      <w:tr w:rsidR="00791FBC" w:rsidRPr="008641DB" w14:paraId="195B5E6B" w14:textId="77777777" w:rsidTr="008641DB">
        <w:tc>
          <w:tcPr>
            <w:cnfStyle w:val="001000000000" w:firstRow="0" w:lastRow="0" w:firstColumn="1" w:lastColumn="0" w:oddVBand="0" w:evenVBand="0" w:oddHBand="0" w:evenHBand="0" w:firstRowFirstColumn="0" w:firstRowLastColumn="0" w:lastRowFirstColumn="0" w:lastRowLastColumn="0"/>
            <w:tcW w:w="4675" w:type="dxa"/>
          </w:tcPr>
          <w:p w14:paraId="76D9B8F1" w14:textId="77777777" w:rsidR="00791FBC" w:rsidRPr="008641DB" w:rsidRDefault="00791FBC" w:rsidP="008641DB">
            <w:pPr>
              <w:spacing w:line="360" w:lineRule="auto"/>
              <w:jc w:val="both"/>
              <w:rPr>
                <w:rFonts w:ascii="Arial" w:hAnsi="Arial" w:cs="Arial"/>
              </w:rPr>
            </w:pPr>
            <w:r w:rsidRPr="008641DB">
              <w:rPr>
                <w:rFonts w:ascii="Arial" w:hAnsi="Arial" w:cs="Arial"/>
              </w:rPr>
              <w:t>Demographic</w:t>
            </w:r>
          </w:p>
        </w:tc>
        <w:tc>
          <w:tcPr>
            <w:tcW w:w="4675" w:type="dxa"/>
          </w:tcPr>
          <w:p w14:paraId="1998E379"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Younger, global, and more diverse luxury travellers demanding cultural awareness</w:t>
            </w:r>
          </w:p>
        </w:tc>
      </w:tr>
    </w:tbl>
    <w:p w14:paraId="459838CF" w14:textId="77777777" w:rsidR="00791FBC" w:rsidRDefault="00791FBC" w:rsidP="008641DB">
      <w:pPr>
        <w:spacing w:line="360" w:lineRule="auto"/>
        <w:jc w:val="both"/>
        <w:rPr>
          <w:rFonts w:ascii="Arial" w:hAnsi="Arial" w:cs="Arial"/>
        </w:rPr>
      </w:pPr>
    </w:p>
    <w:p w14:paraId="2E8CF9E7" w14:textId="77777777" w:rsidR="003D5CDD" w:rsidRDefault="003D5CDD" w:rsidP="008641DB">
      <w:pPr>
        <w:spacing w:line="360" w:lineRule="auto"/>
        <w:jc w:val="both"/>
        <w:rPr>
          <w:rFonts w:ascii="Arial" w:hAnsi="Arial" w:cs="Arial"/>
        </w:rPr>
      </w:pPr>
    </w:p>
    <w:p w14:paraId="6C353B90" w14:textId="77777777" w:rsidR="003D5CDD" w:rsidRDefault="003D5CDD" w:rsidP="008641DB">
      <w:pPr>
        <w:spacing w:line="360" w:lineRule="auto"/>
        <w:jc w:val="both"/>
        <w:rPr>
          <w:rFonts w:ascii="Arial" w:hAnsi="Arial" w:cs="Arial"/>
        </w:rPr>
      </w:pPr>
    </w:p>
    <w:p w14:paraId="5EA4007A" w14:textId="77777777" w:rsidR="003D5CDD" w:rsidRPr="008641DB" w:rsidRDefault="003D5CDD" w:rsidP="008641DB">
      <w:pPr>
        <w:spacing w:line="360" w:lineRule="auto"/>
        <w:jc w:val="both"/>
        <w:rPr>
          <w:rFonts w:ascii="Arial" w:hAnsi="Arial" w:cs="Arial"/>
        </w:rPr>
      </w:pPr>
    </w:p>
    <w:p w14:paraId="4D6CAFDA" w14:textId="2F60DD3A" w:rsidR="00791FBC" w:rsidRPr="008641DB" w:rsidRDefault="00791FBC" w:rsidP="008641DB">
      <w:pPr>
        <w:spacing w:line="360" w:lineRule="auto"/>
        <w:jc w:val="both"/>
        <w:rPr>
          <w:rFonts w:ascii="Arial" w:hAnsi="Arial" w:cs="Arial"/>
        </w:rPr>
      </w:pPr>
      <w:r w:rsidRPr="008641DB">
        <w:rPr>
          <w:rFonts w:ascii="Arial" w:hAnsi="Arial" w:cs="Arial"/>
        </w:rPr>
        <w:lastRenderedPageBreak/>
        <w:t xml:space="preserve">Table 2 </w:t>
      </w:r>
    </w:p>
    <w:tbl>
      <w:tblPr>
        <w:tblStyle w:val="GridTable1Light"/>
        <w:tblW w:w="0" w:type="auto"/>
        <w:tblLook w:val="04A0" w:firstRow="1" w:lastRow="0" w:firstColumn="1" w:lastColumn="0" w:noHBand="0" w:noVBand="1"/>
      </w:tblPr>
      <w:tblGrid>
        <w:gridCol w:w="4675"/>
        <w:gridCol w:w="4675"/>
      </w:tblGrid>
      <w:tr w:rsidR="00791FBC" w:rsidRPr="008641DB" w14:paraId="0EBB8F90" w14:textId="77777777" w:rsidTr="003D5C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18C4B2BE" w14:textId="77777777" w:rsidR="00791FBC" w:rsidRPr="008641DB" w:rsidRDefault="00791FBC" w:rsidP="008641DB">
            <w:pPr>
              <w:spacing w:line="360" w:lineRule="auto"/>
              <w:jc w:val="both"/>
              <w:rPr>
                <w:rFonts w:ascii="Arial" w:hAnsi="Arial" w:cs="Arial"/>
              </w:rPr>
            </w:pPr>
            <w:r w:rsidRPr="008641DB">
              <w:rPr>
                <w:rFonts w:ascii="Arial" w:hAnsi="Arial" w:cs="Arial"/>
              </w:rPr>
              <w:t>STRENGHTS</w:t>
            </w:r>
          </w:p>
        </w:tc>
        <w:tc>
          <w:tcPr>
            <w:tcW w:w="4675" w:type="dxa"/>
          </w:tcPr>
          <w:p w14:paraId="4D09DEF7" w14:textId="77777777" w:rsidR="00791FBC" w:rsidRPr="008641DB" w:rsidRDefault="00791FBC"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WEAKNESSES</w:t>
            </w:r>
          </w:p>
        </w:tc>
      </w:tr>
      <w:tr w:rsidR="00791FBC" w:rsidRPr="008641DB" w14:paraId="7C92E665" w14:textId="77777777" w:rsidTr="003D5CDD">
        <w:tc>
          <w:tcPr>
            <w:cnfStyle w:val="001000000000" w:firstRow="0" w:lastRow="0" w:firstColumn="1" w:lastColumn="0" w:oddVBand="0" w:evenVBand="0" w:oddHBand="0" w:evenHBand="0" w:firstRowFirstColumn="0" w:firstRowLastColumn="0" w:lastRowFirstColumn="0" w:lastRowLastColumn="0"/>
            <w:tcW w:w="4675" w:type="dxa"/>
          </w:tcPr>
          <w:p w14:paraId="4C7F3505" w14:textId="77777777" w:rsidR="00791FBC" w:rsidRPr="008641DB" w:rsidRDefault="00791FBC" w:rsidP="008641DB">
            <w:pPr>
              <w:spacing w:line="360" w:lineRule="auto"/>
              <w:jc w:val="both"/>
              <w:rPr>
                <w:rFonts w:ascii="Arial" w:hAnsi="Arial" w:cs="Arial"/>
              </w:rPr>
            </w:pPr>
            <w:r w:rsidRPr="008641DB">
              <w:rPr>
                <w:rFonts w:ascii="Arial" w:hAnsi="Arial" w:cs="Arial"/>
              </w:rPr>
              <w:t>Iconic brand and Mayfair location</w:t>
            </w:r>
          </w:p>
          <w:p w14:paraId="4721D303" w14:textId="77777777" w:rsidR="00791FBC" w:rsidRPr="008641DB" w:rsidRDefault="00791FBC" w:rsidP="008641DB">
            <w:pPr>
              <w:spacing w:line="360" w:lineRule="auto"/>
              <w:jc w:val="both"/>
              <w:rPr>
                <w:rFonts w:ascii="Arial" w:hAnsi="Arial" w:cs="Arial"/>
              </w:rPr>
            </w:pPr>
            <w:r w:rsidRPr="008641DB">
              <w:rPr>
                <w:rFonts w:ascii="Arial" w:hAnsi="Arial" w:cs="Arial"/>
              </w:rPr>
              <w:t>Access to Hilton Honors</w:t>
            </w:r>
          </w:p>
          <w:p w14:paraId="77A8FDE4" w14:textId="77777777" w:rsidR="00791FBC" w:rsidRPr="008641DB" w:rsidRDefault="00791FBC" w:rsidP="008641DB">
            <w:pPr>
              <w:spacing w:line="360" w:lineRule="auto"/>
              <w:jc w:val="both"/>
              <w:rPr>
                <w:rFonts w:ascii="Arial" w:hAnsi="Arial" w:cs="Arial"/>
              </w:rPr>
            </w:pPr>
            <w:r w:rsidRPr="008641DB">
              <w:rPr>
                <w:rFonts w:ascii="Arial" w:hAnsi="Arial" w:cs="Arial"/>
              </w:rPr>
              <w:t xml:space="preserve">Recent renovations completed </w:t>
            </w:r>
          </w:p>
          <w:p w14:paraId="292111EF" w14:textId="77777777" w:rsidR="00791FBC" w:rsidRPr="008641DB" w:rsidRDefault="00791FBC" w:rsidP="008641DB">
            <w:pPr>
              <w:spacing w:line="360" w:lineRule="auto"/>
              <w:jc w:val="both"/>
              <w:rPr>
                <w:rFonts w:ascii="Arial" w:hAnsi="Arial" w:cs="Arial"/>
              </w:rPr>
            </w:pPr>
            <w:r w:rsidRPr="008641DB">
              <w:rPr>
                <w:rFonts w:ascii="Arial" w:hAnsi="Arial" w:cs="Arial"/>
              </w:rPr>
              <w:t xml:space="preserve">Historic and cultural significance </w:t>
            </w:r>
          </w:p>
        </w:tc>
        <w:tc>
          <w:tcPr>
            <w:tcW w:w="4675" w:type="dxa"/>
          </w:tcPr>
          <w:p w14:paraId="74B9CC45"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Zero food hygiene rating</w:t>
            </w:r>
          </w:p>
          <w:p w14:paraId="16DE7A17"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Poor service quality and guest reviews</w:t>
            </w:r>
          </w:p>
          <w:p w14:paraId="6FFE83F8"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Closure of key restaurants and reviews</w:t>
            </w:r>
          </w:p>
          <w:p w14:paraId="1219A31A"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Financial control failures</w:t>
            </w:r>
          </w:p>
        </w:tc>
      </w:tr>
      <w:tr w:rsidR="00791FBC" w:rsidRPr="008641DB" w14:paraId="446DA80A" w14:textId="77777777" w:rsidTr="003D5CDD">
        <w:tc>
          <w:tcPr>
            <w:cnfStyle w:val="001000000000" w:firstRow="0" w:lastRow="0" w:firstColumn="1" w:lastColumn="0" w:oddVBand="0" w:evenVBand="0" w:oddHBand="0" w:evenHBand="0" w:firstRowFirstColumn="0" w:firstRowLastColumn="0" w:lastRowFirstColumn="0" w:lastRowLastColumn="0"/>
            <w:tcW w:w="4675" w:type="dxa"/>
          </w:tcPr>
          <w:p w14:paraId="2A9DBB9C" w14:textId="77777777" w:rsidR="00791FBC" w:rsidRPr="008641DB" w:rsidRDefault="00791FBC" w:rsidP="008641DB">
            <w:pPr>
              <w:spacing w:line="360" w:lineRule="auto"/>
              <w:jc w:val="both"/>
              <w:rPr>
                <w:rFonts w:ascii="Arial" w:hAnsi="Arial" w:cs="Arial"/>
              </w:rPr>
            </w:pPr>
            <w:r w:rsidRPr="008641DB">
              <w:rPr>
                <w:rFonts w:ascii="Arial" w:hAnsi="Arial" w:cs="Arial"/>
              </w:rPr>
              <w:t>OPPORTUNITIES</w:t>
            </w:r>
          </w:p>
        </w:tc>
        <w:tc>
          <w:tcPr>
            <w:tcW w:w="4675" w:type="dxa"/>
          </w:tcPr>
          <w:p w14:paraId="00332060"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THREATS</w:t>
            </w:r>
          </w:p>
        </w:tc>
      </w:tr>
      <w:tr w:rsidR="00791FBC" w:rsidRPr="008641DB" w14:paraId="6A17F10D" w14:textId="77777777" w:rsidTr="003D5CDD">
        <w:tc>
          <w:tcPr>
            <w:cnfStyle w:val="001000000000" w:firstRow="0" w:lastRow="0" w:firstColumn="1" w:lastColumn="0" w:oddVBand="0" w:evenVBand="0" w:oddHBand="0" w:evenHBand="0" w:firstRowFirstColumn="0" w:firstRowLastColumn="0" w:lastRowFirstColumn="0" w:lastRowLastColumn="0"/>
            <w:tcW w:w="4675" w:type="dxa"/>
          </w:tcPr>
          <w:p w14:paraId="3DD46512" w14:textId="77777777" w:rsidR="00791FBC" w:rsidRPr="008641DB" w:rsidRDefault="00791FBC" w:rsidP="008641DB">
            <w:pPr>
              <w:spacing w:line="360" w:lineRule="auto"/>
              <w:jc w:val="both"/>
              <w:rPr>
                <w:rFonts w:ascii="Arial" w:hAnsi="Arial" w:cs="Arial"/>
              </w:rPr>
            </w:pPr>
            <w:r w:rsidRPr="008641DB">
              <w:rPr>
                <w:rFonts w:ascii="Arial" w:hAnsi="Arial" w:cs="Arial"/>
              </w:rPr>
              <w:t xml:space="preserve">Attracting Asian and Gen Z luxury </w:t>
            </w:r>
            <w:proofErr w:type="spellStart"/>
            <w:r w:rsidRPr="008641DB">
              <w:rPr>
                <w:rFonts w:ascii="Arial" w:hAnsi="Arial" w:cs="Arial"/>
              </w:rPr>
              <w:t>travelers</w:t>
            </w:r>
            <w:proofErr w:type="spellEnd"/>
            <w:r w:rsidRPr="008641DB">
              <w:rPr>
                <w:rFonts w:ascii="Arial" w:hAnsi="Arial" w:cs="Arial"/>
              </w:rPr>
              <w:t xml:space="preserve"> </w:t>
            </w:r>
          </w:p>
          <w:p w14:paraId="183638CF" w14:textId="77777777" w:rsidR="00791FBC" w:rsidRPr="008641DB" w:rsidRDefault="00791FBC" w:rsidP="008641DB">
            <w:pPr>
              <w:spacing w:line="360" w:lineRule="auto"/>
              <w:jc w:val="both"/>
              <w:rPr>
                <w:rFonts w:ascii="Arial" w:hAnsi="Arial" w:cs="Arial"/>
              </w:rPr>
            </w:pPr>
            <w:r w:rsidRPr="008641DB">
              <w:rPr>
                <w:rFonts w:ascii="Arial" w:hAnsi="Arial" w:cs="Arial"/>
              </w:rPr>
              <w:t xml:space="preserve">Rebranding with new concepts </w:t>
            </w:r>
          </w:p>
          <w:p w14:paraId="732E2BCC" w14:textId="77777777" w:rsidR="00791FBC" w:rsidRPr="008641DB" w:rsidRDefault="00791FBC" w:rsidP="008641DB">
            <w:pPr>
              <w:spacing w:line="360" w:lineRule="auto"/>
              <w:jc w:val="both"/>
              <w:rPr>
                <w:rFonts w:ascii="Arial" w:hAnsi="Arial" w:cs="Arial"/>
              </w:rPr>
            </w:pPr>
            <w:r w:rsidRPr="008641DB">
              <w:rPr>
                <w:rFonts w:ascii="Arial" w:hAnsi="Arial" w:cs="Arial"/>
              </w:rPr>
              <w:t>Adopting new smart technology</w:t>
            </w:r>
          </w:p>
          <w:p w14:paraId="4D531FB4" w14:textId="77777777" w:rsidR="00791FBC" w:rsidRPr="008641DB" w:rsidRDefault="00791FBC" w:rsidP="008641DB">
            <w:pPr>
              <w:spacing w:line="360" w:lineRule="auto"/>
              <w:jc w:val="both"/>
              <w:rPr>
                <w:rFonts w:ascii="Arial" w:hAnsi="Arial" w:cs="Arial"/>
              </w:rPr>
            </w:pPr>
            <w:r w:rsidRPr="008641DB">
              <w:rPr>
                <w:rFonts w:ascii="Arial" w:hAnsi="Arial" w:cs="Arial"/>
              </w:rPr>
              <w:t xml:space="preserve">Becoming a sustainability leader </w:t>
            </w:r>
          </w:p>
        </w:tc>
        <w:tc>
          <w:tcPr>
            <w:tcW w:w="4675" w:type="dxa"/>
          </w:tcPr>
          <w:p w14:paraId="08F41A21"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Strong competition from new luxury hotels</w:t>
            </w:r>
          </w:p>
          <w:p w14:paraId="179B2062"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Negative social media coverage</w:t>
            </w:r>
          </w:p>
          <w:p w14:paraId="35361283"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Rising operational costs and legal risks</w:t>
            </w:r>
          </w:p>
          <w:p w14:paraId="76710D4B" w14:textId="77777777" w:rsidR="00791FBC" w:rsidRPr="008641DB" w:rsidRDefault="00791FBC"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Loss of customer trust </w:t>
            </w:r>
          </w:p>
        </w:tc>
      </w:tr>
    </w:tbl>
    <w:p w14:paraId="5C32DBA6" w14:textId="77777777" w:rsidR="00281350" w:rsidRDefault="00281350" w:rsidP="008641DB">
      <w:pPr>
        <w:spacing w:line="360" w:lineRule="auto"/>
        <w:jc w:val="both"/>
        <w:rPr>
          <w:rFonts w:ascii="Arial" w:hAnsi="Arial" w:cs="Arial"/>
        </w:rPr>
      </w:pPr>
    </w:p>
    <w:p w14:paraId="675032FB" w14:textId="77777777" w:rsidR="00281350" w:rsidRPr="008641DB" w:rsidRDefault="00281350" w:rsidP="008641DB">
      <w:pPr>
        <w:spacing w:line="360" w:lineRule="auto"/>
        <w:jc w:val="both"/>
        <w:rPr>
          <w:rFonts w:ascii="Arial" w:hAnsi="Arial" w:cs="Arial"/>
        </w:rPr>
      </w:pPr>
    </w:p>
    <w:p w14:paraId="36653396" w14:textId="12B28114" w:rsidR="009C4C24" w:rsidRPr="008641DB" w:rsidRDefault="009C4C24" w:rsidP="008641DB">
      <w:pPr>
        <w:spacing w:line="360" w:lineRule="auto"/>
        <w:jc w:val="both"/>
        <w:rPr>
          <w:rFonts w:ascii="Arial" w:hAnsi="Arial" w:cs="Arial"/>
        </w:rPr>
      </w:pPr>
      <w:r w:rsidRPr="008641DB">
        <w:rPr>
          <w:rFonts w:ascii="Arial" w:hAnsi="Arial" w:cs="Arial"/>
        </w:rPr>
        <w:t>Table 3</w:t>
      </w:r>
    </w:p>
    <w:tbl>
      <w:tblPr>
        <w:tblStyle w:val="GridTable1Light"/>
        <w:tblW w:w="0" w:type="auto"/>
        <w:tblLook w:val="04A0" w:firstRow="1" w:lastRow="0" w:firstColumn="1" w:lastColumn="0" w:noHBand="0" w:noVBand="1"/>
      </w:tblPr>
      <w:tblGrid>
        <w:gridCol w:w="3116"/>
        <w:gridCol w:w="3117"/>
        <w:gridCol w:w="3117"/>
      </w:tblGrid>
      <w:tr w:rsidR="009C4C24" w:rsidRPr="008641DB" w14:paraId="407C0114" w14:textId="77777777" w:rsidTr="002813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E061D93" w14:textId="77777777" w:rsidR="009C4C24" w:rsidRPr="008641DB" w:rsidRDefault="009C4C24" w:rsidP="008641DB">
            <w:pPr>
              <w:spacing w:line="360" w:lineRule="auto"/>
              <w:jc w:val="both"/>
              <w:rPr>
                <w:rFonts w:ascii="Arial" w:hAnsi="Arial" w:cs="Arial"/>
              </w:rPr>
            </w:pPr>
          </w:p>
        </w:tc>
        <w:tc>
          <w:tcPr>
            <w:tcW w:w="3117" w:type="dxa"/>
          </w:tcPr>
          <w:p w14:paraId="6BA95F99" w14:textId="77777777" w:rsidR="009C4C24" w:rsidRPr="008641DB" w:rsidRDefault="009C4C24"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Opportunities (O)</w:t>
            </w:r>
          </w:p>
        </w:tc>
        <w:tc>
          <w:tcPr>
            <w:tcW w:w="3117" w:type="dxa"/>
          </w:tcPr>
          <w:p w14:paraId="5BC5708F" w14:textId="77777777" w:rsidR="009C4C24" w:rsidRPr="008641DB" w:rsidRDefault="009C4C24"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Threats (T)</w:t>
            </w:r>
          </w:p>
        </w:tc>
      </w:tr>
      <w:tr w:rsidR="009C4C24" w:rsidRPr="008641DB" w14:paraId="2A67123D" w14:textId="77777777" w:rsidTr="00281350">
        <w:tc>
          <w:tcPr>
            <w:cnfStyle w:val="001000000000" w:firstRow="0" w:lastRow="0" w:firstColumn="1" w:lastColumn="0" w:oddVBand="0" w:evenVBand="0" w:oddHBand="0" w:evenHBand="0" w:firstRowFirstColumn="0" w:firstRowLastColumn="0" w:lastRowFirstColumn="0" w:lastRowLastColumn="0"/>
            <w:tcW w:w="3116" w:type="dxa"/>
          </w:tcPr>
          <w:p w14:paraId="70424204" w14:textId="77777777" w:rsidR="009C4C24" w:rsidRPr="008641DB" w:rsidRDefault="009C4C24" w:rsidP="008641DB">
            <w:pPr>
              <w:spacing w:line="360" w:lineRule="auto"/>
              <w:jc w:val="both"/>
              <w:rPr>
                <w:rFonts w:ascii="Arial" w:hAnsi="Arial" w:cs="Arial"/>
              </w:rPr>
            </w:pPr>
            <w:r w:rsidRPr="008641DB">
              <w:rPr>
                <w:rFonts w:ascii="Arial" w:hAnsi="Arial" w:cs="Arial"/>
              </w:rPr>
              <w:t>Strengths</w:t>
            </w:r>
          </w:p>
        </w:tc>
        <w:tc>
          <w:tcPr>
            <w:tcW w:w="3117" w:type="dxa"/>
          </w:tcPr>
          <w:p w14:paraId="38EB86EB"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S-O Strategies</w:t>
            </w:r>
          </w:p>
        </w:tc>
        <w:tc>
          <w:tcPr>
            <w:tcW w:w="3117" w:type="dxa"/>
          </w:tcPr>
          <w:p w14:paraId="3EA3BBC4"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S-T Strategies</w:t>
            </w:r>
          </w:p>
        </w:tc>
      </w:tr>
      <w:tr w:rsidR="009C4C24" w:rsidRPr="008641DB" w14:paraId="7FA58E9D" w14:textId="77777777" w:rsidTr="00281350">
        <w:tc>
          <w:tcPr>
            <w:cnfStyle w:val="001000000000" w:firstRow="0" w:lastRow="0" w:firstColumn="1" w:lastColumn="0" w:oddVBand="0" w:evenVBand="0" w:oddHBand="0" w:evenHBand="0" w:firstRowFirstColumn="0" w:firstRowLastColumn="0" w:lastRowFirstColumn="0" w:lastRowLastColumn="0"/>
            <w:tcW w:w="3116" w:type="dxa"/>
          </w:tcPr>
          <w:p w14:paraId="4F33854D" w14:textId="77777777" w:rsidR="009C4C24" w:rsidRPr="008641DB" w:rsidRDefault="009C4C24" w:rsidP="008641DB">
            <w:pPr>
              <w:spacing w:line="360" w:lineRule="auto"/>
              <w:jc w:val="both"/>
              <w:rPr>
                <w:rFonts w:ascii="Arial" w:hAnsi="Arial" w:cs="Arial"/>
              </w:rPr>
            </w:pPr>
            <w:r w:rsidRPr="008641DB">
              <w:rPr>
                <w:rFonts w:ascii="Arial" w:hAnsi="Arial" w:cs="Arial"/>
              </w:rPr>
              <w:t>• Mayfair prestige – iconic location</w:t>
            </w:r>
          </w:p>
          <w:p w14:paraId="068DBE55" w14:textId="77777777" w:rsidR="009C4C24" w:rsidRPr="008641DB" w:rsidRDefault="009C4C24" w:rsidP="008641DB">
            <w:pPr>
              <w:spacing w:line="360" w:lineRule="auto"/>
              <w:jc w:val="both"/>
              <w:rPr>
                <w:rFonts w:ascii="Arial" w:hAnsi="Arial" w:cs="Arial"/>
              </w:rPr>
            </w:pPr>
            <w:r w:rsidRPr="008641DB">
              <w:rPr>
                <w:rFonts w:ascii="Arial" w:hAnsi="Arial" w:cs="Arial"/>
              </w:rPr>
              <w:t>•Global Hilton loyalty program</w:t>
            </w:r>
          </w:p>
          <w:p w14:paraId="06CB70D0" w14:textId="77777777" w:rsidR="009C4C24" w:rsidRPr="008641DB" w:rsidRDefault="009C4C24" w:rsidP="008641DB">
            <w:pPr>
              <w:spacing w:line="360" w:lineRule="auto"/>
              <w:jc w:val="both"/>
              <w:rPr>
                <w:rFonts w:ascii="Arial" w:hAnsi="Arial" w:cs="Arial"/>
              </w:rPr>
            </w:pPr>
            <w:r w:rsidRPr="008641DB">
              <w:rPr>
                <w:rFonts w:ascii="Arial" w:hAnsi="Arial" w:cs="Arial"/>
              </w:rPr>
              <w:t>•Completed renovations</w:t>
            </w:r>
          </w:p>
          <w:p w14:paraId="45B39C4D" w14:textId="77777777" w:rsidR="009C4C24" w:rsidRPr="008641DB" w:rsidRDefault="009C4C24" w:rsidP="008641DB">
            <w:pPr>
              <w:spacing w:line="360" w:lineRule="auto"/>
              <w:jc w:val="both"/>
              <w:rPr>
                <w:rFonts w:ascii="Arial" w:hAnsi="Arial" w:cs="Arial"/>
              </w:rPr>
            </w:pPr>
            <w:r w:rsidRPr="008641DB">
              <w:rPr>
                <w:rFonts w:ascii="Arial" w:hAnsi="Arial" w:cs="Arial"/>
              </w:rPr>
              <w:t>•</w:t>
            </w:r>
            <w:proofErr w:type="spellStart"/>
            <w:r w:rsidRPr="008641DB">
              <w:rPr>
                <w:rFonts w:ascii="Arial" w:hAnsi="Arial" w:cs="Arial"/>
              </w:rPr>
              <w:t>Multiole</w:t>
            </w:r>
            <w:proofErr w:type="spellEnd"/>
            <w:r w:rsidRPr="008641DB">
              <w:rPr>
                <w:rFonts w:ascii="Arial" w:hAnsi="Arial" w:cs="Arial"/>
              </w:rPr>
              <w:t xml:space="preserve"> venues &amp; facilities</w:t>
            </w:r>
          </w:p>
        </w:tc>
        <w:tc>
          <w:tcPr>
            <w:tcW w:w="3117" w:type="dxa"/>
          </w:tcPr>
          <w:p w14:paraId="16800D6B"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Leverage renewed venues like Mr Porter, Shanghai Me and iconic location to attract Gen Z and Asian guests</w:t>
            </w:r>
          </w:p>
          <w:p w14:paraId="498F745F"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Market sustainability initiatives via Hilton’s brand to appeal to eco-conscious high-net-worth clients</w:t>
            </w:r>
          </w:p>
          <w:p w14:paraId="1F704AB0"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 Promote renovated facilities and technology to </w:t>
            </w:r>
            <w:r w:rsidRPr="008641DB">
              <w:rPr>
                <w:rFonts w:ascii="Arial" w:hAnsi="Arial" w:cs="Arial"/>
              </w:rPr>
              <w:lastRenderedPageBreak/>
              <w:t>differentiate amid new competition</w:t>
            </w:r>
          </w:p>
        </w:tc>
        <w:tc>
          <w:tcPr>
            <w:tcW w:w="3117" w:type="dxa"/>
          </w:tcPr>
          <w:p w14:paraId="31EE042D"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lastRenderedPageBreak/>
              <w:t>• Use brand strength to reassure guests during food-hygiene and service concerns</w:t>
            </w:r>
          </w:p>
          <w:p w14:paraId="1322FBB5"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Emphasise safety, security, and service stability to counter regulatory and market threats</w:t>
            </w:r>
          </w:p>
          <w:p w14:paraId="401EFB90"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Deploy executive lounge and premier suites to retain luxury market share</w:t>
            </w:r>
          </w:p>
        </w:tc>
      </w:tr>
      <w:tr w:rsidR="009C4C24" w:rsidRPr="008641DB" w14:paraId="534116F4" w14:textId="77777777" w:rsidTr="00281350">
        <w:tc>
          <w:tcPr>
            <w:cnfStyle w:val="001000000000" w:firstRow="0" w:lastRow="0" w:firstColumn="1" w:lastColumn="0" w:oddVBand="0" w:evenVBand="0" w:oddHBand="0" w:evenHBand="0" w:firstRowFirstColumn="0" w:firstRowLastColumn="0" w:lastRowFirstColumn="0" w:lastRowLastColumn="0"/>
            <w:tcW w:w="3116" w:type="dxa"/>
          </w:tcPr>
          <w:p w14:paraId="0D5D0BEF" w14:textId="77777777" w:rsidR="009C4C24" w:rsidRPr="008641DB" w:rsidRDefault="009C4C24" w:rsidP="008641DB">
            <w:pPr>
              <w:spacing w:line="360" w:lineRule="auto"/>
              <w:jc w:val="both"/>
              <w:rPr>
                <w:rFonts w:ascii="Arial" w:hAnsi="Arial" w:cs="Arial"/>
              </w:rPr>
            </w:pPr>
            <w:r w:rsidRPr="008641DB">
              <w:rPr>
                <w:rFonts w:ascii="Arial" w:hAnsi="Arial" w:cs="Arial"/>
              </w:rPr>
              <w:t>Weaknesses (W)</w:t>
            </w:r>
          </w:p>
        </w:tc>
        <w:tc>
          <w:tcPr>
            <w:tcW w:w="3117" w:type="dxa"/>
          </w:tcPr>
          <w:p w14:paraId="459F7CB5"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W-O Strategies</w:t>
            </w:r>
          </w:p>
        </w:tc>
        <w:tc>
          <w:tcPr>
            <w:tcW w:w="3117" w:type="dxa"/>
          </w:tcPr>
          <w:p w14:paraId="127FFE07"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W-T Strategies</w:t>
            </w:r>
          </w:p>
        </w:tc>
      </w:tr>
      <w:tr w:rsidR="009C4C24" w:rsidRPr="008641DB" w14:paraId="77D36A2A" w14:textId="77777777" w:rsidTr="00281350">
        <w:tc>
          <w:tcPr>
            <w:cnfStyle w:val="001000000000" w:firstRow="0" w:lastRow="0" w:firstColumn="1" w:lastColumn="0" w:oddVBand="0" w:evenVBand="0" w:oddHBand="0" w:evenHBand="0" w:firstRowFirstColumn="0" w:firstRowLastColumn="0" w:lastRowFirstColumn="0" w:lastRowLastColumn="0"/>
            <w:tcW w:w="3116" w:type="dxa"/>
          </w:tcPr>
          <w:p w14:paraId="031A6244" w14:textId="77777777" w:rsidR="009C4C24" w:rsidRPr="008641DB" w:rsidRDefault="009C4C24" w:rsidP="008641DB">
            <w:pPr>
              <w:spacing w:line="360" w:lineRule="auto"/>
              <w:jc w:val="both"/>
              <w:rPr>
                <w:rFonts w:ascii="Arial" w:hAnsi="Arial" w:cs="Arial"/>
              </w:rPr>
            </w:pPr>
            <w:r w:rsidRPr="008641DB">
              <w:rPr>
                <w:rFonts w:ascii="Arial" w:hAnsi="Arial" w:cs="Arial"/>
              </w:rPr>
              <w:t>• Zero food-hygiene rating (recently improved to ‘Good’)</w:t>
            </w:r>
          </w:p>
          <w:p w14:paraId="26387317" w14:textId="77777777" w:rsidR="009C4C24" w:rsidRPr="008641DB" w:rsidRDefault="009C4C24" w:rsidP="008641DB">
            <w:pPr>
              <w:spacing w:line="360" w:lineRule="auto"/>
              <w:jc w:val="both"/>
              <w:rPr>
                <w:rFonts w:ascii="Arial" w:hAnsi="Arial" w:cs="Arial"/>
              </w:rPr>
            </w:pPr>
            <w:r w:rsidRPr="008641DB">
              <w:rPr>
                <w:rFonts w:ascii="Arial" w:hAnsi="Arial" w:cs="Arial"/>
              </w:rPr>
              <w:t>• Service inconsistencies</w:t>
            </w:r>
          </w:p>
          <w:p w14:paraId="5EA40F86" w14:textId="77777777" w:rsidR="009C4C24" w:rsidRPr="008641DB" w:rsidRDefault="009C4C24" w:rsidP="008641DB">
            <w:pPr>
              <w:spacing w:line="360" w:lineRule="auto"/>
              <w:jc w:val="both"/>
              <w:rPr>
                <w:rFonts w:ascii="Arial" w:hAnsi="Arial" w:cs="Arial"/>
              </w:rPr>
            </w:pPr>
            <w:r w:rsidRPr="008641DB">
              <w:rPr>
                <w:rFonts w:ascii="Arial" w:hAnsi="Arial" w:cs="Arial"/>
              </w:rPr>
              <w:t>• Closure of key venues</w:t>
            </w:r>
          </w:p>
          <w:p w14:paraId="56F4742D" w14:textId="77777777" w:rsidR="009C4C24" w:rsidRPr="008641DB" w:rsidRDefault="009C4C24" w:rsidP="008641DB">
            <w:pPr>
              <w:spacing w:line="360" w:lineRule="auto"/>
              <w:jc w:val="both"/>
              <w:rPr>
                <w:rFonts w:ascii="Arial" w:hAnsi="Arial" w:cs="Arial"/>
              </w:rPr>
            </w:pPr>
            <w:r w:rsidRPr="008641DB">
              <w:rPr>
                <w:rFonts w:ascii="Arial" w:hAnsi="Arial" w:cs="Arial"/>
              </w:rPr>
              <w:t>• Weak financial controls</w:t>
            </w:r>
          </w:p>
        </w:tc>
        <w:tc>
          <w:tcPr>
            <w:tcW w:w="3117" w:type="dxa"/>
          </w:tcPr>
          <w:p w14:paraId="7B19BCC8"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Address hygiene and service issues swiftly to capitalise on pent-up demand and neighbouring new demand from incoming luxury hotels</w:t>
            </w:r>
          </w:p>
          <w:p w14:paraId="256C4E14"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Replace closed venues with trendy dining concepts aligned with Gen Z and eco trends</w:t>
            </w:r>
          </w:p>
          <w:p w14:paraId="46FC0DB0"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Invest in training and governance to build capacity for new market demands</w:t>
            </w:r>
          </w:p>
        </w:tc>
        <w:tc>
          <w:tcPr>
            <w:tcW w:w="3117" w:type="dxa"/>
          </w:tcPr>
          <w:p w14:paraId="4EA5EA29"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Prioritise food safety and service improvements to prevent further reputational damage</w:t>
            </w:r>
          </w:p>
          <w:p w14:paraId="4E14FCD6"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Restore closed venues quickly to counter vacancy and competitor take-up</w:t>
            </w:r>
          </w:p>
          <w:p w14:paraId="163484B2" w14:textId="77777777" w:rsidR="009C4C24" w:rsidRPr="008641DB" w:rsidRDefault="009C4C24"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Strengthen financial oversight to mitigate fraud and funding risks amid rising costs</w:t>
            </w:r>
          </w:p>
        </w:tc>
      </w:tr>
    </w:tbl>
    <w:p w14:paraId="7BDB101D" w14:textId="77777777" w:rsidR="009C4C24" w:rsidRPr="008641DB" w:rsidRDefault="009C4C24" w:rsidP="008641DB">
      <w:pPr>
        <w:spacing w:line="360" w:lineRule="auto"/>
        <w:jc w:val="both"/>
        <w:rPr>
          <w:rFonts w:ascii="Arial" w:hAnsi="Arial" w:cs="Arial"/>
        </w:rPr>
      </w:pPr>
    </w:p>
    <w:p w14:paraId="109533CD" w14:textId="693DEB8D" w:rsidR="006A02FF" w:rsidRPr="008641DB" w:rsidRDefault="006A02FF" w:rsidP="008641DB">
      <w:pPr>
        <w:spacing w:line="360" w:lineRule="auto"/>
        <w:jc w:val="both"/>
        <w:rPr>
          <w:rFonts w:ascii="Arial" w:hAnsi="Arial" w:cs="Arial"/>
        </w:rPr>
      </w:pPr>
      <w:r w:rsidRPr="008641DB">
        <w:rPr>
          <w:rFonts w:ascii="Arial" w:hAnsi="Arial" w:cs="Arial"/>
        </w:rPr>
        <w:t xml:space="preserve">Table 4: </w:t>
      </w:r>
    </w:p>
    <w:tbl>
      <w:tblPr>
        <w:tblStyle w:val="GridTable1Light"/>
        <w:tblW w:w="0" w:type="auto"/>
        <w:tblLook w:val="04A0" w:firstRow="1" w:lastRow="0" w:firstColumn="1" w:lastColumn="0" w:noHBand="0" w:noVBand="1"/>
      </w:tblPr>
      <w:tblGrid>
        <w:gridCol w:w="704"/>
        <w:gridCol w:w="435"/>
        <w:gridCol w:w="1179"/>
        <w:gridCol w:w="1684"/>
        <w:gridCol w:w="1590"/>
        <w:gridCol w:w="1004"/>
        <w:gridCol w:w="1536"/>
        <w:gridCol w:w="1218"/>
      </w:tblGrid>
      <w:tr w:rsidR="006A02FF" w:rsidRPr="008641DB" w14:paraId="7564EC80" w14:textId="77777777" w:rsidTr="00D24C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gridSpan w:val="2"/>
          </w:tcPr>
          <w:p w14:paraId="08F1510F" w14:textId="77777777" w:rsidR="006A02FF" w:rsidRPr="008641DB" w:rsidRDefault="006A02FF" w:rsidP="008641DB">
            <w:pPr>
              <w:spacing w:line="360" w:lineRule="auto"/>
              <w:jc w:val="both"/>
              <w:rPr>
                <w:rFonts w:ascii="Arial" w:hAnsi="Arial" w:cs="Arial"/>
              </w:rPr>
            </w:pPr>
            <w:r w:rsidRPr="008641DB">
              <w:rPr>
                <w:rFonts w:ascii="Arial" w:hAnsi="Arial" w:cs="Arial"/>
              </w:rPr>
              <w:t>Number</w:t>
            </w:r>
          </w:p>
        </w:tc>
        <w:tc>
          <w:tcPr>
            <w:tcW w:w="1191" w:type="dxa"/>
          </w:tcPr>
          <w:p w14:paraId="2CBF5B22" w14:textId="77777777" w:rsidR="006A02FF" w:rsidRPr="008641DB" w:rsidRDefault="006A02FF"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Problem</w:t>
            </w:r>
          </w:p>
        </w:tc>
        <w:tc>
          <w:tcPr>
            <w:tcW w:w="1651" w:type="dxa"/>
          </w:tcPr>
          <w:p w14:paraId="4417E10C" w14:textId="77777777" w:rsidR="006A02FF" w:rsidRPr="008641DB" w:rsidRDefault="006A02FF"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Solution</w:t>
            </w:r>
          </w:p>
        </w:tc>
        <w:tc>
          <w:tcPr>
            <w:tcW w:w="1559" w:type="dxa"/>
          </w:tcPr>
          <w:p w14:paraId="63215DF4" w14:textId="77777777" w:rsidR="006A02FF" w:rsidRPr="008641DB" w:rsidRDefault="006A02FF"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Desired Outcome</w:t>
            </w:r>
          </w:p>
        </w:tc>
        <w:tc>
          <w:tcPr>
            <w:tcW w:w="986" w:type="dxa"/>
          </w:tcPr>
          <w:p w14:paraId="121E3641" w14:textId="77777777" w:rsidR="006A02FF" w:rsidRPr="008641DB" w:rsidRDefault="006A02FF"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Time Scale </w:t>
            </w:r>
          </w:p>
        </w:tc>
        <w:tc>
          <w:tcPr>
            <w:tcW w:w="1506" w:type="dxa"/>
          </w:tcPr>
          <w:p w14:paraId="2C142292" w14:textId="77777777" w:rsidR="006A02FF" w:rsidRPr="008641DB" w:rsidRDefault="006A02FF"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Completion Date </w:t>
            </w:r>
          </w:p>
        </w:tc>
        <w:tc>
          <w:tcPr>
            <w:tcW w:w="1196" w:type="dxa"/>
          </w:tcPr>
          <w:p w14:paraId="1B7F1568" w14:textId="77777777" w:rsidR="006A02FF" w:rsidRPr="008641DB" w:rsidRDefault="006A02FF" w:rsidP="008641D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Budget</w:t>
            </w:r>
          </w:p>
        </w:tc>
      </w:tr>
      <w:tr w:rsidR="006A02FF" w:rsidRPr="008641DB" w14:paraId="236401F0" w14:textId="77777777" w:rsidTr="00D24C4B">
        <w:tc>
          <w:tcPr>
            <w:cnfStyle w:val="001000000000" w:firstRow="0" w:lastRow="0" w:firstColumn="1" w:lastColumn="0" w:oddVBand="0" w:evenVBand="0" w:oddHBand="0" w:evenHBand="0" w:firstRowFirstColumn="0" w:firstRowLastColumn="0" w:lastRowFirstColumn="0" w:lastRowLastColumn="0"/>
            <w:tcW w:w="704" w:type="dxa"/>
          </w:tcPr>
          <w:p w14:paraId="3BD1F3C5" w14:textId="77777777" w:rsidR="006A02FF" w:rsidRPr="008641DB" w:rsidRDefault="006A02FF" w:rsidP="008641DB">
            <w:pPr>
              <w:spacing w:line="360" w:lineRule="auto"/>
              <w:jc w:val="both"/>
              <w:rPr>
                <w:rFonts w:ascii="Arial" w:hAnsi="Arial" w:cs="Arial"/>
              </w:rPr>
            </w:pPr>
            <w:r w:rsidRPr="008641DB">
              <w:rPr>
                <w:rFonts w:ascii="Arial" w:hAnsi="Arial" w:cs="Arial"/>
              </w:rPr>
              <w:t>1.</w:t>
            </w:r>
          </w:p>
        </w:tc>
        <w:tc>
          <w:tcPr>
            <w:tcW w:w="1748" w:type="dxa"/>
            <w:gridSpan w:val="2"/>
          </w:tcPr>
          <w:p w14:paraId="00819D6B"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Emergency food safety non-compliance</w:t>
            </w:r>
          </w:p>
        </w:tc>
        <w:tc>
          <w:tcPr>
            <w:tcW w:w="1651" w:type="dxa"/>
          </w:tcPr>
          <w:p w14:paraId="0780C4FA"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Implement HACCP system, conduct full audit, and retrain staff</w:t>
            </w:r>
          </w:p>
        </w:tc>
        <w:tc>
          <w:tcPr>
            <w:tcW w:w="1559" w:type="dxa"/>
          </w:tcPr>
          <w:p w14:paraId="721159A6"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Improved hygiene rating, approval from Westminster Council, restored </w:t>
            </w:r>
            <w:r w:rsidRPr="008641DB">
              <w:rPr>
                <w:rFonts w:ascii="Arial" w:hAnsi="Arial" w:cs="Arial"/>
              </w:rPr>
              <w:lastRenderedPageBreak/>
              <w:t>customer trust</w:t>
            </w:r>
          </w:p>
        </w:tc>
        <w:tc>
          <w:tcPr>
            <w:tcW w:w="986" w:type="dxa"/>
          </w:tcPr>
          <w:p w14:paraId="1EA92ECE"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lastRenderedPageBreak/>
              <w:t>3 months</w:t>
            </w:r>
          </w:p>
        </w:tc>
        <w:tc>
          <w:tcPr>
            <w:tcW w:w="1506" w:type="dxa"/>
          </w:tcPr>
          <w:p w14:paraId="5B754982"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16/12/2025</w:t>
            </w:r>
          </w:p>
        </w:tc>
        <w:tc>
          <w:tcPr>
            <w:tcW w:w="1196" w:type="dxa"/>
          </w:tcPr>
          <w:p w14:paraId="3D91F4AA"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£150,000</w:t>
            </w:r>
          </w:p>
        </w:tc>
      </w:tr>
      <w:tr w:rsidR="006A02FF" w:rsidRPr="008641DB" w14:paraId="461773BF" w14:textId="77777777" w:rsidTr="00D24C4B">
        <w:tc>
          <w:tcPr>
            <w:cnfStyle w:val="001000000000" w:firstRow="0" w:lastRow="0" w:firstColumn="1" w:lastColumn="0" w:oddVBand="0" w:evenVBand="0" w:oddHBand="0" w:evenHBand="0" w:firstRowFirstColumn="0" w:firstRowLastColumn="0" w:lastRowFirstColumn="0" w:lastRowLastColumn="0"/>
            <w:tcW w:w="704" w:type="dxa"/>
          </w:tcPr>
          <w:p w14:paraId="4EAB2868" w14:textId="77777777" w:rsidR="006A02FF" w:rsidRPr="008641DB" w:rsidRDefault="006A02FF" w:rsidP="008641DB">
            <w:pPr>
              <w:spacing w:line="360" w:lineRule="auto"/>
              <w:jc w:val="both"/>
              <w:rPr>
                <w:rFonts w:ascii="Arial" w:hAnsi="Arial" w:cs="Arial"/>
              </w:rPr>
            </w:pPr>
            <w:r w:rsidRPr="008641DB">
              <w:rPr>
                <w:rFonts w:ascii="Arial" w:hAnsi="Arial" w:cs="Arial"/>
              </w:rPr>
              <w:t>2.</w:t>
            </w:r>
          </w:p>
        </w:tc>
        <w:tc>
          <w:tcPr>
            <w:tcW w:w="1748" w:type="dxa"/>
            <w:gridSpan w:val="2"/>
          </w:tcPr>
          <w:p w14:paraId="1739FDEB"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Poor service quality and low guest ratings</w:t>
            </w:r>
          </w:p>
        </w:tc>
        <w:tc>
          <w:tcPr>
            <w:tcW w:w="1651" w:type="dxa"/>
          </w:tcPr>
          <w:p w14:paraId="26CED592"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Launch hotel-wide staff training on luxury service and recovery protocols</w:t>
            </w:r>
          </w:p>
        </w:tc>
        <w:tc>
          <w:tcPr>
            <w:tcW w:w="1559" w:type="dxa"/>
          </w:tcPr>
          <w:p w14:paraId="67E41A87"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Reach 4.0+ TripAdvisor rating, improve guest satisfaction and consistency</w:t>
            </w:r>
          </w:p>
        </w:tc>
        <w:tc>
          <w:tcPr>
            <w:tcW w:w="986" w:type="dxa"/>
          </w:tcPr>
          <w:p w14:paraId="34DA9ABD"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 months</w:t>
            </w:r>
          </w:p>
        </w:tc>
        <w:tc>
          <w:tcPr>
            <w:tcW w:w="1506" w:type="dxa"/>
          </w:tcPr>
          <w:p w14:paraId="416F1B81"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16/12/2025</w:t>
            </w:r>
          </w:p>
        </w:tc>
        <w:tc>
          <w:tcPr>
            <w:tcW w:w="1196" w:type="dxa"/>
          </w:tcPr>
          <w:p w14:paraId="5E7EEB58"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£200,000</w:t>
            </w:r>
          </w:p>
        </w:tc>
      </w:tr>
      <w:tr w:rsidR="006A02FF" w:rsidRPr="008641DB" w14:paraId="1AB71F30" w14:textId="77777777" w:rsidTr="00D24C4B">
        <w:tc>
          <w:tcPr>
            <w:cnfStyle w:val="001000000000" w:firstRow="0" w:lastRow="0" w:firstColumn="1" w:lastColumn="0" w:oddVBand="0" w:evenVBand="0" w:oddHBand="0" w:evenHBand="0" w:firstRowFirstColumn="0" w:firstRowLastColumn="0" w:lastRowFirstColumn="0" w:lastRowLastColumn="0"/>
            <w:tcW w:w="704" w:type="dxa"/>
          </w:tcPr>
          <w:p w14:paraId="0CC04BFE" w14:textId="77777777" w:rsidR="006A02FF" w:rsidRPr="008641DB" w:rsidRDefault="006A02FF" w:rsidP="008641DB">
            <w:pPr>
              <w:spacing w:line="360" w:lineRule="auto"/>
              <w:jc w:val="both"/>
              <w:rPr>
                <w:rFonts w:ascii="Arial" w:hAnsi="Arial" w:cs="Arial"/>
              </w:rPr>
            </w:pPr>
            <w:r w:rsidRPr="008641DB">
              <w:rPr>
                <w:rFonts w:ascii="Arial" w:hAnsi="Arial" w:cs="Arial"/>
              </w:rPr>
              <w:t>3.</w:t>
            </w:r>
          </w:p>
        </w:tc>
        <w:tc>
          <w:tcPr>
            <w:tcW w:w="1748" w:type="dxa"/>
            <w:gridSpan w:val="2"/>
          </w:tcPr>
          <w:p w14:paraId="48300E70"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Weak financial controls and past fraud</w:t>
            </w:r>
          </w:p>
        </w:tc>
        <w:tc>
          <w:tcPr>
            <w:tcW w:w="1651" w:type="dxa"/>
          </w:tcPr>
          <w:p w14:paraId="76A6BD3E"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Strengthen audit procedures, install fraud detection system, enforce role segregation</w:t>
            </w:r>
          </w:p>
        </w:tc>
        <w:tc>
          <w:tcPr>
            <w:tcW w:w="1559" w:type="dxa"/>
          </w:tcPr>
          <w:p w14:paraId="75B6FC90"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Zero financial irregularities, 100% compliance, increased stakeholder confidence</w:t>
            </w:r>
          </w:p>
        </w:tc>
        <w:tc>
          <w:tcPr>
            <w:tcW w:w="986" w:type="dxa"/>
          </w:tcPr>
          <w:p w14:paraId="0804290F"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 months</w:t>
            </w:r>
          </w:p>
        </w:tc>
        <w:tc>
          <w:tcPr>
            <w:tcW w:w="1506" w:type="dxa"/>
          </w:tcPr>
          <w:p w14:paraId="22A7EAF5"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16/12/2025</w:t>
            </w:r>
          </w:p>
        </w:tc>
        <w:tc>
          <w:tcPr>
            <w:tcW w:w="1196" w:type="dxa"/>
          </w:tcPr>
          <w:p w14:paraId="1EED8FEC"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£150,000</w:t>
            </w:r>
          </w:p>
        </w:tc>
      </w:tr>
      <w:tr w:rsidR="006A02FF" w:rsidRPr="008641DB" w14:paraId="32816483" w14:textId="77777777" w:rsidTr="00D24C4B">
        <w:tc>
          <w:tcPr>
            <w:cnfStyle w:val="001000000000" w:firstRow="0" w:lastRow="0" w:firstColumn="1" w:lastColumn="0" w:oddVBand="0" w:evenVBand="0" w:oddHBand="0" w:evenHBand="0" w:firstRowFirstColumn="0" w:firstRowLastColumn="0" w:lastRowFirstColumn="0" w:lastRowLastColumn="0"/>
            <w:tcW w:w="704" w:type="dxa"/>
          </w:tcPr>
          <w:p w14:paraId="7E342EBA" w14:textId="77777777" w:rsidR="006A02FF" w:rsidRPr="008641DB" w:rsidRDefault="006A02FF" w:rsidP="008641DB">
            <w:pPr>
              <w:spacing w:line="360" w:lineRule="auto"/>
              <w:jc w:val="both"/>
              <w:rPr>
                <w:rFonts w:ascii="Arial" w:hAnsi="Arial" w:cs="Arial"/>
              </w:rPr>
            </w:pPr>
            <w:r w:rsidRPr="008641DB">
              <w:rPr>
                <w:rFonts w:ascii="Arial" w:hAnsi="Arial" w:cs="Arial"/>
              </w:rPr>
              <w:t>4.</w:t>
            </w:r>
          </w:p>
        </w:tc>
        <w:tc>
          <w:tcPr>
            <w:tcW w:w="1748" w:type="dxa"/>
            <w:gridSpan w:val="2"/>
          </w:tcPr>
          <w:p w14:paraId="32F1A1EA"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Poor digital visibility and booking rate</w:t>
            </w:r>
          </w:p>
        </w:tc>
        <w:tc>
          <w:tcPr>
            <w:tcW w:w="1651" w:type="dxa"/>
          </w:tcPr>
          <w:p w14:paraId="7ADD49B9"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Launch targeted digital marketing and online reputation campaign</w:t>
            </w:r>
          </w:p>
        </w:tc>
        <w:tc>
          <w:tcPr>
            <w:tcW w:w="1559" w:type="dxa"/>
          </w:tcPr>
          <w:p w14:paraId="1662357F"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30% rise in direct bookings, stronger online brand presence</w:t>
            </w:r>
          </w:p>
        </w:tc>
        <w:tc>
          <w:tcPr>
            <w:tcW w:w="986" w:type="dxa"/>
          </w:tcPr>
          <w:p w14:paraId="50AB0335"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6 months</w:t>
            </w:r>
          </w:p>
        </w:tc>
        <w:tc>
          <w:tcPr>
            <w:tcW w:w="1506" w:type="dxa"/>
          </w:tcPr>
          <w:p w14:paraId="4BA6D953"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30/06/2026</w:t>
            </w:r>
          </w:p>
        </w:tc>
        <w:tc>
          <w:tcPr>
            <w:tcW w:w="1196" w:type="dxa"/>
          </w:tcPr>
          <w:p w14:paraId="5AEC3385"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£300,000</w:t>
            </w:r>
          </w:p>
        </w:tc>
      </w:tr>
      <w:tr w:rsidR="006A02FF" w:rsidRPr="008641DB" w14:paraId="36C18ADA" w14:textId="77777777" w:rsidTr="00D24C4B">
        <w:tc>
          <w:tcPr>
            <w:cnfStyle w:val="001000000000" w:firstRow="0" w:lastRow="0" w:firstColumn="1" w:lastColumn="0" w:oddVBand="0" w:evenVBand="0" w:oddHBand="0" w:evenHBand="0" w:firstRowFirstColumn="0" w:firstRowLastColumn="0" w:lastRowFirstColumn="0" w:lastRowLastColumn="0"/>
            <w:tcW w:w="704" w:type="dxa"/>
          </w:tcPr>
          <w:p w14:paraId="28F9BE59" w14:textId="77777777" w:rsidR="006A02FF" w:rsidRPr="008641DB" w:rsidRDefault="006A02FF" w:rsidP="008641DB">
            <w:pPr>
              <w:spacing w:line="360" w:lineRule="auto"/>
              <w:jc w:val="both"/>
              <w:rPr>
                <w:rFonts w:ascii="Arial" w:hAnsi="Arial" w:cs="Arial"/>
              </w:rPr>
            </w:pPr>
            <w:r w:rsidRPr="008641DB">
              <w:rPr>
                <w:rFonts w:ascii="Arial" w:hAnsi="Arial" w:cs="Arial"/>
              </w:rPr>
              <w:t>5.</w:t>
            </w:r>
          </w:p>
        </w:tc>
        <w:tc>
          <w:tcPr>
            <w:tcW w:w="1748" w:type="dxa"/>
            <w:gridSpan w:val="2"/>
          </w:tcPr>
          <w:p w14:paraId="10081E1F"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Loss of F&amp;B revenue from closed venues</w:t>
            </w:r>
          </w:p>
        </w:tc>
        <w:tc>
          <w:tcPr>
            <w:tcW w:w="1651" w:type="dxa"/>
          </w:tcPr>
          <w:p w14:paraId="2278512C"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 xml:space="preserve">Launch Mr Porter &amp; Shanghai Me with strong positioning </w:t>
            </w:r>
            <w:r w:rsidRPr="008641DB">
              <w:rPr>
                <w:rFonts w:ascii="Arial" w:hAnsi="Arial" w:cs="Arial"/>
              </w:rPr>
              <w:lastRenderedPageBreak/>
              <w:t>and concept development</w:t>
            </w:r>
          </w:p>
        </w:tc>
        <w:tc>
          <w:tcPr>
            <w:tcW w:w="1559" w:type="dxa"/>
          </w:tcPr>
          <w:p w14:paraId="7CCECA84"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lastRenderedPageBreak/>
              <w:t xml:space="preserve">£3.5M annual revenue combined, restored </w:t>
            </w:r>
            <w:r w:rsidRPr="008641DB">
              <w:rPr>
                <w:rFonts w:ascii="Arial" w:hAnsi="Arial" w:cs="Arial"/>
              </w:rPr>
              <w:lastRenderedPageBreak/>
              <w:t>dining reputation</w:t>
            </w:r>
          </w:p>
        </w:tc>
        <w:tc>
          <w:tcPr>
            <w:tcW w:w="986" w:type="dxa"/>
          </w:tcPr>
          <w:p w14:paraId="243C1960"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lastRenderedPageBreak/>
              <w:t>12 months</w:t>
            </w:r>
          </w:p>
        </w:tc>
        <w:tc>
          <w:tcPr>
            <w:tcW w:w="1506" w:type="dxa"/>
          </w:tcPr>
          <w:p w14:paraId="30A62F40"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31/12/2026</w:t>
            </w:r>
          </w:p>
        </w:tc>
        <w:tc>
          <w:tcPr>
            <w:tcW w:w="1196" w:type="dxa"/>
          </w:tcPr>
          <w:p w14:paraId="726F66A4"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£900,000</w:t>
            </w:r>
          </w:p>
        </w:tc>
      </w:tr>
      <w:tr w:rsidR="006A02FF" w:rsidRPr="008641DB" w14:paraId="60DF4211" w14:textId="77777777" w:rsidTr="00D24C4B">
        <w:tc>
          <w:tcPr>
            <w:cnfStyle w:val="001000000000" w:firstRow="0" w:lastRow="0" w:firstColumn="1" w:lastColumn="0" w:oddVBand="0" w:evenVBand="0" w:oddHBand="0" w:evenHBand="0" w:firstRowFirstColumn="0" w:firstRowLastColumn="0" w:lastRowFirstColumn="0" w:lastRowLastColumn="0"/>
            <w:tcW w:w="704" w:type="dxa"/>
          </w:tcPr>
          <w:p w14:paraId="39F8AEFA" w14:textId="77777777" w:rsidR="006A02FF" w:rsidRPr="008641DB" w:rsidRDefault="006A02FF" w:rsidP="008641DB">
            <w:pPr>
              <w:spacing w:line="360" w:lineRule="auto"/>
              <w:jc w:val="both"/>
              <w:rPr>
                <w:rFonts w:ascii="Arial" w:hAnsi="Arial" w:cs="Arial"/>
              </w:rPr>
            </w:pPr>
            <w:r w:rsidRPr="008641DB">
              <w:rPr>
                <w:rFonts w:ascii="Arial" w:hAnsi="Arial" w:cs="Arial"/>
              </w:rPr>
              <w:t>6.</w:t>
            </w:r>
          </w:p>
        </w:tc>
        <w:tc>
          <w:tcPr>
            <w:tcW w:w="1748" w:type="dxa"/>
            <w:gridSpan w:val="2"/>
          </w:tcPr>
          <w:p w14:paraId="145D883C"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Outdated guest tech and low satisfaction</w:t>
            </w:r>
          </w:p>
        </w:tc>
        <w:tc>
          <w:tcPr>
            <w:tcW w:w="1651" w:type="dxa"/>
          </w:tcPr>
          <w:p w14:paraId="63403059"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Upgrade tech infrastructure, introduce smart rooms, mobile app integration</w:t>
            </w:r>
          </w:p>
        </w:tc>
        <w:tc>
          <w:tcPr>
            <w:tcW w:w="1559" w:type="dxa"/>
          </w:tcPr>
          <w:p w14:paraId="308BBC45"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95% satisfaction with in-room tech, 20% efficiency gain, premium guest experience</w:t>
            </w:r>
          </w:p>
        </w:tc>
        <w:tc>
          <w:tcPr>
            <w:tcW w:w="986" w:type="dxa"/>
          </w:tcPr>
          <w:p w14:paraId="7BC27928"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18 months</w:t>
            </w:r>
          </w:p>
        </w:tc>
        <w:tc>
          <w:tcPr>
            <w:tcW w:w="1506" w:type="dxa"/>
          </w:tcPr>
          <w:p w14:paraId="6EAEE86B"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30/06/2027</w:t>
            </w:r>
          </w:p>
        </w:tc>
        <w:tc>
          <w:tcPr>
            <w:tcW w:w="1196" w:type="dxa"/>
          </w:tcPr>
          <w:p w14:paraId="4717387F" w14:textId="77777777" w:rsidR="006A02FF" w:rsidRPr="008641DB" w:rsidRDefault="006A02FF" w:rsidP="008641DB">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8641DB">
              <w:rPr>
                <w:rFonts w:ascii="Arial" w:hAnsi="Arial" w:cs="Arial"/>
              </w:rPr>
              <w:t>£2,000</w:t>
            </w:r>
          </w:p>
        </w:tc>
      </w:tr>
    </w:tbl>
    <w:p w14:paraId="3146ECA5" w14:textId="77777777" w:rsidR="006A02FF" w:rsidRPr="008641DB" w:rsidRDefault="006A02FF" w:rsidP="008641DB">
      <w:pPr>
        <w:spacing w:line="360" w:lineRule="auto"/>
        <w:jc w:val="both"/>
        <w:rPr>
          <w:rFonts w:ascii="Arial" w:hAnsi="Arial" w:cs="Arial"/>
        </w:rPr>
      </w:pPr>
    </w:p>
    <w:sectPr w:rsidR="006A02FF" w:rsidRPr="008641DB">
      <w:footerReference w:type="default" r:id="rId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C1FC9" w14:textId="77777777" w:rsidR="00B55B32" w:rsidRDefault="00B55B32" w:rsidP="00B34052">
      <w:pPr>
        <w:spacing w:after="0" w:line="240" w:lineRule="auto"/>
      </w:pPr>
      <w:r>
        <w:separator/>
      </w:r>
    </w:p>
  </w:endnote>
  <w:endnote w:type="continuationSeparator" w:id="0">
    <w:p w14:paraId="2CCE5EE0" w14:textId="77777777" w:rsidR="00B55B32" w:rsidRDefault="00B55B32" w:rsidP="00B34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821439"/>
      <w:docPartObj>
        <w:docPartGallery w:val="Page Numbers (Bottom of Page)"/>
        <w:docPartUnique/>
      </w:docPartObj>
    </w:sdtPr>
    <w:sdtEndPr>
      <w:rPr>
        <w:noProof/>
      </w:rPr>
    </w:sdtEndPr>
    <w:sdtContent>
      <w:p w14:paraId="7DB7A47C" w14:textId="713B1589" w:rsidR="00B34052" w:rsidRDefault="00B340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0056AB" w14:textId="77777777" w:rsidR="00B34052" w:rsidRDefault="00B34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D35A5" w14:textId="77777777" w:rsidR="00B55B32" w:rsidRDefault="00B55B32" w:rsidP="00B34052">
      <w:pPr>
        <w:spacing w:after="0" w:line="240" w:lineRule="auto"/>
      </w:pPr>
      <w:r>
        <w:separator/>
      </w:r>
    </w:p>
  </w:footnote>
  <w:footnote w:type="continuationSeparator" w:id="0">
    <w:p w14:paraId="29A85202" w14:textId="77777777" w:rsidR="00B55B32" w:rsidRDefault="00B55B32" w:rsidP="00B34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4226BC"/>
    <w:multiLevelType w:val="hybridMultilevel"/>
    <w:tmpl w:val="78560C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7202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0A4"/>
    <w:rsid w:val="00000C83"/>
    <w:rsid w:val="00001C25"/>
    <w:rsid w:val="00010582"/>
    <w:rsid w:val="0001092C"/>
    <w:rsid w:val="00010AA3"/>
    <w:rsid w:val="0001717C"/>
    <w:rsid w:val="00020F1A"/>
    <w:rsid w:val="00024107"/>
    <w:rsid w:val="00025FA2"/>
    <w:rsid w:val="00037AB9"/>
    <w:rsid w:val="0004211B"/>
    <w:rsid w:val="00044930"/>
    <w:rsid w:val="00047EF8"/>
    <w:rsid w:val="00051BB4"/>
    <w:rsid w:val="000531F7"/>
    <w:rsid w:val="00057517"/>
    <w:rsid w:val="00062057"/>
    <w:rsid w:val="000655F6"/>
    <w:rsid w:val="00065773"/>
    <w:rsid w:val="00071BC0"/>
    <w:rsid w:val="000805A5"/>
    <w:rsid w:val="00096A7E"/>
    <w:rsid w:val="00097C55"/>
    <w:rsid w:val="000B17A2"/>
    <w:rsid w:val="000B2704"/>
    <w:rsid w:val="000C208F"/>
    <w:rsid w:val="000C39AA"/>
    <w:rsid w:val="000D7E8E"/>
    <w:rsid w:val="000E5262"/>
    <w:rsid w:val="000E59D7"/>
    <w:rsid w:val="000E5F3F"/>
    <w:rsid w:val="000E7045"/>
    <w:rsid w:val="000F0624"/>
    <w:rsid w:val="001103B9"/>
    <w:rsid w:val="00111285"/>
    <w:rsid w:val="00113630"/>
    <w:rsid w:val="00115D80"/>
    <w:rsid w:val="0011620D"/>
    <w:rsid w:val="001165F7"/>
    <w:rsid w:val="00123FF3"/>
    <w:rsid w:val="00132761"/>
    <w:rsid w:val="00140460"/>
    <w:rsid w:val="00142B60"/>
    <w:rsid w:val="00156F5C"/>
    <w:rsid w:val="00160AEF"/>
    <w:rsid w:val="001632DC"/>
    <w:rsid w:val="00176468"/>
    <w:rsid w:val="001803B5"/>
    <w:rsid w:val="00194911"/>
    <w:rsid w:val="001963C9"/>
    <w:rsid w:val="001A0613"/>
    <w:rsid w:val="001A0F09"/>
    <w:rsid w:val="001B22AE"/>
    <w:rsid w:val="001B7DA8"/>
    <w:rsid w:val="001C5A26"/>
    <w:rsid w:val="001D0DB5"/>
    <w:rsid w:val="001D20F6"/>
    <w:rsid w:val="001E1A19"/>
    <w:rsid w:val="001E4C57"/>
    <w:rsid w:val="001E5BF5"/>
    <w:rsid w:val="001F0AD3"/>
    <w:rsid w:val="001F18EF"/>
    <w:rsid w:val="001F3633"/>
    <w:rsid w:val="002004A1"/>
    <w:rsid w:val="0020287B"/>
    <w:rsid w:val="002048A8"/>
    <w:rsid w:val="00223645"/>
    <w:rsid w:val="002255EA"/>
    <w:rsid w:val="00261FC3"/>
    <w:rsid w:val="00281350"/>
    <w:rsid w:val="0028435A"/>
    <w:rsid w:val="00286CB5"/>
    <w:rsid w:val="00293FDF"/>
    <w:rsid w:val="002B265D"/>
    <w:rsid w:val="002B7A81"/>
    <w:rsid w:val="002C663B"/>
    <w:rsid w:val="002D4640"/>
    <w:rsid w:val="002D7EF3"/>
    <w:rsid w:val="002E10FC"/>
    <w:rsid w:val="002E44C9"/>
    <w:rsid w:val="002F609E"/>
    <w:rsid w:val="00300E49"/>
    <w:rsid w:val="003123C8"/>
    <w:rsid w:val="00314934"/>
    <w:rsid w:val="00321F33"/>
    <w:rsid w:val="00326783"/>
    <w:rsid w:val="00337273"/>
    <w:rsid w:val="003400EE"/>
    <w:rsid w:val="0034223E"/>
    <w:rsid w:val="00345FB6"/>
    <w:rsid w:val="00350EE3"/>
    <w:rsid w:val="003547C9"/>
    <w:rsid w:val="003571B9"/>
    <w:rsid w:val="00361223"/>
    <w:rsid w:val="003662F6"/>
    <w:rsid w:val="003666A9"/>
    <w:rsid w:val="00367B38"/>
    <w:rsid w:val="00367F68"/>
    <w:rsid w:val="0037440A"/>
    <w:rsid w:val="0037464C"/>
    <w:rsid w:val="003810D7"/>
    <w:rsid w:val="00381A8B"/>
    <w:rsid w:val="00385A4C"/>
    <w:rsid w:val="00386D91"/>
    <w:rsid w:val="003870A0"/>
    <w:rsid w:val="00390C4F"/>
    <w:rsid w:val="00394D64"/>
    <w:rsid w:val="003950BD"/>
    <w:rsid w:val="003A3720"/>
    <w:rsid w:val="003B3CE9"/>
    <w:rsid w:val="003C394F"/>
    <w:rsid w:val="003C4DBB"/>
    <w:rsid w:val="003C5172"/>
    <w:rsid w:val="003C56BB"/>
    <w:rsid w:val="003C7624"/>
    <w:rsid w:val="003D4CF9"/>
    <w:rsid w:val="003D5CDD"/>
    <w:rsid w:val="003E540A"/>
    <w:rsid w:val="003E675C"/>
    <w:rsid w:val="003F14BA"/>
    <w:rsid w:val="003F6514"/>
    <w:rsid w:val="004017A3"/>
    <w:rsid w:val="004041D0"/>
    <w:rsid w:val="00407383"/>
    <w:rsid w:val="004075D2"/>
    <w:rsid w:val="00410B55"/>
    <w:rsid w:val="00412210"/>
    <w:rsid w:val="00415442"/>
    <w:rsid w:val="00415A21"/>
    <w:rsid w:val="00415C05"/>
    <w:rsid w:val="004236CC"/>
    <w:rsid w:val="00423A97"/>
    <w:rsid w:val="00427085"/>
    <w:rsid w:val="004318AB"/>
    <w:rsid w:val="00431A2D"/>
    <w:rsid w:val="00434A11"/>
    <w:rsid w:val="00436077"/>
    <w:rsid w:val="0045736C"/>
    <w:rsid w:val="00467F3C"/>
    <w:rsid w:val="00472941"/>
    <w:rsid w:val="0047382C"/>
    <w:rsid w:val="00473FA9"/>
    <w:rsid w:val="00476F1B"/>
    <w:rsid w:val="0048024E"/>
    <w:rsid w:val="00482AE7"/>
    <w:rsid w:val="00483A32"/>
    <w:rsid w:val="0049071C"/>
    <w:rsid w:val="00493283"/>
    <w:rsid w:val="0049412A"/>
    <w:rsid w:val="0049790A"/>
    <w:rsid w:val="004A182A"/>
    <w:rsid w:val="004A41B8"/>
    <w:rsid w:val="004D4977"/>
    <w:rsid w:val="004E02FF"/>
    <w:rsid w:val="004E160E"/>
    <w:rsid w:val="004E427E"/>
    <w:rsid w:val="004F5551"/>
    <w:rsid w:val="004F6E5A"/>
    <w:rsid w:val="0050028F"/>
    <w:rsid w:val="005006F0"/>
    <w:rsid w:val="00504CA5"/>
    <w:rsid w:val="005055CF"/>
    <w:rsid w:val="00507894"/>
    <w:rsid w:val="0051084A"/>
    <w:rsid w:val="00512AD4"/>
    <w:rsid w:val="005136ED"/>
    <w:rsid w:val="005140C3"/>
    <w:rsid w:val="00516F94"/>
    <w:rsid w:val="00521892"/>
    <w:rsid w:val="00527E57"/>
    <w:rsid w:val="005362BF"/>
    <w:rsid w:val="0054248C"/>
    <w:rsid w:val="00542B8B"/>
    <w:rsid w:val="005460D4"/>
    <w:rsid w:val="005517F7"/>
    <w:rsid w:val="005550DF"/>
    <w:rsid w:val="00555275"/>
    <w:rsid w:val="00560573"/>
    <w:rsid w:val="005628A7"/>
    <w:rsid w:val="0056540D"/>
    <w:rsid w:val="00566159"/>
    <w:rsid w:val="005757D8"/>
    <w:rsid w:val="005842FA"/>
    <w:rsid w:val="005909BD"/>
    <w:rsid w:val="00597640"/>
    <w:rsid w:val="005A3D81"/>
    <w:rsid w:val="005A796A"/>
    <w:rsid w:val="005B4BE4"/>
    <w:rsid w:val="005C0A56"/>
    <w:rsid w:val="005C1619"/>
    <w:rsid w:val="005C1D5B"/>
    <w:rsid w:val="005D13F5"/>
    <w:rsid w:val="005D1F97"/>
    <w:rsid w:val="005D240C"/>
    <w:rsid w:val="005D2FA9"/>
    <w:rsid w:val="005D483A"/>
    <w:rsid w:val="005D7488"/>
    <w:rsid w:val="005E0AFD"/>
    <w:rsid w:val="005E0DB3"/>
    <w:rsid w:val="005E7A68"/>
    <w:rsid w:val="005F0049"/>
    <w:rsid w:val="005F06C8"/>
    <w:rsid w:val="005F29E1"/>
    <w:rsid w:val="005F4AF6"/>
    <w:rsid w:val="00606737"/>
    <w:rsid w:val="006076A8"/>
    <w:rsid w:val="00612F5F"/>
    <w:rsid w:val="0062182A"/>
    <w:rsid w:val="006221E1"/>
    <w:rsid w:val="006227C0"/>
    <w:rsid w:val="00630463"/>
    <w:rsid w:val="00631786"/>
    <w:rsid w:val="00643D62"/>
    <w:rsid w:val="00652437"/>
    <w:rsid w:val="00653345"/>
    <w:rsid w:val="00657D56"/>
    <w:rsid w:val="006666A2"/>
    <w:rsid w:val="00675BF1"/>
    <w:rsid w:val="00682C0E"/>
    <w:rsid w:val="0068308B"/>
    <w:rsid w:val="00691704"/>
    <w:rsid w:val="00694DC7"/>
    <w:rsid w:val="006A02FF"/>
    <w:rsid w:val="006A6A97"/>
    <w:rsid w:val="006B0E24"/>
    <w:rsid w:val="006B5293"/>
    <w:rsid w:val="006C0524"/>
    <w:rsid w:val="006C52B5"/>
    <w:rsid w:val="006C5300"/>
    <w:rsid w:val="006C680D"/>
    <w:rsid w:val="006E1A72"/>
    <w:rsid w:val="006F61AA"/>
    <w:rsid w:val="00701245"/>
    <w:rsid w:val="00706291"/>
    <w:rsid w:val="00714F44"/>
    <w:rsid w:val="00716E58"/>
    <w:rsid w:val="007170D3"/>
    <w:rsid w:val="0072246C"/>
    <w:rsid w:val="00735405"/>
    <w:rsid w:val="007359F5"/>
    <w:rsid w:val="0075291C"/>
    <w:rsid w:val="007538C3"/>
    <w:rsid w:val="00757511"/>
    <w:rsid w:val="00764829"/>
    <w:rsid w:val="007649AC"/>
    <w:rsid w:val="007668FA"/>
    <w:rsid w:val="0077077F"/>
    <w:rsid w:val="00771E85"/>
    <w:rsid w:val="00774DE3"/>
    <w:rsid w:val="007753D7"/>
    <w:rsid w:val="00776713"/>
    <w:rsid w:val="00780C9D"/>
    <w:rsid w:val="007900A4"/>
    <w:rsid w:val="00791FBC"/>
    <w:rsid w:val="007A30C5"/>
    <w:rsid w:val="007A76CA"/>
    <w:rsid w:val="007B133A"/>
    <w:rsid w:val="007C054C"/>
    <w:rsid w:val="007C375C"/>
    <w:rsid w:val="007D515F"/>
    <w:rsid w:val="007D72FC"/>
    <w:rsid w:val="007E129D"/>
    <w:rsid w:val="007F478A"/>
    <w:rsid w:val="007F7A7B"/>
    <w:rsid w:val="008068A8"/>
    <w:rsid w:val="008110EE"/>
    <w:rsid w:val="00811435"/>
    <w:rsid w:val="00813060"/>
    <w:rsid w:val="0081664D"/>
    <w:rsid w:val="00816AB9"/>
    <w:rsid w:val="008243B1"/>
    <w:rsid w:val="00825AA1"/>
    <w:rsid w:val="00827EB8"/>
    <w:rsid w:val="00831CFB"/>
    <w:rsid w:val="00841379"/>
    <w:rsid w:val="00842FEF"/>
    <w:rsid w:val="00847177"/>
    <w:rsid w:val="008607EB"/>
    <w:rsid w:val="00862888"/>
    <w:rsid w:val="008641DB"/>
    <w:rsid w:val="00866F1D"/>
    <w:rsid w:val="00874719"/>
    <w:rsid w:val="008756B5"/>
    <w:rsid w:val="00880DEA"/>
    <w:rsid w:val="008829F9"/>
    <w:rsid w:val="00882C96"/>
    <w:rsid w:val="008874B9"/>
    <w:rsid w:val="008876DE"/>
    <w:rsid w:val="00890A74"/>
    <w:rsid w:val="008B1505"/>
    <w:rsid w:val="008B18D1"/>
    <w:rsid w:val="008B1AF0"/>
    <w:rsid w:val="008B46C8"/>
    <w:rsid w:val="008B4CF4"/>
    <w:rsid w:val="008C0032"/>
    <w:rsid w:val="008C57A8"/>
    <w:rsid w:val="008C5E94"/>
    <w:rsid w:val="008D3C98"/>
    <w:rsid w:val="008E06AF"/>
    <w:rsid w:val="008E16AB"/>
    <w:rsid w:val="008E478E"/>
    <w:rsid w:val="008F30ED"/>
    <w:rsid w:val="008F3215"/>
    <w:rsid w:val="009102AF"/>
    <w:rsid w:val="00911E5F"/>
    <w:rsid w:val="00916676"/>
    <w:rsid w:val="00924C6F"/>
    <w:rsid w:val="009272A6"/>
    <w:rsid w:val="00930D53"/>
    <w:rsid w:val="00940751"/>
    <w:rsid w:val="00941179"/>
    <w:rsid w:val="00944312"/>
    <w:rsid w:val="00944860"/>
    <w:rsid w:val="00947236"/>
    <w:rsid w:val="00957B22"/>
    <w:rsid w:val="00962518"/>
    <w:rsid w:val="00962BEC"/>
    <w:rsid w:val="00972BA4"/>
    <w:rsid w:val="0098036B"/>
    <w:rsid w:val="009878C3"/>
    <w:rsid w:val="00996BA3"/>
    <w:rsid w:val="009B0037"/>
    <w:rsid w:val="009C055D"/>
    <w:rsid w:val="009C0975"/>
    <w:rsid w:val="009C4C24"/>
    <w:rsid w:val="009C6BCB"/>
    <w:rsid w:val="009D27EA"/>
    <w:rsid w:val="009F5A3D"/>
    <w:rsid w:val="009F6292"/>
    <w:rsid w:val="00A01580"/>
    <w:rsid w:val="00A01D7A"/>
    <w:rsid w:val="00A206CB"/>
    <w:rsid w:val="00A2330E"/>
    <w:rsid w:val="00A34A54"/>
    <w:rsid w:val="00A36800"/>
    <w:rsid w:val="00A44016"/>
    <w:rsid w:val="00A47971"/>
    <w:rsid w:val="00A53536"/>
    <w:rsid w:val="00A56AA7"/>
    <w:rsid w:val="00A638DB"/>
    <w:rsid w:val="00A722D0"/>
    <w:rsid w:val="00A73C21"/>
    <w:rsid w:val="00A73C82"/>
    <w:rsid w:val="00AA0F80"/>
    <w:rsid w:val="00AA30D3"/>
    <w:rsid w:val="00AB0AD2"/>
    <w:rsid w:val="00AB21BF"/>
    <w:rsid w:val="00AB35F4"/>
    <w:rsid w:val="00AC2B20"/>
    <w:rsid w:val="00AD1D9F"/>
    <w:rsid w:val="00AD2258"/>
    <w:rsid w:val="00AD6700"/>
    <w:rsid w:val="00AD72BD"/>
    <w:rsid w:val="00AE12D5"/>
    <w:rsid w:val="00AE571B"/>
    <w:rsid w:val="00B04E33"/>
    <w:rsid w:val="00B06F2B"/>
    <w:rsid w:val="00B11002"/>
    <w:rsid w:val="00B111D4"/>
    <w:rsid w:val="00B11970"/>
    <w:rsid w:val="00B12ED0"/>
    <w:rsid w:val="00B175C8"/>
    <w:rsid w:val="00B23E97"/>
    <w:rsid w:val="00B24931"/>
    <w:rsid w:val="00B3206B"/>
    <w:rsid w:val="00B34052"/>
    <w:rsid w:val="00B3545B"/>
    <w:rsid w:val="00B40530"/>
    <w:rsid w:val="00B41255"/>
    <w:rsid w:val="00B5424C"/>
    <w:rsid w:val="00B55B32"/>
    <w:rsid w:val="00B55EC0"/>
    <w:rsid w:val="00B57361"/>
    <w:rsid w:val="00B617E5"/>
    <w:rsid w:val="00B7259C"/>
    <w:rsid w:val="00B7426B"/>
    <w:rsid w:val="00B81DA4"/>
    <w:rsid w:val="00B9072B"/>
    <w:rsid w:val="00B90E27"/>
    <w:rsid w:val="00BA1254"/>
    <w:rsid w:val="00BA2125"/>
    <w:rsid w:val="00BA76F1"/>
    <w:rsid w:val="00BB1C48"/>
    <w:rsid w:val="00BB24A1"/>
    <w:rsid w:val="00BD06B9"/>
    <w:rsid w:val="00BD1B2C"/>
    <w:rsid w:val="00BD52EB"/>
    <w:rsid w:val="00BE1450"/>
    <w:rsid w:val="00BE2CDA"/>
    <w:rsid w:val="00BF512E"/>
    <w:rsid w:val="00BF78E1"/>
    <w:rsid w:val="00BF7F51"/>
    <w:rsid w:val="00C01C1A"/>
    <w:rsid w:val="00C037AB"/>
    <w:rsid w:val="00C0664E"/>
    <w:rsid w:val="00C07019"/>
    <w:rsid w:val="00C16B74"/>
    <w:rsid w:val="00C2209D"/>
    <w:rsid w:val="00C4224A"/>
    <w:rsid w:val="00C46ECB"/>
    <w:rsid w:val="00C54671"/>
    <w:rsid w:val="00C56CE9"/>
    <w:rsid w:val="00C649EE"/>
    <w:rsid w:val="00C7258E"/>
    <w:rsid w:val="00C72DB4"/>
    <w:rsid w:val="00C77BB2"/>
    <w:rsid w:val="00C862BC"/>
    <w:rsid w:val="00CA70A3"/>
    <w:rsid w:val="00CB187A"/>
    <w:rsid w:val="00CB2AE1"/>
    <w:rsid w:val="00CB55BB"/>
    <w:rsid w:val="00CB72E9"/>
    <w:rsid w:val="00CB7326"/>
    <w:rsid w:val="00CC11E8"/>
    <w:rsid w:val="00CC358D"/>
    <w:rsid w:val="00CD04ED"/>
    <w:rsid w:val="00CD71DB"/>
    <w:rsid w:val="00CE5E78"/>
    <w:rsid w:val="00CF471B"/>
    <w:rsid w:val="00D059A9"/>
    <w:rsid w:val="00D169CA"/>
    <w:rsid w:val="00D200FB"/>
    <w:rsid w:val="00D20328"/>
    <w:rsid w:val="00D24C4B"/>
    <w:rsid w:val="00D25EF6"/>
    <w:rsid w:val="00D316C1"/>
    <w:rsid w:val="00D31C17"/>
    <w:rsid w:val="00D427B4"/>
    <w:rsid w:val="00D569E0"/>
    <w:rsid w:val="00D57467"/>
    <w:rsid w:val="00D63EC3"/>
    <w:rsid w:val="00D6788F"/>
    <w:rsid w:val="00D756B3"/>
    <w:rsid w:val="00D81F70"/>
    <w:rsid w:val="00D84FC3"/>
    <w:rsid w:val="00D87F19"/>
    <w:rsid w:val="00D92A1C"/>
    <w:rsid w:val="00D968A2"/>
    <w:rsid w:val="00DA14CF"/>
    <w:rsid w:val="00DA1AD6"/>
    <w:rsid w:val="00DA4AAF"/>
    <w:rsid w:val="00DA4FC1"/>
    <w:rsid w:val="00DA67DA"/>
    <w:rsid w:val="00DA7F11"/>
    <w:rsid w:val="00DB0219"/>
    <w:rsid w:val="00DB4066"/>
    <w:rsid w:val="00DB40A2"/>
    <w:rsid w:val="00DB6A92"/>
    <w:rsid w:val="00DC367E"/>
    <w:rsid w:val="00DC7B7D"/>
    <w:rsid w:val="00DC7EB9"/>
    <w:rsid w:val="00DD2B69"/>
    <w:rsid w:val="00DE1A55"/>
    <w:rsid w:val="00E00FAE"/>
    <w:rsid w:val="00E0320A"/>
    <w:rsid w:val="00E03C1B"/>
    <w:rsid w:val="00E060C5"/>
    <w:rsid w:val="00E11E5D"/>
    <w:rsid w:val="00E178CA"/>
    <w:rsid w:val="00E248AA"/>
    <w:rsid w:val="00E2556B"/>
    <w:rsid w:val="00E264AC"/>
    <w:rsid w:val="00E26CB2"/>
    <w:rsid w:val="00E37470"/>
    <w:rsid w:val="00E43ACC"/>
    <w:rsid w:val="00E4625D"/>
    <w:rsid w:val="00E51D90"/>
    <w:rsid w:val="00E6646C"/>
    <w:rsid w:val="00E666E1"/>
    <w:rsid w:val="00E67058"/>
    <w:rsid w:val="00E704FF"/>
    <w:rsid w:val="00E828A8"/>
    <w:rsid w:val="00E850DE"/>
    <w:rsid w:val="00E8595A"/>
    <w:rsid w:val="00E94F4B"/>
    <w:rsid w:val="00E95A68"/>
    <w:rsid w:val="00E97795"/>
    <w:rsid w:val="00EA24E9"/>
    <w:rsid w:val="00EA2EAA"/>
    <w:rsid w:val="00EA6380"/>
    <w:rsid w:val="00EA6C23"/>
    <w:rsid w:val="00EA6CCA"/>
    <w:rsid w:val="00EB34C8"/>
    <w:rsid w:val="00EB36AB"/>
    <w:rsid w:val="00EB3B21"/>
    <w:rsid w:val="00EB6163"/>
    <w:rsid w:val="00EB6FEF"/>
    <w:rsid w:val="00ED137F"/>
    <w:rsid w:val="00EE0972"/>
    <w:rsid w:val="00EF31EE"/>
    <w:rsid w:val="00EF408D"/>
    <w:rsid w:val="00EF6A4E"/>
    <w:rsid w:val="00F03D1F"/>
    <w:rsid w:val="00F0625F"/>
    <w:rsid w:val="00F065CA"/>
    <w:rsid w:val="00F120AA"/>
    <w:rsid w:val="00F51B47"/>
    <w:rsid w:val="00F53ED0"/>
    <w:rsid w:val="00F57512"/>
    <w:rsid w:val="00F9225E"/>
    <w:rsid w:val="00F96F20"/>
    <w:rsid w:val="00FA1417"/>
    <w:rsid w:val="00FA6B06"/>
    <w:rsid w:val="00FA78F3"/>
    <w:rsid w:val="00FB0B42"/>
    <w:rsid w:val="00FB0B67"/>
    <w:rsid w:val="00FB6281"/>
    <w:rsid w:val="00FB67EC"/>
    <w:rsid w:val="00FD1C43"/>
    <w:rsid w:val="00FD2B0A"/>
    <w:rsid w:val="00FE0151"/>
    <w:rsid w:val="00FE1DE0"/>
    <w:rsid w:val="00FF2FF9"/>
    <w:rsid w:val="00FF55F5"/>
    <w:rsid w:val="00FF5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8ED99"/>
  <w15:chartTrackingRefBased/>
  <w15:docId w15:val="{BED6ED57-F369-46C9-9515-6B9CB94E8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90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0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0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0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0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0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0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0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0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900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0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0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0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0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0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0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0A4"/>
    <w:rPr>
      <w:rFonts w:eastAsiaTheme="majorEastAsia" w:cstheme="majorBidi"/>
      <w:color w:val="272727" w:themeColor="text1" w:themeTint="D8"/>
    </w:rPr>
  </w:style>
  <w:style w:type="paragraph" w:styleId="Title">
    <w:name w:val="Title"/>
    <w:basedOn w:val="Normal"/>
    <w:next w:val="Normal"/>
    <w:link w:val="TitleChar"/>
    <w:uiPriority w:val="10"/>
    <w:qFormat/>
    <w:rsid w:val="007900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0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0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0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0A4"/>
    <w:pPr>
      <w:spacing w:before="160"/>
      <w:jc w:val="center"/>
    </w:pPr>
    <w:rPr>
      <w:i/>
      <w:iCs/>
      <w:color w:val="404040" w:themeColor="text1" w:themeTint="BF"/>
    </w:rPr>
  </w:style>
  <w:style w:type="character" w:customStyle="1" w:styleId="QuoteChar">
    <w:name w:val="Quote Char"/>
    <w:basedOn w:val="DefaultParagraphFont"/>
    <w:link w:val="Quote"/>
    <w:uiPriority w:val="29"/>
    <w:rsid w:val="007900A4"/>
    <w:rPr>
      <w:i/>
      <w:iCs/>
      <w:color w:val="404040" w:themeColor="text1" w:themeTint="BF"/>
    </w:rPr>
  </w:style>
  <w:style w:type="paragraph" w:styleId="ListParagraph">
    <w:name w:val="List Paragraph"/>
    <w:basedOn w:val="Normal"/>
    <w:uiPriority w:val="34"/>
    <w:qFormat/>
    <w:rsid w:val="007900A4"/>
    <w:pPr>
      <w:ind w:left="720"/>
      <w:contextualSpacing/>
    </w:pPr>
  </w:style>
  <w:style w:type="character" w:styleId="IntenseEmphasis">
    <w:name w:val="Intense Emphasis"/>
    <w:basedOn w:val="DefaultParagraphFont"/>
    <w:uiPriority w:val="21"/>
    <w:qFormat/>
    <w:rsid w:val="007900A4"/>
    <w:rPr>
      <w:i/>
      <w:iCs/>
      <w:color w:val="0F4761" w:themeColor="accent1" w:themeShade="BF"/>
    </w:rPr>
  </w:style>
  <w:style w:type="paragraph" w:styleId="IntenseQuote">
    <w:name w:val="Intense Quote"/>
    <w:basedOn w:val="Normal"/>
    <w:next w:val="Normal"/>
    <w:link w:val="IntenseQuoteChar"/>
    <w:uiPriority w:val="30"/>
    <w:qFormat/>
    <w:rsid w:val="00790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0A4"/>
    <w:rPr>
      <w:i/>
      <w:iCs/>
      <w:color w:val="0F4761" w:themeColor="accent1" w:themeShade="BF"/>
    </w:rPr>
  </w:style>
  <w:style w:type="character" w:styleId="IntenseReference">
    <w:name w:val="Intense Reference"/>
    <w:basedOn w:val="DefaultParagraphFont"/>
    <w:uiPriority w:val="32"/>
    <w:qFormat/>
    <w:rsid w:val="007900A4"/>
    <w:rPr>
      <w:b/>
      <w:bCs/>
      <w:smallCaps/>
      <w:color w:val="0F4761" w:themeColor="accent1" w:themeShade="BF"/>
      <w:spacing w:val="5"/>
    </w:rPr>
  </w:style>
  <w:style w:type="character" w:styleId="Hyperlink">
    <w:name w:val="Hyperlink"/>
    <w:basedOn w:val="DefaultParagraphFont"/>
    <w:uiPriority w:val="99"/>
    <w:unhideWhenUsed/>
    <w:rsid w:val="004075D2"/>
    <w:rPr>
      <w:color w:val="467886" w:themeColor="hyperlink"/>
      <w:u w:val="single"/>
    </w:rPr>
  </w:style>
  <w:style w:type="character" w:styleId="UnresolvedMention">
    <w:name w:val="Unresolved Mention"/>
    <w:basedOn w:val="DefaultParagraphFont"/>
    <w:uiPriority w:val="99"/>
    <w:semiHidden/>
    <w:unhideWhenUsed/>
    <w:rsid w:val="004075D2"/>
    <w:rPr>
      <w:color w:val="605E5C"/>
      <w:shd w:val="clear" w:color="auto" w:fill="E1DFDD"/>
    </w:rPr>
  </w:style>
  <w:style w:type="character" w:styleId="FollowedHyperlink">
    <w:name w:val="FollowedHyperlink"/>
    <w:basedOn w:val="DefaultParagraphFont"/>
    <w:uiPriority w:val="99"/>
    <w:semiHidden/>
    <w:unhideWhenUsed/>
    <w:rsid w:val="00472941"/>
    <w:rPr>
      <w:color w:val="96607D" w:themeColor="followedHyperlink"/>
      <w:u w:val="single"/>
    </w:rPr>
  </w:style>
  <w:style w:type="table" w:styleId="TableGrid">
    <w:name w:val="Table Grid"/>
    <w:basedOn w:val="TableNormal"/>
    <w:uiPriority w:val="39"/>
    <w:rsid w:val="003E6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641D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28135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81350"/>
    <w:pPr>
      <w:spacing w:before="360" w:after="360"/>
    </w:pPr>
    <w:rPr>
      <w:b/>
      <w:bCs/>
      <w:caps/>
      <w:sz w:val="22"/>
      <w:szCs w:val="22"/>
      <w:u w:val="single"/>
    </w:rPr>
  </w:style>
  <w:style w:type="paragraph" w:styleId="TOC2">
    <w:name w:val="toc 2"/>
    <w:basedOn w:val="Normal"/>
    <w:next w:val="Normal"/>
    <w:autoRedefine/>
    <w:uiPriority w:val="39"/>
    <w:unhideWhenUsed/>
    <w:rsid w:val="00281350"/>
    <w:pPr>
      <w:spacing w:after="0"/>
    </w:pPr>
    <w:rPr>
      <w:b/>
      <w:bCs/>
      <w:smallCaps/>
      <w:sz w:val="22"/>
      <w:szCs w:val="22"/>
    </w:rPr>
  </w:style>
  <w:style w:type="paragraph" w:styleId="TOC3">
    <w:name w:val="toc 3"/>
    <w:basedOn w:val="Normal"/>
    <w:next w:val="Normal"/>
    <w:autoRedefine/>
    <w:uiPriority w:val="39"/>
    <w:semiHidden/>
    <w:unhideWhenUsed/>
    <w:rsid w:val="00281350"/>
    <w:pPr>
      <w:spacing w:after="0"/>
    </w:pPr>
    <w:rPr>
      <w:smallCaps/>
      <w:sz w:val="22"/>
      <w:szCs w:val="22"/>
    </w:rPr>
  </w:style>
  <w:style w:type="paragraph" w:styleId="TOC4">
    <w:name w:val="toc 4"/>
    <w:basedOn w:val="Normal"/>
    <w:next w:val="Normal"/>
    <w:autoRedefine/>
    <w:uiPriority w:val="39"/>
    <w:semiHidden/>
    <w:unhideWhenUsed/>
    <w:rsid w:val="00281350"/>
    <w:pPr>
      <w:spacing w:after="0"/>
    </w:pPr>
    <w:rPr>
      <w:sz w:val="22"/>
      <w:szCs w:val="22"/>
    </w:rPr>
  </w:style>
  <w:style w:type="paragraph" w:styleId="TOC5">
    <w:name w:val="toc 5"/>
    <w:basedOn w:val="Normal"/>
    <w:next w:val="Normal"/>
    <w:autoRedefine/>
    <w:uiPriority w:val="39"/>
    <w:semiHidden/>
    <w:unhideWhenUsed/>
    <w:rsid w:val="00281350"/>
    <w:pPr>
      <w:spacing w:after="0"/>
    </w:pPr>
    <w:rPr>
      <w:sz w:val="22"/>
      <w:szCs w:val="22"/>
    </w:rPr>
  </w:style>
  <w:style w:type="paragraph" w:styleId="TOC6">
    <w:name w:val="toc 6"/>
    <w:basedOn w:val="Normal"/>
    <w:next w:val="Normal"/>
    <w:autoRedefine/>
    <w:uiPriority w:val="39"/>
    <w:semiHidden/>
    <w:unhideWhenUsed/>
    <w:rsid w:val="00281350"/>
    <w:pPr>
      <w:spacing w:after="0"/>
    </w:pPr>
    <w:rPr>
      <w:sz w:val="22"/>
      <w:szCs w:val="22"/>
    </w:rPr>
  </w:style>
  <w:style w:type="paragraph" w:styleId="TOC7">
    <w:name w:val="toc 7"/>
    <w:basedOn w:val="Normal"/>
    <w:next w:val="Normal"/>
    <w:autoRedefine/>
    <w:uiPriority w:val="39"/>
    <w:semiHidden/>
    <w:unhideWhenUsed/>
    <w:rsid w:val="00281350"/>
    <w:pPr>
      <w:spacing w:after="0"/>
    </w:pPr>
    <w:rPr>
      <w:sz w:val="22"/>
      <w:szCs w:val="22"/>
    </w:rPr>
  </w:style>
  <w:style w:type="paragraph" w:styleId="TOC8">
    <w:name w:val="toc 8"/>
    <w:basedOn w:val="Normal"/>
    <w:next w:val="Normal"/>
    <w:autoRedefine/>
    <w:uiPriority w:val="39"/>
    <w:semiHidden/>
    <w:unhideWhenUsed/>
    <w:rsid w:val="00281350"/>
    <w:pPr>
      <w:spacing w:after="0"/>
    </w:pPr>
    <w:rPr>
      <w:sz w:val="22"/>
      <w:szCs w:val="22"/>
    </w:rPr>
  </w:style>
  <w:style w:type="paragraph" w:styleId="TOC9">
    <w:name w:val="toc 9"/>
    <w:basedOn w:val="Normal"/>
    <w:next w:val="Normal"/>
    <w:autoRedefine/>
    <w:uiPriority w:val="39"/>
    <w:semiHidden/>
    <w:unhideWhenUsed/>
    <w:rsid w:val="00281350"/>
    <w:pPr>
      <w:spacing w:after="0"/>
    </w:pPr>
    <w:rPr>
      <w:sz w:val="22"/>
      <w:szCs w:val="22"/>
    </w:rPr>
  </w:style>
  <w:style w:type="paragraph" w:styleId="Header">
    <w:name w:val="header"/>
    <w:basedOn w:val="Normal"/>
    <w:link w:val="HeaderChar"/>
    <w:uiPriority w:val="99"/>
    <w:unhideWhenUsed/>
    <w:rsid w:val="00B34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052"/>
  </w:style>
  <w:style w:type="paragraph" w:styleId="Footer">
    <w:name w:val="footer"/>
    <w:basedOn w:val="Normal"/>
    <w:link w:val="FooterChar"/>
    <w:uiPriority w:val="99"/>
    <w:unhideWhenUsed/>
    <w:rsid w:val="00B34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2424">
      <w:bodyDiv w:val="1"/>
      <w:marLeft w:val="0"/>
      <w:marRight w:val="0"/>
      <w:marTop w:val="0"/>
      <w:marBottom w:val="0"/>
      <w:divBdr>
        <w:top w:val="none" w:sz="0" w:space="0" w:color="auto"/>
        <w:left w:val="none" w:sz="0" w:space="0" w:color="auto"/>
        <w:bottom w:val="none" w:sz="0" w:space="0" w:color="auto"/>
        <w:right w:val="none" w:sz="0" w:space="0" w:color="auto"/>
      </w:divBdr>
    </w:div>
    <w:div w:id="125779469">
      <w:bodyDiv w:val="1"/>
      <w:marLeft w:val="0"/>
      <w:marRight w:val="0"/>
      <w:marTop w:val="0"/>
      <w:marBottom w:val="0"/>
      <w:divBdr>
        <w:top w:val="none" w:sz="0" w:space="0" w:color="auto"/>
        <w:left w:val="none" w:sz="0" w:space="0" w:color="auto"/>
        <w:bottom w:val="none" w:sz="0" w:space="0" w:color="auto"/>
        <w:right w:val="none" w:sz="0" w:space="0" w:color="auto"/>
      </w:divBdr>
    </w:div>
    <w:div w:id="128744692">
      <w:bodyDiv w:val="1"/>
      <w:marLeft w:val="0"/>
      <w:marRight w:val="0"/>
      <w:marTop w:val="0"/>
      <w:marBottom w:val="0"/>
      <w:divBdr>
        <w:top w:val="none" w:sz="0" w:space="0" w:color="auto"/>
        <w:left w:val="none" w:sz="0" w:space="0" w:color="auto"/>
        <w:bottom w:val="none" w:sz="0" w:space="0" w:color="auto"/>
        <w:right w:val="none" w:sz="0" w:space="0" w:color="auto"/>
      </w:divBdr>
    </w:div>
    <w:div w:id="160315313">
      <w:bodyDiv w:val="1"/>
      <w:marLeft w:val="0"/>
      <w:marRight w:val="0"/>
      <w:marTop w:val="0"/>
      <w:marBottom w:val="0"/>
      <w:divBdr>
        <w:top w:val="none" w:sz="0" w:space="0" w:color="auto"/>
        <w:left w:val="none" w:sz="0" w:space="0" w:color="auto"/>
        <w:bottom w:val="none" w:sz="0" w:space="0" w:color="auto"/>
        <w:right w:val="none" w:sz="0" w:space="0" w:color="auto"/>
      </w:divBdr>
      <w:divsChild>
        <w:div w:id="1655059187">
          <w:marLeft w:val="0"/>
          <w:marRight w:val="0"/>
          <w:marTop w:val="0"/>
          <w:marBottom w:val="0"/>
          <w:divBdr>
            <w:top w:val="none" w:sz="0" w:space="0" w:color="auto"/>
            <w:left w:val="none" w:sz="0" w:space="0" w:color="auto"/>
            <w:bottom w:val="none" w:sz="0" w:space="0" w:color="auto"/>
            <w:right w:val="none" w:sz="0" w:space="0" w:color="auto"/>
          </w:divBdr>
        </w:div>
        <w:div w:id="622879598">
          <w:marLeft w:val="0"/>
          <w:marRight w:val="0"/>
          <w:marTop w:val="0"/>
          <w:marBottom w:val="0"/>
          <w:divBdr>
            <w:top w:val="none" w:sz="0" w:space="0" w:color="auto"/>
            <w:left w:val="none" w:sz="0" w:space="0" w:color="auto"/>
            <w:bottom w:val="none" w:sz="0" w:space="0" w:color="auto"/>
            <w:right w:val="none" w:sz="0" w:space="0" w:color="auto"/>
          </w:divBdr>
        </w:div>
      </w:divsChild>
    </w:div>
    <w:div w:id="187332357">
      <w:bodyDiv w:val="1"/>
      <w:marLeft w:val="0"/>
      <w:marRight w:val="0"/>
      <w:marTop w:val="0"/>
      <w:marBottom w:val="0"/>
      <w:divBdr>
        <w:top w:val="none" w:sz="0" w:space="0" w:color="auto"/>
        <w:left w:val="none" w:sz="0" w:space="0" w:color="auto"/>
        <w:bottom w:val="none" w:sz="0" w:space="0" w:color="auto"/>
        <w:right w:val="none" w:sz="0" w:space="0" w:color="auto"/>
      </w:divBdr>
    </w:div>
    <w:div w:id="196084579">
      <w:bodyDiv w:val="1"/>
      <w:marLeft w:val="0"/>
      <w:marRight w:val="0"/>
      <w:marTop w:val="0"/>
      <w:marBottom w:val="0"/>
      <w:divBdr>
        <w:top w:val="none" w:sz="0" w:space="0" w:color="auto"/>
        <w:left w:val="none" w:sz="0" w:space="0" w:color="auto"/>
        <w:bottom w:val="none" w:sz="0" w:space="0" w:color="auto"/>
        <w:right w:val="none" w:sz="0" w:space="0" w:color="auto"/>
      </w:divBdr>
    </w:div>
    <w:div w:id="238100631">
      <w:bodyDiv w:val="1"/>
      <w:marLeft w:val="0"/>
      <w:marRight w:val="0"/>
      <w:marTop w:val="0"/>
      <w:marBottom w:val="0"/>
      <w:divBdr>
        <w:top w:val="none" w:sz="0" w:space="0" w:color="auto"/>
        <w:left w:val="none" w:sz="0" w:space="0" w:color="auto"/>
        <w:bottom w:val="none" w:sz="0" w:space="0" w:color="auto"/>
        <w:right w:val="none" w:sz="0" w:space="0" w:color="auto"/>
      </w:divBdr>
    </w:div>
    <w:div w:id="246959197">
      <w:bodyDiv w:val="1"/>
      <w:marLeft w:val="0"/>
      <w:marRight w:val="0"/>
      <w:marTop w:val="0"/>
      <w:marBottom w:val="0"/>
      <w:divBdr>
        <w:top w:val="none" w:sz="0" w:space="0" w:color="auto"/>
        <w:left w:val="none" w:sz="0" w:space="0" w:color="auto"/>
        <w:bottom w:val="none" w:sz="0" w:space="0" w:color="auto"/>
        <w:right w:val="none" w:sz="0" w:space="0" w:color="auto"/>
      </w:divBdr>
    </w:div>
    <w:div w:id="265962813">
      <w:bodyDiv w:val="1"/>
      <w:marLeft w:val="0"/>
      <w:marRight w:val="0"/>
      <w:marTop w:val="0"/>
      <w:marBottom w:val="0"/>
      <w:divBdr>
        <w:top w:val="none" w:sz="0" w:space="0" w:color="auto"/>
        <w:left w:val="none" w:sz="0" w:space="0" w:color="auto"/>
        <w:bottom w:val="none" w:sz="0" w:space="0" w:color="auto"/>
        <w:right w:val="none" w:sz="0" w:space="0" w:color="auto"/>
      </w:divBdr>
    </w:div>
    <w:div w:id="307171198">
      <w:bodyDiv w:val="1"/>
      <w:marLeft w:val="0"/>
      <w:marRight w:val="0"/>
      <w:marTop w:val="0"/>
      <w:marBottom w:val="0"/>
      <w:divBdr>
        <w:top w:val="none" w:sz="0" w:space="0" w:color="auto"/>
        <w:left w:val="none" w:sz="0" w:space="0" w:color="auto"/>
        <w:bottom w:val="none" w:sz="0" w:space="0" w:color="auto"/>
        <w:right w:val="none" w:sz="0" w:space="0" w:color="auto"/>
      </w:divBdr>
    </w:div>
    <w:div w:id="307252106">
      <w:bodyDiv w:val="1"/>
      <w:marLeft w:val="0"/>
      <w:marRight w:val="0"/>
      <w:marTop w:val="0"/>
      <w:marBottom w:val="0"/>
      <w:divBdr>
        <w:top w:val="none" w:sz="0" w:space="0" w:color="auto"/>
        <w:left w:val="none" w:sz="0" w:space="0" w:color="auto"/>
        <w:bottom w:val="none" w:sz="0" w:space="0" w:color="auto"/>
        <w:right w:val="none" w:sz="0" w:space="0" w:color="auto"/>
      </w:divBdr>
    </w:div>
    <w:div w:id="327245824">
      <w:bodyDiv w:val="1"/>
      <w:marLeft w:val="0"/>
      <w:marRight w:val="0"/>
      <w:marTop w:val="0"/>
      <w:marBottom w:val="0"/>
      <w:divBdr>
        <w:top w:val="none" w:sz="0" w:space="0" w:color="auto"/>
        <w:left w:val="none" w:sz="0" w:space="0" w:color="auto"/>
        <w:bottom w:val="none" w:sz="0" w:space="0" w:color="auto"/>
        <w:right w:val="none" w:sz="0" w:space="0" w:color="auto"/>
      </w:divBdr>
    </w:div>
    <w:div w:id="329337588">
      <w:bodyDiv w:val="1"/>
      <w:marLeft w:val="0"/>
      <w:marRight w:val="0"/>
      <w:marTop w:val="0"/>
      <w:marBottom w:val="0"/>
      <w:divBdr>
        <w:top w:val="none" w:sz="0" w:space="0" w:color="auto"/>
        <w:left w:val="none" w:sz="0" w:space="0" w:color="auto"/>
        <w:bottom w:val="none" w:sz="0" w:space="0" w:color="auto"/>
        <w:right w:val="none" w:sz="0" w:space="0" w:color="auto"/>
      </w:divBdr>
    </w:div>
    <w:div w:id="336421745">
      <w:bodyDiv w:val="1"/>
      <w:marLeft w:val="0"/>
      <w:marRight w:val="0"/>
      <w:marTop w:val="0"/>
      <w:marBottom w:val="0"/>
      <w:divBdr>
        <w:top w:val="none" w:sz="0" w:space="0" w:color="auto"/>
        <w:left w:val="none" w:sz="0" w:space="0" w:color="auto"/>
        <w:bottom w:val="none" w:sz="0" w:space="0" w:color="auto"/>
        <w:right w:val="none" w:sz="0" w:space="0" w:color="auto"/>
      </w:divBdr>
    </w:div>
    <w:div w:id="379791460">
      <w:bodyDiv w:val="1"/>
      <w:marLeft w:val="0"/>
      <w:marRight w:val="0"/>
      <w:marTop w:val="0"/>
      <w:marBottom w:val="0"/>
      <w:divBdr>
        <w:top w:val="none" w:sz="0" w:space="0" w:color="auto"/>
        <w:left w:val="none" w:sz="0" w:space="0" w:color="auto"/>
        <w:bottom w:val="none" w:sz="0" w:space="0" w:color="auto"/>
        <w:right w:val="none" w:sz="0" w:space="0" w:color="auto"/>
      </w:divBdr>
    </w:div>
    <w:div w:id="381289511">
      <w:bodyDiv w:val="1"/>
      <w:marLeft w:val="0"/>
      <w:marRight w:val="0"/>
      <w:marTop w:val="0"/>
      <w:marBottom w:val="0"/>
      <w:divBdr>
        <w:top w:val="none" w:sz="0" w:space="0" w:color="auto"/>
        <w:left w:val="none" w:sz="0" w:space="0" w:color="auto"/>
        <w:bottom w:val="none" w:sz="0" w:space="0" w:color="auto"/>
        <w:right w:val="none" w:sz="0" w:space="0" w:color="auto"/>
      </w:divBdr>
    </w:div>
    <w:div w:id="493766086">
      <w:bodyDiv w:val="1"/>
      <w:marLeft w:val="0"/>
      <w:marRight w:val="0"/>
      <w:marTop w:val="0"/>
      <w:marBottom w:val="0"/>
      <w:divBdr>
        <w:top w:val="none" w:sz="0" w:space="0" w:color="auto"/>
        <w:left w:val="none" w:sz="0" w:space="0" w:color="auto"/>
        <w:bottom w:val="none" w:sz="0" w:space="0" w:color="auto"/>
        <w:right w:val="none" w:sz="0" w:space="0" w:color="auto"/>
      </w:divBdr>
    </w:div>
    <w:div w:id="529535901">
      <w:bodyDiv w:val="1"/>
      <w:marLeft w:val="0"/>
      <w:marRight w:val="0"/>
      <w:marTop w:val="0"/>
      <w:marBottom w:val="0"/>
      <w:divBdr>
        <w:top w:val="none" w:sz="0" w:space="0" w:color="auto"/>
        <w:left w:val="none" w:sz="0" w:space="0" w:color="auto"/>
        <w:bottom w:val="none" w:sz="0" w:space="0" w:color="auto"/>
        <w:right w:val="none" w:sz="0" w:space="0" w:color="auto"/>
      </w:divBdr>
    </w:div>
    <w:div w:id="568807369">
      <w:bodyDiv w:val="1"/>
      <w:marLeft w:val="0"/>
      <w:marRight w:val="0"/>
      <w:marTop w:val="0"/>
      <w:marBottom w:val="0"/>
      <w:divBdr>
        <w:top w:val="none" w:sz="0" w:space="0" w:color="auto"/>
        <w:left w:val="none" w:sz="0" w:space="0" w:color="auto"/>
        <w:bottom w:val="none" w:sz="0" w:space="0" w:color="auto"/>
        <w:right w:val="none" w:sz="0" w:space="0" w:color="auto"/>
      </w:divBdr>
    </w:div>
    <w:div w:id="588082871">
      <w:bodyDiv w:val="1"/>
      <w:marLeft w:val="0"/>
      <w:marRight w:val="0"/>
      <w:marTop w:val="0"/>
      <w:marBottom w:val="0"/>
      <w:divBdr>
        <w:top w:val="none" w:sz="0" w:space="0" w:color="auto"/>
        <w:left w:val="none" w:sz="0" w:space="0" w:color="auto"/>
        <w:bottom w:val="none" w:sz="0" w:space="0" w:color="auto"/>
        <w:right w:val="none" w:sz="0" w:space="0" w:color="auto"/>
      </w:divBdr>
    </w:div>
    <w:div w:id="619993415">
      <w:bodyDiv w:val="1"/>
      <w:marLeft w:val="0"/>
      <w:marRight w:val="0"/>
      <w:marTop w:val="0"/>
      <w:marBottom w:val="0"/>
      <w:divBdr>
        <w:top w:val="none" w:sz="0" w:space="0" w:color="auto"/>
        <w:left w:val="none" w:sz="0" w:space="0" w:color="auto"/>
        <w:bottom w:val="none" w:sz="0" w:space="0" w:color="auto"/>
        <w:right w:val="none" w:sz="0" w:space="0" w:color="auto"/>
      </w:divBdr>
    </w:div>
    <w:div w:id="635767070">
      <w:bodyDiv w:val="1"/>
      <w:marLeft w:val="0"/>
      <w:marRight w:val="0"/>
      <w:marTop w:val="0"/>
      <w:marBottom w:val="0"/>
      <w:divBdr>
        <w:top w:val="none" w:sz="0" w:space="0" w:color="auto"/>
        <w:left w:val="none" w:sz="0" w:space="0" w:color="auto"/>
        <w:bottom w:val="none" w:sz="0" w:space="0" w:color="auto"/>
        <w:right w:val="none" w:sz="0" w:space="0" w:color="auto"/>
      </w:divBdr>
    </w:div>
    <w:div w:id="667253430">
      <w:bodyDiv w:val="1"/>
      <w:marLeft w:val="0"/>
      <w:marRight w:val="0"/>
      <w:marTop w:val="0"/>
      <w:marBottom w:val="0"/>
      <w:divBdr>
        <w:top w:val="none" w:sz="0" w:space="0" w:color="auto"/>
        <w:left w:val="none" w:sz="0" w:space="0" w:color="auto"/>
        <w:bottom w:val="none" w:sz="0" w:space="0" w:color="auto"/>
        <w:right w:val="none" w:sz="0" w:space="0" w:color="auto"/>
      </w:divBdr>
    </w:div>
    <w:div w:id="697202200">
      <w:bodyDiv w:val="1"/>
      <w:marLeft w:val="0"/>
      <w:marRight w:val="0"/>
      <w:marTop w:val="0"/>
      <w:marBottom w:val="0"/>
      <w:divBdr>
        <w:top w:val="none" w:sz="0" w:space="0" w:color="auto"/>
        <w:left w:val="none" w:sz="0" w:space="0" w:color="auto"/>
        <w:bottom w:val="none" w:sz="0" w:space="0" w:color="auto"/>
        <w:right w:val="none" w:sz="0" w:space="0" w:color="auto"/>
      </w:divBdr>
    </w:div>
    <w:div w:id="715933490">
      <w:bodyDiv w:val="1"/>
      <w:marLeft w:val="0"/>
      <w:marRight w:val="0"/>
      <w:marTop w:val="0"/>
      <w:marBottom w:val="0"/>
      <w:divBdr>
        <w:top w:val="none" w:sz="0" w:space="0" w:color="auto"/>
        <w:left w:val="none" w:sz="0" w:space="0" w:color="auto"/>
        <w:bottom w:val="none" w:sz="0" w:space="0" w:color="auto"/>
        <w:right w:val="none" w:sz="0" w:space="0" w:color="auto"/>
      </w:divBdr>
    </w:div>
    <w:div w:id="774133576">
      <w:bodyDiv w:val="1"/>
      <w:marLeft w:val="0"/>
      <w:marRight w:val="0"/>
      <w:marTop w:val="0"/>
      <w:marBottom w:val="0"/>
      <w:divBdr>
        <w:top w:val="none" w:sz="0" w:space="0" w:color="auto"/>
        <w:left w:val="none" w:sz="0" w:space="0" w:color="auto"/>
        <w:bottom w:val="none" w:sz="0" w:space="0" w:color="auto"/>
        <w:right w:val="none" w:sz="0" w:space="0" w:color="auto"/>
      </w:divBdr>
    </w:div>
    <w:div w:id="782845607">
      <w:bodyDiv w:val="1"/>
      <w:marLeft w:val="0"/>
      <w:marRight w:val="0"/>
      <w:marTop w:val="0"/>
      <w:marBottom w:val="0"/>
      <w:divBdr>
        <w:top w:val="none" w:sz="0" w:space="0" w:color="auto"/>
        <w:left w:val="none" w:sz="0" w:space="0" w:color="auto"/>
        <w:bottom w:val="none" w:sz="0" w:space="0" w:color="auto"/>
        <w:right w:val="none" w:sz="0" w:space="0" w:color="auto"/>
      </w:divBdr>
    </w:div>
    <w:div w:id="792670384">
      <w:bodyDiv w:val="1"/>
      <w:marLeft w:val="0"/>
      <w:marRight w:val="0"/>
      <w:marTop w:val="0"/>
      <w:marBottom w:val="0"/>
      <w:divBdr>
        <w:top w:val="none" w:sz="0" w:space="0" w:color="auto"/>
        <w:left w:val="none" w:sz="0" w:space="0" w:color="auto"/>
        <w:bottom w:val="none" w:sz="0" w:space="0" w:color="auto"/>
        <w:right w:val="none" w:sz="0" w:space="0" w:color="auto"/>
      </w:divBdr>
    </w:div>
    <w:div w:id="851451684">
      <w:bodyDiv w:val="1"/>
      <w:marLeft w:val="0"/>
      <w:marRight w:val="0"/>
      <w:marTop w:val="0"/>
      <w:marBottom w:val="0"/>
      <w:divBdr>
        <w:top w:val="none" w:sz="0" w:space="0" w:color="auto"/>
        <w:left w:val="none" w:sz="0" w:space="0" w:color="auto"/>
        <w:bottom w:val="none" w:sz="0" w:space="0" w:color="auto"/>
        <w:right w:val="none" w:sz="0" w:space="0" w:color="auto"/>
      </w:divBdr>
    </w:div>
    <w:div w:id="857238249">
      <w:bodyDiv w:val="1"/>
      <w:marLeft w:val="0"/>
      <w:marRight w:val="0"/>
      <w:marTop w:val="0"/>
      <w:marBottom w:val="0"/>
      <w:divBdr>
        <w:top w:val="none" w:sz="0" w:space="0" w:color="auto"/>
        <w:left w:val="none" w:sz="0" w:space="0" w:color="auto"/>
        <w:bottom w:val="none" w:sz="0" w:space="0" w:color="auto"/>
        <w:right w:val="none" w:sz="0" w:space="0" w:color="auto"/>
      </w:divBdr>
    </w:div>
    <w:div w:id="870411617">
      <w:bodyDiv w:val="1"/>
      <w:marLeft w:val="0"/>
      <w:marRight w:val="0"/>
      <w:marTop w:val="0"/>
      <w:marBottom w:val="0"/>
      <w:divBdr>
        <w:top w:val="none" w:sz="0" w:space="0" w:color="auto"/>
        <w:left w:val="none" w:sz="0" w:space="0" w:color="auto"/>
        <w:bottom w:val="none" w:sz="0" w:space="0" w:color="auto"/>
        <w:right w:val="none" w:sz="0" w:space="0" w:color="auto"/>
      </w:divBdr>
    </w:div>
    <w:div w:id="874930638">
      <w:bodyDiv w:val="1"/>
      <w:marLeft w:val="0"/>
      <w:marRight w:val="0"/>
      <w:marTop w:val="0"/>
      <w:marBottom w:val="0"/>
      <w:divBdr>
        <w:top w:val="none" w:sz="0" w:space="0" w:color="auto"/>
        <w:left w:val="none" w:sz="0" w:space="0" w:color="auto"/>
        <w:bottom w:val="none" w:sz="0" w:space="0" w:color="auto"/>
        <w:right w:val="none" w:sz="0" w:space="0" w:color="auto"/>
      </w:divBdr>
    </w:div>
    <w:div w:id="887255967">
      <w:bodyDiv w:val="1"/>
      <w:marLeft w:val="0"/>
      <w:marRight w:val="0"/>
      <w:marTop w:val="0"/>
      <w:marBottom w:val="0"/>
      <w:divBdr>
        <w:top w:val="none" w:sz="0" w:space="0" w:color="auto"/>
        <w:left w:val="none" w:sz="0" w:space="0" w:color="auto"/>
        <w:bottom w:val="none" w:sz="0" w:space="0" w:color="auto"/>
        <w:right w:val="none" w:sz="0" w:space="0" w:color="auto"/>
      </w:divBdr>
    </w:div>
    <w:div w:id="934943068">
      <w:bodyDiv w:val="1"/>
      <w:marLeft w:val="0"/>
      <w:marRight w:val="0"/>
      <w:marTop w:val="0"/>
      <w:marBottom w:val="0"/>
      <w:divBdr>
        <w:top w:val="none" w:sz="0" w:space="0" w:color="auto"/>
        <w:left w:val="none" w:sz="0" w:space="0" w:color="auto"/>
        <w:bottom w:val="none" w:sz="0" w:space="0" w:color="auto"/>
        <w:right w:val="none" w:sz="0" w:space="0" w:color="auto"/>
      </w:divBdr>
    </w:div>
    <w:div w:id="938566222">
      <w:bodyDiv w:val="1"/>
      <w:marLeft w:val="0"/>
      <w:marRight w:val="0"/>
      <w:marTop w:val="0"/>
      <w:marBottom w:val="0"/>
      <w:divBdr>
        <w:top w:val="none" w:sz="0" w:space="0" w:color="auto"/>
        <w:left w:val="none" w:sz="0" w:space="0" w:color="auto"/>
        <w:bottom w:val="none" w:sz="0" w:space="0" w:color="auto"/>
        <w:right w:val="none" w:sz="0" w:space="0" w:color="auto"/>
      </w:divBdr>
    </w:div>
    <w:div w:id="946809106">
      <w:bodyDiv w:val="1"/>
      <w:marLeft w:val="0"/>
      <w:marRight w:val="0"/>
      <w:marTop w:val="0"/>
      <w:marBottom w:val="0"/>
      <w:divBdr>
        <w:top w:val="none" w:sz="0" w:space="0" w:color="auto"/>
        <w:left w:val="none" w:sz="0" w:space="0" w:color="auto"/>
        <w:bottom w:val="none" w:sz="0" w:space="0" w:color="auto"/>
        <w:right w:val="none" w:sz="0" w:space="0" w:color="auto"/>
      </w:divBdr>
    </w:div>
    <w:div w:id="993337213">
      <w:bodyDiv w:val="1"/>
      <w:marLeft w:val="0"/>
      <w:marRight w:val="0"/>
      <w:marTop w:val="0"/>
      <w:marBottom w:val="0"/>
      <w:divBdr>
        <w:top w:val="none" w:sz="0" w:space="0" w:color="auto"/>
        <w:left w:val="none" w:sz="0" w:space="0" w:color="auto"/>
        <w:bottom w:val="none" w:sz="0" w:space="0" w:color="auto"/>
        <w:right w:val="none" w:sz="0" w:space="0" w:color="auto"/>
      </w:divBdr>
    </w:div>
    <w:div w:id="998777702">
      <w:bodyDiv w:val="1"/>
      <w:marLeft w:val="0"/>
      <w:marRight w:val="0"/>
      <w:marTop w:val="0"/>
      <w:marBottom w:val="0"/>
      <w:divBdr>
        <w:top w:val="none" w:sz="0" w:space="0" w:color="auto"/>
        <w:left w:val="none" w:sz="0" w:space="0" w:color="auto"/>
        <w:bottom w:val="none" w:sz="0" w:space="0" w:color="auto"/>
        <w:right w:val="none" w:sz="0" w:space="0" w:color="auto"/>
      </w:divBdr>
    </w:div>
    <w:div w:id="1007711956">
      <w:bodyDiv w:val="1"/>
      <w:marLeft w:val="0"/>
      <w:marRight w:val="0"/>
      <w:marTop w:val="0"/>
      <w:marBottom w:val="0"/>
      <w:divBdr>
        <w:top w:val="none" w:sz="0" w:space="0" w:color="auto"/>
        <w:left w:val="none" w:sz="0" w:space="0" w:color="auto"/>
        <w:bottom w:val="none" w:sz="0" w:space="0" w:color="auto"/>
        <w:right w:val="none" w:sz="0" w:space="0" w:color="auto"/>
      </w:divBdr>
    </w:div>
    <w:div w:id="1062217160">
      <w:bodyDiv w:val="1"/>
      <w:marLeft w:val="0"/>
      <w:marRight w:val="0"/>
      <w:marTop w:val="0"/>
      <w:marBottom w:val="0"/>
      <w:divBdr>
        <w:top w:val="none" w:sz="0" w:space="0" w:color="auto"/>
        <w:left w:val="none" w:sz="0" w:space="0" w:color="auto"/>
        <w:bottom w:val="none" w:sz="0" w:space="0" w:color="auto"/>
        <w:right w:val="none" w:sz="0" w:space="0" w:color="auto"/>
      </w:divBdr>
    </w:div>
    <w:div w:id="1063911585">
      <w:bodyDiv w:val="1"/>
      <w:marLeft w:val="0"/>
      <w:marRight w:val="0"/>
      <w:marTop w:val="0"/>
      <w:marBottom w:val="0"/>
      <w:divBdr>
        <w:top w:val="none" w:sz="0" w:space="0" w:color="auto"/>
        <w:left w:val="none" w:sz="0" w:space="0" w:color="auto"/>
        <w:bottom w:val="none" w:sz="0" w:space="0" w:color="auto"/>
        <w:right w:val="none" w:sz="0" w:space="0" w:color="auto"/>
      </w:divBdr>
    </w:div>
    <w:div w:id="1075395017">
      <w:bodyDiv w:val="1"/>
      <w:marLeft w:val="0"/>
      <w:marRight w:val="0"/>
      <w:marTop w:val="0"/>
      <w:marBottom w:val="0"/>
      <w:divBdr>
        <w:top w:val="none" w:sz="0" w:space="0" w:color="auto"/>
        <w:left w:val="none" w:sz="0" w:space="0" w:color="auto"/>
        <w:bottom w:val="none" w:sz="0" w:space="0" w:color="auto"/>
        <w:right w:val="none" w:sz="0" w:space="0" w:color="auto"/>
      </w:divBdr>
    </w:div>
    <w:div w:id="1079450341">
      <w:bodyDiv w:val="1"/>
      <w:marLeft w:val="0"/>
      <w:marRight w:val="0"/>
      <w:marTop w:val="0"/>
      <w:marBottom w:val="0"/>
      <w:divBdr>
        <w:top w:val="none" w:sz="0" w:space="0" w:color="auto"/>
        <w:left w:val="none" w:sz="0" w:space="0" w:color="auto"/>
        <w:bottom w:val="none" w:sz="0" w:space="0" w:color="auto"/>
        <w:right w:val="none" w:sz="0" w:space="0" w:color="auto"/>
      </w:divBdr>
    </w:div>
    <w:div w:id="1103646851">
      <w:bodyDiv w:val="1"/>
      <w:marLeft w:val="0"/>
      <w:marRight w:val="0"/>
      <w:marTop w:val="0"/>
      <w:marBottom w:val="0"/>
      <w:divBdr>
        <w:top w:val="none" w:sz="0" w:space="0" w:color="auto"/>
        <w:left w:val="none" w:sz="0" w:space="0" w:color="auto"/>
        <w:bottom w:val="none" w:sz="0" w:space="0" w:color="auto"/>
        <w:right w:val="none" w:sz="0" w:space="0" w:color="auto"/>
      </w:divBdr>
    </w:div>
    <w:div w:id="1141965083">
      <w:bodyDiv w:val="1"/>
      <w:marLeft w:val="0"/>
      <w:marRight w:val="0"/>
      <w:marTop w:val="0"/>
      <w:marBottom w:val="0"/>
      <w:divBdr>
        <w:top w:val="none" w:sz="0" w:space="0" w:color="auto"/>
        <w:left w:val="none" w:sz="0" w:space="0" w:color="auto"/>
        <w:bottom w:val="none" w:sz="0" w:space="0" w:color="auto"/>
        <w:right w:val="none" w:sz="0" w:space="0" w:color="auto"/>
      </w:divBdr>
    </w:div>
    <w:div w:id="1156648686">
      <w:bodyDiv w:val="1"/>
      <w:marLeft w:val="0"/>
      <w:marRight w:val="0"/>
      <w:marTop w:val="0"/>
      <w:marBottom w:val="0"/>
      <w:divBdr>
        <w:top w:val="none" w:sz="0" w:space="0" w:color="auto"/>
        <w:left w:val="none" w:sz="0" w:space="0" w:color="auto"/>
        <w:bottom w:val="none" w:sz="0" w:space="0" w:color="auto"/>
        <w:right w:val="none" w:sz="0" w:space="0" w:color="auto"/>
      </w:divBdr>
    </w:div>
    <w:div w:id="1164860864">
      <w:bodyDiv w:val="1"/>
      <w:marLeft w:val="0"/>
      <w:marRight w:val="0"/>
      <w:marTop w:val="0"/>
      <w:marBottom w:val="0"/>
      <w:divBdr>
        <w:top w:val="none" w:sz="0" w:space="0" w:color="auto"/>
        <w:left w:val="none" w:sz="0" w:space="0" w:color="auto"/>
        <w:bottom w:val="none" w:sz="0" w:space="0" w:color="auto"/>
        <w:right w:val="none" w:sz="0" w:space="0" w:color="auto"/>
      </w:divBdr>
    </w:div>
    <w:div w:id="1227766488">
      <w:bodyDiv w:val="1"/>
      <w:marLeft w:val="0"/>
      <w:marRight w:val="0"/>
      <w:marTop w:val="0"/>
      <w:marBottom w:val="0"/>
      <w:divBdr>
        <w:top w:val="none" w:sz="0" w:space="0" w:color="auto"/>
        <w:left w:val="none" w:sz="0" w:space="0" w:color="auto"/>
        <w:bottom w:val="none" w:sz="0" w:space="0" w:color="auto"/>
        <w:right w:val="none" w:sz="0" w:space="0" w:color="auto"/>
      </w:divBdr>
    </w:div>
    <w:div w:id="1255237139">
      <w:bodyDiv w:val="1"/>
      <w:marLeft w:val="0"/>
      <w:marRight w:val="0"/>
      <w:marTop w:val="0"/>
      <w:marBottom w:val="0"/>
      <w:divBdr>
        <w:top w:val="none" w:sz="0" w:space="0" w:color="auto"/>
        <w:left w:val="none" w:sz="0" w:space="0" w:color="auto"/>
        <w:bottom w:val="none" w:sz="0" w:space="0" w:color="auto"/>
        <w:right w:val="none" w:sz="0" w:space="0" w:color="auto"/>
      </w:divBdr>
    </w:div>
    <w:div w:id="1272319198">
      <w:bodyDiv w:val="1"/>
      <w:marLeft w:val="0"/>
      <w:marRight w:val="0"/>
      <w:marTop w:val="0"/>
      <w:marBottom w:val="0"/>
      <w:divBdr>
        <w:top w:val="none" w:sz="0" w:space="0" w:color="auto"/>
        <w:left w:val="none" w:sz="0" w:space="0" w:color="auto"/>
        <w:bottom w:val="none" w:sz="0" w:space="0" w:color="auto"/>
        <w:right w:val="none" w:sz="0" w:space="0" w:color="auto"/>
      </w:divBdr>
    </w:div>
    <w:div w:id="1301495118">
      <w:bodyDiv w:val="1"/>
      <w:marLeft w:val="0"/>
      <w:marRight w:val="0"/>
      <w:marTop w:val="0"/>
      <w:marBottom w:val="0"/>
      <w:divBdr>
        <w:top w:val="none" w:sz="0" w:space="0" w:color="auto"/>
        <w:left w:val="none" w:sz="0" w:space="0" w:color="auto"/>
        <w:bottom w:val="none" w:sz="0" w:space="0" w:color="auto"/>
        <w:right w:val="none" w:sz="0" w:space="0" w:color="auto"/>
      </w:divBdr>
    </w:div>
    <w:div w:id="1307663395">
      <w:bodyDiv w:val="1"/>
      <w:marLeft w:val="0"/>
      <w:marRight w:val="0"/>
      <w:marTop w:val="0"/>
      <w:marBottom w:val="0"/>
      <w:divBdr>
        <w:top w:val="none" w:sz="0" w:space="0" w:color="auto"/>
        <w:left w:val="none" w:sz="0" w:space="0" w:color="auto"/>
        <w:bottom w:val="none" w:sz="0" w:space="0" w:color="auto"/>
        <w:right w:val="none" w:sz="0" w:space="0" w:color="auto"/>
      </w:divBdr>
    </w:div>
    <w:div w:id="1319306766">
      <w:bodyDiv w:val="1"/>
      <w:marLeft w:val="0"/>
      <w:marRight w:val="0"/>
      <w:marTop w:val="0"/>
      <w:marBottom w:val="0"/>
      <w:divBdr>
        <w:top w:val="none" w:sz="0" w:space="0" w:color="auto"/>
        <w:left w:val="none" w:sz="0" w:space="0" w:color="auto"/>
        <w:bottom w:val="none" w:sz="0" w:space="0" w:color="auto"/>
        <w:right w:val="none" w:sz="0" w:space="0" w:color="auto"/>
      </w:divBdr>
    </w:div>
    <w:div w:id="1357925808">
      <w:bodyDiv w:val="1"/>
      <w:marLeft w:val="0"/>
      <w:marRight w:val="0"/>
      <w:marTop w:val="0"/>
      <w:marBottom w:val="0"/>
      <w:divBdr>
        <w:top w:val="none" w:sz="0" w:space="0" w:color="auto"/>
        <w:left w:val="none" w:sz="0" w:space="0" w:color="auto"/>
        <w:bottom w:val="none" w:sz="0" w:space="0" w:color="auto"/>
        <w:right w:val="none" w:sz="0" w:space="0" w:color="auto"/>
      </w:divBdr>
    </w:div>
    <w:div w:id="1359618559">
      <w:bodyDiv w:val="1"/>
      <w:marLeft w:val="0"/>
      <w:marRight w:val="0"/>
      <w:marTop w:val="0"/>
      <w:marBottom w:val="0"/>
      <w:divBdr>
        <w:top w:val="none" w:sz="0" w:space="0" w:color="auto"/>
        <w:left w:val="none" w:sz="0" w:space="0" w:color="auto"/>
        <w:bottom w:val="none" w:sz="0" w:space="0" w:color="auto"/>
        <w:right w:val="none" w:sz="0" w:space="0" w:color="auto"/>
      </w:divBdr>
    </w:div>
    <w:div w:id="1360470847">
      <w:bodyDiv w:val="1"/>
      <w:marLeft w:val="0"/>
      <w:marRight w:val="0"/>
      <w:marTop w:val="0"/>
      <w:marBottom w:val="0"/>
      <w:divBdr>
        <w:top w:val="none" w:sz="0" w:space="0" w:color="auto"/>
        <w:left w:val="none" w:sz="0" w:space="0" w:color="auto"/>
        <w:bottom w:val="none" w:sz="0" w:space="0" w:color="auto"/>
        <w:right w:val="none" w:sz="0" w:space="0" w:color="auto"/>
      </w:divBdr>
    </w:div>
    <w:div w:id="1380130026">
      <w:bodyDiv w:val="1"/>
      <w:marLeft w:val="0"/>
      <w:marRight w:val="0"/>
      <w:marTop w:val="0"/>
      <w:marBottom w:val="0"/>
      <w:divBdr>
        <w:top w:val="none" w:sz="0" w:space="0" w:color="auto"/>
        <w:left w:val="none" w:sz="0" w:space="0" w:color="auto"/>
        <w:bottom w:val="none" w:sz="0" w:space="0" w:color="auto"/>
        <w:right w:val="none" w:sz="0" w:space="0" w:color="auto"/>
      </w:divBdr>
    </w:div>
    <w:div w:id="1423064664">
      <w:bodyDiv w:val="1"/>
      <w:marLeft w:val="0"/>
      <w:marRight w:val="0"/>
      <w:marTop w:val="0"/>
      <w:marBottom w:val="0"/>
      <w:divBdr>
        <w:top w:val="none" w:sz="0" w:space="0" w:color="auto"/>
        <w:left w:val="none" w:sz="0" w:space="0" w:color="auto"/>
        <w:bottom w:val="none" w:sz="0" w:space="0" w:color="auto"/>
        <w:right w:val="none" w:sz="0" w:space="0" w:color="auto"/>
      </w:divBdr>
    </w:div>
    <w:div w:id="1438065046">
      <w:bodyDiv w:val="1"/>
      <w:marLeft w:val="0"/>
      <w:marRight w:val="0"/>
      <w:marTop w:val="0"/>
      <w:marBottom w:val="0"/>
      <w:divBdr>
        <w:top w:val="none" w:sz="0" w:space="0" w:color="auto"/>
        <w:left w:val="none" w:sz="0" w:space="0" w:color="auto"/>
        <w:bottom w:val="none" w:sz="0" w:space="0" w:color="auto"/>
        <w:right w:val="none" w:sz="0" w:space="0" w:color="auto"/>
      </w:divBdr>
    </w:div>
    <w:div w:id="1500317373">
      <w:bodyDiv w:val="1"/>
      <w:marLeft w:val="0"/>
      <w:marRight w:val="0"/>
      <w:marTop w:val="0"/>
      <w:marBottom w:val="0"/>
      <w:divBdr>
        <w:top w:val="none" w:sz="0" w:space="0" w:color="auto"/>
        <w:left w:val="none" w:sz="0" w:space="0" w:color="auto"/>
        <w:bottom w:val="none" w:sz="0" w:space="0" w:color="auto"/>
        <w:right w:val="none" w:sz="0" w:space="0" w:color="auto"/>
      </w:divBdr>
    </w:div>
    <w:div w:id="1530601431">
      <w:bodyDiv w:val="1"/>
      <w:marLeft w:val="0"/>
      <w:marRight w:val="0"/>
      <w:marTop w:val="0"/>
      <w:marBottom w:val="0"/>
      <w:divBdr>
        <w:top w:val="none" w:sz="0" w:space="0" w:color="auto"/>
        <w:left w:val="none" w:sz="0" w:space="0" w:color="auto"/>
        <w:bottom w:val="none" w:sz="0" w:space="0" w:color="auto"/>
        <w:right w:val="none" w:sz="0" w:space="0" w:color="auto"/>
      </w:divBdr>
    </w:div>
    <w:div w:id="1537818359">
      <w:bodyDiv w:val="1"/>
      <w:marLeft w:val="0"/>
      <w:marRight w:val="0"/>
      <w:marTop w:val="0"/>
      <w:marBottom w:val="0"/>
      <w:divBdr>
        <w:top w:val="none" w:sz="0" w:space="0" w:color="auto"/>
        <w:left w:val="none" w:sz="0" w:space="0" w:color="auto"/>
        <w:bottom w:val="none" w:sz="0" w:space="0" w:color="auto"/>
        <w:right w:val="none" w:sz="0" w:space="0" w:color="auto"/>
      </w:divBdr>
    </w:div>
    <w:div w:id="1563981308">
      <w:bodyDiv w:val="1"/>
      <w:marLeft w:val="0"/>
      <w:marRight w:val="0"/>
      <w:marTop w:val="0"/>
      <w:marBottom w:val="0"/>
      <w:divBdr>
        <w:top w:val="none" w:sz="0" w:space="0" w:color="auto"/>
        <w:left w:val="none" w:sz="0" w:space="0" w:color="auto"/>
        <w:bottom w:val="none" w:sz="0" w:space="0" w:color="auto"/>
        <w:right w:val="none" w:sz="0" w:space="0" w:color="auto"/>
      </w:divBdr>
    </w:div>
    <w:div w:id="1581938986">
      <w:bodyDiv w:val="1"/>
      <w:marLeft w:val="0"/>
      <w:marRight w:val="0"/>
      <w:marTop w:val="0"/>
      <w:marBottom w:val="0"/>
      <w:divBdr>
        <w:top w:val="none" w:sz="0" w:space="0" w:color="auto"/>
        <w:left w:val="none" w:sz="0" w:space="0" w:color="auto"/>
        <w:bottom w:val="none" w:sz="0" w:space="0" w:color="auto"/>
        <w:right w:val="none" w:sz="0" w:space="0" w:color="auto"/>
      </w:divBdr>
    </w:div>
    <w:div w:id="1586450284">
      <w:bodyDiv w:val="1"/>
      <w:marLeft w:val="0"/>
      <w:marRight w:val="0"/>
      <w:marTop w:val="0"/>
      <w:marBottom w:val="0"/>
      <w:divBdr>
        <w:top w:val="none" w:sz="0" w:space="0" w:color="auto"/>
        <w:left w:val="none" w:sz="0" w:space="0" w:color="auto"/>
        <w:bottom w:val="none" w:sz="0" w:space="0" w:color="auto"/>
        <w:right w:val="none" w:sz="0" w:space="0" w:color="auto"/>
      </w:divBdr>
    </w:div>
    <w:div w:id="1613321836">
      <w:bodyDiv w:val="1"/>
      <w:marLeft w:val="0"/>
      <w:marRight w:val="0"/>
      <w:marTop w:val="0"/>
      <w:marBottom w:val="0"/>
      <w:divBdr>
        <w:top w:val="none" w:sz="0" w:space="0" w:color="auto"/>
        <w:left w:val="none" w:sz="0" w:space="0" w:color="auto"/>
        <w:bottom w:val="none" w:sz="0" w:space="0" w:color="auto"/>
        <w:right w:val="none" w:sz="0" w:space="0" w:color="auto"/>
      </w:divBdr>
    </w:div>
    <w:div w:id="1628969074">
      <w:bodyDiv w:val="1"/>
      <w:marLeft w:val="0"/>
      <w:marRight w:val="0"/>
      <w:marTop w:val="0"/>
      <w:marBottom w:val="0"/>
      <w:divBdr>
        <w:top w:val="none" w:sz="0" w:space="0" w:color="auto"/>
        <w:left w:val="none" w:sz="0" w:space="0" w:color="auto"/>
        <w:bottom w:val="none" w:sz="0" w:space="0" w:color="auto"/>
        <w:right w:val="none" w:sz="0" w:space="0" w:color="auto"/>
      </w:divBdr>
    </w:div>
    <w:div w:id="1658651348">
      <w:bodyDiv w:val="1"/>
      <w:marLeft w:val="0"/>
      <w:marRight w:val="0"/>
      <w:marTop w:val="0"/>
      <w:marBottom w:val="0"/>
      <w:divBdr>
        <w:top w:val="none" w:sz="0" w:space="0" w:color="auto"/>
        <w:left w:val="none" w:sz="0" w:space="0" w:color="auto"/>
        <w:bottom w:val="none" w:sz="0" w:space="0" w:color="auto"/>
        <w:right w:val="none" w:sz="0" w:space="0" w:color="auto"/>
      </w:divBdr>
      <w:divsChild>
        <w:div w:id="2084837594">
          <w:marLeft w:val="0"/>
          <w:marRight w:val="0"/>
          <w:marTop w:val="0"/>
          <w:marBottom w:val="0"/>
          <w:divBdr>
            <w:top w:val="none" w:sz="0" w:space="0" w:color="auto"/>
            <w:left w:val="none" w:sz="0" w:space="0" w:color="auto"/>
            <w:bottom w:val="none" w:sz="0" w:space="0" w:color="auto"/>
            <w:right w:val="none" w:sz="0" w:space="0" w:color="auto"/>
          </w:divBdr>
        </w:div>
        <w:div w:id="1759863724">
          <w:marLeft w:val="0"/>
          <w:marRight w:val="0"/>
          <w:marTop w:val="0"/>
          <w:marBottom w:val="0"/>
          <w:divBdr>
            <w:top w:val="none" w:sz="0" w:space="0" w:color="auto"/>
            <w:left w:val="none" w:sz="0" w:space="0" w:color="auto"/>
            <w:bottom w:val="none" w:sz="0" w:space="0" w:color="auto"/>
            <w:right w:val="none" w:sz="0" w:space="0" w:color="auto"/>
          </w:divBdr>
        </w:div>
      </w:divsChild>
    </w:div>
    <w:div w:id="1711764204">
      <w:bodyDiv w:val="1"/>
      <w:marLeft w:val="0"/>
      <w:marRight w:val="0"/>
      <w:marTop w:val="0"/>
      <w:marBottom w:val="0"/>
      <w:divBdr>
        <w:top w:val="none" w:sz="0" w:space="0" w:color="auto"/>
        <w:left w:val="none" w:sz="0" w:space="0" w:color="auto"/>
        <w:bottom w:val="none" w:sz="0" w:space="0" w:color="auto"/>
        <w:right w:val="none" w:sz="0" w:space="0" w:color="auto"/>
      </w:divBdr>
    </w:div>
    <w:div w:id="1723215351">
      <w:bodyDiv w:val="1"/>
      <w:marLeft w:val="0"/>
      <w:marRight w:val="0"/>
      <w:marTop w:val="0"/>
      <w:marBottom w:val="0"/>
      <w:divBdr>
        <w:top w:val="none" w:sz="0" w:space="0" w:color="auto"/>
        <w:left w:val="none" w:sz="0" w:space="0" w:color="auto"/>
        <w:bottom w:val="none" w:sz="0" w:space="0" w:color="auto"/>
        <w:right w:val="none" w:sz="0" w:space="0" w:color="auto"/>
      </w:divBdr>
    </w:div>
    <w:div w:id="1737045093">
      <w:bodyDiv w:val="1"/>
      <w:marLeft w:val="0"/>
      <w:marRight w:val="0"/>
      <w:marTop w:val="0"/>
      <w:marBottom w:val="0"/>
      <w:divBdr>
        <w:top w:val="none" w:sz="0" w:space="0" w:color="auto"/>
        <w:left w:val="none" w:sz="0" w:space="0" w:color="auto"/>
        <w:bottom w:val="none" w:sz="0" w:space="0" w:color="auto"/>
        <w:right w:val="none" w:sz="0" w:space="0" w:color="auto"/>
      </w:divBdr>
    </w:div>
    <w:div w:id="1741369303">
      <w:bodyDiv w:val="1"/>
      <w:marLeft w:val="0"/>
      <w:marRight w:val="0"/>
      <w:marTop w:val="0"/>
      <w:marBottom w:val="0"/>
      <w:divBdr>
        <w:top w:val="none" w:sz="0" w:space="0" w:color="auto"/>
        <w:left w:val="none" w:sz="0" w:space="0" w:color="auto"/>
        <w:bottom w:val="none" w:sz="0" w:space="0" w:color="auto"/>
        <w:right w:val="none" w:sz="0" w:space="0" w:color="auto"/>
      </w:divBdr>
    </w:div>
    <w:div w:id="1765808127">
      <w:bodyDiv w:val="1"/>
      <w:marLeft w:val="0"/>
      <w:marRight w:val="0"/>
      <w:marTop w:val="0"/>
      <w:marBottom w:val="0"/>
      <w:divBdr>
        <w:top w:val="none" w:sz="0" w:space="0" w:color="auto"/>
        <w:left w:val="none" w:sz="0" w:space="0" w:color="auto"/>
        <w:bottom w:val="none" w:sz="0" w:space="0" w:color="auto"/>
        <w:right w:val="none" w:sz="0" w:space="0" w:color="auto"/>
      </w:divBdr>
    </w:div>
    <w:div w:id="1775250830">
      <w:bodyDiv w:val="1"/>
      <w:marLeft w:val="0"/>
      <w:marRight w:val="0"/>
      <w:marTop w:val="0"/>
      <w:marBottom w:val="0"/>
      <w:divBdr>
        <w:top w:val="none" w:sz="0" w:space="0" w:color="auto"/>
        <w:left w:val="none" w:sz="0" w:space="0" w:color="auto"/>
        <w:bottom w:val="none" w:sz="0" w:space="0" w:color="auto"/>
        <w:right w:val="none" w:sz="0" w:space="0" w:color="auto"/>
      </w:divBdr>
    </w:div>
    <w:div w:id="1788772185">
      <w:bodyDiv w:val="1"/>
      <w:marLeft w:val="0"/>
      <w:marRight w:val="0"/>
      <w:marTop w:val="0"/>
      <w:marBottom w:val="0"/>
      <w:divBdr>
        <w:top w:val="none" w:sz="0" w:space="0" w:color="auto"/>
        <w:left w:val="none" w:sz="0" w:space="0" w:color="auto"/>
        <w:bottom w:val="none" w:sz="0" w:space="0" w:color="auto"/>
        <w:right w:val="none" w:sz="0" w:space="0" w:color="auto"/>
      </w:divBdr>
    </w:div>
    <w:div w:id="1801335807">
      <w:bodyDiv w:val="1"/>
      <w:marLeft w:val="0"/>
      <w:marRight w:val="0"/>
      <w:marTop w:val="0"/>
      <w:marBottom w:val="0"/>
      <w:divBdr>
        <w:top w:val="none" w:sz="0" w:space="0" w:color="auto"/>
        <w:left w:val="none" w:sz="0" w:space="0" w:color="auto"/>
        <w:bottom w:val="none" w:sz="0" w:space="0" w:color="auto"/>
        <w:right w:val="none" w:sz="0" w:space="0" w:color="auto"/>
      </w:divBdr>
    </w:div>
    <w:div w:id="1833795475">
      <w:bodyDiv w:val="1"/>
      <w:marLeft w:val="0"/>
      <w:marRight w:val="0"/>
      <w:marTop w:val="0"/>
      <w:marBottom w:val="0"/>
      <w:divBdr>
        <w:top w:val="none" w:sz="0" w:space="0" w:color="auto"/>
        <w:left w:val="none" w:sz="0" w:space="0" w:color="auto"/>
        <w:bottom w:val="none" w:sz="0" w:space="0" w:color="auto"/>
        <w:right w:val="none" w:sz="0" w:space="0" w:color="auto"/>
      </w:divBdr>
    </w:div>
    <w:div w:id="1865942883">
      <w:bodyDiv w:val="1"/>
      <w:marLeft w:val="0"/>
      <w:marRight w:val="0"/>
      <w:marTop w:val="0"/>
      <w:marBottom w:val="0"/>
      <w:divBdr>
        <w:top w:val="none" w:sz="0" w:space="0" w:color="auto"/>
        <w:left w:val="none" w:sz="0" w:space="0" w:color="auto"/>
        <w:bottom w:val="none" w:sz="0" w:space="0" w:color="auto"/>
        <w:right w:val="none" w:sz="0" w:space="0" w:color="auto"/>
      </w:divBdr>
    </w:div>
    <w:div w:id="1924098573">
      <w:bodyDiv w:val="1"/>
      <w:marLeft w:val="0"/>
      <w:marRight w:val="0"/>
      <w:marTop w:val="0"/>
      <w:marBottom w:val="0"/>
      <w:divBdr>
        <w:top w:val="none" w:sz="0" w:space="0" w:color="auto"/>
        <w:left w:val="none" w:sz="0" w:space="0" w:color="auto"/>
        <w:bottom w:val="none" w:sz="0" w:space="0" w:color="auto"/>
        <w:right w:val="none" w:sz="0" w:space="0" w:color="auto"/>
      </w:divBdr>
    </w:div>
    <w:div w:id="1965425057">
      <w:bodyDiv w:val="1"/>
      <w:marLeft w:val="0"/>
      <w:marRight w:val="0"/>
      <w:marTop w:val="0"/>
      <w:marBottom w:val="0"/>
      <w:divBdr>
        <w:top w:val="none" w:sz="0" w:space="0" w:color="auto"/>
        <w:left w:val="none" w:sz="0" w:space="0" w:color="auto"/>
        <w:bottom w:val="none" w:sz="0" w:space="0" w:color="auto"/>
        <w:right w:val="none" w:sz="0" w:space="0" w:color="auto"/>
      </w:divBdr>
    </w:div>
    <w:div w:id="1966617112">
      <w:bodyDiv w:val="1"/>
      <w:marLeft w:val="0"/>
      <w:marRight w:val="0"/>
      <w:marTop w:val="0"/>
      <w:marBottom w:val="0"/>
      <w:divBdr>
        <w:top w:val="none" w:sz="0" w:space="0" w:color="auto"/>
        <w:left w:val="none" w:sz="0" w:space="0" w:color="auto"/>
        <w:bottom w:val="none" w:sz="0" w:space="0" w:color="auto"/>
        <w:right w:val="none" w:sz="0" w:space="0" w:color="auto"/>
      </w:divBdr>
    </w:div>
    <w:div w:id="1982885992">
      <w:bodyDiv w:val="1"/>
      <w:marLeft w:val="0"/>
      <w:marRight w:val="0"/>
      <w:marTop w:val="0"/>
      <w:marBottom w:val="0"/>
      <w:divBdr>
        <w:top w:val="none" w:sz="0" w:space="0" w:color="auto"/>
        <w:left w:val="none" w:sz="0" w:space="0" w:color="auto"/>
        <w:bottom w:val="none" w:sz="0" w:space="0" w:color="auto"/>
        <w:right w:val="none" w:sz="0" w:space="0" w:color="auto"/>
      </w:divBdr>
    </w:div>
    <w:div w:id="1998530938">
      <w:bodyDiv w:val="1"/>
      <w:marLeft w:val="0"/>
      <w:marRight w:val="0"/>
      <w:marTop w:val="0"/>
      <w:marBottom w:val="0"/>
      <w:divBdr>
        <w:top w:val="none" w:sz="0" w:space="0" w:color="auto"/>
        <w:left w:val="none" w:sz="0" w:space="0" w:color="auto"/>
        <w:bottom w:val="none" w:sz="0" w:space="0" w:color="auto"/>
        <w:right w:val="none" w:sz="0" w:space="0" w:color="auto"/>
      </w:divBdr>
    </w:div>
    <w:div w:id="2002080633">
      <w:bodyDiv w:val="1"/>
      <w:marLeft w:val="0"/>
      <w:marRight w:val="0"/>
      <w:marTop w:val="0"/>
      <w:marBottom w:val="0"/>
      <w:divBdr>
        <w:top w:val="none" w:sz="0" w:space="0" w:color="auto"/>
        <w:left w:val="none" w:sz="0" w:space="0" w:color="auto"/>
        <w:bottom w:val="none" w:sz="0" w:space="0" w:color="auto"/>
        <w:right w:val="none" w:sz="0" w:space="0" w:color="auto"/>
      </w:divBdr>
    </w:div>
    <w:div w:id="2005237603">
      <w:bodyDiv w:val="1"/>
      <w:marLeft w:val="0"/>
      <w:marRight w:val="0"/>
      <w:marTop w:val="0"/>
      <w:marBottom w:val="0"/>
      <w:divBdr>
        <w:top w:val="none" w:sz="0" w:space="0" w:color="auto"/>
        <w:left w:val="none" w:sz="0" w:space="0" w:color="auto"/>
        <w:bottom w:val="none" w:sz="0" w:space="0" w:color="auto"/>
        <w:right w:val="none" w:sz="0" w:space="0" w:color="auto"/>
      </w:divBdr>
      <w:divsChild>
        <w:div w:id="1175269005">
          <w:marLeft w:val="0"/>
          <w:marRight w:val="0"/>
          <w:marTop w:val="0"/>
          <w:marBottom w:val="0"/>
          <w:divBdr>
            <w:top w:val="none" w:sz="0" w:space="0" w:color="auto"/>
            <w:left w:val="none" w:sz="0" w:space="0" w:color="auto"/>
            <w:bottom w:val="none" w:sz="0" w:space="0" w:color="auto"/>
            <w:right w:val="none" w:sz="0" w:space="0" w:color="auto"/>
          </w:divBdr>
        </w:div>
      </w:divsChild>
    </w:div>
    <w:div w:id="2090957712">
      <w:bodyDiv w:val="1"/>
      <w:marLeft w:val="0"/>
      <w:marRight w:val="0"/>
      <w:marTop w:val="0"/>
      <w:marBottom w:val="0"/>
      <w:divBdr>
        <w:top w:val="none" w:sz="0" w:space="0" w:color="auto"/>
        <w:left w:val="none" w:sz="0" w:space="0" w:color="auto"/>
        <w:bottom w:val="none" w:sz="0" w:space="0" w:color="auto"/>
        <w:right w:val="none" w:sz="0" w:space="0" w:color="auto"/>
      </w:divBdr>
    </w:div>
    <w:div w:id="214558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ews.com/en/blog/5-innovative-uk-hotels" TargetMode="External"/><Relationship Id="rId18" Type="http://schemas.openxmlformats.org/officeDocument/2006/relationships/hyperlink" Target="https://www.cushmanwakefield.com/en/insights/london-hotel-real-estate-2024" TargetMode="External"/><Relationship Id="rId26" Type="http://schemas.openxmlformats.org/officeDocument/2006/relationships/hyperlink" Target="https://www.guesttouch.com/blog/understanding-tripadvisors-new-rating-updates-a-quick-guide-for-hoteliers" TargetMode="External"/><Relationship Id="rId39" Type="http://schemas.openxmlformats.org/officeDocument/2006/relationships/hyperlink" Target="https://www.canarytechnologies.com/post/how-technology-can-help-improve-the-hotel-guest-experience" TargetMode="External"/><Relationship Id="rId21" Type="http://schemas.openxmlformats.org/officeDocument/2006/relationships/hyperlink" Target="https://www.evolvconsultants.co.uk/blog/b-corp-certification-vs-ecovadis-vs-iso-14001" TargetMode="External"/><Relationship Id="rId34" Type="http://schemas.openxmlformats.org/officeDocument/2006/relationships/hyperlink" Target="https://www.hotelspeak.com/2024/03/art-of-hotel-brand-positioning-guide-to-standing-out/" TargetMode="External"/><Relationship Id="rId42" Type="http://schemas.openxmlformats.org/officeDocument/2006/relationships/hyperlink" Target="https://positiveplanet.uk/upcoming-uk-sustainability-regulations/" TargetMode="External"/><Relationship Id="rId47" Type="http://schemas.openxmlformats.org/officeDocument/2006/relationships/hyperlink" Target="https://www.independent.co.uk/indy-eats/hilton-park-lane-restaurant-review-park-corner-brasserie-b2726680.html"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eloitte.com/uk/en/Industries/consumer/blogs/humanising-hospitality-through-technology.html" TargetMode="External"/><Relationship Id="rId29" Type="http://schemas.openxmlformats.org/officeDocument/2006/relationships/hyperlink" Target="https://hdsunflower.com/uae/insights/post/hilton-launches-hidden-disabilities-sunflower-across-properties-in-the-uae" TargetMode="External"/><Relationship Id="rId11" Type="http://schemas.openxmlformats.org/officeDocument/2006/relationships/hyperlink" Target="https://www.ukhospitality.org.uk/the-uk-hospitality-sector-and-sustainability-in-2024/" TargetMode="External"/><Relationship Id="rId24" Type="http://schemas.openxmlformats.org/officeDocument/2006/relationships/hyperlink" Target="https://hospitalityinsights.ehl.edu/luxury-hotel-branding?hs_amp=true" TargetMode="External"/><Relationship Id="rId32" Type="http://schemas.openxmlformats.org/officeDocument/2006/relationships/hyperlink" Target="https://doi.org/10.1111/1467-8543.00135" TargetMode="External"/><Relationship Id="rId37" Type="http://schemas.openxmlformats.org/officeDocument/2006/relationships/hyperlink" Target="https://www.hospitalityinvestor.com/asia-pacific/why-brand-repositioning-requires-careful-scrutiny" TargetMode="External"/><Relationship Id="rId40" Type="http://schemas.openxmlformats.org/officeDocument/2006/relationships/hyperlink" Target="https://www.peninsulagrouplimited.com/guide/hr-hospitality-a-complete-guide-for-employers/" TargetMode="External"/><Relationship Id="rId45" Type="http://schemas.openxmlformats.org/officeDocument/2006/relationships/hyperlink" Target="https://www.netsuite.com/portal/resource/articles/erp/hospitality-industry-trends.shtml" TargetMode="External"/><Relationship Id="rId5" Type="http://schemas.openxmlformats.org/officeDocument/2006/relationships/webSettings" Target="webSettings.xml"/><Relationship Id="rId15" Type="http://schemas.openxmlformats.org/officeDocument/2006/relationships/hyperlink" Target="https://cfscompliance.co.uk/blog/brc-and-salsa-certification-which-is-right-for-your-business/" TargetMode="External"/><Relationship Id="rId23" Type="http://schemas.openxmlformats.org/officeDocument/2006/relationships/hyperlink" Target="https://www.glion.edu/magazine/technology-hotel-industry/" TargetMode="External"/><Relationship Id="rId28" Type="http://schemas.openxmlformats.org/officeDocument/2006/relationships/hyperlink" Target="https://www.hot-dinners.com/2024060713296/Gastroblog/Latest-news/shanghai-me-hilton-rooftop-park-lane-london-restaurant" TargetMode="External"/><Relationship Id="rId36" Type="http://schemas.openxmlformats.org/officeDocument/2006/relationships/hyperlink" Target="https://www.mews.com/en/blog/hotel-branding" TargetMode="External"/><Relationship Id="rId49" Type="http://schemas.openxmlformats.org/officeDocument/2006/relationships/hyperlink" Target="https://thespaces.com/londons-hotel-market-is-in-the-throes-of-a-five-star-explosion/" TargetMode="External"/><Relationship Id="rId10" Type="http://schemas.openxmlformats.org/officeDocument/2006/relationships/hyperlink" Target="https://www.cladglobal.com/news.cfm?codeid=310069&amp;utm" TargetMode="External"/><Relationship Id="rId19" Type="http://schemas.openxmlformats.org/officeDocument/2006/relationships/hyperlink" Target="https://earthcheck.org/news/sustainability-style-ecofriendly-experiences-top-travel-trends/" TargetMode="External"/><Relationship Id="rId31" Type="http://schemas.openxmlformats.org/officeDocument/2006/relationships/hyperlink" Target="https://historicengland.org.uk/listing/the-list/list-entry/1396477" TargetMode="External"/><Relationship Id="rId44" Type="http://schemas.openxmlformats.org/officeDocument/2006/relationships/hyperlink" Target="https://www.dailymail.co.uk/news/article-13417367/amp/champion-figure-skater-trial-defrauding-London-Hilton-hotel.html"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log.aibinternational.com/en/food-first-blog/postid/1410/to-ensure-food-safety-do-you-understand-haccps-12-steps?utm_adgroup=&amp;utm_device=m&amp;utm_matchtype=&amp;utm_network=x&amp;utm_term=&amp;utm_campaign=22582727512&amp;utm_source=google&amp;utm_medium=cpc&amp;utm_content=&amp;hsa_acc=3386263383&amp;hsa_cam=22582727512&amp;hsa_grp=&amp;hsa_ad=&amp;hsa_src=x&amp;hsa_tgt=&amp;hsa_kw=&amp;hsa_mt=&amp;hsa_net=adwords&amp;hsa_ver=3&amp;gad_source=1&amp;gad_campaignid=22572795768&amp;gbraid=0AAAAADl6Z27buSkdJOVplXpyt4QJq2au_&amp;gclid=Cj0KCQjwu7TCBhCYARIsAM_S3NgZDQ3YFn7m3JPs6ItbsxkL8V8DsUePCNek_b0CPZDNJP_fFKSzcRwaAuMYEALw_wcB" TargetMode="External"/><Relationship Id="rId14" Type="http://schemas.openxmlformats.org/officeDocument/2006/relationships/hyperlink" Target="https://www.mews.com/en/blog/how-technology-can-create-a-human-hotel-guest-experience" TargetMode="External"/><Relationship Id="rId22" Type="http://schemas.openxmlformats.org/officeDocument/2006/relationships/hyperlink" Target="https://www.phocuswire.com/next-gen-customer-service-hospitality-ori-faran-opinion" TargetMode="External"/><Relationship Id="rId27" Type="http://schemas.openxmlformats.org/officeDocument/2006/relationships/hyperlink" Target="https://www.hospitalitynet.org/news/4126539.html" TargetMode="External"/><Relationship Id="rId30" Type="http://schemas.openxmlformats.org/officeDocument/2006/relationships/hyperlink" Target="https://www.hilton.com/en/corporae/about/" TargetMode="External"/><Relationship Id="rId35" Type="http://schemas.openxmlformats.org/officeDocument/2006/relationships/hyperlink" Target="https://www.demandcalendar.com/blog/proactive-business-risk-management-in-hotels?hs_amp=true" TargetMode="External"/><Relationship Id="rId43" Type="http://schemas.openxmlformats.org/officeDocument/2006/relationships/hyperlink" Target="https://www.pwc.com/al/en/industries/hospitality-leisure/hospitality-leisure1/market-positioning-and-repositioning.html" TargetMode="External"/><Relationship Id="rId48" Type="http://schemas.openxmlformats.org/officeDocument/2006/relationships/hyperlink" Target="https://www.unifocus.com/blog/balancing-costs-and-performance-staff-management-strategies-for-hospitality-teams?hs_amp=true" TargetMode="External"/><Relationship Id="rId8" Type="http://schemas.openxmlformats.org/officeDocument/2006/relationships/hyperlink" Target="https://www.theaccessgroup.com/en-gb/blog/hos-key-hr-challenges-facing-the-hospitality-industry/"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bitesizelearning.co.uk/resources/tows-matrix-explained-example" TargetMode="External"/><Relationship Id="rId17" Type="http://schemas.openxmlformats.org/officeDocument/2006/relationships/hyperlink" Target="https://claraanalytics.com/blog/5-common-hospitality-insurance-claims-and-how-to-mitigate-them/" TargetMode="External"/><Relationship Id="rId25" Type="http://schemas.openxmlformats.org/officeDocument/2006/relationships/hyperlink" Target="https://www.gov.uk/data-protection" TargetMode="External"/><Relationship Id="rId33" Type="http://schemas.openxmlformats.org/officeDocument/2006/relationships/hyperlink" Target="https://www.hotelowner.co.uk/tag/london-hilton-on-park-lane/" TargetMode="External"/><Relationship Id="rId38" Type="http://schemas.openxmlformats.org/officeDocument/2006/relationships/hyperlink" Target="https://www.mckinsey.com/industries/travel/our-insights/updating-perceptions-about-todays-luxury-traveler" TargetMode="External"/><Relationship Id="rId46" Type="http://schemas.openxmlformats.org/officeDocument/2006/relationships/hyperlink" Target="https://www.scoresonthedoors.org.uk/business/london-hilton-313253.html?utm_source=chatgpt.com" TargetMode="External"/><Relationship Id="rId20" Type="http://schemas.openxmlformats.org/officeDocument/2006/relationships/hyperlink" Target="https://hospitalityinsights.ehl.edu/hotel-sustainability-trends?hs_amp=true" TargetMode="External"/><Relationship Id="rId41" Type="http://schemas.openxmlformats.org/officeDocument/2006/relationships/hyperlink" Target="https://pestleanalysis.com/steepled-analysi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9C26-AFA7-4B40-9E74-00004B7EC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9335</Words>
  <Characters>53211</Characters>
  <Application>Microsoft Office Word</Application>
  <DocSecurity>0</DocSecurity>
  <Lines>443</Lines>
  <Paragraphs>124</Paragraphs>
  <ScaleCrop>false</ScaleCrop>
  <Company/>
  <LinksUpToDate>false</LinksUpToDate>
  <CharactersWithSpaces>62422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Moise, Veronica | She/Hers</dc:creator>
  <cp:keywords/>
  <dc:description/>
  <cp:lastModifiedBy>Veronica Steluta Moise</cp:lastModifiedBy>
  <cp:revision>3</cp:revision>
  <dcterms:created xsi:type="dcterms:W3CDTF">2025-06-21T00:37:00Z</dcterms:created>
  <dcterms:modified xsi:type="dcterms:W3CDTF">2025-06-21T00:38:00Z</dcterms:modified>
</cp:coreProperties>
</file>