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F5455" w14:textId="45694D57" w:rsidR="00B52093" w:rsidRPr="00DB0109" w:rsidRDefault="00B52093" w:rsidP="001D6668">
      <w:pPr>
        <w:spacing w:after="0"/>
        <w:rPr>
          <w:b/>
          <w:bCs/>
        </w:rPr>
      </w:pPr>
      <w:r w:rsidRPr="00DB0109">
        <w:rPr>
          <w:b/>
          <w:bCs/>
        </w:rPr>
        <w:t>Gil Scott Heron</w:t>
      </w:r>
      <w:r w:rsidR="00B7179A">
        <w:rPr>
          <w:b/>
          <w:bCs/>
        </w:rPr>
        <w:t xml:space="preserve"> – The Bottle</w:t>
      </w:r>
    </w:p>
    <w:p w14:paraId="763A34D5" w14:textId="77777777" w:rsidR="00B52093" w:rsidRDefault="00B52093" w:rsidP="001D6668">
      <w:pPr>
        <w:spacing w:after="0"/>
      </w:pPr>
    </w:p>
    <w:p w14:paraId="5DE275AB" w14:textId="54B31BB1" w:rsidR="001D6668" w:rsidRDefault="001D6668" w:rsidP="001D6668">
      <w:pPr>
        <w:spacing w:after="0"/>
      </w:pPr>
      <w:r>
        <w:t xml:space="preserve">See that black boy over there, </w:t>
      </w:r>
      <w:proofErr w:type="spellStart"/>
      <w:r>
        <w:t>runnin</w:t>
      </w:r>
      <w:proofErr w:type="spellEnd"/>
      <w:r>
        <w:t xml:space="preserve">' scared </w:t>
      </w:r>
    </w:p>
    <w:p w14:paraId="53C911F6" w14:textId="77777777" w:rsidR="001D6668" w:rsidRDefault="001D6668" w:rsidP="001D6668">
      <w:pPr>
        <w:spacing w:after="0"/>
      </w:pPr>
      <w:r>
        <w:t xml:space="preserve">His </w:t>
      </w:r>
      <w:proofErr w:type="spellStart"/>
      <w:r>
        <w:t>ol</w:t>
      </w:r>
      <w:proofErr w:type="spellEnd"/>
      <w:r>
        <w:t xml:space="preserve">' </w:t>
      </w:r>
      <w:proofErr w:type="gramStart"/>
      <w:r>
        <w:t>man's</w:t>
      </w:r>
      <w:proofErr w:type="gramEnd"/>
      <w:r>
        <w:t xml:space="preserve"> in a bottle. </w:t>
      </w:r>
    </w:p>
    <w:p w14:paraId="63C2F956" w14:textId="77777777" w:rsidR="001D6668" w:rsidRDefault="001D6668" w:rsidP="001D6668">
      <w:pPr>
        <w:spacing w:after="0"/>
      </w:pPr>
      <w:r>
        <w:t xml:space="preserve">He done quit his 9 to 5 to drink full time </w:t>
      </w:r>
    </w:p>
    <w:p w14:paraId="49E43275" w14:textId="77777777" w:rsidR="001D6668" w:rsidRDefault="001D6668" w:rsidP="001D6668">
      <w:pPr>
        <w:spacing w:after="0"/>
      </w:pPr>
      <w:r>
        <w:t xml:space="preserve">So now he's </w:t>
      </w:r>
      <w:proofErr w:type="spellStart"/>
      <w:r>
        <w:t>livin</w:t>
      </w:r>
      <w:proofErr w:type="spellEnd"/>
      <w:r>
        <w:t xml:space="preserve">' in the bottle. </w:t>
      </w:r>
    </w:p>
    <w:p w14:paraId="527080A7" w14:textId="77777777" w:rsidR="001D6668" w:rsidRDefault="001D6668" w:rsidP="001D6668">
      <w:pPr>
        <w:spacing w:after="0"/>
      </w:pPr>
    </w:p>
    <w:p w14:paraId="410471D1" w14:textId="77777777" w:rsidR="001D6668" w:rsidRDefault="001D6668" w:rsidP="001D6668">
      <w:pPr>
        <w:spacing w:after="0"/>
      </w:pPr>
      <w:r>
        <w:t xml:space="preserve">See that Black boy over there, </w:t>
      </w:r>
      <w:proofErr w:type="spellStart"/>
      <w:r>
        <w:t>runnin</w:t>
      </w:r>
      <w:proofErr w:type="spellEnd"/>
      <w:r>
        <w:t xml:space="preserve">' scared </w:t>
      </w:r>
    </w:p>
    <w:p w14:paraId="628F2F06" w14:textId="77777777" w:rsidR="001D6668" w:rsidRDefault="001D6668" w:rsidP="001D6668">
      <w:pPr>
        <w:spacing w:after="0"/>
      </w:pPr>
      <w:r>
        <w:t xml:space="preserve">His </w:t>
      </w:r>
      <w:proofErr w:type="spellStart"/>
      <w:r>
        <w:t>ol</w:t>
      </w:r>
      <w:proofErr w:type="spellEnd"/>
      <w:r>
        <w:t xml:space="preserve">' man got a problem </w:t>
      </w:r>
    </w:p>
    <w:p w14:paraId="2A0BD9B0" w14:textId="77777777" w:rsidR="001D6668" w:rsidRDefault="001D6668" w:rsidP="001D6668">
      <w:pPr>
        <w:spacing w:after="0"/>
      </w:pPr>
      <w:r>
        <w:t xml:space="preserve">Pawned off damn near everything, his </w:t>
      </w:r>
      <w:proofErr w:type="spellStart"/>
      <w:r>
        <w:t>ol</w:t>
      </w:r>
      <w:proofErr w:type="spellEnd"/>
      <w:r>
        <w:t xml:space="preserve">' </w:t>
      </w:r>
    </w:p>
    <w:p w14:paraId="23AB0CFB" w14:textId="77777777" w:rsidR="001D6668" w:rsidRDefault="001D6668" w:rsidP="001D6668">
      <w:pPr>
        <w:spacing w:after="0"/>
      </w:pPr>
      <w:r>
        <w:t xml:space="preserve">Woman's </w:t>
      </w:r>
      <w:proofErr w:type="spellStart"/>
      <w:r>
        <w:t>weddin</w:t>
      </w:r>
      <w:proofErr w:type="spellEnd"/>
      <w:r>
        <w:t xml:space="preserve">' ring for a bottle. </w:t>
      </w:r>
    </w:p>
    <w:p w14:paraId="741DBD11" w14:textId="77777777" w:rsidR="001D6668" w:rsidRDefault="001D6668" w:rsidP="001D6668">
      <w:pPr>
        <w:spacing w:after="0"/>
      </w:pPr>
    </w:p>
    <w:p w14:paraId="33EB24BF" w14:textId="77777777" w:rsidR="001D6668" w:rsidRDefault="001D6668" w:rsidP="001D6668">
      <w:pPr>
        <w:spacing w:after="0"/>
      </w:pPr>
      <w:r>
        <w:t xml:space="preserve">And don't you think it's a crime </w:t>
      </w:r>
    </w:p>
    <w:p w14:paraId="5EED78B2" w14:textId="77777777" w:rsidR="001D6668" w:rsidRDefault="001D6668" w:rsidP="001D6668">
      <w:pPr>
        <w:spacing w:after="0"/>
      </w:pPr>
      <w:r>
        <w:t xml:space="preserve">When time after time, people in the bottle. </w:t>
      </w:r>
    </w:p>
    <w:p w14:paraId="573C1F2D" w14:textId="77777777" w:rsidR="001D6668" w:rsidRDefault="001D6668" w:rsidP="001D6668">
      <w:pPr>
        <w:spacing w:after="0"/>
      </w:pPr>
    </w:p>
    <w:p w14:paraId="3884EB5F" w14:textId="77777777" w:rsidR="001D6668" w:rsidRDefault="001D6668" w:rsidP="001D6668">
      <w:pPr>
        <w:spacing w:after="0"/>
      </w:pPr>
      <w:r>
        <w:t xml:space="preserve">See that </w:t>
      </w:r>
      <w:proofErr w:type="spellStart"/>
      <w:r>
        <w:t>sista</w:t>
      </w:r>
      <w:proofErr w:type="spellEnd"/>
      <w:r>
        <w:t xml:space="preserve">, </w:t>
      </w:r>
      <w:proofErr w:type="spellStart"/>
      <w:r>
        <w:t>sho</w:t>
      </w:r>
      <w:proofErr w:type="spellEnd"/>
      <w:r>
        <w:t xml:space="preserve"> </w:t>
      </w:r>
      <w:proofErr w:type="spellStart"/>
      <w:r>
        <w:t>wuz</w:t>
      </w:r>
      <w:proofErr w:type="spellEnd"/>
      <w:r>
        <w:t xml:space="preserve"> fine before she </w:t>
      </w:r>
    </w:p>
    <w:p w14:paraId="5E46762C" w14:textId="77777777" w:rsidR="001D6668" w:rsidRDefault="001D6668" w:rsidP="001D6668">
      <w:pPr>
        <w:spacing w:after="0"/>
      </w:pPr>
      <w:r>
        <w:t xml:space="preserve">Started </w:t>
      </w:r>
      <w:proofErr w:type="spellStart"/>
      <w:r>
        <w:t>drinkin</w:t>
      </w:r>
      <w:proofErr w:type="spellEnd"/>
      <w:r>
        <w:t xml:space="preserve">' wine </w:t>
      </w:r>
    </w:p>
    <w:p w14:paraId="50306DF2" w14:textId="77777777" w:rsidR="001D6668" w:rsidRDefault="001D6668" w:rsidP="001D6668">
      <w:pPr>
        <w:spacing w:after="0"/>
      </w:pPr>
      <w:r>
        <w:t xml:space="preserve">From the bottle. </w:t>
      </w:r>
    </w:p>
    <w:p w14:paraId="6CF6AF55" w14:textId="77777777" w:rsidR="001D6668" w:rsidRDefault="001D6668" w:rsidP="001D6668">
      <w:pPr>
        <w:spacing w:after="0"/>
      </w:pPr>
      <w:r>
        <w:t xml:space="preserve">Said her </w:t>
      </w:r>
      <w:proofErr w:type="spellStart"/>
      <w:r>
        <w:t>ol</w:t>
      </w:r>
      <w:proofErr w:type="spellEnd"/>
      <w:r>
        <w:t xml:space="preserve">' man committed a crime </w:t>
      </w:r>
    </w:p>
    <w:p w14:paraId="4EB14896" w14:textId="77777777" w:rsidR="001D6668" w:rsidRDefault="001D6668" w:rsidP="001D6668">
      <w:pPr>
        <w:spacing w:after="0"/>
      </w:pPr>
    </w:p>
    <w:p w14:paraId="023A9450" w14:textId="77777777" w:rsidR="001D6668" w:rsidRDefault="001D6668" w:rsidP="001D6668">
      <w:pPr>
        <w:spacing w:after="0"/>
      </w:pPr>
      <w:r>
        <w:t xml:space="preserve">And he's </w:t>
      </w:r>
      <w:proofErr w:type="spellStart"/>
      <w:r>
        <w:t>doin</w:t>
      </w:r>
      <w:proofErr w:type="spellEnd"/>
      <w:r>
        <w:t xml:space="preserve">' time, </w:t>
      </w:r>
    </w:p>
    <w:p w14:paraId="1C58712B" w14:textId="77777777" w:rsidR="001D6668" w:rsidRDefault="001D6668" w:rsidP="001D6668">
      <w:pPr>
        <w:spacing w:after="0"/>
      </w:pPr>
      <w:r>
        <w:t xml:space="preserve">So now she's in the bottle. </w:t>
      </w:r>
    </w:p>
    <w:p w14:paraId="07FA49A1" w14:textId="77777777" w:rsidR="001D6668" w:rsidRDefault="001D6668" w:rsidP="001D6668">
      <w:pPr>
        <w:spacing w:after="0"/>
      </w:pPr>
      <w:r>
        <w:t xml:space="preserve">She's out there on the avenue, all by herself </w:t>
      </w:r>
    </w:p>
    <w:p w14:paraId="27E76926" w14:textId="77777777" w:rsidR="001D6668" w:rsidRDefault="001D6668" w:rsidP="001D6668">
      <w:pPr>
        <w:spacing w:after="0"/>
      </w:pPr>
      <w:r>
        <w:t xml:space="preserve">Sho' needs help from the bottle. </w:t>
      </w:r>
    </w:p>
    <w:p w14:paraId="73B9B177" w14:textId="77777777" w:rsidR="001D6668" w:rsidRDefault="001D6668" w:rsidP="001D6668">
      <w:pPr>
        <w:spacing w:after="0"/>
      </w:pPr>
    </w:p>
    <w:p w14:paraId="35DA1A31" w14:textId="77777777" w:rsidR="001D6668" w:rsidRDefault="001D6668" w:rsidP="001D6668">
      <w:pPr>
        <w:spacing w:after="0"/>
      </w:pPr>
      <w:proofErr w:type="spellStart"/>
      <w:r>
        <w:t>Preacherman</w:t>
      </w:r>
      <w:proofErr w:type="spellEnd"/>
      <w:r>
        <w:t xml:space="preserve"> tried to help her out, </w:t>
      </w:r>
    </w:p>
    <w:p w14:paraId="0B2B9C4D" w14:textId="77777777" w:rsidR="001D6668" w:rsidRDefault="001D6668" w:rsidP="001D6668">
      <w:pPr>
        <w:spacing w:after="0"/>
      </w:pPr>
      <w:r>
        <w:t xml:space="preserve">She cussed him out and hit him in the head with a bottle. </w:t>
      </w:r>
    </w:p>
    <w:p w14:paraId="2317E8ED" w14:textId="77777777" w:rsidR="001D6668" w:rsidRDefault="001D6668" w:rsidP="001D6668">
      <w:pPr>
        <w:spacing w:after="0"/>
      </w:pPr>
      <w:r>
        <w:t xml:space="preserve">And don't you think it's a crime </w:t>
      </w:r>
    </w:p>
    <w:p w14:paraId="674F935A" w14:textId="77777777" w:rsidR="001D6668" w:rsidRDefault="001D6668" w:rsidP="001D6668">
      <w:pPr>
        <w:spacing w:after="0"/>
      </w:pPr>
      <w:r>
        <w:t xml:space="preserve">When time after time, people in the bottle. </w:t>
      </w:r>
    </w:p>
    <w:p w14:paraId="72D4D9EE" w14:textId="77777777" w:rsidR="001D6668" w:rsidRDefault="001D6668" w:rsidP="001D6668">
      <w:pPr>
        <w:spacing w:after="0"/>
      </w:pPr>
    </w:p>
    <w:p w14:paraId="6AB9716D" w14:textId="77777777" w:rsidR="001D6668" w:rsidRDefault="001D6668" w:rsidP="001D6668">
      <w:pPr>
        <w:spacing w:after="0"/>
      </w:pPr>
      <w:r>
        <w:t xml:space="preserve">See that gent in the wrinkled suit </w:t>
      </w:r>
    </w:p>
    <w:p w14:paraId="67414713" w14:textId="77777777" w:rsidR="001D6668" w:rsidRDefault="001D6668" w:rsidP="001D6668">
      <w:pPr>
        <w:spacing w:after="0"/>
      </w:pPr>
      <w:r>
        <w:t xml:space="preserve">He done damn near blown his cool </w:t>
      </w:r>
    </w:p>
    <w:p w14:paraId="4E5093FF" w14:textId="77777777" w:rsidR="001D6668" w:rsidRDefault="001D6668" w:rsidP="001D6668">
      <w:pPr>
        <w:spacing w:after="0"/>
      </w:pPr>
      <w:r>
        <w:t xml:space="preserve">To the bottle </w:t>
      </w:r>
    </w:p>
    <w:p w14:paraId="044A6D4A" w14:textId="77777777" w:rsidR="001D6668" w:rsidRDefault="001D6668" w:rsidP="001D6668">
      <w:pPr>
        <w:spacing w:after="0"/>
      </w:pPr>
      <w:r>
        <w:t xml:space="preserve">He </w:t>
      </w:r>
      <w:proofErr w:type="spellStart"/>
      <w:r>
        <w:t>wuz</w:t>
      </w:r>
      <w:proofErr w:type="spellEnd"/>
      <w:r>
        <w:t xml:space="preserve"> a doctor </w:t>
      </w:r>
      <w:proofErr w:type="spellStart"/>
      <w:r>
        <w:t>helpin</w:t>
      </w:r>
      <w:proofErr w:type="spellEnd"/>
      <w:r>
        <w:t xml:space="preserve">' young girls along </w:t>
      </w:r>
    </w:p>
    <w:p w14:paraId="364F6695" w14:textId="77777777" w:rsidR="001D6668" w:rsidRDefault="001D6668" w:rsidP="001D6668">
      <w:pPr>
        <w:spacing w:after="0"/>
      </w:pPr>
    </w:p>
    <w:p w14:paraId="1F1F2C89" w14:textId="77777777" w:rsidR="001D6668" w:rsidRDefault="001D6668" w:rsidP="001D6668">
      <w:pPr>
        <w:spacing w:after="0"/>
      </w:pPr>
      <w:r>
        <w:t xml:space="preserve">If they </w:t>
      </w:r>
      <w:proofErr w:type="spellStart"/>
      <w:r>
        <w:t>wuzn't</w:t>
      </w:r>
      <w:proofErr w:type="spellEnd"/>
      <w:r>
        <w:t xml:space="preserve"> too far gone to have problems. </w:t>
      </w:r>
    </w:p>
    <w:p w14:paraId="09FC4569" w14:textId="77777777" w:rsidR="001D6668" w:rsidRDefault="001D6668" w:rsidP="001D6668">
      <w:pPr>
        <w:spacing w:after="0"/>
      </w:pPr>
      <w:r>
        <w:t xml:space="preserve">But defenders of the dollar eagle </w:t>
      </w:r>
    </w:p>
    <w:p w14:paraId="2DFF851E" w14:textId="77777777" w:rsidR="001D6668" w:rsidRDefault="001D6668" w:rsidP="001D6668">
      <w:pPr>
        <w:spacing w:after="0"/>
      </w:pPr>
      <w:r>
        <w:t xml:space="preserve">Said "What you </w:t>
      </w:r>
      <w:proofErr w:type="spellStart"/>
      <w:proofErr w:type="gramStart"/>
      <w:r>
        <w:t>doin</w:t>
      </w:r>
      <w:proofErr w:type="spellEnd"/>
      <w:r>
        <w:t>'</w:t>
      </w:r>
      <w:proofErr w:type="gramEnd"/>
      <w:r>
        <w:t xml:space="preserve">, Doc, it </w:t>
      </w:r>
      <w:proofErr w:type="spellStart"/>
      <w:r>
        <w:t>ain't</w:t>
      </w:r>
      <w:proofErr w:type="spellEnd"/>
      <w:r>
        <w:t xml:space="preserve"> legal," </w:t>
      </w:r>
    </w:p>
    <w:p w14:paraId="3EA29DAD" w14:textId="77777777" w:rsidR="001D6668" w:rsidRDefault="001D6668" w:rsidP="001D6668">
      <w:pPr>
        <w:spacing w:after="0"/>
      </w:pPr>
      <w:r>
        <w:t xml:space="preserve">And now he's in the bottle. </w:t>
      </w:r>
    </w:p>
    <w:p w14:paraId="7F87BE26" w14:textId="77777777" w:rsidR="001D6668" w:rsidRDefault="001D6668" w:rsidP="001D6668">
      <w:pPr>
        <w:spacing w:after="0"/>
      </w:pPr>
    </w:p>
    <w:p w14:paraId="1596C2E0" w14:textId="77777777" w:rsidR="001D6668" w:rsidRDefault="001D6668" w:rsidP="001D6668">
      <w:pPr>
        <w:spacing w:after="0"/>
      </w:pPr>
      <w:r>
        <w:t xml:space="preserve">Now we watch him everyday </w:t>
      </w:r>
      <w:proofErr w:type="spellStart"/>
      <w:r>
        <w:t>tryin</w:t>
      </w:r>
      <w:proofErr w:type="spellEnd"/>
      <w:r>
        <w:t xml:space="preserve">' to </w:t>
      </w:r>
    </w:p>
    <w:p w14:paraId="53BEC3A5" w14:textId="77777777" w:rsidR="001D6668" w:rsidRDefault="001D6668" w:rsidP="001D6668">
      <w:pPr>
        <w:spacing w:after="0"/>
      </w:pPr>
      <w:r>
        <w:t xml:space="preserve">Chase the pigeons away </w:t>
      </w:r>
    </w:p>
    <w:p w14:paraId="58647A97" w14:textId="77777777" w:rsidR="001D6668" w:rsidRDefault="001D6668" w:rsidP="001D6668">
      <w:pPr>
        <w:spacing w:after="0"/>
      </w:pPr>
      <w:r>
        <w:t xml:space="preserve">From the bottle. </w:t>
      </w:r>
    </w:p>
    <w:p w14:paraId="21BFD10B" w14:textId="77777777" w:rsidR="001D6668" w:rsidRDefault="001D6668" w:rsidP="001D6668">
      <w:pPr>
        <w:spacing w:after="0"/>
      </w:pPr>
      <w:r>
        <w:t xml:space="preserve">And don't you think it's a crime </w:t>
      </w:r>
    </w:p>
    <w:p w14:paraId="3DF0950B" w14:textId="56C352D5" w:rsidR="00107D75" w:rsidRDefault="001D6668" w:rsidP="001D6668">
      <w:pPr>
        <w:spacing w:after="0"/>
      </w:pPr>
      <w:r>
        <w:t>When time after time, people in the bottle.</w:t>
      </w:r>
    </w:p>
    <w:p w14:paraId="3B1493FB" w14:textId="77777777" w:rsidR="00B52093" w:rsidRDefault="00B52093" w:rsidP="001D6668">
      <w:pPr>
        <w:spacing w:after="0"/>
      </w:pPr>
    </w:p>
    <w:p w14:paraId="39990AEA" w14:textId="77777777" w:rsidR="00B52093" w:rsidRDefault="00B52093" w:rsidP="001D6668">
      <w:pPr>
        <w:spacing w:after="0"/>
      </w:pPr>
    </w:p>
    <w:p w14:paraId="3CF7CC9E" w14:textId="77777777" w:rsidR="00A91570" w:rsidRDefault="00A91570" w:rsidP="001D6668">
      <w:pPr>
        <w:spacing w:after="0"/>
      </w:pPr>
    </w:p>
    <w:p w14:paraId="0D358D87" w14:textId="04BFC1A7" w:rsidR="008A6781" w:rsidRPr="008A6781" w:rsidRDefault="008A6781" w:rsidP="008A6781">
      <w:pPr>
        <w:spacing w:after="0"/>
        <w:rPr>
          <w:b/>
          <w:bCs/>
        </w:rPr>
      </w:pPr>
      <w:r w:rsidRPr="008A6781">
        <w:rPr>
          <w:b/>
          <w:bCs/>
        </w:rPr>
        <w:lastRenderedPageBreak/>
        <w:t>Thematic Analysis of "The Bottle" by Gil Scott-Heron</w:t>
      </w:r>
    </w:p>
    <w:p w14:paraId="5A833980" w14:textId="77777777" w:rsidR="008A6781" w:rsidRDefault="008A6781" w:rsidP="008A6781">
      <w:pPr>
        <w:spacing w:after="0"/>
      </w:pPr>
    </w:p>
    <w:p w14:paraId="7741CBF2" w14:textId="77777777" w:rsidR="008A6781" w:rsidRDefault="008A6781" w:rsidP="008A6781">
      <w:pPr>
        <w:spacing w:after="0"/>
      </w:pPr>
      <w:r>
        <w:t>Following the steps outlined in the handout for thematic analysis:</w:t>
      </w:r>
    </w:p>
    <w:p w14:paraId="528CF5D5" w14:textId="77777777" w:rsidR="008A6781" w:rsidRDefault="008A6781" w:rsidP="008A6781">
      <w:pPr>
        <w:spacing w:after="0"/>
      </w:pPr>
    </w:p>
    <w:p w14:paraId="77C719EF" w14:textId="41E03CE5" w:rsidR="008A6781" w:rsidRDefault="008A6781" w:rsidP="008A6781">
      <w:pPr>
        <w:spacing w:after="0"/>
        <w:rPr>
          <w:b/>
          <w:bCs/>
        </w:rPr>
      </w:pPr>
      <w:r w:rsidRPr="00D70ED8">
        <w:rPr>
          <w:b/>
          <w:bCs/>
        </w:rPr>
        <w:t>Step 1: Initial Reading and Impressions</w:t>
      </w:r>
    </w:p>
    <w:p w14:paraId="1756BC1F" w14:textId="29A5F6EA" w:rsidR="00D70ED8" w:rsidRPr="00D70ED8" w:rsidRDefault="00D70ED8" w:rsidP="008A6781">
      <w:pPr>
        <w:spacing w:after="0"/>
      </w:pPr>
      <w:r w:rsidRPr="00D70ED8">
        <w:t>Write down your first impressions.</w:t>
      </w:r>
    </w:p>
    <w:p w14:paraId="06529B61" w14:textId="77777777" w:rsidR="00D70ED8" w:rsidRDefault="00D70ED8" w:rsidP="008A6781">
      <w:pPr>
        <w:spacing w:after="0"/>
      </w:pPr>
    </w:p>
    <w:p w14:paraId="7D976981" w14:textId="78699A55" w:rsidR="008A6781" w:rsidRDefault="008A6781" w:rsidP="008A6781">
      <w:pPr>
        <w:spacing w:after="0"/>
        <w:rPr>
          <w:b/>
          <w:bCs/>
        </w:rPr>
      </w:pPr>
      <w:r w:rsidRPr="00D70ED8">
        <w:rPr>
          <w:b/>
          <w:bCs/>
        </w:rPr>
        <w:t>Step 2: Coding Relevant Pieces</w:t>
      </w:r>
    </w:p>
    <w:p w14:paraId="0B5121CD" w14:textId="265CE48A" w:rsidR="00D70ED8" w:rsidRDefault="00D70ED8" w:rsidP="00D70ED8">
      <w:pPr>
        <w:spacing w:after="0"/>
      </w:pPr>
      <w:r>
        <w:t>Initial codes identified in the lyrics</w:t>
      </w:r>
    </w:p>
    <w:p w14:paraId="326C99B2" w14:textId="77777777" w:rsidR="00D70ED8" w:rsidRPr="00D70ED8" w:rsidRDefault="00D70ED8" w:rsidP="008A6781">
      <w:pPr>
        <w:spacing w:after="0"/>
        <w:rPr>
          <w:b/>
          <w:bCs/>
        </w:rPr>
      </w:pPr>
    </w:p>
    <w:p w14:paraId="34B76B3B" w14:textId="10F3B67E" w:rsidR="008A6781" w:rsidRDefault="00D70ED8" w:rsidP="008A6781">
      <w:pPr>
        <w:spacing w:after="0"/>
      </w:pPr>
      <w:r>
        <w:t xml:space="preserve">How many codes do you think are </w:t>
      </w:r>
      <w:proofErr w:type="gramStart"/>
      <w:r>
        <w:t>important ?</w:t>
      </w:r>
      <w:proofErr w:type="gramEnd"/>
    </w:p>
    <w:p w14:paraId="2E5C794B" w14:textId="33E3A9C5" w:rsidR="00D70ED8" w:rsidRDefault="00D70ED8" w:rsidP="008A6781">
      <w:pPr>
        <w:spacing w:after="0"/>
      </w:pPr>
      <w:r>
        <w:t xml:space="preserve">What quotes do you </w:t>
      </w:r>
      <w:proofErr w:type="gramStart"/>
      <w:r>
        <w:t>have ?</w:t>
      </w:r>
      <w:proofErr w:type="gramEnd"/>
    </w:p>
    <w:p w14:paraId="4C3DEABE" w14:textId="77777777" w:rsidR="008A6781" w:rsidRDefault="008A6781" w:rsidP="008A6781">
      <w:pPr>
        <w:spacing w:after="0"/>
      </w:pPr>
    </w:p>
    <w:p w14:paraId="4063E0F2" w14:textId="75035502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3: Creating Categories/Themes</w:t>
      </w:r>
    </w:p>
    <w:p w14:paraId="52B96C25" w14:textId="77777777" w:rsidR="008A6781" w:rsidRDefault="008A6781" w:rsidP="008A6781">
      <w:pPr>
        <w:spacing w:after="0"/>
      </w:pPr>
      <w:r>
        <w:t>Grouping these codes into broader categories:</w:t>
      </w:r>
    </w:p>
    <w:p w14:paraId="2E76A52E" w14:textId="053FF4F2" w:rsidR="008A6781" w:rsidRDefault="00D70ED8" w:rsidP="008A6781">
      <w:pPr>
        <w:spacing w:after="0"/>
      </w:pPr>
      <w:r>
        <w:t xml:space="preserve">How many categories do you </w:t>
      </w:r>
      <w:proofErr w:type="gramStart"/>
      <w:r>
        <w:t>have ?</w:t>
      </w:r>
      <w:proofErr w:type="gramEnd"/>
    </w:p>
    <w:p w14:paraId="2043BB86" w14:textId="3DE2C68B" w:rsidR="00D70ED8" w:rsidRDefault="00D70ED8" w:rsidP="008A6781">
      <w:pPr>
        <w:spacing w:after="0"/>
      </w:pPr>
      <w:r>
        <w:t xml:space="preserve">What codes in in which </w:t>
      </w:r>
      <w:proofErr w:type="gramStart"/>
      <w:r>
        <w:t>categories ?</w:t>
      </w:r>
      <w:proofErr w:type="gramEnd"/>
    </w:p>
    <w:p w14:paraId="340659AC" w14:textId="77777777" w:rsidR="00D70ED8" w:rsidRDefault="00D70ED8" w:rsidP="008A6781">
      <w:pPr>
        <w:spacing w:after="0"/>
      </w:pPr>
    </w:p>
    <w:tbl>
      <w:tblPr>
        <w:tblStyle w:val="GridTable4-Accent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70ED8" w14:paraId="4D9771ED" w14:textId="77777777" w:rsidTr="00D70E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935EE49" w14:textId="77777777" w:rsidR="00D70ED8" w:rsidRDefault="00D70ED8" w:rsidP="008A6781">
            <w:pPr>
              <w:rPr>
                <w:b w:val="0"/>
                <w:bCs w:val="0"/>
              </w:rPr>
            </w:pPr>
            <w:r>
              <w:t>Category 1 Give it a name</w:t>
            </w:r>
          </w:p>
          <w:p w14:paraId="6F119069" w14:textId="281097AE" w:rsidR="00D70ED8" w:rsidRDefault="00D70ED8" w:rsidP="008A6781"/>
        </w:tc>
        <w:tc>
          <w:tcPr>
            <w:tcW w:w="30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DDFD11" w14:textId="6BC89BA3" w:rsidR="00D70ED8" w:rsidRDefault="00D70ED8" w:rsidP="008A67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Category </w:t>
            </w:r>
            <w:r>
              <w:t>2</w:t>
            </w:r>
            <w:r>
              <w:t xml:space="preserve"> Give it a name</w:t>
            </w:r>
          </w:p>
        </w:tc>
        <w:tc>
          <w:tcPr>
            <w:tcW w:w="30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2421E76" w14:textId="51EDBEC3" w:rsidR="00D70ED8" w:rsidRDefault="00D70ED8" w:rsidP="008A67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Category </w:t>
            </w:r>
            <w:r>
              <w:t>3</w:t>
            </w:r>
            <w:r>
              <w:t xml:space="preserve"> Give it a name</w:t>
            </w:r>
          </w:p>
        </w:tc>
      </w:tr>
      <w:tr w:rsidR="00D70ED8" w14:paraId="2CA4B056" w14:textId="77777777" w:rsidTr="00D70E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A302AED" w14:textId="77777777" w:rsidR="00D70ED8" w:rsidRDefault="00D70ED8" w:rsidP="008A6781">
            <w:pPr>
              <w:rPr>
                <w:b w:val="0"/>
                <w:bCs w:val="0"/>
              </w:rPr>
            </w:pPr>
          </w:p>
          <w:p w14:paraId="45FA81DD" w14:textId="77777777" w:rsidR="00D70ED8" w:rsidRDefault="00D70ED8" w:rsidP="008A6781"/>
        </w:tc>
        <w:tc>
          <w:tcPr>
            <w:tcW w:w="3005" w:type="dxa"/>
          </w:tcPr>
          <w:p w14:paraId="3654E349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71A045DA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70ED8" w14:paraId="05D055F9" w14:textId="77777777" w:rsidTr="00D70E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19C86BD" w14:textId="77777777" w:rsidR="00D70ED8" w:rsidRDefault="00D70ED8" w:rsidP="008A6781">
            <w:pPr>
              <w:rPr>
                <w:b w:val="0"/>
                <w:bCs w:val="0"/>
              </w:rPr>
            </w:pPr>
          </w:p>
          <w:p w14:paraId="450D9BB3" w14:textId="77777777" w:rsidR="00D70ED8" w:rsidRDefault="00D70ED8" w:rsidP="008A6781"/>
        </w:tc>
        <w:tc>
          <w:tcPr>
            <w:tcW w:w="3005" w:type="dxa"/>
          </w:tcPr>
          <w:p w14:paraId="361AEE4E" w14:textId="77777777" w:rsidR="00D70ED8" w:rsidRDefault="00D70ED8" w:rsidP="008A67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34FCBA" w14:textId="77777777" w:rsidR="00D70ED8" w:rsidRDefault="00D70ED8" w:rsidP="008A67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0ED8" w14:paraId="1DC424F9" w14:textId="77777777" w:rsidTr="00D70E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5918C57B" w14:textId="77777777" w:rsidR="00D70ED8" w:rsidRDefault="00D70ED8" w:rsidP="008A6781">
            <w:pPr>
              <w:rPr>
                <w:b w:val="0"/>
                <w:bCs w:val="0"/>
              </w:rPr>
            </w:pPr>
          </w:p>
          <w:p w14:paraId="247EE23D" w14:textId="77777777" w:rsidR="00D70ED8" w:rsidRDefault="00D70ED8" w:rsidP="008A6781"/>
        </w:tc>
        <w:tc>
          <w:tcPr>
            <w:tcW w:w="3005" w:type="dxa"/>
          </w:tcPr>
          <w:p w14:paraId="32B9FB27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23E4DB77" w14:textId="77777777" w:rsidR="00D70ED8" w:rsidRDefault="00D70ED8" w:rsidP="008A67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36A04A3" w14:textId="77777777" w:rsidR="00D70ED8" w:rsidRDefault="00D70ED8" w:rsidP="008A6781">
      <w:pPr>
        <w:spacing w:after="0"/>
      </w:pPr>
    </w:p>
    <w:p w14:paraId="5D06AC6A" w14:textId="77777777" w:rsidR="008A6781" w:rsidRDefault="008A6781" w:rsidP="008A6781">
      <w:pPr>
        <w:spacing w:after="0"/>
      </w:pPr>
    </w:p>
    <w:p w14:paraId="035B03A1" w14:textId="63191D83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4: Establish Connections Between Themes</w:t>
      </w:r>
    </w:p>
    <w:p w14:paraId="55A6EAD0" w14:textId="7BC1E6C5" w:rsidR="008A6781" w:rsidRDefault="008A6781" w:rsidP="008A6781">
      <w:pPr>
        <w:spacing w:after="0"/>
      </w:pPr>
      <w:r>
        <w:t>The main connections between these themes</w:t>
      </w:r>
      <w:r w:rsidR="00D70ED8">
        <w:t xml:space="preserve"> </w:t>
      </w:r>
      <w:proofErr w:type="gramStart"/>
      <w:r w:rsidR="00D70ED8">
        <w:t>are ??</w:t>
      </w:r>
      <w:proofErr w:type="gramEnd"/>
    </w:p>
    <w:p w14:paraId="05CCC3C1" w14:textId="77777777" w:rsidR="008A6781" w:rsidRDefault="008A6781" w:rsidP="008A6781">
      <w:pPr>
        <w:spacing w:after="0"/>
      </w:pPr>
    </w:p>
    <w:p w14:paraId="5E252A30" w14:textId="3640B47C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5: Hierarchy of Themes</w:t>
      </w:r>
    </w:p>
    <w:p w14:paraId="52D06913" w14:textId="58D32E32" w:rsidR="008A6781" w:rsidRDefault="008A6781" w:rsidP="008A6781">
      <w:pPr>
        <w:spacing w:after="0"/>
      </w:pPr>
      <w:r>
        <w:t>The primary theme</w:t>
      </w:r>
      <w:r w:rsidR="00D70ED8">
        <w:t xml:space="preserve"> or themes</w:t>
      </w:r>
      <w:r>
        <w:t xml:space="preserve"> appears to be </w:t>
      </w:r>
      <w:r w:rsidR="00D70ED8">
        <w:t>……</w:t>
      </w:r>
    </w:p>
    <w:p w14:paraId="7398BC3E" w14:textId="77777777" w:rsidR="00D70ED8" w:rsidRDefault="00D70ED8" w:rsidP="008A6781">
      <w:pPr>
        <w:spacing w:after="0"/>
      </w:pPr>
    </w:p>
    <w:p w14:paraId="7DBB7136" w14:textId="615DB5ED" w:rsidR="008A6781" w:rsidRPr="00D70ED8" w:rsidRDefault="008A6781" w:rsidP="00D70ED8">
      <w:pPr>
        <w:spacing w:after="0"/>
        <w:rPr>
          <w:b/>
          <w:bCs/>
        </w:rPr>
      </w:pPr>
      <w:r w:rsidRPr="00D70ED8">
        <w:rPr>
          <w:b/>
          <w:bCs/>
        </w:rPr>
        <w:t>Step 6: Results</w:t>
      </w:r>
    </w:p>
    <w:p w14:paraId="1AF314A3" w14:textId="20E189F5" w:rsidR="008A6781" w:rsidRDefault="008A6781" w:rsidP="00D70ED8">
      <w:pPr>
        <w:spacing w:after="0"/>
      </w:pPr>
      <w:r>
        <w:t xml:space="preserve">The thematic analysis reveals </w:t>
      </w:r>
      <w:r w:rsidR="00D70ED8">
        <w:t>1/2/3/4</w:t>
      </w:r>
      <w:r>
        <w:t xml:space="preserve"> major themes </w:t>
      </w:r>
    </w:p>
    <w:p w14:paraId="7A6B79F8" w14:textId="77777777" w:rsidR="008A6781" w:rsidRDefault="008A6781" w:rsidP="008A6781">
      <w:pPr>
        <w:spacing w:after="0"/>
      </w:pPr>
    </w:p>
    <w:p w14:paraId="7D7BC841" w14:textId="07765313" w:rsidR="00A91570" w:rsidRDefault="00A91570" w:rsidP="008A6781">
      <w:pPr>
        <w:spacing w:after="0"/>
      </w:pPr>
    </w:p>
    <w:sectPr w:rsidR="00A9157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30587" w14:textId="77777777" w:rsidR="009620FA" w:rsidRDefault="009620FA" w:rsidP="006A3349">
      <w:pPr>
        <w:spacing w:after="0" w:line="240" w:lineRule="auto"/>
      </w:pPr>
      <w:r>
        <w:separator/>
      </w:r>
    </w:p>
  </w:endnote>
  <w:endnote w:type="continuationSeparator" w:id="0">
    <w:p w14:paraId="312A4971" w14:textId="77777777" w:rsidR="009620FA" w:rsidRDefault="009620FA" w:rsidP="006A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57664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B948E7" w14:textId="2713056A" w:rsidR="006A3349" w:rsidRDefault="006A33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D3982C" w14:textId="77777777" w:rsidR="006A3349" w:rsidRDefault="006A33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1D64A" w14:textId="77777777" w:rsidR="009620FA" w:rsidRDefault="009620FA" w:rsidP="006A3349">
      <w:pPr>
        <w:spacing w:after="0" w:line="240" w:lineRule="auto"/>
      </w:pPr>
      <w:r>
        <w:separator/>
      </w:r>
    </w:p>
  </w:footnote>
  <w:footnote w:type="continuationSeparator" w:id="0">
    <w:p w14:paraId="470F9B94" w14:textId="77777777" w:rsidR="009620FA" w:rsidRDefault="009620FA" w:rsidP="006A33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68"/>
    <w:rsid w:val="000A31CC"/>
    <w:rsid w:val="00107D75"/>
    <w:rsid w:val="001D6668"/>
    <w:rsid w:val="00214D60"/>
    <w:rsid w:val="003539F6"/>
    <w:rsid w:val="006411D3"/>
    <w:rsid w:val="006A3349"/>
    <w:rsid w:val="00745D0C"/>
    <w:rsid w:val="008A6781"/>
    <w:rsid w:val="009620FA"/>
    <w:rsid w:val="00A91570"/>
    <w:rsid w:val="00B33828"/>
    <w:rsid w:val="00B52093"/>
    <w:rsid w:val="00B7179A"/>
    <w:rsid w:val="00C649F2"/>
    <w:rsid w:val="00D40D7E"/>
    <w:rsid w:val="00D70ED8"/>
    <w:rsid w:val="00DB0109"/>
    <w:rsid w:val="00F07935"/>
    <w:rsid w:val="00F2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7E76D"/>
  <w15:chartTrackingRefBased/>
  <w15:docId w15:val="{2F81EA00-40CA-4F5B-80A2-896EEE58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33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349"/>
  </w:style>
  <w:style w:type="paragraph" w:styleId="Footer">
    <w:name w:val="footer"/>
    <w:basedOn w:val="Normal"/>
    <w:link w:val="FooterChar"/>
    <w:uiPriority w:val="99"/>
    <w:unhideWhenUsed/>
    <w:rsid w:val="006A33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349"/>
  </w:style>
  <w:style w:type="table" w:styleId="TableGrid">
    <w:name w:val="Table Grid"/>
    <w:basedOn w:val="TableNormal"/>
    <w:uiPriority w:val="39"/>
    <w:rsid w:val="00D70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4">
    <w:name w:val="Grid Table 4 Accent 4"/>
    <w:basedOn w:val="TableNormal"/>
    <w:uiPriority w:val="49"/>
    <w:rsid w:val="00D70ED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1778</Characters>
  <Application>Microsoft Office Word</Application>
  <DocSecurity>0</DocSecurity>
  <Lines>93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3</cp:revision>
  <dcterms:created xsi:type="dcterms:W3CDTF">2025-02-24T16:44:00Z</dcterms:created>
  <dcterms:modified xsi:type="dcterms:W3CDTF">2025-02-24T17:11:00Z</dcterms:modified>
</cp:coreProperties>
</file>