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E1309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48811AE" wp14:editId="431B054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2115B6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7125DAF" w14:textId="77777777" w:rsidTr="00A406E5">
        <w:tc>
          <w:tcPr>
            <w:tcW w:w="9922" w:type="dxa"/>
            <w:shd w:val="clear" w:color="auto" w:fill="C0C0C0"/>
          </w:tcPr>
          <w:p w14:paraId="3EED779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6A0DD6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5F014B4" w14:textId="77777777" w:rsidTr="008F1308">
        <w:tc>
          <w:tcPr>
            <w:tcW w:w="2093" w:type="dxa"/>
            <w:shd w:val="pct15" w:color="auto" w:fill="auto"/>
          </w:tcPr>
          <w:p w14:paraId="7459FE7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B853EA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1C26C7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AC796C7" w14:textId="77777777" w:rsidR="003B3F9D" w:rsidRPr="00A406E5" w:rsidRDefault="003B3F9D" w:rsidP="001E57C1">
            <w:pPr>
              <w:spacing w:before="120" w:after="120"/>
              <w:jc w:val="both"/>
              <w:rPr>
                <w:rFonts w:ascii="Arial" w:hAnsi="Arial" w:cs="Arial"/>
                <w:b/>
                <w:sz w:val="22"/>
                <w:szCs w:val="22"/>
              </w:rPr>
            </w:pPr>
          </w:p>
        </w:tc>
      </w:tr>
      <w:tr w:rsidR="00DB116D" w:rsidRPr="00A406E5" w14:paraId="2600E094" w14:textId="77777777" w:rsidTr="00A406E5">
        <w:tc>
          <w:tcPr>
            <w:tcW w:w="2093" w:type="dxa"/>
            <w:shd w:val="pct15" w:color="auto" w:fill="auto"/>
          </w:tcPr>
          <w:p w14:paraId="1657280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8A6E737" w14:textId="77777777" w:rsidR="00DB116D" w:rsidRPr="00A406E5" w:rsidRDefault="001E1CA3" w:rsidP="00E51AAC">
            <w:pPr>
              <w:spacing w:before="120" w:after="120"/>
              <w:jc w:val="both"/>
              <w:rPr>
                <w:rFonts w:ascii="Arial" w:hAnsi="Arial" w:cs="Arial"/>
                <w:b/>
                <w:sz w:val="22"/>
                <w:szCs w:val="22"/>
              </w:rPr>
            </w:pPr>
            <w:r>
              <w:rPr>
                <w:rFonts w:ascii="Arial" w:hAnsi="Arial" w:cs="Arial"/>
                <w:b/>
                <w:sz w:val="22"/>
                <w:szCs w:val="22"/>
              </w:rPr>
              <w:t xml:space="preserve">BA Advocacy/BA Sociology/Cert HE Social Studies’ </w:t>
            </w:r>
          </w:p>
        </w:tc>
      </w:tr>
      <w:tr w:rsidR="008F1308" w:rsidRPr="00A406E5" w14:paraId="26412D0A" w14:textId="77777777" w:rsidTr="00A628CC">
        <w:tc>
          <w:tcPr>
            <w:tcW w:w="2093" w:type="dxa"/>
            <w:shd w:val="pct15" w:color="auto" w:fill="auto"/>
          </w:tcPr>
          <w:p w14:paraId="0AB45F1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4AFC5B9" w14:textId="77777777" w:rsidR="008F1308" w:rsidRPr="00A406E5" w:rsidRDefault="001E1CA3" w:rsidP="00E51AAC">
            <w:pPr>
              <w:spacing w:before="120" w:after="120"/>
              <w:jc w:val="both"/>
              <w:rPr>
                <w:rFonts w:ascii="Arial" w:hAnsi="Arial" w:cs="Arial"/>
                <w:b/>
                <w:sz w:val="22"/>
                <w:szCs w:val="22"/>
              </w:rPr>
            </w:pPr>
            <w:r w:rsidRPr="001E1CA3">
              <w:rPr>
                <w:rFonts w:ascii="Arial" w:hAnsi="Arial" w:cs="Arial"/>
                <w:b/>
                <w:sz w:val="22"/>
                <w:szCs w:val="22"/>
              </w:rPr>
              <w:t>Agency, Empowerment and Anti-Oppressive Practice</w:t>
            </w:r>
          </w:p>
        </w:tc>
      </w:tr>
      <w:tr w:rsidR="00B84B5B" w:rsidRPr="00A406E5" w14:paraId="516F5FF4" w14:textId="77777777" w:rsidTr="008F1308">
        <w:tc>
          <w:tcPr>
            <w:tcW w:w="2093" w:type="dxa"/>
            <w:shd w:val="pct15" w:color="auto" w:fill="auto"/>
          </w:tcPr>
          <w:p w14:paraId="2D69A28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88C592D" w14:textId="77777777" w:rsidR="00B84B5B" w:rsidRDefault="001E1CA3" w:rsidP="00152E9D">
            <w:pPr>
              <w:spacing w:before="120" w:after="120"/>
              <w:jc w:val="both"/>
              <w:rPr>
                <w:rFonts w:ascii="Arial" w:hAnsi="Arial" w:cs="Arial"/>
                <w:b/>
                <w:sz w:val="22"/>
                <w:szCs w:val="22"/>
              </w:rPr>
            </w:pPr>
            <w:r>
              <w:rPr>
                <w:rFonts w:ascii="Arial" w:hAnsi="Arial" w:cs="Arial"/>
                <w:b/>
                <w:sz w:val="22"/>
                <w:szCs w:val="22"/>
              </w:rPr>
              <w:t>ECAY4004</w:t>
            </w:r>
          </w:p>
          <w:p w14:paraId="4B45E82B" w14:textId="77777777" w:rsidR="001E1CA3" w:rsidRPr="00A406E5" w:rsidRDefault="001E1CA3" w:rsidP="00152E9D">
            <w:pPr>
              <w:spacing w:before="120" w:after="120"/>
              <w:jc w:val="both"/>
              <w:rPr>
                <w:rFonts w:ascii="Arial" w:hAnsi="Arial" w:cs="Arial"/>
                <w:b/>
                <w:sz w:val="22"/>
                <w:szCs w:val="22"/>
              </w:rPr>
            </w:pPr>
            <w:r>
              <w:rPr>
                <w:rFonts w:ascii="Arial" w:hAnsi="Arial" w:cs="Arial"/>
                <w:b/>
                <w:sz w:val="22"/>
                <w:szCs w:val="22"/>
              </w:rPr>
              <w:t>Assessment 1</w:t>
            </w:r>
          </w:p>
        </w:tc>
        <w:tc>
          <w:tcPr>
            <w:tcW w:w="2268" w:type="dxa"/>
            <w:shd w:val="clear" w:color="auto" w:fill="D9D9D9"/>
          </w:tcPr>
          <w:p w14:paraId="53E884C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A3A80E4" w14:textId="77777777" w:rsidR="00B84B5B" w:rsidRPr="00A406E5" w:rsidRDefault="002B79EF" w:rsidP="00E51AAC">
            <w:pPr>
              <w:spacing w:before="120" w:after="120"/>
              <w:jc w:val="both"/>
              <w:rPr>
                <w:rFonts w:ascii="Arial" w:hAnsi="Arial" w:cs="Arial"/>
                <w:b/>
                <w:sz w:val="22"/>
                <w:szCs w:val="22"/>
              </w:rPr>
            </w:pPr>
            <w:r>
              <w:rPr>
                <w:rFonts w:ascii="Arial" w:hAnsi="Arial" w:cs="Arial"/>
                <w:b/>
                <w:sz w:val="22"/>
                <w:szCs w:val="22"/>
              </w:rPr>
              <w:t>70</w:t>
            </w:r>
            <w:r w:rsidR="001E1CA3">
              <w:rPr>
                <w:rFonts w:ascii="Arial" w:hAnsi="Arial" w:cs="Arial"/>
                <w:b/>
                <w:sz w:val="22"/>
                <w:szCs w:val="22"/>
              </w:rPr>
              <w:t>%</w:t>
            </w:r>
          </w:p>
        </w:tc>
      </w:tr>
      <w:tr w:rsidR="00DB116D" w:rsidRPr="00A406E5" w14:paraId="2A854B29" w14:textId="77777777" w:rsidTr="008F1308">
        <w:tc>
          <w:tcPr>
            <w:tcW w:w="2093" w:type="dxa"/>
            <w:shd w:val="pct15" w:color="auto" w:fill="auto"/>
          </w:tcPr>
          <w:p w14:paraId="38C0E52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B2447B6" w14:textId="77777777" w:rsidR="00DB116D" w:rsidRPr="00A406E5" w:rsidRDefault="001E1CA3" w:rsidP="00E51AAC">
            <w:pPr>
              <w:spacing w:before="120" w:after="120"/>
              <w:jc w:val="both"/>
              <w:rPr>
                <w:rFonts w:ascii="Arial" w:hAnsi="Arial" w:cs="Arial"/>
                <w:b/>
                <w:sz w:val="22"/>
                <w:szCs w:val="22"/>
              </w:rPr>
            </w:pPr>
            <w:r>
              <w:rPr>
                <w:rFonts w:ascii="Arial" w:hAnsi="Arial" w:cs="Arial"/>
                <w:b/>
                <w:sz w:val="22"/>
                <w:szCs w:val="22"/>
              </w:rPr>
              <w:t>P Morgan</w:t>
            </w:r>
          </w:p>
        </w:tc>
        <w:tc>
          <w:tcPr>
            <w:tcW w:w="2268" w:type="dxa"/>
            <w:shd w:val="clear" w:color="auto" w:fill="D9D9D9"/>
          </w:tcPr>
          <w:p w14:paraId="19DFE79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DC4307F" w14:textId="77777777" w:rsidR="00DB116D" w:rsidRPr="00A406E5" w:rsidRDefault="001E1CA3" w:rsidP="00E51AAC">
            <w:pPr>
              <w:spacing w:before="120" w:after="120"/>
              <w:jc w:val="both"/>
              <w:rPr>
                <w:rFonts w:ascii="Arial" w:hAnsi="Arial" w:cs="Arial"/>
                <w:b/>
                <w:sz w:val="22"/>
                <w:szCs w:val="22"/>
              </w:rPr>
            </w:pPr>
            <w:r>
              <w:rPr>
                <w:rFonts w:ascii="Arial" w:hAnsi="Arial" w:cs="Arial"/>
                <w:b/>
                <w:sz w:val="22"/>
                <w:szCs w:val="22"/>
              </w:rPr>
              <w:t>CLH/KD</w:t>
            </w:r>
          </w:p>
        </w:tc>
      </w:tr>
      <w:tr w:rsidR="00DB116D" w:rsidRPr="00A406E5" w14:paraId="223E255E" w14:textId="77777777" w:rsidTr="008F1308">
        <w:tc>
          <w:tcPr>
            <w:tcW w:w="2093" w:type="dxa"/>
            <w:shd w:val="pct15" w:color="auto" w:fill="auto"/>
          </w:tcPr>
          <w:p w14:paraId="56A1214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E85D81C" w14:textId="77777777" w:rsidR="00DB116D" w:rsidRPr="002B79EF" w:rsidRDefault="001E1CA3" w:rsidP="005F0579">
            <w:pPr>
              <w:spacing w:before="120" w:after="120"/>
              <w:jc w:val="both"/>
              <w:rPr>
                <w:rFonts w:ascii="Arial" w:hAnsi="Arial" w:cs="Arial"/>
                <w:b/>
                <w:sz w:val="32"/>
                <w:szCs w:val="32"/>
              </w:rPr>
            </w:pPr>
            <w:r w:rsidRPr="002B79EF">
              <w:rPr>
                <w:i/>
                <w:sz w:val="32"/>
                <w:szCs w:val="32"/>
              </w:rPr>
              <w:t>Explain how acting in a ‘best interest’s capacity’ might create a barrier to hearing the authentic voice of an individual.</w:t>
            </w:r>
          </w:p>
        </w:tc>
        <w:tc>
          <w:tcPr>
            <w:tcW w:w="2268" w:type="dxa"/>
            <w:shd w:val="pct15" w:color="auto" w:fill="auto"/>
          </w:tcPr>
          <w:p w14:paraId="6FC0A30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C3B434C" w14:textId="77777777" w:rsidR="001E1CA3" w:rsidRPr="001E1CA3" w:rsidRDefault="001E1CA3" w:rsidP="001E1CA3">
            <w:pPr>
              <w:spacing w:before="120" w:after="120"/>
              <w:jc w:val="both"/>
              <w:rPr>
                <w:rFonts w:ascii="Arial" w:hAnsi="Arial" w:cs="Arial"/>
                <w:b/>
                <w:sz w:val="22"/>
                <w:szCs w:val="22"/>
              </w:rPr>
            </w:pPr>
            <w:r w:rsidRPr="001E1CA3">
              <w:rPr>
                <w:rFonts w:ascii="Arial" w:hAnsi="Arial" w:cs="Arial"/>
                <w:b/>
                <w:sz w:val="22"/>
                <w:szCs w:val="22"/>
              </w:rPr>
              <w:t>Written Assignment</w:t>
            </w:r>
          </w:p>
          <w:p w14:paraId="189188EA" w14:textId="77777777" w:rsidR="00DB116D" w:rsidRPr="00A406E5" w:rsidRDefault="002B79EF" w:rsidP="001E1CA3">
            <w:pPr>
              <w:spacing w:before="120" w:after="120"/>
              <w:jc w:val="both"/>
              <w:rPr>
                <w:rFonts w:ascii="Arial" w:hAnsi="Arial" w:cs="Arial"/>
                <w:b/>
                <w:sz w:val="22"/>
                <w:szCs w:val="22"/>
              </w:rPr>
            </w:pPr>
            <w:r>
              <w:rPr>
                <w:rFonts w:ascii="Arial" w:hAnsi="Arial" w:cs="Arial"/>
                <w:b/>
                <w:sz w:val="22"/>
                <w:szCs w:val="22"/>
              </w:rPr>
              <w:t>2100</w:t>
            </w:r>
            <w:r w:rsidR="001E1CA3" w:rsidRPr="001E1CA3">
              <w:rPr>
                <w:rFonts w:ascii="Arial" w:hAnsi="Arial" w:cs="Arial"/>
                <w:b/>
                <w:sz w:val="22"/>
                <w:szCs w:val="22"/>
              </w:rPr>
              <w:t xml:space="preserve"> words</w:t>
            </w:r>
          </w:p>
        </w:tc>
      </w:tr>
      <w:tr w:rsidR="00B84B5B" w:rsidRPr="00A406E5" w14:paraId="13EB5FB1" w14:textId="77777777" w:rsidTr="008F1308">
        <w:tc>
          <w:tcPr>
            <w:tcW w:w="2093" w:type="dxa"/>
            <w:shd w:val="pct15" w:color="auto" w:fill="auto"/>
          </w:tcPr>
          <w:p w14:paraId="452C4F0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584AEB6" w14:textId="77777777" w:rsidR="00B84B5B" w:rsidRPr="00B53382" w:rsidRDefault="001E1CA3" w:rsidP="005F0579">
            <w:pPr>
              <w:spacing w:before="120" w:after="120"/>
              <w:jc w:val="both"/>
              <w:rPr>
                <w:rFonts w:ascii="Arial" w:hAnsi="Arial" w:cs="Arial"/>
                <w:b/>
                <w:strike/>
                <w:sz w:val="22"/>
                <w:szCs w:val="22"/>
              </w:rPr>
            </w:pPr>
            <w:r w:rsidRPr="00B53382">
              <w:rPr>
                <w:rFonts w:ascii="Arial" w:hAnsi="Arial" w:cs="Arial"/>
                <w:b/>
                <w:strike/>
                <w:sz w:val="22"/>
                <w:szCs w:val="22"/>
              </w:rPr>
              <w:t>18 May 2021</w:t>
            </w:r>
          </w:p>
          <w:p w14:paraId="4FDFBA9F" w14:textId="7831740D" w:rsidR="00B53382" w:rsidRPr="00A406E5" w:rsidRDefault="00B53382" w:rsidP="005F0579">
            <w:pPr>
              <w:spacing w:before="120" w:after="120"/>
              <w:jc w:val="both"/>
              <w:rPr>
                <w:rFonts w:ascii="Arial" w:hAnsi="Arial" w:cs="Arial"/>
                <w:b/>
                <w:sz w:val="22"/>
                <w:szCs w:val="22"/>
              </w:rPr>
            </w:pPr>
            <w:r w:rsidRPr="00B53382">
              <w:rPr>
                <w:rFonts w:ascii="Arial" w:hAnsi="Arial" w:cs="Arial"/>
                <w:b/>
                <w:color w:val="FF0000"/>
                <w:sz w:val="22"/>
                <w:szCs w:val="22"/>
              </w:rPr>
              <w:t>1</w:t>
            </w:r>
            <w:r w:rsidRPr="00B53382">
              <w:rPr>
                <w:rFonts w:ascii="Arial" w:hAnsi="Arial" w:cs="Arial"/>
                <w:b/>
                <w:color w:val="FF0000"/>
                <w:sz w:val="22"/>
                <w:szCs w:val="22"/>
                <w:vertAlign w:val="superscript"/>
              </w:rPr>
              <w:t>st</w:t>
            </w:r>
            <w:r w:rsidRPr="00B53382">
              <w:rPr>
                <w:rFonts w:ascii="Arial" w:hAnsi="Arial" w:cs="Arial"/>
                <w:b/>
                <w:color w:val="FF0000"/>
                <w:sz w:val="22"/>
                <w:szCs w:val="22"/>
              </w:rPr>
              <w:t xml:space="preserve"> June 2021</w:t>
            </w:r>
          </w:p>
        </w:tc>
        <w:tc>
          <w:tcPr>
            <w:tcW w:w="2268" w:type="dxa"/>
            <w:shd w:val="pct15" w:color="auto" w:fill="auto"/>
          </w:tcPr>
          <w:p w14:paraId="550736C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3E2E0C8" w14:textId="77777777" w:rsidR="00B84B5B" w:rsidRPr="00B53382" w:rsidRDefault="001E1CA3" w:rsidP="005F0579">
            <w:pPr>
              <w:spacing w:before="120" w:after="120"/>
              <w:jc w:val="both"/>
              <w:rPr>
                <w:rFonts w:ascii="Arial" w:hAnsi="Arial" w:cs="Arial"/>
                <w:b/>
                <w:strike/>
                <w:sz w:val="22"/>
                <w:szCs w:val="22"/>
              </w:rPr>
            </w:pPr>
            <w:r w:rsidRPr="00B53382">
              <w:rPr>
                <w:rFonts w:ascii="Arial" w:hAnsi="Arial" w:cs="Arial"/>
                <w:b/>
                <w:strike/>
                <w:sz w:val="22"/>
                <w:szCs w:val="22"/>
              </w:rPr>
              <w:t>16 June 2021</w:t>
            </w:r>
          </w:p>
          <w:p w14:paraId="10CC97E1" w14:textId="736CE8E1" w:rsidR="00B53382" w:rsidRPr="00A406E5" w:rsidRDefault="00B53382" w:rsidP="005F0579">
            <w:pPr>
              <w:spacing w:before="120" w:after="120"/>
              <w:jc w:val="both"/>
              <w:rPr>
                <w:rFonts w:ascii="Arial" w:hAnsi="Arial" w:cs="Arial"/>
                <w:b/>
                <w:sz w:val="22"/>
                <w:szCs w:val="22"/>
              </w:rPr>
            </w:pPr>
            <w:r w:rsidRPr="00B53382">
              <w:rPr>
                <w:rFonts w:ascii="Arial" w:hAnsi="Arial" w:cs="Arial"/>
                <w:b/>
                <w:color w:val="FF0000"/>
                <w:sz w:val="22"/>
                <w:szCs w:val="22"/>
              </w:rPr>
              <w:t>30</w:t>
            </w:r>
            <w:r w:rsidRPr="00B53382">
              <w:rPr>
                <w:rFonts w:ascii="Arial" w:hAnsi="Arial" w:cs="Arial"/>
                <w:b/>
                <w:color w:val="FF0000"/>
                <w:sz w:val="22"/>
                <w:szCs w:val="22"/>
                <w:vertAlign w:val="superscript"/>
              </w:rPr>
              <w:t>th</w:t>
            </w:r>
            <w:r w:rsidRPr="00B53382">
              <w:rPr>
                <w:rFonts w:ascii="Arial" w:hAnsi="Arial" w:cs="Arial"/>
                <w:b/>
                <w:color w:val="FF0000"/>
                <w:sz w:val="22"/>
                <w:szCs w:val="22"/>
              </w:rPr>
              <w:t xml:space="preserve"> June 2021</w:t>
            </w:r>
          </w:p>
        </w:tc>
      </w:tr>
      <w:tr w:rsidR="00152E9D" w:rsidRPr="00A406E5" w14:paraId="6DEF361C" w14:textId="77777777" w:rsidTr="00A406E5">
        <w:tc>
          <w:tcPr>
            <w:tcW w:w="2093" w:type="dxa"/>
            <w:shd w:val="pct15" w:color="auto" w:fill="auto"/>
          </w:tcPr>
          <w:p w14:paraId="47C2D1A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7F2EBE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D50179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4A6CC0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5C36825" w14:textId="77777777" w:rsidTr="00A406E5">
        <w:tc>
          <w:tcPr>
            <w:tcW w:w="2093" w:type="dxa"/>
            <w:shd w:val="pct15" w:color="auto" w:fill="auto"/>
          </w:tcPr>
          <w:p w14:paraId="0CFBC82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23992D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47F4111" w14:textId="77777777" w:rsidR="0028204E" w:rsidRPr="00A406E5" w:rsidRDefault="0028204E" w:rsidP="00DB116D">
      <w:pPr>
        <w:rPr>
          <w:rFonts w:ascii="Arial" w:hAnsi="Arial" w:cs="Arial"/>
          <w:sz w:val="32"/>
        </w:rPr>
      </w:pPr>
    </w:p>
    <w:p w14:paraId="70EFD2AF" w14:textId="77777777" w:rsidR="00152E9D" w:rsidRPr="00A406E5" w:rsidRDefault="00152E9D" w:rsidP="00DB116D">
      <w:pPr>
        <w:rPr>
          <w:rFonts w:ascii="Arial" w:hAnsi="Arial" w:cs="Arial"/>
          <w:sz w:val="32"/>
        </w:rPr>
      </w:pPr>
    </w:p>
    <w:p w14:paraId="3B72758A" w14:textId="77777777" w:rsidR="00152E9D" w:rsidRPr="00A406E5" w:rsidRDefault="00152E9D" w:rsidP="00DB116D">
      <w:pPr>
        <w:rPr>
          <w:rFonts w:ascii="Arial" w:hAnsi="Arial" w:cs="Arial"/>
          <w:sz w:val="32"/>
        </w:rPr>
      </w:pPr>
    </w:p>
    <w:p w14:paraId="3114139D" w14:textId="77777777" w:rsidR="00152E9D" w:rsidRPr="00A406E5" w:rsidRDefault="00152E9D" w:rsidP="00DB116D">
      <w:pPr>
        <w:rPr>
          <w:rFonts w:ascii="Arial" w:hAnsi="Arial" w:cs="Arial"/>
          <w:sz w:val="32"/>
        </w:rPr>
      </w:pPr>
    </w:p>
    <w:p w14:paraId="6A4137C3" w14:textId="77777777" w:rsidR="00152E9D" w:rsidRPr="00A406E5" w:rsidRDefault="00152E9D" w:rsidP="00DB116D">
      <w:pPr>
        <w:rPr>
          <w:rFonts w:ascii="Arial" w:hAnsi="Arial" w:cs="Arial"/>
          <w:sz w:val="32"/>
        </w:rPr>
      </w:pPr>
    </w:p>
    <w:p w14:paraId="630529DA" w14:textId="77777777" w:rsidR="00152E9D" w:rsidRPr="00A406E5" w:rsidRDefault="00152E9D" w:rsidP="00DB116D">
      <w:pPr>
        <w:rPr>
          <w:rFonts w:ascii="Arial" w:hAnsi="Arial" w:cs="Arial"/>
          <w:sz w:val="32"/>
        </w:rPr>
      </w:pPr>
    </w:p>
    <w:p w14:paraId="58236D41" w14:textId="77777777" w:rsidR="00A406E5" w:rsidRDefault="00A406E5">
      <w:pPr>
        <w:rPr>
          <w:rFonts w:ascii="Arial" w:hAnsi="Arial" w:cs="Arial"/>
          <w:sz w:val="32"/>
        </w:rPr>
      </w:pPr>
      <w:r>
        <w:rPr>
          <w:rFonts w:ascii="Arial" w:hAnsi="Arial" w:cs="Arial"/>
          <w:sz w:val="32"/>
        </w:rPr>
        <w:br w:type="page"/>
      </w:r>
    </w:p>
    <w:p w14:paraId="6223476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F8BABFE" w14:textId="77777777" w:rsidTr="00A406E5">
        <w:tc>
          <w:tcPr>
            <w:tcW w:w="9747" w:type="dxa"/>
            <w:shd w:val="pct10" w:color="auto" w:fill="auto"/>
          </w:tcPr>
          <w:p w14:paraId="7E763C3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8F1CE7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76FC10B" w14:textId="77777777" w:rsidTr="00A406E5">
        <w:tc>
          <w:tcPr>
            <w:tcW w:w="9747" w:type="dxa"/>
          </w:tcPr>
          <w:p w14:paraId="7C51D82E" w14:textId="77777777" w:rsidR="001E1CA3" w:rsidRPr="00026B14" w:rsidRDefault="001E1CA3" w:rsidP="001E1CA3">
            <w:pPr>
              <w:pStyle w:val="bullet"/>
              <w:numPr>
                <w:ilvl w:val="0"/>
                <w:numId w:val="18"/>
              </w:numPr>
              <w:overflowPunct/>
              <w:autoSpaceDE/>
              <w:autoSpaceDN/>
              <w:adjustRightInd/>
              <w:spacing w:before="240"/>
              <w:ind w:left="851" w:hanging="567"/>
              <w:textAlignment w:val="auto"/>
              <w:rPr>
                <w:rFonts w:cs="Arial"/>
                <w:szCs w:val="22"/>
              </w:rPr>
            </w:pPr>
            <w:r w:rsidRPr="00026B14">
              <w:rPr>
                <w:rFonts w:cs="Arial"/>
                <w:szCs w:val="22"/>
              </w:rPr>
              <w:t>describe what constitutes agency, voice, empowerment and anti-oppressive practice and the implications for those at risk of exclusion through the exploration of current theory;</w:t>
            </w:r>
          </w:p>
          <w:p w14:paraId="6ADF63A8" w14:textId="77777777" w:rsidR="001E1CA3" w:rsidRPr="00026B14" w:rsidRDefault="001E1CA3" w:rsidP="001E1CA3">
            <w:pPr>
              <w:pStyle w:val="bullet"/>
              <w:numPr>
                <w:ilvl w:val="0"/>
                <w:numId w:val="18"/>
              </w:numPr>
              <w:overflowPunct/>
              <w:autoSpaceDE/>
              <w:autoSpaceDN/>
              <w:adjustRightInd/>
              <w:spacing w:before="240"/>
              <w:ind w:left="851" w:hanging="567"/>
              <w:textAlignment w:val="auto"/>
              <w:rPr>
                <w:rFonts w:cs="Arial"/>
                <w:szCs w:val="22"/>
              </w:rPr>
            </w:pPr>
            <w:r w:rsidRPr="00026B14">
              <w:rPr>
                <w:rFonts w:cs="Arial"/>
                <w:szCs w:val="22"/>
              </w:rPr>
              <w:t xml:space="preserve">describe potential barriers and challenges to agency and empowerment; </w:t>
            </w:r>
          </w:p>
          <w:p w14:paraId="16FF031E" w14:textId="77777777" w:rsidR="001E1CA3" w:rsidRPr="00026B14" w:rsidRDefault="001E1CA3" w:rsidP="001E1CA3">
            <w:pPr>
              <w:pStyle w:val="bullet"/>
              <w:numPr>
                <w:ilvl w:val="0"/>
                <w:numId w:val="18"/>
              </w:numPr>
              <w:overflowPunct/>
              <w:autoSpaceDE/>
              <w:autoSpaceDN/>
              <w:adjustRightInd/>
              <w:spacing w:before="240"/>
              <w:ind w:left="851" w:hanging="567"/>
              <w:textAlignment w:val="auto"/>
              <w:rPr>
                <w:rFonts w:cs="Arial"/>
                <w:szCs w:val="22"/>
              </w:rPr>
            </w:pPr>
            <w:r w:rsidRPr="00026B14">
              <w:rPr>
                <w:rFonts w:cs="Arial"/>
                <w:szCs w:val="22"/>
              </w:rPr>
              <w:t xml:space="preserve">develop an understanding of how value systems affect the voice of individuals, groups and families.  </w:t>
            </w:r>
          </w:p>
          <w:p w14:paraId="50275CB4" w14:textId="77777777" w:rsidR="00C01A3F" w:rsidRPr="00A406E5" w:rsidRDefault="00C01A3F" w:rsidP="00A85BFE">
            <w:pPr>
              <w:rPr>
                <w:rFonts w:ascii="Arial" w:hAnsi="Arial" w:cs="Arial"/>
                <w:sz w:val="22"/>
                <w:szCs w:val="22"/>
              </w:rPr>
            </w:pPr>
          </w:p>
          <w:p w14:paraId="111C582F" w14:textId="77777777" w:rsidR="00C01A3F" w:rsidRPr="00A406E5" w:rsidRDefault="00C01A3F" w:rsidP="004D5E9B">
            <w:pPr>
              <w:rPr>
                <w:rFonts w:ascii="Arial" w:hAnsi="Arial" w:cs="Arial"/>
                <w:sz w:val="22"/>
                <w:szCs w:val="22"/>
              </w:rPr>
            </w:pPr>
          </w:p>
        </w:tc>
      </w:tr>
    </w:tbl>
    <w:p w14:paraId="654D7EC9" w14:textId="77777777" w:rsidR="00C01A3F" w:rsidRPr="00A406E5" w:rsidRDefault="00C01A3F" w:rsidP="00BA1176">
      <w:pPr>
        <w:rPr>
          <w:rFonts w:ascii="Arial" w:hAnsi="Arial" w:cs="Arial"/>
          <w:b/>
        </w:rPr>
      </w:pPr>
    </w:p>
    <w:p w14:paraId="6905E346" w14:textId="77777777" w:rsidR="00C01A3F" w:rsidRPr="00A406E5" w:rsidRDefault="00C01A3F" w:rsidP="00BA1176">
      <w:pPr>
        <w:rPr>
          <w:rFonts w:ascii="Arial" w:hAnsi="Arial" w:cs="Arial"/>
          <w:b/>
        </w:rPr>
      </w:pPr>
    </w:p>
    <w:p w14:paraId="21ECD0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29A1871" w14:textId="77777777" w:rsidTr="00A406E5">
        <w:tc>
          <w:tcPr>
            <w:tcW w:w="9781" w:type="dxa"/>
            <w:shd w:val="clear" w:color="auto" w:fill="C0C0C0"/>
          </w:tcPr>
          <w:p w14:paraId="1510DA7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CA881A4" w14:textId="77777777" w:rsidR="00EE6F25" w:rsidRPr="00A406E5" w:rsidRDefault="00EE6F25" w:rsidP="005969E2">
      <w:pPr>
        <w:jc w:val="both"/>
        <w:rPr>
          <w:rFonts w:ascii="Arial" w:hAnsi="Arial" w:cs="Arial"/>
          <w:sz w:val="22"/>
          <w:szCs w:val="22"/>
        </w:rPr>
      </w:pPr>
    </w:p>
    <w:p w14:paraId="57823B35" w14:textId="77777777" w:rsidR="00A67FB1" w:rsidRPr="00A406E5" w:rsidRDefault="00A67FB1" w:rsidP="00A67FB1">
      <w:pPr>
        <w:ind w:left="720"/>
        <w:rPr>
          <w:rFonts w:ascii="Arial" w:hAnsi="Arial" w:cs="Arial"/>
          <w:sz w:val="24"/>
          <w:szCs w:val="24"/>
        </w:rPr>
      </w:pPr>
    </w:p>
    <w:p w14:paraId="3A2636CC" w14:textId="77777777" w:rsidR="00F2421D" w:rsidRPr="00911F34" w:rsidRDefault="00911F34" w:rsidP="00911F34">
      <w:pPr>
        <w:jc w:val="center"/>
        <w:rPr>
          <w:b/>
          <w:color w:val="FF0000"/>
          <w:sz w:val="28"/>
        </w:rPr>
      </w:pPr>
      <w:r w:rsidRPr="00911F34">
        <w:rPr>
          <w:b/>
          <w:color w:val="FF0000"/>
          <w:sz w:val="28"/>
        </w:rPr>
        <w:t>The Task Description will be ‘unpacked’ during lectures and recorded.</w:t>
      </w:r>
    </w:p>
    <w:p w14:paraId="67110214" w14:textId="77777777" w:rsidR="00911F34" w:rsidRPr="00911F34" w:rsidRDefault="00911F34" w:rsidP="00911F34">
      <w:pPr>
        <w:jc w:val="center"/>
        <w:rPr>
          <w:b/>
          <w:color w:val="FF0000"/>
          <w:sz w:val="28"/>
        </w:rPr>
      </w:pPr>
      <w:r w:rsidRPr="00911F34">
        <w:rPr>
          <w:b/>
          <w:color w:val="FF0000"/>
          <w:sz w:val="28"/>
        </w:rPr>
        <w:t>This recording will also be available on the Module’s Moodle page.</w:t>
      </w:r>
    </w:p>
    <w:p w14:paraId="1289AE88" w14:textId="77777777" w:rsidR="00A85BFE" w:rsidRPr="00911F34" w:rsidRDefault="00A85BFE" w:rsidP="00911F34">
      <w:pPr>
        <w:jc w:val="center"/>
        <w:rPr>
          <w:rFonts w:ascii="Arial" w:hAnsi="Arial" w:cs="Arial"/>
          <w:b/>
          <w:color w:val="FF0000"/>
          <w:sz w:val="32"/>
          <w:szCs w:val="22"/>
        </w:rPr>
      </w:pPr>
    </w:p>
    <w:p w14:paraId="46F9552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825DD56" w14:textId="77777777" w:rsidTr="00C8667A">
        <w:trPr>
          <w:trHeight w:val="414"/>
        </w:trPr>
        <w:tc>
          <w:tcPr>
            <w:tcW w:w="10670" w:type="dxa"/>
            <w:shd w:val="clear" w:color="auto" w:fill="D9D9D9"/>
          </w:tcPr>
          <w:p w14:paraId="6644600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FA92DCC" w14:textId="77777777" w:rsidR="00D22D9C" w:rsidRPr="00A406E5" w:rsidRDefault="00D22D9C" w:rsidP="00D22D9C">
      <w:pPr>
        <w:jc w:val="both"/>
        <w:rPr>
          <w:rFonts w:ascii="Arial" w:hAnsi="Arial" w:cs="Arial"/>
          <w:sz w:val="22"/>
          <w:szCs w:val="22"/>
        </w:rPr>
      </w:pPr>
    </w:p>
    <w:p w14:paraId="684EA0C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B7A0E6A" w14:textId="77777777" w:rsidR="004D5E9B" w:rsidRDefault="004D5E9B" w:rsidP="00D22D9C">
      <w:pPr>
        <w:jc w:val="both"/>
        <w:rPr>
          <w:rFonts w:ascii="Arial" w:hAnsi="Arial" w:cs="Arial"/>
          <w:b/>
          <w:sz w:val="22"/>
          <w:szCs w:val="22"/>
        </w:rPr>
      </w:pPr>
    </w:p>
    <w:p w14:paraId="0487CD7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8E29A6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84A86DC" w14:textId="77777777" w:rsidR="00C01A3F" w:rsidRPr="00A406E5" w:rsidRDefault="00C01A3F" w:rsidP="00D22D9C">
      <w:pPr>
        <w:jc w:val="both"/>
        <w:rPr>
          <w:rFonts w:ascii="Arial" w:hAnsi="Arial" w:cs="Arial"/>
          <w:sz w:val="22"/>
          <w:szCs w:val="22"/>
        </w:rPr>
      </w:pPr>
    </w:p>
    <w:p w14:paraId="3E24822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9A22960" w14:textId="77777777" w:rsidR="00682335" w:rsidRPr="000A19C0" w:rsidRDefault="00682335" w:rsidP="0068233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7D1A107A" w14:textId="77777777" w:rsidR="00C01A3F" w:rsidRPr="00A406E5" w:rsidRDefault="00C01A3F" w:rsidP="00D22D9C">
      <w:pPr>
        <w:jc w:val="both"/>
        <w:rPr>
          <w:rFonts w:ascii="Arial" w:hAnsi="Arial" w:cs="Arial"/>
          <w:sz w:val="22"/>
          <w:szCs w:val="22"/>
        </w:rPr>
      </w:pPr>
    </w:p>
    <w:p w14:paraId="6BF718E5" w14:textId="77777777" w:rsidR="00D22D9C" w:rsidRPr="00A406E5" w:rsidRDefault="00D22D9C" w:rsidP="00D22D9C">
      <w:pPr>
        <w:jc w:val="both"/>
        <w:rPr>
          <w:rFonts w:ascii="Arial" w:hAnsi="Arial" w:cs="Arial"/>
          <w:sz w:val="22"/>
          <w:szCs w:val="22"/>
        </w:rPr>
      </w:pPr>
    </w:p>
    <w:p w14:paraId="0182FDB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94BCD9E"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C1BD71B" w14:textId="77777777" w:rsidR="00C01A3F" w:rsidRPr="00A406E5" w:rsidRDefault="00C01A3F" w:rsidP="00C01A3F">
      <w:pPr>
        <w:jc w:val="both"/>
        <w:rPr>
          <w:rFonts w:ascii="Arial" w:hAnsi="Arial" w:cs="Arial"/>
          <w:b/>
          <w:i/>
          <w:sz w:val="22"/>
          <w:szCs w:val="22"/>
        </w:rPr>
      </w:pPr>
    </w:p>
    <w:p w14:paraId="2317E856"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738EBF1" w14:textId="77777777" w:rsidR="00682335" w:rsidRPr="000A19C0" w:rsidRDefault="00682335" w:rsidP="0068233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0DC063B1" w14:textId="77777777" w:rsidR="00D22D9C" w:rsidRPr="00A406E5" w:rsidRDefault="00D22D9C" w:rsidP="00D22D9C">
      <w:pPr>
        <w:jc w:val="both"/>
        <w:rPr>
          <w:rFonts w:ascii="Arial" w:hAnsi="Arial" w:cs="Arial"/>
          <w:sz w:val="22"/>
          <w:szCs w:val="22"/>
        </w:rPr>
      </w:pPr>
    </w:p>
    <w:p w14:paraId="28BD4515" w14:textId="77777777" w:rsidR="00D22D9C" w:rsidRPr="00A406E5" w:rsidRDefault="00D22D9C" w:rsidP="00D22D9C">
      <w:pPr>
        <w:jc w:val="both"/>
        <w:rPr>
          <w:rFonts w:ascii="Arial" w:hAnsi="Arial" w:cs="Arial"/>
          <w:b/>
          <w:sz w:val="22"/>
          <w:szCs w:val="22"/>
        </w:rPr>
      </w:pPr>
    </w:p>
    <w:p w14:paraId="001010E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365DC7E"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5C88E6F" w14:textId="77777777" w:rsidR="00D22D9C" w:rsidRPr="00A406E5" w:rsidRDefault="00D22D9C" w:rsidP="00D22D9C">
      <w:pPr>
        <w:jc w:val="both"/>
        <w:rPr>
          <w:rFonts w:ascii="Arial" w:hAnsi="Arial" w:cs="Arial"/>
          <w:sz w:val="22"/>
          <w:szCs w:val="22"/>
        </w:rPr>
      </w:pPr>
    </w:p>
    <w:p w14:paraId="2A0D3CD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8E2F55E" w14:textId="77777777" w:rsidR="00682335" w:rsidRPr="000A19C0" w:rsidRDefault="00682335" w:rsidP="0068233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15EBF004" w14:textId="77777777" w:rsidR="00C01A3F" w:rsidRPr="00A406E5" w:rsidRDefault="00C01A3F" w:rsidP="00D22D9C">
      <w:pPr>
        <w:jc w:val="both"/>
        <w:rPr>
          <w:rFonts w:ascii="Arial" w:hAnsi="Arial" w:cs="Arial"/>
          <w:sz w:val="22"/>
          <w:szCs w:val="22"/>
        </w:rPr>
      </w:pPr>
    </w:p>
    <w:p w14:paraId="17638D44" w14:textId="77777777" w:rsidR="00D22D9C" w:rsidRPr="00A406E5" w:rsidRDefault="00D22D9C" w:rsidP="00D22D9C">
      <w:pPr>
        <w:jc w:val="both"/>
        <w:rPr>
          <w:rFonts w:ascii="Arial" w:hAnsi="Arial" w:cs="Arial"/>
          <w:b/>
          <w:sz w:val="22"/>
          <w:szCs w:val="22"/>
        </w:rPr>
      </w:pPr>
    </w:p>
    <w:p w14:paraId="612F2BF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9B585E7"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73DEE873" w14:textId="77777777" w:rsidR="00D22D9C" w:rsidRPr="00A406E5" w:rsidRDefault="00D22D9C" w:rsidP="00D22D9C">
      <w:pPr>
        <w:jc w:val="both"/>
        <w:rPr>
          <w:rFonts w:ascii="Arial" w:hAnsi="Arial" w:cs="Arial"/>
          <w:sz w:val="22"/>
          <w:szCs w:val="22"/>
        </w:rPr>
      </w:pPr>
    </w:p>
    <w:p w14:paraId="4988757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30E5F06" w14:textId="77777777" w:rsidR="00682335" w:rsidRPr="000A19C0" w:rsidRDefault="00682335" w:rsidP="0068233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29601D08" w14:textId="77777777" w:rsidR="00C01A3F" w:rsidRPr="00A406E5" w:rsidRDefault="00C01A3F" w:rsidP="00D22D9C">
      <w:pPr>
        <w:jc w:val="both"/>
        <w:rPr>
          <w:rFonts w:ascii="Arial" w:hAnsi="Arial" w:cs="Arial"/>
          <w:sz w:val="22"/>
          <w:szCs w:val="22"/>
        </w:rPr>
      </w:pPr>
    </w:p>
    <w:p w14:paraId="67468A0E" w14:textId="77777777" w:rsidR="008566E5" w:rsidRPr="00A406E5" w:rsidRDefault="008566E5" w:rsidP="00D22D9C">
      <w:pPr>
        <w:jc w:val="both"/>
        <w:rPr>
          <w:rFonts w:ascii="Arial" w:hAnsi="Arial" w:cs="Arial"/>
          <w:sz w:val="22"/>
          <w:szCs w:val="22"/>
        </w:rPr>
      </w:pPr>
    </w:p>
    <w:p w14:paraId="182B263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A669BE5"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D7780B3" w14:textId="77777777" w:rsidR="00995D51" w:rsidRDefault="00995D51" w:rsidP="00D22D9C">
      <w:pPr>
        <w:jc w:val="both"/>
        <w:rPr>
          <w:rFonts w:ascii="Arial" w:hAnsi="Arial" w:cs="Arial"/>
          <w:sz w:val="22"/>
          <w:szCs w:val="22"/>
        </w:rPr>
      </w:pPr>
    </w:p>
    <w:p w14:paraId="4C912B11" w14:textId="77777777" w:rsidR="00D22D9C" w:rsidRPr="00A406E5" w:rsidRDefault="00D22D9C" w:rsidP="00D22D9C">
      <w:pPr>
        <w:jc w:val="both"/>
        <w:rPr>
          <w:rFonts w:ascii="Arial" w:hAnsi="Arial" w:cs="Arial"/>
          <w:sz w:val="22"/>
          <w:szCs w:val="22"/>
        </w:rPr>
      </w:pPr>
    </w:p>
    <w:p w14:paraId="782E156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F8BFCE" w14:textId="77777777" w:rsidR="00682335" w:rsidRPr="000A19C0" w:rsidRDefault="00682335" w:rsidP="00682335">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14:paraId="53E30725" w14:textId="77777777" w:rsidR="00C01A3F" w:rsidRPr="00A406E5" w:rsidRDefault="00C01A3F" w:rsidP="00D22D9C">
      <w:pPr>
        <w:jc w:val="both"/>
        <w:rPr>
          <w:rFonts w:ascii="Arial" w:hAnsi="Arial" w:cs="Arial"/>
          <w:sz w:val="22"/>
          <w:szCs w:val="22"/>
        </w:rPr>
      </w:pPr>
    </w:p>
    <w:p w14:paraId="4795F0F4" w14:textId="77777777" w:rsidR="00FB3B4E" w:rsidRPr="00A406E5" w:rsidRDefault="00FB3B4E" w:rsidP="00D22D9C">
      <w:pPr>
        <w:jc w:val="both"/>
        <w:rPr>
          <w:rFonts w:ascii="Arial" w:hAnsi="Arial" w:cs="Arial"/>
          <w:sz w:val="22"/>
          <w:szCs w:val="22"/>
        </w:rPr>
      </w:pPr>
    </w:p>
    <w:p w14:paraId="5E49AAAA" w14:textId="77777777" w:rsidR="00D22D9C" w:rsidRPr="00A406E5" w:rsidRDefault="00D22D9C" w:rsidP="00D22D9C">
      <w:pPr>
        <w:jc w:val="both"/>
        <w:rPr>
          <w:rFonts w:ascii="Arial" w:hAnsi="Arial" w:cs="Arial"/>
          <w:sz w:val="22"/>
          <w:szCs w:val="22"/>
        </w:rPr>
      </w:pPr>
    </w:p>
    <w:p w14:paraId="4B25166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8D9FED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428A1D1" w14:textId="77777777" w:rsidTr="00152E9D">
        <w:trPr>
          <w:jc w:val="center"/>
        </w:trPr>
        <w:tc>
          <w:tcPr>
            <w:tcW w:w="10670" w:type="dxa"/>
            <w:shd w:val="clear" w:color="auto" w:fill="BFBFBF"/>
          </w:tcPr>
          <w:p w14:paraId="0E1203C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D4C0AC" w14:textId="77777777" w:rsidR="00152E9D" w:rsidRPr="00A406E5" w:rsidRDefault="00152E9D" w:rsidP="00152E9D">
      <w:pPr>
        <w:rPr>
          <w:rFonts w:ascii="Arial" w:hAnsi="Arial" w:cs="Arial"/>
        </w:rPr>
      </w:pPr>
    </w:p>
    <w:p w14:paraId="4DF02F9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25FB5E4" w14:textId="77777777" w:rsidR="00F2421D" w:rsidRDefault="00F2421D" w:rsidP="00152E9D">
      <w:pPr>
        <w:rPr>
          <w:rFonts w:ascii="Arial" w:hAnsi="Arial" w:cs="Arial"/>
          <w:b/>
          <w:sz w:val="22"/>
          <w:szCs w:val="22"/>
        </w:rPr>
      </w:pPr>
      <w:bookmarkStart w:id="0" w:name="_Hlk50447975"/>
    </w:p>
    <w:p w14:paraId="7CD1981B" w14:textId="77777777" w:rsidR="00911F34" w:rsidRPr="00A406E5" w:rsidRDefault="00911F34" w:rsidP="00152E9D">
      <w:pPr>
        <w:rPr>
          <w:rFonts w:ascii="Arial" w:hAnsi="Arial" w:cs="Arial"/>
          <w:b/>
          <w:sz w:val="22"/>
          <w:szCs w:val="22"/>
        </w:rPr>
        <w:sectPr w:rsidR="00911F34" w:rsidRPr="00A406E5" w:rsidSect="00F31C04">
          <w:footerReference w:type="default" r:id="rId9"/>
          <w:pgSz w:w="11894" w:h="16834"/>
          <w:pgMar w:top="720" w:right="720" w:bottom="720" w:left="720" w:header="706" w:footer="454" w:gutter="0"/>
          <w:paperSrc w:first="1" w:other="1"/>
          <w:cols w:space="720"/>
          <w:docGrid w:linePitch="272"/>
        </w:sectPr>
      </w:pPr>
    </w:p>
    <w:p w14:paraId="0FC5516D" w14:textId="77777777" w:rsidR="00911F34" w:rsidRDefault="00911F34" w:rsidP="00911F34">
      <w:pPr>
        <w:jc w:val="center"/>
        <w:rPr>
          <w:rFonts w:ascii="Arial" w:hAnsi="Arial" w:cs="Arial"/>
          <w:b/>
          <w:color w:val="FF0000"/>
          <w:sz w:val="28"/>
          <w:szCs w:val="16"/>
        </w:rPr>
      </w:pPr>
      <w:r>
        <w:rPr>
          <w:rFonts w:ascii="Arial" w:hAnsi="Arial" w:cs="Arial"/>
          <w:b/>
          <w:color w:val="FF0000"/>
          <w:sz w:val="28"/>
          <w:szCs w:val="16"/>
        </w:rPr>
        <w:t xml:space="preserve">All Student Feedback on your Submission and Marks </w:t>
      </w:r>
    </w:p>
    <w:p w14:paraId="1FD181C4" w14:textId="77777777" w:rsidR="00911F34" w:rsidRDefault="00911F34" w:rsidP="00911F34">
      <w:pPr>
        <w:jc w:val="center"/>
        <w:rPr>
          <w:rFonts w:ascii="Arial" w:hAnsi="Arial" w:cs="Arial"/>
          <w:b/>
          <w:color w:val="FF0000"/>
          <w:sz w:val="28"/>
          <w:szCs w:val="16"/>
        </w:rPr>
      </w:pPr>
      <w:r>
        <w:rPr>
          <w:rFonts w:ascii="Arial" w:hAnsi="Arial" w:cs="Arial"/>
          <w:b/>
          <w:color w:val="FF0000"/>
          <w:sz w:val="28"/>
          <w:szCs w:val="16"/>
        </w:rPr>
        <w:t xml:space="preserve">will be available through Moodle Turnitin. </w:t>
      </w:r>
    </w:p>
    <w:p w14:paraId="436BF466" w14:textId="77777777" w:rsidR="00911F34" w:rsidRPr="00A406E5" w:rsidRDefault="00911F34" w:rsidP="00911F34">
      <w:pPr>
        <w:jc w:val="center"/>
        <w:rPr>
          <w:rFonts w:ascii="Arial" w:hAnsi="Arial" w:cs="Arial"/>
          <w:b/>
          <w:sz w:val="22"/>
          <w:szCs w:val="22"/>
        </w:rPr>
      </w:pPr>
      <w:r w:rsidRPr="00037669">
        <w:rPr>
          <w:rFonts w:ascii="Arial" w:hAnsi="Arial" w:cs="Arial"/>
          <w:i/>
          <w:color w:val="FF0000"/>
          <w:sz w:val="28"/>
          <w:szCs w:val="16"/>
        </w:rPr>
        <w:t xml:space="preserve">The form below will be replicated within the Assessment Rubric through Turnitin on each Module Moodle Page </w:t>
      </w:r>
      <w:r w:rsidRPr="00DE1178">
        <w:rPr>
          <w:rFonts w:ascii="Arial" w:hAnsi="Arial" w:cs="Arial"/>
          <w:b/>
          <w:i/>
          <w:color w:val="FF0000"/>
          <w:sz w:val="28"/>
          <w:szCs w:val="16"/>
        </w:rPr>
        <w:t>ONLY</w:t>
      </w:r>
      <w:r w:rsidRPr="00037669">
        <w:rPr>
          <w:rFonts w:ascii="Arial" w:hAnsi="Arial" w:cs="Arial"/>
          <w:i/>
          <w:color w:val="FF0000"/>
          <w:sz w:val="28"/>
          <w:szCs w:val="16"/>
        </w:rPr>
        <w:t>.</w:t>
      </w:r>
    </w:p>
    <w:tbl>
      <w:tblPr>
        <w:tblW w:w="5000" w:type="pct"/>
        <w:tblLayout w:type="fixed"/>
        <w:tblLook w:val="04A0" w:firstRow="1" w:lastRow="0" w:firstColumn="1" w:lastColumn="0" w:noHBand="0" w:noVBand="1"/>
      </w:tblPr>
      <w:tblGrid>
        <w:gridCol w:w="8708"/>
        <w:gridCol w:w="869"/>
        <w:gridCol w:w="867"/>
      </w:tblGrid>
      <w:tr w:rsidR="000C75D9" w:rsidRPr="00A85BFE" w14:paraId="73BB1858" w14:textId="77777777" w:rsidTr="002764C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F8BCFBD" w14:textId="77777777" w:rsidR="000C75D9" w:rsidRPr="00A406E5" w:rsidRDefault="000C75D9" w:rsidP="002764C2">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1AD419A" w14:textId="77777777" w:rsidR="000C75D9" w:rsidRPr="00A85BFE" w:rsidRDefault="000C75D9" w:rsidP="002764C2">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EBA96C5" w14:textId="77777777" w:rsidR="000C75D9" w:rsidRPr="00A85BFE" w:rsidRDefault="000C75D9" w:rsidP="002764C2">
            <w:pPr>
              <w:ind w:left="113" w:right="113"/>
              <w:jc w:val="center"/>
              <w:rPr>
                <w:rFonts w:ascii="Arial" w:hAnsi="Arial" w:cs="Arial"/>
                <w:b/>
                <w:sz w:val="18"/>
                <w:szCs w:val="18"/>
              </w:rPr>
            </w:pPr>
            <w:r w:rsidRPr="00A85BFE">
              <w:rPr>
                <w:rFonts w:ascii="Arial" w:hAnsi="Arial" w:cs="Arial"/>
                <w:b/>
                <w:sz w:val="18"/>
                <w:szCs w:val="18"/>
              </w:rPr>
              <w:t xml:space="preserve">Marks </w:t>
            </w:r>
          </w:p>
          <w:p w14:paraId="5736FE00" w14:textId="77777777" w:rsidR="000C75D9" w:rsidRPr="00A85BFE" w:rsidRDefault="000C75D9" w:rsidP="002764C2">
            <w:pPr>
              <w:ind w:left="113" w:right="113"/>
              <w:jc w:val="center"/>
              <w:rPr>
                <w:rFonts w:ascii="Arial" w:hAnsi="Arial" w:cs="Arial"/>
                <w:b/>
                <w:sz w:val="18"/>
                <w:szCs w:val="18"/>
              </w:rPr>
            </w:pPr>
            <w:r w:rsidRPr="00A85BFE">
              <w:rPr>
                <w:rFonts w:ascii="Arial" w:hAnsi="Arial" w:cs="Arial"/>
                <w:b/>
                <w:sz w:val="18"/>
                <w:szCs w:val="18"/>
              </w:rPr>
              <w:t>awarded</w:t>
            </w:r>
          </w:p>
        </w:tc>
      </w:tr>
      <w:tr w:rsidR="000C75D9" w:rsidRPr="00A406E5" w14:paraId="55093AB3"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6BA1D9B5" w14:textId="77777777" w:rsidR="000C75D9" w:rsidRPr="00A406E5" w:rsidRDefault="000C75D9" w:rsidP="002764C2">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3B29EAC4" w14:textId="77777777" w:rsidR="000C75D9" w:rsidRPr="00A406E5" w:rsidRDefault="000C75D9" w:rsidP="002764C2">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2203E57" w14:textId="77777777" w:rsidR="000C75D9" w:rsidRPr="00A406E5" w:rsidRDefault="000C75D9"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A0460FA" w14:textId="77777777" w:rsidR="000C75D9" w:rsidRPr="00A406E5" w:rsidRDefault="000C75D9" w:rsidP="002764C2">
            <w:pPr>
              <w:jc w:val="center"/>
              <w:rPr>
                <w:rFonts w:ascii="Arial" w:hAnsi="Arial" w:cs="Arial"/>
                <w:sz w:val="32"/>
              </w:rPr>
            </w:pPr>
          </w:p>
        </w:tc>
      </w:tr>
      <w:tr w:rsidR="000C75D9" w:rsidRPr="00A406E5" w14:paraId="7939C31D" w14:textId="77777777" w:rsidTr="002764C2">
        <w:trPr>
          <w:trHeight w:val="280"/>
        </w:trPr>
        <w:tc>
          <w:tcPr>
            <w:tcW w:w="4169" w:type="pct"/>
            <w:tcBorders>
              <w:top w:val="single" w:sz="4" w:space="0" w:color="auto"/>
              <w:left w:val="single" w:sz="4" w:space="0" w:color="auto"/>
              <w:right w:val="single" w:sz="4" w:space="0" w:color="auto"/>
            </w:tcBorders>
          </w:tcPr>
          <w:p w14:paraId="5E1DC3BC" w14:textId="77777777" w:rsidR="000C75D9" w:rsidRPr="00A406E5" w:rsidRDefault="000C75D9"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EAF3EA" w14:textId="77777777" w:rsidR="000C75D9" w:rsidRPr="00A406E5" w:rsidRDefault="000C75D9"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6E9C3212" w14:textId="77777777" w:rsidR="000C75D9" w:rsidRPr="00A406E5" w:rsidRDefault="000C75D9" w:rsidP="002764C2">
            <w:pPr>
              <w:jc w:val="center"/>
              <w:rPr>
                <w:rFonts w:ascii="Arial" w:hAnsi="Arial" w:cs="Arial"/>
                <w:sz w:val="32"/>
              </w:rPr>
            </w:pPr>
          </w:p>
        </w:tc>
      </w:tr>
      <w:tr w:rsidR="000C75D9" w:rsidRPr="00A406E5" w14:paraId="2E7C9E79"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37FF2300" w14:textId="77777777" w:rsidR="000C75D9" w:rsidRPr="00A406E5" w:rsidRDefault="000C75D9" w:rsidP="002764C2">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1EE8D64" w14:textId="77777777" w:rsidR="000C75D9" w:rsidRPr="00A406E5" w:rsidRDefault="000C75D9"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B31FBA" w14:textId="77777777" w:rsidR="000C75D9" w:rsidRPr="00A406E5" w:rsidRDefault="000C75D9"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DD4F9B6" w14:textId="77777777" w:rsidR="000C75D9" w:rsidRPr="00A406E5" w:rsidRDefault="000C75D9" w:rsidP="002764C2">
            <w:pPr>
              <w:jc w:val="center"/>
              <w:rPr>
                <w:rFonts w:ascii="Arial" w:hAnsi="Arial" w:cs="Arial"/>
                <w:sz w:val="32"/>
              </w:rPr>
            </w:pPr>
          </w:p>
        </w:tc>
      </w:tr>
      <w:tr w:rsidR="000C75D9" w:rsidRPr="00A406E5" w14:paraId="0EE355A8" w14:textId="77777777" w:rsidTr="002764C2">
        <w:trPr>
          <w:trHeight w:val="70"/>
        </w:trPr>
        <w:tc>
          <w:tcPr>
            <w:tcW w:w="4169" w:type="pct"/>
            <w:tcBorders>
              <w:top w:val="single" w:sz="4" w:space="0" w:color="auto"/>
              <w:left w:val="single" w:sz="4" w:space="0" w:color="auto"/>
              <w:right w:val="single" w:sz="4" w:space="0" w:color="auto"/>
            </w:tcBorders>
          </w:tcPr>
          <w:p w14:paraId="7DD85C3F" w14:textId="77777777" w:rsidR="000C75D9" w:rsidRPr="00A406E5" w:rsidRDefault="000C75D9"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57EA59" w14:textId="77777777" w:rsidR="000C75D9" w:rsidRPr="00A406E5" w:rsidRDefault="000C75D9"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77C65622" w14:textId="77777777" w:rsidR="000C75D9" w:rsidRPr="00A406E5" w:rsidRDefault="000C75D9" w:rsidP="002764C2">
            <w:pPr>
              <w:jc w:val="center"/>
              <w:rPr>
                <w:rFonts w:ascii="Arial" w:hAnsi="Arial" w:cs="Arial"/>
                <w:sz w:val="32"/>
              </w:rPr>
            </w:pPr>
          </w:p>
        </w:tc>
      </w:tr>
      <w:tr w:rsidR="000C75D9" w:rsidRPr="00A406E5" w14:paraId="1DBD12F6"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4259D8E3" w14:textId="77777777" w:rsidR="000C75D9" w:rsidRPr="00A406E5" w:rsidRDefault="000C75D9" w:rsidP="002764C2">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BE2418D" w14:textId="77777777" w:rsidR="000C75D9" w:rsidRPr="00A406E5" w:rsidRDefault="000C75D9"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F983D6" w14:textId="77777777" w:rsidR="000C75D9" w:rsidRPr="00A406E5" w:rsidRDefault="000C75D9"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C435267" w14:textId="77777777" w:rsidR="000C75D9" w:rsidRPr="00A406E5" w:rsidRDefault="000C75D9" w:rsidP="002764C2">
            <w:pPr>
              <w:jc w:val="center"/>
              <w:rPr>
                <w:rFonts w:ascii="Arial" w:hAnsi="Arial" w:cs="Arial"/>
                <w:sz w:val="32"/>
              </w:rPr>
            </w:pPr>
          </w:p>
        </w:tc>
      </w:tr>
      <w:tr w:rsidR="000C75D9" w:rsidRPr="00A406E5" w14:paraId="0DB1665B" w14:textId="77777777" w:rsidTr="002764C2">
        <w:trPr>
          <w:trHeight w:val="70"/>
        </w:trPr>
        <w:tc>
          <w:tcPr>
            <w:tcW w:w="4169" w:type="pct"/>
            <w:tcBorders>
              <w:top w:val="single" w:sz="4" w:space="0" w:color="auto"/>
              <w:left w:val="single" w:sz="4" w:space="0" w:color="auto"/>
              <w:right w:val="single" w:sz="4" w:space="0" w:color="auto"/>
            </w:tcBorders>
          </w:tcPr>
          <w:p w14:paraId="798D342A" w14:textId="77777777" w:rsidR="000C75D9" w:rsidRPr="00A406E5" w:rsidRDefault="000C75D9"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17366E" w14:textId="77777777" w:rsidR="000C75D9" w:rsidRPr="00A406E5" w:rsidRDefault="000C75D9"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4A8FE783" w14:textId="77777777" w:rsidR="000C75D9" w:rsidRPr="00A406E5" w:rsidRDefault="000C75D9" w:rsidP="002764C2">
            <w:pPr>
              <w:jc w:val="center"/>
              <w:rPr>
                <w:rFonts w:ascii="Arial" w:hAnsi="Arial" w:cs="Arial"/>
                <w:sz w:val="32"/>
              </w:rPr>
            </w:pPr>
          </w:p>
        </w:tc>
      </w:tr>
      <w:tr w:rsidR="000C75D9" w:rsidRPr="00A406E5" w14:paraId="162E4DF0" w14:textId="77777777" w:rsidTr="002764C2">
        <w:trPr>
          <w:trHeight w:val="450"/>
        </w:trPr>
        <w:tc>
          <w:tcPr>
            <w:tcW w:w="4169" w:type="pct"/>
            <w:tcBorders>
              <w:top w:val="single" w:sz="4" w:space="0" w:color="auto"/>
              <w:left w:val="single" w:sz="4" w:space="0" w:color="auto"/>
              <w:right w:val="single" w:sz="4" w:space="0" w:color="auto"/>
            </w:tcBorders>
            <w:shd w:val="clear" w:color="auto" w:fill="D9D9D9"/>
          </w:tcPr>
          <w:p w14:paraId="69B07BC3" w14:textId="77777777" w:rsidR="000C75D9" w:rsidRPr="00A406E5" w:rsidRDefault="000C75D9" w:rsidP="002764C2">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288C55A" w14:textId="77777777" w:rsidR="000C75D9" w:rsidRPr="00A406E5" w:rsidRDefault="000C75D9"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07DB8C" w14:textId="77777777" w:rsidR="000C75D9" w:rsidRPr="00A406E5" w:rsidRDefault="000C75D9"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C7E5921" w14:textId="77777777" w:rsidR="000C75D9" w:rsidRPr="00A406E5" w:rsidRDefault="000C75D9" w:rsidP="002764C2">
            <w:pPr>
              <w:jc w:val="center"/>
              <w:rPr>
                <w:rFonts w:ascii="Arial" w:hAnsi="Arial" w:cs="Arial"/>
                <w:sz w:val="32"/>
              </w:rPr>
            </w:pPr>
          </w:p>
        </w:tc>
      </w:tr>
      <w:tr w:rsidR="000C75D9" w:rsidRPr="00A406E5" w14:paraId="49392C1D" w14:textId="77777777" w:rsidTr="002764C2">
        <w:trPr>
          <w:trHeight w:val="70"/>
        </w:trPr>
        <w:tc>
          <w:tcPr>
            <w:tcW w:w="4169" w:type="pct"/>
            <w:tcBorders>
              <w:top w:val="single" w:sz="4" w:space="0" w:color="auto"/>
              <w:left w:val="single" w:sz="4" w:space="0" w:color="auto"/>
              <w:right w:val="single" w:sz="4" w:space="0" w:color="auto"/>
            </w:tcBorders>
          </w:tcPr>
          <w:p w14:paraId="0970A8E9" w14:textId="77777777" w:rsidR="000C75D9" w:rsidRPr="00A406E5" w:rsidRDefault="000C75D9" w:rsidP="002764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0CB961" w14:textId="77777777" w:rsidR="000C75D9" w:rsidRPr="00A406E5" w:rsidRDefault="000C75D9"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7D3083B2" w14:textId="77777777" w:rsidR="000C75D9" w:rsidRPr="00A406E5" w:rsidRDefault="000C75D9" w:rsidP="002764C2">
            <w:pPr>
              <w:jc w:val="center"/>
              <w:rPr>
                <w:rFonts w:ascii="Arial" w:hAnsi="Arial" w:cs="Arial"/>
                <w:sz w:val="32"/>
              </w:rPr>
            </w:pPr>
          </w:p>
        </w:tc>
      </w:tr>
      <w:tr w:rsidR="000C75D9" w:rsidRPr="00A406E5" w14:paraId="1ABBA6ED" w14:textId="77777777" w:rsidTr="002764C2">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315E3678" w14:textId="77777777" w:rsidR="000C75D9" w:rsidRPr="00A406E5" w:rsidRDefault="000C75D9" w:rsidP="002764C2">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65C5C95" w14:textId="77777777" w:rsidR="000C75D9" w:rsidRPr="00A406E5" w:rsidRDefault="000C75D9" w:rsidP="002764C2">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588271" w14:textId="77777777" w:rsidR="000C75D9" w:rsidRPr="00A406E5" w:rsidRDefault="000C75D9"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E90F95F" w14:textId="77777777" w:rsidR="000C75D9" w:rsidRPr="00A406E5" w:rsidRDefault="000C75D9" w:rsidP="002764C2">
            <w:pPr>
              <w:jc w:val="center"/>
              <w:rPr>
                <w:rFonts w:ascii="Arial" w:hAnsi="Arial" w:cs="Arial"/>
                <w:sz w:val="32"/>
              </w:rPr>
            </w:pPr>
          </w:p>
        </w:tc>
      </w:tr>
      <w:tr w:rsidR="000C75D9" w:rsidRPr="00A406E5" w14:paraId="7B44312A" w14:textId="77777777" w:rsidTr="002764C2">
        <w:trPr>
          <w:trHeight w:val="70"/>
        </w:trPr>
        <w:tc>
          <w:tcPr>
            <w:tcW w:w="4169" w:type="pct"/>
            <w:tcBorders>
              <w:top w:val="single" w:sz="4" w:space="0" w:color="auto"/>
              <w:left w:val="single" w:sz="4" w:space="0" w:color="auto"/>
              <w:bottom w:val="single" w:sz="4" w:space="0" w:color="auto"/>
              <w:right w:val="single" w:sz="4" w:space="0" w:color="auto"/>
            </w:tcBorders>
          </w:tcPr>
          <w:p w14:paraId="2BFF9DDA" w14:textId="77777777" w:rsidR="000C75D9" w:rsidRPr="00A406E5" w:rsidRDefault="000C75D9" w:rsidP="002764C2">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tcPr>
          <w:p w14:paraId="0857802D" w14:textId="77777777" w:rsidR="000C75D9" w:rsidRPr="00A406E5" w:rsidRDefault="000C75D9" w:rsidP="002764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1FDCF8DE" w14:textId="77777777" w:rsidR="000C75D9" w:rsidRPr="00A406E5" w:rsidRDefault="000C75D9" w:rsidP="002764C2">
            <w:pPr>
              <w:jc w:val="center"/>
              <w:rPr>
                <w:rFonts w:ascii="Arial" w:hAnsi="Arial" w:cs="Arial"/>
                <w:sz w:val="32"/>
              </w:rPr>
            </w:pPr>
          </w:p>
        </w:tc>
      </w:tr>
      <w:bookmarkEnd w:id="0"/>
    </w:tbl>
    <w:p w14:paraId="021F144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BE14CBD" w14:textId="77777777" w:rsidTr="00152E9D">
        <w:trPr>
          <w:cantSplit/>
        </w:trPr>
        <w:tc>
          <w:tcPr>
            <w:tcW w:w="6062" w:type="dxa"/>
            <w:vMerge w:val="restart"/>
            <w:shd w:val="pct15" w:color="auto" w:fill="auto"/>
            <w:vAlign w:val="center"/>
          </w:tcPr>
          <w:p w14:paraId="7D593FD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3F3958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2BBDB8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EA4B10B" w14:textId="77777777" w:rsidTr="00152E9D">
        <w:trPr>
          <w:cantSplit/>
        </w:trPr>
        <w:tc>
          <w:tcPr>
            <w:tcW w:w="6062" w:type="dxa"/>
            <w:vMerge/>
            <w:vAlign w:val="bottom"/>
          </w:tcPr>
          <w:p w14:paraId="1D49DD2F" w14:textId="77777777" w:rsidR="00152E9D" w:rsidRPr="00A406E5" w:rsidRDefault="00152E9D" w:rsidP="00152E9D">
            <w:pPr>
              <w:rPr>
                <w:rFonts w:ascii="Arial" w:hAnsi="Arial" w:cs="Arial"/>
              </w:rPr>
            </w:pPr>
          </w:p>
        </w:tc>
        <w:tc>
          <w:tcPr>
            <w:tcW w:w="2903" w:type="dxa"/>
            <w:vAlign w:val="bottom"/>
          </w:tcPr>
          <w:p w14:paraId="35B7047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933A332" w14:textId="77777777" w:rsidR="00152E9D" w:rsidRPr="00A406E5" w:rsidRDefault="00152E9D" w:rsidP="00152E9D">
            <w:pPr>
              <w:jc w:val="center"/>
              <w:rPr>
                <w:rFonts w:ascii="Arial" w:hAnsi="Arial" w:cs="Arial"/>
                <w:sz w:val="12"/>
                <w:szCs w:val="12"/>
              </w:rPr>
            </w:pPr>
          </w:p>
        </w:tc>
        <w:tc>
          <w:tcPr>
            <w:tcW w:w="1060" w:type="dxa"/>
            <w:vMerge/>
            <w:vAlign w:val="bottom"/>
          </w:tcPr>
          <w:p w14:paraId="5D089E10" w14:textId="77777777" w:rsidR="00152E9D" w:rsidRPr="00A406E5" w:rsidRDefault="00152E9D" w:rsidP="00152E9D">
            <w:pPr>
              <w:ind w:leftChars="71" w:left="142"/>
              <w:rPr>
                <w:rFonts w:ascii="Arial" w:hAnsi="Arial" w:cs="Arial"/>
              </w:rPr>
            </w:pPr>
          </w:p>
        </w:tc>
      </w:tr>
      <w:tr w:rsidR="00152E9D" w:rsidRPr="00A406E5" w14:paraId="5EF01847" w14:textId="77777777" w:rsidTr="00152E9D">
        <w:trPr>
          <w:cantSplit/>
        </w:trPr>
        <w:tc>
          <w:tcPr>
            <w:tcW w:w="6062" w:type="dxa"/>
            <w:vMerge/>
            <w:vAlign w:val="bottom"/>
          </w:tcPr>
          <w:p w14:paraId="7F28B5AE" w14:textId="77777777" w:rsidR="00152E9D" w:rsidRPr="00A406E5" w:rsidRDefault="00152E9D" w:rsidP="00152E9D">
            <w:pPr>
              <w:rPr>
                <w:rFonts w:ascii="Arial" w:hAnsi="Arial" w:cs="Arial"/>
              </w:rPr>
            </w:pPr>
          </w:p>
        </w:tc>
        <w:tc>
          <w:tcPr>
            <w:tcW w:w="2903" w:type="dxa"/>
            <w:vAlign w:val="bottom"/>
          </w:tcPr>
          <w:p w14:paraId="57CEC76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2C38EC2" w14:textId="77777777" w:rsidR="00152E9D" w:rsidRPr="00A406E5" w:rsidRDefault="00152E9D" w:rsidP="00152E9D">
            <w:pPr>
              <w:jc w:val="center"/>
              <w:rPr>
                <w:rFonts w:ascii="Arial" w:hAnsi="Arial" w:cs="Arial"/>
                <w:sz w:val="12"/>
                <w:szCs w:val="12"/>
              </w:rPr>
            </w:pPr>
          </w:p>
        </w:tc>
        <w:tc>
          <w:tcPr>
            <w:tcW w:w="1060" w:type="dxa"/>
            <w:vMerge/>
            <w:vAlign w:val="bottom"/>
          </w:tcPr>
          <w:p w14:paraId="13487D00" w14:textId="77777777" w:rsidR="00152E9D" w:rsidRPr="00A406E5" w:rsidRDefault="00152E9D" w:rsidP="00152E9D">
            <w:pPr>
              <w:ind w:firstLineChars="141" w:firstLine="282"/>
              <w:rPr>
                <w:rFonts w:ascii="Arial" w:hAnsi="Arial" w:cs="Arial"/>
              </w:rPr>
            </w:pPr>
          </w:p>
        </w:tc>
      </w:tr>
    </w:tbl>
    <w:p w14:paraId="3BE04D3C" w14:textId="77777777" w:rsidR="00152E9D" w:rsidRDefault="00152E9D" w:rsidP="00152E9D">
      <w:pPr>
        <w:rPr>
          <w:rFonts w:ascii="Arial" w:hAnsi="Arial" w:cs="Arial"/>
        </w:rPr>
      </w:pPr>
    </w:p>
    <w:p w14:paraId="26FFD0CA" w14:textId="77777777" w:rsidR="00C073F1" w:rsidRDefault="00C073F1" w:rsidP="00152E9D">
      <w:pPr>
        <w:rPr>
          <w:rFonts w:ascii="Arial" w:hAnsi="Arial" w:cs="Arial"/>
        </w:rPr>
      </w:pPr>
    </w:p>
    <w:p w14:paraId="3EF98EA1"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51D4731" w14:textId="77777777" w:rsidTr="007D5DE2">
        <w:tc>
          <w:tcPr>
            <w:tcW w:w="13858" w:type="dxa"/>
            <w:shd w:val="clear" w:color="auto" w:fill="8DB3E2" w:themeFill="text2" w:themeFillTint="66"/>
          </w:tcPr>
          <w:p w14:paraId="06E187A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1F40E78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32B587A" w14:textId="77777777" w:rsidTr="007D5DE2">
        <w:tc>
          <w:tcPr>
            <w:tcW w:w="13948" w:type="dxa"/>
            <w:shd w:val="clear" w:color="auto" w:fill="8DB3E2" w:themeFill="text2" w:themeFillTint="66"/>
          </w:tcPr>
          <w:p w14:paraId="17FE55B9"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35B4E88" w14:textId="77777777" w:rsidTr="0093002B">
        <w:tc>
          <w:tcPr>
            <w:tcW w:w="13948" w:type="dxa"/>
            <w:shd w:val="clear" w:color="auto" w:fill="DAEEF3" w:themeFill="accent5" w:themeFillTint="33"/>
          </w:tcPr>
          <w:p w14:paraId="00EDF1A1"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0E09538"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4E27B35" w14:textId="77777777" w:rsidTr="007D5DE2">
        <w:trPr>
          <w:tblHeader/>
        </w:trPr>
        <w:tc>
          <w:tcPr>
            <w:tcW w:w="1735" w:type="dxa"/>
            <w:shd w:val="clear" w:color="auto" w:fill="8DB3E2" w:themeFill="text2" w:themeFillTint="66"/>
          </w:tcPr>
          <w:p w14:paraId="62C9542B"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0AED2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2DD82DD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963C1B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30B41D3"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1E92C4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9542D22"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D54319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1FE54B4"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5044CB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100D63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826B08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F4E2B5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DAD40DC" w14:textId="77777777" w:rsidTr="007D5DE2">
        <w:trPr>
          <w:tblHeader/>
        </w:trPr>
        <w:tc>
          <w:tcPr>
            <w:tcW w:w="1735" w:type="dxa"/>
            <w:shd w:val="clear" w:color="auto" w:fill="8DB3E2" w:themeFill="text2" w:themeFillTint="66"/>
          </w:tcPr>
          <w:p w14:paraId="6F9D73B9"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066D676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E23F91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5179CB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5E38BD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577B66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C9C7ED4"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ABA71D1"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212C8864" w14:textId="77777777" w:rsidTr="007D5DE2">
        <w:tc>
          <w:tcPr>
            <w:tcW w:w="1735" w:type="dxa"/>
            <w:shd w:val="clear" w:color="auto" w:fill="8DB3E2" w:themeFill="text2" w:themeFillTint="66"/>
          </w:tcPr>
          <w:p w14:paraId="3A9DFAE9"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9AF7EF4"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CA64D54"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2F15E90"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0C5AC5B"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A71E412"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E4745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F35C9DC"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D8DAFB9"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F9B2BE3"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EEFA205"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A276BB7"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55C136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8618B60"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56466AF" w14:textId="77777777" w:rsidTr="007D5DE2">
        <w:tc>
          <w:tcPr>
            <w:tcW w:w="1735" w:type="dxa"/>
            <w:shd w:val="clear" w:color="auto" w:fill="8DB3E2" w:themeFill="text2" w:themeFillTint="66"/>
          </w:tcPr>
          <w:p w14:paraId="447925B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76A9B373"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7564347"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35FE869"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163FA6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3894D5B"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5696809"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7C90227"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39B67664" w14:textId="77777777" w:rsidTr="007D5DE2">
        <w:tc>
          <w:tcPr>
            <w:tcW w:w="1735" w:type="dxa"/>
            <w:shd w:val="clear" w:color="auto" w:fill="8DB3E2" w:themeFill="text2" w:themeFillTint="66"/>
          </w:tcPr>
          <w:p w14:paraId="57C44394"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F617636"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900A93D" w14:textId="77777777" w:rsidR="007D5DE2" w:rsidRDefault="007D5DE2" w:rsidP="0093002B">
            <w:pPr>
              <w:spacing w:before="34" w:line="239" w:lineRule="auto"/>
              <w:ind w:left="108" w:right="-54"/>
              <w:rPr>
                <w:rFonts w:ascii="Arial" w:eastAsia="Arial" w:hAnsi="Arial" w:cs="Arial"/>
                <w:bCs/>
                <w:sz w:val="18"/>
                <w:szCs w:val="18"/>
              </w:rPr>
            </w:pPr>
          </w:p>
          <w:p w14:paraId="29698F22"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1A4DC80"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3CABE97A"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A28B208" w14:textId="77777777" w:rsidR="007D5DE2" w:rsidRDefault="007D5DE2" w:rsidP="0093002B">
            <w:pPr>
              <w:rPr>
                <w:rFonts w:ascii="Arial" w:hAnsi="Arial" w:cs="Arial"/>
              </w:rPr>
            </w:pPr>
            <w:r w:rsidRPr="00FF3C22">
              <w:rPr>
                <w:rFonts w:ascii="Arial" w:hAnsi="Arial" w:cs="Arial"/>
              </w:rPr>
              <w:t>evidence to back up views.</w:t>
            </w:r>
          </w:p>
          <w:p w14:paraId="7642A609" w14:textId="77777777" w:rsidR="007D5DE2" w:rsidRPr="00B669B1" w:rsidRDefault="007D5DE2" w:rsidP="0093002B">
            <w:pPr>
              <w:rPr>
                <w:rFonts w:ascii="Arial" w:hAnsi="Arial" w:cs="Arial"/>
              </w:rPr>
            </w:pPr>
          </w:p>
        </w:tc>
        <w:tc>
          <w:tcPr>
            <w:tcW w:w="1736" w:type="dxa"/>
          </w:tcPr>
          <w:p w14:paraId="75E88BE5"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54BCE4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836080E"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BE0082E" w14:textId="77777777" w:rsidR="007D5DE2" w:rsidRPr="00B669B1" w:rsidRDefault="007D5DE2" w:rsidP="0093002B">
            <w:pPr>
              <w:rPr>
                <w:rFonts w:ascii="Arial" w:hAnsi="Arial" w:cs="Arial"/>
              </w:rPr>
            </w:pPr>
          </w:p>
        </w:tc>
        <w:tc>
          <w:tcPr>
            <w:tcW w:w="1736" w:type="dxa"/>
          </w:tcPr>
          <w:p w14:paraId="6CA6B9BB"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3301FC9"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8404EB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6199801"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EE93535" w14:textId="77777777" w:rsidR="007D5DE2" w:rsidRPr="00B669B1" w:rsidRDefault="007D5DE2" w:rsidP="0093002B">
            <w:pPr>
              <w:rPr>
                <w:rFonts w:ascii="Arial" w:hAnsi="Arial" w:cs="Arial"/>
              </w:rPr>
            </w:pPr>
          </w:p>
        </w:tc>
        <w:tc>
          <w:tcPr>
            <w:tcW w:w="1736" w:type="dxa"/>
          </w:tcPr>
          <w:p w14:paraId="43AAF9BC"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13B861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3936C82"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CCB8556" w14:textId="77777777" w:rsidTr="007D5DE2">
        <w:tc>
          <w:tcPr>
            <w:tcW w:w="1735" w:type="dxa"/>
            <w:shd w:val="clear" w:color="auto" w:fill="8DB3E2" w:themeFill="text2" w:themeFillTint="66"/>
          </w:tcPr>
          <w:p w14:paraId="27E8B8E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609BF26"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EF6D0B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3DB31537"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A41B30D"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57ECBEB"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C61DA2D"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14:paraId="60FBC816"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637E8BB" w14:textId="77777777" w:rsidR="007D5DE2" w:rsidRPr="00B669B1" w:rsidRDefault="007D5DE2" w:rsidP="0093002B">
            <w:pPr>
              <w:rPr>
                <w:rFonts w:ascii="Arial" w:hAnsi="Arial" w:cs="Arial"/>
              </w:rPr>
            </w:pPr>
          </w:p>
          <w:p w14:paraId="19E827A0" w14:textId="77777777" w:rsidR="007D5DE2" w:rsidRPr="00B669B1" w:rsidRDefault="007D5DE2" w:rsidP="0093002B">
            <w:pPr>
              <w:rPr>
                <w:rFonts w:ascii="Arial" w:hAnsi="Arial" w:cs="Arial"/>
              </w:rPr>
            </w:pPr>
          </w:p>
        </w:tc>
        <w:tc>
          <w:tcPr>
            <w:tcW w:w="1736" w:type="dxa"/>
          </w:tcPr>
          <w:p w14:paraId="7A44E8DB"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0A6218E"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40621223"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D5EA27B"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28C1364"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52D09A79"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7C3082D"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01D664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evidence of different approaches to problem-solving in particular contexts and proposes appropriate solutions.</w:t>
            </w:r>
          </w:p>
        </w:tc>
        <w:tc>
          <w:tcPr>
            <w:tcW w:w="1736" w:type="dxa"/>
          </w:tcPr>
          <w:p w14:paraId="02E8EFDC"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D468465"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551E4C1"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41C1A45E"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7A1C263" w14:textId="77777777" w:rsidTr="007D5DE2">
        <w:tc>
          <w:tcPr>
            <w:tcW w:w="1735" w:type="dxa"/>
            <w:shd w:val="clear" w:color="auto" w:fill="8DB3E2" w:themeFill="text2" w:themeFillTint="66"/>
          </w:tcPr>
          <w:p w14:paraId="66C7104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DC7698C"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291B30"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205000A" w14:textId="77777777" w:rsidR="007D5DE2" w:rsidRPr="00ED3ABD" w:rsidRDefault="007D5DE2" w:rsidP="0093002B">
            <w:pPr>
              <w:rPr>
                <w:rFonts w:ascii="Arial" w:hAnsi="Arial" w:cs="Arial"/>
              </w:rPr>
            </w:pPr>
          </w:p>
          <w:p w14:paraId="24DF6649"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63D28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758FDD2E"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B2515A3"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8BBE5A8"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B6636E5"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B54D95D"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123AD77"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0C25831"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ABE1ED9"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AB25CDF"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3AB0E9B" w14:textId="77777777" w:rsidR="007D5DE2" w:rsidRDefault="007D5DE2" w:rsidP="007D5DE2"/>
    <w:p w14:paraId="645C2474" w14:textId="77777777" w:rsidR="00DE67C2" w:rsidRDefault="00DE67C2">
      <w:pPr>
        <w:pStyle w:val="NormalWeb"/>
        <w:rPr>
          <w:rFonts w:ascii="Arial" w:hAnsi="Arial" w:cs="Arial"/>
          <w:color w:val="303B44"/>
          <w:sz w:val="22"/>
          <w:szCs w:val="22"/>
        </w:rPr>
      </w:pPr>
    </w:p>
    <w:p w14:paraId="3DEF4F4E" w14:textId="77777777" w:rsidR="00DE67C2" w:rsidRDefault="00DE67C2">
      <w:pPr>
        <w:pStyle w:val="NormalWeb"/>
        <w:rPr>
          <w:rFonts w:ascii="Arial" w:hAnsi="Arial" w:cs="Arial"/>
          <w:color w:val="303B44"/>
          <w:sz w:val="22"/>
          <w:szCs w:val="22"/>
        </w:rPr>
      </w:pPr>
    </w:p>
    <w:p w14:paraId="20C24306" w14:textId="77777777" w:rsidR="00DE67C2" w:rsidRDefault="00DE67C2">
      <w:pPr>
        <w:pStyle w:val="NormalWeb"/>
        <w:rPr>
          <w:rFonts w:ascii="Arial" w:hAnsi="Arial" w:cs="Arial"/>
          <w:color w:val="303B44"/>
          <w:sz w:val="22"/>
          <w:szCs w:val="22"/>
        </w:rPr>
      </w:pPr>
    </w:p>
    <w:p w14:paraId="5791EEEE"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66D4D8" w14:textId="77777777" w:rsidR="008475FB" w:rsidRDefault="008475FB">
      <w:r>
        <w:separator/>
      </w:r>
    </w:p>
  </w:endnote>
  <w:endnote w:type="continuationSeparator" w:id="0">
    <w:p w14:paraId="69C03840" w14:textId="77777777" w:rsidR="008475FB" w:rsidRDefault="008475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4F653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B79EF">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B79EF">
      <w:rPr>
        <w:b/>
        <w:noProof/>
      </w:rPr>
      <w:t>9</w:t>
    </w:r>
    <w:r w:rsidR="0017512A">
      <w:rPr>
        <w:b/>
        <w:sz w:val="24"/>
        <w:szCs w:val="24"/>
      </w:rPr>
      <w:fldChar w:fldCharType="end"/>
    </w:r>
  </w:p>
  <w:p w14:paraId="62EA6C5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B2D6A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CC409E" w14:textId="77777777" w:rsidR="008475FB" w:rsidRDefault="008475FB">
      <w:r>
        <w:separator/>
      </w:r>
    </w:p>
  </w:footnote>
  <w:footnote w:type="continuationSeparator" w:id="0">
    <w:p w14:paraId="6FBB388D" w14:textId="77777777" w:rsidR="008475FB" w:rsidRDefault="008475F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52F57DE"/>
    <w:multiLevelType w:val="hybridMultilevel"/>
    <w:tmpl w:val="1310A2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C75D9"/>
    <w:rsid w:val="000D2F80"/>
    <w:rsid w:val="000E413A"/>
    <w:rsid w:val="000F5AA3"/>
    <w:rsid w:val="00100396"/>
    <w:rsid w:val="00100B5C"/>
    <w:rsid w:val="00102395"/>
    <w:rsid w:val="001106E9"/>
    <w:rsid w:val="00124CA5"/>
    <w:rsid w:val="00125F4B"/>
    <w:rsid w:val="00134F77"/>
    <w:rsid w:val="001363A5"/>
    <w:rsid w:val="00152E9D"/>
    <w:rsid w:val="00154487"/>
    <w:rsid w:val="0017512A"/>
    <w:rsid w:val="00196958"/>
    <w:rsid w:val="001A1E39"/>
    <w:rsid w:val="001A24F3"/>
    <w:rsid w:val="001B405C"/>
    <w:rsid w:val="001B5F45"/>
    <w:rsid w:val="001E1050"/>
    <w:rsid w:val="001E1CA3"/>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B79EF"/>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2335"/>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475FB"/>
    <w:rsid w:val="00852933"/>
    <w:rsid w:val="008566E5"/>
    <w:rsid w:val="008566FE"/>
    <w:rsid w:val="00865B46"/>
    <w:rsid w:val="00896134"/>
    <w:rsid w:val="008A62BC"/>
    <w:rsid w:val="008B43E7"/>
    <w:rsid w:val="008D763F"/>
    <w:rsid w:val="008F036F"/>
    <w:rsid w:val="008F1308"/>
    <w:rsid w:val="008F78C2"/>
    <w:rsid w:val="00904568"/>
    <w:rsid w:val="00911394"/>
    <w:rsid w:val="00911F3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53382"/>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699C"/>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21D"/>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AFF062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1E1CA3"/>
    <w:pPr>
      <w:overflowPunct w:val="0"/>
      <w:autoSpaceDE w:val="0"/>
      <w:autoSpaceDN w:val="0"/>
      <w:adjustRightInd w:val="0"/>
      <w:spacing w:before="120"/>
      <w:ind w:left="1004" w:hanging="284"/>
      <w:jc w:val="both"/>
      <w:textAlignment w:val="baseline"/>
    </w:pPr>
    <w:rPr>
      <w:rFonts w:ascii="Arial" w:hAnsi="Arial"/>
      <w:sz w:val="22"/>
      <w:lang w:eastAsia="en-GB"/>
    </w:rPr>
  </w:style>
  <w:style w:type="character" w:customStyle="1" w:styleId="bulletChar">
    <w:name w:val="bullet Char"/>
    <w:link w:val="bullet"/>
    <w:rsid w:val="001E1CA3"/>
    <w:rPr>
      <w:rFonts w:ascii="Arial" w:hAnsi="Arial"/>
      <w:sz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42806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928251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2</TotalTime>
  <Pages>9</Pages>
  <Words>2787</Words>
  <Characters>15891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18641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Phillip Morgan</cp:lastModifiedBy>
  <cp:revision>2</cp:revision>
  <cp:lastPrinted>2014-10-10T07:42:00Z</cp:lastPrinted>
  <dcterms:created xsi:type="dcterms:W3CDTF">2021-05-07T07:41:00Z</dcterms:created>
  <dcterms:modified xsi:type="dcterms:W3CDTF">2021-05-07T07:41:00Z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