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068E7E04" w14:textId="77777777" w:rsidR="00B0009D" w:rsidRDefault="00B0009D"/>
    <w:p w14:paraId="4578AC02" w14:textId="77777777" w:rsidR="00B0009D" w:rsidRPr="00D41093" w:rsidRDefault="00B0009D">
      <w:pPr>
        <w:rPr>
          <w:sz w:val="32"/>
          <w:szCs w:val="32"/>
        </w:rPr>
      </w:pPr>
    </w:p>
    <w:p w14:paraId="5AF1D335" w14:textId="77777777" w:rsidR="00B0009D" w:rsidRPr="00D41093" w:rsidRDefault="00B0009D">
      <w:pPr>
        <w:rPr>
          <w:sz w:val="32"/>
          <w:szCs w:val="32"/>
        </w:rPr>
      </w:pPr>
    </w:p>
    <w:p w14:paraId="65EA0E71" w14:textId="77777777" w:rsidR="00B0009D" w:rsidRPr="00D41093" w:rsidRDefault="00B0009D" w:rsidP="00B0009D">
      <w:pPr>
        <w:jc w:val="center"/>
        <w:rPr>
          <w:sz w:val="32"/>
          <w:szCs w:val="32"/>
        </w:rPr>
      </w:pPr>
    </w:p>
    <w:p w14:paraId="018F01A9" w14:textId="0A40758B" w:rsidR="00E13E8B" w:rsidRPr="00D41093" w:rsidRDefault="00AF6702" w:rsidP="00B0009D">
      <w:pPr>
        <w:jc w:val="center"/>
        <w:rPr>
          <w:sz w:val="32"/>
          <w:szCs w:val="32"/>
        </w:rPr>
      </w:pPr>
      <w:r w:rsidRPr="00D41093">
        <w:rPr>
          <w:sz w:val="32"/>
          <w:szCs w:val="32"/>
        </w:rPr>
        <w:t>2205176</w:t>
      </w:r>
      <w:r w:rsidR="00E13E8B" w:rsidRPr="00D41093">
        <w:rPr>
          <w:sz w:val="32"/>
          <w:szCs w:val="32"/>
        </w:rPr>
        <w:br/>
      </w:r>
      <w:r w:rsidR="00B0009D" w:rsidRPr="00D41093">
        <w:rPr>
          <w:sz w:val="32"/>
          <w:szCs w:val="32"/>
        </w:rPr>
        <w:t>ECGE4006P</w:t>
      </w:r>
    </w:p>
    <w:p w14:paraId="24109F66" w14:textId="76225BEB" w:rsidR="00B0009D" w:rsidRPr="00D41093" w:rsidRDefault="0004753F" w:rsidP="00B0009D">
      <w:pPr>
        <w:jc w:val="center"/>
        <w:rPr>
          <w:sz w:val="32"/>
          <w:szCs w:val="32"/>
        </w:rPr>
      </w:pPr>
      <w:r w:rsidRPr="00D41093">
        <w:rPr>
          <w:sz w:val="32"/>
          <w:szCs w:val="32"/>
        </w:rPr>
        <w:t>Contemporary Challenges</w:t>
      </w:r>
    </w:p>
    <w:p w14:paraId="3300E06F" w14:textId="77777777" w:rsidR="00AF6702" w:rsidRDefault="00AF6702" w:rsidP="00B0009D">
      <w:pPr>
        <w:jc w:val="center"/>
      </w:pPr>
    </w:p>
    <w:p w14:paraId="22D45060" w14:textId="461C4333" w:rsidR="00AF6702" w:rsidRDefault="00AF6702" w:rsidP="00B0009D">
      <w:pPr>
        <w:jc w:val="center"/>
      </w:pPr>
      <w:r>
        <w:br w:type="page"/>
      </w:r>
    </w:p>
    <w:p w14:paraId="6C18137E" w14:textId="512E1B3B" w:rsidR="001B642B" w:rsidRPr="009D4663" w:rsidRDefault="00DB58EF" w:rsidP="00DA3D12">
      <w:pPr>
        <w:jc w:val="center"/>
        <w:rPr>
          <w:b/>
          <w:bCs/>
          <w:u w:val="single"/>
        </w:rPr>
      </w:pPr>
      <w:r w:rsidRPr="009D4663">
        <w:rPr>
          <w:b/>
          <w:bCs/>
          <w:u w:val="single"/>
        </w:rPr>
        <w:t xml:space="preserve">Save </w:t>
      </w:r>
      <w:r w:rsidR="009D4663">
        <w:rPr>
          <w:b/>
          <w:bCs/>
          <w:u w:val="single"/>
        </w:rPr>
        <w:t xml:space="preserve">The </w:t>
      </w:r>
      <w:r w:rsidRPr="009D4663">
        <w:rPr>
          <w:b/>
          <w:bCs/>
          <w:u w:val="single"/>
        </w:rPr>
        <w:t xml:space="preserve">Earth Today </w:t>
      </w:r>
      <w:proofErr w:type="gramStart"/>
      <w:r w:rsidRPr="009D4663">
        <w:rPr>
          <w:b/>
          <w:bCs/>
          <w:u w:val="single"/>
        </w:rPr>
        <w:t>To</w:t>
      </w:r>
      <w:proofErr w:type="gramEnd"/>
      <w:r w:rsidRPr="009D4663">
        <w:rPr>
          <w:b/>
          <w:bCs/>
          <w:u w:val="single"/>
        </w:rPr>
        <w:t xml:space="preserve"> Survive Tomorrow</w:t>
      </w:r>
      <w:r w:rsidR="00DA3D12" w:rsidRPr="009D4663">
        <w:rPr>
          <w:b/>
          <w:bCs/>
          <w:u w:val="single"/>
        </w:rPr>
        <w:t xml:space="preserve"> </w:t>
      </w:r>
    </w:p>
    <w:p w14:paraId="7B4027E2" w14:textId="4AFC6FE6" w:rsidR="001B642B" w:rsidRDefault="003C0AED" w:rsidP="00024FA0">
      <w:pPr>
        <w:ind w:firstLine="720"/>
      </w:pPr>
      <w:r w:rsidRPr="003C0AED">
        <w:t xml:space="preserve"> </w:t>
      </w:r>
      <w:r>
        <w:t>“</w:t>
      </w:r>
      <w:r w:rsidRPr="003C0AED">
        <w:t>Humankind is still greedy, stupid and greatest threat to Earth</w:t>
      </w:r>
      <w:r>
        <w:t>”</w:t>
      </w:r>
      <w:r w:rsidR="0006143C" w:rsidRPr="0006143C">
        <w:t xml:space="preserve"> </w:t>
      </w:r>
      <w:r w:rsidR="0006143C">
        <w:t>(</w:t>
      </w:r>
      <w:r w:rsidR="0006143C" w:rsidRPr="003C0AED">
        <w:t>Stephen Hawking</w:t>
      </w:r>
      <w:r w:rsidR="0006143C">
        <w:t xml:space="preserve">, Speaking on Larry King </w:t>
      </w:r>
      <w:r w:rsidR="001E5AB9">
        <w:t>Now</w:t>
      </w:r>
      <w:r w:rsidR="008378F9">
        <w:t>, 2018)</w:t>
      </w:r>
    </w:p>
    <w:p w14:paraId="29B018EE" w14:textId="0EB6064A" w:rsidR="001B642B" w:rsidRDefault="001B642B" w:rsidP="00024FA0">
      <w:pPr>
        <w:ind w:firstLine="720"/>
      </w:pPr>
      <w:r>
        <w:t xml:space="preserve">In my </w:t>
      </w:r>
      <w:r w:rsidR="003C0AED">
        <w:t xml:space="preserve">humble </w:t>
      </w:r>
      <w:r>
        <w:t>opinion, the greatest threat to humankind is climate change. According to the United Nations (202</w:t>
      </w:r>
      <w:r w:rsidR="006C01E1">
        <w:t>1</w:t>
      </w:r>
      <w:r>
        <w:t xml:space="preserve">), the way </w:t>
      </w:r>
      <w:r w:rsidR="008F6A03">
        <w:t xml:space="preserve">in which </w:t>
      </w:r>
      <w:r>
        <w:t>humans are continuing, “</w:t>
      </w:r>
      <w:r w:rsidRPr="001B642B">
        <w:t>food production, access to fresh water, habitable ambient temperature and ocean food chains</w:t>
      </w:r>
      <w:r>
        <w:t>” are going to change and</w:t>
      </w:r>
      <w:r w:rsidR="003C0AED">
        <w:t>/</w:t>
      </w:r>
      <w:r w:rsidR="00A26DE9">
        <w:t xml:space="preserve"> or</w:t>
      </w:r>
      <w:r>
        <w:t xml:space="preserve"> diminish.</w:t>
      </w:r>
      <w:r w:rsidR="00A26DE9">
        <w:t xml:space="preserve"> </w:t>
      </w:r>
      <w:r w:rsidR="003C0AED">
        <w:t>The ways in which we humans are damaging our Earth, are endless.</w:t>
      </w:r>
    </w:p>
    <w:p w14:paraId="0D936070" w14:textId="65B0B2EF" w:rsidR="003C0AED" w:rsidRDefault="003C0AED" w:rsidP="008F6A03">
      <w:r>
        <w:t xml:space="preserve">It has been said that man is a </w:t>
      </w:r>
      <w:r w:rsidR="00024FA0">
        <w:t>filthy</w:t>
      </w:r>
      <w:r>
        <w:t xml:space="preserve"> animal and ways that this can be seen are many</w:t>
      </w:r>
      <w:r w:rsidR="008F6A03">
        <w:t>.</w:t>
      </w:r>
      <w:r>
        <w:t xml:space="preserve"> </w:t>
      </w:r>
      <w:r w:rsidR="008F6A03">
        <w:t xml:space="preserve"> We</w:t>
      </w:r>
      <w:r>
        <w:t xml:space="preserve"> </w:t>
      </w:r>
      <w:r w:rsidR="00024FA0">
        <w:t>pollute</w:t>
      </w:r>
      <w:r>
        <w:t xml:space="preserve"> our Earth in many ways</w:t>
      </w:r>
      <w:r w:rsidR="00024FA0">
        <w:t>,</w:t>
      </w:r>
      <w:r>
        <w:t xml:space="preserve"> for example o</w:t>
      </w:r>
      <w:r w:rsidR="00024FA0">
        <w:t>ur</w:t>
      </w:r>
      <w:r>
        <w:t xml:space="preserve"> overuse of chemicals in agriculture; use of </w:t>
      </w:r>
      <w:r w:rsidR="00024FA0">
        <w:t>fertilizers</w:t>
      </w:r>
      <w:r>
        <w:t xml:space="preserve"> or chemicals to co</w:t>
      </w:r>
      <w:r w:rsidR="00024FA0">
        <w:t>ntrol pests and diseases in crops.</w:t>
      </w:r>
      <w:r w:rsidR="008F6A03">
        <w:t xml:space="preserve"> A</w:t>
      </w:r>
      <w:r w:rsidR="00024FA0">
        <w:t xml:space="preserve"> result in overuse in pesticides </w:t>
      </w:r>
      <w:r w:rsidR="008F6A03">
        <w:t xml:space="preserve">and </w:t>
      </w:r>
      <w:r w:rsidR="00024FA0">
        <w:t xml:space="preserve">fertilizers leads to a </w:t>
      </w:r>
      <w:r w:rsidR="00390D87">
        <w:t>runoff</w:t>
      </w:r>
      <w:r w:rsidR="00024FA0">
        <w:t xml:space="preserve"> in to our rivers and waterways resulting in some serious cases, according to Atlantic County (2023), causing cancer, birth defects and damage to the nervous system</w:t>
      </w:r>
      <w:r w:rsidR="003908DB">
        <w:t>. I</w:t>
      </w:r>
      <w:r w:rsidR="00024FA0">
        <w:t xml:space="preserve">t can also </w:t>
      </w:r>
      <w:r w:rsidR="00390D87">
        <w:t>influence</w:t>
      </w:r>
      <w:r w:rsidR="00024FA0">
        <w:t xml:space="preserve"> wildlife</w:t>
      </w:r>
      <w:r w:rsidR="003908DB">
        <w:t xml:space="preserve"> for</w:t>
      </w:r>
      <w:r w:rsidR="0015284C">
        <w:t>, according to the Royal Society for the Protection of Birds (2023), the greatest adverse effect on wildlife is pesticides</w:t>
      </w:r>
      <w:r w:rsidR="003908DB">
        <w:t>;</w:t>
      </w:r>
      <w:r w:rsidR="0015284C">
        <w:t xml:space="preserve"> by removing weed seeds from the environment, killing plants and insects and disrupting food webs, </w:t>
      </w:r>
      <w:r w:rsidR="005A47E5">
        <w:t>pesticides</w:t>
      </w:r>
      <w:r w:rsidR="0015284C">
        <w:t xml:space="preserve"> are </w:t>
      </w:r>
      <w:r w:rsidR="005A47E5">
        <w:t xml:space="preserve">a major contributor </w:t>
      </w:r>
      <w:r w:rsidR="003908DB">
        <w:t xml:space="preserve">to </w:t>
      </w:r>
      <w:r w:rsidR="005A47E5">
        <w:t>the destruction of wildlife eco systems and habitats</w:t>
      </w:r>
      <w:r w:rsidR="0015284C">
        <w:t>.</w:t>
      </w:r>
      <w:r w:rsidR="005A47E5">
        <w:t xml:space="preserve"> </w:t>
      </w:r>
    </w:p>
    <w:p w14:paraId="6E0F0EAD" w14:textId="33AC802B" w:rsidR="003C0AED" w:rsidRDefault="005A47E5" w:rsidP="00CD1675">
      <w:pPr>
        <w:ind w:firstLine="720"/>
      </w:pPr>
      <w:r>
        <w:t>The World Wildlife Fund (2023)</w:t>
      </w:r>
      <w:r w:rsidR="00445BEC">
        <w:t xml:space="preserve"> states that deforestation contributes to 10% of climate change and that every two seconds that pass</w:t>
      </w:r>
      <w:r w:rsidR="003908DB">
        <w:t>,</w:t>
      </w:r>
      <w:r w:rsidR="00445BEC">
        <w:t xml:space="preserve"> a forest as big </w:t>
      </w:r>
      <w:r w:rsidR="003908DB">
        <w:t xml:space="preserve">as a </w:t>
      </w:r>
      <w:r w:rsidR="00445BEC">
        <w:t>football ground is being cut down and releas</w:t>
      </w:r>
      <w:r w:rsidR="003908DB">
        <w:t>es harmful</w:t>
      </w:r>
      <w:r w:rsidR="00445BEC">
        <w:t xml:space="preserve"> carbon dioxide and other greenhouse gases into the air</w:t>
      </w:r>
      <w:r w:rsidR="00CD1675">
        <w:t xml:space="preserve">. </w:t>
      </w:r>
      <w:r w:rsidR="00A74C1C">
        <w:t>Trees are the biggest plant on the planet</w:t>
      </w:r>
      <w:r w:rsidR="00E51408">
        <w:t>, they absorb harmful carbon dioxide and give out oxygen to provide us and our ecosystem with clear unpolluted air. C</w:t>
      </w:r>
      <w:r w:rsidR="00A74C1C">
        <w:t xml:space="preserve">ompared to other countries such as France and Germany the </w:t>
      </w:r>
      <w:r w:rsidR="000F4CC4">
        <w:t xml:space="preserve">UK has fallen drastically behind in its tree planting programme. However, there are moves afoot to improve this, for example, </w:t>
      </w:r>
      <w:r w:rsidR="00CD1675">
        <w:t>The Welsh Government (2023) released a policy commitment to create new areas of woodland and to maintain and restore woodlands throughout Wales.</w:t>
      </w:r>
      <w:r w:rsidR="003E4683">
        <w:t xml:space="preserve"> </w:t>
      </w:r>
      <w:r w:rsidR="008E45A6">
        <w:t>P</w:t>
      </w:r>
      <w:r w:rsidR="003E4683">
        <w:t xml:space="preserve">lanting new trees is to be </w:t>
      </w:r>
      <w:r w:rsidR="008E45A6">
        <w:t>encouraged</w:t>
      </w:r>
      <w:r w:rsidR="003E4683">
        <w:t xml:space="preserve"> as some of our native trees have succumbed to diseases such as </w:t>
      </w:r>
      <w:r w:rsidR="008E45A6">
        <w:t>Dutch</w:t>
      </w:r>
      <w:r w:rsidR="003E4683">
        <w:t xml:space="preserve"> </w:t>
      </w:r>
      <w:r w:rsidR="008E45A6">
        <w:t>elm</w:t>
      </w:r>
      <w:r w:rsidR="003E4683">
        <w:t xml:space="preserve"> and ash </w:t>
      </w:r>
      <w:r w:rsidR="008E45A6">
        <w:t>dieback.</w:t>
      </w:r>
    </w:p>
    <w:p w14:paraId="7180E6AF" w14:textId="2CFD7109" w:rsidR="00CD1675" w:rsidRDefault="00E51408" w:rsidP="00CD1675">
      <w:pPr>
        <w:ind w:firstLine="720"/>
      </w:pPr>
      <w:r>
        <w:t xml:space="preserve">Another harmful effect on our natural environment is the invasion of non-native species to our countryside, </w:t>
      </w:r>
      <w:r w:rsidR="003E4683">
        <w:t>this means it</w:t>
      </w:r>
      <w:r w:rsidR="003908DB">
        <w:t xml:space="preserve"> is</w:t>
      </w:r>
      <w:r w:rsidR="003E4683">
        <w:t xml:space="preserve"> a plant or animal that causes economic or ecological harm in a new environment where it is not native, for example, Japanese knotweed, North American Signal Crayfish and Himalayan balsam to name a few. These species have been intentionally or accidentally transported and released into an environment outside of its natural habitat.</w:t>
      </w:r>
    </w:p>
    <w:p w14:paraId="7E4FC9A4" w14:textId="1822A2F0" w:rsidR="00AD4665" w:rsidRDefault="008E45A6" w:rsidP="00CC42CA">
      <w:pPr>
        <w:ind w:firstLine="720"/>
      </w:pPr>
      <w:r>
        <w:t>Another way of combating climate change is to rewild, there are many schemes and policies across the UK to combat the loss of nature</w:t>
      </w:r>
      <w:r w:rsidR="003908DB">
        <w:t>’</w:t>
      </w:r>
      <w:r>
        <w:t>s natural habitat</w:t>
      </w:r>
      <w:r w:rsidR="003908DB">
        <w:t>,</w:t>
      </w:r>
      <w:r>
        <w:t xml:space="preserve"> </w:t>
      </w:r>
      <w:r w:rsidR="003908DB">
        <w:t>s</w:t>
      </w:r>
      <w:r w:rsidR="00AD4665">
        <w:t>uch as the Welsh Government (2020) Nature Recovery Plan.</w:t>
      </w:r>
      <w:r w:rsidR="00CC42CA">
        <w:t xml:space="preserve"> According to Rewilding Britain (2023), r</w:t>
      </w:r>
      <w:r w:rsidR="00AD4665">
        <w:t xml:space="preserve">ewilding is about creating conditions for nature to thrive and help repair </w:t>
      </w:r>
      <w:r w:rsidR="00CC42CA">
        <w:t>the natural process of ecosystems.</w:t>
      </w:r>
      <w:r w:rsidR="00AD4665">
        <w:t xml:space="preserve"> Rewilding is something we can all contribute to</w:t>
      </w:r>
      <w:r w:rsidR="00CC42CA">
        <w:t>, whether it be leaving part of the lawn unmown or making a mini garden pond out of a washing up bow</w:t>
      </w:r>
      <w:r w:rsidR="003908DB">
        <w:t>l</w:t>
      </w:r>
      <w:r w:rsidR="00CC42CA">
        <w:t>, all actions that will encourage wildlife to the garden.</w:t>
      </w:r>
    </w:p>
    <w:p w14:paraId="2F16251C" w14:textId="03D19441" w:rsidR="004638F4" w:rsidRDefault="003D75CE" w:rsidP="004638F4">
      <w:pPr>
        <w:ind w:firstLine="720"/>
      </w:pPr>
      <w:r>
        <w:t>Fossil fuels make</w:t>
      </w:r>
      <w:r w:rsidR="004F162E">
        <w:t xml:space="preserve"> a huge contribution to the pollution of our planet</w:t>
      </w:r>
      <w:r>
        <w:t xml:space="preserve">; </w:t>
      </w:r>
      <w:r w:rsidR="004F162E">
        <w:t>There are three types of fossil fuels, coal, gas and oil</w:t>
      </w:r>
      <w:r w:rsidR="000A200C">
        <w:t>,</w:t>
      </w:r>
      <w:r w:rsidR="004F162E">
        <w:t xml:space="preserve"> </w:t>
      </w:r>
      <w:r>
        <w:t xml:space="preserve">all of which are used in industry </w:t>
      </w:r>
      <w:r w:rsidR="004F162E">
        <w:t xml:space="preserve">and each one makes its contribution to pollution. </w:t>
      </w:r>
      <w:r w:rsidR="000A200C">
        <w:t xml:space="preserve">According to Client Earth (2022), in 2018, 89% of carbon dioxide emissions came from fossil fuels and industry. </w:t>
      </w:r>
      <w:r>
        <w:t xml:space="preserve">Huge steps are being made to reduce or even eliminate the use of these fuels wherever possible. </w:t>
      </w:r>
      <w:r w:rsidR="000A200C">
        <w:t>Examples of this are the reduction of the use of the combustion engine, limitation of air miles and taking cargo of</w:t>
      </w:r>
      <w:r w:rsidR="003908DB">
        <w:t>f</w:t>
      </w:r>
      <w:r w:rsidR="000A200C">
        <w:t xml:space="preserve"> the road.</w:t>
      </w:r>
    </w:p>
    <w:p w14:paraId="73B57195" w14:textId="7CC65B44" w:rsidR="004638F4" w:rsidRDefault="008F6A03" w:rsidP="004638F4">
      <w:pPr>
        <w:ind w:firstLine="720"/>
      </w:pPr>
      <w:r>
        <w:lastRenderedPageBreak/>
        <w:t>I firmly believe that c</w:t>
      </w:r>
      <w:r w:rsidR="004638F4">
        <w:t>limate change and care of our planet are the most important aspects o</w:t>
      </w:r>
      <w:r>
        <w:t xml:space="preserve">n </w:t>
      </w:r>
      <w:r w:rsidR="004638F4">
        <w:t>the agenda of mankind, not only for the present but for future generations. We all have a responsibility to care and no matter how small our contribution</w:t>
      </w:r>
      <w:r w:rsidR="003908DB">
        <w:t>,</w:t>
      </w:r>
      <w:r w:rsidR="004638F4">
        <w:t xml:space="preserve"> every contribution makes a </w:t>
      </w:r>
      <w:r w:rsidR="00055D55">
        <w:t>difference,</w:t>
      </w:r>
      <w:r w:rsidR="003908DB">
        <w:t xml:space="preserve"> and we all hope that what we are doing now will be enough to ensure our planets future. </w:t>
      </w:r>
      <w:r w:rsidR="004638F4">
        <w:t xml:space="preserve"> </w:t>
      </w:r>
      <w:r w:rsidR="003908DB">
        <w:t>T</w:t>
      </w:r>
      <w:r w:rsidR="004638F4">
        <w:t>o quote the words of Greta Thunberg while addressing the Houses of Parliament, “Not having hope is not an excuse for not doing something” (The Independent, 2019)</w:t>
      </w:r>
    </w:p>
    <w:p w14:paraId="7570344E" w14:textId="77777777" w:rsidR="000A200C" w:rsidRDefault="000A200C" w:rsidP="00CD1675">
      <w:pPr>
        <w:ind w:firstLine="720"/>
      </w:pPr>
    </w:p>
    <w:p w14:paraId="2DA4E819" w14:textId="2A68CCB1" w:rsidR="00CC42CA" w:rsidRDefault="00CC42CA" w:rsidP="00CD1675">
      <w:pPr>
        <w:ind w:firstLine="720"/>
      </w:pPr>
    </w:p>
    <w:p w14:paraId="11817254" w14:textId="7A384C94" w:rsidR="00CC42CA" w:rsidRDefault="00CC42CA" w:rsidP="00CD1675">
      <w:pPr>
        <w:ind w:firstLine="720"/>
      </w:pPr>
    </w:p>
    <w:p w14:paraId="5CDECDDD" w14:textId="6A8C7A1D" w:rsidR="004638F4" w:rsidRDefault="004638F4" w:rsidP="00CD1675">
      <w:pPr>
        <w:ind w:firstLine="720"/>
      </w:pPr>
    </w:p>
    <w:p w14:paraId="2A359AC8" w14:textId="657FA1E0" w:rsidR="004638F4" w:rsidRDefault="004638F4" w:rsidP="00CD1675">
      <w:pPr>
        <w:ind w:firstLine="720"/>
      </w:pPr>
    </w:p>
    <w:p w14:paraId="6C72098E" w14:textId="6DE57E1A" w:rsidR="004638F4" w:rsidRDefault="004638F4" w:rsidP="00CD1675">
      <w:pPr>
        <w:ind w:firstLine="720"/>
      </w:pPr>
    </w:p>
    <w:p w14:paraId="18238C7B" w14:textId="26D106DA" w:rsidR="004638F4" w:rsidRDefault="004638F4" w:rsidP="00CD1675">
      <w:pPr>
        <w:ind w:firstLine="720"/>
      </w:pPr>
    </w:p>
    <w:p w14:paraId="3C00AD91" w14:textId="010F5B63" w:rsidR="004638F4" w:rsidRDefault="004638F4" w:rsidP="00CD1675">
      <w:pPr>
        <w:ind w:firstLine="720"/>
      </w:pPr>
    </w:p>
    <w:p w14:paraId="453191EC" w14:textId="19B7E3FA" w:rsidR="004638F4" w:rsidRDefault="004638F4" w:rsidP="00CD1675">
      <w:pPr>
        <w:ind w:firstLine="720"/>
      </w:pPr>
    </w:p>
    <w:p w14:paraId="3EB1B993" w14:textId="43290861" w:rsidR="004638F4" w:rsidRDefault="004638F4" w:rsidP="00CD1675">
      <w:pPr>
        <w:ind w:firstLine="720"/>
      </w:pPr>
    </w:p>
    <w:p w14:paraId="18335220" w14:textId="03E243C9" w:rsidR="004638F4" w:rsidRDefault="004638F4" w:rsidP="00CD1675">
      <w:pPr>
        <w:ind w:firstLine="720"/>
      </w:pPr>
    </w:p>
    <w:p w14:paraId="1A4F254D" w14:textId="6956C60C" w:rsidR="004638F4" w:rsidRDefault="004638F4" w:rsidP="00CD1675">
      <w:pPr>
        <w:ind w:firstLine="720"/>
      </w:pPr>
    </w:p>
    <w:p w14:paraId="40F8BAB6" w14:textId="211FB7BA" w:rsidR="004638F4" w:rsidRDefault="004638F4" w:rsidP="00CD1675">
      <w:pPr>
        <w:ind w:firstLine="720"/>
      </w:pPr>
    </w:p>
    <w:p w14:paraId="58D82BB7" w14:textId="781200D1" w:rsidR="004638F4" w:rsidRDefault="004638F4" w:rsidP="00CD1675">
      <w:pPr>
        <w:ind w:firstLine="720"/>
      </w:pPr>
    </w:p>
    <w:p w14:paraId="65B63CFF" w14:textId="1B4EF235" w:rsidR="004638F4" w:rsidRDefault="004638F4" w:rsidP="00CD1675">
      <w:pPr>
        <w:ind w:firstLine="720"/>
      </w:pPr>
    </w:p>
    <w:p w14:paraId="3EAEA07D" w14:textId="4C4FAEF4" w:rsidR="004638F4" w:rsidRDefault="004638F4" w:rsidP="00CD1675">
      <w:pPr>
        <w:ind w:firstLine="720"/>
      </w:pPr>
    </w:p>
    <w:p w14:paraId="27F7B4C9" w14:textId="64DF5D4E" w:rsidR="004638F4" w:rsidRDefault="004638F4" w:rsidP="00CD1675">
      <w:pPr>
        <w:ind w:firstLine="720"/>
      </w:pPr>
    </w:p>
    <w:p w14:paraId="680B74D1" w14:textId="1A8D5CF4" w:rsidR="004638F4" w:rsidRDefault="004638F4" w:rsidP="00CD1675">
      <w:pPr>
        <w:ind w:firstLine="720"/>
      </w:pPr>
    </w:p>
    <w:p w14:paraId="3C33CD1D" w14:textId="2A50AE86" w:rsidR="004638F4" w:rsidRDefault="004638F4" w:rsidP="00CD1675">
      <w:pPr>
        <w:ind w:firstLine="720"/>
      </w:pPr>
    </w:p>
    <w:p w14:paraId="74440E1D" w14:textId="71DE5AA7" w:rsidR="004638F4" w:rsidRDefault="004638F4" w:rsidP="00CD1675">
      <w:pPr>
        <w:ind w:firstLine="720"/>
      </w:pPr>
    </w:p>
    <w:p w14:paraId="7A48BD10" w14:textId="538A0D84" w:rsidR="004638F4" w:rsidRDefault="004638F4" w:rsidP="00CD1675">
      <w:pPr>
        <w:ind w:firstLine="720"/>
      </w:pPr>
    </w:p>
    <w:p w14:paraId="723560C9" w14:textId="04CEE513" w:rsidR="004638F4" w:rsidRDefault="004638F4" w:rsidP="00CD1675">
      <w:pPr>
        <w:ind w:firstLine="720"/>
      </w:pPr>
    </w:p>
    <w:p w14:paraId="1036CCAB" w14:textId="21566988" w:rsidR="004638F4" w:rsidRDefault="004638F4" w:rsidP="00CD1675">
      <w:pPr>
        <w:ind w:firstLine="720"/>
      </w:pPr>
    </w:p>
    <w:p w14:paraId="0B1B3CBC" w14:textId="2EF59FDC" w:rsidR="004638F4" w:rsidRDefault="004638F4" w:rsidP="00CD1675">
      <w:pPr>
        <w:ind w:firstLine="720"/>
      </w:pPr>
    </w:p>
    <w:p w14:paraId="2002912B" w14:textId="1D87D4B9" w:rsidR="004638F4" w:rsidRDefault="004638F4" w:rsidP="00CD1675">
      <w:pPr>
        <w:ind w:firstLine="720"/>
      </w:pPr>
    </w:p>
    <w:p w14:paraId="7EF87639" w14:textId="1CDC71AE" w:rsidR="004638F4" w:rsidRDefault="004638F4" w:rsidP="00CD1675">
      <w:pPr>
        <w:ind w:firstLine="720"/>
      </w:pPr>
    </w:p>
    <w:p w14:paraId="42A6DAEB" w14:textId="77777777" w:rsidR="008620BD" w:rsidRDefault="008620BD"/>
    <w:p w14:paraId="731D6801" w14:textId="7878ABFC" w:rsidR="001B642B" w:rsidRPr="00E417D3" w:rsidRDefault="00E417D3" w:rsidP="00E417D3">
      <w:pPr>
        <w:jc w:val="center"/>
        <w:rPr>
          <w:b/>
          <w:bCs/>
          <w:u w:val="single"/>
        </w:rPr>
      </w:pPr>
      <w:r w:rsidRPr="00E417D3">
        <w:rPr>
          <w:b/>
          <w:bCs/>
          <w:u w:val="single"/>
        </w:rPr>
        <w:t xml:space="preserve">Children Are </w:t>
      </w:r>
      <w:proofErr w:type="gramStart"/>
      <w:r w:rsidRPr="00E417D3">
        <w:rPr>
          <w:b/>
          <w:bCs/>
          <w:u w:val="single"/>
        </w:rPr>
        <w:t>The</w:t>
      </w:r>
      <w:proofErr w:type="gramEnd"/>
      <w:r w:rsidRPr="00E417D3">
        <w:rPr>
          <w:b/>
          <w:bCs/>
          <w:u w:val="single"/>
        </w:rPr>
        <w:t xml:space="preserve"> Future</w:t>
      </w:r>
    </w:p>
    <w:p w14:paraId="4E7BC68E" w14:textId="35ACF21D" w:rsidR="00462178" w:rsidRDefault="00462178" w:rsidP="00A95E8A">
      <w:pPr>
        <w:ind w:firstLine="720"/>
      </w:pPr>
      <w:r>
        <w:t>“</w:t>
      </w:r>
      <w:r w:rsidRPr="00462178">
        <w:t>Through its Climate Change Education for Sustainable Development programme, UNESCO aims to “help people understand the impact of global warming today and increase "climate literacy" among young people.”</w:t>
      </w:r>
      <w:r>
        <w:t>”</w:t>
      </w:r>
      <w:r w:rsidR="006E3BEA">
        <w:t xml:space="preserve"> (United Nations, 2023)</w:t>
      </w:r>
    </w:p>
    <w:p w14:paraId="451DE501" w14:textId="6FD3712A" w:rsidR="00963538" w:rsidRDefault="00963538" w:rsidP="00963538">
      <w:pPr>
        <w:ind w:firstLine="720"/>
      </w:pPr>
      <w:r>
        <w:t>In a recent study by Hickman et al</w:t>
      </w:r>
      <w:r w:rsidR="000946EF">
        <w:t>.</w:t>
      </w:r>
      <w:r>
        <w:t xml:space="preserve"> (2021), 84% of ten thousand children from ten different countries were worried about climate change with 83% saying that they think humankind have failed to look after the future of the planet.</w:t>
      </w:r>
    </w:p>
    <w:p w14:paraId="35D7A535" w14:textId="456012BA" w:rsidR="005D78F7" w:rsidRDefault="00626DDE" w:rsidP="006E1547">
      <w:pPr>
        <w:ind w:firstLine="720"/>
      </w:pPr>
      <w:r>
        <w:t>According to the United Nations</w:t>
      </w:r>
      <w:r w:rsidR="00D73B57">
        <w:t xml:space="preserve"> (2023) e</w:t>
      </w:r>
      <w:r w:rsidR="00E10458">
        <w:t>ducation is key to address</w:t>
      </w:r>
      <w:r w:rsidR="002B2234">
        <w:t xml:space="preserve">ing the ongoing issue of climate </w:t>
      </w:r>
      <w:r w:rsidR="00E32CF4">
        <w:t>change.</w:t>
      </w:r>
      <w:r w:rsidR="002B2234">
        <w:t xml:space="preserve"> </w:t>
      </w:r>
      <w:r w:rsidR="00967B84">
        <w:t>Education</w:t>
      </w:r>
      <w:r w:rsidR="00DF0F06">
        <w:t xml:space="preserve"> can </w:t>
      </w:r>
      <w:r w:rsidR="00967B84">
        <w:t>encourage</w:t>
      </w:r>
      <w:r w:rsidR="00DF0F06">
        <w:t xml:space="preserve"> people </w:t>
      </w:r>
      <w:r w:rsidR="004C7B8A">
        <w:t>to alter their behaviour and attitudes</w:t>
      </w:r>
      <w:r w:rsidR="006E1547">
        <w:t>,</w:t>
      </w:r>
      <w:r w:rsidR="004C7B8A">
        <w:t xml:space="preserve"> enabling them to make informed decisions based on </w:t>
      </w:r>
      <w:r w:rsidR="006E1547">
        <w:t xml:space="preserve">correct </w:t>
      </w:r>
      <w:r w:rsidR="004C7B8A">
        <w:t>information available</w:t>
      </w:r>
      <w:r w:rsidR="00967B84">
        <w:t>.</w:t>
      </w:r>
      <w:r w:rsidR="004C7B8A">
        <w:t xml:space="preserve"> </w:t>
      </w:r>
      <w:r w:rsidR="00967B84">
        <w:t xml:space="preserve"> E</w:t>
      </w:r>
      <w:r w:rsidR="000E2E99">
        <w:t xml:space="preserve">ducation </w:t>
      </w:r>
      <w:r w:rsidR="00967B84">
        <w:t>empowers</w:t>
      </w:r>
      <w:r w:rsidR="000E2E99">
        <w:t xml:space="preserve"> and motivates people to </w:t>
      </w:r>
      <w:r w:rsidR="0033708F">
        <w:t>act</w:t>
      </w:r>
      <w:r w:rsidR="000E2E99">
        <w:t xml:space="preserve">, especially the young. </w:t>
      </w:r>
      <w:r w:rsidR="0033708F">
        <w:t>Knowledge of the facts</w:t>
      </w:r>
      <w:r w:rsidR="000E2E99">
        <w:t xml:space="preserve"> </w:t>
      </w:r>
      <w:r w:rsidR="00942D3D">
        <w:t xml:space="preserve">helps minimise the fear of an issue </w:t>
      </w:r>
      <w:r w:rsidR="00BB6456">
        <w:t>which</w:t>
      </w:r>
      <w:r w:rsidR="00942D3D">
        <w:t xml:space="preserve"> </w:t>
      </w:r>
      <w:r w:rsidR="00FF22F2">
        <w:t xml:space="preserve">can loom large and </w:t>
      </w:r>
      <w:r w:rsidR="00BB6456">
        <w:t>insurmountable</w:t>
      </w:r>
      <w:r w:rsidR="00FF22F2">
        <w:t xml:space="preserve"> to the</w:t>
      </w:r>
      <w:r w:rsidR="00E32CF4">
        <w:t xml:space="preserve"> general</w:t>
      </w:r>
      <w:r w:rsidR="00FF22F2">
        <w:t xml:space="preserve"> </w:t>
      </w:r>
      <w:r w:rsidR="00E32CF4">
        <w:t>public</w:t>
      </w:r>
      <w:r w:rsidR="00623040">
        <w:t xml:space="preserve">. Children growing up in the age of climate change and all </w:t>
      </w:r>
      <w:r w:rsidR="0082420D">
        <w:t>that such a</w:t>
      </w:r>
      <w:r w:rsidR="00E22484">
        <w:t>n</w:t>
      </w:r>
      <w:r w:rsidR="0082420D">
        <w:t xml:space="preserve"> immense </w:t>
      </w:r>
      <w:r w:rsidR="00E22484">
        <w:t>topic entails</w:t>
      </w:r>
      <w:r w:rsidR="006E1547">
        <w:t>,</w:t>
      </w:r>
      <w:r w:rsidR="00E22484">
        <w:t xml:space="preserve"> </w:t>
      </w:r>
      <w:r w:rsidR="00B1520A">
        <w:t>can often let their imaginations overcome them and</w:t>
      </w:r>
      <w:r w:rsidR="00834243">
        <w:t xml:space="preserve"> thus they</w:t>
      </w:r>
      <w:r w:rsidR="00B1520A">
        <w:t xml:space="preserve"> can imagine </w:t>
      </w:r>
      <w:r w:rsidR="00D3409B">
        <w:t xml:space="preserve">catastrophic </w:t>
      </w:r>
      <w:r w:rsidR="00025D8D">
        <w:t>events</w:t>
      </w:r>
      <w:r w:rsidR="00D3409B">
        <w:t xml:space="preserve"> happening </w:t>
      </w:r>
      <w:r w:rsidR="00025D8D">
        <w:t>to their world</w:t>
      </w:r>
      <w:r w:rsidR="00193FF7">
        <w:t>.</w:t>
      </w:r>
      <w:r w:rsidR="00025D8D">
        <w:t xml:space="preserve"> </w:t>
      </w:r>
      <w:r w:rsidR="00D3409B">
        <w:t xml:space="preserve"> </w:t>
      </w:r>
    </w:p>
    <w:p w14:paraId="425FB8BD" w14:textId="1C5DCB68" w:rsidR="00C367A1" w:rsidRDefault="00484F69" w:rsidP="00C367A1">
      <w:pPr>
        <w:ind w:firstLine="720"/>
      </w:pPr>
      <w:r>
        <w:t xml:space="preserve">Cambridge University (2022) </w:t>
      </w:r>
      <w:r w:rsidR="004162F8">
        <w:t>suggests that a</w:t>
      </w:r>
      <w:r w:rsidR="00C367A1">
        <w:t xml:space="preserve">s </w:t>
      </w:r>
      <w:r w:rsidR="007C27B0">
        <w:t>educators</w:t>
      </w:r>
      <w:r w:rsidR="00C367A1">
        <w:t xml:space="preserve"> it is ou</w:t>
      </w:r>
      <w:r w:rsidR="006E1547">
        <w:t>r</w:t>
      </w:r>
      <w:r w:rsidR="00C367A1">
        <w:t xml:space="preserve"> duty to present young people with the knowledge required to negate </w:t>
      </w:r>
      <w:r w:rsidR="00ED3B02">
        <w:t xml:space="preserve">the ignorance that comes from being uninformed. </w:t>
      </w:r>
      <w:r w:rsidR="00BC241F">
        <w:t xml:space="preserve">In these modern times </w:t>
      </w:r>
      <w:r w:rsidR="006E1547">
        <w:t>where</w:t>
      </w:r>
      <w:r w:rsidR="001D0ED8">
        <w:t xml:space="preserve"> social media and technology </w:t>
      </w:r>
      <w:r w:rsidR="006E1547">
        <w:t xml:space="preserve">is </w:t>
      </w:r>
      <w:r w:rsidR="001D0ED8">
        <w:t xml:space="preserve">readily available, children and adults are </w:t>
      </w:r>
      <w:r w:rsidR="00DF2647">
        <w:t xml:space="preserve">more likely to be </w:t>
      </w:r>
      <w:r w:rsidR="000363B5">
        <w:t>affected</w:t>
      </w:r>
      <w:r w:rsidR="00DF2647">
        <w:t xml:space="preserve"> by disinformation or fake news</w:t>
      </w:r>
      <w:r w:rsidR="00443071">
        <w:t xml:space="preserve"> and thus need to b</w:t>
      </w:r>
      <w:r w:rsidR="009041B6">
        <w:t xml:space="preserve">e in possession of the skills which enable them to differentiate </w:t>
      </w:r>
      <w:r w:rsidR="00C4005F">
        <w:t>between disinformation, fake news and fact.</w:t>
      </w:r>
      <w:r w:rsidR="009B550E">
        <w:t xml:space="preserve">  Information has to be presented in an </w:t>
      </w:r>
      <w:r w:rsidR="00D264E8">
        <w:t>understandable</w:t>
      </w:r>
      <w:r w:rsidR="009B550E">
        <w:t xml:space="preserve"> and coherent manner so that the facts of the </w:t>
      </w:r>
      <w:r w:rsidR="00D264E8">
        <w:t>data</w:t>
      </w:r>
      <w:r w:rsidR="009B550E">
        <w:t xml:space="preserve"> </w:t>
      </w:r>
      <w:r w:rsidR="00D264E8">
        <w:t>presented</w:t>
      </w:r>
      <w:r w:rsidR="002A12B0">
        <w:t>,</w:t>
      </w:r>
      <w:r w:rsidR="009B550E">
        <w:t xml:space="preserve"> are interpreted in a </w:t>
      </w:r>
      <w:r w:rsidR="004205E6">
        <w:t>meaningful and correct way</w:t>
      </w:r>
      <w:r w:rsidR="002A12B0">
        <w:t>.</w:t>
      </w:r>
      <w:r w:rsidR="004205E6">
        <w:t xml:space="preserve"> </w:t>
      </w:r>
      <w:r w:rsidR="002A12B0">
        <w:t>F</w:t>
      </w:r>
      <w:r w:rsidR="004205E6">
        <w:t xml:space="preserve">or example, if </w:t>
      </w:r>
      <w:r w:rsidR="00D264E8">
        <w:t>lollipops</w:t>
      </w:r>
      <w:r w:rsidR="004205E6">
        <w:t xml:space="preserve"> are advertised as 80% sugar free or 20% sugar, the sugar content is the </w:t>
      </w:r>
      <w:r w:rsidR="00A54723">
        <w:t>same,</w:t>
      </w:r>
      <w:r w:rsidR="004205E6">
        <w:t xml:space="preserve"> but most people would </w:t>
      </w:r>
      <w:r w:rsidR="00D264E8">
        <w:t>choose</w:t>
      </w:r>
      <w:r w:rsidR="004205E6">
        <w:t xml:space="preserve"> the product with 80% less sugar</w:t>
      </w:r>
      <w:r w:rsidR="002A12B0">
        <w:t>,</w:t>
      </w:r>
      <w:r w:rsidR="004205E6">
        <w:t xml:space="preserve"> thus indicating that information </w:t>
      </w:r>
      <w:r w:rsidR="00D264E8">
        <w:t>may be distorted through individual interpretation</w:t>
      </w:r>
      <w:r w:rsidR="006E7A3A">
        <w:t>.</w:t>
      </w:r>
    </w:p>
    <w:p w14:paraId="68421081" w14:textId="360DC071" w:rsidR="00440965" w:rsidRDefault="00440965" w:rsidP="00C367A1">
      <w:pPr>
        <w:ind w:firstLine="720"/>
      </w:pPr>
      <w:r>
        <w:t>Presenting information</w:t>
      </w:r>
      <w:r w:rsidR="0012093A">
        <w:t xml:space="preserve"> that is both factual and accurate eliminates ignorance and </w:t>
      </w:r>
      <w:r w:rsidR="00671C11">
        <w:t>enables</w:t>
      </w:r>
      <w:r w:rsidR="0012093A">
        <w:t xml:space="preserve"> young people </w:t>
      </w:r>
      <w:r w:rsidR="00671C11">
        <w:t>to make the correct</w:t>
      </w:r>
      <w:r w:rsidR="002A12B0">
        <w:t>,</w:t>
      </w:r>
      <w:r w:rsidR="00671C11">
        <w:t xml:space="preserve"> informed decisions</w:t>
      </w:r>
      <w:r w:rsidR="002A12B0">
        <w:t>.</w:t>
      </w:r>
    </w:p>
    <w:p w14:paraId="5000E62D" w14:textId="77C0E14D" w:rsidR="00FE1453" w:rsidRDefault="00524214" w:rsidP="00C367A1">
      <w:pPr>
        <w:ind w:firstLine="720"/>
      </w:pPr>
      <w:r w:rsidRPr="00524214">
        <w:t>“Good negotiators</w:t>
      </w:r>
      <w:r>
        <w:t xml:space="preserve"> </w:t>
      </w:r>
      <w:r w:rsidRPr="00524214">
        <w:t>are in control, meaning that their system two is at work.”</w:t>
      </w:r>
      <w:r w:rsidR="00430580" w:rsidRPr="00430580">
        <w:t xml:space="preserve"> </w:t>
      </w:r>
      <w:r w:rsidR="00430580" w:rsidRPr="00430580">
        <w:t>“You should inform your gut and then trust it.”</w:t>
      </w:r>
      <w:r w:rsidR="00430580">
        <w:t xml:space="preserve"> (Kahneman</w:t>
      </w:r>
      <w:r w:rsidR="00EC6EEC">
        <w:t>, 2021</w:t>
      </w:r>
      <w:r w:rsidR="00CC4F27">
        <w:t>)</w:t>
      </w:r>
    </w:p>
    <w:p w14:paraId="53BB883A" w14:textId="5969AEF4" w:rsidR="00CC4F27" w:rsidRDefault="009230ED" w:rsidP="00C367A1">
      <w:pPr>
        <w:ind w:firstLine="720"/>
      </w:pPr>
      <w:r>
        <w:t xml:space="preserve">According to </w:t>
      </w:r>
      <w:r w:rsidR="00C768F0">
        <w:t xml:space="preserve">The Harvard Gazette (2021) </w:t>
      </w:r>
      <w:r w:rsidR="00CC4F27">
        <w:t>System one</w:t>
      </w:r>
      <w:r w:rsidR="00271FCF">
        <w:t xml:space="preserve">, </w:t>
      </w:r>
      <w:r w:rsidR="00DF285A">
        <w:t>thinking</w:t>
      </w:r>
      <w:r w:rsidR="00271FCF">
        <w:t xml:space="preserve"> fast, is often driven by impulse, em</w:t>
      </w:r>
      <w:r w:rsidR="00DF285A">
        <w:t>otion and intuition. System two, thinking slow</w:t>
      </w:r>
      <w:r w:rsidR="00F31D5B">
        <w:t>,</w:t>
      </w:r>
      <w:r w:rsidR="00DF285A">
        <w:t xml:space="preserve"> </w:t>
      </w:r>
      <w:r w:rsidR="00F31D5B">
        <w:t>t</w:t>
      </w:r>
      <w:r w:rsidR="00DF285A">
        <w:t>ends to be more analytical</w:t>
      </w:r>
      <w:r w:rsidR="00753443">
        <w:t>,</w:t>
      </w:r>
      <w:r w:rsidR="00DF285A">
        <w:t xml:space="preserve"> deliberate and rational</w:t>
      </w:r>
      <w:r w:rsidR="00753443">
        <w:t>. W</w:t>
      </w:r>
      <w:r w:rsidR="00DF285A">
        <w:t xml:space="preserve">hen dealing with </w:t>
      </w:r>
      <w:r w:rsidR="00223B76">
        <w:t xml:space="preserve">emotive issues which </w:t>
      </w:r>
      <w:r w:rsidR="00A54723">
        <w:t xml:space="preserve">affect </w:t>
      </w:r>
      <w:r w:rsidR="00884D6D">
        <w:t>us,</w:t>
      </w:r>
      <w:r w:rsidR="00223B76">
        <w:t xml:space="preserve"> </w:t>
      </w:r>
      <w:r w:rsidR="00663F5D">
        <w:t xml:space="preserve">we can often be influenced by system one, whereas </w:t>
      </w:r>
      <w:r w:rsidR="00202934">
        <w:t>our responses are better informed and articulated</w:t>
      </w:r>
      <w:r w:rsidR="00A54723">
        <w:t xml:space="preserve"> </w:t>
      </w:r>
      <w:r w:rsidR="00202934">
        <w:t xml:space="preserve">by thinking </w:t>
      </w:r>
      <w:r w:rsidR="00A54723">
        <w:t>slow</w:t>
      </w:r>
      <w:r w:rsidR="00F31D5B">
        <w:t>.</w:t>
      </w:r>
    </w:p>
    <w:p w14:paraId="7CD96790" w14:textId="090B5F6C" w:rsidR="00341C18" w:rsidRDefault="006E7A3A" w:rsidP="00C367A1">
      <w:pPr>
        <w:ind w:firstLine="720"/>
      </w:pPr>
      <w:r>
        <w:t xml:space="preserve">Children and young people need to be given strategies which enable them to deal with </w:t>
      </w:r>
      <w:r w:rsidR="003D5B81">
        <w:t xml:space="preserve">the subject matter </w:t>
      </w:r>
      <w:r w:rsidR="000E4721">
        <w:t xml:space="preserve">that </w:t>
      </w:r>
      <w:r w:rsidR="003D5B81">
        <w:t>has caused them anxiety, in this case climate change. Strategies which help them to keep calm and manage their stress</w:t>
      </w:r>
      <w:r w:rsidR="000E4721">
        <w:t>,</w:t>
      </w:r>
      <w:r w:rsidR="00ED022F">
        <w:t xml:space="preserve"> are known as restorative practice</w:t>
      </w:r>
      <w:r w:rsidR="008463BE">
        <w:t>,</w:t>
      </w:r>
      <w:r w:rsidR="00ED022F">
        <w:t xml:space="preserve"> which</w:t>
      </w:r>
      <w:r w:rsidR="00751079">
        <w:t xml:space="preserve"> </w:t>
      </w:r>
      <w:r w:rsidR="00ED022F">
        <w:t xml:space="preserve">is a term used to describe approaches, </w:t>
      </w:r>
      <w:r w:rsidR="00751079">
        <w:t>interactions</w:t>
      </w:r>
      <w:r w:rsidR="00ED022F">
        <w:t xml:space="preserve"> and </w:t>
      </w:r>
      <w:r w:rsidR="00751079">
        <w:t>behaviours</w:t>
      </w:r>
      <w:r w:rsidR="00ED022F">
        <w:t xml:space="preserve"> which </w:t>
      </w:r>
      <w:r w:rsidR="00751079">
        <w:t>enable</w:t>
      </w:r>
      <w:r w:rsidR="00ED022F">
        <w:t xml:space="preserve"> people </w:t>
      </w:r>
      <w:r w:rsidR="00027D7A">
        <w:t xml:space="preserve">to build and maintain </w:t>
      </w:r>
      <w:r w:rsidR="00751079">
        <w:t>healthy</w:t>
      </w:r>
      <w:r w:rsidR="000E4721">
        <w:t>,</w:t>
      </w:r>
      <w:r w:rsidR="00027D7A">
        <w:t xml:space="preserve"> positive relationships</w:t>
      </w:r>
      <w:r w:rsidR="002E6B94">
        <w:t>,</w:t>
      </w:r>
      <w:r w:rsidR="00027D7A">
        <w:t xml:space="preserve"> repair harm and resolve difficulties</w:t>
      </w:r>
      <w:r w:rsidR="002E6B94">
        <w:t>.</w:t>
      </w:r>
      <w:r w:rsidR="00027D7A">
        <w:t xml:space="preserve"> </w:t>
      </w:r>
      <w:r w:rsidR="002E6B94">
        <w:t>G</w:t>
      </w:r>
      <w:r w:rsidR="00027D7A">
        <w:t xml:space="preserve">ood examples of </w:t>
      </w:r>
      <w:r w:rsidR="00751079">
        <w:t>restorative</w:t>
      </w:r>
      <w:r w:rsidR="00027D7A">
        <w:t xml:space="preserve"> </w:t>
      </w:r>
      <w:r w:rsidR="00751079">
        <w:t>practice</w:t>
      </w:r>
      <w:r w:rsidR="00027D7A">
        <w:t xml:space="preserve"> </w:t>
      </w:r>
      <w:r w:rsidR="00751079">
        <w:t>are community building circles, mediation and conflict resolution opportunities</w:t>
      </w:r>
      <w:r w:rsidR="002E6B94">
        <w:t xml:space="preserve"> </w:t>
      </w:r>
      <w:r w:rsidR="0080787D">
        <w:t>which</w:t>
      </w:r>
      <w:r w:rsidR="000E4721">
        <w:t>,</w:t>
      </w:r>
      <w:r w:rsidR="0080787D">
        <w:t xml:space="preserve"> </w:t>
      </w:r>
      <w:r w:rsidR="008463BE">
        <w:t>in turn</w:t>
      </w:r>
      <w:r w:rsidR="000E4721">
        <w:t>,</w:t>
      </w:r>
      <w:r w:rsidR="008463BE">
        <w:t xml:space="preserve"> leads to </w:t>
      </w:r>
      <w:r w:rsidR="00955586">
        <w:t xml:space="preserve">a feeling of </w:t>
      </w:r>
      <w:r w:rsidR="0080787D">
        <w:t>safety</w:t>
      </w:r>
      <w:r w:rsidR="00DD1335">
        <w:t>,</w:t>
      </w:r>
      <w:r w:rsidR="0080787D">
        <w:t xml:space="preserve"> </w:t>
      </w:r>
      <w:r w:rsidR="00DD1335">
        <w:t>being value</w:t>
      </w:r>
      <w:r w:rsidR="00AC766F">
        <w:t>d</w:t>
      </w:r>
      <w:r w:rsidR="00DD1335">
        <w:t xml:space="preserve"> and opinions </w:t>
      </w:r>
      <w:r w:rsidR="0080787D">
        <w:t>respect</w:t>
      </w:r>
      <w:r w:rsidR="00DD1335">
        <w:t>ed</w:t>
      </w:r>
      <w:r w:rsidR="000E4721">
        <w:t>,</w:t>
      </w:r>
      <w:r w:rsidR="008463BE">
        <w:t xml:space="preserve"> with people valuing </w:t>
      </w:r>
      <w:r w:rsidR="00DD1335">
        <w:t>the</w:t>
      </w:r>
      <w:r w:rsidR="008463BE">
        <w:t xml:space="preserve"> opinions of others</w:t>
      </w:r>
      <w:r w:rsidR="000E4721">
        <w:t>,</w:t>
      </w:r>
      <w:r w:rsidR="008463BE">
        <w:t xml:space="preserve"> without </w:t>
      </w:r>
      <w:r w:rsidR="00DD1335">
        <w:t>necessarily</w:t>
      </w:r>
      <w:r w:rsidR="008463BE">
        <w:t xml:space="preserve"> </w:t>
      </w:r>
      <w:r w:rsidR="00DD1335">
        <w:t>agreeing</w:t>
      </w:r>
      <w:r w:rsidR="008463BE">
        <w:t xml:space="preserve"> with </w:t>
      </w:r>
      <w:r w:rsidR="00DD1335">
        <w:t>them.</w:t>
      </w:r>
      <w:r w:rsidR="007C57CB">
        <w:t xml:space="preserve"> </w:t>
      </w:r>
    </w:p>
    <w:p w14:paraId="6DC0E35B" w14:textId="220D7462" w:rsidR="006E7A3A" w:rsidRDefault="006E48EC" w:rsidP="00C367A1">
      <w:pPr>
        <w:ind w:firstLine="720"/>
      </w:pPr>
      <w:r>
        <w:lastRenderedPageBreak/>
        <w:t xml:space="preserve">According to the University </w:t>
      </w:r>
      <w:r w:rsidR="00410FF8">
        <w:t xml:space="preserve">of Southampton (2023) </w:t>
      </w:r>
      <w:r w:rsidR="007C57CB">
        <w:t xml:space="preserve">Children and young people </w:t>
      </w:r>
      <w:r w:rsidR="007F40D4">
        <w:t xml:space="preserve">need to be given the </w:t>
      </w:r>
      <w:r w:rsidR="00645FE6">
        <w:t>tools</w:t>
      </w:r>
      <w:r w:rsidR="007F40D4">
        <w:t xml:space="preserve"> to enable them to handle conflict </w:t>
      </w:r>
      <w:r w:rsidR="00645FE6">
        <w:t>management</w:t>
      </w:r>
      <w:r w:rsidR="007F40D4">
        <w:t xml:space="preserve"> and </w:t>
      </w:r>
      <w:r w:rsidR="00645FE6">
        <w:t>alleviate</w:t>
      </w:r>
      <w:r w:rsidR="007F40D4">
        <w:t xml:space="preserve"> </w:t>
      </w:r>
      <w:r w:rsidR="00645FE6">
        <w:t>personal</w:t>
      </w:r>
      <w:r w:rsidR="007F40D4">
        <w:t xml:space="preserve"> stress which arises </w:t>
      </w:r>
      <w:r w:rsidR="00712E1E">
        <w:t xml:space="preserve">from </w:t>
      </w:r>
      <w:r w:rsidR="005F015A">
        <w:t xml:space="preserve">thoughts about catastrophic events </w:t>
      </w:r>
      <w:r w:rsidR="00573282">
        <w:t xml:space="preserve">which could arise from </w:t>
      </w:r>
      <w:r w:rsidR="00645FE6">
        <w:t>climate change</w:t>
      </w:r>
      <w:r w:rsidR="00FB076A">
        <w:t xml:space="preserve">. </w:t>
      </w:r>
      <w:r w:rsidR="00B93871">
        <w:t>Wellbeing s</w:t>
      </w:r>
      <w:r w:rsidR="00FB076A">
        <w:t xml:space="preserve">trategies such as </w:t>
      </w:r>
      <w:r w:rsidR="00B93871">
        <w:t>meditation, yoga, physical activity</w:t>
      </w:r>
      <w:r w:rsidR="002A09E3">
        <w:t xml:space="preserve">, creative activities, </w:t>
      </w:r>
      <w:r w:rsidR="001051B7">
        <w:t>immersing</w:t>
      </w:r>
      <w:r w:rsidR="002A09E3">
        <w:t xml:space="preserve"> </w:t>
      </w:r>
      <w:r w:rsidR="001F3811">
        <w:t>one</w:t>
      </w:r>
      <w:r w:rsidR="002A09E3">
        <w:t>self in the outdoors</w:t>
      </w:r>
      <w:r w:rsidR="001051B7">
        <w:t xml:space="preserve"> or any</w:t>
      </w:r>
      <w:r w:rsidR="002A09E3">
        <w:t xml:space="preserve"> hobbies </w:t>
      </w:r>
      <w:r w:rsidR="001051B7">
        <w:t xml:space="preserve">that enable distraction </w:t>
      </w:r>
      <w:r w:rsidR="001051B7">
        <w:t>and</w:t>
      </w:r>
      <w:r w:rsidR="001051B7">
        <w:t xml:space="preserve"> </w:t>
      </w:r>
      <w:r w:rsidR="001051B7">
        <w:t>relaxation</w:t>
      </w:r>
      <w:r w:rsidR="001F3811">
        <w:t>,</w:t>
      </w:r>
      <w:r w:rsidR="001051B7">
        <w:t xml:space="preserve"> are advantageous and worthwhile.</w:t>
      </w:r>
    </w:p>
    <w:p w14:paraId="1D1E3F30" w14:textId="77777777" w:rsidR="005D78F7" w:rsidRDefault="005D78F7" w:rsidP="00427AF9"/>
    <w:p w14:paraId="19335A49" w14:textId="77777777" w:rsidR="005D78F7" w:rsidRDefault="005D78F7" w:rsidP="00427AF9"/>
    <w:p w14:paraId="4D06F196" w14:textId="77777777" w:rsidR="005D78F7" w:rsidRDefault="005D78F7" w:rsidP="00427AF9"/>
    <w:p w14:paraId="603008C4" w14:textId="076F764F" w:rsidR="00646266" w:rsidRDefault="00D0042D">
      <w:r>
        <w:br w:type="page"/>
      </w:r>
    </w:p>
    <w:p w14:paraId="7BB12C0E" w14:textId="28330D4F" w:rsidR="00847A43" w:rsidRPr="00832F0F" w:rsidRDefault="00832F0F" w:rsidP="00832F0F">
      <w:pPr>
        <w:jc w:val="center"/>
        <w:rPr>
          <w:b/>
          <w:bCs/>
          <w:u w:val="single"/>
        </w:rPr>
      </w:pPr>
      <w:r w:rsidRPr="00832F0F">
        <w:rPr>
          <w:b/>
          <w:bCs/>
          <w:u w:val="single"/>
        </w:rPr>
        <w:lastRenderedPageBreak/>
        <w:t xml:space="preserve">Design </w:t>
      </w:r>
      <w:r w:rsidRPr="00832F0F">
        <w:rPr>
          <w:b/>
          <w:bCs/>
          <w:u w:val="single"/>
        </w:rPr>
        <w:t>T</w:t>
      </w:r>
      <w:r w:rsidRPr="00832F0F">
        <w:rPr>
          <w:b/>
          <w:bCs/>
          <w:u w:val="single"/>
        </w:rPr>
        <w:t xml:space="preserve">hinking - </w:t>
      </w:r>
      <w:r w:rsidRPr="00832F0F">
        <w:rPr>
          <w:b/>
          <w:bCs/>
          <w:u w:val="single"/>
        </w:rPr>
        <w:t>A</w:t>
      </w:r>
      <w:r w:rsidRPr="00832F0F">
        <w:rPr>
          <w:b/>
          <w:bCs/>
          <w:u w:val="single"/>
        </w:rPr>
        <w:t xml:space="preserve"> </w:t>
      </w:r>
      <w:r w:rsidRPr="00832F0F">
        <w:rPr>
          <w:b/>
          <w:bCs/>
          <w:u w:val="single"/>
        </w:rPr>
        <w:t>M</w:t>
      </w:r>
      <w:r w:rsidRPr="00832F0F">
        <w:rPr>
          <w:b/>
          <w:bCs/>
          <w:u w:val="single"/>
        </w:rPr>
        <w:t xml:space="preserve">indset </w:t>
      </w:r>
      <w:r w:rsidRPr="00832F0F">
        <w:rPr>
          <w:b/>
          <w:bCs/>
          <w:u w:val="single"/>
        </w:rPr>
        <w:t>T</w:t>
      </w:r>
      <w:r w:rsidRPr="00832F0F">
        <w:rPr>
          <w:b/>
          <w:bCs/>
          <w:u w:val="single"/>
        </w:rPr>
        <w:t xml:space="preserve">hat </w:t>
      </w:r>
      <w:r w:rsidRPr="00832F0F">
        <w:rPr>
          <w:b/>
          <w:bCs/>
          <w:u w:val="single"/>
        </w:rPr>
        <w:t>I</w:t>
      </w:r>
      <w:r w:rsidRPr="00832F0F">
        <w:rPr>
          <w:b/>
          <w:bCs/>
          <w:u w:val="single"/>
        </w:rPr>
        <w:t xml:space="preserve">nspires </w:t>
      </w:r>
      <w:r w:rsidRPr="00832F0F">
        <w:rPr>
          <w:b/>
          <w:bCs/>
          <w:u w:val="single"/>
        </w:rPr>
        <w:t>C</w:t>
      </w:r>
      <w:r w:rsidRPr="00832F0F">
        <w:rPr>
          <w:b/>
          <w:bCs/>
          <w:u w:val="single"/>
        </w:rPr>
        <w:t>hange</w:t>
      </w:r>
    </w:p>
    <w:p w14:paraId="69B2C6A6" w14:textId="6374BB32" w:rsidR="00847A43" w:rsidRDefault="00604540">
      <w:r>
        <w:tab/>
      </w:r>
      <w:r w:rsidR="009039F2">
        <w:t>“a human-</w:t>
      </w:r>
      <w:r w:rsidR="0043738E">
        <w:t>centred</w:t>
      </w:r>
      <w:r w:rsidR="009039F2">
        <w:t xml:space="preserve"> innovation process that emphasizes observation, collaboration, fast </w:t>
      </w:r>
      <w:r w:rsidR="0043738E">
        <w:t>learning</w:t>
      </w:r>
      <w:r w:rsidR="009039F2">
        <w:t xml:space="preserve">, </w:t>
      </w:r>
      <w:r w:rsidR="0043738E">
        <w:t>visualization</w:t>
      </w:r>
      <w:r w:rsidR="008B7CFB">
        <w:t xml:space="preserve"> of ideas, rapid concept prototyping, and concurrent business analysis</w:t>
      </w:r>
      <w:r w:rsidR="0043738E">
        <w:t>” (Lockwood, 2009)</w:t>
      </w:r>
    </w:p>
    <w:p w14:paraId="758ED1DE" w14:textId="2838C42B" w:rsidR="00576240" w:rsidRDefault="00932487">
      <w:r>
        <w:tab/>
      </w:r>
      <w:r w:rsidR="00F50385">
        <w:t xml:space="preserve">According to Iowa State University </w:t>
      </w:r>
      <w:r w:rsidR="00D86418">
        <w:t xml:space="preserve">(2023) </w:t>
      </w:r>
      <w:r w:rsidR="000362F2">
        <w:t xml:space="preserve">Design </w:t>
      </w:r>
      <w:r w:rsidR="00B84636">
        <w:t>T</w:t>
      </w:r>
      <w:r w:rsidR="000362F2">
        <w:t xml:space="preserve">hinking is a process </w:t>
      </w:r>
      <w:r w:rsidR="00A653B4">
        <w:t>which could be an ideology</w:t>
      </w:r>
      <w:r w:rsidR="00B84636">
        <w:t>,</w:t>
      </w:r>
      <w:r w:rsidR="00A653B4">
        <w:t xml:space="preserve"> a methodology or even a framework</w:t>
      </w:r>
      <w:r w:rsidR="00646786">
        <w:t xml:space="preserve">. </w:t>
      </w:r>
      <w:r w:rsidR="002C3883">
        <w:t xml:space="preserve">Design thinking is a user </w:t>
      </w:r>
      <w:r w:rsidR="00646786">
        <w:t>centred</w:t>
      </w:r>
      <w:r w:rsidR="002C3883">
        <w:t xml:space="preserve"> approach, where the people taking part are looking </w:t>
      </w:r>
      <w:r w:rsidR="00646786">
        <w:t>for</w:t>
      </w:r>
      <w:r w:rsidR="002C3883">
        <w:t xml:space="preserve"> a solution </w:t>
      </w:r>
      <w:r w:rsidR="00B84636">
        <w:t>to</w:t>
      </w:r>
      <w:r w:rsidR="002C3883">
        <w:t xml:space="preserve"> a </w:t>
      </w:r>
      <w:r w:rsidR="00646786">
        <w:t xml:space="preserve">problem. A design thinking methodology </w:t>
      </w:r>
      <w:r w:rsidR="00613845">
        <w:t>can</w:t>
      </w:r>
      <w:r w:rsidR="00646786">
        <w:t xml:space="preserve"> bring interesting results when </w:t>
      </w:r>
      <w:r w:rsidR="00613845">
        <w:t>dealing</w:t>
      </w:r>
      <w:r w:rsidR="00646786">
        <w:t xml:space="preserve"> with </w:t>
      </w:r>
      <w:r w:rsidR="00B84636">
        <w:t xml:space="preserve">a </w:t>
      </w:r>
      <w:r w:rsidR="00646786">
        <w:t>problem that see</w:t>
      </w:r>
      <w:r w:rsidR="001A76E1">
        <w:t>m</w:t>
      </w:r>
      <w:r w:rsidR="00B84636">
        <w:t xml:space="preserve">s </w:t>
      </w:r>
      <w:r w:rsidR="00613845">
        <w:t>difficult</w:t>
      </w:r>
      <w:r w:rsidR="001A76E1">
        <w:t xml:space="preserve"> to solve. </w:t>
      </w:r>
      <w:r w:rsidR="002C084C">
        <w:t xml:space="preserve">When </w:t>
      </w:r>
      <w:r w:rsidR="00BD33B1">
        <w:t xml:space="preserve">utilizing a design thinking </w:t>
      </w:r>
      <w:r w:rsidR="00613845">
        <w:t>process</w:t>
      </w:r>
      <w:r w:rsidR="00B84636">
        <w:t>,</w:t>
      </w:r>
      <w:r w:rsidR="00BD33B1">
        <w:t xml:space="preserve"> the initial stage </w:t>
      </w:r>
      <w:r w:rsidR="002F3958">
        <w:t xml:space="preserve">is to select a problem to be solved. </w:t>
      </w:r>
      <w:r w:rsidR="00BF129A">
        <w:t xml:space="preserve">In a </w:t>
      </w:r>
      <w:r w:rsidR="00B84636">
        <w:t xml:space="preserve">school </w:t>
      </w:r>
      <w:r w:rsidR="007051F0">
        <w:t xml:space="preserve">staffroom </w:t>
      </w:r>
      <w:r w:rsidR="00BF129A">
        <w:t xml:space="preserve">situation, </w:t>
      </w:r>
      <w:r w:rsidR="00CC6EBD">
        <w:t>there are many contemporary challenges to be faced and identified</w:t>
      </w:r>
      <w:r w:rsidR="00B84636">
        <w:t>. I</w:t>
      </w:r>
      <w:r w:rsidR="00CC6EBD">
        <w:t xml:space="preserve">n education </w:t>
      </w:r>
      <w:r w:rsidR="00B84636">
        <w:t xml:space="preserve">some </w:t>
      </w:r>
      <w:r w:rsidR="00832F0F">
        <w:t>examples</w:t>
      </w:r>
      <w:r w:rsidR="00B84636">
        <w:t xml:space="preserve"> are</w:t>
      </w:r>
      <w:r w:rsidR="00CC6EBD">
        <w:t xml:space="preserve">, poverty, child carers, child labour, </w:t>
      </w:r>
      <w:r w:rsidR="00F145B3">
        <w:t>cultural factor</w:t>
      </w:r>
      <w:r w:rsidR="00B84636">
        <w:t>s</w:t>
      </w:r>
      <w:r w:rsidR="00F145B3">
        <w:t xml:space="preserve"> which could include gender,</w:t>
      </w:r>
      <w:r w:rsidR="00576240">
        <w:t xml:space="preserve"> or race</w:t>
      </w:r>
      <w:r w:rsidR="003560E2">
        <w:t>, underachievement in boys or repeated absences.</w:t>
      </w:r>
      <w:r w:rsidR="00576240">
        <w:t xml:space="preserve"> </w:t>
      </w:r>
    </w:p>
    <w:p w14:paraId="72E00CEF" w14:textId="2551121A" w:rsidR="003560E2" w:rsidRDefault="00E76859">
      <w:r>
        <w:tab/>
      </w:r>
      <w:r w:rsidR="00F16F45">
        <w:t>Interaction Design Foundation (2022) states that t</w:t>
      </w:r>
      <w:r>
        <w:t xml:space="preserve">here are five stages in the design thinking process, </w:t>
      </w:r>
      <w:proofErr w:type="gramStart"/>
      <w:r w:rsidR="00DE571D">
        <w:t>If</w:t>
      </w:r>
      <w:proofErr w:type="gramEnd"/>
      <w:r w:rsidR="00DE571D">
        <w:t xml:space="preserve"> numbers </w:t>
      </w:r>
      <w:r w:rsidR="008F38A2">
        <w:t xml:space="preserve">are </w:t>
      </w:r>
      <w:r w:rsidR="00DE571D">
        <w:t>sufficiently large enough it is good practice to break off into smaller groups of similar size</w:t>
      </w:r>
      <w:r w:rsidR="008F38A2">
        <w:t xml:space="preserve">. </w:t>
      </w:r>
    </w:p>
    <w:p w14:paraId="7EC521A0" w14:textId="38ABCA30" w:rsidR="00546D5F" w:rsidRDefault="007C714D" w:rsidP="003560E2">
      <w:pPr>
        <w:ind w:firstLine="720"/>
      </w:pPr>
      <w:r>
        <w:t>S</w:t>
      </w:r>
      <w:r w:rsidR="00E76859">
        <w:t xml:space="preserve">tage </w:t>
      </w:r>
      <w:r>
        <w:t>O</w:t>
      </w:r>
      <w:r w:rsidR="00E76859">
        <w:t xml:space="preserve">ne, </w:t>
      </w:r>
      <w:r>
        <w:t>E</w:t>
      </w:r>
      <w:r w:rsidR="00E76859">
        <w:t>mpathise</w:t>
      </w:r>
      <w:r w:rsidR="0061423D">
        <w:t xml:space="preserve">, </w:t>
      </w:r>
      <w:r w:rsidR="00DA3363">
        <w:t xml:space="preserve">where problem solvers </w:t>
      </w:r>
      <w:r w:rsidR="00124F69">
        <w:t>talk about the problem</w:t>
      </w:r>
      <w:r w:rsidR="00A60657">
        <w:t>,</w:t>
      </w:r>
      <w:r w:rsidR="00124F69">
        <w:t xml:space="preserve"> during which </w:t>
      </w:r>
      <w:r w:rsidR="00A60657">
        <w:t>time</w:t>
      </w:r>
      <w:r w:rsidR="00124F69">
        <w:t xml:space="preserve"> they get to know </w:t>
      </w:r>
      <w:r w:rsidR="00A60657">
        <w:t>each</w:t>
      </w:r>
      <w:r w:rsidR="00124F69">
        <w:t xml:space="preserve"> other</w:t>
      </w:r>
      <w:r w:rsidR="00A60657">
        <w:t>,</w:t>
      </w:r>
      <w:r w:rsidR="00124F69">
        <w:t xml:space="preserve"> beginning to understand how </w:t>
      </w:r>
      <w:r w:rsidR="0096177F">
        <w:t>individuals</w:t>
      </w:r>
      <w:r w:rsidR="00124F69">
        <w:t xml:space="preserve"> feel</w:t>
      </w:r>
      <w:r w:rsidR="00A60657">
        <w:t>,</w:t>
      </w:r>
      <w:r w:rsidR="00124F69">
        <w:t xml:space="preserve"> </w:t>
      </w:r>
      <w:r w:rsidR="00A60657">
        <w:t>their</w:t>
      </w:r>
      <w:r w:rsidR="0086048E">
        <w:t xml:space="preserve"> concerns </w:t>
      </w:r>
      <w:r w:rsidR="00A60657">
        <w:t xml:space="preserve">and </w:t>
      </w:r>
      <w:r w:rsidR="0086048E">
        <w:t xml:space="preserve">their difference </w:t>
      </w:r>
      <w:r w:rsidR="00A60657">
        <w:t xml:space="preserve">in </w:t>
      </w:r>
      <w:r w:rsidR="0086048E">
        <w:t>personal</w:t>
      </w:r>
      <w:r w:rsidR="00546D5F">
        <w:t>ity</w:t>
      </w:r>
      <w:r w:rsidR="0086048E">
        <w:t xml:space="preserve"> </w:t>
      </w:r>
      <w:r w:rsidR="00A60657">
        <w:t>characteristics.</w:t>
      </w:r>
      <w:r w:rsidR="00EC0BCC">
        <w:t xml:space="preserve"> Discussion</w:t>
      </w:r>
      <w:r w:rsidR="00FE3E8D">
        <w:t>s</w:t>
      </w:r>
      <w:r w:rsidR="00EC0BCC">
        <w:t xml:space="preserve"> will take place on ideas on how t</w:t>
      </w:r>
      <w:r w:rsidR="005F6541">
        <w:t>o</w:t>
      </w:r>
      <w:r w:rsidR="00EC0BCC">
        <w:t xml:space="preserve"> </w:t>
      </w:r>
      <w:r w:rsidR="005F6541">
        <w:t>solve</w:t>
      </w:r>
      <w:r w:rsidR="00EC0BCC">
        <w:t xml:space="preserve"> the problem with some ideas being accepted and other ideas being </w:t>
      </w:r>
      <w:r w:rsidR="005F6541">
        <w:t>dismissed</w:t>
      </w:r>
      <w:r w:rsidR="00EC0BCC">
        <w:t>. Each member of the group need to feel valued and respected</w:t>
      </w:r>
      <w:r w:rsidR="00A36005">
        <w:t xml:space="preserve">. Various solutions will </w:t>
      </w:r>
      <w:r w:rsidR="00C72A5D">
        <w:t>be</w:t>
      </w:r>
      <w:r w:rsidR="00A36005">
        <w:t xml:space="preserve"> </w:t>
      </w:r>
      <w:r w:rsidR="000A59DE">
        <w:t>suggested</w:t>
      </w:r>
      <w:r w:rsidR="00A36005">
        <w:t>.</w:t>
      </w:r>
      <w:r w:rsidR="00A60657">
        <w:t xml:space="preserve"> </w:t>
      </w:r>
    </w:p>
    <w:p w14:paraId="577F91A8" w14:textId="77777777" w:rsidR="00F462BC" w:rsidRDefault="00A60657" w:rsidP="003560E2">
      <w:pPr>
        <w:ind w:firstLine="720"/>
      </w:pPr>
      <w:r>
        <w:t>Stage</w:t>
      </w:r>
      <w:r w:rsidR="00C72A5D">
        <w:t xml:space="preserve"> </w:t>
      </w:r>
      <w:r w:rsidR="00546D5F">
        <w:t>Two</w:t>
      </w:r>
      <w:r>
        <w:t xml:space="preserve">, </w:t>
      </w:r>
      <w:proofErr w:type="gramStart"/>
      <w:r w:rsidR="00546D5F">
        <w:t>D</w:t>
      </w:r>
      <w:r w:rsidR="009D7107">
        <w:t>efine</w:t>
      </w:r>
      <w:proofErr w:type="gramEnd"/>
      <w:r w:rsidR="00546D5F">
        <w:t>;</w:t>
      </w:r>
      <w:r w:rsidR="009D7107">
        <w:t xml:space="preserve"> this is the stage where the problem needs to be clearly defined, the </w:t>
      </w:r>
      <w:r w:rsidR="00C72A5D">
        <w:t>problem needs</w:t>
      </w:r>
      <w:r w:rsidR="009D7107">
        <w:t xml:space="preserve"> to be </w:t>
      </w:r>
      <w:r w:rsidR="000A59DE">
        <w:t>precise,</w:t>
      </w:r>
      <w:r w:rsidR="009D7107">
        <w:t xml:space="preserve"> and </w:t>
      </w:r>
      <w:r w:rsidR="00E350C5">
        <w:t xml:space="preserve">concentration given to the </w:t>
      </w:r>
      <w:r w:rsidR="00546D5F">
        <w:t>identified</w:t>
      </w:r>
      <w:r w:rsidR="00E350C5">
        <w:t xml:space="preserve"> problem. </w:t>
      </w:r>
      <w:r w:rsidR="005F6541">
        <w:t xml:space="preserve">Problem solvers need to be focused on </w:t>
      </w:r>
      <w:r w:rsidR="00546D5F">
        <w:t xml:space="preserve">and committed to </w:t>
      </w:r>
      <w:r w:rsidR="005F6541">
        <w:t xml:space="preserve">the problem in hand. </w:t>
      </w:r>
      <w:r w:rsidR="0050554D">
        <w:t xml:space="preserve">The need for </w:t>
      </w:r>
      <w:r w:rsidR="00C72A5D">
        <w:t>the solution needs to be revisited</w:t>
      </w:r>
      <w:r w:rsidR="00546D5F">
        <w:t>,</w:t>
      </w:r>
      <w:r w:rsidR="00C72A5D">
        <w:t xml:space="preserve"> as this will help </w:t>
      </w:r>
      <w:r w:rsidR="00431898">
        <w:t>focus</w:t>
      </w:r>
      <w:r w:rsidR="00C72A5D">
        <w:t xml:space="preserve"> attention on the solution. </w:t>
      </w:r>
    </w:p>
    <w:p w14:paraId="32F737D8" w14:textId="77777777" w:rsidR="00F462BC" w:rsidRDefault="000A59DE" w:rsidP="003560E2">
      <w:pPr>
        <w:ind w:firstLine="720"/>
      </w:pPr>
      <w:r>
        <w:t>Step</w:t>
      </w:r>
      <w:r w:rsidR="005F6541">
        <w:t xml:space="preserve"> </w:t>
      </w:r>
      <w:r w:rsidR="00546D5F">
        <w:t>T</w:t>
      </w:r>
      <w:r w:rsidR="005F6541">
        <w:t xml:space="preserve">hree, </w:t>
      </w:r>
      <w:r w:rsidR="00546D5F">
        <w:t>I</w:t>
      </w:r>
      <w:r w:rsidR="005F6541">
        <w:t>deate</w:t>
      </w:r>
      <w:r w:rsidR="00D769C5">
        <w:t>.</w:t>
      </w:r>
      <w:r w:rsidR="005F6541">
        <w:t xml:space="preserve"> </w:t>
      </w:r>
      <w:r w:rsidR="00D769C5">
        <w:t>T</w:t>
      </w:r>
      <w:r w:rsidR="00C72A5D">
        <w:t xml:space="preserve">he ideation stage is where </w:t>
      </w:r>
      <w:r w:rsidR="00EB6D37">
        <w:t>the thought process begins by asking question</w:t>
      </w:r>
      <w:r w:rsidR="0017642B">
        <w:t>s</w:t>
      </w:r>
      <w:r w:rsidR="00D769C5">
        <w:t>.</w:t>
      </w:r>
      <w:r w:rsidR="00EB6D37">
        <w:t xml:space="preserve"> </w:t>
      </w:r>
      <w:r w:rsidR="00D769C5">
        <w:t>T</w:t>
      </w:r>
      <w:r w:rsidR="00431898">
        <w:t>he</w:t>
      </w:r>
      <w:r w:rsidR="00EB6D37">
        <w:t xml:space="preserve"> goal here is to develop new ideas </w:t>
      </w:r>
      <w:r w:rsidR="00D769C5">
        <w:t xml:space="preserve">and </w:t>
      </w:r>
      <w:r w:rsidR="00EB6D37">
        <w:t>adopt and adapt suggestions</w:t>
      </w:r>
      <w:r>
        <w:t>. Free thinking is encouraged at this stage</w:t>
      </w:r>
      <w:r w:rsidR="00D30A31">
        <w:t xml:space="preserve"> with members encouraged </w:t>
      </w:r>
      <w:r>
        <w:t xml:space="preserve">to think creatively and to think outside the box. All thoughts </w:t>
      </w:r>
      <w:r w:rsidR="00431898">
        <w:t>should be considered worthwhile at this stage.</w:t>
      </w:r>
      <w:r w:rsidR="0017642B">
        <w:t xml:space="preserve"> Once </w:t>
      </w:r>
      <w:r w:rsidR="007C02D8">
        <w:t>staff</w:t>
      </w:r>
      <w:r w:rsidR="0017642B">
        <w:t xml:space="preserve"> have </w:t>
      </w:r>
      <w:r w:rsidR="00002D10">
        <w:t>brainstormed</w:t>
      </w:r>
      <w:r w:rsidR="0017642B">
        <w:t xml:space="preserve"> and considered all possible </w:t>
      </w:r>
      <w:r w:rsidR="007871DE">
        <w:t>solutions,</w:t>
      </w:r>
      <w:r w:rsidR="0017642B">
        <w:t xml:space="preserve"> they then can decide on </w:t>
      </w:r>
      <w:r w:rsidR="00002D10">
        <w:t>the way forward. Multiple solutions may present themselves at this stag</w:t>
      </w:r>
      <w:r w:rsidR="00DA0D67">
        <w:t xml:space="preserve">e and </w:t>
      </w:r>
      <w:r w:rsidR="00C32042">
        <w:t xml:space="preserve">on further discussion </w:t>
      </w:r>
      <w:r w:rsidR="00DA0D67">
        <w:t xml:space="preserve">a prototype </w:t>
      </w:r>
      <w:r w:rsidR="00C32042">
        <w:t>may be presented</w:t>
      </w:r>
      <w:r w:rsidR="00D00DA0">
        <w:t>.</w:t>
      </w:r>
      <w:r w:rsidR="00A371F5">
        <w:t xml:space="preserve"> </w:t>
      </w:r>
    </w:p>
    <w:p w14:paraId="30B01A4D" w14:textId="6EEDC6F9" w:rsidR="00F462BC" w:rsidRDefault="00A371F5" w:rsidP="003560E2">
      <w:pPr>
        <w:ind w:firstLine="720"/>
      </w:pPr>
      <w:r>
        <w:t xml:space="preserve">Stage </w:t>
      </w:r>
      <w:r w:rsidR="00DF7F74">
        <w:t>F</w:t>
      </w:r>
      <w:r>
        <w:t xml:space="preserve">our, </w:t>
      </w:r>
      <w:r w:rsidR="00DF7F74">
        <w:t>P</w:t>
      </w:r>
      <w:r>
        <w:t>rototype</w:t>
      </w:r>
      <w:r w:rsidR="00DF7F74">
        <w:t>.</w:t>
      </w:r>
      <w:r>
        <w:t xml:space="preserve"> </w:t>
      </w:r>
      <w:r w:rsidR="00DF7F74">
        <w:t>T</w:t>
      </w:r>
      <w:r w:rsidR="001951E5">
        <w:t xml:space="preserve">here is a possibility that </w:t>
      </w:r>
      <w:r w:rsidR="006639DB">
        <w:t xml:space="preserve">if </w:t>
      </w:r>
      <w:r w:rsidR="004E3415">
        <w:t xml:space="preserve">staff have been working in </w:t>
      </w:r>
      <w:r w:rsidR="00F462BC">
        <w:t>groups,</w:t>
      </w:r>
      <w:r w:rsidR="004E3415">
        <w:t xml:space="preserve"> then more than one prototype will be presented</w:t>
      </w:r>
      <w:r w:rsidR="005B2DD5">
        <w:t xml:space="preserve">. When presenting a protype to the remaining audience, communication should be clear and concise. </w:t>
      </w:r>
    </w:p>
    <w:p w14:paraId="30D3F582" w14:textId="5403CBD9" w:rsidR="00E76859" w:rsidRDefault="005B2DD5" w:rsidP="003560E2">
      <w:pPr>
        <w:ind w:firstLine="720"/>
      </w:pPr>
      <w:r>
        <w:t xml:space="preserve">Stage </w:t>
      </w:r>
      <w:r w:rsidR="00DF7F74">
        <w:t>F</w:t>
      </w:r>
      <w:r>
        <w:t xml:space="preserve">ive, </w:t>
      </w:r>
      <w:r w:rsidR="00DF7F74">
        <w:t>T</w:t>
      </w:r>
      <w:r>
        <w:t>esting</w:t>
      </w:r>
      <w:r w:rsidR="00DF7F74">
        <w:t>.</w:t>
      </w:r>
      <w:r>
        <w:t xml:space="preserve"> </w:t>
      </w:r>
      <w:r w:rsidR="00DF7F74">
        <w:t>T</w:t>
      </w:r>
      <w:r w:rsidR="000D178E">
        <w:t>he final stage of design thinking is to test, this stage requires time</w:t>
      </w:r>
      <w:r w:rsidR="000A7660">
        <w:t xml:space="preserve">, so that ideas can be put into practice and data collected. The success of the solution </w:t>
      </w:r>
      <w:r w:rsidR="00940487">
        <w:t xml:space="preserve">will be determined by this data. If the data collected has not </w:t>
      </w:r>
      <w:r w:rsidR="00EC2684">
        <w:t>solved the problem, then the process is to be repeated</w:t>
      </w:r>
      <w:r w:rsidR="007E36CF">
        <w:t>.</w:t>
      </w:r>
    </w:p>
    <w:p w14:paraId="439297E6" w14:textId="3E908481" w:rsidR="007E36CF" w:rsidRDefault="007E36CF" w:rsidP="00080DF1">
      <w:r>
        <w:tab/>
      </w:r>
      <w:r w:rsidR="000E68C5">
        <w:t>Harvard Business School (</w:t>
      </w:r>
      <w:r w:rsidR="00900336">
        <w:t>2022)</w:t>
      </w:r>
      <w:r w:rsidR="007B5FF1">
        <w:t xml:space="preserve"> suggest that t</w:t>
      </w:r>
      <w:r>
        <w:t xml:space="preserve">he advantage of applying a design thinking process is how </w:t>
      </w:r>
      <w:r w:rsidR="002B1DBB">
        <w:t xml:space="preserve">a problem can be solved </w:t>
      </w:r>
      <w:r>
        <w:t>affectively</w:t>
      </w:r>
      <w:r w:rsidR="002B1DBB">
        <w:t>.</w:t>
      </w:r>
      <w:r>
        <w:t xml:space="preserve"> This ha</w:t>
      </w:r>
      <w:r w:rsidR="002B1DBB">
        <w:t>s</w:t>
      </w:r>
      <w:r>
        <w:t xml:space="preserve"> a knock-on effect by creating an innovative culture which encourages questioning, free thinking and self-confidence</w:t>
      </w:r>
      <w:r w:rsidR="002B1DBB">
        <w:t xml:space="preserve"> in the group of people involved and everyone has a sense of ownership and belonging</w:t>
      </w:r>
      <w:r>
        <w:t>.</w:t>
      </w:r>
      <w:r w:rsidR="00080DF1">
        <w:t xml:space="preserve"> </w:t>
      </w:r>
      <w:r>
        <w:t xml:space="preserve">The disadvantages are that </w:t>
      </w:r>
      <w:r w:rsidR="00DB27BE">
        <w:t>design thinking can be limited by time constraint</w:t>
      </w:r>
      <w:r w:rsidR="002B1DBB">
        <w:t>,</w:t>
      </w:r>
      <w:r w:rsidR="00DB27BE">
        <w:t xml:space="preserve"> as this method can take months to implement.</w:t>
      </w:r>
      <w:r>
        <w:t xml:space="preserve"> </w:t>
      </w:r>
    </w:p>
    <w:p w14:paraId="0BF9C3FC" w14:textId="5A895FD3" w:rsidR="000F0C77" w:rsidRDefault="00E62EFF" w:rsidP="000F0C77">
      <w:pPr>
        <w:ind w:firstLine="720"/>
      </w:pPr>
      <w:r>
        <w:t xml:space="preserve">According to </w:t>
      </w:r>
      <w:r w:rsidR="005B4BFA">
        <w:t xml:space="preserve">Design Council (2018) </w:t>
      </w:r>
      <w:r w:rsidR="00D0212A">
        <w:t>d</w:t>
      </w:r>
      <w:r w:rsidR="00080DF1">
        <w:t xml:space="preserve">esign thinking </w:t>
      </w:r>
      <w:r w:rsidR="009239CF">
        <w:t xml:space="preserve">forms an important </w:t>
      </w:r>
      <w:r w:rsidR="006860E5">
        <w:t xml:space="preserve">aspect in education as it instils a </w:t>
      </w:r>
      <w:r w:rsidR="00244926">
        <w:t>confidence</w:t>
      </w:r>
      <w:r w:rsidR="006860E5">
        <w:t xml:space="preserve"> that everyone can be part of creating </w:t>
      </w:r>
      <w:r w:rsidR="00244926">
        <w:t>a happier environment where all can be successful and fulfilled.</w:t>
      </w:r>
    </w:p>
    <w:p w14:paraId="23C41738" w14:textId="77777777" w:rsidR="006B74F8" w:rsidRDefault="006B74F8">
      <w:pPr>
        <w:rPr>
          <w:b/>
          <w:bCs/>
          <w:u w:val="single"/>
        </w:rPr>
      </w:pPr>
      <w:r>
        <w:rPr>
          <w:b/>
          <w:bCs/>
          <w:u w:val="single"/>
        </w:rPr>
        <w:br w:type="page"/>
      </w:r>
    </w:p>
    <w:p w14:paraId="29D8E121" w14:textId="239199C0" w:rsidR="00313BC5" w:rsidRPr="00665FFB" w:rsidRDefault="00665FFB" w:rsidP="000F0C77">
      <w:pPr>
        <w:ind w:firstLine="720"/>
        <w:rPr>
          <w:b/>
          <w:bCs/>
          <w:u w:val="single"/>
        </w:rPr>
      </w:pPr>
      <w:r w:rsidRPr="00665FFB">
        <w:rPr>
          <w:b/>
          <w:bCs/>
          <w:u w:val="single"/>
        </w:rPr>
        <w:t>Reference List</w:t>
      </w:r>
    </w:p>
    <w:p w14:paraId="6DEB1FD3" w14:textId="77777777" w:rsidR="00D709F1" w:rsidRDefault="00D709F1" w:rsidP="00D709F1">
      <w:pPr>
        <w:tabs>
          <w:tab w:val="left" w:pos="6804"/>
        </w:tabs>
      </w:pPr>
      <w:r>
        <w:t>Atlantic County (2023) ‘</w:t>
      </w:r>
      <w:r w:rsidRPr="00213893">
        <w:rPr>
          <w:i/>
          <w:iCs/>
        </w:rPr>
        <w:t>Pesticides in Drinking Water</w:t>
      </w:r>
      <w:r>
        <w:t xml:space="preserve">’. Available at: </w:t>
      </w:r>
      <w:hyperlink r:id="rId5" w:history="1">
        <w:r w:rsidRPr="002410D6">
          <w:rPr>
            <w:rStyle w:val="Hyperlink"/>
          </w:rPr>
          <w:t>https:/</w:t>
        </w:r>
        <w:r w:rsidRPr="002410D6">
          <w:rPr>
            <w:rStyle w:val="Hyperlink"/>
          </w:rPr>
          <w:t>/</w:t>
        </w:r>
        <w:r w:rsidRPr="002410D6">
          <w:rPr>
            <w:rStyle w:val="Hyperlink"/>
          </w:rPr>
          <w:t>www.atlantic-county.org/documents/health-topics/pesticides_drinking_water.pdf</w:t>
        </w:r>
      </w:hyperlink>
      <w:r>
        <w:t xml:space="preserve"> (Accessed: 25</w:t>
      </w:r>
      <w:r w:rsidRPr="00BC6C40">
        <w:rPr>
          <w:vertAlign w:val="superscript"/>
        </w:rPr>
        <w:t>th</w:t>
      </w:r>
      <w:r>
        <w:t xml:space="preserve"> March 2023)</w:t>
      </w:r>
    </w:p>
    <w:p w14:paraId="7030D94F" w14:textId="77777777" w:rsidR="00D709F1" w:rsidRDefault="00D709F1" w:rsidP="00D709F1">
      <w:r>
        <w:t>Cambridge University (2022) ‘</w:t>
      </w:r>
      <w:r w:rsidRPr="00213893">
        <w:rPr>
          <w:i/>
          <w:iCs/>
        </w:rPr>
        <w:t>Why is education important in tackling climate change?</w:t>
      </w:r>
      <w:r>
        <w:t xml:space="preserve">’. Available at: </w:t>
      </w:r>
      <w:hyperlink r:id="rId6" w:history="1">
        <w:r w:rsidRPr="0028424E">
          <w:rPr>
            <w:rStyle w:val="Hyperlink"/>
          </w:rPr>
          <w:t>https://www.cambridge.org/news-and-insights/in</w:t>
        </w:r>
        <w:r w:rsidRPr="0028424E">
          <w:rPr>
            <w:rStyle w:val="Hyperlink"/>
          </w:rPr>
          <w:t>s</w:t>
        </w:r>
        <w:r w:rsidRPr="0028424E">
          <w:rPr>
            <w:rStyle w:val="Hyperlink"/>
          </w:rPr>
          <w:t>ights/why-is-education-important-in-tackling-cli</w:t>
        </w:r>
        <w:r w:rsidRPr="0028424E">
          <w:rPr>
            <w:rStyle w:val="Hyperlink"/>
          </w:rPr>
          <w:t>m</w:t>
        </w:r>
        <w:r w:rsidRPr="0028424E">
          <w:rPr>
            <w:rStyle w:val="Hyperlink"/>
          </w:rPr>
          <w:t>ate-change</w:t>
        </w:r>
      </w:hyperlink>
      <w:r>
        <w:t xml:space="preserve"> (Accessed: 27</w:t>
      </w:r>
      <w:r w:rsidRPr="001951F1">
        <w:rPr>
          <w:vertAlign w:val="superscript"/>
        </w:rPr>
        <w:t>th</w:t>
      </w:r>
      <w:r>
        <w:t xml:space="preserve"> March 2023)</w:t>
      </w:r>
    </w:p>
    <w:p w14:paraId="1D0DAF0D" w14:textId="77777777" w:rsidR="00D709F1" w:rsidRDefault="00D709F1" w:rsidP="00D709F1">
      <w:r>
        <w:t>Client Earth (2022) ‘</w:t>
      </w:r>
      <w:r w:rsidRPr="00213893">
        <w:rPr>
          <w:i/>
          <w:iCs/>
        </w:rPr>
        <w:t>Fossil fuels and climate change: the facts</w:t>
      </w:r>
      <w:r>
        <w:t xml:space="preserve">’. Available at: </w:t>
      </w:r>
      <w:hyperlink r:id="rId7" w:history="1">
        <w:r w:rsidRPr="002410D6">
          <w:rPr>
            <w:rStyle w:val="Hyperlink"/>
          </w:rPr>
          <w:t>https://www.clientearth.org/latest/latest-updates/stories/fossil-fuels-and-climate-change-the-facts/#:~:text=What</w:t>
        </w:r>
        <w:r w:rsidRPr="002410D6">
          <w:rPr>
            <w:rStyle w:val="Hyperlink"/>
          </w:rPr>
          <w:t>%</w:t>
        </w:r>
        <w:r w:rsidRPr="002410D6">
          <w:rPr>
            <w:rStyle w:val="Hyperlink"/>
          </w:rPr>
          <w:t>20are%20fossil%20fuels%3F,80%25%20of%20the%20world's%20energy</w:t>
        </w:r>
      </w:hyperlink>
      <w:r>
        <w:t xml:space="preserve"> (Accessed: 24</w:t>
      </w:r>
      <w:r w:rsidRPr="004A50A8">
        <w:rPr>
          <w:vertAlign w:val="superscript"/>
        </w:rPr>
        <w:t>th</w:t>
      </w:r>
      <w:r>
        <w:t xml:space="preserve"> March 2023)</w:t>
      </w:r>
    </w:p>
    <w:p w14:paraId="3101493C" w14:textId="77777777" w:rsidR="00D709F1" w:rsidRDefault="00D709F1" w:rsidP="00D709F1">
      <w:r>
        <w:t xml:space="preserve">Design Council (2018) ‘The Guardian: The Benefits of Design Thinking’. Available at: </w:t>
      </w:r>
      <w:hyperlink r:id="rId8" w:history="1">
        <w:r w:rsidRPr="002410D6">
          <w:rPr>
            <w:rStyle w:val="Hyperlink"/>
          </w:rPr>
          <w:t>https://www.designcouncil.org.uk/our-work/news-opinion/guardian-benefits-design-thinking/</w:t>
        </w:r>
      </w:hyperlink>
      <w:r>
        <w:t xml:space="preserve"> (Accessed: 3</w:t>
      </w:r>
      <w:r w:rsidRPr="00D314AD">
        <w:rPr>
          <w:vertAlign w:val="superscript"/>
        </w:rPr>
        <w:t>rd</w:t>
      </w:r>
      <w:r>
        <w:t xml:space="preserve"> April 2023)</w:t>
      </w:r>
    </w:p>
    <w:p w14:paraId="19634F87" w14:textId="77777777" w:rsidR="00D709F1" w:rsidRDefault="00D709F1" w:rsidP="00D709F1">
      <w:r>
        <w:t xml:space="preserve">Harvard Business School (2022) ‘Why Learn Design Thinking? 6 Ways It Can Accelerate Your Career’. Available at: </w:t>
      </w:r>
      <w:hyperlink r:id="rId9" w:history="1">
        <w:r w:rsidRPr="002410D6">
          <w:rPr>
            <w:rStyle w:val="Hyperlink"/>
          </w:rPr>
          <w:t>https://online.hbs.edu/blog/post/why-learn-design-thinking</w:t>
        </w:r>
      </w:hyperlink>
      <w:r>
        <w:t xml:space="preserve"> (Accessed: 31</w:t>
      </w:r>
      <w:r w:rsidRPr="009122BF">
        <w:rPr>
          <w:vertAlign w:val="superscript"/>
        </w:rPr>
        <w:t>st</w:t>
      </w:r>
      <w:r>
        <w:t xml:space="preserve"> March 2023)</w:t>
      </w:r>
    </w:p>
    <w:p w14:paraId="11EEA186" w14:textId="77777777" w:rsidR="00D709F1" w:rsidRDefault="00D709F1" w:rsidP="00D709F1">
      <w:r>
        <w:t>Hickman, C. et al. (2021) ‘</w:t>
      </w:r>
      <w:r w:rsidRPr="00213893">
        <w:rPr>
          <w:i/>
          <w:iCs/>
        </w:rPr>
        <w:t>Climate anxiety in children and young people and their beliefs about government responses to climate change: a global survey’</w:t>
      </w:r>
      <w:r>
        <w:t xml:space="preserve">. Available at: </w:t>
      </w:r>
      <w:hyperlink r:id="rId10" w:history="1">
        <w:r w:rsidRPr="002410D6">
          <w:rPr>
            <w:rStyle w:val="Hyperlink"/>
          </w:rPr>
          <w:t>https://researchportal.bath.ac.uk/en/publications/climate-anxiety-in-children-and-young-people-and-their-beliefs-ab</w:t>
        </w:r>
      </w:hyperlink>
      <w:r>
        <w:t xml:space="preserve"> (Accessed: 27</w:t>
      </w:r>
      <w:r w:rsidRPr="00FE1985">
        <w:rPr>
          <w:vertAlign w:val="superscript"/>
        </w:rPr>
        <w:t>th</w:t>
      </w:r>
      <w:r>
        <w:t xml:space="preserve"> March 2023)</w:t>
      </w:r>
    </w:p>
    <w:p w14:paraId="0AB73CFE" w14:textId="77777777" w:rsidR="00D709F1" w:rsidRDefault="00D709F1" w:rsidP="00D709F1">
      <w:r>
        <w:t>Interaction Design Foundation (2022) ‘</w:t>
      </w:r>
      <w:r w:rsidRPr="004415F2">
        <w:t>The 5 Stages in the Design Thinking Process</w:t>
      </w:r>
      <w:r>
        <w:t xml:space="preserve">’. Available at: </w:t>
      </w:r>
      <w:hyperlink r:id="rId11" w:history="1">
        <w:r w:rsidRPr="002410D6">
          <w:rPr>
            <w:rStyle w:val="Hyperlink"/>
          </w:rPr>
          <w:t>https://www.interaction-design.org/literature/article/5-stages-in-the-design-thinking-process</w:t>
        </w:r>
      </w:hyperlink>
      <w:r>
        <w:t xml:space="preserve"> (Accessed: 31</w:t>
      </w:r>
      <w:r w:rsidRPr="00705216">
        <w:rPr>
          <w:vertAlign w:val="superscript"/>
        </w:rPr>
        <w:t>st</w:t>
      </w:r>
      <w:r>
        <w:t xml:space="preserve"> March 2023)</w:t>
      </w:r>
    </w:p>
    <w:p w14:paraId="32AB8F4D" w14:textId="77777777" w:rsidR="00D709F1" w:rsidRDefault="00D709F1" w:rsidP="00D709F1">
      <w:r>
        <w:t xml:space="preserve">Iowa State University (2023) ‘Design Thinking’. Available at:  </w:t>
      </w:r>
      <w:hyperlink r:id="rId12" w:history="1">
        <w:r w:rsidRPr="002410D6">
          <w:rPr>
            <w:rStyle w:val="Hyperlink"/>
          </w:rPr>
          <w:t>https://www.celt.iastate.edu/i</w:t>
        </w:r>
        <w:r w:rsidRPr="002410D6">
          <w:rPr>
            <w:rStyle w:val="Hyperlink"/>
          </w:rPr>
          <w:t>n</w:t>
        </w:r>
        <w:r w:rsidRPr="002410D6">
          <w:rPr>
            <w:rStyle w:val="Hyperlink"/>
          </w:rPr>
          <w:t>structional-strategies/teaching-strategies/design-thinking/</w:t>
        </w:r>
      </w:hyperlink>
      <w:r>
        <w:t xml:space="preserve"> (Accessed: 30</w:t>
      </w:r>
      <w:r w:rsidRPr="004B7748">
        <w:rPr>
          <w:vertAlign w:val="superscript"/>
        </w:rPr>
        <w:t>th</w:t>
      </w:r>
      <w:r>
        <w:t xml:space="preserve"> March 2023)</w:t>
      </w:r>
    </w:p>
    <w:p w14:paraId="7AA54B32" w14:textId="77777777" w:rsidR="00D709F1" w:rsidRDefault="00D709F1" w:rsidP="00D709F1">
      <w:r>
        <w:t>Larry King (2016) ‘</w:t>
      </w:r>
      <w:r w:rsidRPr="00213893">
        <w:rPr>
          <w:i/>
          <w:iCs/>
        </w:rPr>
        <w:t>Larry King’s Exclusive Conversation with Stephen Hawking’</w:t>
      </w:r>
      <w:r>
        <w:t xml:space="preserve">. Available at: </w:t>
      </w:r>
      <w:hyperlink r:id="rId13" w:history="1">
        <w:r w:rsidRPr="002410D6">
          <w:rPr>
            <w:rStyle w:val="Hyperlink"/>
          </w:rPr>
          <w:t>https://www.youtube.com/watch?v=tCA_Cu6r2N8</w:t>
        </w:r>
      </w:hyperlink>
      <w:r>
        <w:t xml:space="preserve"> (Accessed: 30</w:t>
      </w:r>
      <w:r w:rsidRPr="00395E2C">
        <w:rPr>
          <w:vertAlign w:val="superscript"/>
        </w:rPr>
        <w:t>th</w:t>
      </w:r>
      <w:r>
        <w:t xml:space="preserve"> March 2023)</w:t>
      </w:r>
    </w:p>
    <w:p w14:paraId="3242AF48" w14:textId="77777777" w:rsidR="00D709F1" w:rsidRDefault="00D709F1" w:rsidP="00D709F1">
      <w:r>
        <w:t>Rewilding Britain (2023) ‘</w:t>
      </w:r>
      <w:r w:rsidRPr="00213893">
        <w:rPr>
          <w:i/>
          <w:iCs/>
        </w:rPr>
        <w:t>Defining Rewilding’</w:t>
      </w:r>
      <w:r>
        <w:t xml:space="preserve">. Available at: </w:t>
      </w:r>
      <w:hyperlink r:id="rId14" w:anchor=":~:text=At%20Rewilding%20Britain%2C%20we%20define,landscape%20and%20the%20habitats%20within" w:history="1">
        <w:r w:rsidRPr="0028424E">
          <w:rPr>
            <w:rStyle w:val="Hyperlink"/>
          </w:rPr>
          <w:t>https://ww</w:t>
        </w:r>
        <w:r w:rsidRPr="0028424E">
          <w:rPr>
            <w:rStyle w:val="Hyperlink"/>
          </w:rPr>
          <w:t>w</w:t>
        </w:r>
        <w:r w:rsidRPr="0028424E">
          <w:rPr>
            <w:rStyle w:val="Hyperlink"/>
          </w:rPr>
          <w:t>.rewildingbritain.org.uk/explore-rewilding/what-is-rewilding/defining-rewilding#:~:text=At%20Rewilding%20Britain%2C%20we%20define,landscape%20and%20the%20habitats%20within</w:t>
        </w:r>
      </w:hyperlink>
      <w:r>
        <w:t xml:space="preserve"> (Accessed: 24</w:t>
      </w:r>
      <w:r w:rsidRPr="005D616A">
        <w:rPr>
          <w:vertAlign w:val="superscript"/>
        </w:rPr>
        <w:t>th</w:t>
      </w:r>
      <w:r>
        <w:t xml:space="preserve"> March 2023)</w:t>
      </w:r>
    </w:p>
    <w:p w14:paraId="434B2935" w14:textId="77777777" w:rsidR="00D709F1" w:rsidRDefault="00D709F1" w:rsidP="00D709F1">
      <w:r>
        <w:t xml:space="preserve">Royal Society for the Protection of Birds (2023) </w:t>
      </w:r>
      <w:r w:rsidRPr="00911E07">
        <w:rPr>
          <w:i/>
          <w:iCs/>
        </w:rPr>
        <w:t>‘Pesticides and wildlife’</w:t>
      </w:r>
      <w:r>
        <w:t xml:space="preserve">. Available at: </w:t>
      </w:r>
      <w:hyperlink r:id="rId15" w:history="1">
        <w:r w:rsidRPr="002410D6">
          <w:rPr>
            <w:rStyle w:val="Hyperlink"/>
          </w:rPr>
          <w:t>https://www.rspb.org.uk/our-work/policy-insight/england-westminster/farming-and-land-use/land-use-and-nature/wildlife/#:~:tex</w:t>
        </w:r>
        <w:r w:rsidRPr="002410D6">
          <w:rPr>
            <w:rStyle w:val="Hyperlink"/>
          </w:rPr>
          <w:t>t</w:t>
        </w:r>
        <w:r w:rsidRPr="002410D6">
          <w:rPr>
            <w:rStyle w:val="Hyperlink"/>
          </w:rPr>
          <w:t>=Perhaps%20the%20most%20significant%20impacts,or%20habitat%20for%20other%20wildlife</w:t>
        </w:r>
      </w:hyperlink>
      <w:r>
        <w:t xml:space="preserve"> (Accessed: 24</w:t>
      </w:r>
      <w:r>
        <w:rPr>
          <w:vertAlign w:val="superscript"/>
        </w:rPr>
        <w:t xml:space="preserve">th </w:t>
      </w:r>
      <w:r>
        <w:t>March 2023)</w:t>
      </w:r>
    </w:p>
    <w:p w14:paraId="3578BE1B" w14:textId="77777777" w:rsidR="00D709F1" w:rsidRDefault="00D709F1" w:rsidP="00D709F1">
      <w:r>
        <w:t xml:space="preserve">The Harvard Gazette (2021) </w:t>
      </w:r>
      <w:r w:rsidRPr="00213893">
        <w:rPr>
          <w:i/>
          <w:iCs/>
        </w:rPr>
        <w:t>‘Negotiating the irrational with Daniel Kahneman</w:t>
      </w:r>
      <w:r>
        <w:t xml:space="preserve">’. Available at: </w:t>
      </w:r>
      <w:hyperlink r:id="rId16" w:history="1">
        <w:r w:rsidRPr="002410D6">
          <w:rPr>
            <w:rStyle w:val="Hyperlink"/>
          </w:rPr>
          <w:t>https://news.harvard.edu/gazette/story/2021/12/dan</w:t>
        </w:r>
        <w:r w:rsidRPr="002410D6">
          <w:rPr>
            <w:rStyle w:val="Hyperlink"/>
          </w:rPr>
          <w:t>i</w:t>
        </w:r>
        <w:r w:rsidRPr="002410D6">
          <w:rPr>
            <w:rStyle w:val="Hyperlink"/>
          </w:rPr>
          <w:t>el-kahneman-on-how-to-influence-others/</w:t>
        </w:r>
      </w:hyperlink>
      <w:r>
        <w:t xml:space="preserve"> (Accessed: 27</w:t>
      </w:r>
      <w:r w:rsidRPr="009908F7">
        <w:rPr>
          <w:vertAlign w:val="superscript"/>
        </w:rPr>
        <w:t>th</w:t>
      </w:r>
      <w:r>
        <w:t xml:space="preserve"> March 2023)</w:t>
      </w:r>
    </w:p>
    <w:p w14:paraId="7421E234" w14:textId="77777777" w:rsidR="00D709F1" w:rsidRDefault="00D709F1" w:rsidP="00D709F1">
      <w:r>
        <w:t>The Independent (2019) ‘</w:t>
      </w:r>
      <w:r w:rsidRPr="00213893">
        <w:rPr>
          <w:i/>
          <w:iCs/>
        </w:rPr>
        <w:t>Greta Thunberg doesn’t consider herself to be a ‘celebrity or icon’’.</w:t>
      </w:r>
      <w:r>
        <w:t xml:space="preserve"> Available at: </w:t>
      </w:r>
      <w:hyperlink r:id="rId17" w:history="1">
        <w:r w:rsidRPr="002410D6">
          <w:rPr>
            <w:rStyle w:val="Hyperlink"/>
          </w:rPr>
          <w:t>https://www.independent.co.uk/life-style/women/greta-thunberg-climate-change-protest-sweden-activist</w:t>
        </w:r>
        <w:r w:rsidRPr="002410D6">
          <w:rPr>
            <w:rStyle w:val="Hyperlink"/>
          </w:rPr>
          <w:t>-</w:t>
        </w:r>
        <w:r w:rsidRPr="002410D6">
          <w:rPr>
            <w:rStyle w:val="Hyperlink"/>
          </w:rPr>
          <w:t>a8941401.html</w:t>
        </w:r>
      </w:hyperlink>
      <w:r>
        <w:t xml:space="preserve"> (Accessed: 24</w:t>
      </w:r>
      <w:r w:rsidRPr="00B0367D">
        <w:rPr>
          <w:vertAlign w:val="superscript"/>
        </w:rPr>
        <w:t>th</w:t>
      </w:r>
      <w:r>
        <w:t xml:space="preserve"> March 2023) </w:t>
      </w:r>
    </w:p>
    <w:p w14:paraId="52EFE145" w14:textId="77777777" w:rsidR="00D709F1" w:rsidRPr="005A6F2E" w:rsidRDefault="00D709F1" w:rsidP="00D709F1">
      <w:pPr>
        <w:rPr>
          <w:color w:val="0563C1" w:themeColor="hyperlink"/>
          <w:u w:val="single"/>
        </w:rPr>
      </w:pPr>
      <w:r>
        <w:t>United Nations (2021) ‘</w:t>
      </w:r>
      <w:r w:rsidRPr="00213893">
        <w:rPr>
          <w:i/>
          <w:iCs/>
        </w:rPr>
        <w:t>Climate Change ‘Biggest Threat Modern Humans Have Ever Faced’, World-Renowned Naturalist Tells Security Council, Calls for Greater Global Cooperation’</w:t>
      </w:r>
      <w:r>
        <w:t xml:space="preserve">. Available at: </w:t>
      </w:r>
      <w:hyperlink r:id="rId18" w:history="1">
        <w:r w:rsidRPr="002410D6">
          <w:rPr>
            <w:rStyle w:val="Hyperlink"/>
          </w:rPr>
          <w:t>https://press.un.org/en/</w:t>
        </w:r>
        <w:r w:rsidRPr="002410D6">
          <w:rPr>
            <w:rStyle w:val="Hyperlink"/>
          </w:rPr>
          <w:t>2</w:t>
        </w:r>
        <w:r w:rsidRPr="002410D6">
          <w:rPr>
            <w:rStyle w:val="Hyperlink"/>
          </w:rPr>
          <w:t>021/sc14445.doc.htm</w:t>
        </w:r>
      </w:hyperlink>
      <w:r>
        <w:t xml:space="preserve"> (Accessed: 27</w:t>
      </w:r>
      <w:r w:rsidRPr="00A143E9">
        <w:rPr>
          <w:vertAlign w:val="superscript"/>
        </w:rPr>
        <w:t>th</w:t>
      </w:r>
      <w:r>
        <w:t xml:space="preserve"> March 2023)</w:t>
      </w:r>
    </w:p>
    <w:p w14:paraId="57A201FC" w14:textId="77777777" w:rsidR="00D709F1" w:rsidRDefault="00D709F1" w:rsidP="00D709F1">
      <w:r>
        <w:t>United Nations (2023) ‘</w:t>
      </w:r>
      <w:r w:rsidRPr="00213893">
        <w:rPr>
          <w:i/>
          <w:iCs/>
        </w:rPr>
        <w:t>Education is key to addressing climate change’</w:t>
      </w:r>
      <w:r>
        <w:t xml:space="preserve">. Available at:  </w:t>
      </w:r>
      <w:hyperlink r:id="rId19" w:history="1">
        <w:r w:rsidRPr="0028424E">
          <w:rPr>
            <w:rStyle w:val="Hyperlink"/>
          </w:rPr>
          <w:t>https://www.un.org/en/climatechange/clim</w:t>
        </w:r>
        <w:r w:rsidRPr="0028424E">
          <w:rPr>
            <w:rStyle w:val="Hyperlink"/>
          </w:rPr>
          <w:t>a</w:t>
        </w:r>
        <w:r w:rsidRPr="0028424E">
          <w:rPr>
            <w:rStyle w:val="Hyperlink"/>
          </w:rPr>
          <w:t>te-solution</w:t>
        </w:r>
        <w:r w:rsidRPr="0028424E">
          <w:rPr>
            <w:rStyle w:val="Hyperlink"/>
          </w:rPr>
          <w:t>s</w:t>
        </w:r>
        <w:r w:rsidRPr="0028424E">
          <w:rPr>
            <w:rStyle w:val="Hyperlink"/>
          </w:rPr>
          <w:t>/education-key-addressing-climate-change</w:t>
        </w:r>
      </w:hyperlink>
      <w:r>
        <w:t xml:space="preserve"> (Accessed: 27</w:t>
      </w:r>
      <w:r w:rsidRPr="00922199">
        <w:rPr>
          <w:vertAlign w:val="superscript"/>
        </w:rPr>
        <w:t>th</w:t>
      </w:r>
      <w:r>
        <w:t xml:space="preserve"> March 2023)</w:t>
      </w:r>
    </w:p>
    <w:p w14:paraId="7D330C4A" w14:textId="77777777" w:rsidR="00D709F1" w:rsidRDefault="00D709F1" w:rsidP="00D709F1">
      <w:r>
        <w:t xml:space="preserve">University of Southampton (2023) </w:t>
      </w:r>
      <w:r w:rsidRPr="008D2454">
        <w:rPr>
          <w:i/>
          <w:iCs/>
        </w:rPr>
        <w:t>‘Managing Conflict’</w:t>
      </w:r>
      <w:r>
        <w:t xml:space="preserve">. Available at: </w:t>
      </w:r>
      <w:hyperlink r:id="rId20" w:history="1">
        <w:r w:rsidRPr="002410D6">
          <w:rPr>
            <w:rStyle w:val="Hyperlink"/>
          </w:rPr>
          <w:t>https://www.southampton.ac.uk/~assets/doc/hr/Five%20methods%20for%20managing%20conflict.pdf</w:t>
        </w:r>
      </w:hyperlink>
      <w:r>
        <w:t xml:space="preserve"> (Accessed: 28</w:t>
      </w:r>
      <w:r w:rsidRPr="008D2454">
        <w:rPr>
          <w:vertAlign w:val="superscript"/>
        </w:rPr>
        <w:t>th</w:t>
      </w:r>
      <w:r>
        <w:t xml:space="preserve"> March 2023)</w:t>
      </w:r>
    </w:p>
    <w:p w14:paraId="2A6B7ABB" w14:textId="77777777" w:rsidR="00D709F1" w:rsidRDefault="00D709F1" w:rsidP="00D709F1">
      <w:r>
        <w:t>Welsh Government (2020) ‘</w:t>
      </w:r>
      <w:r w:rsidRPr="00213893">
        <w:rPr>
          <w:i/>
          <w:iCs/>
        </w:rPr>
        <w:t>The Nature Recovery Plan for Wales’</w:t>
      </w:r>
      <w:r>
        <w:t xml:space="preserve">. Available at: </w:t>
      </w:r>
      <w:hyperlink r:id="rId21" w:history="1">
        <w:r w:rsidRPr="002410D6">
          <w:rPr>
            <w:rStyle w:val="Hyperlink"/>
          </w:rPr>
          <w:t>http</w:t>
        </w:r>
        <w:r w:rsidRPr="002410D6">
          <w:rPr>
            <w:rStyle w:val="Hyperlink"/>
          </w:rPr>
          <w:t>s</w:t>
        </w:r>
        <w:r w:rsidRPr="002410D6">
          <w:rPr>
            <w:rStyle w:val="Hyperlink"/>
          </w:rPr>
          <w:t>://www.gov.wales/sites/default/files/publications/2019-05/nature-recovery-action-plan-2015.pdf</w:t>
        </w:r>
      </w:hyperlink>
      <w:r w:rsidRPr="009A4889">
        <w:rPr>
          <w:color w:val="0563C1" w:themeColor="hyperlink"/>
        </w:rPr>
        <w:t xml:space="preserve"> </w:t>
      </w:r>
      <w:r w:rsidRPr="009A4889">
        <w:t>(Accessed</w:t>
      </w:r>
      <w:r>
        <w:t>: 27</w:t>
      </w:r>
      <w:r w:rsidRPr="005A6F2E">
        <w:rPr>
          <w:vertAlign w:val="superscript"/>
        </w:rPr>
        <w:t>th</w:t>
      </w:r>
      <w:r>
        <w:t xml:space="preserve"> March 2023)</w:t>
      </w:r>
    </w:p>
    <w:p w14:paraId="7850178B" w14:textId="77777777" w:rsidR="00D709F1" w:rsidRPr="00E01BC3" w:rsidRDefault="00D709F1" w:rsidP="00D709F1">
      <w:pPr>
        <w:rPr>
          <w:color w:val="0563C1" w:themeColor="hyperlink"/>
          <w:u w:val="single"/>
        </w:rPr>
      </w:pPr>
      <w:r>
        <w:t>Welsh Government (2023) ‘</w:t>
      </w:r>
      <w:r w:rsidRPr="00213893">
        <w:rPr>
          <w:i/>
          <w:iCs/>
        </w:rPr>
        <w:t>National Forest for Wales’</w:t>
      </w:r>
      <w:r>
        <w:t xml:space="preserve">. Available at: </w:t>
      </w:r>
      <w:hyperlink r:id="rId22" w:history="1">
        <w:r w:rsidRPr="002410D6">
          <w:rPr>
            <w:rStyle w:val="Hyperlink"/>
          </w:rPr>
          <w:t>https://www.gov.wales/</w:t>
        </w:r>
        <w:r w:rsidRPr="002410D6">
          <w:rPr>
            <w:rStyle w:val="Hyperlink"/>
          </w:rPr>
          <w:t>n</w:t>
        </w:r>
        <w:r w:rsidRPr="002410D6">
          <w:rPr>
            <w:rStyle w:val="Hyperlink"/>
          </w:rPr>
          <w:t>ational-forest-wales</w:t>
        </w:r>
      </w:hyperlink>
      <w:r>
        <w:t xml:space="preserve"> (Accessed: 27</w:t>
      </w:r>
      <w:r w:rsidRPr="00E01BC3">
        <w:rPr>
          <w:vertAlign w:val="superscript"/>
        </w:rPr>
        <w:t>th</w:t>
      </w:r>
      <w:r>
        <w:t xml:space="preserve"> March 2023)</w:t>
      </w:r>
    </w:p>
    <w:p w14:paraId="33A437DE" w14:textId="77777777" w:rsidR="00D709F1" w:rsidRDefault="00D709F1" w:rsidP="00D709F1">
      <w:r>
        <w:t xml:space="preserve">Woodland Trust (2017) </w:t>
      </w:r>
      <w:r w:rsidRPr="00213893">
        <w:rPr>
          <w:i/>
          <w:iCs/>
        </w:rPr>
        <w:t>‘Why Do We Need Trees’</w:t>
      </w:r>
      <w:r>
        <w:t xml:space="preserve">. Available at: </w:t>
      </w:r>
      <w:hyperlink r:id="rId23" w:history="1">
        <w:r w:rsidRPr="002410D6">
          <w:rPr>
            <w:rStyle w:val="Hyperlink"/>
          </w:rPr>
          <w:t>http</w:t>
        </w:r>
        <w:r w:rsidRPr="002410D6">
          <w:rPr>
            <w:rStyle w:val="Hyperlink"/>
          </w:rPr>
          <w:t>s</w:t>
        </w:r>
        <w:r w:rsidRPr="002410D6">
          <w:rPr>
            <w:rStyle w:val="Hyperlink"/>
          </w:rPr>
          <w:t>://www.woodlandtrust.org.uk/blog/2017/12/why-do-we-need-trees/</w:t>
        </w:r>
      </w:hyperlink>
      <w:r>
        <w:t xml:space="preserve"> (Accessed: 27</w:t>
      </w:r>
      <w:r w:rsidRPr="00F77C30">
        <w:rPr>
          <w:vertAlign w:val="superscript"/>
        </w:rPr>
        <w:t>th</w:t>
      </w:r>
      <w:r>
        <w:t xml:space="preserve"> March 2023)</w:t>
      </w:r>
    </w:p>
    <w:p w14:paraId="3E00099A" w14:textId="77777777" w:rsidR="00D709F1" w:rsidRDefault="00D709F1" w:rsidP="00D709F1">
      <w:r>
        <w:t xml:space="preserve">World Health Organization (2021) </w:t>
      </w:r>
      <w:r w:rsidRPr="00213893">
        <w:rPr>
          <w:i/>
          <w:iCs/>
        </w:rPr>
        <w:t>‘Climate Change and Health’</w:t>
      </w:r>
      <w:r>
        <w:t xml:space="preserve">. Available at: </w:t>
      </w:r>
      <w:hyperlink r:id="rId24" w:history="1">
        <w:r w:rsidRPr="002410D6">
          <w:rPr>
            <w:rStyle w:val="Hyperlink"/>
          </w:rPr>
          <w:t>https:</w:t>
        </w:r>
        <w:r w:rsidRPr="002410D6">
          <w:rPr>
            <w:rStyle w:val="Hyperlink"/>
          </w:rPr>
          <w:t>/</w:t>
        </w:r>
        <w:r w:rsidRPr="002410D6">
          <w:rPr>
            <w:rStyle w:val="Hyperlink"/>
          </w:rPr>
          <w:t>/www.who.int/news-room/fact-sheets/detail/climate-change-and-health#:~:text=Key%20facts,malaria%2C%20diarrhoea%20and%20heat%20stress</w:t>
        </w:r>
      </w:hyperlink>
      <w:r>
        <w:t xml:space="preserve"> (Accessed: 27</w:t>
      </w:r>
      <w:r w:rsidRPr="00FB6194">
        <w:rPr>
          <w:vertAlign w:val="superscript"/>
        </w:rPr>
        <w:t>th</w:t>
      </w:r>
      <w:r>
        <w:t xml:space="preserve"> March 2023)</w:t>
      </w:r>
    </w:p>
    <w:p w14:paraId="73FF9D27" w14:textId="77777777" w:rsidR="00665FFB" w:rsidRDefault="00665FFB"/>
    <w:p w14:paraId="2B51033E" w14:textId="77777777" w:rsidR="00665FFB" w:rsidRDefault="00665FFB"/>
    <w:p w14:paraId="477EB0EB" w14:textId="77777777" w:rsidR="00665FFB" w:rsidRDefault="00665FFB"/>
    <w:p w14:paraId="18316986" w14:textId="77777777" w:rsidR="00665FFB" w:rsidRDefault="00665FFB"/>
    <w:p w14:paraId="27DB9C96" w14:textId="77777777" w:rsidR="00665FFB" w:rsidRDefault="00665FFB"/>
    <w:p w14:paraId="06963357" w14:textId="77777777" w:rsidR="00665FFB" w:rsidRDefault="00665FFB"/>
    <w:p w14:paraId="61D60DC2" w14:textId="77777777" w:rsidR="00665FFB" w:rsidRDefault="00665FFB"/>
    <w:p w14:paraId="3E300428" w14:textId="77777777" w:rsidR="00665FFB" w:rsidRDefault="00665FFB"/>
    <w:p w14:paraId="01D85119" w14:textId="77777777" w:rsidR="00665FFB" w:rsidRDefault="00665FFB"/>
    <w:p w14:paraId="7786B8CB" w14:textId="77777777" w:rsidR="00665FFB" w:rsidRDefault="00665FFB"/>
    <w:p w14:paraId="7F279919" w14:textId="77777777" w:rsidR="00665FFB" w:rsidRDefault="00665FFB"/>
    <w:p w14:paraId="23B8FBAF" w14:textId="77777777" w:rsidR="00665FFB" w:rsidRDefault="00665FFB"/>
    <w:p w14:paraId="3C7B27C3" w14:textId="77777777" w:rsidR="00665FFB" w:rsidRDefault="00665FFB"/>
    <w:sectPr w:rsidR="00665FF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B642B"/>
    <w:rsid w:val="00002D10"/>
    <w:rsid w:val="00005635"/>
    <w:rsid w:val="0000691E"/>
    <w:rsid w:val="0001124B"/>
    <w:rsid w:val="000157A5"/>
    <w:rsid w:val="00024FA0"/>
    <w:rsid w:val="00025D8D"/>
    <w:rsid w:val="00027D7A"/>
    <w:rsid w:val="000362F2"/>
    <w:rsid w:val="000363B5"/>
    <w:rsid w:val="0004753F"/>
    <w:rsid w:val="00052BFA"/>
    <w:rsid w:val="00055D55"/>
    <w:rsid w:val="000571D4"/>
    <w:rsid w:val="0006143C"/>
    <w:rsid w:val="00077DEA"/>
    <w:rsid w:val="00080DF1"/>
    <w:rsid w:val="000946EF"/>
    <w:rsid w:val="000A200C"/>
    <w:rsid w:val="000A59DE"/>
    <w:rsid w:val="000A7660"/>
    <w:rsid w:val="000D178E"/>
    <w:rsid w:val="000E2E99"/>
    <w:rsid w:val="000E4721"/>
    <w:rsid w:val="000E68C5"/>
    <w:rsid w:val="000F0C77"/>
    <w:rsid w:val="000F4CC4"/>
    <w:rsid w:val="001051B7"/>
    <w:rsid w:val="00117938"/>
    <w:rsid w:val="0012093A"/>
    <w:rsid w:val="00124F69"/>
    <w:rsid w:val="00134860"/>
    <w:rsid w:val="0015284C"/>
    <w:rsid w:val="00156066"/>
    <w:rsid w:val="0017642B"/>
    <w:rsid w:val="00193FF7"/>
    <w:rsid w:val="001951E5"/>
    <w:rsid w:val="001951F1"/>
    <w:rsid w:val="001A76E1"/>
    <w:rsid w:val="001B642B"/>
    <w:rsid w:val="001D0ED8"/>
    <w:rsid w:val="001E5AB9"/>
    <w:rsid w:val="001F2B2F"/>
    <w:rsid w:val="001F3811"/>
    <w:rsid w:val="00202934"/>
    <w:rsid w:val="00206386"/>
    <w:rsid w:val="0020709E"/>
    <w:rsid w:val="002131C2"/>
    <w:rsid w:val="00213893"/>
    <w:rsid w:val="00223B76"/>
    <w:rsid w:val="00244926"/>
    <w:rsid w:val="0026350F"/>
    <w:rsid w:val="002641F7"/>
    <w:rsid w:val="00271FCF"/>
    <w:rsid w:val="002747EF"/>
    <w:rsid w:val="00297F6E"/>
    <w:rsid w:val="002A09E3"/>
    <w:rsid w:val="002A12B0"/>
    <w:rsid w:val="002B0472"/>
    <w:rsid w:val="002B1DBB"/>
    <w:rsid w:val="002B2234"/>
    <w:rsid w:val="002C084C"/>
    <w:rsid w:val="002C3883"/>
    <w:rsid w:val="002E6B94"/>
    <w:rsid w:val="002F3958"/>
    <w:rsid w:val="00312E77"/>
    <w:rsid w:val="00313BC5"/>
    <w:rsid w:val="0033708F"/>
    <w:rsid w:val="00341C18"/>
    <w:rsid w:val="003560E2"/>
    <w:rsid w:val="003908DB"/>
    <w:rsid w:val="00390D87"/>
    <w:rsid w:val="00395E2C"/>
    <w:rsid w:val="003A1D44"/>
    <w:rsid w:val="003C0AED"/>
    <w:rsid w:val="003D5B81"/>
    <w:rsid w:val="003D75CE"/>
    <w:rsid w:val="003E4683"/>
    <w:rsid w:val="00410FF8"/>
    <w:rsid w:val="004162F8"/>
    <w:rsid w:val="004205E6"/>
    <w:rsid w:val="00427AF9"/>
    <w:rsid w:val="00430580"/>
    <w:rsid w:val="00431898"/>
    <w:rsid w:val="0043738E"/>
    <w:rsid w:val="00440965"/>
    <w:rsid w:val="004415F2"/>
    <w:rsid w:val="00443071"/>
    <w:rsid w:val="00445BEC"/>
    <w:rsid w:val="00462178"/>
    <w:rsid w:val="004638F4"/>
    <w:rsid w:val="00484F69"/>
    <w:rsid w:val="004A50A8"/>
    <w:rsid w:val="004B7748"/>
    <w:rsid w:val="004C7B8A"/>
    <w:rsid w:val="004E3415"/>
    <w:rsid w:val="004F162E"/>
    <w:rsid w:val="0050554D"/>
    <w:rsid w:val="00524214"/>
    <w:rsid w:val="00546D5F"/>
    <w:rsid w:val="005541A6"/>
    <w:rsid w:val="00573282"/>
    <w:rsid w:val="00576240"/>
    <w:rsid w:val="005851B2"/>
    <w:rsid w:val="005A47E5"/>
    <w:rsid w:val="005A6F2E"/>
    <w:rsid w:val="005B2DD5"/>
    <w:rsid w:val="005B37D4"/>
    <w:rsid w:val="005B4BFA"/>
    <w:rsid w:val="005B7122"/>
    <w:rsid w:val="005B76A0"/>
    <w:rsid w:val="005C187C"/>
    <w:rsid w:val="005D616A"/>
    <w:rsid w:val="005D78F7"/>
    <w:rsid w:val="005E4E03"/>
    <w:rsid w:val="005F015A"/>
    <w:rsid w:val="005F6541"/>
    <w:rsid w:val="00604540"/>
    <w:rsid w:val="00604B15"/>
    <w:rsid w:val="00606749"/>
    <w:rsid w:val="00613845"/>
    <w:rsid w:val="0061423D"/>
    <w:rsid w:val="00623040"/>
    <w:rsid w:val="00626DDE"/>
    <w:rsid w:val="00645FE6"/>
    <w:rsid w:val="00646266"/>
    <w:rsid w:val="00646786"/>
    <w:rsid w:val="006639DB"/>
    <w:rsid w:val="00663F5D"/>
    <w:rsid w:val="00665FFB"/>
    <w:rsid w:val="00671C11"/>
    <w:rsid w:val="00685C92"/>
    <w:rsid w:val="006860E5"/>
    <w:rsid w:val="00695A6D"/>
    <w:rsid w:val="006B3E31"/>
    <w:rsid w:val="006B74F8"/>
    <w:rsid w:val="006C01E1"/>
    <w:rsid w:val="006C3652"/>
    <w:rsid w:val="006D0AA7"/>
    <w:rsid w:val="006E1547"/>
    <w:rsid w:val="006E3BEA"/>
    <w:rsid w:val="006E48EC"/>
    <w:rsid w:val="006E7A3A"/>
    <w:rsid w:val="007051F0"/>
    <w:rsid w:val="00705216"/>
    <w:rsid w:val="00712E1E"/>
    <w:rsid w:val="00722F3D"/>
    <w:rsid w:val="00735269"/>
    <w:rsid w:val="007451AC"/>
    <w:rsid w:val="00751079"/>
    <w:rsid w:val="00753443"/>
    <w:rsid w:val="0076453C"/>
    <w:rsid w:val="007871DE"/>
    <w:rsid w:val="007B5FF1"/>
    <w:rsid w:val="007C02D8"/>
    <w:rsid w:val="007C27B0"/>
    <w:rsid w:val="007C57CB"/>
    <w:rsid w:val="007C714D"/>
    <w:rsid w:val="007E36CF"/>
    <w:rsid w:val="007F40D4"/>
    <w:rsid w:val="007F5871"/>
    <w:rsid w:val="0080787D"/>
    <w:rsid w:val="0082420D"/>
    <w:rsid w:val="00832F0F"/>
    <w:rsid w:val="008339FA"/>
    <w:rsid w:val="00834243"/>
    <w:rsid w:val="008378F9"/>
    <w:rsid w:val="008463BE"/>
    <w:rsid w:val="00847A43"/>
    <w:rsid w:val="0086048E"/>
    <w:rsid w:val="008620BD"/>
    <w:rsid w:val="0087374D"/>
    <w:rsid w:val="00880720"/>
    <w:rsid w:val="00884D6D"/>
    <w:rsid w:val="008942DC"/>
    <w:rsid w:val="008B7CFB"/>
    <w:rsid w:val="008D2454"/>
    <w:rsid w:val="008D4A98"/>
    <w:rsid w:val="008E45A6"/>
    <w:rsid w:val="008F38A2"/>
    <w:rsid w:val="008F6A03"/>
    <w:rsid w:val="00900336"/>
    <w:rsid w:val="009039F2"/>
    <w:rsid w:val="009041B6"/>
    <w:rsid w:val="00911E07"/>
    <w:rsid w:val="009122BF"/>
    <w:rsid w:val="00915CDD"/>
    <w:rsid w:val="00922199"/>
    <w:rsid w:val="009230ED"/>
    <w:rsid w:val="009239CF"/>
    <w:rsid w:val="00932487"/>
    <w:rsid w:val="00940487"/>
    <w:rsid w:val="00942D3D"/>
    <w:rsid w:val="00953A42"/>
    <w:rsid w:val="00955586"/>
    <w:rsid w:val="0096132A"/>
    <w:rsid w:val="0096177F"/>
    <w:rsid w:val="00963538"/>
    <w:rsid w:val="00967B84"/>
    <w:rsid w:val="00972463"/>
    <w:rsid w:val="009908F7"/>
    <w:rsid w:val="009A4889"/>
    <w:rsid w:val="009B3EC5"/>
    <w:rsid w:val="009B550E"/>
    <w:rsid w:val="009C23A7"/>
    <w:rsid w:val="009D4663"/>
    <w:rsid w:val="009D6604"/>
    <w:rsid w:val="009D7107"/>
    <w:rsid w:val="00A13732"/>
    <w:rsid w:val="00A143E9"/>
    <w:rsid w:val="00A26DE9"/>
    <w:rsid w:val="00A33325"/>
    <w:rsid w:val="00A36005"/>
    <w:rsid w:val="00A371F5"/>
    <w:rsid w:val="00A54723"/>
    <w:rsid w:val="00A60325"/>
    <w:rsid w:val="00A60657"/>
    <w:rsid w:val="00A653B4"/>
    <w:rsid w:val="00A74C1C"/>
    <w:rsid w:val="00A80F7A"/>
    <w:rsid w:val="00A85336"/>
    <w:rsid w:val="00A95E8A"/>
    <w:rsid w:val="00AC766F"/>
    <w:rsid w:val="00AD4665"/>
    <w:rsid w:val="00AF23C2"/>
    <w:rsid w:val="00AF395E"/>
    <w:rsid w:val="00AF6702"/>
    <w:rsid w:val="00B0009D"/>
    <w:rsid w:val="00B00168"/>
    <w:rsid w:val="00B0367D"/>
    <w:rsid w:val="00B111F3"/>
    <w:rsid w:val="00B15120"/>
    <w:rsid w:val="00B1520A"/>
    <w:rsid w:val="00B25CD0"/>
    <w:rsid w:val="00B55666"/>
    <w:rsid w:val="00B84636"/>
    <w:rsid w:val="00B93871"/>
    <w:rsid w:val="00BB6456"/>
    <w:rsid w:val="00BB7C00"/>
    <w:rsid w:val="00BC241F"/>
    <w:rsid w:val="00BC6C40"/>
    <w:rsid w:val="00BD33B1"/>
    <w:rsid w:val="00BD6A47"/>
    <w:rsid w:val="00BF129A"/>
    <w:rsid w:val="00BF28D4"/>
    <w:rsid w:val="00C25BF2"/>
    <w:rsid w:val="00C32042"/>
    <w:rsid w:val="00C367A1"/>
    <w:rsid w:val="00C4005F"/>
    <w:rsid w:val="00C47DDE"/>
    <w:rsid w:val="00C72A5D"/>
    <w:rsid w:val="00C74DED"/>
    <w:rsid w:val="00C768F0"/>
    <w:rsid w:val="00CC3296"/>
    <w:rsid w:val="00CC42CA"/>
    <w:rsid w:val="00CC4F27"/>
    <w:rsid w:val="00CC6EBD"/>
    <w:rsid w:val="00CD1675"/>
    <w:rsid w:val="00D0042D"/>
    <w:rsid w:val="00D00DA0"/>
    <w:rsid w:val="00D0212A"/>
    <w:rsid w:val="00D10CD8"/>
    <w:rsid w:val="00D11F8A"/>
    <w:rsid w:val="00D264E8"/>
    <w:rsid w:val="00D30A31"/>
    <w:rsid w:val="00D314AD"/>
    <w:rsid w:val="00D3409B"/>
    <w:rsid w:val="00D41093"/>
    <w:rsid w:val="00D62CF8"/>
    <w:rsid w:val="00D709F1"/>
    <w:rsid w:val="00D71097"/>
    <w:rsid w:val="00D73B57"/>
    <w:rsid w:val="00D75DBB"/>
    <w:rsid w:val="00D769C5"/>
    <w:rsid w:val="00D816D4"/>
    <w:rsid w:val="00D86418"/>
    <w:rsid w:val="00DA0D67"/>
    <w:rsid w:val="00DA3363"/>
    <w:rsid w:val="00DA3D12"/>
    <w:rsid w:val="00DB27BE"/>
    <w:rsid w:val="00DB58EF"/>
    <w:rsid w:val="00DD1335"/>
    <w:rsid w:val="00DE571D"/>
    <w:rsid w:val="00DF0F06"/>
    <w:rsid w:val="00DF2647"/>
    <w:rsid w:val="00DF285A"/>
    <w:rsid w:val="00DF7F74"/>
    <w:rsid w:val="00E01BC3"/>
    <w:rsid w:val="00E10458"/>
    <w:rsid w:val="00E13E8B"/>
    <w:rsid w:val="00E22484"/>
    <w:rsid w:val="00E32CF4"/>
    <w:rsid w:val="00E350C5"/>
    <w:rsid w:val="00E417D3"/>
    <w:rsid w:val="00E477C2"/>
    <w:rsid w:val="00E51408"/>
    <w:rsid w:val="00E56EAB"/>
    <w:rsid w:val="00E62EFF"/>
    <w:rsid w:val="00E67D8D"/>
    <w:rsid w:val="00E76859"/>
    <w:rsid w:val="00EB076B"/>
    <w:rsid w:val="00EB614C"/>
    <w:rsid w:val="00EB6D37"/>
    <w:rsid w:val="00EB7197"/>
    <w:rsid w:val="00EC0BCC"/>
    <w:rsid w:val="00EC2684"/>
    <w:rsid w:val="00EC6EEC"/>
    <w:rsid w:val="00ED022F"/>
    <w:rsid w:val="00ED1174"/>
    <w:rsid w:val="00ED3B02"/>
    <w:rsid w:val="00EF1773"/>
    <w:rsid w:val="00EF538F"/>
    <w:rsid w:val="00F030BD"/>
    <w:rsid w:val="00F05CFC"/>
    <w:rsid w:val="00F145B3"/>
    <w:rsid w:val="00F16F45"/>
    <w:rsid w:val="00F31D5B"/>
    <w:rsid w:val="00F462BC"/>
    <w:rsid w:val="00F50385"/>
    <w:rsid w:val="00F66340"/>
    <w:rsid w:val="00F77C30"/>
    <w:rsid w:val="00FB076A"/>
    <w:rsid w:val="00FB6194"/>
    <w:rsid w:val="00FD62BD"/>
    <w:rsid w:val="00FE1453"/>
    <w:rsid w:val="00FE1985"/>
    <w:rsid w:val="00FE3E8D"/>
    <w:rsid w:val="00FF22F2"/>
    <w:rsid w:val="00FF39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BC975C"/>
  <w15:chartTrackingRefBased/>
  <w15:docId w15:val="{6D9BA572-02F2-401A-A5B3-0136904A33E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B642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B642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D62CF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1335524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designcouncil.org.uk/our-work/news-opinion/guardian-benefits-design-thinking/" TargetMode="External"/><Relationship Id="rId13" Type="http://schemas.openxmlformats.org/officeDocument/2006/relationships/hyperlink" Target="https://www.youtube.com/watch?v=tCA_Cu6r2N8" TargetMode="External"/><Relationship Id="rId18" Type="http://schemas.openxmlformats.org/officeDocument/2006/relationships/hyperlink" Target="https://press.un.org/en/2021/sc14445.doc.htm" TargetMode="External"/><Relationship Id="rId26" Type="http://schemas.openxmlformats.org/officeDocument/2006/relationships/theme" Target="theme/theme1.xml"/><Relationship Id="rId3" Type="http://schemas.openxmlformats.org/officeDocument/2006/relationships/settings" Target="settings.xml"/><Relationship Id="rId21" Type="http://schemas.openxmlformats.org/officeDocument/2006/relationships/hyperlink" Target="https://www.gov.wales/sites/default/files/publications/2019-05/nature-recovery-action-plan-2015.pdf" TargetMode="External"/><Relationship Id="rId7" Type="http://schemas.openxmlformats.org/officeDocument/2006/relationships/hyperlink" Target="https://www.clientearth.org/latest/latest-updates/stories/fossil-fuels-and-climate-change-the-facts/#:~:text=What%20are%20fossil%20fuels%3F,80%25%20of%20the%20world's%20energy" TargetMode="External"/><Relationship Id="rId12" Type="http://schemas.openxmlformats.org/officeDocument/2006/relationships/hyperlink" Target="https://www.celt.iastate.edu/instructional-strategies/teaching-strategies/design-thinking/" TargetMode="External"/><Relationship Id="rId17" Type="http://schemas.openxmlformats.org/officeDocument/2006/relationships/hyperlink" Target="https://www.independent.co.uk/life-style/women/greta-thunberg-climate-change-protest-sweden-activist-a8941401.html" TargetMode="External"/><Relationship Id="rId25" Type="http://schemas.openxmlformats.org/officeDocument/2006/relationships/fontTable" Target="fontTable.xml"/><Relationship Id="rId2" Type="http://schemas.openxmlformats.org/officeDocument/2006/relationships/styles" Target="styles.xml"/><Relationship Id="rId16" Type="http://schemas.openxmlformats.org/officeDocument/2006/relationships/hyperlink" Target="https://news.harvard.edu/gazette/story/2021/12/daniel-kahneman-on-how-to-influence-others/" TargetMode="External"/><Relationship Id="rId20" Type="http://schemas.openxmlformats.org/officeDocument/2006/relationships/hyperlink" Target="https://www.southampton.ac.uk/~assets/doc/hr/Five%20methods%20for%20managing%20conflict.pdf" TargetMode="External"/><Relationship Id="rId1" Type="http://schemas.openxmlformats.org/officeDocument/2006/relationships/customXml" Target="../customXml/item1.xml"/><Relationship Id="rId6" Type="http://schemas.openxmlformats.org/officeDocument/2006/relationships/hyperlink" Target="https://www.cambridge.org/news-and-insights/insights/why-is-education-important-in-tackling-climate-change" TargetMode="External"/><Relationship Id="rId11" Type="http://schemas.openxmlformats.org/officeDocument/2006/relationships/hyperlink" Target="https://www.interaction-design.org/literature/article/5-stages-in-the-design-thinking-process" TargetMode="External"/><Relationship Id="rId24" Type="http://schemas.openxmlformats.org/officeDocument/2006/relationships/hyperlink" Target="https://www.who.int/news-room/fact-sheets/detail/climate-change-and-health#:~:text=Key%20facts,malaria%2C%20diarrhoea%20and%20heat%20stress" TargetMode="External"/><Relationship Id="rId5" Type="http://schemas.openxmlformats.org/officeDocument/2006/relationships/hyperlink" Target="https://www.atlantic-county.org/documents/health-topics/pesticides_drinking_water.pdf" TargetMode="External"/><Relationship Id="rId15" Type="http://schemas.openxmlformats.org/officeDocument/2006/relationships/hyperlink" Target="https://www.rspb.org.uk/our-work/policy-insight/england-westminster/farming-and-land-use/land-use-and-nature/wildlife/#:~:text=Perhaps%20the%20most%20significant%20impacts,or%20habitat%20for%20other%20wildlife" TargetMode="External"/><Relationship Id="rId23" Type="http://schemas.openxmlformats.org/officeDocument/2006/relationships/hyperlink" Target="https://www.woodlandtrust.org.uk/blog/2017/12/why-do-we-need-trees/" TargetMode="External"/><Relationship Id="rId10" Type="http://schemas.openxmlformats.org/officeDocument/2006/relationships/hyperlink" Target="https://researchportal.bath.ac.uk/en/publications/climate-anxiety-in-children-and-young-people-and-their-beliefs-ab" TargetMode="External"/><Relationship Id="rId19" Type="http://schemas.openxmlformats.org/officeDocument/2006/relationships/hyperlink" Target="https://www.un.org/en/climatechange/climate-solutions/education-key-addressing-climate-chang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online.hbs.edu/blog/post/why-learn-design-thinking" TargetMode="External"/><Relationship Id="rId14" Type="http://schemas.openxmlformats.org/officeDocument/2006/relationships/hyperlink" Target="https://www.rewildingbritain.org.uk/explore-rewilding/what-is-rewilding/defining-rewilding" TargetMode="External"/><Relationship Id="rId22" Type="http://schemas.openxmlformats.org/officeDocument/2006/relationships/hyperlink" Target="https://www.gov.wales/national-forest-wale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9341238D-B5E8-45FB-BA52-D9E4124D4F0B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739</TotalTime>
  <Pages>9</Pages>
  <Words>2679</Words>
  <Characters>16266</Characters>
  <Application>Microsoft Office Word</Application>
  <DocSecurity>0</DocSecurity>
  <Lines>318</Lines>
  <Paragraphs>74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18871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Dewi Morgan</dc:creator>
  <cp:keywords/>
  <dc:description/>
  <cp:lastModifiedBy>Dewi Morgan</cp:lastModifiedBy>
  <cp:revision>305</cp:revision>
  <cp:lastPrinted>2023-04-03T18:58:00Z</cp:lastPrinted>
  <dcterms:created xsi:type="dcterms:W3CDTF">2023-04-03T07:47:00Z</dcterms:created>
  <dcterms:modified xsi:type="dcterms:W3CDTF">2023-04-03T22:09:00Z</dcterms:modified>
</cp:coreProperties>
</file>