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1DEB9" w14:textId="2668348C" w:rsidR="00984D09" w:rsidRPr="00984D09" w:rsidRDefault="00984D09" w:rsidP="00984D09">
      <w:pPr>
        <w:jc w:val="center"/>
        <w:rPr>
          <w:rFonts w:asciiTheme="minorBidi" w:hAnsiTheme="minorBidi"/>
          <w:sz w:val="44"/>
          <w:szCs w:val="44"/>
        </w:rPr>
      </w:pPr>
      <w:r w:rsidRPr="00984D09">
        <w:rPr>
          <w:rFonts w:asciiTheme="minorBidi" w:hAnsiTheme="minorBidi"/>
          <w:sz w:val="44"/>
          <w:szCs w:val="44"/>
        </w:rPr>
        <w:t>Managing Guest Service Operations</w:t>
      </w:r>
      <w:r>
        <w:rPr>
          <w:rFonts w:asciiTheme="minorBidi" w:hAnsiTheme="minorBidi"/>
          <w:sz w:val="44"/>
          <w:szCs w:val="44"/>
        </w:rPr>
        <w:t xml:space="preserve"> Learning Log</w:t>
      </w:r>
    </w:p>
    <w:p w14:paraId="1897488B" w14:textId="64FAE042" w:rsidR="00984D09" w:rsidRPr="00984D09" w:rsidRDefault="00984D09" w:rsidP="00984D09">
      <w:pPr>
        <w:jc w:val="center"/>
        <w:rPr>
          <w:rFonts w:asciiTheme="minorBidi" w:hAnsiTheme="minorBidi"/>
          <w:sz w:val="36"/>
          <w:szCs w:val="36"/>
        </w:rPr>
      </w:pPr>
      <w:r w:rsidRPr="00984D09">
        <w:rPr>
          <w:rFonts w:asciiTheme="minorBidi" w:hAnsiTheme="minorBidi"/>
          <w:sz w:val="36"/>
          <w:szCs w:val="36"/>
        </w:rPr>
        <w:t>Student Name: Catrianna Di Muzio</w:t>
      </w:r>
    </w:p>
    <w:p w14:paraId="783D4E64" w14:textId="180327D5" w:rsidR="00984D09" w:rsidRPr="00984D09" w:rsidRDefault="00984D09" w:rsidP="00984D09">
      <w:pPr>
        <w:jc w:val="center"/>
        <w:rPr>
          <w:rFonts w:asciiTheme="minorBidi" w:hAnsiTheme="minorBidi"/>
          <w:sz w:val="36"/>
          <w:szCs w:val="36"/>
        </w:rPr>
      </w:pPr>
      <w:r w:rsidRPr="00984D09">
        <w:rPr>
          <w:rFonts w:asciiTheme="minorBidi" w:hAnsiTheme="minorBidi"/>
          <w:sz w:val="36"/>
          <w:szCs w:val="36"/>
        </w:rPr>
        <w:t>Student Number: 2021889</w:t>
      </w:r>
    </w:p>
    <w:p w14:paraId="62CDCBB4" w14:textId="7440ED5B" w:rsidR="00984D09" w:rsidRPr="00984D09" w:rsidRDefault="00984D09" w:rsidP="00984D09">
      <w:pPr>
        <w:jc w:val="center"/>
        <w:rPr>
          <w:rFonts w:asciiTheme="minorBidi" w:hAnsiTheme="minorBidi"/>
          <w:sz w:val="36"/>
          <w:szCs w:val="36"/>
        </w:rPr>
      </w:pPr>
      <w:r w:rsidRPr="00984D09">
        <w:rPr>
          <w:rFonts w:asciiTheme="minorBidi" w:hAnsiTheme="minorBidi"/>
          <w:sz w:val="36"/>
          <w:szCs w:val="36"/>
        </w:rPr>
        <w:t>Lecturer: Natalie Brailsford</w:t>
      </w:r>
    </w:p>
    <w:p w14:paraId="6D515178" w14:textId="132C130F" w:rsidR="00984D09" w:rsidRPr="00984D09" w:rsidRDefault="00984D09" w:rsidP="00984D09">
      <w:pPr>
        <w:jc w:val="center"/>
        <w:rPr>
          <w:rFonts w:asciiTheme="minorBidi" w:hAnsiTheme="minorBidi"/>
          <w:sz w:val="36"/>
          <w:szCs w:val="36"/>
        </w:rPr>
      </w:pPr>
      <w:r w:rsidRPr="00984D09">
        <w:rPr>
          <w:rFonts w:asciiTheme="minorBidi" w:hAnsiTheme="minorBidi"/>
          <w:sz w:val="36"/>
          <w:szCs w:val="36"/>
        </w:rPr>
        <w:t>Module Code: BMIH6003</w:t>
      </w:r>
    </w:p>
    <w:p w14:paraId="6C8DE65F" w14:textId="77777777" w:rsidR="00984D09" w:rsidRDefault="00984D09" w:rsidP="00984D09">
      <w:pPr>
        <w:jc w:val="center"/>
        <w:rPr>
          <w:rFonts w:asciiTheme="minorBidi" w:hAnsiTheme="minorBidi"/>
          <w:sz w:val="32"/>
          <w:szCs w:val="32"/>
        </w:rPr>
      </w:pPr>
    </w:p>
    <w:p w14:paraId="5C0C248F" w14:textId="77777777" w:rsidR="00984D09" w:rsidRDefault="00984D09" w:rsidP="00984D09">
      <w:pPr>
        <w:jc w:val="center"/>
        <w:rPr>
          <w:rFonts w:asciiTheme="minorBidi" w:hAnsiTheme="minorBidi"/>
          <w:sz w:val="32"/>
          <w:szCs w:val="32"/>
        </w:rPr>
      </w:pPr>
    </w:p>
    <w:p w14:paraId="2709E1BA" w14:textId="77777777" w:rsidR="00984D09" w:rsidRDefault="00984D09" w:rsidP="00984D09">
      <w:pPr>
        <w:jc w:val="center"/>
        <w:rPr>
          <w:rFonts w:asciiTheme="minorBidi" w:hAnsiTheme="minorBidi"/>
          <w:sz w:val="32"/>
          <w:szCs w:val="32"/>
        </w:rPr>
      </w:pPr>
    </w:p>
    <w:p w14:paraId="5068636D" w14:textId="77777777" w:rsidR="00984D09" w:rsidRDefault="00984D09" w:rsidP="00984D09">
      <w:pPr>
        <w:jc w:val="center"/>
        <w:rPr>
          <w:rFonts w:asciiTheme="minorBidi" w:hAnsiTheme="minorBidi"/>
          <w:sz w:val="32"/>
          <w:szCs w:val="32"/>
        </w:rPr>
      </w:pPr>
    </w:p>
    <w:p w14:paraId="5AC6DC76" w14:textId="77777777" w:rsidR="00984D09" w:rsidRDefault="00984D09" w:rsidP="00984D09">
      <w:pPr>
        <w:jc w:val="center"/>
        <w:rPr>
          <w:rFonts w:asciiTheme="minorBidi" w:hAnsiTheme="minorBidi"/>
          <w:sz w:val="32"/>
          <w:szCs w:val="32"/>
        </w:rPr>
      </w:pPr>
    </w:p>
    <w:p w14:paraId="38994E71" w14:textId="77777777" w:rsidR="00984D09" w:rsidRDefault="00984D09" w:rsidP="00984D09">
      <w:pPr>
        <w:jc w:val="center"/>
        <w:rPr>
          <w:rFonts w:asciiTheme="minorBidi" w:hAnsiTheme="minorBidi"/>
          <w:sz w:val="32"/>
          <w:szCs w:val="32"/>
        </w:rPr>
      </w:pPr>
    </w:p>
    <w:p w14:paraId="32B8D616" w14:textId="77777777" w:rsidR="00984D09" w:rsidRDefault="00984D09" w:rsidP="00984D09">
      <w:pPr>
        <w:jc w:val="center"/>
        <w:rPr>
          <w:rFonts w:asciiTheme="minorBidi" w:hAnsiTheme="minorBidi"/>
          <w:sz w:val="32"/>
          <w:szCs w:val="32"/>
        </w:rPr>
      </w:pPr>
    </w:p>
    <w:p w14:paraId="46CEC943" w14:textId="77777777" w:rsidR="00984D09" w:rsidRDefault="00984D09" w:rsidP="00984D09">
      <w:pPr>
        <w:jc w:val="center"/>
        <w:rPr>
          <w:rFonts w:asciiTheme="minorBidi" w:hAnsiTheme="minorBidi"/>
          <w:sz w:val="32"/>
          <w:szCs w:val="32"/>
        </w:rPr>
      </w:pPr>
    </w:p>
    <w:p w14:paraId="0FBE7540" w14:textId="77777777" w:rsidR="00984D09" w:rsidRDefault="00984D09" w:rsidP="00984D09">
      <w:pPr>
        <w:jc w:val="center"/>
        <w:rPr>
          <w:rFonts w:asciiTheme="minorBidi" w:hAnsiTheme="minorBidi"/>
          <w:sz w:val="32"/>
          <w:szCs w:val="32"/>
        </w:rPr>
      </w:pPr>
    </w:p>
    <w:p w14:paraId="07E010F3" w14:textId="77777777" w:rsidR="00984D09" w:rsidRDefault="00984D09" w:rsidP="00984D09">
      <w:pPr>
        <w:jc w:val="center"/>
        <w:rPr>
          <w:rFonts w:asciiTheme="minorBidi" w:hAnsiTheme="minorBidi"/>
          <w:sz w:val="32"/>
          <w:szCs w:val="32"/>
        </w:rPr>
      </w:pPr>
    </w:p>
    <w:p w14:paraId="5100574D" w14:textId="77777777" w:rsidR="00984D09" w:rsidRDefault="00984D09" w:rsidP="00984D09">
      <w:pPr>
        <w:jc w:val="center"/>
        <w:rPr>
          <w:rFonts w:asciiTheme="minorBidi" w:hAnsiTheme="minorBidi"/>
          <w:sz w:val="32"/>
          <w:szCs w:val="32"/>
        </w:rPr>
      </w:pPr>
    </w:p>
    <w:p w14:paraId="56A0678F" w14:textId="77777777" w:rsidR="00984D09" w:rsidRDefault="00984D09" w:rsidP="00984D09">
      <w:pPr>
        <w:jc w:val="center"/>
        <w:rPr>
          <w:rFonts w:asciiTheme="minorBidi" w:hAnsiTheme="minorBidi"/>
          <w:sz w:val="32"/>
          <w:szCs w:val="32"/>
        </w:rPr>
      </w:pPr>
    </w:p>
    <w:p w14:paraId="5624C10E" w14:textId="77777777" w:rsidR="00984D09" w:rsidRDefault="00984D09" w:rsidP="00984D09">
      <w:pPr>
        <w:jc w:val="center"/>
        <w:rPr>
          <w:rFonts w:asciiTheme="minorBidi" w:hAnsiTheme="minorBidi"/>
          <w:sz w:val="32"/>
          <w:szCs w:val="32"/>
        </w:rPr>
      </w:pPr>
    </w:p>
    <w:p w14:paraId="6BD1898B" w14:textId="77777777" w:rsidR="00984D09" w:rsidRDefault="00984D09" w:rsidP="00984D09">
      <w:pPr>
        <w:jc w:val="center"/>
        <w:rPr>
          <w:rFonts w:asciiTheme="minorBidi" w:hAnsiTheme="minorBidi"/>
          <w:sz w:val="32"/>
          <w:szCs w:val="32"/>
        </w:rPr>
      </w:pPr>
    </w:p>
    <w:p w14:paraId="0A76D217" w14:textId="77777777" w:rsidR="00984D09" w:rsidRDefault="00984D09" w:rsidP="00984D09">
      <w:pPr>
        <w:jc w:val="center"/>
        <w:rPr>
          <w:rFonts w:asciiTheme="minorBidi" w:hAnsiTheme="minorBidi"/>
          <w:sz w:val="32"/>
          <w:szCs w:val="32"/>
        </w:rPr>
      </w:pPr>
    </w:p>
    <w:p w14:paraId="75F697DD" w14:textId="77777777" w:rsidR="00984D09" w:rsidRDefault="00984D09" w:rsidP="00984D09">
      <w:pPr>
        <w:jc w:val="center"/>
        <w:rPr>
          <w:rFonts w:asciiTheme="minorBidi" w:hAnsiTheme="minorBidi"/>
          <w:sz w:val="32"/>
          <w:szCs w:val="32"/>
        </w:rPr>
      </w:pPr>
    </w:p>
    <w:p w14:paraId="27D968AE" w14:textId="77777777" w:rsidR="00984D09" w:rsidRDefault="00984D09" w:rsidP="00984D09">
      <w:pPr>
        <w:jc w:val="center"/>
        <w:rPr>
          <w:rFonts w:asciiTheme="minorBidi" w:hAnsiTheme="minorBidi"/>
          <w:sz w:val="32"/>
          <w:szCs w:val="32"/>
        </w:rPr>
      </w:pPr>
    </w:p>
    <w:p w14:paraId="1FCAC8B4" w14:textId="77777777" w:rsidR="00984D09" w:rsidRDefault="00984D09" w:rsidP="00984D09">
      <w:pPr>
        <w:jc w:val="center"/>
        <w:rPr>
          <w:rFonts w:asciiTheme="minorBidi" w:hAnsiTheme="minorBidi"/>
          <w:sz w:val="32"/>
          <w:szCs w:val="32"/>
        </w:rPr>
      </w:pPr>
    </w:p>
    <w:p w14:paraId="084A87D4" w14:textId="14983C5A" w:rsidR="006B003C" w:rsidRPr="008540F7" w:rsidRDefault="006B003C" w:rsidP="00245683">
      <w:pPr>
        <w:spacing w:line="360" w:lineRule="auto"/>
        <w:jc w:val="both"/>
        <w:rPr>
          <w:rFonts w:asciiTheme="minorBidi" w:hAnsiTheme="minorBidi"/>
        </w:rPr>
      </w:pPr>
      <w:r w:rsidRPr="008540F7">
        <w:rPr>
          <w:rFonts w:asciiTheme="minorBidi" w:hAnsiTheme="minorBidi"/>
        </w:rPr>
        <w:lastRenderedPageBreak/>
        <w:t>During my 8-month placement at a private members club, my</w:t>
      </w:r>
      <w:r w:rsidR="0079328E" w:rsidRPr="008540F7">
        <w:rPr>
          <w:rFonts w:asciiTheme="minorBidi" w:hAnsiTheme="minorBidi"/>
        </w:rPr>
        <w:t xml:space="preserve"> brief</w:t>
      </w:r>
      <w:r w:rsidRPr="008540F7">
        <w:rPr>
          <w:rFonts w:asciiTheme="minorBidi" w:hAnsiTheme="minorBidi"/>
        </w:rPr>
        <w:t xml:space="preserve"> experience in the housekeeping department provided a comprehensive insight into the operations of this vital</w:t>
      </w:r>
      <w:r w:rsidR="0079328E" w:rsidRPr="008540F7">
        <w:rPr>
          <w:rFonts w:asciiTheme="minorBidi" w:hAnsiTheme="minorBidi"/>
        </w:rPr>
        <w:t xml:space="preserve"> and often overlooked</w:t>
      </w:r>
      <w:r w:rsidRPr="008540F7">
        <w:rPr>
          <w:rFonts w:asciiTheme="minorBidi" w:hAnsiTheme="minorBidi"/>
        </w:rPr>
        <w:t xml:space="preserve"> aspect of hospitality. The primary objective of this</w:t>
      </w:r>
      <w:r w:rsidR="0079328E" w:rsidRPr="008540F7">
        <w:rPr>
          <w:rFonts w:asciiTheme="minorBidi" w:hAnsiTheme="minorBidi"/>
        </w:rPr>
        <w:t xml:space="preserve"> portion of</w:t>
      </w:r>
      <w:r w:rsidRPr="008540F7">
        <w:rPr>
          <w:rFonts w:asciiTheme="minorBidi" w:hAnsiTheme="minorBidi"/>
        </w:rPr>
        <w:t xml:space="preserve"> </w:t>
      </w:r>
      <w:r w:rsidR="0079328E" w:rsidRPr="008540F7">
        <w:rPr>
          <w:rFonts w:asciiTheme="minorBidi" w:hAnsiTheme="minorBidi"/>
        </w:rPr>
        <w:t xml:space="preserve">the </w:t>
      </w:r>
      <w:r w:rsidRPr="008540F7">
        <w:rPr>
          <w:rFonts w:asciiTheme="minorBidi" w:hAnsiTheme="minorBidi"/>
        </w:rPr>
        <w:t>placement was to gain a thorough understanding of the housekeeping functions within a high-end establishment and to apply theoretical knowledge from my academic coursework to real-world scenarios. As outlined in my</w:t>
      </w:r>
      <w:r w:rsidR="0079328E" w:rsidRPr="008540F7">
        <w:rPr>
          <w:rFonts w:asciiTheme="minorBidi" w:hAnsiTheme="minorBidi"/>
        </w:rPr>
        <w:t xml:space="preserve"> </w:t>
      </w:r>
      <w:r w:rsidRPr="008540F7">
        <w:rPr>
          <w:rFonts w:asciiTheme="minorBidi" w:hAnsiTheme="minorBidi"/>
        </w:rPr>
        <w:t>learning agreement, the specific aims included acquiring vocational skills, fostering self-development, and integrating academic knowledge into practical situations</w:t>
      </w:r>
      <w:r w:rsidR="0079328E" w:rsidRPr="008540F7">
        <w:rPr>
          <w:rFonts w:asciiTheme="minorBidi" w:hAnsiTheme="minorBidi"/>
        </w:rPr>
        <w:t>, all of which I feel I did successfully.</w:t>
      </w:r>
    </w:p>
    <w:p w14:paraId="52CB0707" w14:textId="3B63EE72" w:rsidR="006B003C" w:rsidRPr="008540F7" w:rsidRDefault="006B003C" w:rsidP="00245683">
      <w:pPr>
        <w:spacing w:line="360" w:lineRule="auto"/>
        <w:jc w:val="both"/>
        <w:rPr>
          <w:rFonts w:asciiTheme="minorBidi" w:hAnsiTheme="minorBidi"/>
        </w:rPr>
      </w:pPr>
      <w:r w:rsidRPr="008540F7">
        <w:rPr>
          <w:rFonts w:asciiTheme="minorBidi" w:hAnsiTheme="minorBidi"/>
        </w:rPr>
        <w:t xml:space="preserve">In terms of vocational development, my time in the housekeeping department proved to be invaluable. Shadowing each member of the team allowed me to grasp the intricacies of their daily tasks and responsibilities. Spending time with the head of housekeeping provided a broader perspective on the management aspect. </w:t>
      </w:r>
      <w:r w:rsidR="0028092C" w:rsidRPr="008540F7">
        <w:rPr>
          <w:rFonts w:asciiTheme="minorBidi" w:hAnsiTheme="minorBidi"/>
        </w:rPr>
        <w:t xml:space="preserve">I had the opportunity to speak with her also about her previous experiences in different establishments and I understand that while they may be bias opinions, it was still extremely insightful to hear about and helped broaden my perspective. </w:t>
      </w:r>
      <w:r w:rsidRPr="008540F7">
        <w:rPr>
          <w:rFonts w:asciiTheme="minorBidi" w:hAnsiTheme="minorBidi"/>
        </w:rPr>
        <w:t>I learned how tasks were delegated, and the systematic approach taken to ensure the seamless running of the department. Understanding the process of sending out laundry to private dry cleaning companies and the associated tracking and billing procedures highlighted the meticulous attention to detail required in the hospitality industry.</w:t>
      </w:r>
    </w:p>
    <w:p w14:paraId="1C500041" w14:textId="03BF615C" w:rsidR="006B003C" w:rsidRPr="008540F7" w:rsidRDefault="006B003C" w:rsidP="00245683">
      <w:pPr>
        <w:spacing w:line="360" w:lineRule="auto"/>
        <w:jc w:val="both"/>
        <w:rPr>
          <w:rFonts w:asciiTheme="minorBidi" w:hAnsiTheme="minorBidi"/>
        </w:rPr>
      </w:pPr>
      <w:r w:rsidRPr="008540F7">
        <w:rPr>
          <w:rFonts w:asciiTheme="minorBidi" w:hAnsiTheme="minorBidi"/>
        </w:rPr>
        <w:t>Furthermore, the experience in rotation of stocks for maintaining freshness and managing inventory for cleaning products contributed to my vocational skill set. I gained insights into the operational logistics that ensure the housekeeping team is well-equipped to maintain the club's high standards.</w:t>
      </w:r>
    </w:p>
    <w:p w14:paraId="11577655" w14:textId="520993C9" w:rsidR="006B003C" w:rsidRPr="008540F7" w:rsidRDefault="006B003C" w:rsidP="00245683">
      <w:pPr>
        <w:spacing w:line="360" w:lineRule="auto"/>
        <w:jc w:val="both"/>
        <w:rPr>
          <w:rFonts w:asciiTheme="minorBidi" w:hAnsiTheme="minorBidi"/>
        </w:rPr>
      </w:pPr>
      <w:r w:rsidRPr="008540F7">
        <w:rPr>
          <w:rFonts w:asciiTheme="minorBidi" w:hAnsiTheme="minorBidi"/>
        </w:rPr>
        <w:t>In terms of self-development, the placement significantly enhanced my interpersonal and organi</w:t>
      </w:r>
      <w:r w:rsidR="0028092C" w:rsidRPr="008540F7">
        <w:rPr>
          <w:rFonts w:asciiTheme="minorBidi" w:hAnsiTheme="minorBidi"/>
        </w:rPr>
        <w:t>s</w:t>
      </w:r>
      <w:r w:rsidRPr="008540F7">
        <w:rPr>
          <w:rFonts w:asciiTheme="minorBidi" w:hAnsiTheme="minorBidi"/>
        </w:rPr>
        <w:t>ational skills. Collaborating with a diverse team and understanding how each member contributed to the collective goal improved my teamwork and communication abilities. Learning from the head of housekeeping about the importance of attention to detail and personali</w:t>
      </w:r>
      <w:r w:rsidR="0028092C" w:rsidRPr="008540F7">
        <w:rPr>
          <w:rFonts w:asciiTheme="minorBidi" w:hAnsiTheme="minorBidi"/>
        </w:rPr>
        <w:t>s</w:t>
      </w:r>
      <w:r w:rsidRPr="008540F7">
        <w:rPr>
          <w:rFonts w:asciiTheme="minorBidi" w:hAnsiTheme="minorBidi"/>
        </w:rPr>
        <w:t xml:space="preserve">ed service left a lasting impression on how I approach tasks in a meticulous and </w:t>
      </w:r>
      <w:r w:rsidR="0028092C" w:rsidRPr="008540F7">
        <w:rPr>
          <w:rFonts w:asciiTheme="minorBidi" w:hAnsiTheme="minorBidi"/>
        </w:rPr>
        <w:t>guest</w:t>
      </w:r>
      <w:r w:rsidRPr="008540F7">
        <w:rPr>
          <w:rFonts w:asciiTheme="minorBidi" w:hAnsiTheme="minorBidi"/>
        </w:rPr>
        <w:t>-focused manner.</w:t>
      </w:r>
    </w:p>
    <w:p w14:paraId="199A13DF" w14:textId="1688A871" w:rsidR="0079328E" w:rsidRPr="008540F7" w:rsidRDefault="006B003C" w:rsidP="00245683">
      <w:pPr>
        <w:spacing w:line="360" w:lineRule="auto"/>
        <w:jc w:val="both"/>
        <w:rPr>
          <w:rFonts w:asciiTheme="minorBidi" w:hAnsiTheme="minorBidi"/>
        </w:rPr>
      </w:pPr>
      <w:r w:rsidRPr="008540F7">
        <w:rPr>
          <w:rFonts w:asciiTheme="minorBidi" w:hAnsiTheme="minorBidi"/>
        </w:rPr>
        <w:t>Academically, the placement provided a bridge between theoretical knowledge gained in coursework and its practical application in a real-world setting. The theoretical understanding of stock management, room cleaning processes, and customer service was enriched by hands-on experience.</w:t>
      </w:r>
    </w:p>
    <w:p w14:paraId="733FB880" w14:textId="13B2BAF0" w:rsidR="0028092C" w:rsidRPr="008540F7" w:rsidRDefault="006B003C" w:rsidP="00245683">
      <w:pPr>
        <w:spacing w:line="360" w:lineRule="auto"/>
        <w:jc w:val="both"/>
        <w:rPr>
          <w:rFonts w:asciiTheme="minorBidi" w:hAnsiTheme="minorBidi"/>
        </w:rPr>
      </w:pPr>
      <w:r w:rsidRPr="008540F7">
        <w:rPr>
          <w:rFonts w:asciiTheme="minorBidi" w:hAnsiTheme="minorBidi"/>
        </w:rPr>
        <w:t xml:space="preserve">Reflecting on the experience, I acknowledge the lost opportunities that could have arisen from not actively seeking out additional responsibilities or engaging with other departments. </w:t>
      </w:r>
      <w:r w:rsidRPr="008540F7">
        <w:rPr>
          <w:rFonts w:asciiTheme="minorBidi" w:hAnsiTheme="minorBidi"/>
        </w:rPr>
        <w:lastRenderedPageBreak/>
        <w:t>However, the exposure to the intricacies of housekeeping has significantly contributed to my vocational, self, and academic development.</w:t>
      </w:r>
    </w:p>
    <w:p w14:paraId="39CA7F60" w14:textId="65D76DB2" w:rsidR="0028092C" w:rsidRPr="008540F7" w:rsidRDefault="006B003C" w:rsidP="00245683">
      <w:pPr>
        <w:spacing w:line="360" w:lineRule="auto"/>
        <w:jc w:val="both"/>
        <w:rPr>
          <w:rFonts w:asciiTheme="minorBidi" w:hAnsiTheme="minorBidi"/>
        </w:rPr>
      </w:pPr>
      <w:r w:rsidRPr="008540F7">
        <w:rPr>
          <w:rFonts w:asciiTheme="minorBidi" w:hAnsiTheme="minorBidi"/>
        </w:rPr>
        <w:t>W</w:t>
      </w:r>
      <w:r w:rsidRPr="006B003C">
        <w:rPr>
          <w:rFonts w:asciiTheme="minorBidi" w:hAnsiTheme="minorBidi"/>
        </w:rPr>
        <w:t>ithin the context of missed opportunities, it's worth noting that I also spent six months at a tourist-based hotel during the placement. Unfortunately, the nature of the placement did not afford me the opportunity to immerse myself deeply in that hotel's housekeeping department. This represents a missed chance for a well-rounded experience, and I acknowledge the potential benefits of a more immersive role.</w:t>
      </w:r>
      <w:r w:rsidR="0028092C" w:rsidRPr="008540F7">
        <w:rPr>
          <w:rFonts w:asciiTheme="minorBidi" w:hAnsiTheme="minorBidi"/>
        </w:rPr>
        <w:t xml:space="preserve"> </w:t>
      </w:r>
      <w:r w:rsidRPr="006B003C">
        <w:rPr>
          <w:rFonts w:asciiTheme="minorBidi" w:hAnsiTheme="minorBidi"/>
        </w:rPr>
        <w:t>Nevertheless, even in this hotel setting, I observed valuable interactions between the housekeeping department and other hotel divisions. Notably, I witnessed how they utili</w:t>
      </w:r>
      <w:r w:rsidR="0028092C" w:rsidRPr="008540F7">
        <w:rPr>
          <w:rFonts w:asciiTheme="minorBidi" w:hAnsiTheme="minorBidi"/>
        </w:rPr>
        <w:t>se</w:t>
      </w:r>
      <w:r w:rsidRPr="006B003C">
        <w:rPr>
          <w:rFonts w:asciiTheme="minorBidi" w:hAnsiTheme="minorBidi"/>
        </w:rPr>
        <w:t>d communication tools like WhatsApp to stay updated on room departures, check-ins, and the current cleaning status. This exposure highlighted the importance of effective communication and coordination across various departments in a hospitality setting.</w:t>
      </w:r>
    </w:p>
    <w:p w14:paraId="18D55BE0" w14:textId="44ED7CBE" w:rsidR="006B003C" w:rsidRPr="006B003C" w:rsidRDefault="006B003C" w:rsidP="00245683">
      <w:pPr>
        <w:spacing w:line="360" w:lineRule="auto"/>
        <w:jc w:val="both"/>
        <w:rPr>
          <w:rFonts w:asciiTheme="minorBidi" w:hAnsiTheme="minorBidi"/>
        </w:rPr>
      </w:pPr>
      <w:r w:rsidRPr="006B003C">
        <w:rPr>
          <w:rFonts w:asciiTheme="minorBidi" w:hAnsiTheme="minorBidi"/>
        </w:rPr>
        <w:t>In summary, while I recognize the missed opportunity for a more hands-on experience in the tourist-based hotel's housekeeping department</w:t>
      </w:r>
      <w:r w:rsidRPr="008540F7">
        <w:rPr>
          <w:rFonts w:asciiTheme="minorBidi" w:hAnsiTheme="minorBidi"/>
        </w:rPr>
        <w:t xml:space="preserve">, my placement at the private </w:t>
      </w:r>
      <w:r w:rsidR="0028092C" w:rsidRPr="008540F7">
        <w:rPr>
          <w:rFonts w:asciiTheme="minorBidi" w:hAnsiTheme="minorBidi"/>
        </w:rPr>
        <w:t>club equipped me with practical skills and has instilled a deeper appreciation for the attention to detail required in maintaining the highest standards of service within hospitality.</w:t>
      </w:r>
    </w:p>
    <w:p w14:paraId="00B526EA" w14:textId="66677FFB" w:rsidR="006B003C" w:rsidRPr="008540F7" w:rsidRDefault="00245683" w:rsidP="00245683">
      <w:pPr>
        <w:spacing w:line="360" w:lineRule="auto"/>
        <w:jc w:val="both"/>
        <w:rPr>
          <w:rFonts w:asciiTheme="minorBidi" w:hAnsiTheme="minorBidi"/>
        </w:rPr>
      </w:pPr>
      <w:r w:rsidRPr="008540F7">
        <w:rPr>
          <w:rFonts w:asciiTheme="minorBidi" w:hAnsiTheme="minorBidi"/>
        </w:rPr>
        <w:t xml:space="preserve">Despite this I was able to identify that there were department issues. </w:t>
      </w:r>
      <w:r w:rsidR="0028092C" w:rsidRPr="008540F7">
        <w:rPr>
          <w:rFonts w:asciiTheme="minorBidi" w:hAnsiTheme="minorBidi"/>
        </w:rPr>
        <w:t xml:space="preserve">A big issue I noticed in this department during my time here was the way in which staffing </w:t>
      </w:r>
      <w:r w:rsidR="00837412" w:rsidRPr="008540F7">
        <w:rPr>
          <w:rFonts w:asciiTheme="minorBidi" w:hAnsiTheme="minorBidi"/>
        </w:rPr>
        <w:t xml:space="preserve">delegation </w:t>
      </w:r>
      <w:r w:rsidR="0028092C" w:rsidRPr="008540F7">
        <w:rPr>
          <w:rFonts w:asciiTheme="minorBidi" w:hAnsiTheme="minorBidi"/>
        </w:rPr>
        <w:t>was conducted. I am going to use Gibb’s (1989) Reflective Cycle to analyse the situation to draw an appropriate conclusion and action plan.</w:t>
      </w:r>
    </w:p>
    <w:p w14:paraId="4FEFBE14" w14:textId="7D08233B" w:rsidR="00837412" w:rsidRPr="008540F7" w:rsidRDefault="00837412" w:rsidP="00245683">
      <w:pPr>
        <w:spacing w:line="360" w:lineRule="auto"/>
        <w:jc w:val="both"/>
        <w:rPr>
          <w:rFonts w:asciiTheme="minorBidi" w:hAnsiTheme="minorBidi"/>
        </w:rPr>
      </w:pPr>
      <w:r w:rsidRPr="008540F7">
        <w:rPr>
          <w:rFonts w:asciiTheme="minorBidi" w:hAnsiTheme="minorBidi"/>
        </w:rPr>
        <w:t>Description</w:t>
      </w:r>
      <w:r w:rsidRPr="008540F7">
        <w:rPr>
          <w:rFonts w:asciiTheme="minorBidi" w:hAnsiTheme="minorBidi"/>
        </w:rPr>
        <w:t xml:space="preserve">- </w:t>
      </w:r>
      <w:r w:rsidRPr="008540F7">
        <w:rPr>
          <w:rFonts w:asciiTheme="minorBidi" w:hAnsiTheme="minorBidi"/>
        </w:rPr>
        <w:t>While spending time in the housekeeping department, I observed a challenge in the staff hours management system. The approach involved assigning specific areas, both public spaces and rooms, to individual staff members. However, the inefficiency arose from the unpredictability of guest check-outs in the room-cleaning process. This resulted in situations where some staff members completed their tasks early and were left waiting, while others faced an overwhelming workload due to simultaneous check-outs.</w:t>
      </w:r>
    </w:p>
    <w:p w14:paraId="4F3A3897" w14:textId="728473B8" w:rsidR="00837412" w:rsidRPr="008540F7" w:rsidRDefault="00837412" w:rsidP="00245683">
      <w:pPr>
        <w:spacing w:line="360" w:lineRule="auto"/>
        <w:jc w:val="both"/>
        <w:rPr>
          <w:rFonts w:asciiTheme="minorBidi" w:hAnsiTheme="minorBidi"/>
        </w:rPr>
      </w:pPr>
      <w:r w:rsidRPr="008540F7">
        <w:rPr>
          <w:rFonts w:asciiTheme="minorBidi" w:hAnsiTheme="minorBidi"/>
        </w:rPr>
        <w:t>Feelings</w:t>
      </w:r>
      <w:r w:rsidRPr="008540F7">
        <w:rPr>
          <w:rFonts w:asciiTheme="minorBidi" w:hAnsiTheme="minorBidi"/>
        </w:rPr>
        <w:t xml:space="preserve">- </w:t>
      </w:r>
      <w:r w:rsidRPr="008540F7">
        <w:rPr>
          <w:rFonts w:asciiTheme="minorBidi" w:hAnsiTheme="minorBidi"/>
        </w:rPr>
        <w:t>My initial reaction was one of concern and empathy for the staff. The uneven distribution of workload could lead to frustration for those waiting and stress for those with a sudden influx of rooms to clean. It seemed to create an environment where some team members were underutili</w:t>
      </w:r>
      <w:r w:rsidRPr="008540F7">
        <w:rPr>
          <w:rFonts w:asciiTheme="minorBidi" w:hAnsiTheme="minorBidi"/>
        </w:rPr>
        <w:t>s</w:t>
      </w:r>
      <w:r w:rsidRPr="008540F7">
        <w:rPr>
          <w:rFonts w:asciiTheme="minorBidi" w:hAnsiTheme="minorBidi"/>
        </w:rPr>
        <w:t>ed while others were stretched thin, affecting job satisfaction and overall team morale.</w:t>
      </w:r>
    </w:p>
    <w:p w14:paraId="1A4CA241" w14:textId="55B0149D" w:rsidR="00837412" w:rsidRPr="008540F7" w:rsidRDefault="00837412" w:rsidP="00245683">
      <w:pPr>
        <w:spacing w:line="360" w:lineRule="auto"/>
        <w:jc w:val="both"/>
        <w:rPr>
          <w:rFonts w:asciiTheme="minorBidi" w:hAnsiTheme="minorBidi"/>
        </w:rPr>
      </w:pPr>
      <w:r w:rsidRPr="008540F7">
        <w:rPr>
          <w:rFonts w:asciiTheme="minorBidi" w:hAnsiTheme="minorBidi"/>
        </w:rPr>
        <w:t>Evaluation</w:t>
      </w:r>
      <w:r w:rsidRPr="008540F7">
        <w:rPr>
          <w:rFonts w:asciiTheme="minorBidi" w:hAnsiTheme="minorBidi"/>
        </w:rPr>
        <w:t xml:space="preserve">- </w:t>
      </w:r>
      <w:r w:rsidRPr="008540F7">
        <w:rPr>
          <w:rFonts w:asciiTheme="minorBidi" w:hAnsiTheme="minorBidi"/>
        </w:rPr>
        <w:t xml:space="preserve">The observed staff hours management system appeared inefficient, impacting both productivity and employee well-being. The lack of flexibility in task allocation, especially in the context of room turnovers dependent on guest check-outs, contributed to disparities in </w:t>
      </w:r>
      <w:r w:rsidRPr="008540F7">
        <w:rPr>
          <w:rFonts w:asciiTheme="minorBidi" w:hAnsiTheme="minorBidi"/>
        </w:rPr>
        <w:lastRenderedPageBreak/>
        <w:t>workloads. This evaluation raises questions about the effectiveness of the current approach and its impact on staff performance and job satisfaction.</w:t>
      </w:r>
    </w:p>
    <w:p w14:paraId="111722B6" w14:textId="3F9B4847" w:rsidR="00837412" w:rsidRPr="008540F7" w:rsidRDefault="00837412" w:rsidP="00245683">
      <w:pPr>
        <w:spacing w:line="360" w:lineRule="auto"/>
        <w:jc w:val="both"/>
        <w:rPr>
          <w:rFonts w:asciiTheme="minorBidi" w:hAnsiTheme="minorBidi"/>
        </w:rPr>
      </w:pPr>
      <w:r w:rsidRPr="008540F7">
        <w:rPr>
          <w:rFonts w:asciiTheme="minorBidi" w:hAnsiTheme="minorBidi"/>
        </w:rPr>
        <w:t>Analysis</w:t>
      </w:r>
      <w:r w:rsidRPr="008540F7">
        <w:rPr>
          <w:rFonts w:asciiTheme="minorBidi" w:hAnsiTheme="minorBidi"/>
        </w:rPr>
        <w:t xml:space="preserve">- </w:t>
      </w:r>
      <w:r w:rsidRPr="008540F7">
        <w:rPr>
          <w:rFonts w:asciiTheme="minorBidi" w:hAnsiTheme="minorBidi"/>
        </w:rPr>
        <w:t>Analy</w:t>
      </w:r>
      <w:r w:rsidRPr="008540F7">
        <w:rPr>
          <w:rFonts w:asciiTheme="minorBidi" w:hAnsiTheme="minorBidi"/>
        </w:rPr>
        <w:t>s</w:t>
      </w:r>
      <w:r w:rsidRPr="008540F7">
        <w:rPr>
          <w:rFonts w:asciiTheme="minorBidi" w:hAnsiTheme="minorBidi"/>
        </w:rPr>
        <w:t>ing the situation, it's evident that the challenge lies in the rigid allocation of tasks without considering the variable nature of room turnover. A more flexible and dynamic system that adapts to the daily fluctuations in guest check-outs could lead to a more equitable distribution of work. This might involve cross-training staff to handle various tasks or implementing a system for redistributing tasks based on real-time needs.</w:t>
      </w:r>
    </w:p>
    <w:p w14:paraId="2AF1039C" w14:textId="4330B36B" w:rsidR="00837412" w:rsidRPr="008540F7" w:rsidRDefault="00837412" w:rsidP="00245683">
      <w:pPr>
        <w:spacing w:line="360" w:lineRule="auto"/>
        <w:jc w:val="both"/>
        <w:rPr>
          <w:rFonts w:asciiTheme="minorBidi" w:hAnsiTheme="minorBidi"/>
        </w:rPr>
      </w:pPr>
      <w:r w:rsidRPr="008540F7">
        <w:rPr>
          <w:rFonts w:asciiTheme="minorBidi" w:hAnsiTheme="minorBidi"/>
        </w:rPr>
        <w:t>Conclusion</w:t>
      </w:r>
      <w:r w:rsidRPr="008540F7">
        <w:rPr>
          <w:rFonts w:asciiTheme="minorBidi" w:hAnsiTheme="minorBidi"/>
        </w:rPr>
        <w:t xml:space="preserve">- </w:t>
      </w:r>
      <w:r w:rsidRPr="008540F7">
        <w:rPr>
          <w:rFonts w:asciiTheme="minorBidi" w:hAnsiTheme="minorBidi"/>
        </w:rPr>
        <w:t>In conclusion, the observed staff hours management system in the housekeeping department poses challenges that can impact both individual staff members and the overall efficiency of the team. Acknowledging the need for a more adaptive and responsive approach is crucial for improving the current situation and ensuring a fair distribution of workload.</w:t>
      </w:r>
    </w:p>
    <w:p w14:paraId="6B3A0542" w14:textId="068A81DB" w:rsidR="0028092C" w:rsidRPr="008540F7" w:rsidRDefault="00837412" w:rsidP="00245683">
      <w:pPr>
        <w:spacing w:line="360" w:lineRule="auto"/>
        <w:jc w:val="both"/>
        <w:rPr>
          <w:rFonts w:asciiTheme="minorBidi" w:hAnsiTheme="minorBidi"/>
        </w:rPr>
      </w:pPr>
      <w:r w:rsidRPr="008540F7">
        <w:rPr>
          <w:rFonts w:asciiTheme="minorBidi" w:hAnsiTheme="minorBidi"/>
        </w:rPr>
        <w:t>Action Plan</w:t>
      </w:r>
      <w:r w:rsidRPr="008540F7">
        <w:rPr>
          <w:rFonts w:asciiTheme="minorBidi" w:hAnsiTheme="minorBidi"/>
        </w:rPr>
        <w:t xml:space="preserve">- </w:t>
      </w:r>
      <w:r w:rsidRPr="008540F7">
        <w:rPr>
          <w:rFonts w:asciiTheme="minorBidi" w:hAnsiTheme="minorBidi"/>
        </w:rPr>
        <w:t>Moving forward, it would be beneficial to discuss these observations with the head of housekeeping or relevant management. Proposing potential solutions, such as cross-training staff or implementing a more dynamic task allocation system, could address the issues identified. Additionally, advocating for regular reviews of the staff hours management process to ensure ongoing flexibility and efficiency would contribute to a healthier work environment.</w:t>
      </w:r>
    </w:p>
    <w:p w14:paraId="5A0C298A" w14:textId="5EA88D97" w:rsidR="00245683" w:rsidRPr="008540F7" w:rsidRDefault="00245683" w:rsidP="008F03E0">
      <w:pPr>
        <w:spacing w:line="360" w:lineRule="auto"/>
        <w:jc w:val="both"/>
        <w:rPr>
          <w:rFonts w:asciiTheme="minorBidi" w:hAnsiTheme="minorBidi"/>
        </w:rPr>
      </w:pPr>
      <w:r w:rsidRPr="008540F7">
        <w:rPr>
          <w:rFonts w:asciiTheme="minorBidi" w:hAnsiTheme="minorBidi"/>
        </w:rPr>
        <w:t xml:space="preserve">Throughout my </w:t>
      </w:r>
      <w:r w:rsidRPr="008540F7">
        <w:rPr>
          <w:rFonts w:asciiTheme="minorBidi" w:hAnsiTheme="minorBidi"/>
        </w:rPr>
        <w:t>housekeeping placement, I actively honed</w:t>
      </w:r>
      <w:r w:rsidRPr="008540F7">
        <w:rPr>
          <w:rFonts w:asciiTheme="minorBidi" w:hAnsiTheme="minorBidi"/>
        </w:rPr>
        <w:t xml:space="preserve"> my</w:t>
      </w:r>
      <w:r w:rsidRPr="008540F7">
        <w:rPr>
          <w:rFonts w:asciiTheme="minorBidi" w:hAnsiTheme="minorBidi"/>
        </w:rPr>
        <w:t xml:space="preserve"> key skills, including self-management, task management, initiative, communication, and knowledge application. One standout scenario involved independently changing rooms from top to bottom, showcasing my ability to manage tasks efficiently and apply training knowledge effectively. The meticulous inspection of rooms, including checks on those cleaned by colleagues, not only demonstrated my attention to detail but also earned praise from the head of rooms, who expressed a willingness to employ me based on my performance.</w:t>
      </w:r>
    </w:p>
    <w:p w14:paraId="2C6167CE" w14:textId="73E4CEEA" w:rsidR="00245683" w:rsidRPr="008540F7" w:rsidRDefault="00245683" w:rsidP="00245683">
      <w:pPr>
        <w:spacing w:line="360" w:lineRule="auto"/>
        <w:jc w:val="both"/>
        <w:rPr>
          <w:rFonts w:asciiTheme="minorBidi" w:hAnsiTheme="minorBidi"/>
        </w:rPr>
      </w:pPr>
      <w:r w:rsidRPr="008540F7">
        <w:rPr>
          <w:rFonts w:asciiTheme="minorBidi" w:hAnsiTheme="minorBidi"/>
        </w:rPr>
        <w:t>Switching positions within the department, I independently checked rooms cleaned by others, refining my task management skills and gaining practical insights applicable to my personal life. Additionally, I proactively contributed to team efficiency by autonomously working in the laundry during busy periods, showcasing initiative and adaptability. These experiences highlight my proactive approach to skill development and the seamless application of learned knowledge in the workplace. The commendation from the head of rooms further affirmed the effectiveness of my efforts in self-management, initiative, and the application of acquired skills, emphasi</w:t>
      </w:r>
      <w:r w:rsidRPr="008540F7">
        <w:rPr>
          <w:rFonts w:asciiTheme="minorBidi" w:hAnsiTheme="minorBidi"/>
        </w:rPr>
        <w:t>s</w:t>
      </w:r>
      <w:r w:rsidRPr="008540F7">
        <w:rPr>
          <w:rFonts w:asciiTheme="minorBidi" w:hAnsiTheme="minorBidi"/>
        </w:rPr>
        <w:t>ing their real-world relevance and impact.</w:t>
      </w:r>
      <w:r w:rsidR="008F03E0" w:rsidRPr="008540F7">
        <w:rPr>
          <w:rFonts w:asciiTheme="minorBidi" w:hAnsiTheme="minorBidi"/>
        </w:rPr>
        <w:t xml:space="preserve"> Overall I can confidently say that this placement taught me effective and transferable skills that I even implement in my home life and I am sure will serve me well as I progress through my future career. </w:t>
      </w:r>
    </w:p>
    <w:p w14:paraId="55E6FB52" w14:textId="77777777" w:rsidR="00A219A9" w:rsidRPr="008540F7" w:rsidRDefault="00A219A9" w:rsidP="00245683">
      <w:pPr>
        <w:spacing w:line="360" w:lineRule="auto"/>
        <w:jc w:val="both"/>
        <w:rPr>
          <w:rFonts w:asciiTheme="minorBidi" w:hAnsiTheme="minorBidi"/>
        </w:rPr>
      </w:pPr>
    </w:p>
    <w:p w14:paraId="27ED2239" w14:textId="3B540C3B" w:rsidR="00A219A9" w:rsidRPr="008540F7" w:rsidRDefault="00A219A9" w:rsidP="00245683">
      <w:pPr>
        <w:spacing w:line="360" w:lineRule="auto"/>
        <w:jc w:val="both"/>
        <w:rPr>
          <w:rFonts w:asciiTheme="minorBidi" w:hAnsiTheme="minorBidi"/>
        </w:rPr>
      </w:pPr>
      <w:r w:rsidRPr="008540F7">
        <w:rPr>
          <w:rFonts w:asciiTheme="minorBidi" w:hAnsiTheme="minorBidi"/>
        </w:rPr>
        <w:lastRenderedPageBreak/>
        <w:t>References</w:t>
      </w:r>
    </w:p>
    <w:p w14:paraId="0EC06EF0" w14:textId="60CCC2D9" w:rsidR="00C12147" w:rsidRPr="008540F7" w:rsidRDefault="00C12147" w:rsidP="00C12147">
      <w:pPr>
        <w:rPr>
          <w:rFonts w:asciiTheme="minorBidi" w:hAnsiTheme="minorBidi"/>
        </w:rPr>
      </w:pPr>
      <w:r w:rsidRPr="008540F7">
        <w:rPr>
          <w:rFonts w:asciiTheme="minorBidi" w:hAnsiTheme="minorBidi"/>
        </w:rPr>
        <w:t>Gibbs, G. (1988</w:t>
      </w:r>
      <w:r w:rsidRPr="00E36240">
        <w:rPr>
          <w:rFonts w:asciiTheme="minorBidi" w:hAnsiTheme="minorBidi"/>
          <w:i/>
          <w:iCs/>
        </w:rPr>
        <w:t>).Learning by Doing: A guide to teaching and learning methods</w:t>
      </w:r>
      <w:r w:rsidRPr="008540F7">
        <w:rPr>
          <w:rFonts w:asciiTheme="minorBidi" w:hAnsiTheme="minorBidi"/>
        </w:rPr>
        <w:t>. Oxford: Oxford Polytechnic</w:t>
      </w:r>
    </w:p>
    <w:p w14:paraId="41CA1493" w14:textId="77777777" w:rsidR="00A219A9" w:rsidRPr="006B003C" w:rsidRDefault="00A219A9" w:rsidP="00245683">
      <w:pPr>
        <w:spacing w:line="360" w:lineRule="auto"/>
        <w:jc w:val="both"/>
        <w:rPr>
          <w:rFonts w:asciiTheme="minorBidi" w:hAnsiTheme="minorBidi"/>
        </w:rPr>
      </w:pPr>
    </w:p>
    <w:p w14:paraId="43CABFF3" w14:textId="77777777" w:rsidR="006B003C" w:rsidRPr="008540F7" w:rsidRDefault="006B003C">
      <w:pPr>
        <w:rPr>
          <w:sz w:val="20"/>
          <w:szCs w:val="20"/>
        </w:rPr>
      </w:pPr>
    </w:p>
    <w:p w14:paraId="64020421" w14:textId="77777777" w:rsidR="00837412" w:rsidRPr="008540F7" w:rsidRDefault="00837412">
      <w:pPr>
        <w:rPr>
          <w:sz w:val="20"/>
          <w:szCs w:val="20"/>
        </w:rPr>
      </w:pPr>
    </w:p>
    <w:sectPr w:rsidR="00837412" w:rsidRPr="008540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048F5" w14:textId="77777777" w:rsidR="000D6F27" w:rsidRDefault="000D6F27" w:rsidP="00837412">
      <w:pPr>
        <w:spacing w:after="0" w:line="240" w:lineRule="auto"/>
      </w:pPr>
      <w:r>
        <w:separator/>
      </w:r>
    </w:p>
  </w:endnote>
  <w:endnote w:type="continuationSeparator" w:id="0">
    <w:p w14:paraId="78177617" w14:textId="77777777" w:rsidR="000D6F27" w:rsidRDefault="000D6F27" w:rsidP="008374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78C67" w14:textId="77777777" w:rsidR="000D6F27" w:rsidRDefault="000D6F27" w:rsidP="00837412">
      <w:pPr>
        <w:spacing w:after="0" w:line="240" w:lineRule="auto"/>
      </w:pPr>
      <w:r>
        <w:separator/>
      </w:r>
    </w:p>
  </w:footnote>
  <w:footnote w:type="continuationSeparator" w:id="0">
    <w:p w14:paraId="15C6C242" w14:textId="77777777" w:rsidR="000D6F27" w:rsidRDefault="000D6F27" w:rsidP="008374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455E29"/>
    <w:multiLevelType w:val="multilevel"/>
    <w:tmpl w:val="49E8B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578980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D09"/>
    <w:rsid w:val="000D6F27"/>
    <w:rsid w:val="00124F74"/>
    <w:rsid w:val="00245683"/>
    <w:rsid w:val="0028092C"/>
    <w:rsid w:val="006B003C"/>
    <w:rsid w:val="0079328E"/>
    <w:rsid w:val="00837412"/>
    <w:rsid w:val="008540F7"/>
    <w:rsid w:val="008F03E0"/>
    <w:rsid w:val="00984D09"/>
    <w:rsid w:val="00A219A9"/>
    <w:rsid w:val="00C12147"/>
    <w:rsid w:val="00E3624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E83D8"/>
  <w15:chartTrackingRefBased/>
  <w15:docId w15:val="{D4266F9B-C83F-45AB-858F-87655858B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74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412"/>
  </w:style>
  <w:style w:type="paragraph" w:styleId="Footer">
    <w:name w:val="footer"/>
    <w:basedOn w:val="Normal"/>
    <w:link w:val="FooterChar"/>
    <w:uiPriority w:val="99"/>
    <w:unhideWhenUsed/>
    <w:rsid w:val="008374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4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930782">
      <w:bodyDiv w:val="1"/>
      <w:marLeft w:val="0"/>
      <w:marRight w:val="0"/>
      <w:marTop w:val="0"/>
      <w:marBottom w:val="0"/>
      <w:divBdr>
        <w:top w:val="none" w:sz="0" w:space="0" w:color="auto"/>
        <w:left w:val="none" w:sz="0" w:space="0" w:color="auto"/>
        <w:bottom w:val="none" w:sz="0" w:space="0" w:color="auto"/>
        <w:right w:val="none" w:sz="0" w:space="0" w:color="auto"/>
      </w:divBdr>
    </w:div>
    <w:div w:id="743533055">
      <w:bodyDiv w:val="1"/>
      <w:marLeft w:val="0"/>
      <w:marRight w:val="0"/>
      <w:marTop w:val="0"/>
      <w:marBottom w:val="0"/>
      <w:divBdr>
        <w:top w:val="none" w:sz="0" w:space="0" w:color="auto"/>
        <w:left w:val="none" w:sz="0" w:space="0" w:color="auto"/>
        <w:bottom w:val="none" w:sz="0" w:space="0" w:color="auto"/>
        <w:right w:val="none" w:sz="0" w:space="0" w:color="auto"/>
      </w:divBdr>
    </w:div>
    <w:div w:id="1087072635">
      <w:bodyDiv w:val="1"/>
      <w:marLeft w:val="0"/>
      <w:marRight w:val="0"/>
      <w:marTop w:val="0"/>
      <w:marBottom w:val="0"/>
      <w:divBdr>
        <w:top w:val="none" w:sz="0" w:space="0" w:color="auto"/>
        <w:left w:val="none" w:sz="0" w:space="0" w:color="auto"/>
        <w:bottom w:val="none" w:sz="0" w:space="0" w:color="auto"/>
        <w:right w:val="none" w:sz="0" w:space="0" w:color="auto"/>
      </w:divBdr>
    </w:div>
    <w:div w:id="1519850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1320</Words>
  <Characters>7524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Catrianna Dimuzio</dc:creator>
  <cp:keywords/>
  <dc:description/>
  <cp:lastModifiedBy>Catrianna Dimuzio</cp:lastModifiedBy>
  <cp:revision>5</cp:revision>
  <dcterms:created xsi:type="dcterms:W3CDTF">2023-11-12T12:51:00Z</dcterms:created>
  <dcterms:modified xsi:type="dcterms:W3CDTF">2023-11-13T15:33:00Z</dcterms:modified>
</cp:coreProperties>
</file>