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DDC07A5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DDC07A5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FDB15B1" w:rsidRDefault="00EC129D" w14:paraId="7C5A995B" w14:textId="72E6304D">
            <w:pPr>
              <w:rPr>
                <w:rFonts w:ascii="Arial" w:hAnsi="Arial" w:cs="Arial"/>
                <w:sz w:val="22"/>
                <w:szCs w:val="22"/>
              </w:rPr>
            </w:pPr>
            <w:r w:rsidRPr="5FDB15B1" w:rsidR="7DFCD99B">
              <w:rPr>
                <w:rFonts w:ascii="Arial" w:hAnsi="Arial" w:cs="Arial"/>
                <w:sz w:val="22"/>
                <w:szCs w:val="22"/>
              </w:rPr>
              <w:t>2510588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FDB15B1" w:rsidRDefault="00EC129D" w14:paraId="0B4A1ECE" w14:textId="12AA680E">
            <w:pPr>
              <w:rPr>
                <w:rFonts w:ascii="Arial" w:hAnsi="Arial" w:cs="Arial"/>
                <w:sz w:val="22"/>
                <w:szCs w:val="22"/>
              </w:rPr>
            </w:pPr>
            <w:r w:rsidRPr="5FDB15B1" w:rsidR="7F8CAD8E">
              <w:rPr>
                <w:rFonts w:ascii="Arial" w:hAnsi="Arial" w:cs="Arial"/>
                <w:sz w:val="22"/>
                <w:szCs w:val="22"/>
              </w:rPr>
              <w:t>Jordana N M Oliveira</w:t>
            </w:r>
          </w:p>
        </w:tc>
      </w:tr>
      <w:tr w:rsidRPr="007D32C5" w:rsidR="00EC129D" w:rsidTr="7DDC07A5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DDC07A5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FDB15B1" w:rsidRDefault="00EC129D" w14:paraId="74B43403" w14:textId="601D85A1">
            <w:pPr>
              <w:pStyle w:val="Normal"/>
            </w:pPr>
            <w:r w:rsidRPr="5FDB15B1" w:rsidR="429F3C54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The Cooking Academy</w:t>
            </w:r>
          </w:p>
        </w:tc>
      </w:tr>
      <w:tr w:rsidRPr="007D32C5" w:rsidR="00EC129D" w:rsidTr="7DDC07A5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5FDB15B1" w:rsidRDefault="00EC129D" w14:paraId="485147B1" w14:textId="70FE64E1">
            <w:pPr>
              <w:pStyle w:val="Normal"/>
            </w:pPr>
            <w:r w:rsidRPr="5FDB15B1" w:rsidR="1C321038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https://www.thecookingacademy.co.uk</w:t>
            </w:r>
          </w:p>
        </w:tc>
      </w:tr>
      <w:tr w:rsidRPr="007D32C5" w:rsidR="00EC129D" w:rsidTr="7DDC07A5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DDC07A5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DDC07A5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DDC07A5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DDC07A5" w14:paraId="18536030" w14:textId="77777777">
        <w:tc>
          <w:tcPr>
            <w:tcW w:w="9016" w:type="dxa"/>
            <w:gridSpan w:val="5"/>
            <w:tcMar/>
          </w:tcPr>
          <w:p w:rsidRPr="007D32C5" w:rsidR="00061623" w:rsidP="1E886EA7" w:rsidRDefault="00061623" w14:paraId="4D53BB59" w14:textId="149CD741">
            <w:pPr>
              <w:rPr>
                <w:rFonts w:ascii="Arial" w:hAnsi="Arial" w:cs="Arial"/>
                <w:sz w:val="22"/>
                <w:szCs w:val="22"/>
              </w:rPr>
            </w:pPr>
            <w:r w:rsidRPr="7DDC07A5" w:rsidR="7EE7379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DDC07A5" w:rsidR="23F123DF">
              <w:rPr>
                <w:rFonts w:ascii="Arial" w:hAnsi="Arial" w:cs="Arial"/>
                <w:sz w:val="22"/>
                <w:szCs w:val="22"/>
              </w:rPr>
              <w:t xml:space="preserve">The site loads </w:t>
            </w:r>
            <w:r w:rsidRPr="7DDC07A5" w:rsidR="68DDB73C">
              <w:rPr>
                <w:rFonts w:ascii="Arial" w:hAnsi="Arial" w:cs="Arial"/>
                <w:sz w:val="22"/>
                <w:szCs w:val="22"/>
              </w:rPr>
              <w:t>quickly</w:t>
            </w:r>
            <w:r w:rsidRPr="7DDC07A5" w:rsidR="23F123DF">
              <w:rPr>
                <w:rFonts w:ascii="Arial" w:hAnsi="Arial" w:cs="Arial"/>
                <w:sz w:val="22"/>
                <w:szCs w:val="22"/>
              </w:rPr>
              <w:t xml:space="preserve"> when I opened</w:t>
            </w:r>
            <w:r w:rsidRPr="7DDC07A5" w:rsidR="52B4854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DDC07A5" w:rsidR="582ADC86">
              <w:rPr>
                <w:rFonts w:ascii="Arial" w:hAnsi="Arial" w:cs="Arial"/>
                <w:sz w:val="22"/>
                <w:szCs w:val="22"/>
              </w:rPr>
              <w:t>the</w:t>
            </w:r>
            <w:r w:rsidRPr="7DDC07A5" w:rsidR="52B48540">
              <w:rPr>
                <w:rFonts w:ascii="Arial" w:hAnsi="Arial" w:cs="Arial"/>
                <w:sz w:val="22"/>
                <w:szCs w:val="22"/>
              </w:rPr>
              <w:t xml:space="preserve"> cooking Academy website, The home page content popped up almost </w:t>
            </w:r>
            <w:r w:rsidRPr="7DDC07A5" w:rsidR="730E1C75">
              <w:rPr>
                <w:rFonts w:ascii="Arial" w:hAnsi="Arial" w:cs="Arial"/>
                <w:sz w:val="22"/>
                <w:szCs w:val="22"/>
              </w:rPr>
              <w:t>i</w:t>
            </w:r>
            <w:r w:rsidRPr="7DDC07A5" w:rsidR="26298846">
              <w:rPr>
                <w:rFonts w:ascii="Arial" w:hAnsi="Arial" w:cs="Arial"/>
                <w:sz w:val="22"/>
                <w:szCs w:val="22"/>
              </w:rPr>
              <w:t>mmediately</w:t>
            </w:r>
            <w:r w:rsidRPr="7DDC07A5" w:rsidR="26298846">
              <w:rPr>
                <w:rFonts w:ascii="Arial" w:hAnsi="Arial" w:cs="Arial"/>
                <w:sz w:val="22"/>
                <w:szCs w:val="22"/>
              </w:rPr>
              <w:t xml:space="preserve"> for me. In general, we</w:t>
            </w:r>
            <w:r w:rsidRPr="7DDC07A5" w:rsidR="0481D8AF">
              <w:rPr>
                <w:rFonts w:ascii="Arial" w:hAnsi="Arial" w:cs="Arial"/>
                <w:sz w:val="22"/>
                <w:szCs w:val="22"/>
              </w:rPr>
              <w:t xml:space="preserve">bsites that load in under 2-3 seconds are considered good, </w:t>
            </w:r>
            <w:r w:rsidRPr="7DDC07A5" w:rsidR="7063F48D">
              <w:rPr>
                <w:rFonts w:ascii="Arial" w:hAnsi="Arial" w:cs="Arial"/>
                <w:sz w:val="22"/>
                <w:szCs w:val="22"/>
              </w:rPr>
              <w:t>especially on desktop. The cooking Academy appears quite responsive, making</w:t>
            </w:r>
            <w:r w:rsidRPr="7DDC07A5" w:rsidR="693FEEDB">
              <w:rPr>
                <w:rFonts w:ascii="Arial" w:hAnsi="Arial" w:cs="Arial"/>
                <w:sz w:val="22"/>
                <w:szCs w:val="22"/>
              </w:rPr>
              <w:t xml:space="preserve"> for a smooth user experience.</w:t>
            </w:r>
          </w:p>
          <w:p w:rsidRPr="007D32C5" w:rsidR="00061623" w:rsidP="1E886EA7" w:rsidRDefault="00061623" w14:paraId="1C9196D0" w14:textId="545D311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7DDC07A5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DDC07A5" w14:paraId="4A81A333" w14:textId="77777777">
        <w:tc>
          <w:tcPr>
            <w:tcW w:w="9016" w:type="dxa"/>
            <w:gridSpan w:val="5"/>
            <w:tcMar/>
          </w:tcPr>
          <w:p w:rsidRPr="007D32C5" w:rsidR="00061623" w:rsidP="1E886EA7" w:rsidRDefault="00061623" w14:paraId="39B365BC" w14:textId="35A226F9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2628AF8C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E886EA7" w:rsidR="6E077B25">
              <w:rPr>
                <w:rFonts w:ascii="Arial" w:hAnsi="Arial" w:cs="Arial"/>
                <w:sz w:val="22"/>
                <w:szCs w:val="22"/>
              </w:rPr>
              <w:t xml:space="preserve">The website for cooking Academy </w:t>
            </w:r>
            <w:r w:rsidRPr="1E886EA7" w:rsidR="6E077B25">
              <w:rPr>
                <w:rFonts w:ascii="Arial" w:hAnsi="Arial" w:cs="Arial"/>
                <w:sz w:val="22"/>
                <w:szCs w:val="22"/>
              </w:rPr>
              <w:t>contains</w:t>
            </w:r>
            <w:r w:rsidRPr="1E886EA7" w:rsidR="6E077B25">
              <w:rPr>
                <w:rFonts w:ascii="Arial" w:hAnsi="Arial" w:cs="Arial"/>
                <w:sz w:val="22"/>
                <w:szCs w:val="22"/>
              </w:rPr>
              <w:t xml:space="preserve"> many subpages. There are separate pages </w:t>
            </w:r>
            <w:r w:rsidRPr="1E886EA7" w:rsidR="31A32413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Pr="1E886EA7" w:rsidR="31A32413">
              <w:rPr>
                <w:rFonts w:ascii="Arial" w:hAnsi="Arial" w:cs="Arial"/>
                <w:sz w:val="22"/>
                <w:szCs w:val="22"/>
              </w:rPr>
              <w:t>different kinds</w:t>
            </w:r>
            <w:r w:rsidRPr="1E886EA7" w:rsidR="31A32413">
              <w:rPr>
                <w:rFonts w:ascii="Arial" w:hAnsi="Arial" w:cs="Arial"/>
                <w:sz w:val="22"/>
                <w:szCs w:val="22"/>
              </w:rPr>
              <w:t xml:space="preserve"> of classes</w:t>
            </w:r>
            <w:r w:rsidRPr="1E886EA7" w:rsidR="29B94294">
              <w:rPr>
                <w:rFonts w:ascii="Arial" w:hAnsi="Arial" w:cs="Arial"/>
                <w:sz w:val="22"/>
                <w:szCs w:val="22"/>
              </w:rPr>
              <w:t xml:space="preserve"> (e.g. Asian, European, skills-based, </w:t>
            </w:r>
            <w:r w:rsidRPr="1E886EA7" w:rsidR="5155A1FE">
              <w:rPr>
                <w:rFonts w:ascii="Arial" w:hAnsi="Arial" w:cs="Arial"/>
                <w:sz w:val="22"/>
                <w:szCs w:val="22"/>
              </w:rPr>
              <w:t>health-focused), corporate/team-building events, wel</w:t>
            </w:r>
            <w:r w:rsidRPr="1E886EA7" w:rsidR="295F1756">
              <w:rPr>
                <w:rFonts w:ascii="Arial" w:hAnsi="Arial" w:cs="Arial"/>
                <w:sz w:val="22"/>
                <w:szCs w:val="22"/>
              </w:rPr>
              <w:t xml:space="preserve">lness/ workplace programmes, a shop, a </w:t>
            </w:r>
            <w:r w:rsidRPr="1E886EA7" w:rsidR="4FAAA117">
              <w:rPr>
                <w:rFonts w:ascii="Arial" w:hAnsi="Arial" w:cs="Arial"/>
                <w:sz w:val="22"/>
                <w:szCs w:val="22"/>
              </w:rPr>
              <w:t xml:space="preserve">blog, gift vouchers, and general info like 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>“About Us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>”,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 xml:space="preserve"> “Contact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>”,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886EA7" w:rsidR="30C4978C">
              <w:rPr>
                <w:rFonts w:ascii="Arial" w:hAnsi="Arial" w:cs="Arial"/>
                <w:sz w:val="22"/>
                <w:szCs w:val="22"/>
              </w:rPr>
              <w:t>testimonials</w:t>
            </w:r>
            <w:r w:rsidRPr="1E886EA7" w:rsidR="7FAFCC3E">
              <w:rPr>
                <w:rFonts w:ascii="Arial" w:hAnsi="Arial" w:cs="Arial"/>
                <w:sz w:val="22"/>
                <w:szCs w:val="22"/>
              </w:rPr>
              <w:t>, etc.</w:t>
            </w:r>
          </w:p>
          <w:p w:rsidRPr="007D32C5" w:rsidR="00061623" w:rsidP="1E886EA7" w:rsidRDefault="00061623" w14:paraId="559FBF6B" w14:textId="445EECCE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72CED105">
              <w:rPr>
                <w:rFonts w:ascii="Arial" w:hAnsi="Arial" w:cs="Arial"/>
                <w:sz w:val="22"/>
                <w:szCs w:val="22"/>
              </w:rPr>
              <w:t xml:space="preserve">A prospective </w:t>
            </w:r>
            <w:r w:rsidRPr="1E886EA7" w:rsidR="72C427EC">
              <w:rPr>
                <w:rFonts w:ascii="Arial" w:hAnsi="Arial" w:cs="Arial"/>
                <w:sz w:val="22"/>
                <w:szCs w:val="22"/>
              </w:rPr>
              <w:t xml:space="preserve">customer navigates these via a clearly </w:t>
            </w:r>
            <w:r w:rsidRPr="1E886EA7" w:rsidR="558DE0B5">
              <w:rPr>
                <w:rFonts w:ascii="Arial" w:hAnsi="Arial" w:cs="Arial"/>
                <w:sz w:val="22"/>
                <w:szCs w:val="22"/>
              </w:rPr>
              <w:t xml:space="preserve">structure menu </w:t>
            </w:r>
            <w:r w:rsidRPr="1E886EA7" w:rsidR="5771ADC9">
              <w:rPr>
                <w:rFonts w:ascii="Arial" w:hAnsi="Arial" w:cs="Arial"/>
                <w:sz w:val="22"/>
                <w:szCs w:val="22"/>
              </w:rPr>
              <w:t>or directory: from the homepage classes and services are grouped into categories (</w:t>
            </w:r>
            <w:r w:rsidRPr="1E886EA7" w:rsidR="29B47611">
              <w:rPr>
                <w:rFonts w:ascii="Arial" w:hAnsi="Arial" w:cs="Arial"/>
                <w:sz w:val="22"/>
                <w:szCs w:val="22"/>
              </w:rPr>
              <w:t xml:space="preserve">e.g. “Cookery </w:t>
            </w:r>
            <w:r w:rsidRPr="1E886EA7" w:rsidR="22B323AE">
              <w:rPr>
                <w:rFonts w:ascii="Arial" w:hAnsi="Arial" w:cs="Arial"/>
                <w:sz w:val="22"/>
                <w:szCs w:val="22"/>
              </w:rPr>
              <w:t>Classes", "Wellness in the workplace</w:t>
            </w:r>
            <w:r w:rsidRPr="1E886EA7" w:rsidR="22B323AE">
              <w:rPr>
                <w:rFonts w:ascii="Arial" w:hAnsi="Arial" w:cs="Arial"/>
                <w:sz w:val="22"/>
                <w:szCs w:val="22"/>
              </w:rPr>
              <w:t>”,</w:t>
            </w:r>
            <w:r w:rsidRPr="1E886EA7" w:rsidR="22B323A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886EA7" w:rsidR="5C483B08">
              <w:rPr>
                <w:rFonts w:ascii="Arial" w:hAnsi="Arial" w:cs="Arial"/>
                <w:sz w:val="22"/>
                <w:szCs w:val="22"/>
              </w:rPr>
              <w:t>“</w:t>
            </w:r>
            <w:r w:rsidRPr="1E886EA7" w:rsidR="22B323AE">
              <w:rPr>
                <w:rFonts w:ascii="Arial" w:hAnsi="Arial" w:cs="Arial"/>
                <w:sz w:val="22"/>
                <w:szCs w:val="22"/>
              </w:rPr>
              <w:t>Cooking Events</w:t>
            </w:r>
            <w:r w:rsidRPr="1E886EA7" w:rsidR="0B07220C">
              <w:rPr>
                <w:rFonts w:ascii="Arial" w:hAnsi="Arial" w:cs="Arial"/>
                <w:sz w:val="22"/>
                <w:szCs w:val="22"/>
              </w:rPr>
              <w:t>”</w:t>
            </w:r>
            <w:r w:rsidRPr="1E886EA7" w:rsidR="0136D4BE">
              <w:rPr>
                <w:rFonts w:ascii="Arial" w:hAnsi="Arial" w:cs="Arial"/>
                <w:sz w:val="22"/>
                <w:szCs w:val="22"/>
              </w:rPr>
              <w:t>,</w:t>
            </w:r>
            <w:r w:rsidRPr="1E886EA7" w:rsidR="0136D4BE">
              <w:rPr>
                <w:rFonts w:ascii="Arial" w:hAnsi="Arial" w:cs="Arial"/>
                <w:sz w:val="22"/>
                <w:szCs w:val="22"/>
              </w:rPr>
              <w:t xml:space="preserve"> “Shop", "Blog”). By clicking </w:t>
            </w:r>
            <w:r w:rsidRPr="1E886EA7" w:rsidR="467D4751">
              <w:rPr>
                <w:rFonts w:ascii="Arial" w:hAnsi="Arial" w:cs="Arial"/>
                <w:sz w:val="22"/>
                <w:szCs w:val="22"/>
              </w:rPr>
              <w:t>on a category, the customer is taken to a page listening relevant sub-options; each sub</w:t>
            </w:r>
            <w:r w:rsidRPr="1E886EA7" w:rsidR="0B90E50B">
              <w:rPr>
                <w:rFonts w:ascii="Arial" w:hAnsi="Arial" w:cs="Arial"/>
                <w:sz w:val="22"/>
                <w:szCs w:val="22"/>
              </w:rPr>
              <w:t xml:space="preserve">-option leads to its own page with full details (e.g. class </w:t>
            </w:r>
            <w:r w:rsidRPr="1E886EA7" w:rsidR="7573EB5F">
              <w:rPr>
                <w:rFonts w:ascii="Arial" w:hAnsi="Arial" w:cs="Arial"/>
                <w:sz w:val="22"/>
                <w:szCs w:val="22"/>
              </w:rPr>
              <w:t>description, booking info).</w:t>
            </w:r>
          </w:p>
          <w:p w:rsidRPr="007D32C5" w:rsidR="00061623" w:rsidP="1E886EA7" w:rsidRDefault="00061623" w14:paraId="710E3E87" w14:textId="5132D0A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7DDC07A5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DDC07A5" w14:paraId="439C5F89" w14:textId="77777777">
        <w:tc>
          <w:tcPr>
            <w:tcW w:w="9016" w:type="dxa"/>
            <w:gridSpan w:val="5"/>
            <w:tcMar/>
          </w:tcPr>
          <w:p w:rsidR="00E26B70" w:rsidP="1E886EA7" w:rsidRDefault="009C6B52" w14:paraId="5281DB8C" w14:textId="1AC5FCD4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030D655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E886EA7" w:rsidR="4F82280B">
              <w:rPr>
                <w:rFonts w:ascii="Arial" w:hAnsi="Arial" w:cs="Arial"/>
                <w:sz w:val="22"/>
                <w:szCs w:val="22"/>
              </w:rPr>
              <w:t>Yes, a customer can make a booking via the website of The Cooking Academy</w:t>
            </w:r>
            <w:r w:rsidRPr="1E886EA7" w:rsidR="2802764A">
              <w:rPr>
                <w:rFonts w:ascii="Arial" w:hAnsi="Arial" w:cs="Arial"/>
                <w:sz w:val="22"/>
                <w:szCs w:val="22"/>
              </w:rPr>
              <w:t>. On each class page (for example “Beginners Cookery Class</w:t>
            </w:r>
            <w:r w:rsidRPr="1E886EA7" w:rsidR="3AEB416C">
              <w:rPr>
                <w:rFonts w:ascii="Arial" w:hAnsi="Arial" w:cs="Arial"/>
                <w:sz w:val="22"/>
                <w:szCs w:val="22"/>
              </w:rPr>
              <w:t>”,</w:t>
            </w:r>
            <w:r w:rsidRPr="1E886EA7" w:rsidR="3AEB416C">
              <w:rPr>
                <w:rFonts w:ascii="Arial" w:hAnsi="Arial" w:cs="Arial"/>
                <w:sz w:val="22"/>
                <w:szCs w:val="22"/>
              </w:rPr>
              <w:t xml:space="preserve"> “One-to-One Cookery Class</w:t>
            </w:r>
            <w:r w:rsidRPr="1E886EA7" w:rsidR="3AEB416C">
              <w:rPr>
                <w:rFonts w:ascii="Arial" w:hAnsi="Arial" w:cs="Arial"/>
                <w:sz w:val="22"/>
                <w:szCs w:val="22"/>
              </w:rPr>
              <w:t>”.</w:t>
            </w:r>
            <w:r w:rsidRPr="1E886EA7" w:rsidR="3AEB416C">
              <w:rPr>
                <w:rFonts w:ascii="Arial" w:hAnsi="Arial" w:cs="Arial"/>
                <w:sz w:val="22"/>
                <w:szCs w:val="22"/>
              </w:rPr>
              <w:t>)</w:t>
            </w:r>
            <w:r w:rsidRPr="1E886EA7" w:rsidR="16B72479">
              <w:rPr>
                <w:rFonts w:ascii="Arial" w:hAnsi="Arial" w:cs="Arial"/>
                <w:sz w:val="22"/>
                <w:szCs w:val="22"/>
              </w:rPr>
              <w:t xml:space="preserve"> There is a “More Info + Booking” or </w:t>
            </w:r>
            <w:r w:rsidRPr="1E886EA7" w:rsidR="51D3AAE2">
              <w:rPr>
                <w:rFonts w:ascii="Arial" w:hAnsi="Arial" w:cs="Arial"/>
                <w:sz w:val="22"/>
                <w:szCs w:val="22"/>
              </w:rPr>
              <w:t xml:space="preserve">“Buy Open Voucher / Booking” </w:t>
            </w:r>
            <w:r w:rsidRPr="1E886EA7" w:rsidR="51D3AAE2">
              <w:rPr>
                <w:rFonts w:ascii="Arial" w:hAnsi="Arial" w:cs="Arial"/>
                <w:sz w:val="22"/>
                <w:szCs w:val="22"/>
              </w:rPr>
              <w:t>option</w:t>
            </w:r>
            <w:r w:rsidRPr="1E886EA7" w:rsidR="51D3AAE2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51D3AAE2" w:rsidP="1E886EA7" w:rsidRDefault="51D3AAE2" w14:paraId="14F4F0BA" w14:textId="30A7EA8E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51D3AAE2">
              <w:rPr>
                <w:rFonts w:ascii="Arial" w:hAnsi="Arial" w:cs="Arial"/>
                <w:sz w:val="22"/>
                <w:szCs w:val="22"/>
              </w:rPr>
              <w:t>Also, the site`s FAQs confirm you can buy cookery-clas</w:t>
            </w:r>
            <w:r w:rsidRPr="1E886EA7" w:rsidR="40B41818">
              <w:rPr>
                <w:rFonts w:ascii="Arial" w:hAnsi="Arial" w:cs="Arial"/>
                <w:sz w:val="22"/>
                <w:szCs w:val="22"/>
              </w:rPr>
              <w:t xml:space="preserve">s vouchers online – these vouchers can then be redeemed for class. 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DDC07A5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DDC07A5" w14:paraId="33183705" w14:textId="77777777">
        <w:tc>
          <w:tcPr>
            <w:tcW w:w="9016" w:type="dxa"/>
            <w:gridSpan w:val="5"/>
            <w:tcMar/>
          </w:tcPr>
          <w:p w:rsidR="00E26B70" w:rsidP="1E886EA7" w:rsidRDefault="009C6B52" w14:paraId="6374ECFE" w14:textId="047A0323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030D655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1E886EA7" w:rsidR="14F5D23E">
              <w:rPr>
                <w:rFonts w:ascii="Arial" w:hAnsi="Arial" w:cs="Arial"/>
                <w:sz w:val="22"/>
                <w:szCs w:val="22"/>
              </w:rPr>
              <w:t>The website could be more usable with a few improvements:</w:t>
            </w:r>
          </w:p>
          <w:p w:rsidR="14F5D23E" w:rsidP="1E886EA7" w:rsidRDefault="14F5D23E" w14:paraId="550A28E7" w14:textId="698CBAEB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14F5D23E">
              <w:rPr>
                <w:rFonts w:ascii="Arial" w:hAnsi="Arial" w:cs="Arial"/>
                <w:sz w:val="22"/>
                <w:szCs w:val="22"/>
              </w:rPr>
              <w:t xml:space="preserve">Simplify navigation-reduce the number </w:t>
            </w:r>
            <w:r w:rsidRPr="1E886EA7" w:rsidR="63259105">
              <w:rPr>
                <w:rFonts w:ascii="Arial" w:hAnsi="Arial" w:cs="Arial"/>
                <w:sz w:val="22"/>
                <w:szCs w:val="22"/>
              </w:rPr>
              <w:t>of top-level menu items</w:t>
            </w:r>
            <w:r w:rsidRPr="1E886EA7" w:rsidR="6E2188E1">
              <w:rPr>
                <w:rFonts w:ascii="Arial" w:hAnsi="Arial" w:cs="Arial"/>
                <w:sz w:val="22"/>
                <w:szCs w:val="22"/>
              </w:rPr>
              <w:t xml:space="preserve">, use clear, descriptive labels, and group related pages </w:t>
            </w:r>
            <w:r w:rsidRPr="1E886EA7" w:rsidR="067AA0E3">
              <w:rPr>
                <w:rFonts w:ascii="Arial" w:hAnsi="Arial" w:cs="Arial"/>
                <w:sz w:val="22"/>
                <w:szCs w:val="22"/>
              </w:rPr>
              <w:t>logically, so users find what they want in few clicks.</w:t>
            </w:r>
          </w:p>
          <w:p w:rsidR="42D3FDC4" w:rsidP="1E886EA7" w:rsidRDefault="42D3FDC4" w14:paraId="24E3C804" w14:textId="009A0214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1E886EA7" w:rsidR="42D3FDC4">
              <w:rPr>
                <w:rFonts w:ascii="Arial" w:hAnsi="Arial" w:cs="Arial"/>
                <w:sz w:val="22"/>
                <w:szCs w:val="22"/>
              </w:rPr>
              <w:t>Add “breadcrumb navigatio</w:t>
            </w:r>
            <w:r w:rsidRPr="1E886EA7" w:rsidR="347DE646">
              <w:rPr>
                <w:rFonts w:ascii="Arial" w:hAnsi="Arial" w:cs="Arial"/>
                <w:sz w:val="22"/>
                <w:szCs w:val="22"/>
              </w:rPr>
              <w:t xml:space="preserve">n” so visitors always </w:t>
            </w:r>
            <w:r w:rsidRPr="1E886EA7" w:rsidR="0AB515C3">
              <w:rPr>
                <w:rFonts w:ascii="Arial" w:hAnsi="Arial" w:cs="Arial"/>
                <w:sz w:val="22"/>
                <w:szCs w:val="22"/>
              </w:rPr>
              <w:t>know their place and can easily back-track when exploring subpages</w:t>
            </w:r>
            <w:r w:rsidRPr="1E886EA7" w:rsidR="7CC3EA94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7CC3EA94" w:rsidP="1E886EA7" w:rsidRDefault="7CC3EA94" w14:paraId="67E54264" w14:textId="167D8E1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1E886EA7" w:rsidR="7CC3EA94">
              <w:rPr>
                <w:rFonts w:ascii="Arial" w:hAnsi="Arial" w:cs="Arial"/>
                <w:sz w:val="22"/>
                <w:szCs w:val="22"/>
              </w:rPr>
              <w:t>Improve content readability-consistent fonts, sufficient contrast and whitespace help</w:t>
            </w:r>
            <w:r w:rsidRPr="1E886EA7" w:rsidR="2F573752">
              <w:rPr>
                <w:rFonts w:ascii="Arial" w:hAnsi="Arial" w:cs="Arial"/>
                <w:sz w:val="22"/>
                <w:szCs w:val="22"/>
              </w:rPr>
              <w:t xml:space="preserve"> make pages easier to scan and digest.</w:t>
            </w:r>
          </w:p>
          <w:p w:rsidR="1E886EA7" w:rsidP="1E886EA7" w:rsidRDefault="1E886EA7" w14:paraId="08E076D7" w14:textId="01EFDAD7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DDC07A5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DDC07A5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1D7CCA2C" w14:textId="77777777">
        <w:tc>
          <w:tcPr>
            <w:tcW w:w="9016" w:type="dxa"/>
            <w:gridSpan w:val="5"/>
            <w:tcMar/>
          </w:tcPr>
          <w:p w:rsidRPr="007D32C5" w:rsidR="009C6B52" w:rsidP="1E886EA7" w:rsidRDefault="009C6B52" w14:paraId="07DA825B" w14:textId="060F9284">
            <w:pPr>
              <w:rPr>
                <w:rFonts w:ascii="Arial" w:hAnsi="Arial" w:cs="Arial"/>
                <w:sz w:val="22"/>
                <w:szCs w:val="22"/>
              </w:rPr>
            </w:pPr>
            <w:r w:rsidRPr="1E886EA7" w:rsidR="482DD39B">
              <w:rPr>
                <w:rFonts w:ascii="Arial" w:hAnsi="Arial" w:cs="Arial"/>
                <w:sz w:val="22"/>
                <w:szCs w:val="22"/>
              </w:rPr>
              <w:t>Answer</w:t>
            </w:r>
            <w:r w:rsidRPr="1E886EA7" w:rsidR="030D6554">
              <w:rPr>
                <w:rFonts w:ascii="Arial" w:hAnsi="Arial" w:cs="Arial"/>
                <w:sz w:val="22"/>
                <w:szCs w:val="22"/>
              </w:rPr>
              <w:t>:</w:t>
            </w:r>
            <w:r w:rsidRPr="1E886EA7" w:rsidR="06FCD6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886EA7" w:rsidR="07BF54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E886EA7" w:rsidR="5CE8B327">
              <w:rPr>
                <w:rFonts w:ascii="Arial" w:hAnsi="Arial" w:cs="Arial"/>
                <w:sz w:val="22"/>
                <w:szCs w:val="22"/>
              </w:rPr>
              <w:t xml:space="preserve">The webpage looks quite pleasant and professional, with </w:t>
            </w:r>
            <w:r w:rsidRPr="1E886EA7" w:rsidR="5CE8B327">
              <w:rPr>
                <w:rFonts w:ascii="Arial" w:hAnsi="Arial" w:cs="Arial"/>
                <w:sz w:val="22"/>
                <w:szCs w:val="22"/>
              </w:rPr>
              <w:t>good use</w:t>
            </w:r>
            <w:r w:rsidRPr="1E886EA7" w:rsidR="5CE8B327">
              <w:rPr>
                <w:rFonts w:ascii="Arial" w:hAnsi="Arial" w:cs="Arial"/>
                <w:sz w:val="22"/>
                <w:szCs w:val="22"/>
              </w:rPr>
              <w:t xml:space="preserve"> of images and a clean layout </w:t>
            </w:r>
            <w:r w:rsidRPr="1E886EA7" w:rsidR="32FE2EAC">
              <w:rPr>
                <w:rFonts w:ascii="Arial" w:hAnsi="Arial" w:cs="Arial"/>
                <w:sz w:val="22"/>
                <w:szCs w:val="22"/>
              </w:rPr>
              <w:t>that makes the content easy to follow. It feels organised and visually appealing</w:t>
            </w:r>
            <w:r w:rsidRPr="1E886EA7" w:rsidR="2BDD984C">
              <w:rPr>
                <w:rFonts w:ascii="Arial" w:hAnsi="Arial" w:cs="Arial"/>
                <w:sz w:val="22"/>
                <w:szCs w:val="22"/>
              </w:rPr>
              <w:t>, especially on a computer where the design has more s</w:t>
            </w:r>
            <w:r w:rsidRPr="1E886EA7" w:rsidR="507D0C7A">
              <w:rPr>
                <w:rFonts w:ascii="Arial" w:hAnsi="Arial" w:cs="Arial"/>
                <w:sz w:val="22"/>
                <w:szCs w:val="22"/>
              </w:rPr>
              <w:t>pace to spread out. On a mobile phone, the appear</w:t>
            </w:r>
            <w:r w:rsidRPr="1E886EA7" w:rsidR="49CBECB6">
              <w:rPr>
                <w:rFonts w:ascii="Arial" w:hAnsi="Arial" w:cs="Arial"/>
                <w:sz w:val="22"/>
                <w:szCs w:val="22"/>
              </w:rPr>
              <w:t xml:space="preserve">ance can change because everything must fit into a smaller </w:t>
            </w:r>
            <w:r w:rsidRPr="1E886EA7" w:rsidR="2DB93AA5">
              <w:rPr>
                <w:rFonts w:ascii="Arial" w:hAnsi="Arial" w:cs="Arial"/>
                <w:sz w:val="22"/>
                <w:szCs w:val="22"/>
              </w:rPr>
              <w:t>screen. This might mean menus collapse into icons, text becomes shorter, and</w:t>
            </w:r>
            <w:r w:rsidRPr="1E886EA7" w:rsidR="3756EE0E">
              <w:rPr>
                <w:rFonts w:ascii="Arial" w:hAnsi="Arial" w:cs="Arial"/>
                <w:sz w:val="22"/>
                <w:szCs w:val="22"/>
              </w:rPr>
              <w:t xml:space="preserve"> users scroll more, which slightly alters the overall exper</w:t>
            </w:r>
            <w:r w:rsidRPr="1E886EA7" w:rsidR="29DD6262">
              <w:rPr>
                <w:rFonts w:ascii="Arial" w:hAnsi="Arial" w:cs="Arial"/>
                <w:sz w:val="22"/>
                <w:szCs w:val="22"/>
              </w:rPr>
              <w:t>ience.</w:t>
            </w:r>
          </w:p>
          <w:p w:rsidRPr="007D32C5" w:rsidR="009C6B52" w:rsidP="1E886EA7" w:rsidRDefault="009C6B52" w14:paraId="1CCA71CF" w14:textId="08B27376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7DDC07A5" w14:paraId="0B97B08E" w14:textId="77777777">
        <w:tc>
          <w:tcPr>
            <w:tcW w:w="9016" w:type="dxa"/>
            <w:gridSpan w:val="5"/>
            <w:tcMar/>
          </w:tcPr>
          <w:p w:rsidR="00594A98" w:rsidP="0E077DE5" w:rsidRDefault="00594A98" w14:paraId="2EB59D7A" w14:textId="3CE023C7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E077DE5" w:rsidR="252A228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0E077DE5" w:rsidR="2FD6DCA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0E077DE5" w:rsidR="252A228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077DE5" w:rsidR="6B804D24">
              <w:rPr>
                <w:rFonts w:ascii="Arial" w:hAnsi="Arial" w:cs="Arial"/>
                <w:sz w:val="22"/>
                <w:szCs w:val="22"/>
              </w:rPr>
              <w:t>- How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0E077DE5" w:rsidR="2FD6DCA4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0E077DE5" w:rsidR="2FD6DCA4">
              <w:rPr>
                <w:rFonts w:ascii="Arial" w:hAnsi="Arial" w:cs="Arial"/>
                <w:sz w:val="22"/>
                <w:szCs w:val="22"/>
              </w:rPr>
              <w:t>video</w:t>
            </w:r>
            <w:r w:rsidRPr="0E077DE5" w:rsidR="2FD6DCA4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290C97B9" w14:textId="77777777">
        <w:tc>
          <w:tcPr>
            <w:tcW w:w="9016" w:type="dxa"/>
            <w:gridSpan w:val="5"/>
            <w:tcMar/>
          </w:tcPr>
          <w:p w:rsidRPr="007D32C5" w:rsidR="009C6B52" w:rsidP="1E886EA7" w:rsidRDefault="009C6B52" w14:paraId="0FC16525" w14:textId="465AE269">
            <w:pPr>
              <w:rPr>
                <w:rFonts w:ascii="Arial" w:hAnsi="Arial" w:cs="Arial"/>
                <w:sz w:val="22"/>
                <w:szCs w:val="22"/>
              </w:rPr>
            </w:pPr>
            <w:r w:rsidRPr="78D2EDB7" w:rsidR="0AE1BC52">
              <w:rPr>
                <w:rFonts w:ascii="Arial" w:hAnsi="Arial" w:cs="Arial"/>
                <w:sz w:val="22"/>
                <w:szCs w:val="22"/>
              </w:rPr>
              <w:t>Answer</w:t>
            </w:r>
            <w:r w:rsidRPr="78D2EDB7" w:rsidR="13245D12">
              <w:rPr>
                <w:rFonts w:ascii="Arial" w:hAnsi="Arial" w:cs="Arial"/>
                <w:sz w:val="22"/>
                <w:szCs w:val="22"/>
              </w:rPr>
              <w:t>:</w:t>
            </w:r>
            <w:r w:rsidRPr="78D2EDB7" w:rsidR="1516521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8D2EDB7" w:rsidR="23567B53">
              <w:rPr>
                <w:rFonts w:ascii="Arial" w:hAnsi="Arial" w:cs="Arial"/>
                <w:sz w:val="22"/>
                <w:szCs w:val="22"/>
              </w:rPr>
              <w:t xml:space="preserve">The website uses imagery quiet effectively by featuring photos of </w:t>
            </w:r>
            <w:r w:rsidRPr="78D2EDB7" w:rsidR="1656347D">
              <w:rPr>
                <w:rFonts w:ascii="Arial" w:hAnsi="Arial" w:cs="Arial"/>
                <w:sz w:val="22"/>
                <w:szCs w:val="22"/>
              </w:rPr>
              <w:t xml:space="preserve">food, cooking classes and people taking part, which helps show what the experience is like and makes the site </w:t>
            </w:r>
            <w:r w:rsidRPr="78D2EDB7" w:rsidR="61079D4C">
              <w:rPr>
                <w:rFonts w:ascii="Arial" w:hAnsi="Arial" w:cs="Arial"/>
                <w:sz w:val="22"/>
                <w:szCs w:val="22"/>
              </w:rPr>
              <w:t xml:space="preserve">more engaging. The colour scheme is </w:t>
            </w:r>
            <w:r w:rsidRPr="78D2EDB7" w:rsidR="68727031">
              <w:rPr>
                <w:rFonts w:ascii="Arial" w:hAnsi="Arial" w:cs="Arial"/>
                <w:sz w:val="22"/>
                <w:szCs w:val="22"/>
              </w:rPr>
              <w:t>simple</w:t>
            </w:r>
            <w:r w:rsidRPr="78D2EDB7" w:rsidR="61079D4C">
              <w:rPr>
                <w:rFonts w:ascii="Arial" w:hAnsi="Arial" w:cs="Arial"/>
                <w:sz w:val="22"/>
                <w:szCs w:val="22"/>
              </w:rPr>
              <w:t xml:space="preserve"> and professi</w:t>
            </w:r>
            <w:r w:rsidRPr="78D2EDB7" w:rsidR="5AB42B89">
              <w:rPr>
                <w:rFonts w:ascii="Arial" w:hAnsi="Arial" w:cs="Arial"/>
                <w:sz w:val="22"/>
                <w:szCs w:val="22"/>
              </w:rPr>
              <w:t>onal</w:t>
            </w:r>
            <w:r w:rsidRPr="78D2EDB7" w:rsidR="4A87FBF9">
              <w:rPr>
                <w:rFonts w:ascii="Arial" w:hAnsi="Arial" w:cs="Arial"/>
                <w:sz w:val="22"/>
                <w:szCs w:val="22"/>
              </w:rPr>
              <w:t>, using neutral and warm tones that fit the cooking theme</w:t>
            </w:r>
            <w:r w:rsidRPr="78D2EDB7" w:rsidR="272C8C9F">
              <w:rPr>
                <w:rFonts w:ascii="Arial" w:hAnsi="Arial" w:cs="Arial"/>
                <w:sz w:val="22"/>
                <w:szCs w:val="22"/>
              </w:rPr>
              <w:t xml:space="preserve">. Video, if used, could help </w:t>
            </w:r>
            <w:r w:rsidRPr="78D2EDB7" w:rsidR="272C8C9F">
              <w:rPr>
                <w:rFonts w:ascii="Arial" w:hAnsi="Arial" w:cs="Arial"/>
                <w:sz w:val="22"/>
                <w:szCs w:val="22"/>
              </w:rPr>
              <w:t>demonstrate</w:t>
            </w:r>
            <w:r w:rsidRPr="78D2EDB7" w:rsidR="272C8C9F">
              <w:rPr>
                <w:rFonts w:ascii="Arial" w:hAnsi="Arial" w:cs="Arial"/>
                <w:sz w:val="22"/>
                <w:szCs w:val="22"/>
              </w:rPr>
              <w:t xml:space="preserve"> tech</w:t>
            </w:r>
            <w:r w:rsidRPr="78D2EDB7" w:rsidR="4DD30D63">
              <w:rPr>
                <w:rFonts w:ascii="Arial" w:hAnsi="Arial" w:cs="Arial"/>
                <w:sz w:val="22"/>
                <w:szCs w:val="22"/>
              </w:rPr>
              <w:t xml:space="preserve">niques or promote classes, but imagery </w:t>
            </w:r>
            <w:r w:rsidRPr="78D2EDB7" w:rsidR="4DD30D63">
              <w:rPr>
                <w:rFonts w:ascii="Arial" w:hAnsi="Arial" w:cs="Arial"/>
                <w:sz w:val="22"/>
                <w:szCs w:val="22"/>
              </w:rPr>
              <w:t>seems to be</w:t>
            </w:r>
            <w:r w:rsidRPr="78D2EDB7" w:rsidR="4DD30D63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78D2EDB7" w:rsidR="650E7BAE">
              <w:rPr>
                <w:rFonts w:ascii="Arial" w:hAnsi="Arial" w:cs="Arial"/>
                <w:sz w:val="22"/>
                <w:szCs w:val="22"/>
              </w:rPr>
              <w:t>focus</w:t>
            </w:r>
            <w:r w:rsidRPr="78D2EDB7" w:rsidR="4DD30D63">
              <w:rPr>
                <w:rFonts w:ascii="Arial" w:hAnsi="Arial" w:cs="Arial"/>
                <w:sz w:val="22"/>
                <w:szCs w:val="22"/>
              </w:rPr>
              <w:t>. Overall</w:t>
            </w:r>
            <w:r w:rsidRPr="78D2EDB7" w:rsidR="4F9B086C">
              <w:rPr>
                <w:rFonts w:ascii="Arial" w:hAnsi="Arial" w:cs="Arial"/>
                <w:sz w:val="22"/>
                <w:szCs w:val="22"/>
              </w:rPr>
              <w:t>, visuals are used to create interest and support the website`s purpose.</w:t>
            </w:r>
          </w:p>
          <w:p w:rsidRPr="007D32C5" w:rsidR="009C6B52" w:rsidP="1E886EA7" w:rsidRDefault="009C6B52" w14:paraId="294A78E4" w14:textId="668A30FF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7DDC07A5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DDC07A5" w14:paraId="5975485B" w14:textId="77777777">
        <w:tc>
          <w:tcPr>
            <w:tcW w:w="9016" w:type="dxa"/>
            <w:gridSpan w:val="5"/>
            <w:tcMar/>
          </w:tcPr>
          <w:p w:rsidRPr="007D32C5" w:rsidR="009C6B52" w:rsidP="7DDC07A5" w:rsidRDefault="009C6B52" w14:paraId="7BED4B79" w14:textId="5703A946">
            <w:pPr>
              <w:rPr>
                <w:rFonts w:ascii="Arial" w:hAnsi="Arial" w:cs="Arial"/>
                <w:sz w:val="22"/>
                <w:szCs w:val="22"/>
              </w:rPr>
            </w:pPr>
            <w:r w:rsidRPr="7DDC07A5" w:rsidR="14F74241">
              <w:rPr>
                <w:rFonts w:ascii="Arial" w:hAnsi="Arial" w:cs="Arial"/>
                <w:sz w:val="22"/>
                <w:szCs w:val="22"/>
              </w:rPr>
              <w:t>Answer</w:t>
            </w:r>
            <w:r w:rsidRPr="7DDC07A5" w:rsidR="2B488B33">
              <w:rPr>
                <w:rFonts w:ascii="Arial" w:hAnsi="Arial" w:cs="Arial"/>
                <w:sz w:val="22"/>
                <w:szCs w:val="22"/>
              </w:rPr>
              <w:t>:</w:t>
            </w:r>
            <w:r w:rsidRPr="7DDC07A5" w:rsidR="3AE1E95E">
              <w:rPr>
                <w:rFonts w:ascii="Arial" w:hAnsi="Arial" w:cs="Arial"/>
                <w:sz w:val="22"/>
                <w:szCs w:val="22"/>
              </w:rPr>
              <w:t xml:space="preserve"> No – The Cookingacademy.co.uk does not have an online chat tool built into the si</w:t>
            </w:r>
            <w:r w:rsidRPr="7DDC07A5" w:rsidR="4CF33865">
              <w:rPr>
                <w:rFonts w:ascii="Arial" w:hAnsi="Arial" w:cs="Arial"/>
                <w:sz w:val="22"/>
                <w:szCs w:val="22"/>
              </w:rPr>
              <w:t xml:space="preserve">te for live help. I looked through the contact and booking pages, and the site </w:t>
            </w:r>
            <w:r w:rsidRPr="7DDC07A5" w:rsidR="7F0F5E8F">
              <w:rPr>
                <w:rFonts w:ascii="Arial" w:hAnsi="Arial" w:cs="Arial"/>
                <w:sz w:val="22"/>
                <w:szCs w:val="22"/>
              </w:rPr>
              <w:t>only shows email, phone, and enquire forms (e.g., a general enquir</w:t>
            </w:r>
            <w:r w:rsidRPr="7DDC07A5" w:rsidR="40E0E237">
              <w:rPr>
                <w:rFonts w:ascii="Arial" w:hAnsi="Arial" w:cs="Arial"/>
                <w:sz w:val="22"/>
                <w:szCs w:val="22"/>
              </w:rPr>
              <w:t>y</w:t>
            </w:r>
            <w:r w:rsidRPr="7DDC07A5" w:rsidR="7F0F5E8F">
              <w:rPr>
                <w:rFonts w:ascii="Arial" w:hAnsi="Arial" w:cs="Arial"/>
                <w:sz w:val="22"/>
                <w:szCs w:val="22"/>
              </w:rPr>
              <w:t xml:space="preserve"> form</w:t>
            </w:r>
            <w:r w:rsidRPr="7DDC07A5" w:rsidR="2479E6D2">
              <w:rPr>
                <w:rFonts w:ascii="Arial" w:hAnsi="Arial" w:cs="Arial"/>
                <w:sz w:val="22"/>
                <w:szCs w:val="22"/>
              </w:rPr>
              <w:t>) rather</w:t>
            </w:r>
            <w:r w:rsidRPr="7DDC07A5" w:rsidR="5CB06214">
              <w:rPr>
                <w:rFonts w:ascii="Arial" w:hAnsi="Arial" w:cs="Arial"/>
                <w:sz w:val="22"/>
                <w:szCs w:val="22"/>
              </w:rPr>
              <w:t xml:space="preserve"> than a chat widget you can click to talk in real time.</w:t>
            </w:r>
          </w:p>
        </w:tc>
      </w:tr>
      <w:tr w:rsidRPr="007D32C5" w:rsidR="00594A98" w:rsidTr="7DDC07A5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37F9CC04" w14:textId="77777777">
        <w:tc>
          <w:tcPr>
            <w:tcW w:w="9016" w:type="dxa"/>
            <w:gridSpan w:val="5"/>
            <w:tcMar/>
          </w:tcPr>
          <w:p w:rsidR="00594A98" w:rsidP="0E077DE5" w:rsidRDefault="00594A98" w14:paraId="27EE594E" w14:textId="2AB52FAE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sz w:val="22"/>
                <w:szCs w:val="22"/>
              </w:rPr>
              <w:t>Answer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E077DE5" w:rsidR="22AC7D8C">
              <w:rPr>
                <w:rFonts w:ascii="Arial" w:hAnsi="Arial" w:cs="Arial"/>
                <w:sz w:val="22"/>
                <w:szCs w:val="22"/>
              </w:rPr>
              <w:t xml:space="preserve">The cooking Academy includes social media links on its blogs pages, encouraging visitors to follow them on platforms </w:t>
            </w:r>
            <w:r w:rsidRPr="0E077DE5" w:rsidR="50921763">
              <w:rPr>
                <w:rFonts w:ascii="Arial" w:hAnsi="Arial" w:cs="Arial"/>
                <w:sz w:val="22"/>
                <w:szCs w:val="22"/>
              </w:rPr>
              <w:t>like YouTube, Instagram, Facebook, and Twitter,</w:t>
            </w:r>
            <w:r w:rsidRPr="0E077DE5" w:rsidR="657FB3ED">
              <w:rPr>
                <w:rFonts w:ascii="Arial" w:hAnsi="Arial" w:cs="Arial"/>
                <w:sz w:val="22"/>
                <w:szCs w:val="22"/>
              </w:rPr>
              <w:t xml:space="preserve"> which helps customers stay updated and engaged. However, the links are not consistently visible across all pages, w</w:t>
            </w:r>
            <w:r w:rsidRPr="0E077DE5" w:rsidR="1E2EA88B">
              <w:rPr>
                <w:rFonts w:ascii="Arial" w:hAnsi="Arial" w:cs="Arial"/>
                <w:sz w:val="22"/>
                <w:szCs w:val="22"/>
              </w:rPr>
              <w:t>hich may reduce effective they are for directing users to their social platforms.</w:t>
            </w:r>
            <w:r w:rsidRPr="0E077DE5" w:rsidR="5092176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DDC07A5" w14:paraId="568C1377" w14:textId="77777777">
        <w:tc>
          <w:tcPr>
            <w:tcW w:w="9016" w:type="dxa"/>
            <w:gridSpan w:val="5"/>
            <w:tcMar/>
          </w:tcPr>
          <w:p w:rsidR="00594A98" w:rsidP="0E077DE5" w:rsidRDefault="00594A98" w14:paraId="31DBDA0B" w14:textId="4DE05580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E077DE5" w:rsidR="252A228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>How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0E077DE5" w:rsidR="2FD6DCA4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53C3AE77" w14:textId="77777777">
        <w:tc>
          <w:tcPr>
            <w:tcW w:w="9016" w:type="dxa"/>
            <w:gridSpan w:val="5"/>
            <w:tcMar/>
          </w:tcPr>
          <w:p w:rsidR="00594A98" w:rsidP="0E077DE5" w:rsidRDefault="00594A98" w14:paraId="4A26CCCC" w14:textId="787F814D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sz w:val="22"/>
                <w:szCs w:val="22"/>
              </w:rPr>
              <w:t>Answer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>:</w:t>
            </w:r>
            <w:r w:rsidRPr="0E077DE5" w:rsidR="39E15E3A">
              <w:rPr>
                <w:rFonts w:ascii="Arial" w:hAnsi="Arial" w:cs="Arial"/>
                <w:sz w:val="22"/>
                <w:szCs w:val="22"/>
              </w:rPr>
              <w:t xml:space="preserve"> The services offered by </w:t>
            </w:r>
            <w:r w:rsidRPr="0E077DE5" w:rsidR="6201A892">
              <w:rPr>
                <w:rFonts w:ascii="Arial" w:hAnsi="Arial" w:cs="Arial"/>
                <w:sz w:val="22"/>
                <w:szCs w:val="22"/>
              </w:rPr>
              <w:t>the</w:t>
            </w:r>
            <w:r w:rsidRPr="0E077DE5" w:rsidR="39E15E3A">
              <w:rPr>
                <w:rFonts w:ascii="Arial" w:hAnsi="Arial" w:cs="Arial"/>
                <w:sz w:val="22"/>
                <w:szCs w:val="22"/>
              </w:rPr>
              <w:t xml:space="preserve"> cooking Academy are clearly laid out on their web</w:t>
            </w:r>
            <w:r w:rsidRPr="0E077DE5" w:rsidR="48E7087E">
              <w:rPr>
                <w:rFonts w:ascii="Arial" w:hAnsi="Arial" w:cs="Arial"/>
                <w:sz w:val="22"/>
                <w:szCs w:val="22"/>
              </w:rPr>
              <w:t xml:space="preserve">site through distinct categories like </w:t>
            </w:r>
            <w:r w:rsidRPr="0E077DE5" w:rsidR="3013FCAC">
              <w:rPr>
                <w:rFonts w:ascii="Arial" w:hAnsi="Arial" w:cs="Arial"/>
                <w:sz w:val="22"/>
                <w:szCs w:val="22"/>
              </w:rPr>
              <w:t>“Cookery</w:t>
            </w:r>
            <w:r w:rsidRPr="0E077DE5" w:rsidR="48E7087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077DE5" w:rsidR="3AD5E0C1">
              <w:rPr>
                <w:rFonts w:ascii="Arial" w:hAnsi="Arial" w:cs="Arial"/>
                <w:sz w:val="22"/>
                <w:szCs w:val="22"/>
              </w:rPr>
              <w:t>Classes</w:t>
            </w:r>
            <w:r w:rsidRPr="0E077DE5" w:rsidR="3AD5E0C1">
              <w:rPr>
                <w:rFonts w:ascii="Arial" w:hAnsi="Arial" w:cs="Arial"/>
                <w:sz w:val="22"/>
                <w:szCs w:val="22"/>
              </w:rPr>
              <w:t>”</w:t>
            </w:r>
            <w:r w:rsidRPr="0E077DE5" w:rsidR="1F443541">
              <w:rPr>
                <w:rFonts w:ascii="Arial" w:hAnsi="Arial" w:cs="Arial"/>
                <w:sz w:val="22"/>
                <w:szCs w:val="22"/>
              </w:rPr>
              <w:t>,</w:t>
            </w:r>
            <w:r w:rsidRPr="0E077DE5" w:rsidR="1F443541">
              <w:rPr>
                <w:rFonts w:ascii="Arial" w:hAnsi="Arial" w:cs="Arial"/>
                <w:sz w:val="22"/>
                <w:szCs w:val="22"/>
              </w:rPr>
              <w:t xml:space="preserve"> “Private</w:t>
            </w:r>
            <w:r w:rsidRPr="0E077DE5" w:rsidR="3AD5E0C1">
              <w:rPr>
                <w:rFonts w:ascii="Arial" w:hAnsi="Arial" w:cs="Arial"/>
                <w:sz w:val="22"/>
                <w:szCs w:val="22"/>
              </w:rPr>
              <w:t xml:space="preserve"> Classes</w:t>
            </w:r>
            <w:r w:rsidRPr="0E077DE5" w:rsidR="45AB1C49">
              <w:rPr>
                <w:rFonts w:ascii="Arial" w:hAnsi="Arial" w:cs="Arial"/>
                <w:sz w:val="22"/>
                <w:szCs w:val="22"/>
              </w:rPr>
              <w:t>”</w:t>
            </w:r>
            <w:r w:rsidRPr="0E077DE5" w:rsidR="3DBE4697">
              <w:rPr>
                <w:rFonts w:ascii="Arial" w:hAnsi="Arial" w:cs="Arial"/>
                <w:sz w:val="22"/>
                <w:szCs w:val="22"/>
              </w:rPr>
              <w:t>,</w:t>
            </w:r>
            <w:r w:rsidRPr="0E077DE5" w:rsidR="3DBE4697">
              <w:rPr>
                <w:rFonts w:ascii="Arial" w:hAnsi="Arial" w:cs="Arial"/>
                <w:sz w:val="22"/>
                <w:szCs w:val="22"/>
              </w:rPr>
              <w:t xml:space="preserve"> “Corporate &amp; Team-Building Events</w:t>
            </w:r>
            <w:r w:rsidRPr="0E077DE5" w:rsidR="60C7D9E3">
              <w:rPr>
                <w:rFonts w:ascii="Arial" w:hAnsi="Arial" w:cs="Arial"/>
                <w:sz w:val="22"/>
                <w:szCs w:val="22"/>
              </w:rPr>
              <w:t>,” Chef Tutoring,” Wellness in the Workplace</w:t>
            </w:r>
            <w:r w:rsidRPr="0E077DE5" w:rsidR="60C7D9E3">
              <w:rPr>
                <w:rFonts w:ascii="Arial" w:hAnsi="Arial" w:cs="Arial"/>
                <w:sz w:val="22"/>
                <w:szCs w:val="22"/>
              </w:rPr>
              <w:t>”,</w:t>
            </w:r>
            <w:r w:rsidRPr="0E077DE5" w:rsidR="60C7D9E3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0E077DE5" w:rsidR="3828787F">
              <w:rPr>
                <w:rFonts w:ascii="Arial" w:hAnsi="Arial" w:cs="Arial"/>
                <w:sz w:val="22"/>
                <w:szCs w:val="22"/>
              </w:rPr>
              <w:t>“Gift Vouchers</w:t>
            </w:r>
            <w:r w:rsidRPr="0E077DE5" w:rsidR="3828787F">
              <w:rPr>
                <w:rFonts w:ascii="Arial" w:hAnsi="Arial" w:cs="Arial"/>
                <w:sz w:val="22"/>
                <w:szCs w:val="22"/>
              </w:rPr>
              <w:t>”.</w:t>
            </w:r>
          </w:p>
          <w:p w:rsidR="694D0C27" w:rsidP="0E077DE5" w:rsidRDefault="694D0C27" w14:paraId="04BCB0D0" w14:textId="372691C6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694D0C27">
              <w:rPr>
                <w:rFonts w:ascii="Arial" w:hAnsi="Arial" w:cs="Arial"/>
                <w:sz w:val="22"/>
                <w:szCs w:val="22"/>
              </w:rPr>
              <w:t xml:space="preserve">Each category includes descriptions explaining what you get – for example, in cookery classes you get </w:t>
            </w:r>
            <w:r w:rsidRPr="0E077DE5" w:rsidR="669244E9">
              <w:rPr>
                <w:rFonts w:ascii="Arial" w:hAnsi="Arial" w:cs="Arial"/>
                <w:sz w:val="22"/>
                <w:szCs w:val="22"/>
              </w:rPr>
              <w:t>hands on cooking at your own station</w:t>
            </w:r>
            <w:r w:rsidRPr="0E077DE5" w:rsidR="60C79090">
              <w:rPr>
                <w:rFonts w:ascii="Arial" w:hAnsi="Arial" w:cs="Arial"/>
                <w:sz w:val="22"/>
                <w:szCs w:val="22"/>
              </w:rPr>
              <w:t>, with ingredients and equipment provided.</w:t>
            </w:r>
          </w:p>
          <w:p w:rsidR="60C79090" w:rsidP="0E077DE5" w:rsidRDefault="60C79090" w14:paraId="79568F6D" w14:textId="72430AC7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60C79090">
              <w:rPr>
                <w:rFonts w:ascii="Arial" w:hAnsi="Arial" w:cs="Arial"/>
                <w:sz w:val="22"/>
                <w:szCs w:val="22"/>
              </w:rPr>
              <w:t xml:space="preserve">They also list a wide variety of </w:t>
            </w:r>
            <w:r w:rsidRPr="0E077DE5" w:rsidR="2950CC7A">
              <w:rPr>
                <w:rFonts w:ascii="Arial" w:hAnsi="Arial" w:cs="Arial"/>
                <w:sz w:val="22"/>
                <w:szCs w:val="22"/>
              </w:rPr>
              <w:t xml:space="preserve">cuisines </w:t>
            </w:r>
            <w:r w:rsidRPr="0E077DE5" w:rsidR="60C79090">
              <w:rPr>
                <w:rFonts w:ascii="Arial" w:hAnsi="Arial" w:cs="Arial"/>
                <w:sz w:val="22"/>
                <w:szCs w:val="22"/>
              </w:rPr>
              <w:t>(</w:t>
            </w:r>
            <w:r w:rsidRPr="0E077DE5" w:rsidR="35A0F490">
              <w:rPr>
                <w:rFonts w:ascii="Arial" w:hAnsi="Arial" w:cs="Arial"/>
                <w:sz w:val="22"/>
                <w:szCs w:val="22"/>
              </w:rPr>
              <w:t>Indian, Thai, Italian, Japanese, nutritional &amp; health focused classes)</w:t>
            </w:r>
            <w:r w:rsidRPr="0E077DE5" w:rsidR="153F1EFE">
              <w:rPr>
                <w:rFonts w:ascii="Arial" w:hAnsi="Arial" w:cs="Arial"/>
                <w:sz w:val="22"/>
                <w:szCs w:val="22"/>
              </w:rPr>
              <w:t xml:space="preserve"> and class types (beginner classes, full day intensive </w:t>
            </w:r>
            <w:r w:rsidRPr="0E077DE5" w:rsidR="2E3F7935">
              <w:rPr>
                <w:rFonts w:ascii="Arial" w:hAnsi="Arial" w:cs="Arial"/>
                <w:sz w:val="22"/>
                <w:szCs w:val="22"/>
              </w:rPr>
              <w:t>causes</w:t>
            </w:r>
            <w:r w:rsidRPr="0E077DE5" w:rsidR="153F1EFE">
              <w:rPr>
                <w:rFonts w:ascii="Arial" w:hAnsi="Arial" w:cs="Arial"/>
                <w:sz w:val="22"/>
                <w:szCs w:val="22"/>
              </w:rPr>
              <w:t xml:space="preserve">, bespoke private lessons, online </w:t>
            </w:r>
            <w:r w:rsidRPr="0E077DE5" w:rsidR="0D36FE97">
              <w:rPr>
                <w:rFonts w:ascii="Arial" w:hAnsi="Arial" w:cs="Arial"/>
                <w:sz w:val="22"/>
                <w:szCs w:val="22"/>
              </w:rPr>
              <w:t>or in person group events).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50CFDE3A" w14:textId="77777777">
        <w:tc>
          <w:tcPr>
            <w:tcW w:w="9016" w:type="dxa"/>
            <w:gridSpan w:val="5"/>
            <w:tcMar/>
          </w:tcPr>
          <w:p w:rsidR="00594A98" w:rsidP="0E077DE5" w:rsidRDefault="00594A98" w14:paraId="5A9B0682" w14:textId="0266FAF4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0E077DE5" w:rsidR="252A228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077DE5" w:rsidR="4C8B1C7C">
              <w:rPr>
                <w:rFonts w:ascii="Arial" w:hAnsi="Arial" w:cs="Arial"/>
                <w:sz w:val="22"/>
                <w:szCs w:val="22"/>
              </w:rPr>
              <w:t>- How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0E077DE5" w:rsidR="2FD6DCA4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1240B8DC" w14:textId="77777777">
        <w:tc>
          <w:tcPr>
            <w:tcW w:w="9016" w:type="dxa"/>
            <w:gridSpan w:val="5"/>
            <w:tcMar/>
          </w:tcPr>
          <w:p w:rsidR="00594A98" w:rsidP="0E077DE5" w:rsidRDefault="00594A98" w14:paraId="3E8DF0B7" w14:textId="298B117D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sz w:val="22"/>
                <w:szCs w:val="22"/>
              </w:rPr>
              <w:t>Answer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>:</w:t>
            </w:r>
            <w:r w:rsidRPr="0E077DE5" w:rsidR="259E3341">
              <w:rPr>
                <w:rFonts w:ascii="Arial" w:hAnsi="Arial" w:cs="Arial"/>
                <w:sz w:val="22"/>
                <w:szCs w:val="22"/>
              </w:rPr>
              <w:t xml:space="preserve"> The cooking Academy makes customer reviews </w:t>
            </w:r>
            <w:r w:rsidRPr="0E077DE5" w:rsidR="259E3341">
              <w:rPr>
                <w:rFonts w:ascii="Arial" w:hAnsi="Arial" w:cs="Arial"/>
                <w:sz w:val="22"/>
                <w:szCs w:val="22"/>
              </w:rPr>
              <w:t>available</w:t>
            </w:r>
            <w:r w:rsidRPr="0E077DE5" w:rsidR="259E3341">
              <w:rPr>
                <w:rFonts w:ascii="Arial" w:hAnsi="Arial" w:cs="Arial"/>
                <w:sz w:val="22"/>
                <w:szCs w:val="22"/>
              </w:rPr>
              <w:t xml:space="preserve"> in a few ways:</w:t>
            </w:r>
          </w:p>
          <w:p w:rsidRPr="007D32C5" w:rsidR="009C6B52" w:rsidP="0E077DE5" w:rsidRDefault="009C6B52" w14:paraId="1CD06395" w14:textId="3BB4AA94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E077DE5" w:rsidR="259E3341">
              <w:rPr>
                <w:rFonts w:ascii="Arial" w:hAnsi="Arial" w:cs="Arial"/>
                <w:sz w:val="22"/>
                <w:szCs w:val="22"/>
              </w:rPr>
              <w:t>They publish a “Testimonials” page on their website, with quotes from clients</w:t>
            </w:r>
            <w:r w:rsidRPr="0E077DE5" w:rsidR="374BA051">
              <w:rPr>
                <w:rFonts w:ascii="Arial" w:hAnsi="Arial" w:cs="Arial"/>
                <w:sz w:val="22"/>
                <w:szCs w:val="22"/>
              </w:rPr>
              <w:t xml:space="preserve"> describing their cooking-classes and corporate events.</w:t>
            </w:r>
          </w:p>
          <w:p w:rsidRPr="007D32C5" w:rsidR="009C6B52" w:rsidP="0E077DE5" w:rsidRDefault="009C6B52" w14:paraId="7C13C808" w14:textId="4A6D85E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E077DE5" w:rsidR="374BA051">
              <w:rPr>
                <w:rFonts w:ascii="Arial" w:hAnsi="Arial" w:cs="Arial"/>
                <w:sz w:val="22"/>
                <w:szCs w:val="22"/>
              </w:rPr>
              <w:t xml:space="preserve">They also list feedback on </w:t>
            </w:r>
            <w:r w:rsidRPr="0E077DE5" w:rsidR="296B4811">
              <w:rPr>
                <w:rFonts w:ascii="Arial" w:hAnsi="Arial" w:cs="Arial"/>
                <w:sz w:val="22"/>
                <w:szCs w:val="22"/>
              </w:rPr>
              <w:t xml:space="preserve">Trustpilot where a few independent customers have left reviews about their </w:t>
            </w:r>
            <w:r w:rsidRPr="0E077DE5" w:rsidR="296B4811">
              <w:rPr>
                <w:rFonts w:ascii="Arial" w:hAnsi="Arial" w:cs="Arial"/>
                <w:sz w:val="22"/>
                <w:szCs w:val="22"/>
              </w:rPr>
              <w:t>experience</w:t>
            </w:r>
            <w:r w:rsidRPr="0E077DE5" w:rsidR="296B481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P="0E077DE5" w:rsidRDefault="009C6B52" w14:paraId="5D683FD5" w14:textId="5292241B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0E077DE5" w:rsidR="296B4811">
              <w:rPr>
                <w:rFonts w:ascii="Arial" w:hAnsi="Arial" w:cs="Arial"/>
                <w:sz w:val="22"/>
                <w:szCs w:val="22"/>
              </w:rPr>
              <w:t xml:space="preserve">As for how up to date the reviews are: yes – the </w:t>
            </w:r>
            <w:r w:rsidRPr="0E077DE5" w:rsidR="517DC8DB">
              <w:rPr>
                <w:rFonts w:ascii="Arial" w:hAnsi="Arial" w:cs="Arial"/>
                <w:sz w:val="22"/>
                <w:szCs w:val="22"/>
              </w:rPr>
              <w:t>Trustpilot</w:t>
            </w:r>
            <w:r w:rsidRPr="0E077DE5" w:rsidR="296B4811">
              <w:rPr>
                <w:rFonts w:ascii="Arial" w:hAnsi="Arial" w:cs="Arial"/>
                <w:sz w:val="22"/>
                <w:szCs w:val="22"/>
              </w:rPr>
              <w:t xml:space="preserve"> reviews include e</w:t>
            </w:r>
            <w:r w:rsidRPr="0E077DE5" w:rsidR="034DDE89">
              <w:rPr>
                <w:rFonts w:ascii="Arial" w:hAnsi="Arial" w:cs="Arial"/>
                <w:sz w:val="22"/>
                <w:szCs w:val="22"/>
              </w:rPr>
              <w:t>ntries from 2025</w:t>
            </w:r>
            <w:r w:rsidRPr="0E077DE5" w:rsidR="11D55158">
              <w:rPr>
                <w:rFonts w:ascii="Arial" w:hAnsi="Arial" w:cs="Arial"/>
                <w:sz w:val="22"/>
                <w:szCs w:val="22"/>
              </w:rPr>
              <w:t xml:space="preserve"> (e.g. January 2025), showing recent customer feedback.</w:t>
            </w:r>
          </w:p>
          <w:p w:rsidRPr="007D32C5" w:rsidR="009C6B52" w:rsidP="0E077DE5" w:rsidRDefault="009C6B52" w14:paraId="2EBFE1A8" w14:textId="029B1701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7DDC07A5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6B7AE77C" w14:textId="77777777">
        <w:tc>
          <w:tcPr>
            <w:tcW w:w="9016" w:type="dxa"/>
            <w:gridSpan w:val="5"/>
            <w:tcMar/>
          </w:tcPr>
          <w:p w:rsidR="00594A98" w:rsidP="0E077DE5" w:rsidRDefault="00594A98" w14:paraId="2EEFBFC3" w14:textId="3550DF4F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sz w:val="22"/>
                <w:szCs w:val="22"/>
              </w:rPr>
              <w:t>Answer</w:t>
            </w:r>
            <w:r w:rsidRPr="0E077DE5" w:rsidR="252A228B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E077DE5" w:rsidR="2CF369CB">
              <w:rPr>
                <w:rFonts w:ascii="Arial" w:hAnsi="Arial" w:cs="Arial"/>
                <w:sz w:val="22"/>
                <w:szCs w:val="22"/>
              </w:rPr>
              <w:t>The service from The Cooking Academy is presented as high quality because:</w:t>
            </w:r>
          </w:p>
          <w:p w:rsidR="2CF369CB" w:rsidP="0E077DE5" w:rsidRDefault="2CF369CB" w14:paraId="07F88E32" w14:textId="14A17399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CF369CB">
              <w:rPr>
                <w:rFonts w:ascii="Arial" w:hAnsi="Arial" w:cs="Arial"/>
                <w:sz w:val="22"/>
                <w:szCs w:val="22"/>
              </w:rPr>
              <w:t xml:space="preserve">Their classes are hands-on and taught by expert chefs, </w:t>
            </w:r>
            <w:r w:rsidRPr="0E077DE5" w:rsidR="232B53FE">
              <w:rPr>
                <w:rFonts w:ascii="Arial" w:hAnsi="Arial" w:cs="Arial"/>
                <w:sz w:val="22"/>
                <w:szCs w:val="22"/>
              </w:rPr>
              <w:t>nutritionists</w:t>
            </w:r>
            <w:r w:rsidRPr="0E077DE5" w:rsidR="232B53FE">
              <w:rPr>
                <w:rFonts w:ascii="Arial" w:hAnsi="Arial" w:cs="Arial"/>
                <w:sz w:val="22"/>
                <w:szCs w:val="22"/>
              </w:rPr>
              <w:t xml:space="preserve"> and food scientists.</w:t>
            </w:r>
          </w:p>
          <w:p w:rsidR="232B53FE" w:rsidP="0E077DE5" w:rsidRDefault="232B53FE" w14:paraId="12B39934" w14:textId="57B9E29D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32B53FE">
              <w:rPr>
                <w:rFonts w:ascii="Arial" w:hAnsi="Arial" w:cs="Arial"/>
                <w:sz w:val="22"/>
                <w:szCs w:val="22"/>
              </w:rPr>
              <w:t xml:space="preserve">Groups are kept small max 8 participants so giving an opportunity </w:t>
            </w:r>
            <w:r w:rsidRPr="0E077DE5" w:rsidR="0731C491">
              <w:rPr>
                <w:rFonts w:ascii="Arial" w:hAnsi="Arial" w:cs="Arial"/>
                <w:sz w:val="22"/>
                <w:szCs w:val="22"/>
              </w:rPr>
              <w:t>to each student to have a personal attention and cook at their own station.</w:t>
            </w:r>
          </w:p>
          <w:p w:rsidR="0731C491" w:rsidP="0E077DE5" w:rsidRDefault="0731C491" w14:paraId="203C3FED" w14:textId="3A7356A1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0731C491">
              <w:rPr>
                <w:rFonts w:ascii="Arial" w:hAnsi="Arial" w:cs="Arial"/>
                <w:sz w:val="22"/>
                <w:szCs w:val="22"/>
              </w:rPr>
              <w:t xml:space="preserve">Participants consistently report positive experiences: </w:t>
            </w:r>
            <w:r w:rsidRPr="0E077DE5" w:rsidR="3F80649D">
              <w:rPr>
                <w:rFonts w:ascii="Arial" w:hAnsi="Arial" w:cs="Arial"/>
                <w:sz w:val="22"/>
                <w:szCs w:val="22"/>
              </w:rPr>
              <w:t>reviews</w:t>
            </w:r>
            <w:r w:rsidRPr="0E077DE5" w:rsidR="0731C491">
              <w:rPr>
                <w:rFonts w:ascii="Arial" w:hAnsi="Arial" w:cs="Arial"/>
                <w:sz w:val="22"/>
                <w:szCs w:val="22"/>
              </w:rPr>
              <w:t xml:space="preserve"> and testimonials n</w:t>
            </w:r>
            <w:r w:rsidRPr="0E077DE5" w:rsidR="44FB461C">
              <w:rPr>
                <w:rFonts w:ascii="Arial" w:hAnsi="Arial" w:cs="Arial"/>
                <w:sz w:val="22"/>
                <w:szCs w:val="22"/>
              </w:rPr>
              <w:t>ote good organisation, helpful instruction, and enjoyable atmosphere.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DDC07A5" w14:paraId="4FB523D1" w14:textId="77777777">
        <w:tc>
          <w:tcPr>
            <w:tcW w:w="9016" w:type="dxa"/>
            <w:gridSpan w:val="5"/>
            <w:tcMar/>
          </w:tcPr>
          <w:p w:rsidRPr="007D32C5" w:rsidR="00CE5D08" w:rsidP="0E077DE5" w:rsidRDefault="00CE5D08" w14:paraId="72B7BA56" w14:textId="38F42CC4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FD6DCA4">
              <w:rPr>
                <w:rFonts w:ascii="Arial" w:hAnsi="Arial" w:cs="Arial"/>
                <w:sz w:val="22"/>
                <w:szCs w:val="22"/>
              </w:rPr>
              <w:t>Answer</w:t>
            </w:r>
            <w:r w:rsidRPr="0E077DE5" w:rsidR="296C7656">
              <w:rPr>
                <w:rFonts w:ascii="Arial" w:hAnsi="Arial" w:cs="Arial"/>
                <w:sz w:val="22"/>
                <w:szCs w:val="22"/>
              </w:rPr>
              <w:t>:</w:t>
            </w:r>
            <w:r w:rsidRPr="0E077DE5" w:rsidR="6AFBA5F4">
              <w:rPr>
                <w:rFonts w:ascii="Arial" w:hAnsi="Arial" w:cs="Arial"/>
                <w:sz w:val="22"/>
                <w:szCs w:val="22"/>
              </w:rPr>
              <w:t xml:space="preserve"> Yes – the price on The Cooking </w:t>
            </w:r>
            <w:r w:rsidRPr="0E077DE5" w:rsidR="6AFBA5F4">
              <w:rPr>
                <w:rFonts w:ascii="Arial" w:hAnsi="Arial" w:cs="Arial"/>
                <w:sz w:val="22"/>
                <w:szCs w:val="22"/>
              </w:rPr>
              <w:t>Academy</w:t>
            </w:r>
            <w:r w:rsidRPr="0E077DE5" w:rsidR="4D8371C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E077DE5" w:rsidR="5D48FDDC">
              <w:rPr>
                <w:rFonts w:ascii="Arial" w:hAnsi="Arial" w:cs="Arial"/>
                <w:sz w:val="22"/>
                <w:szCs w:val="22"/>
              </w:rPr>
              <w:t>is</w:t>
            </w:r>
            <w:r w:rsidRPr="0E077DE5" w:rsidR="6AFBA5F4">
              <w:rPr>
                <w:rFonts w:ascii="Arial" w:hAnsi="Arial" w:cs="Arial"/>
                <w:sz w:val="22"/>
                <w:szCs w:val="22"/>
              </w:rPr>
              <w:t xml:space="preserve"> made clear on their website. Their “Classes” page shows pricing, e.g. half-</w:t>
            </w:r>
            <w:r w:rsidRPr="0E077DE5" w:rsidR="52A17A46">
              <w:rPr>
                <w:rFonts w:ascii="Arial" w:hAnsi="Arial" w:cs="Arial"/>
                <w:sz w:val="22"/>
                <w:szCs w:val="22"/>
              </w:rPr>
              <w:t>day classes at £125 and full-day classes at £199.</w:t>
            </w:r>
          </w:p>
          <w:p w:rsidRPr="007D32C5" w:rsidR="00CE5D08" w:rsidP="0E077DE5" w:rsidRDefault="00CE5D08" w14:paraId="7F993039" w14:textId="737354A9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52A17A46">
              <w:rPr>
                <w:rFonts w:ascii="Arial" w:hAnsi="Arial" w:cs="Arial"/>
                <w:sz w:val="22"/>
                <w:szCs w:val="22"/>
              </w:rPr>
              <w:t>Yes – in my view the prices do reflect the quality of service given the small</w:t>
            </w:r>
            <w:r w:rsidRPr="0E077DE5" w:rsidR="3DC257C2">
              <w:rPr>
                <w:rFonts w:ascii="Arial" w:hAnsi="Arial" w:cs="Arial"/>
                <w:sz w:val="22"/>
                <w:szCs w:val="22"/>
              </w:rPr>
              <w:t xml:space="preserve"> classes sizes, hands-on instruction, fresh ingredients, and variety of classes offered, the</w:t>
            </w:r>
            <w:r w:rsidRPr="0E077DE5" w:rsidR="3E3BA455">
              <w:rPr>
                <w:rFonts w:ascii="Arial" w:hAnsi="Arial" w:cs="Arial"/>
                <w:sz w:val="22"/>
                <w:szCs w:val="22"/>
              </w:rPr>
              <w:t xml:space="preserve"> cost seems </w:t>
            </w:r>
            <w:r w:rsidRPr="0E077DE5" w:rsidR="3E3BA455">
              <w:rPr>
                <w:rFonts w:ascii="Arial" w:hAnsi="Arial" w:cs="Arial"/>
                <w:sz w:val="22"/>
                <w:szCs w:val="22"/>
              </w:rPr>
              <w:t>reasonable</w:t>
            </w:r>
            <w:r w:rsidRPr="0E077DE5" w:rsidR="3E3BA455">
              <w:rPr>
                <w:rFonts w:ascii="Arial" w:hAnsi="Arial" w:cs="Arial"/>
                <w:sz w:val="22"/>
                <w:szCs w:val="22"/>
              </w:rPr>
              <w:t xml:space="preserve"> and fair you get.</w:t>
            </w:r>
          </w:p>
          <w:p w:rsidRPr="007D32C5" w:rsidR="00CE5D08" w:rsidP="0E077DE5" w:rsidRDefault="00CE5D08" w14:paraId="0FA5337E" w14:textId="5870614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7DDC07A5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DDC07A5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E077DE5" w:rsidRDefault="00CE5D08" w14:paraId="28870333" w14:textId="3D88C342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96C7656">
              <w:rPr>
                <w:rFonts w:ascii="Arial" w:hAnsi="Arial" w:cs="Arial"/>
                <w:sz w:val="22"/>
                <w:szCs w:val="22"/>
              </w:rPr>
              <w:t>1.</w:t>
            </w:r>
            <w:r w:rsidRPr="0E077DE5" w:rsidR="4CCE034E">
              <w:rPr>
                <w:rFonts w:ascii="Arial" w:hAnsi="Arial" w:cs="Arial"/>
                <w:sz w:val="22"/>
                <w:szCs w:val="22"/>
              </w:rPr>
              <w:t>Cooking</w:t>
            </w:r>
          </w:p>
        </w:tc>
      </w:tr>
      <w:tr w:rsidRPr="007D32C5" w:rsidR="000E774D" w:rsidTr="7DDC07A5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E077DE5" w:rsidRDefault="00CE5D08" w14:paraId="667873EF" w14:textId="1583CF6B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96C7656">
              <w:rPr>
                <w:rFonts w:ascii="Arial" w:hAnsi="Arial" w:cs="Arial"/>
                <w:sz w:val="22"/>
                <w:szCs w:val="22"/>
              </w:rPr>
              <w:t>2.</w:t>
            </w:r>
            <w:r w:rsidRPr="0E077DE5" w:rsidR="7DE1FBC2">
              <w:rPr>
                <w:rFonts w:ascii="Arial" w:hAnsi="Arial" w:cs="Arial"/>
                <w:sz w:val="22"/>
                <w:szCs w:val="22"/>
              </w:rPr>
              <w:t>Classes</w:t>
            </w:r>
          </w:p>
        </w:tc>
      </w:tr>
      <w:tr w:rsidRPr="007D32C5" w:rsidR="000E774D" w:rsidTr="7DDC07A5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E077DE5" w:rsidRDefault="00CE5D08" w14:paraId="0B78EB9B" w14:textId="0C281E7D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96C7656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E077DE5" w:rsidR="36DFAA34">
              <w:rPr>
                <w:rFonts w:ascii="Arial" w:hAnsi="Arial" w:cs="Arial"/>
                <w:sz w:val="22"/>
                <w:szCs w:val="22"/>
              </w:rPr>
              <w:t>Uk</w:t>
            </w:r>
          </w:p>
        </w:tc>
      </w:tr>
      <w:tr w:rsidRPr="007D32C5" w:rsidR="000E774D" w:rsidTr="7DDC07A5" w14:paraId="1A11C55F" w14:textId="77777777">
        <w:tc>
          <w:tcPr>
            <w:tcW w:w="9016" w:type="dxa"/>
            <w:gridSpan w:val="5"/>
            <w:tcMar/>
          </w:tcPr>
          <w:p w:rsidR="296C7656" w:rsidP="0E077DE5" w:rsidRDefault="296C7656" w14:paraId="7CD87A6B" w14:textId="33AD56C4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96C765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4b</w:t>
            </w:r>
            <w:r w:rsidRPr="0E077DE5" w:rsidR="296C7656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0E077DE5" w:rsidR="631D322E">
              <w:rPr>
                <w:rFonts w:ascii="Arial" w:hAnsi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DDC07A5" w14:paraId="7F4818F5" w14:textId="77777777">
        <w:tc>
          <w:tcPr>
            <w:tcW w:w="9016" w:type="dxa"/>
            <w:gridSpan w:val="5"/>
            <w:tcMar/>
          </w:tcPr>
          <w:p w:rsidR="000E774D" w:rsidP="0E077DE5" w:rsidRDefault="00CE5D08" w14:paraId="10F70F24" w14:textId="7A9F2D73">
            <w:pPr>
              <w:rPr>
                <w:rFonts w:ascii="Arial" w:hAnsi="Arial" w:cs="Arial"/>
                <w:sz w:val="22"/>
                <w:szCs w:val="22"/>
              </w:rPr>
            </w:pPr>
            <w:r w:rsidRPr="0E077DE5" w:rsidR="296C765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E077DE5" w:rsidR="7FFB41C7">
              <w:rPr>
                <w:rFonts w:ascii="Arial" w:hAnsi="Arial" w:cs="Arial"/>
                <w:sz w:val="22"/>
                <w:szCs w:val="22"/>
              </w:rPr>
              <w:t>To be honesty the answer is NO, even I try to search on google using these 3 words together it's still not appearing to the first 10 websites at the first page on google.</w:t>
            </w:r>
          </w:p>
          <w:p w:rsidR="000E774D" w:rsidP="0E077DE5" w:rsidRDefault="00CE5D08" w14:paraId="7937E005" w14:textId="1E7A95D2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DDC07A5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DDC07A5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DDC07A5" w14:paraId="462A66DE" w14:textId="77777777">
        <w:tc>
          <w:tcPr>
            <w:tcW w:w="9016" w:type="dxa"/>
            <w:gridSpan w:val="5"/>
            <w:tcMar/>
          </w:tcPr>
          <w:p w:rsidR="000E774D" w:rsidP="5E1BEF6A" w:rsidRDefault="00CE5D08" w14:paraId="5DDDB244" w14:textId="146CB228">
            <w:pPr>
              <w:rPr>
                <w:rFonts w:ascii="Arial" w:hAnsi="Arial" w:cs="Arial"/>
                <w:sz w:val="22"/>
                <w:szCs w:val="22"/>
              </w:rPr>
            </w:pPr>
            <w:r w:rsidRPr="5E1BEF6A" w:rsidR="085D4DC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5E1BEF6A" w:rsidR="4349290B">
              <w:rPr>
                <w:rFonts w:ascii="Arial" w:hAnsi="Arial" w:cs="Arial"/>
                <w:sz w:val="22"/>
                <w:szCs w:val="22"/>
              </w:rPr>
              <w:t>Yes, the website still has relevance in modern Uk business because it shows a real company offerin</w:t>
            </w:r>
            <w:r w:rsidRPr="5E1BEF6A" w:rsidR="0C2A3023">
              <w:rPr>
                <w:rFonts w:ascii="Arial" w:hAnsi="Arial" w:cs="Arial"/>
                <w:sz w:val="22"/>
                <w:szCs w:val="22"/>
              </w:rPr>
              <w:t>g practical and current services like cookery classes, team-building events,</w:t>
            </w:r>
            <w:r w:rsidRPr="5E1BEF6A" w:rsidR="63028DDD">
              <w:rPr>
                <w:rFonts w:ascii="Arial" w:hAnsi="Arial" w:cs="Arial"/>
                <w:sz w:val="22"/>
                <w:szCs w:val="22"/>
              </w:rPr>
              <w:t xml:space="preserve"> wellness workshops, corporate nutrition </w:t>
            </w:r>
            <w:r w:rsidRPr="5E1BEF6A" w:rsidR="63028DDD">
              <w:rPr>
                <w:rFonts w:ascii="Arial" w:hAnsi="Arial" w:cs="Arial"/>
                <w:sz w:val="22"/>
                <w:szCs w:val="22"/>
              </w:rPr>
              <w:t>programmes</w:t>
            </w:r>
            <w:r w:rsidRPr="5E1BEF6A" w:rsidR="63028DDD">
              <w:rPr>
                <w:rFonts w:ascii="Arial" w:hAnsi="Arial" w:cs="Arial"/>
                <w:sz w:val="22"/>
                <w:szCs w:val="22"/>
              </w:rPr>
              <w:t xml:space="preserve"> and gift vouchers – all things people and companies still want</w:t>
            </w:r>
            <w:r w:rsidRPr="5E1BEF6A" w:rsidR="0C2D7A8F">
              <w:rPr>
                <w:rFonts w:ascii="Arial" w:hAnsi="Arial" w:cs="Arial"/>
                <w:sz w:val="22"/>
                <w:szCs w:val="22"/>
              </w:rPr>
              <w:t xml:space="preserve"> today. The online presence helps customers find and book these services easily, </w:t>
            </w:r>
            <w:r w:rsidRPr="5E1BEF6A" w:rsidR="568104BD">
              <w:rPr>
                <w:rFonts w:ascii="Arial" w:hAnsi="Arial" w:cs="Arial"/>
                <w:sz w:val="22"/>
                <w:szCs w:val="22"/>
              </w:rPr>
              <w:t>which</w:t>
            </w:r>
            <w:r w:rsidRPr="5E1BEF6A" w:rsidR="0C2D7A8F">
              <w:rPr>
                <w:rFonts w:ascii="Arial" w:hAnsi="Arial" w:cs="Arial"/>
                <w:sz w:val="22"/>
                <w:szCs w:val="22"/>
              </w:rPr>
              <w:t xml:space="preserve"> is important</w:t>
            </w:r>
            <w:r w:rsidRPr="5E1BEF6A" w:rsidR="0E91DAC1">
              <w:rPr>
                <w:rFonts w:ascii="Arial" w:hAnsi="Arial" w:cs="Arial"/>
                <w:sz w:val="22"/>
                <w:szCs w:val="22"/>
              </w:rPr>
              <w:t xml:space="preserve"> in today`s digital market.</w:t>
            </w:r>
          </w:p>
          <w:p w:rsidR="0E91DAC1" w:rsidP="5E1BEF6A" w:rsidRDefault="0E91DAC1" w14:paraId="7C2BAB9D" w14:textId="28185F80">
            <w:pPr>
              <w:rPr>
                <w:rFonts w:ascii="Arial" w:hAnsi="Arial" w:cs="Arial"/>
                <w:sz w:val="22"/>
                <w:szCs w:val="22"/>
              </w:rPr>
            </w:pPr>
            <w:r w:rsidRPr="5E1BEF6A" w:rsidR="0E91DAC1">
              <w:rPr>
                <w:rFonts w:ascii="Arial" w:hAnsi="Arial" w:cs="Arial"/>
                <w:sz w:val="22"/>
                <w:szCs w:val="22"/>
              </w:rPr>
              <w:t xml:space="preserve">In simple terms: it stays relevant because it clearly markets active services that people </w:t>
            </w:r>
            <w:r w:rsidRPr="5E1BEF6A" w:rsidR="4E98F823">
              <w:rPr>
                <w:rFonts w:ascii="Arial" w:hAnsi="Arial" w:cs="Arial"/>
                <w:sz w:val="22"/>
                <w:szCs w:val="22"/>
              </w:rPr>
              <w:t>use</w:t>
            </w:r>
            <w:r w:rsidRPr="5E1BEF6A" w:rsidR="0E91DAC1">
              <w:rPr>
                <w:rFonts w:ascii="Arial" w:hAnsi="Arial" w:cs="Arial"/>
                <w:sz w:val="22"/>
                <w:szCs w:val="22"/>
              </w:rPr>
              <w:t xml:space="preserve"> now and helps</w:t>
            </w:r>
            <w:r w:rsidRPr="5E1BEF6A" w:rsidR="08F144DB">
              <w:rPr>
                <w:rFonts w:ascii="Arial" w:hAnsi="Arial" w:cs="Arial"/>
                <w:sz w:val="22"/>
                <w:szCs w:val="22"/>
              </w:rPr>
              <w:t xml:space="preserve"> them to find and book those services online.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DDC07A5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DDC07A5" w14:paraId="55F79962" w14:textId="77777777">
        <w:tc>
          <w:tcPr>
            <w:tcW w:w="9016" w:type="dxa"/>
            <w:gridSpan w:val="5"/>
            <w:tcMar/>
          </w:tcPr>
          <w:p w:rsidR="000E774D" w:rsidP="7DDC07A5" w:rsidRDefault="00CE5D08" w14:paraId="30EFCBC3" w14:textId="57796B7E">
            <w:pPr>
              <w:rPr>
                <w:rFonts w:ascii="Arial" w:hAnsi="Arial" w:cs="Arial"/>
                <w:sz w:val="22"/>
                <w:szCs w:val="22"/>
              </w:rPr>
            </w:pPr>
            <w:r w:rsidRPr="7DDC07A5" w:rsidR="7DE715B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DDC07A5" w:rsidR="348BDDDF">
              <w:rPr>
                <w:rFonts w:ascii="Arial" w:hAnsi="Arial" w:cs="Arial"/>
                <w:sz w:val="22"/>
                <w:szCs w:val="22"/>
              </w:rPr>
              <w:t>I would recommend improving the website by making the homepage layou</w:t>
            </w:r>
            <w:r w:rsidRPr="7DDC07A5" w:rsidR="0DF7EE82">
              <w:rPr>
                <w:rFonts w:ascii="Arial" w:hAnsi="Arial" w:cs="Arial"/>
                <w:sz w:val="22"/>
                <w:szCs w:val="22"/>
              </w:rPr>
              <w:t xml:space="preserve">t simpler and more modern. </w:t>
            </w:r>
            <w:r w:rsidRPr="7DDC07A5" w:rsidR="0116C6AD">
              <w:rPr>
                <w:rFonts w:ascii="Arial" w:hAnsi="Arial" w:cs="Arial"/>
                <w:sz w:val="22"/>
                <w:szCs w:val="22"/>
              </w:rPr>
              <w:t>Now</w:t>
            </w:r>
            <w:r w:rsidRPr="7DDC07A5" w:rsidR="5C0FE580">
              <w:rPr>
                <w:rFonts w:ascii="Arial" w:hAnsi="Arial" w:cs="Arial"/>
                <w:sz w:val="22"/>
                <w:szCs w:val="22"/>
              </w:rPr>
              <w:t xml:space="preserve"> there is quite a lot of information on the screen, whic</w:t>
            </w:r>
            <w:r w:rsidRPr="7DDC07A5" w:rsidR="00B5093C">
              <w:rPr>
                <w:rFonts w:ascii="Arial" w:hAnsi="Arial" w:cs="Arial"/>
                <w:sz w:val="22"/>
                <w:szCs w:val="22"/>
              </w:rPr>
              <w:t>h can feel a bit busy. A cleaner design with clearer sections wo</w:t>
            </w:r>
            <w:r w:rsidRPr="7DDC07A5" w:rsidR="5F4189D3">
              <w:rPr>
                <w:rFonts w:ascii="Arial" w:hAnsi="Arial" w:cs="Arial"/>
                <w:sz w:val="22"/>
                <w:szCs w:val="22"/>
              </w:rPr>
              <w:t xml:space="preserve">uld make it easier for visitors to quickly see what courses are </w:t>
            </w:r>
            <w:r w:rsidRPr="7DDC07A5" w:rsidR="78CD0652">
              <w:rPr>
                <w:rFonts w:ascii="Arial" w:hAnsi="Arial" w:cs="Arial"/>
                <w:sz w:val="22"/>
                <w:szCs w:val="22"/>
              </w:rPr>
              <w:t>available</w:t>
            </w:r>
            <w:r w:rsidRPr="7DDC07A5" w:rsidR="5F4189D3">
              <w:rPr>
                <w:rFonts w:ascii="Arial" w:hAnsi="Arial" w:cs="Arial"/>
                <w:sz w:val="22"/>
                <w:szCs w:val="22"/>
              </w:rPr>
              <w:t xml:space="preserve"> and hoe </w:t>
            </w:r>
            <w:r w:rsidRPr="7DDC07A5" w:rsidR="5733C93D">
              <w:rPr>
                <w:rFonts w:ascii="Arial" w:hAnsi="Arial" w:cs="Arial"/>
                <w:sz w:val="22"/>
                <w:szCs w:val="22"/>
              </w:rPr>
              <w:t>to book. I</w:t>
            </w:r>
            <w:r w:rsidRPr="7DDC07A5" w:rsidR="44C13B4A">
              <w:rPr>
                <w:rFonts w:ascii="Arial" w:hAnsi="Arial" w:cs="Arial"/>
                <w:sz w:val="22"/>
                <w:szCs w:val="22"/>
              </w:rPr>
              <w:t xml:space="preserve"> suggested this because a more user-friendly homepage can</w:t>
            </w:r>
            <w:r w:rsidRPr="7DDC07A5" w:rsidR="3DE746AF">
              <w:rPr>
                <w:rFonts w:ascii="Arial" w:hAnsi="Arial" w:cs="Arial"/>
                <w:sz w:val="22"/>
                <w:szCs w:val="22"/>
              </w:rPr>
              <w:t xml:space="preserve"> help attract more customers and keep people on the site longer.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DDC07A5" w14:paraId="08945955" w14:textId="77777777">
        <w:tc>
          <w:tcPr>
            <w:tcW w:w="9016" w:type="dxa"/>
            <w:tcMar/>
          </w:tcPr>
          <w:p w:rsidR="001F1175" w:rsidP="5E1BEF6A" w:rsidRDefault="001F1175" w14:paraId="54DE547A" w14:textId="2E2E4ABC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  <w:p w:rsidR="001F1175" w:rsidP="7DDC07A5" w:rsidRDefault="001F1175" w14:paraId="0A9CFB0E" w14:textId="1FD2E139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DDC07A5" w:rsidR="05A6E96E">
              <w:rPr>
                <w:rFonts w:ascii="Arial" w:hAnsi="Arial" w:cs="Arial"/>
                <w:sz w:val="22"/>
                <w:szCs w:val="22"/>
              </w:rPr>
              <w:t xml:space="preserve">The Cooking Academy (2025) The cooking Academy. </w:t>
            </w:r>
            <w:r w:rsidRPr="7DDC07A5" w:rsidR="3E1C2CEF">
              <w:rPr>
                <w:rFonts w:ascii="Arial" w:hAnsi="Arial" w:cs="Arial"/>
                <w:sz w:val="22"/>
                <w:szCs w:val="22"/>
              </w:rPr>
              <w:t xml:space="preserve">Available at: </w:t>
            </w:r>
            <w:hyperlink r:id="Re4c9498a2aae4465">
              <w:r w:rsidRPr="7DDC07A5" w:rsidR="3E1C2CEF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https://www.thecookingacademy.co.uk</w:t>
              </w:r>
            </w:hyperlink>
            <w:r w:rsidRPr="7DDC07A5" w:rsidR="3E1C2CEF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( Accessed</w:t>
            </w:r>
            <w:r w:rsidRPr="7DDC07A5" w:rsidR="7256C56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: 11.12.2025)</w:t>
            </w: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GLnVkJwN" int2:invalidationBookmarkName="" int2:hashCode="qBsJ2VIVl+vK8M" int2:id="iyftlO2d">
      <int2:state int2:type="spell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B1861"/>
    <w:rsid w:val="000E774D"/>
    <w:rsid w:val="001F1175"/>
    <w:rsid w:val="00594A98"/>
    <w:rsid w:val="007D32C5"/>
    <w:rsid w:val="00801251"/>
    <w:rsid w:val="0089672F"/>
    <w:rsid w:val="009C6B52"/>
    <w:rsid w:val="00B5093C"/>
    <w:rsid w:val="00C1FB19"/>
    <w:rsid w:val="00CE5D08"/>
    <w:rsid w:val="00D4258D"/>
    <w:rsid w:val="00E26B70"/>
    <w:rsid w:val="00E56203"/>
    <w:rsid w:val="00EC129D"/>
    <w:rsid w:val="0116C6AD"/>
    <w:rsid w:val="0136D4BE"/>
    <w:rsid w:val="014B5BEB"/>
    <w:rsid w:val="030D6554"/>
    <w:rsid w:val="034DDE89"/>
    <w:rsid w:val="035895A0"/>
    <w:rsid w:val="03737489"/>
    <w:rsid w:val="03A4C0A3"/>
    <w:rsid w:val="0481D8AF"/>
    <w:rsid w:val="05A6E96E"/>
    <w:rsid w:val="067AA0E3"/>
    <w:rsid w:val="06FCD6E6"/>
    <w:rsid w:val="0702003E"/>
    <w:rsid w:val="071D5021"/>
    <w:rsid w:val="0731C491"/>
    <w:rsid w:val="07BF5445"/>
    <w:rsid w:val="07C9424C"/>
    <w:rsid w:val="085D4DC3"/>
    <w:rsid w:val="087DA0F0"/>
    <w:rsid w:val="08E5D0B2"/>
    <w:rsid w:val="08F144DB"/>
    <w:rsid w:val="0926A41F"/>
    <w:rsid w:val="096919C9"/>
    <w:rsid w:val="098B0025"/>
    <w:rsid w:val="0A37998F"/>
    <w:rsid w:val="0A8A1982"/>
    <w:rsid w:val="0AB515C3"/>
    <w:rsid w:val="0AB7F2C1"/>
    <w:rsid w:val="0AE1BC52"/>
    <w:rsid w:val="0B07220C"/>
    <w:rsid w:val="0B5542D5"/>
    <w:rsid w:val="0B7A94C5"/>
    <w:rsid w:val="0B90E50B"/>
    <w:rsid w:val="0BD28CA8"/>
    <w:rsid w:val="0C20A966"/>
    <w:rsid w:val="0C2A3023"/>
    <w:rsid w:val="0C2D7A8F"/>
    <w:rsid w:val="0D36FE97"/>
    <w:rsid w:val="0DF7EE82"/>
    <w:rsid w:val="0E077DE5"/>
    <w:rsid w:val="0E554C9D"/>
    <w:rsid w:val="0E91DAC1"/>
    <w:rsid w:val="0EBD1155"/>
    <w:rsid w:val="0EE43F05"/>
    <w:rsid w:val="106C62AE"/>
    <w:rsid w:val="10E53CA6"/>
    <w:rsid w:val="11D55158"/>
    <w:rsid w:val="123708BD"/>
    <w:rsid w:val="126099CC"/>
    <w:rsid w:val="1287CC2A"/>
    <w:rsid w:val="130A2C4D"/>
    <w:rsid w:val="13245D12"/>
    <w:rsid w:val="143EED9E"/>
    <w:rsid w:val="147865D6"/>
    <w:rsid w:val="14AD11DD"/>
    <w:rsid w:val="14F5D23E"/>
    <w:rsid w:val="14F74241"/>
    <w:rsid w:val="15165214"/>
    <w:rsid w:val="153F1EFE"/>
    <w:rsid w:val="15FB1DEC"/>
    <w:rsid w:val="161101F9"/>
    <w:rsid w:val="16281E70"/>
    <w:rsid w:val="1656347D"/>
    <w:rsid w:val="16735965"/>
    <w:rsid w:val="16854C5B"/>
    <w:rsid w:val="16B72479"/>
    <w:rsid w:val="171C8708"/>
    <w:rsid w:val="1753F303"/>
    <w:rsid w:val="175F52EF"/>
    <w:rsid w:val="17837DAA"/>
    <w:rsid w:val="18395A27"/>
    <w:rsid w:val="18814E74"/>
    <w:rsid w:val="189333E2"/>
    <w:rsid w:val="1897AF4E"/>
    <w:rsid w:val="1899475F"/>
    <w:rsid w:val="197CDA73"/>
    <w:rsid w:val="1A531B0F"/>
    <w:rsid w:val="1A799FA7"/>
    <w:rsid w:val="1ABA3580"/>
    <w:rsid w:val="1B41BD52"/>
    <w:rsid w:val="1BFABC12"/>
    <w:rsid w:val="1C321038"/>
    <w:rsid w:val="1DF689A1"/>
    <w:rsid w:val="1E2EA88B"/>
    <w:rsid w:val="1E7BD19D"/>
    <w:rsid w:val="1E886EA7"/>
    <w:rsid w:val="1F3F6C66"/>
    <w:rsid w:val="1F443541"/>
    <w:rsid w:val="1FF56CF9"/>
    <w:rsid w:val="20ACEE1F"/>
    <w:rsid w:val="20DDEFEE"/>
    <w:rsid w:val="21CD660C"/>
    <w:rsid w:val="2201883A"/>
    <w:rsid w:val="22125FA8"/>
    <w:rsid w:val="22639970"/>
    <w:rsid w:val="22AC7D8C"/>
    <w:rsid w:val="22B323AE"/>
    <w:rsid w:val="232B53FE"/>
    <w:rsid w:val="234AA871"/>
    <w:rsid w:val="23567B53"/>
    <w:rsid w:val="2375F965"/>
    <w:rsid w:val="23F123DF"/>
    <w:rsid w:val="2479E6D2"/>
    <w:rsid w:val="24840B02"/>
    <w:rsid w:val="24BFF96E"/>
    <w:rsid w:val="251E67B5"/>
    <w:rsid w:val="252A228B"/>
    <w:rsid w:val="2538B186"/>
    <w:rsid w:val="257C9D55"/>
    <w:rsid w:val="2595BD02"/>
    <w:rsid w:val="259E3341"/>
    <w:rsid w:val="2628AF8C"/>
    <w:rsid w:val="26298846"/>
    <w:rsid w:val="272C8C9F"/>
    <w:rsid w:val="2752D52C"/>
    <w:rsid w:val="27B48DED"/>
    <w:rsid w:val="2802764A"/>
    <w:rsid w:val="291D5A5C"/>
    <w:rsid w:val="292C4893"/>
    <w:rsid w:val="294EFF76"/>
    <w:rsid w:val="2950CC7A"/>
    <w:rsid w:val="295F1756"/>
    <w:rsid w:val="296B4811"/>
    <w:rsid w:val="296C7656"/>
    <w:rsid w:val="297030B7"/>
    <w:rsid w:val="29B47611"/>
    <w:rsid w:val="29B94294"/>
    <w:rsid w:val="29CDA6D8"/>
    <w:rsid w:val="29DD6262"/>
    <w:rsid w:val="2AAE38E2"/>
    <w:rsid w:val="2B10C92A"/>
    <w:rsid w:val="2B488B33"/>
    <w:rsid w:val="2B994373"/>
    <w:rsid w:val="2BDD984C"/>
    <w:rsid w:val="2CF369CB"/>
    <w:rsid w:val="2D1A9DD2"/>
    <w:rsid w:val="2DB93AA5"/>
    <w:rsid w:val="2DE3DEF9"/>
    <w:rsid w:val="2E32AF44"/>
    <w:rsid w:val="2E3F7935"/>
    <w:rsid w:val="2E52EE39"/>
    <w:rsid w:val="2EF37F6C"/>
    <w:rsid w:val="2F573752"/>
    <w:rsid w:val="2FC0EBDD"/>
    <w:rsid w:val="2FD6DCA4"/>
    <w:rsid w:val="3013FCAC"/>
    <w:rsid w:val="3022164B"/>
    <w:rsid w:val="305188ED"/>
    <w:rsid w:val="30C4978C"/>
    <w:rsid w:val="3153D53B"/>
    <w:rsid w:val="31A32413"/>
    <w:rsid w:val="325E3E4A"/>
    <w:rsid w:val="32C80AB6"/>
    <w:rsid w:val="32FE2EAC"/>
    <w:rsid w:val="3441464F"/>
    <w:rsid w:val="347DE646"/>
    <w:rsid w:val="348BDDDF"/>
    <w:rsid w:val="34E7FB71"/>
    <w:rsid w:val="3501AF86"/>
    <w:rsid w:val="3548932D"/>
    <w:rsid w:val="35A0F490"/>
    <w:rsid w:val="368DA6DF"/>
    <w:rsid w:val="36BED3AC"/>
    <w:rsid w:val="36DFAA34"/>
    <w:rsid w:val="374BA051"/>
    <w:rsid w:val="3756EE0E"/>
    <w:rsid w:val="378ED86E"/>
    <w:rsid w:val="3828787F"/>
    <w:rsid w:val="38A3C49B"/>
    <w:rsid w:val="39E15E3A"/>
    <w:rsid w:val="3A0AED88"/>
    <w:rsid w:val="3A622523"/>
    <w:rsid w:val="3AD5E0C1"/>
    <w:rsid w:val="3AE1E95E"/>
    <w:rsid w:val="3AEA6C93"/>
    <w:rsid w:val="3AEB416C"/>
    <w:rsid w:val="3B7CBE85"/>
    <w:rsid w:val="3BC0D094"/>
    <w:rsid w:val="3BFF577D"/>
    <w:rsid w:val="3DBE4697"/>
    <w:rsid w:val="3DC257C2"/>
    <w:rsid w:val="3DE746AF"/>
    <w:rsid w:val="3E081B4F"/>
    <w:rsid w:val="3E1C2CEF"/>
    <w:rsid w:val="3E3BA455"/>
    <w:rsid w:val="3ECA036D"/>
    <w:rsid w:val="3EE981AF"/>
    <w:rsid w:val="3F4D4B98"/>
    <w:rsid w:val="3F7C790F"/>
    <w:rsid w:val="3F80649D"/>
    <w:rsid w:val="40B41818"/>
    <w:rsid w:val="40E0E237"/>
    <w:rsid w:val="40EBA1BC"/>
    <w:rsid w:val="417395A8"/>
    <w:rsid w:val="428A58A0"/>
    <w:rsid w:val="429F3C54"/>
    <w:rsid w:val="42D3FDC4"/>
    <w:rsid w:val="42D8EA4A"/>
    <w:rsid w:val="4349290B"/>
    <w:rsid w:val="43DF960F"/>
    <w:rsid w:val="43F2DFE8"/>
    <w:rsid w:val="445DC3B8"/>
    <w:rsid w:val="44C13B4A"/>
    <w:rsid w:val="44CF93E3"/>
    <w:rsid w:val="44D2478A"/>
    <w:rsid w:val="44FB461C"/>
    <w:rsid w:val="4540AA1B"/>
    <w:rsid w:val="457A2768"/>
    <w:rsid w:val="45AB1C49"/>
    <w:rsid w:val="460A63F1"/>
    <w:rsid w:val="46119E58"/>
    <w:rsid w:val="467D4751"/>
    <w:rsid w:val="4780F081"/>
    <w:rsid w:val="47862142"/>
    <w:rsid w:val="47D50173"/>
    <w:rsid w:val="47DC80D2"/>
    <w:rsid w:val="482DD39B"/>
    <w:rsid w:val="48627E88"/>
    <w:rsid w:val="48E7087E"/>
    <w:rsid w:val="49CBECB6"/>
    <w:rsid w:val="4A622931"/>
    <w:rsid w:val="4A65B365"/>
    <w:rsid w:val="4A87FBF9"/>
    <w:rsid w:val="4C8B1C7C"/>
    <w:rsid w:val="4CCE034E"/>
    <w:rsid w:val="4CF33865"/>
    <w:rsid w:val="4D0E8A3E"/>
    <w:rsid w:val="4D63F543"/>
    <w:rsid w:val="4D791237"/>
    <w:rsid w:val="4D8371CF"/>
    <w:rsid w:val="4DD30D63"/>
    <w:rsid w:val="4E68BCE7"/>
    <w:rsid w:val="4E98F823"/>
    <w:rsid w:val="4F82280B"/>
    <w:rsid w:val="4F9B086C"/>
    <w:rsid w:val="4FAAA117"/>
    <w:rsid w:val="4FC9BF46"/>
    <w:rsid w:val="4FE8AFC5"/>
    <w:rsid w:val="507D0C7A"/>
    <w:rsid w:val="50921763"/>
    <w:rsid w:val="5155A1FE"/>
    <w:rsid w:val="517DC8DB"/>
    <w:rsid w:val="5189B1DA"/>
    <w:rsid w:val="518B129C"/>
    <w:rsid w:val="51D3AAE2"/>
    <w:rsid w:val="528A63DE"/>
    <w:rsid w:val="52A17A46"/>
    <w:rsid w:val="52B48540"/>
    <w:rsid w:val="52E78BD4"/>
    <w:rsid w:val="52F73F6F"/>
    <w:rsid w:val="536EB0B5"/>
    <w:rsid w:val="53DACBFD"/>
    <w:rsid w:val="543CF55A"/>
    <w:rsid w:val="54D0B354"/>
    <w:rsid w:val="54F2E8EE"/>
    <w:rsid w:val="551E014B"/>
    <w:rsid w:val="558DE0B5"/>
    <w:rsid w:val="55EBCF1F"/>
    <w:rsid w:val="568104BD"/>
    <w:rsid w:val="57210AEF"/>
    <w:rsid w:val="5733C93D"/>
    <w:rsid w:val="575C0CA9"/>
    <w:rsid w:val="5771ADC9"/>
    <w:rsid w:val="582ADC86"/>
    <w:rsid w:val="59323174"/>
    <w:rsid w:val="5A5286BA"/>
    <w:rsid w:val="5AB42B89"/>
    <w:rsid w:val="5BA1534E"/>
    <w:rsid w:val="5BB2D6FB"/>
    <w:rsid w:val="5C0FE580"/>
    <w:rsid w:val="5C432073"/>
    <w:rsid w:val="5C483B08"/>
    <w:rsid w:val="5C80294E"/>
    <w:rsid w:val="5CB06214"/>
    <w:rsid w:val="5CE8B327"/>
    <w:rsid w:val="5D2B35A9"/>
    <w:rsid w:val="5D48FDDC"/>
    <w:rsid w:val="5D54770A"/>
    <w:rsid w:val="5E1BEF6A"/>
    <w:rsid w:val="5ED95E36"/>
    <w:rsid w:val="5F336B34"/>
    <w:rsid w:val="5F4189D3"/>
    <w:rsid w:val="5FDB15B1"/>
    <w:rsid w:val="5FDF8900"/>
    <w:rsid w:val="60655AEE"/>
    <w:rsid w:val="606AFAE9"/>
    <w:rsid w:val="6096E954"/>
    <w:rsid w:val="60C79090"/>
    <w:rsid w:val="60C7D9E3"/>
    <w:rsid w:val="60DA0AAB"/>
    <w:rsid w:val="61079D4C"/>
    <w:rsid w:val="61B5BD70"/>
    <w:rsid w:val="6201A892"/>
    <w:rsid w:val="6208E04F"/>
    <w:rsid w:val="62643512"/>
    <w:rsid w:val="628ADC7C"/>
    <w:rsid w:val="63028DDD"/>
    <w:rsid w:val="631D322E"/>
    <w:rsid w:val="63259105"/>
    <w:rsid w:val="638BB4D6"/>
    <w:rsid w:val="63C7419A"/>
    <w:rsid w:val="63E17BE3"/>
    <w:rsid w:val="6466D06E"/>
    <w:rsid w:val="64B26789"/>
    <w:rsid w:val="650E7BAE"/>
    <w:rsid w:val="657FB3ED"/>
    <w:rsid w:val="6637B782"/>
    <w:rsid w:val="664B2D26"/>
    <w:rsid w:val="668A5F63"/>
    <w:rsid w:val="669244E9"/>
    <w:rsid w:val="678BC62C"/>
    <w:rsid w:val="67F36EA1"/>
    <w:rsid w:val="68727031"/>
    <w:rsid w:val="68826582"/>
    <w:rsid w:val="68A34C05"/>
    <w:rsid w:val="68DDB73C"/>
    <w:rsid w:val="693FEEDB"/>
    <w:rsid w:val="694D0C27"/>
    <w:rsid w:val="697934BA"/>
    <w:rsid w:val="69C3598D"/>
    <w:rsid w:val="69CF703B"/>
    <w:rsid w:val="6A154AC9"/>
    <w:rsid w:val="6A8BA245"/>
    <w:rsid w:val="6A997DF6"/>
    <w:rsid w:val="6AB3CDB9"/>
    <w:rsid w:val="6AFBA5F4"/>
    <w:rsid w:val="6AFFFFDF"/>
    <w:rsid w:val="6B1363A3"/>
    <w:rsid w:val="6B804D24"/>
    <w:rsid w:val="6B8117BD"/>
    <w:rsid w:val="6C353AE6"/>
    <w:rsid w:val="6C65D654"/>
    <w:rsid w:val="6CB410E9"/>
    <w:rsid w:val="6D32BA53"/>
    <w:rsid w:val="6D343632"/>
    <w:rsid w:val="6D673047"/>
    <w:rsid w:val="6D7BFD45"/>
    <w:rsid w:val="6DD98410"/>
    <w:rsid w:val="6DEF22B4"/>
    <w:rsid w:val="6E077B25"/>
    <w:rsid w:val="6E2188E1"/>
    <w:rsid w:val="6E615903"/>
    <w:rsid w:val="7063F48D"/>
    <w:rsid w:val="707E29D1"/>
    <w:rsid w:val="70985C52"/>
    <w:rsid w:val="70A8EC1F"/>
    <w:rsid w:val="70AFA907"/>
    <w:rsid w:val="70C2864A"/>
    <w:rsid w:val="715A17C4"/>
    <w:rsid w:val="716E0FA8"/>
    <w:rsid w:val="7256C561"/>
    <w:rsid w:val="72C427EC"/>
    <w:rsid w:val="72CED105"/>
    <w:rsid w:val="730E1C75"/>
    <w:rsid w:val="7399C27A"/>
    <w:rsid w:val="73BC378A"/>
    <w:rsid w:val="74398B0A"/>
    <w:rsid w:val="7463F75B"/>
    <w:rsid w:val="74F60E44"/>
    <w:rsid w:val="7573EB5F"/>
    <w:rsid w:val="76CB47B5"/>
    <w:rsid w:val="774C2821"/>
    <w:rsid w:val="77A005F0"/>
    <w:rsid w:val="77ABDB7E"/>
    <w:rsid w:val="78CD0652"/>
    <w:rsid w:val="78D2EDB7"/>
    <w:rsid w:val="78D8CDD2"/>
    <w:rsid w:val="78E0CAD5"/>
    <w:rsid w:val="79A9E461"/>
    <w:rsid w:val="79C5BA4C"/>
    <w:rsid w:val="7A91E1A8"/>
    <w:rsid w:val="7C500F08"/>
    <w:rsid w:val="7CBD65C6"/>
    <w:rsid w:val="7CC3EA94"/>
    <w:rsid w:val="7CE57EB8"/>
    <w:rsid w:val="7DDC07A5"/>
    <w:rsid w:val="7DDE5379"/>
    <w:rsid w:val="7DE1FBC2"/>
    <w:rsid w:val="7DE715B0"/>
    <w:rsid w:val="7DFCD99B"/>
    <w:rsid w:val="7EB11778"/>
    <w:rsid w:val="7EBAC002"/>
    <w:rsid w:val="7ED706ED"/>
    <w:rsid w:val="7EE7379E"/>
    <w:rsid w:val="7F0F5E8F"/>
    <w:rsid w:val="7F1C6702"/>
    <w:rsid w:val="7F5DBF1F"/>
    <w:rsid w:val="7F8CAD8E"/>
    <w:rsid w:val="7F9909B2"/>
    <w:rsid w:val="7FAD44BD"/>
    <w:rsid w:val="7FAFCC3E"/>
    <w:rsid w:val="7FBD91A3"/>
    <w:rsid w:val="7FFB41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DDC07A5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6374cd5ec2dc4004" /><Relationship Type="http://schemas.openxmlformats.org/officeDocument/2006/relationships/hyperlink" Target="https://www.thecookingacademy.co.uk" TargetMode="External" Id="Re4c9498a2aae446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Jordana Nunes De Moura Oliveira (2510588)</lastModifiedBy>
  <revision>8</revision>
  <dcterms:created xsi:type="dcterms:W3CDTF">2025-02-05T09:56:00.0000000Z</dcterms:created>
  <dcterms:modified xsi:type="dcterms:W3CDTF">2025-12-11T20:31:07.8063263Z</dcterms:modified>
</coreProperties>
</file>