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56BD8" w14:textId="77777777" w:rsidR="0026089F" w:rsidRPr="0026089F" w:rsidRDefault="006F6B3A" w:rsidP="00C456C1">
      <w:pPr>
        <w:pStyle w:val="Titlu"/>
        <w:rPr>
          <w:lang w:val="en-US"/>
        </w:rPr>
      </w:pPr>
      <w:r w:rsidRPr="0026089F">
        <w:rPr>
          <w:lang w:val="en-US"/>
        </w:rPr>
        <w:t>Marketing Essentials</w:t>
      </w:r>
      <w:r>
        <w:rPr>
          <w:lang w:val="en-US"/>
        </w:rPr>
        <w:t xml:space="preserve"> Ass 1</w:t>
      </w:r>
    </w:p>
    <w:p w14:paraId="72673BCC" w14:textId="77777777" w:rsidR="006F6B3A" w:rsidRDefault="006F6B3A" w:rsidP="00C456C1">
      <w:pPr>
        <w:rPr>
          <w:lang w:val="en-US"/>
        </w:rPr>
      </w:pPr>
      <w:r>
        <w:rPr>
          <w:lang w:val="en-US"/>
        </w:rPr>
        <w:br w:type="page"/>
      </w:r>
    </w:p>
    <w:p w14:paraId="7D6DE489" w14:textId="6A477173" w:rsidR="0026089F" w:rsidRPr="0026089F" w:rsidRDefault="0026089F" w:rsidP="00C456C1">
      <w:pPr>
        <w:jc w:val="center"/>
        <w:rPr>
          <w:lang w:val="en-US"/>
        </w:rPr>
      </w:pPr>
      <w:r w:rsidRPr="0026089F">
        <w:rPr>
          <w:lang w:val="en-US"/>
        </w:rPr>
        <w:t>Your name</w:t>
      </w:r>
      <w:r w:rsidR="00E22C9E">
        <w:rPr>
          <w:lang w:val="en-US"/>
        </w:rPr>
        <w:t>: Marinela Nicoleta Simon</w:t>
      </w:r>
    </w:p>
    <w:p w14:paraId="7BE55D78" w14:textId="2C1A0221" w:rsidR="0026089F" w:rsidRPr="0026089F" w:rsidRDefault="0026089F" w:rsidP="00C456C1">
      <w:pPr>
        <w:jc w:val="center"/>
        <w:rPr>
          <w:lang w:val="en-US"/>
        </w:rPr>
      </w:pPr>
      <w:r w:rsidRPr="0026089F">
        <w:rPr>
          <w:lang w:val="en-US"/>
        </w:rPr>
        <w:t>Your student ID number</w:t>
      </w:r>
      <w:r w:rsidR="00E22C9E">
        <w:rPr>
          <w:lang w:val="en-US"/>
        </w:rPr>
        <w:t>: 2025171</w:t>
      </w:r>
    </w:p>
    <w:p w14:paraId="293FAE9E" w14:textId="77777777" w:rsidR="0026089F" w:rsidRPr="0026089F" w:rsidRDefault="0026089F" w:rsidP="00C456C1">
      <w:pPr>
        <w:jc w:val="center"/>
        <w:rPr>
          <w:lang w:val="en-US"/>
        </w:rPr>
      </w:pPr>
      <w:r w:rsidRPr="0026089F">
        <w:rPr>
          <w:lang w:val="en-US"/>
        </w:rPr>
        <w:t>The module title: Marketing Essentials BMIH4005</w:t>
      </w:r>
    </w:p>
    <w:p w14:paraId="0B1ABE24" w14:textId="553D7487" w:rsidR="0026089F" w:rsidRPr="0026089F" w:rsidRDefault="0026089F" w:rsidP="00C456C1">
      <w:pPr>
        <w:jc w:val="center"/>
        <w:rPr>
          <w:lang w:val="en-US"/>
        </w:rPr>
      </w:pPr>
      <w:r w:rsidRPr="0026089F">
        <w:rPr>
          <w:lang w:val="en-US"/>
        </w:rPr>
        <w:t>Your lecturer’s name:</w:t>
      </w:r>
      <w:r w:rsidR="00E22C9E">
        <w:rPr>
          <w:lang w:val="en-US"/>
        </w:rPr>
        <w:t xml:space="preserve"> Deborah Jenkins</w:t>
      </w:r>
    </w:p>
    <w:p w14:paraId="1BFD1D48" w14:textId="77777777" w:rsidR="0026089F" w:rsidRPr="0026089F" w:rsidRDefault="0026089F" w:rsidP="00C456C1">
      <w:pPr>
        <w:rPr>
          <w:lang w:val="en-US"/>
        </w:rPr>
      </w:pPr>
    </w:p>
    <w:p w14:paraId="58592175" w14:textId="77777777" w:rsidR="007839A6" w:rsidRDefault="007839A6" w:rsidP="00C456C1">
      <w:pPr>
        <w:rPr>
          <w:b/>
          <w:bCs/>
          <w:color w:val="000000"/>
          <w:lang w:val="en-US"/>
        </w:rPr>
      </w:pPr>
      <w:r>
        <w:rPr>
          <w:b/>
          <w:bCs/>
          <w:color w:val="000000"/>
          <w:lang w:val="en-US"/>
        </w:rPr>
        <w:br w:type="page"/>
      </w:r>
    </w:p>
    <w:sdt>
      <w:sdtPr>
        <w:rPr>
          <w:rFonts w:ascii="Times New Roman" w:eastAsiaTheme="minorHAnsi" w:hAnsi="Times New Roman" w:cstheme="minorBidi"/>
          <w:b w:val="0"/>
          <w:bCs w:val="0"/>
          <w:color w:val="000000" w:themeColor="text1"/>
          <w:sz w:val="24"/>
          <w:szCs w:val="22"/>
          <w:lang w:val="en-GB"/>
        </w:rPr>
        <w:id w:val="3278300"/>
        <w:docPartObj>
          <w:docPartGallery w:val="Table of Contents"/>
          <w:docPartUnique/>
        </w:docPartObj>
      </w:sdtPr>
      <w:sdtEndPr/>
      <w:sdtContent>
        <w:p w14:paraId="6E655839" w14:textId="77777777" w:rsidR="00C456C1" w:rsidRPr="00C456C1" w:rsidRDefault="00C456C1" w:rsidP="00C456C1">
          <w:pPr>
            <w:pStyle w:val="Titlucuprins"/>
            <w:jc w:val="center"/>
            <w:rPr>
              <w:rFonts w:ascii="Times New Roman" w:hAnsi="Times New Roman" w:cs="Times New Roman"/>
              <w:sz w:val="24"/>
              <w:szCs w:val="24"/>
            </w:rPr>
          </w:pPr>
          <w:r w:rsidRPr="00C456C1">
            <w:rPr>
              <w:rFonts w:ascii="Times New Roman" w:hAnsi="Times New Roman" w:cs="Times New Roman"/>
              <w:color w:val="auto"/>
              <w:sz w:val="24"/>
              <w:szCs w:val="24"/>
            </w:rPr>
            <w:t>Table of Contents</w:t>
          </w:r>
        </w:p>
        <w:p w14:paraId="40F670ED" w14:textId="77777777" w:rsidR="00C456C1" w:rsidRPr="00C456C1" w:rsidRDefault="00C456C1">
          <w:pPr>
            <w:pStyle w:val="Cuprins1"/>
            <w:tabs>
              <w:tab w:val="right" w:leader="dot" w:pos="9350"/>
            </w:tabs>
            <w:rPr>
              <w:rFonts w:cs="Times New Roman"/>
              <w:noProof/>
              <w:szCs w:val="24"/>
            </w:rPr>
          </w:pPr>
          <w:r w:rsidRPr="00C456C1">
            <w:rPr>
              <w:rFonts w:cs="Times New Roman"/>
              <w:szCs w:val="24"/>
            </w:rPr>
            <w:fldChar w:fldCharType="begin"/>
          </w:r>
          <w:r w:rsidRPr="00C456C1">
            <w:rPr>
              <w:rFonts w:cs="Times New Roman"/>
              <w:szCs w:val="24"/>
            </w:rPr>
            <w:instrText xml:space="preserve"> TOC \o "1-3" \h \z \u </w:instrText>
          </w:r>
          <w:r w:rsidRPr="00C456C1">
            <w:rPr>
              <w:rFonts w:cs="Times New Roman"/>
              <w:szCs w:val="24"/>
            </w:rPr>
            <w:fldChar w:fldCharType="separate"/>
          </w:r>
          <w:hyperlink w:anchor="_Toc83327228" w:history="1">
            <w:r w:rsidRPr="00C456C1">
              <w:rPr>
                <w:rStyle w:val="Hyperlink"/>
                <w:rFonts w:eastAsia="Times New Roman" w:cs="Times New Roman"/>
                <w:noProof/>
                <w:szCs w:val="24"/>
                <w:lang w:val="en-US"/>
              </w:rPr>
              <w:t>Introduction</w:t>
            </w:r>
            <w:r w:rsidRPr="00C456C1">
              <w:rPr>
                <w:rFonts w:cs="Times New Roman"/>
                <w:noProof/>
                <w:webHidden/>
                <w:szCs w:val="24"/>
              </w:rPr>
              <w:tab/>
            </w:r>
            <w:r w:rsidRPr="00C456C1">
              <w:rPr>
                <w:rFonts w:cs="Times New Roman"/>
                <w:noProof/>
                <w:webHidden/>
                <w:szCs w:val="24"/>
              </w:rPr>
              <w:fldChar w:fldCharType="begin"/>
            </w:r>
            <w:r w:rsidRPr="00C456C1">
              <w:rPr>
                <w:rFonts w:cs="Times New Roman"/>
                <w:noProof/>
                <w:webHidden/>
                <w:szCs w:val="24"/>
              </w:rPr>
              <w:instrText xml:space="preserve"> PAGEREF _Toc83327228 \h </w:instrText>
            </w:r>
            <w:r w:rsidRPr="00C456C1">
              <w:rPr>
                <w:rFonts w:cs="Times New Roman"/>
                <w:noProof/>
                <w:webHidden/>
                <w:szCs w:val="24"/>
              </w:rPr>
            </w:r>
            <w:r w:rsidRPr="00C456C1">
              <w:rPr>
                <w:rFonts w:cs="Times New Roman"/>
                <w:noProof/>
                <w:webHidden/>
                <w:szCs w:val="24"/>
              </w:rPr>
              <w:fldChar w:fldCharType="separate"/>
            </w:r>
            <w:r w:rsidRPr="00C456C1">
              <w:rPr>
                <w:rFonts w:cs="Times New Roman"/>
                <w:noProof/>
                <w:webHidden/>
                <w:szCs w:val="24"/>
              </w:rPr>
              <w:t>4</w:t>
            </w:r>
            <w:r w:rsidRPr="00C456C1">
              <w:rPr>
                <w:rFonts w:cs="Times New Roman"/>
                <w:noProof/>
                <w:webHidden/>
                <w:szCs w:val="24"/>
              </w:rPr>
              <w:fldChar w:fldCharType="end"/>
            </w:r>
          </w:hyperlink>
        </w:p>
        <w:p w14:paraId="4957156E" w14:textId="77777777" w:rsidR="00C456C1" w:rsidRPr="00C456C1" w:rsidRDefault="00CC2D21">
          <w:pPr>
            <w:pStyle w:val="Cuprins1"/>
            <w:tabs>
              <w:tab w:val="right" w:leader="dot" w:pos="9350"/>
            </w:tabs>
            <w:rPr>
              <w:rFonts w:cs="Times New Roman"/>
              <w:noProof/>
              <w:szCs w:val="24"/>
            </w:rPr>
          </w:pPr>
          <w:hyperlink w:anchor="_Toc83327229" w:history="1">
            <w:r w:rsidR="00C456C1" w:rsidRPr="00C456C1">
              <w:rPr>
                <w:rStyle w:val="Hyperlink"/>
                <w:rFonts w:eastAsia="Times New Roman" w:cs="Times New Roman"/>
                <w:noProof/>
                <w:szCs w:val="24"/>
                <w:lang w:val="en-US"/>
              </w:rPr>
              <w:t>Main Body</w:t>
            </w:r>
            <w:r w:rsidR="00C456C1" w:rsidRPr="00C456C1">
              <w:rPr>
                <w:rFonts w:cs="Times New Roman"/>
                <w:noProof/>
                <w:webHidden/>
                <w:szCs w:val="24"/>
              </w:rPr>
              <w:tab/>
            </w:r>
            <w:r w:rsidR="00C456C1" w:rsidRPr="00C456C1">
              <w:rPr>
                <w:rFonts w:cs="Times New Roman"/>
                <w:noProof/>
                <w:webHidden/>
                <w:szCs w:val="24"/>
              </w:rPr>
              <w:fldChar w:fldCharType="begin"/>
            </w:r>
            <w:r w:rsidR="00C456C1" w:rsidRPr="00C456C1">
              <w:rPr>
                <w:rFonts w:cs="Times New Roman"/>
                <w:noProof/>
                <w:webHidden/>
                <w:szCs w:val="24"/>
              </w:rPr>
              <w:instrText xml:space="preserve"> PAGEREF _Toc83327229 \h </w:instrText>
            </w:r>
            <w:r w:rsidR="00C456C1" w:rsidRPr="00C456C1">
              <w:rPr>
                <w:rFonts w:cs="Times New Roman"/>
                <w:noProof/>
                <w:webHidden/>
                <w:szCs w:val="24"/>
              </w:rPr>
            </w:r>
            <w:r w:rsidR="00C456C1" w:rsidRPr="00C456C1">
              <w:rPr>
                <w:rFonts w:cs="Times New Roman"/>
                <w:noProof/>
                <w:webHidden/>
                <w:szCs w:val="24"/>
              </w:rPr>
              <w:fldChar w:fldCharType="separate"/>
            </w:r>
            <w:r w:rsidR="00C456C1" w:rsidRPr="00C456C1">
              <w:rPr>
                <w:rFonts w:cs="Times New Roman"/>
                <w:noProof/>
                <w:webHidden/>
                <w:szCs w:val="24"/>
              </w:rPr>
              <w:t>5</w:t>
            </w:r>
            <w:r w:rsidR="00C456C1" w:rsidRPr="00C456C1">
              <w:rPr>
                <w:rFonts w:cs="Times New Roman"/>
                <w:noProof/>
                <w:webHidden/>
                <w:szCs w:val="24"/>
              </w:rPr>
              <w:fldChar w:fldCharType="end"/>
            </w:r>
          </w:hyperlink>
        </w:p>
        <w:p w14:paraId="2CDDF4EE" w14:textId="77777777" w:rsidR="00C456C1" w:rsidRPr="00C456C1" w:rsidRDefault="00CC2D21">
          <w:pPr>
            <w:pStyle w:val="Cuprins1"/>
            <w:tabs>
              <w:tab w:val="right" w:leader="dot" w:pos="9350"/>
            </w:tabs>
            <w:rPr>
              <w:rFonts w:cs="Times New Roman"/>
              <w:noProof/>
              <w:szCs w:val="24"/>
            </w:rPr>
          </w:pPr>
          <w:hyperlink w:anchor="_Toc83327230" w:history="1">
            <w:r w:rsidR="00C456C1" w:rsidRPr="00C456C1">
              <w:rPr>
                <w:rStyle w:val="Hyperlink"/>
                <w:rFonts w:eastAsia="Times New Roman" w:cs="Times New Roman"/>
                <w:noProof/>
                <w:szCs w:val="24"/>
                <w:lang w:val="en-US"/>
              </w:rPr>
              <w:t>Conclusion</w:t>
            </w:r>
            <w:r w:rsidR="00C456C1" w:rsidRPr="00C456C1">
              <w:rPr>
                <w:rFonts w:cs="Times New Roman"/>
                <w:noProof/>
                <w:webHidden/>
                <w:szCs w:val="24"/>
              </w:rPr>
              <w:tab/>
            </w:r>
            <w:r w:rsidR="00C456C1" w:rsidRPr="00C456C1">
              <w:rPr>
                <w:rFonts w:cs="Times New Roman"/>
                <w:noProof/>
                <w:webHidden/>
                <w:szCs w:val="24"/>
              </w:rPr>
              <w:fldChar w:fldCharType="begin"/>
            </w:r>
            <w:r w:rsidR="00C456C1" w:rsidRPr="00C456C1">
              <w:rPr>
                <w:rFonts w:cs="Times New Roman"/>
                <w:noProof/>
                <w:webHidden/>
                <w:szCs w:val="24"/>
              </w:rPr>
              <w:instrText xml:space="preserve"> PAGEREF _Toc83327230 \h </w:instrText>
            </w:r>
            <w:r w:rsidR="00C456C1" w:rsidRPr="00C456C1">
              <w:rPr>
                <w:rFonts w:cs="Times New Roman"/>
                <w:noProof/>
                <w:webHidden/>
                <w:szCs w:val="24"/>
              </w:rPr>
            </w:r>
            <w:r w:rsidR="00C456C1" w:rsidRPr="00C456C1">
              <w:rPr>
                <w:rFonts w:cs="Times New Roman"/>
                <w:noProof/>
                <w:webHidden/>
                <w:szCs w:val="24"/>
              </w:rPr>
              <w:fldChar w:fldCharType="separate"/>
            </w:r>
            <w:r w:rsidR="00C456C1" w:rsidRPr="00C456C1">
              <w:rPr>
                <w:rFonts w:cs="Times New Roman"/>
                <w:noProof/>
                <w:webHidden/>
                <w:szCs w:val="24"/>
              </w:rPr>
              <w:t>8</w:t>
            </w:r>
            <w:r w:rsidR="00C456C1" w:rsidRPr="00C456C1">
              <w:rPr>
                <w:rFonts w:cs="Times New Roman"/>
                <w:noProof/>
                <w:webHidden/>
                <w:szCs w:val="24"/>
              </w:rPr>
              <w:fldChar w:fldCharType="end"/>
            </w:r>
          </w:hyperlink>
        </w:p>
        <w:p w14:paraId="5A0A0B60" w14:textId="77777777" w:rsidR="00C456C1" w:rsidRPr="00C456C1" w:rsidRDefault="00CC2D21">
          <w:pPr>
            <w:pStyle w:val="Cuprins1"/>
            <w:tabs>
              <w:tab w:val="right" w:leader="dot" w:pos="9350"/>
            </w:tabs>
            <w:rPr>
              <w:rFonts w:cs="Times New Roman"/>
              <w:noProof/>
              <w:szCs w:val="24"/>
            </w:rPr>
          </w:pPr>
          <w:hyperlink w:anchor="_Toc83327231" w:history="1">
            <w:r w:rsidR="00C456C1" w:rsidRPr="00C456C1">
              <w:rPr>
                <w:rStyle w:val="Hyperlink"/>
                <w:rFonts w:eastAsia="Times New Roman" w:cs="Times New Roman"/>
                <w:noProof/>
                <w:szCs w:val="24"/>
                <w:lang w:val="en-US"/>
              </w:rPr>
              <w:t>References</w:t>
            </w:r>
            <w:r w:rsidR="00C456C1" w:rsidRPr="00C456C1">
              <w:rPr>
                <w:rFonts w:cs="Times New Roman"/>
                <w:noProof/>
                <w:webHidden/>
                <w:szCs w:val="24"/>
              </w:rPr>
              <w:tab/>
            </w:r>
            <w:r w:rsidR="00C456C1" w:rsidRPr="00C456C1">
              <w:rPr>
                <w:rFonts w:cs="Times New Roman"/>
                <w:noProof/>
                <w:webHidden/>
                <w:szCs w:val="24"/>
              </w:rPr>
              <w:fldChar w:fldCharType="begin"/>
            </w:r>
            <w:r w:rsidR="00C456C1" w:rsidRPr="00C456C1">
              <w:rPr>
                <w:rFonts w:cs="Times New Roman"/>
                <w:noProof/>
                <w:webHidden/>
                <w:szCs w:val="24"/>
              </w:rPr>
              <w:instrText xml:space="preserve"> PAGEREF _Toc83327231 \h </w:instrText>
            </w:r>
            <w:r w:rsidR="00C456C1" w:rsidRPr="00C456C1">
              <w:rPr>
                <w:rFonts w:cs="Times New Roman"/>
                <w:noProof/>
                <w:webHidden/>
                <w:szCs w:val="24"/>
              </w:rPr>
            </w:r>
            <w:r w:rsidR="00C456C1" w:rsidRPr="00C456C1">
              <w:rPr>
                <w:rFonts w:cs="Times New Roman"/>
                <w:noProof/>
                <w:webHidden/>
                <w:szCs w:val="24"/>
              </w:rPr>
              <w:fldChar w:fldCharType="separate"/>
            </w:r>
            <w:r w:rsidR="00C456C1" w:rsidRPr="00C456C1">
              <w:rPr>
                <w:rFonts w:cs="Times New Roman"/>
                <w:noProof/>
                <w:webHidden/>
                <w:szCs w:val="24"/>
              </w:rPr>
              <w:t>9</w:t>
            </w:r>
            <w:r w:rsidR="00C456C1" w:rsidRPr="00C456C1">
              <w:rPr>
                <w:rFonts w:cs="Times New Roman"/>
                <w:noProof/>
                <w:webHidden/>
                <w:szCs w:val="24"/>
              </w:rPr>
              <w:fldChar w:fldCharType="end"/>
            </w:r>
          </w:hyperlink>
        </w:p>
        <w:p w14:paraId="4E635590" w14:textId="77777777" w:rsidR="00C456C1" w:rsidRDefault="00C456C1">
          <w:r w:rsidRPr="00C456C1">
            <w:rPr>
              <w:rFonts w:cs="Times New Roman"/>
              <w:szCs w:val="24"/>
            </w:rPr>
            <w:fldChar w:fldCharType="end"/>
          </w:r>
        </w:p>
      </w:sdtContent>
    </w:sdt>
    <w:p w14:paraId="53D66089" w14:textId="77777777" w:rsidR="00C456C1" w:rsidRDefault="00C456C1" w:rsidP="00C456C1">
      <w:pPr>
        <w:rPr>
          <w:rFonts w:eastAsia="Times New Roman" w:cstheme="majorBidi"/>
          <w:b/>
          <w:bCs/>
          <w:color w:val="auto"/>
          <w:sz w:val="28"/>
          <w:szCs w:val="28"/>
          <w:lang w:val="en-US"/>
        </w:rPr>
      </w:pPr>
      <w:r>
        <w:rPr>
          <w:rFonts w:eastAsia="Times New Roman"/>
          <w:lang w:val="en-US"/>
        </w:rPr>
        <w:br w:type="page"/>
      </w:r>
    </w:p>
    <w:p w14:paraId="62423ED6" w14:textId="77777777" w:rsidR="0026089F" w:rsidRPr="0026089F" w:rsidRDefault="0026089F" w:rsidP="00C456C1">
      <w:pPr>
        <w:pStyle w:val="Titlu1"/>
        <w:rPr>
          <w:rFonts w:eastAsia="Times New Roman"/>
          <w:lang w:val="en-US"/>
        </w:rPr>
      </w:pPr>
      <w:bookmarkStart w:id="0" w:name="_Toc83327228"/>
      <w:r w:rsidRPr="0026089F">
        <w:rPr>
          <w:rFonts w:eastAsia="Times New Roman"/>
          <w:lang w:val="en-US"/>
        </w:rPr>
        <w:t>Introduction</w:t>
      </w:r>
      <w:bookmarkEnd w:id="0"/>
      <w:r w:rsidRPr="0026089F">
        <w:rPr>
          <w:rFonts w:eastAsia="Times New Roman"/>
          <w:lang w:val="en-US"/>
        </w:rPr>
        <w:t> </w:t>
      </w:r>
    </w:p>
    <w:p w14:paraId="22717422" w14:textId="77777777" w:rsidR="0026089F" w:rsidRPr="0026089F" w:rsidRDefault="0026089F" w:rsidP="00C456C1">
      <w:pPr>
        <w:rPr>
          <w:lang w:val="en-US"/>
        </w:rPr>
      </w:pPr>
      <w:r w:rsidRPr="0026089F">
        <w:rPr>
          <w:color w:val="000000"/>
          <w:lang w:val="en-US"/>
        </w:rPr>
        <w:t xml:space="preserve">Marketing mainly focuses on the types of companies or an organization and helps to explain its marketing strategies. Companies thrive in the future based on their present actions that are sighted out in the marketing mix of strategies (Pike, 2020). This essay focuses on one of the best hotel chains in the world namely, the Marriott Hotels and the Premier Inn Hotel in the UK. A brief explanation about the companies would be done.  The marketing choices about the companies would be discussed and also the direction of their marketing actions. The position of each company would be sighted out in the essay. The marketing strategies followed by both the companies would be discussed vividly. </w:t>
      </w:r>
      <w:r w:rsidR="008B225B" w:rsidRPr="0026089F">
        <w:rPr>
          <w:color w:val="000000"/>
          <w:lang w:val="en-US"/>
        </w:rPr>
        <w:t>Lastly, the</w:t>
      </w:r>
      <w:r w:rsidRPr="0026089F">
        <w:rPr>
          <w:color w:val="000000"/>
          <w:lang w:val="en-US"/>
        </w:rPr>
        <w:t xml:space="preserve"> measure taken by the companies for their sustainability and contribution toward a greener world would be discussed. </w:t>
      </w:r>
    </w:p>
    <w:p w14:paraId="7580EE67" w14:textId="77777777" w:rsidR="0026089F" w:rsidRPr="0026089F" w:rsidRDefault="0026089F" w:rsidP="00C456C1">
      <w:pPr>
        <w:rPr>
          <w:lang w:val="en-US"/>
        </w:rPr>
      </w:pPr>
    </w:p>
    <w:p w14:paraId="6E46CC24" w14:textId="77777777" w:rsidR="007839A6" w:rsidRDefault="007839A6" w:rsidP="00C456C1">
      <w:pPr>
        <w:rPr>
          <w:b/>
          <w:bCs/>
          <w:color w:val="000000"/>
          <w:lang w:val="en-US"/>
        </w:rPr>
      </w:pPr>
      <w:r>
        <w:rPr>
          <w:b/>
          <w:bCs/>
          <w:color w:val="000000"/>
          <w:lang w:val="en-US"/>
        </w:rPr>
        <w:br w:type="page"/>
      </w:r>
    </w:p>
    <w:p w14:paraId="2D12827B" w14:textId="77777777" w:rsidR="0026089F" w:rsidRPr="0026089F" w:rsidRDefault="0026089F" w:rsidP="00C456C1">
      <w:pPr>
        <w:pStyle w:val="Titlu1"/>
        <w:rPr>
          <w:rFonts w:eastAsia="Times New Roman"/>
          <w:lang w:val="en-US"/>
        </w:rPr>
      </w:pPr>
      <w:bookmarkStart w:id="1" w:name="_Toc83327229"/>
      <w:r w:rsidRPr="0026089F">
        <w:rPr>
          <w:rFonts w:eastAsia="Times New Roman"/>
          <w:lang w:val="en-US"/>
        </w:rPr>
        <w:t>Main Body</w:t>
      </w:r>
      <w:bookmarkEnd w:id="1"/>
      <w:r w:rsidRPr="0026089F">
        <w:rPr>
          <w:rFonts w:eastAsia="Times New Roman"/>
          <w:lang w:val="en-US"/>
        </w:rPr>
        <w:t> </w:t>
      </w:r>
    </w:p>
    <w:p w14:paraId="3A2476D6" w14:textId="77777777" w:rsidR="0026089F" w:rsidRPr="0026089F" w:rsidRDefault="0026089F" w:rsidP="00C456C1">
      <w:pPr>
        <w:rPr>
          <w:lang w:val="en-US"/>
        </w:rPr>
      </w:pPr>
      <w:r w:rsidRPr="0026089F">
        <w:rPr>
          <w:color w:val="000000"/>
          <w:lang w:val="en-US"/>
        </w:rPr>
        <w:t>The essay revolves around the marketing essentials of one of the important hotel chains in the UK. The chosen hotel chains to be taken are Marriott International and Premier Inn Hotels. These are one of the largest Hotel chains not only in the UK but also the whole world. Marriott Hotels were founded by J.Willard and Alice Marriott and supported by their family leadership since 1927 (Simões, 2021). It is an established American multinational company which has its hotel chains in the UK as it is listed in the UK stock exchange. This group of hotel chains improves the community it serves and welcomes every single opportunity. </w:t>
      </w:r>
    </w:p>
    <w:p w14:paraId="23EFB487" w14:textId="77777777" w:rsidR="0026089F" w:rsidRPr="0026089F" w:rsidRDefault="0026089F" w:rsidP="00C456C1">
      <w:pPr>
        <w:rPr>
          <w:lang w:val="en-US"/>
        </w:rPr>
      </w:pPr>
      <w:r w:rsidRPr="0026089F">
        <w:rPr>
          <w:color w:val="000000"/>
          <w:lang w:val="en-US"/>
        </w:rPr>
        <w:t xml:space="preserve">Another hotel chain that is taken to compare with the </w:t>
      </w:r>
      <w:r w:rsidR="0042600E" w:rsidRPr="0026089F">
        <w:rPr>
          <w:color w:val="000000"/>
          <w:lang w:val="en-US"/>
        </w:rPr>
        <w:t>Marriott</w:t>
      </w:r>
      <w:r w:rsidRPr="0026089F">
        <w:rPr>
          <w:color w:val="000000"/>
          <w:lang w:val="en-US"/>
        </w:rPr>
        <w:t xml:space="preserve"> is the Premier Inn hotels. Premier Hotel is a British hotel chain with more than 72,000 rooms and 800 hotels. It operates in a variety of locations including suburbs, city centers and airports (Viglia, 2017). It has easy operating features for the people to book the hotels easily from anywhere in the UK without any difficulties. The reason for choosing these two companies is that both the companies have a humongous reputation and capital with such widely spread hotel chains.</w:t>
      </w:r>
    </w:p>
    <w:p w14:paraId="3DED6F24" w14:textId="77777777" w:rsidR="0026089F" w:rsidRPr="0026089F" w:rsidRDefault="0026089F" w:rsidP="00C456C1">
      <w:pPr>
        <w:rPr>
          <w:lang w:val="en-US"/>
        </w:rPr>
      </w:pPr>
      <w:r w:rsidRPr="0026089F">
        <w:rPr>
          <w:color w:val="000000"/>
          <w:lang w:val="en-US"/>
        </w:rPr>
        <w:t xml:space="preserve">Both the </w:t>
      </w:r>
      <w:r w:rsidR="00AA713E" w:rsidRPr="0026089F">
        <w:rPr>
          <w:color w:val="000000"/>
          <w:lang w:val="en-US"/>
        </w:rPr>
        <w:t>organization has</w:t>
      </w:r>
      <w:r w:rsidRPr="0026089F">
        <w:rPr>
          <w:color w:val="000000"/>
          <w:lang w:val="en-US"/>
        </w:rPr>
        <w:t xml:space="preserve"> a historic background and </w:t>
      </w:r>
      <w:r w:rsidR="008F3235" w:rsidRPr="0026089F">
        <w:rPr>
          <w:color w:val="000000"/>
          <w:lang w:val="en-US"/>
        </w:rPr>
        <w:t>has</w:t>
      </w:r>
      <w:r w:rsidRPr="0026089F">
        <w:rPr>
          <w:color w:val="000000"/>
          <w:lang w:val="en-US"/>
        </w:rPr>
        <w:t xml:space="preserve"> different marketing processes that allow them to stay atop of all the other competitions within their target market. Marriott hotel group adopts a marketing process in which the company gives utmost importance in understanding the marketplace and its customers (George, 2021). Marriott hotels are specially known worldwide for their supreme hospitality. They give their maximum efforts in understanding the social structure of their targeted location and apply customer luring designs in their hotels and bedrooms. They have </w:t>
      </w:r>
      <w:r w:rsidR="005C547E" w:rsidRPr="0026089F">
        <w:rPr>
          <w:color w:val="000000"/>
          <w:lang w:val="en-US"/>
        </w:rPr>
        <w:t>a strong market research team which is</w:t>
      </w:r>
      <w:r w:rsidRPr="0026089F">
        <w:rPr>
          <w:color w:val="000000"/>
          <w:lang w:val="en-US"/>
        </w:rPr>
        <w:t xml:space="preserve"> specifically assigned for this task. Always prioritizing customer preferences has been their forte. As per surveys through local guides and tourists, Marriott hotel chains have been rated as one of the highest maintained hotels in the world.</w:t>
      </w:r>
    </w:p>
    <w:p w14:paraId="58CD9896" w14:textId="77777777" w:rsidR="0026089F" w:rsidRPr="0026089F" w:rsidRDefault="0026089F" w:rsidP="00C456C1">
      <w:pPr>
        <w:rPr>
          <w:lang w:val="en-US"/>
        </w:rPr>
      </w:pPr>
      <w:r w:rsidRPr="0026089F">
        <w:rPr>
          <w:color w:val="000000"/>
          <w:lang w:val="en-US"/>
        </w:rPr>
        <w:t> On the other hand, Premier Inn is one of the leading brands in the UK. It has over 800 hotels throughout the UK which prioritize human comforts at the highest level. This hotel chain has received tons of positive online reviews about its room quality and the customer treatment. This hotel organization creates integrated marketing programs within the UK that help them to build a profitable business with its customer base (Dilek and Harman, 2017). They focus on implementing customer feedback solutions and improve the small mishaps that occur in and around its connected hotels. Both the hotels have been really successful till now and they have been consistently showing positive growth recently which indicates a fair growth in the near future.</w:t>
      </w:r>
    </w:p>
    <w:p w14:paraId="62638A88" w14:textId="77777777" w:rsidR="0026089F" w:rsidRPr="0026089F" w:rsidRDefault="0026089F" w:rsidP="00C456C1">
      <w:pPr>
        <w:rPr>
          <w:lang w:val="en-US"/>
        </w:rPr>
      </w:pPr>
      <w:r w:rsidRPr="0026089F">
        <w:rPr>
          <w:color w:val="000000"/>
          <w:lang w:val="en-US"/>
        </w:rPr>
        <w:t>The above mentioned hotels have been tremendously performing to its level best and have acquired the top 10 positions in the UK market. According to the YouGov website, Premier Inn hotels have been expectedly in the top in rankings with 98% fame and 70% popularity. On the other hand, Marriott Hotels have gained the 7th position with 82% fame and 41% popularity in the UK. </w:t>
      </w:r>
    </w:p>
    <w:p w14:paraId="1FC66DA8" w14:textId="77777777" w:rsidR="0026089F" w:rsidRPr="0026089F" w:rsidRDefault="0026089F" w:rsidP="00C456C1">
      <w:pPr>
        <w:rPr>
          <w:lang w:val="en-US"/>
        </w:rPr>
      </w:pPr>
      <w:r w:rsidRPr="0026089F">
        <w:rPr>
          <w:color w:val="000000"/>
          <w:lang w:val="en-US"/>
        </w:rPr>
        <w:t xml:space="preserve">Marketing mix is one of the techniques used to analyze the marketing strategies used by a company and identify its target market. This marketing mix process helps a business to understand its marketing perspective. It includes 4 P's that cover the company’s parameters of Product, price, place and promotion (Górska-Warsewicz and Kulykovets, 2020). The product strategy of Marriott revolves around the luxury </w:t>
      </w:r>
      <w:r w:rsidR="00DF407C" w:rsidRPr="0026089F">
        <w:rPr>
          <w:color w:val="000000"/>
          <w:lang w:val="en-US"/>
        </w:rPr>
        <w:t>travelers</w:t>
      </w:r>
      <w:r w:rsidRPr="0026089F">
        <w:rPr>
          <w:color w:val="000000"/>
          <w:lang w:val="en-US"/>
        </w:rPr>
        <w:t xml:space="preserve">. Its luxurious chains of hotels attract wealthy customers from all over the UK and its tourists. Hospitality service is one of the core products of the </w:t>
      </w:r>
      <w:r w:rsidR="00DF407C" w:rsidRPr="0026089F">
        <w:rPr>
          <w:color w:val="000000"/>
          <w:lang w:val="en-US"/>
        </w:rPr>
        <w:t>Marriott</w:t>
      </w:r>
      <w:r w:rsidRPr="0026089F">
        <w:rPr>
          <w:color w:val="000000"/>
          <w:lang w:val="en-US"/>
        </w:rPr>
        <w:t>. The company has over</w:t>
      </w:r>
      <w:r w:rsidR="00DF407C">
        <w:rPr>
          <w:color w:val="000000"/>
          <w:lang w:val="en-US"/>
        </w:rPr>
        <w:t xml:space="preserve"> 30 brands in UK</w:t>
      </w:r>
      <w:r w:rsidRPr="0026089F">
        <w:rPr>
          <w:color w:val="000000"/>
          <w:lang w:val="en-US"/>
        </w:rPr>
        <w:t xml:space="preserve"> </w:t>
      </w:r>
      <w:r w:rsidR="00DF407C" w:rsidRPr="0026089F">
        <w:rPr>
          <w:color w:val="000000"/>
          <w:lang w:val="en-US"/>
        </w:rPr>
        <w:t>and</w:t>
      </w:r>
      <w:r w:rsidRPr="0026089F">
        <w:rPr>
          <w:color w:val="000000"/>
          <w:lang w:val="en-US"/>
        </w:rPr>
        <w:t xml:space="preserve"> the rest of the world. Their brand focuses on</w:t>
      </w:r>
      <w:r w:rsidR="004A54B1" w:rsidRPr="0026089F">
        <w:rPr>
          <w:color w:val="000000"/>
          <w:lang w:val="en-US"/>
        </w:rPr>
        <w:t> its</w:t>
      </w:r>
      <w:r w:rsidRPr="0026089F">
        <w:rPr>
          <w:color w:val="000000"/>
          <w:lang w:val="en-US"/>
        </w:rPr>
        <w:t xml:space="preserve"> luxury, longer stays and premium reservations. Exceptional guest experiences are also one of their main focuses in the business. Marriott is one of such hotels that has been undisputedly at the top in maintaining its price despite a significant rise and fall in competitive price, shrinkage volume and increase in the supply of luxurious rooms. The prime motive of this hotel company is to provide top-notch experiences that exceed customer satisfaction for the amount they pay for the stay. As Marriott is one of the largest hotel chains in the </w:t>
      </w:r>
      <w:r w:rsidR="00D057D1" w:rsidRPr="0026089F">
        <w:rPr>
          <w:color w:val="000000"/>
          <w:lang w:val="en-US"/>
        </w:rPr>
        <w:t>world, it</w:t>
      </w:r>
      <w:r w:rsidRPr="0026089F">
        <w:rPr>
          <w:color w:val="000000"/>
          <w:lang w:val="en-US"/>
        </w:rPr>
        <w:t xml:space="preserve"> has covered almost every big city in the UK. Choosing the ideal place for their company and their distribution has played a very important role for Marriott for its journey around the world for years (Camilleri, 2018). In the field of promotion</w:t>
      </w:r>
      <w:r w:rsidR="00D04D99" w:rsidRPr="0026089F">
        <w:rPr>
          <w:color w:val="000000"/>
          <w:lang w:val="en-US"/>
        </w:rPr>
        <w:t> it</w:t>
      </w:r>
      <w:r w:rsidRPr="0026089F">
        <w:rPr>
          <w:color w:val="000000"/>
          <w:lang w:val="en-US"/>
        </w:rPr>
        <w:t xml:space="preserve"> has a great reputation in the world that the </w:t>
      </w:r>
      <w:r w:rsidR="00C04E53" w:rsidRPr="0026089F">
        <w:rPr>
          <w:color w:val="000000"/>
          <w:lang w:val="en-US"/>
        </w:rPr>
        <w:t>name “Marriott</w:t>
      </w:r>
      <w:r w:rsidRPr="0026089F">
        <w:rPr>
          <w:color w:val="000000"/>
          <w:lang w:val="en-US"/>
        </w:rPr>
        <w:t xml:space="preserve">” itself creates recognition. It is one of the best features of “word of mouth” promotional technique. Apart from that, it has a very well decorated and sophisticated website that showcases all the facilities provided by the </w:t>
      </w:r>
      <w:r w:rsidR="009E21BA" w:rsidRPr="0026089F">
        <w:rPr>
          <w:color w:val="000000"/>
          <w:lang w:val="en-US"/>
        </w:rPr>
        <w:t>Marriott</w:t>
      </w:r>
      <w:r w:rsidRPr="0026089F">
        <w:rPr>
          <w:color w:val="000000"/>
          <w:lang w:val="en-US"/>
        </w:rPr>
        <w:t>. It also focuses on content generated by the users and also has collaborations with influencers who give positive feedback about the company and its work. On the other hand, Premier Inn also has achieved tremendous success by its marketing plans. Those marketing plans can be sketched out with the help of 4 P’s marketing mix. Premier Inn supplies with different feat</w:t>
      </w:r>
      <w:r w:rsidR="004A388F">
        <w:rPr>
          <w:color w:val="000000"/>
          <w:lang w:val="en-US"/>
        </w:rPr>
        <w:t>ures in their</w:t>
      </w:r>
      <w:r w:rsidRPr="0026089F">
        <w:rPr>
          <w:color w:val="000000"/>
          <w:lang w:val="en-US"/>
        </w:rPr>
        <w:t xml:space="preserve"> rooms in their hotels like suite rooms with attached bathrooms, comfortable king size beds with remote controlled gadgets like TV and music, hairdryers and so on. Spacious family rooms are even rented at lower prices for lower rates. The pricing of the </w:t>
      </w:r>
      <w:r w:rsidR="002F3EA6">
        <w:rPr>
          <w:color w:val="000000"/>
          <w:lang w:val="en-US"/>
        </w:rPr>
        <w:t>Prem</w:t>
      </w:r>
      <w:r w:rsidR="002F3EA6" w:rsidRPr="0026089F">
        <w:rPr>
          <w:color w:val="000000"/>
          <w:lang w:val="en-US"/>
        </w:rPr>
        <w:t>ier</w:t>
      </w:r>
      <w:r w:rsidRPr="0026089F">
        <w:rPr>
          <w:color w:val="000000"/>
          <w:lang w:val="en-US"/>
        </w:rPr>
        <w:t xml:space="preserve"> Inn hotel group has a wide range from lowest to highest according to the needs of their customers. This attracts a variety of customers from luxury </w:t>
      </w:r>
      <w:r w:rsidR="000A5EBE" w:rsidRPr="0026089F">
        <w:rPr>
          <w:color w:val="000000"/>
          <w:lang w:val="en-US"/>
        </w:rPr>
        <w:t>travelers</w:t>
      </w:r>
      <w:r w:rsidRPr="0026089F">
        <w:rPr>
          <w:color w:val="000000"/>
          <w:lang w:val="en-US"/>
        </w:rPr>
        <w:t>, wealthier public figures to normal families of any town in the UK. Promotions of this particular hotel chain have focused on creating new products and services for a group of its customers or introducing some old products and services again to rejuvenate the older generation people. This helps in customer retention. As it has over 800 hotels in the UK, it has quite a good knowledge of the places they have their hotels in. Premier Inn hotels focus on selling their services and products in the right place in order to target a specific set of customers. Premier Inn opening a hotel chain in the UK would be much better than opening in Saudi Arabia. This is the sense of marketing in the place parameter. </w:t>
      </w:r>
    </w:p>
    <w:p w14:paraId="1A698F3D" w14:textId="77777777" w:rsidR="0026089F" w:rsidRPr="0026089F" w:rsidRDefault="0026089F" w:rsidP="00C456C1">
      <w:pPr>
        <w:rPr>
          <w:lang w:val="en-US"/>
        </w:rPr>
      </w:pPr>
      <w:r w:rsidRPr="0026089F">
        <w:rPr>
          <w:color w:val="000000"/>
          <w:lang w:val="en-US"/>
        </w:rPr>
        <w:t xml:space="preserve">Sustainable tourism is not only a trend but also a way of survival for the top hotel </w:t>
      </w:r>
      <w:r w:rsidR="0067196F" w:rsidRPr="0026089F">
        <w:rPr>
          <w:color w:val="000000"/>
          <w:lang w:val="en-US"/>
        </w:rPr>
        <w:t>that</w:t>
      </w:r>
      <w:r w:rsidRPr="0026089F">
        <w:rPr>
          <w:color w:val="000000"/>
          <w:lang w:val="en-US"/>
        </w:rPr>
        <w:t xml:space="preserve"> attracts the majority of the tourists all over the UK. Tourism contributes to 5% global greenhouse gases all around the world. The figure is to grow by 130% if it is not put under control. The international tourism partnership had a deal with the hotel chains like the Marriott and Premier Inn that the emissions need to be controlled by 90% in order to protect the green environment of the country (Jones and Comfort, 2021). The companies need to grow gradually in order to </w:t>
      </w:r>
      <w:r w:rsidR="007839A6" w:rsidRPr="0026089F">
        <w:rPr>
          <w:color w:val="000000"/>
          <w:lang w:val="en-US"/>
        </w:rPr>
        <w:t>accommodate</w:t>
      </w:r>
      <w:r w:rsidRPr="0026089F">
        <w:rPr>
          <w:color w:val="000000"/>
          <w:lang w:val="en-US"/>
        </w:rPr>
        <w:t xml:space="preserve"> more and more customers in the hotels. But also need to put on with waste management programs to avoid the waste level to rise higher which would cause health and greenery problems. Some methods for sustaining the green environment would be to cut down on food waste,</w:t>
      </w:r>
      <w:r w:rsidR="007839A6">
        <w:rPr>
          <w:color w:val="000000"/>
          <w:lang w:val="en-US"/>
        </w:rPr>
        <w:t xml:space="preserve"> </w:t>
      </w:r>
      <w:r w:rsidRPr="0026089F">
        <w:rPr>
          <w:color w:val="000000"/>
          <w:lang w:val="en-US"/>
        </w:rPr>
        <w:t>minimizing water waste, eliminating plastic, conserving energy, avoiding paper, and integrating sustainability in every hotel under both the</w:t>
      </w:r>
      <w:r w:rsidR="007839A6">
        <w:rPr>
          <w:color w:val="000000"/>
          <w:lang w:val="en-US"/>
        </w:rPr>
        <w:t xml:space="preserve"> companies. The upsurge of the C</w:t>
      </w:r>
      <w:r w:rsidRPr="0026089F">
        <w:rPr>
          <w:color w:val="000000"/>
          <w:lang w:val="en-US"/>
        </w:rPr>
        <w:t xml:space="preserve">ovid has significantly decreased the tourism by 90% which came as a huge blow to the </w:t>
      </w:r>
      <w:r w:rsidR="007839A6" w:rsidRPr="0026089F">
        <w:rPr>
          <w:color w:val="000000"/>
          <w:lang w:val="en-US"/>
        </w:rPr>
        <w:t>Marriott</w:t>
      </w:r>
      <w:r w:rsidRPr="0026089F">
        <w:rPr>
          <w:color w:val="000000"/>
          <w:lang w:val="en-US"/>
        </w:rPr>
        <w:t xml:space="preserve"> and the Premier Inn hotel chain. Post pandemic period was a little relief as the lockdown started to get uplifted and tourism increased by 30% which brought a little business to the companies.</w:t>
      </w:r>
    </w:p>
    <w:p w14:paraId="5EA8DC64" w14:textId="77777777" w:rsidR="0026089F" w:rsidRPr="0026089F" w:rsidRDefault="0026089F" w:rsidP="00C456C1">
      <w:pPr>
        <w:rPr>
          <w:lang w:val="en-US"/>
        </w:rPr>
      </w:pPr>
    </w:p>
    <w:p w14:paraId="0F1BE23D" w14:textId="77777777" w:rsidR="007839A6" w:rsidRDefault="007839A6" w:rsidP="00C456C1">
      <w:pPr>
        <w:rPr>
          <w:b/>
          <w:bCs/>
          <w:color w:val="000000"/>
          <w:lang w:val="en-US"/>
        </w:rPr>
      </w:pPr>
      <w:r>
        <w:rPr>
          <w:b/>
          <w:bCs/>
          <w:color w:val="000000"/>
          <w:lang w:val="en-US"/>
        </w:rPr>
        <w:br w:type="page"/>
      </w:r>
    </w:p>
    <w:p w14:paraId="3BC305F1" w14:textId="77777777" w:rsidR="0026089F" w:rsidRPr="0026089F" w:rsidRDefault="0026089F" w:rsidP="00C456C1">
      <w:pPr>
        <w:pStyle w:val="Titlu1"/>
        <w:rPr>
          <w:rFonts w:eastAsia="Times New Roman"/>
          <w:lang w:val="en-US"/>
        </w:rPr>
      </w:pPr>
      <w:bookmarkStart w:id="2" w:name="_Toc83327230"/>
      <w:r w:rsidRPr="0026089F">
        <w:rPr>
          <w:rFonts w:eastAsia="Times New Roman"/>
          <w:lang w:val="en-US"/>
        </w:rPr>
        <w:t>Conclusion</w:t>
      </w:r>
      <w:bookmarkEnd w:id="2"/>
    </w:p>
    <w:p w14:paraId="43C7C8D7" w14:textId="77777777" w:rsidR="0026089F" w:rsidRPr="0026089F" w:rsidRDefault="0026089F" w:rsidP="00C456C1">
      <w:pPr>
        <w:rPr>
          <w:lang w:val="en-US"/>
        </w:rPr>
      </w:pPr>
      <w:r w:rsidRPr="0026089F">
        <w:rPr>
          <w:color w:val="000000"/>
          <w:lang w:val="en-US"/>
        </w:rPr>
        <w:t>The essay concluded on the note that large hotel companies have very long and smart marketing processes which help them to always grab on to the top spot in any environment. This research focuses on one of the</w:t>
      </w:r>
      <w:r>
        <w:rPr>
          <w:color w:val="000000"/>
          <w:lang w:val="en-US"/>
        </w:rPr>
        <w:t xml:space="preserve"> best hotel chains in the world, t</w:t>
      </w:r>
      <w:r w:rsidRPr="0026089F">
        <w:rPr>
          <w:color w:val="000000"/>
          <w:lang w:val="en-US"/>
        </w:rPr>
        <w:t xml:space="preserve">he Marriott Hotels and the Premier Inn Hotel in the UK. Brief discussions about the companies that have been done are shown with contrast to one another. The marketing choices about the companies would be explained and also the direction of their marketing actions. The ranking of each company has been sighted out in the essay relevant to the rankings in the UK. The marketing strategies followed by both the hotel chains have been discussed vividly. Lastly, the measure taken by the companies for their sustainability and contribution toward a green world has been discussed. </w:t>
      </w:r>
    </w:p>
    <w:p w14:paraId="6270B539" w14:textId="77777777" w:rsidR="0026089F" w:rsidRDefault="0026089F" w:rsidP="00C456C1">
      <w:pPr>
        <w:rPr>
          <w:b/>
          <w:bCs/>
          <w:color w:val="000000"/>
          <w:lang w:val="en-US"/>
        </w:rPr>
      </w:pPr>
      <w:r>
        <w:rPr>
          <w:b/>
          <w:bCs/>
          <w:color w:val="000000"/>
          <w:lang w:val="en-US"/>
        </w:rPr>
        <w:br w:type="page"/>
      </w:r>
    </w:p>
    <w:p w14:paraId="18E532BC" w14:textId="77777777" w:rsidR="0026089F" w:rsidRPr="0026089F" w:rsidRDefault="0026089F" w:rsidP="00C456C1">
      <w:pPr>
        <w:pStyle w:val="Titlu1"/>
        <w:rPr>
          <w:rFonts w:eastAsia="Times New Roman"/>
          <w:lang w:val="en-US"/>
        </w:rPr>
      </w:pPr>
      <w:bookmarkStart w:id="3" w:name="_Toc83327231"/>
      <w:r w:rsidRPr="0026089F">
        <w:rPr>
          <w:rFonts w:eastAsia="Times New Roman"/>
          <w:lang w:val="en-US"/>
        </w:rPr>
        <w:t>References</w:t>
      </w:r>
      <w:bookmarkEnd w:id="3"/>
    </w:p>
    <w:p w14:paraId="2BD826C5"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 xml:space="preserve">Camilleri, M.A., 2018. </w:t>
      </w:r>
      <w:r w:rsidRPr="00C456C1">
        <w:rPr>
          <w:rFonts w:cs="Times New Roman"/>
          <w:i/>
          <w:iCs/>
          <w:color w:val="222222"/>
          <w:szCs w:val="24"/>
          <w:shd w:val="clear" w:color="auto" w:fill="FFFFFF"/>
          <w:lang w:val="en-US"/>
        </w:rPr>
        <w:t>Travel marketing, tourism economics and the airline product: An introduction to theory and practice</w:t>
      </w:r>
      <w:r w:rsidRPr="00C456C1">
        <w:rPr>
          <w:rFonts w:cs="Times New Roman"/>
          <w:color w:val="222222"/>
          <w:szCs w:val="24"/>
          <w:shd w:val="clear" w:color="auto" w:fill="FFFFFF"/>
          <w:lang w:val="en-US"/>
        </w:rPr>
        <w:t>. Springer.</w:t>
      </w:r>
    </w:p>
    <w:p w14:paraId="1E54308E"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 xml:space="preserve">Dilek, S.E. and Harman, S., 2017. Hospitality marketing: A historical perspective. In </w:t>
      </w:r>
      <w:r w:rsidRPr="00C456C1">
        <w:rPr>
          <w:rFonts w:cs="Times New Roman"/>
          <w:i/>
          <w:iCs/>
          <w:color w:val="222222"/>
          <w:szCs w:val="24"/>
          <w:shd w:val="clear" w:color="auto" w:fill="FFFFFF"/>
          <w:lang w:val="en-US"/>
        </w:rPr>
        <w:t>The Routledge Handbook of Hospitality Marketing</w:t>
      </w:r>
      <w:r w:rsidRPr="00C456C1">
        <w:rPr>
          <w:rFonts w:cs="Times New Roman"/>
          <w:color w:val="222222"/>
          <w:szCs w:val="24"/>
          <w:shd w:val="clear" w:color="auto" w:fill="FFFFFF"/>
          <w:lang w:val="en-US"/>
        </w:rPr>
        <w:t xml:space="preserve"> (pp. 9-20). Routledge.</w:t>
      </w:r>
    </w:p>
    <w:p w14:paraId="1ED77B06"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 xml:space="preserve">George, R., 2021. Market Segmentation, Targeting, and Positioning. In </w:t>
      </w:r>
      <w:r w:rsidRPr="00C456C1">
        <w:rPr>
          <w:rFonts w:cs="Times New Roman"/>
          <w:i/>
          <w:iCs/>
          <w:color w:val="222222"/>
          <w:szCs w:val="24"/>
          <w:shd w:val="clear" w:color="auto" w:fill="FFFFFF"/>
          <w:lang w:val="en-US"/>
        </w:rPr>
        <w:t>Marketing Tourism and Hospitality</w:t>
      </w:r>
      <w:r w:rsidRPr="00C456C1">
        <w:rPr>
          <w:rFonts w:cs="Times New Roman"/>
          <w:color w:val="222222"/>
          <w:szCs w:val="24"/>
          <w:shd w:val="clear" w:color="auto" w:fill="FFFFFF"/>
          <w:lang w:val="en-US"/>
        </w:rPr>
        <w:t xml:space="preserve"> (pp. 221-246). Palgrave Macmillan, Cham.</w:t>
      </w:r>
    </w:p>
    <w:p w14:paraId="4B975AF0"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 xml:space="preserve">Górska-Warsewicz, H. and Kulykovets, O., 2020. Hotel Brand Loyalty—A Systematic Literature Review. </w:t>
      </w:r>
      <w:r w:rsidRPr="00C456C1">
        <w:rPr>
          <w:rFonts w:cs="Times New Roman"/>
          <w:i/>
          <w:iCs/>
          <w:color w:val="222222"/>
          <w:szCs w:val="24"/>
          <w:shd w:val="clear" w:color="auto" w:fill="FFFFFF"/>
          <w:lang w:val="en-US"/>
        </w:rPr>
        <w:t>Sustainability</w:t>
      </w:r>
      <w:r w:rsidRPr="00C456C1">
        <w:rPr>
          <w:rFonts w:cs="Times New Roman"/>
          <w:color w:val="222222"/>
          <w:szCs w:val="24"/>
          <w:shd w:val="clear" w:color="auto" w:fill="FFFFFF"/>
          <w:lang w:val="en-US"/>
        </w:rPr>
        <w:t xml:space="preserve">, </w:t>
      </w:r>
      <w:r w:rsidRPr="00C456C1">
        <w:rPr>
          <w:rFonts w:cs="Times New Roman"/>
          <w:i/>
          <w:iCs/>
          <w:color w:val="222222"/>
          <w:szCs w:val="24"/>
          <w:shd w:val="clear" w:color="auto" w:fill="FFFFFF"/>
          <w:lang w:val="en-US"/>
        </w:rPr>
        <w:t>12</w:t>
      </w:r>
      <w:r w:rsidRPr="00C456C1">
        <w:rPr>
          <w:rFonts w:cs="Times New Roman"/>
          <w:color w:val="222222"/>
          <w:szCs w:val="24"/>
          <w:shd w:val="clear" w:color="auto" w:fill="FFFFFF"/>
          <w:lang w:val="en-US"/>
        </w:rPr>
        <w:t>(12), p.4810.</w:t>
      </w:r>
    </w:p>
    <w:p w14:paraId="08888727"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 xml:space="preserve">Jones, P. and Comfort, D., 2021. Modern Slavery Statements and Leading UK Hotel Companies. </w:t>
      </w:r>
      <w:r w:rsidRPr="00C456C1">
        <w:rPr>
          <w:rFonts w:cs="Times New Roman"/>
          <w:i/>
          <w:iCs/>
          <w:color w:val="222222"/>
          <w:szCs w:val="24"/>
          <w:shd w:val="clear" w:color="auto" w:fill="FFFFFF"/>
          <w:lang w:val="en-US"/>
        </w:rPr>
        <w:t>Athens Journal of Tourism</w:t>
      </w:r>
      <w:r w:rsidRPr="00C456C1">
        <w:rPr>
          <w:rFonts w:cs="Times New Roman"/>
          <w:color w:val="222222"/>
          <w:szCs w:val="24"/>
          <w:shd w:val="clear" w:color="auto" w:fill="FFFFFF"/>
          <w:lang w:val="en-US"/>
        </w:rPr>
        <w:t>.</w:t>
      </w:r>
    </w:p>
    <w:p w14:paraId="78B58E19"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Pike, S., 2020. Destination MarketingDestination Marketing: Essentials.</w:t>
      </w:r>
    </w:p>
    <w:p w14:paraId="6819585B"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 xml:space="preserve">Simões, A.V.C., 2021. </w:t>
      </w:r>
      <w:r w:rsidRPr="00C456C1">
        <w:rPr>
          <w:rFonts w:cs="Times New Roman"/>
          <w:i/>
          <w:iCs/>
          <w:color w:val="222222"/>
          <w:szCs w:val="24"/>
          <w:shd w:val="clear" w:color="auto" w:fill="FFFFFF"/>
          <w:lang w:val="en-US"/>
        </w:rPr>
        <w:t>Equity valuation of Marriott International</w:t>
      </w:r>
      <w:r w:rsidRPr="00C456C1">
        <w:rPr>
          <w:rFonts w:cs="Times New Roman"/>
          <w:color w:val="222222"/>
          <w:szCs w:val="24"/>
          <w:shd w:val="clear" w:color="auto" w:fill="FFFFFF"/>
          <w:lang w:val="en-US"/>
        </w:rPr>
        <w:t xml:space="preserve"> (Doctoral dissertation).</w:t>
      </w:r>
    </w:p>
    <w:p w14:paraId="2F5F7DE4" w14:textId="77777777" w:rsidR="00C456C1" w:rsidRPr="00C456C1" w:rsidRDefault="00C456C1" w:rsidP="00C456C1">
      <w:pPr>
        <w:rPr>
          <w:rFonts w:cs="Times New Roman"/>
          <w:szCs w:val="24"/>
          <w:lang w:val="en-US"/>
        </w:rPr>
      </w:pPr>
      <w:r w:rsidRPr="00C456C1">
        <w:rPr>
          <w:rFonts w:cs="Times New Roman"/>
          <w:color w:val="222222"/>
          <w:szCs w:val="24"/>
          <w:shd w:val="clear" w:color="auto" w:fill="FFFFFF"/>
          <w:lang w:val="en-US"/>
        </w:rPr>
        <w:t xml:space="preserve">Viglia, G., 2017. Customer satisfaction and pricing decisions. In </w:t>
      </w:r>
      <w:r w:rsidRPr="00C456C1">
        <w:rPr>
          <w:rFonts w:cs="Times New Roman"/>
          <w:i/>
          <w:iCs/>
          <w:color w:val="222222"/>
          <w:szCs w:val="24"/>
          <w:shd w:val="clear" w:color="auto" w:fill="FFFFFF"/>
          <w:lang w:val="en-US"/>
        </w:rPr>
        <w:t>The Routledge Handbook of Consumer Behaviour in Hospitality and Tourism</w:t>
      </w:r>
      <w:r w:rsidRPr="00C456C1">
        <w:rPr>
          <w:rFonts w:cs="Times New Roman"/>
          <w:color w:val="222222"/>
          <w:szCs w:val="24"/>
          <w:shd w:val="clear" w:color="auto" w:fill="FFFFFF"/>
          <w:lang w:val="en-US"/>
        </w:rPr>
        <w:t xml:space="preserve"> (pp. 201-207). Routledge.</w:t>
      </w:r>
    </w:p>
    <w:p w14:paraId="7D6D5DB4" w14:textId="77777777" w:rsidR="00F579BA" w:rsidRDefault="00F579BA" w:rsidP="00C456C1"/>
    <w:sectPr w:rsidR="00F579BA" w:rsidSect="00F579B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D6DA6" w14:textId="77777777" w:rsidR="00874017" w:rsidRDefault="00874017" w:rsidP="00C456C1">
      <w:pPr>
        <w:spacing w:line="240" w:lineRule="auto"/>
      </w:pPr>
      <w:r>
        <w:separator/>
      </w:r>
    </w:p>
  </w:endnote>
  <w:endnote w:type="continuationSeparator" w:id="0">
    <w:p w14:paraId="06F46D3E" w14:textId="77777777" w:rsidR="00874017" w:rsidRDefault="00874017" w:rsidP="00C456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8299"/>
      <w:docPartObj>
        <w:docPartGallery w:val="Page Numbers (Bottom of Page)"/>
        <w:docPartUnique/>
      </w:docPartObj>
    </w:sdtPr>
    <w:sdtEndPr/>
    <w:sdtContent>
      <w:p w14:paraId="4B30B15E" w14:textId="532914DC" w:rsidR="00C456C1" w:rsidRDefault="00AB3E7B">
        <w:pPr>
          <w:pStyle w:val="Subsol"/>
          <w:jc w:val="right"/>
        </w:pPr>
        <w:r>
          <w:fldChar w:fldCharType="begin"/>
        </w:r>
        <w:r>
          <w:instrText xml:space="preserve"> PAGE   \* MERGEFORMAT </w:instrText>
        </w:r>
        <w:r>
          <w:fldChar w:fldCharType="separate"/>
        </w:r>
        <w:r w:rsidR="00E22C9E">
          <w:rPr>
            <w:noProof/>
          </w:rPr>
          <w:t>9</w:t>
        </w:r>
        <w:r>
          <w:rPr>
            <w:noProof/>
          </w:rPr>
          <w:fldChar w:fldCharType="end"/>
        </w:r>
      </w:p>
    </w:sdtContent>
  </w:sdt>
  <w:p w14:paraId="26115245" w14:textId="77777777" w:rsidR="00C456C1" w:rsidRDefault="00C456C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80396" w14:textId="77777777" w:rsidR="00874017" w:rsidRDefault="00874017" w:rsidP="00C456C1">
      <w:pPr>
        <w:spacing w:line="240" w:lineRule="auto"/>
      </w:pPr>
      <w:r>
        <w:separator/>
      </w:r>
    </w:p>
  </w:footnote>
  <w:footnote w:type="continuationSeparator" w:id="0">
    <w:p w14:paraId="52F1B34D" w14:textId="77777777" w:rsidR="00874017" w:rsidRDefault="00874017" w:rsidP="00C456C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4BD"/>
    <w:rsid w:val="00023A98"/>
    <w:rsid w:val="000A5EBE"/>
    <w:rsid w:val="001360C6"/>
    <w:rsid w:val="0026089F"/>
    <w:rsid w:val="002F3EA6"/>
    <w:rsid w:val="00305E50"/>
    <w:rsid w:val="00331827"/>
    <w:rsid w:val="003844DC"/>
    <w:rsid w:val="00396DFE"/>
    <w:rsid w:val="0042600E"/>
    <w:rsid w:val="004A388F"/>
    <w:rsid w:val="004A54B1"/>
    <w:rsid w:val="005C547E"/>
    <w:rsid w:val="005D37D4"/>
    <w:rsid w:val="0067196F"/>
    <w:rsid w:val="006B3BD8"/>
    <w:rsid w:val="006F6B3A"/>
    <w:rsid w:val="00761836"/>
    <w:rsid w:val="0077327A"/>
    <w:rsid w:val="0077433B"/>
    <w:rsid w:val="007839A6"/>
    <w:rsid w:val="007A7D6A"/>
    <w:rsid w:val="007C74BD"/>
    <w:rsid w:val="0082075D"/>
    <w:rsid w:val="00874017"/>
    <w:rsid w:val="008B225B"/>
    <w:rsid w:val="008F3235"/>
    <w:rsid w:val="009057BF"/>
    <w:rsid w:val="00930E18"/>
    <w:rsid w:val="009E21BA"/>
    <w:rsid w:val="00A03ABA"/>
    <w:rsid w:val="00AA713E"/>
    <w:rsid w:val="00AB3E7B"/>
    <w:rsid w:val="00B35754"/>
    <w:rsid w:val="00BD502C"/>
    <w:rsid w:val="00C04E53"/>
    <w:rsid w:val="00C456C1"/>
    <w:rsid w:val="00CC2D21"/>
    <w:rsid w:val="00D04D99"/>
    <w:rsid w:val="00D057D1"/>
    <w:rsid w:val="00D40015"/>
    <w:rsid w:val="00DF407C"/>
    <w:rsid w:val="00E22C9E"/>
    <w:rsid w:val="00EB1706"/>
    <w:rsid w:val="00EB3079"/>
    <w:rsid w:val="00F348AD"/>
    <w:rsid w:val="00F579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FDC82"/>
  <w15:docId w15:val="{D625090C-B070-204D-8994-642852A7D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836"/>
    <w:rPr>
      <w:rFonts w:ascii="Times New Roman" w:hAnsi="Times New Roman"/>
      <w:color w:val="000000" w:themeColor="text1"/>
      <w:sz w:val="24"/>
      <w:lang w:val="en-GB"/>
    </w:rPr>
  </w:style>
  <w:style w:type="paragraph" w:styleId="Titlu1">
    <w:name w:val="heading 1"/>
    <w:basedOn w:val="Normal"/>
    <w:next w:val="Normal"/>
    <w:link w:val="Titlu1Caracter"/>
    <w:autoRedefine/>
    <w:uiPriority w:val="9"/>
    <w:qFormat/>
    <w:rsid w:val="007839A6"/>
    <w:pPr>
      <w:keepNext/>
      <w:keepLines/>
      <w:spacing w:before="480"/>
      <w:outlineLvl w:val="0"/>
    </w:pPr>
    <w:rPr>
      <w:rFonts w:eastAsiaTheme="majorEastAsia" w:cstheme="majorBidi"/>
      <w:b/>
      <w:bCs/>
      <w:color w:val="auto"/>
      <w:sz w:val="28"/>
      <w:szCs w:val="28"/>
    </w:rPr>
  </w:style>
  <w:style w:type="paragraph" w:styleId="Titlu2">
    <w:name w:val="heading 2"/>
    <w:basedOn w:val="Normal"/>
    <w:next w:val="Normal"/>
    <w:link w:val="Titlu2Caracter"/>
    <w:autoRedefine/>
    <w:uiPriority w:val="9"/>
    <w:unhideWhenUsed/>
    <w:qFormat/>
    <w:rsid w:val="007A7D6A"/>
    <w:pPr>
      <w:keepNext/>
      <w:keepLines/>
      <w:spacing w:before="200"/>
      <w:outlineLvl w:val="1"/>
    </w:pPr>
    <w:rPr>
      <w:rFonts w:eastAsia="Times New Roman" w:cs="Times New Roman"/>
      <w:bCs/>
      <w:color w:val="auto"/>
      <w:sz w:val="28"/>
      <w:szCs w:val="24"/>
      <w:lang w:val="en-US"/>
    </w:rPr>
  </w:style>
  <w:style w:type="paragraph" w:styleId="Titlu3">
    <w:name w:val="heading 3"/>
    <w:basedOn w:val="Normal"/>
    <w:next w:val="Normal"/>
    <w:link w:val="Titlu3Caracter"/>
    <w:autoRedefine/>
    <w:uiPriority w:val="9"/>
    <w:semiHidden/>
    <w:unhideWhenUsed/>
    <w:qFormat/>
    <w:rsid w:val="007A7D6A"/>
    <w:pPr>
      <w:keepNext/>
      <w:keepLines/>
      <w:spacing w:before="200"/>
      <w:outlineLvl w:val="2"/>
    </w:pPr>
    <w:rPr>
      <w:rFonts w:eastAsiaTheme="majorEastAsia" w:cstheme="majorBidi"/>
      <w:bCs/>
      <w:color w:val="auto"/>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839A6"/>
    <w:rPr>
      <w:rFonts w:ascii="Times New Roman" w:eastAsiaTheme="majorEastAsia" w:hAnsi="Times New Roman" w:cstheme="majorBidi"/>
      <w:b/>
      <w:bCs/>
      <w:sz w:val="28"/>
      <w:szCs w:val="28"/>
      <w:lang w:val="en-GB"/>
    </w:rPr>
  </w:style>
  <w:style w:type="character" w:customStyle="1" w:styleId="Titlu2Caracter">
    <w:name w:val="Titlu 2 Caracter"/>
    <w:basedOn w:val="Fontdeparagrafimplicit"/>
    <w:link w:val="Titlu2"/>
    <w:uiPriority w:val="9"/>
    <w:rsid w:val="007A7D6A"/>
    <w:rPr>
      <w:rFonts w:ascii="Times New Roman" w:eastAsia="Times New Roman" w:hAnsi="Times New Roman" w:cs="Times New Roman"/>
      <w:bCs/>
      <w:sz w:val="28"/>
      <w:szCs w:val="24"/>
    </w:rPr>
  </w:style>
  <w:style w:type="paragraph" w:styleId="Titlu">
    <w:name w:val="Title"/>
    <w:basedOn w:val="Normal"/>
    <w:next w:val="Normal"/>
    <w:link w:val="TitluCaracter"/>
    <w:autoRedefine/>
    <w:uiPriority w:val="10"/>
    <w:qFormat/>
    <w:rsid w:val="006F6B3A"/>
    <w:pPr>
      <w:pBdr>
        <w:bottom w:val="single" w:sz="8" w:space="4" w:color="4F81BD" w:themeColor="accent1"/>
      </w:pBdr>
      <w:spacing w:after="300"/>
      <w:contextualSpacing/>
      <w:jc w:val="center"/>
    </w:pPr>
    <w:rPr>
      <w:rFonts w:eastAsiaTheme="majorEastAsia" w:cstheme="majorBidi"/>
      <w:b/>
      <w:color w:val="auto"/>
      <w:spacing w:val="5"/>
      <w:kern w:val="28"/>
      <w:sz w:val="32"/>
      <w:szCs w:val="52"/>
    </w:rPr>
  </w:style>
  <w:style w:type="character" w:customStyle="1" w:styleId="TitluCaracter">
    <w:name w:val="Titlu Caracter"/>
    <w:basedOn w:val="Fontdeparagrafimplicit"/>
    <w:link w:val="Titlu"/>
    <w:uiPriority w:val="10"/>
    <w:rsid w:val="006F6B3A"/>
    <w:rPr>
      <w:rFonts w:ascii="Times New Roman" w:eastAsiaTheme="majorEastAsia" w:hAnsi="Times New Roman" w:cstheme="majorBidi"/>
      <w:b/>
      <w:spacing w:val="5"/>
      <w:kern w:val="28"/>
      <w:sz w:val="32"/>
      <w:szCs w:val="52"/>
      <w:lang w:val="en-GB"/>
    </w:rPr>
  </w:style>
  <w:style w:type="character" w:customStyle="1" w:styleId="Titlu3Caracter">
    <w:name w:val="Titlu 3 Caracter"/>
    <w:basedOn w:val="Fontdeparagrafimplicit"/>
    <w:link w:val="Titlu3"/>
    <w:uiPriority w:val="9"/>
    <w:semiHidden/>
    <w:rsid w:val="007A7D6A"/>
    <w:rPr>
      <w:rFonts w:ascii="Times New Roman" w:eastAsiaTheme="majorEastAsia" w:hAnsi="Times New Roman" w:cstheme="majorBidi"/>
      <w:bCs/>
      <w:sz w:val="24"/>
      <w:lang w:val="en-GB"/>
    </w:rPr>
  </w:style>
  <w:style w:type="paragraph" w:styleId="NormalWeb">
    <w:name w:val="Normal (Web)"/>
    <w:basedOn w:val="Normal"/>
    <w:uiPriority w:val="99"/>
    <w:semiHidden/>
    <w:unhideWhenUsed/>
    <w:rsid w:val="0026089F"/>
    <w:pPr>
      <w:spacing w:before="100" w:beforeAutospacing="1" w:after="100" w:afterAutospacing="1" w:line="240" w:lineRule="auto"/>
      <w:jc w:val="left"/>
    </w:pPr>
    <w:rPr>
      <w:rFonts w:eastAsia="Times New Roman" w:cs="Times New Roman"/>
      <w:color w:val="auto"/>
      <w:szCs w:val="24"/>
      <w:lang w:val="en-US"/>
    </w:rPr>
  </w:style>
  <w:style w:type="paragraph" w:styleId="Antet">
    <w:name w:val="header"/>
    <w:basedOn w:val="Normal"/>
    <w:link w:val="AntetCaracter"/>
    <w:uiPriority w:val="99"/>
    <w:semiHidden/>
    <w:unhideWhenUsed/>
    <w:rsid w:val="00C456C1"/>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C456C1"/>
    <w:rPr>
      <w:rFonts w:ascii="Times New Roman" w:hAnsi="Times New Roman"/>
      <w:color w:val="000000" w:themeColor="text1"/>
      <w:sz w:val="24"/>
      <w:lang w:val="en-GB"/>
    </w:rPr>
  </w:style>
  <w:style w:type="paragraph" w:styleId="Subsol">
    <w:name w:val="footer"/>
    <w:basedOn w:val="Normal"/>
    <w:link w:val="SubsolCaracter"/>
    <w:uiPriority w:val="99"/>
    <w:unhideWhenUsed/>
    <w:rsid w:val="00C456C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C456C1"/>
    <w:rPr>
      <w:rFonts w:ascii="Times New Roman" w:hAnsi="Times New Roman"/>
      <w:color w:val="000000" w:themeColor="text1"/>
      <w:sz w:val="24"/>
      <w:lang w:val="en-GB"/>
    </w:rPr>
  </w:style>
  <w:style w:type="paragraph" w:styleId="Titlucuprins">
    <w:name w:val="TOC Heading"/>
    <w:basedOn w:val="Titlu1"/>
    <w:next w:val="Normal"/>
    <w:uiPriority w:val="39"/>
    <w:semiHidden/>
    <w:unhideWhenUsed/>
    <w:qFormat/>
    <w:rsid w:val="00C456C1"/>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C456C1"/>
    <w:pPr>
      <w:spacing w:after="100"/>
    </w:pPr>
  </w:style>
  <w:style w:type="character" w:styleId="Hyperlink">
    <w:name w:val="Hyperlink"/>
    <w:basedOn w:val="Fontdeparagrafimplicit"/>
    <w:uiPriority w:val="99"/>
    <w:unhideWhenUsed/>
    <w:rsid w:val="00C456C1"/>
    <w:rPr>
      <w:color w:val="0000FF" w:themeColor="hyperlink"/>
      <w:u w:val="single"/>
    </w:rPr>
  </w:style>
  <w:style w:type="paragraph" w:styleId="TextnBalon">
    <w:name w:val="Balloon Text"/>
    <w:basedOn w:val="Normal"/>
    <w:link w:val="TextnBalonCaracter"/>
    <w:uiPriority w:val="99"/>
    <w:semiHidden/>
    <w:unhideWhenUsed/>
    <w:rsid w:val="00C456C1"/>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456C1"/>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2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FB9AAC-D4C8-4AE0-963D-22D88DAB4A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1616</Words>
  <Characters>9373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03</dc:creator>
  <cp:lastModifiedBy>danidanutzu19@yahoo.com</cp:lastModifiedBy>
  <cp:revision>2</cp:revision>
  <dcterms:created xsi:type="dcterms:W3CDTF">2022-01-14T10:46:00Z</dcterms:created>
  <dcterms:modified xsi:type="dcterms:W3CDTF">2022-01-14T10:46:00Z</dcterms:modified>
</cp:coreProperties>
</file>