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2F5E" w:rsidRDefault="00CE2F5E" w:rsidP="00CE2F5E">
      <w:pPr>
        <w:jc w:val="center"/>
      </w:pPr>
      <w:r>
        <w:t>Student Name: Azizur Rahman</w:t>
      </w:r>
    </w:p>
    <w:p w:rsidR="00CE2F5E" w:rsidRDefault="00CE2F5E" w:rsidP="00CE2F5E">
      <w:pPr>
        <w:jc w:val="center"/>
      </w:pPr>
      <w:r>
        <w:t>Student ID: 1712102</w:t>
      </w:r>
    </w:p>
    <w:p w:rsidR="00CE2F5E" w:rsidRDefault="00CE2F5E" w:rsidP="00CE2F5E">
      <w:pPr>
        <w:jc w:val="center"/>
      </w:pPr>
      <w:r>
        <w:t>Module: Developing Workplace Critical Thinking</w:t>
      </w:r>
      <w:bookmarkStart w:id="0" w:name="_GoBack"/>
      <w:bookmarkEnd w:id="0"/>
    </w:p>
    <w:p w:rsidR="00CE2F5E" w:rsidRDefault="00CE2F5E" w:rsidP="00CE2F5E">
      <w:pPr>
        <w:jc w:val="center"/>
      </w:pPr>
      <w:r>
        <w:t>Module Code BMSW5001</w:t>
      </w:r>
    </w:p>
    <w:p w:rsidR="00CE2F5E" w:rsidRPr="00CE2F5E" w:rsidRDefault="00CE2F5E" w:rsidP="00CE2F5E">
      <w:pPr>
        <w:jc w:val="center"/>
        <w:rPr>
          <w:sz w:val="24"/>
          <w:szCs w:val="24"/>
        </w:rPr>
      </w:pPr>
      <w:r>
        <w:t xml:space="preserve">Lecturer: Ernest </w:t>
      </w:r>
      <w:proofErr w:type="spellStart"/>
      <w:r>
        <w:t>Ovia</w:t>
      </w:r>
      <w:proofErr w:type="spellEnd"/>
    </w:p>
    <w:p w:rsidR="00B60D62" w:rsidRDefault="00B60D62" w:rsidP="00F42468">
      <w:pPr>
        <w:pStyle w:val="Heading1"/>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sdt>
      <w:sdtPr>
        <w:rPr>
          <w:rFonts w:asciiTheme="minorBidi" w:eastAsiaTheme="minorHAnsi" w:hAnsiTheme="minorBidi" w:cstheme="minorBidi"/>
          <w:b w:val="0"/>
          <w:bCs w:val="0"/>
          <w:color w:val="auto"/>
          <w:sz w:val="22"/>
          <w:szCs w:val="22"/>
          <w:lang w:val="en-GB"/>
        </w:rPr>
        <w:id w:val="51296859"/>
        <w:docPartObj>
          <w:docPartGallery w:val="Table of Contents"/>
          <w:docPartUnique/>
        </w:docPartObj>
      </w:sdtPr>
      <w:sdtEndPr/>
      <w:sdtContent>
        <w:p w:rsidR="00B60D62" w:rsidRPr="00D33C32" w:rsidRDefault="00B60D62" w:rsidP="00D33C32">
          <w:pPr>
            <w:pStyle w:val="TOCHeading"/>
            <w:spacing w:line="360" w:lineRule="auto"/>
            <w:rPr>
              <w:rFonts w:asciiTheme="minorBidi" w:hAnsiTheme="minorBidi" w:cstheme="minorBidi"/>
              <w:color w:val="auto"/>
              <w:sz w:val="22"/>
              <w:szCs w:val="22"/>
            </w:rPr>
          </w:pPr>
          <w:r w:rsidRPr="00D33C32">
            <w:rPr>
              <w:rFonts w:asciiTheme="minorBidi" w:hAnsiTheme="minorBidi" w:cstheme="minorBidi"/>
              <w:color w:val="auto"/>
              <w:sz w:val="22"/>
              <w:szCs w:val="22"/>
            </w:rPr>
            <w:t>Contents</w:t>
          </w:r>
        </w:p>
        <w:p w:rsidR="0095387D" w:rsidRPr="00D33C32" w:rsidRDefault="00B60D62" w:rsidP="00D33C32">
          <w:pPr>
            <w:pStyle w:val="TOC1"/>
            <w:tabs>
              <w:tab w:val="right" w:leader="dot" w:pos="9016"/>
            </w:tabs>
            <w:spacing w:line="360" w:lineRule="auto"/>
            <w:rPr>
              <w:rFonts w:asciiTheme="minorBidi" w:eastAsiaTheme="minorEastAsia" w:hAnsiTheme="minorBidi"/>
              <w:noProof/>
              <w:lang w:eastAsia="en-GB"/>
            </w:rPr>
          </w:pPr>
          <w:r w:rsidRPr="00D33C32">
            <w:rPr>
              <w:rFonts w:asciiTheme="minorBidi" w:hAnsiTheme="minorBidi"/>
            </w:rPr>
            <w:fldChar w:fldCharType="begin"/>
          </w:r>
          <w:r w:rsidRPr="00D33C32">
            <w:rPr>
              <w:rFonts w:asciiTheme="minorBidi" w:hAnsiTheme="minorBidi"/>
            </w:rPr>
            <w:instrText xml:space="preserve"> TOC \o "1-3" \h \z \u </w:instrText>
          </w:r>
          <w:r w:rsidRPr="00D33C32">
            <w:rPr>
              <w:rFonts w:asciiTheme="minorBidi" w:hAnsiTheme="minorBidi"/>
            </w:rPr>
            <w:fldChar w:fldCharType="separate"/>
          </w:r>
          <w:hyperlink w:anchor="_Toc24922051" w:history="1">
            <w:r w:rsidR="0095387D" w:rsidRPr="00D33C32">
              <w:rPr>
                <w:rStyle w:val="Hyperlink"/>
                <w:rFonts w:asciiTheme="minorBidi" w:hAnsiTheme="minorBidi"/>
                <w:noProof/>
                <w:color w:val="auto"/>
              </w:rPr>
              <w:t>Introduction</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_Toc24922051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3</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52" w:history="1">
            <w:r w:rsidR="0095387D" w:rsidRPr="00D33C32">
              <w:rPr>
                <w:rStyle w:val="Hyperlink"/>
                <w:rFonts w:asciiTheme="minorBidi" w:hAnsiTheme="minorBidi"/>
                <w:noProof/>
                <w:color w:val="auto"/>
              </w:rPr>
              <w:t>What are beliefs?</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_Toc24922052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3</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53" w:history="1">
            <w:r w:rsidR="0095387D" w:rsidRPr="00D33C32">
              <w:rPr>
                <w:rStyle w:val="Hyperlink"/>
                <w:rFonts w:asciiTheme="minorBidi" w:hAnsiTheme="minorBidi"/>
                <w:noProof/>
                <w:color w:val="auto"/>
              </w:rPr>
              <w:t>What is the impact of beliefs in workplace behaviour?</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_Toc24922053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3</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54" w:history="1">
            <w:r w:rsidR="0095387D" w:rsidRPr="00D33C32">
              <w:rPr>
                <w:rStyle w:val="Hyperlink"/>
                <w:rFonts w:asciiTheme="minorBidi" w:hAnsiTheme="minorBidi"/>
                <w:noProof/>
                <w:color w:val="auto"/>
              </w:rPr>
              <w:t>What are values?</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_Toc24922054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4</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55" w:history="1">
            <w:r w:rsidR="0095387D" w:rsidRPr="00D33C32">
              <w:rPr>
                <w:rStyle w:val="Hyperlink"/>
                <w:rFonts w:asciiTheme="minorBidi" w:hAnsiTheme="minorBidi"/>
                <w:noProof/>
                <w:color w:val="auto"/>
              </w:rPr>
              <w:t>What is the impact of values in workplace behaviour?</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_Toc24922055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4</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56" w:history="1">
            <w:r w:rsidR="0095387D" w:rsidRPr="00D33C32">
              <w:rPr>
                <w:rStyle w:val="Hyperlink"/>
                <w:rFonts w:asciiTheme="minorBidi" w:hAnsiTheme="minorBidi"/>
                <w:noProof/>
                <w:color w:val="auto"/>
              </w:rPr>
              <w:t>What are attitudes?</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_Toc24922056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5</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57" w:history="1">
            <w:r w:rsidR="0095387D" w:rsidRPr="00D33C32">
              <w:rPr>
                <w:rStyle w:val="Hyperlink"/>
                <w:rFonts w:asciiTheme="minorBidi" w:hAnsiTheme="minorBidi"/>
                <w:noProof/>
                <w:color w:val="auto"/>
              </w:rPr>
              <w:t>What is the impact of attitude in workplace behaviour?</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_Toc24922057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5</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58" w:history="1">
            <w:r w:rsidR="0095387D" w:rsidRPr="00D33C32">
              <w:rPr>
                <w:rStyle w:val="Hyperlink"/>
                <w:rFonts w:asciiTheme="minorBidi" w:hAnsiTheme="minorBidi"/>
                <w:noProof/>
                <w:color w:val="auto"/>
              </w:rPr>
              <w:t>Frederic Winslow Taylor - Scientific Management theory</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_Toc24922058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6</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59" w:history="1">
            <w:r w:rsidR="0095387D" w:rsidRPr="00D33C32">
              <w:rPr>
                <w:rStyle w:val="Hyperlink"/>
                <w:rFonts w:asciiTheme="minorBidi" w:hAnsiTheme="minorBidi"/>
                <w:noProof/>
                <w:color w:val="auto"/>
              </w:rPr>
              <w:t>Relation to my role</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_Toc24922059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7</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60" w:history="1">
            <w:r w:rsidR="0095387D" w:rsidRPr="00D33C32">
              <w:rPr>
                <w:rStyle w:val="Hyperlink"/>
                <w:rFonts w:asciiTheme="minorBidi" w:hAnsiTheme="minorBidi"/>
                <w:noProof/>
                <w:color w:val="auto"/>
              </w:rPr>
              <w:t>Evaluation of modern day relevance of Scientific Management Theory</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_Toc24922060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8</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61" w:history="1">
            <w:r w:rsidR="0095387D" w:rsidRPr="00D33C32">
              <w:rPr>
                <w:rStyle w:val="Hyperlink"/>
                <w:rFonts w:asciiTheme="minorBidi" w:hAnsiTheme="minorBidi"/>
                <w:noProof/>
                <w:color w:val="auto"/>
              </w:rPr>
              <w:t>Weaknesses of the Scientific Management Theory</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_Toc24922061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9</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62" w:history="1">
            <w:r w:rsidR="0095387D" w:rsidRPr="00D33C32">
              <w:rPr>
                <w:rStyle w:val="Hyperlink"/>
                <w:rFonts w:asciiTheme="minorBidi" w:hAnsiTheme="minorBidi"/>
                <w:noProof/>
                <w:color w:val="auto"/>
              </w:rPr>
              <w:t>Values affecting a manager’s choice of management theory</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_Toc24922062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10</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63" w:history="1">
            <w:r w:rsidR="0095387D" w:rsidRPr="00D33C32">
              <w:rPr>
                <w:rStyle w:val="Hyperlink"/>
                <w:rFonts w:asciiTheme="minorBidi" w:hAnsiTheme="minorBidi"/>
                <w:noProof/>
                <w:color w:val="auto"/>
              </w:rPr>
              <w:t>Conclusions</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_Toc24922063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11</w:t>
            </w:r>
            <w:r w:rsidR="0095387D" w:rsidRPr="00D33C32">
              <w:rPr>
                <w:rFonts w:asciiTheme="minorBidi" w:hAnsiTheme="minorBidi"/>
                <w:noProof/>
                <w:webHidden/>
              </w:rPr>
              <w:fldChar w:fldCharType="end"/>
            </w:r>
          </w:hyperlink>
        </w:p>
        <w:p w:rsidR="0095387D" w:rsidRPr="00D33C32" w:rsidRDefault="00BD6751" w:rsidP="00D33C32">
          <w:pPr>
            <w:pStyle w:val="TOC1"/>
            <w:tabs>
              <w:tab w:val="right" w:leader="dot" w:pos="9016"/>
            </w:tabs>
            <w:spacing w:line="360" w:lineRule="auto"/>
            <w:rPr>
              <w:rFonts w:asciiTheme="minorBidi" w:eastAsiaTheme="minorEastAsia" w:hAnsiTheme="minorBidi"/>
              <w:noProof/>
              <w:lang w:eastAsia="en-GB"/>
            </w:rPr>
          </w:pPr>
          <w:hyperlink w:anchor="_Toc24922064" w:history="1">
            <w:r w:rsidR="0095387D" w:rsidRPr="00D33C32">
              <w:rPr>
                <w:rStyle w:val="Hyperlink"/>
                <w:rFonts w:asciiTheme="minorBidi" w:hAnsiTheme="minorBidi"/>
                <w:noProof/>
                <w:color w:val="auto"/>
              </w:rPr>
              <w:t>References</w:t>
            </w:r>
            <w:r w:rsidR="0095387D" w:rsidRPr="00D33C32">
              <w:rPr>
                <w:rFonts w:asciiTheme="minorBidi" w:hAnsiTheme="minorBidi"/>
                <w:noProof/>
                <w:webHidden/>
              </w:rPr>
              <w:tab/>
            </w:r>
            <w:r w:rsidR="0095387D" w:rsidRPr="00D33C32">
              <w:rPr>
                <w:rFonts w:asciiTheme="minorBidi" w:hAnsiTheme="minorBidi"/>
                <w:noProof/>
                <w:webHidden/>
              </w:rPr>
              <w:fldChar w:fldCharType="begin"/>
            </w:r>
            <w:r w:rsidR="0095387D" w:rsidRPr="00D33C32">
              <w:rPr>
                <w:rFonts w:asciiTheme="minorBidi" w:hAnsiTheme="minorBidi"/>
                <w:noProof/>
                <w:webHidden/>
              </w:rPr>
              <w:instrText xml:space="preserve"> PAGEREF _Toc24922064 \h </w:instrText>
            </w:r>
            <w:r w:rsidR="0095387D" w:rsidRPr="00D33C32">
              <w:rPr>
                <w:rFonts w:asciiTheme="minorBidi" w:hAnsiTheme="minorBidi"/>
                <w:noProof/>
                <w:webHidden/>
              </w:rPr>
            </w:r>
            <w:r w:rsidR="0095387D" w:rsidRPr="00D33C32">
              <w:rPr>
                <w:rFonts w:asciiTheme="minorBidi" w:hAnsiTheme="minorBidi"/>
                <w:noProof/>
                <w:webHidden/>
              </w:rPr>
              <w:fldChar w:fldCharType="separate"/>
            </w:r>
            <w:r w:rsidR="0095387D" w:rsidRPr="00D33C32">
              <w:rPr>
                <w:rFonts w:asciiTheme="minorBidi" w:hAnsiTheme="minorBidi"/>
                <w:noProof/>
                <w:webHidden/>
              </w:rPr>
              <w:t>11</w:t>
            </w:r>
            <w:r w:rsidR="0095387D" w:rsidRPr="00D33C32">
              <w:rPr>
                <w:rFonts w:asciiTheme="minorBidi" w:hAnsiTheme="minorBidi"/>
                <w:noProof/>
                <w:webHidden/>
              </w:rPr>
              <w:fldChar w:fldCharType="end"/>
            </w:r>
          </w:hyperlink>
        </w:p>
        <w:p w:rsidR="00B60D62" w:rsidRPr="00D33C32" w:rsidRDefault="00B60D62" w:rsidP="00D33C32">
          <w:pPr>
            <w:spacing w:line="360" w:lineRule="auto"/>
            <w:rPr>
              <w:rFonts w:asciiTheme="minorBidi" w:hAnsiTheme="minorBidi"/>
            </w:rPr>
          </w:pPr>
          <w:r w:rsidRPr="00D33C32">
            <w:rPr>
              <w:rFonts w:asciiTheme="minorBidi" w:hAnsiTheme="minorBidi"/>
            </w:rPr>
            <w:fldChar w:fldCharType="end"/>
          </w:r>
        </w:p>
      </w:sdtContent>
    </w:sdt>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B60D62" w:rsidRPr="00D33C32" w:rsidRDefault="00B60D62" w:rsidP="00D33C32">
      <w:pPr>
        <w:spacing w:line="360" w:lineRule="auto"/>
        <w:rPr>
          <w:rFonts w:asciiTheme="minorBidi" w:hAnsiTheme="minorBidi"/>
        </w:rPr>
      </w:pPr>
    </w:p>
    <w:p w:rsidR="00B60D62" w:rsidRPr="00D33C32" w:rsidRDefault="00B60D62" w:rsidP="00D33C32">
      <w:pPr>
        <w:spacing w:line="360" w:lineRule="auto"/>
        <w:rPr>
          <w:rFonts w:asciiTheme="minorBidi" w:hAnsiTheme="minorBidi"/>
        </w:rPr>
      </w:pPr>
    </w:p>
    <w:p w:rsidR="00B60D62" w:rsidRPr="00D33C32" w:rsidRDefault="00B60D62" w:rsidP="00D33C32">
      <w:pPr>
        <w:pStyle w:val="Heading1"/>
        <w:spacing w:line="360" w:lineRule="auto"/>
        <w:rPr>
          <w:rFonts w:asciiTheme="minorBidi" w:hAnsiTheme="minorBidi" w:cstheme="minorBidi"/>
          <w:color w:val="auto"/>
          <w:sz w:val="22"/>
          <w:szCs w:val="22"/>
        </w:rPr>
      </w:pPr>
    </w:p>
    <w:p w:rsidR="001C1311" w:rsidRPr="00D33C32" w:rsidRDefault="001C1311" w:rsidP="00D33C32">
      <w:pPr>
        <w:pStyle w:val="Heading1"/>
        <w:spacing w:line="360" w:lineRule="auto"/>
        <w:rPr>
          <w:rFonts w:asciiTheme="minorBidi" w:hAnsiTheme="minorBidi" w:cstheme="minorBidi"/>
          <w:color w:val="auto"/>
          <w:sz w:val="22"/>
          <w:szCs w:val="22"/>
        </w:rPr>
      </w:pPr>
      <w:bookmarkStart w:id="1" w:name="_Toc24922051"/>
      <w:r w:rsidRPr="00D33C32">
        <w:rPr>
          <w:rFonts w:asciiTheme="minorBidi" w:hAnsiTheme="minorBidi" w:cstheme="minorBidi"/>
          <w:color w:val="auto"/>
          <w:sz w:val="22"/>
          <w:szCs w:val="22"/>
        </w:rPr>
        <w:t>Introduction</w:t>
      </w:r>
      <w:bookmarkEnd w:id="1"/>
      <w:r w:rsidRPr="00D33C32">
        <w:rPr>
          <w:rFonts w:asciiTheme="minorBidi" w:hAnsiTheme="minorBidi" w:cstheme="minorBidi"/>
          <w:color w:val="auto"/>
          <w:sz w:val="22"/>
          <w:szCs w:val="22"/>
        </w:rPr>
        <w:t xml:space="preserve"> </w:t>
      </w:r>
    </w:p>
    <w:p w:rsidR="00F42468" w:rsidRPr="00D33C32" w:rsidRDefault="00F42468" w:rsidP="00D33C32">
      <w:pPr>
        <w:spacing w:line="360" w:lineRule="auto"/>
        <w:rPr>
          <w:rFonts w:asciiTheme="minorBidi" w:hAnsiTheme="minorBidi"/>
        </w:rPr>
      </w:pPr>
    </w:p>
    <w:p w:rsidR="001C1311" w:rsidRPr="00D33C32" w:rsidRDefault="001C1311" w:rsidP="00D33C32">
      <w:pPr>
        <w:spacing w:line="360" w:lineRule="auto"/>
        <w:jc w:val="both"/>
        <w:rPr>
          <w:rFonts w:asciiTheme="minorBidi" w:hAnsiTheme="minorBidi"/>
        </w:rPr>
      </w:pPr>
      <w:r w:rsidRPr="00D33C32">
        <w:rPr>
          <w:rFonts w:asciiTheme="minorBidi" w:hAnsiTheme="minorBidi"/>
        </w:rPr>
        <w:t>This paper looks at beliefs, values and attitudes in the contexts of workplaces. Each beliefs, values and attitudes have been described in detail and linked with the impact each of these aspects have in workplace behaviour developed. The workplace culture of any organisation comprises of the beliefs and values the business is embedded with and therefore must be in accordance with the values and beliefs the workforce</w:t>
      </w:r>
      <w:r w:rsidR="00800982">
        <w:rPr>
          <w:rFonts w:asciiTheme="minorBidi" w:hAnsiTheme="minorBidi"/>
        </w:rPr>
        <w:t xml:space="preserve"> (</w:t>
      </w:r>
      <w:r w:rsidR="00800982">
        <w:rPr>
          <w:rStyle w:val="xs2"/>
          <w:rFonts w:asciiTheme="minorBidi" w:hAnsiTheme="minorBidi"/>
        </w:rPr>
        <w:t xml:space="preserve">Best and </w:t>
      </w:r>
      <w:proofErr w:type="spellStart"/>
      <w:r w:rsidR="00800982">
        <w:rPr>
          <w:rStyle w:val="xs2"/>
          <w:rFonts w:asciiTheme="minorBidi" w:hAnsiTheme="minorBidi"/>
        </w:rPr>
        <w:t>Mayerl</w:t>
      </w:r>
      <w:proofErr w:type="spellEnd"/>
      <w:r w:rsidR="00800982">
        <w:rPr>
          <w:rStyle w:val="xs2"/>
          <w:rFonts w:asciiTheme="minorBidi" w:hAnsiTheme="minorBidi"/>
        </w:rPr>
        <w:t xml:space="preserve">, </w:t>
      </w:r>
      <w:r w:rsidR="00800982" w:rsidRPr="00D33C32">
        <w:rPr>
          <w:rStyle w:val="xs2"/>
          <w:rFonts w:asciiTheme="minorBidi" w:hAnsiTheme="minorBidi"/>
        </w:rPr>
        <w:t>2013).</w:t>
      </w:r>
      <w:r w:rsidRPr="00D33C32">
        <w:rPr>
          <w:rFonts w:asciiTheme="minorBidi" w:hAnsiTheme="minorBidi"/>
        </w:rPr>
        <w:t xml:space="preserve"> If this is not the case, employees will fail to produce workplace behaviour which would benefit the organisation and aid it upholding its organisational values. Brief examples have also been provided in relation to the chosen organisation, Kashmir Indian restaurant and how </w:t>
      </w:r>
      <w:r w:rsidR="0033018F" w:rsidRPr="00D33C32">
        <w:rPr>
          <w:rFonts w:asciiTheme="minorBidi" w:hAnsiTheme="minorBidi"/>
        </w:rPr>
        <w:t xml:space="preserve">the beliefs, value and attitude of employees impact their workplace behaviour. The management theory which is adopted in this organisation is called the Scientific Management theory, and the ways in which the principles of this theory have been applied in this business has been discussed further down below. The scientific management is still applied today, although several weaknesses have been highlighted. Also the argument has been presented that manager are influenced by their beliefs and values when making a decision of choosing a management theory. </w:t>
      </w:r>
    </w:p>
    <w:p w:rsidR="00502F12" w:rsidRPr="00D33C32" w:rsidRDefault="0017139A" w:rsidP="00D33C32">
      <w:pPr>
        <w:pStyle w:val="Heading1"/>
        <w:spacing w:line="360" w:lineRule="auto"/>
        <w:rPr>
          <w:rFonts w:asciiTheme="minorBidi" w:hAnsiTheme="minorBidi" w:cstheme="minorBidi"/>
          <w:color w:val="auto"/>
          <w:sz w:val="22"/>
          <w:szCs w:val="22"/>
        </w:rPr>
      </w:pPr>
      <w:bookmarkStart w:id="2" w:name="_Toc24922052"/>
      <w:r w:rsidRPr="00D33C32">
        <w:rPr>
          <w:rFonts w:asciiTheme="minorBidi" w:hAnsiTheme="minorBidi" w:cstheme="minorBidi"/>
          <w:color w:val="auto"/>
          <w:sz w:val="22"/>
          <w:szCs w:val="22"/>
        </w:rPr>
        <w:t>What are beliefs?</w:t>
      </w:r>
      <w:bookmarkEnd w:id="2"/>
    </w:p>
    <w:p w:rsidR="00F42468" w:rsidRPr="00D33C32" w:rsidRDefault="00F42468" w:rsidP="00D33C32">
      <w:pPr>
        <w:spacing w:line="360" w:lineRule="auto"/>
        <w:rPr>
          <w:rFonts w:asciiTheme="minorBidi" w:hAnsiTheme="minorBidi"/>
        </w:rPr>
      </w:pPr>
    </w:p>
    <w:p w:rsidR="00EC79DA" w:rsidRPr="00D33C32" w:rsidRDefault="00095724" w:rsidP="00BA58AE">
      <w:pPr>
        <w:spacing w:line="360" w:lineRule="auto"/>
        <w:jc w:val="both"/>
        <w:rPr>
          <w:rFonts w:asciiTheme="minorBidi" w:hAnsiTheme="minorBidi"/>
        </w:rPr>
      </w:pPr>
      <w:r w:rsidRPr="00D33C32">
        <w:rPr>
          <w:rFonts w:asciiTheme="minorBidi" w:hAnsiTheme="minorBidi"/>
        </w:rPr>
        <w:t>In the context of this paper, beliefs are the claims or statement which a person accepts to be true.</w:t>
      </w:r>
      <w:r w:rsidR="00ED5794" w:rsidRPr="00D33C32">
        <w:rPr>
          <w:rFonts w:asciiTheme="minorBidi" w:hAnsiTheme="minorBidi"/>
        </w:rPr>
        <w:t xml:space="preserve"> On basis of the situation which a person is </w:t>
      </w:r>
      <w:r w:rsidR="007B1BA7" w:rsidRPr="00D33C32">
        <w:rPr>
          <w:rFonts w:asciiTheme="minorBidi" w:hAnsiTheme="minorBidi"/>
        </w:rPr>
        <w:t>in and the experiences achieved one develops certain beliefs. This process of beliefs building up and becoming part of one’s belief system could involve long or short processes</w:t>
      </w:r>
      <w:r w:rsidR="00F42468" w:rsidRPr="00D33C32">
        <w:rPr>
          <w:rFonts w:asciiTheme="minorBidi" w:hAnsiTheme="minorBidi"/>
        </w:rPr>
        <w:t xml:space="preserve"> (</w:t>
      </w:r>
      <w:r w:rsidR="00BA58AE">
        <w:rPr>
          <w:rStyle w:val="xs2"/>
          <w:rFonts w:asciiTheme="minorBidi" w:hAnsiTheme="minorBidi"/>
        </w:rPr>
        <w:t xml:space="preserve">Hatzis, </w:t>
      </w:r>
      <w:r w:rsidR="00BA58AE" w:rsidRPr="00D33C32">
        <w:rPr>
          <w:rStyle w:val="xs2"/>
          <w:rFonts w:asciiTheme="minorBidi" w:hAnsiTheme="minorBidi"/>
        </w:rPr>
        <w:t>2011).</w:t>
      </w:r>
      <w:r w:rsidR="00BA58AE">
        <w:rPr>
          <w:rStyle w:val="xs2"/>
          <w:rFonts w:asciiTheme="minorBidi" w:hAnsiTheme="minorBidi"/>
        </w:rPr>
        <w:t xml:space="preserve"> </w:t>
      </w:r>
      <w:r w:rsidR="007B1BA7" w:rsidRPr="00D33C32">
        <w:rPr>
          <w:rFonts w:asciiTheme="minorBidi" w:hAnsiTheme="minorBidi"/>
        </w:rPr>
        <w:t>Personal beliefs develop on basis of experiences, circumstances and facts. Due to this beliefs can be changed and altered when a person is introduced with new facts, developing experi</w:t>
      </w:r>
      <w:r w:rsidR="00EC79DA" w:rsidRPr="00D33C32">
        <w:rPr>
          <w:rFonts w:asciiTheme="minorBidi" w:hAnsiTheme="minorBidi"/>
        </w:rPr>
        <w:t>ence and changing circumstances. The beliefs which people have can be an assumption that people have towards others and themselves. The belief which an individual holds contributes to the things they engage in on a day to day basis and the manner in which they behave</w:t>
      </w:r>
      <w:r w:rsidR="00F42468" w:rsidRPr="00D33C32">
        <w:rPr>
          <w:rFonts w:asciiTheme="minorBidi" w:hAnsiTheme="minorBidi"/>
        </w:rPr>
        <w:t xml:space="preserve"> (</w:t>
      </w:r>
      <w:r w:rsidR="00BA58AE">
        <w:rPr>
          <w:rStyle w:val="xs2"/>
          <w:rFonts w:asciiTheme="minorBidi" w:hAnsiTheme="minorBidi"/>
        </w:rPr>
        <w:t xml:space="preserve">Breen, </w:t>
      </w:r>
      <w:r w:rsidR="00BA58AE" w:rsidRPr="00D33C32">
        <w:rPr>
          <w:rStyle w:val="xs2"/>
          <w:rFonts w:asciiTheme="minorBidi" w:hAnsiTheme="minorBidi"/>
        </w:rPr>
        <w:t xml:space="preserve">2017). </w:t>
      </w:r>
      <w:r w:rsidR="00EC79DA" w:rsidRPr="00D33C32">
        <w:rPr>
          <w:rFonts w:asciiTheme="minorBidi" w:hAnsiTheme="minorBidi"/>
        </w:rPr>
        <w:t xml:space="preserve">In a workplace environment respecting ones beliefs offers a great part in the positive work culture developed. Through the experience one has beliefs become stronger more likely due to the further gathering of information which further supports the belief. Beliefs are the foundation of values as values are derived from beliefs. </w:t>
      </w:r>
    </w:p>
    <w:p w:rsidR="0017139A" w:rsidRPr="00D33C32" w:rsidRDefault="0017139A" w:rsidP="00D33C32">
      <w:pPr>
        <w:pStyle w:val="Heading1"/>
        <w:spacing w:line="360" w:lineRule="auto"/>
        <w:rPr>
          <w:rFonts w:asciiTheme="minorBidi" w:hAnsiTheme="minorBidi" w:cstheme="minorBidi"/>
          <w:color w:val="auto"/>
          <w:sz w:val="22"/>
          <w:szCs w:val="22"/>
        </w:rPr>
      </w:pPr>
      <w:bookmarkStart w:id="3" w:name="_Toc24922053"/>
      <w:r w:rsidRPr="00D33C32">
        <w:rPr>
          <w:rFonts w:asciiTheme="minorBidi" w:hAnsiTheme="minorBidi" w:cstheme="minorBidi"/>
          <w:color w:val="auto"/>
          <w:sz w:val="22"/>
          <w:szCs w:val="22"/>
        </w:rPr>
        <w:lastRenderedPageBreak/>
        <w:t>What is the impact of beliefs in workplace behaviour?</w:t>
      </w:r>
      <w:bookmarkEnd w:id="3"/>
    </w:p>
    <w:p w:rsidR="007B5883" w:rsidRPr="00D33C32" w:rsidRDefault="007B5883" w:rsidP="00D33C32">
      <w:pPr>
        <w:spacing w:line="360" w:lineRule="auto"/>
        <w:rPr>
          <w:rFonts w:asciiTheme="minorBidi" w:hAnsiTheme="minorBidi"/>
        </w:rPr>
      </w:pPr>
    </w:p>
    <w:p w:rsidR="00931021" w:rsidRPr="00D33C32" w:rsidRDefault="00931021" w:rsidP="00D6480D">
      <w:pPr>
        <w:spacing w:line="360" w:lineRule="auto"/>
        <w:jc w:val="both"/>
        <w:rPr>
          <w:rFonts w:asciiTheme="minorBidi" w:hAnsiTheme="minorBidi"/>
        </w:rPr>
      </w:pPr>
      <w:r w:rsidRPr="00D33C32">
        <w:rPr>
          <w:rFonts w:asciiTheme="minorBidi" w:hAnsiTheme="minorBidi"/>
        </w:rPr>
        <w:t>The beliefs which people have can have a tremendous impact on the behaviour created by an individual. The beliefs which people can either encourage them to commit a specific type of behaviour or may even limit them to not performing certain types of behaviours</w:t>
      </w:r>
      <w:r w:rsidR="007B5883" w:rsidRPr="00D33C32">
        <w:rPr>
          <w:rFonts w:asciiTheme="minorBidi" w:hAnsiTheme="minorBidi"/>
        </w:rPr>
        <w:t xml:space="preserve"> (</w:t>
      </w:r>
      <w:r w:rsidR="00D6480D">
        <w:rPr>
          <w:rStyle w:val="xs2"/>
          <w:rFonts w:asciiTheme="minorBidi" w:hAnsiTheme="minorBidi"/>
        </w:rPr>
        <w:t>Neale,</w:t>
      </w:r>
      <w:r w:rsidR="00D6480D" w:rsidRPr="00D33C32">
        <w:rPr>
          <w:rStyle w:val="xs2"/>
          <w:rFonts w:asciiTheme="minorBidi" w:hAnsiTheme="minorBidi"/>
        </w:rPr>
        <w:t xml:space="preserve"> Spe</w:t>
      </w:r>
      <w:r w:rsidR="00D6480D">
        <w:rPr>
          <w:rStyle w:val="xs2"/>
          <w:rFonts w:asciiTheme="minorBidi" w:hAnsiTheme="minorBidi"/>
        </w:rPr>
        <w:t xml:space="preserve">ncer-Arnell and Wilson, </w:t>
      </w:r>
      <w:r w:rsidR="00D6480D" w:rsidRPr="00D33C32">
        <w:rPr>
          <w:rStyle w:val="xs2"/>
          <w:rFonts w:asciiTheme="minorBidi" w:hAnsiTheme="minorBidi"/>
        </w:rPr>
        <w:t>2009).</w:t>
      </w:r>
      <w:r w:rsidR="00D6480D">
        <w:rPr>
          <w:rStyle w:val="xs2"/>
          <w:rFonts w:asciiTheme="minorBidi" w:hAnsiTheme="minorBidi"/>
        </w:rPr>
        <w:t xml:space="preserve"> </w:t>
      </w:r>
      <w:r w:rsidRPr="00D33C32">
        <w:rPr>
          <w:rFonts w:asciiTheme="minorBidi" w:hAnsiTheme="minorBidi"/>
        </w:rPr>
        <w:t>In relation to the beliefs which limit an individual are otherwise known as limiting beliefs. In a workplace environment by possessing a strong belief, which supports the organisation and the individual does not believe in destructing the organisation, he would not commit a behaviour which would enable this to take place. An individual whom share the beliefs of the organisation, would mean that he would commit himself to perform in a manner which benefits the organisation. In relation to the workers of Kashmir Indian restaurant, if the employees hold the belief that they cannot perform their job role properly because of their level of capability and neither can they develop themselves further up in the structure of the business, this acts as a limiting belief as the individual would restrain advancing in his development and skills to become a better performer in his role. Therefore the manager of the restaurant must ensure that the employees have beliefs which are not conflicting with their role neither the organisations, as it would result in negative workplace behaviour being produced.</w:t>
      </w:r>
    </w:p>
    <w:p w:rsidR="0017139A" w:rsidRPr="00D33C32" w:rsidRDefault="0017139A" w:rsidP="00D33C32">
      <w:pPr>
        <w:pStyle w:val="Heading1"/>
        <w:spacing w:line="360" w:lineRule="auto"/>
        <w:rPr>
          <w:rFonts w:asciiTheme="minorBidi" w:hAnsiTheme="minorBidi" w:cstheme="minorBidi"/>
          <w:color w:val="auto"/>
          <w:sz w:val="22"/>
          <w:szCs w:val="22"/>
        </w:rPr>
      </w:pPr>
      <w:bookmarkStart w:id="4" w:name="_Toc24922054"/>
      <w:r w:rsidRPr="00D33C32">
        <w:rPr>
          <w:rFonts w:asciiTheme="minorBidi" w:hAnsiTheme="minorBidi" w:cstheme="minorBidi"/>
          <w:color w:val="auto"/>
          <w:sz w:val="22"/>
          <w:szCs w:val="22"/>
        </w:rPr>
        <w:t>What are values?</w:t>
      </w:r>
      <w:bookmarkEnd w:id="4"/>
    </w:p>
    <w:p w:rsidR="007B5883" w:rsidRPr="00D33C32" w:rsidRDefault="007B5883" w:rsidP="00D33C32">
      <w:pPr>
        <w:spacing w:line="360" w:lineRule="auto"/>
        <w:rPr>
          <w:rFonts w:asciiTheme="minorBidi" w:hAnsiTheme="minorBidi"/>
        </w:rPr>
      </w:pPr>
    </w:p>
    <w:p w:rsidR="0017139A" w:rsidRPr="00D33C32" w:rsidRDefault="00121D84" w:rsidP="00686330">
      <w:pPr>
        <w:spacing w:line="360" w:lineRule="auto"/>
        <w:jc w:val="both"/>
        <w:rPr>
          <w:rFonts w:asciiTheme="minorBidi" w:hAnsiTheme="minorBidi"/>
        </w:rPr>
      </w:pPr>
      <w:r w:rsidRPr="00D33C32">
        <w:rPr>
          <w:rFonts w:asciiTheme="minorBidi" w:hAnsiTheme="minorBidi"/>
        </w:rPr>
        <w:t xml:space="preserve">Values are the things which a person </w:t>
      </w:r>
      <w:r w:rsidR="00130FF1" w:rsidRPr="00D33C32">
        <w:rPr>
          <w:rFonts w:asciiTheme="minorBidi" w:hAnsiTheme="minorBidi"/>
        </w:rPr>
        <w:t>holds with high esteem and importance</w:t>
      </w:r>
      <w:r w:rsidRPr="00D33C32">
        <w:rPr>
          <w:rFonts w:asciiTheme="minorBidi" w:hAnsiTheme="minorBidi"/>
        </w:rPr>
        <w:t xml:space="preserve">. </w:t>
      </w:r>
      <w:r w:rsidR="0017139A" w:rsidRPr="00D33C32">
        <w:rPr>
          <w:rFonts w:asciiTheme="minorBidi" w:hAnsiTheme="minorBidi"/>
        </w:rPr>
        <w:t>The values which are integrated in an individual, i</w:t>
      </w:r>
      <w:r w:rsidR="00130FF1" w:rsidRPr="00D33C32">
        <w:rPr>
          <w:rFonts w:asciiTheme="minorBidi" w:hAnsiTheme="minorBidi"/>
        </w:rPr>
        <w:t xml:space="preserve">s very important in one’s life </w:t>
      </w:r>
      <w:r w:rsidR="0017139A" w:rsidRPr="00D33C32">
        <w:rPr>
          <w:rFonts w:asciiTheme="minorBidi" w:hAnsiTheme="minorBidi"/>
        </w:rPr>
        <w:t>as it plays an essential role in the way a person responds to situations and behaves in</w:t>
      </w:r>
      <w:r w:rsidR="00130FF1" w:rsidRPr="00D33C32">
        <w:rPr>
          <w:rFonts w:asciiTheme="minorBidi" w:hAnsiTheme="minorBidi"/>
        </w:rPr>
        <w:t xml:space="preserve"> </w:t>
      </w:r>
      <w:r w:rsidR="0017139A" w:rsidRPr="00D33C32">
        <w:rPr>
          <w:rFonts w:asciiTheme="minorBidi" w:hAnsiTheme="minorBidi"/>
        </w:rPr>
        <w:t>particular circumstances. The values which a person holds can derive from several sources e.g. family, although in this paper, the main focus would be upon the workplace values a person holds which can be contributed by the personal values held also</w:t>
      </w:r>
      <w:r w:rsidR="007B5883" w:rsidRPr="00D33C32">
        <w:rPr>
          <w:rFonts w:asciiTheme="minorBidi" w:hAnsiTheme="minorBidi"/>
        </w:rPr>
        <w:t xml:space="preserve"> </w:t>
      </w:r>
      <w:r w:rsidR="00686330">
        <w:rPr>
          <w:rFonts w:asciiTheme="minorBidi" w:hAnsiTheme="minorBidi"/>
        </w:rPr>
        <w:t>(</w:t>
      </w:r>
      <w:r w:rsidR="00686330">
        <w:rPr>
          <w:rStyle w:val="xs2"/>
          <w:rFonts w:asciiTheme="minorBidi" w:hAnsiTheme="minorBidi"/>
        </w:rPr>
        <w:t xml:space="preserve">Marques, </w:t>
      </w:r>
      <w:r w:rsidR="00686330" w:rsidRPr="00D33C32">
        <w:rPr>
          <w:rStyle w:val="xs2"/>
          <w:rFonts w:asciiTheme="minorBidi" w:hAnsiTheme="minorBidi"/>
        </w:rPr>
        <w:t xml:space="preserve">2007). </w:t>
      </w:r>
      <w:r w:rsidR="00686330">
        <w:rPr>
          <w:rFonts w:asciiTheme="minorBidi" w:hAnsiTheme="minorBidi"/>
        </w:rPr>
        <w:t xml:space="preserve"> </w:t>
      </w:r>
      <w:r w:rsidRPr="00D33C32">
        <w:rPr>
          <w:rFonts w:asciiTheme="minorBidi" w:hAnsiTheme="minorBidi"/>
        </w:rPr>
        <w:t xml:space="preserve">In regards to the values which a person has, the choices and priorities made will be determined by these values. </w:t>
      </w:r>
      <w:r w:rsidR="0017139A" w:rsidRPr="00D33C32">
        <w:rPr>
          <w:rFonts w:asciiTheme="minorBidi" w:hAnsiTheme="minorBidi"/>
        </w:rPr>
        <w:t>In every aspect a person</w:t>
      </w:r>
      <w:r w:rsidR="00130FF1" w:rsidRPr="00D33C32">
        <w:rPr>
          <w:rFonts w:asciiTheme="minorBidi" w:hAnsiTheme="minorBidi"/>
        </w:rPr>
        <w:t>’s</w:t>
      </w:r>
      <w:r w:rsidR="0017139A" w:rsidRPr="00D33C32">
        <w:rPr>
          <w:rFonts w:asciiTheme="minorBidi" w:hAnsiTheme="minorBidi"/>
        </w:rPr>
        <w:t xml:space="preserve"> work life values are needed and the </w:t>
      </w:r>
      <w:r w:rsidR="00130FF1" w:rsidRPr="00D33C32">
        <w:rPr>
          <w:rFonts w:asciiTheme="minorBidi" w:hAnsiTheme="minorBidi"/>
        </w:rPr>
        <w:t>values held by a person shape</w:t>
      </w:r>
      <w:r w:rsidR="0017139A" w:rsidRPr="00D33C32">
        <w:rPr>
          <w:rFonts w:asciiTheme="minorBidi" w:hAnsiTheme="minorBidi"/>
        </w:rPr>
        <w:t xml:space="preserve"> the</w:t>
      </w:r>
      <w:r w:rsidR="00130FF1" w:rsidRPr="00D33C32">
        <w:rPr>
          <w:rFonts w:asciiTheme="minorBidi" w:hAnsiTheme="minorBidi"/>
        </w:rPr>
        <w:t xml:space="preserve"> image he creates of himself</w:t>
      </w:r>
      <w:r w:rsidR="0017139A" w:rsidRPr="00D33C32">
        <w:rPr>
          <w:rFonts w:asciiTheme="minorBidi" w:hAnsiTheme="minorBidi"/>
        </w:rPr>
        <w:t xml:space="preserve">. </w:t>
      </w:r>
      <w:r w:rsidR="0045211B" w:rsidRPr="00D33C32">
        <w:rPr>
          <w:rFonts w:asciiTheme="minorBidi" w:hAnsiTheme="minorBidi"/>
        </w:rPr>
        <w:t>An</w:t>
      </w:r>
      <w:r w:rsidR="0017139A" w:rsidRPr="00D33C32">
        <w:rPr>
          <w:rFonts w:asciiTheme="minorBidi" w:hAnsiTheme="minorBidi"/>
        </w:rPr>
        <w:t xml:space="preserve"> individual in </w:t>
      </w:r>
      <w:r w:rsidR="00130FF1" w:rsidRPr="00D33C32">
        <w:rPr>
          <w:rFonts w:asciiTheme="minorBidi" w:hAnsiTheme="minorBidi"/>
        </w:rPr>
        <w:t xml:space="preserve">a </w:t>
      </w:r>
      <w:r w:rsidR="0017139A" w:rsidRPr="00D33C32">
        <w:rPr>
          <w:rFonts w:asciiTheme="minorBidi" w:hAnsiTheme="minorBidi"/>
        </w:rPr>
        <w:t>workplace environment</w:t>
      </w:r>
      <w:r w:rsidR="00130FF1" w:rsidRPr="00D33C32">
        <w:rPr>
          <w:rFonts w:asciiTheme="minorBidi" w:hAnsiTheme="minorBidi"/>
        </w:rPr>
        <w:t xml:space="preserve"> is defined by the values he</w:t>
      </w:r>
      <w:r w:rsidR="0017139A" w:rsidRPr="00D33C32">
        <w:rPr>
          <w:rFonts w:asciiTheme="minorBidi" w:hAnsiTheme="minorBidi"/>
        </w:rPr>
        <w:t xml:space="preserve"> holds. </w:t>
      </w:r>
      <w:r w:rsidR="0045211B" w:rsidRPr="00D33C32">
        <w:rPr>
          <w:rFonts w:asciiTheme="minorBidi" w:hAnsiTheme="minorBidi"/>
        </w:rPr>
        <w:t xml:space="preserve">It can be suggested that through experience and life events values can be altered, replaced or disregarded, though majority of core values held are abided to throughout one’s life. </w:t>
      </w:r>
      <w:r w:rsidRPr="00D33C32">
        <w:rPr>
          <w:rFonts w:asciiTheme="minorBidi" w:hAnsiTheme="minorBidi"/>
        </w:rPr>
        <w:t xml:space="preserve">Issues arise when the life actions do not abide to these values as it would bring forth complications and conflicts as a person would not be content and going against what they feel to be right. </w:t>
      </w:r>
      <w:r w:rsidR="0017139A" w:rsidRPr="00D33C32">
        <w:rPr>
          <w:rFonts w:asciiTheme="minorBidi" w:hAnsiTheme="minorBidi"/>
        </w:rPr>
        <w:t> </w:t>
      </w:r>
    </w:p>
    <w:p w:rsidR="0017139A" w:rsidRPr="00D33C32" w:rsidRDefault="0017139A" w:rsidP="00D33C32">
      <w:pPr>
        <w:pStyle w:val="Heading1"/>
        <w:spacing w:line="360" w:lineRule="auto"/>
        <w:rPr>
          <w:rFonts w:asciiTheme="minorBidi" w:hAnsiTheme="minorBidi" w:cstheme="minorBidi"/>
          <w:color w:val="auto"/>
          <w:sz w:val="22"/>
          <w:szCs w:val="22"/>
        </w:rPr>
      </w:pPr>
      <w:bookmarkStart w:id="5" w:name="_Toc24922055"/>
      <w:r w:rsidRPr="00D33C32">
        <w:rPr>
          <w:rFonts w:asciiTheme="minorBidi" w:hAnsiTheme="minorBidi" w:cstheme="minorBidi"/>
          <w:color w:val="auto"/>
          <w:sz w:val="22"/>
          <w:szCs w:val="22"/>
        </w:rPr>
        <w:lastRenderedPageBreak/>
        <w:t>What is the impact of values in workplace behaviour?</w:t>
      </w:r>
      <w:bookmarkEnd w:id="5"/>
    </w:p>
    <w:p w:rsidR="007B5883" w:rsidRPr="00D33C32" w:rsidRDefault="007B5883" w:rsidP="00D33C32">
      <w:pPr>
        <w:spacing w:line="360" w:lineRule="auto"/>
        <w:rPr>
          <w:rFonts w:asciiTheme="minorBidi" w:hAnsiTheme="minorBidi"/>
        </w:rPr>
      </w:pPr>
    </w:p>
    <w:p w:rsidR="000B5FCC" w:rsidRPr="00D33C32" w:rsidRDefault="000B5FCC" w:rsidP="00B2554D">
      <w:pPr>
        <w:spacing w:line="360" w:lineRule="auto"/>
        <w:jc w:val="both"/>
        <w:rPr>
          <w:rFonts w:asciiTheme="minorBidi" w:hAnsiTheme="minorBidi"/>
        </w:rPr>
      </w:pPr>
      <w:r w:rsidRPr="00D33C32">
        <w:rPr>
          <w:rFonts w:asciiTheme="minorBidi" w:hAnsiTheme="minorBidi"/>
        </w:rPr>
        <w:t>Indeed the values which a person has impact the behaviour which a person presents in the workplace. To begin with a person will most likely choose to work in and contribute t</w:t>
      </w:r>
      <w:r w:rsidR="007B5883" w:rsidRPr="00D33C32">
        <w:rPr>
          <w:rFonts w:asciiTheme="minorBidi" w:hAnsiTheme="minorBidi"/>
        </w:rPr>
        <w:t>o an organisation which shows</w:t>
      </w:r>
      <w:r w:rsidRPr="00D33C32">
        <w:rPr>
          <w:rFonts w:asciiTheme="minorBidi" w:hAnsiTheme="minorBidi"/>
        </w:rPr>
        <w:t xml:space="preserve"> and practices similar values to the individual personal values, although this is determined by the level of constraints a person is in when selecting a job. The organisation values are essential in representing what the organisation stands for and aims to achieve</w:t>
      </w:r>
      <w:r w:rsidR="00B2554D">
        <w:rPr>
          <w:rFonts w:asciiTheme="minorBidi" w:hAnsiTheme="minorBidi"/>
        </w:rPr>
        <w:t xml:space="preserve"> (</w:t>
      </w:r>
      <w:r w:rsidR="00B2554D">
        <w:rPr>
          <w:rStyle w:val="xs2"/>
          <w:rFonts w:asciiTheme="minorBidi" w:hAnsiTheme="minorBidi"/>
        </w:rPr>
        <w:t xml:space="preserve">Breen, </w:t>
      </w:r>
      <w:r w:rsidR="00B2554D" w:rsidRPr="00D33C32">
        <w:rPr>
          <w:rStyle w:val="xs2"/>
          <w:rFonts w:asciiTheme="minorBidi" w:hAnsiTheme="minorBidi"/>
        </w:rPr>
        <w:t xml:space="preserve">2017). </w:t>
      </w:r>
      <w:r w:rsidR="00B2554D">
        <w:rPr>
          <w:rFonts w:asciiTheme="minorBidi" w:hAnsiTheme="minorBidi"/>
        </w:rPr>
        <w:t xml:space="preserve"> </w:t>
      </w:r>
      <w:r w:rsidR="00FC5CD0" w:rsidRPr="00D33C32">
        <w:rPr>
          <w:rFonts w:asciiTheme="minorBidi" w:hAnsiTheme="minorBidi"/>
        </w:rPr>
        <w:t xml:space="preserve">However, even though it </w:t>
      </w:r>
      <w:r w:rsidR="00130FF1" w:rsidRPr="00D33C32">
        <w:rPr>
          <w:rFonts w:asciiTheme="minorBidi" w:hAnsiTheme="minorBidi"/>
        </w:rPr>
        <w:t>is</w:t>
      </w:r>
      <w:r w:rsidR="00FC5CD0" w:rsidRPr="00D33C32">
        <w:rPr>
          <w:rFonts w:asciiTheme="minorBidi" w:hAnsiTheme="minorBidi"/>
        </w:rPr>
        <w:t xml:space="preserve"> possible for the personal and organisational values to be intertwined and complimentary, there are cases of values not being in alignment with organisational values. </w:t>
      </w:r>
      <w:r w:rsidRPr="00D33C32">
        <w:rPr>
          <w:rFonts w:asciiTheme="minorBidi" w:hAnsiTheme="minorBidi"/>
        </w:rPr>
        <w:t xml:space="preserve"> </w:t>
      </w:r>
      <w:r w:rsidR="00FC5CD0" w:rsidRPr="00D33C32">
        <w:rPr>
          <w:rFonts w:asciiTheme="minorBidi" w:hAnsiTheme="minorBidi"/>
        </w:rPr>
        <w:t xml:space="preserve">It is essential for the leader of an organisation to determine </w:t>
      </w:r>
      <w:r w:rsidR="00130FF1" w:rsidRPr="00D33C32">
        <w:rPr>
          <w:rFonts w:asciiTheme="minorBidi" w:hAnsiTheme="minorBidi"/>
        </w:rPr>
        <w:t xml:space="preserve">the role in which he </w:t>
      </w:r>
      <w:r w:rsidR="00FC5CD0" w:rsidRPr="00D33C32">
        <w:rPr>
          <w:rFonts w:asciiTheme="minorBidi" w:hAnsiTheme="minorBidi"/>
        </w:rPr>
        <w:t xml:space="preserve">has in making sure that the organisational culture suits the values and expectations of workers. This is highly important because the actions performed by individuals are what </w:t>
      </w:r>
      <w:r w:rsidR="00130FF1" w:rsidRPr="00D33C32">
        <w:rPr>
          <w:rFonts w:asciiTheme="minorBidi" w:hAnsiTheme="minorBidi"/>
        </w:rPr>
        <w:t>are</w:t>
      </w:r>
      <w:r w:rsidR="00FC5CD0" w:rsidRPr="00D33C32">
        <w:rPr>
          <w:rFonts w:asciiTheme="minorBidi" w:hAnsiTheme="minorBidi"/>
        </w:rPr>
        <w:t xml:space="preserve"> valuable to an organisation, but the </w:t>
      </w:r>
      <w:r w:rsidR="00130FF1" w:rsidRPr="00D33C32">
        <w:rPr>
          <w:rFonts w:asciiTheme="minorBidi" w:hAnsiTheme="minorBidi"/>
        </w:rPr>
        <w:t xml:space="preserve">values </w:t>
      </w:r>
      <w:r w:rsidR="007B5883" w:rsidRPr="00D33C32">
        <w:rPr>
          <w:rFonts w:asciiTheme="minorBidi" w:hAnsiTheme="minorBidi"/>
        </w:rPr>
        <w:t>fixed</w:t>
      </w:r>
      <w:r w:rsidR="00130FF1" w:rsidRPr="00D33C32">
        <w:rPr>
          <w:rFonts w:asciiTheme="minorBidi" w:hAnsiTheme="minorBidi"/>
        </w:rPr>
        <w:t xml:space="preserve"> in a person are</w:t>
      </w:r>
      <w:r w:rsidR="00FC5CD0" w:rsidRPr="00D33C32">
        <w:rPr>
          <w:rFonts w:asciiTheme="minorBidi" w:hAnsiTheme="minorBidi"/>
        </w:rPr>
        <w:t xml:space="preserve"> what </w:t>
      </w:r>
      <w:r w:rsidR="00130FF1" w:rsidRPr="00D33C32">
        <w:rPr>
          <w:rFonts w:asciiTheme="minorBidi" w:hAnsiTheme="minorBidi"/>
        </w:rPr>
        <w:t xml:space="preserve">determine his </w:t>
      </w:r>
      <w:r w:rsidR="00FC5CD0" w:rsidRPr="00D33C32">
        <w:rPr>
          <w:rFonts w:asciiTheme="minorBidi" w:hAnsiTheme="minorBidi"/>
        </w:rPr>
        <w:t>limits and standards of behaviour. The organisational culture of a company comprises of a range of norms and expectations which establish the behaviour of an individual. This shows how the culture and the organ</w:t>
      </w:r>
      <w:r w:rsidR="007B5883" w:rsidRPr="00D33C32">
        <w:rPr>
          <w:rFonts w:asciiTheme="minorBidi" w:hAnsiTheme="minorBidi"/>
        </w:rPr>
        <w:t>isational values are closely con</w:t>
      </w:r>
      <w:r w:rsidR="00FC5CD0" w:rsidRPr="00D33C32">
        <w:rPr>
          <w:rFonts w:asciiTheme="minorBidi" w:hAnsiTheme="minorBidi"/>
        </w:rPr>
        <w:t xml:space="preserve">nected. </w:t>
      </w:r>
    </w:p>
    <w:p w:rsidR="00FC5CD0" w:rsidRPr="00D33C32" w:rsidRDefault="00FC5CD0" w:rsidP="00D33C32">
      <w:pPr>
        <w:spacing w:line="360" w:lineRule="auto"/>
        <w:jc w:val="both"/>
        <w:rPr>
          <w:rFonts w:asciiTheme="minorBidi" w:hAnsiTheme="minorBidi"/>
        </w:rPr>
      </w:pPr>
      <w:r w:rsidRPr="00D33C32">
        <w:rPr>
          <w:rFonts w:asciiTheme="minorBidi" w:hAnsiTheme="minorBidi"/>
        </w:rPr>
        <w:t xml:space="preserve">Leaders of </w:t>
      </w:r>
      <w:r w:rsidR="004574A1" w:rsidRPr="00D33C32">
        <w:rPr>
          <w:rFonts w:asciiTheme="minorBidi" w:hAnsiTheme="minorBidi"/>
        </w:rPr>
        <w:t>organisations</w:t>
      </w:r>
      <w:r w:rsidRPr="00D33C32">
        <w:rPr>
          <w:rFonts w:asciiTheme="minorBidi" w:hAnsiTheme="minorBidi"/>
        </w:rPr>
        <w:t xml:space="preserve"> must maintain and understand thoroughly </w:t>
      </w:r>
      <w:r w:rsidR="004574A1" w:rsidRPr="00D33C32">
        <w:rPr>
          <w:rFonts w:asciiTheme="minorBidi" w:hAnsiTheme="minorBidi"/>
        </w:rPr>
        <w:t>the strong force of personal values in the behaviour of their workers or employees. There are several reasons to suggest this. To begin with the values which a person hold, structures the</w:t>
      </w:r>
      <w:r w:rsidR="00130FF1" w:rsidRPr="00D33C32">
        <w:rPr>
          <w:rFonts w:asciiTheme="minorBidi" w:hAnsiTheme="minorBidi"/>
        </w:rPr>
        <w:t>ir</w:t>
      </w:r>
      <w:r w:rsidR="004574A1" w:rsidRPr="00D33C32">
        <w:rPr>
          <w:rFonts w:asciiTheme="minorBidi" w:hAnsiTheme="minorBidi"/>
        </w:rPr>
        <w:t xml:space="preserve"> standard of behaviour, providing them with guidelines on ways in which to respond in certain situations. Furthermore, the decisions made by an individual are highly influenced by their values as well as their perception of manners in which conflicts should be resolved. Finally the values which a person has also influence their level of motivation in the workplace. </w:t>
      </w:r>
    </w:p>
    <w:p w:rsidR="004574A1" w:rsidRPr="00D33C32" w:rsidRDefault="004574A1" w:rsidP="00D33C32">
      <w:pPr>
        <w:spacing w:line="360" w:lineRule="auto"/>
        <w:jc w:val="both"/>
        <w:rPr>
          <w:rFonts w:asciiTheme="minorBidi" w:hAnsiTheme="minorBidi"/>
        </w:rPr>
      </w:pPr>
      <w:r w:rsidRPr="00D33C32">
        <w:rPr>
          <w:rFonts w:asciiTheme="minorBidi" w:hAnsiTheme="minorBidi"/>
        </w:rPr>
        <w:t xml:space="preserve">In relation to the standard of behaviour a person has </w:t>
      </w:r>
      <w:r w:rsidR="00130FF1" w:rsidRPr="00D33C32">
        <w:rPr>
          <w:rFonts w:asciiTheme="minorBidi" w:hAnsiTheme="minorBidi"/>
        </w:rPr>
        <w:t xml:space="preserve">being </w:t>
      </w:r>
      <w:r w:rsidRPr="00D33C32">
        <w:rPr>
          <w:rFonts w:asciiTheme="minorBidi" w:hAnsiTheme="minorBidi"/>
        </w:rPr>
        <w:t xml:space="preserve">determined by their values, could be referred to as their ethical behaviour. This shows that the values of a person </w:t>
      </w:r>
      <w:proofErr w:type="gramStart"/>
      <w:r w:rsidRPr="00D33C32">
        <w:rPr>
          <w:rFonts w:asciiTheme="minorBidi" w:hAnsiTheme="minorBidi"/>
        </w:rPr>
        <w:t>influences</w:t>
      </w:r>
      <w:proofErr w:type="gramEnd"/>
      <w:r w:rsidRPr="00D33C32">
        <w:rPr>
          <w:rFonts w:asciiTheme="minorBidi" w:hAnsiTheme="minorBidi"/>
        </w:rPr>
        <w:t xml:space="preserve"> a </w:t>
      </w:r>
      <w:r w:rsidR="00130FF1" w:rsidRPr="00D33C32">
        <w:rPr>
          <w:rFonts w:asciiTheme="minorBidi" w:hAnsiTheme="minorBidi"/>
        </w:rPr>
        <w:t>individuals</w:t>
      </w:r>
      <w:r w:rsidRPr="00D33C32">
        <w:rPr>
          <w:rFonts w:asciiTheme="minorBidi" w:hAnsiTheme="minorBidi"/>
        </w:rPr>
        <w:t xml:space="preserve"> loyalty, honesty and decisions in the workplace environment. </w:t>
      </w:r>
    </w:p>
    <w:p w:rsidR="00E7306B" w:rsidRDefault="004574A1" w:rsidP="00E7306B">
      <w:pPr>
        <w:spacing w:line="360" w:lineRule="auto"/>
        <w:jc w:val="both"/>
        <w:rPr>
          <w:rFonts w:asciiTheme="minorBidi" w:hAnsiTheme="minorBidi"/>
        </w:rPr>
      </w:pPr>
      <w:r w:rsidRPr="00D33C32">
        <w:rPr>
          <w:rFonts w:asciiTheme="minorBidi" w:hAnsiTheme="minorBidi"/>
        </w:rPr>
        <w:t xml:space="preserve">This therefore concludes that the values of </w:t>
      </w:r>
      <w:r w:rsidR="00130FF1" w:rsidRPr="00D33C32">
        <w:rPr>
          <w:rFonts w:asciiTheme="minorBidi" w:hAnsiTheme="minorBidi"/>
        </w:rPr>
        <w:t>an</w:t>
      </w:r>
      <w:r w:rsidRPr="00D33C32">
        <w:rPr>
          <w:rFonts w:asciiTheme="minorBidi" w:hAnsiTheme="minorBidi"/>
        </w:rPr>
        <w:t xml:space="preserve"> individual should not be undermined as it majorly contributes to the way in which they behave in the workplace. Identifying a person’s values and aligning them with organisational values is an excellent way to avoid conflict and limit the chances of decreasing employee motivation. Employees will be inclined to perform in a positive manner, when their organisational values satisfy their personal values</w:t>
      </w:r>
      <w:r w:rsidR="004A0127" w:rsidRPr="00D33C32">
        <w:rPr>
          <w:rFonts w:asciiTheme="minorBidi" w:hAnsiTheme="minorBidi"/>
        </w:rPr>
        <w:t xml:space="preserve"> </w:t>
      </w:r>
      <w:r w:rsidR="00E7306B">
        <w:rPr>
          <w:rFonts w:asciiTheme="minorBidi" w:hAnsiTheme="minorBidi"/>
        </w:rPr>
        <w:t>(</w:t>
      </w:r>
      <w:r w:rsidR="00E7306B">
        <w:rPr>
          <w:rStyle w:val="xs2"/>
          <w:rFonts w:asciiTheme="minorBidi" w:hAnsiTheme="minorBidi"/>
        </w:rPr>
        <w:t xml:space="preserve">Hakim, </w:t>
      </w:r>
      <w:r w:rsidR="00E7306B" w:rsidRPr="00D33C32">
        <w:rPr>
          <w:rStyle w:val="xs2"/>
          <w:rFonts w:asciiTheme="minorBidi" w:hAnsiTheme="minorBidi"/>
        </w:rPr>
        <w:t>2016).</w:t>
      </w:r>
    </w:p>
    <w:p w:rsidR="00931021" w:rsidRPr="00D33C32" w:rsidRDefault="00931021" w:rsidP="00E7306B">
      <w:pPr>
        <w:spacing w:line="360" w:lineRule="auto"/>
        <w:jc w:val="both"/>
        <w:rPr>
          <w:rFonts w:asciiTheme="minorBidi" w:hAnsiTheme="minorBidi"/>
        </w:rPr>
      </w:pPr>
      <w:r w:rsidRPr="00D33C32">
        <w:rPr>
          <w:rFonts w:asciiTheme="minorBidi" w:hAnsiTheme="minorBidi"/>
        </w:rPr>
        <w:t xml:space="preserve">The values of the employees of the Kashmir Indian restaurant must be in accordance with and aligned with the organisation values. This is because the employees will place high importance </w:t>
      </w:r>
      <w:r w:rsidRPr="00D33C32">
        <w:rPr>
          <w:rFonts w:asciiTheme="minorBidi" w:hAnsiTheme="minorBidi"/>
        </w:rPr>
        <w:lastRenderedPageBreak/>
        <w:t xml:space="preserve">in their roles and will deliver effort in their performance. Any personal values which come in conflict with the organisational values would prove to be a major issue as the employees would not be producing workplace behaviour which is beneficial for the business. Therefore, managers need to ensure what the personal values of the employees are before recruiting and ensure that they are fully aware and familiar with the organisational values so that they can direct their workplace behaviour in relation to trying to achieve and uphold those values. </w:t>
      </w:r>
    </w:p>
    <w:p w:rsidR="0017139A" w:rsidRPr="00D33C32" w:rsidRDefault="0017139A" w:rsidP="00D33C32">
      <w:pPr>
        <w:pStyle w:val="Heading1"/>
        <w:spacing w:line="360" w:lineRule="auto"/>
        <w:rPr>
          <w:rFonts w:asciiTheme="minorBidi" w:hAnsiTheme="minorBidi" w:cstheme="minorBidi"/>
          <w:color w:val="auto"/>
          <w:sz w:val="22"/>
          <w:szCs w:val="22"/>
        </w:rPr>
      </w:pPr>
      <w:bookmarkStart w:id="6" w:name="_Toc24922056"/>
      <w:r w:rsidRPr="00D33C32">
        <w:rPr>
          <w:rFonts w:asciiTheme="minorBidi" w:hAnsiTheme="minorBidi" w:cstheme="minorBidi"/>
          <w:color w:val="auto"/>
          <w:sz w:val="22"/>
          <w:szCs w:val="22"/>
        </w:rPr>
        <w:t>What are attitudes?</w:t>
      </w:r>
      <w:bookmarkEnd w:id="6"/>
    </w:p>
    <w:p w:rsidR="004A0127" w:rsidRPr="00D33C32" w:rsidRDefault="004A0127" w:rsidP="00D33C32">
      <w:pPr>
        <w:spacing w:line="360" w:lineRule="auto"/>
        <w:rPr>
          <w:rFonts w:asciiTheme="minorBidi" w:hAnsiTheme="minorBidi"/>
        </w:rPr>
      </w:pPr>
    </w:p>
    <w:p w:rsidR="004C042C" w:rsidRPr="00D33C32" w:rsidRDefault="004C042C" w:rsidP="00F87F40">
      <w:pPr>
        <w:spacing w:line="360" w:lineRule="auto"/>
        <w:jc w:val="both"/>
        <w:rPr>
          <w:rFonts w:asciiTheme="minorBidi" w:hAnsiTheme="minorBidi"/>
        </w:rPr>
      </w:pPr>
      <w:r w:rsidRPr="00D33C32">
        <w:rPr>
          <w:rFonts w:asciiTheme="minorBidi" w:hAnsiTheme="minorBidi"/>
        </w:rPr>
        <w:t xml:space="preserve">The attitude which </w:t>
      </w:r>
      <w:r w:rsidR="00731882" w:rsidRPr="00D33C32">
        <w:rPr>
          <w:rFonts w:asciiTheme="minorBidi" w:hAnsiTheme="minorBidi"/>
        </w:rPr>
        <w:t>an</w:t>
      </w:r>
      <w:r w:rsidRPr="00D33C32">
        <w:rPr>
          <w:rFonts w:asciiTheme="minorBidi" w:hAnsiTheme="minorBidi"/>
        </w:rPr>
        <w:t xml:space="preserve"> individual holds refers to the behaviours, emotions and beliefs the person holds towards </w:t>
      </w:r>
      <w:r w:rsidR="00C06C26" w:rsidRPr="00D33C32">
        <w:rPr>
          <w:rFonts w:asciiTheme="minorBidi" w:hAnsiTheme="minorBidi"/>
        </w:rPr>
        <w:t>an</w:t>
      </w:r>
      <w:r w:rsidRPr="00D33C32">
        <w:rPr>
          <w:rFonts w:asciiTheme="minorBidi" w:hAnsiTheme="minorBidi"/>
        </w:rPr>
        <w:t xml:space="preserve"> </w:t>
      </w:r>
      <w:r w:rsidR="00C06C26" w:rsidRPr="00D33C32">
        <w:rPr>
          <w:rFonts w:asciiTheme="minorBidi" w:hAnsiTheme="minorBidi"/>
        </w:rPr>
        <w:t>event</w:t>
      </w:r>
      <w:r w:rsidRPr="00D33C32">
        <w:rPr>
          <w:rFonts w:asciiTheme="minorBidi" w:hAnsiTheme="minorBidi"/>
        </w:rPr>
        <w:t xml:space="preserve"> object or even another individual</w:t>
      </w:r>
      <w:r w:rsidR="00F87F40">
        <w:rPr>
          <w:rFonts w:asciiTheme="minorBidi" w:hAnsiTheme="minorBidi"/>
        </w:rPr>
        <w:t xml:space="preserve"> (</w:t>
      </w:r>
      <w:r w:rsidR="00F87F40">
        <w:rPr>
          <w:rStyle w:val="xs2"/>
          <w:rFonts w:asciiTheme="minorBidi" w:hAnsiTheme="minorBidi"/>
        </w:rPr>
        <w:t xml:space="preserve">Kadri and </w:t>
      </w:r>
      <w:proofErr w:type="spellStart"/>
      <w:r w:rsidR="00F87F40">
        <w:rPr>
          <w:rStyle w:val="xs2"/>
          <w:rFonts w:asciiTheme="minorBidi" w:hAnsiTheme="minorBidi"/>
        </w:rPr>
        <w:t>Amziane</w:t>
      </w:r>
      <w:proofErr w:type="spellEnd"/>
      <w:r w:rsidR="00F87F40">
        <w:rPr>
          <w:rStyle w:val="xs2"/>
          <w:rFonts w:asciiTheme="minorBidi" w:hAnsiTheme="minorBidi"/>
        </w:rPr>
        <w:t xml:space="preserve">, </w:t>
      </w:r>
      <w:r w:rsidR="00F87F40" w:rsidRPr="00D33C32">
        <w:rPr>
          <w:rStyle w:val="xs2"/>
          <w:rFonts w:asciiTheme="minorBidi" w:hAnsiTheme="minorBidi"/>
        </w:rPr>
        <w:t>2017).</w:t>
      </w:r>
      <w:r w:rsidRPr="00D33C32">
        <w:rPr>
          <w:rFonts w:asciiTheme="minorBidi" w:hAnsiTheme="minorBidi"/>
        </w:rPr>
        <w:t xml:space="preserve">The cause of attitudes developing is mainly due to the upbringing a person obtains and the experiences gathered in life. The attitude which a person holds in a certain environment perhaps their workplace can have a major power and influence in ones behaviour. </w:t>
      </w:r>
      <w:r w:rsidR="00502F12" w:rsidRPr="00D33C32">
        <w:rPr>
          <w:rFonts w:asciiTheme="minorBidi" w:hAnsiTheme="minorBidi"/>
        </w:rPr>
        <w:t xml:space="preserve">Many define attitudes as a way in which a person leans to evaluate things. The evaluation does not necessarily have to be positive but can be negative and this in turn contributes to the behaviour performed. Attitudes can also be segregated into being either explicit or implicit. Explicit attitude refers to the attitudes which individuals are actively aware and conscious of and can easily impact the beliefs and actions of a person. </w:t>
      </w:r>
      <w:r w:rsidR="00731882" w:rsidRPr="00D33C32">
        <w:rPr>
          <w:rFonts w:asciiTheme="minorBidi" w:hAnsiTheme="minorBidi"/>
        </w:rPr>
        <w:t xml:space="preserve">On the other hand attitudes which are held that are implicit do have an impact on the behaviour and belief of an individual’s, but that fact that this view is held if not of the understanding of the individual. </w:t>
      </w:r>
    </w:p>
    <w:p w:rsidR="0017139A" w:rsidRPr="00D33C32" w:rsidRDefault="0017139A" w:rsidP="00D33C32">
      <w:pPr>
        <w:pStyle w:val="Heading1"/>
        <w:spacing w:line="360" w:lineRule="auto"/>
        <w:rPr>
          <w:rFonts w:asciiTheme="minorBidi" w:hAnsiTheme="minorBidi" w:cstheme="minorBidi"/>
          <w:color w:val="auto"/>
          <w:sz w:val="22"/>
          <w:szCs w:val="22"/>
        </w:rPr>
      </w:pPr>
      <w:bookmarkStart w:id="7" w:name="_Toc24922057"/>
      <w:r w:rsidRPr="00D33C32">
        <w:rPr>
          <w:rFonts w:asciiTheme="minorBidi" w:hAnsiTheme="minorBidi" w:cstheme="minorBidi"/>
          <w:color w:val="auto"/>
          <w:sz w:val="22"/>
          <w:szCs w:val="22"/>
        </w:rPr>
        <w:t>What is the impact of attitude in workplace behaviour?</w:t>
      </w:r>
      <w:bookmarkEnd w:id="7"/>
    </w:p>
    <w:p w:rsidR="00FE4FA3" w:rsidRPr="00D33C32" w:rsidRDefault="00FE4FA3" w:rsidP="00D33C32">
      <w:pPr>
        <w:spacing w:line="360" w:lineRule="auto"/>
        <w:rPr>
          <w:rFonts w:asciiTheme="minorBidi" w:hAnsiTheme="minorBidi"/>
        </w:rPr>
      </w:pPr>
    </w:p>
    <w:p w:rsidR="00731882" w:rsidRPr="00D33C32" w:rsidRDefault="00731882" w:rsidP="00195407">
      <w:pPr>
        <w:spacing w:line="360" w:lineRule="auto"/>
        <w:jc w:val="both"/>
        <w:rPr>
          <w:rFonts w:asciiTheme="minorBidi" w:hAnsiTheme="minorBidi"/>
        </w:rPr>
      </w:pPr>
      <w:r w:rsidRPr="00D33C32">
        <w:rPr>
          <w:rFonts w:asciiTheme="minorBidi" w:hAnsiTheme="minorBidi"/>
        </w:rPr>
        <w:t xml:space="preserve">It has been suggested that attitudes do not directly influence their behaviour performed by </w:t>
      </w:r>
      <w:r w:rsidR="00F32B7A" w:rsidRPr="00D33C32">
        <w:rPr>
          <w:rFonts w:asciiTheme="minorBidi" w:hAnsiTheme="minorBidi"/>
        </w:rPr>
        <w:t>an</w:t>
      </w:r>
      <w:r w:rsidRPr="00D33C32">
        <w:rPr>
          <w:rFonts w:asciiTheme="minorBidi" w:hAnsiTheme="minorBidi"/>
        </w:rPr>
        <w:t xml:space="preserve"> individual under certain circumstances</w:t>
      </w:r>
      <w:r w:rsidR="00DF0E26" w:rsidRPr="00D33C32">
        <w:rPr>
          <w:rFonts w:asciiTheme="minorBidi" w:hAnsiTheme="minorBidi"/>
        </w:rPr>
        <w:t xml:space="preserve"> </w:t>
      </w:r>
      <w:r w:rsidR="00195407">
        <w:rPr>
          <w:rFonts w:asciiTheme="minorBidi" w:hAnsiTheme="minorBidi"/>
        </w:rPr>
        <w:t>(</w:t>
      </w:r>
      <w:proofErr w:type="spellStart"/>
      <w:r w:rsidR="00195407">
        <w:rPr>
          <w:rStyle w:val="xs2"/>
          <w:rFonts w:asciiTheme="minorBidi" w:hAnsiTheme="minorBidi"/>
        </w:rPr>
        <w:t>Oade</w:t>
      </w:r>
      <w:proofErr w:type="spellEnd"/>
      <w:r w:rsidR="00195407">
        <w:rPr>
          <w:rStyle w:val="xs2"/>
          <w:rFonts w:asciiTheme="minorBidi" w:hAnsiTheme="minorBidi"/>
        </w:rPr>
        <w:t>,</w:t>
      </w:r>
      <w:r w:rsidR="00B42DE9">
        <w:rPr>
          <w:rStyle w:val="xs2"/>
          <w:rFonts w:asciiTheme="minorBidi" w:hAnsiTheme="minorBidi"/>
        </w:rPr>
        <w:t xml:space="preserve"> </w:t>
      </w:r>
      <w:r w:rsidR="00195407" w:rsidRPr="00D33C32">
        <w:rPr>
          <w:rStyle w:val="xs2"/>
          <w:rFonts w:asciiTheme="minorBidi" w:hAnsiTheme="minorBidi"/>
        </w:rPr>
        <w:t>2010).</w:t>
      </w:r>
      <w:r w:rsidRPr="00D33C32">
        <w:rPr>
          <w:rFonts w:asciiTheme="minorBidi" w:hAnsiTheme="minorBidi"/>
        </w:rPr>
        <w:t xml:space="preserve">However under certain circumstances an </w:t>
      </w:r>
      <w:r w:rsidR="00F32B7A" w:rsidRPr="00D33C32">
        <w:rPr>
          <w:rFonts w:asciiTheme="minorBidi" w:hAnsiTheme="minorBidi"/>
        </w:rPr>
        <w:t>individual</w:t>
      </w:r>
      <w:r w:rsidRPr="00D33C32">
        <w:rPr>
          <w:rFonts w:asciiTheme="minorBidi" w:hAnsiTheme="minorBidi"/>
        </w:rPr>
        <w:t xml:space="preserve"> would be persuaded to perform in a manner which is in accordance with their behaviour. Some of those situations include when the attitude has been developed based upon expert knowledge on the subject, it being continuously articulated</w:t>
      </w:r>
      <w:r w:rsidR="00F32B7A" w:rsidRPr="00D33C32">
        <w:rPr>
          <w:rFonts w:asciiTheme="minorBidi" w:hAnsiTheme="minorBidi"/>
        </w:rPr>
        <w:t>, a</w:t>
      </w:r>
      <w:r w:rsidR="00EB0203" w:rsidRPr="00D33C32">
        <w:rPr>
          <w:rFonts w:asciiTheme="minorBidi" w:hAnsiTheme="minorBidi"/>
        </w:rPr>
        <w:t xml:space="preserve"> </w:t>
      </w:r>
      <w:r w:rsidR="00F32B7A" w:rsidRPr="00D33C32">
        <w:rPr>
          <w:rFonts w:asciiTheme="minorBidi" w:hAnsiTheme="minorBidi"/>
        </w:rPr>
        <w:t>person’s</w:t>
      </w:r>
      <w:r w:rsidR="00EB0203" w:rsidRPr="00D33C32">
        <w:rPr>
          <w:rFonts w:asciiTheme="minorBidi" w:hAnsiTheme="minorBidi"/>
        </w:rPr>
        <w:t xml:space="preserve"> position has been compromised or has been developed due to personal experience. </w:t>
      </w:r>
    </w:p>
    <w:p w:rsidR="0075562A" w:rsidRDefault="00C06C26" w:rsidP="0075562A">
      <w:pPr>
        <w:spacing w:line="360" w:lineRule="auto"/>
        <w:jc w:val="both"/>
        <w:rPr>
          <w:rFonts w:asciiTheme="minorBidi" w:hAnsiTheme="minorBidi"/>
        </w:rPr>
      </w:pPr>
      <w:r w:rsidRPr="00D33C32">
        <w:rPr>
          <w:rFonts w:asciiTheme="minorBidi" w:hAnsiTheme="minorBidi"/>
        </w:rPr>
        <w:t xml:space="preserve">In some situations people may in fact alter or change their attitudes so that it corresponds or aligns with their behaviour.  This misalignment results in the individual suffering from psychological distress and this is known as cognitive dissonance.  This occurs when a person has conflicting beliefs or thoughts. It would be essential for an individual to alter their attitude </w:t>
      </w:r>
      <w:r w:rsidRPr="00D33C32">
        <w:rPr>
          <w:rFonts w:asciiTheme="minorBidi" w:hAnsiTheme="minorBidi"/>
        </w:rPr>
        <w:lastRenderedPageBreak/>
        <w:t>so that the correct beliefs can be reflected as well as the correct behaviour</w:t>
      </w:r>
      <w:r w:rsidR="00DF0E26" w:rsidRPr="00D33C32">
        <w:rPr>
          <w:rFonts w:asciiTheme="minorBidi" w:hAnsiTheme="minorBidi"/>
        </w:rPr>
        <w:t xml:space="preserve"> </w:t>
      </w:r>
      <w:r w:rsidR="0075562A">
        <w:rPr>
          <w:rFonts w:asciiTheme="minorBidi" w:hAnsiTheme="minorBidi"/>
        </w:rPr>
        <w:t>(</w:t>
      </w:r>
      <w:r w:rsidR="0075562A">
        <w:rPr>
          <w:rStyle w:val="xs2"/>
          <w:rFonts w:asciiTheme="minorBidi" w:hAnsiTheme="minorBidi"/>
        </w:rPr>
        <w:t xml:space="preserve">Arnold and Arnold, </w:t>
      </w:r>
      <w:r w:rsidR="0075562A" w:rsidRPr="00D33C32">
        <w:rPr>
          <w:rStyle w:val="xs2"/>
          <w:rFonts w:asciiTheme="minorBidi" w:hAnsiTheme="minorBidi"/>
        </w:rPr>
        <w:t>2005).</w:t>
      </w:r>
    </w:p>
    <w:p w:rsidR="007B1BA7" w:rsidRPr="00D33C32" w:rsidRDefault="00E11CB2" w:rsidP="003E2D8E">
      <w:pPr>
        <w:spacing w:line="360" w:lineRule="auto"/>
        <w:jc w:val="both"/>
        <w:rPr>
          <w:rFonts w:asciiTheme="minorBidi" w:hAnsiTheme="minorBidi"/>
        </w:rPr>
      </w:pPr>
      <w:r w:rsidRPr="00D33C32">
        <w:rPr>
          <w:rFonts w:asciiTheme="minorBidi" w:hAnsiTheme="minorBidi"/>
        </w:rPr>
        <w:t xml:space="preserve">Every individual has an attitude towards many things, but that does not have to be a bad thing. However workplace attitudes contribute greatly to the atmosphere developed in the workplace environment. An aspect of a person’s attitude actually influences the co – workers the individual is surrounded by and this is the same whether it </w:t>
      </w:r>
      <w:r w:rsidR="0025784C" w:rsidRPr="00D33C32">
        <w:rPr>
          <w:rFonts w:asciiTheme="minorBidi" w:hAnsiTheme="minorBidi"/>
        </w:rPr>
        <w:t>is</w:t>
      </w:r>
      <w:r w:rsidRPr="00D33C32">
        <w:rPr>
          <w:rFonts w:asciiTheme="minorBidi" w:hAnsiTheme="minorBidi"/>
        </w:rPr>
        <w:t xml:space="preserve"> a negative of positive </w:t>
      </w:r>
      <w:r w:rsidR="0025784C" w:rsidRPr="00D33C32">
        <w:rPr>
          <w:rFonts w:asciiTheme="minorBidi" w:hAnsiTheme="minorBidi"/>
        </w:rPr>
        <w:t>attitude</w:t>
      </w:r>
      <w:r w:rsidRPr="00D33C32">
        <w:rPr>
          <w:rFonts w:asciiTheme="minorBidi" w:hAnsiTheme="minorBidi"/>
        </w:rPr>
        <w:t xml:space="preserve">. </w:t>
      </w:r>
      <w:r w:rsidR="0025784C" w:rsidRPr="00D33C32">
        <w:rPr>
          <w:rFonts w:asciiTheme="minorBidi" w:hAnsiTheme="minorBidi"/>
        </w:rPr>
        <w:t xml:space="preserve">In relation to a positive attitude colleagues are uplifted and motivated to develop a similar mindset in their workplace and a negative attitude could contribute in decreasing the colleague’s spirits also. Attitudes have an impact on the workplace behaviour as it affects individuals work performance as well as colleagues work performance too. </w:t>
      </w:r>
      <w:r w:rsidR="005012CA" w:rsidRPr="00D33C32">
        <w:rPr>
          <w:rFonts w:asciiTheme="minorBidi" w:hAnsiTheme="minorBidi"/>
        </w:rPr>
        <w:t>The attitudes expressed in the workplace add to the current workplace environment which is important as it determines the abilities of a team, their productivity and employee morale</w:t>
      </w:r>
      <w:r w:rsidR="00DF0E26" w:rsidRPr="00D33C32">
        <w:rPr>
          <w:rFonts w:asciiTheme="minorBidi" w:hAnsiTheme="minorBidi"/>
        </w:rPr>
        <w:t xml:space="preserve"> </w:t>
      </w:r>
      <w:r w:rsidR="003E2D8E">
        <w:rPr>
          <w:rFonts w:asciiTheme="minorBidi" w:hAnsiTheme="minorBidi"/>
        </w:rPr>
        <w:t>(</w:t>
      </w:r>
      <w:r w:rsidR="003E2D8E">
        <w:rPr>
          <w:rStyle w:val="xs2"/>
          <w:rFonts w:asciiTheme="minorBidi" w:hAnsiTheme="minorBidi"/>
        </w:rPr>
        <w:t xml:space="preserve">Rothwell, </w:t>
      </w:r>
      <w:r w:rsidR="003E2D8E" w:rsidRPr="00D33C32">
        <w:rPr>
          <w:rStyle w:val="xs2"/>
          <w:rFonts w:asciiTheme="minorBidi" w:hAnsiTheme="minorBidi"/>
        </w:rPr>
        <w:t>2013).</w:t>
      </w:r>
    </w:p>
    <w:p w:rsidR="001C1311" w:rsidRPr="00D33C32" w:rsidRDefault="001C1311" w:rsidP="00D33C32">
      <w:pPr>
        <w:spacing w:line="360" w:lineRule="auto"/>
        <w:jc w:val="both"/>
        <w:rPr>
          <w:rFonts w:asciiTheme="minorBidi" w:hAnsiTheme="minorBidi"/>
        </w:rPr>
      </w:pPr>
      <w:r w:rsidRPr="00D33C32">
        <w:rPr>
          <w:rFonts w:asciiTheme="minorBidi" w:hAnsiTheme="minorBidi"/>
        </w:rPr>
        <w:t xml:space="preserve">The attitudes involved in Kashmir Indian restaurant have a major impact on the company’s functions especially the negative attitude. In relation to a positive attitude whether it be the workers or the manager can influence the others to have a positive attitude also, enabling the workers to perform in a positive manner. However in relation to negative attitudes, other employees will becomes discontent and unmotivated to work with high productivity as a negative attitude effects the workplace culture workers are working in. The manager must deal with the individual whom has a negative attitude and try his best to eliminate that mentality, so that this mentality is not further spread in the organisation. </w:t>
      </w:r>
    </w:p>
    <w:p w:rsidR="00DF0E26" w:rsidRPr="00D33C32" w:rsidRDefault="00DF0E26" w:rsidP="00D33C32">
      <w:pPr>
        <w:spacing w:line="360" w:lineRule="auto"/>
        <w:jc w:val="both"/>
        <w:rPr>
          <w:rFonts w:asciiTheme="minorBidi" w:hAnsiTheme="minorBidi"/>
        </w:rPr>
      </w:pPr>
    </w:p>
    <w:p w:rsidR="005012CA" w:rsidRPr="00D33C32" w:rsidRDefault="005012CA" w:rsidP="00D33C32">
      <w:pPr>
        <w:spacing w:line="360" w:lineRule="auto"/>
        <w:jc w:val="center"/>
        <w:rPr>
          <w:rFonts w:asciiTheme="minorBidi" w:hAnsiTheme="minorBidi"/>
          <w:b/>
          <w:bCs/>
          <w:u w:val="single"/>
        </w:rPr>
      </w:pPr>
      <w:r w:rsidRPr="00D33C32">
        <w:rPr>
          <w:rFonts w:asciiTheme="minorBidi" w:hAnsiTheme="minorBidi"/>
          <w:b/>
          <w:bCs/>
          <w:u w:val="single"/>
        </w:rPr>
        <w:t>Identify and examine a management theory relevant to your role</w:t>
      </w:r>
    </w:p>
    <w:p w:rsidR="00DF0E26" w:rsidRPr="00D33C32" w:rsidRDefault="00DF0E26" w:rsidP="00D33C32">
      <w:pPr>
        <w:spacing w:line="360" w:lineRule="auto"/>
        <w:jc w:val="center"/>
        <w:rPr>
          <w:rFonts w:asciiTheme="minorBidi" w:hAnsiTheme="minorBidi"/>
          <w:b/>
          <w:bCs/>
          <w:u w:val="single"/>
        </w:rPr>
      </w:pPr>
    </w:p>
    <w:p w:rsidR="00DF0E26" w:rsidRPr="00D33C32" w:rsidRDefault="005012CA" w:rsidP="00D33C32">
      <w:pPr>
        <w:pStyle w:val="Heading1"/>
        <w:spacing w:line="360" w:lineRule="auto"/>
        <w:rPr>
          <w:rFonts w:asciiTheme="minorBidi" w:hAnsiTheme="minorBidi" w:cstheme="minorBidi"/>
          <w:color w:val="auto"/>
          <w:sz w:val="22"/>
          <w:szCs w:val="22"/>
        </w:rPr>
      </w:pPr>
      <w:bookmarkStart w:id="8" w:name="_Toc24922058"/>
      <w:r w:rsidRPr="00D33C32">
        <w:rPr>
          <w:rFonts w:asciiTheme="minorBidi" w:hAnsiTheme="minorBidi" w:cstheme="minorBidi"/>
          <w:color w:val="auto"/>
          <w:sz w:val="22"/>
          <w:szCs w:val="22"/>
        </w:rPr>
        <w:t>Frederic Winslow Taylor - Scientific Management theory</w:t>
      </w:r>
      <w:bookmarkEnd w:id="8"/>
    </w:p>
    <w:p w:rsidR="005012CA" w:rsidRPr="00D33C32" w:rsidRDefault="005012CA" w:rsidP="00D33C32">
      <w:pPr>
        <w:pStyle w:val="Heading1"/>
        <w:spacing w:line="360" w:lineRule="auto"/>
        <w:rPr>
          <w:rFonts w:asciiTheme="minorBidi" w:hAnsiTheme="minorBidi" w:cstheme="minorBidi"/>
          <w:color w:val="auto"/>
          <w:sz w:val="22"/>
          <w:szCs w:val="22"/>
        </w:rPr>
      </w:pPr>
      <w:r w:rsidRPr="00D33C32">
        <w:rPr>
          <w:rFonts w:asciiTheme="minorBidi" w:hAnsiTheme="minorBidi" w:cstheme="minorBidi"/>
          <w:color w:val="auto"/>
          <w:sz w:val="22"/>
          <w:szCs w:val="22"/>
        </w:rPr>
        <w:t xml:space="preserve"> </w:t>
      </w:r>
    </w:p>
    <w:p w:rsidR="005012CA" w:rsidRPr="00D33C32" w:rsidRDefault="005012CA" w:rsidP="00FC6595">
      <w:pPr>
        <w:spacing w:line="360" w:lineRule="auto"/>
        <w:jc w:val="both"/>
        <w:rPr>
          <w:rFonts w:asciiTheme="minorBidi" w:hAnsiTheme="minorBidi"/>
        </w:rPr>
      </w:pPr>
      <w:r w:rsidRPr="00D33C32">
        <w:rPr>
          <w:rFonts w:asciiTheme="minorBidi" w:hAnsiTheme="minorBidi"/>
        </w:rPr>
        <w:t>Amongst the earliest theorist in management, was Frederick Winslow Taylor. This particular individual was responsible for the development and establishment of the Scientific Management movement</w:t>
      </w:r>
      <w:r w:rsidR="00FC6595">
        <w:rPr>
          <w:rFonts w:asciiTheme="minorBidi" w:hAnsiTheme="minorBidi"/>
        </w:rPr>
        <w:t xml:space="preserve"> (</w:t>
      </w:r>
      <w:proofErr w:type="spellStart"/>
      <w:r w:rsidR="00FC6595">
        <w:rPr>
          <w:rStyle w:val="xs2"/>
          <w:rFonts w:asciiTheme="minorBidi" w:hAnsiTheme="minorBidi"/>
        </w:rPr>
        <w:t>Shafritz</w:t>
      </w:r>
      <w:proofErr w:type="spellEnd"/>
      <w:r w:rsidR="00FC6595">
        <w:rPr>
          <w:rStyle w:val="xs2"/>
          <w:rFonts w:asciiTheme="minorBidi" w:hAnsiTheme="minorBidi"/>
        </w:rPr>
        <w:t xml:space="preserve"> and Ott, </w:t>
      </w:r>
      <w:r w:rsidR="00FC6595" w:rsidRPr="00D33C32">
        <w:rPr>
          <w:rStyle w:val="xs2"/>
          <w:rFonts w:asciiTheme="minorBidi" w:hAnsiTheme="minorBidi"/>
        </w:rPr>
        <w:t xml:space="preserve">2001). </w:t>
      </w:r>
      <w:r w:rsidRPr="00D33C32">
        <w:rPr>
          <w:rFonts w:asciiTheme="minorBidi" w:hAnsiTheme="minorBidi"/>
        </w:rPr>
        <w:t xml:space="preserve">He is also known as one of the first people to look at and analyse work from a scientific perspective. </w:t>
      </w:r>
      <w:r w:rsidR="00A07893" w:rsidRPr="00D33C32">
        <w:rPr>
          <w:rFonts w:asciiTheme="minorBidi" w:hAnsiTheme="minorBidi"/>
        </w:rPr>
        <w:t xml:space="preserve">The current theory which is used today was developed from the studies carried out by assessing how work was being done and how this effected and impacted the productivity of the workers. Taylor strongly believed that </w:t>
      </w:r>
      <w:r w:rsidR="00A07893" w:rsidRPr="00D33C32">
        <w:rPr>
          <w:rFonts w:asciiTheme="minorBidi" w:hAnsiTheme="minorBidi"/>
        </w:rPr>
        <w:lastRenderedPageBreak/>
        <w:t xml:space="preserve">by making people work hard was not an efficient strategy to apply for making sure that work is accomplished. </w:t>
      </w:r>
    </w:p>
    <w:p w:rsidR="000B1FB0" w:rsidRPr="00D33C32" w:rsidRDefault="000B1FB0" w:rsidP="008F3EC0">
      <w:pPr>
        <w:spacing w:line="360" w:lineRule="auto"/>
        <w:jc w:val="both"/>
        <w:rPr>
          <w:rFonts w:asciiTheme="minorBidi" w:hAnsiTheme="minorBidi"/>
        </w:rPr>
      </w:pPr>
      <w:r w:rsidRPr="00D33C32">
        <w:rPr>
          <w:rFonts w:asciiTheme="minorBidi" w:hAnsiTheme="minorBidi"/>
        </w:rPr>
        <w:t>The principles involved in the Scientific Management, suggested that by simplifying and optimizing the workers job, there is a certainty the levels of productivity will increase. He further added that the relationship between managers and employees must be co – operative. This was developed because during those times, workers had little communication with their manager and the main agenda for working was continuing to be employment. Workers did not have an incentive to work and therefore they lacked in efficiency and productivity</w:t>
      </w:r>
      <w:r w:rsidR="00960AF2" w:rsidRPr="00D33C32">
        <w:rPr>
          <w:rFonts w:asciiTheme="minorBidi" w:hAnsiTheme="minorBidi"/>
        </w:rPr>
        <w:t xml:space="preserve"> (</w:t>
      </w:r>
      <w:r w:rsidR="008F3EC0">
        <w:rPr>
          <w:rStyle w:val="xs2"/>
          <w:rFonts w:asciiTheme="minorBidi" w:hAnsiTheme="minorBidi"/>
        </w:rPr>
        <w:t xml:space="preserve">Tharp, </w:t>
      </w:r>
      <w:r w:rsidR="008F3EC0" w:rsidRPr="00D33C32">
        <w:rPr>
          <w:rStyle w:val="xs2"/>
          <w:rFonts w:asciiTheme="minorBidi" w:hAnsiTheme="minorBidi"/>
        </w:rPr>
        <w:t xml:space="preserve">2012). </w:t>
      </w:r>
      <w:r w:rsidR="00960AF2" w:rsidRPr="00D33C32">
        <w:rPr>
          <w:rFonts w:asciiTheme="minorBidi" w:hAnsiTheme="minorBidi"/>
        </w:rPr>
        <w:t xml:space="preserve">  </w:t>
      </w:r>
    </w:p>
    <w:p w:rsidR="000B1FB0" w:rsidRPr="00D33C32" w:rsidRDefault="000B1FB0" w:rsidP="00D33C32">
      <w:pPr>
        <w:spacing w:line="360" w:lineRule="auto"/>
        <w:jc w:val="both"/>
        <w:rPr>
          <w:rFonts w:asciiTheme="minorBidi" w:hAnsiTheme="minorBidi"/>
        </w:rPr>
      </w:pPr>
      <w:r w:rsidRPr="00D33C32">
        <w:rPr>
          <w:rFonts w:asciiTheme="minorBidi" w:hAnsiTheme="minorBidi"/>
        </w:rPr>
        <w:t xml:space="preserve">Taylor suggested the idea </w:t>
      </w:r>
      <w:r w:rsidR="00897C3A" w:rsidRPr="00D33C32">
        <w:rPr>
          <w:rFonts w:asciiTheme="minorBidi" w:hAnsiTheme="minorBidi"/>
        </w:rPr>
        <w:t xml:space="preserve">that workers have a prime motive which money. Therefore he promoted the concept known as ‘A fair day’s pay for a fair day’s work’. This simply met that depending on the workers </w:t>
      </w:r>
      <w:r w:rsidR="00136DCD" w:rsidRPr="00D33C32">
        <w:rPr>
          <w:rFonts w:asciiTheme="minorBidi" w:hAnsiTheme="minorBidi"/>
        </w:rPr>
        <w:t xml:space="preserve">achievement and how productive they work. Therefore the wages given to highly productive workers differ to workers whom have lower productivity. </w:t>
      </w:r>
    </w:p>
    <w:p w:rsidR="00136DCD" w:rsidRPr="00D33C32" w:rsidRDefault="00136DCD" w:rsidP="00D33C32">
      <w:pPr>
        <w:pStyle w:val="Heading1"/>
        <w:spacing w:line="360" w:lineRule="auto"/>
        <w:rPr>
          <w:rFonts w:asciiTheme="minorBidi" w:hAnsiTheme="minorBidi" w:cstheme="minorBidi"/>
          <w:color w:val="auto"/>
          <w:sz w:val="22"/>
          <w:szCs w:val="22"/>
        </w:rPr>
      </w:pPr>
      <w:bookmarkStart w:id="9" w:name="_Toc24922059"/>
      <w:r w:rsidRPr="00D33C32">
        <w:rPr>
          <w:rFonts w:asciiTheme="minorBidi" w:hAnsiTheme="minorBidi" w:cstheme="minorBidi"/>
          <w:color w:val="auto"/>
          <w:sz w:val="22"/>
          <w:szCs w:val="22"/>
        </w:rPr>
        <w:t>Relation to my role</w:t>
      </w:r>
      <w:bookmarkEnd w:id="9"/>
    </w:p>
    <w:p w:rsidR="00960AF2" w:rsidRPr="00D33C32" w:rsidRDefault="00960AF2" w:rsidP="00D33C32">
      <w:pPr>
        <w:spacing w:line="360" w:lineRule="auto"/>
        <w:rPr>
          <w:rFonts w:asciiTheme="minorBidi" w:hAnsiTheme="minorBidi"/>
        </w:rPr>
      </w:pPr>
    </w:p>
    <w:p w:rsidR="00136DCD" w:rsidRPr="00D33C32" w:rsidRDefault="00136DCD" w:rsidP="00D33C32">
      <w:pPr>
        <w:spacing w:line="360" w:lineRule="auto"/>
        <w:jc w:val="both"/>
        <w:rPr>
          <w:rFonts w:asciiTheme="minorBidi" w:hAnsiTheme="minorBidi"/>
        </w:rPr>
      </w:pPr>
      <w:r w:rsidRPr="00D33C32">
        <w:rPr>
          <w:rFonts w:asciiTheme="minorBidi" w:hAnsiTheme="minorBidi"/>
        </w:rPr>
        <w:t>The current job role which I am performing is a chef</w:t>
      </w:r>
      <w:r w:rsidR="000677A8" w:rsidRPr="00D33C32">
        <w:rPr>
          <w:rFonts w:asciiTheme="minorBidi" w:hAnsiTheme="minorBidi"/>
        </w:rPr>
        <w:t xml:space="preserve">, at Kashmir Indian restaurant. As well as being a chef, I am part of the managerial team, where </w:t>
      </w:r>
      <w:r w:rsidR="00A716C8" w:rsidRPr="00D33C32">
        <w:rPr>
          <w:rFonts w:asciiTheme="minorBidi" w:hAnsiTheme="minorBidi"/>
        </w:rPr>
        <w:t>I am required</w:t>
      </w:r>
      <w:r w:rsidR="000677A8" w:rsidRPr="00D33C32">
        <w:rPr>
          <w:rFonts w:asciiTheme="minorBidi" w:hAnsiTheme="minorBidi"/>
        </w:rPr>
        <w:t xml:space="preserve"> to select new kitchen </w:t>
      </w:r>
      <w:r w:rsidR="00A716C8" w:rsidRPr="00D33C32">
        <w:rPr>
          <w:rFonts w:asciiTheme="minorBidi" w:hAnsiTheme="minorBidi"/>
        </w:rPr>
        <w:t xml:space="preserve">staff in the recruitment process. Therefore the management theory adapted and used in my organisation plays an important part in the role which I perform. The scientific management principles have been embedded in this restaurant has brought forth several processes and actions, involved in increasing the productivity and efficiency of workers. There are three aspects involved in the scientific management theory which contribute to the functioning of this organisation. These are setting a standard for each task, educating the employees and using incentives to encourage high productivity. </w:t>
      </w:r>
      <w:r w:rsidRPr="00D33C32">
        <w:rPr>
          <w:rFonts w:asciiTheme="minorBidi" w:hAnsiTheme="minorBidi"/>
        </w:rPr>
        <w:t xml:space="preserve"> </w:t>
      </w:r>
    </w:p>
    <w:p w:rsidR="00A716C8" w:rsidRPr="00D33C32" w:rsidRDefault="00A716C8" w:rsidP="00D33C32">
      <w:pPr>
        <w:spacing w:line="360" w:lineRule="auto"/>
        <w:jc w:val="both"/>
        <w:rPr>
          <w:rFonts w:asciiTheme="minorBidi" w:hAnsiTheme="minorBidi"/>
        </w:rPr>
      </w:pPr>
      <w:r w:rsidRPr="00D33C32">
        <w:rPr>
          <w:rFonts w:asciiTheme="minorBidi" w:hAnsiTheme="minorBidi"/>
        </w:rPr>
        <w:t xml:space="preserve">In Kashmir, the new recruits whom soon become part of the organisation and are designated to work in the kitchen area, undergo a specific training. This training enables the workers to become familiar with their surroundings and learn new techniques and strategies from experts and experienced members of the organisation including myself. </w:t>
      </w:r>
      <w:r w:rsidR="008634EC" w:rsidRPr="00D33C32">
        <w:rPr>
          <w:rFonts w:asciiTheme="minorBidi" w:hAnsiTheme="minorBidi"/>
        </w:rPr>
        <w:t xml:space="preserve">The overall organisation has different training and training mentor, depending on the areas of the restaurant which it is segregated in. in each of the sections different tasks are performed and in order to ensure that each and every employee is prepared and ready to work in the restaurant, they are required to undergo training for a period between 2 – 4 weeks depending on their job role. More demanding job role require stricter training sessions. By embedding training in this </w:t>
      </w:r>
      <w:r w:rsidR="008634EC" w:rsidRPr="00D33C32">
        <w:rPr>
          <w:rFonts w:asciiTheme="minorBidi" w:hAnsiTheme="minorBidi"/>
        </w:rPr>
        <w:lastRenderedPageBreak/>
        <w:t xml:space="preserve">organisation, the restaurant is ensuring that the employees are being educated and receiving sufficient information and guidelines on how they should perform their task. This connotes one of the core principles involved in the scientific management theory. </w:t>
      </w:r>
    </w:p>
    <w:p w:rsidR="008634EC" w:rsidRPr="00D33C32" w:rsidRDefault="008634EC" w:rsidP="00D33C32">
      <w:pPr>
        <w:spacing w:line="360" w:lineRule="auto"/>
        <w:jc w:val="both"/>
        <w:rPr>
          <w:rFonts w:asciiTheme="minorBidi" w:hAnsiTheme="minorBidi"/>
        </w:rPr>
      </w:pPr>
      <w:r w:rsidRPr="00D33C32">
        <w:rPr>
          <w:rFonts w:asciiTheme="minorBidi" w:hAnsiTheme="minorBidi"/>
        </w:rPr>
        <w:t xml:space="preserve">In relation to the standard of work for each task, the employees are provided with information regarding maximum efficiency and minimum movement. This therefore allows the employees to understand what level of performance will most likely be recognised by the manager and later rewarded. Both maximum and minimum work is sufficient for each job role, but really it comes down to the quality of work produced. </w:t>
      </w:r>
    </w:p>
    <w:p w:rsidR="00047F51" w:rsidRPr="00D33C32" w:rsidRDefault="008634EC" w:rsidP="00D33C32">
      <w:pPr>
        <w:spacing w:line="360" w:lineRule="auto"/>
        <w:jc w:val="both"/>
        <w:rPr>
          <w:rFonts w:asciiTheme="minorBidi" w:hAnsiTheme="minorBidi"/>
        </w:rPr>
      </w:pPr>
      <w:r w:rsidRPr="00D33C32">
        <w:rPr>
          <w:rFonts w:asciiTheme="minorBidi" w:hAnsiTheme="minorBidi"/>
        </w:rPr>
        <w:t xml:space="preserve">As Taylor had believed in, maintaining authority and always having a commanding figure is essential in making sure that every </w:t>
      </w:r>
      <w:r w:rsidR="00047F51" w:rsidRPr="00D33C32">
        <w:rPr>
          <w:rFonts w:asciiTheme="minorBidi" w:hAnsiTheme="minorBidi"/>
        </w:rPr>
        <w:t>action</w:t>
      </w:r>
      <w:r w:rsidRPr="00D33C32">
        <w:rPr>
          <w:rFonts w:asciiTheme="minorBidi" w:hAnsiTheme="minorBidi"/>
        </w:rPr>
        <w:t xml:space="preserve"> and behaviour </w:t>
      </w:r>
      <w:r w:rsidR="00047F51" w:rsidRPr="00D33C32">
        <w:rPr>
          <w:rFonts w:asciiTheme="minorBidi" w:hAnsiTheme="minorBidi"/>
        </w:rPr>
        <w:t xml:space="preserve">is being maintained and the restaurant functions according to the expectations of the manager. By doing so, employees are aware that their behaviour and performance is constantly monitored and means that any mistakes will later be discussed and quality behaviour will also be rewarded. </w:t>
      </w:r>
    </w:p>
    <w:p w:rsidR="005012CA" w:rsidRPr="00D33C32" w:rsidRDefault="00047F51" w:rsidP="00D33C32">
      <w:pPr>
        <w:spacing w:line="360" w:lineRule="auto"/>
        <w:jc w:val="both"/>
        <w:rPr>
          <w:rFonts w:asciiTheme="minorBidi" w:hAnsiTheme="minorBidi"/>
        </w:rPr>
      </w:pPr>
      <w:r w:rsidRPr="00D33C32">
        <w:rPr>
          <w:rFonts w:asciiTheme="minorBidi" w:hAnsiTheme="minorBidi"/>
        </w:rPr>
        <w:t xml:space="preserve">The concept put in place by Taylor in relation to higher pay being given to workers whom work harder, also take place in Kashmir Indian Restaurant.  </w:t>
      </w:r>
      <w:r w:rsidR="00D041F9" w:rsidRPr="00D33C32">
        <w:rPr>
          <w:rFonts w:asciiTheme="minorBidi" w:hAnsiTheme="minorBidi"/>
        </w:rPr>
        <w:t xml:space="preserve">The wages differ amongst the workers depending on their performance and hard work. Some workers are not inclined for example to come to work on exceptionally busy days, but other workers do and for such workers they is a high pay amount. This is the same case for holidays as some workers are absent; making the job much harder for the individual whom comes in to work. In order to maintain their productivity and motivate them, the manager gives them a higher pay. </w:t>
      </w:r>
    </w:p>
    <w:p w:rsidR="00D041F9" w:rsidRPr="00D33C32" w:rsidRDefault="00D041F9" w:rsidP="00D33C32">
      <w:pPr>
        <w:spacing w:line="360" w:lineRule="auto"/>
        <w:jc w:val="both"/>
        <w:rPr>
          <w:rFonts w:asciiTheme="minorBidi" w:hAnsiTheme="minorBidi"/>
        </w:rPr>
      </w:pPr>
      <w:r w:rsidRPr="00D33C32">
        <w:rPr>
          <w:rFonts w:asciiTheme="minorBidi" w:hAnsiTheme="minorBidi"/>
        </w:rPr>
        <w:t xml:space="preserve">Taylor also emphasised the importance of using incentives in increasing employee’s production. This can be done in several ways, but one common method applied in Kashmir Indian Restaurant is the rewards system. The system applied is the recognition program, where employees are provided with rewards mainly an increase in their pay and other rewards e.g. coupons, to thank them for the hard work in the restaurant. This has proven to be an excellent way to drive workers performance, as ever employee’s works with determination, to receive the next recognition reward. This is done every 2 weeks in Kashmir Indian Restaurant.  </w:t>
      </w:r>
    </w:p>
    <w:p w:rsidR="00504C98" w:rsidRPr="00D33C32" w:rsidRDefault="00504C98" w:rsidP="00D33C32">
      <w:pPr>
        <w:pStyle w:val="Heading1"/>
        <w:spacing w:line="360" w:lineRule="auto"/>
        <w:rPr>
          <w:rFonts w:asciiTheme="minorBidi" w:hAnsiTheme="minorBidi" w:cstheme="minorBidi"/>
          <w:color w:val="auto"/>
          <w:sz w:val="22"/>
          <w:szCs w:val="22"/>
        </w:rPr>
      </w:pPr>
      <w:bookmarkStart w:id="10" w:name="_Toc24922060"/>
      <w:r w:rsidRPr="00D33C32">
        <w:rPr>
          <w:rFonts w:asciiTheme="minorBidi" w:hAnsiTheme="minorBidi" w:cstheme="minorBidi"/>
          <w:color w:val="auto"/>
          <w:sz w:val="22"/>
          <w:szCs w:val="22"/>
        </w:rPr>
        <w:t>Evaluation of modern day relevance of Scientific Management Theory</w:t>
      </w:r>
      <w:bookmarkEnd w:id="10"/>
      <w:r w:rsidRPr="00D33C32">
        <w:rPr>
          <w:rFonts w:asciiTheme="minorBidi" w:hAnsiTheme="minorBidi" w:cstheme="minorBidi"/>
          <w:color w:val="auto"/>
          <w:sz w:val="22"/>
          <w:szCs w:val="22"/>
        </w:rPr>
        <w:t xml:space="preserve"> </w:t>
      </w:r>
    </w:p>
    <w:p w:rsidR="00FC1DA1" w:rsidRPr="00D33C32" w:rsidRDefault="00FC1DA1" w:rsidP="00D33C32">
      <w:pPr>
        <w:spacing w:line="360" w:lineRule="auto"/>
        <w:rPr>
          <w:rFonts w:asciiTheme="minorBidi" w:hAnsiTheme="minorBidi"/>
        </w:rPr>
      </w:pPr>
    </w:p>
    <w:p w:rsidR="001708D1" w:rsidRPr="00D33C32" w:rsidRDefault="004D4E8F" w:rsidP="00E9182F">
      <w:pPr>
        <w:spacing w:line="360" w:lineRule="auto"/>
        <w:jc w:val="both"/>
        <w:rPr>
          <w:rFonts w:asciiTheme="minorBidi" w:hAnsiTheme="minorBidi"/>
        </w:rPr>
      </w:pPr>
      <w:r w:rsidRPr="00D33C32">
        <w:rPr>
          <w:rFonts w:asciiTheme="minorBidi" w:hAnsiTheme="minorBidi"/>
        </w:rPr>
        <w:t xml:space="preserve">The scientific management theory is also known as Taylorism. The </w:t>
      </w:r>
      <w:r w:rsidR="001708D1" w:rsidRPr="00D33C32">
        <w:rPr>
          <w:rFonts w:asciiTheme="minorBidi" w:hAnsiTheme="minorBidi"/>
        </w:rPr>
        <w:t>principles of Taylorism have</w:t>
      </w:r>
      <w:r w:rsidRPr="00D33C32">
        <w:rPr>
          <w:rFonts w:asciiTheme="minorBidi" w:hAnsiTheme="minorBidi"/>
        </w:rPr>
        <w:t xml:space="preserve"> permeated practically all of management thinking. Although this theory has been criti</w:t>
      </w:r>
      <w:r w:rsidR="001708D1" w:rsidRPr="00D33C32">
        <w:rPr>
          <w:rFonts w:asciiTheme="minorBidi" w:hAnsiTheme="minorBidi"/>
        </w:rPr>
        <w:t>ci</w:t>
      </w:r>
      <w:r w:rsidRPr="00D33C32">
        <w:rPr>
          <w:rFonts w:asciiTheme="minorBidi" w:hAnsiTheme="minorBidi"/>
        </w:rPr>
        <w:t>sed by followers of the human relation school</w:t>
      </w:r>
      <w:r w:rsidR="001708D1" w:rsidRPr="00D33C32">
        <w:rPr>
          <w:rFonts w:asciiTheme="minorBidi" w:hAnsiTheme="minorBidi"/>
        </w:rPr>
        <w:t xml:space="preserve">, the theory has been identified to be put into practise in several areas involved in management. For examples in HR practices and </w:t>
      </w:r>
      <w:r w:rsidR="001708D1" w:rsidRPr="00D33C32">
        <w:rPr>
          <w:rFonts w:asciiTheme="minorBidi" w:hAnsiTheme="minorBidi"/>
        </w:rPr>
        <w:lastRenderedPageBreak/>
        <w:t>modern managers, the scientific management is reflected in their work. For many organisations, this system is not fully adapted, but elements of the scientific management can be identified everywhere. Examples of the scientific management being implemented in different places include the widespread application of incentives</w:t>
      </w:r>
      <w:r w:rsidR="00087B76" w:rsidRPr="00D33C32">
        <w:rPr>
          <w:rFonts w:asciiTheme="minorBidi" w:hAnsiTheme="minorBidi"/>
        </w:rPr>
        <w:t xml:space="preserve"> (</w:t>
      </w:r>
      <w:r w:rsidR="00E9182F">
        <w:rPr>
          <w:rStyle w:val="xs2"/>
          <w:rFonts w:asciiTheme="minorBidi" w:hAnsiTheme="minorBidi"/>
        </w:rPr>
        <w:t xml:space="preserve">Su, </w:t>
      </w:r>
      <w:r w:rsidR="00E9182F" w:rsidRPr="00D33C32">
        <w:rPr>
          <w:rStyle w:val="xs2"/>
          <w:rFonts w:asciiTheme="minorBidi" w:hAnsiTheme="minorBidi"/>
        </w:rPr>
        <w:t>2017)</w:t>
      </w:r>
      <w:r w:rsidR="001708D1" w:rsidRPr="00D33C32">
        <w:rPr>
          <w:rFonts w:asciiTheme="minorBidi" w:hAnsiTheme="minorBidi"/>
        </w:rPr>
        <w:t>. Modern day organisation used incentives as a means of increasing employee motivation and productivity. Furthermore the segregations of departments and functions assigned by the management also originated by the importance Taylor placed in the dividing the organisation according to roles and tasks making the employees work far more simplistic</w:t>
      </w:r>
      <w:r w:rsidR="007F5979" w:rsidRPr="00D33C32">
        <w:rPr>
          <w:rFonts w:asciiTheme="minorBidi" w:hAnsiTheme="minorBidi"/>
        </w:rPr>
        <w:t>ally</w:t>
      </w:r>
      <w:r w:rsidR="001708D1" w:rsidRPr="00D33C32">
        <w:rPr>
          <w:rFonts w:asciiTheme="minorBidi" w:hAnsiTheme="minorBidi"/>
        </w:rPr>
        <w:t xml:space="preserve"> </w:t>
      </w:r>
      <w:r w:rsidR="007F5979" w:rsidRPr="00D33C32">
        <w:rPr>
          <w:rFonts w:asciiTheme="minorBidi" w:hAnsiTheme="minorBidi"/>
        </w:rPr>
        <w:t>and easily</w:t>
      </w:r>
      <w:r w:rsidR="001708D1" w:rsidRPr="00D33C32">
        <w:rPr>
          <w:rFonts w:asciiTheme="minorBidi" w:hAnsiTheme="minorBidi"/>
        </w:rPr>
        <w:t xml:space="preserve">. </w:t>
      </w:r>
      <w:r w:rsidR="00504C98" w:rsidRPr="00D33C32">
        <w:rPr>
          <w:rFonts w:asciiTheme="minorBidi" w:hAnsiTheme="minorBidi"/>
        </w:rPr>
        <w:t xml:space="preserve"> By simplifying job roles but illustrating the job into several parts has proven to be a systematic way in which standardisation and larger results are achieved. Management processes today, used by companies handling large projects, are directly connected to the principles of Taylorism. Even the organisational chart which companies use is a product originated from the scientific management </w:t>
      </w:r>
      <w:r w:rsidR="00087B76" w:rsidRPr="00D33C32">
        <w:rPr>
          <w:rFonts w:asciiTheme="minorBidi" w:hAnsiTheme="minorBidi"/>
        </w:rPr>
        <w:t>principles</w:t>
      </w:r>
      <w:r w:rsidR="00E9182F">
        <w:rPr>
          <w:rFonts w:asciiTheme="minorBidi" w:hAnsiTheme="minorBidi"/>
        </w:rPr>
        <w:t xml:space="preserve"> (</w:t>
      </w:r>
      <w:r w:rsidR="00E9182F">
        <w:rPr>
          <w:rStyle w:val="xs2"/>
          <w:rFonts w:asciiTheme="minorBidi" w:hAnsiTheme="minorBidi"/>
        </w:rPr>
        <w:t xml:space="preserve">Wagner-Tsukamoto, </w:t>
      </w:r>
      <w:r w:rsidR="00E9182F" w:rsidRPr="00D33C32">
        <w:rPr>
          <w:rStyle w:val="xs2"/>
          <w:rFonts w:asciiTheme="minorBidi" w:hAnsiTheme="minorBidi"/>
        </w:rPr>
        <w:t>2007).</w:t>
      </w:r>
    </w:p>
    <w:p w:rsidR="00504C98" w:rsidRPr="00D33C32" w:rsidRDefault="00504C98" w:rsidP="00D33C32">
      <w:pPr>
        <w:spacing w:line="360" w:lineRule="auto"/>
        <w:jc w:val="both"/>
        <w:rPr>
          <w:rFonts w:asciiTheme="minorBidi" w:hAnsiTheme="minorBidi"/>
        </w:rPr>
      </w:pPr>
      <w:r w:rsidRPr="00D33C32">
        <w:rPr>
          <w:rFonts w:asciiTheme="minorBidi" w:hAnsiTheme="minorBidi"/>
        </w:rPr>
        <w:t xml:space="preserve">In addition today the idea of attaining </w:t>
      </w:r>
      <w:r w:rsidR="00F1173D" w:rsidRPr="00D33C32">
        <w:rPr>
          <w:rFonts w:asciiTheme="minorBidi" w:hAnsiTheme="minorBidi"/>
        </w:rPr>
        <w:t xml:space="preserve">high quality performance was directly derived from the scientific management theory. There are several industries today which a have been successful in improving their quality of products and services directly because of the principles traced back in the scientific management including the military and the automotive industry. The scientific management has provided organisation with several techniques in which quality can be improved. </w:t>
      </w:r>
    </w:p>
    <w:p w:rsidR="00D6606C" w:rsidRPr="00D33C32" w:rsidRDefault="00F1173D" w:rsidP="00D33C32">
      <w:pPr>
        <w:spacing w:line="360" w:lineRule="auto"/>
        <w:jc w:val="both"/>
        <w:rPr>
          <w:rFonts w:asciiTheme="minorBidi" w:hAnsiTheme="minorBidi"/>
        </w:rPr>
      </w:pPr>
      <w:r w:rsidRPr="00D33C32">
        <w:rPr>
          <w:rFonts w:asciiTheme="minorBidi" w:hAnsiTheme="minorBidi"/>
        </w:rPr>
        <w:t xml:space="preserve">Companies such as McDonalds and Burger King, implement the scientific management theory in their </w:t>
      </w:r>
      <w:r w:rsidR="00367741" w:rsidRPr="00D33C32">
        <w:rPr>
          <w:rFonts w:asciiTheme="minorBidi" w:hAnsiTheme="minorBidi"/>
        </w:rPr>
        <w:t>organisation.</w:t>
      </w:r>
      <w:r w:rsidR="00D6606C" w:rsidRPr="00D33C32">
        <w:rPr>
          <w:rFonts w:asciiTheme="minorBidi" w:hAnsiTheme="minorBidi"/>
        </w:rPr>
        <w:t xml:space="preserve"> The scientific management is under the heading an overall approach of classical management. Companies mentioned above and many more use this standard system as a means of determining that their employees are constantly motivated and productive in the workplace. </w:t>
      </w:r>
    </w:p>
    <w:p w:rsidR="00F1173D" w:rsidRPr="00D33C32" w:rsidRDefault="00D6606C" w:rsidP="00D33C32">
      <w:pPr>
        <w:spacing w:line="360" w:lineRule="auto"/>
        <w:jc w:val="both"/>
        <w:rPr>
          <w:rFonts w:asciiTheme="minorBidi" w:hAnsiTheme="minorBidi"/>
        </w:rPr>
      </w:pPr>
      <w:r w:rsidRPr="00D33C32">
        <w:rPr>
          <w:rFonts w:asciiTheme="minorBidi" w:hAnsiTheme="minorBidi"/>
        </w:rPr>
        <w:t xml:space="preserve">The two main principles of this theory which have been widely recognised to be used throughout modern organisations are the division of labour and the use of authority. Organisations have greatly benefitted from implementing the scientific management as part of their system and the main reason for the popularity of this theory is that it really does work. The success of it can be clearly identified from one of the top fast food businesses such as McDonalds, who are using their theory as a means of gaining their employees loyalty, increasing their motivation, knowledge and determination of performing with high level of effort.  </w:t>
      </w:r>
      <w:r w:rsidR="00367741" w:rsidRPr="00D33C32">
        <w:rPr>
          <w:rFonts w:asciiTheme="minorBidi" w:hAnsiTheme="minorBidi"/>
        </w:rPr>
        <w:t xml:space="preserve"> </w:t>
      </w:r>
    </w:p>
    <w:p w:rsidR="004209C1" w:rsidRPr="00D33C32" w:rsidRDefault="00D041F9" w:rsidP="00D33C32">
      <w:pPr>
        <w:pStyle w:val="Heading1"/>
        <w:spacing w:line="360" w:lineRule="auto"/>
        <w:rPr>
          <w:rFonts w:asciiTheme="minorBidi" w:hAnsiTheme="minorBidi" w:cstheme="minorBidi"/>
          <w:color w:val="auto"/>
          <w:sz w:val="22"/>
          <w:szCs w:val="22"/>
        </w:rPr>
      </w:pPr>
      <w:bookmarkStart w:id="11" w:name="_Toc24922061"/>
      <w:r w:rsidRPr="00D33C32">
        <w:rPr>
          <w:rFonts w:asciiTheme="minorBidi" w:hAnsiTheme="minorBidi" w:cstheme="minorBidi"/>
          <w:color w:val="auto"/>
          <w:sz w:val="22"/>
          <w:szCs w:val="22"/>
        </w:rPr>
        <w:t>Weaknesses of the Scientific Management Theory</w:t>
      </w:r>
      <w:bookmarkEnd w:id="11"/>
    </w:p>
    <w:p w:rsidR="00087B76" w:rsidRPr="00D33C32" w:rsidRDefault="00087B76" w:rsidP="00D33C32">
      <w:pPr>
        <w:spacing w:line="360" w:lineRule="auto"/>
        <w:rPr>
          <w:rFonts w:asciiTheme="minorBidi" w:hAnsiTheme="minorBidi"/>
        </w:rPr>
      </w:pPr>
    </w:p>
    <w:p w:rsidR="004209C1" w:rsidRPr="00D33C32" w:rsidRDefault="004209C1" w:rsidP="00D33C32">
      <w:pPr>
        <w:spacing w:line="360" w:lineRule="auto"/>
        <w:jc w:val="both"/>
        <w:rPr>
          <w:rFonts w:asciiTheme="minorBidi" w:hAnsiTheme="minorBidi"/>
        </w:rPr>
      </w:pPr>
      <w:r w:rsidRPr="00D33C32">
        <w:rPr>
          <w:rFonts w:asciiTheme="minorBidi" w:hAnsiTheme="minorBidi"/>
        </w:rPr>
        <w:lastRenderedPageBreak/>
        <w:t xml:space="preserve">Although the scientific management theory is widely applied in organisations today and has proven to be effective for the various reasons in which it has been applied for, there </w:t>
      </w:r>
      <w:r w:rsidR="00BD5DF8" w:rsidRPr="00D33C32">
        <w:rPr>
          <w:rFonts w:asciiTheme="minorBidi" w:hAnsiTheme="minorBidi"/>
        </w:rPr>
        <w:t>have</w:t>
      </w:r>
      <w:r w:rsidRPr="00D33C32">
        <w:rPr>
          <w:rFonts w:asciiTheme="minorBidi" w:hAnsiTheme="minorBidi"/>
        </w:rPr>
        <w:t xml:space="preserve"> been weaknesses identified of this theory over the years which will be discussed in this section. </w:t>
      </w:r>
    </w:p>
    <w:p w:rsidR="003840DF" w:rsidRPr="00D33C32" w:rsidRDefault="00087B76" w:rsidP="00A717C4">
      <w:pPr>
        <w:spacing w:line="360" w:lineRule="auto"/>
        <w:jc w:val="both"/>
        <w:rPr>
          <w:rFonts w:asciiTheme="minorBidi" w:hAnsiTheme="minorBidi"/>
        </w:rPr>
      </w:pPr>
      <w:r w:rsidRPr="00D33C32">
        <w:rPr>
          <w:rFonts w:asciiTheme="minorBidi" w:hAnsiTheme="minorBidi"/>
        </w:rPr>
        <w:t>This</w:t>
      </w:r>
      <w:r w:rsidR="004209C1" w:rsidRPr="00D33C32">
        <w:rPr>
          <w:rFonts w:asciiTheme="minorBidi" w:hAnsiTheme="minorBidi"/>
        </w:rPr>
        <w:t xml:space="preserve"> theory is based on one best way in which organisations can lead and manage their workforce, it has been considered to be </w:t>
      </w:r>
      <w:proofErr w:type="gramStart"/>
      <w:r w:rsidR="003840DF" w:rsidRPr="00D33C32">
        <w:rPr>
          <w:rFonts w:asciiTheme="minorBidi" w:hAnsiTheme="minorBidi"/>
        </w:rPr>
        <w:t>a</w:t>
      </w:r>
      <w:proofErr w:type="gramEnd"/>
      <w:r w:rsidR="003840DF" w:rsidRPr="00D33C32">
        <w:rPr>
          <w:rFonts w:asciiTheme="minorBidi" w:hAnsiTheme="minorBidi"/>
        </w:rPr>
        <w:t xml:space="preserve"> unsuitable method to apply in complex organisations. However this is hard to believe in some context as large organisations such as McDonalds are greatly benefitting from applying element of the scientific management in their systems. As one of the core elements of this theory involves segregating and dividing the organisation on basis of tasks and roles in order to simplify tasks, it has been criticised to be a method which fail to recognise group effort and results in workers being placed in catagories which are either efficient or inefficient</w:t>
      </w:r>
      <w:r w:rsidRPr="00D33C32">
        <w:rPr>
          <w:rFonts w:asciiTheme="minorBidi" w:hAnsiTheme="minorBidi"/>
        </w:rPr>
        <w:t xml:space="preserve"> (</w:t>
      </w:r>
      <w:r w:rsidR="00A717C4">
        <w:rPr>
          <w:rStyle w:val="xs2"/>
          <w:rFonts w:asciiTheme="minorBidi" w:hAnsiTheme="minorBidi"/>
        </w:rPr>
        <w:t xml:space="preserve">Dent and Bozeman, </w:t>
      </w:r>
      <w:r w:rsidR="00A717C4" w:rsidRPr="00D33C32">
        <w:rPr>
          <w:rStyle w:val="xs2"/>
          <w:rFonts w:asciiTheme="minorBidi" w:hAnsiTheme="minorBidi"/>
        </w:rPr>
        <w:t xml:space="preserve">2014). </w:t>
      </w:r>
      <w:r w:rsidRPr="00D33C32">
        <w:rPr>
          <w:rFonts w:asciiTheme="minorBidi" w:hAnsiTheme="minorBidi"/>
        </w:rPr>
        <w:t xml:space="preserve">  </w:t>
      </w:r>
    </w:p>
    <w:p w:rsidR="003840DF" w:rsidRPr="00D33C32" w:rsidRDefault="003840DF" w:rsidP="00D33C32">
      <w:pPr>
        <w:spacing w:line="360" w:lineRule="auto"/>
        <w:jc w:val="both"/>
        <w:rPr>
          <w:rFonts w:asciiTheme="minorBidi" w:hAnsiTheme="minorBidi"/>
        </w:rPr>
      </w:pPr>
      <w:r w:rsidRPr="00D33C32">
        <w:rPr>
          <w:rFonts w:asciiTheme="minorBidi" w:hAnsiTheme="minorBidi"/>
        </w:rPr>
        <w:t xml:space="preserve">Organisations which tend to adopt this method usually comprise of workers being specialised in the job roles which consist of repetitive jobs. For this reason employees are limited from being creative and innovative in their job roles as what they do are determined by the managers and means that employees are required to do exactly what they have been instructed by their seniors.  </w:t>
      </w:r>
      <w:r w:rsidR="00DA650C" w:rsidRPr="00D33C32">
        <w:rPr>
          <w:rFonts w:asciiTheme="minorBidi" w:hAnsiTheme="minorBidi"/>
        </w:rPr>
        <w:t xml:space="preserve">Employees are unable to engage in creativity because the tasks are determined by the managers and if employees go against the regular tasks then they would have to face the frustration of their managers. </w:t>
      </w:r>
      <w:r w:rsidRPr="00D33C32">
        <w:rPr>
          <w:rFonts w:asciiTheme="minorBidi" w:hAnsiTheme="minorBidi"/>
        </w:rPr>
        <w:t xml:space="preserve">Taylor has identified that core motivate for employees to be money which is a monetary benefit and this has been considered to be neglecting human </w:t>
      </w:r>
      <w:r w:rsidR="00DA650C" w:rsidRPr="00D33C32">
        <w:rPr>
          <w:rFonts w:asciiTheme="minorBidi" w:hAnsiTheme="minorBidi"/>
        </w:rPr>
        <w:t xml:space="preserve">factors. Employees are not working for human resource development. </w:t>
      </w:r>
    </w:p>
    <w:p w:rsidR="00BD5DF8" w:rsidRPr="00D33C32" w:rsidRDefault="00DA650C" w:rsidP="00D33C32">
      <w:pPr>
        <w:spacing w:line="360" w:lineRule="auto"/>
        <w:jc w:val="both"/>
        <w:rPr>
          <w:rFonts w:asciiTheme="minorBidi" w:hAnsiTheme="minorBidi"/>
        </w:rPr>
      </w:pPr>
      <w:r w:rsidRPr="00D33C32">
        <w:rPr>
          <w:rFonts w:asciiTheme="minorBidi" w:hAnsiTheme="minorBidi"/>
        </w:rPr>
        <w:t xml:space="preserve">One major weakness and criticism of this theory is that as the drive purpose that company managers want from the application of this theory is high profits and to reach their objectives as soon as possible. Although in that sense the company achieves much through the profits, employees as exploited and overworked in each of their sectors. </w:t>
      </w:r>
      <w:r w:rsidR="00474412" w:rsidRPr="00D33C32">
        <w:rPr>
          <w:rFonts w:asciiTheme="minorBidi" w:hAnsiTheme="minorBidi"/>
        </w:rPr>
        <w:t xml:space="preserve">Taylor believed that by following the scientific management theory correctly, organisations will see their productivity increasing, quality of productions increases and workers performing more efficiently. However the </w:t>
      </w:r>
      <w:r w:rsidR="00BD5DF8" w:rsidRPr="00D33C32">
        <w:rPr>
          <w:rFonts w:asciiTheme="minorBidi" w:hAnsiTheme="minorBidi"/>
        </w:rPr>
        <w:t xml:space="preserve">modern crisis all over the world between companies is their rivalry and because of this workers become inefficient and are under lots of stress to perform well so that they have a strong ground in the economic competition of their country or even the world. </w:t>
      </w:r>
    </w:p>
    <w:p w:rsidR="00BD5DF8" w:rsidRPr="00D33C32" w:rsidRDefault="00BD5DF8" w:rsidP="00542839">
      <w:pPr>
        <w:spacing w:line="360" w:lineRule="auto"/>
        <w:jc w:val="both"/>
        <w:rPr>
          <w:rFonts w:asciiTheme="minorBidi" w:hAnsiTheme="minorBidi"/>
        </w:rPr>
      </w:pPr>
      <w:r w:rsidRPr="00D33C32">
        <w:rPr>
          <w:rFonts w:asciiTheme="minorBidi" w:hAnsiTheme="minorBidi"/>
        </w:rPr>
        <w:t>In addition to the weakness of the scientific management, it has a narrow application. This theory can only be applied in organisations where the performance of workers can be measured in a quantitative manner. In this way managers can understand whether workers are performing with high level of productivity or decreasing in their level of productivity. In organisations where the work and service given by workers cannot be measured quantitatively, this theory is not applicable</w:t>
      </w:r>
      <w:r w:rsidR="00087B76" w:rsidRPr="00D33C32">
        <w:rPr>
          <w:rFonts w:asciiTheme="minorBidi" w:hAnsiTheme="minorBidi"/>
        </w:rPr>
        <w:t xml:space="preserve"> (</w:t>
      </w:r>
      <w:proofErr w:type="spellStart"/>
      <w:r w:rsidR="00542839">
        <w:rPr>
          <w:rStyle w:val="xs2"/>
          <w:rFonts w:asciiTheme="minorBidi" w:hAnsiTheme="minorBidi"/>
        </w:rPr>
        <w:t>Akrani</w:t>
      </w:r>
      <w:proofErr w:type="spellEnd"/>
      <w:r w:rsidR="00542839">
        <w:rPr>
          <w:rStyle w:val="xs2"/>
          <w:rFonts w:asciiTheme="minorBidi" w:hAnsiTheme="minorBidi"/>
        </w:rPr>
        <w:t xml:space="preserve">, </w:t>
      </w:r>
      <w:r w:rsidR="00542839" w:rsidRPr="00D33C32">
        <w:rPr>
          <w:rStyle w:val="xs2"/>
          <w:rFonts w:asciiTheme="minorBidi" w:hAnsiTheme="minorBidi"/>
        </w:rPr>
        <w:t xml:space="preserve">2019). </w:t>
      </w:r>
      <w:r w:rsidR="00087B76" w:rsidRPr="00D33C32">
        <w:rPr>
          <w:rFonts w:asciiTheme="minorBidi" w:hAnsiTheme="minorBidi"/>
        </w:rPr>
        <w:t xml:space="preserve">        </w:t>
      </w:r>
    </w:p>
    <w:p w:rsidR="00BD5DF8" w:rsidRPr="00D33C32" w:rsidRDefault="005A6FE0" w:rsidP="00D33C32">
      <w:pPr>
        <w:pStyle w:val="Heading1"/>
        <w:spacing w:line="360" w:lineRule="auto"/>
        <w:rPr>
          <w:rFonts w:asciiTheme="minorBidi" w:hAnsiTheme="minorBidi" w:cstheme="minorBidi"/>
          <w:color w:val="auto"/>
          <w:sz w:val="22"/>
          <w:szCs w:val="22"/>
        </w:rPr>
      </w:pPr>
      <w:bookmarkStart w:id="12" w:name="_Toc24922062"/>
      <w:r w:rsidRPr="00D33C32">
        <w:rPr>
          <w:rFonts w:asciiTheme="minorBidi" w:hAnsiTheme="minorBidi" w:cstheme="minorBidi"/>
          <w:color w:val="auto"/>
          <w:sz w:val="22"/>
          <w:szCs w:val="22"/>
        </w:rPr>
        <w:lastRenderedPageBreak/>
        <w:t>Values affecting a manager’s choice of management theory</w:t>
      </w:r>
      <w:bookmarkEnd w:id="12"/>
      <w:r w:rsidRPr="00D33C32">
        <w:rPr>
          <w:rFonts w:asciiTheme="minorBidi" w:hAnsiTheme="minorBidi" w:cstheme="minorBidi"/>
          <w:color w:val="auto"/>
          <w:sz w:val="22"/>
          <w:szCs w:val="22"/>
        </w:rPr>
        <w:t xml:space="preserve"> </w:t>
      </w:r>
    </w:p>
    <w:p w:rsidR="00087B76" w:rsidRPr="00D33C32" w:rsidRDefault="00087B76" w:rsidP="00D33C32">
      <w:pPr>
        <w:spacing w:line="360" w:lineRule="auto"/>
        <w:rPr>
          <w:rFonts w:asciiTheme="minorBidi" w:hAnsiTheme="minorBidi"/>
        </w:rPr>
      </w:pPr>
    </w:p>
    <w:p w:rsidR="005A6FE0" w:rsidRPr="00D33C32" w:rsidRDefault="005A6FE0" w:rsidP="00D33C32">
      <w:pPr>
        <w:spacing w:line="360" w:lineRule="auto"/>
        <w:jc w:val="both"/>
        <w:rPr>
          <w:rFonts w:asciiTheme="minorBidi" w:hAnsiTheme="minorBidi"/>
        </w:rPr>
      </w:pPr>
      <w:r w:rsidRPr="00D33C32">
        <w:rPr>
          <w:rFonts w:asciiTheme="minorBidi" w:hAnsiTheme="minorBidi"/>
        </w:rPr>
        <w:t xml:space="preserve">Every management theory is different in the sense that it would be selected on basis of the type of organisation being dealt with, the organisational structure and the type of workforce. The organisational culture of a company consists of the true beliefs and values it is ingrained with </w:t>
      </w:r>
      <w:r w:rsidR="00443A08" w:rsidRPr="00D33C32">
        <w:rPr>
          <w:rFonts w:asciiTheme="minorBidi" w:hAnsiTheme="minorBidi"/>
        </w:rPr>
        <w:t xml:space="preserve">and this organisation culture is the responsibility of the manager to develop and create. Therefore in this sense the leader of the organisation has a contribution to the values and beliefs shared with the rest of the organisation. For this reason the management theory which would be applied or used in the organisation would derive from the personal beliefs and values a manager chooses. </w:t>
      </w:r>
    </w:p>
    <w:p w:rsidR="00443A08" w:rsidRPr="00D33C32" w:rsidRDefault="00443A08" w:rsidP="00D33C32">
      <w:pPr>
        <w:spacing w:line="360" w:lineRule="auto"/>
        <w:jc w:val="both"/>
        <w:rPr>
          <w:rFonts w:asciiTheme="minorBidi" w:hAnsiTheme="minorBidi"/>
        </w:rPr>
      </w:pPr>
      <w:r w:rsidRPr="00D33C32">
        <w:rPr>
          <w:rFonts w:asciiTheme="minorBidi" w:hAnsiTheme="minorBidi"/>
        </w:rPr>
        <w:t xml:space="preserve">Even if the leadership style which a manager uses does not </w:t>
      </w:r>
      <w:r w:rsidR="002407EB" w:rsidRPr="00D33C32">
        <w:rPr>
          <w:rFonts w:asciiTheme="minorBidi" w:hAnsiTheme="minorBidi"/>
        </w:rPr>
        <w:t>necessarily</w:t>
      </w:r>
      <w:r w:rsidRPr="00D33C32">
        <w:rPr>
          <w:rFonts w:asciiTheme="minorBidi" w:hAnsiTheme="minorBidi"/>
        </w:rPr>
        <w:t xml:space="preserve"> be </w:t>
      </w:r>
      <w:r w:rsidR="002407EB" w:rsidRPr="00D33C32">
        <w:rPr>
          <w:rFonts w:asciiTheme="minorBidi" w:hAnsiTheme="minorBidi"/>
        </w:rPr>
        <w:t>appropriate</w:t>
      </w:r>
      <w:r w:rsidRPr="00D33C32">
        <w:rPr>
          <w:rFonts w:asciiTheme="minorBidi" w:hAnsiTheme="minorBidi"/>
        </w:rPr>
        <w:t xml:space="preserve"> for the </w:t>
      </w:r>
      <w:r w:rsidR="002407EB" w:rsidRPr="00D33C32">
        <w:rPr>
          <w:rFonts w:asciiTheme="minorBidi" w:hAnsiTheme="minorBidi"/>
        </w:rPr>
        <w:t>organisation</w:t>
      </w:r>
      <w:r w:rsidRPr="00D33C32">
        <w:rPr>
          <w:rFonts w:asciiTheme="minorBidi" w:hAnsiTheme="minorBidi"/>
        </w:rPr>
        <w:t xml:space="preserve">, the manager would have no choice but to change his leadership style so that the mission of the organisation can be met and the style itself would affect things such as employee job satisfaction. It could be possible that in order for the manager to select the correct </w:t>
      </w:r>
      <w:r w:rsidR="002407EB" w:rsidRPr="00D33C32">
        <w:rPr>
          <w:rFonts w:asciiTheme="minorBidi" w:hAnsiTheme="minorBidi"/>
        </w:rPr>
        <w:t>leadership</w:t>
      </w:r>
      <w:r w:rsidRPr="00D33C32">
        <w:rPr>
          <w:rFonts w:asciiTheme="minorBidi" w:hAnsiTheme="minorBidi"/>
        </w:rPr>
        <w:t xml:space="preserve"> style his values and beliefs come into play as he needs to ensure and assure himself that he is making the right decision. Again just like how majority of the decisions making the manager engages in </w:t>
      </w:r>
      <w:r w:rsidR="002407EB" w:rsidRPr="00D33C32">
        <w:rPr>
          <w:rFonts w:asciiTheme="minorBidi" w:hAnsiTheme="minorBidi"/>
        </w:rPr>
        <w:t>involves</w:t>
      </w:r>
      <w:r w:rsidRPr="00D33C32">
        <w:rPr>
          <w:rFonts w:asciiTheme="minorBidi" w:hAnsiTheme="minorBidi"/>
        </w:rPr>
        <w:t xml:space="preserve"> his value and beliefs, why wouldn’t this be the same situation when he is required to make a </w:t>
      </w:r>
      <w:r w:rsidR="002407EB" w:rsidRPr="00D33C32">
        <w:rPr>
          <w:rFonts w:asciiTheme="minorBidi" w:hAnsiTheme="minorBidi"/>
        </w:rPr>
        <w:t>decisions</w:t>
      </w:r>
      <w:r w:rsidRPr="00D33C32">
        <w:rPr>
          <w:rFonts w:asciiTheme="minorBidi" w:hAnsiTheme="minorBidi"/>
        </w:rPr>
        <w:t xml:space="preserve"> on the type of management theory he needs to use in his organisation</w:t>
      </w:r>
      <w:r w:rsidR="005D1095">
        <w:rPr>
          <w:rFonts w:asciiTheme="minorBidi" w:hAnsiTheme="minorBidi"/>
        </w:rPr>
        <w:t xml:space="preserve"> (</w:t>
      </w:r>
      <w:r w:rsidR="005D1095">
        <w:rPr>
          <w:rStyle w:val="xs2"/>
          <w:rFonts w:asciiTheme="minorBidi" w:hAnsiTheme="minorBidi"/>
        </w:rPr>
        <w:t xml:space="preserve">Money Matters, </w:t>
      </w:r>
      <w:r w:rsidR="005D1095" w:rsidRPr="00D33C32">
        <w:rPr>
          <w:rStyle w:val="xs2"/>
          <w:rFonts w:asciiTheme="minorBidi" w:hAnsiTheme="minorBidi"/>
        </w:rPr>
        <w:t xml:space="preserve">2019). </w:t>
      </w:r>
      <w:r w:rsidRPr="00D33C32">
        <w:rPr>
          <w:rFonts w:asciiTheme="minorBidi" w:hAnsiTheme="minorBidi"/>
        </w:rPr>
        <w:t xml:space="preserve"> </w:t>
      </w:r>
    </w:p>
    <w:p w:rsidR="00443A08" w:rsidRPr="00D33C32" w:rsidRDefault="00443A08" w:rsidP="00D33C32">
      <w:pPr>
        <w:spacing w:line="360" w:lineRule="auto"/>
        <w:jc w:val="both"/>
        <w:rPr>
          <w:rFonts w:asciiTheme="minorBidi" w:hAnsiTheme="minorBidi"/>
        </w:rPr>
      </w:pPr>
      <w:r w:rsidRPr="00D33C32">
        <w:rPr>
          <w:rFonts w:asciiTheme="minorBidi" w:hAnsiTheme="minorBidi"/>
        </w:rPr>
        <w:t xml:space="preserve">For a manager to be successful in his job role, he is required to posses several leadership skills of </w:t>
      </w:r>
      <w:r w:rsidR="002407EB" w:rsidRPr="00D33C32">
        <w:rPr>
          <w:rFonts w:asciiTheme="minorBidi" w:hAnsiTheme="minorBidi"/>
        </w:rPr>
        <w:t>being a</w:t>
      </w:r>
      <w:r w:rsidRPr="00D33C32">
        <w:rPr>
          <w:rFonts w:asciiTheme="minorBidi" w:hAnsiTheme="minorBidi"/>
        </w:rPr>
        <w:t xml:space="preserve"> leader such as managerial </w:t>
      </w:r>
      <w:r w:rsidR="002407EB" w:rsidRPr="00D33C32">
        <w:rPr>
          <w:rFonts w:asciiTheme="minorBidi" w:hAnsiTheme="minorBidi"/>
        </w:rPr>
        <w:t>ability</w:t>
      </w:r>
      <w:r w:rsidRPr="00D33C32">
        <w:rPr>
          <w:rFonts w:asciiTheme="minorBidi" w:hAnsiTheme="minorBidi"/>
        </w:rPr>
        <w:t xml:space="preserve"> as well as more subjec</w:t>
      </w:r>
      <w:r w:rsidR="002407EB" w:rsidRPr="00D33C32">
        <w:rPr>
          <w:rFonts w:asciiTheme="minorBidi" w:hAnsiTheme="minorBidi"/>
        </w:rPr>
        <w:t>tive characteristics</w:t>
      </w:r>
      <w:r w:rsidRPr="00D33C32">
        <w:rPr>
          <w:rFonts w:asciiTheme="minorBidi" w:hAnsiTheme="minorBidi"/>
        </w:rPr>
        <w:t xml:space="preserve"> for example personal quality of leaders. The values and beliefs of every </w:t>
      </w:r>
      <w:r w:rsidR="002407EB" w:rsidRPr="00D33C32">
        <w:rPr>
          <w:rFonts w:asciiTheme="minorBidi" w:hAnsiTheme="minorBidi"/>
        </w:rPr>
        <w:t>individual</w:t>
      </w:r>
      <w:r w:rsidRPr="00D33C32">
        <w:rPr>
          <w:rFonts w:asciiTheme="minorBidi" w:hAnsiTheme="minorBidi"/>
        </w:rPr>
        <w:t xml:space="preserve"> is the essence of </w:t>
      </w:r>
      <w:r w:rsidR="002407EB" w:rsidRPr="00D33C32">
        <w:rPr>
          <w:rFonts w:asciiTheme="minorBidi" w:hAnsiTheme="minorBidi"/>
        </w:rPr>
        <w:t xml:space="preserve">what </w:t>
      </w:r>
      <w:r w:rsidRPr="00D33C32">
        <w:rPr>
          <w:rFonts w:asciiTheme="minorBidi" w:hAnsiTheme="minorBidi"/>
        </w:rPr>
        <w:t>people are and just like values is what get</w:t>
      </w:r>
      <w:r w:rsidR="002407EB" w:rsidRPr="00D33C32">
        <w:rPr>
          <w:rFonts w:asciiTheme="minorBidi" w:hAnsiTheme="minorBidi"/>
        </w:rPr>
        <w:t>’s</w:t>
      </w:r>
      <w:r w:rsidRPr="00D33C32">
        <w:rPr>
          <w:rFonts w:asciiTheme="minorBidi" w:hAnsiTheme="minorBidi"/>
        </w:rPr>
        <w:t xml:space="preserve"> people out of bed in the </w:t>
      </w:r>
      <w:r w:rsidR="002407EB" w:rsidRPr="00D33C32">
        <w:rPr>
          <w:rFonts w:asciiTheme="minorBidi" w:hAnsiTheme="minorBidi"/>
        </w:rPr>
        <w:t>morning; they are also a fact</w:t>
      </w:r>
      <w:r w:rsidRPr="00D33C32">
        <w:rPr>
          <w:rFonts w:asciiTheme="minorBidi" w:hAnsiTheme="minorBidi"/>
        </w:rPr>
        <w:t xml:space="preserve">or in how people make decisions </w:t>
      </w:r>
      <w:r w:rsidR="002407EB" w:rsidRPr="00D33C32">
        <w:rPr>
          <w:rFonts w:asciiTheme="minorBidi" w:hAnsiTheme="minorBidi"/>
        </w:rPr>
        <w:t>including</w:t>
      </w:r>
      <w:r w:rsidRPr="00D33C32">
        <w:rPr>
          <w:rFonts w:asciiTheme="minorBidi" w:hAnsiTheme="minorBidi"/>
        </w:rPr>
        <w:t xml:space="preserve"> managers. </w:t>
      </w:r>
    </w:p>
    <w:p w:rsidR="00443A08" w:rsidRPr="00D33C32" w:rsidRDefault="00443A08" w:rsidP="00D33C32">
      <w:pPr>
        <w:spacing w:line="360" w:lineRule="auto"/>
        <w:jc w:val="both"/>
        <w:rPr>
          <w:rFonts w:asciiTheme="minorBidi" w:hAnsiTheme="minorBidi"/>
        </w:rPr>
      </w:pPr>
      <w:r w:rsidRPr="00D33C32">
        <w:rPr>
          <w:rFonts w:asciiTheme="minorBidi" w:hAnsiTheme="minorBidi"/>
        </w:rPr>
        <w:t xml:space="preserve">A </w:t>
      </w:r>
      <w:r w:rsidR="002407EB" w:rsidRPr="00D33C32">
        <w:rPr>
          <w:rFonts w:asciiTheme="minorBidi" w:hAnsiTheme="minorBidi"/>
        </w:rPr>
        <w:t>manager,</w:t>
      </w:r>
      <w:r w:rsidRPr="00D33C32">
        <w:rPr>
          <w:rFonts w:asciiTheme="minorBidi" w:hAnsiTheme="minorBidi"/>
        </w:rPr>
        <w:t xml:space="preserve"> whom is choosing to make decisions based upon what he values and loves, is otherwise known as value based leadership.  A manager whom embraces this type of </w:t>
      </w:r>
      <w:r w:rsidR="002407EB" w:rsidRPr="00D33C32">
        <w:rPr>
          <w:rFonts w:asciiTheme="minorBidi" w:hAnsiTheme="minorBidi"/>
        </w:rPr>
        <w:t>strategy</w:t>
      </w:r>
      <w:r w:rsidRPr="00D33C32">
        <w:rPr>
          <w:rFonts w:asciiTheme="minorBidi" w:hAnsiTheme="minorBidi"/>
        </w:rPr>
        <w:t xml:space="preserve"> would be successful in applying </w:t>
      </w:r>
      <w:r w:rsidR="002407EB" w:rsidRPr="00D33C32">
        <w:rPr>
          <w:rFonts w:asciiTheme="minorBidi" w:hAnsiTheme="minorBidi"/>
        </w:rPr>
        <w:t>a strategic vision</w:t>
      </w:r>
      <w:r w:rsidRPr="00D33C32">
        <w:rPr>
          <w:rFonts w:asciiTheme="minorBidi" w:hAnsiTheme="minorBidi"/>
        </w:rPr>
        <w:t xml:space="preserve"> and would be able to gain the support of the workforce. It has been identified that over the last few years for manager to attain and gain high profits and to appease </w:t>
      </w:r>
      <w:r w:rsidR="002407EB" w:rsidRPr="00D33C32">
        <w:rPr>
          <w:rFonts w:asciiTheme="minorBidi" w:hAnsiTheme="minorBidi"/>
        </w:rPr>
        <w:t>its</w:t>
      </w:r>
      <w:r w:rsidRPr="00D33C32">
        <w:rPr>
          <w:rFonts w:asciiTheme="minorBidi" w:hAnsiTheme="minorBidi"/>
        </w:rPr>
        <w:t xml:space="preserve"> customer, stakeholder</w:t>
      </w:r>
      <w:r w:rsidR="002407EB" w:rsidRPr="00D33C32">
        <w:rPr>
          <w:rFonts w:asciiTheme="minorBidi" w:hAnsiTheme="minorBidi"/>
        </w:rPr>
        <w:t>s</w:t>
      </w:r>
      <w:r w:rsidRPr="00D33C32">
        <w:rPr>
          <w:rFonts w:asciiTheme="minorBidi" w:hAnsiTheme="minorBidi"/>
        </w:rPr>
        <w:t xml:space="preserve"> and workers, adopting the value based leadership style has proven to be effective. </w:t>
      </w:r>
      <w:r w:rsidR="002407EB" w:rsidRPr="00D33C32">
        <w:rPr>
          <w:rFonts w:asciiTheme="minorBidi" w:hAnsiTheme="minorBidi"/>
        </w:rPr>
        <w:t>Business</w:t>
      </w:r>
      <w:r w:rsidR="00040F98" w:rsidRPr="00D33C32">
        <w:rPr>
          <w:rFonts w:asciiTheme="minorBidi" w:hAnsiTheme="minorBidi"/>
        </w:rPr>
        <w:t xml:space="preserve"> leaders are </w:t>
      </w:r>
      <w:r w:rsidR="002407EB" w:rsidRPr="00D33C32">
        <w:rPr>
          <w:rFonts w:asciiTheme="minorBidi" w:hAnsiTheme="minorBidi"/>
        </w:rPr>
        <w:t>benefiting</w:t>
      </w:r>
      <w:r w:rsidR="00040F98" w:rsidRPr="00D33C32">
        <w:rPr>
          <w:rFonts w:asciiTheme="minorBidi" w:hAnsiTheme="minorBidi"/>
        </w:rPr>
        <w:t xml:space="preserve"> from applying and using their value and beliefs </w:t>
      </w:r>
      <w:r w:rsidR="002407EB" w:rsidRPr="00D33C32">
        <w:rPr>
          <w:rFonts w:asciiTheme="minorBidi" w:hAnsiTheme="minorBidi"/>
        </w:rPr>
        <w:t>in influencing</w:t>
      </w:r>
      <w:r w:rsidR="00040F98" w:rsidRPr="00D33C32">
        <w:rPr>
          <w:rFonts w:asciiTheme="minorBidi" w:hAnsiTheme="minorBidi"/>
        </w:rPr>
        <w:t xml:space="preserve"> </w:t>
      </w:r>
      <w:r w:rsidR="002407EB" w:rsidRPr="00D33C32">
        <w:rPr>
          <w:rFonts w:asciiTheme="minorBidi" w:hAnsiTheme="minorBidi"/>
        </w:rPr>
        <w:t>t</w:t>
      </w:r>
      <w:r w:rsidR="00040F98" w:rsidRPr="00D33C32">
        <w:rPr>
          <w:rFonts w:asciiTheme="minorBidi" w:hAnsiTheme="minorBidi"/>
        </w:rPr>
        <w:t xml:space="preserve">heir decisions as it has allowed them </w:t>
      </w:r>
      <w:r w:rsidR="002407EB" w:rsidRPr="00D33C32">
        <w:rPr>
          <w:rFonts w:asciiTheme="minorBidi" w:hAnsiTheme="minorBidi"/>
        </w:rPr>
        <w:t xml:space="preserve">to gain a </w:t>
      </w:r>
      <w:r w:rsidR="00087B76" w:rsidRPr="00D33C32">
        <w:rPr>
          <w:rFonts w:asciiTheme="minorBidi" w:hAnsiTheme="minorBidi"/>
        </w:rPr>
        <w:t>vision and</w:t>
      </w:r>
      <w:r w:rsidR="00040F98" w:rsidRPr="00D33C32">
        <w:rPr>
          <w:rFonts w:asciiTheme="minorBidi" w:hAnsiTheme="minorBidi"/>
        </w:rPr>
        <w:t xml:space="preserve"> </w:t>
      </w:r>
      <w:r w:rsidR="002407EB" w:rsidRPr="00D33C32">
        <w:rPr>
          <w:rFonts w:asciiTheme="minorBidi" w:hAnsiTheme="minorBidi"/>
        </w:rPr>
        <w:t>archive</w:t>
      </w:r>
      <w:r w:rsidR="00040F98" w:rsidRPr="00D33C32">
        <w:rPr>
          <w:rFonts w:asciiTheme="minorBidi" w:hAnsiTheme="minorBidi"/>
        </w:rPr>
        <w:t xml:space="preserve"> success and life</w:t>
      </w:r>
      <w:r w:rsidR="002407EB" w:rsidRPr="00D33C32">
        <w:rPr>
          <w:rFonts w:asciiTheme="minorBidi" w:hAnsiTheme="minorBidi"/>
        </w:rPr>
        <w:t xml:space="preserve"> </w:t>
      </w:r>
      <w:r w:rsidR="00040F98" w:rsidRPr="00D33C32">
        <w:rPr>
          <w:rFonts w:asciiTheme="minorBidi" w:hAnsiTheme="minorBidi"/>
        </w:rPr>
        <w:t>ch</w:t>
      </w:r>
      <w:r w:rsidR="002407EB" w:rsidRPr="00D33C32">
        <w:rPr>
          <w:rFonts w:asciiTheme="minorBidi" w:hAnsiTheme="minorBidi"/>
        </w:rPr>
        <w:t>anging</w:t>
      </w:r>
      <w:r w:rsidR="00040F98" w:rsidRPr="00D33C32">
        <w:rPr>
          <w:rFonts w:asciiTheme="minorBidi" w:hAnsiTheme="minorBidi"/>
        </w:rPr>
        <w:t xml:space="preserve"> </w:t>
      </w:r>
      <w:r w:rsidR="00087B76" w:rsidRPr="00D33C32">
        <w:rPr>
          <w:rFonts w:asciiTheme="minorBidi" w:hAnsiTheme="minorBidi"/>
        </w:rPr>
        <w:t>accomplishment</w:t>
      </w:r>
      <w:r w:rsidR="005D1095">
        <w:rPr>
          <w:rFonts w:asciiTheme="minorBidi" w:hAnsiTheme="minorBidi"/>
        </w:rPr>
        <w:t xml:space="preserve"> (</w:t>
      </w:r>
      <w:r w:rsidR="005D1095">
        <w:rPr>
          <w:rStyle w:val="xs2"/>
          <w:rFonts w:asciiTheme="minorBidi" w:hAnsiTheme="minorBidi"/>
        </w:rPr>
        <w:t xml:space="preserve">Kessler, </w:t>
      </w:r>
      <w:r w:rsidR="005D1095" w:rsidRPr="00D33C32">
        <w:rPr>
          <w:rStyle w:val="xs2"/>
          <w:rFonts w:asciiTheme="minorBidi" w:hAnsiTheme="minorBidi"/>
        </w:rPr>
        <w:t>2013)</w:t>
      </w:r>
      <w:r w:rsidR="00087B76" w:rsidRPr="00D33C32">
        <w:rPr>
          <w:rFonts w:asciiTheme="minorBidi" w:hAnsiTheme="minorBidi"/>
        </w:rPr>
        <w:t xml:space="preserve">. </w:t>
      </w:r>
    </w:p>
    <w:p w:rsidR="00474412" w:rsidRPr="00D33C32" w:rsidRDefault="0033018F" w:rsidP="00D33C32">
      <w:pPr>
        <w:pStyle w:val="Heading1"/>
        <w:spacing w:line="360" w:lineRule="auto"/>
        <w:rPr>
          <w:rFonts w:asciiTheme="minorBidi" w:hAnsiTheme="minorBidi" w:cstheme="minorBidi"/>
          <w:color w:val="auto"/>
          <w:sz w:val="22"/>
          <w:szCs w:val="22"/>
        </w:rPr>
      </w:pPr>
      <w:bookmarkStart w:id="13" w:name="_Toc24922063"/>
      <w:r w:rsidRPr="00D33C32">
        <w:rPr>
          <w:rFonts w:asciiTheme="minorBidi" w:hAnsiTheme="minorBidi" w:cstheme="minorBidi"/>
          <w:color w:val="auto"/>
          <w:sz w:val="22"/>
          <w:szCs w:val="22"/>
        </w:rPr>
        <w:lastRenderedPageBreak/>
        <w:t>Conclusions</w:t>
      </w:r>
      <w:bookmarkEnd w:id="13"/>
      <w:r w:rsidRPr="00D33C32">
        <w:rPr>
          <w:rFonts w:asciiTheme="minorBidi" w:hAnsiTheme="minorBidi" w:cstheme="minorBidi"/>
          <w:color w:val="auto"/>
          <w:sz w:val="22"/>
          <w:szCs w:val="22"/>
        </w:rPr>
        <w:t xml:space="preserve"> </w:t>
      </w:r>
    </w:p>
    <w:p w:rsidR="00507330" w:rsidRPr="00D33C32" w:rsidRDefault="00507330" w:rsidP="00D33C32">
      <w:pPr>
        <w:spacing w:line="360" w:lineRule="auto"/>
        <w:rPr>
          <w:rFonts w:asciiTheme="minorBidi" w:hAnsiTheme="minorBidi"/>
        </w:rPr>
      </w:pPr>
    </w:p>
    <w:p w:rsidR="00D041F9" w:rsidRPr="00D33C32" w:rsidRDefault="0033018F" w:rsidP="00D33C32">
      <w:pPr>
        <w:spacing w:line="360" w:lineRule="auto"/>
        <w:jc w:val="both"/>
        <w:rPr>
          <w:rFonts w:asciiTheme="minorBidi" w:hAnsiTheme="minorBidi"/>
        </w:rPr>
      </w:pPr>
      <w:r w:rsidRPr="00D33C32">
        <w:rPr>
          <w:rFonts w:asciiTheme="minorBidi" w:hAnsiTheme="minorBidi"/>
        </w:rPr>
        <w:t xml:space="preserve">To conclude, the effect of beliefs, values and attitudes are immensely large on workplace behaviour. Values and beliefs are the imbedded principles of an individual which person abides to and produces behaviour which in accordance with those beliefs and values. Kashmir Indian Restaurant has benefitted from applying the many </w:t>
      </w:r>
      <w:r w:rsidR="00507330" w:rsidRPr="00D33C32">
        <w:rPr>
          <w:rFonts w:asciiTheme="minorBidi" w:hAnsiTheme="minorBidi"/>
        </w:rPr>
        <w:t>knowledgeable</w:t>
      </w:r>
      <w:r w:rsidRPr="00D33C32">
        <w:rPr>
          <w:rFonts w:asciiTheme="minorBidi" w:hAnsiTheme="minorBidi"/>
        </w:rPr>
        <w:t xml:space="preserve"> principles from the </w:t>
      </w:r>
      <w:r w:rsidR="00507330" w:rsidRPr="00D33C32">
        <w:rPr>
          <w:rFonts w:asciiTheme="minorBidi" w:hAnsiTheme="minorBidi"/>
        </w:rPr>
        <w:t>scientific</w:t>
      </w:r>
      <w:r w:rsidRPr="00D33C32">
        <w:rPr>
          <w:rFonts w:asciiTheme="minorBidi" w:hAnsiTheme="minorBidi"/>
        </w:rPr>
        <w:t xml:space="preserve"> management theory and has allowed the </w:t>
      </w:r>
      <w:r w:rsidR="00507330" w:rsidRPr="00D33C32">
        <w:rPr>
          <w:rFonts w:asciiTheme="minorBidi" w:hAnsiTheme="minorBidi"/>
        </w:rPr>
        <w:t>organisation</w:t>
      </w:r>
      <w:r w:rsidRPr="00D33C32">
        <w:rPr>
          <w:rFonts w:asciiTheme="minorBidi" w:hAnsiTheme="minorBidi"/>
        </w:rPr>
        <w:t xml:space="preserve"> to use the method as a means </w:t>
      </w:r>
      <w:r w:rsidR="00507330" w:rsidRPr="00D33C32">
        <w:rPr>
          <w:rFonts w:asciiTheme="minorBidi" w:hAnsiTheme="minorBidi"/>
        </w:rPr>
        <w:t>for</w:t>
      </w:r>
      <w:r w:rsidRPr="00D33C32">
        <w:rPr>
          <w:rFonts w:asciiTheme="minorBidi" w:hAnsiTheme="minorBidi"/>
        </w:rPr>
        <w:t xml:space="preserve"> increasing employee motivation and productivity. Many other organisations as mentioned before are also using this theory in their management e.g. McDonalds and considering the success M</w:t>
      </w:r>
      <w:r w:rsidR="00F44AEE" w:rsidRPr="00D33C32">
        <w:rPr>
          <w:rFonts w:asciiTheme="minorBidi" w:hAnsiTheme="minorBidi"/>
        </w:rPr>
        <w:t xml:space="preserve">cDonalds has been able to achieve, the Scientific Management theory has a large modern day relevance. However this theory also has several weaknesses indicating that this particular theory is not </w:t>
      </w:r>
      <w:r w:rsidR="00507330" w:rsidRPr="00D33C32">
        <w:rPr>
          <w:rFonts w:asciiTheme="minorBidi" w:hAnsiTheme="minorBidi"/>
        </w:rPr>
        <w:t>suitable</w:t>
      </w:r>
      <w:r w:rsidR="00F44AEE" w:rsidRPr="00D33C32">
        <w:rPr>
          <w:rFonts w:asciiTheme="minorBidi" w:hAnsiTheme="minorBidi"/>
        </w:rPr>
        <w:t xml:space="preserve"> for every kind of </w:t>
      </w:r>
      <w:r w:rsidR="00507330" w:rsidRPr="00D33C32">
        <w:rPr>
          <w:rFonts w:asciiTheme="minorBidi" w:hAnsiTheme="minorBidi"/>
        </w:rPr>
        <w:t>organisations</w:t>
      </w:r>
      <w:r w:rsidR="00F44AEE" w:rsidRPr="00D33C32">
        <w:rPr>
          <w:rFonts w:asciiTheme="minorBidi" w:hAnsiTheme="minorBidi"/>
        </w:rPr>
        <w:t>. Beliefs and values also have an effect on the type of management theory</w:t>
      </w:r>
      <w:r w:rsidR="00507330" w:rsidRPr="00D33C32">
        <w:rPr>
          <w:rFonts w:asciiTheme="minorBidi" w:hAnsiTheme="minorBidi"/>
        </w:rPr>
        <w:t xml:space="preserve"> selected as managers are influenced</w:t>
      </w:r>
      <w:r w:rsidR="00F44AEE" w:rsidRPr="00D33C32">
        <w:rPr>
          <w:rFonts w:asciiTheme="minorBidi" w:hAnsiTheme="minorBidi"/>
        </w:rPr>
        <w:t xml:space="preserve"> by </w:t>
      </w:r>
      <w:r w:rsidR="00507330" w:rsidRPr="00D33C32">
        <w:rPr>
          <w:rFonts w:asciiTheme="minorBidi" w:hAnsiTheme="minorBidi"/>
        </w:rPr>
        <w:t>their</w:t>
      </w:r>
      <w:r w:rsidR="00F44AEE" w:rsidRPr="00D33C32">
        <w:rPr>
          <w:rFonts w:asciiTheme="minorBidi" w:hAnsiTheme="minorBidi"/>
        </w:rPr>
        <w:t xml:space="preserve"> values and beliefs system when </w:t>
      </w:r>
      <w:r w:rsidR="00507330" w:rsidRPr="00D33C32">
        <w:rPr>
          <w:rFonts w:asciiTheme="minorBidi" w:hAnsiTheme="minorBidi"/>
        </w:rPr>
        <w:t>deceiving</w:t>
      </w:r>
      <w:r w:rsidR="00F44AEE" w:rsidRPr="00D33C32">
        <w:rPr>
          <w:rFonts w:asciiTheme="minorBidi" w:hAnsiTheme="minorBidi"/>
        </w:rPr>
        <w:t xml:space="preserve"> which management theory to choose. </w:t>
      </w:r>
    </w:p>
    <w:p w:rsidR="00D47272" w:rsidRPr="00D33C32" w:rsidRDefault="00D47272" w:rsidP="00D33C32">
      <w:pPr>
        <w:pStyle w:val="Heading1"/>
        <w:spacing w:line="360" w:lineRule="auto"/>
        <w:rPr>
          <w:rFonts w:asciiTheme="minorBidi" w:hAnsiTheme="minorBidi" w:cstheme="minorBidi"/>
          <w:color w:val="auto"/>
          <w:sz w:val="22"/>
          <w:szCs w:val="22"/>
        </w:rPr>
      </w:pPr>
      <w:bookmarkStart w:id="14" w:name="_Toc24922064"/>
      <w:r w:rsidRPr="00D33C32">
        <w:rPr>
          <w:rFonts w:asciiTheme="minorBidi" w:hAnsiTheme="minorBidi" w:cstheme="minorBidi"/>
          <w:color w:val="auto"/>
          <w:sz w:val="22"/>
          <w:szCs w:val="22"/>
        </w:rPr>
        <w:t>References</w:t>
      </w:r>
      <w:bookmarkEnd w:id="14"/>
      <w:r w:rsidRPr="00D33C32">
        <w:rPr>
          <w:rFonts w:asciiTheme="minorBidi" w:hAnsiTheme="minorBidi" w:cstheme="minorBidi"/>
          <w:color w:val="auto"/>
          <w:sz w:val="22"/>
          <w:szCs w:val="22"/>
        </w:rPr>
        <w:t xml:space="preserve"> </w:t>
      </w:r>
    </w:p>
    <w:p w:rsidR="00041247" w:rsidRPr="00D33C32" w:rsidRDefault="00041247" w:rsidP="00D33C32">
      <w:pPr>
        <w:spacing w:line="360" w:lineRule="auto"/>
        <w:rPr>
          <w:rFonts w:asciiTheme="minorBidi" w:hAnsiTheme="minorBidi"/>
        </w:rPr>
      </w:pPr>
    </w:p>
    <w:p w:rsidR="008F468A" w:rsidRPr="008F468A" w:rsidRDefault="008F468A" w:rsidP="00D33C32">
      <w:pPr>
        <w:numPr>
          <w:ilvl w:val="0"/>
          <w:numId w:val="2"/>
        </w:numPr>
        <w:spacing w:before="100" w:beforeAutospacing="1" w:after="100" w:afterAutospacing="1" w:line="360" w:lineRule="auto"/>
        <w:rPr>
          <w:rFonts w:asciiTheme="minorBidi" w:hAnsiTheme="minorBidi"/>
        </w:rPr>
      </w:pPr>
      <w:proofErr w:type="spellStart"/>
      <w:r w:rsidRPr="008F468A">
        <w:rPr>
          <w:rStyle w:val="xs2"/>
          <w:rFonts w:asciiTheme="minorBidi" w:hAnsiTheme="minorBidi"/>
        </w:rPr>
        <w:t>Akrani</w:t>
      </w:r>
      <w:proofErr w:type="spellEnd"/>
      <w:r w:rsidRPr="008F468A">
        <w:rPr>
          <w:rStyle w:val="xs2"/>
          <w:rFonts w:asciiTheme="minorBidi" w:hAnsiTheme="minorBidi"/>
        </w:rPr>
        <w:t>, G. (2019). Criticism of Taylor&amp;#</w:t>
      </w:r>
      <w:proofErr w:type="gramStart"/>
      <w:r w:rsidRPr="008F468A">
        <w:rPr>
          <w:rStyle w:val="xs2"/>
          <w:rFonts w:asciiTheme="minorBidi" w:hAnsiTheme="minorBidi"/>
        </w:rPr>
        <w:t>39;s</w:t>
      </w:r>
      <w:proofErr w:type="gramEnd"/>
      <w:r w:rsidRPr="008F468A">
        <w:rPr>
          <w:rStyle w:val="xs2"/>
          <w:rFonts w:asciiTheme="minorBidi" w:hAnsiTheme="minorBidi"/>
        </w:rPr>
        <w:t xml:space="preserve"> Scientific Management - Limitations. [online] </w:t>
      </w:r>
      <w:hyperlink r:id="rId8" w:tgtFrame="_blank" w:history="1">
        <w:r w:rsidRPr="008F468A">
          <w:rPr>
            <w:rStyle w:val="Hyperlink"/>
            <w:rFonts w:asciiTheme="minorBidi" w:hAnsiTheme="minorBidi"/>
            <w:color w:val="auto"/>
          </w:rPr>
          <w:t>Kalyan-city.blogspot.com</w:t>
        </w:r>
      </w:hyperlink>
      <w:r w:rsidRPr="008F468A">
        <w:rPr>
          <w:rStyle w:val="xs2"/>
          <w:rFonts w:asciiTheme="minorBidi" w:hAnsiTheme="minorBidi"/>
        </w:rPr>
        <w:t xml:space="preserve">. Available at: </w:t>
      </w:r>
      <w:hyperlink r:id="rId9" w:tgtFrame="_blank" w:history="1">
        <w:r w:rsidRPr="008F468A">
          <w:rPr>
            <w:rStyle w:val="Hyperlink"/>
            <w:rFonts w:asciiTheme="minorBidi" w:hAnsiTheme="minorBidi"/>
            <w:color w:val="auto"/>
          </w:rPr>
          <w:t>https://kalyan-city.blogspot.com/2011/06/criticism-of-taylor-scientific.html?m=1</w:t>
        </w:r>
      </w:hyperlink>
      <w:r w:rsidRPr="008F468A">
        <w:rPr>
          <w:rStyle w:val="xs2"/>
          <w:rFonts w:asciiTheme="minorBidi" w:hAnsiTheme="minorBidi"/>
        </w:rPr>
        <w:t xml:space="preserve"> [Accessed 17 Nov. 2019].</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Arnold, J. and Arnold, J. (2005). Work psychology. Harlow, England: Prentice Hall/Financial Times.</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 xml:space="preserve">Best, H. and </w:t>
      </w:r>
      <w:proofErr w:type="spellStart"/>
      <w:r w:rsidRPr="008F468A">
        <w:rPr>
          <w:rStyle w:val="xs2"/>
          <w:rFonts w:asciiTheme="minorBidi" w:hAnsiTheme="minorBidi"/>
        </w:rPr>
        <w:t>Mayerl</w:t>
      </w:r>
      <w:proofErr w:type="spellEnd"/>
      <w:r w:rsidRPr="008F468A">
        <w:rPr>
          <w:rStyle w:val="xs2"/>
          <w:rFonts w:asciiTheme="minorBidi" w:hAnsiTheme="minorBidi"/>
        </w:rPr>
        <w:t>, J. (2013). Values, Beliefs, Attitudes: An Empirical Study on the Structure of Environmental Concern and Recycling Participation. Social Science Quarterly, 94(3), pp.691-714.</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Breen, M. (2017). Values and Identities in Europe. Florence: Taylor and Francis.</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Breen, M. (2017). Values and Identities in Europe. Florence: Taylor and Francis.</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Dent, E. and Bozeman, P. (2014). Discovering the foundational philosophies, practices, and influences of modern management theory. Journal of Management History, 20(2), pp.145-163.</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Hakim, C. (2016). Key Issues in Women's Work. London: Taylor and Francis</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Hatzis, N. (2011). Personal Religious Beliefs in the Workplace: How Not to Define Indirect Discrimination. The Modern Law Review, 74(2), pp.287-305.</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lastRenderedPageBreak/>
        <w:t xml:space="preserve">Kadri, N. and </w:t>
      </w:r>
      <w:proofErr w:type="spellStart"/>
      <w:r w:rsidRPr="008F468A">
        <w:rPr>
          <w:rStyle w:val="xs2"/>
          <w:rFonts w:asciiTheme="minorBidi" w:hAnsiTheme="minorBidi"/>
        </w:rPr>
        <w:t>Amziane</w:t>
      </w:r>
      <w:proofErr w:type="spellEnd"/>
      <w:r w:rsidRPr="008F468A">
        <w:rPr>
          <w:rStyle w:val="xs2"/>
          <w:rFonts w:asciiTheme="minorBidi" w:hAnsiTheme="minorBidi"/>
        </w:rPr>
        <w:t>, H. (2017). Teachers’ Attitudes About Students’ Self-</w:t>
      </w:r>
      <w:proofErr w:type="gramStart"/>
      <w:r w:rsidRPr="008F468A">
        <w:rPr>
          <w:rStyle w:val="xs2"/>
          <w:rFonts w:asciiTheme="minorBidi" w:hAnsiTheme="minorBidi"/>
        </w:rPr>
        <w:t>Assessment :</w:t>
      </w:r>
      <w:proofErr w:type="gramEnd"/>
      <w:r w:rsidRPr="008F468A">
        <w:rPr>
          <w:rStyle w:val="xs2"/>
          <w:rFonts w:asciiTheme="minorBidi" w:hAnsiTheme="minorBidi"/>
        </w:rPr>
        <w:t>, What Research Says And What Classrooms Reveal.</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 xml:space="preserve">Kessler, E. (2013). </w:t>
      </w:r>
      <w:proofErr w:type="spellStart"/>
      <w:r w:rsidRPr="008F468A">
        <w:rPr>
          <w:rStyle w:val="xs2"/>
          <w:rFonts w:asciiTheme="minorBidi" w:hAnsiTheme="minorBidi"/>
        </w:rPr>
        <w:t>Encyclopedia</w:t>
      </w:r>
      <w:proofErr w:type="spellEnd"/>
      <w:r w:rsidRPr="008F468A">
        <w:rPr>
          <w:rStyle w:val="xs2"/>
          <w:rFonts w:asciiTheme="minorBidi" w:hAnsiTheme="minorBidi"/>
        </w:rPr>
        <w:t xml:space="preserve"> of management theory. Thousand Oaks, Calif.: SAGE.</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Marques, J. (2007). Implementing workplace diversity and values: What it means, what it brings. Performance Improvement, 46(9), pp.5-7.</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 xml:space="preserve">Money Matters (2019). Advantages and Disadvantages of Scientific Management. [online] Available at: </w:t>
      </w:r>
      <w:hyperlink r:id="rId10" w:tgtFrame="_blank" w:history="1">
        <w:r w:rsidRPr="008F468A">
          <w:rPr>
            <w:rStyle w:val="Hyperlink"/>
            <w:rFonts w:asciiTheme="minorBidi" w:hAnsiTheme="minorBidi"/>
            <w:color w:val="auto"/>
          </w:rPr>
          <w:t>https://accountlearning.com/advantages-and-disadvantages-of-scientific-management/</w:t>
        </w:r>
      </w:hyperlink>
      <w:r w:rsidRPr="008F468A">
        <w:rPr>
          <w:rStyle w:val="xs2"/>
          <w:rFonts w:asciiTheme="minorBidi" w:hAnsiTheme="minorBidi"/>
        </w:rPr>
        <w:t xml:space="preserve"> [Accessed 17 Nov. 2019].</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Neale, S., Spencer-Arnell, L. and Wilson, L. (2009). Emotional intelligence coaching. London: Kogan Page.</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proofErr w:type="spellStart"/>
      <w:r w:rsidRPr="008F468A">
        <w:rPr>
          <w:rStyle w:val="xs2"/>
          <w:rFonts w:asciiTheme="minorBidi" w:hAnsiTheme="minorBidi"/>
        </w:rPr>
        <w:t>Oade</w:t>
      </w:r>
      <w:proofErr w:type="spellEnd"/>
      <w:r w:rsidRPr="008F468A">
        <w:rPr>
          <w:rStyle w:val="xs2"/>
          <w:rFonts w:asciiTheme="minorBidi" w:hAnsiTheme="minorBidi"/>
        </w:rPr>
        <w:t>, A. (2010). Building influence in the workplace. Basingstoke: Palgrave Macmillan.</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Rothwell, J. (2013). In the company of others. New York: Oxford University Press.</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proofErr w:type="spellStart"/>
      <w:r w:rsidRPr="008F468A">
        <w:rPr>
          <w:rStyle w:val="xs2"/>
          <w:rFonts w:asciiTheme="minorBidi" w:hAnsiTheme="minorBidi"/>
        </w:rPr>
        <w:t>Shafritz</w:t>
      </w:r>
      <w:proofErr w:type="spellEnd"/>
      <w:r w:rsidRPr="008F468A">
        <w:rPr>
          <w:rStyle w:val="xs2"/>
          <w:rFonts w:asciiTheme="minorBidi" w:hAnsiTheme="minorBidi"/>
        </w:rPr>
        <w:t>, J. and Ott, J. (2001). Classics of organization theory. Fort Worth: Harcourt College Publishers.</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Su, Y. (2017). Taylor Scientific Management Theory Carding and Significance of Organization Management. Social Sciences, 6(4), p.102.</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Tharp, R. (2012). Delta theory and psychosocial systems. New York, NY [etc.]: Cambridge University Press.</w:t>
      </w:r>
    </w:p>
    <w:p w:rsidR="008F468A" w:rsidRPr="008F468A" w:rsidRDefault="008F468A" w:rsidP="00D33C32">
      <w:pPr>
        <w:numPr>
          <w:ilvl w:val="0"/>
          <w:numId w:val="2"/>
        </w:numPr>
        <w:spacing w:before="100" w:beforeAutospacing="1" w:after="100" w:afterAutospacing="1" w:line="360" w:lineRule="auto"/>
        <w:rPr>
          <w:rFonts w:asciiTheme="minorBidi" w:hAnsiTheme="minorBidi"/>
        </w:rPr>
      </w:pPr>
      <w:r w:rsidRPr="008F468A">
        <w:rPr>
          <w:rStyle w:val="xs2"/>
          <w:rFonts w:asciiTheme="minorBidi" w:hAnsiTheme="minorBidi"/>
        </w:rPr>
        <w:t>Wagner-Tsukamoto, S. (2007). An Institutional Economic Reconstruction of Scientific Management: On the Lost Theoretical Logic of Taylorism. Academy of Management Review, 32(1), pp.105-117.</w:t>
      </w:r>
    </w:p>
    <w:p w:rsidR="00041247" w:rsidRPr="00D33C32" w:rsidRDefault="00041247" w:rsidP="00F55710">
      <w:pPr>
        <w:spacing w:before="100" w:beforeAutospacing="1" w:after="100" w:afterAutospacing="1" w:line="360" w:lineRule="auto"/>
        <w:ind w:left="360"/>
        <w:rPr>
          <w:rFonts w:asciiTheme="minorBidi" w:hAnsiTheme="minorBidi"/>
        </w:rPr>
      </w:pPr>
    </w:p>
    <w:p w:rsidR="00041247" w:rsidRPr="00041247" w:rsidRDefault="00041247" w:rsidP="00041247">
      <w:r>
        <w:t xml:space="preserve"> </w:t>
      </w:r>
    </w:p>
    <w:sectPr w:rsidR="00041247" w:rsidRPr="00041247" w:rsidSect="00A13F2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6751" w:rsidRDefault="00BD6751" w:rsidP="00F32B7A">
      <w:pPr>
        <w:spacing w:after="0" w:line="240" w:lineRule="auto"/>
      </w:pPr>
      <w:r>
        <w:separator/>
      </w:r>
    </w:p>
  </w:endnote>
  <w:endnote w:type="continuationSeparator" w:id="0">
    <w:p w:rsidR="00BD6751" w:rsidRDefault="00BD6751" w:rsidP="00F32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6751" w:rsidRDefault="00BD6751" w:rsidP="00F32B7A">
      <w:pPr>
        <w:spacing w:after="0" w:line="240" w:lineRule="auto"/>
      </w:pPr>
      <w:r>
        <w:separator/>
      </w:r>
    </w:p>
  </w:footnote>
  <w:footnote w:type="continuationSeparator" w:id="0">
    <w:p w:rsidR="00BD6751" w:rsidRDefault="00BD6751" w:rsidP="00F32B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296858"/>
      <w:docPartObj>
        <w:docPartGallery w:val="Page Numbers (Top of Page)"/>
        <w:docPartUnique/>
      </w:docPartObj>
    </w:sdtPr>
    <w:sdtEndPr/>
    <w:sdtContent>
      <w:p w:rsidR="00B60D62" w:rsidRDefault="000B7655">
        <w:pPr>
          <w:pStyle w:val="Header"/>
        </w:pPr>
        <w:r>
          <w:fldChar w:fldCharType="begin"/>
        </w:r>
        <w:r>
          <w:instrText xml:space="preserve"> PAGE   \* MERGEFORMAT </w:instrText>
        </w:r>
        <w:r>
          <w:fldChar w:fldCharType="separate"/>
        </w:r>
        <w:r w:rsidR="00B42DE9">
          <w:rPr>
            <w:noProof/>
          </w:rPr>
          <w:t>6</w:t>
        </w:r>
        <w:r>
          <w:rPr>
            <w:noProof/>
          </w:rPr>
          <w:fldChar w:fldCharType="end"/>
        </w:r>
      </w:p>
    </w:sdtContent>
  </w:sdt>
  <w:p w:rsidR="00B60D62" w:rsidRDefault="00B60D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FE01AA"/>
    <w:multiLevelType w:val="multilevel"/>
    <w:tmpl w:val="0822553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BBF11D1"/>
    <w:multiLevelType w:val="multilevel"/>
    <w:tmpl w:val="7D303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EFD"/>
    <w:rsid w:val="00040F98"/>
    <w:rsid w:val="00041247"/>
    <w:rsid w:val="00047F51"/>
    <w:rsid w:val="000677A8"/>
    <w:rsid w:val="00087B76"/>
    <w:rsid w:val="00095724"/>
    <w:rsid w:val="000B1FB0"/>
    <w:rsid w:val="000B5FCC"/>
    <w:rsid w:val="000B7655"/>
    <w:rsid w:val="001062A8"/>
    <w:rsid w:val="00121D84"/>
    <w:rsid w:val="00130FF1"/>
    <w:rsid w:val="00136DCD"/>
    <w:rsid w:val="001708D1"/>
    <w:rsid w:val="0017139A"/>
    <w:rsid w:val="00195407"/>
    <w:rsid w:val="001C1311"/>
    <w:rsid w:val="001C551B"/>
    <w:rsid w:val="0022532E"/>
    <w:rsid w:val="002407EB"/>
    <w:rsid w:val="0025784C"/>
    <w:rsid w:val="002B5263"/>
    <w:rsid w:val="0033018F"/>
    <w:rsid w:val="00367741"/>
    <w:rsid w:val="00367CD4"/>
    <w:rsid w:val="003840DF"/>
    <w:rsid w:val="003C6229"/>
    <w:rsid w:val="003E2D8E"/>
    <w:rsid w:val="004209C1"/>
    <w:rsid w:val="00443A08"/>
    <w:rsid w:val="0045211B"/>
    <w:rsid w:val="004574A1"/>
    <w:rsid w:val="00474412"/>
    <w:rsid w:val="004A0127"/>
    <w:rsid w:val="004A3951"/>
    <w:rsid w:val="004B55AF"/>
    <w:rsid w:val="004C042C"/>
    <w:rsid w:val="004D4E8F"/>
    <w:rsid w:val="005012CA"/>
    <w:rsid w:val="00502F12"/>
    <w:rsid w:val="005030EF"/>
    <w:rsid w:val="00504C98"/>
    <w:rsid w:val="00507330"/>
    <w:rsid w:val="00542839"/>
    <w:rsid w:val="005532ED"/>
    <w:rsid w:val="00574AFA"/>
    <w:rsid w:val="005A6FE0"/>
    <w:rsid w:val="005D1095"/>
    <w:rsid w:val="00686330"/>
    <w:rsid w:val="00696FF4"/>
    <w:rsid w:val="00731882"/>
    <w:rsid w:val="0075562A"/>
    <w:rsid w:val="00794604"/>
    <w:rsid w:val="007B1BA7"/>
    <w:rsid w:val="007B5883"/>
    <w:rsid w:val="007E047A"/>
    <w:rsid w:val="007F5979"/>
    <w:rsid w:val="007F68F2"/>
    <w:rsid w:val="00800982"/>
    <w:rsid w:val="008634EC"/>
    <w:rsid w:val="00897C3A"/>
    <w:rsid w:val="008C553B"/>
    <w:rsid w:val="008F3EC0"/>
    <w:rsid w:val="008F468A"/>
    <w:rsid w:val="00931021"/>
    <w:rsid w:val="0095387D"/>
    <w:rsid w:val="00960AF2"/>
    <w:rsid w:val="00A07893"/>
    <w:rsid w:val="00A11EFD"/>
    <w:rsid w:val="00A13F29"/>
    <w:rsid w:val="00A716C8"/>
    <w:rsid w:val="00A717C4"/>
    <w:rsid w:val="00B07AA3"/>
    <w:rsid w:val="00B2554D"/>
    <w:rsid w:val="00B42DE9"/>
    <w:rsid w:val="00B60D62"/>
    <w:rsid w:val="00BA58AE"/>
    <w:rsid w:val="00BD5DF8"/>
    <w:rsid w:val="00BD6751"/>
    <w:rsid w:val="00C06C26"/>
    <w:rsid w:val="00C32D7E"/>
    <w:rsid w:val="00C67774"/>
    <w:rsid w:val="00C80C2A"/>
    <w:rsid w:val="00CA6E05"/>
    <w:rsid w:val="00CE2F5E"/>
    <w:rsid w:val="00CF6C7B"/>
    <w:rsid w:val="00D041F9"/>
    <w:rsid w:val="00D33C32"/>
    <w:rsid w:val="00D44189"/>
    <w:rsid w:val="00D47272"/>
    <w:rsid w:val="00D6480D"/>
    <w:rsid w:val="00D6606C"/>
    <w:rsid w:val="00DA650C"/>
    <w:rsid w:val="00DB5851"/>
    <w:rsid w:val="00DF0E26"/>
    <w:rsid w:val="00E11CB2"/>
    <w:rsid w:val="00E43C60"/>
    <w:rsid w:val="00E7306B"/>
    <w:rsid w:val="00E9182F"/>
    <w:rsid w:val="00EB0203"/>
    <w:rsid w:val="00EB2ABD"/>
    <w:rsid w:val="00EC19E1"/>
    <w:rsid w:val="00EC79DA"/>
    <w:rsid w:val="00ED1853"/>
    <w:rsid w:val="00ED5794"/>
    <w:rsid w:val="00F1173D"/>
    <w:rsid w:val="00F32B7A"/>
    <w:rsid w:val="00F42468"/>
    <w:rsid w:val="00F44AEE"/>
    <w:rsid w:val="00F55710"/>
    <w:rsid w:val="00F849BB"/>
    <w:rsid w:val="00F87F40"/>
    <w:rsid w:val="00FC1DA1"/>
    <w:rsid w:val="00FC5CD0"/>
    <w:rsid w:val="00FC6595"/>
    <w:rsid w:val="00FE4FA3"/>
    <w:rsid w:val="00FF0A4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FA1AF"/>
  <w15:docId w15:val="{0722FAEF-1293-402C-A97B-A9590EBC5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13F29"/>
  </w:style>
  <w:style w:type="paragraph" w:styleId="Heading1">
    <w:name w:val="heading 1"/>
    <w:basedOn w:val="Normal"/>
    <w:next w:val="Normal"/>
    <w:link w:val="Heading1Char"/>
    <w:uiPriority w:val="9"/>
    <w:qFormat/>
    <w:rsid w:val="00F4246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211B"/>
    <w:pPr>
      <w:spacing w:after="266" w:line="293" w:lineRule="atLeast"/>
    </w:pPr>
    <w:rPr>
      <w:rFonts w:ascii="Times New Roman" w:eastAsia="Times New Roman" w:hAnsi="Times New Roman" w:cs="Times New Roman"/>
      <w:sz w:val="27"/>
      <w:szCs w:val="27"/>
      <w:lang w:eastAsia="en-GB"/>
    </w:rPr>
  </w:style>
  <w:style w:type="character" w:styleId="Strong">
    <w:name w:val="Strong"/>
    <w:basedOn w:val="DefaultParagraphFont"/>
    <w:uiPriority w:val="22"/>
    <w:qFormat/>
    <w:rsid w:val="00FC5CD0"/>
    <w:rPr>
      <w:b/>
      <w:bCs/>
    </w:rPr>
  </w:style>
  <w:style w:type="character" w:styleId="Emphasis">
    <w:name w:val="Emphasis"/>
    <w:basedOn w:val="DefaultParagraphFont"/>
    <w:uiPriority w:val="20"/>
    <w:qFormat/>
    <w:rsid w:val="00FC5CD0"/>
    <w:rPr>
      <w:i/>
      <w:iCs/>
    </w:rPr>
  </w:style>
  <w:style w:type="paragraph" w:styleId="Header">
    <w:name w:val="header"/>
    <w:basedOn w:val="Normal"/>
    <w:link w:val="HeaderChar"/>
    <w:uiPriority w:val="99"/>
    <w:unhideWhenUsed/>
    <w:rsid w:val="00F32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B7A"/>
  </w:style>
  <w:style w:type="paragraph" w:styleId="Footer">
    <w:name w:val="footer"/>
    <w:basedOn w:val="Normal"/>
    <w:link w:val="FooterChar"/>
    <w:uiPriority w:val="99"/>
    <w:semiHidden/>
    <w:unhideWhenUsed/>
    <w:rsid w:val="00F32B7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32B7A"/>
  </w:style>
  <w:style w:type="character" w:customStyle="1" w:styleId="mntl-inline-citation">
    <w:name w:val="mntl-inline-citation"/>
    <w:basedOn w:val="DefaultParagraphFont"/>
    <w:rsid w:val="00F32B7A"/>
  </w:style>
  <w:style w:type="character" w:styleId="Hyperlink">
    <w:name w:val="Hyperlink"/>
    <w:basedOn w:val="DefaultParagraphFont"/>
    <w:uiPriority w:val="99"/>
    <w:unhideWhenUsed/>
    <w:rsid w:val="005012CA"/>
    <w:rPr>
      <w:b/>
      <w:bCs/>
      <w:strike w:val="0"/>
      <w:dstrike w:val="0"/>
      <w:color w:val="0861A2"/>
      <w:u w:val="none"/>
      <w:effect w:val="none"/>
    </w:rPr>
  </w:style>
  <w:style w:type="character" w:customStyle="1" w:styleId="selectable">
    <w:name w:val="selectable"/>
    <w:basedOn w:val="DefaultParagraphFont"/>
    <w:rsid w:val="00EC79DA"/>
  </w:style>
  <w:style w:type="character" w:customStyle="1" w:styleId="Heading1Char">
    <w:name w:val="Heading 1 Char"/>
    <w:basedOn w:val="DefaultParagraphFont"/>
    <w:link w:val="Heading1"/>
    <w:uiPriority w:val="9"/>
    <w:rsid w:val="00F4246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60D62"/>
    <w:pPr>
      <w:outlineLvl w:val="9"/>
    </w:pPr>
    <w:rPr>
      <w:lang w:val="en-US"/>
    </w:rPr>
  </w:style>
  <w:style w:type="paragraph" w:styleId="TOC1">
    <w:name w:val="toc 1"/>
    <w:basedOn w:val="Normal"/>
    <w:next w:val="Normal"/>
    <w:autoRedefine/>
    <w:uiPriority w:val="39"/>
    <w:unhideWhenUsed/>
    <w:rsid w:val="00B60D62"/>
    <w:pPr>
      <w:spacing w:after="100"/>
    </w:pPr>
  </w:style>
  <w:style w:type="paragraph" w:styleId="BalloonText">
    <w:name w:val="Balloon Text"/>
    <w:basedOn w:val="Normal"/>
    <w:link w:val="BalloonTextChar"/>
    <w:uiPriority w:val="99"/>
    <w:semiHidden/>
    <w:unhideWhenUsed/>
    <w:rsid w:val="00B60D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0D62"/>
    <w:rPr>
      <w:rFonts w:ascii="Tahoma" w:hAnsi="Tahoma" w:cs="Tahoma"/>
      <w:sz w:val="16"/>
      <w:szCs w:val="16"/>
    </w:rPr>
  </w:style>
  <w:style w:type="character" w:customStyle="1" w:styleId="xs2">
    <w:name w:val="x_s2"/>
    <w:basedOn w:val="DefaultParagraphFont"/>
    <w:rsid w:val="000412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15425">
      <w:bodyDiv w:val="1"/>
      <w:marLeft w:val="0"/>
      <w:marRight w:val="0"/>
      <w:marTop w:val="0"/>
      <w:marBottom w:val="0"/>
      <w:divBdr>
        <w:top w:val="none" w:sz="0" w:space="0" w:color="auto"/>
        <w:left w:val="none" w:sz="0" w:space="0" w:color="auto"/>
        <w:bottom w:val="none" w:sz="0" w:space="0" w:color="auto"/>
        <w:right w:val="none" w:sz="0" w:space="0" w:color="auto"/>
      </w:divBdr>
      <w:divsChild>
        <w:div w:id="1903517552">
          <w:marLeft w:val="0"/>
          <w:marRight w:val="0"/>
          <w:marTop w:val="0"/>
          <w:marBottom w:val="0"/>
          <w:divBdr>
            <w:top w:val="none" w:sz="0" w:space="0" w:color="auto"/>
            <w:left w:val="none" w:sz="0" w:space="0" w:color="auto"/>
            <w:bottom w:val="none" w:sz="0" w:space="0" w:color="auto"/>
            <w:right w:val="none" w:sz="0" w:space="0" w:color="auto"/>
          </w:divBdr>
          <w:divsChild>
            <w:div w:id="908347623">
              <w:marLeft w:val="0"/>
              <w:marRight w:val="0"/>
              <w:marTop w:val="0"/>
              <w:marBottom w:val="0"/>
              <w:divBdr>
                <w:top w:val="none" w:sz="0" w:space="0" w:color="auto"/>
                <w:left w:val="none" w:sz="0" w:space="0" w:color="auto"/>
                <w:bottom w:val="none" w:sz="0" w:space="0" w:color="auto"/>
                <w:right w:val="none" w:sz="0" w:space="0" w:color="auto"/>
              </w:divBdr>
              <w:divsChild>
                <w:div w:id="1200707428">
                  <w:marLeft w:val="0"/>
                  <w:marRight w:val="0"/>
                  <w:marTop w:val="0"/>
                  <w:marBottom w:val="0"/>
                  <w:divBdr>
                    <w:top w:val="none" w:sz="0" w:space="0" w:color="auto"/>
                    <w:left w:val="none" w:sz="0" w:space="0" w:color="auto"/>
                    <w:bottom w:val="none" w:sz="0" w:space="0" w:color="auto"/>
                    <w:right w:val="none" w:sz="0" w:space="0" w:color="auto"/>
                  </w:divBdr>
                  <w:divsChild>
                    <w:div w:id="775368352">
                      <w:marLeft w:val="0"/>
                      <w:marRight w:val="0"/>
                      <w:marTop w:val="0"/>
                      <w:marBottom w:val="0"/>
                      <w:divBdr>
                        <w:top w:val="none" w:sz="0" w:space="0" w:color="auto"/>
                        <w:left w:val="none" w:sz="0" w:space="0" w:color="auto"/>
                        <w:bottom w:val="none" w:sz="0" w:space="0" w:color="auto"/>
                        <w:right w:val="none" w:sz="0" w:space="0" w:color="auto"/>
                      </w:divBdr>
                      <w:divsChild>
                        <w:div w:id="1983807018">
                          <w:marLeft w:val="0"/>
                          <w:marRight w:val="0"/>
                          <w:marTop w:val="0"/>
                          <w:marBottom w:val="0"/>
                          <w:divBdr>
                            <w:top w:val="none" w:sz="0" w:space="0" w:color="auto"/>
                            <w:left w:val="none" w:sz="0" w:space="0" w:color="auto"/>
                            <w:bottom w:val="none" w:sz="0" w:space="0" w:color="auto"/>
                            <w:right w:val="none" w:sz="0" w:space="0" w:color="auto"/>
                          </w:divBdr>
                          <w:divsChild>
                            <w:div w:id="992368482">
                              <w:marLeft w:val="0"/>
                              <w:marRight w:val="0"/>
                              <w:marTop w:val="0"/>
                              <w:marBottom w:val="0"/>
                              <w:divBdr>
                                <w:top w:val="none" w:sz="0" w:space="0" w:color="auto"/>
                                <w:left w:val="none" w:sz="0" w:space="0" w:color="auto"/>
                                <w:bottom w:val="none" w:sz="0" w:space="0" w:color="auto"/>
                                <w:right w:val="none" w:sz="0" w:space="0" w:color="auto"/>
                              </w:divBdr>
                              <w:divsChild>
                                <w:div w:id="1709525372">
                                  <w:marLeft w:val="0"/>
                                  <w:marRight w:val="0"/>
                                  <w:marTop w:val="0"/>
                                  <w:marBottom w:val="0"/>
                                  <w:divBdr>
                                    <w:top w:val="none" w:sz="0" w:space="0" w:color="auto"/>
                                    <w:left w:val="none" w:sz="0" w:space="0" w:color="auto"/>
                                    <w:bottom w:val="none" w:sz="0" w:space="0" w:color="auto"/>
                                    <w:right w:val="none" w:sz="0" w:space="0" w:color="auto"/>
                                  </w:divBdr>
                                  <w:divsChild>
                                    <w:div w:id="460614566">
                                      <w:marLeft w:val="0"/>
                                      <w:marRight w:val="0"/>
                                      <w:marTop w:val="0"/>
                                      <w:marBottom w:val="0"/>
                                      <w:divBdr>
                                        <w:top w:val="none" w:sz="0" w:space="0" w:color="auto"/>
                                        <w:left w:val="none" w:sz="0" w:space="0" w:color="auto"/>
                                        <w:bottom w:val="none" w:sz="0" w:space="0" w:color="auto"/>
                                        <w:right w:val="none" w:sz="0" w:space="0" w:color="auto"/>
                                      </w:divBdr>
                                      <w:divsChild>
                                        <w:div w:id="904143732">
                                          <w:marLeft w:val="0"/>
                                          <w:marRight w:val="0"/>
                                          <w:marTop w:val="0"/>
                                          <w:marBottom w:val="0"/>
                                          <w:divBdr>
                                            <w:top w:val="none" w:sz="0" w:space="0" w:color="auto"/>
                                            <w:left w:val="none" w:sz="0" w:space="0" w:color="auto"/>
                                            <w:bottom w:val="none" w:sz="0" w:space="0" w:color="auto"/>
                                            <w:right w:val="none" w:sz="0" w:space="0" w:color="auto"/>
                                          </w:divBdr>
                                          <w:divsChild>
                                            <w:div w:id="885028820">
                                              <w:marLeft w:val="0"/>
                                              <w:marRight w:val="0"/>
                                              <w:marTop w:val="0"/>
                                              <w:marBottom w:val="0"/>
                                              <w:divBdr>
                                                <w:top w:val="none" w:sz="0" w:space="0" w:color="auto"/>
                                                <w:left w:val="none" w:sz="0" w:space="0" w:color="auto"/>
                                                <w:bottom w:val="none" w:sz="0" w:space="0" w:color="auto"/>
                                                <w:right w:val="none" w:sz="0" w:space="0" w:color="auto"/>
                                              </w:divBdr>
                                              <w:divsChild>
                                                <w:div w:id="42600977">
                                                  <w:marLeft w:val="0"/>
                                                  <w:marRight w:val="0"/>
                                                  <w:marTop w:val="0"/>
                                                  <w:marBottom w:val="0"/>
                                                  <w:divBdr>
                                                    <w:top w:val="none" w:sz="0" w:space="0" w:color="auto"/>
                                                    <w:left w:val="none" w:sz="0" w:space="0" w:color="auto"/>
                                                    <w:bottom w:val="none" w:sz="0" w:space="0" w:color="auto"/>
                                                    <w:right w:val="none" w:sz="0" w:space="0" w:color="auto"/>
                                                  </w:divBdr>
                                                  <w:divsChild>
                                                    <w:div w:id="1381858680">
                                                      <w:marLeft w:val="0"/>
                                                      <w:marRight w:val="0"/>
                                                      <w:marTop w:val="0"/>
                                                      <w:marBottom w:val="0"/>
                                                      <w:divBdr>
                                                        <w:top w:val="none" w:sz="0" w:space="0" w:color="auto"/>
                                                        <w:left w:val="none" w:sz="0" w:space="0" w:color="auto"/>
                                                        <w:bottom w:val="none" w:sz="0" w:space="0" w:color="auto"/>
                                                        <w:right w:val="none" w:sz="0" w:space="0" w:color="auto"/>
                                                      </w:divBdr>
                                                      <w:divsChild>
                                                        <w:div w:id="1439524159">
                                                          <w:marLeft w:val="0"/>
                                                          <w:marRight w:val="0"/>
                                                          <w:marTop w:val="0"/>
                                                          <w:marBottom w:val="0"/>
                                                          <w:divBdr>
                                                            <w:top w:val="none" w:sz="0" w:space="0" w:color="auto"/>
                                                            <w:left w:val="none" w:sz="0" w:space="0" w:color="auto"/>
                                                            <w:bottom w:val="none" w:sz="0" w:space="0" w:color="auto"/>
                                                            <w:right w:val="none" w:sz="0" w:space="0" w:color="auto"/>
                                                          </w:divBdr>
                                                          <w:divsChild>
                                                            <w:div w:id="35811308">
                                                              <w:marLeft w:val="0"/>
                                                              <w:marRight w:val="0"/>
                                                              <w:marTop w:val="0"/>
                                                              <w:marBottom w:val="0"/>
                                                              <w:divBdr>
                                                                <w:top w:val="none" w:sz="0" w:space="0" w:color="auto"/>
                                                                <w:left w:val="none" w:sz="0" w:space="0" w:color="auto"/>
                                                                <w:bottom w:val="none" w:sz="0" w:space="0" w:color="auto"/>
                                                                <w:right w:val="none" w:sz="0" w:space="0" w:color="auto"/>
                                                              </w:divBdr>
                                                              <w:divsChild>
                                                                <w:div w:id="1360014035">
                                                                  <w:marLeft w:val="0"/>
                                                                  <w:marRight w:val="0"/>
                                                                  <w:marTop w:val="0"/>
                                                                  <w:marBottom w:val="0"/>
                                                                  <w:divBdr>
                                                                    <w:top w:val="none" w:sz="0" w:space="0" w:color="auto"/>
                                                                    <w:left w:val="none" w:sz="0" w:space="0" w:color="auto"/>
                                                                    <w:bottom w:val="none" w:sz="0" w:space="0" w:color="auto"/>
                                                                    <w:right w:val="none" w:sz="0" w:space="0" w:color="auto"/>
                                                                  </w:divBdr>
                                                                  <w:divsChild>
                                                                    <w:div w:id="148303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7968220">
      <w:bodyDiv w:val="1"/>
      <w:marLeft w:val="0"/>
      <w:marRight w:val="0"/>
      <w:marTop w:val="0"/>
      <w:marBottom w:val="0"/>
      <w:divBdr>
        <w:top w:val="none" w:sz="0" w:space="0" w:color="auto"/>
        <w:left w:val="none" w:sz="0" w:space="0" w:color="auto"/>
        <w:bottom w:val="none" w:sz="0" w:space="0" w:color="auto"/>
        <w:right w:val="none" w:sz="0" w:space="0" w:color="auto"/>
      </w:divBdr>
      <w:divsChild>
        <w:div w:id="1850439989">
          <w:marLeft w:val="0"/>
          <w:marRight w:val="0"/>
          <w:marTop w:val="0"/>
          <w:marBottom w:val="0"/>
          <w:divBdr>
            <w:top w:val="none" w:sz="0" w:space="0" w:color="auto"/>
            <w:left w:val="none" w:sz="0" w:space="0" w:color="auto"/>
            <w:bottom w:val="none" w:sz="0" w:space="0" w:color="auto"/>
            <w:right w:val="none" w:sz="0" w:space="0" w:color="auto"/>
          </w:divBdr>
          <w:divsChild>
            <w:div w:id="2120756433">
              <w:marLeft w:val="0"/>
              <w:marRight w:val="0"/>
              <w:marTop w:val="0"/>
              <w:marBottom w:val="0"/>
              <w:divBdr>
                <w:top w:val="none" w:sz="0" w:space="0" w:color="auto"/>
                <w:left w:val="none" w:sz="0" w:space="0" w:color="auto"/>
                <w:bottom w:val="none" w:sz="0" w:space="0" w:color="auto"/>
                <w:right w:val="none" w:sz="0" w:space="0" w:color="auto"/>
              </w:divBdr>
              <w:divsChild>
                <w:div w:id="614407547">
                  <w:marLeft w:val="0"/>
                  <w:marRight w:val="0"/>
                  <w:marTop w:val="60"/>
                  <w:marBottom w:val="60"/>
                  <w:divBdr>
                    <w:top w:val="none" w:sz="0" w:space="0" w:color="auto"/>
                    <w:left w:val="none" w:sz="0" w:space="0" w:color="auto"/>
                    <w:bottom w:val="none" w:sz="0" w:space="0" w:color="auto"/>
                    <w:right w:val="none" w:sz="0" w:space="0" w:color="auto"/>
                  </w:divBdr>
                  <w:divsChild>
                    <w:div w:id="1628510080">
                      <w:marLeft w:val="0"/>
                      <w:marRight w:val="0"/>
                      <w:marTop w:val="0"/>
                      <w:marBottom w:val="0"/>
                      <w:divBdr>
                        <w:top w:val="none" w:sz="0" w:space="0" w:color="auto"/>
                        <w:left w:val="none" w:sz="0" w:space="0" w:color="auto"/>
                        <w:bottom w:val="none" w:sz="0" w:space="0" w:color="auto"/>
                        <w:right w:val="none" w:sz="0" w:space="0" w:color="auto"/>
                      </w:divBdr>
                      <w:divsChild>
                        <w:div w:id="157843357">
                          <w:marLeft w:val="0"/>
                          <w:marRight w:val="0"/>
                          <w:marTop w:val="0"/>
                          <w:marBottom w:val="0"/>
                          <w:divBdr>
                            <w:top w:val="none" w:sz="0" w:space="0" w:color="auto"/>
                            <w:left w:val="none" w:sz="0" w:space="0" w:color="auto"/>
                            <w:bottom w:val="none" w:sz="0" w:space="0" w:color="auto"/>
                            <w:right w:val="none" w:sz="0" w:space="0" w:color="auto"/>
                          </w:divBdr>
                          <w:divsChild>
                            <w:div w:id="123963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306665">
      <w:bodyDiv w:val="1"/>
      <w:marLeft w:val="0"/>
      <w:marRight w:val="0"/>
      <w:marTop w:val="0"/>
      <w:marBottom w:val="0"/>
      <w:divBdr>
        <w:top w:val="none" w:sz="0" w:space="0" w:color="auto"/>
        <w:left w:val="none" w:sz="0" w:space="0" w:color="auto"/>
        <w:bottom w:val="none" w:sz="0" w:space="0" w:color="auto"/>
        <w:right w:val="none" w:sz="0" w:space="0" w:color="auto"/>
      </w:divBdr>
      <w:divsChild>
        <w:div w:id="1134449657">
          <w:marLeft w:val="0"/>
          <w:marRight w:val="0"/>
          <w:marTop w:val="0"/>
          <w:marBottom w:val="0"/>
          <w:divBdr>
            <w:top w:val="none" w:sz="0" w:space="0" w:color="auto"/>
            <w:left w:val="none" w:sz="0" w:space="0" w:color="auto"/>
            <w:bottom w:val="none" w:sz="0" w:space="0" w:color="auto"/>
            <w:right w:val="none" w:sz="0" w:space="0" w:color="auto"/>
          </w:divBdr>
          <w:divsChild>
            <w:div w:id="928999053">
              <w:marLeft w:val="0"/>
              <w:marRight w:val="0"/>
              <w:marTop w:val="0"/>
              <w:marBottom w:val="0"/>
              <w:divBdr>
                <w:top w:val="none" w:sz="0" w:space="0" w:color="auto"/>
                <w:left w:val="none" w:sz="0" w:space="0" w:color="auto"/>
                <w:bottom w:val="none" w:sz="0" w:space="0" w:color="auto"/>
                <w:right w:val="none" w:sz="0" w:space="0" w:color="auto"/>
              </w:divBdr>
              <w:divsChild>
                <w:div w:id="2025015379">
                  <w:marLeft w:val="0"/>
                  <w:marRight w:val="0"/>
                  <w:marTop w:val="0"/>
                  <w:marBottom w:val="0"/>
                  <w:divBdr>
                    <w:top w:val="none" w:sz="0" w:space="0" w:color="auto"/>
                    <w:left w:val="none" w:sz="0" w:space="0" w:color="auto"/>
                    <w:bottom w:val="none" w:sz="0" w:space="0" w:color="auto"/>
                    <w:right w:val="none" w:sz="0" w:space="0" w:color="auto"/>
                  </w:divBdr>
                  <w:divsChild>
                    <w:div w:id="157117751">
                      <w:marLeft w:val="0"/>
                      <w:marRight w:val="0"/>
                      <w:marTop w:val="0"/>
                      <w:marBottom w:val="0"/>
                      <w:divBdr>
                        <w:top w:val="none" w:sz="0" w:space="0" w:color="auto"/>
                        <w:left w:val="none" w:sz="0" w:space="0" w:color="auto"/>
                        <w:bottom w:val="none" w:sz="0" w:space="0" w:color="auto"/>
                        <w:right w:val="none" w:sz="0" w:space="0" w:color="auto"/>
                      </w:divBdr>
                      <w:divsChild>
                        <w:div w:id="550920990">
                          <w:marLeft w:val="0"/>
                          <w:marRight w:val="0"/>
                          <w:marTop w:val="0"/>
                          <w:marBottom w:val="0"/>
                          <w:divBdr>
                            <w:top w:val="none" w:sz="0" w:space="0" w:color="auto"/>
                            <w:left w:val="none" w:sz="0" w:space="0" w:color="auto"/>
                            <w:bottom w:val="none" w:sz="0" w:space="0" w:color="auto"/>
                            <w:right w:val="none" w:sz="0" w:space="0" w:color="auto"/>
                          </w:divBdr>
                          <w:divsChild>
                            <w:div w:id="109402990">
                              <w:marLeft w:val="0"/>
                              <w:marRight w:val="0"/>
                              <w:marTop w:val="0"/>
                              <w:marBottom w:val="0"/>
                              <w:divBdr>
                                <w:top w:val="none" w:sz="0" w:space="0" w:color="auto"/>
                                <w:left w:val="none" w:sz="0" w:space="0" w:color="auto"/>
                                <w:bottom w:val="none" w:sz="0" w:space="0" w:color="auto"/>
                                <w:right w:val="none" w:sz="0" w:space="0" w:color="auto"/>
                              </w:divBdr>
                              <w:divsChild>
                                <w:div w:id="2083016366">
                                  <w:marLeft w:val="0"/>
                                  <w:marRight w:val="0"/>
                                  <w:marTop w:val="0"/>
                                  <w:marBottom w:val="0"/>
                                  <w:divBdr>
                                    <w:top w:val="none" w:sz="0" w:space="0" w:color="auto"/>
                                    <w:left w:val="none" w:sz="0" w:space="0" w:color="auto"/>
                                    <w:bottom w:val="none" w:sz="0" w:space="0" w:color="auto"/>
                                    <w:right w:val="none" w:sz="0" w:space="0" w:color="auto"/>
                                  </w:divBdr>
                                  <w:divsChild>
                                    <w:div w:id="1757483416">
                                      <w:marLeft w:val="0"/>
                                      <w:marRight w:val="0"/>
                                      <w:marTop w:val="0"/>
                                      <w:marBottom w:val="0"/>
                                      <w:divBdr>
                                        <w:top w:val="none" w:sz="0" w:space="0" w:color="auto"/>
                                        <w:left w:val="none" w:sz="0" w:space="0" w:color="auto"/>
                                        <w:bottom w:val="none" w:sz="0" w:space="0" w:color="auto"/>
                                        <w:right w:val="none" w:sz="0" w:space="0" w:color="auto"/>
                                      </w:divBdr>
                                      <w:divsChild>
                                        <w:div w:id="1344550245">
                                          <w:marLeft w:val="0"/>
                                          <w:marRight w:val="0"/>
                                          <w:marTop w:val="0"/>
                                          <w:marBottom w:val="0"/>
                                          <w:divBdr>
                                            <w:top w:val="none" w:sz="0" w:space="0" w:color="auto"/>
                                            <w:left w:val="none" w:sz="0" w:space="0" w:color="auto"/>
                                            <w:bottom w:val="none" w:sz="0" w:space="0" w:color="auto"/>
                                            <w:right w:val="none" w:sz="0" w:space="0" w:color="auto"/>
                                          </w:divBdr>
                                          <w:divsChild>
                                            <w:div w:id="1629242565">
                                              <w:marLeft w:val="0"/>
                                              <w:marRight w:val="0"/>
                                              <w:marTop w:val="0"/>
                                              <w:marBottom w:val="0"/>
                                              <w:divBdr>
                                                <w:top w:val="none" w:sz="0" w:space="0" w:color="auto"/>
                                                <w:left w:val="none" w:sz="0" w:space="0" w:color="auto"/>
                                                <w:bottom w:val="none" w:sz="0" w:space="0" w:color="auto"/>
                                                <w:right w:val="none" w:sz="0" w:space="0" w:color="auto"/>
                                              </w:divBdr>
                                              <w:divsChild>
                                                <w:div w:id="1241867383">
                                                  <w:marLeft w:val="0"/>
                                                  <w:marRight w:val="0"/>
                                                  <w:marTop w:val="0"/>
                                                  <w:marBottom w:val="0"/>
                                                  <w:divBdr>
                                                    <w:top w:val="none" w:sz="0" w:space="0" w:color="auto"/>
                                                    <w:left w:val="none" w:sz="0" w:space="0" w:color="auto"/>
                                                    <w:bottom w:val="none" w:sz="0" w:space="0" w:color="auto"/>
                                                    <w:right w:val="none" w:sz="0" w:space="0" w:color="auto"/>
                                                  </w:divBdr>
                                                  <w:divsChild>
                                                    <w:div w:id="1432898203">
                                                      <w:marLeft w:val="0"/>
                                                      <w:marRight w:val="0"/>
                                                      <w:marTop w:val="0"/>
                                                      <w:marBottom w:val="0"/>
                                                      <w:divBdr>
                                                        <w:top w:val="none" w:sz="0" w:space="0" w:color="auto"/>
                                                        <w:left w:val="none" w:sz="0" w:space="0" w:color="auto"/>
                                                        <w:bottom w:val="none" w:sz="0" w:space="0" w:color="auto"/>
                                                        <w:right w:val="none" w:sz="0" w:space="0" w:color="auto"/>
                                                      </w:divBdr>
                                                      <w:divsChild>
                                                        <w:div w:id="1366832140">
                                                          <w:marLeft w:val="0"/>
                                                          <w:marRight w:val="0"/>
                                                          <w:marTop w:val="0"/>
                                                          <w:marBottom w:val="0"/>
                                                          <w:divBdr>
                                                            <w:top w:val="none" w:sz="0" w:space="0" w:color="auto"/>
                                                            <w:left w:val="none" w:sz="0" w:space="0" w:color="auto"/>
                                                            <w:bottom w:val="none" w:sz="0" w:space="0" w:color="auto"/>
                                                            <w:right w:val="none" w:sz="0" w:space="0" w:color="auto"/>
                                                          </w:divBdr>
                                                          <w:divsChild>
                                                            <w:div w:id="1793208726">
                                                              <w:marLeft w:val="0"/>
                                                              <w:marRight w:val="0"/>
                                                              <w:marTop w:val="0"/>
                                                              <w:marBottom w:val="0"/>
                                                              <w:divBdr>
                                                                <w:top w:val="none" w:sz="0" w:space="0" w:color="auto"/>
                                                                <w:left w:val="none" w:sz="0" w:space="0" w:color="auto"/>
                                                                <w:bottom w:val="none" w:sz="0" w:space="0" w:color="auto"/>
                                                                <w:right w:val="none" w:sz="0" w:space="0" w:color="auto"/>
                                                              </w:divBdr>
                                                              <w:divsChild>
                                                                <w:div w:id="2084525532">
                                                                  <w:marLeft w:val="0"/>
                                                                  <w:marRight w:val="0"/>
                                                                  <w:marTop w:val="0"/>
                                                                  <w:marBottom w:val="0"/>
                                                                  <w:divBdr>
                                                                    <w:top w:val="none" w:sz="0" w:space="0" w:color="auto"/>
                                                                    <w:left w:val="none" w:sz="0" w:space="0" w:color="auto"/>
                                                                    <w:bottom w:val="none" w:sz="0" w:space="0" w:color="auto"/>
                                                                    <w:right w:val="none" w:sz="0" w:space="0" w:color="auto"/>
                                                                  </w:divBdr>
                                                                  <w:divsChild>
                                                                    <w:div w:id="156384547">
                                                                      <w:marLeft w:val="0"/>
                                                                      <w:marRight w:val="0"/>
                                                                      <w:marTop w:val="0"/>
                                                                      <w:marBottom w:val="0"/>
                                                                      <w:divBdr>
                                                                        <w:top w:val="none" w:sz="0" w:space="0" w:color="auto"/>
                                                                        <w:left w:val="none" w:sz="0" w:space="0" w:color="auto"/>
                                                                        <w:bottom w:val="none" w:sz="0" w:space="0" w:color="auto"/>
                                                                        <w:right w:val="none" w:sz="0" w:space="0" w:color="auto"/>
                                                                      </w:divBdr>
                                                                      <w:divsChild>
                                                                        <w:div w:id="797186317">
                                                                          <w:marLeft w:val="0"/>
                                                                          <w:marRight w:val="0"/>
                                                                          <w:marTop w:val="0"/>
                                                                          <w:marBottom w:val="0"/>
                                                                          <w:divBdr>
                                                                            <w:top w:val="none" w:sz="0" w:space="0" w:color="auto"/>
                                                                            <w:left w:val="none" w:sz="0" w:space="0" w:color="auto"/>
                                                                            <w:bottom w:val="none" w:sz="0" w:space="0" w:color="auto"/>
                                                                            <w:right w:val="none" w:sz="0" w:space="0" w:color="auto"/>
                                                                          </w:divBdr>
                                                                          <w:divsChild>
                                                                            <w:div w:id="583608504">
                                                                              <w:marLeft w:val="0"/>
                                                                              <w:marRight w:val="0"/>
                                                                              <w:marTop w:val="0"/>
                                                                              <w:marBottom w:val="0"/>
                                                                              <w:divBdr>
                                                                                <w:top w:val="none" w:sz="0" w:space="0" w:color="auto"/>
                                                                                <w:left w:val="none" w:sz="0" w:space="0" w:color="auto"/>
                                                                                <w:bottom w:val="none" w:sz="0" w:space="0" w:color="auto"/>
                                                                                <w:right w:val="none" w:sz="0" w:space="0" w:color="auto"/>
                                                                              </w:divBdr>
                                                                              <w:divsChild>
                                                                                <w:div w:id="1314988706">
                                                                                  <w:marLeft w:val="0"/>
                                                                                  <w:marRight w:val="0"/>
                                                                                  <w:marTop w:val="0"/>
                                                                                  <w:marBottom w:val="0"/>
                                                                                  <w:divBdr>
                                                                                    <w:top w:val="none" w:sz="0" w:space="0" w:color="auto"/>
                                                                                    <w:left w:val="none" w:sz="0" w:space="0" w:color="auto"/>
                                                                                    <w:bottom w:val="none" w:sz="0" w:space="0" w:color="auto"/>
                                                                                    <w:right w:val="none" w:sz="0" w:space="0" w:color="auto"/>
                                                                                  </w:divBdr>
                                                                                  <w:divsChild>
                                                                                    <w:div w:id="1113600472">
                                                                                      <w:marLeft w:val="0"/>
                                                                                      <w:marRight w:val="0"/>
                                                                                      <w:marTop w:val="0"/>
                                                                                      <w:marBottom w:val="0"/>
                                                                                      <w:divBdr>
                                                                                        <w:top w:val="none" w:sz="0" w:space="0" w:color="auto"/>
                                                                                        <w:left w:val="none" w:sz="0" w:space="0" w:color="auto"/>
                                                                                        <w:bottom w:val="none" w:sz="0" w:space="0" w:color="auto"/>
                                                                                        <w:right w:val="none" w:sz="0" w:space="0" w:color="auto"/>
                                                                                      </w:divBdr>
                                                                                      <w:divsChild>
                                                                                        <w:div w:id="190108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61766933">
      <w:bodyDiv w:val="1"/>
      <w:marLeft w:val="0"/>
      <w:marRight w:val="0"/>
      <w:marTop w:val="0"/>
      <w:marBottom w:val="0"/>
      <w:divBdr>
        <w:top w:val="none" w:sz="0" w:space="0" w:color="auto"/>
        <w:left w:val="none" w:sz="0" w:space="0" w:color="auto"/>
        <w:bottom w:val="none" w:sz="0" w:space="0" w:color="auto"/>
        <w:right w:val="none" w:sz="0" w:space="0" w:color="auto"/>
      </w:divBdr>
      <w:divsChild>
        <w:div w:id="1454443568">
          <w:marLeft w:val="0"/>
          <w:marRight w:val="0"/>
          <w:marTop w:val="0"/>
          <w:marBottom w:val="0"/>
          <w:divBdr>
            <w:top w:val="none" w:sz="0" w:space="0" w:color="auto"/>
            <w:left w:val="none" w:sz="0" w:space="0" w:color="auto"/>
            <w:bottom w:val="none" w:sz="0" w:space="0" w:color="auto"/>
            <w:right w:val="none" w:sz="0" w:space="0" w:color="auto"/>
          </w:divBdr>
          <w:divsChild>
            <w:div w:id="506945508">
              <w:marLeft w:val="0"/>
              <w:marRight w:val="0"/>
              <w:marTop w:val="0"/>
              <w:marBottom w:val="0"/>
              <w:divBdr>
                <w:top w:val="none" w:sz="0" w:space="0" w:color="auto"/>
                <w:left w:val="none" w:sz="0" w:space="0" w:color="auto"/>
                <w:bottom w:val="none" w:sz="0" w:space="0" w:color="auto"/>
                <w:right w:val="none" w:sz="0" w:space="0" w:color="auto"/>
              </w:divBdr>
              <w:divsChild>
                <w:div w:id="1005589679">
                  <w:marLeft w:val="0"/>
                  <w:marRight w:val="0"/>
                  <w:marTop w:val="0"/>
                  <w:marBottom w:val="0"/>
                  <w:divBdr>
                    <w:top w:val="none" w:sz="0" w:space="0" w:color="auto"/>
                    <w:left w:val="none" w:sz="0" w:space="0" w:color="auto"/>
                    <w:bottom w:val="none" w:sz="0" w:space="0" w:color="auto"/>
                    <w:right w:val="none" w:sz="0" w:space="0" w:color="auto"/>
                  </w:divBdr>
                  <w:divsChild>
                    <w:div w:id="1471901292">
                      <w:marLeft w:val="0"/>
                      <w:marRight w:val="0"/>
                      <w:marTop w:val="0"/>
                      <w:marBottom w:val="0"/>
                      <w:divBdr>
                        <w:top w:val="none" w:sz="0" w:space="0" w:color="auto"/>
                        <w:left w:val="none" w:sz="0" w:space="0" w:color="auto"/>
                        <w:bottom w:val="none" w:sz="0" w:space="0" w:color="auto"/>
                        <w:right w:val="none" w:sz="0" w:space="0" w:color="auto"/>
                      </w:divBdr>
                      <w:divsChild>
                        <w:div w:id="1048919140">
                          <w:marLeft w:val="0"/>
                          <w:marRight w:val="0"/>
                          <w:marTop w:val="0"/>
                          <w:marBottom w:val="0"/>
                          <w:divBdr>
                            <w:top w:val="none" w:sz="0" w:space="0" w:color="auto"/>
                            <w:left w:val="none" w:sz="0" w:space="0" w:color="auto"/>
                            <w:bottom w:val="none" w:sz="0" w:space="0" w:color="auto"/>
                            <w:right w:val="none" w:sz="0" w:space="0" w:color="auto"/>
                          </w:divBdr>
                          <w:divsChild>
                            <w:div w:id="125181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4870787">
      <w:bodyDiv w:val="1"/>
      <w:marLeft w:val="0"/>
      <w:marRight w:val="0"/>
      <w:marTop w:val="0"/>
      <w:marBottom w:val="0"/>
      <w:divBdr>
        <w:top w:val="none" w:sz="0" w:space="0" w:color="auto"/>
        <w:left w:val="none" w:sz="0" w:space="0" w:color="auto"/>
        <w:bottom w:val="none" w:sz="0" w:space="0" w:color="auto"/>
        <w:right w:val="none" w:sz="0" w:space="0" w:color="auto"/>
      </w:divBdr>
      <w:divsChild>
        <w:div w:id="939218360">
          <w:marLeft w:val="0"/>
          <w:marRight w:val="0"/>
          <w:marTop w:val="0"/>
          <w:marBottom w:val="0"/>
          <w:divBdr>
            <w:top w:val="none" w:sz="0" w:space="0" w:color="auto"/>
            <w:left w:val="none" w:sz="0" w:space="0" w:color="auto"/>
            <w:bottom w:val="none" w:sz="0" w:space="0" w:color="auto"/>
            <w:right w:val="none" w:sz="0" w:space="0" w:color="auto"/>
          </w:divBdr>
          <w:divsChild>
            <w:div w:id="292517120">
              <w:marLeft w:val="0"/>
              <w:marRight w:val="0"/>
              <w:marTop w:val="0"/>
              <w:marBottom w:val="0"/>
              <w:divBdr>
                <w:top w:val="none" w:sz="0" w:space="0" w:color="auto"/>
                <w:left w:val="none" w:sz="0" w:space="0" w:color="auto"/>
                <w:bottom w:val="none" w:sz="0" w:space="0" w:color="auto"/>
                <w:right w:val="none" w:sz="0" w:space="0" w:color="auto"/>
              </w:divBdr>
              <w:divsChild>
                <w:div w:id="819689487">
                  <w:marLeft w:val="0"/>
                  <w:marRight w:val="0"/>
                  <w:marTop w:val="0"/>
                  <w:marBottom w:val="0"/>
                  <w:divBdr>
                    <w:top w:val="none" w:sz="0" w:space="0" w:color="auto"/>
                    <w:left w:val="none" w:sz="0" w:space="0" w:color="auto"/>
                    <w:bottom w:val="none" w:sz="0" w:space="0" w:color="auto"/>
                    <w:right w:val="none" w:sz="0" w:space="0" w:color="auto"/>
                  </w:divBdr>
                  <w:divsChild>
                    <w:div w:id="2099059178">
                      <w:marLeft w:val="0"/>
                      <w:marRight w:val="0"/>
                      <w:marTop w:val="0"/>
                      <w:marBottom w:val="0"/>
                      <w:divBdr>
                        <w:top w:val="none" w:sz="0" w:space="0" w:color="auto"/>
                        <w:left w:val="none" w:sz="0" w:space="0" w:color="auto"/>
                        <w:bottom w:val="none" w:sz="0" w:space="0" w:color="auto"/>
                        <w:right w:val="none" w:sz="0" w:space="0" w:color="auto"/>
                      </w:divBdr>
                      <w:divsChild>
                        <w:div w:id="1980219">
                          <w:marLeft w:val="0"/>
                          <w:marRight w:val="0"/>
                          <w:marTop w:val="0"/>
                          <w:marBottom w:val="0"/>
                          <w:divBdr>
                            <w:top w:val="none" w:sz="0" w:space="0" w:color="auto"/>
                            <w:left w:val="none" w:sz="0" w:space="0" w:color="auto"/>
                            <w:bottom w:val="none" w:sz="0" w:space="0" w:color="auto"/>
                            <w:right w:val="none" w:sz="0" w:space="0" w:color="auto"/>
                          </w:divBdr>
                          <w:divsChild>
                            <w:div w:id="128222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2797320">
      <w:bodyDiv w:val="1"/>
      <w:marLeft w:val="0"/>
      <w:marRight w:val="0"/>
      <w:marTop w:val="0"/>
      <w:marBottom w:val="0"/>
      <w:divBdr>
        <w:top w:val="none" w:sz="0" w:space="0" w:color="auto"/>
        <w:left w:val="none" w:sz="0" w:space="0" w:color="auto"/>
        <w:bottom w:val="none" w:sz="0" w:space="0" w:color="auto"/>
        <w:right w:val="none" w:sz="0" w:space="0" w:color="auto"/>
      </w:divBdr>
      <w:divsChild>
        <w:div w:id="1725373086">
          <w:marLeft w:val="0"/>
          <w:marRight w:val="0"/>
          <w:marTop w:val="0"/>
          <w:marBottom w:val="0"/>
          <w:divBdr>
            <w:top w:val="none" w:sz="0" w:space="0" w:color="auto"/>
            <w:left w:val="none" w:sz="0" w:space="0" w:color="auto"/>
            <w:bottom w:val="none" w:sz="0" w:space="0" w:color="auto"/>
            <w:right w:val="none" w:sz="0" w:space="0" w:color="auto"/>
          </w:divBdr>
          <w:divsChild>
            <w:div w:id="19818593">
              <w:marLeft w:val="0"/>
              <w:marRight w:val="0"/>
              <w:marTop w:val="0"/>
              <w:marBottom w:val="0"/>
              <w:divBdr>
                <w:top w:val="none" w:sz="0" w:space="0" w:color="auto"/>
                <w:left w:val="none" w:sz="0" w:space="0" w:color="auto"/>
                <w:bottom w:val="none" w:sz="0" w:space="0" w:color="auto"/>
                <w:right w:val="none" w:sz="0" w:space="0" w:color="auto"/>
              </w:divBdr>
              <w:divsChild>
                <w:div w:id="21327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148493">
      <w:bodyDiv w:val="1"/>
      <w:marLeft w:val="0"/>
      <w:marRight w:val="0"/>
      <w:marTop w:val="0"/>
      <w:marBottom w:val="0"/>
      <w:divBdr>
        <w:top w:val="none" w:sz="0" w:space="0" w:color="auto"/>
        <w:left w:val="none" w:sz="0" w:space="0" w:color="auto"/>
        <w:bottom w:val="none" w:sz="0" w:space="0" w:color="auto"/>
        <w:right w:val="none" w:sz="0" w:space="0" w:color="auto"/>
      </w:divBdr>
      <w:divsChild>
        <w:div w:id="1531457620">
          <w:marLeft w:val="0"/>
          <w:marRight w:val="0"/>
          <w:marTop w:val="0"/>
          <w:marBottom w:val="0"/>
          <w:divBdr>
            <w:top w:val="none" w:sz="0" w:space="0" w:color="auto"/>
            <w:left w:val="none" w:sz="0" w:space="0" w:color="auto"/>
            <w:bottom w:val="none" w:sz="0" w:space="0" w:color="auto"/>
            <w:right w:val="none" w:sz="0" w:space="0" w:color="auto"/>
          </w:divBdr>
          <w:divsChild>
            <w:div w:id="1591154628">
              <w:marLeft w:val="0"/>
              <w:marRight w:val="0"/>
              <w:marTop w:val="0"/>
              <w:marBottom w:val="0"/>
              <w:divBdr>
                <w:top w:val="none" w:sz="0" w:space="0" w:color="auto"/>
                <w:left w:val="none" w:sz="0" w:space="0" w:color="auto"/>
                <w:bottom w:val="none" w:sz="0" w:space="0" w:color="auto"/>
                <w:right w:val="none" w:sz="0" w:space="0" w:color="auto"/>
              </w:divBdr>
              <w:divsChild>
                <w:div w:id="164994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516971">
      <w:bodyDiv w:val="1"/>
      <w:marLeft w:val="0"/>
      <w:marRight w:val="0"/>
      <w:marTop w:val="0"/>
      <w:marBottom w:val="0"/>
      <w:divBdr>
        <w:top w:val="none" w:sz="0" w:space="0" w:color="auto"/>
        <w:left w:val="none" w:sz="0" w:space="0" w:color="auto"/>
        <w:bottom w:val="none" w:sz="0" w:space="0" w:color="auto"/>
        <w:right w:val="none" w:sz="0" w:space="0" w:color="auto"/>
      </w:divBdr>
      <w:divsChild>
        <w:div w:id="277444984">
          <w:marLeft w:val="0"/>
          <w:marRight w:val="0"/>
          <w:marTop w:val="0"/>
          <w:marBottom w:val="0"/>
          <w:divBdr>
            <w:top w:val="none" w:sz="0" w:space="0" w:color="auto"/>
            <w:left w:val="none" w:sz="0" w:space="0" w:color="auto"/>
            <w:bottom w:val="none" w:sz="0" w:space="0" w:color="auto"/>
            <w:right w:val="none" w:sz="0" w:space="0" w:color="auto"/>
          </w:divBdr>
          <w:divsChild>
            <w:div w:id="1354185372">
              <w:marLeft w:val="0"/>
              <w:marRight w:val="0"/>
              <w:marTop w:val="0"/>
              <w:marBottom w:val="0"/>
              <w:divBdr>
                <w:top w:val="none" w:sz="0" w:space="0" w:color="auto"/>
                <w:left w:val="none" w:sz="0" w:space="0" w:color="auto"/>
                <w:bottom w:val="none" w:sz="0" w:space="0" w:color="auto"/>
                <w:right w:val="none" w:sz="0" w:space="0" w:color="auto"/>
              </w:divBdr>
              <w:divsChild>
                <w:div w:id="2092309998">
                  <w:marLeft w:val="0"/>
                  <w:marRight w:val="0"/>
                  <w:marTop w:val="0"/>
                  <w:marBottom w:val="0"/>
                  <w:divBdr>
                    <w:top w:val="none" w:sz="0" w:space="0" w:color="auto"/>
                    <w:left w:val="none" w:sz="0" w:space="0" w:color="auto"/>
                    <w:bottom w:val="none" w:sz="0" w:space="0" w:color="auto"/>
                    <w:right w:val="none" w:sz="0" w:space="0" w:color="auto"/>
                  </w:divBdr>
                  <w:divsChild>
                    <w:div w:id="1313100859">
                      <w:marLeft w:val="0"/>
                      <w:marRight w:val="0"/>
                      <w:marTop w:val="0"/>
                      <w:marBottom w:val="0"/>
                      <w:divBdr>
                        <w:top w:val="none" w:sz="0" w:space="0" w:color="auto"/>
                        <w:left w:val="none" w:sz="0" w:space="0" w:color="auto"/>
                        <w:bottom w:val="none" w:sz="0" w:space="0" w:color="auto"/>
                        <w:right w:val="none" w:sz="0" w:space="0" w:color="auto"/>
                      </w:divBdr>
                      <w:divsChild>
                        <w:div w:id="1174034006">
                          <w:marLeft w:val="0"/>
                          <w:marRight w:val="0"/>
                          <w:marTop w:val="0"/>
                          <w:marBottom w:val="0"/>
                          <w:divBdr>
                            <w:top w:val="none" w:sz="0" w:space="0" w:color="auto"/>
                            <w:left w:val="none" w:sz="0" w:space="0" w:color="auto"/>
                            <w:bottom w:val="none" w:sz="0" w:space="0" w:color="auto"/>
                            <w:right w:val="none" w:sz="0" w:space="0" w:color="auto"/>
                          </w:divBdr>
                          <w:divsChild>
                            <w:div w:id="209003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9668688">
      <w:bodyDiv w:val="1"/>
      <w:marLeft w:val="0"/>
      <w:marRight w:val="0"/>
      <w:marTop w:val="0"/>
      <w:marBottom w:val="0"/>
      <w:divBdr>
        <w:top w:val="none" w:sz="0" w:space="0" w:color="auto"/>
        <w:left w:val="none" w:sz="0" w:space="0" w:color="auto"/>
        <w:bottom w:val="none" w:sz="0" w:space="0" w:color="auto"/>
        <w:right w:val="none" w:sz="0" w:space="0" w:color="auto"/>
      </w:divBdr>
      <w:divsChild>
        <w:div w:id="1434933002">
          <w:marLeft w:val="0"/>
          <w:marRight w:val="0"/>
          <w:marTop w:val="0"/>
          <w:marBottom w:val="0"/>
          <w:divBdr>
            <w:top w:val="none" w:sz="0" w:space="0" w:color="auto"/>
            <w:left w:val="none" w:sz="0" w:space="0" w:color="auto"/>
            <w:bottom w:val="none" w:sz="0" w:space="0" w:color="auto"/>
            <w:right w:val="none" w:sz="0" w:space="0" w:color="auto"/>
          </w:divBdr>
          <w:divsChild>
            <w:div w:id="245001513">
              <w:marLeft w:val="0"/>
              <w:marRight w:val="0"/>
              <w:marTop w:val="0"/>
              <w:marBottom w:val="0"/>
              <w:divBdr>
                <w:top w:val="none" w:sz="0" w:space="0" w:color="auto"/>
                <w:left w:val="none" w:sz="0" w:space="0" w:color="auto"/>
                <w:bottom w:val="none" w:sz="0" w:space="0" w:color="auto"/>
                <w:right w:val="none" w:sz="0" w:space="0" w:color="auto"/>
              </w:divBdr>
              <w:divsChild>
                <w:div w:id="1642924160">
                  <w:marLeft w:val="0"/>
                  <w:marRight w:val="0"/>
                  <w:marTop w:val="0"/>
                  <w:marBottom w:val="0"/>
                  <w:divBdr>
                    <w:top w:val="none" w:sz="0" w:space="0" w:color="auto"/>
                    <w:left w:val="none" w:sz="0" w:space="0" w:color="auto"/>
                    <w:bottom w:val="none" w:sz="0" w:space="0" w:color="auto"/>
                    <w:right w:val="none" w:sz="0" w:space="0" w:color="auto"/>
                  </w:divBdr>
                  <w:divsChild>
                    <w:div w:id="368650482">
                      <w:marLeft w:val="0"/>
                      <w:marRight w:val="0"/>
                      <w:marTop w:val="0"/>
                      <w:marBottom w:val="0"/>
                      <w:divBdr>
                        <w:top w:val="none" w:sz="0" w:space="0" w:color="auto"/>
                        <w:left w:val="none" w:sz="0" w:space="0" w:color="auto"/>
                        <w:bottom w:val="none" w:sz="0" w:space="0" w:color="auto"/>
                        <w:right w:val="none" w:sz="0" w:space="0" w:color="auto"/>
                      </w:divBdr>
                      <w:divsChild>
                        <w:div w:id="65147235">
                          <w:marLeft w:val="0"/>
                          <w:marRight w:val="0"/>
                          <w:marTop w:val="0"/>
                          <w:marBottom w:val="0"/>
                          <w:divBdr>
                            <w:top w:val="none" w:sz="0" w:space="0" w:color="auto"/>
                            <w:left w:val="none" w:sz="0" w:space="0" w:color="auto"/>
                            <w:bottom w:val="none" w:sz="0" w:space="0" w:color="auto"/>
                            <w:right w:val="none" w:sz="0" w:space="0" w:color="auto"/>
                          </w:divBdr>
                          <w:divsChild>
                            <w:div w:id="559022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6385685">
      <w:bodyDiv w:val="1"/>
      <w:marLeft w:val="0"/>
      <w:marRight w:val="0"/>
      <w:marTop w:val="0"/>
      <w:marBottom w:val="0"/>
      <w:divBdr>
        <w:top w:val="none" w:sz="0" w:space="0" w:color="auto"/>
        <w:left w:val="none" w:sz="0" w:space="0" w:color="auto"/>
        <w:bottom w:val="none" w:sz="0" w:space="0" w:color="auto"/>
        <w:right w:val="none" w:sz="0" w:space="0" w:color="auto"/>
      </w:divBdr>
      <w:divsChild>
        <w:div w:id="798381573">
          <w:marLeft w:val="0"/>
          <w:marRight w:val="0"/>
          <w:marTop w:val="0"/>
          <w:marBottom w:val="0"/>
          <w:divBdr>
            <w:top w:val="none" w:sz="0" w:space="0" w:color="auto"/>
            <w:left w:val="none" w:sz="0" w:space="0" w:color="auto"/>
            <w:bottom w:val="none" w:sz="0" w:space="0" w:color="auto"/>
            <w:right w:val="none" w:sz="0" w:space="0" w:color="auto"/>
          </w:divBdr>
          <w:divsChild>
            <w:div w:id="757094257">
              <w:marLeft w:val="0"/>
              <w:marRight w:val="0"/>
              <w:marTop w:val="0"/>
              <w:marBottom w:val="0"/>
              <w:divBdr>
                <w:top w:val="none" w:sz="0" w:space="0" w:color="auto"/>
                <w:left w:val="none" w:sz="0" w:space="0" w:color="auto"/>
                <w:bottom w:val="none" w:sz="0" w:space="0" w:color="auto"/>
                <w:right w:val="none" w:sz="0" w:space="0" w:color="auto"/>
              </w:divBdr>
              <w:divsChild>
                <w:div w:id="1377923725">
                  <w:marLeft w:val="0"/>
                  <w:marRight w:val="0"/>
                  <w:marTop w:val="0"/>
                  <w:marBottom w:val="0"/>
                  <w:divBdr>
                    <w:top w:val="none" w:sz="0" w:space="0" w:color="auto"/>
                    <w:left w:val="none" w:sz="0" w:space="0" w:color="auto"/>
                    <w:bottom w:val="none" w:sz="0" w:space="0" w:color="auto"/>
                    <w:right w:val="none" w:sz="0" w:space="0" w:color="auto"/>
                  </w:divBdr>
                  <w:divsChild>
                    <w:div w:id="1781757028">
                      <w:marLeft w:val="0"/>
                      <w:marRight w:val="0"/>
                      <w:marTop w:val="0"/>
                      <w:marBottom w:val="0"/>
                      <w:divBdr>
                        <w:top w:val="none" w:sz="0" w:space="0" w:color="auto"/>
                        <w:left w:val="none" w:sz="0" w:space="0" w:color="auto"/>
                        <w:bottom w:val="none" w:sz="0" w:space="0" w:color="auto"/>
                        <w:right w:val="none" w:sz="0" w:space="0" w:color="auto"/>
                      </w:divBdr>
                      <w:divsChild>
                        <w:div w:id="688146860">
                          <w:marLeft w:val="0"/>
                          <w:marRight w:val="0"/>
                          <w:marTop w:val="0"/>
                          <w:marBottom w:val="0"/>
                          <w:divBdr>
                            <w:top w:val="none" w:sz="0" w:space="0" w:color="auto"/>
                            <w:left w:val="none" w:sz="0" w:space="0" w:color="auto"/>
                            <w:bottom w:val="none" w:sz="0" w:space="0" w:color="auto"/>
                            <w:right w:val="none" w:sz="0" w:space="0" w:color="auto"/>
                          </w:divBdr>
                          <w:divsChild>
                            <w:div w:id="210726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9559407">
      <w:bodyDiv w:val="1"/>
      <w:marLeft w:val="0"/>
      <w:marRight w:val="0"/>
      <w:marTop w:val="0"/>
      <w:marBottom w:val="0"/>
      <w:divBdr>
        <w:top w:val="none" w:sz="0" w:space="0" w:color="auto"/>
        <w:left w:val="none" w:sz="0" w:space="0" w:color="auto"/>
        <w:bottom w:val="none" w:sz="0" w:space="0" w:color="auto"/>
        <w:right w:val="none" w:sz="0" w:space="0" w:color="auto"/>
      </w:divBdr>
      <w:divsChild>
        <w:div w:id="1447576071">
          <w:marLeft w:val="0"/>
          <w:marRight w:val="0"/>
          <w:marTop w:val="0"/>
          <w:marBottom w:val="0"/>
          <w:divBdr>
            <w:top w:val="none" w:sz="0" w:space="0" w:color="auto"/>
            <w:left w:val="none" w:sz="0" w:space="0" w:color="auto"/>
            <w:bottom w:val="none" w:sz="0" w:space="0" w:color="auto"/>
            <w:right w:val="none" w:sz="0" w:space="0" w:color="auto"/>
          </w:divBdr>
          <w:divsChild>
            <w:div w:id="559173093">
              <w:marLeft w:val="0"/>
              <w:marRight w:val="0"/>
              <w:marTop w:val="0"/>
              <w:marBottom w:val="0"/>
              <w:divBdr>
                <w:top w:val="none" w:sz="0" w:space="0" w:color="auto"/>
                <w:left w:val="none" w:sz="0" w:space="0" w:color="auto"/>
                <w:bottom w:val="none" w:sz="0" w:space="0" w:color="auto"/>
                <w:right w:val="none" w:sz="0" w:space="0" w:color="auto"/>
              </w:divBdr>
              <w:divsChild>
                <w:div w:id="41902358">
                  <w:marLeft w:val="0"/>
                  <w:marRight w:val="0"/>
                  <w:marTop w:val="60"/>
                  <w:marBottom w:val="60"/>
                  <w:divBdr>
                    <w:top w:val="none" w:sz="0" w:space="0" w:color="auto"/>
                    <w:left w:val="none" w:sz="0" w:space="0" w:color="auto"/>
                    <w:bottom w:val="none" w:sz="0" w:space="0" w:color="auto"/>
                    <w:right w:val="none" w:sz="0" w:space="0" w:color="auto"/>
                  </w:divBdr>
                  <w:divsChild>
                    <w:div w:id="1633707262">
                      <w:marLeft w:val="0"/>
                      <w:marRight w:val="0"/>
                      <w:marTop w:val="0"/>
                      <w:marBottom w:val="0"/>
                      <w:divBdr>
                        <w:top w:val="none" w:sz="0" w:space="0" w:color="auto"/>
                        <w:left w:val="none" w:sz="0" w:space="0" w:color="auto"/>
                        <w:bottom w:val="none" w:sz="0" w:space="0" w:color="auto"/>
                        <w:right w:val="none" w:sz="0" w:space="0" w:color="auto"/>
                      </w:divBdr>
                      <w:divsChild>
                        <w:div w:id="772819355">
                          <w:marLeft w:val="0"/>
                          <w:marRight w:val="0"/>
                          <w:marTop w:val="0"/>
                          <w:marBottom w:val="0"/>
                          <w:divBdr>
                            <w:top w:val="none" w:sz="0" w:space="0" w:color="auto"/>
                            <w:left w:val="none" w:sz="0" w:space="0" w:color="auto"/>
                            <w:bottom w:val="none" w:sz="0" w:space="0" w:color="auto"/>
                            <w:right w:val="none" w:sz="0" w:space="0" w:color="auto"/>
                          </w:divBdr>
                          <w:divsChild>
                            <w:div w:id="181556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1805859">
      <w:bodyDiv w:val="1"/>
      <w:marLeft w:val="0"/>
      <w:marRight w:val="0"/>
      <w:marTop w:val="0"/>
      <w:marBottom w:val="0"/>
      <w:divBdr>
        <w:top w:val="none" w:sz="0" w:space="0" w:color="auto"/>
        <w:left w:val="none" w:sz="0" w:space="0" w:color="auto"/>
        <w:bottom w:val="none" w:sz="0" w:space="0" w:color="auto"/>
        <w:right w:val="none" w:sz="0" w:space="0" w:color="auto"/>
      </w:divBdr>
      <w:divsChild>
        <w:div w:id="387730105">
          <w:marLeft w:val="0"/>
          <w:marRight w:val="0"/>
          <w:marTop w:val="0"/>
          <w:marBottom w:val="0"/>
          <w:divBdr>
            <w:top w:val="none" w:sz="0" w:space="0" w:color="auto"/>
            <w:left w:val="none" w:sz="0" w:space="0" w:color="auto"/>
            <w:bottom w:val="none" w:sz="0" w:space="0" w:color="auto"/>
            <w:right w:val="none" w:sz="0" w:space="0" w:color="auto"/>
          </w:divBdr>
          <w:divsChild>
            <w:div w:id="2140608658">
              <w:marLeft w:val="0"/>
              <w:marRight w:val="0"/>
              <w:marTop w:val="0"/>
              <w:marBottom w:val="0"/>
              <w:divBdr>
                <w:top w:val="none" w:sz="0" w:space="0" w:color="auto"/>
                <w:left w:val="none" w:sz="0" w:space="0" w:color="auto"/>
                <w:bottom w:val="none" w:sz="0" w:space="0" w:color="auto"/>
                <w:right w:val="none" w:sz="0" w:space="0" w:color="auto"/>
              </w:divBdr>
              <w:divsChild>
                <w:div w:id="8816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044562">
      <w:bodyDiv w:val="1"/>
      <w:marLeft w:val="0"/>
      <w:marRight w:val="0"/>
      <w:marTop w:val="0"/>
      <w:marBottom w:val="0"/>
      <w:divBdr>
        <w:top w:val="none" w:sz="0" w:space="0" w:color="auto"/>
        <w:left w:val="none" w:sz="0" w:space="0" w:color="auto"/>
        <w:bottom w:val="none" w:sz="0" w:space="0" w:color="auto"/>
        <w:right w:val="none" w:sz="0" w:space="0" w:color="auto"/>
      </w:divBdr>
      <w:divsChild>
        <w:div w:id="721710580">
          <w:marLeft w:val="0"/>
          <w:marRight w:val="0"/>
          <w:marTop w:val="0"/>
          <w:marBottom w:val="0"/>
          <w:divBdr>
            <w:top w:val="none" w:sz="0" w:space="0" w:color="auto"/>
            <w:left w:val="none" w:sz="0" w:space="0" w:color="auto"/>
            <w:bottom w:val="none" w:sz="0" w:space="0" w:color="auto"/>
            <w:right w:val="none" w:sz="0" w:space="0" w:color="auto"/>
          </w:divBdr>
          <w:divsChild>
            <w:div w:id="177088372">
              <w:marLeft w:val="0"/>
              <w:marRight w:val="0"/>
              <w:marTop w:val="0"/>
              <w:marBottom w:val="0"/>
              <w:divBdr>
                <w:top w:val="none" w:sz="0" w:space="0" w:color="auto"/>
                <w:left w:val="none" w:sz="0" w:space="0" w:color="auto"/>
                <w:bottom w:val="none" w:sz="0" w:space="0" w:color="auto"/>
                <w:right w:val="none" w:sz="0" w:space="0" w:color="auto"/>
              </w:divBdr>
              <w:divsChild>
                <w:div w:id="137766811">
                  <w:marLeft w:val="-301"/>
                  <w:marRight w:val="-301"/>
                  <w:marTop w:val="0"/>
                  <w:marBottom w:val="0"/>
                  <w:divBdr>
                    <w:top w:val="none" w:sz="0" w:space="0" w:color="auto"/>
                    <w:left w:val="none" w:sz="0" w:space="0" w:color="auto"/>
                    <w:bottom w:val="none" w:sz="0" w:space="0" w:color="auto"/>
                    <w:right w:val="none" w:sz="0" w:space="0" w:color="auto"/>
                  </w:divBdr>
                  <w:divsChild>
                    <w:div w:id="888611899">
                      <w:marLeft w:val="0"/>
                      <w:marRight w:val="0"/>
                      <w:marTop w:val="0"/>
                      <w:marBottom w:val="0"/>
                      <w:divBdr>
                        <w:top w:val="none" w:sz="0" w:space="0" w:color="auto"/>
                        <w:left w:val="none" w:sz="0" w:space="0" w:color="auto"/>
                        <w:bottom w:val="none" w:sz="0" w:space="0" w:color="auto"/>
                        <w:right w:val="none" w:sz="0" w:space="0" w:color="auto"/>
                      </w:divBdr>
                      <w:divsChild>
                        <w:div w:id="1516338783">
                          <w:marLeft w:val="0"/>
                          <w:marRight w:val="0"/>
                          <w:marTop w:val="0"/>
                          <w:marBottom w:val="0"/>
                          <w:divBdr>
                            <w:top w:val="none" w:sz="0" w:space="0" w:color="auto"/>
                            <w:left w:val="none" w:sz="0" w:space="0" w:color="auto"/>
                            <w:bottom w:val="none" w:sz="0" w:space="0" w:color="auto"/>
                            <w:right w:val="none" w:sz="0" w:space="0" w:color="auto"/>
                          </w:divBdr>
                          <w:divsChild>
                            <w:div w:id="1544168836">
                              <w:marLeft w:val="0"/>
                              <w:marRight w:val="0"/>
                              <w:marTop w:val="263"/>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1207685">
      <w:bodyDiv w:val="1"/>
      <w:marLeft w:val="0"/>
      <w:marRight w:val="0"/>
      <w:marTop w:val="0"/>
      <w:marBottom w:val="0"/>
      <w:divBdr>
        <w:top w:val="none" w:sz="0" w:space="0" w:color="auto"/>
        <w:left w:val="none" w:sz="0" w:space="0" w:color="auto"/>
        <w:bottom w:val="none" w:sz="0" w:space="0" w:color="auto"/>
        <w:right w:val="none" w:sz="0" w:space="0" w:color="auto"/>
      </w:divBdr>
    </w:div>
    <w:div w:id="1290358930">
      <w:bodyDiv w:val="1"/>
      <w:marLeft w:val="0"/>
      <w:marRight w:val="0"/>
      <w:marTop w:val="0"/>
      <w:marBottom w:val="0"/>
      <w:divBdr>
        <w:top w:val="none" w:sz="0" w:space="0" w:color="auto"/>
        <w:left w:val="none" w:sz="0" w:space="0" w:color="auto"/>
        <w:bottom w:val="none" w:sz="0" w:space="0" w:color="auto"/>
        <w:right w:val="none" w:sz="0" w:space="0" w:color="auto"/>
      </w:divBdr>
      <w:divsChild>
        <w:div w:id="316957298">
          <w:marLeft w:val="0"/>
          <w:marRight w:val="0"/>
          <w:marTop w:val="0"/>
          <w:marBottom w:val="0"/>
          <w:divBdr>
            <w:top w:val="none" w:sz="0" w:space="0" w:color="auto"/>
            <w:left w:val="none" w:sz="0" w:space="0" w:color="auto"/>
            <w:bottom w:val="none" w:sz="0" w:space="0" w:color="auto"/>
            <w:right w:val="none" w:sz="0" w:space="0" w:color="auto"/>
          </w:divBdr>
          <w:divsChild>
            <w:div w:id="211312437">
              <w:marLeft w:val="0"/>
              <w:marRight w:val="0"/>
              <w:marTop w:val="0"/>
              <w:marBottom w:val="0"/>
              <w:divBdr>
                <w:top w:val="none" w:sz="0" w:space="0" w:color="auto"/>
                <w:left w:val="none" w:sz="0" w:space="0" w:color="auto"/>
                <w:bottom w:val="none" w:sz="0" w:space="0" w:color="auto"/>
                <w:right w:val="none" w:sz="0" w:space="0" w:color="auto"/>
              </w:divBdr>
              <w:divsChild>
                <w:div w:id="198438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335420">
      <w:bodyDiv w:val="1"/>
      <w:marLeft w:val="0"/>
      <w:marRight w:val="0"/>
      <w:marTop w:val="0"/>
      <w:marBottom w:val="0"/>
      <w:divBdr>
        <w:top w:val="none" w:sz="0" w:space="0" w:color="auto"/>
        <w:left w:val="none" w:sz="0" w:space="0" w:color="auto"/>
        <w:bottom w:val="none" w:sz="0" w:space="0" w:color="auto"/>
        <w:right w:val="none" w:sz="0" w:space="0" w:color="auto"/>
      </w:divBdr>
      <w:divsChild>
        <w:div w:id="1852865590">
          <w:marLeft w:val="0"/>
          <w:marRight w:val="0"/>
          <w:marTop w:val="0"/>
          <w:marBottom w:val="0"/>
          <w:divBdr>
            <w:top w:val="none" w:sz="0" w:space="0" w:color="auto"/>
            <w:left w:val="none" w:sz="0" w:space="0" w:color="auto"/>
            <w:bottom w:val="none" w:sz="0" w:space="0" w:color="auto"/>
            <w:right w:val="none" w:sz="0" w:space="0" w:color="auto"/>
          </w:divBdr>
          <w:divsChild>
            <w:div w:id="1502502608">
              <w:marLeft w:val="0"/>
              <w:marRight w:val="0"/>
              <w:marTop w:val="0"/>
              <w:marBottom w:val="0"/>
              <w:divBdr>
                <w:top w:val="none" w:sz="0" w:space="0" w:color="auto"/>
                <w:left w:val="none" w:sz="0" w:space="0" w:color="auto"/>
                <w:bottom w:val="none" w:sz="0" w:space="0" w:color="auto"/>
                <w:right w:val="none" w:sz="0" w:space="0" w:color="auto"/>
              </w:divBdr>
              <w:divsChild>
                <w:div w:id="1021979807">
                  <w:marLeft w:val="0"/>
                  <w:marRight w:val="0"/>
                  <w:marTop w:val="0"/>
                  <w:marBottom w:val="0"/>
                  <w:divBdr>
                    <w:top w:val="none" w:sz="0" w:space="0" w:color="auto"/>
                    <w:left w:val="none" w:sz="0" w:space="0" w:color="auto"/>
                    <w:bottom w:val="none" w:sz="0" w:space="0" w:color="auto"/>
                    <w:right w:val="none" w:sz="0" w:space="0" w:color="auto"/>
                  </w:divBdr>
                  <w:divsChild>
                    <w:div w:id="1508400209">
                      <w:marLeft w:val="0"/>
                      <w:marRight w:val="0"/>
                      <w:marTop w:val="0"/>
                      <w:marBottom w:val="0"/>
                      <w:divBdr>
                        <w:top w:val="none" w:sz="0" w:space="0" w:color="auto"/>
                        <w:left w:val="none" w:sz="0" w:space="0" w:color="auto"/>
                        <w:bottom w:val="none" w:sz="0" w:space="0" w:color="auto"/>
                        <w:right w:val="none" w:sz="0" w:space="0" w:color="auto"/>
                      </w:divBdr>
                      <w:divsChild>
                        <w:div w:id="1876428683">
                          <w:marLeft w:val="0"/>
                          <w:marRight w:val="0"/>
                          <w:marTop w:val="0"/>
                          <w:marBottom w:val="0"/>
                          <w:divBdr>
                            <w:top w:val="none" w:sz="0" w:space="0" w:color="auto"/>
                            <w:left w:val="none" w:sz="0" w:space="0" w:color="auto"/>
                            <w:bottom w:val="none" w:sz="0" w:space="0" w:color="auto"/>
                            <w:right w:val="none" w:sz="0" w:space="0" w:color="auto"/>
                          </w:divBdr>
                          <w:divsChild>
                            <w:div w:id="660232198">
                              <w:marLeft w:val="0"/>
                              <w:marRight w:val="0"/>
                              <w:marTop w:val="0"/>
                              <w:marBottom w:val="0"/>
                              <w:divBdr>
                                <w:top w:val="none" w:sz="0" w:space="0" w:color="auto"/>
                                <w:left w:val="none" w:sz="0" w:space="0" w:color="auto"/>
                                <w:bottom w:val="none" w:sz="0" w:space="0" w:color="auto"/>
                                <w:right w:val="none" w:sz="0" w:space="0" w:color="auto"/>
                              </w:divBdr>
                              <w:divsChild>
                                <w:div w:id="1490053902">
                                  <w:marLeft w:val="0"/>
                                  <w:marRight w:val="0"/>
                                  <w:marTop w:val="0"/>
                                  <w:marBottom w:val="0"/>
                                  <w:divBdr>
                                    <w:top w:val="none" w:sz="0" w:space="0" w:color="auto"/>
                                    <w:left w:val="none" w:sz="0" w:space="0" w:color="auto"/>
                                    <w:bottom w:val="none" w:sz="0" w:space="0" w:color="auto"/>
                                    <w:right w:val="none" w:sz="0" w:space="0" w:color="auto"/>
                                  </w:divBdr>
                                  <w:divsChild>
                                    <w:div w:id="603879078">
                                      <w:marLeft w:val="0"/>
                                      <w:marRight w:val="0"/>
                                      <w:marTop w:val="125"/>
                                      <w:marBottom w:val="0"/>
                                      <w:divBdr>
                                        <w:top w:val="none" w:sz="0" w:space="0" w:color="auto"/>
                                        <w:left w:val="none" w:sz="0" w:space="0" w:color="auto"/>
                                        <w:bottom w:val="none" w:sz="0" w:space="0" w:color="auto"/>
                                        <w:right w:val="none" w:sz="0" w:space="0" w:color="auto"/>
                                      </w:divBdr>
                                      <w:divsChild>
                                        <w:div w:id="1852837690">
                                          <w:marLeft w:val="0"/>
                                          <w:marRight w:val="0"/>
                                          <w:marTop w:val="0"/>
                                          <w:marBottom w:val="0"/>
                                          <w:divBdr>
                                            <w:top w:val="none" w:sz="0" w:space="0" w:color="auto"/>
                                            <w:left w:val="none" w:sz="0" w:space="0" w:color="auto"/>
                                            <w:bottom w:val="none" w:sz="0" w:space="0" w:color="auto"/>
                                            <w:right w:val="none" w:sz="0" w:space="0" w:color="auto"/>
                                          </w:divBdr>
                                          <w:divsChild>
                                            <w:div w:id="596982114">
                                              <w:marLeft w:val="0"/>
                                              <w:marRight w:val="0"/>
                                              <w:marTop w:val="0"/>
                                              <w:marBottom w:val="0"/>
                                              <w:divBdr>
                                                <w:top w:val="none" w:sz="0" w:space="0" w:color="auto"/>
                                                <w:left w:val="none" w:sz="0" w:space="0" w:color="auto"/>
                                                <w:bottom w:val="none" w:sz="0" w:space="0" w:color="auto"/>
                                                <w:right w:val="none" w:sz="0" w:space="0" w:color="auto"/>
                                              </w:divBdr>
                                              <w:divsChild>
                                                <w:div w:id="862783256">
                                                  <w:marLeft w:val="0"/>
                                                  <w:marRight w:val="0"/>
                                                  <w:marTop w:val="0"/>
                                                  <w:marBottom w:val="0"/>
                                                  <w:divBdr>
                                                    <w:top w:val="none" w:sz="0" w:space="0" w:color="auto"/>
                                                    <w:left w:val="none" w:sz="0" w:space="0" w:color="auto"/>
                                                    <w:bottom w:val="none" w:sz="0" w:space="0" w:color="auto"/>
                                                    <w:right w:val="none" w:sz="0" w:space="0" w:color="auto"/>
                                                  </w:divBdr>
                                                  <w:divsChild>
                                                    <w:div w:id="1090464062">
                                                      <w:marLeft w:val="0"/>
                                                      <w:marRight w:val="0"/>
                                                      <w:marTop w:val="0"/>
                                                      <w:marBottom w:val="0"/>
                                                      <w:divBdr>
                                                        <w:top w:val="none" w:sz="0" w:space="0" w:color="auto"/>
                                                        <w:left w:val="none" w:sz="0" w:space="0" w:color="auto"/>
                                                        <w:bottom w:val="none" w:sz="0" w:space="0" w:color="auto"/>
                                                        <w:right w:val="none" w:sz="0" w:space="0" w:color="auto"/>
                                                      </w:divBdr>
                                                      <w:divsChild>
                                                        <w:div w:id="1273829119">
                                                          <w:marLeft w:val="0"/>
                                                          <w:marRight w:val="0"/>
                                                          <w:marTop w:val="0"/>
                                                          <w:marBottom w:val="0"/>
                                                          <w:divBdr>
                                                            <w:top w:val="none" w:sz="0" w:space="0" w:color="auto"/>
                                                            <w:left w:val="none" w:sz="0" w:space="0" w:color="auto"/>
                                                            <w:bottom w:val="none" w:sz="0" w:space="0" w:color="auto"/>
                                                            <w:right w:val="none" w:sz="0" w:space="0" w:color="auto"/>
                                                          </w:divBdr>
                                                          <w:divsChild>
                                                            <w:div w:id="1257471687">
                                                              <w:marLeft w:val="0"/>
                                                              <w:marRight w:val="0"/>
                                                              <w:marTop w:val="0"/>
                                                              <w:marBottom w:val="0"/>
                                                              <w:divBdr>
                                                                <w:top w:val="none" w:sz="0" w:space="0" w:color="auto"/>
                                                                <w:left w:val="none" w:sz="0" w:space="0" w:color="auto"/>
                                                                <w:bottom w:val="none" w:sz="0" w:space="0" w:color="auto"/>
                                                                <w:right w:val="none" w:sz="0" w:space="0" w:color="auto"/>
                                                              </w:divBdr>
                                                              <w:divsChild>
                                                                <w:div w:id="205068732">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470047256">
      <w:bodyDiv w:val="1"/>
      <w:marLeft w:val="0"/>
      <w:marRight w:val="0"/>
      <w:marTop w:val="0"/>
      <w:marBottom w:val="0"/>
      <w:divBdr>
        <w:top w:val="none" w:sz="0" w:space="0" w:color="auto"/>
        <w:left w:val="none" w:sz="0" w:space="0" w:color="auto"/>
        <w:bottom w:val="none" w:sz="0" w:space="0" w:color="auto"/>
        <w:right w:val="none" w:sz="0" w:space="0" w:color="auto"/>
      </w:divBdr>
      <w:divsChild>
        <w:div w:id="901133471">
          <w:marLeft w:val="0"/>
          <w:marRight w:val="0"/>
          <w:marTop w:val="0"/>
          <w:marBottom w:val="0"/>
          <w:divBdr>
            <w:top w:val="none" w:sz="0" w:space="0" w:color="auto"/>
            <w:left w:val="none" w:sz="0" w:space="0" w:color="auto"/>
            <w:bottom w:val="none" w:sz="0" w:space="0" w:color="auto"/>
            <w:right w:val="none" w:sz="0" w:space="0" w:color="auto"/>
          </w:divBdr>
          <w:divsChild>
            <w:div w:id="29885849">
              <w:marLeft w:val="0"/>
              <w:marRight w:val="0"/>
              <w:marTop w:val="826"/>
              <w:marBottom w:val="0"/>
              <w:divBdr>
                <w:top w:val="none" w:sz="0" w:space="0" w:color="auto"/>
                <w:left w:val="none" w:sz="0" w:space="0" w:color="auto"/>
                <w:bottom w:val="none" w:sz="0" w:space="0" w:color="auto"/>
                <w:right w:val="none" w:sz="0" w:space="0" w:color="auto"/>
              </w:divBdr>
              <w:divsChild>
                <w:div w:id="1631738656">
                  <w:marLeft w:val="0"/>
                  <w:marRight w:val="0"/>
                  <w:marTop w:val="0"/>
                  <w:marBottom w:val="0"/>
                  <w:divBdr>
                    <w:top w:val="none" w:sz="0" w:space="0" w:color="auto"/>
                    <w:left w:val="none" w:sz="0" w:space="0" w:color="auto"/>
                    <w:bottom w:val="none" w:sz="0" w:space="0" w:color="auto"/>
                    <w:right w:val="none" w:sz="0" w:space="0" w:color="auto"/>
                  </w:divBdr>
                  <w:divsChild>
                    <w:div w:id="102459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425665">
      <w:bodyDiv w:val="1"/>
      <w:marLeft w:val="0"/>
      <w:marRight w:val="0"/>
      <w:marTop w:val="0"/>
      <w:marBottom w:val="0"/>
      <w:divBdr>
        <w:top w:val="none" w:sz="0" w:space="0" w:color="auto"/>
        <w:left w:val="none" w:sz="0" w:space="0" w:color="auto"/>
        <w:bottom w:val="none" w:sz="0" w:space="0" w:color="auto"/>
        <w:right w:val="none" w:sz="0" w:space="0" w:color="auto"/>
      </w:divBdr>
      <w:divsChild>
        <w:div w:id="1845589306">
          <w:marLeft w:val="0"/>
          <w:marRight w:val="0"/>
          <w:marTop w:val="0"/>
          <w:marBottom w:val="0"/>
          <w:divBdr>
            <w:top w:val="none" w:sz="0" w:space="0" w:color="auto"/>
            <w:left w:val="none" w:sz="0" w:space="0" w:color="auto"/>
            <w:bottom w:val="none" w:sz="0" w:space="0" w:color="auto"/>
            <w:right w:val="none" w:sz="0" w:space="0" w:color="auto"/>
          </w:divBdr>
          <w:divsChild>
            <w:div w:id="1427656742">
              <w:marLeft w:val="0"/>
              <w:marRight w:val="0"/>
              <w:marTop w:val="0"/>
              <w:marBottom w:val="0"/>
              <w:divBdr>
                <w:top w:val="none" w:sz="0" w:space="0" w:color="auto"/>
                <w:left w:val="none" w:sz="0" w:space="0" w:color="auto"/>
                <w:bottom w:val="none" w:sz="0" w:space="0" w:color="auto"/>
                <w:right w:val="none" w:sz="0" w:space="0" w:color="auto"/>
              </w:divBdr>
              <w:divsChild>
                <w:div w:id="555507984">
                  <w:marLeft w:val="-301"/>
                  <w:marRight w:val="-301"/>
                  <w:marTop w:val="0"/>
                  <w:marBottom w:val="0"/>
                  <w:divBdr>
                    <w:top w:val="none" w:sz="0" w:space="0" w:color="auto"/>
                    <w:left w:val="none" w:sz="0" w:space="0" w:color="auto"/>
                    <w:bottom w:val="none" w:sz="0" w:space="0" w:color="auto"/>
                    <w:right w:val="none" w:sz="0" w:space="0" w:color="auto"/>
                  </w:divBdr>
                  <w:divsChild>
                    <w:div w:id="792405292">
                      <w:marLeft w:val="0"/>
                      <w:marRight w:val="0"/>
                      <w:marTop w:val="0"/>
                      <w:marBottom w:val="0"/>
                      <w:divBdr>
                        <w:top w:val="none" w:sz="0" w:space="0" w:color="auto"/>
                        <w:left w:val="none" w:sz="0" w:space="0" w:color="auto"/>
                        <w:bottom w:val="none" w:sz="0" w:space="0" w:color="auto"/>
                        <w:right w:val="none" w:sz="0" w:space="0" w:color="auto"/>
                      </w:divBdr>
                      <w:divsChild>
                        <w:div w:id="194122521">
                          <w:marLeft w:val="0"/>
                          <w:marRight w:val="0"/>
                          <w:marTop w:val="0"/>
                          <w:marBottom w:val="0"/>
                          <w:divBdr>
                            <w:top w:val="none" w:sz="0" w:space="0" w:color="auto"/>
                            <w:left w:val="none" w:sz="0" w:space="0" w:color="auto"/>
                            <w:bottom w:val="none" w:sz="0" w:space="0" w:color="auto"/>
                            <w:right w:val="none" w:sz="0" w:space="0" w:color="auto"/>
                          </w:divBdr>
                          <w:divsChild>
                            <w:div w:id="657610575">
                              <w:marLeft w:val="0"/>
                              <w:marRight w:val="0"/>
                              <w:marTop w:val="263"/>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1541259">
      <w:bodyDiv w:val="1"/>
      <w:marLeft w:val="0"/>
      <w:marRight w:val="0"/>
      <w:marTop w:val="0"/>
      <w:marBottom w:val="0"/>
      <w:divBdr>
        <w:top w:val="none" w:sz="0" w:space="0" w:color="auto"/>
        <w:left w:val="none" w:sz="0" w:space="0" w:color="auto"/>
        <w:bottom w:val="none" w:sz="0" w:space="0" w:color="auto"/>
        <w:right w:val="none" w:sz="0" w:space="0" w:color="auto"/>
      </w:divBdr>
      <w:divsChild>
        <w:div w:id="1079136187">
          <w:marLeft w:val="0"/>
          <w:marRight w:val="0"/>
          <w:marTop w:val="0"/>
          <w:marBottom w:val="0"/>
          <w:divBdr>
            <w:top w:val="none" w:sz="0" w:space="0" w:color="auto"/>
            <w:left w:val="none" w:sz="0" w:space="0" w:color="auto"/>
            <w:bottom w:val="none" w:sz="0" w:space="0" w:color="auto"/>
            <w:right w:val="none" w:sz="0" w:space="0" w:color="auto"/>
          </w:divBdr>
          <w:divsChild>
            <w:div w:id="816723189">
              <w:marLeft w:val="0"/>
              <w:marRight w:val="0"/>
              <w:marTop w:val="0"/>
              <w:marBottom w:val="0"/>
              <w:divBdr>
                <w:top w:val="none" w:sz="0" w:space="0" w:color="auto"/>
                <w:left w:val="none" w:sz="0" w:space="0" w:color="auto"/>
                <w:bottom w:val="none" w:sz="0" w:space="0" w:color="auto"/>
                <w:right w:val="none" w:sz="0" w:space="0" w:color="auto"/>
              </w:divBdr>
              <w:divsChild>
                <w:div w:id="53162916">
                  <w:marLeft w:val="0"/>
                  <w:marRight w:val="0"/>
                  <w:marTop w:val="0"/>
                  <w:marBottom w:val="0"/>
                  <w:divBdr>
                    <w:top w:val="none" w:sz="0" w:space="0" w:color="auto"/>
                    <w:left w:val="none" w:sz="0" w:space="0" w:color="auto"/>
                    <w:bottom w:val="none" w:sz="0" w:space="0" w:color="auto"/>
                    <w:right w:val="none" w:sz="0" w:space="0" w:color="auto"/>
                  </w:divBdr>
                  <w:divsChild>
                    <w:div w:id="1233467936">
                      <w:marLeft w:val="0"/>
                      <w:marRight w:val="0"/>
                      <w:marTop w:val="0"/>
                      <w:marBottom w:val="0"/>
                      <w:divBdr>
                        <w:top w:val="none" w:sz="0" w:space="0" w:color="auto"/>
                        <w:left w:val="none" w:sz="0" w:space="0" w:color="auto"/>
                        <w:bottom w:val="none" w:sz="0" w:space="0" w:color="auto"/>
                        <w:right w:val="none" w:sz="0" w:space="0" w:color="auto"/>
                      </w:divBdr>
                      <w:divsChild>
                        <w:div w:id="92097747">
                          <w:marLeft w:val="0"/>
                          <w:marRight w:val="0"/>
                          <w:marTop w:val="0"/>
                          <w:marBottom w:val="0"/>
                          <w:divBdr>
                            <w:top w:val="none" w:sz="0" w:space="0" w:color="auto"/>
                            <w:left w:val="none" w:sz="0" w:space="0" w:color="auto"/>
                            <w:bottom w:val="none" w:sz="0" w:space="0" w:color="auto"/>
                            <w:right w:val="none" w:sz="0" w:space="0" w:color="auto"/>
                          </w:divBdr>
                          <w:divsChild>
                            <w:div w:id="1900744892">
                              <w:marLeft w:val="0"/>
                              <w:marRight w:val="0"/>
                              <w:marTop w:val="0"/>
                              <w:marBottom w:val="0"/>
                              <w:divBdr>
                                <w:top w:val="none" w:sz="0" w:space="0" w:color="auto"/>
                                <w:left w:val="none" w:sz="0" w:space="0" w:color="auto"/>
                                <w:bottom w:val="none" w:sz="0" w:space="0" w:color="auto"/>
                                <w:right w:val="none" w:sz="0" w:space="0" w:color="auto"/>
                              </w:divBdr>
                              <w:divsChild>
                                <w:div w:id="535390241">
                                  <w:marLeft w:val="0"/>
                                  <w:marRight w:val="0"/>
                                  <w:marTop w:val="0"/>
                                  <w:marBottom w:val="0"/>
                                  <w:divBdr>
                                    <w:top w:val="none" w:sz="0" w:space="0" w:color="auto"/>
                                    <w:left w:val="none" w:sz="0" w:space="0" w:color="auto"/>
                                    <w:bottom w:val="none" w:sz="0" w:space="0" w:color="auto"/>
                                    <w:right w:val="none" w:sz="0" w:space="0" w:color="auto"/>
                                  </w:divBdr>
                                  <w:divsChild>
                                    <w:div w:id="71242958">
                                      <w:marLeft w:val="0"/>
                                      <w:marRight w:val="0"/>
                                      <w:marTop w:val="0"/>
                                      <w:marBottom w:val="0"/>
                                      <w:divBdr>
                                        <w:top w:val="none" w:sz="0" w:space="0" w:color="auto"/>
                                        <w:left w:val="none" w:sz="0" w:space="0" w:color="auto"/>
                                        <w:bottom w:val="none" w:sz="0" w:space="0" w:color="auto"/>
                                        <w:right w:val="none" w:sz="0" w:space="0" w:color="auto"/>
                                      </w:divBdr>
                                      <w:divsChild>
                                        <w:div w:id="966812742">
                                          <w:marLeft w:val="0"/>
                                          <w:marRight w:val="0"/>
                                          <w:marTop w:val="0"/>
                                          <w:marBottom w:val="0"/>
                                          <w:divBdr>
                                            <w:top w:val="none" w:sz="0" w:space="0" w:color="auto"/>
                                            <w:left w:val="none" w:sz="0" w:space="0" w:color="auto"/>
                                            <w:bottom w:val="none" w:sz="0" w:space="0" w:color="auto"/>
                                            <w:right w:val="none" w:sz="0" w:space="0" w:color="auto"/>
                                          </w:divBdr>
                                          <w:divsChild>
                                            <w:div w:id="1549148978">
                                              <w:marLeft w:val="0"/>
                                              <w:marRight w:val="0"/>
                                              <w:marTop w:val="0"/>
                                              <w:marBottom w:val="0"/>
                                              <w:divBdr>
                                                <w:top w:val="none" w:sz="0" w:space="0" w:color="auto"/>
                                                <w:left w:val="none" w:sz="0" w:space="0" w:color="auto"/>
                                                <w:bottom w:val="none" w:sz="0" w:space="0" w:color="auto"/>
                                                <w:right w:val="none" w:sz="0" w:space="0" w:color="auto"/>
                                              </w:divBdr>
                                              <w:divsChild>
                                                <w:div w:id="161671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07486033">
      <w:bodyDiv w:val="1"/>
      <w:marLeft w:val="0"/>
      <w:marRight w:val="0"/>
      <w:marTop w:val="0"/>
      <w:marBottom w:val="0"/>
      <w:divBdr>
        <w:top w:val="none" w:sz="0" w:space="0" w:color="auto"/>
        <w:left w:val="none" w:sz="0" w:space="0" w:color="auto"/>
        <w:bottom w:val="none" w:sz="0" w:space="0" w:color="auto"/>
        <w:right w:val="none" w:sz="0" w:space="0" w:color="auto"/>
      </w:divBdr>
      <w:divsChild>
        <w:div w:id="433670595">
          <w:marLeft w:val="0"/>
          <w:marRight w:val="0"/>
          <w:marTop w:val="0"/>
          <w:marBottom w:val="0"/>
          <w:divBdr>
            <w:top w:val="none" w:sz="0" w:space="0" w:color="auto"/>
            <w:left w:val="none" w:sz="0" w:space="0" w:color="auto"/>
            <w:bottom w:val="none" w:sz="0" w:space="0" w:color="auto"/>
            <w:right w:val="none" w:sz="0" w:space="0" w:color="auto"/>
          </w:divBdr>
          <w:divsChild>
            <w:div w:id="230702155">
              <w:marLeft w:val="0"/>
              <w:marRight w:val="0"/>
              <w:marTop w:val="0"/>
              <w:marBottom w:val="0"/>
              <w:divBdr>
                <w:top w:val="none" w:sz="0" w:space="0" w:color="auto"/>
                <w:left w:val="none" w:sz="0" w:space="0" w:color="auto"/>
                <w:bottom w:val="none" w:sz="0" w:space="0" w:color="auto"/>
                <w:right w:val="none" w:sz="0" w:space="0" w:color="auto"/>
              </w:divBdr>
              <w:divsChild>
                <w:div w:id="1936554066">
                  <w:marLeft w:val="0"/>
                  <w:marRight w:val="0"/>
                  <w:marTop w:val="0"/>
                  <w:marBottom w:val="0"/>
                  <w:divBdr>
                    <w:top w:val="none" w:sz="0" w:space="0" w:color="auto"/>
                    <w:left w:val="none" w:sz="0" w:space="0" w:color="auto"/>
                    <w:bottom w:val="none" w:sz="0" w:space="0" w:color="auto"/>
                    <w:right w:val="none" w:sz="0" w:space="0" w:color="auto"/>
                  </w:divBdr>
                  <w:divsChild>
                    <w:div w:id="1970742237">
                      <w:marLeft w:val="0"/>
                      <w:marRight w:val="0"/>
                      <w:marTop w:val="0"/>
                      <w:marBottom w:val="0"/>
                      <w:divBdr>
                        <w:top w:val="none" w:sz="0" w:space="0" w:color="auto"/>
                        <w:left w:val="none" w:sz="0" w:space="0" w:color="auto"/>
                        <w:bottom w:val="none" w:sz="0" w:space="0" w:color="auto"/>
                        <w:right w:val="none" w:sz="0" w:space="0" w:color="auto"/>
                      </w:divBdr>
                      <w:divsChild>
                        <w:div w:id="2056462251">
                          <w:marLeft w:val="0"/>
                          <w:marRight w:val="0"/>
                          <w:marTop w:val="0"/>
                          <w:marBottom w:val="0"/>
                          <w:divBdr>
                            <w:top w:val="none" w:sz="0" w:space="0" w:color="auto"/>
                            <w:left w:val="none" w:sz="0" w:space="0" w:color="auto"/>
                            <w:bottom w:val="none" w:sz="0" w:space="0" w:color="auto"/>
                            <w:right w:val="none" w:sz="0" w:space="0" w:color="auto"/>
                          </w:divBdr>
                          <w:divsChild>
                            <w:div w:id="1133794513">
                              <w:marLeft w:val="0"/>
                              <w:marRight w:val="0"/>
                              <w:marTop w:val="0"/>
                              <w:marBottom w:val="0"/>
                              <w:divBdr>
                                <w:top w:val="none" w:sz="0" w:space="0" w:color="auto"/>
                                <w:left w:val="none" w:sz="0" w:space="0" w:color="auto"/>
                                <w:bottom w:val="none" w:sz="0" w:space="0" w:color="auto"/>
                                <w:right w:val="none" w:sz="0" w:space="0" w:color="auto"/>
                              </w:divBdr>
                              <w:divsChild>
                                <w:div w:id="292911298">
                                  <w:marLeft w:val="0"/>
                                  <w:marRight w:val="0"/>
                                  <w:marTop w:val="0"/>
                                  <w:marBottom w:val="0"/>
                                  <w:divBdr>
                                    <w:top w:val="none" w:sz="0" w:space="0" w:color="auto"/>
                                    <w:left w:val="none" w:sz="0" w:space="0" w:color="auto"/>
                                    <w:bottom w:val="none" w:sz="0" w:space="0" w:color="auto"/>
                                    <w:right w:val="none" w:sz="0" w:space="0" w:color="auto"/>
                                  </w:divBdr>
                                  <w:divsChild>
                                    <w:div w:id="576213261">
                                      <w:marLeft w:val="0"/>
                                      <w:marRight w:val="0"/>
                                      <w:marTop w:val="0"/>
                                      <w:marBottom w:val="0"/>
                                      <w:divBdr>
                                        <w:top w:val="none" w:sz="0" w:space="0" w:color="auto"/>
                                        <w:left w:val="none" w:sz="0" w:space="0" w:color="auto"/>
                                        <w:bottom w:val="none" w:sz="0" w:space="0" w:color="auto"/>
                                        <w:right w:val="none" w:sz="0" w:space="0" w:color="auto"/>
                                      </w:divBdr>
                                      <w:divsChild>
                                        <w:div w:id="943070775">
                                          <w:marLeft w:val="0"/>
                                          <w:marRight w:val="0"/>
                                          <w:marTop w:val="0"/>
                                          <w:marBottom w:val="0"/>
                                          <w:divBdr>
                                            <w:top w:val="none" w:sz="0" w:space="0" w:color="auto"/>
                                            <w:left w:val="none" w:sz="0" w:space="0" w:color="auto"/>
                                            <w:bottom w:val="none" w:sz="0" w:space="0" w:color="auto"/>
                                            <w:right w:val="none" w:sz="0" w:space="0" w:color="auto"/>
                                          </w:divBdr>
                                          <w:divsChild>
                                            <w:div w:id="1811827151">
                                              <w:marLeft w:val="0"/>
                                              <w:marRight w:val="0"/>
                                              <w:marTop w:val="0"/>
                                              <w:marBottom w:val="0"/>
                                              <w:divBdr>
                                                <w:top w:val="none" w:sz="0" w:space="0" w:color="auto"/>
                                                <w:left w:val="none" w:sz="0" w:space="0" w:color="auto"/>
                                                <w:bottom w:val="none" w:sz="0" w:space="0" w:color="auto"/>
                                                <w:right w:val="none" w:sz="0" w:space="0" w:color="auto"/>
                                              </w:divBdr>
                                              <w:divsChild>
                                                <w:div w:id="1766071648">
                                                  <w:marLeft w:val="0"/>
                                                  <w:marRight w:val="0"/>
                                                  <w:marTop w:val="0"/>
                                                  <w:marBottom w:val="0"/>
                                                  <w:divBdr>
                                                    <w:top w:val="none" w:sz="0" w:space="0" w:color="auto"/>
                                                    <w:left w:val="none" w:sz="0" w:space="0" w:color="auto"/>
                                                    <w:bottom w:val="none" w:sz="0" w:space="0" w:color="auto"/>
                                                    <w:right w:val="none" w:sz="0" w:space="0" w:color="auto"/>
                                                  </w:divBdr>
                                                  <w:divsChild>
                                                    <w:div w:id="1204949116">
                                                      <w:marLeft w:val="0"/>
                                                      <w:marRight w:val="0"/>
                                                      <w:marTop w:val="0"/>
                                                      <w:marBottom w:val="0"/>
                                                      <w:divBdr>
                                                        <w:top w:val="none" w:sz="0" w:space="0" w:color="auto"/>
                                                        <w:left w:val="none" w:sz="0" w:space="0" w:color="auto"/>
                                                        <w:bottom w:val="none" w:sz="0" w:space="0" w:color="auto"/>
                                                        <w:right w:val="none" w:sz="0" w:space="0" w:color="auto"/>
                                                      </w:divBdr>
                                                      <w:divsChild>
                                                        <w:div w:id="1701857650">
                                                          <w:marLeft w:val="0"/>
                                                          <w:marRight w:val="0"/>
                                                          <w:marTop w:val="0"/>
                                                          <w:marBottom w:val="0"/>
                                                          <w:divBdr>
                                                            <w:top w:val="none" w:sz="0" w:space="0" w:color="auto"/>
                                                            <w:left w:val="none" w:sz="0" w:space="0" w:color="auto"/>
                                                            <w:bottom w:val="none" w:sz="0" w:space="0" w:color="auto"/>
                                                            <w:right w:val="none" w:sz="0" w:space="0" w:color="auto"/>
                                                          </w:divBdr>
                                                          <w:divsChild>
                                                            <w:div w:id="306976505">
                                                              <w:marLeft w:val="0"/>
                                                              <w:marRight w:val="0"/>
                                                              <w:marTop w:val="0"/>
                                                              <w:marBottom w:val="0"/>
                                                              <w:divBdr>
                                                                <w:top w:val="none" w:sz="0" w:space="0" w:color="auto"/>
                                                                <w:left w:val="none" w:sz="0" w:space="0" w:color="auto"/>
                                                                <w:bottom w:val="none" w:sz="0" w:space="0" w:color="auto"/>
                                                                <w:right w:val="none" w:sz="0" w:space="0" w:color="auto"/>
                                                              </w:divBdr>
                                                              <w:divsChild>
                                                                <w:div w:id="534267589">
                                                                  <w:marLeft w:val="0"/>
                                                                  <w:marRight w:val="0"/>
                                                                  <w:marTop w:val="0"/>
                                                                  <w:marBottom w:val="0"/>
                                                                  <w:divBdr>
                                                                    <w:top w:val="none" w:sz="0" w:space="0" w:color="auto"/>
                                                                    <w:left w:val="none" w:sz="0" w:space="0" w:color="auto"/>
                                                                    <w:bottom w:val="none" w:sz="0" w:space="0" w:color="auto"/>
                                                                    <w:right w:val="none" w:sz="0" w:space="0" w:color="auto"/>
                                                                  </w:divBdr>
                                                                  <w:divsChild>
                                                                    <w:div w:id="63799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730226308">
      <w:bodyDiv w:val="1"/>
      <w:marLeft w:val="0"/>
      <w:marRight w:val="0"/>
      <w:marTop w:val="0"/>
      <w:marBottom w:val="0"/>
      <w:divBdr>
        <w:top w:val="none" w:sz="0" w:space="0" w:color="auto"/>
        <w:left w:val="none" w:sz="0" w:space="0" w:color="auto"/>
        <w:bottom w:val="none" w:sz="0" w:space="0" w:color="auto"/>
        <w:right w:val="none" w:sz="0" w:space="0" w:color="auto"/>
      </w:divBdr>
      <w:divsChild>
        <w:div w:id="1178547523">
          <w:marLeft w:val="0"/>
          <w:marRight w:val="0"/>
          <w:marTop w:val="0"/>
          <w:marBottom w:val="0"/>
          <w:divBdr>
            <w:top w:val="none" w:sz="0" w:space="0" w:color="auto"/>
            <w:left w:val="none" w:sz="0" w:space="0" w:color="auto"/>
            <w:bottom w:val="none" w:sz="0" w:space="0" w:color="auto"/>
            <w:right w:val="none" w:sz="0" w:space="0" w:color="auto"/>
          </w:divBdr>
          <w:divsChild>
            <w:div w:id="1597595756">
              <w:marLeft w:val="0"/>
              <w:marRight w:val="0"/>
              <w:marTop w:val="0"/>
              <w:marBottom w:val="0"/>
              <w:divBdr>
                <w:top w:val="none" w:sz="0" w:space="0" w:color="auto"/>
                <w:left w:val="none" w:sz="0" w:space="0" w:color="auto"/>
                <w:bottom w:val="none" w:sz="0" w:space="0" w:color="auto"/>
                <w:right w:val="none" w:sz="0" w:space="0" w:color="auto"/>
              </w:divBdr>
              <w:divsChild>
                <w:div w:id="506210983">
                  <w:marLeft w:val="0"/>
                  <w:marRight w:val="0"/>
                  <w:marTop w:val="0"/>
                  <w:marBottom w:val="0"/>
                  <w:divBdr>
                    <w:top w:val="none" w:sz="0" w:space="0" w:color="auto"/>
                    <w:left w:val="none" w:sz="0" w:space="0" w:color="auto"/>
                    <w:bottom w:val="none" w:sz="0" w:space="0" w:color="auto"/>
                    <w:right w:val="none" w:sz="0" w:space="0" w:color="auto"/>
                  </w:divBdr>
                  <w:divsChild>
                    <w:div w:id="1108741752">
                      <w:marLeft w:val="0"/>
                      <w:marRight w:val="0"/>
                      <w:marTop w:val="0"/>
                      <w:marBottom w:val="0"/>
                      <w:divBdr>
                        <w:top w:val="none" w:sz="0" w:space="0" w:color="auto"/>
                        <w:left w:val="none" w:sz="0" w:space="0" w:color="auto"/>
                        <w:bottom w:val="none" w:sz="0" w:space="0" w:color="auto"/>
                        <w:right w:val="none" w:sz="0" w:space="0" w:color="auto"/>
                      </w:divBdr>
                      <w:divsChild>
                        <w:div w:id="1173684432">
                          <w:marLeft w:val="0"/>
                          <w:marRight w:val="0"/>
                          <w:marTop w:val="0"/>
                          <w:marBottom w:val="0"/>
                          <w:divBdr>
                            <w:top w:val="none" w:sz="0" w:space="0" w:color="auto"/>
                            <w:left w:val="none" w:sz="0" w:space="0" w:color="auto"/>
                            <w:bottom w:val="none" w:sz="0" w:space="0" w:color="auto"/>
                            <w:right w:val="none" w:sz="0" w:space="0" w:color="auto"/>
                          </w:divBdr>
                          <w:divsChild>
                            <w:div w:id="144306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7418147">
      <w:bodyDiv w:val="1"/>
      <w:marLeft w:val="0"/>
      <w:marRight w:val="0"/>
      <w:marTop w:val="0"/>
      <w:marBottom w:val="0"/>
      <w:divBdr>
        <w:top w:val="none" w:sz="0" w:space="0" w:color="auto"/>
        <w:left w:val="none" w:sz="0" w:space="0" w:color="auto"/>
        <w:bottom w:val="none" w:sz="0" w:space="0" w:color="auto"/>
        <w:right w:val="none" w:sz="0" w:space="0" w:color="auto"/>
      </w:divBdr>
      <w:divsChild>
        <w:div w:id="449933019">
          <w:marLeft w:val="0"/>
          <w:marRight w:val="0"/>
          <w:marTop w:val="0"/>
          <w:marBottom w:val="0"/>
          <w:divBdr>
            <w:top w:val="none" w:sz="0" w:space="0" w:color="auto"/>
            <w:left w:val="none" w:sz="0" w:space="0" w:color="auto"/>
            <w:bottom w:val="none" w:sz="0" w:space="0" w:color="auto"/>
            <w:right w:val="none" w:sz="0" w:space="0" w:color="auto"/>
          </w:divBdr>
          <w:divsChild>
            <w:div w:id="601107426">
              <w:marLeft w:val="0"/>
              <w:marRight w:val="0"/>
              <w:marTop w:val="0"/>
              <w:marBottom w:val="0"/>
              <w:divBdr>
                <w:top w:val="none" w:sz="0" w:space="0" w:color="auto"/>
                <w:left w:val="none" w:sz="0" w:space="0" w:color="auto"/>
                <w:bottom w:val="none" w:sz="0" w:space="0" w:color="auto"/>
                <w:right w:val="none" w:sz="0" w:space="0" w:color="auto"/>
              </w:divBdr>
              <w:divsChild>
                <w:div w:id="1690401838">
                  <w:marLeft w:val="0"/>
                  <w:marRight w:val="0"/>
                  <w:marTop w:val="60"/>
                  <w:marBottom w:val="60"/>
                  <w:divBdr>
                    <w:top w:val="none" w:sz="0" w:space="0" w:color="auto"/>
                    <w:left w:val="none" w:sz="0" w:space="0" w:color="auto"/>
                    <w:bottom w:val="none" w:sz="0" w:space="0" w:color="auto"/>
                    <w:right w:val="none" w:sz="0" w:space="0" w:color="auto"/>
                  </w:divBdr>
                  <w:divsChild>
                    <w:div w:id="2089885531">
                      <w:marLeft w:val="0"/>
                      <w:marRight w:val="0"/>
                      <w:marTop w:val="0"/>
                      <w:marBottom w:val="0"/>
                      <w:divBdr>
                        <w:top w:val="none" w:sz="0" w:space="0" w:color="auto"/>
                        <w:left w:val="none" w:sz="0" w:space="0" w:color="auto"/>
                        <w:bottom w:val="none" w:sz="0" w:space="0" w:color="auto"/>
                        <w:right w:val="none" w:sz="0" w:space="0" w:color="auto"/>
                      </w:divBdr>
                      <w:divsChild>
                        <w:div w:id="350692401">
                          <w:marLeft w:val="0"/>
                          <w:marRight w:val="0"/>
                          <w:marTop w:val="0"/>
                          <w:marBottom w:val="0"/>
                          <w:divBdr>
                            <w:top w:val="none" w:sz="0" w:space="0" w:color="auto"/>
                            <w:left w:val="none" w:sz="0" w:space="0" w:color="auto"/>
                            <w:bottom w:val="none" w:sz="0" w:space="0" w:color="auto"/>
                            <w:right w:val="none" w:sz="0" w:space="0" w:color="auto"/>
                          </w:divBdr>
                          <w:divsChild>
                            <w:div w:id="172899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1727852">
      <w:bodyDiv w:val="1"/>
      <w:marLeft w:val="0"/>
      <w:marRight w:val="0"/>
      <w:marTop w:val="0"/>
      <w:marBottom w:val="0"/>
      <w:divBdr>
        <w:top w:val="none" w:sz="0" w:space="0" w:color="auto"/>
        <w:left w:val="none" w:sz="0" w:space="0" w:color="auto"/>
        <w:bottom w:val="none" w:sz="0" w:space="0" w:color="auto"/>
        <w:right w:val="none" w:sz="0" w:space="0" w:color="auto"/>
      </w:divBdr>
      <w:divsChild>
        <w:div w:id="1910075579">
          <w:marLeft w:val="0"/>
          <w:marRight w:val="0"/>
          <w:marTop w:val="0"/>
          <w:marBottom w:val="0"/>
          <w:divBdr>
            <w:top w:val="none" w:sz="0" w:space="0" w:color="auto"/>
            <w:left w:val="none" w:sz="0" w:space="0" w:color="auto"/>
            <w:bottom w:val="none" w:sz="0" w:space="0" w:color="auto"/>
            <w:right w:val="none" w:sz="0" w:space="0" w:color="auto"/>
          </w:divBdr>
          <w:divsChild>
            <w:div w:id="2039305982">
              <w:marLeft w:val="0"/>
              <w:marRight w:val="0"/>
              <w:marTop w:val="0"/>
              <w:marBottom w:val="0"/>
              <w:divBdr>
                <w:top w:val="none" w:sz="0" w:space="0" w:color="auto"/>
                <w:left w:val="none" w:sz="0" w:space="0" w:color="auto"/>
                <w:bottom w:val="none" w:sz="0" w:space="0" w:color="auto"/>
                <w:right w:val="none" w:sz="0" w:space="0" w:color="auto"/>
              </w:divBdr>
              <w:divsChild>
                <w:div w:id="466898072">
                  <w:marLeft w:val="0"/>
                  <w:marRight w:val="0"/>
                  <w:marTop w:val="0"/>
                  <w:marBottom w:val="0"/>
                  <w:divBdr>
                    <w:top w:val="none" w:sz="0" w:space="0" w:color="auto"/>
                    <w:left w:val="none" w:sz="0" w:space="0" w:color="auto"/>
                    <w:bottom w:val="none" w:sz="0" w:space="0" w:color="auto"/>
                    <w:right w:val="none" w:sz="0" w:space="0" w:color="auto"/>
                  </w:divBdr>
                </w:div>
                <w:div w:id="43813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726975">
      <w:bodyDiv w:val="1"/>
      <w:marLeft w:val="0"/>
      <w:marRight w:val="0"/>
      <w:marTop w:val="0"/>
      <w:marBottom w:val="0"/>
      <w:divBdr>
        <w:top w:val="none" w:sz="0" w:space="0" w:color="auto"/>
        <w:left w:val="none" w:sz="0" w:space="0" w:color="auto"/>
        <w:bottom w:val="none" w:sz="0" w:space="0" w:color="auto"/>
        <w:right w:val="none" w:sz="0" w:space="0" w:color="auto"/>
      </w:divBdr>
      <w:divsChild>
        <w:div w:id="31656990">
          <w:marLeft w:val="0"/>
          <w:marRight w:val="0"/>
          <w:marTop w:val="0"/>
          <w:marBottom w:val="0"/>
          <w:divBdr>
            <w:top w:val="none" w:sz="0" w:space="0" w:color="auto"/>
            <w:left w:val="none" w:sz="0" w:space="0" w:color="auto"/>
            <w:bottom w:val="none" w:sz="0" w:space="0" w:color="auto"/>
            <w:right w:val="none" w:sz="0" w:space="0" w:color="auto"/>
          </w:divBdr>
          <w:divsChild>
            <w:div w:id="502204997">
              <w:marLeft w:val="0"/>
              <w:marRight w:val="0"/>
              <w:marTop w:val="0"/>
              <w:marBottom w:val="0"/>
              <w:divBdr>
                <w:top w:val="none" w:sz="0" w:space="0" w:color="auto"/>
                <w:left w:val="none" w:sz="0" w:space="0" w:color="auto"/>
                <w:bottom w:val="none" w:sz="0" w:space="0" w:color="auto"/>
                <w:right w:val="none" w:sz="0" w:space="0" w:color="auto"/>
              </w:divBdr>
              <w:divsChild>
                <w:div w:id="1119490150">
                  <w:marLeft w:val="0"/>
                  <w:marRight w:val="0"/>
                  <w:marTop w:val="60"/>
                  <w:marBottom w:val="60"/>
                  <w:divBdr>
                    <w:top w:val="none" w:sz="0" w:space="0" w:color="auto"/>
                    <w:left w:val="none" w:sz="0" w:space="0" w:color="auto"/>
                    <w:bottom w:val="none" w:sz="0" w:space="0" w:color="auto"/>
                    <w:right w:val="none" w:sz="0" w:space="0" w:color="auto"/>
                  </w:divBdr>
                  <w:divsChild>
                    <w:div w:id="14384165">
                      <w:marLeft w:val="0"/>
                      <w:marRight w:val="0"/>
                      <w:marTop w:val="0"/>
                      <w:marBottom w:val="0"/>
                      <w:divBdr>
                        <w:top w:val="none" w:sz="0" w:space="0" w:color="auto"/>
                        <w:left w:val="none" w:sz="0" w:space="0" w:color="auto"/>
                        <w:bottom w:val="none" w:sz="0" w:space="0" w:color="auto"/>
                        <w:right w:val="none" w:sz="0" w:space="0" w:color="auto"/>
                      </w:divBdr>
                      <w:divsChild>
                        <w:div w:id="411586649">
                          <w:marLeft w:val="0"/>
                          <w:marRight w:val="0"/>
                          <w:marTop w:val="0"/>
                          <w:marBottom w:val="0"/>
                          <w:divBdr>
                            <w:top w:val="none" w:sz="0" w:space="0" w:color="auto"/>
                            <w:left w:val="none" w:sz="0" w:space="0" w:color="auto"/>
                            <w:bottom w:val="none" w:sz="0" w:space="0" w:color="auto"/>
                            <w:right w:val="none" w:sz="0" w:space="0" w:color="auto"/>
                          </w:divBdr>
                          <w:divsChild>
                            <w:div w:id="113417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5452087">
      <w:bodyDiv w:val="1"/>
      <w:marLeft w:val="0"/>
      <w:marRight w:val="0"/>
      <w:marTop w:val="0"/>
      <w:marBottom w:val="0"/>
      <w:divBdr>
        <w:top w:val="none" w:sz="0" w:space="0" w:color="auto"/>
        <w:left w:val="none" w:sz="0" w:space="0" w:color="auto"/>
        <w:bottom w:val="none" w:sz="0" w:space="0" w:color="auto"/>
        <w:right w:val="none" w:sz="0" w:space="0" w:color="auto"/>
      </w:divBdr>
      <w:divsChild>
        <w:div w:id="632902988">
          <w:marLeft w:val="0"/>
          <w:marRight w:val="0"/>
          <w:marTop w:val="0"/>
          <w:marBottom w:val="0"/>
          <w:divBdr>
            <w:top w:val="none" w:sz="0" w:space="0" w:color="auto"/>
            <w:left w:val="none" w:sz="0" w:space="0" w:color="auto"/>
            <w:bottom w:val="none" w:sz="0" w:space="0" w:color="auto"/>
            <w:right w:val="none" w:sz="0" w:space="0" w:color="auto"/>
          </w:divBdr>
          <w:divsChild>
            <w:div w:id="1668513094">
              <w:marLeft w:val="0"/>
              <w:marRight w:val="0"/>
              <w:marTop w:val="0"/>
              <w:marBottom w:val="0"/>
              <w:divBdr>
                <w:top w:val="none" w:sz="0" w:space="0" w:color="auto"/>
                <w:left w:val="none" w:sz="0" w:space="0" w:color="auto"/>
                <w:bottom w:val="none" w:sz="0" w:space="0" w:color="auto"/>
                <w:right w:val="none" w:sz="0" w:space="0" w:color="auto"/>
              </w:divBdr>
              <w:divsChild>
                <w:div w:id="626009040">
                  <w:marLeft w:val="0"/>
                  <w:marRight w:val="0"/>
                  <w:marTop w:val="0"/>
                  <w:marBottom w:val="0"/>
                  <w:divBdr>
                    <w:top w:val="none" w:sz="0" w:space="0" w:color="auto"/>
                    <w:left w:val="none" w:sz="0" w:space="0" w:color="auto"/>
                    <w:bottom w:val="none" w:sz="0" w:space="0" w:color="auto"/>
                    <w:right w:val="none" w:sz="0" w:space="0" w:color="auto"/>
                  </w:divBdr>
                  <w:divsChild>
                    <w:div w:id="1404177853">
                      <w:marLeft w:val="-188"/>
                      <w:marRight w:val="-188"/>
                      <w:marTop w:val="0"/>
                      <w:marBottom w:val="0"/>
                      <w:divBdr>
                        <w:top w:val="none" w:sz="0" w:space="0" w:color="auto"/>
                        <w:left w:val="none" w:sz="0" w:space="0" w:color="auto"/>
                        <w:bottom w:val="none" w:sz="0" w:space="0" w:color="auto"/>
                        <w:right w:val="none" w:sz="0" w:space="0" w:color="auto"/>
                      </w:divBdr>
                      <w:divsChild>
                        <w:div w:id="339241647">
                          <w:marLeft w:val="0"/>
                          <w:marRight w:val="0"/>
                          <w:marTop w:val="0"/>
                          <w:marBottom w:val="0"/>
                          <w:divBdr>
                            <w:top w:val="none" w:sz="0" w:space="0" w:color="auto"/>
                            <w:left w:val="none" w:sz="0" w:space="0" w:color="auto"/>
                            <w:bottom w:val="none" w:sz="0" w:space="0" w:color="auto"/>
                            <w:right w:val="none" w:sz="0" w:space="0" w:color="auto"/>
                          </w:divBdr>
                          <w:divsChild>
                            <w:div w:id="1993022646">
                              <w:marLeft w:val="-188"/>
                              <w:marRight w:val="-188"/>
                              <w:marTop w:val="0"/>
                              <w:marBottom w:val="0"/>
                              <w:divBdr>
                                <w:top w:val="none" w:sz="0" w:space="0" w:color="auto"/>
                                <w:left w:val="none" w:sz="0" w:space="0" w:color="auto"/>
                                <w:bottom w:val="none" w:sz="0" w:space="0" w:color="auto"/>
                                <w:right w:val="none" w:sz="0" w:space="0" w:color="auto"/>
                              </w:divBdr>
                              <w:divsChild>
                                <w:div w:id="784736842">
                                  <w:marLeft w:val="0"/>
                                  <w:marRight w:val="0"/>
                                  <w:marTop w:val="0"/>
                                  <w:marBottom w:val="0"/>
                                  <w:divBdr>
                                    <w:top w:val="none" w:sz="0" w:space="0" w:color="auto"/>
                                    <w:left w:val="none" w:sz="0" w:space="0" w:color="auto"/>
                                    <w:bottom w:val="none" w:sz="0" w:space="0" w:color="auto"/>
                                    <w:right w:val="none" w:sz="0" w:space="0" w:color="auto"/>
                                  </w:divBdr>
                                  <w:divsChild>
                                    <w:div w:id="1960531818">
                                      <w:marLeft w:val="0"/>
                                      <w:marRight w:val="0"/>
                                      <w:marTop w:val="0"/>
                                      <w:marBottom w:val="0"/>
                                      <w:divBdr>
                                        <w:top w:val="none" w:sz="0" w:space="0" w:color="auto"/>
                                        <w:left w:val="none" w:sz="0" w:space="0" w:color="auto"/>
                                        <w:bottom w:val="none" w:sz="0" w:space="0" w:color="auto"/>
                                        <w:right w:val="none" w:sz="0" w:space="0" w:color="auto"/>
                                      </w:divBdr>
                                      <w:divsChild>
                                        <w:div w:id="931662824">
                                          <w:marLeft w:val="0"/>
                                          <w:marRight w:val="0"/>
                                          <w:marTop w:val="0"/>
                                          <w:marBottom w:val="0"/>
                                          <w:divBdr>
                                            <w:top w:val="none" w:sz="0" w:space="0" w:color="auto"/>
                                            <w:left w:val="none" w:sz="0" w:space="0" w:color="auto"/>
                                            <w:bottom w:val="none" w:sz="0" w:space="0" w:color="auto"/>
                                            <w:right w:val="none" w:sz="0" w:space="0" w:color="auto"/>
                                          </w:divBdr>
                                        </w:div>
                                        <w:div w:id="1576285370">
                                          <w:marLeft w:val="0"/>
                                          <w:marRight w:val="0"/>
                                          <w:marTop w:val="0"/>
                                          <w:marBottom w:val="0"/>
                                          <w:divBdr>
                                            <w:top w:val="none" w:sz="0" w:space="0" w:color="auto"/>
                                            <w:left w:val="none" w:sz="0" w:space="0" w:color="auto"/>
                                            <w:bottom w:val="none" w:sz="0" w:space="0" w:color="auto"/>
                                            <w:right w:val="none" w:sz="0" w:space="0" w:color="auto"/>
                                          </w:divBdr>
                                        </w:div>
                                        <w:div w:id="1525285145">
                                          <w:marLeft w:val="0"/>
                                          <w:marRight w:val="0"/>
                                          <w:marTop w:val="0"/>
                                          <w:marBottom w:val="0"/>
                                          <w:divBdr>
                                            <w:top w:val="none" w:sz="0" w:space="0" w:color="auto"/>
                                            <w:left w:val="none" w:sz="0" w:space="0" w:color="auto"/>
                                            <w:bottom w:val="none" w:sz="0" w:space="0" w:color="auto"/>
                                            <w:right w:val="none" w:sz="0" w:space="0" w:color="auto"/>
                                          </w:divBdr>
                                        </w:div>
                                        <w:div w:id="607078898">
                                          <w:marLeft w:val="0"/>
                                          <w:marRight w:val="0"/>
                                          <w:marTop w:val="0"/>
                                          <w:marBottom w:val="0"/>
                                          <w:divBdr>
                                            <w:top w:val="none" w:sz="0" w:space="0" w:color="auto"/>
                                            <w:left w:val="none" w:sz="0" w:space="0" w:color="auto"/>
                                            <w:bottom w:val="none" w:sz="0" w:space="0" w:color="auto"/>
                                            <w:right w:val="none" w:sz="0" w:space="0" w:color="auto"/>
                                          </w:divBdr>
                                        </w:div>
                                        <w:div w:id="164773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45862372">
      <w:bodyDiv w:val="1"/>
      <w:marLeft w:val="0"/>
      <w:marRight w:val="0"/>
      <w:marTop w:val="0"/>
      <w:marBottom w:val="0"/>
      <w:divBdr>
        <w:top w:val="none" w:sz="0" w:space="0" w:color="auto"/>
        <w:left w:val="none" w:sz="0" w:space="0" w:color="auto"/>
        <w:bottom w:val="none" w:sz="0" w:space="0" w:color="auto"/>
        <w:right w:val="none" w:sz="0" w:space="0" w:color="auto"/>
      </w:divBdr>
      <w:divsChild>
        <w:div w:id="1515800407">
          <w:marLeft w:val="0"/>
          <w:marRight w:val="0"/>
          <w:marTop w:val="0"/>
          <w:marBottom w:val="0"/>
          <w:divBdr>
            <w:top w:val="none" w:sz="0" w:space="0" w:color="auto"/>
            <w:left w:val="none" w:sz="0" w:space="0" w:color="auto"/>
            <w:bottom w:val="none" w:sz="0" w:space="0" w:color="auto"/>
            <w:right w:val="none" w:sz="0" w:space="0" w:color="auto"/>
          </w:divBdr>
          <w:divsChild>
            <w:div w:id="537206768">
              <w:marLeft w:val="0"/>
              <w:marRight w:val="0"/>
              <w:marTop w:val="826"/>
              <w:marBottom w:val="0"/>
              <w:divBdr>
                <w:top w:val="none" w:sz="0" w:space="0" w:color="auto"/>
                <w:left w:val="none" w:sz="0" w:space="0" w:color="auto"/>
                <w:bottom w:val="none" w:sz="0" w:space="0" w:color="auto"/>
                <w:right w:val="none" w:sz="0" w:space="0" w:color="auto"/>
              </w:divBdr>
              <w:divsChild>
                <w:div w:id="552233191">
                  <w:marLeft w:val="0"/>
                  <w:marRight w:val="0"/>
                  <w:marTop w:val="0"/>
                  <w:marBottom w:val="0"/>
                  <w:divBdr>
                    <w:top w:val="none" w:sz="0" w:space="0" w:color="auto"/>
                    <w:left w:val="none" w:sz="0" w:space="0" w:color="auto"/>
                    <w:bottom w:val="none" w:sz="0" w:space="0" w:color="auto"/>
                    <w:right w:val="none" w:sz="0" w:space="0" w:color="auto"/>
                  </w:divBdr>
                  <w:divsChild>
                    <w:div w:id="45949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kalyan-city.blogspot.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accountlearning.com/advantages-and-disadvantages-of-scientific-management/" TargetMode="External"/><Relationship Id="rId4" Type="http://schemas.openxmlformats.org/officeDocument/2006/relationships/settings" Target="settings.xml"/><Relationship Id="rId9" Type="http://schemas.openxmlformats.org/officeDocument/2006/relationships/hyperlink" Target="https://kalyan-city.blogspot.com/2011/06/criticism-of-taylor-scientific.html?m=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C2F34A8-5953-4C99-8608-A92C44256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4830</Words>
  <Characters>27533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Azizur Rahman</cp:lastModifiedBy>
  <cp:revision>2</cp:revision>
  <dcterms:created xsi:type="dcterms:W3CDTF">2019-11-24T15:37:00Z</dcterms:created>
  <dcterms:modified xsi:type="dcterms:W3CDTF">2019-11-24T15:37:00Z</dcterms:modified>
</cp:coreProperties>
</file>