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6D85C9" w14:textId="572A881C" w:rsidR="00296FFA" w:rsidRPr="00B77133" w:rsidRDefault="00296FFA" w:rsidP="00B77133">
      <w:pPr>
        <w:spacing w:line="360" w:lineRule="auto"/>
        <w:rPr>
          <w:rFonts w:ascii="Arial" w:hAnsi="Arial" w:cs="Arial"/>
          <w:sz w:val="22"/>
          <w:szCs w:val="22"/>
        </w:rPr>
      </w:pPr>
    </w:p>
    <w:p w14:paraId="15B47510" w14:textId="46FBA6F3" w:rsidR="0081737A" w:rsidRPr="00B77133" w:rsidRDefault="0081737A" w:rsidP="00B77133">
      <w:pPr>
        <w:spacing w:line="360" w:lineRule="auto"/>
        <w:rPr>
          <w:rFonts w:ascii="Arial" w:hAnsi="Arial" w:cs="Arial"/>
          <w:sz w:val="22"/>
          <w:szCs w:val="22"/>
        </w:rPr>
      </w:pPr>
    </w:p>
    <w:p w14:paraId="3F40A4B3" w14:textId="2DFB3A80" w:rsidR="0081737A" w:rsidRPr="00B77133" w:rsidRDefault="0081737A" w:rsidP="00B77133">
      <w:pPr>
        <w:spacing w:line="360" w:lineRule="auto"/>
        <w:rPr>
          <w:rFonts w:ascii="Arial" w:hAnsi="Arial" w:cs="Arial"/>
          <w:sz w:val="22"/>
          <w:szCs w:val="22"/>
        </w:rPr>
      </w:pPr>
    </w:p>
    <w:p w14:paraId="1A000151" w14:textId="0D3F387A" w:rsidR="0081737A" w:rsidRPr="00B77133" w:rsidRDefault="0081737A" w:rsidP="00B77133">
      <w:pPr>
        <w:spacing w:line="360" w:lineRule="auto"/>
        <w:rPr>
          <w:rFonts w:ascii="Arial" w:hAnsi="Arial" w:cs="Arial"/>
          <w:sz w:val="22"/>
          <w:szCs w:val="22"/>
        </w:rPr>
      </w:pPr>
    </w:p>
    <w:p w14:paraId="4D664EB3" w14:textId="68E61393" w:rsidR="0081737A" w:rsidRPr="00B77133" w:rsidRDefault="0081737A" w:rsidP="00B77133">
      <w:pPr>
        <w:spacing w:line="360" w:lineRule="auto"/>
        <w:rPr>
          <w:rFonts w:ascii="Arial" w:hAnsi="Arial" w:cs="Arial"/>
          <w:sz w:val="22"/>
          <w:szCs w:val="22"/>
        </w:rPr>
      </w:pPr>
    </w:p>
    <w:p w14:paraId="5D89D37B" w14:textId="0B82F0CD" w:rsidR="0081737A" w:rsidRPr="00B77133" w:rsidRDefault="0081737A" w:rsidP="00B77133">
      <w:pPr>
        <w:spacing w:line="360" w:lineRule="auto"/>
        <w:rPr>
          <w:rFonts w:ascii="Arial" w:hAnsi="Arial" w:cs="Arial"/>
          <w:sz w:val="22"/>
          <w:szCs w:val="22"/>
        </w:rPr>
      </w:pPr>
    </w:p>
    <w:p w14:paraId="395C9727" w14:textId="54B443D4" w:rsidR="0081737A" w:rsidRPr="00B77133" w:rsidRDefault="0081737A" w:rsidP="00B77133">
      <w:pPr>
        <w:spacing w:line="360" w:lineRule="auto"/>
        <w:jc w:val="center"/>
        <w:rPr>
          <w:rFonts w:ascii="Arial" w:hAnsi="Arial" w:cs="Arial"/>
          <w:sz w:val="22"/>
          <w:szCs w:val="22"/>
        </w:rPr>
      </w:pPr>
      <w:r w:rsidRPr="00B77133">
        <w:rPr>
          <w:rFonts w:ascii="Arial" w:hAnsi="Arial" w:cs="Arial"/>
          <w:sz w:val="22"/>
          <w:szCs w:val="22"/>
        </w:rPr>
        <w:t>Knowledge and Information Management Skills for the Workplace</w:t>
      </w:r>
    </w:p>
    <w:p w14:paraId="229B05F7" w14:textId="3040A86D" w:rsidR="0081737A" w:rsidRPr="00B77133" w:rsidRDefault="0081737A" w:rsidP="00B77133">
      <w:pPr>
        <w:spacing w:line="360" w:lineRule="auto"/>
        <w:jc w:val="center"/>
        <w:rPr>
          <w:rFonts w:ascii="Arial" w:hAnsi="Arial" w:cs="Arial"/>
          <w:sz w:val="22"/>
          <w:szCs w:val="22"/>
        </w:rPr>
      </w:pPr>
    </w:p>
    <w:p w14:paraId="3B8A3351" w14:textId="53E8F142" w:rsidR="0081737A" w:rsidRPr="00B77133" w:rsidRDefault="001A11EB" w:rsidP="00B77133">
      <w:pPr>
        <w:spacing w:line="360" w:lineRule="auto"/>
        <w:jc w:val="center"/>
        <w:rPr>
          <w:rFonts w:ascii="Arial" w:hAnsi="Arial" w:cs="Arial"/>
          <w:sz w:val="22"/>
          <w:szCs w:val="22"/>
        </w:rPr>
      </w:pPr>
      <w:proofErr w:type="spellStart"/>
      <w:r w:rsidRPr="00B77133">
        <w:rPr>
          <w:rFonts w:ascii="Arial" w:hAnsi="Arial" w:cs="Arial"/>
          <w:sz w:val="22"/>
          <w:szCs w:val="22"/>
        </w:rPr>
        <w:t>Tsvetelina</w:t>
      </w:r>
      <w:proofErr w:type="spellEnd"/>
      <w:r w:rsidRPr="00B77133">
        <w:rPr>
          <w:rFonts w:ascii="Arial" w:hAnsi="Arial" w:cs="Arial"/>
          <w:sz w:val="22"/>
          <w:szCs w:val="22"/>
        </w:rPr>
        <w:t xml:space="preserve"> Viktoria </w:t>
      </w:r>
      <w:proofErr w:type="spellStart"/>
      <w:r w:rsidRPr="00B77133">
        <w:rPr>
          <w:rFonts w:ascii="Arial" w:hAnsi="Arial" w:cs="Arial"/>
          <w:sz w:val="22"/>
          <w:szCs w:val="22"/>
        </w:rPr>
        <w:t>Tsvetanova</w:t>
      </w:r>
      <w:proofErr w:type="spellEnd"/>
    </w:p>
    <w:p w14:paraId="2A7C4785" w14:textId="7CD08B49" w:rsidR="001A11EB" w:rsidRPr="00B77133" w:rsidRDefault="001A11EB" w:rsidP="00B77133">
      <w:pPr>
        <w:spacing w:line="360" w:lineRule="auto"/>
        <w:jc w:val="center"/>
        <w:rPr>
          <w:rFonts w:ascii="Arial" w:hAnsi="Arial" w:cs="Arial"/>
          <w:sz w:val="22"/>
          <w:szCs w:val="22"/>
        </w:rPr>
      </w:pPr>
    </w:p>
    <w:p w14:paraId="677C64C8" w14:textId="386B2C30" w:rsidR="001A11EB" w:rsidRPr="00B77133" w:rsidRDefault="001A11EB" w:rsidP="00B77133">
      <w:pPr>
        <w:spacing w:line="360" w:lineRule="auto"/>
        <w:jc w:val="center"/>
        <w:rPr>
          <w:rFonts w:ascii="Arial" w:hAnsi="Arial" w:cs="Arial"/>
          <w:sz w:val="22"/>
          <w:szCs w:val="22"/>
        </w:rPr>
      </w:pPr>
      <w:r w:rsidRPr="00B77133">
        <w:rPr>
          <w:rFonts w:ascii="Arial" w:hAnsi="Arial" w:cs="Arial"/>
          <w:sz w:val="22"/>
          <w:szCs w:val="22"/>
        </w:rPr>
        <w:t>SN1907859</w:t>
      </w:r>
    </w:p>
    <w:p w14:paraId="028AECFB" w14:textId="26B20DDC" w:rsidR="001A11EB" w:rsidRPr="00B77133" w:rsidRDefault="001A11EB" w:rsidP="00B77133">
      <w:pPr>
        <w:spacing w:line="360" w:lineRule="auto"/>
        <w:jc w:val="center"/>
        <w:rPr>
          <w:rFonts w:ascii="Arial" w:hAnsi="Arial" w:cs="Arial"/>
          <w:sz w:val="22"/>
          <w:szCs w:val="22"/>
        </w:rPr>
      </w:pPr>
    </w:p>
    <w:p w14:paraId="17CA7F01" w14:textId="4E76F7D1" w:rsidR="001A11EB" w:rsidRPr="00B77133" w:rsidRDefault="001A11EB" w:rsidP="00B77133">
      <w:pPr>
        <w:spacing w:line="360" w:lineRule="auto"/>
        <w:jc w:val="center"/>
        <w:rPr>
          <w:rFonts w:ascii="Arial" w:hAnsi="Arial" w:cs="Arial"/>
          <w:sz w:val="22"/>
          <w:szCs w:val="22"/>
        </w:rPr>
      </w:pPr>
    </w:p>
    <w:p w14:paraId="450DFE71" w14:textId="44E71602" w:rsidR="001A11EB" w:rsidRPr="00B77133" w:rsidRDefault="001A11EB" w:rsidP="00B77133">
      <w:pPr>
        <w:spacing w:line="360" w:lineRule="auto"/>
        <w:jc w:val="center"/>
        <w:rPr>
          <w:rFonts w:ascii="Arial" w:hAnsi="Arial" w:cs="Arial"/>
          <w:sz w:val="22"/>
          <w:szCs w:val="22"/>
        </w:rPr>
      </w:pPr>
    </w:p>
    <w:p w14:paraId="70442636" w14:textId="132FC00A" w:rsidR="001A11EB" w:rsidRPr="00B77133" w:rsidRDefault="00C825CA" w:rsidP="00B77133">
      <w:pPr>
        <w:spacing w:line="360" w:lineRule="auto"/>
        <w:jc w:val="center"/>
        <w:rPr>
          <w:rFonts w:ascii="Arial" w:hAnsi="Arial" w:cs="Arial"/>
          <w:sz w:val="22"/>
          <w:szCs w:val="22"/>
        </w:rPr>
      </w:pPr>
      <w:r w:rsidRPr="00B77133">
        <w:rPr>
          <w:rFonts w:ascii="Arial" w:hAnsi="Arial" w:cs="Arial"/>
          <w:sz w:val="22"/>
          <w:szCs w:val="22"/>
        </w:rPr>
        <w:t>Individual Report on Knowledge and Information Management of Amazon.com</w:t>
      </w:r>
    </w:p>
    <w:p w14:paraId="6EDB1143" w14:textId="653233A5" w:rsidR="00BF759E" w:rsidRPr="00B77133" w:rsidRDefault="00BF759E" w:rsidP="00B77133">
      <w:pPr>
        <w:spacing w:line="360" w:lineRule="auto"/>
        <w:jc w:val="center"/>
        <w:rPr>
          <w:rFonts w:ascii="Arial" w:hAnsi="Arial" w:cs="Arial"/>
          <w:sz w:val="22"/>
          <w:szCs w:val="22"/>
        </w:rPr>
      </w:pPr>
    </w:p>
    <w:p w14:paraId="51F427F8" w14:textId="013E2FD3" w:rsidR="00BF759E" w:rsidRPr="00B77133" w:rsidRDefault="00BF759E" w:rsidP="00B77133">
      <w:pPr>
        <w:spacing w:line="360" w:lineRule="auto"/>
        <w:jc w:val="center"/>
        <w:rPr>
          <w:rFonts w:ascii="Arial" w:hAnsi="Arial" w:cs="Arial"/>
          <w:sz w:val="22"/>
          <w:szCs w:val="22"/>
        </w:rPr>
      </w:pPr>
      <w:r w:rsidRPr="00B77133">
        <w:rPr>
          <w:rFonts w:ascii="Arial" w:hAnsi="Arial" w:cs="Arial"/>
          <w:sz w:val="22"/>
          <w:szCs w:val="22"/>
        </w:rPr>
        <w:t>BMSW 5106</w:t>
      </w:r>
    </w:p>
    <w:p w14:paraId="49BD5BFD" w14:textId="007EC471" w:rsidR="00BF759E" w:rsidRPr="00B77133" w:rsidRDefault="00BF759E" w:rsidP="00B77133">
      <w:pPr>
        <w:spacing w:line="360" w:lineRule="auto"/>
        <w:jc w:val="center"/>
        <w:rPr>
          <w:rFonts w:ascii="Arial" w:hAnsi="Arial" w:cs="Arial"/>
          <w:sz w:val="22"/>
          <w:szCs w:val="22"/>
        </w:rPr>
      </w:pPr>
    </w:p>
    <w:p w14:paraId="1A42E597" w14:textId="309DF60E" w:rsidR="00BF759E" w:rsidRPr="00B77133" w:rsidRDefault="00BF759E" w:rsidP="00B77133">
      <w:pPr>
        <w:spacing w:line="360" w:lineRule="auto"/>
        <w:jc w:val="center"/>
        <w:rPr>
          <w:rFonts w:ascii="Arial" w:hAnsi="Arial" w:cs="Arial"/>
          <w:sz w:val="22"/>
          <w:szCs w:val="22"/>
        </w:rPr>
      </w:pPr>
      <w:r w:rsidRPr="00B77133">
        <w:rPr>
          <w:rFonts w:ascii="Arial" w:hAnsi="Arial" w:cs="Arial"/>
          <w:sz w:val="22"/>
          <w:szCs w:val="22"/>
        </w:rPr>
        <w:t>Md Kalam</w:t>
      </w:r>
    </w:p>
    <w:p w14:paraId="36F5483C" w14:textId="7AE0F4C5" w:rsidR="00BF759E" w:rsidRPr="00B77133" w:rsidRDefault="00BF759E" w:rsidP="00B77133">
      <w:pPr>
        <w:spacing w:line="360" w:lineRule="auto"/>
        <w:jc w:val="center"/>
        <w:rPr>
          <w:rFonts w:ascii="Arial" w:hAnsi="Arial" w:cs="Arial"/>
          <w:sz w:val="22"/>
          <w:szCs w:val="22"/>
        </w:rPr>
      </w:pPr>
    </w:p>
    <w:p w14:paraId="231B14A4" w14:textId="60F3A0C8" w:rsidR="00BF759E" w:rsidRPr="00B77133" w:rsidRDefault="00BF759E" w:rsidP="00B77133">
      <w:pPr>
        <w:spacing w:line="360" w:lineRule="auto"/>
        <w:jc w:val="center"/>
        <w:rPr>
          <w:rFonts w:ascii="Arial" w:hAnsi="Arial" w:cs="Arial"/>
          <w:sz w:val="22"/>
          <w:szCs w:val="22"/>
        </w:rPr>
      </w:pPr>
    </w:p>
    <w:p w14:paraId="7D6C0440" w14:textId="33EC0529" w:rsidR="00BF759E" w:rsidRPr="00B77133" w:rsidRDefault="00BF759E" w:rsidP="00B77133">
      <w:pPr>
        <w:spacing w:line="360" w:lineRule="auto"/>
        <w:jc w:val="center"/>
        <w:rPr>
          <w:rFonts w:ascii="Arial" w:hAnsi="Arial" w:cs="Arial"/>
          <w:sz w:val="22"/>
          <w:szCs w:val="22"/>
        </w:rPr>
      </w:pPr>
    </w:p>
    <w:p w14:paraId="008EBDC1" w14:textId="49758D70" w:rsidR="00BF759E" w:rsidRPr="00B77133" w:rsidRDefault="00BF759E" w:rsidP="00B77133">
      <w:pPr>
        <w:spacing w:line="360" w:lineRule="auto"/>
        <w:jc w:val="center"/>
        <w:rPr>
          <w:rFonts w:ascii="Arial" w:hAnsi="Arial" w:cs="Arial"/>
          <w:sz w:val="22"/>
          <w:szCs w:val="22"/>
        </w:rPr>
      </w:pPr>
      <w:r w:rsidRPr="00B77133">
        <w:rPr>
          <w:rFonts w:ascii="Arial" w:hAnsi="Arial" w:cs="Arial"/>
          <w:sz w:val="22"/>
          <w:szCs w:val="22"/>
        </w:rPr>
        <w:t>University of Wales Trinity Saint David</w:t>
      </w:r>
    </w:p>
    <w:p w14:paraId="3DBFE1F9" w14:textId="77777777" w:rsidR="00C825CA" w:rsidRPr="00B77133" w:rsidRDefault="00C825CA" w:rsidP="00B77133">
      <w:pPr>
        <w:spacing w:line="360" w:lineRule="auto"/>
        <w:jc w:val="center"/>
        <w:rPr>
          <w:rFonts w:ascii="Arial" w:hAnsi="Arial" w:cs="Arial"/>
          <w:sz w:val="22"/>
          <w:szCs w:val="22"/>
        </w:rPr>
      </w:pPr>
    </w:p>
    <w:p w14:paraId="3ED0DB18" w14:textId="07F63060" w:rsidR="00BF759E" w:rsidRPr="00B77133" w:rsidRDefault="00BF759E" w:rsidP="00B77133">
      <w:pPr>
        <w:spacing w:line="360" w:lineRule="auto"/>
        <w:jc w:val="center"/>
        <w:rPr>
          <w:rFonts w:ascii="Arial" w:hAnsi="Arial" w:cs="Arial"/>
          <w:sz w:val="22"/>
          <w:szCs w:val="22"/>
        </w:rPr>
      </w:pPr>
      <w:r w:rsidRPr="00B77133">
        <w:rPr>
          <w:rFonts w:ascii="Arial" w:hAnsi="Arial" w:cs="Arial"/>
          <w:sz w:val="22"/>
          <w:szCs w:val="22"/>
        </w:rPr>
        <w:t>London</w:t>
      </w:r>
    </w:p>
    <w:p w14:paraId="0AAA7C77" w14:textId="77777777" w:rsidR="00C825CA" w:rsidRPr="00B77133" w:rsidRDefault="00C825CA" w:rsidP="00B77133">
      <w:pPr>
        <w:spacing w:line="360" w:lineRule="auto"/>
        <w:jc w:val="center"/>
        <w:rPr>
          <w:rFonts w:ascii="Arial" w:hAnsi="Arial" w:cs="Arial"/>
          <w:sz w:val="22"/>
          <w:szCs w:val="22"/>
        </w:rPr>
      </w:pPr>
    </w:p>
    <w:p w14:paraId="7116DEA7" w14:textId="114891AE" w:rsidR="00BF759E" w:rsidRPr="00B77133" w:rsidRDefault="00C825CA" w:rsidP="00B77133">
      <w:pPr>
        <w:spacing w:line="360" w:lineRule="auto"/>
        <w:jc w:val="center"/>
        <w:rPr>
          <w:rFonts w:ascii="Arial" w:hAnsi="Arial" w:cs="Arial"/>
          <w:sz w:val="22"/>
          <w:szCs w:val="22"/>
        </w:rPr>
      </w:pPr>
      <w:r w:rsidRPr="00B77133">
        <w:rPr>
          <w:rFonts w:ascii="Arial" w:hAnsi="Arial" w:cs="Arial"/>
          <w:sz w:val="22"/>
          <w:szCs w:val="22"/>
        </w:rPr>
        <w:t>18/03/2021</w:t>
      </w:r>
    </w:p>
    <w:p w14:paraId="280968C0" w14:textId="0C044B7F" w:rsidR="00C825CA" w:rsidRPr="00B77133" w:rsidRDefault="00C825CA" w:rsidP="00B77133">
      <w:pPr>
        <w:spacing w:line="360" w:lineRule="auto"/>
        <w:jc w:val="center"/>
        <w:rPr>
          <w:rFonts w:ascii="Arial" w:hAnsi="Arial" w:cs="Arial"/>
          <w:sz w:val="22"/>
          <w:szCs w:val="22"/>
        </w:rPr>
      </w:pPr>
    </w:p>
    <w:p w14:paraId="1BD0EE07" w14:textId="3948406F" w:rsidR="00C825CA" w:rsidRPr="00B77133" w:rsidRDefault="00C825CA" w:rsidP="00B77133">
      <w:pPr>
        <w:spacing w:line="360" w:lineRule="auto"/>
        <w:jc w:val="center"/>
        <w:rPr>
          <w:rFonts w:ascii="Arial" w:hAnsi="Arial" w:cs="Arial"/>
          <w:sz w:val="22"/>
          <w:szCs w:val="22"/>
        </w:rPr>
      </w:pPr>
    </w:p>
    <w:p w14:paraId="23DCBD84" w14:textId="665F269A" w:rsidR="00C825CA" w:rsidRPr="00B77133" w:rsidRDefault="00C825CA" w:rsidP="00B77133">
      <w:pPr>
        <w:spacing w:line="360" w:lineRule="auto"/>
        <w:jc w:val="center"/>
        <w:rPr>
          <w:rFonts w:ascii="Arial" w:hAnsi="Arial" w:cs="Arial"/>
          <w:sz w:val="22"/>
          <w:szCs w:val="22"/>
        </w:rPr>
      </w:pPr>
    </w:p>
    <w:p w14:paraId="6B58BDE1" w14:textId="46795C12" w:rsidR="00C825CA" w:rsidRPr="00B77133" w:rsidRDefault="00C825CA" w:rsidP="00B77133">
      <w:pPr>
        <w:spacing w:line="360" w:lineRule="auto"/>
        <w:jc w:val="center"/>
        <w:rPr>
          <w:rFonts w:ascii="Arial" w:hAnsi="Arial" w:cs="Arial"/>
          <w:sz w:val="22"/>
          <w:szCs w:val="22"/>
        </w:rPr>
      </w:pPr>
    </w:p>
    <w:p w14:paraId="38CDF7C8" w14:textId="50A773F2" w:rsidR="00C825CA" w:rsidRPr="00B77133" w:rsidRDefault="00C825CA" w:rsidP="00B77133">
      <w:pPr>
        <w:spacing w:line="360" w:lineRule="auto"/>
        <w:jc w:val="center"/>
        <w:rPr>
          <w:rFonts w:ascii="Arial" w:hAnsi="Arial" w:cs="Arial"/>
          <w:sz w:val="22"/>
          <w:szCs w:val="22"/>
        </w:rPr>
      </w:pPr>
    </w:p>
    <w:p w14:paraId="4317DEE9" w14:textId="05CF5BE0" w:rsidR="00C825CA" w:rsidRPr="00B77133" w:rsidRDefault="00C825CA" w:rsidP="00B77133">
      <w:pPr>
        <w:spacing w:line="360" w:lineRule="auto"/>
        <w:jc w:val="center"/>
        <w:rPr>
          <w:rFonts w:ascii="Arial" w:hAnsi="Arial" w:cs="Arial"/>
          <w:sz w:val="22"/>
          <w:szCs w:val="22"/>
        </w:rPr>
      </w:pPr>
    </w:p>
    <w:p w14:paraId="7F0461EF" w14:textId="662E0B8D" w:rsidR="00C825CA" w:rsidRPr="00B77133" w:rsidRDefault="00C825CA" w:rsidP="00B77133">
      <w:pPr>
        <w:spacing w:line="360" w:lineRule="auto"/>
        <w:jc w:val="center"/>
        <w:rPr>
          <w:rFonts w:ascii="Arial" w:hAnsi="Arial" w:cs="Arial"/>
          <w:sz w:val="22"/>
          <w:szCs w:val="22"/>
        </w:rPr>
      </w:pPr>
    </w:p>
    <w:p w14:paraId="0F7E18A3" w14:textId="7383D4B7" w:rsidR="00C825CA" w:rsidRPr="00B77133" w:rsidRDefault="00C825CA" w:rsidP="00B77133">
      <w:pPr>
        <w:spacing w:line="360" w:lineRule="auto"/>
        <w:jc w:val="center"/>
        <w:rPr>
          <w:rFonts w:ascii="Arial" w:hAnsi="Arial" w:cs="Arial"/>
          <w:sz w:val="22"/>
          <w:szCs w:val="22"/>
        </w:rPr>
      </w:pPr>
    </w:p>
    <w:p w14:paraId="238476D4" w14:textId="2BCF70B8" w:rsidR="00C825CA" w:rsidRPr="00B77133" w:rsidRDefault="00C825CA" w:rsidP="00B77133">
      <w:pPr>
        <w:spacing w:line="360" w:lineRule="auto"/>
        <w:jc w:val="center"/>
        <w:rPr>
          <w:rFonts w:ascii="Arial" w:hAnsi="Arial" w:cs="Arial"/>
          <w:sz w:val="22"/>
          <w:szCs w:val="22"/>
        </w:rPr>
      </w:pPr>
    </w:p>
    <w:p w14:paraId="5024042E" w14:textId="10C1418A" w:rsidR="00C825CA" w:rsidRPr="00B77133" w:rsidRDefault="00C825CA" w:rsidP="00B77133">
      <w:pPr>
        <w:spacing w:line="360" w:lineRule="auto"/>
        <w:jc w:val="center"/>
        <w:rPr>
          <w:rFonts w:ascii="Arial" w:hAnsi="Arial" w:cs="Arial"/>
          <w:sz w:val="22"/>
          <w:szCs w:val="22"/>
        </w:rPr>
      </w:pPr>
    </w:p>
    <w:p w14:paraId="2643F1CF" w14:textId="77777777" w:rsidR="0023644D" w:rsidRDefault="0023644D" w:rsidP="00B77133">
      <w:pPr>
        <w:spacing w:line="360" w:lineRule="auto"/>
        <w:jc w:val="center"/>
        <w:rPr>
          <w:rFonts w:ascii="Arial" w:hAnsi="Arial" w:cs="Arial"/>
          <w:sz w:val="22"/>
          <w:szCs w:val="22"/>
        </w:rPr>
      </w:pPr>
    </w:p>
    <w:p w14:paraId="66BBB5BB" w14:textId="555BA3DD" w:rsidR="0023644D" w:rsidRDefault="0023644D" w:rsidP="0023644D">
      <w:pPr>
        <w:rPr>
          <w:rFonts w:ascii="Arial" w:hAnsi="Arial" w:cs="Arial"/>
          <w:sz w:val="22"/>
          <w:szCs w:val="22"/>
        </w:rPr>
      </w:pPr>
    </w:p>
    <w:p w14:paraId="60FC0307" w14:textId="2B14F481" w:rsidR="00C825CA" w:rsidRPr="00B77133" w:rsidRDefault="00C825CA" w:rsidP="00B77133">
      <w:pPr>
        <w:spacing w:line="360" w:lineRule="auto"/>
        <w:jc w:val="center"/>
        <w:rPr>
          <w:rFonts w:ascii="Arial" w:hAnsi="Arial" w:cs="Arial"/>
          <w:sz w:val="22"/>
          <w:szCs w:val="22"/>
        </w:rPr>
      </w:pPr>
      <w:r w:rsidRPr="00B77133">
        <w:rPr>
          <w:rFonts w:ascii="Arial" w:hAnsi="Arial" w:cs="Arial"/>
          <w:sz w:val="22"/>
          <w:szCs w:val="22"/>
        </w:rPr>
        <w:t>Table of Contents</w:t>
      </w:r>
    </w:p>
    <w:p w14:paraId="08C56EF9" w14:textId="193F0C71" w:rsidR="00C825CA" w:rsidRPr="00B77133" w:rsidRDefault="00C825CA" w:rsidP="00B77133">
      <w:pPr>
        <w:spacing w:line="360" w:lineRule="auto"/>
        <w:jc w:val="center"/>
        <w:rPr>
          <w:rFonts w:ascii="Arial" w:hAnsi="Arial" w:cs="Arial"/>
          <w:sz w:val="22"/>
          <w:szCs w:val="22"/>
        </w:rPr>
      </w:pPr>
    </w:p>
    <w:p w14:paraId="22CD178E" w14:textId="751D5763" w:rsidR="00C825CA" w:rsidRDefault="00DF1669" w:rsidP="00DF1669">
      <w:pPr>
        <w:tabs>
          <w:tab w:val="left" w:pos="862"/>
        </w:tabs>
        <w:spacing w:line="360" w:lineRule="auto"/>
        <w:rPr>
          <w:rFonts w:ascii="Arial" w:hAnsi="Arial" w:cs="Arial"/>
          <w:sz w:val="22"/>
          <w:szCs w:val="22"/>
        </w:rPr>
      </w:pPr>
      <w:r>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EB0435">
        <w:rPr>
          <w:rFonts w:ascii="Arial" w:hAnsi="Arial" w:cs="Arial"/>
          <w:sz w:val="22"/>
          <w:szCs w:val="22"/>
        </w:rPr>
        <w:t>4</w:t>
      </w:r>
    </w:p>
    <w:p w14:paraId="7D205992" w14:textId="21ACCE64" w:rsidR="00DF1669" w:rsidRDefault="00DF1669" w:rsidP="00DF1669">
      <w:pPr>
        <w:tabs>
          <w:tab w:val="left" w:pos="862"/>
        </w:tabs>
        <w:spacing w:line="360" w:lineRule="auto"/>
        <w:rPr>
          <w:rFonts w:ascii="Arial" w:hAnsi="Arial" w:cs="Arial"/>
          <w:sz w:val="22"/>
          <w:szCs w:val="22"/>
        </w:rPr>
      </w:pPr>
      <w:r>
        <w:rPr>
          <w:rFonts w:ascii="Arial" w:hAnsi="Arial" w:cs="Arial"/>
          <w:sz w:val="22"/>
          <w:szCs w:val="22"/>
        </w:rPr>
        <w:t>Amazon Background</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EB0435">
        <w:rPr>
          <w:rFonts w:ascii="Arial" w:hAnsi="Arial" w:cs="Arial"/>
          <w:sz w:val="22"/>
          <w:szCs w:val="22"/>
        </w:rPr>
        <w:t>5</w:t>
      </w:r>
    </w:p>
    <w:p w14:paraId="54F3F9B6" w14:textId="4A3F5BBF" w:rsidR="00DF1669" w:rsidRDefault="00DF1669" w:rsidP="00DF1669">
      <w:pPr>
        <w:tabs>
          <w:tab w:val="left" w:pos="862"/>
        </w:tabs>
        <w:spacing w:line="360" w:lineRule="auto"/>
        <w:rPr>
          <w:rFonts w:ascii="Arial" w:hAnsi="Arial" w:cs="Arial"/>
          <w:sz w:val="22"/>
          <w:szCs w:val="22"/>
        </w:rPr>
      </w:pPr>
      <w:r>
        <w:rPr>
          <w:rFonts w:ascii="Arial" w:hAnsi="Arial" w:cs="Arial"/>
          <w:sz w:val="22"/>
          <w:szCs w:val="22"/>
        </w:rPr>
        <w:t>Knowledge Management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EB0435">
        <w:rPr>
          <w:rFonts w:ascii="Arial" w:hAnsi="Arial" w:cs="Arial"/>
          <w:sz w:val="22"/>
          <w:szCs w:val="22"/>
        </w:rPr>
        <w:t>6</w:t>
      </w:r>
    </w:p>
    <w:p w14:paraId="2A692DCA" w14:textId="15E20393" w:rsidR="00DF1669" w:rsidRDefault="001042E2" w:rsidP="00DF1669">
      <w:pPr>
        <w:tabs>
          <w:tab w:val="left" w:pos="862"/>
        </w:tabs>
        <w:spacing w:line="360" w:lineRule="auto"/>
        <w:rPr>
          <w:rFonts w:ascii="Arial" w:hAnsi="Arial" w:cs="Arial"/>
          <w:sz w:val="22"/>
          <w:szCs w:val="22"/>
        </w:rPr>
      </w:pPr>
      <w:r>
        <w:rPr>
          <w:rFonts w:ascii="Arial" w:hAnsi="Arial" w:cs="Arial"/>
          <w:sz w:val="22"/>
          <w:szCs w:val="22"/>
        </w:rPr>
        <w:t xml:space="preserve">Types of Knowledge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EB0435">
        <w:rPr>
          <w:rFonts w:ascii="Arial" w:hAnsi="Arial" w:cs="Arial"/>
          <w:sz w:val="22"/>
          <w:szCs w:val="22"/>
        </w:rPr>
        <w:t>7</w:t>
      </w:r>
    </w:p>
    <w:p w14:paraId="13CC7811" w14:textId="699FCD8A" w:rsidR="001042E2" w:rsidRDefault="00CC60E9" w:rsidP="00DF1669">
      <w:pPr>
        <w:tabs>
          <w:tab w:val="left" w:pos="862"/>
        </w:tabs>
        <w:spacing w:line="360" w:lineRule="auto"/>
        <w:rPr>
          <w:rFonts w:ascii="Arial" w:hAnsi="Arial" w:cs="Arial"/>
          <w:sz w:val="22"/>
          <w:szCs w:val="22"/>
        </w:rPr>
      </w:pPr>
      <w:r>
        <w:rPr>
          <w:rFonts w:ascii="Arial" w:hAnsi="Arial" w:cs="Arial"/>
          <w:sz w:val="22"/>
          <w:szCs w:val="22"/>
        </w:rPr>
        <w:t>Knowledge Management Models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EB0435">
        <w:rPr>
          <w:rFonts w:ascii="Arial" w:hAnsi="Arial" w:cs="Arial"/>
          <w:sz w:val="22"/>
          <w:szCs w:val="22"/>
        </w:rPr>
        <w:t>9</w:t>
      </w:r>
    </w:p>
    <w:p w14:paraId="367016D6" w14:textId="523A1D11" w:rsidR="001A5D03" w:rsidRDefault="001A5D03" w:rsidP="00DF1669">
      <w:pPr>
        <w:tabs>
          <w:tab w:val="left" w:pos="862"/>
        </w:tabs>
        <w:spacing w:line="360" w:lineRule="auto"/>
        <w:rPr>
          <w:rFonts w:ascii="Arial" w:hAnsi="Arial" w:cs="Arial"/>
          <w:sz w:val="22"/>
          <w:szCs w:val="22"/>
        </w:rPr>
      </w:pPr>
      <w:r>
        <w:rPr>
          <w:rFonts w:ascii="Arial" w:hAnsi="Arial" w:cs="Arial"/>
          <w:sz w:val="22"/>
          <w:szCs w:val="22"/>
        </w:rPr>
        <w:t>KM models used by Amazon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r w:rsidR="00EB0435">
        <w:rPr>
          <w:rFonts w:ascii="Arial" w:hAnsi="Arial" w:cs="Arial"/>
          <w:sz w:val="22"/>
          <w:szCs w:val="22"/>
        </w:rPr>
        <w:t>3</w:t>
      </w:r>
    </w:p>
    <w:p w14:paraId="196D9372" w14:textId="566B14BD" w:rsidR="001A5D03" w:rsidRDefault="001A5D03" w:rsidP="00DF1669">
      <w:pPr>
        <w:tabs>
          <w:tab w:val="left" w:pos="862"/>
        </w:tabs>
        <w:spacing w:line="360" w:lineRule="auto"/>
        <w:rPr>
          <w:rFonts w:ascii="Arial" w:hAnsi="Arial" w:cs="Arial"/>
          <w:sz w:val="22"/>
          <w:szCs w:val="22"/>
        </w:rPr>
      </w:pPr>
      <w:r>
        <w:rPr>
          <w:rFonts w:ascii="Arial" w:hAnsi="Arial" w:cs="Arial"/>
          <w:sz w:val="22"/>
          <w:szCs w:val="22"/>
        </w:rPr>
        <w:t>Conclusion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r w:rsidR="00EB0435">
        <w:rPr>
          <w:rFonts w:ascii="Arial" w:hAnsi="Arial" w:cs="Arial"/>
          <w:sz w:val="22"/>
          <w:szCs w:val="22"/>
        </w:rPr>
        <w:t>4</w:t>
      </w:r>
    </w:p>
    <w:p w14:paraId="318F6BE8" w14:textId="6CFA4790" w:rsidR="001A5D03" w:rsidRDefault="001A5D03" w:rsidP="00DF1669">
      <w:pPr>
        <w:tabs>
          <w:tab w:val="left" w:pos="862"/>
        </w:tabs>
        <w:spacing w:line="360" w:lineRule="auto"/>
        <w:rPr>
          <w:rFonts w:ascii="Arial" w:hAnsi="Arial" w:cs="Arial"/>
          <w:sz w:val="22"/>
          <w:szCs w:val="22"/>
        </w:rPr>
      </w:pPr>
      <w:r>
        <w:rPr>
          <w:rFonts w:ascii="Arial" w:hAnsi="Arial" w:cs="Arial"/>
          <w:sz w:val="22"/>
          <w:szCs w:val="22"/>
        </w:rPr>
        <w:t>References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w:t>
      </w:r>
      <w:r w:rsidR="00EB0435">
        <w:rPr>
          <w:rFonts w:ascii="Arial" w:hAnsi="Arial" w:cs="Arial"/>
          <w:sz w:val="22"/>
          <w:szCs w:val="22"/>
        </w:rPr>
        <w:t>6</w:t>
      </w:r>
    </w:p>
    <w:p w14:paraId="639327EE" w14:textId="77777777" w:rsidR="00DF1669" w:rsidRPr="00B77133" w:rsidRDefault="00DF1669" w:rsidP="00DF1669">
      <w:pPr>
        <w:tabs>
          <w:tab w:val="left" w:pos="862"/>
        </w:tabs>
        <w:spacing w:line="360" w:lineRule="auto"/>
        <w:rPr>
          <w:rFonts w:ascii="Arial" w:hAnsi="Arial" w:cs="Arial"/>
          <w:sz w:val="22"/>
          <w:szCs w:val="22"/>
        </w:rPr>
      </w:pPr>
    </w:p>
    <w:p w14:paraId="6A493759" w14:textId="5C3C06BC" w:rsidR="00C825CA" w:rsidRPr="00B77133" w:rsidRDefault="00C825CA" w:rsidP="00B77133">
      <w:pPr>
        <w:spacing w:line="360" w:lineRule="auto"/>
        <w:rPr>
          <w:rFonts w:ascii="Arial" w:hAnsi="Arial" w:cs="Arial"/>
          <w:sz w:val="22"/>
          <w:szCs w:val="22"/>
        </w:rPr>
      </w:pPr>
    </w:p>
    <w:p w14:paraId="05DB4706" w14:textId="77777777" w:rsidR="00C825CA" w:rsidRPr="00B77133" w:rsidRDefault="00C825CA" w:rsidP="00B77133">
      <w:pPr>
        <w:spacing w:line="360" w:lineRule="auto"/>
        <w:rPr>
          <w:rFonts w:ascii="Arial" w:hAnsi="Arial" w:cs="Arial"/>
          <w:sz w:val="22"/>
          <w:szCs w:val="22"/>
        </w:rPr>
      </w:pPr>
      <w:r w:rsidRPr="00B77133">
        <w:rPr>
          <w:rFonts w:ascii="Arial" w:hAnsi="Arial" w:cs="Arial"/>
          <w:sz w:val="22"/>
          <w:szCs w:val="22"/>
        </w:rPr>
        <w:br w:type="page"/>
      </w:r>
    </w:p>
    <w:p w14:paraId="1A6267D2" w14:textId="77777777" w:rsidR="0023644D" w:rsidRDefault="0023644D" w:rsidP="00B77133">
      <w:pPr>
        <w:spacing w:line="360" w:lineRule="auto"/>
        <w:rPr>
          <w:rFonts w:ascii="Arial" w:hAnsi="Arial" w:cs="Arial"/>
          <w:sz w:val="22"/>
          <w:szCs w:val="22"/>
        </w:rPr>
      </w:pPr>
    </w:p>
    <w:p w14:paraId="40FF36B1" w14:textId="420A37DC" w:rsidR="0023644D" w:rsidRDefault="0023644D" w:rsidP="0023644D">
      <w:pPr>
        <w:spacing w:line="360" w:lineRule="auto"/>
        <w:jc w:val="center"/>
        <w:rPr>
          <w:rFonts w:ascii="Arial" w:hAnsi="Arial" w:cs="Arial"/>
          <w:sz w:val="22"/>
          <w:szCs w:val="22"/>
        </w:rPr>
      </w:pPr>
      <w:r>
        <w:rPr>
          <w:rFonts w:ascii="Arial" w:hAnsi="Arial" w:cs="Arial"/>
          <w:sz w:val="22"/>
          <w:szCs w:val="22"/>
        </w:rPr>
        <w:t>Executive Summary</w:t>
      </w:r>
    </w:p>
    <w:p w14:paraId="1D0DD65B" w14:textId="36E515F5" w:rsidR="0023644D" w:rsidRDefault="0023644D" w:rsidP="0023644D">
      <w:pPr>
        <w:spacing w:line="360" w:lineRule="auto"/>
        <w:jc w:val="center"/>
        <w:rPr>
          <w:rFonts w:ascii="Arial" w:hAnsi="Arial" w:cs="Arial"/>
          <w:sz w:val="22"/>
          <w:szCs w:val="22"/>
        </w:rPr>
      </w:pPr>
    </w:p>
    <w:p w14:paraId="0D883AFD" w14:textId="1DA6A45F" w:rsidR="0023644D" w:rsidRDefault="0023644D" w:rsidP="0023644D">
      <w:pPr>
        <w:spacing w:line="360" w:lineRule="auto"/>
        <w:rPr>
          <w:rFonts w:ascii="Arial" w:hAnsi="Arial" w:cs="Arial"/>
          <w:sz w:val="22"/>
          <w:szCs w:val="22"/>
        </w:rPr>
      </w:pPr>
      <w:r>
        <w:rPr>
          <w:rFonts w:ascii="Arial" w:hAnsi="Arial" w:cs="Arial"/>
          <w:sz w:val="22"/>
          <w:szCs w:val="22"/>
        </w:rPr>
        <w:t xml:space="preserve">The purpose of this report is to focus on the biggest ecommerce platform which is Amazon. </w:t>
      </w:r>
      <w:r w:rsidR="0079734A">
        <w:rPr>
          <w:rFonts w:ascii="Arial" w:hAnsi="Arial" w:cs="Arial"/>
          <w:sz w:val="22"/>
          <w:szCs w:val="22"/>
        </w:rPr>
        <w:t xml:space="preserve">Amazon was found in 1995 by Jeff Bezos in the US, and initially worked as a book only selling website. Today Amazon is selling billions of products including clothing, electronics, books, personal hygiene products and many others. During Covid-19 Amazon has managed to significantly increase their profits due to their </w:t>
      </w:r>
      <w:r w:rsidR="00CB7F33">
        <w:rPr>
          <w:rFonts w:ascii="Arial" w:hAnsi="Arial" w:cs="Arial"/>
          <w:sz w:val="22"/>
          <w:szCs w:val="22"/>
        </w:rPr>
        <w:t xml:space="preserve">availability of products and good customer service. This report will examine Amazon’s management processes and will also focus in more detail on Amazon’s background and how successful it has become over the last years. </w:t>
      </w:r>
    </w:p>
    <w:p w14:paraId="0D4CE359" w14:textId="77777777" w:rsidR="0023644D" w:rsidRDefault="0023644D" w:rsidP="00B77133">
      <w:pPr>
        <w:spacing w:line="360" w:lineRule="auto"/>
        <w:rPr>
          <w:rFonts w:ascii="Arial" w:hAnsi="Arial" w:cs="Arial"/>
          <w:sz w:val="22"/>
          <w:szCs w:val="22"/>
        </w:rPr>
      </w:pPr>
    </w:p>
    <w:p w14:paraId="659B57F6" w14:textId="77777777" w:rsidR="0023644D" w:rsidRDefault="0023644D" w:rsidP="00B77133">
      <w:pPr>
        <w:spacing w:line="360" w:lineRule="auto"/>
        <w:rPr>
          <w:rFonts w:ascii="Arial" w:hAnsi="Arial" w:cs="Arial"/>
          <w:sz w:val="22"/>
          <w:szCs w:val="22"/>
        </w:rPr>
      </w:pPr>
    </w:p>
    <w:p w14:paraId="3E4F581B" w14:textId="77777777" w:rsidR="0023644D" w:rsidRDefault="0023644D" w:rsidP="00B77133">
      <w:pPr>
        <w:spacing w:line="360" w:lineRule="auto"/>
        <w:rPr>
          <w:rFonts w:ascii="Arial" w:hAnsi="Arial" w:cs="Arial"/>
          <w:sz w:val="22"/>
          <w:szCs w:val="22"/>
        </w:rPr>
      </w:pPr>
    </w:p>
    <w:p w14:paraId="18C7AF49" w14:textId="77777777" w:rsidR="0023644D" w:rsidRDefault="0023644D" w:rsidP="00B77133">
      <w:pPr>
        <w:spacing w:line="360" w:lineRule="auto"/>
        <w:rPr>
          <w:rFonts w:ascii="Arial" w:hAnsi="Arial" w:cs="Arial"/>
          <w:sz w:val="22"/>
          <w:szCs w:val="22"/>
        </w:rPr>
      </w:pPr>
    </w:p>
    <w:p w14:paraId="661F1002" w14:textId="77777777" w:rsidR="0023644D" w:rsidRDefault="0023644D" w:rsidP="00B77133">
      <w:pPr>
        <w:spacing w:line="360" w:lineRule="auto"/>
        <w:rPr>
          <w:rFonts w:ascii="Arial" w:hAnsi="Arial" w:cs="Arial"/>
          <w:sz w:val="22"/>
          <w:szCs w:val="22"/>
        </w:rPr>
      </w:pPr>
    </w:p>
    <w:p w14:paraId="7003075F" w14:textId="77777777" w:rsidR="0023644D" w:rsidRDefault="0023644D" w:rsidP="00B77133">
      <w:pPr>
        <w:spacing w:line="360" w:lineRule="auto"/>
        <w:rPr>
          <w:rFonts w:ascii="Arial" w:hAnsi="Arial" w:cs="Arial"/>
          <w:sz w:val="22"/>
          <w:szCs w:val="22"/>
        </w:rPr>
      </w:pPr>
    </w:p>
    <w:p w14:paraId="63BA8918" w14:textId="77777777" w:rsidR="0023644D" w:rsidRDefault="0023644D" w:rsidP="00B77133">
      <w:pPr>
        <w:spacing w:line="360" w:lineRule="auto"/>
        <w:rPr>
          <w:rFonts w:ascii="Arial" w:hAnsi="Arial" w:cs="Arial"/>
          <w:sz w:val="22"/>
          <w:szCs w:val="22"/>
        </w:rPr>
      </w:pPr>
    </w:p>
    <w:p w14:paraId="1FA1B818" w14:textId="77777777" w:rsidR="0023644D" w:rsidRDefault="0023644D" w:rsidP="00B77133">
      <w:pPr>
        <w:spacing w:line="360" w:lineRule="auto"/>
        <w:rPr>
          <w:rFonts w:ascii="Arial" w:hAnsi="Arial" w:cs="Arial"/>
          <w:sz w:val="22"/>
          <w:szCs w:val="22"/>
        </w:rPr>
      </w:pPr>
    </w:p>
    <w:p w14:paraId="5FDCAF88" w14:textId="77777777" w:rsidR="0023644D" w:rsidRDefault="0023644D" w:rsidP="00B77133">
      <w:pPr>
        <w:spacing w:line="360" w:lineRule="auto"/>
        <w:rPr>
          <w:rFonts w:ascii="Arial" w:hAnsi="Arial" w:cs="Arial"/>
          <w:sz w:val="22"/>
          <w:szCs w:val="22"/>
        </w:rPr>
      </w:pPr>
    </w:p>
    <w:p w14:paraId="2818306A" w14:textId="77777777" w:rsidR="0023644D" w:rsidRDefault="0023644D" w:rsidP="00B77133">
      <w:pPr>
        <w:spacing w:line="360" w:lineRule="auto"/>
        <w:rPr>
          <w:rFonts w:ascii="Arial" w:hAnsi="Arial" w:cs="Arial"/>
          <w:sz w:val="22"/>
          <w:szCs w:val="22"/>
        </w:rPr>
      </w:pPr>
    </w:p>
    <w:p w14:paraId="5A65379B" w14:textId="77777777" w:rsidR="0023644D" w:rsidRDefault="0023644D" w:rsidP="00B77133">
      <w:pPr>
        <w:spacing w:line="360" w:lineRule="auto"/>
        <w:rPr>
          <w:rFonts w:ascii="Arial" w:hAnsi="Arial" w:cs="Arial"/>
          <w:sz w:val="22"/>
          <w:szCs w:val="22"/>
        </w:rPr>
      </w:pPr>
    </w:p>
    <w:p w14:paraId="0D5BA070" w14:textId="77777777" w:rsidR="0023644D" w:rsidRDefault="0023644D" w:rsidP="00B77133">
      <w:pPr>
        <w:spacing w:line="360" w:lineRule="auto"/>
        <w:rPr>
          <w:rFonts w:ascii="Arial" w:hAnsi="Arial" w:cs="Arial"/>
          <w:sz w:val="22"/>
          <w:szCs w:val="22"/>
        </w:rPr>
      </w:pPr>
    </w:p>
    <w:p w14:paraId="58C2F799" w14:textId="77777777" w:rsidR="0023644D" w:rsidRDefault="0023644D" w:rsidP="00B77133">
      <w:pPr>
        <w:spacing w:line="360" w:lineRule="auto"/>
        <w:rPr>
          <w:rFonts w:ascii="Arial" w:hAnsi="Arial" w:cs="Arial"/>
          <w:sz w:val="22"/>
          <w:szCs w:val="22"/>
        </w:rPr>
      </w:pPr>
    </w:p>
    <w:p w14:paraId="347F1398" w14:textId="77777777" w:rsidR="0023644D" w:rsidRDefault="0023644D" w:rsidP="00B77133">
      <w:pPr>
        <w:spacing w:line="360" w:lineRule="auto"/>
        <w:rPr>
          <w:rFonts w:ascii="Arial" w:hAnsi="Arial" w:cs="Arial"/>
          <w:sz w:val="22"/>
          <w:szCs w:val="22"/>
        </w:rPr>
      </w:pPr>
    </w:p>
    <w:p w14:paraId="72DC6559" w14:textId="77777777" w:rsidR="0023644D" w:rsidRDefault="0023644D" w:rsidP="00B77133">
      <w:pPr>
        <w:spacing w:line="360" w:lineRule="auto"/>
        <w:rPr>
          <w:rFonts w:ascii="Arial" w:hAnsi="Arial" w:cs="Arial"/>
          <w:sz w:val="22"/>
          <w:szCs w:val="22"/>
        </w:rPr>
      </w:pPr>
    </w:p>
    <w:p w14:paraId="1B8076A0" w14:textId="77777777" w:rsidR="0023644D" w:rsidRDefault="0023644D" w:rsidP="00B77133">
      <w:pPr>
        <w:spacing w:line="360" w:lineRule="auto"/>
        <w:rPr>
          <w:rFonts w:ascii="Arial" w:hAnsi="Arial" w:cs="Arial"/>
          <w:sz w:val="22"/>
          <w:szCs w:val="22"/>
        </w:rPr>
      </w:pPr>
    </w:p>
    <w:p w14:paraId="6352F6C7" w14:textId="77777777" w:rsidR="0023644D" w:rsidRDefault="0023644D" w:rsidP="00B77133">
      <w:pPr>
        <w:spacing w:line="360" w:lineRule="auto"/>
        <w:rPr>
          <w:rFonts w:ascii="Arial" w:hAnsi="Arial" w:cs="Arial"/>
          <w:sz w:val="22"/>
          <w:szCs w:val="22"/>
        </w:rPr>
      </w:pPr>
    </w:p>
    <w:p w14:paraId="17B2CB4F" w14:textId="77777777" w:rsidR="0023644D" w:rsidRDefault="0023644D" w:rsidP="00B77133">
      <w:pPr>
        <w:spacing w:line="360" w:lineRule="auto"/>
        <w:rPr>
          <w:rFonts w:ascii="Arial" w:hAnsi="Arial" w:cs="Arial"/>
          <w:sz w:val="22"/>
          <w:szCs w:val="22"/>
        </w:rPr>
      </w:pPr>
    </w:p>
    <w:p w14:paraId="26A34D11" w14:textId="77777777" w:rsidR="0023644D" w:rsidRDefault="0023644D" w:rsidP="00B77133">
      <w:pPr>
        <w:spacing w:line="360" w:lineRule="auto"/>
        <w:rPr>
          <w:rFonts w:ascii="Arial" w:hAnsi="Arial" w:cs="Arial"/>
          <w:sz w:val="22"/>
          <w:szCs w:val="22"/>
        </w:rPr>
      </w:pPr>
    </w:p>
    <w:p w14:paraId="10A65BF7" w14:textId="77777777" w:rsidR="0023644D" w:rsidRDefault="0023644D" w:rsidP="00B77133">
      <w:pPr>
        <w:spacing w:line="360" w:lineRule="auto"/>
        <w:rPr>
          <w:rFonts w:ascii="Arial" w:hAnsi="Arial" w:cs="Arial"/>
          <w:sz w:val="22"/>
          <w:szCs w:val="22"/>
        </w:rPr>
      </w:pPr>
    </w:p>
    <w:p w14:paraId="28E0B0FC" w14:textId="77777777" w:rsidR="0023644D" w:rsidRDefault="0023644D" w:rsidP="00B77133">
      <w:pPr>
        <w:spacing w:line="360" w:lineRule="auto"/>
        <w:rPr>
          <w:rFonts w:ascii="Arial" w:hAnsi="Arial" w:cs="Arial"/>
          <w:sz w:val="22"/>
          <w:szCs w:val="22"/>
        </w:rPr>
      </w:pPr>
    </w:p>
    <w:p w14:paraId="4704E4B8" w14:textId="77777777" w:rsidR="0023644D" w:rsidRDefault="0023644D" w:rsidP="00B77133">
      <w:pPr>
        <w:spacing w:line="360" w:lineRule="auto"/>
        <w:rPr>
          <w:rFonts w:ascii="Arial" w:hAnsi="Arial" w:cs="Arial"/>
          <w:sz w:val="22"/>
          <w:szCs w:val="22"/>
        </w:rPr>
      </w:pPr>
    </w:p>
    <w:p w14:paraId="73CCEDF6" w14:textId="77777777" w:rsidR="0023644D" w:rsidRDefault="0023644D" w:rsidP="00B77133">
      <w:pPr>
        <w:spacing w:line="360" w:lineRule="auto"/>
        <w:rPr>
          <w:rFonts w:ascii="Arial" w:hAnsi="Arial" w:cs="Arial"/>
          <w:sz w:val="22"/>
          <w:szCs w:val="22"/>
        </w:rPr>
      </w:pPr>
    </w:p>
    <w:p w14:paraId="6894A2C2" w14:textId="77777777" w:rsidR="0023644D" w:rsidRDefault="0023644D" w:rsidP="00B77133">
      <w:pPr>
        <w:spacing w:line="360" w:lineRule="auto"/>
        <w:rPr>
          <w:rFonts w:ascii="Arial" w:hAnsi="Arial" w:cs="Arial"/>
          <w:sz w:val="22"/>
          <w:szCs w:val="22"/>
        </w:rPr>
      </w:pPr>
    </w:p>
    <w:p w14:paraId="6BE1DDFB" w14:textId="77777777" w:rsidR="0023644D" w:rsidRDefault="0023644D" w:rsidP="00B77133">
      <w:pPr>
        <w:spacing w:line="360" w:lineRule="auto"/>
        <w:rPr>
          <w:rFonts w:ascii="Arial" w:hAnsi="Arial" w:cs="Arial"/>
          <w:sz w:val="22"/>
          <w:szCs w:val="22"/>
        </w:rPr>
      </w:pPr>
    </w:p>
    <w:p w14:paraId="6F0898B7" w14:textId="1351A0B6" w:rsidR="0023644D" w:rsidRDefault="0023644D" w:rsidP="00B77133">
      <w:pPr>
        <w:spacing w:line="360" w:lineRule="auto"/>
        <w:rPr>
          <w:rFonts w:ascii="Arial" w:hAnsi="Arial" w:cs="Arial"/>
          <w:sz w:val="22"/>
          <w:szCs w:val="22"/>
        </w:rPr>
      </w:pPr>
    </w:p>
    <w:p w14:paraId="3D8F1C37" w14:textId="77777777" w:rsidR="00EB0435" w:rsidRDefault="00EB0435" w:rsidP="00B77133">
      <w:pPr>
        <w:spacing w:line="360" w:lineRule="auto"/>
        <w:rPr>
          <w:rFonts w:ascii="Arial" w:hAnsi="Arial" w:cs="Arial"/>
          <w:sz w:val="22"/>
          <w:szCs w:val="22"/>
        </w:rPr>
      </w:pPr>
    </w:p>
    <w:p w14:paraId="66516928" w14:textId="0B02371A" w:rsidR="00C825CA" w:rsidRPr="00B77133" w:rsidRDefault="00C825CA" w:rsidP="00B77133">
      <w:pPr>
        <w:spacing w:line="360" w:lineRule="auto"/>
        <w:rPr>
          <w:rFonts w:ascii="Arial" w:hAnsi="Arial" w:cs="Arial"/>
          <w:sz w:val="22"/>
          <w:szCs w:val="22"/>
        </w:rPr>
      </w:pPr>
      <w:r w:rsidRPr="00B77133">
        <w:rPr>
          <w:rFonts w:ascii="Arial" w:hAnsi="Arial" w:cs="Arial"/>
          <w:sz w:val="22"/>
          <w:szCs w:val="22"/>
        </w:rPr>
        <w:lastRenderedPageBreak/>
        <w:t>Introduction</w:t>
      </w:r>
    </w:p>
    <w:p w14:paraId="69844E84" w14:textId="13C50043" w:rsidR="00C825CA" w:rsidRPr="00B77133" w:rsidRDefault="00C825CA" w:rsidP="00B77133">
      <w:pPr>
        <w:spacing w:line="360" w:lineRule="auto"/>
        <w:rPr>
          <w:rFonts w:ascii="Arial" w:hAnsi="Arial" w:cs="Arial"/>
          <w:sz w:val="22"/>
          <w:szCs w:val="22"/>
        </w:rPr>
      </w:pPr>
    </w:p>
    <w:p w14:paraId="07A7C9CF" w14:textId="7C8256BD" w:rsidR="00C825CA" w:rsidRPr="00B77133" w:rsidRDefault="00924D6C" w:rsidP="00B77133">
      <w:pPr>
        <w:spacing w:line="360" w:lineRule="auto"/>
        <w:ind w:firstLine="720"/>
        <w:rPr>
          <w:rFonts w:ascii="Arial" w:hAnsi="Arial" w:cs="Arial"/>
          <w:sz w:val="22"/>
          <w:szCs w:val="22"/>
        </w:rPr>
      </w:pPr>
      <w:r w:rsidRPr="00B77133">
        <w:rPr>
          <w:rFonts w:ascii="Arial" w:hAnsi="Arial" w:cs="Arial"/>
          <w:sz w:val="22"/>
          <w:szCs w:val="22"/>
        </w:rPr>
        <w:t xml:space="preserve">The </w:t>
      </w:r>
      <w:r w:rsidR="0000483C" w:rsidRPr="00B77133">
        <w:rPr>
          <w:rFonts w:ascii="Arial" w:hAnsi="Arial" w:cs="Arial"/>
          <w:sz w:val="22"/>
          <w:szCs w:val="22"/>
        </w:rPr>
        <w:t xml:space="preserve">main </w:t>
      </w:r>
      <w:r w:rsidRPr="00B77133">
        <w:rPr>
          <w:rFonts w:ascii="Arial" w:hAnsi="Arial" w:cs="Arial"/>
          <w:sz w:val="22"/>
          <w:szCs w:val="22"/>
        </w:rPr>
        <w:t xml:space="preserve">purpose of this report is to focus </w:t>
      </w:r>
      <w:r w:rsidR="0000483C" w:rsidRPr="00B77133">
        <w:rPr>
          <w:rFonts w:ascii="Arial" w:hAnsi="Arial" w:cs="Arial"/>
          <w:sz w:val="22"/>
          <w:szCs w:val="22"/>
        </w:rPr>
        <w:t xml:space="preserve">on </w:t>
      </w:r>
      <w:r w:rsidRPr="00B77133">
        <w:rPr>
          <w:rFonts w:ascii="Arial" w:hAnsi="Arial" w:cs="Arial"/>
          <w:sz w:val="22"/>
          <w:szCs w:val="22"/>
        </w:rPr>
        <w:t>and analyse</w:t>
      </w:r>
      <w:r w:rsidR="00E32CEA" w:rsidRPr="00B77133">
        <w:rPr>
          <w:rFonts w:ascii="Arial" w:hAnsi="Arial" w:cs="Arial"/>
          <w:sz w:val="22"/>
          <w:szCs w:val="22"/>
        </w:rPr>
        <w:t xml:space="preserve"> </w:t>
      </w:r>
      <w:r w:rsidRPr="00B77133">
        <w:rPr>
          <w:rFonts w:ascii="Arial" w:hAnsi="Arial" w:cs="Arial"/>
          <w:sz w:val="22"/>
          <w:szCs w:val="22"/>
        </w:rPr>
        <w:t>knowledge management theories</w:t>
      </w:r>
      <w:r w:rsidR="00952831" w:rsidRPr="00B77133">
        <w:rPr>
          <w:rFonts w:ascii="Arial" w:hAnsi="Arial" w:cs="Arial"/>
          <w:sz w:val="22"/>
          <w:szCs w:val="22"/>
        </w:rPr>
        <w:t xml:space="preserve"> in general and also knowledge management theories</w:t>
      </w:r>
      <w:r w:rsidR="00E32CEA" w:rsidRPr="00B77133">
        <w:rPr>
          <w:rFonts w:ascii="Arial" w:hAnsi="Arial" w:cs="Arial"/>
          <w:sz w:val="22"/>
          <w:szCs w:val="22"/>
        </w:rPr>
        <w:t xml:space="preserve"> that Amazon </w:t>
      </w:r>
      <w:r w:rsidR="007255CA" w:rsidRPr="00B77133">
        <w:rPr>
          <w:rFonts w:ascii="Arial" w:hAnsi="Arial" w:cs="Arial"/>
          <w:sz w:val="22"/>
          <w:szCs w:val="22"/>
        </w:rPr>
        <w:t>has been</w:t>
      </w:r>
      <w:r w:rsidR="00DC2BC2" w:rsidRPr="00B77133">
        <w:rPr>
          <w:rFonts w:ascii="Arial" w:hAnsi="Arial" w:cs="Arial"/>
          <w:sz w:val="22"/>
          <w:szCs w:val="22"/>
        </w:rPr>
        <w:t xml:space="preserve"> </w:t>
      </w:r>
      <w:r w:rsidR="00E32CEA" w:rsidRPr="00B77133">
        <w:rPr>
          <w:rFonts w:ascii="Arial" w:hAnsi="Arial" w:cs="Arial"/>
          <w:sz w:val="22"/>
          <w:szCs w:val="22"/>
        </w:rPr>
        <w:t xml:space="preserve">using </w:t>
      </w:r>
      <w:r w:rsidR="007255CA" w:rsidRPr="00B77133">
        <w:rPr>
          <w:rFonts w:ascii="Arial" w:hAnsi="Arial" w:cs="Arial"/>
          <w:sz w:val="22"/>
          <w:szCs w:val="22"/>
        </w:rPr>
        <w:t xml:space="preserve">all these </w:t>
      </w:r>
      <w:r w:rsidR="00DC2BC2" w:rsidRPr="00B77133">
        <w:rPr>
          <w:rFonts w:ascii="Arial" w:hAnsi="Arial" w:cs="Arial"/>
          <w:sz w:val="22"/>
          <w:szCs w:val="22"/>
        </w:rPr>
        <w:t xml:space="preserve">years since it was first created </w:t>
      </w:r>
      <w:r w:rsidR="007255CA" w:rsidRPr="00B77133">
        <w:rPr>
          <w:rFonts w:ascii="Arial" w:hAnsi="Arial" w:cs="Arial"/>
          <w:sz w:val="22"/>
          <w:szCs w:val="22"/>
        </w:rPr>
        <w:t xml:space="preserve">and how </w:t>
      </w:r>
      <w:r w:rsidR="00952831" w:rsidRPr="00B77133">
        <w:rPr>
          <w:rFonts w:ascii="Arial" w:hAnsi="Arial" w:cs="Arial"/>
          <w:sz w:val="22"/>
          <w:szCs w:val="22"/>
        </w:rPr>
        <w:t>these</w:t>
      </w:r>
      <w:r w:rsidR="007255CA" w:rsidRPr="00B77133">
        <w:rPr>
          <w:rFonts w:ascii="Arial" w:hAnsi="Arial" w:cs="Arial"/>
          <w:sz w:val="22"/>
          <w:szCs w:val="22"/>
        </w:rPr>
        <w:t xml:space="preserve"> </w:t>
      </w:r>
      <w:r w:rsidR="00DC2BC2" w:rsidRPr="00B77133">
        <w:rPr>
          <w:rFonts w:ascii="Arial" w:hAnsi="Arial" w:cs="Arial"/>
          <w:sz w:val="22"/>
          <w:szCs w:val="22"/>
        </w:rPr>
        <w:t xml:space="preserve">theories and application of the theories </w:t>
      </w:r>
      <w:r w:rsidR="007255CA" w:rsidRPr="00B77133">
        <w:rPr>
          <w:rFonts w:ascii="Arial" w:hAnsi="Arial" w:cs="Arial"/>
          <w:sz w:val="22"/>
          <w:szCs w:val="22"/>
        </w:rPr>
        <w:t>has brought such a huge success to the platform</w:t>
      </w:r>
      <w:r w:rsidR="00DC2BC2" w:rsidRPr="00B77133">
        <w:rPr>
          <w:rFonts w:ascii="Arial" w:hAnsi="Arial" w:cs="Arial"/>
          <w:sz w:val="22"/>
          <w:szCs w:val="22"/>
        </w:rPr>
        <w:t xml:space="preserve"> especially during</w:t>
      </w:r>
      <w:r w:rsidR="001103D8" w:rsidRPr="00B77133">
        <w:rPr>
          <w:rFonts w:ascii="Arial" w:hAnsi="Arial" w:cs="Arial"/>
          <w:sz w:val="22"/>
          <w:szCs w:val="22"/>
        </w:rPr>
        <w:t xml:space="preserve"> a</w:t>
      </w:r>
      <w:r w:rsidR="00DC2BC2" w:rsidRPr="00B77133">
        <w:rPr>
          <w:rFonts w:ascii="Arial" w:hAnsi="Arial" w:cs="Arial"/>
          <w:sz w:val="22"/>
          <w:szCs w:val="22"/>
        </w:rPr>
        <w:t xml:space="preserve"> </w:t>
      </w:r>
      <w:r w:rsidR="001103D8" w:rsidRPr="00B77133">
        <w:rPr>
          <w:rFonts w:ascii="Arial" w:hAnsi="Arial" w:cs="Arial"/>
          <w:sz w:val="22"/>
          <w:szCs w:val="22"/>
        </w:rPr>
        <w:t>global pandemic crisis</w:t>
      </w:r>
      <w:r w:rsidR="00952831" w:rsidRPr="00B77133">
        <w:rPr>
          <w:rFonts w:ascii="Arial" w:hAnsi="Arial" w:cs="Arial"/>
          <w:sz w:val="22"/>
          <w:szCs w:val="22"/>
        </w:rPr>
        <w:t xml:space="preserve"> like the one we are facing during the last year</w:t>
      </w:r>
      <w:r w:rsidRPr="00B77133">
        <w:rPr>
          <w:rFonts w:ascii="Arial" w:hAnsi="Arial" w:cs="Arial"/>
          <w:sz w:val="22"/>
          <w:szCs w:val="22"/>
        </w:rPr>
        <w:t xml:space="preserve">. </w:t>
      </w:r>
      <w:r w:rsidR="001103D8" w:rsidRPr="00B77133">
        <w:rPr>
          <w:rFonts w:ascii="Arial" w:hAnsi="Arial" w:cs="Arial"/>
          <w:sz w:val="22"/>
          <w:szCs w:val="22"/>
        </w:rPr>
        <w:t>The report will also provide an in-depth introduction and presentation of the company, when and how it was created</w:t>
      </w:r>
      <w:r w:rsidR="009527FE" w:rsidRPr="00B77133">
        <w:rPr>
          <w:rFonts w:ascii="Arial" w:hAnsi="Arial" w:cs="Arial"/>
          <w:sz w:val="22"/>
          <w:szCs w:val="22"/>
        </w:rPr>
        <w:t xml:space="preserve"> and how its founders made it what it is today. Finally</w:t>
      </w:r>
      <w:r w:rsidR="00DE05BB" w:rsidRPr="00B77133">
        <w:rPr>
          <w:rFonts w:ascii="Arial" w:hAnsi="Arial" w:cs="Arial"/>
          <w:sz w:val="22"/>
          <w:szCs w:val="22"/>
        </w:rPr>
        <w:t xml:space="preserve">, </w:t>
      </w:r>
      <w:r w:rsidR="009527FE" w:rsidRPr="00B77133">
        <w:rPr>
          <w:rFonts w:ascii="Arial" w:hAnsi="Arial" w:cs="Arial"/>
          <w:sz w:val="22"/>
          <w:szCs w:val="22"/>
        </w:rPr>
        <w:t>the report will also provide</w:t>
      </w:r>
      <w:r w:rsidR="00DE05BB" w:rsidRPr="00B77133">
        <w:rPr>
          <w:rFonts w:ascii="Arial" w:hAnsi="Arial" w:cs="Arial"/>
          <w:sz w:val="22"/>
          <w:szCs w:val="22"/>
        </w:rPr>
        <w:t xml:space="preserve"> recommendations on challenges the company might face on how they can strengthen their </w:t>
      </w:r>
      <w:r w:rsidR="00041532" w:rsidRPr="00B77133">
        <w:rPr>
          <w:rFonts w:ascii="Arial" w:hAnsi="Arial" w:cs="Arial"/>
          <w:sz w:val="22"/>
          <w:szCs w:val="22"/>
        </w:rPr>
        <w:t xml:space="preserve">knowledge management practices in times like this where COVID-19 has affected all businesses worldwide. </w:t>
      </w:r>
    </w:p>
    <w:p w14:paraId="0D54FEED" w14:textId="77777777" w:rsidR="001A7662" w:rsidRPr="00B77133" w:rsidRDefault="00572353" w:rsidP="00B77133">
      <w:pPr>
        <w:spacing w:line="360" w:lineRule="auto"/>
        <w:ind w:firstLine="720"/>
        <w:rPr>
          <w:rFonts w:ascii="Arial" w:hAnsi="Arial" w:cs="Arial"/>
          <w:sz w:val="22"/>
          <w:szCs w:val="22"/>
        </w:rPr>
      </w:pPr>
      <w:r w:rsidRPr="00B77133">
        <w:rPr>
          <w:rFonts w:ascii="Arial" w:hAnsi="Arial" w:cs="Arial"/>
          <w:sz w:val="22"/>
          <w:szCs w:val="22"/>
        </w:rPr>
        <w:t>Amazon is the biggest ecommerce website today</w:t>
      </w:r>
      <w:r w:rsidR="000550C3" w:rsidRPr="00B77133">
        <w:rPr>
          <w:rFonts w:ascii="Arial" w:hAnsi="Arial" w:cs="Arial"/>
          <w:sz w:val="22"/>
          <w:szCs w:val="22"/>
        </w:rPr>
        <w:t xml:space="preserve"> thanks to the </w:t>
      </w:r>
      <w:r w:rsidR="00356E68" w:rsidRPr="00B77133">
        <w:rPr>
          <w:rFonts w:ascii="Arial" w:hAnsi="Arial" w:cs="Arial"/>
          <w:sz w:val="22"/>
          <w:szCs w:val="22"/>
        </w:rPr>
        <w:t>vision</w:t>
      </w:r>
      <w:r w:rsidR="000B0537" w:rsidRPr="00B77133">
        <w:rPr>
          <w:rFonts w:ascii="Arial" w:hAnsi="Arial" w:cs="Arial"/>
          <w:sz w:val="22"/>
          <w:szCs w:val="22"/>
        </w:rPr>
        <w:t xml:space="preserve"> and work</w:t>
      </w:r>
      <w:r w:rsidR="00356E68" w:rsidRPr="00B77133">
        <w:rPr>
          <w:rFonts w:ascii="Arial" w:hAnsi="Arial" w:cs="Arial"/>
          <w:sz w:val="22"/>
          <w:szCs w:val="22"/>
        </w:rPr>
        <w:t xml:space="preserve"> of Jeff Bezos, its founder. Amazon was found in 1995 and started as a website that sold only books</w:t>
      </w:r>
      <w:r w:rsidR="001C3417" w:rsidRPr="00B77133">
        <w:rPr>
          <w:rFonts w:ascii="Arial" w:hAnsi="Arial" w:cs="Arial"/>
          <w:sz w:val="22"/>
          <w:szCs w:val="22"/>
        </w:rPr>
        <w:t>. However, Bezos wanted to make Amazon a platform that would sell every product, which eventually he did (</w:t>
      </w:r>
      <w:proofErr w:type="spellStart"/>
      <w:r w:rsidR="001C3417" w:rsidRPr="00B77133">
        <w:rPr>
          <w:rFonts w:ascii="Arial" w:hAnsi="Arial" w:cs="Arial"/>
          <w:sz w:val="22"/>
          <w:szCs w:val="22"/>
        </w:rPr>
        <w:t>Hartmans</w:t>
      </w:r>
      <w:proofErr w:type="spellEnd"/>
      <w:r w:rsidR="001C3417" w:rsidRPr="00B77133">
        <w:rPr>
          <w:rFonts w:ascii="Arial" w:hAnsi="Arial" w:cs="Arial"/>
          <w:sz w:val="22"/>
          <w:szCs w:val="22"/>
        </w:rPr>
        <w:t>, 2021).</w:t>
      </w:r>
      <w:r w:rsidR="00B968D7" w:rsidRPr="00B77133">
        <w:rPr>
          <w:rFonts w:ascii="Arial" w:hAnsi="Arial" w:cs="Arial"/>
          <w:sz w:val="22"/>
          <w:szCs w:val="22"/>
        </w:rPr>
        <w:t xml:space="preserve"> Today, Amazon operates </w:t>
      </w:r>
      <w:r w:rsidR="00E874C2" w:rsidRPr="00B77133">
        <w:rPr>
          <w:rFonts w:ascii="Arial" w:hAnsi="Arial" w:cs="Arial"/>
          <w:sz w:val="22"/>
          <w:szCs w:val="22"/>
        </w:rPr>
        <w:t xml:space="preserve">in many countries </w:t>
      </w:r>
      <w:r w:rsidR="00956132" w:rsidRPr="00B77133">
        <w:rPr>
          <w:rFonts w:ascii="Arial" w:hAnsi="Arial" w:cs="Arial"/>
          <w:sz w:val="22"/>
          <w:szCs w:val="22"/>
        </w:rPr>
        <w:t xml:space="preserve">worldwide </w:t>
      </w:r>
      <w:r w:rsidR="00E874C2" w:rsidRPr="00B77133">
        <w:rPr>
          <w:rFonts w:ascii="Arial" w:hAnsi="Arial" w:cs="Arial"/>
          <w:sz w:val="22"/>
          <w:szCs w:val="22"/>
        </w:rPr>
        <w:t>and is selling millions of different products including clothing, food, electronics, books and even online services like Amazon Prime</w:t>
      </w:r>
      <w:r w:rsidR="001A7662" w:rsidRPr="00B77133">
        <w:rPr>
          <w:rFonts w:ascii="Arial" w:hAnsi="Arial" w:cs="Arial"/>
          <w:sz w:val="22"/>
          <w:szCs w:val="22"/>
        </w:rPr>
        <w:t>.</w:t>
      </w:r>
    </w:p>
    <w:p w14:paraId="6ABDADBD" w14:textId="0953C8D9" w:rsidR="002F6F09" w:rsidRPr="00B77133" w:rsidRDefault="001C3417" w:rsidP="00B77133">
      <w:pPr>
        <w:spacing w:line="360" w:lineRule="auto"/>
        <w:ind w:firstLine="720"/>
        <w:rPr>
          <w:rFonts w:ascii="Arial" w:hAnsi="Arial" w:cs="Arial"/>
          <w:sz w:val="22"/>
          <w:szCs w:val="22"/>
        </w:rPr>
      </w:pPr>
      <w:r w:rsidRPr="00B77133">
        <w:rPr>
          <w:rFonts w:ascii="Arial" w:hAnsi="Arial" w:cs="Arial"/>
          <w:sz w:val="22"/>
          <w:szCs w:val="22"/>
        </w:rPr>
        <w:t xml:space="preserve"> Despite the many issues that Amazon faced during its first years, from dangerous warehouses to power outages, it managed to become the biggest ecommerce platform, </w:t>
      </w:r>
      <w:r w:rsidR="00C3641A" w:rsidRPr="00B77133">
        <w:rPr>
          <w:rFonts w:ascii="Arial" w:hAnsi="Arial" w:cs="Arial"/>
          <w:sz w:val="22"/>
          <w:szCs w:val="22"/>
        </w:rPr>
        <w:t xml:space="preserve">making billions of dollars and having many loyal customers in many countries. </w:t>
      </w:r>
      <w:r w:rsidR="00F83103" w:rsidRPr="00B77133">
        <w:rPr>
          <w:rFonts w:ascii="Arial" w:hAnsi="Arial" w:cs="Arial"/>
          <w:sz w:val="22"/>
          <w:szCs w:val="22"/>
        </w:rPr>
        <w:t xml:space="preserve">These </w:t>
      </w:r>
      <w:r w:rsidR="00B021C0" w:rsidRPr="00B77133">
        <w:rPr>
          <w:rFonts w:ascii="Arial" w:hAnsi="Arial" w:cs="Arial"/>
          <w:sz w:val="22"/>
          <w:szCs w:val="22"/>
        </w:rPr>
        <w:t>problems,</w:t>
      </w:r>
      <w:r w:rsidR="00F83103" w:rsidRPr="00B77133">
        <w:rPr>
          <w:rFonts w:ascii="Arial" w:hAnsi="Arial" w:cs="Arial"/>
          <w:sz w:val="22"/>
          <w:szCs w:val="22"/>
        </w:rPr>
        <w:t xml:space="preserve"> however, were mostly solved thanks to the right management choices </w:t>
      </w:r>
      <w:r w:rsidR="00E659AE" w:rsidRPr="00B77133">
        <w:rPr>
          <w:rFonts w:ascii="Arial" w:hAnsi="Arial" w:cs="Arial"/>
          <w:sz w:val="22"/>
          <w:szCs w:val="22"/>
        </w:rPr>
        <w:t xml:space="preserve">and knowledge practices that the company implemented through the years. </w:t>
      </w:r>
      <w:r w:rsidR="0073115C" w:rsidRPr="00B77133">
        <w:rPr>
          <w:rFonts w:ascii="Arial" w:hAnsi="Arial" w:cs="Arial"/>
          <w:sz w:val="22"/>
          <w:szCs w:val="22"/>
        </w:rPr>
        <w:t xml:space="preserve">In the </w:t>
      </w:r>
      <w:r w:rsidR="00B968D7" w:rsidRPr="00B77133">
        <w:rPr>
          <w:rFonts w:ascii="Arial" w:hAnsi="Arial" w:cs="Arial"/>
          <w:sz w:val="22"/>
          <w:szCs w:val="22"/>
        </w:rPr>
        <w:t xml:space="preserve">next section of the </w:t>
      </w:r>
      <w:r w:rsidR="0073115C" w:rsidRPr="00B77133">
        <w:rPr>
          <w:rFonts w:ascii="Arial" w:hAnsi="Arial" w:cs="Arial"/>
          <w:sz w:val="22"/>
          <w:szCs w:val="22"/>
        </w:rPr>
        <w:t>report, the background of Amazon and its history will be more thoroughly analysed and examined in order to see what made the company so successful</w:t>
      </w:r>
      <w:r w:rsidR="00ED79FB" w:rsidRPr="00B77133">
        <w:rPr>
          <w:rFonts w:ascii="Arial" w:hAnsi="Arial" w:cs="Arial"/>
          <w:sz w:val="22"/>
          <w:szCs w:val="22"/>
        </w:rPr>
        <w:t xml:space="preserve"> and why people chose Amazon over other platforms in times of global pandemic, what Amazon offers that others do not and why it is important to offer specific things or services to customers.</w:t>
      </w:r>
    </w:p>
    <w:p w14:paraId="63F545E9" w14:textId="271A004A" w:rsidR="00DD5DE6" w:rsidRPr="00B77133" w:rsidRDefault="0073115C" w:rsidP="00B77133">
      <w:pPr>
        <w:spacing w:line="360" w:lineRule="auto"/>
        <w:ind w:firstLine="720"/>
        <w:rPr>
          <w:rFonts w:ascii="Arial" w:hAnsi="Arial" w:cs="Arial"/>
          <w:sz w:val="22"/>
          <w:szCs w:val="22"/>
        </w:rPr>
      </w:pPr>
      <w:r w:rsidRPr="00B77133">
        <w:rPr>
          <w:rFonts w:ascii="Arial" w:hAnsi="Arial" w:cs="Arial"/>
          <w:sz w:val="22"/>
          <w:szCs w:val="22"/>
        </w:rPr>
        <w:t>In addition, t</w:t>
      </w:r>
      <w:r w:rsidR="00E659AE" w:rsidRPr="00B77133">
        <w:rPr>
          <w:rFonts w:ascii="Arial" w:hAnsi="Arial" w:cs="Arial"/>
          <w:sz w:val="22"/>
          <w:szCs w:val="22"/>
        </w:rPr>
        <w:t xml:space="preserve">his report will analyse knowledge management theories </w:t>
      </w:r>
      <w:r w:rsidR="004B3A6E" w:rsidRPr="00B77133">
        <w:rPr>
          <w:rFonts w:ascii="Arial" w:hAnsi="Arial" w:cs="Arial"/>
          <w:sz w:val="22"/>
          <w:szCs w:val="22"/>
        </w:rPr>
        <w:t xml:space="preserve">that Amazon has implemented during the past </w:t>
      </w:r>
      <w:r w:rsidR="00611ABF" w:rsidRPr="00B77133">
        <w:rPr>
          <w:rFonts w:ascii="Arial" w:hAnsi="Arial" w:cs="Arial"/>
          <w:sz w:val="22"/>
          <w:szCs w:val="22"/>
        </w:rPr>
        <w:t xml:space="preserve">and why they are essential to companies like Amazon. One definition of knowledge management systems </w:t>
      </w:r>
      <w:r w:rsidR="005B6ADF" w:rsidRPr="00B77133">
        <w:rPr>
          <w:rFonts w:ascii="Arial" w:hAnsi="Arial" w:cs="Arial"/>
          <w:sz w:val="22"/>
          <w:szCs w:val="22"/>
        </w:rPr>
        <w:t xml:space="preserve">suggests </w:t>
      </w:r>
      <w:r w:rsidR="00611ABF" w:rsidRPr="00B77133">
        <w:rPr>
          <w:rFonts w:ascii="Arial" w:hAnsi="Arial" w:cs="Arial"/>
          <w:sz w:val="22"/>
          <w:szCs w:val="22"/>
        </w:rPr>
        <w:t xml:space="preserve">that </w:t>
      </w:r>
      <w:r w:rsidR="005B6ADF" w:rsidRPr="00B77133">
        <w:rPr>
          <w:rFonts w:ascii="Arial" w:hAnsi="Arial" w:cs="Arial"/>
          <w:sz w:val="22"/>
          <w:szCs w:val="22"/>
        </w:rPr>
        <w:t xml:space="preserve">these systems are information technology systems which are designed in order to support activities that are related to knowledge </w:t>
      </w:r>
      <w:r w:rsidR="00B97BD5" w:rsidRPr="00B77133">
        <w:rPr>
          <w:rFonts w:ascii="Arial" w:hAnsi="Arial" w:cs="Arial"/>
          <w:sz w:val="22"/>
          <w:szCs w:val="22"/>
        </w:rPr>
        <w:t>(Magnus</w:t>
      </w:r>
      <w:r w:rsidR="00B52172" w:rsidRPr="00B77133">
        <w:rPr>
          <w:rFonts w:ascii="Arial" w:hAnsi="Arial" w:cs="Arial"/>
          <w:sz w:val="22"/>
          <w:szCs w:val="22"/>
        </w:rPr>
        <w:t>s</w:t>
      </w:r>
      <w:r w:rsidR="00B97BD5" w:rsidRPr="00B77133">
        <w:rPr>
          <w:rFonts w:ascii="Arial" w:hAnsi="Arial" w:cs="Arial"/>
          <w:sz w:val="22"/>
          <w:szCs w:val="22"/>
        </w:rPr>
        <w:t>on, Nils</w:t>
      </w:r>
      <w:r w:rsidR="00B52172" w:rsidRPr="00B77133">
        <w:rPr>
          <w:rFonts w:ascii="Arial" w:hAnsi="Arial" w:cs="Arial"/>
          <w:sz w:val="22"/>
          <w:szCs w:val="22"/>
        </w:rPr>
        <w:t>so</w:t>
      </w:r>
      <w:r w:rsidR="00B97BD5" w:rsidRPr="00B77133">
        <w:rPr>
          <w:rFonts w:ascii="Arial" w:hAnsi="Arial" w:cs="Arial"/>
          <w:sz w:val="22"/>
          <w:szCs w:val="22"/>
        </w:rPr>
        <w:t>n &amp; Valentin</w:t>
      </w:r>
      <w:r w:rsidR="00B52172" w:rsidRPr="00B77133">
        <w:rPr>
          <w:rFonts w:ascii="Arial" w:hAnsi="Arial" w:cs="Arial"/>
          <w:sz w:val="22"/>
          <w:szCs w:val="22"/>
        </w:rPr>
        <w:t xml:space="preserve">, 2002). </w:t>
      </w:r>
      <w:r w:rsidR="00883D06" w:rsidRPr="00B77133">
        <w:rPr>
          <w:rFonts w:ascii="Arial" w:hAnsi="Arial" w:cs="Arial"/>
          <w:sz w:val="22"/>
          <w:szCs w:val="22"/>
        </w:rPr>
        <w:t xml:space="preserve">More generally however, knowledge management is the process of acquiring, sharing and using knowledge in an effective way (Koenig, 2018). </w:t>
      </w:r>
      <w:r w:rsidR="00F0555D" w:rsidRPr="00B77133">
        <w:rPr>
          <w:rFonts w:ascii="Arial" w:hAnsi="Arial" w:cs="Arial"/>
          <w:sz w:val="22"/>
          <w:szCs w:val="22"/>
        </w:rPr>
        <w:t xml:space="preserve">More details on knowledge management definition and the types will be presented in the next part of the report. </w:t>
      </w:r>
    </w:p>
    <w:p w14:paraId="25DC5D57" w14:textId="370ECDB6" w:rsidR="00572353" w:rsidRPr="00B77133" w:rsidRDefault="00F0555D" w:rsidP="00B77133">
      <w:pPr>
        <w:spacing w:line="360" w:lineRule="auto"/>
        <w:ind w:firstLine="720"/>
        <w:rPr>
          <w:rFonts w:ascii="Arial" w:hAnsi="Arial" w:cs="Arial"/>
          <w:sz w:val="22"/>
          <w:szCs w:val="22"/>
        </w:rPr>
      </w:pPr>
      <w:r w:rsidRPr="00B77133">
        <w:rPr>
          <w:rFonts w:ascii="Arial" w:hAnsi="Arial" w:cs="Arial"/>
          <w:sz w:val="22"/>
          <w:szCs w:val="22"/>
        </w:rPr>
        <w:t>Finally,</w:t>
      </w:r>
      <w:r w:rsidR="00927872" w:rsidRPr="00B77133">
        <w:rPr>
          <w:rFonts w:ascii="Arial" w:hAnsi="Arial" w:cs="Arial"/>
          <w:sz w:val="22"/>
          <w:szCs w:val="22"/>
        </w:rPr>
        <w:t xml:space="preserve"> this report will analyse different knowledge techniques that Amazon </w:t>
      </w:r>
      <w:r w:rsidR="00E54C00" w:rsidRPr="00B77133">
        <w:rPr>
          <w:rFonts w:ascii="Arial" w:hAnsi="Arial" w:cs="Arial"/>
          <w:sz w:val="22"/>
          <w:szCs w:val="22"/>
        </w:rPr>
        <w:t xml:space="preserve">has used and is still using like the Amazon web and the S3 or </w:t>
      </w:r>
      <w:r w:rsidR="00DD5DE6" w:rsidRPr="00B77133">
        <w:rPr>
          <w:rFonts w:ascii="Arial" w:hAnsi="Arial" w:cs="Arial"/>
          <w:sz w:val="22"/>
          <w:szCs w:val="22"/>
        </w:rPr>
        <w:t xml:space="preserve">the Simple Storage Service and will also </w:t>
      </w:r>
      <w:r w:rsidR="00DD5DE6" w:rsidRPr="00B77133">
        <w:rPr>
          <w:rFonts w:ascii="Arial" w:hAnsi="Arial" w:cs="Arial"/>
          <w:sz w:val="22"/>
          <w:szCs w:val="22"/>
        </w:rPr>
        <w:lastRenderedPageBreak/>
        <w:t xml:space="preserve">discuss different models and theories including the SECI model by </w:t>
      </w:r>
      <w:proofErr w:type="spellStart"/>
      <w:r w:rsidR="00DD5DE6" w:rsidRPr="00B77133">
        <w:rPr>
          <w:rFonts w:ascii="Arial" w:hAnsi="Arial" w:cs="Arial"/>
          <w:sz w:val="22"/>
          <w:szCs w:val="22"/>
        </w:rPr>
        <w:t>Ikujiro</w:t>
      </w:r>
      <w:proofErr w:type="spellEnd"/>
      <w:r w:rsidR="00DD5DE6" w:rsidRPr="00B77133">
        <w:rPr>
          <w:rFonts w:ascii="Arial" w:hAnsi="Arial" w:cs="Arial"/>
          <w:sz w:val="22"/>
          <w:szCs w:val="22"/>
        </w:rPr>
        <w:t xml:space="preserve"> Nonaka</w:t>
      </w:r>
      <w:r w:rsidR="00B060D6" w:rsidRPr="00B77133">
        <w:rPr>
          <w:rFonts w:ascii="Arial" w:hAnsi="Arial" w:cs="Arial"/>
          <w:sz w:val="22"/>
          <w:szCs w:val="22"/>
        </w:rPr>
        <w:t xml:space="preserve"> and Takeuchi</w:t>
      </w:r>
      <w:r w:rsidR="00E9667B" w:rsidRPr="00B77133">
        <w:rPr>
          <w:rFonts w:ascii="Arial" w:hAnsi="Arial" w:cs="Arial"/>
          <w:sz w:val="22"/>
          <w:szCs w:val="22"/>
        </w:rPr>
        <w:t>.</w:t>
      </w:r>
      <w:r w:rsidR="00AB6490" w:rsidRPr="00B77133">
        <w:rPr>
          <w:rFonts w:ascii="Arial" w:hAnsi="Arial" w:cs="Arial"/>
          <w:sz w:val="22"/>
          <w:szCs w:val="22"/>
        </w:rPr>
        <w:t xml:space="preserve"> </w:t>
      </w:r>
      <w:r w:rsidR="00E9667B" w:rsidRPr="00B77133">
        <w:rPr>
          <w:rFonts w:ascii="Arial" w:hAnsi="Arial" w:cs="Arial"/>
          <w:sz w:val="22"/>
          <w:szCs w:val="22"/>
        </w:rPr>
        <w:t>The report will also focus on</w:t>
      </w:r>
      <w:r w:rsidR="005D3051" w:rsidRPr="00B77133">
        <w:rPr>
          <w:rFonts w:ascii="Arial" w:hAnsi="Arial" w:cs="Arial"/>
          <w:sz w:val="22"/>
          <w:szCs w:val="22"/>
        </w:rPr>
        <w:t xml:space="preserve"> what is explicit and tacit knowledge</w:t>
      </w:r>
      <w:r w:rsidR="00E9667B" w:rsidRPr="00B77133">
        <w:rPr>
          <w:rFonts w:ascii="Arial" w:hAnsi="Arial" w:cs="Arial"/>
          <w:sz w:val="22"/>
          <w:szCs w:val="22"/>
        </w:rPr>
        <w:t xml:space="preserve"> and how they are used</w:t>
      </w:r>
      <w:r w:rsidR="005D3051" w:rsidRPr="00B77133">
        <w:rPr>
          <w:rFonts w:ascii="Arial" w:hAnsi="Arial" w:cs="Arial"/>
          <w:sz w:val="22"/>
          <w:szCs w:val="22"/>
        </w:rPr>
        <w:t>.</w:t>
      </w:r>
      <w:r w:rsidRPr="00B77133">
        <w:rPr>
          <w:rFonts w:ascii="Arial" w:hAnsi="Arial" w:cs="Arial"/>
          <w:sz w:val="22"/>
          <w:szCs w:val="22"/>
        </w:rPr>
        <w:t xml:space="preserve"> These are important definitions to explain </w:t>
      </w:r>
      <w:r w:rsidR="0041224C" w:rsidRPr="00B77133">
        <w:rPr>
          <w:rFonts w:ascii="Arial" w:hAnsi="Arial" w:cs="Arial"/>
          <w:sz w:val="22"/>
          <w:szCs w:val="22"/>
        </w:rPr>
        <w:t>in order to examine how companies use them and apply them in order to evolve and succeed.</w:t>
      </w:r>
      <w:r w:rsidR="00C07D0A" w:rsidRPr="00B77133">
        <w:rPr>
          <w:rFonts w:ascii="Arial" w:hAnsi="Arial" w:cs="Arial"/>
          <w:sz w:val="22"/>
          <w:szCs w:val="22"/>
        </w:rPr>
        <w:t xml:space="preserve"> In addition, </w:t>
      </w:r>
      <w:r w:rsidR="0041224C" w:rsidRPr="00B77133">
        <w:rPr>
          <w:rFonts w:ascii="Arial" w:hAnsi="Arial" w:cs="Arial"/>
          <w:sz w:val="22"/>
          <w:szCs w:val="22"/>
        </w:rPr>
        <w:t>more models like the</w:t>
      </w:r>
      <w:r w:rsidR="00C07D0A" w:rsidRPr="00B77133">
        <w:rPr>
          <w:rFonts w:ascii="Arial" w:hAnsi="Arial" w:cs="Arial"/>
          <w:sz w:val="22"/>
          <w:szCs w:val="22"/>
        </w:rPr>
        <w:t xml:space="preserve"> Inukshu</w:t>
      </w:r>
      <w:r w:rsidR="00687504" w:rsidRPr="00B77133">
        <w:rPr>
          <w:rFonts w:ascii="Arial" w:hAnsi="Arial" w:cs="Arial"/>
          <w:sz w:val="22"/>
          <w:szCs w:val="22"/>
        </w:rPr>
        <w:t>k model</w:t>
      </w:r>
      <w:r w:rsidR="0041224C" w:rsidRPr="00B77133">
        <w:rPr>
          <w:rFonts w:ascii="Arial" w:hAnsi="Arial" w:cs="Arial"/>
          <w:sz w:val="22"/>
          <w:szCs w:val="22"/>
        </w:rPr>
        <w:t>,</w:t>
      </w:r>
      <w:r w:rsidR="00687504" w:rsidRPr="00B77133">
        <w:rPr>
          <w:rFonts w:ascii="Arial" w:hAnsi="Arial" w:cs="Arial"/>
          <w:sz w:val="22"/>
          <w:szCs w:val="22"/>
        </w:rPr>
        <w:t xml:space="preserve"> which is also a knowledge management model</w:t>
      </w:r>
      <w:r w:rsidR="0041224C" w:rsidRPr="00B77133">
        <w:rPr>
          <w:rFonts w:ascii="Arial" w:hAnsi="Arial" w:cs="Arial"/>
          <w:sz w:val="22"/>
          <w:szCs w:val="22"/>
        </w:rPr>
        <w:t>, will be discussed</w:t>
      </w:r>
      <w:r w:rsidR="00687504" w:rsidRPr="00B77133">
        <w:rPr>
          <w:rFonts w:ascii="Arial" w:hAnsi="Arial" w:cs="Arial"/>
          <w:sz w:val="22"/>
          <w:szCs w:val="22"/>
        </w:rPr>
        <w:t>.</w:t>
      </w:r>
      <w:r w:rsidR="005D3051" w:rsidRPr="00B77133">
        <w:rPr>
          <w:rFonts w:ascii="Arial" w:hAnsi="Arial" w:cs="Arial"/>
          <w:sz w:val="22"/>
          <w:szCs w:val="22"/>
        </w:rPr>
        <w:t xml:space="preserve"> </w:t>
      </w:r>
      <w:r w:rsidR="00E9667B" w:rsidRPr="00B77133">
        <w:rPr>
          <w:rFonts w:ascii="Arial" w:hAnsi="Arial" w:cs="Arial"/>
          <w:sz w:val="22"/>
          <w:szCs w:val="22"/>
        </w:rPr>
        <w:t xml:space="preserve">Other models that will be </w:t>
      </w:r>
      <w:r w:rsidR="005D3051" w:rsidRPr="00B77133">
        <w:rPr>
          <w:rFonts w:ascii="Arial" w:hAnsi="Arial" w:cs="Arial"/>
          <w:sz w:val="22"/>
          <w:szCs w:val="22"/>
        </w:rPr>
        <w:t>describe</w:t>
      </w:r>
      <w:r w:rsidR="00D51390" w:rsidRPr="00B77133">
        <w:rPr>
          <w:rFonts w:ascii="Arial" w:hAnsi="Arial" w:cs="Arial"/>
          <w:sz w:val="22"/>
          <w:szCs w:val="22"/>
        </w:rPr>
        <w:t>d</w:t>
      </w:r>
      <w:r w:rsidR="005D3051" w:rsidRPr="00B77133">
        <w:rPr>
          <w:rFonts w:ascii="Arial" w:hAnsi="Arial" w:cs="Arial"/>
          <w:sz w:val="22"/>
          <w:szCs w:val="22"/>
        </w:rPr>
        <w:t xml:space="preserve"> and discuss</w:t>
      </w:r>
      <w:r w:rsidR="00D51390" w:rsidRPr="00B77133">
        <w:rPr>
          <w:rFonts w:ascii="Arial" w:hAnsi="Arial" w:cs="Arial"/>
          <w:sz w:val="22"/>
          <w:szCs w:val="22"/>
        </w:rPr>
        <w:t>ed are</w:t>
      </w:r>
      <w:r w:rsidR="005D3051" w:rsidRPr="00B77133">
        <w:rPr>
          <w:rFonts w:ascii="Arial" w:hAnsi="Arial" w:cs="Arial"/>
          <w:sz w:val="22"/>
          <w:szCs w:val="22"/>
        </w:rPr>
        <w:t xml:space="preserve"> the EFQM model </w:t>
      </w:r>
      <w:r w:rsidR="00C07D0A" w:rsidRPr="00B77133">
        <w:rPr>
          <w:rFonts w:ascii="Arial" w:hAnsi="Arial" w:cs="Arial"/>
          <w:sz w:val="22"/>
          <w:szCs w:val="22"/>
        </w:rPr>
        <w:t>which is related to the excellence of companies and how they create effective and successful strategies</w:t>
      </w:r>
      <w:r w:rsidR="00D51390" w:rsidRPr="00B77133">
        <w:rPr>
          <w:rFonts w:ascii="Arial" w:hAnsi="Arial" w:cs="Arial"/>
          <w:sz w:val="22"/>
          <w:szCs w:val="22"/>
        </w:rPr>
        <w:t xml:space="preserve"> and </w:t>
      </w:r>
      <w:r w:rsidR="00687504" w:rsidRPr="00B77133">
        <w:rPr>
          <w:rFonts w:ascii="Arial" w:hAnsi="Arial" w:cs="Arial"/>
          <w:sz w:val="22"/>
          <w:szCs w:val="22"/>
        </w:rPr>
        <w:t xml:space="preserve">also the von Krogh and </w:t>
      </w:r>
      <w:proofErr w:type="spellStart"/>
      <w:r w:rsidR="00687504" w:rsidRPr="00B77133">
        <w:rPr>
          <w:rFonts w:ascii="Arial" w:hAnsi="Arial" w:cs="Arial"/>
          <w:sz w:val="22"/>
          <w:szCs w:val="22"/>
        </w:rPr>
        <w:t>Roos</w:t>
      </w:r>
      <w:proofErr w:type="spellEnd"/>
      <w:r w:rsidR="00687504" w:rsidRPr="00B77133">
        <w:rPr>
          <w:rFonts w:ascii="Arial" w:hAnsi="Arial" w:cs="Arial"/>
          <w:sz w:val="22"/>
          <w:szCs w:val="22"/>
        </w:rPr>
        <w:t xml:space="preserve"> model of organizational epistemology which relates to knowledge management but distinguishes between social and personal knowledge</w:t>
      </w:r>
      <w:r w:rsidR="004829FF" w:rsidRPr="00B77133">
        <w:rPr>
          <w:rFonts w:ascii="Arial" w:hAnsi="Arial" w:cs="Arial"/>
          <w:sz w:val="22"/>
          <w:szCs w:val="22"/>
        </w:rPr>
        <w:t>.</w:t>
      </w:r>
      <w:r w:rsidR="00D51390" w:rsidRPr="00B77133">
        <w:rPr>
          <w:rFonts w:ascii="Arial" w:hAnsi="Arial" w:cs="Arial"/>
          <w:sz w:val="22"/>
          <w:szCs w:val="22"/>
        </w:rPr>
        <w:t xml:space="preserve"> </w:t>
      </w:r>
    </w:p>
    <w:p w14:paraId="1010BFDE" w14:textId="774CA4EF" w:rsidR="00F86D6D" w:rsidRPr="00B77133" w:rsidRDefault="00F86D6D" w:rsidP="00B77133">
      <w:pPr>
        <w:spacing w:line="360" w:lineRule="auto"/>
        <w:ind w:firstLine="720"/>
        <w:rPr>
          <w:rFonts w:ascii="Arial" w:hAnsi="Arial" w:cs="Arial"/>
          <w:sz w:val="22"/>
          <w:szCs w:val="22"/>
        </w:rPr>
      </w:pPr>
      <w:r w:rsidRPr="00B77133">
        <w:rPr>
          <w:rFonts w:ascii="Arial" w:hAnsi="Arial" w:cs="Arial"/>
          <w:sz w:val="22"/>
          <w:szCs w:val="22"/>
        </w:rPr>
        <w:t xml:space="preserve">The expectations of this report are to understand better how Amazon operates and what knowledge management theories it has implemented. Moreover, </w:t>
      </w:r>
      <w:r w:rsidR="00262DCF" w:rsidRPr="00B77133">
        <w:rPr>
          <w:rFonts w:ascii="Arial" w:hAnsi="Arial" w:cs="Arial"/>
          <w:sz w:val="22"/>
          <w:szCs w:val="22"/>
        </w:rPr>
        <w:t xml:space="preserve">understanding </w:t>
      </w:r>
      <w:r w:rsidR="00467D24" w:rsidRPr="00B77133">
        <w:rPr>
          <w:rFonts w:ascii="Arial" w:hAnsi="Arial" w:cs="Arial"/>
          <w:sz w:val="22"/>
          <w:szCs w:val="22"/>
        </w:rPr>
        <w:t xml:space="preserve">the usefulness of such theories is the main outcome in order to </w:t>
      </w:r>
      <w:r w:rsidR="00262DCF" w:rsidRPr="00B77133">
        <w:rPr>
          <w:rFonts w:ascii="Arial" w:hAnsi="Arial" w:cs="Arial"/>
          <w:sz w:val="22"/>
          <w:szCs w:val="22"/>
        </w:rPr>
        <w:t>examine</w:t>
      </w:r>
      <w:r w:rsidR="00467D24" w:rsidRPr="00B77133">
        <w:rPr>
          <w:rFonts w:ascii="Arial" w:hAnsi="Arial" w:cs="Arial"/>
          <w:sz w:val="22"/>
          <w:szCs w:val="22"/>
        </w:rPr>
        <w:t xml:space="preserve"> why they are important in today’s world and businesses and how new businesses can imitate and implement them to succeed </w:t>
      </w:r>
      <w:r w:rsidR="00262DCF" w:rsidRPr="00B77133">
        <w:rPr>
          <w:rFonts w:ascii="Arial" w:hAnsi="Arial" w:cs="Arial"/>
          <w:sz w:val="22"/>
          <w:szCs w:val="22"/>
        </w:rPr>
        <w:t>and become like Amazon or at least build a strong foundation with a stable customer database</w:t>
      </w:r>
      <w:r w:rsidR="00DD64FF" w:rsidRPr="00B77133">
        <w:rPr>
          <w:rFonts w:ascii="Arial" w:hAnsi="Arial" w:cs="Arial"/>
          <w:sz w:val="22"/>
          <w:szCs w:val="22"/>
        </w:rPr>
        <w:t>. Since the report i</w:t>
      </w:r>
      <w:r w:rsidR="000B5967" w:rsidRPr="00B77133">
        <w:rPr>
          <w:rFonts w:ascii="Arial" w:hAnsi="Arial" w:cs="Arial"/>
          <w:sz w:val="22"/>
          <w:szCs w:val="22"/>
        </w:rPr>
        <w:t>s</w:t>
      </w:r>
      <w:r w:rsidR="00DD64FF" w:rsidRPr="00B77133">
        <w:rPr>
          <w:rFonts w:ascii="Arial" w:hAnsi="Arial" w:cs="Arial"/>
          <w:sz w:val="22"/>
          <w:szCs w:val="22"/>
        </w:rPr>
        <w:t xml:space="preserve"> based on Amazon and its practices, it will </w:t>
      </w:r>
      <w:r w:rsidR="000B5967" w:rsidRPr="00B77133">
        <w:rPr>
          <w:rFonts w:ascii="Arial" w:hAnsi="Arial" w:cs="Arial"/>
          <w:sz w:val="22"/>
          <w:szCs w:val="22"/>
        </w:rPr>
        <w:t>mostly concentrate on what it can do with regards to knowledge management in order to enrich its pract</w:t>
      </w:r>
      <w:r w:rsidR="002933B5" w:rsidRPr="00B77133">
        <w:rPr>
          <w:rFonts w:ascii="Arial" w:hAnsi="Arial" w:cs="Arial"/>
          <w:sz w:val="22"/>
          <w:szCs w:val="22"/>
        </w:rPr>
        <w:t>ices and become an even more effective platform in the future.</w:t>
      </w:r>
    </w:p>
    <w:p w14:paraId="52606EEB" w14:textId="588BFE38" w:rsidR="00C96EAB" w:rsidRPr="00B77133" w:rsidRDefault="00C96EAB" w:rsidP="00B77133">
      <w:pPr>
        <w:spacing w:line="360" w:lineRule="auto"/>
        <w:ind w:firstLine="720"/>
        <w:rPr>
          <w:rFonts w:ascii="Arial" w:hAnsi="Arial" w:cs="Arial"/>
          <w:sz w:val="22"/>
          <w:szCs w:val="22"/>
        </w:rPr>
      </w:pPr>
    </w:p>
    <w:p w14:paraId="0DA483D0" w14:textId="7B617164" w:rsidR="00C96EAB" w:rsidRPr="00B77133" w:rsidRDefault="00C96EAB" w:rsidP="00B77133">
      <w:pPr>
        <w:spacing w:line="360" w:lineRule="auto"/>
        <w:ind w:firstLine="720"/>
        <w:rPr>
          <w:rFonts w:ascii="Arial" w:hAnsi="Arial" w:cs="Arial"/>
          <w:sz w:val="22"/>
          <w:szCs w:val="22"/>
        </w:rPr>
      </w:pPr>
    </w:p>
    <w:p w14:paraId="6447F752" w14:textId="53D35195" w:rsidR="00C96EAB" w:rsidRPr="00B77133" w:rsidRDefault="00E86F7C" w:rsidP="00B77133">
      <w:pPr>
        <w:spacing w:line="360" w:lineRule="auto"/>
        <w:rPr>
          <w:rFonts w:ascii="Arial" w:hAnsi="Arial" w:cs="Arial"/>
          <w:sz w:val="22"/>
          <w:szCs w:val="22"/>
        </w:rPr>
      </w:pPr>
      <w:r w:rsidRPr="00B77133">
        <w:rPr>
          <w:rFonts w:ascii="Arial" w:hAnsi="Arial" w:cs="Arial"/>
          <w:sz w:val="22"/>
          <w:szCs w:val="22"/>
        </w:rPr>
        <w:t xml:space="preserve">Amazon’s background </w:t>
      </w:r>
    </w:p>
    <w:p w14:paraId="6CED9067" w14:textId="05C5541A" w:rsidR="00941E0F" w:rsidRPr="00B77133" w:rsidRDefault="00941E0F" w:rsidP="00B77133">
      <w:pPr>
        <w:spacing w:line="360" w:lineRule="auto"/>
        <w:ind w:firstLine="720"/>
        <w:rPr>
          <w:rFonts w:ascii="Arial" w:hAnsi="Arial" w:cs="Arial"/>
          <w:sz w:val="22"/>
          <w:szCs w:val="22"/>
        </w:rPr>
      </w:pPr>
    </w:p>
    <w:p w14:paraId="7E380BAF" w14:textId="46776275" w:rsidR="00161F46" w:rsidRPr="00B77133" w:rsidRDefault="00D17EC4" w:rsidP="00B77133">
      <w:pPr>
        <w:spacing w:line="360" w:lineRule="auto"/>
        <w:ind w:firstLine="720"/>
        <w:rPr>
          <w:rFonts w:ascii="Arial" w:hAnsi="Arial" w:cs="Arial"/>
          <w:sz w:val="22"/>
          <w:szCs w:val="22"/>
        </w:rPr>
      </w:pPr>
      <w:r w:rsidRPr="00B77133">
        <w:rPr>
          <w:rFonts w:ascii="Arial" w:hAnsi="Arial" w:cs="Arial"/>
          <w:sz w:val="22"/>
          <w:szCs w:val="22"/>
        </w:rPr>
        <w:t xml:space="preserve">Amazon is </w:t>
      </w:r>
      <w:r w:rsidR="002E5D33" w:rsidRPr="00B77133">
        <w:rPr>
          <w:rFonts w:ascii="Arial" w:hAnsi="Arial" w:cs="Arial"/>
          <w:sz w:val="22"/>
          <w:szCs w:val="22"/>
        </w:rPr>
        <w:t xml:space="preserve">without a doubt one of the most successful companies worldwide and definitely the most successful e-commerce website at this moment. </w:t>
      </w:r>
      <w:r w:rsidR="00DD5999" w:rsidRPr="00B77133">
        <w:rPr>
          <w:rFonts w:ascii="Arial" w:hAnsi="Arial" w:cs="Arial"/>
          <w:sz w:val="22"/>
          <w:szCs w:val="22"/>
        </w:rPr>
        <w:t xml:space="preserve">During the last few months of 2020, the profit that Amazon made was unfathomable. Moreover, </w:t>
      </w:r>
      <w:r w:rsidR="00701437" w:rsidRPr="00B77133">
        <w:rPr>
          <w:rFonts w:ascii="Arial" w:hAnsi="Arial" w:cs="Arial"/>
          <w:sz w:val="22"/>
          <w:szCs w:val="22"/>
        </w:rPr>
        <w:t xml:space="preserve">Amazon spent more than 4 billion dollars in order to invest in salary increases and provide protective gear and sanitary measures </w:t>
      </w:r>
      <w:r w:rsidR="00E0645B" w:rsidRPr="00B77133">
        <w:rPr>
          <w:rFonts w:ascii="Arial" w:hAnsi="Arial" w:cs="Arial"/>
          <w:sz w:val="22"/>
          <w:szCs w:val="22"/>
        </w:rPr>
        <w:t>and still had a significant increase in profit (37%) which was triple its normal profits (</w:t>
      </w:r>
      <w:proofErr w:type="spellStart"/>
      <w:r w:rsidR="00E0645B" w:rsidRPr="00B77133">
        <w:rPr>
          <w:rFonts w:ascii="Arial" w:hAnsi="Arial" w:cs="Arial"/>
          <w:sz w:val="22"/>
          <w:szCs w:val="22"/>
        </w:rPr>
        <w:t>Helmore</w:t>
      </w:r>
      <w:proofErr w:type="spellEnd"/>
      <w:r w:rsidR="00E0645B" w:rsidRPr="00B77133">
        <w:rPr>
          <w:rFonts w:ascii="Arial" w:hAnsi="Arial" w:cs="Arial"/>
          <w:sz w:val="22"/>
          <w:szCs w:val="22"/>
        </w:rPr>
        <w:t xml:space="preserve">, 2020). </w:t>
      </w:r>
      <w:r w:rsidR="00EB7A51" w:rsidRPr="00B77133">
        <w:rPr>
          <w:rFonts w:ascii="Arial" w:hAnsi="Arial" w:cs="Arial"/>
          <w:sz w:val="22"/>
          <w:szCs w:val="22"/>
        </w:rPr>
        <w:t>The overall revenue that the company made was more than 96 billion dollars</w:t>
      </w:r>
      <w:r w:rsidR="002A5BAC" w:rsidRPr="00B77133">
        <w:rPr>
          <w:rFonts w:ascii="Arial" w:hAnsi="Arial" w:cs="Arial"/>
          <w:sz w:val="22"/>
          <w:szCs w:val="22"/>
        </w:rPr>
        <w:t>, with a significant increase also on its web services (29%) (</w:t>
      </w:r>
      <w:proofErr w:type="spellStart"/>
      <w:r w:rsidR="002A5BAC" w:rsidRPr="00B77133">
        <w:rPr>
          <w:rFonts w:ascii="Arial" w:hAnsi="Arial" w:cs="Arial"/>
          <w:sz w:val="22"/>
          <w:szCs w:val="22"/>
        </w:rPr>
        <w:t>Helmore</w:t>
      </w:r>
      <w:proofErr w:type="spellEnd"/>
      <w:r w:rsidR="002A5BAC" w:rsidRPr="00B77133">
        <w:rPr>
          <w:rFonts w:ascii="Arial" w:hAnsi="Arial" w:cs="Arial"/>
          <w:sz w:val="22"/>
          <w:szCs w:val="22"/>
        </w:rPr>
        <w:t xml:space="preserve">, 2020). </w:t>
      </w:r>
    </w:p>
    <w:p w14:paraId="6D08F3CC" w14:textId="0946323F" w:rsidR="008C7EC6" w:rsidRPr="00B77133" w:rsidRDefault="00095A68" w:rsidP="00B77133">
      <w:pPr>
        <w:spacing w:line="360" w:lineRule="auto"/>
        <w:ind w:firstLine="720"/>
        <w:rPr>
          <w:rFonts w:ascii="Arial" w:hAnsi="Arial" w:cs="Arial"/>
          <w:sz w:val="22"/>
          <w:szCs w:val="22"/>
        </w:rPr>
      </w:pPr>
      <w:r w:rsidRPr="00B77133">
        <w:rPr>
          <w:rFonts w:ascii="Arial" w:hAnsi="Arial" w:cs="Arial"/>
          <w:sz w:val="22"/>
          <w:szCs w:val="22"/>
        </w:rPr>
        <w:t xml:space="preserve">What Amazon has managed to achieve is impressive and has definitely influenced global economy more than any other e-commerce platform during the last years. </w:t>
      </w:r>
      <w:r w:rsidR="00E96A15" w:rsidRPr="00B77133">
        <w:rPr>
          <w:rFonts w:ascii="Arial" w:hAnsi="Arial" w:cs="Arial"/>
          <w:sz w:val="22"/>
          <w:szCs w:val="22"/>
        </w:rPr>
        <w:t xml:space="preserve">In addition, during the last year, almost every business has been significantly affected by Covid-19. </w:t>
      </w:r>
      <w:r w:rsidR="00B663B1" w:rsidRPr="00B77133">
        <w:rPr>
          <w:rFonts w:ascii="Arial" w:hAnsi="Arial" w:cs="Arial"/>
          <w:sz w:val="22"/>
          <w:szCs w:val="22"/>
        </w:rPr>
        <w:t xml:space="preserve">Some have been positively affected and some negatively. Amazon has obviously benefited a lot from the pandemic crisis we are facing, however, it is important to understand why this has happened and how is it possible for a company to </w:t>
      </w:r>
      <w:r w:rsidR="000340F7" w:rsidRPr="00B77133">
        <w:rPr>
          <w:rFonts w:ascii="Arial" w:hAnsi="Arial" w:cs="Arial"/>
          <w:sz w:val="22"/>
          <w:szCs w:val="22"/>
        </w:rPr>
        <w:t xml:space="preserve">become so resilient even in times of extreme uncertainty like in the case of a pandemic. While many businesses are struggling and are closing down, Amazon has built a very strong network </w:t>
      </w:r>
      <w:r w:rsidR="00A31D1F" w:rsidRPr="00B77133">
        <w:rPr>
          <w:rFonts w:ascii="Arial" w:hAnsi="Arial" w:cs="Arial"/>
          <w:sz w:val="22"/>
          <w:szCs w:val="22"/>
        </w:rPr>
        <w:t>that is not just surviving, it is creating a very strong foundation for many years to come.</w:t>
      </w:r>
    </w:p>
    <w:p w14:paraId="650260B8" w14:textId="2B870B3D" w:rsidR="00A31D1F" w:rsidRPr="00B77133" w:rsidRDefault="00A31D1F" w:rsidP="00B77133">
      <w:pPr>
        <w:spacing w:line="360" w:lineRule="auto"/>
        <w:ind w:firstLine="720"/>
        <w:rPr>
          <w:rFonts w:ascii="Arial" w:hAnsi="Arial" w:cs="Arial"/>
          <w:sz w:val="22"/>
          <w:szCs w:val="22"/>
        </w:rPr>
      </w:pPr>
      <w:r w:rsidRPr="00B77133">
        <w:rPr>
          <w:rFonts w:ascii="Arial" w:hAnsi="Arial" w:cs="Arial"/>
          <w:sz w:val="22"/>
          <w:szCs w:val="22"/>
        </w:rPr>
        <w:lastRenderedPageBreak/>
        <w:t>However, Amazon was not always the very successful company that it is today. As most companies do, Amazon started very small and evolved to</w:t>
      </w:r>
      <w:r w:rsidR="005F156B" w:rsidRPr="00B77133">
        <w:rPr>
          <w:rFonts w:ascii="Arial" w:hAnsi="Arial" w:cs="Arial"/>
          <w:sz w:val="22"/>
          <w:szCs w:val="22"/>
        </w:rPr>
        <w:t xml:space="preserve"> be the biggest in the world. </w:t>
      </w:r>
      <w:r w:rsidR="00FB0066" w:rsidRPr="00B77133">
        <w:rPr>
          <w:rFonts w:ascii="Arial" w:hAnsi="Arial" w:cs="Arial"/>
          <w:sz w:val="22"/>
          <w:szCs w:val="22"/>
        </w:rPr>
        <w:t>While i</w:t>
      </w:r>
      <w:r w:rsidR="005F156B" w:rsidRPr="00B77133">
        <w:rPr>
          <w:rFonts w:ascii="Arial" w:hAnsi="Arial" w:cs="Arial"/>
          <w:sz w:val="22"/>
          <w:szCs w:val="22"/>
        </w:rPr>
        <w:t>ts founder, Jeff Bezos,</w:t>
      </w:r>
      <w:r w:rsidR="00FB0066" w:rsidRPr="00B77133">
        <w:rPr>
          <w:rFonts w:ascii="Arial" w:hAnsi="Arial" w:cs="Arial"/>
          <w:sz w:val="22"/>
          <w:szCs w:val="22"/>
        </w:rPr>
        <w:t xml:space="preserve"> had other names in mind initially, he</w:t>
      </w:r>
      <w:r w:rsidR="005F156B" w:rsidRPr="00B77133">
        <w:rPr>
          <w:rFonts w:ascii="Arial" w:hAnsi="Arial" w:cs="Arial"/>
          <w:sz w:val="22"/>
          <w:szCs w:val="22"/>
        </w:rPr>
        <w:t xml:space="preserve"> </w:t>
      </w:r>
      <w:r w:rsidR="00FB0066" w:rsidRPr="00B77133">
        <w:rPr>
          <w:rFonts w:ascii="Arial" w:hAnsi="Arial" w:cs="Arial"/>
          <w:sz w:val="22"/>
          <w:szCs w:val="22"/>
        </w:rPr>
        <w:t>named the company this way eventually because he liked the idea of having a name that referred to the biggest river in the world</w:t>
      </w:r>
      <w:r w:rsidR="00862426" w:rsidRPr="00B77133">
        <w:rPr>
          <w:rFonts w:ascii="Arial" w:hAnsi="Arial" w:cs="Arial"/>
          <w:sz w:val="22"/>
          <w:szCs w:val="22"/>
        </w:rPr>
        <w:t xml:space="preserve"> and as it turns out, the name was fitting and represents the company perfectly</w:t>
      </w:r>
      <w:r w:rsidR="00F8207B" w:rsidRPr="00B77133">
        <w:rPr>
          <w:rFonts w:ascii="Arial" w:hAnsi="Arial" w:cs="Arial"/>
          <w:sz w:val="22"/>
          <w:szCs w:val="22"/>
        </w:rPr>
        <w:t xml:space="preserve"> (</w:t>
      </w:r>
      <w:proofErr w:type="spellStart"/>
      <w:r w:rsidR="00F8207B" w:rsidRPr="00B77133">
        <w:rPr>
          <w:rFonts w:ascii="Arial" w:hAnsi="Arial" w:cs="Arial"/>
          <w:sz w:val="22"/>
          <w:szCs w:val="22"/>
        </w:rPr>
        <w:t>Hartmans</w:t>
      </w:r>
      <w:proofErr w:type="spellEnd"/>
      <w:r w:rsidR="00F8207B" w:rsidRPr="00B77133">
        <w:rPr>
          <w:rFonts w:ascii="Arial" w:hAnsi="Arial" w:cs="Arial"/>
          <w:sz w:val="22"/>
          <w:szCs w:val="22"/>
        </w:rPr>
        <w:t xml:space="preserve">, 2021). </w:t>
      </w:r>
      <w:r w:rsidR="00E31AD8" w:rsidRPr="00B77133">
        <w:rPr>
          <w:rFonts w:ascii="Arial" w:hAnsi="Arial" w:cs="Arial"/>
          <w:sz w:val="22"/>
          <w:szCs w:val="22"/>
        </w:rPr>
        <w:t xml:space="preserve">While Amazon was initially created in 1995 with the intention of selling only books, Jeff Bezos always intended to make Amazon a platform that would sell </w:t>
      </w:r>
      <w:r w:rsidR="000859CD" w:rsidRPr="00B77133">
        <w:rPr>
          <w:rFonts w:ascii="Arial" w:hAnsi="Arial" w:cs="Arial"/>
          <w:sz w:val="22"/>
          <w:szCs w:val="22"/>
        </w:rPr>
        <w:t>every</w:t>
      </w:r>
      <w:r w:rsidR="00E31AD8" w:rsidRPr="00B77133">
        <w:rPr>
          <w:rFonts w:ascii="Arial" w:hAnsi="Arial" w:cs="Arial"/>
          <w:sz w:val="22"/>
          <w:szCs w:val="22"/>
        </w:rPr>
        <w:t>thing as it is</w:t>
      </w:r>
      <w:r w:rsidR="000859CD" w:rsidRPr="00B77133">
        <w:rPr>
          <w:rFonts w:ascii="Arial" w:hAnsi="Arial" w:cs="Arial"/>
          <w:sz w:val="22"/>
          <w:szCs w:val="22"/>
        </w:rPr>
        <w:t xml:space="preserve"> doing</w:t>
      </w:r>
      <w:r w:rsidR="00E31AD8" w:rsidRPr="00B77133">
        <w:rPr>
          <w:rFonts w:ascii="Arial" w:hAnsi="Arial" w:cs="Arial"/>
          <w:sz w:val="22"/>
          <w:szCs w:val="22"/>
        </w:rPr>
        <w:t xml:space="preserve"> today. </w:t>
      </w:r>
      <w:r w:rsidR="00604AFB" w:rsidRPr="00B77133">
        <w:rPr>
          <w:rFonts w:ascii="Arial" w:hAnsi="Arial" w:cs="Arial"/>
          <w:sz w:val="22"/>
          <w:szCs w:val="22"/>
        </w:rPr>
        <w:t>In the beginning, the company was so small that they had a bell that would ring every time a purchase was made so everyone would gather around in order to see if they knew the person that made the purchase. However, the</w:t>
      </w:r>
      <w:r w:rsidR="000859CD" w:rsidRPr="00B77133">
        <w:rPr>
          <w:rFonts w:ascii="Arial" w:hAnsi="Arial" w:cs="Arial"/>
          <w:sz w:val="22"/>
          <w:szCs w:val="22"/>
        </w:rPr>
        <w:t>y</w:t>
      </w:r>
      <w:r w:rsidR="00604AFB" w:rsidRPr="00B77133">
        <w:rPr>
          <w:rFonts w:ascii="Arial" w:hAnsi="Arial" w:cs="Arial"/>
          <w:sz w:val="22"/>
          <w:szCs w:val="22"/>
        </w:rPr>
        <w:t xml:space="preserve"> soon had to turn of the bell because orders started becoming very frequent </w:t>
      </w:r>
      <w:r w:rsidR="009D00C8" w:rsidRPr="00B77133">
        <w:rPr>
          <w:rFonts w:ascii="Arial" w:hAnsi="Arial" w:cs="Arial"/>
          <w:sz w:val="22"/>
          <w:szCs w:val="22"/>
        </w:rPr>
        <w:t>(</w:t>
      </w:r>
      <w:proofErr w:type="spellStart"/>
      <w:r w:rsidR="009D00C8" w:rsidRPr="00B77133">
        <w:rPr>
          <w:rFonts w:ascii="Arial" w:hAnsi="Arial" w:cs="Arial"/>
          <w:sz w:val="22"/>
          <w:szCs w:val="22"/>
        </w:rPr>
        <w:t>Hartmans</w:t>
      </w:r>
      <w:proofErr w:type="spellEnd"/>
      <w:r w:rsidR="009D00C8" w:rsidRPr="00B77133">
        <w:rPr>
          <w:rFonts w:ascii="Arial" w:hAnsi="Arial" w:cs="Arial"/>
          <w:sz w:val="22"/>
          <w:szCs w:val="22"/>
        </w:rPr>
        <w:t xml:space="preserve">, 2021). </w:t>
      </w:r>
    </w:p>
    <w:p w14:paraId="4E9DFDA7" w14:textId="77777777" w:rsidR="00275FE2" w:rsidRPr="00B77133" w:rsidRDefault="009D00C8" w:rsidP="00B77133">
      <w:pPr>
        <w:spacing w:line="360" w:lineRule="auto"/>
        <w:ind w:firstLine="720"/>
        <w:rPr>
          <w:rFonts w:ascii="Arial" w:hAnsi="Arial" w:cs="Arial"/>
          <w:sz w:val="22"/>
          <w:szCs w:val="22"/>
        </w:rPr>
      </w:pPr>
      <w:r w:rsidRPr="00B77133">
        <w:rPr>
          <w:rFonts w:ascii="Arial" w:hAnsi="Arial" w:cs="Arial"/>
          <w:sz w:val="22"/>
          <w:szCs w:val="22"/>
        </w:rPr>
        <w:t>While other companies were selling books even earlier than Amazon, the promise that Jeff Bezos made to the customers was that their books could reach everyone, everywhere (</w:t>
      </w:r>
      <w:r w:rsidR="005D41D9" w:rsidRPr="00B77133">
        <w:rPr>
          <w:rFonts w:ascii="Arial" w:hAnsi="Arial" w:cs="Arial"/>
          <w:sz w:val="22"/>
          <w:szCs w:val="22"/>
        </w:rPr>
        <w:t xml:space="preserve">Hall, 2020). </w:t>
      </w:r>
      <w:r w:rsidR="00197FCF" w:rsidRPr="00B77133">
        <w:rPr>
          <w:rFonts w:ascii="Arial" w:hAnsi="Arial" w:cs="Arial"/>
          <w:sz w:val="22"/>
          <w:szCs w:val="22"/>
        </w:rPr>
        <w:t xml:space="preserve">As mentioned above, he also viewed Amazon as a company that would sell other things as well besides books so </w:t>
      </w:r>
      <w:r w:rsidR="00BB3BEA" w:rsidRPr="00B77133">
        <w:rPr>
          <w:rFonts w:ascii="Arial" w:hAnsi="Arial" w:cs="Arial"/>
          <w:sz w:val="22"/>
          <w:szCs w:val="22"/>
        </w:rPr>
        <w:t xml:space="preserve">in the late 90’s, Amazon started selling other things like video games and music. While the company did not have a profit </w:t>
      </w:r>
      <w:r w:rsidR="00206FEA" w:rsidRPr="00B77133">
        <w:rPr>
          <w:rFonts w:ascii="Arial" w:hAnsi="Arial" w:cs="Arial"/>
          <w:sz w:val="22"/>
          <w:szCs w:val="22"/>
        </w:rPr>
        <w:t xml:space="preserve">as a private company that was supported by private investors, it became public in </w:t>
      </w:r>
      <w:r w:rsidR="002678BA" w:rsidRPr="00B77133">
        <w:rPr>
          <w:rFonts w:ascii="Arial" w:hAnsi="Arial" w:cs="Arial"/>
          <w:sz w:val="22"/>
          <w:szCs w:val="22"/>
        </w:rPr>
        <w:t xml:space="preserve">only two years after its </w:t>
      </w:r>
      <w:r w:rsidR="000404D2" w:rsidRPr="00B77133">
        <w:rPr>
          <w:rFonts w:ascii="Arial" w:hAnsi="Arial" w:cs="Arial"/>
          <w:sz w:val="22"/>
          <w:szCs w:val="22"/>
        </w:rPr>
        <w:t>creation,</w:t>
      </w:r>
      <w:r w:rsidR="002678BA" w:rsidRPr="00B77133">
        <w:rPr>
          <w:rFonts w:ascii="Arial" w:hAnsi="Arial" w:cs="Arial"/>
          <w:sz w:val="22"/>
          <w:szCs w:val="22"/>
        </w:rPr>
        <w:t xml:space="preserve"> and it managed to raise 54 million dollars on the NASDAQ (Hall, 2020). </w:t>
      </w:r>
      <w:r w:rsidR="000404D2" w:rsidRPr="00B77133">
        <w:rPr>
          <w:rFonts w:ascii="Arial" w:hAnsi="Arial" w:cs="Arial"/>
          <w:sz w:val="22"/>
          <w:szCs w:val="22"/>
        </w:rPr>
        <w:t xml:space="preserve">In 1997, the platform had 1 million customers registered online and by 1999 Jeff Bezos became person of the year in the </w:t>
      </w:r>
      <w:r w:rsidR="000404D2" w:rsidRPr="00B77133">
        <w:rPr>
          <w:rFonts w:ascii="Arial" w:hAnsi="Arial" w:cs="Arial"/>
          <w:i/>
          <w:iCs/>
          <w:sz w:val="22"/>
          <w:szCs w:val="22"/>
        </w:rPr>
        <w:t>Time’s magazine</w:t>
      </w:r>
      <w:r w:rsidR="008F61D7" w:rsidRPr="00B77133">
        <w:rPr>
          <w:rFonts w:ascii="Arial" w:hAnsi="Arial" w:cs="Arial"/>
          <w:i/>
          <w:iCs/>
          <w:sz w:val="22"/>
          <w:szCs w:val="22"/>
        </w:rPr>
        <w:t xml:space="preserve"> </w:t>
      </w:r>
      <w:r w:rsidR="008F61D7" w:rsidRPr="00B77133">
        <w:rPr>
          <w:rFonts w:ascii="Arial" w:hAnsi="Arial" w:cs="Arial"/>
          <w:sz w:val="22"/>
          <w:szCs w:val="22"/>
        </w:rPr>
        <w:t>(Hall, 2020) making him a very important figure not only for the company but also for the</w:t>
      </w:r>
      <w:r w:rsidR="008857E5" w:rsidRPr="00B77133">
        <w:rPr>
          <w:rFonts w:ascii="Arial" w:hAnsi="Arial" w:cs="Arial"/>
          <w:sz w:val="22"/>
          <w:szCs w:val="22"/>
        </w:rPr>
        <w:t xml:space="preserve"> competition. </w:t>
      </w:r>
    </w:p>
    <w:p w14:paraId="007BCE13" w14:textId="781F444A" w:rsidR="009D00C8" w:rsidRPr="00B77133" w:rsidRDefault="006508B5" w:rsidP="00B77133">
      <w:pPr>
        <w:spacing w:line="360" w:lineRule="auto"/>
        <w:ind w:firstLine="720"/>
        <w:rPr>
          <w:rFonts w:ascii="Arial" w:hAnsi="Arial" w:cs="Arial"/>
          <w:sz w:val="22"/>
          <w:szCs w:val="22"/>
        </w:rPr>
      </w:pPr>
      <w:r w:rsidRPr="00B77133">
        <w:rPr>
          <w:rFonts w:ascii="Arial" w:hAnsi="Arial" w:cs="Arial"/>
          <w:sz w:val="22"/>
          <w:szCs w:val="22"/>
        </w:rPr>
        <w:t>Amazon managed to become even more popular and gain more customers by allowing other web sites to sell their products through the</w:t>
      </w:r>
      <w:r w:rsidR="00340D4C" w:rsidRPr="00B77133">
        <w:rPr>
          <w:rFonts w:ascii="Arial" w:hAnsi="Arial" w:cs="Arial"/>
          <w:sz w:val="22"/>
          <w:szCs w:val="22"/>
        </w:rPr>
        <w:t>ir platform</w:t>
      </w:r>
      <w:r w:rsidR="00275FE2" w:rsidRPr="00B77133">
        <w:rPr>
          <w:rFonts w:ascii="Arial" w:hAnsi="Arial" w:cs="Arial"/>
          <w:sz w:val="22"/>
          <w:szCs w:val="22"/>
        </w:rPr>
        <w:t xml:space="preserve"> but the availability and the amount of the products they had was not the only thing that </w:t>
      </w:r>
      <w:r w:rsidR="00D70C11" w:rsidRPr="00B77133">
        <w:rPr>
          <w:rFonts w:ascii="Arial" w:hAnsi="Arial" w:cs="Arial"/>
          <w:sz w:val="22"/>
          <w:szCs w:val="22"/>
        </w:rPr>
        <w:t>led</w:t>
      </w:r>
      <w:r w:rsidR="00275FE2" w:rsidRPr="00B77133">
        <w:rPr>
          <w:rFonts w:ascii="Arial" w:hAnsi="Arial" w:cs="Arial"/>
          <w:sz w:val="22"/>
          <w:szCs w:val="22"/>
        </w:rPr>
        <w:t xml:space="preserve"> them to success. </w:t>
      </w:r>
      <w:r w:rsidR="00D70C11" w:rsidRPr="00B77133">
        <w:rPr>
          <w:rFonts w:ascii="Arial" w:hAnsi="Arial" w:cs="Arial"/>
          <w:sz w:val="22"/>
          <w:szCs w:val="22"/>
        </w:rPr>
        <w:t xml:space="preserve">According to Hall (2020), what made Amazon really stand out from other web sites was the fact that it was so personalised and offered great service to customers </w:t>
      </w:r>
      <w:r w:rsidR="00073417" w:rsidRPr="00B77133">
        <w:rPr>
          <w:rFonts w:ascii="Arial" w:hAnsi="Arial" w:cs="Arial"/>
          <w:sz w:val="22"/>
          <w:szCs w:val="22"/>
        </w:rPr>
        <w:t>including reviews of the products that buyers could post on the web site for others to see in order to be able to find the best product</w:t>
      </w:r>
      <w:r w:rsidR="000528C1" w:rsidRPr="00B77133">
        <w:rPr>
          <w:rFonts w:ascii="Arial" w:hAnsi="Arial" w:cs="Arial"/>
          <w:sz w:val="22"/>
          <w:szCs w:val="22"/>
        </w:rPr>
        <w:t xml:space="preserve"> available</w:t>
      </w:r>
      <w:r w:rsidR="00073417" w:rsidRPr="00B77133">
        <w:rPr>
          <w:rFonts w:ascii="Arial" w:hAnsi="Arial" w:cs="Arial"/>
          <w:sz w:val="22"/>
          <w:szCs w:val="22"/>
        </w:rPr>
        <w:t xml:space="preserve"> for themselves.</w:t>
      </w:r>
      <w:r w:rsidR="007577E3" w:rsidRPr="00B77133">
        <w:rPr>
          <w:rFonts w:ascii="Arial" w:hAnsi="Arial" w:cs="Arial"/>
          <w:sz w:val="22"/>
          <w:szCs w:val="22"/>
        </w:rPr>
        <w:t xml:space="preserve"> </w:t>
      </w:r>
    </w:p>
    <w:p w14:paraId="628BD174" w14:textId="28EF31AC" w:rsidR="00371EF6" w:rsidRPr="00B77133" w:rsidRDefault="00371EF6" w:rsidP="00B77133">
      <w:pPr>
        <w:spacing w:line="360" w:lineRule="auto"/>
        <w:ind w:firstLine="720"/>
        <w:rPr>
          <w:rFonts w:ascii="Arial" w:hAnsi="Arial" w:cs="Arial"/>
          <w:sz w:val="22"/>
          <w:szCs w:val="22"/>
        </w:rPr>
      </w:pPr>
    </w:p>
    <w:p w14:paraId="7B5167DA" w14:textId="5A11C373" w:rsidR="00371EF6" w:rsidRPr="00B77133" w:rsidRDefault="00371EF6" w:rsidP="00B77133">
      <w:pPr>
        <w:spacing w:line="360" w:lineRule="auto"/>
        <w:rPr>
          <w:rFonts w:ascii="Arial" w:hAnsi="Arial" w:cs="Arial"/>
          <w:sz w:val="22"/>
          <w:szCs w:val="22"/>
        </w:rPr>
      </w:pPr>
      <w:r w:rsidRPr="00B77133">
        <w:rPr>
          <w:rFonts w:ascii="Arial" w:hAnsi="Arial" w:cs="Arial"/>
          <w:sz w:val="22"/>
          <w:szCs w:val="22"/>
        </w:rPr>
        <w:t xml:space="preserve">Knowledge Management </w:t>
      </w:r>
    </w:p>
    <w:p w14:paraId="7683E62B" w14:textId="3D220631" w:rsidR="00371EF6" w:rsidRPr="00B77133" w:rsidRDefault="00371EF6" w:rsidP="00B77133">
      <w:pPr>
        <w:spacing w:line="360" w:lineRule="auto"/>
        <w:rPr>
          <w:rFonts w:ascii="Arial" w:hAnsi="Arial" w:cs="Arial"/>
          <w:sz w:val="22"/>
          <w:szCs w:val="22"/>
        </w:rPr>
      </w:pPr>
    </w:p>
    <w:p w14:paraId="5D546854" w14:textId="205C9C14" w:rsidR="00371EF6" w:rsidRPr="00B77133" w:rsidRDefault="007F5375" w:rsidP="00B77133">
      <w:pPr>
        <w:spacing w:line="360" w:lineRule="auto"/>
        <w:ind w:firstLine="720"/>
        <w:rPr>
          <w:rFonts w:ascii="Arial" w:hAnsi="Arial" w:cs="Arial"/>
          <w:sz w:val="22"/>
          <w:szCs w:val="22"/>
        </w:rPr>
      </w:pPr>
      <w:r w:rsidRPr="00B77133">
        <w:rPr>
          <w:rFonts w:ascii="Arial" w:hAnsi="Arial" w:cs="Arial"/>
          <w:sz w:val="22"/>
          <w:szCs w:val="22"/>
        </w:rPr>
        <w:t xml:space="preserve">As stated in the introduction, there is a broad definition for knowledge management. However, before discussing what knowledge management is and what </w:t>
      </w:r>
      <w:r w:rsidR="003F4C6A" w:rsidRPr="00B77133">
        <w:rPr>
          <w:rFonts w:ascii="Arial" w:hAnsi="Arial" w:cs="Arial"/>
          <w:sz w:val="22"/>
          <w:szCs w:val="22"/>
        </w:rPr>
        <w:t xml:space="preserve">knowledge management systems are, it is important to try and define knowledge in general. According to Bhatt (2002) it is not very easy to define what knowledge is because it is something that does not have a physical presence, it is something </w:t>
      </w:r>
      <w:r w:rsidR="003F5DE1" w:rsidRPr="00B77133">
        <w:rPr>
          <w:rFonts w:ascii="Arial" w:hAnsi="Arial" w:cs="Arial"/>
          <w:sz w:val="22"/>
          <w:szCs w:val="22"/>
        </w:rPr>
        <w:t xml:space="preserve">that we are not able to touch. Moreover, he mentions that </w:t>
      </w:r>
      <w:r w:rsidR="00050F90" w:rsidRPr="00B77133">
        <w:rPr>
          <w:rFonts w:ascii="Arial" w:hAnsi="Arial" w:cs="Arial"/>
          <w:sz w:val="22"/>
          <w:szCs w:val="22"/>
        </w:rPr>
        <w:t xml:space="preserve">things that might be knowledge for some, might be just simple useless </w:t>
      </w:r>
      <w:r w:rsidR="00050F90" w:rsidRPr="00B77133">
        <w:rPr>
          <w:rFonts w:ascii="Arial" w:hAnsi="Arial" w:cs="Arial"/>
          <w:sz w:val="22"/>
          <w:szCs w:val="22"/>
        </w:rPr>
        <w:lastRenderedPageBreak/>
        <w:t xml:space="preserve">information for others. </w:t>
      </w:r>
      <w:r w:rsidR="00A72B7F" w:rsidRPr="00B77133">
        <w:rPr>
          <w:rFonts w:ascii="Arial" w:hAnsi="Arial" w:cs="Arial"/>
          <w:sz w:val="22"/>
          <w:szCs w:val="22"/>
        </w:rPr>
        <w:t>For example, when businesses implemented various techniques in the past and have now changed their techniques</w:t>
      </w:r>
      <w:r w:rsidR="00722E87" w:rsidRPr="00B77133">
        <w:rPr>
          <w:rFonts w:ascii="Arial" w:hAnsi="Arial" w:cs="Arial"/>
          <w:sz w:val="22"/>
          <w:szCs w:val="22"/>
        </w:rPr>
        <w:t>, viewed them once as knowledge and not as simple information. Today though, this old knowledge</w:t>
      </w:r>
      <w:r w:rsidR="001A623C" w:rsidRPr="00B77133">
        <w:rPr>
          <w:rFonts w:ascii="Arial" w:hAnsi="Arial" w:cs="Arial"/>
          <w:sz w:val="22"/>
          <w:szCs w:val="22"/>
        </w:rPr>
        <w:t xml:space="preserve"> is not knowledge anymore, it is just information that is not useful to the organisation (Bhatt, 2002). </w:t>
      </w:r>
    </w:p>
    <w:p w14:paraId="1BDC5C45" w14:textId="57A8BD20" w:rsidR="001A623C" w:rsidRPr="00B77133" w:rsidRDefault="001A623C" w:rsidP="00B77133">
      <w:pPr>
        <w:spacing w:line="360" w:lineRule="auto"/>
        <w:ind w:firstLine="720"/>
        <w:rPr>
          <w:rFonts w:ascii="Arial" w:hAnsi="Arial" w:cs="Arial"/>
          <w:sz w:val="22"/>
          <w:szCs w:val="22"/>
        </w:rPr>
      </w:pPr>
      <w:r w:rsidRPr="00B77133">
        <w:rPr>
          <w:rFonts w:ascii="Arial" w:hAnsi="Arial" w:cs="Arial"/>
          <w:sz w:val="22"/>
          <w:szCs w:val="22"/>
        </w:rPr>
        <w:t xml:space="preserve">However, </w:t>
      </w:r>
      <w:r w:rsidR="007502EA" w:rsidRPr="00B77133">
        <w:rPr>
          <w:rFonts w:ascii="Arial" w:hAnsi="Arial" w:cs="Arial"/>
          <w:sz w:val="22"/>
          <w:szCs w:val="22"/>
        </w:rPr>
        <w:t xml:space="preserve">there is a more commonly used definition </w:t>
      </w:r>
      <w:r w:rsidR="00BE2C12" w:rsidRPr="00B77133">
        <w:rPr>
          <w:rFonts w:ascii="Arial" w:hAnsi="Arial" w:cs="Arial"/>
          <w:sz w:val="22"/>
          <w:szCs w:val="22"/>
        </w:rPr>
        <w:t xml:space="preserve">which suggests that knowledge is a set or combination of ideas, information, procedures or rules (Bhatt, 2002). </w:t>
      </w:r>
      <w:r w:rsidR="000D7A28" w:rsidRPr="00B77133">
        <w:rPr>
          <w:rFonts w:ascii="Arial" w:hAnsi="Arial" w:cs="Arial"/>
          <w:sz w:val="22"/>
          <w:szCs w:val="22"/>
        </w:rPr>
        <w:t xml:space="preserve">In addition, knowledge </w:t>
      </w:r>
      <w:r w:rsidR="00156D7C" w:rsidRPr="00B77133">
        <w:rPr>
          <w:rFonts w:ascii="Arial" w:hAnsi="Arial" w:cs="Arial"/>
          <w:sz w:val="22"/>
          <w:szCs w:val="22"/>
        </w:rPr>
        <w:t xml:space="preserve">management is therefore the process of creating activities that help use, store, create and retrieve </w:t>
      </w:r>
      <w:r w:rsidR="00827125" w:rsidRPr="00B77133">
        <w:rPr>
          <w:rFonts w:ascii="Arial" w:hAnsi="Arial" w:cs="Arial"/>
          <w:sz w:val="22"/>
          <w:szCs w:val="22"/>
        </w:rPr>
        <w:t xml:space="preserve">knowledge more easily. The management more specifically refers to the managing of the knowledge by using </w:t>
      </w:r>
      <w:r w:rsidR="009259A7" w:rsidRPr="00B77133">
        <w:rPr>
          <w:rFonts w:ascii="Arial" w:hAnsi="Arial" w:cs="Arial"/>
          <w:sz w:val="22"/>
          <w:szCs w:val="22"/>
        </w:rPr>
        <w:t xml:space="preserve">various information systems like for the example the internet. </w:t>
      </w:r>
      <w:r w:rsidR="00231AEB" w:rsidRPr="00B77133">
        <w:rPr>
          <w:rFonts w:ascii="Arial" w:hAnsi="Arial" w:cs="Arial"/>
          <w:sz w:val="22"/>
          <w:szCs w:val="22"/>
        </w:rPr>
        <w:t>This definition is similar to definitions that have been proposed by other</w:t>
      </w:r>
      <w:r w:rsidR="00634ED8" w:rsidRPr="00B77133">
        <w:rPr>
          <w:rFonts w:ascii="Arial" w:hAnsi="Arial" w:cs="Arial"/>
          <w:sz w:val="22"/>
          <w:szCs w:val="22"/>
        </w:rPr>
        <w:t>s</w:t>
      </w:r>
      <w:r w:rsidR="00231AEB" w:rsidRPr="00B77133">
        <w:rPr>
          <w:rFonts w:ascii="Arial" w:hAnsi="Arial" w:cs="Arial"/>
          <w:sz w:val="22"/>
          <w:szCs w:val="22"/>
        </w:rPr>
        <w:t xml:space="preserve"> like the definition by Koenig</w:t>
      </w:r>
      <w:r w:rsidR="00634ED8" w:rsidRPr="00B77133">
        <w:rPr>
          <w:rFonts w:ascii="Arial" w:hAnsi="Arial" w:cs="Arial"/>
          <w:sz w:val="22"/>
          <w:szCs w:val="22"/>
        </w:rPr>
        <w:t xml:space="preserve"> (2018) as mentioned in the introduction which suggests that knowledge management </w:t>
      </w:r>
      <w:r w:rsidR="00C415CC" w:rsidRPr="00B77133">
        <w:rPr>
          <w:rFonts w:ascii="Arial" w:hAnsi="Arial" w:cs="Arial"/>
          <w:sz w:val="22"/>
          <w:szCs w:val="22"/>
        </w:rPr>
        <w:t>is the process of using knowledge in various ways which include sharing knowledge, capturing it</w:t>
      </w:r>
      <w:r w:rsidR="009547A0" w:rsidRPr="00B77133">
        <w:rPr>
          <w:rFonts w:ascii="Arial" w:hAnsi="Arial" w:cs="Arial"/>
          <w:sz w:val="22"/>
          <w:szCs w:val="22"/>
        </w:rPr>
        <w:t xml:space="preserve"> etc. </w:t>
      </w:r>
    </w:p>
    <w:p w14:paraId="7F6C50B5" w14:textId="79613905" w:rsidR="00212DE0" w:rsidRPr="00B77133" w:rsidRDefault="00212DE0" w:rsidP="00B77133">
      <w:pPr>
        <w:spacing w:line="360" w:lineRule="auto"/>
        <w:rPr>
          <w:rFonts w:ascii="Arial" w:hAnsi="Arial" w:cs="Arial"/>
          <w:sz w:val="22"/>
          <w:szCs w:val="22"/>
        </w:rPr>
      </w:pPr>
    </w:p>
    <w:p w14:paraId="21D56C08" w14:textId="57EF4E35" w:rsidR="00212DE0" w:rsidRPr="00B77133" w:rsidRDefault="00212DE0" w:rsidP="00B77133">
      <w:pPr>
        <w:spacing w:line="360" w:lineRule="auto"/>
        <w:rPr>
          <w:rFonts w:ascii="Arial" w:hAnsi="Arial" w:cs="Arial"/>
          <w:sz w:val="22"/>
          <w:szCs w:val="22"/>
        </w:rPr>
      </w:pPr>
      <w:r w:rsidRPr="00B77133">
        <w:rPr>
          <w:rFonts w:ascii="Arial" w:hAnsi="Arial" w:cs="Arial"/>
          <w:sz w:val="22"/>
          <w:szCs w:val="22"/>
        </w:rPr>
        <w:t>Types of knowledge</w:t>
      </w:r>
    </w:p>
    <w:p w14:paraId="12983687" w14:textId="74708267" w:rsidR="00FF4582" w:rsidRPr="00B77133" w:rsidRDefault="00FF4582" w:rsidP="00B77133">
      <w:pPr>
        <w:spacing w:line="360" w:lineRule="auto"/>
        <w:rPr>
          <w:rFonts w:ascii="Arial" w:hAnsi="Arial" w:cs="Arial"/>
          <w:sz w:val="22"/>
          <w:szCs w:val="22"/>
        </w:rPr>
      </w:pPr>
    </w:p>
    <w:p w14:paraId="1B478D73" w14:textId="682A4CD5" w:rsidR="00FF4582" w:rsidRPr="00B77133" w:rsidRDefault="00FF4582" w:rsidP="00B77133">
      <w:pPr>
        <w:spacing w:line="360" w:lineRule="auto"/>
        <w:rPr>
          <w:rFonts w:ascii="Arial" w:hAnsi="Arial" w:cs="Arial"/>
          <w:sz w:val="22"/>
          <w:szCs w:val="22"/>
        </w:rPr>
      </w:pPr>
      <w:r w:rsidRPr="00B77133">
        <w:rPr>
          <w:rFonts w:ascii="Arial" w:hAnsi="Arial" w:cs="Arial"/>
          <w:sz w:val="22"/>
          <w:szCs w:val="22"/>
        </w:rPr>
        <w:t>Explicit Knowledge</w:t>
      </w:r>
    </w:p>
    <w:p w14:paraId="7A2B6E26" w14:textId="382063A2" w:rsidR="0016561E" w:rsidRPr="00B77133" w:rsidRDefault="00B353C0" w:rsidP="00B77133">
      <w:pPr>
        <w:spacing w:line="360" w:lineRule="auto"/>
        <w:ind w:firstLine="720"/>
        <w:rPr>
          <w:rFonts w:ascii="Arial" w:hAnsi="Arial" w:cs="Arial"/>
          <w:sz w:val="22"/>
          <w:szCs w:val="22"/>
        </w:rPr>
      </w:pPr>
      <w:r w:rsidRPr="00B77133">
        <w:rPr>
          <w:rFonts w:ascii="Arial" w:hAnsi="Arial" w:cs="Arial"/>
          <w:sz w:val="22"/>
          <w:szCs w:val="22"/>
        </w:rPr>
        <w:t xml:space="preserve">When referring to business knowledge however, there are two different </w:t>
      </w:r>
      <w:r w:rsidR="00775B67" w:rsidRPr="00B77133">
        <w:rPr>
          <w:rFonts w:ascii="Arial" w:hAnsi="Arial" w:cs="Arial"/>
          <w:sz w:val="22"/>
          <w:szCs w:val="22"/>
        </w:rPr>
        <w:t xml:space="preserve">types of knowledge that need to be discussed. The first type of knowledge is explicit knowledge. The second type of knowledge is tacit knowledge. </w:t>
      </w:r>
      <w:r w:rsidR="00212DE0" w:rsidRPr="00B77133">
        <w:rPr>
          <w:rFonts w:ascii="Arial" w:hAnsi="Arial" w:cs="Arial"/>
          <w:sz w:val="22"/>
          <w:szCs w:val="22"/>
        </w:rPr>
        <w:t xml:space="preserve">Knowledge management includes both types because they both are important for the organisation. </w:t>
      </w:r>
      <w:r w:rsidR="00CA1E6D" w:rsidRPr="00B77133">
        <w:rPr>
          <w:rFonts w:ascii="Arial" w:hAnsi="Arial" w:cs="Arial"/>
          <w:sz w:val="22"/>
          <w:szCs w:val="22"/>
        </w:rPr>
        <w:t>Explicit knowledge refers to the knowledge that is easy to communicate with others inside an organisation</w:t>
      </w:r>
      <w:r w:rsidR="00B639FB" w:rsidRPr="00B77133">
        <w:rPr>
          <w:rFonts w:ascii="Arial" w:hAnsi="Arial" w:cs="Arial"/>
          <w:sz w:val="22"/>
          <w:szCs w:val="22"/>
        </w:rPr>
        <w:t>.</w:t>
      </w:r>
      <w:r w:rsidR="00CA1E6D" w:rsidRPr="00B77133">
        <w:rPr>
          <w:rFonts w:ascii="Arial" w:hAnsi="Arial" w:cs="Arial"/>
          <w:sz w:val="22"/>
          <w:szCs w:val="22"/>
        </w:rPr>
        <w:t xml:space="preserve"> </w:t>
      </w:r>
      <w:r w:rsidR="00B639FB" w:rsidRPr="00B77133">
        <w:rPr>
          <w:rFonts w:ascii="Arial" w:hAnsi="Arial" w:cs="Arial"/>
          <w:sz w:val="22"/>
          <w:szCs w:val="22"/>
        </w:rPr>
        <w:t>F</w:t>
      </w:r>
      <w:r w:rsidR="00CA1E6D" w:rsidRPr="00B77133">
        <w:rPr>
          <w:rFonts w:ascii="Arial" w:hAnsi="Arial" w:cs="Arial"/>
          <w:sz w:val="22"/>
          <w:szCs w:val="22"/>
        </w:rPr>
        <w:t xml:space="preserve">or example, if a sales team </w:t>
      </w:r>
      <w:r w:rsidR="007B76FC" w:rsidRPr="00B77133">
        <w:rPr>
          <w:rFonts w:ascii="Arial" w:hAnsi="Arial" w:cs="Arial"/>
          <w:sz w:val="22"/>
          <w:szCs w:val="22"/>
        </w:rPr>
        <w:t xml:space="preserve">creates a sales guide, </w:t>
      </w:r>
      <w:r w:rsidR="000A7518" w:rsidRPr="00B77133">
        <w:rPr>
          <w:rFonts w:ascii="Arial" w:hAnsi="Arial" w:cs="Arial"/>
          <w:sz w:val="22"/>
          <w:szCs w:val="22"/>
        </w:rPr>
        <w:t xml:space="preserve">all of the processes they used, the reasons why the used specific tools and techniques </w:t>
      </w:r>
      <w:r w:rsidR="00B639FB" w:rsidRPr="00B77133">
        <w:rPr>
          <w:rFonts w:ascii="Arial" w:hAnsi="Arial" w:cs="Arial"/>
          <w:sz w:val="22"/>
          <w:szCs w:val="22"/>
        </w:rPr>
        <w:t>and the platform they used are all explicit knowledge (</w:t>
      </w:r>
      <w:proofErr w:type="spellStart"/>
      <w:r w:rsidR="00A24D14" w:rsidRPr="00B77133">
        <w:rPr>
          <w:rFonts w:ascii="Arial" w:hAnsi="Arial" w:cs="Arial"/>
          <w:sz w:val="22"/>
          <w:szCs w:val="22"/>
        </w:rPr>
        <w:t>Hajric</w:t>
      </w:r>
      <w:proofErr w:type="spellEnd"/>
      <w:r w:rsidR="00A24D14" w:rsidRPr="00B77133">
        <w:rPr>
          <w:rFonts w:ascii="Arial" w:hAnsi="Arial" w:cs="Arial"/>
          <w:sz w:val="22"/>
          <w:szCs w:val="22"/>
        </w:rPr>
        <w:t xml:space="preserve">, 2021). </w:t>
      </w:r>
      <w:r w:rsidR="00FF4582" w:rsidRPr="00B77133">
        <w:rPr>
          <w:rFonts w:ascii="Arial" w:hAnsi="Arial" w:cs="Arial"/>
          <w:sz w:val="22"/>
          <w:szCs w:val="22"/>
        </w:rPr>
        <w:t>This type of knowledge is easy to communicate</w:t>
      </w:r>
      <w:r w:rsidR="00367DE1" w:rsidRPr="00B77133">
        <w:rPr>
          <w:rFonts w:ascii="Arial" w:hAnsi="Arial" w:cs="Arial"/>
          <w:sz w:val="22"/>
          <w:szCs w:val="22"/>
        </w:rPr>
        <w:t xml:space="preserve"> and share with others.</w:t>
      </w:r>
    </w:p>
    <w:p w14:paraId="6A6ECD8B" w14:textId="37D04F93" w:rsidR="00FF4582" w:rsidRPr="00B77133" w:rsidRDefault="00FF4582" w:rsidP="00B77133">
      <w:pPr>
        <w:spacing w:line="360" w:lineRule="auto"/>
        <w:rPr>
          <w:rFonts w:ascii="Arial" w:hAnsi="Arial" w:cs="Arial"/>
          <w:sz w:val="22"/>
          <w:szCs w:val="22"/>
        </w:rPr>
      </w:pPr>
    </w:p>
    <w:p w14:paraId="4D897A77" w14:textId="3A4FD90C" w:rsidR="00FF4582" w:rsidRPr="00B77133" w:rsidRDefault="00FF4582" w:rsidP="00B77133">
      <w:pPr>
        <w:spacing w:line="360" w:lineRule="auto"/>
        <w:rPr>
          <w:rFonts w:ascii="Arial" w:hAnsi="Arial" w:cs="Arial"/>
          <w:sz w:val="22"/>
          <w:szCs w:val="22"/>
        </w:rPr>
      </w:pPr>
      <w:r w:rsidRPr="00B77133">
        <w:rPr>
          <w:rFonts w:ascii="Arial" w:hAnsi="Arial" w:cs="Arial"/>
          <w:sz w:val="22"/>
          <w:szCs w:val="22"/>
        </w:rPr>
        <w:t>Tacit Knowledge</w:t>
      </w:r>
    </w:p>
    <w:p w14:paraId="24467E29" w14:textId="54263DA0" w:rsidR="00FF4582" w:rsidRPr="00B77133" w:rsidRDefault="00367DE1" w:rsidP="00B77133">
      <w:pPr>
        <w:spacing w:line="360" w:lineRule="auto"/>
        <w:ind w:firstLine="720"/>
        <w:rPr>
          <w:rFonts w:ascii="Arial" w:hAnsi="Arial" w:cs="Arial"/>
          <w:sz w:val="22"/>
          <w:szCs w:val="22"/>
        </w:rPr>
      </w:pPr>
      <w:r w:rsidRPr="00B77133">
        <w:rPr>
          <w:rFonts w:ascii="Arial" w:hAnsi="Arial" w:cs="Arial"/>
          <w:sz w:val="22"/>
          <w:szCs w:val="22"/>
        </w:rPr>
        <w:t xml:space="preserve">This type of knowledge is different from explicit in the sense that it is not easy </w:t>
      </w:r>
      <w:r w:rsidR="00434A58" w:rsidRPr="00B77133">
        <w:rPr>
          <w:rFonts w:ascii="Arial" w:hAnsi="Arial" w:cs="Arial"/>
          <w:sz w:val="22"/>
          <w:szCs w:val="22"/>
        </w:rPr>
        <w:t>to communicate immediately with others. Tacit knowledge refers to the knowledge that a salesperson for example, has gained over the year</w:t>
      </w:r>
      <w:r w:rsidR="00325E3E" w:rsidRPr="00B77133">
        <w:rPr>
          <w:rFonts w:ascii="Arial" w:hAnsi="Arial" w:cs="Arial"/>
          <w:sz w:val="22"/>
          <w:szCs w:val="22"/>
        </w:rPr>
        <w:t>s</w:t>
      </w:r>
      <w:r w:rsidR="00434A58" w:rsidRPr="00B77133">
        <w:rPr>
          <w:rFonts w:ascii="Arial" w:hAnsi="Arial" w:cs="Arial"/>
          <w:sz w:val="22"/>
          <w:szCs w:val="22"/>
        </w:rPr>
        <w:t xml:space="preserve"> and their experiences in the sales industry, the ability to make a sale, not by using a specific tool or technique, but by </w:t>
      </w:r>
      <w:r w:rsidR="00325E3E" w:rsidRPr="00B77133">
        <w:rPr>
          <w:rFonts w:ascii="Arial" w:hAnsi="Arial" w:cs="Arial"/>
          <w:sz w:val="22"/>
          <w:szCs w:val="22"/>
        </w:rPr>
        <w:t>u</w:t>
      </w:r>
      <w:r w:rsidR="00434A58" w:rsidRPr="00B77133">
        <w:rPr>
          <w:rFonts w:ascii="Arial" w:hAnsi="Arial" w:cs="Arial"/>
          <w:sz w:val="22"/>
          <w:szCs w:val="22"/>
        </w:rPr>
        <w:t>sing the knowledge they have acquired in sales all these years (</w:t>
      </w:r>
      <w:proofErr w:type="spellStart"/>
      <w:r w:rsidR="00434A58" w:rsidRPr="00B77133">
        <w:rPr>
          <w:rFonts w:ascii="Arial" w:hAnsi="Arial" w:cs="Arial"/>
          <w:sz w:val="22"/>
          <w:szCs w:val="22"/>
        </w:rPr>
        <w:t>Hajric</w:t>
      </w:r>
      <w:proofErr w:type="spellEnd"/>
      <w:r w:rsidR="00434A58" w:rsidRPr="00B77133">
        <w:rPr>
          <w:rFonts w:ascii="Arial" w:hAnsi="Arial" w:cs="Arial"/>
          <w:sz w:val="22"/>
          <w:szCs w:val="22"/>
        </w:rPr>
        <w:t xml:space="preserve">, 2021). </w:t>
      </w:r>
      <w:r w:rsidR="00325E3E" w:rsidRPr="00B77133">
        <w:rPr>
          <w:rFonts w:ascii="Arial" w:hAnsi="Arial" w:cs="Arial"/>
          <w:sz w:val="22"/>
          <w:szCs w:val="22"/>
        </w:rPr>
        <w:t xml:space="preserve">Tacit knowledge is difficult to transfer to </w:t>
      </w:r>
      <w:r w:rsidR="00F30F06" w:rsidRPr="00B77133">
        <w:rPr>
          <w:rFonts w:ascii="Arial" w:hAnsi="Arial" w:cs="Arial"/>
          <w:sz w:val="22"/>
          <w:szCs w:val="22"/>
        </w:rPr>
        <w:t>others,</w:t>
      </w:r>
      <w:r w:rsidR="00325E3E" w:rsidRPr="00B77133">
        <w:rPr>
          <w:rFonts w:ascii="Arial" w:hAnsi="Arial" w:cs="Arial"/>
          <w:sz w:val="22"/>
          <w:szCs w:val="22"/>
        </w:rPr>
        <w:t xml:space="preserve"> but it is not impossible to do so. </w:t>
      </w:r>
      <w:r w:rsidR="00F30F06" w:rsidRPr="00B77133">
        <w:rPr>
          <w:rFonts w:ascii="Arial" w:hAnsi="Arial" w:cs="Arial"/>
          <w:sz w:val="22"/>
          <w:szCs w:val="22"/>
        </w:rPr>
        <w:t xml:space="preserve">According to </w:t>
      </w:r>
      <w:proofErr w:type="spellStart"/>
      <w:r w:rsidR="00F30F06" w:rsidRPr="00B77133">
        <w:rPr>
          <w:rFonts w:ascii="Arial" w:hAnsi="Arial" w:cs="Arial"/>
          <w:sz w:val="22"/>
          <w:szCs w:val="22"/>
        </w:rPr>
        <w:t>Hajric</w:t>
      </w:r>
      <w:proofErr w:type="spellEnd"/>
      <w:r w:rsidR="00F30F06" w:rsidRPr="00B77133">
        <w:rPr>
          <w:rFonts w:ascii="Arial" w:hAnsi="Arial" w:cs="Arial"/>
          <w:sz w:val="22"/>
          <w:szCs w:val="22"/>
        </w:rPr>
        <w:t xml:space="preserve"> (2021), tacit knowledge cannot be explained in words like explicit knowledge, but it can be demonstrated, for example by observing or recording </w:t>
      </w:r>
      <w:r w:rsidR="00BA42EA" w:rsidRPr="00B77133">
        <w:rPr>
          <w:rFonts w:ascii="Arial" w:hAnsi="Arial" w:cs="Arial"/>
          <w:sz w:val="22"/>
          <w:szCs w:val="22"/>
        </w:rPr>
        <w:t xml:space="preserve">an employer while they are doing a specific process, in this case a salesperson making a sale, and later showing it to others and trying to identify why the sale was successful </w:t>
      </w:r>
      <w:r w:rsidR="009547E5" w:rsidRPr="00B77133">
        <w:rPr>
          <w:rFonts w:ascii="Arial" w:hAnsi="Arial" w:cs="Arial"/>
          <w:sz w:val="22"/>
          <w:szCs w:val="22"/>
        </w:rPr>
        <w:t xml:space="preserve">by examining closely the behaviour of the person who made </w:t>
      </w:r>
      <w:r w:rsidR="009547E5" w:rsidRPr="00B77133">
        <w:rPr>
          <w:rFonts w:ascii="Arial" w:hAnsi="Arial" w:cs="Arial"/>
          <w:sz w:val="22"/>
          <w:szCs w:val="22"/>
        </w:rPr>
        <w:lastRenderedPageBreak/>
        <w:t xml:space="preserve">the sale. </w:t>
      </w:r>
      <w:r w:rsidR="00E67D7D" w:rsidRPr="00B77133">
        <w:rPr>
          <w:rFonts w:ascii="Arial" w:hAnsi="Arial" w:cs="Arial"/>
          <w:sz w:val="22"/>
          <w:szCs w:val="22"/>
        </w:rPr>
        <w:t xml:space="preserve">While it is not possible to say with words why exactly they were successful, by using observation, it is easier to break down to smaller parts the selling process and investigate them one by one and why they were successful. </w:t>
      </w:r>
    </w:p>
    <w:p w14:paraId="5A1710F8" w14:textId="7F885B15" w:rsidR="002714B3" w:rsidRPr="00B77133" w:rsidRDefault="006D1900" w:rsidP="00B77133">
      <w:pPr>
        <w:spacing w:line="360" w:lineRule="auto"/>
        <w:ind w:firstLine="720"/>
        <w:rPr>
          <w:rFonts w:ascii="Arial" w:hAnsi="Arial" w:cs="Arial"/>
          <w:sz w:val="22"/>
          <w:szCs w:val="22"/>
        </w:rPr>
      </w:pPr>
      <w:r w:rsidRPr="00B77133">
        <w:rPr>
          <w:rFonts w:ascii="Arial" w:hAnsi="Arial" w:cs="Arial"/>
          <w:sz w:val="22"/>
          <w:szCs w:val="22"/>
        </w:rPr>
        <w:t xml:space="preserve">These two types of knowledge are found in every business or organisation and they need a larger system to manage them. This is where knowledge management and knowledge management systems are useful in an organisation like Amazon. </w:t>
      </w:r>
      <w:r w:rsidR="005961DE" w:rsidRPr="00B77133">
        <w:rPr>
          <w:rFonts w:ascii="Arial" w:hAnsi="Arial" w:cs="Arial"/>
          <w:sz w:val="22"/>
          <w:szCs w:val="22"/>
        </w:rPr>
        <w:t xml:space="preserve">A knowledge management system is defined as the </w:t>
      </w:r>
      <w:r w:rsidR="00D5549F" w:rsidRPr="00B77133">
        <w:rPr>
          <w:rFonts w:ascii="Arial" w:hAnsi="Arial" w:cs="Arial"/>
          <w:sz w:val="22"/>
          <w:szCs w:val="22"/>
        </w:rPr>
        <w:t>system that is used in the application of knowledge or its usage by employees or customers in order to be able to access knowledge and information, share it and create it</w:t>
      </w:r>
      <w:r w:rsidR="00B93C21" w:rsidRPr="00B77133">
        <w:rPr>
          <w:rFonts w:ascii="Arial" w:hAnsi="Arial" w:cs="Arial"/>
          <w:sz w:val="22"/>
          <w:szCs w:val="22"/>
        </w:rPr>
        <w:t xml:space="preserve"> in a fast manner (</w:t>
      </w:r>
      <w:r w:rsidR="00A85D16" w:rsidRPr="00B77133">
        <w:rPr>
          <w:rFonts w:ascii="Arial" w:hAnsi="Arial" w:cs="Arial"/>
          <w:sz w:val="22"/>
          <w:szCs w:val="22"/>
        </w:rPr>
        <w:t>KPS</w:t>
      </w:r>
      <w:r w:rsidR="00B93C21" w:rsidRPr="00B77133">
        <w:rPr>
          <w:rFonts w:ascii="Arial" w:hAnsi="Arial" w:cs="Arial"/>
          <w:sz w:val="22"/>
          <w:szCs w:val="22"/>
        </w:rPr>
        <w:t xml:space="preserve">, 2021). </w:t>
      </w:r>
      <w:r w:rsidR="006E388A" w:rsidRPr="00B77133">
        <w:rPr>
          <w:rFonts w:ascii="Arial" w:hAnsi="Arial" w:cs="Arial"/>
          <w:sz w:val="22"/>
          <w:szCs w:val="22"/>
        </w:rPr>
        <w:t>Moreover, it is not only the application of knowledge</w:t>
      </w:r>
      <w:r w:rsidR="00174B69" w:rsidRPr="00B77133">
        <w:rPr>
          <w:rFonts w:ascii="Arial" w:hAnsi="Arial" w:cs="Arial"/>
          <w:sz w:val="22"/>
          <w:szCs w:val="22"/>
        </w:rPr>
        <w:t>. A knowledge management system</w:t>
      </w:r>
      <w:r w:rsidR="006E388A" w:rsidRPr="00B77133">
        <w:rPr>
          <w:rFonts w:ascii="Arial" w:hAnsi="Arial" w:cs="Arial"/>
          <w:sz w:val="22"/>
          <w:szCs w:val="22"/>
        </w:rPr>
        <w:t xml:space="preserve"> is also a tool that helps with the documentation, its organisation and </w:t>
      </w:r>
      <w:r w:rsidR="00174B69" w:rsidRPr="00B77133">
        <w:rPr>
          <w:rFonts w:ascii="Arial" w:hAnsi="Arial" w:cs="Arial"/>
          <w:sz w:val="22"/>
          <w:szCs w:val="22"/>
        </w:rPr>
        <w:t>being up to date, and the organisation of frequently asked questions for example which helps customers find answers to what they are looking for</w:t>
      </w:r>
      <w:r w:rsidR="00E07A99" w:rsidRPr="00B77133">
        <w:rPr>
          <w:rFonts w:ascii="Arial" w:hAnsi="Arial" w:cs="Arial"/>
          <w:sz w:val="22"/>
          <w:szCs w:val="22"/>
        </w:rPr>
        <w:t xml:space="preserve"> (Freshdesk, </w:t>
      </w:r>
      <w:proofErr w:type="spellStart"/>
      <w:r w:rsidR="00E07A99" w:rsidRPr="00B77133">
        <w:rPr>
          <w:rFonts w:ascii="Arial" w:hAnsi="Arial" w:cs="Arial"/>
          <w:sz w:val="22"/>
          <w:szCs w:val="22"/>
        </w:rPr>
        <w:t>n.d</w:t>
      </w:r>
      <w:proofErr w:type="spellEnd"/>
      <w:r w:rsidR="00E07A99" w:rsidRPr="00B77133">
        <w:rPr>
          <w:rFonts w:ascii="Arial" w:hAnsi="Arial" w:cs="Arial"/>
          <w:sz w:val="22"/>
          <w:szCs w:val="22"/>
        </w:rPr>
        <w:t xml:space="preserve">). </w:t>
      </w:r>
    </w:p>
    <w:p w14:paraId="3EF2407F" w14:textId="0BC49AA1" w:rsidR="00957000" w:rsidRPr="00B77133" w:rsidRDefault="00957000" w:rsidP="00B77133">
      <w:pPr>
        <w:spacing w:line="360" w:lineRule="auto"/>
        <w:ind w:firstLine="720"/>
        <w:rPr>
          <w:rFonts w:ascii="Arial" w:hAnsi="Arial" w:cs="Arial"/>
          <w:sz w:val="22"/>
          <w:szCs w:val="22"/>
        </w:rPr>
      </w:pPr>
      <w:r w:rsidRPr="00B77133">
        <w:rPr>
          <w:rFonts w:ascii="Arial" w:hAnsi="Arial" w:cs="Arial"/>
          <w:sz w:val="22"/>
          <w:szCs w:val="22"/>
        </w:rPr>
        <w:t xml:space="preserve">The importance of a good knowledge management system is strictly related to the satisfaction of external and internal customers and the </w:t>
      </w:r>
      <w:r w:rsidR="006E054B" w:rsidRPr="00B77133">
        <w:rPr>
          <w:rFonts w:ascii="Arial" w:hAnsi="Arial" w:cs="Arial"/>
          <w:sz w:val="22"/>
          <w:szCs w:val="22"/>
        </w:rPr>
        <w:t xml:space="preserve">effectiveness of the employees when they need to find information. Rather than having a huge file that contains of all the information that a company needs, which would be </w:t>
      </w:r>
      <w:r w:rsidR="00AE24B9" w:rsidRPr="00B77133">
        <w:rPr>
          <w:rFonts w:ascii="Arial" w:hAnsi="Arial" w:cs="Arial"/>
          <w:sz w:val="22"/>
          <w:szCs w:val="22"/>
        </w:rPr>
        <w:t>catastrophic for big and small companies, smaller systems are selected in order to store information. For example</w:t>
      </w:r>
      <w:r w:rsidR="002F5DF9" w:rsidRPr="00B77133">
        <w:rPr>
          <w:rFonts w:ascii="Arial" w:hAnsi="Arial" w:cs="Arial"/>
          <w:sz w:val="22"/>
          <w:szCs w:val="22"/>
        </w:rPr>
        <w:t>,</w:t>
      </w:r>
      <w:r w:rsidR="00AE24B9" w:rsidRPr="00B77133">
        <w:rPr>
          <w:rFonts w:ascii="Arial" w:hAnsi="Arial" w:cs="Arial"/>
          <w:sz w:val="22"/>
          <w:szCs w:val="22"/>
        </w:rPr>
        <w:t xml:space="preserve"> Amazon which is a huge company stores</w:t>
      </w:r>
      <w:r w:rsidR="002F5DF9" w:rsidRPr="00B77133">
        <w:rPr>
          <w:rFonts w:ascii="Arial" w:hAnsi="Arial" w:cs="Arial"/>
          <w:sz w:val="22"/>
          <w:szCs w:val="22"/>
        </w:rPr>
        <w:t xml:space="preserve"> its</w:t>
      </w:r>
      <w:r w:rsidR="00AE24B9" w:rsidRPr="00B77133">
        <w:rPr>
          <w:rFonts w:ascii="Arial" w:hAnsi="Arial" w:cs="Arial"/>
          <w:sz w:val="22"/>
          <w:szCs w:val="22"/>
        </w:rPr>
        <w:t xml:space="preserve"> information </w:t>
      </w:r>
      <w:r w:rsidR="002F5DF9" w:rsidRPr="00B77133">
        <w:rPr>
          <w:rFonts w:ascii="Arial" w:hAnsi="Arial" w:cs="Arial"/>
          <w:sz w:val="22"/>
          <w:szCs w:val="22"/>
        </w:rPr>
        <w:t>in different sections of the web page. If a buyer or user need</w:t>
      </w:r>
      <w:r w:rsidR="00372A7F" w:rsidRPr="00B77133">
        <w:rPr>
          <w:rFonts w:ascii="Arial" w:hAnsi="Arial" w:cs="Arial"/>
          <w:sz w:val="22"/>
          <w:szCs w:val="22"/>
        </w:rPr>
        <w:t>s</w:t>
      </w:r>
      <w:r w:rsidR="002F5DF9" w:rsidRPr="00B77133">
        <w:rPr>
          <w:rFonts w:ascii="Arial" w:hAnsi="Arial" w:cs="Arial"/>
          <w:sz w:val="22"/>
          <w:szCs w:val="22"/>
        </w:rPr>
        <w:t xml:space="preserve"> to find information on the company’s </w:t>
      </w:r>
      <w:r w:rsidR="00372A7F" w:rsidRPr="00B77133">
        <w:rPr>
          <w:rFonts w:ascii="Arial" w:hAnsi="Arial" w:cs="Arial"/>
          <w:sz w:val="22"/>
          <w:szCs w:val="22"/>
        </w:rPr>
        <w:t xml:space="preserve">careers and apply for a position, they can do so on a different platform from the one that is being used to contact customer service for example and ask about deliveries. </w:t>
      </w:r>
      <w:r w:rsidR="00C30CCD" w:rsidRPr="00B77133">
        <w:rPr>
          <w:rFonts w:ascii="Arial" w:hAnsi="Arial" w:cs="Arial"/>
          <w:sz w:val="22"/>
          <w:szCs w:val="22"/>
        </w:rPr>
        <w:t xml:space="preserve">It would be impossible for Amazon and other companies to be so successful if they had their information unorganised and not easy to find. </w:t>
      </w:r>
    </w:p>
    <w:p w14:paraId="29C22CD9" w14:textId="77777777" w:rsidR="004A75AB" w:rsidRPr="00B77133" w:rsidRDefault="001940FA" w:rsidP="00B77133">
      <w:pPr>
        <w:spacing w:line="360" w:lineRule="auto"/>
        <w:ind w:firstLine="720"/>
        <w:rPr>
          <w:rFonts w:ascii="Arial" w:hAnsi="Arial" w:cs="Arial"/>
          <w:sz w:val="22"/>
          <w:szCs w:val="22"/>
        </w:rPr>
      </w:pPr>
      <w:r w:rsidRPr="00B77133">
        <w:rPr>
          <w:rFonts w:ascii="Arial" w:hAnsi="Arial" w:cs="Arial"/>
          <w:sz w:val="22"/>
          <w:szCs w:val="22"/>
        </w:rPr>
        <w:t xml:space="preserve">There are many benefits to having a good and well-organised knowledge management system. </w:t>
      </w:r>
      <w:r w:rsidR="003C6288" w:rsidRPr="00B77133">
        <w:rPr>
          <w:rFonts w:ascii="Arial" w:hAnsi="Arial" w:cs="Arial"/>
          <w:sz w:val="22"/>
          <w:szCs w:val="22"/>
        </w:rPr>
        <w:t xml:space="preserve">One of the benefits is </w:t>
      </w:r>
      <w:r w:rsidR="007E4EE8" w:rsidRPr="00B77133">
        <w:rPr>
          <w:rFonts w:ascii="Arial" w:hAnsi="Arial" w:cs="Arial"/>
          <w:sz w:val="22"/>
          <w:szCs w:val="22"/>
        </w:rPr>
        <w:t xml:space="preserve">having lower costs in customer support. </w:t>
      </w:r>
      <w:r w:rsidR="008A7B72" w:rsidRPr="00B77133">
        <w:rPr>
          <w:rFonts w:ascii="Arial" w:hAnsi="Arial" w:cs="Arial"/>
          <w:sz w:val="22"/>
          <w:szCs w:val="22"/>
        </w:rPr>
        <w:t>If for example a customer is having various problems, if the knowledge database is full of information and is up to date, then there is no need to have many employees working as customer service agents because the customers are able to find the information they need, on their own. Also</w:t>
      </w:r>
      <w:r w:rsidR="00C24856" w:rsidRPr="00B77133">
        <w:rPr>
          <w:rFonts w:ascii="Arial" w:hAnsi="Arial" w:cs="Arial"/>
          <w:sz w:val="22"/>
          <w:szCs w:val="22"/>
        </w:rPr>
        <w:t>,</w:t>
      </w:r>
      <w:r w:rsidR="008A7B72" w:rsidRPr="00B77133">
        <w:rPr>
          <w:rFonts w:ascii="Arial" w:hAnsi="Arial" w:cs="Arial"/>
          <w:sz w:val="22"/>
          <w:szCs w:val="22"/>
        </w:rPr>
        <w:t xml:space="preserve"> there is </w:t>
      </w:r>
      <w:r w:rsidR="00AE733E" w:rsidRPr="00B77133">
        <w:rPr>
          <w:rFonts w:ascii="Arial" w:hAnsi="Arial" w:cs="Arial"/>
          <w:sz w:val="22"/>
          <w:szCs w:val="22"/>
        </w:rPr>
        <w:t>no need to hire staff in order to train those in customer service because the knowledge database also helps the employees find manuals and information on what they need to know when interacting with customers (</w:t>
      </w:r>
      <w:proofErr w:type="spellStart"/>
      <w:r w:rsidR="00AE733E" w:rsidRPr="00B77133">
        <w:rPr>
          <w:rFonts w:ascii="Arial" w:hAnsi="Arial" w:cs="Arial"/>
          <w:sz w:val="22"/>
          <w:szCs w:val="22"/>
        </w:rPr>
        <w:t>Herothemes</w:t>
      </w:r>
      <w:proofErr w:type="spellEnd"/>
      <w:r w:rsidR="00AE733E" w:rsidRPr="00B77133">
        <w:rPr>
          <w:rFonts w:ascii="Arial" w:hAnsi="Arial" w:cs="Arial"/>
          <w:sz w:val="22"/>
          <w:szCs w:val="22"/>
        </w:rPr>
        <w:t xml:space="preserve">, 2021). Another benefit is the training. </w:t>
      </w:r>
      <w:r w:rsidR="00C24856" w:rsidRPr="00B77133">
        <w:rPr>
          <w:rFonts w:ascii="Arial" w:hAnsi="Arial" w:cs="Arial"/>
          <w:sz w:val="22"/>
          <w:szCs w:val="22"/>
        </w:rPr>
        <w:t>Having a big knowledge database makes it easier for people to train</w:t>
      </w:r>
      <w:r w:rsidR="00FA7894" w:rsidRPr="00B77133">
        <w:rPr>
          <w:rFonts w:ascii="Arial" w:hAnsi="Arial" w:cs="Arial"/>
          <w:sz w:val="22"/>
          <w:szCs w:val="22"/>
        </w:rPr>
        <w:t xml:space="preserve"> by attending courses, seminars and </w:t>
      </w:r>
      <w:r w:rsidR="00031D56" w:rsidRPr="00B77133">
        <w:rPr>
          <w:rFonts w:ascii="Arial" w:hAnsi="Arial" w:cs="Arial"/>
          <w:sz w:val="22"/>
          <w:szCs w:val="22"/>
        </w:rPr>
        <w:t xml:space="preserve">studying guides. Moreover, as with training, saving time is a very important benefit </w:t>
      </w:r>
      <w:r w:rsidR="00820C5D" w:rsidRPr="00B77133">
        <w:rPr>
          <w:rFonts w:ascii="Arial" w:hAnsi="Arial" w:cs="Arial"/>
          <w:sz w:val="22"/>
          <w:szCs w:val="22"/>
        </w:rPr>
        <w:t>of knowledge management systems. It is easier and faster to solve problems if the information is all stored in the knowledge database and the answer is available by a simple search.</w:t>
      </w:r>
      <w:r w:rsidR="00C5777F" w:rsidRPr="00B77133">
        <w:rPr>
          <w:rFonts w:ascii="Arial" w:hAnsi="Arial" w:cs="Arial"/>
          <w:sz w:val="22"/>
          <w:szCs w:val="22"/>
        </w:rPr>
        <w:t xml:space="preserve"> Finally, an organisation or business that uses its public </w:t>
      </w:r>
      <w:r w:rsidR="00C5777F" w:rsidRPr="00B77133">
        <w:rPr>
          <w:rFonts w:ascii="Arial" w:hAnsi="Arial" w:cs="Arial"/>
          <w:sz w:val="22"/>
          <w:szCs w:val="22"/>
        </w:rPr>
        <w:lastRenderedPageBreak/>
        <w:t>knowledge database effectively, can achieve better SEO and be higher on the results page</w:t>
      </w:r>
      <w:r w:rsidR="009315AF" w:rsidRPr="00B77133">
        <w:rPr>
          <w:rFonts w:ascii="Arial" w:hAnsi="Arial" w:cs="Arial"/>
          <w:sz w:val="22"/>
          <w:szCs w:val="22"/>
        </w:rPr>
        <w:t>, increasing their web site traffic and customers. (</w:t>
      </w:r>
      <w:proofErr w:type="spellStart"/>
      <w:r w:rsidR="009315AF" w:rsidRPr="00B77133">
        <w:rPr>
          <w:rFonts w:ascii="Arial" w:hAnsi="Arial" w:cs="Arial"/>
          <w:sz w:val="22"/>
          <w:szCs w:val="22"/>
        </w:rPr>
        <w:t>Herothemes</w:t>
      </w:r>
      <w:proofErr w:type="spellEnd"/>
      <w:r w:rsidR="009315AF" w:rsidRPr="00B77133">
        <w:rPr>
          <w:rFonts w:ascii="Arial" w:hAnsi="Arial" w:cs="Arial"/>
          <w:sz w:val="22"/>
          <w:szCs w:val="22"/>
        </w:rPr>
        <w:t>, 2021).</w:t>
      </w:r>
    </w:p>
    <w:p w14:paraId="2BBFD9BF" w14:textId="77777777" w:rsidR="00421B3B" w:rsidRPr="00B77133" w:rsidRDefault="009315AF" w:rsidP="00B77133">
      <w:pPr>
        <w:spacing w:line="360" w:lineRule="auto"/>
        <w:ind w:firstLine="720"/>
        <w:rPr>
          <w:rFonts w:ascii="Arial" w:hAnsi="Arial" w:cs="Arial"/>
          <w:sz w:val="22"/>
          <w:szCs w:val="22"/>
        </w:rPr>
      </w:pPr>
      <w:r w:rsidRPr="00B77133">
        <w:rPr>
          <w:rFonts w:ascii="Arial" w:hAnsi="Arial" w:cs="Arial"/>
          <w:sz w:val="22"/>
          <w:szCs w:val="22"/>
        </w:rPr>
        <w:t xml:space="preserve"> Amazon for example is always on the top of the results page because of their </w:t>
      </w:r>
      <w:r w:rsidR="00FD599A" w:rsidRPr="00B77133">
        <w:rPr>
          <w:rFonts w:ascii="Arial" w:hAnsi="Arial" w:cs="Arial"/>
          <w:sz w:val="22"/>
          <w:szCs w:val="22"/>
        </w:rPr>
        <w:t>extremely well</w:t>
      </w:r>
      <w:r w:rsidR="004A75AB" w:rsidRPr="00B77133">
        <w:rPr>
          <w:rFonts w:ascii="Arial" w:hAnsi="Arial" w:cs="Arial"/>
          <w:sz w:val="22"/>
          <w:szCs w:val="22"/>
        </w:rPr>
        <w:t>-</w:t>
      </w:r>
      <w:r w:rsidR="00FD599A" w:rsidRPr="00B77133">
        <w:rPr>
          <w:rFonts w:ascii="Arial" w:hAnsi="Arial" w:cs="Arial"/>
          <w:sz w:val="22"/>
          <w:szCs w:val="22"/>
        </w:rPr>
        <w:t xml:space="preserve">designed knowledge database, </w:t>
      </w:r>
      <w:r w:rsidR="00C12771" w:rsidRPr="00B77133">
        <w:rPr>
          <w:rFonts w:ascii="Arial" w:hAnsi="Arial" w:cs="Arial"/>
          <w:sz w:val="22"/>
          <w:szCs w:val="22"/>
        </w:rPr>
        <w:t xml:space="preserve">and the huge selection of products and very detailed description. Also, Amazon has a feature that very few websites have, which is not only that buyers review the product they bought, but they also can answer questions made by other buyers inside the Amazon </w:t>
      </w:r>
      <w:r w:rsidR="004A75AB" w:rsidRPr="00B77133">
        <w:rPr>
          <w:rFonts w:ascii="Arial" w:hAnsi="Arial" w:cs="Arial"/>
          <w:sz w:val="22"/>
          <w:szCs w:val="22"/>
        </w:rPr>
        <w:t xml:space="preserve">site. A customer who has bought the product, received a notification on their </w:t>
      </w:r>
      <w:r w:rsidR="00F153FF" w:rsidRPr="00B77133">
        <w:rPr>
          <w:rFonts w:ascii="Arial" w:hAnsi="Arial" w:cs="Arial"/>
          <w:sz w:val="22"/>
          <w:szCs w:val="22"/>
        </w:rPr>
        <w:t xml:space="preserve">Amazon </w:t>
      </w:r>
      <w:r w:rsidR="004A75AB" w:rsidRPr="00B77133">
        <w:rPr>
          <w:rFonts w:ascii="Arial" w:hAnsi="Arial" w:cs="Arial"/>
          <w:sz w:val="22"/>
          <w:szCs w:val="22"/>
        </w:rPr>
        <w:t>phone</w:t>
      </w:r>
      <w:r w:rsidR="00F153FF" w:rsidRPr="00B77133">
        <w:rPr>
          <w:rFonts w:ascii="Arial" w:hAnsi="Arial" w:cs="Arial"/>
          <w:sz w:val="22"/>
          <w:szCs w:val="22"/>
        </w:rPr>
        <w:t xml:space="preserve"> application</w:t>
      </w:r>
      <w:r w:rsidR="004A75AB" w:rsidRPr="00B77133">
        <w:rPr>
          <w:rFonts w:ascii="Arial" w:hAnsi="Arial" w:cs="Arial"/>
          <w:sz w:val="22"/>
          <w:szCs w:val="22"/>
        </w:rPr>
        <w:t xml:space="preserve"> or</w:t>
      </w:r>
      <w:r w:rsidR="00F153FF" w:rsidRPr="00B77133">
        <w:rPr>
          <w:rFonts w:ascii="Arial" w:hAnsi="Arial" w:cs="Arial"/>
          <w:sz w:val="22"/>
          <w:szCs w:val="22"/>
        </w:rPr>
        <w:t xml:space="preserve"> an</w:t>
      </w:r>
      <w:r w:rsidR="004A75AB" w:rsidRPr="00B77133">
        <w:rPr>
          <w:rFonts w:ascii="Arial" w:hAnsi="Arial" w:cs="Arial"/>
          <w:sz w:val="22"/>
          <w:szCs w:val="22"/>
        </w:rPr>
        <w:t xml:space="preserve"> </w:t>
      </w:r>
      <w:r w:rsidR="00F153FF" w:rsidRPr="00B77133">
        <w:rPr>
          <w:rFonts w:ascii="Arial" w:hAnsi="Arial" w:cs="Arial"/>
          <w:sz w:val="22"/>
          <w:szCs w:val="22"/>
        </w:rPr>
        <w:t xml:space="preserve">email, that another person has a question about item X. They can then answer the question and help the other customer by giving their genuine opinion. This is good for two reasons. </w:t>
      </w:r>
    </w:p>
    <w:p w14:paraId="5369300B" w14:textId="77777777" w:rsidR="001A1336" w:rsidRPr="00B77133" w:rsidRDefault="00F153FF" w:rsidP="00B77133">
      <w:pPr>
        <w:spacing w:line="360" w:lineRule="auto"/>
        <w:ind w:firstLine="720"/>
        <w:rPr>
          <w:rFonts w:ascii="Arial" w:hAnsi="Arial" w:cs="Arial"/>
          <w:sz w:val="22"/>
          <w:szCs w:val="22"/>
        </w:rPr>
      </w:pPr>
      <w:r w:rsidRPr="00B77133">
        <w:rPr>
          <w:rFonts w:ascii="Arial" w:hAnsi="Arial" w:cs="Arial"/>
          <w:sz w:val="22"/>
          <w:szCs w:val="22"/>
        </w:rPr>
        <w:t>The first</w:t>
      </w:r>
      <w:r w:rsidR="00043BD1" w:rsidRPr="00B77133">
        <w:rPr>
          <w:rFonts w:ascii="Arial" w:hAnsi="Arial" w:cs="Arial"/>
          <w:sz w:val="22"/>
          <w:szCs w:val="22"/>
        </w:rPr>
        <w:t xml:space="preserve"> reason</w:t>
      </w:r>
      <w:r w:rsidRPr="00B77133">
        <w:rPr>
          <w:rFonts w:ascii="Arial" w:hAnsi="Arial" w:cs="Arial"/>
          <w:sz w:val="22"/>
          <w:szCs w:val="22"/>
        </w:rPr>
        <w:t xml:space="preserve"> relates to faster and cheaper customer service and problem solving</w:t>
      </w:r>
      <w:r w:rsidR="00043BD1" w:rsidRPr="00B77133">
        <w:rPr>
          <w:rFonts w:ascii="Arial" w:hAnsi="Arial" w:cs="Arial"/>
          <w:sz w:val="22"/>
          <w:szCs w:val="22"/>
        </w:rPr>
        <w:t xml:space="preserve"> as mentioned before</w:t>
      </w:r>
      <w:r w:rsidRPr="00B77133">
        <w:rPr>
          <w:rFonts w:ascii="Arial" w:hAnsi="Arial" w:cs="Arial"/>
          <w:sz w:val="22"/>
          <w:szCs w:val="22"/>
        </w:rPr>
        <w:t xml:space="preserve">. People ask other people about the details of an item without having to contact Amazon or the specific seller of the </w:t>
      </w:r>
      <w:r w:rsidR="00043BD1" w:rsidRPr="00B77133">
        <w:rPr>
          <w:rFonts w:ascii="Arial" w:hAnsi="Arial" w:cs="Arial"/>
          <w:sz w:val="22"/>
          <w:szCs w:val="22"/>
        </w:rPr>
        <w:t>p</w:t>
      </w:r>
      <w:r w:rsidRPr="00B77133">
        <w:rPr>
          <w:rFonts w:ascii="Arial" w:hAnsi="Arial" w:cs="Arial"/>
          <w:sz w:val="22"/>
          <w:szCs w:val="22"/>
        </w:rPr>
        <w:t>roduct, thus eliminating costs and time from the employees</w:t>
      </w:r>
      <w:r w:rsidR="00043BD1" w:rsidRPr="00B77133">
        <w:rPr>
          <w:rFonts w:ascii="Arial" w:hAnsi="Arial" w:cs="Arial"/>
          <w:sz w:val="22"/>
          <w:szCs w:val="22"/>
        </w:rPr>
        <w:t xml:space="preserve"> in customer service. Final and most important, it creates the sense that Amazon is a genuine platform that cares for the customer more than other web sites. By having customers communicate with each other inside their web site, this shows honesty </w:t>
      </w:r>
      <w:r w:rsidR="00811B0A" w:rsidRPr="00B77133">
        <w:rPr>
          <w:rFonts w:ascii="Arial" w:hAnsi="Arial" w:cs="Arial"/>
          <w:sz w:val="22"/>
          <w:szCs w:val="22"/>
        </w:rPr>
        <w:t xml:space="preserve">and that they are not trying to sell any product no matter what. They are trying to help customers </w:t>
      </w:r>
      <w:r w:rsidR="00B24843" w:rsidRPr="00B77133">
        <w:rPr>
          <w:rFonts w:ascii="Arial" w:hAnsi="Arial" w:cs="Arial"/>
          <w:sz w:val="22"/>
          <w:szCs w:val="22"/>
        </w:rPr>
        <w:t>find what exactly what they are looking for and be completely satisfied. If for example a customer wants to buy a toothbrush that is expensive but does not have a feature they want, for example many</w:t>
      </w:r>
      <w:r w:rsidR="00421B3B" w:rsidRPr="00B77133">
        <w:rPr>
          <w:rFonts w:ascii="Arial" w:hAnsi="Arial" w:cs="Arial"/>
          <w:sz w:val="22"/>
          <w:szCs w:val="22"/>
        </w:rPr>
        <w:t xml:space="preserve"> different</w:t>
      </w:r>
      <w:r w:rsidR="00B24843" w:rsidRPr="00B77133">
        <w:rPr>
          <w:rFonts w:ascii="Arial" w:hAnsi="Arial" w:cs="Arial"/>
          <w:sz w:val="22"/>
          <w:szCs w:val="22"/>
        </w:rPr>
        <w:t xml:space="preserve"> brush heads included inside, they might be disappointed that they paid so much money</w:t>
      </w:r>
      <w:r w:rsidR="00421B3B" w:rsidRPr="00B77133">
        <w:rPr>
          <w:rFonts w:ascii="Arial" w:hAnsi="Arial" w:cs="Arial"/>
          <w:sz w:val="22"/>
          <w:szCs w:val="22"/>
        </w:rPr>
        <w:t xml:space="preserve"> for something that does not have everything inside. If</w:t>
      </w:r>
      <w:r w:rsidR="00496B02" w:rsidRPr="00B77133">
        <w:rPr>
          <w:rFonts w:ascii="Arial" w:hAnsi="Arial" w:cs="Arial"/>
          <w:sz w:val="22"/>
          <w:szCs w:val="22"/>
        </w:rPr>
        <w:t xml:space="preserve">, </w:t>
      </w:r>
      <w:r w:rsidR="00421B3B" w:rsidRPr="00B77133">
        <w:rPr>
          <w:rFonts w:ascii="Arial" w:hAnsi="Arial" w:cs="Arial"/>
          <w:sz w:val="22"/>
          <w:szCs w:val="22"/>
        </w:rPr>
        <w:t>however</w:t>
      </w:r>
      <w:r w:rsidR="00496B02" w:rsidRPr="00B77133">
        <w:rPr>
          <w:rFonts w:ascii="Arial" w:hAnsi="Arial" w:cs="Arial"/>
          <w:sz w:val="22"/>
          <w:szCs w:val="22"/>
        </w:rPr>
        <w:t>,</w:t>
      </w:r>
      <w:r w:rsidR="00421B3B" w:rsidRPr="00B77133">
        <w:rPr>
          <w:rFonts w:ascii="Arial" w:hAnsi="Arial" w:cs="Arial"/>
          <w:sz w:val="22"/>
          <w:szCs w:val="22"/>
        </w:rPr>
        <w:t xml:space="preserve"> the customer has the option to ask others about the contents of the </w:t>
      </w:r>
      <w:r w:rsidR="00496B02" w:rsidRPr="00B77133">
        <w:rPr>
          <w:rFonts w:ascii="Arial" w:hAnsi="Arial" w:cs="Arial"/>
          <w:sz w:val="22"/>
          <w:szCs w:val="22"/>
        </w:rPr>
        <w:t xml:space="preserve">product, they will not simply buy the first thing they come across and they will try to find the best product for them. </w:t>
      </w:r>
    </w:p>
    <w:p w14:paraId="106CC79E" w14:textId="37E90F0A" w:rsidR="00C30CCD" w:rsidRPr="00B77133" w:rsidRDefault="00496B02" w:rsidP="00B77133">
      <w:pPr>
        <w:spacing w:line="360" w:lineRule="auto"/>
        <w:ind w:firstLine="720"/>
        <w:rPr>
          <w:rFonts w:ascii="Arial" w:hAnsi="Arial" w:cs="Arial"/>
          <w:sz w:val="22"/>
          <w:szCs w:val="22"/>
        </w:rPr>
      </w:pPr>
      <w:r w:rsidRPr="00B77133">
        <w:rPr>
          <w:rFonts w:ascii="Arial" w:hAnsi="Arial" w:cs="Arial"/>
          <w:sz w:val="22"/>
          <w:szCs w:val="22"/>
        </w:rPr>
        <w:t xml:space="preserve">This is what makes a customer satisfied and decreases mistakes and returns of products too. </w:t>
      </w:r>
      <w:r w:rsidR="00D31EDB" w:rsidRPr="00B77133">
        <w:rPr>
          <w:rFonts w:ascii="Arial" w:hAnsi="Arial" w:cs="Arial"/>
          <w:sz w:val="22"/>
          <w:szCs w:val="22"/>
        </w:rPr>
        <w:t>This is how Amazon achieves competitive advantage, by showing to the customer that they are honest and that they care about how they spend their money. Their knowledge sharing system is better than many other websites</w:t>
      </w:r>
      <w:r w:rsidR="001A1336" w:rsidRPr="00B77133">
        <w:rPr>
          <w:rFonts w:ascii="Arial" w:hAnsi="Arial" w:cs="Arial"/>
          <w:sz w:val="22"/>
          <w:szCs w:val="22"/>
        </w:rPr>
        <w:t xml:space="preserve"> and businesses</w:t>
      </w:r>
      <w:r w:rsidR="00D31EDB" w:rsidRPr="00B77133">
        <w:rPr>
          <w:rFonts w:ascii="Arial" w:hAnsi="Arial" w:cs="Arial"/>
          <w:sz w:val="22"/>
          <w:szCs w:val="22"/>
        </w:rPr>
        <w:t xml:space="preserve"> because of how direct it is and the </w:t>
      </w:r>
      <w:r w:rsidR="001A1336" w:rsidRPr="00B77133">
        <w:rPr>
          <w:rFonts w:ascii="Arial" w:hAnsi="Arial" w:cs="Arial"/>
          <w:sz w:val="22"/>
          <w:szCs w:val="22"/>
        </w:rPr>
        <w:t xml:space="preserve">question/answers between customers are honest and truthful, it is not a machine answering or an Amazon employee trying to make a sale. </w:t>
      </w:r>
    </w:p>
    <w:p w14:paraId="36F0EB62" w14:textId="5382D076" w:rsidR="0064347C" w:rsidRPr="00B77133" w:rsidRDefault="0064347C" w:rsidP="00B77133">
      <w:pPr>
        <w:spacing w:line="360" w:lineRule="auto"/>
        <w:rPr>
          <w:rFonts w:ascii="Arial" w:hAnsi="Arial" w:cs="Arial"/>
          <w:sz w:val="22"/>
          <w:szCs w:val="22"/>
        </w:rPr>
      </w:pPr>
    </w:p>
    <w:p w14:paraId="5C84321B" w14:textId="56831D95" w:rsidR="0064347C" w:rsidRPr="00B77133" w:rsidRDefault="0064347C" w:rsidP="00B77133">
      <w:pPr>
        <w:spacing w:line="360" w:lineRule="auto"/>
        <w:rPr>
          <w:rFonts w:ascii="Arial" w:hAnsi="Arial" w:cs="Arial"/>
          <w:sz w:val="22"/>
          <w:szCs w:val="22"/>
        </w:rPr>
      </w:pPr>
    </w:p>
    <w:p w14:paraId="7F12CCEB" w14:textId="0681C1DE" w:rsidR="0064347C" w:rsidRPr="00B77133" w:rsidRDefault="0064347C" w:rsidP="00B77133">
      <w:pPr>
        <w:spacing w:line="360" w:lineRule="auto"/>
        <w:rPr>
          <w:rFonts w:ascii="Arial" w:hAnsi="Arial" w:cs="Arial"/>
          <w:sz w:val="22"/>
          <w:szCs w:val="22"/>
        </w:rPr>
      </w:pPr>
      <w:r w:rsidRPr="00B77133">
        <w:rPr>
          <w:rFonts w:ascii="Arial" w:hAnsi="Arial" w:cs="Arial"/>
          <w:sz w:val="22"/>
          <w:szCs w:val="22"/>
        </w:rPr>
        <w:t xml:space="preserve">Knowledge </w:t>
      </w:r>
      <w:proofErr w:type="spellStart"/>
      <w:r w:rsidRPr="00B77133">
        <w:rPr>
          <w:rFonts w:ascii="Arial" w:hAnsi="Arial" w:cs="Arial"/>
          <w:sz w:val="22"/>
          <w:szCs w:val="22"/>
        </w:rPr>
        <w:t>Managament</w:t>
      </w:r>
      <w:proofErr w:type="spellEnd"/>
      <w:r w:rsidRPr="00B77133">
        <w:rPr>
          <w:rFonts w:ascii="Arial" w:hAnsi="Arial" w:cs="Arial"/>
          <w:sz w:val="22"/>
          <w:szCs w:val="22"/>
        </w:rPr>
        <w:t xml:space="preserve"> theories/models</w:t>
      </w:r>
    </w:p>
    <w:p w14:paraId="3AF70A56" w14:textId="325450EC" w:rsidR="0064347C" w:rsidRPr="00B77133" w:rsidRDefault="0064347C" w:rsidP="00B77133">
      <w:pPr>
        <w:spacing w:line="360" w:lineRule="auto"/>
        <w:rPr>
          <w:rFonts w:ascii="Arial" w:hAnsi="Arial" w:cs="Arial"/>
          <w:sz w:val="22"/>
          <w:szCs w:val="22"/>
        </w:rPr>
      </w:pPr>
    </w:p>
    <w:p w14:paraId="67B132BE" w14:textId="0B60F015" w:rsidR="0064347C" w:rsidRPr="00B77133" w:rsidRDefault="0064347C" w:rsidP="00B77133">
      <w:pPr>
        <w:spacing w:line="360" w:lineRule="auto"/>
        <w:rPr>
          <w:rFonts w:ascii="Arial" w:hAnsi="Arial" w:cs="Arial"/>
          <w:sz w:val="22"/>
          <w:szCs w:val="22"/>
        </w:rPr>
      </w:pPr>
      <w:r w:rsidRPr="00B77133">
        <w:rPr>
          <w:rFonts w:ascii="Arial" w:hAnsi="Arial" w:cs="Arial"/>
          <w:sz w:val="22"/>
          <w:szCs w:val="22"/>
        </w:rPr>
        <w:t xml:space="preserve">SECI </w:t>
      </w:r>
      <w:r w:rsidR="00251E0E" w:rsidRPr="00B77133">
        <w:rPr>
          <w:rFonts w:ascii="Arial" w:hAnsi="Arial" w:cs="Arial"/>
          <w:sz w:val="22"/>
          <w:szCs w:val="22"/>
        </w:rPr>
        <w:t>Model</w:t>
      </w:r>
    </w:p>
    <w:p w14:paraId="5C10FE05" w14:textId="6F8E0979" w:rsidR="00251E0E" w:rsidRPr="00B77133" w:rsidRDefault="00FD68BC" w:rsidP="00B77133">
      <w:pPr>
        <w:spacing w:line="360" w:lineRule="auto"/>
        <w:ind w:firstLine="720"/>
        <w:rPr>
          <w:rFonts w:ascii="Arial" w:hAnsi="Arial" w:cs="Arial"/>
          <w:sz w:val="22"/>
          <w:szCs w:val="22"/>
        </w:rPr>
      </w:pPr>
      <w:r w:rsidRPr="00B77133">
        <w:rPr>
          <w:rFonts w:ascii="Arial" w:hAnsi="Arial" w:cs="Arial"/>
          <w:sz w:val="22"/>
          <w:szCs w:val="22"/>
        </w:rPr>
        <w:t xml:space="preserve">One of the first and most important theories that will be discussed in this report is the SECI model proposed by Nonaka and Takeuchi in the 1990’s. This model focuses on explicit and tacit knowledge and they came up with it because they found that western companies </w:t>
      </w:r>
      <w:r w:rsidRPr="00B77133">
        <w:rPr>
          <w:rFonts w:ascii="Arial" w:hAnsi="Arial" w:cs="Arial"/>
          <w:sz w:val="22"/>
          <w:szCs w:val="22"/>
        </w:rPr>
        <w:lastRenderedPageBreak/>
        <w:t xml:space="preserve">and organisations tended to focus more on explicit knowledge and not so much on tacit </w:t>
      </w:r>
      <w:r w:rsidR="00303371" w:rsidRPr="00B77133">
        <w:rPr>
          <w:rFonts w:ascii="Arial" w:hAnsi="Arial" w:cs="Arial"/>
          <w:sz w:val="22"/>
          <w:szCs w:val="22"/>
        </w:rPr>
        <w:t xml:space="preserve">when both are equally important </w:t>
      </w:r>
      <w:r w:rsidRPr="00B77133">
        <w:rPr>
          <w:rFonts w:ascii="Arial" w:hAnsi="Arial" w:cs="Arial"/>
          <w:sz w:val="22"/>
          <w:szCs w:val="22"/>
        </w:rPr>
        <w:t>(</w:t>
      </w:r>
      <w:r w:rsidR="00442E5C" w:rsidRPr="00B77133">
        <w:rPr>
          <w:rFonts w:ascii="Arial" w:hAnsi="Arial" w:cs="Arial"/>
          <w:sz w:val="22"/>
          <w:szCs w:val="22"/>
        </w:rPr>
        <w:t xml:space="preserve">KMT, 2012). </w:t>
      </w:r>
      <w:r w:rsidR="003B5CE9" w:rsidRPr="00B77133">
        <w:rPr>
          <w:rFonts w:ascii="Arial" w:hAnsi="Arial" w:cs="Arial"/>
          <w:sz w:val="22"/>
          <w:szCs w:val="22"/>
        </w:rPr>
        <w:t>The reason why this model is so important</w:t>
      </w:r>
      <w:r w:rsidR="00940DA9" w:rsidRPr="00B77133">
        <w:rPr>
          <w:rFonts w:ascii="Arial" w:hAnsi="Arial" w:cs="Arial"/>
          <w:sz w:val="22"/>
          <w:szCs w:val="22"/>
        </w:rPr>
        <w:t>,</w:t>
      </w:r>
      <w:r w:rsidR="003B5CE9" w:rsidRPr="00B77133">
        <w:rPr>
          <w:rFonts w:ascii="Arial" w:hAnsi="Arial" w:cs="Arial"/>
          <w:sz w:val="22"/>
          <w:szCs w:val="22"/>
        </w:rPr>
        <w:t xml:space="preserve"> and it is the most popular knowledge model during the las</w:t>
      </w:r>
      <w:r w:rsidR="009D6AB0" w:rsidRPr="00B77133">
        <w:rPr>
          <w:rFonts w:ascii="Arial" w:hAnsi="Arial" w:cs="Arial"/>
          <w:sz w:val="22"/>
          <w:szCs w:val="22"/>
        </w:rPr>
        <w:t>t</w:t>
      </w:r>
      <w:r w:rsidR="003B5CE9" w:rsidRPr="00B77133">
        <w:rPr>
          <w:rFonts w:ascii="Arial" w:hAnsi="Arial" w:cs="Arial"/>
          <w:sz w:val="22"/>
          <w:szCs w:val="22"/>
        </w:rPr>
        <w:t xml:space="preserve"> decades</w:t>
      </w:r>
      <w:r w:rsidR="00940DA9" w:rsidRPr="00B77133">
        <w:rPr>
          <w:rFonts w:ascii="Arial" w:hAnsi="Arial" w:cs="Arial"/>
          <w:sz w:val="22"/>
          <w:szCs w:val="22"/>
        </w:rPr>
        <w:t>,</w:t>
      </w:r>
      <w:r w:rsidR="003B5CE9" w:rsidRPr="00B77133">
        <w:rPr>
          <w:rFonts w:ascii="Arial" w:hAnsi="Arial" w:cs="Arial"/>
          <w:sz w:val="22"/>
          <w:szCs w:val="22"/>
        </w:rPr>
        <w:t xml:space="preserve"> is because it views knowledge generation, both tacit and explicit, as a process that is changing with time, an interaction between the two </w:t>
      </w:r>
      <w:r w:rsidR="009D6AB0" w:rsidRPr="00B77133">
        <w:rPr>
          <w:rFonts w:ascii="Arial" w:hAnsi="Arial" w:cs="Arial"/>
          <w:sz w:val="22"/>
          <w:szCs w:val="22"/>
        </w:rPr>
        <w:t>that creates even more new knowledge in the organisation, the employees, the clients etc</w:t>
      </w:r>
      <w:r w:rsidR="00EA41AA" w:rsidRPr="00B77133">
        <w:rPr>
          <w:rFonts w:ascii="Arial" w:hAnsi="Arial" w:cs="Arial"/>
          <w:sz w:val="22"/>
          <w:szCs w:val="22"/>
        </w:rPr>
        <w:t>.</w:t>
      </w:r>
      <w:r w:rsidR="009D6AB0" w:rsidRPr="00B77133">
        <w:rPr>
          <w:rFonts w:ascii="Arial" w:hAnsi="Arial" w:cs="Arial"/>
          <w:sz w:val="22"/>
          <w:szCs w:val="22"/>
        </w:rPr>
        <w:t xml:space="preserve"> (</w:t>
      </w:r>
      <w:r w:rsidR="00F301B9" w:rsidRPr="00B77133">
        <w:rPr>
          <w:rFonts w:ascii="Arial" w:hAnsi="Arial" w:cs="Arial"/>
          <w:sz w:val="22"/>
          <w:szCs w:val="22"/>
        </w:rPr>
        <w:t xml:space="preserve">Farnese, et al., 2019). </w:t>
      </w:r>
      <w:r w:rsidR="004D023F" w:rsidRPr="00B77133">
        <w:rPr>
          <w:rFonts w:ascii="Arial" w:hAnsi="Arial" w:cs="Arial"/>
          <w:sz w:val="22"/>
          <w:szCs w:val="22"/>
        </w:rPr>
        <w:t>Moreover, it is a model that provides a more formal theory of creating knowledge that also distinguishes between explicit and tacit and is able to be used as a tool for the evaluation of knowledge</w:t>
      </w:r>
      <w:r w:rsidR="00D40A5D" w:rsidRPr="00B77133">
        <w:rPr>
          <w:rFonts w:ascii="Arial" w:hAnsi="Arial" w:cs="Arial"/>
          <w:sz w:val="22"/>
          <w:szCs w:val="22"/>
        </w:rPr>
        <w:t xml:space="preserve"> no matter what type of knowledge it is (Farnese et al., 2019). </w:t>
      </w:r>
    </w:p>
    <w:p w14:paraId="370E5DB8" w14:textId="162FE488" w:rsidR="0074473B" w:rsidRPr="00B77133" w:rsidRDefault="008E7059" w:rsidP="00B77133">
      <w:pPr>
        <w:spacing w:line="360" w:lineRule="auto"/>
        <w:ind w:firstLine="720"/>
        <w:rPr>
          <w:rFonts w:ascii="Arial" w:hAnsi="Arial" w:cs="Arial"/>
          <w:sz w:val="22"/>
          <w:szCs w:val="22"/>
        </w:rPr>
      </w:pPr>
      <w:r w:rsidRPr="00B77133">
        <w:rPr>
          <w:rFonts w:ascii="Arial" w:hAnsi="Arial" w:cs="Arial"/>
          <w:sz w:val="22"/>
          <w:szCs w:val="22"/>
        </w:rPr>
        <w:t xml:space="preserve">Moving on from the theoretical level to a more practical, Nonaka and Takeuchi did not only </w:t>
      </w:r>
      <w:r w:rsidR="00533750" w:rsidRPr="00B77133">
        <w:rPr>
          <w:rFonts w:ascii="Arial" w:hAnsi="Arial" w:cs="Arial"/>
          <w:sz w:val="22"/>
          <w:szCs w:val="22"/>
        </w:rPr>
        <w:t xml:space="preserve">focus on explicit and tacit knowledge. Through their model, they also focused on how the two different knowledge types can be shared and combined within an organisation by providing four different combinations of knowledge. These four </w:t>
      </w:r>
      <w:r w:rsidR="00FB39C9" w:rsidRPr="00B77133">
        <w:rPr>
          <w:rFonts w:ascii="Arial" w:hAnsi="Arial" w:cs="Arial"/>
          <w:sz w:val="22"/>
          <w:szCs w:val="22"/>
        </w:rPr>
        <w:t xml:space="preserve">combination types are the following: </w:t>
      </w:r>
    </w:p>
    <w:p w14:paraId="465EE4E9" w14:textId="3E67C317" w:rsidR="00FB39C9" w:rsidRPr="00B77133" w:rsidRDefault="00FB39C9" w:rsidP="00B77133">
      <w:pPr>
        <w:spacing w:line="360" w:lineRule="auto"/>
        <w:ind w:firstLine="720"/>
        <w:rPr>
          <w:rFonts w:ascii="Arial" w:hAnsi="Arial" w:cs="Arial"/>
          <w:sz w:val="22"/>
          <w:szCs w:val="22"/>
        </w:rPr>
      </w:pPr>
      <w:r w:rsidRPr="00B77133">
        <w:rPr>
          <w:rFonts w:ascii="Arial" w:hAnsi="Arial" w:cs="Arial"/>
          <w:sz w:val="22"/>
          <w:szCs w:val="22"/>
        </w:rPr>
        <w:t>Combination</w:t>
      </w:r>
    </w:p>
    <w:p w14:paraId="2DB41842" w14:textId="0907C58C" w:rsidR="00FB39C9" w:rsidRPr="00B77133" w:rsidRDefault="00FB39C9" w:rsidP="00B77133">
      <w:pPr>
        <w:spacing w:line="360" w:lineRule="auto"/>
        <w:ind w:firstLine="720"/>
        <w:rPr>
          <w:rFonts w:ascii="Arial" w:hAnsi="Arial" w:cs="Arial"/>
          <w:sz w:val="22"/>
          <w:szCs w:val="22"/>
        </w:rPr>
      </w:pPr>
      <w:r w:rsidRPr="00B77133">
        <w:rPr>
          <w:rFonts w:ascii="Arial" w:hAnsi="Arial" w:cs="Arial"/>
          <w:sz w:val="22"/>
          <w:szCs w:val="22"/>
        </w:rPr>
        <w:t>Socialisation</w:t>
      </w:r>
    </w:p>
    <w:p w14:paraId="0A3230E1" w14:textId="7C6C8A7C" w:rsidR="00FB39C9" w:rsidRPr="00B77133" w:rsidRDefault="00FB39C9" w:rsidP="00B77133">
      <w:pPr>
        <w:spacing w:line="360" w:lineRule="auto"/>
        <w:ind w:firstLine="720"/>
        <w:rPr>
          <w:rFonts w:ascii="Arial" w:hAnsi="Arial" w:cs="Arial"/>
          <w:sz w:val="22"/>
          <w:szCs w:val="22"/>
        </w:rPr>
      </w:pPr>
      <w:r w:rsidRPr="00B77133">
        <w:rPr>
          <w:rFonts w:ascii="Arial" w:hAnsi="Arial" w:cs="Arial"/>
          <w:sz w:val="22"/>
          <w:szCs w:val="22"/>
        </w:rPr>
        <w:t>Internalisation</w:t>
      </w:r>
    </w:p>
    <w:p w14:paraId="6B09A5A4" w14:textId="0FA94884" w:rsidR="00FB39C9" w:rsidRPr="00B77133" w:rsidRDefault="00FB39C9" w:rsidP="00B77133">
      <w:pPr>
        <w:spacing w:line="360" w:lineRule="auto"/>
        <w:ind w:firstLine="720"/>
        <w:rPr>
          <w:rFonts w:ascii="Arial" w:hAnsi="Arial" w:cs="Arial"/>
          <w:sz w:val="22"/>
          <w:szCs w:val="22"/>
        </w:rPr>
      </w:pPr>
      <w:r w:rsidRPr="00B77133">
        <w:rPr>
          <w:rFonts w:ascii="Arial" w:hAnsi="Arial" w:cs="Arial"/>
          <w:sz w:val="22"/>
          <w:szCs w:val="22"/>
        </w:rPr>
        <w:t xml:space="preserve">Externalisation </w:t>
      </w:r>
      <w:r w:rsidR="00112BE8" w:rsidRPr="00B77133">
        <w:rPr>
          <w:rFonts w:ascii="Arial" w:hAnsi="Arial" w:cs="Arial"/>
          <w:sz w:val="22"/>
          <w:szCs w:val="22"/>
        </w:rPr>
        <w:t>(KMT, 2012).</w:t>
      </w:r>
    </w:p>
    <w:p w14:paraId="46D423D3" w14:textId="435715E0" w:rsidR="00FB39C9" w:rsidRPr="00B77133" w:rsidRDefault="00112BE8" w:rsidP="00B77133">
      <w:pPr>
        <w:spacing w:line="360" w:lineRule="auto"/>
        <w:rPr>
          <w:rFonts w:ascii="Arial" w:hAnsi="Arial" w:cs="Arial"/>
          <w:sz w:val="22"/>
          <w:szCs w:val="22"/>
        </w:rPr>
      </w:pPr>
      <w:r w:rsidRPr="00B77133">
        <w:rPr>
          <w:rFonts w:ascii="Arial" w:hAnsi="Arial" w:cs="Arial"/>
          <w:sz w:val="22"/>
          <w:szCs w:val="22"/>
        </w:rPr>
        <w:t>The first one which is combination</w:t>
      </w:r>
      <w:r w:rsidR="00CB6F36" w:rsidRPr="00B77133">
        <w:rPr>
          <w:rFonts w:ascii="Arial" w:hAnsi="Arial" w:cs="Arial"/>
          <w:sz w:val="22"/>
          <w:szCs w:val="22"/>
        </w:rPr>
        <w:t>,</w:t>
      </w:r>
      <w:r w:rsidRPr="00B77133">
        <w:rPr>
          <w:rFonts w:ascii="Arial" w:hAnsi="Arial" w:cs="Arial"/>
          <w:sz w:val="22"/>
          <w:szCs w:val="22"/>
        </w:rPr>
        <w:t xml:space="preserve"> refers to the combination of taking explicit knowledge and combining it with other explicit knowledge to create even more explicit knowledge, for example documents</w:t>
      </w:r>
      <w:r w:rsidR="003461A5" w:rsidRPr="00B77133">
        <w:rPr>
          <w:rFonts w:ascii="Arial" w:hAnsi="Arial" w:cs="Arial"/>
          <w:sz w:val="22"/>
          <w:szCs w:val="22"/>
        </w:rPr>
        <w:t xml:space="preserve"> of the organisation. This is said to be the simplest type of knowledge combination (KMT, 2012). </w:t>
      </w:r>
    </w:p>
    <w:p w14:paraId="633215B3" w14:textId="4AF6583E" w:rsidR="003461A5" w:rsidRPr="00B77133" w:rsidRDefault="003461A5" w:rsidP="00B77133">
      <w:pPr>
        <w:spacing w:line="360" w:lineRule="auto"/>
        <w:rPr>
          <w:rFonts w:ascii="Arial" w:hAnsi="Arial" w:cs="Arial"/>
          <w:sz w:val="22"/>
          <w:szCs w:val="22"/>
        </w:rPr>
      </w:pPr>
      <w:r w:rsidRPr="00B77133">
        <w:rPr>
          <w:rFonts w:ascii="Arial" w:hAnsi="Arial" w:cs="Arial"/>
          <w:sz w:val="22"/>
          <w:szCs w:val="22"/>
        </w:rPr>
        <w:t xml:space="preserve">The second type is socialisation. Socialisation is in a way the opposite of </w:t>
      </w:r>
      <w:r w:rsidR="00DE3561" w:rsidRPr="00B77133">
        <w:rPr>
          <w:rFonts w:ascii="Arial" w:hAnsi="Arial" w:cs="Arial"/>
          <w:sz w:val="22"/>
          <w:szCs w:val="22"/>
        </w:rPr>
        <w:t>combination. It involves only tacit knowledge</w:t>
      </w:r>
      <w:r w:rsidR="005E1AAA" w:rsidRPr="00B77133">
        <w:rPr>
          <w:rFonts w:ascii="Arial" w:hAnsi="Arial" w:cs="Arial"/>
          <w:sz w:val="22"/>
          <w:szCs w:val="22"/>
        </w:rPr>
        <w:t>,</w:t>
      </w:r>
      <w:r w:rsidR="00DE3561" w:rsidRPr="00B77133">
        <w:rPr>
          <w:rFonts w:ascii="Arial" w:hAnsi="Arial" w:cs="Arial"/>
          <w:sz w:val="22"/>
          <w:szCs w:val="22"/>
        </w:rPr>
        <w:t xml:space="preserve"> and it happens only through the transferring of experiences, observation, practice and imitation (KMT, 2012). </w:t>
      </w:r>
      <w:r w:rsidR="005E1AAA" w:rsidRPr="00B77133">
        <w:rPr>
          <w:rFonts w:ascii="Arial" w:hAnsi="Arial" w:cs="Arial"/>
          <w:sz w:val="22"/>
          <w:szCs w:val="22"/>
        </w:rPr>
        <w:t xml:space="preserve">As </w:t>
      </w:r>
      <w:proofErr w:type="gramStart"/>
      <w:r w:rsidR="005E1AAA" w:rsidRPr="00B77133">
        <w:rPr>
          <w:rFonts w:ascii="Arial" w:hAnsi="Arial" w:cs="Arial"/>
          <w:sz w:val="22"/>
          <w:szCs w:val="22"/>
        </w:rPr>
        <w:t>noted</w:t>
      </w:r>
      <w:proofErr w:type="gramEnd"/>
      <w:r w:rsidR="005E1AAA" w:rsidRPr="00B77133">
        <w:rPr>
          <w:rFonts w:ascii="Arial" w:hAnsi="Arial" w:cs="Arial"/>
          <w:sz w:val="22"/>
          <w:szCs w:val="22"/>
        </w:rPr>
        <w:t xml:space="preserve"> before, tacit knowledge can only be transferred b</w:t>
      </w:r>
      <w:r w:rsidR="008561FF" w:rsidRPr="00B77133">
        <w:rPr>
          <w:rFonts w:ascii="Arial" w:hAnsi="Arial" w:cs="Arial"/>
          <w:sz w:val="22"/>
          <w:szCs w:val="22"/>
        </w:rPr>
        <w:t>y observation and such methods because it is not something tangible like explicit knowledge.</w:t>
      </w:r>
    </w:p>
    <w:p w14:paraId="67A4317D" w14:textId="1F788850" w:rsidR="008561FF" w:rsidRPr="00B77133" w:rsidRDefault="00400406" w:rsidP="00B77133">
      <w:pPr>
        <w:spacing w:line="360" w:lineRule="auto"/>
        <w:rPr>
          <w:rFonts w:ascii="Arial" w:hAnsi="Arial" w:cs="Arial"/>
          <w:sz w:val="22"/>
          <w:szCs w:val="22"/>
        </w:rPr>
      </w:pPr>
      <w:r w:rsidRPr="00B77133">
        <w:rPr>
          <w:rFonts w:ascii="Arial" w:hAnsi="Arial" w:cs="Arial"/>
          <w:sz w:val="22"/>
          <w:szCs w:val="22"/>
        </w:rPr>
        <w:t xml:space="preserve">The other type is internalisation. In this type of knowledge, </w:t>
      </w:r>
      <w:r w:rsidR="00DE6844" w:rsidRPr="00B77133">
        <w:rPr>
          <w:rFonts w:ascii="Arial" w:hAnsi="Arial" w:cs="Arial"/>
          <w:sz w:val="22"/>
          <w:szCs w:val="22"/>
        </w:rPr>
        <w:t xml:space="preserve">explicit knowledge is </w:t>
      </w:r>
      <w:r w:rsidR="005243A7" w:rsidRPr="00B77133">
        <w:rPr>
          <w:rFonts w:ascii="Arial" w:hAnsi="Arial" w:cs="Arial"/>
          <w:sz w:val="22"/>
          <w:szCs w:val="22"/>
        </w:rPr>
        <w:t>created,</w:t>
      </w:r>
      <w:r w:rsidR="00DE6844" w:rsidRPr="00B77133">
        <w:rPr>
          <w:rFonts w:ascii="Arial" w:hAnsi="Arial" w:cs="Arial"/>
          <w:sz w:val="22"/>
          <w:szCs w:val="22"/>
        </w:rPr>
        <w:t xml:space="preserve"> and it is learned by an </w:t>
      </w:r>
      <w:r w:rsidR="005243A7" w:rsidRPr="00B77133">
        <w:rPr>
          <w:rFonts w:ascii="Arial" w:hAnsi="Arial" w:cs="Arial"/>
          <w:sz w:val="22"/>
          <w:szCs w:val="22"/>
        </w:rPr>
        <w:t>individual,</w:t>
      </w:r>
      <w:r w:rsidR="00DE6844" w:rsidRPr="00B77133">
        <w:rPr>
          <w:rFonts w:ascii="Arial" w:hAnsi="Arial" w:cs="Arial"/>
          <w:sz w:val="22"/>
          <w:szCs w:val="22"/>
        </w:rPr>
        <w:t xml:space="preserve"> so it becomes tacit knowledge (KMT, 2012), something </w:t>
      </w:r>
      <w:r w:rsidR="004B14A1" w:rsidRPr="00B77133">
        <w:rPr>
          <w:rFonts w:ascii="Arial" w:hAnsi="Arial" w:cs="Arial"/>
          <w:sz w:val="22"/>
          <w:szCs w:val="22"/>
        </w:rPr>
        <w:t xml:space="preserve">that </w:t>
      </w:r>
      <w:r w:rsidR="005243A7" w:rsidRPr="00B77133">
        <w:rPr>
          <w:rFonts w:ascii="Arial" w:hAnsi="Arial" w:cs="Arial"/>
          <w:sz w:val="22"/>
          <w:szCs w:val="22"/>
        </w:rPr>
        <w:t>is stored in the user’s experiences and information and changes their tacit knowledge. For example, a salesperson that reads and attends courses</w:t>
      </w:r>
      <w:r w:rsidR="003F2A18" w:rsidRPr="00B77133">
        <w:rPr>
          <w:rFonts w:ascii="Arial" w:hAnsi="Arial" w:cs="Arial"/>
          <w:sz w:val="22"/>
          <w:szCs w:val="22"/>
        </w:rPr>
        <w:t xml:space="preserve"> for sales</w:t>
      </w:r>
      <w:r w:rsidR="005243A7" w:rsidRPr="00B77133">
        <w:rPr>
          <w:rFonts w:ascii="Arial" w:hAnsi="Arial" w:cs="Arial"/>
          <w:sz w:val="22"/>
          <w:szCs w:val="22"/>
        </w:rPr>
        <w:t xml:space="preserve">, does not only use one specific method that they learned in the course, rather, they </w:t>
      </w:r>
      <w:r w:rsidR="003F2A18" w:rsidRPr="00B77133">
        <w:rPr>
          <w:rFonts w:ascii="Arial" w:hAnsi="Arial" w:cs="Arial"/>
          <w:sz w:val="22"/>
          <w:szCs w:val="22"/>
        </w:rPr>
        <w:t>take in explicit knowledge and apply it as tacit knowledge.</w:t>
      </w:r>
    </w:p>
    <w:p w14:paraId="6E12305D" w14:textId="655C0BF4" w:rsidR="00811718" w:rsidRPr="00B77133" w:rsidRDefault="003C4704" w:rsidP="00B77133">
      <w:pPr>
        <w:spacing w:line="360" w:lineRule="auto"/>
        <w:rPr>
          <w:rFonts w:ascii="Arial" w:hAnsi="Arial" w:cs="Arial"/>
          <w:sz w:val="22"/>
          <w:szCs w:val="22"/>
        </w:rPr>
      </w:pPr>
      <w:r w:rsidRPr="00B77133">
        <w:rPr>
          <w:rFonts w:ascii="Arial" w:hAnsi="Arial" w:cs="Arial"/>
          <w:sz w:val="22"/>
          <w:szCs w:val="22"/>
        </w:rPr>
        <w:t>The final one is externalisation which is the opposite of internalisation. This is thought to be the most difficult method because the person must take their tacit knowledge, which is difficult to put in words, and translate it to explicit knowledg</w:t>
      </w:r>
      <w:r w:rsidR="00CD5CCB" w:rsidRPr="00B77133">
        <w:rPr>
          <w:rFonts w:ascii="Arial" w:hAnsi="Arial" w:cs="Arial"/>
          <w:sz w:val="22"/>
          <w:szCs w:val="22"/>
        </w:rPr>
        <w:t xml:space="preserve">e, for example create guides or </w:t>
      </w:r>
      <w:r w:rsidR="00CD5CCB" w:rsidRPr="00B77133">
        <w:rPr>
          <w:rFonts w:ascii="Arial" w:hAnsi="Arial" w:cs="Arial"/>
          <w:sz w:val="22"/>
          <w:szCs w:val="22"/>
        </w:rPr>
        <w:lastRenderedPageBreak/>
        <w:t xml:space="preserve">manuals (explicit) but this is a very debatable method because it is almost impossible and very difficult to do (KMT, 2012). </w:t>
      </w:r>
    </w:p>
    <w:p w14:paraId="17437ADE" w14:textId="766598B7" w:rsidR="00F07F14" w:rsidRPr="00B77133" w:rsidRDefault="00F07F14" w:rsidP="00B77133">
      <w:pPr>
        <w:spacing w:line="360" w:lineRule="auto"/>
        <w:ind w:firstLine="720"/>
        <w:rPr>
          <w:rFonts w:ascii="Arial" w:hAnsi="Arial" w:cs="Arial"/>
          <w:sz w:val="22"/>
          <w:szCs w:val="22"/>
        </w:rPr>
      </w:pPr>
      <w:r w:rsidRPr="00B77133">
        <w:rPr>
          <w:rFonts w:ascii="Arial" w:hAnsi="Arial" w:cs="Arial"/>
          <w:sz w:val="22"/>
          <w:szCs w:val="22"/>
        </w:rPr>
        <w:t>The reason why the SECI model is so important is because it is something which proposes that knowledge is not something that remains the same across time, organisations and individuals, it is something that changes a</w:t>
      </w:r>
      <w:r w:rsidR="00391681" w:rsidRPr="00B77133">
        <w:rPr>
          <w:rFonts w:ascii="Arial" w:hAnsi="Arial" w:cs="Arial"/>
          <w:sz w:val="22"/>
          <w:szCs w:val="22"/>
        </w:rPr>
        <w:t>s</w:t>
      </w:r>
      <w:r w:rsidRPr="00B77133">
        <w:rPr>
          <w:rFonts w:ascii="Arial" w:hAnsi="Arial" w:cs="Arial"/>
          <w:sz w:val="22"/>
          <w:szCs w:val="22"/>
        </w:rPr>
        <w:t xml:space="preserve"> people collaborate, share knowledge</w:t>
      </w:r>
      <w:r w:rsidR="00391681" w:rsidRPr="00B77133">
        <w:rPr>
          <w:rFonts w:ascii="Arial" w:hAnsi="Arial" w:cs="Arial"/>
          <w:sz w:val="22"/>
          <w:szCs w:val="22"/>
        </w:rPr>
        <w:t xml:space="preserve">, learn new things and interact with each other (KMT, 2012). </w:t>
      </w:r>
      <w:r w:rsidR="005223D8" w:rsidRPr="00B77133">
        <w:rPr>
          <w:rFonts w:ascii="Arial" w:hAnsi="Arial" w:cs="Arial"/>
          <w:sz w:val="22"/>
          <w:szCs w:val="22"/>
        </w:rPr>
        <w:t xml:space="preserve">The following pictures demonstrates how the SECI model proposes that knowledge is a spiral that always moves and changes. </w:t>
      </w:r>
      <w:r w:rsidR="00E93881" w:rsidRPr="00B77133">
        <w:rPr>
          <w:rFonts w:ascii="Arial" w:hAnsi="Arial" w:cs="Arial"/>
          <w:noProof/>
          <w:sz w:val="22"/>
          <w:szCs w:val="22"/>
        </w:rPr>
        <w:drawing>
          <wp:inline distT="0" distB="0" distL="0" distR="0" wp14:anchorId="32A0970C" wp14:editId="20E4356A">
            <wp:extent cx="5731510" cy="3878580"/>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878580"/>
                    </a:xfrm>
                    <a:prstGeom prst="rect">
                      <a:avLst/>
                    </a:prstGeom>
                  </pic:spPr>
                </pic:pic>
              </a:graphicData>
            </a:graphic>
          </wp:inline>
        </w:drawing>
      </w:r>
    </w:p>
    <w:p w14:paraId="7C00EFA4" w14:textId="3161E2DD" w:rsidR="008561FF" w:rsidRPr="00B77133" w:rsidRDefault="008561FF" w:rsidP="00B77133">
      <w:pPr>
        <w:spacing w:line="360" w:lineRule="auto"/>
        <w:rPr>
          <w:rFonts w:ascii="Arial" w:hAnsi="Arial" w:cs="Arial"/>
          <w:sz w:val="22"/>
          <w:szCs w:val="22"/>
        </w:rPr>
      </w:pPr>
    </w:p>
    <w:p w14:paraId="13490730" w14:textId="4DF68241" w:rsidR="00E07037" w:rsidRPr="00B77133" w:rsidRDefault="009D518E" w:rsidP="00B77133">
      <w:pPr>
        <w:spacing w:line="360" w:lineRule="auto"/>
        <w:ind w:firstLine="720"/>
        <w:rPr>
          <w:rFonts w:ascii="Arial" w:hAnsi="Arial" w:cs="Arial"/>
          <w:sz w:val="22"/>
          <w:szCs w:val="22"/>
        </w:rPr>
      </w:pPr>
      <w:r w:rsidRPr="00B77133">
        <w:rPr>
          <w:rFonts w:ascii="Arial" w:hAnsi="Arial" w:cs="Arial"/>
          <w:sz w:val="22"/>
          <w:szCs w:val="22"/>
        </w:rPr>
        <w:t xml:space="preserve">We the help of the SECI model, we can therefore answer the question of how tacit knowledge is embedded in service for example. </w:t>
      </w:r>
      <w:r w:rsidR="00EA3974" w:rsidRPr="00B77133">
        <w:rPr>
          <w:rFonts w:ascii="Arial" w:hAnsi="Arial" w:cs="Arial"/>
          <w:sz w:val="22"/>
          <w:szCs w:val="22"/>
        </w:rPr>
        <w:t xml:space="preserve">An employee related to customer service always learns new explicit knowledge which he then combines with tacit knowledge </w:t>
      </w:r>
      <w:r w:rsidR="00B86643" w:rsidRPr="00B77133">
        <w:rPr>
          <w:rFonts w:ascii="Arial" w:hAnsi="Arial" w:cs="Arial"/>
          <w:sz w:val="22"/>
          <w:szCs w:val="22"/>
        </w:rPr>
        <w:t>in order to provide the best possible customer service. In addition, inside the organisation, this knowledge management theory is</w:t>
      </w:r>
      <w:r w:rsidR="00E30BE3" w:rsidRPr="00B77133">
        <w:rPr>
          <w:rFonts w:ascii="Arial" w:hAnsi="Arial" w:cs="Arial"/>
          <w:sz w:val="22"/>
          <w:szCs w:val="22"/>
        </w:rPr>
        <w:t xml:space="preserve"> a system that is</w:t>
      </w:r>
      <w:r w:rsidR="00B86643" w:rsidRPr="00B77133">
        <w:rPr>
          <w:rFonts w:ascii="Arial" w:hAnsi="Arial" w:cs="Arial"/>
          <w:sz w:val="22"/>
          <w:szCs w:val="22"/>
        </w:rPr>
        <w:t xml:space="preserve"> applied </w:t>
      </w:r>
      <w:r w:rsidR="00E30BE3" w:rsidRPr="00B77133">
        <w:rPr>
          <w:rFonts w:ascii="Arial" w:hAnsi="Arial" w:cs="Arial"/>
          <w:sz w:val="22"/>
          <w:szCs w:val="22"/>
        </w:rPr>
        <w:t xml:space="preserve">when employees share their knowledge with each other when training for example, when working in teams having same goals or when they </w:t>
      </w:r>
      <w:r w:rsidR="007D3F6D" w:rsidRPr="00B77133">
        <w:rPr>
          <w:rFonts w:ascii="Arial" w:hAnsi="Arial" w:cs="Arial"/>
          <w:sz w:val="22"/>
          <w:szCs w:val="22"/>
        </w:rPr>
        <w:t xml:space="preserve">interact with different customers and they have to adapt to different needs in order to provide satisfactory service. This is done through successful acquisition of explicit knowledge and the application of tacit knowledge to the appropriate situation. </w:t>
      </w:r>
    </w:p>
    <w:p w14:paraId="2A19B2F3" w14:textId="36F2D8FD" w:rsidR="00C471FB" w:rsidRPr="00B77133" w:rsidRDefault="00C471FB" w:rsidP="00B77133">
      <w:pPr>
        <w:spacing w:line="360" w:lineRule="auto"/>
        <w:rPr>
          <w:rFonts w:ascii="Arial" w:hAnsi="Arial" w:cs="Arial"/>
          <w:sz w:val="22"/>
          <w:szCs w:val="22"/>
        </w:rPr>
      </w:pPr>
    </w:p>
    <w:p w14:paraId="2280B6CB" w14:textId="77777777" w:rsidR="00A81EC6" w:rsidRPr="00B77133" w:rsidRDefault="00A81EC6" w:rsidP="00B77133">
      <w:pPr>
        <w:spacing w:line="360" w:lineRule="auto"/>
        <w:rPr>
          <w:rFonts w:ascii="Arial" w:hAnsi="Arial" w:cs="Arial"/>
          <w:sz w:val="22"/>
          <w:szCs w:val="22"/>
        </w:rPr>
      </w:pPr>
    </w:p>
    <w:p w14:paraId="4A47888A" w14:textId="77777777" w:rsidR="00A81EC6" w:rsidRPr="00B77133" w:rsidRDefault="00A81EC6" w:rsidP="00B77133">
      <w:pPr>
        <w:spacing w:line="360" w:lineRule="auto"/>
        <w:rPr>
          <w:rFonts w:ascii="Arial" w:hAnsi="Arial" w:cs="Arial"/>
          <w:sz w:val="22"/>
          <w:szCs w:val="22"/>
        </w:rPr>
      </w:pPr>
    </w:p>
    <w:p w14:paraId="1D7B2B0B" w14:textId="3EF14DEE" w:rsidR="00C471FB" w:rsidRPr="00B77133" w:rsidRDefault="00C471FB" w:rsidP="00B77133">
      <w:pPr>
        <w:spacing w:line="360" w:lineRule="auto"/>
        <w:rPr>
          <w:rFonts w:ascii="Arial" w:hAnsi="Arial" w:cs="Arial"/>
          <w:sz w:val="22"/>
          <w:szCs w:val="22"/>
        </w:rPr>
      </w:pPr>
      <w:r w:rsidRPr="00B77133">
        <w:rPr>
          <w:rFonts w:ascii="Arial" w:hAnsi="Arial" w:cs="Arial"/>
          <w:sz w:val="22"/>
          <w:szCs w:val="22"/>
        </w:rPr>
        <w:lastRenderedPageBreak/>
        <w:t>Inukshuk model</w:t>
      </w:r>
    </w:p>
    <w:p w14:paraId="520B41B1" w14:textId="7381C1BB" w:rsidR="007D3F6D" w:rsidRPr="00B77133" w:rsidRDefault="00C471FB" w:rsidP="00B77133">
      <w:pPr>
        <w:spacing w:line="360" w:lineRule="auto"/>
        <w:ind w:firstLine="720"/>
        <w:rPr>
          <w:rFonts w:ascii="Arial" w:hAnsi="Arial" w:cs="Arial"/>
          <w:sz w:val="22"/>
          <w:szCs w:val="22"/>
        </w:rPr>
      </w:pPr>
      <w:r w:rsidRPr="00B77133">
        <w:rPr>
          <w:rFonts w:ascii="Arial" w:hAnsi="Arial" w:cs="Arial"/>
          <w:sz w:val="22"/>
          <w:szCs w:val="22"/>
        </w:rPr>
        <w:t xml:space="preserve">Among </w:t>
      </w:r>
      <w:r w:rsidR="00E47E76" w:rsidRPr="00B77133">
        <w:rPr>
          <w:rFonts w:ascii="Arial" w:hAnsi="Arial" w:cs="Arial"/>
          <w:sz w:val="22"/>
          <w:szCs w:val="22"/>
        </w:rPr>
        <w:t>other theories that are mentioned in the introduction of the report</w:t>
      </w:r>
      <w:r w:rsidRPr="00B77133">
        <w:rPr>
          <w:rFonts w:ascii="Arial" w:hAnsi="Arial" w:cs="Arial"/>
          <w:sz w:val="22"/>
          <w:szCs w:val="22"/>
        </w:rPr>
        <w:t>, is</w:t>
      </w:r>
      <w:r w:rsidR="00E47E76" w:rsidRPr="00B77133">
        <w:rPr>
          <w:rFonts w:ascii="Arial" w:hAnsi="Arial" w:cs="Arial"/>
          <w:sz w:val="22"/>
          <w:szCs w:val="22"/>
        </w:rPr>
        <w:t xml:space="preserve"> </w:t>
      </w:r>
      <w:r w:rsidRPr="00B77133">
        <w:rPr>
          <w:rFonts w:ascii="Arial" w:hAnsi="Arial" w:cs="Arial"/>
          <w:sz w:val="22"/>
          <w:szCs w:val="22"/>
        </w:rPr>
        <w:t xml:space="preserve">the Inukshuk model. This model is a knowledge management model that was created in Canada </w:t>
      </w:r>
      <w:r w:rsidR="00AF3405" w:rsidRPr="00B77133">
        <w:rPr>
          <w:rFonts w:ascii="Arial" w:hAnsi="Arial" w:cs="Arial"/>
          <w:sz w:val="22"/>
          <w:szCs w:val="22"/>
        </w:rPr>
        <w:t xml:space="preserve">and is thought to be a successful way for managers to solve problem and fight challenges and difficulties the organisation might be facing. </w:t>
      </w:r>
      <w:r w:rsidR="006906DF" w:rsidRPr="00B77133">
        <w:rPr>
          <w:rFonts w:ascii="Arial" w:hAnsi="Arial" w:cs="Arial"/>
          <w:sz w:val="22"/>
          <w:szCs w:val="22"/>
        </w:rPr>
        <w:t xml:space="preserve">It looks like an arrangement of stones that the natives used in order to plan hunting etc. (Girard, 2005). </w:t>
      </w:r>
      <w:r w:rsidR="00A37278" w:rsidRPr="00B77133">
        <w:rPr>
          <w:rFonts w:ascii="Arial" w:hAnsi="Arial" w:cs="Arial"/>
          <w:sz w:val="22"/>
          <w:szCs w:val="22"/>
        </w:rPr>
        <w:t xml:space="preserve">The model also distinguishes between tacit and explicit knowledge and is found to be helpful in Canada. </w:t>
      </w:r>
    </w:p>
    <w:p w14:paraId="53F22622" w14:textId="240365DB" w:rsidR="00A37278" w:rsidRPr="00B77133" w:rsidRDefault="00A37278" w:rsidP="00B77133">
      <w:pPr>
        <w:spacing w:line="360" w:lineRule="auto"/>
        <w:ind w:firstLine="720"/>
        <w:rPr>
          <w:rFonts w:ascii="Arial" w:hAnsi="Arial" w:cs="Arial"/>
          <w:sz w:val="22"/>
          <w:szCs w:val="22"/>
        </w:rPr>
      </w:pPr>
      <w:r w:rsidRPr="00B77133">
        <w:rPr>
          <w:rFonts w:ascii="Arial" w:hAnsi="Arial" w:cs="Arial"/>
          <w:noProof/>
          <w:sz w:val="22"/>
          <w:szCs w:val="22"/>
        </w:rPr>
        <w:drawing>
          <wp:inline distT="0" distB="0" distL="0" distR="0" wp14:anchorId="31673549" wp14:editId="14B71147">
            <wp:extent cx="5731510" cy="555498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554980"/>
                    </a:xfrm>
                    <a:prstGeom prst="rect">
                      <a:avLst/>
                    </a:prstGeom>
                  </pic:spPr>
                </pic:pic>
              </a:graphicData>
            </a:graphic>
          </wp:inline>
        </w:drawing>
      </w:r>
    </w:p>
    <w:p w14:paraId="56063DCE" w14:textId="673BC1D1" w:rsidR="007D3F6D" w:rsidRPr="00B77133" w:rsidRDefault="007D3F6D" w:rsidP="00B77133">
      <w:pPr>
        <w:spacing w:line="360" w:lineRule="auto"/>
        <w:rPr>
          <w:rFonts w:ascii="Arial" w:hAnsi="Arial" w:cs="Arial"/>
          <w:sz w:val="22"/>
          <w:szCs w:val="22"/>
        </w:rPr>
      </w:pPr>
    </w:p>
    <w:p w14:paraId="7096ED3B" w14:textId="2B71A094" w:rsidR="008E7C07" w:rsidRPr="00B77133" w:rsidRDefault="00D94A64" w:rsidP="00B77133">
      <w:pPr>
        <w:spacing w:line="360" w:lineRule="auto"/>
        <w:rPr>
          <w:rFonts w:ascii="Arial" w:hAnsi="Arial" w:cs="Arial"/>
          <w:sz w:val="22"/>
          <w:szCs w:val="22"/>
        </w:rPr>
      </w:pPr>
      <w:r w:rsidRPr="00B77133">
        <w:rPr>
          <w:rFonts w:ascii="Arial" w:hAnsi="Arial" w:cs="Arial"/>
          <w:sz w:val="22"/>
          <w:szCs w:val="22"/>
        </w:rPr>
        <w:t>EFQM Excellence model</w:t>
      </w:r>
    </w:p>
    <w:p w14:paraId="412A0656" w14:textId="340D3A88" w:rsidR="00D94A64" w:rsidRPr="00B77133" w:rsidRDefault="00D94A64" w:rsidP="00B77133">
      <w:pPr>
        <w:spacing w:line="360" w:lineRule="auto"/>
        <w:ind w:firstLine="720"/>
        <w:rPr>
          <w:rFonts w:ascii="Arial" w:hAnsi="Arial" w:cs="Arial"/>
          <w:sz w:val="22"/>
          <w:szCs w:val="22"/>
        </w:rPr>
      </w:pPr>
      <w:r w:rsidRPr="00B77133">
        <w:rPr>
          <w:rFonts w:ascii="Arial" w:hAnsi="Arial" w:cs="Arial"/>
          <w:sz w:val="22"/>
          <w:szCs w:val="22"/>
        </w:rPr>
        <w:t xml:space="preserve">This model was created in the 1990’s in order to help companies </w:t>
      </w:r>
      <w:r w:rsidR="00C60FCC" w:rsidRPr="00B77133">
        <w:rPr>
          <w:rFonts w:ascii="Arial" w:hAnsi="Arial" w:cs="Arial"/>
          <w:sz w:val="22"/>
          <w:szCs w:val="22"/>
        </w:rPr>
        <w:t xml:space="preserve">understand better how effective their strategies are and how effective their implementations are as well (Fagan, 2017). This model is a model that also </w:t>
      </w:r>
      <w:r w:rsidR="00707D62" w:rsidRPr="00B77133">
        <w:rPr>
          <w:rFonts w:ascii="Arial" w:hAnsi="Arial" w:cs="Arial"/>
          <w:sz w:val="22"/>
          <w:szCs w:val="22"/>
        </w:rPr>
        <w:t xml:space="preserve">aids people in understanding better what causes their company to do what it does and the effects it has, and what are the results of the company’s </w:t>
      </w:r>
      <w:r w:rsidR="00707D62" w:rsidRPr="00B77133">
        <w:rPr>
          <w:rFonts w:ascii="Arial" w:hAnsi="Arial" w:cs="Arial"/>
          <w:sz w:val="22"/>
          <w:szCs w:val="22"/>
        </w:rPr>
        <w:lastRenderedPageBreak/>
        <w:t xml:space="preserve">actions. This in turn </w:t>
      </w:r>
      <w:r w:rsidR="008762A1" w:rsidRPr="00B77133">
        <w:rPr>
          <w:rFonts w:ascii="Arial" w:hAnsi="Arial" w:cs="Arial"/>
          <w:sz w:val="22"/>
          <w:szCs w:val="22"/>
        </w:rPr>
        <w:t xml:space="preserve">helps organisations find even more successful formulas and become excellent. </w:t>
      </w:r>
    </w:p>
    <w:p w14:paraId="6A577682" w14:textId="386A37A3" w:rsidR="008762A1" w:rsidRPr="00B77133" w:rsidRDefault="008762A1" w:rsidP="00B77133">
      <w:pPr>
        <w:spacing w:line="360" w:lineRule="auto"/>
        <w:rPr>
          <w:rFonts w:ascii="Arial" w:hAnsi="Arial" w:cs="Arial"/>
          <w:sz w:val="22"/>
          <w:szCs w:val="22"/>
        </w:rPr>
      </w:pPr>
    </w:p>
    <w:p w14:paraId="5DE53CF5" w14:textId="0C905493" w:rsidR="008762A1" w:rsidRPr="00B77133" w:rsidRDefault="008762A1" w:rsidP="00B77133">
      <w:pPr>
        <w:spacing w:line="360" w:lineRule="auto"/>
        <w:rPr>
          <w:rFonts w:ascii="Arial" w:hAnsi="Arial" w:cs="Arial"/>
          <w:sz w:val="22"/>
          <w:szCs w:val="22"/>
        </w:rPr>
      </w:pPr>
      <w:r w:rsidRPr="00B77133">
        <w:rPr>
          <w:rFonts w:ascii="Arial" w:hAnsi="Arial" w:cs="Arial"/>
          <w:sz w:val="22"/>
          <w:szCs w:val="22"/>
        </w:rPr>
        <w:t xml:space="preserve">Von Krogh and </w:t>
      </w:r>
      <w:proofErr w:type="spellStart"/>
      <w:r w:rsidRPr="00B77133">
        <w:rPr>
          <w:rFonts w:ascii="Arial" w:hAnsi="Arial" w:cs="Arial"/>
          <w:sz w:val="22"/>
          <w:szCs w:val="22"/>
        </w:rPr>
        <w:t>Roos</w:t>
      </w:r>
      <w:proofErr w:type="spellEnd"/>
      <w:r w:rsidRPr="00B77133">
        <w:rPr>
          <w:rFonts w:ascii="Arial" w:hAnsi="Arial" w:cs="Arial"/>
          <w:sz w:val="22"/>
          <w:szCs w:val="22"/>
        </w:rPr>
        <w:t xml:space="preserve"> model</w:t>
      </w:r>
      <w:r w:rsidR="00EF3E73" w:rsidRPr="00B77133">
        <w:rPr>
          <w:rFonts w:ascii="Arial" w:hAnsi="Arial" w:cs="Arial"/>
          <w:sz w:val="22"/>
          <w:szCs w:val="22"/>
        </w:rPr>
        <w:t xml:space="preserve"> of Organisational Epistemology </w:t>
      </w:r>
    </w:p>
    <w:p w14:paraId="4EA1E4EC" w14:textId="3D96E3F8" w:rsidR="008762A1" w:rsidRPr="00B77133" w:rsidRDefault="00EF3E73" w:rsidP="00B77133">
      <w:pPr>
        <w:spacing w:line="360" w:lineRule="auto"/>
        <w:ind w:firstLine="720"/>
        <w:rPr>
          <w:rFonts w:ascii="Arial" w:hAnsi="Arial" w:cs="Arial"/>
          <w:sz w:val="22"/>
          <w:szCs w:val="22"/>
        </w:rPr>
      </w:pPr>
      <w:r w:rsidRPr="00B77133">
        <w:rPr>
          <w:rFonts w:ascii="Arial" w:hAnsi="Arial" w:cs="Arial"/>
          <w:sz w:val="22"/>
          <w:szCs w:val="22"/>
        </w:rPr>
        <w:t xml:space="preserve">This model is important because it suggest that social knowledge and individual knowledge are different </w:t>
      </w:r>
      <w:r w:rsidR="00F208FE" w:rsidRPr="00B77133">
        <w:rPr>
          <w:rFonts w:ascii="Arial" w:hAnsi="Arial" w:cs="Arial"/>
          <w:sz w:val="22"/>
          <w:szCs w:val="22"/>
        </w:rPr>
        <w:t xml:space="preserve">and it examines how knowledges reaches the employees, the organisation, and what the knowledge means to the individual or the organisation. </w:t>
      </w:r>
      <w:r w:rsidR="00045714" w:rsidRPr="00B77133">
        <w:rPr>
          <w:rFonts w:ascii="Arial" w:hAnsi="Arial" w:cs="Arial"/>
          <w:sz w:val="22"/>
          <w:szCs w:val="22"/>
        </w:rPr>
        <w:t xml:space="preserve">The model explores various aspects of the organisation’s knowledge management but most importantly it is used for understanding better communication skills, the structure of the organisation etc. (Patel, 2021). </w:t>
      </w:r>
    </w:p>
    <w:p w14:paraId="32636B47" w14:textId="2B174345" w:rsidR="00310169" w:rsidRPr="00B77133" w:rsidRDefault="00310169" w:rsidP="00B77133">
      <w:pPr>
        <w:spacing w:line="360" w:lineRule="auto"/>
        <w:rPr>
          <w:rFonts w:ascii="Arial" w:hAnsi="Arial" w:cs="Arial"/>
          <w:sz w:val="22"/>
          <w:szCs w:val="22"/>
        </w:rPr>
      </w:pPr>
    </w:p>
    <w:p w14:paraId="367C804D" w14:textId="71C7DEE4" w:rsidR="00310169" w:rsidRPr="00B77133" w:rsidRDefault="00310169" w:rsidP="00B77133">
      <w:pPr>
        <w:spacing w:line="360" w:lineRule="auto"/>
        <w:rPr>
          <w:rFonts w:ascii="Arial" w:hAnsi="Arial" w:cs="Arial"/>
          <w:sz w:val="22"/>
          <w:szCs w:val="22"/>
        </w:rPr>
      </w:pPr>
      <w:r w:rsidRPr="00B77133">
        <w:rPr>
          <w:rFonts w:ascii="Arial" w:hAnsi="Arial" w:cs="Arial"/>
          <w:sz w:val="22"/>
          <w:szCs w:val="22"/>
        </w:rPr>
        <w:t>KM models used by Amazon</w:t>
      </w:r>
    </w:p>
    <w:p w14:paraId="52083AC1" w14:textId="77777777" w:rsidR="00700794" w:rsidRPr="00B77133" w:rsidRDefault="00310169" w:rsidP="00B77133">
      <w:pPr>
        <w:spacing w:line="360" w:lineRule="auto"/>
        <w:ind w:firstLine="720"/>
        <w:rPr>
          <w:rFonts w:ascii="Arial" w:hAnsi="Arial" w:cs="Arial"/>
          <w:sz w:val="22"/>
          <w:szCs w:val="22"/>
        </w:rPr>
      </w:pPr>
      <w:r w:rsidRPr="00B77133">
        <w:rPr>
          <w:rFonts w:ascii="Arial" w:hAnsi="Arial" w:cs="Arial"/>
          <w:sz w:val="22"/>
          <w:szCs w:val="22"/>
        </w:rPr>
        <w:t xml:space="preserve">Amazon </w:t>
      </w:r>
      <w:r w:rsidR="005F02DC" w:rsidRPr="00B77133">
        <w:rPr>
          <w:rFonts w:ascii="Arial" w:hAnsi="Arial" w:cs="Arial"/>
          <w:sz w:val="22"/>
          <w:szCs w:val="22"/>
        </w:rPr>
        <w:t xml:space="preserve">has put a lot of effort in creating a good knowledge management system that is strongly based on explicit knowledge. What that means is that Amazon has lots of knowledge available both for its customers and its employees. </w:t>
      </w:r>
      <w:r w:rsidR="004857B9" w:rsidRPr="00B77133">
        <w:rPr>
          <w:rFonts w:ascii="Arial" w:hAnsi="Arial" w:cs="Arial"/>
          <w:sz w:val="22"/>
          <w:szCs w:val="22"/>
        </w:rPr>
        <w:t xml:space="preserve">KM has become so important in Amazon’s standard operating procedures in a few ways. First of all, it has the same portal for every product, foods, books, electronics etc., </w:t>
      </w:r>
      <w:r w:rsidR="00764F5A" w:rsidRPr="00B77133">
        <w:rPr>
          <w:rFonts w:ascii="Arial" w:hAnsi="Arial" w:cs="Arial"/>
          <w:sz w:val="22"/>
          <w:szCs w:val="22"/>
        </w:rPr>
        <w:t xml:space="preserve">which makes the user familiar with the portal (Rosenberg, 2014) and the user does not have to learn many different portals like other websites do. </w:t>
      </w:r>
      <w:r w:rsidR="0021603E" w:rsidRPr="00B77133">
        <w:rPr>
          <w:rFonts w:ascii="Arial" w:hAnsi="Arial" w:cs="Arial"/>
          <w:sz w:val="22"/>
          <w:szCs w:val="22"/>
        </w:rPr>
        <w:t xml:space="preserve">Also, the presentation of the products is consistent, meaning that there is always the same information available including specifications and reviews </w:t>
      </w:r>
      <w:r w:rsidR="00A508EC" w:rsidRPr="00B77133">
        <w:rPr>
          <w:rFonts w:ascii="Arial" w:hAnsi="Arial" w:cs="Arial"/>
          <w:sz w:val="22"/>
          <w:szCs w:val="22"/>
        </w:rPr>
        <w:t xml:space="preserve">for every product, and also the content is easy to read so it makes it easier and faster for the customers to find what they are looking for and also for the employees to </w:t>
      </w:r>
      <w:r w:rsidR="009D4C1D" w:rsidRPr="00B77133">
        <w:rPr>
          <w:rFonts w:ascii="Arial" w:hAnsi="Arial" w:cs="Arial"/>
          <w:sz w:val="22"/>
          <w:szCs w:val="22"/>
        </w:rPr>
        <w:t xml:space="preserve">find information faster (Rosenberg, 2014). </w:t>
      </w:r>
      <w:r w:rsidR="00DB1194" w:rsidRPr="00B77133">
        <w:rPr>
          <w:rFonts w:ascii="Arial" w:hAnsi="Arial" w:cs="Arial"/>
          <w:sz w:val="22"/>
          <w:szCs w:val="22"/>
        </w:rPr>
        <w:t>Another important practice is the personalisation that Amazon uses. It suggest</w:t>
      </w:r>
      <w:r w:rsidR="007F7D1F" w:rsidRPr="00B77133">
        <w:rPr>
          <w:rFonts w:ascii="Arial" w:hAnsi="Arial" w:cs="Arial"/>
          <w:sz w:val="22"/>
          <w:szCs w:val="22"/>
        </w:rPr>
        <w:t>s</w:t>
      </w:r>
      <w:r w:rsidR="00DB1194" w:rsidRPr="00B77133">
        <w:rPr>
          <w:rFonts w:ascii="Arial" w:hAnsi="Arial" w:cs="Arial"/>
          <w:sz w:val="22"/>
          <w:szCs w:val="22"/>
        </w:rPr>
        <w:t xml:space="preserve"> similar products to buyers, it also suggests things that the buyer might </w:t>
      </w:r>
      <w:r w:rsidR="007F7D1F" w:rsidRPr="00B77133">
        <w:rPr>
          <w:rFonts w:ascii="Arial" w:hAnsi="Arial" w:cs="Arial"/>
          <w:sz w:val="22"/>
          <w:szCs w:val="22"/>
        </w:rPr>
        <w:t xml:space="preserve">like that are different, so the customer might discover new products that are more expensive or of better quality. </w:t>
      </w:r>
    </w:p>
    <w:p w14:paraId="1BBEB54F" w14:textId="127B272C" w:rsidR="00310169" w:rsidRPr="00B77133" w:rsidRDefault="007F7D1F" w:rsidP="00B77133">
      <w:pPr>
        <w:spacing w:line="360" w:lineRule="auto"/>
        <w:ind w:firstLine="720"/>
        <w:rPr>
          <w:rFonts w:ascii="Arial" w:hAnsi="Arial" w:cs="Arial"/>
          <w:sz w:val="22"/>
          <w:szCs w:val="22"/>
        </w:rPr>
      </w:pPr>
      <w:r w:rsidRPr="00B77133">
        <w:rPr>
          <w:rFonts w:ascii="Arial" w:hAnsi="Arial" w:cs="Arial"/>
          <w:sz w:val="22"/>
          <w:szCs w:val="22"/>
        </w:rPr>
        <w:t>The</w:t>
      </w:r>
      <w:r w:rsidR="00700794" w:rsidRPr="00B77133">
        <w:rPr>
          <w:rFonts w:ascii="Arial" w:hAnsi="Arial" w:cs="Arial"/>
          <w:sz w:val="22"/>
          <w:szCs w:val="22"/>
        </w:rPr>
        <w:t xml:space="preserve"> outcomes that Amazon has been achieving through these processes are </w:t>
      </w:r>
      <w:r w:rsidR="00FA5305" w:rsidRPr="00B77133">
        <w:rPr>
          <w:rFonts w:ascii="Arial" w:hAnsi="Arial" w:cs="Arial"/>
          <w:sz w:val="22"/>
          <w:szCs w:val="22"/>
        </w:rPr>
        <w:t xml:space="preserve">mostly customer related, meaning that they win the trust of their clients. </w:t>
      </w:r>
      <w:r w:rsidR="00516AEA" w:rsidRPr="00B77133">
        <w:rPr>
          <w:rFonts w:ascii="Arial" w:hAnsi="Arial" w:cs="Arial"/>
          <w:sz w:val="22"/>
          <w:szCs w:val="22"/>
        </w:rPr>
        <w:t>They have also managed to utilise their knowledge they have gained in order to make their platform more client friendly and also solve problems faster and more efficiently</w:t>
      </w:r>
      <w:r w:rsidR="005D0FE8" w:rsidRPr="00B77133">
        <w:rPr>
          <w:rFonts w:ascii="Arial" w:hAnsi="Arial" w:cs="Arial"/>
          <w:sz w:val="22"/>
          <w:szCs w:val="22"/>
        </w:rPr>
        <w:t xml:space="preserve"> (Harper, 2019)</w:t>
      </w:r>
      <w:r w:rsidR="00516AEA" w:rsidRPr="00B77133">
        <w:rPr>
          <w:rFonts w:ascii="Arial" w:hAnsi="Arial" w:cs="Arial"/>
          <w:sz w:val="22"/>
          <w:szCs w:val="22"/>
        </w:rPr>
        <w:t xml:space="preserve">. </w:t>
      </w:r>
      <w:r w:rsidR="00254432" w:rsidRPr="00B77133">
        <w:rPr>
          <w:rFonts w:ascii="Arial" w:hAnsi="Arial" w:cs="Arial"/>
          <w:sz w:val="22"/>
          <w:szCs w:val="22"/>
        </w:rPr>
        <w:t xml:space="preserve">Amazon has also been using the push-and-pull method with different products meaning that they make forecasts for various products but are demand-driven for other products and only provide them when needed (Koo, 2019). This is especially important during </w:t>
      </w:r>
      <w:r w:rsidR="00D34E71" w:rsidRPr="00B77133">
        <w:rPr>
          <w:rFonts w:ascii="Arial" w:hAnsi="Arial" w:cs="Arial"/>
          <w:sz w:val="22"/>
          <w:szCs w:val="22"/>
        </w:rPr>
        <w:t xml:space="preserve">the Covid-19 situation because some products </w:t>
      </w:r>
      <w:r w:rsidR="00A77788" w:rsidRPr="00B77133">
        <w:rPr>
          <w:rFonts w:ascii="Arial" w:hAnsi="Arial" w:cs="Arial"/>
          <w:sz w:val="22"/>
          <w:szCs w:val="22"/>
        </w:rPr>
        <w:t xml:space="preserve">like sanitary, </w:t>
      </w:r>
      <w:r w:rsidR="00D34E71" w:rsidRPr="00B77133">
        <w:rPr>
          <w:rFonts w:ascii="Arial" w:hAnsi="Arial" w:cs="Arial"/>
          <w:sz w:val="22"/>
          <w:szCs w:val="22"/>
        </w:rPr>
        <w:t xml:space="preserve">are more necessary than others at this time and have higher demand. </w:t>
      </w:r>
    </w:p>
    <w:p w14:paraId="6F49E8B9" w14:textId="236B72ED" w:rsidR="00A77788" w:rsidRPr="00B77133" w:rsidRDefault="00A77788" w:rsidP="00B77133">
      <w:pPr>
        <w:spacing w:line="360" w:lineRule="auto"/>
        <w:ind w:firstLine="720"/>
        <w:rPr>
          <w:rFonts w:ascii="Arial" w:hAnsi="Arial" w:cs="Arial"/>
          <w:sz w:val="22"/>
          <w:szCs w:val="22"/>
        </w:rPr>
      </w:pPr>
      <w:r w:rsidRPr="00B77133">
        <w:rPr>
          <w:rFonts w:ascii="Arial" w:hAnsi="Arial" w:cs="Arial"/>
          <w:sz w:val="22"/>
          <w:szCs w:val="22"/>
        </w:rPr>
        <w:t xml:space="preserve">One of the things that amazon could improve is definitely related to their internal system and not so much with their clients. </w:t>
      </w:r>
      <w:r w:rsidR="00D77B9B" w:rsidRPr="00B77133">
        <w:rPr>
          <w:rFonts w:ascii="Arial" w:hAnsi="Arial" w:cs="Arial"/>
          <w:sz w:val="22"/>
          <w:szCs w:val="22"/>
        </w:rPr>
        <w:t xml:space="preserve">While Amazon is very client-driven and serves </w:t>
      </w:r>
      <w:r w:rsidR="00D77B9B" w:rsidRPr="00B77133">
        <w:rPr>
          <w:rFonts w:ascii="Arial" w:hAnsi="Arial" w:cs="Arial"/>
          <w:sz w:val="22"/>
          <w:szCs w:val="22"/>
        </w:rPr>
        <w:lastRenderedPageBreak/>
        <w:t xml:space="preserve">customers almost perfectly, employees have </w:t>
      </w:r>
      <w:r w:rsidR="003023A7" w:rsidRPr="00B77133">
        <w:rPr>
          <w:rFonts w:ascii="Arial" w:hAnsi="Arial" w:cs="Arial"/>
          <w:sz w:val="22"/>
          <w:szCs w:val="22"/>
        </w:rPr>
        <w:t>a hard time adapting to knowledge management systems because of how quickly the company changes them. Amazon seems to be focusing too much on pleasing their customers and less on satisfying its employees which is very important in times like this. By replacing employees at such a fast pace, tacit knowledge is not promoted among teams and therefore there is not such a great development</w:t>
      </w:r>
      <w:r w:rsidR="00286729" w:rsidRPr="00B77133">
        <w:rPr>
          <w:rFonts w:ascii="Arial" w:hAnsi="Arial" w:cs="Arial"/>
          <w:sz w:val="22"/>
          <w:szCs w:val="22"/>
        </w:rPr>
        <w:t xml:space="preserve"> in terms of experience at a personal level and organisational level. </w:t>
      </w:r>
    </w:p>
    <w:p w14:paraId="0F81167B" w14:textId="77777777" w:rsidR="0040793E" w:rsidRPr="00B77133" w:rsidRDefault="00AA6241" w:rsidP="00B77133">
      <w:pPr>
        <w:spacing w:line="360" w:lineRule="auto"/>
        <w:ind w:firstLine="720"/>
        <w:rPr>
          <w:rFonts w:ascii="Arial" w:hAnsi="Arial" w:cs="Arial"/>
          <w:sz w:val="22"/>
          <w:szCs w:val="22"/>
        </w:rPr>
      </w:pPr>
      <w:r w:rsidRPr="00B77133">
        <w:rPr>
          <w:rFonts w:ascii="Arial" w:hAnsi="Arial" w:cs="Arial"/>
          <w:sz w:val="22"/>
          <w:szCs w:val="22"/>
        </w:rPr>
        <w:t xml:space="preserve">In conclusion, </w:t>
      </w:r>
      <w:r w:rsidR="000009FD" w:rsidRPr="00B77133">
        <w:rPr>
          <w:rFonts w:ascii="Arial" w:hAnsi="Arial" w:cs="Arial"/>
          <w:sz w:val="22"/>
          <w:szCs w:val="22"/>
        </w:rPr>
        <w:t xml:space="preserve">Amazon has been in the ecommerce business for a long time and has been </w:t>
      </w:r>
      <w:r w:rsidR="0078348C" w:rsidRPr="00B77133">
        <w:rPr>
          <w:rFonts w:ascii="Arial" w:hAnsi="Arial" w:cs="Arial"/>
          <w:sz w:val="22"/>
          <w:szCs w:val="22"/>
        </w:rPr>
        <w:t xml:space="preserve">one of </w:t>
      </w:r>
      <w:r w:rsidR="000009FD" w:rsidRPr="00B77133">
        <w:rPr>
          <w:rFonts w:ascii="Arial" w:hAnsi="Arial" w:cs="Arial"/>
          <w:sz w:val="22"/>
          <w:szCs w:val="22"/>
        </w:rPr>
        <w:t xml:space="preserve">the first to serve customers globally and even more at a global crisis like the Covid-19 one. Thanks to their </w:t>
      </w:r>
      <w:r w:rsidR="00656494" w:rsidRPr="00B77133">
        <w:rPr>
          <w:rFonts w:ascii="Arial" w:hAnsi="Arial" w:cs="Arial"/>
          <w:sz w:val="22"/>
          <w:szCs w:val="22"/>
        </w:rPr>
        <w:t>knowledge</w:t>
      </w:r>
      <w:r w:rsidR="000009FD" w:rsidRPr="00B77133">
        <w:rPr>
          <w:rFonts w:ascii="Arial" w:hAnsi="Arial" w:cs="Arial"/>
          <w:sz w:val="22"/>
          <w:szCs w:val="22"/>
        </w:rPr>
        <w:t xml:space="preserve"> they have managed to create a database that serves millions of people in many countries </w:t>
      </w:r>
      <w:r w:rsidR="00656494" w:rsidRPr="00B77133">
        <w:rPr>
          <w:rFonts w:ascii="Arial" w:hAnsi="Arial" w:cs="Arial"/>
          <w:sz w:val="22"/>
          <w:szCs w:val="22"/>
        </w:rPr>
        <w:t xml:space="preserve">and also their various services like Amazon Simple Storage Service (Amazon S3) </w:t>
      </w:r>
      <w:r w:rsidR="00506CD3" w:rsidRPr="00B77133">
        <w:rPr>
          <w:rFonts w:ascii="Arial" w:hAnsi="Arial" w:cs="Arial"/>
          <w:sz w:val="22"/>
          <w:szCs w:val="22"/>
        </w:rPr>
        <w:t xml:space="preserve">are able to store the data of many customers online, on a safe environment (Amazon S3, 2021). </w:t>
      </w:r>
      <w:r w:rsidR="00EA1F88" w:rsidRPr="00B77133">
        <w:rPr>
          <w:rFonts w:ascii="Arial" w:hAnsi="Arial" w:cs="Arial"/>
          <w:sz w:val="22"/>
          <w:szCs w:val="22"/>
        </w:rPr>
        <w:t xml:space="preserve">They have managed not only to keep their older customers but as mentioned previously, to gain even more customers and increase profits significantly at times where other businesses have a very hard time doing the same. They have managed to do so thanks to knowledge management systems, more specifically </w:t>
      </w:r>
      <w:r w:rsidR="005007E6" w:rsidRPr="00B77133">
        <w:rPr>
          <w:rFonts w:ascii="Arial" w:hAnsi="Arial" w:cs="Arial"/>
          <w:sz w:val="22"/>
          <w:szCs w:val="22"/>
        </w:rPr>
        <w:t xml:space="preserve">by using systems like Nonaka’s SECI model. The model describes tacit and explicit knowledge and how they are different. Other models presented in the paper focus also on </w:t>
      </w:r>
      <w:r w:rsidR="005A06AA" w:rsidRPr="00B77133">
        <w:rPr>
          <w:rFonts w:ascii="Arial" w:hAnsi="Arial" w:cs="Arial"/>
          <w:sz w:val="22"/>
          <w:szCs w:val="22"/>
        </w:rPr>
        <w:t xml:space="preserve">these two types of knowledge, like the Inukshuk, and excellence like the EFQM. Finally, the von Krogh and </w:t>
      </w:r>
      <w:proofErr w:type="spellStart"/>
      <w:r w:rsidR="005A06AA" w:rsidRPr="00B77133">
        <w:rPr>
          <w:rFonts w:ascii="Arial" w:hAnsi="Arial" w:cs="Arial"/>
          <w:sz w:val="22"/>
          <w:szCs w:val="22"/>
        </w:rPr>
        <w:t>Roos</w:t>
      </w:r>
      <w:proofErr w:type="spellEnd"/>
      <w:r w:rsidR="005A06AA" w:rsidRPr="00B77133">
        <w:rPr>
          <w:rFonts w:ascii="Arial" w:hAnsi="Arial" w:cs="Arial"/>
          <w:sz w:val="22"/>
          <w:szCs w:val="22"/>
        </w:rPr>
        <w:t xml:space="preserve"> model of Organisational Epistemology is discussed </w:t>
      </w:r>
      <w:r w:rsidR="0078348C" w:rsidRPr="00B77133">
        <w:rPr>
          <w:rFonts w:ascii="Arial" w:hAnsi="Arial" w:cs="Arial"/>
          <w:sz w:val="22"/>
          <w:szCs w:val="22"/>
        </w:rPr>
        <w:t>in order to examine the differences between social knowledge and individual knowledge.</w:t>
      </w:r>
    </w:p>
    <w:p w14:paraId="1949D478" w14:textId="6EF82775" w:rsidR="0078348C" w:rsidRPr="00B77133" w:rsidRDefault="0078348C" w:rsidP="00B77133">
      <w:pPr>
        <w:spacing w:line="360" w:lineRule="auto"/>
        <w:ind w:firstLine="720"/>
        <w:rPr>
          <w:rFonts w:ascii="Arial" w:hAnsi="Arial" w:cs="Arial"/>
          <w:sz w:val="22"/>
          <w:szCs w:val="22"/>
        </w:rPr>
      </w:pPr>
      <w:r w:rsidRPr="00B77133">
        <w:rPr>
          <w:rFonts w:ascii="Arial" w:hAnsi="Arial" w:cs="Arial"/>
          <w:sz w:val="22"/>
          <w:szCs w:val="22"/>
        </w:rPr>
        <w:t xml:space="preserve"> </w:t>
      </w:r>
      <w:r w:rsidR="000E53F4" w:rsidRPr="00B77133">
        <w:rPr>
          <w:rFonts w:ascii="Arial" w:hAnsi="Arial" w:cs="Arial"/>
          <w:sz w:val="22"/>
          <w:szCs w:val="22"/>
        </w:rPr>
        <w:t xml:space="preserve">Amazon has utilised some of these knowledge management models in order to create a very big and trustworthy platform that will gain them even more customers and maintain their reputation as the best online retailer. However, it is no secret that Amazon has internal problems with their employees. From very dangerous working spaces, to employees being replaced at a very fast rate, </w:t>
      </w:r>
      <w:r w:rsidR="005E7EB2" w:rsidRPr="00B77133">
        <w:rPr>
          <w:rFonts w:ascii="Arial" w:hAnsi="Arial" w:cs="Arial"/>
          <w:sz w:val="22"/>
          <w:szCs w:val="22"/>
        </w:rPr>
        <w:t xml:space="preserve">they are having many different people passing through the company and therefore tacit knowledge, which is based on experience, observation, etc. is not promoted as much as it should. That is one of the reasons why Amazon feels like a cold, sales driven place, which even though respects their clients does not really do much for their employees. </w:t>
      </w:r>
      <w:r w:rsidR="000348AA" w:rsidRPr="00B77133">
        <w:rPr>
          <w:rFonts w:ascii="Arial" w:hAnsi="Arial" w:cs="Arial"/>
          <w:sz w:val="22"/>
          <w:szCs w:val="22"/>
        </w:rPr>
        <w:t xml:space="preserve">One recommendation for Amazon would be to pay more attention to Nonaka’s socialisation approach. This means that tacit </w:t>
      </w:r>
      <w:r w:rsidR="006F2BC0" w:rsidRPr="00B77133">
        <w:rPr>
          <w:rFonts w:ascii="Arial" w:hAnsi="Arial" w:cs="Arial"/>
          <w:sz w:val="22"/>
          <w:szCs w:val="22"/>
        </w:rPr>
        <w:t xml:space="preserve">to tacit knowledge would be promoted more. In addition, during times like Covid-19, where everything works much faster and mistakes can happen even more, </w:t>
      </w:r>
      <w:r w:rsidR="00B36C2C" w:rsidRPr="00B77133">
        <w:rPr>
          <w:rFonts w:ascii="Arial" w:hAnsi="Arial" w:cs="Arial"/>
          <w:sz w:val="22"/>
          <w:szCs w:val="22"/>
        </w:rPr>
        <w:t xml:space="preserve">Amazon could start by providing their employees with more opportunities to observe and learn from co-workers, while also promoting </w:t>
      </w:r>
      <w:r w:rsidR="008276D0" w:rsidRPr="00B77133">
        <w:rPr>
          <w:rFonts w:ascii="Arial" w:hAnsi="Arial" w:cs="Arial"/>
          <w:sz w:val="22"/>
          <w:szCs w:val="22"/>
        </w:rPr>
        <w:t xml:space="preserve">an environment where tacit knowledge is important in order to have satisfied customers. This will benefit Amazon in the future in order for customers to stay loyal to the platform. While Amazon is having great profits right now </w:t>
      </w:r>
      <w:r w:rsidR="00CF2810" w:rsidRPr="00B77133">
        <w:rPr>
          <w:rFonts w:ascii="Arial" w:hAnsi="Arial" w:cs="Arial"/>
          <w:sz w:val="22"/>
          <w:szCs w:val="22"/>
        </w:rPr>
        <w:t>because of</w:t>
      </w:r>
      <w:r w:rsidR="008276D0" w:rsidRPr="00B77133">
        <w:rPr>
          <w:rFonts w:ascii="Arial" w:hAnsi="Arial" w:cs="Arial"/>
          <w:sz w:val="22"/>
          <w:szCs w:val="22"/>
        </w:rPr>
        <w:t xml:space="preserve"> the situation</w:t>
      </w:r>
      <w:r w:rsidR="00CF2810" w:rsidRPr="00B77133">
        <w:rPr>
          <w:rFonts w:ascii="Arial" w:hAnsi="Arial" w:cs="Arial"/>
          <w:sz w:val="22"/>
          <w:szCs w:val="22"/>
        </w:rPr>
        <w:t xml:space="preserve">, things could change for the worse in the future if more dissatisfaction with the employees is increased. Moreover, </w:t>
      </w:r>
      <w:r w:rsidR="008F0866" w:rsidRPr="00B77133">
        <w:rPr>
          <w:rFonts w:ascii="Arial" w:hAnsi="Arial" w:cs="Arial"/>
          <w:sz w:val="22"/>
          <w:szCs w:val="22"/>
        </w:rPr>
        <w:t xml:space="preserve">Nonaka’s SECI </w:t>
      </w:r>
      <w:r w:rsidR="008F0866" w:rsidRPr="00B77133">
        <w:rPr>
          <w:rFonts w:ascii="Arial" w:hAnsi="Arial" w:cs="Arial"/>
          <w:sz w:val="22"/>
          <w:szCs w:val="22"/>
        </w:rPr>
        <w:lastRenderedPageBreak/>
        <w:t xml:space="preserve">model could potentially help Amazon </w:t>
      </w:r>
      <w:r w:rsidR="005B0551" w:rsidRPr="00B77133">
        <w:rPr>
          <w:rFonts w:ascii="Arial" w:hAnsi="Arial" w:cs="Arial"/>
          <w:sz w:val="22"/>
          <w:szCs w:val="22"/>
        </w:rPr>
        <w:t xml:space="preserve">avoid their usual stressful seasonal periods where employees are being recycled every day. </w:t>
      </w:r>
      <w:r w:rsidR="007B4333" w:rsidRPr="00B77133">
        <w:rPr>
          <w:rFonts w:ascii="Arial" w:hAnsi="Arial" w:cs="Arial"/>
          <w:sz w:val="22"/>
          <w:szCs w:val="22"/>
        </w:rPr>
        <w:t xml:space="preserve">By focusing on </w:t>
      </w:r>
      <w:r w:rsidR="00F9158D" w:rsidRPr="00B77133">
        <w:rPr>
          <w:rFonts w:ascii="Arial" w:hAnsi="Arial" w:cs="Arial"/>
          <w:sz w:val="22"/>
          <w:szCs w:val="22"/>
        </w:rPr>
        <w:t xml:space="preserve">promoting tacit knowledge and sharing this type of knowledge, Amazon could build an even stronger foundation with more knowledgeable employees. </w:t>
      </w:r>
      <w:r w:rsidR="005B0551" w:rsidRPr="00B77133">
        <w:rPr>
          <w:rFonts w:ascii="Arial" w:hAnsi="Arial" w:cs="Arial"/>
          <w:sz w:val="22"/>
          <w:szCs w:val="22"/>
        </w:rPr>
        <w:t xml:space="preserve">This will create </w:t>
      </w:r>
      <w:r w:rsidR="0040793E" w:rsidRPr="00B77133">
        <w:rPr>
          <w:rFonts w:ascii="Arial" w:hAnsi="Arial" w:cs="Arial"/>
          <w:sz w:val="22"/>
          <w:szCs w:val="22"/>
        </w:rPr>
        <w:t xml:space="preserve">the sense of a company that respects their employees too and not only its customers. </w:t>
      </w:r>
    </w:p>
    <w:p w14:paraId="410E9E21" w14:textId="6A7755A1" w:rsidR="00217E74" w:rsidRPr="00B77133" w:rsidRDefault="00217E74" w:rsidP="00B77133">
      <w:pPr>
        <w:spacing w:line="360" w:lineRule="auto"/>
        <w:ind w:firstLine="720"/>
        <w:rPr>
          <w:rFonts w:ascii="Arial" w:hAnsi="Arial" w:cs="Arial"/>
          <w:sz w:val="22"/>
          <w:szCs w:val="22"/>
        </w:rPr>
      </w:pPr>
    </w:p>
    <w:p w14:paraId="7F1CDE65" w14:textId="77777777" w:rsidR="00217E74" w:rsidRPr="00B77133" w:rsidRDefault="00217E74" w:rsidP="00B77133">
      <w:pPr>
        <w:spacing w:line="360" w:lineRule="auto"/>
        <w:rPr>
          <w:rFonts w:ascii="Arial" w:hAnsi="Arial" w:cs="Arial"/>
          <w:sz w:val="22"/>
          <w:szCs w:val="22"/>
        </w:rPr>
      </w:pPr>
      <w:r w:rsidRPr="00B77133">
        <w:rPr>
          <w:rFonts w:ascii="Arial" w:hAnsi="Arial" w:cs="Arial"/>
          <w:sz w:val="22"/>
          <w:szCs w:val="22"/>
        </w:rPr>
        <w:br w:type="page"/>
      </w:r>
    </w:p>
    <w:p w14:paraId="52E30659" w14:textId="643DD47F" w:rsidR="00217E74" w:rsidRPr="00B77133" w:rsidRDefault="00217E74" w:rsidP="00B77133">
      <w:pPr>
        <w:spacing w:line="360" w:lineRule="auto"/>
        <w:ind w:firstLine="720"/>
        <w:jc w:val="center"/>
        <w:rPr>
          <w:rFonts w:ascii="Arial" w:hAnsi="Arial" w:cs="Arial"/>
          <w:sz w:val="22"/>
          <w:szCs w:val="22"/>
        </w:rPr>
      </w:pPr>
      <w:r w:rsidRPr="00B77133">
        <w:rPr>
          <w:rFonts w:ascii="Arial" w:hAnsi="Arial" w:cs="Arial"/>
          <w:sz w:val="22"/>
          <w:szCs w:val="22"/>
        </w:rPr>
        <w:lastRenderedPageBreak/>
        <w:t>References</w:t>
      </w:r>
    </w:p>
    <w:p w14:paraId="330E06CC" w14:textId="3C2780D9" w:rsidR="003D2C5D" w:rsidRPr="00B77133" w:rsidRDefault="003D2C5D" w:rsidP="00B77133">
      <w:pPr>
        <w:spacing w:line="360" w:lineRule="auto"/>
        <w:ind w:firstLine="720"/>
        <w:rPr>
          <w:rFonts w:ascii="Arial" w:hAnsi="Arial" w:cs="Arial"/>
          <w:sz w:val="22"/>
          <w:szCs w:val="22"/>
        </w:rPr>
      </w:pPr>
    </w:p>
    <w:p w14:paraId="1ABD424C"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sz w:val="22"/>
          <w:szCs w:val="22"/>
        </w:rPr>
        <w:t>Bhatt, Ganesh. (2002). Strategies for individual and organizational knowledge. Journal of Knowledge Management, 6(1), 31-39. Journal of Knowledge Management. 6. 31-39. 10.1108/13673270210417673.</w:t>
      </w:r>
    </w:p>
    <w:p w14:paraId="5286DC46" w14:textId="7EFFEE78" w:rsidR="003D2C5D" w:rsidRPr="00B77133" w:rsidRDefault="003D2C5D" w:rsidP="00B77133">
      <w:pPr>
        <w:spacing w:line="360" w:lineRule="auto"/>
        <w:ind w:hanging="720"/>
        <w:rPr>
          <w:rFonts w:ascii="Arial" w:hAnsi="Arial" w:cs="Arial"/>
          <w:sz w:val="22"/>
          <w:szCs w:val="22"/>
        </w:rPr>
      </w:pPr>
    </w:p>
    <w:p w14:paraId="47DE0D4F"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Fagan, B., 2017. </w:t>
      </w:r>
      <w:r w:rsidRPr="00B77133">
        <w:rPr>
          <w:rFonts w:ascii="Arial" w:hAnsi="Arial" w:cs="Arial"/>
          <w:i/>
          <w:iCs/>
          <w:color w:val="000000"/>
          <w:sz w:val="22"/>
          <w:szCs w:val="22"/>
          <w:shd w:val="clear" w:color="auto" w:fill="FFFFFF"/>
        </w:rPr>
        <w:t xml:space="preserve">What Is the EFQM Excellence Model and How Useful is it For </w:t>
      </w:r>
      <w:proofErr w:type="gramStart"/>
      <w:r w:rsidRPr="00B77133">
        <w:rPr>
          <w:rFonts w:ascii="Arial" w:hAnsi="Arial" w:cs="Arial"/>
          <w:i/>
          <w:iCs/>
          <w:color w:val="000000"/>
          <w:sz w:val="22"/>
          <w:szCs w:val="22"/>
          <w:shd w:val="clear" w:color="auto" w:fill="FFFFFF"/>
        </w:rPr>
        <w:t>You?</w:t>
      </w:r>
      <w:r w:rsidRPr="00B77133">
        <w:rPr>
          <w:rFonts w:ascii="Arial" w:hAnsi="Arial" w:cs="Arial"/>
          <w:color w:val="000000"/>
          <w:sz w:val="22"/>
          <w:szCs w:val="22"/>
          <w:shd w:val="clear" w:color="auto" w:fill="FFFFFF"/>
        </w:rPr>
        <w:t>.</w:t>
      </w:r>
      <w:proofErr w:type="gramEnd"/>
      <w:r w:rsidRPr="00B77133">
        <w:rPr>
          <w:rFonts w:ascii="Arial" w:hAnsi="Arial" w:cs="Arial"/>
          <w:color w:val="000000"/>
          <w:sz w:val="22"/>
          <w:szCs w:val="22"/>
          <w:shd w:val="clear" w:color="auto" w:fill="FFFFFF"/>
        </w:rPr>
        <w:t xml:space="preserve"> [online] Blog.triaster.co.uk. Available at: &lt;https://blog.triaster.co.uk/blog/what-is-the-efqm-excellence-model-and-how-useful-for-you&gt; [Accessed 29 April 2021].</w:t>
      </w:r>
    </w:p>
    <w:p w14:paraId="3B6C6150" w14:textId="2C0851DE" w:rsidR="003D2C5D" w:rsidRPr="00B77133" w:rsidRDefault="003D2C5D" w:rsidP="00B77133">
      <w:pPr>
        <w:spacing w:line="360" w:lineRule="auto"/>
        <w:ind w:hanging="720"/>
        <w:rPr>
          <w:rFonts w:ascii="Arial" w:hAnsi="Arial" w:cs="Arial"/>
          <w:sz w:val="22"/>
          <w:szCs w:val="22"/>
        </w:rPr>
      </w:pPr>
    </w:p>
    <w:p w14:paraId="77BA76D0" w14:textId="0B968B1E" w:rsidR="003D2C5D" w:rsidRPr="00B77133" w:rsidRDefault="003D2C5D" w:rsidP="00B77133">
      <w:pPr>
        <w:spacing w:line="360" w:lineRule="auto"/>
        <w:ind w:hanging="720"/>
        <w:rPr>
          <w:rFonts w:ascii="Arial" w:hAnsi="Arial" w:cs="Arial"/>
          <w:color w:val="000000"/>
          <w:sz w:val="22"/>
          <w:szCs w:val="22"/>
          <w:shd w:val="clear" w:color="auto" w:fill="FFFFFF"/>
        </w:rPr>
      </w:pPr>
      <w:r w:rsidRPr="00B77133">
        <w:rPr>
          <w:rFonts w:ascii="Arial" w:hAnsi="Arial" w:cs="Arial"/>
          <w:color w:val="000000"/>
          <w:sz w:val="22"/>
          <w:szCs w:val="22"/>
          <w:shd w:val="clear" w:color="auto" w:fill="FFFFFF"/>
        </w:rPr>
        <w:t xml:space="preserve">Farnese, M., Barbieri, B., Chirumbolo, A. and </w:t>
      </w:r>
      <w:proofErr w:type="spellStart"/>
      <w:r w:rsidRPr="00B77133">
        <w:rPr>
          <w:rFonts w:ascii="Arial" w:hAnsi="Arial" w:cs="Arial"/>
          <w:color w:val="000000"/>
          <w:sz w:val="22"/>
          <w:szCs w:val="22"/>
          <w:shd w:val="clear" w:color="auto" w:fill="FFFFFF"/>
        </w:rPr>
        <w:t>Patriotta</w:t>
      </w:r>
      <w:proofErr w:type="spellEnd"/>
      <w:r w:rsidRPr="00B77133">
        <w:rPr>
          <w:rFonts w:ascii="Arial" w:hAnsi="Arial" w:cs="Arial"/>
          <w:color w:val="000000"/>
          <w:sz w:val="22"/>
          <w:szCs w:val="22"/>
          <w:shd w:val="clear" w:color="auto" w:fill="FFFFFF"/>
        </w:rPr>
        <w:t>, G., 2019. Managing Knowledge in Organizations: A Nonaka’s SECI Model Operationalization. </w:t>
      </w:r>
      <w:r w:rsidRPr="00B77133">
        <w:rPr>
          <w:rFonts w:ascii="Arial" w:hAnsi="Arial" w:cs="Arial"/>
          <w:i/>
          <w:iCs/>
          <w:color w:val="000000"/>
          <w:sz w:val="22"/>
          <w:szCs w:val="22"/>
          <w:shd w:val="clear" w:color="auto" w:fill="FFFFFF"/>
        </w:rPr>
        <w:t>Frontiers in Psychology</w:t>
      </w:r>
      <w:r w:rsidRPr="00B77133">
        <w:rPr>
          <w:rFonts w:ascii="Arial" w:hAnsi="Arial" w:cs="Arial"/>
          <w:color w:val="000000"/>
          <w:sz w:val="22"/>
          <w:szCs w:val="22"/>
          <w:shd w:val="clear" w:color="auto" w:fill="FFFFFF"/>
        </w:rPr>
        <w:t>, 10.</w:t>
      </w:r>
    </w:p>
    <w:p w14:paraId="2963AFA7"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
    <w:p w14:paraId="626D0646" w14:textId="77777777" w:rsidR="003D2C5D" w:rsidRPr="00B77133" w:rsidRDefault="003D2C5D" w:rsidP="00B77133">
      <w:pPr>
        <w:spacing w:line="360" w:lineRule="auto"/>
        <w:ind w:hanging="720"/>
        <w:rPr>
          <w:rFonts w:ascii="Arial" w:hAnsi="Arial" w:cs="Arial"/>
          <w:color w:val="000000"/>
          <w:sz w:val="22"/>
          <w:szCs w:val="22"/>
          <w:shd w:val="clear" w:color="auto" w:fill="FFFFFF"/>
        </w:rPr>
      </w:pPr>
      <w:r w:rsidRPr="00B77133">
        <w:rPr>
          <w:rFonts w:ascii="Arial" w:hAnsi="Arial" w:cs="Arial"/>
          <w:color w:val="000000"/>
          <w:sz w:val="22"/>
          <w:szCs w:val="22"/>
          <w:shd w:val="clear" w:color="auto" w:fill="FFFFFF"/>
        </w:rPr>
        <w:t>Freshdesk.com. n.d. </w:t>
      </w:r>
      <w:r w:rsidRPr="00B77133">
        <w:rPr>
          <w:rFonts w:ascii="Arial" w:hAnsi="Arial" w:cs="Arial"/>
          <w:i/>
          <w:iCs/>
          <w:color w:val="000000"/>
          <w:sz w:val="22"/>
          <w:szCs w:val="22"/>
          <w:shd w:val="clear" w:color="auto" w:fill="FFFFFF"/>
        </w:rPr>
        <w:t>What is a Knowledge management system? | Freshdesk</w:t>
      </w:r>
      <w:r w:rsidRPr="00B77133">
        <w:rPr>
          <w:rFonts w:ascii="Arial" w:hAnsi="Arial" w:cs="Arial"/>
          <w:color w:val="000000"/>
          <w:sz w:val="22"/>
          <w:szCs w:val="22"/>
          <w:shd w:val="clear" w:color="auto" w:fill="FFFFFF"/>
        </w:rPr>
        <w:t>. [online] Available at: &lt;https://freshdesk.com/knowledge-management-system&gt; [Accessed 29 April 2021].</w:t>
      </w:r>
    </w:p>
    <w:p w14:paraId="6C6E66DC" w14:textId="3D5B2DC4" w:rsidR="003D2C5D" w:rsidRPr="00B77133" w:rsidRDefault="003D2C5D" w:rsidP="00B77133">
      <w:pPr>
        <w:spacing w:line="360" w:lineRule="auto"/>
        <w:ind w:hanging="720"/>
        <w:rPr>
          <w:rFonts w:ascii="Arial" w:hAnsi="Arial" w:cs="Arial"/>
          <w:sz w:val="22"/>
          <w:szCs w:val="22"/>
        </w:rPr>
      </w:pPr>
    </w:p>
    <w:p w14:paraId="4AA82454"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sz w:val="22"/>
          <w:szCs w:val="22"/>
        </w:rPr>
        <w:t>Girard, John. (2005). The Inukshuk: A Canadian Knowledge Management Model.</w:t>
      </w:r>
    </w:p>
    <w:p w14:paraId="6DF77DF5" w14:textId="77777777" w:rsidR="003D2C5D" w:rsidRPr="00B77133" w:rsidRDefault="003D2C5D" w:rsidP="00B77133">
      <w:pPr>
        <w:spacing w:line="360" w:lineRule="auto"/>
        <w:ind w:hanging="720"/>
        <w:rPr>
          <w:rFonts w:ascii="Arial" w:hAnsi="Arial" w:cs="Arial"/>
          <w:sz w:val="22"/>
          <w:szCs w:val="22"/>
        </w:rPr>
      </w:pPr>
    </w:p>
    <w:p w14:paraId="3E405392" w14:textId="44D2D2AB" w:rsidR="003D2C5D" w:rsidRPr="00B77133" w:rsidRDefault="003D2C5D" w:rsidP="00B77133">
      <w:pPr>
        <w:spacing w:line="360" w:lineRule="auto"/>
        <w:ind w:hanging="720"/>
        <w:rPr>
          <w:rFonts w:ascii="Arial" w:hAnsi="Arial" w:cs="Arial"/>
          <w:color w:val="000000"/>
          <w:sz w:val="22"/>
          <w:szCs w:val="22"/>
          <w:shd w:val="clear" w:color="auto" w:fill="FFFFFF"/>
        </w:rPr>
      </w:pPr>
    </w:p>
    <w:p w14:paraId="66E8C0A9" w14:textId="2C75767C" w:rsidR="003D2C5D" w:rsidRPr="00B77133" w:rsidRDefault="003D2C5D" w:rsidP="00B77133">
      <w:pPr>
        <w:spacing w:line="360" w:lineRule="auto"/>
        <w:ind w:hanging="720"/>
        <w:rPr>
          <w:rFonts w:ascii="Arial" w:hAnsi="Arial" w:cs="Arial"/>
          <w:color w:val="000000"/>
          <w:sz w:val="22"/>
          <w:szCs w:val="22"/>
          <w:shd w:val="clear" w:color="auto" w:fill="FFFFFF"/>
        </w:rPr>
      </w:pPr>
    </w:p>
    <w:p w14:paraId="486287DD"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roofErr w:type="spellStart"/>
      <w:r w:rsidRPr="00B77133">
        <w:rPr>
          <w:rFonts w:ascii="Arial" w:hAnsi="Arial" w:cs="Arial"/>
          <w:color w:val="000000"/>
          <w:sz w:val="22"/>
          <w:szCs w:val="22"/>
          <w:shd w:val="clear" w:color="auto" w:fill="FFFFFF"/>
        </w:rPr>
        <w:t>Hajric</w:t>
      </w:r>
      <w:proofErr w:type="spellEnd"/>
      <w:r w:rsidRPr="00B77133">
        <w:rPr>
          <w:rFonts w:ascii="Arial" w:hAnsi="Arial" w:cs="Arial"/>
          <w:color w:val="000000"/>
          <w:sz w:val="22"/>
          <w:szCs w:val="22"/>
          <w:shd w:val="clear" w:color="auto" w:fill="FFFFFF"/>
        </w:rPr>
        <w:t>, E., 2021. </w:t>
      </w:r>
      <w:r w:rsidRPr="00B77133">
        <w:rPr>
          <w:rFonts w:ascii="Arial" w:hAnsi="Arial" w:cs="Arial"/>
          <w:i/>
          <w:iCs/>
          <w:color w:val="000000"/>
          <w:sz w:val="22"/>
          <w:szCs w:val="22"/>
          <w:shd w:val="clear" w:color="auto" w:fill="FFFFFF"/>
        </w:rPr>
        <w:t>2 Types of Knowledge &amp; What They Mean for Knowledge Management</w:t>
      </w:r>
      <w:r w:rsidRPr="00B77133">
        <w:rPr>
          <w:rFonts w:ascii="Arial" w:hAnsi="Arial" w:cs="Arial"/>
          <w:color w:val="000000"/>
          <w:sz w:val="22"/>
          <w:szCs w:val="22"/>
          <w:shd w:val="clear" w:color="auto" w:fill="FFFFFF"/>
        </w:rPr>
        <w:t>. [online] CMOE. Available at: &lt;https://cmoe.com/blog/different-types-of-knowledge/&gt; [Accessed 29 April 2021].</w:t>
      </w:r>
    </w:p>
    <w:p w14:paraId="314F404D" w14:textId="19CF71F9" w:rsidR="003D2C5D" w:rsidRPr="00B77133" w:rsidRDefault="003D2C5D" w:rsidP="00B77133">
      <w:pPr>
        <w:spacing w:line="360" w:lineRule="auto"/>
        <w:ind w:hanging="720"/>
        <w:rPr>
          <w:rFonts w:ascii="Arial" w:hAnsi="Arial" w:cs="Arial"/>
          <w:color w:val="000000"/>
          <w:sz w:val="22"/>
          <w:szCs w:val="22"/>
          <w:shd w:val="clear" w:color="auto" w:fill="FFFFFF"/>
        </w:rPr>
      </w:pPr>
    </w:p>
    <w:p w14:paraId="226AEEE1" w14:textId="31B6D609" w:rsidR="003D2C5D" w:rsidRPr="00B77133" w:rsidRDefault="003D2C5D" w:rsidP="00B77133">
      <w:pPr>
        <w:spacing w:line="360" w:lineRule="auto"/>
        <w:ind w:hanging="720"/>
        <w:rPr>
          <w:rFonts w:ascii="Arial" w:hAnsi="Arial" w:cs="Arial"/>
          <w:color w:val="000000"/>
          <w:sz w:val="22"/>
          <w:szCs w:val="22"/>
          <w:shd w:val="clear" w:color="auto" w:fill="FFFFFF"/>
        </w:rPr>
      </w:pPr>
      <w:r w:rsidRPr="00B77133">
        <w:rPr>
          <w:rFonts w:ascii="Arial" w:hAnsi="Arial" w:cs="Arial"/>
          <w:color w:val="000000"/>
          <w:sz w:val="22"/>
          <w:szCs w:val="22"/>
          <w:shd w:val="clear" w:color="auto" w:fill="FFFFFF"/>
        </w:rPr>
        <w:t>Hall, M., 2020. </w:t>
      </w:r>
      <w:r w:rsidRPr="00B77133">
        <w:rPr>
          <w:rFonts w:ascii="Arial" w:hAnsi="Arial" w:cs="Arial"/>
          <w:i/>
          <w:iCs/>
          <w:color w:val="000000"/>
          <w:sz w:val="22"/>
          <w:szCs w:val="22"/>
          <w:shd w:val="clear" w:color="auto" w:fill="FFFFFF"/>
        </w:rPr>
        <w:t>Amazon.com | History &amp; Facts</w:t>
      </w:r>
      <w:r w:rsidRPr="00B77133">
        <w:rPr>
          <w:rFonts w:ascii="Arial" w:hAnsi="Arial" w:cs="Arial"/>
          <w:color w:val="000000"/>
          <w:sz w:val="22"/>
          <w:szCs w:val="22"/>
          <w:shd w:val="clear" w:color="auto" w:fill="FFFFFF"/>
        </w:rPr>
        <w:t xml:space="preserve">. [online] </w:t>
      </w:r>
      <w:proofErr w:type="spellStart"/>
      <w:r w:rsidRPr="00B77133">
        <w:rPr>
          <w:rFonts w:ascii="Arial" w:hAnsi="Arial" w:cs="Arial"/>
          <w:color w:val="000000"/>
          <w:sz w:val="22"/>
          <w:szCs w:val="22"/>
          <w:shd w:val="clear" w:color="auto" w:fill="FFFFFF"/>
        </w:rPr>
        <w:t>Encyclopedia</w:t>
      </w:r>
      <w:proofErr w:type="spellEnd"/>
      <w:r w:rsidRPr="00B77133">
        <w:rPr>
          <w:rFonts w:ascii="Arial" w:hAnsi="Arial" w:cs="Arial"/>
          <w:color w:val="000000"/>
          <w:sz w:val="22"/>
          <w:szCs w:val="22"/>
          <w:shd w:val="clear" w:color="auto" w:fill="FFFFFF"/>
        </w:rPr>
        <w:t xml:space="preserve"> Britannica. Available at: &lt;https://www.britannica.com/topic/Amazoncom&gt; [Accessed 29 April 2021].</w:t>
      </w:r>
    </w:p>
    <w:p w14:paraId="4E3DF7DA"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
    <w:p w14:paraId="7FC7DEAF"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Harper, M., 2019. </w:t>
      </w:r>
      <w:r w:rsidRPr="00B77133">
        <w:rPr>
          <w:rFonts w:ascii="Arial" w:hAnsi="Arial" w:cs="Arial"/>
          <w:i/>
          <w:iCs/>
          <w:color w:val="000000"/>
          <w:sz w:val="22"/>
          <w:szCs w:val="22"/>
          <w:shd w:val="clear" w:color="auto" w:fill="FFFFFF"/>
        </w:rPr>
        <w:t xml:space="preserve">What are the Best Four Components of Knowledge </w:t>
      </w:r>
      <w:proofErr w:type="gramStart"/>
      <w:r w:rsidRPr="00B77133">
        <w:rPr>
          <w:rFonts w:ascii="Arial" w:hAnsi="Arial" w:cs="Arial"/>
          <w:i/>
          <w:iCs/>
          <w:color w:val="000000"/>
          <w:sz w:val="22"/>
          <w:szCs w:val="22"/>
          <w:shd w:val="clear" w:color="auto" w:fill="FFFFFF"/>
        </w:rPr>
        <w:t>Management?</w:t>
      </w:r>
      <w:r w:rsidRPr="00B77133">
        <w:rPr>
          <w:rFonts w:ascii="Arial" w:hAnsi="Arial" w:cs="Arial"/>
          <w:color w:val="000000"/>
          <w:sz w:val="22"/>
          <w:szCs w:val="22"/>
          <w:shd w:val="clear" w:color="auto" w:fill="FFFFFF"/>
        </w:rPr>
        <w:t>.</w:t>
      </w:r>
      <w:proofErr w:type="gramEnd"/>
      <w:r w:rsidRPr="00B77133">
        <w:rPr>
          <w:rFonts w:ascii="Arial" w:hAnsi="Arial" w:cs="Arial"/>
          <w:color w:val="000000"/>
          <w:sz w:val="22"/>
          <w:szCs w:val="22"/>
          <w:shd w:val="clear" w:color="auto" w:fill="FFFFFF"/>
        </w:rPr>
        <w:t xml:space="preserve"> [online] APQC. Available at: &lt;https://www.apqc.org/blog/what-are-best-four-components-knowledge-management&gt; [Accessed 29 April 2021].</w:t>
      </w:r>
    </w:p>
    <w:p w14:paraId="15733513" w14:textId="77777777" w:rsidR="003D2C5D" w:rsidRPr="00B77133" w:rsidRDefault="003D2C5D" w:rsidP="00B77133">
      <w:pPr>
        <w:spacing w:line="360" w:lineRule="auto"/>
        <w:ind w:hanging="720"/>
        <w:rPr>
          <w:rFonts w:ascii="Arial" w:hAnsi="Arial" w:cs="Arial"/>
          <w:sz w:val="22"/>
          <w:szCs w:val="22"/>
        </w:rPr>
      </w:pPr>
    </w:p>
    <w:p w14:paraId="46541308" w14:textId="68620DF2" w:rsidR="003D2C5D" w:rsidRPr="00B77133" w:rsidRDefault="003D2C5D" w:rsidP="00B77133">
      <w:pPr>
        <w:spacing w:line="360" w:lineRule="auto"/>
        <w:ind w:hanging="720"/>
        <w:rPr>
          <w:rFonts w:ascii="Arial" w:hAnsi="Arial" w:cs="Arial"/>
          <w:color w:val="000000"/>
          <w:sz w:val="22"/>
          <w:szCs w:val="22"/>
          <w:shd w:val="clear" w:color="auto" w:fill="FFFFFF"/>
        </w:rPr>
      </w:pPr>
    </w:p>
    <w:p w14:paraId="524077A5"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roofErr w:type="spellStart"/>
      <w:r w:rsidRPr="00B77133">
        <w:rPr>
          <w:rFonts w:ascii="Arial" w:hAnsi="Arial" w:cs="Arial"/>
          <w:color w:val="000000"/>
          <w:sz w:val="22"/>
          <w:szCs w:val="22"/>
          <w:shd w:val="clear" w:color="auto" w:fill="FFFFFF"/>
        </w:rPr>
        <w:t>Hartmans</w:t>
      </w:r>
      <w:proofErr w:type="spellEnd"/>
      <w:r w:rsidRPr="00B77133">
        <w:rPr>
          <w:rFonts w:ascii="Arial" w:hAnsi="Arial" w:cs="Arial"/>
          <w:color w:val="000000"/>
          <w:sz w:val="22"/>
          <w:szCs w:val="22"/>
          <w:shd w:val="clear" w:color="auto" w:fill="FFFFFF"/>
        </w:rPr>
        <w:t>, A., 2021. </w:t>
      </w:r>
      <w:r w:rsidRPr="00B77133">
        <w:rPr>
          <w:rFonts w:ascii="Arial" w:hAnsi="Arial" w:cs="Arial"/>
          <w:i/>
          <w:iCs/>
          <w:color w:val="000000"/>
          <w:sz w:val="22"/>
          <w:szCs w:val="22"/>
          <w:shd w:val="clear" w:color="auto" w:fill="FFFFFF"/>
        </w:rPr>
        <w:t>'Amazon' wasn't the original name of Jeff Bezos' company, and 14 other little-known facts about the early days of Amazon</w:t>
      </w:r>
      <w:r w:rsidRPr="00B77133">
        <w:rPr>
          <w:rFonts w:ascii="Arial" w:hAnsi="Arial" w:cs="Arial"/>
          <w:color w:val="000000"/>
          <w:sz w:val="22"/>
          <w:szCs w:val="22"/>
          <w:shd w:val="clear" w:color="auto" w:fill="FFFFFF"/>
        </w:rPr>
        <w:t>. [online] Business Insider. Available at: &lt;https://www.businessinsider.com/jeff-bezos-amazon-history-facts-2017-4?r=US&amp;IR=T&gt; [Accessed 29 April 2021].</w:t>
      </w:r>
    </w:p>
    <w:p w14:paraId="14BDD927"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
    <w:p w14:paraId="43FCD2E9" w14:textId="55340258" w:rsidR="003977E0" w:rsidRPr="00B77133" w:rsidRDefault="003977E0" w:rsidP="00B77133">
      <w:pPr>
        <w:spacing w:line="360" w:lineRule="auto"/>
        <w:ind w:left="720" w:hanging="720"/>
        <w:rPr>
          <w:rFonts w:ascii="Arial" w:hAnsi="Arial" w:cs="Arial"/>
          <w:color w:val="000000"/>
          <w:sz w:val="22"/>
          <w:szCs w:val="22"/>
          <w:shd w:val="clear" w:color="auto" w:fill="FFFFFF"/>
        </w:rPr>
      </w:pPr>
    </w:p>
    <w:p w14:paraId="2C41B98B" w14:textId="341DC205" w:rsidR="00A52B2A" w:rsidRPr="00B77133" w:rsidRDefault="00A52B2A" w:rsidP="00B77133">
      <w:pPr>
        <w:spacing w:line="360" w:lineRule="auto"/>
        <w:ind w:hanging="720"/>
        <w:rPr>
          <w:rFonts w:ascii="Arial" w:hAnsi="Arial" w:cs="Arial"/>
          <w:color w:val="000000"/>
          <w:sz w:val="22"/>
          <w:szCs w:val="22"/>
          <w:shd w:val="clear" w:color="auto" w:fill="FFFFFF"/>
        </w:rPr>
      </w:pPr>
      <w:proofErr w:type="spellStart"/>
      <w:r w:rsidRPr="00B77133">
        <w:rPr>
          <w:rFonts w:ascii="Arial" w:hAnsi="Arial" w:cs="Arial"/>
          <w:color w:val="000000"/>
          <w:sz w:val="22"/>
          <w:szCs w:val="22"/>
          <w:shd w:val="clear" w:color="auto" w:fill="FFFFFF"/>
        </w:rPr>
        <w:t>Helmore</w:t>
      </w:r>
      <w:proofErr w:type="spellEnd"/>
      <w:r w:rsidRPr="00B77133">
        <w:rPr>
          <w:rFonts w:ascii="Arial" w:hAnsi="Arial" w:cs="Arial"/>
          <w:color w:val="000000"/>
          <w:sz w:val="22"/>
          <w:szCs w:val="22"/>
          <w:shd w:val="clear" w:color="auto" w:fill="FFFFFF"/>
        </w:rPr>
        <w:t>, E., 2020. </w:t>
      </w:r>
      <w:r w:rsidRPr="00B77133">
        <w:rPr>
          <w:rFonts w:ascii="Arial" w:hAnsi="Arial" w:cs="Arial"/>
          <w:i/>
          <w:iCs/>
          <w:color w:val="000000"/>
          <w:sz w:val="22"/>
          <w:szCs w:val="22"/>
          <w:shd w:val="clear" w:color="auto" w:fill="FFFFFF"/>
        </w:rPr>
        <w:t>Amazon third-quarter earnings soar as pandemic sales triple profits</w:t>
      </w:r>
      <w:r w:rsidRPr="00B77133">
        <w:rPr>
          <w:rFonts w:ascii="Arial" w:hAnsi="Arial" w:cs="Arial"/>
          <w:color w:val="000000"/>
          <w:sz w:val="22"/>
          <w:szCs w:val="22"/>
          <w:shd w:val="clear" w:color="auto" w:fill="FFFFFF"/>
        </w:rPr>
        <w:t>. [online] the Guardian. Available at: &lt;https://www.theguardian.com/technology/2020/oct/29/amazon-profits-latest-earnings-report-third-quarter-pandemic&gt; [Accessed 29 April 2021].</w:t>
      </w:r>
    </w:p>
    <w:p w14:paraId="74A90365" w14:textId="12F421C5" w:rsidR="003D2C5D" w:rsidRPr="00B77133" w:rsidRDefault="003D2C5D" w:rsidP="00B77133">
      <w:pPr>
        <w:spacing w:line="360" w:lineRule="auto"/>
        <w:ind w:hanging="720"/>
        <w:rPr>
          <w:rFonts w:ascii="Arial" w:hAnsi="Arial" w:cs="Arial"/>
          <w:color w:val="000000"/>
          <w:sz w:val="22"/>
          <w:szCs w:val="22"/>
          <w:shd w:val="clear" w:color="auto" w:fill="FFFFFF"/>
        </w:rPr>
      </w:pPr>
    </w:p>
    <w:p w14:paraId="7CA0C1C0" w14:textId="77777777" w:rsidR="003D2C5D" w:rsidRPr="00B77133" w:rsidRDefault="003D2C5D" w:rsidP="00B77133">
      <w:pPr>
        <w:spacing w:line="360" w:lineRule="auto"/>
        <w:ind w:hanging="720"/>
        <w:rPr>
          <w:rFonts w:ascii="Arial" w:hAnsi="Arial" w:cs="Arial"/>
          <w:color w:val="000000"/>
          <w:sz w:val="22"/>
          <w:szCs w:val="22"/>
          <w:shd w:val="clear" w:color="auto" w:fill="FFFFFF"/>
        </w:rPr>
      </w:pPr>
      <w:proofErr w:type="spellStart"/>
      <w:r w:rsidRPr="00B77133">
        <w:rPr>
          <w:rFonts w:ascii="Arial" w:hAnsi="Arial" w:cs="Arial"/>
          <w:color w:val="000000"/>
          <w:sz w:val="22"/>
          <w:szCs w:val="22"/>
          <w:shd w:val="clear" w:color="auto" w:fill="FFFFFF"/>
        </w:rPr>
        <w:t>HeroThemes</w:t>
      </w:r>
      <w:proofErr w:type="spellEnd"/>
      <w:r w:rsidRPr="00B77133">
        <w:rPr>
          <w:rFonts w:ascii="Arial" w:hAnsi="Arial" w:cs="Arial"/>
          <w:color w:val="000000"/>
          <w:sz w:val="22"/>
          <w:szCs w:val="22"/>
          <w:shd w:val="clear" w:color="auto" w:fill="FFFFFF"/>
        </w:rPr>
        <w:t>. 2021. </w:t>
      </w:r>
      <w:r w:rsidRPr="00B77133">
        <w:rPr>
          <w:rFonts w:ascii="Arial" w:hAnsi="Arial" w:cs="Arial"/>
          <w:i/>
          <w:iCs/>
          <w:color w:val="000000"/>
          <w:sz w:val="22"/>
          <w:szCs w:val="22"/>
          <w:shd w:val="clear" w:color="auto" w:fill="FFFFFF"/>
        </w:rPr>
        <w:t xml:space="preserve">5 Best Knowledge Management Systems </w:t>
      </w:r>
      <w:proofErr w:type="gramStart"/>
      <w:r w:rsidRPr="00B77133">
        <w:rPr>
          <w:rFonts w:ascii="Arial" w:hAnsi="Arial" w:cs="Arial"/>
          <w:i/>
          <w:iCs/>
          <w:color w:val="000000"/>
          <w:sz w:val="22"/>
          <w:szCs w:val="22"/>
          <w:shd w:val="clear" w:color="auto" w:fill="FFFFFF"/>
        </w:rPr>
        <w:t>For</w:t>
      </w:r>
      <w:proofErr w:type="gramEnd"/>
      <w:r w:rsidRPr="00B77133">
        <w:rPr>
          <w:rFonts w:ascii="Arial" w:hAnsi="Arial" w:cs="Arial"/>
          <w:i/>
          <w:iCs/>
          <w:color w:val="000000"/>
          <w:sz w:val="22"/>
          <w:szCs w:val="22"/>
          <w:shd w:val="clear" w:color="auto" w:fill="FFFFFF"/>
        </w:rPr>
        <w:t xml:space="preserve"> Building All Types Of KMS</w:t>
      </w:r>
      <w:r w:rsidRPr="00B77133">
        <w:rPr>
          <w:rFonts w:ascii="Arial" w:hAnsi="Arial" w:cs="Arial"/>
          <w:color w:val="000000"/>
          <w:sz w:val="22"/>
          <w:szCs w:val="22"/>
          <w:shd w:val="clear" w:color="auto" w:fill="FFFFFF"/>
        </w:rPr>
        <w:t>. [online] Available at: &lt;https://herothemes.com/blog/best-knowledge-management-systems/&gt; [Accessed 29 April 2021].</w:t>
      </w:r>
    </w:p>
    <w:p w14:paraId="3AC04195" w14:textId="3120211E" w:rsidR="003D2C5D" w:rsidRPr="00B77133" w:rsidRDefault="003D2C5D" w:rsidP="00B77133">
      <w:pPr>
        <w:spacing w:line="360" w:lineRule="auto"/>
        <w:ind w:hanging="720"/>
        <w:rPr>
          <w:rFonts w:ascii="Arial" w:hAnsi="Arial" w:cs="Arial"/>
          <w:sz w:val="22"/>
          <w:szCs w:val="22"/>
        </w:rPr>
      </w:pPr>
    </w:p>
    <w:p w14:paraId="6B42BAAB"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KMT. 2018. </w:t>
      </w:r>
      <w:r w:rsidRPr="00B77133">
        <w:rPr>
          <w:rFonts w:ascii="Arial" w:hAnsi="Arial" w:cs="Arial"/>
          <w:i/>
          <w:iCs/>
          <w:color w:val="000000"/>
          <w:sz w:val="22"/>
          <w:szCs w:val="22"/>
          <w:shd w:val="clear" w:color="auto" w:fill="FFFFFF"/>
        </w:rPr>
        <w:t>Knowledge Management Systems</w:t>
      </w:r>
      <w:r w:rsidRPr="00B77133">
        <w:rPr>
          <w:rFonts w:ascii="Arial" w:hAnsi="Arial" w:cs="Arial"/>
          <w:color w:val="000000"/>
          <w:sz w:val="22"/>
          <w:szCs w:val="22"/>
          <w:shd w:val="clear" w:color="auto" w:fill="FFFFFF"/>
        </w:rPr>
        <w:t>. [online] Available at: &lt;http://www.knowledge-management-tools.net/knowledge-management-systems.html&gt; [Accessed 29 April 2021].</w:t>
      </w:r>
    </w:p>
    <w:p w14:paraId="38A34960" w14:textId="72F0DED5" w:rsidR="003D2C5D" w:rsidRPr="00B77133" w:rsidRDefault="003D2C5D" w:rsidP="00B77133">
      <w:pPr>
        <w:spacing w:line="360" w:lineRule="auto"/>
        <w:ind w:hanging="720"/>
        <w:rPr>
          <w:rFonts w:ascii="Arial" w:hAnsi="Arial" w:cs="Arial"/>
          <w:sz w:val="22"/>
          <w:szCs w:val="22"/>
        </w:rPr>
      </w:pPr>
    </w:p>
    <w:p w14:paraId="5918E15C"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KMT. 2012. </w:t>
      </w:r>
      <w:r w:rsidRPr="00B77133">
        <w:rPr>
          <w:rFonts w:ascii="Arial" w:hAnsi="Arial" w:cs="Arial"/>
          <w:i/>
          <w:iCs/>
          <w:color w:val="000000"/>
          <w:sz w:val="22"/>
          <w:szCs w:val="22"/>
          <w:shd w:val="clear" w:color="auto" w:fill="FFFFFF"/>
        </w:rPr>
        <w:t>The SECI Model &amp; Knowledge Conversion</w:t>
      </w:r>
      <w:r w:rsidRPr="00B77133">
        <w:rPr>
          <w:rFonts w:ascii="Arial" w:hAnsi="Arial" w:cs="Arial"/>
          <w:color w:val="000000"/>
          <w:sz w:val="22"/>
          <w:szCs w:val="22"/>
          <w:shd w:val="clear" w:color="auto" w:fill="FFFFFF"/>
        </w:rPr>
        <w:t>. [online] Available at: &lt;http://www.knowledge-management-tools.net/knowledge-conversion.html&gt; [Accessed 29 April 2021].</w:t>
      </w:r>
    </w:p>
    <w:p w14:paraId="1DA18931" w14:textId="1AC3CEB2" w:rsidR="003D2C5D" w:rsidRPr="00B77133" w:rsidRDefault="003D2C5D" w:rsidP="00B77133">
      <w:pPr>
        <w:spacing w:line="360" w:lineRule="auto"/>
        <w:ind w:hanging="720"/>
        <w:rPr>
          <w:rFonts w:ascii="Arial" w:hAnsi="Arial" w:cs="Arial"/>
          <w:sz w:val="22"/>
          <w:szCs w:val="22"/>
        </w:rPr>
      </w:pPr>
    </w:p>
    <w:p w14:paraId="1502B9CC" w14:textId="77777777" w:rsidR="003D2C5D" w:rsidRP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Koenig, M., 2021. </w:t>
      </w:r>
      <w:r w:rsidRPr="00B77133">
        <w:rPr>
          <w:rFonts w:ascii="Arial" w:hAnsi="Arial" w:cs="Arial"/>
          <w:i/>
          <w:iCs/>
          <w:color w:val="000000"/>
          <w:sz w:val="22"/>
          <w:szCs w:val="22"/>
          <w:shd w:val="clear" w:color="auto" w:fill="FFFFFF"/>
        </w:rPr>
        <w:t>What is KM? Knowledge Management Explained</w:t>
      </w:r>
      <w:r w:rsidRPr="00B77133">
        <w:rPr>
          <w:rFonts w:ascii="Arial" w:hAnsi="Arial" w:cs="Arial"/>
          <w:color w:val="000000"/>
          <w:sz w:val="22"/>
          <w:szCs w:val="22"/>
          <w:shd w:val="clear" w:color="auto" w:fill="FFFFFF"/>
        </w:rPr>
        <w:t xml:space="preserve">. [online] </w:t>
      </w:r>
      <w:proofErr w:type="spellStart"/>
      <w:r w:rsidRPr="00B77133">
        <w:rPr>
          <w:rFonts w:ascii="Arial" w:hAnsi="Arial" w:cs="Arial"/>
          <w:color w:val="000000"/>
          <w:sz w:val="22"/>
          <w:szCs w:val="22"/>
          <w:shd w:val="clear" w:color="auto" w:fill="FFFFFF"/>
        </w:rPr>
        <w:t>KMWorld</w:t>
      </w:r>
      <w:proofErr w:type="spellEnd"/>
      <w:r w:rsidRPr="00B77133">
        <w:rPr>
          <w:rFonts w:ascii="Arial" w:hAnsi="Arial" w:cs="Arial"/>
          <w:color w:val="000000"/>
          <w:sz w:val="22"/>
          <w:szCs w:val="22"/>
          <w:shd w:val="clear" w:color="auto" w:fill="FFFFFF"/>
        </w:rPr>
        <w:t>. Available at: &lt;https://www.kmworld.com/About/What_is_Knowledge_Management&gt; [Accessed 29 April 2021].</w:t>
      </w:r>
    </w:p>
    <w:p w14:paraId="64DD3337" w14:textId="77777777" w:rsidR="003D2C5D" w:rsidRPr="00B77133" w:rsidRDefault="003D2C5D" w:rsidP="00B77133">
      <w:pPr>
        <w:spacing w:line="360" w:lineRule="auto"/>
        <w:ind w:hanging="720"/>
        <w:rPr>
          <w:rFonts w:ascii="Arial" w:hAnsi="Arial" w:cs="Arial"/>
          <w:sz w:val="22"/>
          <w:szCs w:val="22"/>
        </w:rPr>
      </w:pPr>
    </w:p>
    <w:p w14:paraId="6FD73265" w14:textId="1ACD52FC" w:rsidR="003D2C5D" w:rsidRPr="00B77133" w:rsidRDefault="003D2C5D" w:rsidP="00B77133">
      <w:pPr>
        <w:spacing w:line="360" w:lineRule="auto"/>
        <w:ind w:hanging="720"/>
        <w:rPr>
          <w:rFonts w:ascii="Arial" w:hAnsi="Arial" w:cs="Arial"/>
          <w:color w:val="000000"/>
          <w:sz w:val="22"/>
          <w:szCs w:val="22"/>
          <w:shd w:val="clear" w:color="auto" w:fill="FFFFFF"/>
        </w:rPr>
      </w:pPr>
      <w:r w:rsidRPr="00B77133">
        <w:rPr>
          <w:rFonts w:ascii="Arial" w:hAnsi="Arial" w:cs="Arial"/>
          <w:color w:val="000000"/>
          <w:sz w:val="22"/>
          <w:szCs w:val="22"/>
          <w:shd w:val="clear" w:color="auto" w:fill="FFFFFF"/>
        </w:rPr>
        <w:t>Koo, J., 2020. </w:t>
      </w:r>
      <w:r w:rsidRPr="00B77133">
        <w:rPr>
          <w:rFonts w:ascii="Arial" w:hAnsi="Arial" w:cs="Arial"/>
          <w:i/>
          <w:iCs/>
          <w:color w:val="000000"/>
          <w:sz w:val="22"/>
          <w:szCs w:val="22"/>
          <w:shd w:val="clear" w:color="auto" w:fill="FFFFFF"/>
        </w:rPr>
        <w:t>Push vs Pull System - Tulip</w:t>
      </w:r>
      <w:r w:rsidRPr="00B77133">
        <w:rPr>
          <w:rFonts w:ascii="Arial" w:hAnsi="Arial" w:cs="Arial"/>
          <w:color w:val="000000"/>
          <w:sz w:val="22"/>
          <w:szCs w:val="22"/>
          <w:shd w:val="clear" w:color="auto" w:fill="FFFFFF"/>
        </w:rPr>
        <w:t>. [online] Tulip. Available at: &lt;https://tulip.co/blog/manufacturing/push-vs-pull-system/&gt; [Accessed 29 April 2021].</w:t>
      </w:r>
    </w:p>
    <w:p w14:paraId="51F54BBD" w14:textId="4A67625C" w:rsidR="003D2C5D" w:rsidRPr="00B77133" w:rsidRDefault="003D2C5D" w:rsidP="00B77133">
      <w:pPr>
        <w:spacing w:line="360" w:lineRule="auto"/>
        <w:ind w:hanging="720"/>
        <w:rPr>
          <w:rFonts w:ascii="Arial" w:hAnsi="Arial" w:cs="Arial"/>
          <w:color w:val="000000"/>
          <w:sz w:val="22"/>
          <w:szCs w:val="22"/>
          <w:shd w:val="clear" w:color="auto" w:fill="FFFFFF"/>
        </w:rPr>
      </w:pPr>
    </w:p>
    <w:p w14:paraId="79C88C46" w14:textId="77777777" w:rsidR="00B77133" w:rsidRDefault="003D2C5D"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KPS. 2021. </w:t>
      </w:r>
      <w:r w:rsidRPr="00B77133">
        <w:rPr>
          <w:rFonts w:ascii="Arial" w:hAnsi="Arial" w:cs="Arial"/>
          <w:i/>
          <w:iCs/>
          <w:color w:val="000000"/>
          <w:sz w:val="22"/>
          <w:szCs w:val="22"/>
          <w:shd w:val="clear" w:color="auto" w:fill="FFFFFF"/>
        </w:rPr>
        <w:t>What is a knowledge Management System? - KPS</w:t>
      </w:r>
      <w:r w:rsidRPr="00B77133">
        <w:rPr>
          <w:rFonts w:ascii="Arial" w:hAnsi="Arial" w:cs="Arial"/>
          <w:color w:val="000000"/>
          <w:sz w:val="22"/>
          <w:szCs w:val="22"/>
          <w:shd w:val="clear" w:color="auto" w:fill="FFFFFF"/>
        </w:rPr>
        <w:t>. [online] Available at: &lt;https://www.kpsol.com/glossary/what-is-a-knowledge-management-system-2/&gt; [Accessed 29 April 2021].</w:t>
      </w:r>
    </w:p>
    <w:p w14:paraId="0E9DB521" w14:textId="77777777" w:rsidR="00B77133" w:rsidRDefault="00B77133" w:rsidP="00B77133">
      <w:pPr>
        <w:spacing w:line="360" w:lineRule="auto"/>
        <w:ind w:hanging="720"/>
        <w:rPr>
          <w:rFonts w:ascii="Arial" w:hAnsi="Arial" w:cs="Arial"/>
          <w:sz w:val="22"/>
          <w:szCs w:val="22"/>
        </w:rPr>
      </w:pPr>
    </w:p>
    <w:p w14:paraId="099B54EC" w14:textId="1DBA4960" w:rsidR="00195449" w:rsidRPr="00B77133" w:rsidRDefault="0098302E" w:rsidP="00B77133">
      <w:pPr>
        <w:spacing w:line="360" w:lineRule="auto"/>
        <w:ind w:hanging="720"/>
        <w:rPr>
          <w:rFonts w:ascii="Arial" w:hAnsi="Arial" w:cs="Arial"/>
          <w:sz w:val="22"/>
          <w:szCs w:val="22"/>
        </w:rPr>
      </w:pPr>
      <w:r w:rsidRPr="00B77133">
        <w:rPr>
          <w:rFonts w:ascii="Arial" w:hAnsi="Arial" w:cs="Arial"/>
          <w:sz w:val="22"/>
          <w:szCs w:val="22"/>
        </w:rPr>
        <w:t>Magnusson, Johan &amp; Nilsson, Andreas &amp; Valentin, Klaus. (2011). KNOWLEDGE MANAGEMENT THEORY IN INTERORGANIZATIONAL SETTINGS.</w:t>
      </w:r>
    </w:p>
    <w:p w14:paraId="66F85FEC" w14:textId="0E4ABA32" w:rsidR="002D4210" w:rsidRPr="00B77133" w:rsidRDefault="002D4210" w:rsidP="00B77133">
      <w:pPr>
        <w:spacing w:line="360" w:lineRule="auto"/>
        <w:ind w:hanging="720"/>
        <w:rPr>
          <w:rFonts w:ascii="Arial" w:hAnsi="Arial" w:cs="Arial"/>
          <w:sz w:val="22"/>
          <w:szCs w:val="22"/>
        </w:rPr>
      </w:pPr>
    </w:p>
    <w:p w14:paraId="72595A1B" w14:textId="77777777" w:rsidR="00B77133" w:rsidRDefault="008720B1"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Patel, R., 2019. </w:t>
      </w:r>
      <w:r w:rsidRPr="00B77133">
        <w:rPr>
          <w:rFonts w:ascii="Arial" w:hAnsi="Arial" w:cs="Arial"/>
          <w:i/>
          <w:iCs/>
          <w:color w:val="000000"/>
          <w:sz w:val="22"/>
          <w:szCs w:val="22"/>
          <w:shd w:val="clear" w:color="auto" w:fill="FFFFFF"/>
        </w:rPr>
        <w:t>Models of Knowledge Management (KM Models) Explained</w:t>
      </w:r>
      <w:r w:rsidRPr="00B77133">
        <w:rPr>
          <w:rFonts w:ascii="Arial" w:hAnsi="Arial" w:cs="Arial"/>
          <w:color w:val="000000"/>
          <w:sz w:val="22"/>
          <w:szCs w:val="22"/>
          <w:shd w:val="clear" w:color="auto" w:fill="FFFFFF"/>
        </w:rPr>
        <w:t xml:space="preserve">. [online] The </w:t>
      </w:r>
      <w:proofErr w:type="spellStart"/>
      <w:r w:rsidRPr="00B77133">
        <w:rPr>
          <w:rFonts w:ascii="Arial" w:hAnsi="Arial" w:cs="Arial"/>
          <w:color w:val="000000"/>
          <w:sz w:val="22"/>
          <w:szCs w:val="22"/>
          <w:shd w:val="clear" w:color="auto" w:fill="FFFFFF"/>
        </w:rPr>
        <w:t>CloudTutorial</w:t>
      </w:r>
      <w:proofErr w:type="spellEnd"/>
      <w:r w:rsidRPr="00B77133">
        <w:rPr>
          <w:rFonts w:ascii="Arial" w:hAnsi="Arial" w:cs="Arial"/>
          <w:color w:val="000000"/>
          <w:sz w:val="22"/>
          <w:szCs w:val="22"/>
          <w:shd w:val="clear" w:color="auto" w:fill="FFFFFF"/>
        </w:rPr>
        <w:t>. Available at: &lt;https://www.thecloudtutorial.com/knowledge-management-models/&gt; [Accessed 29 April 2021].</w:t>
      </w:r>
    </w:p>
    <w:p w14:paraId="5DF0C737" w14:textId="77777777" w:rsidR="00B77133" w:rsidRDefault="00B77133" w:rsidP="00B77133">
      <w:pPr>
        <w:spacing w:line="360" w:lineRule="auto"/>
        <w:ind w:hanging="720"/>
        <w:rPr>
          <w:rFonts w:ascii="Arial" w:hAnsi="Arial" w:cs="Arial"/>
          <w:sz w:val="22"/>
          <w:szCs w:val="22"/>
        </w:rPr>
      </w:pPr>
    </w:p>
    <w:p w14:paraId="3904150B" w14:textId="1DC4AADC" w:rsidR="00C25C81" w:rsidRPr="00B77133" w:rsidRDefault="007025AE" w:rsidP="00B77133">
      <w:pPr>
        <w:spacing w:line="360" w:lineRule="auto"/>
        <w:ind w:hanging="720"/>
        <w:rPr>
          <w:rFonts w:ascii="Arial" w:hAnsi="Arial" w:cs="Arial"/>
          <w:sz w:val="22"/>
          <w:szCs w:val="22"/>
        </w:rPr>
      </w:pPr>
      <w:r w:rsidRPr="00B77133">
        <w:rPr>
          <w:rFonts w:ascii="Arial" w:hAnsi="Arial" w:cs="Arial"/>
          <w:color w:val="000000"/>
          <w:sz w:val="22"/>
          <w:szCs w:val="22"/>
          <w:shd w:val="clear" w:color="auto" w:fill="FFFFFF"/>
        </w:rPr>
        <w:t>Rosenberg, M., 2014. </w:t>
      </w:r>
      <w:r w:rsidRPr="00B77133">
        <w:rPr>
          <w:rFonts w:ascii="Arial" w:hAnsi="Arial" w:cs="Arial"/>
          <w:i/>
          <w:iCs/>
          <w:color w:val="000000"/>
          <w:sz w:val="22"/>
          <w:szCs w:val="22"/>
          <w:shd w:val="clear" w:color="auto" w:fill="FFFFFF"/>
        </w:rPr>
        <w:t>The Knowledge Management Genius of Amazon.com</w:t>
      </w:r>
      <w:r w:rsidRPr="00B77133">
        <w:rPr>
          <w:rFonts w:ascii="Arial" w:hAnsi="Arial" w:cs="Arial"/>
          <w:color w:val="000000"/>
          <w:sz w:val="22"/>
          <w:szCs w:val="22"/>
          <w:shd w:val="clear" w:color="auto" w:fill="FFFFFF"/>
        </w:rPr>
        <w:t>. [online] Learning Solutions Magazine. Available at: &lt;https://learningsolutionsmag.com/articles/1480/the-knowledge-management-genius-of-amazoncom&gt; [Accessed 29 April 2021].</w:t>
      </w:r>
    </w:p>
    <w:sectPr w:rsidR="00C25C81" w:rsidRPr="00B77133">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E8E517" w14:textId="77777777" w:rsidR="004D1921" w:rsidRDefault="004D1921" w:rsidP="00E241A7">
      <w:r>
        <w:separator/>
      </w:r>
    </w:p>
  </w:endnote>
  <w:endnote w:type="continuationSeparator" w:id="0">
    <w:p w14:paraId="74E0AEB1" w14:textId="77777777" w:rsidR="004D1921" w:rsidRDefault="004D1921" w:rsidP="00E24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6036138"/>
      <w:docPartObj>
        <w:docPartGallery w:val="Page Numbers (Bottom of Page)"/>
        <w:docPartUnique/>
      </w:docPartObj>
    </w:sdtPr>
    <w:sdtEndPr>
      <w:rPr>
        <w:rStyle w:val="PageNumber"/>
      </w:rPr>
    </w:sdtEndPr>
    <w:sdtContent>
      <w:p w14:paraId="0C5E3B29" w14:textId="0CA275C0" w:rsidR="00E241A7" w:rsidRDefault="00E241A7" w:rsidP="00357C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FBA70" w14:textId="77777777" w:rsidR="00E241A7" w:rsidRDefault="00E24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9345239"/>
      <w:docPartObj>
        <w:docPartGallery w:val="Page Numbers (Bottom of Page)"/>
        <w:docPartUnique/>
      </w:docPartObj>
    </w:sdtPr>
    <w:sdtEndPr>
      <w:rPr>
        <w:rStyle w:val="PageNumber"/>
      </w:rPr>
    </w:sdtEndPr>
    <w:sdtContent>
      <w:p w14:paraId="7216CF3C" w14:textId="0FB8EBA2" w:rsidR="00E241A7" w:rsidRDefault="00E241A7" w:rsidP="00357C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625946C1" w14:textId="77777777" w:rsidR="00E241A7" w:rsidRDefault="00E24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35BE55" w14:textId="77777777" w:rsidR="004D1921" w:rsidRDefault="004D1921" w:rsidP="00E241A7">
      <w:r>
        <w:separator/>
      </w:r>
    </w:p>
  </w:footnote>
  <w:footnote w:type="continuationSeparator" w:id="0">
    <w:p w14:paraId="62F6BE9C" w14:textId="77777777" w:rsidR="004D1921" w:rsidRDefault="004D1921" w:rsidP="00E241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EA"/>
    <w:rsid w:val="000009FD"/>
    <w:rsid w:val="0000483C"/>
    <w:rsid w:val="00014D7A"/>
    <w:rsid w:val="00031D56"/>
    <w:rsid w:val="000340F7"/>
    <w:rsid w:val="000348AA"/>
    <w:rsid w:val="000404D2"/>
    <w:rsid w:val="00041532"/>
    <w:rsid w:val="00043BD1"/>
    <w:rsid w:val="00045714"/>
    <w:rsid w:val="00050F90"/>
    <w:rsid w:val="000521ED"/>
    <w:rsid w:val="000524DC"/>
    <w:rsid w:val="000528C1"/>
    <w:rsid w:val="000550C3"/>
    <w:rsid w:val="00073417"/>
    <w:rsid w:val="000859CD"/>
    <w:rsid w:val="00095A68"/>
    <w:rsid w:val="000A7518"/>
    <w:rsid w:val="000B0537"/>
    <w:rsid w:val="000B5967"/>
    <w:rsid w:val="000B720A"/>
    <w:rsid w:val="000D7A28"/>
    <w:rsid w:val="000E53F4"/>
    <w:rsid w:val="001042E2"/>
    <w:rsid w:val="001103D8"/>
    <w:rsid w:val="00112BE8"/>
    <w:rsid w:val="00136A37"/>
    <w:rsid w:val="00156D7C"/>
    <w:rsid w:val="00161F46"/>
    <w:rsid w:val="0016561E"/>
    <w:rsid w:val="00174B69"/>
    <w:rsid w:val="001940FA"/>
    <w:rsid w:val="00195449"/>
    <w:rsid w:val="00197FCF"/>
    <w:rsid w:val="001A11EB"/>
    <w:rsid w:val="001A1336"/>
    <w:rsid w:val="001A5D03"/>
    <w:rsid w:val="001A623C"/>
    <w:rsid w:val="001A7662"/>
    <w:rsid w:val="001C3417"/>
    <w:rsid w:val="00206FEA"/>
    <w:rsid w:val="00212DE0"/>
    <w:rsid w:val="0021603E"/>
    <w:rsid w:val="00217E74"/>
    <w:rsid w:val="00231AEB"/>
    <w:rsid w:val="0023644D"/>
    <w:rsid w:val="0024371E"/>
    <w:rsid w:val="00251E0E"/>
    <w:rsid w:val="00254432"/>
    <w:rsid w:val="00262DCF"/>
    <w:rsid w:val="002678BA"/>
    <w:rsid w:val="002714B3"/>
    <w:rsid w:val="00275FE2"/>
    <w:rsid w:val="00286729"/>
    <w:rsid w:val="002933B5"/>
    <w:rsid w:val="00296FFA"/>
    <w:rsid w:val="002A5BAC"/>
    <w:rsid w:val="002D4210"/>
    <w:rsid w:val="002D7685"/>
    <w:rsid w:val="002E5D33"/>
    <w:rsid w:val="002F5DF9"/>
    <w:rsid w:val="002F6F09"/>
    <w:rsid w:val="003023A7"/>
    <w:rsid w:val="00303371"/>
    <w:rsid w:val="00310169"/>
    <w:rsid w:val="00325E3E"/>
    <w:rsid w:val="00340D4C"/>
    <w:rsid w:val="003461A5"/>
    <w:rsid w:val="00352280"/>
    <w:rsid w:val="0035471E"/>
    <w:rsid w:val="00356E68"/>
    <w:rsid w:val="00357D84"/>
    <w:rsid w:val="00367DE1"/>
    <w:rsid w:val="00371EF6"/>
    <w:rsid w:val="00372A7F"/>
    <w:rsid w:val="00377418"/>
    <w:rsid w:val="00383424"/>
    <w:rsid w:val="00391681"/>
    <w:rsid w:val="003946BA"/>
    <w:rsid w:val="003977E0"/>
    <w:rsid w:val="003B5CE9"/>
    <w:rsid w:val="003C4704"/>
    <w:rsid w:val="003C6288"/>
    <w:rsid w:val="003D2C5D"/>
    <w:rsid w:val="003F2A18"/>
    <w:rsid w:val="003F4C6A"/>
    <w:rsid w:val="003F5DE1"/>
    <w:rsid w:val="00400406"/>
    <w:rsid w:val="0040793E"/>
    <w:rsid w:val="0041224C"/>
    <w:rsid w:val="00413594"/>
    <w:rsid w:val="00421B3B"/>
    <w:rsid w:val="00434A58"/>
    <w:rsid w:val="00442E5C"/>
    <w:rsid w:val="00467D24"/>
    <w:rsid w:val="004829FF"/>
    <w:rsid w:val="004857B9"/>
    <w:rsid w:val="00496B02"/>
    <w:rsid w:val="004A223B"/>
    <w:rsid w:val="004A75AB"/>
    <w:rsid w:val="004B14A1"/>
    <w:rsid w:val="004B3A6E"/>
    <w:rsid w:val="004D023F"/>
    <w:rsid w:val="004D1921"/>
    <w:rsid w:val="005007E6"/>
    <w:rsid w:val="00506CD3"/>
    <w:rsid w:val="00516AEA"/>
    <w:rsid w:val="00516F5B"/>
    <w:rsid w:val="005223D8"/>
    <w:rsid w:val="005243A7"/>
    <w:rsid w:val="00533750"/>
    <w:rsid w:val="00572353"/>
    <w:rsid w:val="005961DE"/>
    <w:rsid w:val="005A06AA"/>
    <w:rsid w:val="005B0551"/>
    <w:rsid w:val="005B6ADF"/>
    <w:rsid w:val="005D0FE8"/>
    <w:rsid w:val="005D3051"/>
    <w:rsid w:val="005D41D9"/>
    <w:rsid w:val="005D5EAF"/>
    <w:rsid w:val="005E1AAA"/>
    <w:rsid w:val="005E7EB2"/>
    <w:rsid w:val="005F02DC"/>
    <w:rsid w:val="005F156B"/>
    <w:rsid w:val="005F6C93"/>
    <w:rsid w:val="00604AFB"/>
    <w:rsid w:val="00611ABF"/>
    <w:rsid w:val="006145BD"/>
    <w:rsid w:val="00634ED8"/>
    <w:rsid w:val="00640E69"/>
    <w:rsid w:val="0064347C"/>
    <w:rsid w:val="006508B5"/>
    <w:rsid w:val="00650960"/>
    <w:rsid w:val="00656494"/>
    <w:rsid w:val="00687504"/>
    <w:rsid w:val="006906DF"/>
    <w:rsid w:val="006B118A"/>
    <w:rsid w:val="006B1BA8"/>
    <w:rsid w:val="006D1900"/>
    <w:rsid w:val="006E054B"/>
    <w:rsid w:val="006E388A"/>
    <w:rsid w:val="006F2BC0"/>
    <w:rsid w:val="00700794"/>
    <w:rsid w:val="00701437"/>
    <w:rsid w:val="007025AE"/>
    <w:rsid w:val="00707D62"/>
    <w:rsid w:val="00712662"/>
    <w:rsid w:val="00722E87"/>
    <w:rsid w:val="007255CA"/>
    <w:rsid w:val="0073115C"/>
    <w:rsid w:val="00732B22"/>
    <w:rsid w:val="0074473B"/>
    <w:rsid w:val="007502EA"/>
    <w:rsid w:val="007577E3"/>
    <w:rsid w:val="00764F5A"/>
    <w:rsid w:val="0076777A"/>
    <w:rsid w:val="00775B67"/>
    <w:rsid w:val="0078348C"/>
    <w:rsid w:val="0079734A"/>
    <w:rsid w:val="007B4024"/>
    <w:rsid w:val="007B4333"/>
    <w:rsid w:val="007B76FC"/>
    <w:rsid w:val="007D3F6D"/>
    <w:rsid w:val="007D5DA9"/>
    <w:rsid w:val="007E4EE8"/>
    <w:rsid w:val="007F5375"/>
    <w:rsid w:val="007F7D1F"/>
    <w:rsid w:val="00811718"/>
    <w:rsid w:val="00811B0A"/>
    <w:rsid w:val="0081737A"/>
    <w:rsid w:val="00820C5D"/>
    <w:rsid w:val="00827125"/>
    <w:rsid w:val="008276D0"/>
    <w:rsid w:val="00842429"/>
    <w:rsid w:val="008561FF"/>
    <w:rsid w:val="00862426"/>
    <w:rsid w:val="00865622"/>
    <w:rsid w:val="008720B1"/>
    <w:rsid w:val="008754DC"/>
    <w:rsid w:val="008762A1"/>
    <w:rsid w:val="00883965"/>
    <w:rsid w:val="00883D06"/>
    <w:rsid w:val="008857E5"/>
    <w:rsid w:val="008A7B72"/>
    <w:rsid w:val="008C1625"/>
    <w:rsid w:val="008C7EC6"/>
    <w:rsid w:val="008D6C98"/>
    <w:rsid w:val="008E7059"/>
    <w:rsid w:val="008E7C07"/>
    <w:rsid w:val="008F0866"/>
    <w:rsid w:val="008F27F0"/>
    <w:rsid w:val="008F61D7"/>
    <w:rsid w:val="00915DA7"/>
    <w:rsid w:val="00924D6C"/>
    <w:rsid w:val="009259A7"/>
    <w:rsid w:val="00927872"/>
    <w:rsid w:val="009315AF"/>
    <w:rsid w:val="00940DA9"/>
    <w:rsid w:val="00941E0F"/>
    <w:rsid w:val="009527FE"/>
    <w:rsid w:val="00952831"/>
    <w:rsid w:val="00953481"/>
    <w:rsid w:val="009547A0"/>
    <w:rsid w:val="009547E5"/>
    <w:rsid w:val="00956132"/>
    <w:rsid w:val="00957000"/>
    <w:rsid w:val="00962C2C"/>
    <w:rsid w:val="0098302E"/>
    <w:rsid w:val="009C6ED1"/>
    <w:rsid w:val="009D00C8"/>
    <w:rsid w:val="009D4C1D"/>
    <w:rsid w:val="009D518E"/>
    <w:rsid w:val="009D6AB0"/>
    <w:rsid w:val="00A014FA"/>
    <w:rsid w:val="00A20EC8"/>
    <w:rsid w:val="00A24D14"/>
    <w:rsid w:val="00A31D1F"/>
    <w:rsid w:val="00A37278"/>
    <w:rsid w:val="00A416E3"/>
    <w:rsid w:val="00A508EC"/>
    <w:rsid w:val="00A52B2A"/>
    <w:rsid w:val="00A72B7F"/>
    <w:rsid w:val="00A77788"/>
    <w:rsid w:val="00A81EC6"/>
    <w:rsid w:val="00A85D16"/>
    <w:rsid w:val="00AA6241"/>
    <w:rsid w:val="00AB6490"/>
    <w:rsid w:val="00AE24B9"/>
    <w:rsid w:val="00AE733E"/>
    <w:rsid w:val="00AF3405"/>
    <w:rsid w:val="00B021C0"/>
    <w:rsid w:val="00B060D6"/>
    <w:rsid w:val="00B12F87"/>
    <w:rsid w:val="00B24843"/>
    <w:rsid w:val="00B353C0"/>
    <w:rsid w:val="00B36C2C"/>
    <w:rsid w:val="00B52172"/>
    <w:rsid w:val="00B639FB"/>
    <w:rsid w:val="00B663B1"/>
    <w:rsid w:val="00B670EA"/>
    <w:rsid w:val="00B763A7"/>
    <w:rsid w:val="00B77133"/>
    <w:rsid w:val="00B86643"/>
    <w:rsid w:val="00B92EFD"/>
    <w:rsid w:val="00B93C21"/>
    <w:rsid w:val="00B968D7"/>
    <w:rsid w:val="00B97BD5"/>
    <w:rsid w:val="00BA42EA"/>
    <w:rsid w:val="00BB3BEA"/>
    <w:rsid w:val="00BE2C12"/>
    <w:rsid w:val="00BF759E"/>
    <w:rsid w:val="00C07D0A"/>
    <w:rsid w:val="00C12771"/>
    <w:rsid w:val="00C1693D"/>
    <w:rsid w:val="00C21EF4"/>
    <w:rsid w:val="00C24856"/>
    <w:rsid w:val="00C25C81"/>
    <w:rsid w:val="00C30CCD"/>
    <w:rsid w:val="00C3641A"/>
    <w:rsid w:val="00C415CC"/>
    <w:rsid w:val="00C471FB"/>
    <w:rsid w:val="00C5777F"/>
    <w:rsid w:val="00C60FCC"/>
    <w:rsid w:val="00C825CA"/>
    <w:rsid w:val="00C96EAB"/>
    <w:rsid w:val="00CA1E6D"/>
    <w:rsid w:val="00CB6F36"/>
    <w:rsid w:val="00CB7F33"/>
    <w:rsid w:val="00CC60E9"/>
    <w:rsid w:val="00CD5CCB"/>
    <w:rsid w:val="00CF02B3"/>
    <w:rsid w:val="00CF2810"/>
    <w:rsid w:val="00D0643E"/>
    <w:rsid w:val="00D17EC4"/>
    <w:rsid w:val="00D31EDB"/>
    <w:rsid w:val="00D34E71"/>
    <w:rsid w:val="00D40A5D"/>
    <w:rsid w:val="00D51390"/>
    <w:rsid w:val="00D5549F"/>
    <w:rsid w:val="00D556EE"/>
    <w:rsid w:val="00D70C11"/>
    <w:rsid w:val="00D77B9B"/>
    <w:rsid w:val="00D805B5"/>
    <w:rsid w:val="00D94A64"/>
    <w:rsid w:val="00DB1194"/>
    <w:rsid w:val="00DC2BC2"/>
    <w:rsid w:val="00DD33DB"/>
    <w:rsid w:val="00DD5999"/>
    <w:rsid w:val="00DD5DE6"/>
    <w:rsid w:val="00DD64FF"/>
    <w:rsid w:val="00DE05BB"/>
    <w:rsid w:val="00DE1143"/>
    <w:rsid w:val="00DE3561"/>
    <w:rsid w:val="00DE6844"/>
    <w:rsid w:val="00DF1669"/>
    <w:rsid w:val="00E0645B"/>
    <w:rsid w:val="00E07037"/>
    <w:rsid w:val="00E07A99"/>
    <w:rsid w:val="00E241A7"/>
    <w:rsid w:val="00E30BE3"/>
    <w:rsid w:val="00E31AD8"/>
    <w:rsid w:val="00E32CEA"/>
    <w:rsid w:val="00E47E76"/>
    <w:rsid w:val="00E54C00"/>
    <w:rsid w:val="00E659AE"/>
    <w:rsid w:val="00E67D7D"/>
    <w:rsid w:val="00E86F7C"/>
    <w:rsid w:val="00E874C2"/>
    <w:rsid w:val="00E93881"/>
    <w:rsid w:val="00E9667B"/>
    <w:rsid w:val="00E96A15"/>
    <w:rsid w:val="00EA1F88"/>
    <w:rsid w:val="00EA3974"/>
    <w:rsid w:val="00EA41AA"/>
    <w:rsid w:val="00EB0435"/>
    <w:rsid w:val="00EB7A51"/>
    <w:rsid w:val="00ED79FB"/>
    <w:rsid w:val="00EF3E73"/>
    <w:rsid w:val="00EF64B6"/>
    <w:rsid w:val="00F0555D"/>
    <w:rsid w:val="00F07F14"/>
    <w:rsid w:val="00F153FF"/>
    <w:rsid w:val="00F208FE"/>
    <w:rsid w:val="00F301B9"/>
    <w:rsid w:val="00F30F06"/>
    <w:rsid w:val="00F8207B"/>
    <w:rsid w:val="00F83103"/>
    <w:rsid w:val="00F86D6D"/>
    <w:rsid w:val="00F9158D"/>
    <w:rsid w:val="00FA323A"/>
    <w:rsid w:val="00FA5305"/>
    <w:rsid w:val="00FA7894"/>
    <w:rsid w:val="00FB0066"/>
    <w:rsid w:val="00FB39C9"/>
    <w:rsid w:val="00FB4D9D"/>
    <w:rsid w:val="00FD599A"/>
    <w:rsid w:val="00FD68BC"/>
    <w:rsid w:val="00FF4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801FA"/>
  <w15:chartTrackingRefBased/>
  <w15:docId w15:val="{ED552C06-2A71-B64E-875E-EDBF01E51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7E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41A7"/>
    <w:pPr>
      <w:tabs>
        <w:tab w:val="center" w:pos="4513"/>
        <w:tab w:val="right" w:pos="9026"/>
      </w:tabs>
    </w:pPr>
  </w:style>
  <w:style w:type="character" w:customStyle="1" w:styleId="HeaderChar">
    <w:name w:val="Header Char"/>
    <w:basedOn w:val="DefaultParagraphFont"/>
    <w:link w:val="Header"/>
    <w:uiPriority w:val="99"/>
    <w:rsid w:val="00E241A7"/>
    <w:rPr>
      <w:rFonts w:ascii="Times New Roman" w:eastAsia="Times New Roman" w:hAnsi="Times New Roman" w:cs="Times New Roman"/>
      <w:lang w:eastAsia="en-GB"/>
    </w:rPr>
  </w:style>
  <w:style w:type="paragraph" w:styleId="Footer">
    <w:name w:val="footer"/>
    <w:basedOn w:val="Normal"/>
    <w:link w:val="FooterChar"/>
    <w:uiPriority w:val="99"/>
    <w:unhideWhenUsed/>
    <w:rsid w:val="00E241A7"/>
    <w:pPr>
      <w:tabs>
        <w:tab w:val="center" w:pos="4513"/>
        <w:tab w:val="right" w:pos="9026"/>
      </w:tabs>
    </w:pPr>
  </w:style>
  <w:style w:type="character" w:customStyle="1" w:styleId="FooterChar">
    <w:name w:val="Footer Char"/>
    <w:basedOn w:val="DefaultParagraphFont"/>
    <w:link w:val="Footer"/>
    <w:uiPriority w:val="99"/>
    <w:rsid w:val="00E241A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24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1124">
      <w:bodyDiv w:val="1"/>
      <w:marLeft w:val="0"/>
      <w:marRight w:val="0"/>
      <w:marTop w:val="0"/>
      <w:marBottom w:val="0"/>
      <w:divBdr>
        <w:top w:val="none" w:sz="0" w:space="0" w:color="auto"/>
        <w:left w:val="none" w:sz="0" w:space="0" w:color="auto"/>
        <w:bottom w:val="none" w:sz="0" w:space="0" w:color="auto"/>
        <w:right w:val="none" w:sz="0" w:space="0" w:color="auto"/>
      </w:divBdr>
    </w:div>
    <w:div w:id="121963465">
      <w:bodyDiv w:val="1"/>
      <w:marLeft w:val="0"/>
      <w:marRight w:val="0"/>
      <w:marTop w:val="0"/>
      <w:marBottom w:val="0"/>
      <w:divBdr>
        <w:top w:val="none" w:sz="0" w:space="0" w:color="auto"/>
        <w:left w:val="none" w:sz="0" w:space="0" w:color="auto"/>
        <w:bottom w:val="none" w:sz="0" w:space="0" w:color="auto"/>
        <w:right w:val="none" w:sz="0" w:space="0" w:color="auto"/>
      </w:divBdr>
    </w:div>
    <w:div w:id="299775215">
      <w:bodyDiv w:val="1"/>
      <w:marLeft w:val="0"/>
      <w:marRight w:val="0"/>
      <w:marTop w:val="0"/>
      <w:marBottom w:val="0"/>
      <w:divBdr>
        <w:top w:val="none" w:sz="0" w:space="0" w:color="auto"/>
        <w:left w:val="none" w:sz="0" w:space="0" w:color="auto"/>
        <w:bottom w:val="none" w:sz="0" w:space="0" w:color="auto"/>
        <w:right w:val="none" w:sz="0" w:space="0" w:color="auto"/>
      </w:divBdr>
    </w:div>
    <w:div w:id="369571177">
      <w:bodyDiv w:val="1"/>
      <w:marLeft w:val="0"/>
      <w:marRight w:val="0"/>
      <w:marTop w:val="0"/>
      <w:marBottom w:val="0"/>
      <w:divBdr>
        <w:top w:val="none" w:sz="0" w:space="0" w:color="auto"/>
        <w:left w:val="none" w:sz="0" w:space="0" w:color="auto"/>
        <w:bottom w:val="none" w:sz="0" w:space="0" w:color="auto"/>
        <w:right w:val="none" w:sz="0" w:space="0" w:color="auto"/>
      </w:divBdr>
    </w:div>
    <w:div w:id="402333377">
      <w:bodyDiv w:val="1"/>
      <w:marLeft w:val="0"/>
      <w:marRight w:val="0"/>
      <w:marTop w:val="0"/>
      <w:marBottom w:val="0"/>
      <w:divBdr>
        <w:top w:val="none" w:sz="0" w:space="0" w:color="auto"/>
        <w:left w:val="none" w:sz="0" w:space="0" w:color="auto"/>
        <w:bottom w:val="none" w:sz="0" w:space="0" w:color="auto"/>
        <w:right w:val="none" w:sz="0" w:space="0" w:color="auto"/>
      </w:divBdr>
    </w:div>
    <w:div w:id="443767311">
      <w:bodyDiv w:val="1"/>
      <w:marLeft w:val="0"/>
      <w:marRight w:val="0"/>
      <w:marTop w:val="0"/>
      <w:marBottom w:val="0"/>
      <w:divBdr>
        <w:top w:val="none" w:sz="0" w:space="0" w:color="auto"/>
        <w:left w:val="none" w:sz="0" w:space="0" w:color="auto"/>
        <w:bottom w:val="none" w:sz="0" w:space="0" w:color="auto"/>
        <w:right w:val="none" w:sz="0" w:space="0" w:color="auto"/>
      </w:divBdr>
    </w:div>
    <w:div w:id="671759440">
      <w:bodyDiv w:val="1"/>
      <w:marLeft w:val="0"/>
      <w:marRight w:val="0"/>
      <w:marTop w:val="0"/>
      <w:marBottom w:val="0"/>
      <w:divBdr>
        <w:top w:val="none" w:sz="0" w:space="0" w:color="auto"/>
        <w:left w:val="none" w:sz="0" w:space="0" w:color="auto"/>
        <w:bottom w:val="none" w:sz="0" w:space="0" w:color="auto"/>
        <w:right w:val="none" w:sz="0" w:space="0" w:color="auto"/>
      </w:divBdr>
    </w:div>
    <w:div w:id="871646119">
      <w:bodyDiv w:val="1"/>
      <w:marLeft w:val="0"/>
      <w:marRight w:val="0"/>
      <w:marTop w:val="0"/>
      <w:marBottom w:val="0"/>
      <w:divBdr>
        <w:top w:val="none" w:sz="0" w:space="0" w:color="auto"/>
        <w:left w:val="none" w:sz="0" w:space="0" w:color="auto"/>
        <w:bottom w:val="none" w:sz="0" w:space="0" w:color="auto"/>
        <w:right w:val="none" w:sz="0" w:space="0" w:color="auto"/>
      </w:divBdr>
    </w:div>
    <w:div w:id="1022820803">
      <w:bodyDiv w:val="1"/>
      <w:marLeft w:val="0"/>
      <w:marRight w:val="0"/>
      <w:marTop w:val="0"/>
      <w:marBottom w:val="0"/>
      <w:divBdr>
        <w:top w:val="none" w:sz="0" w:space="0" w:color="auto"/>
        <w:left w:val="none" w:sz="0" w:space="0" w:color="auto"/>
        <w:bottom w:val="none" w:sz="0" w:space="0" w:color="auto"/>
        <w:right w:val="none" w:sz="0" w:space="0" w:color="auto"/>
      </w:divBdr>
    </w:div>
    <w:div w:id="1059983053">
      <w:bodyDiv w:val="1"/>
      <w:marLeft w:val="0"/>
      <w:marRight w:val="0"/>
      <w:marTop w:val="0"/>
      <w:marBottom w:val="0"/>
      <w:divBdr>
        <w:top w:val="none" w:sz="0" w:space="0" w:color="auto"/>
        <w:left w:val="none" w:sz="0" w:space="0" w:color="auto"/>
        <w:bottom w:val="none" w:sz="0" w:space="0" w:color="auto"/>
        <w:right w:val="none" w:sz="0" w:space="0" w:color="auto"/>
      </w:divBdr>
    </w:div>
    <w:div w:id="1138259161">
      <w:bodyDiv w:val="1"/>
      <w:marLeft w:val="0"/>
      <w:marRight w:val="0"/>
      <w:marTop w:val="0"/>
      <w:marBottom w:val="0"/>
      <w:divBdr>
        <w:top w:val="none" w:sz="0" w:space="0" w:color="auto"/>
        <w:left w:val="none" w:sz="0" w:space="0" w:color="auto"/>
        <w:bottom w:val="none" w:sz="0" w:space="0" w:color="auto"/>
        <w:right w:val="none" w:sz="0" w:space="0" w:color="auto"/>
      </w:divBdr>
    </w:div>
    <w:div w:id="1223055115">
      <w:bodyDiv w:val="1"/>
      <w:marLeft w:val="0"/>
      <w:marRight w:val="0"/>
      <w:marTop w:val="0"/>
      <w:marBottom w:val="0"/>
      <w:divBdr>
        <w:top w:val="none" w:sz="0" w:space="0" w:color="auto"/>
        <w:left w:val="none" w:sz="0" w:space="0" w:color="auto"/>
        <w:bottom w:val="none" w:sz="0" w:space="0" w:color="auto"/>
        <w:right w:val="none" w:sz="0" w:space="0" w:color="auto"/>
      </w:divBdr>
    </w:div>
    <w:div w:id="1281261396">
      <w:bodyDiv w:val="1"/>
      <w:marLeft w:val="0"/>
      <w:marRight w:val="0"/>
      <w:marTop w:val="0"/>
      <w:marBottom w:val="0"/>
      <w:divBdr>
        <w:top w:val="none" w:sz="0" w:space="0" w:color="auto"/>
        <w:left w:val="none" w:sz="0" w:space="0" w:color="auto"/>
        <w:bottom w:val="none" w:sz="0" w:space="0" w:color="auto"/>
        <w:right w:val="none" w:sz="0" w:space="0" w:color="auto"/>
      </w:divBdr>
    </w:div>
    <w:div w:id="1337003318">
      <w:bodyDiv w:val="1"/>
      <w:marLeft w:val="0"/>
      <w:marRight w:val="0"/>
      <w:marTop w:val="0"/>
      <w:marBottom w:val="0"/>
      <w:divBdr>
        <w:top w:val="none" w:sz="0" w:space="0" w:color="auto"/>
        <w:left w:val="none" w:sz="0" w:space="0" w:color="auto"/>
        <w:bottom w:val="none" w:sz="0" w:space="0" w:color="auto"/>
        <w:right w:val="none" w:sz="0" w:space="0" w:color="auto"/>
      </w:divBdr>
    </w:div>
    <w:div w:id="1425758647">
      <w:bodyDiv w:val="1"/>
      <w:marLeft w:val="0"/>
      <w:marRight w:val="0"/>
      <w:marTop w:val="0"/>
      <w:marBottom w:val="0"/>
      <w:divBdr>
        <w:top w:val="none" w:sz="0" w:space="0" w:color="auto"/>
        <w:left w:val="none" w:sz="0" w:space="0" w:color="auto"/>
        <w:bottom w:val="none" w:sz="0" w:space="0" w:color="auto"/>
        <w:right w:val="none" w:sz="0" w:space="0" w:color="auto"/>
      </w:divBdr>
    </w:div>
    <w:div w:id="1486362017">
      <w:bodyDiv w:val="1"/>
      <w:marLeft w:val="0"/>
      <w:marRight w:val="0"/>
      <w:marTop w:val="0"/>
      <w:marBottom w:val="0"/>
      <w:divBdr>
        <w:top w:val="none" w:sz="0" w:space="0" w:color="auto"/>
        <w:left w:val="none" w:sz="0" w:space="0" w:color="auto"/>
        <w:bottom w:val="none" w:sz="0" w:space="0" w:color="auto"/>
        <w:right w:val="none" w:sz="0" w:space="0" w:color="auto"/>
      </w:divBdr>
    </w:div>
    <w:div w:id="1822501402">
      <w:bodyDiv w:val="1"/>
      <w:marLeft w:val="0"/>
      <w:marRight w:val="0"/>
      <w:marTop w:val="0"/>
      <w:marBottom w:val="0"/>
      <w:divBdr>
        <w:top w:val="none" w:sz="0" w:space="0" w:color="auto"/>
        <w:left w:val="none" w:sz="0" w:space="0" w:color="auto"/>
        <w:bottom w:val="none" w:sz="0" w:space="0" w:color="auto"/>
        <w:right w:val="none" w:sz="0" w:space="0" w:color="auto"/>
      </w:divBdr>
    </w:div>
    <w:div w:id="184373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68ED43-E996-441F-AAA5-40A918CD7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BACDC4-1210-4C16-BEF3-9D508CD5305E}">
  <ds:schemaRefs>
    <ds:schemaRef ds:uri="http://schemas.microsoft.com/sharepoint/v3/contenttype/forms"/>
  </ds:schemaRefs>
</ds:datastoreItem>
</file>

<file path=customXml/itemProps3.xml><?xml version="1.0" encoding="utf-8"?>
<ds:datastoreItem xmlns:ds="http://schemas.openxmlformats.org/officeDocument/2006/customXml" ds:itemID="{60B87821-A484-4794-B699-940ACF5E7F83}">
  <ds:schemaRefs>
    <ds:schemaRef ds:uri="http://purl.org/dc/dcmitype/"/>
    <ds:schemaRef ds:uri="http://schemas.microsoft.com/office/2006/metadata/properties"/>
    <ds:schemaRef ds:uri="http://purl.org/dc/elements/1.1/"/>
    <ds:schemaRef ds:uri="http://schemas.microsoft.com/office/2006/documentManagement/types"/>
    <ds:schemaRef ds:uri="http://www.w3.org/XML/1998/namespace"/>
    <ds:schemaRef ds:uri="http://purl.org/dc/terms/"/>
    <ds:schemaRef ds:uri="http://schemas.microsoft.com/office/infopath/2007/PartnerControls"/>
    <ds:schemaRef ds:uri="http://schemas.openxmlformats.org/package/2006/metadata/core-properties"/>
    <ds:schemaRef ds:uri="2dc8c000-3fb6-4aae-80f6-b33e90f8692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5215</Words>
  <Characters>28163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Tsvetanova</dc:creator>
  <cp:keywords/>
  <dc:description/>
  <cp:lastModifiedBy>Aby Smith</cp:lastModifiedBy>
  <cp:revision>2</cp:revision>
  <dcterms:created xsi:type="dcterms:W3CDTF">2021-04-29T20:09:00Z</dcterms:created>
  <dcterms:modified xsi:type="dcterms:W3CDTF">2021-04-29T20:09:00Z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