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2BD45" w14:textId="77777777" w:rsidR="008A1646" w:rsidRDefault="00B8633D" w:rsidP="00A3794B">
      <w:pPr>
        <w:spacing w:line="360" w:lineRule="auto"/>
        <w:rPr>
          <w:b/>
          <w:bCs/>
          <w:sz w:val="44"/>
          <w:szCs w:val="44"/>
        </w:rPr>
      </w:pPr>
      <w:r w:rsidRPr="00BF338D">
        <w:rPr>
          <w:b/>
          <w:bCs/>
          <w:sz w:val="44"/>
          <w:szCs w:val="44"/>
        </w:rPr>
        <w:t xml:space="preserve">University of Wales Trinity </w:t>
      </w:r>
      <w:r w:rsidR="00BF338D" w:rsidRPr="00BF338D">
        <w:rPr>
          <w:b/>
          <w:bCs/>
          <w:sz w:val="44"/>
          <w:szCs w:val="44"/>
        </w:rPr>
        <w:t>Saint David</w:t>
      </w:r>
    </w:p>
    <w:p w14:paraId="1673CEAB" w14:textId="77777777" w:rsidR="00BF338D" w:rsidRDefault="00BF338D" w:rsidP="00A3794B">
      <w:pPr>
        <w:spacing w:line="360" w:lineRule="auto"/>
        <w:rPr>
          <w:b/>
          <w:bCs/>
          <w:sz w:val="28"/>
          <w:szCs w:val="28"/>
        </w:rPr>
      </w:pPr>
      <w:r>
        <w:rPr>
          <w:b/>
          <w:bCs/>
          <w:sz w:val="28"/>
          <w:szCs w:val="28"/>
        </w:rPr>
        <w:t>Wales Institute o</w:t>
      </w:r>
      <w:r w:rsidR="00791B03">
        <w:rPr>
          <w:b/>
          <w:bCs/>
          <w:sz w:val="28"/>
          <w:szCs w:val="28"/>
        </w:rPr>
        <w:t>f</w:t>
      </w:r>
      <w:r>
        <w:rPr>
          <w:b/>
          <w:bCs/>
          <w:sz w:val="28"/>
          <w:szCs w:val="28"/>
        </w:rPr>
        <w:t xml:space="preserve"> Science </w:t>
      </w:r>
      <w:r w:rsidR="00791B03">
        <w:rPr>
          <w:b/>
          <w:bCs/>
          <w:sz w:val="28"/>
          <w:szCs w:val="28"/>
        </w:rPr>
        <w:t xml:space="preserve">&amp; </w:t>
      </w:r>
      <w:r>
        <w:rPr>
          <w:b/>
          <w:bCs/>
          <w:sz w:val="28"/>
          <w:szCs w:val="28"/>
        </w:rPr>
        <w:t>Art</w:t>
      </w:r>
    </w:p>
    <w:p w14:paraId="73CC3E59" w14:textId="77777777" w:rsidR="00791B03" w:rsidRDefault="00791B03" w:rsidP="00A3794B">
      <w:pPr>
        <w:spacing w:line="360" w:lineRule="auto"/>
        <w:rPr>
          <w:b/>
          <w:bCs/>
          <w:sz w:val="28"/>
          <w:szCs w:val="28"/>
        </w:rPr>
      </w:pPr>
    </w:p>
    <w:p w14:paraId="7D80E06D" w14:textId="77777777" w:rsidR="00791B03" w:rsidRDefault="003518A8" w:rsidP="00A3794B">
      <w:pPr>
        <w:spacing w:line="360" w:lineRule="auto"/>
        <w:rPr>
          <w:b/>
          <w:bCs/>
          <w:sz w:val="28"/>
          <w:szCs w:val="28"/>
        </w:rPr>
      </w:pPr>
      <w:r>
        <w:rPr>
          <w:b/>
          <w:bCs/>
          <w:noProof/>
          <w:sz w:val="28"/>
          <w:szCs w:val="28"/>
        </w:rPr>
        <w:drawing>
          <wp:anchor distT="0" distB="0" distL="114300" distR="114300" simplePos="0" relativeHeight="251459584" behindDoc="1" locked="0" layoutInCell="1" allowOverlap="1" wp14:anchorId="7CCFDC72" wp14:editId="59D72982">
            <wp:simplePos x="0" y="0"/>
            <wp:positionH relativeFrom="margin">
              <wp:posOffset>838200</wp:posOffset>
            </wp:positionH>
            <wp:positionV relativeFrom="paragraph">
              <wp:posOffset>93980</wp:posOffset>
            </wp:positionV>
            <wp:extent cx="3790950" cy="1256665"/>
            <wp:effectExtent l="0" t="0" r="0" b="635"/>
            <wp:wrapTight wrapText="bothSides">
              <wp:wrapPolygon edited="0">
                <wp:start x="0" y="0"/>
                <wp:lineTo x="0" y="12770"/>
                <wp:lineTo x="434" y="15717"/>
                <wp:lineTo x="434" y="19646"/>
                <wp:lineTo x="2605" y="20956"/>
                <wp:lineTo x="8792" y="21283"/>
                <wp:lineTo x="9552" y="21283"/>
                <wp:lineTo x="17475" y="21283"/>
                <wp:lineTo x="21491" y="16044"/>
                <wp:lineTo x="21491" y="11460"/>
                <wp:lineTo x="5427" y="10478"/>
                <wp:lineTo x="18669" y="9168"/>
                <wp:lineTo x="18886" y="5894"/>
                <wp:lineTo x="19429" y="4257"/>
                <wp:lineTo x="19429" y="655"/>
                <wp:lineTo x="15087" y="0"/>
                <wp:lineTo x="0" y="0"/>
              </wp:wrapPolygon>
            </wp:wrapTight>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3790950" cy="1256665"/>
                    </a:xfrm>
                    <a:prstGeom prst="rect">
                      <a:avLst/>
                    </a:prstGeom>
                  </pic:spPr>
                </pic:pic>
              </a:graphicData>
            </a:graphic>
            <wp14:sizeRelH relativeFrom="margin">
              <wp14:pctWidth>0</wp14:pctWidth>
            </wp14:sizeRelH>
            <wp14:sizeRelV relativeFrom="margin">
              <wp14:pctHeight>0</wp14:pctHeight>
            </wp14:sizeRelV>
          </wp:anchor>
        </w:drawing>
      </w:r>
    </w:p>
    <w:p w14:paraId="542EBECA" w14:textId="77777777" w:rsidR="00791B03" w:rsidRDefault="00791B03" w:rsidP="00A3794B">
      <w:pPr>
        <w:spacing w:line="360" w:lineRule="auto"/>
        <w:rPr>
          <w:b/>
          <w:bCs/>
          <w:sz w:val="28"/>
          <w:szCs w:val="28"/>
        </w:rPr>
      </w:pPr>
    </w:p>
    <w:p w14:paraId="205A3BB4" w14:textId="77777777" w:rsidR="003518A8" w:rsidRDefault="003518A8" w:rsidP="00A3794B">
      <w:pPr>
        <w:spacing w:line="360" w:lineRule="auto"/>
        <w:rPr>
          <w:b/>
          <w:bCs/>
          <w:i/>
          <w:iCs/>
          <w:sz w:val="44"/>
          <w:szCs w:val="44"/>
        </w:rPr>
      </w:pPr>
    </w:p>
    <w:p w14:paraId="40B12695" w14:textId="77777777" w:rsidR="003518A8" w:rsidRDefault="003518A8" w:rsidP="00A3794B">
      <w:pPr>
        <w:spacing w:line="360" w:lineRule="auto"/>
        <w:rPr>
          <w:b/>
          <w:bCs/>
          <w:i/>
          <w:iCs/>
          <w:sz w:val="44"/>
          <w:szCs w:val="44"/>
        </w:rPr>
      </w:pPr>
    </w:p>
    <w:p w14:paraId="6721F2D3" w14:textId="77777777" w:rsidR="003518A8" w:rsidRDefault="003518A8" w:rsidP="00A3794B">
      <w:pPr>
        <w:spacing w:line="360" w:lineRule="auto"/>
        <w:rPr>
          <w:b/>
          <w:bCs/>
          <w:i/>
          <w:iCs/>
          <w:sz w:val="44"/>
          <w:szCs w:val="44"/>
        </w:rPr>
      </w:pPr>
    </w:p>
    <w:p w14:paraId="1C6D7A8C" w14:textId="398DDED6" w:rsidR="00791B03" w:rsidRDefault="00DC27FC" w:rsidP="00A3794B">
      <w:pPr>
        <w:spacing w:line="360" w:lineRule="auto"/>
        <w:rPr>
          <w:b/>
          <w:bCs/>
          <w:i/>
          <w:iCs/>
          <w:sz w:val="44"/>
          <w:szCs w:val="44"/>
        </w:rPr>
      </w:pPr>
      <w:r>
        <w:rPr>
          <w:b/>
          <w:bCs/>
          <w:i/>
          <w:iCs/>
          <w:sz w:val="44"/>
          <w:szCs w:val="44"/>
        </w:rPr>
        <w:t>Suspension Kinematics and Performance Analysis</w:t>
      </w:r>
    </w:p>
    <w:p w14:paraId="2F0303EF" w14:textId="2BF9D64C" w:rsidR="005E1AD5" w:rsidRDefault="00DC27FC" w:rsidP="00A3794B">
      <w:pPr>
        <w:spacing w:line="360" w:lineRule="auto"/>
        <w:rPr>
          <w:b/>
          <w:bCs/>
          <w:i/>
          <w:iCs/>
          <w:sz w:val="28"/>
          <w:szCs w:val="28"/>
        </w:rPr>
      </w:pPr>
      <w:r>
        <w:rPr>
          <w:b/>
          <w:bCs/>
          <w:i/>
          <w:iCs/>
          <w:sz w:val="28"/>
          <w:szCs w:val="28"/>
        </w:rPr>
        <w:t>Motorsport Technology</w:t>
      </w:r>
      <w:r w:rsidR="005E1AD5">
        <w:rPr>
          <w:b/>
          <w:bCs/>
          <w:i/>
          <w:iCs/>
          <w:sz w:val="28"/>
          <w:szCs w:val="28"/>
        </w:rPr>
        <w:t xml:space="preserve"> </w:t>
      </w:r>
    </w:p>
    <w:p w14:paraId="2A9EE413" w14:textId="24EAB4E0" w:rsidR="007171FC" w:rsidRDefault="004254E5" w:rsidP="00A3794B">
      <w:pPr>
        <w:spacing w:line="360" w:lineRule="auto"/>
        <w:rPr>
          <w:b/>
          <w:bCs/>
          <w:i/>
          <w:iCs/>
          <w:sz w:val="28"/>
          <w:szCs w:val="28"/>
        </w:rPr>
      </w:pPr>
      <w:r>
        <w:rPr>
          <w:b/>
          <w:bCs/>
          <w:i/>
          <w:iCs/>
          <w:sz w:val="28"/>
          <w:szCs w:val="28"/>
        </w:rPr>
        <w:t>ACHA4012</w:t>
      </w:r>
    </w:p>
    <w:p w14:paraId="21BAAEB5" w14:textId="77777777" w:rsidR="006E7D43" w:rsidRDefault="006E7D43" w:rsidP="00A3794B">
      <w:pPr>
        <w:spacing w:line="360" w:lineRule="auto"/>
        <w:rPr>
          <w:b/>
          <w:bCs/>
          <w:i/>
          <w:iCs/>
          <w:sz w:val="28"/>
          <w:szCs w:val="28"/>
        </w:rPr>
      </w:pPr>
    </w:p>
    <w:p w14:paraId="11CD2927" w14:textId="77777777" w:rsidR="006E7D43" w:rsidRDefault="006E7D43" w:rsidP="00A3794B">
      <w:pPr>
        <w:spacing w:line="360" w:lineRule="auto"/>
        <w:rPr>
          <w:b/>
          <w:bCs/>
          <w:i/>
          <w:iCs/>
          <w:sz w:val="28"/>
          <w:szCs w:val="28"/>
        </w:rPr>
      </w:pPr>
    </w:p>
    <w:p w14:paraId="06B07704" w14:textId="77777777" w:rsidR="006E7D43" w:rsidRDefault="006E7D43" w:rsidP="00A3794B">
      <w:pPr>
        <w:spacing w:line="360" w:lineRule="auto"/>
        <w:rPr>
          <w:b/>
          <w:bCs/>
          <w:i/>
          <w:iCs/>
          <w:sz w:val="28"/>
          <w:szCs w:val="28"/>
        </w:rPr>
      </w:pPr>
    </w:p>
    <w:p w14:paraId="3AD2909F" w14:textId="77777777" w:rsidR="006E7D43" w:rsidRDefault="006E7D43" w:rsidP="00A3794B">
      <w:pPr>
        <w:spacing w:line="360" w:lineRule="auto"/>
        <w:rPr>
          <w:b/>
          <w:bCs/>
          <w:i/>
          <w:iCs/>
          <w:sz w:val="28"/>
          <w:szCs w:val="28"/>
        </w:rPr>
      </w:pPr>
    </w:p>
    <w:p w14:paraId="3B02F822" w14:textId="77777777" w:rsidR="006E7D43" w:rsidRDefault="006E7D43" w:rsidP="00A3794B">
      <w:pPr>
        <w:spacing w:line="360" w:lineRule="auto"/>
        <w:rPr>
          <w:b/>
          <w:bCs/>
          <w:i/>
          <w:iCs/>
          <w:sz w:val="28"/>
          <w:szCs w:val="28"/>
        </w:rPr>
      </w:pPr>
    </w:p>
    <w:p w14:paraId="7BF5F80E" w14:textId="179D57D4" w:rsidR="006E7D43" w:rsidRDefault="008D4BD9" w:rsidP="003518A8">
      <w:pPr>
        <w:spacing w:line="360" w:lineRule="auto"/>
        <w:rPr>
          <w:sz w:val="28"/>
          <w:szCs w:val="28"/>
        </w:rPr>
      </w:pPr>
      <w:r>
        <w:rPr>
          <w:sz w:val="28"/>
          <w:szCs w:val="28"/>
        </w:rPr>
        <w:t xml:space="preserve">Drew Gilasbey </w:t>
      </w:r>
    </w:p>
    <w:p w14:paraId="263A2AC5" w14:textId="026A7BA0" w:rsidR="006E7D43" w:rsidRDefault="008D4BD9" w:rsidP="00A3794B">
      <w:pPr>
        <w:spacing w:line="360" w:lineRule="auto"/>
        <w:rPr>
          <w:sz w:val="28"/>
          <w:szCs w:val="28"/>
        </w:rPr>
      </w:pPr>
      <w:r>
        <w:rPr>
          <w:sz w:val="28"/>
          <w:szCs w:val="28"/>
        </w:rPr>
        <w:t>2004512</w:t>
      </w:r>
      <w:r w:rsidR="006E7D43">
        <w:rPr>
          <w:sz w:val="28"/>
          <w:szCs w:val="28"/>
        </w:rPr>
        <w:t xml:space="preserve"> </w:t>
      </w:r>
    </w:p>
    <w:p w14:paraId="224AE8CF" w14:textId="45FC05B8" w:rsidR="00353BD1" w:rsidRPr="00353BD1" w:rsidRDefault="006E7D43" w:rsidP="00353BD1">
      <w:pPr>
        <w:spacing w:line="360" w:lineRule="auto"/>
        <w:rPr>
          <w:sz w:val="28"/>
          <w:szCs w:val="28"/>
        </w:rPr>
      </w:pPr>
      <w:r>
        <w:rPr>
          <w:sz w:val="28"/>
          <w:szCs w:val="28"/>
        </w:rPr>
        <w:t>Date (</w:t>
      </w:r>
      <w:r w:rsidR="008D4BD9">
        <w:rPr>
          <w:sz w:val="28"/>
          <w:szCs w:val="28"/>
        </w:rPr>
        <w:t>1</w:t>
      </w:r>
      <w:r w:rsidR="00C0579A">
        <w:rPr>
          <w:sz w:val="28"/>
          <w:szCs w:val="28"/>
        </w:rPr>
        <w:t>2</w:t>
      </w:r>
      <w:r>
        <w:rPr>
          <w:sz w:val="28"/>
          <w:szCs w:val="28"/>
        </w:rPr>
        <w:t>/</w:t>
      </w:r>
      <w:r w:rsidR="00C0579A">
        <w:rPr>
          <w:sz w:val="28"/>
          <w:szCs w:val="28"/>
        </w:rPr>
        <w:t>2021</w:t>
      </w:r>
      <w:r>
        <w:rPr>
          <w:sz w:val="28"/>
          <w:szCs w:val="28"/>
        </w:rPr>
        <w:t>)</w:t>
      </w:r>
    </w:p>
    <w:p w14:paraId="04E0C069" w14:textId="77777777" w:rsidR="00F64F7F" w:rsidRDefault="00F64F7F" w:rsidP="00A3794B">
      <w:pPr>
        <w:spacing w:line="360" w:lineRule="auto"/>
        <w:rPr>
          <w:sz w:val="28"/>
          <w:szCs w:val="28"/>
        </w:rPr>
      </w:pPr>
    </w:p>
    <w:bookmarkStart w:id="0" w:name="_Toc90272557" w:displacedByCustomXml="next"/>
    <w:sdt>
      <w:sdtPr>
        <w:rPr>
          <w:rFonts w:asciiTheme="minorHAnsi" w:eastAsiaTheme="minorHAnsi" w:hAnsiTheme="minorHAnsi" w:cstheme="minorBidi"/>
          <w:color w:val="auto"/>
          <w:sz w:val="22"/>
          <w:szCs w:val="22"/>
        </w:rPr>
        <w:id w:val="118347798"/>
        <w:docPartObj>
          <w:docPartGallery w:val="Table of Contents"/>
          <w:docPartUnique/>
        </w:docPartObj>
      </w:sdtPr>
      <w:sdtEndPr>
        <w:rPr>
          <w:b/>
          <w:bCs/>
          <w:noProof/>
        </w:rPr>
      </w:sdtEndPr>
      <w:sdtContent>
        <w:p w14:paraId="3D422102" w14:textId="681E2652" w:rsidR="00A3794B" w:rsidRPr="00353BD1" w:rsidRDefault="00A3794B" w:rsidP="00353BD1">
          <w:pPr>
            <w:pStyle w:val="Heading1"/>
            <w:rPr>
              <w:rStyle w:val="Heading1Char"/>
            </w:rPr>
          </w:pPr>
          <w:r w:rsidRPr="00353BD1">
            <w:rPr>
              <w:rStyle w:val="Heading1Char"/>
            </w:rPr>
            <w:t>Contents</w:t>
          </w:r>
          <w:bookmarkEnd w:id="0"/>
        </w:p>
        <w:p w14:paraId="1B15082B" w14:textId="11F0DEFA" w:rsidR="00353BD1" w:rsidRDefault="00A3794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272557" w:history="1">
            <w:r w:rsidR="00353BD1" w:rsidRPr="007C078B">
              <w:rPr>
                <w:rStyle w:val="Hyperlink"/>
                <w:noProof/>
              </w:rPr>
              <w:t>Contents</w:t>
            </w:r>
            <w:r w:rsidR="00353BD1">
              <w:rPr>
                <w:noProof/>
                <w:webHidden/>
              </w:rPr>
              <w:tab/>
            </w:r>
            <w:r w:rsidR="00353BD1">
              <w:rPr>
                <w:noProof/>
                <w:webHidden/>
              </w:rPr>
              <w:fldChar w:fldCharType="begin"/>
            </w:r>
            <w:r w:rsidR="00353BD1">
              <w:rPr>
                <w:noProof/>
                <w:webHidden/>
              </w:rPr>
              <w:instrText xml:space="preserve"> PAGEREF _Toc90272557 \h </w:instrText>
            </w:r>
            <w:r w:rsidR="00353BD1">
              <w:rPr>
                <w:noProof/>
                <w:webHidden/>
              </w:rPr>
            </w:r>
            <w:r w:rsidR="00353BD1">
              <w:rPr>
                <w:noProof/>
                <w:webHidden/>
              </w:rPr>
              <w:fldChar w:fldCharType="separate"/>
            </w:r>
            <w:r w:rsidR="00353BD1">
              <w:rPr>
                <w:noProof/>
                <w:webHidden/>
              </w:rPr>
              <w:t>1</w:t>
            </w:r>
            <w:r w:rsidR="00353BD1">
              <w:rPr>
                <w:noProof/>
                <w:webHidden/>
              </w:rPr>
              <w:fldChar w:fldCharType="end"/>
            </w:r>
          </w:hyperlink>
        </w:p>
        <w:p w14:paraId="10E7266D" w14:textId="03177F5B" w:rsidR="00353BD1" w:rsidRDefault="00353BD1">
          <w:pPr>
            <w:pStyle w:val="TOC1"/>
            <w:tabs>
              <w:tab w:val="left" w:pos="440"/>
              <w:tab w:val="right" w:leader="dot" w:pos="9016"/>
            </w:tabs>
            <w:rPr>
              <w:rFonts w:eastAsiaTheme="minorEastAsia"/>
              <w:noProof/>
              <w:lang w:eastAsia="en-GB"/>
            </w:rPr>
          </w:pPr>
          <w:hyperlink w:anchor="_Toc90272558" w:history="1">
            <w:r w:rsidRPr="007C078B">
              <w:rPr>
                <w:rStyle w:val="Hyperlink"/>
                <w:noProof/>
              </w:rPr>
              <w:t>1.</w:t>
            </w:r>
            <w:r>
              <w:rPr>
                <w:rFonts w:eastAsiaTheme="minorEastAsia"/>
                <w:noProof/>
                <w:lang w:eastAsia="en-GB"/>
              </w:rPr>
              <w:tab/>
            </w:r>
            <w:r w:rsidRPr="007C078B">
              <w:rPr>
                <w:rStyle w:val="Hyperlink"/>
                <w:noProof/>
              </w:rPr>
              <w:t>Introduction</w:t>
            </w:r>
            <w:r>
              <w:rPr>
                <w:noProof/>
                <w:webHidden/>
              </w:rPr>
              <w:tab/>
            </w:r>
            <w:r>
              <w:rPr>
                <w:noProof/>
                <w:webHidden/>
              </w:rPr>
              <w:fldChar w:fldCharType="begin"/>
            </w:r>
            <w:r>
              <w:rPr>
                <w:noProof/>
                <w:webHidden/>
              </w:rPr>
              <w:instrText xml:space="preserve"> PAGEREF _Toc90272558 \h </w:instrText>
            </w:r>
            <w:r>
              <w:rPr>
                <w:noProof/>
                <w:webHidden/>
              </w:rPr>
            </w:r>
            <w:r>
              <w:rPr>
                <w:noProof/>
                <w:webHidden/>
              </w:rPr>
              <w:fldChar w:fldCharType="separate"/>
            </w:r>
            <w:r>
              <w:rPr>
                <w:noProof/>
                <w:webHidden/>
              </w:rPr>
              <w:t>2</w:t>
            </w:r>
            <w:r>
              <w:rPr>
                <w:noProof/>
                <w:webHidden/>
              </w:rPr>
              <w:fldChar w:fldCharType="end"/>
            </w:r>
          </w:hyperlink>
        </w:p>
        <w:p w14:paraId="0B88198D" w14:textId="71E44B35" w:rsidR="00353BD1" w:rsidRDefault="00353BD1">
          <w:pPr>
            <w:pStyle w:val="TOC1"/>
            <w:tabs>
              <w:tab w:val="left" w:pos="440"/>
              <w:tab w:val="right" w:leader="dot" w:pos="9016"/>
            </w:tabs>
            <w:rPr>
              <w:rFonts w:eastAsiaTheme="minorEastAsia"/>
              <w:noProof/>
              <w:lang w:eastAsia="en-GB"/>
            </w:rPr>
          </w:pPr>
          <w:hyperlink w:anchor="_Toc90272560" w:history="1">
            <w:r w:rsidRPr="007C078B">
              <w:rPr>
                <w:rStyle w:val="Hyperlink"/>
                <w:noProof/>
              </w:rPr>
              <w:t>2.</w:t>
            </w:r>
            <w:r>
              <w:rPr>
                <w:rFonts w:eastAsiaTheme="minorEastAsia"/>
                <w:noProof/>
                <w:lang w:eastAsia="en-GB"/>
              </w:rPr>
              <w:tab/>
            </w:r>
            <w:r w:rsidRPr="007C078B">
              <w:rPr>
                <w:rStyle w:val="Hyperlink"/>
                <w:noProof/>
              </w:rPr>
              <w:t>Laboratory Sessions</w:t>
            </w:r>
            <w:r>
              <w:rPr>
                <w:noProof/>
                <w:webHidden/>
              </w:rPr>
              <w:tab/>
            </w:r>
            <w:r>
              <w:rPr>
                <w:noProof/>
                <w:webHidden/>
              </w:rPr>
              <w:fldChar w:fldCharType="begin"/>
            </w:r>
            <w:r>
              <w:rPr>
                <w:noProof/>
                <w:webHidden/>
              </w:rPr>
              <w:instrText xml:space="preserve"> PAGEREF _Toc90272560 \h </w:instrText>
            </w:r>
            <w:r>
              <w:rPr>
                <w:noProof/>
                <w:webHidden/>
              </w:rPr>
            </w:r>
            <w:r>
              <w:rPr>
                <w:noProof/>
                <w:webHidden/>
              </w:rPr>
              <w:fldChar w:fldCharType="separate"/>
            </w:r>
            <w:r>
              <w:rPr>
                <w:noProof/>
                <w:webHidden/>
              </w:rPr>
              <w:t>3</w:t>
            </w:r>
            <w:r>
              <w:rPr>
                <w:noProof/>
                <w:webHidden/>
              </w:rPr>
              <w:fldChar w:fldCharType="end"/>
            </w:r>
          </w:hyperlink>
        </w:p>
        <w:p w14:paraId="7F48E99F" w14:textId="6554916F" w:rsidR="00353BD1" w:rsidRDefault="00353BD1">
          <w:pPr>
            <w:pStyle w:val="TOC3"/>
            <w:tabs>
              <w:tab w:val="right" w:leader="dot" w:pos="9016"/>
            </w:tabs>
            <w:rPr>
              <w:rFonts w:eastAsiaTheme="minorEastAsia"/>
              <w:noProof/>
              <w:lang w:eastAsia="en-GB"/>
            </w:rPr>
          </w:pPr>
          <w:hyperlink w:anchor="_Toc90272561" w:history="1">
            <w:r w:rsidRPr="007C078B">
              <w:rPr>
                <w:rStyle w:val="Hyperlink"/>
                <w:noProof/>
              </w:rPr>
              <w:t>2.1 Equipment Used:</w:t>
            </w:r>
            <w:r>
              <w:rPr>
                <w:noProof/>
                <w:webHidden/>
              </w:rPr>
              <w:tab/>
            </w:r>
            <w:r>
              <w:rPr>
                <w:noProof/>
                <w:webHidden/>
              </w:rPr>
              <w:fldChar w:fldCharType="begin"/>
            </w:r>
            <w:r>
              <w:rPr>
                <w:noProof/>
                <w:webHidden/>
              </w:rPr>
              <w:instrText xml:space="preserve"> PAGEREF _Toc90272561 \h </w:instrText>
            </w:r>
            <w:r>
              <w:rPr>
                <w:noProof/>
                <w:webHidden/>
              </w:rPr>
            </w:r>
            <w:r>
              <w:rPr>
                <w:noProof/>
                <w:webHidden/>
              </w:rPr>
              <w:fldChar w:fldCharType="separate"/>
            </w:r>
            <w:r>
              <w:rPr>
                <w:noProof/>
                <w:webHidden/>
              </w:rPr>
              <w:t>3</w:t>
            </w:r>
            <w:r>
              <w:rPr>
                <w:noProof/>
                <w:webHidden/>
              </w:rPr>
              <w:fldChar w:fldCharType="end"/>
            </w:r>
          </w:hyperlink>
        </w:p>
        <w:p w14:paraId="2B3769D5" w14:textId="32484323" w:rsidR="00353BD1" w:rsidRDefault="00353BD1">
          <w:pPr>
            <w:pStyle w:val="TOC3"/>
            <w:tabs>
              <w:tab w:val="right" w:leader="dot" w:pos="9016"/>
            </w:tabs>
            <w:rPr>
              <w:rFonts w:eastAsiaTheme="minorEastAsia"/>
              <w:noProof/>
              <w:lang w:eastAsia="en-GB"/>
            </w:rPr>
          </w:pPr>
          <w:hyperlink w:anchor="_Toc90272562" w:history="1">
            <w:r w:rsidRPr="007C078B">
              <w:rPr>
                <w:rStyle w:val="Hyperlink"/>
                <w:noProof/>
              </w:rPr>
              <w:t>2.2 Methodology</w:t>
            </w:r>
            <w:r>
              <w:rPr>
                <w:noProof/>
                <w:webHidden/>
              </w:rPr>
              <w:tab/>
            </w:r>
            <w:r>
              <w:rPr>
                <w:noProof/>
                <w:webHidden/>
              </w:rPr>
              <w:fldChar w:fldCharType="begin"/>
            </w:r>
            <w:r>
              <w:rPr>
                <w:noProof/>
                <w:webHidden/>
              </w:rPr>
              <w:instrText xml:space="preserve"> PAGEREF _Toc90272562 \h </w:instrText>
            </w:r>
            <w:r>
              <w:rPr>
                <w:noProof/>
                <w:webHidden/>
              </w:rPr>
            </w:r>
            <w:r>
              <w:rPr>
                <w:noProof/>
                <w:webHidden/>
              </w:rPr>
              <w:fldChar w:fldCharType="separate"/>
            </w:r>
            <w:r>
              <w:rPr>
                <w:noProof/>
                <w:webHidden/>
              </w:rPr>
              <w:t>5</w:t>
            </w:r>
            <w:r>
              <w:rPr>
                <w:noProof/>
                <w:webHidden/>
              </w:rPr>
              <w:fldChar w:fldCharType="end"/>
            </w:r>
          </w:hyperlink>
        </w:p>
        <w:p w14:paraId="07E3C79B" w14:textId="3064AC52" w:rsidR="00353BD1" w:rsidRDefault="00353BD1">
          <w:pPr>
            <w:pStyle w:val="TOC3"/>
            <w:tabs>
              <w:tab w:val="right" w:leader="dot" w:pos="9016"/>
            </w:tabs>
            <w:rPr>
              <w:rFonts w:eastAsiaTheme="minorEastAsia"/>
              <w:noProof/>
              <w:lang w:eastAsia="en-GB"/>
            </w:rPr>
          </w:pPr>
          <w:hyperlink w:anchor="_Toc90272563" w:history="1">
            <w:r w:rsidRPr="007C078B">
              <w:rPr>
                <w:rStyle w:val="Hyperlink"/>
                <w:noProof/>
              </w:rPr>
              <w:t>2.3 Results &amp; Analysis</w:t>
            </w:r>
            <w:r>
              <w:rPr>
                <w:noProof/>
                <w:webHidden/>
              </w:rPr>
              <w:tab/>
            </w:r>
            <w:r>
              <w:rPr>
                <w:noProof/>
                <w:webHidden/>
              </w:rPr>
              <w:fldChar w:fldCharType="begin"/>
            </w:r>
            <w:r>
              <w:rPr>
                <w:noProof/>
                <w:webHidden/>
              </w:rPr>
              <w:instrText xml:space="preserve"> PAGEREF _Toc90272563 \h </w:instrText>
            </w:r>
            <w:r>
              <w:rPr>
                <w:noProof/>
                <w:webHidden/>
              </w:rPr>
            </w:r>
            <w:r>
              <w:rPr>
                <w:noProof/>
                <w:webHidden/>
              </w:rPr>
              <w:fldChar w:fldCharType="separate"/>
            </w:r>
            <w:r>
              <w:rPr>
                <w:noProof/>
                <w:webHidden/>
              </w:rPr>
              <w:t>10</w:t>
            </w:r>
            <w:r>
              <w:rPr>
                <w:noProof/>
                <w:webHidden/>
              </w:rPr>
              <w:fldChar w:fldCharType="end"/>
            </w:r>
          </w:hyperlink>
        </w:p>
        <w:p w14:paraId="486D33C4" w14:textId="1DD8A439" w:rsidR="00353BD1" w:rsidRDefault="00353BD1">
          <w:pPr>
            <w:pStyle w:val="TOC1"/>
            <w:tabs>
              <w:tab w:val="right" w:leader="dot" w:pos="9016"/>
            </w:tabs>
            <w:rPr>
              <w:rFonts w:eastAsiaTheme="minorEastAsia"/>
              <w:noProof/>
              <w:lang w:eastAsia="en-GB"/>
            </w:rPr>
          </w:pPr>
          <w:hyperlink w:anchor="_Toc90272564" w:history="1">
            <w:r w:rsidRPr="007C078B">
              <w:rPr>
                <w:rStyle w:val="Hyperlink"/>
                <w:noProof/>
              </w:rPr>
              <w:t>3.WinGeo Kinematic Simulation</w:t>
            </w:r>
            <w:r>
              <w:rPr>
                <w:noProof/>
                <w:webHidden/>
              </w:rPr>
              <w:tab/>
            </w:r>
            <w:r>
              <w:rPr>
                <w:noProof/>
                <w:webHidden/>
              </w:rPr>
              <w:fldChar w:fldCharType="begin"/>
            </w:r>
            <w:r>
              <w:rPr>
                <w:noProof/>
                <w:webHidden/>
              </w:rPr>
              <w:instrText xml:space="preserve"> PAGEREF _Toc90272564 \h </w:instrText>
            </w:r>
            <w:r>
              <w:rPr>
                <w:noProof/>
                <w:webHidden/>
              </w:rPr>
            </w:r>
            <w:r>
              <w:rPr>
                <w:noProof/>
                <w:webHidden/>
              </w:rPr>
              <w:fldChar w:fldCharType="separate"/>
            </w:r>
            <w:r>
              <w:rPr>
                <w:noProof/>
                <w:webHidden/>
              </w:rPr>
              <w:t>14</w:t>
            </w:r>
            <w:r>
              <w:rPr>
                <w:noProof/>
                <w:webHidden/>
              </w:rPr>
              <w:fldChar w:fldCharType="end"/>
            </w:r>
          </w:hyperlink>
        </w:p>
        <w:p w14:paraId="2067B15C" w14:textId="602A8CBF" w:rsidR="00353BD1" w:rsidRDefault="00353BD1">
          <w:pPr>
            <w:pStyle w:val="TOC3"/>
            <w:tabs>
              <w:tab w:val="right" w:leader="dot" w:pos="9016"/>
            </w:tabs>
            <w:rPr>
              <w:rFonts w:eastAsiaTheme="minorEastAsia"/>
              <w:noProof/>
              <w:lang w:eastAsia="en-GB"/>
            </w:rPr>
          </w:pPr>
          <w:hyperlink w:anchor="_Toc90272565" w:history="1">
            <w:r w:rsidRPr="007C078B">
              <w:rPr>
                <w:rStyle w:val="Hyperlink"/>
                <w:noProof/>
              </w:rPr>
              <w:t>3.1 WinGeo Methodology</w:t>
            </w:r>
            <w:r>
              <w:rPr>
                <w:noProof/>
                <w:webHidden/>
              </w:rPr>
              <w:tab/>
            </w:r>
            <w:r>
              <w:rPr>
                <w:noProof/>
                <w:webHidden/>
              </w:rPr>
              <w:fldChar w:fldCharType="begin"/>
            </w:r>
            <w:r>
              <w:rPr>
                <w:noProof/>
                <w:webHidden/>
              </w:rPr>
              <w:instrText xml:space="preserve"> PAGEREF _Toc90272565 \h </w:instrText>
            </w:r>
            <w:r>
              <w:rPr>
                <w:noProof/>
                <w:webHidden/>
              </w:rPr>
            </w:r>
            <w:r>
              <w:rPr>
                <w:noProof/>
                <w:webHidden/>
              </w:rPr>
              <w:fldChar w:fldCharType="separate"/>
            </w:r>
            <w:r>
              <w:rPr>
                <w:noProof/>
                <w:webHidden/>
              </w:rPr>
              <w:t>14</w:t>
            </w:r>
            <w:r>
              <w:rPr>
                <w:noProof/>
                <w:webHidden/>
              </w:rPr>
              <w:fldChar w:fldCharType="end"/>
            </w:r>
          </w:hyperlink>
        </w:p>
        <w:p w14:paraId="450BD104" w14:textId="70B79629" w:rsidR="00353BD1" w:rsidRDefault="00353BD1">
          <w:pPr>
            <w:pStyle w:val="TOC3"/>
            <w:tabs>
              <w:tab w:val="right" w:leader="dot" w:pos="9016"/>
            </w:tabs>
            <w:rPr>
              <w:rFonts w:eastAsiaTheme="minorEastAsia"/>
              <w:noProof/>
              <w:lang w:eastAsia="en-GB"/>
            </w:rPr>
          </w:pPr>
          <w:hyperlink w:anchor="_Toc90272566" w:history="1">
            <w:r w:rsidRPr="007C078B">
              <w:rPr>
                <w:rStyle w:val="Hyperlink"/>
                <w:noProof/>
              </w:rPr>
              <w:t>3.2 Kinematics Results</w:t>
            </w:r>
            <w:r>
              <w:rPr>
                <w:noProof/>
                <w:webHidden/>
              </w:rPr>
              <w:tab/>
            </w:r>
            <w:r>
              <w:rPr>
                <w:noProof/>
                <w:webHidden/>
              </w:rPr>
              <w:fldChar w:fldCharType="begin"/>
            </w:r>
            <w:r>
              <w:rPr>
                <w:noProof/>
                <w:webHidden/>
              </w:rPr>
              <w:instrText xml:space="preserve"> PAGEREF _Toc90272566 \h </w:instrText>
            </w:r>
            <w:r>
              <w:rPr>
                <w:noProof/>
                <w:webHidden/>
              </w:rPr>
            </w:r>
            <w:r>
              <w:rPr>
                <w:noProof/>
                <w:webHidden/>
              </w:rPr>
              <w:fldChar w:fldCharType="separate"/>
            </w:r>
            <w:r>
              <w:rPr>
                <w:noProof/>
                <w:webHidden/>
              </w:rPr>
              <w:t>15</w:t>
            </w:r>
            <w:r>
              <w:rPr>
                <w:noProof/>
                <w:webHidden/>
              </w:rPr>
              <w:fldChar w:fldCharType="end"/>
            </w:r>
          </w:hyperlink>
        </w:p>
        <w:p w14:paraId="715E61F0" w14:textId="5FCE6595" w:rsidR="00353BD1" w:rsidRDefault="00353BD1">
          <w:pPr>
            <w:pStyle w:val="TOC3"/>
            <w:tabs>
              <w:tab w:val="right" w:leader="dot" w:pos="9016"/>
            </w:tabs>
            <w:rPr>
              <w:rFonts w:eastAsiaTheme="minorEastAsia"/>
              <w:noProof/>
              <w:lang w:eastAsia="en-GB"/>
            </w:rPr>
          </w:pPr>
          <w:hyperlink w:anchor="_Toc90272567" w:history="1">
            <w:r w:rsidRPr="007C078B">
              <w:rPr>
                <w:rStyle w:val="Hyperlink"/>
                <w:noProof/>
              </w:rPr>
              <w:t>3.3 R.C Migration</w:t>
            </w:r>
            <w:r>
              <w:rPr>
                <w:noProof/>
                <w:webHidden/>
              </w:rPr>
              <w:tab/>
            </w:r>
            <w:r>
              <w:rPr>
                <w:noProof/>
                <w:webHidden/>
              </w:rPr>
              <w:fldChar w:fldCharType="begin"/>
            </w:r>
            <w:r>
              <w:rPr>
                <w:noProof/>
                <w:webHidden/>
              </w:rPr>
              <w:instrText xml:space="preserve"> PAGEREF _Toc90272567 \h </w:instrText>
            </w:r>
            <w:r>
              <w:rPr>
                <w:noProof/>
                <w:webHidden/>
              </w:rPr>
            </w:r>
            <w:r>
              <w:rPr>
                <w:noProof/>
                <w:webHidden/>
              </w:rPr>
              <w:fldChar w:fldCharType="separate"/>
            </w:r>
            <w:r>
              <w:rPr>
                <w:noProof/>
                <w:webHidden/>
              </w:rPr>
              <w:t>19</w:t>
            </w:r>
            <w:r>
              <w:rPr>
                <w:noProof/>
                <w:webHidden/>
              </w:rPr>
              <w:fldChar w:fldCharType="end"/>
            </w:r>
          </w:hyperlink>
        </w:p>
        <w:p w14:paraId="4CE02C13" w14:textId="3DCE1CE8" w:rsidR="00353BD1" w:rsidRDefault="00353BD1">
          <w:pPr>
            <w:pStyle w:val="TOC1"/>
            <w:tabs>
              <w:tab w:val="left" w:pos="440"/>
              <w:tab w:val="right" w:leader="dot" w:pos="9016"/>
            </w:tabs>
            <w:rPr>
              <w:rFonts w:eastAsiaTheme="minorEastAsia"/>
              <w:noProof/>
              <w:lang w:eastAsia="en-GB"/>
            </w:rPr>
          </w:pPr>
          <w:hyperlink w:anchor="_Toc90272568" w:history="1">
            <w:r w:rsidRPr="007C078B">
              <w:rPr>
                <w:rStyle w:val="Hyperlink"/>
                <w:noProof/>
              </w:rPr>
              <w:t>4.</w:t>
            </w:r>
            <w:r>
              <w:rPr>
                <w:rFonts w:eastAsiaTheme="minorEastAsia"/>
                <w:noProof/>
                <w:lang w:eastAsia="en-GB"/>
              </w:rPr>
              <w:tab/>
            </w:r>
            <w:r w:rsidRPr="007C078B">
              <w:rPr>
                <w:rStyle w:val="Hyperlink"/>
                <w:noProof/>
              </w:rPr>
              <w:t>Validation</w:t>
            </w:r>
            <w:r>
              <w:rPr>
                <w:noProof/>
                <w:webHidden/>
              </w:rPr>
              <w:tab/>
            </w:r>
            <w:r>
              <w:rPr>
                <w:noProof/>
                <w:webHidden/>
              </w:rPr>
              <w:fldChar w:fldCharType="begin"/>
            </w:r>
            <w:r>
              <w:rPr>
                <w:noProof/>
                <w:webHidden/>
              </w:rPr>
              <w:instrText xml:space="preserve"> PAGEREF _Toc90272568 \h </w:instrText>
            </w:r>
            <w:r>
              <w:rPr>
                <w:noProof/>
                <w:webHidden/>
              </w:rPr>
            </w:r>
            <w:r>
              <w:rPr>
                <w:noProof/>
                <w:webHidden/>
              </w:rPr>
              <w:fldChar w:fldCharType="separate"/>
            </w:r>
            <w:r>
              <w:rPr>
                <w:noProof/>
                <w:webHidden/>
              </w:rPr>
              <w:t>20</w:t>
            </w:r>
            <w:r>
              <w:rPr>
                <w:noProof/>
                <w:webHidden/>
              </w:rPr>
              <w:fldChar w:fldCharType="end"/>
            </w:r>
          </w:hyperlink>
        </w:p>
        <w:p w14:paraId="4F07A05B" w14:textId="19B8DE76" w:rsidR="00353BD1" w:rsidRDefault="00353BD1">
          <w:pPr>
            <w:pStyle w:val="TOC3"/>
            <w:tabs>
              <w:tab w:val="right" w:leader="dot" w:pos="9016"/>
            </w:tabs>
            <w:rPr>
              <w:rFonts w:eastAsiaTheme="minorEastAsia"/>
              <w:noProof/>
              <w:lang w:eastAsia="en-GB"/>
            </w:rPr>
          </w:pPr>
          <w:hyperlink w:anchor="_Toc90272569" w:history="1">
            <w:r w:rsidRPr="007C078B">
              <w:rPr>
                <w:rStyle w:val="Hyperlink"/>
                <w:noProof/>
              </w:rPr>
              <w:t>4.1 Comparison of WinGeo Data and Lab Data</w:t>
            </w:r>
            <w:r>
              <w:rPr>
                <w:noProof/>
                <w:webHidden/>
              </w:rPr>
              <w:tab/>
            </w:r>
            <w:r>
              <w:rPr>
                <w:noProof/>
                <w:webHidden/>
              </w:rPr>
              <w:fldChar w:fldCharType="begin"/>
            </w:r>
            <w:r>
              <w:rPr>
                <w:noProof/>
                <w:webHidden/>
              </w:rPr>
              <w:instrText xml:space="preserve"> PAGEREF _Toc90272569 \h </w:instrText>
            </w:r>
            <w:r>
              <w:rPr>
                <w:noProof/>
                <w:webHidden/>
              </w:rPr>
            </w:r>
            <w:r>
              <w:rPr>
                <w:noProof/>
                <w:webHidden/>
              </w:rPr>
              <w:fldChar w:fldCharType="separate"/>
            </w:r>
            <w:r>
              <w:rPr>
                <w:noProof/>
                <w:webHidden/>
              </w:rPr>
              <w:t>20</w:t>
            </w:r>
            <w:r>
              <w:rPr>
                <w:noProof/>
                <w:webHidden/>
              </w:rPr>
              <w:fldChar w:fldCharType="end"/>
            </w:r>
          </w:hyperlink>
        </w:p>
        <w:p w14:paraId="729F9986" w14:textId="2D33E8C0" w:rsidR="00353BD1" w:rsidRDefault="00353BD1">
          <w:pPr>
            <w:pStyle w:val="TOC3"/>
            <w:tabs>
              <w:tab w:val="right" w:leader="dot" w:pos="9016"/>
            </w:tabs>
            <w:rPr>
              <w:rFonts w:eastAsiaTheme="minorEastAsia"/>
              <w:noProof/>
              <w:lang w:eastAsia="en-GB"/>
            </w:rPr>
          </w:pPr>
          <w:hyperlink w:anchor="_Toc90272570" w:history="1">
            <w:r w:rsidRPr="007C078B">
              <w:rPr>
                <w:rStyle w:val="Hyperlink"/>
                <w:noProof/>
              </w:rPr>
              <w:t>4.2 Conclusion</w:t>
            </w:r>
            <w:r>
              <w:rPr>
                <w:noProof/>
                <w:webHidden/>
              </w:rPr>
              <w:tab/>
            </w:r>
            <w:r>
              <w:rPr>
                <w:noProof/>
                <w:webHidden/>
              </w:rPr>
              <w:fldChar w:fldCharType="begin"/>
            </w:r>
            <w:r>
              <w:rPr>
                <w:noProof/>
                <w:webHidden/>
              </w:rPr>
              <w:instrText xml:space="preserve"> PAGEREF _Toc90272570 \h </w:instrText>
            </w:r>
            <w:r>
              <w:rPr>
                <w:noProof/>
                <w:webHidden/>
              </w:rPr>
            </w:r>
            <w:r>
              <w:rPr>
                <w:noProof/>
                <w:webHidden/>
              </w:rPr>
              <w:fldChar w:fldCharType="separate"/>
            </w:r>
            <w:r>
              <w:rPr>
                <w:noProof/>
                <w:webHidden/>
              </w:rPr>
              <w:t>21</w:t>
            </w:r>
            <w:r>
              <w:rPr>
                <w:noProof/>
                <w:webHidden/>
              </w:rPr>
              <w:fldChar w:fldCharType="end"/>
            </w:r>
          </w:hyperlink>
        </w:p>
        <w:p w14:paraId="6FD19B0B" w14:textId="33F4E8A6" w:rsidR="00353BD1" w:rsidRDefault="00353BD1">
          <w:pPr>
            <w:pStyle w:val="TOC1"/>
            <w:tabs>
              <w:tab w:val="left" w:pos="440"/>
              <w:tab w:val="right" w:leader="dot" w:pos="9016"/>
            </w:tabs>
            <w:rPr>
              <w:rFonts w:eastAsiaTheme="minorEastAsia"/>
              <w:noProof/>
              <w:lang w:eastAsia="en-GB"/>
            </w:rPr>
          </w:pPr>
          <w:hyperlink w:anchor="_Toc90272571" w:history="1">
            <w:r w:rsidRPr="007C078B">
              <w:rPr>
                <w:rStyle w:val="Hyperlink"/>
                <w:noProof/>
              </w:rPr>
              <w:t>5.</w:t>
            </w:r>
            <w:r>
              <w:rPr>
                <w:rFonts w:eastAsiaTheme="minorEastAsia"/>
                <w:noProof/>
                <w:lang w:eastAsia="en-GB"/>
              </w:rPr>
              <w:tab/>
            </w:r>
            <w:r w:rsidRPr="007C078B">
              <w:rPr>
                <w:rStyle w:val="Hyperlink"/>
                <w:noProof/>
              </w:rPr>
              <w:t>Calculations used</w:t>
            </w:r>
            <w:r>
              <w:rPr>
                <w:noProof/>
                <w:webHidden/>
              </w:rPr>
              <w:tab/>
            </w:r>
            <w:r>
              <w:rPr>
                <w:noProof/>
                <w:webHidden/>
              </w:rPr>
              <w:fldChar w:fldCharType="begin"/>
            </w:r>
            <w:r>
              <w:rPr>
                <w:noProof/>
                <w:webHidden/>
              </w:rPr>
              <w:instrText xml:space="preserve"> PAGEREF _Toc90272571 \h </w:instrText>
            </w:r>
            <w:r>
              <w:rPr>
                <w:noProof/>
                <w:webHidden/>
              </w:rPr>
            </w:r>
            <w:r>
              <w:rPr>
                <w:noProof/>
                <w:webHidden/>
              </w:rPr>
              <w:fldChar w:fldCharType="separate"/>
            </w:r>
            <w:r>
              <w:rPr>
                <w:noProof/>
                <w:webHidden/>
              </w:rPr>
              <w:t>22</w:t>
            </w:r>
            <w:r>
              <w:rPr>
                <w:noProof/>
                <w:webHidden/>
              </w:rPr>
              <w:fldChar w:fldCharType="end"/>
            </w:r>
          </w:hyperlink>
        </w:p>
        <w:p w14:paraId="5735EE74" w14:textId="33489C3D" w:rsidR="00353BD1" w:rsidRDefault="00353BD1">
          <w:pPr>
            <w:pStyle w:val="TOC1"/>
            <w:tabs>
              <w:tab w:val="left" w:pos="440"/>
              <w:tab w:val="right" w:leader="dot" w:pos="9016"/>
            </w:tabs>
            <w:rPr>
              <w:rFonts w:eastAsiaTheme="minorEastAsia"/>
              <w:noProof/>
              <w:lang w:eastAsia="en-GB"/>
            </w:rPr>
          </w:pPr>
          <w:hyperlink w:anchor="_Toc90272572" w:history="1">
            <w:r w:rsidRPr="007C078B">
              <w:rPr>
                <w:rStyle w:val="Hyperlink"/>
                <w:noProof/>
              </w:rPr>
              <w:t>6.</w:t>
            </w:r>
            <w:r>
              <w:rPr>
                <w:rFonts w:eastAsiaTheme="minorEastAsia"/>
                <w:noProof/>
                <w:lang w:eastAsia="en-GB"/>
              </w:rPr>
              <w:tab/>
            </w:r>
            <w:r w:rsidRPr="007C078B">
              <w:rPr>
                <w:rStyle w:val="Hyperlink"/>
                <w:noProof/>
              </w:rPr>
              <w:t>References</w:t>
            </w:r>
            <w:r>
              <w:rPr>
                <w:noProof/>
                <w:webHidden/>
              </w:rPr>
              <w:tab/>
            </w:r>
            <w:r>
              <w:rPr>
                <w:noProof/>
                <w:webHidden/>
              </w:rPr>
              <w:fldChar w:fldCharType="begin"/>
            </w:r>
            <w:r>
              <w:rPr>
                <w:noProof/>
                <w:webHidden/>
              </w:rPr>
              <w:instrText xml:space="preserve"> PAGEREF _Toc90272572 \h </w:instrText>
            </w:r>
            <w:r>
              <w:rPr>
                <w:noProof/>
                <w:webHidden/>
              </w:rPr>
            </w:r>
            <w:r>
              <w:rPr>
                <w:noProof/>
                <w:webHidden/>
              </w:rPr>
              <w:fldChar w:fldCharType="separate"/>
            </w:r>
            <w:r>
              <w:rPr>
                <w:noProof/>
                <w:webHidden/>
              </w:rPr>
              <w:t>23</w:t>
            </w:r>
            <w:r>
              <w:rPr>
                <w:noProof/>
                <w:webHidden/>
              </w:rPr>
              <w:fldChar w:fldCharType="end"/>
            </w:r>
          </w:hyperlink>
        </w:p>
        <w:p w14:paraId="58322889" w14:textId="4B09C2EA" w:rsidR="003518A8" w:rsidRDefault="00A3794B" w:rsidP="003518A8">
          <w:pPr>
            <w:spacing w:line="360" w:lineRule="auto"/>
            <w:jc w:val="both"/>
            <w:rPr>
              <w:b/>
              <w:bCs/>
              <w:noProof/>
            </w:rPr>
          </w:pPr>
          <w:r>
            <w:rPr>
              <w:b/>
              <w:bCs/>
              <w:noProof/>
            </w:rPr>
            <w:fldChar w:fldCharType="end"/>
          </w:r>
        </w:p>
        <w:p w14:paraId="26C2F6EB" w14:textId="77777777" w:rsidR="004E223D" w:rsidRDefault="004E223D" w:rsidP="00BC71C6">
          <w:pPr>
            <w:spacing w:line="360" w:lineRule="auto"/>
            <w:rPr>
              <w:b/>
              <w:bCs/>
              <w:noProof/>
            </w:rPr>
          </w:pPr>
        </w:p>
        <w:p w14:paraId="20874E8B" w14:textId="77777777" w:rsidR="003518A8" w:rsidRDefault="003518A8" w:rsidP="00A3794B">
          <w:pPr>
            <w:spacing w:line="360" w:lineRule="auto"/>
            <w:jc w:val="left"/>
            <w:rPr>
              <w:b/>
              <w:bCs/>
              <w:noProof/>
            </w:rPr>
          </w:pPr>
        </w:p>
        <w:p w14:paraId="01DCF4AE" w14:textId="77777777" w:rsidR="003518A8" w:rsidRDefault="007B1AB3" w:rsidP="00A3794B">
          <w:pPr>
            <w:spacing w:line="360" w:lineRule="auto"/>
            <w:jc w:val="left"/>
            <w:rPr>
              <w:b/>
              <w:bCs/>
              <w:noProof/>
            </w:rPr>
          </w:pPr>
        </w:p>
      </w:sdtContent>
    </w:sdt>
    <w:p w14:paraId="14A363F2" w14:textId="77777777" w:rsidR="000D0664" w:rsidRPr="003518A8" w:rsidRDefault="000D0664" w:rsidP="00A3794B">
      <w:pPr>
        <w:spacing w:line="360" w:lineRule="auto"/>
        <w:jc w:val="left"/>
      </w:pPr>
      <w:r>
        <w:rPr>
          <w:sz w:val="28"/>
          <w:szCs w:val="28"/>
        </w:rPr>
        <w:br w:type="page"/>
      </w:r>
      <w:r w:rsidR="003518A8" w:rsidRPr="003518A8">
        <w:lastRenderedPageBreak/>
        <w:t xml:space="preserve"> </w:t>
      </w:r>
    </w:p>
    <w:p w14:paraId="5B3DFF40" w14:textId="430FB4ED" w:rsidR="00C81767" w:rsidRDefault="00E56485" w:rsidP="00A3794B">
      <w:pPr>
        <w:pStyle w:val="Heading1"/>
        <w:numPr>
          <w:ilvl w:val="0"/>
          <w:numId w:val="2"/>
        </w:numPr>
        <w:spacing w:line="360" w:lineRule="auto"/>
        <w:jc w:val="both"/>
      </w:pPr>
      <w:bookmarkStart w:id="1" w:name="_Toc53041646"/>
      <w:bookmarkStart w:id="2" w:name="_Toc53041688"/>
      <w:bookmarkStart w:id="3" w:name="_Toc90272558"/>
      <w:r>
        <w:t>Introduction</w:t>
      </w:r>
      <w:bookmarkEnd w:id="1"/>
      <w:bookmarkEnd w:id="2"/>
      <w:bookmarkEnd w:id="3"/>
      <w:r>
        <w:t xml:space="preserve"> </w:t>
      </w:r>
    </w:p>
    <w:p w14:paraId="4C9CB247" w14:textId="4654B4B7" w:rsidR="00C0579A" w:rsidRPr="00C0579A" w:rsidRDefault="002460C0" w:rsidP="0021326D">
      <w:pPr>
        <w:spacing w:line="360" w:lineRule="auto"/>
        <w:jc w:val="left"/>
      </w:pPr>
      <w:r>
        <w:t xml:space="preserve">This report </w:t>
      </w:r>
      <w:r w:rsidR="007F7C06">
        <w:t xml:space="preserve">will cover an investigation </w:t>
      </w:r>
      <w:r w:rsidR="00241393">
        <w:t xml:space="preserve">into the suspension system of a </w:t>
      </w:r>
      <w:r w:rsidR="0091494B">
        <w:t>V</w:t>
      </w:r>
      <w:r w:rsidR="00241393">
        <w:t xml:space="preserve">an </w:t>
      </w:r>
      <w:r w:rsidR="0091494B">
        <w:t>Di</w:t>
      </w:r>
      <w:r w:rsidR="00241393">
        <w:t>em</w:t>
      </w:r>
      <w:r w:rsidR="0091494B">
        <w:t>e</w:t>
      </w:r>
      <w:r w:rsidR="00241393">
        <w:t>n chassis</w:t>
      </w:r>
      <w:r w:rsidR="00151FE7">
        <w:t>.</w:t>
      </w:r>
      <w:r w:rsidR="00AC50B5">
        <w:t xml:space="preserve"> The investigation will be carried out on </w:t>
      </w:r>
      <w:r w:rsidR="00721EE8">
        <w:t>the car</w:t>
      </w:r>
      <w:r w:rsidR="00EE48C5">
        <w:t>’</w:t>
      </w:r>
      <w:r w:rsidR="00721EE8">
        <w:t xml:space="preserve">s chassis in a workshop </w:t>
      </w:r>
      <w:r w:rsidR="00EE48C5">
        <w:t>and</w:t>
      </w:r>
      <w:r w:rsidR="00721EE8">
        <w:t xml:space="preserve"> in a </w:t>
      </w:r>
      <w:r w:rsidR="00E617A8">
        <w:t xml:space="preserve">simulation </w:t>
      </w:r>
      <w:r w:rsidR="00721EE8">
        <w:t>program.</w:t>
      </w:r>
      <w:r w:rsidR="00151FE7">
        <w:t xml:space="preserve"> </w:t>
      </w:r>
      <w:r w:rsidR="006C68F8">
        <w:t xml:space="preserve">The suspension system investigated was produced by </w:t>
      </w:r>
      <w:r w:rsidR="00EF6917">
        <w:t>Van Diemen international, Ltd</w:t>
      </w:r>
      <w:r w:rsidR="00241393">
        <w:t xml:space="preserve"> </w:t>
      </w:r>
      <w:r w:rsidR="00846D89">
        <w:t xml:space="preserve">a </w:t>
      </w:r>
      <w:r w:rsidR="00CA3302">
        <w:t>British race car manufacturer based in Snetterton, Norfolk</w:t>
      </w:r>
      <w:r w:rsidR="00E33A13">
        <w:t xml:space="preserve">. The </w:t>
      </w:r>
      <w:r w:rsidR="00425FB0">
        <w:t xml:space="preserve">chassis was used in </w:t>
      </w:r>
      <w:r w:rsidR="001D5032">
        <w:t xml:space="preserve">the </w:t>
      </w:r>
      <w:r w:rsidR="005B060B">
        <w:t>F</w:t>
      </w:r>
      <w:r w:rsidR="00425FB0">
        <w:t xml:space="preserve">ormula </w:t>
      </w:r>
      <w:r w:rsidR="005B060B">
        <w:t>F</w:t>
      </w:r>
      <w:r w:rsidR="00425FB0">
        <w:t>ord</w:t>
      </w:r>
      <w:r w:rsidR="001D5032">
        <w:t xml:space="preserve"> racing series</w:t>
      </w:r>
      <w:r w:rsidR="000B3468">
        <w:t xml:space="preserve"> other notable racing series the company were involved in include</w:t>
      </w:r>
      <w:r w:rsidR="00425FB0">
        <w:t xml:space="preserve"> </w:t>
      </w:r>
      <w:r w:rsidR="005B060B">
        <w:t>S</w:t>
      </w:r>
      <w:r w:rsidR="00425FB0">
        <w:t xml:space="preserve">ports 2000, and </w:t>
      </w:r>
      <w:r w:rsidR="005B060B">
        <w:t xml:space="preserve">Star Mazda (Wikipedia 2021). </w:t>
      </w:r>
      <w:r w:rsidR="00CA3302">
        <w:t xml:space="preserve"> </w:t>
      </w:r>
    </w:p>
    <w:p w14:paraId="74761DE7" w14:textId="77978886" w:rsidR="00413DB8" w:rsidRPr="00413DB8" w:rsidRDefault="00162CDA" w:rsidP="00A3794B">
      <w:pPr>
        <w:spacing w:line="360" w:lineRule="auto"/>
      </w:pPr>
      <w:r>
        <w:rPr>
          <w:noProof/>
        </w:rPr>
        <w:drawing>
          <wp:anchor distT="0" distB="0" distL="114300" distR="114300" simplePos="0" relativeHeight="251464704" behindDoc="1" locked="0" layoutInCell="1" allowOverlap="1" wp14:anchorId="2C52DE2E" wp14:editId="5BCCC173">
            <wp:simplePos x="0" y="0"/>
            <wp:positionH relativeFrom="margin">
              <wp:align>center</wp:align>
            </wp:positionH>
            <wp:positionV relativeFrom="paragraph">
              <wp:posOffset>57150</wp:posOffset>
            </wp:positionV>
            <wp:extent cx="4039235" cy="1876425"/>
            <wp:effectExtent l="0" t="0" r="0" b="9525"/>
            <wp:wrapTight wrapText="bothSides">
              <wp:wrapPolygon edited="0">
                <wp:start x="0" y="0"/>
                <wp:lineTo x="0" y="21490"/>
                <wp:lineTo x="21495" y="21490"/>
                <wp:lineTo x="21495" y="0"/>
                <wp:lineTo x="0" y="0"/>
              </wp:wrapPolygon>
            </wp:wrapTight>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rotWithShape="1">
                    <a:blip r:embed="rId12">
                      <a:extLst>
                        <a:ext uri="{28A0092B-C50C-407E-A947-70E740481C1C}">
                          <a14:useLocalDpi xmlns:a14="http://schemas.microsoft.com/office/drawing/2010/main" val="0"/>
                        </a:ext>
                      </a:extLst>
                    </a:blip>
                    <a:srcRect l="2060" t="21090" r="2796" b="12531"/>
                    <a:stretch/>
                  </pic:blipFill>
                  <pic:spPr bwMode="auto">
                    <a:xfrm>
                      <a:off x="0" y="0"/>
                      <a:ext cx="4039235" cy="1876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661715" w14:textId="036A69F2" w:rsidR="00C81767" w:rsidRDefault="00F11FD8" w:rsidP="00A3794B">
      <w:pPr>
        <w:spacing w:line="360" w:lineRule="auto"/>
        <w:rPr>
          <w:rFonts w:asciiTheme="majorHAnsi" w:eastAsiaTheme="majorEastAsia" w:hAnsiTheme="majorHAnsi" w:cstheme="majorBidi"/>
          <w:color w:val="2F5496" w:themeColor="accent1" w:themeShade="BF"/>
          <w:sz w:val="32"/>
          <w:szCs w:val="32"/>
        </w:rPr>
      </w:pPr>
      <w:r>
        <w:rPr>
          <w:noProof/>
        </w:rPr>
        <mc:AlternateContent>
          <mc:Choice Requires="wps">
            <w:drawing>
              <wp:inline distT="0" distB="0" distL="0" distR="0" wp14:anchorId="246F1247" wp14:editId="2A763D4E">
                <wp:extent cx="4198288" cy="508883"/>
                <wp:effectExtent l="0" t="0" r="12065" b="24765"/>
                <wp:docPr id="3" name="Text Box 3"/>
                <wp:cNvGraphicFramePr/>
                <a:graphic xmlns:a="http://schemas.openxmlformats.org/drawingml/2006/main">
                  <a:graphicData uri="http://schemas.microsoft.com/office/word/2010/wordprocessingShape">
                    <wps:wsp>
                      <wps:cNvSpPr txBox="1"/>
                      <wps:spPr>
                        <a:xfrm>
                          <a:off x="0" y="0"/>
                          <a:ext cx="4198288" cy="508883"/>
                        </a:xfrm>
                        <a:prstGeom prst="rect">
                          <a:avLst/>
                        </a:prstGeom>
                        <a:solidFill>
                          <a:schemeClr val="lt1"/>
                        </a:solidFill>
                        <a:ln w="6350">
                          <a:solidFill>
                            <a:schemeClr val="bg1"/>
                          </a:solidFill>
                        </a:ln>
                      </wps:spPr>
                      <wps:txbx>
                        <w:txbxContent>
                          <w:p w14:paraId="05473E9E" w14:textId="22B0BEE2" w:rsidR="00F11FD8" w:rsidRPr="00F11FD8" w:rsidRDefault="00AA1618" w:rsidP="001F6CA1">
                            <w:pPr>
                              <w:shd w:val="clear" w:color="auto" w:fill="FFFFFF"/>
                              <w:spacing w:before="240" w:beforeAutospacing="1" w:after="100" w:afterAutospacing="1"/>
                              <w:jc w:val="left"/>
                              <w:outlineLvl w:val="1"/>
                              <w:rPr>
                                <w:lang w:eastAsia="en-GB"/>
                              </w:rPr>
                            </w:pPr>
                            <w:bookmarkStart w:id="4" w:name="_Toc90169664"/>
                            <w:bookmarkStart w:id="5" w:name="_Toc90271303"/>
                            <w:bookmarkStart w:id="6" w:name="_Toc90272456"/>
                            <w:bookmarkStart w:id="7" w:name="_Toc90272559"/>
                            <w:r w:rsidRPr="00AA1618">
                              <w:rPr>
                                <w:rFonts w:eastAsia="Times New Roman" w:cstheme="minorHAnsi"/>
                                <w:i/>
                                <w:iCs/>
                                <w:color w:val="000000"/>
                                <w:sz w:val="18"/>
                                <w:szCs w:val="18"/>
                                <w:lang w:eastAsia="en-GB"/>
                              </w:rPr>
                              <w:t>Figure 1</w:t>
                            </w:r>
                            <w:r w:rsidR="001D70D7">
                              <w:rPr>
                                <w:rFonts w:eastAsia="Times New Roman" w:cstheme="minorHAnsi"/>
                                <w:i/>
                                <w:iCs/>
                                <w:color w:val="000000"/>
                                <w:sz w:val="18"/>
                                <w:szCs w:val="18"/>
                                <w:lang w:eastAsia="en-GB"/>
                              </w:rPr>
                              <w:t>.1</w:t>
                            </w:r>
                            <w:r w:rsidRPr="00AA1618">
                              <w:rPr>
                                <w:rFonts w:eastAsia="Times New Roman" w:cstheme="minorHAnsi"/>
                                <w:i/>
                                <w:iCs/>
                                <w:color w:val="000000"/>
                                <w:sz w:val="18"/>
                                <w:szCs w:val="18"/>
                                <w:lang w:eastAsia="en-GB"/>
                              </w:rPr>
                              <w:t>:</w:t>
                            </w:r>
                            <w:r>
                              <w:rPr>
                                <w:rFonts w:eastAsia="Times New Roman" w:cstheme="minorHAnsi"/>
                                <w:color w:val="000000"/>
                                <w:sz w:val="18"/>
                                <w:szCs w:val="18"/>
                                <w:lang w:eastAsia="en-GB"/>
                              </w:rPr>
                              <w:t xml:space="preserve"> </w:t>
                            </w:r>
                            <w:r w:rsidR="00F11FD8" w:rsidRPr="00F11FD8">
                              <w:rPr>
                                <w:rFonts w:eastAsia="Times New Roman" w:cstheme="minorHAnsi"/>
                                <w:i/>
                                <w:iCs/>
                                <w:color w:val="000000"/>
                                <w:sz w:val="18"/>
                                <w:szCs w:val="18"/>
                                <w:lang w:eastAsia="en-GB"/>
                              </w:rPr>
                              <w:t>2003 Van Diemen Formula X/Honda</w:t>
                            </w:r>
                            <w:r w:rsidR="007525A0">
                              <w:rPr>
                                <w:rFonts w:eastAsia="Times New Roman" w:cstheme="minorHAnsi"/>
                                <w:i/>
                                <w:iCs/>
                                <w:color w:val="000000"/>
                                <w:sz w:val="18"/>
                                <w:szCs w:val="18"/>
                                <w:lang w:eastAsia="en-GB"/>
                              </w:rPr>
                              <w:t xml:space="preserve"> </w:t>
                            </w:r>
                            <w:r w:rsidR="001F6CA1">
                              <w:rPr>
                                <w:rFonts w:eastAsia="Times New Roman" w:cstheme="minorHAnsi"/>
                                <w:i/>
                                <w:iCs/>
                                <w:color w:val="000000"/>
                                <w:sz w:val="18"/>
                                <w:szCs w:val="18"/>
                                <w:lang w:eastAsia="en-GB"/>
                              </w:rPr>
                              <w:t>(</w:t>
                            </w:r>
                            <w:r>
                              <w:rPr>
                                <w:rFonts w:eastAsia="Times New Roman" w:cstheme="minorHAnsi"/>
                                <w:i/>
                                <w:iCs/>
                                <w:color w:val="000000"/>
                                <w:sz w:val="18"/>
                                <w:szCs w:val="18"/>
                                <w:lang w:eastAsia="en-GB"/>
                              </w:rPr>
                              <w:t>Available at:</w:t>
                            </w:r>
                            <w:r w:rsidR="001F6CA1" w:rsidRPr="001F6CA1">
                              <w:t xml:space="preserve"> </w:t>
                            </w:r>
                            <w:hyperlink r:id="rId13" w:history="1">
                              <w:r w:rsidR="001F6CA1" w:rsidRPr="00092968">
                                <w:rPr>
                                  <w:rStyle w:val="Hyperlink"/>
                                  <w:rFonts w:eastAsia="Times New Roman" w:cstheme="minorHAnsi"/>
                                  <w:i/>
                                  <w:iCs/>
                                  <w:sz w:val="18"/>
                                  <w:szCs w:val="18"/>
                                  <w:lang w:eastAsia="en-GB"/>
                                </w:rPr>
                                <w:t>http://www.race-cars.com/carsold/vandiemn/1157731498/1157731498la.htm</w:t>
                              </w:r>
                            </w:hyperlink>
                            <w:r w:rsidR="001F6CA1">
                              <w:rPr>
                                <w:rFonts w:eastAsia="Times New Roman" w:cstheme="minorHAnsi"/>
                                <w:i/>
                                <w:iCs/>
                                <w:color w:val="000000"/>
                                <w:sz w:val="18"/>
                                <w:szCs w:val="18"/>
                                <w:lang w:eastAsia="en-GB"/>
                              </w:rPr>
                              <w:t xml:space="preserve"> )</w:t>
                            </w:r>
                            <w:bookmarkEnd w:id="4"/>
                            <w:bookmarkEnd w:id="5"/>
                            <w:bookmarkEnd w:id="6"/>
                            <w:bookmarkEnd w:id="7"/>
                            <w:r w:rsidR="001F6CA1">
                              <w:rPr>
                                <w:rFonts w:eastAsia="Times New Roman" w:cstheme="minorHAnsi"/>
                                <w:i/>
                                <w:iCs/>
                                <w:color w:val="000000"/>
                                <w:sz w:val="18"/>
                                <w:szCs w:val="18"/>
                                <w:lang w:eastAsia="en-GB"/>
                              </w:rPr>
                              <w:t xml:space="preserve"> </w:t>
                            </w:r>
                          </w:p>
                          <w:p w14:paraId="3325259A" w14:textId="77777777" w:rsidR="00F11FD8" w:rsidRDefault="00F11F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46F1247" id="_x0000_t202" coordsize="21600,21600" o:spt="202" path="m,l,21600r21600,l21600,xe">
                <v:stroke joinstyle="miter"/>
                <v:path gradientshapeok="t" o:connecttype="rect"/>
              </v:shapetype>
              <v:shape id="Text Box 3" o:spid="_x0000_s1026" type="#_x0000_t202" style="width:330.55pt;height:40.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" fillcolor="white [3201]" strokecolor="white [3212]" strokeweight=".5pt">
                <v:textbox>
                  <w:txbxContent>
                    <w:p w14:paraId="05473E9E" w14:textId="22B0BEE2" w:rsidR="00F11FD8" w:rsidRPr="00F11FD8" w:rsidRDefault="00AA1618" w:rsidP="001F6CA1">
                      <w:pPr>
                        <w:shd w:val="clear" w:color="auto" w:fill="FFFFFF"/>
                        <w:spacing w:before="240" w:beforeAutospacing="1" w:after="100" w:afterAutospacing="1"/>
                        <w:jc w:val="left"/>
                        <w:outlineLvl w:val="1"/>
                        <w:rPr>
                          <w:lang w:eastAsia="en-GB"/>
                        </w:rPr>
                      </w:pPr>
                      <w:bookmarkStart w:id="8" w:name="_Toc90169664"/>
                      <w:bookmarkStart w:id="9" w:name="_Toc90271303"/>
                      <w:bookmarkStart w:id="10" w:name="_Toc90272456"/>
                      <w:bookmarkStart w:id="11" w:name="_Toc90272559"/>
                      <w:r w:rsidRPr="00AA1618">
                        <w:rPr>
                          <w:rFonts w:eastAsia="Times New Roman" w:cstheme="minorHAnsi"/>
                          <w:i/>
                          <w:iCs/>
                          <w:color w:val="000000"/>
                          <w:sz w:val="18"/>
                          <w:szCs w:val="18"/>
                          <w:lang w:eastAsia="en-GB"/>
                        </w:rPr>
                        <w:t>Figure 1</w:t>
                      </w:r>
                      <w:r w:rsidR="001D70D7">
                        <w:rPr>
                          <w:rFonts w:eastAsia="Times New Roman" w:cstheme="minorHAnsi"/>
                          <w:i/>
                          <w:iCs/>
                          <w:color w:val="000000"/>
                          <w:sz w:val="18"/>
                          <w:szCs w:val="18"/>
                          <w:lang w:eastAsia="en-GB"/>
                        </w:rPr>
                        <w:t>.1</w:t>
                      </w:r>
                      <w:r w:rsidRPr="00AA1618">
                        <w:rPr>
                          <w:rFonts w:eastAsia="Times New Roman" w:cstheme="minorHAnsi"/>
                          <w:i/>
                          <w:iCs/>
                          <w:color w:val="000000"/>
                          <w:sz w:val="18"/>
                          <w:szCs w:val="18"/>
                          <w:lang w:eastAsia="en-GB"/>
                        </w:rPr>
                        <w:t>:</w:t>
                      </w:r>
                      <w:r>
                        <w:rPr>
                          <w:rFonts w:eastAsia="Times New Roman" w:cstheme="minorHAnsi"/>
                          <w:color w:val="000000"/>
                          <w:sz w:val="18"/>
                          <w:szCs w:val="18"/>
                          <w:lang w:eastAsia="en-GB"/>
                        </w:rPr>
                        <w:t xml:space="preserve"> </w:t>
                      </w:r>
                      <w:r w:rsidR="00F11FD8" w:rsidRPr="00F11FD8">
                        <w:rPr>
                          <w:rFonts w:eastAsia="Times New Roman" w:cstheme="minorHAnsi"/>
                          <w:i/>
                          <w:iCs/>
                          <w:color w:val="000000"/>
                          <w:sz w:val="18"/>
                          <w:szCs w:val="18"/>
                          <w:lang w:eastAsia="en-GB"/>
                        </w:rPr>
                        <w:t>2003 Van Diemen Formula X/Honda</w:t>
                      </w:r>
                      <w:r w:rsidR="007525A0">
                        <w:rPr>
                          <w:rFonts w:eastAsia="Times New Roman" w:cstheme="minorHAnsi"/>
                          <w:i/>
                          <w:iCs/>
                          <w:color w:val="000000"/>
                          <w:sz w:val="18"/>
                          <w:szCs w:val="18"/>
                          <w:lang w:eastAsia="en-GB"/>
                        </w:rPr>
                        <w:t xml:space="preserve"> </w:t>
                      </w:r>
                      <w:r w:rsidR="001F6CA1">
                        <w:rPr>
                          <w:rFonts w:eastAsia="Times New Roman" w:cstheme="minorHAnsi"/>
                          <w:i/>
                          <w:iCs/>
                          <w:color w:val="000000"/>
                          <w:sz w:val="18"/>
                          <w:szCs w:val="18"/>
                          <w:lang w:eastAsia="en-GB"/>
                        </w:rPr>
                        <w:t>(</w:t>
                      </w:r>
                      <w:r>
                        <w:rPr>
                          <w:rFonts w:eastAsia="Times New Roman" w:cstheme="minorHAnsi"/>
                          <w:i/>
                          <w:iCs/>
                          <w:color w:val="000000"/>
                          <w:sz w:val="18"/>
                          <w:szCs w:val="18"/>
                          <w:lang w:eastAsia="en-GB"/>
                        </w:rPr>
                        <w:t>Available at:</w:t>
                      </w:r>
                      <w:r w:rsidR="001F6CA1" w:rsidRPr="001F6CA1">
                        <w:t xml:space="preserve"> </w:t>
                      </w:r>
                      <w:hyperlink r:id="rId14" w:history="1">
                        <w:r w:rsidR="001F6CA1" w:rsidRPr="00092968">
                          <w:rPr>
                            <w:rStyle w:val="Hyperlink"/>
                            <w:rFonts w:eastAsia="Times New Roman" w:cstheme="minorHAnsi"/>
                            <w:i/>
                            <w:iCs/>
                            <w:sz w:val="18"/>
                            <w:szCs w:val="18"/>
                            <w:lang w:eastAsia="en-GB"/>
                          </w:rPr>
                          <w:t>http://www.race-cars.com/carsold/vandiemn/1157731498/1157731498la.htm</w:t>
                        </w:r>
                      </w:hyperlink>
                      <w:r w:rsidR="001F6CA1">
                        <w:rPr>
                          <w:rFonts w:eastAsia="Times New Roman" w:cstheme="minorHAnsi"/>
                          <w:i/>
                          <w:iCs/>
                          <w:color w:val="000000"/>
                          <w:sz w:val="18"/>
                          <w:szCs w:val="18"/>
                          <w:lang w:eastAsia="en-GB"/>
                        </w:rPr>
                        <w:t xml:space="preserve"> )</w:t>
                      </w:r>
                      <w:bookmarkEnd w:id="8"/>
                      <w:bookmarkEnd w:id="9"/>
                      <w:bookmarkEnd w:id="10"/>
                      <w:bookmarkEnd w:id="11"/>
                      <w:r w:rsidR="001F6CA1">
                        <w:rPr>
                          <w:rFonts w:eastAsia="Times New Roman" w:cstheme="minorHAnsi"/>
                          <w:i/>
                          <w:iCs/>
                          <w:color w:val="000000"/>
                          <w:sz w:val="18"/>
                          <w:szCs w:val="18"/>
                          <w:lang w:eastAsia="en-GB"/>
                        </w:rPr>
                        <w:t xml:space="preserve"> </w:t>
                      </w:r>
                    </w:p>
                    <w:p w14:paraId="3325259A" w14:textId="77777777" w:rsidR="00F11FD8" w:rsidRDefault="00F11FD8"/>
                  </w:txbxContent>
                </v:textbox>
                <w10:anchorlock/>
              </v:shape>
            </w:pict>
          </mc:Fallback>
        </mc:AlternateContent>
      </w:r>
      <w:r w:rsidR="00C81767">
        <w:br w:type="page"/>
      </w:r>
    </w:p>
    <w:p w14:paraId="60DD3E2F" w14:textId="7308B4F2" w:rsidR="00814631" w:rsidRDefault="00C81767" w:rsidP="007F2D90">
      <w:pPr>
        <w:pStyle w:val="Heading1"/>
        <w:numPr>
          <w:ilvl w:val="0"/>
          <w:numId w:val="2"/>
        </w:numPr>
        <w:jc w:val="left"/>
      </w:pPr>
      <w:bookmarkStart w:id="12" w:name="_Toc53041647"/>
      <w:bookmarkStart w:id="13" w:name="_Toc53041689"/>
      <w:bookmarkStart w:id="14" w:name="_Toc90272560"/>
      <w:r>
        <w:lastRenderedPageBreak/>
        <w:t>L</w:t>
      </w:r>
      <w:bookmarkEnd w:id="12"/>
      <w:bookmarkEnd w:id="13"/>
      <w:r w:rsidR="00C52FCB">
        <w:t>aboratory Sessions</w:t>
      </w:r>
      <w:bookmarkEnd w:id="14"/>
      <w:r w:rsidR="00C52FCB">
        <w:t xml:space="preserve"> </w:t>
      </w:r>
    </w:p>
    <w:p w14:paraId="5F73E9C8" w14:textId="77777777" w:rsidR="008E43F1" w:rsidRPr="008E43F1" w:rsidRDefault="008E43F1" w:rsidP="008E43F1"/>
    <w:p w14:paraId="0D0515F1" w14:textId="4508347E" w:rsidR="00814631" w:rsidRDefault="006B2811" w:rsidP="002E05FA">
      <w:pPr>
        <w:spacing w:line="360" w:lineRule="auto"/>
        <w:jc w:val="left"/>
      </w:pPr>
      <w:r>
        <w:t xml:space="preserve">Laboratory sessions were conducted in the workshop </w:t>
      </w:r>
      <w:r w:rsidR="001B67EE">
        <w:t>to</w:t>
      </w:r>
      <w:r w:rsidR="004435A1">
        <w:t xml:space="preserve"> investigate the suspension system</w:t>
      </w:r>
      <w:r w:rsidR="004B2AE6">
        <w:t xml:space="preserve">s </w:t>
      </w:r>
      <w:r w:rsidR="004435A1">
        <w:t>of the Van Diemen chassis</w:t>
      </w:r>
      <w:r w:rsidR="004B2AE6">
        <w:t>. Equipment used, methodolog</w:t>
      </w:r>
      <w:r w:rsidR="001B67EE">
        <w:t>y, and results will be noted here.</w:t>
      </w:r>
      <w:r w:rsidR="00EA5C5F">
        <w:t xml:space="preserve"> </w:t>
      </w:r>
    </w:p>
    <w:p w14:paraId="28BA1A9B" w14:textId="67B8638B" w:rsidR="001B67EE" w:rsidRPr="00324003" w:rsidRDefault="00A526F1" w:rsidP="00324003">
      <w:pPr>
        <w:pStyle w:val="Heading3"/>
        <w:jc w:val="left"/>
        <w:rPr>
          <w:sz w:val="28"/>
          <w:szCs w:val="28"/>
        </w:rPr>
      </w:pPr>
      <w:bookmarkStart w:id="15" w:name="_Toc90272561"/>
      <w:r w:rsidRPr="00324003">
        <w:rPr>
          <w:sz w:val="28"/>
          <w:szCs w:val="28"/>
        </w:rPr>
        <w:t>2.1 Equipment Used</w:t>
      </w:r>
      <w:r w:rsidR="002E05FA" w:rsidRPr="00324003">
        <w:rPr>
          <w:sz w:val="28"/>
          <w:szCs w:val="28"/>
        </w:rPr>
        <w:t>:</w:t>
      </w:r>
      <w:bookmarkEnd w:id="15"/>
    </w:p>
    <w:p w14:paraId="7B16F7B3" w14:textId="3B29858A" w:rsidR="00A526F1" w:rsidRDefault="00A526F1" w:rsidP="00A526F1">
      <w:pPr>
        <w:jc w:val="left"/>
      </w:pPr>
    </w:p>
    <w:p w14:paraId="64DE3C36" w14:textId="70E1C9B9" w:rsidR="002E05FA" w:rsidRDefault="002E05FA" w:rsidP="002E05FA">
      <w:pPr>
        <w:pStyle w:val="Heading4"/>
        <w:jc w:val="left"/>
        <w:rPr>
          <w:sz w:val="24"/>
          <w:szCs w:val="24"/>
        </w:rPr>
      </w:pPr>
      <w:r w:rsidRPr="00343723">
        <w:rPr>
          <w:sz w:val="24"/>
          <w:szCs w:val="24"/>
        </w:rPr>
        <w:t>2.1.1 Suspension Kinematics Test</w:t>
      </w:r>
    </w:p>
    <w:p w14:paraId="2104AE9A" w14:textId="4BAB0F1B" w:rsidR="00343723" w:rsidRDefault="00343723" w:rsidP="00343723"/>
    <w:p w14:paraId="7C6F4B62" w14:textId="77032BF6" w:rsidR="00343723" w:rsidRDefault="00343723" w:rsidP="007971A5">
      <w:pPr>
        <w:spacing w:line="360" w:lineRule="auto"/>
        <w:jc w:val="left"/>
      </w:pPr>
      <w:r>
        <w:t xml:space="preserve">In the </w:t>
      </w:r>
      <w:r w:rsidR="00576E3C">
        <w:t xml:space="preserve">suspension kinematics test the equipment used </w:t>
      </w:r>
      <w:r w:rsidR="007A453A">
        <w:t>included:</w:t>
      </w:r>
    </w:p>
    <w:p w14:paraId="4FBA6185" w14:textId="52BACA46" w:rsidR="007A453A" w:rsidRDefault="007A453A" w:rsidP="007971A5">
      <w:pPr>
        <w:pStyle w:val="ListParagraph"/>
        <w:numPr>
          <w:ilvl w:val="0"/>
          <w:numId w:val="3"/>
        </w:numPr>
        <w:spacing w:line="360" w:lineRule="auto"/>
        <w:jc w:val="left"/>
      </w:pPr>
      <w:r>
        <w:t xml:space="preserve">Vernier calliper </w:t>
      </w:r>
    </w:p>
    <w:p w14:paraId="1461C5BF" w14:textId="16B067A3" w:rsidR="007A5455" w:rsidRDefault="007971A5" w:rsidP="007971A5">
      <w:pPr>
        <w:pStyle w:val="ListParagraph"/>
        <w:numPr>
          <w:ilvl w:val="0"/>
          <w:numId w:val="3"/>
        </w:numPr>
        <w:spacing w:line="360" w:lineRule="auto"/>
        <w:jc w:val="left"/>
      </w:pPr>
      <w:r>
        <w:t xml:space="preserve">Height gage </w:t>
      </w:r>
    </w:p>
    <w:p w14:paraId="3685CA37" w14:textId="2A804A55" w:rsidR="00D764A4" w:rsidRDefault="00D764A4" w:rsidP="007971A5">
      <w:pPr>
        <w:pStyle w:val="ListParagraph"/>
        <w:numPr>
          <w:ilvl w:val="0"/>
          <w:numId w:val="3"/>
        </w:numPr>
        <w:spacing w:line="360" w:lineRule="auto"/>
        <w:jc w:val="left"/>
      </w:pPr>
      <w:r>
        <w:t xml:space="preserve">Camber gage </w:t>
      </w:r>
    </w:p>
    <w:p w14:paraId="0D2F35EE" w14:textId="62EEB36D" w:rsidR="007971A5" w:rsidRDefault="000B1E16" w:rsidP="007971A5">
      <w:pPr>
        <w:pStyle w:val="ListParagraph"/>
        <w:numPr>
          <w:ilvl w:val="0"/>
          <w:numId w:val="3"/>
        </w:numPr>
        <w:spacing w:line="360" w:lineRule="auto"/>
        <w:jc w:val="left"/>
      </w:pPr>
      <w:r>
        <w:t xml:space="preserve">DTI A and B </w:t>
      </w:r>
    </w:p>
    <w:p w14:paraId="514428D9" w14:textId="5B58F233" w:rsidR="00E1537C" w:rsidRDefault="00F54F91" w:rsidP="007971A5">
      <w:pPr>
        <w:pStyle w:val="ListParagraph"/>
        <w:numPr>
          <w:ilvl w:val="0"/>
          <w:numId w:val="3"/>
        </w:numPr>
        <w:spacing w:line="360" w:lineRule="auto"/>
        <w:jc w:val="left"/>
      </w:pPr>
      <w:r>
        <w:t xml:space="preserve">Formula Ford Chassis </w:t>
      </w:r>
    </w:p>
    <w:p w14:paraId="1BA0BE4E" w14:textId="1EBE2D10" w:rsidR="006C6A8F" w:rsidRDefault="000B3DAA" w:rsidP="006C6A8F">
      <w:pPr>
        <w:spacing w:line="360" w:lineRule="auto"/>
        <w:jc w:val="left"/>
      </w:pPr>
      <w:r>
        <w:t xml:space="preserve">Possible improvements in the equipment used would </w:t>
      </w:r>
      <w:r w:rsidR="00A14AB6">
        <w:t xml:space="preserve">include a </w:t>
      </w:r>
      <w:r>
        <w:t>digital ver</w:t>
      </w:r>
      <w:r w:rsidR="00A14AB6">
        <w:t>nier ca</w:t>
      </w:r>
      <w:r w:rsidR="0089320A">
        <w:t>lliper</w:t>
      </w:r>
      <w:r w:rsidR="00A45AD7">
        <w:t xml:space="preserve">. </w:t>
      </w:r>
      <w:r w:rsidR="005F3F7A">
        <w:t>Additionally,</w:t>
      </w:r>
      <w:r w:rsidR="00A45AD7">
        <w:t xml:space="preserve"> the DTI gauge used in this test was </w:t>
      </w:r>
      <w:r w:rsidR="00B521EB">
        <w:t>an Imperial gauge therefore a digital metric DTI gauge would have produced</w:t>
      </w:r>
      <w:r w:rsidR="00FE4828">
        <w:t xml:space="preserve"> results in metric units</w:t>
      </w:r>
      <w:r w:rsidR="00DB6EAB">
        <w:t xml:space="preserve">. </w:t>
      </w:r>
    </w:p>
    <w:p w14:paraId="665CB607" w14:textId="77777777" w:rsidR="002A7E3E" w:rsidRDefault="002A7E3E" w:rsidP="003777B0">
      <w:pPr>
        <w:pStyle w:val="Heading4"/>
        <w:jc w:val="left"/>
        <w:rPr>
          <w:sz w:val="24"/>
          <w:szCs w:val="24"/>
        </w:rPr>
      </w:pPr>
    </w:p>
    <w:p w14:paraId="2EDCAA0D" w14:textId="0DC022A8" w:rsidR="003777B0" w:rsidRDefault="003777B0" w:rsidP="003777B0">
      <w:pPr>
        <w:pStyle w:val="Heading4"/>
        <w:jc w:val="left"/>
        <w:rPr>
          <w:sz w:val="24"/>
          <w:szCs w:val="24"/>
        </w:rPr>
      </w:pPr>
      <w:r w:rsidRPr="002A7E3E">
        <w:rPr>
          <w:sz w:val="24"/>
          <w:szCs w:val="24"/>
        </w:rPr>
        <w:t xml:space="preserve">2.1.2 Unsprung Mass Test </w:t>
      </w:r>
    </w:p>
    <w:p w14:paraId="1EFE4107" w14:textId="1B1173A6" w:rsidR="002A7E3E" w:rsidRDefault="002A7E3E" w:rsidP="002A7E3E"/>
    <w:p w14:paraId="4B3A5782" w14:textId="7F3E8AB4" w:rsidR="004E0041" w:rsidRDefault="002A7E3E" w:rsidP="00F52580">
      <w:pPr>
        <w:spacing w:line="360" w:lineRule="auto"/>
        <w:jc w:val="left"/>
      </w:pPr>
      <w:r>
        <w:t xml:space="preserve">In the </w:t>
      </w:r>
      <w:r w:rsidR="00511BB3">
        <w:t xml:space="preserve">unsprung mass </w:t>
      </w:r>
      <w:r w:rsidR="005E28A2">
        <w:t>test,</w:t>
      </w:r>
      <w:r w:rsidR="00511BB3">
        <w:t xml:space="preserve"> the equipment used included: </w:t>
      </w:r>
    </w:p>
    <w:p w14:paraId="078E7370" w14:textId="00D385EC" w:rsidR="002A7E3E" w:rsidRDefault="005E28A2" w:rsidP="00F52580">
      <w:pPr>
        <w:pStyle w:val="ListParagraph"/>
        <w:numPr>
          <w:ilvl w:val="0"/>
          <w:numId w:val="4"/>
        </w:numPr>
        <w:spacing w:line="360" w:lineRule="auto"/>
        <w:jc w:val="left"/>
      </w:pPr>
      <w:r>
        <w:t>Wireless</w:t>
      </w:r>
      <w:r w:rsidR="004E0041">
        <w:t xml:space="preserve"> </w:t>
      </w:r>
      <w:r>
        <w:t xml:space="preserve">corner weight scale </w:t>
      </w:r>
    </w:p>
    <w:p w14:paraId="502044AF" w14:textId="77777777" w:rsidR="00657AEB" w:rsidRDefault="00F52580" w:rsidP="00F52580">
      <w:pPr>
        <w:pStyle w:val="ListParagraph"/>
        <w:numPr>
          <w:ilvl w:val="0"/>
          <w:numId w:val="4"/>
        </w:numPr>
        <w:spacing w:line="360" w:lineRule="auto"/>
        <w:jc w:val="left"/>
      </w:pPr>
      <w:r>
        <w:t>Laptop which connects to the corner weight scale</w:t>
      </w:r>
    </w:p>
    <w:p w14:paraId="666E0273" w14:textId="4DC570AC" w:rsidR="00937858" w:rsidRDefault="00657AEB" w:rsidP="00F52580">
      <w:pPr>
        <w:pStyle w:val="ListParagraph"/>
        <w:numPr>
          <w:ilvl w:val="0"/>
          <w:numId w:val="4"/>
        </w:numPr>
        <w:spacing w:line="360" w:lineRule="auto"/>
        <w:jc w:val="left"/>
      </w:pPr>
      <w:r>
        <w:t xml:space="preserve">Allen key to remove the bolts </w:t>
      </w:r>
    </w:p>
    <w:p w14:paraId="6E2DEAE7" w14:textId="07C79260" w:rsidR="00F54F91" w:rsidRDefault="00F54F91" w:rsidP="00F52580">
      <w:pPr>
        <w:pStyle w:val="ListParagraph"/>
        <w:numPr>
          <w:ilvl w:val="0"/>
          <w:numId w:val="4"/>
        </w:numPr>
        <w:spacing w:line="360" w:lineRule="auto"/>
        <w:jc w:val="left"/>
      </w:pPr>
      <w:r>
        <w:t xml:space="preserve">One corner of the Formula Fords Chassis </w:t>
      </w:r>
    </w:p>
    <w:p w14:paraId="3902CAD0" w14:textId="2CBD6BDA" w:rsidR="00765C00" w:rsidRDefault="00937858" w:rsidP="00765C00">
      <w:pPr>
        <w:spacing w:line="360" w:lineRule="auto"/>
        <w:jc w:val="left"/>
      </w:pPr>
      <w:r>
        <w:t xml:space="preserve">Possible improvements </w:t>
      </w:r>
      <w:r w:rsidR="00630056">
        <w:t>with the equipment used could be</w:t>
      </w:r>
      <w:r w:rsidR="003A5E18">
        <w:t xml:space="preserve"> a</w:t>
      </w:r>
      <w:r w:rsidR="00630056">
        <w:t xml:space="preserve"> corner weight scale with a </w:t>
      </w:r>
      <w:r w:rsidR="00717B15">
        <w:t>built-in</w:t>
      </w:r>
      <w:r w:rsidR="00630056">
        <w:t xml:space="preserve"> </w:t>
      </w:r>
      <w:r w:rsidR="00A57420">
        <w:t xml:space="preserve">display to display the readings </w:t>
      </w:r>
      <w:r w:rsidR="00717B15">
        <w:t>in case</w:t>
      </w:r>
      <w:r w:rsidR="00A57420">
        <w:t xml:space="preserve"> the laptop isn’t working</w:t>
      </w:r>
      <w:r w:rsidR="00717B15">
        <w:t xml:space="preserve">. </w:t>
      </w:r>
    </w:p>
    <w:p w14:paraId="22D5D2AF" w14:textId="0000546D" w:rsidR="00426796" w:rsidRDefault="00426796" w:rsidP="00765C00">
      <w:pPr>
        <w:spacing w:line="360" w:lineRule="auto"/>
        <w:jc w:val="left"/>
      </w:pPr>
    </w:p>
    <w:p w14:paraId="27B38CB3" w14:textId="2E298439" w:rsidR="00426796" w:rsidRDefault="00426796" w:rsidP="00765C00">
      <w:pPr>
        <w:spacing w:line="360" w:lineRule="auto"/>
        <w:jc w:val="left"/>
      </w:pPr>
    </w:p>
    <w:p w14:paraId="09C25421" w14:textId="77777777" w:rsidR="00426796" w:rsidRPr="00765C00" w:rsidRDefault="00426796" w:rsidP="00765C00">
      <w:pPr>
        <w:spacing w:line="360" w:lineRule="auto"/>
        <w:jc w:val="left"/>
      </w:pPr>
    </w:p>
    <w:p w14:paraId="76507951" w14:textId="77777777" w:rsidR="00765C00" w:rsidRDefault="00765C00" w:rsidP="009878BC">
      <w:pPr>
        <w:pStyle w:val="Heading4"/>
        <w:jc w:val="left"/>
        <w:rPr>
          <w:sz w:val="24"/>
          <w:szCs w:val="24"/>
        </w:rPr>
      </w:pPr>
    </w:p>
    <w:p w14:paraId="66E3CBBA" w14:textId="4E71943B" w:rsidR="009878BC" w:rsidRDefault="009878BC" w:rsidP="009878BC">
      <w:pPr>
        <w:pStyle w:val="Heading4"/>
        <w:jc w:val="left"/>
        <w:rPr>
          <w:sz w:val="24"/>
          <w:szCs w:val="24"/>
        </w:rPr>
      </w:pPr>
      <w:r w:rsidRPr="00B70C89">
        <w:rPr>
          <w:sz w:val="24"/>
          <w:szCs w:val="24"/>
        </w:rPr>
        <w:t xml:space="preserve">2.1.3 </w:t>
      </w:r>
      <w:r w:rsidR="00B70C89" w:rsidRPr="00B70C89">
        <w:rPr>
          <w:sz w:val="24"/>
          <w:szCs w:val="24"/>
        </w:rPr>
        <w:t xml:space="preserve">Spring Stiffness Test </w:t>
      </w:r>
    </w:p>
    <w:p w14:paraId="7EA3978B" w14:textId="64F9BBE9" w:rsidR="00B70C89" w:rsidRDefault="00B70C89" w:rsidP="00B70C89"/>
    <w:p w14:paraId="5BAAC2C4" w14:textId="3F62AC91" w:rsidR="00B70C89" w:rsidRDefault="00B70C89" w:rsidP="00426796">
      <w:pPr>
        <w:spacing w:line="360" w:lineRule="auto"/>
        <w:jc w:val="left"/>
      </w:pPr>
      <w:r>
        <w:t xml:space="preserve">In the </w:t>
      </w:r>
      <w:r w:rsidR="00C5211E">
        <w:t xml:space="preserve">Spring Stiffness Test, the equipment used included: </w:t>
      </w:r>
    </w:p>
    <w:p w14:paraId="4782F9BD" w14:textId="06C00407" w:rsidR="006C1794" w:rsidRDefault="006C1794" w:rsidP="00426796">
      <w:pPr>
        <w:pStyle w:val="ListParagraph"/>
        <w:numPr>
          <w:ilvl w:val="0"/>
          <w:numId w:val="5"/>
        </w:numPr>
        <w:spacing w:line="360" w:lineRule="auto"/>
        <w:jc w:val="left"/>
      </w:pPr>
      <w:r>
        <w:t xml:space="preserve">Coil spring from the car </w:t>
      </w:r>
    </w:p>
    <w:p w14:paraId="0F672CFB" w14:textId="1B3C7E82" w:rsidR="00537A7B" w:rsidRDefault="00537A7B" w:rsidP="00426796">
      <w:pPr>
        <w:pStyle w:val="ListParagraph"/>
        <w:numPr>
          <w:ilvl w:val="0"/>
          <w:numId w:val="5"/>
        </w:numPr>
        <w:spacing w:line="360" w:lineRule="auto"/>
        <w:jc w:val="left"/>
      </w:pPr>
      <w:r>
        <w:t xml:space="preserve">Spring compression tester </w:t>
      </w:r>
    </w:p>
    <w:p w14:paraId="7ACE0602" w14:textId="4C9136AD" w:rsidR="00537A7B" w:rsidRDefault="00537A7B" w:rsidP="00426796">
      <w:pPr>
        <w:pStyle w:val="ListParagraph"/>
        <w:numPr>
          <w:ilvl w:val="0"/>
          <w:numId w:val="5"/>
        </w:numPr>
        <w:spacing w:line="360" w:lineRule="auto"/>
        <w:jc w:val="left"/>
      </w:pPr>
      <w:r>
        <w:t xml:space="preserve">DTI gauge </w:t>
      </w:r>
    </w:p>
    <w:p w14:paraId="5D05073F" w14:textId="1045A132" w:rsidR="00426796" w:rsidRDefault="00426796" w:rsidP="00426796">
      <w:pPr>
        <w:pStyle w:val="ListParagraph"/>
        <w:numPr>
          <w:ilvl w:val="0"/>
          <w:numId w:val="5"/>
        </w:numPr>
        <w:spacing w:line="360" w:lineRule="auto"/>
        <w:jc w:val="left"/>
      </w:pPr>
      <w:r>
        <w:t xml:space="preserve">Electronic scale </w:t>
      </w:r>
    </w:p>
    <w:p w14:paraId="4375FBC4" w14:textId="2CEC7F39" w:rsidR="00671592" w:rsidRDefault="005477E2" w:rsidP="005477E2">
      <w:pPr>
        <w:spacing w:line="360" w:lineRule="auto"/>
        <w:jc w:val="left"/>
      </w:pPr>
      <w:r>
        <w:t xml:space="preserve">Possible improvements with the equipment used in this test </w:t>
      </w:r>
      <w:r w:rsidR="006415C5">
        <w:t xml:space="preserve">could </w:t>
      </w:r>
      <w:r w:rsidR="009D4D71">
        <w:t>be</w:t>
      </w:r>
      <w:r w:rsidR="006415C5">
        <w:t xml:space="preserve"> using an </w:t>
      </w:r>
      <w:r w:rsidR="00671592">
        <w:t>automated</w:t>
      </w:r>
      <w:r w:rsidR="006415C5">
        <w:t xml:space="preserve"> hydraulic press to ensure that </w:t>
      </w:r>
      <w:r w:rsidR="00671592">
        <w:t>each reading is produced with an equal amount of force applied.</w:t>
      </w:r>
    </w:p>
    <w:p w14:paraId="3A815AD4" w14:textId="0F86380F" w:rsidR="00FA35E0" w:rsidRDefault="00FA35E0" w:rsidP="005477E2">
      <w:pPr>
        <w:spacing w:line="360" w:lineRule="auto"/>
        <w:jc w:val="left"/>
      </w:pPr>
    </w:p>
    <w:p w14:paraId="2B213E0A" w14:textId="04569EF7" w:rsidR="00FA35E0" w:rsidRDefault="00FA35E0" w:rsidP="00FA35E0">
      <w:pPr>
        <w:pStyle w:val="Heading4"/>
        <w:jc w:val="left"/>
      </w:pPr>
      <w:r w:rsidRPr="009252D4">
        <w:rPr>
          <w:sz w:val="24"/>
          <w:szCs w:val="24"/>
        </w:rPr>
        <w:t xml:space="preserve">2.1.4 Tyre Vertical </w:t>
      </w:r>
      <w:r w:rsidR="00C45491" w:rsidRPr="009252D4">
        <w:rPr>
          <w:sz w:val="24"/>
          <w:szCs w:val="24"/>
        </w:rPr>
        <w:t xml:space="preserve">Stiffness Test </w:t>
      </w:r>
    </w:p>
    <w:p w14:paraId="0A1D187D" w14:textId="19413413" w:rsidR="00FE118D" w:rsidRDefault="00FE118D" w:rsidP="00FE118D"/>
    <w:p w14:paraId="75778D5F" w14:textId="4C850BA5" w:rsidR="00FE118D" w:rsidRDefault="00FE118D" w:rsidP="00612648">
      <w:pPr>
        <w:spacing w:line="360" w:lineRule="auto"/>
        <w:jc w:val="left"/>
      </w:pPr>
      <w:r>
        <w:t>In the Tyre Vertical Stiffness Test</w:t>
      </w:r>
      <w:r w:rsidR="0061159D">
        <w:t>, the equipment used included:</w:t>
      </w:r>
    </w:p>
    <w:p w14:paraId="271C92A2" w14:textId="13F61CD2" w:rsidR="0061159D" w:rsidRDefault="0061159D" w:rsidP="00612648">
      <w:pPr>
        <w:pStyle w:val="ListParagraph"/>
        <w:numPr>
          <w:ilvl w:val="0"/>
          <w:numId w:val="6"/>
        </w:numPr>
        <w:spacing w:line="360" w:lineRule="auto"/>
        <w:jc w:val="left"/>
      </w:pPr>
      <w:r>
        <w:t xml:space="preserve">Hydraulic press </w:t>
      </w:r>
    </w:p>
    <w:p w14:paraId="63BC5F55" w14:textId="5A4ACD59" w:rsidR="00965A2F" w:rsidRDefault="00965A2F" w:rsidP="00612648">
      <w:pPr>
        <w:pStyle w:val="ListParagraph"/>
        <w:numPr>
          <w:ilvl w:val="0"/>
          <w:numId w:val="6"/>
        </w:numPr>
        <w:spacing w:line="360" w:lineRule="auto"/>
        <w:jc w:val="left"/>
      </w:pPr>
      <w:r>
        <w:t xml:space="preserve">Corner weight scale </w:t>
      </w:r>
    </w:p>
    <w:p w14:paraId="02B4C4D3" w14:textId="385268F4" w:rsidR="00965A2F" w:rsidRDefault="00B838FC" w:rsidP="00612648">
      <w:pPr>
        <w:pStyle w:val="ListParagraph"/>
        <w:numPr>
          <w:ilvl w:val="0"/>
          <w:numId w:val="6"/>
        </w:numPr>
        <w:spacing w:line="360" w:lineRule="auto"/>
        <w:jc w:val="left"/>
      </w:pPr>
      <w:r>
        <w:t xml:space="preserve">DTI </w:t>
      </w:r>
      <w:r w:rsidR="001748A4">
        <w:t xml:space="preserve">gauge </w:t>
      </w:r>
    </w:p>
    <w:p w14:paraId="5C532E21" w14:textId="0E471677" w:rsidR="00B838FC" w:rsidRDefault="00B838FC" w:rsidP="00612648">
      <w:pPr>
        <w:pStyle w:val="ListParagraph"/>
        <w:numPr>
          <w:ilvl w:val="0"/>
          <w:numId w:val="6"/>
        </w:numPr>
        <w:spacing w:line="360" w:lineRule="auto"/>
        <w:jc w:val="left"/>
      </w:pPr>
      <w:r>
        <w:t xml:space="preserve">Tire Pressure gauge </w:t>
      </w:r>
    </w:p>
    <w:p w14:paraId="58357F70" w14:textId="63867316" w:rsidR="00F54F91" w:rsidRDefault="00F54F91" w:rsidP="00612648">
      <w:pPr>
        <w:pStyle w:val="ListParagraph"/>
        <w:numPr>
          <w:ilvl w:val="0"/>
          <w:numId w:val="6"/>
        </w:numPr>
        <w:spacing w:line="360" w:lineRule="auto"/>
        <w:jc w:val="left"/>
      </w:pPr>
      <w:r>
        <w:t>T</w:t>
      </w:r>
      <w:r w:rsidR="00487E73">
        <w:t>y</w:t>
      </w:r>
      <w:r>
        <w:t xml:space="preserve">re from the car </w:t>
      </w:r>
    </w:p>
    <w:p w14:paraId="66EBBB3B" w14:textId="70A613F3" w:rsidR="00A8474B" w:rsidRDefault="009D4D71" w:rsidP="00A8474B">
      <w:pPr>
        <w:spacing w:line="360" w:lineRule="auto"/>
        <w:jc w:val="left"/>
      </w:pPr>
      <w:r>
        <w:t>Possible improvements with the equipment used in this test may include</w:t>
      </w:r>
      <w:r w:rsidR="00972C88">
        <w:t xml:space="preserve"> </w:t>
      </w:r>
      <w:r w:rsidR="00A8474B">
        <w:t xml:space="preserve">using an automated hydraulic press to ensure that each reading is produced with an equal amount of force applied to the tire. </w:t>
      </w:r>
    </w:p>
    <w:p w14:paraId="54ABE92A" w14:textId="77777777" w:rsidR="00204C53" w:rsidRDefault="00204C53" w:rsidP="002D5DBA">
      <w:pPr>
        <w:pStyle w:val="Heading4"/>
        <w:spacing w:line="360" w:lineRule="auto"/>
        <w:jc w:val="left"/>
        <w:rPr>
          <w:sz w:val="24"/>
          <w:szCs w:val="24"/>
        </w:rPr>
      </w:pPr>
    </w:p>
    <w:p w14:paraId="3484F436" w14:textId="43DEC803" w:rsidR="00986EF7" w:rsidRPr="007F2D90" w:rsidRDefault="00E366D7" w:rsidP="002D5DBA">
      <w:pPr>
        <w:pStyle w:val="Heading4"/>
        <w:spacing w:line="360" w:lineRule="auto"/>
        <w:jc w:val="left"/>
        <w:rPr>
          <w:sz w:val="24"/>
          <w:szCs w:val="24"/>
        </w:rPr>
      </w:pPr>
      <w:r w:rsidRPr="007F2D90">
        <w:rPr>
          <w:sz w:val="24"/>
          <w:szCs w:val="24"/>
        </w:rPr>
        <w:t xml:space="preserve">2.2.5 Additional </w:t>
      </w:r>
      <w:r w:rsidR="002D5DBA" w:rsidRPr="007F2D90">
        <w:rPr>
          <w:sz w:val="24"/>
          <w:szCs w:val="24"/>
        </w:rPr>
        <w:t>Equipment</w:t>
      </w:r>
      <w:r w:rsidR="008D58C9" w:rsidRPr="007F2D90">
        <w:rPr>
          <w:sz w:val="24"/>
          <w:szCs w:val="24"/>
        </w:rPr>
        <w:t xml:space="preserve"> </w:t>
      </w:r>
      <w:r w:rsidR="00986EF7" w:rsidRPr="007F2D90">
        <w:rPr>
          <w:sz w:val="24"/>
          <w:szCs w:val="24"/>
        </w:rPr>
        <w:t>m</w:t>
      </w:r>
      <w:r w:rsidR="008D58C9" w:rsidRPr="007F2D90">
        <w:rPr>
          <w:sz w:val="24"/>
          <w:szCs w:val="24"/>
        </w:rPr>
        <w:t xml:space="preserve">ay be </w:t>
      </w:r>
      <w:r w:rsidR="00986EF7" w:rsidRPr="007F2D90">
        <w:rPr>
          <w:sz w:val="24"/>
          <w:szCs w:val="24"/>
        </w:rPr>
        <w:t>r</w:t>
      </w:r>
      <w:r w:rsidR="002D5DBA" w:rsidRPr="007F2D90">
        <w:rPr>
          <w:sz w:val="24"/>
          <w:szCs w:val="24"/>
        </w:rPr>
        <w:t>equired</w:t>
      </w:r>
    </w:p>
    <w:p w14:paraId="3148EC2D" w14:textId="688B2BA3" w:rsidR="00E366D7" w:rsidRDefault="00986EF7" w:rsidP="00986EF7">
      <w:pPr>
        <w:jc w:val="left"/>
      </w:pPr>
      <w:r>
        <w:t>I.E:</w:t>
      </w:r>
    </w:p>
    <w:p w14:paraId="136DD080" w14:textId="59AF1359" w:rsidR="002D5DBA" w:rsidRDefault="002D5DBA" w:rsidP="00986EF7">
      <w:pPr>
        <w:pStyle w:val="ListParagraph"/>
        <w:numPr>
          <w:ilvl w:val="0"/>
          <w:numId w:val="8"/>
        </w:numPr>
        <w:spacing w:line="360" w:lineRule="auto"/>
        <w:jc w:val="left"/>
      </w:pPr>
      <w:r>
        <w:t xml:space="preserve">Blank table of results </w:t>
      </w:r>
    </w:p>
    <w:p w14:paraId="2C861659" w14:textId="44461920" w:rsidR="002D5DBA" w:rsidRDefault="002E45C5" w:rsidP="008D58C9">
      <w:pPr>
        <w:pStyle w:val="ListParagraph"/>
        <w:numPr>
          <w:ilvl w:val="0"/>
          <w:numId w:val="7"/>
        </w:numPr>
        <w:spacing w:line="360" w:lineRule="auto"/>
        <w:jc w:val="left"/>
      </w:pPr>
      <w:r>
        <w:t xml:space="preserve">Calculator </w:t>
      </w:r>
    </w:p>
    <w:p w14:paraId="503ECB19" w14:textId="2BE58100" w:rsidR="002E45C5" w:rsidRDefault="002E45C5" w:rsidP="008D58C9">
      <w:pPr>
        <w:pStyle w:val="ListParagraph"/>
        <w:numPr>
          <w:ilvl w:val="0"/>
          <w:numId w:val="7"/>
        </w:numPr>
        <w:spacing w:line="360" w:lineRule="auto"/>
        <w:jc w:val="left"/>
      </w:pPr>
      <w:r>
        <w:t>Stationary to not</w:t>
      </w:r>
      <w:r w:rsidR="00160BF7">
        <w:t>e</w:t>
      </w:r>
      <w:r>
        <w:t xml:space="preserve"> results </w:t>
      </w:r>
    </w:p>
    <w:p w14:paraId="4838DD69" w14:textId="77777777" w:rsidR="002E45C5" w:rsidRPr="002D5DBA" w:rsidRDefault="002E45C5" w:rsidP="008D58C9">
      <w:pPr>
        <w:pStyle w:val="ListParagraph"/>
        <w:spacing w:line="360" w:lineRule="auto"/>
        <w:jc w:val="left"/>
      </w:pPr>
    </w:p>
    <w:p w14:paraId="42FEDE2E" w14:textId="4F2C5A67" w:rsidR="00E617A8" w:rsidRPr="00315252" w:rsidRDefault="00494A49" w:rsidP="00E617A8">
      <w:pPr>
        <w:pStyle w:val="Heading3"/>
        <w:jc w:val="left"/>
        <w:rPr>
          <w:sz w:val="28"/>
          <w:szCs w:val="28"/>
        </w:rPr>
      </w:pPr>
      <w:bookmarkStart w:id="16" w:name="_Toc90272562"/>
      <w:r w:rsidRPr="00315252">
        <w:rPr>
          <w:sz w:val="28"/>
          <w:szCs w:val="28"/>
        </w:rPr>
        <w:lastRenderedPageBreak/>
        <w:t>2.2 Methodology</w:t>
      </w:r>
      <w:bookmarkEnd w:id="16"/>
      <w:r w:rsidRPr="00315252">
        <w:rPr>
          <w:sz w:val="28"/>
          <w:szCs w:val="28"/>
        </w:rPr>
        <w:t xml:space="preserve"> </w:t>
      </w:r>
    </w:p>
    <w:p w14:paraId="10408EEB" w14:textId="77777777" w:rsidR="00B6073D" w:rsidRDefault="00B6073D" w:rsidP="00C41B42">
      <w:pPr>
        <w:pStyle w:val="Heading4"/>
        <w:jc w:val="left"/>
        <w:rPr>
          <w:sz w:val="24"/>
          <w:szCs w:val="24"/>
        </w:rPr>
      </w:pPr>
    </w:p>
    <w:p w14:paraId="67889157" w14:textId="6984370B" w:rsidR="00C41B42" w:rsidRPr="007F2D90" w:rsidRDefault="00C41B42" w:rsidP="00C41B42">
      <w:pPr>
        <w:pStyle w:val="Heading4"/>
        <w:jc w:val="left"/>
        <w:rPr>
          <w:sz w:val="24"/>
          <w:szCs w:val="24"/>
        </w:rPr>
      </w:pPr>
      <w:r w:rsidRPr="007F2D90">
        <w:rPr>
          <w:sz w:val="24"/>
          <w:szCs w:val="24"/>
        </w:rPr>
        <w:t xml:space="preserve">2.2.1 Methodology </w:t>
      </w:r>
      <w:r w:rsidR="00315252" w:rsidRPr="007F2D90">
        <w:rPr>
          <w:sz w:val="24"/>
          <w:szCs w:val="24"/>
        </w:rPr>
        <w:t>for</w:t>
      </w:r>
      <w:r w:rsidRPr="007F2D90">
        <w:rPr>
          <w:sz w:val="24"/>
          <w:szCs w:val="24"/>
        </w:rPr>
        <w:t xml:space="preserve"> </w:t>
      </w:r>
      <w:r w:rsidR="00EE5FD2" w:rsidRPr="007F2D90">
        <w:rPr>
          <w:sz w:val="24"/>
          <w:szCs w:val="24"/>
        </w:rPr>
        <w:t xml:space="preserve">The Suspension Kinematics Test </w:t>
      </w:r>
    </w:p>
    <w:p w14:paraId="211BCB0E" w14:textId="3C59A19F" w:rsidR="000A5FF1" w:rsidRDefault="000A5FF1" w:rsidP="000A5FF1"/>
    <w:p w14:paraId="2DB26B80" w14:textId="2D667BD2" w:rsidR="004E6220" w:rsidRDefault="00A137F8" w:rsidP="002E2891">
      <w:pPr>
        <w:spacing w:line="360" w:lineRule="auto"/>
        <w:jc w:val="left"/>
      </w:pPr>
      <w:r>
        <w:rPr>
          <w:noProof/>
        </w:rPr>
        <w:drawing>
          <wp:anchor distT="0" distB="0" distL="114300" distR="114300" simplePos="0" relativeHeight="251469824" behindDoc="1" locked="0" layoutInCell="1" allowOverlap="1" wp14:anchorId="2D428824" wp14:editId="4FA8F836">
            <wp:simplePos x="0" y="0"/>
            <wp:positionH relativeFrom="margin">
              <wp:align>center</wp:align>
            </wp:positionH>
            <wp:positionV relativeFrom="paragraph">
              <wp:posOffset>531660</wp:posOffset>
            </wp:positionV>
            <wp:extent cx="5056505" cy="2150745"/>
            <wp:effectExtent l="0" t="0" r="0" b="1905"/>
            <wp:wrapSquare wrapText="bothSides"/>
            <wp:docPr id="4" name="Picture 4" descr="A picture containing person, putting,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putting, han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56505" cy="2150745"/>
                    </a:xfrm>
                    <a:prstGeom prst="rect">
                      <a:avLst/>
                    </a:prstGeom>
                  </pic:spPr>
                </pic:pic>
              </a:graphicData>
            </a:graphic>
            <wp14:sizeRelH relativeFrom="margin">
              <wp14:pctWidth>0</wp14:pctWidth>
            </wp14:sizeRelH>
            <wp14:sizeRelV relativeFrom="margin">
              <wp14:pctHeight>0</wp14:pctHeight>
            </wp14:sizeRelV>
          </wp:anchor>
        </w:drawing>
      </w:r>
      <w:r w:rsidR="00E66B55">
        <w:t>To</w:t>
      </w:r>
      <w:r w:rsidR="00E1537C">
        <w:t xml:space="preserve"> complete this test </w:t>
      </w:r>
      <w:r w:rsidR="00E66B55">
        <w:t>all</w:t>
      </w:r>
      <w:r w:rsidR="00E1537C">
        <w:t xml:space="preserve"> the equipment previously mentioned will have to be gathered</w:t>
      </w:r>
      <w:r w:rsidR="00E66B55">
        <w:t xml:space="preserve">. Starting with the vernier calliper </w:t>
      </w:r>
      <w:r w:rsidR="00EA5C5F">
        <w:t>use it to measure the damper length and note it down on the table provided</w:t>
      </w:r>
      <w:r w:rsidR="00B83458">
        <w:t>.</w:t>
      </w:r>
      <w:r w:rsidR="0070344E">
        <w:t xml:space="preserve"> </w:t>
      </w:r>
    </w:p>
    <w:p w14:paraId="237B0361" w14:textId="732B07E5" w:rsidR="004E6220" w:rsidRDefault="007542BB" w:rsidP="002E2891">
      <w:pPr>
        <w:spacing w:line="360" w:lineRule="auto"/>
        <w:jc w:val="left"/>
      </w:pPr>
      <w:r>
        <w:rPr>
          <w:noProof/>
        </w:rPr>
        <mc:AlternateContent>
          <mc:Choice Requires="wps">
            <w:drawing>
              <wp:anchor distT="0" distB="0" distL="114300" distR="114300" simplePos="0" relativeHeight="251495424" behindDoc="0" locked="0" layoutInCell="1" allowOverlap="1" wp14:anchorId="3CDEE1FD" wp14:editId="66BBF09A">
                <wp:simplePos x="0" y="0"/>
                <wp:positionH relativeFrom="margin">
                  <wp:align>center</wp:align>
                </wp:positionH>
                <wp:positionV relativeFrom="paragraph">
                  <wp:posOffset>2071274</wp:posOffset>
                </wp:positionV>
                <wp:extent cx="3209026" cy="232914"/>
                <wp:effectExtent l="0" t="0" r="10795" b="15240"/>
                <wp:wrapSquare wrapText="bothSides"/>
                <wp:docPr id="9" name="Text Box 9"/>
                <wp:cNvGraphicFramePr/>
                <a:graphic xmlns:a="http://schemas.openxmlformats.org/drawingml/2006/main">
                  <a:graphicData uri="http://schemas.microsoft.com/office/word/2010/wordprocessingShape">
                    <wps:wsp>
                      <wps:cNvSpPr txBox="1"/>
                      <wps:spPr>
                        <a:xfrm>
                          <a:off x="0" y="0"/>
                          <a:ext cx="3209026" cy="232914"/>
                        </a:xfrm>
                        <a:prstGeom prst="rect">
                          <a:avLst/>
                        </a:prstGeom>
                        <a:solidFill>
                          <a:schemeClr val="lt1"/>
                        </a:solidFill>
                        <a:ln w="6350">
                          <a:solidFill>
                            <a:schemeClr val="bg1"/>
                          </a:solidFill>
                        </a:ln>
                      </wps:spPr>
                      <wps:txbx>
                        <w:txbxContent>
                          <w:p w14:paraId="742D7F9C" w14:textId="0D137E2B" w:rsidR="007542BB" w:rsidRPr="00702B49" w:rsidRDefault="00655F79">
                            <w:pPr>
                              <w:rPr>
                                <w:i/>
                                <w:iCs/>
                                <w:sz w:val="16"/>
                                <w:szCs w:val="16"/>
                              </w:rPr>
                            </w:pPr>
                            <w:r w:rsidRPr="00702B49">
                              <w:rPr>
                                <w:i/>
                                <w:iCs/>
                                <w:sz w:val="16"/>
                                <w:szCs w:val="16"/>
                              </w:rPr>
                              <w:t>Figure 2</w:t>
                            </w:r>
                            <w:r w:rsidR="001D70D7">
                              <w:rPr>
                                <w:i/>
                                <w:iCs/>
                                <w:sz w:val="16"/>
                                <w:szCs w:val="16"/>
                              </w:rPr>
                              <w:t>.</w:t>
                            </w:r>
                            <w:r w:rsidR="002753E2">
                              <w:rPr>
                                <w:i/>
                                <w:iCs/>
                                <w:sz w:val="16"/>
                                <w:szCs w:val="16"/>
                              </w:rPr>
                              <w:t>2.1.1</w:t>
                            </w:r>
                            <w:r w:rsidRPr="00702B49">
                              <w:rPr>
                                <w:i/>
                                <w:iCs/>
                                <w:sz w:val="16"/>
                                <w:szCs w:val="16"/>
                              </w:rPr>
                              <w:t xml:space="preserve">: </w:t>
                            </w:r>
                            <w:r w:rsidR="00702B49" w:rsidRPr="00702B49">
                              <w:rPr>
                                <w:i/>
                                <w:iCs/>
                                <w:sz w:val="16"/>
                                <w:szCs w:val="16"/>
                              </w:rPr>
                              <w:t xml:space="preserve">Measuring </w:t>
                            </w:r>
                            <w:r w:rsidR="001A5270">
                              <w:rPr>
                                <w:i/>
                                <w:iCs/>
                                <w:sz w:val="16"/>
                                <w:szCs w:val="16"/>
                              </w:rPr>
                              <w:t>D</w:t>
                            </w:r>
                            <w:r w:rsidR="00702B49" w:rsidRPr="00702B49">
                              <w:rPr>
                                <w:i/>
                                <w:iCs/>
                                <w:sz w:val="16"/>
                                <w:szCs w:val="16"/>
                              </w:rPr>
                              <w:t xml:space="preserve">amper </w:t>
                            </w:r>
                            <w:r w:rsidR="001A5270">
                              <w:rPr>
                                <w:i/>
                                <w:iCs/>
                                <w:sz w:val="16"/>
                                <w:szCs w:val="16"/>
                              </w:rPr>
                              <w:t>L</w:t>
                            </w:r>
                            <w:r w:rsidR="00702B49" w:rsidRPr="00702B49">
                              <w:rPr>
                                <w:i/>
                                <w:iCs/>
                                <w:sz w:val="16"/>
                                <w:szCs w:val="16"/>
                              </w:rPr>
                              <w:t>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EE1FD" id="Text Box 9" o:spid="_x0000_s1027" type="#_x0000_t202" style="position:absolute;margin-left:0;margin-top:163.1pt;width:252.7pt;height:18.35pt;z-index:2514954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" fillcolor="white [3201]" strokecolor="white [3212]" strokeweight=".5pt">
                <v:textbox>
                  <w:txbxContent>
                    <w:p w14:paraId="742D7F9C" w14:textId="0D137E2B" w:rsidR="007542BB" w:rsidRPr="00702B49" w:rsidRDefault="00655F79">
                      <w:pPr>
                        <w:rPr>
                          <w:i/>
                          <w:iCs/>
                          <w:sz w:val="16"/>
                          <w:szCs w:val="16"/>
                        </w:rPr>
                      </w:pPr>
                      <w:r w:rsidRPr="00702B49">
                        <w:rPr>
                          <w:i/>
                          <w:iCs/>
                          <w:sz w:val="16"/>
                          <w:szCs w:val="16"/>
                        </w:rPr>
                        <w:t>Figure 2</w:t>
                      </w:r>
                      <w:r w:rsidR="001D70D7">
                        <w:rPr>
                          <w:i/>
                          <w:iCs/>
                          <w:sz w:val="16"/>
                          <w:szCs w:val="16"/>
                        </w:rPr>
                        <w:t>.</w:t>
                      </w:r>
                      <w:r w:rsidR="002753E2">
                        <w:rPr>
                          <w:i/>
                          <w:iCs/>
                          <w:sz w:val="16"/>
                          <w:szCs w:val="16"/>
                        </w:rPr>
                        <w:t>2.1.1</w:t>
                      </w:r>
                      <w:r w:rsidRPr="00702B49">
                        <w:rPr>
                          <w:i/>
                          <w:iCs/>
                          <w:sz w:val="16"/>
                          <w:szCs w:val="16"/>
                        </w:rPr>
                        <w:t xml:space="preserve">: </w:t>
                      </w:r>
                      <w:r w:rsidR="00702B49" w:rsidRPr="00702B49">
                        <w:rPr>
                          <w:i/>
                          <w:iCs/>
                          <w:sz w:val="16"/>
                          <w:szCs w:val="16"/>
                        </w:rPr>
                        <w:t xml:space="preserve">Measuring </w:t>
                      </w:r>
                      <w:r w:rsidR="001A5270">
                        <w:rPr>
                          <w:i/>
                          <w:iCs/>
                          <w:sz w:val="16"/>
                          <w:szCs w:val="16"/>
                        </w:rPr>
                        <w:t>D</w:t>
                      </w:r>
                      <w:r w:rsidR="00702B49" w:rsidRPr="00702B49">
                        <w:rPr>
                          <w:i/>
                          <w:iCs/>
                          <w:sz w:val="16"/>
                          <w:szCs w:val="16"/>
                        </w:rPr>
                        <w:t xml:space="preserve">amper </w:t>
                      </w:r>
                      <w:r w:rsidR="001A5270">
                        <w:rPr>
                          <w:i/>
                          <w:iCs/>
                          <w:sz w:val="16"/>
                          <w:szCs w:val="16"/>
                        </w:rPr>
                        <w:t>L</w:t>
                      </w:r>
                      <w:r w:rsidR="00702B49" w:rsidRPr="00702B49">
                        <w:rPr>
                          <w:i/>
                          <w:iCs/>
                          <w:sz w:val="16"/>
                          <w:szCs w:val="16"/>
                        </w:rPr>
                        <w:t>ength</w:t>
                      </w:r>
                    </w:p>
                  </w:txbxContent>
                </v:textbox>
                <w10:wrap type="square" anchorx="margin"/>
              </v:shape>
            </w:pict>
          </mc:Fallback>
        </mc:AlternateContent>
      </w:r>
    </w:p>
    <w:p w14:paraId="370699E4" w14:textId="54DAC41E" w:rsidR="00BF202C" w:rsidRDefault="00BF202C" w:rsidP="002E2891">
      <w:pPr>
        <w:spacing w:line="360" w:lineRule="auto"/>
        <w:jc w:val="left"/>
      </w:pPr>
      <w:r>
        <w:rPr>
          <w:noProof/>
        </w:rPr>
        <w:drawing>
          <wp:anchor distT="0" distB="0" distL="114300" distR="114300" simplePos="0" relativeHeight="251474944" behindDoc="0" locked="0" layoutInCell="1" allowOverlap="1" wp14:anchorId="309677AB" wp14:editId="3283E509">
            <wp:simplePos x="0" y="0"/>
            <wp:positionH relativeFrom="margin">
              <wp:align>right</wp:align>
            </wp:positionH>
            <wp:positionV relativeFrom="paragraph">
              <wp:posOffset>15623</wp:posOffset>
            </wp:positionV>
            <wp:extent cx="2378075" cy="1995170"/>
            <wp:effectExtent l="0" t="0" r="3175" b="5080"/>
            <wp:wrapSquare wrapText="bothSides"/>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10;&#10;Description automatically generated"/>
                    <pic:cNvPicPr/>
                  </pic:nvPicPr>
                  <pic:blipFill rotWithShape="1">
                    <a:blip r:embed="rId16" cstate="print">
                      <a:extLst>
                        <a:ext uri="{28A0092B-C50C-407E-A947-70E740481C1C}">
                          <a14:useLocalDpi xmlns:a14="http://schemas.microsoft.com/office/drawing/2010/main" val="0"/>
                        </a:ext>
                      </a:extLst>
                    </a:blip>
                    <a:srcRect l="26775" t="16271" b="3637"/>
                    <a:stretch/>
                  </pic:blipFill>
                  <pic:spPr bwMode="auto">
                    <a:xfrm>
                      <a:off x="0" y="0"/>
                      <a:ext cx="2378075" cy="1995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CD3E19" w14:textId="61E6D4B2" w:rsidR="006B69E1" w:rsidRDefault="001A5270" w:rsidP="002E2891">
      <w:pPr>
        <w:spacing w:line="360" w:lineRule="auto"/>
        <w:jc w:val="left"/>
      </w:pPr>
      <w:r>
        <w:rPr>
          <w:noProof/>
        </w:rPr>
        <mc:AlternateContent>
          <mc:Choice Requires="wps">
            <w:drawing>
              <wp:anchor distT="0" distB="0" distL="114300" distR="114300" simplePos="0" relativeHeight="251500544" behindDoc="0" locked="0" layoutInCell="1" allowOverlap="1" wp14:anchorId="1EAF3BCF" wp14:editId="4856ED00">
                <wp:simplePos x="0" y="0"/>
                <wp:positionH relativeFrom="margin">
                  <wp:posOffset>3605231</wp:posOffset>
                </wp:positionH>
                <wp:positionV relativeFrom="paragraph">
                  <wp:posOffset>1672015</wp:posOffset>
                </wp:positionV>
                <wp:extent cx="2052955" cy="232410"/>
                <wp:effectExtent l="0" t="0" r="23495" b="15240"/>
                <wp:wrapSquare wrapText="bothSides"/>
                <wp:docPr id="10" name="Text Box 10"/>
                <wp:cNvGraphicFramePr/>
                <a:graphic xmlns:a="http://schemas.openxmlformats.org/drawingml/2006/main">
                  <a:graphicData uri="http://schemas.microsoft.com/office/word/2010/wordprocessingShape">
                    <wps:wsp>
                      <wps:cNvSpPr txBox="1"/>
                      <wps:spPr>
                        <a:xfrm>
                          <a:off x="0" y="0"/>
                          <a:ext cx="2052955" cy="232410"/>
                        </a:xfrm>
                        <a:prstGeom prst="rect">
                          <a:avLst/>
                        </a:prstGeom>
                        <a:solidFill>
                          <a:schemeClr val="lt1"/>
                        </a:solidFill>
                        <a:ln w="6350">
                          <a:solidFill>
                            <a:schemeClr val="bg1"/>
                          </a:solidFill>
                        </a:ln>
                      </wps:spPr>
                      <wps:txbx>
                        <w:txbxContent>
                          <w:p w14:paraId="007C44B8" w14:textId="1B987123" w:rsidR="001A5270" w:rsidRPr="00702B49" w:rsidRDefault="001A5270" w:rsidP="001A5270">
                            <w:pPr>
                              <w:rPr>
                                <w:i/>
                                <w:iCs/>
                                <w:sz w:val="16"/>
                                <w:szCs w:val="16"/>
                              </w:rPr>
                            </w:pPr>
                            <w:r w:rsidRPr="00702B49">
                              <w:rPr>
                                <w:i/>
                                <w:iCs/>
                                <w:sz w:val="16"/>
                                <w:szCs w:val="16"/>
                              </w:rPr>
                              <w:t xml:space="preserve">Figure </w:t>
                            </w:r>
                            <w:r w:rsidR="002753E2">
                              <w:rPr>
                                <w:i/>
                                <w:iCs/>
                                <w:sz w:val="16"/>
                                <w:szCs w:val="16"/>
                              </w:rPr>
                              <w:t>2.2.1.2</w:t>
                            </w:r>
                            <w:r w:rsidRPr="00702B49">
                              <w:rPr>
                                <w:i/>
                                <w:iCs/>
                                <w:sz w:val="16"/>
                                <w:szCs w:val="16"/>
                              </w:rPr>
                              <w:t xml:space="preserve">: Measuring </w:t>
                            </w:r>
                            <w:r>
                              <w:rPr>
                                <w:i/>
                                <w:iCs/>
                                <w:sz w:val="16"/>
                                <w:szCs w:val="16"/>
                              </w:rPr>
                              <w:t>Wheel Height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F3BCF" id="Text Box 10" o:spid="_x0000_s1028" type="#_x0000_t202" style="position:absolute;margin-left:283.9pt;margin-top:131.65pt;width:161.65pt;height:18.3pt;z-index:251500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" fillcolor="white [3201]" strokecolor="white [3212]" strokeweight=".5pt">
                <v:textbox>
                  <w:txbxContent>
                    <w:p w14:paraId="007C44B8" w14:textId="1B987123" w:rsidR="001A5270" w:rsidRPr="00702B49" w:rsidRDefault="001A5270" w:rsidP="001A5270">
                      <w:pPr>
                        <w:rPr>
                          <w:i/>
                          <w:iCs/>
                          <w:sz w:val="16"/>
                          <w:szCs w:val="16"/>
                        </w:rPr>
                      </w:pPr>
                      <w:r w:rsidRPr="00702B49">
                        <w:rPr>
                          <w:i/>
                          <w:iCs/>
                          <w:sz w:val="16"/>
                          <w:szCs w:val="16"/>
                        </w:rPr>
                        <w:t xml:space="preserve">Figure </w:t>
                      </w:r>
                      <w:r w:rsidR="002753E2">
                        <w:rPr>
                          <w:i/>
                          <w:iCs/>
                          <w:sz w:val="16"/>
                          <w:szCs w:val="16"/>
                        </w:rPr>
                        <w:t>2.2.1.2</w:t>
                      </w:r>
                      <w:r w:rsidRPr="00702B49">
                        <w:rPr>
                          <w:i/>
                          <w:iCs/>
                          <w:sz w:val="16"/>
                          <w:szCs w:val="16"/>
                        </w:rPr>
                        <w:t xml:space="preserve">: Measuring </w:t>
                      </w:r>
                      <w:r>
                        <w:rPr>
                          <w:i/>
                          <w:iCs/>
                          <w:sz w:val="16"/>
                          <w:szCs w:val="16"/>
                        </w:rPr>
                        <w:t>Wheel Height</w:t>
                      </w:r>
                    </w:p>
                  </w:txbxContent>
                </v:textbox>
                <w10:wrap type="square" anchorx="margin"/>
              </v:shape>
            </w:pict>
          </mc:Fallback>
        </mc:AlternateContent>
      </w:r>
      <w:r w:rsidR="0070344E">
        <w:t xml:space="preserve">Next measure the wheel height by placing the wheel height gauge on the wheel plate </w:t>
      </w:r>
      <w:r w:rsidR="0095349F">
        <w:t xml:space="preserve">and zeroing the gauge (note: zeroing the gauge is only done on the first </w:t>
      </w:r>
      <w:r w:rsidR="00497120">
        <w:t xml:space="preserve">measurement) </w:t>
      </w:r>
      <w:r w:rsidR="009A7E75">
        <w:t xml:space="preserve">note the readings of the gauge in your table of results. Then move away the height gauge </w:t>
      </w:r>
      <w:r w:rsidR="00635AAD">
        <w:t>before moving on to the next step (note: this will have to be done for each measurement)</w:t>
      </w:r>
      <w:r w:rsidR="00140923">
        <w:t xml:space="preserve">. </w:t>
      </w:r>
    </w:p>
    <w:p w14:paraId="138BDC48" w14:textId="7FC9203E" w:rsidR="006B69E1" w:rsidRDefault="006B69E1" w:rsidP="002E2891">
      <w:pPr>
        <w:spacing w:line="360" w:lineRule="auto"/>
        <w:jc w:val="left"/>
      </w:pPr>
    </w:p>
    <w:p w14:paraId="35F88AD2" w14:textId="3CF5BFCC" w:rsidR="00A137F8" w:rsidRDefault="00B848DB" w:rsidP="002E2891">
      <w:pPr>
        <w:spacing w:line="360" w:lineRule="auto"/>
        <w:jc w:val="left"/>
      </w:pPr>
      <w:r>
        <w:rPr>
          <w:noProof/>
        </w:rPr>
        <mc:AlternateContent>
          <mc:Choice Requires="wps">
            <w:drawing>
              <wp:anchor distT="0" distB="0" distL="114300" distR="114300" simplePos="0" relativeHeight="251505664" behindDoc="0" locked="0" layoutInCell="1" allowOverlap="1" wp14:anchorId="127B8598" wp14:editId="6C6FB144">
                <wp:simplePos x="0" y="0"/>
                <wp:positionH relativeFrom="margin">
                  <wp:posOffset>3706100</wp:posOffset>
                </wp:positionH>
                <wp:positionV relativeFrom="paragraph">
                  <wp:posOffset>1849647</wp:posOffset>
                </wp:positionV>
                <wp:extent cx="1793875" cy="232410"/>
                <wp:effectExtent l="0" t="0" r="15875" b="15240"/>
                <wp:wrapSquare wrapText="bothSides"/>
                <wp:docPr id="11" name="Text Box 11"/>
                <wp:cNvGraphicFramePr/>
                <a:graphic xmlns:a="http://schemas.openxmlformats.org/drawingml/2006/main">
                  <a:graphicData uri="http://schemas.microsoft.com/office/word/2010/wordprocessingShape">
                    <wps:wsp>
                      <wps:cNvSpPr txBox="1"/>
                      <wps:spPr>
                        <a:xfrm>
                          <a:off x="0" y="0"/>
                          <a:ext cx="1793875" cy="232410"/>
                        </a:xfrm>
                        <a:prstGeom prst="rect">
                          <a:avLst/>
                        </a:prstGeom>
                        <a:solidFill>
                          <a:schemeClr val="lt1"/>
                        </a:solidFill>
                        <a:ln w="6350">
                          <a:solidFill>
                            <a:schemeClr val="bg1"/>
                          </a:solidFill>
                        </a:ln>
                      </wps:spPr>
                      <wps:txbx>
                        <w:txbxContent>
                          <w:p w14:paraId="28E42CFE" w14:textId="75E2EAD0" w:rsidR="001A5270" w:rsidRPr="00702B49" w:rsidRDefault="001A5270" w:rsidP="001A5270">
                            <w:pPr>
                              <w:rPr>
                                <w:i/>
                                <w:iCs/>
                                <w:sz w:val="16"/>
                                <w:szCs w:val="16"/>
                              </w:rPr>
                            </w:pPr>
                            <w:r w:rsidRPr="00702B49">
                              <w:rPr>
                                <w:i/>
                                <w:iCs/>
                                <w:sz w:val="16"/>
                                <w:szCs w:val="16"/>
                              </w:rPr>
                              <w:t xml:space="preserve">Figure </w:t>
                            </w:r>
                            <w:r w:rsidR="002753E2">
                              <w:rPr>
                                <w:i/>
                                <w:iCs/>
                                <w:sz w:val="16"/>
                                <w:szCs w:val="16"/>
                              </w:rPr>
                              <w:t>2.2.1.3</w:t>
                            </w:r>
                            <w:r w:rsidRPr="00702B49">
                              <w:rPr>
                                <w:i/>
                                <w:iCs/>
                                <w:sz w:val="16"/>
                                <w:szCs w:val="16"/>
                              </w:rPr>
                              <w:t xml:space="preserve">: Measuring </w:t>
                            </w:r>
                            <w:r w:rsidR="00D17ECC">
                              <w:rPr>
                                <w:i/>
                                <w:iCs/>
                                <w:sz w:val="16"/>
                                <w:szCs w:val="16"/>
                              </w:rPr>
                              <w:t xml:space="preserve">Camber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B8598" id="Text Box 11" o:spid="_x0000_s1029" type="#_x0000_t202" style="position:absolute;margin-left:291.8pt;margin-top:145.65pt;width:141.25pt;height:18.3pt;z-index:251505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" fillcolor="white [3201]" strokecolor="white [3212]" strokeweight=".5pt">
                <v:textbox>
                  <w:txbxContent>
                    <w:p w14:paraId="28E42CFE" w14:textId="75E2EAD0" w:rsidR="001A5270" w:rsidRPr="00702B49" w:rsidRDefault="001A5270" w:rsidP="001A5270">
                      <w:pPr>
                        <w:rPr>
                          <w:i/>
                          <w:iCs/>
                          <w:sz w:val="16"/>
                          <w:szCs w:val="16"/>
                        </w:rPr>
                      </w:pPr>
                      <w:r w:rsidRPr="00702B49">
                        <w:rPr>
                          <w:i/>
                          <w:iCs/>
                          <w:sz w:val="16"/>
                          <w:szCs w:val="16"/>
                        </w:rPr>
                        <w:t xml:space="preserve">Figure </w:t>
                      </w:r>
                      <w:r w:rsidR="002753E2">
                        <w:rPr>
                          <w:i/>
                          <w:iCs/>
                          <w:sz w:val="16"/>
                          <w:szCs w:val="16"/>
                        </w:rPr>
                        <w:t>2.2.1.3</w:t>
                      </w:r>
                      <w:r w:rsidRPr="00702B49">
                        <w:rPr>
                          <w:i/>
                          <w:iCs/>
                          <w:sz w:val="16"/>
                          <w:szCs w:val="16"/>
                        </w:rPr>
                        <w:t xml:space="preserve">: Measuring </w:t>
                      </w:r>
                      <w:r w:rsidR="00D17ECC">
                        <w:rPr>
                          <w:i/>
                          <w:iCs/>
                          <w:sz w:val="16"/>
                          <w:szCs w:val="16"/>
                        </w:rPr>
                        <w:t xml:space="preserve">Camber </w:t>
                      </w:r>
                    </w:p>
                  </w:txbxContent>
                </v:textbox>
                <w10:wrap type="square" anchorx="margin"/>
              </v:shape>
            </w:pict>
          </mc:Fallback>
        </mc:AlternateContent>
      </w:r>
      <w:r w:rsidR="00BF202C">
        <w:rPr>
          <w:noProof/>
        </w:rPr>
        <w:drawing>
          <wp:anchor distT="0" distB="0" distL="114300" distR="114300" simplePos="0" relativeHeight="251480064" behindDoc="1" locked="0" layoutInCell="1" allowOverlap="1" wp14:anchorId="41E8ACF0" wp14:editId="261BD0F0">
            <wp:simplePos x="0" y="0"/>
            <wp:positionH relativeFrom="margin">
              <wp:align>right</wp:align>
            </wp:positionH>
            <wp:positionV relativeFrom="paragraph">
              <wp:posOffset>-305902</wp:posOffset>
            </wp:positionV>
            <wp:extent cx="2386330" cy="2102485"/>
            <wp:effectExtent l="0" t="0" r="0" b="0"/>
            <wp:wrapTight wrapText="bothSides">
              <wp:wrapPolygon edited="0">
                <wp:start x="0" y="0"/>
                <wp:lineTo x="0" y="21333"/>
                <wp:lineTo x="21382" y="21333"/>
                <wp:lineTo x="2138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7" cstate="print">
                      <a:extLst>
                        <a:ext uri="{28A0092B-C50C-407E-A947-70E740481C1C}">
                          <a14:useLocalDpi xmlns:a14="http://schemas.microsoft.com/office/drawing/2010/main" val="0"/>
                        </a:ext>
                      </a:extLst>
                    </a:blip>
                    <a:srcRect l="24001" t="12842" r="13978" b="17830"/>
                    <a:stretch/>
                  </pic:blipFill>
                  <pic:spPr bwMode="auto">
                    <a:xfrm>
                      <a:off x="0" y="0"/>
                      <a:ext cx="2386330" cy="2102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0923">
        <w:t>The next step will be reading the camber gauge</w:t>
      </w:r>
      <w:r w:rsidR="00972D35">
        <w:t xml:space="preserve">, remembering that </w:t>
      </w:r>
      <w:r w:rsidR="00075422">
        <w:t>it’s</w:t>
      </w:r>
      <w:r w:rsidR="00972D35">
        <w:t xml:space="preserve"> showing a positive reading </w:t>
      </w:r>
      <w:r w:rsidR="007A2CEE">
        <w:t xml:space="preserve">because the gauge is placed on the wrong side </w:t>
      </w:r>
      <w:r w:rsidR="00075422">
        <w:t xml:space="preserve">therefore the reading is </w:t>
      </w:r>
      <w:r w:rsidR="00173B8E">
        <w:t>negative</w:t>
      </w:r>
      <w:r w:rsidR="00075422">
        <w:t xml:space="preserve"> when showing positive and vice versa. Note these results before moving on </w:t>
      </w:r>
      <w:r w:rsidR="00173B8E">
        <w:t>to the next task</w:t>
      </w:r>
      <w:r w:rsidR="001667D3">
        <w:t>.</w:t>
      </w:r>
    </w:p>
    <w:p w14:paraId="5FF10398" w14:textId="628E6D62" w:rsidR="00A137F8" w:rsidRDefault="00A137F8" w:rsidP="002E2891">
      <w:pPr>
        <w:spacing w:line="360" w:lineRule="auto"/>
        <w:jc w:val="left"/>
      </w:pPr>
    </w:p>
    <w:p w14:paraId="1C86359F" w14:textId="1A5CF2B2" w:rsidR="00F8748E" w:rsidRDefault="00F8748E" w:rsidP="009B24F7">
      <w:pPr>
        <w:spacing w:line="360" w:lineRule="auto"/>
        <w:jc w:val="left"/>
      </w:pPr>
      <w:r>
        <w:rPr>
          <w:noProof/>
        </w:rPr>
        <w:lastRenderedPageBreak/>
        <w:drawing>
          <wp:anchor distT="0" distB="0" distL="114300" distR="114300" simplePos="0" relativeHeight="251485184" behindDoc="1" locked="0" layoutInCell="1" allowOverlap="1" wp14:anchorId="353C1AFD" wp14:editId="3946AC99">
            <wp:simplePos x="0" y="0"/>
            <wp:positionH relativeFrom="margin">
              <wp:align>right</wp:align>
            </wp:positionH>
            <wp:positionV relativeFrom="paragraph">
              <wp:posOffset>8626</wp:posOffset>
            </wp:positionV>
            <wp:extent cx="2406650" cy="2112010"/>
            <wp:effectExtent l="0" t="0" r="0" b="2540"/>
            <wp:wrapTight wrapText="bothSides">
              <wp:wrapPolygon edited="0">
                <wp:start x="0" y="0"/>
                <wp:lineTo x="0" y="21431"/>
                <wp:lineTo x="21372" y="21431"/>
                <wp:lineTo x="21372" y="0"/>
                <wp:lineTo x="0" y="0"/>
              </wp:wrapPolygon>
            </wp:wrapTight>
            <wp:docPr id="7" name="Picture 7"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person&#10;&#10;Description automatically generated"/>
                    <pic:cNvPicPr/>
                  </pic:nvPicPr>
                  <pic:blipFill rotWithShape="1">
                    <a:blip r:embed="rId18" cstate="print">
                      <a:extLst>
                        <a:ext uri="{28A0092B-C50C-407E-A947-70E740481C1C}">
                          <a14:useLocalDpi xmlns:a14="http://schemas.microsoft.com/office/drawing/2010/main" val="0"/>
                        </a:ext>
                      </a:extLst>
                    </a:blip>
                    <a:srcRect l="14984" t="10179" r="3437" b="17879"/>
                    <a:stretch/>
                  </pic:blipFill>
                  <pic:spPr bwMode="auto">
                    <a:xfrm>
                      <a:off x="0" y="0"/>
                      <a:ext cx="2406650" cy="2112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67D3">
        <w:t xml:space="preserve"> </w:t>
      </w:r>
      <w:r w:rsidR="008C3C0F">
        <w:t xml:space="preserve">Finally </w:t>
      </w:r>
      <w:r w:rsidR="00632734">
        <w:t xml:space="preserve">moving on to the Toe gauge the gauge will be slid towards the plate </w:t>
      </w:r>
      <w:r w:rsidR="00577716">
        <w:t xml:space="preserve">until </w:t>
      </w:r>
      <w:r w:rsidR="005E4FEE">
        <w:t>contacting</w:t>
      </w:r>
      <w:r w:rsidR="00E30D99">
        <w:t xml:space="preserve"> the plate</w:t>
      </w:r>
      <w:r w:rsidR="0046122E">
        <w:t>, then zero the DTI gauges</w:t>
      </w:r>
      <w:r w:rsidR="005B6FB4">
        <w:t xml:space="preserve"> (note: the gauges will only be zeroed </w:t>
      </w:r>
      <w:r w:rsidR="00F072F1">
        <w:t xml:space="preserve">on the first reading). </w:t>
      </w:r>
      <w:r w:rsidR="00C968CC">
        <w:t xml:space="preserve">Note the readings of the DTI gauges. </w:t>
      </w:r>
    </w:p>
    <w:p w14:paraId="69C2F3DF" w14:textId="07E66F8C" w:rsidR="00F8748E" w:rsidRDefault="00F8748E" w:rsidP="002E2891">
      <w:pPr>
        <w:spacing w:line="360" w:lineRule="auto"/>
        <w:jc w:val="left"/>
      </w:pPr>
    </w:p>
    <w:p w14:paraId="19CE8B68" w14:textId="3CBFF120" w:rsidR="00F8748E" w:rsidRDefault="00F8748E" w:rsidP="002E2891">
      <w:pPr>
        <w:spacing w:line="360" w:lineRule="auto"/>
        <w:jc w:val="left"/>
      </w:pPr>
    </w:p>
    <w:p w14:paraId="1B0908A5" w14:textId="7AD757EC" w:rsidR="00F8748E" w:rsidRDefault="005143B7" w:rsidP="002E2891">
      <w:pPr>
        <w:spacing w:line="360" w:lineRule="auto"/>
        <w:jc w:val="left"/>
      </w:pPr>
      <w:r>
        <w:rPr>
          <w:noProof/>
        </w:rPr>
        <mc:AlternateContent>
          <mc:Choice Requires="wps">
            <w:drawing>
              <wp:anchor distT="0" distB="0" distL="114300" distR="114300" simplePos="0" relativeHeight="251515904" behindDoc="0" locked="0" layoutInCell="1" allowOverlap="1" wp14:anchorId="363687DE" wp14:editId="1779F545">
                <wp:simplePos x="0" y="0"/>
                <wp:positionH relativeFrom="margin">
                  <wp:posOffset>3544266</wp:posOffset>
                </wp:positionH>
                <wp:positionV relativeFrom="paragraph">
                  <wp:posOffset>25814</wp:posOffset>
                </wp:positionV>
                <wp:extent cx="2070100" cy="232410"/>
                <wp:effectExtent l="0" t="0" r="25400" b="15240"/>
                <wp:wrapSquare wrapText="bothSides"/>
                <wp:docPr id="13" name="Text Box 13"/>
                <wp:cNvGraphicFramePr/>
                <a:graphic xmlns:a="http://schemas.openxmlformats.org/drawingml/2006/main">
                  <a:graphicData uri="http://schemas.microsoft.com/office/word/2010/wordprocessingShape">
                    <wps:wsp>
                      <wps:cNvSpPr txBox="1"/>
                      <wps:spPr>
                        <a:xfrm>
                          <a:off x="0" y="0"/>
                          <a:ext cx="2070100" cy="232410"/>
                        </a:xfrm>
                        <a:prstGeom prst="rect">
                          <a:avLst/>
                        </a:prstGeom>
                        <a:solidFill>
                          <a:schemeClr val="lt1"/>
                        </a:solidFill>
                        <a:ln w="6350">
                          <a:solidFill>
                            <a:schemeClr val="bg1"/>
                          </a:solidFill>
                        </a:ln>
                      </wps:spPr>
                      <wps:txbx>
                        <w:txbxContent>
                          <w:p w14:paraId="6258F6B3" w14:textId="7B16F78D" w:rsidR="007830A0" w:rsidRPr="00702B49" w:rsidRDefault="007830A0" w:rsidP="007830A0">
                            <w:pPr>
                              <w:rPr>
                                <w:i/>
                                <w:iCs/>
                                <w:sz w:val="16"/>
                                <w:szCs w:val="16"/>
                              </w:rPr>
                            </w:pPr>
                            <w:r w:rsidRPr="00702B49">
                              <w:rPr>
                                <w:i/>
                                <w:iCs/>
                                <w:sz w:val="16"/>
                                <w:szCs w:val="16"/>
                              </w:rPr>
                              <w:t xml:space="preserve">Figure </w:t>
                            </w:r>
                            <w:r w:rsidR="002753E2">
                              <w:rPr>
                                <w:i/>
                                <w:iCs/>
                                <w:sz w:val="16"/>
                                <w:szCs w:val="16"/>
                              </w:rPr>
                              <w:t>2.2.1.4</w:t>
                            </w:r>
                            <w:r w:rsidRPr="00702B49">
                              <w:rPr>
                                <w:i/>
                                <w:iCs/>
                                <w:sz w:val="16"/>
                                <w:szCs w:val="16"/>
                              </w:rPr>
                              <w:t xml:space="preserve">: </w:t>
                            </w:r>
                            <w:r w:rsidR="0099501A">
                              <w:rPr>
                                <w:i/>
                                <w:iCs/>
                                <w:sz w:val="16"/>
                                <w:szCs w:val="16"/>
                              </w:rPr>
                              <w:t xml:space="preserve">Measuring Toe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687DE" id="Text Box 13" o:spid="_x0000_s1030" type="#_x0000_t202" style="position:absolute;margin-left:279.1pt;margin-top:2.05pt;width:163pt;height:18.3pt;z-index:251515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" fillcolor="white [3201]" strokecolor="white [3212]" strokeweight=".5pt">
                <v:textbox>
                  <w:txbxContent>
                    <w:p w14:paraId="6258F6B3" w14:textId="7B16F78D" w:rsidR="007830A0" w:rsidRPr="00702B49" w:rsidRDefault="007830A0" w:rsidP="007830A0">
                      <w:pPr>
                        <w:rPr>
                          <w:i/>
                          <w:iCs/>
                          <w:sz w:val="16"/>
                          <w:szCs w:val="16"/>
                        </w:rPr>
                      </w:pPr>
                      <w:r w:rsidRPr="00702B49">
                        <w:rPr>
                          <w:i/>
                          <w:iCs/>
                          <w:sz w:val="16"/>
                          <w:szCs w:val="16"/>
                        </w:rPr>
                        <w:t xml:space="preserve">Figure </w:t>
                      </w:r>
                      <w:r w:rsidR="002753E2">
                        <w:rPr>
                          <w:i/>
                          <w:iCs/>
                          <w:sz w:val="16"/>
                          <w:szCs w:val="16"/>
                        </w:rPr>
                        <w:t>2.2.1.4</w:t>
                      </w:r>
                      <w:r w:rsidRPr="00702B49">
                        <w:rPr>
                          <w:i/>
                          <w:iCs/>
                          <w:sz w:val="16"/>
                          <w:szCs w:val="16"/>
                        </w:rPr>
                        <w:t xml:space="preserve">: </w:t>
                      </w:r>
                      <w:r w:rsidR="0099501A">
                        <w:rPr>
                          <w:i/>
                          <w:iCs/>
                          <w:sz w:val="16"/>
                          <w:szCs w:val="16"/>
                        </w:rPr>
                        <w:t xml:space="preserve">Measuring Toe </w:t>
                      </w:r>
                    </w:p>
                  </w:txbxContent>
                </v:textbox>
                <w10:wrap type="square" anchorx="margin"/>
              </v:shape>
            </w:pict>
          </mc:Fallback>
        </mc:AlternateContent>
      </w:r>
      <w:r>
        <w:rPr>
          <w:noProof/>
        </w:rPr>
        <w:drawing>
          <wp:anchor distT="0" distB="0" distL="114300" distR="114300" simplePos="0" relativeHeight="251490304" behindDoc="1" locked="0" layoutInCell="1" allowOverlap="1" wp14:anchorId="6CAEAB70" wp14:editId="260A1D06">
            <wp:simplePos x="0" y="0"/>
            <wp:positionH relativeFrom="margin">
              <wp:posOffset>327936</wp:posOffset>
            </wp:positionH>
            <wp:positionV relativeFrom="paragraph">
              <wp:posOffset>270152</wp:posOffset>
            </wp:positionV>
            <wp:extent cx="4810125" cy="1867535"/>
            <wp:effectExtent l="0" t="0" r="9525" b="0"/>
            <wp:wrapSquare wrapText="bothSides"/>
            <wp:docPr id="8" name="Picture 8" descr="A picture containing person, hand, tripod,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person, hand, tripod, clos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10125" cy="1867535"/>
                    </a:xfrm>
                    <a:prstGeom prst="rect">
                      <a:avLst/>
                    </a:prstGeom>
                  </pic:spPr>
                </pic:pic>
              </a:graphicData>
            </a:graphic>
            <wp14:sizeRelH relativeFrom="margin">
              <wp14:pctWidth>0</wp14:pctWidth>
            </wp14:sizeRelH>
            <wp14:sizeRelV relativeFrom="margin">
              <wp14:pctHeight>0</wp14:pctHeight>
            </wp14:sizeRelV>
          </wp:anchor>
        </w:drawing>
      </w:r>
    </w:p>
    <w:p w14:paraId="639213A7" w14:textId="77777777" w:rsidR="00F8748E" w:rsidRDefault="00F8748E" w:rsidP="002E2891">
      <w:pPr>
        <w:spacing w:line="360" w:lineRule="auto"/>
        <w:jc w:val="left"/>
      </w:pPr>
    </w:p>
    <w:p w14:paraId="4C5B9B0F" w14:textId="77777777" w:rsidR="00F8748E" w:rsidRDefault="00F8748E" w:rsidP="002E2891">
      <w:pPr>
        <w:spacing w:line="360" w:lineRule="auto"/>
        <w:jc w:val="left"/>
      </w:pPr>
    </w:p>
    <w:p w14:paraId="67D96E3A" w14:textId="128AB0BC" w:rsidR="00F8748E" w:rsidRDefault="00F8748E" w:rsidP="002E2891">
      <w:pPr>
        <w:spacing w:line="360" w:lineRule="auto"/>
        <w:jc w:val="left"/>
      </w:pPr>
    </w:p>
    <w:p w14:paraId="3C6A7A93" w14:textId="5BD72001" w:rsidR="00BF202C" w:rsidRDefault="00BF202C" w:rsidP="002E2891">
      <w:pPr>
        <w:spacing w:line="360" w:lineRule="auto"/>
        <w:jc w:val="left"/>
      </w:pPr>
    </w:p>
    <w:p w14:paraId="0C2DBEEA" w14:textId="77777777" w:rsidR="005143B7" w:rsidRDefault="005143B7" w:rsidP="002E2891">
      <w:pPr>
        <w:spacing w:line="360" w:lineRule="auto"/>
        <w:jc w:val="left"/>
      </w:pPr>
    </w:p>
    <w:p w14:paraId="2896D62C" w14:textId="0FB41015" w:rsidR="005143B7" w:rsidRDefault="005143B7" w:rsidP="002E2891">
      <w:pPr>
        <w:spacing w:line="360" w:lineRule="auto"/>
        <w:jc w:val="left"/>
      </w:pPr>
      <w:r>
        <w:rPr>
          <w:noProof/>
        </w:rPr>
        <mc:AlternateContent>
          <mc:Choice Requires="wps">
            <w:drawing>
              <wp:anchor distT="0" distB="0" distL="114300" distR="114300" simplePos="0" relativeHeight="251510784" behindDoc="0" locked="0" layoutInCell="1" allowOverlap="1" wp14:anchorId="76F55F21" wp14:editId="09D9C030">
                <wp:simplePos x="0" y="0"/>
                <wp:positionH relativeFrom="margin">
                  <wp:align>center</wp:align>
                </wp:positionH>
                <wp:positionV relativeFrom="paragraph">
                  <wp:posOffset>59083</wp:posOffset>
                </wp:positionV>
                <wp:extent cx="2070100" cy="232410"/>
                <wp:effectExtent l="0" t="0" r="25400" b="15240"/>
                <wp:wrapSquare wrapText="bothSides"/>
                <wp:docPr id="12" name="Text Box 12"/>
                <wp:cNvGraphicFramePr/>
                <a:graphic xmlns:a="http://schemas.openxmlformats.org/drawingml/2006/main">
                  <a:graphicData uri="http://schemas.microsoft.com/office/word/2010/wordprocessingShape">
                    <wps:wsp>
                      <wps:cNvSpPr txBox="1"/>
                      <wps:spPr>
                        <a:xfrm>
                          <a:off x="0" y="0"/>
                          <a:ext cx="2070100" cy="232410"/>
                        </a:xfrm>
                        <a:prstGeom prst="rect">
                          <a:avLst/>
                        </a:prstGeom>
                        <a:solidFill>
                          <a:schemeClr val="lt1"/>
                        </a:solidFill>
                        <a:ln w="6350">
                          <a:solidFill>
                            <a:schemeClr val="bg1"/>
                          </a:solidFill>
                        </a:ln>
                      </wps:spPr>
                      <wps:txbx>
                        <w:txbxContent>
                          <w:p w14:paraId="379B2598" w14:textId="7F9E0EDB" w:rsidR="00C95FDC" w:rsidRPr="00702B49" w:rsidRDefault="00C95FDC" w:rsidP="00C95FDC">
                            <w:pPr>
                              <w:rPr>
                                <w:i/>
                                <w:iCs/>
                                <w:sz w:val="16"/>
                                <w:szCs w:val="16"/>
                              </w:rPr>
                            </w:pPr>
                            <w:r w:rsidRPr="00702B49">
                              <w:rPr>
                                <w:i/>
                                <w:iCs/>
                                <w:sz w:val="16"/>
                                <w:szCs w:val="16"/>
                              </w:rPr>
                              <w:t xml:space="preserve">Figure </w:t>
                            </w:r>
                            <w:r w:rsidR="002753E2">
                              <w:rPr>
                                <w:i/>
                                <w:iCs/>
                                <w:sz w:val="16"/>
                                <w:szCs w:val="16"/>
                              </w:rPr>
                              <w:t>2.2.1.5</w:t>
                            </w:r>
                            <w:r w:rsidRPr="00702B49">
                              <w:rPr>
                                <w:i/>
                                <w:iCs/>
                                <w:sz w:val="16"/>
                                <w:szCs w:val="16"/>
                              </w:rPr>
                              <w:t xml:space="preserve">: </w:t>
                            </w:r>
                            <w:r w:rsidR="007830A0">
                              <w:rPr>
                                <w:i/>
                                <w:iCs/>
                                <w:sz w:val="16"/>
                                <w:szCs w:val="16"/>
                              </w:rPr>
                              <w:t>Rotating the Turnbuckle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F55F21" id="Text Box 12" o:spid="_x0000_s1031" type="#_x0000_t202" style="position:absolute;margin-left:0;margin-top:4.65pt;width:163pt;height:18.3pt;z-index:2515107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" fillcolor="white [3201]" strokecolor="white [3212]" strokeweight=".5pt">
                <v:textbox>
                  <w:txbxContent>
                    <w:p w14:paraId="379B2598" w14:textId="7F9E0EDB" w:rsidR="00C95FDC" w:rsidRPr="00702B49" w:rsidRDefault="00C95FDC" w:rsidP="00C95FDC">
                      <w:pPr>
                        <w:rPr>
                          <w:i/>
                          <w:iCs/>
                          <w:sz w:val="16"/>
                          <w:szCs w:val="16"/>
                        </w:rPr>
                      </w:pPr>
                      <w:r w:rsidRPr="00702B49">
                        <w:rPr>
                          <w:i/>
                          <w:iCs/>
                          <w:sz w:val="16"/>
                          <w:szCs w:val="16"/>
                        </w:rPr>
                        <w:t xml:space="preserve">Figure </w:t>
                      </w:r>
                      <w:r w:rsidR="002753E2">
                        <w:rPr>
                          <w:i/>
                          <w:iCs/>
                          <w:sz w:val="16"/>
                          <w:szCs w:val="16"/>
                        </w:rPr>
                        <w:t>2.2.1.5</w:t>
                      </w:r>
                      <w:r w:rsidRPr="00702B49">
                        <w:rPr>
                          <w:i/>
                          <w:iCs/>
                          <w:sz w:val="16"/>
                          <w:szCs w:val="16"/>
                        </w:rPr>
                        <w:t xml:space="preserve">: </w:t>
                      </w:r>
                      <w:r w:rsidR="007830A0">
                        <w:rPr>
                          <w:i/>
                          <w:iCs/>
                          <w:sz w:val="16"/>
                          <w:szCs w:val="16"/>
                        </w:rPr>
                        <w:t>Rotating the Turnbuckle</w:t>
                      </w:r>
                    </w:p>
                  </w:txbxContent>
                </v:textbox>
                <w10:wrap type="square" anchorx="margin"/>
              </v:shape>
            </w:pict>
          </mc:Fallback>
        </mc:AlternateContent>
      </w:r>
    </w:p>
    <w:p w14:paraId="1D39456E" w14:textId="3DE24E7B" w:rsidR="000A5FF1" w:rsidRDefault="00F8748E" w:rsidP="002E2891">
      <w:pPr>
        <w:spacing w:line="360" w:lineRule="auto"/>
        <w:jc w:val="left"/>
      </w:pPr>
      <w:r>
        <w:t>T</w:t>
      </w:r>
      <w:r w:rsidR="00B94573">
        <w:t xml:space="preserve">he turnbuckle will then have to be rotated 2 </w:t>
      </w:r>
      <w:r w:rsidR="00321C33">
        <w:t>whole rotations</w:t>
      </w:r>
      <w:r w:rsidR="006E0911">
        <w:t xml:space="preserve"> (this will have to be done </w:t>
      </w:r>
      <w:r w:rsidR="00FE41DC">
        <w:t xml:space="preserve">after each completion of the above steps) </w:t>
      </w:r>
      <w:r w:rsidR="00321C33">
        <w:t>the</w:t>
      </w:r>
      <w:r w:rsidR="00C968CC">
        <w:t xml:space="preserve"> test will be repeated</w:t>
      </w:r>
      <w:r w:rsidR="0089458E">
        <w:t xml:space="preserve"> 8 times</w:t>
      </w:r>
      <w:r w:rsidR="006E0911">
        <w:t xml:space="preserve"> </w:t>
      </w:r>
      <w:r w:rsidR="0089458E">
        <w:t xml:space="preserve">to have a total of 9 </w:t>
      </w:r>
      <w:r w:rsidR="002E2891">
        <w:t xml:space="preserve">readings in the table of results. </w:t>
      </w:r>
      <w:r w:rsidR="0089458E">
        <w:t xml:space="preserve"> </w:t>
      </w:r>
    </w:p>
    <w:p w14:paraId="1053F923" w14:textId="7F87E8E0" w:rsidR="00486600" w:rsidRDefault="00486600" w:rsidP="002E2891">
      <w:pPr>
        <w:spacing w:line="360" w:lineRule="auto"/>
        <w:jc w:val="left"/>
      </w:pPr>
    </w:p>
    <w:p w14:paraId="1BFDDADB" w14:textId="74C1B23C" w:rsidR="005528AA" w:rsidRDefault="005528AA" w:rsidP="002E2891">
      <w:pPr>
        <w:spacing w:line="360" w:lineRule="auto"/>
        <w:jc w:val="left"/>
      </w:pPr>
    </w:p>
    <w:p w14:paraId="45DFAE38" w14:textId="312B6F17" w:rsidR="005528AA" w:rsidRDefault="005528AA" w:rsidP="002E2891">
      <w:pPr>
        <w:spacing w:line="360" w:lineRule="auto"/>
        <w:jc w:val="left"/>
      </w:pPr>
    </w:p>
    <w:p w14:paraId="6A51898A" w14:textId="55165836" w:rsidR="005528AA" w:rsidRDefault="005528AA" w:rsidP="002E2891">
      <w:pPr>
        <w:spacing w:line="360" w:lineRule="auto"/>
        <w:jc w:val="left"/>
      </w:pPr>
    </w:p>
    <w:p w14:paraId="5542EABB" w14:textId="0333DCFB" w:rsidR="005528AA" w:rsidRDefault="005528AA" w:rsidP="002E2891">
      <w:pPr>
        <w:spacing w:line="360" w:lineRule="auto"/>
        <w:jc w:val="left"/>
      </w:pPr>
    </w:p>
    <w:p w14:paraId="77B142E0" w14:textId="665F8655" w:rsidR="005528AA" w:rsidRDefault="005528AA" w:rsidP="002E2891">
      <w:pPr>
        <w:spacing w:line="360" w:lineRule="auto"/>
        <w:jc w:val="left"/>
      </w:pPr>
    </w:p>
    <w:p w14:paraId="79B15E7D" w14:textId="2482EC08" w:rsidR="005528AA" w:rsidRDefault="005528AA" w:rsidP="002E2891">
      <w:pPr>
        <w:spacing w:line="360" w:lineRule="auto"/>
        <w:jc w:val="left"/>
      </w:pPr>
    </w:p>
    <w:p w14:paraId="4DA5A3E1" w14:textId="668CD8AF" w:rsidR="005528AA" w:rsidRDefault="005528AA" w:rsidP="002E2891">
      <w:pPr>
        <w:spacing w:line="360" w:lineRule="auto"/>
        <w:jc w:val="left"/>
      </w:pPr>
    </w:p>
    <w:p w14:paraId="2A2F9C32" w14:textId="377A3F86" w:rsidR="005528AA" w:rsidRDefault="0087544F" w:rsidP="00486600">
      <w:pPr>
        <w:pStyle w:val="Heading4"/>
        <w:jc w:val="left"/>
        <w:rPr>
          <w:sz w:val="24"/>
          <w:szCs w:val="24"/>
        </w:rPr>
      </w:pPr>
      <w:r>
        <w:rPr>
          <w:sz w:val="24"/>
          <w:szCs w:val="24"/>
        </w:rPr>
        <w:lastRenderedPageBreak/>
        <w:t xml:space="preserve">                                                                                 </w:t>
      </w:r>
    </w:p>
    <w:p w14:paraId="7D4F46EA" w14:textId="6D6A82FA" w:rsidR="009D4D71" w:rsidRDefault="00486600" w:rsidP="00486600">
      <w:pPr>
        <w:pStyle w:val="Heading4"/>
        <w:jc w:val="left"/>
        <w:rPr>
          <w:sz w:val="24"/>
          <w:szCs w:val="24"/>
        </w:rPr>
      </w:pPr>
      <w:r w:rsidRPr="008C0DC1">
        <w:rPr>
          <w:sz w:val="24"/>
          <w:szCs w:val="24"/>
        </w:rPr>
        <w:t xml:space="preserve">2.2.2 </w:t>
      </w:r>
      <w:r w:rsidR="007848D7" w:rsidRPr="008C0DC1">
        <w:rPr>
          <w:sz w:val="24"/>
          <w:szCs w:val="24"/>
        </w:rPr>
        <w:t xml:space="preserve">Methodology for The Unsprung Mass Test </w:t>
      </w:r>
    </w:p>
    <w:p w14:paraId="73E0B9A5" w14:textId="3DB52C84" w:rsidR="008C0DC1" w:rsidRDefault="0087544F" w:rsidP="008C0DC1">
      <w:pPr>
        <w:jc w:val="left"/>
      </w:pPr>
      <w:r>
        <w:rPr>
          <w:noProof/>
        </w:rPr>
        <w:drawing>
          <wp:anchor distT="0" distB="0" distL="114300" distR="114300" simplePos="0" relativeHeight="251521024" behindDoc="1" locked="0" layoutInCell="1" allowOverlap="1" wp14:anchorId="642785C9" wp14:editId="25A50663">
            <wp:simplePos x="0" y="0"/>
            <wp:positionH relativeFrom="margin">
              <wp:posOffset>3274060</wp:posOffset>
            </wp:positionH>
            <wp:positionV relativeFrom="paragraph">
              <wp:posOffset>13063</wp:posOffset>
            </wp:positionV>
            <wp:extent cx="2456180" cy="1864360"/>
            <wp:effectExtent l="0" t="0" r="1270" b="2540"/>
            <wp:wrapTight wrapText="bothSides">
              <wp:wrapPolygon edited="0">
                <wp:start x="0" y="0"/>
                <wp:lineTo x="0" y="21409"/>
                <wp:lineTo x="21444" y="21409"/>
                <wp:lineTo x="21444" y="0"/>
                <wp:lineTo x="0" y="0"/>
              </wp:wrapPolygon>
            </wp:wrapTight>
            <wp:docPr id="14" name="Picture 1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indoo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56180" cy="1864360"/>
                    </a:xfrm>
                    <a:prstGeom prst="rect">
                      <a:avLst/>
                    </a:prstGeom>
                  </pic:spPr>
                </pic:pic>
              </a:graphicData>
            </a:graphic>
            <wp14:sizeRelH relativeFrom="margin">
              <wp14:pctWidth>0</wp14:pctWidth>
            </wp14:sizeRelH>
            <wp14:sizeRelV relativeFrom="margin">
              <wp14:pctHeight>0</wp14:pctHeight>
            </wp14:sizeRelV>
          </wp:anchor>
        </w:drawing>
      </w:r>
    </w:p>
    <w:p w14:paraId="40D36B03" w14:textId="18D9335B" w:rsidR="00DE48B4" w:rsidRDefault="00C45042" w:rsidP="009B24F7">
      <w:pPr>
        <w:spacing w:line="360" w:lineRule="auto"/>
        <w:jc w:val="left"/>
      </w:pPr>
      <w:r>
        <w:t>Switch on the corner weight scale and connect it to a laptop</w:t>
      </w:r>
      <w:r w:rsidR="00A05317">
        <w:t>, once connected zero the scale. Next raise the wheel and slide the scale under it</w:t>
      </w:r>
      <w:r w:rsidR="00D86163">
        <w:t>, then take the reading of the laptop, note the results in the table</w:t>
      </w:r>
      <w:r w:rsidR="005F2D9C">
        <w:t xml:space="preserve">. </w:t>
      </w:r>
      <w:r w:rsidR="004614E6">
        <w:t>The next step will be lifting the wheel and removing the scale</w:t>
      </w:r>
      <w:r w:rsidR="00577B44">
        <w:t>.</w:t>
      </w:r>
    </w:p>
    <w:p w14:paraId="38D8204E" w14:textId="54E637E0" w:rsidR="00DE48B4" w:rsidRDefault="00D25EF1" w:rsidP="009B24F7">
      <w:pPr>
        <w:spacing w:line="360" w:lineRule="auto"/>
        <w:jc w:val="left"/>
      </w:pPr>
      <w:r>
        <w:rPr>
          <w:noProof/>
        </w:rPr>
        <mc:AlternateContent>
          <mc:Choice Requires="wps">
            <w:drawing>
              <wp:anchor distT="0" distB="0" distL="114300" distR="114300" simplePos="0" relativeHeight="251531264" behindDoc="0" locked="0" layoutInCell="1" allowOverlap="1" wp14:anchorId="2A6EB379" wp14:editId="53C4C5B7">
                <wp:simplePos x="0" y="0"/>
                <wp:positionH relativeFrom="margin">
                  <wp:posOffset>3479470</wp:posOffset>
                </wp:positionH>
                <wp:positionV relativeFrom="paragraph">
                  <wp:posOffset>11850</wp:posOffset>
                </wp:positionV>
                <wp:extent cx="2070100" cy="232410"/>
                <wp:effectExtent l="0" t="0" r="25400" b="15240"/>
                <wp:wrapSquare wrapText="bothSides"/>
                <wp:docPr id="16" name="Text Box 16"/>
                <wp:cNvGraphicFramePr/>
                <a:graphic xmlns:a="http://schemas.openxmlformats.org/drawingml/2006/main">
                  <a:graphicData uri="http://schemas.microsoft.com/office/word/2010/wordprocessingShape">
                    <wps:wsp>
                      <wps:cNvSpPr txBox="1"/>
                      <wps:spPr>
                        <a:xfrm>
                          <a:off x="0" y="0"/>
                          <a:ext cx="2070100" cy="232410"/>
                        </a:xfrm>
                        <a:prstGeom prst="rect">
                          <a:avLst/>
                        </a:prstGeom>
                        <a:solidFill>
                          <a:schemeClr val="lt1"/>
                        </a:solidFill>
                        <a:ln w="6350">
                          <a:solidFill>
                            <a:schemeClr val="bg1"/>
                          </a:solidFill>
                        </a:ln>
                      </wps:spPr>
                      <wps:txbx>
                        <w:txbxContent>
                          <w:p w14:paraId="50116573" w14:textId="593DE867" w:rsidR="00D25EF1" w:rsidRPr="00702B49" w:rsidRDefault="00D25EF1" w:rsidP="00D25EF1">
                            <w:pPr>
                              <w:rPr>
                                <w:i/>
                                <w:iCs/>
                                <w:sz w:val="16"/>
                                <w:szCs w:val="16"/>
                              </w:rPr>
                            </w:pPr>
                            <w:r w:rsidRPr="00702B49">
                              <w:rPr>
                                <w:i/>
                                <w:iCs/>
                                <w:sz w:val="16"/>
                                <w:szCs w:val="16"/>
                              </w:rPr>
                              <w:t xml:space="preserve">Figure </w:t>
                            </w:r>
                            <w:r w:rsidR="002753E2">
                              <w:rPr>
                                <w:i/>
                                <w:iCs/>
                                <w:sz w:val="16"/>
                                <w:szCs w:val="16"/>
                              </w:rPr>
                              <w:t>2.2.2.1</w:t>
                            </w:r>
                            <w:r w:rsidRPr="00702B49">
                              <w:rPr>
                                <w:i/>
                                <w:iCs/>
                                <w:sz w:val="16"/>
                                <w:szCs w:val="16"/>
                              </w:rPr>
                              <w:t xml:space="preserve">: </w:t>
                            </w:r>
                            <w:r w:rsidR="00FE414B">
                              <w:rPr>
                                <w:i/>
                                <w:iCs/>
                                <w:sz w:val="16"/>
                                <w:szCs w:val="16"/>
                              </w:rPr>
                              <w:t xml:space="preserve">Measuring the Weight of the </w:t>
                            </w:r>
                            <w:r w:rsidR="009F58C9">
                              <w:rPr>
                                <w:i/>
                                <w:iCs/>
                                <w:sz w:val="16"/>
                                <w:szCs w:val="16"/>
                              </w:rPr>
                              <w:t>W</w:t>
                            </w:r>
                            <w:r w:rsidR="00FE414B">
                              <w:rPr>
                                <w:i/>
                                <w:iCs/>
                                <w:sz w:val="16"/>
                                <w:szCs w:val="16"/>
                              </w:rPr>
                              <w:t xml:space="preserve">heel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6EB379" id="Text Box 16" o:spid="_x0000_s1032" type="#_x0000_t202" style="position:absolute;margin-left:273.95pt;margin-top:.95pt;width:163pt;height:18.3pt;z-index:251531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" fillcolor="white [3201]" strokecolor="white [3212]" strokeweight=".5pt">
                <v:textbox>
                  <w:txbxContent>
                    <w:p w14:paraId="50116573" w14:textId="593DE867" w:rsidR="00D25EF1" w:rsidRPr="00702B49" w:rsidRDefault="00D25EF1" w:rsidP="00D25EF1">
                      <w:pPr>
                        <w:rPr>
                          <w:i/>
                          <w:iCs/>
                          <w:sz w:val="16"/>
                          <w:szCs w:val="16"/>
                        </w:rPr>
                      </w:pPr>
                      <w:r w:rsidRPr="00702B49">
                        <w:rPr>
                          <w:i/>
                          <w:iCs/>
                          <w:sz w:val="16"/>
                          <w:szCs w:val="16"/>
                        </w:rPr>
                        <w:t xml:space="preserve">Figure </w:t>
                      </w:r>
                      <w:r w:rsidR="002753E2">
                        <w:rPr>
                          <w:i/>
                          <w:iCs/>
                          <w:sz w:val="16"/>
                          <w:szCs w:val="16"/>
                        </w:rPr>
                        <w:t>2.2.2.1</w:t>
                      </w:r>
                      <w:r w:rsidRPr="00702B49">
                        <w:rPr>
                          <w:i/>
                          <w:iCs/>
                          <w:sz w:val="16"/>
                          <w:szCs w:val="16"/>
                        </w:rPr>
                        <w:t xml:space="preserve">: </w:t>
                      </w:r>
                      <w:r w:rsidR="00FE414B">
                        <w:rPr>
                          <w:i/>
                          <w:iCs/>
                          <w:sz w:val="16"/>
                          <w:szCs w:val="16"/>
                        </w:rPr>
                        <w:t xml:space="preserve">Measuring the Weight of the </w:t>
                      </w:r>
                      <w:r w:rsidR="009F58C9">
                        <w:rPr>
                          <w:i/>
                          <w:iCs/>
                          <w:sz w:val="16"/>
                          <w:szCs w:val="16"/>
                        </w:rPr>
                        <w:t>W</w:t>
                      </w:r>
                      <w:r w:rsidR="00FE414B">
                        <w:rPr>
                          <w:i/>
                          <w:iCs/>
                          <w:sz w:val="16"/>
                          <w:szCs w:val="16"/>
                        </w:rPr>
                        <w:t xml:space="preserve">heel </w:t>
                      </w:r>
                    </w:p>
                  </w:txbxContent>
                </v:textbox>
                <w10:wrap type="square" anchorx="margin"/>
              </v:shape>
            </w:pict>
          </mc:Fallback>
        </mc:AlternateContent>
      </w:r>
    </w:p>
    <w:p w14:paraId="2A6E7F24" w14:textId="77777777" w:rsidR="00DE48B4" w:rsidRDefault="00DE48B4" w:rsidP="009B24F7">
      <w:pPr>
        <w:spacing w:line="360" w:lineRule="auto"/>
        <w:jc w:val="left"/>
      </w:pPr>
    </w:p>
    <w:p w14:paraId="1DD749AF" w14:textId="7968A71C" w:rsidR="00737C17" w:rsidRPr="008C0DC1" w:rsidRDefault="00DE48B4" w:rsidP="009B24F7">
      <w:pPr>
        <w:spacing w:line="360" w:lineRule="auto"/>
        <w:jc w:val="left"/>
      </w:pPr>
      <w:r>
        <w:rPr>
          <w:noProof/>
        </w:rPr>
        <w:drawing>
          <wp:anchor distT="0" distB="0" distL="114300" distR="114300" simplePos="0" relativeHeight="251526144" behindDoc="1" locked="0" layoutInCell="1" allowOverlap="1" wp14:anchorId="018CC548" wp14:editId="3EDFC493">
            <wp:simplePos x="0" y="0"/>
            <wp:positionH relativeFrom="margin">
              <wp:align>right</wp:align>
            </wp:positionH>
            <wp:positionV relativeFrom="paragraph">
              <wp:posOffset>179</wp:posOffset>
            </wp:positionV>
            <wp:extent cx="2501265" cy="2233295"/>
            <wp:effectExtent l="0" t="0" r="0" b="0"/>
            <wp:wrapTight wrapText="bothSides">
              <wp:wrapPolygon edited="0">
                <wp:start x="0" y="0"/>
                <wp:lineTo x="0" y="21373"/>
                <wp:lineTo x="21386" y="21373"/>
                <wp:lineTo x="21386" y="0"/>
                <wp:lineTo x="0" y="0"/>
              </wp:wrapPolygon>
            </wp:wrapTight>
            <wp:docPr id="15" name="Picture 1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10;&#10;Description automatically generated"/>
                    <pic:cNvPicPr/>
                  </pic:nvPicPr>
                  <pic:blipFill rotWithShape="1">
                    <a:blip r:embed="rId21" cstate="print">
                      <a:extLst>
                        <a:ext uri="{28A0092B-C50C-407E-A947-70E740481C1C}">
                          <a14:useLocalDpi xmlns:a14="http://schemas.microsoft.com/office/drawing/2010/main" val="0"/>
                        </a:ext>
                      </a:extLst>
                    </a:blip>
                    <a:srcRect l="20469" t="2483" r="5024" b="13083"/>
                    <a:stretch/>
                  </pic:blipFill>
                  <pic:spPr bwMode="auto">
                    <a:xfrm>
                      <a:off x="0" y="0"/>
                      <a:ext cx="2501265" cy="2233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7B44">
        <w:t xml:space="preserve"> Using the allen key remove the bolts attaching the wheel to the </w:t>
      </w:r>
      <w:r w:rsidR="002E015A">
        <w:t>chassis and</w:t>
      </w:r>
      <w:r w:rsidR="00655D19">
        <w:t xml:space="preserve"> measure the weight of the wheel detached from the chassis, note the results in the table</w:t>
      </w:r>
      <w:r w:rsidR="002E015A">
        <w:t>. Only 2 measurements are required on this test the weight of the wheel on the car and then the weight of the wheel removed from the car</w:t>
      </w:r>
      <w:r>
        <w:t xml:space="preserve">. </w:t>
      </w:r>
    </w:p>
    <w:p w14:paraId="5A343135" w14:textId="5CC697EE" w:rsidR="005477E2" w:rsidRDefault="005477E2" w:rsidP="00612648">
      <w:pPr>
        <w:spacing w:line="360" w:lineRule="auto"/>
        <w:jc w:val="left"/>
      </w:pPr>
    </w:p>
    <w:p w14:paraId="4310FC0C" w14:textId="11DAC2E1" w:rsidR="008C0DC1" w:rsidRDefault="0054052A" w:rsidP="00612648">
      <w:pPr>
        <w:spacing w:line="360" w:lineRule="auto"/>
        <w:jc w:val="left"/>
      </w:pPr>
      <w:r>
        <w:rPr>
          <w:noProof/>
        </w:rPr>
        <mc:AlternateContent>
          <mc:Choice Requires="wps">
            <w:drawing>
              <wp:anchor distT="0" distB="0" distL="114300" distR="114300" simplePos="0" relativeHeight="251546624" behindDoc="0" locked="0" layoutInCell="1" allowOverlap="1" wp14:anchorId="5BEC3568" wp14:editId="01B08FFB">
                <wp:simplePos x="0" y="0"/>
                <wp:positionH relativeFrom="margin">
                  <wp:posOffset>3365997</wp:posOffset>
                </wp:positionH>
                <wp:positionV relativeFrom="paragraph">
                  <wp:posOffset>288842</wp:posOffset>
                </wp:positionV>
                <wp:extent cx="2273935" cy="232410"/>
                <wp:effectExtent l="0" t="0" r="12065" b="15240"/>
                <wp:wrapSquare wrapText="bothSides"/>
                <wp:docPr id="19" name="Text Box 19"/>
                <wp:cNvGraphicFramePr/>
                <a:graphic xmlns:a="http://schemas.openxmlformats.org/drawingml/2006/main">
                  <a:graphicData uri="http://schemas.microsoft.com/office/word/2010/wordprocessingShape">
                    <wps:wsp>
                      <wps:cNvSpPr txBox="1"/>
                      <wps:spPr>
                        <a:xfrm>
                          <a:off x="0" y="0"/>
                          <a:ext cx="2273935" cy="232410"/>
                        </a:xfrm>
                        <a:prstGeom prst="rect">
                          <a:avLst/>
                        </a:prstGeom>
                        <a:solidFill>
                          <a:schemeClr val="lt1"/>
                        </a:solidFill>
                        <a:ln w="6350">
                          <a:solidFill>
                            <a:schemeClr val="bg1"/>
                          </a:solidFill>
                        </a:ln>
                      </wps:spPr>
                      <wps:txbx>
                        <w:txbxContent>
                          <w:p w14:paraId="2F2AC175" w14:textId="64F4E5E4" w:rsidR="0054052A" w:rsidRPr="00702B49" w:rsidRDefault="0054052A" w:rsidP="0054052A">
                            <w:pPr>
                              <w:rPr>
                                <w:i/>
                                <w:iCs/>
                                <w:sz w:val="16"/>
                                <w:szCs w:val="16"/>
                              </w:rPr>
                            </w:pPr>
                            <w:r w:rsidRPr="00702B49">
                              <w:rPr>
                                <w:i/>
                                <w:iCs/>
                                <w:sz w:val="16"/>
                                <w:szCs w:val="16"/>
                              </w:rPr>
                              <w:t xml:space="preserve">Figure </w:t>
                            </w:r>
                            <w:r w:rsidR="000C41AD">
                              <w:rPr>
                                <w:i/>
                                <w:iCs/>
                                <w:sz w:val="16"/>
                                <w:szCs w:val="16"/>
                              </w:rPr>
                              <w:t>2.2.2.2</w:t>
                            </w:r>
                            <w:r w:rsidRPr="00702B49">
                              <w:rPr>
                                <w:i/>
                                <w:iCs/>
                                <w:sz w:val="16"/>
                                <w:szCs w:val="16"/>
                              </w:rPr>
                              <w:t xml:space="preserve">: </w:t>
                            </w:r>
                            <w:r>
                              <w:rPr>
                                <w:i/>
                                <w:iCs/>
                                <w:sz w:val="16"/>
                                <w:szCs w:val="16"/>
                              </w:rPr>
                              <w:t xml:space="preserve">Removing </w:t>
                            </w:r>
                            <w:r w:rsidR="008238A9">
                              <w:rPr>
                                <w:i/>
                                <w:iCs/>
                                <w:sz w:val="16"/>
                                <w:szCs w:val="16"/>
                              </w:rPr>
                              <w:t>t</w:t>
                            </w:r>
                            <w:r>
                              <w:rPr>
                                <w:i/>
                                <w:iCs/>
                                <w:sz w:val="16"/>
                                <w:szCs w:val="16"/>
                              </w:rPr>
                              <w:t xml:space="preserve">he Wheel from </w:t>
                            </w:r>
                            <w:r w:rsidR="008238A9">
                              <w:rPr>
                                <w:i/>
                                <w:iCs/>
                                <w:sz w:val="16"/>
                                <w:szCs w:val="16"/>
                              </w:rPr>
                              <w:t>t</w:t>
                            </w:r>
                            <w:r>
                              <w:rPr>
                                <w:i/>
                                <w:iCs/>
                                <w:sz w:val="16"/>
                                <w:szCs w:val="16"/>
                              </w:rPr>
                              <w:t xml:space="preserve">he Chassis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C3568" id="Text Box 19" o:spid="_x0000_s1033" type="#_x0000_t202" style="position:absolute;margin-left:265.05pt;margin-top:22.75pt;width:179.05pt;height:18.3pt;z-index:251546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" fillcolor="white [3201]" strokecolor="white [3212]" strokeweight=".5pt">
                <v:textbox>
                  <w:txbxContent>
                    <w:p w14:paraId="2F2AC175" w14:textId="64F4E5E4" w:rsidR="0054052A" w:rsidRPr="00702B49" w:rsidRDefault="0054052A" w:rsidP="0054052A">
                      <w:pPr>
                        <w:rPr>
                          <w:i/>
                          <w:iCs/>
                          <w:sz w:val="16"/>
                          <w:szCs w:val="16"/>
                        </w:rPr>
                      </w:pPr>
                      <w:r w:rsidRPr="00702B49">
                        <w:rPr>
                          <w:i/>
                          <w:iCs/>
                          <w:sz w:val="16"/>
                          <w:szCs w:val="16"/>
                        </w:rPr>
                        <w:t xml:space="preserve">Figure </w:t>
                      </w:r>
                      <w:r w:rsidR="000C41AD">
                        <w:rPr>
                          <w:i/>
                          <w:iCs/>
                          <w:sz w:val="16"/>
                          <w:szCs w:val="16"/>
                        </w:rPr>
                        <w:t>2.2.2.2</w:t>
                      </w:r>
                      <w:r w:rsidRPr="00702B49">
                        <w:rPr>
                          <w:i/>
                          <w:iCs/>
                          <w:sz w:val="16"/>
                          <w:szCs w:val="16"/>
                        </w:rPr>
                        <w:t xml:space="preserve">: </w:t>
                      </w:r>
                      <w:r>
                        <w:rPr>
                          <w:i/>
                          <w:iCs/>
                          <w:sz w:val="16"/>
                          <w:szCs w:val="16"/>
                        </w:rPr>
                        <w:t xml:space="preserve">Removing </w:t>
                      </w:r>
                      <w:r w:rsidR="008238A9">
                        <w:rPr>
                          <w:i/>
                          <w:iCs/>
                          <w:sz w:val="16"/>
                          <w:szCs w:val="16"/>
                        </w:rPr>
                        <w:t>t</w:t>
                      </w:r>
                      <w:r>
                        <w:rPr>
                          <w:i/>
                          <w:iCs/>
                          <w:sz w:val="16"/>
                          <w:szCs w:val="16"/>
                        </w:rPr>
                        <w:t xml:space="preserve">he Wheel from </w:t>
                      </w:r>
                      <w:r w:rsidR="008238A9">
                        <w:rPr>
                          <w:i/>
                          <w:iCs/>
                          <w:sz w:val="16"/>
                          <w:szCs w:val="16"/>
                        </w:rPr>
                        <w:t>t</w:t>
                      </w:r>
                      <w:r>
                        <w:rPr>
                          <w:i/>
                          <w:iCs/>
                          <w:sz w:val="16"/>
                          <w:szCs w:val="16"/>
                        </w:rPr>
                        <w:t xml:space="preserve">he Chassis </w:t>
                      </w:r>
                    </w:p>
                  </w:txbxContent>
                </v:textbox>
                <w10:wrap type="square" anchorx="margin"/>
              </v:shape>
            </w:pict>
          </mc:Fallback>
        </mc:AlternateContent>
      </w:r>
    </w:p>
    <w:p w14:paraId="438F1659" w14:textId="384A8650" w:rsidR="00121CCC" w:rsidRPr="00B70C89" w:rsidRDefault="00121CCC" w:rsidP="00B70C89">
      <w:pPr>
        <w:jc w:val="left"/>
      </w:pPr>
    </w:p>
    <w:p w14:paraId="4392C537" w14:textId="4E579ACE" w:rsidR="009878BC" w:rsidRDefault="009878BC" w:rsidP="00937858">
      <w:pPr>
        <w:spacing w:line="360" w:lineRule="auto"/>
        <w:jc w:val="left"/>
      </w:pPr>
    </w:p>
    <w:p w14:paraId="77C7F3A4" w14:textId="20D86808" w:rsidR="009878BC" w:rsidRDefault="009878BC" w:rsidP="00937858">
      <w:pPr>
        <w:spacing w:line="360" w:lineRule="auto"/>
        <w:jc w:val="left"/>
      </w:pPr>
    </w:p>
    <w:p w14:paraId="72EA29CB" w14:textId="7E704699" w:rsidR="00B7421E" w:rsidRDefault="00B7421E" w:rsidP="00937858">
      <w:pPr>
        <w:spacing w:line="360" w:lineRule="auto"/>
        <w:jc w:val="left"/>
      </w:pPr>
    </w:p>
    <w:p w14:paraId="3451598A" w14:textId="09791256" w:rsidR="00B7421E" w:rsidRDefault="00B7421E" w:rsidP="00937858">
      <w:pPr>
        <w:spacing w:line="360" w:lineRule="auto"/>
        <w:jc w:val="left"/>
      </w:pPr>
    </w:p>
    <w:p w14:paraId="04C13002" w14:textId="025B6A23" w:rsidR="00B7421E" w:rsidRDefault="00B7421E" w:rsidP="00937858">
      <w:pPr>
        <w:spacing w:line="360" w:lineRule="auto"/>
        <w:jc w:val="left"/>
      </w:pPr>
    </w:p>
    <w:p w14:paraId="0803770B" w14:textId="07FA8890" w:rsidR="00B7421E" w:rsidRDefault="00B7421E" w:rsidP="00937858">
      <w:pPr>
        <w:spacing w:line="360" w:lineRule="auto"/>
        <w:jc w:val="left"/>
      </w:pPr>
    </w:p>
    <w:p w14:paraId="3155C330" w14:textId="422DCC93" w:rsidR="00B7421E" w:rsidRDefault="00B7421E" w:rsidP="00937858">
      <w:pPr>
        <w:spacing w:line="360" w:lineRule="auto"/>
        <w:jc w:val="left"/>
      </w:pPr>
    </w:p>
    <w:p w14:paraId="720E08ED" w14:textId="1F797106" w:rsidR="00B7421E" w:rsidRDefault="00B7421E" w:rsidP="00937858">
      <w:pPr>
        <w:spacing w:line="360" w:lineRule="auto"/>
        <w:jc w:val="left"/>
      </w:pPr>
    </w:p>
    <w:p w14:paraId="10F1AFA6" w14:textId="22EC3D30" w:rsidR="00B7421E" w:rsidRDefault="00B7421E" w:rsidP="00937858">
      <w:pPr>
        <w:spacing w:line="360" w:lineRule="auto"/>
        <w:jc w:val="left"/>
      </w:pPr>
    </w:p>
    <w:p w14:paraId="2E39EE3C" w14:textId="77777777" w:rsidR="00B371AE" w:rsidRDefault="004B3EF4" w:rsidP="00B7421E">
      <w:pPr>
        <w:pStyle w:val="Heading4"/>
        <w:jc w:val="left"/>
        <w:rPr>
          <w:sz w:val="24"/>
          <w:szCs w:val="24"/>
        </w:rPr>
      </w:pPr>
      <w:r w:rsidRPr="00127638">
        <w:rPr>
          <w:sz w:val="24"/>
          <w:szCs w:val="24"/>
        </w:rPr>
        <w:lastRenderedPageBreak/>
        <w:t xml:space="preserve">2.2.3 Methodology for </w:t>
      </w:r>
      <w:r w:rsidR="00127638" w:rsidRPr="00127638">
        <w:rPr>
          <w:sz w:val="24"/>
          <w:szCs w:val="24"/>
        </w:rPr>
        <w:t>T</w:t>
      </w:r>
      <w:r w:rsidRPr="00127638">
        <w:rPr>
          <w:sz w:val="24"/>
          <w:szCs w:val="24"/>
        </w:rPr>
        <w:t>he Spring Stiffness Test</w:t>
      </w:r>
    </w:p>
    <w:p w14:paraId="5178402A" w14:textId="051289F7" w:rsidR="00B371AE" w:rsidRDefault="00B371AE" w:rsidP="00B7421E">
      <w:pPr>
        <w:pStyle w:val="Heading4"/>
        <w:jc w:val="left"/>
        <w:rPr>
          <w:sz w:val="24"/>
          <w:szCs w:val="24"/>
        </w:rPr>
      </w:pPr>
    </w:p>
    <w:p w14:paraId="1357454C" w14:textId="3DB4A6DB" w:rsidR="003C35D3" w:rsidRDefault="00AD523B" w:rsidP="00FE2E46">
      <w:pPr>
        <w:spacing w:line="360" w:lineRule="auto"/>
        <w:jc w:val="left"/>
      </w:pPr>
      <w:r>
        <w:rPr>
          <w:noProof/>
        </w:rPr>
        <w:drawing>
          <wp:anchor distT="0" distB="0" distL="114300" distR="114300" simplePos="0" relativeHeight="251541504" behindDoc="1" locked="0" layoutInCell="1" allowOverlap="1" wp14:anchorId="239F3498" wp14:editId="7A7836A5">
            <wp:simplePos x="0" y="0"/>
            <wp:positionH relativeFrom="margin">
              <wp:align>right</wp:align>
            </wp:positionH>
            <wp:positionV relativeFrom="paragraph">
              <wp:posOffset>12065</wp:posOffset>
            </wp:positionV>
            <wp:extent cx="1932305" cy="2028825"/>
            <wp:effectExtent l="0" t="0" r="0" b="9525"/>
            <wp:wrapTight wrapText="bothSides">
              <wp:wrapPolygon edited="0">
                <wp:start x="0" y="0"/>
                <wp:lineTo x="0" y="21499"/>
                <wp:lineTo x="21295" y="21499"/>
                <wp:lineTo x="21295" y="0"/>
                <wp:lineTo x="0" y="0"/>
              </wp:wrapPolygon>
            </wp:wrapTight>
            <wp:docPr id="18" name="Picture 18" descr="A picture containing indoor, device,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 device, gaug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32305" cy="2028825"/>
                    </a:xfrm>
                    <a:prstGeom prst="rect">
                      <a:avLst/>
                    </a:prstGeom>
                  </pic:spPr>
                </pic:pic>
              </a:graphicData>
            </a:graphic>
            <wp14:sizeRelH relativeFrom="margin">
              <wp14:pctWidth>0</wp14:pctWidth>
            </wp14:sizeRelH>
            <wp14:sizeRelV relativeFrom="margin">
              <wp14:pctHeight>0</wp14:pctHeight>
            </wp14:sizeRelV>
          </wp:anchor>
        </w:drawing>
      </w:r>
      <w:r w:rsidR="00B85F77">
        <w:t xml:space="preserve">In this test a spring will be compressed by an inch in </w:t>
      </w:r>
      <w:r w:rsidR="00A230B2">
        <w:t xml:space="preserve">10 increments. Raise the </w:t>
      </w:r>
      <w:r w:rsidR="004F2D49">
        <w:t xml:space="preserve">coil spring tester bar up and </w:t>
      </w:r>
      <w:r w:rsidR="0074454A">
        <w:t>place</w:t>
      </w:r>
      <w:r w:rsidR="004F2D49">
        <w:t xml:space="preserve"> the spring in. lower the spring</w:t>
      </w:r>
      <w:r w:rsidR="00135634">
        <w:t xml:space="preserve"> tester down ensuring that </w:t>
      </w:r>
      <w:r w:rsidR="0074454A">
        <w:t>there’s</w:t>
      </w:r>
      <w:r w:rsidR="00135634">
        <w:t xml:space="preserve"> space between the tester and the spring. </w:t>
      </w:r>
      <w:r w:rsidR="00A351FA">
        <w:t xml:space="preserve">Zero the scale. </w:t>
      </w:r>
      <w:r w:rsidR="0074454A">
        <w:t>Attach</w:t>
      </w:r>
      <w:r w:rsidR="00A351FA">
        <w:t xml:space="preserve"> the DTI </w:t>
      </w:r>
      <w:r w:rsidR="00B70CA1">
        <w:t xml:space="preserve">and </w:t>
      </w:r>
      <w:r w:rsidR="005E2BEE">
        <w:t xml:space="preserve">lower it down until it </w:t>
      </w:r>
      <w:r w:rsidR="00456355">
        <w:t>contacts</w:t>
      </w:r>
      <w:r w:rsidR="005E2BEE">
        <w:t xml:space="preserve"> the scale, </w:t>
      </w:r>
      <w:r w:rsidR="00B70CA1">
        <w:t xml:space="preserve">then zero the DTI. </w:t>
      </w:r>
    </w:p>
    <w:p w14:paraId="5BF411A9" w14:textId="36BB3FFE" w:rsidR="00B7421E" w:rsidRPr="00127638" w:rsidRDefault="00AB4953" w:rsidP="00FE2E46">
      <w:pPr>
        <w:spacing w:line="360" w:lineRule="auto"/>
        <w:jc w:val="left"/>
      </w:pPr>
      <w:r>
        <w:rPr>
          <w:noProof/>
        </w:rPr>
        <w:drawing>
          <wp:anchor distT="0" distB="0" distL="114300" distR="114300" simplePos="0" relativeHeight="251536384" behindDoc="1" locked="0" layoutInCell="1" allowOverlap="1" wp14:anchorId="0E585AD2" wp14:editId="5D8065E2">
            <wp:simplePos x="0" y="0"/>
            <wp:positionH relativeFrom="margin">
              <wp:posOffset>3690620</wp:posOffset>
            </wp:positionH>
            <wp:positionV relativeFrom="paragraph">
              <wp:posOffset>671830</wp:posOffset>
            </wp:positionV>
            <wp:extent cx="2244090" cy="2405380"/>
            <wp:effectExtent l="0" t="0" r="3810" b="0"/>
            <wp:wrapTight wrapText="bothSides">
              <wp:wrapPolygon edited="0">
                <wp:start x="0" y="0"/>
                <wp:lineTo x="0" y="21383"/>
                <wp:lineTo x="21453" y="21383"/>
                <wp:lineTo x="21453" y="0"/>
                <wp:lineTo x="0" y="0"/>
              </wp:wrapPolygon>
            </wp:wrapTight>
            <wp:docPr id="17" name="Picture 1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indoor&#10;&#10;Description automatically generated"/>
                    <pic:cNvPicPr/>
                  </pic:nvPicPr>
                  <pic:blipFill rotWithShape="1">
                    <a:blip r:embed="rId23" cstate="print">
                      <a:extLst>
                        <a:ext uri="{28A0092B-C50C-407E-A947-70E740481C1C}">
                          <a14:useLocalDpi xmlns:a14="http://schemas.microsoft.com/office/drawing/2010/main" val="0"/>
                        </a:ext>
                      </a:extLst>
                    </a:blip>
                    <a:srcRect l="4994" t="-4" b="164"/>
                    <a:stretch/>
                  </pic:blipFill>
                  <pic:spPr bwMode="auto">
                    <a:xfrm>
                      <a:off x="0" y="0"/>
                      <a:ext cx="2244090" cy="2405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556864" behindDoc="0" locked="0" layoutInCell="1" allowOverlap="1" wp14:anchorId="4977A41F" wp14:editId="127B43EF">
                <wp:simplePos x="0" y="0"/>
                <wp:positionH relativeFrom="margin">
                  <wp:posOffset>3705860</wp:posOffset>
                </wp:positionH>
                <wp:positionV relativeFrom="paragraph">
                  <wp:posOffset>424180</wp:posOffset>
                </wp:positionV>
                <wp:extent cx="2070100" cy="232410"/>
                <wp:effectExtent l="0" t="0" r="25400" b="15240"/>
                <wp:wrapSquare wrapText="bothSides"/>
                <wp:docPr id="21" name="Text Box 21"/>
                <wp:cNvGraphicFramePr/>
                <a:graphic xmlns:a="http://schemas.openxmlformats.org/drawingml/2006/main">
                  <a:graphicData uri="http://schemas.microsoft.com/office/word/2010/wordprocessingShape">
                    <wps:wsp>
                      <wps:cNvSpPr txBox="1"/>
                      <wps:spPr>
                        <a:xfrm>
                          <a:off x="0" y="0"/>
                          <a:ext cx="2070100" cy="232410"/>
                        </a:xfrm>
                        <a:prstGeom prst="rect">
                          <a:avLst/>
                        </a:prstGeom>
                        <a:solidFill>
                          <a:schemeClr val="lt1"/>
                        </a:solidFill>
                        <a:ln w="6350">
                          <a:solidFill>
                            <a:schemeClr val="bg1"/>
                          </a:solidFill>
                        </a:ln>
                      </wps:spPr>
                      <wps:txbx>
                        <w:txbxContent>
                          <w:p w14:paraId="215FFE76" w14:textId="12A61F3C" w:rsidR="00F775A3" w:rsidRPr="00702B49" w:rsidRDefault="00F775A3" w:rsidP="00F775A3">
                            <w:pPr>
                              <w:rPr>
                                <w:i/>
                                <w:iCs/>
                                <w:sz w:val="16"/>
                                <w:szCs w:val="16"/>
                              </w:rPr>
                            </w:pPr>
                            <w:r w:rsidRPr="00702B49">
                              <w:rPr>
                                <w:i/>
                                <w:iCs/>
                                <w:sz w:val="16"/>
                                <w:szCs w:val="16"/>
                              </w:rPr>
                              <w:t xml:space="preserve">Figure </w:t>
                            </w:r>
                            <w:r w:rsidR="000C41AD">
                              <w:rPr>
                                <w:i/>
                                <w:iCs/>
                                <w:sz w:val="16"/>
                                <w:szCs w:val="16"/>
                              </w:rPr>
                              <w:t>2.2.3.1</w:t>
                            </w:r>
                            <w:r w:rsidRPr="00702B49">
                              <w:rPr>
                                <w:i/>
                                <w:iCs/>
                                <w:sz w:val="16"/>
                                <w:szCs w:val="16"/>
                              </w:rPr>
                              <w:t xml:space="preserve">: </w:t>
                            </w:r>
                            <w:r>
                              <w:rPr>
                                <w:i/>
                                <w:iCs/>
                                <w:sz w:val="16"/>
                                <w:szCs w:val="16"/>
                              </w:rPr>
                              <w:t xml:space="preserve">Zeroed DTI Gauge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77A41F" id="Text Box 21" o:spid="_x0000_s1034" type="#_x0000_t202" style="position:absolute;margin-left:291.8pt;margin-top:33.4pt;width:163pt;height:18.3pt;z-index:251556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" fillcolor="white [3201]" strokecolor="white [3212]" strokeweight=".5pt">
                <v:textbox>
                  <w:txbxContent>
                    <w:p w14:paraId="215FFE76" w14:textId="12A61F3C" w:rsidR="00F775A3" w:rsidRPr="00702B49" w:rsidRDefault="00F775A3" w:rsidP="00F775A3">
                      <w:pPr>
                        <w:rPr>
                          <w:i/>
                          <w:iCs/>
                          <w:sz w:val="16"/>
                          <w:szCs w:val="16"/>
                        </w:rPr>
                      </w:pPr>
                      <w:r w:rsidRPr="00702B49">
                        <w:rPr>
                          <w:i/>
                          <w:iCs/>
                          <w:sz w:val="16"/>
                          <w:szCs w:val="16"/>
                        </w:rPr>
                        <w:t xml:space="preserve">Figure </w:t>
                      </w:r>
                      <w:r w:rsidR="000C41AD">
                        <w:rPr>
                          <w:i/>
                          <w:iCs/>
                          <w:sz w:val="16"/>
                          <w:szCs w:val="16"/>
                        </w:rPr>
                        <w:t>2.2.3.1</w:t>
                      </w:r>
                      <w:r w:rsidRPr="00702B49">
                        <w:rPr>
                          <w:i/>
                          <w:iCs/>
                          <w:sz w:val="16"/>
                          <w:szCs w:val="16"/>
                        </w:rPr>
                        <w:t xml:space="preserve">: </w:t>
                      </w:r>
                      <w:r>
                        <w:rPr>
                          <w:i/>
                          <w:iCs/>
                          <w:sz w:val="16"/>
                          <w:szCs w:val="16"/>
                        </w:rPr>
                        <w:t xml:space="preserve">Zeroed DTI Gauge </w:t>
                      </w:r>
                    </w:p>
                  </w:txbxContent>
                </v:textbox>
                <w10:wrap type="square" anchorx="margin"/>
              </v:shape>
            </w:pict>
          </mc:Fallback>
        </mc:AlternateContent>
      </w:r>
      <w:r w:rsidR="00B70CA1">
        <w:t xml:space="preserve">Close the hydraulic valve </w:t>
      </w:r>
      <w:r w:rsidR="00AE6AB7">
        <w:t>and compress the spring using the lever</w:t>
      </w:r>
      <w:r w:rsidR="005343D7">
        <w:t>,</w:t>
      </w:r>
      <w:r w:rsidR="00AE6AB7">
        <w:t xml:space="preserve"> one rotation on the DTI </w:t>
      </w:r>
      <w:r w:rsidR="005343D7">
        <w:t xml:space="preserve">gauge, note the reading. </w:t>
      </w:r>
      <w:r w:rsidR="003B0EB9">
        <w:t>Continue compressing the spring until 10 readings have been reached noting the results along the way</w:t>
      </w:r>
      <w:r w:rsidR="0074454A">
        <w:t xml:space="preserve">. </w:t>
      </w:r>
      <w:r w:rsidR="004B3EF4" w:rsidRPr="00127638">
        <w:t xml:space="preserve"> </w:t>
      </w:r>
    </w:p>
    <w:p w14:paraId="65215B48" w14:textId="0AAC82D7" w:rsidR="00343723" w:rsidRDefault="00343723" w:rsidP="00FE2E46">
      <w:pPr>
        <w:spacing w:line="360" w:lineRule="auto"/>
      </w:pPr>
    </w:p>
    <w:p w14:paraId="64AD8C07" w14:textId="75DDEDD1" w:rsidR="00343723" w:rsidRPr="00343723" w:rsidRDefault="00343723" w:rsidP="00343723">
      <w:pPr>
        <w:jc w:val="left"/>
      </w:pPr>
    </w:p>
    <w:p w14:paraId="69B503C1" w14:textId="5D8A002A" w:rsidR="002E05FA" w:rsidRDefault="002E05FA" w:rsidP="002E05FA">
      <w:pPr>
        <w:jc w:val="left"/>
      </w:pPr>
    </w:p>
    <w:p w14:paraId="110593DC" w14:textId="4FC00B63" w:rsidR="002E05FA" w:rsidRPr="002E05FA" w:rsidRDefault="002E05FA" w:rsidP="002E05FA">
      <w:pPr>
        <w:jc w:val="left"/>
      </w:pPr>
    </w:p>
    <w:p w14:paraId="42F4CE2F" w14:textId="00C461C4" w:rsidR="00A526F1" w:rsidRPr="00A526F1" w:rsidRDefault="002E05FA" w:rsidP="002E05FA">
      <w:r>
        <w:t xml:space="preserve"> </w:t>
      </w:r>
    </w:p>
    <w:p w14:paraId="51907DAF" w14:textId="3E9F2F3E" w:rsidR="005B4456" w:rsidRDefault="005B4456" w:rsidP="00814631">
      <w:pPr>
        <w:pStyle w:val="Heading1"/>
        <w:spacing w:line="360" w:lineRule="auto"/>
        <w:ind w:left="360"/>
        <w:jc w:val="left"/>
      </w:pPr>
      <w:r>
        <w:t xml:space="preserve"> </w:t>
      </w:r>
    </w:p>
    <w:p w14:paraId="3FC77593" w14:textId="7BE42334" w:rsidR="00C02E6C" w:rsidRDefault="00AB4953" w:rsidP="003631EC">
      <w:pPr>
        <w:spacing w:line="360" w:lineRule="auto"/>
        <w:jc w:val="both"/>
      </w:pPr>
      <w:r>
        <w:rPr>
          <w:noProof/>
        </w:rPr>
        <mc:AlternateContent>
          <mc:Choice Requires="wps">
            <w:drawing>
              <wp:anchor distT="0" distB="0" distL="114300" distR="114300" simplePos="0" relativeHeight="251551744" behindDoc="0" locked="0" layoutInCell="1" allowOverlap="1" wp14:anchorId="17FD495A" wp14:editId="481D3B8E">
                <wp:simplePos x="0" y="0"/>
                <wp:positionH relativeFrom="margin">
                  <wp:posOffset>3864610</wp:posOffset>
                </wp:positionH>
                <wp:positionV relativeFrom="paragraph">
                  <wp:posOffset>105410</wp:posOffset>
                </wp:positionV>
                <wp:extent cx="2070100" cy="232410"/>
                <wp:effectExtent l="0" t="0" r="25400" b="15240"/>
                <wp:wrapSquare wrapText="bothSides"/>
                <wp:docPr id="20" name="Text Box 20"/>
                <wp:cNvGraphicFramePr/>
                <a:graphic xmlns:a="http://schemas.openxmlformats.org/drawingml/2006/main">
                  <a:graphicData uri="http://schemas.microsoft.com/office/word/2010/wordprocessingShape">
                    <wps:wsp>
                      <wps:cNvSpPr txBox="1"/>
                      <wps:spPr>
                        <a:xfrm>
                          <a:off x="0" y="0"/>
                          <a:ext cx="2070100" cy="232410"/>
                        </a:xfrm>
                        <a:prstGeom prst="rect">
                          <a:avLst/>
                        </a:prstGeom>
                        <a:solidFill>
                          <a:schemeClr val="lt1"/>
                        </a:solidFill>
                        <a:ln w="6350">
                          <a:solidFill>
                            <a:schemeClr val="bg1"/>
                          </a:solidFill>
                        </a:ln>
                      </wps:spPr>
                      <wps:txbx>
                        <w:txbxContent>
                          <w:p w14:paraId="6D9047C7" w14:textId="68B6798F" w:rsidR="008238A9" w:rsidRPr="00702B49" w:rsidRDefault="008238A9" w:rsidP="008238A9">
                            <w:pPr>
                              <w:rPr>
                                <w:i/>
                                <w:iCs/>
                                <w:sz w:val="16"/>
                                <w:szCs w:val="16"/>
                              </w:rPr>
                            </w:pPr>
                            <w:r w:rsidRPr="00702B49">
                              <w:rPr>
                                <w:i/>
                                <w:iCs/>
                                <w:sz w:val="16"/>
                                <w:szCs w:val="16"/>
                              </w:rPr>
                              <w:t xml:space="preserve">Figure </w:t>
                            </w:r>
                            <w:r w:rsidR="000C41AD">
                              <w:rPr>
                                <w:i/>
                                <w:iCs/>
                                <w:sz w:val="16"/>
                                <w:szCs w:val="16"/>
                              </w:rPr>
                              <w:t>2.2.3.2</w:t>
                            </w:r>
                            <w:r w:rsidRPr="00702B49">
                              <w:rPr>
                                <w:i/>
                                <w:iCs/>
                                <w:sz w:val="16"/>
                                <w:szCs w:val="16"/>
                              </w:rPr>
                              <w:t xml:space="preserve">: </w:t>
                            </w:r>
                            <w:r>
                              <w:rPr>
                                <w:i/>
                                <w:iCs/>
                                <w:sz w:val="16"/>
                                <w:szCs w:val="16"/>
                              </w:rPr>
                              <w:t xml:space="preserve">Compressing the </w:t>
                            </w:r>
                            <w:r w:rsidR="00F775A3">
                              <w:rPr>
                                <w:i/>
                                <w:iCs/>
                                <w:sz w:val="16"/>
                                <w:szCs w:val="16"/>
                              </w:rPr>
                              <w:t xml:space="preserve">Coil Spring </w:t>
                            </w:r>
                            <w:r>
                              <w:rPr>
                                <w:i/>
                                <w:iCs/>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D495A" id="Text Box 20" o:spid="_x0000_s1035" type="#_x0000_t202" style="position:absolute;left:0;text-align:left;margin-left:304.3pt;margin-top:8.3pt;width:163pt;height:18.3pt;z-index:251551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" fillcolor="white [3201]" strokecolor="white [3212]" strokeweight=".5pt">
                <v:textbox>
                  <w:txbxContent>
                    <w:p w14:paraId="6D9047C7" w14:textId="68B6798F" w:rsidR="008238A9" w:rsidRPr="00702B49" w:rsidRDefault="008238A9" w:rsidP="008238A9">
                      <w:pPr>
                        <w:rPr>
                          <w:i/>
                          <w:iCs/>
                          <w:sz w:val="16"/>
                          <w:szCs w:val="16"/>
                        </w:rPr>
                      </w:pPr>
                      <w:r w:rsidRPr="00702B49">
                        <w:rPr>
                          <w:i/>
                          <w:iCs/>
                          <w:sz w:val="16"/>
                          <w:szCs w:val="16"/>
                        </w:rPr>
                        <w:t xml:space="preserve">Figure </w:t>
                      </w:r>
                      <w:r w:rsidR="000C41AD">
                        <w:rPr>
                          <w:i/>
                          <w:iCs/>
                          <w:sz w:val="16"/>
                          <w:szCs w:val="16"/>
                        </w:rPr>
                        <w:t>2.2.3.2</w:t>
                      </w:r>
                      <w:r w:rsidRPr="00702B49">
                        <w:rPr>
                          <w:i/>
                          <w:iCs/>
                          <w:sz w:val="16"/>
                          <w:szCs w:val="16"/>
                        </w:rPr>
                        <w:t xml:space="preserve">: </w:t>
                      </w:r>
                      <w:r>
                        <w:rPr>
                          <w:i/>
                          <w:iCs/>
                          <w:sz w:val="16"/>
                          <w:szCs w:val="16"/>
                        </w:rPr>
                        <w:t xml:space="preserve">Compressing the </w:t>
                      </w:r>
                      <w:r w:rsidR="00F775A3">
                        <w:rPr>
                          <w:i/>
                          <w:iCs/>
                          <w:sz w:val="16"/>
                          <w:szCs w:val="16"/>
                        </w:rPr>
                        <w:t xml:space="preserve">Coil Spring </w:t>
                      </w:r>
                      <w:r>
                        <w:rPr>
                          <w:i/>
                          <w:iCs/>
                          <w:sz w:val="16"/>
                          <w:szCs w:val="16"/>
                        </w:rPr>
                        <w:t xml:space="preserve"> </w:t>
                      </w:r>
                    </w:p>
                  </w:txbxContent>
                </v:textbox>
                <w10:wrap type="square" anchorx="margin"/>
              </v:shape>
            </w:pict>
          </mc:Fallback>
        </mc:AlternateContent>
      </w:r>
    </w:p>
    <w:p w14:paraId="4FBB7E5D" w14:textId="0F41E5A6" w:rsidR="003631EC" w:rsidRDefault="003631EC" w:rsidP="003631EC">
      <w:pPr>
        <w:spacing w:line="360" w:lineRule="auto"/>
        <w:jc w:val="both"/>
      </w:pPr>
    </w:p>
    <w:p w14:paraId="76817854" w14:textId="3D3392F0" w:rsidR="003631EC" w:rsidRDefault="003631EC" w:rsidP="003631EC">
      <w:pPr>
        <w:spacing w:line="360" w:lineRule="auto"/>
        <w:jc w:val="both"/>
      </w:pPr>
    </w:p>
    <w:p w14:paraId="66C3B3F0" w14:textId="7CDAE0A4" w:rsidR="003631EC" w:rsidRDefault="003631EC" w:rsidP="003631EC">
      <w:pPr>
        <w:spacing w:line="360" w:lineRule="auto"/>
        <w:jc w:val="both"/>
      </w:pPr>
    </w:p>
    <w:p w14:paraId="73E8E757" w14:textId="48FFE6DF" w:rsidR="003631EC" w:rsidRDefault="003631EC" w:rsidP="003631EC">
      <w:pPr>
        <w:spacing w:line="360" w:lineRule="auto"/>
        <w:jc w:val="both"/>
      </w:pPr>
    </w:p>
    <w:p w14:paraId="1C48D301" w14:textId="30D3869C" w:rsidR="003631EC" w:rsidRDefault="003631EC" w:rsidP="003631EC">
      <w:pPr>
        <w:spacing w:line="360" w:lineRule="auto"/>
        <w:jc w:val="both"/>
      </w:pPr>
    </w:p>
    <w:p w14:paraId="3DDFDFD2" w14:textId="509A4A43" w:rsidR="003631EC" w:rsidRDefault="003631EC" w:rsidP="003631EC">
      <w:pPr>
        <w:spacing w:line="360" w:lineRule="auto"/>
        <w:jc w:val="both"/>
      </w:pPr>
    </w:p>
    <w:p w14:paraId="4A1FD769" w14:textId="4297C6A3" w:rsidR="003631EC" w:rsidRDefault="003631EC" w:rsidP="003631EC">
      <w:pPr>
        <w:spacing w:line="360" w:lineRule="auto"/>
        <w:jc w:val="both"/>
      </w:pPr>
    </w:p>
    <w:p w14:paraId="53AC3FD8" w14:textId="121A1923" w:rsidR="003631EC" w:rsidRDefault="003631EC" w:rsidP="003631EC">
      <w:pPr>
        <w:spacing w:line="360" w:lineRule="auto"/>
        <w:jc w:val="both"/>
      </w:pPr>
    </w:p>
    <w:p w14:paraId="0E431B20" w14:textId="3F745213" w:rsidR="003631EC" w:rsidRDefault="003631EC" w:rsidP="003631EC">
      <w:pPr>
        <w:spacing w:line="360" w:lineRule="auto"/>
        <w:jc w:val="both"/>
      </w:pPr>
    </w:p>
    <w:p w14:paraId="6C7D6643" w14:textId="21C8FD7F" w:rsidR="003631EC" w:rsidRDefault="003631EC" w:rsidP="003631EC">
      <w:pPr>
        <w:spacing w:line="360" w:lineRule="auto"/>
        <w:jc w:val="both"/>
      </w:pPr>
    </w:p>
    <w:p w14:paraId="0EC808E7" w14:textId="1B269F9C" w:rsidR="003631EC" w:rsidRDefault="003631EC" w:rsidP="003631EC">
      <w:pPr>
        <w:pStyle w:val="Heading4"/>
        <w:jc w:val="left"/>
        <w:rPr>
          <w:sz w:val="24"/>
          <w:szCs w:val="24"/>
        </w:rPr>
      </w:pPr>
      <w:r>
        <w:rPr>
          <w:sz w:val="24"/>
          <w:szCs w:val="24"/>
        </w:rPr>
        <w:lastRenderedPageBreak/>
        <w:t>2.2.4</w:t>
      </w:r>
      <w:r w:rsidR="008D09C3">
        <w:rPr>
          <w:sz w:val="24"/>
          <w:szCs w:val="24"/>
        </w:rPr>
        <w:t xml:space="preserve"> </w:t>
      </w:r>
      <w:r w:rsidR="008D09C3" w:rsidRPr="00127638">
        <w:rPr>
          <w:sz w:val="24"/>
          <w:szCs w:val="24"/>
        </w:rPr>
        <w:t xml:space="preserve">Methodology for The </w:t>
      </w:r>
      <w:r w:rsidR="008D09C3">
        <w:rPr>
          <w:sz w:val="24"/>
          <w:szCs w:val="24"/>
        </w:rPr>
        <w:t>Tyre Vertical</w:t>
      </w:r>
      <w:r w:rsidR="008D09C3" w:rsidRPr="00127638">
        <w:rPr>
          <w:sz w:val="24"/>
          <w:szCs w:val="24"/>
        </w:rPr>
        <w:t xml:space="preserve"> Stiffness Test</w:t>
      </w:r>
    </w:p>
    <w:p w14:paraId="33C5E84F" w14:textId="625D11B3" w:rsidR="00630D6A" w:rsidRDefault="00630D6A" w:rsidP="00630D6A"/>
    <w:p w14:paraId="0FD2AB79" w14:textId="127131C5" w:rsidR="003B54BA" w:rsidRDefault="00E933DA" w:rsidP="003B54BA">
      <w:pPr>
        <w:spacing w:line="360" w:lineRule="auto"/>
        <w:jc w:val="left"/>
      </w:pPr>
      <w:r>
        <w:rPr>
          <w:noProof/>
        </w:rPr>
        <w:drawing>
          <wp:anchor distT="0" distB="0" distL="114300" distR="114300" simplePos="0" relativeHeight="251567104" behindDoc="1" locked="0" layoutInCell="1" allowOverlap="1" wp14:anchorId="78717627" wp14:editId="016551DF">
            <wp:simplePos x="0" y="0"/>
            <wp:positionH relativeFrom="margin">
              <wp:align>right</wp:align>
            </wp:positionH>
            <wp:positionV relativeFrom="paragraph">
              <wp:posOffset>17780</wp:posOffset>
            </wp:positionV>
            <wp:extent cx="1876425" cy="3625850"/>
            <wp:effectExtent l="0" t="0" r="9525" b="0"/>
            <wp:wrapTight wrapText="bothSides">
              <wp:wrapPolygon edited="0">
                <wp:start x="0" y="0"/>
                <wp:lineTo x="0" y="21449"/>
                <wp:lineTo x="21490" y="21449"/>
                <wp:lineTo x="21490" y="0"/>
                <wp:lineTo x="0" y="0"/>
              </wp:wrapPolygon>
            </wp:wrapTight>
            <wp:docPr id="23" name="Picture 23" descr="A picture containing indoor, red,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indoor, red, miller&#10;&#10;Description automatically generated"/>
                    <pic:cNvPicPr/>
                  </pic:nvPicPr>
                  <pic:blipFill rotWithShape="1">
                    <a:blip r:embed="rId24" cstate="print">
                      <a:extLst>
                        <a:ext uri="{28A0092B-C50C-407E-A947-70E740481C1C}">
                          <a14:useLocalDpi xmlns:a14="http://schemas.microsoft.com/office/drawing/2010/main" val="0"/>
                        </a:ext>
                      </a:extLst>
                    </a:blip>
                    <a:srcRect l="10832" t="2637" r="9884"/>
                    <a:stretch/>
                  </pic:blipFill>
                  <pic:spPr bwMode="auto">
                    <a:xfrm>
                      <a:off x="0" y="0"/>
                      <a:ext cx="1876425" cy="3625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44F5">
        <w:t>To start</w:t>
      </w:r>
      <w:r w:rsidR="00DD246C">
        <w:t xml:space="preserve"> turn on the corner weight scale placed underneath the tyre</w:t>
      </w:r>
      <w:r w:rsidR="00AE786C">
        <w:t>. Put a small load into the tyre using the lever and zero the scale</w:t>
      </w:r>
      <w:r w:rsidR="003071C9">
        <w:t>. Then zero the DTI attached to the hydraulic press</w:t>
      </w:r>
      <w:r w:rsidR="005D678A">
        <w:t xml:space="preserve">. </w:t>
      </w:r>
    </w:p>
    <w:p w14:paraId="58E87C19" w14:textId="1B8F109C" w:rsidR="00E933DA" w:rsidRDefault="00B8630E" w:rsidP="003B54BA">
      <w:pPr>
        <w:spacing w:line="360" w:lineRule="auto"/>
        <w:jc w:val="left"/>
      </w:pPr>
      <w:r w:rsidRPr="003B54BA">
        <w:rPr>
          <w:noProof/>
        </w:rPr>
        <w:drawing>
          <wp:anchor distT="0" distB="0" distL="114300" distR="114300" simplePos="0" relativeHeight="251561984" behindDoc="1" locked="0" layoutInCell="1" allowOverlap="1" wp14:anchorId="6C8971C4" wp14:editId="0A6541BC">
            <wp:simplePos x="0" y="0"/>
            <wp:positionH relativeFrom="margin">
              <wp:posOffset>643945</wp:posOffset>
            </wp:positionH>
            <wp:positionV relativeFrom="paragraph">
              <wp:posOffset>8393</wp:posOffset>
            </wp:positionV>
            <wp:extent cx="2305050" cy="1963420"/>
            <wp:effectExtent l="0" t="0" r="0" b="0"/>
            <wp:wrapTight wrapText="bothSides">
              <wp:wrapPolygon edited="0">
                <wp:start x="0" y="0"/>
                <wp:lineTo x="0" y="21376"/>
                <wp:lineTo x="21421" y="21376"/>
                <wp:lineTo x="21421" y="0"/>
                <wp:lineTo x="0" y="0"/>
              </wp:wrapPolygon>
            </wp:wrapTight>
            <wp:docPr id="22" name="Picture 22" descr="A picture containing wall, device, indoor,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wall, device, indoor, gaug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05050" cy="1963420"/>
                    </a:xfrm>
                    <a:prstGeom prst="rect">
                      <a:avLst/>
                    </a:prstGeom>
                  </pic:spPr>
                </pic:pic>
              </a:graphicData>
            </a:graphic>
            <wp14:sizeRelH relativeFrom="margin">
              <wp14:pctWidth>0</wp14:pctWidth>
            </wp14:sizeRelH>
            <wp14:sizeRelV relativeFrom="margin">
              <wp14:pctHeight>0</wp14:pctHeight>
            </wp14:sizeRelV>
          </wp:anchor>
        </w:drawing>
      </w:r>
    </w:p>
    <w:p w14:paraId="5CA0661F" w14:textId="54235ACA" w:rsidR="00E933DA" w:rsidRDefault="00E933DA" w:rsidP="003B54BA">
      <w:pPr>
        <w:spacing w:line="360" w:lineRule="auto"/>
        <w:jc w:val="left"/>
      </w:pPr>
    </w:p>
    <w:p w14:paraId="49EB3FF3" w14:textId="05C46461" w:rsidR="00E933DA" w:rsidRDefault="00E933DA" w:rsidP="003B54BA">
      <w:pPr>
        <w:spacing w:line="360" w:lineRule="auto"/>
        <w:jc w:val="left"/>
      </w:pPr>
    </w:p>
    <w:p w14:paraId="077F7675" w14:textId="77777777" w:rsidR="00E933DA" w:rsidRDefault="00E933DA" w:rsidP="003B54BA">
      <w:pPr>
        <w:spacing w:line="360" w:lineRule="auto"/>
        <w:jc w:val="left"/>
      </w:pPr>
    </w:p>
    <w:p w14:paraId="7A0A5960" w14:textId="0B837549" w:rsidR="00E933DA" w:rsidRDefault="00E933DA" w:rsidP="003B54BA">
      <w:pPr>
        <w:spacing w:line="360" w:lineRule="auto"/>
        <w:jc w:val="left"/>
      </w:pPr>
    </w:p>
    <w:p w14:paraId="386749A2" w14:textId="33FD02FE" w:rsidR="00E933DA" w:rsidRDefault="00B8630E" w:rsidP="003B54BA">
      <w:pPr>
        <w:spacing w:line="360" w:lineRule="auto"/>
        <w:jc w:val="left"/>
      </w:pPr>
      <w:r>
        <w:rPr>
          <w:noProof/>
        </w:rPr>
        <mc:AlternateContent>
          <mc:Choice Requires="wps">
            <w:drawing>
              <wp:anchor distT="0" distB="0" distL="114300" distR="114300" simplePos="0" relativeHeight="251577344" behindDoc="0" locked="0" layoutInCell="1" allowOverlap="1" wp14:anchorId="3C7E2D91" wp14:editId="3A763BF9">
                <wp:simplePos x="0" y="0"/>
                <wp:positionH relativeFrom="margin">
                  <wp:posOffset>834003</wp:posOffset>
                </wp:positionH>
                <wp:positionV relativeFrom="paragraph">
                  <wp:posOffset>253779</wp:posOffset>
                </wp:positionV>
                <wp:extent cx="1868170" cy="232410"/>
                <wp:effectExtent l="0" t="0" r="17780" b="15240"/>
                <wp:wrapSquare wrapText="bothSides"/>
                <wp:docPr id="25" name="Text Box 25"/>
                <wp:cNvGraphicFramePr/>
                <a:graphic xmlns:a="http://schemas.openxmlformats.org/drawingml/2006/main">
                  <a:graphicData uri="http://schemas.microsoft.com/office/word/2010/wordprocessingShape">
                    <wps:wsp>
                      <wps:cNvSpPr txBox="1"/>
                      <wps:spPr>
                        <a:xfrm>
                          <a:off x="0" y="0"/>
                          <a:ext cx="1868170" cy="232410"/>
                        </a:xfrm>
                        <a:prstGeom prst="rect">
                          <a:avLst/>
                        </a:prstGeom>
                        <a:solidFill>
                          <a:schemeClr val="lt1"/>
                        </a:solidFill>
                        <a:ln w="6350">
                          <a:solidFill>
                            <a:schemeClr val="bg1"/>
                          </a:solidFill>
                        </a:ln>
                      </wps:spPr>
                      <wps:txbx>
                        <w:txbxContent>
                          <w:p w14:paraId="525C423D" w14:textId="3BCC225E" w:rsidR="004975D0" w:rsidRPr="00702B49" w:rsidRDefault="004975D0" w:rsidP="004975D0">
                            <w:pPr>
                              <w:rPr>
                                <w:i/>
                                <w:iCs/>
                                <w:sz w:val="16"/>
                                <w:szCs w:val="16"/>
                              </w:rPr>
                            </w:pPr>
                            <w:r w:rsidRPr="00702B49">
                              <w:rPr>
                                <w:i/>
                                <w:iCs/>
                                <w:sz w:val="16"/>
                                <w:szCs w:val="16"/>
                              </w:rPr>
                              <w:t xml:space="preserve">Figure </w:t>
                            </w:r>
                            <w:r w:rsidR="00AE6D02">
                              <w:rPr>
                                <w:i/>
                                <w:iCs/>
                                <w:sz w:val="16"/>
                                <w:szCs w:val="16"/>
                              </w:rPr>
                              <w:t>2.2.4.1</w:t>
                            </w:r>
                            <w:r w:rsidRPr="00702B49">
                              <w:rPr>
                                <w:i/>
                                <w:iCs/>
                                <w:sz w:val="16"/>
                                <w:szCs w:val="16"/>
                              </w:rPr>
                              <w:t xml:space="preserve">: </w:t>
                            </w:r>
                            <w:r>
                              <w:rPr>
                                <w:i/>
                                <w:iCs/>
                                <w:sz w:val="16"/>
                                <w:szCs w:val="16"/>
                              </w:rPr>
                              <w:t xml:space="preserve">Zeroed DTI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7E2D91" id="Text Box 25" o:spid="_x0000_s1036" type="#_x0000_t202" style="position:absolute;margin-left:65.65pt;margin-top:20pt;width:147.1pt;height:18.3pt;z-index:251577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" fillcolor="white [3201]" strokecolor="white [3212]" strokeweight=".5pt">
                <v:textbox>
                  <w:txbxContent>
                    <w:p w14:paraId="525C423D" w14:textId="3BCC225E" w:rsidR="004975D0" w:rsidRPr="00702B49" w:rsidRDefault="004975D0" w:rsidP="004975D0">
                      <w:pPr>
                        <w:rPr>
                          <w:i/>
                          <w:iCs/>
                          <w:sz w:val="16"/>
                          <w:szCs w:val="16"/>
                        </w:rPr>
                      </w:pPr>
                      <w:r w:rsidRPr="00702B49">
                        <w:rPr>
                          <w:i/>
                          <w:iCs/>
                          <w:sz w:val="16"/>
                          <w:szCs w:val="16"/>
                        </w:rPr>
                        <w:t xml:space="preserve">Figure </w:t>
                      </w:r>
                      <w:r w:rsidR="00AE6D02">
                        <w:rPr>
                          <w:i/>
                          <w:iCs/>
                          <w:sz w:val="16"/>
                          <w:szCs w:val="16"/>
                        </w:rPr>
                        <w:t>2.2.4.1</w:t>
                      </w:r>
                      <w:r w:rsidRPr="00702B49">
                        <w:rPr>
                          <w:i/>
                          <w:iCs/>
                          <w:sz w:val="16"/>
                          <w:szCs w:val="16"/>
                        </w:rPr>
                        <w:t xml:space="preserve">: </w:t>
                      </w:r>
                      <w:r>
                        <w:rPr>
                          <w:i/>
                          <w:iCs/>
                          <w:sz w:val="16"/>
                          <w:szCs w:val="16"/>
                        </w:rPr>
                        <w:t xml:space="preserve">Zeroed DTI  </w:t>
                      </w:r>
                    </w:p>
                  </w:txbxContent>
                </v:textbox>
                <w10:wrap type="square" anchorx="margin"/>
              </v:shape>
            </w:pict>
          </mc:Fallback>
        </mc:AlternateContent>
      </w:r>
    </w:p>
    <w:p w14:paraId="77900068" w14:textId="1E080037" w:rsidR="00E933DA" w:rsidRDefault="004975D0" w:rsidP="007C6837">
      <w:pPr>
        <w:spacing w:line="360" w:lineRule="auto"/>
        <w:jc w:val="left"/>
      </w:pPr>
      <w:r>
        <w:rPr>
          <w:noProof/>
        </w:rPr>
        <mc:AlternateContent>
          <mc:Choice Requires="wps">
            <w:drawing>
              <wp:anchor distT="0" distB="0" distL="114300" distR="114300" simplePos="0" relativeHeight="251582464" behindDoc="0" locked="0" layoutInCell="1" allowOverlap="1" wp14:anchorId="7F28DC28" wp14:editId="3545622D">
                <wp:simplePos x="0" y="0"/>
                <wp:positionH relativeFrom="margin">
                  <wp:posOffset>3752850</wp:posOffset>
                </wp:positionH>
                <wp:positionV relativeFrom="paragraph">
                  <wp:posOffset>130175</wp:posOffset>
                </wp:positionV>
                <wp:extent cx="2313305" cy="232410"/>
                <wp:effectExtent l="0" t="0" r="10795" b="15240"/>
                <wp:wrapSquare wrapText="bothSides"/>
                <wp:docPr id="26" name="Text Box 26"/>
                <wp:cNvGraphicFramePr/>
                <a:graphic xmlns:a="http://schemas.openxmlformats.org/drawingml/2006/main">
                  <a:graphicData uri="http://schemas.microsoft.com/office/word/2010/wordprocessingShape">
                    <wps:wsp>
                      <wps:cNvSpPr txBox="1"/>
                      <wps:spPr>
                        <a:xfrm>
                          <a:off x="0" y="0"/>
                          <a:ext cx="2313305" cy="232410"/>
                        </a:xfrm>
                        <a:prstGeom prst="rect">
                          <a:avLst/>
                        </a:prstGeom>
                        <a:solidFill>
                          <a:schemeClr val="lt1"/>
                        </a:solidFill>
                        <a:ln w="6350">
                          <a:solidFill>
                            <a:schemeClr val="bg1"/>
                          </a:solidFill>
                        </a:ln>
                      </wps:spPr>
                      <wps:txbx>
                        <w:txbxContent>
                          <w:p w14:paraId="3164AF8A" w14:textId="7488962C" w:rsidR="004975D0" w:rsidRPr="00702B49" w:rsidRDefault="004975D0" w:rsidP="004975D0">
                            <w:pPr>
                              <w:rPr>
                                <w:i/>
                                <w:iCs/>
                                <w:sz w:val="16"/>
                                <w:szCs w:val="16"/>
                              </w:rPr>
                            </w:pPr>
                            <w:r w:rsidRPr="00702B49">
                              <w:rPr>
                                <w:i/>
                                <w:iCs/>
                                <w:sz w:val="16"/>
                                <w:szCs w:val="16"/>
                              </w:rPr>
                              <w:t xml:space="preserve">Figure </w:t>
                            </w:r>
                            <w:r w:rsidR="00AE6D02">
                              <w:rPr>
                                <w:i/>
                                <w:iCs/>
                                <w:sz w:val="16"/>
                                <w:szCs w:val="16"/>
                              </w:rPr>
                              <w:t>2.2.4.2</w:t>
                            </w:r>
                            <w:r w:rsidRPr="00702B49">
                              <w:rPr>
                                <w:i/>
                                <w:iCs/>
                                <w:sz w:val="16"/>
                                <w:szCs w:val="16"/>
                              </w:rPr>
                              <w:t xml:space="preserve">: </w:t>
                            </w:r>
                            <w:r>
                              <w:rPr>
                                <w:i/>
                                <w:iCs/>
                                <w:sz w:val="16"/>
                                <w:szCs w:val="16"/>
                              </w:rPr>
                              <w:t xml:space="preserve">Hydraulic Press Set </w:t>
                            </w:r>
                            <w:r w:rsidR="00CC0968">
                              <w:rPr>
                                <w:i/>
                                <w:iCs/>
                                <w:sz w:val="16"/>
                                <w:szCs w:val="16"/>
                              </w:rPr>
                              <w:t>Up for Testing</w:t>
                            </w:r>
                            <w:r>
                              <w:rPr>
                                <w:i/>
                                <w:iCs/>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28DC28" id="Text Box 26" o:spid="_x0000_s1037" type="#_x0000_t202" style="position:absolute;margin-left:295.5pt;margin-top:10.25pt;width:182.15pt;height:18.3pt;z-index:251582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" fillcolor="white [3201]" strokecolor="white [3212]" strokeweight=".5pt">
                <v:textbox>
                  <w:txbxContent>
                    <w:p w14:paraId="3164AF8A" w14:textId="7488962C" w:rsidR="004975D0" w:rsidRPr="00702B49" w:rsidRDefault="004975D0" w:rsidP="004975D0">
                      <w:pPr>
                        <w:rPr>
                          <w:i/>
                          <w:iCs/>
                          <w:sz w:val="16"/>
                          <w:szCs w:val="16"/>
                        </w:rPr>
                      </w:pPr>
                      <w:r w:rsidRPr="00702B49">
                        <w:rPr>
                          <w:i/>
                          <w:iCs/>
                          <w:sz w:val="16"/>
                          <w:szCs w:val="16"/>
                        </w:rPr>
                        <w:t xml:space="preserve">Figure </w:t>
                      </w:r>
                      <w:r w:rsidR="00AE6D02">
                        <w:rPr>
                          <w:i/>
                          <w:iCs/>
                          <w:sz w:val="16"/>
                          <w:szCs w:val="16"/>
                        </w:rPr>
                        <w:t>2.2.4.2</w:t>
                      </w:r>
                      <w:r w:rsidRPr="00702B49">
                        <w:rPr>
                          <w:i/>
                          <w:iCs/>
                          <w:sz w:val="16"/>
                          <w:szCs w:val="16"/>
                        </w:rPr>
                        <w:t xml:space="preserve">: </w:t>
                      </w:r>
                      <w:r>
                        <w:rPr>
                          <w:i/>
                          <w:iCs/>
                          <w:sz w:val="16"/>
                          <w:szCs w:val="16"/>
                        </w:rPr>
                        <w:t xml:space="preserve">Hydraulic Press Set </w:t>
                      </w:r>
                      <w:r w:rsidR="00CC0968">
                        <w:rPr>
                          <w:i/>
                          <w:iCs/>
                          <w:sz w:val="16"/>
                          <w:szCs w:val="16"/>
                        </w:rPr>
                        <w:t>Up for Testing</w:t>
                      </w:r>
                      <w:r>
                        <w:rPr>
                          <w:i/>
                          <w:iCs/>
                          <w:sz w:val="16"/>
                          <w:szCs w:val="16"/>
                        </w:rPr>
                        <w:t xml:space="preserve"> </w:t>
                      </w:r>
                    </w:p>
                  </w:txbxContent>
                </v:textbox>
                <w10:wrap type="square" anchorx="margin"/>
              </v:shape>
            </w:pict>
          </mc:Fallback>
        </mc:AlternateContent>
      </w:r>
    </w:p>
    <w:p w14:paraId="745840AB" w14:textId="2961A9D6" w:rsidR="00630D6A" w:rsidRDefault="00E933DA" w:rsidP="007C6837">
      <w:pPr>
        <w:spacing w:line="360" w:lineRule="auto"/>
        <w:jc w:val="left"/>
      </w:pPr>
      <w:r>
        <w:rPr>
          <w:noProof/>
        </w:rPr>
        <w:drawing>
          <wp:anchor distT="0" distB="0" distL="114300" distR="114300" simplePos="0" relativeHeight="251572224" behindDoc="1" locked="0" layoutInCell="1" allowOverlap="1" wp14:anchorId="037688F7" wp14:editId="603E4AF7">
            <wp:simplePos x="0" y="0"/>
            <wp:positionH relativeFrom="margin">
              <wp:align>right</wp:align>
            </wp:positionH>
            <wp:positionV relativeFrom="paragraph">
              <wp:posOffset>6985</wp:posOffset>
            </wp:positionV>
            <wp:extent cx="1917065" cy="2167255"/>
            <wp:effectExtent l="0" t="0" r="6985" b="4445"/>
            <wp:wrapTight wrapText="bothSides">
              <wp:wrapPolygon edited="0">
                <wp:start x="0" y="0"/>
                <wp:lineTo x="0" y="21454"/>
                <wp:lineTo x="21464" y="21454"/>
                <wp:lineTo x="21464" y="0"/>
                <wp:lineTo x="0" y="0"/>
              </wp:wrapPolygon>
            </wp:wrapTight>
            <wp:docPr id="24" name="Picture 24" descr="A close-up of a car t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lose-up of a car tire&#10;&#10;Description automatically generated with low confidence"/>
                    <pic:cNvPicPr/>
                  </pic:nvPicPr>
                  <pic:blipFill rotWithShape="1">
                    <a:blip r:embed="rId26" cstate="print">
                      <a:extLst>
                        <a:ext uri="{28A0092B-C50C-407E-A947-70E740481C1C}">
                          <a14:useLocalDpi xmlns:a14="http://schemas.microsoft.com/office/drawing/2010/main" val="0"/>
                        </a:ext>
                      </a:extLst>
                    </a:blip>
                    <a:srcRect l="6062" t="6240" r="7875" b="2683"/>
                    <a:stretch/>
                  </pic:blipFill>
                  <pic:spPr bwMode="auto">
                    <a:xfrm>
                      <a:off x="0" y="0"/>
                      <a:ext cx="1917065" cy="2167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D678A">
        <w:t>Attach the tyre pressure gauge and adjust until the tyre is at 20 psi</w:t>
      </w:r>
      <w:r w:rsidR="00C6602D">
        <w:t xml:space="preserve">. once all steps above are completed </w:t>
      </w:r>
      <w:r w:rsidR="002B7CD8">
        <w:t>compress the tyre 2 revolutions of the DTI (2mm) using the lever</w:t>
      </w:r>
      <w:r w:rsidR="002D0B74">
        <w:t xml:space="preserve">, note the results in the table. Repeat this 7 times </w:t>
      </w:r>
      <w:r w:rsidR="001F40A7">
        <w:t>noting</w:t>
      </w:r>
      <w:r w:rsidR="002D0B74">
        <w:t xml:space="preserve"> the reading after every 2 revolutions</w:t>
      </w:r>
      <w:r w:rsidR="001F40A7">
        <w:t xml:space="preserve">. </w:t>
      </w:r>
    </w:p>
    <w:p w14:paraId="5393E11C" w14:textId="2112B03B" w:rsidR="003B54BA" w:rsidRPr="00630D6A" w:rsidRDefault="003B54BA" w:rsidP="003B54BA">
      <w:pPr>
        <w:spacing w:line="360" w:lineRule="auto"/>
        <w:jc w:val="left"/>
      </w:pPr>
    </w:p>
    <w:p w14:paraId="61F66922" w14:textId="29CF8775" w:rsidR="00C02E6C" w:rsidRDefault="00CC0968" w:rsidP="00A3794B">
      <w:pPr>
        <w:spacing w:line="360" w:lineRule="auto"/>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587584" behindDoc="0" locked="0" layoutInCell="1" allowOverlap="1" wp14:anchorId="198C634E" wp14:editId="774F06F1">
                <wp:simplePos x="0" y="0"/>
                <wp:positionH relativeFrom="margin">
                  <wp:align>right</wp:align>
                </wp:positionH>
                <wp:positionV relativeFrom="paragraph">
                  <wp:posOffset>242570</wp:posOffset>
                </wp:positionV>
                <wp:extent cx="1981200" cy="232410"/>
                <wp:effectExtent l="0" t="0" r="19050" b="15240"/>
                <wp:wrapSquare wrapText="bothSides"/>
                <wp:docPr id="27" name="Text Box 27"/>
                <wp:cNvGraphicFramePr/>
                <a:graphic xmlns:a="http://schemas.openxmlformats.org/drawingml/2006/main">
                  <a:graphicData uri="http://schemas.microsoft.com/office/word/2010/wordprocessingShape">
                    <wps:wsp>
                      <wps:cNvSpPr txBox="1"/>
                      <wps:spPr>
                        <a:xfrm>
                          <a:off x="0" y="0"/>
                          <a:ext cx="1981200" cy="232410"/>
                        </a:xfrm>
                        <a:prstGeom prst="rect">
                          <a:avLst/>
                        </a:prstGeom>
                        <a:solidFill>
                          <a:schemeClr val="lt1"/>
                        </a:solidFill>
                        <a:ln w="6350">
                          <a:solidFill>
                            <a:schemeClr val="bg1"/>
                          </a:solidFill>
                        </a:ln>
                      </wps:spPr>
                      <wps:txbx>
                        <w:txbxContent>
                          <w:p w14:paraId="2BA2788A" w14:textId="0211DF85" w:rsidR="00CC0968" w:rsidRPr="00702B49" w:rsidRDefault="00CC0968" w:rsidP="00CC0968">
                            <w:pPr>
                              <w:rPr>
                                <w:i/>
                                <w:iCs/>
                                <w:sz w:val="16"/>
                                <w:szCs w:val="16"/>
                              </w:rPr>
                            </w:pPr>
                            <w:r w:rsidRPr="00702B49">
                              <w:rPr>
                                <w:i/>
                                <w:iCs/>
                                <w:sz w:val="16"/>
                                <w:szCs w:val="16"/>
                              </w:rPr>
                              <w:t xml:space="preserve">Figure </w:t>
                            </w:r>
                            <w:r w:rsidR="00AE6D02">
                              <w:rPr>
                                <w:i/>
                                <w:iCs/>
                                <w:sz w:val="16"/>
                                <w:szCs w:val="16"/>
                              </w:rPr>
                              <w:t>2.2.4.3</w:t>
                            </w:r>
                            <w:r w:rsidRPr="00702B49">
                              <w:rPr>
                                <w:i/>
                                <w:iCs/>
                                <w:sz w:val="16"/>
                                <w:szCs w:val="16"/>
                              </w:rPr>
                              <w:t xml:space="preserve">: </w:t>
                            </w:r>
                            <w:r>
                              <w:rPr>
                                <w:i/>
                                <w:iCs/>
                                <w:sz w:val="16"/>
                                <w:szCs w:val="16"/>
                              </w:rPr>
                              <w:t xml:space="preserve">Tyre Under Load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8C634E" id="Text Box 27" o:spid="_x0000_s1038" type="#_x0000_t202" style="position:absolute;left:0;text-align:left;margin-left:104.8pt;margin-top:19.1pt;width:156pt;height:18.3pt;z-index:251587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" fillcolor="white [3201]" strokecolor="white [3212]" strokeweight=".5pt">
                <v:textbox>
                  <w:txbxContent>
                    <w:p w14:paraId="2BA2788A" w14:textId="0211DF85" w:rsidR="00CC0968" w:rsidRPr="00702B49" w:rsidRDefault="00CC0968" w:rsidP="00CC0968">
                      <w:pPr>
                        <w:rPr>
                          <w:i/>
                          <w:iCs/>
                          <w:sz w:val="16"/>
                          <w:szCs w:val="16"/>
                        </w:rPr>
                      </w:pPr>
                      <w:r w:rsidRPr="00702B49">
                        <w:rPr>
                          <w:i/>
                          <w:iCs/>
                          <w:sz w:val="16"/>
                          <w:szCs w:val="16"/>
                        </w:rPr>
                        <w:t xml:space="preserve">Figure </w:t>
                      </w:r>
                      <w:r w:rsidR="00AE6D02">
                        <w:rPr>
                          <w:i/>
                          <w:iCs/>
                          <w:sz w:val="16"/>
                          <w:szCs w:val="16"/>
                        </w:rPr>
                        <w:t>2.2.4.3</w:t>
                      </w:r>
                      <w:r w:rsidRPr="00702B49">
                        <w:rPr>
                          <w:i/>
                          <w:iCs/>
                          <w:sz w:val="16"/>
                          <w:szCs w:val="16"/>
                        </w:rPr>
                        <w:t xml:space="preserve">: </w:t>
                      </w:r>
                      <w:r>
                        <w:rPr>
                          <w:i/>
                          <w:iCs/>
                          <w:sz w:val="16"/>
                          <w:szCs w:val="16"/>
                        </w:rPr>
                        <w:t xml:space="preserve">Tyre Under Load </w:t>
                      </w:r>
                    </w:p>
                  </w:txbxContent>
                </v:textbox>
                <w10:wrap type="square" anchorx="margin"/>
              </v:shape>
            </w:pict>
          </mc:Fallback>
        </mc:AlternateContent>
      </w:r>
      <w:r w:rsidR="00C02E6C">
        <w:br w:type="page"/>
      </w:r>
    </w:p>
    <w:p w14:paraId="452C2A4C" w14:textId="70ADC8B6" w:rsidR="00AD506E" w:rsidRDefault="00DA54AE" w:rsidP="000B6679">
      <w:pPr>
        <w:pStyle w:val="Heading3"/>
        <w:jc w:val="left"/>
        <w:rPr>
          <w:sz w:val="28"/>
          <w:szCs w:val="28"/>
        </w:rPr>
      </w:pPr>
      <w:bookmarkStart w:id="17" w:name="_Toc53041649"/>
      <w:bookmarkStart w:id="18" w:name="_Toc53041691"/>
      <w:bookmarkStart w:id="19" w:name="_Toc90272563"/>
      <w:r w:rsidRPr="00DA54AE">
        <w:rPr>
          <w:sz w:val="28"/>
          <w:szCs w:val="28"/>
        </w:rPr>
        <w:lastRenderedPageBreak/>
        <w:t xml:space="preserve">2.3 </w:t>
      </w:r>
      <w:r w:rsidR="00C02E6C" w:rsidRPr="00DA54AE">
        <w:rPr>
          <w:sz w:val="28"/>
          <w:szCs w:val="28"/>
        </w:rPr>
        <w:t>Results &amp; Analysis</w:t>
      </w:r>
      <w:bookmarkEnd w:id="17"/>
      <w:bookmarkEnd w:id="18"/>
      <w:bookmarkEnd w:id="19"/>
      <w:r w:rsidR="00C02E6C" w:rsidRPr="00DA54AE">
        <w:rPr>
          <w:sz w:val="28"/>
          <w:szCs w:val="28"/>
        </w:rPr>
        <w:t xml:space="preserve"> </w:t>
      </w:r>
    </w:p>
    <w:p w14:paraId="1525242D" w14:textId="659C06F0" w:rsidR="0015740F" w:rsidRDefault="0015740F" w:rsidP="0015740F"/>
    <w:p w14:paraId="398E357C" w14:textId="448A3098" w:rsidR="0015740F" w:rsidRPr="0015740F" w:rsidRDefault="0015740F" w:rsidP="0015740F">
      <w:pPr>
        <w:pStyle w:val="Heading4"/>
        <w:jc w:val="left"/>
      </w:pPr>
      <w:r>
        <w:t xml:space="preserve">2.3.1 Raw Data Tables </w:t>
      </w:r>
    </w:p>
    <w:p w14:paraId="7AC3517E" w14:textId="3EEB3DE0" w:rsidR="00BA56CA" w:rsidRDefault="00BA56CA" w:rsidP="00BA56CA">
      <w:pPr>
        <w:jc w:val="left"/>
      </w:pPr>
    </w:p>
    <w:p w14:paraId="377CB153" w14:textId="3D9A8956" w:rsidR="00BA56CA" w:rsidRPr="00BA56CA" w:rsidRDefault="009976E7" w:rsidP="00BA56CA">
      <w:pPr>
        <w:jc w:val="left"/>
      </w:pPr>
      <w:r>
        <w:rPr>
          <w:noProof/>
        </w:rPr>
        <w:drawing>
          <wp:anchor distT="0" distB="0" distL="114300" distR="114300" simplePos="0" relativeHeight="251592704" behindDoc="1" locked="0" layoutInCell="1" allowOverlap="1" wp14:anchorId="7D51DBC5" wp14:editId="701AC682">
            <wp:simplePos x="0" y="0"/>
            <wp:positionH relativeFrom="margin">
              <wp:align>center</wp:align>
            </wp:positionH>
            <wp:positionV relativeFrom="paragraph">
              <wp:posOffset>298882</wp:posOffset>
            </wp:positionV>
            <wp:extent cx="6133465" cy="1793875"/>
            <wp:effectExtent l="0" t="0" r="635" b="0"/>
            <wp:wrapTight wrapText="bothSides">
              <wp:wrapPolygon edited="0">
                <wp:start x="0" y="0"/>
                <wp:lineTo x="0" y="21332"/>
                <wp:lineTo x="21535" y="21332"/>
                <wp:lineTo x="21535" y="0"/>
                <wp:lineTo x="0" y="0"/>
              </wp:wrapPolygon>
            </wp:wrapTight>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rotWithShape="1">
                    <a:blip r:embed="rId27" cstate="print">
                      <a:extLst>
                        <a:ext uri="{28A0092B-C50C-407E-A947-70E740481C1C}">
                          <a14:useLocalDpi xmlns:a14="http://schemas.microsoft.com/office/drawing/2010/main" val="0"/>
                        </a:ext>
                      </a:extLst>
                    </a:blip>
                    <a:srcRect l="1025" t="2753" b="1802"/>
                    <a:stretch/>
                  </pic:blipFill>
                  <pic:spPr bwMode="auto">
                    <a:xfrm>
                      <a:off x="0" y="0"/>
                      <a:ext cx="6133465" cy="1793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C322E">
        <w:t>Below are the results gathered from the tests in the workshop on the formula ford chassis</w:t>
      </w:r>
      <w:r>
        <w:t>:</w:t>
      </w:r>
    </w:p>
    <w:p w14:paraId="5CC9C3C7" w14:textId="52A5EB2E" w:rsidR="00220160" w:rsidRPr="00220160" w:rsidRDefault="00973FBF" w:rsidP="00220160">
      <w:r>
        <w:rPr>
          <w:noProof/>
        </w:rPr>
        <mc:AlternateContent>
          <mc:Choice Requires="wps">
            <w:drawing>
              <wp:anchor distT="0" distB="0" distL="114300" distR="114300" simplePos="0" relativeHeight="251613184" behindDoc="0" locked="0" layoutInCell="1" allowOverlap="1" wp14:anchorId="1E242A3A" wp14:editId="1436586C">
                <wp:simplePos x="0" y="0"/>
                <wp:positionH relativeFrom="margin">
                  <wp:align>left</wp:align>
                </wp:positionH>
                <wp:positionV relativeFrom="paragraph">
                  <wp:posOffset>1936804</wp:posOffset>
                </wp:positionV>
                <wp:extent cx="5820355" cy="390525"/>
                <wp:effectExtent l="0" t="0" r="28575" b="28575"/>
                <wp:wrapNone/>
                <wp:docPr id="34" name="Text Box 34"/>
                <wp:cNvGraphicFramePr/>
                <a:graphic xmlns:a="http://schemas.openxmlformats.org/drawingml/2006/main">
                  <a:graphicData uri="http://schemas.microsoft.com/office/word/2010/wordprocessingShape">
                    <wps:wsp>
                      <wps:cNvSpPr txBox="1"/>
                      <wps:spPr>
                        <a:xfrm>
                          <a:off x="0" y="0"/>
                          <a:ext cx="5820355" cy="390525"/>
                        </a:xfrm>
                        <a:prstGeom prst="rect">
                          <a:avLst/>
                        </a:prstGeom>
                        <a:solidFill>
                          <a:schemeClr val="lt1"/>
                        </a:solidFill>
                        <a:ln w="6350">
                          <a:solidFill>
                            <a:schemeClr val="bg1"/>
                          </a:solidFill>
                        </a:ln>
                      </wps:spPr>
                      <wps:txbx>
                        <w:txbxContent>
                          <w:p w14:paraId="26BA79C2" w14:textId="3FCC034D" w:rsidR="00973FBF" w:rsidRPr="00DE55B4" w:rsidRDefault="00CD3909">
                            <w:pPr>
                              <w:rPr>
                                <w:i/>
                                <w:iCs/>
                                <w:sz w:val="18"/>
                                <w:szCs w:val="18"/>
                              </w:rPr>
                            </w:pPr>
                            <w:r w:rsidRPr="00DE55B4">
                              <w:rPr>
                                <w:i/>
                                <w:iCs/>
                                <w:sz w:val="18"/>
                                <w:szCs w:val="18"/>
                              </w:rPr>
                              <w:t xml:space="preserve">Table </w:t>
                            </w:r>
                            <w:r w:rsidR="00F41C7E" w:rsidRPr="00DE55B4">
                              <w:rPr>
                                <w:i/>
                                <w:iCs/>
                                <w:sz w:val="18"/>
                                <w:szCs w:val="18"/>
                              </w:rPr>
                              <w:t>2.3.1.1</w:t>
                            </w:r>
                            <w:r w:rsidRPr="00DE55B4">
                              <w:rPr>
                                <w:i/>
                                <w:iCs/>
                                <w:sz w:val="18"/>
                                <w:szCs w:val="18"/>
                              </w:rPr>
                              <w:t xml:space="preserve">: Table showing </w:t>
                            </w:r>
                            <w:r w:rsidR="00D97143" w:rsidRPr="00DE55B4">
                              <w:rPr>
                                <w:i/>
                                <w:iCs/>
                                <w:sz w:val="18"/>
                                <w:szCs w:val="18"/>
                              </w:rPr>
                              <w:t xml:space="preserve">raw results in white and calculated results in grey </w:t>
                            </w:r>
                            <w:r w:rsidR="00D65680" w:rsidRPr="00DE55B4">
                              <w:rPr>
                                <w:i/>
                                <w:iCs/>
                                <w:sz w:val="18"/>
                                <w:szCs w:val="18"/>
                              </w:rPr>
                              <w:t>(</w:t>
                            </w:r>
                            <w:r w:rsidR="00023290" w:rsidRPr="00DE55B4">
                              <w:rPr>
                                <w:i/>
                                <w:iCs/>
                                <w:sz w:val="18"/>
                                <w:szCs w:val="18"/>
                              </w:rPr>
                              <w:t>Wheel Position, Ride Height, Camber</w:t>
                            </w:r>
                            <w:r w:rsidR="00D8080A" w:rsidRPr="00DE55B4">
                              <w:rPr>
                                <w:i/>
                                <w:iCs/>
                                <w:sz w:val="18"/>
                                <w:szCs w:val="18"/>
                              </w:rPr>
                              <w:t>, Toe, Damper Length)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42A3A" id="Text Box 34" o:spid="_x0000_s1039" type="#_x0000_t202" style="position:absolute;left:0;text-align:left;margin-left:0;margin-top:152.5pt;width:458.3pt;height:30.75pt;z-index:2516131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" fillcolor="white [3201]" strokecolor="white [3212]" strokeweight=".5pt">
                <v:textbox>
                  <w:txbxContent>
                    <w:p w14:paraId="26BA79C2" w14:textId="3FCC034D" w:rsidR="00973FBF" w:rsidRPr="00DE55B4" w:rsidRDefault="00CD3909">
                      <w:pPr>
                        <w:rPr>
                          <w:i/>
                          <w:iCs/>
                          <w:sz w:val="18"/>
                          <w:szCs w:val="18"/>
                        </w:rPr>
                      </w:pPr>
                      <w:r w:rsidRPr="00DE55B4">
                        <w:rPr>
                          <w:i/>
                          <w:iCs/>
                          <w:sz w:val="18"/>
                          <w:szCs w:val="18"/>
                        </w:rPr>
                        <w:t xml:space="preserve">Table </w:t>
                      </w:r>
                      <w:r w:rsidR="00F41C7E" w:rsidRPr="00DE55B4">
                        <w:rPr>
                          <w:i/>
                          <w:iCs/>
                          <w:sz w:val="18"/>
                          <w:szCs w:val="18"/>
                        </w:rPr>
                        <w:t>2.3.1.1</w:t>
                      </w:r>
                      <w:r w:rsidRPr="00DE55B4">
                        <w:rPr>
                          <w:i/>
                          <w:iCs/>
                          <w:sz w:val="18"/>
                          <w:szCs w:val="18"/>
                        </w:rPr>
                        <w:t xml:space="preserve">: Table showing </w:t>
                      </w:r>
                      <w:r w:rsidR="00D97143" w:rsidRPr="00DE55B4">
                        <w:rPr>
                          <w:i/>
                          <w:iCs/>
                          <w:sz w:val="18"/>
                          <w:szCs w:val="18"/>
                        </w:rPr>
                        <w:t xml:space="preserve">raw results in white and calculated results in grey </w:t>
                      </w:r>
                      <w:r w:rsidR="00D65680" w:rsidRPr="00DE55B4">
                        <w:rPr>
                          <w:i/>
                          <w:iCs/>
                          <w:sz w:val="18"/>
                          <w:szCs w:val="18"/>
                        </w:rPr>
                        <w:t>(</w:t>
                      </w:r>
                      <w:r w:rsidR="00023290" w:rsidRPr="00DE55B4">
                        <w:rPr>
                          <w:i/>
                          <w:iCs/>
                          <w:sz w:val="18"/>
                          <w:szCs w:val="18"/>
                        </w:rPr>
                        <w:t>Wheel Position, Ride Height, Camber</w:t>
                      </w:r>
                      <w:r w:rsidR="00D8080A" w:rsidRPr="00DE55B4">
                        <w:rPr>
                          <w:i/>
                          <w:iCs/>
                          <w:sz w:val="18"/>
                          <w:szCs w:val="18"/>
                        </w:rPr>
                        <w:t>, Toe, Damper Length)</w:t>
                      </w:r>
                    </w:p>
                  </w:txbxContent>
                </v:textbox>
                <w10:wrap anchorx="margin"/>
              </v:shape>
            </w:pict>
          </mc:Fallback>
        </mc:AlternateContent>
      </w:r>
    </w:p>
    <w:p w14:paraId="63B6234A" w14:textId="3497EA4F" w:rsidR="005002AE" w:rsidRDefault="00DE55B4" w:rsidP="00293AA6">
      <w:pPr>
        <w:jc w:val="both"/>
      </w:pPr>
      <w:r>
        <w:rPr>
          <w:noProof/>
        </w:rPr>
        <mc:AlternateContent>
          <mc:Choice Requires="wps">
            <w:drawing>
              <wp:anchor distT="0" distB="0" distL="114300" distR="114300" simplePos="0" relativeHeight="251627520" behindDoc="0" locked="0" layoutInCell="1" allowOverlap="1" wp14:anchorId="7BD51F47" wp14:editId="5B33CECB">
                <wp:simplePos x="0" y="0"/>
                <wp:positionH relativeFrom="margin">
                  <wp:posOffset>2943225</wp:posOffset>
                </wp:positionH>
                <wp:positionV relativeFrom="paragraph">
                  <wp:posOffset>2058035</wp:posOffset>
                </wp:positionV>
                <wp:extent cx="3148330" cy="457200"/>
                <wp:effectExtent l="0" t="0" r="13970" b="19050"/>
                <wp:wrapNone/>
                <wp:docPr id="36" name="Text Box 36"/>
                <wp:cNvGraphicFramePr/>
                <a:graphic xmlns:a="http://schemas.openxmlformats.org/drawingml/2006/main">
                  <a:graphicData uri="http://schemas.microsoft.com/office/word/2010/wordprocessingShape">
                    <wps:wsp>
                      <wps:cNvSpPr txBox="1"/>
                      <wps:spPr>
                        <a:xfrm>
                          <a:off x="0" y="0"/>
                          <a:ext cx="3148330" cy="457200"/>
                        </a:xfrm>
                        <a:prstGeom prst="rect">
                          <a:avLst/>
                        </a:prstGeom>
                        <a:solidFill>
                          <a:schemeClr val="lt1"/>
                        </a:solidFill>
                        <a:ln w="6350">
                          <a:solidFill>
                            <a:schemeClr val="bg1"/>
                          </a:solidFill>
                        </a:ln>
                      </wps:spPr>
                      <wps:txbx>
                        <w:txbxContent>
                          <w:p w14:paraId="1BCF1FE4" w14:textId="1229CB6D" w:rsidR="00FF42E8" w:rsidRPr="00DE55B4" w:rsidRDefault="00FF42E8" w:rsidP="00FF42E8">
                            <w:pPr>
                              <w:rPr>
                                <w:i/>
                                <w:iCs/>
                                <w:sz w:val="18"/>
                                <w:szCs w:val="18"/>
                              </w:rPr>
                            </w:pPr>
                            <w:r w:rsidRPr="00DE55B4">
                              <w:rPr>
                                <w:i/>
                                <w:iCs/>
                                <w:sz w:val="18"/>
                                <w:szCs w:val="18"/>
                              </w:rPr>
                              <w:t xml:space="preserve">Table </w:t>
                            </w:r>
                            <w:r w:rsidR="0034500B" w:rsidRPr="00DE55B4">
                              <w:rPr>
                                <w:i/>
                                <w:iCs/>
                                <w:sz w:val="18"/>
                                <w:szCs w:val="18"/>
                              </w:rPr>
                              <w:t>2.3.1.3</w:t>
                            </w:r>
                            <w:r w:rsidRPr="00DE55B4">
                              <w:rPr>
                                <w:i/>
                                <w:iCs/>
                                <w:sz w:val="18"/>
                                <w:szCs w:val="18"/>
                              </w:rPr>
                              <w:t>: Table showing raw results in white and calculated results in grey (</w:t>
                            </w:r>
                            <w:r w:rsidR="00693E55" w:rsidRPr="00DE55B4">
                              <w:rPr>
                                <w:i/>
                                <w:iCs/>
                                <w:sz w:val="18"/>
                                <w:szCs w:val="18"/>
                              </w:rPr>
                              <w:t>Tyre Deflection)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D51F47" id="Text Box 36" o:spid="_x0000_s1040" type="#_x0000_t202" style="position:absolute;left:0;text-align:left;margin-left:231.75pt;margin-top:162.05pt;width:247.9pt;height:36pt;z-index:251627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" fillcolor="white [3201]" strokecolor="white [3212]" strokeweight=".5pt">
                <v:textbox>
                  <w:txbxContent>
                    <w:p w14:paraId="1BCF1FE4" w14:textId="1229CB6D" w:rsidR="00FF42E8" w:rsidRPr="00DE55B4" w:rsidRDefault="00FF42E8" w:rsidP="00FF42E8">
                      <w:pPr>
                        <w:rPr>
                          <w:i/>
                          <w:iCs/>
                          <w:sz w:val="18"/>
                          <w:szCs w:val="18"/>
                        </w:rPr>
                      </w:pPr>
                      <w:r w:rsidRPr="00DE55B4">
                        <w:rPr>
                          <w:i/>
                          <w:iCs/>
                          <w:sz w:val="18"/>
                          <w:szCs w:val="18"/>
                        </w:rPr>
                        <w:t xml:space="preserve">Table </w:t>
                      </w:r>
                      <w:r w:rsidR="0034500B" w:rsidRPr="00DE55B4">
                        <w:rPr>
                          <w:i/>
                          <w:iCs/>
                          <w:sz w:val="18"/>
                          <w:szCs w:val="18"/>
                        </w:rPr>
                        <w:t>2.3.1.3</w:t>
                      </w:r>
                      <w:r w:rsidRPr="00DE55B4">
                        <w:rPr>
                          <w:i/>
                          <w:iCs/>
                          <w:sz w:val="18"/>
                          <w:szCs w:val="18"/>
                        </w:rPr>
                        <w:t>: Table showing raw results in white and calculated results in grey (</w:t>
                      </w:r>
                      <w:r w:rsidR="00693E55" w:rsidRPr="00DE55B4">
                        <w:rPr>
                          <w:i/>
                          <w:iCs/>
                          <w:sz w:val="18"/>
                          <w:szCs w:val="18"/>
                        </w:rPr>
                        <w:t>Tyre Deflection)</w:t>
                      </w:r>
                    </w:p>
                  </w:txbxContent>
                </v:textbox>
                <w10:wrap anchorx="margin"/>
              </v:shape>
            </w:pict>
          </mc:Fallback>
        </mc:AlternateContent>
      </w:r>
      <w:r w:rsidR="00693E55">
        <w:rPr>
          <w:noProof/>
        </w:rPr>
        <mc:AlternateContent>
          <mc:Choice Requires="wps">
            <w:drawing>
              <wp:anchor distT="0" distB="0" distL="114300" distR="114300" simplePos="0" relativeHeight="251620352" behindDoc="0" locked="0" layoutInCell="1" allowOverlap="1" wp14:anchorId="163AD619" wp14:editId="77B622B3">
                <wp:simplePos x="0" y="0"/>
                <wp:positionH relativeFrom="margin">
                  <wp:posOffset>-228600</wp:posOffset>
                </wp:positionH>
                <wp:positionV relativeFrom="paragraph">
                  <wp:posOffset>2038985</wp:posOffset>
                </wp:positionV>
                <wp:extent cx="3148717" cy="457200"/>
                <wp:effectExtent l="0" t="0" r="13970" b="19050"/>
                <wp:wrapNone/>
                <wp:docPr id="35" name="Text Box 35"/>
                <wp:cNvGraphicFramePr/>
                <a:graphic xmlns:a="http://schemas.openxmlformats.org/drawingml/2006/main">
                  <a:graphicData uri="http://schemas.microsoft.com/office/word/2010/wordprocessingShape">
                    <wps:wsp>
                      <wps:cNvSpPr txBox="1"/>
                      <wps:spPr>
                        <a:xfrm>
                          <a:off x="0" y="0"/>
                          <a:ext cx="3148717" cy="457200"/>
                        </a:xfrm>
                        <a:prstGeom prst="rect">
                          <a:avLst/>
                        </a:prstGeom>
                        <a:solidFill>
                          <a:schemeClr val="lt1"/>
                        </a:solidFill>
                        <a:ln w="6350">
                          <a:solidFill>
                            <a:schemeClr val="bg1"/>
                          </a:solidFill>
                        </a:ln>
                      </wps:spPr>
                      <wps:txbx>
                        <w:txbxContent>
                          <w:p w14:paraId="19F69A37" w14:textId="04415489" w:rsidR="00FF42E8" w:rsidRPr="00DE55B4" w:rsidRDefault="00FF42E8" w:rsidP="00FF42E8">
                            <w:pPr>
                              <w:rPr>
                                <w:i/>
                                <w:iCs/>
                                <w:sz w:val="18"/>
                                <w:szCs w:val="18"/>
                              </w:rPr>
                            </w:pPr>
                            <w:r w:rsidRPr="00DE55B4">
                              <w:rPr>
                                <w:i/>
                                <w:iCs/>
                                <w:sz w:val="18"/>
                                <w:szCs w:val="18"/>
                              </w:rPr>
                              <w:t xml:space="preserve">Table </w:t>
                            </w:r>
                            <w:r w:rsidR="00F41C7E" w:rsidRPr="00DE55B4">
                              <w:rPr>
                                <w:i/>
                                <w:iCs/>
                                <w:sz w:val="18"/>
                                <w:szCs w:val="18"/>
                              </w:rPr>
                              <w:t>2.3.1.2</w:t>
                            </w:r>
                            <w:r w:rsidRPr="00DE55B4">
                              <w:rPr>
                                <w:i/>
                                <w:iCs/>
                                <w:sz w:val="18"/>
                                <w:szCs w:val="18"/>
                              </w:rPr>
                              <w:t xml:space="preserve">: Table showing raw results in white and calculated results in grey </w:t>
                            </w:r>
                            <w:r w:rsidR="00693E55" w:rsidRPr="00DE55B4">
                              <w:rPr>
                                <w:i/>
                                <w:iCs/>
                                <w:sz w:val="18"/>
                                <w:szCs w:val="18"/>
                              </w:rPr>
                              <w:t>(Spring Deflection)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AD619" id="Text Box 35" o:spid="_x0000_s1041" type="#_x0000_t202" style="position:absolute;left:0;text-align:left;margin-left:-18pt;margin-top:160.55pt;width:247.95pt;height:36pt;z-index:251620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" fillcolor="white [3201]" strokecolor="white [3212]" strokeweight=".5pt">
                <v:textbox>
                  <w:txbxContent>
                    <w:p w14:paraId="19F69A37" w14:textId="04415489" w:rsidR="00FF42E8" w:rsidRPr="00DE55B4" w:rsidRDefault="00FF42E8" w:rsidP="00FF42E8">
                      <w:pPr>
                        <w:rPr>
                          <w:i/>
                          <w:iCs/>
                          <w:sz w:val="18"/>
                          <w:szCs w:val="18"/>
                        </w:rPr>
                      </w:pPr>
                      <w:r w:rsidRPr="00DE55B4">
                        <w:rPr>
                          <w:i/>
                          <w:iCs/>
                          <w:sz w:val="18"/>
                          <w:szCs w:val="18"/>
                        </w:rPr>
                        <w:t xml:space="preserve">Table </w:t>
                      </w:r>
                      <w:r w:rsidR="00F41C7E" w:rsidRPr="00DE55B4">
                        <w:rPr>
                          <w:i/>
                          <w:iCs/>
                          <w:sz w:val="18"/>
                          <w:szCs w:val="18"/>
                        </w:rPr>
                        <w:t>2.3.1.2</w:t>
                      </w:r>
                      <w:r w:rsidRPr="00DE55B4">
                        <w:rPr>
                          <w:i/>
                          <w:iCs/>
                          <w:sz w:val="18"/>
                          <w:szCs w:val="18"/>
                        </w:rPr>
                        <w:t xml:space="preserve">: Table showing raw results in white and calculated results in grey </w:t>
                      </w:r>
                      <w:r w:rsidR="00693E55" w:rsidRPr="00DE55B4">
                        <w:rPr>
                          <w:i/>
                          <w:iCs/>
                          <w:sz w:val="18"/>
                          <w:szCs w:val="18"/>
                        </w:rPr>
                        <w:t>(Spring Deflection)</w:t>
                      </w:r>
                    </w:p>
                  </w:txbxContent>
                </v:textbox>
                <w10:wrap anchorx="margin"/>
              </v:shape>
            </w:pict>
          </mc:Fallback>
        </mc:AlternateContent>
      </w:r>
      <w:r w:rsidR="00FF42E8">
        <w:rPr>
          <w:noProof/>
        </w:rPr>
        <w:drawing>
          <wp:anchor distT="0" distB="0" distL="114300" distR="114300" simplePos="0" relativeHeight="251597824" behindDoc="1" locked="0" layoutInCell="1" allowOverlap="1" wp14:anchorId="7C82087A" wp14:editId="024C2130">
            <wp:simplePos x="0" y="0"/>
            <wp:positionH relativeFrom="margin">
              <wp:posOffset>-48260</wp:posOffset>
            </wp:positionH>
            <wp:positionV relativeFrom="paragraph">
              <wp:posOffset>286385</wp:posOffset>
            </wp:positionV>
            <wp:extent cx="2886710" cy="1725295"/>
            <wp:effectExtent l="0" t="0" r="8890" b="8255"/>
            <wp:wrapTight wrapText="bothSides">
              <wp:wrapPolygon edited="0">
                <wp:start x="0" y="0"/>
                <wp:lineTo x="0" y="21465"/>
                <wp:lineTo x="21524" y="21465"/>
                <wp:lineTo x="21524" y="0"/>
                <wp:lineTo x="0" y="0"/>
              </wp:wrapPolygon>
            </wp:wrapTight>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rotWithShape="1">
                    <a:blip r:embed="rId28" cstate="print">
                      <a:extLst>
                        <a:ext uri="{28A0092B-C50C-407E-A947-70E740481C1C}">
                          <a14:useLocalDpi xmlns:a14="http://schemas.microsoft.com/office/drawing/2010/main" val="0"/>
                        </a:ext>
                      </a:extLst>
                    </a:blip>
                    <a:srcRect l="1119" t="3269" r="1493" b="3983"/>
                    <a:stretch/>
                  </pic:blipFill>
                  <pic:spPr bwMode="auto">
                    <a:xfrm>
                      <a:off x="0" y="0"/>
                      <a:ext cx="2886710" cy="1725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01373">
        <w:rPr>
          <w:noProof/>
        </w:rPr>
        <w:drawing>
          <wp:anchor distT="0" distB="0" distL="114300" distR="114300" simplePos="0" relativeHeight="251602944" behindDoc="1" locked="0" layoutInCell="1" allowOverlap="1" wp14:anchorId="53950131" wp14:editId="18A7C3BE">
            <wp:simplePos x="0" y="0"/>
            <wp:positionH relativeFrom="margin">
              <wp:align>right</wp:align>
            </wp:positionH>
            <wp:positionV relativeFrom="paragraph">
              <wp:posOffset>294585</wp:posOffset>
            </wp:positionV>
            <wp:extent cx="2675255" cy="1729740"/>
            <wp:effectExtent l="0" t="0" r="0" b="3810"/>
            <wp:wrapTight wrapText="bothSides">
              <wp:wrapPolygon edited="0">
                <wp:start x="0" y="0"/>
                <wp:lineTo x="0" y="21410"/>
                <wp:lineTo x="21380" y="21410"/>
                <wp:lineTo x="21380" y="0"/>
                <wp:lineTo x="0" y="0"/>
              </wp:wrapPolygon>
            </wp:wrapTight>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rotWithShape="1">
                    <a:blip r:embed="rId29">
                      <a:extLst>
                        <a:ext uri="{28A0092B-C50C-407E-A947-70E740481C1C}">
                          <a14:useLocalDpi xmlns:a14="http://schemas.microsoft.com/office/drawing/2010/main" val="0"/>
                        </a:ext>
                      </a:extLst>
                    </a:blip>
                    <a:srcRect l="3213" t="4914" r="2725" b="5175"/>
                    <a:stretch/>
                  </pic:blipFill>
                  <pic:spPr bwMode="auto">
                    <a:xfrm>
                      <a:off x="0" y="0"/>
                      <a:ext cx="2675255" cy="1729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5400A">
        <w:t xml:space="preserve"> </w:t>
      </w:r>
    </w:p>
    <w:p w14:paraId="63B72350" w14:textId="19A34480" w:rsidR="005002AE" w:rsidRDefault="005002AE" w:rsidP="005002AE"/>
    <w:p w14:paraId="3F86897F" w14:textId="52D95794" w:rsidR="005002AE" w:rsidRDefault="005002AE" w:rsidP="005002AE"/>
    <w:p w14:paraId="1A7547B2" w14:textId="50C64FCC" w:rsidR="005002AE" w:rsidRDefault="006E714A" w:rsidP="005002AE">
      <w:r>
        <w:rPr>
          <w:noProof/>
        </w:rPr>
        <w:drawing>
          <wp:anchor distT="0" distB="0" distL="114300" distR="114300" simplePos="0" relativeHeight="251608064" behindDoc="1" locked="0" layoutInCell="1" allowOverlap="1" wp14:anchorId="70FAA63A" wp14:editId="3047C8CE">
            <wp:simplePos x="0" y="0"/>
            <wp:positionH relativeFrom="margin">
              <wp:align>center</wp:align>
            </wp:positionH>
            <wp:positionV relativeFrom="paragraph">
              <wp:posOffset>7151</wp:posOffset>
            </wp:positionV>
            <wp:extent cx="1574165" cy="417195"/>
            <wp:effectExtent l="0" t="0" r="6985" b="1905"/>
            <wp:wrapTight wrapText="bothSides">
              <wp:wrapPolygon edited="0">
                <wp:start x="0" y="0"/>
                <wp:lineTo x="0" y="20712"/>
                <wp:lineTo x="21434" y="20712"/>
                <wp:lineTo x="21434" y="0"/>
                <wp:lineTo x="0" y="0"/>
              </wp:wrapPolygon>
            </wp:wrapTight>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rotWithShape="1">
                    <a:blip r:embed="rId30">
                      <a:extLst>
                        <a:ext uri="{28A0092B-C50C-407E-A947-70E740481C1C}">
                          <a14:useLocalDpi xmlns:a14="http://schemas.microsoft.com/office/drawing/2010/main" val="0"/>
                        </a:ext>
                      </a:extLst>
                    </a:blip>
                    <a:srcRect l="8087" t="11737" r="2426" b="26291"/>
                    <a:stretch/>
                  </pic:blipFill>
                  <pic:spPr bwMode="auto">
                    <a:xfrm>
                      <a:off x="0" y="0"/>
                      <a:ext cx="1574165" cy="417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B52384" w14:textId="2166F605" w:rsidR="005002AE" w:rsidRDefault="006E714A" w:rsidP="005002AE">
      <w:r>
        <w:rPr>
          <w:noProof/>
        </w:rPr>
        <mc:AlternateContent>
          <mc:Choice Requires="wps">
            <w:drawing>
              <wp:anchor distT="0" distB="0" distL="114300" distR="114300" simplePos="0" relativeHeight="251632640" behindDoc="0" locked="0" layoutInCell="1" allowOverlap="1" wp14:anchorId="3A6E939B" wp14:editId="7BF54F45">
                <wp:simplePos x="0" y="0"/>
                <wp:positionH relativeFrom="margin">
                  <wp:align>center</wp:align>
                </wp:positionH>
                <wp:positionV relativeFrom="paragraph">
                  <wp:posOffset>176751</wp:posOffset>
                </wp:positionV>
                <wp:extent cx="2767054" cy="390525"/>
                <wp:effectExtent l="0" t="0" r="14605" b="28575"/>
                <wp:wrapNone/>
                <wp:docPr id="37" name="Text Box 37"/>
                <wp:cNvGraphicFramePr/>
                <a:graphic xmlns:a="http://schemas.openxmlformats.org/drawingml/2006/main">
                  <a:graphicData uri="http://schemas.microsoft.com/office/word/2010/wordprocessingShape">
                    <wps:wsp>
                      <wps:cNvSpPr txBox="1"/>
                      <wps:spPr>
                        <a:xfrm>
                          <a:off x="0" y="0"/>
                          <a:ext cx="2767054" cy="390525"/>
                        </a:xfrm>
                        <a:prstGeom prst="rect">
                          <a:avLst/>
                        </a:prstGeom>
                        <a:solidFill>
                          <a:schemeClr val="lt1"/>
                        </a:solidFill>
                        <a:ln w="6350">
                          <a:solidFill>
                            <a:schemeClr val="bg1"/>
                          </a:solidFill>
                        </a:ln>
                      </wps:spPr>
                      <wps:txbx>
                        <w:txbxContent>
                          <w:p w14:paraId="295094FD" w14:textId="6805EA1F" w:rsidR="006E714A" w:rsidRPr="00D97143" w:rsidRDefault="006E714A" w:rsidP="006E714A">
                            <w:pPr>
                              <w:rPr>
                                <w:i/>
                                <w:iCs/>
                                <w:sz w:val="16"/>
                                <w:szCs w:val="16"/>
                              </w:rPr>
                            </w:pPr>
                            <w:r w:rsidRPr="00DE55B4">
                              <w:rPr>
                                <w:i/>
                                <w:iCs/>
                                <w:sz w:val="18"/>
                                <w:szCs w:val="18"/>
                              </w:rPr>
                              <w:t xml:space="preserve">Table </w:t>
                            </w:r>
                            <w:r w:rsidR="0034500B" w:rsidRPr="00DE55B4">
                              <w:rPr>
                                <w:i/>
                                <w:iCs/>
                                <w:sz w:val="18"/>
                                <w:szCs w:val="18"/>
                              </w:rPr>
                              <w:t>2.3.1.4</w:t>
                            </w:r>
                            <w:r w:rsidRPr="00DE55B4">
                              <w:rPr>
                                <w:i/>
                                <w:iCs/>
                                <w:sz w:val="18"/>
                                <w:szCs w:val="18"/>
                              </w:rPr>
                              <w:t xml:space="preserve">: Table showing raw results </w:t>
                            </w:r>
                            <w:r w:rsidR="00945548" w:rsidRPr="00DE55B4">
                              <w:rPr>
                                <w:i/>
                                <w:iCs/>
                                <w:sz w:val="18"/>
                                <w:szCs w:val="18"/>
                              </w:rPr>
                              <w:t xml:space="preserve">of the Unsprung </w:t>
                            </w:r>
                            <w:r w:rsidR="00B012A6">
                              <w:rPr>
                                <w:i/>
                                <w:iCs/>
                                <w:sz w:val="16"/>
                                <w:szCs w:val="16"/>
                              </w:rPr>
                              <w:t>M</w:t>
                            </w:r>
                            <w:r w:rsidR="00945548">
                              <w:rPr>
                                <w:i/>
                                <w:iCs/>
                                <w:sz w:val="16"/>
                                <w:szCs w:val="16"/>
                              </w:rPr>
                              <w:t xml:space="preserve">ass </w:t>
                            </w:r>
                            <w:r w:rsidR="00B012A6">
                              <w:rPr>
                                <w:i/>
                                <w:iCs/>
                                <w:sz w:val="16"/>
                                <w:szCs w:val="16"/>
                              </w:rPr>
                              <w:t>T</w:t>
                            </w:r>
                            <w:r w:rsidR="00945548">
                              <w:rPr>
                                <w:i/>
                                <w:iCs/>
                                <w:sz w:val="16"/>
                                <w:szCs w:val="16"/>
                              </w:rPr>
                              <w: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6E939B" id="Text Box 37" o:spid="_x0000_s1042" type="#_x0000_t202" style="position:absolute;left:0;text-align:left;margin-left:0;margin-top:13.9pt;width:217.9pt;height:30.75pt;z-index:2516326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" fillcolor="white [3201]" strokecolor="white [3212]" strokeweight=".5pt">
                <v:textbox>
                  <w:txbxContent>
                    <w:p w14:paraId="295094FD" w14:textId="6805EA1F" w:rsidR="006E714A" w:rsidRPr="00D97143" w:rsidRDefault="006E714A" w:rsidP="006E714A">
                      <w:pPr>
                        <w:rPr>
                          <w:i/>
                          <w:iCs/>
                          <w:sz w:val="16"/>
                          <w:szCs w:val="16"/>
                        </w:rPr>
                      </w:pPr>
                      <w:r w:rsidRPr="00DE55B4">
                        <w:rPr>
                          <w:i/>
                          <w:iCs/>
                          <w:sz w:val="18"/>
                          <w:szCs w:val="18"/>
                        </w:rPr>
                        <w:t xml:space="preserve">Table </w:t>
                      </w:r>
                      <w:r w:rsidR="0034500B" w:rsidRPr="00DE55B4">
                        <w:rPr>
                          <w:i/>
                          <w:iCs/>
                          <w:sz w:val="18"/>
                          <w:szCs w:val="18"/>
                        </w:rPr>
                        <w:t>2.3.1.4</w:t>
                      </w:r>
                      <w:r w:rsidRPr="00DE55B4">
                        <w:rPr>
                          <w:i/>
                          <w:iCs/>
                          <w:sz w:val="18"/>
                          <w:szCs w:val="18"/>
                        </w:rPr>
                        <w:t xml:space="preserve">: Table showing raw results </w:t>
                      </w:r>
                      <w:r w:rsidR="00945548" w:rsidRPr="00DE55B4">
                        <w:rPr>
                          <w:i/>
                          <w:iCs/>
                          <w:sz w:val="18"/>
                          <w:szCs w:val="18"/>
                        </w:rPr>
                        <w:t xml:space="preserve">of the Unsprung </w:t>
                      </w:r>
                      <w:r w:rsidR="00B012A6">
                        <w:rPr>
                          <w:i/>
                          <w:iCs/>
                          <w:sz w:val="16"/>
                          <w:szCs w:val="16"/>
                        </w:rPr>
                        <w:t>M</w:t>
                      </w:r>
                      <w:r w:rsidR="00945548">
                        <w:rPr>
                          <w:i/>
                          <w:iCs/>
                          <w:sz w:val="16"/>
                          <w:szCs w:val="16"/>
                        </w:rPr>
                        <w:t xml:space="preserve">ass </w:t>
                      </w:r>
                      <w:r w:rsidR="00B012A6">
                        <w:rPr>
                          <w:i/>
                          <w:iCs/>
                          <w:sz w:val="16"/>
                          <w:szCs w:val="16"/>
                        </w:rPr>
                        <w:t>T</w:t>
                      </w:r>
                      <w:r w:rsidR="00945548">
                        <w:rPr>
                          <w:i/>
                          <w:iCs/>
                          <w:sz w:val="16"/>
                          <w:szCs w:val="16"/>
                        </w:rPr>
                        <w:t>est</w:t>
                      </w:r>
                    </w:p>
                  </w:txbxContent>
                </v:textbox>
                <w10:wrap anchorx="margin"/>
              </v:shape>
            </w:pict>
          </mc:Fallback>
        </mc:AlternateContent>
      </w:r>
    </w:p>
    <w:p w14:paraId="09125FE6" w14:textId="7C00F31C" w:rsidR="005002AE" w:rsidRDefault="005002AE" w:rsidP="005002AE"/>
    <w:p w14:paraId="0A592F25" w14:textId="65E2DA1A" w:rsidR="005002AE" w:rsidRDefault="005002AE" w:rsidP="00B012A6">
      <w:pPr>
        <w:jc w:val="left"/>
      </w:pPr>
    </w:p>
    <w:p w14:paraId="310FF461" w14:textId="0E02C0E0" w:rsidR="00220160" w:rsidRDefault="00220160" w:rsidP="005002AE"/>
    <w:p w14:paraId="5C90653F" w14:textId="4F582080" w:rsidR="00220160" w:rsidRDefault="00220160" w:rsidP="005002AE"/>
    <w:p w14:paraId="30C58F76" w14:textId="4DF08B40" w:rsidR="00220160" w:rsidRDefault="00220160" w:rsidP="005002AE"/>
    <w:p w14:paraId="5028EE14" w14:textId="65952D89" w:rsidR="00220160" w:rsidRDefault="00220160" w:rsidP="005002AE"/>
    <w:p w14:paraId="035A7690" w14:textId="3A2707C8" w:rsidR="00220160" w:rsidRDefault="00220160" w:rsidP="005002AE"/>
    <w:p w14:paraId="0284259A" w14:textId="0CF7FAD4" w:rsidR="00220160" w:rsidRDefault="00220160" w:rsidP="005002AE"/>
    <w:p w14:paraId="6A6ABC66" w14:textId="03A0F6DE" w:rsidR="00220160" w:rsidRPr="00DE55B4" w:rsidRDefault="00E45ADE" w:rsidP="00683E69">
      <w:pPr>
        <w:pStyle w:val="Heading4"/>
        <w:jc w:val="left"/>
        <w:rPr>
          <w:sz w:val="24"/>
          <w:szCs w:val="24"/>
        </w:rPr>
      </w:pPr>
      <w:r w:rsidRPr="00DE55B4">
        <w:rPr>
          <w:sz w:val="24"/>
          <w:szCs w:val="24"/>
        </w:rPr>
        <w:lastRenderedPageBreak/>
        <w:t xml:space="preserve">2.3.2 </w:t>
      </w:r>
      <w:r w:rsidR="00683E69" w:rsidRPr="00DE55B4">
        <w:rPr>
          <w:sz w:val="24"/>
          <w:szCs w:val="24"/>
        </w:rPr>
        <w:t xml:space="preserve">Graphs Derived from The Raw Data </w:t>
      </w:r>
    </w:p>
    <w:p w14:paraId="42DBB888" w14:textId="2DCF0AFA" w:rsidR="00220160" w:rsidRDefault="0051409E" w:rsidP="005002AE">
      <w:r>
        <w:rPr>
          <w:noProof/>
        </w:rPr>
        <mc:AlternateContent>
          <mc:Choice Requires="wps">
            <w:drawing>
              <wp:anchor distT="0" distB="0" distL="114300" distR="114300" simplePos="0" relativeHeight="251653120" behindDoc="0" locked="0" layoutInCell="1" allowOverlap="1" wp14:anchorId="75E3F3B8" wp14:editId="5F2CFD01">
                <wp:simplePos x="0" y="0"/>
                <wp:positionH relativeFrom="margin">
                  <wp:align>center</wp:align>
                </wp:positionH>
                <wp:positionV relativeFrom="paragraph">
                  <wp:posOffset>218495</wp:posOffset>
                </wp:positionV>
                <wp:extent cx="3140765" cy="246491"/>
                <wp:effectExtent l="0" t="0" r="21590" b="20320"/>
                <wp:wrapNone/>
                <wp:docPr id="45" name="Text Box 45"/>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2224F378" w14:textId="4693D76C" w:rsidR="00966EDA" w:rsidRPr="000E6453" w:rsidRDefault="00966EDA">
                            <w:pPr>
                              <w:rPr>
                                <w:i/>
                                <w:iCs/>
                                <w:sz w:val="18"/>
                                <w:szCs w:val="18"/>
                              </w:rPr>
                            </w:pPr>
                            <w:r w:rsidRPr="000E6453">
                              <w:rPr>
                                <w:i/>
                                <w:iCs/>
                                <w:sz w:val="18"/>
                                <w:szCs w:val="18"/>
                              </w:rPr>
                              <w:t xml:space="preserve">Graph </w:t>
                            </w:r>
                            <w:r w:rsidR="0034500B">
                              <w:rPr>
                                <w:i/>
                                <w:iCs/>
                                <w:sz w:val="18"/>
                                <w:szCs w:val="18"/>
                              </w:rPr>
                              <w:t>2.3.2.1</w:t>
                            </w:r>
                            <w:r w:rsidR="000E6453" w:rsidRPr="000E6453">
                              <w:rPr>
                                <w:i/>
                                <w:iCs/>
                                <w:sz w:val="18"/>
                                <w:szCs w:val="18"/>
                              </w:rPr>
                              <w:t>: Camber Change with Ride Height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3F3B8" id="Text Box 45" o:spid="_x0000_s1043" type="#_x0000_t202" style="position:absolute;left:0;text-align:left;margin-left:0;margin-top:17.2pt;width:247.3pt;height:19.4pt;z-index:2516531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" fillcolor="white [3201]" strokecolor="white [3212]" strokeweight=".5pt">
                <v:textbox>
                  <w:txbxContent>
                    <w:p w14:paraId="2224F378" w14:textId="4693D76C" w:rsidR="00966EDA" w:rsidRPr="000E6453" w:rsidRDefault="00966EDA">
                      <w:pPr>
                        <w:rPr>
                          <w:i/>
                          <w:iCs/>
                          <w:sz w:val="18"/>
                          <w:szCs w:val="18"/>
                        </w:rPr>
                      </w:pPr>
                      <w:r w:rsidRPr="000E6453">
                        <w:rPr>
                          <w:i/>
                          <w:iCs/>
                          <w:sz w:val="18"/>
                          <w:szCs w:val="18"/>
                        </w:rPr>
                        <w:t xml:space="preserve">Graph </w:t>
                      </w:r>
                      <w:r w:rsidR="0034500B">
                        <w:rPr>
                          <w:i/>
                          <w:iCs/>
                          <w:sz w:val="18"/>
                          <w:szCs w:val="18"/>
                        </w:rPr>
                        <w:t>2.3.2.1</w:t>
                      </w:r>
                      <w:r w:rsidR="000E6453" w:rsidRPr="000E6453">
                        <w:rPr>
                          <w:i/>
                          <w:iCs/>
                          <w:sz w:val="18"/>
                          <w:szCs w:val="18"/>
                        </w:rPr>
                        <w:t>: Camber Change with Ride Height</w:t>
                      </w:r>
                    </w:p>
                  </w:txbxContent>
                </v:textbox>
                <w10:wrap anchorx="margin"/>
              </v:shape>
            </w:pict>
          </mc:Fallback>
        </mc:AlternateContent>
      </w:r>
    </w:p>
    <w:p w14:paraId="6309A0C3" w14:textId="4315E968" w:rsidR="00220160" w:rsidRDefault="00220160" w:rsidP="005002AE"/>
    <w:p w14:paraId="79B8389E" w14:textId="7AE4E59E" w:rsidR="00220160" w:rsidRDefault="0051409E" w:rsidP="005002AE">
      <w:r>
        <w:rPr>
          <w:noProof/>
        </w:rPr>
        <w:drawing>
          <wp:anchor distT="0" distB="0" distL="114300" distR="114300" simplePos="0" relativeHeight="251637760" behindDoc="1" locked="0" layoutInCell="1" allowOverlap="1" wp14:anchorId="7502BCA4" wp14:editId="3A49E592">
            <wp:simplePos x="0" y="0"/>
            <wp:positionH relativeFrom="margin">
              <wp:align>center</wp:align>
            </wp:positionH>
            <wp:positionV relativeFrom="paragraph">
              <wp:posOffset>43290</wp:posOffset>
            </wp:positionV>
            <wp:extent cx="4220845" cy="2795270"/>
            <wp:effectExtent l="0" t="0" r="8255" b="5080"/>
            <wp:wrapTight wrapText="bothSides">
              <wp:wrapPolygon edited="0">
                <wp:start x="0" y="0"/>
                <wp:lineTo x="0" y="21492"/>
                <wp:lineTo x="21545" y="21492"/>
                <wp:lineTo x="21545" y="0"/>
                <wp:lineTo x="0" y="0"/>
              </wp:wrapPolygon>
            </wp:wrapTight>
            <wp:docPr id="38" name="Chart 38">
              <a:extLst xmlns:a="http://schemas.openxmlformats.org/drawingml/2006/main">
                <a:ext uri="{FF2B5EF4-FFF2-40B4-BE49-F238E27FC236}">
                  <a16:creationId xmlns:a16="http://schemas.microsoft.com/office/drawing/2014/main" id="{DABBE158-776F-4C8A-A1E3-685BFBB293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p>
    <w:p w14:paraId="4503CC8D" w14:textId="596A0B31" w:rsidR="00220160" w:rsidRDefault="00220160" w:rsidP="005002AE"/>
    <w:p w14:paraId="327A3B69" w14:textId="2730C9DE" w:rsidR="00220160" w:rsidRDefault="00220160" w:rsidP="005002AE"/>
    <w:p w14:paraId="13C790ED" w14:textId="1DDE98C9" w:rsidR="00220160" w:rsidRDefault="00220160" w:rsidP="005002AE"/>
    <w:p w14:paraId="70A00645" w14:textId="0EF8D53A" w:rsidR="00220160" w:rsidRDefault="00220160" w:rsidP="005002AE"/>
    <w:p w14:paraId="747D6605" w14:textId="0959B03F" w:rsidR="00220160" w:rsidRDefault="00220160" w:rsidP="005002AE"/>
    <w:p w14:paraId="1F6BFAD6" w14:textId="5788AD74" w:rsidR="00220160" w:rsidRDefault="00220160" w:rsidP="005002AE"/>
    <w:p w14:paraId="0D0F018E" w14:textId="13BB6DB8" w:rsidR="00220160" w:rsidRDefault="00220160" w:rsidP="005002AE"/>
    <w:p w14:paraId="186CEA1D" w14:textId="1A737F53" w:rsidR="00220160" w:rsidRDefault="00220160" w:rsidP="005002AE"/>
    <w:p w14:paraId="23F8FE84" w14:textId="5C3427AA" w:rsidR="00220160" w:rsidRPr="005002AE" w:rsidRDefault="00220160" w:rsidP="005002AE"/>
    <w:p w14:paraId="2BC45B10" w14:textId="77777777" w:rsidR="000E6453" w:rsidRDefault="000E6453" w:rsidP="00C65FD0">
      <w:pPr>
        <w:spacing w:line="360" w:lineRule="auto"/>
        <w:jc w:val="left"/>
      </w:pPr>
    </w:p>
    <w:p w14:paraId="422B0CE1" w14:textId="01413F11" w:rsidR="005002AE" w:rsidRDefault="0032668E" w:rsidP="00C65FD0">
      <w:pPr>
        <w:spacing w:line="360" w:lineRule="auto"/>
        <w:jc w:val="left"/>
      </w:pPr>
      <w:r>
        <w:t xml:space="preserve">The Graph above shows the change in camber </w:t>
      </w:r>
      <w:r w:rsidR="00264197">
        <w:t xml:space="preserve">with ride height on </w:t>
      </w:r>
      <w:r w:rsidR="00435DF8">
        <w:t xml:space="preserve">the </w:t>
      </w:r>
      <w:r w:rsidR="00264197">
        <w:t>chassis</w:t>
      </w:r>
      <w:r w:rsidR="004A6AB3">
        <w:t xml:space="preserve">, </w:t>
      </w:r>
      <w:r w:rsidR="00DC3C04">
        <w:t xml:space="preserve">the graph shows that </w:t>
      </w:r>
      <w:r w:rsidR="003630FD">
        <w:t>as the ride height increases</w:t>
      </w:r>
      <w:r w:rsidR="00666E37">
        <w:t>,</w:t>
      </w:r>
      <w:r w:rsidR="003630FD">
        <w:t xml:space="preserve"> camber increases with it</w:t>
      </w:r>
      <w:r w:rsidR="00B1232E">
        <w:t xml:space="preserve">. </w:t>
      </w:r>
      <w:r w:rsidR="007C6837">
        <w:t>Therefore,</w:t>
      </w:r>
      <w:r w:rsidR="00853DAB">
        <w:t xml:space="preserve"> it can be concluded that </w:t>
      </w:r>
      <w:r w:rsidR="008D736F">
        <w:t xml:space="preserve">as the chassis is raised it pulls the wheel in towards it creating </w:t>
      </w:r>
      <w:r w:rsidR="007F0941">
        <w:t>positive</w:t>
      </w:r>
      <w:r w:rsidR="008D736F">
        <w:t xml:space="preserve"> camber. </w:t>
      </w:r>
    </w:p>
    <w:p w14:paraId="6784A677" w14:textId="35F4B984" w:rsidR="000E6453" w:rsidRDefault="0051409E" w:rsidP="00C65FD0">
      <w:pPr>
        <w:spacing w:line="360" w:lineRule="auto"/>
        <w:jc w:val="left"/>
      </w:pPr>
      <w:r>
        <w:rPr>
          <w:noProof/>
        </w:rPr>
        <mc:AlternateContent>
          <mc:Choice Requires="wps">
            <w:drawing>
              <wp:anchor distT="0" distB="0" distL="114300" distR="114300" simplePos="0" relativeHeight="251658240" behindDoc="0" locked="0" layoutInCell="1" allowOverlap="1" wp14:anchorId="77616797" wp14:editId="4B08C24F">
                <wp:simplePos x="0" y="0"/>
                <wp:positionH relativeFrom="margin">
                  <wp:align>center</wp:align>
                </wp:positionH>
                <wp:positionV relativeFrom="paragraph">
                  <wp:posOffset>138347</wp:posOffset>
                </wp:positionV>
                <wp:extent cx="3140765" cy="246491"/>
                <wp:effectExtent l="0" t="0" r="21590" b="20320"/>
                <wp:wrapNone/>
                <wp:docPr id="46" name="Text Box 46"/>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25C6D1FC" w14:textId="1D4729DD" w:rsidR="00C51789" w:rsidRPr="000E6453" w:rsidRDefault="00C51789" w:rsidP="00C51789">
                            <w:pPr>
                              <w:rPr>
                                <w:i/>
                                <w:iCs/>
                                <w:sz w:val="18"/>
                                <w:szCs w:val="18"/>
                              </w:rPr>
                            </w:pPr>
                            <w:r w:rsidRPr="000E6453">
                              <w:rPr>
                                <w:i/>
                                <w:iCs/>
                                <w:sz w:val="18"/>
                                <w:szCs w:val="18"/>
                              </w:rPr>
                              <w:t xml:space="preserve">Graph </w:t>
                            </w:r>
                            <w:r w:rsidR="0034500B">
                              <w:rPr>
                                <w:i/>
                                <w:iCs/>
                                <w:sz w:val="18"/>
                                <w:szCs w:val="18"/>
                              </w:rPr>
                              <w:t>2.3.2.2</w:t>
                            </w:r>
                            <w:r w:rsidRPr="000E6453">
                              <w:rPr>
                                <w:i/>
                                <w:iCs/>
                                <w:sz w:val="18"/>
                                <w:szCs w:val="18"/>
                              </w:rPr>
                              <w:t xml:space="preserve">: </w:t>
                            </w:r>
                            <w:r>
                              <w:rPr>
                                <w:i/>
                                <w:iCs/>
                                <w:sz w:val="18"/>
                                <w:szCs w:val="18"/>
                              </w:rPr>
                              <w:t>Toe Change</w:t>
                            </w:r>
                            <w:r w:rsidRPr="000E6453">
                              <w:rPr>
                                <w:i/>
                                <w:iCs/>
                                <w:sz w:val="18"/>
                                <w:szCs w:val="18"/>
                              </w:rPr>
                              <w:t xml:space="preserve"> with Ride Height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616797" id="Text Box 46" o:spid="_x0000_s1044" type="#_x0000_t202" style="position:absolute;margin-left:0;margin-top:10.9pt;width:247.3pt;height:19.4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" fillcolor="white [3201]" strokecolor="white [3212]" strokeweight=".5pt">
                <v:textbox>
                  <w:txbxContent>
                    <w:p w14:paraId="25C6D1FC" w14:textId="1D4729DD" w:rsidR="00C51789" w:rsidRPr="000E6453" w:rsidRDefault="00C51789" w:rsidP="00C51789">
                      <w:pPr>
                        <w:rPr>
                          <w:i/>
                          <w:iCs/>
                          <w:sz w:val="18"/>
                          <w:szCs w:val="18"/>
                        </w:rPr>
                      </w:pPr>
                      <w:r w:rsidRPr="000E6453">
                        <w:rPr>
                          <w:i/>
                          <w:iCs/>
                          <w:sz w:val="18"/>
                          <w:szCs w:val="18"/>
                        </w:rPr>
                        <w:t xml:space="preserve">Graph </w:t>
                      </w:r>
                      <w:r w:rsidR="0034500B">
                        <w:rPr>
                          <w:i/>
                          <w:iCs/>
                          <w:sz w:val="18"/>
                          <w:szCs w:val="18"/>
                        </w:rPr>
                        <w:t>2.3.2.2</w:t>
                      </w:r>
                      <w:r w:rsidRPr="000E6453">
                        <w:rPr>
                          <w:i/>
                          <w:iCs/>
                          <w:sz w:val="18"/>
                          <w:szCs w:val="18"/>
                        </w:rPr>
                        <w:t xml:space="preserve">: </w:t>
                      </w:r>
                      <w:r>
                        <w:rPr>
                          <w:i/>
                          <w:iCs/>
                          <w:sz w:val="18"/>
                          <w:szCs w:val="18"/>
                        </w:rPr>
                        <w:t>Toe Change</w:t>
                      </w:r>
                      <w:r w:rsidRPr="000E6453">
                        <w:rPr>
                          <w:i/>
                          <w:iCs/>
                          <w:sz w:val="18"/>
                          <w:szCs w:val="18"/>
                        </w:rPr>
                        <w:t xml:space="preserve"> with Ride Height</w:t>
                      </w:r>
                    </w:p>
                  </w:txbxContent>
                </v:textbox>
                <w10:wrap anchorx="margin"/>
              </v:shape>
            </w:pict>
          </mc:Fallback>
        </mc:AlternateContent>
      </w:r>
    </w:p>
    <w:p w14:paraId="6A67D014" w14:textId="087DCBEE" w:rsidR="007C6837" w:rsidRDefault="0051409E" w:rsidP="007C6837">
      <w:pPr>
        <w:spacing w:line="360" w:lineRule="auto"/>
        <w:jc w:val="left"/>
      </w:pPr>
      <w:r>
        <w:rPr>
          <w:noProof/>
        </w:rPr>
        <w:drawing>
          <wp:anchor distT="0" distB="0" distL="114300" distR="114300" simplePos="0" relativeHeight="251642880" behindDoc="1" locked="0" layoutInCell="1" allowOverlap="1" wp14:anchorId="49BB0E85" wp14:editId="5D052E2B">
            <wp:simplePos x="0" y="0"/>
            <wp:positionH relativeFrom="margin">
              <wp:align>center</wp:align>
            </wp:positionH>
            <wp:positionV relativeFrom="paragraph">
              <wp:posOffset>122803</wp:posOffset>
            </wp:positionV>
            <wp:extent cx="4706620" cy="2464435"/>
            <wp:effectExtent l="0" t="0" r="17780" b="12065"/>
            <wp:wrapTight wrapText="bothSides">
              <wp:wrapPolygon edited="0">
                <wp:start x="0" y="0"/>
                <wp:lineTo x="0" y="21539"/>
                <wp:lineTo x="21594" y="21539"/>
                <wp:lineTo x="21594" y="0"/>
                <wp:lineTo x="0" y="0"/>
              </wp:wrapPolygon>
            </wp:wrapTight>
            <wp:docPr id="41" name="Chart 41">
              <a:extLst xmlns:a="http://schemas.openxmlformats.org/drawingml/2006/main">
                <a:ext uri="{FF2B5EF4-FFF2-40B4-BE49-F238E27FC236}">
                  <a16:creationId xmlns:a16="http://schemas.microsoft.com/office/drawing/2014/main" id="{02A5D5EC-C550-4845-BC57-8BAE041614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margin">
              <wp14:pctWidth>0</wp14:pctWidth>
            </wp14:sizeRelH>
            <wp14:sizeRelV relativeFrom="margin">
              <wp14:pctHeight>0</wp14:pctHeight>
            </wp14:sizeRelV>
          </wp:anchor>
        </w:drawing>
      </w:r>
    </w:p>
    <w:p w14:paraId="2FCB910A" w14:textId="5A2E06FF" w:rsidR="007C6837" w:rsidRDefault="007C6837" w:rsidP="007C6837">
      <w:pPr>
        <w:spacing w:line="360" w:lineRule="auto"/>
        <w:jc w:val="left"/>
      </w:pPr>
    </w:p>
    <w:p w14:paraId="597CA23F" w14:textId="3049C8C4" w:rsidR="007C6837" w:rsidRDefault="007C6837" w:rsidP="007C6837">
      <w:pPr>
        <w:spacing w:line="360" w:lineRule="auto"/>
        <w:jc w:val="left"/>
      </w:pPr>
    </w:p>
    <w:p w14:paraId="2DEAD453" w14:textId="1A95AFFE" w:rsidR="007C6837" w:rsidRDefault="007C6837" w:rsidP="007C6837">
      <w:pPr>
        <w:spacing w:line="360" w:lineRule="auto"/>
        <w:jc w:val="left"/>
      </w:pPr>
    </w:p>
    <w:p w14:paraId="7B8D6AFA" w14:textId="3308D088" w:rsidR="007C6837" w:rsidRDefault="007C6837" w:rsidP="007C6837">
      <w:pPr>
        <w:spacing w:line="360" w:lineRule="auto"/>
        <w:jc w:val="left"/>
      </w:pPr>
    </w:p>
    <w:p w14:paraId="12456706" w14:textId="6824B3E9" w:rsidR="007C6837" w:rsidRDefault="007C6837" w:rsidP="007C6837">
      <w:pPr>
        <w:spacing w:line="360" w:lineRule="auto"/>
        <w:jc w:val="left"/>
      </w:pPr>
    </w:p>
    <w:p w14:paraId="4CE1CADD" w14:textId="700EDB70" w:rsidR="007C6837" w:rsidRDefault="007C6837" w:rsidP="007C6837">
      <w:pPr>
        <w:spacing w:line="360" w:lineRule="auto"/>
        <w:jc w:val="left"/>
      </w:pPr>
    </w:p>
    <w:p w14:paraId="6BA5CABC" w14:textId="68DE8ECD" w:rsidR="00E43A41" w:rsidRDefault="00E43A41" w:rsidP="007C6837">
      <w:pPr>
        <w:spacing w:line="360" w:lineRule="auto"/>
        <w:jc w:val="left"/>
      </w:pPr>
    </w:p>
    <w:p w14:paraId="0D603F3F" w14:textId="0D033AF0" w:rsidR="006F2FCF" w:rsidRDefault="001A520E" w:rsidP="006F2FCF">
      <w:pPr>
        <w:spacing w:line="360" w:lineRule="auto"/>
        <w:jc w:val="left"/>
      </w:pPr>
      <w:r>
        <w:t xml:space="preserve">The graph above shows </w:t>
      </w:r>
      <w:r w:rsidR="00080BC8">
        <w:t>toe change with ride height</w:t>
      </w:r>
      <w:r w:rsidR="00151FB4">
        <w:t xml:space="preserve">, </w:t>
      </w:r>
      <w:r w:rsidR="006875E9">
        <w:t xml:space="preserve">it is evident that </w:t>
      </w:r>
      <w:r w:rsidR="00AC00D2">
        <w:t xml:space="preserve">as ride height increases </w:t>
      </w:r>
      <w:r w:rsidR="00303013">
        <w:t>negative</w:t>
      </w:r>
      <w:r w:rsidR="00A91415">
        <w:t xml:space="preserve"> toe</w:t>
      </w:r>
      <w:r w:rsidR="00EA2431">
        <w:t xml:space="preserve"> (toe </w:t>
      </w:r>
      <w:r w:rsidR="006F2FCF">
        <w:t>out</w:t>
      </w:r>
      <w:r w:rsidR="00EA2431">
        <w:t>)</w:t>
      </w:r>
      <w:r w:rsidR="00A91415">
        <w:t xml:space="preserve"> increases with it</w:t>
      </w:r>
      <w:r w:rsidR="00EA2431">
        <w:t xml:space="preserve">. </w:t>
      </w:r>
      <w:r w:rsidR="006F2FCF">
        <w:t xml:space="preserve">Meaning that as the ride height increases the wheels are turned out creating negative toe. </w:t>
      </w:r>
    </w:p>
    <w:p w14:paraId="1612B608" w14:textId="6A3A4970" w:rsidR="007C6837" w:rsidRDefault="003D7B01" w:rsidP="007C6837">
      <w:pPr>
        <w:spacing w:line="360" w:lineRule="auto"/>
        <w:jc w:val="left"/>
      </w:pPr>
      <w:r>
        <w:rPr>
          <w:noProof/>
        </w:rPr>
        <w:lastRenderedPageBreak/>
        <w:drawing>
          <wp:anchor distT="0" distB="0" distL="114300" distR="114300" simplePos="0" relativeHeight="251770880" behindDoc="1" locked="0" layoutInCell="1" allowOverlap="1" wp14:anchorId="253FE813" wp14:editId="596C21A7">
            <wp:simplePos x="0" y="0"/>
            <wp:positionH relativeFrom="margin">
              <wp:align>center</wp:align>
            </wp:positionH>
            <wp:positionV relativeFrom="paragraph">
              <wp:posOffset>325810</wp:posOffset>
            </wp:positionV>
            <wp:extent cx="4873625" cy="2926080"/>
            <wp:effectExtent l="0" t="0" r="3175" b="7620"/>
            <wp:wrapTight wrapText="bothSides">
              <wp:wrapPolygon edited="0">
                <wp:start x="0" y="0"/>
                <wp:lineTo x="0" y="21516"/>
                <wp:lineTo x="21530" y="21516"/>
                <wp:lineTo x="21530" y="0"/>
                <wp:lineTo x="0" y="0"/>
              </wp:wrapPolygon>
            </wp:wrapTight>
            <wp:docPr id="76" name="Chart 76">
              <a:extLst xmlns:a="http://schemas.openxmlformats.org/drawingml/2006/main">
                <a:ext uri="{FF2B5EF4-FFF2-40B4-BE49-F238E27FC236}">
                  <a16:creationId xmlns:a16="http://schemas.microsoft.com/office/drawing/2014/main" id="{E1CA4CC4-C07C-4EFF-9728-B7E540EED1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margin">
              <wp14:pctWidth>0</wp14:pctWidth>
            </wp14:sizeRelH>
            <wp14:sizeRelV relativeFrom="margin">
              <wp14:pctHeight>0</wp14:pctHeight>
            </wp14:sizeRelV>
          </wp:anchor>
        </w:drawing>
      </w:r>
      <w:r w:rsidR="0051409E">
        <w:rPr>
          <w:noProof/>
        </w:rPr>
        <mc:AlternateContent>
          <mc:Choice Requires="wps">
            <w:drawing>
              <wp:anchor distT="0" distB="0" distL="114300" distR="114300" simplePos="0" relativeHeight="251663360" behindDoc="0" locked="0" layoutInCell="1" allowOverlap="1" wp14:anchorId="08829402" wp14:editId="33F24AF8">
                <wp:simplePos x="0" y="0"/>
                <wp:positionH relativeFrom="margin">
                  <wp:align>center</wp:align>
                </wp:positionH>
                <wp:positionV relativeFrom="paragraph">
                  <wp:posOffset>-718</wp:posOffset>
                </wp:positionV>
                <wp:extent cx="3140765" cy="246491"/>
                <wp:effectExtent l="0" t="0" r="21590" b="20320"/>
                <wp:wrapNone/>
                <wp:docPr id="47" name="Text Box 47"/>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1665BA68" w14:textId="24F36B00" w:rsidR="00BC29CF" w:rsidRPr="000E6453" w:rsidRDefault="00BC29CF" w:rsidP="00BC29CF">
                            <w:pPr>
                              <w:rPr>
                                <w:i/>
                                <w:iCs/>
                                <w:sz w:val="18"/>
                                <w:szCs w:val="18"/>
                              </w:rPr>
                            </w:pPr>
                            <w:r w:rsidRPr="000E6453">
                              <w:rPr>
                                <w:i/>
                                <w:iCs/>
                                <w:sz w:val="18"/>
                                <w:szCs w:val="18"/>
                              </w:rPr>
                              <w:t xml:space="preserve">Graph </w:t>
                            </w:r>
                            <w:r w:rsidR="0034500B">
                              <w:rPr>
                                <w:i/>
                                <w:iCs/>
                                <w:sz w:val="18"/>
                                <w:szCs w:val="18"/>
                              </w:rPr>
                              <w:t>2.3.2.</w:t>
                            </w:r>
                            <w:r w:rsidR="00F102A8">
                              <w:rPr>
                                <w:i/>
                                <w:iCs/>
                                <w:sz w:val="18"/>
                                <w:szCs w:val="18"/>
                              </w:rPr>
                              <w:t>3</w:t>
                            </w:r>
                            <w:r w:rsidRPr="000E6453">
                              <w:rPr>
                                <w:i/>
                                <w:iCs/>
                                <w:sz w:val="18"/>
                                <w:szCs w:val="18"/>
                              </w:rPr>
                              <w:t>: C</w:t>
                            </w:r>
                            <w:r>
                              <w:rPr>
                                <w:i/>
                                <w:iCs/>
                                <w:sz w:val="18"/>
                                <w:szCs w:val="18"/>
                              </w:rPr>
                              <w:t>hange in Spring</w:t>
                            </w:r>
                            <w:r w:rsidR="00ED3B82">
                              <w:rPr>
                                <w:i/>
                                <w:iCs/>
                                <w:sz w:val="18"/>
                                <w:szCs w:val="18"/>
                              </w:rPr>
                              <w:t xml:space="preserve"> Length with Wheel Position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829402" id="Text Box 47" o:spid="_x0000_s1045" type="#_x0000_t202" style="position:absolute;margin-left:0;margin-top:-.05pt;width:247.3pt;height:19.4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" fillcolor="white [3201]" strokecolor="white [3212]" strokeweight=".5pt">
                <v:textbox>
                  <w:txbxContent>
                    <w:p w14:paraId="1665BA68" w14:textId="24F36B00" w:rsidR="00BC29CF" w:rsidRPr="000E6453" w:rsidRDefault="00BC29CF" w:rsidP="00BC29CF">
                      <w:pPr>
                        <w:rPr>
                          <w:i/>
                          <w:iCs/>
                          <w:sz w:val="18"/>
                          <w:szCs w:val="18"/>
                        </w:rPr>
                      </w:pPr>
                      <w:r w:rsidRPr="000E6453">
                        <w:rPr>
                          <w:i/>
                          <w:iCs/>
                          <w:sz w:val="18"/>
                          <w:szCs w:val="18"/>
                        </w:rPr>
                        <w:t xml:space="preserve">Graph </w:t>
                      </w:r>
                      <w:r w:rsidR="0034500B">
                        <w:rPr>
                          <w:i/>
                          <w:iCs/>
                          <w:sz w:val="18"/>
                          <w:szCs w:val="18"/>
                        </w:rPr>
                        <w:t>2.3.2.</w:t>
                      </w:r>
                      <w:r w:rsidR="00F102A8">
                        <w:rPr>
                          <w:i/>
                          <w:iCs/>
                          <w:sz w:val="18"/>
                          <w:szCs w:val="18"/>
                        </w:rPr>
                        <w:t>3</w:t>
                      </w:r>
                      <w:r w:rsidRPr="000E6453">
                        <w:rPr>
                          <w:i/>
                          <w:iCs/>
                          <w:sz w:val="18"/>
                          <w:szCs w:val="18"/>
                        </w:rPr>
                        <w:t>: C</w:t>
                      </w:r>
                      <w:r>
                        <w:rPr>
                          <w:i/>
                          <w:iCs/>
                          <w:sz w:val="18"/>
                          <w:szCs w:val="18"/>
                        </w:rPr>
                        <w:t>hange in Spring</w:t>
                      </w:r>
                      <w:r w:rsidR="00ED3B82">
                        <w:rPr>
                          <w:i/>
                          <w:iCs/>
                          <w:sz w:val="18"/>
                          <w:szCs w:val="18"/>
                        </w:rPr>
                        <w:t xml:space="preserve"> Length with Wheel Position</w:t>
                      </w:r>
                    </w:p>
                  </w:txbxContent>
                </v:textbox>
                <w10:wrap anchorx="margin"/>
              </v:shape>
            </w:pict>
          </mc:Fallback>
        </mc:AlternateContent>
      </w:r>
    </w:p>
    <w:p w14:paraId="5B7C5033" w14:textId="77777777" w:rsidR="003D7B01" w:rsidRDefault="003D7B01" w:rsidP="00C65FD0">
      <w:pPr>
        <w:spacing w:line="360" w:lineRule="auto"/>
        <w:jc w:val="left"/>
      </w:pPr>
      <w:bookmarkStart w:id="20" w:name="_Toc53041650"/>
      <w:bookmarkStart w:id="21" w:name="_Toc53041692"/>
    </w:p>
    <w:p w14:paraId="4405AE75" w14:textId="77777777" w:rsidR="005739C5" w:rsidRDefault="005739C5" w:rsidP="00C65FD0">
      <w:pPr>
        <w:spacing w:line="360" w:lineRule="auto"/>
        <w:jc w:val="left"/>
      </w:pPr>
    </w:p>
    <w:p w14:paraId="62116B5B" w14:textId="77777777" w:rsidR="005739C5" w:rsidRDefault="005739C5" w:rsidP="00C65FD0">
      <w:pPr>
        <w:spacing w:line="360" w:lineRule="auto"/>
        <w:jc w:val="left"/>
      </w:pPr>
    </w:p>
    <w:p w14:paraId="16F0098B" w14:textId="77777777" w:rsidR="005739C5" w:rsidRDefault="005739C5" w:rsidP="00C65FD0">
      <w:pPr>
        <w:spacing w:line="360" w:lineRule="auto"/>
        <w:jc w:val="left"/>
      </w:pPr>
    </w:p>
    <w:p w14:paraId="61B9D04A" w14:textId="77777777" w:rsidR="005739C5" w:rsidRDefault="005739C5" w:rsidP="00C65FD0">
      <w:pPr>
        <w:spacing w:line="360" w:lineRule="auto"/>
        <w:jc w:val="left"/>
      </w:pPr>
    </w:p>
    <w:p w14:paraId="1CC64A29" w14:textId="77777777" w:rsidR="005739C5" w:rsidRDefault="005739C5" w:rsidP="00C65FD0">
      <w:pPr>
        <w:spacing w:line="360" w:lineRule="auto"/>
        <w:jc w:val="left"/>
      </w:pPr>
    </w:p>
    <w:p w14:paraId="73FE8A83" w14:textId="77777777" w:rsidR="005739C5" w:rsidRDefault="005739C5" w:rsidP="00C65FD0">
      <w:pPr>
        <w:spacing w:line="360" w:lineRule="auto"/>
        <w:jc w:val="left"/>
      </w:pPr>
    </w:p>
    <w:p w14:paraId="3F43FB8D" w14:textId="77777777" w:rsidR="005739C5" w:rsidRDefault="005739C5" w:rsidP="00C65FD0">
      <w:pPr>
        <w:spacing w:line="360" w:lineRule="auto"/>
        <w:jc w:val="left"/>
      </w:pPr>
    </w:p>
    <w:p w14:paraId="211C7339" w14:textId="77777777" w:rsidR="005739C5" w:rsidRDefault="005739C5" w:rsidP="00C65FD0">
      <w:pPr>
        <w:spacing w:line="360" w:lineRule="auto"/>
        <w:jc w:val="left"/>
      </w:pPr>
    </w:p>
    <w:p w14:paraId="5C353FF0" w14:textId="473CC54B" w:rsidR="00B24CB1" w:rsidRDefault="00D248E6" w:rsidP="00C65FD0">
      <w:pPr>
        <w:spacing w:line="360" w:lineRule="auto"/>
        <w:jc w:val="left"/>
      </w:pPr>
      <w:r>
        <w:t xml:space="preserve">The graph above shows </w:t>
      </w:r>
      <w:r w:rsidR="00665D91">
        <w:t>changes</w:t>
      </w:r>
      <w:r w:rsidR="00C35FE7">
        <w:t xml:space="preserve"> in spring length relative to wheel </w:t>
      </w:r>
      <w:r w:rsidR="00117A36">
        <w:t xml:space="preserve">position, its clear to see that as the wheel position increases </w:t>
      </w:r>
      <w:r w:rsidR="00825266">
        <w:t>the change in the spri</w:t>
      </w:r>
      <w:r w:rsidR="009E48CE">
        <w:t>ng compression increases</w:t>
      </w:r>
      <w:r w:rsidR="00825266">
        <w:t>.</w:t>
      </w:r>
    </w:p>
    <w:p w14:paraId="64B9DF42" w14:textId="0164D79C" w:rsidR="0026340F" w:rsidRDefault="0051409E" w:rsidP="00C65FD0">
      <w:pPr>
        <w:spacing w:line="360" w:lineRule="auto"/>
        <w:jc w:val="left"/>
      </w:pPr>
      <w:r>
        <w:rPr>
          <w:noProof/>
        </w:rPr>
        <mc:AlternateContent>
          <mc:Choice Requires="wps">
            <w:drawing>
              <wp:anchor distT="0" distB="0" distL="114300" distR="114300" simplePos="0" relativeHeight="251668480" behindDoc="0" locked="0" layoutInCell="1" allowOverlap="1" wp14:anchorId="6130FC03" wp14:editId="5F32ADA9">
                <wp:simplePos x="0" y="0"/>
                <wp:positionH relativeFrom="margin">
                  <wp:align>center</wp:align>
                </wp:positionH>
                <wp:positionV relativeFrom="paragraph">
                  <wp:posOffset>2540</wp:posOffset>
                </wp:positionV>
                <wp:extent cx="3140765" cy="246491"/>
                <wp:effectExtent l="0" t="0" r="21590" b="20320"/>
                <wp:wrapNone/>
                <wp:docPr id="48" name="Text Box 48"/>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3861936B" w14:textId="74AC49A8" w:rsidR="00CC53FA" w:rsidRPr="00CC53FA" w:rsidRDefault="00CC53FA" w:rsidP="00CC53FA">
                            <w:pPr>
                              <w:rPr>
                                <w:i/>
                                <w:iCs/>
                                <w:sz w:val="18"/>
                                <w:szCs w:val="18"/>
                                <w:lang w:val="en-US"/>
                              </w:rPr>
                            </w:pPr>
                            <w:r w:rsidRPr="000E6453">
                              <w:rPr>
                                <w:i/>
                                <w:iCs/>
                                <w:sz w:val="18"/>
                                <w:szCs w:val="18"/>
                              </w:rPr>
                              <w:t xml:space="preserve">Graph </w:t>
                            </w:r>
                            <w:r w:rsidR="00F102A8">
                              <w:rPr>
                                <w:i/>
                                <w:iCs/>
                                <w:sz w:val="18"/>
                                <w:szCs w:val="18"/>
                              </w:rPr>
                              <w:t>2.3.2.4</w:t>
                            </w:r>
                            <w:r w:rsidRPr="000E6453">
                              <w:rPr>
                                <w:i/>
                                <w:iCs/>
                                <w:sz w:val="18"/>
                                <w:szCs w:val="18"/>
                              </w:rPr>
                              <w:t xml:space="preserve">: </w:t>
                            </w:r>
                            <w:r w:rsidRPr="00CC53FA">
                              <w:rPr>
                                <w:i/>
                                <w:iCs/>
                                <w:sz w:val="18"/>
                                <w:szCs w:val="18"/>
                                <w:lang w:val="en-US"/>
                              </w:rPr>
                              <w:t xml:space="preserve">Tyre Deflection versus Applied Force </w:t>
                            </w:r>
                          </w:p>
                          <w:p w14:paraId="05F71B3F" w14:textId="12613C00" w:rsidR="00CC53FA" w:rsidRPr="000E6453" w:rsidRDefault="00CC53FA" w:rsidP="00CC53FA">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30FC03" id="Text Box 48" o:spid="_x0000_s1046" type="#_x0000_t202" style="position:absolute;margin-left:0;margin-top:.2pt;width:247.3pt;height:19.4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" fillcolor="white [3201]" strokecolor="white [3212]" strokeweight=".5pt">
                <v:textbox>
                  <w:txbxContent>
                    <w:p w14:paraId="3861936B" w14:textId="74AC49A8" w:rsidR="00CC53FA" w:rsidRPr="00CC53FA" w:rsidRDefault="00CC53FA" w:rsidP="00CC53FA">
                      <w:pPr>
                        <w:rPr>
                          <w:i/>
                          <w:iCs/>
                          <w:sz w:val="18"/>
                          <w:szCs w:val="18"/>
                          <w:lang w:val="en-US"/>
                        </w:rPr>
                      </w:pPr>
                      <w:r w:rsidRPr="000E6453">
                        <w:rPr>
                          <w:i/>
                          <w:iCs/>
                          <w:sz w:val="18"/>
                          <w:szCs w:val="18"/>
                        </w:rPr>
                        <w:t xml:space="preserve">Graph </w:t>
                      </w:r>
                      <w:r w:rsidR="00F102A8">
                        <w:rPr>
                          <w:i/>
                          <w:iCs/>
                          <w:sz w:val="18"/>
                          <w:szCs w:val="18"/>
                        </w:rPr>
                        <w:t>2.3.2.4</w:t>
                      </w:r>
                      <w:r w:rsidRPr="000E6453">
                        <w:rPr>
                          <w:i/>
                          <w:iCs/>
                          <w:sz w:val="18"/>
                          <w:szCs w:val="18"/>
                        </w:rPr>
                        <w:t xml:space="preserve">: </w:t>
                      </w:r>
                      <w:r w:rsidRPr="00CC53FA">
                        <w:rPr>
                          <w:i/>
                          <w:iCs/>
                          <w:sz w:val="18"/>
                          <w:szCs w:val="18"/>
                          <w:lang w:val="en-US"/>
                        </w:rPr>
                        <w:t xml:space="preserve">Tyre Deflection versus Applied Force </w:t>
                      </w:r>
                    </w:p>
                    <w:p w14:paraId="05F71B3F" w14:textId="12613C00" w:rsidR="00CC53FA" w:rsidRPr="000E6453" w:rsidRDefault="00CC53FA" w:rsidP="00CC53FA">
                      <w:pPr>
                        <w:rPr>
                          <w:i/>
                          <w:iCs/>
                          <w:sz w:val="18"/>
                          <w:szCs w:val="18"/>
                        </w:rPr>
                      </w:pPr>
                    </w:p>
                  </w:txbxContent>
                </v:textbox>
                <w10:wrap anchorx="margin"/>
              </v:shape>
            </w:pict>
          </mc:Fallback>
        </mc:AlternateContent>
      </w:r>
    </w:p>
    <w:p w14:paraId="086B05EA" w14:textId="14B0221D" w:rsidR="0026340F" w:rsidRDefault="0051409E" w:rsidP="00C65FD0">
      <w:pPr>
        <w:spacing w:line="360" w:lineRule="auto"/>
        <w:jc w:val="left"/>
      </w:pPr>
      <w:r>
        <w:rPr>
          <w:noProof/>
        </w:rPr>
        <w:drawing>
          <wp:anchor distT="0" distB="0" distL="114300" distR="114300" simplePos="0" relativeHeight="251648000" behindDoc="1" locked="0" layoutInCell="1" allowOverlap="1" wp14:anchorId="316CF623" wp14:editId="2D2B5085">
            <wp:simplePos x="0" y="0"/>
            <wp:positionH relativeFrom="margin">
              <wp:align>center</wp:align>
            </wp:positionH>
            <wp:positionV relativeFrom="paragraph">
              <wp:posOffset>7924</wp:posOffset>
            </wp:positionV>
            <wp:extent cx="4921250" cy="3030855"/>
            <wp:effectExtent l="0" t="0" r="12700" b="17145"/>
            <wp:wrapTight wrapText="bothSides">
              <wp:wrapPolygon edited="0">
                <wp:start x="0" y="0"/>
                <wp:lineTo x="0" y="21586"/>
                <wp:lineTo x="21572" y="21586"/>
                <wp:lineTo x="21572" y="0"/>
                <wp:lineTo x="0" y="0"/>
              </wp:wrapPolygon>
            </wp:wrapTight>
            <wp:docPr id="43" name="Chart 43">
              <a:extLst xmlns:a="http://schemas.openxmlformats.org/drawingml/2006/main">
                <a:ext uri="{FF2B5EF4-FFF2-40B4-BE49-F238E27FC236}">
                  <a16:creationId xmlns:a16="http://schemas.microsoft.com/office/drawing/2014/main" id="{A98A11DB-D1BA-4F6F-BE93-E0EA531C33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14:sizeRelV relativeFrom="margin">
              <wp14:pctHeight>0</wp14:pctHeight>
            </wp14:sizeRelV>
          </wp:anchor>
        </w:drawing>
      </w:r>
    </w:p>
    <w:p w14:paraId="245D3898" w14:textId="0DBF5B88" w:rsidR="006D40CE" w:rsidRDefault="006D40CE" w:rsidP="00C65FD0">
      <w:pPr>
        <w:spacing w:line="360" w:lineRule="auto"/>
        <w:jc w:val="left"/>
      </w:pPr>
    </w:p>
    <w:p w14:paraId="43A87FDC" w14:textId="31767377" w:rsidR="006D40CE" w:rsidRDefault="006D40CE" w:rsidP="00C65FD0">
      <w:pPr>
        <w:spacing w:line="360" w:lineRule="auto"/>
        <w:jc w:val="left"/>
      </w:pPr>
    </w:p>
    <w:p w14:paraId="0FDD97C1" w14:textId="43137DBC" w:rsidR="006D40CE" w:rsidRDefault="006D40CE" w:rsidP="00C65FD0">
      <w:pPr>
        <w:spacing w:line="360" w:lineRule="auto"/>
        <w:jc w:val="left"/>
      </w:pPr>
    </w:p>
    <w:p w14:paraId="5DCB7F18" w14:textId="4048A8E4" w:rsidR="006D40CE" w:rsidRDefault="006D40CE" w:rsidP="00C65FD0">
      <w:pPr>
        <w:spacing w:line="360" w:lineRule="auto"/>
        <w:jc w:val="left"/>
      </w:pPr>
    </w:p>
    <w:p w14:paraId="064EC112" w14:textId="56C85967" w:rsidR="006D40CE" w:rsidRDefault="006D40CE" w:rsidP="00C65FD0">
      <w:pPr>
        <w:spacing w:line="360" w:lineRule="auto"/>
        <w:jc w:val="left"/>
      </w:pPr>
    </w:p>
    <w:p w14:paraId="4ED450DE" w14:textId="71549F02" w:rsidR="006D40CE" w:rsidRDefault="006D40CE" w:rsidP="00C65FD0">
      <w:pPr>
        <w:spacing w:line="360" w:lineRule="auto"/>
        <w:jc w:val="left"/>
      </w:pPr>
    </w:p>
    <w:p w14:paraId="28703391" w14:textId="652E2241" w:rsidR="006D40CE" w:rsidRDefault="006D40CE" w:rsidP="00C65FD0">
      <w:pPr>
        <w:spacing w:line="360" w:lineRule="auto"/>
        <w:jc w:val="left"/>
      </w:pPr>
    </w:p>
    <w:p w14:paraId="0D7A68C6" w14:textId="77777777" w:rsidR="00CC53FA" w:rsidRDefault="00CC53FA" w:rsidP="00C65FD0">
      <w:pPr>
        <w:spacing w:line="360" w:lineRule="auto"/>
        <w:jc w:val="left"/>
      </w:pPr>
    </w:p>
    <w:p w14:paraId="36376460" w14:textId="42F35E6E" w:rsidR="006D40CE" w:rsidRDefault="00631CCB" w:rsidP="00C65FD0">
      <w:pPr>
        <w:spacing w:line="360" w:lineRule="auto"/>
        <w:jc w:val="left"/>
      </w:pPr>
      <w:r>
        <w:t xml:space="preserve">The graph above shows </w:t>
      </w:r>
      <w:r w:rsidR="00805BFF">
        <w:t>changes</w:t>
      </w:r>
      <w:r w:rsidR="005E1B21">
        <w:t xml:space="preserve"> in tyre deflection due to applied force</w:t>
      </w:r>
      <w:r w:rsidR="00DF291D">
        <w:t xml:space="preserve">, </w:t>
      </w:r>
      <w:r w:rsidR="003E4608">
        <w:t xml:space="preserve">the graph shows that the more the tyre is deflected the higher the </w:t>
      </w:r>
      <w:r w:rsidR="00F3770B">
        <w:t xml:space="preserve">applied force </w:t>
      </w:r>
      <w:r w:rsidR="00805BFF">
        <w:t xml:space="preserve">becomes. </w:t>
      </w:r>
    </w:p>
    <w:p w14:paraId="49871B4F" w14:textId="5F2F8A54" w:rsidR="00295678" w:rsidRDefault="00295678" w:rsidP="00C65FD0">
      <w:pPr>
        <w:spacing w:line="360" w:lineRule="auto"/>
        <w:jc w:val="left"/>
      </w:pPr>
    </w:p>
    <w:p w14:paraId="3DDA902F" w14:textId="6CB159ED" w:rsidR="00295678" w:rsidRDefault="00137D6C" w:rsidP="00C65FD0">
      <w:pPr>
        <w:spacing w:line="360" w:lineRule="auto"/>
        <w:jc w:val="left"/>
      </w:pPr>
      <w:r>
        <w:rPr>
          <w:noProof/>
        </w:rPr>
        <w:lastRenderedPageBreak/>
        <w:drawing>
          <wp:anchor distT="0" distB="0" distL="114300" distR="114300" simplePos="0" relativeHeight="251776000" behindDoc="1" locked="0" layoutInCell="1" allowOverlap="1" wp14:anchorId="1C46A031" wp14:editId="2453FBB5">
            <wp:simplePos x="0" y="0"/>
            <wp:positionH relativeFrom="margin">
              <wp:align>center</wp:align>
            </wp:positionH>
            <wp:positionV relativeFrom="paragraph">
              <wp:posOffset>7951</wp:posOffset>
            </wp:positionV>
            <wp:extent cx="4850130" cy="2592070"/>
            <wp:effectExtent l="0" t="0" r="7620" b="17780"/>
            <wp:wrapTight wrapText="bothSides">
              <wp:wrapPolygon edited="0">
                <wp:start x="0" y="0"/>
                <wp:lineTo x="0" y="21589"/>
                <wp:lineTo x="21549" y="21589"/>
                <wp:lineTo x="21549" y="0"/>
                <wp:lineTo x="0" y="0"/>
              </wp:wrapPolygon>
            </wp:wrapTight>
            <wp:docPr id="77" name="Chart 77">
              <a:extLst xmlns:a="http://schemas.openxmlformats.org/drawingml/2006/main">
                <a:ext uri="{FF2B5EF4-FFF2-40B4-BE49-F238E27FC236}">
                  <a16:creationId xmlns:a16="http://schemas.microsoft.com/office/drawing/2014/main" id="{6B369ABB-031B-4887-870C-5F4103571E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margin">
              <wp14:pctWidth>0</wp14:pctWidth>
            </wp14:sizeRelH>
            <wp14:sizeRelV relativeFrom="margin">
              <wp14:pctHeight>0</wp14:pctHeight>
            </wp14:sizeRelV>
          </wp:anchor>
        </w:drawing>
      </w:r>
      <w:r w:rsidR="0051409E">
        <w:rPr>
          <w:noProof/>
        </w:rPr>
        <mc:AlternateContent>
          <mc:Choice Requires="wps">
            <w:drawing>
              <wp:anchor distT="0" distB="0" distL="114300" distR="114300" simplePos="0" relativeHeight="251673600" behindDoc="0" locked="0" layoutInCell="1" allowOverlap="1" wp14:anchorId="7D7870AE" wp14:editId="3F2D9612">
                <wp:simplePos x="0" y="0"/>
                <wp:positionH relativeFrom="margin">
                  <wp:align>center</wp:align>
                </wp:positionH>
                <wp:positionV relativeFrom="paragraph">
                  <wp:posOffset>-306512</wp:posOffset>
                </wp:positionV>
                <wp:extent cx="3140765" cy="246491"/>
                <wp:effectExtent l="0" t="0" r="21590" b="20320"/>
                <wp:wrapNone/>
                <wp:docPr id="49" name="Text Box 49"/>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62D41E7C" w14:textId="72500369" w:rsidR="00CC53FA" w:rsidRPr="00CC53FA" w:rsidRDefault="00CC53FA" w:rsidP="00CC53FA">
                            <w:pPr>
                              <w:rPr>
                                <w:i/>
                                <w:iCs/>
                                <w:sz w:val="18"/>
                                <w:szCs w:val="18"/>
                              </w:rPr>
                            </w:pPr>
                            <w:r w:rsidRPr="000E6453">
                              <w:rPr>
                                <w:i/>
                                <w:iCs/>
                                <w:sz w:val="18"/>
                                <w:szCs w:val="18"/>
                              </w:rPr>
                              <w:t xml:space="preserve">Graph </w:t>
                            </w:r>
                            <w:r w:rsidR="00F102A8">
                              <w:rPr>
                                <w:i/>
                                <w:iCs/>
                                <w:sz w:val="18"/>
                                <w:szCs w:val="18"/>
                              </w:rPr>
                              <w:t>2.3.2.5</w:t>
                            </w:r>
                            <w:r w:rsidRPr="000E6453">
                              <w:rPr>
                                <w:i/>
                                <w:iCs/>
                                <w:sz w:val="18"/>
                                <w:szCs w:val="18"/>
                              </w:rPr>
                              <w:t>:</w:t>
                            </w:r>
                            <w:r>
                              <w:rPr>
                                <w:i/>
                                <w:iCs/>
                                <w:sz w:val="18"/>
                                <w:szCs w:val="18"/>
                              </w:rPr>
                              <w:t xml:space="preserve"> </w:t>
                            </w:r>
                            <w:r w:rsidRPr="00CC53FA">
                              <w:rPr>
                                <w:i/>
                                <w:iCs/>
                                <w:sz w:val="18"/>
                                <w:szCs w:val="18"/>
                              </w:rPr>
                              <w:t>Spring Deflection versus Force</w:t>
                            </w:r>
                          </w:p>
                          <w:p w14:paraId="29D5845C" w14:textId="7EA255C8" w:rsidR="00CC53FA" w:rsidRPr="00CC53FA" w:rsidRDefault="00CC53FA" w:rsidP="00CC53FA">
                            <w:pPr>
                              <w:rPr>
                                <w:i/>
                                <w:iCs/>
                                <w:sz w:val="18"/>
                                <w:szCs w:val="18"/>
                                <w:lang w:val="en-US"/>
                              </w:rPr>
                            </w:pPr>
                            <w:r w:rsidRPr="000E6453">
                              <w:rPr>
                                <w:i/>
                                <w:iCs/>
                                <w:sz w:val="18"/>
                                <w:szCs w:val="18"/>
                              </w:rPr>
                              <w:t xml:space="preserve"> </w:t>
                            </w:r>
                          </w:p>
                          <w:p w14:paraId="7F4394A3" w14:textId="77777777" w:rsidR="00CC53FA" w:rsidRPr="000E6453" w:rsidRDefault="00CC53FA" w:rsidP="00CC53FA">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870AE" id="Text Box 49" o:spid="_x0000_s1047" type="#_x0000_t202" style="position:absolute;margin-left:0;margin-top:-24.15pt;width:247.3pt;height:19.4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" fillcolor="white [3201]" strokecolor="white [3212]" strokeweight=".5pt">
                <v:textbox>
                  <w:txbxContent>
                    <w:p w14:paraId="62D41E7C" w14:textId="72500369" w:rsidR="00CC53FA" w:rsidRPr="00CC53FA" w:rsidRDefault="00CC53FA" w:rsidP="00CC53FA">
                      <w:pPr>
                        <w:rPr>
                          <w:i/>
                          <w:iCs/>
                          <w:sz w:val="18"/>
                          <w:szCs w:val="18"/>
                        </w:rPr>
                      </w:pPr>
                      <w:r w:rsidRPr="000E6453">
                        <w:rPr>
                          <w:i/>
                          <w:iCs/>
                          <w:sz w:val="18"/>
                          <w:szCs w:val="18"/>
                        </w:rPr>
                        <w:t xml:space="preserve">Graph </w:t>
                      </w:r>
                      <w:r w:rsidR="00F102A8">
                        <w:rPr>
                          <w:i/>
                          <w:iCs/>
                          <w:sz w:val="18"/>
                          <w:szCs w:val="18"/>
                        </w:rPr>
                        <w:t>2.3.2.5</w:t>
                      </w:r>
                      <w:r w:rsidRPr="000E6453">
                        <w:rPr>
                          <w:i/>
                          <w:iCs/>
                          <w:sz w:val="18"/>
                          <w:szCs w:val="18"/>
                        </w:rPr>
                        <w:t>:</w:t>
                      </w:r>
                      <w:r>
                        <w:rPr>
                          <w:i/>
                          <w:iCs/>
                          <w:sz w:val="18"/>
                          <w:szCs w:val="18"/>
                        </w:rPr>
                        <w:t xml:space="preserve"> </w:t>
                      </w:r>
                      <w:r w:rsidRPr="00CC53FA">
                        <w:rPr>
                          <w:i/>
                          <w:iCs/>
                          <w:sz w:val="18"/>
                          <w:szCs w:val="18"/>
                        </w:rPr>
                        <w:t>Spring Deflection versus Force</w:t>
                      </w:r>
                    </w:p>
                    <w:p w14:paraId="29D5845C" w14:textId="7EA255C8" w:rsidR="00CC53FA" w:rsidRPr="00CC53FA" w:rsidRDefault="00CC53FA" w:rsidP="00CC53FA">
                      <w:pPr>
                        <w:rPr>
                          <w:i/>
                          <w:iCs/>
                          <w:sz w:val="18"/>
                          <w:szCs w:val="18"/>
                          <w:lang w:val="en-US"/>
                        </w:rPr>
                      </w:pPr>
                      <w:r w:rsidRPr="000E6453">
                        <w:rPr>
                          <w:i/>
                          <w:iCs/>
                          <w:sz w:val="18"/>
                          <w:szCs w:val="18"/>
                        </w:rPr>
                        <w:t xml:space="preserve"> </w:t>
                      </w:r>
                    </w:p>
                    <w:p w14:paraId="7F4394A3" w14:textId="77777777" w:rsidR="00CC53FA" w:rsidRPr="000E6453" w:rsidRDefault="00CC53FA" w:rsidP="00CC53FA">
                      <w:pPr>
                        <w:rPr>
                          <w:i/>
                          <w:iCs/>
                          <w:sz w:val="18"/>
                          <w:szCs w:val="18"/>
                        </w:rPr>
                      </w:pPr>
                    </w:p>
                  </w:txbxContent>
                </v:textbox>
                <w10:wrap anchorx="margin"/>
              </v:shape>
            </w:pict>
          </mc:Fallback>
        </mc:AlternateContent>
      </w:r>
    </w:p>
    <w:p w14:paraId="5B9963BD" w14:textId="459E147C" w:rsidR="00295678" w:rsidRDefault="00295678" w:rsidP="00C65FD0">
      <w:pPr>
        <w:spacing w:line="360" w:lineRule="auto"/>
        <w:jc w:val="left"/>
      </w:pPr>
    </w:p>
    <w:p w14:paraId="53DC11C3" w14:textId="685FC14A" w:rsidR="00295678" w:rsidRDefault="00295678" w:rsidP="00C65FD0">
      <w:pPr>
        <w:spacing w:line="360" w:lineRule="auto"/>
        <w:jc w:val="left"/>
      </w:pPr>
    </w:p>
    <w:p w14:paraId="397CF059" w14:textId="418E1FA1" w:rsidR="00295678" w:rsidRDefault="00295678" w:rsidP="00C65FD0">
      <w:pPr>
        <w:spacing w:line="360" w:lineRule="auto"/>
        <w:jc w:val="left"/>
      </w:pPr>
    </w:p>
    <w:p w14:paraId="0F132781" w14:textId="059E2341" w:rsidR="006D40CE" w:rsidRDefault="006D40CE" w:rsidP="00C65FD0">
      <w:pPr>
        <w:spacing w:line="360" w:lineRule="auto"/>
        <w:jc w:val="left"/>
      </w:pPr>
    </w:p>
    <w:p w14:paraId="1E4072D3" w14:textId="7C8DF22B" w:rsidR="00295678" w:rsidRDefault="00295678" w:rsidP="00C65FD0">
      <w:pPr>
        <w:spacing w:line="360" w:lineRule="auto"/>
        <w:jc w:val="left"/>
      </w:pPr>
    </w:p>
    <w:p w14:paraId="48807A83" w14:textId="4B108CD4" w:rsidR="00295678" w:rsidRDefault="00295678" w:rsidP="00C65FD0">
      <w:pPr>
        <w:spacing w:line="360" w:lineRule="auto"/>
        <w:jc w:val="left"/>
      </w:pPr>
    </w:p>
    <w:p w14:paraId="137179E8" w14:textId="44583833" w:rsidR="00295678" w:rsidRDefault="00295678" w:rsidP="00C65FD0">
      <w:pPr>
        <w:spacing w:line="360" w:lineRule="auto"/>
        <w:jc w:val="left"/>
      </w:pPr>
    </w:p>
    <w:p w14:paraId="5612D06C" w14:textId="6C8D3F0F" w:rsidR="00295678" w:rsidRDefault="00734FB8" w:rsidP="00C65FD0">
      <w:pPr>
        <w:spacing w:line="360" w:lineRule="auto"/>
        <w:jc w:val="left"/>
      </w:pPr>
      <w:r>
        <w:t xml:space="preserve">The graph above shows </w:t>
      </w:r>
      <w:r w:rsidR="00636EE1">
        <w:t>spring deflection relative to force applied</w:t>
      </w:r>
      <w:r w:rsidR="00FE2D42">
        <w:t>, its apparent that the more the spring is deflected the higher the force acting upon it is</w:t>
      </w:r>
      <w:r w:rsidR="00647A42">
        <w:t xml:space="preserve">. </w:t>
      </w:r>
      <w:r w:rsidR="002F331C">
        <w:t>Therefore,</w:t>
      </w:r>
      <w:r w:rsidR="00816870">
        <w:t xml:space="preserve"> when the spring is deflected its under higher loads. </w:t>
      </w:r>
    </w:p>
    <w:p w14:paraId="01B90CA0" w14:textId="1B412EE4" w:rsidR="0062600C" w:rsidRDefault="00F73D85" w:rsidP="00F73D85">
      <w:pPr>
        <w:pStyle w:val="Heading4"/>
        <w:jc w:val="left"/>
      </w:pPr>
      <w:r w:rsidRPr="00DE55B4">
        <w:rPr>
          <w:sz w:val="24"/>
          <w:szCs w:val="24"/>
        </w:rPr>
        <w:t xml:space="preserve">2.3.3 Additional Data Obtained </w:t>
      </w:r>
    </w:p>
    <w:p w14:paraId="2EB09EB8" w14:textId="48C5D408" w:rsidR="000013AE" w:rsidRDefault="000013AE" w:rsidP="00377B8F">
      <w:pPr>
        <w:spacing w:line="360" w:lineRule="auto"/>
      </w:pPr>
    </w:p>
    <w:p w14:paraId="686412EB" w14:textId="172437C8" w:rsidR="000013AE" w:rsidRDefault="000013AE" w:rsidP="00377B8F">
      <w:pPr>
        <w:pStyle w:val="ListParagraph"/>
        <w:numPr>
          <w:ilvl w:val="0"/>
          <w:numId w:val="16"/>
        </w:numPr>
        <w:spacing w:line="360" w:lineRule="auto"/>
        <w:jc w:val="left"/>
      </w:pPr>
      <w:r>
        <w:t>Motion Ratio</w:t>
      </w:r>
      <w:r w:rsidR="000D7193">
        <w:t>, MR</w:t>
      </w:r>
      <w:r>
        <w:t xml:space="preserve"> </w:t>
      </w:r>
      <w:r w:rsidR="0008109B" w:rsidRPr="0055193C">
        <w:rPr>
          <w:i/>
          <w:iCs/>
        </w:rPr>
        <w:t>(</w:t>
      </w:r>
      <w:r w:rsidR="0055193C">
        <w:rPr>
          <w:i/>
          <w:iCs/>
        </w:rPr>
        <w:t>G</w:t>
      </w:r>
      <w:r w:rsidR="0008109B" w:rsidRPr="0055193C">
        <w:rPr>
          <w:i/>
          <w:iCs/>
        </w:rPr>
        <w:t xml:space="preserve">radient of graph </w:t>
      </w:r>
      <w:r w:rsidR="00EE2875">
        <w:rPr>
          <w:i/>
          <w:iCs/>
        </w:rPr>
        <w:t>2.3.2.3</w:t>
      </w:r>
      <w:r w:rsidR="00ED1083" w:rsidRPr="0055193C">
        <w:rPr>
          <w:i/>
          <w:iCs/>
        </w:rPr>
        <w:t>)</w:t>
      </w:r>
      <w:r w:rsidR="00ED1083">
        <w:t xml:space="preserve"> = 0.</w:t>
      </w:r>
      <w:r w:rsidR="00B43D1D">
        <w:t>4854</w:t>
      </w:r>
    </w:p>
    <w:p w14:paraId="15C823B8" w14:textId="71CA87A8" w:rsidR="00B43D1D" w:rsidRDefault="00B43D1D" w:rsidP="00377B8F">
      <w:pPr>
        <w:pStyle w:val="ListParagraph"/>
        <w:numPr>
          <w:ilvl w:val="0"/>
          <w:numId w:val="16"/>
        </w:numPr>
        <w:spacing w:line="360" w:lineRule="auto"/>
        <w:jc w:val="left"/>
      </w:pPr>
      <w:r>
        <w:t>Average Spring Stiffness</w:t>
      </w:r>
      <w:r w:rsidR="000D7193">
        <w:t>, K</w:t>
      </w:r>
      <w:r w:rsidR="00905E82">
        <w:t>s</w:t>
      </w:r>
      <w:r w:rsidR="000D7193">
        <w:t xml:space="preserve"> </w:t>
      </w:r>
      <w:r w:rsidR="000D7193" w:rsidRPr="0055193C">
        <w:rPr>
          <w:i/>
          <w:iCs/>
        </w:rPr>
        <w:t>(</w:t>
      </w:r>
      <w:r w:rsidR="0055193C">
        <w:rPr>
          <w:i/>
          <w:iCs/>
        </w:rPr>
        <w:t>G</w:t>
      </w:r>
      <w:r w:rsidR="000D7193" w:rsidRPr="0055193C">
        <w:rPr>
          <w:i/>
          <w:iCs/>
        </w:rPr>
        <w:t>radient of gra</w:t>
      </w:r>
      <w:r w:rsidR="000429D8" w:rsidRPr="0055193C">
        <w:rPr>
          <w:i/>
          <w:iCs/>
        </w:rPr>
        <w:t xml:space="preserve">ph </w:t>
      </w:r>
      <w:r w:rsidR="003561C4">
        <w:rPr>
          <w:i/>
          <w:iCs/>
        </w:rPr>
        <w:t>2.3.2.5</w:t>
      </w:r>
      <w:r w:rsidR="000429D8" w:rsidRPr="0055193C">
        <w:rPr>
          <w:i/>
          <w:iCs/>
        </w:rPr>
        <w:t>)</w:t>
      </w:r>
      <w:r w:rsidR="000429D8">
        <w:t xml:space="preserve"> = </w:t>
      </w:r>
      <w:r w:rsidR="00462E2C">
        <w:t>69844 N/m</w:t>
      </w:r>
    </w:p>
    <w:p w14:paraId="287BE344" w14:textId="7CC08D84" w:rsidR="00377D6B" w:rsidRDefault="00905E82" w:rsidP="00377B8F">
      <w:pPr>
        <w:pStyle w:val="ListParagraph"/>
        <w:numPr>
          <w:ilvl w:val="0"/>
          <w:numId w:val="16"/>
        </w:numPr>
        <w:spacing w:line="360" w:lineRule="auto"/>
        <w:jc w:val="left"/>
      </w:pPr>
      <w:r>
        <w:t>Average Vertical Tyre Stiffness, Kt</w:t>
      </w:r>
      <w:r w:rsidR="00DA462B">
        <w:t xml:space="preserve"> </w:t>
      </w:r>
      <w:r w:rsidR="00DA462B" w:rsidRPr="0055193C">
        <w:rPr>
          <w:i/>
          <w:iCs/>
        </w:rPr>
        <w:t>(</w:t>
      </w:r>
      <w:r w:rsidR="0055193C">
        <w:rPr>
          <w:i/>
          <w:iCs/>
        </w:rPr>
        <w:t>G</w:t>
      </w:r>
      <w:r w:rsidR="00DA462B" w:rsidRPr="0055193C">
        <w:rPr>
          <w:i/>
          <w:iCs/>
        </w:rPr>
        <w:t xml:space="preserve">radient of graph </w:t>
      </w:r>
      <w:r w:rsidR="00EE2875">
        <w:rPr>
          <w:i/>
          <w:iCs/>
        </w:rPr>
        <w:t>2.3.2.4</w:t>
      </w:r>
      <w:r w:rsidR="00DA462B" w:rsidRPr="0055193C">
        <w:rPr>
          <w:i/>
          <w:iCs/>
        </w:rPr>
        <w:t>)</w:t>
      </w:r>
      <w:r w:rsidR="00DA462B">
        <w:t xml:space="preserve"> </w:t>
      </w:r>
      <w:r w:rsidR="00377D6B">
        <w:t xml:space="preserve">= 218620 N/m </w:t>
      </w:r>
    </w:p>
    <w:p w14:paraId="63D345DA" w14:textId="3FA1471B" w:rsidR="00A700F2" w:rsidRPr="00A700F2" w:rsidRDefault="00472A2A" w:rsidP="00377B8F">
      <w:pPr>
        <w:pStyle w:val="ListParagraph"/>
        <w:numPr>
          <w:ilvl w:val="0"/>
          <w:numId w:val="16"/>
        </w:numPr>
        <w:spacing w:line="360" w:lineRule="auto"/>
        <w:jc w:val="left"/>
        <w:rPr>
          <w:rFonts w:ascii="Calibri" w:eastAsia="Times New Roman" w:hAnsi="Calibri" w:cs="Calibri"/>
          <w:color w:val="000000"/>
          <w:lang w:eastAsia="en-GB"/>
        </w:rPr>
      </w:pPr>
      <w:r>
        <w:t>S</w:t>
      </w:r>
      <w:r w:rsidR="00377D6B">
        <w:t xml:space="preserve">prung Mass </w:t>
      </w:r>
      <w:r>
        <w:t xml:space="preserve">Frequency </w:t>
      </w:r>
      <w:r w:rsidR="00377D6B">
        <w:t xml:space="preserve">= </w:t>
      </w:r>
      <w:r w:rsidR="00A700F2" w:rsidRPr="00A700F2">
        <w:rPr>
          <w:rFonts w:ascii="Calibri" w:eastAsia="Times New Roman" w:hAnsi="Calibri" w:cs="Calibri"/>
          <w:color w:val="000000"/>
          <w:lang w:eastAsia="en-GB"/>
        </w:rPr>
        <w:t>1.903862305</w:t>
      </w:r>
      <w:r w:rsidR="00A700F2">
        <w:rPr>
          <w:rFonts w:ascii="Calibri" w:eastAsia="Times New Roman" w:hAnsi="Calibri" w:cs="Calibri"/>
          <w:color w:val="000000"/>
          <w:lang w:eastAsia="en-GB"/>
        </w:rPr>
        <w:t xml:space="preserve"> Hz</w:t>
      </w:r>
      <w:r w:rsidR="00EB3BE7">
        <w:rPr>
          <w:rFonts w:ascii="Calibri" w:eastAsia="Times New Roman" w:hAnsi="Calibri" w:cs="Calibri"/>
          <w:color w:val="000000"/>
          <w:lang w:eastAsia="en-GB"/>
        </w:rPr>
        <w:t xml:space="preserve"> </w:t>
      </w:r>
      <w:r w:rsidR="00EB3BE7" w:rsidRPr="00EB3BE7">
        <w:rPr>
          <w:rFonts w:ascii="Calibri" w:eastAsia="Times New Roman" w:hAnsi="Calibri" w:cs="Calibri"/>
          <w:i/>
          <w:iCs/>
          <w:color w:val="000000"/>
          <w:lang w:eastAsia="en-GB"/>
        </w:rPr>
        <w:t xml:space="preserve">(Derived from equations on page 20) </w:t>
      </w:r>
    </w:p>
    <w:p w14:paraId="3E7731CF" w14:textId="77777777" w:rsidR="0055193C" w:rsidRPr="00A700F2" w:rsidRDefault="00A700F2" w:rsidP="0055193C">
      <w:pPr>
        <w:pStyle w:val="ListParagraph"/>
        <w:numPr>
          <w:ilvl w:val="0"/>
          <w:numId w:val="16"/>
        </w:numPr>
        <w:spacing w:line="360" w:lineRule="auto"/>
        <w:jc w:val="left"/>
        <w:rPr>
          <w:rFonts w:ascii="Calibri" w:eastAsia="Times New Roman" w:hAnsi="Calibri" w:cs="Calibri"/>
          <w:color w:val="000000"/>
          <w:lang w:eastAsia="en-GB"/>
        </w:rPr>
      </w:pPr>
      <w:r>
        <w:t xml:space="preserve">Unsprung Mass Frequency = </w:t>
      </w:r>
      <w:r w:rsidR="00377B8F" w:rsidRPr="00377B8F">
        <w:rPr>
          <w:rFonts w:ascii="Calibri" w:eastAsia="Times New Roman" w:hAnsi="Calibri" w:cs="Calibri"/>
          <w:color w:val="000000"/>
          <w:lang w:eastAsia="en-GB"/>
        </w:rPr>
        <w:t>26.08716131</w:t>
      </w:r>
      <w:r w:rsidR="00377B8F">
        <w:rPr>
          <w:rFonts w:ascii="Calibri" w:eastAsia="Times New Roman" w:hAnsi="Calibri" w:cs="Calibri"/>
          <w:color w:val="000000"/>
          <w:lang w:eastAsia="en-GB"/>
        </w:rPr>
        <w:t xml:space="preserve"> Hz </w:t>
      </w:r>
      <w:r w:rsidR="0055193C" w:rsidRPr="00EB3BE7">
        <w:rPr>
          <w:rFonts w:ascii="Calibri" w:eastAsia="Times New Roman" w:hAnsi="Calibri" w:cs="Calibri"/>
          <w:i/>
          <w:iCs/>
          <w:color w:val="000000"/>
          <w:lang w:eastAsia="en-GB"/>
        </w:rPr>
        <w:t xml:space="preserve">(Derived from equations on page 20) </w:t>
      </w:r>
    </w:p>
    <w:p w14:paraId="02880814" w14:textId="790B0C85" w:rsidR="00462E2C" w:rsidRDefault="00377B8F" w:rsidP="0055193C">
      <w:pPr>
        <w:pStyle w:val="ListParagraph"/>
        <w:numPr>
          <w:ilvl w:val="0"/>
          <w:numId w:val="16"/>
        </w:numPr>
        <w:spacing w:line="360" w:lineRule="auto"/>
        <w:jc w:val="left"/>
      </w:pPr>
      <w:r>
        <w:t>Tyre Radius &amp; Width</w:t>
      </w:r>
      <w:r w:rsidR="00332852">
        <w:t xml:space="preserve"> </w:t>
      </w:r>
      <w:r w:rsidR="00AE7780">
        <w:t>=?</w:t>
      </w:r>
      <w:r w:rsidR="00332852">
        <w:t xml:space="preserve"> </w:t>
      </w:r>
    </w:p>
    <w:p w14:paraId="2AC8452D" w14:textId="40F531B5" w:rsidR="00332852" w:rsidRPr="000013AE" w:rsidRDefault="00332852" w:rsidP="00332852">
      <w:pPr>
        <w:spacing w:line="360" w:lineRule="auto"/>
        <w:jc w:val="left"/>
      </w:pPr>
      <w:r>
        <w:t xml:space="preserve">From the additional data derived from the equations it is clear to see that </w:t>
      </w:r>
      <w:r w:rsidR="009E3EA4">
        <w:t xml:space="preserve">this chassis is a performance focused chassis due to the sprung mass frequency being between 1.5 and 2 Hz </w:t>
      </w:r>
      <w:r w:rsidR="00AE7780">
        <w:t>indicating stiff suspension and possibly aero.</w:t>
      </w:r>
    </w:p>
    <w:p w14:paraId="6539373E" w14:textId="5F092EA5" w:rsidR="002F331C" w:rsidRDefault="002F331C" w:rsidP="00C65FD0">
      <w:pPr>
        <w:spacing w:line="360" w:lineRule="auto"/>
        <w:jc w:val="left"/>
      </w:pPr>
    </w:p>
    <w:p w14:paraId="7E4F6A12" w14:textId="47A53797" w:rsidR="002F331C" w:rsidRDefault="002F331C" w:rsidP="00C65FD0">
      <w:pPr>
        <w:spacing w:line="360" w:lineRule="auto"/>
        <w:jc w:val="left"/>
      </w:pPr>
    </w:p>
    <w:p w14:paraId="285269DC" w14:textId="7CB3D3C4" w:rsidR="002F331C" w:rsidRDefault="002F331C" w:rsidP="00C65FD0">
      <w:pPr>
        <w:spacing w:line="360" w:lineRule="auto"/>
        <w:jc w:val="left"/>
      </w:pPr>
    </w:p>
    <w:p w14:paraId="19D004E9" w14:textId="5C59181D" w:rsidR="002F331C" w:rsidRDefault="002F331C" w:rsidP="00C65FD0">
      <w:pPr>
        <w:spacing w:line="360" w:lineRule="auto"/>
        <w:jc w:val="left"/>
      </w:pPr>
    </w:p>
    <w:p w14:paraId="1A0688D6" w14:textId="2EF09977" w:rsidR="00AD506E" w:rsidRDefault="001D70D7" w:rsidP="001D70D7">
      <w:pPr>
        <w:pStyle w:val="Heading1"/>
        <w:spacing w:line="360" w:lineRule="auto"/>
        <w:jc w:val="left"/>
      </w:pPr>
      <w:bookmarkStart w:id="22" w:name="_Toc90272564"/>
      <w:bookmarkEnd w:id="20"/>
      <w:bookmarkEnd w:id="21"/>
      <w:r>
        <w:lastRenderedPageBreak/>
        <w:t>3.</w:t>
      </w:r>
      <w:r w:rsidR="009914FF">
        <w:t>WinGeo Kinematic</w:t>
      </w:r>
      <w:r w:rsidR="00DC7B72">
        <w:t xml:space="preserve"> Simulation</w:t>
      </w:r>
      <w:bookmarkEnd w:id="22"/>
      <w:r w:rsidR="00DC7B72">
        <w:t xml:space="preserve"> </w:t>
      </w:r>
    </w:p>
    <w:p w14:paraId="538940A1" w14:textId="11B081A1" w:rsidR="001E0848" w:rsidRDefault="003B04E7" w:rsidP="00B9432F">
      <w:pPr>
        <w:spacing w:line="360" w:lineRule="auto"/>
        <w:jc w:val="left"/>
      </w:pPr>
      <w:r>
        <w:t xml:space="preserve">The WinGeo software was used to </w:t>
      </w:r>
      <w:r w:rsidR="00C145FE">
        <w:t>recreate</w:t>
      </w:r>
      <w:r>
        <w:t xml:space="preserve"> the </w:t>
      </w:r>
      <w:r w:rsidR="00C145FE">
        <w:t>laboratory tests in a simulation to be able to cross reference the results of each of the tests</w:t>
      </w:r>
      <w:r>
        <w:t xml:space="preserve"> </w:t>
      </w:r>
      <w:r w:rsidR="004620CC">
        <w:t xml:space="preserve">done in the workshop. </w:t>
      </w:r>
    </w:p>
    <w:p w14:paraId="5F9E3BFC" w14:textId="547025B6" w:rsidR="00F11250" w:rsidRDefault="00F11250" w:rsidP="001E0848">
      <w:pPr>
        <w:jc w:val="left"/>
      </w:pPr>
    </w:p>
    <w:p w14:paraId="6D6397EC" w14:textId="4F0ACABD" w:rsidR="00F11250" w:rsidRPr="00500E6D" w:rsidRDefault="00F11250" w:rsidP="00500E6D">
      <w:pPr>
        <w:pStyle w:val="Heading3"/>
        <w:jc w:val="left"/>
        <w:rPr>
          <w:sz w:val="28"/>
          <w:szCs w:val="28"/>
        </w:rPr>
      </w:pPr>
      <w:bookmarkStart w:id="23" w:name="_Toc90272565"/>
      <w:r w:rsidRPr="00500E6D">
        <w:rPr>
          <w:sz w:val="28"/>
          <w:szCs w:val="28"/>
        </w:rPr>
        <w:t>3.</w:t>
      </w:r>
      <w:r w:rsidR="00431754" w:rsidRPr="00500E6D">
        <w:rPr>
          <w:sz w:val="28"/>
          <w:szCs w:val="28"/>
        </w:rPr>
        <w:t xml:space="preserve">1 WinGeo </w:t>
      </w:r>
      <w:r w:rsidRPr="00500E6D">
        <w:rPr>
          <w:sz w:val="28"/>
          <w:szCs w:val="28"/>
        </w:rPr>
        <w:t>Methodology</w:t>
      </w:r>
      <w:bookmarkEnd w:id="23"/>
      <w:r w:rsidRPr="00500E6D">
        <w:rPr>
          <w:sz w:val="28"/>
          <w:szCs w:val="28"/>
        </w:rPr>
        <w:t xml:space="preserve"> </w:t>
      </w:r>
    </w:p>
    <w:p w14:paraId="267E5111" w14:textId="6FD299A0" w:rsidR="00431754" w:rsidRDefault="00431754" w:rsidP="00431754"/>
    <w:p w14:paraId="1FE9F2FA" w14:textId="11CF6488" w:rsidR="00431754" w:rsidRPr="00431754" w:rsidRDefault="004F274C" w:rsidP="00B9432F">
      <w:pPr>
        <w:spacing w:line="360" w:lineRule="auto"/>
        <w:jc w:val="left"/>
      </w:pPr>
      <w:r>
        <w:rPr>
          <w:noProof/>
        </w:rPr>
        <w:drawing>
          <wp:anchor distT="0" distB="0" distL="114300" distR="114300" simplePos="0" relativeHeight="251683840" behindDoc="1" locked="0" layoutInCell="1" allowOverlap="1" wp14:anchorId="4C6EB506" wp14:editId="543455D3">
            <wp:simplePos x="0" y="0"/>
            <wp:positionH relativeFrom="margin">
              <wp:align>right</wp:align>
            </wp:positionH>
            <wp:positionV relativeFrom="paragraph">
              <wp:posOffset>653111</wp:posOffset>
            </wp:positionV>
            <wp:extent cx="2606675" cy="1797050"/>
            <wp:effectExtent l="0" t="0" r="3175" b="0"/>
            <wp:wrapTight wrapText="bothSides">
              <wp:wrapPolygon edited="0">
                <wp:start x="0" y="0"/>
                <wp:lineTo x="0" y="21295"/>
                <wp:lineTo x="21468" y="21295"/>
                <wp:lineTo x="21468" y="0"/>
                <wp:lineTo x="0" y="0"/>
              </wp:wrapPolygon>
            </wp:wrapTight>
            <wp:docPr id="51" name="Picture 51"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Chart, radar char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606675" cy="17970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1" locked="0" layoutInCell="1" allowOverlap="1" wp14:anchorId="252788BC" wp14:editId="7206427D">
            <wp:simplePos x="0" y="0"/>
            <wp:positionH relativeFrom="margin">
              <wp:posOffset>-55659</wp:posOffset>
            </wp:positionH>
            <wp:positionV relativeFrom="paragraph">
              <wp:posOffset>828399</wp:posOffset>
            </wp:positionV>
            <wp:extent cx="2949575" cy="1576070"/>
            <wp:effectExtent l="0" t="0" r="3175" b="5080"/>
            <wp:wrapTight wrapText="bothSides">
              <wp:wrapPolygon edited="0">
                <wp:start x="0" y="0"/>
                <wp:lineTo x="0" y="21409"/>
                <wp:lineTo x="21484" y="21409"/>
                <wp:lineTo x="21484" y="0"/>
                <wp:lineTo x="0" y="0"/>
              </wp:wrapPolygon>
            </wp:wrapTight>
            <wp:docPr id="50" name="Picture 50"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text, indoo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949575" cy="1576070"/>
                    </a:xfrm>
                    <a:prstGeom prst="rect">
                      <a:avLst/>
                    </a:prstGeom>
                  </pic:spPr>
                </pic:pic>
              </a:graphicData>
            </a:graphic>
            <wp14:sizeRelH relativeFrom="margin">
              <wp14:pctWidth>0</wp14:pctWidth>
            </wp14:sizeRelH>
            <wp14:sizeRelV relativeFrom="margin">
              <wp14:pctHeight>0</wp14:pctHeight>
            </wp14:sizeRelV>
          </wp:anchor>
        </w:drawing>
      </w:r>
      <w:r w:rsidR="00431754">
        <w:t xml:space="preserve">Using the WinGeo program </w:t>
      </w:r>
      <w:r w:rsidR="00802506">
        <w:t>an investigation into the formula fords chassis was undertaken</w:t>
      </w:r>
      <w:r w:rsidR="00F2107E">
        <w:t xml:space="preserve">, the investigation assessed the characteristics </w:t>
      </w:r>
      <w:r w:rsidR="00B9432F">
        <w:t>in heave and roll on the formula ford chassis</w:t>
      </w:r>
      <w:r>
        <w:t>, seen below in the software.</w:t>
      </w:r>
    </w:p>
    <w:p w14:paraId="44BD7BF4" w14:textId="2CA5E2B2" w:rsidR="00B24CB1" w:rsidRPr="00B24CB1" w:rsidRDefault="00CC3DB8" w:rsidP="00B24CB1">
      <w:r>
        <w:rPr>
          <w:noProof/>
        </w:rPr>
        <mc:AlternateContent>
          <mc:Choice Requires="wps">
            <w:drawing>
              <wp:anchor distT="0" distB="0" distL="114300" distR="114300" simplePos="0" relativeHeight="251699200" behindDoc="0" locked="0" layoutInCell="1" allowOverlap="1" wp14:anchorId="6C6FDFC8" wp14:editId="4FEDBDEB">
                <wp:simplePos x="0" y="0"/>
                <wp:positionH relativeFrom="column">
                  <wp:posOffset>2892729</wp:posOffset>
                </wp:positionH>
                <wp:positionV relativeFrom="paragraph">
                  <wp:posOffset>1536976</wp:posOffset>
                </wp:positionV>
                <wp:extent cx="3108960" cy="254442"/>
                <wp:effectExtent l="0" t="0" r="15240" b="12700"/>
                <wp:wrapNone/>
                <wp:docPr id="54" name="Text Box 54"/>
                <wp:cNvGraphicFramePr/>
                <a:graphic xmlns:a="http://schemas.openxmlformats.org/drawingml/2006/main">
                  <a:graphicData uri="http://schemas.microsoft.com/office/word/2010/wordprocessingShape">
                    <wps:wsp>
                      <wps:cNvSpPr txBox="1"/>
                      <wps:spPr>
                        <a:xfrm>
                          <a:off x="0" y="0"/>
                          <a:ext cx="3108960" cy="254442"/>
                        </a:xfrm>
                        <a:prstGeom prst="rect">
                          <a:avLst/>
                        </a:prstGeom>
                        <a:solidFill>
                          <a:schemeClr val="lt1"/>
                        </a:solidFill>
                        <a:ln w="6350">
                          <a:solidFill>
                            <a:schemeClr val="bg1"/>
                          </a:solidFill>
                        </a:ln>
                      </wps:spPr>
                      <wps:txbx>
                        <w:txbxContent>
                          <w:p w14:paraId="25A4B833" w14:textId="19627269" w:rsidR="00C26B51" w:rsidRPr="0051409E" w:rsidRDefault="00C26B51" w:rsidP="00C26B51">
                            <w:pPr>
                              <w:rPr>
                                <w:i/>
                                <w:iCs/>
                                <w:sz w:val="16"/>
                                <w:szCs w:val="16"/>
                              </w:rPr>
                            </w:pPr>
                            <w:r w:rsidRPr="0051409E">
                              <w:rPr>
                                <w:i/>
                                <w:iCs/>
                                <w:sz w:val="16"/>
                                <w:szCs w:val="16"/>
                              </w:rPr>
                              <w:t xml:space="preserve">Figure: </w:t>
                            </w:r>
                            <w:r w:rsidR="008702EF">
                              <w:rPr>
                                <w:i/>
                                <w:iCs/>
                                <w:sz w:val="16"/>
                                <w:szCs w:val="16"/>
                              </w:rPr>
                              <w:t>3.1.2</w:t>
                            </w:r>
                            <w:r w:rsidRPr="0051409E">
                              <w:rPr>
                                <w:i/>
                                <w:iCs/>
                                <w:sz w:val="16"/>
                                <w:szCs w:val="16"/>
                              </w:rPr>
                              <w:t xml:space="preserve"> Top view of the formula ford chassis in WinGeo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C6FDFC8" id="Text Box 54" o:spid="_x0000_s1048" type="#_x0000_t202" style="position:absolute;left:0;text-align:left;margin-left:227.75pt;margin-top:121pt;width:244.8pt;height:20.05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" fillcolor="white [3201]" strokecolor="white [3212]" strokeweight=".5pt">
                <v:textbox>
                  <w:txbxContent>
                    <w:p w14:paraId="25A4B833" w14:textId="19627269" w:rsidR="00C26B51" w:rsidRPr="0051409E" w:rsidRDefault="00C26B51" w:rsidP="00C26B51">
                      <w:pPr>
                        <w:rPr>
                          <w:i/>
                          <w:iCs/>
                          <w:sz w:val="16"/>
                          <w:szCs w:val="16"/>
                        </w:rPr>
                      </w:pPr>
                      <w:r w:rsidRPr="0051409E">
                        <w:rPr>
                          <w:i/>
                          <w:iCs/>
                          <w:sz w:val="16"/>
                          <w:szCs w:val="16"/>
                        </w:rPr>
                        <w:t xml:space="preserve">Figure: </w:t>
                      </w:r>
                      <w:r w:rsidR="008702EF">
                        <w:rPr>
                          <w:i/>
                          <w:iCs/>
                          <w:sz w:val="16"/>
                          <w:szCs w:val="16"/>
                        </w:rPr>
                        <w:t>3.1.2</w:t>
                      </w:r>
                      <w:r w:rsidRPr="0051409E">
                        <w:rPr>
                          <w:i/>
                          <w:iCs/>
                          <w:sz w:val="16"/>
                          <w:szCs w:val="16"/>
                        </w:rPr>
                        <w:t xml:space="preserve"> Top view of the formula ford chassis in WinGeo </w:t>
                      </w:r>
                    </w:p>
                  </w:txbxContent>
                </v:textbox>
              </v:shape>
            </w:pict>
          </mc:Fallback>
        </mc:AlternateContent>
      </w:r>
      <w:r w:rsidR="00C26B51">
        <w:rPr>
          <w:noProof/>
        </w:rPr>
        <mc:AlternateContent>
          <mc:Choice Requires="wps">
            <w:drawing>
              <wp:anchor distT="0" distB="0" distL="114300" distR="114300" simplePos="0" relativeHeight="251694080" behindDoc="0" locked="0" layoutInCell="1" allowOverlap="1" wp14:anchorId="04BB81AD" wp14:editId="4B4D3273">
                <wp:simplePos x="0" y="0"/>
                <wp:positionH relativeFrom="column">
                  <wp:posOffset>-135089</wp:posOffset>
                </wp:positionH>
                <wp:positionV relativeFrom="paragraph">
                  <wp:posOffset>1537141</wp:posOffset>
                </wp:positionV>
                <wp:extent cx="3108960" cy="254442"/>
                <wp:effectExtent l="0" t="0" r="15240" b="12700"/>
                <wp:wrapNone/>
                <wp:docPr id="53" name="Text Box 53"/>
                <wp:cNvGraphicFramePr/>
                <a:graphic xmlns:a="http://schemas.openxmlformats.org/drawingml/2006/main">
                  <a:graphicData uri="http://schemas.microsoft.com/office/word/2010/wordprocessingShape">
                    <wps:wsp>
                      <wps:cNvSpPr txBox="1"/>
                      <wps:spPr>
                        <a:xfrm>
                          <a:off x="0" y="0"/>
                          <a:ext cx="3108960" cy="254442"/>
                        </a:xfrm>
                        <a:prstGeom prst="rect">
                          <a:avLst/>
                        </a:prstGeom>
                        <a:solidFill>
                          <a:schemeClr val="lt1"/>
                        </a:solidFill>
                        <a:ln w="6350">
                          <a:solidFill>
                            <a:schemeClr val="bg1"/>
                          </a:solidFill>
                        </a:ln>
                      </wps:spPr>
                      <wps:txbx>
                        <w:txbxContent>
                          <w:p w14:paraId="5C084111" w14:textId="3C31E06A" w:rsidR="004F274C" w:rsidRPr="0051409E" w:rsidRDefault="00C26B51">
                            <w:pPr>
                              <w:rPr>
                                <w:i/>
                                <w:iCs/>
                                <w:sz w:val="16"/>
                                <w:szCs w:val="16"/>
                              </w:rPr>
                            </w:pPr>
                            <w:r w:rsidRPr="0051409E">
                              <w:rPr>
                                <w:i/>
                                <w:iCs/>
                                <w:sz w:val="16"/>
                                <w:szCs w:val="16"/>
                              </w:rPr>
                              <w:t>Figure</w:t>
                            </w:r>
                            <w:r w:rsidR="00A46EA8" w:rsidRPr="0051409E">
                              <w:rPr>
                                <w:i/>
                                <w:iCs/>
                                <w:sz w:val="16"/>
                                <w:szCs w:val="16"/>
                              </w:rPr>
                              <w:t xml:space="preserve">: </w:t>
                            </w:r>
                            <w:r w:rsidR="008702EF">
                              <w:rPr>
                                <w:i/>
                                <w:iCs/>
                                <w:sz w:val="16"/>
                                <w:szCs w:val="16"/>
                              </w:rPr>
                              <w:t>3.1.1</w:t>
                            </w:r>
                            <w:r w:rsidR="00A46EA8" w:rsidRPr="0051409E">
                              <w:rPr>
                                <w:i/>
                                <w:iCs/>
                                <w:sz w:val="16"/>
                                <w:szCs w:val="16"/>
                              </w:rPr>
                              <w:t xml:space="preserve"> </w:t>
                            </w:r>
                            <w:r w:rsidRPr="0051409E">
                              <w:rPr>
                                <w:i/>
                                <w:iCs/>
                                <w:sz w:val="16"/>
                                <w:szCs w:val="16"/>
                              </w:rPr>
                              <w:t xml:space="preserve">Normal view of the formula ford chassis in WinGeo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BB81AD" id="Text Box 53" o:spid="_x0000_s1049" type="#_x0000_t202" style="position:absolute;left:0;text-align:left;margin-left:-10.65pt;margin-top:121.05pt;width:244.8pt;height:20.0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" fillcolor="white [3201]" strokecolor="white [3212]" strokeweight=".5pt">
                <v:textbox>
                  <w:txbxContent>
                    <w:p w14:paraId="5C084111" w14:textId="3C31E06A" w:rsidR="004F274C" w:rsidRPr="0051409E" w:rsidRDefault="00C26B51">
                      <w:pPr>
                        <w:rPr>
                          <w:i/>
                          <w:iCs/>
                          <w:sz w:val="16"/>
                          <w:szCs w:val="16"/>
                        </w:rPr>
                      </w:pPr>
                      <w:r w:rsidRPr="0051409E">
                        <w:rPr>
                          <w:i/>
                          <w:iCs/>
                          <w:sz w:val="16"/>
                          <w:szCs w:val="16"/>
                        </w:rPr>
                        <w:t>Figure</w:t>
                      </w:r>
                      <w:r w:rsidR="00A46EA8" w:rsidRPr="0051409E">
                        <w:rPr>
                          <w:i/>
                          <w:iCs/>
                          <w:sz w:val="16"/>
                          <w:szCs w:val="16"/>
                        </w:rPr>
                        <w:t xml:space="preserve">: </w:t>
                      </w:r>
                      <w:r w:rsidR="008702EF">
                        <w:rPr>
                          <w:i/>
                          <w:iCs/>
                          <w:sz w:val="16"/>
                          <w:szCs w:val="16"/>
                        </w:rPr>
                        <w:t>3.1.1</w:t>
                      </w:r>
                      <w:r w:rsidR="00A46EA8" w:rsidRPr="0051409E">
                        <w:rPr>
                          <w:i/>
                          <w:iCs/>
                          <w:sz w:val="16"/>
                          <w:szCs w:val="16"/>
                        </w:rPr>
                        <w:t xml:space="preserve"> </w:t>
                      </w:r>
                      <w:r w:rsidRPr="0051409E">
                        <w:rPr>
                          <w:i/>
                          <w:iCs/>
                          <w:sz w:val="16"/>
                          <w:szCs w:val="16"/>
                        </w:rPr>
                        <w:t xml:space="preserve">Normal view of the formula ford chassis in WinGeo </w:t>
                      </w:r>
                    </w:p>
                  </w:txbxContent>
                </v:textbox>
              </v:shape>
            </w:pict>
          </mc:Fallback>
        </mc:AlternateContent>
      </w:r>
    </w:p>
    <w:p w14:paraId="07BC46D9" w14:textId="4D50B7BE" w:rsidR="00AD506E" w:rsidRDefault="00E675B9" w:rsidP="00A3794B">
      <w:pPr>
        <w:spacing w:line="360" w:lineRule="auto"/>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88960" behindDoc="1" locked="0" layoutInCell="1" allowOverlap="1" wp14:anchorId="589ACD15" wp14:editId="2C44015C">
            <wp:simplePos x="0" y="0"/>
            <wp:positionH relativeFrom="margin">
              <wp:align>center</wp:align>
            </wp:positionH>
            <wp:positionV relativeFrom="paragraph">
              <wp:posOffset>361094</wp:posOffset>
            </wp:positionV>
            <wp:extent cx="4309110" cy="2217420"/>
            <wp:effectExtent l="0" t="0" r="0" b="0"/>
            <wp:wrapTight wrapText="bothSides">
              <wp:wrapPolygon edited="0">
                <wp:start x="0" y="0"/>
                <wp:lineTo x="0" y="21340"/>
                <wp:lineTo x="21485" y="21340"/>
                <wp:lineTo x="21485" y="0"/>
                <wp:lineTo x="0" y="0"/>
              </wp:wrapPolygon>
            </wp:wrapTight>
            <wp:docPr id="52" name="Picture 5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Diagram&#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309110" cy="22174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4320" behindDoc="0" locked="0" layoutInCell="1" allowOverlap="1" wp14:anchorId="7DE937D3" wp14:editId="5B982142">
                <wp:simplePos x="0" y="0"/>
                <wp:positionH relativeFrom="margin">
                  <wp:align>center</wp:align>
                </wp:positionH>
                <wp:positionV relativeFrom="paragraph">
                  <wp:posOffset>2615344</wp:posOffset>
                </wp:positionV>
                <wp:extent cx="3108960" cy="254442"/>
                <wp:effectExtent l="0" t="0" r="15240" b="12700"/>
                <wp:wrapNone/>
                <wp:docPr id="55" name="Text Box 55"/>
                <wp:cNvGraphicFramePr/>
                <a:graphic xmlns:a="http://schemas.openxmlformats.org/drawingml/2006/main">
                  <a:graphicData uri="http://schemas.microsoft.com/office/word/2010/wordprocessingShape">
                    <wps:wsp>
                      <wps:cNvSpPr txBox="1"/>
                      <wps:spPr>
                        <a:xfrm>
                          <a:off x="0" y="0"/>
                          <a:ext cx="3108960" cy="254442"/>
                        </a:xfrm>
                        <a:prstGeom prst="rect">
                          <a:avLst/>
                        </a:prstGeom>
                        <a:solidFill>
                          <a:schemeClr val="lt1"/>
                        </a:solidFill>
                        <a:ln w="6350">
                          <a:solidFill>
                            <a:schemeClr val="bg1"/>
                          </a:solidFill>
                        </a:ln>
                      </wps:spPr>
                      <wps:txbx>
                        <w:txbxContent>
                          <w:p w14:paraId="1EA570FE" w14:textId="77FE71A0" w:rsidR="00E675B9" w:rsidRPr="0051409E" w:rsidRDefault="00E675B9" w:rsidP="00E675B9">
                            <w:pPr>
                              <w:rPr>
                                <w:i/>
                                <w:iCs/>
                                <w:sz w:val="16"/>
                                <w:szCs w:val="16"/>
                              </w:rPr>
                            </w:pPr>
                            <w:r w:rsidRPr="0051409E">
                              <w:rPr>
                                <w:i/>
                                <w:iCs/>
                                <w:sz w:val="16"/>
                                <w:szCs w:val="16"/>
                              </w:rPr>
                              <w:t xml:space="preserve">Figure: </w:t>
                            </w:r>
                            <w:r w:rsidR="00AA2A75">
                              <w:rPr>
                                <w:i/>
                                <w:iCs/>
                                <w:sz w:val="16"/>
                                <w:szCs w:val="16"/>
                              </w:rPr>
                              <w:t>3.1.3</w:t>
                            </w:r>
                            <w:r w:rsidRPr="0051409E">
                              <w:rPr>
                                <w:i/>
                                <w:iCs/>
                                <w:sz w:val="16"/>
                                <w:szCs w:val="16"/>
                              </w:rPr>
                              <w:t xml:space="preserve"> Offset view of the formula ford chassis in WinGeo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E937D3" id="Text Box 55" o:spid="_x0000_s1050" type="#_x0000_t202" style="position:absolute;left:0;text-align:left;margin-left:0;margin-top:205.95pt;width:244.8pt;height:20.05pt;z-index:2517043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" fillcolor="white [3201]" strokecolor="white [3212]" strokeweight=".5pt">
                <v:textbox>
                  <w:txbxContent>
                    <w:p w14:paraId="1EA570FE" w14:textId="77FE71A0" w:rsidR="00E675B9" w:rsidRPr="0051409E" w:rsidRDefault="00E675B9" w:rsidP="00E675B9">
                      <w:pPr>
                        <w:rPr>
                          <w:i/>
                          <w:iCs/>
                          <w:sz w:val="16"/>
                          <w:szCs w:val="16"/>
                        </w:rPr>
                      </w:pPr>
                      <w:r w:rsidRPr="0051409E">
                        <w:rPr>
                          <w:i/>
                          <w:iCs/>
                          <w:sz w:val="16"/>
                          <w:szCs w:val="16"/>
                        </w:rPr>
                        <w:t xml:space="preserve">Figure: </w:t>
                      </w:r>
                      <w:r w:rsidR="00AA2A75">
                        <w:rPr>
                          <w:i/>
                          <w:iCs/>
                          <w:sz w:val="16"/>
                          <w:szCs w:val="16"/>
                        </w:rPr>
                        <w:t>3.1.3</w:t>
                      </w:r>
                      <w:r w:rsidRPr="0051409E">
                        <w:rPr>
                          <w:i/>
                          <w:iCs/>
                          <w:sz w:val="16"/>
                          <w:szCs w:val="16"/>
                        </w:rPr>
                        <w:t xml:space="preserve"> Offset view of the formula ford chassis in WinGeo </w:t>
                      </w:r>
                    </w:p>
                  </w:txbxContent>
                </v:textbox>
                <w10:wrap anchorx="margin"/>
              </v:shape>
            </w:pict>
          </mc:Fallback>
        </mc:AlternateContent>
      </w:r>
      <w:r w:rsidR="00AD506E">
        <w:br w:type="page"/>
      </w:r>
    </w:p>
    <w:p w14:paraId="5CF6A2C9" w14:textId="5720CA0D" w:rsidR="00F64F7F" w:rsidRDefault="00FF5C27" w:rsidP="005C6E45">
      <w:pPr>
        <w:spacing w:line="360" w:lineRule="auto"/>
        <w:jc w:val="left"/>
      </w:pPr>
      <w:r>
        <w:rPr>
          <w:noProof/>
        </w:rPr>
        <w:lastRenderedPageBreak/>
        <w:drawing>
          <wp:anchor distT="0" distB="0" distL="114300" distR="114300" simplePos="0" relativeHeight="251709440" behindDoc="1" locked="0" layoutInCell="1" allowOverlap="1" wp14:anchorId="3E96B5D1" wp14:editId="1A129D14">
            <wp:simplePos x="0" y="0"/>
            <wp:positionH relativeFrom="margin">
              <wp:align>center</wp:align>
            </wp:positionH>
            <wp:positionV relativeFrom="paragraph">
              <wp:posOffset>707197</wp:posOffset>
            </wp:positionV>
            <wp:extent cx="5216056" cy="1592580"/>
            <wp:effectExtent l="0" t="0" r="3810" b="7620"/>
            <wp:wrapTight wrapText="bothSides">
              <wp:wrapPolygon edited="0">
                <wp:start x="0" y="0"/>
                <wp:lineTo x="0" y="21445"/>
                <wp:lineTo x="21537" y="21445"/>
                <wp:lineTo x="21537" y="0"/>
                <wp:lineTo x="0" y="0"/>
              </wp:wrapPolygon>
            </wp:wrapTight>
            <wp:docPr id="56" name="Picture 5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able&#10;&#10;Description automatically generated"/>
                    <pic:cNvPicPr/>
                  </pic:nvPicPr>
                  <pic:blipFill rotWithShape="1">
                    <a:blip r:embed="rId39">
                      <a:extLst>
                        <a:ext uri="{28A0092B-C50C-407E-A947-70E740481C1C}">
                          <a14:useLocalDpi xmlns:a14="http://schemas.microsoft.com/office/drawing/2010/main" val="0"/>
                        </a:ext>
                      </a:extLst>
                    </a:blip>
                    <a:srcRect t="5651" r="8967"/>
                    <a:stretch/>
                  </pic:blipFill>
                  <pic:spPr bwMode="auto">
                    <a:xfrm>
                      <a:off x="0" y="0"/>
                      <a:ext cx="5216056" cy="1592580"/>
                    </a:xfrm>
                    <a:prstGeom prst="rect">
                      <a:avLst/>
                    </a:prstGeom>
                    <a:ln>
                      <a:noFill/>
                    </a:ln>
                    <a:extLst>
                      <a:ext uri="{53640926-AAD7-44D8-BBD7-CCE9431645EC}">
                        <a14:shadowObscured xmlns:a14="http://schemas.microsoft.com/office/drawing/2010/main"/>
                      </a:ext>
                    </a:extLst>
                  </pic:spPr>
                </pic:pic>
              </a:graphicData>
            </a:graphic>
          </wp:anchor>
        </w:drawing>
      </w:r>
      <w:r w:rsidR="00692A3B">
        <w:t>To complete the tests in WinGeo a table of data must be created as seen below</w:t>
      </w:r>
      <w:r w:rsidR="00EF1FB8">
        <w:t>. This should include the data for the ride height</w:t>
      </w:r>
      <w:r w:rsidR="00786139">
        <w:t>,</w:t>
      </w:r>
      <w:r w:rsidR="00EF1FB8">
        <w:t xml:space="preserve"> roll centre</w:t>
      </w:r>
      <w:r w:rsidR="00786139">
        <w:t>,</w:t>
      </w:r>
      <w:r w:rsidR="00EF1FB8">
        <w:t xml:space="preserve"> toe </w:t>
      </w:r>
      <w:r w:rsidR="00786139">
        <w:t>steer, camber</w:t>
      </w:r>
      <w:r w:rsidR="00EF1FB8">
        <w:t xml:space="preserve"> for each </w:t>
      </w:r>
      <w:r w:rsidR="00786139">
        <w:t>wheel, and</w:t>
      </w:r>
      <w:r w:rsidR="00EF1FB8">
        <w:t xml:space="preserve"> the motion ratio for each wheel also</w:t>
      </w:r>
      <w:r w:rsidR="00786139">
        <w:t>.</w:t>
      </w:r>
      <w:r w:rsidR="00EF1FB8">
        <w:t xml:space="preserve"> </w:t>
      </w:r>
    </w:p>
    <w:p w14:paraId="1FF440FF" w14:textId="1880A16F" w:rsidR="00786139" w:rsidRDefault="003B1AC4" w:rsidP="00C2370F">
      <w:pPr>
        <w:jc w:val="left"/>
      </w:pPr>
      <w:r>
        <w:rPr>
          <w:noProof/>
        </w:rPr>
        <mc:AlternateContent>
          <mc:Choice Requires="wps">
            <w:drawing>
              <wp:anchor distT="0" distB="0" distL="114300" distR="114300" simplePos="0" relativeHeight="251719680" behindDoc="0" locked="0" layoutInCell="1" allowOverlap="1" wp14:anchorId="19BDE2EA" wp14:editId="7F341B14">
                <wp:simplePos x="0" y="0"/>
                <wp:positionH relativeFrom="margin">
                  <wp:posOffset>1319557</wp:posOffset>
                </wp:positionH>
                <wp:positionV relativeFrom="paragraph">
                  <wp:posOffset>1537666</wp:posOffset>
                </wp:positionV>
                <wp:extent cx="3108960" cy="254442"/>
                <wp:effectExtent l="0" t="0" r="15240" b="12700"/>
                <wp:wrapNone/>
                <wp:docPr id="59" name="Text Box 59"/>
                <wp:cNvGraphicFramePr/>
                <a:graphic xmlns:a="http://schemas.openxmlformats.org/drawingml/2006/main">
                  <a:graphicData uri="http://schemas.microsoft.com/office/word/2010/wordprocessingShape">
                    <wps:wsp>
                      <wps:cNvSpPr txBox="1"/>
                      <wps:spPr>
                        <a:xfrm>
                          <a:off x="0" y="0"/>
                          <a:ext cx="3108960" cy="254442"/>
                        </a:xfrm>
                        <a:prstGeom prst="rect">
                          <a:avLst/>
                        </a:prstGeom>
                        <a:solidFill>
                          <a:schemeClr val="lt1"/>
                        </a:solidFill>
                        <a:ln w="6350">
                          <a:solidFill>
                            <a:schemeClr val="bg1"/>
                          </a:solidFill>
                        </a:ln>
                      </wps:spPr>
                      <wps:txbx>
                        <w:txbxContent>
                          <w:p w14:paraId="64E74CF8" w14:textId="679683C3" w:rsidR="003B1AC4" w:rsidRPr="00DE55B4" w:rsidRDefault="003B1AC4" w:rsidP="003B1AC4">
                            <w:pPr>
                              <w:rPr>
                                <w:i/>
                                <w:iCs/>
                                <w:sz w:val="18"/>
                                <w:szCs w:val="18"/>
                              </w:rPr>
                            </w:pPr>
                            <w:r w:rsidRPr="00DE55B4">
                              <w:rPr>
                                <w:i/>
                                <w:iCs/>
                                <w:sz w:val="18"/>
                                <w:szCs w:val="18"/>
                              </w:rPr>
                              <w:t xml:space="preserve">Figure: </w:t>
                            </w:r>
                            <w:r w:rsidR="00AA2A75" w:rsidRPr="00DE55B4">
                              <w:rPr>
                                <w:i/>
                                <w:iCs/>
                                <w:sz w:val="18"/>
                                <w:szCs w:val="18"/>
                              </w:rPr>
                              <w:t>3.1.4</w:t>
                            </w:r>
                            <w:r w:rsidRPr="00DE55B4">
                              <w:rPr>
                                <w:i/>
                                <w:iCs/>
                                <w:sz w:val="18"/>
                                <w:szCs w:val="18"/>
                              </w:rPr>
                              <w:t xml:space="preserve"> Table of collected data in WinGeo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BDE2EA" id="Text Box 59" o:spid="_x0000_s1051" type="#_x0000_t202" style="position:absolute;margin-left:103.9pt;margin-top:121.1pt;width:244.8pt;height:20.05pt;z-index:2517196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" fillcolor="white [3201]" strokecolor="white [3212]" strokeweight=".5pt">
                <v:textbox>
                  <w:txbxContent>
                    <w:p w14:paraId="64E74CF8" w14:textId="679683C3" w:rsidR="003B1AC4" w:rsidRPr="00DE55B4" w:rsidRDefault="003B1AC4" w:rsidP="003B1AC4">
                      <w:pPr>
                        <w:rPr>
                          <w:i/>
                          <w:iCs/>
                          <w:sz w:val="18"/>
                          <w:szCs w:val="18"/>
                        </w:rPr>
                      </w:pPr>
                      <w:r w:rsidRPr="00DE55B4">
                        <w:rPr>
                          <w:i/>
                          <w:iCs/>
                          <w:sz w:val="18"/>
                          <w:szCs w:val="18"/>
                        </w:rPr>
                        <w:t xml:space="preserve">Figure: </w:t>
                      </w:r>
                      <w:r w:rsidR="00AA2A75" w:rsidRPr="00DE55B4">
                        <w:rPr>
                          <w:i/>
                          <w:iCs/>
                          <w:sz w:val="18"/>
                          <w:szCs w:val="18"/>
                        </w:rPr>
                        <w:t>3.1.4</w:t>
                      </w:r>
                      <w:r w:rsidRPr="00DE55B4">
                        <w:rPr>
                          <w:i/>
                          <w:iCs/>
                          <w:sz w:val="18"/>
                          <w:szCs w:val="18"/>
                        </w:rPr>
                        <w:t xml:space="preserve"> Table of collected data in WinGeo </w:t>
                      </w:r>
                    </w:p>
                  </w:txbxContent>
                </v:textbox>
                <w10:wrap anchorx="margin"/>
              </v:shape>
            </w:pict>
          </mc:Fallback>
        </mc:AlternateContent>
      </w:r>
    </w:p>
    <w:p w14:paraId="38072D0A" w14:textId="44366868" w:rsidR="00786139" w:rsidRDefault="002C3078" w:rsidP="005C6E45">
      <w:pPr>
        <w:spacing w:line="360" w:lineRule="auto"/>
        <w:jc w:val="left"/>
      </w:pPr>
      <w:r>
        <w:t xml:space="preserve">decreasing the ride height by 5mm increments to go from 25mm ride height through to -25mm ride height will give the data required </w:t>
      </w:r>
      <w:r w:rsidR="00A70D8B">
        <w:t xml:space="preserve">in the table produced. </w:t>
      </w:r>
      <w:r w:rsidR="003B1AC4">
        <w:t xml:space="preserve">The table now contains the relevant data required from the WinGeo simulation software. </w:t>
      </w:r>
    </w:p>
    <w:p w14:paraId="64D0A898" w14:textId="5BB53644" w:rsidR="007C00C9" w:rsidRDefault="007C00C9" w:rsidP="00C2370F">
      <w:pPr>
        <w:jc w:val="left"/>
      </w:pPr>
      <w:r>
        <w:rPr>
          <w:noProof/>
        </w:rPr>
        <w:drawing>
          <wp:anchor distT="0" distB="0" distL="114300" distR="114300" simplePos="0" relativeHeight="251714560" behindDoc="1" locked="0" layoutInCell="1" allowOverlap="1" wp14:anchorId="073BB463" wp14:editId="51EFA2C6">
            <wp:simplePos x="0" y="0"/>
            <wp:positionH relativeFrom="margin">
              <wp:align>center</wp:align>
            </wp:positionH>
            <wp:positionV relativeFrom="paragraph">
              <wp:posOffset>5163</wp:posOffset>
            </wp:positionV>
            <wp:extent cx="4505325" cy="440690"/>
            <wp:effectExtent l="0" t="0" r="9525" b="0"/>
            <wp:wrapTight wrapText="bothSides">
              <wp:wrapPolygon edited="0">
                <wp:start x="0" y="0"/>
                <wp:lineTo x="0" y="20542"/>
                <wp:lineTo x="21554" y="20542"/>
                <wp:lineTo x="21554" y="0"/>
                <wp:lineTo x="0" y="0"/>
              </wp:wrapPolygon>
            </wp:wrapTight>
            <wp:docPr id="57" name="Picture 5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graphical user interface&#10;&#10;Description automatically generated"/>
                    <pic:cNvPicPr/>
                  </pic:nvPicPr>
                  <pic:blipFill rotWithShape="1">
                    <a:blip r:embed="rId40">
                      <a:extLst>
                        <a:ext uri="{28A0092B-C50C-407E-A947-70E740481C1C}">
                          <a14:useLocalDpi xmlns:a14="http://schemas.microsoft.com/office/drawing/2010/main" val="0"/>
                        </a:ext>
                      </a:extLst>
                    </a:blip>
                    <a:srcRect t="12601"/>
                    <a:stretch/>
                  </pic:blipFill>
                  <pic:spPr bwMode="auto">
                    <a:xfrm>
                      <a:off x="0" y="0"/>
                      <a:ext cx="4505325" cy="4406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CCB15BC" w14:textId="42F6CAD2" w:rsidR="007C00C9" w:rsidRDefault="007C00C9" w:rsidP="00C2370F">
      <w:pPr>
        <w:jc w:val="left"/>
      </w:pPr>
      <w:r>
        <w:rPr>
          <w:noProof/>
        </w:rPr>
        <mc:AlternateContent>
          <mc:Choice Requires="wps">
            <w:drawing>
              <wp:anchor distT="0" distB="0" distL="114300" distR="114300" simplePos="0" relativeHeight="251724800" behindDoc="0" locked="0" layoutInCell="1" allowOverlap="1" wp14:anchorId="53276BAC" wp14:editId="10CFC54A">
                <wp:simplePos x="0" y="0"/>
                <wp:positionH relativeFrom="margin">
                  <wp:align>center</wp:align>
                </wp:positionH>
                <wp:positionV relativeFrom="paragraph">
                  <wp:posOffset>217391</wp:posOffset>
                </wp:positionV>
                <wp:extent cx="3108960" cy="254442"/>
                <wp:effectExtent l="0" t="0" r="15240" b="12700"/>
                <wp:wrapNone/>
                <wp:docPr id="60" name="Text Box 60"/>
                <wp:cNvGraphicFramePr/>
                <a:graphic xmlns:a="http://schemas.openxmlformats.org/drawingml/2006/main">
                  <a:graphicData uri="http://schemas.microsoft.com/office/word/2010/wordprocessingShape">
                    <wps:wsp>
                      <wps:cNvSpPr txBox="1"/>
                      <wps:spPr>
                        <a:xfrm>
                          <a:off x="0" y="0"/>
                          <a:ext cx="3108960" cy="254442"/>
                        </a:xfrm>
                        <a:prstGeom prst="rect">
                          <a:avLst/>
                        </a:prstGeom>
                        <a:solidFill>
                          <a:schemeClr val="lt1"/>
                        </a:solidFill>
                        <a:ln w="6350">
                          <a:solidFill>
                            <a:schemeClr val="bg1"/>
                          </a:solidFill>
                        </a:ln>
                      </wps:spPr>
                      <wps:txbx>
                        <w:txbxContent>
                          <w:p w14:paraId="5399DA97" w14:textId="2E7E536A" w:rsidR="003B1AC4" w:rsidRPr="00DE55B4" w:rsidRDefault="003B1AC4" w:rsidP="003B1AC4">
                            <w:pPr>
                              <w:rPr>
                                <w:i/>
                                <w:iCs/>
                                <w:sz w:val="18"/>
                                <w:szCs w:val="18"/>
                              </w:rPr>
                            </w:pPr>
                            <w:r w:rsidRPr="00DE55B4">
                              <w:rPr>
                                <w:i/>
                                <w:iCs/>
                                <w:sz w:val="18"/>
                                <w:szCs w:val="18"/>
                              </w:rPr>
                              <w:t xml:space="preserve">Figure: </w:t>
                            </w:r>
                            <w:r w:rsidR="00AA2A75" w:rsidRPr="00DE55B4">
                              <w:rPr>
                                <w:i/>
                                <w:iCs/>
                                <w:sz w:val="18"/>
                                <w:szCs w:val="18"/>
                              </w:rPr>
                              <w:t>3.1.5</w:t>
                            </w:r>
                            <w:r w:rsidR="00CE7849" w:rsidRPr="00DE55B4">
                              <w:rPr>
                                <w:i/>
                                <w:iCs/>
                                <w:sz w:val="18"/>
                                <w:szCs w:val="18"/>
                              </w:rPr>
                              <w:t>:</w:t>
                            </w:r>
                            <w:r w:rsidRPr="00DE55B4">
                              <w:rPr>
                                <w:i/>
                                <w:iCs/>
                                <w:sz w:val="18"/>
                                <w:szCs w:val="18"/>
                              </w:rPr>
                              <w:t xml:space="preserve"> </w:t>
                            </w:r>
                            <w:r w:rsidR="00CE7849" w:rsidRPr="00DE55B4">
                              <w:rPr>
                                <w:i/>
                                <w:iCs/>
                                <w:sz w:val="18"/>
                                <w:szCs w:val="18"/>
                              </w:rPr>
                              <w:t>Using the toolbar to edit ride height</w:t>
                            </w:r>
                            <w:r w:rsidRPr="00DE55B4">
                              <w:rPr>
                                <w:i/>
                                <w:iCs/>
                                <w:sz w:val="18"/>
                                <w:szCs w:val="18"/>
                              </w:rPr>
                              <w:t xml:space="preserve"> in WinGeo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3276BAC" id="Text Box 60" o:spid="_x0000_s1052" type="#_x0000_t202" style="position:absolute;margin-left:0;margin-top:17.1pt;width:244.8pt;height:20.05pt;z-index:2517248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" fillcolor="white [3201]" strokecolor="white [3212]" strokeweight=".5pt">
                <v:textbox>
                  <w:txbxContent>
                    <w:p w14:paraId="5399DA97" w14:textId="2E7E536A" w:rsidR="003B1AC4" w:rsidRPr="00DE55B4" w:rsidRDefault="003B1AC4" w:rsidP="003B1AC4">
                      <w:pPr>
                        <w:rPr>
                          <w:i/>
                          <w:iCs/>
                          <w:sz w:val="18"/>
                          <w:szCs w:val="18"/>
                        </w:rPr>
                      </w:pPr>
                      <w:r w:rsidRPr="00DE55B4">
                        <w:rPr>
                          <w:i/>
                          <w:iCs/>
                          <w:sz w:val="18"/>
                          <w:szCs w:val="18"/>
                        </w:rPr>
                        <w:t xml:space="preserve">Figure: </w:t>
                      </w:r>
                      <w:r w:rsidR="00AA2A75" w:rsidRPr="00DE55B4">
                        <w:rPr>
                          <w:i/>
                          <w:iCs/>
                          <w:sz w:val="18"/>
                          <w:szCs w:val="18"/>
                        </w:rPr>
                        <w:t>3.1.5</w:t>
                      </w:r>
                      <w:r w:rsidR="00CE7849" w:rsidRPr="00DE55B4">
                        <w:rPr>
                          <w:i/>
                          <w:iCs/>
                          <w:sz w:val="18"/>
                          <w:szCs w:val="18"/>
                        </w:rPr>
                        <w:t>:</w:t>
                      </w:r>
                      <w:r w:rsidRPr="00DE55B4">
                        <w:rPr>
                          <w:i/>
                          <w:iCs/>
                          <w:sz w:val="18"/>
                          <w:szCs w:val="18"/>
                        </w:rPr>
                        <w:t xml:space="preserve"> </w:t>
                      </w:r>
                      <w:r w:rsidR="00CE7849" w:rsidRPr="00DE55B4">
                        <w:rPr>
                          <w:i/>
                          <w:iCs/>
                          <w:sz w:val="18"/>
                          <w:szCs w:val="18"/>
                        </w:rPr>
                        <w:t>Using the toolbar to edit ride height</w:t>
                      </w:r>
                      <w:r w:rsidRPr="00DE55B4">
                        <w:rPr>
                          <w:i/>
                          <w:iCs/>
                          <w:sz w:val="18"/>
                          <w:szCs w:val="18"/>
                        </w:rPr>
                        <w:t xml:space="preserve"> in WinGeo </w:t>
                      </w:r>
                    </w:p>
                  </w:txbxContent>
                </v:textbox>
                <w10:wrap anchorx="margin"/>
              </v:shape>
            </w:pict>
          </mc:Fallback>
        </mc:AlternateContent>
      </w:r>
    </w:p>
    <w:p w14:paraId="72E63180" w14:textId="5D210139" w:rsidR="007C00C9" w:rsidRDefault="007C00C9" w:rsidP="00C2370F">
      <w:pPr>
        <w:jc w:val="left"/>
      </w:pPr>
    </w:p>
    <w:p w14:paraId="25B1A3E1" w14:textId="0DD06A0C" w:rsidR="003B1AC4" w:rsidRDefault="003B1AC4" w:rsidP="00C2370F">
      <w:pPr>
        <w:jc w:val="left"/>
      </w:pPr>
    </w:p>
    <w:p w14:paraId="0F8110C0" w14:textId="7CBA9E0D" w:rsidR="007C00C9" w:rsidRDefault="00615E04" w:rsidP="00500E6D">
      <w:pPr>
        <w:pStyle w:val="Heading3"/>
        <w:jc w:val="left"/>
        <w:rPr>
          <w:sz w:val="28"/>
          <w:szCs w:val="28"/>
        </w:rPr>
      </w:pPr>
      <w:bookmarkStart w:id="24" w:name="_Toc90272566"/>
      <w:r w:rsidRPr="00500E6D">
        <w:rPr>
          <w:sz w:val="28"/>
          <w:szCs w:val="28"/>
        </w:rPr>
        <w:t>3.2 Kinematics Results</w:t>
      </w:r>
      <w:bookmarkEnd w:id="24"/>
      <w:r w:rsidRPr="00500E6D">
        <w:rPr>
          <w:sz w:val="28"/>
          <w:szCs w:val="28"/>
        </w:rPr>
        <w:t xml:space="preserve"> </w:t>
      </w:r>
    </w:p>
    <w:p w14:paraId="3964A208" w14:textId="1E4E4C44" w:rsidR="00500E6D" w:rsidRDefault="0051409E" w:rsidP="00500E6D">
      <w:r>
        <w:rPr>
          <w:noProof/>
        </w:rPr>
        <mc:AlternateContent>
          <mc:Choice Requires="wps">
            <w:drawing>
              <wp:anchor distT="0" distB="0" distL="114300" distR="114300" simplePos="0" relativeHeight="251735040" behindDoc="0" locked="0" layoutInCell="1" allowOverlap="1" wp14:anchorId="601CF650" wp14:editId="3CD083C7">
                <wp:simplePos x="0" y="0"/>
                <wp:positionH relativeFrom="margin">
                  <wp:align>center</wp:align>
                </wp:positionH>
                <wp:positionV relativeFrom="paragraph">
                  <wp:posOffset>157480</wp:posOffset>
                </wp:positionV>
                <wp:extent cx="3140765" cy="246491"/>
                <wp:effectExtent l="0" t="0" r="21590" b="20320"/>
                <wp:wrapNone/>
                <wp:docPr id="63" name="Text Box 63"/>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2C630520" w14:textId="46D28FA5" w:rsidR="009033B5" w:rsidRPr="00CC53FA" w:rsidRDefault="009033B5" w:rsidP="009033B5">
                            <w:pPr>
                              <w:rPr>
                                <w:i/>
                                <w:iCs/>
                                <w:sz w:val="18"/>
                                <w:szCs w:val="18"/>
                              </w:rPr>
                            </w:pPr>
                            <w:r w:rsidRPr="000E6453">
                              <w:rPr>
                                <w:i/>
                                <w:iCs/>
                                <w:sz w:val="18"/>
                                <w:szCs w:val="18"/>
                              </w:rPr>
                              <w:t>Graph</w:t>
                            </w:r>
                            <w:r w:rsidR="004B5BF1">
                              <w:rPr>
                                <w:i/>
                                <w:iCs/>
                                <w:sz w:val="18"/>
                                <w:szCs w:val="18"/>
                              </w:rPr>
                              <w:t xml:space="preserve"> </w:t>
                            </w:r>
                            <w:r w:rsidR="00AA2A75">
                              <w:rPr>
                                <w:i/>
                                <w:iCs/>
                                <w:sz w:val="18"/>
                                <w:szCs w:val="18"/>
                              </w:rPr>
                              <w:t>3.2.1</w:t>
                            </w:r>
                            <w:r w:rsidRPr="000E6453">
                              <w:rPr>
                                <w:i/>
                                <w:iCs/>
                                <w:sz w:val="18"/>
                                <w:szCs w:val="18"/>
                              </w:rPr>
                              <w:t>:</w:t>
                            </w:r>
                            <w:r>
                              <w:rPr>
                                <w:i/>
                                <w:iCs/>
                                <w:sz w:val="18"/>
                                <w:szCs w:val="18"/>
                              </w:rPr>
                              <w:t xml:space="preserve"> </w:t>
                            </w:r>
                            <w:r w:rsidR="004B5BF1">
                              <w:rPr>
                                <w:i/>
                                <w:iCs/>
                                <w:sz w:val="18"/>
                                <w:szCs w:val="18"/>
                              </w:rPr>
                              <w:t>Ride Height versus Camber</w:t>
                            </w:r>
                          </w:p>
                          <w:p w14:paraId="6DC86753" w14:textId="77777777" w:rsidR="009033B5" w:rsidRPr="00CC53FA" w:rsidRDefault="009033B5" w:rsidP="009033B5">
                            <w:pPr>
                              <w:rPr>
                                <w:i/>
                                <w:iCs/>
                                <w:sz w:val="18"/>
                                <w:szCs w:val="18"/>
                                <w:lang w:val="en-US"/>
                              </w:rPr>
                            </w:pPr>
                            <w:r w:rsidRPr="000E6453">
                              <w:rPr>
                                <w:i/>
                                <w:iCs/>
                                <w:sz w:val="18"/>
                                <w:szCs w:val="18"/>
                              </w:rPr>
                              <w:t xml:space="preserve"> </w:t>
                            </w:r>
                          </w:p>
                          <w:p w14:paraId="3C30DF07" w14:textId="77777777" w:rsidR="009033B5" w:rsidRPr="000E6453" w:rsidRDefault="009033B5" w:rsidP="009033B5">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CF650" id="Text Box 63" o:spid="_x0000_s1053" type="#_x0000_t202" style="position:absolute;left:0;text-align:left;margin-left:0;margin-top:12.4pt;width:247.3pt;height:19.4pt;z-index:2517350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" fillcolor="white [3201]" strokecolor="white [3212]" strokeweight=".5pt">
                <v:textbox>
                  <w:txbxContent>
                    <w:p w14:paraId="2C630520" w14:textId="46D28FA5" w:rsidR="009033B5" w:rsidRPr="00CC53FA" w:rsidRDefault="009033B5" w:rsidP="009033B5">
                      <w:pPr>
                        <w:rPr>
                          <w:i/>
                          <w:iCs/>
                          <w:sz w:val="18"/>
                          <w:szCs w:val="18"/>
                        </w:rPr>
                      </w:pPr>
                      <w:r w:rsidRPr="000E6453">
                        <w:rPr>
                          <w:i/>
                          <w:iCs/>
                          <w:sz w:val="18"/>
                          <w:szCs w:val="18"/>
                        </w:rPr>
                        <w:t>Graph</w:t>
                      </w:r>
                      <w:r w:rsidR="004B5BF1">
                        <w:rPr>
                          <w:i/>
                          <w:iCs/>
                          <w:sz w:val="18"/>
                          <w:szCs w:val="18"/>
                        </w:rPr>
                        <w:t xml:space="preserve"> </w:t>
                      </w:r>
                      <w:r w:rsidR="00AA2A75">
                        <w:rPr>
                          <w:i/>
                          <w:iCs/>
                          <w:sz w:val="18"/>
                          <w:szCs w:val="18"/>
                        </w:rPr>
                        <w:t>3.2.1</w:t>
                      </w:r>
                      <w:r w:rsidRPr="000E6453">
                        <w:rPr>
                          <w:i/>
                          <w:iCs/>
                          <w:sz w:val="18"/>
                          <w:szCs w:val="18"/>
                        </w:rPr>
                        <w:t>:</w:t>
                      </w:r>
                      <w:r>
                        <w:rPr>
                          <w:i/>
                          <w:iCs/>
                          <w:sz w:val="18"/>
                          <w:szCs w:val="18"/>
                        </w:rPr>
                        <w:t xml:space="preserve"> </w:t>
                      </w:r>
                      <w:r w:rsidR="004B5BF1">
                        <w:rPr>
                          <w:i/>
                          <w:iCs/>
                          <w:sz w:val="18"/>
                          <w:szCs w:val="18"/>
                        </w:rPr>
                        <w:t>Ride Height versus Camber</w:t>
                      </w:r>
                    </w:p>
                    <w:p w14:paraId="6DC86753" w14:textId="77777777" w:rsidR="009033B5" w:rsidRPr="00CC53FA" w:rsidRDefault="009033B5" w:rsidP="009033B5">
                      <w:pPr>
                        <w:rPr>
                          <w:i/>
                          <w:iCs/>
                          <w:sz w:val="18"/>
                          <w:szCs w:val="18"/>
                          <w:lang w:val="en-US"/>
                        </w:rPr>
                      </w:pPr>
                      <w:r w:rsidRPr="000E6453">
                        <w:rPr>
                          <w:i/>
                          <w:iCs/>
                          <w:sz w:val="18"/>
                          <w:szCs w:val="18"/>
                        </w:rPr>
                        <w:t xml:space="preserve"> </w:t>
                      </w:r>
                    </w:p>
                    <w:p w14:paraId="3C30DF07" w14:textId="77777777" w:rsidR="009033B5" w:rsidRPr="000E6453" w:rsidRDefault="009033B5" w:rsidP="009033B5">
                      <w:pPr>
                        <w:rPr>
                          <w:i/>
                          <w:iCs/>
                          <w:sz w:val="18"/>
                          <w:szCs w:val="18"/>
                        </w:rPr>
                      </w:pPr>
                    </w:p>
                  </w:txbxContent>
                </v:textbox>
                <w10:wrap anchorx="margin"/>
              </v:shape>
            </w:pict>
          </mc:Fallback>
        </mc:AlternateContent>
      </w:r>
    </w:p>
    <w:p w14:paraId="3C3EFADD" w14:textId="3C31D092" w:rsidR="00500E6D" w:rsidRDefault="0051409E" w:rsidP="00500E6D">
      <w:pPr>
        <w:jc w:val="left"/>
      </w:pPr>
      <w:r>
        <w:rPr>
          <w:noProof/>
        </w:rPr>
        <w:drawing>
          <wp:anchor distT="0" distB="0" distL="114300" distR="114300" simplePos="0" relativeHeight="251729920" behindDoc="1" locked="0" layoutInCell="1" allowOverlap="1" wp14:anchorId="046BC296" wp14:editId="5E1B4F86">
            <wp:simplePos x="0" y="0"/>
            <wp:positionH relativeFrom="margin">
              <wp:align>center</wp:align>
            </wp:positionH>
            <wp:positionV relativeFrom="paragraph">
              <wp:posOffset>180505</wp:posOffset>
            </wp:positionV>
            <wp:extent cx="4277360" cy="2162175"/>
            <wp:effectExtent l="0" t="0" r="8890" b="9525"/>
            <wp:wrapTight wrapText="bothSides">
              <wp:wrapPolygon edited="0">
                <wp:start x="0" y="0"/>
                <wp:lineTo x="0" y="21505"/>
                <wp:lineTo x="21549" y="21505"/>
                <wp:lineTo x="21549" y="0"/>
                <wp:lineTo x="0" y="0"/>
              </wp:wrapPolygon>
            </wp:wrapTight>
            <wp:docPr id="61" name="Chart 61">
              <a:extLst xmlns:a="http://schemas.openxmlformats.org/drawingml/2006/main">
                <a:ext uri="{FF2B5EF4-FFF2-40B4-BE49-F238E27FC236}">
                  <a16:creationId xmlns:a16="http://schemas.microsoft.com/office/drawing/2014/main" id="{FA0C22A2-EC47-4D8B-B798-977EE651CD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14:sizeRelV relativeFrom="margin">
              <wp14:pctHeight>0</wp14:pctHeight>
            </wp14:sizeRelV>
          </wp:anchor>
        </w:drawing>
      </w:r>
    </w:p>
    <w:p w14:paraId="5A631ABD" w14:textId="602DC47F" w:rsidR="00B0106F" w:rsidRDefault="00B0106F" w:rsidP="00500E6D">
      <w:pPr>
        <w:jc w:val="left"/>
      </w:pPr>
    </w:p>
    <w:p w14:paraId="5FE77FDC" w14:textId="4F210099" w:rsidR="00B0106F" w:rsidRDefault="00B0106F" w:rsidP="00500E6D">
      <w:pPr>
        <w:jc w:val="left"/>
      </w:pPr>
    </w:p>
    <w:p w14:paraId="4020DA14" w14:textId="68A677E0" w:rsidR="00B0106F" w:rsidRDefault="00B0106F" w:rsidP="00500E6D">
      <w:pPr>
        <w:jc w:val="left"/>
      </w:pPr>
    </w:p>
    <w:p w14:paraId="0ADCDB73" w14:textId="55DB8333" w:rsidR="00B0106F" w:rsidRDefault="00B0106F" w:rsidP="00500E6D">
      <w:pPr>
        <w:jc w:val="left"/>
      </w:pPr>
    </w:p>
    <w:p w14:paraId="61450CBF" w14:textId="0E540EF3" w:rsidR="00B0106F" w:rsidRDefault="00B0106F" w:rsidP="00500E6D">
      <w:pPr>
        <w:jc w:val="left"/>
      </w:pPr>
    </w:p>
    <w:p w14:paraId="73592840" w14:textId="3E6A0F1E" w:rsidR="00B0106F" w:rsidRDefault="00B0106F" w:rsidP="00500E6D">
      <w:pPr>
        <w:jc w:val="left"/>
      </w:pPr>
    </w:p>
    <w:p w14:paraId="05D2D316" w14:textId="1BB05EA9" w:rsidR="00B0106F" w:rsidRDefault="00B0106F" w:rsidP="00500E6D">
      <w:pPr>
        <w:jc w:val="left"/>
      </w:pPr>
    </w:p>
    <w:p w14:paraId="72B8968D" w14:textId="72AD4BD6" w:rsidR="00B0106F" w:rsidRDefault="00B0106F" w:rsidP="007F22E8">
      <w:pPr>
        <w:spacing w:line="360" w:lineRule="auto"/>
        <w:jc w:val="left"/>
      </w:pPr>
    </w:p>
    <w:p w14:paraId="4918214F" w14:textId="0F84475D" w:rsidR="00B0106F" w:rsidRDefault="00B0106F" w:rsidP="007F22E8">
      <w:pPr>
        <w:spacing w:line="360" w:lineRule="auto"/>
        <w:jc w:val="left"/>
      </w:pPr>
      <w:r>
        <w:t xml:space="preserve">The graph above shows the </w:t>
      </w:r>
      <w:r w:rsidR="002A0940">
        <w:t>Ride height comparative to camber derived from the WinGeo simulation</w:t>
      </w:r>
      <w:r w:rsidR="00856BFD">
        <w:t>. This graph show</w:t>
      </w:r>
      <w:r w:rsidR="00826E9C">
        <w:t>s</w:t>
      </w:r>
      <w:r w:rsidR="00856BFD">
        <w:t xml:space="preserve"> that</w:t>
      </w:r>
      <w:r w:rsidR="00826E9C">
        <w:t xml:space="preserve"> as ride height decreases </w:t>
      </w:r>
      <w:r w:rsidR="00636CD7">
        <w:t xml:space="preserve">camber increases. </w:t>
      </w:r>
      <w:r w:rsidR="00856BFD">
        <w:t xml:space="preserve"> </w:t>
      </w:r>
      <w:r w:rsidR="002A0940">
        <w:t xml:space="preserve"> </w:t>
      </w:r>
    </w:p>
    <w:p w14:paraId="60B271EE" w14:textId="38C9ABAD" w:rsidR="00E6249F" w:rsidRDefault="00E6249F" w:rsidP="00500E6D">
      <w:pPr>
        <w:jc w:val="left"/>
      </w:pPr>
    </w:p>
    <w:p w14:paraId="5D2E192C" w14:textId="77777777" w:rsidR="000D029B" w:rsidRDefault="000D029B" w:rsidP="00500E6D">
      <w:pPr>
        <w:jc w:val="left"/>
      </w:pPr>
    </w:p>
    <w:p w14:paraId="315D8823" w14:textId="213068D8" w:rsidR="000D029B" w:rsidRDefault="0051409E" w:rsidP="00500E6D">
      <w:pPr>
        <w:jc w:val="left"/>
      </w:pPr>
      <w:r>
        <w:rPr>
          <w:noProof/>
        </w:rPr>
        <w:lastRenderedPageBreak/>
        <mc:AlternateContent>
          <mc:Choice Requires="wps">
            <w:drawing>
              <wp:anchor distT="0" distB="0" distL="114300" distR="114300" simplePos="0" relativeHeight="251745280" behindDoc="0" locked="0" layoutInCell="1" allowOverlap="1" wp14:anchorId="0FC3C0A2" wp14:editId="5932E2EF">
                <wp:simplePos x="0" y="0"/>
                <wp:positionH relativeFrom="margin">
                  <wp:align>center</wp:align>
                </wp:positionH>
                <wp:positionV relativeFrom="paragraph">
                  <wp:posOffset>4804</wp:posOffset>
                </wp:positionV>
                <wp:extent cx="3140765" cy="246491"/>
                <wp:effectExtent l="0" t="0" r="21590" b="20320"/>
                <wp:wrapNone/>
                <wp:docPr id="65" name="Text Box 65"/>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2277C248" w14:textId="4F786593" w:rsidR="00962FB5" w:rsidRPr="00CC53FA" w:rsidRDefault="00962FB5" w:rsidP="00962FB5">
                            <w:pPr>
                              <w:rPr>
                                <w:i/>
                                <w:iCs/>
                                <w:sz w:val="18"/>
                                <w:szCs w:val="18"/>
                              </w:rPr>
                            </w:pPr>
                            <w:r w:rsidRPr="000E6453">
                              <w:rPr>
                                <w:i/>
                                <w:iCs/>
                                <w:sz w:val="18"/>
                                <w:szCs w:val="18"/>
                              </w:rPr>
                              <w:t>Graph</w:t>
                            </w:r>
                            <w:r>
                              <w:rPr>
                                <w:i/>
                                <w:iCs/>
                                <w:sz w:val="18"/>
                                <w:szCs w:val="18"/>
                              </w:rPr>
                              <w:t xml:space="preserve"> </w:t>
                            </w:r>
                            <w:r w:rsidR="00AA2A75">
                              <w:rPr>
                                <w:i/>
                                <w:iCs/>
                                <w:sz w:val="18"/>
                                <w:szCs w:val="18"/>
                              </w:rPr>
                              <w:t>3.2.2</w:t>
                            </w:r>
                            <w:r w:rsidRPr="000E6453">
                              <w:rPr>
                                <w:i/>
                                <w:iCs/>
                                <w:sz w:val="18"/>
                                <w:szCs w:val="18"/>
                              </w:rPr>
                              <w:t>:</w:t>
                            </w:r>
                            <w:r>
                              <w:rPr>
                                <w:i/>
                                <w:iCs/>
                                <w:sz w:val="18"/>
                                <w:szCs w:val="18"/>
                              </w:rPr>
                              <w:t xml:space="preserve"> Camber versus Roll Angle </w:t>
                            </w:r>
                          </w:p>
                          <w:p w14:paraId="6764FD40" w14:textId="77777777" w:rsidR="00962FB5" w:rsidRPr="00CC53FA" w:rsidRDefault="00962FB5" w:rsidP="00962FB5">
                            <w:pPr>
                              <w:rPr>
                                <w:i/>
                                <w:iCs/>
                                <w:sz w:val="18"/>
                                <w:szCs w:val="18"/>
                                <w:lang w:val="en-US"/>
                              </w:rPr>
                            </w:pPr>
                            <w:r w:rsidRPr="000E6453">
                              <w:rPr>
                                <w:i/>
                                <w:iCs/>
                                <w:sz w:val="18"/>
                                <w:szCs w:val="18"/>
                              </w:rPr>
                              <w:t xml:space="preserve"> </w:t>
                            </w:r>
                          </w:p>
                          <w:p w14:paraId="285469D3" w14:textId="77777777" w:rsidR="00962FB5" w:rsidRPr="000E6453" w:rsidRDefault="00962FB5" w:rsidP="00962FB5">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3C0A2" id="Text Box 65" o:spid="_x0000_s1054" type="#_x0000_t202" style="position:absolute;margin-left:0;margin-top:.4pt;width:247.3pt;height:19.4pt;z-index:2517452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" fillcolor="white [3201]" strokecolor="white [3212]" strokeweight=".5pt">
                <v:textbox>
                  <w:txbxContent>
                    <w:p w14:paraId="2277C248" w14:textId="4F786593" w:rsidR="00962FB5" w:rsidRPr="00CC53FA" w:rsidRDefault="00962FB5" w:rsidP="00962FB5">
                      <w:pPr>
                        <w:rPr>
                          <w:i/>
                          <w:iCs/>
                          <w:sz w:val="18"/>
                          <w:szCs w:val="18"/>
                        </w:rPr>
                      </w:pPr>
                      <w:r w:rsidRPr="000E6453">
                        <w:rPr>
                          <w:i/>
                          <w:iCs/>
                          <w:sz w:val="18"/>
                          <w:szCs w:val="18"/>
                        </w:rPr>
                        <w:t>Graph</w:t>
                      </w:r>
                      <w:r>
                        <w:rPr>
                          <w:i/>
                          <w:iCs/>
                          <w:sz w:val="18"/>
                          <w:szCs w:val="18"/>
                        </w:rPr>
                        <w:t xml:space="preserve"> </w:t>
                      </w:r>
                      <w:r w:rsidR="00AA2A75">
                        <w:rPr>
                          <w:i/>
                          <w:iCs/>
                          <w:sz w:val="18"/>
                          <w:szCs w:val="18"/>
                        </w:rPr>
                        <w:t>3.2.2</w:t>
                      </w:r>
                      <w:r w:rsidRPr="000E6453">
                        <w:rPr>
                          <w:i/>
                          <w:iCs/>
                          <w:sz w:val="18"/>
                          <w:szCs w:val="18"/>
                        </w:rPr>
                        <w:t>:</w:t>
                      </w:r>
                      <w:r>
                        <w:rPr>
                          <w:i/>
                          <w:iCs/>
                          <w:sz w:val="18"/>
                          <w:szCs w:val="18"/>
                        </w:rPr>
                        <w:t xml:space="preserve"> Camber versus Roll Angle </w:t>
                      </w:r>
                    </w:p>
                    <w:p w14:paraId="6764FD40" w14:textId="77777777" w:rsidR="00962FB5" w:rsidRPr="00CC53FA" w:rsidRDefault="00962FB5" w:rsidP="00962FB5">
                      <w:pPr>
                        <w:rPr>
                          <w:i/>
                          <w:iCs/>
                          <w:sz w:val="18"/>
                          <w:szCs w:val="18"/>
                          <w:lang w:val="en-US"/>
                        </w:rPr>
                      </w:pPr>
                      <w:r w:rsidRPr="000E6453">
                        <w:rPr>
                          <w:i/>
                          <w:iCs/>
                          <w:sz w:val="18"/>
                          <w:szCs w:val="18"/>
                        </w:rPr>
                        <w:t xml:space="preserve"> </w:t>
                      </w:r>
                    </w:p>
                    <w:p w14:paraId="285469D3" w14:textId="77777777" w:rsidR="00962FB5" w:rsidRPr="000E6453" w:rsidRDefault="00962FB5" w:rsidP="00962FB5">
                      <w:pPr>
                        <w:rPr>
                          <w:i/>
                          <w:iCs/>
                          <w:sz w:val="18"/>
                          <w:szCs w:val="18"/>
                        </w:rPr>
                      </w:pPr>
                    </w:p>
                  </w:txbxContent>
                </v:textbox>
                <w10:wrap anchorx="margin"/>
              </v:shape>
            </w:pict>
          </mc:Fallback>
        </mc:AlternateContent>
      </w:r>
    </w:p>
    <w:p w14:paraId="1ABCA1E9" w14:textId="5D55D3EA" w:rsidR="000D029B" w:rsidRDefault="000D029B" w:rsidP="00500E6D">
      <w:pPr>
        <w:jc w:val="left"/>
      </w:pPr>
      <w:r>
        <w:rPr>
          <w:noProof/>
        </w:rPr>
        <w:drawing>
          <wp:anchor distT="0" distB="0" distL="114300" distR="114300" simplePos="0" relativeHeight="251740160" behindDoc="1" locked="0" layoutInCell="1" allowOverlap="1" wp14:anchorId="545ED021" wp14:editId="572E2B1B">
            <wp:simplePos x="0" y="0"/>
            <wp:positionH relativeFrom="margin">
              <wp:align>center</wp:align>
            </wp:positionH>
            <wp:positionV relativeFrom="paragraph">
              <wp:posOffset>524</wp:posOffset>
            </wp:positionV>
            <wp:extent cx="4572000" cy="2743200"/>
            <wp:effectExtent l="0" t="0" r="0" b="0"/>
            <wp:wrapTight wrapText="bothSides">
              <wp:wrapPolygon edited="0">
                <wp:start x="0" y="0"/>
                <wp:lineTo x="0" y="21450"/>
                <wp:lineTo x="21510" y="21450"/>
                <wp:lineTo x="21510" y="0"/>
                <wp:lineTo x="0" y="0"/>
              </wp:wrapPolygon>
            </wp:wrapTight>
            <wp:docPr id="64" name="Chart 64">
              <a:extLst xmlns:a="http://schemas.openxmlformats.org/drawingml/2006/main">
                <a:ext uri="{FF2B5EF4-FFF2-40B4-BE49-F238E27FC236}">
                  <a16:creationId xmlns:a16="http://schemas.microsoft.com/office/drawing/2014/main" id="{677E9A42-F2F8-4886-9D82-4F3E20D4A0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anchor>
        </w:drawing>
      </w:r>
    </w:p>
    <w:p w14:paraId="6CC945EE" w14:textId="6E346F05" w:rsidR="000D029B" w:rsidRDefault="000D029B" w:rsidP="00500E6D">
      <w:pPr>
        <w:jc w:val="left"/>
      </w:pPr>
    </w:p>
    <w:p w14:paraId="2BCBDB20" w14:textId="2D71F62A" w:rsidR="00E6249F" w:rsidRDefault="00E6249F" w:rsidP="00500E6D">
      <w:pPr>
        <w:jc w:val="left"/>
      </w:pPr>
    </w:p>
    <w:p w14:paraId="5638A383" w14:textId="2056BD79" w:rsidR="000D029B" w:rsidRDefault="000D029B" w:rsidP="00500E6D">
      <w:pPr>
        <w:jc w:val="left"/>
      </w:pPr>
    </w:p>
    <w:p w14:paraId="0FB6EF3C" w14:textId="3F2307B5" w:rsidR="000D029B" w:rsidRDefault="000D029B" w:rsidP="00500E6D">
      <w:pPr>
        <w:jc w:val="left"/>
      </w:pPr>
    </w:p>
    <w:p w14:paraId="5F05D21A" w14:textId="0DE73066" w:rsidR="000D029B" w:rsidRDefault="000D029B" w:rsidP="00500E6D">
      <w:pPr>
        <w:jc w:val="left"/>
      </w:pPr>
    </w:p>
    <w:p w14:paraId="04BDE931" w14:textId="2562F839" w:rsidR="000D029B" w:rsidRDefault="000D029B" w:rsidP="00500E6D">
      <w:pPr>
        <w:jc w:val="left"/>
      </w:pPr>
    </w:p>
    <w:p w14:paraId="3089E0CF" w14:textId="348243AF" w:rsidR="000D029B" w:rsidRDefault="000D029B" w:rsidP="00500E6D">
      <w:pPr>
        <w:jc w:val="left"/>
      </w:pPr>
    </w:p>
    <w:p w14:paraId="046B6C4A" w14:textId="061A69E4" w:rsidR="000D029B" w:rsidRDefault="000D029B" w:rsidP="00500E6D">
      <w:pPr>
        <w:jc w:val="left"/>
      </w:pPr>
    </w:p>
    <w:p w14:paraId="57B1B35E" w14:textId="5618FE97" w:rsidR="000D029B" w:rsidRDefault="000D029B" w:rsidP="00500E6D">
      <w:pPr>
        <w:jc w:val="left"/>
      </w:pPr>
    </w:p>
    <w:p w14:paraId="0BCBDD77" w14:textId="6FAB7EE7" w:rsidR="000D029B" w:rsidRDefault="000D029B" w:rsidP="00500E6D">
      <w:pPr>
        <w:jc w:val="left"/>
      </w:pPr>
    </w:p>
    <w:p w14:paraId="26DF5076" w14:textId="18A065F5" w:rsidR="000D029B" w:rsidRDefault="000D029B" w:rsidP="00500E6D">
      <w:pPr>
        <w:jc w:val="left"/>
      </w:pPr>
    </w:p>
    <w:p w14:paraId="0D4E920A" w14:textId="3D628E5B" w:rsidR="000D029B" w:rsidRDefault="000D029B" w:rsidP="007F22E8">
      <w:pPr>
        <w:spacing w:line="360" w:lineRule="auto"/>
        <w:jc w:val="left"/>
      </w:pPr>
      <w:r>
        <w:t xml:space="preserve">The Graph above shows </w:t>
      </w:r>
      <w:r w:rsidR="008A6CD0">
        <w:t xml:space="preserve">Camber versus roll angle. </w:t>
      </w:r>
      <w:r w:rsidR="0090247A">
        <w:t xml:space="preserve">It </w:t>
      </w:r>
      <w:r w:rsidR="00962FB5">
        <w:t>clearly shows</w:t>
      </w:r>
      <w:r w:rsidR="0090247A">
        <w:t xml:space="preserve"> that as roll angle increases camber on the right will increase</w:t>
      </w:r>
      <w:r w:rsidR="00975E37">
        <w:t>,</w:t>
      </w:r>
      <w:r w:rsidR="0090247A">
        <w:t xml:space="preserve"> and camber on the left will decrease </w:t>
      </w:r>
      <w:r w:rsidR="00975E37">
        <w:t xml:space="preserve">this simulates turning </w:t>
      </w:r>
      <w:r w:rsidR="00962FB5">
        <w:t xml:space="preserve">a corner in the car. </w:t>
      </w:r>
    </w:p>
    <w:p w14:paraId="4CFCF03C" w14:textId="08FC1406" w:rsidR="00241807" w:rsidRDefault="006247BF" w:rsidP="007F22E8">
      <w:pPr>
        <w:spacing w:line="360" w:lineRule="auto"/>
        <w:jc w:val="left"/>
      </w:pPr>
      <w:r>
        <w:rPr>
          <w:noProof/>
        </w:rPr>
        <mc:AlternateContent>
          <mc:Choice Requires="wps">
            <w:drawing>
              <wp:anchor distT="0" distB="0" distL="114300" distR="114300" simplePos="0" relativeHeight="251796480" behindDoc="0" locked="0" layoutInCell="1" allowOverlap="1" wp14:anchorId="7108D826" wp14:editId="5729EB04">
                <wp:simplePos x="0" y="0"/>
                <wp:positionH relativeFrom="margin">
                  <wp:align>center</wp:align>
                </wp:positionH>
                <wp:positionV relativeFrom="paragraph">
                  <wp:posOffset>7316</wp:posOffset>
                </wp:positionV>
                <wp:extent cx="3140765" cy="246491"/>
                <wp:effectExtent l="0" t="0" r="21590" b="20320"/>
                <wp:wrapNone/>
                <wp:docPr id="89" name="Text Box 89"/>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3D22B5A3" w14:textId="45ABE6D8" w:rsidR="006247BF" w:rsidRPr="00CC53FA" w:rsidRDefault="006247BF" w:rsidP="006247BF">
                            <w:pPr>
                              <w:rPr>
                                <w:i/>
                                <w:iCs/>
                                <w:sz w:val="18"/>
                                <w:szCs w:val="18"/>
                              </w:rPr>
                            </w:pPr>
                            <w:r w:rsidRPr="000E6453">
                              <w:rPr>
                                <w:i/>
                                <w:iCs/>
                                <w:sz w:val="18"/>
                                <w:szCs w:val="18"/>
                              </w:rPr>
                              <w:t>Graph</w:t>
                            </w:r>
                            <w:r>
                              <w:rPr>
                                <w:i/>
                                <w:iCs/>
                                <w:sz w:val="18"/>
                                <w:szCs w:val="18"/>
                              </w:rPr>
                              <w:t xml:space="preserve"> 3.2</w:t>
                            </w:r>
                            <w:r w:rsidR="00DA1DAF">
                              <w:rPr>
                                <w:i/>
                                <w:iCs/>
                                <w:sz w:val="18"/>
                                <w:szCs w:val="18"/>
                              </w:rPr>
                              <w:t>.3</w:t>
                            </w:r>
                            <w:r w:rsidRPr="000E6453">
                              <w:rPr>
                                <w:i/>
                                <w:iCs/>
                                <w:sz w:val="18"/>
                                <w:szCs w:val="18"/>
                              </w:rPr>
                              <w:t>:</w:t>
                            </w:r>
                            <w:r>
                              <w:rPr>
                                <w:i/>
                                <w:iCs/>
                                <w:sz w:val="18"/>
                                <w:szCs w:val="18"/>
                              </w:rPr>
                              <w:t xml:space="preserve"> Toe Angle versus Roll Angle </w:t>
                            </w:r>
                          </w:p>
                          <w:p w14:paraId="779EF7F1" w14:textId="77777777" w:rsidR="006247BF" w:rsidRPr="00CC53FA" w:rsidRDefault="006247BF" w:rsidP="006247BF">
                            <w:pPr>
                              <w:rPr>
                                <w:i/>
                                <w:iCs/>
                                <w:sz w:val="18"/>
                                <w:szCs w:val="18"/>
                                <w:lang w:val="en-US"/>
                              </w:rPr>
                            </w:pPr>
                            <w:r w:rsidRPr="000E6453">
                              <w:rPr>
                                <w:i/>
                                <w:iCs/>
                                <w:sz w:val="18"/>
                                <w:szCs w:val="18"/>
                              </w:rPr>
                              <w:t xml:space="preserve"> </w:t>
                            </w:r>
                          </w:p>
                          <w:p w14:paraId="289ACE91" w14:textId="77777777" w:rsidR="006247BF" w:rsidRPr="000E6453" w:rsidRDefault="006247BF" w:rsidP="006247BF">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8D826" id="Text Box 89" o:spid="_x0000_s1055" type="#_x0000_t202" style="position:absolute;margin-left:0;margin-top:.6pt;width:247.3pt;height:19.4pt;z-index:251796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" fillcolor="white [3201]" strokecolor="white [3212]" strokeweight=".5pt">
                <v:textbox>
                  <w:txbxContent>
                    <w:p w14:paraId="3D22B5A3" w14:textId="45ABE6D8" w:rsidR="006247BF" w:rsidRPr="00CC53FA" w:rsidRDefault="006247BF" w:rsidP="006247BF">
                      <w:pPr>
                        <w:rPr>
                          <w:i/>
                          <w:iCs/>
                          <w:sz w:val="18"/>
                          <w:szCs w:val="18"/>
                        </w:rPr>
                      </w:pPr>
                      <w:r w:rsidRPr="000E6453">
                        <w:rPr>
                          <w:i/>
                          <w:iCs/>
                          <w:sz w:val="18"/>
                          <w:szCs w:val="18"/>
                        </w:rPr>
                        <w:t>Graph</w:t>
                      </w:r>
                      <w:r>
                        <w:rPr>
                          <w:i/>
                          <w:iCs/>
                          <w:sz w:val="18"/>
                          <w:szCs w:val="18"/>
                        </w:rPr>
                        <w:t xml:space="preserve"> 3.2</w:t>
                      </w:r>
                      <w:r w:rsidR="00DA1DAF">
                        <w:rPr>
                          <w:i/>
                          <w:iCs/>
                          <w:sz w:val="18"/>
                          <w:szCs w:val="18"/>
                        </w:rPr>
                        <w:t>.3</w:t>
                      </w:r>
                      <w:r w:rsidRPr="000E6453">
                        <w:rPr>
                          <w:i/>
                          <w:iCs/>
                          <w:sz w:val="18"/>
                          <w:szCs w:val="18"/>
                        </w:rPr>
                        <w:t>:</w:t>
                      </w:r>
                      <w:r>
                        <w:rPr>
                          <w:i/>
                          <w:iCs/>
                          <w:sz w:val="18"/>
                          <w:szCs w:val="18"/>
                        </w:rPr>
                        <w:t xml:space="preserve"> Toe Angle versus Roll Angle </w:t>
                      </w:r>
                    </w:p>
                    <w:p w14:paraId="779EF7F1" w14:textId="77777777" w:rsidR="006247BF" w:rsidRPr="00CC53FA" w:rsidRDefault="006247BF" w:rsidP="006247BF">
                      <w:pPr>
                        <w:rPr>
                          <w:i/>
                          <w:iCs/>
                          <w:sz w:val="18"/>
                          <w:szCs w:val="18"/>
                          <w:lang w:val="en-US"/>
                        </w:rPr>
                      </w:pPr>
                      <w:r w:rsidRPr="000E6453">
                        <w:rPr>
                          <w:i/>
                          <w:iCs/>
                          <w:sz w:val="18"/>
                          <w:szCs w:val="18"/>
                        </w:rPr>
                        <w:t xml:space="preserve"> </w:t>
                      </w:r>
                    </w:p>
                    <w:p w14:paraId="289ACE91" w14:textId="77777777" w:rsidR="006247BF" w:rsidRPr="000E6453" w:rsidRDefault="006247BF" w:rsidP="006247BF">
                      <w:pPr>
                        <w:rPr>
                          <w:i/>
                          <w:iCs/>
                          <w:sz w:val="18"/>
                          <w:szCs w:val="18"/>
                        </w:rPr>
                      </w:pPr>
                    </w:p>
                  </w:txbxContent>
                </v:textbox>
                <w10:wrap anchorx="margin"/>
              </v:shape>
            </w:pict>
          </mc:Fallback>
        </mc:AlternateContent>
      </w:r>
      <w:r w:rsidR="00E011E7">
        <w:rPr>
          <w:noProof/>
        </w:rPr>
        <w:drawing>
          <wp:anchor distT="0" distB="0" distL="114300" distR="114300" simplePos="0" relativeHeight="251791360" behindDoc="1" locked="0" layoutInCell="1" allowOverlap="1" wp14:anchorId="6DA75513" wp14:editId="52B56EED">
            <wp:simplePos x="0" y="0"/>
            <wp:positionH relativeFrom="margin">
              <wp:align>center</wp:align>
            </wp:positionH>
            <wp:positionV relativeFrom="paragraph">
              <wp:posOffset>307698</wp:posOffset>
            </wp:positionV>
            <wp:extent cx="4572000" cy="2743200"/>
            <wp:effectExtent l="0" t="0" r="0" b="0"/>
            <wp:wrapTight wrapText="bothSides">
              <wp:wrapPolygon edited="0">
                <wp:start x="0" y="0"/>
                <wp:lineTo x="0" y="21450"/>
                <wp:lineTo x="21510" y="21450"/>
                <wp:lineTo x="21510" y="0"/>
                <wp:lineTo x="0" y="0"/>
              </wp:wrapPolygon>
            </wp:wrapTight>
            <wp:docPr id="88" name="Chart 88">
              <a:extLst xmlns:a="http://schemas.openxmlformats.org/drawingml/2006/main">
                <a:ext uri="{FF2B5EF4-FFF2-40B4-BE49-F238E27FC236}">
                  <a16:creationId xmlns:a16="http://schemas.microsoft.com/office/drawing/2014/main" id="{53C474D0-7C4F-4313-BC1A-BA9A03C215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p>
    <w:p w14:paraId="6FDDC8D9" w14:textId="391AB95E" w:rsidR="00241807" w:rsidRDefault="00241807" w:rsidP="007F22E8">
      <w:pPr>
        <w:spacing w:line="360" w:lineRule="auto"/>
        <w:jc w:val="left"/>
      </w:pPr>
      <w:r>
        <w:rPr>
          <w:noProof/>
        </w:rPr>
        <mc:AlternateContent>
          <mc:Choice Requires="wps">
            <w:drawing>
              <wp:anchor distT="0" distB="0" distL="114300" distR="114300" simplePos="0" relativeHeight="251750400" behindDoc="0" locked="0" layoutInCell="1" allowOverlap="1" wp14:anchorId="7AC13241" wp14:editId="77E374D2">
                <wp:simplePos x="0" y="0"/>
                <wp:positionH relativeFrom="margin">
                  <wp:posOffset>1410887</wp:posOffset>
                </wp:positionH>
                <wp:positionV relativeFrom="paragraph">
                  <wp:posOffset>264491</wp:posOffset>
                </wp:positionV>
                <wp:extent cx="3140765" cy="246491"/>
                <wp:effectExtent l="0" t="0" r="21590" b="20320"/>
                <wp:wrapNone/>
                <wp:docPr id="67" name="Text Box 67"/>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230E692D" w14:textId="24C3CE32" w:rsidR="00F36FF1" w:rsidRPr="00CC53FA" w:rsidRDefault="00F36FF1" w:rsidP="00F36FF1">
                            <w:pPr>
                              <w:rPr>
                                <w:i/>
                                <w:iCs/>
                                <w:sz w:val="18"/>
                                <w:szCs w:val="18"/>
                              </w:rPr>
                            </w:pPr>
                            <w:r w:rsidRPr="000E6453">
                              <w:rPr>
                                <w:i/>
                                <w:iCs/>
                                <w:sz w:val="18"/>
                                <w:szCs w:val="18"/>
                              </w:rPr>
                              <w:t>Graph</w:t>
                            </w:r>
                            <w:r>
                              <w:rPr>
                                <w:i/>
                                <w:iCs/>
                                <w:sz w:val="18"/>
                                <w:szCs w:val="18"/>
                              </w:rPr>
                              <w:t xml:space="preserve"> 3</w:t>
                            </w:r>
                            <w:r w:rsidR="00AA2A75">
                              <w:rPr>
                                <w:i/>
                                <w:iCs/>
                                <w:sz w:val="18"/>
                                <w:szCs w:val="18"/>
                              </w:rPr>
                              <w:t>.2.3</w:t>
                            </w:r>
                            <w:r w:rsidRPr="000E6453">
                              <w:rPr>
                                <w:i/>
                                <w:iCs/>
                                <w:sz w:val="18"/>
                                <w:szCs w:val="18"/>
                              </w:rPr>
                              <w:t>:</w:t>
                            </w:r>
                            <w:r>
                              <w:rPr>
                                <w:i/>
                                <w:iCs/>
                                <w:sz w:val="18"/>
                                <w:szCs w:val="18"/>
                              </w:rPr>
                              <w:t xml:space="preserve"> Motion </w:t>
                            </w:r>
                            <w:r w:rsidR="00FA0DD6">
                              <w:rPr>
                                <w:i/>
                                <w:iCs/>
                                <w:sz w:val="18"/>
                                <w:szCs w:val="18"/>
                              </w:rPr>
                              <w:t>Ratio versus Wheel Height</w:t>
                            </w:r>
                          </w:p>
                          <w:p w14:paraId="7AE5A2E2" w14:textId="77777777" w:rsidR="00F36FF1" w:rsidRPr="00CC53FA" w:rsidRDefault="00F36FF1" w:rsidP="00F36FF1">
                            <w:pPr>
                              <w:rPr>
                                <w:i/>
                                <w:iCs/>
                                <w:sz w:val="18"/>
                                <w:szCs w:val="18"/>
                                <w:lang w:val="en-US"/>
                              </w:rPr>
                            </w:pPr>
                            <w:r w:rsidRPr="000E6453">
                              <w:rPr>
                                <w:i/>
                                <w:iCs/>
                                <w:sz w:val="18"/>
                                <w:szCs w:val="18"/>
                              </w:rPr>
                              <w:t xml:space="preserve"> </w:t>
                            </w:r>
                          </w:p>
                          <w:p w14:paraId="56A6B980" w14:textId="77777777" w:rsidR="00F36FF1" w:rsidRPr="000E6453" w:rsidRDefault="00F36FF1" w:rsidP="00F36FF1">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13241" id="Text Box 67" o:spid="_x0000_s1056" type="#_x0000_t202" style="position:absolute;margin-left:111.1pt;margin-top:20.85pt;width:247.3pt;height:19.4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" fillcolor="white [3201]" strokecolor="white [3212]" strokeweight=".5pt">
                <v:textbox>
                  <w:txbxContent>
                    <w:p w14:paraId="230E692D" w14:textId="24C3CE32" w:rsidR="00F36FF1" w:rsidRPr="00CC53FA" w:rsidRDefault="00F36FF1" w:rsidP="00F36FF1">
                      <w:pPr>
                        <w:rPr>
                          <w:i/>
                          <w:iCs/>
                          <w:sz w:val="18"/>
                          <w:szCs w:val="18"/>
                        </w:rPr>
                      </w:pPr>
                      <w:r w:rsidRPr="000E6453">
                        <w:rPr>
                          <w:i/>
                          <w:iCs/>
                          <w:sz w:val="18"/>
                          <w:szCs w:val="18"/>
                        </w:rPr>
                        <w:t>Graph</w:t>
                      </w:r>
                      <w:r>
                        <w:rPr>
                          <w:i/>
                          <w:iCs/>
                          <w:sz w:val="18"/>
                          <w:szCs w:val="18"/>
                        </w:rPr>
                        <w:t xml:space="preserve"> 3</w:t>
                      </w:r>
                      <w:r w:rsidR="00AA2A75">
                        <w:rPr>
                          <w:i/>
                          <w:iCs/>
                          <w:sz w:val="18"/>
                          <w:szCs w:val="18"/>
                        </w:rPr>
                        <w:t>.2.3</w:t>
                      </w:r>
                      <w:r w:rsidRPr="000E6453">
                        <w:rPr>
                          <w:i/>
                          <w:iCs/>
                          <w:sz w:val="18"/>
                          <w:szCs w:val="18"/>
                        </w:rPr>
                        <w:t>:</w:t>
                      </w:r>
                      <w:r>
                        <w:rPr>
                          <w:i/>
                          <w:iCs/>
                          <w:sz w:val="18"/>
                          <w:szCs w:val="18"/>
                        </w:rPr>
                        <w:t xml:space="preserve"> Motion </w:t>
                      </w:r>
                      <w:r w:rsidR="00FA0DD6">
                        <w:rPr>
                          <w:i/>
                          <w:iCs/>
                          <w:sz w:val="18"/>
                          <w:szCs w:val="18"/>
                        </w:rPr>
                        <w:t>Ratio versus Wheel Height</w:t>
                      </w:r>
                    </w:p>
                    <w:p w14:paraId="7AE5A2E2" w14:textId="77777777" w:rsidR="00F36FF1" w:rsidRPr="00CC53FA" w:rsidRDefault="00F36FF1" w:rsidP="00F36FF1">
                      <w:pPr>
                        <w:rPr>
                          <w:i/>
                          <w:iCs/>
                          <w:sz w:val="18"/>
                          <w:szCs w:val="18"/>
                          <w:lang w:val="en-US"/>
                        </w:rPr>
                      </w:pPr>
                      <w:r w:rsidRPr="000E6453">
                        <w:rPr>
                          <w:i/>
                          <w:iCs/>
                          <w:sz w:val="18"/>
                          <w:szCs w:val="18"/>
                        </w:rPr>
                        <w:t xml:space="preserve"> </w:t>
                      </w:r>
                    </w:p>
                    <w:p w14:paraId="56A6B980" w14:textId="77777777" w:rsidR="00F36FF1" w:rsidRPr="000E6453" w:rsidRDefault="00F36FF1" w:rsidP="00F36FF1">
                      <w:pPr>
                        <w:rPr>
                          <w:i/>
                          <w:iCs/>
                          <w:sz w:val="18"/>
                          <w:szCs w:val="18"/>
                        </w:rPr>
                      </w:pPr>
                    </w:p>
                  </w:txbxContent>
                </v:textbox>
                <w10:wrap anchorx="margin"/>
              </v:shape>
            </w:pict>
          </mc:Fallback>
        </mc:AlternateContent>
      </w:r>
    </w:p>
    <w:p w14:paraId="47D11BB1" w14:textId="12CE78DA" w:rsidR="006469F9" w:rsidRDefault="006469F9" w:rsidP="00500E6D">
      <w:pPr>
        <w:jc w:val="left"/>
      </w:pPr>
    </w:p>
    <w:p w14:paraId="504CB332" w14:textId="28D5709A" w:rsidR="00451FC1" w:rsidRDefault="00451FC1" w:rsidP="007F22E8">
      <w:pPr>
        <w:spacing w:line="360" w:lineRule="auto"/>
        <w:jc w:val="left"/>
      </w:pPr>
    </w:p>
    <w:p w14:paraId="1F4D843C" w14:textId="7BD6C5CA" w:rsidR="00E011E7" w:rsidRDefault="00E011E7" w:rsidP="007F22E8">
      <w:pPr>
        <w:spacing w:line="360" w:lineRule="auto"/>
        <w:jc w:val="left"/>
      </w:pPr>
    </w:p>
    <w:p w14:paraId="796EC7F9" w14:textId="77777777" w:rsidR="00E011E7" w:rsidRDefault="00E011E7" w:rsidP="007F22E8">
      <w:pPr>
        <w:spacing w:line="360" w:lineRule="auto"/>
        <w:jc w:val="left"/>
      </w:pPr>
    </w:p>
    <w:p w14:paraId="329DDB7B" w14:textId="6AA7727B" w:rsidR="00451FC1" w:rsidRDefault="00451FC1" w:rsidP="007F22E8">
      <w:pPr>
        <w:spacing w:line="360" w:lineRule="auto"/>
        <w:jc w:val="left"/>
      </w:pPr>
    </w:p>
    <w:p w14:paraId="46865018" w14:textId="6DB1ED71" w:rsidR="00451FC1" w:rsidRDefault="00451FC1" w:rsidP="007F22E8">
      <w:pPr>
        <w:spacing w:line="360" w:lineRule="auto"/>
        <w:jc w:val="left"/>
      </w:pPr>
    </w:p>
    <w:p w14:paraId="1AE56A1B" w14:textId="1608AA3D" w:rsidR="00451FC1" w:rsidRDefault="00451FC1" w:rsidP="007F22E8">
      <w:pPr>
        <w:spacing w:line="360" w:lineRule="auto"/>
        <w:jc w:val="left"/>
      </w:pPr>
    </w:p>
    <w:p w14:paraId="007918BB" w14:textId="321DD94D" w:rsidR="00451FC1" w:rsidRDefault="007A4257" w:rsidP="007F22E8">
      <w:pPr>
        <w:spacing w:line="360" w:lineRule="auto"/>
        <w:jc w:val="left"/>
      </w:pPr>
      <w:r>
        <w:t xml:space="preserve">The Graph above shows </w:t>
      </w:r>
      <w:r w:rsidR="006347A3">
        <w:t xml:space="preserve">Toe angle versus roll angle, it is clear to see that as </w:t>
      </w:r>
      <w:r w:rsidR="009621E1">
        <w:t>the roll angle increases positive toe on the left will increase and negative to on the right will also increase</w:t>
      </w:r>
      <w:r w:rsidR="00A73B4B">
        <w:t>.</w:t>
      </w:r>
    </w:p>
    <w:p w14:paraId="3E261A64" w14:textId="56CF49BD" w:rsidR="00A73B4B" w:rsidRDefault="00A73B4B" w:rsidP="007F22E8">
      <w:pPr>
        <w:spacing w:line="360" w:lineRule="auto"/>
        <w:jc w:val="left"/>
      </w:pPr>
    </w:p>
    <w:p w14:paraId="694CC893" w14:textId="41B7A557" w:rsidR="00A73B4B" w:rsidRDefault="00A73B4B" w:rsidP="007F22E8">
      <w:pPr>
        <w:spacing w:line="360" w:lineRule="auto"/>
        <w:jc w:val="left"/>
      </w:pPr>
    </w:p>
    <w:p w14:paraId="3D4ED0B3" w14:textId="01B11D77" w:rsidR="00A73B4B" w:rsidRDefault="00A73B4B" w:rsidP="007F22E8">
      <w:pPr>
        <w:spacing w:line="360" w:lineRule="auto"/>
        <w:jc w:val="left"/>
      </w:pPr>
      <w:r>
        <w:rPr>
          <w:noProof/>
        </w:rPr>
        <w:lastRenderedPageBreak/>
        <mc:AlternateContent>
          <mc:Choice Requires="wps">
            <w:drawing>
              <wp:anchor distT="0" distB="0" distL="114300" distR="114300" simplePos="0" relativeHeight="251806720" behindDoc="0" locked="0" layoutInCell="1" allowOverlap="1" wp14:anchorId="02C4172E" wp14:editId="067E5420">
                <wp:simplePos x="0" y="0"/>
                <wp:positionH relativeFrom="margin">
                  <wp:align>center</wp:align>
                </wp:positionH>
                <wp:positionV relativeFrom="paragraph">
                  <wp:posOffset>-286247</wp:posOffset>
                </wp:positionV>
                <wp:extent cx="3140765" cy="246491"/>
                <wp:effectExtent l="0" t="0" r="21590" b="20320"/>
                <wp:wrapNone/>
                <wp:docPr id="91" name="Text Box 91"/>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0B0CD15B" w14:textId="23FD2F83" w:rsidR="00A73B4B" w:rsidRPr="00CC53FA" w:rsidRDefault="00A73B4B" w:rsidP="00A73B4B">
                            <w:pPr>
                              <w:rPr>
                                <w:i/>
                                <w:iCs/>
                                <w:sz w:val="18"/>
                                <w:szCs w:val="18"/>
                              </w:rPr>
                            </w:pPr>
                            <w:r w:rsidRPr="000E6453">
                              <w:rPr>
                                <w:i/>
                                <w:iCs/>
                                <w:sz w:val="18"/>
                                <w:szCs w:val="18"/>
                              </w:rPr>
                              <w:t>Graph</w:t>
                            </w:r>
                            <w:r>
                              <w:rPr>
                                <w:i/>
                                <w:iCs/>
                                <w:sz w:val="18"/>
                                <w:szCs w:val="18"/>
                              </w:rPr>
                              <w:t xml:space="preserve"> 3.2.</w:t>
                            </w:r>
                            <w:r w:rsidR="00381394">
                              <w:rPr>
                                <w:i/>
                                <w:iCs/>
                                <w:sz w:val="18"/>
                                <w:szCs w:val="18"/>
                              </w:rPr>
                              <w:t>4</w:t>
                            </w:r>
                            <w:r w:rsidRPr="000E6453">
                              <w:rPr>
                                <w:i/>
                                <w:iCs/>
                                <w:sz w:val="18"/>
                                <w:szCs w:val="18"/>
                              </w:rPr>
                              <w:t>:</w:t>
                            </w:r>
                            <w:r>
                              <w:rPr>
                                <w:i/>
                                <w:iCs/>
                                <w:sz w:val="18"/>
                                <w:szCs w:val="18"/>
                              </w:rPr>
                              <w:t xml:space="preserve"> Motion Ratio versus Roll Angle </w:t>
                            </w:r>
                          </w:p>
                          <w:p w14:paraId="05C84689" w14:textId="77777777" w:rsidR="00A73B4B" w:rsidRPr="00CC53FA" w:rsidRDefault="00A73B4B" w:rsidP="00A73B4B">
                            <w:pPr>
                              <w:rPr>
                                <w:i/>
                                <w:iCs/>
                                <w:sz w:val="18"/>
                                <w:szCs w:val="18"/>
                                <w:lang w:val="en-US"/>
                              </w:rPr>
                            </w:pPr>
                            <w:r w:rsidRPr="000E6453">
                              <w:rPr>
                                <w:i/>
                                <w:iCs/>
                                <w:sz w:val="18"/>
                                <w:szCs w:val="18"/>
                              </w:rPr>
                              <w:t xml:space="preserve"> </w:t>
                            </w:r>
                          </w:p>
                          <w:p w14:paraId="6F46AB44" w14:textId="77777777" w:rsidR="00A73B4B" w:rsidRPr="000E6453" w:rsidRDefault="00A73B4B" w:rsidP="00A73B4B">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C4172E" id="Text Box 91" o:spid="_x0000_s1057" type="#_x0000_t202" style="position:absolute;margin-left:0;margin-top:-22.55pt;width:247.3pt;height:19.4pt;z-index:251806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" fillcolor="white [3201]" strokecolor="white [3212]" strokeweight=".5pt">
                <v:textbox>
                  <w:txbxContent>
                    <w:p w14:paraId="0B0CD15B" w14:textId="23FD2F83" w:rsidR="00A73B4B" w:rsidRPr="00CC53FA" w:rsidRDefault="00A73B4B" w:rsidP="00A73B4B">
                      <w:pPr>
                        <w:rPr>
                          <w:i/>
                          <w:iCs/>
                          <w:sz w:val="18"/>
                          <w:szCs w:val="18"/>
                        </w:rPr>
                      </w:pPr>
                      <w:r w:rsidRPr="000E6453">
                        <w:rPr>
                          <w:i/>
                          <w:iCs/>
                          <w:sz w:val="18"/>
                          <w:szCs w:val="18"/>
                        </w:rPr>
                        <w:t>Graph</w:t>
                      </w:r>
                      <w:r>
                        <w:rPr>
                          <w:i/>
                          <w:iCs/>
                          <w:sz w:val="18"/>
                          <w:szCs w:val="18"/>
                        </w:rPr>
                        <w:t xml:space="preserve"> 3.2.</w:t>
                      </w:r>
                      <w:r w:rsidR="00381394">
                        <w:rPr>
                          <w:i/>
                          <w:iCs/>
                          <w:sz w:val="18"/>
                          <w:szCs w:val="18"/>
                        </w:rPr>
                        <w:t>4</w:t>
                      </w:r>
                      <w:r w:rsidRPr="000E6453">
                        <w:rPr>
                          <w:i/>
                          <w:iCs/>
                          <w:sz w:val="18"/>
                          <w:szCs w:val="18"/>
                        </w:rPr>
                        <w:t>:</w:t>
                      </w:r>
                      <w:r>
                        <w:rPr>
                          <w:i/>
                          <w:iCs/>
                          <w:sz w:val="18"/>
                          <w:szCs w:val="18"/>
                        </w:rPr>
                        <w:t xml:space="preserve"> Motion Ratio versus Roll Angle </w:t>
                      </w:r>
                    </w:p>
                    <w:p w14:paraId="05C84689" w14:textId="77777777" w:rsidR="00A73B4B" w:rsidRPr="00CC53FA" w:rsidRDefault="00A73B4B" w:rsidP="00A73B4B">
                      <w:pPr>
                        <w:rPr>
                          <w:i/>
                          <w:iCs/>
                          <w:sz w:val="18"/>
                          <w:szCs w:val="18"/>
                          <w:lang w:val="en-US"/>
                        </w:rPr>
                      </w:pPr>
                      <w:r w:rsidRPr="000E6453">
                        <w:rPr>
                          <w:i/>
                          <w:iCs/>
                          <w:sz w:val="18"/>
                          <w:szCs w:val="18"/>
                        </w:rPr>
                        <w:t xml:space="preserve"> </w:t>
                      </w:r>
                    </w:p>
                    <w:p w14:paraId="6F46AB44" w14:textId="77777777" w:rsidR="00A73B4B" w:rsidRPr="000E6453" w:rsidRDefault="00A73B4B" w:rsidP="00A73B4B">
                      <w:pPr>
                        <w:rPr>
                          <w:i/>
                          <w:iCs/>
                          <w:sz w:val="18"/>
                          <w:szCs w:val="18"/>
                        </w:rPr>
                      </w:pPr>
                    </w:p>
                  </w:txbxContent>
                </v:textbox>
                <w10:wrap anchorx="margin"/>
              </v:shape>
            </w:pict>
          </mc:Fallback>
        </mc:AlternateContent>
      </w:r>
      <w:r>
        <w:rPr>
          <w:noProof/>
        </w:rPr>
        <w:drawing>
          <wp:anchor distT="0" distB="0" distL="114300" distR="114300" simplePos="0" relativeHeight="251801600" behindDoc="1" locked="0" layoutInCell="1" allowOverlap="1" wp14:anchorId="17B543F0" wp14:editId="79066F79">
            <wp:simplePos x="0" y="0"/>
            <wp:positionH relativeFrom="margin">
              <wp:posOffset>580390</wp:posOffset>
            </wp:positionH>
            <wp:positionV relativeFrom="paragraph">
              <wp:posOffset>0</wp:posOffset>
            </wp:positionV>
            <wp:extent cx="4333240" cy="2242185"/>
            <wp:effectExtent l="0" t="0" r="10160" b="5715"/>
            <wp:wrapTight wrapText="bothSides">
              <wp:wrapPolygon edited="0">
                <wp:start x="0" y="0"/>
                <wp:lineTo x="0" y="21472"/>
                <wp:lineTo x="21556" y="21472"/>
                <wp:lineTo x="21556" y="0"/>
                <wp:lineTo x="0" y="0"/>
              </wp:wrapPolygon>
            </wp:wrapTight>
            <wp:docPr id="90" name="Chart 90">
              <a:extLst xmlns:a="http://schemas.openxmlformats.org/drawingml/2006/main">
                <a:ext uri="{FF2B5EF4-FFF2-40B4-BE49-F238E27FC236}">
                  <a16:creationId xmlns:a16="http://schemas.microsoft.com/office/drawing/2014/main" id="{D1FBAE7D-85C6-43DE-AEA4-2350A05010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margin">
              <wp14:pctWidth>0</wp14:pctWidth>
            </wp14:sizeRelH>
            <wp14:sizeRelV relativeFrom="margin">
              <wp14:pctHeight>0</wp14:pctHeight>
            </wp14:sizeRelV>
          </wp:anchor>
        </w:drawing>
      </w:r>
    </w:p>
    <w:p w14:paraId="2FF6342B" w14:textId="3355D856" w:rsidR="00451FC1" w:rsidRDefault="00451FC1" w:rsidP="007F22E8">
      <w:pPr>
        <w:spacing w:line="360" w:lineRule="auto"/>
        <w:jc w:val="left"/>
      </w:pPr>
    </w:p>
    <w:p w14:paraId="032CDF20" w14:textId="543B39F4" w:rsidR="00451FC1" w:rsidRDefault="00451FC1" w:rsidP="007F22E8">
      <w:pPr>
        <w:spacing w:line="360" w:lineRule="auto"/>
        <w:jc w:val="left"/>
      </w:pPr>
    </w:p>
    <w:p w14:paraId="3CED7FC7" w14:textId="5F28AC74" w:rsidR="007A4257" w:rsidRDefault="007A4257" w:rsidP="007F22E8">
      <w:pPr>
        <w:spacing w:line="360" w:lineRule="auto"/>
        <w:jc w:val="left"/>
      </w:pPr>
    </w:p>
    <w:p w14:paraId="3E759017" w14:textId="7CCBE5A2" w:rsidR="007A4257" w:rsidRDefault="007A4257" w:rsidP="007F22E8">
      <w:pPr>
        <w:spacing w:line="360" w:lineRule="auto"/>
        <w:jc w:val="left"/>
      </w:pPr>
    </w:p>
    <w:p w14:paraId="2255EB49" w14:textId="576B2D6A" w:rsidR="007A4257" w:rsidRDefault="007A4257" w:rsidP="007F22E8">
      <w:pPr>
        <w:spacing w:line="360" w:lineRule="auto"/>
        <w:jc w:val="left"/>
      </w:pPr>
    </w:p>
    <w:p w14:paraId="2F4E7288" w14:textId="2FDF906F" w:rsidR="007A4257" w:rsidRDefault="007A4257" w:rsidP="007F22E8">
      <w:pPr>
        <w:spacing w:line="360" w:lineRule="auto"/>
        <w:jc w:val="left"/>
      </w:pPr>
    </w:p>
    <w:p w14:paraId="00FFBB53" w14:textId="362F5210" w:rsidR="007A4257" w:rsidRDefault="00381394" w:rsidP="007F22E8">
      <w:pPr>
        <w:spacing w:line="360" w:lineRule="auto"/>
        <w:jc w:val="left"/>
      </w:pPr>
      <w:r>
        <w:t xml:space="preserve">The graph above shows that as roll angle increases </w:t>
      </w:r>
      <w:r w:rsidR="00D92B95">
        <w:t xml:space="preserve">the motion ratio on the right wheel increases and the motion ratio on the left wheel decreases. </w:t>
      </w:r>
    </w:p>
    <w:p w14:paraId="4615A168" w14:textId="506C000F" w:rsidR="007A4257" w:rsidRDefault="000112CD" w:rsidP="007F22E8">
      <w:pPr>
        <w:spacing w:line="360" w:lineRule="auto"/>
        <w:jc w:val="left"/>
      </w:pPr>
      <w:r>
        <w:rPr>
          <w:noProof/>
        </w:rPr>
        <mc:AlternateContent>
          <mc:Choice Requires="wps">
            <w:drawing>
              <wp:anchor distT="0" distB="0" distL="114300" distR="114300" simplePos="0" relativeHeight="251811840" behindDoc="0" locked="0" layoutInCell="1" allowOverlap="1" wp14:anchorId="5B272626" wp14:editId="49DFB403">
                <wp:simplePos x="0" y="0"/>
                <wp:positionH relativeFrom="margin">
                  <wp:align>center</wp:align>
                </wp:positionH>
                <wp:positionV relativeFrom="paragraph">
                  <wp:posOffset>95416</wp:posOffset>
                </wp:positionV>
                <wp:extent cx="3140765" cy="246491"/>
                <wp:effectExtent l="0" t="0" r="21590" b="20320"/>
                <wp:wrapNone/>
                <wp:docPr id="92" name="Text Box 92"/>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44C8CE49" w14:textId="40B5632B" w:rsidR="000112CD" w:rsidRPr="00CC53FA" w:rsidRDefault="000112CD" w:rsidP="000112CD">
                            <w:pPr>
                              <w:rPr>
                                <w:i/>
                                <w:iCs/>
                                <w:sz w:val="18"/>
                                <w:szCs w:val="18"/>
                              </w:rPr>
                            </w:pPr>
                            <w:r w:rsidRPr="000E6453">
                              <w:rPr>
                                <w:i/>
                                <w:iCs/>
                                <w:sz w:val="18"/>
                                <w:szCs w:val="18"/>
                              </w:rPr>
                              <w:t>Graph</w:t>
                            </w:r>
                            <w:r>
                              <w:rPr>
                                <w:i/>
                                <w:iCs/>
                                <w:sz w:val="18"/>
                                <w:szCs w:val="18"/>
                              </w:rPr>
                              <w:t xml:space="preserve"> 3.2.5</w:t>
                            </w:r>
                            <w:r w:rsidRPr="000E6453">
                              <w:rPr>
                                <w:i/>
                                <w:iCs/>
                                <w:sz w:val="18"/>
                                <w:szCs w:val="18"/>
                              </w:rPr>
                              <w:t>:</w:t>
                            </w:r>
                            <w:r>
                              <w:rPr>
                                <w:i/>
                                <w:iCs/>
                                <w:sz w:val="18"/>
                                <w:szCs w:val="18"/>
                              </w:rPr>
                              <w:t xml:space="preserve"> </w:t>
                            </w:r>
                            <w:r w:rsidR="0058657D">
                              <w:rPr>
                                <w:i/>
                                <w:iCs/>
                                <w:sz w:val="18"/>
                                <w:szCs w:val="18"/>
                              </w:rPr>
                              <w:t>W</w:t>
                            </w:r>
                            <w:r>
                              <w:rPr>
                                <w:i/>
                                <w:iCs/>
                                <w:sz w:val="18"/>
                                <w:szCs w:val="18"/>
                              </w:rPr>
                              <w:t xml:space="preserve">heel </w:t>
                            </w:r>
                            <w:r w:rsidR="0058657D">
                              <w:rPr>
                                <w:i/>
                                <w:iCs/>
                                <w:sz w:val="18"/>
                                <w:szCs w:val="18"/>
                              </w:rPr>
                              <w:t>H</w:t>
                            </w:r>
                            <w:r>
                              <w:rPr>
                                <w:i/>
                                <w:iCs/>
                                <w:sz w:val="18"/>
                                <w:szCs w:val="18"/>
                              </w:rPr>
                              <w:t xml:space="preserve">eight versus </w:t>
                            </w:r>
                            <w:r w:rsidR="0058657D">
                              <w:rPr>
                                <w:i/>
                                <w:iCs/>
                                <w:sz w:val="18"/>
                                <w:szCs w:val="18"/>
                              </w:rPr>
                              <w:t>Motion Ratio</w:t>
                            </w:r>
                            <w:r>
                              <w:rPr>
                                <w:i/>
                                <w:iCs/>
                                <w:sz w:val="18"/>
                                <w:szCs w:val="18"/>
                              </w:rPr>
                              <w:t xml:space="preserve"> </w:t>
                            </w:r>
                          </w:p>
                          <w:p w14:paraId="669EA6F3" w14:textId="77777777" w:rsidR="000112CD" w:rsidRPr="00CC53FA" w:rsidRDefault="000112CD" w:rsidP="000112CD">
                            <w:pPr>
                              <w:rPr>
                                <w:i/>
                                <w:iCs/>
                                <w:sz w:val="18"/>
                                <w:szCs w:val="18"/>
                                <w:lang w:val="en-US"/>
                              </w:rPr>
                            </w:pPr>
                            <w:r w:rsidRPr="000E6453">
                              <w:rPr>
                                <w:i/>
                                <w:iCs/>
                                <w:sz w:val="18"/>
                                <w:szCs w:val="18"/>
                              </w:rPr>
                              <w:t xml:space="preserve"> </w:t>
                            </w:r>
                          </w:p>
                          <w:p w14:paraId="6F77AFB6" w14:textId="77777777" w:rsidR="000112CD" w:rsidRPr="000E6453" w:rsidRDefault="000112CD" w:rsidP="000112CD">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72626" id="Text Box 92" o:spid="_x0000_s1058" type="#_x0000_t202" style="position:absolute;margin-left:0;margin-top:7.5pt;width:247.3pt;height:19.4pt;z-index:251811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" fillcolor="white [3201]" strokecolor="white [3212]" strokeweight=".5pt">
                <v:textbox>
                  <w:txbxContent>
                    <w:p w14:paraId="44C8CE49" w14:textId="40B5632B" w:rsidR="000112CD" w:rsidRPr="00CC53FA" w:rsidRDefault="000112CD" w:rsidP="000112CD">
                      <w:pPr>
                        <w:rPr>
                          <w:i/>
                          <w:iCs/>
                          <w:sz w:val="18"/>
                          <w:szCs w:val="18"/>
                        </w:rPr>
                      </w:pPr>
                      <w:r w:rsidRPr="000E6453">
                        <w:rPr>
                          <w:i/>
                          <w:iCs/>
                          <w:sz w:val="18"/>
                          <w:szCs w:val="18"/>
                        </w:rPr>
                        <w:t>Graph</w:t>
                      </w:r>
                      <w:r>
                        <w:rPr>
                          <w:i/>
                          <w:iCs/>
                          <w:sz w:val="18"/>
                          <w:szCs w:val="18"/>
                        </w:rPr>
                        <w:t xml:space="preserve"> 3.2.5</w:t>
                      </w:r>
                      <w:r w:rsidRPr="000E6453">
                        <w:rPr>
                          <w:i/>
                          <w:iCs/>
                          <w:sz w:val="18"/>
                          <w:szCs w:val="18"/>
                        </w:rPr>
                        <w:t>:</w:t>
                      </w:r>
                      <w:r>
                        <w:rPr>
                          <w:i/>
                          <w:iCs/>
                          <w:sz w:val="18"/>
                          <w:szCs w:val="18"/>
                        </w:rPr>
                        <w:t xml:space="preserve"> </w:t>
                      </w:r>
                      <w:r w:rsidR="0058657D">
                        <w:rPr>
                          <w:i/>
                          <w:iCs/>
                          <w:sz w:val="18"/>
                          <w:szCs w:val="18"/>
                        </w:rPr>
                        <w:t>W</w:t>
                      </w:r>
                      <w:r>
                        <w:rPr>
                          <w:i/>
                          <w:iCs/>
                          <w:sz w:val="18"/>
                          <w:szCs w:val="18"/>
                        </w:rPr>
                        <w:t xml:space="preserve">heel </w:t>
                      </w:r>
                      <w:r w:rsidR="0058657D">
                        <w:rPr>
                          <w:i/>
                          <w:iCs/>
                          <w:sz w:val="18"/>
                          <w:szCs w:val="18"/>
                        </w:rPr>
                        <w:t>H</w:t>
                      </w:r>
                      <w:r>
                        <w:rPr>
                          <w:i/>
                          <w:iCs/>
                          <w:sz w:val="18"/>
                          <w:szCs w:val="18"/>
                        </w:rPr>
                        <w:t xml:space="preserve">eight versus </w:t>
                      </w:r>
                      <w:r w:rsidR="0058657D">
                        <w:rPr>
                          <w:i/>
                          <w:iCs/>
                          <w:sz w:val="18"/>
                          <w:szCs w:val="18"/>
                        </w:rPr>
                        <w:t>Motion Ratio</w:t>
                      </w:r>
                      <w:r>
                        <w:rPr>
                          <w:i/>
                          <w:iCs/>
                          <w:sz w:val="18"/>
                          <w:szCs w:val="18"/>
                        </w:rPr>
                        <w:t xml:space="preserve"> </w:t>
                      </w:r>
                    </w:p>
                    <w:p w14:paraId="669EA6F3" w14:textId="77777777" w:rsidR="000112CD" w:rsidRPr="00CC53FA" w:rsidRDefault="000112CD" w:rsidP="000112CD">
                      <w:pPr>
                        <w:rPr>
                          <w:i/>
                          <w:iCs/>
                          <w:sz w:val="18"/>
                          <w:szCs w:val="18"/>
                          <w:lang w:val="en-US"/>
                        </w:rPr>
                      </w:pPr>
                      <w:r w:rsidRPr="000E6453">
                        <w:rPr>
                          <w:i/>
                          <w:iCs/>
                          <w:sz w:val="18"/>
                          <w:szCs w:val="18"/>
                        </w:rPr>
                        <w:t xml:space="preserve"> </w:t>
                      </w:r>
                    </w:p>
                    <w:p w14:paraId="6F77AFB6" w14:textId="77777777" w:rsidR="000112CD" w:rsidRPr="000E6453" w:rsidRDefault="000112CD" w:rsidP="000112CD">
                      <w:pPr>
                        <w:rPr>
                          <w:i/>
                          <w:iCs/>
                          <w:sz w:val="18"/>
                          <w:szCs w:val="18"/>
                        </w:rPr>
                      </w:pPr>
                    </w:p>
                  </w:txbxContent>
                </v:textbox>
                <w10:wrap anchorx="margin"/>
              </v:shape>
            </w:pict>
          </mc:Fallback>
        </mc:AlternateContent>
      </w:r>
    </w:p>
    <w:p w14:paraId="4C18D26E" w14:textId="12B38B6C" w:rsidR="007A4257" w:rsidRDefault="000112CD" w:rsidP="007F22E8">
      <w:pPr>
        <w:spacing w:line="360" w:lineRule="auto"/>
        <w:jc w:val="left"/>
      </w:pPr>
      <w:r>
        <w:rPr>
          <w:noProof/>
        </w:rPr>
        <w:drawing>
          <wp:anchor distT="0" distB="0" distL="114300" distR="114300" simplePos="0" relativeHeight="251786240" behindDoc="1" locked="0" layoutInCell="1" allowOverlap="1" wp14:anchorId="27635194" wp14:editId="706953D0">
            <wp:simplePos x="0" y="0"/>
            <wp:positionH relativeFrom="margin">
              <wp:align>center</wp:align>
            </wp:positionH>
            <wp:positionV relativeFrom="paragraph">
              <wp:posOffset>33269</wp:posOffset>
            </wp:positionV>
            <wp:extent cx="5040630" cy="2623820"/>
            <wp:effectExtent l="0" t="0" r="7620" b="5080"/>
            <wp:wrapTight wrapText="bothSides">
              <wp:wrapPolygon edited="0">
                <wp:start x="0" y="0"/>
                <wp:lineTo x="0" y="21485"/>
                <wp:lineTo x="21551" y="21485"/>
                <wp:lineTo x="21551" y="0"/>
                <wp:lineTo x="0" y="0"/>
              </wp:wrapPolygon>
            </wp:wrapTight>
            <wp:docPr id="87" name="Chart 87">
              <a:extLst xmlns:a="http://schemas.openxmlformats.org/drawingml/2006/main">
                <a:ext uri="{FF2B5EF4-FFF2-40B4-BE49-F238E27FC236}">
                  <a16:creationId xmlns:a16="http://schemas.microsoft.com/office/drawing/2014/main" id="{A363A094-D869-4BA5-A2F6-4B7CB02D88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14:sizeRelH relativeFrom="margin">
              <wp14:pctWidth>0</wp14:pctWidth>
            </wp14:sizeRelH>
            <wp14:sizeRelV relativeFrom="margin">
              <wp14:pctHeight>0</wp14:pctHeight>
            </wp14:sizeRelV>
          </wp:anchor>
        </w:drawing>
      </w:r>
    </w:p>
    <w:p w14:paraId="13006A3B" w14:textId="77777777" w:rsidR="007A4257" w:rsidRDefault="007A4257" w:rsidP="007F22E8">
      <w:pPr>
        <w:spacing w:line="360" w:lineRule="auto"/>
        <w:jc w:val="left"/>
      </w:pPr>
    </w:p>
    <w:p w14:paraId="7C0212E5" w14:textId="77777777" w:rsidR="00A73B4B" w:rsidRDefault="00A73B4B" w:rsidP="007F22E8">
      <w:pPr>
        <w:spacing w:line="360" w:lineRule="auto"/>
        <w:jc w:val="left"/>
      </w:pPr>
    </w:p>
    <w:p w14:paraId="524B39E3" w14:textId="77777777" w:rsidR="00A73B4B" w:rsidRDefault="00A73B4B" w:rsidP="007F22E8">
      <w:pPr>
        <w:spacing w:line="360" w:lineRule="auto"/>
        <w:jc w:val="left"/>
      </w:pPr>
    </w:p>
    <w:p w14:paraId="1CDBED26" w14:textId="77777777" w:rsidR="00A73B4B" w:rsidRDefault="00A73B4B" w:rsidP="007F22E8">
      <w:pPr>
        <w:spacing w:line="360" w:lineRule="auto"/>
        <w:jc w:val="left"/>
      </w:pPr>
    </w:p>
    <w:p w14:paraId="07DD05A4" w14:textId="77777777" w:rsidR="00A73B4B" w:rsidRDefault="00A73B4B" w:rsidP="007F22E8">
      <w:pPr>
        <w:spacing w:line="360" w:lineRule="auto"/>
        <w:jc w:val="left"/>
      </w:pPr>
    </w:p>
    <w:p w14:paraId="11E53F36" w14:textId="77777777" w:rsidR="00A73B4B" w:rsidRDefault="00A73B4B" w:rsidP="007F22E8">
      <w:pPr>
        <w:spacing w:line="360" w:lineRule="auto"/>
        <w:jc w:val="left"/>
      </w:pPr>
    </w:p>
    <w:p w14:paraId="512546CB" w14:textId="77777777" w:rsidR="000112CD" w:rsidRDefault="000112CD" w:rsidP="007F22E8">
      <w:pPr>
        <w:spacing w:line="360" w:lineRule="auto"/>
        <w:jc w:val="left"/>
      </w:pPr>
    </w:p>
    <w:p w14:paraId="37B9F42F" w14:textId="04768051" w:rsidR="006469F9" w:rsidRDefault="006469F9" w:rsidP="007F22E8">
      <w:pPr>
        <w:spacing w:line="360" w:lineRule="auto"/>
        <w:jc w:val="left"/>
      </w:pPr>
      <w:r>
        <w:t xml:space="preserve">The Graph above shows </w:t>
      </w:r>
      <w:r w:rsidR="00434B8A">
        <w:t>w</w:t>
      </w:r>
      <w:r>
        <w:t xml:space="preserve">heel </w:t>
      </w:r>
      <w:r w:rsidR="00434B8A">
        <w:t>height (bump) versus the motion ratio</w:t>
      </w:r>
      <w:r w:rsidR="007B3CB6">
        <w:t xml:space="preserve">. </w:t>
      </w:r>
      <w:r w:rsidR="00C14539">
        <w:t xml:space="preserve">Evidently the graph shows that as wheel height increases the motion ratio will increase with it. </w:t>
      </w:r>
      <w:r w:rsidR="00FA0DD6">
        <w:t>Therefore,</w:t>
      </w:r>
      <w:r w:rsidR="00F36FF1">
        <w:t xml:space="preserve"> the higher the wheel height the more the car will move underneath it. </w:t>
      </w:r>
    </w:p>
    <w:p w14:paraId="1FFFAF63" w14:textId="35AB3091" w:rsidR="002D0A3A" w:rsidRDefault="002D0A3A" w:rsidP="00500E6D">
      <w:pPr>
        <w:jc w:val="left"/>
      </w:pPr>
    </w:p>
    <w:p w14:paraId="2B4F73E6" w14:textId="6DAD4415" w:rsidR="00BD08B0" w:rsidRDefault="00BD08B0" w:rsidP="00437DE2">
      <w:pPr>
        <w:spacing w:line="360" w:lineRule="auto"/>
        <w:jc w:val="left"/>
      </w:pPr>
    </w:p>
    <w:p w14:paraId="06850A82" w14:textId="2B19CD8B" w:rsidR="00BD08B0" w:rsidRDefault="00825038" w:rsidP="00437DE2">
      <w:pPr>
        <w:spacing w:line="360" w:lineRule="auto"/>
        <w:jc w:val="left"/>
      </w:pPr>
      <w:r>
        <w:rPr>
          <w:noProof/>
        </w:rPr>
        <w:lastRenderedPageBreak/>
        <mc:AlternateContent>
          <mc:Choice Requires="wps">
            <w:drawing>
              <wp:anchor distT="0" distB="0" distL="114300" distR="114300" simplePos="0" relativeHeight="251755520" behindDoc="0" locked="0" layoutInCell="1" allowOverlap="1" wp14:anchorId="7069874F" wp14:editId="2F65EF07">
                <wp:simplePos x="0" y="0"/>
                <wp:positionH relativeFrom="margin">
                  <wp:posOffset>1411826</wp:posOffset>
                </wp:positionH>
                <wp:positionV relativeFrom="paragraph">
                  <wp:posOffset>-263773</wp:posOffset>
                </wp:positionV>
                <wp:extent cx="3140765" cy="246491"/>
                <wp:effectExtent l="0" t="0" r="21590" b="20320"/>
                <wp:wrapNone/>
                <wp:docPr id="70" name="Text Box 70"/>
                <wp:cNvGraphicFramePr/>
                <a:graphic xmlns:a="http://schemas.openxmlformats.org/drawingml/2006/main">
                  <a:graphicData uri="http://schemas.microsoft.com/office/word/2010/wordprocessingShape">
                    <wps:wsp>
                      <wps:cNvSpPr txBox="1"/>
                      <wps:spPr>
                        <a:xfrm>
                          <a:off x="0" y="0"/>
                          <a:ext cx="3140765" cy="246491"/>
                        </a:xfrm>
                        <a:prstGeom prst="rect">
                          <a:avLst/>
                        </a:prstGeom>
                        <a:solidFill>
                          <a:schemeClr val="lt1"/>
                        </a:solidFill>
                        <a:ln w="6350">
                          <a:solidFill>
                            <a:schemeClr val="bg1"/>
                          </a:solidFill>
                        </a:ln>
                      </wps:spPr>
                      <wps:txbx>
                        <w:txbxContent>
                          <w:p w14:paraId="5CA77AF0" w14:textId="50FCE1FB" w:rsidR="00B42E1C" w:rsidRPr="00B42E1C" w:rsidRDefault="00B42E1C" w:rsidP="00B42E1C">
                            <w:pPr>
                              <w:rPr>
                                <w:i/>
                                <w:iCs/>
                                <w:sz w:val="18"/>
                                <w:szCs w:val="18"/>
                                <w:lang w:val="en-US"/>
                              </w:rPr>
                            </w:pPr>
                            <w:r w:rsidRPr="000E6453">
                              <w:rPr>
                                <w:i/>
                                <w:iCs/>
                                <w:sz w:val="18"/>
                                <w:szCs w:val="18"/>
                              </w:rPr>
                              <w:t>Graph</w:t>
                            </w:r>
                            <w:r>
                              <w:rPr>
                                <w:i/>
                                <w:iCs/>
                                <w:sz w:val="18"/>
                                <w:szCs w:val="18"/>
                              </w:rPr>
                              <w:t xml:space="preserve"> </w:t>
                            </w:r>
                            <w:r w:rsidR="00AA2A75">
                              <w:rPr>
                                <w:i/>
                                <w:iCs/>
                                <w:sz w:val="18"/>
                                <w:szCs w:val="18"/>
                              </w:rPr>
                              <w:t>3.2.4</w:t>
                            </w:r>
                            <w:r w:rsidRPr="000E6453">
                              <w:rPr>
                                <w:i/>
                                <w:iCs/>
                                <w:sz w:val="18"/>
                                <w:szCs w:val="18"/>
                              </w:rPr>
                              <w:t>:</w:t>
                            </w:r>
                            <w:r>
                              <w:rPr>
                                <w:i/>
                                <w:iCs/>
                                <w:sz w:val="18"/>
                                <w:szCs w:val="18"/>
                              </w:rPr>
                              <w:t xml:space="preserve"> </w:t>
                            </w:r>
                            <w:r w:rsidRPr="00B42E1C">
                              <w:rPr>
                                <w:i/>
                                <w:iCs/>
                                <w:sz w:val="18"/>
                                <w:szCs w:val="18"/>
                                <w:lang w:val="en-US"/>
                              </w:rPr>
                              <w:t>Wheel Height versus Toe steer</w:t>
                            </w:r>
                          </w:p>
                          <w:p w14:paraId="33870C08" w14:textId="202424C1" w:rsidR="00B42E1C" w:rsidRPr="00CC53FA" w:rsidRDefault="00B42E1C" w:rsidP="00B42E1C">
                            <w:pPr>
                              <w:rPr>
                                <w:i/>
                                <w:iCs/>
                                <w:sz w:val="18"/>
                                <w:szCs w:val="18"/>
                              </w:rPr>
                            </w:pPr>
                          </w:p>
                          <w:p w14:paraId="5EE56C1E" w14:textId="77777777" w:rsidR="00B42E1C" w:rsidRPr="00CC53FA" w:rsidRDefault="00B42E1C" w:rsidP="00B42E1C">
                            <w:pPr>
                              <w:rPr>
                                <w:i/>
                                <w:iCs/>
                                <w:sz w:val="18"/>
                                <w:szCs w:val="18"/>
                                <w:lang w:val="en-US"/>
                              </w:rPr>
                            </w:pPr>
                            <w:r w:rsidRPr="000E6453">
                              <w:rPr>
                                <w:i/>
                                <w:iCs/>
                                <w:sz w:val="18"/>
                                <w:szCs w:val="18"/>
                              </w:rPr>
                              <w:t xml:space="preserve"> </w:t>
                            </w:r>
                          </w:p>
                          <w:p w14:paraId="2271933E" w14:textId="77777777" w:rsidR="00B42E1C" w:rsidRPr="000E6453" w:rsidRDefault="00B42E1C" w:rsidP="00B42E1C">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9874F" id="Text Box 70" o:spid="_x0000_s1059" type="#_x0000_t202" style="position:absolute;margin-left:111.15pt;margin-top:-20.75pt;width:247.3pt;height:19.4pt;z-index:251755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" fillcolor="white [3201]" strokecolor="white [3212]" strokeweight=".5pt">
                <v:textbox>
                  <w:txbxContent>
                    <w:p w14:paraId="5CA77AF0" w14:textId="50FCE1FB" w:rsidR="00B42E1C" w:rsidRPr="00B42E1C" w:rsidRDefault="00B42E1C" w:rsidP="00B42E1C">
                      <w:pPr>
                        <w:rPr>
                          <w:i/>
                          <w:iCs/>
                          <w:sz w:val="18"/>
                          <w:szCs w:val="18"/>
                          <w:lang w:val="en-US"/>
                        </w:rPr>
                      </w:pPr>
                      <w:r w:rsidRPr="000E6453">
                        <w:rPr>
                          <w:i/>
                          <w:iCs/>
                          <w:sz w:val="18"/>
                          <w:szCs w:val="18"/>
                        </w:rPr>
                        <w:t>Graph</w:t>
                      </w:r>
                      <w:r>
                        <w:rPr>
                          <w:i/>
                          <w:iCs/>
                          <w:sz w:val="18"/>
                          <w:szCs w:val="18"/>
                        </w:rPr>
                        <w:t xml:space="preserve"> </w:t>
                      </w:r>
                      <w:r w:rsidR="00AA2A75">
                        <w:rPr>
                          <w:i/>
                          <w:iCs/>
                          <w:sz w:val="18"/>
                          <w:szCs w:val="18"/>
                        </w:rPr>
                        <w:t>3.2.4</w:t>
                      </w:r>
                      <w:r w:rsidRPr="000E6453">
                        <w:rPr>
                          <w:i/>
                          <w:iCs/>
                          <w:sz w:val="18"/>
                          <w:szCs w:val="18"/>
                        </w:rPr>
                        <w:t>:</w:t>
                      </w:r>
                      <w:r>
                        <w:rPr>
                          <w:i/>
                          <w:iCs/>
                          <w:sz w:val="18"/>
                          <w:szCs w:val="18"/>
                        </w:rPr>
                        <w:t xml:space="preserve"> </w:t>
                      </w:r>
                      <w:r w:rsidRPr="00B42E1C">
                        <w:rPr>
                          <w:i/>
                          <w:iCs/>
                          <w:sz w:val="18"/>
                          <w:szCs w:val="18"/>
                          <w:lang w:val="en-US"/>
                        </w:rPr>
                        <w:t>Wheel Height versus Toe steer</w:t>
                      </w:r>
                    </w:p>
                    <w:p w14:paraId="33870C08" w14:textId="202424C1" w:rsidR="00B42E1C" w:rsidRPr="00CC53FA" w:rsidRDefault="00B42E1C" w:rsidP="00B42E1C">
                      <w:pPr>
                        <w:rPr>
                          <w:i/>
                          <w:iCs/>
                          <w:sz w:val="18"/>
                          <w:szCs w:val="18"/>
                        </w:rPr>
                      </w:pPr>
                    </w:p>
                    <w:p w14:paraId="5EE56C1E" w14:textId="77777777" w:rsidR="00B42E1C" w:rsidRPr="00CC53FA" w:rsidRDefault="00B42E1C" w:rsidP="00B42E1C">
                      <w:pPr>
                        <w:rPr>
                          <w:i/>
                          <w:iCs/>
                          <w:sz w:val="18"/>
                          <w:szCs w:val="18"/>
                          <w:lang w:val="en-US"/>
                        </w:rPr>
                      </w:pPr>
                      <w:r w:rsidRPr="000E6453">
                        <w:rPr>
                          <w:i/>
                          <w:iCs/>
                          <w:sz w:val="18"/>
                          <w:szCs w:val="18"/>
                        </w:rPr>
                        <w:t xml:space="preserve"> </w:t>
                      </w:r>
                    </w:p>
                    <w:p w14:paraId="2271933E" w14:textId="77777777" w:rsidR="00B42E1C" w:rsidRPr="000E6453" w:rsidRDefault="00B42E1C" w:rsidP="00B42E1C">
                      <w:pPr>
                        <w:rPr>
                          <w:i/>
                          <w:iCs/>
                          <w:sz w:val="18"/>
                          <w:szCs w:val="18"/>
                        </w:rPr>
                      </w:pPr>
                    </w:p>
                  </w:txbxContent>
                </v:textbox>
                <w10:wrap anchorx="margin"/>
              </v:shape>
            </w:pict>
          </mc:Fallback>
        </mc:AlternateContent>
      </w:r>
      <w:r>
        <w:rPr>
          <w:noProof/>
        </w:rPr>
        <w:drawing>
          <wp:anchor distT="0" distB="0" distL="114300" distR="114300" simplePos="0" relativeHeight="251781120" behindDoc="1" locked="0" layoutInCell="1" allowOverlap="1" wp14:anchorId="137F067F" wp14:editId="68A7E5F5">
            <wp:simplePos x="0" y="0"/>
            <wp:positionH relativeFrom="margin">
              <wp:align>center</wp:align>
            </wp:positionH>
            <wp:positionV relativeFrom="paragraph">
              <wp:posOffset>331</wp:posOffset>
            </wp:positionV>
            <wp:extent cx="4601634" cy="2743200"/>
            <wp:effectExtent l="0" t="0" r="8890" b="0"/>
            <wp:wrapTight wrapText="bothSides">
              <wp:wrapPolygon edited="0">
                <wp:start x="0" y="0"/>
                <wp:lineTo x="0" y="21450"/>
                <wp:lineTo x="21552" y="21450"/>
                <wp:lineTo x="21552" y="0"/>
                <wp:lineTo x="0" y="0"/>
              </wp:wrapPolygon>
            </wp:wrapTight>
            <wp:docPr id="85" name="Chart 85">
              <a:extLst xmlns:a="http://schemas.openxmlformats.org/drawingml/2006/main">
                <a:ext uri="{FF2B5EF4-FFF2-40B4-BE49-F238E27FC236}">
                  <a16:creationId xmlns:a16="http://schemas.microsoft.com/office/drawing/2014/main" id="{61DE3DC8-9887-4EF7-9B1D-195C28B697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anchor>
        </w:drawing>
      </w:r>
    </w:p>
    <w:p w14:paraId="0960DC9E" w14:textId="617485F2" w:rsidR="00BD08B0" w:rsidRDefault="00BD08B0" w:rsidP="00437DE2">
      <w:pPr>
        <w:spacing w:line="360" w:lineRule="auto"/>
        <w:jc w:val="left"/>
      </w:pPr>
    </w:p>
    <w:p w14:paraId="62B62CAE" w14:textId="43A4FE8C" w:rsidR="00BD08B0" w:rsidRDefault="00BD08B0" w:rsidP="00437DE2">
      <w:pPr>
        <w:spacing w:line="360" w:lineRule="auto"/>
        <w:jc w:val="left"/>
      </w:pPr>
    </w:p>
    <w:p w14:paraId="171E38C5" w14:textId="77777777" w:rsidR="00BD08B0" w:rsidRDefault="00BD08B0" w:rsidP="00437DE2">
      <w:pPr>
        <w:spacing w:line="360" w:lineRule="auto"/>
        <w:jc w:val="left"/>
      </w:pPr>
    </w:p>
    <w:p w14:paraId="7F5CD418" w14:textId="77777777" w:rsidR="00BD08B0" w:rsidRDefault="00BD08B0" w:rsidP="00437DE2">
      <w:pPr>
        <w:spacing w:line="360" w:lineRule="auto"/>
        <w:jc w:val="left"/>
      </w:pPr>
    </w:p>
    <w:p w14:paraId="1A81633E" w14:textId="77777777" w:rsidR="00BD08B0" w:rsidRDefault="00BD08B0" w:rsidP="00437DE2">
      <w:pPr>
        <w:spacing w:line="360" w:lineRule="auto"/>
        <w:jc w:val="left"/>
      </w:pPr>
    </w:p>
    <w:p w14:paraId="6BF549EF" w14:textId="77777777" w:rsidR="00BD08B0" w:rsidRDefault="00BD08B0" w:rsidP="00437DE2">
      <w:pPr>
        <w:spacing w:line="360" w:lineRule="auto"/>
        <w:jc w:val="left"/>
      </w:pPr>
    </w:p>
    <w:p w14:paraId="2D54660E" w14:textId="77777777" w:rsidR="00825038" w:rsidRDefault="00825038" w:rsidP="00437DE2">
      <w:pPr>
        <w:spacing w:line="360" w:lineRule="auto"/>
        <w:jc w:val="left"/>
      </w:pPr>
    </w:p>
    <w:p w14:paraId="6DD01DD5" w14:textId="5691AADB" w:rsidR="00437DE2" w:rsidRDefault="002D0A3A" w:rsidP="00437DE2">
      <w:pPr>
        <w:spacing w:line="360" w:lineRule="auto"/>
        <w:jc w:val="left"/>
      </w:pPr>
      <w:r>
        <w:t xml:space="preserve">The Graph above shows wheel height </w:t>
      </w:r>
      <w:r w:rsidR="0099218C">
        <w:t xml:space="preserve">versus toe steer. </w:t>
      </w:r>
      <w:r w:rsidR="008F0519">
        <w:t>I</w:t>
      </w:r>
      <w:r w:rsidR="00E07EC7">
        <w:t xml:space="preserve">t’s clear to see that </w:t>
      </w:r>
      <w:r w:rsidR="008F0519">
        <w:t xml:space="preserve">as wheel height increases </w:t>
      </w:r>
      <w:r w:rsidR="00B27C14">
        <w:t xml:space="preserve">toe steer </w:t>
      </w:r>
      <w:r w:rsidR="00F276A6">
        <w:t>decreases</w:t>
      </w:r>
      <w:r w:rsidR="00B27C14">
        <w:t xml:space="preserve"> with it. </w:t>
      </w:r>
      <w:r w:rsidR="00437DE2">
        <w:t xml:space="preserve">Meaning that as the wheel height increases the wheels are turned </w:t>
      </w:r>
      <w:r w:rsidR="00966EA6">
        <w:t>out</w:t>
      </w:r>
      <w:r w:rsidR="00437DE2">
        <w:t xml:space="preserve"> creating </w:t>
      </w:r>
      <w:r w:rsidR="00966EA6">
        <w:t>negative</w:t>
      </w:r>
      <w:r w:rsidR="00437DE2">
        <w:t xml:space="preserve"> toe. </w:t>
      </w:r>
    </w:p>
    <w:p w14:paraId="216A3656" w14:textId="02B35491" w:rsidR="00177938" w:rsidRDefault="00177938" w:rsidP="00437DE2">
      <w:pPr>
        <w:spacing w:line="360" w:lineRule="auto"/>
        <w:jc w:val="left"/>
      </w:pPr>
    </w:p>
    <w:p w14:paraId="42C72FD5" w14:textId="6E82E3D4" w:rsidR="00CD1770" w:rsidRDefault="00177938" w:rsidP="00177938">
      <w:pPr>
        <w:pStyle w:val="Heading4"/>
        <w:jc w:val="left"/>
        <w:rPr>
          <w:sz w:val="24"/>
          <w:szCs w:val="24"/>
        </w:rPr>
      </w:pPr>
      <w:r w:rsidRPr="00CD1770">
        <w:rPr>
          <w:sz w:val="24"/>
          <w:szCs w:val="24"/>
        </w:rPr>
        <w:t>3.1.1 Additional data values obtained through WinGeo</w:t>
      </w:r>
    </w:p>
    <w:p w14:paraId="2E6B39F9" w14:textId="629BC5F8" w:rsidR="00CD1770" w:rsidRDefault="00CD1770" w:rsidP="00CD1770"/>
    <w:p w14:paraId="0D06A3FF" w14:textId="2CAFE7E2" w:rsidR="00CD1770" w:rsidRDefault="00CD1770" w:rsidP="007F22E8">
      <w:pPr>
        <w:pStyle w:val="ListParagraph"/>
        <w:numPr>
          <w:ilvl w:val="0"/>
          <w:numId w:val="9"/>
        </w:numPr>
        <w:spacing w:line="360" w:lineRule="auto"/>
        <w:jc w:val="left"/>
      </w:pPr>
      <w:r>
        <w:t>Moti</w:t>
      </w:r>
      <w:r w:rsidR="00791558">
        <w:t>o</w:t>
      </w:r>
      <w:r>
        <w:t xml:space="preserve">n </w:t>
      </w:r>
      <w:r w:rsidR="00886621">
        <w:t>R</w:t>
      </w:r>
      <w:r>
        <w:t xml:space="preserve">atio at a </w:t>
      </w:r>
      <w:r w:rsidR="00886621">
        <w:t>R</w:t>
      </w:r>
      <w:r>
        <w:t xml:space="preserve">ide </w:t>
      </w:r>
      <w:r w:rsidR="00886621">
        <w:t>H</w:t>
      </w:r>
      <w:r>
        <w:t xml:space="preserve">eight of 0mm = </w:t>
      </w:r>
      <w:r w:rsidR="00791558">
        <w:t>1.023</w:t>
      </w:r>
    </w:p>
    <w:p w14:paraId="6603F3E4" w14:textId="553D0FDF" w:rsidR="00791558" w:rsidRDefault="00D82963" w:rsidP="007F22E8">
      <w:pPr>
        <w:pStyle w:val="ListParagraph"/>
        <w:numPr>
          <w:ilvl w:val="0"/>
          <w:numId w:val="9"/>
        </w:numPr>
        <w:spacing w:line="360" w:lineRule="auto"/>
        <w:jc w:val="left"/>
      </w:pPr>
      <w:r>
        <w:t xml:space="preserve">Roll </w:t>
      </w:r>
      <w:r w:rsidR="00B10B87">
        <w:t>C</w:t>
      </w:r>
      <w:r>
        <w:t xml:space="preserve">entre Height and Lateral Position at 0mm </w:t>
      </w:r>
      <w:r w:rsidR="00B10B87">
        <w:t>R</w:t>
      </w:r>
      <w:r>
        <w:t xml:space="preserve">ide </w:t>
      </w:r>
      <w:r w:rsidR="00B10B87">
        <w:t>H</w:t>
      </w:r>
      <w:r>
        <w:t xml:space="preserve">eight and </w:t>
      </w:r>
      <w:r w:rsidR="00B10B87">
        <w:t>R</w:t>
      </w:r>
      <w:r>
        <w:t xml:space="preserve">oll = </w:t>
      </w:r>
      <w:r w:rsidR="001C5A62">
        <w:t>11.479mm roll centre height</w:t>
      </w:r>
      <w:r w:rsidR="007F22E8">
        <w:t>,</w:t>
      </w:r>
      <w:r w:rsidR="001C5A62">
        <w:t xml:space="preserve"> and </w:t>
      </w:r>
      <w:r w:rsidR="00886621">
        <w:t>0.00mm lateral position</w:t>
      </w:r>
    </w:p>
    <w:p w14:paraId="7C734AB8" w14:textId="240FA0B5" w:rsidR="00886621" w:rsidRPr="00CD1770" w:rsidRDefault="00886621" w:rsidP="007F22E8">
      <w:pPr>
        <w:pStyle w:val="ListParagraph"/>
        <w:numPr>
          <w:ilvl w:val="0"/>
          <w:numId w:val="9"/>
        </w:numPr>
        <w:spacing w:line="360" w:lineRule="auto"/>
        <w:jc w:val="left"/>
      </w:pPr>
      <w:r>
        <w:t xml:space="preserve">Instant </w:t>
      </w:r>
      <w:r w:rsidR="00B10B87">
        <w:t>C</w:t>
      </w:r>
      <w:r>
        <w:t>entre</w:t>
      </w:r>
      <w:r w:rsidR="00B10B87">
        <w:t xml:space="preserve"> Height and Lateral position </w:t>
      </w:r>
      <w:r w:rsidR="001C1A32">
        <w:t xml:space="preserve">at 0mm Ride Height and Roll = </w:t>
      </w:r>
      <w:r w:rsidR="006E08A5">
        <w:t xml:space="preserve">57.390 mm </w:t>
      </w:r>
      <w:r w:rsidR="001C1A32">
        <w:t>Instant centre height</w:t>
      </w:r>
      <w:r w:rsidR="006E08A5">
        <w:t xml:space="preserve">, and a lateral position of </w:t>
      </w:r>
      <w:r w:rsidR="000C5F32">
        <w:t xml:space="preserve">4190.543mm (4.1 m) </w:t>
      </w:r>
    </w:p>
    <w:p w14:paraId="34BFF18E" w14:textId="130F0889" w:rsidR="00177938" w:rsidRDefault="00177938" w:rsidP="007F22E8">
      <w:pPr>
        <w:pStyle w:val="Heading4"/>
        <w:spacing w:line="360" w:lineRule="auto"/>
        <w:jc w:val="left"/>
      </w:pPr>
      <w:r>
        <w:t xml:space="preserve"> </w:t>
      </w:r>
    </w:p>
    <w:p w14:paraId="7FA95F54" w14:textId="6415540F" w:rsidR="002D0A3A" w:rsidRDefault="002D0A3A" w:rsidP="002D0A3A">
      <w:pPr>
        <w:jc w:val="left"/>
      </w:pPr>
      <w:r>
        <w:br w:type="page"/>
      </w:r>
    </w:p>
    <w:p w14:paraId="6441FC90" w14:textId="77777777" w:rsidR="00BD08B0" w:rsidRDefault="00BD08B0" w:rsidP="00BD08B0">
      <w:pPr>
        <w:pStyle w:val="Heading3"/>
        <w:jc w:val="left"/>
        <w:rPr>
          <w:sz w:val="28"/>
          <w:szCs w:val="28"/>
        </w:rPr>
      </w:pPr>
      <w:bookmarkStart w:id="25" w:name="_Toc90272567"/>
      <w:r w:rsidRPr="00B6788B">
        <w:rPr>
          <w:sz w:val="28"/>
          <w:szCs w:val="28"/>
        </w:rPr>
        <w:lastRenderedPageBreak/>
        <w:t>3.3 R.C Migration</w:t>
      </w:r>
      <w:bookmarkEnd w:id="25"/>
      <w:r w:rsidRPr="00B6788B">
        <w:rPr>
          <w:sz w:val="28"/>
          <w:szCs w:val="28"/>
        </w:rPr>
        <w:t xml:space="preserve"> </w:t>
      </w:r>
    </w:p>
    <w:p w14:paraId="5283083D" w14:textId="77777777" w:rsidR="00BD08B0" w:rsidRDefault="00BD08B0" w:rsidP="00BD08B0"/>
    <w:p w14:paraId="07DFE388" w14:textId="77777777" w:rsidR="00BD08B0" w:rsidRDefault="00BD08B0" w:rsidP="00BD08B0">
      <w:pPr>
        <w:pStyle w:val="Heading4"/>
        <w:jc w:val="left"/>
        <w:rPr>
          <w:sz w:val="24"/>
          <w:szCs w:val="24"/>
        </w:rPr>
      </w:pPr>
      <w:r w:rsidRPr="004D233F">
        <w:rPr>
          <w:sz w:val="24"/>
          <w:szCs w:val="24"/>
        </w:rPr>
        <w:t>3.3.1 What is a roll centre?</w:t>
      </w:r>
    </w:p>
    <w:p w14:paraId="332883F1" w14:textId="77777777" w:rsidR="00BD08B0" w:rsidRDefault="00BD08B0" w:rsidP="00BD08B0">
      <w:pPr>
        <w:jc w:val="left"/>
      </w:pPr>
    </w:p>
    <w:p w14:paraId="345A7C7C" w14:textId="77777777" w:rsidR="00BD08B0" w:rsidRDefault="00BD08B0" w:rsidP="00BD08B0">
      <w:pPr>
        <w:spacing w:line="360" w:lineRule="auto"/>
        <w:jc w:val="left"/>
      </w:pPr>
      <w:r>
        <w:t xml:space="preserve">The roll centre is located at the centre of the cars chassis and is the central point of the cars rolling movement. The importance of the roll centre is stated by (Racing Aspirations 2017) “It is generally considered that a good suspension design has little change in the roll centre (RC) position during ride and roll changes.” (Jonathan Vogel 2017) states that Increasing the height of the roll centre can decrease body roll, improving the roll response of the car. In cornering lateral load is distributed throughout the suspension system proportionally by the height of the roll centre. Meaning the roll centre height is vitally important to the performance of the car. </w:t>
      </w:r>
    </w:p>
    <w:p w14:paraId="0E6662EA" w14:textId="77777777" w:rsidR="00BD08B0" w:rsidRDefault="00BD08B0" w:rsidP="00BD08B0">
      <w:pPr>
        <w:spacing w:line="360" w:lineRule="auto"/>
        <w:jc w:val="left"/>
      </w:pPr>
    </w:p>
    <w:p w14:paraId="08ED5186" w14:textId="77777777" w:rsidR="00BD08B0" w:rsidRPr="00DE55B4" w:rsidRDefault="00BD08B0" w:rsidP="00BD08B0">
      <w:pPr>
        <w:pStyle w:val="Heading4"/>
        <w:jc w:val="left"/>
        <w:rPr>
          <w:sz w:val="24"/>
          <w:szCs w:val="24"/>
        </w:rPr>
      </w:pPr>
      <w:r w:rsidRPr="00DE55B4">
        <w:rPr>
          <w:sz w:val="24"/>
          <w:szCs w:val="24"/>
        </w:rPr>
        <w:t xml:space="preserve">3.3.2 WinGeo Roll Centre Migration </w:t>
      </w:r>
    </w:p>
    <w:p w14:paraId="135D4318" w14:textId="77777777" w:rsidR="00BD08B0" w:rsidRDefault="00BD08B0" w:rsidP="00BD08B0">
      <w:r>
        <w:rPr>
          <w:noProof/>
        </w:rPr>
        <w:drawing>
          <wp:anchor distT="0" distB="0" distL="114300" distR="114300" simplePos="0" relativeHeight="251760640" behindDoc="1" locked="0" layoutInCell="1" allowOverlap="1" wp14:anchorId="5ABB74F1" wp14:editId="64821E03">
            <wp:simplePos x="0" y="0"/>
            <wp:positionH relativeFrom="margin">
              <wp:align>center</wp:align>
            </wp:positionH>
            <wp:positionV relativeFrom="paragraph">
              <wp:posOffset>122611</wp:posOffset>
            </wp:positionV>
            <wp:extent cx="4770193" cy="1955800"/>
            <wp:effectExtent l="0" t="0" r="0" b="6350"/>
            <wp:wrapTight wrapText="bothSides">
              <wp:wrapPolygon edited="0">
                <wp:start x="0" y="0"/>
                <wp:lineTo x="0" y="21460"/>
                <wp:lineTo x="21479" y="21460"/>
                <wp:lineTo x="21479" y="0"/>
                <wp:lineTo x="0" y="0"/>
              </wp:wrapPolygon>
            </wp:wrapTight>
            <wp:docPr id="75" name="Picture 7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picture containing text, indoor&#10;&#10;Description automatically generated"/>
                    <pic:cNvPicPr/>
                  </pic:nvPicPr>
                  <pic:blipFill rotWithShape="1">
                    <a:blip r:embed="rId47" cstate="print">
                      <a:extLst>
                        <a:ext uri="{28A0092B-C50C-407E-A947-70E740481C1C}">
                          <a14:useLocalDpi xmlns:a14="http://schemas.microsoft.com/office/drawing/2010/main" val="0"/>
                        </a:ext>
                      </a:extLst>
                    </a:blip>
                    <a:srcRect l="8465" t="18824" r="8277" b="15939"/>
                    <a:stretch/>
                  </pic:blipFill>
                  <pic:spPr bwMode="auto">
                    <a:xfrm>
                      <a:off x="0" y="0"/>
                      <a:ext cx="4770193" cy="1955800"/>
                    </a:xfrm>
                    <a:prstGeom prst="rect">
                      <a:avLst/>
                    </a:prstGeom>
                    <a:ln>
                      <a:noFill/>
                    </a:ln>
                    <a:extLst>
                      <a:ext uri="{53640926-AAD7-44D8-BBD7-CCE9431645EC}">
                        <a14:shadowObscured xmlns:a14="http://schemas.microsoft.com/office/drawing/2010/main"/>
                      </a:ext>
                    </a:extLst>
                  </pic:spPr>
                </pic:pic>
              </a:graphicData>
            </a:graphic>
          </wp:anchor>
        </w:drawing>
      </w:r>
    </w:p>
    <w:p w14:paraId="7BE3B925" w14:textId="77777777" w:rsidR="00BD08B0" w:rsidRPr="00B155CD" w:rsidRDefault="00BD08B0" w:rsidP="00BD08B0"/>
    <w:p w14:paraId="6A42C0F1" w14:textId="77777777" w:rsidR="00BD08B0" w:rsidRDefault="00BD08B0" w:rsidP="00BD08B0">
      <w:pPr>
        <w:spacing w:line="360" w:lineRule="auto"/>
        <w:jc w:val="left"/>
      </w:pPr>
    </w:p>
    <w:p w14:paraId="1DF0CB2C" w14:textId="77777777" w:rsidR="00BD08B0" w:rsidRPr="008A1FED" w:rsidRDefault="00BD08B0" w:rsidP="00BD08B0">
      <w:pPr>
        <w:pStyle w:val="Heading4"/>
      </w:pPr>
      <w:r>
        <w:t xml:space="preserve"> </w:t>
      </w:r>
    </w:p>
    <w:p w14:paraId="39AF26DC" w14:textId="77777777" w:rsidR="00BD08B0" w:rsidRDefault="00BD08B0" w:rsidP="00BD08B0">
      <w:pPr>
        <w:pStyle w:val="Heading4"/>
        <w:spacing w:line="360" w:lineRule="auto"/>
        <w:jc w:val="left"/>
      </w:pPr>
    </w:p>
    <w:p w14:paraId="0F729187" w14:textId="77777777" w:rsidR="00BD08B0" w:rsidRPr="00713CB3" w:rsidRDefault="00BD08B0" w:rsidP="00BD08B0">
      <w:r>
        <w:t xml:space="preserve"> </w:t>
      </w:r>
    </w:p>
    <w:p w14:paraId="3945A616" w14:textId="77777777" w:rsidR="00BD08B0" w:rsidRPr="00CA3528" w:rsidRDefault="00BD08B0" w:rsidP="00BD08B0"/>
    <w:p w14:paraId="40015CC1" w14:textId="77777777" w:rsidR="00BD08B0" w:rsidRDefault="00BD08B0" w:rsidP="00BD08B0"/>
    <w:p w14:paraId="0F502BE3" w14:textId="77777777" w:rsidR="00BD08B0" w:rsidRPr="00BF0E8C" w:rsidRDefault="00BD08B0" w:rsidP="00BD08B0">
      <w:pPr>
        <w:jc w:val="left"/>
      </w:pPr>
      <w:r>
        <w:rPr>
          <w:noProof/>
        </w:rPr>
        <mc:AlternateContent>
          <mc:Choice Requires="wps">
            <w:drawing>
              <wp:anchor distT="0" distB="0" distL="114300" distR="114300" simplePos="0" relativeHeight="251765760" behindDoc="0" locked="0" layoutInCell="1" allowOverlap="1" wp14:anchorId="6EC63879" wp14:editId="45715C90">
                <wp:simplePos x="0" y="0"/>
                <wp:positionH relativeFrom="margin">
                  <wp:align>center</wp:align>
                </wp:positionH>
                <wp:positionV relativeFrom="paragraph">
                  <wp:posOffset>7923</wp:posOffset>
                </wp:positionV>
                <wp:extent cx="3108960" cy="254442"/>
                <wp:effectExtent l="0" t="0" r="15240" b="12700"/>
                <wp:wrapNone/>
                <wp:docPr id="74" name="Text Box 74"/>
                <wp:cNvGraphicFramePr/>
                <a:graphic xmlns:a="http://schemas.openxmlformats.org/drawingml/2006/main">
                  <a:graphicData uri="http://schemas.microsoft.com/office/word/2010/wordprocessingShape">
                    <wps:wsp>
                      <wps:cNvSpPr txBox="1"/>
                      <wps:spPr>
                        <a:xfrm>
                          <a:off x="0" y="0"/>
                          <a:ext cx="3108960" cy="254442"/>
                        </a:xfrm>
                        <a:prstGeom prst="rect">
                          <a:avLst/>
                        </a:prstGeom>
                        <a:solidFill>
                          <a:schemeClr val="lt1"/>
                        </a:solidFill>
                        <a:ln w="6350">
                          <a:solidFill>
                            <a:schemeClr val="bg1"/>
                          </a:solidFill>
                        </a:ln>
                      </wps:spPr>
                      <wps:txbx>
                        <w:txbxContent>
                          <w:p w14:paraId="09F2939C" w14:textId="7E3D3738" w:rsidR="00BD08B0" w:rsidRPr="0051409E" w:rsidRDefault="00BD08B0" w:rsidP="00BD08B0">
                            <w:pPr>
                              <w:rPr>
                                <w:i/>
                                <w:iCs/>
                                <w:sz w:val="16"/>
                                <w:szCs w:val="16"/>
                              </w:rPr>
                            </w:pPr>
                            <w:r w:rsidRPr="0051409E">
                              <w:rPr>
                                <w:i/>
                                <w:iCs/>
                                <w:sz w:val="16"/>
                                <w:szCs w:val="16"/>
                              </w:rPr>
                              <w:t xml:space="preserve">Figure: </w:t>
                            </w:r>
                            <w:r w:rsidR="002A3684">
                              <w:rPr>
                                <w:i/>
                                <w:iCs/>
                                <w:sz w:val="16"/>
                                <w:szCs w:val="16"/>
                              </w:rPr>
                              <w:t>3.3.2.1</w:t>
                            </w:r>
                            <w:r w:rsidRPr="0051409E">
                              <w:rPr>
                                <w:i/>
                                <w:iCs/>
                                <w:sz w:val="16"/>
                                <w:szCs w:val="16"/>
                              </w:rPr>
                              <w:t>:</w:t>
                            </w:r>
                            <w:r>
                              <w:rPr>
                                <w:i/>
                                <w:iCs/>
                                <w:sz w:val="16"/>
                                <w:szCs w:val="16"/>
                              </w:rPr>
                              <w:t xml:space="preserve"> Roll Centre Migration of Formula Ford in</w:t>
                            </w:r>
                            <w:r w:rsidRPr="0051409E">
                              <w:rPr>
                                <w:i/>
                                <w:iCs/>
                                <w:sz w:val="16"/>
                                <w:szCs w:val="16"/>
                              </w:rPr>
                              <w:t xml:space="preserve"> WinGeo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C63879" id="Text Box 74" o:spid="_x0000_s1060" type="#_x0000_t202" style="position:absolute;margin-left:0;margin-top:.6pt;width:244.8pt;height:20.05pt;z-index:2517657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" fillcolor="white [3201]" strokecolor="white [3212]" strokeweight=".5pt">
                <v:textbox>
                  <w:txbxContent>
                    <w:p w14:paraId="09F2939C" w14:textId="7E3D3738" w:rsidR="00BD08B0" w:rsidRPr="0051409E" w:rsidRDefault="00BD08B0" w:rsidP="00BD08B0">
                      <w:pPr>
                        <w:rPr>
                          <w:i/>
                          <w:iCs/>
                          <w:sz w:val="16"/>
                          <w:szCs w:val="16"/>
                        </w:rPr>
                      </w:pPr>
                      <w:r w:rsidRPr="0051409E">
                        <w:rPr>
                          <w:i/>
                          <w:iCs/>
                          <w:sz w:val="16"/>
                          <w:szCs w:val="16"/>
                        </w:rPr>
                        <w:t xml:space="preserve">Figure: </w:t>
                      </w:r>
                      <w:r w:rsidR="002A3684">
                        <w:rPr>
                          <w:i/>
                          <w:iCs/>
                          <w:sz w:val="16"/>
                          <w:szCs w:val="16"/>
                        </w:rPr>
                        <w:t>3.3.2.1</w:t>
                      </w:r>
                      <w:r w:rsidRPr="0051409E">
                        <w:rPr>
                          <w:i/>
                          <w:iCs/>
                          <w:sz w:val="16"/>
                          <w:szCs w:val="16"/>
                        </w:rPr>
                        <w:t>:</w:t>
                      </w:r>
                      <w:r>
                        <w:rPr>
                          <w:i/>
                          <w:iCs/>
                          <w:sz w:val="16"/>
                          <w:szCs w:val="16"/>
                        </w:rPr>
                        <w:t xml:space="preserve"> Roll Centre Migration of Formula Ford in</w:t>
                      </w:r>
                      <w:r w:rsidRPr="0051409E">
                        <w:rPr>
                          <w:i/>
                          <w:iCs/>
                          <w:sz w:val="16"/>
                          <w:szCs w:val="16"/>
                        </w:rPr>
                        <w:t xml:space="preserve"> WinGeo </w:t>
                      </w:r>
                    </w:p>
                  </w:txbxContent>
                </v:textbox>
                <w10:wrap anchorx="margin"/>
              </v:shape>
            </w:pict>
          </mc:Fallback>
        </mc:AlternateContent>
      </w:r>
    </w:p>
    <w:p w14:paraId="11B059CA" w14:textId="77777777" w:rsidR="00BD08B0" w:rsidRDefault="00BD08B0" w:rsidP="00317A99">
      <w:pPr>
        <w:spacing w:line="360" w:lineRule="auto"/>
        <w:jc w:val="left"/>
      </w:pPr>
    </w:p>
    <w:p w14:paraId="19CE12B6" w14:textId="33457912" w:rsidR="00E53570" w:rsidRDefault="00BD08B0" w:rsidP="00F80556">
      <w:pPr>
        <w:spacing w:line="360" w:lineRule="auto"/>
        <w:jc w:val="left"/>
      </w:pPr>
      <w:r>
        <w:t xml:space="preserve">The figure above shows the locust diagram of the roll centre on the formula ford chassis, this diagram shows that there is very little roll migration on this chassis. Therefore, this chassis is track orientated rather than road as there is very little roll migration under high loads, whereas on a normal car’s chassis much more roll migration would be observed. </w:t>
      </w:r>
      <w:r>
        <w:br w:type="page"/>
      </w:r>
    </w:p>
    <w:p w14:paraId="37861C56" w14:textId="0D849831" w:rsidR="00E53570" w:rsidRDefault="00AF772A" w:rsidP="00F80556">
      <w:pPr>
        <w:pStyle w:val="Heading1"/>
        <w:numPr>
          <w:ilvl w:val="0"/>
          <w:numId w:val="18"/>
        </w:numPr>
        <w:jc w:val="left"/>
      </w:pPr>
      <w:bookmarkStart w:id="26" w:name="_Toc90272568"/>
      <w:r>
        <w:lastRenderedPageBreak/>
        <w:t>Validation</w:t>
      </w:r>
      <w:bookmarkEnd w:id="26"/>
    </w:p>
    <w:p w14:paraId="0EF25B2F" w14:textId="25638E3E" w:rsidR="00AB4123" w:rsidRDefault="00AB4123" w:rsidP="00AB4123">
      <w:pPr>
        <w:pStyle w:val="Heading3"/>
        <w:jc w:val="left"/>
      </w:pPr>
    </w:p>
    <w:p w14:paraId="77549D23" w14:textId="329765F9" w:rsidR="00AB4123" w:rsidRPr="00AB4123" w:rsidRDefault="00F80556" w:rsidP="00AB4123">
      <w:pPr>
        <w:pStyle w:val="Heading3"/>
        <w:jc w:val="left"/>
      </w:pPr>
      <w:bookmarkStart w:id="27" w:name="_Toc90272569"/>
      <w:r>
        <w:t>4</w:t>
      </w:r>
      <w:r w:rsidR="003671DE">
        <w:t>.1 Comparison of WinGeo Data and Lab Data</w:t>
      </w:r>
      <w:bookmarkEnd w:id="27"/>
    </w:p>
    <w:p w14:paraId="6728C503" w14:textId="759298C5" w:rsidR="004440F0" w:rsidRDefault="004440F0"/>
    <w:p w14:paraId="0F52474F" w14:textId="716BF4F7" w:rsidR="00F434CB" w:rsidRDefault="000C0710" w:rsidP="004440F0">
      <w:pPr>
        <w:jc w:val="left"/>
      </w:pPr>
      <w:r>
        <w:rPr>
          <w:noProof/>
        </w:rPr>
        <mc:AlternateContent>
          <mc:Choice Requires="wps">
            <w:drawing>
              <wp:anchor distT="0" distB="0" distL="114300" distR="114300" simplePos="0" relativeHeight="251822080" behindDoc="0" locked="0" layoutInCell="1" allowOverlap="1" wp14:anchorId="3E1AA741" wp14:editId="37AF8E26">
                <wp:simplePos x="0" y="0"/>
                <wp:positionH relativeFrom="margin">
                  <wp:align>center</wp:align>
                </wp:positionH>
                <wp:positionV relativeFrom="paragraph">
                  <wp:posOffset>3865</wp:posOffset>
                </wp:positionV>
                <wp:extent cx="3665551" cy="269819"/>
                <wp:effectExtent l="0" t="0" r="11430" b="16510"/>
                <wp:wrapNone/>
                <wp:docPr id="94" name="Text Box 94"/>
                <wp:cNvGraphicFramePr/>
                <a:graphic xmlns:a="http://schemas.openxmlformats.org/drawingml/2006/main">
                  <a:graphicData uri="http://schemas.microsoft.com/office/word/2010/wordprocessingShape">
                    <wps:wsp>
                      <wps:cNvSpPr txBox="1"/>
                      <wps:spPr>
                        <a:xfrm>
                          <a:off x="0" y="0"/>
                          <a:ext cx="3665551" cy="269819"/>
                        </a:xfrm>
                        <a:prstGeom prst="rect">
                          <a:avLst/>
                        </a:prstGeom>
                        <a:solidFill>
                          <a:schemeClr val="lt1"/>
                        </a:solidFill>
                        <a:ln w="6350">
                          <a:solidFill>
                            <a:schemeClr val="bg1"/>
                          </a:solidFill>
                        </a:ln>
                      </wps:spPr>
                      <wps:txbx>
                        <w:txbxContent>
                          <w:p w14:paraId="1483A66B" w14:textId="43D81401" w:rsidR="000C0710" w:rsidRPr="000C0710" w:rsidRDefault="00A119D7" w:rsidP="000C0710">
                            <w:pPr>
                              <w:rPr>
                                <w:i/>
                                <w:iCs/>
                                <w:sz w:val="18"/>
                                <w:szCs w:val="18"/>
                              </w:rPr>
                            </w:pPr>
                            <w:r w:rsidRPr="000C0710">
                              <w:rPr>
                                <w:i/>
                                <w:iCs/>
                                <w:sz w:val="18"/>
                                <w:szCs w:val="18"/>
                              </w:rPr>
                              <w:t xml:space="preserve">Figure </w:t>
                            </w:r>
                            <w:r w:rsidR="00F80556">
                              <w:rPr>
                                <w:i/>
                                <w:iCs/>
                                <w:sz w:val="18"/>
                                <w:szCs w:val="18"/>
                              </w:rPr>
                              <w:t>4</w:t>
                            </w:r>
                            <w:r w:rsidR="000C0710" w:rsidRPr="000C0710">
                              <w:rPr>
                                <w:i/>
                                <w:iCs/>
                                <w:sz w:val="18"/>
                                <w:szCs w:val="18"/>
                              </w:rPr>
                              <w:t>.1</w:t>
                            </w:r>
                            <w:r w:rsidR="003671DE">
                              <w:rPr>
                                <w:i/>
                                <w:iCs/>
                                <w:sz w:val="18"/>
                                <w:szCs w:val="18"/>
                              </w:rPr>
                              <w:t>.1</w:t>
                            </w:r>
                            <w:r w:rsidR="000C0710" w:rsidRPr="000C0710">
                              <w:rPr>
                                <w:i/>
                                <w:iCs/>
                                <w:sz w:val="18"/>
                                <w:szCs w:val="18"/>
                              </w:rPr>
                              <w:t>: Camber Change with Ride Height comparison</w:t>
                            </w:r>
                          </w:p>
                          <w:p w14:paraId="7CA696F0" w14:textId="19940EFF" w:rsidR="00A119D7" w:rsidRDefault="00A119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AA741" id="Text Box 94" o:spid="_x0000_s1061" type="#_x0000_t202" style="position:absolute;margin-left:0;margin-top:.3pt;width:288.65pt;height:21.25pt;z-index:251822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" fillcolor="white [3201]" strokecolor="white [3212]" strokeweight=".5pt">
                <v:textbox>
                  <w:txbxContent>
                    <w:p w14:paraId="1483A66B" w14:textId="43D81401" w:rsidR="000C0710" w:rsidRPr="000C0710" w:rsidRDefault="00A119D7" w:rsidP="000C0710">
                      <w:pPr>
                        <w:rPr>
                          <w:i/>
                          <w:iCs/>
                          <w:sz w:val="18"/>
                          <w:szCs w:val="18"/>
                        </w:rPr>
                      </w:pPr>
                      <w:r w:rsidRPr="000C0710">
                        <w:rPr>
                          <w:i/>
                          <w:iCs/>
                          <w:sz w:val="18"/>
                          <w:szCs w:val="18"/>
                        </w:rPr>
                        <w:t xml:space="preserve">Figure </w:t>
                      </w:r>
                      <w:r w:rsidR="00F80556">
                        <w:rPr>
                          <w:i/>
                          <w:iCs/>
                          <w:sz w:val="18"/>
                          <w:szCs w:val="18"/>
                        </w:rPr>
                        <w:t>4</w:t>
                      </w:r>
                      <w:r w:rsidR="000C0710" w:rsidRPr="000C0710">
                        <w:rPr>
                          <w:i/>
                          <w:iCs/>
                          <w:sz w:val="18"/>
                          <w:szCs w:val="18"/>
                        </w:rPr>
                        <w:t>.1</w:t>
                      </w:r>
                      <w:r w:rsidR="003671DE">
                        <w:rPr>
                          <w:i/>
                          <w:iCs/>
                          <w:sz w:val="18"/>
                          <w:szCs w:val="18"/>
                        </w:rPr>
                        <w:t>.1</w:t>
                      </w:r>
                      <w:r w:rsidR="000C0710" w:rsidRPr="000C0710">
                        <w:rPr>
                          <w:i/>
                          <w:iCs/>
                          <w:sz w:val="18"/>
                          <w:szCs w:val="18"/>
                        </w:rPr>
                        <w:t>: Camber Change with Ride Height comparison</w:t>
                      </w:r>
                    </w:p>
                    <w:p w14:paraId="7CA696F0" w14:textId="19940EFF" w:rsidR="00A119D7" w:rsidRDefault="00A119D7"/>
                  </w:txbxContent>
                </v:textbox>
                <w10:wrap anchorx="margin"/>
              </v:shape>
            </w:pict>
          </mc:Fallback>
        </mc:AlternateContent>
      </w:r>
    </w:p>
    <w:p w14:paraId="7CA52BFA" w14:textId="55A19846" w:rsidR="00F434CB" w:rsidRDefault="00FE64D7" w:rsidP="004440F0">
      <w:pPr>
        <w:jc w:val="left"/>
      </w:pPr>
      <w:r>
        <w:rPr>
          <w:noProof/>
        </w:rPr>
        <w:drawing>
          <wp:anchor distT="0" distB="0" distL="114300" distR="114300" simplePos="0" relativeHeight="251816960" behindDoc="1" locked="0" layoutInCell="1" allowOverlap="1" wp14:anchorId="322EDB2F" wp14:editId="7BC3E655">
            <wp:simplePos x="0" y="0"/>
            <wp:positionH relativeFrom="margin">
              <wp:align>center</wp:align>
            </wp:positionH>
            <wp:positionV relativeFrom="paragraph">
              <wp:posOffset>48288</wp:posOffset>
            </wp:positionV>
            <wp:extent cx="4380865" cy="2393315"/>
            <wp:effectExtent l="0" t="0" r="635" b="6985"/>
            <wp:wrapTight wrapText="bothSides">
              <wp:wrapPolygon edited="0">
                <wp:start x="0" y="0"/>
                <wp:lineTo x="0" y="21491"/>
                <wp:lineTo x="21509" y="21491"/>
                <wp:lineTo x="21509" y="0"/>
                <wp:lineTo x="0" y="0"/>
              </wp:wrapPolygon>
            </wp:wrapTight>
            <wp:docPr id="93" name="Chart 93">
              <a:extLst xmlns:a="http://schemas.openxmlformats.org/drawingml/2006/main">
                <a:ext uri="{FF2B5EF4-FFF2-40B4-BE49-F238E27FC236}">
                  <a16:creationId xmlns:a16="http://schemas.microsoft.com/office/drawing/2014/main" id="{DABBE158-776F-4C8A-A1E3-685BFBB293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H relativeFrom="margin">
              <wp14:pctWidth>0</wp14:pctWidth>
            </wp14:sizeRelH>
            <wp14:sizeRelV relativeFrom="margin">
              <wp14:pctHeight>0</wp14:pctHeight>
            </wp14:sizeRelV>
          </wp:anchor>
        </w:drawing>
      </w:r>
    </w:p>
    <w:p w14:paraId="5AA096C6" w14:textId="77777777" w:rsidR="00F434CB" w:rsidRDefault="00F434CB" w:rsidP="004440F0">
      <w:pPr>
        <w:jc w:val="left"/>
      </w:pPr>
    </w:p>
    <w:p w14:paraId="6CCC301A" w14:textId="77777777" w:rsidR="00F434CB" w:rsidRDefault="00F434CB" w:rsidP="004440F0">
      <w:pPr>
        <w:jc w:val="left"/>
      </w:pPr>
    </w:p>
    <w:p w14:paraId="6DCC35D7" w14:textId="77777777" w:rsidR="00F434CB" w:rsidRDefault="00F434CB" w:rsidP="004440F0">
      <w:pPr>
        <w:jc w:val="left"/>
      </w:pPr>
    </w:p>
    <w:p w14:paraId="320DB750" w14:textId="77777777" w:rsidR="00F434CB" w:rsidRDefault="00F434CB" w:rsidP="004440F0">
      <w:pPr>
        <w:jc w:val="left"/>
      </w:pPr>
    </w:p>
    <w:p w14:paraId="16DC137C" w14:textId="77777777" w:rsidR="00F434CB" w:rsidRDefault="00F434CB" w:rsidP="004440F0">
      <w:pPr>
        <w:jc w:val="left"/>
      </w:pPr>
    </w:p>
    <w:p w14:paraId="3402D939" w14:textId="77777777" w:rsidR="00F434CB" w:rsidRDefault="00F434CB" w:rsidP="004440F0">
      <w:pPr>
        <w:jc w:val="left"/>
      </w:pPr>
    </w:p>
    <w:p w14:paraId="7581296B" w14:textId="77777777" w:rsidR="00F434CB" w:rsidRDefault="00F434CB" w:rsidP="004440F0">
      <w:pPr>
        <w:jc w:val="left"/>
      </w:pPr>
    </w:p>
    <w:p w14:paraId="75FF7EE9" w14:textId="77777777" w:rsidR="00F434CB" w:rsidRDefault="00F434CB" w:rsidP="004440F0">
      <w:pPr>
        <w:jc w:val="left"/>
      </w:pPr>
    </w:p>
    <w:p w14:paraId="4AA20284" w14:textId="77777777" w:rsidR="00FE64D7" w:rsidRDefault="00FE64D7" w:rsidP="00137512">
      <w:pPr>
        <w:spacing w:line="360" w:lineRule="auto"/>
        <w:jc w:val="left"/>
      </w:pPr>
    </w:p>
    <w:p w14:paraId="513D4795" w14:textId="6574BDCB" w:rsidR="00F434CB" w:rsidRDefault="00C714BF" w:rsidP="00137512">
      <w:pPr>
        <w:spacing w:line="360" w:lineRule="auto"/>
        <w:jc w:val="left"/>
      </w:pPr>
      <w:r>
        <w:t xml:space="preserve">The Graph above is a comparison of the measured camber in the laboratory test </w:t>
      </w:r>
      <w:r w:rsidR="006D3BEB">
        <w:t>versus that tested on the same chassis in WinGeo</w:t>
      </w:r>
      <w:r w:rsidR="00AA1B06">
        <w:t xml:space="preserve">. The graph shows that both results are very similar </w:t>
      </w:r>
      <w:r w:rsidR="00500A52">
        <w:t xml:space="preserve">meaning that the simulation was accurate in </w:t>
      </w:r>
      <w:r w:rsidR="00137512">
        <w:t>recreating</w:t>
      </w:r>
      <w:r w:rsidR="00500A52">
        <w:t xml:space="preserve"> the camber </w:t>
      </w:r>
      <w:r w:rsidR="00137512">
        <w:t>results relative to ride height.</w:t>
      </w:r>
    </w:p>
    <w:p w14:paraId="0C0FCAC8" w14:textId="6058D109" w:rsidR="009E4669" w:rsidRDefault="001A7EB7" w:rsidP="00137512">
      <w:pPr>
        <w:spacing w:line="360" w:lineRule="auto"/>
        <w:jc w:val="left"/>
      </w:pPr>
      <w:r>
        <w:rPr>
          <w:noProof/>
        </w:rPr>
        <mc:AlternateContent>
          <mc:Choice Requires="wps">
            <w:drawing>
              <wp:anchor distT="0" distB="0" distL="114300" distR="114300" simplePos="0" relativeHeight="251832320" behindDoc="0" locked="0" layoutInCell="1" allowOverlap="1" wp14:anchorId="4A5837EF" wp14:editId="104769E0">
                <wp:simplePos x="0" y="0"/>
                <wp:positionH relativeFrom="margin">
                  <wp:align>center</wp:align>
                </wp:positionH>
                <wp:positionV relativeFrom="paragraph">
                  <wp:posOffset>23218</wp:posOffset>
                </wp:positionV>
                <wp:extent cx="3665551" cy="269819"/>
                <wp:effectExtent l="0" t="0" r="11430" b="16510"/>
                <wp:wrapNone/>
                <wp:docPr id="96" name="Text Box 96"/>
                <wp:cNvGraphicFramePr/>
                <a:graphic xmlns:a="http://schemas.openxmlformats.org/drawingml/2006/main">
                  <a:graphicData uri="http://schemas.microsoft.com/office/word/2010/wordprocessingShape">
                    <wps:wsp>
                      <wps:cNvSpPr txBox="1"/>
                      <wps:spPr>
                        <a:xfrm>
                          <a:off x="0" y="0"/>
                          <a:ext cx="3665551" cy="269819"/>
                        </a:xfrm>
                        <a:prstGeom prst="rect">
                          <a:avLst/>
                        </a:prstGeom>
                        <a:solidFill>
                          <a:schemeClr val="lt1"/>
                        </a:solidFill>
                        <a:ln w="6350">
                          <a:solidFill>
                            <a:schemeClr val="bg1"/>
                          </a:solidFill>
                        </a:ln>
                      </wps:spPr>
                      <wps:txbx>
                        <w:txbxContent>
                          <w:p w14:paraId="412BA561" w14:textId="12172923" w:rsidR="001A7EB7" w:rsidRPr="000C0710" w:rsidRDefault="001A7EB7" w:rsidP="001A7EB7">
                            <w:pPr>
                              <w:rPr>
                                <w:i/>
                                <w:iCs/>
                                <w:sz w:val="18"/>
                                <w:szCs w:val="18"/>
                              </w:rPr>
                            </w:pPr>
                            <w:r w:rsidRPr="000C0710">
                              <w:rPr>
                                <w:i/>
                                <w:iCs/>
                                <w:sz w:val="18"/>
                                <w:szCs w:val="18"/>
                              </w:rPr>
                              <w:t xml:space="preserve">Figure </w:t>
                            </w:r>
                            <w:r w:rsidR="00F80556">
                              <w:rPr>
                                <w:i/>
                                <w:iCs/>
                                <w:sz w:val="18"/>
                                <w:szCs w:val="18"/>
                              </w:rPr>
                              <w:t>4</w:t>
                            </w:r>
                            <w:r w:rsidRPr="000C0710">
                              <w:rPr>
                                <w:i/>
                                <w:iCs/>
                                <w:sz w:val="18"/>
                                <w:szCs w:val="18"/>
                              </w:rPr>
                              <w:t>.1</w:t>
                            </w:r>
                            <w:r>
                              <w:rPr>
                                <w:i/>
                                <w:iCs/>
                                <w:sz w:val="18"/>
                                <w:szCs w:val="18"/>
                              </w:rPr>
                              <w:t>.2</w:t>
                            </w:r>
                            <w:r w:rsidRPr="000C0710">
                              <w:rPr>
                                <w:i/>
                                <w:iCs/>
                                <w:sz w:val="18"/>
                                <w:szCs w:val="18"/>
                              </w:rPr>
                              <w:t xml:space="preserve">: </w:t>
                            </w:r>
                            <w:r w:rsidR="002A66D8">
                              <w:rPr>
                                <w:i/>
                                <w:iCs/>
                                <w:sz w:val="18"/>
                                <w:szCs w:val="18"/>
                              </w:rPr>
                              <w:t>Toe Angle change</w:t>
                            </w:r>
                            <w:r w:rsidRPr="000C0710">
                              <w:rPr>
                                <w:i/>
                                <w:iCs/>
                                <w:sz w:val="18"/>
                                <w:szCs w:val="18"/>
                              </w:rPr>
                              <w:t xml:space="preserve"> with Ride Height comparison</w:t>
                            </w:r>
                          </w:p>
                          <w:p w14:paraId="427462D7" w14:textId="77777777" w:rsidR="001A7EB7" w:rsidRDefault="001A7EB7" w:rsidP="001A7E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837EF" id="Text Box 96" o:spid="_x0000_s1062" type="#_x0000_t202" style="position:absolute;margin-left:0;margin-top:1.85pt;width:288.65pt;height:21.25pt;z-index:2518323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" fillcolor="white [3201]" strokecolor="white [3212]" strokeweight=".5pt">
                <v:textbox>
                  <w:txbxContent>
                    <w:p w14:paraId="412BA561" w14:textId="12172923" w:rsidR="001A7EB7" w:rsidRPr="000C0710" w:rsidRDefault="001A7EB7" w:rsidP="001A7EB7">
                      <w:pPr>
                        <w:rPr>
                          <w:i/>
                          <w:iCs/>
                          <w:sz w:val="18"/>
                          <w:szCs w:val="18"/>
                        </w:rPr>
                      </w:pPr>
                      <w:r w:rsidRPr="000C0710">
                        <w:rPr>
                          <w:i/>
                          <w:iCs/>
                          <w:sz w:val="18"/>
                          <w:szCs w:val="18"/>
                        </w:rPr>
                        <w:t xml:space="preserve">Figure </w:t>
                      </w:r>
                      <w:r w:rsidR="00F80556">
                        <w:rPr>
                          <w:i/>
                          <w:iCs/>
                          <w:sz w:val="18"/>
                          <w:szCs w:val="18"/>
                        </w:rPr>
                        <w:t>4</w:t>
                      </w:r>
                      <w:r w:rsidRPr="000C0710">
                        <w:rPr>
                          <w:i/>
                          <w:iCs/>
                          <w:sz w:val="18"/>
                          <w:szCs w:val="18"/>
                        </w:rPr>
                        <w:t>.1</w:t>
                      </w:r>
                      <w:r>
                        <w:rPr>
                          <w:i/>
                          <w:iCs/>
                          <w:sz w:val="18"/>
                          <w:szCs w:val="18"/>
                        </w:rPr>
                        <w:t>.2</w:t>
                      </w:r>
                      <w:r w:rsidRPr="000C0710">
                        <w:rPr>
                          <w:i/>
                          <w:iCs/>
                          <w:sz w:val="18"/>
                          <w:szCs w:val="18"/>
                        </w:rPr>
                        <w:t xml:space="preserve">: </w:t>
                      </w:r>
                      <w:r w:rsidR="002A66D8">
                        <w:rPr>
                          <w:i/>
                          <w:iCs/>
                          <w:sz w:val="18"/>
                          <w:szCs w:val="18"/>
                        </w:rPr>
                        <w:t>Toe Angle change</w:t>
                      </w:r>
                      <w:r w:rsidRPr="000C0710">
                        <w:rPr>
                          <w:i/>
                          <w:iCs/>
                          <w:sz w:val="18"/>
                          <w:szCs w:val="18"/>
                        </w:rPr>
                        <w:t xml:space="preserve"> with Ride Height comparison</w:t>
                      </w:r>
                    </w:p>
                    <w:p w14:paraId="427462D7" w14:textId="77777777" w:rsidR="001A7EB7" w:rsidRDefault="001A7EB7" w:rsidP="001A7EB7"/>
                  </w:txbxContent>
                </v:textbox>
                <w10:wrap anchorx="margin"/>
              </v:shape>
            </w:pict>
          </mc:Fallback>
        </mc:AlternateContent>
      </w:r>
      <w:r w:rsidR="00FE64D7">
        <w:rPr>
          <w:noProof/>
        </w:rPr>
        <w:drawing>
          <wp:anchor distT="0" distB="0" distL="114300" distR="114300" simplePos="0" relativeHeight="251827200" behindDoc="1" locked="0" layoutInCell="1" allowOverlap="1" wp14:anchorId="3DA02450" wp14:editId="2549A2E1">
            <wp:simplePos x="0" y="0"/>
            <wp:positionH relativeFrom="margin">
              <wp:align>center</wp:align>
            </wp:positionH>
            <wp:positionV relativeFrom="paragraph">
              <wp:posOffset>348256</wp:posOffset>
            </wp:positionV>
            <wp:extent cx="4428490" cy="2249805"/>
            <wp:effectExtent l="0" t="0" r="10160" b="17145"/>
            <wp:wrapTight wrapText="bothSides">
              <wp:wrapPolygon edited="0">
                <wp:start x="0" y="0"/>
                <wp:lineTo x="0" y="21582"/>
                <wp:lineTo x="21557" y="21582"/>
                <wp:lineTo x="21557" y="0"/>
                <wp:lineTo x="0" y="0"/>
              </wp:wrapPolygon>
            </wp:wrapTight>
            <wp:docPr id="95" name="Chart 95">
              <a:extLst xmlns:a="http://schemas.openxmlformats.org/drawingml/2006/main">
                <a:ext uri="{FF2B5EF4-FFF2-40B4-BE49-F238E27FC236}">
                  <a16:creationId xmlns:a16="http://schemas.microsoft.com/office/drawing/2014/main" id="{02A5D5EC-C550-4845-BC57-8BAE041614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14:sizeRelH relativeFrom="margin">
              <wp14:pctWidth>0</wp14:pctWidth>
            </wp14:sizeRelH>
            <wp14:sizeRelV relativeFrom="margin">
              <wp14:pctHeight>0</wp14:pctHeight>
            </wp14:sizeRelV>
          </wp:anchor>
        </w:drawing>
      </w:r>
    </w:p>
    <w:p w14:paraId="27094FDC" w14:textId="0CF5E564" w:rsidR="009E4669" w:rsidRDefault="009E4669" w:rsidP="00137512">
      <w:pPr>
        <w:spacing w:line="360" w:lineRule="auto"/>
        <w:jc w:val="left"/>
      </w:pPr>
    </w:p>
    <w:p w14:paraId="0131A591" w14:textId="77777777" w:rsidR="00FE64D7" w:rsidRDefault="00FE64D7" w:rsidP="004440F0">
      <w:pPr>
        <w:jc w:val="left"/>
      </w:pPr>
    </w:p>
    <w:p w14:paraId="46663950" w14:textId="77777777" w:rsidR="00FE64D7" w:rsidRDefault="00FE64D7" w:rsidP="004440F0">
      <w:pPr>
        <w:jc w:val="left"/>
      </w:pPr>
    </w:p>
    <w:p w14:paraId="68B2AA31" w14:textId="77777777" w:rsidR="00FE64D7" w:rsidRDefault="00FE64D7" w:rsidP="004440F0">
      <w:pPr>
        <w:jc w:val="left"/>
      </w:pPr>
    </w:p>
    <w:p w14:paraId="64791601" w14:textId="77777777" w:rsidR="00FE64D7" w:rsidRDefault="00FE64D7" w:rsidP="004440F0">
      <w:pPr>
        <w:jc w:val="left"/>
      </w:pPr>
    </w:p>
    <w:p w14:paraId="120F00AF" w14:textId="77777777" w:rsidR="00FE64D7" w:rsidRDefault="00FE64D7" w:rsidP="004440F0">
      <w:pPr>
        <w:jc w:val="left"/>
      </w:pPr>
    </w:p>
    <w:p w14:paraId="7F41E7BD" w14:textId="77777777" w:rsidR="00FE64D7" w:rsidRDefault="00FE64D7" w:rsidP="004440F0">
      <w:pPr>
        <w:jc w:val="left"/>
      </w:pPr>
    </w:p>
    <w:p w14:paraId="043EF4B6" w14:textId="77777777" w:rsidR="00FE64D7" w:rsidRDefault="00FE64D7" w:rsidP="004440F0">
      <w:pPr>
        <w:jc w:val="left"/>
      </w:pPr>
    </w:p>
    <w:p w14:paraId="12B2D1A4" w14:textId="77777777" w:rsidR="001A7EB7" w:rsidRDefault="001A7EB7" w:rsidP="001A7EB7">
      <w:pPr>
        <w:spacing w:line="360" w:lineRule="auto"/>
        <w:jc w:val="left"/>
      </w:pPr>
    </w:p>
    <w:p w14:paraId="63778463" w14:textId="54566D7A" w:rsidR="00F434CB" w:rsidRDefault="00FE64D7" w:rsidP="001A7EB7">
      <w:pPr>
        <w:spacing w:line="360" w:lineRule="auto"/>
        <w:jc w:val="left"/>
      </w:pPr>
      <w:r>
        <w:t xml:space="preserve">The Graph above shows </w:t>
      </w:r>
      <w:r w:rsidR="004058C5">
        <w:t>the measured toe versus the toe measured in WinGeo</w:t>
      </w:r>
      <w:r w:rsidR="00F0554F">
        <w:t xml:space="preserve">. </w:t>
      </w:r>
      <w:r w:rsidR="00147CF1">
        <w:t xml:space="preserve">The graph shows that the toe measured in the labs was </w:t>
      </w:r>
      <w:r w:rsidR="00952B7F">
        <w:t xml:space="preserve">consistent other than one </w:t>
      </w:r>
      <w:r w:rsidR="007C1A16">
        <w:t>point,</w:t>
      </w:r>
      <w:r w:rsidR="00952B7F">
        <w:t xml:space="preserve"> but the Win Geo </w:t>
      </w:r>
      <w:r w:rsidR="007C1A16">
        <w:t>measured toe is very different to the lab measured toe even with the singular inconsistency with</w:t>
      </w:r>
      <w:r w:rsidR="001A7EB7">
        <w:t>in</w:t>
      </w:r>
      <w:r w:rsidR="007C1A16">
        <w:t xml:space="preserve"> the </w:t>
      </w:r>
      <w:r w:rsidR="00176705">
        <w:t>lab data the data is still very linear and clearly shows the effect of ride height on the toesteer of the vehicle.</w:t>
      </w:r>
      <w:r w:rsidR="00E53570">
        <w:br w:type="page"/>
      </w:r>
    </w:p>
    <w:p w14:paraId="3C8913D0" w14:textId="3EA30662" w:rsidR="00946035" w:rsidRDefault="00FC5B2C" w:rsidP="00946035">
      <w:pPr>
        <w:jc w:val="left"/>
      </w:pPr>
      <w:r>
        <w:rPr>
          <w:noProof/>
        </w:rPr>
        <w:lastRenderedPageBreak/>
        <mc:AlternateContent>
          <mc:Choice Requires="wps">
            <w:drawing>
              <wp:anchor distT="0" distB="0" distL="114300" distR="114300" simplePos="0" relativeHeight="251844608" behindDoc="0" locked="0" layoutInCell="1" allowOverlap="1" wp14:anchorId="1384A725" wp14:editId="539ECF3E">
                <wp:simplePos x="0" y="0"/>
                <wp:positionH relativeFrom="margin">
                  <wp:align>center</wp:align>
                </wp:positionH>
                <wp:positionV relativeFrom="paragraph">
                  <wp:posOffset>-349526</wp:posOffset>
                </wp:positionV>
                <wp:extent cx="3665551" cy="269819"/>
                <wp:effectExtent l="0" t="0" r="11430" b="16510"/>
                <wp:wrapNone/>
                <wp:docPr id="99" name="Text Box 99"/>
                <wp:cNvGraphicFramePr/>
                <a:graphic xmlns:a="http://schemas.openxmlformats.org/drawingml/2006/main">
                  <a:graphicData uri="http://schemas.microsoft.com/office/word/2010/wordprocessingShape">
                    <wps:wsp>
                      <wps:cNvSpPr txBox="1"/>
                      <wps:spPr>
                        <a:xfrm>
                          <a:off x="0" y="0"/>
                          <a:ext cx="3665551" cy="269819"/>
                        </a:xfrm>
                        <a:prstGeom prst="rect">
                          <a:avLst/>
                        </a:prstGeom>
                        <a:solidFill>
                          <a:schemeClr val="lt1"/>
                        </a:solidFill>
                        <a:ln w="6350">
                          <a:solidFill>
                            <a:schemeClr val="bg1"/>
                          </a:solidFill>
                        </a:ln>
                      </wps:spPr>
                      <wps:txbx>
                        <w:txbxContent>
                          <w:p w14:paraId="4D9D20FE" w14:textId="0143AA18" w:rsidR="00FC5B2C" w:rsidRPr="000C0710" w:rsidRDefault="00FC5B2C" w:rsidP="00FC5B2C">
                            <w:pPr>
                              <w:rPr>
                                <w:i/>
                                <w:iCs/>
                                <w:sz w:val="18"/>
                                <w:szCs w:val="18"/>
                              </w:rPr>
                            </w:pPr>
                            <w:r w:rsidRPr="000C0710">
                              <w:rPr>
                                <w:i/>
                                <w:iCs/>
                                <w:sz w:val="18"/>
                                <w:szCs w:val="18"/>
                              </w:rPr>
                              <w:t xml:space="preserve">Figure </w:t>
                            </w:r>
                            <w:r w:rsidR="00F80556">
                              <w:rPr>
                                <w:i/>
                                <w:iCs/>
                                <w:sz w:val="18"/>
                                <w:szCs w:val="18"/>
                              </w:rPr>
                              <w:t>4</w:t>
                            </w:r>
                            <w:r w:rsidRPr="000C0710">
                              <w:rPr>
                                <w:i/>
                                <w:iCs/>
                                <w:sz w:val="18"/>
                                <w:szCs w:val="18"/>
                              </w:rPr>
                              <w:t>.1</w:t>
                            </w:r>
                            <w:r>
                              <w:rPr>
                                <w:i/>
                                <w:iCs/>
                                <w:sz w:val="18"/>
                                <w:szCs w:val="18"/>
                              </w:rPr>
                              <w:t>.</w:t>
                            </w:r>
                            <w:r w:rsidR="0006720C">
                              <w:rPr>
                                <w:i/>
                                <w:iCs/>
                                <w:sz w:val="18"/>
                                <w:szCs w:val="18"/>
                              </w:rPr>
                              <w:t>3</w:t>
                            </w:r>
                            <w:r w:rsidRPr="000C0710">
                              <w:rPr>
                                <w:i/>
                                <w:iCs/>
                                <w:sz w:val="18"/>
                                <w:szCs w:val="18"/>
                              </w:rPr>
                              <w:t xml:space="preserve">: </w:t>
                            </w:r>
                            <w:r w:rsidR="0006720C">
                              <w:rPr>
                                <w:i/>
                                <w:iCs/>
                                <w:sz w:val="18"/>
                                <w:szCs w:val="18"/>
                              </w:rPr>
                              <w:t>Motion Ratio change</w:t>
                            </w:r>
                            <w:r w:rsidRPr="000C0710">
                              <w:rPr>
                                <w:i/>
                                <w:iCs/>
                                <w:sz w:val="18"/>
                                <w:szCs w:val="18"/>
                              </w:rPr>
                              <w:t xml:space="preserve"> with </w:t>
                            </w:r>
                            <w:r w:rsidR="0006720C">
                              <w:rPr>
                                <w:i/>
                                <w:iCs/>
                                <w:sz w:val="18"/>
                                <w:szCs w:val="18"/>
                              </w:rPr>
                              <w:t>wheel</w:t>
                            </w:r>
                            <w:r w:rsidRPr="000C0710">
                              <w:rPr>
                                <w:i/>
                                <w:iCs/>
                                <w:sz w:val="18"/>
                                <w:szCs w:val="18"/>
                              </w:rPr>
                              <w:t xml:space="preserve"> Height comparison</w:t>
                            </w:r>
                          </w:p>
                          <w:p w14:paraId="20077EA7" w14:textId="77777777" w:rsidR="00FC5B2C" w:rsidRDefault="00FC5B2C" w:rsidP="00FC5B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84A725" id="Text Box 99" o:spid="_x0000_s1063" type="#_x0000_t202" style="position:absolute;margin-left:0;margin-top:-27.5pt;width:288.65pt;height:21.25pt;z-index:2518446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" fillcolor="white [3201]" strokecolor="white [3212]" strokeweight=".5pt">
                <v:textbox>
                  <w:txbxContent>
                    <w:p w14:paraId="4D9D20FE" w14:textId="0143AA18" w:rsidR="00FC5B2C" w:rsidRPr="000C0710" w:rsidRDefault="00FC5B2C" w:rsidP="00FC5B2C">
                      <w:pPr>
                        <w:rPr>
                          <w:i/>
                          <w:iCs/>
                          <w:sz w:val="18"/>
                          <w:szCs w:val="18"/>
                        </w:rPr>
                      </w:pPr>
                      <w:r w:rsidRPr="000C0710">
                        <w:rPr>
                          <w:i/>
                          <w:iCs/>
                          <w:sz w:val="18"/>
                          <w:szCs w:val="18"/>
                        </w:rPr>
                        <w:t xml:space="preserve">Figure </w:t>
                      </w:r>
                      <w:r w:rsidR="00F80556">
                        <w:rPr>
                          <w:i/>
                          <w:iCs/>
                          <w:sz w:val="18"/>
                          <w:szCs w:val="18"/>
                        </w:rPr>
                        <w:t>4</w:t>
                      </w:r>
                      <w:r w:rsidRPr="000C0710">
                        <w:rPr>
                          <w:i/>
                          <w:iCs/>
                          <w:sz w:val="18"/>
                          <w:szCs w:val="18"/>
                        </w:rPr>
                        <w:t>.1</w:t>
                      </w:r>
                      <w:r>
                        <w:rPr>
                          <w:i/>
                          <w:iCs/>
                          <w:sz w:val="18"/>
                          <w:szCs w:val="18"/>
                        </w:rPr>
                        <w:t>.</w:t>
                      </w:r>
                      <w:r w:rsidR="0006720C">
                        <w:rPr>
                          <w:i/>
                          <w:iCs/>
                          <w:sz w:val="18"/>
                          <w:szCs w:val="18"/>
                        </w:rPr>
                        <w:t>3</w:t>
                      </w:r>
                      <w:r w:rsidRPr="000C0710">
                        <w:rPr>
                          <w:i/>
                          <w:iCs/>
                          <w:sz w:val="18"/>
                          <w:szCs w:val="18"/>
                        </w:rPr>
                        <w:t xml:space="preserve">: </w:t>
                      </w:r>
                      <w:r w:rsidR="0006720C">
                        <w:rPr>
                          <w:i/>
                          <w:iCs/>
                          <w:sz w:val="18"/>
                          <w:szCs w:val="18"/>
                        </w:rPr>
                        <w:t>Motion Ratio change</w:t>
                      </w:r>
                      <w:r w:rsidRPr="000C0710">
                        <w:rPr>
                          <w:i/>
                          <w:iCs/>
                          <w:sz w:val="18"/>
                          <w:szCs w:val="18"/>
                        </w:rPr>
                        <w:t xml:space="preserve"> with </w:t>
                      </w:r>
                      <w:r w:rsidR="0006720C">
                        <w:rPr>
                          <w:i/>
                          <w:iCs/>
                          <w:sz w:val="18"/>
                          <w:szCs w:val="18"/>
                        </w:rPr>
                        <w:t>wheel</w:t>
                      </w:r>
                      <w:r w:rsidRPr="000C0710">
                        <w:rPr>
                          <w:i/>
                          <w:iCs/>
                          <w:sz w:val="18"/>
                          <w:szCs w:val="18"/>
                        </w:rPr>
                        <w:t xml:space="preserve"> Height comparison</w:t>
                      </w:r>
                    </w:p>
                    <w:p w14:paraId="20077EA7" w14:textId="77777777" w:rsidR="00FC5B2C" w:rsidRDefault="00FC5B2C" w:rsidP="00FC5B2C"/>
                  </w:txbxContent>
                </v:textbox>
                <w10:wrap anchorx="margin"/>
              </v:shape>
            </w:pict>
          </mc:Fallback>
        </mc:AlternateContent>
      </w:r>
      <w:r w:rsidR="00F33427">
        <w:rPr>
          <w:noProof/>
        </w:rPr>
        <w:drawing>
          <wp:anchor distT="0" distB="0" distL="114300" distR="114300" simplePos="0" relativeHeight="251838464" behindDoc="1" locked="0" layoutInCell="1" allowOverlap="1" wp14:anchorId="7CAF2E98" wp14:editId="3A129606">
            <wp:simplePos x="0" y="0"/>
            <wp:positionH relativeFrom="margin">
              <wp:align>center</wp:align>
            </wp:positionH>
            <wp:positionV relativeFrom="paragraph">
              <wp:posOffset>304</wp:posOffset>
            </wp:positionV>
            <wp:extent cx="4873625" cy="2592070"/>
            <wp:effectExtent l="0" t="0" r="3175" b="17780"/>
            <wp:wrapTight wrapText="bothSides">
              <wp:wrapPolygon edited="0">
                <wp:start x="0" y="0"/>
                <wp:lineTo x="0" y="21589"/>
                <wp:lineTo x="21530" y="21589"/>
                <wp:lineTo x="21530" y="0"/>
                <wp:lineTo x="0" y="0"/>
              </wp:wrapPolygon>
            </wp:wrapTight>
            <wp:docPr id="97" name="Chart 97">
              <a:extLst xmlns:a="http://schemas.openxmlformats.org/drawingml/2006/main">
                <a:ext uri="{FF2B5EF4-FFF2-40B4-BE49-F238E27FC236}">
                  <a16:creationId xmlns:a16="http://schemas.microsoft.com/office/drawing/2014/main" id="{E1CA4CC4-C07C-4EFF-9728-B7E540EED1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14:sizeRelH relativeFrom="margin">
              <wp14:pctWidth>0</wp14:pctWidth>
            </wp14:sizeRelH>
            <wp14:sizeRelV relativeFrom="margin">
              <wp14:pctHeight>0</wp14:pctHeight>
            </wp14:sizeRelV>
          </wp:anchor>
        </w:drawing>
      </w:r>
    </w:p>
    <w:p w14:paraId="0F38C1B6" w14:textId="3EC8AC9E" w:rsidR="002D078F" w:rsidRPr="002D078F" w:rsidRDefault="002D078F" w:rsidP="002D078F"/>
    <w:p w14:paraId="33930496" w14:textId="2A23CA81" w:rsidR="002D078F" w:rsidRPr="002D078F" w:rsidRDefault="002D078F" w:rsidP="002D078F"/>
    <w:p w14:paraId="3A1C92CD" w14:textId="75389770" w:rsidR="002D078F" w:rsidRPr="002D078F" w:rsidRDefault="002D078F" w:rsidP="002D078F"/>
    <w:p w14:paraId="1716A325" w14:textId="5A7D74DE" w:rsidR="002D078F" w:rsidRPr="002D078F" w:rsidRDefault="002D078F" w:rsidP="002D078F"/>
    <w:p w14:paraId="19F94BDB" w14:textId="0BDFD6EB" w:rsidR="002D078F" w:rsidRPr="002D078F" w:rsidRDefault="002D078F" w:rsidP="002D078F"/>
    <w:p w14:paraId="2544BE5A" w14:textId="59475963" w:rsidR="002D078F" w:rsidRPr="002D078F" w:rsidRDefault="002D078F" w:rsidP="002D078F"/>
    <w:p w14:paraId="213D0AE0" w14:textId="3DD6FA08" w:rsidR="002D078F" w:rsidRPr="002D078F" w:rsidRDefault="002D078F" w:rsidP="002D078F"/>
    <w:p w14:paraId="7B42E9C2" w14:textId="510EA40C" w:rsidR="002D078F" w:rsidRPr="002D078F" w:rsidRDefault="002D078F" w:rsidP="002D078F"/>
    <w:p w14:paraId="39B841D7" w14:textId="6CC2BB01" w:rsidR="002D078F" w:rsidRPr="002D078F" w:rsidRDefault="002D078F" w:rsidP="002D078F"/>
    <w:p w14:paraId="058D16C5" w14:textId="10AF2B5B" w:rsidR="002D078F" w:rsidRPr="002D078F" w:rsidRDefault="002D078F" w:rsidP="002D078F"/>
    <w:p w14:paraId="2B1F06D8" w14:textId="667A873B" w:rsidR="002D078F" w:rsidRDefault="00E36A7E" w:rsidP="001F0A1A">
      <w:pPr>
        <w:spacing w:line="360" w:lineRule="auto"/>
        <w:jc w:val="left"/>
      </w:pPr>
      <w:r>
        <w:t>In the final Graph shown above the measured motion ratio compared to the simulation motion ratio is very different again</w:t>
      </w:r>
      <w:r w:rsidR="00D11888">
        <w:t xml:space="preserve">, the simulation is producing inaccurate results relative to what is being tested </w:t>
      </w:r>
      <w:r w:rsidR="00562399">
        <w:t>physically on the chassis. The measured spring rates are very</w:t>
      </w:r>
      <w:r w:rsidR="00406563">
        <w:t xml:space="preserve"> close results and have a linear positive correlation</w:t>
      </w:r>
      <w:r w:rsidR="00F80556">
        <w:t xml:space="preserve">, therefore the results shown are accurate. </w:t>
      </w:r>
    </w:p>
    <w:p w14:paraId="05A2DE98" w14:textId="54421FDF" w:rsidR="00F80556" w:rsidRDefault="00F80556" w:rsidP="002D078F">
      <w:pPr>
        <w:jc w:val="left"/>
      </w:pPr>
    </w:p>
    <w:p w14:paraId="07CD7FC3" w14:textId="2457A0ED" w:rsidR="00F80556" w:rsidRDefault="00F80556" w:rsidP="00F80556">
      <w:pPr>
        <w:pStyle w:val="Heading3"/>
        <w:jc w:val="left"/>
      </w:pPr>
      <w:bookmarkStart w:id="28" w:name="_Toc90272570"/>
      <w:r>
        <w:t xml:space="preserve">4.2 </w:t>
      </w:r>
      <w:r w:rsidRPr="00F80556">
        <w:rPr>
          <w:sz w:val="28"/>
          <w:szCs w:val="28"/>
        </w:rPr>
        <w:t>Conclusion</w:t>
      </w:r>
      <w:bookmarkEnd w:id="28"/>
      <w:r w:rsidRPr="00F80556">
        <w:rPr>
          <w:sz w:val="28"/>
          <w:szCs w:val="28"/>
        </w:rPr>
        <w:t xml:space="preserve"> </w:t>
      </w:r>
    </w:p>
    <w:p w14:paraId="6C2A072E" w14:textId="23626E1E" w:rsidR="002D078F" w:rsidRDefault="002D078F" w:rsidP="002D078F"/>
    <w:p w14:paraId="474CCDCB" w14:textId="6A384491" w:rsidR="00603336" w:rsidRDefault="00823784" w:rsidP="00536924">
      <w:pPr>
        <w:tabs>
          <w:tab w:val="left" w:pos="826"/>
          <w:tab w:val="center" w:pos="4513"/>
        </w:tabs>
        <w:spacing w:line="360" w:lineRule="auto"/>
        <w:jc w:val="left"/>
      </w:pPr>
      <w:r>
        <w:t xml:space="preserve">In conclusion it is believed that given </w:t>
      </w:r>
      <w:r w:rsidR="00B02359">
        <w:t>all</w:t>
      </w:r>
      <w:r>
        <w:t xml:space="preserve"> the relevant data shown above and the comparison of both the results, </w:t>
      </w:r>
      <w:r w:rsidR="00E60318">
        <w:t xml:space="preserve">that the chassis simulated in WinGeo Is not accurate to what has been </w:t>
      </w:r>
      <w:r w:rsidR="006D7A41">
        <w:t>tested physically. This may be down to values of the suspension being inserted differently</w:t>
      </w:r>
      <w:r w:rsidR="00125813">
        <w:t>,</w:t>
      </w:r>
      <w:r w:rsidR="006D7A41">
        <w:t xml:space="preserve"> </w:t>
      </w:r>
      <w:r w:rsidR="00B02359">
        <w:t xml:space="preserve">or </w:t>
      </w:r>
      <w:r w:rsidR="00125813">
        <w:t>incorrectly</w:t>
      </w:r>
      <w:r w:rsidR="00B02359">
        <w:t xml:space="preserve"> when producing the </w:t>
      </w:r>
      <w:r w:rsidR="00125813">
        <w:t xml:space="preserve">chassis in the </w:t>
      </w:r>
      <w:r w:rsidR="00B02359">
        <w:t>simulation</w:t>
      </w:r>
      <w:r w:rsidR="001F0A1A">
        <w:t xml:space="preserve">. </w:t>
      </w:r>
      <w:r w:rsidR="00AE22B7">
        <w:t xml:space="preserve">In addition </w:t>
      </w:r>
      <w:r w:rsidR="003D41A4">
        <w:t xml:space="preserve">to this all data retrieved from physical testing was on average very similar and </w:t>
      </w:r>
      <w:r w:rsidR="00451D47">
        <w:t>showed a clear correlation between what was being tested</w:t>
      </w:r>
      <w:r w:rsidR="0089278F">
        <w:t xml:space="preserve">. </w:t>
      </w:r>
      <w:r w:rsidR="00603336">
        <w:t>Therefore,</w:t>
      </w:r>
      <w:r w:rsidR="0089278F">
        <w:t xml:space="preserve"> it is believed that the simulation data is incorrect. </w:t>
      </w:r>
    </w:p>
    <w:p w14:paraId="0A2F161B" w14:textId="77777777" w:rsidR="00603336" w:rsidRDefault="00603336" w:rsidP="001F0A1A">
      <w:pPr>
        <w:tabs>
          <w:tab w:val="left" w:pos="826"/>
          <w:tab w:val="center" w:pos="4513"/>
        </w:tabs>
        <w:spacing w:line="360" w:lineRule="auto"/>
        <w:jc w:val="left"/>
      </w:pPr>
    </w:p>
    <w:p w14:paraId="02291B9B" w14:textId="0BAB666A" w:rsidR="002D078F" w:rsidRDefault="0089278F" w:rsidP="001F0A1A">
      <w:pPr>
        <w:tabs>
          <w:tab w:val="left" w:pos="826"/>
          <w:tab w:val="center" w:pos="4513"/>
        </w:tabs>
        <w:spacing w:line="360" w:lineRule="auto"/>
        <w:jc w:val="left"/>
      </w:pPr>
      <w:r>
        <w:t xml:space="preserve"> </w:t>
      </w:r>
    </w:p>
    <w:p w14:paraId="4984AE06" w14:textId="0214FAE5" w:rsidR="00603336" w:rsidRDefault="00603336" w:rsidP="001F0A1A">
      <w:pPr>
        <w:tabs>
          <w:tab w:val="left" w:pos="826"/>
          <w:tab w:val="center" w:pos="4513"/>
        </w:tabs>
        <w:spacing w:line="360" w:lineRule="auto"/>
        <w:jc w:val="left"/>
      </w:pPr>
    </w:p>
    <w:p w14:paraId="79E9C714" w14:textId="18874AB3" w:rsidR="00603336" w:rsidRDefault="00603336" w:rsidP="001F0A1A">
      <w:pPr>
        <w:tabs>
          <w:tab w:val="left" w:pos="826"/>
          <w:tab w:val="center" w:pos="4513"/>
        </w:tabs>
        <w:spacing w:line="360" w:lineRule="auto"/>
        <w:jc w:val="left"/>
      </w:pPr>
    </w:p>
    <w:p w14:paraId="194965F5" w14:textId="2FD932EF" w:rsidR="00603336" w:rsidRDefault="00603336" w:rsidP="001F0A1A">
      <w:pPr>
        <w:tabs>
          <w:tab w:val="left" w:pos="826"/>
          <w:tab w:val="center" w:pos="4513"/>
        </w:tabs>
        <w:spacing w:line="360" w:lineRule="auto"/>
        <w:jc w:val="left"/>
      </w:pPr>
    </w:p>
    <w:p w14:paraId="3A83C6E1" w14:textId="6C716739" w:rsidR="00603336" w:rsidRDefault="00603336" w:rsidP="001F0A1A">
      <w:pPr>
        <w:tabs>
          <w:tab w:val="left" w:pos="826"/>
          <w:tab w:val="center" w:pos="4513"/>
        </w:tabs>
        <w:spacing w:line="360" w:lineRule="auto"/>
        <w:jc w:val="left"/>
      </w:pPr>
    </w:p>
    <w:p w14:paraId="072D6777" w14:textId="77777777" w:rsidR="00603336" w:rsidRDefault="00603336" w:rsidP="001F0A1A">
      <w:pPr>
        <w:tabs>
          <w:tab w:val="left" w:pos="826"/>
          <w:tab w:val="center" w:pos="4513"/>
        </w:tabs>
        <w:spacing w:line="360" w:lineRule="auto"/>
        <w:jc w:val="left"/>
      </w:pPr>
    </w:p>
    <w:p w14:paraId="7494CA95" w14:textId="48E2B8E8" w:rsidR="00602D45" w:rsidRDefault="00602D45" w:rsidP="00602D45">
      <w:pPr>
        <w:pStyle w:val="Heading1"/>
        <w:numPr>
          <w:ilvl w:val="0"/>
          <w:numId w:val="18"/>
        </w:numPr>
        <w:jc w:val="left"/>
      </w:pPr>
      <w:bookmarkStart w:id="29" w:name="_Toc90272571"/>
      <w:r>
        <w:lastRenderedPageBreak/>
        <w:t>Calculations used</w:t>
      </w:r>
      <w:bookmarkEnd w:id="29"/>
      <w:r>
        <w:t xml:space="preserve"> </w:t>
      </w:r>
    </w:p>
    <w:p w14:paraId="3CDC6BC8" w14:textId="77777777" w:rsidR="00536924" w:rsidRPr="00536924" w:rsidRDefault="00536924" w:rsidP="00536924"/>
    <w:p w14:paraId="48BDEA5D" w14:textId="77777777" w:rsidR="004003AE" w:rsidRPr="00DE55B4" w:rsidRDefault="004003AE" w:rsidP="004003AE">
      <w:pPr>
        <w:spacing w:after="0"/>
        <w:ind w:left="1080"/>
        <w:jc w:val="left"/>
        <w:textAlignment w:val="baseline"/>
        <w:rPr>
          <w:rFonts w:eastAsia="Times New Roman" w:cstheme="minorHAnsi"/>
          <w:lang w:eastAsia="en-GB"/>
        </w:rPr>
      </w:pPr>
    </w:p>
    <w:p w14:paraId="6B6FDD02" w14:textId="68F98DB3" w:rsidR="004003AE" w:rsidRPr="004003AE" w:rsidRDefault="004003AE" w:rsidP="004003AE">
      <w:pPr>
        <w:numPr>
          <w:ilvl w:val="0"/>
          <w:numId w:val="34"/>
        </w:numPr>
        <w:spacing w:after="0"/>
        <w:jc w:val="left"/>
        <w:textAlignment w:val="baseline"/>
        <w:rPr>
          <w:rFonts w:eastAsia="Times New Roman" w:cstheme="minorHAnsi"/>
          <w:lang w:eastAsia="en-GB"/>
        </w:rPr>
      </w:pPr>
      <w:r w:rsidRPr="004003AE">
        <w:rPr>
          <w:rFonts w:eastAsia="Times New Roman" w:cstheme="minorHAnsi"/>
          <w:lang w:eastAsia="en-GB"/>
        </w:rPr>
        <w:t>Sprung Corner Mass (Ms) = Total corner mass – Unsprung corner mass (Mus)   </w:t>
      </w:r>
    </w:p>
    <w:p w14:paraId="3D7E75B6" w14:textId="47F94EF1" w:rsidR="004003AE" w:rsidRPr="004003AE" w:rsidRDefault="004003AE" w:rsidP="004003AE">
      <w:pPr>
        <w:spacing w:after="0"/>
        <w:ind w:firstLine="45"/>
        <w:textAlignment w:val="baseline"/>
        <w:rPr>
          <w:rFonts w:eastAsia="Times New Roman" w:cstheme="minorHAnsi"/>
          <w:sz w:val="18"/>
          <w:szCs w:val="18"/>
          <w:lang w:eastAsia="en-GB"/>
        </w:rPr>
      </w:pPr>
    </w:p>
    <w:p w14:paraId="377694D2" w14:textId="664508E9" w:rsidR="004003AE" w:rsidRPr="004003AE" w:rsidRDefault="004003AE" w:rsidP="004003AE">
      <w:pPr>
        <w:numPr>
          <w:ilvl w:val="0"/>
          <w:numId w:val="34"/>
        </w:numPr>
        <w:spacing w:after="0"/>
        <w:jc w:val="left"/>
        <w:textAlignment w:val="baseline"/>
        <w:rPr>
          <w:rFonts w:eastAsia="Times New Roman" w:cstheme="minorHAnsi"/>
          <w:lang w:eastAsia="en-GB"/>
        </w:rPr>
      </w:pPr>
      <w:r w:rsidRPr="004003AE">
        <w:rPr>
          <w:rFonts w:eastAsia="Times New Roman" w:cstheme="minorHAnsi"/>
          <w:lang w:eastAsia="en-GB"/>
        </w:rPr>
        <w:t>Motion Ratio (MR) = ratio of spring compression</w:t>
      </w:r>
      <w:r w:rsidRPr="004003AE">
        <w:rPr>
          <w:rFonts w:eastAsia="Times New Roman" w:cstheme="minorHAnsi"/>
          <w:b/>
          <w:bCs/>
          <w:lang w:eastAsia="en-GB"/>
        </w:rPr>
        <w:t> </w:t>
      </w:r>
      <w:r w:rsidRPr="004003AE">
        <w:rPr>
          <w:rFonts w:eastAsia="Times New Roman" w:cstheme="minorHAnsi"/>
          <w:lang w:eastAsia="en-GB"/>
        </w:rPr>
        <w:t>to</w:t>
      </w:r>
      <w:r w:rsidRPr="004003AE">
        <w:rPr>
          <w:rFonts w:eastAsia="Times New Roman" w:cstheme="minorHAnsi"/>
          <w:b/>
          <w:bCs/>
          <w:lang w:eastAsia="en-GB"/>
        </w:rPr>
        <w:t> </w:t>
      </w:r>
      <w:r w:rsidRPr="004003AE">
        <w:rPr>
          <w:rFonts w:eastAsia="Times New Roman" w:cstheme="minorHAnsi"/>
          <w:lang w:eastAsia="en-GB"/>
        </w:rPr>
        <w:t>wheel movement </w:t>
      </w:r>
    </w:p>
    <w:p w14:paraId="5B37FDA0" w14:textId="42564C44" w:rsidR="004003AE" w:rsidRPr="004003AE" w:rsidRDefault="004003AE" w:rsidP="004003AE">
      <w:pPr>
        <w:spacing w:after="0"/>
        <w:ind w:firstLine="45"/>
        <w:jc w:val="left"/>
        <w:textAlignment w:val="baseline"/>
        <w:rPr>
          <w:rFonts w:eastAsia="Times New Roman" w:cstheme="minorHAnsi"/>
          <w:sz w:val="18"/>
          <w:szCs w:val="18"/>
          <w:lang w:eastAsia="en-GB"/>
        </w:rPr>
      </w:pPr>
    </w:p>
    <w:p w14:paraId="0DB6C28D" w14:textId="77777777" w:rsidR="00C54C42" w:rsidRPr="00DE55B4" w:rsidRDefault="00C54C42" w:rsidP="00C54C42">
      <w:pPr>
        <w:pStyle w:val="ListParagraph"/>
        <w:spacing w:after="0"/>
        <w:textAlignment w:val="baseline"/>
        <w:rPr>
          <w:rFonts w:eastAsia="Times New Roman" w:cstheme="minorHAnsi"/>
          <w:lang w:eastAsia="en-GB"/>
        </w:rPr>
      </w:pPr>
    </w:p>
    <w:p w14:paraId="0E09CBF4" w14:textId="7502F67B" w:rsidR="004003AE" w:rsidRPr="00DE55B4" w:rsidRDefault="004003AE" w:rsidP="00C54C42">
      <w:pPr>
        <w:pStyle w:val="ListParagraph"/>
        <w:spacing w:after="0"/>
        <w:textAlignment w:val="baseline"/>
        <w:rPr>
          <w:rFonts w:eastAsia="Times New Roman" w:cstheme="minorHAnsi"/>
          <w:sz w:val="18"/>
          <w:szCs w:val="18"/>
          <w:lang w:eastAsia="en-GB"/>
        </w:rPr>
      </w:pPr>
      <w:r w:rsidRPr="00DE55B4">
        <w:rPr>
          <w:rFonts w:eastAsia="Times New Roman" w:cstheme="minorHAnsi"/>
          <w:lang w:eastAsia="en-GB"/>
        </w:rPr>
        <w:t>MR = Spring Compression / Wheel Movement</w:t>
      </w:r>
    </w:p>
    <w:p w14:paraId="28E2078A" w14:textId="73DE94B1" w:rsidR="004003AE" w:rsidRPr="004003AE" w:rsidRDefault="004003AE" w:rsidP="004003AE">
      <w:pPr>
        <w:spacing w:after="0"/>
        <w:ind w:left="720" w:firstLine="45"/>
        <w:jc w:val="left"/>
        <w:textAlignment w:val="baseline"/>
        <w:rPr>
          <w:rFonts w:eastAsia="Times New Roman" w:cstheme="minorHAnsi"/>
          <w:sz w:val="18"/>
          <w:szCs w:val="18"/>
          <w:lang w:eastAsia="en-GB"/>
        </w:rPr>
      </w:pPr>
    </w:p>
    <w:p w14:paraId="0247FFF2" w14:textId="77777777" w:rsidR="004003AE" w:rsidRPr="004003AE" w:rsidRDefault="004003AE" w:rsidP="004003AE">
      <w:pPr>
        <w:numPr>
          <w:ilvl w:val="0"/>
          <w:numId w:val="34"/>
        </w:numPr>
        <w:spacing w:after="0"/>
        <w:jc w:val="left"/>
        <w:textAlignment w:val="baseline"/>
        <w:rPr>
          <w:rFonts w:eastAsia="Times New Roman" w:cstheme="minorHAnsi"/>
          <w:lang w:eastAsia="en-GB"/>
        </w:rPr>
      </w:pPr>
      <w:r w:rsidRPr="004003AE">
        <w:rPr>
          <w:rFonts w:eastAsia="Times New Roman" w:cstheme="minorHAnsi"/>
          <w:lang w:eastAsia="en-GB"/>
        </w:rPr>
        <w:t>Wheel Rate (Kw) of the spring rate (Ks) acting through the motion ratio (MR) </w:t>
      </w:r>
    </w:p>
    <w:p w14:paraId="1F328CFB" w14:textId="3CFB40C3" w:rsidR="004003AE" w:rsidRPr="004003AE" w:rsidRDefault="004003AE" w:rsidP="004003AE">
      <w:pPr>
        <w:spacing w:after="0"/>
        <w:ind w:firstLine="45"/>
        <w:jc w:val="left"/>
        <w:textAlignment w:val="baseline"/>
        <w:rPr>
          <w:rFonts w:eastAsia="Times New Roman" w:cstheme="minorHAnsi"/>
          <w:sz w:val="18"/>
          <w:szCs w:val="18"/>
          <w:lang w:eastAsia="en-GB"/>
        </w:rPr>
      </w:pPr>
    </w:p>
    <w:p w14:paraId="6A09CD10" w14:textId="77777777" w:rsidR="00C54C42" w:rsidRPr="00DE55B4" w:rsidRDefault="00C54C42" w:rsidP="004003AE">
      <w:pPr>
        <w:spacing w:after="0"/>
        <w:ind w:left="360"/>
        <w:textAlignment w:val="baseline"/>
        <w:rPr>
          <w:rFonts w:eastAsia="Times New Roman" w:cstheme="minorHAnsi"/>
          <w:lang w:eastAsia="en-GB"/>
        </w:rPr>
      </w:pPr>
    </w:p>
    <w:p w14:paraId="71573726" w14:textId="1BB01947" w:rsidR="004003AE" w:rsidRPr="00DE55B4" w:rsidRDefault="004003AE" w:rsidP="004003AE">
      <w:pPr>
        <w:spacing w:after="0"/>
        <w:ind w:left="360"/>
        <w:textAlignment w:val="baseline"/>
        <w:rPr>
          <w:rFonts w:eastAsia="Times New Roman" w:cstheme="minorHAnsi"/>
          <w:sz w:val="17"/>
          <w:szCs w:val="17"/>
          <w:lang w:eastAsia="en-GB"/>
        </w:rPr>
      </w:pPr>
      <w:r w:rsidRPr="00DE55B4">
        <w:rPr>
          <w:rFonts w:eastAsia="Times New Roman" w:cstheme="minorHAnsi"/>
          <w:lang w:eastAsia="en-GB"/>
        </w:rPr>
        <w:t>Kw = Ks * MR </w:t>
      </w:r>
      <w:r w:rsidRPr="00DE55B4">
        <w:rPr>
          <w:rFonts w:eastAsia="Times New Roman" w:cstheme="minorHAnsi"/>
          <w:sz w:val="17"/>
          <w:szCs w:val="17"/>
          <w:vertAlign w:val="superscript"/>
          <w:lang w:eastAsia="en-GB"/>
        </w:rPr>
        <w:t>2</w:t>
      </w:r>
      <w:r w:rsidRPr="00DE55B4">
        <w:rPr>
          <w:rFonts w:eastAsia="Times New Roman" w:cstheme="minorHAnsi"/>
          <w:sz w:val="17"/>
          <w:szCs w:val="17"/>
          <w:lang w:eastAsia="en-GB"/>
        </w:rPr>
        <w:t> </w:t>
      </w:r>
    </w:p>
    <w:p w14:paraId="4DC66F44" w14:textId="77777777" w:rsidR="00643EF6" w:rsidRPr="00DE55B4" w:rsidRDefault="00643EF6" w:rsidP="004003AE">
      <w:pPr>
        <w:spacing w:after="0"/>
        <w:ind w:left="360"/>
        <w:textAlignment w:val="baseline"/>
        <w:rPr>
          <w:rFonts w:eastAsia="Times New Roman" w:cstheme="minorHAnsi"/>
          <w:sz w:val="18"/>
          <w:szCs w:val="18"/>
          <w:lang w:eastAsia="en-GB"/>
        </w:rPr>
      </w:pPr>
    </w:p>
    <w:p w14:paraId="6F3FDB97" w14:textId="77777777" w:rsidR="004003AE" w:rsidRPr="004003AE" w:rsidRDefault="004003AE" w:rsidP="004003AE">
      <w:pPr>
        <w:numPr>
          <w:ilvl w:val="0"/>
          <w:numId w:val="34"/>
        </w:numPr>
        <w:spacing w:after="0"/>
        <w:jc w:val="both"/>
        <w:textAlignment w:val="baseline"/>
        <w:rPr>
          <w:rFonts w:eastAsia="Times New Roman" w:cstheme="minorHAnsi"/>
          <w:lang w:eastAsia="en-GB"/>
        </w:rPr>
      </w:pPr>
      <w:r w:rsidRPr="004003AE">
        <w:rPr>
          <w:rFonts w:eastAsia="Times New Roman" w:cstheme="minorHAnsi"/>
          <w:lang w:eastAsia="en-GB"/>
        </w:rPr>
        <w:t>Natural frequency (f) of the sprung mass (Ms) also known as the Ride Frequency </w:t>
      </w:r>
    </w:p>
    <w:p w14:paraId="7FD82377" w14:textId="7F856093" w:rsidR="004003AE" w:rsidRPr="004003AE" w:rsidRDefault="004003AE" w:rsidP="004003AE">
      <w:pPr>
        <w:spacing w:after="0"/>
        <w:ind w:firstLine="45"/>
        <w:jc w:val="both"/>
        <w:textAlignment w:val="baseline"/>
        <w:rPr>
          <w:rFonts w:eastAsia="Times New Roman" w:cstheme="minorHAnsi"/>
          <w:sz w:val="18"/>
          <w:szCs w:val="18"/>
          <w:lang w:eastAsia="en-GB"/>
        </w:rPr>
      </w:pPr>
      <w:r w:rsidRPr="00DE55B4">
        <w:rPr>
          <w:rFonts w:cstheme="minorHAnsi"/>
          <w:noProof/>
        </w:rPr>
        <w:drawing>
          <wp:anchor distT="0" distB="0" distL="114300" distR="114300" simplePos="0" relativeHeight="251851776" behindDoc="1" locked="0" layoutInCell="1" allowOverlap="1" wp14:anchorId="09E62E89" wp14:editId="3AD6DA0C">
            <wp:simplePos x="0" y="0"/>
            <wp:positionH relativeFrom="margin">
              <wp:align>center</wp:align>
            </wp:positionH>
            <wp:positionV relativeFrom="paragraph">
              <wp:posOffset>91329</wp:posOffset>
            </wp:positionV>
            <wp:extent cx="898525" cy="445135"/>
            <wp:effectExtent l="0" t="0" r="0" b="0"/>
            <wp:wrapTight wrapText="bothSides">
              <wp:wrapPolygon edited="0">
                <wp:start x="13281" y="0"/>
                <wp:lineTo x="0" y="4622"/>
                <wp:lineTo x="0" y="14790"/>
                <wp:lineTo x="7785" y="19412"/>
                <wp:lineTo x="12823" y="20337"/>
                <wp:lineTo x="14654" y="20337"/>
                <wp:lineTo x="18318" y="19412"/>
                <wp:lineTo x="21066" y="17563"/>
                <wp:lineTo x="21066" y="0"/>
                <wp:lineTo x="13281"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898525" cy="445135"/>
                    </a:xfrm>
                    <a:prstGeom prst="rect">
                      <a:avLst/>
                    </a:prstGeom>
                    <a:noFill/>
                    <a:ln>
                      <a:noFill/>
                    </a:ln>
                  </pic:spPr>
                </pic:pic>
              </a:graphicData>
            </a:graphic>
          </wp:anchor>
        </w:drawing>
      </w:r>
    </w:p>
    <w:p w14:paraId="21D596ED" w14:textId="02FB58AC" w:rsidR="004003AE" w:rsidRPr="00DE55B4" w:rsidRDefault="004003AE" w:rsidP="004003AE">
      <w:pPr>
        <w:pStyle w:val="ListParagraph"/>
        <w:spacing w:after="0"/>
        <w:ind w:left="5040"/>
        <w:jc w:val="left"/>
        <w:textAlignment w:val="baseline"/>
        <w:rPr>
          <w:rFonts w:eastAsia="Times New Roman" w:cstheme="minorHAnsi"/>
          <w:sz w:val="18"/>
          <w:szCs w:val="18"/>
          <w:lang w:eastAsia="en-GB"/>
        </w:rPr>
      </w:pPr>
      <w:r w:rsidRPr="00DE55B4">
        <w:rPr>
          <w:rFonts w:eastAsia="Times New Roman" w:cstheme="minorHAnsi"/>
          <w:lang w:eastAsia="en-GB"/>
        </w:rPr>
        <w:t> </w:t>
      </w:r>
    </w:p>
    <w:p w14:paraId="1A0BBDF8" w14:textId="78F523AC" w:rsidR="004003AE" w:rsidRPr="004003AE" w:rsidRDefault="004003AE" w:rsidP="004003AE">
      <w:pPr>
        <w:spacing w:after="0"/>
        <w:ind w:firstLine="45"/>
        <w:jc w:val="left"/>
        <w:textAlignment w:val="baseline"/>
        <w:rPr>
          <w:rFonts w:eastAsia="Times New Roman" w:cstheme="minorHAnsi"/>
          <w:sz w:val="18"/>
          <w:szCs w:val="18"/>
          <w:lang w:eastAsia="en-GB"/>
        </w:rPr>
      </w:pPr>
    </w:p>
    <w:p w14:paraId="1968D877" w14:textId="77777777" w:rsidR="004003AE" w:rsidRPr="00DE55B4" w:rsidRDefault="004003AE" w:rsidP="004003AE">
      <w:pPr>
        <w:spacing w:after="0"/>
        <w:ind w:left="720"/>
        <w:jc w:val="left"/>
        <w:textAlignment w:val="baseline"/>
        <w:rPr>
          <w:rFonts w:eastAsia="Times New Roman" w:cstheme="minorHAnsi"/>
          <w:lang w:eastAsia="en-GB"/>
        </w:rPr>
      </w:pPr>
    </w:p>
    <w:p w14:paraId="4F838B97" w14:textId="7B67766F" w:rsidR="004003AE" w:rsidRPr="004003AE" w:rsidRDefault="004003AE" w:rsidP="004003AE">
      <w:pPr>
        <w:numPr>
          <w:ilvl w:val="0"/>
          <w:numId w:val="34"/>
        </w:numPr>
        <w:spacing w:after="0"/>
        <w:jc w:val="left"/>
        <w:textAlignment w:val="baseline"/>
        <w:rPr>
          <w:rFonts w:eastAsia="Times New Roman" w:cstheme="minorHAnsi"/>
          <w:lang w:eastAsia="en-GB"/>
        </w:rPr>
      </w:pPr>
      <w:r w:rsidRPr="004003AE">
        <w:rPr>
          <w:rFonts w:eastAsia="Times New Roman" w:cstheme="minorHAnsi"/>
          <w:lang w:eastAsia="en-GB"/>
        </w:rPr>
        <w:t>The natural frequenc</w:t>
      </w:r>
      <w:r w:rsidRPr="00DE55B4">
        <w:rPr>
          <w:rFonts w:eastAsia="Times New Roman" w:cstheme="minorHAnsi"/>
          <w:lang w:eastAsia="en-GB"/>
        </w:rPr>
        <w:t>y</w:t>
      </w:r>
      <w:r w:rsidRPr="004003AE">
        <w:rPr>
          <w:rFonts w:eastAsia="Times New Roman" w:cstheme="minorHAnsi"/>
          <w:lang w:eastAsia="en-GB"/>
        </w:rPr>
        <w:t> (</w:t>
      </w:r>
      <w:proofErr w:type="spellStart"/>
      <w:r w:rsidRPr="004003AE">
        <w:rPr>
          <w:rFonts w:eastAsia="Times New Roman" w:cstheme="minorHAnsi"/>
          <w:lang w:eastAsia="en-GB"/>
        </w:rPr>
        <w:t>fus</w:t>
      </w:r>
      <w:proofErr w:type="spellEnd"/>
      <w:r w:rsidRPr="004003AE">
        <w:rPr>
          <w:rFonts w:eastAsia="Times New Roman" w:cstheme="minorHAnsi"/>
          <w:lang w:eastAsia="en-GB"/>
        </w:rPr>
        <w:t>) of the UNSPRUNG mass</w:t>
      </w:r>
      <w:r w:rsidR="00C54C42" w:rsidRPr="00DE55B4">
        <w:rPr>
          <w:rFonts w:eastAsia="Times New Roman" w:cstheme="minorHAnsi"/>
          <w:lang w:eastAsia="en-GB"/>
        </w:rPr>
        <w:t xml:space="preserve"> </w:t>
      </w:r>
      <w:r w:rsidRPr="004003AE">
        <w:rPr>
          <w:rFonts w:eastAsia="Times New Roman" w:cstheme="minorHAnsi"/>
          <w:lang w:eastAsia="en-GB"/>
        </w:rPr>
        <w:t>(Mus)   </w:t>
      </w:r>
    </w:p>
    <w:p w14:paraId="048EF80D" w14:textId="44CC635B" w:rsidR="004003AE" w:rsidRPr="004003AE" w:rsidRDefault="004003AE" w:rsidP="004003AE">
      <w:pPr>
        <w:spacing w:after="0"/>
        <w:ind w:firstLine="45"/>
        <w:jc w:val="left"/>
        <w:textAlignment w:val="baseline"/>
        <w:rPr>
          <w:rFonts w:eastAsia="Times New Roman" w:cstheme="minorHAnsi"/>
          <w:sz w:val="18"/>
          <w:szCs w:val="18"/>
          <w:lang w:eastAsia="en-GB"/>
        </w:rPr>
      </w:pPr>
    </w:p>
    <w:p w14:paraId="7BCEB62E" w14:textId="18201B33" w:rsidR="004003AE" w:rsidRPr="00DE55B4" w:rsidRDefault="00C54C42" w:rsidP="004003AE">
      <w:pPr>
        <w:pStyle w:val="ListParagraph"/>
        <w:spacing w:after="0"/>
        <w:ind w:left="5040"/>
        <w:jc w:val="left"/>
        <w:textAlignment w:val="baseline"/>
        <w:rPr>
          <w:rFonts w:eastAsia="Times New Roman" w:cstheme="minorHAnsi"/>
          <w:sz w:val="18"/>
          <w:szCs w:val="18"/>
          <w:lang w:eastAsia="en-GB"/>
        </w:rPr>
      </w:pPr>
      <w:r w:rsidRPr="00DE55B4">
        <w:rPr>
          <w:rFonts w:cstheme="minorHAnsi"/>
          <w:noProof/>
        </w:rPr>
        <w:drawing>
          <wp:anchor distT="0" distB="0" distL="114300" distR="114300" simplePos="0" relativeHeight="251859968" behindDoc="1" locked="0" layoutInCell="1" allowOverlap="1" wp14:anchorId="5E93E974" wp14:editId="22C01F96">
            <wp:simplePos x="0" y="0"/>
            <wp:positionH relativeFrom="margin">
              <wp:align>center</wp:align>
            </wp:positionH>
            <wp:positionV relativeFrom="paragraph">
              <wp:posOffset>138126</wp:posOffset>
            </wp:positionV>
            <wp:extent cx="1304290" cy="445135"/>
            <wp:effectExtent l="0" t="0" r="0" b="0"/>
            <wp:wrapTight wrapText="bothSides">
              <wp:wrapPolygon edited="0">
                <wp:start x="11042" y="0"/>
                <wp:lineTo x="0" y="5546"/>
                <wp:lineTo x="0" y="14790"/>
                <wp:lineTo x="5994" y="18488"/>
                <wp:lineTo x="6941" y="19412"/>
                <wp:lineTo x="10411" y="20337"/>
                <wp:lineTo x="11673" y="20337"/>
                <wp:lineTo x="16721" y="19412"/>
                <wp:lineTo x="19244" y="18488"/>
                <wp:lineTo x="19875" y="15715"/>
                <wp:lineTo x="21137" y="8320"/>
                <wp:lineTo x="21137" y="0"/>
                <wp:lineTo x="11042"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304290" cy="445135"/>
                    </a:xfrm>
                    <a:prstGeom prst="rect">
                      <a:avLst/>
                    </a:prstGeom>
                    <a:noFill/>
                    <a:ln>
                      <a:noFill/>
                    </a:ln>
                  </pic:spPr>
                </pic:pic>
              </a:graphicData>
            </a:graphic>
          </wp:anchor>
        </w:drawing>
      </w:r>
      <w:r w:rsidR="004003AE" w:rsidRPr="00DE55B4">
        <w:rPr>
          <w:rFonts w:eastAsia="Times New Roman" w:cstheme="minorHAnsi"/>
          <w:lang w:eastAsia="en-GB"/>
        </w:rPr>
        <w:t> </w:t>
      </w:r>
    </w:p>
    <w:p w14:paraId="76790F53" w14:textId="2B6C6C82" w:rsidR="00602D45" w:rsidRPr="00DE55B4" w:rsidRDefault="00602D45" w:rsidP="004003AE">
      <w:pPr>
        <w:jc w:val="left"/>
        <w:rPr>
          <w:rFonts w:cstheme="minorHAnsi"/>
        </w:rPr>
      </w:pPr>
    </w:p>
    <w:p w14:paraId="798B7C28" w14:textId="77270EED" w:rsidR="00536924" w:rsidRPr="00DE55B4" w:rsidRDefault="00536924" w:rsidP="004003AE">
      <w:pPr>
        <w:jc w:val="left"/>
        <w:rPr>
          <w:rFonts w:cstheme="minorHAnsi"/>
        </w:rPr>
      </w:pPr>
    </w:p>
    <w:p w14:paraId="307498CD" w14:textId="0416D04F" w:rsidR="00536924" w:rsidRDefault="00536924" w:rsidP="004003AE">
      <w:pPr>
        <w:jc w:val="left"/>
      </w:pPr>
    </w:p>
    <w:p w14:paraId="7A422663" w14:textId="56C78CF0" w:rsidR="00536924" w:rsidRDefault="00536924" w:rsidP="004003AE">
      <w:pPr>
        <w:jc w:val="left"/>
      </w:pPr>
    </w:p>
    <w:p w14:paraId="4076BF76" w14:textId="269BD767" w:rsidR="00536924" w:rsidRDefault="00536924" w:rsidP="004003AE">
      <w:pPr>
        <w:jc w:val="left"/>
      </w:pPr>
    </w:p>
    <w:p w14:paraId="43A35379" w14:textId="6BC6269D" w:rsidR="00536924" w:rsidRDefault="00536924" w:rsidP="004003AE">
      <w:pPr>
        <w:jc w:val="left"/>
      </w:pPr>
    </w:p>
    <w:p w14:paraId="2BC45730" w14:textId="2651938C" w:rsidR="00536924" w:rsidRDefault="00536924" w:rsidP="004003AE">
      <w:pPr>
        <w:jc w:val="left"/>
      </w:pPr>
    </w:p>
    <w:p w14:paraId="229623CC" w14:textId="74E81CF4" w:rsidR="00536924" w:rsidRDefault="00536924" w:rsidP="004003AE">
      <w:pPr>
        <w:jc w:val="left"/>
      </w:pPr>
    </w:p>
    <w:p w14:paraId="07ABA04D" w14:textId="5E314D90" w:rsidR="00536924" w:rsidRDefault="00536924" w:rsidP="004003AE">
      <w:pPr>
        <w:jc w:val="left"/>
      </w:pPr>
    </w:p>
    <w:p w14:paraId="247971DE" w14:textId="62122258" w:rsidR="00536924" w:rsidRDefault="00536924" w:rsidP="004003AE">
      <w:pPr>
        <w:jc w:val="left"/>
      </w:pPr>
    </w:p>
    <w:p w14:paraId="6CBC7BDB" w14:textId="15E8845C" w:rsidR="00536924" w:rsidRDefault="00536924" w:rsidP="004003AE">
      <w:pPr>
        <w:jc w:val="left"/>
      </w:pPr>
    </w:p>
    <w:p w14:paraId="142A8462" w14:textId="3E25579A" w:rsidR="00536924" w:rsidRDefault="00536924" w:rsidP="004003AE">
      <w:pPr>
        <w:jc w:val="left"/>
      </w:pPr>
    </w:p>
    <w:p w14:paraId="399E8B08" w14:textId="124894D1" w:rsidR="00536924" w:rsidRDefault="00536924" w:rsidP="004003AE">
      <w:pPr>
        <w:jc w:val="left"/>
      </w:pPr>
    </w:p>
    <w:p w14:paraId="0581C06A" w14:textId="5DBF559C" w:rsidR="00536924" w:rsidRDefault="00536924" w:rsidP="004003AE">
      <w:pPr>
        <w:jc w:val="left"/>
      </w:pPr>
    </w:p>
    <w:p w14:paraId="104416DE" w14:textId="1F2E0A48" w:rsidR="00536924" w:rsidRDefault="00536924" w:rsidP="004003AE">
      <w:pPr>
        <w:jc w:val="left"/>
      </w:pPr>
    </w:p>
    <w:p w14:paraId="444D3882" w14:textId="617DB096" w:rsidR="00536924" w:rsidRDefault="00536924" w:rsidP="004003AE">
      <w:pPr>
        <w:jc w:val="left"/>
      </w:pPr>
    </w:p>
    <w:p w14:paraId="2DEC50C5" w14:textId="5DE36D15" w:rsidR="00536924" w:rsidRDefault="00536924" w:rsidP="004003AE">
      <w:pPr>
        <w:jc w:val="left"/>
      </w:pPr>
    </w:p>
    <w:p w14:paraId="78DC9E76" w14:textId="42B7FAEB" w:rsidR="00536924" w:rsidRDefault="00536924" w:rsidP="004003AE">
      <w:pPr>
        <w:jc w:val="left"/>
      </w:pPr>
    </w:p>
    <w:p w14:paraId="079531F9" w14:textId="0562D079" w:rsidR="00536924" w:rsidRDefault="006B0638" w:rsidP="00536924">
      <w:pPr>
        <w:pStyle w:val="Heading1"/>
        <w:numPr>
          <w:ilvl w:val="0"/>
          <w:numId w:val="18"/>
        </w:numPr>
        <w:jc w:val="left"/>
      </w:pPr>
      <w:bookmarkStart w:id="30" w:name="_Toc90272572"/>
      <w:r>
        <w:lastRenderedPageBreak/>
        <w:t>References</w:t>
      </w:r>
      <w:bookmarkEnd w:id="30"/>
      <w:r>
        <w:t xml:space="preserve"> </w:t>
      </w:r>
    </w:p>
    <w:p w14:paraId="3AE473BF" w14:textId="69392C4B" w:rsidR="006B0638" w:rsidRDefault="006B0638" w:rsidP="006B0638">
      <w:pPr>
        <w:jc w:val="left"/>
      </w:pPr>
    </w:p>
    <w:p w14:paraId="59115E3D" w14:textId="34419330" w:rsidR="00CD1257" w:rsidRPr="00A40979" w:rsidRDefault="00CD1257" w:rsidP="00CD1257">
      <w:pPr>
        <w:pStyle w:val="NormalWeb"/>
        <w:shd w:val="clear" w:color="auto" w:fill="FFFFFF"/>
        <w:spacing w:before="0" w:beforeAutospacing="0" w:after="173" w:afterAutospacing="0"/>
        <w:rPr>
          <w:rFonts w:asciiTheme="minorHAnsi" w:hAnsiTheme="minorHAnsi" w:cstheme="minorHAnsi"/>
          <w:color w:val="53565A"/>
          <w:sz w:val="21"/>
          <w:szCs w:val="21"/>
        </w:rPr>
      </w:pPr>
      <w:r w:rsidRPr="00A40979">
        <w:rPr>
          <w:rFonts w:asciiTheme="minorHAnsi" w:hAnsiTheme="minorHAnsi" w:cstheme="minorHAnsi"/>
          <w:color w:val="53565A"/>
          <w:sz w:val="21"/>
          <w:szCs w:val="21"/>
        </w:rPr>
        <w:t>2003 Van Diemen Formula X/Honda. Available: </w:t>
      </w:r>
      <w:hyperlink r:id="rId53" w:tgtFrame="_blank" w:history="1">
        <w:r w:rsidRPr="00A40979">
          <w:rPr>
            <w:rStyle w:val="Hyperlink"/>
            <w:rFonts w:asciiTheme="minorHAnsi" w:hAnsiTheme="minorHAnsi" w:cstheme="minorHAnsi"/>
            <w:color w:val="0066CC"/>
            <w:sz w:val="21"/>
            <w:szCs w:val="21"/>
          </w:rPr>
          <w:t>http://www.race-cars.com/carsold/vandiemn/1157731498/1157731498la.htm</w:t>
        </w:r>
      </w:hyperlink>
      <w:r w:rsidRPr="00A40979">
        <w:rPr>
          <w:rFonts w:asciiTheme="minorHAnsi" w:hAnsiTheme="minorHAnsi" w:cstheme="minorHAnsi"/>
          <w:color w:val="53565A"/>
          <w:sz w:val="21"/>
          <w:szCs w:val="21"/>
        </w:rPr>
        <w:t> [11/12/, 2021].</w:t>
      </w:r>
    </w:p>
    <w:p w14:paraId="56A1215A" w14:textId="77777777" w:rsidR="008724D8" w:rsidRDefault="008724D8" w:rsidP="00CD1257">
      <w:pPr>
        <w:pStyle w:val="NormalWeb"/>
        <w:shd w:val="clear" w:color="auto" w:fill="FFFFFF"/>
        <w:spacing w:before="0" w:beforeAutospacing="0" w:after="173" w:afterAutospacing="0"/>
        <w:rPr>
          <w:rFonts w:asciiTheme="minorHAnsi" w:hAnsiTheme="minorHAnsi" w:cstheme="minorHAnsi"/>
          <w:color w:val="53565A"/>
          <w:sz w:val="21"/>
          <w:szCs w:val="21"/>
        </w:rPr>
      </w:pPr>
    </w:p>
    <w:p w14:paraId="0A5938AF" w14:textId="29810B74" w:rsidR="00CD1257" w:rsidRPr="00A40979" w:rsidRDefault="00CD1257" w:rsidP="00CD1257">
      <w:pPr>
        <w:pStyle w:val="NormalWeb"/>
        <w:shd w:val="clear" w:color="auto" w:fill="FFFFFF"/>
        <w:spacing w:before="0" w:beforeAutospacing="0" w:after="173" w:afterAutospacing="0"/>
        <w:rPr>
          <w:rFonts w:asciiTheme="minorHAnsi" w:hAnsiTheme="minorHAnsi" w:cstheme="minorHAnsi"/>
          <w:color w:val="53565A"/>
          <w:sz w:val="21"/>
          <w:szCs w:val="21"/>
        </w:rPr>
      </w:pPr>
      <w:r w:rsidRPr="00A40979">
        <w:rPr>
          <w:rFonts w:asciiTheme="minorHAnsi" w:hAnsiTheme="minorHAnsi" w:cstheme="minorHAnsi"/>
          <w:color w:val="53565A"/>
          <w:sz w:val="21"/>
          <w:szCs w:val="21"/>
        </w:rPr>
        <w:t xml:space="preserve">Google </w:t>
      </w:r>
      <w:proofErr w:type="gramStart"/>
      <w:r w:rsidRPr="00A40979">
        <w:rPr>
          <w:rFonts w:asciiTheme="minorHAnsi" w:hAnsiTheme="minorHAnsi" w:cstheme="minorHAnsi"/>
          <w:color w:val="53565A"/>
          <w:sz w:val="21"/>
          <w:szCs w:val="21"/>
        </w:rPr>
        <w:t>search .</w:t>
      </w:r>
      <w:proofErr w:type="gramEnd"/>
      <w:r w:rsidRPr="00A40979">
        <w:rPr>
          <w:rFonts w:asciiTheme="minorHAnsi" w:hAnsiTheme="minorHAnsi" w:cstheme="minorHAnsi"/>
          <w:color w:val="53565A"/>
          <w:sz w:val="21"/>
          <w:szCs w:val="21"/>
        </w:rPr>
        <w:t xml:space="preserve"> Available: </w:t>
      </w:r>
      <w:hyperlink r:id="rId54" w:tgtFrame="_blank" w:history="1">
        <w:r w:rsidRPr="00A40979">
          <w:rPr>
            <w:rStyle w:val="Hyperlink"/>
            <w:rFonts w:asciiTheme="minorHAnsi" w:hAnsiTheme="minorHAnsi" w:cstheme="minorHAnsi"/>
            <w:color w:val="0066CC"/>
            <w:sz w:val="21"/>
            <w:szCs w:val="21"/>
          </w:rPr>
          <w:t>https://www.google.com/search?client=opera-gx&amp;q=vernier+caliper+digital&amp;sourceid=opera&amp;ie=UTF-8&amp;oe=UTF-8</w:t>
        </w:r>
      </w:hyperlink>
      <w:r w:rsidRPr="00A40979">
        <w:rPr>
          <w:rFonts w:asciiTheme="minorHAnsi" w:hAnsiTheme="minorHAnsi" w:cstheme="minorHAnsi"/>
          <w:color w:val="53565A"/>
          <w:sz w:val="21"/>
          <w:szCs w:val="21"/>
        </w:rPr>
        <w:t> [8/12/, 2021].</w:t>
      </w:r>
    </w:p>
    <w:p w14:paraId="792AB457" w14:textId="77777777" w:rsidR="008724D8" w:rsidRDefault="008724D8" w:rsidP="00CD1257">
      <w:pPr>
        <w:pStyle w:val="NormalWeb"/>
        <w:shd w:val="clear" w:color="auto" w:fill="FFFFFF"/>
        <w:spacing w:before="0" w:beforeAutospacing="0" w:after="173" w:afterAutospacing="0"/>
        <w:rPr>
          <w:rFonts w:asciiTheme="minorHAnsi" w:hAnsiTheme="minorHAnsi" w:cstheme="minorHAnsi"/>
          <w:color w:val="53565A"/>
          <w:sz w:val="21"/>
          <w:szCs w:val="21"/>
        </w:rPr>
      </w:pPr>
    </w:p>
    <w:p w14:paraId="1BE041FB" w14:textId="7E896D15" w:rsidR="00CD1257" w:rsidRPr="00A40979" w:rsidRDefault="00CD1257" w:rsidP="00CD1257">
      <w:pPr>
        <w:pStyle w:val="NormalWeb"/>
        <w:shd w:val="clear" w:color="auto" w:fill="FFFFFF"/>
        <w:spacing w:before="0" w:beforeAutospacing="0" w:after="173" w:afterAutospacing="0"/>
        <w:rPr>
          <w:rFonts w:asciiTheme="minorHAnsi" w:hAnsiTheme="minorHAnsi" w:cstheme="minorHAnsi"/>
          <w:color w:val="53565A"/>
          <w:sz w:val="21"/>
          <w:szCs w:val="21"/>
        </w:rPr>
      </w:pPr>
      <w:r w:rsidRPr="00A40979">
        <w:rPr>
          <w:rFonts w:asciiTheme="minorHAnsi" w:hAnsiTheme="minorHAnsi" w:cstheme="minorHAnsi"/>
          <w:color w:val="53565A"/>
          <w:sz w:val="21"/>
          <w:szCs w:val="21"/>
        </w:rPr>
        <w:t xml:space="preserve">Google </w:t>
      </w:r>
      <w:proofErr w:type="gramStart"/>
      <w:r w:rsidRPr="00A40979">
        <w:rPr>
          <w:rFonts w:asciiTheme="minorHAnsi" w:hAnsiTheme="minorHAnsi" w:cstheme="minorHAnsi"/>
          <w:color w:val="53565A"/>
          <w:sz w:val="21"/>
          <w:szCs w:val="21"/>
        </w:rPr>
        <w:t>Search  .</w:t>
      </w:r>
      <w:proofErr w:type="gramEnd"/>
      <w:r w:rsidRPr="00A40979">
        <w:rPr>
          <w:rFonts w:asciiTheme="minorHAnsi" w:hAnsiTheme="minorHAnsi" w:cstheme="minorHAnsi"/>
          <w:color w:val="53565A"/>
          <w:sz w:val="21"/>
          <w:szCs w:val="21"/>
        </w:rPr>
        <w:t xml:space="preserve"> Available: </w:t>
      </w:r>
      <w:hyperlink r:id="rId55" w:tgtFrame="_blank" w:history="1">
        <w:r w:rsidRPr="00A40979">
          <w:rPr>
            <w:rStyle w:val="Hyperlink"/>
            <w:rFonts w:asciiTheme="minorHAnsi" w:hAnsiTheme="minorHAnsi" w:cstheme="minorHAnsi"/>
            <w:color w:val="0066CC"/>
            <w:sz w:val="21"/>
            <w:szCs w:val="21"/>
          </w:rPr>
          <w:t>https://www.google.com/search?q=dti+gauge+digital&amp;client=opera-gx&amp;hs=0Dw&amp;sxsrf=AOaemvJeMmp60PA5X7Q5wxRz-PTtxLfmUA%3A1639270267706&amp;ei=e0e1YcDGKuLE8gLEmpuoAg&amp;ved=0ahUKEwiA8PzPhd30AhViolwKHUTNBiUQ4dUDCA4&amp;uact=5&amp;oq=dti+gauge+digital&amp;gs_lcp=Cgdnd3Mtd2l6EAMyBggAEBYQHjIGCAAQFhAeOgcIABBHELADOgQIIxAnOggIABAIEA0QHjoFCAAQkQI6BQgAEIAESgQIQRgASgQIRhgAUNINWO0qYMouaAFwAngAgAFCiAHgBZIBAjEzmAEAoAEByAEIwAEB&amp;sclient=gws-wiz</w:t>
        </w:r>
      </w:hyperlink>
      <w:r w:rsidRPr="00A40979">
        <w:rPr>
          <w:rFonts w:asciiTheme="minorHAnsi" w:hAnsiTheme="minorHAnsi" w:cstheme="minorHAnsi"/>
          <w:color w:val="53565A"/>
          <w:sz w:val="21"/>
          <w:szCs w:val="21"/>
        </w:rPr>
        <w:t> [8/12/21, .</w:t>
      </w:r>
    </w:p>
    <w:p w14:paraId="42B39A5D" w14:textId="77777777" w:rsidR="008724D8" w:rsidRDefault="008724D8" w:rsidP="00CD1257">
      <w:pPr>
        <w:pStyle w:val="NormalWeb"/>
        <w:shd w:val="clear" w:color="auto" w:fill="FFFFFF"/>
        <w:spacing w:before="0" w:beforeAutospacing="0" w:after="173" w:afterAutospacing="0"/>
        <w:rPr>
          <w:rFonts w:asciiTheme="minorHAnsi" w:hAnsiTheme="minorHAnsi" w:cstheme="minorHAnsi"/>
          <w:color w:val="53565A"/>
          <w:sz w:val="21"/>
          <w:szCs w:val="21"/>
        </w:rPr>
      </w:pPr>
    </w:p>
    <w:p w14:paraId="054FFAB3" w14:textId="7655553A" w:rsidR="00CD1257" w:rsidRPr="00A40979" w:rsidRDefault="00CD1257" w:rsidP="00CD1257">
      <w:pPr>
        <w:pStyle w:val="NormalWeb"/>
        <w:shd w:val="clear" w:color="auto" w:fill="FFFFFF"/>
        <w:spacing w:before="0" w:beforeAutospacing="0" w:after="173" w:afterAutospacing="0"/>
        <w:rPr>
          <w:rFonts w:asciiTheme="minorHAnsi" w:hAnsiTheme="minorHAnsi" w:cstheme="minorHAnsi"/>
          <w:color w:val="53565A"/>
          <w:sz w:val="21"/>
          <w:szCs w:val="21"/>
        </w:rPr>
      </w:pPr>
      <w:r w:rsidRPr="00A40979">
        <w:rPr>
          <w:rFonts w:asciiTheme="minorHAnsi" w:hAnsiTheme="minorHAnsi" w:cstheme="minorHAnsi"/>
          <w:color w:val="53565A"/>
          <w:sz w:val="21"/>
          <w:szCs w:val="21"/>
        </w:rPr>
        <w:t>JONATHAN VOGEL, 2021-last update, Tech Explained: Roll Centre. Available: </w:t>
      </w:r>
      <w:hyperlink r:id="rId56" w:tgtFrame="_blank" w:history="1">
        <w:r w:rsidRPr="00A40979">
          <w:rPr>
            <w:rStyle w:val="Hyperlink"/>
            <w:rFonts w:asciiTheme="minorHAnsi" w:hAnsiTheme="minorHAnsi" w:cstheme="minorHAnsi"/>
            <w:color w:val="0066CC"/>
            <w:sz w:val="21"/>
            <w:szCs w:val="21"/>
          </w:rPr>
          <w:t>https://www.racecar-engineering.com/tech-explained/tech-explained-roll-centre/</w:t>
        </w:r>
      </w:hyperlink>
      <w:r w:rsidRPr="00A40979">
        <w:rPr>
          <w:rFonts w:asciiTheme="minorHAnsi" w:hAnsiTheme="minorHAnsi" w:cstheme="minorHAnsi"/>
          <w:color w:val="53565A"/>
          <w:sz w:val="21"/>
          <w:szCs w:val="21"/>
        </w:rPr>
        <w:t> [11/12/, 2021].</w:t>
      </w:r>
    </w:p>
    <w:p w14:paraId="4DC19FE6" w14:textId="77777777" w:rsidR="008724D8" w:rsidRDefault="008724D8" w:rsidP="00CD1257">
      <w:pPr>
        <w:pStyle w:val="NormalWeb"/>
        <w:shd w:val="clear" w:color="auto" w:fill="FFFFFF"/>
        <w:spacing w:before="0" w:beforeAutospacing="0" w:after="173" w:afterAutospacing="0"/>
        <w:rPr>
          <w:rFonts w:asciiTheme="minorHAnsi" w:hAnsiTheme="minorHAnsi" w:cstheme="minorHAnsi"/>
          <w:color w:val="53565A"/>
          <w:sz w:val="21"/>
          <w:szCs w:val="21"/>
        </w:rPr>
      </w:pPr>
    </w:p>
    <w:p w14:paraId="68516790" w14:textId="7F35CB35" w:rsidR="00CD1257" w:rsidRPr="00A40979" w:rsidRDefault="00CD1257" w:rsidP="00CD1257">
      <w:pPr>
        <w:pStyle w:val="NormalWeb"/>
        <w:shd w:val="clear" w:color="auto" w:fill="FFFFFF"/>
        <w:spacing w:before="0" w:beforeAutospacing="0" w:after="173" w:afterAutospacing="0"/>
        <w:rPr>
          <w:rFonts w:asciiTheme="minorHAnsi" w:hAnsiTheme="minorHAnsi" w:cstheme="minorHAnsi"/>
          <w:color w:val="53565A"/>
          <w:sz w:val="21"/>
          <w:szCs w:val="21"/>
        </w:rPr>
      </w:pPr>
      <w:r w:rsidRPr="00A40979">
        <w:rPr>
          <w:rFonts w:asciiTheme="minorHAnsi" w:hAnsiTheme="minorHAnsi" w:cstheme="minorHAnsi"/>
          <w:color w:val="53565A"/>
          <w:sz w:val="21"/>
          <w:szCs w:val="21"/>
        </w:rPr>
        <w:t xml:space="preserve">RACING ASPIRATIONS, February 23, 2017-last update, Roll </w:t>
      </w:r>
      <w:r w:rsidR="00A40979" w:rsidRPr="00A40979">
        <w:rPr>
          <w:rFonts w:asciiTheme="minorHAnsi" w:hAnsiTheme="minorHAnsi" w:cstheme="minorHAnsi"/>
          <w:color w:val="53565A"/>
          <w:sz w:val="21"/>
          <w:szCs w:val="21"/>
        </w:rPr>
        <w:t>Centre</w:t>
      </w:r>
      <w:r w:rsidRPr="00A40979">
        <w:rPr>
          <w:rFonts w:asciiTheme="minorHAnsi" w:hAnsiTheme="minorHAnsi" w:cstheme="minorHAnsi"/>
          <w:color w:val="53565A"/>
          <w:sz w:val="21"/>
          <w:szCs w:val="21"/>
        </w:rPr>
        <w:t xml:space="preserve"> Movement (Kinematic). Available: </w:t>
      </w:r>
      <w:hyperlink r:id="rId57" w:tgtFrame="_blank" w:history="1">
        <w:r w:rsidRPr="00A40979">
          <w:rPr>
            <w:rStyle w:val="Hyperlink"/>
            <w:rFonts w:asciiTheme="minorHAnsi" w:hAnsiTheme="minorHAnsi" w:cstheme="minorHAnsi"/>
            <w:color w:val="0066CC"/>
            <w:sz w:val="21"/>
            <w:szCs w:val="21"/>
          </w:rPr>
          <w:t>https://www.racingaspirations.com/roll-center-movement-kinematic/</w:t>
        </w:r>
      </w:hyperlink>
      <w:r w:rsidRPr="00A40979">
        <w:rPr>
          <w:rFonts w:asciiTheme="minorHAnsi" w:hAnsiTheme="minorHAnsi" w:cstheme="minorHAnsi"/>
          <w:color w:val="53565A"/>
          <w:sz w:val="21"/>
          <w:szCs w:val="21"/>
        </w:rPr>
        <w:t> [11/12/, 2021].</w:t>
      </w:r>
    </w:p>
    <w:p w14:paraId="1FB5CFA5" w14:textId="77777777" w:rsidR="008724D8" w:rsidRDefault="008724D8" w:rsidP="00CD1257">
      <w:pPr>
        <w:pStyle w:val="NormalWeb"/>
        <w:shd w:val="clear" w:color="auto" w:fill="FFFFFF"/>
        <w:spacing w:before="0" w:beforeAutospacing="0" w:after="173" w:afterAutospacing="0"/>
        <w:rPr>
          <w:rFonts w:asciiTheme="minorHAnsi" w:hAnsiTheme="minorHAnsi" w:cstheme="minorHAnsi"/>
          <w:color w:val="53565A"/>
          <w:sz w:val="21"/>
          <w:szCs w:val="21"/>
        </w:rPr>
      </w:pPr>
    </w:p>
    <w:p w14:paraId="15FEE48B" w14:textId="182006E9" w:rsidR="00CD1257" w:rsidRPr="00A40979" w:rsidRDefault="00CD1257" w:rsidP="00CD1257">
      <w:pPr>
        <w:pStyle w:val="NormalWeb"/>
        <w:shd w:val="clear" w:color="auto" w:fill="FFFFFF"/>
        <w:spacing w:before="0" w:beforeAutospacing="0" w:after="173" w:afterAutospacing="0"/>
        <w:rPr>
          <w:rFonts w:asciiTheme="minorHAnsi" w:hAnsiTheme="minorHAnsi" w:cstheme="minorHAnsi"/>
          <w:color w:val="53565A"/>
          <w:sz w:val="21"/>
          <w:szCs w:val="21"/>
        </w:rPr>
      </w:pPr>
      <w:r w:rsidRPr="00A40979">
        <w:rPr>
          <w:rFonts w:asciiTheme="minorHAnsi" w:hAnsiTheme="minorHAnsi" w:cstheme="minorHAnsi"/>
          <w:color w:val="53565A"/>
          <w:sz w:val="21"/>
          <w:szCs w:val="21"/>
        </w:rPr>
        <w:t xml:space="preserve">VARIOUS, 17 </w:t>
      </w:r>
      <w:proofErr w:type="gramStart"/>
      <w:r w:rsidRPr="00A40979">
        <w:rPr>
          <w:rFonts w:asciiTheme="minorHAnsi" w:hAnsiTheme="minorHAnsi" w:cstheme="minorHAnsi"/>
          <w:color w:val="53565A"/>
          <w:sz w:val="21"/>
          <w:szCs w:val="21"/>
        </w:rPr>
        <w:t>September,</w:t>
      </w:r>
      <w:proofErr w:type="gramEnd"/>
      <w:r w:rsidRPr="00A40979">
        <w:rPr>
          <w:rFonts w:asciiTheme="minorHAnsi" w:hAnsiTheme="minorHAnsi" w:cstheme="minorHAnsi"/>
          <w:color w:val="53565A"/>
          <w:sz w:val="21"/>
          <w:szCs w:val="21"/>
        </w:rPr>
        <w:t xml:space="preserve"> 2021-last update, Van Diemen. Available: </w:t>
      </w:r>
      <w:hyperlink r:id="rId58" w:tgtFrame="_blank" w:history="1">
        <w:r w:rsidRPr="00A40979">
          <w:rPr>
            <w:rStyle w:val="Hyperlink"/>
            <w:rFonts w:asciiTheme="minorHAnsi" w:hAnsiTheme="minorHAnsi" w:cstheme="minorHAnsi"/>
            <w:color w:val="0066CC"/>
            <w:sz w:val="21"/>
            <w:szCs w:val="21"/>
          </w:rPr>
          <w:t>https://en.wikipedia.org/wiki/Van_Diemen</w:t>
        </w:r>
      </w:hyperlink>
      <w:r w:rsidRPr="00A40979">
        <w:rPr>
          <w:rFonts w:asciiTheme="minorHAnsi" w:hAnsiTheme="minorHAnsi" w:cstheme="minorHAnsi"/>
          <w:color w:val="53565A"/>
          <w:sz w:val="21"/>
          <w:szCs w:val="21"/>
        </w:rPr>
        <w:t> [8/12/, 2021].</w:t>
      </w:r>
    </w:p>
    <w:p w14:paraId="51652524" w14:textId="77777777" w:rsidR="006B0638" w:rsidRPr="006B0638" w:rsidRDefault="006B0638" w:rsidP="006B0638">
      <w:pPr>
        <w:jc w:val="left"/>
      </w:pPr>
    </w:p>
    <w:sectPr w:rsidR="006B0638" w:rsidRPr="006B0638" w:rsidSect="003518A8">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F223D" w14:textId="77777777" w:rsidR="00DC27FC" w:rsidRDefault="00DC27FC" w:rsidP="003518A8">
      <w:pPr>
        <w:spacing w:after="0"/>
      </w:pPr>
      <w:r>
        <w:separator/>
      </w:r>
    </w:p>
  </w:endnote>
  <w:endnote w:type="continuationSeparator" w:id="0">
    <w:p w14:paraId="5DC34715" w14:textId="77777777" w:rsidR="00DC27FC" w:rsidRDefault="00DC27FC" w:rsidP="003518A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903635"/>
      <w:docPartObj>
        <w:docPartGallery w:val="Page Numbers (Bottom of Page)"/>
        <w:docPartUnique/>
      </w:docPartObj>
    </w:sdtPr>
    <w:sdtEndPr>
      <w:rPr>
        <w:noProof/>
      </w:rPr>
    </w:sdtEndPr>
    <w:sdtContent>
      <w:p w14:paraId="175FF766" w14:textId="77777777" w:rsidR="003518A8" w:rsidRDefault="003518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A2CDDC" w14:textId="77777777" w:rsidR="003518A8" w:rsidRDefault="00351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679C4" w14:textId="77777777" w:rsidR="00DC27FC" w:rsidRDefault="00DC27FC" w:rsidP="003518A8">
      <w:pPr>
        <w:spacing w:after="0"/>
      </w:pPr>
      <w:r>
        <w:separator/>
      </w:r>
    </w:p>
  </w:footnote>
  <w:footnote w:type="continuationSeparator" w:id="0">
    <w:p w14:paraId="3A4E7B52" w14:textId="77777777" w:rsidR="00DC27FC" w:rsidRDefault="00DC27FC" w:rsidP="003518A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0B12"/>
    <w:multiLevelType w:val="hybridMultilevel"/>
    <w:tmpl w:val="AB7AE35C"/>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C2FA1"/>
    <w:multiLevelType w:val="multilevel"/>
    <w:tmpl w:val="C7B05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11422E"/>
    <w:multiLevelType w:val="multilevel"/>
    <w:tmpl w:val="4A006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9D759E"/>
    <w:multiLevelType w:val="multilevel"/>
    <w:tmpl w:val="F23A5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6B331CB"/>
    <w:multiLevelType w:val="hybridMultilevel"/>
    <w:tmpl w:val="05A022F4"/>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31324C"/>
    <w:multiLevelType w:val="hybridMultilevel"/>
    <w:tmpl w:val="814EFAE6"/>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E93A8F"/>
    <w:multiLevelType w:val="hybridMultilevel"/>
    <w:tmpl w:val="9B64C1C8"/>
    <w:lvl w:ilvl="0" w:tplc="F62476C6">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17B8263D"/>
    <w:multiLevelType w:val="hybridMultilevel"/>
    <w:tmpl w:val="32E4C546"/>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3B4DC8"/>
    <w:multiLevelType w:val="hybridMultilevel"/>
    <w:tmpl w:val="6C9C0E0C"/>
    <w:lvl w:ilvl="0" w:tplc="F62476C6">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1A3E72C9"/>
    <w:multiLevelType w:val="hybridMultilevel"/>
    <w:tmpl w:val="9BD259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5550ED"/>
    <w:multiLevelType w:val="multilevel"/>
    <w:tmpl w:val="95160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177C76"/>
    <w:multiLevelType w:val="multilevel"/>
    <w:tmpl w:val="36D87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A82DBA"/>
    <w:multiLevelType w:val="multilevel"/>
    <w:tmpl w:val="D0D62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D9202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08520BD"/>
    <w:multiLevelType w:val="hybridMultilevel"/>
    <w:tmpl w:val="5FE8A4EC"/>
    <w:lvl w:ilvl="0" w:tplc="F62476C6">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CE55FD"/>
    <w:multiLevelType w:val="hybridMultilevel"/>
    <w:tmpl w:val="11F0720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225601"/>
    <w:multiLevelType w:val="multilevel"/>
    <w:tmpl w:val="689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C3B66DF"/>
    <w:multiLevelType w:val="hybridMultilevel"/>
    <w:tmpl w:val="1E34F208"/>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4A084E"/>
    <w:multiLevelType w:val="hybridMultilevel"/>
    <w:tmpl w:val="B69278D0"/>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9C156A"/>
    <w:multiLevelType w:val="hybridMultilevel"/>
    <w:tmpl w:val="19DA333E"/>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C841A4"/>
    <w:multiLevelType w:val="hybridMultilevel"/>
    <w:tmpl w:val="8752CDAC"/>
    <w:lvl w:ilvl="0" w:tplc="2384C914">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6CD6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7BA60F4"/>
    <w:multiLevelType w:val="multilevel"/>
    <w:tmpl w:val="62D4F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DD4134E"/>
    <w:multiLevelType w:val="multilevel"/>
    <w:tmpl w:val="A6B4B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7C85D17"/>
    <w:multiLevelType w:val="multilevel"/>
    <w:tmpl w:val="00261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235643C"/>
    <w:multiLevelType w:val="hybridMultilevel"/>
    <w:tmpl w:val="5F5EFA62"/>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817996"/>
    <w:multiLevelType w:val="multilevel"/>
    <w:tmpl w:val="84985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7B00D0F"/>
    <w:multiLevelType w:val="hybridMultilevel"/>
    <w:tmpl w:val="FD78A842"/>
    <w:lvl w:ilvl="0" w:tplc="5FAE0FD0">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DE6983"/>
    <w:multiLevelType w:val="hybridMultilevel"/>
    <w:tmpl w:val="A544907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FB7F2F"/>
    <w:multiLevelType w:val="hybridMultilevel"/>
    <w:tmpl w:val="E938BCBC"/>
    <w:lvl w:ilvl="0" w:tplc="F62476C6">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5E4996"/>
    <w:multiLevelType w:val="multilevel"/>
    <w:tmpl w:val="88BC2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6A01CC8"/>
    <w:multiLevelType w:val="multilevel"/>
    <w:tmpl w:val="CC1AA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6E33605"/>
    <w:multiLevelType w:val="hybridMultilevel"/>
    <w:tmpl w:val="5DFC0822"/>
    <w:lvl w:ilvl="0" w:tplc="F62476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EC4D69"/>
    <w:multiLevelType w:val="multilevel"/>
    <w:tmpl w:val="EBA26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D6F707A"/>
    <w:multiLevelType w:val="hybridMultilevel"/>
    <w:tmpl w:val="7B142872"/>
    <w:lvl w:ilvl="0" w:tplc="F62476C6">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5" w15:restartNumberingAfterBreak="0">
    <w:nsid w:val="7EE85765"/>
    <w:multiLevelType w:val="hybridMultilevel"/>
    <w:tmpl w:val="D6CE5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F4A0056"/>
    <w:multiLevelType w:val="multilevel"/>
    <w:tmpl w:val="2D184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1"/>
  </w:num>
  <w:num w:numId="2">
    <w:abstractNumId w:val="13"/>
  </w:num>
  <w:num w:numId="3">
    <w:abstractNumId w:val="17"/>
  </w:num>
  <w:num w:numId="4">
    <w:abstractNumId w:val="8"/>
  </w:num>
  <w:num w:numId="5">
    <w:abstractNumId w:val="4"/>
  </w:num>
  <w:num w:numId="6">
    <w:abstractNumId w:val="5"/>
  </w:num>
  <w:num w:numId="7">
    <w:abstractNumId w:val="32"/>
  </w:num>
  <w:num w:numId="8">
    <w:abstractNumId w:val="0"/>
  </w:num>
  <w:num w:numId="9">
    <w:abstractNumId w:val="19"/>
  </w:num>
  <w:num w:numId="10">
    <w:abstractNumId w:val="16"/>
  </w:num>
  <w:num w:numId="11">
    <w:abstractNumId w:val="1"/>
  </w:num>
  <w:num w:numId="12">
    <w:abstractNumId w:val="26"/>
  </w:num>
  <w:num w:numId="13">
    <w:abstractNumId w:val="33"/>
  </w:num>
  <w:num w:numId="14">
    <w:abstractNumId w:val="30"/>
  </w:num>
  <w:num w:numId="15">
    <w:abstractNumId w:val="18"/>
  </w:num>
  <w:num w:numId="16">
    <w:abstractNumId w:val="25"/>
  </w:num>
  <w:num w:numId="17">
    <w:abstractNumId w:val="28"/>
  </w:num>
  <w:num w:numId="18">
    <w:abstractNumId w:val="15"/>
  </w:num>
  <w:num w:numId="19">
    <w:abstractNumId w:val="31"/>
  </w:num>
  <w:num w:numId="20">
    <w:abstractNumId w:val="22"/>
  </w:num>
  <w:num w:numId="21">
    <w:abstractNumId w:val="11"/>
  </w:num>
  <w:num w:numId="22">
    <w:abstractNumId w:val="24"/>
  </w:num>
  <w:num w:numId="23">
    <w:abstractNumId w:val="36"/>
  </w:num>
  <w:num w:numId="24">
    <w:abstractNumId w:val="9"/>
  </w:num>
  <w:num w:numId="25">
    <w:abstractNumId w:val="29"/>
  </w:num>
  <w:num w:numId="26">
    <w:abstractNumId w:val="14"/>
  </w:num>
  <w:num w:numId="27">
    <w:abstractNumId w:val="6"/>
  </w:num>
  <w:num w:numId="28">
    <w:abstractNumId w:val="34"/>
  </w:num>
  <w:num w:numId="29">
    <w:abstractNumId w:val="3"/>
  </w:num>
  <w:num w:numId="30">
    <w:abstractNumId w:val="10"/>
  </w:num>
  <w:num w:numId="31">
    <w:abstractNumId w:val="2"/>
  </w:num>
  <w:num w:numId="32">
    <w:abstractNumId w:val="12"/>
  </w:num>
  <w:num w:numId="33">
    <w:abstractNumId w:val="23"/>
  </w:num>
  <w:num w:numId="34">
    <w:abstractNumId w:val="7"/>
  </w:num>
  <w:num w:numId="35">
    <w:abstractNumId w:val="20"/>
  </w:num>
  <w:num w:numId="36">
    <w:abstractNumId w:val="27"/>
  </w:num>
  <w:num w:numId="37">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7FC"/>
    <w:rsid w:val="000013AE"/>
    <w:rsid w:val="00004EE6"/>
    <w:rsid w:val="000112CD"/>
    <w:rsid w:val="00011CEC"/>
    <w:rsid w:val="00023290"/>
    <w:rsid w:val="00023304"/>
    <w:rsid w:val="000429D8"/>
    <w:rsid w:val="00045E8A"/>
    <w:rsid w:val="00057195"/>
    <w:rsid w:val="0006720C"/>
    <w:rsid w:val="00071F1C"/>
    <w:rsid w:val="00073F02"/>
    <w:rsid w:val="00075422"/>
    <w:rsid w:val="00080BC8"/>
    <w:rsid w:val="0008109B"/>
    <w:rsid w:val="000924A1"/>
    <w:rsid w:val="000A5FF1"/>
    <w:rsid w:val="000B1E16"/>
    <w:rsid w:val="000B3468"/>
    <w:rsid w:val="000B3DAA"/>
    <w:rsid w:val="000B6679"/>
    <w:rsid w:val="000B6FB7"/>
    <w:rsid w:val="000C0710"/>
    <w:rsid w:val="000C41AD"/>
    <w:rsid w:val="000C5F32"/>
    <w:rsid w:val="000D029B"/>
    <w:rsid w:val="000D0664"/>
    <w:rsid w:val="000D12CC"/>
    <w:rsid w:val="000D7193"/>
    <w:rsid w:val="000E5675"/>
    <w:rsid w:val="000E6453"/>
    <w:rsid w:val="000E65D4"/>
    <w:rsid w:val="000F4CDB"/>
    <w:rsid w:val="001170F4"/>
    <w:rsid w:val="00117A36"/>
    <w:rsid w:val="00121CCC"/>
    <w:rsid w:val="00125813"/>
    <w:rsid w:val="00127638"/>
    <w:rsid w:val="00135634"/>
    <w:rsid w:val="00137512"/>
    <w:rsid w:val="00137D6C"/>
    <w:rsid w:val="00140923"/>
    <w:rsid w:val="00140E4A"/>
    <w:rsid w:val="001417E0"/>
    <w:rsid w:val="00145BAB"/>
    <w:rsid w:val="00147CF1"/>
    <w:rsid w:val="001517D4"/>
    <w:rsid w:val="00151FB4"/>
    <w:rsid w:val="00151FE7"/>
    <w:rsid w:val="0015740F"/>
    <w:rsid w:val="00160BF7"/>
    <w:rsid w:val="00160F6C"/>
    <w:rsid w:val="00162CDA"/>
    <w:rsid w:val="001667D3"/>
    <w:rsid w:val="00173B8E"/>
    <w:rsid w:val="001748A4"/>
    <w:rsid w:val="00176705"/>
    <w:rsid w:val="00176E61"/>
    <w:rsid w:val="00177938"/>
    <w:rsid w:val="001914DB"/>
    <w:rsid w:val="001920A9"/>
    <w:rsid w:val="001A520E"/>
    <w:rsid w:val="001A5270"/>
    <w:rsid w:val="001A7EB7"/>
    <w:rsid w:val="001B412C"/>
    <w:rsid w:val="001B67EE"/>
    <w:rsid w:val="001C1A32"/>
    <w:rsid w:val="001C5A62"/>
    <w:rsid w:val="001D5032"/>
    <w:rsid w:val="001D6B1F"/>
    <w:rsid w:val="001D70D7"/>
    <w:rsid w:val="001E0848"/>
    <w:rsid w:val="001F0A1A"/>
    <w:rsid w:val="001F40A7"/>
    <w:rsid w:val="001F6CA1"/>
    <w:rsid w:val="00202BEA"/>
    <w:rsid w:val="00204C53"/>
    <w:rsid w:val="0021326D"/>
    <w:rsid w:val="002164B5"/>
    <w:rsid w:val="00220160"/>
    <w:rsid w:val="00222E4E"/>
    <w:rsid w:val="002265EA"/>
    <w:rsid w:val="00240640"/>
    <w:rsid w:val="002409D5"/>
    <w:rsid w:val="00241393"/>
    <w:rsid w:val="00241807"/>
    <w:rsid w:val="002460C0"/>
    <w:rsid w:val="002520F7"/>
    <w:rsid w:val="002549B9"/>
    <w:rsid w:val="0026340F"/>
    <w:rsid w:val="00263453"/>
    <w:rsid w:val="00264197"/>
    <w:rsid w:val="002753E2"/>
    <w:rsid w:val="0027626C"/>
    <w:rsid w:val="002800F2"/>
    <w:rsid w:val="00293AA6"/>
    <w:rsid w:val="00295678"/>
    <w:rsid w:val="00296759"/>
    <w:rsid w:val="00297D9E"/>
    <w:rsid w:val="002A0287"/>
    <w:rsid w:val="002A0940"/>
    <w:rsid w:val="002A3684"/>
    <w:rsid w:val="002A66D8"/>
    <w:rsid w:val="002A7E3E"/>
    <w:rsid w:val="002B09ED"/>
    <w:rsid w:val="002B7CD8"/>
    <w:rsid w:val="002C2D53"/>
    <w:rsid w:val="002C3078"/>
    <w:rsid w:val="002D078F"/>
    <w:rsid w:val="002D0A3A"/>
    <w:rsid w:val="002D0B74"/>
    <w:rsid w:val="002D5DBA"/>
    <w:rsid w:val="002E015A"/>
    <w:rsid w:val="002E05FA"/>
    <w:rsid w:val="002E2891"/>
    <w:rsid w:val="002E45C5"/>
    <w:rsid w:val="002F331C"/>
    <w:rsid w:val="00303013"/>
    <w:rsid w:val="00305D39"/>
    <w:rsid w:val="003071C9"/>
    <w:rsid w:val="003140C1"/>
    <w:rsid w:val="00315252"/>
    <w:rsid w:val="00317A99"/>
    <w:rsid w:val="00321C33"/>
    <w:rsid w:val="00324003"/>
    <w:rsid w:val="0032668E"/>
    <w:rsid w:val="00332852"/>
    <w:rsid w:val="00343723"/>
    <w:rsid w:val="0034500B"/>
    <w:rsid w:val="003518A8"/>
    <w:rsid w:val="00353BD1"/>
    <w:rsid w:val="003561C4"/>
    <w:rsid w:val="003630FD"/>
    <w:rsid w:val="003631EC"/>
    <w:rsid w:val="003671DE"/>
    <w:rsid w:val="0036742D"/>
    <w:rsid w:val="003777B0"/>
    <w:rsid w:val="00377B8F"/>
    <w:rsid w:val="00377D6B"/>
    <w:rsid w:val="00381394"/>
    <w:rsid w:val="00381A1E"/>
    <w:rsid w:val="003968B0"/>
    <w:rsid w:val="003A5C8A"/>
    <w:rsid w:val="003A5E18"/>
    <w:rsid w:val="003B04E7"/>
    <w:rsid w:val="003B0EB9"/>
    <w:rsid w:val="003B1AC4"/>
    <w:rsid w:val="003B54BA"/>
    <w:rsid w:val="003C35D3"/>
    <w:rsid w:val="003D41A4"/>
    <w:rsid w:val="003D7B01"/>
    <w:rsid w:val="003E4608"/>
    <w:rsid w:val="003F7B7C"/>
    <w:rsid w:val="004003AE"/>
    <w:rsid w:val="00402A3B"/>
    <w:rsid w:val="004058C5"/>
    <w:rsid w:val="00406563"/>
    <w:rsid w:val="00413DB8"/>
    <w:rsid w:val="004254E5"/>
    <w:rsid w:val="00425FB0"/>
    <w:rsid w:val="00426796"/>
    <w:rsid w:val="00431754"/>
    <w:rsid w:val="00434B8A"/>
    <w:rsid w:val="00435DF8"/>
    <w:rsid w:val="00437DE2"/>
    <w:rsid w:val="004435A1"/>
    <w:rsid w:val="004440F0"/>
    <w:rsid w:val="00451D47"/>
    <w:rsid w:val="00451FC1"/>
    <w:rsid w:val="00455F1B"/>
    <w:rsid w:val="00456355"/>
    <w:rsid w:val="0046122E"/>
    <w:rsid w:val="004614E6"/>
    <w:rsid w:val="004620CC"/>
    <w:rsid w:val="00462E2C"/>
    <w:rsid w:val="00472A2A"/>
    <w:rsid w:val="00483AB5"/>
    <w:rsid w:val="00486600"/>
    <w:rsid w:val="00487E73"/>
    <w:rsid w:val="00494A49"/>
    <w:rsid w:val="00497120"/>
    <w:rsid w:val="004975D0"/>
    <w:rsid w:val="004A6AB3"/>
    <w:rsid w:val="004B2AE6"/>
    <w:rsid w:val="004B3EF4"/>
    <w:rsid w:val="004B5BF1"/>
    <w:rsid w:val="004C322E"/>
    <w:rsid w:val="004C49EA"/>
    <w:rsid w:val="004D1064"/>
    <w:rsid w:val="004D233F"/>
    <w:rsid w:val="004E0041"/>
    <w:rsid w:val="004E223D"/>
    <w:rsid w:val="004E6220"/>
    <w:rsid w:val="004E7526"/>
    <w:rsid w:val="004F0EA0"/>
    <w:rsid w:val="004F274C"/>
    <w:rsid w:val="004F2D49"/>
    <w:rsid w:val="004F4B04"/>
    <w:rsid w:val="005002AE"/>
    <w:rsid w:val="00500A52"/>
    <w:rsid w:val="00500E6D"/>
    <w:rsid w:val="00501373"/>
    <w:rsid w:val="00511BB3"/>
    <w:rsid w:val="0051409E"/>
    <w:rsid w:val="005143B7"/>
    <w:rsid w:val="00532BD8"/>
    <w:rsid w:val="005343D7"/>
    <w:rsid w:val="00536924"/>
    <w:rsid w:val="00537A7B"/>
    <w:rsid w:val="0054052A"/>
    <w:rsid w:val="005445F8"/>
    <w:rsid w:val="005477E2"/>
    <w:rsid w:val="0055193C"/>
    <w:rsid w:val="005528AA"/>
    <w:rsid w:val="0055400A"/>
    <w:rsid w:val="00562399"/>
    <w:rsid w:val="005657E2"/>
    <w:rsid w:val="005739C5"/>
    <w:rsid w:val="00576E3C"/>
    <w:rsid w:val="00577716"/>
    <w:rsid w:val="00577B44"/>
    <w:rsid w:val="00581135"/>
    <w:rsid w:val="0058657D"/>
    <w:rsid w:val="005968EE"/>
    <w:rsid w:val="005B060B"/>
    <w:rsid w:val="005B0BDC"/>
    <w:rsid w:val="005B4456"/>
    <w:rsid w:val="005B6008"/>
    <w:rsid w:val="005B6FB4"/>
    <w:rsid w:val="005C24C9"/>
    <w:rsid w:val="005C5FA9"/>
    <w:rsid w:val="005C6E45"/>
    <w:rsid w:val="005D4A6A"/>
    <w:rsid w:val="005D678A"/>
    <w:rsid w:val="005E1AD5"/>
    <w:rsid w:val="005E1B21"/>
    <w:rsid w:val="005E28A2"/>
    <w:rsid w:val="005E2BEE"/>
    <w:rsid w:val="005E4FEE"/>
    <w:rsid w:val="005F2D9C"/>
    <w:rsid w:val="005F3F7A"/>
    <w:rsid w:val="00602D45"/>
    <w:rsid w:val="00603336"/>
    <w:rsid w:val="006054EF"/>
    <w:rsid w:val="0061159D"/>
    <w:rsid w:val="00612648"/>
    <w:rsid w:val="00615E04"/>
    <w:rsid w:val="006247BF"/>
    <w:rsid w:val="0062600C"/>
    <w:rsid w:val="00630056"/>
    <w:rsid w:val="00630D6A"/>
    <w:rsid w:val="00631CCB"/>
    <w:rsid w:val="006326AA"/>
    <w:rsid w:val="00632734"/>
    <w:rsid w:val="006347A3"/>
    <w:rsid w:val="00635AAD"/>
    <w:rsid w:val="00636CD7"/>
    <w:rsid w:val="00636EE1"/>
    <w:rsid w:val="00640249"/>
    <w:rsid w:val="006415C5"/>
    <w:rsid w:val="00643EF6"/>
    <w:rsid w:val="006469F9"/>
    <w:rsid w:val="00647A42"/>
    <w:rsid w:val="00655D19"/>
    <w:rsid w:val="00655F79"/>
    <w:rsid w:val="00657AEB"/>
    <w:rsid w:val="00665D91"/>
    <w:rsid w:val="006666E4"/>
    <w:rsid w:val="00666E37"/>
    <w:rsid w:val="00670436"/>
    <w:rsid w:val="00671592"/>
    <w:rsid w:val="00680885"/>
    <w:rsid w:val="00683E69"/>
    <w:rsid w:val="006875E9"/>
    <w:rsid w:val="006914C0"/>
    <w:rsid w:val="00692A3B"/>
    <w:rsid w:val="00693E55"/>
    <w:rsid w:val="006B0638"/>
    <w:rsid w:val="006B18F7"/>
    <w:rsid w:val="006B19A3"/>
    <w:rsid w:val="006B2811"/>
    <w:rsid w:val="006B69E1"/>
    <w:rsid w:val="006C1794"/>
    <w:rsid w:val="006C2E43"/>
    <w:rsid w:val="006C39D3"/>
    <w:rsid w:val="006C68F8"/>
    <w:rsid w:val="006C6A8F"/>
    <w:rsid w:val="006D3BEB"/>
    <w:rsid w:val="006D40CE"/>
    <w:rsid w:val="006D6876"/>
    <w:rsid w:val="006D7A41"/>
    <w:rsid w:val="006E08A5"/>
    <w:rsid w:val="006E0911"/>
    <w:rsid w:val="006E714A"/>
    <w:rsid w:val="006E7D43"/>
    <w:rsid w:val="006F2FCF"/>
    <w:rsid w:val="006F3E25"/>
    <w:rsid w:val="00702B49"/>
    <w:rsid w:val="0070344E"/>
    <w:rsid w:val="00710A8F"/>
    <w:rsid w:val="00713CB3"/>
    <w:rsid w:val="007171FC"/>
    <w:rsid w:val="00717B15"/>
    <w:rsid w:val="007204C6"/>
    <w:rsid w:val="00721EE8"/>
    <w:rsid w:val="00734FB8"/>
    <w:rsid w:val="00737C17"/>
    <w:rsid w:val="0074454A"/>
    <w:rsid w:val="007525A0"/>
    <w:rsid w:val="007542BB"/>
    <w:rsid w:val="007642D6"/>
    <w:rsid w:val="00765C00"/>
    <w:rsid w:val="0077593B"/>
    <w:rsid w:val="007830A0"/>
    <w:rsid w:val="007848D7"/>
    <w:rsid w:val="00784A89"/>
    <w:rsid w:val="00786139"/>
    <w:rsid w:val="00791558"/>
    <w:rsid w:val="00791B03"/>
    <w:rsid w:val="007971A5"/>
    <w:rsid w:val="00797A22"/>
    <w:rsid w:val="007A0396"/>
    <w:rsid w:val="007A2CEE"/>
    <w:rsid w:val="007A4257"/>
    <w:rsid w:val="007A453A"/>
    <w:rsid w:val="007A5455"/>
    <w:rsid w:val="007B3CB6"/>
    <w:rsid w:val="007B7A93"/>
    <w:rsid w:val="007C00C9"/>
    <w:rsid w:val="007C1A16"/>
    <w:rsid w:val="007C6837"/>
    <w:rsid w:val="007D4C28"/>
    <w:rsid w:val="007E340B"/>
    <w:rsid w:val="007F0941"/>
    <w:rsid w:val="007F22E8"/>
    <w:rsid w:val="007F2D90"/>
    <w:rsid w:val="007F5DB5"/>
    <w:rsid w:val="007F7C06"/>
    <w:rsid w:val="00802506"/>
    <w:rsid w:val="00805BFF"/>
    <w:rsid w:val="0080635A"/>
    <w:rsid w:val="00814631"/>
    <w:rsid w:val="00814E64"/>
    <w:rsid w:val="00816870"/>
    <w:rsid w:val="00823784"/>
    <w:rsid w:val="008238A9"/>
    <w:rsid w:val="00825038"/>
    <w:rsid w:val="00825266"/>
    <w:rsid w:val="00826E9C"/>
    <w:rsid w:val="00826F1A"/>
    <w:rsid w:val="00846D89"/>
    <w:rsid w:val="00853DAB"/>
    <w:rsid w:val="00856BFD"/>
    <w:rsid w:val="008702EF"/>
    <w:rsid w:val="008724D8"/>
    <w:rsid w:val="0087544F"/>
    <w:rsid w:val="00886621"/>
    <w:rsid w:val="0089278F"/>
    <w:rsid w:val="0089320A"/>
    <w:rsid w:val="0089458E"/>
    <w:rsid w:val="008A1646"/>
    <w:rsid w:val="008A1FED"/>
    <w:rsid w:val="008A6CD0"/>
    <w:rsid w:val="008C0DC1"/>
    <w:rsid w:val="008C1BFC"/>
    <w:rsid w:val="008C3C0F"/>
    <w:rsid w:val="008D09C3"/>
    <w:rsid w:val="008D1AB9"/>
    <w:rsid w:val="008D4BD9"/>
    <w:rsid w:val="008D58C9"/>
    <w:rsid w:val="008D736F"/>
    <w:rsid w:val="008E43F1"/>
    <w:rsid w:val="008F0519"/>
    <w:rsid w:val="008F3C93"/>
    <w:rsid w:val="0090247A"/>
    <w:rsid w:val="009033B5"/>
    <w:rsid w:val="00905E82"/>
    <w:rsid w:val="0091484F"/>
    <w:rsid w:val="0091494B"/>
    <w:rsid w:val="0091777A"/>
    <w:rsid w:val="009252D4"/>
    <w:rsid w:val="00930E57"/>
    <w:rsid w:val="00931EBB"/>
    <w:rsid w:val="00937858"/>
    <w:rsid w:val="00945548"/>
    <w:rsid w:val="00946035"/>
    <w:rsid w:val="00952B7F"/>
    <w:rsid w:val="0095349F"/>
    <w:rsid w:val="009621E1"/>
    <w:rsid w:val="00962FB5"/>
    <w:rsid w:val="009631DD"/>
    <w:rsid w:val="0096587A"/>
    <w:rsid w:val="00965A2F"/>
    <w:rsid w:val="00966EA6"/>
    <w:rsid w:val="00966EDA"/>
    <w:rsid w:val="00970489"/>
    <w:rsid w:val="00972C88"/>
    <w:rsid w:val="00972D35"/>
    <w:rsid w:val="00973FBF"/>
    <w:rsid w:val="00975E37"/>
    <w:rsid w:val="00986DD5"/>
    <w:rsid w:val="00986EF7"/>
    <w:rsid w:val="009878BC"/>
    <w:rsid w:val="009914FF"/>
    <w:rsid w:val="0099218C"/>
    <w:rsid w:val="009927EC"/>
    <w:rsid w:val="0099501A"/>
    <w:rsid w:val="009970EC"/>
    <w:rsid w:val="009976E7"/>
    <w:rsid w:val="009A3540"/>
    <w:rsid w:val="009A7E75"/>
    <w:rsid w:val="009B24F7"/>
    <w:rsid w:val="009C5DAA"/>
    <w:rsid w:val="009D4D71"/>
    <w:rsid w:val="009E3EA4"/>
    <w:rsid w:val="009E407E"/>
    <w:rsid w:val="009E4669"/>
    <w:rsid w:val="009E48CE"/>
    <w:rsid w:val="009E5E2B"/>
    <w:rsid w:val="009F58C9"/>
    <w:rsid w:val="009F79AE"/>
    <w:rsid w:val="00A05317"/>
    <w:rsid w:val="00A10E48"/>
    <w:rsid w:val="00A119D7"/>
    <w:rsid w:val="00A137F8"/>
    <w:rsid w:val="00A14AB6"/>
    <w:rsid w:val="00A17CC6"/>
    <w:rsid w:val="00A230B2"/>
    <w:rsid w:val="00A256CB"/>
    <w:rsid w:val="00A34CD6"/>
    <w:rsid w:val="00A351FA"/>
    <w:rsid w:val="00A365A1"/>
    <w:rsid w:val="00A3794B"/>
    <w:rsid w:val="00A40979"/>
    <w:rsid w:val="00A45AD7"/>
    <w:rsid w:val="00A46EA8"/>
    <w:rsid w:val="00A526F1"/>
    <w:rsid w:val="00A57420"/>
    <w:rsid w:val="00A700F2"/>
    <w:rsid w:val="00A70D8B"/>
    <w:rsid w:val="00A73B4B"/>
    <w:rsid w:val="00A77ACE"/>
    <w:rsid w:val="00A8474B"/>
    <w:rsid w:val="00A90577"/>
    <w:rsid w:val="00A91415"/>
    <w:rsid w:val="00AA1618"/>
    <w:rsid w:val="00AA1B06"/>
    <w:rsid w:val="00AA2A75"/>
    <w:rsid w:val="00AB4123"/>
    <w:rsid w:val="00AB4953"/>
    <w:rsid w:val="00AB7393"/>
    <w:rsid w:val="00AC00D2"/>
    <w:rsid w:val="00AC50B5"/>
    <w:rsid w:val="00AC5EE2"/>
    <w:rsid w:val="00AD1DE3"/>
    <w:rsid w:val="00AD506E"/>
    <w:rsid w:val="00AD523B"/>
    <w:rsid w:val="00AE22B7"/>
    <w:rsid w:val="00AE2DDD"/>
    <w:rsid w:val="00AE6AB7"/>
    <w:rsid w:val="00AE6D02"/>
    <w:rsid w:val="00AE7288"/>
    <w:rsid w:val="00AE7780"/>
    <w:rsid w:val="00AE786C"/>
    <w:rsid w:val="00AF2901"/>
    <w:rsid w:val="00AF772A"/>
    <w:rsid w:val="00B0106F"/>
    <w:rsid w:val="00B012A6"/>
    <w:rsid w:val="00B02359"/>
    <w:rsid w:val="00B062FC"/>
    <w:rsid w:val="00B10B87"/>
    <w:rsid w:val="00B1232E"/>
    <w:rsid w:val="00B12493"/>
    <w:rsid w:val="00B155CD"/>
    <w:rsid w:val="00B24CB1"/>
    <w:rsid w:val="00B27C14"/>
    <w:rsid w:val="00B371AE"/>
    <w:rsid w:val="00B42E1C"/>
    <w:rsid w:val="00B43D1D"/>
    <w:rsid w:val="00B521EB"/>
    <w:rsid w:val="00B6073D"/>
    <w:rsid w:val="00B6788B"/>
    <w:rsid w:val="00B70C89"/>
    <w:rsid w:val="00B70CA1"/>
    <w:rsid w:val="00B7421E"/>
    <w:rsid w:val="00B83030"/>
    <w:rsid w:val="00B83458"/>
    <w:rsid w:val="00B838FC"/>
    <w:rsid w:val="00B848DB"/>
    <w:rsid w:val="00B85F77"/>
    <w:rsid w:val="00B8630E"/>
    <w:rsid w:val="00B8633D"/>
    <w:rsid w:val="00B9432F"/>
    <w:rsid w:val="00B94573"/>
    <w:rsid w:val="00BA56CA"/>
    <w:rsid w:val="00BA5FEF"/>
    <w:rsid w:val="00BC29CF"/>
    <w:rsid w:val="00BC33DA"/>
    <w:rsid w:val="00BC71C6"/>
    <w:rsid w:val="00BD08B0"/>
    <w:rsid w:val="00BD750C"/>
    <w:rsid w:val="00BF0E8C"/>
    <w:rsid w:val="00BF202C"/>
    <w:rsid w:val="00BF338D"/>
    <w:rsid w:val="00C02E6C"/>
    <w:rsid w:val="00C056C7"/>
    <w:rsid w:val="00C0579A"/>
    <w:rsid w:val="00C14539"/>
    <w:rsid w:val="00C145FE"/>
    <w:rsid w:val="00C17AF7"/>
    <w:rsid w:val="00C21F27"/>
    <w:rsid w:val="00C2370F"/>
    <w:rsid w:val="00C26B51"/>
    <w:rsid w:val="00C330DE"/>
    <w:rsid w:val="00C35FE7"/>
    <w:rsid w:val="00C41377"/>
    <w:rsid w:val="00C41B42"/>
    <w:rsid w:val="00C45042"/>
    <w:rsid w:val="00C45491"/>
    <w:rsid w:val="00C51789"/>
    <w:rsid w:val="00C5211E"/>
    <w:rsid w:val="00C52FCB"/>
    <w:rsid w:val="00C54C42"/>
    <w:rsid w:val="00C65FD0"/>
    <w:rsid w:val="00C6602D"/>
    <w:rsid w:val="00C66400"/>
    <w:rsid w:val="00C714BF"/>
    <w:rsid w:val="00C801A6"/>
    <w:rsid w:val="00C81767"/>
    <w:rsid w:val="00C87EC6"/>
    <w:rsid w:val="00C95FDC"/>
    <w:rsid w:val="00C968CC"/>
    <w:rsid w:val="00CA3302"/>
    <w:rsid w:val="00CA3528"/>
    <w:rsid w:val="00CA57B9"/>
    <w:rsid w:val="00CC0968"/>
    <w:rsid w:val="00CC3DB8"/>
    <w:rsid w:val="00CC53FA"/>
    <w:rsid w:val="00CD1257"/>
    <w:rsid w:val="00CD1770"/>
    <w:rsid w:val="00CD2BBA"/>
    <w:rsid w:val="00CD3909"/>
    <w:rsid w:val="00CD5907"/>
    <w:rsid w:val="00CE1A85"/>
    <w:rsid w:val="00CE5B68"/>
    <w:rsid w:val="00CE7849"/>
    <w:rsid w:val="00CF31C1"/>
    <w:rsid w:val="00D11888"/>
    <w:rsid w:val="00D1701F"/>
    <w:rsid w:val="00D17ECC"/>
    <w:rsid w:val="00D248E6"/>
    <w:rsid w:val="00D25EF1"/>
    <w:rsid w:val="00D45EE3"/>
    <w:rsid w:val="00D6268C"/>
    <w:rsid w:val="00D65680"/>
    <w:rsid w:val="00D665C1"/>
    <w:rsid w:val="00D764A4"/>
    <w:rsid w:val="00D77518"/>
    <w:rsid w:val="00D8080A"/>
    <w:rsid w:val="00D82963"/>
    <w:rsid w:val="00D86163"/>
    <w:rsid w:val="00D92B95"/>
    <w:rsid w:val="00D97143"/>
    <w:rsid w:val="00DA1DAF"/>
    <w:rsid w:val="00DA462B"/>
    <w:rsid w:val="00DA54AE"/>
    <w:rsid w:val="00DB6EAB"/>
    <w:rsid w:val="00DC27FC"/>
    <w:rsid w:val="00DC3C04"/>
    <w:rsid w:val="00DC7B72"/>
    <w:rsid w:val="00DD246C"/>
    <w:rsid w:val="00DE48B4"/>
    <w:rsid w:val="00DE55B4"/>
    <w:rsid w:val="00DE62B6"/>
    <w:rsid w:val="00DF291D"/>
    <w:rsid w:val="00E011E7"/>
    <w:rsid w:val="00E07EC7"/>
    <w:rsid w:val="00E11197"/>
    <w:rsid w:val="00E1537C"/>
    <w:rsid w:val="00E1653A"/>
    <w:rsid w:val="00E170DC"/>
    <w:rsid w:val="00E2776E"/>
    <w:rsid w:val="00E30D99"/>
    <w:rsid w:val="00E33A13"/>
    <w:rsid w:val="00E366D7"/>
    <w:rsid w:val="00E36A22"/>
    <w:rsid w:val="00E36A7E"/>
    <w:rsid w:val="00E43A41"/>
    <w:rsid w:val="00E45ADE"/>
    <w:rsid w:val="00E53570"/>
    <w:rsid w:val="00E56485"/>
    <w:rsid w:val="00E60318"/>
    <w:rsid w:val="00E617A8"/>
    <w:rsid w:val="00E6249F"/>
    <w:rsid w:val="00E66B55"/>
    <w:rsid w:val="00E675B9"/>
    <w:rsid w:val="00E67805"/>
    <w:rsid w:val="00E73426"/>
    <w:rsid w:val="00E933DA"/>
    <w:rsid w:val="00EA2431"/>
    <w:rsid w:val="00EA5C5F"/>
    <w:rsid w:val="00EB3BE7"/>
    <w:rsid w:val="00EB61CA"/>
    <w:rsid w:val="00EC55B8"/>
    <w:rsid w:val="00EC60B3"/>
    <w:rsid w:val="00ED1083"/>
    <w:rsid w:val="00ED1EEC"/>
    <w:rsid w:val="00ED3B82"/>
    <w:rsid w:val="00ED4C82"/>
    <w:rsid w:val="00EE2875"/>
    <w:rsid w:val="00EE48C5"/>
    <w:rsid w:val="00EE5FD2"/>
    <w:rsid w:val="00EF1FB8"/>
    <w:rsid w:val="00EF6917"/>
    <w:rsid w:val="00F044F5"/>
    <w:rsid w:val="00F0554F"/>
    <w:rsid w:val="00F072F1"/>
    <w:rsid w:val="00F102A8"/>
    <w:rsid w:val="00F11250"/>
    <w:rsid w:val="00F11FD8"/>
    <w:rsid w:val="00F2107E"/>
    <w:rsid w:val="00F26F86"/>
    <w:rsid w:val="00F276A6"/>
    <w:rsid w:val="00F33427"/>
    <w:rsid w:val="00F35ACF"/>
    <w:rsid w:val="00F36FF1"/>
    <w:rsid w:val="00F3770B"/>
    <w:rsid w:val="00F41C7E"/>
    <w:rsid w:val="00F434CB"/>
    <w:rsid w:val="00F52580"/>
    <w:rsid w:val="00F54F91"/>
    <w:rsid w:val="00F64F7F"/>
    <w:rsid w:val="00F73864"/>
    <w:rsid w:val="00F73D85"/>
    <w:rsid w:val="00F775A3"/>
    <w:rsid w:val="00F80556"/>
    <w:rsid w:val="00F82023"/>
    <w:rsid w:val="00F82243"/>
    <w:rsid w:val="00F83421"/>
    <w:rsid w:val="00F8748E"/>
    <w:rsid w:val="00F90B02"/>
    <w:rsid w:val="00FA0DD6"/>
    <w:rsid w:val="00FA35E0"/>
    <w:rsid w:val="00FB0FF5"/>
    <w:rsid w:val="00FC5B2C"/>
    <w:rsid w:val="00FE118D"/>
    <w:rsid w:val="00FE2D42"/>
    <w:rsid w:val="00FE2E46"/>
    <w:rsid w:val="00FE414B"/>
    <w:rsid w:val="00FE41DC"/>
    <w:rsid w:val="00FE4828"/>
    <w:rsid w:val="00FE64D7"/>
    <w:rsid w:val="00FF42E8"/>
    <w:rsid w:val="00FF5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E90B0"/>
  <w15:chartTrackingRefBased/>
  <w15:docId w15:val="{74A7528E-D8EB-4D12-99BF-CF927CAC7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8B0"/>
  </w:style>
  <w:style w:type="paragraph" w:styleId="Heading1">
    <w:name w:val="heading 1"/>
    <w:basedOn w:val="Normal"/>
    <w:next w:val="Normal"/>
    <w:link w:val="Heading1Char"/>
    <w:uiPriority w:val="9"/>
    <w:qFormat/>
    <w:rsid w:val="00E564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rsid w:val="00F11FD8"/>
    <w:pPr>
      <w:spacing w:before="100" w:beforeAutospacing="1" w:after="100" w:afterAutospacing="1"/>
      <w:jc w:val="left"/>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B67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326A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393"/>
    <w:pPr>
      <w:ind w:left="720"/>
      <w:contextualSpacing/>
    </w:pPr>
  </w:style>
  <w:style w:type="character" w:customStyle="1" w:styleId="Heading1Char">
    <w:name w:val="Heading 1 Char"/>
    <w:basedOn w:val="DefaultParagraphFont"/>
    <w:link w:val="Heading1"/>
    <w:uiPriority w:val="9"/>
    <w:rsid w:val="00E564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94B"/>
    <w:pPr>
      <w:spacing w:line="259" w:lineRule="auto"/>
      <w:jc w:val="left"/>
      <w:outlineLvl w:val="9"/>
    </w:pPr>
    <w:rPr>
      <w:lang w:val="en-US"/>
    </w:rPr>
  </w:style>
  <w:style w:type="paragraph" w:styleId="TOC1">
    <w:name w:val="toc 1"/>
    <w:basedOn w:val="Normal"/>
    <w:next w:val="Normal"/>
    <w:autoRedefine/>
    <w:uiPriority w:val="39"/>
    <w:unhideWhenUsed/>
    <w:rsid w:val="00A3794B"/>
    <w:pPr>
      <w:spacing w:after="100"/>
    </w:pPr>
  </w:style>
  <w:style w:type="character" w:styleId="Hyperlink">
    <w:name w:val="Hyperlink"/>
    <w:basedOn w:val="DefaultParagraphFont"/>
    <w:uiPriority w:val="99"/>
    <w:unhideWhenUsed/>
    <w:rsid w:val="00A3794B"/>
    <w:rPr>
      <w:color w:val="0563C1" w:themeColor="hyperlink"/>
      <w:u w:val="single"/>
    </w:rPr>
  </w:style>
  <w:style w:type="table" w:styleId="TableGrid">
    <w:name w:val="Table Grid"/>
    <w:basedOn w:val="TableNormal"/>
    <w:uiPriority w:val="39"/>
    <w:rsid w:val="007D4C2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D4C28"/>
    <w:pPr>
      <w:spacing w:after="200"/>
    </w:pPr>
    <w:rPr>
      <w:i/>
      <w:iCs/>
      <w:color w:val="44546A" w:themeColor="text2"/>
      <w:sz w:val="18"/>
      <w:szCs w:val="18"/>
    </w:rPr>
  </w:style>
  <w:style w:type="paragraph" w:styleId="TableofFigures">
    <w:name w:val="table of figures"/>
    <w:basedOn w:val="Normal"/>
    <w:next w:val="Normal"/>
    <w:uiPriority w:val="99"/>
    <w:unhideWhenUsed/>
    <w:rsid w:val="002C2D53"/>
    <w:pPr>
      <w:spacing w:after="0"/>
    </w:pPr>
  </w:style>
  <w:style w:type="paragraph" w:styleId="Header">
    <w:name w:val="header"/>
    <w:basedOn w:val="Normal"/>
    <w:link w:val="HeaderChar"/>
    <w:uiPriority w:val="99"/>
    <w:unhideWhenUsed/>
    <w:rsid w:val="003518A8"/>
    <w:pPr>
      <w:tabs>
        <w:tab w:val="center" w:pos="4513"/>
        <w:tab w:val="right" w:pos="9026"/>
      </w:tabs>
      <w:spacing w:after="0"/>
    </w:pPr>
  </w:style>
  <w:style w:type="character" w:customStyle="1" w:styleId="HeaderChar">
    <w:name w:val="Header Char"/>
    <w:basedOn w:val="DefaultParagraphFont"/>
    <w:link w:val="Header"/>
    <w:uiPriority w:val="99"/>
    <w:rsid w:val="003518A8"/>
  </w:style>
  <w:style w:type="paragraph" w:styleId="Footer">
    <w:name w:val="footer"/>
    <w:basedOn w:val="Normal"/>
    <w:link w:val="FooterChar"/>
    <w:uiPriority w:val="99"/>
    <w:unhideWhenUsed/>
    <w:rsid w:val="003518A8"/>
    <w:pPr>
      <w:tabs>
        <w:tab w:val="center" w:pos="4513"/>
        <w:tab w:val="right" w:pos="9026"/>
      </w:tabs>
      <w:spacing w:after="0"/>
    </w:pPr>
  </w:style>
  <w:style w:type="character" w:customStyle="1" w:styleId="FooterChar">
    <w:name w:val="Footer Char"/>
    <w:basedOn w:val="DefaultParagraphFont"/>
    <w:link w:val="Footer"/>
    <w:uiPriority w:val="99"/>
    <w:rsid w:val="003518A8"/>
  </w:style>
  <w:style w:type="character" w:customStyle="1" w:styleId="Heading2Char">
    <w:name w:val="Heading 2 Char"/>
    <w:basedOn w:val="DefaultParagraphFont"/>
    <w:link w:val="Heading2"/>
    <w:uiPriority w:val="9"/>
    <w:rsid w:val="00F11FD8"/>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1F6CA1"/>
    <w:rPr>
      <w:color w:val="605E5C"/>
      <w:shd w:val="clear" w:color="auto" w:fill="E1DFDD"/>
    </w:rPr>
  </w:style>
  <w:style w:type="character" w:customStyle="1" w:styleId="Heading3Char">
    <w:name w:val="Heading 3 Char"/>
    <w:basedOn w:val="DefaultParagraphFont"/>
    <w:link w:val="Heading3"/>
    <w:uiPriority w:val="9"/>
    <w:rsid w:val="001B67E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326AA"/>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EC60B3"/>
    <w:pPr>
      <w:spacing w:after="100"/>
      <w:ind w:left="220"/>
    </w:pPr>
  </w:style>
  <w:style w:type="paragraph" w:styleId="TOC3">
    <w:name w:val="toc 3"/>
    <w:basedOn w:val="Normal"/>
    <w:next w:val="Normal"/>
    <w:autoRedefine/>
    <w:uiPriority w:val="39"/>
    <w:unhideWhenUsed/>
    <w:rsid w:val="00EC60B3"/>
    <w:pPr>
      <w:spacing w:after="100"/>
      <w:ind w:left="440"/>
    </w:pPr>
  </w:style>
  <w:style w:type="paragraph" w:styleId="NormalWeb">
    <w:name w:val="Normal (Web)"/>
    <w:basedOn w:val="Normal"/>
    <w:uiPriority w:val="99"/>
    <w:semiHidden/>
    <w:unhideWhenUsed/>
    <w:rsid w:val="00CC53FA"/>
    <w:pPr>
      <w:spacing w:before="100" w:beforeAutospacing="1" w:after="100" w:afterAutospacing="1"/>
      <w:jc w:val="left"/>
    </w:pPr>
    <w:rPr>
      <w:rFonts w:ascii="Times New Roman" w:eastAsia="Times New Roman" w:hAnsi="Times New Roman" w:cs="Times New Roman"/>
      <w:sz w:val="24"/>
      <w:szCs w:val="24"/>
      <w:lang w:eastAsia="en-GB"/>
    </w:rPr>
  </w:style>
  <w:style w:type="paragraph" w:customStyle="1" w:styleId="paragraph">
    <w:name w:val="paragraph"/>
    <w:basedOn w:val="Normal"/>
    <w:rsid w:val="001920A9"/>
    <w:pPr>
      <w:spacing w:before="100" w:beforeAutospacing="1" w:after="100" w:afterAutospacing="1"/>
      <w:jc w:val="left"/>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920A9"/>
  </w:style>
  <w:style w:type="character" w:customStyle="1" w:styleId="eop">
    <w:name w:val="eop"/>
    <w:basedOn w:val="DefaultParagraphFont"/>
    <w:rsid w:val="001920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6405">
      <w:bodyDiv w:val="1"/>
      <w:marLeft w:val="0"/>
      <w:marRight w:val="0"/>
      <w:marTop w:val="0"/>
      <w:marBottom w:val="0"/>
      <w:divBdr>
        <w:top w:val="none" w:sz="0" w:space="0" w:color="auto"/>
        <w:left w:val="none" w:sz="0" w:space="0" w:color="auto"/>
        <w:bottom w:val="none" w:sz="0" w:space="0" w:color="auto"/>
        <w:right w:val="none" w:sz="0" w:space="0" w:color="auto"/>
      </w:divBdr>
    </w:div>
    <w:div w:id="189612998">
      <w:bodyDiv w:val="1"/>
      <w:marLeft w:val="0"/>
      <w:marRight w:val="0"/>
      <w:marTop w:val="0"/>
      <w:marBottom w:val="0"/>
      <w:divBdr>
        <w:top w:val="none" w:sz="0" w:space="0" w:color="auto"/>
        <w:left w:val="none" w:sz="0" w:space="0" w:color="auto"/>
        <w:bottom w:val="none" w:sz="0" w:space="0" w:color="auto"/>
        <w:right w:val="none" w:sz="0" w:space="0" w:color="auto"/>
      </w:divBdr>
      <w:divsChild>
        <w:div w:id="1837459189">
          <w:marLeft w:val="0"/>
          <w:marRight w:val="0"/>
          <w:marTop w:val="0"/>
          <w:marBottom w:val="0"/>
          <w:divBdr>
            <w:top w:val="none" w:sz="0" w:space="0" w:color="auto"/>
            <w:left w:val="none" w:sz="0" w:space="0" w:color="auto"/>
            <w:bottom w:val="none" w:sz="0" w:space="0" w:color="auto"/>
            <w:right w:val="none" w:sz="0" w:space="0" w:color="auto"/>
          </w:divBdr>
          <w:divsChild>
            <w:div w:id="839780702">
              <w:marLeft w:val="0"/>
              <w:marRight w:val="0"/>
              <w:marTop w:val="0"/>
              <w:marBottom w:val="0"/>
              <w:divBdr>
                <w:top w:val="none" w:sz="0" w:space="0" w:color="auto"/>
                <w:left w:val="none" w:sz="0" w:space="0" w:color="auto"/>
                <w:bottom w:val="none" w:sz="0" w:space="0" w:color="auto"/>
                <w:right w:val="none" w:sz="0" w:space="0" w:color="auto"/>
              </w:divBdr>
            </w:div>
          </w:divsChild>
        </w:div>
        <w:div w:id="383145146">
          <w:marLeft w:val="0"/>
          <w:marRight w:val="0"/>
          <w:marTop w:val="0"/>
          <w:marBottom w:val="0"/>
          <w:divBdr>
            <w:top w:val="none" w:sz="0" w:space="0" w:color="auto"/>
            <w:left w:val="none" w:sz="0" w:space="0" w:color="auto"/>
            <w:bottom w:val="none" w:sz="0" w:space="0" w:color="auto"/>
            <w:right w:val="none" w:sz="0" w:space="0" w:color="auto"/>
          </w:divBdr>
          <w:divsChild>
            <w:div w:id="1732775921">
              <w:marLeft w:val="0"/>
              <w:marRight w:val="0"/>
              <w:marTop w:val="0"/>
              <w:marBottom w:val="0"/>
              <w:divBdr>
                <w:top w:val="none" w:sz="0" w:space="0" w:color="auto"/>
                <w:left w:val="none" w:sz="0" w:space="0" w:color="auto"/>
                <w:bottom w:val="none" w:sz="0" w:space="0" w:color="auto"/>
                <w:right w:val="none" w:sz="0" w:space="0" w:color="auto"/>
              </w:divBdr>
            </w:div>
            <w:div w:id="1717272189">
              <w:marLeft w:val="0"/>
              <w:marRight w:val="0"/>
              <w:marTop w:val="0"/>
              <w:marBottom w:val="0"/>
              <w:divBdr>
                <w:top w:val="none" w:sz="0" w:space="0" w:color="auto"/>
                <w:left w:val="none" w:sz="0" w:space="0" w:color="auto"/>
                <w:bottom w:val="none" w:sz="0" w:space="0" w:color="auto"/>
                <w:right w:val="none" w:sz="0" w:space="0" w:color="auto"/>
              </w:divBdr>
            </w:div>
            <w:div w:id="879249013">
              <w:marLeft w:val="0"/>
              <w:marRight w:val="0"/>
              <w:marTop w:val="0"/>
              <w:marBottom w:val="0"/>
              <w:divBdr>
                <w:top w:val="none" w:sz="0" w:space="0" w:color="auto"/>
                <w:left w:val="none" w:sz="0" w:space="0" w:color="auto"/>
                <w:bottom w:val="none" w:sz="0" w:space="0" w:color="auto"/>
                <w:right w:val="none" w:sz="0" w:space="0" w:color="auto"/>
              </w:divBdr>
            </w:div>
            <w:div w:id="232666333">
              <w:marLeft w:val="0"/>
              <w:marRight w:val="0"/>
              <w:marTop w:val="0"/>
              <w:marBottom w:val="0"/>
              <w:divBdr>
                <w:top w:val="none" w:sz="0" w:space="0" w:color="auto"/>
                <w:left w:val="none" w:sz="0" w:space="0" w:color="auto"/>
                <w:bottom w:val="none" w:sz="0" w:space="0" w:color="auto"/>
                <w:right w:val="none" w:sz="0" w:space="0" w:color="auto"/>
              </w:divBdr>
            </w:div>
            <w:div w:id="691876761">
              <w:marLeft w:val="0"/>
              <w:marRight w:val="0"/>
              <w:marTop w:val="0"/>
              <w:marBottom w:val="0"/>
              <w:divBdr>
                <w:top w:val="none" w:sz="0" w:space="0" w:color="auto"/>
                <w:left w:val="none" w:sz="0" w:space="0" w:color="auto"/>
                <w:bottom w:val="none" w:sz="0" w:space="0" w:color="auto"/>
                <w:right w:val="none" w:sz="0" w:space="0" w:color="auto"/>
              </w:divBdr>
            </w:div>
          </w:divsChild>
        </w:div>
        <w:div w:id="830832006">
          <w:marLeft w:val="0"/>
          <w:marRight w:val="0"/>
          <w:marTop w:val="0"/>
          <w:marBottom w:val="0"/>
          <w:divBdr>
            <w:top w:val="none" w:sz="0" w:space="0" w:color="auto"/>
            <w:left w:val="none" w:sz="0" w:space="0" w:color="auto"/>
            <w:bottom w:val="none" w:sz="0" w:space="0" w:color="auto"/>
            <w:right w:val="none" w:sz="0" w:space="0" w:color="auto"/>
          </w:divBdr>
          <w:divsChild>
            <w:div w:id="21130997">
              <w:marLeft w:val="0"/>
              <w:marRight w:val="0"/>
              <w:marTop w:val="0"/>
              <w:marBottom w:val="0"/>
              <w:divBdr>
                <w:top w:val="none" w:sz="0" w:space="0" w:color="auto"/>
                <w:left w:val="none" w:sz="0" w:space="0" w:color="auto"/>
                <w:bottom w:val="none" w:sz="0" w:space="0" w:color="auto"/>
                <w:right w:val="none" w:sz="0" w:space="0" w:color="auto"/>
              </w:divBdr>
            </w:div>
            <w:div w:id="1301574732">
              <w:marLeft w:val="0"/>
              <w:marRight w:val="0"/>
              <w:marTop w:val="0"/>
              <w:marBottom w:val="0"/>
              <w:divBdr>
                <w:top w:val="none" w:sz="0" w:space="0" w:color="auto"/>
                <w:left w:val="none" w:sz="0" w:space="0" w:color="auto"/>
                <w:bottom w:val="none" w:sz="0" w:space="0" w:color="auto"/>
                <w:right w:val="none" w:sz="0" w:space="0" w:color="auto"/>
              </w:divBdr>
            </w:div>
            <w:div w:id="632757379">
              <w:marLeft w:val="0"/>
              <w:marRight w:val="0"/>
              <w:marTop w:val="0"/>
              <w:marBottom w:val="0"/>
              <w:divBdr>
                <w:top w:val="none" w:sz="0" w:space="0" w:color="auto"/>
                <w:left w:val="none" w:sz="0" w:space="0" w:color="auto"/>
                <w:bottom w:val="none" w:sz="0" w:space="0" w:color="auto"/>
                <w:right w:val="none" w:sz="0" w:space="0" w:color="auto"/>
              </w:divBdr>
            </w:div>
            <w:div w:id="1363827010">
              <w:marLeft w:val="0"/>
              <w:marRight w:val="0"/>
              <w:marTop w:val="0"/>
              <w:marBottom w:val="0"/>
              <w:divBdr>
                <w:top w:val="none" w:sz="0" w:space="0" w:color="auto"/>
                <w:left w:val="none" w:sz="0" w:space="0" w:color="auto"/>
                <w:bottom w:val="none" w:sz="0" w:space="0" w:color="auto"/>
                <w:right w:val="none" w:sz="0" w:space="0" w:color="auto"/>
              </w:divBdr>
            </w:div>
            <w:div w:id="1804692742">
              <w:marLeft w:val="0"/>
              <w:marRight w:val="0"/>
              <w:marTop w:val="0"/>
              <w:marBottom w:val="0"/>
              <w:divBdr>
                <w:top w:val="none" w:sz="0" w:space="0" w:color="auto"/>
                <w:left w:val="none" w:sz="0" w:space="0" w:color="auto"/>
                <w:bottom w:val="none" w:sz="0" w:space="0" w:color="auto"/>
                <w:right w:val="none" w:sz="0" w:space="0" w:color="auto"/>
              </w:divBdr>
            </w:div>
          </w:divsChild>
        </w:div>
        <w:div w:id="1538469589">
          <w:marLeft w:val="0"/>
          <w:marRight w:val="0"/>
          <w:marTop w:val="0"/>
          <w:marBottom w:val="0"/>
          <w:divBdr>
            <w:top w:val="none" w:sz="0" w:space="0" w:color="auto"/>
            <w:left w:val="none" w:sz="0" w:space="0" w:color="auto"/>
            <w:bottom w:val="none" w:sz="0" w:space="0" w:color="auto"/>
            <w:right w:val="none" w:sz="0" w:space="0" w:color="auto"/>
          </w:divBdr>
          <w:divsChild>
            <w:div w:id="564990583">
              <w:marLeft w:val="0"/>
              <w:marRight w:val="0"/>
              <w:marTop w:val="0"/>
              <w:marBottom w:val="0"/>
              <w:divBdr>
                <w:top w:val="none" w:sz="0" w:space="0" w:color="auto"/>
                <w:left w:val="none" w:sz="0" w:space="0" w:color="auto"/>
                <w:bottom w:val="none" w:sz="0" w:space="0" w:color="auto"/>
                <w:right w:val="none" w:sz="0" w:space="0" w:color="auto"/>
              </w:divBdr>
            </w:div>
            <w:div w:id="1671954988">
              <w:marLeft w:val="0"/>
              <w:marRight w:val="0"/>
              <w:marTop w:val="0"/>
              <w:marBottom w:val="0"/>
              <w:divBdr>
                <w:top w:val="none" w:sz="0" w:space="0" w:color="auto"/>
                <w:left w:val="none" w:sz="0" w:space="0" w:color="auto"/>
                <w:bottom w:val="none" w:sz="0" w:space="0" w:color="auto"/>
                <w:right w:val="none" w:sz="0" w:space="0" w:color="auto"/>
              </w:divBdr>
            </w:div>
            <w:div w:id="1626083317">
              <w:marLeft w:val="0"/>
              <w:marRight w:val="0"/>
              <w:marTop w:val="0"/>
              <w:marBottom w:val="0"/>
              <w:divBdr>
                <w:top w:val="none" w:sz="0" w:space="0" w:color="auto"/>
                <w:left w:val="none" w:sz="0" w:space="0" w:color="auto"/>
                <w:bottom w:val="none" w:sz="0" w:space="0" w:color="auto"/>
                <w:right w:val="none" w:sz="0" w:space="0" w:color="auto"/>
              </w:divBdr>
            </w:div>
            <w:div w:id="719091812">
              <w:marLeft w:val="0"/>
              <w:marRight w:val="0"/>
              <w:marTop w:val="0"/>
              <w:marBottom w:val="0"/>
              <w:divBdr>
                <w:top w:val="none" w:sz="0" w:space="0" w:color="auto"/>
                <w:left w:val="none" w:sz="0" w:space="0" w:color="auto"/>
                <w:bottom w:val="none" w:sz="0" w:space="0" w:color="auto"/>
                <w:right w:val="none" w:sz="0" w:space="0" w:color="auto"/>
              </w:divBdr>
            </w:div>
            <w:div w:id="1437676356">
              <w:marLeft w:val="0"/>
              <w:marRight w:val="0"/>
              <w:marTop w:val="0"/>
              <w:marBottom w:val="0"/>
              <w:divBdr>
                <w:top w:val="none" w:sz="0" w:space="0" w:color="auto"/>
                <w:left w:val="none" w:sz="0" w:space="0" w:color="auto"/>
                <w:bottom w:val="none" w:sz="0" w:space="0" w:color="auto"/>
                <w:right w:val="none" w:sz="0" w:space="0" w:color="auto"/>
              </w:divBdr>
            </w:div>
          </w:divsChild>
        </w:div>
        <w:div w:id="672807272">
          <w:marLeft w:val="0"/>
          <w:marRight w:val="0"/>
          <w:marTop w:val="0"/>
          <w:marBottom w:val="0"/>
          <w:divBdr>
            <w:top w:val="none" w:sz="0" w:space="0" w:color="auto"/>
            <w:left w:val="none" w:sz="0" w:space="0" w:color="auto"/>
            <w:bottom w:val="none" w:sz="0" w:space="0" w:color="auto"/>
            <w:right w:val="none" w:sz="0" w:space="0" w:color="auto"/>
          </w:divBdr>
        </w:div>
        <w:div w:id="1622804207">
          <w:marLeft w:val="0"/>
          <w:marRight w:val="0"/>
          <w:marTop w:val="0"/>
          <w:marBottom w:val="0"/>
          <w:divBdr>
            <w:top w:val="none" w:sz="0" w:space="0" w:color="auto"/>
            <w:left w:val="none" w:sz="0" w:space="0" w:color="auto"/>
            <w:bottom w:val="none" w:sz="0" w:space="0" w:color="auto"/>
            <w:right w:val="none" w:sz="0" w:space="0" w:color="auto"/>
          </w:divBdr>
        </w:div>
      </w:divsChild>
    </w:div>
    <w:div w:id="383262580">
      <w:bodyDiv w:val="1"/>
      <w:marLeft w:val="0"/>
      <w:marRight w:val="0"/>
      <w:marTop w:val="0"/>
      <w:marBottom w:val="0"/>
      <w:divBdr>
        <w:top w:val="none" w:sz="0" w:space="0" w:color="auto"/>
        <w:left w:val="none" w:sz="0" w:space="0" w:color="auto"/>
        <w:bottom w:val="none" w:sz="0" w:space="0" w:color="auto"/>
        <w:right w:val="none" w:sz="0" w:space="0" w:color="auto"/>
      </w:divBdr>
      <w:divsChild>
        <w:div w:id="912399159">
          <w:marLeft w:val="0"/>
          <w:marRight w:val="0"/>
          <w:marTop w:val="0"/>
          <w:marBottom w:val="0"/>
          <w:divBdr>
            <w:top w:val="none" w:sz="0" w:space="0" w:color="auto"/>
            <w:left w:val="none" w:sz="0" w:space="0" w:color="auto"/>
            <w:bottom w:val="none" w:sz="0" w:space="0" w:color="auto"/>
            <w:right w:val="none" w:sz="0" w:space="0" w:color="auto"/>
          </w:divBdr>
          <w:divsChild>
            <w:div w:id="1999650331">
              <w:marLeft w:val="0"/>
              <w:marRight w:val="0"/>
              <w:marTop w:val="0"/>
              <w:marBottom w:val="0"/>
              <w:divBdr>
                <w:top w:val="none" w:sz="0" w:space="0" w:color="auto"/>
                <w:left w:val="none" w:sz="0" w:space="0" w:color="auto"/>
                <w:bottom w:val="none" w:sz="0" w:space="0" w:color="auto"/>
                <w:right w:val="none" w:sz="0" w:space="0" w:color="auto"/>
              </w:divBdr>
            </w:div>
          </w:divsChild>
        </w:div>
        <w:div w:id="842625101">
          <w:marLeft w:val="0"/>
          <w:marRight w:val="0"/>
          <w:marTop w:val="0"/>
          <w:marBottom w:val="0"/>
          <w:divBdr>
            <w:top w:val="none" w:sz="0" w:space="0" w:color="auto"/>
            <w:left w:val="none" w:sz="0" w:space="0" w:color="auto"/>
            <w:bottom w:val="none" w:sz="0" w:space="0" w:color="auto"/>
            <w:right w:val="none" w:sz="0" w:space="0" w:color="auto"/>
          </w:divBdr>
          <w:divsChild>
            <w:div w:id="582450211">
              <w:marLeft w:val="0"/>
              <w:marRight w:val="0"/>
              <w:marTop w:val="0"/>
              <w:marBottom w:val="0"/>
              <w:divBdr>
                <w:top w:val="none" w:sz="0" w:space="0" w:color="auto"/>
                <w:left w:val="none" w:sz="0" w:space="0" w:color="auto"/>
                <w:bottom w:val="none" w:sz="0" w:space="0" w:color="auto"/>
                <w:right w:val="none" w:sz="0" w:space="0" w:color="auto"/>
              </w:divBdr>
            </w:div>
            <w:div w:id="95712941">
              <w:marLeft w:val="0"/>
              <w:marRight w:val="0"/>
              <w:marTop w:val="0"/>
              <w:marBottom w:val="0"/>
              <w:divBdr>
                <w:top w:val="none" w:sz="0" w:space="0" w:color="auto"/>
                <w:left w:val="none" w:sz="0" w:space="0" w:color="auto"/>
                <w:bottom w:val="none" w:sz="0" w:space="0" w:color="auto"/>
                <w:right w:val="none" w:sz="0" w:space="0" w:color="auto"/>
              </w:divBdr>
            </w:div>
            <w:div w:id="2097743803">
              <w:marLeft w:val="0"/>
              <w:marRight w:val="0"/>
              <w:marTop w:val="0"/>
              <w:marBottom w:val="0"/>
              <w:divBdr>
                <w:top w:val="none" w:sz="0" w:space="0" w:color="auto"/>
                <w:left w:val="none" w:sz="0" w:space="0" w:color="auto"/>
                <w:bottom w:val="none" w:sz="0" w:space="0" w:color="auto"/>
                <w:right w:val="none" w:sz="0" w:space="0" w:color="auto"/>
              </w:divBdr>
            </w:div>
            <w:div w:id="342053750">
              <w:marLeft w:val="0"/>
              <w:marRight w:val="0"/>
              <w:marTop w:val="0"/>
              <w:marBottom w:val="0"/>
              <w:divBdr>
                <w:top w:val="none" w:sz="0" w:space="0" w:color="auto"/>
                <w:left w:val="none" w:sz="0" w:space="0" w:color="auto"/>
                <w:bottom w:val="none" w:sz="0" w:space="0" w:color="auto"/>
                <w:right w:val="none" w:sz="0" w:space="0" w:color="auto"/>
              </w:divBdr>
            </w:div>
            <w:div w:id="1721201149">
              <w:marLeft w:val="0"/>
              <w:marRight w:val="0"/>
              <w:marTop w:val="0"/>
              <w:marBottom w:val="0"/>
              <w:divBdr>
                <w:top w:val="none" w:sz="0" w:space="0" w:color="auto"/>
                <w:left w:val="none" w:sz="0" w:space="0" w:color="auto"/>
                <w:bottom w:val="none" w:sz="0" w:space="0" w:color="auto"/>
                <w:right w:val="none" w:sz="0" w:space="0" w:color="auto"/>
              </w:divBdr>
            </w:div>
          </w:divsChild>
        </w:div>
        <w:div w:id="1574051321">
          <w:marLeft w:val="0"/>
          <w:marRight w:val="0"/>
          <w:marTop w:val="0"/>
          <w:marBottom w:val="0"/>
          <w:divBdr>
            <w:top w:val="none" w:sz="0" w:space="0" w:color="auto"/>
            <w:left w:val="none" w:sz="0" w:space="0" w:color="auto"/>
            <w:bottom w:val="none" w:sz="0" w:space="0" w:color="auto"/>
            <w:right w:val="none" w:sz="0" w:space="0" w:color="auto"/>
          </w:divBdr>
          <w:divsChild>
            <w:div w:id="146170436">
              <w:marLeft w:val="0"/>
              <w:marRight w:val="0"/>
              <w:marTop w:val="0"/>
              <w:marBottom w:val="0"/>
              <w:divBdr>
                <w:top w:val="none" w:sz="0" w:space="0" w:color="auto"/>
                <w:left w:val="none" w:sz="0" w:space="0" w:color="auto"/>
                <w:bottom w:val="none" w:sz="0" w:space="0" w:color="auto"/>
                <w:right w:val="none" w:sz="0" w:space="0" w:color="auto"/>
              </w:divBdr>
            </w:div>
            <w:div w:id="1691175297">
              <w:marLeft w:val="0"/>
              <w:marRight w:val="0"/>
              <w:marTop w:val="0"/>
              <w:marBottom w:val="0"/>
              <w:divBdr>
                <w:top w:val="none" w:sz="0" w:space="0" w:color="auto"/>
                <w:left w:val="none" w:sz="0" w:space="0" w:color="auto"/>
                <w:bottom w:val="none" w:sz="0" w:space="0" w:color="auto"/>
                <w:right w:val="none" w:sz="0" w:space="0" w:color="auto"/>
              </w:divBdr>
            </w:div>
            <w:div w:id="1705251854">
              <w:marLeft w:val="0"/>
              <w:marRight w:val="0"/>
              <w:marTop w:val="0"/>
              <w:marBottom w:val="0"/>
              <w:divBdr>
                <w:top w:val="none" w:sz="0" w:space="0" w:color="auto"/>
                <w:left w:val="none" w:sz="0" w:space="0" w:color="auto"/>
                <w:bottom w:val="none" w:sz="0" w:space="0" w:color="auto"/>
                <w:right w:val="none" w:sz="0" w:space="0" w:color="auto"/>
              </w:divBdr>
            </w:div>
            <w:div w:id="2028942230">
              <w:marLeft w:val="0"/>
              <w:marRight w:val="0"/>
              <w:marTop w:val="0"/>
              <w:marBottom w:val="0"/>
              <w:divBdr>
                <w:top w:val="none" w:sz="0" w:space="0" w:color="auto"/>
                <w:left w:val="none" w:sz="0" w:space="0" w:color="auto"/>
                <w:bottom w:val="none" w:sz="0" w:space="0" w:color="auto"/>
                <w:right w:val="none" w:sz="0" w:space="0" w:color="auto"/>
              </w:divBdr>
            </w:div>
            <w:div w:id="632177050">
              <w:marLeft w:val="0"/>
              <w:marRight w:val="0"/>
              <w:marTop w:val="0"/>
              <w:marBottom w:val="0"/>
              <w:divBdr>
                <w:top w:val="none" w:sz="0" w:space="0" w:color="auto"/>
                <w:left w:val="none" w:sz="0" w:space="0" w:color="auto"/>
                <w:bottom w:val="none" w:sz="0" w:space="0" w:color="auto"/>
                <w:right w:val="none" w:sz="0" w:space="0" w:color="auto"/>
              </w:divBdr>
            </w:div>
          </w:divsChild>
        </w:div>
        <w:div w:id="688918585">
          <w:marLeft w:val="0"/>
          <w:marRight w:val="0"/>
          <w:marTop w:val="0"/>
          <w:marBottom w:val="0"/>
          <w:divBdr>
            <w:top w:val="none" w:sz="0" w:space="0" w:color="auto"/>
            <w:left w:val="none" w:sz="0" w:space="0" w:color="auto"/>
            <w:bottom w:val="none" w:sz="0" w:space="0" w:color="auto"/>
            <w:right w:val="none" w:sz="0" w:space="0" w:color="auto"/>
          </w:divBdr>
          <w:divsChild>
            <w:div w:id="2115513438">
              <w:marLeft w:val="0"/>
              <w:marRight w:val="0"/>
              <w:marTop w:val="0"/>
              <w:marBottom w:val="0"/>
              <w:divBdr>
                <w:top w:val="none" w:sz="0" w:space="0" w:color="auto"/>
                <w:left w:val="none" w:sz="0" w:space="0" w:color="auto"/>
                <w:bottom w:val="none" w:sz="0" w:space="0" w:color="auto"/>
                <w:right w:val="none" w:sz="0" w:space="0" w:color="auto"/>
              </w:divBdr>
            </w:div>
            <w:div w:id="405148411">
              <w:marLeft w:val="0"/>
              <w:marRight w:val="0"/>
              <w:marTop w:val="0"/>
              <w:marBottom w:val="0"/>
              <w:divBdr>
                <w:top w:val="none" w:sz="0" w:space="0" w:color="auto"/>
                <w:left w:val="none" w:sz="0" w:space="0" w:color="auto"/>
                <w:bottom w:val="none" w:sz="0" w:space="0" w:color="auto"/>
                <w:right w:val="none" w:sz="0" w:space="0" w:color="auto"/>
              </w:divBdr>
            </w:div>
            <w:div w:id="1026323085">
              <w:marLeft w:val="0"/>
              <w:marRight w:val="0"/>
              <w:marTop w:val="0"/>
              <w:marBottom w:val="0"/>
              <w:divBdr>
                <w:top w:val="none" w:sz="0" w:space="0" w:color="auto"/>
                <w:left w:val="none" w:sz="0" w:space="0" w:color="auto"/>
                <w:bottom w:val="none" w:sz="0" w:space="0" w:color="auto"/>
                <w:right w:val="none" w:sz="0" w:space="0" w:color="auto"/>
              </w:divBdr>
            </w:div>
            <w:div w:id="799036785">
              <w:marLeft w:val="0"/>
              <w:marRight w:val="0"/>
              <w:marTop w:val="0"/>
              <w:marBottom w:val="0"/>
              <w:divBdr>
                <w:top w:val="none" w:sz="0" w:space="0" w:color="auto"/>
                <w:left w:val="none" w:sz="0" w:space="0" w:color="auto"/>
                <w:bottom w:val="none" w:sz="0" w:space="0" w:color="auto"/>
                <w:right w:val="none" w:sz="0" w:space="0" w:color="auto"/>
              </w:divBdr>
            </w:div>
            <w:div w:id="810291476">
              <w:marLeft w:val="0"/>
              <w:marRight w:val="0"/>
              <w:marTop w:val="0"/>
              <w:marBottom w:val="0"/>
              <w:divBdr>
                <w:top w:val="none" w:sz="0" w:space="0" w:color="auto"/>
                <w:left w:val="none" w:sz="0" w:space="0" w:color="auto"/>
                <w:bottom w:val="none" w:sz="0" w:space="0" w:color="auto"/>
                <w:right w:val="none" w:sz="0" w:space="0" w:color="auto"/>
              </w:divBdr>
            </w:div>
          </w:divsChild>
        </w:div>
        <w:div w:id="1680082797">
          <w:marLeft w:val="0"/>
          <w:marRight w:val="0"/>
          <w:marTop w:val="0"/>
          <w:marBottom w:val="0"/>
          <w:divBdr>
            <w:top w:val="none" w:sz="0" w:space="0" w:color="auto"/>
            <w:left w:val="none" w:sz="0" w:space="0" w:color="auto"/>
            <w:bottom w:val="none" w:sz="0" w:space="0" w:color="auto"/>
            <w:right w:val="none" w:sz="0" w:space="0" w:color="auto"/>
          </w:divBdr>
        </w:div>
        <w:div w:id="1619992599">
          <w:marLeft w:val="0"/>
          <w:marRight w:val="0"/>
          <w:marTop w:val="0"/>
          <w:marBottom w:val="0"/>
          <w:divBdr>
            <w:top w:val="none" w:sz="0" w:space="0" w:color="auto"/>
            <w:left w:val="none" w:sz="0" w:space="0" w:color="auto"/>
            <w:bottom w:val="none" w:sz="0" w:space="0" w:color="auto"/>
            <w:right w:val="none" w:sz="0" w:space="0" w:color="auto"/>
          </w:divBdr>
        </w:div>
      </w:divsChild>
    </w:div>
    <w:div w:id="636644951">
      <w:bodyDiv w:val="1"/>
      <w:marLeft w:val="0"/>
      <w:marRight w:val="0"/>
      <w:marTop w:val="0"/>
      <w:marBottom w:val="0"/>
      <w:divBdr>
        <w:top w:val="none" w:sz="0" w:space="0" w:color="auto"/>
        <w:left w:val="none" w:sz="0" w:space="0" w:color="auto"/>
        <w:bottom w:val="none" w:sz="0" w:space="0" w:color="auto"/>
        <w:right w:val="none" w:sz="0" w:space="0" w:color="auto"/>
      </w:divBdr>
    </w:div>
    <w:div w:id="740828225">
      <w:bodyDiv w:val="1"/>
      <w:marLeft w:val="0"/>
      <w:marRight w:val="0"/>
      <w:marTop w:val="0"/>
      <w:marBottom w:val="0"/>
      <w:divBdr>
        <w:top w:val="none" w:sz="0" w:space="0" w:color="auto"/>
        <w:left w:val="none" w:sz="0" w:space="0" w:color="auto"/>
        <w:bottom w:val="none" w:sz="0" w:space="0" w:color="auto"/>
        <w:right w:val="none" w:sz="0" w:space="0" w:color="auto"/>
      </w:divBdr>
    </w:div>
    <w:div w:id="745608414">
      <w:bodyDiv w:val="1"/>
      <w:marLeft w:val="0"/>
      <w:marRight w:val="0"/>
      <w:marTop w:val="0"/>
      <w:marBottom w:val="0"/>
      <w:divBdr>
        <w:top w:val="none" w:sz="0" w:space="0" w:color="auto"/>
        <w:left w:val="none" w:sz="0" w:space="0" w:color="auto"/>
        <w:bottom w:val="none" w:sz="0" w:space="0" w:color="auto"/>
        <w:right w:val="none" w:sz="0" w:space="0" w:color="auto"/>
      </w:divBdr>
    </w:div>
    <w:div w:id="1077902642">
      <w:bodyDiv w:val="1"/>
      <w:marLeft w:val="0"/>
      <w:marRight w:val="0"/>
      <w:marTop w:val="0"/>
      <w:marBottom w:val="0"/>
      <w:divBdr>
        <w:top w:val="none" w:sz="0" w:space="0" w:color="auto"/>
        <w:left w:val="none" w:sz="0" w:space="0" w:color="auto"/>
        <w:bottom w:val="none" w:sz="0" w:space="0" w:color="auto"/>
        <w:right w:val="none" w:sz="0" w:space="0" w:color="auto"/>
      </w:divBdr>
      <w:divsChild>
        <w:div w:id="1905748918">
          <w:marLeft w:val="0"/>
          <w:marRight w:val="0"/>
          <w:marTop w:val="0"/>
          <w:marBottom w:val="0"/>
          <w:divBdr>
            <w:top w:val="none" w:sz="0" w:space="0" w:color="auto"/>
            <w:left w:val="none" w:sz="0" w:space="0" w:color="auto"/>
            <w:bottom w:val="none" w:sz="0" w:space="0" w:color="auto"/>
            <w:right w:val="none" w:sz="0" w:space="0" w:color="auto"/>
          </w:divBdr>
          <w:divsChild>
            <w:div w:id="2044404197">
              <w:marLeft w:val="0"/>
              <w:marRight w:val="0"/>
              <w:marTop w:val="0"/>
              <w:marBottom w:val="0"/>
              <w:divBdr>
                <w:top w:val="none" w:sz="0" w:space="0" w:color="auto"/>
                <w:left w:val="none" w:sz="0" w:space="0" w:color="auto"/>
                <w:bottom w:val="none" w:sz="0" w:space="0" w:color="auto"/>
                <w:right w:val="none" w:sz="0" w:space="0" w:color="auto"/>
              </w:divBdr>
            </w:div>
          </w:divsChild>
        </w:div>
        <w:div w:id="158430067">
          <w:marLeft w:val="0"/>
          <w:marRight w:val="0"/>
          <w:marTop w:val="0"/>
          <w:marBottom w:val="0"/>
          <w:divBdr>
            <w:top w:val="none" w:sz="0" w:space="0" w:color="auto"/>
            <w:left w:val="none" w:sz="0" w:space="0" w:color="auto"/>
            <w:bottom w:val="none" w:sz="0" w:space="0" w:color="auto"/>
            <w:right w:val="none" w:sz="0" w:space="0" w:color="auto"/>
          </w:divBdr>
          <w:divsChild>
            <w:div w:id="1137646576">
              <w:marLeft w:val="0"/>
              <w:marRight w:val="0"/>
              <w:marTop w:val="0"/>
              <w:marBottom w:val="0"/>
              <w:divBdr>
                <w:top w:val="none" w:sz="0" w:space="0" w:color="auto"/>
                <w:left w:val="none" w:sz="0" w:space="0" w:color="auto"/>
                <w:bottom w:val="none" w:sz="0" w:space="0" w:color="auto"/>
                <w:right w:val="none" w:sz="0" w:space="0" w:color="auto"/>
              </w:divBdr>
            </w:div>
            <w:div w:id="1742219244">
              <w:marLeft w:val="0"/>
              <w:marRight w:val="0"/>
              <w:marTop w:val="0"/>
              <w:marBottom w:val="0"/>
              <w:divBdr>
                <w:top w:val="none" w:sz="0" w:space="0" w:color="auto"/>
                <w:left w:val="none" w:sz="0" w:space="0" w:color="auto"/>
                <w:bottom w:val="none" w:sz="0" w:space="0" w:color="auto"/>
                <w:right w:val="none" w:sz="0" w:space="0" w:color="auto"/>
              </w:divBdr>
            </w:div>
            <w:div w:id="336542741">
              <w:marLeft w:val="0"/>
              <w:marRight w:val="0"/>
              <w:marTop w:val="0"/>
              <w:marBottom w:val="0"/>
              <w:divBdr>
                <w:top w:val="none" w:sz="0" w:space="0" w:color="auto"/>
                <w:left w:val="none" w:sz="0" w:space="0" w:color="auto"/>
                <w:bottom w:val="none" w:sz="0" w:space="0" w:color="auto"/>
                <w:right w:val="none" w:sz="0" w:space="0" w:color="auto"/>
              </w:divBdr>
            </w:div>
            <w:div w:id="382676814">
              <w:marLeft w:val="0"/>
              <w:marRight w:val="0"/>
              <w:marTop w:val="0"/>
              <w:marBottom w:val="0"/>
              <w:divBdr>
                <w:top w:val="none" w:sz="0" w:space="0" w:color="auto"/>
                <w:left w:val="none" w:sz="0" w:space="0" w:color="auto"/>
                <w:bottom w:val="none" w:sz="0" w:space="0" w:color="auto"/>
                <w:right w:val="none" w:sz="0" w:space="0" w:color="auto"/>
              </w:divBdr>
            </w:div>
            <w:div w:id="1721635274">
              <w:marLeft w:val="0"/>
              <w:marRight w:val="0"/>
              <w:marTop w:val="0"/>
              <w:marBottom w:val="0"/>
              <w:divBdr>
                <w:top w:val="none" w:sz="0" w:space="0" w:color="auto"/>
                <w:left w:val="none" w:sz="0" w:space="0" w:color="auto"/>
                <w:bottom w:val="none" w:sz="0" w:space="0" w:color="auto"/>
                <w:right w:val="none" w:sz="0" w:space="0" w:color="auto"/>
              </w:divBdr>
            </w:div>
          </w:divsChild>
        </w:div>
        <w:div w:id="198323505">
          <w:marLeft w:val="0"/>
          <w:marRight w:val="0"/>
          <w:marTop w:val="0"/>
          <w:marBottom w:val="0"/>
          <w:divBdr>
            <w:top w:val="none" w:sz="0" w:space="0" w:color="auto"/>
            <w:left w:val="none" w:sz="0" w:space="0" w:color="auto"/>
            <w:bottom w:val="none" w:sz="0" w:space="0" w:color="auto"/>
            <w:right w:val="none" w:sz="0" w:space="0" w:color="auto"/>
          </w:divBdr>
          <w:divsChild>
            <w:div w:id="175313145">
              <w:marLeft w:val="0"/>
              <w:marRight w:val="0"/>
              <w:marTop w:val="0"/>
              <w:marBottom w:val="0"/>
              <w:divBdr>
                <w:top w:val="none" w:sz="0" w:space="0" w:color="auto"/>
                <w:left w:val="none" w:sz="0" w:space="0" w:color="auto"/>
                <w:bottom w:val="none" w:sz="0" w:space="0" w:color="auto"/>
                <w:right w:val="none" w:sz="0" w:space="0" w:color="auto"/>
              </w:divBdr>
            </w:div>
            <w:div w:id="861552501">
              <w:marLeft w:val="0"/>
              <w:marRight w:val="0"/>
              <w:marTop w:val="0"/>
              <w:marBottom w:val="0"/>
              <w:divBdr>
                <w:top w:val="none" w:sz="0" w:space="0" w:color="auto"/>
                <w:left w:val="none" w:sz="0" w:space="0" w:color="auto"/>
                <w:bottom w:val="none" w:sz="0" w:space="0" w:color="auto"/>
                <w:right w:val="none" w:sz="0" w:space="0" w:color="auto"/>
              </w:divBdr>
            </w:div>
            <w:div w:id="42022354">
              <w:marLeft w:val="0"/>
              <w:marRight w:val="0"/>
              <w:marTop w:val="0"/>
              <w:marBottom w:val="0"/>
              <w:divBdr>
                <w:top w:val="none" w:sz="0" w:space="0" w:color="auto"/>
                <w:left w:val="none" w:sz="0" w:space="0" w:color="auto"/>
                <w:bottom w:val="none" w:sz="0" w:space="0" w:color="auto"/>
                <w:right w:val="none" w:sz="0" w:space="0" w:color="auto"/>
              </w:divBdr>
            </w:div>
            <w:div w:id="1131365849">
              <w:marLeft w:val="0"/>
              <w:marRight w:val="0"/>
              <w:marTop w:val="0"/>
              <w:marBottom w:val="0"/>
              <w:divBdr>
                <w:top w:val="none" w:sz="0" w:space="0" w:color="auto"/>
                <w:left w:val="none" w:sz="0" w:space="0" w:color="auto"/>
                <w:bottom w:val="none" w:sz="0" w:space="0" w:color="auto"/>
                <w:right w:val="none" w:sz="0" w:space="0" w:color="auto"/>
              </w:divBdr>
            </w:div>
            <w:div w:id="794104894">
              <w:marLeft w:val="0"/>
              <w:marRight w:val="0"/>
              <w:marTop w:val="0"/>
              <w:marBottom w:val="0"/>
              <w:divBdr>
                <w:top w:val="none" w:sz="0" w:space="0" w:color="auto"/>
                <w:left w:val="none" w:sz="0" w:space="0" w:color="auto"/>
                <w:bottom w:val="none" w:sz="0" w:space="0" w:color="auto"/>
                <w:right w:val="none" w:sz="0" w:space="0" w:color="auto"/>
              </w:divBdr>
            </w:div>
          </w:divsChild>
        </w:div>
        <w:div w:id="179666093">
          <w:marLeft w:val="0"/>
          <w:marRight w:val="0"/>
          <w:marTop w:val="0"/>
          <w:marBottom w:val="0"/>
          <w:divBdr>
            <w:top w:val="none" w:sz="0" w:space="0" w:color="auto"/>
            <w:left w:val="none" w:sz="0" w:space="0" w:color="auto"/>
            <w:bottom w:val="none" w:sz="0" w:space="0" w:color="auto"/>
            <w:right w:val="none" w:sz="0" w:space="0" w:color="auto"/>
          </w:divBdr>
          <w:divsChild>
            <w:div w:id="1335839421">
              <w:marLeft w:val="0"/>
              <w:marRight w:val="0"/>
              <w:marTop w:val="0"/>
              <w:marBottom w:val="0"/>
              <w:divBdr>
                <w:top w:val="none" w:sz="0" w:space="0" w:color="auto"/>
                <w:left w:val="none" w:sz="0" w:space="0" w:color="auto"/>
                <w:bottom w:val="none" w:sz="0" w:space="0" w:color="auto"/>
                <w:right w:val="none" w:sz="0" w:space="0" w:color="auto"/>
              </w:divBdr>
            </w:div>
            <w:div w:id="1531652054">
              <w:marLeft w:val="0"/>
              <w:marRight w:val="0"/>
              <w:marTop w:val="0"/>
              <w:marBottom w:val="0"/>
              <w:divBdr>
                <w:top w:val="none" w:sz="0" w:space="0" w:color="auto"/>
                <w:left w:val="none" w:sz="0" w:space="0" w:color="auto"/>
                <w:bottom w:val="none" w:sz="0" w:space="0" w:color="auto"/>
                <w:right w:val="none" w:sz="0" w:space="0" w:color="auto"/>
              </w:divBdr>
            </w:div>
            <w:div w:id="1008947410">
              <w:marLeft w:val="0"/>
              <w:marRight w:val="0"/>
              <w:marTop w:val="0"/>
              <w:marBottom w:val="0"/>
              <w:divBdr>
                <w:top w:val="none" w:sz="0" w:space="0" w:color="auto"/>
                <w:left w:val="none" w:sz="0" w:space="0" w:color="auto"/>
                <w:bottom w:val="none" w:sz="0" w:space="0" w:color="auto"/>
                <w:right w:val="none" w:sz="0" w:space="0" w:color="auto"/>
              </w:divBdr>
            </w:div>
            <w:div w:id="639919067">
              <w:marLeft w:val="0"/>
              <w:marRight w:val="0"/>
              <w:marTop w:val="0"/>
              <w:marBottom w:val="0"/>
              <w:divBdr>
                <w:top w:val="none" w:sz="0" w:space="0" w:color="auto"/>
                <w:left w:val="none" w:sz="0" w:space="0" w:color="auto"/>
                <w:bottom w:val="none" w:sz="0" w:space="0" w:color="auto"/>
                <w:right w:val="none" w:sz="0" w:space="0" w:color="auto"/>
              </w:divBdr>
            </w:div>
            <w:div w:id="202401012">
              <w:marLeft w:val="0"/>
              <w:marRight w:val="0"/>
              <w:marTop w:val="0"/>
              <w:marBottom w:val="0"/>
              <w:divBdr>
                <w:top w:val="none" w:sz="0" w:space="0" w:color="auto"/>
                <w:left w:val="none" w:sz="0" w:space="0" w:color="auto"/>
                <w:bottom w:val="none" w:sz="0" w:space="0" w:color="auto"/>
                <w:right w:val="none" w:sz="0" w:space="0" w:color="auto"/>
              </w:divBdr>
            </w:div>
          </w:divsChild>
        </w:div>
        <w:div w:id="814642745">
          <w:marLeft w:val="0"/>
          <w:marRight w:val="0"/>
          <w:marTop w:val="0"/>
          <w:marBottom w:val="0"/>
          <w:divBdr>
            <w:top w:val="none" w:sz="0" w:space="0" w:color="auto"/>
            <w:left w:val="none" w:sz="0" w:space="0" w:color="auto"/>
            <w:bottom w:val="none" w:sz="0" w:space="0" w:color="auto"/>
            <w:right w:val="none" w:sz="0" w:space="0" w:color="auto"/>
          </w:divBdr>
        </w:div>
        <w:div w:id="536509497">
          <w:marLeft w:val="0"/>
          <w:marRight w:val="0"/>
          <w:marTop w:val="0"/>
          <w:marBottom w:val="0"/>
          <w:divBdr>
            <w:top w:val="none" w:sz="0" w:space="0" w:color="auto"/>
            <w:left w:val="none" w:sz="0" w:space="0" w:color="auto"/>
            <w:bottom w:val="none" w:sz="0" w:space="0" w:color="auto"/>
            <w:right w:val="none" w:sz="0" w:space="0" w:color="auto"/>
          </w:divBdr>
        </w:div>
      </w:divsChild>
    </w:div>
    <w:div w:id="1191841918">
      <w:bodyDiv w:val="1"/>
      <w:marLeft w:val="0"/>
      <w:marRight w:val="0"/>
      <w:marTop w:val="0"/>
      <w:marBottom w:val="0"/>
      <w:divBdr>
        <w:top w:val="none" w:sz="0" w:space="0" w:color="auto"/>
        <w:left w:val="none" w:sz="0" w:space="0" w:color="auto"/>
        <w:bottom w:val="none" w:sz="0" w:space="0" w:color="auto"/>
        <w:right w:val="none" w:sz="0" w:space="0" w:color="auto"/>
      </w:divBdr>
    </w:div>
    <w:div w:id="1442843866">
      <w:bodyDiv w:val="1"/>
      <w:marLeft w:val="0"/>
      <w:marRight w:val="0"/>
      <w:marTop w:val="0"/>
      <w:marBottom w:val="0"/>
      <w:divBdr>
        <w:top w:val="none" w:sz="0" w:space="0" w:color="auto"/>
        <w:left w:val="none" w:sz="0" w:space="0" w:color="auto"/>
        <w:bottom w:val="none" w:sz="0" w:space="0" w:color="auto"/>
        <w:right w:val="none" w:sz="0" w:space="0" w:color="auto"/>
      </w:divBdr>
    </w:div>
    <w:div w:id="1502430234">
      <w:bodyDiv w:val="1"/>
      <w:marLeft w:val="0"/>
      <w:marRight w:val="0"/>
      <w:marTop w:val="0"/>
      <w:marBottom w:val="0"/>
      <w:divBdr>
        <w:top w:val="none" w:sz="0" w:space="0" w:color="auto"/>
        <w:left w:val="none" w:sz="0" w:space="0" w:color="auto"/>
        <w:bottom w:val="none" w:sz="0" w:space="0" w:color="auto"/>
        <w:right w:val="none" w:sz="0" w:space="0" w:color="auto"/>
      </w:divBdr>
    </w:div>
    <w:div w:id="1651521286">
      <w:bodyDiv w:val="1"/>
      <w:marLeft w:val="0"/>
      <w:marRight w:val="0"/>
      <w:marTop w:val="0"/>
      <w:marBottom w:val="0"/>
      <w:divBdr>
        <w:top w:val="none" w:sz="0" w:space="0" w:color="auto"/>
        <w:left w:val="none" w:sz="0" w:space="0" w:color="auto"/>
        <w:bottom w:val="none" w:sz="0" w:space="0" w:color="auto"/>
        <w:right w:val="none" w:sz="0" w:space="0" w:color="auto"/>
      </w:divBdr>
    </w:div>
    <w:div w:id="1651711173">
      <w:bodyDiv w:val="1"/>
      <w:marLeft w:val="0"/>
      <w:marRight w:val="0"/>
      <w:marTop w:val="0"/>
      <w:marBottom w:val="0"/>
      <w:divBdr>
        <w:top w:val="none" w:sz="0" w:space="0" w:color="auto"/>
        <w:left w:val="none" w:sz="0" w:space="0" w:color="auto"/>
        <w:bottom w:val="none" w:sz="0" w:space="0" w:color="auto"/>
        <w:right w:val="none" w:sz="0" w:space="0" w:color="auto"/>
      </w:divBdr>
    </w:div>
    <w:div w:id="1880433174">
      <w:bodyDiv w:val="1"/>
      <w:marLeft w:val="0"/>
      <w:marRight w:val="0"/>
      <w:marTop w:val="0"/>
      <w:marBottom w:val="0"/>
      <w:divBdr>
        <w:top w:val="none" w:sz="0" w:space="0" w:color="auto"/>
        <w:left w:val="none" w:sz="0" w:space="0" w:color="auto"/>
        <w:bottom w:val="none" w:sz="0" w:space="0" w:color="auto"/>
        <w:right w:val="none" w:sz="0" w:space="0" w:color="auto"/>
      </w:divBdr>
      <w:divsChild>
        <w:div w:id="1094015977">
          <w:marLeft w:val="0"/>
          <w:marRight w:val="0"/>
          <w:marTop w:val="0"/>
          <w:marBottom w:val="0"/>
          <w:divBdr>
            <w:top w:val="none" w:sz="0" w:space="0" w:color="auto"/>
            <w:left w:val="none" w:sz="0" w:space="0" w:color="auto"/>
            <w:bottom w:val="none" w:sz="0" w:space="0" w:color="auto"/>
            <w:right w:val="none" w:sz="0" w:space="0" w:color="auto"/>
          </w:divBdr>
          <w:divsChild>
            <w:div w:id="1353142936">
              <w:marLeft w:val="0"/>
              <w:marRight w:val="0"/>
              <w:marTop w:val="0"/>
              <w:marBottom w:val="0"/>
              <w:divBdr>
                <w:top w:val="none" w:sz="0" w:space="0" w:color="auto"/>
                <w:left w:val="none" w:sz="0" w:space="0" w:color="auto"/>
                <w:bottom w:val="none" w:sz="0" w:space="0" w:color="auto"/>
                <w:right w:val="none" w:sz="0" w:space="0" w:color="auto"/>
              </w:divBdr>
            </w:div>
          </w:divsChild>
        </w:div>
        <w:div w:id="1489787659">
          <w:marLeft w:val="0"/>
          <w:marRight w:val="0"/>
          <w:marTop w:val="0"/>
          <w:marBottom w:val="0"/>
          <w:divBdr>
            <w:top w:val="none" w:sz="0" w:space="0" w:color="auto"/>
            <w:left w:val="none" w:sz="0" w:space="0" w:color="auto"/>
            <w:bottom w:val="none" w:sz="0" w:space="0" w:color="auto"/>
            <w:right w:val="none" w:sz="0" w:space="0" w:color="auto"/>
          </w:divBdr>
          <w:divsChild>
            <w:div w:id="187135972">
              <w:marLeft w:val="0"/>
              <w:marRight w:val="0"/>
              <w:marTop w:val="0"/>
              <w:marBottom w:val="0"/>
              <w:divBdr>
                <w:top w:val="none" w:sz="0" w:space="0" w:color="auto"/>
                <w:left w:val="none" w:sz="0" w:space="0" w:color="auto"/>
                <w:bottom w:val="none" w:sz="0" w:space="0" w:color="auto"/>
                <w:right w:val="none" w:sz="0" w:space="0" w:color="auto"/>
              </w:divBdr>
            </w:div>
            <w:div w:id="1898583714">
              <w:marLeft w:val="0"/>
              <w:marRight w:val="0"/>
              <w:marTop w:val="0"/>
              <w:marBottom w:val="0"/>
              <w:divBdr>
                <w:top w:val="none" w:sz="0" w:space="0" w:color="auto"/>
                <w:left w:val="none" w:sz="0" w:space="0" w:color="auto"/>
                <w:bottom w:val="none" w:sz="0" w:space="0" w:color="auto"/>
                <w:right w:val="none" w:sz="0" w:space="0" w:color="auto"/>
              </w:divBdr>
            </w:div>
            <w:div w:id="1287085828">
              <w:marLeft w:val="0"/>
              <w:marRight w:val="0"/>
              <w:marTop w:val="0"/>
              <w:marBottom w:val="0"/>
              <w:divBdr>
                <w:top w:val="none" w:sz="0" w:space="0" w:color="auto"/>
                <w:left w:val="none" w:sz="0" w:space="0" w:color="auto"/>
                <w:bottom w:val="none" w:sz="0" w:space="0" w:color="auto"/>
                <w:right w:val="none" w:sz="0" w:space="0" w:color="auto"/>
              </w:divBdr>
            </w:div>
            <w:div w:id="786777466">
              <w:marLeft w:val="0"/>
              <w:marRight w:val="0"/>
              <w:marTop w:val="0"/>
              <w:marBottom w:val="0"/>
              <w:divBdr>
                <w:top w:val="none" w:sz="0" w:space="0" w:color="auto"/>
                <w:left w:val="none" w:sz="0" w:space="0" w:color="auto"/>
                <w:bottom w:val="none" w:sz="0" w:space="0" w:color="auto"/>
                <w:right w:val="none" w:sz="0" w:space="0" w:color="auto"/>
              </w:divBdr>
            </w:div>
            <w:div w:id="1708674449">
              <w:marLeft w:val="0"/>
              <w:marRight w:val="0"/>
              <w:marTop w:val="0"/>
              <w:marBottom w:val="0"/>
              <w:divBdr>
                <w:top w:val="none" w:sz="0" w:space="0" w:color="auto"/>
                <w:left w:val="none" w:sz="0" w:space="0" w:color="auto"/>
                <w:bottom w:val="none" w:sz="0" w:space="0" w:color="auto"/>
                <w:right w:val="none" w:sz="0" w:space="0" w:color="auto"/>
              </w:divBdr>
            </w:div>
          </w:divsChild>
        </w:div>
        <w:div w:id="52239739">
          <w:marLeft w:val="0"/>
          <w:marRight w:val="0"/>
          <w:marTop w:val="0"/>
          <w:marBottom w:val="0"/>
          <w:divBdr>
            <w:top w:val="none" w:sz="0" w:space="0" w:color="auto"/>
            <w:left w:val="none" w:sz="0" w:space="0" w:color="auto"/>
            <w:bottom w:val="none" w:sz="0" w:space="0" w:color="auto"/>
            <w:right w:val="none" w:sz="0" w:space="0" w:color="auto"/>
          </w:divBdr>
          <w:divsChild>
            <w:div w:id="302659379">
              <w:marLeft w:val="0"/>
              <w:marRight w:val="0"/>
              <w:marTop w:val="0"/>
              <w:marBottom w:val="0"/>
              <w:divBdr>
                <w:top w:val="none" w:sz="0" w:space="0" w:color="auto"/>
                <w:left w:val="none" w:sz="0" w:space="0" w:color="auto"/>
                <w:bottom w:val="none" w:sz="0" w:space="0" w:color="auto"/>
                <w:right w:val="none" w:sz="0" w:space="0" w:color="auto"/>
              </w:divBdr>
            </w:div>
            <w:div w:id="769857735">
              <w:marLeft w:val="0"/>
              <w:marRight w:val="0"/>
              <w:marTop w:val="0"/>
              <w:marBottom w:val="0"/>
              <w:divBdr>
                <w:top w:val="none" w:sz="0" w:space="0" w:color="auto"/>
                <w:left w:val="none" w:sz="0" w:space="0" w:color="auto"/>
                <w:bottom w:val="none" w:sz="0" w:space="0" w:color="auto"/>
                <w:right w:val="none" w:sz="0" w:space="0" w:color="auto"/>
              </w:divBdr>
            </w:div>
            <w:div w:id="575163852">
              <w:marLeft w:val="0"/>
              <w:marRight w:val="0"/>
              <w:marTop w:val="0"/>
              <w:marBottom w:val="0"/>
              <w:divBdr>
                <w:top w:val="none" w:sz="0" w:space="0" w:color="auto"/>
                <w:left w:val="none" w:sz="0" w:space="0" w:color="auto"/>
                <w:bottom w:val="none" w:sz="0" w:space="0" w:color="auto"/>
                <w:right w:val="none" w:sz="0" w:space="0" w:color="auto"/>
              </w:divBdr>
            </w:div>
            <w:div w:id="567345316">
              <w:marLeft w:val="0"/>
              <w:marRight w:val="0"/>
              <w:marTop w:val="0"/>
              <w:marBottom w:val="0"/>
              <w:divBdr>
                <w:top w:val="none" w:sz="0" w:space="0" w:color="auto"/>
                <w:left w:val="none" w:sz="0" w:space="0" w:color="auto"/>
                <w:bottom w:val="none" w:sz="0" w:space="0" w:color="auto"/>
                <w:right w:val="none" w:sz="0" w:space="0" w:color="auto"/>
              </w:divBdr>
            </w:div>
            <w:div w:id="396169761">
              <w:marLeft w:val="0"/>
              <w:marRight w:val="0"/>
              <w:marTop w:val="0"/>
              <w:marBottom w:val="0"/>
              <w:divBdr>
                <w:top w:val="none" w:sz="0" w:space="0" w:color="auto"/>
                <w:left w:val="none" w:sz="0" w:space="0" w:color="auto"/>
                <w:bottom w:val="none" w:sz="0" w:space="0" w:color="auto"/>
                <w:right w:val="none" w:sz="0" w:space="0" w:color="auto"/>
              </w:divBdr>
            </w:div>
          </w:divsChild>
        </w:div>
        <w:div w:id="720440380">
          <w:marLeft w:val="0"/>
          <w:marRight w:val="0"/>
          <w:marTop w:val="0"/>
          <w:marBottom w:val="0"/>
          <w:divBdr>
            <w:top w:val="none" w:sz="0" w:space="0" w:color="auto"/>
            <w:left w:val="none" w:sz="0" w:space="0" w:color="auto"/>
            <w:bottom w:val="none" w:sz="0" w:space="0" w:color="auto"/>
            <w:right w:val="none" w:sz="0" w:space="0" w:color="auto"/>
          </w:divBdr>
          <w:divsChild>
            <w:div w:id="353195742">
              <w:marLeft w:val="0"/>
              <w:marRight w:val="0"/>
              <w:marTop w:val="0"/>
              <w:marBottom w:val="0"/>
              <w:divBdr>
                <w:top w:val="none" w:sz="0" w:space="0" w:color="auto"/>
                <w:left w:val="none" w:sz="0" w:space="0" w:color="auto"/>
                <w:bottom w:val="none" w:sz="0" w:space="0" w:color="auto"/>
                <w:right w:val="none" w:sz="0" w:space="0" w:color="auto"/>
              </w:divBdr>
            </w:div>
            <w:div w:id="899823568">
              <w:marLeft w:val="0"/>
              <w:marRight w:val="0"/>
              <w:marTop w:val="0"/>
              <w:marBottom w:val="0"/>
              <w:divBdr>
                <w:top w:val="none" w:sz="0" w:space="0" w:color="auto"/>
                <w:left w:val="none" w:sz="0" w:space="0" w:color="auto"/>
                <w:bottom w:val="none" w:sz="0" w:space="0" w:color="auto"/>
                <w:right w:val="none" w:sz="0" w:space="0" w:color="auto"/>
              </w:divBdr>
            </w:div>
            <w:div w:id="1260872782">
              <w:marLeft w:val="0"/>
              <w:marRight w:val="0"/>
              <w:marTop w:val="0"/>
              <w:marBottom w:val="0"/>
              <w:divBdr>
                <w:top w:val="none" w:sz="0" w:space="0" w:color="auto"/>
                <w:left w:val="none" w:sz="0" w:space="0" w:color="auto"/>
                <w:bottom w:val="none" w:sz="0" w:space="0" w:color="auto"/>
                <w:right w:val="none" w:sz="0" w:space="0" w:color="auto"/>
              </w:divBdr>
            </w:div>
            <w:div w:id="512962869">
              <w:marLeft w:val="0"/>
              <w:marRight w:val="0"/>
              <w:marTop w:val="0"/>
              <w:marBottom w:val="0"/>
              <w:divBdr>
                <w:top w:val="none" w:sz="0" w:space="0" w:color="auto"/>
                <w:left w:val="none" w:sz="0" w:space="0" w:color="auto"/>
                <w:bottom w:val="none" w:sz="0" w:space="0" w:color="auto"/>
                <w:right w:val="none" w:sz="0" w:space="0" w:color="auto"/>
              </w:divBdr>
            </w:div>
            <w:div w:id="1950041411">
              <w:marLeft w:val="0"/>
              <w:marRight w:val="0"/>
              <w:marTop w:val="0"/>
              <w:marBottom w:val="0"/>
              <w:divBdr>
                <w:top w:val="none" w:sz="0" w:space="0" w:color="auto"/>
                <w:left w:val="none" w:sz="0" w:space="0" w:color="auto"/>
                <w:bottom w:val="none" w:sz="0" w:space="0" w:color="auto"/>
                <w:right w:val="none" w:sz="0" w:space="0" w:color="auto"/>
              </w:divBdr>
            </w:div>
          </w:divsChild>
        </w:div>
        <w:div w:id="1774862981">
          <w:marLeft w:val="0"/>
          <w:marRight w:val="0"/>
          <w:marTop w:val="0"/>
          <w:marBottom w:val="0"/>
          <w:divBdr>
            <w:top w:val="none" w:sz="0" w:space="0" w:color="auto"/>
            <w:left w:val="none" w:sz="0" w:space="0" w:color="auto"/>
            <w:bottom w:val="none" w:sz="0" w:space="0" w:color="auto"/>
            <w:right w:val="none" w:sz="0" w:space="0" w:color="auto"/>
          </w:divBdr>
        </w:div>
        <w:div w:id="2144299745">
          <w:marLeft w:val="0"/>
          <w:marRight w:val="0"/>
          <w:marTop w:val="0"/>
          <w:marBottom w:val="0"/>
          <w:divBdr>
            <w:top w:val="none" w:sz="0" w:space="0" w:color="auto"/>
            <w:left w:val="none" w:sz="0" w:space="0" w:color="auto"/>
            <w:bottom w:val="none" w:sz="0" w:space="0" w:color="auto"/>
            <w:right w:val="none" w:sz="0" w:space="0" w:color="auto"/>
          </w:divBdr>
        </w:div>
      </w:divsChild>
    </w:div>
    <w:div w:id="1919174508">
      <w:bodyDiv w:val="1"/>
      <w:marLeft w:val="0"/>
      <w:marRight w:val="0"/>
      <w:marTop w:val="0"/>
      <w:marBottom w:val="0"/>
      <w:divBdr>
        <w:top w:val="none" w:sz="0" w:space="0" w:color="auto"/>
        <w:left w:val="none" w:sz="0" w:space="0" w:color="auto"/>
        <w:bottom w:val="none" w:sz="0" w:space="0" w:color="auto"/>
        <w:right w:val="none" w:sz="0" w:space="0" w:color="auto"/>
      </w:divBdr>
    </w:div>
    <w:div w:id="2080981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race-cars.com/carsold/vandiemn/1157731498/1157731498la.htm"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2.PNG"/><Relationship Id="rId21" Type="http://schemas.openxmlformats.org/officeDocument/2006/relationships/image" Target="media/image9.png"/><Relationship Id="rId34" Type="http://schemas.openxmlformats.org/officeDocument/2006/relationships/chart" Target="charts/chart4.xml"/><Relationship Id="rId42" Type="http://schemas.openxmlformats.org/officeDocument/2006/relationships/chart" Target="charts/chart7.xml"/><Relationship Id="rId47" Type="http://schemas.openxmlformats.org/officeDocument/2006/relationships/image" Target="media/image24.PNG"/><Relationship Id="rId50" Type="http://schemas.openxmlformats.org/officeDocument/2006/relationships/chart" Target="charts/chart14.xml"/><Relationship Id="rId55" Type="http://schemas.openxmlformats.org/officeDocument/2006/relationships/hyperlink" Target="https://www.google.com/search?q=dti+gauge+digital&amp;client=opera-gx&amp;hs=0Dw&amp;sxsrf=AOaemvJeMmp60PA5X7Q5wxRz-PTtxLfmUA%3A1639270267706&amp;ei=e0e1YcDGKuLE8gLEmpuoAg&amp;ved=0ahUKEwiA8PzPhd30AhViolwKHUTNBiUQ4dUDCA4&amp;uact=5&amp;oq=dti+gauge+digital&amp;gs_lcp=Cgdnd3Mtd2l6EAMyBggAEBYQHjIGCAAQFhAeOgcIABBHELADOgQIIxAnOggIABAIEA0QHjoFCAAQkQI6BQgAEIAESgQIQRgASgQIRhgAUNINWO0qYMouaAFwAngAgAFCiAHgBZIBAjEzmAEAoAEByAEIwAEB&amp;sclient=gws-wiz"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chart" Target="charts/chart2.xml"/><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chart" Target="charts/chart10.xml"/><Relationship Id="rId53" Type="http://schemas.openxmlformats.org/officeDocument/2006/relationships/hyperlink" Target="http://www.race-cars.com/carsold/vandiemn/1157731498/1157731498la.htm" TargetMode="External"/><Relationship Id="rId58" Type="http://schemas.openxmlformats.org/officeDocument/2006/relationships/hyperlink" Target="https://en.wikipedia.org/wiki/Van_Diemen" TargetMode="Externa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image" Target="media/image7.png"/><Relationship Id="rId14" Type="http://schemas.openxmlformats.org/officeDocument/2006/relationships/hyperlink" Target="http://www.race-cars.com/carsold/vandiemn/1157731498/1157731498la.htm"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chart" Target="charts/chart5.xml"/><Relationship Id="rId43" Type="http://schemas.openxmlformats.org/officeDocument/2006/relationships/chart" Target="charts/chart8.xml"/><Relationship Id="rId48" Type="http://schemas.openxmlformats.org/officeDocument/2006/relationships/chart" Target="charts/chart12.xml"/><Relationship Id="rId56" Type="http://schemas.openxmlformats.org/officeDocument/2006/relationships/hyperlink" Target="https://www.racecar-engineering.com/tech-explained/tech-explained-roll-centre/" TargetMode="External"/><Relationship Id="rId8" Type="http://schemas.openxmlformats.org/officeDocument/2006/relationships/webSettings" Target="webSettings.xml"/><Relationship Id="rId51" Type="http://schemas.openxmlformats.org/officeDocument/2006/relationships/image" Target="media/image25.png"/><Relationship Id="rId3" Type="http://schemas.openxmlformats.org/officeDocument/2006/relationships/customXml" Target="../customXml/item3.xml"/><Relationship Id="rId12" Type="http://schemas.openxmlformats.org/officeDocument/2006/relationships/image" Target="media/image2.jp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chart" Target="charts/chart3.xml"/><Relationship Id="rId38" Type="http://schemas.openxmlformats.org/officeDocument/2006/relationships/image" Target="media/image21.PNG"/><Relationship Id="rId46" Type="http://schemas.openxmlformats.org/officeDocument/2006/relationships/chart" Target="charts/chart11.xml"/><Relationship Id="rId59" Type="http://schemas.openxmlformats.org/officeDocument/2006/relationships/footer" Target="footer1.xml"/><Relationship Id="rId20" Type="http://schemas.openxmlformats.org/officeDocument/2006/relationships/image" Target="media/image8.png"/><Relationship Id="rId41" Type="http://schemas.openxmlformats.org/officeDocument/2006/relationships/chart" Target="charts/chart6.xml"/><Relationship Id="rId54" Type="http://schemas.openxmlformats.org/officeDocument/2006/relationships/hyperlink" Target="https://www.google.com/search?client=opera-gx&amp;q=vernier+caliper+digital&amp;sourceid=opera&amp;ie=UTF-8&amp;oe=UTF-8"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19.PNG"/><Relationship Id="rId49" Type="http://schemas.openxmlformats.org/officeDocument/2006/relationships/chart" Target="charts/chart13.xml"/><Relationship Id="rId57" Type="http://schemas.openxmlformats.org/officeDocument/2006/relationships/hyperlink" Target="https://www.racingaspirations.com/roll-center-movement-kinematic/" TargetMode="External"/><Relationship Id="rId10" Type="http://schemas.openxmlformats.org/officeDocument/2006/relationships/endnotes" Target="endnotes.xml"/><Relationship Id="rId31" Type="http://schemas.openxmlformats.org/officeDocument/2006/relationships/chart" Target="charts/chart1.xml"/><Relationship Id="rId44" Type="http://schemas.openxmlformats.org/officeDocument/2006/relationships/chart" Target="charts/chart9.xml"/><Relationship Id="rId52" Type="http://schemas.openxmlformats.org/officeDocument/2006/relationships/image" Target="media/image26.png"/><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OneDrive\Documents\Custom%20Office%20Templates\Technical%20Report%20Template%20.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Lab%20Result%20Drew%20Gilasbe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Lab%20Result%20Drew%20Gilasbe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Lab%20Result%20Drew%20Gilasbey.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Lab%20Result%20Drew%20Gilasbey.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Lab%20Result%20Drew%20Gilasbey.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Ride%20height%20vs%20camber%20(wingeo).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Roll%20assignment%20(%20win%20geo).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Roll%20assignmen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Roll%20assignmen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Lab%20Result%20Drew%20Gilasbey.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Lab%20Result%20Drew%20Gilasbey.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Lab%20Result%20Drew%20Gilasbey.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Lab%20Result%20Drew%20Gilasbey.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uowtsd-my.sharepoint.com/personal/2004512_student_uwtsd_ac_uk/Documents/Lab%20Result%20Drew%20Gilasbey.xlsx" TargetMode="External"/><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0942740788784819E-2"/>
          <c:y val="3.5274946606231247E-2"/>
          <c:w val="0.89417068898094876"/>
          <c:h val="0.87564886397378427"/>
        </c:manualLayout>
      </c:layout>
      <c:scatterChart>
        <c:scatterStyle val="smoothMarker"/>
        <c:varyColors val="0"/>
        <c:ser>
          <c:idx val="0"/>
          <c:order val="0"/>
          <c:tx>
            <c:strRef>
              <c:f>Sheet1!$E$4</c:f>
              <c:strCache>
                <c:ptCount val="1"/>
                <c:pt idx="0">
                  <c:v>Zeroed Camber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Sheet1!$C$7:$C$15</c:f>
              <c:numCache>
                <c:formatCode>0.00</c:formatCode>
                <c:ptCount val="9"/>
                <c:pt idx="0">
                  <c:v>25.73</c:v>
                </c:pt>
                <c:pt idx="1">
                  <c:v>19.28</c:v>
                </c:pt>
                <c:pt idx="2">
                  <c:v>12.81</c:v>
                </c:pt>
                <c:pt idx="3">
                  <c:v>6.43</c:v>
                </c:pt>
                <c:pt idx="4">
                  <c:v>0</c:v>
                </c:pt>
                <c:pt idx="5">
                  <c:v>-6.1900000000000013</c:v>
                </c:pt>
                <c:pt idx="6">
                  <c:v>-12.580000000000002</c:v>
                </c:pt>
                <c:pt idx="7">
                  <c:v>-18.77</c:v>
                </c:pt>
                <c:pt idx="8">
                  <c:v>-24.970000000000002</c:v>
                </c:pt>
              </c:numCache>
            </c:numRef>
          </c:xVal>
          <c:yVal>
            <c:numRef>
              <c:f>Sheet1!$E$7:$E$15</c:f>
              <c:numCache>
                <c:formatCode>0.00</c:formatCode>
                <c:ptCount val="9"/>
                <c:pt idx="0">
                  <c:v>0.33000000000000007</c:v>
                </c:pt>
                <c:pt idx="1">
                  <c:v>0.25</c:v>
                </c:pt>
                <c:pt idx="2">
                  <c:v>0.16999999999999993</c:v>
                </c:pt>
                <c:pt idx="3">
                  <c:v>9.000000000000008E-2</c:v>
                </c:pt>
                <c:pt idx="4">
                  <c:v>0</c:v>
                </c:pt>
                <c:pt idx="5">
                  <c:v>-8.0000000000000071E-2</c:v>
                </c:pt>
                <c:pt idx="6">
                  <c:v>-0.17999999999999994</c:v>
                </c:pt>
                <c:pt idx="7">
                  <c:v>-0.27</c:v>
                </c:pt>
                <c:pt idx="8">
                  <c:v>-0.36999999999999988</c:v>
                </c:pt>
              </c:numCache>
            </c:numRef>
          </c:yVal>
          <c:smooth val="1"/>
          <c:extLst>
            <c:ext xmlns:c16="http://schemas.microsoft.com/office/drawing/2014/chart" uri="{C3380CC4-5D6E-409C-BE32-E72D297353CC}">
              <c16:uniqueId val="{00000000-4D45-41D5-9D6E-4AA5DCE54543}"/>
            </c:ext>
          </c:extLst>
        </c:ser>
        <c:dLbls>
          <c:showLegendKey val="0"/>
          <c:showVal val="0"/>
          <c:showCatName val="0"/>
          <c:showSerName val="0"/>
          <c:showPercent val="0"/>
          <c:showBubbleSize val="0"/>
        </c:dLbls>
        <c:axId val="1506843712"/>
        <c:axId val="1506842464"/>
      </c:scatterChart>
      <c:valAx>
        <c:axId val="1506843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a:t>
                </a:r>
                <a:endParaRPr lang="en-GB"/>
              </a:p>
            </c:rich>
          </c:tx>
          <c:layout>
            <c:manualLayout>
              <c:xMode val="edge"/>
              <c:yMode val="edge"/>
              <c:x val="0.41837003483628527"/>
              <c:y val="0.9313191548587058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842464"/>
        <c:crosses val="autoZero"/>
        <c:crossBetween val="midCat"/>
      </c:valAx>
      <c:valAx>
        <c:axId val="150684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Zeroed</a:t>
                </a:r>
                <a:r>
                  <a:rPr lang="en-GB" baseline="0"/>
                  <a:t> Camber (Deg) </a:t>
                </a:r>
                <a:endParaRPr lang="en-GB"/>
              </a:p>
            </c:rich>
          </c:tx>
          <c:layout>
            <c:manualLayout>
              <c:xMode val="edge"/>
              <c:yMode val="edge"/>
              <c:x val="1.0696578872566797E-2"/>
              <c:y val="0.355525190468678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843712"/>
        <c:crosses val="autoZero"/>
        <c:crossBetween val="midCat"/>
      </c:valAx>
      <c:spPr>
        <a:noFill/>
        <a:ln>
          <a:noFill/>
        </a:ln>
        <a:effectLst/>
      </c:spPr>
    </c:plotArea>
    <c:legend>
      <c:legendPos val="r"/>
      <c:layout>
        <c:manualLayout>
          <c:xMode val="edge"/>
          <c:yMode val="edge"/>
          <c:x val="9.1133175584031223E-2"/>
          <c:y val="0.13995717385836035"/>
          <c:w val="0.25625058489473079"/>
          <c:h val="5.710702911495483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manualLayout>
          <c:layoutTarget val="inner"/>
          <c:xMode val="edge"/>
          <c:yMode val="edge"/>
          <c:x val="7.52351621639617E-2"/>
          <c:y val="4.7349595343354561E-2"/>
          <c:w val="0.88987826760577182"/>
          <c:h val="0.86357440955026188"/>
        </c:manualLayout>
      </c:layout>
      <c:scatterChart>
        <c:scatterStyle val="smoothMarker"/>
        <c:varyColors val="0"/>
        <c:ser>
          <c:idx val="0"/>
          <c:order val="0"/>
          <c:tx>
            <c:strRef>
              <c:f>Sheet1!$I$4</c:f>
              <c:strCache>
                <c:ptCount val="1"/>
                <c:pt idx="0">
                  <c:v>Zeroed Toe</c:v>
                </c:pt>
              </c:strCache>
            </c:strRef>
          </c:tx>
          <c:spPr>
            <a:ln w="19050" cap="rnd">
              <a:solidFill>
                <a:srgbClr val="7030A0"/>
              </a:solidFill>
              <a:round/>
            </a:ln>
            <a:effectLst/>
          </c:spPr>
          <c:marker>
            <c:symbol val="circle"/>
            <c:size val="5"/>
            <c:spPr>
              <a:solidFill>
                <a:srgbClr val="7030A0"/>
              </a:solidFill>
              <a:ln w="9525">
                <a:solidFill>
                  <a:srgbClr val="7030A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accent5"/>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Sheet1!$C$7:$C$15</c:f>
              <c:numCache>
                <c:formatCode>0.00</c:formatCode>
                <c:ptCount val="9"/>
                <c:pt idx="0">
                  <c:v>25.73</c:v>
                </c:pt>
                <c:pt idx="1">
                  <c:v>19.28</c:v>
                </c:pt>
                <c:pt idx="2">
                  <c:v>12.81</c:v>
                </c:pt>
                <c:pt idx="3">
                  <c:v>6.43</c:v>
                </c:pt>
                <c:pt idx="4">
                  <c:v>0</c:v>
                </c:pt>
                <c:pt idx="5">
                  <c:v>-6.1900000000000013</c:v>
                </c:pt>
                <c:pt idx="6">
                  <c:v>-12.580000000000002</c:v>
                </c:pt>
                <c:pt idx="7">
                  <c:v>-18.77</c:v>
                </c:pt>
                <c:pt idx="8">
                  <c:v>-24.970000000000002</c:v>
                </c:pt>
              </c:numCache>
            </c:numRef>
          </c:xVal>
          <c:yVal>
            <c:numRef>
              <c:f>Sheet1!$I$7:$I$15</c:f>
              <c:numCache>
                <c:formatCode>0.00</c:formatCode>
                <c:ptCount val="9"/>
                <c:pt idx="0">
                  <c:v>-0.24326337277997293</c:v>
                </c:pt>
                <c:pt idx="1">
                  <c:v>-0.443848960861705</c:v>
                </c:pt>
                <c:pt idx="2">
                  <c:v>-0.11523001868525035</c:v>
                </c:pt>
                <c:pt idx="3">
                  <c:v>-5.5481120107713111E-2</c:v>
                </c:pt>
                <c:pt idx="4">
                  <c:v>0</c:v>
                </c:pt>
                <c:pt idx="5">
                  <c:v>5.5481120107713083E-2</c:v>
                </c:pt>
                <c:pt idx="6">
                  <c:v>0.10242668327577806</c:v>
                </c:pt>
                <c:pt idx="7">
                  <c:v>0.14937224644384298</c:v>
                </c:pt>
                <c:pt idx="8">
                  <c:v>0.20058558808173202</c:v>
                </c:pt>
              </c:numCache>
            </c:numRef>
          </c:yVal>
          <c:smooth val="1"/>
          <c:extLst>
            <c:ext xmlns:c16="http://schemas.microsoft.com/office/drawing/2014/chart" uri="{C3380CC4-5D6E-409C-BE32-E72D297353CC}">
              <c16:uniqueId val="{00000002-A9EF-4154-B926-4D530D692EEF}"/>
            </c:ext>
          </c:extLst>
        </c:ser>
        <c:dLbls>
          <c:dLblPos val="b"/>
          <c:showLegendKey val="0"/>
          <c:showVal val="1"/>
          <c:showCatName val="0"/>
          <c:showSerName val="0"/>
          <c:showPercent val="0"/>
          <c:showBubbleSize val="0"/>
        </c:dLbls>
        <c:axId val="1506843712"/>
        <c:axId val="1506842464"/>
      </c:scatterChart>
      <c:valAx>
        <c:axId val="1506843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a:t>
                </a:r>
                <a:endParaRPr lang="en-GB"/>
              </a:p>
            </c:rich>
          </c:tx>
          <c:layout>
            <c:manualLayout>
              <c:xMode val="edge"/>
              <c:yMode val="edge"/>
              <c:x val="0.41837003483628527"/>
              <c:y val="0.9313191548587058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842464"/>
        <c:crosses val="autoZero"/>
        <c:crossBetween val="midCat"/>
      </c:valAx>
      <c:valAx>
        <c:axId val="150684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Zeroed</a:t>
                </a:r>
                <a:r>
                  <a:rPr lang="en-GB" baseline="0"/>
                  <a:t> Toe (Deg) </a:t>
                </a:r>
                <a:endParaRPr lang="en-GB"/>
              </a:p>
            </c:rich>
          </c:tx>
          <c:layout>
            <c:manualLayout>
              <c:xMode val="edge"/>
              <c:yMode val="edge"/>
              <c:x val="8.5503681849783495E-3"/>
              <c:y val="0.3318365145617407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843712"/>
        <c:crosses val="autoZero"/>
        <c:crossBetween val="midCat"/>
      </c:valAx>
      <c:spPr>
        <a:noFill/>
        <a:ln>
          <a:noFill/>
        </a:ln>
        <a:effectLst/>
      </c:spPr>
    </c:plotArea>
    <c:legend>
      <c:legendPos val="r"/>
      <c:layout>
        <c:manualLayout>
          <c:xMode val="edge"/>
          <c:yMode val="edge"/>
          <c:x val="0.71550135766218648"/>
          <c:y val="0.16231590607989255"/>
          <c:w val="0.1927555230717585"/>
          <c:h val="8.696273182291275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3212250193390093"/>
          <c:y val="4.5005685989434135E-2"/>
          <c:w val="0.83249255278868262"/>
          <c:h val="0.83013890873032536"/>
        </c:manualLayout>
      </c:layout>
      <c:scatterChart>
        <c:scatterStyle val="smoothMarker"/>
        <c:varyColors val="0"/>
        <c:ser>
          <c:idx val="0"/>
          <c:order val="0"/>
          <c:tx>
            <c:strRef>
              <c:f>Sheet1!$K$4</c:f>
              <c:strCache>
                <c:ptCount val="1"/>
                <c:pt idx="0">
                  <c:v>Change in spring length from start position. </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trendline>
            <c:spPr>
              <a:ln w="19050" cap="rnd">
                <a:solidFill>
                  <a:schemeClr val="accent6"/>
                </a:solidFill>
                <a:prstDash val="sysDot"/>
              </a:ln>
              <a:effectLst/>
            </c:spPr>
            <c:trendlineType val="linear"/>
            <c:dispRSqr val="0"/>
            <c:dispEq val="1"/>
            <c:trendlineLbl>
              <c:layout>
                <c:manualLayout>
                  <c:x val="-1.5015927569314422E-2"/>
                  <c:y val="0.4571703439413823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Sheet1!$B$7:$B$15</c:f>
              <c:numCache>
                <c:formatCode>0.00</c:formatCode>
                <c:ptCount val="9"/>
                <c:pt idx="0">
                  <c:v>0</c:v>
                </c:pt>
                <c:pt idx="1">
                  <c:v>6.45</c:v>
                </c:pt>
                <c:pt idx="2">
                  <c:v>12.92</c:v>
                </c:pt>
                <c:pt idx="3">
                  <c:v>19.3</c:v>
                </c:pt>
                <c:pt idx="4">
                  <c:v>25.73</c:v>
                </c:pt>
                <c:pt idx="5">
                  <c:v>31.92</c:v>
                </c:pt>
                <c:pt idx="6">
                  <c:v>38.31</c:v>
                </c:pt>
                <c:pt idx="7">
                  <c:v>44.5</c:v>
                </c:pt>
                <c:pt idx="8">
                  <c:v>50.7</c:v>
                </c:pt>
              </c:numCache>
            </c:numRef>
          </c:xVal>
          <c:yVal>
            <c:numRef>
              <c:f>Sheet1!$K$7:$K$15</c:f>
              <c:numCache>
                <c:formatCode>0.00</c:formatCode>
                <c:ptCount val="9"/>
                <c:pt idx="0">
                  <c:v>0</c:v>
                </c:pt>
                <c:pt idx="1">
                  <c:v>3.8999999999999986</c:v>
                </c:pt>
                <c:pt idx="2">
                  <c:v>6.7999999999999972</c:v>
                </c:pt>
                <c:pt idx="3">
                  <c:v>9.7999999999999972</c:v>
                </c:pt>
                <c:pt idx="4">
                  <c:v>12.899999999999999</c:v>
                </c:pt>
                <c:pt idx="5">
                  <c:v>16.899999999999999</c:v>
                </c:pt>
                <c:pt idx="6">
                  <c:v>18.899999999999999</c:v>
                </c:pt>
                <c:pt idx="7">
                  <c:v>21.799999999999997</c:v>
                </c:pt>
                <c:pt idx="8">
                  <c:v>24.9</c:v>
                </c:pt>
              </c:numCache>
            </c:numRef>
          </c:yVal>
          <c:smooth val="1"/>
          <c:extLst>
            <c:ext xmlns:c16="http://schemas.microsoft.com/office/drawing/2014/chart" uri="{C3380CC4-5D6E-409C-BE32-E72D297353CC}">
              <c16:uniqueId val="{00000000-7E58-48A8-9C6E-73FFA5EBFEC2}"/>
            </c:ext>
          </c:extLst>
        </c:ser>
        <c:dLbls>
          <c:showLegendKey val="0"/>
          <c:showVal val="0"/>
          <c:showCatName val="0"/>
          <c:showSerName val="0"/>
          <c:showPercent val="0"/>
          <c:showBubbleSize val="0"/>
        </c:dLbls>
        <c:axId val="1658000096"/>
        <c:axId val="1657991360"/>
      </c:scatterChart>
      <c:valAx>
        <c:axId val="16580000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Wheel</a:t>
                </a:r>
                <a:r>
                  <a:rPr lang="en-GB" baseline="0"/>
                  <a:t> Position (mm)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7991360"/>
        <c:crosses val="autoZero"/>
        <c:crossBetween val="midCat"/>
      </c:valAx>
      <c:valAx>
        <c:axId val="1657991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Spring Compression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8000096"/>
        <c:crosses val="autoZero"/>
        <c:crossBetween val="midCat"/>
      </c:valAx>
      <c:spPr>
        <a:noFill/>
        <a:ln>
          <a:noFill/>
        </a:ln>
        <a:effectLst/>
      </c:spPr>
    </c:plotArea>
    <c:legend>
      <c:legendPos val="r"/>
      <c:layout>
        <c:manualLayout>
          <c:xMode val="edge"/>
          <c:yMode val="edge"/>
          <c:x val="0.49496223461680533"/>
          <c:y val="0.75582243162189511"/>
          <c:w val="0.33986383074711402"/>
          <c:h val="9.876624861558880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smoothMarker"/>
        <c:varyColors val="0"/>
        <c:ser>
          <c:idx val="1"/>
          <c:order val="0"/>
          <c:tx>
            <c:strRef>
              <c:f>Sheet1!$D$25:$D$26</c:f>
              <c:strCache>
                <c:ptCount val="2"/>
                <c:pt idx="0">
                  <c:v>Applied Force</c:v>
                </c:pt>
                <c:pt idx="1">
                  <c:v>(N)</c:v>
                </c:pt>
              </c:strCache>
            </c:strRef>
          </c:tx>
          <c:spPr>
            <a:ln w="19050" cap="rnd">
              <a:solidFill>
                <a:schemeClr val="tx1"/>
              </a:solidFill>
              <a:round/>
            </a:ln>
            <a:effectLst/>
          </c:spPr>
          <c:marker>
            <c:symbol val="circle"/>
            <c:size val="5"/>
            <c:spPr>
              <a:solidFill>
                <a:schemeClr val="tx1"/>
              </a:solidFill>
              <a:ln w="9525">
                <a:solidFill>
                  <a:schemeClr val="tx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tx1">
                    <a:lumMod val="50000"/>
                    <a:lumOff val="50000"/>
                  </a:schemeClr>
                </a:solidFill>
                <a:prstDash val="sysDot"/>
              </a:ln>
              <a:effectLst/>
            </c:spPr>
            <c:trendlineType val="linear"/>
            <c:dispRSqr val="0"/>
            <c:dispEq val="0"/>
          </c:trendline>
          <c:trendline>
            <c:spPr>
              <a:ln w="19050" cap="rnd">
                <a:solidFill>
                  <a:schemeClr val="accent2"/>
                </a:solidFill>
                <a:prstDash val="sysDot"/>
              </a:ln>
              <a:effectLst/>
            </c:spPr>
            <c:trendlineType val="linear"/>
            <c:dispRSqr val="0"/>
            <c:dispEq val="1"/>
            <c:trendlineLbl>
              <c:layout>
                <c:manualLayout>
                  <c:x val="-0.12946588773177548"/>
                  <c:y val="-1.93348081646928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Sheet1!$B$27:$B$34</c:f>
              <c:numCache>
                <c:formatCode>General</c:formatCode>
                <c:ptCount val="8"/>
                <c:pt idx="0">
                  <c:v>0</c:v>
                </c:pt>
                <c:pt idx="1">
                  <c:v>2</c:v>
                </c:pt>
                <c:pt idx="2">
                  <c:v>4</c:v>
                </c:pt>
                <c:pt idx="3">
                  <c:v>6</c:v>
                </c:pt>
                <c:pt idx="4">
                  <c:v>8</c:v>
                </c:pt>
                <c:pt idx="5">
                  <c:v>10</c:v>
                </c:pt>
                <c:pt idx="6">
                  <c:v>12</c:v>
                </c:pt>
                <c:pt idx="7">
                  <c:v>14</c:v>
                </c:pt>
              </c:numCache>
            </c:numRef>
          </c:xVal>
          <c:yVal>
            <c:numRef>
              <c:f>Sheet1!$D$27:$D$34</c:f>
              <c:numCache>
                <c:formatCode>0.00</c:formatCode>
                <c:ptCount val="8"/>
                <c:pt idx="0">
                  <c:v>0</c:v>
                </c:pt>
                <c:pt idx="1">
                  <c:v>358.065</c:v>
                </c:pt>
                <c:pt idx="2">
                  <c:v>804.42000000000007</c:v>
                </c:pt>
                <c:pt idx="3">
                  <c:v>1113.4349999999999</c:v>
                </c:pt>
                <c:pt idx="4">
                  <c:v>1682.4150000000002</c:v>
                </c:pt>
                <c:pt idx="5">
                  <c:v>1814.8500000000001</c:v>
                </c:pt>
                <c:pt idx="6">
                  <c:v>2678.13</c:v>
                </c:pt>
                <c:pt idx="7">
                  <c:v>3075.4349999999999</c:v>
                </c:pt>
              </c:numCache>
            </c:numRef>
          </c:yVal>
          <c:smooth val="1"/>
          <c:extLst>
            <c:ext xmlns:c16="http://schemas.microsoft.com/office/drawing/2014/chart" uri="{C3380CC4-5D6E-409C-BE32-E72D297353CC}">
              <c16:uniqueId val="{00000001-F2D1-4868-BF1B-299B5FA78CFE}"/>
            </c:ext>
          </c:extLst>
        </c:ser>
        <c:dLbls>
          <c:dLblPos val="t"/>
          <c:showLegendKey val="0"/>
          <c:showVal val="1"/>
          <c:showCatName val="0"/>
          <c:showSerName val="0"/>
          <c:showPercent val="0"/>
          <c:showBubbleSize val="0"/>
        </c:dLbls>
        <c:axId val="1571735744"/>
        <c:axId val="1571732000"/>
      </c:scatterChart>
      <c:valAx>
        <c:axId val="15717357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Tyre</a:t>
                </a:r>
                <a:r>
                  <a:rPr lang="en-GB" baseline="0"/>
                  <a:t> Deflection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1732000"/>
        <c:crosses val="autoZero"/>
        <c:crossBetween val="midCat"/>
      </c:valAx>
      <c:valAx>
        <c:axId val="1571732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Applied</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1735744"/>
        <c:crosses val="autoZero"/>
        <c:crossBetween val="midCat"/>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2905907327333757"/>
          <c:y val="6.6495818848809132E-2"/>
          <c:w val="0.82351636826621077"/>
          <c:h val="0.82231753437301636"/>
        </c:manualLayout>
      </c:layout>
      <c:scatterChart>
        <c:scatterStyle val="smoothMarker"/>
        <c:varyColors val="0"/>
        <c:ser>
          <c:idx val="1"/>
          <c:order val="0"/>
          <c:tx>
            <c:strRef>
              <c:f>Sheet1!$K$25:$K$26</c:f>
              <c:strCache>
                <c:ptCount val="2"/>
                <c:pt idx="0">
                  <c:v>Measured Force</c:v>
                </c:pt>
                <c:pt idx="1">
                  <c:v>(N)</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dLbls>
            <c:delete val="1"/>
          </c:dLbls>
          <c:trendline>
            <c:spPr>
              <a:ln w="19050" cap="rnd">
                <a:solidFill>
                  <a:schemeClr val="accent2"/>
                </a:solidFill>
                <a:prstDash val="sysDot"/>
              </a:ln>
              <a:effectLst/>
            </c:spPr>
            <c:trendlineType val="linear"/>
            <c:dispRSqr val="0"/>
            <c:dispEq val="1"/>
            <c:trendlineLbl>
              <c:layout>
                <c:manualLayout>
                  <c:x val="-0.13872420127892099"/>
                  <c:y val="1.1941961895089908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Sheet1!$I$27:$I$37</c:f>
              <c:numCache>
                <c:formatCode>0.00</c:formatCode>
                <c:ptCount val="11"/>
                <c:pt idx="0">
                  <c:v>0</c:v>
                </c:pt>
                <c:pt idx="1">
                  <c:v>2.54</c:v>
                </c:pt>
                <c:pt idx="2">
                  <c:v>5.08</c:v>
                </c:pt>
                <c:pt idx="3">
                  <c:v>7.6199999999999992</c:v>
                </c:pt>
                <c:pt idx="4">
                  <c:v>10.16</c:v>
                </c:pt>
                <c:pt idx="5">
                  <c:v>12.7</c:v>
                </c:pt>
                <c:pt idx="6">
                  <c:v>15.239999999999998</c:v>
                </c:pt>
                <c:pt idx="7">
                  <c:v>17.779999999999998</c:v>
                </c:pt>
                <c:pt idx="8">
                  <c:v>20.32</c:v>
                </c:pt>
                <c:pt idx="9">
                  <c:v>22.86</c:v>
                </c:pt>
                <c:pt idx="10">
                  <c:v>25.4</c:v>
                </c:pt>
              </c:numCache>
            </c:numRef>
          </c:xVal>
          <c:yVal>
            <c:numRef>
              <c:f>Sheet1!$K$27:$K$37</c:f>
              <c:numCache>
                <c:formatCode>0.00</c:formatCode>
                <c:ptCount val="11"/>
                <c:pt idx="0">
                  <c:v>0</c:v>
                </c:pt>
                <c:pt idx="1">
                  <c:v>160.13597815079999</c:v>
                </c:pt>
                <c:pt idx="2">
                  <c:v>342.51306437809995</c:v>
                </c:pt>
                <c:pt idx="3">
                  <c:v>511.54548575949997</c:v>
                </c:pt>
                <c:pt idx="4">
                  <c:v>693.92257198679999</c:v>
                </c:pt>
                <c:pt idx="5">
                  <c:v>871.85143659879986</c:v>
                </c:pt>
                <c:pt idx="6">
                  <c:v>1045.3320795954999</c:v>
                </c:pt>
                <c:pt idx="7">
                  <c:v>1227.7091658227998</c:v>
                </c:pt>
                <c:pt idx="8">
                  <c:v>1405.6380304347999</c:v>
                </c:pt>
                <c:pt idx="9">
                  <c:v>1588.0151166620999</c:v>
                </c:pt>
                <c:pt idx="10">
                  <c:v>1765.9439812740998</c:v>
                </c:pt>
              </c:numCache>
            </c:numRef>
          </c:yVal>
          <c:smooth val="1"/>
          <c:extLst>
            <c:ext xmlns:c16="http://schemas.microsoft.com/office/drawing/2014/chart" uri="{C3380CC4-5D6E-409C-BE32-E72D297353CC}">
              <c16:uniqueId val="{00000001-0CA6-486D-A76E-BD6C6EC30595}"/>
            </c:ext>
          </c:extLst>
        </c:ser>
        <c:dLbls>
          <c:dLblPos val="r"/>
          <c:showLegendKey val="0"/>
          <c:showVal val="1"/>
          <c:showCatName val="0"/>
          <c:showSerName val="0"/>
          <c:showPercent val="0"/>
          <c:showBubbleSize val="0"/>
        </c:dLbls>
        <c:axId val="1571728672"/>
        <c:axId val="1571730336"/>
      </c:scatterChart>
      <c:valAx>
        <c:axId val="1571728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Spring</a:t>
                </a:r>
                <a:r>
                  <a:rPr lang="en-GB" baseline="0"/>
                  <a:t> Deflection (mm)</a:t>
                </a:r>
                <a:endParaRPr lang="en-GB"/>
              </a:p>
            </c:rich>
          </c:tx>
          <c:layout>
            <c:manualLayout>
              <c:xMode val="edge"/>
              <c:yMode val="edge"/>
              <c:x val="0.39628242607885394"/>
              <c:y val="0.9208197545020814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1730336"/>
        <c:crosses val="autoZero"/>
        <c:crossBetween val="midCat"/>
      </c:valAx>
      <c:valAx>
        <c:axId val="1571730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Mesured Force (N)</a:t>
                </a:r>
                <a:endParaRPr lang="en-GB" sz="4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sz="300"/>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1728672"/>
        <c:crosses val="autoZero"/>
        <c:crossBetween val="midCat"/>
      </c:valAx>
      <c:spPr>
        <a:noFill/>
        <a:ln>
          <a:noFill/>
        </a:ln>
        <a:effectLst/>
      </c:spPr>
    </c:plotArea>
    <c:legend>
      <c:legendPos val="b"/>
      <c:layout>
        <c:manualLayout>
          <c:xMode val="edge"/>
          <c:yMode val="edge"/>
          <c:x val="0.38642158381020203"/>
          <c:y val="0.71678319291646164"/>
          <c:w val="0.53780508065487931"/>
          <c:h val="6.740777878356880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1244981851810272E-2"/>
          <c:y val="6.9066766062526208E-2"/>
          <c:w val="0.90942155652132073"/>
          <c:h val="0.84665051483949127"/>
        </c:manualLayout>
      </c:layout>
      <c:scatterChart>
        <c:scatterStyle val="smoothMarker"/>
        <c:varyColors val="0"/>
        <c:ser>
          <c:idx val="0"/>
          <c:order val="0"/>
          <c:tx>
            <c:strRef>
              <c:f>'Ride height vs camber'!$D$1</c:f>
              <c:strCache>
                <c:ptCount val="1"/>
                <c:pt idx="0">
                  <c:v>Camber_R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'Ride height vs camber'!$D$2:$D$12</c:f>
              <c:numCache>
                <c:formatCode>General</c:formatCode>
                <c:ptCount val="11"/>
                <c:pt idx="0">
                  <c:v>-0.29699999999999999</c:v>
                </c:pt>
                <c:pt idx="1">
                  <c:v>-0.23300000000000001</c:v>
                </c:pt>
                <c:pt idx="2">
                  <c:v>-0.17100000000000001</c:v>
                </c:pt>
                <c:pt idx="3">
                  <c:v>-0.112</c:v>
                </c:pt>
                <c:pt idx="4">
                  <c:v>-5.5E-2</c:v>
                </c:pt>
                <c:pt idx="5">
                  <c:v>0</c:v>
                </c:pt>
                <c:pt idx="6">
                  <c:v>5.1999999999999998E-2</c:v>
                </c:pt>
                <c:pt idx="7">
                  <c:v>0.10199999999999999</c:v>
                </c:pt>
                <c:pt idx="8">
                  <c:v>0.15</c:v>
                </c:pt>
                <c:pt idx="9">
                  <c:v>0.19500000000000001</c:v>
                </c:pt>
                <c:pt idx="10">
                  <c:v>0.23899999999999999</c:v>
                </c:pt>
              </c:numCache>
            </c:numRef>
          </c:xVal>
          <c:yVal>
            <c:numRef>
              <c:f>'Ride height vs camber'!$B$2:$B$12</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yVal>
          <c:smooth val="1"/>
          <c:extLst>
            <c:ext xmlns:c16="http://schemas.microsoft.com/office/drawing/2014/chart" uri="{C3380CC4-5D6E-409C-BE32-E72D297353CC}">
              <c16:uniqueId val="{00000000-B9E9-46A4-8150-DDC49DDC8A56}"/>
            </c:ext>
          </c:extLst>
        </c:ser>
        <c:dLbls>
          <c:showLegendKey val="0"/>
          <c:showVal val="0"/>
          <c:showCatName val="0"/>
          <c:showSerName val="0"/>
          <c:showPercent val="0"/>
          <c:showBubbleSize val="0"/>
        </c:dLbls>
        <c:axId val="1838572959"/>
        <c:axId val="1838573791"/>
      </c:scatterChart>
      <c:valAx>
        <c:axId val="18385729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a:t>
                </a:r>
                <a:r>
                  <a:rPr lang="en-GB" baseline="0"/>
                  <a:t> (Deg)</a:t>
                </a:r>
                <a:endParaRPr lang="en-GB"/>
              </a:p>
            </c:rich>
          </c:tx>
          <c:layout>
            <c:manualLayout>
              <c:xMode val="edge"/>
              <c:yMode val="edge"/>
              <c:x val="0.42315266841644794"/>
              <c:y val="0.9203470399533392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8573791"/>
        <c:crosses val="autoZero"/>
        <c:crossBetween val="midCat"/>
      </c:valAx>
      <c:valAx>
        <c:axId val="18385737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a:t>
                </a:r>
                <a:endParaRPr lang="en-GB"/>
              </a:p>
            </c:rich>
          </c:tx>
          <c:layout>
            <c:manualLayout>
              <c:xMode val="edge"/>
              <c:yMode val="edge"/>
              <c:x val="9.4616482511987389E-4"/>
              <c:y val="0.3554050014581511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857295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3944225721784778"/>
          <c:y val="5.0925925925925923E-2"/>
          <c:w val="0.82362707786526679"/>
          <c:h val="0.82775444736074655"/>
        </c:manualLayout>
      </c:layout>
      <c:scatterChart>
        <c:scatterStyle val="smoothMarker"/>
        <c:varyColors val="0"/>
        <c:ser>
          <c:idx val="0"/>
          <c:order val="0"/>
          <c:tx>
            <c:strRef>
              <c:f>'Roll assignment'!$E$1</c:f>
              <c:strCache>
                <c:ptCount val="1"/>
                <c:pt idx="0">
                  <c:v>Camber_R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'Roll assignment'!$C$2:$C$17</c:f>
              <c:numCache>
                <c:formatCode>General</c:formatCode>
                <c:ptCount val="16"/>
                <c:pt idx="0">
                  <c:v>1.5</c:v>
                </c:pt>
                <c:pt idx="1">
                  <c:v>1.4</c:v>
                </c:pt>
                <c:pt idx="2">
                  <c:v>1.3</c:v>
                </c:pt>
                <c:pt idx="3">
                  <c:v>1.2</c:v>
                </c:pt>
                <c:pt idx="4">
                  <c:v>1.1000000000000001</c:v>
                </c:pt>
                <c:pt idx="5">
                  <c:v>1</c:v>
                </c:pt>
                <c:pt idx="6">
                  <c:v>0.9</c:v>
                </c:pt>
                <c:pt idx="7">
                  <c:v>0.8</c:v>
                </c:pt>
                <c:pt idx="8">
                  <c:v>0.7</c:v>
                </c:pt>
                <c:pt idx="9">
                  <c:v>0.6</c:v>
                </c:pt>
                <c:pt idx="10">
                  <c:v>0.5</c:v>
                </c:pt>
                <c:pt idx="11">
                  <c:v>0.4</c:v>
                </c:pt>
                <c:pt idx="12">
                  <c:v>0.3</c:v>
                </c:pt>
                <c:pt idx="13">
                  <c:v>0.2</c:v>
                </c:pt>
                <c:pt idx="14">
                  <c:v>0.1</c:v>
                </c:pt>
                <c:pt idx="15">
                  <c:v>0</c:v>
                </c:pt>
              </c:numCache>
            </c:numRef>
          </c:xVal>
          <c:yVal>
            <c:numRef>
              <c:f>'Roll assignment'!$E$2:$E$17</c:f>
              <c:numCache>
                <c:formatCode>General</c:formatCode>
                <c:ptCount val="16"/>
                <c:pt idx="0">
                  <c:v>1.2430000000000001</c:v>
                </c:pt>
                <c:pt idx="1">
                  <c:v>1.161</c:v>
                </c:pt>
                <c:pt idx="2">
                  <c:v>1.08</c:v>
                </c:pt>
                <c:pt idx="3">
                  <c:v>0.998</c:v>
                </c:pt>
                <c:pt idx="4">
                  <c:v>0.91600000000000004</c:v>
                </c:pt>
                <c:pt idx="5">
                  <c:v>0.83299999999999996</c:v>
                </c:pt>
                <c:pt idx="6">
                  <c:v>0.751</c:v>
                </c:pt>
                <c:pt idx="7">
                  <c:v>0.66800000000000004</c:v>
                </c:pt>
                <c:pt idx="8">
                  <c:v>0.58599999999999997</c:v>
                </c:pt>
                <c:pt idx="9">
                  <c:v>0.502</c:v>
                </c:pt>
                <c:pt idx="10">
                  <c:v>0.41899999999999998</c:v>
                </c:pt>
                <c:pt idx="11">
                  <c:v>0.33600000000000002</c:v>
                </c:pt>
                <c:pt idx="12">
                  <c:v>0.252</c:v>
                </c:pt>
                <c:pt idx="13">
                  <c:v>0.16800000000000001</c:v>
                </c:pt>
                <c:pt idx="14">
                  <c:v>8.4000000000000005E-2</c:v>
                </c:pt>
                <c:pt idx="15">
                  <c:v>0</c:v>
                </c:pt>
              </c:numCache>
            </c:numRef>
          </c:yVal>
          <c:smooth val="1"/>
          <c:extLst>
            <c:ext xmlns:c16="http://schemas.microsoft.com/office/drawing/2014/chart" uri="{C3380CC4-5D6E-409C-BE32-E72D297353CC}">
              <c16:uniqueId val="{00000000-7B6B-4DD2-BBD5-782572F82E9C}"/>
            </c:ext>
          </c:extLst>
        </c:ser>
        <c:ser>
          <c:idx val="1"/>
          <c:order val="1"/>
          <c:tx>
            <c:strRef>
              <c:f>'Roll assignment'!$F$1</c:f>
              <c:strCache>
                <c:ptCount val="1"/>
                <c:pt idx="0">
                  <c:v>Camber_L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'Roll assignment'!$C$2:$C$17</c:f>
              <c:numCache>
                <c:formatCode>General</c:formatCode>
                <c:ptCount val="16"/>
                <c:pt idx="0">
                  <c:v>1.5</c:v>
                </c:pt>
                <c:pt idx="1">
                  <c:v>1.4</c:v>
                </c:pt>
                <c:pt idx="2">
                  <c:v>1.3</c:v>
                </c:pt>
                <c:pt idx="3">
                  <c:v>1.2</c:v>
                </c:pt>
                <c:pt idx="4">
                  <c:v>1.1000000000000001</c:v>
                </c:pt>
                <c:pt idx="5">
                  <c:v>1</c:v>
                </c:pt>
                <c:pt idx="6">
                  <c:v>0.9</c:v>
                </c:pt>
                <c:pt idx="7">
                  <c:v>0.8</c:v>
                </c:pt>
                <c:pt idx="8">
                  <c:v>0.7</c:v>
                </c:pt>
                <c:pt idx="9">
                  <c:v>0.6</c:v>
                </c:pt>
                <c:pt idx="10">
                  <c:v>0.5</c:v>
                </c:pt>
                <c:pt idx="11">
                  <c:v>0.4</c:v>
                </c:pt>
                <c:pt idx="12">
                  <c:v>0.3</c:v>
                </c:pt>
                <c:pt idx="13">
                  <c:v>0.2</c:v>
                </c:pt>
                <c:pt idx="14">
                  <c:v>0.1</c:v>
                </c:pt>
                <c:pt idx="15">
                  <c:v>0</c:v>
                </c:pt>
              </c:numCache>
            </c:numRef>
          </c:xVal>
          <c:yVal>
            <c:numRef>
              <c:f>'Roll assignment'!$F$2:$F$17</c:f>
              <c:numCache>
                <c:formatCode>General</c:formatCode>
                <c:ptCount val="16"/>
                <c:pt idx="0">
                  <c:v>-1.2869999999999999</c:v>
                </c:pt>
                <c:pt idx="1">
                  <c:v>-1.2</c:v>
                </c:pt>
                <c:pt idx="2">
                  <c:v>-1.113</c:v>
                </c:pt>
                <c:pt idx="3">
                  <c:v>-1.026</c:v>
                </c:pt>
                <c:pt idx="4">
                  <c:v>-0.94</c:v>
                </c:pt>
                <c:pt idx="5">
                  <c:v>-0.85299999999999998</c:v>
                </c:pt>
                <c:pt idx="6">
                  <c:v>-0.76700000000000002</c:v>
                </c:pt>
                <c:pt idx="7">
                  <c:v>-0.68100000000000005</c:v>
                </c:pt>
                <c:pt idx="8">
                  <c:v>-0.59499999999999997</c:v>
                </c:pt>
                <c:pt idx="9">
                  <c:v>-0.51</c:v>
                </c:pt>
                <c:pt idx="10">
                  <c:v>-0.42399999999999999</c:v>
                </c:pt>
                <c:pt idx="11">
                  <c:v>-0.33900000000000002</c:v>
                </c:pt>
                <c:pt idx="12">
                  <c:v>-0.254</c:v>
                </c:pt>
                <c:pt idx="13">
                  <c:v>-0.16900000000000001</c:v>
                </c:pt>
                <c:pt idx="14">
                  <c:v>-8.4000000000000005E-2</c:v>
                </c:pt>
                <c:pt idx="15">
                  <c:v>0</c:v>
                </c:pt>
              </c:numCache>
            </c:numRef>
          </c:yVal>
          <c:smooth val="1"/>
          <c:extLst>
            <c:ext xmlns:c16="http://schemas.microsoft.com/office/drawing/2014/chart" uri="{C3380CC4-5D6E-409C-BE32-E72D297353CC}">
              <c16:uniqueId val="{00000001-7B6B-4DD2-BBD5-782572F82E9C}"/>
            </c:ext>
          </c:extLst>
        </c:ser>
        <c:dLbls>
          <c:showLegendKey val="0"/>
          <c:showVal val="0"/>
          <c:showCatName val="0"/>
          <c:showSerName val="0"/>
          <c:showPercent val="0"/>
          <c:showBubbleSize val="0"/>
        </c:dLbls>
        <c:axId val="1378923312"/>
        <c:axId val="1378925392"/>
      </c:scatterChart>
      <c:valAx>
        <c:axId val="1378923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a:t>
                </a:r>
                <a:r>
                  <a:rPr lang="en-GB" baseline="0"/>
                  <a:t>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8925392"/>
        <c:crosses val="autoZero"/>
        <c:crossBetween val="midCat"/>
      </c:valAx>
      <c:valAx>
        <c:axId val="1378925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Camber</a:t>
                </a:r>
                <a:r>
                  <a:rPr lang="en-GB" baseline="0"/>
                  <a:t> (Deg)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8923312"/>
        <c:crosses val="autoZero"/>
        <c:crossBetween val="midCat"/>
      </c:valAx>
      <c:spPr>
        <a:noFill/>
        <a:ln>
          <a:noFill/>
        </a:ln>
        <a:effectLst/>
      </c:spPr>
    </c:plotArea>
    <c:legend>
      <c:legendPos val="r"/>
      <c:layout>
        <c:manualLayout>
          <c:xMode val="edge"/>
          <c:yMode val="edge"/>
          <c:x val="0.76106933508311458"/>
          <c:y val="0.25520778652668419"/>
          <c:w val="0.1889306649168854"/>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3944225721784778"/>
          <c:y val="5.0925925925925923E-2"/>
          <c:w val="0.83584908136482927"/>
          <c:h val="0.82775444736074655"/>
        </c:manualLayout>
      </c:layout>
      <c:scatterChart>
        <c:scatterStyle val="smoothMarker"/>
        <c:varyColors val="0"/>
        <c:ser>
          <c:idx val="0"/>
          <c:order val="0"/>
          <c:tx>
            <c:strRef>
              <c:f>'Roll assignment'!$H$1</c:f>
              <c:strCache>
                <c:ptCount val="1"/>
                <c:pt idx="0">
                  <c:v>Steer_L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'Roll assignment'!$C$2:$C$17</c:f>
              <c:numCache>
                <c:formatCode>General</c:formatCode>
                <c:ptCount val="16"/>
                <c:pt idx="0">
                  <c:v>1.5</c:v>
                </c:pt>
                <c:pt idx="1">
                  <c:v>1.4</c:v>
                </c:pt>
                <c:pt idx="2">
                  <c:v>1.3</c:v>
                </c:pt>
                <c:pt idx="3">
                  <c:v>1.2</c:v>
                </c:pt>
                <c:pt idx="4">
                  <c:v>1.1000000000000001</c:v>
                </c:pt>
                <c:pt idx="5">
                  <c:v>1</c:v>
                </c:pt>
                <c:pt idx="6">
                  <c:v>0.9</c:v>
                </c:pt>
                <c:pt idx="7">
                  <c:v>0.8</c:v>
                </c:pt>
                <c:pt idx="8">
                  <c:v>0.7</c:v>
                </c:pt>
                <c:pt idx="9">
                  <c:v>0.6</c:v>
                </c:pt>
                <c:pt idx="10">
                  <c:v>0.5</c:v>
                </c:pt>
                <c:pt idx="11">
                  <c:v>0.4</c:v>
                </c:pt>
                <c:pt idx="12">
                  <c:v>0.3</c:v>
                </c:pt>
                <c:pt idx="13">
                  <c:v>0.2</c:v>
                </c:pt>
                <c:pt idx="14">
                  <c:v>0.1</c:v>
                </c:pt>
                <c:pt idx="15">
                  <c:v>0</c:v>
                </c:pt>
              </c:numCache>
            </c:numRef>
          </c:xVal>
          <c:yVal>
            <c:numRef>
              <c:f>'Roll assignment'!$H$2:$H$17</c:f>
              <c:numCache>
                <c:formatCode>General</c:formatCode>
                <c:ptCount val="16"/>
                <c:pt idx="0">
                  <c:v>0.47199999999999998</c:v>
                </c:pt>
                <c:pt idx="1">
                  <c:v>0.441</c:v>
                </c:pt>
                <c:pt idx="2">
                  <c:v>0.41</c:v>
                </c:pt>
                <c:pt idx="3">
                  <c:v>0.379</c:v>
                </c:pt>
                <c:pt idx="4">
                  <c:v>0.34699999999999998</c:v>
                </c:pt>
                <c:pt idx="5">
                  <c:v>0.316</c:v>
                </c:pt>
                <c:pt idx="6">
                  <c:v>0.28499999999999998</c:v>
                </c:pt>
                <c:pt idx="7">
                  <c:v>0.253</c:v>
                </c:pt>
                <c:pt idx="8">
                  <c:v>0.222</c:v>
                </c:pt>
                <c:pt idx="9">
                  <c:v>0.19</c:v>
                </c:pt>
                <c:pt idx="10">
                  <c:v>0.159</c:v>
                </c:pt>
                <c:pt idx="11">
                  <c:v>0.127</c:v>
                </c:pt>
                <c:pt idx="12">
                  <c:v>9.5000000000000001E-2</c:v>
                </c:pt>
                <c:pt idx="13">
                  <c:v>6.4000000000000001E-2</c:v>
                </c:pt>
                <c:pt idx="14">
                  <c:v>3.2000000000000001E-2</c:v>
                </c:pt>
                <c:pt idx="15">
                  <c:v>0</c:v>
                </c:pt>
              </c:numCache>
            </c:numRef>
          </c:yVal>
          <c:smooth val="1"/>
          <c:extLst>
            <c:ext xmlns:c16="http://schemas.microsoft.com/office/drawing/2014/chart" uri="{C3380CC4-5D6E-409C-BE32-E72D297353CC}">
              <c16:uniqueId val="{00000000-8B14-42EC-9589-211B18E94300}"/>
            </c:ext>
          </c:extLst>
        </c:ser>
        <c:ser>
          <c:idx val="1"/>
          <c:order val="1"/>
          <c:tx>
            <c:strRef>
              <c:f>'Roll assignment'!$G$1</c:f>
              <c:strCache>
                <c:ptCount val="1"/>
                <c:pt idx="0">
                  <c:v>Steer_R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'Roll assignment'!$C$2:$C$17</c:f>
              <c:numCache>
                <c:formatCode>General</c:formatCode>
                <c:ptCount val="16"/>
                <c:pt idx="0">
                  <c:v>1.5</c:v>
                </c:pt>
                <c:pt idx="1">
                  <c:v>1.4</c:v>
                </c:pt>
                <c:pt idx="2">
                  <c:v>1.3</c:v>
                </c:pt>
                <c:pt idx="3">
                  <c:v>1.2</c:v>
                </c:pt>
                <c:pt idx="4">
                  <c:v>1.1000000000000001</c:v>
                </c:pt>
                <c:pt idx="5">
                  <c:v>1</c:v>
                </c:pt>
                <c:pt idx="6">
                  <c:v>0.9</c:v>
                </c:pt>
                <c:pt idx="7">
                  <c:v>0.8</c:v>
                </c:pt>
                <c:pt idx="8">
                  <c:v>0.7</c:v>
                </c:pt>
                <c:pt idx="9">
                  <c:v>0.6</c:v>
                </c:pt>
                <c:pt idx="10">
                  <c:v>0.5</c:v>
                </c:pt>
                <c:pt idx="11">
                  <c:v>0.4</c:v>
                </c:pt>
                <c:pt idx="12">
                  <c:v>0.3</c:v>
                </c:pt>
                <c:pt idx="13">
                  <c:v>0.2</c:v>
                </c:pt>
                <c:pt idx="14">
                  <c:v>0.1</c:v>
                </c:pt>
                <c:pt idx="15">
                  <c:v>0</c:v>
                </c:pt>
              </c:numCache>
            </c:numRef>
          </c:xVal>
          <c:yVal>
            <c:numRef>
              <c:f>'Roll assignment'!$G$2:$G$17</c:f>
              <c:numCache>
                <c:formatCode>General</c:formatCode>
                <c:ptCount val="16"/>
                <c:pt idx="0">
                  <c:v>-0.48599999999999999</c:v>
                </c:pt>
                <c:pt idx="1">
                  <c:v>-0.45300000000000001</c:v>
                </c:pt>
                <c:pt idx="2">
                  <c:v>-0.42</c:v>
                </c:pt>
                <c:pt idx="3">
                  <c:v>-0.38800000000000001</c:v>
                </c:pt>
                <c:pt idx="4">
                  <c:v>-0.35499999999999998</c:v>
                </c:pt>
                <c:pt idx="5">
                  <c:v>-0.32200000000000001</c:v>
                </c:pt>
                <c:pt idx="6">
                  <c:v>-0.28999999999999998</c:v>
                </c:pt>
                <c:pt idx="7">
                  <c:v>-0.25700000000000001</c:v>
                </c:pt>
                <c:pt idx="8">
                  <c:v>-0.22500000000000001</c:v>
                </c:pt>
                <c:pt idx="9">
                  <c:v>-0.193</c:v>
                </c:pt>
                <c:pt idx="10">
                  <c:v>-0.16</c:v>
                </c:pt>
                <c:pt idx="11">
                  <c:v>-0.128</c:v>
                </c:pt>
                <c:pt idx="12">
                  <c:v>-9.6000000000000002E-2</c:v>
                </c:pt>
                <c:pt idx="13">
                  <c:v>-6.4000000000000001E-2</c:v>
                </c:pt>
                <c:pt idx="14">
                  <c:v>-3.2000000000000001E-2</c:v>
                </c:pt>
                <c:pt idx="15">
                  <c:v>0</c:v>
                </c:pt>
              </c:numCache>
            </c:numRef>
          </c:yVal>
          <c:smooth val="1"/>
          <c:extLst>
            <c:ext xmlns:c16="http://schemas.microsoft.com/office/drawing/2014/chart" uri="{C3380CC4-5D6E-409C-BE32-E72D297353CC}">
              <c16:uniqueId val="{00000001-8B14-42EC-9589-211B18E94300}"/>
            </c:ext>
          </c:extLst>
        </c:ser>
        <c:dLbls>
          <c:showLegendKey val="0"/>
          <c:showVal val="0"/>
          <c:showCatName val="0"/>
          <c:showSerName val="0"/>
          <c:showPercent val="0"/>
          <c:showBubbleSize val="0"/>
        </c:dLbls>
        <c:axId val="965384015"/>
        <c:axId val="965391503"/>
      </c:scatterChart>
      <c:valAx>
        <c:axId val="9653840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a:t>
                </a:r>
                <a:r>
                  <a:rPr lang="en-GB" baseline="0"/>
                  <a:t> Angle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5391503"/>
        <c:crosses val="autoZero"/>
        <c:crossBetween val="midCat"/>
      </c:valAx>
      <c:valAx>
        <c:axId val="965391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Toe Angle (Deg)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5384015"/>
        <c:crosses val="autoZero"/>
        <c:crossBetween val="midCat"/>
      </c:valAx>
      <c:spPr>
        <a:noFill/>
        <a:ln>
          <a:noFill/>
        </a:ln>
        <a:effectLst/>
      </c:spPr>
    </c:plotArea>
    <c:legend>
      <c:legendPos val="r"/>
      <c:layout>
        <c:manualLayout>
          <c:xMode val="edge"/>
          <c:yMode val="edge"/>
          <c:x val="0.18162467191601048"/>
          <c:y val="0.11631889763779528"/>
          <c:w val="0.16281977252843394"/>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3944225721784778"/>
          <c:y val="5.0925925925925923E-2"/>
          <c:w val="0.83584908136482927"/>
          <c:h val="0.78810579858486263"/>
        </c:manualLayout>
      </c:layout>
      <c:scatterChart>
        <c:scatterStyle val="smoothMarker"/>
        <c:varyColors val="0"/>
        <c:ser>
          <c:idx val="0"/>
          <c:order val="0"/>
          <c:tx>
            <c:strRef>
              <c:f>'Roll assignment'!$J$1</c:f>
              <c:strCache>
                <c:ptCount val="1"/>
                <c:pt idx="0">
                  <c:v>Motion_L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'Roll assignment'!$C$2:$C$17</c:f>
              <c:numCache>
                <c:formatCode>General</c:formatCode>
                <c:ptCount val="16"/>
                <c:pt idx="0">
                  <c:v>1.5</c:v>
                </c:pt>
                <c:pt idx="1">
                  <c:v>1.4</c:v>
                </c:pt>
                <c:pt idx="2">
                  <c:v>1.3</c:v>
                </c:pt>
                <c:pt idx="3">
                  <c:v>1.2</c:v>
                </c:pt>
                <c:pt idx="4">
                  <c:v>1.1000000000000001</c:v>
                </c:pt>
                <c:pt idx="5">
                  <c:v>1</c:v>
                </c:pt>
                <c:pt idx="6">
                  <c:v>0.9</c:v>
                </c:pt>
                <c:pt idx="7">
                  <c:v>0.8</c:v>
                </c:pt>
                <c:pt idx="8">
                  <c:v>0.7</c:v>
                </c:pt>
                <c:pt idx="9">
                  <c:v>0.6</c:v>
                </c:pt>
                <c:pt idx="10">
                  <c:v>0.5</c:v>
                </c:pt>
                <c:pt idx="11">
                  <c:v>0.4</c:v>
                </c:pt>
                <c:pt idx="12">
                  <c:v>0.3</c:v>
                </c:pt>
                <c:pt idx="13">
                  <c:v>0.2</c:v>
                </c:pt>
                <c:pt idx="14">
                  <c:v>0.1</c:v>
                </c:pt>
                <c:pt idx="15">
                  <c:v>0</c:v>
                </c:pt>
              </c:numCache>
            </c:numRef>
          </c:xVal>
          <c:yVal>
            <c:numRef>
              <c:f>'Roll assignment'!$J$2:$J$17</c:f>
              <c:numCache>
                <c:formatCode>General</c:formatCode>
                <c:ptCount val="16"/>
                <c:pt idx="0">
                  <c:v>0.96699999999999997</c:v>
                </c:pt>
                <c:pt idx="1">
                  <c:v>0.97</c:v>
                </c:pt>
                <c:pt idx="2">
                  <c:v>0.97399999999999998</c:v>
                </c:pt>
                <c:pt idx="3">
                  <c:v>0.97699999999999998</c:v>
                </c:pt>
                <c:pt idx="4">
                  <c:v>0.98099999999999998</c:v>
                </c:pt>
                <c:pt idx="5">
                  <c:v>0.98399999999999999</c:v>
                </c:pt>
                <c:pt idx="6">
                  <c:v>0.98799999999999999</c:v>
                </c:pt>
                <c:pt idx="7">
                  <c:v>0.99099999999999999</c:v>
                </c:pt>
                <c:pt idx="8">
                  <c:v>0.995</c:v>
                </c:pt>
                <c:pt idx="9">
                  <c:v>0.999</c:v>
                </c:pt>
                <c:pt idx="10">
                  <c:v>1.0029999999999999</c:v>
                </c:pt>
                <c:pt idx="11">
                  <c:v>1.0069999999999999</c:v>
                </c:pt>
                <c:pt idx="12">
                  <c:v>1.0109999999999999</c:v>
                </c:pt>
                <c:pt idx="13">
                  <c:v>1.0149999999999999</c:v>
                </c:pt>
                <c:pt idx="14">
                  <c:v>1.0189999999999999</c:v>
                </c:pt>
                <c:pt idx="15">
                  <c:v>1.0229999999999999</c:v>
                </c:pt>
              </c:numCache>
            </c:numRef>
          </c:yVal>
          <c:smooth val="1"/>
          <c:extLst>
            <c:ext xmlns:c16="http://schemas.microsoft.com/office/drawing/2014/chart" uri="{C3380CC4-5D6E-409C-BE32-E72D297353CC}">
              <c16:uniqueId val="{00000000-1895-418D-B1A3-BF27E6730CA1}"/>
            </c:ext>
          </c:extLst>
        </c:ser>
        <c:ser>
          <c:idx val="1"/>
          <c:order val="1"/>
          <c:tx>
            <c:strRef>
              <c:f>'Roll assignment'!$I$1</c:f>
              <c:strCache>
                <c:ptCount val="1"/>
                <c:pt idx="0">
                  <c:v>Motion_R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'Roll assignment'!$C$2:$C$17</c:f>
              <c:numCache>
                <c:formatCode>General</c:formatCode>
                <c:ptCount val="16"/>
                <c:pt idx="0">
                  <c:v>1.5</c:v>
                </c:pt>
                <c:pt idx="1">
                  <c:v>1.4</c:v>
                </c:pt>
                <c:pt idx="2">
                  <c:v>1.3</c:v>
                </c:pt>
                <c:pt idx="3">
                  <c:v>1.2</c:v>
                </c:pt>
                <c:pt idx="4">
                  <c:v>1.1000000000000001</c:v>
                </c:pt>
                <c:pt idx="5">
                  <c:v>1</c:v>
                </c:pt>
                <c:pt idx="6">
                  <c:v>0.9</c:v>
                </c:pt>
                <c:pt idx="7">
                  <c:v>0.8</c:v>
                </c:pt>
                <c:pt idx="8">
                  <c:v>0.7</c:v>
                </c:pt>
                <c:pt idx="9">
                  <c:v>0.6</c:v>
                </c:pt>
                <c:pt idx="10">
                  <c:v>0.5</c:v>
                </c:pt>
                <c:pt idx="11">
                  <c:v>0.4</c:v>
                </c:pt>
                <c:pt idx="12">
                  <c:v>0.3</c:v>
                </c:pt>
                <c:pt idx="13">
                  <c:v>0.2</c:v>
                </c:pt>
                <c:pt idx="14">
                  <c:v>0.1</c:v>
                </c:pt>
                <c:pt idx="15">
                  <c:v>0</c:v>
                </c:pt>
              </c:numCache>
            </c:numRef>
          </c:xVal>
          <c:yVal>
            <c:numRef>
              <c:f>'Roll assignment'!$I$2:$I$17</c:f>
              <c:numCache>
                <c:formatCode>General</c:formatCode>
                <c:ptCount val="16"/>
                <c:pt idx="0">
                  <c:v>1.085</c:v>
                </c:pt>
                <c:pt idx="1">
                  <c:v>1.081</c:v>
                </c:pt>
                <c:pt idx="2">
                  <c:v>1.077</c:v>
                </c:pt>
                <c:pt idx="3">
                  <c:v>1.073</c:v>
                </c:pt>
                <c:pt idx="4">
                  <c:v>1.069</c:v>
                </c:pt>
                <c:pt idx="5">
                  <c:v>1.0649999999999999</c:v>
                </c:pt>
                <c:pt idx="6">
                  <c:v>1.0609999999999999</c:v>
                </c:pt>
                <c:pt idx="7">
                  <c:v>1.0569999999999999</c:v>
                </c:pt>
                <c:pt idx="8">
                  <c:v>1.052</c:v>
                </c:pt>
                <c:pt idx="9">
                  <c:v>1.048</c:v>
                </c:pt>
                <c:pt idx="10">
                  <c:v>1.044</c:v>
                </c:pt>
                <c:pt idx="11">
                  <c:v>1.04</c:v>
                </c:pt>
                <c:pt idx="12">
                  <c:v>1.0349999999999999</c:v>
                </c:pt>
                <c:pt idx="13">
                  <c:v>1.0309999999999999</c:v>
                </c:pt>
                <c:pt idx="14">
                  <c:v>1.0269999999999999</c:v>
                </c:pt>
                <c:pt idx="15">
                  <c:v>1.0229999999999999</c:v>
                </c:pt>
              </c:numCache>
            </c:numRef>
          </c:yVal>
          <c:smooth val="1"/>
          <c:extLst>
            <c:ext xmlns:c16="http://schemas.microsoft.com/office/drawing/2014/chart" uri="{C3380CC4-5D6E-409C-BE32-E72D297353CC}">
              <c16:uniqueId val="{00000001-1895-418D-B1A3-BF27E6730CA1}"/>
            </c:ext>
          </c:extLst>
        </c:ser>
        <c:dLbls>
          <c:showLegendKey val="0"/>
          <c:showVal val="0"/>
          <c:showCatName val="0"/>
          <c:showSerName val="0"/>
          <c:showPercent val="0"/>
          <c:showBubbleSize val="0"/>
        </c:dLbls>
        <c:axId val="965384015"/>
        <c:axId val="965391503"/>
      </c:scatterChart>
      <c:valAx>
        <c:axId val="9653840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a:t>
                </a:r>
                <a:r>
                  <a:rPr lang="en-GB" baseline="0"/>
                  <a:t> Angle (Deg)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5391503"/>
        <c:crosses val="autoZero"/>
        <c:crossBetween val="midCat"/>
      </c:valAx>
      <c:valAx>
        <c:axId val="9653915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Motion Ratio</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5384015"/>
        <c:crosses val="autoZero"/>
        <c:crossBetween val="midCat"/>
      </c:valAx>
      <c:spPr>
        <a:noFill/>
        <a:ln>
          <a:noFill/>
        </a:ln>
        <a:effectLst/>
      </c:spPr>
    </c:plotArea>
    <c:legend>
      <c:legendPos val="r"/>
      <c:layout>
        <c:manualLayout>
          <c:xMode val="edge"/>
          <c:yMode val="edge"/>
          <c:x val="0.68511045494313216"/>
          <c:y val="0.31076334208223971"/>
          <c:w val="0.18433398950131233"/>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9803368328958877E-2"/>
          <c:y val="7.4603601458671273E-2"/>
          <c:w val="0.8677106299212598"/>
          <c:h val="0.75861034674634698"/>
        </c:manualLayout>
      </c:layout>
      <c:scatterChart>
        <c:scatterStyle val="smoothMarker"/>
        <c:varyColors val="0"/>
        <c:ser>
          <c:idx val="0"/>
          <c:order val="0"/>
          <c:tx>
            <c:v>Wheel Height versus Motion Ratio</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'Ride height vs camber (2)'!$H$2:$H$12</c:f>
              <c:numCache>
                <c:formatCode>General</c:formatCode>
                <c:ptCount val="11"/>
                <c:pt idx="0">
                  <c:v>1.093</c:v>
                </c:pt>
                <c:pt idx="1">
                  <c:v>1.08</c:v>
                </c:pt>
                <c:pt idx="2">
                  <c:v>1.0660000000000001</c:v>
                </c:pt>
                <c:pt idx="3">
                  <c:v>1.052</c:v>
                </c:pt>
                <c:pt idx="4">
                  <c:v>1.0369999999999999</c:v>
                </c:pt>
                <c:pt idx="5">
                  <c:v>1.0229999999999999</c:v>
                </c:pt>
                <c:pt idx="6">
                  <c:v>1.0089999999999999</c:v>
                </c:pt>
                <c:pt idx="7">
                  <c:v>0.996</c:v>
                </c:pt>
                <c:pt idx="8">
                  <c:v>0.98299999999999998</c:v>
                </c:pt>
                <c:pt idx="9">
                  <c:v>0.97199999999999998</c:v>
                </c:pt>
                <c:pt idx="10">
                  <c:v>0.96099999999999997</c:v>
                </c:pt>
              </c:numCache>
            </c:numRef>
          </c:xVal>
          <c:yVal>
            <c:numRef>
              <c:f>'Ride height vs camber (2)'!$M$2:$M$12</c:f>
              <c:numCache>
                <c:formatCode>General</c:formatCode>
                <c:ptCount val="11"/>
                <c:pt idx="0">
                  <c:v>50</c:v>
                </c:pt>
                <c:pt idx="1">
                  <c:v>45</c:v>
                </c:pt>
                <c:pt idx="2">
                  <c:v>40</c:v>
                </c:pt>
                <c:pt idx="3">
                  <c:v>35</c:v>
                </c:pt>
                <c:pt idx="4">
                  <c:v>30</c:v>
                </c:pt>
                <c:pt idx="5">
                  <c:v>25</c:v>
                </c:pt>
                <c:pt idx="6">
                  <c:v>20</c:v>
                </c:pt>
                <c:pt idx="7">
                  <c:v>15</c:v>
                </c:pt>
                <c:pt idx="8">
                  <c:v>10</c:v>
                </c:pt>
                <c:pt idx="9">
                  <c:v>5</c:v>
                </c:pt>
                <c:pt idx="10">
                  <c:v>0</c:v>
                </c:pt>
              </c:numCache>
            </c:numRef>
          </c:yVal>
          <c:smooth val="1"/>
          <c:extLst>
            <c:ext xmlns:c16="http://schemas.microsoft.com/office/drawing/2014/chart" uri="{C3380CC4-5D6E-409C-BE32-E72D297353CC}">
              <c16:uniqueId val="{00000000-10AF-40CC-B029-0F91F14EC903}"/>
            </c:ext>
          </c:extLst>
        </c:ser>
        <c:dLbls>
          <c:showLegendKey val="0"/>
          <c:showVal val="0"/>
          <c:showCatName val="0"/>
          <c:showSerName val="0"/>
          <c:showPercent val="0"/>
          <c:showBubbleSize val="0"/>
        </c:dLbls>
        <c:axId val="2081507727"/>
        <c:axId val="2081492751"/>
      </c:scatterChart>
      <c:valAx>
        <c:axId val="20815077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Motion</a:t>
                </a:r>
                <a:r>
                  <a:rPr lang="en-GB" baseline="0"/>
                  <a:t> Ratio</a:t>
                </a:r>
                <a:endParaRPr lang="en-GB"/>
              </a:p>
            </c:rich>
          </c:tx>
          <c:layout>
            <c:manualLayout>
              <c:xMode val="edge"/>
              <c:yMode val="edge"/>
              <c:x val="0.43588079615048125"/>
              <c:y val="0.9203470399533392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492751"/>
        <c:crosses val="autoZero"/>
        <c:crossBetween val="midCat"/>
      </c:valAx>
      <c:valAx>
        <c:axId val="20814927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Wheel</a:t>
                </a:r>
                <a:r>
                  <a:rPr lang="en-GB" baseline="0"/>
                  <a:t> Height (mm)</a:t>
                </a:r>
                <a:endParaRPr lang="en-GB"/>
              </a:p>
            </c:rich>
          </c:tx>
          <c:layout>
            <c:manualLayout>
              <c:xMode val="edge"/>
              <c:yMode val="edge"/>
              <c:x val="1.3888888888888888E-2"/>
              <c:y val="0.3312962962962963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5077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manualLayout>
          <c:layoutTarget val="inner"/>
          <c:xMode val="edge"/>
          <c:yMode val="edge"/>
          <c:x val="7.2791776027996496E-2"/>
          <c:y val="6.0601851851851851E-2"/>
          <c:w val="0.8947222222222222"/>
          <c:h val="0.80881926217556144"/>
        </c:manualLayout>
      </c:layout>
      <c:scatterChart>
        <c:scatterStyle val="smoothMarker"/>
        <c:varyColors val="0"/>
        <c:ser>
          <c:idx val="0"/>
          <c:order val="0"/>
          <c:tx>
            <c:v>Wheel Height versus Toesteer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'Ride height vs camber (2)'!$F$2:$F$12</c:f>
              <c:numCache>
                <c:formatCode>General</c:formatCode>
                <c:ptCount val="11"/>
                <c:pt idx="0">
                  <c:v>-0.55500000000000005</c:v>
                </c:pt>
                <c:pt idx="1">
                  <c:v>-0.442</c:v>
                </c:pt>
                <c:pt idx="2">
                  <c:v>-0.33100000000000002</c:v>
                </c:pt>
                <c:pt idx="3">
                  <c:v>-0.22</c:v>
                </c:pt>
                <c:pt idx="4">
                  <c:v>-0.109</c:v>
                </c:pt>
                <c:pt idx="5">
                  <c:v>0</c:v>
                </c:pt>
                <c:pt idx="6">
                  <c:v>0.109</c:v>
                </c:pt>
                <c:pt idx="7">
                  <c:v>0.217</c:v>
                </c:pt>
                <c:pt idx="8">
                  <c:v>0.32400000000000001</c:v>
                </c:pt>
                <c:pt idx="9">
                  <c:v>0.43099999999999999</c:v>
                </c:pt>
                <c:pt idx="10">
                  <c:v>0.53700000000000003</c:v>
                </c:pt>
              </c:numCache>
            </c:numRef>
          </c:xVal>
          <c:yVal>
            <c:numRef>
              <c:f>'Ride height vs camber (2)'!$B$2:$B$12</c:f>
              <c:numCache>
                <c:formatCode>General</c:formatCode>
                <c:ptCount val="11"/>
                <c:pt idx="0">
                  <c:v>0</c:v>
                </c:pt>
                <c:pt idx="1">
                  <c:v>5</c:v>
                </c:pt>
                <c:pt idx="2">
                  <c:v>10</c:v>
                </c:pt>
                <c:pt idx="3">
                  <c:v>15</c:v>
                </c:pt>
                <c:pt idx="4">
                  <c:v>20</c:v>
                </c:pt>
                <c:pt idx="5">
                  <c:v>25</c:v>
                </c:pt>
                <c:pt idx="6">
                  <c:v>30</c:v>
                </c:pt>
                <c:pt idx="7">
                  <c:v>35</c:v>
                </c:pt>
                <c:pt idx="8">
                  <c:v>40</c:v>
                </c:pt>
                <c:pt idx="9">
                  <c:v>45</c:v>
                </c:pt>
                <c:pt idx="10">
                  <c:v>50</c:v>
                </c:pt>
              </c:numCache>
            </c:numRef>
          </c:yVal>
          <c:smooth val="1"/>
          <c:extLst>
            <c:ext xmlns:c16="http://schemas.microsoft.com/office/drawing/2014/chart" uri="{C3380CC4-5D6E-409C-BE32-E72D297353CC}">
              <c16:uniqueId val="{00000000-FA9D-4AE5-9FBA-3CA16104F0E2}"/>
            </c:ext>
          </c:extLst>
        </c:ser>
        <c:dLbls>
          <c:showLegendKey val="0"/>
          <c:showVal val="0"/>
          <c:showCatName val="0"/>
          <c:showSerName val="0"/>
          <c:showPercent val="0"/>
          <c:showBubbleSize val="0"/>
        </c:dLbls>
        <c:axId val="316031983"/>
        <c:axId val="316032399"/>
      </c:scatterChart>
      <c:valAx>
        <c:axId val="3160319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Toesteer</a:t>
                </a:r>
                <a:r>
                  <a:rPr lang="en-GB" baseline="0"/>
                  <a:t>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6032399"/>
        <c:crosses val="autoZero"/>
        <c:crossBetween val="midCat"/>
      </c:valAx>
      <c:valAx>
        <c:axId val="3160323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Wheel</a:t>
                </a:r>
                <a:r>
                  <a:rPr lang="en-GB" baseline="0"/>
                  <a:t> Height (mm)</a:t>
                </a:r>
                <a:endParaRPr lang="en-GB"/>
              </a:p>
            </c:rich>
          </c:tx>
          <c:layout>
            <c:manualLayout>
              <c:xMode val="edge"/>
              <c:yMode val="edge"/>
              <c:x val="1.9444444444444445E-2"/>
              <c:y val="0.3160068533100028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603198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0942740788784819E-2"/>
          <c:y val="3.5989369253371636E-2"/>
          <c:w val="0.89417068898094876"/>
          <c:h val="0.8749346583249421"/>
        </c:manualLayout>
      </c:layout>
      <c:scatterChart>
        <c:scatterStyle val="smoothMarker"/>
        <c:varyColors val="0"/>
        <c:ser>
          <c:idx val="0"/>
          <c:order val="0"/>
          <c:tx>
            <c:v>Measured Camber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Sheet1!$C$7:$C$15</c:f>
              <c:numCache>
                <c:formatCode>0.00</c:formatCode>
                <c:ptCount val="9"/>
                <c:pt idx="0">
                  <c:v>25.73</c:v>
                </c:pt>
                <c:pt idx="1">
                  <c:v>19.28</c:v>
                </c:pt>
                <c:pt idx="2">
                  <c:v>12.81</c:v>
                </c:pt>
                <c:pt idx="3">
                  <c:v>6.43</c:v>
                </c:pt>
                <c:pt idx="4">
                  <c:v>0</c:v>
                </c:pt>
                <c:pt idx="5">
                  <c:v>-6.1900000000000013</c:v>
                </c:pt>
                <c:pt idx="6">
                  <c:v>-12.580000000000002</c:v>
                </c:pt>
                <c:pt idx="7">
                  <c:v>-18.77</c:v>
                </c:pt>
                <c:pt idx="8">
                  <c:v>-24.970000000000002</c:v>
                </c:pt>
              </c:numCache>
            </c:numRef>
          </c:xVal>
          <c:yVal>
            <c:numRef>
              <c:f>Sheet1!$E$7:$E$15</c:f>
              <c:numCache>
                <c:formatCode>0.00</c:formatCode>
                <c:ptCount val="9"/>
                <c:pt idx="0">
                  <c:v>0.33000000000000007</c:v>
                </c:pt>
                <c:pt idx="1">
                  <c:v>0.25</c:v>
                </c:pt>
                <c:pt idx="2">
                  <c:v>0.16999999999999993</c:v>
                </c:pt>
                <c:pt idx="3">
                  <c:v>9.000000000000008E-2</c:v>
                </c:pt>
                <c:pt idx="4">
                  <c:v>0</c:v>
                </c:pt>
                <c:pt idx="5">
                  <c:v>-8.0000000000000071E-2</c:v>
                </c:pt>
                <c:pt idx="6">
                  <c:v>-0.17999999999999994</c:v>
                </c:pt>
                <c:pt idx="7">
                  <c:v>-0.27</c:v>
                </c:pt>
                <c:pt idx="8">
                  <c:v>-0.36999999999999988</c:v>
                </c:pt>
              </c:numCache>
            </c:numRef>
          </c:yVal>
          <c:smooth val="1"/>
          <c:extLst>
            <c:ext xmlns:c16="http://schemas.microsoft.com/office/drawing/2014/chart" uri="{C3380CC4-5D6E-409C-BE32-E72D297353CC}">
              <c16:uniqueId val="{00000000-12C9-4E10-8599-11E039E0C75B}"/>
            </c:ext>
          </c:extLst>
        </c:ser>
        <c:ser>
          <c:idx val="1"/>
          <c:order val="1"/>
          <c:tx>
            <c:v>WinGeo Camber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'Ride height vs camber (2)'!$C$2:$C$12</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'Ride height vs camber (2)'!$D$2:$D$12</c:f>
              <c:numCache>
                <c:formatCode>General</c:formatCode>
                <c:ptCount val="11"/>
                <c:pt idx="0">
                  <c:v>-0.29699999999999999</c:v>
                </c:pt>
                <c:pt idx="1">
                  <c:v>-0.23300000000000001</c:v>
                </c:pt>
                <c:pt idx="2">
                  <c:v>-0.17100000000000001</c:v>
                </c:pt>
                <c:pt idx="3">
                  <c:v>-0.112</c:v>
                </c:pt>
                <c:pt idx="4">
                  <c:v>-5.5E-2</c:v>
                </c:pt>
                <c:pt idx="5">
                  <c:v>0</c:v>
                </c:pt>
                <c:pt idx="6">
                  <c:v>5.1999999999999998E-2</c:v>
                </c:pt>
                <c:pt idx="7">
                  <c:v>0.10199999999999999</c:v>
                </c:pt>
                <c:pt idx="8">
                  <c:v>0.15</c:v>
                </c:pt>
                <c:pt idx="9">
                  <c:v>0.19500000000000001</c:v>
                </c:pt>
                <c:pt idx="10">
                  <c:v>0.23899999999999999</c:v>
                </c:pt>
              </c:numCache>
            </c:numRef>
          </c:yVal>
          <c:smooth val="1"/>
          <c:extLst>
            <c:ext xmlns:c16="http://schemas.microsoft.com/office/drawing/2014/chart" uri="{C3380CC4-5D6E-409C-BE32-E72D297353CC}">
              <c16:uniqueId val="{00000001-12C9-4E10-8599-11E039E0C75B}"/>
            </c:ext>
          </c:extLst>
        </c:ser>
        <c:dLbls>
          <c:showLegendKey val="0"/>
          <c:showVal val="0"/>
          <c:showCatName val="0"/>
          <c:showSerName val="0"/>
          <c:showPercent val="0"/>
          <c:showBubbleSize val="0"/>
        </c:dLbls>
        <c:axId val="1506843712"/>
        <c:axId val="1506842464"/>
      </c:scatterChart>
      <c:valAx>
        <c:axId val="1506843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a:t>
                </a:r>
                <a:endParaRPr lang="en-GB"/>
              </a:p>
            </c:rich>
          </c:tx>
          <c:layout>
            <c:manualLayout>
              <c:xMode val="edge"/>
              <c:yMode val="edge"/>
              <c:x val="0.41837003483628527"/>
              <c:y val="0.9313191548587058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842464"/>
        <c:crosses val="autoZero"/>
        <c:crossBetween val="midCat"/>
      </c:valAx>
      <c:valAx>
        <c:axId val="150684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Zeroed</a:t>
                </a:r>
                <a:r>
                  <a:rPr lang="en-GB" baseline="0"/>
                  <a:t> Camber (Deg) </a:t>
                </a:r>
                <a:endParaRPr lang="en-GB"/>
              </a:p>
            </c:rich>
          </c:tx>
          <c:layout>
            <c:manualLayout>
              <c:xMode val="edge"/>
              <c:yMode val="edge"/>
              <c:x val="1.0696578872566797E-2"/>
              <c:y val="0.355525190468678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843712"/>
        <c:crosses val="autoZero"/>
        <c:crossBetween val="midCat"/>
      </c:valAx>
      <c:spPr>
        <a:noFill/>
        <a:ln>
          <a:noFill/>
        </a:ln>
        <a:effectLst/>
      </c:spPr>
    </c:plotArea>
    <c:legend>
      <c:legendPos val="r"/>
      <c:layout>
        <c:manualLayout>
          <c:xMode val="edge"/>
          <c:yMode val="edge"/>
          <c:x val="0.10445419414824078"/>
          <c:y val="0.14330675570365642"/>
          <c:w val="0.28343260976998835"/>
          <c:h val="0.1790938509974658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manualLayout>
          <c:layoutTarget val="inner"/>
          <c:xMode val="edge"/>
          <c:yMode val="edge"/>
          <c:x val="7.52351621639617E-2"/>
          <c:y val="4.0607467772822106E-2"/>
          <c:w val="0.88987826760577182"/>
          <c:h val="0.87031642897784633"/>
        </c:manualLayout>
      </c:layout>
      <c:scatterChart>
        <c:scatterStyle val="smoothMarker"/>
        <c:varyColors val="0"/>
        <c:ser>
          <c:idx val="0"/>
          <c:order val="0"/>
          <c:tx>
            <c:v>Measured Toe </c:v>
          </c:tx>
          <c:spPr>
            <a:ln w="19050" cap="rnd">
              <a:solidFill>
                <a:srgbClr val="7030A0"/>
              </a:solidFill>
              <a:round/>
            </a:ln>
            <a:effectLst/>
          </c:spPr>
          <c:marker>
            <c:symbol val="circle"/>
            <c:size val="5"/>
            <c:spPr>
              <a:solidFill>
                <a:srgbClr val="7030A0"/>
              </a:solidFill>
              <a:ln w="9525">
                <a:solidFill>
                  <a:srgbClr val="7030A0"/>
                </a:solidFill>
              </a:ln>
              <a:effectLst/>
            </c:spPr>
          </c:marker>
          <c:trendline>
            <c:spPr>
              <a:ln w="19050" cap="rnd">
                <a:solidFill>
                  <a:srgbClr val="7030A0"/>
                </a:solidFill>
                <a:prstDash val="sysDot"/>
              </a:ln>
              <a:effectLst/>
            </c:spPr>
            <c:trendlineType val="linear"/>
            <c:dispRSqr val="0"/>
            <c:dispEq val="0"/>
          </c:trendline>
          <c:xVal>
            <c:numRef>
              <c:f>Sheet1!$C$7:$C$15</c:f>
              <c:numCache>
                <c:formatCode>0.00</c:formatCode>
                <c:ptCount val="9"/>
                <c:pt idx="0">
                  <c:v>25.73</c:v>
                </c:pt>
                <c:pt idx="1">
                  <c:v>19.28</c:v>
                </c:pt>
                <c:pt idx="2">
                  <c:v>12.81</c:v>
                </c:pt>
                <c:pt idx="3">
                  <c:v>6.43</c:v>
                </c:pt>
                <c:pt idx="4">
                  <c:v>0</c:v>
                </c:pt>
                <c:pt idx="5">
                  <c:v>-6.1900000000000013</c:v>
                </c:pt>
                <c:pt idx="6">
                  <c:v>-12.580000000000002</c:v>
                </c:pt>
                <c:pt idx="7">
                  <c:v>-18.77</c:v>
                </c:pt>
                <c:pt idx="8">
                  <c:v>-24.970000000000002</c:v>
                </c:pt>
              </c:numCache>
            </c:numRef>
          </c:xVal>
          <c:yVal>
            <c:numRef>
              <c:f>Sheet1!$I$7:$I$15</c:f>
              <c:numCache>
                <c:formatCode>0.00</c:formatCode>
                <c:ptCount val="9"/>
                <c:pt idx="0">
                  <c:v>-0.24326337277997293</c:v>
                </c:pt>
                <c:pt idx="1">
                  <c:v>-0.443848960861705</c:v>
                </c:pt>
                <c:pt idx="2">
                  <c:v>-0.11523001868525035</c:v>
                </c:pt>
                <c:pt idx="3">
                  <c:v>-5.5481120107713111E-2</c:v>
                </c:pt>
                <c:pt idx="4">
                  <c:v>0</c:v>
                </c:pt>
                <c:pt idx="5">
                  <c:v>5.5481120107713083E-2</c:v>
                </c:pt>
                <c:pt idx="6">
                  <c:v>0.10242668327577806</c:v>
                </c:pt>
                <c:pt idx="7">
                  <c:v>0.14937224644384298</c:v>
                </c:pt>
                <c:pt idx="8">
                  <c:v>0.20058558808173202</c:v>
                </c:pt>
              </c:numCache>
            </c:numRef>
          </c:yVal>
          <c:smooth val="1"/>
          <c:extLst>
            <c:ext xmlns:c16="http://schemas.microsoft.com/office/drawing/2014/chart" uri="{C3380CC4-5D6E-409C-BE32-E72D297353CC}">
              <c16:uniqueId val="{00000000-6136-42E7-B50D-8ECBCFA83F15}"/>
            </c:ext>
          </c:extLst>
        </c:ser>
        <c:ser>
          <c:idx val="1"/>
          <c:order val="1"/>
          <c:tx>
            <c:v>WinGeo Toe </c:v>
          </c:tx>
          <c:spPr>
            <a:ln w="19050" cap="rnd">
              <a:solidFill>
                <a:schemeClr val="accent2">
                  <a:tint val="77000"/>
                </a:schemeClr>
              </a:solidFill>
              <a:round/>
            </a:ln>
            <a:effectLst/>
          </c:spPr>
          <c:marker>
            <c:symbol val="circle"/>
            <c:size val="5"/>
            <c:spPr>
              <a:solidFill>
                <a:schemeClr val="accent2">
                  <a:tint val="77000"/>
                </a:schemeClr>
              </a:solidFill>
              <a:ln w="9525">
                <a:solidFill>
                  <a:schemeClr val="accent2">
                    <a:tint val="77000"/>
                  </a:schemeClr>
                </a:solidFill>
              </a:ln>
              <a:effectLst/>
            </c:spPr>
          </c:marker>
          <c:xVal>
            <c:numRef>
              <c:f>'Ride height vs camber (2)'!$C$2:$C$12</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'Ride height vs camber (2)'!$K$2:$K$12</c:f>
              <c:numCache>
                <c:formatCode>General</c:formatCode>
                <c:ptCount val="11"/>
                <c:pt idx="0">
                  <c:v>0.55500000000000005</c:v>
                </c:pt>
                <c:pt idx="1">
                  <c:v>0.442</c:v>
                </c:pt>
                <c:pt idx="2">
                  <c:v>0.33100000000000002</c:v>
                </c:pt>
                <c:pt idx="3">
                  <c:v>0.22</c:v>
                </c:pt>
                <c:pt idx="4">
                  <c:v>0.109</c:v>
                </c:pt>
                <c:pt idx="5">
                  <c:v>0</c:v>
                </c:pt>
                <c:pt idx="6">
                  <c:v>-0.109</c:v>
                </c:pt>
                <c:pt idx="7">
                  <c:v>-0.217</c:v>
                </c:pt>
                <c:pt idx="8">
                  <c:v>-0.32400000000000001</c:v>
                </c:pt>
                <c:pt idx="9">
                  <c:v>-0.43099999999999999</c:v>
                </c:pt>
                <c:pt idx="10">
                  <c:v>-0.53700000000000003</c:v>
                </c:pt>
              </c:numCache>
            </c:numRef>
          </c:yVal>
          <c:smooth val="1"/>
          <c:extLst>
            <c:ext xmlns:c16="http://schemas.microsoft.com/office/drawing/2014/chart" uri="{C3380CC4-5D6E-409C-BE32-E72D297353CC}">
              <c16:uniqueId val="{00000001-6136-42E7-B50D-8ECBCFA83F15}"/>
            </c:ext>
          </c:extLst>
        </c:ser>
        <c:dLbls>
          <c:showLegendKey val="0"/>
          <c:showVal val="0"/>
          <c:showCatName val="0"/>
          <c:showSerName val="0"/>
          <c:showPercent val="0"/>
          <c:showBubbleSize val="0"/>
        </c:dLbls>
        <c:axId val="1506843712"/>
        <c:axId val="1506842464"/>
      </c:scatterChart>
      <c:valAx>
        <c:axId val="1506843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a:t>
                </a:r>
                <a:endParaRPr lang="en-GB"/>
              </a:p>
            </c:rich>
          </c:tx>
          <c:layout>
            <c:manualLayout>
              <c:xMode val="edge"/>
              <c:yMode val="edge"/>
              <c:x val="0.41837003483628527"/>
              <c:y val="0.9313191548587058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842464"/>
        <c:crosses val="autoZero"/>
        <c:crossBetween val="midCat"/>
      </c:valAx>
      <c:valAx>
        <c:axId val="150684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Zeroed</a:t>
                </a:r>
                <a:r>
                  <a:rPr lang="en-GB" baseline="0"/>
                  <a:t> Toe (Deg) </a:t>
                </a:r>
                <a:endParaRPr lang="en-GB"/>
              </a:p>
            </c:rich>
          </c:tx>
          <c:layout>
            <c:manualLayout>
              <c:xMode val="edge"/>
              <c:yMode val="edge"/>
              <c:x val="8.5503681849783495E-3"/>
              <c:y val="0.3318365145617407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843712"/>
        <c:crosses val="autoZero"/>
        <c:crossBetween val="midCat"/>
      </c:valAx>
      <c:spPr>
        <a:noFill/>
        <a:ln>
          <a:noFill/>
        </a:ln>
        <a:effectLst/>
      </c:spPr>
    </c:plotArea>
    <c:legend>
      <c:legendPos val="r"/>
      <c:layout>
        <c:manualLayout>
          <c:xMode val="edge"/>
          <c:yMode val="edge"/>
          <c:x val="0.72757030658230737"/>
          <c:y val="0.24415151547352126"/>
          <c:w val="0.27242965435170907"/>
          <c:h val="0.2857767673198343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2514914463053681"/>
          <c:y val="2.9773115695177984E-2"/>
          <c:w val="0.83249255278868262"/>
          <c:h val="0.77203547743695189"/>
        </c:manualLayout>
      </c:layout>
      <c:scatterChart>
        <c:scatterStyle val="smoothMarker"/>
        <c:varyColors val="0"/>
        <c:ser>
          <c:idx val="0"/>
          <c:order val="0"/>
          <c:tx>
            <c:v>Measured Spring</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Sheet1!$B$7:$B$15</c:f>
              <c:numCache>
                <c:formatCode>0.00</c:formatCode>
                <c:ptCount val="9"/>
                <c:pt idx="0">
                  <c:v>0</c:v>
                </c:pt>
                <c:pt idx="1">
                  <c:v>6.45</c:v>
                </c:pt>
                <c:pt idx="2">
                  <c:v>12.92</c:v>
                </c:pt>
                <c:pt idx="3">
                  <c:v>19.3</c:v>
                </c:pt>
                <c:pt idx="4">
                  <c:v>25.73</c:v>
                </c:pt>
                <c:pt idx="5">
                  <c:v>31.92</c:v>
                </c:pt>
                <c:pt idx="6">
                  <c:v>38.31</c:v>
                </c:pt>
                <c:pt idx="7">
                  <c:v>44.5</c:v>
                </c:pt>
                <c:pt idx="8">
                  <c:v>50.7</c:v>
                </c:pt>
              </c:numCache>
            </c:numRef>
          </c:xVal>
          <c:yVal>
            <c:numRef>
              <c:f>Sheet1!$K$7:$K$15</c:f>
              <c:numCache>
                <c:formatCode>0.00</c:formatCode>
                <c:ptCount val="9"/>
                <c:pt idx="0">
                  <c:v>0</c:v>
                </c:pt>
                <c:pt idx="1">
                  <c:v>3.8999999999999986</c:v>
                </c:pt>
                <c:pt idx="2">
                  <c:v>6.7999999999999972</c:v>
                </c:pt>
                <c:pt idx="3">
                  <c:v>9.7999999999999972</c:v>
                </c:pt>
                <c:pt idx="4">
                  <c:v>12.899999999999999</c:v>
                </c:pt>
                <c:pt idx="5">
                  <c:v>16.899999999999999</c:v>
                </c:pt>
                <c:pt idx="6">
                  <c:v>18.899999999999999</c:v>
                </c:pt>
                <c:pt idx="7">
                  <c:v>21.799999999999997</c:v>
                </c:pt>
                <c:pt idx="8">
                  <c:v>24.9</c:v>
                </c:pt>
              </c:numCache>
            </c:numRef>
          </c:yVal>
          <c:smooth val="1"/>
          <c:extLst>
            <c:ext xmlns:c16="http://schemas.microsoft.com/office/drawing/2014/chart" uri="{C3380CC4-5D6E-409C-BE32-E72D297353CC}">
              <c16:uniqueId val="{00000000-C870-40C3-819F-E695A21B12CC}"/>
            </c:ext>
          </c:extLst>
        </c:ser>
        <c:ser>
          <c:idx val="1"/>
          <c:order val="1"/>
          <c:tx>
            <c:v>WinGeo Spring </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'ride wingeo spring'!$E$2:$E$11</c:f>
              <c:numCache>
                <c:formatCode>General</c:formatCode>
                <c:ptCount val="10"/>
                <c:pt idx="0">
                  <c:v>0</c:v>
                </c:pt>
                <c:pt idx="1">
                  <c:v>5</c:v>
                </c:pt>
                <c:pt idx="2">
                  <c:v>10</c:v>
                </c:pt>
                <c:pt idx="3">
                  <c:v>15</c:v>
                </c:pt>
                <c:pt idx="4">
                  <c:v>20</c:v>
                </c:pt>
                <c:pt idx="5">
                  <c:v>25</c:v>
                </c:pt>
                <c:pt idx="6">
                  <c:v>30</c:v>
                </c:pt>
                <c:pt idx="7">
                  <c:v>35</c:v>
                </c:pt>
                <c:pt idx="8">
                  <c:v>40</c:v>
                </c:pt>
                <c:pt idx="9">
                  <c:v>45</c:v>
                </c:pt>
              </c:numCache>
            </c:numRef>
          </c:xVal>
          <c:yVal>
            <c:numRef>
              <c:f>'ride wingeo spring'!$G$2:$G$11</c:f>
              <c:numCache>
                <c:formatCode>General</c:formatCode>
                <c:ptCount val="10"/>
                <c:pt idx="0">
                  <c:v>0</c:v>
                </c:pt>
                <c:pt idx="1">
                  <c:v>5.4349999999999987</c:v>
                </c:pt>
                <c:pt idx="2">
                  <c:v>10.802</c:v>
                </c:pt>
                <c:pt idx="3">
                  <c:v>16.097000000000001</c:v>
                </c:pt>
                <c:pt idx="4">
                  <c:v>21.317999999999998</c:v>
                </c:pt>
                <c:pt idx="5">
                  <c:v>26.468</c:v>
                </c:pt>
                <c:pt idx="6">
                  <c:v>31.547000000000001</c:v>
                </c:pt>
                <c:pt idx="7">
                  <c:v>36.558999999999997</c:v>
                </c:pt>
                <c:pt idx="8">
                  <c:v>41.506999999999998</c:v>
                </c:pt>
                <c:pt idx="9">
                  <c:v>46.393999999999998</c:v>
                </c:pt>
              </c:numCache>
            </c:numRef>
          </c:yVal>
          <c:smooth val="1"/>
          <c:extLst>
            <c:ext xmlns:c16="http://schemas.microsoft.com/office/drawing/2014/chart" uri="{C3380CC4-5D6E-409C-BE32-E72D297353CC}">
              <c16:uniqueId val="{00000001-C870-40C3-819F-E695A21B12CC}"/>
            </c:ext>
          </c:extLst>
        </c:ser>
        <c:dLbls>
          <c:showLegendKey val="0"/>
          <c:showVal val="0"/>
          <c:showCatName val="0"/>
          <c:showSerName val="0"/>
          <c:showPercent val="0"/>
          <c:showBubbleSize val="0"/>
        </c:dLbls>
        <c:axId val="1658000096"/>
        <c:axId val="1657991360"/>
      </c:scatterChart>
      <c:valAx>
        <c:axId val="16580000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Wheel</a:t>
                </a:r>
                <a:r>
                  <a:rPr lang="en-GB" baseline="0"/>
                  <a:t> Position (mm)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7991360"/>
        <c:crosses val="autoZero"/>
        <c:crossBetween val="midCat"/>
      </c:valAx>
      <c:valAx>
        <c:axId val="1657991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in Spring Lenght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8000096"/>
        <c:crosses val="autoZero"/>
        <c:crossBetween val="midCat"/>
      </c:valAx>
      <c:spPr>
        <a:noFill/>
        <a:ln>
          <a:noFill/>
        </a:ln>
        <a:effectLst/>
      </c:spPr>
    </c:plotArea>
    <c:legend>
      <c:legendPos val="r"/>
      <c:layout>
        <c:manualLayout>
          <c:xMode val="edge"/>
          <c:yMode val="edge"/>
          <c:x val="0.70513303752340417"/>
          <c:y val="0.53490877946969029"/>
          <c:w val="0.24014383544076534"/>
          <c:h val="0.1653612749655680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withinLinear" id="15">
  <a:schemeClr val="accent2"/>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withinLinear" id="15">
  <a:schemeClr val="accent2"/>
</cs:colorStyle>
</file>

<file path=word/charts/colors1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CE14AB-7EA3-47D9-8A67-6DC95D8A43E4}">
  <ds:schemaRefs>
    <ds:schemaRef ds:uri="http://schemas.openxmlformats.org/officeDocument/2006/bibliography"/>
  </ds:schemaRefs>
</ds:datastoreItem>
</file>

<file path=customXml/itemProps2.xml><?xml version="1.0" encoding="utf-8"?>
<ds:datastoreItem xmlns:ds="http://schemas.openxmlformats.org/officeDocument/2006/customXml" ds:itemID="{9580E1F6-FE8C-4268-8C62-526F7C103547}">
  <ds:schemaRefs>
    <ds:schemaRef ds:uri="http://schemas.microsoft.com/sharepoint/v3/contenttype/forms"/>
  </ds:schemaRefs>
</ds:datastoreItem>
</file>

<file path=customXml/itemProps3.xml><?xml version="1.0" encoding="utf-8"?>
<ds:datastoreItem xmlns:ds="http://schemas.openxmlformats.org/officeDocument/2006/customXml" ds:itemID="{ADBD0E20-B0D2-4E3A-B558-D58603B0AC73}">
  <ds:schemaRefs>
    <ds:schemaRef ds:uri="http://purl.org/dc/terms/"/>
    <ds:schemaRef ds:uri="http://purl.org/dc/dcmitype/"/>
    <ds:schemaRef ds:uri="http://schemas.openxmlformats.org/package/2006/metadata/core-properties"/>
    <ds:schemaRef ds:uri="7b23fa32-4003-4364-bee1-595462966394"/>
    <ds:schemaRef ds:uri="http://schemas.microsoft.com/office/2006/metadata/properties"/>
    <ds:schemaRef ds:uri="http://purl.org/dc/elements/1.1/"/>
    <ds:schemaRef ds:uri="http://schemas.microsoft.com/office/infopath/2007/PartnerControls"/>
    <ds:schemaRef ds:uri="http://www.w3.org/XML/1998/namespace"/>
    <ds:schemaRef ds:uri="http://schemas.microsoft.com/office/2006/documentManagement/types"/>
  </ds:schemaRefs>
</ds:datastoreItem>
</file>

<file path=customXml/itemProps4.xml><?xml version="1.0" encoding="utf-8"?>
<ds:datastoreItem xmlns:ds="http://schemas.openxmlformats.org/officeDocument/2006/customXml" ds:itemID="{4A48BF51-67CC-436B-8710-A396CF90F8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0</TotalTime>
  <Pages>24</Pages>
  <Words>2568</Words>
  <Characters>14639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Drew Gilasbey (2004512)</cp:lastModifiedBy>
  <cp:revision>2</cp:revision>
  <dcterms:created xsi:type="dcterms:W3CDTF">2021-12-13T07:25:00Z</dcterms:created>
  <dcterms:modified xsi:type="dcterms:W3CDTF">2021-12-13T07:25:00Z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