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5A65816" w:rsidR="00583709" w:rsidRDefault="00FE1820">
            <w:pPr>
              <w:spacing w:before="120" w:after="120" w:line="360" w:lineRule="auto"/>
              <w:rPr>
                <w:rFonts w:ascii="Tahoma" w:eastAsia="Tahoma" w:hAnsi="Tahoma" w:cs="Tahoma"/>
                <w:sz w:val="32"/>
                <w:szCs w:val="32"/>
              </w:rPr>
            </w:pPr>
            <w:r>
              <w:rPr>
                <w:rFonts w:ascii="Tahoma" w:eastAsia="Tahoma" w:hAnsi="Tahoma" w:cs="Tahoma"/>
                <w:sz w:val="32"/>
                <w:szCs w:val="32"/>
              </w:rPr>
              <w:t>Harley Scott</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E587171" w:rsidR="00583709" w:rsidRDefault="00FE1820">
            <w:pPr>
              <w:spacing w:before="120" w:after="120" w:line="360" w:lineRule="auto"/>
              <w:rPr>
                <w:rFonts w:ascii="Tahoma" w:eastAsia="Tahoma" w:hAnsi="Tahoma" w:cs="Tahoma"/>
                <w:sz w:val="32"/>
                <w:szCs w:val="32"/>
              </w:rPr>
            </w:pPr>
            <w:r>
              <w:rPr>
                <w:rFonts w:ascii="Tahoma" w:eastAsia="Tahoma" w:hAnsi="Tahoma" w:cs="Tahoma"/>
                <w:sz w:val="32"/>
                <w:szCs w:val="32"/>
              </w:rPr>
              <w:t>2225835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70696C4"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0F406D">
              <w:rPr>
                <w:rFonts w:ascii="Tahoma" w:eastAsia="Tahoma" w:hAnsi="Tahoma" w:cs="Tahoma"/>
                <w:color w:val="FF0000"/>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53FF155" w:rsidR="00583709" w:rsidRDefault="000F406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Management Communication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Calibri" w:eastAsia="Calibri" w:hAnsi="Calibri" w:cs="Calibri"/>
          <w:color w:val="auto"/>
          <w:sz w:val="22"/>
          <w:szCs w:val="22"/>
          <w:lang w:val="en-GB" w:eastAsia="zh-CN"/>
        </w:rPr>
        <w:id w:val="-1081133115"/>
        <w:docPartObj>
          <w:docPartGallery w:val="Table of Contents"/>
          <w:docPartUnique/>
        </w:docPartObj>
      </w:sdtPr>
      <w:sdtEndPr>
        <w:rPr>
          <w:b/>
          <w:bCs/>
          <w:noProof/>
        </w:rPr>
      </w:sdtEndPr>
      <w:sdtContent>
        <w:p w14:paraId="20A2EFE9" w14:textId="05D2E6EB" w:rsidR="00023FB8" w:rsidRDefault="00023FB8">
          <w:pPr>
            <w:pStyle w:val="TOCHeading"/>
          </w:pPr>
          <w:r>
            <w:t>Contents</w:t>
          </w:r>
        </w:p>
        <w:p w14:paraId="3EF72113" w14:textId="4F9494D8" w:rsidR="00130DF2" w:rsidRDefault="00023FB8">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28122699" w:history="1">
            <w:r w:rsidR="00130DF2" w:rsidRPr="00352287">
              <w:rPr>
                <w:rStyle w:val="Hyperlink"/>
                <w:noProof/>
              </w:rPr>
              <w:t>Section 1: Communication</w:t>
            </w:r>
            <w:r w:rsidR="00130DF2">
              <w:rPr>
                <w:noProof/>
                <w:webHidden/>
              </w:rPr>
              <w:tab/>
            </w:r>
            <w:r w:rsidR="00130DF2">
              <w:rPr>
                <w:noProof/>
                <w:webHidden/>
              </w:rPr>
              <w:fldChar w:fldCharType="begin"/>
            </w:r>
            <w:r w:rsidR="00130DF2">
              <w:rPr>
                <w:noProof/>
                <w:webHidden/>
              </w:rPr>
              <w:instrText xml:space="preserve"> PAGEREF _Toc128122699 \h </w:instrText>
            </w:r>
            <w:r w:rsidR="00130DF2">
              <w:rPr>
                <w:noProof/>
                <w:webHidden/>
              </w:rPr>
            </w:r>
            <w:r w:rsidR="00130DF2">
              <w:rPr>
                <w:noProof/>
                <w:webHidden/>
              </w:rPr>
              <w:fldChar w:fldCharType="separate"/>
            </w:r>
            <w:r w:rsidR="00130DF2">
              <w:rPr>
                <w:noProof/>
                <w:webHidden/>
              </w:rPr>
              <w:t>3</w:t>
            </w:r>
            <w:r w:rsidR="00130DF2">
              <w:rPr>
                <w:noProof/>
                <w:webHidden/>
              </w:rPr>
              <w:fldChar w:fldCharType="end"/>
            </w:r>
          </w:hyperlink>
        </w:p>
        <w:p w14:paraId="29BCABB2" w14:textId="4645C6B6" w:rsidR="00130DF2" w:rsidRDefault="00000000">
          <w:pPr>
            <w:pStyle w:val="TOC2"/>
            <w:tabs>
              <w:tab w:val="right" w:leader="dot" w:pos="9350"/>
            </w:tabs>
            <w:rPr>
              <w:rFonts w:asciiTheme="minorHAnsi" w:eastAsiaTheme="minorEastAsia" w:hAnsiTheme="minorHAnsi" w:cstheme="minorBidi"/>
              <w:noProof/>
            </w:rPr>
          </w:pPr>
          <w:hyperlink w:anchor="_Toc128122700" w:history="1">
            <w:r w:rsidR="00130DF2" w:rsidRPr="00352287">
              <w:rPr>
                <w:rStyle w:val="Hyperlink"/>
                <w:noProof/>
              </w:rPr>
              <w:t xml:space="preserve">1.1 </w:t>
            </w:r>
            <w:r w:rsidR="00130DF2" w:rsidRPr="00352287">
              <w:rPr>
                <w:rStyle w:val="Hyperlink"/>
                <w:bCs/>
                <w:i/>
                <w:iCs/>
                <w:noProof/>
              </w:rPr>
              <w:t>Explain</w:t>
            </w:r>
            <w:r w:rsidR="00130DF2" w:rsidRPr="00352287">
              <w:rPr>
                <w:rStyle w:val="Hyperlink"/>
                <w:noProof/>
              </w:rPr>
              <w:t xml:space="preserve"> the relevance of the communication cycle for effective communication in management</w:t>
            </w:r>
            <w:r w:rsidR="00130DF2">
              <w:rPr>
                <w:noProof/>
                <w:webHidden/>
              </w:rPr>
              <w:tab/>
            </w:r>
            <w:r w:rsidR="00130DF2">
              <w:rPr>
                <w:noProof/>
                <w:webHidden/>
              </w:rPr>
              <w:fldChar w:fldCharType="begin"/>
            </w:r>
            <w:r w:rsidR="00130DF2">
              <w:rPr>
                <w:noProof/>
                <w:webHidden/>
              </w:rPr>
              <w:instrText xml:space="preserve"> PAGEREF _Toc128122700 \h </w:instrText>
            </w:r>
            <w:r w:rsidR="00130DF2">
              <w:rPr>
                <w:noProof/>
                <w:webHidden/>
              </w:rPr>
            </w:r>
            <w:r w:rsidR="00130DF2">
              <w:rPr>
                <w:noProof/>
                <w:webHidden/>
              </w:rPr>
              <w:fldChar w:fldCharType="separate"/>
            </w:r>
            <w:r w:rsidR="00130DF2">
              <w:rPr>
                <w:noProof/>
                <w:webHidden/>
              </w:rPr>
              <w:t>3</w:t>
            </w:r>
            <w:r w:rsidR="00130DF2">
              <w:rPr>
                <w:noProof/>
                <w:webHidden/>
              </w:rPr>
              <w:fldChar w:fldCharType="end"/>
            </w:r>
          </w:hyperlink>
        </w:p>
        <w:p w14:paraId="4613A4AE" w14:textId="00740E56" w:rsidR="00130DF2" w:rsidRDefault="00000000">
          <w:pPr>
            <w:pStyle w:val="TOC2"/>
            <w:tabs>
              <w:tab w:val="right" w:leader="dot" w:pos="9350"/>
            </w:tabs>
            <w:rPr>
              <w:rFonts w:asciiTheme="minorHAnsi" w:eastAsiaTheme="minorEastAsia" w:hAnsiTheme="minorHAnsi" w:cstheme="minorBidi"/>
              <w:noProof/>
            </w:rPr>
          </w:pPr>
          <w:hyperlink w:anchor="_Toc128122701" w:history="1">
            <w:r w:rsidR="00130DF2" w:rsidRPr="00352287">
              <w:rPr>
                <w:rStyle w:val="Hyperlink"/>
                <w:noProof/>
              </w:rPr>
              <w:t>1.2 Explain, with examples, the importance of selecting an appropriate tone, language, and level of formality in management communications</w:t>
            </w:r>
            <w:r w:rsidR="00130DF2">
              <w:rPr>
                <w:noProof/>
                <w:webHidden/>
              </w:rPr>
              <w:tab/>
            </w:r>
            <w:r w:rsidR="00130DF2">
              <w:rPr>
                <w:noProof/>
                <w:webHidden/>
              </w:rPr>
              <w:fldChar w:fldCharType="begin"/>
            </w:r>
            <w:r w:rsidR="00130DF2">
              <w:rPr>
                <w:noProof/>
                <w:webHidden/>
              </w:rPr>
              <w:instrText xml:space="preserve"> PAGEREF _Toc128122701 \h </w:instrText>
            </w:r>
            <w:r w:rsidR="00130DF2">
              <w:rPr>
                <w:noProof/>
                <w:webHidden/>
              </w:rPr>
            </w:r>
            <w:r w:rsidR="00130DF2">
              <w:rPr>
                <w:noProof/>
                <w:webHidden/>
              </w:rPr>
              <w:fldChar w:fldCharType="separate"/>
            </w:r>
            <w:r w:rsidR="00130DF2">
              <w:rPr>
                <w:noProof/>
                <w:webHidden/>
              </w:rPr>
              <w:t>3</w:t>
            </w:r>
            <w:r w:rsidR="00130DF2">
              <w:rPr>
                <w:noProof/>
                <w:webHidden/>
              </w:rPr>
              <w:fldChar w:fldCharType="end"/>
            </w:r>
          </w:hyperlink>
        </w:p>
        <w:p w14:paraId="7AA178F4" w14:textId="1435F6D3" w:rsidR="00130DF2" w:rsidRDefault="00000000">
          <w:pPr>
            <w:pStyle w:val="TOC2"/>
            <w:tabs>
              <w:tab w:val="right" w:leader="dot" w:pos="9350"/>
            </w:tabs>
            <w:rPr>
              <w:rFonts w:asciiTheme="minorHAnsi" w:eastAsiaTheme="minorEastAsia" w:hAnsiTheme="minorHAnsi" w:cstheme="minorBidi"/>
              <w:noProof/>
            </w:rPr>
          </w:pPr>
          <w:hyperlink w:anchor="_Toc128122702" w:history="1">
            <w:r w:rsidR="00130DF2" w:rsidRPr="00352287">
              <w:rPr>
                <w:rStyle w:val="Hyperlink"/>
                <w:noProof/>
              </w:rPr>
              <w:t>1.3 Assess the effectiveness of a range of verbal and written communication methods within your area of the organisation</w:t>
            </w:r>
            <w:r w:rsidR="00130DF2">
              <w:rPr>
                <w:noProof/>
                <w:webHidden/>
              </w:rPr>
              <w:tab/>
            </w:r>
            <w:r w:rsidR="00130DF2">
              <w:rPr>
                <w:noProof/>
                <w:webHidden/>
              </w:rPr>
              <w:fldChar w:fldCharType="begin"/>
            </w:r>
            <w:r w:rsidR="00130DF2">
              <w:rPr>
                <w:noProof/>
                <w:webHidden/>
              </w:rPr>
              <w:instrText xml:space="preserve"> PAGEREF _Toc128122702 \h </w:instrText>
            </w:r>
            <w:r w:rsidR="00130DF2">
              <w:rPr>
                <w:noProof/>
                <w:webHidden/>
              </w:rPr>
            </w:r>
            <w:r w:rsidR="00130DF2">
              <w:rPr>
                <w:noProof/>
                <w:webHidden/>
              </w:rPr>
              <w:fldChar w:fldCharType="separate"/>
            </w:r>
            <w:r w:rsidR="00130DF2">
              <w:rPr>
                <w:noProof/>
                <w:webHidden/>
              </w:rPr>
              <w:t>3</w:t>
            </w:r>
            <w:r w:rsidR="00130DF2">
              <w:rPr>
                <w:noProof/>
                <w:webHidden/>
              </w:rPr>
              <w:fldChar w:fldCharType="end"/>
            </w:r>
          </w:hyperlink>
        </w:p>
        <w:p w14:paraId="1FAA2F5D" w14:textId="680C8D77" w:rsidR="00130DF2" w:rsidRDefault="00000000">
          <w:pPr>
            <w:pStyle w:val="TOC1"/>
            <w:tabs>
              <w:tab w:val="right" w:leader="dot" w:pos="9350"/>
            </w:tabs>
            <w:rPr>
              <w:rFonts w:asciiTheme="minorHAnsi" w:eastAsiaTheme="minorEastAsia" w:hAnsiTheme="minorHAnsi" w:cstheme="minorBidi"/>
              <w:noProof/>
            </w:rPr>
          </w:pPr>
          <w:hyperlink w:anchor="_Toc128122703" w:history="1">
            <w:r w:rsidR="00130DF2" w:rsidRPr="00352287">
              <w:rPr>
                <w:rStyle w:val="Hyperlink"/>
                <w:noProof/>
              </w:rPr>
              <w:t>Section 2: Motivation</w:t>
            </w:r>
            <w:r w:rsidR="00130DF2">
              <w:rPr>
                <w:noProof/>
                <w:webHidden/>
              </w:rPr>
              <w:tab/>
            </w:r>
            <w:r w:rsidR="00130DF2">
              <w:rPr>
                <w:noProof/>
                <w:webHidden/>
              </w:rPr>
              <w:fldChar w:fldCharType="begin"/>
            </w:r>
            <w:r w:rsidR="00130DF2">
              <w:rPr>
                <w:noProof/>
                <w:webHidden/>
              </w:rPr>
              <w:instrText xml:space="preserve"> PAGEREF _Toc128122703 \h </w:instrText>
            </w:r>
            <w:r w:rsidR="00130DF2">
              <w:rPr>
                <w:noProof/>
                <w:webHidden/>
              </w:rPr>
            </w:r>
            <w:r w:rsidR="00130DF2">
              <w:rPr>
                <w:noProof/>
                <w:webHidden/>
              </w:rPr>
              <w:fldChar w:fldCharType="separate"/>
            </w:r>
            <w:r w:rsidR="00130DF2">
              <w:rPr>
                <w:noProof/>
                <w:webHidden/>
              </w:rPr>
              <w:t>4</w:t>
            </w:r>
            <w:r w:rsidR="00130DF2">
              <w:rPr>
                <w:noProof/>
                <w:webHidden/>
              </w:rPr>
              <w:fldChar w:fldCharType="end"/>
            </w:r>
          </w:hyperlink>
        </w:p>
        <w:p w14:paraId="5EE7CD0A" w14:textId="1264EFD9" w:rsidR="00130DF2" w:rsidRDefault="00000000">
          <w:pPr>
            <w:pStyle w:val="TOC2"/>
            <w:tabs>
              <w:tab w:val="right" w:leader="dot" w:pos="9350"/>
            </w:tabs>
            <w:rPr>
              <w:rFonts w:asciiTheme="minorHAnsi" w:eastAsiaTheme="minorEastAsia" w:hAnsiTheme="minorHAnsi" w:cstheme="minorBidi"/>
              <w:noProof/>
            </w:rPr>
          </w:pPr>
          <w:hyperlink w:anchor="_Toc128122704" w:history="1">
            <w:r w:rsidR="00130DF2" w:rsidRPr="00352287">
              <w:rPr>
                <w:rStyle w:val="Hyperlink"/>
                <w:noProof/>
              </w:rPr>
              <w:t>2.1 Evaluate theories of motivation relevant to your workplace</w:t>
            </w:r>
            <w:r w:rsidR="00130DF2">
              <w:rPr>
                <w:noProof/>
                <w:webHidden/>
              </w:rPr>
              <w:tab/>
            </w:r>
            <w:r w:rsidR="00130DF2">
              <w:rPr>
                <w:noProof/>
                <w:webHidden/>
              </w:rPr>
              <w:fldChar w:fldCharType="begin"/>
            </w:r>
            <w:r w:rsidR="00130DF2">
              <w:rPr>
                <w:noProof/>
                <w:webHidden/>
              </w:rPr>
              <w:instrText xml:space="preserve"> PAGEREF _Toc128122704 \h </w:instrText>
            </w:r>
            <w:r w:rsidR="00130DF2">
              <w:rPr>
                <w:noProof/>
                <w:webHidden/>
              </w:rPr>
            </w:r>
            <w:r w:rsidR="00130DF2">
              <w:rPr>
                <w:noProof/>
                <w:webHidden/>
              </w:rPr>
              <w:fldChar w:fldCharType="separate"/>
            </w:r>
            <w:r w:rsidR="00130DF2">
              <w:rPr>
                <w:noProof/>
                <w:webHidden/>
              </w:rPr>
              <w:t>4</w:t>
            </w:r>
            <w:r w:rsidR="00130DF2">
              <w:rPr>
                <w:noProof/>
                <w:webHidden/>
              </w:rPr>
              <w:fldChar w:fldCharType="end"/>
            </w:r>
          </w:hyperlink>
        </w:p>
        <w:p w14:paraId="7DB1D2B1" w14:textId="48338201" w:rsidR="00130DF2" w:rsidRDefault="00000000">
          <w:pPr>
            <w:pStyle w:val="TOC2"/>
            <w:tabs>
              <w:tab w:val="right" w:leader="dot" w:pos="9350"/>
            </w:tabs>
            <w:rPr>
              <w:rFonts w:asciiTheme="minorHAnsi" w:eastAsiaTheme="minorEastAsia" w:hAnsiTheme="minorHAnsi" w:cstheme="minorBidi"/>
              <w:noProof/>
            </w:rPr>
          </w:pPr>
          <w:hyperlink w:anchor="_Toc128122705" w:history="1">
            <w:r w:rsidR="00130DF2" w:rsidRPr="00352287">
              <w:rPr>
                <w:rStyle w:val="Hyperlink"/>
                <w:noProof/>
              </w:rPr>
              <w:t>2.2 Evaluate the principal factors that may affect performance and motivation in the workplace</w:t>
            </w:r>
            <w:r w:rsidR="00130DF2">
              <w:rPr>
                <w:noProof/>
                <w:webHidden/>
              </w:rPr>
              <w:tab/>
            </w:r>
            <w:r w:rsidR="00130DF2">
              <w:rPr>
                <w:noProof/>
                <w:webHidden/>
              </w:rPr>
              <w:fldChar w:fldCharType="begin"/>
            </w:r>
            <w:r w:rsidR="00130DF2">
              <w:rPr>
                <w:noProof/>
                <w:webHidden/>
              </w:rPr>
              <w:instrText xml:space="preserve"> PAGEREF _Toc128122705 \h </w:instrText>
            </w:r>
            <w:r w:rsidR="00130DF2">
              <w:rPr>
                <w:noProof/>
                <w:webHidden/>
              </w:rPr>
            </w:r>
            <w:r w:rsidR="00130DF2">
              <w:rPr>
                <w:noProof/>
                <w:webHidden/>
              </w:rPr>
              <w:fldChar w:fldCharType="separate"/>
            </w:r>
            <w:r w:rsidR="00130DF2">
              <w:rPr>
                <w:noProof/>
                <w:webHidden/>
              </w:rPr>
              <w:t>4</w:t>
            </w:r>
            <w:r w:rsidR="00130DF2">
              <w:rPr>
                <w:noProof/>
                <w:webHidden/>
              </w:rPr>
              <w:fldChar w:fldCharType="end"/>
            </w:r>
          </w:hyperlink>
        </w:p>
        <w:p w14:paraId="29ECDD3E" w14:textId="09DB262C" w:rsidR="00130DF2" w:rsidRDefault="00000000">
          <w:pPr>
            <w:pStyle w:val="TOC1"/>
            <w:tabs>
              <w:tab w:val="right" w:leader="dot" w:pos="9350"/>
            </w:tabs>
            <w:rPr>
              <w:rFonts w:asciiTheme="minorHAnsi" w:eastAsiaTheme="minorEastAsia" w:hAnsiTheme="minorHAnsi" w:cstheme="minorBidi"/>
              <w:noProof/>
            </w:rPr>
          </w:pPr>
          <w:hyperlink w:anchor="_Toc128122706" w:history="1">
            <w:r w:rsidR="00130DF2" w:rsidRPr="00352287">
              <w:rPr>
                <w:rStyle w:val="Hyperlink"/>
                <w:bCs/>
                <w:noProof/>
              </w:rPr>
              <w:t>2.3 Select a theory of motivation - apply it to your workplace – evaluate the impact</w:t>
            </w:r>
            <w:r w:rsidR="00130DF2">
              <w:rPr>
                <w:noProof/>
                <w:webHidden/>
              </w:rPr>
              <w:tab/>
            </w:r>
            <w:r w:rsidR="00130DF2">
              <w:rPr>
                <w:noProof/>
                <w:webHidden/>
              </w:rPr>
              <w:fldChar w:fldCharType="begin"/>
            </w:r>
            <w:r w:rsidR="00130DF2">
              <w:rPr>
                <w:noProof/>
                <w:webHidden/>
              </w:rPr>
              <w:instrText xml:space="preserve"> PAGEREF _Toc128122706 \h </w:instrText>
            </w:r>
            <w:r w:rsidR="00130DF2">
              <w:rPr>
                <w:noProof/>
                <w:webHidden/>
              </w:rPr>
            </w:r>
            <w:r w:rsidR="00130DF2">
              <w:rPr>
                <w:noProof/>
                <w:webHidden/>
              </w:rPr>
              <w:fldChar w:fldCharType="separate"/>
            </w:r>
            <w:r w:rsidR="00130DF2">
              <w:rPr>
                <w:noProof/>
                <w:webHidden/>
              </w:rPr>
              <w:t>4</w:t>
            </w:r>
            <w:r w:rsidR="00130DF2">
              <w:rPr>
                <w:noProof/>
                <w:webHidden/>
              </w:rPr>
              <w:fldChar w:fldCharType="end"/>
            </w:r>
          </w:hyperlink>
        </w:p>
        <w:p w14:paraId="7EF0609F" w14:textId="77E93EAF" w:rsidR="00130DF2" w:rsidRDefault="00000000">
          <w:pPr>
            <w:pStyle w:val="TOC1"/>
            <w:tabs>
              <w:tab w:val="right" w:leader="dot" w:pos="9350"/>
            </w:tabs>
            <w:rPr>
              <w:rFonts w:asciiTheme="minorHAnsi" w:eastAsiaTheme="minorEastAsia" w:hAnsiTheme="minorHAnsi" w:cstheme="minorBidi"/>
              <w:noProof/>
            </w:rPr>
          </w:pPr>
          <w:hyperlink w:anchor="_Toc128122707" w:history="1">
            <w:r w:rsidR="00130DF2" w:rsidRPr="00352287">
              <w:rPr>
                <w:rStyle w:val="Hyperlink"/>
                <w:b/>
                <w:noProof/>
              </w:rPr>
              <w:t xml:space="preserve">3.  </w:t>
            </w:r>
            <w:r w:rsidR="00130DF2" w:rsidRPr="00352287">
              <w:rPr>
                <w:rStyle w:val="Hyperlink"/>
                <w:bCs/>
                <w:noProof/>
              </w:rPr>
              <w:t>Communication for motivation</w:t>
            </w:r>
            <w:r w:rsidR="00130DF2">
              <w:rPr>
                <w:noProof/>
                <w:webHidden/>
              </w:rPr>
              <w:tab/>
            </w:r>
            <w:r w:rsidR="00130DF2">
              <w:rPr>
                <w:noProof/>
                <w:webHidden/>
              </w:rPr>
              <w:fldChar w:fldCharType="begin"/>
            </w:r>
            <w:r w:rsidR="00130DF2">
              <w:rPr>
                <w:noProof/>
                <w:webHidden/>
              </w:rPr>
              <w:instrText xml:space="preserve"> PAGEREF _Toc128122707 \h </w:instrText>
            </w:r>
            <w:r w:rsidR="00130DF2">
              <w:rPr>
                <w:noProof/>
                <w:webHidden/>
              </w:rPr>
            </w:r>
            <w:r w:rsidR="00130DF2">
              <w:rPr>
                <w:noProof/>
                <w:webHidden/>
              </w:rPr>
              <w:fldChar w:fldCharType="separate"/>
            </w:r>
            <w:r w:rsidR="00130DF2">
              <w:rPr>
                <w:noProof/>
                <w:webHidden/>
              </w:rPr>
              <w:t>5</w:t>
            </w:r>
            <w:r w:rsidR="00130DF2">
              <w:rPr>
                <w:noProof/>
                <w:webHidden/>
              </w:rPr>
              <w:fldChar w:fldCharType="end"/>
            </w:r>
          </w:hyperlink>
        </w:p>
        <w:p w14:paraId="66B7B071" w14:textId="1CD94CCC" w:rsidR="00130DF2" w:rsidRDefault="00000000">
          <w:pPr>
            <w:pStyle w:val="TOC1"/>
            <w:tabs>
              <w:tab w:val="right" w:leader="dot" w:pos="9350"/>
            </w:tabs>
            <w:rPr>
              <w:rFonts w:asciiTheme="minorHAnsi" w:eastAsiaTheme="minorEastAsia" w:hAnsiTheme="minorHAnsi" w:cstheme="minorBidi"/>
              <w:noProof/>
            </w:rPr>
          </w:pPr>
          <w:hyperlink w:anchor="_Toc128122708" w:history="1">
            <w:r w:rsidR="00130DF2" w:rsidRPr="00352287">
              <w:rPr>
                <w:rStyle w:val="Hyperlink"/>
                <w:bCs/>
                <w:noProof/>
              </w:rPr>
              <w:t>3.1 Develop appropriate criteria to evaluate own ability to communicate effectively prepare development plans for yourself and another person</w:t>
            </w:r>
            <w:r w:rsidR="00130DF2">
              <w:rPr>
                <w:noProof/>
                <w:webHidden/>
              </w:rPr>
              <w:tab/>
            </w:r>
            <w:r w:rsidR="00130DF2">
              <w:rPr>
                <w:noProof/>
                <w:webHidden/>
              </w:rPr>
              <w:fldChar w:fldCharType="begin"/>
            </w:r>
            <w:r w:rsidR="00130DF2">
              <w:rPr>
                <w:noProof/>
                <w:webHidden/>
              </w:rPr>
              <w:instrText xml:space="preserve"> PAGEREF _Toc128122708 \h </w:instrText>
            </w:r>
            <w:r w:rsidR="00130DF2">
              <w:rPr>
                <w:noProof/>
                <w:webHidden/>
              </w:rPr>
            </w:r>
            <w:r w:rsidR="00130DF2">
              <w:rPr>
                <w:noProof/>
                <w:webHidden/>
              </w:rPr>
              <w:fldChar w:fldCharType="separate"/>
            </w:r>
            <w:r w:rsidR="00130DF2">
              <w:rPr>
                <w:noProof/>
                <w:webHidden/>
              </w:rPr>
              <w:t>5</w:t>
            </w:r>
            <w:r w:rsidR="00130DF2">
              <w:rPr>
                <w:noProof/>
                <w:webHidden/>
              </w:rPr>
              <w:fldChar w:fldCharType="end"/>
            </w:r>
          </w:hyperlink>
        </w:p>
        <w:p w14:paraId="2FF8C27B" w14:textId="51DECDAF" w:rsidR="00130DF2" w:rsidRDefault="00000000">
          <w:pPr>
            <w:pStyle w:val="TOC1"/>
            <w:tabs>
              <w:tab w:val="right" w:leader="dot" w:pos="9350"/>
            </w:tabs>
            <w:rPr>
              <w:rFonts w:asciiTheme="minorHAnsi" w:eastAsiaTheme="minorEastAsia" w:hAnsiTheme="minorHAnsi" w:cstheme="minorBidi"/>
              <w:noProof/>
            </w:rPr>
          </w:pPr>
          <w:hyperlink w:anchor="_Toc128122709" w:history="1">
            <w:r w:rsidR="00130DF2" w:rsidRPr="00352287">
              <w:rPr>
                <w:rStyle w:val="Hyperlink"/>
                <w:bCs/>
                <w:noProof/>
              </w:rPr>
              <w:t>3.2 Collect and analyse feedback on own verbal and written communication skills</w:t>
            </w:r>
            <w:r w:rsidR="00130DF2">
              <w:rPr>
                <w:noProof/>
                <w:webHidden/>
              </w:rPr>
              <w:tab/>
            </w:r>
            <w:r w:rsidR="00130DF2">
              <w:rPr>
                <w:noProof/>
                <w:webHidden/>
              </w:rPr>
              <w:fldChar w:fldCharType="begin"/>
            </w:r>
            <w:r w:rsidR="00130DF2">
              <w:rPr>
                <w:noProof/>
                <w:webHidden/>
              </w:rPr>
              <w:instrText xml:space="preserve"> PAGEREF _Toc128122709 \h </w:instrText>
            </w:r>
            <w:r w:rsidR="00130DF2">
              <w:rPr>
                <w:noProof/>
                <w:webHidden/>
              </w:rPr>
            </w:r>
            <w:r w:rsidR="00130DF2">
              <w:rPr>
                <w:noProof/>
                <w:webHidden/>
              </w:rPr>
              <w:fldChar w:fldCharType="separate"/>
            </w:r>
            <w:r w:rsidR="00130DF2">
              <w:rPr>
                <w:noProof/>
                <w:webHidden/>
              </w:rPr>
              <w:t>5</w:t>
            </w:r>
            <w:r w:rsidR="00130DF2">
              <w:rPr>
                <w:noProof/>
                <w:webHidden/>
              </w:rPr>
              <w:fldChar w:fldCharType="end"/>
            </w:r>
          </w:hyperlink>
        </w:p>
        <w:p w14:paraId="7549C3F1" w14:textId="52C41D49" w:rsidR="00130DF2" w:rsidRDefault="00000000">
          <w:pPr>
            <w:pStyle w:val="TOC1"/>
            <w:tabs>
              <w:tab w:val="right" w:leader="dot" w:pos="9350"/>
            </w:tabs>
            <w:rPr>
              <w:rFonts w:asciiTheme="minorHAnsi" w:eastAsiaTheme="minorEastAsia" w:hAnsiTheme="minorHAnsi" w:cstheme="minorBidi"/>
              <w:noProof/>
            </w:rPr>
          </w:pPr>
          <w:hyperlink w:anchor="_Toc128122710" w:history="1">
            <w:r w:rsidR="00130DF2" w:rsidRPr="00352287">
              <w:rPr>
                <w:rStyle w:val="Hyperlink"/>
                <w:bCs/>
                <w:noProof/>
              </w:rPr>
              <w:t>3.3 Evaluate own communication skills as a manager, identifying strengths and areas for improvement……then Produce a PDP to address these</w:t>
            </w:r>
            <w:r w:rsidR="00130DF2">
              <w:rPr>
                <w:noProof/>
                <w:webHidden/>
              </w:rPr>
              <w:tab/>
            </w:r>
            <w:r w:rsidR="00130DF2">
              <w:rPr>
                <w:noProof/>
                <w:webHidden/>
              </w:rPr>
              <w:fldChar w:fldCharType="begin"/>
            </w:r>
            <w:r w:rsidR="00130DF2">
              <w:rPr>
                <w:noProof/>
                <w:webHidden/>
              </w:rPr>
              <w:instrText xml:space="preserve"> PAGEREF _Toc128122710 \h </w:instrText>
            </w:r>
            <w:r w:rsidR="00130DF2">
              <w:rPr>
                <w:noProof/>
                <w:webHidden/>
              </w:rPr>
            </w:r>
            <w:r w:rsidR="00130DF2">
              <w:rPr>
                <w:noProof/>
                <w:webHidden/>
              </w:rPr>
              <w:fldChar w:fldCharType="separate"/>
            </w:r>
            <w:r w:rsidR="00130DF2">
              <w:rPr>
                <w:noProof/>
                <w:webHidden/>
              </w:rPr>
              <w:t>5</w:t>
            </w:r>
            <w:r w:rsidR="00130DF2">
              <w:rPr>
                <w:noProof/>
                <w:webHidden/>
              </w:rPr>
              <w:fldChar w:fldCharType="end"/>
            </w:r>
          </w:hyperlink>
        </w:p>
        <w:p w14:paraId="29EEFDE5" w14:textId="17E5FC57" w:rsidR="00130DF2" w:rsidRDefault="00000000">
          <w:pPr>
            <w:pStyle w:val="TOC1"/>
            <w:tabs>
              <w:tab w:val="right" w:leader="dot" w:pos="9350"/>
            </w:tabs>
            <w:rPr>
              <w:rFonts w:asciiTheme="minorHAnsi" w:eastAsiaTheme="minorEastAsia" w:hAnsiTheme="minorHAnsi" w:cstheme="minorBidi"/>
              <w:noProof/>
            </w:rPr>
          </w:pPr>
          <w:hyperlink w:anchor="_Toc128122711" w:history="1">
            <w:r w:rsidR="00130DF2" w:rsidRPr="00352287">
              <w:rPr>
                <w:rStyle w:val="Hyperlink"/>
                <w:noProof/>
              </w:rPr>
              <w:t>References</w:t>
            </w:r>
            <w:r w:rsidR="00130DF2">
              <w:rPr>
                <w:noProof/>
                <w:webHidden/>
              </w:rPr>
              <w:tab/>
            </w:r>
            <w:r w:rsidR="00130DF2">
              <w:rPr>
                <w:noProof/>
                <w:webHidden/>
              </w:rPr>
              <w:fldChar w:fldCharType="begin"/>
            </w:r>
            <w:r w:rsidR="00130DF2">
              <w:rPr>
                <w:noProof/>
                <w:webHidden/>
              </w:rPr>
              <w:instrText xml:space="preserve"> PAGEREF _Toc128122711 \h </w:instrText>
            </w:r>
            <w:r w:rsidR="00130DF2">
              <w:rPr>
                <w:noProof/>
                <w:webHidden/>
              </w:rPr>
            </w:r>
            <w:r w:rsidR="00130DF2">
              <w:rPr>
                <w:noProof/>
                <w:webHidden/>
              </w:rPr>
              <w:fldChar w:fldCharType="separate"/>
            </w:r>
            <w:r w:rsidR="00130DF2">
              <w:rPr>
                <w:noProof/>
                <w:webHidden/>
              </w:rPr>
              <w:t>7</w:t>
            </w:r>
            <w:r w:rsidR="00130DF2">
              <w:rPr>
                <w:noProof/>
                <w:webHidden/>
              </w:rPr>
              <w:fldChar w:fldCharType="end"/>
            </w:r>
          </w:hyperlink>
        </w:p>
        <w:p w14:paraId="25DA92EA" w14:textId="508F1215" w:rsidR="00023FB8" w:rsidRDefault="00023FB8">
          <w:r>
            <w:rPr>
              <w:b/>
              <w:bCs/>
              <w:noProof/>
            </w:rPr>
            <w:fldChar w:fldCharType="end"/>
          </w:r>
        </w:p>
      </w:sdtContent>
    </w:sdt>
    <w:p w14:paraId="09EE4763" w14:textId="7E555C99" w:rsidR="00583709" w:rsidRDefault="00583709">
      <w:pPr>
        <w:rPr>
          <w:rFonts w:ascii="Arial" w:eastAsia="Arial" w:hAnsi="Arial" w:cs="Arial"/>
          <w:color w:val="2E75B5"/>
        </w:rPr>
      </w:pPr>
    </w:p>
    <w:p w14:paraId="2BCE64BA" w14:textId="27FAF2E3" w:rsidR="00B32660" w:rsidRDefault="00B32660">
      <w:pPr>
        <w:rPr>
          <w:rFonts w:ascii="Arial" w:eastAsia="Arial" w:hAnsi="Arial" w:cs="Arial"/>
          <w:color w:val="2E75B5"/>
        </w:rPr>
      </w:pPr>
    </w:p>
    <w:p w14:paraId="6144B499" w14:textId="55E5AFCC" w:rsidR="00B32660" w:rsidRDefault="00B32660">
      <w:pPr>
        <w:rPr>
          <w:rFonts w:ascii="Arial" w:eastAsia="Arial" w:hAnsi="Arial" w:cs="Arial"/>
          <w:color w:val="2E75B5"/>
        </w:rPr>
      </w:pPr>
    </w:p>
    <w:p w14:paraId="6795F654" w14:textId="164A072E" w:rsidR="00B32660" w:rsidRDefault="00B32660">
      <w:pPr>
        <w:rPr>
          <w:rFonts w:ascii="Arial" w:eastAsia="Arial" w:hAnsi="Arial" w:cs="Arial"/>
          <w:color w:val="2E75B5"/>
        </w:rPr>
      </w:pPr>
    </w:p>
    <w:p w14:paraId="31023865" w14:textId="5CA214EB" w:rsidR="00B32660" w:rsidRDefault="00B32660">
      <w:pPr>
        <w:rPr>
          <w:rFonts w:ascii="Arial" w:eastAsia="Arial" w:hAnsi="Arial" w:cs="Arial"/>
          <w:color w:val="2E75B5"/>
        </w:rPr>
      </w:pPr>
    </w:p>
    <w:p w14:paraId="51096E63" w14:textId="4D9959DC" w:rsidR="00B32660" w:rsidRDefault="00B32660">
      <w:pPr>
        <w:rPr>
          <w:rFonts w:ascii="Arial" w:eastAsia="Arial" w:hAnsi="Arial" w:cs="Arial"/>
          <w:color w:val="2E75B5"/>
        </w:rPr>
      </w:pPr>
    </w:p>
    <w:p w14:paraId="0F1925A4" w14:textId="2D33A25E" w:rsidR="00B32660" w:rsidRDefault="00B32660">
      <w:pPr>
        <w:rPr>
          <w:rFonts w:ascii="Arial" w:eastAsia="Arial" w:hAnsi="Arial" w:cs="Arial"/>
          <w:color w:val="2E75B5"/>
        </w:rPr>
      </w:pPr>
    </w:p>
    <w:p w14:paraId="30E8CA5D" w14:textId="108B66B5" w:rsidR="00B32660" w:rsidRDefault="00B32660">
      <w:pPr>
        <w:rPr>
          <w:rFonts w:ascii="Arial" w:eastAsia="Arial" w:hAnsi="Arial" w:cs="Arial"/>
          <w:color w:val="2E75B5"/>
        </w:rPr>
      </w:pPr>
    </w:p>
    <w:p w14:paraId="4EEFF5D6" w14:textId="3B6DE184" w:rsidR="00B32660" w:rsidRDefault="00B32660">
      <w:pPr>
        <w:rPr>
          <w:rFonts w:ascii="Arial" w:eastAsia="Arial" w:hAnsi="Arial" w:cs="Arial"/>
          <w:color w:val="2E75B5"/>
        </w:rPr>
      </w:pPr>
    </w:p>
    <w:p w14:paraId="01714758" w14:textId="0C75A9A4" w:rsidR="00B32660" w:rsidRDefault="00B32660">
      <w:pPr>
        <w:rPr>
          <w:rFonts w:ascii="Arial" w:eastAsia="Arial" w:hAnsi="Arial" w:cs="Arial"/>
          <w:color w:val="2E75B5"/>
        </w:rPr>
      </w:pPr>
    </w:p>
    <w:p w14:paraId="18F9B905" w14:textId="77777777" w:rsidR="00B32660" w:rsidRDefault="00B32660"/>
    <w:p w14:paraId="153553B2" w14:textId="071D32A9" w:rsidR="00583709" w:rsidRDefault="008312FD">
      <w:pPr>
        <w:pStyle w:val="Heading1"/>
      </w:pPr>
      <w:bookmarkStart w:id="0" w:name="_1ci93xb" w:colFirst="0" w:colLast="0"/>
      <w:bookmarkStart w:id="1" w:name="_Toc128122699"/>
      <w:bookmarkEnd w:id="0"/>
      <w:r>
        <w:lastRenderedPageBreak/>
        <w:t xml:space="preserve">Section 1: </w:t>
      </w:r>
      <w:r w:rsidR="000F406D">
        <w:t>Communication</w:t>
      </w:r>
      <w:bookmarkEnd w:id="1"/>
    </w:p>
    <w:p w14:paraId="39D88604" w14:textId="77777777" w:rsidR="00583709" w:rsidRDefault="00583709"/>
    <w:p w14:paraId="00BD20CE" w14:textId="77777777" w:rsidR="00961FB0" w:rsidRDefault="00961FB0" w:rsidP="00961FB0">
      <w:pPr>
        <w:rPr>
          <w:u w:val="single"/>
        </w:rPr>
      </w:pPr>
      <w:r w:rsidRPr="003E5763">
        <w:rPr>
          <w:u w:val="single"/>
        </w:rPr>
        <w:t>Introduction</w:t>
      </w:r>
    </w:p>
    <w:p w14:paraId="72A0427E" w14:textId="77777777" w:rsidR="00961FB0" w:rsidRDefault="00961FB0" w:rsidP="00961FB0">
      <w:pPr>
        <w:rPr>
          <w:u w:val="single"/>
        </w:rPr>
      </w:pPr>
    </w:p>
    <w:p w14:paraId="0923DCCE" w14:textId="77777777" w:rsidR="00961FB0" w:rsidRPr="0038687F" w:rsidRDefault="00961FB0" w:rsidP="00961FB0">
      <w:r>
        <w:rPr>
          <w:b/>
          <w:bCs/>
        </w:rPr>
        <w:t xml:space="preserve">Communication is the transactional use of symbols, influenced, guided, and understood in the context of relationships. </w:t>
      </w:r>
      <w:r>
        <w:t>Duck, S &amp; McMahan. D.T, (2015), P.5</w:t>
      </w:r>
    </w:p>
    <w:p w14:paraId="3FDA819C" w14:textId="77777777" w:rsidR="00961FB0" w:rsidRDefault="00961FB0" w:rsidP="00961FB0">
      <w:pPr>
        <w:rPr>
          <w:b/>
          <w:bCs/>
        </w:rPr>
      </w:pPr>
    </w:p>
    <w:p w14:paraId="3CAB0F0B" w14:textId="68678EEB" w:rsidR="00961FB0" w:rsidRDefault="00961FB0" w:rsidP="00961FB0">
      <w:r>
        <w:t>Communication is a process that involves sending and receiving messages</w:t>
      </w:r>
      <w:r w:rsidR="00637A86">
        <w:t>, either verbally or non-verbally</w:t>
      </w:r>
      <w:r>
        <w:t xml:space="preserve">. There are many ways to communicate. Verbally </w:t>
      </w:r>
      <w:r w:rsidR="00637A86">
        <w:t>includes</w:t>
      </w:r>
      <w:r>
        <w:t xml:space="preserve"> talk</w:t>
      </w:r>
      <w:r w:rsidR="00637A86">
        <w:t>ing</w:t>
      </w:r>
      <w:r>
        <w:t xml:space="preserve"> face</w:t>
      </w:r>
      <w:r w:rsidR="00637A86">
        <w:t>-</w:t>
      </w:r>
      <w:r>
        <w:t>to</w:t>
      </w:r>
      <w:r w:rsidR="00637A86">
        <w:t>-</w:t>
      </w:r>
      <w:r>
        <w:t xml:space="preserve">face, or on the phone, non-verbally </w:t>
      </w:r>
      <w:r w:rsidR="00D818ED">
        <w:t>includes</w:t>
      </w:r>
      <w:r>
        <w:t xml:space="preserve"> a written letter, email, or text</w:t>
      </w:r>
      <w:r w:rsidR="003E3A53">
        <w:t>, and</w:t>
      </w:r>
      <w:r>
        <w:t xml:space="preserve"> gestures such as hand movements and facial expressions.  </w:t>
      </w:r>
      <w:r w:rsidRPr="00E35610">
        <w:t xml:space="preserve">Communication aims to get a point across, </w:t>
      </w:r>
      <w:r>
        <w:t>give</w:t>
      </w:r>
      <w:r w:rsidRPr="00E35610">
        <w:t xml:space="preserve"> and receive information, </w:t>
      </w:r>
      <w:r>
        <w:t>understand people’s feelings and emotions, and teach and be taught new information. With communication comes barriers</w:t>
      </w:r>
      <w:r w:rsidR="0004194D">
        <w:t>, which include</w:t>
      </w:r>
      <w:r>
        <w:t xml:space="preserve"> language, cultural, environmental, physiological, personal, and psychological</w:t>
      </w:r>
      <w:r w:rsidR="007D282E">
        <w:t xml:space="preserve"> barriers</w:t>
      </w:r>
      <w:r>
        <w:t>.</w:t>
      </w:r>
      <w:r w:rsidR="0004194D" w:rsidRPr="0004194D">
        <w:t xml:space="preserve"> Not all forms of communication are suitable for everyone.</w:t>
      </w:r>
    </w:p>
    <w:p w14:paraId="2E5807C8" w14:textId="77777777" w:rsidR="00583709" w:rsidRDefault="00583709">
      <w:pPr>
        <w:spacing w:line="360" w:lineRule="auto"/>
        <w:rPr>
          <w:rFonts w:ascii="Arial" w:eastAsia="Arial" w:hAnsi="Arial" w:cs="Arial"/>
          <w:sz w:val="24"/>
          <w:szCs w:val="24"/>
        </w:rPr>
      </w:pPr>
    </w:p>
    <w:p w14:paraId="35760EC9" w14:textId="7665E729" w:rsidR="000F406D" w:rsidRPr="000F406D" w:rsidRDefault="008312FD" w:rsidP="00130DF2">
      <w:pPr>
        <w:pStyle w:val="Heading2"/>
      </w:pPr>
      <w:bookmarkStart w:id="2" w:name="_3whwml4" w:colFirst="0" w:colLast="0"/>
      <w:bookmarkStart w:id="3" w:name="_Toc128122700"/>
      <w:bookmarkEnd w:id="2"/>
      <w:r>
        <w:t xml:space="preserve">1.1 </w:t>
      </w:r>
      <w:r w:rsidR="000F406D" w:rsidRPr="000F406D">
        <w:rPr>
          <w:bCs/>
          <w:i/>
          <w:iCs/>
        </w:rPr>
        <w:t>Explain</w:t>
      </w:r>
      <w:r w:rsidR="000F406D" w:rsidRPr="000F406D">
        <w:t xml:space="preserve"> the relevance of the communication cycle for effective communication in management</w:t>
      </w:r>
      <w:bookmarkEnd w:id="3"/>
      <w:r w:rsidR="000F406D" w:rsidRPr="000F406D">
        <w:t xml:space="preserve"> </w:t>
      </w:r>
    </w:p>
    <w:p w14:paraId="1155D575" w14:textId="50D288C3" w:rsidR="00961FB0" w:rsidRDefault="00961FB0" w:rsidP="00961FB0">
      <w:r>
        <w:t>The relevance of the communication cycle for effective communication is it helps you achieve your aim</w:t>
      </w:r>
      <w:r w:rsidR="007D282E">
        <w:t xml:space="preserve">, </w:t>
      </w:r>
      <w:r>
        <w:t xml:space="preserve"> help</w:t>
      </w:r>
      <w:r w:rsidR="007D282E">
        <w:t>ing</w:t>
      </w:r>
      <w:r>
        <w:t xml:space="preserve"> improve how to communicate effectively by analysing communication skills to discover what can be improved on and what you </w:t>
      </w:r>
      <w:r w:rsidR="00B129FA">
        <w:t>excel</w:t>
      </w:r>
      <w:r>
        <w:t xml:space="preserve"> in. </w:t>
      </w:r>
    </w:p>
    <w:p w14:paraId="24EAA1ED" w14:textId="77777777" w:rsidR="00961FB0" w:rsidRDefault="00961FB0" w:rsidP="00961FB0"/>
    <w:p w14:paraId="5852D252" w14:textId="77777777" w:rsidR="00961FB0" w:rsidRDefault="00961FB0" w:rsidP="00961FB0">
      <w:r>
        <w:rPr>
          <w:noProof/>
        </w:rPr>
        <w:drawing>
          <wp:inline distT="0" distB="0" distL="0" distR="0" wp14:anchorId="587D0F0E" wp14:editId="50B7633A">
            <wp:extent cx="5731510" cy="1727547"/>
            <wp:effectExtent l="0" t="0" r="2540" b="6350"/>
            <wp:docPr id="2" name="Picture 2" descr="Shannon Weaver Model of Communication - 7 Key Concepts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Weaver Model of Communication - 7 Key Concepts (20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727547"/>
                    </a:xfrm>
                    <a:prstGeom prst="rect">
                      <a:avLst/>
                    </a:prstGeom>
                    <a:noFill/>
                    <a:ln>
                      <a:noFill/>
                    </a:ln>
                  </pic:spPr>
                </pic:pic>
              </a:graphicData>
            </a:graphic>
          </wp:inline>
        </w:drawing>
      </w:r>
    </w:p>
    <w:p w14:paraId="7C5B69BA" w14:textId="252A4DCC" w:rsidR="00961FB0" w:rsidRDefault="001F7038" w:rsidP="00961FB0">
      <w:r>
        <w:t xml:space="preserve">Drew. C </w:t>
      </w:r>
      <w:r w:rsidR="0082094A">
        <w:t>(March 2023)</w:t>
      </w:r>
    </w:p>
    <w:p w14:paraId="59F411E2" w14:textId="39C0708B" w:rsidR="00961FB0" w:rsidRDefault="00E66A11" w:rsidP="00961FB0">
      <w:r>
        <w:t>The</w:t>
      </w:r>
      <w:r w:rsidR="00961FB0">
        <w:t xml:space="preserve"> Shannon-Weaver model of communication is designed to develop effective communication between the sender and the receiver. It identifies the most important components of any communication process. </w:t>
      </w:r>
    </w:p>
    <w:p w14:paraId="22028C35" w14:textId="77777777" w:rsidR="0048456C" w:rsidRDefault="00961FB0" w:rsidP="00961FB0">
      <w:r>
        <w:t xml:space="preserve">This communication cycle is made up of five steps. </w:t>
      </w:r>
    </w:p>
    <w:p w14:paraId="035EFB20" w14:textId="692EE6A2" w:rsidR="00961FB0" w:rsidRDefault="0048456C" w:rsidP="00961FB0">
      <w:r>
        <w:t xml:space="preserve">Step 1 - </w:t>
      </w:r>
      <w:r w:rsidR="00961FB0">
        <w:t>the Sender. The sender is the information source</w:t>
      </w:r>
      <w:r>
        <w:t xml:space="preserve">, deciding </w:t>
      </w:r>
      <w:r w:rsidR="00961FB0">
        <w:t xml:space="preserve">what information is </w:t>
      </w:r>
      <w:r>
        <w:t xml:space="preserve">transmitted, </w:t>
      </w:r>
      <w:r w:rsidR="00961FB0">
        <w:t xml:space="preserve"> and </w:t>
      </w:r>
      <w:r w:rsidR="007C3EBD">
        <w:t>to whom</w:t>
      </w:r>
      <w:r w:rsidR="00961FB0">
        <w:t xml:space="preserve">. The source </w:t>
      </w:r>
      <w:r w:rsidR="007C3EBD">
        <w:t>must</w:t>
      </w:r>
      <w:r w:rsidR="00961FB0">
        <w:t xml:space="preserve"> be able to communicate with the chosen receiver, know </w:t>
      </w:r>
      <w:r w:rsidR="007C3EBD">
        <w:t xml:space="preserve">their </w:t>
      </w:r>
      <w:r w:rsidR="00961FB0">
        <w:t xml:space="preserve">attitude </w:t>
      </w:r>
      <w:r w:rsidR="007C3EBD">
        <w:t>and knowledge</w:t>
      </w:r>
      <w:r w:rsidR="00961FB0">
        <w:t xml:space="preserve">, and </w:t>
      </w:r>
      <w:r w:rsidR="007C3EBD">
        <w:t>design the message to meet th</w:t>
      </w:r>
      <w:r w:rsidR="00C32EDC">
        <w:t>e needs</w:t>
      </w:r>
      <w:r w:rsidR="007C3EBD">
        <w:t xml:space="preserve"> effectively</w:t>
      </w:r>
      <w:r w:rsidR="00961FB0">
        <w:t>. For example, during my interview for my current job, the manager communicated well, he was friendly and approachable</w:t>
      </w:r>
      <w:r w:rsidR="00C32EDC">
        <w:t xml:space="preserve"> recognised I may have nerves so was clear and </w:t>
      </w:r>
      <w:r w:rsidR="00961FB0">
        <w:t xml:space="preserve">knowledgeable about the role </w:t>
      </w:r>
      <w:r w:rsidR="00C32EDC">
        <w:t>without over</w:t>
      </w:r>
      <w:r w:rsidR="007B6801">
        <w:t>-doing the amount of information</w:t>
      </w:r>
      <w:r w:rsidR="00961FB0">
        <w:t>.</w:t>
      </w:r>
    </w:p>
    <w:p w14:paraId="6DD49CF1" w14:textId="2757F99C" w:rsidR="00961FB0" w:rsidRDefault="007B6801" w:rsidP="00961FB0">
      <w:r>
        <w:t xml:space="preserve">Step </w:t>
      </w:r>
      <w:r w:rsidR="00D75FAA">
        <w:t>2 – encoding. This is t</w:t>
      </w:r>
      <w:r w:rsidR="00D75FAA" w:rsidRPr="00D75FAA">
        <w:t>he process of encoding the communication message into words, symbols, and gestures that can convey meaning</w:t>
      </w:r>
      <w:r w:rsidR="00D75FAA">
        <w:t xml:space="preserve"> (</w:t>
      </w:r>
      <w:r w:rsidR="007668A4">
        <w:t xml:space="preserve">Gold, T, </w:t>
      </w:r>
      <w:r w:rsidR="00577AFB">
        <w:t>n.d.)</w:t>
      </w:r>
      <w:r w:rsidR="0090259F">
        <w:t>, Included is the content,</w:t>
      </w:r>
      <w:r w:rsidR="00961FB0">
        <w:t xml:space="preserve"> how is the message structured</w:t>
      </w:r>
      <w:r w:rsidR="0090259F">
        <w:t>,</w:t>
      </w:r>
      <w:r w:rsidR="00961FB0">
        <w:t xml:space="preserve"> grammar, barriers.</w:t>
      </w:r>
    </w:p>
    <w:p w14:paraId="1095AABC" w14:textId="402D6196" w:rsidR="00961FB0" w:rsidRDefault="00F451F0" w:rsidP="00961FB0">
      <w:r>
        <w:t xml:space="preserve">Step 3 - </w:t>
      </w:r>
      <w:r w:rsidR="00961FB0">
        <w:t xml:space="preserve"> the channel</w:t>
      </w:r>
      <w:r w:rsidR="00BD0834">
        <w:t xml:space="preserve"> </w:t>
      </w:r>
      <w:r w:rsidR="00FA7A06">
        <w:t>refers to the</w:t>
      </w:r>
      <w:r w:rsidR="00AD3251">
        <w:t xml:space="preserve"> medium</w:t>
      </w:r>
      <w:r w:rsidR="00FA7A06">
        <w:t xml:space="preserve"> used</w:t>
      </w:r>
      <w:r w:rsidR="00AD3251">
        <w:t xml:space="preserve"> to deliver the message</w:t>
      </w:r>
      <w:r w:rsidR="00961FB0">
        <w:t>. Will it be face-to-face</w:t>
      </w:r>
      <w:r w:rsidR="00D01CAD">
        <w:t>, do you need to consider</w:t>
      </w:r>
      <w:r w:rsidR="00961FB0">
        <w:t xml:space="preserve"> the environment? Is it noisy? Can they hear clearly? Does the receiver have any hearing difficulties? </w:t>
      </w:r>
      <w:r w:rsidR="00D01CAD">
        <w:t>If the channel is</w:t>
      </w:r>
      <w:r w:rsidR="00961FB0">
        <w:t xml:space="preserve"> visual, for example TV or PowerPoint </w:t>
      </w:r>
      <w:r w:rsidR="00D01CAD">
        <w:t>then</w:t>
      </w:r>
      <w:r w:rsidR="00961FB0">
        <w:t xml:space="preserve"> </w:t>
      </w:r>
      <w:r w:rsidR="00D01CAD">
        <w:t>c</w:t>
      </w:r>
      <w:r w:rsidR="00961FB0">
        <w:t xml:space="preserve">an the receiver see the message? </w:t>
      </w:r>
      <w:r w:rsidR="001D5B6E">
        <w:t>The channel chosen</w:t>
      </w:r>
      <w:r w:rsidR="00961FB0">
        <w:t xml:space="preserve"> depends on the </w:t>
      </w:r>
      <w:r w:rsidR="00FA7A06">
        <w:t>message being delivered</w:t>
      </w:r>
      <w:r w:rsidR="00961FB0">
        <w:t xml:space="preserve">. If you have a sensitive topic that needed addressing, it </w:t>
      </w:r>
      <w:r w:rsidR="00B11728">
        <w:t>is</w:t>
      </w:r>
      <w:r w:rsidR="00961FB0">
        <w:t xml:space="preserve"> more appropriate to have the conversation face-to-face. Whereas general information could be </w:t>
      </w:r>
      <w:r w:rsidR="00B11728">
        <w:t>delivered</w:t>
      </w:r>
      <w:r w:rsidR="00961FB0">
        <w:t xml:space="preserve"> via email or letter. </w:t>
      </w:r>
    </w:p>
    <w:p w14:paraId="58C3B866" w14:textId="7D19199A" w:rsidR="00961FB0" w:rsidRDefault="00B11728" w:rsidP="00961FB0">
      <w:r>
        <w:t xml:space="preserve">Step 4 – The Decoder - </w:t>
      </w:r>
      <w:r w:rsidR="00961FB0">
        <w:t>This is the person that receives the message</w:t>
      </w:r>
      <w:r w:rsidR="00352177">
        <w:t xml:space="preserve"> decoding the words symbols and gestures to form meaning</w:t>
      </w:r>
      <w:r w:rsidR="00961FB0">
        <w:t xml:space="preserve">. If the message is via email or text, the receiver should read the information and avoid distractions. If the message </w:t>
      </w:r>
      <w:r w:rsidR="00A4489C">
        <w:t xml:space="preserve">is </w:t>
      </w:r>
      <w:r w:rsidR="0082094A">
        <w:t>face-to-face,</w:t>
      </w:r>
      <w:r w:rsidR="00961FB0">
        <w:t xml:space="preserve"> then the receiver </w:t>
      </w:r>
      <w:r w:rsidR="00A4489C">
        <w:t>should</w:t>
      </w:r>
      <w:r w:rsidR="00961FB0">
        <w:t xml:space="preserve"> be actively listening to the information </w:t>
      </w:r>
      <w:r w:rsidR="00A4489C">
        <w:t>provided</w:t>
      </w:r>
      <w:r w:rsidR="00961FB0">
        <w:t xml:space="preserve">. If the environment is noisy, some information could be missed or wrongly interpreted. </w:t>
      </w:r>
    </w:p>
    <w:p w14:paraId="6786138B" w14:textId="6C0D07C8" w:rsidR="00961FB0" w:rsidRDefault="00D517A8" w:rsidP="00961FB0">
      <w:r>
        <w:t xml:space="preserve">Step 5 - </w:t>
      </w:r>
      <w:r w:rsidR="00961FB0">
        <w:t xml:space="preserve">The Receiver </w:t>
      </w:r>
      <w:r>
        <w:t>who</w:t>
      </w:r>
      <w:r w:rsidR="00961FB0">
        <w:t xml:space="preserve"> needs to consider all the information and contents from the source so that they can respond to the sender effectively. Different people receive information in different ways. When communicating you need to be aware of people’s emotions and understanding of certain topics. </w:t>
      </w:r>
    </w:p>
    <w:p w14:paraId="1DA8AA51" w14:textId="3F465160" w:rsidR="00961FB0" w:rsidRDefault="00961FB0" w:rsidP="00961FB0">
      <w:r>
        <w:t xml:space="preserve"> Feedback is important </w:t>
      </w:r>
      <w:r w:rsidR="007D4D72">
        <w:t>as it allows the sender</w:t>
      </w:r>
      <w:r w:rsidR="00872A9C">
        <w:t xml:space="preserve"> to check whether the right message has been received</w:t>
      </w:r>
      <w:r>
        <w:t xml:space="preserve">. If the message was misunderstood, the sender </w:t>
      </w:r>
      <w:r w:rsidR="00872A9C">
        <w:t>can</w:t>
      </w:r>
      <w:r>
        <w:t xml:space="preserve"> </w:t>
      </w:r>
      <w:r w:rsidR="00D317DF">
        <w:t>re-</w:t>
      </w:r>
      <w:r>
        <w:t>send the message in a different context or with more information so that the receiver understands. A message is only successful if both the sender and receiver interpret the message in the same way.</w:t>
      </w:r>
    </w:p>
    <w:p w14:paraId="6A9AB1B3" w14:textId="512ACDA4" w:rsidR="00961FB0" w:rsidRDefault="00961FB0" w:rsidP="00961FB0">
      <w:r>
        <w:t xml:space="preserve">When communicating with someone in the workplace </w:t>
      </w:r>
      <w:r w:rsidR="00872A9C">
        <w:t>there</w:t>
      </w:r>
      <w:r>
        <w:t xml:space="preserve"> needs to be a clear and relevant aim for </w:t>
      </w:r>
      <w:r w:rsidR="007A0182">
        <w:t>the message</w:t>
      </w:r>
      <w:r>
        <w:t xml:space="preserve">. The information needs to be appropriate for the situation and </w:t>
      </w:r>
      <w:r w:rsidR="007A0182">
        <w:t>should</w:t>
      </w:r>
      <w:r>
        <w:t xml:space="preserve"> be easily interpreted by the receiver. An example of this is when I first started my job, I was told </w:t>
      </w:r>
      <w:r w:rsidR="007A0182">
        <w:t>my hourly rate</w:t>
      </w:r>
      <w:r>
        <w:t xml:space="preserve"> and that </w:t>
      </w:r>
      <w:r w:rsidR="007A0182">
        <w:t>this</w:t>
      </w:r>
      <w:r>
        <w:t xml:space="preserve"> would be reviewed after six months. After a year this was not reviewed so I </w:t>
      </w:r>
      <w:r w:rsidR="007A0182">
        <w:t>decided</w:t>
      </w:r>
      <w:r>
        <w:t xml:space="preserve"> to have a discussion with the manager </w:t>
      </w:r>
      <w:r w:rsidR="007A0182">
        <w:t>regarding</w:t>
      </w:r>
      <w:r>
        <w:t xml:space="preserve"> a pay rise. I thought about how I was going to approach the situation and made clear points as to why I felt I deserved a pay rise. The </w:t>
      </w:r>
      <w:r w:rsidR="007A0182">
        <w:t>conversation</w:t>
      </w:r>
      <w:r>
        <w:t xml:space="preserve"> was held in the manager’s office, in quiet surroundings so information could be received easily without any noise distractions. Whilst talking to the manager I made my point clear about how I have improved and helped the company and brought up </w:t>
      </w:r>
      <w:r w:rsidR="007A0182">
        <w:t>the fact that</w:t>
      </w:r>
      <w:r w:rsidR="00896830">
        <w:t xml:space="preserve"> when I was appointed I was told </w:t>
      </w:r>
      <w:r>
        <w:t xml:space="preserve">the pay would be up for discussion after six months. I kept good eye contact, gave clear information, and came across confident. The manager’s response was to talk to other management and get back to me. He did this and I was awarded the pay rise. My aim going into the discussion was to get a pay rise and the outcome was that I </w:t>
      </w:r>
      <w:r w:rsidR="0071156F">
        <w:t>achieved my aim</w:t>
      </w:r>
      <w:r>
        <w:t xml:space="preserve">. The manager’s tone was formal and the discussion we had was very formative. </w:t>
      </w:r>
    </w:p>
    <w:p w14:paraId="5DEEB5CF" w14:textId="02AC8F98" w:rsidR="00583709" w:rsidRDefault="00961FB0">
      <w:r>
        <w:t xml:space="preserve">    When communicating it is important to get information to the receiver/s effectively. If there is a sense of urgency for the message to be received, for example in my workplace, a staff member from the store needed to relocate to a different store for that shift. A text message was sent. This was not replied to, and the staff member ended up coming to their original workplace. Due to management not checking that the employee had received the message, the other store ended up being short-staffed. The most effective way to give this message would have been to phone the employee</w:t>
      </w:r>
      <w:r w:rsidR="00914A93">
        <w:t xml:space="preserve"> and speak to them</w:t>
      </w:r>
      <w:r w:rsidR="0082094A">
        <w:t>,</w:t>
      </w:r>
      <w:r>
        <w:t xml:space="preserve"> they would know that </w:t>
      </w:r>
      <w:r w:rsidR="00914A93">
        <w:t>the message had been received</w:t>
      </w:r>
      <w:r>
        <w:t>. Another example would be if a manager wanted to arrange a staff meeting for a month’s time. They could put a letter up on the works notice board or send out emails as it would not need an urgent response and staff members would have time to see the letter or email over a few weeks period.</w:t>
      </w:r>
      <w:bookmarkStart w:id="4" w:name="_2bn6wsx" w:colFirst="0" w:colLast="0"/>
      <w:bookmarkEnd w:id="4"/>
    </w:p>
    <w:p w14:paraId="29C1A788" w14:textId="77777777" w:rsidR="00583709" w:rsidRDefault="00583709"/>
    <w:p w14:paraId="43357AF3" w14:textId="4E5E7DB6" w:rsidR="00583709" w:rsidRDefault="008312FD">
      <w:pPr>
        <w:pStyle w:val="Heading2"/>
      </w:pPr>
      <w:bookmarkStart w:id="5" w:name="_qsh70q" w:colFirst="0" w:colLast="0"/>
      <w:bookmarkStart w:id="6" w:name="_Toc128122701"/>
      <w:bookmarkEnd w:id="5"/>
      <w:r>
        <w:t xml:space="preserve">1.2 </w:t>
      </w:r>
      <w:r w:rsidR="000F406D" w:rsidRPr="000F406D">
        <w:t>Explain, with examples, the importance of selecting an appropriate tone, language, and level of formality in management communications</w:t>
      </w:r>
      <w:bookmarkEnd w:id="6"/>
      <w:r w:rsidR="000F406D" w:rsidRPr="000F406D">
        <w:t xml:space="preserve">       </w:t>
      </w:r>
    </w:p>
    <w:p w14:paraId="04627DED" w14:textId="77777777" w:rsidR="00583709" w:rsidRDefault="00583709"/>
    <w:p w14:paraId="4DCC8795" w14:textId="77777777" w:rsidR="00961FB0" w:rsidRDefault="00961FB0" w:rsidP="00961FB0">
      <w:bookmarkStart w:id="7" w:name="_3as4poj" w:colFirst="0" w:colLast="0"/>
      <w:bookmarkEnd w:id="7"/>
      <w:r>
        <w:t xml:space="preserve">When a manager communicates it is important to select an appropriate tone, language, and level of formality when they speak. </w:t>
      </w:r>
    </w:p>
    <w:p w14:paraId="543E000B" w14:textId="77777777" w:rsidR="00CE13E9" w:rsidRDefault="00961FB0" w:rsidP="00961FB0">
      <w:r>
        <w:t xml:space="preserve"> </w:t>
      </w:r>
      <w:r w:rsidR="00F672EF">
        <w:t>A tone of voice is a way a person speaks to someone to get a point across.</w:t>
      </w:r>
      <w:r>
        <w:t xml:space="preserve"> For example, if a manager was addressing a group meeting, then their projection should be clear, loud enough to be heard and have an aim. However, if they were talking to a member of staff over a sensitive, private matter then their tone should be softer, quieter and with an empathetic quality. </w:t>
      </w:r>
    </w:p>
    <w:p w14:paraId="7D3EBB64" w14:textId="3912C7BA" w:rsidR="00961FB0" w:rsidRDefault="00961FB0" w:rsidP="00961FB0">
      <w:r>
        <w:t xml:space="preserve">Language is </w:t>
      </w:r>
      <w:r w:rsidR="00CE13E9">
        <w:t>important in</w:t>
      </w:r>
      <w:r>
        <w:t xml:space="preserve"> communication; it can be verbal or non-verbal. Language helps to express emotion, thoughts and feelings between two or more individuals. It is a form of interaction to transfer information from one person to another. If a manager wanted to have a conversation with a member of staff but they were hearing impaired, then they would have to communicate via sign language or written language</w:t>
      </w:r>
      <w:r w:rsidR="00CE13E9">
        <w:t xml:space="preserve"> or speak slowly so that the employee could lip read</w:t>
      </w:r>
      <w:r>
        <w:t xml:space="preserve">. It is important that management know how to communicate through different forms of language to be able to communicate with all types of people whether they have a different culture background or speak a different language. </w:t>
      </w:r>
    </w:p>
    <w:p w14:paraId="6AA7F80B" w14:textId="233151F2" w:rsidR="00961FB0" w:rsidRDefault="00961FB0" w:rsidP="00961FB0">
      <w:r>
        <w:t xml:space="preserve">     Level of formality is important when communicating as a manager. The type of words used depends on the level of formality </w:t>
      </w:r>
      <w:r w:rsidR="00E11E2B">
        <w:t>required</w:t>
      </w:r>
      <w:r>
        <w:t xml:space="preserve">. </w:t>
      </w:r>
      <w:r w:rsidR="00E11E2B">
        <w:t>U</w:t>
      </w:r>
      <w:r>
        <w:t xml:space="preserve">sing slang words or </w:t>
      </w:r>
      <w:r w:rsidR="004D1AB0">
        <w:t>abbreviating</w:t>
      </w:r>
      <w:r>
        <w:t xml:space="preserve"> words </w:t>
      </w:r>
      <w:r w:rsidR="00E11E2B">
        <w:t>reduces</w:t>
      </w:r>
      <w:r>
        <w:t xml:space="preserve"> the level of formality </w:t>
      </w:r>
      <w:r w:rsidR="00E11E2B">
        <w:t>however</w:t>
      </w:r>
      <w:r>
        <w:t xml:space="preserve"> using full words is more formal. A manager should speak in a formal manner</w:t>
      </w:r>
      <w:r w:rsidR="00F672EF">
        <w:t xml:space="preserve"> during formal meetings </w:t>
      </w:r>
      <w:r>
        <w:t xml:space="preserve">as </w:t>
      </w:r>
      <w:r w:rsidR="00F672EF">
        <w:t>i</w:t>
      </w:r>
      <w:r>
        <w:t>t reduces the likelihood of mistakes and errors an</w:t>
      </w:r>
      <w:r w:rsidR="00F672EF">
        <w:t xml:space="preserve">d </w:t>
      </w:r>
      <w:r>
        <w:t>helps gets messages across more clearly.</w:t>
      </w:r>
      <w:r w:rsidR="00F672EF">
        <w:t xml:space="preserve"> However when communicating </w:t>
      </w:r>
      <w:r w:rsidR="0002757C">
        <w:t>in a less</w:t>
      </w:r>
      <w:r w:rsidR="00F672EF">
        <w:t xml:space="preserve"> formal setting, it is important that the conversation is more casual however still</w:t>
      </w:r>
      <w:r w:rsidR="0002757C">
        <w:t xml:space="preserve"> </w:t>
      </w:r>
      <w:r w:rsidR="00F672EF">
        <w:t>profession</w:t>
      </w:r>
      <w:r w:rsidR="0002757C">
        <w:t>al</w:t>
      </w:r>
      <w:r w:rsidR="00F672EF">
        <w:t xml:space="preserve">. </w:t>
      </w:r>
    </w:p>
    <w:p w14:paraId="06EC5D41" w14:textId="77777777" w:rsidR="00CB181E" w:rsidRDefault="0002757C" w:rsidP="00961FB0">
      <w:r>
        <w:t>A</w:t>
      </w:r>
      <w:r w:rsidR="00961FB0">
        <w:t xml:space="preserve">n Email is a written form of communication. </w:t>
      </w:r>
      <w:r w:rsidR="00812DC9">
        <w:t xml:space="preserve">This could be written formally or informally depending on who you are emailing and what the </w:t>
      </w:r>
      <w:r w:rsidR="001212C5">
        <w:t>subject is</w:t>
      </w:r>
      <w:r w:rsidR="00812DC9">
        <w:t>. If the email is formal, then t</w:t>
      </w:r>
      <w:r w:rsidR="00961FB0">
        <w:t>his should be written in a professional tone. It should be direct</w:t>
      </w:r>
      <w:r w:rsidR="000B303D">
        <w:t xml:space="preserve"> </w:t>
      </w:r>
      <w:r w:rsidR="00961FB0">
        <w:t>and written in a formal style</w:t>
      </w:r>
      <w:r w:rsidR="000B303D">
        <w:t>, with correct grammar</w:t>
      </w:r>
      <w:r w:rsidR="006E1C5F">
        <w:t xml:space="preserve"> and </w:t>
      </w:r>
      <w:r w:rsidR="00961FB0">
        <w:t>punctuation</w:t>
      </w:r>
      <w:r w:rsidR="00812DC9">
        <w:t xml:space="preserve"> and a</w:t>
      </w:r>
      <w:r w:rsidR="00961FB0">
        <w:t xml:space="preserve"> clear point of view.</w:t>
      </w:r>
      <w:r w:rsidR="00812DC9">
        <w:t xml:space="preserve"> If it is informal, the tone may be more friendly, however it should still be direct and have a clear point of view for it to make sense to the reader.</w:t>
      </w:r>
      <w:r w:rsidR="00961FB0">
        <w:t xml:space="preserve"> </w:t>
      </w:r>
    </w:p>
    <w:p w14:paraId="3F7A68AB" w14:textId="77777777" w:rsidR="00C34E5B" w:rsidRDefault="00961FB0" w:rsidP="00961FB0">
      <w:r>
        <w:t xml:space="preserve">A poster </w:t>
      </w:r>
      <w:r w:rsidR="00C34E5B">
        <w:t>needs to be eye-catching,</w:t>
      </w:r>
      <w:r w:rsidR="002C2FA5">
        <w:t xml:space="preserve"> </w:t>
      </w:r>
      <w:r>
        <w:t xml:space="preserve">it would need to be </w:t>
      </w:r>
      <w:r w:rsidR="002C2FA5">
        <w:t>exciting, brightly coloured; the tone should be optimistic,</w:t>
      </w:r>
      <w:r>
        <w:t xml:space="preserve"> </w:t>
      </w:r>
      <w:r w:rsidR="002C2FA5">
        <w:t xml:space="preserve">and </w:t>
      </w:r>
      <w:r w:rsidR="00812DC9">
        <w:t>the language would need to be</w:t>
      </w:r>
      <w:r w:rsidR="002C2FA5">
        <w:t xml:space="preserve"> minimal yet</w:t>
      </w:r>
      <w:r w:rsidR="00812DC9">
        <w:t xml:space="preserve"> </w:t>
      </w:r>
      <w:r>
        <w:t>detailed, and to the point</w:t>
      </w:r>
      <w:r w:rsidR="002C2FA5">
        <w:t>.</w:t>
      </w:r>
      <w:r>
        <w:t xml:space="preserve"> </w:t>
      </w:r>
    </w:p>
    <w:p w14:paraId="5EFCB623" w14:textId="431CA699" w:rsidR="00961FB0" w:rsidRDefault="00961FB0" w:rsidP="00961FB0">
      <w:r>
        <w:t xml:space="preserve">Work policies </w:t>
      </w:r>
      <w:r w:rsidR="00C34E5B">
        <w:t>should</w:t>
      </w:r>
      <w:r>
        <w:t xml:space="preserve"> be written in a formal method as it is explaining in detail information that needs to be clearly understood</w:t>
      </w:r>
      <w:r w:rsidR="00C34E5B">
        <w:t xml:space="preserve"> and often aligns to legislation</w:t>
      </w:r>
      <w:r>
        <w:t xml:space="preserve">. The policy should be written in a neutral tone, easy to read and understand the information given. </w:t>
      </w:r>
    </w:p>
    <w:p w14:paraId="5C144C87" w14:textId="5158AF1B" w:rsidR="00E265D2" w:rsidRDefault="00961FB0" w:rsidP="00961FB0">
      <w:r>
        <w:t>A job interview</w:t>
      </w:r>
      <w:r w:rsidR="00E265D2">
        <w:t xml:space="preserve"> </w:t>
      </w:r>
      <w:r>
        <w:t>would be a verbal method</w:t>
      </w:r>
      <w:r w:rsidR="00E265D2">
        <w:t xml:space="preserve"> of communication, should be formal and professional</w:t>
      </w:r>
      <w:r>
        <w:t xml:space="preserve">. The tone should be positive and communicate a clear understanding </w:t>
      </w:r>
      <w:r w:rsidR="00E265D2">
        <w:t xml:space="preserve">using suitable </w:t>
      </w:r>
      <w:r>
        <w:t xml:space="preserve">language to reach your aim. </w:t>
      </w:r>
    </w:p>
    <w:p w14:paraId="2F932C83" w14:textId="7B18FB32" w:rsidR="00961FB0" w:rsidRDefault="005E7E81" w:rsidP="00CA18A3">
      <w:r>
        <w:t>A</w:t>
      </w:r>
      <w:r w:rsidR="00961FB0">
        <w:t xml:space="preserve"> team meeting maybe less formal, more relaxed environment for everyone to express their feelings about certain topics within the workplace. </w:t>
      </w:r>
      <w:r>
        <w:t>T</w:t>
      </w:r>
      <w:r w:rsidR="00961FB0">
        <w:t>he tone should remain respectful to everyone involved</w:t>
      </w:r>
      <w:r>
        <w:t xml:space="preserve"> and language should be professional</w:t>
      </w:r>
      <w:r w:rsidR="00961FB0">
        <w:t xml:space="preserve">. </w:t>
      </w:r>
      <w:r w:rsidR="002C2FA5">
        <w:t>An informal setting would be in the canteen during breakfast or lunch break. This setting is casual, the language is informal, and the tone is more relaxed and neutral.</w:t>
      </w:r>
    </w:p>
    <w:p w14:paraId="581E8D0D" w14:textId="77777777" w:rsidR="00CA18A3" w:rsidRPr="00CA18A3" w:rsidRDefault="00CA18A3" w:rsidP="00CA18A3"/>
    <w:p w14:paraId="6AB8DB21" w14:textId="6BB693D5" w:rsidR="00583709" w:rsidRDefault="008312FD">
      <w:pPr>
        <w:pStyle w:val="Heading2"/>
      </w:pPr>
      <w:bookmarkStart w:id="8" w:name="_1pxezwc" w:colFirst="0" w:colLast="0"/>
      <w:bookmarkStart w:id="9" w:name="_Toc128122702"/>
      <w:bookmarkEnd w:id="8"/>
      <w:r>
        <w:t xml:space="preserve">1.3 </w:t>
      </w:r>
      <w:r w:rsidR="000F406D" w:rsidRPr="000F406D">
        <w:t>Assess the effectiveness of a range of verbal and written communication methods within your area of the organisation</w:t>
      </w:r>
      <w:bookmarkEnd w:id="9"/>
    </w:p>
    <w:p w14:paraId="76ED1224" w14:textId="350AB708" w:rsidR="00961FB0" w:rsidRDefault="00961FB0" w:rsidP="00961FB0">
      <w:bookmarkStart w:id="10" w:name="_49x2ik5" w:colFirst="0" w:colLast="0"/>
      <w:bookmarkEnd w:id="10"/>
    </w:p>
    <w:tbl>
      <w:tblPr>
        <w:tblStyle w:val="TableGrid"/>
        <w:tblW w:w="0" w:type="auto"/>
        <w:tblLook w:val="04A0" w:firstRow="1" w:lastRow="0" w:firstColumn="1" w:lastColumn="0" w:noHBand="0" w:noVBand="1"/>
      </w:tblPr>
      <w:tblGrid>
        <w:gridCol w:w="2254"/>
        <w:gridCol w:w="2254"/>
        <w:gridCol w:w="2254"/>
        <w:gridCol w:w="2254"/>
      </w:tblGrid>
      <w:tr w:rsidR="00961FB0" w14:paraId="16771BB6" w14:textId="77777777" w:rsidTr="0055603C">
        <w:tc>
          <w:tcPr>
            <w:tcW w:w="2254" w:type="dxa"/>
          </w:tcPr>
          <w:p w14:paraId="7FDDD61A" w14:textId="77777777" w:rsidR="00961FB0" w:rsidRDefault="00961FB0" w:rsidP="0055603C">
            <w:r>
              <w:t>Emails</w:t>
            </w:r>
          </w:p>
          <w:p w14:paraId="7C6B9A5A" w14:textId="77777777" w:rsidR="00961FB0" w:rsidRDefault="00961FB0" w:rsidP="0055603C"/>
        </w:tc>
        <w:tc>
          <w:tcPr>
            <w:tcW w:w="2254" w:type="dxa"/>
          </w:tcPr>
          <w:p w14:paraId="470D7916" w14:textId="77777777" w:rsidR="00961FB0" w:rsidRDefault="00961FB0" w:rsidP="0055603C">
            <w:r>
              <w:t>Advised/Suggested</w:t>
            </w:r>
          </w:p>
        </w:tc>
        <w:tc>
          <w:tcPr>
            <w:tcW w:w="2254" w:type="dxa"/>
          </w:tcPr>
          <w:p w14:paraId="6AEB2DB6" w14:textId="77777777" w:rsidR="00961FB0" w:rsidRDefault="00961FB0" w:rsidP="0055603C">
            <w:r>
              <w:t>Actual Evidence</w:t>
            </w:r>
          </w:p>
        </w:tc>
        <w:tc>
          <w:tcPr>
            <w:tcW w:w="2254" w:type="dxa"/>
          </w:tcPr>
          <w:p w14:paraId="5B458E76" w14:textId="77777777" w:rsidR="00961FB0" w:rsidRDefault="00961FB0" w:rsidP="0055603C">
            <w:r>
              <w:t>Comments</w:t>
            </w:r>
          </w:p>
        </w:tc>
      </w:tr>
      <w:tr w:rsidR="00961FB0" w14:paraId="16824435" w14:textId="77777777" w:rsidTr="0055603C">
        <w:tc>
          <w:tcPr>
            <w:tcW w:w="2254" w:type="dxa"/>
          </w:tcPr>
          <w:p w14:paraId="726EDC99" w14:textId="77777777" w:rsidR="00961FB0" w:rsidRDefault="00961FB0" w:rsidP="0055603C">
            <w:r>
              <w:t>Tone</w:t>
            </w:r>
          </w:p>
        </w:tc>
        <w:tc>
          <w:tcPr>
            <w:tcW w:w="2254" w:type="dxa"/>
          </w:tcPr>
          <w:p w14:paraId="2211BE5D" w14:textId="77777777" w:rsidR="00961FB0" w:rsidRDefault="00961FB0" w:rsidP="0055603C">
            <w:r>
              <w:t>Professional.</w:t>
            </w:r>
          </w:p>
        </w:tc>
        <w:tc>
          <w:tcPr>
            <w:tcW w:w="2254" w:type="dxa"/>
          </w:tcPr>
          <w:p w14:paraId="1DC0B51A" w14:textId="77777777" w:rsidR="00961FB0" w:rsidRDefault="00961FB0" w:rsidP="0055603C">
            <w:r>
              <w:t>Professional.</w:t>
            </w:r>
          </w:p>
        </w:tc>
        <w:tc>
          <w:tcPr>
            <w:tcW w:w="2254" w:type="dxa"/>
          </w:tcPr>
          <w:p w14:paraId="04F06C95" w14:textId="4648251B" w:rsidR="00961FB0" w:rsidRDefault="00961FB0" w:rsidP="0055603C">
            <w:r>
              <w:t xml:space="preserve">The emails </w:t>
            </w:r>
            <w:r w:rsidR="00CA18A3">
              <w:t xml:space="preserve">we </w:t>
            </w:r>
            <w:r>
              <w:t xml:space="preserve">receive are professional </w:t>
            </w:r>
            <w:r w:rsidR="00CA18A3">
              <w:t xml:space="preserve">in </w:t>
            </w:r>
            <w:r>
              <w:t xml:space="preserve">tone as they should be. </w:t>
            </w:r>
            <w:r w:rsidR="00CA18A3">
              <w:t>E-mails</w:t>
            </w:r>
            <w:r>
              <w:t xml:space="preserve"> are minimal</w:t>
            </w:r>
            <w:r w:rsidR="009D6402">
              <w:t xml:space="preserve"> </w:t>
            </w:r>
            <w:r w:rsidR="00CA18A3">
              <w:t xml:space="preserve">but largely </w:t>
            </w:r>
            <w:r w:rsidR="009D6402">
              <w:t>effective</w:t>
            </w:r>
            <w:r w:rsidR="00CA18A3">
              <w:t xml:space="preserve"> as messages are understood</w:t>
            </w:r>
            <w:r w:rsidR="009D6402">
              <w:t>.</w:t>
            </w:r>
          </w:p>
        </w:tc>
      </w:tr>
      <w:tr w:rsidR="00961FB0" w14:paraId="6F2676C0" w14:textId="77777777" w:rsidTr="0055603C">
        <w:tc>
          <w:tcPr>
            <w:tcW w:w="2254" w:type="dxa"/>
          </w:tcPr>
          <w:p w14:paraId="1E7F61F3" w14:textId="77777777" w:rsidR="00961FB0" w:rsidRDefault="00961FB0" w:rsidP="0055603C">
            <w:r>
              <w:t>Language</w:t>
            </w:r>
          </w:p>
        </w:tc>
        <w:tc>
          <w:tcPr>
            <w:tcW w:w="2254" w:type="dxa"/>
          </w:tcPr>
          <w:p w14:paraId="17DD5FB3" w14:textId="77777777" w:rsidR="00961FB0" w:rsidRDefault="00961FB0" w:rsidP="0055603C">
            <w:r>
              <w:t>Descriptive, easy to understand.</w:t>
            </w:r>
          </w:p>
        </w:tc>
        <w:tc>
          <w:tcPr>
            <w:tcW w:w="2254" w:type="dxa"/>
          </w:tcPr>
          <w:p w14:paraId="22AD2740" w14:textId="77777777" w:rsidR="00961FB0" w:rsidRDefault="00961FB0" w:rsidP="0055603C">
            <w:r>
              <w:t>Informative, easy to read and understand.</w:t>
            </w:r>
          </w:p>
        </w:tc>
        <w:tc>
          <w:tcPr>
            <w:tcW w:w="2254" w:type="dxa"/>
          </w:tcPr>
          <w:p w14:paraId="67C79831" w14:textId="77777777" w:rsidR="00961FB0" w:rsidRDefault="00961FB0" w:rsidP="0055603C">
            <w:r>
              <w:t>The emails received have all been very informative and easy to read.</w:t>
            </w:r>
          </w:p>
        </w:tc>
      </w:tr>
      <w:tr w:rsidR="00961FB0" w14:paraId="6C2C3EA9" w14:textId="77777777" w:rsidTr="0055603C">
        <w:tc>
          <w:tcPr>
            <w:tcW w:w="2254" w:type="dxa"/>
          </w:tcPr>
          <w:p w14:paraId="31A6939F" w14:textId="77777777" w:rsidR="00961FB0" w:rsidRDefault="00961FB0" w:rsidP="0055603C">
            <w:r>
              <w:t>Formality</w:t>
            </w:r>
          </w:p>
        </w:tc>
        <w:tc>
          <w:tcPr>
            <w:tcW w:w="2254" w:type="dxa"/>
          </w:tcPr>
          <w:p w14:paraId="5E79F594" w14:textId="77777777" w:rsidR="00961FB0" w:rsidRDefault="00961FB0" w:rsidP="0055603C">
            <w:r>
              <w:t>Formally written</w:t>
            </w:r>
          </w:p>
        </w:tc>
        <w:tc>
          <w:tcPr>
            <w:tcW w:w="2254" w:type="dxa"/>
          </w:tcPr>
          <w:p w14:paraId="07CF1F29" w14:textId="77777777" w:rsidR="00961FB0" w:rsidRDefault="00961FB0" w:rsidP="0055603C">
            <w:r>
              <w:t>Formally written</w:t>
            </w:r>
          </w:p>
        </w:tc>
        <w:tc>
          <w:tcPr>
            <w:tcW w:w="2254" w:type="dxa"/>
          </w:tcPr>
          <w:p w14:paraId="2FEB2D0E" w14:textId="77777777" w:rsidR="00961FB0" w:rsidRDefault="00961FB0" w:rsidP="0055603C">
            <w:r>
              <w:t>All emails received have been in a formal manner.</w:t>
            </w:r>
          </w:p>
        </w:tc>
      </w:tr>
    </w:tbl>
    <w:p w14:paraId="786CCBA8" w14:textId="002DC6D1" w:rsidR="00961FB0" w:rsidRDefault="00961FB0" w:rsidP="00961FB0"/>
    <w:p w14:paraId="7730ECF1" w14:textId="1F81DA01" w:rsidR="002C2FA5" w:rsidRDefault="002C2FA5" w:rsidP="00961FB0">
      <w:r>
        <w:t xml:space="preserve">In my opinion, emails are an effective way of communicating </w:t>
      </w:r>
      <w:r w:rsidR="00CA18A3">
        <w:t xml:space="preserve">in my workplace </w:t>
      </w:r>
      <w:r>
        <w:t>as it gets the information across clearly. You can re</w:t>
      </w:r>
      <w:r w:rsidR="00CA18A3">
        <w:t>-</w:t>
      </w:r>
      <w:r>
        <w:t xml:space="preserve">read </w:t>
      </w:r>
      <w:r w:rsidR="00CA18A3">
        <w:t>to ensure there is no</w:t>
      </w:r>
      <w:r>
        <w:t xml:space="preserve"> misunderstanding or forgetting what has been said. </w:t>
      </w:r>
    </w:p>
    <w:p w14:paraId="00CDEC63" w14:textId="77777777" w:rsidR="00961FB0" w:rsidRDefault="00961FB0" w:rsidP="00961FB0"/>
    <w:p w14:paraId="6B813D1E" w14:textId="77777777" w:rsidR="00CA18A3" w:rsidRDefault="00CA18A3" w:rsidP="00961FB0"/>
    <w:p w14:paraId="5DD08A50" w14:textId="77777777" w:rsidR="00CA18A3" w:rsidRDefault="00CA18A3" w:rsidP="00961FB0"/>
    <w:p w14:paraId="39F04C90" w14:textId="77777777" w:rsidR="00CA18A3" w:rsidRDefault="00CA18A3" w:rsidP="00961FB0"/>
    <w:tbl>
      <w:tblPr>
        <w:tblStyle w:val="TableGrid"/>
        <w:tblW w:w="0" w:type="auto"/>
        <w:tblLook w:val="04A0" w:firstRow="1" w:lastRow="0" w:firstColumn="1" w:lastColumn="0" w:noHBand="0" w:noVBand="1"/>
      </w:tblPr>
      <w:tblGrid>
        <w:gridCol w:w="2254"/>
        <w:gridCol w:w="2254"/>
        <w:gridCol w:w="2254"/>
        <w:gridCol w:w="2254"/>
      </w:tblGrid>
      <w:tr w:rsidR="00961FB0" w14:paraId="100CC8E6" w14:textId="77777777" w:rsidTr="0055603C">
        <w:tc>
          <w:tcPr>
            <w:tcW w:w="2254" w:type="dxa"/>
          </w:tcPr>
          <w:p w14:paraId="76F24B48" w14:textId="77777777" w:rsidR="00961FB0" w:rsidRDefault="00961FB0" w:rsidP="0055603C">
            <w:r>
              <w:t>Interviews</w:t>
            </w:r>
          </w:p>
        </w:tc>
        <w:tc>
          <w:tcPr>
            <w:tcW w:w="2254" w:type="dxa"/>
          </w:tcPr>
          <w:p w14:paraId="483F07A3" w14:textId="77777777" w:rsidR="00961FB0" w:rsidRDefault="00961FB0" w:rsidP="0055603C">
            <w:r>
              <w:t>Advised/Suggested</w:t>
            </w:r>
          </w:p>
        </w:tc>
        <w:tc>
          <w:tcPr>
            <w:tcW w:w="2254" w:type="dxa"/>
          </w:tcPr>
          <w:p w14:paraId="3514CE9C" w14:textId="77777777" w:rsidR="00961FB0" w:rsidRDefault="00961FB0" w:rsidP="0055603C">
            <w:r>
              <w:t>Actual Evidence</w:t>
            </w:r>
          </w:p>
        </w:tc>
        <w:tc>
          <w:tcPr>
            <w:tcW w:w="2254" w:type="dxa"/>
          </w:tcPr>
          <w:p w14:paraId="7A46FAB4" w14:textId="77777777" w:rsidR="00961FB0" w:rsidRDefault="00961FB0" w:rsidP="0055603C">
            <w:r>
              <w:t>Comments</w:t>
            </w:r>
          </w:p>
        </w:tc>
      </w:tr>
      <w:tr w:rsidR="00961FB0" w14:paraId="70477F75" w14:textId="77777777" w:rsidTr="0055603C">
        <w:tc>
          <w:tcPr>
            <w:tcW w:w="2254" w:type="dxa"/>
          </w:tcPr>
          <w:p w14:paraId="5583DC9F" w14:textId="77777777" w:rsidR="00961FB0" w:rsidRDefault="00961FB0" w:rsidP="0055603C">
            <w:r>
              <w:t>Tone</w:t>
            </w:r>
          </w:p>
        </w:tc>
        <w:tc>
          <w:tcPr>
            <w:tcW w:w="2254" w:type="dxa"/>
          </w:tcPr>
          <w:p w14:paraId="3EB39B06" w14:textId="77777777" w:rsidR="00961FB0" w:rsidRDefault="00961FB0" w:rsidP="0055603C">
            <w:r>
              <w:t>Professional</w:t>
            </w:r>
          </w:p>
        </w:tc>
        <w:tc>
          <w:tcPr>
            <w:tcW w:w="2254" w:type="dxa"/>
          </w:tcPr>
          <w:p w14:paraId="0B4F182A" w14:textId="77777777" w:rsidR="00961FB0" w:rsidRDefault="00961FB0" w:rsidP="0055603C">
            <w:r>
              <w:t>Professional</w:t>
            </w:r>
          </w:p>
        </w:tc>
        <w:tc>
          <w:tcPr>
            <w:tcW w:w="2254" w:type="dxa"/>
          </w:tcPr>
          <w:p w14:paraId="745EB4B5" w14:textId="77777777" w:rsidR="00961FB0" w:rsidRDefault="00961FB0" w:rsidP="0055603C">
            <w:r>
              <w:t>I have had two interviews within my workplace, and they have both been in a professional tone.</w:t>
            </w:r>
          </w:p>
        </w:tc>
      </w:tr>
      <w:tr w:rsidR="00961FB0" w14:paraId="4F66FC4D" w14:textId="77777777" w:rsidTr="0055603C">
        <w:tc>
          <w:tcPr>
            <w:tcW w:w="2254" w:type="dxa"/>
          </w:tcPr>
          <w:p w14:paraId="01F1A784" w14:textId="77777777" w:rsidR="00961FB0" w:rsidRDefault="00961FB0" w:rsidP="0055603C">
            <w:r>
              <w:t>Language</w:t>
            </w:r>
          </w:p>
        </w:tc>
        <w:tc>
          <w:tcPr>
            <w:tcW w:w="2254" w:type="dxa"/>
          </w:tcPr>
          <w:p w14:paraId="2EB417BF" w14:textId="77777777" w:rsidR="00961FB0" w:rsidRDefault="00961FB0" w:rsidP="0055603C">
            <w:r>
              <w:t>Good communication, body language and eye contact.</w:t>
            </w:r>
          </w:p>
        </w:tc>
        <w:tc>
          <w:tcPr>
            <w:tcW w:w="2254" w:type="dxa"/>
          </w:tcPr>
          <w:p w14:paraId="4DFFB4FC" w14:textId="77777777" w:rsidR="00961FB0" w:rsidRDefault="00961FB0" w:rsidP="0055603C">
            <w:r>
              <w:t>Good communication, relaxed body language, good eye contact.</w:t>
            </w:r>
          </w:p>
        </w:tc>
        <w:tc>
          <w:tcPr>
            <w:tcW w:w="2254" w:type="dxa"/>
          </w:tcPr>
          <w:p w14:paraId="65CEF3AC" w14:textId="77777777" w:rsidR="00961FB0" w:rsidRDefault="00961FB0" w:rsidP="0055603C">
            <w:r>
              <w:t>Interviews have been very relaxed and easy going.</w:t>
            </w:r>
          </w:p>
        </w:tc>
      </w:tr>
      <w:tr w:rsidR="00961FB0" w14:paraId="6EC43EB8" w14:textId="77777777" w:rsidTr="0055603C">
        <w:tc>
          <w:tcPr>
            <w:tcW w:w="2254" w:type="dxa"/>
          </w:tcPr>
          <w:p w14:paraId="3CEA089D" w14:textId="77777777" w:rsidR="00961FB0" w:rsidRDefault="00961FB0" w:rsidP="0055603C">
            <w:r>
              <w:t>Formality</w:t>
            </w:r>
          </w:p>
        </w:tc>
        <w:tc>
          <w:tcPr>
            <w:tcW w:w="2254" w:type="dxa"/>
          </w:tcPr>
          <w:p w14:paraId="7959456D" w14:textId="77777777" w:rsidR="00961FB0" w:rsidRDefault="00961FB0" w:rsidP="0055603C">
            <w:r>
              <w:t>Formal conversation, words used.</w:t>
            </w:r>
          </w:p>
        </w:tc>
        <w:tc>
          <w:tcPr>
            <w:tcW w:w="2254" w:type="dxa"/>
          </w:tcPr>
          <w:p w14:paraId="70C950FE" w14:textId="77777777" w:rsidR="00961FB0" w:rsidRDefault="00961FB0" w:rsidP="0055603C">
            <w:r>
              <w:t>Informal, correct words used.</w:t>
            </w:r>
          </w:p>
        </w:tc>
        <w:tc>
          <w:tcPr>
            <w:tcW w:w="2254" w:type="dxa"/>
          </w:tcPr>
          <w:p w14:paraId="76351DC6" w14:textId="77777777" w:rsidR="00961FB0" w:rsidRDefault="00961FB0" w:rsidP="0055603C">
            <w:r>
              <w:t xml:space="preserve">I would say the interviews were very relaxed and more informal than formal. However, very informatic. </w:t>
            </w:r>
          </w:p>
        </w:tc>
      </w:tr>
    </w:tbl>
    <w:p w14:paraId="79A71A8B" w14:textId="77777777" w:rsidR="00961FB0" w:rsidRDefault="00961FB0" w:rsidP="00961FB0"/>
    <w:p w14:paraId="4B932C23" w14:textId="5AD0BEA6" w:rsidR="00961FB0" w:rsidRDefault="002C2FA5" w:rsidP="00961FB0">
      <w:r>
        <w:t>Interviews are an effective way of communicating verbally as you can ask for explanations if you don’t understand a question</w:t>
      </w:r>
      <w:r w:rsidR="009D6402">
        <w:t xml:space="preserve">. It also gives you a chance to show off your skills and experiences. </w:t>
      </w:r>
    </w:p>
    <w:p w14:paraId="72A7793F" w14:textId="77777777" w:rsidR="00961FB0" w:rsidRDefault="00961FB0" w:rsidP="00961FB0"/>
    <w:tbl>
      <w:tblPr>
        <w:tblStyle w:val="TableGrid"/>
        <w:tblW w:w="0" w:type="auto"/>
        <w:tblLook w:val="04A0" w:firstRow="1" w:lastRow="0" w:firstColumn="1" w:lastColumn="0" w:noHBand="0" w:noVBand="1"/>
      </w:tblPr>
      <w:tblGrid>
        <w:gridCol w:w="2254"/>
        <w:gridCol w:w="2254"/>
        <w:gridCol w:w="2254"/>
        <w:gridCol w:w="2254"/>
      </w:tblGrid>
      <w:tr w:rsidR="00961FB0" w14:paraId="43D8E5E0" w14:textId="77777777" w:rsidTr="0055603C">
        <w:trPr>
          <w:trHeight w:val="543"/>
        </w:trPr>
        <w:tc>
          <w:tcPr>
            <w:tcW w:w="2254" w:type="dxa"/>
          </w:tcPr>
          <w:p w14:paraId="6A7722F7" w14:textId="77777777" w:rsidR="00961FB0" w:rsidRDefault="00961FB0" w:rsidP="0055603C">
            <w:r>
              <w:t>Policies</w:t>
            </w:r>
          </w:p>
        </w:tc>
        <w:tc>
          <w:tcPr>
            <w:tcW w:w="2254" w:type="dxa"/>
          </w:tcPr>
          <w:p w14:paraId="778556D0" w14:textId="77777777" w:rsidR="00961FB0" w:rsidRDefault="00961FB0" w:rsidP="0055603C">
            <w:r>
              <w:t>Advised/Suggested</w:t>
            </w:r>
          </w:p>
        </w:tc>
        <w:tc>
          <w:tcPr>
            <w:tcW w:w="2254" w:type="dxa"/>
          </w:tcPr>
          <w:p w14:paraId="516057C8" w14:textId="77777777" w:rsidR="00961FB0" w:rsidRDefault="00961FB0" w:rsidP="0055603C">
            <w:r>
              <w:t xml:space="preserve">Actual Evidence </w:t>
            </w:r>
          </w:p>
        </w:tc>
        <w:tc>
          <w:tcPr>
            <w:tcW w:w="2254" w:type="dxa"/>
          </w:tcPr>
          <w:p w14:paraId="781474FC" w14:textId="77777777" w:rsidR="00961FB0" w:rsidRDefault="00961FB0" w:rsidP="0055603C">
            <w:r>
              <w:t>Comments</w:t>
            </w:r>
          </w:p>
        </w:tc>
      </w:tr>
      <w:tr w:rsidR="00961FB0" w14:paraId="13AD7B9E" w14:textId="77777777" w:rsidTr="0055603C">
        <w:tc>
          <w:tcPr>
            <w:tcW w:w="2254" w:type="dxa"/>
          </w:tcPr>
          <w:p w14:paraId="72F7A5CD" w14:textId="77777777" w:rsidR="00961FB0" w:rsidRDefault="00961FB0" w:rsidP="0055603C">
            <w:r>
              <w:t>Tone</w:t>
            </w:r>
          </w:p>
        </w:tc>
        <w:tc>
          <w:tcPr>
            <w:tcW w:w="2254" w:type="dxa"/>
          </w:tcPr>
          <w:p w14:paraId="21A0AB1A" w14:textId="77777777" w:rsidR="00961FB0" w:rsidRDefault="00961FB0" w:rsidP="0055603C">
            <w:r>
              <w:t>Professional</w:t>
            </w:r>
          </w:p>
        </w:tc>
        <w:tc>
          <w:tcPr>
            <w:tcW w:w="2254" w:type="dxa"/>
          </w:tcPr>
          <w:p w14:paraId="2BD0C137" w14:textId="77777777" w:rsidR="00961FB0" w:rsidRDefault="00961FB0" w:rsidP="0055603C">
            <w:r>
              <w:t>Very Professional</w:t>
            </w:r>
          </w:p>
        </w:tc>
        <w:tc>
          <w:tcPr>
            <w:tcW w:w="2254" w:type="dxa"/>
          </w:tcPr>
          <w:p w14:paraId="02911A60" w14:textId="77777777" w:rsidR="00961FB0" w:rsidRDefault="00961FB0" w:rsidP="0055603C">
            <w:r>
              <w:t>Policies are very important and followed within the workplace</w:t>
            </w:r>
          </w:p>
        </w:tc>
      </w:tr>
      <w:tr w:rsidR="00961FB0" w14:paraId="6EA64496" w14:textId="77777777" w:rsidTr="0055603C">
        <w:tc>
          <w:tcPr>
            <w:tcW w:w="2254" w:type="dxa"/>
          </w:tcPr>
          <w:p w14:paraId="016C0C5C" w14:textId="77777777" w:rsidR="00961FB0" w:rsidRDefault="00961FB0" w:rsidP="0055603C">
            <w:r>
              <w:t>Language</w:t>
            </w:r>
          </w:p>
        </w:tc>
        <w:tc>
          <w:tcPr>
            <w:tcW w:w="2254" w:type="dxa"/>
          </w:tcPr>
          <w:p w14:paraId="2922D321" w14:textId="74C5289F" w:rsidR="00961FB0" w:rsidRDefault="001934E6" w:rsidP="0055603C">
            <w:r>
              <w:t>Professional, has legal jargon, formal.</w:t>
            </w:r>
          </w:p>
        </w:tc>
        <w:tc>
          <w:tcPr>
            <w:tcW w:w="2254" w:type="dxa"/>
          </w:tcPr>
          <w:p w14:paraId="380A6B30" w14:textId="5AFA5FAB" w:rsidR="00961FB0" w:rsidRDefault="001934E6" w:rsidP="0055603C">
            <w:r>
              <w:t>Clear, easy to understand, formal.</w:t>
            </w:r>
          </w:p>
        </w:tc>
        <w:tc>
          <w:tcPr>
            <w:tcW w:w="2254" w:type="dxa"/>
          </w:tcPr>
          <w:p w14:paraId="02BED962" w14:textId="77777777" w:rsidR="00961FB0" w:rsidRDefault="00961FB0" w:rsidP="0055603C">
            <w:r>
              <w:t>All policies are followed within my workplace.</w:t>
            </w:r>
          </w:p>
        </w:tc>
      </w:tr>
      <w:tr w:rsidR="00961FB0" w14:paraId="2D84CD0A" w14:textId="77777777" w:rsidTr="0055603C">
        <w:tc>
          <w:tcPr>
            <w:tcW w:w="2254" w:type="dxa"/>
          </w:tcPr>
          <w:p w14:paraId="7BA23357" w14:textId="77777777" w:rsidR="00961FB0" w:rsidRDefault="00961FB0" w:rsidP="0055603C">
            <w:r>
              <w:t>Formality</w:t>
            </w:r>
          </w:p>
        </w:tc>
        <w:tc>
          <w:tcPr>
            <w:tcW w:w="2254" w:type="dxa"/>
          </w:tcPr>
          <w:p w14:paraId="18988353" w14:textId="77777777" w:rsidR="00961FB0" w:rsidRDefault="00961FB0" w:rsidP="0055603C">
            <w:r>
              <w:t>Formal</w:t>
            </w:r>
          </w:p>
        </w:tc>
        <w:tc>
          <w:tcPr>
            <w:tcW w:w="2254" w:type="dxa"/>
          </w:tcPr>
          <w:p w14:paraId="2DF2BE3A" w14:textId="77777777" w:rsidR="00961FB0" w:rsidRDefault="00961FB0" w:rsidP="0055603C">
            <w:r>
              <w:t>Formal</w:t>
            </w:r>
          </w:p>
        </w:tc>
        <w:tc>
          <w:tcPr>
            <w:tcW w:w="2254" w:type="dxa"/>
          </w:tcPr>
          <w:p w14:paraId="54787DF4" w14:textId="77777777" w:rsidR="00961FB0" w:rsidRDefault="00961FB0" w:rsidP="0055603C">
            <w:r>
              <w:t>Policies are written in a formal manner and followed with detail. E.g., if someone is caught stealing it is instant dismissal.</w:t>
            </w:r>
          </w:p>
        </w:tc>
      </w:tr>
    </w:tbl>
    <w:p w14:paraId="5ABAB27A" w14:textId="77777777" w:rsidR="00961FB0" w:rsidRDefault="00961FB0" w:rsidP="00961FB0"/>
    <w:p w14:paraId="60FE2CCF" w14:textId="539511C2" w:rsidR="00583709" w:rsidRPr="009D6402" w:rsidRDefault="009D6402" w:rsidP="00897722">
      <w:pPr>
        <w:spacing w:after="0" w:line="240" w:lineRule="auto"/>
        <w:rPr>
          <w:rFonts w:asciiTheme="minorHAnsi" w:eastAsia="Arial" w:hAnsiTheme="minorHAnsi" w:cs="Arial"/>
        </w:rPr>
      </w:pPr>
      <w:r>
        <w:rPr>
          <w:rFonts w:asciiTheme="minorHAnsi" w:eastAsia="Arial" w:hAnsiTheme="minorHAnsi" w:cs="Arial"/>
        </w:rPr>
        <w:t xml:space="preserve">Policies are a very effective way to get important information across to an employee. It explains everything you need to know from what is expected of you within the company to what consequences are given for certain actions. </w:t>
      </w:r>
    </w:p>
    <w:p w14:paraId="00F98E2A" w14:textId="4FB06991" w:rsidR="009D6402" w:rsidRDefault="009D6402">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3DC86C92" w:rsidR="00583709" w:rsidRDefault="008312FD">
      <w:pPr>
        <w:pStyle w:val="Heading1"/>
      </w:pPr>
      <w:bookmarkStart w:id="11" w:name="_2p2csry" w:colFirst="0" w:colLast="0"/>
      <w:bookmarkStart w:id="12" w:name="_Toc128122703"/>
      <w:bookmarkEnd w:id="11"/>
      <w:r>
        <w:t xml:space="preserve">Section 2: </w:t>
      </w:r>
      <w:r w:rsidR="000F406D">
        <w:t>Motivation</w:t>
      </w:r>
      <w:bookmarkEnd w:id="12"/>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25AC66F0" w:rsidR="00583709" w:rsidRDefault="008312FD">
      <w:pPr>
        <w:pStyle w:val="Heading2"/>
      </w:pPr>
      <w:bookmarkStart w:id="13" w:name="_147n2zr" w:colFirst="0" w:colLast="0"/>
      <w:bookmarkStart w:id="14" w:name="_Toc128122704"/>
      <w:bookmarkEnd w:id="13"/>
      <w:r>
        <w:t xml:space="preserve">2.1 </w:t>
      </w:r>
      <w:r w:rsidR="000F406D" w:rsidRPr="000F406D">
        <w:t>Evaluate theories of motivation relevant to your workplace</w:t>
      </w:r>
      <w:bookmarkEnd w:id="14"/>
    </w:p>
    <w:p w14:paraId="575E050A" w14:textId="0197A2D7" w:rsidR="00961FB0" w:rsidRDefault="00961FB0" w:rsidP="00961FB0">
      <w:r>
        <w:rPr>
          <w:b/>
          <w:bCs/>
        </w:rPr>
        <w:t xml:space="preserve">Motivation is the process that initiates, guides, and maintains goal-oriented behaviours. </w:t>
      </w:r>
      <w:r>
        <w:t>Cherry. K (2022)</w:t>
      </w:r>
    </w:p>
    <w:p w14:paraId="5135F14A" w14:textId="0C963F9D" w:rsidR="00961FB0" w:rsidRDefault="00961FB0" w:rsidP="00961FB0">
      <w:r>
        <w:t>Motivation describes why a person does something</w:t>
      </w:r>
      <w:r w:rsidR="00897722">
        <w:t xml:space="preserve">, what </w:t>
      </w:r>
      <w:r>
        <w:t>makes them get up and go to work every day? Motivation is extremely important when it comes to the workplace. If you are motivated within your job role you are more likely going to perform well. It is important for management to be motivated and want to do well. It is attracti</w:t>
      </w:r>
      <w:r w:rsidR="007F0423">
        <w:t>ve</w:t>
      </w:r>
      <w:r>
        <w:t xml:space="preserve"> to employees to see management do well in their roles and encourages them to want to progress. There are two types of motivation, intrinsic and extrinsic. Intrinsic comes from within and extrinsic is external. </w:t>
      </w:r>
    </w:p>
    <w:p w14:paraId="1D767628" w14:textId="759A36CD" w:rsidR="00961FB0" w:rsidRDefault="00961FB0" w:rsidP="00961FB0">
      <w:r>
        <w:t>Here are four theories of motivation within the workplace from Maslow, Hertzberg, McClelland, and McGregor.</w:t>
      </w:r>
    </w:p>
    <w:p w14:paraId="383552A1" w14:textId="6785AD62" w:rsidR="009D6402" w:rsidRDefault="009D6402" w:rsidP="00961FB0">
      <w:r>
        <w:t>Maslow’s theory is a hierarchy of needs. He believes that motivation is a result of a person’s attempt to fulfil five basic needs. (Fig 1.)</w:t>
      </w:r>
    </w:p>
    <w:p w14:paraId="13641932" w14:textId="49AEABA4" w:rsidR="009D6402" w:rsidRDefault="009D6402" w:rsidP="00961FB0">
      <w:r>
        <w:rPr>
          <w:noProof/>
        </w:rPr>
        <w:drawing>
          <wp:inline distT="0" distB="0" distL="0" distR="0" wp14:anchorId="09796FF7" wp14:editId="6F820261">
            <wp:extent cx="5943241" cy="3264061"/>
            <wp:effectExtent l="0" t="0" r="635" b="0"/>
            <wp:docPr id="9" name="Picture 9"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Explain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22282"/>
                    <a:stretch/>
                  </pic:blipFill>
                  <pic:spPr bwMode="auto">
                    <a:xfrm>
                      <a:off x="0" y="0"/>
                      <a:ext cx="5943600" cy="3264258"/>
                    </a:xfrm>
                    <a:prstGeom prst="rect">
                      <a:avLst/>
                    </a:prstGeom>
                    <a:noFill/>
                    <a:ln>
                      <a:noFill/>
                    </a:ln>
                    <a:extLst>
                      <a:ext uri="{53640926-AAD7-44D8-BBD7-CCE9431645EC}">
                        <a14:shadowObscured xmlns:a14="http://schemas.microsoft.com/office/drawing/2010/main"/>
                      </a:ext>
                    </a:extLst>
                  </pic:spPr>
                </pic:pic>
              </a:graphicData>
            </a:graphic>
          </wp:inline>
        </w:drawing>
      </w:r>
    </w:p>
    <w:p w14:paraId="66F3B150" w14:textId="77777777" w:rsidR="009D6402" w:rsidRDefault="009D6402" w:rsidP="009D6402">
      <w:r>
        <w:t>(Fig 1: https://www.thoughtco.com)</w:t>
      </w:r>
    </w:p>
    <w:p w14:paraId="649FA0F0" w14:textId="06CA1827" w:rsidR="00961FB0" w:rsidRDefault="007F0423" w:rsidP="00961FB0">
      <w:r>
        <w:t>Maslow</w:t>
      </w:r>
      <w:r w:rsidR="00961FB0">
        <w:t xml:space="preserve"> believes that the needs at the bottom of the hierarchy </w:t>
      </w:r>
      <w:r w:rsidR="008A0152">
        <w:t>must</w:t>
      </w:r>
      <w:r w:rsidR="00961FB0">
        <w:t xml:space="preserve"> be addressed before focusing on </w:t>
      </w:r>
      <w:r w:rsidR="008A0152">
        <w:t>higher level needs</w:t>
      </w:r>
      <w:r w:rsidR="00961FB0">
        <w:t xml:space="preserve">. I can apply this to my workplace as they provide food and drink, all employees needs are met, everyone is friendly and gets along making it a nicer place to be motivated to go to work. </w:t>
      </w:r>
      <w:r w:rsidR="001934E6">
        <w:t xml:space="preserve">The wage provided is above minimum wage which helps all workers meet their basic needs. </w:t>
      </w:r>
      <w:r w:rsidR="006F6947">
        <w:t>Also,</w:t>
      </w:r>
      <w:r w:rsidR="001934E6">
        <w:t xml:space="preserve"> during the </w:t>
      </w:r>
      <w:r w:rsidR="006F6947">
        <w:t>cost-of-living</w:t>
      </w:r>
      <w:r w:rsidR="001934E6">
        <w:t xml:space="preserve"> crisis in 2022 the owner gave all employees a £500 bonus to help</w:t>
      </w:r>
      <w:r w:rsidR="006F6947">
        <w:t xml:space="preserve">. </w:t>
      </w:r>
    </w:p>
    <w:p w14:paraId="1CDD55CA" w14:textId="1416959B" w:rsidR="009D6402" w:rsidRDefault="00961FB0" w:rsidP="00961FB0">
      <w:r>
        <w:t xml:space="preserve">   Hertzberg’s theory is also known as the Hygiene theory. He believes that employees have two categories of needs when it comes to working – Hygiene and Motivators. </w:t>
      </w:r>
      <w:r w:rsidR="009D6402">
        <w:t>(Fig.2)</w:t>
      </w:r>
    </w:p>
    <w:p w14:paraId="59C34055" w14:textId="41760EDC" w:rsidR="009D6402" w:rsidRDefault="009D6402" w:rsidP="00961FB0">
      <w:r>
        <w:rPr>
          <w:noProof/>
        </w:rPr>
        <w:drawing>
          <wp:inline distT="0" distB="0" distL="0" distR="0" wp14:anchorId="11810076" wp14:editId="1CFB747A">
            <wp:extent cx="5791200" cy="280797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1200" cy="2807970"/>
                    </a:xfrm>
                    <a:prstGeom prst="rect">
                      <a:avLst/>
                    </a:prstGeom>
                    <a:noFill/>
                    <a:ln>
                      <a:noFill/>
                    </a:ln>
                  </pic:spPr>
                </pic:pic>
              </a:graphicData>
            </a:graphic>
          </wp:inline>
        </w:drawing>
      </w:r>
    </w:p>
    <w:p w14:paraId="6924E68F" w14:textId="49018EA2" w:rsidR="009D6402" w:rsidRDefault="009D6402" w:rsidP="00961FB0">
      <w:bookmarkStart w:id="15" w:name="_Hlk131680029"/>
      <w:r>
        <w:t>Fig 2: Source https://courses.lumenlearning.com/wmintrobusiness/chapter/reading-two-factor-theory/</w:t>
      </w:r>
    </w:p>
    <w:bookmarkEnd w:id="15"/>
    <w:p w14:paraId="5AEE112B" w14:textId="79A82DC9" w:rsidR="00961FB0" w:rsidRDefault="00961FB0" w:rsidP="00961FB0">
      <w:r>
        <w:t>H</w:t>
      </w:r>
      <w:r w:rsidR="009D6402">
        <w:t>ertzberg</w:t>
      </w:r>
      <w:r>
        <w:t xml:space="preserve"> believes if you are happy in your job, you will work harder than if you were </w:t>
      </w:r>
      <w:r w:rsidR="00D90CD0">
        <w:t>un</w:t>
      </w:r>
      <w:r>
        <w:t xml:space="preserve">happy. I can apply this to my workplace as I feel the hygiene factors are met as the environment is nice to work in, I am on a good </w:t>
      </w:r>
      <w:r w:rsidR="0082094A">
        <w:t>wage</w:t>
      </w:r>
      <w:r w:rsidR="0082094A" w:rsidRPr="004F0A3E">
        <w:t>,</w:t>
      </w:r>
      <w:r w:rsidRPr="004F0A3E">
        <w:t xml:space="preserve"> have built good friendships with fellow employees,</w:t>
      </w:r>
      <w:r>
        <w:t xml:space="preserve"> and get along well with the managers. </w:t>
      </w:r>
      <w:r w:rsidR="00AD6994">
        <w:t>T</w:t>
      </w:r>
      <w:r>
        <w:t xml:space="preserve">he motivators are there, I get good reviews from fellow employees when I make their food, and since working in my workplace I have upped the hygiene food rating which was recognised and praised. There is </w:t>
      </w:r>
      <w:r w:rsidR="00AD6994">
        <w:t>opportunity</w:t>
      </w:r>
      <w:r>
        <w:t xml:space="preserve"> to progress within the company however this is not very often as employees don’t tend to move on until retirement. </w:t>
      </w:r>
    </w:p>
    <w:p w14:paraId="7A1593BB" w14:textId="23CEFC71" w:rsidR="00961FB0" w:rsidRDefault="00961FB0" w:rsidP="00961FB0">
      <w:r>
        <w:t xml:space="preserve">     McClelland’s theory is that everyone has one of three driving motivators, the need for achievement, affiliation, or power. He believes</w:t>
      </w:r>
      <w:r w:rsidR="008A39C4">
        <w:t xml:space="preserve"> that managers need to find out which of the driving motivators actually motivate employees so that they can use that as a lever to improve performance.</w:t>
      </w:r>
      <w:r>
        <w:t xml:space="preserve"> Within my workplace we rarely see the top management, however, the management we do have within the store shows great affiliation and achievement, but I don’t feel they show a huge amount of power within the setting. </w:t>
      </w:r>
    </w:p>
    <w:p w14:paraId="29A87EAE" w14:textId="51F2EEF9" w:rsidR="00583709" w:rsidRPr="00E833F0" w:rsidRDefault="00961FB0" w:rsidP="00E833F0">
      <w:r>
        <w:t xml:space="preserve">     McGregor’s theory of X and Y is that people, in theory X, inherently dislike work and will avoid it if possible. He feels these types of people need to be controlled </w:t>
      </w:r>
      <w:r w:rsidR="00020D30">
        <w:t>and</w:t>
      </w:r>
      <w:r>
        <w:t xml:space="preserve"> threatened with punishment if they do not do their job.</w:t>
      </w:r>
      <w:r w:rsidR="008A39C4">
        <w:t xml:space="preserve"> </w:t>
      </w:r>
      <w:r w:rsidR="00261EA3">
        <w:t>Managers adopt an</w:t>
      </w:r>
      <w:r w:rsidR="008A39C4">
        <w:t xml:space="preserve"> autocratic leadership style.</w:t>
      </w:r>
      <w:r>
        <w:t xml:space="preserve"> </w:t>
      </w:r>
      <w:r w:rsidR="00261EA3">
        <w:t>Employees</w:t>
      </w:r>
      <w:r>
        <w:t xml:space="preserve"> are motivated mainly by money and need to be directed in what they need to do to avoid having </w:t>
      </w:r>
      <w:r w:rsidR="008A39C4">
        <w:t>responsibility</w:t>
      </w:r>
      <w:r>
        <w:t xml:space="preserve">. Theory Y are people </w:t>
      </w:r>
      <w:r w:rsidR="00264DA9">
        <w:t>who</w:t>
      </w:r>
      <w:r>
        <w:t xml:space="preserve"> enjoy work, it is not a mental struggle to get up and go to </w:t>
      </w:r>
      <w:r w:rsidR="00264DA9">
        <w:t>work</w:t>
      </w:r>
      <w:r w:rsidR="001A6FB5">
        <w:t>, i</w:t>
      </w:r>
      <w:r>
        <w:t xml:space="preserve">t comes naturally to them, and they like to do well. They have self-direction </w:t>
      </w:r>
      <w:r w:rsidR="001A6FB5">
        <w:t>and</w:t>
      </w:r>
      <w:r>
        <w:t xml:space="preserve"> are committed. People in theory Y want to be involved, have a mind of their own</w:t>
      </w:r>
      <w:r w:rsidR="00E833F0">
        <w:t xml:space="preserve">, </w:t>
      </w:r>
      <w:r>
        <w:t xml:space="preserve"> can think for themselves and enjoy responsibility.</w:t>
      </w:r>
      <w:r w:rsidR="008A39C4">
        <w:t xml:space="preserve"> This </w:t>
      </w:r>
      <w:r w:rsidR="00E833F0">
        <w:t>requires</w:t>
      </w:r>
      <w:r w:rsidR="008A39C4">
        <w:t xml:space="preserve"> a democratic style of management.</w:t>
      </w:r>
      <w:r>
        <w:t xml:space="preserve"> This is relatable to my workplace as there are two types of people whom I work with. There are people that work hard to progress and do well. But there are also people there because they have to be. They show no motivation and lack interest in their roles. </w:t>
      </w:r>
    </w:p>
    <w:p w14:paraId="783ACDB4" w14:textId="4BD4F30A" w:rsidR="00583709" w:rsidRDefault="00B32660">
      <w:pPr>
        <w:pStyle w:val="Heading2"/>
      </w:pPr>
      <w:bookmarkStart w:id="16" w:name="_3o7alnk" w:colFirst="0" w:colLast="0"/>
      <w:bookmarkStart w:id="17" w:name="_Toc128122705"/>
      <w:bookmarkEnd w:id="16"/>
      <w:r>
        <w:t>2</w:t>
      </w:r>
      <w:r w:rsidR="008312FD">
        <w:t xml:space="preserve">.2 </w:t>
      </w:r>
      <w:r w:rsidR="000F406D" w:rsidRPr="000F406D">
        <w:t>Evaluate the principal factors that may affect performance and motivation in the workplace</w:t>
      </w:r>
      <w:bookmarkEnd w:id="17"/>
    </w:p>
    <w:p w14:paraId="009EC648" w14:textId="5D8F900C" w:rsidR="0077088A" w:rsidRDefault="0077088A">
      <w:pPr>
        <w:spacing w:line="360" w:lineRule="auto"/>
      </w:pPr>
    </w:p>
    <w:p w14:paraId="67960196" w14:textId="6F35D311" w:rsidR="0077088A" w:rsidRDefault="006F452F">
      <w:pPr>
        <w:spacing w:line="360" w:lineRule="auto"/>
      </w:pPr>
      <w:r>
        <w:t>The</w:t>
      </w:r>
      <w:r w:rsidR="0018618B">
        <w:t xml:space="preserve"> list of factors </w:t>
      </w:r>
      <w:r>
        <w:t xml:space="preserve">(shown below) indicate </w:t>
      </w:r>
      <w:r w:rsidR="00DA4B4E">
        <w:t xml:space="preserve">factors </w:t>
      </w:r>
      <w:r w:rsidR="0018618B">
        <w:t>that may affect performance and motivation in the workplace</w:t>
      </w:r>
      <w:r w:rsidR="00DA4B4E">
        <w:t>.</w:t>
      </w:r>
    </w:p>
    <w:p w14:paraId="05E530CF" w14:textId="6E2C8EA3" w:rsidR="0018618B" w:rsidRDefault="0018618B" w:rsidP="0018618B">
      <w:pPr>
        <w:pStyle w:val="ListParagraph"/>
        <w:numPr>
          <w:ilvl w:val="0"/>
          <w:numId w:val="2"/>
        </w:numPr>
        <w:spacing w:line="360" w:lineRule="auto"/>
      </w:pPr>
      <w:r>
        <w:t>Salary</w:t>
      </w:r>
    </w:p>
    <w:p w14:paraId="3E68E539" w14:textId="4B26AA7A" w:rsidR="0018618B" w:rsidRDefault="0018618B" w:rsidP="0018618B">
      <w:pPr>
        <w:pStyle w:val="ListParagraph"/>
        <w:numPr>
          <w:ilvl w:val="0"/>
          <w:numId w:val="2"/>
        </w:numPr>
        <w:spacing w:line="360" w:lineRule="auto"/>
      </w:pPr>
      <w:r>
        <w:t>Recognition &amp; Reward</w:t>
      </w:r>
    </w:p>
    <w:p w14:paraId="2566EEF3" w14:textId="14E549BD" w:rsidR="0018618B" w:rsidRDefault="0018618B" w:rsidP="0018618B">
      <w:pPr>
        <w:pStyle w:val="ListParagraph"/>
        <w:numPr>
          <w:ilvl w:val="0"/>
          <w:numId w:val="2"/>
        </w:numPr>
        <w:spacing w:line="360" w:lineRule="auto"/>
      </w:pPr>
      <w:r>
        <w:t>Non-monetary incentives, - spa day, pizza Fridays etc</w:t>
      </w:r>
    </w:p>
    <w:p w14:paraId="3B4A9254" w14:textId="46046B71" w:rsidR="0018618B" w:rsidRDefault="0018618B" w:rsidP="0018618B">
      <w:pPr>
        <w:pStyle w:val="ListParagraph"/>
        <w:numPr>
          <w:ilvl w:val="0"/>
          <w:numId w:val="2"/>
        </w:numPr>
        <w:spacing w:line="360" w:lineRule="auto"/>
      </w:pPr>
      <w:r>
        <w:t>Relationships with colleagues</w:t>
      </w:r>
    </w:p>
    <w:p w14:paraId="329AADA9" w14:textId="115DE29C" w:rsidR="0018618B" w:rsidRDefault="0018618B" w:rsidP="0018618B">
      <w:pPr>
        <w:pStyle w:val="ListParagraph"/>
        <w:numPr>
          <w:ilvl w:val="0"/>
          <w:numId w:val="2"/>
        </w:numPr>
        <w:spacing w:line="360" w:lineRule="auto"/>
      </w:pPr>
      <w:r>
        <w:t>Relationships with leaders</w:t>
      </w:r>
    </w:p>
    <w:p w14:paraId="59CB26F4" w14:textId="662D2575" w:rsidR="0018618B" w:rsidRDefault="0018618B" w:rsidP="0018618B">
      <w:pPr>
        <w:pStyle w:val="ListParagraph"/>
        <w:numPr>
          <w:ilvl w:val="0"/>
          <w:numId w:val="2"/>
        </w:numPr>
        <w:spacing w:line="360" w:lineRule="auto"/>
      </w:pPr>
      <w:r>
        <w:t>Company culture</w:t>
      </w:r>
    </w:p>
    <w:p w14:paraId="6D02F8CE" w14:textId="783C66B6" w:rsidR="0018618B" w:rsidRDefault="0018618B" w:rsidP="0018618B">
      <w:pPr>
        <w:pStyle w:val="ListParagraph"/>
        <w:numPr>
          <w:ilvl w:val="0"/>
          <w:numId w:val="2"/>
        </w:numPr>
        <w:spacing w:line="360" w:lineRule="auto"/>
      </w:pPr>
      <w:r>
        <w:t xml:space="preserve">Learning development opportunities </w:t>
      </w:r>
    </w:p>
    <w:p w14:paraId="403D47E2" w14:textId="6688D97E" w:rsidR="0018618B" w:rsidRDefault="0018618B" w:rsidP="0018618B">
      <w:pPr>
        <w:pStyle w:val="ListParagraph"/>
        <w:numPr>
          <w:ilvl w:val="0"/>
          <w:numId w:val="2"/>
        </w:numPr>
        <w:spacing w:line="360" w:lineRule="auto"/>
      </w:pPr>
      <w:r>
        <w:t>Processes within the company</w:t>
      </w:r>
    </w:p>
    <w:p w14:paraId="2B0C9A81" w14:textId="7751D5D4" w:rsidR="0018618B" w:rsidRDefault="0018618B" w:rsidP="0018618B">
      <w:pPr>
        <w:pStyle w:val="ListParagraph"/>
        <w:numPr>
          <w:ilvl w:val="0"/>
          <w:numId w:val="2"/>
        </w:numPr>
        <w:spacing w:line="360" w:lineRule="auto"/>
      </w:pPr>
      <w:r>
        <w:t>Personal life</w:t>
      </w:r>
    </w:p>
    <w:p w14:paraId="5B9A93FA" w14:textId="5CB46530" w:rsidR="0077088A" w:rsidRDefault="0018618B" w:rsidP="00DA4B4E">
      <w:pPr>
        <w:pStyle w:val="ListParagraph"/>
        <w:numPr>
          <w:ilvl w:val="0"/>
          <w:numId w:val="2"/>
        </w:numPr>
        <w:spacing w:line="360" w:lineRule="auto"/>
      </w:pPr>
      <w:r>
        <w:t>Meaningful work</w:t>
      </w:r>
    </w:p>
    <w:p w14:paraId="055B8B76" w14:textId="53D74131" w:rsidR="00B32660" w:rsidRDefault="0018618B">
      <w:pPr>
        <w:spacing w:line="360" w:lineRule="auto"/>
        <w:rPr>
          <w:rFonts w:ascii="Arial" w:eastAsia="Arial" w:hAnsi="Arial" w:cs="Arial"/>
          <w:sz w:val="24"/>
          <w:szCs w:val="24"/>
        </w:rPr>
      </w:pPr>
      <w:r>
        <w:t>Intrinsic motivation refers to when we feel compelled to do something for internal reasons, such as when a task interests us. (Ryan &amp; Deci 2000). Extrinsic motivation is the need to do something for external reasons, such as meeting deadlines or wanting approval.</w:t>
      </w:r>
      <w:r w:rsidR="00961FB0">
        <w:t xml:space="preserve"> To be motivated within the workplace we need both. Some factors that are intrinsic are meaningful work, you do the work because it means something to you which is motivating. Processes within the company would be intrinsic because it shows you want to stay within the company long term and work up. Relationships with fellow colleagues and leaders are another form of intrinsic motivation, you make them because you want </w:t>
      </w:r>
      <w:r w:rsidR="00755F04">
        <w:t>to,</w:t>
      </w:r>
      <w:r w:rsidR="00961FB0">
        <w:t xml:space="preserve"> and it</w:t>
      </w:r>
      <w:r>
        <w:t xml:space="preserve"> feels </w:t>
      </w:r>
      <w:r w:rsidR="00961FB0">
        <w:t>nice to have good relationships at work.</w:t>
      </w:r>
      <w:r w:rsidR="00755F04">
        <w:t xml:space="preserve"> However, not everyone gets along which could cause conflict. This could affect an employees motivation to work. To deal with this, management could arrange a meeting to find out the source of the problem or </w:t>
      </w:r>
      <w:r w:rsidR="001D190F">
        <w:t>they could place</w:t>
      </w:r>
      <w:r w:rsidR="00755F04">
        <w:t xml:space="preserve"> the employees on different shift patterns or in different sections of the store to avoid further conflict. </w:t>
      </w:r>
      <w:r w:rsidR="00961FB0">
        <w:t xml:space="preserve"> Some examples of extrinsic motivation are, salary, you got to work to earn money, if you don’t work then you don’t get paid. Recognition and rewards are other forms of extrinsic motivation because if you didn’t do well in your job, you wouldn’t be rewarded for it. Non-monetary incentives are another form of extrinsic motivation are get given rewards for doing well within your role even though it’s not money. It could be a day out or a meal etc. Intrinsic and extrinsic motivation goes hand in hand to be motivated at work. You must want to do your job, but it is also motivating to be rewarded for what you do. It is important to be acknowledged for good, hard work. A motivated employee is likely to have greater job satisfaction, perform better and willingness to do well and succeed.</w:t>
      </w:r>
    </w:p>
    <w:p w14:paraId="4031E7BF" w14:textId="5E2929B5" w:rsidR="00023FB8" w:rsidRPr="00B32660" w:rsidRDefault="008312FD" w:rsidP="00023FB8">
      <w:pPr>
        <w:pStyle w:val="Heading1"/>
        <w:rPr>
          <w:bCs/>
          <w:sz w:val="26"/>
          <w:szCs w:val="26"/>
        </w:rPr>
      </w:pPr>
      <w:bookmarkStart w:id="18" w:name="_23ckvvd" w:colFirst="0" w:colLast="0"/>
      <w:bookmarkStart w:id="19" w:name="_ihv636" w:colFirst="0" w:colLast="0"/>
      <w:bookmarkStart w:id="20" w:name="_Toc128122706"/>
      <w:bookmarkEnd w:id="18"/>
      <w:bookmarkEnd w:id="19"/>
      <w:r w:rsidRPr="00B32660">
        <w:rPr>
          <w:bCs/>
          <w:sz w:val="26"/>
          <w:szCs w:val="26"/>
        </w:rPr>
        <w:t xml:space="preserve">2.3 </w:t>
      </w:r>
      <w:r w:rsidR="000F406D" w:rsidRPr="00B32660">
        <w:rPr>
          <w:bCs/>
          <w:sz w:val="26"/>
          <w:szCs w:val="26"/>
        </w:rPr>
        <w:t>Select a theory of motivation - apply it to your workplace – evaluate the impact</w:t>
      </w:r>
      <w:bookmarkStart w:id="21" w:name="_32hioqz" w:colFirst="0" w:colLast="0"/>
      <w:bookmarkEnd w:id="20"/>
      <w:bookmarkEnd w:id="21"/>
    </w:p>
    <w:p w14:paraId="6C320088" w14:textId="554B644E" w:rsidR="00B32660" w:rsidRDefault="00B32660" w:rsidP="00B32660"/>
    <w:p w14:paraId="6047F23B" w14:textId="5279A54F" w:rsidR="001A1541" w:rsidRDefault="00244E0D" w:rsidP="00B32660">
      <w:r>
        <w:t xml:space="preserve">I have decided </w:t>
      </w:r>
      <w:r w:rsidR="00BE027D">
        <w:t>apply</w:t>
      </w:r>
      <w:r>
        <w:t xml:space="preserve"> the Hertzberg theory</w:t>
      </w:r>
      <w:r w:rsidR="00D21D83">
        <w:t>. I feel the hygiene theory is best to evaluate the motivation within my workplace</w:t>
      </w:r>
      <w:r w:rsidR="008B4660">
        <w:t xml:space="preserve">, because it </w:t>
      </w:r>
      <w:r w:rsidR="00D21D83">
        <w:t xml:space="preserve">relates well. </w:t>
      </w:r>
      <w:r w:rsidR="001A1541">
        <w:t xml:space="preserve">The hygiene factor referring to the work environment is positive. The company pays well with yearly incentives. The management are motivating and work along side staff on the shop floor building good work relationships. The company provides free hot and cold drinks for all staff members and customers. </w:t>
      </w:r>
      <w:r w:rsidR="008B4660">
        <w:t>T</w:t>
      </w:r>
      <w:r w:rsidR="001A1541">
        <w:t>he food provided which is my job role is at an extremely cheap price.</w:t>
      </w:r>
      <w:r w:rsidR="0099304E">
        <w:t xml:space="preserve"> Team building exercises are done regularly throughout the year, the next is a trip go karting.</w:t>
      </w:r>
      <w:r w:rsidR="001A1541">
        <w:t xml:space="preserve"> The motivator factors are good as </w:t>
      </w:r>
      <w:r w:rsidR="0099304E">
        <w:t xml:space="preserve">any job promotions are internal. All members of management within the company </w:t>
      </w:r>
      <w:r w:rsidR="005D23AC">
        <w:t>began</w:t>
      </w:r>
      <w:r w:rsidR="0099304E">
        <w:t xml:space="preserve"> at the bottom. Job recognition is huge within my workplace and praise is given a lot. The owner regularly comes into the store and if he sees members of staff working </w:t>
      </w:r>
      <w:r w:rsidR="006D5DE9">
        <w:t>hard,</w:t>
      </w:r>
      <w:r w:rsidR="0099304E">
        <w:t xml:space="preserve"> he will get out his wallet</w:t>
      </w:r>
      <w:r w:rsidR="00983368">
        <w:t>,</w:t>
      </w:r>
      <w:r w:rsidR="0099304E">
        <w:t xml:space="preserve"> take out money and give it to the staff member and thanks them for working hard for his company. Every Christmas staff are rewarded with a money bonus to use within the store as a thank you for working hard throughout the year. This itself is a huge motivator as some people find Christmas hard money wise and can use their </w:t>
      </w:r>
      <w:r w:rsidR="006D5DE9">
        <w:t>bonuses</w:t>
      </w:r>
      <w:r w:rsidR="0099304E">
        <w:t xml:space="preserve"> to buy all their food and drink for the festive period. In my job role as a chef, I am solely in the kitchen, there is nobody else, I take great pride in having the responsibility and knowing I am trusted to </w:t>
      </w:r>
      <w:r w:rsidR="006D5DE9">
        <w:t xml:space="preserve">do my job role competently. All of these factors are greatly impacted within the </w:t>
      </w:r>
      <w:r w:rsidR="00835037">
        <w:t>workplace,</w:t>
      </w:r>
      <w:r w:rsidR="006D5DE9">
        <w:t xml:space="preserve"> and you rarely hear of leaving within the company unless they are retiring.</w:t>
      </w:r>
      <w:r w:rsidR="00615084">
        <w:t xml:space="preserve"> The company is performing well and staff turnover is low, evidencing highly motivated employees.</w:t>
      </w:r>
    </w:p>
    <w:p w14:paraId="0E899650" w14:textId="77777777" w:rsidR="001A1541" w:rsidRDefault="001A1541" w:rsidP="00B32660"/>
    <w:p w14:paraId="0354C8F3" w14:textId="77777777" w:rsidR="001A1541" w:rsidRDefault="001A1541" w:rsidP="00B32660"/>
    <w:p w14:paraId="6E99941F" w14:textId="77777777" w:rsidR="00023FB8" w:rsidRDefault="00023FB8" w:rsidP="00023FB8">
      <w:pPr>
        <w:pStyle w:val="Heading1"/>
        <w:rPr>
          <w:b/>
          <w:sz w:val="26"/>
          <w:szCs w:val="26"/>
        </w:rPr>
      </w:pPr>
    </w:p>
    <w:p w14:paraId="5AAC69E0" w14:textId="77777777" w:rsidR="00615084" w:rsidRPr="00615084" w:rsidRDefault="00615084" w:rsidP="00615084"/>
    <w:p w14:paraId="32E1D75C" w14:textId="77777777" w:rsidR="00023FB8" w:rsidRDefault="00023FB8" w:rsidP="00023FB8">
      <w:pPr>
        <w:pStyle w:val="Heading1"/>
        <w:rPr>
          <w:b/>
          <w:sz w:val="26"/>
          <w:szCs w:val="26"/>
        </w:rPr>
      </w:pPr>
    </w:p>
    <w:p w14:paraId="7096CF8A" w14:textId="77777777" w:rsidR="00B32660" w:rsidRPr="00B32660" w:rsidRDefault="00B32660" w:rsidP="00023FB8">
      <w:pPr>
        <w:pStyle w:val="Heading1"/>
        <w:rPr>
          <w:bCs/>
          <w:sz w:val="26"/>
          <w:szCs w:val="26"/>
        </w:rPr>
      </w:pPr>
      <w:bookmarkStart w:id="22" w:name="_Toc128122707"/>
      <w:r>
        <w:rPr>
          <w:b/>
          <w:sz w:val="26"/>
          <w:szCs w:val="26"/>
        </w:rPr>
        <w:t xml:space="preserve">3.  </w:t>
      </w:r>
      <w:r w:rsidRPr="00B32660">
        <w:rPr>
          <w:bCs/>
          <w:sz w:val="26"/>
          <w:szCs w:val="26"/>
        </w:rPr>
        <w:t>Communication for motivation</w:t>
      </w:r>
      <w:bookmarkEnd w:id="22"/>
    </w:p>
    <w:p w14:paraId="23CFF8B7" w14:textId="77777777" w:rsidR="00B32660" w:rsidRPr="00B32660" w:rsidRDefault="00B32660" w:rsidP="00023FB8">
      <w:pPr>
        <w:pStyle w:val="Heading1"/>
        <w:rPr>
          <w:bCs/>
          <w:sz w:val="26"/>
          <w:szCs w:val="26"/>
        </w:rPr>
      </w:pPr>
    </w:p>
    <w:p w14:paraId="0EBB5097" w14:textId="31FA7100" w:rsidR="00023FB8" w:rsidRPr="00B32660" w:rsidRDefault="00B32660" w:rsidP="00023FB8">
      <w:pPr>
        <w:pStyle w:val="Heading1"/>
        <w:rPr>
          <w:bCs/>
          <w:sz w:val="26"/>
          <w:szCs w:val="26"/>
        </w:rPr>
      </w:pPr>
      <w:bookmarkStart w:id="23" w:name="_Toc128122708"/>
      <w:r w:rsidRPr="00B32660">
        <w:rPr>
          <w:bCs/>
          <w:sz w:val="26"/>
          <w:szCs w:val="26"/>
        </w:rPr>
        <w:t>3.1</w:t>
      </w:r>
      <w:r w:rsidR="00023FB8" w:rsidRPr="00B32660">
        <w:rPr>
          <w:bCs/>
          <w:sz w:val="26"/>
          <w:szCs w:val="26"/>
        </w:rPr>
        <w:t xml:space="preserve"> Develop appropriate criteria to evaluate own ability to communicate effectively</w:t>
      </w:r>
      <w:r w:rsidRPr="00B32660">
        <w:rPr>
          <w:bCs/>
          <w:sz w:val="26"/>
          <w:szCs w:val="26"/>
        </w:rPr>
        <w:t xml:space="preserve"> p</w:t>
      </w:r>
      <w:r w:rsidR="00023FB8" w:rsidRPr="00B32660">
        <w:rPr>
          <w:bCs/>
          <w:sz w:val="26"/>
          <w:szCs w:val="26"/>
        </w:rPr>
        <w:t>repare development plans for yourself and another person</w:t>
      </w:r>
      <w:bookmarkEnd w:id="23"/>
    </w:p>
    <w:p w14:paraId="61BBB594" w14:textId="405055A9" w:rsidR="00023FB8" w:rsidRDefault="00023FB8" w:rsidP="00CC4DFC"/>
    <w:p w14:paraId="64F3192C" w14:textId="26588C78" w:rsidR="00CC4DFC" w:rsidRPr="00B32660" w:rsidRDefault="00936FF9" w:rsidP="00CC4DFC">
      <w:r>
        <w:t>The main</w:t>
      </w:r>
      <w:r w:rsidR="004A190C">
        <w:t xml:space="preserve"> three</w:t>
      </w:r>
      <w:r>
        <w:t xml:space="preserve"> </w:t>
      </w:r>
      <w:r w:rsidR="00CF7F1C">
        <w:t xml:space="preserve">forms of communication that are important to me and I feel </w:t>
      </w:r>
      <w:r w:rsidR="418E82B8">
        <w:t>I</w:t>
      </w:r>
      <w:r w:rsidR="00631C0C">
        <w:t xml:space="preserve"> portray well are listening skills, empathy </w:t>
      </w:r>
      <w:r w:rsidR="00822FC3">
        <w:t>and body language. I feel that it is extremely important to have good listening skills</w:t>
      </w:r>
      <w:r w:rsidR="002106FE">
        <w:t xml:space="preserve"> otherwise t</w:t>
      </w:r>
      <w:r w:rsidR="00822FC3">
        <w:t xml:space="preserve">hings can be misinterpreted </w:t>
      </w:r>
      <w:r w:rsidR="000F41A1">
        <w:t xml:space="preserve">which can result in things going wrong, rumours being </w:t>
      </w:r>
      <w:r w:rsidR="65EEE86D">
        <w:t>spread,</w:t>
      </w:r>
      <w:r w:rsidR="000F41A1">
        <w:t xml:space="preserve"> and jobs not being completed correctly. </w:t>
      </w:r>
      <w:r w:rsidR="00F45EE9">
        <w:t>I feel that it is important to listen to management when they are talking to you or explaining a job that needs doing</w:t>
      </w:r>
      <w:r w:rsidR="00251405">
        <w:t xml:space="preserve"> to fulfil your job role correcting. Equally I think it is important for management to listen to their </w:t>
      </w:r>
      <w:r w:rsidR="00E44E55">
        <w:t>employees’</w:t>
      </w:r>
      <w:r w:rsidR="00251405">
        <w:t xml:space="preserve"> </w:t>
      </w:r>
      <w:r w:rsidR="00DC3ECA">
        <w:t xml:space="preserve">ideas or concerns also. </w:t>
      </w:r>
      <w:r w:rsidR="00113318">
        <w:t xml:space="preserve">I think that empathy is </w:t>
      </w:r>
      <w:r w:rsidR="00A01550">
        <w:t xml:space="preserve">important to me as it shows a caring side which everyone needs. </w:t>
      </w:r>
      <w:r w:rsidR="00626194">
        <w:t xml:space="preserve">The ability to empathise with outside customers or colleagues </w:t>
      </w:r>
      <w:r w:rsidR="0032368C">
        <w:t xml:space="preserve">helps to form friendships as your showing </w:t>
      </w:r>
      <w:r w:rsidR="001114C0">
        <w:t xml:space="preserve">that you care and understand their struggles. </w:t>
      </w:r>
      <w:r w:rsidR="00BC50A8">
        <w:t xml:space="preserve">This is important as a manager to show as if an employee was having a hard time, or struggling emotionally with personal problems it is </w:t>
      </w:r>
      <w:r w:rsidR="00245050">
        <w:t xml:space="preserve">supporting knowing you can speak to </w:t>
      </w:r>
      <w:r w:rsidR="00755F04">
        <w:t>them,</w:t>
      </w:r>
      <w:r w:rsidR="00245050">
        <w:t xml:space="preserve"> and they will empathise with you.</w:t>
      </w:r>
      <w:r w:rsidR="003626AB">
        <w:t xml:space="preserve"> </w:t>
      </w:r>
      <w:r w:rsidR="00432792">
        <w:t xml:space="preserve">I think body language is an </w:t>
      </w:r>
      <w:r w:rsidR="00234C9C">
        <w:t>important criterion</w:t>
      </w:r>
      <w:r w:rsidR="00432792">
        <w:t xml:space="preserve"> to me </w:t>
      </w:r>
      <w:r w:rsidR="00245B69">
        <w:t>when communicating</w:t>
      </w:r>
      <w:r w:rsidR="00FD06BC">
        <w:t xml:space="preserve"> non-verbally</w:t>
      </w:r>
      <w:r w:rsidR="00245B69">
        <w:t xml:space="preserve"> because the way you hold yourself</w:t>
      </w:r>
      <w:r w:rsidR="00CF5005">
        <w:t xml:space="preserve"> shows how interested you are in a conversation. For </w:t>
      </w:r>
      <w:r w:rsidR="00E851B3">
        <w:t>example,</w:t>
      </w:r>
      <w:r w:rsidR="00CF5005">
        <w:t xml:space="preserve"> if I was having a meeting with management and </w:t>
      </w:r>
      <w:r w:rsidR="004E2A50">
        <w:t xml:space="preserve">I was sat with my arms folded looking around the room it would show how much attention I was </w:t>
      </w:r>
      <w:r w:rsidR="00234C9C">
        <w:t xml:space="preserve">or wasn’t </w:t>
      </w:r>
      <w:r w:rsidR="00E851B3">
        <w:t>paying</w:t>
      </w:r>
      <w:r w:rsidR="004E2A50">
        <w:t xml:space="preserve">. Whereas if I was sat </w:t>
      </w:r>
      <w:r w:rsidR="00E851B3">
        <w:t xml:space="preserve">upright looking at the manager, making eye contact it would show my interest. </w:t>
      </w:r>
      <w:r w:rsidR="0077088A">
        <w:t xml:space="preserve">I do think by living in Wales and working for a company that is owned by a Welsh person, it is important to be able to speak the Welsh language. I have learnt a few words from living here, however this is very basic and feel the need to progress my learning skills. This is a plan of mine to be able to grow within the company. </w:t>
      </w:r>
    </w:p>
    <w:p w14:paraId="08C3D323" w14:textId="170721B3" w:rsidR="00023FB8" w:rsidRPr="00B32660" w:rsidRDefault="00B32660" w:rsidP="00023FB8">
      <w:pPr>
        <w:pStyle w:val="Heading1"/>
        <w:rPr>
          <w:bCs/>
          <w:sz w:val="26"/>
          <w:szCs w:val="26"/>
        </w:rPr>
      </w:pPr>
      <w:bookmarkStart w:id="24" w:name="_Toc128122709"/>
      <w:r w:rsidRPr="00B32660">
        <w:rPr>
          <w:bCs/>
          <w:sz w:val="26"/>
          <w:szCs w:val="26"/>
        </w:rPr>
        <w:t>3.2</w:t>
      </w:r>
      <w:r w:rsidR="00023FB8" w:rsidRPr="00B32660">
        <w:rPr>
          <w:bCs/>
          <w:sz w:val="26"/>
          <w:szCs w:val="26"/>
        </w:rPr>
        <w:t xml:space="preserve"> Collect and analyse feedback on own verbal and written communication skills</w:t>
      </w:r>
      <w:bookmarkEnd w:id="24"/>
    </w:p>
    <w:p w14:paraId="12BAF1D6" w14:textId="28DC59B6" w:rsidR="00023FB8" w:rsidRDefault="00023FB8" w:rsidP="008766C4"/>
    <w:p w14:paraId="026B8192" w14:textId="76096615" w:rsidR="008766C4" w:rsidRDefault="008766C4" w:rsidP="008766C4">
      <w:r>
        <w:t xml:space="preserve">My results from doing a communication style questionnaire (appendix A) shows that I am assertive, which I agree with. </w:t>
      </w:r>
      <w:r w:rsidR="009C18BA">
        <w:t>I feel I am not afraid to speak my mind or address certain situations.</w:t>
      </w:r>
      <w:r w:rsidR="00755F04">
        <w:t xml:space="preserve"> I do not feel this has caused any conflict in the past as I do not express my opinion in a negative or aggressive way.</w:t>
      </w:r>
      <w:r w:rsidR="009C18BA">
        <w:t xml:space="preserve"> </w:t>
      </w:r>
      <w:r w:rsidR="001302B6">
        <w:t xml:space="preserve">I have no shame in asking for help if there </w:t>
      </w:r>
      <w:r w:rsidR="00AE68D1">
        <w:t>i</w:t>
      </w:r>
      <w:r w:rsidR="001302B6">
        <w:t>s something I am unsure of</w:t>
      </w:r>
      <w:r w:rsidR="00EC1EC9">
        <w:t xml:space="preserve"> and I also have no problem with saying no. If I feel something is wrong I will happily speak up and not feel ashamed for doing so. </w:t>
      </w:r>
      <w:r w:rsidR="00166263">
        <w:t xml:space="preserve">However, I can see that this could </w:t>
      </w:r>
      <w:r w:rsidR="009852A8">
        <w:t xml:space="preserve">be seen as borderline </w:t>
      </w:r>
      <w:r w:rsidR="008C06FC">
        <w:t>aggressive,</w:t>
      </w:r>
      <w:r w:rsidR="009852A8">
        <w:t xml:space="preserve"> and people may find it difficult to approach me </w:t>
      </w:r>
      <w:r w:rsidR="008E42AF">
        <w:t>due to how I hold myself</w:t>
      </w:r>
      <w:r w:rsidR="00755F04">
        <w:t xml:space="preserve">. </w:t>
      </w:r>
      <w:r w:rsidR="008E42AF">
        <w:t xml:space="preserve">I feel I am empathetic when I need to be and that I </w:t>
      </w:r>
      <w:r w:rsidR="00BB4089">
        <w:t>am approachable,</w:t>
      </w:r>
      <w:r w:rsidR="00755F04">
        <w:t xml:space="preserve"> I great everyone with kindness and would never intentionally want to intimidate someone.</w:t>
      </w:r>
      <w:r w:rsidR="00BB4089">
        <w:t xml:space="preserve"> I have respect for everyone </w:t>
      </w:r>
      <w:r w:rsidR="008C06FC">
        <w:t>and like to make friends with the colleagues in my workplace.</w:t>
      </w:r>
    </w:p>
    <w:p w14:paraId="44E16CF9" w14:textId="2F571014" w:rsidR="004B7EFF" w:rsidRDefault="004B7EFF" w:rsidP="004B7EFF">
      <w:r>
        <w:t xml:space="preserve">I created a short questionnaire and gave them to some of my work colleagues to see what they thought of my verbal and written communication skills. From the results (appendix B) it shows that they all thought that my verbal communication was at a good standard, with an average score of 3. My written communication were difficult to assess as there is not a lot of written communication within my job role however colleagues marked me 3 overall.  For my eye contact and empathy the results were 2.6 and 2.4 respectively which indicates there is some work to do in these areas.  While I am cooking food for my colleagues sometimes I may have my back to them or looking at what I am doing. My listening skills were marked at 2.8 which indicates that I need to improve these skills as I feel it is a very important form of communication. </w:t>
      </w:r>
    </w:p>
    <w:p w14:paraId="53A66179" w14:textId="77777777" w:rsidR="00DA2050" w:rsidRDefault="00DA2050" w:rsidP="008766C4"/>
    <w:tbl>
      <w:tblPr>
        <w:tblStyle w:val="TableGrid"/>
        <w:tblW w:w="0" w:type="auto"/>
        <w:tblLook w:val="04A0" w:firstRow="1" w:lastRow="0" w:firstColumn="1" w:lastColumn="0" w:noHBand="0" w:noVBand="1"/>
      </w:tblPr>
      <w:tblGrid>
        <w:gridCol w:w="4675"/>
        <w:gridCol w:w="4675"/>
      </w:tblGrid>
      <w:tr w:rsidR="00186A64" w14:paraId="43A7985A" w14:textId="77777777" w:rsidTr="00186A64">
        <w:tc>
          <w:tcPr>
            <w:tcW w:w="4675" w:type="dxa"/>
          </w:tcPr>
          <w:p w14:paraId="42B832BD" w14:textId="0E3863C9" w:rsidR="00186A64" w:rsidRDefault="00186A64" w:rsidP="008766C4">
            <w:r>
              <w:t>Strength</w:t>
            </w:r>
          </w:p>
        </w:tc>
        <w:tc>
          <w:tcPr>
            <w:tcW w:w="4675" w:type="dxa"/>
          </w:tcPr>
          <w:p w14:paraId="2F7F59DF" w14:textId="21C74BBF" w:rsidR="00186A64" w:rsidRDefault="00186A64" w:rsidP="008766C4">
            <w:r>
              <w:t>Weakness</w:t>
            </w:r>
          </w:p>
        </w:tc>
      </w:tr>
      <w:tr w:rsidR="00186A64" w14:paraId="5D5D48CD" w14:textId="77777777" w:rsidTr="00186A64">
        <w:tc>
          <w:tcPr>
            <w:tcW w:w="4675" w:type="dxa"/>
          </w:tcPr>
          <w:p w14:paraId="3CF86620" w14:textId="77777777" w:rsidR="00186A64" w:rsidRDefault="00186A64" w:rsidP="008766C4"/>
          <w:p w14:paraId="1AC3E95B" w14:textId="0D953113" w:rsidR="00866662" w:rsidRDefault="00866662" w:rsidP="008766C4">
            <w:r>
              <w:t>Good verbal communication</w:t>
            </w:r>
            <w:r w:rsidR="004B7EFF">
              <w:t>.</w:t>
            </w:r>
          </w:p>
          <w:p w14:paraId="6261AE10" w14:textId="77777777" w:rsidR="004B7EFF" w:rsidRDefault="004B7EFF" w:rsidP="004B7EFF">
            <w:r>
              <w:t>More written communication needed.</w:t>
            </w:r>
          </w:p>
          <w:p w14:paraId="6B0BBB56" w14:textId="77777777" w:rsidR="00186A64" w:rsidRDefault="00186A64" w:rsidP="008766C4"/>
          <w:p w14:paraId="03C744D3" w14:textId="77777777" w:rsidR="00186A64" w:rsidRDefault="00186A64" w:rsidP="008766C4"/>
          <w:p w14:paraId="5C1D32E5" w14:textId="77777777" w:rsidR="00186A64" w:rsidRDefault="00186A64" w:rsidP="008766C4"/>
          <w:p w14:paraId="0F8C9475" w14:textId="0EA7F2E0" w:rsidR="00186A64" w:rsidRDefault="00186A64" w:rsidP="008766C4"/>
        </w:tc>
        <w:tc>
          <w:tcPr>
            <w:tcW w:w="4675" w:type="dxa"/>
          </w:tcPr>
          <w:p w14:paraId="3FEC337F" w14:textId="77777777" w:rsidR="00186A64" w:rsidRDefault="00186A64" w:rsidP="008766C4"/>
          <w:p w14:paraId="3E872ABE" w14:textId="61C5579D" w:rsidR="00CC1598" w:rsidRDefault="004B7EFF" w:rsidP="008766C4">
            <w:r>
              <w:t>Improve listening skills.</w:t>
            </w:r>
          </w:p>
          <w:p w14:paraId="72FEAD6A" w14:textId="6A555E90" w:rsidR="00CB0A8B" w:rsidRDefault="00540DE6" w:rsidP="008766C4">
            <w:r>
              <w:t>Need to m</w:t>
            </w:r>
            <w:r w:rsidR="00CB0A8B">
              <w:t>ake more eye contact.</w:t>
            </w:r>
          </w:p>
          <w:p w14:paraId="1F28053A" w14:textId="68199F8A" w:rsidR="00CB0A8B" w:rsidRDefault="00CB0A8B" w:rsidP="008766C4">
            <w:r>
              <w:t>Show more empathy</w:t>
            </w:r>
            <w:r w:rsidR="00540DE6">
              <w:t>.</w:t>
            </w:r>
          </w:p>
        </w:tc>
      </w:tr>
      <w:tr w:rsidR="00186A64" w14:paraId="7CD52B71" w14:textId="77777777" w:rsidTr="00186A64">
        <w:tc>
          <w:tcPr>
            <w:tcW w:w="4675" w:type="dxa"/>
          </w:tcPr>
          <w:p w14:paraId="5EBECC4B" w14:textId="27AF9087" w:rsidR="00186A64" w:rsidRDefault="00866662" w:rsidP="008766C4">
            <w:r>
              <w:t>Opportunity</w:t>
            </w:r>
          </w:p>
        </w:tc>
        <w:tc>
          <w:tcPr>
            <w:tcW w:w="4675" w:type="dxa"/>
          </w:tcPr>
          <w:p w14:paraId="58B041B2" w14:textId="55E08983" w:rsidR="00186A64" w:rsidRDefault="00866662" w:rsidP="008766C4">
            <w:r>
              <w:t>Threat</w:t>
            </w:r>
          </w:p>
        </w:tc>
      </w:tr>
      <w:tr w:rsidR="00186A64" w14:paraId="76FFEA9C" w14:textId="77777777" w:rsidTr="00186A64">
        <w:tc>
          <w:tcPr>
            <w:tcW w:w="4675" w:type="dxa"/>
          </w:tcPr>
          <w:p w14:paraId="33ACEA77" w14:textId="77777777" w:rsidR="00186A64" w:rsidRDefault="00186A64" w:rsidP="008766C4"/>
          <w:p w14:paraId="5444B641" w14:textId="67B57D3E" w:rsidR="00CB0A8B" w:rsidRDefault="004B7EFF" w:rsidP="008766C4">
            <w:r>
              <w:t>I have the skills to progress within the company.</w:t>
            </w:r>
          </w:p>
          <w:p w14:paraId="38929E86" w14:textId="3B8105AB" w:rsidR="004B7EFF" w:rsidRDefault="004B7EFF" w:rsidP="008766C4">
            <w:r>
              <w:t>Degree in leadership and management</w:t>
            </w:r>
          </w:p>
          <w:p w14:paraId="7C13890A" w14:textId="77777777" w:rsidR="00CB0A8B" w:rsidRDefault="00CB0A8B" w:rsidP="008766C4"/>
          <w:p w14:paraId="2602C944" w14:textId="77777777" w:rsidR="00CB0A8B" w:rsidRDefault="00CB0A8B" w:rsidP="008766C4"/>
          <w:p w14:paraId="37D9A3FA" w14:textId="77777777" w:rsidR="00CB0A8B" w:rsidRDefault="00CB0A8B" w:rsidP="008766C4"/>
          <w:p w14:paraId="18F08FD4" w14:textId="53EFF6BD" w:rsidR="00CB0A8B" w:rsidRDefault="00CB0A8B" w:rsidP="008766C4"/>
        </w:tc>
        <w:tc>
          <w:tcPr>
            <w:tcW w:w="4675" w:type="dxa"/>
          </w:tcPr>
          <w:p w14:paraId="3D71A424" w14:textId="77777777" w:rsidR="00186A64" w:rsidRDefault="00186A64" w:rsidP="008766C4"/>
          <w:p w14:paraId="7831C24E" w14:textId="46E18CE1" w:rsidR="0041458C" w:rsidRDefault="00EA2331" w:rsidP="008766C4">
            <w:r>
              <w:t xml:space="preserve">Lack of written communication which would be needed within a </w:t>
            </w:r>
            <w:r w:rsidR="00751B9F">
              <w:t>manager’s job role.</w:t>
            </w:r>
          </w:p>
          <w:p w14:paraId="761ADD8A" w14:textId="77777777" w:rsidR="00751B9F" w:rsidRDefault="004B7EFF" w:rsidP="008766C4">
            <w:r>
              <w:t>Time to complete training.</w:t>
            </w:r>
          </w:p>
          <w:p w14:paraId="5FCA8291" w14:textId="3C47BEB5" w:rsidR="004B7EFF" w:rsidRDefault="004B7EFF" w:rsidP="008766C4">
            <w:r>
              <w:t>Cost of course.</w:t>
            </w:r>
          </w:p>
        </w:tc>
      </w:tr>
    </w:tbl>
    <w:p w14:paraId="7063C1FC" w14:textId="77777777" w:rsidR="00DA2050" w:rsidRDefault="00DA2050" w:rsidP="008766C4"/>
    <w:p w14:paraId="286A7316" w14:textId="60E9EB88" w:rsidR="00023FB8" w:rsidRPr="00B32660" w:rsidRDefault="00B32660" w:rsidP="00023FB8">
      <w:pPr>
        <w:pStyle w:val="Heading1"/>
        <w:rPr>
          <w:bCs/>
          <w:sz w:val="26"/>
          <w:szCs w:val="26"/>
        </w:rPr>
      </w:pPr>
      <w:bookmarkStart w:id="25" w:name="_Toc128122710"/>
      <w:r w:rsidRPr="00B32660">
        <w:rPr>
          <w:bCs/>
          <w:sz w:val="26"/>
          <w:szCs w:val="26"/>
        </w:rPr>
        <w:t>3.3</w:t>
      </w:r>
      <w:r w:rsidR="00023FB8" w:rsidRPr="00B32660">
        <w:rPr>
          <w:bCs/>
          <w:sz w:val="26"/>
          <w:szCs w:val="26"/>
        </w:rPr>
        <w:t xml:space="preserve"> Evaluate own communication skills as a manager, identifying strengths and areas for improvement……then Produce a PDP to address these</w:t>
      </w:r>
      <w:bookmarkEnd w:id="25"/>
    </w:p>
    <w:p w14:paraId="430F6A1A" w14:textId="1E2EDD80" w:rsidR="00023FB8" w:rsidRDefault="00023FB8" w:rsidP="001260BA"/>
    <w:p w14:paraId="06F43CBD" w14:textId="30BBB9F3" w:rsidR="001260BA" w:rsidRPr="00B32660" w:rsidRDefault="001260BA" w:rsidP="001260BA">
      <w:r>
        <w:t>As a manager I feel I would bring some good communication skills to the team.</w:t>
      </w:r>
      <w:r w:rsidR="00ED5DE6">
        <w:t xml:space="preserve"> </w:t>
      </w:r>
      <w:r>
        <w:t xml:space="preserve">I am </w:t>
      </w:r>
      <w:r w:rsidR="00415361">
        <w:t xml:space="preserve">confident in being able to talk to anyone, even people I do not know. I can talk </w:t>
      </w:r>
      <w:r w:rsidR="00780957">
        <w:t>formally</w:t>
      </w:r>
      <w:r w:rsidR="00415361">
        <w:t xml:space="preserve"> </w:t>
      </w:r>
      <w:r w:rsidR="004069CB">
        <w:t xml:space="preserve">with a clear </w:t>
      </w:r>
      <w:r w:rsidR="00A226B7">
        <w:t xml:space="preserve">and direct aim. </w:t>
      </w:r>
      <w:r w:rsidR="0000347B">
        <w:t xml:space="preserve">I am an approachable </w:t>
      </w:r>
      <w:r w:rsidR="006F6947">
        <w:t>person, but I need to be conscious that some may find me intimidating</w:t>
      </w:r>
      <w:r w:rsidR="00F23C36">
        <w:t xml:space="preserve"> so</w:t>
      </w:r>
      <w:r w:rsidR="006F6947">
        <w:t xml:space="preserve"> need to make sure that my approach is kind, less formal and more friendly</w:t>
      </w:r>
      <w:r w:rsidR="00864312">
        <w:t xml:space="preserve">. </w:t>
      </w:r>
      <w:r w:rsidR="002D3435">
        <w:t>I am not afraid to show authority when it is needed</w:t>
      </w:r>
      <w:r w:rsidR="00663768">
        <w:t xml:space="preserve"> and not afraid to address uncomfortable situations</w:t>
      </w:r>
      <w:r w:rsidR="002D3435">
        <w:t>.</w:t>
      </w:r>
      <w:r w:rsidR="006F6947">
        <w:t xml:space="preserve"> I can do this is a calm, subtle way. Without making people feel uncomfortable, I can make light of situations but still get my point across. My aim would never </w:t>
      </w:r>
      <w:r w:rsidR="00140424">
        <w:t xml:space="preserve">be </w:t>
      </w:r>
      <w:r w:rsidR="006F6947">
        <w:t>to make someone feel intimidated.</w:t>
      </w:r>
      <w:r w:rsidR="00AF0716">
        <w:t xml:space="preserve"> These skills </w:t>
      </w:r>
      <w:r w:rsidR="00917281">
        <w:t xml:space="preserve">will be valid as a manager as at times you have to be put into uncomfortable situations </w:t>
      </w:r>
      <w:r w:rsidR="001C1E4C">
        <w:t xml:space="preserve">and </w:t>
      </w:r>
      <w:r w:rsidR="00186A40">
        <w:t>must</w:t>
      </w:r>
      <w:r w:rsidR="001C1E4C">
        <w:t xml:space="preserve"> be able to carry out the task confidently </w:t>
      </w:r>
      <w:r w:rsidR="00972FEC">
        <w:t xml:space="preserve">and respectfully </w:t>
      </w:r>
      <w:r w:rsidR="005B6990">
        <w:t>to be</w:t>
      </w:r>
      <w:r w:rsidR="00972FEC">
        <w:t xml:space="preserve"> able to </w:t>
      </w:r>
      <w:r w:rsidR="00EC2CF1">
        <w:t>rectify the situation.</w:t>
      </w:r>
      <w:r w:rsidR="002D3435">
        <w:t xml:space="preserve"> I have basic IT </w:t>
      </w:r>
      <w:r w:rsidR="007F6C90">
        <w:t>skills; however,</w:t>
      </w:r>
      <w:r w:rsidR="002D3435">
        <w:t xml:space="preserve"> this could be improved</w:t>
      </w:r>
      <w:r w:rsidR="004A21FC">
        <w:t xml:space="preserve"> on as there are different programs used which may need </w:t>
      </w:r>
      <w:r w:rsidR="00C50BFD">
        <w:t>more skills than what I currently have</w:t>
      </w:r>
      <w:r w:rsidR="00EB7FFD">
        <w:t>.</w:t>
      </w:r>
      <w:r w:rsidR="0059584A">
        <w:t xml:space="preserve"> </w:t>
      </w:r>
      <w:r w:rsidR="00FF66FB">
        <w:t>This could be improved</w:t>
      </w:r>
      <w:r w:rsidR="0059584A">
        <w:t xml:space="preserve"> by taking an IT course to</w:t>
      </w:r>
      <w:r w:rsidR="00704C0C">
        <w:t xml:space="preserve"> </w:t>
      </w:r>
      <w:r w:rsidR="00FF66FB">
        <w:t>increase</w:t>
      </w:r>
      <w:r w:rsidR="00704C0C">
        <w:t xml:space="preserve"> knowledge and understanding.</w:t>
      </w:r>
      <w:r w:rsidR="00EB7FFD">
        <w:t xml:space="preserve"> </w:t>
      </w:r>
      <w:r w:rsidR="00FF66FB">
        <w:t>M</w:t>
      </w:r>
      <w:r w:rsidR="00EB7FFD">
        <w:t xml:space="preserve">y lack </w:t>
      </w:r>
      <w:r w:rsidR="00FF66FB">
        <w:t>of ability</w:t>
      </w:r>
      <w:r w:rsidR="00EB7FFD">
        <w:t xml:space="preserve"> to speak the Welsh language </w:t>
      </w:r>
      <w:r w:rsidR="00FF66FB">
        <w:t>needs</w:t>
      </w:r>
      <w:r w:rsidR="00EB7FFD">
        <w:t xml:space="preserve"> to be addressed as a lot of customers and staff within my workplace are Welsh speaking</w:t>
      </w:r>
      <w:r w:rsidR="00FF66FB">
        <w:t xml:space="preserve">, therefore </w:t>
      </w:r>
      <w:r w:rsidR="00704C0C">
        <w:t xml:space="preserve">I need to take a basic Welsh course to </w:t>
      </w:r>
      <w:r w:rsidR="00FF66FB">
        <w:t>improve my skills</w:t>
      </w:r>
      <w:r w:rsidR="007F6C90">
        <w:t>.</w:t>
      </w:r>
      <w:r w:rsidR="00BB6657">
        <w:t xml:space="preserve"> </w:t>
      </w:r>
      <w:r w:rsidR="00650175">
        <w:t xml:space="preserve">Completing a course relating to leadership and management would </w:t>
      </w:r>
      <w:r w:rsidR="00FF66FB">
        <w:t>increase my</w:t>
      </w:r>
      <w:r w:rsidR="00650175">
        <w:t xml:space="preserve"> confidence within a managerial role</w:t>
      </w:r>
      <w:r w:rsidR="00C50BFD">
        <w:t xml:space="preserve"> by giving me a greater understanding of</w:t>
      </w:r>
      <w:r w:rsidR="005B6990">
        <w:t xml:space="preserve"> what is expected of me within the role. </w:t>
      </w:r>
      <w:r w:rsidR="00650175">
        <w:t xml:space="preserve"> </w:t>
      </w:r>
    </w:p>
    <w:p w14:paraId="41663898" w14:textId="7EB62702" w:rsidR="00023FB8" w:rsidRDefault="00023FB8" w:rsidP="00023FB8"/>
    <w:p w14:paraId="2D037C93" w14:textId="459033A3" w:rsidR="00023FB8" w:rsidRDefault="00023FB8" w:rsidP="00023FB8">
      <w:r>
        <w:t>Personal Development Plan</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023FB8" w14:paraId="7560A674" w14:textId="77777777" w:rsidTr="00E424B4">
        <w:trPr>
          <w:trHeight w:val="615"/>
        </w:trPr>
        <w:tc>
          <w:tcPr>
            <w:tcW w:w="2139" w:type="dxa"/>
            <w:shd w:val="clear" w:color="auto" w:fill="D9D9D9"/>
          </w:tcPr>
          <w:p w14:paraId="0995EE32" w14:textId="77777777" w:rsidR="00023FB8" w:rsidRDefault="00023FB8" w:rsidP="00E424B4">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57DFB8DF" w14:textId="77777777" w:rsidR="00023FB8" w:rsidRDefault="00023FB8" w:rsidP="00E424B4">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CC43281" w14:textId="77777777" w:rsidR="00023FB8" w:rsidRDefault="00023FB8" w:rsidP="00E424B4">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4DD2637E" w14:textId="77777777" w:rsidR="00023FB8" w:rsidRDefault="00023FB8" w:rsidP="00E424B4">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1B3FB071" w14:textId="77777777" w:rsidR="00023FB8" w:rsidRDefault="00023FB8" w:rsidP="00E424B4">
            <w:pPr>
              <w:rPr>
                <w:rFonts w:ascii="Arial Rounded" w:eastAsia="Arial Rounded" w:hAnsi="Arial Rounded" w:cs="Arial Rounded"/>
                <w:b/>
              </w:rPr>
            </w:pPr>
            <w:r>
              <w:rPr>
                <w:rFonts w:ascii="Arial Rounded" w:eastAsia="Arial Rounded" w:hAnsi="Arial Rounded" w:cs="Arial Rounded"/>
                <w:b/>
              </w:rPr>
              <w:t>Target Date for Review</w:t>
            </w:r>
          </w:p>
        </w:tc>
      </w:tr>
      <w:tr w:rsidR="00023FB8" w14:paraId="57B57F0D" w14:textId="77777777" w:rsidTr="00E424B4">
        <w:trPr>
          <w:trHeight w:val="316"/>
        </w:trPr>
        <w:tc>
          <w:tcPr>
            <w:tcW w:w="2139" w:type="dxa"/>
          </w:tcPr>
          <w:p w14:paraId="17DEB451" w14:textId="17ED130C" w:rsidR="00023FB8" w:rsidRDefault="00E37972" w:rsidP="00E424B4">
            <w:r>
              <w:t>Welsh language</w:t>
            </w:r>
          </w:p>
          <w:p w14:paraId="55B84AC9" w14:textId="77777777" w:rsidR="00023FB8" w:rsidRDefault="00023FB8" w:rsidP="00E424B4"/>
          <w:p w14:paraId="1A19E62D" w14:textId="77777777" w:rsidR="00023FB8" w:rsidRDefault="00023FB8" w:rsidP="00E424B4"/>
          <w:p w14:paraId="6EA00810" w14:textId="77777777" w:rsidR="00023FB8" w:rsidRDefault="00023FB8" w:rsidP="00E424B4"/>
        </w:tc>
        <w:tc>
          <w:tcPr>
            <w:tcW w:w="1948" w:type="dxa"/>
          </w:tcPr>
          <w:p w14:paraId="0C62451A" w14:textId="6B3BD98B" w:rsidR="00023FB8" w:rsidRDefault="00524540" w:rsidP="00E424B4">
            <w:r>
              <w:t>Find a Welsh course.</w:t>
            </w:r>
          </w:p>
        </w:tc>
        <w:tc>
          <w:tcPr>
            <w:tcW w:w="2045" w:type="dxa"/>
          </w:tcPr>
          <w:p w14:paraId="3101B084" w14:textId="122BD889" w:rsidR="00023FB8" w:rsidRDefault="00524540" w:rsidP="00E424B4">
            <w:r>
              <w:t>Laptop and tutor</w:t>
            </w:r>
            <w:r w:rsidR="005E2BCF">
              <w:t>.</w:t>
            </w:r>
          </w:p>
        </w:tc>
        <w:tc>
          <w:tcPr>
            <w:tcW w:w="2045" w:type="dxa"/>
          </w:tcPr>
          <w:p w14:paraId="28DD8907" w14:textId="6DEBDD4A" w:rsidR="00023FB8" w:rsidRDefault="00C366A9" w:rsidP="00E424B4">
            <w:r>
              <w:t>Pass</w:t>
            </w:r>
            <w:r w:rsidR="005F706B">
              <w:t xml:space="preserve"> test at the end of the course</w:t>
            </w:r>
            <w:r w:rsidR="005E2BCF">
              <w:t>.</w:t>
            </w:r>
          </w:p>
        </w:tc>
        <w:tc>
          <w:tcPr>
            <w:tcW w:w="1340" w:type="dxa"/>
          </w:tcPr>
          <w:p w14:paraId="55DE998C" w14:textId="0C63274E" w:rsidR="00023FB8" w:rsidRDefault="005F706B" w:rsidP="00E424B4">
            <w:r>
              <w:t>April 2024</w:t>
            </w:r>
          </w:p>
        </w:tc>
      </w:tr>
      <w:tr w:rsidR="00023FB8" w14:paraId="53652CC6" w14:textId="77777777" w:rsidTr="00E424B4">
        <w:trPr>
          <w:trHeight w:val="329"/>
        </w:trPr>
        <w:tc>
          <w:tcPr>
            <w:tcW w:w="2139" w:type="dxa"/>
          </w:tcPr>
          <w:p w14:paraId="68D804D7" w14:textId="73D96FF3" w:rsidR="00023FB8" w:rsidRDefault="00AF135D" w:rsidP="00E424B4">
            <w:r>
              <w:t>Applied leadership and management.</w:t>
            </w:r>
          </w:p>
          <w:p w14:paraId="423E9442" w14:textId="77777777" w:rsidR="00023FB8" w:rsidRDefault="00023FB8" w:rsidP="00E424B4"/>
          <w:p w14:paraId="75CA6DE2" w14:textId="77777777" w:rsidR="00023FB8" w:rsidRDefault="00023FB8" w:rsidP="00E424B4"/>
          <w:p w14:paraId="71E662FF" w14:textId="77777777" w:rsidR="00023FB8" w:rsidRDefault="00023FB8" w:rsidP="00E424B4"/>
        </w:tc>
        <w:tc>
          <w:tcPr>
            <w:tcW w:w="1948" w:type="dxa"/>
          </w:tcPr>
          <w:p w14:paraId="2E70C00E" w14:textId="48ABED20" w:rsidR="00023FB8" w:rsidRDefault="00FE574C" w:rsidP="00E424B4">
            <w:r>
              <w:t>Complete this course</w:t>
            </w:r>
            <w:r w:rsidR="005E2BCF">
              <w:t>.</w:t>
            </w:r>
          </w:p>
        </w:tc>
        <w:tc>
          <w:tcPr>
            <w:tcW w:w="2045" w:type="dxa"/>
          </w:tcPr>
          <w:p w14:paraId="3684B6D2" w14:textId="06B4CEF4" w:rsidR="00023FB8" w:rsidRDefault="00FE574C" w:rsidP="00E424B4">
            <w:r>
              <w:t>Tutor, Laptop, notebook and pen</w:t>
            </w:r>
            <w:r w:rsidR="005E2BCF">
              <w:t>.</w:t>
            </w:r>
          </w:p>
        </w:tc>
        <w:tc>
          <w:tcPr>
            <w:tcW w:w="2045" w:type="dxa"/>
          </w:tcPr>
          <w:p w14:paraId="1C66790C" w14:textId="5A0837A3" w:rsidR="00023FB8" w:rsidRDefault="00C366A9" w:rsidP="00E424B4">
            <w:r>
              <w:t>Grading of</w:t>
            </w:r>
            <w:r w:rsidR="00C73721">
              <w:t xml:space="preserve"> assignment</w:t>
            </w:r>
            <w:r w:rsidR="005E2BCF">
              <w:t>.</w:t>
            </w:r>
            <w:r w:rsidR="00C73721">
              <w:t xml:space="preserve"> </w:t>
            </w:r>
          </w:p>
        </w:tc>
        <w:tc>
          <w:tcPr>
            <w:tcW w:w="1340" w:type="dxa"/>
          </w:tcPr>
          <w:p w14:paraId="223E8446" w14:textId="3FF89763" w:rsidR="00023FB8" w:rsidRDefault="00C73721" w:rsidP="00E424B4">
            <w:r>
              <w:t>February 2024</w:t>
            </w:r>
          </w:p>
        </w:tc>
      </w:tr>
      <w:tr w:rsidR="00023FB8" w14:paraId="0EFFC864" w14:textId="77777777" w:rsidTr="00E424B4">
        <w:trPr>
          <w:trHeight w:val="316"/>
        </w:trPr>
        <w:tc>
          <w:tcPr>
            <w:tcW w:w="2139" w:type="dxa"/>
          </w:tcPr>
          <w:p w14:paraId="6B737C5F" w14:textId="67F6C671" w:rsidR="00023FB8" w:rsidRDefault="00AF135D" w:rsidP="00E424B4">
            <w:r>
              <w:t>IT course</w:t>
            </w:r>
          </w:p>
          <w:p w14:paraId="48773D8D" w14:textId="77777777" w:rsidR="00023FB8" w:rsidRDefault="00023FB8" w:rsidP="00E424B4"/>
          <w:p w14:paraId="21811993" w14:textId="77777777" w:rsidR="00023FB8" w:rsidRDefault="00023FB8" w:rsidP="00E424B4"/>
          <w:p w14:paraId="70BEDD96" w14:textId="77777777" w:rsidR="00023FB8" w:rsidRDefault="00023FB8" w:rsidP="00E424B4"/>
        </w:tc>
        <w:tc>
          <w:tcPr>
            <w:tcW w:w="1948" w:type="dxa"/>
          </w:tcPr>
          <w:p w14:paraId="6547C4BE" w14:textId="4BF31CFD" w:rsidR="00023FB8" w:rsidRDefault="005E2BCF" w:rsidP="00E424B4">
            <w:r>
              <w:t>Find an online IT course.</w:t>
            </w:r>
          </w:p>
        </w:tc>
        <w:tc>
          <w:tcPr>
            <w:tcW w:w="2045" w:type="dxa"/>
          </w:tcPr>
          <w:p w14:paraId="0D53939B" w14:textId="249C48E9" w:rsidR="00023FB8" w:rsidRDefault="005E2BCF" w:rsidP="00E424B4">
            <w:r>
              <w:t>Laptop, online tutor, internet.</w:t>
            </w:r>
          </w:p>
        </w:tc>
        <w:tc>
          <w:tcPr>
            <w:tcW w:w="2045" w:type="dxa"/>
          </w:tcPr>
          <w:p w14:paraId="5A5247F8" w14:textId="31595D65" w:rsidR="00023FB8" w:rsidRDefault="000334F6" w:rsidP="00E424B4">
            <w:r>
              <w:t>Pass assessments</w:t>
            </w:r>
          </w:p>
        </w:tc>
        <w:tc>
          <w:tcPr>
            <w:tcW w:w="1340" w:type="dxa"/>
          </w:tcPr>
          <w:p w14:paraId="219FEACF" w14:textId="727F92F3" w:rsidR="00023FB8" w:rsidRDefault="00366308" w:rsidP="00E424B4">
            <w:r>
              <w:t>April 2024</w:t>
            </w:r>
          </w:p>
        </w:tc>
      </w:tr>
    </w:tbl>
    <w:p w14:paraId="05B758DB" w14:textId="77777777" w:rsidR="00023FB8" w:rsidRDefault="00023FB8" w:rsidP="00023FB8"/>
    <w:p w14:paraId="65D889B2" w14:textId="77777777" w:rsidR="00023FB8" w:rsidRDefault="00023FB8" w:rsidP="00023FB8">
      <w:pPr>
        <w:rPr>
          <w:rFonts w:ascii="Arial Rounded" w:eastAsia="Arial Rounded" w:hAnsi="Arial Rounded" w:cs="Arial Rounded"/>
          <w:b/>
          <w:u w:val="single"/>
        </w:rPr>
      </w:pPr>
    </w:p>
    <w:p w14:paraId="3F275E16" w14:textId="77777777" w:rsidR="00023FB8" w:rsidRDefault="00023FB8" w:rsidP="00023FB8">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64514576" w14:textId="77777777" w:rsidR="00023FB8" w:rsidRDefault="00023FB8" w:rsidP="00023FB8"/>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023FB8" w14:paraId="3E2F2F68" w14:textId="77777777" w:rsidTr="00E424B4">
        <w:trPr>
          <w:trHeight w:val="273"/>
        </w:trPr>
        <w:tc>
          <w:tcPr>
            <w:tcW w:w="8647" w:type="dxa"/>
            <w:shd w:val="clear" w:color="auto" w:fill="D9D9D9"/>
          </w:tcPr>
          <w:p w14:paraId="1CE2A70C" w14:textId="77777777" w:rsidR="00023FB8" w:rsidRDefault="00023FB8" w:rsidP="00E424B4">
            <w:pPr>
              <w:rPr>
                <w:rFonts w:ascii="Arial Rounded" w:eastAsia="Arial Rounded" w:hAnsi="Arial Rounded" w:cs="Arial Rounded"/>
                <w:b/>
              </w:rPr>
            </w:pPr>
            <w:r>
              <w:rPr>
                <w:rFonts w:ascii="Arial Rounded" w:eastAsia="Arial Rounded" w:hAnsi="Arial Rounded" w:cs="Arial Rounded"/>
                <w:b/>
              </w:rPr>
              <w:t>Short Term Goals (next 12 months)</w:t>
            </w:r>
          </w:p>
        </w:tc>
      </w:tr>
      <w:tr w:rsidR="00023FB8" w14:paraId="06215E27" w14:textId="77777777" w:rsidTr="00E424B4">
        <w:trPr>
          <w:trHeight w:val="964"/>
        </w:trPr>
        <w:tc>
          <w:tcPr>
            <w:tcW w:w="8647" w:type="dxa"/>
          </w:tcPr>
          <w:p w14:paraId="0714365A" w14:textId="1FD4A8A6" w:rsidR="00D317DF" w:rsidRDefault="0058326A" w:rsidP="00E424B4">
            <w:r>
              <w:t>Complete the Applied leadership and management course</w:t>
            </w:r>
            <w:r w:rsidR="00985BFA">
              <w:t xml:space="preserve"> </w:t>
            </w:r>
          </w:p>
          <w:p w14:paraId="750971CD" w14:textId="77777777" w:rsidR="00D317DF" w:rsidRDefault="00C70E42" w:rsidP="00E424B4">
            <w:r>
              <w:t>Learn Welsh</w:t>
            </w:r>
          </w:p>
          <w:p w14:paraId="333A7D87" w14:textId="1596F6F1" w:rsidR="00023FB8" w:rsidRDefault="00D317DF" w:rsidP="00E424B4">
            <w:r>
              <w:t>D</w:t>
            </w:r>
            <w:r w:rsidR="001D3B06">
              <w:t>evelop IT skills.</w:t>
            </w:r>
          </w:p>
          <w:p w14:paraId="65EE683A" w14:textId="77777777" w:rsidR="00023FB8" w:rsidRDefault="00023FB8" w:rsidP="00E424B4"/>
        </w:tc>
      </w:tr>
      <w:tr w:rsidR="00023FB8" w14:paraId="464DB66A" w14:textId="77777777" w:rsidTr="00E424B4">
        <w:trPr>
          <w:trHeight w:val="273"/>
        </w:trPr>
        <w:tc>
          <w:tcPr>
            <w:tcW w:w="8647" w:type="dxa"/>
            <w:shd w:val="clear" w:color="auto" w:fill="D9D9D9"/>
          </w:tcPr>
          <w:p w14:paraId="4925B2EB" w14:textId="77777777" w:rsidR="00023FB8" w:rsidRDefault="00023FB8" w:rsidP="00E424B4">
            <w:pPr>
              <w:rPr>
                <w:rFonts w:ascii="Arial Rounded" w:eastAsia="Arial Rounded" w:hAnsi="Arial Rounded" w:cs="Arial Rounded"/>
                <w:b/>
              </w:rPr>
            </w:pPr>
            <w:r>
              <w:rPr>
                <w:rFonts w:ascii="Arial Rounded" w:eastAsia="Arial Rounded" w:hAnsi="Arial Rounded" w:cs="Arial Rounded"/>
                <w:b/>
              </w:rPr>
              <w:t>Medium Term Goals (2-3 years)</w:t>
            </w:r>
          </w:p>
        </w:tc>
      </w:tr>
      <w:tr w:rsidR="00023FB8" w14:paraId="35A7082B" w14:textId="77777777" w:rsidTr="00E424B4">
        <w:trPr>
          <w:trHeight w:val="841"/>
        </w:trPr>
        <w:tc>
          <w:tcPr>
            <w:tcW w:w="8647" w:type="dxa"/>
          </w:tcPr>
          <w:p w14:paraId="2E5BE091" w14:textId="253E2941" w:rsidR="00023FB8" w:rsidRDefault="00985BFA" w:rsidP="00E424B4">
            <w:r>
              <w:t>Complete level 5 and 6 of the Applied leadership and management course.</w:t>
            </w:r>
          </w:p>
          <w:p w14:paraId="15C2EF46" w14:textId="77777777" w:rsidR="00023FB8" w:rsidRDefault="00023FB8" w:rsidP="00E424B4"/>
          <w:p w14:paraId="726206AD" w14:textId="77777777" w:rsidR="00023FB8" w:rsidRDefault="00023FB8" w:rsidP="00E424B4"/>
        </w:tc>
      </w:tr>
      <w:tr w:rsidR="00023FB8" w14:paraId="37670681" w14:textId="77777777" w:rsidTr="00E424B4">
        <w:trPr>
          <w:trHeight w:val="273"/>
        </w:trPr>
        <w:tc>
          <w:tcPr>
            <w:tcW w:w="8647" w:type="dxa"/>
            <w:shd w:val="clear" w:color="auto" w:fill="D9D9D9"/>
          </w:tcPr>
          <w:p w14:paraId="63F1340F" w14:textId="77777777" w:rsidR="00023FB8" w:rsidRDefault="00023FB8" w:rsidP="00E424B4">
            <w:pPr>
              <w:rPr>
                <w:rFonts w:ascii="Arial Rounded" w:eastAsia="Arial Rounded" w:hAnsi="Arial Rounded" w:cs="Arial Rounded"/>
                <w:b/>
              </w:rPr>
            </w:pPr>
            <w:r>
              <w:rPr>
                <w:rFonts w:ascii="Arial Rounded" w:eastAsia="Arial Rounded" w:hAnsi="Arial Rounded" w:cs="Arial Rounded"/>
                <w:b/>
              </w:rPr>
              <w:t>Long Term Goals (3-5 years)</w:t>
            </w:r>
          </w:p>
        </w:tc>
      </w:tr>
      <w:tr w:rsidR="00023FB8" w14:paraId="32BA86FD" w14:textId="77777777" w:rsidTr="00E424B4">
        <w:trPr>
          <w:trHeight w:val="808"/>
        </w:trPr>
        <w:tc>
          <w:tcPr>
            <w:tcW w:w="8647" w:type="dxa"/>
          </w:tcPr>
          <w:p w14:paraId="067161A7" w14:textId="64DD5BE1" w:rsidR="00023FB8" w:rsidRDefault="00C70E42" w:rsidP="00E424B4">
            <w:r>
              <w:t>Become a manager within my current workplace.</w:t>
            </w:r>
          </w:p>
          <w:p w14:paraId="46BBEE87" w14:textId="77777777" w:rsidR="00023FB8" w:rsidRDefault="00023FB8" w:rsidP="00E424B4"/>
        </w:tc>
      </w:tr>
    </w:tbl>
    <w:p w14:paraId="38D95880" w14:textId="77777777" w:rsidR="00023FB8" w:rsidRDefault="00023FB8" w:rsidP="00023FB8"/>
    <w:p w14:paraId="5A0E8DB2" w14:textId="7B5ED6E1" w:rsidR="008312FD" w:rsidRDefault="008312FD">
      <w:bookmarkStart w:id="26" w:name="_1hmsyys" w:colFirst="0" w:colLast="0"/>
      <w:bookmarkEnd w:id="26"/>
    </w:p>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4D77A56A" w14:textId="49C5FC4E" w:rsidR="00583709" w:rsidRDefault="00583709"/>
    <w:p w14:paraId="4B6D29A8" w14:textId="2CD973A6" w:rsidR="00E256B2" w:rsidRDefault="00E256B2">
      <w:r>
        <w:br w:type="page"/>
      </w:r>
    </w:p>
    <w:p w14:paraId="2D366F03" w14:textId="77777777" w:rsidR="00B32660" w:rsidRDefault="00B32660"/>
    <w:p w14:paraId="4D11A560" w14:textId="50A3E864" w:rsidR="00FF7AAE" w:rsidRDefault="00FF7AAE">
      <w:pPr>
        <w:pStyle w:val="Heading1"/>
      </w:pPr>
      <w:bookmarkStart w:id="27" w:name="_Toc128122711"/>
      <w:r>
        <w:t>Appendix</w:t>
      </w:r>
    </w:p>
    <w:p w14:paraId="7332AA44" w14:textId="30FEE2CE" w:rsidR="000C3223" w:rsidRPr="00AF04B8" w:rsidRDefault="000C3223" w:rsidP="00AF04B8">
      <w:pPr>
        <w:pStyle w:val="Heading1"/>
      </w:pPr>
      <w:r>
        <w:t>A</w:t>
      </w:r>
    </w:p>
    <w:p w14:paraId="49264326" w14:textId="5A8AF46A" w:rsidR="00AF04B8" w:rsidRDefault="00AF04B8" w:rsidP="000C3223">
      <w:pPr>
        <w:rPr>
          <w:color w:val="FF0000"/>
        </w:rPr>
      </w:pPr>
      <w:r>
        <w:rPr>
          <w:noProof/>
          <w:color w:val="FF0000"/>
        </w:rPr>
        <w:drawing>
          <wp:inline distT="0" distB="0" distL="0" distR="0" wp14:anchorId="1FCF7C99" wp14:editId="6B5E79F2">
            <wp:extent cx="3013656" cy="2948940"/>
            <wp:effectExtent l="0" t="0" r="0" b="3810"/>
            <wp:docPr id="3" name="Picture 3"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 calenda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31217" cy="2966124"/>
                    </a:xfrm>
                    <a:prstGeom prst="rect">
                      <a:avLst/>
                    </a:prstGeom>
                  </pic:spPr>
                </pic:pic>
              </a:graphicData>
            </a:graphic>
          </wp:inline>
        </w:drawing>
      </w:r>
    </w:p>
    <w:p w14:paraId="3A6067E0" w14:textId="77777777" w:rsidR="00AF04B8" w:rsidRDefault="00AF04B8" w:rsidP="000C3223">
      <w:pPr>
        <w:rPr>
          <w:color w:val="FF0000"/>
        </w:rPr>
      </w:pPr>
    </w:p>
    <w:p w14:paraId="366811FE" w14:textId="01F5B838" w:rsidR="00AF04B8" w:rsidRDefault="00AF04B8" w:rsidP="00AF04B8">
      <w:pPr>
        <w:pStyle w:val="Heading1"/>
      </w:pPr>
      <w:r>
        <w:t>B</w:t>
      </w:r>
    </w:p>
    <w:p w14:paraId="4D13A7D3" w14:textId="715C18A2" w:rsidR="00AF04B8" w:rsidRDefault="006E26FD" w:rsidP="00AF04B8">
      <w:r>
        <w:rPr>
          <w:noProof/>
        </w:rPr>
        <w:drawing>
          <wp:inline distT="0" distB="0" distL="0" distR="0" wp14:anchorId="752A0053" wp14:editId="1DC89833">
            <wp:extent cx="3627120" cy="2121245"/>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644107" cy="2131180"/>
                    </a:xfrm>
                    <a:prstGeom prst="rect">
                      <a:avLst/>
                    </a:prstGeom>
                  </pic:spPr>
                </pic:pic>
              </a:graphicData>
            </a:graphic>
          </wp:inline>
        </w:drawing>
      </w:r>
    </w:p>
    <w:p w14:paraId="613413CC" w14:textId="6D187331" w:rsidR="00194BC5" w:rsidRDefault="00194BC5" w:rsidP="00AF04B8">
      <w:r>
        <w:rPr>
          <w:noProof/>
        </w:rPr>
        <w:drawing>
          <wp:inline distT="0" distB="0" distL="0" distR="0" wp14:anchorId="5E0815DC" wp14:editId="721C22F6">
            <wp:extent cx="3835420" cy="2621280"/>
            <wp:effectExtent l="0" t="0" r="0" b="762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47650" cy="2629639"/>
                    </a:xfrm>
                    <a:prstGeom prst="rect">
                      <a:avLst/>
                    </a:prstGeom>
                  </pic:spPr>
                </pic:pic>
              </a:graphicData>
            </a:graphic>
          </wp:inline>
        </w:drawing>
      </w:r>
    </w:p>
    <w:p w14:paraId="1EC5C7C9" w14:textId="7CCBEEC2" w:rsidR="00194BC5" w:rsidRDefault="00194BC5" w:rsidP="00AF04B8">
      <w:r>
        <w:rPr>
          <w:noProof/>
        </w:rPr>
        <w:drawing>
          <wp:inline distT="0" distB="0" distL="0" distR="0" wp14:anchorId="369395A4" wp14:editId="61DDED82">
            <wp:extent cx="4139128" cy="2567940"/>
            <wp:effectExtent l="0" t="0" r="0" b="381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142959" cy="2570317"/>
                    </a:xfrm>
                    <a:prstGeom prst="rect">
                      <a:avLst/>
                    </a:prstGeom>
                  </pic:spPr>
                </pic:pic>
              </a:graphicData>
            </a:graphic>
          </wp:inline>
        </w:drawing>
      </w:r>
    </w:p>
    <w:p w14:paraId="45288DE6" w14:textId="77777777" w:rsidR="00194BC5" w:rsidRDefault="00194BC5" w:rsidP="00AF04B8"/>
    <w:p w14:paraId="71871342" w14:textId="5DED5C83" w:rsidR="00194BC5" w:rsidRDefault="00194BC5" w:rsidP="00AF04B8">
      <w:r>
        <w:rPr>
          <w:noProof/>
        </w:rPr>
        <w:drawing>
          <wp:inline distT="0" distB="0" distL="0" distR="0" wp14:anchorId="7602FEE1" wp14:editId="5506DDA4">
            <wp:extent cx="3768242" cy="2415540"/>
            <wp:effectExtent l="0" t="0" r="3810" b="381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71996" cy="2417947"/>
                    </a:xfrm>
                    <a:prstGeom prst="rect">
                      <a:avLst/>
                    </a:prstGeom>
                  </pic:spPr>
                </pic:pic>
              </a:graphicData>
            </a:graphic>
          </wp:inline>
        </w:drawing>
      </w:r>
    </w:p>
    <w:p w14:paraId="3E24E4E3" w14:textId="116A0283" w:rsidR="00194BC5" w:rsidRPr="00AF04B8" w:rsidRDefault="00194BC5" w:rsidP="00AF04B8">
      <w:r>
        <w:rPr>
          <w:noProof/>
        </w:rPr>
        <w:drawing>
          <wp:inline distT="0" distB="0" distL="0" distR="0" wp14:anchorId="2AEF2924" wp14:editId="561458CD">
            <wp:extent cx="4099708" cy="2667000"/>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106915" cy="2671689"/>
                    </a:xfrm>
                    <a:prstGeom prst="rect">
                      <a:avLst/>
                    </a:prstGeom>
                  </pic:spPr>
                </pic:pic>
              </a:graphicData>
            </a:graphic>
          </wp:inline>
        </w:drawing>
      </w:r>
    </w:p>
    <w:p w14:paraId="21DD4B75" w14:textId="77777777" w:rsidR="00FF7AAE" w:rsidRDefault="00FF7AAE">
      <w:pPr>
        <w:pStyle w:val="Heading1"/>
      </w:pPr>
    </w:p>
    <w:p w14:paraId="0211B4FF" w14:textId="390221F3" w:rsidR="00583709" w:rsidRDefault="008312FD">
      <w:pPr>
        <w:pStyle w:val="Heading1"/>
      </w:pPr>
      <w:r>
        <w:t>References</w:t>
      </w:r>
      <w:bookmarkEnd w:id="27"/>
    </w:p>
    <w:p w14:paraId="7C594AD0" w14:textId="77777777" w:rsidR="00583709" w:rsidRDefault="00583709"/>
    <w:p w14:paraId="5FA8FE67" w14:textId="095EB02D" w:rsidR="003E1298" w:rsidRDefault="00244E0D">
      <w:r>
        <w:t>Duck, S &amp; McMahan. D.T, (2015)</w:t>
      </w:r>
      <w:r w:rsidR="001E0458">
        <w:t>. Communication in Everyday</w:t>
      </w:r>
      <w:r w:rsidR="004934CA">
        <w:t xml:space="preserve"> Life: The Basic Course Edition </w:t>
      </w:r>
      <w:r w:rsidR="00886A6C">
        <w:t>with</w:t>
      </w:r>
      <w:r w:rsidR="004934CA">
        <w:t xml:space="preserve"> Public Speaking Sage</w:t>
      </w:r>
      <w:r w:rsidR="00886A6C">
        <w:t>.</w:t>
      </w:r>
    </w:p>
    <w:p w14:paraId="70F934B7" w14:textId="77777777" w:rsidR="00886A6C" w:rsidRDefault="00886A6C"/>
    <w:p w14:paraId="5B14F749" w14:textId="79ACB06D" w:rsidR="00961FB0" w:rsidRDefault="00961FB0">
      <w:r>
        <w:t>Cherry. K (2022) What is motivation?</w:t>
      </w:r>
    </w:p>
    <w:p w14:paraId="23803B6F" w14:textId="6A277E7F" w:rsidR="003E1298" w:rsidRDefault="003E1298">
      <w:r>
        <w:t xml:space="preserve">Available at: </w:t>
      </w:r>
      <w:r w:rsidR="00317E99">
        <w:t>verywellmind.com (Assessed on 30 March 2023)</w:t>
      </w:r>
    </w:p>
    <w:p w14:paraId="705444B4" w14:textId="77777777" w:rsidR="00886A6C" w:rsidRDefault="00886A6C"/>
    <w:p w14:paraId="24695D5F" w14:textId="236838B5" w:rsidR="0082094A" w:rsidRDefault="00BF5F0B">
      <w:r>
        <w:t>Drew. C (</w:t>
      </w:r>
      <w:r w:rsidR="00546721">
        <w:t xml:space="preserve">2023) </w:t>
      </w:r>
      <w:r w:rsidR="00AA44BF">
        <w:t>Shannon Weaver Model of communication</w:t>
      </w:r>
    </w:p>
    <w:p w14:paraId="695DFD51" w14:textId="38D4E7A7" w:rsidR="00AA44BF" w:rsidRDefault="00AA44BF">
      <w:r>
        <w:t>Available at:</w:t>
      </w:r>
      <w:r w:rsidR="00C871E8">
        <w:t xml:space="preserve"> helpfulprofessor.com (Asses</w:t>
      </w:r>
      <w:r w:rsidR="00BD33CC">
        <w:t xml:space="preserve">sed: </w:t>
      </w:r>
      <w:r w:rsidR="004F3EA4">
        <w:t>27 March 2023)</w:t>
      </w:r>
    </w:p>
    <w:p w14:paraId="75A5AE83" w14:textId="57E6009B" w:rsidR="00B92B17" w:rsidRDefault="00707702">
      <w:r>
        <w:t xml:space="preserve">Gold, T, (nd), </w:t>
      </w:r>
      <w:r w:rsidR="00F451F0">
        <w:t xml:space="preserve">Communication Process, </w:t>
      </w:r>
      <w:hyperlink r:id="rId19" w:history="1">
        <w:r w:rsidR="00F451F0" w:rsidRPr="002F464D">
          <w:rPr>
            <w:rStyle w:val="Hyperlink"/>
          </w:rPr>
          <w:t>https://www.studysmarter.co.uk/explanations/business-studies/organizational-communication/communication-process/</w:t>
        </w:r>
      </w:hyperlink>
      <w:r w:rsidR="00F451F0">
        <w:t xml:space="preserve"> (Accessed 6 April, 2023)</w:t>
      </w:r>
    </w:p>
    <w:p w14:paraId="5AC7C523" w14:textId="7024D3E5" w:rsidR="0018618B" w:rsidRDefault="0018618B">
      <w:r>
        <w:t>Ryan, R.M., &amp; Deci</w:t>
      </w:r>
      <w:r w:rsidR="00B92B17">
        <w:t>, E. L (2000). Self-determination theory and the facilitation of intrinsic motivation, social development, and well-being. American Psychologist, 55, 68-78</w:t>
      </w:r>
    </w:p>
    <w:p w14:paraId="4FE1DF38" w14:textId="273D37E5" w:rsidR="00B92B17" w:rsidRDefault="00B92B17"/>
    <w:p w14:paraId="6B77C25F" w14:textId="02EB1201" w:rsidR="009D6402" w:rsidRDefault="00B92B17" w:rsidP="009D6402">
      <w:r>
        <w:t>Marlow. A. H. (1943).</w:t>
      </w:r>
      <w:r w:rsidR="009D6402">
        <w:t xml:space="preserve"> Maslow’s Hierarchy of needs.</w:t>
      </w:r>
      <w:r>
        <w:t xml:space="preserve"> </w:t>
      </w:r>
      <w:r w:rsidR="009D6402">
        <w:t>(Fig 1: https://www.thoughtco.com)</w:t>
      </w:r>
    </w:p>
    <w:p w14:paraId="729609C8" w14:textId="6C68A148" w:rsidR="00B92B17" w:rsidRDefault="00B92B17"/>
    <w:p w14:paraId="4D958559" w14:textId="7C29757B" w:rsidR="00B92B17" w:rsidRDefault="00B92B17"/>
    <w:p w14:paraId="5D8CDAD4" w14:textId="6A8F32D0" w:rsidR="00B92B17" w:rsidRDefault="00B92B17">
      <w:r>
        <w:t>McClelland</w:t>
      </w:r>
      <w:r w:rsidR="00020448">
        <w:t>, D.C. (1965). Achievement motivation can be developed. Harvard Business Review 43, 6-25</w:t>
      </w:r>
    </w:p>
    <w:p w14:paraId="129D4A3B" w14:textId="373565CB" w:rsidR="00020448" w:rsidRDefault="00020448"/>
    <w:p w14:paraId="350F6902" w14:textId="176FF6F3" w:rsidR="004B7EFF" w:rsidRDefault="00020448" w:rsidP="004B7EFF">
      <w:r>
        <w:t>Hertzberg. F (1964).</w:t>
      </w:r>
      <w:r w:rsidR="004B7EFF">
        <w:t xml:space="preserve"> Two-factor principle https://courses.lumenlearning.com/wmintrobusiness/chapter/reading-two-factor-theory/</w:t>
      </w:r>
    </w:p>
    <w:p w14:paraId="168EE49B" w14:textId="2B3C2FB2" w:rsidR="00020448" w:rsidRDefault="00020448"/>
    <w:p w14:paraId="7264616F" w14:textId="0FFAD198" w:rsidR="00020448" w:rsidRDefault="00020448"/>
    <w:p w14:paraId="244767D9" w14:textId="20B413A4" w:rsidR="00020448" w:rsidRDefault="00020448">
      <w:r>
        <w:t>McGregor, D.M (1960) The human side of enterprise. McGraw-Hill.</w:t>
      </w:r>
    </w:p>
    <w:p w14:paraId="0B920117" w14:textId="77777777" w:rsidR="00B92B17" w:rsidRDefault="00B92B17"/>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F5E23"/>
    <w:multiLevelType w:val="hybridMultilevel"/>
    <w:tmpl w:val="5C102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647836"/>
    <w:multiLevelType w:val="hybridMultilevel"/>
    <w:tmpl w:val="F11A21FE"/>
    <w:lvl w:ilvl="0" w:tplc="53DC8682">
      <w:start w:val="1"/>
      <w:numFmt w:val="bullet"/>
      <w:lvlText w:val="•"/>
      <w:lvlJc w:val="left"/>
      <w:pPr>
        <w:tabs>
          <w:tab w:val="num" w:pos="720"/>
        </w:tabs>
        <w:ind w:left="720" w:hanging="360"/>
      </w:pPr>
      <w:rPr>
        <w:rFonts w:ascii="Arial" w:hAnsi="Arial" w:hint="default"/>
      </w:rPr>
    </w:lvl>
    <w:lvl w:ilvl="1" w:tplc="B782900A" w:tentative="1">
      <w:start w:val="1"/>
      <w:numFmt w:val="bullet"/>
      <w:lvlText w:val="•"/>
      <w:lvlJc w:val="left"/>
      <w:pPr>
        <w:tabs>
          <w:tab w:val="num" w:pos="1440"/>
        </w:tabs>
        <w:ind w:left="1440" w:hanging="360"/>
      </w:pPr>
      <w:rPr>
        <w:rFonts w:ascii="Arial" w:hAnsi="Arial" w:hint="default"/>
      </w:rPr>
    </w:lvl>
    <w:lvl w:ilvl="2" w:tplc="6A469CEE" w:tentative="1">
      <w:start w:val="1"/>
      <w:numFmt w:val="bullet"/>
      <w:lvlText w:val="•"/>
      <w:lvlJc w:val="left"/>
      <w:pPr>
        <w:tabs>
          <w:tab w:val="num" w:pos="2160"/>
        </w:tabs>
        <w:ind w:left="2160" w:hanging="360"/>
      </w:pPr>
      <w:rPr>
        <w:rFonts w:ascii="Arial" w:hAnsi="Arial" w:hint="default"/>
      </w:rPr>
    </w:lvl>
    <w:lvl w:ilvl="3" w:tplc="FC084FB4" w:tentative="1">
      <w:start w:val="1"/>
      <w:numFmt w:val="bullet"/>
      <w:lvlText w:val="•"/>
      <w:lvlJc w:val="left"/>
      <w:pPr>
        <w:tabs>
          <w:tab w:val="num" w:pos="2880"/>
        </w:tabs>
        <w:ind w:left="2880" w:hanging="360"/>
      </w:pPr>
      <w:rPr>
        <w:rFonts w:ascii="Arial" w:hAnsi="Arial" w:hint="default"/>
      </w:rPr>
    </w:lvl>
    <w:lvl w:ilvl="4" w:tplc="2182D3F6" w:tentative="1">
      <w:start w:val="1"/>
      <w:numFmt w:val="bullet"/>
      <w:lvlText w:val="•"/>
      <w:lvlJc w:val="left"/>
      <w:pPr>
        <w:tabs>
          <w:tab w:val="num" w:pos="3600"/>
        </w:tabs>
        <w:ind w:left="3600" w:hanging="360"/>
      </w:pPr>
      <w:rPr>
        <w:rFonts w:ascii="Arial" w:hAnsi="Arial" w:hint="default"/>
      </w:rPr>
    </w:lvl>
    <w:lvl w:ilvl="5" w:tplc="24F4EBD8" w:tentative="1">
      <w:start w:val="1"/>
      <w:numFmt w:val="bullet"/>
      <w:lvlText w:val="•"/>
      <w:lvlJc w:val="left"/>
      <w:pPr>
        <w:tabs>
          <w:tab w:val="num" w:pos="4320"/>
        </w:tabs>
        <w:ind w:left="4320" w:hanging="360"/>
      </w:pPr>
      <w:rPr>
        <w:rFonts w:ascii="Arial" w:hAnsi="Arial" w:hint="default"/>
      </w:rPr>
    </w:lvl>
    <w:lvl w:ilvl="6" w:tplc="4CB42D9C" w:tentative="1">
      <w:start w:val="1"/>
      <w:numFmt w:val="bullet"/>
      <w:lvlText w:val="•"/>
      <w:lvlJc w:val="left"/>
      <w:pPr>
        <w:tabs>
          <w:tab w:val="num" w:pos="5040"/>
        </w:tabs>
        <w:ind w:left="5040" w:hanging="360"/>
      </w:pPr>
      <w:rPr>
        <w:rFonts w:ascii="Arial" w:hAnsi="Arial" w:hint="default"/>
      </w:rPr>
    </w:lvl>
    <w:lvl w:ilvl="7" w:tplc="18140E6E" w:tentative="1">
      <w:start w:val="1"/>
      <w:numFmt w:val="bullet"/>
      <w:lvlText w:val="•"/>
      <w:lvlJc w:val="left"/>
      <w:pPr>
        <w:tabs>
          <w:tab w:val="num" w:pos="5760"/>
        </w:tabs>
        <w:ind w:left="5760" w:hanging="360"/>
      </w:pPr>
      <w:rPr>
        <w:rFonts w:ascii="Arial" w:hAnsi="Arial" w:hint="default"/>
      </w:rPr>
    </w:lvl>
    <w:lvl w:ilvl="8" w:tplc="F4E0DA22" w:tentative="1">
      <w:start w:val="1"/>
      <w:numFmt w:val="bullet"/>
      <w:lvlText w:val="•"/>
      <w:lvlJc w:val="left"/>
      <w:pPr>
        <w:tabs>
          <w:tab w:val="num" w:pos="6480"/>
        </w:tabs>
        <w:ind w:left="6480" w:hanging="360"/>
      </w:pPr>
      <w:rPr>
        <w:rFonts w:ascii="Arial" w:hAnsi="Arial" w:hint="default"/>
      </w:rPr>
    </w:lvl>
  </w:abstractNum>
  <w:num w:numId="1" w16cid:durableId="1861814069">
    <w:abstractNumId w:val="1"/>
  </w:num>
  <w:num w:numId="2" w16cid:durableId="1595749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47B"/>
    <w:rsid w:val="00013B4A"/>
    <w:rsid w:val="00020448"/>
    <w:rsid w:val="00020D30"/>
    <w:rsid w:val="00023FB8"/>
    <w:rsid w:val="0002757C"/>
    <w:rsid w:val="000334F6"/>
    <w:rsid w:val="0004194D"/>
    <w:rsid w:val="00072FB4"/>
    <w:rsid w:val="000B303D"/>
    <w:rsid w:val="000C3223"/>
    <w:rsid w:val="000D3F64"/>
    <w:rsid w:val="000F406D"/>
    <w:rsid w:val="000F41A1"/>
    <w:rsid w:val="00104DE1"/>
    <w:rsid w:val="001114C0"/>
    <w:rsid w:val="00113318"/>
    <w:rsid w:val="001212C5"/>
    <w:rsid w:val="001260BA"/>
    <w:rsid w:val="001302B6"/>
    <w:rsid w:val="00130DF2"/>
    <w:rsid w:val="00140424"/>
    <w:rsid w:val="00166263"/>
    <w:rsid w:val="00183B04"/>
    <w:rsid w:val="0018618B"/>
    <w:rsid w:val="00186A40"/>
    <w:rsid w:val="00186A64"/>
    <w:rsid w:val="001934E6"/>
    <w:rsid w:val="00194BC5"/>
    <w:rsid w:val="001A1541"/>
    <w:rsid w:val="001A34E6"/>
    <w:rsid w:val="001A6FB5"/>
    <w:rsid w:val="001C1E4C"/>
    <w:rsid w:val="001D0B3E"/>
    <w:rsid w:val="001D190F"/>
    <w:rsid w:val="001D3595"/>
    <w:rsid w:val="001D3B06"/>
    <w:rsid w:val="001D5B6E"/>
    <w:rsid w:val="001E0458"/>
    <w:rsid w:val="001E786B"/>
    <w:rsid w:val="001F7038"/>
    <w:rsid w:val="002106FE"/>
    <w:rsid w:val="00222A82"/>
    <w:rsid w:val="00224EAB"/>
    <w:rsid w:val="00234C9C"/>
    <w:rsid w:val="00244E0D"/>
    <w:rsid w:val="00245050"/>
    <w:rsid w:val="00245B69"/>
    <w:rsid w:val="00251405"/>
    <w:rsid w:val="00261EA3"/>
    <w:rsid w:val="00264DA9"/>
    <w:rsid w:val="0027758D"/>
    <w:rsid w:val="0029115B"/>
    <w:rsid w:val="002C2FA5"/>
    <w:rsid w:val="002C677C"/>
    <w:rsid w:val="002D3435"/>
    <w:rsid w:val="002E383F"/>
    <w:rsid w:val="00317E99"/>
    <w:rsid w:val="0032368C"/>
    <w:rsid w:val="00352177"/>
    <w:rsid w:val="003626AB"/>
    <w:rsid w:val="00366308"/>
    <w:rsid w:val="0039676E"/>
    <w:rsid w:val="003E1298"/>
    <w:rsid w:val="003E3A53"/>
    <w:rsid w:val="003F30E9"/>
    <w:rsid w:val="004069CB"/>
    <w:rsid w:val="0041458C"/>
    <w:rsid w:val="00415361"/>
    <w:rsid w:val="00432792"/>
    <w:rsid w:val="00440228"/>
    <w:rsid w:val="00474CA8"/>
    <w:rsid w:val="0048456C"/>
    <w:rsid w:val="004934CA"/>
    <w:rsid w:val="004A190C"/>
    <w:rsid w:val="004A21FC"/>
    <w:rsid w:val="004B7EFF"/>
    <w:rsid w:val="004D1AB0"/>
    <w:rsid w:val="004D32FF"/>
    <w:rsid w:val="004E2A50"/>
    <w:rsid w:val="004F3EA4"/>
    <w:rsid w:val="00524540"/>
    <w:rsid w:val="00540DE6"/>
    <w:rsid w:val="00546721"/>
    <w:rsid w:val="005478EB"/>
    <w:rsid w:val="00577AFB"/>
    <w:rsid w:val="0058326A"/>
    <w:rsid w:val="00583709"/>
    <w:rsid w:val="0059584A"/>
    <w:rsid w:val="005B6990"/>
    <w:rsid w:val="005D23AC"/>
    <w:rsid w:val="005E2BCF"/>
    <w:rsid w:val="005E7E81"/>
    <w:rsid w:val="005F706B"/>
    <w:rsid w:val="00615084"/>
    <w:rsid w:val="00626194"/>
    <w:rsid w:val="00631C0C"/>
    <w:rsid w:val="00637A86"/>
    <w:rsid w:val="00650175"/>
    <w:rsid w:val="00663768"/>
    <w:rsid w:val="0068457A"/>
    <w:rsid w:val="006D5DE9"/>
    <w:rsid w:val="006E1C5F"/>
    <w:rsid w:val="006E26FD"/>
    <w:rsid w:val="006F452F"/>
    <w:rsid w:val="006F6947"/>
    <w:rsid w:val="00704C0C"/>
    <w:rsid w:val="00707702"/>
    <w:rsid w:val="0071156F"/>
    <w:rsid w:val="007177C5"/>
    <w:rsid w:val="007519A2"/>
    <w:rsid w:val="00751B9F"/>
    <w:rsid w:val="00755F04"/>
    <w:rsid w:val="00760438"/>
    <w:rsid w:val="007668A4"/>
    <w:rsid w:val="0077088A"/>
    <w:rsid w:val="00780957"/>
    <w:rsid w:val="00796A2B"/>
    <w:rsid w:val="007A0182"/>
    <w:rsid w:val="007B40CB"/>
    <w:rsid w:val="007B6801"/>
    <w:rsid w:val="007C1794"/>
    <w:rsid w:val="007C3EBD"/>
    <w:rsid w:val="007D282E"/>
    <w:rsid w:val="007D4D72"/>
    <w:rsid w:val="007F0423"/>
    <w:rsid w:val="007F6C90"/>
    <w:rsid w:val="0081047C"/>
    <w:rsid w:val="00812DC9"/>
    <w:rsid w:val="0082094A"/>
    <w:rsid w:val="00822FC3"/>
    <w:rsid w:val="008312FD"/>
    <w:rsid w:val="00835037"/>
    <w:rsid w:val="008364EE"/>
    <w:rsid w:val="00864312"/>
    <w:rsid w:val="00866662"/>
    <w:rsid w:val="00872A9C"/>
    <w:rsid w:val="008766C4"/>
    <w:rsid w:val="00886A6C"/>
    <w:rsid w:val="00887298"/>
    <w:rsid w:val="00896830"/>
    <w:rsid w:val="00897722"/>
    <w:rsid w:val="008A0152"/>
    <w:rsid w:val="008A39C4"/>
    <w:rsid w:val="008B4660"/>
    <w:rsid w:val="008C06FC"/>
    <w:rsid w:val="008D2C09"/>
    <w:rsid w:val="008E42AF"/>
    <w:rsid w:val="0090259F"/>
    <w:rsid w:val="00914A93"/>
    <w:rsid w:val="00917281"/>
    <w:rsid w:val="00936FF9"/>
    <w:rsid w:val="00961FB0"/>
    <w:rsid w:val="00972FEC"/>
    <w:rsid w:val="00983368"/>
    <w:rsid w:val="009852A8"/>
    <w:rsid w:val="00985BFA"/>
    <w:rsid w:val="0099304E"/>
    <w:rsid w:val="009C18BA"/>
    <w:rsid w:val="009D6402"/>
    <w:rsid w:val="00A01550"/>
    <w:rsid w:val="00A0511D"/>
    <w:rsid w:val="00A226B7"/>
    <w:rsid w:val="00A4489C"/>
    <w:rsid w:val="00A53B00"/>
    <w:rsid w:val="00AA44BF"/>
    <w:rsid w:val="00AD3251"/>
    <w:rsid w:val="00AD6994"/>
    <w:rsid w:val="00AE68D1"/>
    <w:rsid w:val="00AF04B8"/>
    <w:rsid w:val="00AF0716"/>
    <w:rsid w:val="00AF0D2D"/>
    <w:rsid w:val="00AF135D"/>
    <w:rsid w:val="00B11728"/>
    <w:rsid w:val="00B129FA"/>
    <w:rsid w:val="00B32660"/>
    <w:rsid w:val="00B92B17"/>
    <w:rsid w:val="00BB4089"/>
    <w:rsid w:val="00BB6657"/>
    <w:rsid w:val="00BC50A8"/>
    <w:rsid w:val="00BD0834"/>
    <w:rsid w:val="00BD33CC"/>
    <w:rsid w:val="00BE027D"/>
    <w:rsid w:val="00BF5F0B"/>
    <w:rsid w:val="00C32EDC"/>
    <w:rsid w:val="00C34E5B"/>
    <w:rsid w:val="00C366A9"/>
    <w:rsid w:val="00C50BFD"/>
    <w:rsid w:val="00C70E42"/>
    <w:rsid w:val="00C73721"/>
    <w:rsid w:val="00C871E8"/>
    <w:rsid w:val="00CA18A3"/>
    <w:rsid w:val="00CB0A8B"/>
    <w:rsid w:val="00CB181E"/>
    <w:rsid w:val="00CC1598"/>
    <w:rsid w:val="00CC4DFC"/>
    <w:rsid w:val="00CE03C7"/>
    <w:rsid w:val="00CE13E9"/>
    <w:rsid w:val="00CF5005"/>
    <w:rsid w:val="00CF7F1C"/>
    <w:rsid w:val="00D01CAD"/>
    <w:rsid w:val="00D21D83"/>
    <w:rsid w:val="00D317DF"/>
    <w:rsid w:val="00D517A8"/>
    <w:rsid w:val="00D75FAA"/>
    <w:rsid w:val="00D818ED"/>
    <w:rsid w:val="00D90CD0"/>
    <w:rsid w:val="00DA2050"/>
    <w:rsid w:val="00DA4B4E"/>
    <w:rsid w:val="00DB5D9D"/>
    <w:rsid w:val="00DB66D1"/>
    <w:rsid w:val="00DC3ECA"/>
    <w:rsid w:val="00E11E2B"/>
    <w:rsid w:val="00E256B2"/>
    <w:rsid w:val="00E265D2"/>
    <w:rsid w:val="00E37972"/>
    <w:rsid w:val="00E44E55"/>
    <w:rsid w:val="00E4660D"/>
    <w:rsid w:val="00E66A11"/>
    <w:rsid w:val="00E66EFE"/>
    <w:rsid w:val="00E833F0"/>
    <w:rsid w:val="00E841CA"/>
    <w:rsid w:val="00E851B3"/>
    <w:rsid w:val="00EA2331"/>
    <w:rsid w:val="00EB7FFD"/>
    <w:rsid w:val="00EC1EC9"/>
    <w:rsid w:val="00EC2CF1"/>
    <w:rsid w:val="00ED5DE6"/>
    <w:rsid w:val="00EE48A1"/>
    <w:rsid w:val="00EF34EC"/>
    <w:rsid w:val="00F01FBD"/>
    <w:rsid w:val="00F23C36"/>
    <w:rsid w:val="00F435F2"/>
    <w:rsid w:val="00F4484F"/>
    <w:rsid w:val="00F451F0"/>
    <w:rsid w:val="00F45EE9"/>
    <w:rsid w:val="00F672EF"/>
    <w:rsid w:val="00F828CA"/>
    <w:rsid w:val="00F867C0"/>
    <w:rsid w:val="00FA7A06"/>
    <w:rsid w:val="00FD06BC"/>
    <w:rsid w:val="00FD0DF8"/>
    <w:rsid w:val="00FE1820"/>
    <w:rsid w:val="00FE574C"/>
    <w:rsid w:val="00FF66FB"/>
    <w:rsid w:val="00FF7AAE"/>
    <w:rsid w:val="418E82B8"/>
    <w:rsid w:val="65EEE86D"/>
    <w:rsid w:val="71CDDA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0F406D"/>
    <w:pPr>
      <w:ind w:left="720"/>
      <w:contextualSpacing/>
    </w:pPr>
  </w:style>
  <w:style w:type="paragraph" w:styleId="TOCHeading">
    <w:name w:val="TOC Heading"/>
    <w:basedOn w:val="Heading1"/>
    <w:next w:val="Normal"/>
    <w:uiPriority w:val="39"/>
    <w:unhideWhenUsed/>
    <w:qFormat/>
    <w:rsid w:val="00023FB8"/>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23FB8"/>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961FB0"/>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4B7EFF"/>
    <w:pPr>
      <w:spacing w:line="240" w:lineRule="auto"/>
    </w:pPr>
    <w:rPr>
      <w:sz w:val="20"/>
      <w:szCs w:val="20"/>
    </w:rPr>
  </w:style>
  <w:style w:type="character" w:customStyle="1" w:styleId="CommentTextChar">
    <w:name w:val="Comment Text Char"/>
    <w:basedOn w:val="DefaultParagraphFont"/>
    <w:link w:val="CommentText"/>
    <w:uiPriority w:val="99"/>
    <w:semiHidden/>
    <w:rsid w:val="004B7EFF"/>
    <w:rPr>
      <w:sz w:val="20"/>
      <w:szCs w:val="20"/>
    </w:rPr>
  </w:style>
  <w:style w:type="character" w:styleId="CommentReference">
    <w:name w:val="annotation reference"/>
    <w:basedOn w:val="DefaultParagraphFont"/>
    <w:uiPriority w:val="99"/>
    <w:semiHidden/>
    <w:unhideWhenUsed/>
    <w:rsid w:val="004B7EFF"/>
    <w:rPr>
      <w:sz w:val="16"/>
      <w:szCs w:val="16"/>
    </w:rPr>
  </w:style>
  <w:style w:type="character" w:styleId="UnresolvedMention">
    <w:name w:val="Unresolved Mention"/>
    <w:basedOn w:val="DefaultParagraphFont"/>
    <w:uiPriority w:val="99"/>
    <w:semiHidden/>
    <w:unhideWhenUsed/>
    <w:rsid w:val="00F45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5232">
      <w:bodyDiv w:val="1"/>
      <w:marLeft w:val="0"/>
      <w:marRight w:val="0"/>
      <w:marTop w:val="0"/>
      <w:marBottom w:val="0"/>
      <w:divBdr>
        <w:top w:val="none" w:sz="0" w:space="0" w:color="auto"/>
        <w:left w:val="none" w:sz="0" w:space="0" w:color="auto"/>
        <w:bottom w:val="none" w:sz="0" w:space="0" w:color="auto"/>
        <w:right w:val="none" w:sz="0" w:space="0" w:color="auto"/>
      </w:divBdr>
      <w:divsChild>
        <w:div w:id="1905942198">
          <w:marLeft w:val="158"/>
          <w:marRight w:val="0"/>
          <w:marTop w:val="84"/>
          <w:marBottom w:val="0"/>
          <w:divBdr>
            <w:top w:val="none" w:sz="0" w:space="0" w:color="auto"/>
            <w:left w:val="none" w:sz="0" w:space="0" w:color="auto"/>
            <w:bottom w:val="none" w:sz="0" w:space="0" w:color="auto"/>
            <w:right w:val="none" w:sz="0" w:space="0" w:color="auto"/>
          </w:divBdr>
        </w:div>
      </w:divsChild>
    </w:div>
    <w:div w:id="16658822">
      <w:bodyDiv w:val="1"/>
      <w:marLeft w:val="0"/>
      <w:marRight w:val="0"/>
      <w:marTop w:val="0"/>
      <w:marBottom w:val="0"/>
      <w:divBdr>
        <w:top w:val="none" w:sz="0" w:space="0" w:color="auto"/>
        <w:left w:val="none" w:sz="0" w:space="0" w:color="auto"/>
        <w:bottom w:val="none" w:sz="0" w:space="0" w:color="auto"/>
        <w:right w:val="none" w:sz="0" w:space="0" w:color="auto"/>
      </w:divBdr>
      <w:divsChild>
        <w:div w:id="868107389">
          <w:marLeft w:val="158"/>
          <w:marRight w:val="0"/>
          <w:marTop w:val="84"/>
          <w:marBottom w:val="0"/>
          <w:divBdr>
            <w:top w:val="none" w:sz="0" w:space="0" w:color="auto"/>
            <w:left w:val="none" w:sz="0" w:space="0" w:color="auto"/>
            <w:bottom w:val="none" w:sz="0" w:space="0" w:color="auto"/>
            <w:right w:val="none" w:sz="0" w:space="0" w:color="auto"/>
          </w:divBdr>
        </w:div>
      </w:divsChild>
    </w:div>
    <w:div w:id="239147215">
      <w:bodyDiv w:val="1"/>
      <w:marLeft w:val="0"/>
      <w:marRight w:val="0"/>
      <w:marTop w:val="0"/>
      <w:marBottom w:val="0"/>
      <w:divBdr>
        <w:top w:val="none" w:sz="0" w:space="0" w:color="auto"/>
        <w:left w:val="none" w:sz="0" w:space="0" w:color="auto"/>
        <w:bottom w:val="none" w:sz="0" w:space="0" w:color="auto"/>
        <w:right w:val="none" w:sz="0" w:space="0" w:color="auto"/>
      </w:divBdr>
    </w:div>
    <w:div w:id="254750187">
      <w:bodyDiv w:val="1"/>
      <w:marLeft w:val="0"/>
      <w:marRight w:val="0"/>
      <w:marTop w:val="0"/>
      <w:marBottom w:val="0"/>
      <w:divBdr>
        <w:top w:val="none" w:sz="0" w:space="0" w:color="auto"/>
        <w:left w:val="none" w:sz="0" w:space="0" w:color="auto"/>
        <w:bottom w:val="none" w:sz="0" w:space="0" w:color="auto"/>
        <w:right w:val="none" w:sz="0" w:space="0" w:color="auto"/>
      </w:divBdr>
      <w:divsChild>
        <w:div w:id="1369140012">
          <w:marLeft w:val="158"/>
          <w:marRight w:val="0"/>
          <w:marTop w:val="84"/>
          <w:marBottom w:val="0"/>
          <w:divBdr>
            <w:top w:val="none" w:sz="0" w:space="0" w:color="auto"/>
            <w:left w:val="none" w:sz="0" w:space="0" w:color="auto"/>
            <w:bottom w:val="none" w:sz="0" w:space="0" w:color="auto"/>
            <w:right w:val="none" w:sz="0" w:space="0" w:color="auto"/>
          </w:divBdr>
        </w:div>
      </w:divsChild>
    </w:div>
    <w:div w:id="1191719728">
      <w:bodyDiv w:val="1"/>
      <w:marLeft w:val="0"/>
      <w:marRight w:val="0"/>
      <w:marTop w:val="0"/>
      <w:marBottom w:val="0"/>
      <w:divBdr>
        <w:top w:val="none" w:sz="0" w:space="0" w:color="auto"/>
        <w:left w:val="none" w:sz="0" w:space="0" w:color="auto"/>
        <w:bottom w:val="none" w:sz="0" w:space="0" w:color="auto"/>
        <w:right w:val="none" w:sz="0" w:space="0" w:color="auto"/>
      </w:divBdr>
    </w:div>
    <w:div w:id="1687244731">
      <w:bodyDiv w:val="1"/>
      <w:marLeft w:val="0"/>
      <w:marRight w:val="0"/>
      <w:marTop w:val="0"/>
      <w:marBottom w:val="0"/>
      <w:divBdr>
        <w:top w:val="none" w:sz="0" w:space="0" w:color="auto"/>
        <w:left w:val="none" w:sz="0" w:space="0" w:color="auto"/>
        <w:bottom w:val="none" w:sz="0" w:space="0" w:color="auto"/>
        <w:right w:val="none" w:sz="0" w:space="0" w:color="auto"/>
      </w:divBdr>
      <w:divsChild>
        <w:div w:id="1827937278">
          <w:marLeft w:val="158"/>
          <w:marRight w:val="0"/>
          <w:marTop w:val="84"/>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hyperlink" Target="https://www.studysmarter.co.uk/explanations/business-studies/organizational-communication/communication-proces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3" ma:contentTypeDescription="Create a new document." ma:contentTypeScope="" ma:versionID="864eb9ba1005098258da1ed66a952957">
  <xsd:schema xmlns:xsd="http://www.w3.org/2001/XMLSchema" xmlns:xs="http://www.w3.org/2001/XMLSchema" xmlns:p="http://schemas.microsoft.com/office/2006/metadata/properties" xmlns:ns3="257783e5-cf80-4fac-bba9-ec8b5c153811" targetNamespace="http://schemas.microsoft.com/office/2006/metadata/properties" ma:root="true" ma:fieldsID="b38ae7ac259c496a969c2ba20485f3e3" ns3:_="">
    <xsd:import namespace="257783e5-cf80-4fac-bba9-ec8b5c153811"/>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6BE088-0515-4A55-88ED-50CCB53BFE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462E12-055B-436A-961F-648F11EF29AF}">
  <ds:schemaRefs>
    <ds:schemaRef ds:uri="http://schemas.openxmlformats.org/officeDocument/2006/bibliography"/>
  </ds:schemaRefs>
</ds:datastoreItem>
</file>

<file path=customXml/itemProps3.xml><?xml version="1.0" encoding="utf-8"?>
<ds:datastoreItem xmlns:ds="http://schemas.openxmlformats.org/officeDocument/2006/customXml" ds:itemID="{73F2AEEB-E70A-4C05-8917-7AC45541790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47766DD-2FDE-4484-AD08-74E3A1AA60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4565</Words>
  <Characters>26026</Characters>
  <Application>Microsoft Office Word</Application>
  <DocSecurity>0</DocSecurity>
  <Lines>216</Lines>
  <Paragraphs>61</Paragraphs>
  <ScaleCrop>false</ScaleCrop>
  <Company/>
  <LinksUpToDate>false</LinksUpToDate>
  <CharactersWithSpaces>30530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Harley S</dc:creator>
  <cp:lastModifiedBy>Harley S</cp:lastModifiedBy>
  <cp:revision>2</cp:revision>
  <dcterms:created xsi:type="dcterms:W3CDTF">2023-04-06T14:50:00Z</dcterms:created>
  <dcterms:modified xsi:type="dcterms:W3CDTF">2023-04-06T14:50:00Z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0x010100A10EE80F3A31714FB9B56DAED86EDE4D</vt:lpwstr>
  </property>
</Properties>
</file>