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sidR="00AB5DE2">
        <w:rPr>
          <w:rFonts w:ascii="Tahoma" w:hAnsi="Tahoma" w:cs="Tahoma"/>
          <w:b/>
          <w:u w:val="single"/>
        </w:rPr>
        <w:t xml:space="preserve">Cert. IHM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rsidR="00C50AE7" w:rsidRPr="003C3341" w:rsidRDefault="00C50AE7" w:rsidP="0062012D">
      <w:pPr>
        <w:jc w:val="center"/>
        <w:rPr>
          <w:rFonts w:ascii="Tahoma" w:hAnsi="Tahoma" w:cs="Tahoma"/>
          <w:b/>
          <w:u w:val="single"/>
        </w:rPr>
      </w:pPr>
    </w:p>
    <w:p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rsidR="009D7759" w:rsidRDefault="009D7759" w:rsidP="008F1C54">
      <w:pPr>
        <w:jc w:val="both"/>
        <w:rPr>
          <w:rFonts w:ascii="Tahoma" w:hAnsi="Tahoma" w:cs="Tahoma"/>
        </w:rPr>
      </w:pPr>
    </w:p>
    <w:p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rsidR="00594BD8" w:rsidRDefault="00594BD8" w:rsidP="00594BD8">
      <w:pPr>
        <w:rPr>
          <w:rFonts w:ascii="Tahoma" w:hAnsi="Tahoma" w:cs="Tahoma"/>
          <w:sz w:val="20"/>
          <w:szCs w:val="20"/>
        </w:rPr>
      </w:pPr>
    </w:p>
    <w:tbl>
      <w:tblPr>
        <w:tblStyle w:val="TableGrid"/>
        <w:tblW w:w="0" w:type="auto"/>
        <w:tblLook w:val="01E0"/>
      </w:tblPr>
      <w:tblGrid>
        <w:gridCol w:w="3681"/>
        <w:gridCol w:w="1383"/>
        <w:gridCol w:w="1594"/>
        <w:gridCol w:w="2020"/>
        <w:gridCol w:w="2504"/>
      </w:tblGrid>
      <w:tr w:rsidR="008105D0"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94BD8" w:rsidRPr="008105D0" w:rsidRDefault="00594BD8">
            <w:pPr>
              <w:rPr>
                <w:rFonts w:ascii="Tahoma" w:hAnsi="Tahoma" w:cs="Tahoma"/>
                <w:sz w:val="22"/>
                <w:szCs w:val="22"/>
              </w:rPr>
            </w:pPr>
            <w:r w:rsidRPr="008105D0">
              <w:rPr>
                <w:rFonts w:ascii="Tahoma" w:hAnsi="Tahoma" w:cs="Tahoma"/>
                <w:sz w:val="22"/>
                <w:szCs w:val="22"/>
              </w:rPr>
              <w:t>Student Name</w:t>
            </w:r>
            <w:r w:rsidR="008D679B">
              <w:rPr>
                <w:rFonts w:ascii="Tahoma" w:hAnsi="Tahoma" w:cs="Tahoma"/>
                <w:sz w:val="22"/>
                <w:szCs w:val="22"/>
              </w:rPr>
              <w:t xml:space="preserve"> </w:t>
            </w:r>
            <w:r w:rsidRPr="008105D0">
              <w:rPr>
                <w:rFonts w:ascii="Tahoma" w:hAnsi="Tahoma" w:cs="Tahoma"/>
                <w:sz w:val="22"/>
                <w:szCs w:val="22"/>
              </w:rPr>
              <w:t>:</w:t>
            </w:r>
            <w:r w:rsidR="008D679B">
              <w:rPr>
                <w:rFonts w:ascii="Tahoma" w:hAnsi="Tahoma" w:cs="Tahoma"/>
                <w:sz w:val="22"/>
                <w:szCs w:val="22"/>
              </w:rPr>
              <w:t xml:space="preserve">MARIN </w:t>
            </w:r>
            <w:r w:rsidR="00936F04">
              <w:rPr>
                <w:rFonts w:ascii="Tahoma" w:hAnsi="Tahoma" w:cs="Tahoma"/>
                <w:sz w:val="22"/>
                <w:szCs w:val="22"/>
              </w:rPr>
              <w:t>BOCAI</w:t>
            </w:r>
          </w:p>
          <w:p w:rsidR="00976278" w:rsidRPr="008105D0" w:rsidRDefault="00976278">
            <w:pPr>
              <w:rPr>
                <w:rFonts w:ascii="Tahoma" w:hAnsi="Tahoma" w:cs="Tahoma"/>
                <w:sz w:val="22"/>
                <w:szCs w:val="22"/>
              </w:rPr>
            </w:pPr>
            <w:r w:rsidRPr="008105D0">
              <w:rPr>
                <w:rFonts w:ascii="Tahoma" w:hAnsi="Tahoma" w:cs="Tahoma"/>
                <w:sz w:val="22"/>
                <w:szCs w:val="22"/>
              </w:rPr>
              <w:t>Student name:</w:t>
            </w:r>
            <w:r w:rsidR="008D679B">
              <w:rPr>
                <w:rFonts w:ascii="Tahoma" w:hAnsi="Tahoma" w:cs="Tahoma"/>
                <w:sz w:val="22"/>
                <w:szCs w:val="22"/>
              </w:rPr>
              <w:t xml:space="preserve"> </w:t>
            </w:r>
            <w:r w:rsidR="00936F04">
              <w:rPr>
                <w:rFonts w:ascii="Tahoma" w:hAnsi="Tahoma" w:cs="Tahoma"/>
                <w:sz w:val="22"/>
                <w:szCs w:val="22"/>
              </w:rPr>
              <w:t>1815474</w:t>
            </w:r>
          </w:p>
          <w:p w:rsidR="00594BD8" w:rsidRDefault="008105D0">
            <w:pPr>
              <w:rPr>
                <w:rFonts w:ascii="Tahoma" w:hAnsi="Tahoma" w:cs="Tahoma"/>
                <w:sz w:val="22"/>
                <w:szCs w:val="22"/>
              </w:rPr>
            </w:pPr>
            <w:r>
              <w:rPr>
                <w:rFonts w:ascii="Tahoma" w:hAnsi="Tahoma" w:cs="Tahoma"/>
                <w:sz w:val="22"/>
                <w:szCs w:val="22"/>
              </w:rPr>
              <w:t>Cohort 1 Group:</w:t>
            </w:r>
            <w:r w:rsidR="008D679B">
              <w:rPr>
                <w:rFonts w:ascii="Tahoma" w:hAnsi="Tahoma" w:cs="Tahoma"/>
                <w:sz w:val="22"/>
                <w:szCs w:val="22"/>
              </w:rPr>
              <w:t xml:space="preserve"> 2</w:t>
            </w:r>
          </w:p>
          <w:p w:rsidR="008105D0" w:rsidRPr="008105D0" w:rsidRDefault="008105D0">
            <w:pPr>
              <w:rPr>
                <w:rFonts w:ascii="Tahoma" w:hAnsi="Tahoma" w:cs="Tahoma"/>
                <w:sz w:val="22"/>
                <w:szCs w:val="22"/>
              </w:rPr>
            </w:pPr>
            <w:r>
              <w:rPr>
                <w:rFonts w:ascii="Tahoma" w:hAnsi="Tahoma" w:cs="Tahoma"/>
                <w:sz w:val="22"/>
                <w:szCs w:val="22"/>
              </w:rPr>
              <w:t>Lecturer’s Name:</w:t>
            </w:r>
            <w:r w:rsidR="008D679B">
              <w:rPr>
                <w:rFonts w:ascii="Tahoma" w:hAnsi="Tahoma" w:cs="Tahoma"/>
                <w:sz w:val="22"/>
                <w:szCs w:val="22"/>
              </w:rPr>
              <w:t xml:space="preserve"> JAHANZEEB </w:t>
            </w:r>
          </w:p>
          <w:p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8D679B">
              <w:rPr>
                <w:rFonts w:ascii="Tahoma" w:hAnsi="Tahoma" w:cs="Tahoma"/>
                <w:sz w:val="22"/>
                <w:szCs w:val="22"/>
              </w:rPr>
              <w:t xml:space="preserve"> SUNNY</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rsidR="00936F04"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p w:rsidR="00594BD8" w:rsidRDefault="00594BD8" w:rsidP="00936F04">
            <w:pPr>
              <w:rPr>
                <w:rFonts w:ascii="Tahoma" w:hAnsi="Tahoma" w:cs="Tahoma"/>
                <w:sz w:val="22"/>
                <w:szCs w:val="22"/>
              </w:rPr>
            </w:pPr>
          </w:p>
          <w:p w:rsidR="00936F04" w:rsidRPr="00936F04" w:rsidRDefault="00936F04" w:rsidP="00936F04">
            <w:pPr>
              <w:rPr>
                <w:rFonts w:ascii="Tahoma" w:hAnsi="Tahoma" w:cs="Tahoma"/>
                <w:sz w:val="22"/>
                <w:szCs w:val="22"/>
              </w:rPr>
            </w:pPr>
            <w:r>
              <w:rPr>
                <w:rFonts w:ascii="Tahoma" w:hAnsi="Tahoma" w:cs="Tahoma"/>
                <w:sz w:val="22"/>
                <w:szCs w:val="22"/>
              </w:rPr>
              <w:t>4</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rsidR="00594BD8" w:rsidRPr="008105D0" w:rsidRDefault="00594BD8">
            <w:pPr>
              <w:rPr>
                <w:rFonts w:ascii="Tahoma" w:hAnsi="Tahoma" w:cs="Tahoma"/>
                <w:bCs/>
                <w:sz w:val="22"/>
                <w:szCs w:val="22"/>
              </w:rPr>
            </w:pPr>
            <w:r w:rsidRPr="008105D0">
              <w:rPr>
                <w:rFonts w:ascii="Tahoma" w:hAnsi="Tahoma" w:cs="Tahoma"/>
                <w:bCs/>
                <w:sz w:val="22"/>
                <w:szCs w:val="22"/>
              </w:rPr>
              <w:t>Date:</w:t>
            </w:r>
          </w:p>
          <w:p w:rsidR="00594BD8" w:rsidRPr="008105D0" w:rsidRDefault="008D679B">
            <w:pPr>
              <w:rPr>
                <w:rFonts w:ascii="Tahoma" w:hAnsi="Tahoma" w:cs="Tahoma"/>
                <w:b/>
                <w:sz w:val="22"/>
                <w:szCs w:val="22"/>
              </w:rPr>
            </w:pPr>
            <w:r>
              <w:rPr>
                <w:rFonts w:ascii="Tahoma" w:hAnsi="Tahoma" w:cs="Tahoma"/>
                <w:b/>
                <w:sz w:val="22"/>
                <w:szCs w:val="22"/>
              </w:rPr>
              <w:t>07.02.2020</w:t>
            </w:r>
          </w:p>
          <w:p w:rsidR="00594BD8" w:rsidRPr="008105D0" w:rsidRDefault="00594BD8">
            <w:pPr>
              <w:jc w:val="center"/>
              <w:rPr>
                <w:rFonts w:ascii="Tahoma" w:hAnsi="Tahoma" w:cs="Tahoma"/>
                <w:b/>
                <w:sz w:val="22"/>
                <w:szCs w:val="22"/>
              </w:rPr>
            </w:pPr>
          </w:p>
          <w:p w:rsidR="00594BD8" w:rsidRPr="008105D0" w:rsidRDefault="00594BD8">
            <w:pPr>
              <w:rPr>
                <w:rFonts w:ascii="Tahoma" w:hAnsi="Tahoma" w:cs="Tahoma"/>
                <w:b/>
                <w:sz w:val="22"/>
                <w:szCs w:val="22"/>
              </w:rPr>
            </w:pPr>
          </w:p>
        </w:tc>
      </w:tr>
      <w:tr w:rsidR="00594BD8"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rsidR="000769E3" w:rsidRDefault="007A32D7" w:rsidP="007A32D7">
            <w:pPr>
              <w:tabs>
                <w:tab w:val="left" w:pos="8130"/>
              </w:tabs>
              <w:rPr>
                <w:rFonts w:ascii="Tahoma" w:hAnsi="Tahoma" w:cs="Tahoma"/>
                <w:sz w:val="28"/>
                <w:szCs w:val="28"/>
              </w:rPr>
            </w:pPr>
            <w:r>
              <w:rPr>
                <w:rFonts w:ascii="Tahoma" w:hAnsi="Tahoma" w:cs="Tahoma"/>
                <w:sz w:val="28"/>
                <w:szCs w:val="28"/>
              </w:rPr>
              <w:tab/>
            </w:r>
          </w:p>
          <w:p w:rsidR="000769E3" w:rsidRDefault="000769E3">
            <w:pPr>
              <w:rPr>
                <w:rFonts w:ascii="Tahoma" w:hAnsi="Tahoma" w:cs="Tahoma"/>
                <w:sz w:val="28"/>
                <w:szCs w:val="28"/>
              </w:rPr>
            </w:pPr>
          </w:p>
          <w:p w:rsidR="000D33A4" w:rsidRPr="000D33A4" w:rsidRDefault="006102DB" w:rsidP="000D33A4">
            <w:pPr>
              <w:rPr>
                <w:rFonts w:ascii="Tahoma" w:hAnsi="Tahoma" w:cs="Tahoma"/>
                <w:sz w:val="28"/>
                <w:szCs w:val="28"/>
              </w:rPr>
            </w:pPr>
            <w:r>
              <w:rPr>
                <w:rFonts w:ascii="Tahoma" w:hAnsi="Tahoma" w:cs="Tahoma"/>
                <w:sz w:val="28"/>
                <w:szCs w:val="28"/>
              </w:rPr>
              <w:t>T</w:t>
            </w:r>
            <w:r w:rsidR="000D33A4" w:rsidRPr="008F0877">
              <w:rPr>
                <w:rFonts w:ascii="Tahoma" w:hAnsi="Tahoma" w:cs="Tahoma"/>
                <w:sz w:val="28"/>
                <w:szCs w:val="28"/>
              </w:rPr>
              <w:t>hey don have any in house facility manager</w:t>
            </w:r>
            <w:r w:rsidR="000D33A4">
              <w:rPr>
                <w:rFonts w:ascii="Tahoma" w:hAnsi="Tahoma" w:cs="Tahoma"/>
                <w:sz w:val="28"/>
                <w:szCs w:val="28"/>
              </w:rPr>
              <w:t xml:space="preserve"> in Travelodge Hotel</w:t>
            </w:r>
            <w:r w:rsidR="000D33A4" w:rsidRPr="008F0877">
              <w:rPr>
                <w:rFonts w:ascii="Tahoma" w:hAnsi="Tahoma" w:cs="Tahoma"/>
                <w:sz w:val="28"/>
                <w:szCs w:val="28"/>
              </w:rPr>
              <w:t>.</w:t>
            </w:r>
            <w:r w:rsidR="000D33A4">
              <w:t xml:space="preserve"> </w:t>
            </w:r>
            <w:r w:rsidR="000D33A4">
              <w:rPr>
                <w:rFonts w:ascii="Tahoma" w:hAnsi="Tahoma" w:cs="Tahoma"/>
                <w:sz w:val="28"/>
                <w:szCs w:val="28"/>
              </w:rPr>
              <w:t>The duty manager is like a</w:t>
            </w:r>
            <w:r w:rsidR="000D33A4" w:rsidRPr="008F0877">
              <w:rPr>
                <w:rFonts w:ascii="Tahoma" w:hAnsi="Tahoma" w:cs="Tahoma"/>
                <w:sz w:val="28"/>
                <w:szCs w:val="28"/>
              </w:rPr>
              <w:t xml:space="preserve"> facility manager, not just a duty manager</w:t>
            </w:r>
            <w:r w:rsidR="000D33A4">
              <w:rPr>
                <w:rFonts w:ascii="Tahoma" w:hAnsi="Tahoma" w:cs="Tahoma"/>
                <w:sz w:val="28"/>
                <w:szCs w:val="28"/>
              </w:rPr>
              <w:t>, and is make both roles.</w:t>
            </w:r>
            <w:r w:rsidR="000D33A4">
              <w:t xml:space="preserve"> </w:t>
            </w:r>
            <w:r w:rsidR="000D33A4" w:rsidRPr="00294B9E">
              <w:rPr>
                <w:rFonts w:ascii="Tahoma" w:hAnsi="Tahoma" w:cs="Tahoma"/>
                <w:sz w:val="28"/>
                <w:szCs w:val="28"/>
              </w:rPr>
              <w:t>and if something is broken or if is any emergence</w:t>
            </w:r>
            <w:r w:rsidR="000D33A4" w:rsidRPr="000D33A4">
              <w:rPr>
                <w:rFonts w:ascii="inherit" w:hAnsi="inherit" w:cs="Courier New"/>
                <w:color w:val="222222"/>
                <w:sz w:val="42"/>
                <w:szCs w:val="42"/>
              </w:rPr>
              <w:t xml:space="preserve"> </w:t>
            </w:r>
            <w:r w:rsidR="000D33A4" w:rsidRPr="000D33A4">
              <w:rPr>
                <w:rFonts w:ascii="Tahoma" w:hAnsi="Tahoma" w:cs="Tahoma"/>
                <w:sz w:val="28"/>
                <w:szCs w:val="28"/>
              </w:rPr>
              <w:t>what he can't do</w:t>
            </w:r>
          </w:p>
          <w:p w:rsidR="000D33A4" w:rsidRDefault="000D33A4" w:rsidP="000D33A4">
            <w:pPr>
              <w:rPr>
                <w:rFonts w:ascii="Tahoma" w:hAnsi="Tahoma" w:cs="Tahoma"/>
                <w:sz w:val="28"/>
                <w:szCs w:val="28"/>
              </w:rPr>
            </w:pPr>
            <w:r w:rsidRPr="00294B9E">
              <w:rPr>
                <w:rFonts w:ascii="Tahoma" w:hAnsi="Tahoma" w:cs="Tahoma"/>
                <w:sz w:val="28"/>
                <w:szCs w:val="28"/>
              </w:rPr>
              <w:t xml:space="preserve"> they call they </w:t>
            </w:r>
            <w:r>
              <w:rPr>
                <w:rFonts w:ascii="Tahoma" w:hAnsi="Tahoma" w:cs="Tahoma"/>
                <w:sz w:val="28"/>
                <w:szCs w:val="28"/>
              </w:rPr>
              <w:t>centralize</w:t>
            </w:r>
            <w:r w:rsidRPr="00294B9E">
              <w:rPr>
                <w:rFonts w:ascii="Tahoma" w:hAnsi="Tahoma" w:cs="Tahoma"/>
                <w:sz w:val="28"/>
                <w:szCs w:val="28"/>
              </w:rPr>
              <w:t xml:space="preserve"> </w:t>
            </w:r>
            <w:r>
              <w:rPr>
                <w:rFonts w:ascii="Tahoma" w:hAnsi="Tahoma" w:cs="Tahoma"/>
                <w:sz w:val="28"/>
                <w:szCs w:val="28"/>
              </w:rPr>
              <w:t>system</w:t>
            </w:r>
            <w:r w:rsidRPr="00294B9E">
              <w:rPr>
                <w:rFonts w:ascii="Tahoma" w:hAnsi="Tahoma" w:cs="Tahoma"/>
                <w:sz w:val="28"/>
                <w:szCs w:val="28"/>
              </w:rPr>
              <w:t xml:space="preserve"> too came an </w:t>
            </w:r>
            <w:r>
              <w:rPr>
                <w:rFonts w:ascii="Tahoma" w:hAnsi="Tahoma" w:cs="Tahoma"/>
                <w:sz w:val="28"/>
                <w:szCs w:val="28"/>
              </w:rPr>
              <w:t>rectified</w:t>
            </w:r>
            <w:r w:rsidRPr="00294B9E">
              <w:rPr>
                <w:rFonts w:ascii="Tahoma" w:hAnsi="Tahoma" w:cs="Tahoma"/>
                <w:sz w:val="28"/>
                <w:szCs w:val="28"/>
              </w:rPr>
              <w:t xml:space="preserve"> .</w:t>
            </w:r>
            <w:r>
              <w:t xml:space="preserve"> </w:t>
            </w:r>
            <w:r w:rsidRPr="00294B9E">
              <w:rPr>
                <w:rFonts w:ascii="Tahoma" w:hAnsi="Tahoma" w:cs="Tahoma"/>
                <w:sz w:val="28"/>
                <w:szCs w:val="28"/>
              </w:rPr>
              <w:t xml:space="preserve">but if is a small problem the duty manager can </w:t>
            </w:r>
            <w:r>
              <w:rPr>
                <w:rFonts w:ascii="Tahoma" w:hAnsi="Tahoma" w:cs="Tahoma"/>
                <w:sz w:val="28"/>
                <w:szCs w:val="28"/>
              </w:rPr>
              <w:t>fixed</w:t>
            </w:r>
            <w:r w:rsidRPr="00294B9E">
              <w:rPr>
                <w:rFonts w:ascii="Tahoma" w:hAnsi="Tahoma" w:cs="Tahoma"/>
                <w:sz w:val="28"/>
                <w:szCs w:val="28"/>
              </w:rPr>
              <w:t xml:space="preserve"> , because have a training for </w:t>
            </w:r>
            <w:r>
              <w:rPr>
                <w:rFonts w:ascii="Tahoma" w:hAnsi="Tahoma" w:cs="Tahoma"/>
                <w:sz w:val="28"/>
                <w:szCs w:val="28"/>
              </w:rPr>
              <w:t>plumber, carpenter</w:t>
            </w:r>
            <w:r w:rsidRPr="00294B9E">
              <w:rPr>
                <w:rFonts w:ascii="Tahoma" w:hAnsi="Tahoma" w:cs="Tahoma"/>
                <w:sz w:val="28"/>
                <w:szCs w:val="28"/>
              </w:rPr>
              <w:t xml:space="preserve"> etc.</w:t>
            </w:r>
            <w:r>
              <w:t xml:space="preserve"> </w:t>
            </w:r>
            <w:r>
              <w:rPr>
                <w:rFonts w:ascii="Tahoma" w:hAnsi="Tahoma" w:cs="Tahoma"/>
                <w:sz w:val="28"/>
                <w:szCs w:val="28"/>
              </w:rPr>
              <w:t>so</w:t>
            </w:r>
            <w:r w:rsidRPr="000D33A4">
              <w:rPr>
                <w:rFonts w:ascii="Tahoma" w:hAnsi="Tahoma" w:cs="Tahoma"/>
                <w:sz w:val="28"/>
                <w:szCs w:val="28"/>
              </w:rPr>
              <w:t xml:space="preserve">, they are training some of staff to do the small things, because they are multi </w:t>
            </w:r>
            <w:r>
              <w:rPr>
                <w:rFonts w:ascii="Tahoma" w:hAnsi="Tahoma" w:cs="Tahoma"/>
                <w:sz w:val="28"/>
                <w:szCs w:val="28"/>
              </w:rPr>
              <w:t>tasking.</w:t>
            </w:r>
          </w:p>
          <w:p w:rsidR="000D33A4" w:rsidRDefault="000D33A4" w:rsidP="000D33A4">
            <w:pPr>
              <w:rPr>
                <w:rFonts w:ascii="Tahoma" w:hAnsi="Tahoma" w:cs="Tahoma"/>
                <w:sz w:val="28"/>
                <w:szCs w:val="28"/>
              </w:rPr>
            </w:pPr>
          </w:p>
          <w:p w:rsidR="00594BD8" w:rsidRDefault="00594BD8">
            <w:pPr>
              <w:rPr>
                <w:rFonts w:ascii="Tahoma" w:hAnsi="Tahoma" w:cs="Tahoma"/>
                <w:sz w:val="28"/>
                <w:szCs w:val="28"/>
              </w:rPr>
            </w:pPr>
          </w:p>
          <w:p w:rsidR="00594BD8" w:rsidRDefault="00594BD8">
            <w:pPr>
              <w:rPr>
                <w:rFonts w:ascii="Tahoma" w:hAnsi="Tahoma" w:cs="Tahoma"/>
                <w:sz w:val="28"/>
                <w:szCs w:val="28"/>
              </w:rPr>
            </w:pPr>
          </w:p>
          <w:p w:rsidR="00594BD8" w:rsidRDefault="00594BD8">
            <w:pPr>
              <w:jc w:val="center"/>
              <w:rPr>
                <w:rFonts w:ascii="Tahoma" w:hAnsi="Tahoma" w:cs="Tahoma"/>
                <w:b/>
                <w:bCs/>
              </w:rPr>
            </w:pPr>
          </w:p>
          <w:p w:rsidR="00594BD8" w:rsidRDefault="00594BD8">
            <w:pPr>
              <w:jc w:val="center"/>
              <w:rPr>
                <w:b/>
              </w:rPr>
            </w:pPr>
          </w:p>
          <w:p w:rsidR="00594BD8" w:rsidRDefault="00594BD8">
            <w:pPr>
              <w:jc w:val="center"/>
              <w:rPr>
                <w:b/>
              </w:rPr>
            </w:pPr>
          </w:p>
          <w:p w:rsidR="00594BD8" w:rsidRDefault="00594BD8">
            <w:pPr>
              <w:jc w:val="center"/>
              <w:rPr>
                <w:b/>
              </w:rPr>
            </w:pPr>
          </w:p>
          <w:p w:rsidR="00594BD8" w:rsidRDefault="00594BD8">
            <w:pPr>
              <w:jc w:val="center"/>
              <w:rPr>
                <w:b/>
              </w:rPr>
            </w:pPr>
          </w:p>
          <w:p w:rsidR="00594BD8" w:rsidRDefault="00594BD8">
            <w:pPr>
              <w:jc w:val="center"/>
              <w:rPr>
                <w:b/>
              </w:rPr>
            </w:pPr>
          </w:p>
          <w:p w:rsidR="00594BD8" w:rsidRDefault="00594BD8">
            <w:pPr>
              <w:jc w:val="center"/>
              <w:rPr>
                <w:b/>
              </w:rPr>
            </w:pPr>
          </w:p>
          <w:p w:rsidR="00594BD8" w:rsidRDefault="00594BD8">
            <w:pPr>
              <w:jc w:val="center"/>
              <w:rPr>
                <w:b/>
              </w:rPr>
            </w:pPr>
          </w:p>
          <w:p w:rsidR="00594BD8" w:rsidRDefault="00594BD8">
            <w:pPr>
              <w:jc w:val="center"/>
              <w:rPr>
                <w:b/>
              </w:rPr>
            </w:pPr>
          </w:p>
          <w:p w:rsidR="00594BD8" w:rsidRDefault="00594BD8">
            <w:pPr>
              <w:rPr>
                <w:rFonts w:ascii="Tahoma" w:hAnsi="Tahoma" w:cs="Tahoma"/>
                <w:sz w:val="20"/>
                <w:szCs w:val="20"/>
              </w:rPr>
            </w:pPr>
          </w:p>
        </w:tc>
      </w:tr>
      <w:tr w:rsidR="00594BD8"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rsidR="000769E3" w:rsidRDefault="000769E3" w:rsidP="000769E3">
            <w:pPr>
              <w:rPr>
                <w:rFonts w:ascii="Tahoma" w:hAnsi="Tahoma" w:cs="Tahoma"/>
                <w:b/>
                <w:bCs/>
              </w:rPr>
            </w:pPr>
            <w:r>
              <w:rPr>
                <w:rFonts w:ascii="Tahoma" w:hAnsi="Tahoma" w:cs="Tahoma"/>
                <w:b/>
                <w:bCs/>
              </w:rPr>
              <w:lastRenderedPageBreak/>
              <w:t xml:space="preserve">What are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rsidR="000769E3" w:rsidRDefault="000769E3" w:rsidP="007B4D49">
            <w:pPr>
              <w:rPr>
                <w:rFonts w:ascii="Tahoma" w:hAnsi="Tahoma" w:cs="Tahoma"/>
                <w:b/>
                <w:bCs/>
              </w:rPr>
            </w:pPr>
          </w:p>
          <w:p w:rsidR="007B4D49" w:rsidRDefault="007B4D49" w:rsidP="007B4D49">
            <w:pPr>
              <w:rPr>
                <w:rFonts w:ascii="Tahoma" w:hAnsi="Tahoma" w:cs="Tahoma"/>
                <w:b/>
                <w:bCs/>
              </w:rPr>
            </w:pPr>
            <w:r>
              <w:rPr>
                <w:rFonts w:ascii="Tahoma" w:hAnsi="Tahoma" w:cs="Tahoma"/>
                <w:b/>
                <w:bCs/>
              </w:rPr>
              <w:t>The requisite skills in Food and Beverage operation is very important in Travelodge Hotel, that they have the own Academy of training and all the staff is going there to do more trainings. So if the kitchen is close and some customers want any food ( after 10 am) they don’t have the chef in the kitchen, but the reception gay can provide pizza because they are do the training for this and they have 24 h</w:t>
            </w:r>
            <w:r w:rsidR="00447DE2">
              <w:rPr>
                <w:rFonts w:ascii="Tahoma" w:hAnsi="Tahoma" w:cs="Tahoma"/>
                <w:b/>
                <w:bCs/>
              </w:rPr>
              <w:t xml:space="preserve"> pizza. Or because they are a bar open 24 h they don’t have need a bar man for this, the same the reception gay can do this because is have a training for this. But they don’t have too many type of  drinks, only beer, whisky etc. They don’t provide any cocktails because the staff is not full training to do this cocktails.  </w:t>
            </w:r>
          </w:p>
          <w:p w:rsidR="000769E3" w:rsidRPr="007B4D49" w:rsidRDefault="000769E3" w:rsidP="007B4D49">
            <w:pPr>
              <w:rPr>
                <w:rFonts w:ascii="Arial" w:hAnsi="Arial" w:cs="Arial"/>
                <w:b/>
                <w:bCs/>
              </w:rPr>
            </w:pPr>
          </w:p>
          <w:p w:rsidR="00594BD8" w:rsidRDefault="00594BD8">
            <w:pPr>
              <w:jc w:val="center"/>
              <w:rPr>
                <w:rFonts w:ascii="Tahoma" w:hAnsi="Tahoma" w:cs="Tahoma"/>
                <w:b/>
                <w:bCs/>
              </w:rPr>
            </w:pPr>
          </w:p>
          <w:p w:rsidR="00594BD8" w:rsidRDefault="00594BD8">
            <w:pPr>
              <w:rPr>
                <w:rFonts w:ascii="Tahoma" w:hAnsi="Tahoma" w:cs="Tahoma"/>
                <w:b/>
                <w:bCs/>
              </w:rPr>
            </w:pPr>
          </w:p>
          <w:p w:rsidR="00594BD8" w:rsidRDefault="00594BD8">
            <w:pPr>
              <w:rPr>
                <w:rFonts w:ascii="Tahoma" w:hAnsi="Tahoma" w:cs="Tahoma"/>
                <w:sz w:val="20"/>
                <w:szCs w:val="20"/>
              </w:rPr>
            </w:pPr>
          </w:p>
          <w:p w:rsidR="00594BD8" w:rsidRDefault="00594BD8">
            <w:pPr>
              <w:rPr>
                <w:rFonts w:ascii="Tahoma" w:hAnsi="Tahoma" w:cs="Tahoma"/>
                <w:sz w:val="20"/>
                <w:szCs w:val="20"/>
              </w:rPr>
            </w:pPr>
          </w:p>
          <w:p w:rsidR="00594BD8" w:rsidRDefault="00594BD8">
            <w:pPr>
              <w:rPr>
                <w:rFonts w:ascii="Tahoma" w:hAnsi="Tahoma" w:cs="Tahoma"/>
                <w:sz w:val="20"/>
                <w:szCs w:val="20"/>
              </w:rPr>
            </w:pPr>
          </w:p>
          <w:p w:rsidR="00594BD8" w:rsidRDefault="00594BD8">
            <w:pPr>
              <w:rPr>
                <w:rFonts w:ascii="Tahoma" w:hAnsi="Tahoma" w:cs="Tahoma"/>
                <w:sz w:val="20"/>
                <w:szCs w:val="20"/>
              </w:rPr>
            </w:pPr>
          </w:p>
          <w:p w:rsidR="00594BD8" w:rsidRDefault="00594BD8">
            <w:pPr>
              <w:rPr>
                <w:rFonts w:ascii="Tahoma" w:hAnsi="Tahoma" w:cs="Tahoma"/>
                <w:sz w:val="20"/>
                <w:szCs w:val="20"/>
              </w:rPr>
            </w:pPr>
          </w:p>
          <w:p w:rsidR="00594BD8" w:rsidRDefault="00594BD8">
            <w:pPr>
              <w:rPr>
                <w:rFonts w:ascii="Tahoma" w:hAnsi="Tahoma" w:cs="Tahoma"/>
                <w:sz w:val="20"/>
                <w:szCs w:val="20"/>
              </w:rPr>
            </w:pPr>
            <w:bookmarkStart w:id="1" w:name="_GoBack"/>
            <w:bookmarkEnd w:id="1"/>
          </w:p>
          <w:p w:rsidR="00594BD8" w:rsidRDefault="00594BD8">
            <w:pPr>
              <w:rPr>
                <w:rFonts w:ascii="Tahoma" w:hAnsi="Tahoma" w:cs="Tahoma"/>
                <w:sz w:val="20"/>
                <w:szCs w:val="20"/>
              </w:rPr>
            </w:pPr>
          </w:p>
          <w:p w:rsidR="00594BD8" w:rsidRDefault="00594BD8">
            <w:pPr>
              <w:rPr>
                <w:rFonts w:ascii="Tahoma" w:hAnsi="Tahoma" w:cs="Tahoma"/>
                <w:sz w:val="20"/>
                <w:szCs w:val="20"/>
              </w:rPr>
            </w:pPr>
          </w:p>
        </w:tc>
      </w:tr>
      <w:tr w:rsidR="00594BD8" w:rsidTr="00594BD8">
        <w:tc>
          <w:tcPr>
            <w:tcW w:w="11182" w:type="dxa"/>
            <w:gridSpan w:val="5"/>
            <w:tcBorders>
              <w:top w:val="single" w:sz="4" w:space="0" w:color="auto"/>
              <w:left w:val="single" w:sz="4" w:space="0" w:color="auto"/>
              <w:bottom w:val="single" w:sz="4" w:space="0" w:color="auto"/>
              <w:right w:val="single" w:sz="4" w:space="0" w:color="auto"/>
            </w:tcBorders>
          </w:tcPr>
          <w:p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sidR="002465C0">
              <w:rPr>
                <w:rFonts w:ascii="Tahoma" w:hAnsi="Tahoma" w:cs="Tahoma"/>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rsidR="00594BD8" w:rsidRDefault="00594BD8">
            <w:pPr>
              <w:rPr>
                <w:rFonts w:ascii="Tahoma" w:hAnsi="Tahoma" w:cs="Tahoma"/>
                <w:sz w:val="20"/>
                <w:szCs w:val="20"/>
              </w:rPr>
            </w:pPr>
          </w:p>
          <w:p w:rsidR="00594BD8" w:rsidRPr="002465C0" w:rsidRDefault="002465C0">
            <w:pPr>
              <w:rPr>
                <w:rFonts w:ascii="Tahoma" w:hAnsi="Tahoma" w:cs="Tahoma"/>
                <w:b/>
              </w:rPr>
            </w:pPr>
            <w:r>
              <w:rPr>
                <w:rFonts w:ascii="Tahoma" w:hAnsi="Tahoma" w:cs="Tahoma"/>
                <w:b/>
              </w:rPr>
              <w:t>I learn from Guest Speaker about 3 stars Hotel –Travelodge haw they can use the receptionist like a bar man, or like a chief in kitchen etc. Or haw they can use a Duty Manager like a Facility Manager. The same I don’t know before, Travelodge can provide 24h bar service or 24h pizza.</w:t>
            </w:r>
          </w:p>
          <w:p w:rsidR="00594BD8" w:rsidRDefault="00594BD8">
            <w:pPr>
              <w:rPr>
                <w:rFonts w:ascii="Tahoma" w:hAnsi="Tahoma" w:cs="Tahoma"/>
                <w:sz w:val="20"/>
                <w:szCs w:val="20"/>
              </w:rPr>
            </w:pPr>
          </w:p>
          <w:p w:rsidR="00594BD8" w:rsidRDefault="00594BD8">
            <w:pPr>
              <w:rPr>
                <w:rFonts w:ascii="Tahoma" w:hAnsi="Tahoma" w:cs="Tahoma"/>
                <w:sz w:val="20"/>
                <w:szCs w:val="20"/>
              </w:rPr>
            </w:pPr>
          </w:p>
          <w:p w:rsidR="00594BD8" w:rsidRDefault="00594BD8">
            <w:pPr>
              <w:jc w:val="center"/>
              <w:rPr>
                <w:rFonts w:ascii="Tahoma" w:hAnsi="Tahoma" w:cs="Tahoma"/>
                <w:sz w:val="20"/>
                <w:szCs w:val="20"/>
              </w:rPr>
            </w:pPr>
          </w:p>
          <w:p w:rsidR="00594BD8" w:rsidRDefault="00594BD8">
            <w:pPr>
              <w:jc w:val="center"/>
              <w:rPr>
                <w:rFonts w:ascii="Tahoma" w:hAnsi="Tahoma" w:cs="Tahoma"/>
                <w:sz w:val="20"/>
                <w:szCs w:val="20"/>
              </w:rPr>
            </w:pPr>
          </w:p>
          <w:p w:rsidR="00594BD8" w:rsidRDefault="00594BD8">
            <w:pPr>
              <w:jc w:val="center"/>
              <w:rPr>
                <w:rFonts w:ascii="Tahoma" w:hAnsi="Tahoma" w:cs="Tahoma"/>
                <w:sz w:val="20"/>
                <w:szCs w:val="20"/>
              </w:rPr>
            </w:pPr>
          </w:p>
          <w:p w:rsidR="00594BD8" w:rsidRDefault="00594BD8">
            <w:pPr>
              <w:jc w:val="center"/>
              <w:rPr>
                <w:rFonts w:ascii="Tahoma" w:hAnsi="Tahoma" w:cs="Tahoma"/>
                <w:sz w:val="20"/>
                <w:szCs w:val="20"/>
              </w:rPr>
            </w:pPr>
          </w:p>
          <w:p w:rsidR="00594BD8" w:rsidRDefault="00594BD8">
            <w:pPr>
              <w:jc w:val="center"/>
              <w:rPr>
                <w:rFonts w:ascii="Tahoma" w:hAnsi="Tahoma" w:cs="Tahoma"/>
                <w:sz w:val="20"/>
                <w:szCs w:val="20"/>
              </w:rPr>
            </w:pPr>
          </w:p>
          <w:p w:rsidR="00594BD8" w:rsidRDefault="00594BD8">
            <w:pPr>
              <w:rPr>
                <w:rFonts w:ascii="Tahoma" w:hAnsi="Tahoma" w:cs="Tahoma"/>
                <w:sz w:val="20"/>
                <w:szCs w:val="20"/>
              </w:rPr>
            </w:pPr>
          </w:p>
        </w:tc>
      </w:tr>
      <w:tr w:rsidR="00594BD8" w:rsidTr="00594BD8">
        <w:tc>
          <w:tcPr>
            <w:tcW w:w="11182" w:type="dxa"/>
            <w:gridSpan w:val="5"/>
            <w:tcBorders>
              <w:top w:val="single" w:sz="4" w:space="0" w:color="auto"/>
              <w:left w:val="single" w:sz="4" w:space="0" w:color="auto"/>
              <w:bottom w:val="single" w:sz="4" w:space="0" w:color="auto"/>
              <w:right w:val="single" w:sz="4" w:space="0" w:color="auto"/>
            </w:tcBorders>
          </w:tcPr>
          <w:p w:rsidR="00594BD8" w:rsidRDefault="000769E3">
            <w:pPr>
              <w:rPr>
                <w:rFonts w:ascii="Tahoma" w:hAnsi="Tahoma" w:cs="Tahoma"/>
                <w:b/>
                <w:bCs/>
              </w:rPr>
            </w:pPr>
            <w:r w:rsidRPr="000769E3">
              <w:rPr>
                <w:rFonts w:ascii="Tahoma" w:hAnsi="Tahoma" w:cs="Tahoma"/>
                <w:b/>
                <w:bCs/>
              </w:rPr>
              <w:lastRenderedPageBreak/>
              <w:t xml:space="preserve">Perform a self-appraisal of your understanding and key skills required in facilities management: </w:t>
            </w:r>
          </w:p>
          <w:p w:rsidR="00594BD8" w:rsidRDefault="00594BD8">
            <w:pPr>
              <w:rPr>
                <w:rFonts w:ascii="Tahoma" w:hAnsi="Tahoma" w:cs="Tahoma"/>
                <w:b/>
                <w:bCs/>
              </w:rPr>
            </w:pPr>
          </w:p>
          <w:p w:rsidR="00BC29C7" w:rsidRDefault="00BC29C7">
            <w:pPr>
              <w:rPr>
                <w:rFonts w:ascii="Tahoma" w:hAnsi="Tahoma" w:cs="Tahoma"/>
                <w:b/>
                <w:bCs/>
              </w:rPr>
            </w:pPr>
            <w:r>
              <w:rPr>
                <w:rFonts w:ascii="Tahoma" w:hAnsi="Tahoma" w:cs="Tahoma"/>
                <w:b/>
                <w:bCs/>
              </w:rPr>
              <w:t xml:space="preserve">In Travelodge Hotel they not have a Facility Manager, </w:t>
            </w:r>
            <w:r w:rsidR="00645090">
              <w:rPr>
                <w:rFonts w:ascii="Tahoma" w:hAnsi="Tahoma" w:cs="Tahoma"/>
                <w:b/>
                <w:bCs/>
              </w:rPr>
              <w:t xml:space="preserve">but lot of the duties can be do of the Duty Manager and this is like a maintenance, electrician, plumber etc. And if is something if him not can due , they are have a contractors company which can fix the big things.  </w:t>
            </w:r>
          </w:p>
          <w:p w:rsidR="00594BD8" w:rsidRDefault="00594BD8">
            <w:pPr>
              <w:rPr>
                <w:rFonts w:ascii="Tahoma" w:hAnsi="Tahoma" w:cs="Tahoma"/>
                <w:b/>
                <w:bCs/>
              </w:rPr>
            </w:pPr>
          </w:p>
          <w:p w:rsidR="008D679B" w:rsidRPr="008D679B" w:rsidRDefault="008D679B" w:rsidP="008D679B">
            <w:pPr>
              <w:rPr>
                <w:rFonts w:ascii="Tahoma" w:hAnsi="Tahoma" w:cs="Tahoma"/>
                <w:b/>
                <w:bCs/>
              </w:rPr>
            </w:pPr>
            <w:r>
              <w:rPr>
                <w:rFonts w:ascii="Tahoma" w:hAnsi="Tahoma" w:cs="Tahoma"/>
                <w:b/>
                <w:bCs/>
              </w:rPr>
              <w:t xml:space="preserve">The Facility  Manager must be responsible for all the staff,  </w:t>
            </w:r>
            <w:r w:rsidRPr="008D679B">
              <w:rPr>
                <w:rFonts w:ascii="Tahoma" w:hAnsi="Tahoma" w:cs="Tahoma"/>
                <w:b/>
                <w:bCs/>
                <w:lang/>
              </w:rPr>
              <w:t>to maintain a stock for the kitchen goods</w:t>
            </w:r>
            <w:r>
              <w:rPr>
                <w:rFonts w:ascii="Tahoma" w:hAnsi="Tahoma" w:cs="Tahoma"/>
                <w:b/>
                <w:bCs/>
                <w:lang/>
              </w:rPr>
              <w:t>, for the bar, cleaning etc.</w:t>
            </w:r>
          </w:p>
          <w:p w:rsidR="00594BD8" w:rsidRDefault="00594BD8">
            <w:pPr>
              <w:rPr>
                <w:rFonts w:ascii="Tahoma" w:hAnsi="Tahoma" w:cs="Tahoma"/>
                <w:b/>
                <w:bCs/>
              </w:rPr>
            </w:pPr>
          </w:p>
          <w:p w:rsidR="00594BD8" w:rsidRDefault="00594BD8">
            <w:pPr>
              <w:rPr>
                <w:rFonts w:ascii="Tahoma" w:hAnsi="Tahoma" w:cs="Tahoma"/>
                <w:b/>
                <w:bCs/>
              </w:rPr>
            </w:pPr>
          </w:p>
          <w:p w:rsidR="00594BD8" w:rsidRDefault="00594BD8">
            <w:pPr>
              <w:rPr>
                <w:rFonts w:ascii="Tahoma" w:hAnsi="Tahoma" w:cs="Tahoma"/>
                <w:b/>
                <w:bCs/>
              </w:rPr>
            </w:pPr>
          </w:p>
          <w:p w:rsidR="00594BD8" w:rsidRDefault="00594BD8">
            <w:pPr>
              <w:rPr>
                <w:rFonts w:ascii="Tahoma" w:hAnsi="Tahoma" w:cs="Tahoma"/>
                <w:b/>
                <w:bCs/>
              </w:rPr>
            </w:pPr>
          </w:p>
          <w:p w:rsidR="00594BD8" w:rsidRDefault="00594BD8">
            <w:pPr>
              <w:rPr>
                <w:rFonts w:ascii="Tahoma" w:hAnsi="Tahoma" w:cs="Tahoma"/>
                <w:b/>
                <w:bCs/>
              </w:rPr>
            </w:pPr>
          </w:p>
          <w:p w:rsidR="00594BD8" w:rsidRDefault="00594BD8">
            <w:pPr>
              <w:rPr>
                <w:rFonts w:ascii="Tahoma" w:hAnsi="Tahoma" w:cs="Tahoma"/>
                <w:b/>
                <w:bCs/>
              </w:rPr>
            </w:pPr>
          </w:p>
          <w:p w:rsidR="00594BD8" w:rsidRDefault="00594BD8">
            <w:pPr>
              <w:rPr>
                <w:rFonts w:ascii="Tahoma" w:hAnsi="Tahoma" w:cs="Tahoma"/>
                <w:sz w:val="20"/>
                <w:szCs w:val="20"/>
              </w:rPr>
            </w:pPr>
          </w:p>
        </w:tc>
      </w:tr>
      <w:tr w:rsidR="00594BD8" w:rsidTr="00594BD8">
        <w:tc>
          <w:tcPr>
            <w:tcW w:w="11182" w:type="dxa"/>
            <w:gridSpan w:val="5"/>
            <w:tcBorders>
              <w:top w:val="single" w:sz="4" w:space="0" w:color="auto"/>
              <w:left w:val="single" w:sz="4" w:space="0" w:color="auto"/>
              <w:bottom w:val="single" w:sz="4" w:space="0" w:color="auto"/>
              <w:right w:val="single" w:sz="4" w:space="0" w:color="auto"/>
            </w:tcBorders>
          </w:tcPr>
          <w:p w:rsidR="000769E3" w:rsidRDefault="000769E3" w:rsidP="000769E3">
            <w:pPr>
              <w:rPr>
                <w:rFonts w:ascii="Tahoma" w:hAnsi="Tahoma" w:cs="Tahoma"/>
                <w:b/>
                <w:bCs/>
              </w:rPr>
            </w:pPr>
            <w:r>
              <w:rPr>
                <w:rFonts w:ascii="Tahoma" w:hAnsi="Tahoma" w:cs="Tahoma"/>
                <w:b/>
                <w:bCs/>
              </w:rPr>
              <w:t>Based on your self-appraisal, what would you do to improve on these skills?</w:t>
            </w:r>
          </w:p>
          <w:p w:rsidR="004D2E70" w:rsidRPr="004D2E70" w:rsidRDefault="004D2E70" w:rsidP="004D2E70">
            <w:pPr>
              <w:rPr>
                <w:rFonts w:ascii="Tahoma" w:hAnsi="Tahoma" w:cs="Tahoma"/>
                <w:b/>
                <w:bCs/>
              </w:rPr>
            </w:pPr>
            <w:r w:rsidRPr="004D2E70">
              <w:rPr>
                <w:rFonts w:ascii="Tahoma" w:hAnsi="Tahoma" w:cs="Tahoma"/>
                <w:b/>
                <w:bCs/>
              </w:rPr>
              <w:br/>
            </w:r>
            <w:r>
              <w:rPr>
                <w:rFonts w:ascii="Tahoma" w:hAnsi="Tahoma" w:cs="Tahoma"/>
                <w:b/>
                <w:bCs/>
              </w:rPr>
              <w:t>T</w:t>
            </w:r>
            <w:r w:rsidRPr="004D2E70">
              <w:rPr>
                <w:rFonts w:ascii="Tahoma" w:hAnsi="Tahoma" w:cs="Tahoma"/>
                <w:b/>
                <w:bCs/>
              </w:rPr>
              <w:t>o improve these skills you should practice more</w:t>
            </w:r>
            <w:r>
              <w:rPr>
                <w:rFonts w:ascii="Tahoma" w:hAnsi="Tahoma" w:cs="Tahoma"/>
                <w:b/>
                <w:bCs/>
              </w:rPr>
              <w:t xml:space="preserve"> </w:t>
            </w:r>
            <w:r w:rsidRPr="004D2E70">
              <w:rPr>
                <w:rFonts w:ascii="Tahoma" w:hAnsi="Tahoma" w:cs="Tahoma"/>
                <w:b/>
                <w:bCs/>
                <w:lang/>
              </w:rPr>
              <w:t>and more training</w:t>
            </w:r>
            <w:r>
              <w:rPr>
                <w:rFonts w:ascii="Tahoma" w:hAnsi="Tahoma" w:cs="Tahoma"/>
                <w:b/>
                <w:bCs/>
                <w:lang/>
              </w:rPr>
              <w:t xml:space="preserve">, because if you are a receptionist after 2 mounts not can be a Duty Manager, you must be know everything about  what duties have a Manager. And must be </w:t>
            </w:r>
            <w:r w:rsidR="00936F04">
              <w:rPr>
                <w:rFonts w:ascii="Tahoma" w:hAnsi="Tahoma" w:cs="Tahoma"/>
                <w:b/>
                <w:bCs/>
                <w:lang/>
              </w:rPr>
              <w:t>do training and practice .</w:t>
            </w:r>
          </w:p>
          <w:p w:rsidR="00594BD8" w:rsidRDefault="00594BD8">
            <w:pPr>
              <w:rPr>
                <w:rFonts w:ascii="Tahoma" w:hAnsi="Tahoma" w:cs="Tahoma"/>
                <w:b/>
                <w:bCs/>
              </w:rPr>
            </w:pPr>
          </w:p>
          <w:p w:rsidR="00594BD8" w:rsidRDefault="00594BD8">
            <w:pPr>
              <w:rPr>
                <w:rFonts w:ascii="Tahoma" w:hAnsi="Tahoma" w:cs="Tahoma"/>
                <w:b/>
                <w:bCs/>
              </w:rPr>
            </w:pPr>
          </w:p>
          <w:p w:rsidR="00594BD8" w:rsidRDefault="00594BD8">
            <w:pPr>
              <w:rPr>
                <w:rFonts w:ascii="Tahoma" w:hAnsi="Tahoma" w:cs="Tahoma"/>
                <w:b/>
                <w:bCs/>
              </w:rPr>
            </w:pPr>
          </w:p>
          <w:p w:rsidR="00594BD8" w:rsidRDefault="00594BD8">
            <w:pPr>
              <w:rPr>
                <w:rFonts w:ascii="Tahoma" w:hAnsi="Tahoma" w:cs="Tahoma"/>
              </w:rPr>
            </w:pPr>
          </w:p>
          <w:p w:rsidR="00594BD8" w:rsidRDefault="00594BD8">
            <w:pPr>
              <w:rPr>
                <w:rFonts w:ascii="Tahoma" w:hAnsi="Tahoma" w:cs="Tahoma"/>
                <w:sz w:val="20"/>
                <w:szCs w:val="20"/>
              </w:rPr>
            </w:pPr>
          </w:p>
          <w:p w:rsidR="00594BD8" w:rsidRDefault="00594BD8">
            <w:pPr>
              <w:rPr>
                <w:rFonts w:ascii="Tahoma" w:hAnsi="Tahoma" w:cs="Tahoma"/>
                <w:sz w:val="20"/>
                <w:szCs w:val="20"/>
              </w:rPr>
            </w:pPr>
          </w:p>
          <w:p w:rsidR="00594BD8" w:rsidRDefault="00594BD8">
            <w:pPr>
              <w:jc w:val="center"/>
              <w:rPr>
                <w:rFonts w:ascii="Tahoma" w:hAnsi="Tahoma" w:cs="Tahoma"/>
                <w:b/>
                <w:sz w:val="20"/>
                <w:szCs w:val="20"/>
              </w:rPr>
            </w:pPr>
          </w:p>
        </w:tc>
      </w:tr>
      <w:tr w:rsidR="00594BD8" w:rsidTr="00594BD8">
        <w:tc>
          <w:tcPr>
            <w:tcW w:w="11182" w:type="dxa"/>
            <w:gridSpan w:val="5"/>
            <w:tcBorders>
              <w:top w:val="single" w:sz="4" w:space="0" w:color="auto"/>
              <w:left w:val="single" w:sz="4" w:space="0" w:color="auto"/>
              <w:bottom w:val="single" w:sz="4" w:space="0" w:color="auto"/>
              <w:right w:val="single" w:sz="4" w:space="0" w:color="auto"/>
            </w:tcBorders>
          </w:tcPr>
          <w:p w:rsidR="00594BD8" w:rsidRDefault="00594BD8">
            <w:pPr>
              <w:rPr>
                <w:rFonts w:ascii="Tahoma" w:hAnsi="Tahoma" w:cs="Tahoma"/>
              </w:rPr>
            </w:pPr>
            <w:bookmarkStart w:id="2" w:name="_Hlk28956365"/>
          </w:p>
          <w:p w:rsidR="00594BD8" w:rsidRDefault="00594BD8">
            <w:pPr>
              <w:rPr>
                <w:rFonts w:ascii="Tahoma" w:hAnsi="Tahoma" w:cs="Tahoma"/>
              </w:rPr>
            </w:pPr>
          </w:p>
          <w:p w:rsidR="00594BD8" w:rsidRDefault="00594BD8">
            <w:pPr>
              <w:rPr>
                <w:rFonts w:ascii="Tahoma" w:hAnsi="Tahoma" w:cs="Tahoma"/>
              </w:rPr>
            </w:pPr>
          </w:p>
          <w:p w:rsidR="00594BD8" w:rsidRDefault="00594BD8">
            <w:pPr>
              <w:rPr>
                <w:rFonts w:ascii="Tahoma" w:hAnsi="Tahoma" w:cs="Tahoma"/>
              </w:rPr>
            </w:pPr>
          </w:p>
          <w:p w:rsidR="00594BD8" w:rsidRDefault="00594BD8">
            <w:pPr>
              <w:rPr>
                <w:rFonts w:ascii="Tahoma" w:hAnsi="Tahoma" w:cs="Tahoma"/>
              </w:rPr>
            </w:pPr>
          </w:p>
          <w:p w:rsidR="00594BD8" w:rsidRDefault="00594BD8">
            <w:pPr>
              <w:rPr>
                <w:rFonts w:ascii="Tahoma" w:hAnsi="Tahoma" w:cs="Tahoma"/>
              </w:rPr>
            </w:pPr>
          </w:p>
          <w:p w:rsidR="00594BD8" w:rsidRDefault="00594BD8">
            <w:pPr>
              <w:rPr>
                <w:rFonts w:ascii="Tahoma" w:hAnsi="Tahoma" w:cs="Tahoma"/>
              </w:rPr>
            </w:pPr>
          </w:p>
          <w:p w:rsidR="00594BD8" w:rsidRDefault="00594BD8">
            <w:pPr>
              <w:rPr>
                <w:rFonts w:ascii="Tahoma" w:hAnsi="Tahoma" w:cs="Tahoma"/>
              </w:rPr>
            </w:pPr>
          </w:p>
          <w:p w:rsidR="00594BD8" w:rsidRDefault="00594BD8">
            <w:pPr>
              <w:rPr>
                <w:rFonts w:ascii="Tahoma" w:hAnsi="Tahoma" w:cs="Tahoma"/>
              </w:rPr>
            </w:pPr>
          </w:p>
          <w:p w:rsidR="00594BD8" w:rsidRDefault="00594BD8">
            <w:pPr>
              <w:rPr>
                <w:rFonts w:ascii="Tahoma" w:hAnsi="Tahoma" w:cs="Tahoma"/>
                <w:sz w:val="20"/>
                <w:szCs w:val="20"/>
              </w:rPr>
            </w:pPr>
          </w:p>
          <w:p w:rsidR="00594BD8" w:rsidRDefault="00594BD8">
            <w:pPr>
              <w:rPr>
                <w:rFonts w:ascii="Tahoma" w:hAnsi="Tahoma" w:cs="Tahoma"/>
                <w:sz w:val="20"/>
                <w:szCs w:val="20"/>
              </w:rPr>
            </w:pPr>
          </w:p>
          <w:p w:rsidR="00594BD8" w:rsidRDefault="00594BD8">
            <w:pPr>
              <w:rPr>
                <w:rFonts w:ascii="Tahoma" w:hAnsi="Tahoma" w:cs="Tahoma"/>
                <w:sz w:val="20"/>
                <w:szCs w:val="20"/>
              </w:rPr>
            </w:pPr>
          </w:p>
        </w:tc>
      </w:tr>
      <w:tr w:rsidR="00B80581" w:rsidTr="00594BD8">
        <w:tc>
          <w:tcPr>
            <w:tcW w:w="11182" w:type="dxa"/>
            <w:gridSpan w:val="5"/>
            <w:tcBorders>
              <w:top w:val="single" w:sz="4" w:space="0" w:color="auto"/>
              <w:left w:val="single" w:sz="4" w:space="0" w:color="auto"/>
              <w:bottom w:val="single" w:sz="4" w:space="0" w:color="auto"/>
              <w:right w:val="single" w:sz="4" w:space="0" w:color="auto"/>
            </w:tcBorders>
          </w:tcPr>
          <w:p w:rsidR="00B80581" w:rsidRP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rsidTr="00594BD8">
        <w:tc>
          <w:tcPr>
            <w:tcW w:w="11182" w:type="dxa"/>
            <w:gridSpan w:val="5"/>
            <w:tcBorders>
              <w:top w:val="single" w:sz="4" w:space="0" w:color="auto"/>
              <w:left w:val="single" w:sz="4" w:space="0" w:color="auto"/>
              <w:bottom w:val="single" w:sz="4" w:space="0" w:color="auto"/>
              <w:right w:val="single" w:sz="4" w:space="0" w:color="auto"/>
            </w:tcBorders>
          </w:tcPr>
          <w:p w:rsidR="00936F04" w:rsidRPr="00936F04" w:rsidRDefault="00936F04" w:rsidP="00936F04">
            <w:pPr>
              <w:rPr>
                <w:rFonts w:ascii="Tahoma" w:hAnsi="Tahoma" w:cs="Tahoma"/>
              </w:rPr>
            </w:pPr>
            <w:r w:rsidRPr="00936F04">
              <w:rPr>
                <w:rFonts w:ascii="Tahoma" w:hAnsi="Tahoma" w:cs="Tahoma"/>
                <w:lang/>
              </w:rPr>
              <w:t>I understood that you cannot work with food and drink unless you are trained to do so</w:t>
            </w:r>
            <w:r>
              <w:rPr>
                <w:rFonts w:ascii="Tahoma" w:hAnsi="Tahoma" w:cs="Tahoma"/>
                <w:lang/>
              </w:rPr>
              <w:t xml:space="preserve"> .And is a lot of </w:t>
            </w:r>
            <w:r>
              <w:rPr>
                <w:rFonts w:ascii="Tahoma" w:hAnsi="Tahoma" w:cs="Tahoma"/>
                <w:lang/>
              </w:rPr>
              <w:lastRenderedPageBreak/>
              <w:t>things which you must be know about this , before to deliver to customers.</w:t>
            </w:r>
          </w:p>
          <w:p w:rsidR="00B80581" w:rsidRDefault="00B80581">
            <w:pPr>
              <w:rPr>
                <w:rFonts w:ascii="Tahoma" w:hAnsi="Tahoma" w:cs="Tahoma"/>
              </w:rPr>
            </w:pPr>
          </w:p>
        </w:tc>
      </w:tr>
      <w:bookmarkEnd w:id="2"/>
    </w:tbl>
    <w:p w:rsidR="00594BD8" w:rsidRDefault="00594BD8" w:rsidP="00594BD8">
      <w:pPr>
        <w:jc w:val="center"/>
        <w:rPr>
          <w:rFonts w:ascii="Tahoma" w:hAnsi="Tahoma" w:cs="Tahoma"/>
          <w:sz w:val="20"/>
          <w:szCs w:val="20"/>
        </w:rPr>
      </w:pPr>
    </w:p>
    <w:p w:rsidR="00594BD8" w:rsidRDefault="00594BD8" w:rsidP="00594BD8">
      <w:pPr>
        <w:jc w:val="center"/>
        <w:rPr>
          <w:rFonts w:ascii="Tahoma" w:hAnsi="Tahoma" w:cs="Tahoma"/>
          <w:sz w:val="20"/>
          <w:szCs w:val="20"/>
        </w:rPr>
      </w:pPr>
    </w:p>
    <w:tbl>
      <w:tblPr>
        <w:tblStyle w:val="TableGrid"/>
        <w:tblW w:w="0" w:type="auto"/>
        <w:tblInd w:w="5" w:type="dxa"/>
        <w:tblLook w:val="01E0"/>
      </w:tblPr>
      <w:tblGrid>
        <w:gridCol w:w="6499"/>
      </w:tblGrid>
      <w:tr w:rsidR="00594BD8" w:rsidTr="00594BD8">
        <w:tc>
          <w:tcPr>
            <w:tcW w:w="6499" w:type="dxa"/>
            <w:tcBorders>
              <w:top w:val="single" w:sz="4" w:space="0" w:color="auto"/>
              <w:left w:val="single" w:sz="4" w:space="0" w:color="auto"/>
              <w:bottom w:val="single" w:sz="4" w:space="0" w:color="auto"/>
              <w:right w:val="single" w:sz="4" w:space="0" w:color="auto"/>
            </w:tcBorders>
          </w:tcPr>
          <w:p w:rsidR="00594BD8" w:rsidRDefault="00594BD8">
            <w:pPr>
              <w:rPr>
                <w:rFonts w:ascii="Tahoma" w:hAnsi="Tahoma" w:cs="Tahoma"/>
                <w:b/>
                <w:bCs/>
              </w:rPr>
            </w:pPr>
            <w:r>
              <w:rPr>
                <w:rFonts w:ascii="Tahoma" w:hAnsi="Tahoma" w:cs="Tahoma"/>
                <w:b/>
                <w:bCs/>
              </w:rPr>
              <w:t>Student Signature:</w:t>
            </w:r>
          </w:p>
          <w:p w:rsidR="00594BD8" w:rsidRDefault="00594BD8">
            <w:pPr>
              <w:rPr>
                <w:rFonts w:ascii="Tahoma" w:hAnsi="Tahoma" w:cs="Tahoma"/>
                <w:sz w:val="20"/>
                <w:szCs w:val="20"/>
              </w:rPr>
            </w:pPr>
          </w:p>
          <w:p w:rsidR="00594BD8" w:rsidRDefault="00936F04">
            <w:pPr>
              <w:rPr>
                <w:rFonts w:ascii="Tahoma" w:hAnsi="Tahoma" w:cs="Tahoma"/>
                <w:sz w:val="20"/>
                <w:szCs w:val="20"/>
              </w:rPr>
            </w:pPr>
            <w:r>
              <w:rPr>
                <w:rFonts w:ascii="Tahoma" w:hAnsi="Tahoma" w:cs="Tahoma"/>
                <w:sz w:val="20"/>
                <w:szCs w:val="20"/>
              </w:rPr>
              <w:t>BOCAI</w:t>
            </w:r>
          </w:p>
          <w:p w:rsidR="00936F04" w:rsidRDefault="00936F04">
            <w:pPr>
              <w:rPr>
                <w:rFonts w:ascii="Tahoma" w:hAnsi="Tahoma" w:cs="Tahoma"/>
                <w:sz w:val="20"/>
                <w:szCs w:val="20"/>
              </w:rPr>
            </w:pPr>
          </w:p>
          <w:p w:rsidR="00594BD8" w:rsidRDefault="00594BD8">
            <w:pPr>
              <w:rPr>
                <w:rFonts w:ascii="Tahoma" w:hAnsi="Tahoma" w:cs="Tahoma"/>
                <w:sz w:val="20"/>
                <w:szCs w:val="20"/>
              </w:rPr>
            </w:pPr>
            <w:r>
              <w:rPr>
                <w:rFonts w:ascii="Tahoma" w:hAnsi="Tahoma" w:cs="Tahoma"/>
                <w:sz w:val="20"/>
                <w:szCs w:val="20"/>
              </w:rPr>
              <w:t>__________________________________</w:t>
            </w:r>
          </w:p>
          <w:p w:rsidR="00594BD8" w:rsidRDefault="00594BD8">
            <w:pPr>
              <w:rPr>
                <w:rFonts w:ascii="Tahoma" w:hAnsi="Tahoma" w:cs="Tahoma"/>
                <w:sz w:val="20"/>
                <w:szCs w:val="20"/>
              </w:rPr>
            </w:pPr>
          </w:p>
          <w:p w:rsidR="00594BD8" w:rsidRDefault="00594BD8">
            <w:pPr>
              <w:rPr>
                <w:rFonts w:ascii="Tahoma" w:hAnsi="Tahoma" w:cs="Tahoma"/>
                <w:sz w:val="20"/>
                <w:szCs w:val="20"/>
              </w:rPr>
            </w:pPr>
          </w:p>
          <w:p w:rsidR="00594BD8" w:rsidRDefault="00594BD8">
            <w:pPr>
              <w:rPr>
                <w:rFonts w:ascii="Tahoma" w:hAnsi="Tahoma" w:cs="Tahoma"/>
                <w:b/>
                <w:bCs/>
              </w:rPr>
            </w:pPr>
            <w:r>
              <w:rPr>
                <w:rFonts w:ascii="Tahoma" w:hAnsi="Tahoma" w:cs="Tahoma"/>
                <w:b/>
                <w:bCs/>
              </w:rPr>
              <w:t>Date:</w:t>
            </w:r>
            <w:r w:rsidR="00936F04">
              <w:rPr>
                <w:rFonts w:ascii="Tahoma" w:hAnsi="Tahoma" w:cs="Tahoma"/>
                <w:b/>
                <w:bCs/>
              </w:rPr>
              <w:t>07.02.2020</w:t>
            </w:r>
          </w:p>
          <w:p w:rsidR="00594BD8" w:rsidRDefault="00594BD8">
            <w:pPr>
              <w:rPr>
                <w:rFonts w:ascii="Tahoma" w:hAnsi="Tahoma" w:cs="Tahoma"/>
                <w:sz w:val="20"/>
                <w:szCs w:val="20"/>
              </w:rPr>
            </w:pPr>
          </w:p>
          <w:p w:rsidR="00594BD8" w:rsidRDefault="00594BD8">
            <w:pPr>
              <w:rPr>
                <w:rFonts w:ascii="Tahoma" w:hAnsi="Tahoma" w:cs="Tahoma"/>
                <w:sz w:val="20"/>
                <w:szCs w:val="20"/>
              </w:rPr>
            </w:pPr>
            <w:r>
              <w:rPr>
                <w:rFonts w:ascii="Tahoma" w:hAnsi="Tahoma" w:cs="Tahoma"/>
                <w:sz w:val="20"/>
                <w:szCs w:val="20"/>
              </w:rPr>
              <w:t>_________________________________</w:t>
            </w:r>
          </w:p>
          <w:p w:rsidR="00594BD8" w:rsidRDefault="00594BD8">
            <w:pPr>
              <w:rPr>
                <w:rFonts w:ascii="Tahoma" w:hAnsi="Tahoma" w:cs="Tahoma"/>
                <w:sz w:val="20"/>
                <w:szCs w:val="20"/>
              </w:rPr>
            </w:pPr>
          </w:p>
          <w:p w:rsidR="00594BD8" w:rsidRDefault="00594BD8">
            <w:pPr>
              <w:rPr>
                <w:rFonts w:ascii="Tahoma" w:hAnsi="Tahoma" w:cs="Tahoma"/>
                <w:sz w:val="20"/>
                <w:szCs w:val="20"/>
              </w:rPr>
            </w:pPr>
          </w:p>
          <w:p w:rsidR="00594BD8" w:rsidRDefault="00594BD8">
            <w:pPr>
              <w:rPr>
                <w:rFonts w:ascii="Tahoma" w:hAnsi="Tahoma" w:cs="Tahoma"/>
                <w:sz w:val="20"/>
                <w:szCs w:val="20"/>
              </w:rPr>
            </w:pPr>
          </w:p>
        </w:tc>
      </w:tr>
    </w:tbl>
    <w:p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E7DFD" w:rsidRDefault="008E7DFD">
      <w:r>
        <w:separator/>
      </w:r>
    </w:p>
  </w:endnote>
  <w:endnote w:type="continuationSeparator" w:id="1">
    <w:p w:rsidR="008E7DFD" w:rsidRDefault="008E7DFD">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465C0" w:rsidRDefault="002465C0">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016876"/>
      <w:docPartObj>
        <w:docPartGallery w:val="Page Numbers (Bottom of Page)"/>
        <w:docPartUnique/>
      </w:docPartObj>
    </w:sdtPr>
    <w:sdtEndPr>
      <w:rPr>
        <w:noProof/>
      </w:rPr>
    </w:sdtEndPr>
    <w:sdtContent>
      <w:p w:rsidR="002465C0" w:rsidRDefault="00EE71D8">
        <w:pPr>
          <w:pStyle w:val="Footer"/>
          <w:jc w:val="right"/>
        </w:pPr>
        <w:fldSimple w:instr=" PAGE   \* MERGEFORMAT ">
          <w:r w:rsidR="00936F04">
            <w:rPr>
              <w:noProof/>
            </w:rPr>
            <w:t>1</w:t>
          </w:r>
        </w:fldSimple>
      </w:p>
    </w:sdtContent>
  </w:sdt>
  <w:p w:rsidR="002465C0" w:rsidRPr="00534EAA" w:rsidRDefault="002465C0" w:rsidP="00534EAA">
    <w:pPr>
      <w:pStyle w:val="Footer"/>
      <w:rPr>
        <w:b/>
        <w:bCs/>
      </w:rPr>
    </w:pPr>
    <w:r>
      <w:rPr>
        <w:noProof/>
      </w:rPr>
      <w:drawing>
        <wp:inline distT="0" distB="0" distL="0" distR="0">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537390" cy="624252"/>
                  </a:xfrm>
                  <a:prstGeom prst="rect">
                    <a:avLst/>
                  </a:prstGeom>
                  <a:noFill/>
                  <a:ln>
                    <a:noFill/>
                  </a:ln>
                </pic:spPr>
              </pic:pic>
            </a:graphicData>
          </a:graphic>
        </wp:inline>
      </w:drawing>
    </w:r>
    <w:r w:rsidRPr="00534EAA">
      <w:rPr>
        <w:b/>
        <w:bCs/>
      </w:rPr>
      <w:t xml:space="preserve">Best of Luck! From the Teaching Team </w:t>
    </w:r>
  </w:p>
  <w:p w:rsidR="002465C0" w:rsidRPr="00534EAA" w:rsidRDefault="002465C0" w:rsidP="00534EAA">
    <w:pPr>
      <w:pStyle w:val="Footer"/>
      <w:rPr>
        <w:b/>
        <w:bCs/>
      </w:rPr>
    </w:pPr>
    <w:r w:rsidRPr="00534EAA">
      <w:rPr>
        <w:b/>
        <w:bCs/>
      </w:rPr>
      <w:t xml:space="preserve">                                                                                                                                 Dr Jazz</w:t>
    </w:r>
  </w:p>
  <w:p w:rsidR="002465C0" w:rsidRPr="00534EAA" w:rsidRDefault="002465C0" w:rsidP="00534EAA">
    <w:pPr>
      <w:pStyle w:val="Footer"/>
      <w:rPr>
        <w:b/>
        <w:bCs/>
      </w:rPr>
    </w:pPr>
    <w:r w:rsidRPr="00534EAA">
      <w:rPr>
        <w:b/>
        <w:bCs/>
      </w:rPr>
      <w:t xml:space="preserve">                                                                                                                                 Dr Olu</w:t>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465C0" w:rsidRDefault="002465C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E7DFD" w:rsidRDefault="008E7DFD">
      <w:r>
        <w:separator/>
      </w:r>
    </w:p>
  </w:footnote>
  <w:footnote w:type="continuationSeparator" w:id="1">
    <w:p w:rsidR="008E7DFD" w:rsidRDefault="008E7DFD">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465C0" w:rsidRDefault="002465C0">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465C0" w:rsidRDefault="002465C0" w:rsidP="00112CE0">
    <w:pPr>
      <w:pStyle w:val="Header"/>
      <w:jc w:val="right"/>
    </w:pPr>
    <w:r>
      <w:rPr>
        <w:noProof/>
      </w:rPr>
      <w:drawing>
        <wp:inline distT="0" distB="0" distL="0" distR="0">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465C0" w:rsidRDefault="002465C0">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characterSpacingControl w:val="doNotCompress"/>
  <w:hdrShapeDefaults>
    <o:shapedefaults v:ext="edit" spidmax="23554"/>
  </w:hdrShapeDefaults>
  <w:footnotePr>
    <w:footnote w:id="0"/>
    <w:footnote w:id="1"/>
  </w:footnotePr>
  <w:endnotePr>
    <w:endnote w:id="0"/>
    <w:endnote w:id="1"/>
  </w:endnotePr>
  <w:compat/>
  <w:rsids>
    <w:rsidRoot w:val="00301AD0"/>
    <w:rsid w:val="000304DF"/>
    <w:rsid w:val="00040CE8"/>
    <w:rsid w:val="00047235"/>
    <w:rsid w:val="0004729E"/>
    <w:rsid w:val="00054D00"/>
    <w:rsid w:val="000746CA"/>
    <w:rsid w:val="000769E3"/>
    <w:rsid w:val="00076F40"/>
    <w:rsid w:val="00085CFD"/>
    <w:rsid w:val="000A0C53"/>
    <w:rsid w:val="000B2F4F"/>
    <w:rsid w:val="000C03E8"/>
    <w:rsid w:val="000D33A4"/>
    <w:rsid w:val="00107078"/>
    <w:rsid w:val="00112CE0"/>
    <w:rsid w:val="0012651D"/>
    <w:rsid w:val="0014715C"/>
    <w:rsid w:val="00162FE2"/>
    <w:rsid w:val="00170A87"/>
    <w:rsid w:val="00174957"/>
    <w:rsid w:val="001802FA"/>
    <w:rsid w:val="0018449A"/>
    <w:rsid w:val="001A1479"/>
    <w:rsid w:val="001B6DB4"/>
    <w:rsid w:val="001C4B2A"/>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465C0"/>
    <w:rsid w:val="002634D7"/>
    <w:rsid w:val="002638F7"/>
    <w:rsid w:val="002659F5"/>
    <w:rsid w:val="00266370"/>
    <w:rsid w:val="00266569"/>
    <w:rsid w:val="00294842"/>
    <w:rsid w:val="00294B9E"/>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47DE2"/>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4D2E70"/>
    <w:rsid w:val="005036DE"/>
    <w:rsid w:val="00514B5C"/>
    <w:rsid w:val="00517154"/>
    <w:rsid w:val="00522B05"/>
    <w:rsid w:val="00534EAA"/>
    <w:rsid w:val="00542C5B"/>
    <w:rsid w:val="0056356C"/>
    <w:rsid w:val="00566333"/>
    <w:rsid w:val="005713BD"/>
    <w:rsid w:val="00594BD8"/>
    <w:rsid w:val="005B42F8"/>
    <w:rsid w:val="005C6352"/>
    <w:rsid w:val="005D20EC"/>
    <w:rsid w:val="006016DC"/>
    <w:rsid w:val="006102DB"/>
    <w:rsid w:val="0062012D"/>
    <w:rsid w:val="0063459F"/>
    <w:rsid w:val="00644C3D"/>
    <w:rsid w:val="00645090"/>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0C3D"/>
    <w:rsid w:val="0076458B"/>
    <w:rsid w:val="007A32D7"/>
    <w:rsid w:val="007B4D49"/>
    <w:rsid w:val="007D18CA"/>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D679B"/>
    <w:rsid w:val="008E2A5A"/>
    <w:rsid w:val="008E7DFD"/>
    <w:rsid w:val="008F0877"/>
    <w:rsid w:val="008F0B0D"/>
    <w:rsid w:val="008F1C54"/>
    <w:rsid w:val="008F3935"/>
    <w:rsid w:val="00911C43"/>
    <w:rsid w:val="00917831"/>
    <w:rsid w:val="00923E76"/>
    <w:rsid w:val="00924EEE"/>
    <w:rsid w:val="009331B2"/>
    <w:rsid w:val="00936F04"/>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14A4B"/>
    <w:rsid w:val="00B21152"/>
    <w:rsid w:val="00B23924"/>
    <w:rsid w:val="00B42F83"/>
    <w:rsid w:val="00B44B68"/>
    <w:rsid w:val="00B46250"/>
    <w:rsid w:val="00B61256"/>
    <w:rsid w:val="00B76D1F"/>
    <w:rsid w:val="00B80581"/>
    <w:rsid w:val="00BA53CD"/>
    <w:rsid w:val="00BB5FB3"/>
    <w:rsid w:val="00BC29C7"/>
    <w:rsid w:val="00BC7F1B"/>
    <w:rsid w:val="00BE2584"/>
    <w:rsid w:val="00BF3980"/>
    <w:rsid w:val="00C21568"/>
    <w:rsid w:val="00C34C87"/>
    <w:rsid w:val="00C44B74"/>
    <w:rsid w:val="00C50AE7"/>
    <w:rsid w:val="00C6009E"/>
    <w:rsid w:val="00C72708"/>
    <w:rsid w:val="00C7477F"/>
    <w:rsid w:val="00C76757"/>
    <w:rsid w:val="00CA08A1"/>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E71D8"/>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355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4B2A"/>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 w:type="paragraph" w:styleId="HTMLPreformatted">
    <w:name w:val="HTML Preformatted"/>
    <w:basedOn w:val="Normal"/>
    <w:link w:val="HTMLPreformattedChar"/>
    <w:semiHidden/>
    <w:unhideWhenUsed/>
    <w:rsid w:val="000D33A4"/>
    <w:rPr>
      <w:rFonts w:ascii="Consolas" w:hAnsi="Consolas"/>
      <w:sz w:val="20"/>
      <w:szCs w:val="20"/>
    </w:rPr>
  </w:style>
  <w:style w:type="character" w:customStyle="1" w:styleId="HTMLPreformattedChar">
    <w:name w:val="HTML Preformatted Char"/>
    <w:basedOn w:val="DefaultParagraphFont"/>
    <w:link w:val="HTMLPreformatted"/>
    <w:semiHidden/>
    <w:rsid w:val="000D33A4"/>
    <w:rPr>
      <w:rFonts w:ascii="Consolas" w:hAnsi="Consolas"/>
    </w:rPr>
  </w:style>
</w:styles>
</file>

<file path=word/webSettings.xml><?xml version="1.0" encoding="utf-8"?>
<w:webSettings xmlns:r="http://schemas.openxmlformats.org/officeDocument/2006/relationships" xmlns:w="http://schemas.openxmlformats.org/wordprocessingml/2006/main">
  <w:divs>
    <w:div w:id="55444420">
      <w:bodyDiv w:val="1"/>
      <w:marLeft w:val="0"/>
      <w:marRight w:val="0"/>
      <w:marTop w:val="0"/>
      <w:marBottom w:val="0"/>
      <w:divBdr>
        <w:top w:val="none" w:sz="0" w:space="0" w:color="auto"/>
        <w:left w:val="none" w:sz="0" w:space="0" w:color="auto"/>
        <w:bottom w:val="none" w:sz="0" w:space="0" w:color="auto"/>
        <w:right w:val="none" w:sz="0" w:space="0" w:color="auto"/>
      </w:divBdr>
    </w:div>
    <w:div w:id="149487812">
      <w:bodyDiv w:val="1"/>
      <w:marLeft w:val="0"/>
      <w:marRight w:val="0"/>
      <w:marTop w:val="0"/>
      <w:marBottom w:val="0"/>
      <w:divBdr>
        <w:top w:val="none" w:sz="0" w:space="0" w:color="auto"/>
        <w:left w:val="none" w:sz="0" w:space="0" w:color="auto"/>
        <w:bottom w:val="none" w:sz="0" w:space="0" w:color="auto"/>
        <w:right w:val="none" w:sz="0" w:space="0" w:color="auto"/>
      </w:divBdr>
    </w:div>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364059703">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478890287">
      <w:bodyDiv w:val="1"/>
      <w:marLeft w:val="0"/>
      <w:marRight w:val="0"/>
      <w:marTop w:val="0"/>
      <w:marBottom w:val="0"/>
      <w:divBdr>
        <w:top w:val="none" w:sz="0" w:space="0" w:color="auto"/>
        <w:left w:val="none" w:sz="0" w:space="0" w:color="auto"/>
        <w:bottom w:val="none" w:sz="0" w:space="0" w:color="auto"/>
        <w:right w:val="none" w:sz="0" w:space="0" w:color="auto"/>
      </w:divBdr>
    </w:div>
    <w:div w:id="688718828">
      <w:bodyDiv w:val="1"/>
      <w:marLeft w:val="0"/>
      <w:marRight w:val="0"/>
      <w:marTop w:val="0"/>
      <w:marBottom w:val="0"/>
      <w:divBdr>
        <w:top w:val="none" w:sz="0" w:space="0" w:color="auto"/>
        <w:left w:val="none" w:sz="0" w:space="0" w:color="auto"/>
        <w:bottom w:val="none" w:sz="0" w:space="0" w:color="auto"/>
        <w:right w:val="none" w:sz="0" w:space="0" w:color="auto"/>
      </w:divBdr>
    </w:div>
    <w:div w:id="1000622817">
      <w:bodyDiv w:val="1"/>
      <w:marLeft w:val="0"/>
      <w:marRight w:val="0"/>
      <w:marTop w:val="0"/>
      <w:marBottom w:val="0"/>
      <w:divBdr>
        <w:top w:val="none" w:sz="0" w:space="0" w:color="auto"/>
        <w:left w:val="none" w:sz="0" w:space="0" w:color="auto"/>
        <w:bottom w:val="none" w:sz="0" w:space="0" w:color="auto"/>
        <w:right w:val="none" w:sz="0" w:space="0" w:color="auto"/>
      </w:divBdr>
    </w:div>
    <w:div w:id="1114984692">
      <w:bodyDiv w:val="1"/>
      <w:marLeft w:val="0"/>
      <w:marRight w:val="0"/>
      <w:marTop w:val="0"/>
      <w:marBottom w:val="0"/>
      <w:divBdr>
        <w:top w:val="none" w:sz="0" w:space="0" w:color="auto"/>
        <w:left w:val="none" w:sz="0" w:space="0" w:color="auto"/>
        <w:bottom w:val="none" w:sz="0" w:space="0" w:color="auto"/>
        <w:right w:val="none" w:sz="0" w:space="0" w:color="auto"/>
      </w:divBdr>
    </w:div>
    <w:div w:id="1148130803">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208</TotalTime>
  <Pages>4</Pages>
  <Words>737</Words>
  <Characters>4201</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4929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lenovo</cp:lastModifiedBy>
  <cp:revision>16</cp:revision>
  <cp:lastPrinted>2016-12-15T12:34:00Z</cp:lastPrinted>
  <dcterms:created xsi:type="dcterms:W3CDTF">2020-01-18T22:01:00Z</dcterms:created>
  <dcterms:modified xsi:type="dcterms:W3CDTF">2020-02-07T13:25:00Z</dcterms:modified>
</cp:coreProperties>
</file>