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Heading1"/>
      </w:pPr>
      <w:r>
        <w:t>Guidance for 10-Minute Conference Presentation</w:t>
      </w:r>
    </w:p>
    <w:p>
      <w:r>
        <w:br/>
        <w:t>Purpose of the Presentation</w:t>
      </w:r>
    </w:p>
    <w:p>
      <w:r>
        <w:t>This conference-style presentation communicates the design, conduct, and outcomes of your small primary research study to an academic audience. You are assessed on research coherence, critical understanding, and clarity of communication—not on producing a perfect or large-scale study.</w:t>
      </w:r>
    </w:p>
    <w:p>
      <w:r>
        <w:t>Overall Format</w:t>
      </w:r>
    </w:p>
    <w:p>
      <w:r>
        <w:t>• Total time: 10 minutes presentation</w:t>
        <w:br/>
        <w:t>• Followed by: Up to two questions</w:t>
        <w:br/>
        <w:t>• Suggested slides: 8–10 (maximum 12)</w:t>
        <w:br/>
        <w:t>• Style: Academic, concise, and focused on key points</w:t>
      </w:r>
    </w:p>
    <w:p>
      <w:r>
        <w:t>Recommended Structure and Timing</w:t>
      </w:r>
    </w:p>
    <w:p>
      <w:r>
        <w:t>1. Title and Context (≈30 seconds)</w:t>
        <w:br/>
        <w:t>• Title of your research study</w:t>
        <w:br/>
        <w:t>• Your name and programme</w:t>
        <w:br/>
        <w:t>• One-sentence context for the topic</w:t>
      </w:r>
    </w:p>
    <w:p>
      <w:r>
        <w:t>Aim: Quickly orient the audience to what the study is about.</w:t>
      </w:r>
    </w:p>
    <w:p>
      <w:r>
        <w:t>2. Introduction and Rationale (≈1–1.5 minutes)</w:t>
        <w:br/>
        <w:t>• Brief overview of the research problem or topic</w:t>
        <w:br/>
        <w:t>• Why this topic is important (e.g. academic, professional, or social relevance)</w:t>
        <w:br/>
        <w:t>• Reference to key background ideas or literature (no detailed review)</w:t>
      </w:r>
    </w:p>
    <w:p>
      <w:r>
        <w:t>Aim: Show that your project is grounded in an identifiable research issue.</w:t>
      </w:r>
    </w:p>
    <w:p>
      <w:r>
        <w:t>3. Research Aim(s) / Question(s) (≈1 minute)</w:t>
        <w:br/>
        <w:t>• Clearly state your research aim or research question(s)</w:t>
        <w:br/>
        <w:t>• Ensure these are focused and achievable within a small-scale study</w:t>
      </w:r>
    </w:p>
    <w:p>
      <w:r>
        <w:t>Aim: Demonstrate alignment and clarity of focus.</w:t>
      </w:r>
    </w:p>
    <w:p>
      <w:r>
        <w:t>4. Methodology (≈2.5–3 minutes)</w:t>
        <w:br/>
        <w:t>Cover what you did, why you did it, and how it worked in practice:</w:t>
        <w:br/>
        <w:t>• Research approach (qualitative, quantitative, or mixed)</w:t>
        <w:br/>
        <w:t>• Participants/sample and recruitment</w:t>
        <w:br/>
        <w:t>• Data collection method(s)</w:t>
        <w:br/>
        <w:t>• Ethical considerations (e.g. consent, confidentiality)</w:t>
        <w:br/>
        <w:t>• Brief justification for key methodological choices</w:t>
        <w:br/>
        <w:t>• Reflective element: briefly note anything that did not go as expected (e.g. recruitment challenges, changes to methods, data quality)</w:t>
      </w:r>
    </w:p>
    <w:p>
      <w:r>
        <w:t>Aim: Show understanding of research design, justification of choices, and reflective awareness of methodological challenges.</w:t>
      </w:r>
    </w:p>
    <w:p>
      <w:r>
        <w:t>5. Key Findings (≈2–2.5 minutes)</w:t>
        <w:br/>
        <w:t>• Present only the most important findings</w:t>
        <w:br/>
        <w:t>• Use clear visuals (charts, tables, themes, or short quotes)</w:t>
        <w:br/>
        <w:t>• Avoid overloading the slide with raw data</w:t>
      </w:r>
    </w:p>
    <w:p>
      <w:r>
        <w:t>Aim: Communicate results clearly and selectively.</w:t>
      </w:r>
    </w:p>
    <w:p>
      <w:r>
        <w:t>6. Discussion and Interpretation (≈1.5 minutes)</w:t>
        <w:br/>
        <w:t>• What do the findings mean?</w:t>
        <w:br/>
        <w:t>• How do they respond to your research question(s)?</w:t>
        <w:br/>
        <w:t>• Brief links to relevant concepts or literature</w:t>
        <w:br/>
        <w:t>• Acknowledge limitations of the study</w:t>
      </w:r>
    </w:p>
    <w:p>
      <w:r>
        <w:t>Aim: Demonstrate analytical and critical thinking.</w:t>
      </w:r>
    </w:p>
    <w:p>
      <w:r>
        <w:t>7. Conclusion and Implications (≈1 minute)</w:t>
        <w:br/>
        <w:t>• Key take-home message(s)</w:t>
        <w:br/>
        <w:t>• Implications for practice, policy, or future research</w:t>
        <w:br/>
        <w:t>• Reflection on what you have learnt this year and how it will support your dissertation next year</w:t>
        <w:br/>
        <w:t>• One clear concluding statement</w:t>
      </w:r>
    </w:p>
    <w:p>
      <w:r>
        <w:t>Aim: Leave the audience with a clear understanding of the study’s value and your development as a researcher.</w:t>
      </w:r>
    </w:p>
    <w:p>
      <w:r>
        <w:t>Questions (Up to Two)</w:t>
        <w:br/>
        <w:t>You may be asked about:</w:t>
        <w:br/>
        <w:t>• Your choice of methods</w:t>
        <w:br/>
        <w:t>• Interpretation of findings</w:t>
        <w:br/>
        <w:t>• Limitations of the study</w:t>
        <w:br/>
        <w:t>• What you might do differently in future research</w:t>
        <w:br/>
        <w:t>• What you have learnt this year to prepare for your dissertation</w:t>
      </w:r>
    </w:p>
    <w:p>
      <w:r>
        <w:t>Common Pitfalls to Avoid</w:t>
        <w:br/>
        <w:t>• Spending too long on background</w:t>
        <w:br/>
        <w:t>• Trying to present all of your data</w:t>
        <w:br/>
        <w:t>• Weak links between research questions, methods, and findings</w:t>
        <w:br/>
        <w:t>• Reading directly from slides</w:t>
      </w:r>
    </w:p>
    <w:p>
      <w:r>
        <w:t>Remember: This presentation assesses your understanding of the research process and your ability to communicate it clearly—not the size or complexity of the study.</w:t>
        <w:br/>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