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69B592" w14:textId="77777777" w:rsidR="0063439B" w:rsidRPr="004F6589" w:rsidRDefault="0063439B" w:rsidP="004F6589">
      <w:pPr>
        <w:spacing w:line="360" w:lineRule="auto"/>
        <w:jc w:val="center"/>
        <w:rPr>
          <w:rFonts w:ascii="Arial" w:hAnsi="Arial" w:cs="Arial"/>
          <w:b/>
          <w:bCs/>
        </w:rPr>
      </w:pPr>
      <w:bookmarkStart w:id="0" w:name="_Toc147952455"/>
    </w:p>
    <w:p w14:paraId="7A675CC8" w14:textId="77777777" w:rsidR="0063439B" w:rsidRPr="004F6589" w:rsidRDefault="0063439B" w:rsidP="004F6589">
      <w:pPr>
        <w:spacing w:line="360" w:lineRule="auto"/>
        <w:jc w:val="center"/>
        <w:rPr>
          <w:rFonts w:ascii="Arial" w:hAnsi="Arial" w:cs="Arial"/>
          <w:b/>
          <w:bCs/>
        </w:rPr>
      </w:pPr>
      <w:r w:rsidRPr="004F6589">
        <w:rPr>
          <w:rFonts w:ascii="Arial" w:hAnsi="Arial" w:cs="Arial"/>
          <w:b/>
          <w:bCs/>
          <w:noProof/>
        </w:rPr>
        <w:drawing>
          <wp:inline distT="0" distB="0" distL="0" distR="0" wp14:anchorId="480297AE" wp14:editId="2681C3B5">
            <wp:extent cx="2476846" cy="1143160"/>
            <wp:effectExtent l="0" t="0" r="0" b="0"/>
            <wp:docPr id="329126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126939" name=""/>
                    <pic:cNvPicPr/>
                  </pic:nvPicPr>
                  <pic:blipFill>
                    <a:blip r:embed="rId7"/>
                    <a:stretch>
                      <a:fillRect/>
                    </a:stretch>
                  </pic:blipFill>
                  <pic:spPr>
                    <a:xfrm>
                      <a:off x="0" y="0"/>
                      <a:ext cx="2476846" cy="1143160"/>
                    </a:xfrm>
                    <a:prstGeom prst="rect">
                      <a:avLst/>
                    </a:prstGeom>
                  </pic:spPr>
                </pic:pic>
              </a:graphicData>
            </a:graphic>
          </wp:inline>
        </w:drawing>
      </w:r>
    </w:p>
    <w:p w14:paraId="6A5F4E14" w14:textId="77777777" w:rsidR="0063439B" w:rsidRPr="004F6589" w:rsidRDefault="0063439B" w:rsidP="004F6589">
      <w:pPr>
        <w:spacing w:line="360" w:lineRule="auto"/>
        <w:jc w:val="center"/>
        <w:rPr>
          <w:rFonts w:ascii="Arial" w:hAnsi="Arial" w:cs="Arial"/>
          <w:b/>
          <w:bCs/>
        </w:rPr>
      </w:pPr>
    </w:p>
    <w:p w14:paraId="654344FB" w14:textId="77777777" w:rsidR="0063439B" w:rsidRPr="004F6589" w:rsidRDefault="0063439B" w:rsidP="004F6589">
      <w:pPr>
        <w:spacing w:line="360" w:lineRule="auto"/>
        <w:jc w:val="center"/>
        <w:rPr>
          <w:rFonts w:ascii="Arial" w:hAnsi="Arial" w:cs="Arial"/>
          <w:b/>
          <w:bCs/>
        </w:rPr>
      </w:pPr>
    </w:p>
    <w:p w14:paraId="60BA4AB7" w14:textId="77777777" w:rsidR="0063439B" w:rsidRPr="004F6589" w:rsidRDefault="0063439B" w:rsidP="004F6589">
      <w:pPr>
        <w:spacing w:line="360" w:lineRule="auto"/>
        <w:jc w:val="center"/>
        <w:rPr>
          <w:rFonts w:ascii="Arial" w:hAnsi="Arial" w:cs="Arial"/>
          <w:b/>
          <w:bCs/>
          <w:sz w:val="32"/>
          <w:szCs w:val="32"/>
        </w:rPr>
      </w:pPr>
    </w:p>
    <w:p w14:paraId="65D14025" w14:textId="77777777" w:rsidR="0063439B" w:rsidRPr="004F6589" w:rsidRDefault="0063439B" w:rsidP="004F6589">
      <w:pPr>
        <w:spacing w:line="360" w:lineRule="auto"/>
        <w:jc w:val="center"/>
        <w:rPr>
          <w:rFonts w:ascii="Arial" w:hAnsi="Arial" w:cs="Arial"/>
          <w:b/>
          <w:bCs/>
          <w:sz w:val="32"/>
          <w:szCs w:val="32"/>
        </w:rPr>
      </w:pPr>
    </w:p>
    <w:p w14:paraId="2796BA56" w14:textId="77777777" w:rsidR="0063439B" w:rsidRPr="004F6589" w:rsidRDefault="0063439B" w:rsidP="004F6589">
      <w:pPr>
        <w:spacing w:line="360" w:lineRule="auto"/>
        <w:rPr>
          <w:rFonts w:ascii="Arial" w:hAnsi="Arial" w:cs="Arial"/>
          <w:b/>
          <w:bCs/>
          <w:sz w:val="40"/>
          <w:szCs w:val="40"/>
        </w:rPr>
      </w:pPr>
    </w:p>
    <w:p w14:paraId="5C77487C" w14:textId="77777777" w:rsidR="0063439B" w:rsidRPr="004F6589" w:rsidRDefault="0063439B" w:rsidP="004F6589">
      <w:pPr>
        <w:spacing w:line="360" w:lineRule="auto"/>
        <w:jc w:val="center"/>
        <w:rPr>
          <w:rFonts w:ascii="Arial" w:hAnsi="Arial" w:cs="Arial"/>
          <w:b/>
          <w:bCs/>
          <w:sz w:val="40"/>
          <w:szCs w:val="40"/>
        </w:rPr>
      </w:pPr>
      <w:r w:rsidRPr="004F6589">
        <w:rPr>
          <w:rFonts w:ascii="Arial" w:hAnsi="Arial" w:cs="Arial"/>
          <w:b/>
          <w:bCs/>
          <w:sz w:val="40"/>
          <w:szCs w:val="40"/>
        </w:rPr>
        <w:t>Module Title: Foreign Languages</w:t>
      </w:r>
    </w:p>
    <w:p w14:paraId="6724B5AE" w14:textId="77777777" w:rsidR="0063439B" w:rsidRDefault="0063439B" w:rsidP="004F6589">
      <w:pPr>
        <w:spacing w:line="360" w:lineRule="auto"/>
        <w:jc w:val="center"/>
        <w:rPr>
          <w:rFonts w:ascii="Arial" w:hAnsi="Arial" w:cs="Arial"/>
          <w:b/>
          <w:bCs/>
          <w:sz w:val="32"/>
          <w:szCs w:val="32"/>
        </w:rPr>
      </w:pPr>
      <w:r w:rsidRPr="004F6589">
        <w:rPr>
          <w:rFonts w:ascii="Arial" w:hAnsi="Arial" w:cs="Arial"/>
          <w:b/>
          <w:bCs/>
          <w:sz w:val="32"/>
          <w:szCs w:val="32"/>
        </w:rPr>
        <w:t xml:space="preserve">Assignment Type: Portfolio </w:t>
      </w:r>
    </w:p>
    <w:p w14:paraId="037DB06A" w14:textId="6B871295" w:rsidR="00764E0A" w:rsidRPr="004F6589" w:rsidRDefault="00764E0A" w:rsidP="004F6589">
      <w:pPr>
        <w:spacing w:line="360" w:lineRule="auto"/>
        <w:jc w:val="center"/>
        <w:rPr>
          <w:rFonts w:ascii="Arial" w:hAnsi="Arial" w:cs="Arial"/>
          <w:b/>
          <w:bCs/>
          <w:sz w:val="32"/>
          <w:szCs w:val="32"/>
        </w:rPr>
      </w:pPr>
      <w:r>
        <w:rPr>
          <w:rFonts w:ascii="Arial" w:hAnsi="Arial" w:cs="Arial"/>
          <w:b/>
          <w:bCs/>
          <w:sz w:val="32"/>
          <w:szCs w:val="32"/>
        </w:rPr>
        <w:t>Lecture</w:t>
      </w:r>
      <w:r w:rsidR="00867F61">
        <w:rPr>
          <w:rFonts w:ascii="Arial" w:hAnsi="Arial" w:cs="Arial"/>
          <w:b/>
          <w:bCs/>
          <w:sz w:val="32"/>
          <w:szCs w:val="32"/>
        </w:rPr>
        <w:t xml:space="preserve">’s Name : Giulia </w:t>
      </w:r>
      <w:proofErr w:type="spellStart"/>
      <w:r w:rsidR="00867F61">
        <w:rPr>
          <w:rFonts w:ascii="Arial" w:hAnsi="Arial" w:cs="Arial"/>
          <w:b/>
          <w:bCs/>
          <w:sz w:val="32"/>
          <w:szCs w:val="32"/>
        </w:rPr>
        <w:t>Chifari</w:t>
      </w:r>
      <w:proofErr w:type="spellEnd"/>
    </w:p>
    <w:p w14:paraId="065ABEFD" w14:textId="608EA2A7" w:rsidR="0063439B" w:rsidRPr="004F6589" w:rsidRDefault="0063439B" w:rsidP="004F6589">
      <w:pPr>
        <w:spacing w:line="360" w:lineRule="auto"/>
        <w:jc w:val="center"/>
        <w:rPr>
          <w:rFonts w:ascii="Arial" w:hAnsi="Arial" w:cs="Arial"/>
        </w:rPr>
      </w:pPr>
      <w:r w:rsidRPr="004F6589">
        <w:rPr>
          <w:rFonts w:ascii="Arial" w:hAnsi="Arial" w:cs="Arial"/>
        </w:rPr>
        <w:t>Student Name: Ionut</w:t>
      </w:r>
      <w:r w:rsidR="002038BC">
        <w:rPr>
          <w:rFonts w:ascii="Arial" w:hAnsi="Arial" w:cs="Arial"/>
        </w:rPr>
        <w:t xml:space="preserve"> Paul </w:t>
      </w:r>
      <w:r w:rsidRPr="004F6589">
        <w:rPr>
          <w:rFonts w:ascii="Arial" w:hAnsi="Arial" w:cs="Arial"/>
        </w:rPr>
        <w:t xml:space="preserve"> Poltz</w:t>
      </w:r>
    </w:p>
    <w:p w14:paraId="77A75292" w14:textId="51F471B3" w:rsidR="006C68FF" w:rsidRDefault="0063439B" w:rsidP="004F6589">
      <w:pPr>
        <w:spacing w:line="360" w:lineRule="auto"/>
        <w:jc w:val="center"/>
        <w:rPr>
          <w:rFonts w:ascii="Arial" w:hAnsi="Arial" w:cs="Arial"/>
        </w:rPr>
      </w:pPr>
      <w:r w:rsidRPr="004F6589">
        <w:rPr>
          <w:rFonts w:ascii="Arial" w:hAnsi="Arial" w:cs="Arial"/>
        </w:rPr>
        <w:t>Student Id:</w:t>
      </w:r>
      <w:r w:rsidR="001E3151">
        <w:rPr>
          <w:rFonts w:ascii="Arial" w:hAnsi="Arial" w:cs="Arial"/>
        </w:rPr>
        <w:t xml:space="preserve"> 2211944</w:t>
      </w:r>
    </w:p>
    <w:p w14:paraId="1EE59B1C" w14:textId="4C6AFC58" w:rsidR="00C1025B" w:rsidRDefault="00C1025B" w:rsidP="004F6589">
      <w:pPr>
        <w:spacing w:line="360" w:lineRule="auto"/>
        <w:jc w:val="center"/>
        <w:rPr>
          <w:rFonts w:asciiTheme="minorHAnsi" w:eastAsiaTheme="minorEastAsia" w:hAnsi="Calibri" w:cstheme="minorBidi"/>
          <w:b/>
          <w:bCs/>
          <w:color w:val="002060"/>
          <w:kern w:val="24"/>
          <w:sz w:val="64"/>
          <w:szCs w:val="64"/>
          <w:lang w:val="en-IN"/>
        </w:rPr>
      </w:pPr>
      <w:hyperlink r:id="rId8" w:history="1">
        <w:r w:rsidRPr="00C1025B">
          <w:rPr>
            <w:color w:val="0000FF"/>
            <w:u w:val="single"/>
          </w:rPr>
          <w:t>Recording-20231027_145531.webm</w:t>
        </w:r>
      </w:hyperlink>
    </w:p>
    <w:p w14:paraId="51937CEF" w14:textId="77777777" w:rsidR="00454A79" w:rsidRDefault="00454A79">
      <w:pPr>
        <w:spacing w:after="160" w:line="259" w:lineRule="auto"/>
        <w:jc w:val="left"/>
        <w:rPr>
          <w:rFonts w:ascii="Arial" w:hAnsi="Arial" w:cs="Arial"/>
        </w:rPr>
      </w:pPr>
      <w:r>
        <w:rPr>
          <w:rFonts w:ascii="Arial" w:hAnsi="Arial" w:cs="Arial"/>
        </w:rPr>
        <w:br w:type="page"/>
      </w:r>
    </w:p>
    <w:sdt>
      <w:sdtPr>
        <w:rPr>
          <w:rFonts w:ascii="Times New Roman" w:eastAsia="Times New Roman" w:hAnsi="Times New Roman" w:cs="Times New Roman"/>
          <w:color w:val="auto"/>
          <w:sz w:val="24"/>
          <w:szCs w:val="24"/>
        </w:rPr>
        <w:id w:val="1119261610"/>
        <w:docPartObj>
          <w:docPartGallery w:val="Table of Contents"/>
          <w:docPartUnique/>
        </w:docPartObj>
      </w:sdtPr>
      <w:sdtEndPr>
        <w:rPr>
          <w:b/>
          <w:bCs/>
          <w:noProof/>
        </w:rPr>
      </w:sdtEndPr>
      <w:sdtContent>
        <w:p w14:paraId="222CBF5B" w14:textId="134A3837" w:rsidR="00454A79" w:rsidRDefault="00454A79">
          <w:pPr>
            <w:pStyle w:val="TOCHeading"/>
          </w:pPr>
          <w:r>
            <w:t>Table of Contents</w:t>
          </w:r>
        </w:p>
        <w:p w14:paraId="4E25CE1E" w14:textId="60168D90" w:rsidR="00454A79" w:rsidRDefault="00454A79">
          <w:pPr>
            <w:pStyle w:val="TOC1"/>
            <w:tabs>
              <w:tab w:val="right" w:leader="dot" w:pos="9350"/>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48125266" w:history="1">
            <w:r w:rsidRPr="007576C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_Toc148125266 \h </w:instrText>
            </w:r>
            <w:r>
              <w:rPr>
                <w:noProof/>
                <w:webHidden/>
              </w:rPr>
            </w:r>
            <w:r>
              <w:rPr>
                <w:noProof/>
                <w:webHidden/>
              </w:rPr>
              <w:fldChar w:fldCharType="separate"/>
            </w:r>
            <w:r>
              <w:rPr>
                <w:noProof/>
                <w:webHidden/>
              </w:rPr>
              <w:t>3</w:t>
            </w:r>
            <w:r>
              <w:rPr>
                <w:noProof/>
                <w:webHidden/>
              </w:rPr>
              <w:fldChar w:fldCharType="end"/>
            </w:r>
          </w:hyperlink>
        </w:p>
        <w:p w14:paraId="1B614046" w14:textId="5074F613" w:rsidR="00454A79"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48125267" w:history="1">
            <w:r w:rsidR="00454A79" w:rsidRPr="007576C7">
              <w:rPr>
                <w:rStyle w:val="Hyperlink"/>
                <w:rFonts w:ascii="Arial" w:hAnsi="Arial" w:cs="Arial"/>
                <w:noProof/>
              </w:rPr>
              <w:t>Section 2</w:t>
            </w:r>
            <w:r w:rsidR="00454A79">
              <w:rPr>
                <w:noProof/>
                <w:webHidden/>
              </w:rPr>
              <w:tab/>
            </w:r>
            <w:r w:rsidR="00454A79">
              <w:rPr>
                <w:noProof/>
                <w:webHidden/>
              </w:rPr>
              <w:fldChar w:fldCharType="begin"/>
            </w:r>
            <w:r w:rsidR="00454A79">
              <w:rPr>
                <w:noProof/>
                <w:webHidden/>
              </w:rPr>
              <w:instrText xml:space="preserve"> PAGEREF _Toc148125267 \h </w:instrText>
            </w:r>
            <w:r w:rsidR="00454A79">
              <w:rPr>
                <w:noProof/>
                <w:webHidden/>
              </w:rPr>
            </w:r>
            <w:r w:rsidR="00454A79">
              <w:rPr>
                <w:noProof/>
                <w:webHidden/>
              </w:rPr>
              <w:fldChar w:fldCharType="separate"/>
            </w:r>
            <w:r w:rsidR="00454A79">
              <w:rPr>
                <w:noProof/>
                <w:webHidden/>
              </w:rPr>
              <w:t>4</w:t>
            </w:r>
            <w:r w:rsidR="00454A79">
              <w:rPr>
                <w:noProof/>
                <w:webHidden/>
              </w:rPr>
              <w:fldChar w:fldCharType="end"/>
            </w:r>
          </w:hyperlink>
        </w:p>
        <w:p w14:paraId="7CEB7C11" w14:textId="2D97BDE5" w:rsidR="00454A79" w:rsidRDefault="00000000">
          <w:pPr>
            <w:pStyle w:val="TOC3"/>
            <w:tabs>
              <w:tab w:val="right" w:leader="dot" w:pos="9350"/>
            </w:tabs>
            <w:rPr>
              <w:rFonts w:asciiTheme="minorHAnsi" w:eastAsiaTheme="minorEastAsia" w:hAnsiTheme="minorHAnsi" w:cstheme="minorBidi"/>
              <w:noProof/>
              <w:kern w:val="2"/>
              <w:sz w:val="22"/>
              <w:szCs w:val="22"/>
              <w14:ligatures w14:val="standardContextual"/>
            </w:rPr>
          </w:pPr>
          <w:hyperlink w:anchor="_Toc148125268" w:history="1">
            <w:r w:rsidR="00454A79" w:rsidRPr="007576C7">
              <w:rPr>
                <w:rStyle w:val="Hyperlink"/>
                <w:rFonts w:ascii="Arial" w:hAnsi="Arial" w:cs="Arial"/>
                <w:noProof/>
              </w:rPr>
              <w:t>Presentation</w:t>
            </w:r>
            <w:r w:rsidR="00454A79">
              <w:rPr>
                <w:noProof/>
                <w:webHidden/>
              </w:rPr>
              <w:tab/>
            </w:r>
            <w:r w:rsidR="00454A79">
              <w:rPr>
                <w:noProof/>
                <w:webHidden/>
              </w:rPr>
              <w:fldChar w:fldCharType="begin"/>
            </w:r>
            <w:r w:rsidR="00454A79">
              <w:rPr>
                <w:noProof/>
                <w:webHidden/>
              </w:rPr>
              <w:instrText xml:space="preserve"> PAGEREF _Toc148125268 \h </w:instrText>
            </w:r>
            <w:r w:rsidR="00454A79">
              <w:rPr>
                <w:noProof/>
                <w:webHidden/>
              </w:rPr>
            </w:r>
            <w:r w:rsidR="00454A79">
              <w:rPr>
                <w:noProof/>
                <w:webHidden/>
              </w:rPr>
              <w:fldChar w:fldCharType="separate"/>
            </w:r>
            <w:r w:rsidR="00454A79">
              <w:rPr>
                <w:noProof/>
                <w:webHidden/>
              </w:rPr>
              <w:t>4</w:t>
            </w:r>
            <w:r w:rsidR="00454A79">
              <w:rPr>
                <w:noProof/>
                <w:webHidden/>
              </w:rPr>
              <w:fldChar w:fldCharType="end"/>
            </w:r>
          </w:hyperlink>
        </w:p>
        <w:p w14:paraId="710392AE" w14:textId="7596D60A" w:rsidR="00454A7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48125269" w:history="1">
            <w:r w:rsidR="00454A79" w:rsidRPr="007576C7">
              <w:rPr>
                <w:rStyle w:val="Hyperlink"/>
                <w:rFonts w:ascii="Arial" w:hAnsi="Arial" w:cs="Arial"/>
                <w:noProof/>
              </w:rPr>
              <w:t>Conclusion</w:t>
            </w:r>
            <w:r w:rsidR="00454A79">
              <w:rPr>
                <w:noProof/>
                <w:webHidden/>
              </w:rPr>
              <w:tab/>
            </w:r>
            <w:r w:rsidR="007B40CF">
              <w:rPr>
                <w:noProof/>
                <w:webHidden/>
              </w:rPr>
              <w:t>8</w:t>
            </w:r>
          </w:hyperlink>
        </w:p>
        <w:p w14:paraId="311F1CD1" w14:textId="6C86B137" w:rsidR="00454A7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48125270" w:history="1">
            <w:r w:rsidR="00454A79" w:rsidRPr="007576C7">
              <w:rPr>
                <w:rStyle w:val="Hyperlink"/>
                <w:rFonts w:ascii="Arial" w:hAnsi="Arial" w:cs="Arial"/>
                <w:noProof/>
              </w:rPr>
              <w:t>References</w:t>
            </w:r>
            <w:r w:rsidR="00454A79">
              <w:rPr>
                <w:noProof/>
                <w:webHidden/>
              </w:rPr>
              <w:tab/>
            </w:r>
            <w:r w:rsidR="007B40CF">
              <w:rPr>
                <w:noProof/>
                <w:webHidden/>
              </w:rPr>
              <w:t>9</w:t>
            </w:r>
          </w:hyperlink>
        </w:p>
        <w:p w14:paraId="29B5DA6E" w14:textId="3BC86EAA" w:rsidR="00454A79" w:rsidRDefault="00454A79">
          <w:r>
            <w:rPr>
              <w:b/>
              <w:bCs/>
              <w:noProof/>
            </w:rPr>
            <w:fldChar w:fldCharType="end"/>
          </w:r>
        </w:p>
      </w:sdtContent>
    </w:sdt>
    <w:p w14:paraId="5E760B40" w14:textId="77777777" w:rsidR="0063439B" w:rsidRPr="004F6589" w:rsidRDefault="0063439B" w:rsidP="004F6589">
      <w:pPr>
        <w:spacing w:line="360" w:lineRule="auto"/>
        <w:jc w:val="center"/>
        <w:rPr>
          <w:rFonts w:ascii="Arial" w:hAnsi="Arial" w:cs="Arial"/>
        </w:rPr>
      </w:pPr>
    </w:p>
    <w:p w14:paraId="2BC7BB50" w14:textId="692B3A6C" w:rsidR="0063439B" w:rsidRPr="004F6589" w:rsidRDefault="0063439B" w:rsidP="004F6589">
      <w:pPr>
        <w:spacing w:after="160" w:line="360" w:lineRule="auto"/>
        <w:jc w:val="left"/>
        <w:rPr>
          <w:rFonts w:ascii="Arial" w:hAnsi="Arial" w:cs="Arial"/>
        </w:rPr>
      </w:pPr>
      <w:r w:rsidRPr="004F6589">
        <w:rPr>
          <w:rFonts w:ascii="Arial" w:hAnsi="Arial" w:cs="Arial"/>
        </w:rPr>
        <w:br w:type="page"/>
      </w:r>
    </w:p>
    <w:p w14:paraId="5DCDB1E3" w14:textId="77777777" w:rsidR="004F6589" w:rsidRPr="004F6589" w:rsidRDefault="004F6589" w:rsidP="004F6589">
      <w:pPr>
        <w:pStyle w:val="Heading1"/>
        <w:spacing w:line="360" w:lineRule="auto"/>
        <w:rPr>
          <w:rFonts w:ascii="Arial" w:hAnsi="Arial" w:cs="Arial"/>
        </w:rPr>
      </w:pPr>
      <w:bookmarkStart w:id="1" w:name="_Toc148125266"/>
      <w:r w:rsidRPr="004F6589">
        <w:rPr>
          <w:rFonts w:ascii="Arial" w:hAnsi="Arial" w:cs="Arial"/>
        </w:rPr>
        <w:lastRenderedPageBreak/>
        <w:t>Introduction</w:t>
      </w:r>
      <w:bookmarkEnd w:id="1"/>
      <w:r w:rsidRPr="004F6589">
        <w:rPr>
          <w:rFonts w:ascii="Arial" w:hAnsi="Arial" w:cs="Arial"/>
        </w:rPr>
        <w:t> </w:t>
      </w:r>
    </w:p>
    <w:p w14:paraId="372E3C63" w14:textId="77777777" w:rsidR="004F6589" w:rsidRPr="004F6589" w:rsidRDefault="004F6589" w:rsidP="004F6589">
      <w:pPr>
        <w:pStyle w:val="NormalWeb"/>
        <w:spacing w:before="0" w:beforeAutospacing="0" w:after="0" w:afterAutospacing="0" w:line="360" w:lineRule="auto"/>
        <w:jc w:val="both"/>
        <w:rPr>
          <w:rFonts w:ascii="Arial" w:hAnsi="Arial" w:cs="Arial"/>
        </w:rPr>
      </w:pPr>
      <w:r w:rsidRPr="004F6589">
        <w:rPr>
          <w:rFonts w:ascii="Arial" w:hAnsi="Arial" w:cs="Arial"/>
          <w:color w:val="000000"/>
        </w:rPr>
        <w:t>Multilingualism is an important aspect in the hotel industry to retain the customers in their hotel. In this context, the benefits of multilingualism for the hotel staff will be discussed in the portfolio. Thereby, the portfolio will also evaluate the importance of the language awareness for the hotel staff. Along with that, the difficulties of learning the English language will also be portrayed in the portfolio. Moreover, the importance of polite and impolite language in the hotel business will be analysed here.</w:t>
      </w:r>
    </w:p>
    <w:p w14:paraId="7B0FD303" w14:textId="77777777" w:rsidR="004F6589" w:rsidRPr="004F6589" w:rsidRDefault="004F6589" w:rsidP="004F6589">
      <w:pPr>
        <w:spacing w:after="160" w:line="360" w:lineRule="auto"/>
        <w:jc w:val="left"/>
        <w:rPr>
          <w:rFonts w:ascii="Arial" w:eastAsiaTheme="majorEastAsia" w:hAnsi="Arial" w:cs="Arial"/>
          <w:b/>
          <w:sz w:val="26"/>
          <w:szCs w:val="26"/>
          <w:lang w:val=""/>
        </w:rPr>
      </w:pPr>
      <w:r w:rsidRPr="004F6589">
        <w:rPr>
          <w:rFonts w:ascii="Arial" w:hAnsi="Arial" w:cs="Arial"/>
        </w:rPr>
        <w:br w:type="page"/>
      </w:r>
    </w:p>
    <w:p w14:paraId="4B48DC4F" w14:textId="31F36276" w:rsidR="0063439B" w:rsidRPr="004F6589" w:rsidRDefault="0063439B" w:rsidP="004F6589">
      <w:pPr>
        <w:pStyle w:val="Heading2"/>
        <w:spacing w:line="360" w:lineRule="auto"/>
        <w:rPr>
          <w:rFonts w:ascii="Arial" w:hAnsi="Arial" w:cs="Arial"/>
        </w:rPr>
      </w:pPr>
      <w:bookmarkStart w:id="2" w:name="_Toc148125267"/>
      <w:r w:rsidRPr="004F6589">
        <w:rPr>
          <w:rFonts w:ascii="Arial" w:hAnsi="Arial" w:cs="Arial"/>
        </w:rPr>
        <w:lastRenderedPageBreak/>
        <w:t>Section 2</w:t>
      </w:r>
      <w:bookmarkEnd w:id="0"/>
      <w:bookmarkEnd w:id="2"/>
    </w:p>
    <w:p w14:paraId="4538AB4D" w14:textId="02E6D4FD" w:rsidR="0063439B" w:rsidRPr="004F6589" w:rsidRDefault="0063439B" w:rsidP="004F6589">
      <w:pPr>
        <w:pStyle w:val="Heading3"/>
        <w:spacing w:line="360" w:lineRule="auto"/>
        <w:rPr>
          <w:rFonts w:ascii="Arial" w:hAnsi="Arial" w:cs="Arial"/>
        </w:rPr>
      </w:pPr>
      <w:bookmarkStart w:id="3" w:name="_Toc147952456"/>
      <w:bookmarkStart w:id="4" w:name="_Toc148125268"/>
      <w:r w:rsidRPr="004F6589">
        <w:rPr>
          <w:rFonts w:ascii="Arial" w:hAnsi="Arial" w:cs="Arial"/>
        </w:rPr>
        <w:t>Presentation</w:t>
      </w:r>
      <w:bookmarkEnd w:id="3"/>
      <w:bookmarkEnd w:id="4"/>
      <w:r w:rsidRPr="004F6589">
        <w:rPr>
          <w:rFonts w:ascii="Arial" w:hAnsi="Arial" w:cs="Arial"/>
        </w:rPr>
        <w:t> </w:t>
      </w:r>
    </w:p>
    <w:p w14:paraId="28368018" w14:textId="642DB047" w:rsidR="009B15EA" w:rsidRDefault="009B15EA" w:rsidP="004F6589">
      <w:pPr>
        <w:pStyle w:val="NormalWeb"/>
        <w:shd w:val="clear" w:color="auto" w:fill="FFFFFF"/>
        <w:spacing w:before="0" w:beforeAutospacing="0" w:after="0" w:afterAutospacing="0" w:line="360" w:lineRule="auto"/>
        <w:jc w:val="both"/>
        <w:rPr>
          <w:rFonts w:ascii="Arial" w:hAnsi="Arial" w:cs="Arial"/>
          <w:b/>
          <w:bCs/>
          <w:color w:val="000000"/>
        </w:rPr>
      </w:pPr>
      <w:r w:rsidRPr="004F6589">
        <w:rPr>
          <w:rFonts w:ascii="Arial" w:hAnsi="Arial" w:cs="Arial"/>
          <w:b/>
          <w:bCs/>
          <w:noProof/>
        </w:rPr>
        <w:drawing>
          <wp:anchor distT="0" distB="0" distL="114300" distR="114300" simplePos="0" relativeHeight="251658240" behindDoc="0" locked="0" layoutInCell="1" allowOverlap="1" wp14:anchorId="4173F26B" wp14:editId="02AB6D01">
            <wp:simplePos x="0" y="0"/>
            <wp:positionH relativeFrom="column">
              <wp:posOffset>-31750</wp:posOffset>
            </wp:positionH>
            <wp:positionV relativeFrom="paragraph">
              <wp:posOffset>205105</wp:posOffset>
            </wp:positionV>
            <wp:extent cx="5731510" cy="3215005"/>
            <wp:effectExtent l="0" t="0" r="2540" b="4445"/>
            <wp:wrapSquare wrapText="bothSides"/>
            <wp:docPr id="2015953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953264"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14:sizeRelH relativeFrom="page">
              <wp14:pctWidth>0</wp14:pctWidth>
            </wp14:sizeRelH>
            <wp14:sizeRelV relativeFrom="page">
              <wp14:pctHeight>0</wp14:pctHeight>
            </wp14:sizeRelV>
          </wp:anchor>
        </w:drawing>
      </w:r>
      <w:r w:rsidR="0063439B" w:rsidRPr="004F6589">
        <w:rPr>
          <w:rFonts w:ascii="Arial" w:hAnsi="Arial" w:cs="Arial"/>
          <w:b/>
          <w:bCs/>
          <w:color w:val="000000"/>
        </w:rPr>
        <w:t>Benefits of Multilingualism for the Hotel Staff </w:t>
      </w:r>
      <w:r w:rsidR="00151450">
        <w:rPr>
          <w:rFonts w:ascii="Arial" w:hAnsi="Arial" w:cs="Arial"/>
          <w:b/>
          <w:bCs/>
          <w:color w:val="000000"/>
        </w:rPr>
        <w:t xml:space="preserve">  </w:t>
      </w:r>
      <w:r w:rsidR="002D2F3F">
        <w:rPr>
          <w:rFonts w:ascii="Arial" w:hAnsi="Arial" w:cs="Arial"/>
          <w:b/>
          <w:bCs/>
          <w:color w:val="000000"/>
        </w:rPr>
        <w:t xml:space="preserve">                    </w:t>
      </w:r>
      <w:r w:rsidR="00151450" w:rsidRPr="002D2F3F">
        <w:rPr>
          <w:rFonts w:asciiTheme="minorHAnsi" w:hAnsiTheme="minorHAnsi" w:cstheme="minorHAnsi"/>
          <w:b/>
          <w:bCs/>
          <w:color w:val="000000"/>
          <w:sz w:val="18"/>
          <w:szCs w:val="18"/>
        </w:rPr>
        <w:t xml:space="preserve">Diversity Hotel </w:t>
      </w:r>
      <w:r w:rsidR="005A05B7" w:rsidRPr="002D2F3F">
        <w:rPr>
          <w:rFonts w:asciiTheme="minorHAnsi" w:hAnsiTheme="minorHAnsi" w:cstheme="minorHAnsi"/>
          <w:b/>
          <w:bCs/>
          <w:color w:val="000000"/>
          <w:sz w:val="18"/>
          <w:szCs w:val="18"/>
        </w:rPr>
        <w:t>&amp; Spa London</w:t>
      </w:r>
    </w:p>
    <w:p w14:paraId="720BD23D" w14:textId="4DDCD26A" w:rsidR="0063439B" w:rsidRPr="009B15EA" w:rsidRDefault="0063439B" w:rsidP="004F6589">
      <w:pPr>
        <w:pStyle w:val="NormalWeb"/>
        <w:shd w:val="clear" w:color="auto" w:fill="FFFFFF"/>
        <w:spacing w:before="0" w:beforeAutospacing="0" w:after="0" w:afterAutospacing="0" w:line="360" w:lineRule="auto"/>
        <w:jc w:val="both"/>
        <w:rPr>
          <w:rFonts w:ascii="Arial" w:hAnsi="Arial" w:cs="Arial"/>
          <w:b/>
          <w:bCs/>
          <w:color w:val="000000"/>
        </w:rPr>
      </w:pPr>
      <w:r w:rsidRPr="004F6589">
        <w:rPr>
          <w:rFonts w:ascii="Arial" w:hAnsi="Arial" w:cs="Arial"/>
          <w:color w:val="000000"/>
        </w:rPr>
        <w:t>Hotel staff who are multilingual not only can speak but also know about the culture of that specific language. It helps them deal with international guests.</w:t>
      </w:r>
    </w:p>
    <w:p w14:paraId="4A8D5D0E"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b/>
          <w:bCs/>
          <w:i/>
          <w:iCs/>
        </w:rPr>
      </w:pPr>
      <w:r w:rsidRPr="004F6589">
        <w:rPr>
          <w:rFonts w:ascii="Arial" w:hAnsi="Arial" w:cs="Arial"/>
          <w:b/>
          <w:bCs/>
          <w:i/>
          <w:iCs/>
          <w:color w:val="000000"/>
        </w:rPr>
        <w:t>Easy Translation </w:t>
      </w:r>
    </w:p>
    <w:p w14:paraId="2C37B555"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rPr>
      </w:pPr>
      <w:r w:rsidRPr="004F6589">
        <w:rPr>
          <w:rFonts w:ascii="Arial" w:hAnsi="Arial" w:cs="Arial"/>
          <w:color w:val="000000"/>
        </w:rPr>
        <w:t>Bilingual employees help to translate the words of the guests who are from a different country. They can easily help in providing better customer services and satisfy the customers. The bilingual hotel staff can easily help in proofreading the website data and menu that are specifically made for the specific culture or place. Hotel businesses have various branches in other places just like this hotel </w:t>
      </w:r>
      <w:bookmarkStart w:id="5" w:name="_Hlk149142697"/>
      <w:r w:rsidRPr="004F6589">
        <w:rPr>
          <w:rFonts w:ascii="Arial" w:hAnsi="Arial" w:cs="Arial"/>
          <w:color w:val="000000"/>
        </w:rPr>
        <w:t>Diversity Hotel &amp; Spa London</w:t>
      </w:r>
      <w:bookmarkEnd w:id="5"/>
      <w:r w:rsidRPr="004F6589">
        <w:rPr>
          <w:rFonts w:ascii="Arial" w:hAnsi="Arial" w:cs="Arial"/>
          <w:color w:val="000000"/>
        </w:rPr>
        <w:t xml:space="preserve"> and this helps them to understand different cultures and improve their customer relationship management</w:t>
      </w:r>
      <w:r w:rsidRPr="004F6589">
        <w:rPr>
          <w:rFonts w:ascii="Arial" w:hAnsi="Arial" w:cs="Arial"/>
          <w:color w:val="222222"/>
          <w:shd w:val="clear" w:color="auto" w:fill="FFFFFF"/>
        </w:rPr>
        <w:t xml:space="preserve"> (Baer, 2020)</w:t>
      </w:r>
      <w:r w:rsidRPr="004F6589">
        <w:rPr>
          <w:rFonts w:ascii="Arial" w:hAnsi="Arial" w:cs="Arial"/>
          <w:color w:val="000000"/>
        </w:rPr>
        <w:t>.</w:t>
      </w:r>
    </w:p>
    <w:p w14:paraId="70345026"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b/>
          <w:bCs/>
          <w:i/>
          <w:iCs/>
        </w:rPr>
      </w:pPr>
      <w:r w:rsidRPr="004F6589">
        <w:rPr>
          <w:rFonts w:ascii="Arial" w:hAnsi="Arial" w:cs="Arial"/>
          <w:b/>
          <w:bCs/>
          <w:i/>
          <w:iCs/>
          <w:color w:val="000000"/>
        </w:rPr>
        <w:t>Working efficiently </w:t>
      </w:r>
    </w:p>
    <w:p w14:paraId="21F3AC94"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rPr>
      </w:pPr>
      <w:r w:rsidRPr="004F6589">
        <w:rPr>
          <w:rFonts w:ascii="Arial" w:hAnsi="Arial" w:cs="Arial"/>
          <w:color w:val="000000"/>
        </w:rPr>
        <w:t>The hotel staff who are bilingual have a great memory and excellent multitasking skills. Hotels have several different kinds of work that need efficient employees. Bilingual or multilingual people not only boost productivity but also improve customer survival gaining better customer retention (Daskalaki, 2020).</w:t>
      </w:r>
    </w:p>
    <w:p w14:paraId="62BAFEB4" w14:textId="77777777" w:rsidR="002D2F3F" w:rsidRDefault="002D2F3F" w:rsidP="00CA3C1A">
      <w:pPr>
        <w:spacing w:after="160" w:line="360" w:lineRule="auto"/>
        <w:jc w:val="left"/>
        <w:rPr>
          <w:rFonts w:ascii="Arial" w:hAnsi="Arial" w:cs="Arial"/>
          <w:b/>
          <w:bCs/>
          <w:color w:val="000000"/>
        </w:rPr>
      </w:pPr>
    </w:p>
    <w:p w14:paraId="0B49ED97" w14:textId="6E5F1DC7" w:rsidR="0063439B" w:rsidRPr="002D764F" w:rsidRDefault="0063439B" w:rsidP="00CA3C1A">
      <w:pPr>
        <w:spacing w:after="160" w:line="360" w:lineRule="auto"/>
        <w:jc w:val="left"/>
        <w:rPr>
          <w:rFonts w:asciiTheme="minorHAnsi" w:hAnsiTheme="minorHAnsi" w:cstheme="minorHAnsi"/>
          <w:b/>
          <w:bCs/>
          <w:color w:val="000000"/>
          <w:sz w:val="18"/>
          <w:szCs w:val="18"/>
        </w:rPr>
      </w:pPr>
      <w:r w:rsidRPr="004F6589">
        <w:rPr>
          <w:rFonts w:ascii="Arial" w:hAnsi="Arial" w:cs="Arial"/>
          <w:b/>
          <w:bCs/>
          <w:color w:val="000000"/>
        </w:rPr>
        <w:lastRenderedPageBreak/>
        <w:t>Importance of language awareness for the hotel staff</w:t>
      </w:r>
      <w:r w:rsidR="002D2F3F" w:rsidRPr="002D2F3F">
        <w:rPr>
          <w:rFonts w:asciiTheme="minorHAnsi" w:hAnsiTheme="minorHAnsi" w:cstheme="minorHAnsi"/>
          <w:b/>
          <w:bCs/>
          <w:color w:val="000000"/>
          <w:sz w:val="18"/>
          <w:szCs w:val="18"/>
        </w:rPr>
        <w:t xml:space="preserve"> </w:t>
      </w:r>
      <w:r w:rsidR="002D2F3F">
        <w:rPr>
          <w:rFonts w:asciiTheme="minorHAnsi" w:hAnsiTheme="minorHAnsi" w:cstheme="minorHAnsi"/>
          <w:b/>
          <w:bCs/>
          <w:color w:val="000000"/>
          <w:sz w:val="18"/>
          <w:szCs w:val="18"/>
        </w:rPr>
        <w:t xml:space="preserve">                  </w:t>
      </w:r>
      <w:r w:rsidR="002D2F3F" w:rsidRPr="002D2F3F">
        <w:rPr>
          <w:rFonts w:asciiTheme="minorHAnsi" w:hAnsiTheme="minorHAnsi" w:cstheme="minorHAnsi"/>
          <w:b/>
          <w:bCs/>
          <w:color w:val="000000"/>
          <w:sz w:val="18"/>
          <w:szCs w:val="18"/>
        </w:rPr>
        <w:t>Diversity Hotel &amp; Spa London</w:t>
      </w:r>
    </w:p>
    <w:p w14:paraId="2E2C658A"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b/>
          <w:bCs/>
        </w:rPr>
      </w:pPr>
      <w:r w:rsidRPr="004F6589">
        <w:rPr>
          <w:rFonts w:ascii="Arial" w:hAnsi="Arial" w:cs="Arial"/>
          <w:b/>
          <w:bCs/>
          <w:noProof/>
        </w:rPr>
        <w:drawing>
          <wp:inline distT="0" distB="0" distL="0" distR="0" wp14:anchorId="4BC25E52" wp14:editId="2D4F09DA">
            <wp:extent cx="5663924" cy="3199684"/>
            <wp:effectExtent l="0" t="0" r="0" b="1270"/>
            <wp:docPr id="1154202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202823" name=""/>
                    <pic:cNvPicPr/>
                  </pic:nvPicPr>
                  <pic:blipFill>
                    <a:blip r:embed="rId10"/>
                    <a:stretch>
                      <a:fillRect/>
                    </a:stretch>
                  </pic:blipFill>
                  <pic:spPr>
                    <a:xfrm>
                      <a:off x="0" y="0"/>
                      <a:ext cx="5675179" cy="3206042"/>
                    </a:xfrm>
                    <a:prstGeom prst="rect">
                      <a:avLst/>
                    </a:prstGeom>
                  </pic:spPr>
                </pic:pic>
              </a:graphicData>
            </a:graphic>
          </wp:inline>
        </w:drawing>
      </w:r>
    </w:p>
    <w:p w14:paraId="784034FF"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rPr>
      </w:pPr>
      <w:r w:rsidRPr="004F6589">
        <w:rPr>
          <w:rFonts w:ascii="Arial" w:hAnsi="Arial" w:cs="Arial"/>
          <w:color w:val="000000"/>
        </w:rPr>
        <w:t xml:space="preserve">Language awareness helps hotel employees to have better opportunities in the market as the hotel can use these employees to expand the business and boost sales. </w:t>
      </w:r>
    </w:p>
    <w:p w14:paraId="523E20FB"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b/>
          <w:bCs/>
          <w:i/>
          <w:iCs/>
        </w:rPr>
      </w:pPr>
      <w:r w:rsidRPr="004F6589">
        <w:rPr>
          <w:rFonts w:ascii="Arial" w:hAnsi="Arial" w:cs="Arial"/>
          <w:b/>
          <w:bCs/>
          <w:i/>
          <w:iCs/>
          <w:color w:val="000000"/>
        </w:rPr>
        <w:t>Better opportunities </w:t>
      </w:r>
    </w:p>
    <w:p w14:paraId="34843140"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rPr>
      </w:pPr>
      <w:r w:rsidRPr="004F6589">
        <w:rPr>
          <w:rFonts w:ascii="Arial" w:hAnsi="Arial" w:cs="Arial"/>
          <w:color w:val="000000"/>
        </w:rPr>
        <w:t xml:space="preserve">People with multilingual skills can easily have better opportunities in the hotel industry. International clients and guests can get better customer service if the hotel staff can easily understand their words and demands. This helps to avoid misunderstandings, and the company can have a better brand reputation. This ultimately helps in boosting the sales making the hotel ton prosper and the employees can also get recognition in the company </w:t>
      </w:r>
      <w:sdt>
        <w:sdtPr>
          <w:rPr>
            <w:rFonts w:ascii="Arial" w:hAnsi="Arial" w:cs="Arial"/>
            <w:color w:val="000000"/>
          </w:rPr>
          <w:id w:val="1883667568"/>
          <w:citation/>
        </w:sdtPr>
        <w:sdtContent>
          <w:r w:rsidRPr="004F6589">
            <w:rPr>
              <w:rFonts w:ascii="Arial" w:hAnsi="Arial" w:cs="Arial"/>
              <w:color w:val="000000"/>
            </w:rPr>
            <w:fldChar w:fldCharType="begin"/>
          </w:r>
          <w:r w:rsidRPr="004F6589">
            <w:rPr>
              <w:rFonts w:ascii="Arial" w:hAnsi="Arial" w:cs="Arial"/>
              <w:color w:val="000000"/>
              <w:lang w:val="en-US"/>
            </w:rPr>
            <w:instrText xml:space="preserve"> CITATION Mat19 \l 1033 </w:instrText>
          </w:r>
          <w:r w:rsidRPr="004F6589">
            <w:rPr>
              <w:rFonts w:ascii="Arial" w:hAnsi="Arial" w:cs="Arial"/>
              <w:color w:val="000000"/>
            </w:rPr>
            <w:fldChar w:fldCharType="separate"/>
          </w:r>
          <w:r w:rsidRPr="004F6589">
            <w:rPr>
              <w:rFonts w:ascii="Arial" w:hAnsi="Arial" w:cs="Arial"/>
              <w:noProof/>
              <w:color w:val="000000"/>
              <w:lang w:val="en-US"/>
            </w:rPr>
            <w:t>(Hulett, 2019)</w:t>
          </w:r>
          <w:r w:rsidRPr="004F6589">
            <w:rPr>
              <w:rFonts w:ascii="Arial" w:hAnsi="Arial" w:cs="Arial"/>
              <w:color w:val="000000"/>
            </w:rPr>
            <w:fldChar w:fldCharType="end"/>
          </w:r>
        </w:sdtContent>
      </w:sdt>
      <w:r w:rsidRPr="004F6589">
        <w:rPr>
          <w:rFonts w:ascii="Arial" w:hAnsi="Arial" w:cs="Arial"/>
          <w:color w:val="000000"/>
        </w:rPr>
        <w:t>.</w:t>
      </w:r>
    </w:p>
    <w:p w14:paraId="4E622596"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b/>
          <w:bCs/>
          <w:i/>
          <w:iCs/>
        </w:rPr>
      </w:pPr>
      <w:r w:rsidRPr="004F6589">
        <w:rPr>
          <w:rFonts w:ascii="Arial" w:hAnsi="Arial" w:cs="Arial"/>
          <w:b/>
          <w:bCs/>
          <w:i/>
          <w:iCs/>
          <w:color w:val="000000"/>
        </w:rPr>
        <w:t>Improved job profile </w:t>
      </w:r>
    </w:p>
    <w:p w14:paraId="2648D452"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rPr>
      </w:pPr>
      <w:r w:rsidRPr="004F6589">
        <w:rPr>
          <w:rFonts w:ascii="Arial" w:hAnsi="Arial" w:cs="Arial"/>
          <w:color w:val="000000"/>
        </w:rPr>
        <w:t>Employees with multilingual skills can easily have better job profiles and it attracts the hotel owners. The hotel industry has to deal with tourists and other guests of various cultures and races. They speak different languages and hotel branches that are different countries deal with locals with various languages. Language awareness helps the hotel to ensure better customer relationship management. Hence, hotels need multilingual employees to provide excellent customer service</w:t>
      </w:r>
      <w:sdt>
        <w:sdtPr>
          <w:rPr>
            <w:rFonts w:ascii="Arial" w:hAnsi="Arial" w:cs="Arial"/>
            <w:color w:val="000000"/>
          </w:rPr>
          <w:id w:val="-1547526780"/>
          <w:citation/>
        </w:sdtPr>
        <w:sdtContent>
          <w:r w:rsidRPr="004F6589">
            <w:rPr>
              <w:rFonts w:ascii="Arial" w:hAnsi="Arial" w:cs="Arial"/>
              <w:color w:val="000000"/>
            </w:rPr>
            <w:fldChar w:fldCharType="begin"/>
          </w:r>
          <w:r w:rsidRPr="004F6589">
            <w:rPr>
              <w:rFonts w:ascii="Arial" w:hAnsi="Arial" w:cs="Arial"/>
              <w:color w:val="000000"/>
              <w:lang w:val="en-US"/>
            </w:rPr>
            <w:instrText xml:space="preserve"> CITATION Jan19 \l 1033 </w:instrText>
          </w:r>
          <w:r w:rsidRPr="004F6589">
            <w:rPr>
              <w:rFonts w:ascii="Arial" w:hAnsi="Arial" w:cs="Arial"/>
              <w:color w:val="000000"/>
            </w:rPr>
            <w:fldChar w:fldCharType="separate"/>
          </w:r>
          <w:r w:rsidRPr="004F6589">
            <w:rPr>
              <w:rFonts w:ascii="Arial" w:hAnsi="Arial" w:cs="Arial"/>
              <w:noProof/>
              <w:color w:val="000000"/>
              <w:lang w:val="en-US"/>
            </w:rPr>
            <w:t xml:space="preserve"> (Schindler, 2019)</w:t>
          </w:r>
          <w:r w:rsidRPr="004F6589">
            <w:rPr>
              <w:rFonts w:ascii="Arial" w:hAnsi="Arial" w:cs="Arial"/>
              <w:color w:val="000000"/>
            </w:rPr>
            <w:fldChar w:fldCharType="end"/>
          </w:r>
        </w:sdtContent>
      </w:sdt>
      <w:r w:rsidRPr="004F6589">
        <w:rPr>
          <w:rFonts w:ascii="Arial" w:hAnsi="Arial" w:cs="Arial"/>
          <w:color w:val="000000"/>
        </w:rPr>
        <w:t>.</w:t>
      </w:r>
    </w:p>
    <w:p w14:paraId="530605AF" w14:textId="77777777" w:rsidR="0063439B" w:rsidRPr="004F6589" w:rsidRDefault="0063439B" w:rsidP="004F6589">
      <w:pPr>
        <w:spacing w:after="160" w:line="360" w:lineRule="auto"/>
        <w:jc w:val="left"/>
        <w:rPr>
          <w:rFonts w:ascii="Arial" w:hAnsi="Arial" w:cs="Arial"/>
          <w:b/>
          <w:bCs/>
          <w:color w:val="000000"/>
          <w:lang w:val="en-IN" w:eastAsia="en-IN"/>
        </w:rPr>
      </w:pPr>
      <w:r w:rsidRPr="004F6589">
        <w:rPr>
          <w:rFonts w:ascii="Arial" w:hAnsi="Arial" w:cs="Arial"/>
          <w:b/>
          <w:bCs/>
          <w:color w:val="000000"/>
        </w:rPr>
        <w:br w:type="page"/>
      </w:r>
    </w:p>
    <w:p w14:paraId="2914F7BF"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b/>
          <w:bCs/>
          <w:color w:val="000000"/>
        </w:rPr>
      </w:pPr>
      <w:r w:rsidRPr="004F6589">
        <w:rPr>
          <w:rFonts w:ascii="Arial" w:hAnsi="Arial" w:cs="Arial"/>
          <w:b/>
          <w:bCs/>
          <w:color w:val="000000"/>
        </w:rPr>
        <w:lastRenderedPageBreak/>
        <w:t>Use of multilingualism in Hotel Business Context</w:t>
      </w:r>
    </w:p>
    <w:p w14:paraId="247126D1"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b/>
          <w:bCs/>
        </w:rPr>
      </w:pPr>
      <w:r w:rsidRPr="004F6589">
        <w:rPr>
          <w:rFonts w:ascii="Arial" w:hAnsi="Arial" w:cs="Arial"/>
          <w:b/>
          <w:bCs/>
          <w:noProof/>
        </w:rPr>
        <w:drawing>
          <wp:inline distT="0" distB="0" distL="0" distR="0" wp14:anchorId="4C606CD0" wp14:editId="2A3B50B0">
            <wp:extent cx="5731510" cy="3197225"/>
            <wp:effectExtent l="0" t="0" r="2540" b="3175"/>
            <wp:docPr id="286419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419017" name=""/>
                    <pic:cNvPicPr/>
                  </pic:nvPicPr>
                  <pic:blipFill>
                    <a:blip r:embed="rId11"/>
                    <a:stretch>
                      <a:fillRect/>
                    </a:stretch>
                  </pic:blipFill>
                  <pic:spPr>
                    <a:xfrm>
                      <a:off x="0" y="0"/>
                      <a:ext cx="5731510" cy="3197225"/>
                    </a:xfrm>
                    <a:prstGeom prst="rect">
                      <a:avLst/>
                    </a:prstGeom>
                  </pic:spPr>
                </pic:pic>
              </a:graphicData>
            </a:graphic>
          </wp:inline>
        </w:drawing>
      </w:r>
    </w:p>
    <w:p w14:paraId="23EADDE5"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rPr>
      </w:pPr>
      <w:r w:rsidRPr="004F6589">
        <w:rPr>
          <w:rFonts w:ascii="Arial" w:hAnsi="Arial" w:cs="Arial"/>
          <w:color w:val="000000"/>
        </w:rPr>
        <w:t>English is one of the European languages that are spoken globally and most people know this language. This language must be learned by the hotel employees to have conversations with the guests. </w:t>
      </w:r>
    </w:p>
    <w:p w14:paraId="044F55FD"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b/>
          <w:bCs/>
        </w:rPr>
      </w:pPr>
      <w:r w:rsidRPr="004F6589">
        <w:rPr>
          <w:rFonts w:ascii="Arial" w:hAnsi="Arial" w:cs="Arial"/>
          <w:b/>
          <w:bCs/>
          <w:color w:val="000000"/>
        </w:rPr>
        <w:t>Regions where the language is spoken </w:t>
      </w:r>
    </w:p>
    <w:p w14:paraId="72A27C6F"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rPr>
      </w:pPr>
      <w:r w:rsidRPr="004F6589">
        <w:rPr>
          <w:rFonts w:ascii="Arial" w:hAnsi="Arial" w:cs="Arial"/>
          <w:color w:val="000000"/>
        </w:rPr>
        <w:t>The United States, United Kingdom, Australia, Canada, Liberia and New Zealand are some regions where the English language is widely spoken. However, this language is spoken by several people all over the world due to its professional importance.</w:t>
      </w:r>
    </w:p>
    <w:p w14:paraId="5E8CB0FF"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b/>
          <w:bCs/>
        </w:rPr>
      </w:pPr>
      <w:r w:rsidRPr="004F6589">
        <w:rPr>
          <w:rFonts w:ascii="Arial" w:hAnsi="Arial" w:cs="Arial"/>
          <w:b/>
          <w:bCs/>
          <w:color w:val="000000"/>
        </w:rPr>
        <w:t>Difficulties in learning the language </w:t>
      </w:r>
    </w:p>
    <w:p w14:paraId="566F1E72"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rPr>
      </w:pPr>
      <w:r w:rsidRPr="004F6589">
        <w:rPr>
          <w:rFonts w:ascii="Arial" w:hAnsi="Arial" w:cs="Arial"/>
          <w:color w:val="000000"/>
        </w:rPr>
        <w:t>A language other than the native language is always difficult to learn. Through, the wide usage of this language and the widely promoted English shows and movies have made the English language easier to learn.</w:t>
      </w:r>
    </w:p>
    <w:p w14:paraId="7FEFE642" w14:textId="77777777" w:rsidR="0063439B" w:rsidRPr="004F6589" w:rsidRDefault="0063439B" w:rsidP="004F6589">
      <w:pPr>
        <w:spacing w:after="160" w:line="360" w:lineRule="auto"/>
        <w:jc w:val="left"/>
        <w:rPr>
          <w:rFonts w:ascii="Arial" w:hAnsi="Arial" w:cs="Arial"/>
          <w:b/>
          <w:bCs/>
          <w:color w:val="000000"/>
          <w:lang w:val="en-IN" w:eastAsia="en-IN"/>
        </w:rPr>
      </w:pPr>
      <w:r w:rsidRPr="004F6589">
        <w:rPr>
          <w:rFonts w:ascii="Arial" w:hAnsi="Arial" w:cs="Arial"/>
          <w:b/>
          <w:bCs/>
          <w:color w:val="000000"/>
        </w:rPr>
        <w:br w:type="page"/>
      </w:r>
    </w:p>
    <w:p w14:paraId="1DAF6E6B" w14:textId="48301AB0" w:rsidR="001E4AB7" w:rsidRPr="004F6589" w:rsidRDefault="0063439B" w:rsidP="004F6589">
      <w:pPr>
        <w:pStyle w:val="NormalWeb"/>
        <w:shd w:val="clear" w:color="auto" w:fill="FFFFFF"/>
        <w:spacing w:before="0" w:beforeAutospacing="0" w:after="0" w:afterAutospacing="0" w:line="360" w:lineRule="auto"/>
        <w:jc w:val="both"/>
        <w:rPr>
          <w:rFonts w:ascii="Arial" w:hAnsi="Arial" w:cs="Arial"/>
          <w:b/>
          <w:bCs/>
          <w:color w:val="000000"/>
        </w:rPr>
      </w:pPr>
      <w:r w:rsidRPr="004F6589">
        <w:rPr>
          <w:rFonts w:ascii="Arial" w:hAnsi="Arial" w:cs="Arial"/>
          <w:b/>
          <w:bCs/>
          <w:color w:val="000000"/>
        </w:rPr>
        <w:lastRenderedPageBreak/>
        <w:t>Polite and impolite language in the hotel business context</w:t>
      </w:r>
      <w:r w:rsidR="002D764F" w:rsidRPr="002D764F">
        <w:rPr>
          <w:rFonts w:asciiTheme="minorHAnsi" w:hAnsiTheme="minorHAnsi" w:cstheme="minorHAnsi"/>
          <w:b/>
          <w:bCs/>
          <w:color w:val="000000"/>
          <w:sz w:val="18"/>
          <w:szCs w:val="18"/>
        </w:rPr>
        <w:t xml:space="preserve"> </w:t>
      </w:r>
      <w:r w:rsidR="002D764F">
        <w:rPr>
          <w:rFonts w:asciiTheme="minorHAnsi" w:hAnsiTheme="minorHAnsi" w:cstheme="minorHAnsi"/>
          <w:b/>
          <w:bCs/>
          <w:color w:val="000000"/>
          <w:sz w:val="18"/>
          <w:szCs w:val="18"/>
        </w:rPr>
        <w:t xml:space="preserve">     </w:t>
      </w:r>
      <w:r w:rsidR="002D764F" w:rsidRPr="002D2F3F">
        <w:rPr>
          <w:rFonts w:asciiTheme="minorHAnsi" w:hAnsiTheme="minorHAnsi" w:cstheme="minorHAnsi"/>
          <w:b/>
          <w:bCs/>
          <w:color w:val="000000"/>
          <w:sz w:val="18"/>
          <w:szCs w:val="18"/>
        </w:rPr>
        <w:t>Diversity Hotel &amp; Spa London</w:t>
      </w:r>
    </w:p>
    <w:p w14:paraId="0282DF2B" w14:textId="06000DA4" w:rsidR="0063439B" w:rsidRPr="004F6589" w:rsidRDefault="00F011FC" w:rsidP="004F6589">
      <w:pPr>
        <w:pStyle w:val="NormalWeb"/>
        <w:shd w:val="clear" w:color="auto" w:fill="FFFFFF"/>
        <w:spacing w:before="0" w:beforeAutospacing="0" w:after="0" w:afterAutospacing="0" w:line="360" w:lineRule="auto"/>
        <w:jc w:val="both"/>
        <w:rPr>
          <w:rFonts w:ascii="Arial" w:hAnsi="Arial" w:cs="Arial"/>
          <w:b/>
          <w:bCs/>
        </w:rPr>
      </w:pPr>
      <w:r>
        <w:rPr>
          <w:rFonts w:ascii="Arial" w:hAnsi="Arial" w:cs="Arial"/>
          <w:b/>
          <w:bCs/>
          <w:noProof/>
        </w:rPr>
        <w:drawing>
          <wp:anchor distT="0" distB="0" distL="114300" distR="114300" simplePos="0" relativeHeight="251659264" behindDoc="1" locked="0" layoutInCell="1" allowOverlap="1" wp14:anchorId="38F73388" wp14:editId="7AC6739C">
            <wp:simplePos x="0" y="0"/>
            <wp:positionH relativeFrom="column">
              <wp:posOffset>0</wp:posOffset>
            </wp:positionH>
            <wp:positionV relativeFrom="paragraph">
              <wp:posOffset>-635</wp:posOffset>
            </wp:positionV>
            <wp:extent cx="5730875" cy="3218815"/>
            <wp:effectExtent l="0" t="0" r="3175" b="635"/>
            <wp:wrapTight wrapText="bothSides">
              <wp:wrapPolygon edited="0">
                <wp:start x="0" y="0"/>
                <wp:lineTo x="0" y="21476"/>
                <wp:lineTo x="21540" y="21476"/>
                <wp:lineTo x="21540" y="0"/>
                <wp:lineTo x="0" y="0"/>
              </wp:wrapPolygon>
            </wp:wrapTight>
            <wp:docPr id="368073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218815"/>
                    </a:xfrm>
                    <a:prstGeom prst="rect">
                      <a:avLst/>
                    </a:prstGeom>
                    <a:noFill/>
                  </pic:spPr>
                </pic:pic>
              </a:graphicData>
            </a:graphic>
            <wp14:sizeRelH relativeFrom="page">
              <wp14:pctWidth>0</wp14:pctWidth>
            </wp14:sizeRelH>
            <wp14:sizeRelV relativeFrom="page">
              <wp14:pctHeight>0</wp14:pctHeight>
            </wp14:sizeRelV>
          </wp:anchor>
        </w:drawing>
      </w:r>
    </w:p>
    <w:p w14:paraId="71B82BC4"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rPr>
      </w:pPr>
      <w:r w:rsidRPr="004F6589">
        <w:rPr>
          <w:rFonts w:ascii="Arial" w:hAnsi="Arial" w:cs="Arial"/>
          <w:color w:val="000000"/>
        </w:rPr>
        <w:t>Guests in the hotel industry need to be treated with the utmost respect and polite behaviour and words. The expressions, body language and polite words help the company to enhance customer satisfaction. Imperial Hotel of London has used polite responses and phrases to provide better customer service. Impolite behaviour ruins the reputation of the hotel and decreases customer retention. Moreover, it will also imply a negative impact on the image of the hotel staff (</w:t>
      </w:r>
      <w:proofErr w:type="spellStart"/>
      <w:r w:rsidRPr="004F6589">
        <w:rPr>
          <w:rFonts w:ascii="Arial" w:hAnsi="Arial" w:cs="Arial"/>
          <w:color w:val="000000"/>
        </w:rPr>
        <w:t>Bastianes</w:t>
      </w:r>
      <w:proofErr w:type="spellEnd"/>
      <w:r w:rsidRPr="004F6589">
        <w:rPr>
          <w:rFonts w:ascii="Arial" w:hAnsi="Arial" w:cs="Arial"/>
          <w:color w:val="000000"/>
        </w:rPr>
        <w:t>, M., 2023).</w:t>
      </w:r>
    </w:p>
    <w:p w14:paraId="6D44A8A4" w14:textId="77777777" w:rsidR="009F1E22" w:rsidRPr="004F6589" w:rsidRDefault="009F1E22" w:rsidP="004F6589">
      <w:pPr>
        <w:spacing w:after="160" w:line="360" w:lineRule="auto"/>
        <w:jc w:val="left"/>
        <w:rPr>
          <w:rFonts w:ascii="Arial" w:hAnsi="Arial" w:cs="Arial"/>
        </w:rPr>
      </w:pPr>
      <w:r w:rsidRPr="004F6589">
        <w:rPr>
          <w:rFonts w:ascii="Arial" w:hAnsi="Arial" w:cs="Arial"/>
        </w:rPr>
        <w:br w:type="page"/>
      </w:r>
    </w:p>
    <w:p w14:paraId="307F9EFA" w14:textId="77777777" w:rsidR="009F1E22" w:rsidRPr="004F6589" w:rsidRDefault="009F1E22" w:rsidP="004F6589">
      <w:pPr>
        <w:pStyle w:val="Heading1"/>
        <w:spacing w:line="360" w:lineRule="auto"/>
        <w:rPr>
          <w:rFonts w:ascii="Arial" w:hAnsi="Arial" w:cs="Arial"/>
        </w:rPr>
      </w:pPr>
      <w:bookmarkStart w:id="6" w:name="_Toc148125269"/>
      <w:r w:rsidRPr="004F6589">
        <w:rPr>
          <w:rFonts w:ascii="Arial" w:hAnsi="Arial" w:cs="Arial"/>
        </w:rPr>
        <w:lastRenderedPageBreak/>
        <w:t>Conclusion</w:t>
      </w:r>
      <w:bookmarkEnd w:id="6"/>
    </w:p>
    <w:p w14:paraId="2B02B4CA" w14:textId="0C859A78" w:rsidR="009F1E22" w:rsidRPr="009F1E22" w:rsidRDefault="009F1E22" w:rsidP="004F6589">
      <w:pPr>
        <w:spacing w:after="160" w:line="360" w:lineRule="auto"/>
        <w:rPr>
          <w:rFonts w:ascii="Arial" w:hAnsi="Arial" w:cs="Arial"/>
        </w:rPr>
      </w:pPr>
      <w:r w:rsidRPr="009F1E22">
        <w:rPr>
          <w:rFonts w:ascii="Arial" w:hAnsi="Arial" w:cs="Arial"/>
        </w:rPr>
        <w:t>The presentation has been concluded by understanding the concept of multilingualism in the context of the hotel industry. Initially, the benefits of multilingualism for hotels and their employees have been noted in this presentation. The significance of language awareness for providing better opportunities and enhanced job profiles to individuals has</w:t>
      </w:r>
      <w:r w:rsidR="00B33352">
        <w:rPr>
          <w:rFonts w:ascii="Arial" w:hAnsi="Arial" w:cs="Arial"/>
        </w:rPr>
        <w:t xml:space="preserve"> also</w:t>
      </w:r>
      <w:r w:rsidRPr="009F1E22">
        <w:rPr>
          <w:rFonts w:ascii="Arial" w:hAnsi="Arial" w:cs="Arial"/>
        </w:rPr>
        <w:t xml:space="preserve"> been discussed. </w:t>
      </w:r>
    </w:p>
    <w:p w14:paraId="19680275" w14:textId="3D4077E7" w:rsidR="0063439B" w:rsidRPr="004F6589" w:rsidRDefault="0063439B" w:rsidP="004F6589">
      <w:pPr>
        <w:spacing w:after="160" w:line="360" w:lineRule="auto"/>
        <w:jc w:val="left"/>
        <w:rPr>
          <w:rFonts w:ascii="Arial" w:hAnsi="Arial" w:cs="Arial"/>
        </w:rPr>
      </w:pPr>
      <w:r w:rsidRPr="004F6589">
        <w:rPr>
          <w:rFonts w:ascii="Arial" w:hAnsi="Arial" w:cs="Arial"/>
        </w:rPr>
        <w:br w:type="page"/>
      </w:r>
    </w:p>
    <w:p w14:paraId="458D3928" w14:textId="76D119BA" w:rsidR="00664405" w:rsidRPr="004F6589" w:rsidRDefault="0063439B" w:rsidP="004F6589">
      <w:pPr>
        <w:pStyle w:val="Heading1"/>
        <w:spacing w:line="360" w:lineRule="auto"/>
        <w:rPr>
          <w:rFonts w:ascii="Arial" w:hAnsi="Arial" w:cs="Arial"/>
        </w:rPr>
      </w:pPr>
      <w:bookmarkStart w:id="7" w:name="_Toc148125270"/>
      <w:r w:rsidRPr="004F6589">
        <w:rPr>
          <w:rFonts w:ascii="Arial" w:hAnsi="Arial" w:cs="Arial"/>
        </w:rPr>
        <w:lastRenderedPageBreak/>
        <w:t>References</w:t>
      </w:r>
      <w:bookmarkEnd w:id="7"/>
    </w:p>
    <w:p w14:paraId="436571F9"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color w:val="000000"/>
        </w:rPr>
      </w:pPr>
      <w:r w:rsidRPr="004F6589">
        <w:rPr>
          <w:rFonts w:ascii="Arial" w:hAnsi="Arial" w:cs="Arial"/>
          <w:color w:val="222222"/>
          <w:shd w:val="clear" w:color="auto" w:fill="FFFFFF"/>
        </w:rPr>
        <w:t>Baer, B.J., (2020). </w:t>
      </w:r>
      <w:r w:rsidRPr="004F6589">
        <w:rPr>
          <w:rFonts w:ascii="Arial" w:hAnsi="Arial" w:cs="Arial"/>
          <w:i/>
          <w:iCs/>
          <w:color w:val="222222"/>
          <w:shd w:val="clear" w:color="auto" w:fill="FFFFFF"/>
        </w:rPr>
        <w:t>Queer theory and translation studies: Language, politics, desire</w:t>
      </w:r>
      <w:r w:rsidRPr="004F6589">
        <w:rPr>
          <w:rFonts w:ascii="Arial" w:hAnsi="Arial" w:cs="Arial"/>
          <w:color w:val="222222"/>
          <w:shd w:val="clear" w:color="auto" w:fill="FFFFFF"/>
        </w:rPr>
        <w:t>. Routledge.</w:t>
      </w:r>
    </w:p>
    <w:p w14:paraId="25D23DD1"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color w:val="000000"/>
        </w:rPr>
      </w:pPr>
      <w:proofErr w:type="spellStart"/>
      <w:r w:rsidRPr="004F6589">
        <w:rPr>
          <w:rFonts w:ascii="Arial" w:hAnsi="Arial" w:cs="Arial"/>
          <w:color w:val="000000"/>
        </w:rPr>
        <w:t>Bastianes</w:t>
      </w:r>
      <w:proofErr w:type="spellEnd"/>
      <w:r w:rsidRPr="004F6589">
        <w:rPr>
          <w:rFonts w:ascii="Arial" w:hAnsi="Arial" w:cs="Arial"/>
          <w:color w:val="000000"/>
        </w:rPr>
        <w:t>, M., (2023). Multilingualism, diversity, and performing arts. A home for Spanish language theatre in post-Brexit gentrified London. International Journal of Cultural Policy, pp.1-15.</w:t>
      </w:r>
    </w:p>
    <w:p w14:paraId="0D9A4509" w14:textId="77777777" w:rsidR="0063439B" w:rsidRPr="004F6589" w:rsidRDefault="0063439B" w:rsidP="004F6589">
      <w:pPr>
        <w:pStyle w:val="NormalWeb"/>
        <w:shd w:val="clear" w:color="auto" w:fill="FFFFFF"/>
        <w:spacing w:before="0" w:beforeAutospacing="0" w:after="0" w:afterAutospacing="0" w:line="360" w:lineRule="auto"/>
        <w:jc w:val="both"/>
        <w:rPr>
          <w:rFonts w:ascii="Arial" w:hAnsi="Arial" w:cs="Arial"/>
        </w:rPr>
      </w:pPr>
      <w:r w:rsidRPr="004F6589">
        <w:rPr>
          <w:rFonts w:ascii="Arial" w:hAnsi="Arial" w:cs="Arial"/>
          <w:color w:val="000000"/>
        </w:rPr>
        <w:t>Daskalaki, E., (2020). Cultural Diversity and Indicated Intercultural Implications in the Hotel Working Environment in the United Kingdom: Underpinning the Employee’s Perspective. The Market: International Journal of Business, 1, pp.91-107.</w:t>
      </w:r>
    </w:p>
    <w:p w14:paraId="72571008" w14:textId="77777777" w:rsidR="0063439B" w:rsidRPr="004F6589" w:rsidRDefault="0063439B" w:rsidP="004F6589">
      <w:pPr>
        <w:pStyle w:val="Bibliography"/>
        <w:spacing w:line="360" w:lineRule="auto"/>
        <w:rPr>
          <w:rFonts w:ascii="Arial" w:hAnsi="Arial" w:cs="Arial"/>
          <w:noProof/>
        </w:rPr>
      </w:pPr>
      <w:r w:rsidRPr="004F6589">
        <w:rPr>
          <w:rFonts w:ascii="Arial" w:hAnsi="Arial" w:cs="Arial"/>
          <w:noProof/>
        </w:rPr>
        <w:t xml:space="preserve">Hulett, M., (2019). </w:t>
      </w:r>
      <w:r w:rsidRPr="004F6589">
        <w:rPr>
          <w:rFonts w:ascii="Arial" w:hAnsi="Arial" w:cs="Arial"/>
          <w:i/>
          <w:iCs/>
          <w:noProof/>
        </w:rPr>
        <w:t xml:space="preserve">How The Power Of Language Can Grow Your Career And Business. </w:t>
      </w:r>
      <w:r w:rsidRPr="004F6589">
        <w:rPr>
          <w:rFonts w:ascii="Arial" w:hAnsi="Arial" w:cs="Arial"/>
          <w:noProof/>
        </w:rPr>
        <w:t xml:space="preserve">[Online]Available at: </w:t>
      </w:r>
      <w:r w:rsidRPr="004F6589">
        <w:rPr>
          <w:rFonts w:ascii="Arial" w:hAnsi="Arial" w:cs="Arial"/>
          <w:noProof/>
          <w:u w:val="single"/>
        </w:rPr>
        <w:t>https://www.forbes.com/sites/forbestechcouncil/2019/07/02/how-the-power-of-language-can-grow-your-career-and-business/?sh=d1e2aae70b93</w:t>
      </w:r>
      <w:r w:rsidRPr="004F6589">
        <w:rPr>
          <w:rFonts w:ascii="Arial" w:hAnsi="Arial" w:cs="Arial"/>
          <w:noProof/>
        </w:rPr>
        <w:t>[Accessed 5 October 2023].</w:t>
      </w:r>
    </w:p>
    <w:p w14:paraId="110EF1BA" w14:textId="77777777" w:rsidR="0063439B" w:rsidRPr="004F6589" w:rsidRDefault="0063439B" w:rsidP="004F6589">
      <w:pPr>
        <w:pStyle w:val="Bibliography"/>
        <w:spacing w:line="360" w:lineRule="auto"/>
        <w:rPr>
          <w:rFonts w:ascii="Arial" w:hAnsi="Arial" w:cs="Arial"/>
          <w:noProof/>
        </w:rPr>
      </w:pPr>
      <w:r w:rsidRPr="004F6589">
        <w:rPr>
          <w:rFonts w:ascii="Arial" w:hAnsi="Arial" w:cs="Arial"/>
          <w:noProof/>
        </w:rPr>
        <w:t xml:space="preserve">Schindler, J., (2019). </w:t>
      </w:r>
      <w:r w:rsidRPr="004F6589">
        <w:rPr>
          <w:rFonts w:ascii="Arial" w:hAnsi="Arial" w:cs="Arial"/>
          <w:i/>
          <w:iCs/>
          <w:noProof/>
        </w:rPr>
        <w:t xml:space="preserve">The Benefits Of Cultural Diversity In The Workplace. </w:t>
      </w:r>
      <w:r w:rsidRPr="004F6589">
        <w:rPr>
          <w:rFonts w:ascii="Arial" w:hAnsi="Arial" w:cs="Arial"/>
          <w:noProof/>
        </w:rPr>
        <w:t xml:space="preserve">[Online] Available at: </w:t>
      </w:r>
      <w:r w:rsidRPr="004F6589">
        <w:rPr>
          <w:rFonts w:ascii="Arial" w:hAnsi="Arial" w:cs="Arial"/>
          <w:noProof/>
          <w:u w:val="single"/>
        </w:rPr>
        <w:t>https://www.forbes.com/sites/forbescoachescouncil/2019/09/13/the-benefits-of-cultural-diversity-in-the-workplace/?sh=7fdf552c71c0</w:t>
      </w:r>
      <w:r w:rsidRPr="004F6589">
        <w:rPr>
          <w:rFonts w:ascii="Arial" w:hAnsi="Arial" w:cs="Arial"/>
          <w:noProof/>
        </w:rPr>
        <w:t>[Accessed 5 October 2023].</w:t>
      </w:r>
    </w:p>
    <w:p w14:paraId="59C0242C" w14:textId="77777777" w:rsidR="0063439B" w:rsidRPr="004F6589" w:rsidRDefault="0063439B" w:rsidP="004F6589">
      <w:pPr>
        <w:spacing w:line="360" w:lineRule="auto"/>
        <w:rPr>
          <w:rFonts w:ascii="Arial" w:hAnsi="Arial" w:cs="Arial"/>
        </w:rPr>
      </w:pPr>
    </w:p>
    <w:sectPr w:rsidR="0063439B" w:rsidRPr="004F6589" w:rsidSect="0063439B">
      <w:headerReference w:type="default" r:id="rId13"/>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2996E" w14:textId="77777777" w:rsidR="00FC6B9B" w:rsidRDefault="00FC6B9B" w:rsidP="0063439B">
      <w:pPr>
        <w:spacing w:line="240" w:lineRule="auto"/>
      </w:pPr>
      <w:r>
        <w:separator/>
      </w:r>
    </w:p>
  </w:endnote>
  <w:endnote w:type="continuationSeparator" w:id="0">
    <w:p w14:paraId="7B65382B" w14:textId="77777777" w:rsidR="00FC6B9B" w:rsidRDefault="00FC6B9B" w:rsidP="006343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5297965"/>
      <w:docPartObj>
        <w:docPartGallery w:val="Page Numbers (Bottom of Page)"/>
        <w:docPartUnique/>
      </w:docPartObj>
    </w:sdtPr>
    <w:sdtContent>
      <w:sdt>
        <w:sdtPr>
          <w:id w:val="-1769616900"/>
          <w:docPartObj>
            <w:docPartGallery w:val="Page Numbers (Top of Page)"/>
            <w:docPartUnique/>
          </w:docPartObj>
        </w:sdtPr>
        <w:sdtContent>
          <w:p w14:paraId="450377A5" w14:textId="12A1270E" w:rsidR="0063439B" w:rsidRDefault="0063439B">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CA4EC76" w14:textId="77777777" w:rsidR="0063439B" w:rsidRDefault="006343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ADEAD" w14:textId="77777777" w:rsidR="00FC6B9B" w:rsidRDefault="00FC6B9B" w:rsidP="0063439B">
      <w:pPr>
        <w:spacing w:line="240" w:lineRule="auto"/>
      </w:pPr>
      <w:r>
        <w:separator/>
      </w:r>
    </w:p>
  </w:footnote>
  <w:footnote w:type="continuationSeparator" w:id="0">
    <w:p w14:paraId="768B37E2" w14:textId="77777777" w:rsidR="00FC6B9B" w:rsidRDefault="00FC6B9B" w:rsidP="0063439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16F53" w14:textId="77777777" w:rsidR="0063439B" w:rsidRPr="00524988" w:rsidRDefault="0063439B" w:rsidP="0063439B">
    <w:pPr>
      <w:pStyle w:val="Header"/>
      <w:jc w:val="right"/>
      <w:rPr>
        <w:sz w:val="16"/>
        <w:szCs w:val="14"/>
      </w:rPr>
    </w:pPr>
    <w:r w:rsidRPr="00524988">
      <w:rPr>
        <w:rFonts w:ascii="Arial" w:hAnsi="Arial" w:cs="Arial"/>
      </w:rPr>
      <w:t>Foreign Languages</w:t>
    </w:r>
  </w:p>
  <w:p w14:paraId="26D4AECE" w14:textId="77777777" w:rsidR="0063439B" w:rsidRDefault="006343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39B"/>
    <w:rsid w:val="00092256"/>
    <w:rsid w:val="00151450"/>
    <w:rsid w:val="00185BA1"/>
    <w:rsid w:val="001E3151"/>
    <w:rsid w:val="001E4AB7"/>
    <w:rsid w:val="002038BC"/>
    <w:rsid w:val="002A417B"/>
    <w:rsid w:val="002D2F3F"/>
    <w:rsid w:val="002D764F"/>
    <w:rsid w:val="00312D62"/>
    <w:rsid w:val="00390E83"/>
    <w:rsid w:val="00454A79"/>
    <w:rsid w:val="004F6589"/>
    <w:rsid w:val="00527A30"/>
    <w:rsid w:val="00574F53"/>
    <w:rsid w:val="005A05B7"/>
    <w:rsid w:val="005F2942"/>
    <w:rsid w:val="0063439B"/>
    <w:rsid w:val="00664405"/>
    <w:rsid w:val="006C68FF"/>
    <w:rsid w:val="00764E0A"/>
    <w:rsid w:val="007B40CF"/>
    <w:rsid w:val="00867F61"/>
    <w:rsid w:val="00887CF2"/>
    <w:rsid w:val="008A0A02"/>
    <w:rsid w:val="008F687D"/>
    <w:rsid w:val="00955AC8"/>
    <w:rsid w:val="009A7B3B"/>
    <w:rsid w:val="009B15EA"/>
    <w:rsid w:val="009F1E22"/>
    <w:rsid w:val="00A00179"/>
    <w:rsid w:val="00A42055"/>
    <w:rsid w:val="00AE2818"/>
    <w:rsid w:val="00AF375D"/>
    <w:rsid w:val="00B33352"/>
    <w:rsid w:val="00C1025B"/>
    <w:rsid w:val="00C4595D"/>
    <w:rsid w:val="00CA3C1A"/>
    <w:rsid w:val="00D34871"/>
    <w:rsid w:val="00E30242"/>
    <w:rsid w:val="00F011FC"/>
    <w:rsid w:val="00FC6B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3EB96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39B"/>
    <w:pPr>
      <w:spacing w:after="0" w:line="480" w:lineRule="auto"/>
      <w:jc w:val="both"/>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574F53"/>
    <w:pPr>
      <w:keepNext/>
      <w:keepLines/>
      <w:spacing w:before="240"/>
      <w:outlineLvl w:val="0"/>
    </w:pPr>
    <w:rPr>
      <w:rFonts w:eastAsiaTheme="majorEastAsia" w:cstheme="majorBidi"/>
      <w:b/>
      <w:sz w:val="28"/>
      <w:szCs w:val="32"/>
      <w:lang w:val=""/>
    </w:rPr>
  </w:style>
  <w:style w:type="paragraph" w:styleId="Heading2">
    <w:name w:val="heading 2"/>
    <w:basedOn w:val="Normal"/>
    <w:next w:val="Normal"/>
    <w:link w:val="Heading2Char"/>
    <w:uiPriority w:val="9"/>
    <w:unhideWhenUsed/>
    <w:qFormat/>
    <w:rsid w:val="00527A30"/>
    <w:pPr>
      <w:keepNext/>
      <w:keepLines/>
      <w:spacing w:before="40"/>
      <w:outlineLvl w:val="1"/>
    </w:pPr>
    <w:rPr>
      <w:rFonts w:eastAsiaTheme="majorEastAsia" w:cstheme="majorBidi"/>
      <w:b/>
      <w:sz w:val="26"/>
      <w:szCs w:val="26"/>
      <w:lang w:val=""/>
    </w:rPr>
  </w:style>
  <w:style w:type="paragraph" w:styleId="Heading3">
    <w:name w:val="heading 3"/>
    <w:basedOn w:val="Normal"/>
    <w:next w:val="Normal"/>
    <w:link w:val="Heading3Char"/>
    <w:uiPriority w:val="9"/>
    <w:unhideWhenUsed/>
    <w:qFormat/>
    <w:rsid w:val="00574F53"/>
    <w:pPr>
      <w:keepNext/>
      <w:keepLines/>
      <w:spacing w:before="40"/>
      <w:outlineLvl w:val="2"/>
    </w:pPr>
    <w:rPr>
      <w:rFonts w:eastAsiaTheme="majorEastAsia" w:cstheme="majorBidi"/>
      <w:i/>
      <w:color w:val="000000" w:themeColor="text1"/>
      <w:u w:val="single"/>
      <w:lang w:val=""/>
    </w:rPr>
  </w:style>
  <w:style w:type="paragraph" w:styleId="Heading7">
    <w:name w:val="heading 7"/>
    <w:aliases w:val="Heading 2 ()"/>
    <w:basedOn w:val="Normal"/>
    <w:next w:val="Normal"/>
    <w:link w:val="Heading7Char"/>
    <w:uiPriority w:val="9"/>
    <w:unhideWhenUsed/>
    <w:qFormat/>
    <w:rsid w:val="00C4595D"/>
    <w:pPr>
      <w:keepNext/>
      <w:keepLines/>
      <w:spacing w:before="40"/>
      <w:outlineLvl w:val="6"/>
    </w:pPr>
    <w:rPr>
      <w:rFonts w:eastAsiaTheme="majorEastAsia" w:cstheme="majorBidi"/>
      <w:b/>
      <w:iCs/>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F5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527A30"/>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574F53"/>
    <w:rPr>
      <w:rFonts w:ascii="Times New Roman" w:eastAsiaTheme="majorEastAsia" w:hAnsi="Times New Roman" w:cstheme="majorBidi"/>
      <w:i/>
      <w:color w:val="000000" w:themeColor="text1"/>
      <w:sz w:val="24"/>
      <w:szCs w:val="24"/>
      <w:u w:val="single"/>
    </w:rPr>
  </w:style>
  <w:style w:type="paragraph" w:styleId="NoSpacing">
    <w:name w:val="No Spacing"/>
    <w:uiPriority w:val="1"/>
    <w:qFormat/>
    <w:rsid w:val="009A7B3B"/>
    <w:pPr>
      <w:spacing w:after="0" w:line="480" w:lineRule="auto"/>
      <w:jc w:val="both"/>
    </w:pPr>
    <w:rPr>
      <w:rFonts w:ascii="Times New Roman" w:hAnsi="Times New Roman" w:cs="Arial"/>
      <w:sz w:val="24"/>
      <w:lang w:eastAsia="en-IN"/>
    </w:rPr>
  </w:style>
  <w:style w:type="character" w:customStyle="1" w:styleId="Heading7Char">
    <w:name w:val="Heading 7 Char"/>
    <w:aliases w:val="Heading 2 () Char"/>
    <w:basedOn w:val="DefaultParagraphFont"/>
    <w:link w:val="Heading7"/>
    <w:uiPriority w:val="9"/>
    <w:rsid w:val="00C4595D"/>
    <w:rPr>
      <w:rFonts w:ascii="Times New Roman" w:eastAsiaTheme="majorEastAsia" w:hAnsi="Times New Roman" w:cstheme="majorBidi"/>
      <w:b/>
      <w:iCs/>
      <w:sz w:val="26"/>
    </w:rPr>
  </w:style>
  <w:style w:type="paragraph" w:styleId="NormalWeb">
    <w:name w:val="Normal (Web)"/>
    <w:basedOn w:val="Normal"/>
    <w:uiPriority w:val="99"/>
    <w:unhideWhenUsed/>
    <w:rsid w:val="0063439B"/>
    <w:pPr>
      <w:spacing w:before="100" w:beforeAutospacing="1" w:after="100" w:afterAutospacing="1" w:line="240" w:lineRule="auto"/>
      <w:jc w:val="left"/>
    </w:pPr>
    <w:rPr>
      <w:lang w:val="en-IN" w:eastAsia="en-IN"/>
    </w:rPr>
  </w:style>
  <w:style w:type="paragraph" w:styleId="Bibliography">
    <w:name w:val="Bibliography"/>
    <w:basedOn w:val="Normal"/>
    <w:next w:val="Normal"/>
    <w:uiPriority w:val="37"/>
    <w:unhideWhenUsed/>
    <w:rsid w:val="0063439B"/>
  </w:style>
  <w:style w:type="paragraph" w:styleId="Header">
    <w:name w:val="header"/>
    <w:basedOn w:val="Normal"/>
    <w:link w:val="HeaderChar"/>
    <w:uiPriority w:val="99"/>
    <w:unhideWhenUsed/>
    <w:rsid w:val="0063439B"/>
    <w:pPr>
      <w:tabs>
        <w:tab w:val="center" w:pos="4680"/>
        <w:tab w:val="right" w:pos="9360"/>
      </w:tabs>
      <w:spacing w:line="240" w:lineRule="auto"/>
    </w:pPr>
  </w:style>
  <w:style w:type="character" w:customStyle="1" w:styleId="HeaderChar">
    <w:name w:val="Header Char"/>
    <w:basedOn w:val="DefaultParagraphFont"/>
    <w:link w:val="Header"/>
    <w:uiPriority w:val="99"/>
    <w:rsid w:val="0063439B"/>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63439B"/>
    <w:pPr>
      <w:tabs>
        <w:tab w:val="center" w:pos="4680"/>
        <w:tab w:val="right" w:pos="9360"/>
      </w:tabs>
      <w:spacing w:line="240" w:lineRule="auto"/>
    </w:pPr>
  </w:style>
  <w:style w:type="character" w:customStyle="1" w:styleId="FooterChar">
    <w:name w:val="Footer Char"/>
    <w:basedOn w:val="DefaultParagraphFont"/>
    <w:link w:val="Footer"/>
    <w:uiPriority w:val="99"/>
    <w:rsid w:val="0063439B"/>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312D6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12D62"/>
    <w:pPr>
      <w:spacing w:after="100"/>
    </w:pPr>
  </w:style>
  <w:style w:type="paragraph" w:styleId="TOC2">
    <w:name w:val="toc 2"/>
    <w:basedOn w:val="Normal"/>
    <w:next w:val="Normal"/>
    <w:autoRedefine/>
    <w:uiPriority w:val="39"/>
    <w:unhideWhenUsed/>
    <w:rsid w:val="00312D62"/>
    <w:pPr>
      <w:spacing w:after="100"/>
      <w:ind w:left="240"/>
    </w:pPr>
  </w:style>
  <w:style w:type="paragraph" w:styleId="TOC3">
    <w:name w:val="toc 3"/>
    <w:basedOn w:val="Normal"/>
    <w:next w:val="Normal"/>
    <w:autoRedefine/>
    <w:uiPriority w:val="39"/>
    <w:unhideWhenUsed/>
    <w:rsid w:val="00312D62"/>
    <w:pPr>
      <w:spacing w:after="100"/>
      <w:ind w:left="480"/>
    </w:pPr>
  </w:style>
  <w:style w:type="character" w:styleId="Hyperlink">
    <w:name w:val="Hyperlink"/>
    <w:basedOn w:val="DefaultParagraphFont"/>
    <w:uiPriority w:val="99"/>
    <w:unhideWhenUsed/>
    <w:rsid w:val="00312D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3331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r/personal/2211944_student_uwtsd_ac_uk/Documents/Recording-20231027_145531.webm?csf=1&amp;web=1&amp;e=ah622X&amp;nav=eyJyZWZlcnJhbEluZm8iOnsicmVmZXJyYWxBcHAiOiJTdHJlYW1XZWJBcHAiLCJyZWZlcnJhbFZpZXciOiJTaGFyZURpYWxvZyIsInJlZmVycmFsQXBwUGxhdGZvcm0iOiJXZWIiLCJyZWZlcnJhbE1vZGUiOiJ2aWV3In19"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Mat19</b:Tag>
    <b:SourceType>InternetSite</b:SourceType>
    <b:Guid>{DC3BEC0B-F700-4410-A999-0DE97A812EDD}</b:Guid>
    <b:Author>
      <b:Author>
        <b:NameList>
          <b:Person>
            <b:Last>Hulett</b:Last>
            <b:First>Matt</b:First>
          </b:Person>
        </b:NameList>
      </b:Author>
    </b:Author>
    <b:Title>How The Power Of Language Can Grow Your Career And Business</b:Title>
    <b:Year>2019</b:Year>
    <b:YearAccessed>2023</b:YearAccessed>
    <b:MonthAccessed>october</b:MonthAccessed>
    <b:DayAccessed>5</b:DayAccessed>
    <b:URL>https://www.forbes.com/sites/forbestechcouncil/2019/07/02/how-the-power-of-language-can-grow-your-career-and-business/?sh=d1e2aae70b93</b:URL>
    <b:RefOrder>2</b:RefOrder>
  </b:Source>
  <b:Source>
    <b:Tag>Jan19</b:Tag>
    <b:SourceType>InternetSite</b:SourceType>
    <b:Guid>{FB7F7EE2-5E82-4900-A625-714555634534}</b:Guid>
    <b:Author>
      <b:Author>
        <b:NameList>
          <b:Person>
            <b:Last>Schindler</b:Last>
            <b:First>Janine</b:First>
          </b:Person>
        </b:NameList>
      </b:Author>
    </b:Author>
    <b:Title>The Benefits Of Cultural Diversity In The Workplace</b:Title>
    <b:Year>2019</b:Year>
    <b:YearAccessed>2023</b:YearAccessed>
    <b:MonthAccessed>october</b:MonthAccessed>
    <b:DayAccessed>5</b:DayAccessed>
    <b:URL>https://www.forbes.com/sites/forbescoachescouncil/2019/09/13/the-benefits-of-cultural-diversity-in-the-workplace/?sh=7fdf552c71c0</b:URL>
    <b:RefOrder>3</b:RefOrder>
  </b:Source>
</b:Sources>
</file>

<file path=customXml/itemProps1.xml><?xml version="1.0" encoding="utf-8"?>
<ds:datastoreItem xmlns:ds="http://schemas.openxmlformats.org/officeDocument/2006/customXml" ds:itemID="{45C049A8-C4C5-448F-8A6B-89204FC10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1007</Words>
  <Characters>5744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2023-10-22T12:00:00Z</dcterms:created>
  <dcterms:modified xsi:type="dcterms:W3CDTF">2023-10-27T14:02:00Z</dcterms:modified>
</cp:coreProperties>
</file>