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10ADFA" w14:textId="59A9C00C" w:rsidR="00DD4877" w:rsidRDefault="00E42E6F">
      <w:r>
        <w:rPr>
          <w:noProof/>
        </w:rPr>
        <w:drawing>
          <wp:inline distT="0" distB="0" distL="0" distR="0" wp14:anchorId="60396958" wp14:editId="059298D6">
            <wp:extent cx="5731510" cy="312928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9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D48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2E6F"/>
    <w:rsid w:val="00DD4877"/>
    <w:rsid w:val="00E42E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197FB"/>
  <w15:chartTrackingRefBased/>
  <w15:docId w15:val="{756A675A-3ED7-44BC-B8F7-633239640B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Bright Nyakamha (1804509)</dc:creator>
  <cp:keywords/>
  <dc:description/>
  <cp:lastModifiedBy>Bright Nyakamha (1804509)</cp:lastModifiedBy>
  <cp:revision>1</cp:revision>
  <dcterms:created xsi:type="dcterms:W3CDTF">2021-05-10T11:23:00Z</dcterms:created>
  <dcterms:modified xsi:type="dcterms:W3CDTF">2021-05-10T11:24:00Z</dcterms:modified>
</cp:coreProperties>
</file>