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pPr>
      <w:r>
        <w:rPr>
          <w:b/>
          <w:bCs/>
          <w:color w:val="242424"/>
          <w:sz w:val="6mm"/>
          <w:szCs w:val="6mm"/>
          <w:rFonts w:ascii="Segoe UI" w:cs="Segoe UI" w:eastAsia="Segoe UI" w:hAnsi="Segoe UI"/>
        </w:rPr>
        <w:t xml:space="preserve">Transcript</w:t>
      </w:r>
    </w:p>
    <w:p>
      <w:pPr>
        <w:spacing w:after="100"/>
      </w:pPr>
      <w:r>
        <w:rPr>
          <w:color w:val="616161"/>
          <w:sz w:val="3mm"/>
          <w:szCs w:val="3mm"/>
          <w:rFonts w:ascii="Segoe UI" w:cs="Segoe UI" w:eastAsia="Segoe UI" w:hAnsi="Segoe UI"/>
        </w:rPr>
        <w:t xml:space="preserve">28 November 2024, 01:32pm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cstate="none"/>
                    <a:srcRect/>
                    <a:stretch>
                      <a:fillRect/>
                    </a:stretch>
                  </pic:blipFill>
                  <pic:spPr bwMode="auto">
                    <a:xfrm>
                      <a:off x="0" y="0"/>
                      <a:ext cx="276225" cy="276225"/>
                    </a:xfrm>
                    <a:prstGeom prst="rect">
                      <a:avLst/>
                    </a:prstGeom>
                  </pic:spPr>
                </pic:pic>
              </a:graphicData>
            </a:graphic>
          </wp:anchor>
        </w:drawing>
      </w:r>
      <w:r>
        <w:rPr>
          <w:b/>
          <w:bCs/>
          <w:color w:val="616161"/>
          <w:sz w:val="4.3mm"/>
          <w:szCs w:val="4.3mm"/>
          <w:rFonts w:ascii="Segoe UI" w:cs="Segoe UI" w:eastAsia="Segoe UI" w:hAnsi="Segoe UI"/>
        </w:rPr>
        <w:br/>
        <w:t xml:space="preserve">Maria Trevino Gonzalez   </w:t>
      </w:r>
      <w:r>
        <w:rPr>
          <w:color w:val="9E9E9E"/>
          <w:sz w:val="4.3mm"/>
          <w:szCs w:val="4.3mm"/>
          <w:rFonts w:ascii="Segoe UI" w:cs="Segoe UI" w:eastAsia="Segoe UI" w:hAnsi="Segoe UI"/>
        </w:rPr>
        <w:t xml:space="preserve">0:05</w:t>
      </w:r>
      <w:r>
        <w:rPr>
          <w:color w:val="242424"/>
          <w:sz w:val="4.3mm"/>
          <w:szCs w:val="4.3mm"/>
          <w:rFonts w:ascii="Segoe UI" w:cs="Segoe UI" w:eastAsia="Segoe UI" w:hAnsi="Segoe UI"/>
        </w:rPr>
        <w:br/>
        <w:t xml:space="preserve">Welcome to your first.</w:t>
      </w:r>
      <w:r>
        <w:rPr>
          <w:color w:val="242424"/>
          <w:sz w:val="4.3mm"/>
          <w:szCs w:val="4.3mm"/>
          <w:rFonts w:ascii="Segoe UI" w:cs="Segoe UI" w:eastAsia="Segoe UI" w:hAnsi="Segoe UI"/>
        </w:rPr>
        <w:br/>
        <w:t xml:space="preserve">Academic interview? Yes. So this space is for you to.</w:t>
      </w:r>
      <w:r>
        <w:rPr>
          <w:color w:val="242424"/>
          <w:sz w:val="4.3mm"/>
          <w:szCs w:val="4.3mm"/>
          <w:rFonts w:ascii="Segoe UI" w:cs="Segoe UI" w:eastAsia="Segoe UI" w:hAnsi="Segoe UI"/>
        </w:rPr>
        <w:br/>
        <w:t xml:space="preserve">Help for us to have a conversation. And so you can share with me your perspectives and your thinking on which are.</w:t>
      </w:r>
      <w:r>
        <w:rPr>
          <w:color w:val="242424"/>
          <w:sz w:val="4.3mm"/>
          <w:szCs w:val="4.3mm"/>
          <w:rFonts w:ascii="Segoe UI" w:cs="Segoe UI" w:eastAsia="Segoe UI" w:hAnsi="Segoe UI"/>
        </w:rPr>
        <w:br/>
        <w:t xml:space="preserve">Which are the roles or which is the role for now the educator and supporting participant learning? So what do you think about?</w:t>
      </w:r>
      <w:r>
        <w:rPr>
          <w:color w:val="242424"/>
          <w:sz w:val="4.3mm"/>
          <w:szCs w:val="4.3mm"/>
          <w:rFonts w:ascii="Segoe UI" w:cs="Segoe UI" w:eastAsia="Segoe UI" w:hAnsi="Segoe UI"/>
        </w:rPr>
        <w:br/>
        <w:t xml:space="preserve">Your role as an elder educator.</w:t>
      </w:r>
      <w:r>
        <w:rPr>
          <w:color w:val="242424"/>
          <w:sz w:val="4.3mm"/>
          <w:szCs w:val="4.3mm"/>
          <w:rFonts w:ascii="Segoe UI" w:cs="Segoe UI" w:eastAsia="Segoe UI" w:hAnsi="Segoe UI"/>
        </w:rPr>
        <w:br/>
        <w:t xml:space="preserve">Well, I think service level.</w:t>
      </w:r>
      <w:r>
        <w:rPr>
          <w:color w:val="242424"/>
          <w:sz w:val="4.3mm"/>
          <w:szCs w:val="4.3mm"/>
          <w:rFonts w:ascii="Segoe UI" w:cs="Segoe UI" w:eastAsia="Segoe UI" w:hAnsi="Segoe UI"/>
        </w:rPr>
        <w:br/>
        <w:t xml:space="preserve">And outdoor for me and as an educator is plainly a job that you you use to take people out and experience and and you a new adventure that's purely on the surface. I mean, you're looking deeper. You under going to use cold here as an example.</w:t>
      </w:r>
      <w:r>
        <w:rPr>
          <w:color w:val="242424"/>
          <w:sz w:val="4.3mm"/>
          <w:szCs w:val="4.3mm"/>
          <w:rFonts w:ascii="Segoe UI" w:cs="Segoe UI" w:eastAsia="Segoe UI" w:hAnsi="Segoe UI"/>
        </w:rPr>
        <w:br/>
        <w:t xml:space="preserve">You'd have you have to relate.</w:t>
      </w:r>
      <w:r>
        <w:rPr>
          <w:color w:val="242424"/>
          <w:sz w:val="4.3mm"/>
          <w:szCs w:val="4.3mm"/>
          <w:rFonts w:ascii="Segoe UI" w:cs="Segoe UI" w:eastAsia="Segoe UI" w:hAnsi="Segoe UI"/>
        </w:rPr>
        <w:br/>
        <w:t xml:space="preserve">To each individual in an outdoor setting.</w:t>
      </w:r>
      <w:r>
        <w:rPr>
          <w:color w:val="242424"/>
          <w:sz w:val="4.3mm"/>
          <w:szCs w:val="4.3mm"/>
          <w:rFonts w:ascii="Segoe UI" w:cs="Segoe UI" w:eastAsia="Segoe UI" w:hAnsi="Segoe UI"/>
        </w:rPr>
        <w:br/>
        <w:t xml:space="preserve">So rather than looking at, let's say I've taken a group out in the mountains.</w:t>
      </w:r>
      <w:r>
        <w:rPr>
          <w:color w:val="242424"/>
          <w:sz w:val="4.3mm"/>
          <w:szCs w:val="4.3mm"/>
          <w:rFonts w:ascii="Segoe UI" w:cs="Segoe UI" w:eastAsia="Segoe UI" w:hAnsi="Segoe UI"/>
        </w:rPr>
        <w:br/>
        <w:t xml:space="preserve">It would. It would not be beneficial to look at them as a singular group. Look at them as a singular entity, but look at each individual person and.</w:t>
      </w:r>
      <w:r>
        <w:rPr>
          <w:color w:val="242424"/>
          <w:sz w:val="4.3mm"/>
          <w:szCs w:val="4.3mm"/>
          <w:rFonts w:ascii="Segoe UI" w:cs="Segoe UI" w:eastAsia="Segoe UI" w:hAnsi="Segoe UI"/>
        </w:rPr>
        <w:br/>
        <w:t xml:space="preserve">Create sort of individual plans for each person, utilising Cole's theory as almost an external learning utility.</w:t>
      </w:r>
      <w:r>
        <w:rPr>
          <w:color w:val="242424"/>
          <w:sz w:val="4.3mm"/>
          <w:szCs w:val="4.3mm"/>
          <w:rFonts w:ascii="Segoe UI" w:cs="Segoe UI" w:eastAsia="Segoe UI" w:hAnsi="Segoe UI"/>
        </w:rPr>
        <w:br/>
        <w:t xml:space="preserve">Yeah, I mean.</w:t>
      </w:r>
      <w:r>
        <w:rPr>
          <w:color w:val="242424"/>
          <w:sz w:val="4.3mm"/>
          <w:szCs w:val="4.3mm"/>
          <w:rFonts w:ascii="Segoe UI" w:cs="Segoe UI" w:eastAsia="Segoe UI" w:hAnsi="Segoe UI"/>
        </w:rPr>
        <w:br/>
        <w:t xml:space="preserve">There's, I mean, that's why what I would do, I mean, there's different opinions on what, what the role of educator is. I mean, Nicole says that even the the role of an under educator is almost to just make sure everyone is participating. I'm paraphrasing a little bit here, but.</w:t>
      </w:r>
      <w:r>
        <w:rPr>
          <w:color w:val="242424"/>
          <w:sz w:val="4.3mm"/>
          <w:szCs w:val="4.3mm"/>
          <w:rFonts w:ascii="Segoe UI" w:cs="Segoe UI" w:eastAsia="Segoe UI" w:hAnsi="Segoe UI"/>
        </w:rPr>
        <w:br/>
        <w:t xml:space="preserve">It doesn't always have to be in it. As an extreme learning experience, it doesn't have to be a sort of.</w:t>
      </w:r>
      <w:r>
        <w:rPr>
          <w:color w:val="242424"/>
          <w:sz w:val="4.3mm"/>
          <w:szCs w:val="4.3mm"/>
          <w:rFonts w:ascii="Segoe UI" w:cs="Segoe UI" w:eastAsia="Segoe UI" w:hAnsi="Segoe UI"/>
        </w:rPr>
        <w:br/>
        <w:t xml:space="preserve">Super complex and deep philosophical thing, but actually having having everyone enjoy themselves and participate in the experience is is is enough for for a for a learning experience.</w:t>
      </w:r>
      <w:r>
        <w:rPr>
          <w:color w:val="242424"/>
          <w:sz w:val="4.3mm"/>
          <w:szCs w:val="4.3mm"/>
          <w:rFonts w:ascii="Segoe UI" w:cs="Segoe UI" w:eastAsia="Segoe UI" w:hAnsi="Segoe UI"/>
        </w:rPr>
        <w:br/>
        <w:t xml:space="preserve">To enjoy themselves is, you know.</w:t>
      </w:r>
      <w:r>
        <w:rPr>
          <w:color w:val="242424"/>
          <w:sz w:val="4.3mm"/>
          <w:szCs w:val="4.3mm"/>
          <w:rFonts w:ascii="Segoe UI" w:cs="Segoe UI" w:eastAsia="Segoe UI" w:hAnsi="Segoe UI"/>
        </w:rPr>
        <w:br/>
        <w:t xml:space="preserve">So you think it's part of the enjoyment is a part of it? Yeah, I think enjoyment is a very big part of it. I don't. I think if you you fall into the role of.</w:t>
      </w:r>
      <w:r>
        <w:rPr>
          <w:color w:val="242424"/>
          <w:sz w:val="4.3mm"/>
          <w:szCs w:val="4.3mm"/>
          <w:rFonts w:ascii="Segoe UI" w:cs="Segoe UI" w:eastAsia="Segoe UI" w:hAnsi="Segoe UI"/>
        </w:rPr>
        <w:br/>
        <w:t xml:space="preserve">Becoming some sort of leader or almost a power figure to.</w:t>
      </w:r>
      <w:r>
        <w:rPr>
          <w:color w:val="242424"/>
          <w:sz w:val="4.3mm"/>
          <w:szCs w:val="4.3mm"/>
          <w:rFonts w:ascii="Segoe UI" w:cs="Segoe UI" w:eastAsia="Segoe UI" w:hAnsi="Segoe UI"/>
        </w:rPr>
        <w:br/>
        <w:t xml:space="preserve">As as these says that they have a have a habit of outdoor practitioners sometimes have a habit of forming an ideology that they have power. Dark had bigger power figure in.</w:t>
      </w:r>
      <w:r>
        <w:rPr>
          <w:color w:val="242424"/>
          <w:sz w:val="4.3mm"/>
          <w:szCs w:val="4.3mm"/>
          <w:rFonts w:ascii="Segoe UI" w:cs="Segoe UI" w:eastAsia="Segoe UI" w:hAnsi="Segoe UI"/>
        </w:rPr>
        <w:br/>
        <w:t xml:space="preserve">A group.</w:t>
      </w:r>
      <w:r>
        <w:rPr>
          <w:color w:val="242424"/>
          <w:sz w:val="4.3mm"/>
          <w:szCs w:val="4.3mm"/>
          <w:rFonts w:ascii="Segoe UI" w:cs="Segoe UI" w:eastAsia="Segoe UI" w:hAnsi="Segoe UI"/>
        </w:rPr>
        <w:br/>
        <w:t xml:space="preserve">Sorry, give me. Sorry. It's OK. So what do you think about that? What were you saying about the group and the individual and that power as facilitator? What do you think? Sorry. Say again. What were talking about the individuals and then the group and then you were talking about the power of the facilitator. Like that, that power position. What do you think about that? I think pab.</w:t>
      </w:r>
      <w:r>
        <w:rPr>
          <w:color w:val="242424"/>
          <w:sz w:val="4.3mm"/>
          <w:szCs w:val="4.3mm"/>
          <w:rFonts w:ascii="Segoe UI" w:cs="Segoe UI" w:eastAsia="Segoe UI" w:hAnsi="Segoe UI"/>
        </w:rPr>
        <w:br/>
        <w:t xml:space="preserve">It very much depends on the situation and depends on on the group of people. I mean it as as as he says that it's it's our practises, have a habit of it which.</w:t>
      </w:r>
      <w:r>
        <w:rPr>
          <w:color w:val="242424"/>
          <w:sz w:val="4.3mm"/>
          <w:szCs w:val="4.3mm"/>
          <w:rFonts w:ascii="Segoe UI" w:cs="Segoe UI" w:eastAsia="Segoe UI" w:hAnsi="Segoe UI"/>
        </w:rPr>
        <w:br/>
        <w:t xml:space="preserve">It can be a problem for particular groups, especially if you're working with vulnerable people such as vulnerable children with special learning needs, and in that case you would probably have to resume the role of. You have to assume a role of an authoritarian figure because it's not. It wouldn't with with especially young children as example.</w:t>
      </w:r>
      <w:r>
        <w:rPr>
          <w:color w:val="242424"/>
          <w:sz w:val="4.3mm"/>
          <w:szCs w:val="4.3mm"/>
          <w:rFonts w:ascii="Segoe UI" w:cs="Segoe UI" w:eastAsia="Segoe UI" w:hAnsi="Segoe UI"/>
        </w:rPr>
        <w:br/>
        <w:t xml:space="preserve">With actual learning needs, they need the structure and they need the.</w:t>
      </w:r>
      <w:r>
        <w:rPr>
          <w:color w:val="242424"/>
          <w:sz w:val="4.3mm"/>
          <w:szCs w:val="4.3mm"/>
          <w:rFonts w:ascii="Segoe UI" w:cs="Segoe UI" w:eastAsia="Segoe UI" w:hAnsi="Segoe UI"/>
        </w:rPr>
        <w:br/>
        <w:t xml:space="preserve">Umm, they need enough. They they have to have authority figure. Otherwise it was it would potentially be dangerous to, especially in a in a high risk situation. Outdoor would be dangerous to have almost a hands off learning experience because you don't know how they might react. It might be unpredictable, but I think generally for groups that don't have that. So adults who are not.</w:t>
      </w:r>
      <w:r>
        <w:rPr>
          <w:color w:val="242424"/>
          <w:sz w:val="4.3mm"/>
          <w:szCs w:val="4.3mm"/>
          <w:rFonts w:ascii="Segoe UI" w:cs="Segoe UI" w:eastAsia="Segoe UI" w:hAnsi="Segoe UI"/>
        </w:rPr>
        <w:br/>
        <w:t xml:space="preserve">Don't have actual learning needs or complex trauma, etcetera. Having hands off learning.</w:t>
      </w:r>
      <w:r>
        <w:rPr>
          <w:color w:val="242424"/>
          <w:sz w:val="4.3mm"/>
          <w:szCs w:val="4.3mm"/>
          <w:rFonts w:ascii="Segoe UI" w:cs="Segoe UI" w:eastAsia="Segoe UI" w:hAnsi="Segoe UI"/>
        </w:rPr>
        <w:br/>
        <w:t xml:space="preserve">The experience. It means that they're going to be can't explain this, sorry.</w:t>
      </w:r>
      <w:r>
        <w:rPr>
          <w:color w:val="242424"/>
          <w:sz w:val="4.3mm"/>
          <w:szCs w:val="4.3mm"/>
          <w:rFonts w:ascii="Segoe UI" w:cs="Segoe UI" w:eastAsia="Segoe UI" w:hAnsi="Segoe UI"/>
        </w:rPr>
        <w:br/>
        <w:t xml:space="preserve">Having a hands off.</w:t>
      </w:r>
      <w:r>
        <w:rPr>
          <w:color w:val="242424"/>
          <w:sz w:val="4.3mm"/>
          <w:szCs w:val="4.3mm"/>
          <w:rFonts w:ascii="Segoe UI" w:cs="Segoe UI" w:eastAsia="Segoe UI" w:hAnsi="Segoe UI"/>
        </w:rPr>
        <w:br/>
        <w:t xml:space="preserve">I have of doing it means that it's not. You're not. The participants are not going to go away from the experience feeling like they've just been told what to do, what to think and how to experience the the environment. So if you, if we use let I get more use hill walking for example, you've got a group of adults.</w:t>
      </w:r>
      <w:r>
        <w:rPr>
          <w:color w:val="242424"/>
          <w:sz w:val="4.3mm"/>
          <w:szCs w:val="4.3mm"/>
          <w:rFonts w:ascii="Segoe UI" w:cs="Segoe UI" w:eastAsia="Segoe UI" w:hAnsi="Segoe UI"/>
        </w:rPr>
        <w:br/>
        <w:t xml:space="preserve">You're taking them hill walk, and you're if you resume the role of authoritarian figure and you're saying, right, we're going to go here, we're going to do this. You guys do this, do this. This is what you need to think. So what you need to do.</w:t>
      </w:r>
      <w:r>
        <w:rPr>
          <w:color w:val="242424"/>
          <w:sz w:val="4.3mm"/>
          <w:szCs w:val="4.3mm"/>
          <w:rFonts w:ascii="Segoe UI" w:cs="Segoe UI" w:eastAsia="Segoe UI" w:hAnsi="Segoe UI"/>
        </w:rPr>
        <w:br/>
        <w:t xml:space="preserve">They're going to come away with it, thinking potentially negatively, about about it because they haven't had the chance to look inwards in themselves and having having a the role, the role of the outdoor practitioner should be realistically to to facilitate student learning. Student based learning, I mean student or participant based learning depending on if you're teaching or if you're just leading, OK should be hands off. Shouldn't base learning because it allows them to.</w:t>
      </w:r>
      <w:r>
        <w:rPr>
          <w:color w:val="242424"/>
          <w:sz w:val="4.3mm"/>
          <w:szCs w:val="4.3mm"/>
          <w:rFonts w:ascii="Segoe UI" w:cs="Segoe UI" w:eastAsia="Segoe UI" w:hAnsi="Segoe UI"/>
        </w:rPr>
        <w:br/>
        <w:t xml:space="preserve">Create their own experiences, not feel like they're looking to the experience at the lens of the of the.</w:t>
      </w:r>
      <w:r>
        <w:rPr>
          <w:color w:val="242424"/>
          <w:sz w:val="4.3mm"/>
          <w:szCs w:val="4.3mm"/>
          <w:rFonts w:ascii="Segoe UI" w:cs="Segoe UI" w:eastAsia="Segoe UI" w:hAnsi="Segoe UI"/>
        </w:rPr>
        <w:br/>
        <w:t xml:space="preserve">OK, so to to be able to provide these participant based learning that you're mentioning.</w:t>
      </w:r>
      <w:r>
        <w:rPr>
          <w:color w:val="242424"/>
          <w:sz w:val="4.3mm"/>
          <w:szCs w:val="4.3mm"/>
          <w:rFonts w:ascii="Segoe UI" w:cs="Segoe UI" w:eastAsia="Segoe UI" w:hAnsi="Segoe UI"/>
        </w:rPr>
        <w:br/>
        <w:t xml:space="preserve">Which are the key skills that you think? And now the educator needs to be able to do that.</w:t>
      </w:r>
      <w:r>
        <w:rPr>
          <w:color w:val="242424"/>
          <w:sz w:val="4.3mm"/>
          <w:szCs w:val="4.3mm"/>
          <w:rFonts w:ascii="Segoe UI" w:cs="Segoe UI" w:eastAsia="Segoe UI" w:hAnsi="Segoe UI"/>
        </w:rPr>
        <w:br/>
        <w:t xml:space="preserve">I think.</w:t>
      </w:r>
      <w:r>
        <w:rPr>
          <w:color w:val="242424"/>
          <w:sz w:val="4.3mm"/>
          <w:szCs w:val="4.3mm"/>
          <w:rFonts w:ascii="Segoe UI" w:cs="Segoe UI" w:eastAsia="Segoe UI" w:hAnsi="Segoe UI"/>
        </w:rPr>
        <w:br/>
        <w:t xml:space="preserve">I'll explain this again. I'm sorry I'm it's OK. Give me a second. Think.</w:t>
      </w:r>
      <w:r>
        <w:rPr>
          <w:color w:val="242424"/>
          <w:sz w:val="4.3mm"/>
          <w:szCs w:val="4.3mm"/>
          <w:rFonts w:ascii="Segoe UI" w:cs="Segoe UI" w:eastAsia="Segoe UI" w:hAnsi="Segoe UI"/>
        </w:rPr>
        <w:br/>
        <w:t xml:space="preserve">You if you're, if you are, if if first and foremost, if you're if you want to be an outdoor practitioner, you have to be knowledgeable in your you have to be knowledgeable and confident in your area of expertise. You, you. It can't just, I mean it can't just be anyone.</w:t>
      </w:r>
      <w:r>
        <w:rPr>
          <w:color w:val="242424"/>
          <w:sz w:val="4.3mm"/>
          <w:szCs w:val="4.3mm"/>
          <w:rFonts w:ascii="Segoe UI" w:cs="Segoe UI" w:eastAsia="Segoe UI" w:hAnsi="Segoe UI"/>
        </w:rPr>
        <w:br/>
        <w:t xml:space="preserve">But it's not going to be beneficial for anyone if you go here walking with someone who has no idea what to talk about, so being a.</w:t>
      </w:r>
      <w:r>
        <w:rPr>
          <w:color w:val="242424"/>
          <w:sz w:val="4.3mm"/>
          <w:szCs w:val="4.3mm"/>
          <w:rFonts w:ascii="Segoe UI" w:cs="Segoe UI" w:eastAsia="Segoe UI" w:hAnsi="Segoe UI"/>
        </w:rPr>
        <w:br/>
        <w:t xml:space="preserve">Big knowledge will land and.</w:t>
      </w:r>
      <w:r>
        <w:rPr>
          <w:color w:val="242424"/>
          <w:sz w:val="4.3mm"/>
          <w:szCs w:val="4.3mm"/>
          <w:rFonts w:ascii="Segoe UI" w:cs="Segoe UI" w:eastAsia="Segoe UI" w:hAnsi="Segoe UI"/>
        </w:rPr>
        <w:br/>
        <w:t xml:space="preserve">Skills, OK.</w:t>
      </w:r>
      <w:r>
        <w:rPr>
          <w:color w:val="242424"/>
          <w:sz w:val="4.3mm"/>
          <w:szCs w:val="4.3mm"/>
          <w:rFonts w:ascii="Segoe UI" w:cs="Segoe UI" w:eastAsia="Segoe UI" w:hAnsi="Segoe UI"/>
        </w:rPr>
        <w:br/>
        <w:t xml:space="preserve">You also need to be very. You need to be dynamic. OK, be dynamic. Additional, you know, be constantly be aware of the needs of each participant as well as depending on the environment constantly risk assessing dynamically risk assessing to make sure everyone is OK.</w:t>
      </w:r>
      <w:r>
        <w:rPr>
          <w:color w:val="242424"/>
          <w:sz w:val="4.3mm"/>
          <w:szCs w:val="4.3mm"/>
          <w:rFonts w:ascii="Segoe UI" w:cs="Segoe UI" w:eastAsia="Segoe UI" w:hAnsi="Segoe UI"/>
        </w:rPr>
        <w:br/>
        <w:t xml:space="preserve">Safe, I suppose, but also not taking away that.</w:t>
      </w:r>
      <w:r>
        <w:rPr>
          <w:color w:val="242424"/>
          <w:sz w:val="4.3mm"/>
          <w:szCs w:val="4.3mm"/>
          <w:rFonts w:ascii="Segoe UI" w:cs="Segoe UI" w:eastAsia="Segoe UI" w:hAnsi="Segoe UI"/>
        </w:rPr>
        <w:br/>
        <w:t xml:space="preserve">They're not taking away the excitement of an experience by being too focused on on the risk aspect of of a of a experience, OK.</w:t>
      </w:r>
      <w:r>
        <w:rPr>
          <w:color w:val="242424"/>
          <w:sz w:val="4.3mm"/>
          <w:szCs w:val="4.3mm"/>
          <w:rFonts w:ascii="Segoe UI" w:cs="Segoe UI" w:eastAsia="Segoe UI" w:hAnsi="Segoe UI"/>
        </w:rPr>
        <w:br/>
        <w:t xml:space="preserve">Yes, what I think, OK, so that's.</w:t>
      </w:r>
      <w:r>
        <w:rPr>
          <w:color w:val="242424"/>
          <w:sz w:val="4.3mm"/>
          <w:szCs w:val="4.3mm"/>
          <w:rFonts w:ascii="Segoe UI" w:cs="Segoe UI" w:eastAsia="Segoe UI" w:hAnsi="Segoe UI"/>
        </w:rPr>
        <w:br/>
        <w:t xml:space="preserve">Knowledgeable and confident to be dynamic to be aware of the needs of the participants like be observing and doing this risk assessing without taking out the excitement.</w:t>
      </w:r>
      <w:r>
        <w:rPr>
          <w:color w:val="242424"/>
          <w:sz w:val="4.3mm"/>
          <w:szCs w:val="4.3mm"/>
          <w:rFonts w:ascii="Segoe UI" w:cs="Segoe UI" w:eastAsia="Segoe UI" w:hAnsi="Segoe UI"/>
        </w:rPr>
        <w:br/>
        <w:t xml:space="preserve">Are there any other things that you think?</w:t>
      </w:r>
      <w:r>
        <w:rPr>
          <w:color w:val="242424"/>
          <w:sz w:val="4.3mm"/>
          <w:szCs w:val="4.3mm"/>
          <w:rFonts w:ascii="Segoe UI" w:cs="Segoe UI" w:eastAsia="Segoe UI" w:hAnsi="Segoe UI"/>
        </w:rPr>
        <w:br/>
        <w:t xml:space="preserve">Are key to support participant learning things like key to support this from learning?</w:t>
      </w:r>
      <w:r>
        <w:rPr>
          <w:color w:val="242424"/>
          <w:sz w:val="4.3mm"/>
          <w:szCs w:val="4.3mm"/>
          <w:rFonts w:ascii="Segoe UI" w:cs="Segoe UI" w:eastAsia="Segoe UI" w:hAnsi="Segoe UI"/>
        </w:rPr>
        <w:br/>
        <w:t xml:space="preserve">Mm hmm.</w:t>
      </w:r>
      <w:r>
        <w:rPr>
          <w:color w:val="242424"/>
          <w:sz w:val="4.3mm"/>
          <w:szCs w:val="4.3mm"/>
          <w:rFonts w:ascii="Segoe UI" w:cs="Segoe UI" w:eastAsia="Segoe UI" w:hAnsi="Segoe UI"/>
        </w:rPr>
        <w:br/>
        <w:t xml:space="preserve">As I said the.</w:t>
      </w:r>
      <w:r>
        <w:rPr>
          <w:color w:val="242424"/>
          <w:sz w:val="4.3mm"/>
          <w:szCs w:val="4.3mm"/>
          <w:rFonts w:ascii="Segoe UI" w:cs="Segoe UI" w:eastAsia="Segoe UI" w:hAnsi="Segoe UI"/>
        </w:rPr>
        <w:br/>
        <w:t xml:space="preserve">Oh God, I forgot. No, sorry.</w:t>
      </w:r>
      <w:r>
        <w:rPr>
          <w:color w:val="242424"/>
          <w:sz w:val="4.3mm"/>
          <w:szCs w:val="4.3mm"/>
          <w:rFonts w:ascii="Segoe UI" w:cs="Segoe UI" w:eastAsia="Segoe UI" w:hAnsi="Segoe UI"/>
        </w:rPr>
        <w:br/>
        <w:t xml:space="preserve">As I said to be knowledgeable, but if you want, if you look a bit more specific, Gilbertson.</w:t>
      </w:r>
      <w:r>
        <w:rPr>
          <w:color w:val="242424"/>
          <w:sz w:val="4.3mm"/>
          <w:szCs w:val="4.3mm"/>
          <w:rFonts w:ascii="Segoe UI" w:cs="Segoe UI" w:eastAsia="Segoe UI" w:hAnsi="Segoe UI"/>
        </w:rPr>
        <w:br/>
        <w:t xml:space="preserve">Suggests that you you should be. You have to. You should be a good educator in specifically in other fields. If you have to be a a confident.</w:t>
      </w:r>
      <w:r>
        <w:rPr>
          <w:color w:val="242424"/>
          <w:sz w:val="4.3mm"/>
          <w:szCs w:val="4.3mm"/>
          <w:rFonts w:ascii="Segoe UI" w:cs="Segoe UI" w:eastAsia="Segoe UI" w:hAnsi="Segoe UI"/>
        </w:rPr>
        <w:br/>
        <w:t xml:space="preserve">Educator in the fields of the outdoors itself. So.</w:t>
      </w:r>
      <w:r>
        <w:rPr>
          <w:color w:val="242424"/>
          <w:sz w:val="4.3mm"/>
          <w:szCs w:val="4.3mm"/>
          <w:rFonts w:ascii="Segoe UI" w:cs="Segoe UI" w:eastAsia="Segoe UI" w:hAnsi="Segoe UI"/>
        </w:rPr>
        <w:br/>
        <w:t xml:space="preserve">Be talking to them surrounding nature itself.</w:t>
      </w:r>
      <w:r>
        <w:rPr>
          <w:color w:val="242424"/>
          <w:sz w:val="4.3mm"/>
          <w:szCs w:val="4.3mm"/>
          <w:rFonts w:ascii="Segoe UI" w:cs="Segoe UI" w:eastAsia="Segoe UI" w:hAnsi="Segoe UI"/>
        </w:rPr>
        <w:br/>
        <w:t xml:space="preserve">Being speaking about.</w:t>
      </w:r>
      <w:r>
        <w:rPr>
          <w:color w:val="242424"/>
          <w:sz w:val="4.3mm"/>
          <w:szCs w:val="4.3mm"/>
          <w:rFonts w:ascii="Segoe UI" w:cs="Segoe UI" w:eastAsia="Segoe UI" w:hAnsi="Segoe UI"/>
        </w:rPr>
        <w:br/>
        <w:t xml:space="preserve">How do I explain this? I'm sorry I'm not sure how to ask you a question. It's OK so.</w:t>
      </w:r>
      <w:r>
        <w:rPr>
          <w:color w:val="242424"/>
          <w:sz w:val="4.3mm"/>
          <w:szCs w:val="4.3mm"/>
          <w:rFonts w:ascii="Segoe UI" w:cs="Segoe UI" w:eastAsia="Segoe UI" w:hAnsi="Segoe UI"/>
        </w:rPr>
        <w:br/>
        <w:t xml:space="preserve">You you're mentioning the relevance of talking about the outdoors as part of what you're doing as an outdoor educator, promoting sustainability. OK.</w:t>
      </w:r>
      <w:r>
        <w:rPr>
          <w:color w:val="242424"/>
          <w:sz w:val="4.3mm"/>
          <w:szCs w:val="4.3mm"/>
          <w:rFonts w:ascii="Segoe UI" w:cs="Segoe UI" w:eastAsia="Segoe UI" w:hAnsi="Segoe UI"/>
        </w:rPr>
        <w:br/>
        <w:t xml:space="preserve">Yeah, yeah, yeah. It's OK. It's OK.</w:t>
      </w:r>
      <w:r>
        <w:rPr>
          <w:color w:val="242424"/>
          <w:sz w:val="4.3mm"/>
          <w:szCs w:val="4.3mm"/>
          <w:rFonts w:ascii="Segoe UI" w:cs="Segoe UI" w:eastAsia="Segoe UI" w:hAnsi="Segoe UI"/>
        </w:rPr>
        <w:br/>
        <w:t xml:space="preserve">How do you think that the role of an elder educator has evolved in this? Yeah, hugely, I mean.</w:t>
      </w:r>
      <w:r>
        <w:rPr>
          <w:color w:val="242424"/>
          <w:sz w:val="4.3mm"/>
          <w:szCs w:val="4.3mm"/>
          <w:rFonts w:ascii="Segoe UI" w:cs="Segoe UI" w:eastAsia="Segoe UI" w:hAnsi="Segoe UI"/>
        </w:rPr>
        <w:br/>
        <w:t xml:space="preserve">And Mortlock suggest suggested that, well, there's actually there's actually quite a few perspectives on what it should have been useful. Mortlock suggests it was preparation and fitness for war. OK.</w:t>
      </w:r>
      <w:r>
        <w:rPr>
          <w:color w:val="242424"/>
          <w:sz w:val="4.3mm"/>
          <w:szCs w:val="4.3mm"/>
          <w:rFonts w:ascii="Segoe UI" w:cs="Segoe UI" w:eastAsia="Segoe UI" w:hAnsi="Segoe UI"/>
        </w:rPr>
        <w:br/>
        <w:t xml:space="preserve">Cook suggests just education in the outdoors, so outdoors not even necessarily sport in the outdoors, which is educating in an outdoor setting. OK.</w:t>
      </w:r>
      <w:r>
        <w:rPr>
          <w:color w:val="242424"/>
          <w:sz w:val="4.3mm"/>
          <w:szCs w:val="4.3mm"/>
          <w:rFonts w:ascii="Segoe UI" w:cs="Segoe UI" w:eastAsia="Segoe UI" w:hAnsi="Segoe UI"/>
        </w:rPr>
        <w:br/>
        <w:t xml:space="preserve">Wording a carrot suggest character building exercises.</w:t>
      </w:r>
      <w:r>
        <w:rPr>
          <w:color w:val="242424"/>
          <w:sz w:val="4.3mm"/>
          <w:szCs w:val="4.3mm"/>
          <w:rFonts w:ascii="Segoe UI" w:cs="Segoe UI" w:eastAsia="Segoe UI" w:hAnsi="Segoe UI"/>
        </w:rPr>
        <w:br/>
        <w:t xml:space="preserve">Again, things that could be done indoors but have been you moved into the outdoors.</w:t>
      </w:r>
      <w:r>
        <w:rPr>
          <w:color w:val="242424"/>
          <w:sz w:val="4.3mm"/>
          <w:szCs w:val="4.3mm"/>
          <w:rFonts w:ascii="Segoe UI" w:cs="Segoe UI" w:eastAsia="Segoe UI" w:hAnsi="Segoe UI"/>
        </w:rPr>
        <w:br/>
        <w:t xml:space="preserve">Yeah. So that they're obviously the the respect different perspectives on how it, how people used to view it as almost.</w:t>
      </w:r>
      <w:r>
        <w:rPr>
          <w:color w:val="242424"/>
          <w:sz w:val="4.3mm"/>
          <w:szCs w:val="4.3mm"/>
          <w:rFonts w:ascii="Segoe UI" w:cs="Segoe UI" w:eastAsia="Segoe UI" w:hAnsi="Segoe UI"/>
        </w:rPr>
        <w:br/>
        <w:t xml:space="preserve">Typical education, however, in the in and outdoor setting. But as time has gone past, we have.</w:t>
      </w:r>
      <w:r>
        <w:rPr>
          <w:color w:val="242424"/>
          <w:sz w:val="4.3mm"/>
          <w:szCs w:val="4.3mm"/>
          <w:rFonts w:ascii="Segoe UI" w:cs="Segoe UI" w:eastAsia="Segoe UI" w:hAnsi="Segoe UI"/>
        </w:rPr>
        <w:br/>
        <w:t xml:space="preserve">It's evolved to.</w:t>
      </w:r>
      <w:r>
        <w:rPr>
          <w:color w:val="242424"/>
          <w:sz w:val="4.3mm"/>
          <w:szCs w:val="4.3mm"/>
          <w:rFonts w:ascii="Segoe UI" w:cs="Segoe UI" w:eastAsia="Segoe UI" w:hAnsi="Segoe UI"/>
        </w:rPr>
        <w:br/>
        <w:t xml:space="preserve">How do I explain this?</w:t>
      </w:r>
      <w:r>
        <w:rPr>
          <w:color w:val="242424"/>
          <w:sz w:val="4.3mm"/>
          <w:szCs w:val="4.3mm"/>
          <w:rFonts w:ascii="Segoe UI" w:cs="Segoe UI" w:eastAsia="Segoe UI" w:hAnsi="Segoe UI"/>
        </w:rPr>
        <w:br/>
        <w:t xml:space="preserve">Let me let me, let me say it again at instead of education in the outdoors, in the outdoor setting, actually educating about the outdoors or doing activities that could be classed education these days because obviously things have changed so much over the years about how we view education that used to be, you were educated to be working in factories.</w:t>
      </w:r>
      <w:r>
        <w:rPr>
          <w:color w:val="242424"/>
          <w:sz w:val="4.3mm"/>
          <w:szCs w:val="4.3mm"/>
          <w:rFonts w:ascii="Segoe UI" w:cs="Segoe UI" w:eastAsia="Segoe UI" w:hAnsi="Segoe UI"/>
        </w:rPr>
        <w:br/>
        <w:t xml:space="preserve">So you can talk how to do certain things and then and then it's moved on to teaching in the in an adult setting, preparation for war as just to now, it's almost holistic. OK, the approach of.</w:t>
      </w:r>
      <w:r>
        <w:rPr>
          <w:color w:val="242424"/>
          <w:sz w:val="4.3mm"/>
          <w:szCs w:val="4.3mm"/>
          <w:rFonts w:ascii="Segoe UI" w:cs="Segoe UI" w:eastAsia="Segoe UI" w:hAnsi="Segoe UI"/>
        </w:rPr>
        <w:br/>
        <w:t xml:space="preserve">Some some would suggest that.</w:t>
      </w:r>
      <w:r>
        <w:rPr>
          <w:color w:val="242424"/>
          <w:sz w:val="4.3mm"/>
          <w:szCs w:val="4.3mm"/>
          <w:rFonts w:ascii="Segoe UI" w:cs="Segoe UI" w:eastAsia="Segoe UI" w:hAnsi="Segoe UI"/>
        </w:rPr>
        <w:br/>
        <w:t xml:space="preserve">It could be anything from teaching people.</w:t>
      </w:r>
      <w:r>
        <w:rPr>
          <w:color w:val="242424"/>
          <w:sz w:val="4.3mm"/>
          <w:szCs w:val="4.3mm"/>
          <w:rFonts w:ascii="Segoe UI" w:cs="Segoe UI" w:eastAsia="Segoe UI" w:hAnsi="Segoe UI"/>
        </w:rPr>
        <w:br/>
        <w:t xml:space="preserve">A national governing body would be a would have been an example of educating someone in the outdoors. It could also just be, as I said, holistic of of the idea of biophilia, of having people, the genetic predominant predominatic.</w:t>
      </w:r>
      <w:r>
        <w:rPr>
          <w:color w:val="242424"/>
          <w:sz w:val="4.3mm"/>
          <w:szCs w:val="4.3mm"/>
          <w:rFonts w:ascii="Segoe UI" w:cs="Segoe UI" w:eastAsia="Segoe UI" w:hAnsi="Segoe UI"/>
        </w:rPr>
        <w:br/>
        <w:t xml:space="preserve">Or to be connected to the outdoors.</w:t>
      </w:r>
      <w:r>
        <w:rPr>
          <w:color w:val="242424"/>
          <w:sz w:val="4.3mm"/>
          <w:szCs w:val="4.3mm"/>
          <w:rFonts w:ascii="Segoe UI" w:cs="Segoe UI" w:eastAsia="Segoe UI" w:hAnsi="Segoe UI"/>
        </w:rPr>
        <w:br/>
        <w:t xml:space="preserve">Sorry, that's Wilson.</w:t>
      </w:r>
      <w:r>
        <w:rPr>
          <w:color w:val="242424"/>
          <w:sz w:val="4.3mm"/>
          <w:szCs w:val="4.3mm"/>
          <w:rFonts w:ascii="Segoe UI" w:cs="Segoe UI" w:eastAsia="Segoe UI" w:hAnsi="Segoe UI"/>
        </w:rPr>
        <w:br/>
        <w:t xml:space="preserve">So yeah, I mean, I think I'm not really making a whole lot of sense here, but it's hard. I'm quite hard to expect in such a. It's such a deep it goes, it can go so deep with that with the answer of what it's like, what used to be like, which is a lot more simple to now it's it can pretty much be anything that people want to call it. I like to look at it as I like the idea of biofiler that people should.</w:t>
      </w:r>
      <w:r>
        <w:rPr>
          <w:color w:val="242424"/>
          <w:sz w:val="4.3mm"/>
          <w:szCs w:val="4.3mm"/>
          <w:rFonts w:ascii="Segoe UI" w:cs="Segoe UI" w:eastAsia="Segoe UI" w:hAnsi="Segoe UI"/>
        </w:rPr>
        <w:br/>
        <w:t xml:space="preserve">That are do have a genetic determination to nature.</w:t>
      </w:r>
      <w:r>
        <w:rPr>
          <w:color w:val="242424"/>
          <w:sz w:val="4.3mm"/>
          <w:szCs w:val="4.3mm"/>
          <w:rFonts w:ascii="Segoe UI" w:cs="Segoe UI" w:eastAsia="Segoe UI" w:hAnsi="Segoe UI"/>
        </w:rPr>
        <w:br/>
        <w:t xml:space="preserve">We were not born to live in this. We were not. We did not evolve to exist in the society we do in fast paces and I think educate taking people out and educating people on that fact and reminding them of of what nature should be and how it should be used. OK, bring people back to their roots. OK, that's what I like to look at it as, but it can be anything from taking people of mountains to going for a walk in there in the park and just getting people to reconnect with nature.</w:t>
      </w:r>
      <w:r>
        <w:rPr>
          <w:color w:val="242424"/>
          <w:sz w:val="4.3mm"/>
          <w:szCs w:val="4.3mm"/>
          <w:rFonts w:ascii="Segoe UI" w:cs="Segoe UI" w:eastAsia="Segoe UI" w:hAnsi="Segoe UI"/>
        </w:rPr>
        <w:br/>
        <w:t xml:space="preserve">OK. In that context of this.</w:t>
      </w:r>
      <w:r>
        <w:rPr>
          <w:color w:val="242424"/>
          <w:sz w:val="4.3mm"/>
          <w:szCs w:val="4.3mm"/>
          <w:rFonts w:ascii="Segoe UI" w:cs="Segoe UI" w:eastAsia="Segoe UI" w:hAnsi="Segoe UI"/>
        </w:rPr>
        <w:br/>
        <w:t xml:space="preserve">Definition or perspective that you have for other location. What do you think are the current challenges for for the area of knowledge?</w:t>
      </w:r>
      <w:r>
        <w:rPr>
          <w:color w:val="242424"/>
          <w:sz w:val="4.3mm"/>
          <w:szCs w:val="4.3mm"/>
          <w:rFonts w:ascii="Segoe UI" w:cs="Segoe UI" w:eastAsia="Segoe UI" w:hAnsi="Segoe UI"/>
        </w:rPr>
        <w:br/>
        <w:t xml:space="preserve">I mean.</w:t>
      </w:r>
      <w:r>
        <w:rPr>
          <w:color w:val="242424"/>
          <w:sz w:val="4.3mm"/>
          <w:szCs w:val="4.3mm"/>
          <w:rFonts w:ascii="Segoe UI" w:cs="Segoe UI" w:eastAsia="Segoe UI" w:hAnsi="Segoe UI"/>
        </w:rPr>
        <w:br/>
        <w:t xml:space="preserve">It does depend.</w:t>
      </w:r>
      <w:r>
        <w:rPr>
          <w:color w:val="242424"/>
          <w:sz w:val="4.3mm"/>
          <w:szCs w:val="4.3mm"/>
          <w:rFonts w:ascii="Segoe UI" w:cs="Segoe UI" w:eastAsia="Segoe UI" w:hAnsi="Segoe UI"/>
        </w:rPr>
        <w:br/>
        <w:t xml:space="preserve">Which I mean how?</w:t>
      </w:r>
      <w:r>
        <w:rPr>
          <w:color w:val="242424"/>
          <w:sz w:val="4.3mm"/>
          <w:szCs w:val="4.3mm"/>
          <w:rFonts w:ascii="Segoe UI" w:cs="Segoe UI" w:eastAsia="Segoe UI" w:hAnsi="Segoe UI"/>
        </w:rPr>
        <w:br/>
        <w:t xml:space="preserve">Challenges in which in which aspects? It's a practitioner as a, as a, as an actual qualified practitioner or was yes, yes, I mean there's there's, I found a case study of.</w:t>
      </w:r>
      <w:r>
        <w:rPr>
          <w:color w:val="242424"/>
          <w:sz w:val="4.3mm"/>
          <w:szCs w:val="4.3mm"/>
          <w:rFonts w:ascii="Segoe UI" w:cs="Segoe UI" w:eastAsia="Segoe UI" w:hAnsi="Segoe UI"/>
        </w:rPr>
        <w:br/>
        <w:t xml:space="preserve">Chapters employed in America.</w:t>
      </w:r>
      <w:r>
        <w:rPr>
          <w:color w:val="242424"/>
          <w:sz w:val="4.3mm"/>
          <w:szCs w:val="4.3mm"/>
          <w:rFonts w:ascii="Segoe UI" w:cs="Segoe UI" w:eastAsia="Segoe UI" w:hAnsi="Segoe UI"/>
        </w:rPr>
        <w:br/>
        <w:t xml:space="preserve">OK, the the biggest challenges for them.</w:t>
      </w:r>
      <w:r>
        <w:rPr>
          <w:color w:val="242424"/>
          <w:sz w:val="4.3mm"/>
          <w:szCs w:val="4.3mm"/>
          <w:rFonts w:ascii="Segoe UI" w:cs="Segoe UI" w:eastAsia="Segoe UI" w:hAnsi="Segoe UI"/>
        </w:rPr>
        <w:br/>
        <w:t xml:space="preserve">Were the long working hours that leads to relationship issues mental and just physical drain from long hours and high high level of exercise?</w:t>
      </w:r>
      <w:r>
        <w:rPr>
          <w:color w:val="242424"/>
          <w:sz w:val="4.3mm"/>
          <w:szCs w:val="4.3mm"/>
          <w:rFonts w:ascii="Segoe UI" w:cs="Segoe UI" w:eastAsia="Segoe UI" w:hAnsi="Segoe UI"/>
        </w:rPr>
        <w:br/>
        <w:t xml:space="preserve">Especially in women who are in this in the in this in this container study, women with children found it much more complicated with their the the average time that they.</w:t>
      </w:r>
      <w:r>
        <w:rPr>
          <w:color w:val="242424"/>
          <w:sz w:val="4.3mm"/>
          <w:szCs w:val="4.3mm"/>
          <w:rFonts w:ascii="Segoe UI" w:cs="Segoe UI" w:eastAsia="Segoe UI" w:hAnsi="Segoe UI"/>
        </w:rPr>
        <w:br/>
        <w:t xml:space="preserve">Practitioner was employed at the place was less than a year. OK.</w:t>
      </w:r>
      <w:r>
        <w:rPr>
          <w:color w:val="242424"/>
          <w:sz w:val="4.3mm"/>
          <w:szCs w:val="4.3mm"/>
          <w:rFonts w:ascii="Segoe UI" w:cs="Segoe UI" w:eastAsia="Segoe UI" w:hAnsi="Segoe UI"/>
        </w:rPr>
        <w:br/>
        <w:t xml:space="preserve">Which just shows that it that I mean that the this it can be argued that that these bill instructions and the base and wilderness base expedition programmes will probably being pushed potentially too hard, working too many long hours and and we're expected to obey people in the study reported feeling that they were expected of waiting launch. That's interesting. So those these are like this is a study on practitioners.</w:t>
      </w:r>
      <w:r>
        <w:rPr>
          <w:color w:val="242424"/>
          <w:sz w:val="4.3mm"/>
          <w:szCs w:val="4.3mm"/>
          <w:rFonts w:ascii="Segoe UI" w:cs="Segoe UI" w:eastAsia="Segoe UI" w:hAnsi="Segoe UI"/>
        </w:rPr>
        <w:br/>
        <w:t xml:space="preserve">And what are they?</w:t>
      </w:r>
      <w:r>
        <w:rPr>
          <w:color w:val="242424"/>
          <w:sz w:val="4.3mm"/>
          <w:szCs w:val="4.3mm"/>
          <w:rFonts w:ascii="Segoe UI" w:cs="Segoe UI" w:eastAsia="Segoe UI" w:hAnsi="Segoe UI"/>
        </w:rPr>
        <w:br/>
        <w:t xml:space="preserve">Facing the working hours is a thing, working hours is the working hours, feeling like they've been asked too much to receive in too little. OK, not having not being appreciated for their for their, for their work being underpaid. And alongside that having.</w:t>
      </w:r>
      <w:r>
        <w:rPr>
          <w:color w:val="242424"/>
          <w:sz w:val="4.3mm"/>
          <w:szCs w:val="4.3mm"/>
          <w:rFonts w:ascii="Segoe UI" w:cs="Segoe UI" w:eastAsia="Segoe UI" w:hAnsi="Segoe UI"/>
        </w:rPr>
        <w:br/>
        <w:t xml:space="preserve">Especially relationship problems, big thing they mentioned of struggling to keep relationships due to five day a week, long working hours and then essentially rest over the weekend, you know, 10 to 12 hours a day of walking is going to be draining for anyone.</w:t>
      </w:r>
      <w:r>
        <w:rPr>
          <w:color w:val="242424"/>
          <w:sz w:val="4.3mm"/>
          <w:szCs w:val="4.3mm"/>
          <w:rFonts w:ascii="Segoe UI" w:cs="Segoe UI" w:eastAsia="Segoe UI" w:hAnsi="Segoe UI"/>
        </w:rPr>
        <w:br/>
        <w:t xml:space="preserve">Yeah, I mean, this is this is this is a definitely an isolated study.</w:t>
      </w:r>
      <w:r>
        <w:rPr>
          <w:color w:val="242424"/>
          <w:sz w:val="4.3mm"/>
          <w:szCs w:val="4.3mm"/>
          <w:rFonts w:ascii="Segoe UI" w:cs="Segoe UI" w:eastAsia="Segoe UI" w:hAnsi="Segoe UI"/>
        </w:rPr>
        <w:br/>
        <w:t xml:space="preserve">I don't think that that is the case everywhere.</w:t>
      </w:r>
      <w:r>
        <w:rPr>
          <w:color w:val="242424"/>
          <w:sz w:val="4.3mm"/>
          <w:szCs w:val="4.3mm"/>
          <w:rFonts w:ascii="Segoe UI" w:cs="Segoe UI" w:eastAsia="Segoe UI" w:hAnsi="Segoe UI"/>
        </w:rPr>
        <w:br/>
        <w:t xml:space="preserve">There is obviously the argument that outdoor practitioners and you go into it because you love the outdoors. You don't go in it for the financial gain of it. It's uncommon to have A to be a general out, or how do I explain this?</w:t>
      </w:r>
      <w:r>
        <w:rPr>
          <w:color w:val="242424"/>
          <w:sz w:val="4.3mm"/>
          <w:szCs w:val="4.3mm"/>
          <w:rFonts w:ascii="Segoe UI" w:cs="Segoe UI" w:eastAsia="Segoe UI" w:hAnsi="Segoe UI"/>
        </w:rPr>
        <w:br/>
        <w:t xml:space="preserve">Yeah, I don't. I don't think anyone goes into the outdoors for the for the you're going to make millions.</w:t>
      </w:r>
      <w:r>
        <w:rPr>
          <w:color w:val="242424"/>
          <w:sz w:val="4.3mm"/>
          <w:szCs w:val="4.3mm"/>
          <w:rFonts w:ascii="Segoe UI" w:cs="Segoe UI" w:eastAsia="Segoe UI" w:hAnsi="Segoe UI"/>
        </w:rPr>
        <w:br/>
        <w:t xml:space="preserve">You're not going to make millions, but then you are seeing you're identifying some like challenges for the industry that you're mentioning here. So what would you change about the industry? Yeah. And what about the the outdoor?</w:t>
      </w:r>
      <w:r>
        <w:rPr>
          <w:color w:val="242424"/>
          <w:sz w:val="4.3mm"/>
          <w:szCs w:val="4.3mm"/>
          <w:rFonts w:ascii="Segoe UI" w:cs="Segoe UI" w:eastAsia="Segoe UI" w:hAnsi="Segoe UI"/>
        </w:rPr>
        <w:br/>
        <w:t xml:space="preserve">Practition industry.</w:t>
      </w:r>
      <w:r>
        <w:rPr>
          <w:color w:val="242424"/>
          <w:sz w:val="4.3mm"/>
          <w:szCs w:val="4.3mm"/>
          <w:rFonts w:ascii="Segoe UI" w:cs="Segoe UI" w:eastAsia="Segoe UI" w:hAnsi="Segoe UI"/>
        </w:rPr>
        <w:br/>
        <w:t xml:space="preserve">Yeah, I'm not sure because I'm. I'm not an outdoor practitioner, so I can't. I don't have the first hand experience. I can only say what I've read and for my own opinions and what I've observed. Yeah, OK, go ahead.</w:t>
      </w:r>
      <w:r>
        <w:rPr>
          <w:color w:val="242424"/>
          <w:sz w:val="4.3mm"/>
          <w:szCs w:val="4.3mm"/>
          <w:rFonts w:ascii="Segoe UI" w:cs="Segoe UI" w:eastAsia="Segoe UI" w:hAnsi="Segoe UI"/>
        </w:rPr>
        <w:br/>
        <w:t xml:space="preserve">On the future that you see, for example, the future, I see of what the outdoor I think honestly, I think the future is pretty dire.</w:t>
      </w:r>
      <w:r>
        <w:rPr>
          <w:color w:val="242424"/>
          <w:sz w:val="4.3mm"/>
          <w:szCs w:val="4.3mm"/>
          <w:rFonts w:ascii="Segoe UI" w:cs="Segoe UI" w:eastAsia="Segoe UI" w:hAnsi="Segoe UI"/>
        </w:rPr>
        <w:br/>
        <w:t xml:space="preserve">And I'm not sure it's it's.</w:t>
      </w:r>
      <w:r>
        <w:rPr>
          <w:color w:val="242424"/>
          <w:sz w:val="4.3mm"/>
          <w:szCs w:val="4.3mm"/>
          <w:rFonts w:ascii="Segoe UI" w:cs="Segoe UI" w:eastAsia="Segoe UI" w:hAnsi="Segoe UI"/>
        </w:rPr>
        <w:br/>
        <w:t xml:space="preserve">I'm not sure it's it's a positive as people think it is. OK, I think there's a lot of there's a lot of chat about.</w:t>
      </w:r>
      <w:r>
        <w:rPr>
          <w:color w:val="242424"/>
          <w:sz w:val="4.3mm"/>
          <w:szCs w:val="4.3mm"/>
          <w:rFonts w:ascii="Segoe UI" w:cs="Segoe UI" w:eastAsia="Segoe UI" w:hAnsi="Segoe UI"/>
        </w:rPr>
        <w:br/>
        <w:t xml:space="preserve">General chatter in between you know practitioners and people online saying that there's been lots of people are going into the outdoors more, but you know, obesity rates are increasing in the country the the.</w:t>
      </w:r>
      <w:r>
        <w:rPr>
          <w:color w:val="242424"/>
          <w:sz w:val="4.3mm"/>
          <w:szCs w:val="4.3mm"/>
          <w:rFonts w:ascii="Segoe UI" w:cs="Segoe UI" w:eastAsia="Segoe UI" w:hAnsi="Segoe UI"/>
        </w:rPr>
        <w:br/>
        <w:t xml:space="preserve">Areas of natural beauty are being not being protected if not being built on slash destroy. I mean from my own experience from where I live.</w:t>
      </w:r>
      <w:r>
        <w:rPr>
          <w:color w:val="242424"/>
          <w:sz w:val="4.3mm"/>
          <w:szCs w:val="4.3mm"/>
          <w:rFonts w:ascii="Segoe UI" w:cs="Segoe UI" w:eastAsia="Segoe UI" w:hAnsi="Segoe UI"/>
        </w:rPr>
        <w:br/>
        <w:t xml:space="preserve">We can tamagora and has almost doubled in size from the natural fields around the new housing estates.</w:t>
      </w:r>
      <w:r>
        <w:rPr>
          <w:color w:val="242424"/>
          <w:sz w:val="4.3mm"/>
          <w:szCs w:val="4.3mm"/>
          <w:rFonts w:ascii="Segoe UI" w:cs="Segoe UI" w:eastAsia="Segoe UI" w:hAnsi="Segoe UI"/>
        </w:rPr>
        <w:br/>
        <w:t xml:space="preserve">I think.</w:t>
      </w:r>
      <w:r>
        <w:rPr>
          <w:color w:val="242424"/>
          <w:sz w:val="4.3mm"/>
          <w:szCs w:val="4.3mm"/>
          <w:rFonts w:ascii="Segoe UI" w:cs="Segoe UI" w:eastAsia="Segoe UI" w:hAnsi="Segoe UI"/>
        </w:rPr>
        <w:br/>
        <w:t xml:space="preserve">There needs to be more. There needs to be more education around it. It needs to be taught from a younger age.</w:t>
      </w:r>
      <w:r>
        <w:rPr>
          <w:color w:val="242424"/>
          <w:sz w:val="4.3mm"/>
          <w:szCs w:val="4.3mm"/>
          <w:rFonts w:ascii="Segoe UI" w:cs="Segoe UI" w:eastAsia="Segoe UI" w:hAnsi="Segoe UI"/>
        </w:rPr>
        <w:br/>
        <w:t xml:space="preserve">I mean, in Wales, yes, it's slightly different. The education industry has had a complete overhaul and they've got it's not, it's not traditional subjects anymore, OK. It's not English math sciences.</w:t>
      </w:r>
      <w:r>
        <w:rPr>
          <w:color w:val="242424"/>
          <w:sz w:val="4.3mm"/>
          <w:szCs w:val="4.3mm"/>
          <w:rFonts w:ascii="Segoe UI" w:cs="Segoe UI" w:eastAsia="Segoe UI" w:hAnsi="Segoe UI"/>
        </w:rPr>
        <w:br/>
        <w:t xml:space="preserve">Exactly, exactly. Names. Yeah. Yeah, it's. Hello. It's not. Not in England, unfortunately. It's still, it's still obviously the traditional subjects with P being optional from a certain age.</w:t>
      </w:r>
      <w:r>
        <w:rPr>
          <w:color w:val="242424"/>
          <w:sz w:val="4.3mm"/>
          <w:szCs w:val="4.3mm"/>
          <w:rFonts w:ascii="Segoe UI" w:cs="Segoe UI" w:eastAsia="Segoe UI" w:hAnsi="Segoe UI"/>
        </w:rPr>
        <w:br/>
        <w:t xml:space="preserve">So I think people are actually people from a young age are less interested in the outdoors and more interested on on their funds and with with, you know, the rise of short form content on on.</w:t>
      </w:r>
      <w:r>
        <w:rPr>
          <w:color w:val="242424"/>
          <w:sz w:val="4.3mm"/>
          <w:szCs w:val="4.3mm"/>
          <w:rFonts w:ascii="Segoe UI" w:cs="Segoe UI" w:eastAsia="Segoe UI" w:hAnsi="Segoe UI"/>
        </w:rPr>
        <w:br/>
        <w:t xml:space="preserve">Frying young people's brains and decreasing attention spans, I think.</w:t>
      </w:r>
      <w:r>
        <w:rPr>
          <w:color w:val="242424"/>
          <w:sz w:val="4.3mm"/>
          <w:szCs w:val="4.3mm"/>
          <w:rFonts w:ascii="Segoe UI" w:cs="Segoe UI" w:eastAsia="Segoe UI" w:hAnsi="Segoe UI"/>
        </w:rPr>
        <w:br/>
        <w:t xml:space="preserve">What I think what's happened is people my age have.</w:t>
      </w:r>
      <w:r>
        <w:rPr>
          <w:color w:val="242424"/>
          <w:sz w:val="4.3mm"/>
          <w:szCs w:val="4.3mm"/>
          <w:rFonts w:ascii="Segoe UI" w:cs="Segoe UI" w:eastAsia="Segoe UI" w:hAnsi="Segoe UI"/>
        </w:rPr>
        <w:br/>
        <w:t xml:space="preserve">Are are recognising the the issue more?</w:t>
      </w:r>
      <w:r>
        <w:rPr>
          <w:color w:val="242424"/>
          <w:sz w:val="4.3mm"/>
          <w:szCs w:val="4.3mm"/>
          <w:rFonts w:ascii="Segoe UI" w:cs="Segoe UI" w:eastAsia="Segoe UI" w:hAnsi="Segoe UI"/>
        </w:rPr>
        <w:br/>
        <w:t xml:space="preserve">Then then.</w:t>
      </w:r>
      <w:r>
        <w:rPr>
          <w:color w:val="242424"/>
          <w:sz w:val="4.3mm"/>
          <w:szCs w:val="4.3mm"/>
          <w:rFonts w:ascii="Segoe UI" w:cs="Segoe UI" w:eastAsia="Segoe UI" w:hAnsi="Segoe UI"/>
        </w:rPr>
        <w:br/>
        <w:t xml:space="preserve">And I hate to say it more so than the old generation because we have the older generation are worried about the children.</w:t>
      </w:r>
      <w:r>
        <w:rPr>
          <w:color w:val="242424"/>
          <w:sz w:val="4.3mm"/>
          <w:szCs w:val="4.3mm"/>
          <w:rFonts w:ascii="Segoe UI" w:cs="Segoe UI" w:eastAsia="Segoe UI" w:hAnsi="Segoe UI"/>
        </w:rPr>
        <w:br/>
        <w:t xml:space="preserve">And how much time they spend on screens, but they didn't live through that live through the era of what what that actually is.</w:t>
      </w:r>
      <w:r>
        <w:rPr>
          <w:color w:val="242424"/>
          <w:sz w:val="4.3mm"/>
          <w:szCs w:val="4.3mm"/>
          <w:rFonts w:ascii="Segoe UI" w:cs="Segoe UI" w:eastAsia="Segoe UI" w:hAnsi="Segoe UI"/>
        </w:rPr>
        <w:br/>
        <w:t xml:space="preserve">So we've, we've grown up with the screens and all that and you get to at age this my kind of age where people are realising actually moving into the out into the outdoors, wanting to be more and more.</w:t>
      </w:r>
      <w:r>
        <w:rPr>
          <w:color w:val="242424"/>
          <w:sz w:val="4.3mm"/>
          <w:szCs w:val="4.3mm"/>
          <w:rFonts w:ascii="Segoe UI" w:cs="Segoe UI" w:eastAsia="Segoe UI" w:hAnsi="Segoe UI"/>
        </w:rPr>
        <w:br/>
        <w:t xml:space="preserve">Connected to nature.</w:t>
      </w:r>
      <w:r>
        <w:rPr>
          <w:color w:val="242424"/>
          <w:sz w:val="4.3mm"/>
          <w:szCs w:val="4.3mm"/>
          <w:rFonts w:ascii="Segoe UI" w:cs="Segoe UI" w:eastAsia="Segoe UI" w:hAnsi="Segoe UI"/>
        </w:rPr>
        <w:br/>
        <w:t xml:space="preserve">But that's because we've lived through it and it's all and we've we've basically got the back end of how bad technology can be for people.</w:t>
      </w:r>
      <w:r>
        <w:rPr>
          <w:color w:val="242424"/>
          <w:sz w:val="4.3mm"/>
          <w:szCs w:val="4.3mm"/>
          <w:rFonts w:ascii="Segoe UI" w:cs="Segoe UI" w:eastAsia="Segoe UI" w:hAnsi="Segoe UI"/>
        </w:rPr>
        <w:br/>
        <w:t xml:space="preserve">But it's, but it's not being educated in schools, so it should be being taught in in all primary schools the the negative effects of of technology. And I think, I mean, I could talk for quite a while about how many issues are faced with young children for children these days.</w:t>
      </w:r>
      <w:r>
        <w:rPr>
          <w:color w:val="242424"/>
          <w:sz w:val="4.3mm"/>
          <w:szCs w:val="4.3mm"/>
          <w:rFonts w:ascii="Segoe UI" w:cs="Segoe UI" w:eastAsia="Segoe UI" w:hAnsi="Segoe UI"/>
        </w:rPr>
        <w:br/>
        <w:t xml:space="preserve">Screens and how influenced they can be by by media and and the the consistent rise of obesity in children.</w:t>
      </w:r>
      <w:r>
        <w:rPr>
          <w:color w:val="242424"/>
          <w:sz w:val="4.3mm"/>
          <w:szCs w:val="4.3mm"/>
          <w:rFonts w:ascii="Segoe UI" w:cs="Segoe UI" w:eastAsia="Segoe UI" w:hAnsi="Segoe UI"/>
        </w:rPr>
        <w:br/>
        <w:t xml:space="preserve">There just needs to be this is a bit extreme, but there needs to be a governmental overhaul of what is taught in schools and what what can be done. But to put it in context, so.</w:t>
      </w:r>
      <w:r>
        <w:rPr>
          <w:color w:val="242424"/>
          <w:sz w:val="4.3mm"/>
          <w:szCs w:val="4.3mm"/>
          <w:rFonts w:ascii="Segoe UI" w:cs="Segoe UI" w:eastAsia="Segoe UI" w:hAnsi="Segoe UI"/>
        </w:rPr>
        <w:br/>
        <w:t xml:space="preserve">No, nothing.</w:t>
      </w:r>
      <w:r>
        <w:rPr>
          <w:color w:val="242424"/>
          <w:sz w:val="4.3mm"/>
          <w:szCs w:val="4.3mm"/>
          <w:rFonts w:ascii="Segoe UI" w:cs="Segoe UI" w:eastAsia="Segoe UI" w:hAnsi="Segoe UI"/>
        </w:rPr>
        <w:br/>
        <w:t xml:space="preserve">Outdoor practitioners, it relates. I can see. I can see the connection that you're making there. Yeah, it needs to be.</w:t>
      </w:r>
      <w:r>
        <w:rPr>
          <w:color w:val="242424"/>
          <w:sz w:val="4.3mm"/>
          <w:szCs w:val="4.3mm"/>
          <w:rFonts w:ascii="Segoe UI" w:cs="Segoe UI" w:eastAsia="Segoe UI" w:hAnsi="Segoe UI"/>
        </w:rPr>
        <w:br/>
        <w:t xml:space="preserve">Education surrounding what is good for you and what's bad for you needs to be completely overhauled and taught to children from a young age. OK, I think more.</w:t>
      </w:r>
      <w:r>
        <w:rPr>
          <w:color w:val="242424"/>
          <w:sz w:val="4.3mm"/>
          <w:szCs w:val="4.3mm"/>
          <w:rFonts w:ascii="Segoe UI" w:cs="Segoe UI" w:eastAsia="Segoe UI" w:hAnsi="Segoe UI"/>
        </w:rPr>
        <w:br/>
        <w:t xml:space="preserve">More subjects in P/E should not just be ball sports. So football, rugby, tennis.</w:t>
      </w:r>
      <w:r>
        <w:rPr>
          <w:color w:val="242424"/>
          <w:sz w:val="4.3mm"/>
          <w:szCs w:val="4.3mm"/>
          <w:rFonts w:ascii="Segoe UI" w:cs="Segoe UI" w:eastAsia="Segoe UI" w:hAnsi="Segoe UI"/>
        </w:rPr>
        <w:br/>
        <w:t xml:space="preserve">OK, et cetera. It should be they should implement other other.</w:t>
      </w:r>
      <w:r>
        <w:rPr>
          <w:color w:val="242424"/>
          <w:sz w:val="4.3mm"/>
          <w:szCs w:val="4.3mm"/>
          <w:rFonts w:ascii="Segoe UI" w:cs="Segoe UI" w:eastAsia="Segoe UI" w:hAnsi="Segoe UI"/>
        </w:rPr>
        <w:br/>
        <w:t xml:space="preserve">Outdoor activities, OK, that would be suitable for a group of children. I mean, I'm not saying take a group of nine year olds out in into the mountains because that's going to be about as kind of goes away as you imagine. But certainly from, you know, in the early teen years to sort of 1617, it should be you should add things like rock in the rock climbing, teach them about kind of how nature can be beneficial. I mean, there's there's studies on on how.</w:t>
      </w:r>
      <w:r>
        <w:rPr>
          <w:color w:val="242424"/>
          <w:sz w:val="4.3mm"/>
          <w:szCs w:val="4.3mm"/>
          <w:rFonts w:ascii="Segoe UI" w:cs="Segoe UI" w:eastAsia="Segoe UI" w:hAnsi="Segoe UI"/>
        </w:rPr>
        <w:br/>
        <w:t xml:space="preserve">Water being around water is.</w:t>
      </w:r>
      <w:r>
        <w:rPr>
          <w:color w:val="242424"/>
          <w:sz w:val="4.3mm"/>
          <w:szCs w:val="4.3mm"/>
          <w:rFonts w:ascii="Segoe UI" w:cs="Segoe UI" w:eastAsia="Segoe UI" w:hAnsi="Segoe UI"/>
        </w:rPr>
        <w:br/>
        <w:t xml:space="preserve">Is.</w:t>
      </w:r>
      <w:r>
        <w:rPr>
          <w:color w:val="242424"/>
          <w:sz w:val="4.3mm"/>
          <w:szCs w:val="4.3mm"/>
          <w:rFonts w:ascii="Segoe UI" w:cs="Segoe UI" w:eastAsia="Segoe UI" w:hAnsi="Segoe UI"/>
        </w:rPr>
        <w:br/>
        <w:t xml:space="preserve">It's beneficial for you mentally and.</w:t>
      </w:r>
      <w:r>
        <w:rPr>
          <w:color w:val="242424"/>
          <w:sz w:val="4.3mm"/>
          <w:szCs w:val="4.3mm"/>
          <w:rFonts w:ascii="Segoe UI" w:cs="Segoe UI" w:eastAsia="Segoe UI" w:hAnsi="Segoe UI"/>
        </w:rPr>
        <w:br/>
        <w:t xml:space="preserve">How you know you've got Pritchard's. Who? Who suggests there's this physiological connection between humans and nature.</w:t>
      </w:r>
      <w:r>
        <w:rPr>
          <w:color w:val="242424"/>
          <w:sz w:val="4.3mm"/>
          <w:szCs w:val="4.3mm"/>
          <w:rFonts w:ascii="Segoe UI" w:cs="Segoe UI" w:eastAsia="Segoe UI" w:hAnsi="Segoe UI"/>
        </w:rPr>
        <w:br/>
        <w:t xml:space="preserve">Showing that a lack of nature has has found a courage between mental health and and and that and that lack of nature and then obviously works in the biology. But.</w:t>
      </w:r>
      <w:r>
        <w:rPr>
          <w:color w:val="242424"/>
          <w:sz w:val="4.3mm"/>
          <w:szCs w:val="4.3mm"/>
          <w:rFonts w:ascii="Segoe UI" w:cs="Segoe UI" w:eastAsia="Segoe UI" w:hAnsi="Segoe UI"/>
        </w:rPr>
        <w:br/>
        <w:t xml:space="preserve">That that it should be taught that sort of stuff should be taught to children. I think, I think, but I don't not in that in not in such a what's the word?</w:t>
      </w:r>
      <w:r>
        <w:rPr>
          <w:color w:val="242424"/>
          <w:sz w:val="4.3mm"/>
          <w:szCs w:val="4.3mm"/>
          <w:rFonts w:ascii="Segoe UI" w:cs="Segoe UI" w:eastAsia="Segoe UI" w:hAnsi="Segoe UI"/>
        </w:rPr>
        <w:br/>
        <w:t xml:space="preserve">And not not such a high level of education. So not don't, don't make them read by filling them. Don't get into reader, you know.</w:t>
      </w:r>
      <w:r>
        <w:rPr>
          <w:color w:val="242424"/>
          <w:sz w:val="4.3mm"/>
          <w:szCs w:val="4.3mm"/>
          <w:rFonts w:ascii="Segoe UI" w:cs="Segoe UI" w:eastAsia="Segoe UI" w:hAnsi="Segoe UI"/>
        </w:rPr>
        <w:br/>
        <w:t xml:space="preserve">A paper but to teach them the benefits of being in the outdoors rather than rather than making P/E optional, which I think is disgusting. But you know that's I can get quite stream with.</w:t>
      </w:r>
      <w:r>
        <w:rPr>
          <w:color w:val="242424"/>
          <w:sz w:val="4.3mm"/>
          <w:szCs w:val="4.3mm"/>
          <w:rFonts w:ascii="Segoe UI" w:cs="Segoe UI" w:eastAsia="Segoe UI" w:hAnsi="Segoe UI"/>
        </w:rPr>
        <w:br/>
        <w:t xml:space="preserve">Changing that dire future would be one thing to change that education from younger years. Yeah, and before we run out of time, are there any other?</w:t>
      </w:r>
      <w:r>
        <w:rPr>
          <w:color w:val="242424"/>
          <w:sz w:val="4.3mm"/>
          <w:szCs w:val="4.3mm"/>
          <w:rFonts w:ascii="Segoe UI" w:cs="Segoe UI" w:eastAsia="Segoe UI" w:hAnsi="Segoe UI"/>
        </w:rPr>
        <w:br/>
        <w:t xml:space="preserve">Like bits of gold that you would want to share about your thinking on what else is needed for Aldo red, what is needed for underage? I think I've covered most of it, I mean.</w:t>
      </w:r>
      <w:r>
        <w:rPr>
          <w:color w:val="242424"/>
          <w:sz w:val="4.3mm"/>
          <w:szCs w:val="4.3mm"/>
          <w:rFonts w:ascii="Segoe UI" w:cs="Segoe UI" w:eastAsia="Segoe UI" w:hAnsi="Segoe UI"/>
        </w:rPr>
        <w:br/>
        <w:t xml:space="preserve">To be completely honest, I would going off script here and not really talking about not. I'm not. I'm not going to have any references for this, but my opinion is that there should be almost a complete revolution of of.</w:t>
      </w:r>
      <w:r>
        <w:rPr>
          <w:color w:val="242424"/>
          <w:sz w:val="4.3mm"/>
          <w:szCs w:val="4.3mm"/>
          <w:rFonts w:ascii="Segoe UI" w:cs="Segoe UI" w:eastAsia="Segoe UI" w:hAnsi="Segoe UI"/>
        </w:rPr>
        <w:br/>
        <w:t xml:space="preserve">The governmental revolution of just completely throwing out the old structure that we've had surrounding opinions on the outdoors and how we treat it. Because we are, we are.</w:t>
      </w:r>
      <w:r>
        <w:rPr>
          <w:color w:val="242424"/>
          <w:sz w:val="4.3mm"/>
          <w:szCs w:val="4.3mm"/>
          <w:rFonts w:ascii="Segoe UI" w:cs="Segoe UI" w:eastAsia="Segoe UI" w:hAnsi="Segoe UI"/>
        </w:rPr>
        <w:br/>
        <w:t xml:space="preserve">The future of the planet alone, I mean, is not good. Like it's we're going to be if things don't change, we simply the planet is not going to live long enough for there to be an outdoor industry. I think it's important the future of being an outdoor practitioner is looking pretty rough and I think people in people who are outdoor practitioners and people who are involved in that industry.</w:t>
      </w:r>
      <w:r>
        <w:rPr>
          <w:color w:val="242424"/>
          <w:sz w:val="4.3mm"/>
          <w:szCs w:val="4.3mm"/>
          <w:rFonts w:ascii="Segoe UI" w:cs="Segoe UI" w:eastAsia="Segoe UI" w:hAnsi="Segoe UI"/>
        </w:rPr>
        <w:br/>
        <w:t xml:space="preserve">Should be doing as much as they possibly can to to change the, like have a legislative change of how we.</w:t>
      </w:r>
      <w:r>
        <w:rPr>
          <w:color w:val="242424"/>
          <w:sz w:val="4.3mm"/>
          <w:szCs w:val="4.3mm"/>
          <w:rFonts w:ascii="Segoe UI" w:cs="Segoe UI" w:eastAsia="Segoe UI" w:hAnsi="Segoe UI"/>
        </w:rPr>
        <w:br/>
        <w:t xml:space="preserve">Treat nature and how we we.</w:t>
      </w:r>
      <w:r>
        <w:rPr>
          <w:color w:val="242424"/>
          <w:sz w:val="4.3mm"/>
          <w:szCs w:val="4.3mm"/>
          <w:rFonts w:ascii="Segoe UI" w:cs="Segoe UI" w:eastAsia="Segoe UI" w:hAnsi="Segoe UI"/>
        </w:rPr>
        <w:br/>
        <w:t xml:space="preserve">Act Act how we treat the planet and how we educate our gender. The younger generation to make sure they want to treat the planet well.</w:t>
      </w:r>
      <w:r>
        <w:rPr>
          <w:color w:val="242424"/>
          <w:sz w:val="4.3mm"/>
          <w:szCs w:val="4.3mm"/>
          <w:rFonts w:ascii="Segoe UI" w:cs="Segoe UI" w:eastAsia="Segoe UI" w:hAnsi="Segoe UI"/>
        </w:rPr>
        <w:br/>
        <w:t xml:space="preserve">Because unfortunately.</w:t>
      </w:r>
      <w:r>
        <w:rPr>
          <w:color w:val="242424"/>
          <w:sz w:val="4.3mm"/>
          <w:szCs w:val="4.3mm"/>
          <w:rFonts w:ascii="Segoe UI" w:cs="Segoe UI" w:eastAsia="Segoe UI" w:hAnsi="Segoe UI"/>
        </w:rPr>
        <w:br/>
        <w:t xml:space="preserve">Is that you can only be. You can only be an adult practitioner of people. People want to do outdoor activities.</w:t>
      </w:r>
      <w:r>
        <w:rPr>
          <w:color w:val="242424"/>
          <w:sz w:val="4.3mm"/>
          <w:szCs w:val="4.3mm"/>
          <w:rFonts w:ascii="Segoe UI" w:cs="Segoe UI" w:eastAsia="Segoe UI" w:hAnsi="Segoe UI"/>
        </w:rPr>
        <w:br/>
        <w:t xml:space="preserve">Interesting.</w:t>
      </w:r>
      <w:r>
        <w:rPr>
          <w:color w:val="242424"/>
          <w:sz w:val="4.3mm"/>
          <w:szCs w:val="4.3mm"/>
          <w:rFonts w:ascii="Segoe UI" w:cs="Segoe UI" w:eastAsia="Segoe UI" w:hAnsi="Segoe UI"/>
        </w:rPr>
        <w:br/>
        <w:t xml:space="preserve">I like. I like the off script elements. So yeah, I think it's brilliant. So we are running out of time. I mean we we have already run run out of time, but I think those conclusions are interesting and you brought.</w:t>
      </w:r>
      <w:r>
        <w:rPr>
          <w:color w:val="242424"/>
          <w:sz w:val="4.3mm"/>
          <w:szCs w:val="4.3mm"/>
          <w:rFonts w:ascii="Segoe UI" w:cs="Segoe UI" w:eastAsia="Segoe UI" w:hAnsi="Segoe UI"/>
        </w:rPr>
        <w:br/>
        <w:t xml:space="preserve">Interesting angle to the conversation on your thinking and what is needed so that that is the whole point of this conversation. So thank you. I'm going to stop the recording here.</w:t>
      </w:r>
    </w:p>
    <w:p>
      <w:pPr>
        <w:spacing w:line="300"/>
      </w:pPr>
      <w:r>
        <w:drawing>
          <wp:anchor distT="0" distB="0" distL="0" distR="0" simplePos="0" allowOverlap="1" behindDoc="0" locked="0" layoutInCell="1" relativeHeight="209550">
            <wp:simplePos x="0" y="0"/>
            <wp:positionH relativeFrom="page">
              <wp:posOffset>621792</wp:posOffset>
            </wp:positionH>
            <wp:positionV relativeFrom="paragraph">
              <wp:posOffset>274320</wp:posOffset>
            </wp:positionV>
            <wp:extent cx="209550" cy="209550"/>
            <wp:effectExtent b="0" l="0" r="0" t="0"/>
            <wp:wrapNone/>
            <wp:docPr id="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209550" cy="209550"/>
                    </a:xfrm>
                    <a:prstGeom prst="rect">
                      <a:avLst/>
                    </a:prstGeom>
                  </pic:spPr>
                </pic:pic>
              </a:graphicData>
            </a:graphic>
          </wp:anchor>
        </w:drawing>
      </w:r>
      <w:r>
        <w:rPr>
          <w:b/>
          <w:bCs/>
          <w:color w:val="616161"/>
          <w:sz w:val="4.3mm"/>
          <w:szCs w:val="4.3mm"/>
          <w:rFonts w:ascii="Segoe UI" w:cs="Segoe UI" w:eastAsia="Segoe UI" w:hAnsi="Segoe UI"/>
        </w:rPr>
        <w:br/>
        <w:t xml:space="preserve">Maria Trevino Gonzalez </w:t>
      </w:r>
      <w:r>
        <w:rPr>
          <w:color w:val="9E9E9E"/>
          <w:sz w:val="4.3mm"/>
          <w:szCs w:val="4.3mm"/>
          <w:rFonts w:ascii="Segoe UI" w:cs="Segoe UI" w:eastAsia="Segoe UI" w:hAnsi="Segoe UI"/>
        </w:rPr>
        <w:t xml:space="preserve">stopped transcription</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5"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5"/>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image" Target="media/arqv59z8mex3zj8yjb6g6.png"/><Relationship Id="rId7" Type="http://schemas.openxmlformats.org/officeDocument/2006/relationships/image" Target="media/hcdriu1wna4rhqvjlrrwm.png"/></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2024-12-20T10:21:13.541Z</dcterms:created>
  <dcterms:modified xsi:type="dcterms:W3CDTF">2024-12-20T10:21:13.541Z</dcterms:modified>
</cp:coreProperties>
</file>

<file path=docProps/custom.xml><?xml version="1.0" encoding="utf-8"?>
<Properties xmlns="http://schemas.openxmlformats.org/officeDocument/2006/custom-properties" xmlns:vt="http://schemas.openxmlformats.org/officeDocument/2006/docPropsVTypes"/>
</file>