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325DEC68" w:rsidR="006363DD" w:rsidRPr="00C2152E" w:rsidRDefault="009C785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54826F8" w:rsidR="007C2CCC" w:rsidRPr="00E00F49" w:rsidRDefault="00E00F49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E00F49">
              <w:rPr>
                <w:rFonts w:cs="Arial"/>
                <w:b/>
                <w:bCs/>
              </w:rPr>
              <w:t>Lee C Canning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436EC30" w:rsidR="007C2CCC" w:rsidRDefault="00E00F4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00F49">
              <w:rPr>
                <w:rFonts w:asciiTheme="minorHAnsi" w:hAnsiTheme="minorHAnsi" w:cstheme="minorHAnsi"/>
                <w:b/>
                <w:color w:val="000000" w:themeColor="text1"/>
              </w:rPr>
              <w:t>INVESTIGATION INTO THE QUALITY OF OPEN-SOURCE CYBER THREAT INTELLIGENCE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B3C8834" w:rsidR="007C2CCC" w:rsidRPr="00AF0696" w:rsidRDefault="00AF0696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AF0696">
              <w:rPr>
                <w:b/>
                <w:bCs/>
                <w:color w:val="000000"/>
              </w:rPr>
              <w:t>Carlene Campbell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D50F054" w:rsidR="007C2CCC" w:rsidRDefault="00AF069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677188E1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AF069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44CB770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F069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2215F9B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545244B8" w:rsidR="004779D1" w:rsidRPr="00317D61" w:rsidRDefault="00F45FD0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good piece of work which reflects hard work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00357978" w14:textId="3CC61FAF" w:rsidR="004779D1" w:rsidRPr="00C2152E" w:rsidRDefault="00317D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F45FD0">
              <w:rPr>
                <w:rFonts w:asciiTheme="minorHAnsi" w:hAnsiTheme="minorHAnsi"/>
                <w:color w:val="000000" w:themeColor="text1"/>
              </w:rPr>
              <w:t>6.5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61E10" w:rsidRDefault="00E241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4517E4F" w:rsidR="002B7AB6" w:rsidRPr="00AF0696" w:rsidRDefault="00AF0696" w:rsidP="004779D1">
            <w:pPr>
              <w:rPr>
                <w:rFonts w:asciiTheme="minorHAnsi" w:hAnsiTheme="minorHAnsi"/>
                <w:i/>
                <w:iCs/>
                <w:color w:val="000000" w:themeColor="text1"/>
              </w:rPr>
            </w:pPr>
            <w:r w:rsidRPr="00AF0696">
              <w:rPr>
                <w:rFonts w:asciiTheme="minorHAnsi" w:hAnsiTheme="minorHAnsi"/>
                <w:i/>
                <w:iCs/>
                <w:color w:val="000000" w:themeColor="text1"/>
              </w:rPr>
              <w:t xml:space="preserve">Munyaradzi 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D2DCE02" w:rsidR="002B7AB6" w:rsidRDefault="00AF069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03/09/2025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F7D4F3F" w14:textId="09F5D1E0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561E2C" w14:textId="3F5A6587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A4E8E6D" w14:textId="1484F3D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2BAB879" w14:textId="36812C1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2F79404B" w:rsidR="004779D1" w:rsidRPr="00C2152E" w:rsidRDefault="008305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7406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247C6E1" w14:textId="265F65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26A57577" w14:textId="4B8AC97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30CFAC5B" w:rsidR="004779D1" w:rsidRPr="00C2152E" w:rsidRDefault="00973F3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3051A578" w:rsidR="007C2CCC" w:rsidRDefault="009348D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348DB">
              <w:rPr>
                <w:rFonts w:asciiTheme="minorHAnsi" w:hAnsiTheme="minorHAnsi"/>
                <w:color w:val="000000" w:themeColor="text1"/>
                <w:lang w:eastAsia="en-GB"/>
              </w:rPr>
              <w:t>The introduction is compelling and shows evidence of background research. The aim is expressed with clarity, supported by well-defined objectives. Overall, the literature review is logically organized and demonstrates thoughtful engagement with key themes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7D35D5ED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4D3BB1CC" w14:textId="0AEFDEB1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620ABC4" w14:textId="06EE9C5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4B2B193" w14:textId="1BD093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6531A9D" w14:textId="2F3EEB2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622A7283" w:rsidR="004779D1" w:rsidRPr="00C2152E" w:rsidRDefault="009348D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1CED2EB" w14:textId="1B8FB1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667E43D5" w14:textId="2BB00A8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03648331" w14:textId="63E0FE03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209A054" w14:textId="7291F1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3DC9CDE9" w:rsidR="006D168E" w:rsidRDefault="000320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32071">
              <w:rPr>
                <w:rFonts w:asciiTheme="minorHAnsi" w:hAnsiTheme="minorHAnsi"/>
                <w:color w:val="000000" w:themeColor="text1"/>
                <w:lang w:eastAsia="en-GB"/>
              </w:rPr>
              <w:t>The methodology is well-structured, clearly explaining the experiments with attention to the what, how, and why</w:t>
            </w:r>
          </w:p>
        </w:tc>
      </w:tr>
      <w:tr w:rsidR="00782CF2" w:rsidRPr="00C2152E" w14:paraId="0DD15CD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1456456" w14:textId="38D7625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E26F4FB" w14:textId="465B54F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787FEE50" w14:textId="6EA71569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EE667A6" w14:textId="39E3AE6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349614BC" w:rsidR="00782CF2" w:rsidRPr="00C2152E" w:rsidRDefault="007725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5641D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BA81876" w14:textId="1DF51EB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ABF31F2" w14:textId="1AED557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10158DCF" w:rsidR="00782CF2" w:rsidRPr="00C2152E" w:rsidRDefault="00A564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7021A94A" w:rsidR="006D168E" w:rsidRDefault="00F45F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45FD0">
              <w:rPr>
                <w:rFonts w:asciiTheme="minorHAnsi" w:hAnsiTheme="minorHAnsi"/>
                <w:color w:val="000000" w:themeColor="text1"/>
                <w:lang w:eastAsia="en-GB"/>
              </w:rPr>
              <w:t>The results are clearly explained and discussed with the aid of charts, and the research is well concluded with appropriate recommendations.</w:t>
            </w:r>
          </w:p>
        </w:tc>
      </w:tr>
      <w:tr w:rsidR="00C2152E" w:rsidRPr="00C2152E" w14:paraId="6386C94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</w:tcPr>
          <w:p w14:paraId="45084567" w14:textId="4B781BA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</w:tcPr>
          <w:p w14:paraId="695B5828" w14:textId="6E40EAA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9C2A5CE" w14:textId="0BDCB3C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B5FA375" w14:textId="59C8EA9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2CF564EF" w14:textId="0CF9E44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D2DDD52" w14:textId="2CE94B4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33045B0A" w:rsidR="00782CF2" w:rsidRPr="00C2152E" w:rsidRDefault="007725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5641D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7777777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1F9FED49" w:rsidR="00C2152E" w:rsidRPr="00C2152E" w:rsidRDefault="00772507" w:rsidP="007725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250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experimental setup has been clearly described, along with how the experiment will be conducted.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ABEA2F5" w14:textId="2C61AD3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E7E430F" w14:textId="32958024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E562CB2" w14:textId="37F2543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AFD8533" w14:textId="3A3FAD9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5DBE87B3" w:rsidR="00782CF2" w:rsidRPr="00C2152E" w:rsidRDefault="00F444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68F3EB0F" w14:textId="6E8B2E7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708D9C67" w14:textId="66949E5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3A7383A6" w:rsidR="00782CF2" w:rsidRPr="00C2152E" w:rsidRDefault="00A564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317D61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E781FB9" w14:textId="05D32C9F" w:rsidR="007C2CCC" w:rsidRDefault="00F45FD0" w:rsidP="00317D6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45FD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is well-formatted and well-structured, and the reflection presents an accurate picture of the work done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159C1E95" w14:textId="403614A4" w:rsidR="00782CF2" w:rsidRPr="00C2152E" w:rsidRDefault="00317D6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A564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5AA65B" w14:textId="77777777" w:rsidR="00B242D0" w:rsidRDefault="00B242D0" w:rsidP="002B7AB6">
      <w:r>
        <w:separator/>
      </w:r>
    </w:p>
  </w:endnote>
  <w:endnote w:type="continuationSeparator" w:id="0">
    <w:p w14:paraId="7B973836" w14:textId="77777777" w:rsidR="00B242D0" w:rsidRDefault="00B242D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A4F4EB" w14:textId="77777777" w:rsidR="00B242D0" w:rsidRDefault="00B242D0" w:rsidP="002B7AB6">
      <w:r>
        <w:separator/>
      </w:r>
    </w:p>
  </w:footnote>
  <w:footnote w:type="continuationSeparator" w:id="0">
    <w:p w14:paraId="78A45FAE" w14:textId="77777777" w:rsidR="00B242D0" w:rsidRDefault="00B242D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2071"/>
    <w:rsid w:val="000544DF"/>
    <w:rsid w:val="000658FE"/>
    <w:rsid w:val="0006611F"/>
    <w:rsid w:val="000E3E13"/>
    <w:rsid w:val="000E58F6"/>
    <w:rsid w:val="000F7A4A"/>
    <w:rsid w:val="00125730"/>
    <w:rsid w:val="001D0DDD"/>
    <w:rsid w:val="001E7C65"/>
    <w:rsid w:val="00242112"/>
    <w:rsid w:val="00253402"/>
    <w:rsid w:val="002637D3"/>
    <w:rsid w:val="002A28F7"/>
    <w:rsid w:val="002B7AB6"/>
    <w:rsid w:val="002C3779"/>
    <w:rsid w:val="002D799D"/>
    <w:rsid w:val="00317D61"/>
    <w:rsid w:val="003B2115"/>
    <w:rsid w:val="003E5437"/>
    <w:rsid w:val="003F049D"/>
    <w:rsid w:val="00461843"/>
    <w:rsid w:val="004779D1"/>
    <w:rsid w:val="005552A3"/>
    <w:rsid w:val="00576B2C"/>
    <w:rsid w:val="005C79DB"/>
    <w:rsid w:val="00622692"/>
    <w:rsid w:val="006363DD"/>
    <w:rsid w:val="00645F8D"/>
    <w:rsid w:val="006530D2"/>
    <w:rsid w:val="006645F5"/>
    <w:rsid w:val="006B398A"/>
    <w:rsid w:val="006C3AD0"/>
    <w:rsid w:val="006D168E"/>
    <w:rsid w:val="00772507"/>
    <w:rsid w:val="00782CF2"/>
    <w:rsid w:val="007C2CCC"/>
    <w:rsid w:val="007C5EED"/>
    <w:rsid w:val="00811371"/>
    <w:rsid w:val="00826F79"/>
    <w:rsid w:val="008305C3"/>
    <w:rsid w:val="00866E85"/>
    <w:rsid w:val="008724A2"/>
    <w:rsid w:val="00892501"/>
    <w:rsid w:val="008B05C1"/>
    <w:rsid w:val="008B67FF"/>
    <w:rsid w:val="008D4A65"/>
    <w:rsid w:val="009348DB"/>
    <w:rsid w:val="00962DB1"/>
    <w:rsid w:val="00973F34"/>
    <w:rsid w:val="0098362A"/>
    <w:rsid w:val="009C7850"/>
    <w:rsid w:val="009E130B"/>
    <w:rsid w:val="009F37CB"/>
    <w:rsid w:val="00A151E5"/>
    <w:rsid w:val="00A16A6A"/>
    <w:rsid w:val="00A4064E"/>
    <w:rsid w:val="00A47A6B"/>
    <w:rsid w:val="00A5641D"/>
    <w:rsid w:val="00A736BA"/>
    <w:rsid w:val="00AB34FE"/>
    <w:rsid w:val="00AF0696"/>
    <w:rsid w:val="00B04E8B"/>
    <w:rsid w:val="00B242D0"/>
    <w:rsid w:val="00B27A16"/>
    <w:rsid w:val="00B759C7"/>
    <w:rsid w:val="00BE1A46"/>
    <w:rsid w:val="00C11243"/>
    <w:rsid w:val="00C2152E"/>
    <w:rsid w:val="00C247E2"/>
    <w:rsid w:val="00C24D4B"/>
    <w:rsid w:val="00C60A27"/>
    <w:rsid w:val="00C61E10"/>
    <w:rsid w:val="00CC4C41"/>
    <w:rsid w:val="00CD2262"/>
    <w:rsid w:val="00CF3983"/>
    <w:rsid w:val="00D658BD"/>
    <w:rsid w:val="00D74066"/>
    <w:rsid w:val="00D87BAB"/>
    <w:rsid w:val="00E00F49"/>
    <w:rsid w:val="00E1157B"/>
    <w:rsid w:val="00E2412E"/>
    <w:rsid w:val="00E941A3"/>
    <w:rsid w:val="00EE0FE1"/>
    <w:rsid w:val="00EE4571"/>
    <w:rsid w:val="00F14758"/>
    <w:rsid w:val="00F444DD"/>
    <w:rsid w:val="00F45FD0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320</Words>
  <Characters>1826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5</cp:revision>
  <cp:lastPrinted>2013-09-25T13:22:00Z</cp:lastPrinted>
  <dcterms:created xsi:type="dcterms:W3CDTF">2025-09-03T10:59:00Z</dcterms:created>
  <dcterms:modified xsi:type="dcterms:W3CDTF">2025-09-28T20:27:00Z</dcterms:modified>
</cp:coreProperties>
</file>