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1C012" w14:textId="1062DFE5" w:rsidR="00EA15CC" w:rsidRPr="001B6B11" w:rsidRDefault="00EA15CC" w:rsidP="00EA15CC">
      <w:pPr>
        <w:pStyle w:val="NoSpacing"/>
        <w:rPr>
          <w:rStyle w:val="normaltextrun"/>
          <w:rFonts w:ascii="Arial" w:hAnsi="Arial" w:cs="Arial"/>
          <w:color w:val="373A3C"/>
          <w:sz w:val="40"/>
          <w:szCs w:val="40"/>
          <w:shd w:val="clear" w:color="auto" w:fill="FBF7F5"/>
        </w:rPr>
      </w:pPr>
    </w:p>
    <w:p w14:paraId="243DB4E1" w14:textId="77777777" w:rsidR="00EA15CC" w:rsidRPr="001B6B11" w:rsidRDefault="00EA15CC" w:rsidP="00EA15CC">
      <w:pPr>
        <w:pBdr>
          <w:bottom w:val="single" w:sz="12" w:space="1" w:color="auto"/>
        </w:pBdr>
        <w:spacing w:before="240"/>
        <w:jc w:val="center"/>
        <w:rPr>
          <w:rFonts w:ascii="Arial" w:hAnsi="Arial" w:cs="Arial"/>
          <w:sz w:val="32"/>
          <w:szCs w:val="32"/>
        </w:rPr>
      </w:pPr>
      <w:r w:rsidRPr="001B6B11">
        <w:rPr>
          <w:rFonts w:ascii="Arial" w:hAnsi="Arial" w:cs="Arial"/>
          <w:sz w:val="32"/>
          <w:szCs w:val="32"/>
        </w:rPr>
        <w:t>UNIVERSITY OF WALES</w:t>
      </w:r>
    </w:p>
    <w:p w14:paraId="6E50E23E" w14:textId="77777777" w:rsidR="00EA15CC" w:rsidRPr="001B6B11" w:rsidRDefault="00EA15CC" w:rsidP="00EA15CC">
      <w:pPr>
        <w:pBdr>
          <w:bottom w:val="single" w:sz="12" w:space="1" w:color="auto"/>
        </w:pBdr>
        <w:spacing w:before="240"/>
        <w:jc w:val="center"/>
        <w:rPr>
          <w:rFonts w:ascii="Arial" w:hAnsi="Arial" w:cs="Arial"/>
          <w:sz w:val="32"/>
          <w:szCs w:val="32"/>
        </w:rPr>
      </w:pPr>
      <w:r w:rsidRPr="001B6B11">
        <w:rPr>
          <w:rFonts w:ascii="Arial" w:hAnsi="Arial" w:cs="Arial"/>
          <w:sz w:val="32"/>
          <w:szCs w:val="32"/>
        </w:rPr>
        <w:t>TRINITY</w:t>
      </w:r>
    </w:p>
    <w:p w14:paraId="300461CE" w14:textId="77777777" w:rsidR="00EA15CC" w:rsidRPr="001B6B11" w:rsidRDefault="00EA15CC" w:rsidP="00EA15CC">
      <w:pPr>
        <w:pBdr>
          <w:bottom w:val="single" w:sz="12" w:space="1" w:color="auto"/>
        </w:pBdr>
        <w:spacing w:before="240"/>
        <w:jc w:val="center"/>
        <w:rPr>
          <w:rFonts w:ascii="Arial" w:hAnsi="Arial" w:cs="Arial"/>
          <w:sz w:val="32"/>
          <w:szCs w:val="32"/>
        </w:rPr>
      </w:pPr>
      <w:r w:rsidRPr="001B6B11">
        <w:rPr>
          <w:rFonts w:ascii="Arial" w:hAnsi="Arial" w:cs="Arial"/>
          <w:sz w:val="32"/>
          <w:szCs w:val="32"/>
        </w:rPr>
        <w:t>SAINT DAVID</w:t>
      </w:r>
    </w:p>
    <w:p w14:paraId="43B0D32D" w14:textId="0C9FFB65" w:rsidR="00EA15CC" w:rsidRPr="00F6103A" w:rsidRDefault="00EA15CC" w:rsidP="00F6103A">
      <w:pPr>
        <w:spacing w:before="240" w:line="360" w:lineRule="auto"/>
        <w:jc w:val="center"/>
        <w:rPr>
          <w:rFonts w:ascii="Arial" w:hAnsi="Arial" w:cs="Arial"/>
          <w:b/>
          <w:bCs/>
          <w:color w:val="373A3C"/>
          <w:sz w:val="52"/>
          <w:szCs w:val="52"/>
          <w:shd w:val="clear" w:color="auto" w:fill="FBF7F5"/>
        </w:rPr>
      </w:pPr>
      <w:r w:rsidRPr="00F6103A">
        <w:rPr>
          <w:rFonts w:ascii="Arial" w:hAnsi="Arial" w:cs="Arial"/>
          <w:b/>
          <w:sz w:val="52"/>
          <w:szCs w:val="52"/>
        </w:rPr>
        <w:t>Workplace Culture and its impact on Organisational Efficiency</w:t>
      </w:r>
    </w:p>
    <w:p w14:paraId="4CB3EA0A" w14:textId="7F7BE754" w:rsidR="00EA15CC" w:rsidRPr="00F6103A" w:rsidRDefault="00EA15CC" w:rsidP="00F6103A">
      <w:pPr>
        <w:pStyle w:val="ListParagraph"/>
        <w:tabs>
          <w:tab w:val="left" w:pos="1301"/>
        </w:tabs>
        <w:spacing w:line="360" w:lineRule="auto"/>
        <w:ind w:left="1300" w:right="219" w:firstLine="0"/>
        <w:jc w:val="center"/>
        <w:rPr>
          <w:rFonts w:ascii="Arial" w:hAnsi="Arial" w:cs="Arial"/>
          <w:b/>
          <w:bCs/>
          <w:sz w:val="52"/>
          <w:szCs w:val="52"/>
        </w:rPr>
      </w:pPr>
    </w:p>
    <w:p w14:paraId="7A309128" w14:textId="4BDEBAB7" w:rsidR="00EA15CC" w:rsidRPr="00F6103A" w:rsidRDefault="00F6103A" w:rsidP="00F6103A">
      <w:pPr>
        <w:spacing w:line="360" w:lineRule="auto"/>
        <w:jc w:val="center"/>
        <w:rPr>
          <w:rFonts w:ascii="Arial" w:hAnsi="Arial" w:cs="Arial"/>
          <w:sz w:val="52"/>
          <w:szCs w:val="52"/>
        </w:rPr>
      </w:pPr>
      <w:r>
        <w:rPr>
          <w:rFonts w:ascii="Arial" w:hAnsi="Arial" w:cs="Arial"/>
          <w:sz w:val="52"/>
          <w:szCs w:val="52"/>
        </w:rPr>
        <w:t xml:space="preserve"> </w:t>
      </w:r>
      <w:proofErr w:type="spellStart"/>
      <w:r w:rsidR="00EA15CC" w:rsidRPr="00F6103A">
        <w:rPr>
          <w:rFonts w:ascii="Arial" w:hAnsi="Arial" w:cs="Arial"/>
          <w:sz w:val="52"/>
          <w:szCs w:val="52"/>
        </w:rPr>
        <w:t>Uju</w:t>
      </w:r>
      <w:proofErr w:type="spellEnd"/>
      <w:r w:rsidR="00EA15CC" w:rsidRPr="00F6103A">
        <w:rPr>
          <w:rFonts w:ascii="Arial" w:hAnsi="Arial" w:cs="Arial"/>
          <w:sz w:val="52"/>
          <w:szCs w:val="52"/>
        </w:rPr>
        <w:t xml:space="preserve"> Ugo</w:t>
      </w:r>
      <w:r w:rsidRPr="00F6103A">
        <w:rPr>
          <w:rFonts w:ascii="Arial" w:hAnsi="Arial" w:cs="Arial"/>
          <w:sz w:val="52"/>
          <w:szCs w:val="52"/>
        </w:rPr>
        <w:t>chukwu</w:t>
      </w:r>
    </w:p>
    <w:p w14:paraId="343D9BDA" w14:textId="16949F73" w:rsidR="00EA15CC" w:rsidRPr="001B6B11" w:rsidRDefault="00EA15CC" w:rsidP="00EA15CC">
      <w:pPr>
        <w:pBdr>
          <w:top w:val="single" w:sz="12" w:space="1" w:color="auto"/>
          <w:bottom w:val="single" w:sz="12" w:space="1" w:color="auto"/>
        </w:pBdr>
        <w:spacing w:before="240"/>
        <w:rPr>
          <w:rStyle w:val="normaltextrun"/>
          <w:rFonts w:ascii="Arial" w:hAnsi="Arial" w:cs="Arial"/>
          <w:b/>
          <w:bCs/>
          <w:sz w:val="32"/>
          <w:szCs w:val="32"/>
          <w:lang w:val="en-US"/>
        </w:rPr>
      </w:pPr>
      <w:r w:rsidRPr="001B6B11">
        <w:rPr>
          <w:rFonts w:ascii="Arial" w:hAnsi="Arial" w:cs="Arial"/>
          <w:b/>
          <w:bCs/>
          <w:sz w:val="32"/>
          <w:szCs w:val="32"/>
        </w:rPr>
        <w:t xml:space="preserve">                                    </w:t>
      </w:r>
      <w:r w:rsidRPr="00EA15CC">
        <w:rPr>
          <w:rFonts w:ascii="Arial" w:hAnsi="Arial" w:cs="Arial"/>
          <w:color w:val="373A3C"/>
          <w:sz w:val="32"/>
          <w:szCs w:val="32"/>
          <w:shd w:val="clear" w:color="auto" w:fill="FBF7F5"/>
        </w:rPr>
        <w:t>BMSW</w:t>
      </w:r>
      <w:r w:rsidRPr="00EA15CC">
        <w:rPr>
          <w:rFonts w:ascii="Arial" w:hAnsi="Arial" w:cs="Arial"/>
          <w:b/>
          <w:bCs/>
          <w:sz w:val="44"/>
          <w:szCs w:val="44"/>
        </w:rPr>
        <w:t xml:space="preserve"> </w:t>
      </w:r>
      <w:r w:rsidRPr="00EA15CC">
        <w:rPr>
          <w:b/>
          <w:sz w:val="32"/>
          <w:szCs w:val="32"/>
        </w:rPr>
        <w:t>_5105</w:t>
      </w:r>
      <w:r w:rsidRPr="00EA15CC">
        <w:rPr>
          <w:rFonts w:ascii="Arial" w:hAnsi="Arial" w:cs="Arial"/>
          <w:b/>
          <w:bCs/>
          <w:sz w:val="44"/>
          <w:szCs w:val="44"/>
        </w:rPr>
        <w:t xml:space="preserve"> </w:t>
      </w:r>
      <w:r w:rsidRPr="001B6B11">
        <w:rPr>
          <w:rFonts w:ascii="Arial" w:hAnsi="Arial" w:cs="Arial"/>
          <w:b/>
          <w:bCs/>
          <w:sz w:val="32"/>
          <w:szCs w:val="32"/>
        </w:rPr>
        <w:t xml:space="preserve">              </w:t>
      </w:r>
    </w:p>
    <w:p w14:paraId="3A90B876" w14:textId="77777777" w:rsidR="00EA15CC" w:rsidRPr="001B6B11" w:rsidRDefault="00EA15CC" w:rsidP="00EA15CC">
      <w:pPr>
        <w:spacing w:before="240"/>
        <w:jc w:val="center"/>
        <w:rPr>
          <w:rFonts w:ascii="Arial" w:hAnsi="Arial" w:cs="Arial"/>
          <w:b/>
          <w:bCs/>
          <w:sz w:val="52"/>
          <w:szCs w:val="52"/>
        </w:rPr>
      </w:pPr>
    </w:p>
    <w:p w14:paraId="5D015E88" w14:textId="77777777" w:rsidR="00EA15CC" w:rsidRPr="001B6B11" w:rsidRDefault="00EA15CC" w:rsidP="00EA15CC">
      <w:pPr>
        <w:spacing w:before="240"/>
        <w:rPr>
          <w:rFonts w:ascii="Arial" w:hAnsi="Arial" w:cs="Arial"/>
          <w:sz w:val="24"/>
          <w:szCs w:val="24"/>
        </w:rPr>
      </w:pPr>
    </w:p>
    <w:p w14:paraId="1894752E" w14:textId="3AADD7A5" w:rsidR="00EA15CC" w:rsidRDefault="00EA15CC" w:rsidP="00EA15CC">
      <w:pPr>
        <w:spacing w:before="240" w:line="360" w:lineRule="auto"/>
        <w:jc w:val="center"/>
        <w:rPr>
          <w:rFonts w:ascii="Arial" w:hAnsi="Arial" w:cs="Arial"/>
          <w:sz w:val="40"/>
          <w:szCs w:val="40"/>
        </w:rPr>
      </w:pPr>
      <w:r w:rsidRPr="001B6B11">
        <w:rPr>
          <w:rFonts w:ascii="Arial" w:hAnsi="Arial" w:cs="Arial"/>
          <w:sz w:val="40"/>
          <w:szCs w:val="40"/>
        </w:rPr>
        <w:t xml:space="preserve">Peolita Douglas- 1911615 </w:t>
      </w:r>
    </w:p>
    <w:p w14:paraId="3A36B4A0" w14:textId="5FBC363D" w:rsidR="00F6103A" w:rsidRDefault="00F6103A" w:rsidP="00EA15CC">
      <w:pPr>
        <w:spacing w:before="240" w:line="360" w:lineRule="auto"/>
        <w:jc w:val="center"/>
        <w:rPr>
          <w:rFonts w:ascii="Arial" w:hAnsi="Arial" w:cs="Arial"/>
          <w:sz w:val="40"/>
          <w:szCs w:val="40"/>
        </w:rPr>
      </w:pPr>
    </w:p>
    <w:p w14:paraId="5279B360" w14:textId="21E35553" w:rsidR="00F6103A" w:rsidRDefault="00F6103A" w:rsidP="00EA15CC">
      <w:pPr>
        <w:spacing w:before="240" w:line="360" w:lineRule="auto"/>
        <w:jc w:val="center"/>
        <w:rPr>
          <w:rFonts w:ascii="Arial" w:hAnsi="Arial" w:cs="Arial"/>
          <w:sz w:val="40"/>
          <w:szCs w:val="40"/>
        </w:rPr>
      </w:pPr>
    </w:p>
    <w:p w14:paraId="776725D2" w14:textId="4B22EBD0" w:rsidR="00F6103A" w:rsidRDefault="00F6103A" w:rsidP="00EA15CC">
      <w:pPr>
        <w:spacing w:before="240" w:line="360" w:lineRule="auto"/>
        <w:jc w:val="center"/>
        <w:rPr>
          <w:rFonts w:ascii="Arial" w:hAnsi="Arial" w:cs="Arial"/>
          <w:sz w:val="40"/>
          <w:szCs w:val="40"/>
        </w:rPr>
      </w:pPr>
    </w:p>
    <w:sdt>
      <w:sdtPr>
        <w:rPr>
          <w:rFonts w:asciiTheme="minorHAnsi" w:eastAsiaTheme="minorEastAsia" w:hAnsiTheme="minorHAnsi" w:cs="Times New Roman"/>
          <w:color w:val="auto"/>
          <w:sz w:val="22"/>
          <w:szCs w:val="22"/>
          <w:lang w:val="en-GB"/>
        </w:rPr>
        <w:id w:val="-552768067"/>
        <w:docPartObj>
          <w:docPartGallery w:val="Table of Contents"/>
          <w:docPartUnique/>
        </w:docPartObj>
      </w:sdtPr>
      <w:sdtEndPr>
        <w:rPr>
          <w:rFonts w:cstheme="minorBidi"/>
        </w:rPr>
      </w:sdtEndPr>
      <w:sdtContent>
        <w:p w14:paraId="2693441B" w14:textId="77777777" w:rsidR="00353205" w:rsidRDefault="00353205">
          <w:pPr>
            <w:pStyle w:val="TOCHeading"/>
            <w:rPr>
              <w:rFonts w:asciiTheme="minorHAnsi" w:eastAsiaTheme="minorEastAsia" w:hAnsiTheme="minorHAnsi" w:cs="Times New Roman"/>
              <w:color w:val="auto"/>
              <w:sz w:val="22"/>
              <w:szCs w:val="22"/>
            </w:rPr>
          </w:pPr>
        </w:p>
        <w:p w14:paraId="2F803979" w14:textId="77777777" w:rsidR="00353205" w:rsidRDefault="00353205">
          <w:pPr>
            <w:pStyle w:val="TOCHeading"/>
            <w:rPr>
              <w:rFonts w:asciiTheme="minorHAnsi" w:eastAsiaTheme="minorEastAsia" w:hAnsiTheme="minorHAnsi" w:cs="Times New Roman"/>
              <w:color w:val="auto"/>
              <w:sz w:val="22"/>
              <w:szCs w:val="22"/>
            </w:rPr>
          </w:pPr>
        </w:p>
        <w:p w14:paraId="35C3956A" w14:textId="550F82BD" w:rsidR="00F6103A" w:rsidRDefault="00F6103A">
          <w:pPr>
            <w:pStyle w:val="TOCHeading"/>
          </w:pPr>
          <w:r>
            <w:t>Table of Conten</w:t>
          </w:r>
          <w:r w:rsidR="002A57B9">
            <w:t>ts</w:t>
          </w:r>
        </w:p>
        <w:p w14:paraId="22CE07CB" w14:textId="2FAC04E5" w:rsidR="00676A89" w:rsidRPr="008C25D7" w:rsidRDefault="00712FB0" w:rsidP="00712FB0">
          <w:pPr>
            <w:pStyle w:val="TOC1"/>
            <w:numPr>
              <w:ilvl w:val="0"/>
              <w:numId w:val="0"/>
            </w:numPr>
          </w:pPr>
          <w:r>
            <w:t xml:space="preserve">1 </w:t>
          </w:r>
          <w:r w:rsidR="00D00517" w:rsidRPr="008C25D7">
            <w:t>Introduction</w:t>
          </w:r>
          <w:r w:rsidR="00EF419D" w:rsidRPr="008C25D7">
            <w:t>……………………………………</w:t>
          </w:r>
          <w:r w:rsidR="00BC2C92" w:rsidRPr="008C25D7">
            <w:t>……………………………………</w:t>
          </w:r>
          <w:r w:rsidR="004E1EDC">
            <w:t>…</w:t>
          </w:r>
          <w:r w:rsidR="0089691C">
            <w:t>……...</w:t>
          </w:r>
          <w:r w:rsidR="004E1EDC">
            <w:t>.</w:t>
          </w:r>
          <w:r w:rsidR="00BC2C92" w:rsidRPr="008C25D7">
            <w:t>Page 3</w:t>
          </w:r>
        </w:p>
        <w:p w14:paraId="4128E8AF" w14:textId="4226048C" w:rsidR="00D00517" w:rsidRPr="00F046A9" w:rsidRDefault="005D0424" w:rsidP="00D00517">
          <w:pPr>
            <w:pStyle w:val="TOC1"/>
            <w:numPr>
              <w:ilvl w:val="1"/>
              <w:numId w:val="12"/>
            </w:numPr>
          </w:pPr>
          <w:r w:rsidRPr="008C25D7">
            <w:t>Marks</w:t>
          </w:r>
          <w:r w:rsidR="00991C79">
            <w:t xml:space="preserve"> </w:t>
          </w:r>
          <w:r w:rsidR="004E1EDC">
            <w:t>&amp;</w:t>
          </w:r>
          <w:r w:rsidRPr="008C25D7">
            <w:t xml:space="preserve"> Spenc</w:t>
          </w:r>
          <w:r w:rsidR="00712FB0">
            <w:t>er</w:t>
          </w:r>
          <w:r w:rsidR="008C25D7" w:rsidRPr="008C25D7">
            <w:t>………………………………………………………………</w:t>
          </w:r>
          <w:r w:rsidR="00677DB6">
            <w:t>……</w:t>
          </w:r>
          <w:r w:rsidR="0089691C">
            <w:t>…....</w:t>
          </w:r>
          <w:r w:rsidR="00712FB0">
            <w:t>Page 3</w:t>
          </w:r>
        </w:p>
        <w:p w14:paraId="7FDB074D" w14:textId="49632157" w:rsidR="00F6103A" w:rsidRPr="008C25D7" w:rsidRDefault="00175ED8" w:rsidP="003C393A">
          <w:pPr>
            <w:pStyle w:val="TOC2"/>
            <w:numPr>
              <w:ilvl w:val="0"/>
              <w:numId w:val="12"/>
            </w:numPr>
            <w:rPr>
              <w:rFonts w:ascii="Arial" w:hAnsi="Arial" w:cs="Arial"/>
            </w:rPr>
          </w:pPr>
          <w:r w:rsidRPr="008C25D7">
            <w:rPr>
              <w:rFonts w:ascii="Arial" w:hAnsi="Arial" w:cs="Arial"/>
            </w:rPr>
            <w:t>Pestel</w:t>
          </w:r>
          <w:r w:rsidR="00B265D2">
            <w:rPr>
              <w:rFonts w:ascii="Arial" w:hAnsi="Arial" w:cs="Arial"/>
            </w:rPr>
            <w:t>……………………………………………………………</w:t>
          </w:r>
          <w:r w:rsidR="002E55CC">
            <w:rPr>
              <w:rFonts w:ascii="Arial" w:hAnsi="Arial" w:cs="Arial"/>
            </w:rPr>
            <w:t>…..</w:t>
          </w:r>
          <w:r w:rsidR="00B265D2">
            <w:rPr>
              <w:rFonts w:ascii="Arial" w:hAnsi="Arial" w:cs="Arial"/>
            </w:rPr>
            <w:t>.page 4-</w:t>
          </w:r>
          <w:r w:rsidR="00C92579">
            <w:rPr>
              <w:rFonts w:ascii="Arial" w:hAnsi="Arial" w:cs="Arial"/>
            </w:rPr>
            <w:t>14</w:t>
          </w:r>
        </w:p>
        <w:p w14:paraId="10B4128E" w14:textId="39506AE9" w:rsidR="00F6103A" w:rsidRPr="008C25D7" w:rsidRDefault="003C393A" w:rsidP="00B265D2">
          <w:pPr>
            <w:pStyle w:val="TOC3"/>
            <w:ind w:left="0"/>
            <w:rPr>
              <w:rFonts w:ascii="Arial" w:hAnsi="Arial" w:cs="Arial"/>
            </w:rPr>
          </w:pPr>
          <w:r>
            <w:rPr>
              <w:rFonts w:ascii="Arial" w:hAnsi="Arial" w:cs="Arial"/>
            </w:rPr>
            <w:t xml:space="preserve">3    </w:t>
          </w:r>
          <w:r w:rsidR="00175ED8" w:rsidRPr="008C25D7">
            <w:rPr>
              <w:rFonts w:ascii="Arial" w:hAnsi="Arial" w:cs="Arial"/>
            </w:rPr>
            <w:t>Cultural Web</w:t>
          </w:r>
          <w:r>
            <w:rPr>
              <w:rFonts w:ascii="Arial" w:hAnsi="Arial" w:cs="Arial"/>
            </w:rPr>
            <w:t>……………………………………………………</w:t>
          </w:r>
          <w:r w:rsidR="002E55CC">
            <w:rPr>
              <w:rFonts w:ascii="Arial" w:hAnsi="Arial" w:cs="Arial"/>
            </w:rPr>
            <w:t>……</w:t>
          </w:r>
          <w:r>
            <w:rPr>
              <w:rFonts w:ascii="Arial" w:hAnsi="Arial" w:cs="Arial"/>
            </w:rPr>
            <w:t>page 1</w:t>
          </w:r>
          <w:r w:rsidR="00C92579">
            <w:rPr>
              <w:rFonts w:ascii="Arial" w:hAnsi="Arial" w:cs="Arial"/>
            </w:rPr>
            <w:t>5</w:t>
          </w:r>
        </w:p>
        <w:p w14:paraId="06B62ED2" w14:textId="5D30AF7A" w:rsidR="000621F7" w:rsidRDefault="0064591A" w:rsidP="005E09F5">
          <w:pPr>
            <w:rPr>
              <w:rFonts w:ascii="Arial" w:hAnsi="Arial" w:cs="Arial"/>
              <w:lang w:val="en-US"/>
            </w:rPr>
          </w:pPr>
          <w:r w:rsidRPr="008C25D7">
            <w:rPr>
              <w:rFonts w:ascii="Arial" w:hAnsi="Arial" w:cs="Arial"/>
              <w:lang w:val="en-US"/>
            </w:rPr>
            <w:t xml:space="preserve">3.1 Rituals and Routines </w:t>
          </w:r>
          <w:r w:rsidR="00AF19D4" w:rsidRPr="008C25D7">
            <w:rPr>
              <w:rFonts w:ascii="Arial" w:hAnsi="Arial" w:cs="Arial"/>
              <w:lang w:val="en-US"/>
            </w:rPr>
            <w:t>……………………………</w:t>
          </w:r>
          <w:r w:rsidR="005E09F5">
            <w:rPr>
              <w:rFonts w:ascii="Arial" w:hAnsi="Arial" w:cs="Arial"/>
              <w:lang w:val="en-US"/>
            </w:rPr>
            <w:t>………</w:t>
          </w:r>
          <w:r w:rsidR="00315432">
            <w:rPr>
              <w:rFonts w:ascii="Arial" w:hAnsi="Arial" w:cs="Arial"/>
              <w:lang w:val="en-US"/>
            </w:rPr>
            <w:t>………..</w:t>
          </w:r>
          <w:r w:rsidR="002E55CC">
            <w:rPr>
              <w:rFonts w:ascii="Arial" w:hAnsi="Arial" w:cs="Arial"/>
              <w:lang w:val="en-US"/>
            </w:rPr>
            <w:t xml:space="preserve">    </w:t>
          </w:r>
          <w:r w:rsidR="00315432">
            <w:rPr>
              <w:rFonts w:ascii="Arial" w:hAnsi="Arial" w:cs="Arial"/>
              <w:lang w:val="en-US"/>
            </w:rPr>
            <w:t>.</w:t>
          </w:r>
          <w:r w:rsidR="005E09F5">
            <w:rPr>
              <w:rFonts w:ascii="Arial" w:hAnsi="Arial" w:cs="Arial"/>
              <w:lang w:val="en-US"/>
            </w:rPr>
            <w:t xml:space="preserve">page </w:t>
          </w:r>
        </w:p>
        <w:p w14:paraId="76E4D661" w14:textId="5069922D" w:rsidR="00F6103A" w:rsidRPr="005E09F5" w:rsidRDefault="000621F7" w:rsidP="005E09F5">
          <w:pPr>
            <w:rPr>
              <w:rFonts w:ascii="Arial" w:hAnsi="Arial" w:cs="Arial"/>
              <w:lang w:val="en-US"/>
            </w:rPr>
          </w:pPr>
          <w:r>
            <w:rPr>
              <w:rFonts w:ascii="Arial" w:hAnsi="Arial" w:cs="Arial"/>
              <w:lang w:val="en-US"/>
            </w:rPr>
            <w:t xml:space="preserve">4    Conclusions and Recommendation……………………………page </w:t>
          </w:r>
        </w:p>
      </w:sdtContent>
    </w:sdt>
    <w:p w14:paraId="15BD7497" w14:textId="70117531" w:rsidR="00F6103A" w:rsidRDefault="00F6103A" w:rsidP="00F6103A">
      <w:pPr>
        <w:pStyle w:val="NoSpacing"/>
      </w:pPr>
    </w:p>
    <w:p w14:paraId="68C9C538" w14:textId="1F9FEF41" w:rsidR="00F6103A" w:rsidRDefault="00F6103A" w:rsidP="00F6103A">
      <w:pPr>
        <w:pStyle w:val="NoSpacing"/>
      </w:pPr>
    </w:p>
    <w:p w14:paraId="29B4F7A1" w14:textId="1E8CA5F8" w:rsidR="00F6103A" w:rsidRDefault="00F6103A" w:rsidP="00F6103A">
      <w:pPr>
        <w:pStyle w:val="NoSpacing"/>
      </w:pPr>
    </w:p>
    <w:p w14:paraId="14C7E3B4" w14:textId="5377243D" w:rsidR="00F6103A" w:rsidRDefault="00F6103A" w:rsidP="00F6103A">
      <w:pPr>
        <w:pStyle w:val="NoSpacing"/>
      </w:pPr>
    </w:p>
    <w:p w14:paraId="1CB62CAD" w14:textId="13DCADA3" w:rsidR="00F6103A" w:rsidRDefault="00F6103A" w:rsidP="00F6103A">
      <w:pPr>
        <w:pStyle w:val="NoSpacing"/>
      </w:pPr>
    </w:p>
    <w:p w14:paraId="13FDEFF4" w14:textId="0FEB1DCA" w:rsidR="00F6103A" w:rsidRDefault="00F6103A" w:rsidP="00F6103A">
      <w:pPr>
        <w:pStyle w:val="NoSpacing"/>
      </w:pPr>
    </w:p>
    <w:p w14:paraId="49E2800F" w14:textId="1157A9B3" w:rsidR="00F6103A" w:rsidRDefault="00F6103A" w:rsidP="00F6103A">
      <w:pPr>
        <w:pStyle w:val="NoSpacing"/>
      </w:pPr>
    </w:p>
    <w:p w14:paraId="6B16013B" w14:textId="463A2008" w:rsidR="00F6103A" w:rsidRDefault="00F6103A" w:rsidP="00F6103A">
      <w:pPr>
        <w:pStyle w:val="NoSpacing"/>
      </w:pPr>
    </w:p>
    <w:p w14:paraId="3EEBA674" w14:textId="715D77EB" w:rsidR="00F6103A" w:rsidRDefault="00F6103A" w:rsidP="00F6103A">
      <w:pPr>
        <w:pStyle w:val="NoSpacing"/>
      </w:pPr>
    </w:p>
    <w:p w14:paraId="29CE7306" w14:textId="701F825F" w:rsidR="00F6103A" w:rsidRDefault="00F6103A" w:rsidP="00F6103A">
      <w:pPr>
        <w:pStyle w:val="NoSpacing"/>
      </w:pPr>
    </w:p>
    <w:p w14:paraId="03D96483" w14:textId="45F19B94" w:rsidR="00F6103A" w:rsidRDefault="00F6103A" w:rsidP="00F6103A">
      <w:pPr>
        <w:pStyle w:val="NoSpacing"/>
      </w:pPr>
    </w:p>
    <w:p w14:paraId="60EA5A20" w14:textId="199063E8" w:rsidR="00F6103A" w:rsidRDefault="00F6103A" w:rsidP="00F6103A">
      <w:pPr>
        <w:pStyle w:val="NoSpacing"/>
      </w:pPr>
    </w:p>
    <w:p w14:paraId="53556C6F" w14:textId="0F2DBE29" w:rsidR="00F6103A" w:rsidRDefault="00F6103A" w:rsidP="00F6103A">
      <w:pPr>
        <w:pStyle w:val="NoSpacing"/>
      </w:pPr>
    </w:p>
    <w:p w14:paraId="68E4EA95" w14:textId="31083F1B" w:rsidR="00F6103A" w:rsidRDefault="00F6103A" w:rsidP="00F6103A">
      <w:pPr>
        <w:pStyle w:val="NoSpacing"/>
      </w:pPr>
    </w:p>
    <w:p w14:paraId="2469B4A5" w14:textId="0643DC83" w:rsidR="00F6103A" w:rsidRDefault="00F6103A" w:rsidP="00F6103A">
      <w:pPr>
        <w:pStyle w:val="NoSpacing"/>
      </w:pPr>
    </w:p>
    <w:p w14:paraId="746F3466" w14:textId="693A30B4" w:rsidR="00F6103A" w:rsidRDefault="00F6103A" w:rsidP="00F6103A">
      <w:pPr>
        <w:pStyle w:val="NoSpacing"/>
      </w:pPr>
    </w:p>
    <w:p w14:paraId="0F51302D" w14:textId="38B1DDB4" w:rsidR="00F6103A" w:rsidRDefault="00F6103A" w:rsidP="00F6103A">
      <w:pPr>
        <w:pStyle w:val="NoSpacing"/>
      </w:pPr>
    </w:p>
    <w:p w14:paraId="04CABA27" w14:textId="7599C1E7" w:rsidR="00182B65" w:rsidRDefault="00182B65" w:rsidP="00182B65">
      <w:pPr>
        <w:pStyle w:val="ListParagraph"/>
      </w:pPr>
    </w:p>
    <w:p w14:paraId="26B0A970" w14:textId="62610487" w:rsidR="00E90F39" w:rsidRDefault="00E90F39" w:rsidP="00182B65">
      <w:pPr>
        <w:pStyle w:val="ListParagraph"/>
      </w:pPr>
    </w:p>
    <w:p w14:paraId="3EF79CE3" w14:textId="3C4A953E" w:rsidR="00E90F39" w:rsidRDefault="00E90F39" w:rsidP="00182B65">
      <w:pPr>
        <w:pStyle w:val="ListParagraph"/>
      </w:pPr>
    </w:p>
    <w:p w14:paraId="144C5121" w14:textId="4ED11E27" w:rsidR="00E90F39" w:rsidRDefault="00E90F39" w:rsidP="00182B65">
      <w:pPr>
        <w:pStyle w:val="ListParagraph"/>
      </w:pPr>
    </w:p>
    <w:p w14:paraId="477E9CBA" w14:textId="5F4F6E40" w:rsidR="00E90F39" w:rsidRDefault="00E90F39" w:rsidP="00182B65">
      <w:pPr>
        <w:pStyle w:val="ListParagraph"/>
      </w:pPr>
    </w:p>
    <w:p w14:paraId="05456F8F" w14:textId="53D5806A" w:rsidR="00E90F39" w:rsidRDefault="00E90F39" w:rsidP="00182B65">
      <w:pPr>
        <w:pStyle w:val="ListParagraph"/>
      </w:pPr>
    </w:p>
    <w:p w14:paraId="40AC3694" w14:textId="29B69DF7" w:rsidR="00E90F39" w:rsidRDefault="00E90F39" w:rsidP="00182B65">
      <w:pPr>
        <w:pStyle w:val="ListParagraph"/>
      </w:pPr>
    </w:p>
    <w:p w14:paraId="5DD6CA2C" w14:textId="1416D1BA" w:rsidR="00E90F39" w:rsidRDefault="00E90F39" w:rsidP="00182B65">
      <w:pPr>
        <w:pStyle w:val="ListParagraph"/>
      </w:pPr>
    </w:p>
    <w:p w14:paraId="4A789AF2" w14:textId="0FDD0F9B" w:rsidR="00E90F39" w:rsidRDefault="00E90F39" w:rsidP="00182B65">
      <w:pPr>
        <w:pStyle w:val="ListParagraph"/>
      </w:pPr>
    </w:p>
    <w:p w14:paraId="2EAC710C" w14:textId="287994A1" w:rsidR="00E90F39" w:rsidRDefault="00E90F39" w:rsidP="00182B65">
      <w:pPr>
        <w:pStyle w:val="ListParagraph"/>
      </w:pPr>
    </w:p>
    <w:p w14:paraId="5B47B1F6" w14:textId="68832386" w:rsidR="00E90F39" w:rsidRDefault="00E90F39" w:rsidP="00182B65">
      <w:pPr>
        <w:pStyle w:val="ListParagraph"/>
      </w:pPr>
    </w:p>
    <w:p w14:paraId="09F6C0DF" w14:textId="5A51E1C8" w:rsidR="00E90F39" w:rsidRDefault="00E90F39" w:rsidP="00182B65">
      <w:pPr>
        <w:pStyle w:val="ListParagraph"/>
      </w:pPr>
    </w:p>
    <w:p w14:paraId="124FAD65" w14:textId="77777777" w:rsidR="00E90F39" w:rsidRDefault="00E90F39" w:rsidP="00182B65">
      <w:pPr>
        <w:pStyle w:val="ListParagraph"/>
      </w:pPr>
    </w:p>
    <w:p w14:paraId="1CA79B6D" w14:textId="5FF04167" w:rsidR="00EF419D" w:rsidRDefault="00EF419D" w:rsidP="00EF419D">
      <w:pPr>
        <w:pStyle w:val="NoSpacing"/>
        <w:spacing w:line="360" w:lineRule="auto"/>
        <w:rPr>
          <w:rFonts w:ascii="Arial" w:hAnsi="Arial" w:cs="Arial"/>
          <w:b/>
          <w:bCs/>
          <w:sz w:val="24"/>
          <w:szCs w:val="24"/>
          <w:u w:val="single"/>
        </w:rPr>
      </w:pPr>
    </w:p>
    <w:p w14:paraId="245AC6DD" w14:textId="5668F394" w:rsidR="00FD2A94" w:rsidRDefault="00FD2A94" w:rsidP="00EF419D">
      <w:pPr>
        <w:pStyle w:val="NoSpacing"/>
        <w:spacing w:line="360" w:lineRule="auto"/>
        <w:rPr>
          <w:rFonts w:ascii="Arial" w:hAnsi="Arial" w:cs="Arial"/>
          <w:b/>
          <w:bCs/>
          <w:sz w:val="24"/>
          <w:szCs w:val="24"/>
          <w:u w:val="single"/>
        </w:rPr>
      </w:pPr>
    </w:p>
    <w:p w14:paraId="13555FFE" w14:textId="77777777" w:rsidR="00980E57" w:rsidRPr="00EF419D" w:rsidRDefault="00980E57" w:rsidP="00EF419D">
      <w:pPr>
        <w:pStyle w:val="NoSpacing"/>
        <w:spacing w:line="360" w:lineRule="auto"/>
        <w:rPr>
          <w:rFonts w:ascii="Arial" w:hAnsi="Arial" w:cs="Arial"/>
          <w:sz w:val="24"/>
          <w:szCs w:val="24"/>
        </w:rPr>
      </w:pPr>
    </w:p>
    <w:p w14:paraId="341B331D" w14:textId="318FE3E4" w:rsidR="00D34DE4" w:rsidRPr="006E51BC" w:rsidRDefault="002B25C3" w:rsidP="00EF419D">
      <w:pPr>
        <w:pStyle w:val="NoSpacing"/>
        <w:spacing w:line="360" w:lineRule="auto"/>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00EF1669">
        <w:rPr>
          <w:rFonts w:ascii="Arial" w:hAnsi="Arial" w:cs="Arial"/>
          <w:b/>
          <w:bCs/>
          <w:color w:val="000000" w:themeColor="text1"/>
          <w:sz w:val="24"/>
          <w:szCs w:val="24"/>
        </w:rPr>
        <w:t xml:space="preserve">              </w:t>
      </w:r>
      <w:r w:rsidR="00D34DE4" w:rsidRPr="006E51BC">
        <w:rPr>
          <w:rFonts w:ascii="Arial" w:hAnsi="Arial" w:cs="Arial"/>
          <w:b/>
          <w:bCs/>
          <w:color w:val="000000" w:themeColor="text1"/>
          <w:sz w:val="24"/>
          <w:szCs w:val="24"/>
        </w:rPr>
        <w:t>I</w:t>
      </w:r>
      <w:r w:rsidR="006E51BC" w:rsidRPr="006E51BC">
        <w:rPr>
          <w:rFonts w:ascii="Arial" w:hAnsi="Arial" w:cs="Arial"/>
          <w:b/>
          <w:bCs/>
          <w:color w:val="000000" w:themeColor="text1"/>
          <w:sz w:val="24"/>
          <w:szCs w:val="24"/>
        </w:rPr>
        <w:t>ntroduction</w:t>
      </w:r>
    </w:p>
    <w:p w14:paraId="3B68D4B3" w14:textId="1284B57B" w:rsidR="003740A2" w:rsidRDefault="004423B8" w:rsidP="00EF419D">
      <w:pPr>
        <w:pStyle w:val="NoSpacing"/>
        <w:spacing w:line="360" w:lineRule="auto"/>
        <w:rPr>
          <w:rFonts w:ascii="Arial" w:hAnsi="Arial" w:cs="Arial"/>
          <w:sz w:val="24"/>
          <w:szCs w:val="24"/>
        </w:rPr>
      </w:pPr>
      <w:r w:rsidRPr="00EF419D">
        <w:rPr>
          <w:rFonts w:ascii="Arial" w:hAnsi="Arial" w:cs="Arial"/>
          <w:sz w:val="24"/>
          <w:szCs w:val="24"/>
        </w:rPr>
        <w:lastRenderedPageBreak/>
        <w:t xml:space="preserve">In this report will be </w:t>
      </w:r>
      <w:r w:rsidR="00D66FBA" w:rsidRPr="00EF419D">
        <w:rPr>
          <w:rFonts w:ascii="Arial" w:hAnsi="Arial" w:cs="Arial"/>
          <w:sz w:val="24"/>
          <w:szCs w:val="24"/>
        </w:rPr>
        <w:t>an</w:t>
      </w:r>
      <w:r w:rsidR="001521F0" w:rsidRPr="00EF419D">
        <w:rPr>
          <w:rFonts w:ascii="Arial" w:hAnsi="Arial" w:cs="Arial"/>
          <w:sz w:val="24"/>
          <w:szCs w:val="24"/>
        </w:rPr>
        <w:t xml:space="preserve"> analytical tool Pestel</w:t>
      </w:r>
      <w:r w:rsidR="00055119" w:rsidRPr="00EF419D">
        <w:rPr>
          <w:rFonts w:ascii="Arial" w:hAnsi="Arial" w:cs="Arial"/>
          <w:sz w:val="24"/>
          <w:szCs w:val="24"/>
        </w:rPr>
        <w:t xml:space="preserve"> along with</w:t>
      </w:r>
      <w:r w:rsidR="001521F0" w:rsidRPr="00EF419D">
        <w:rPr>
          <w:rFonts w:ascii="Arial" w:hAnsi="Arial" w:cs="Arial"/>
          <w:sz w:val="24"/>
          <w:szCs w:val="24"/>
        </w:rPr>
        <w:t xml:space="preserve"> Cultural Web showing</w:t>
      </w:r>
      <w:r w:rsidR="00BC2C92">
        <w:rPr>
          <w:rFonts w:ascii="Arial" w:hAnsi="Arial" w:cs="Arial"/>
          <w:sz w:val="24"/>
          <w:szCs w:val="24"/>
        </w:rPr>
        <w:t xml:space="preserve"> </w:t>
      </w:r>
      <w:r w:rsidR="001521F0" w:rsidRPr="00EF419D">
        <w:rPr>
          <w:rFonts w:ascii="Arial" w:hAnsi="Arial" w:cs="Arial"/>
          <w:sz w:val="24"/>
          <w:szCs w:val="24"/>
        </w:rPr>
        <w:t xml:space="preserve">outcomes of Marks </w:t>
      </w:r>
      <w:r w:rsidR="00B852DC" w:rsidRPr="00EF419D">
        <w:rPr>
          <w:rFonts w:ascii="Arial" w:hAnsi="Arial" w:cs="Arial"/>
          <w:sz w:val="24"/>
          <w:szCs w:val="24"/>
        </w:rPr>
        <w:t>&amp;</w:t>
      </w:r>
      <w:r w:rsidR="001521F0" w:rsidRPr="00EF419D">
        <w:rPr>
          <w:rFonts w:ascii="Arial" w:hAnsi="Arial" w:cs="Arial"/>
          <w:sz w:val="24"/>
          <w:szCs w:val="24"/>
        </w:rPr>
        <w:t xml:space="preserve"> Spencer.</w:t>
      </w:r>
    </w:p>
    <w:p w14:paraId="72554E31" w14:textId="4D38437E" w:rsidR="00072A82" w:rsidRPr="00EF419D" w:rsidRDefault="00072A82" w:rsidP="00EF419D">
      <w:pPr>
        <w:pStyle w:val="NoSpacing"/>
        <w:spacing w:line="360" w:lineRule="auto"/>
        <w:rPr>
          <w:rFonts w:ascii="Arial" w:hAnsi="Arial" w:cs="Arial"/>
          <w:sz w:val="24"/>
          <w:szCs w:val="24"/>
        </w:rPr>
      </w:pPr>
      <w:r>
        <w:rPr>
          <w:rFonts w:ascii="Arial" w:hAnsi="Arial" w:cs="Arial"/>
          <w:sz w:val="24"/>
          <w:szCs w:val="24"/>
        </w:rPr>
        <w:t xml:space="preserve">During this </w:t>
      </w:r>
      <w:r w:rsidR="00072EEF">
        <w:rPr>
          <w:rFonts w:ascii="Arial" w:hAnsi="Arial" w:cs="Arial"/>
          <w:sz w:val="24"/>
          <w:szCs w:val="24"/>
        </w:rPr>
        <w:t>report will</w:t>
      </w:r>
      <w:r w:rsidR="003A2307">
        <w:rPr>
          <w:rFonts w:ascii="Arial" w:hAnsi="Arial" w:cs="Arial"/>
          <w:sz w:val="24"/>
          <w:szCs w:val="24"/>
        </w:rPr>
        <w:t xml:space="preserve"> be</w:t>
      </w:r>
      <w:r w:rsidR="001F7FB7">
        <w:rPr>
          <w:rFonts w:ascii="Arial" w:hAnsi="Arial" w:cs="Arial"/>
          <w:sz w:val="24"/>
          <w:szCs w:val="24"/>
        </w:rPr>
        <w:t xml:space="preserve"> a</w:t>
      </w:r>
      <w:r w:rsidR="003A2307">
        <w:rPr>
          <w:rFonts w:ascii="Arial" w:hAnsi="Arial" w:cs="Arial"/>
          <w:sz w:val="24"/>
          <w:szCs w:val="24"/>
        </w:rPr>
        <w:t xml:space="preserve"> overlooking what Marks &amp; Spencer represent, along with their values </w:t>
      </w:r>
      <w:r w:rsidR="001102DD">
        <w:rPr>
          <w:rFonts w:ascii="Arial" w:hAnsi="Arial" w:cs="Arial"/>
          <w:sz w:val="24"/>
          <w:szCs w:val="24"/>
        </w:rPr>
        <w:t>within the workplace</w:t>
      </w:r>
      <w:r w:rsidR="00B02992">
        <w:rPr>
          <w:rFonts w:ascii="Arial" w:hAnsi="Arial" w:cs="Arial"/>
          <w:sz w:val="24"/>
          <w:szCs w:val="24"/>
        </w:rPr>
        <w:t xml:space="preserve"> and their customers</w:t>
      </w:r>
      <w:r w:rsidR="001F7FB7">
        <w:rPr>
          <w:rFonts w:ascii="Arial" w:hAnsi="Arial" w:cs="Arial"/>
          <w:sz w:val="24"/>
          <w:szCs w:val="24"/>
        </w:rPr>
        <w:t xml:space="preserve"> relations.</w:t>
      </w:r>
      <w:r w:rsidR="00B02992">
        <w:rPr>
          <w:rFonts w:ascii="Arial" w:hAnsi="Arial" w:cs="Arial"/>
          <w:sz w:val="24"/>
          <w:szCs w:val="24"/>
        </w:rPr>
        <w:t xml:space="preserve"> </w:t>
      </w:r>
    </w:p>
    <w:p w14:paraId="185BFDA2" w14:textId="089C1C8C" w:rsidR="003740A2" w:rsidRPr="00EF419D" w:rsidRDefault="007D3796" w:rsidP="00EF419D">
      <w:pPr>
        <w:pStyle w:val="NoSpacing"/>
        <w:spacing w:line="360" w:lineRule="auto"/>
        <w:rPr>
          <w:rFonts w:ascii="Arial" w:hAnsi="Arial" w:cs="Arial"/>
          <w:sz w:val="24"/>
          <w:szCs w:val="24"/>
        </w:rPr>
      </w:pPr>
      <w:r w:rsidRPr="00EF419D">
        <w:rPr>
          <w:rFonts w:ascii="Arial" w:hAnsi="Arial" w:cs="Arial"/>
          <w:sz w:val="24"/>
          <w:szCs w:val="24"/>
        </w:rPr>
        <w:t xml:space="preserve">The Pestel is to measure the external factors of the environmental affect, of Marks </w:t>
      </w:r>
      <w:r w:rsidR="00B852DC" w:rsidRPr="00EF419D">
        <w:rPr>
          <w:rFonts w:ascii="Arial" w:hAnsi="Arial" w:cs="Arial"/>
          <w:sz w:val="24"/>
          <w:szCs w:val="24"/>
        </w:rPr>
        <w:t>&amp;</w:t>
      </w:r>
      <w:r w:rsidRPr="00EF419D">
        <w:rPr>
          <w:rFonts w:ascii="Arial" w:hAnsi="Arial" w:cs="Arial"/>
          <w:sz w:val="24"/>
          <w:szCs w:val="24"/>
        </w:rPr>
        <w:t xml:space="preserve"> Spencer. </w:t>
      </w:r>
      <w:r w:rsidR="003740A2" w:rsidRPr="00EF419D">
        <w:rPr>
          <w:rFonts w:ascii="Arial" w:hAnsi="Arial" w:cs="Arial"/>
          <w:sz w:val="24"/>
          <w:szCs w:val="24"/>
        </w:rPr>
        <w:t xml:space="preserve">A Pestel analysis which will portray how the environmental changes affect the business at Marks &amp; Spencer’s. </w:t>
      </w:r>
    </w:p>
    <w:p w14:paraId="48AB1853" w14:textId="1C1DFC81" w:rsidR="006E4C40" w:rsidRPr="00EF419D" w:rsidRDefault="006E4C40" w:rsidP="00EF419D">
      <w:pPr>
        <w:pStyle w:val="NoSpacing"/>
        <w:spacing w:line="360" w:lineRule="auto"/>
        <w:rPr>
          <w:rFonts w:ascii="Arial" w:hAnsi="Arial" w:cs="Arial"/>
          <w:sz w:val="24"/>
          <w:szCs w:val="24"/>
        </w:rPr>
      </w:pPr>
      <w:r w:rsidRPr="00EF419D">
        <w:rPr>
          <w:rFonts w:ascii="Arial" w:hAnsi="Arial" w:cs="Arial"/>
          <w:sz w:val="24"/>
          <w:szCs w:val="24"/>
        </w:rPr>
        <w:t>A Cultural web is a tool used to show the culture of the organisation which can help you see and understand the different influences that affect companies. (Johnson and Scholes, 2021).</w:t>
      </w:r>
    </w:p>
    <w:p w14:paraId="6E768AA7" w14:textId="0C923E2B" w:rsidR="00451FFD" w:rsidRPr="00EF419D" w:rsidRDefault="006E4C40" w:rsidP="00EF419D">
      <w:pPr>
        <w:pStyle w:val="NoSpacing"/>
        <w:spacing w:line="360" w:lineRule="auto"/>
        <w:rPr>
          <w:rFonts w:ascii="Arial" w:hAnsi="Arial" w:cs="Arial"/>
          <w:sz w:val="24"/>
          <w:szCs w:val="24"/>
        </w:rPr>
      </w:pPr>
      <w:r w:rsidRPr="00EF419D">
        <w:rPr>
          <w:rFonts w:ascii="Arial" w:hAnsi="Arial" w:cs="Arial"/>
          <w:sz w:val="24"/>
          <w:szCs w:val="24"/>
        </w:rPr>
        <w:t xml:space="preserve">The six influences in a cultural web </w:t>
      </w:r>
      <w:r w:rsidR="008237E8" w:rsidRPr="00EF419D">
        <w:rPr>
          <w:rFonts w:ascii="Arial" w:hAnsi="Arial" w:cs="Arial"/>
          <w:sz w:val="24"/>
          <w:szCs w:val="24"/>
        </w:rPr>
        <w:t>are</w:t>
      </w:r>
      <w:r w:rsidRPr="00EF419D">
        <w:rPr>
          <w:rFonts w:ascii="Arial" w:hAnsi="Arial" w:cs="Arial"/>
          <w:sz w:val="24"/>
          <w:szCs w:val="24"/>
        </w:rPr>
        <w:t xml:space="preserve"> Stories, Symbols, Rituals and routines, Power structures, Control system and Organisational structures.</w:t>
      </w:r>
      <w:r w:rsidR="00324235" w:rsidRPr="00EF419D">
        <w:rPr>
          <w:rFonts w:ascii="Arial" w:hAnsi="Arial" w:cs="Arial"/>
          <w:sz w:val="24"/>
          <w:szCs w:val="24"/>
        </w:rPr>
        <w:t xml:space="preserve"> Some of these</w:t>
      </w:r>
      <w:r w:rsidR="009F334B">
        <w:rPr>
          <w:rFonts w:ascii="Arial" w:hAnsi="Arial" w:cs="Arial"/>
          <w:sz w:val="24"/>
          <w:szCs w:val="24"/>
        </w:rPr>
        <w:t xml:space="preserve"> elements </w:t>
      </w:r>
      <w:r w:rsidRPr="00EF419D">
        <w:rPr>
          <w:rFonts w:ascii="Arial" w:hAnsi="Arial" w:cs="Arial"/>
          <w:sz w:val="24"/>
          <w:szCs w:val="24"/>
        </w:rPr>
        <w:t xml:space="preserve">will be explained within Marks </w:t>
      </w:r>
      <w:r w:rsidR="009F334B">
        <w:rPr>
          <w:rFonts w:ascii="Arial" w:hAnsi="Arial" w:cs="Arial"/>
          <w:sz w:val="24"/>
          <w:szCs w:val="24"/>
        </w:rPr>
        <w:t xml:space="preserve">&amp; </w:t>
      </w:r>
      <w:r w:rsidRPr="00EF419D">
        <w:rPr>
          <w:rFonts w:ascii="Arial" w:hAnsi="Arial" w:cs="Arial"/>
          <w:sz w:val="24"/>
          <w:szCs w:val="24"/>
        </w:rPr>
        <w:t>Spencer</w:t>
      </w:r>
      <w:r w:rsidR="00324235" w:rsidRPr="00EF419D">
        <w:rPr>
          <w:rFonts w:ascii="Arial" w:hAnsi="Arial" w:cs="Arial"/>
          <w:sz w:val="24"/>
          <w:szCs w:val="24"/>
        </w:rPr>
        <w:t>.</w:t>
      </w:r>
    </w:p>
    <w:p w14:paraId="0BDAD7F5" w14:textId="7406D62D" w:rsidR="00072EEF" w:rsidRDefault="0074396E" w:rsidP="00EF419D">
      <w:pPr>
        <w:pStyle w:val="NoSpacing"/>
        <w:spacing w:line="360" w:lineRule="auto"/>
        <w:rPr>
          <w:rFonts w:ascii="Arial" w:hAnsi="Arial" w:cs="Arial"/>
          <w:sz w:val="24"/>
          <w:szCs w:val="24"/>
        </w:rPr>
      </w:pPr>
      <w:r w:rsidRPr="00EF419D">
        <w:rPr>
          <w:rFonts w:ascii="Arial" w:hAnsi="Arial" w:cs="Arial"/>
          <w:sz w:val="24"/>
          <w:szCs w:val="24"/>
        </w:rPr>
        <w:t>In this report</w:t>
      </w:r>
      <w:r w:rsidR="002B67F4">
        <w:rPr>
          <w:rFonts w:ascii="Arial" w:hAnsi="Arial" w:cs="Arial"/>
          <w:sz w:val="24"/>
          <w:szCs w:val="24"/>
        </w:rPr>
        <w:t xml:space="preserve"> it </w:t>
      </w:r>
      <w:r w:rsidRPr="00EF419D">
        <w:rPr>
          <w:rFonts w:ascii="Arial" w:hAnsi="Arial" w:cs="Arial"/>
          <w:sz w:val="24"/>
          <w:szCs w:val="24"/>
        </w:rPr>
        <w:t>will be explaining the ethical dilemmas</w:t>
      </w:r>
      <w:r w:rsidR="003772FD" w:rsidRPr="00EF419D">
        <w:rPr>
          <w:rFonts w:ascii="Arial" w:hAnsi="Arial" w:cs="Arial"/>
          <w:sz w:val="24"/>
          <w:szCs w:val="24"/>
        </w:rPr>
        <w:t xml:space="preserve"> faced while working at Marks </w:t>
      </w:r>
      <w:r w:rsidR="00B852DC" w:rsidRPr="00EF419D">
        <w:rPr>
          <w:rFonts w:ascii="Arial" w:hAnsi="Arial" w:cs="Arial"/>
          <w:sz w:val="24"/>
          <w:szCs w:val="24"/>
        </w:rPr>
        <w:t>&amp;</w:t>
      </w:r>
      <w:r w:rsidR="003772FD" w:rsidRPr="00EF419D">
        <w:rPr>
          <w:rFonts w:ascii="Arial" w:hAnsi="Arial" w:cs="Arial"/>
          <w:sz w:val="24"/>
          <w:szCs w:val="24"/>
        </w:rPr>
        <w:t xml:space="preserve"> Spencer</w:t>
      </w:r>
      <w:r w:rsidR="00D179F0">
        <w:rPr>
          <w:rFonts w:ascii="Arial" w:hAnsi="Arial" w:cs="Arial"/>
          <w:sz w:val="24"/>
          <w:szCs w:val="24"/>
        </w:rPr>
        <w:t>.</w:t>
      </w:r>
    </w:p>
    <w:p w14:paraId="7B56188B" w14:textId="4223D8A7" w:rsidR="00201696" w:rsidRPr="00072EEF" w:rsidRDefault="00621415" w:rsidP="00201696">
      <w:pPr>
        <w:pStyle w:val="NoSpacing"/>
        <w:spacing w:line="360" w:lineRule="auto"/>
        <w:rPr>
          <w:rFonts w:ascii="Arial" w:hAnsi="Arial" w:cs="Arial"/>
          <w:sz w:val="24"/>
          <w:szCs w:val="24"/>
        </w:rPr>
      </w:pPr>
      <w:r w:rsidRPr="00EF419D">
        <w:rPr>
          <w:rFonts w:ascii="Arial" w:hAnsi="Arial" w:cs="Arial"/>
          <w:sz w:val="24"/>
          <w:szCs w:val="24"/>
        </w:rPr>
        <w:t xml:space="preserve"> An ethical dilemma is wh</w:t>
      </w:r>
      <w:r w:rsidR="00923422" w:rsidRPr="00EF419D">
        <w:rPr>
          <w:rFonts w:ascii="Arial" w:hAnsi="Arial" w:cs="Arial"/>
          <w:sz w:val="24"/>
          <w:szCs w:val="24"/>
        </w:rPr>
        <w:t xml:space="preserve">en you have a decision to make whether </w:t>
      </w:r>
      <w:r w:rsidR="00451FFD" w:rsidRPr="00EF419D">
        <w:rPr>
          <w:rFonts w:ascii="Arial" w:hAnsi="Arial" w:cs="Arial"/>
          <w:sz w:val="24"/>
          <w:szCs w:val="24"/>
        </w:rPr>
        <w:t xml:space="preserve">your moral </w:t>
      </w:r>
      <w:r w:rsidR="00072EEF" w:rsidRPr="00EF419D">
        <w:rPr>
          <w:rFonts w:ascii="Arial" w:hAnsi="Arial" w:cs="Arial"/>
          <w:sz w:val="24"/>
          <w:szCs w:val="24"/>
        </w:rPr>
        <w:t>principles</w:t>
      </w:r>
      <w:r w:rsidR="00B06458" w:rsidRPr="00EF419D">
        <w:rPr>
          <w:rFonts w:ascii="Arial" w:hAnsi="Arial" w:cs="Arial"/>
          <w:sz w:val="24"/>
          <w:szCs w:val="24"/>
        </w:rPr>
        <w:t xml:space="preserve"> are involved in the conflict of a working environment.</w:t>
      </w:r>
    </w:p>
    <w:p w14:paraId="4AFB182F" w14:textId="77777777" w:rsidR="00201696" w:rsidRPr="00EF419D" w:rsidRDefault="00201696" w:rsidP="00201696">
      <w:pPr>
        <w:pStyle w:val="NoSpacing"/>
        <w:spacing w:line="360" w:lineRule="auto"/>
        <w:rPr>
          <w:rFonts w:ascii="Arial" w:eastAsiaTheme="minorEastAsia" w:hAnsi="Arial" w:cs="Arial"/>
          <w:color w:val="000000" w:themeColor="text1"/>
          <w:sz w:val="24"/>
          <w:szCs w:val="24"/>
          <w:shd w:val="clear" w:color="auto" w:fill="FFFFFF"/>
        </w:rPr>
      </w:pPr>
      <w:r w:rsidRPr="00EF419D">
        <w:rPr>
          <w:rFonts w:ascii="Arial" w:eastAsiaTheme="minorEastAsia" w:hAnsi="Arial" w:cs="Arial"/>
          <w:color w:val="000000" w:themeColor="text1"/>
          <w:sz w:val="24"/>
          <w:szCs w:val="24"/>
        </w:rPr>
        <w:t xml:space="preserve">Marks &amp; </w:t>
      </w:r>
      <w:r w:rsidRPr="00EF419D">
        <w:rPr>
          <w:sz w:val="24"/>
          <w:szCs w:val="24"/>
        </w:rPr>
        <w:t>Spencer, also</w:t>
      </w:r>
      <w:r w:rsidRPr="00EF419D">
        <w:rPr>
          <w:rFonts w:ascii="Arial" w:eastAsiaTheme="minorEastAsia" w:hAnsi="Arial" w:cs="Arial"/>
          <w:color w:val="000000" w:themeColor="text1"/>
          <w:sz w:val="24"/>
          <w:szCs w:val="24"/>
          <w:shd w:val="clear" w:color="auto" w:fill="FFFFFF"/>
        </w:rPr>
        <w:t xml:space="preserve"> known as M&amp;S, has bee</w:t>
      </w:r>
      <w:r>
        <w:rPr>
          <w:rFonts w:ascii="Arial" w:eastAsiaTheme="minorEastAsia" w:hAnsi="Arial" w:cs="Arial"/>
          <w:color w:val="000000" w:themeColor="text1"/>
          <w:sz w:val="24"/>
          <w:szCs w:val="24"/>
          <w:shd w:val="clear" w:color="auto" w:fill="FFFFFF"/>
        </w:rPr>
        <w:t>n around for</w:t>
      </w:r>
      <w:r w:rsidRPr="00EF419D">
        <w:rPr>
          <w:rFonts w:ascii="Arial" w:eastAsiaTheme="minorEastAsia" w:hAnsi="Arial" w:cs="Arial"/>
          <w:color w:val="000000" w:themeColor="text1"/>
          <w:sz w:val="24"/>
          <w:szCs w:val="24"/>
          <w:shd w:val="clear" w:color="auto" w:fill="FFFFFF"/>
        </w:rPr>
        <w:t xml:space="preserve"> more than a century, they have changed the way we think and feel about the retail world in the UK. Though M&amp;S has faced a few hurdles in its time, it’s also shown us the power of a </w:t>
      </w:r>
      <w:hyperlink r:id="rId7" w:history="1">
        <w:r w:rsidRPr="00EF419D">
          <w:rPr>
            <w:rFonts w:ascii="Arial" w:eastAsiaTheme="minorEastAsia" w:hAnsi="Arial" w:cs="Arial"/>
            <w:color w:val="000000" w:themeColor="text1"/>
            <w:sz w:val="24"/>
            <w:szCs w:val="24"/>
            <w:shd w:val="clear" w:color="auto" w:fill="FFFFFF"/>
          </w:rPr>
          <w:t>brand that stays true to its values</w:t>
        </w:r>
      </w:hyperlink>
      <w:r w:rsidRPr="00EF419D">
        <w:rPr>
          <w:rFonts w:ascii="Arial" w:eastAsiaTheme="minorEastAsia" w:hAnsi="Arial" w:cs="Arial"/>
          <w:color w:val="000000" w:themeColor="text1"/>
          <w:sz w:val="24"/>
          <w:szCs w:val="24"/>
          <w:shd w:val="clear" w:color="auto" w:fill="FFFFFF"/>
        </w:rPr>
        <w:t>, and consistent with its corporate image, while still continuously evolving’. (Fabrik Brands, 2021)</w:t>
      </w:r>
    </w:p>
    <w:p w14:paraId="0E02A477" w14:textId="7EC0B5FF" w:rsidR="00201696" w:rsidRDefault="00201696" w:rsidP="00201696">
      <w:pPr>
        <w:pStyle w:val="NoSpacing"/>
        <w:spacing w:line="360" w:lineRule="auto"/>
        <w:rPr>
          <w:rFonts w:ascii="Arial" w:hAnsi="Arial" w:cs="Arial"/>
          <w:sz w:val="24"/>
          <w:szCs w:val="24"/>
        </w:rPr>
      </w:pPr>
      <w:r w:rsidRPr="00EF419D">
        <w:rPr>
          <w:rFonts w:ascii="Arial" w:hAnsi="Arial" w:cs="Arial"/>
          <w:sz w:val="24"/>
          <w:szCs w:val="24"/>
        </w:rPr>
        <w:t xml:space="preserve">Marks &amp; Spencer’s originally founded in 1884 by two friends, Michael Marks </w:t>
      </w:r>
      <w:proofErr w:type="spellStart"/>
      <w:r w:rsidRPr="00EF419D">
        <w:rPr>
          <w:rFonts w:ascii="Arial" w:hAnsi="Arial" w:cs="Arial"/>
          <w:sz w:val="24"/>
          <w:szCs w:val="24"/>
        </w:rPr>
        <w:t>awith</w:t>
      </w:r>
      <w:proofErr w:type="spellEnd"/>
      <w:r w:rsidRPr="00EF419D">
        <w:rPr>
          <w:rFonts w:ascii="Arial" w:hAnsi="Arial" w:cs="Arial"/>
          <w:sz w:val="24"/>
          <w:szCs w:val="24"/>
        </w:rPr>
        <w:t xml:space="preserve"> Thomas Spencer who formed a partnership, established themselves in Leeds, selling quality products.</w:t>
      </w:r>
    </w:p>
    <w:p w14:paraId="166C2FF7" w14:textId="77777777" w:rsidR="00201696" w:rsidRDefault="00201696" w:rsidP="00201696">
      <w:pPr>
        <w:pStyle w:val="NoSpacing"/>
        <w:spacing w:line="360" w:lineRule="auto"/>
        <w:rPr>
          <w:rFonts w:ascii="Arial" w:hAnsi="Arial" w:cs="Arial"/>
          <w:sz w:val="24"/>
          <w:szCs w:val="24"/>
        </w:rPr>
      </w:pPr>
    </w:p>
    <w:p w14:paraId="41479DCF" w14:textId="5AC4FC35" w:rsidR="009E7184" w:rsidRPr="009E7184" w:rsidRDefault="00201696" w:rsidP="00EF419D">
      <w:pPr>
        <w:pStyle w:val="NoSpacing"/>
        <w:spacing w:line="360" w:lineRule="auto"/>
        <w:rPr>
          <w:rFonts w:ascii="Arial" w:hAnsi="Arial" w:cs="Arial"/>
          <w:sz w:val="24"/>
          <w:szCs w:val="24"/>
        </w:rPr>
      </w:pPr>
      <w:r w:rsidRPr="00EF419D">
        <w:rPr>
          <w:rFonts w:ascii="Arial" w:hAnsi="Arial" w:cs="Arial"/>
          <w:color w:val="000000" w:themeColor="text1"/>
          <w:sz w:val="24"/>
          <w:szCs w:val="24"/>
          <w:shd w:val="clear" w:color="auto" w:fill="FFFFFF"/>
        </w:rPr>
        <w:t>Marks &amp; Spencer cares about the quality of their fashion clothing, Marks &amp; Spencer has always invested in high quality materials to provide top quality for their customers and keep up in the best standard for British culture within the British clothing market.</w:t>
      </w:r>
    </w:p>
    <w:p w14:paraId="4F152EB3" w14:textId="0DDDB948" w:rsidR="004D7F03" w:rsidRDefault="004D7F03" w:rsidP="00EF419D">
      <w:pPr>
        <w:pStyle w:val="NoSpacing"/>
        <w:spacing w:line="360" w:lineRule="auto"/>
        <w:rPr>
          <w:rFonts w:ascii="Arial" w:hAnsi="Arial" w:cs="Arial"/>
          <w:b/>
          <w:bCs/>
          <w:sz w:val="24"/>
          <w:szCs w:val="24"/>
          <w:u w:val="single"/>
        </w:rPr>
      </w:pPr>
    </w:p>
    <w:p w14:paraId="0E19C06C" w14:textId="0CF7AABB" w:rsidR="00FC4B81" w:rsidRDefault="00FC4B81" w:rsidP="00EF419D">
      <w:pPr>
        <w:pStyle w:val="NoSpacing"/>
        <w:spacing w:line="360" w:lineRule="auto"/>
        <w:rPr>
          <w:rFonts w:ascii="Arial" w:hAnsi="Arial" w:cs="Arial"/>
          <w:b/>
          <w:bCs/>
          <w:sz w:val="24"/>
          <w:szCs w:val="24"/>
          <w:u w:val="single"/>
        </w:rPr>
      </w:pPr>
    </w:p>
    <w:p w14:paraId="145D83F4" w14:textId="629BEE12" w:rsidR="00FC4B81" w:rsidRDefault="00FC4B81" w:rsidP="00EF419D">
      <w:pPr>
        <w:pStyle w:val="NoSpacing"/>
        <w:spacing w:line="360" w:lineRule="auto"/>
        <w:rPr>
          <w:rFonts w:ascii="Arial" w:hAnsi="Arial" w:cs="Arial"/>
          <w:b/>
          <w:bCs/>
          <w:sz w:val="24"/>
          <w:szCs w:val="24"/>
          <w:u w:val="single"/>
        </w:rPr>
      </w:pPr>
    </w:p>
    <w:p w14:paraId="13091EDB" w14:textId="77777777" w:rsidR="00FC4B81" w:rsidRDefault="00FC4B81" w:rsidP="00EF419D">
      <w:pPr>
        <w:pStyle w:val="NoSpacing"/>
        <w:spacing w:line="360" w:lineRule="auto"/>
        <w:rPr>
          <w:rFonts w:ascii="Arial" w:hAnsi="Arial" w:cs="Arial"/>
          <w:b/>
          <w:bCs/>
          <w:sz w:val="24"/>
          <w:szCs w:val="24"/>
          <w:u w:val="single"/>
        </w:rPr>
      </w:pPr>
    </w:p>
    <w:p w14:paraId="201B5CE0" w14:textId="493E969A" w:rsidR="008079DD" w:rsidRPr="00EF419D" w:rsidRDefault="008079DD" w:rsidP="00EF419D">
      <w:pPr>
        <w:pStyle w:val="NoSpacing"/>
        <w:spacing w:line="360" w:lineRule="auto"/>
        <w:rPr>
          <w:rFonts w:ascii="Arial" w:hAnsi="Arial" w:cs="Arial"/>
          <w:b/>
          <w:bCs/>
          <w:sz w:val="24"/>
          <w:szCs w:val="24"/>
          <w:u w:val="single"/>
        </w:rPr>
      </w:pPr>
      <w:r w:rsidRPr="00EF419D">
        <w:rPr>
          <w:rFonts w:ascii="Arial" w:hAnsi="Arial" w:cs="Arial"/>
          <w:b/>
          <w:bCs/>
          <w:sz w:val="24"/>
          <w:szCs w:val="24"/>
          <w:u w:val="single"/>
        </w:rPr>
        <w:t>Pestel</w:t>
      </w:r>
      <w:r w:rsidR="008C3B76">
        <w:rPr>
          <w:rFonts w:ascii="Arial" w:hAnsi="Arial" w:cs="Arial"/>
          <w:b/>
          <w:bCs/>
          <w:sz w:val="24"/>
          <w:szCs w:val="24"/>
          <w:u w:val="single"/>
        </w:rPr>
        <w:t xml:space="preserve"> </w:t>
      </w:r>
    </w:p>
    <w:p w14:paraId="2D7E0377" w14:textId="46A913FB" w:rsidR="008079DD" w:rsidRPr="00EF419D" w:rsidRDefault="008079DD" w:rsidP="00EF419D">
      <w:pPr>
        <w:pStyle w:val="NoSpacing"/>
        <w:spacing w:line="360" w:lineRule="auto"/>
        <w:rPr>
          <w:rFonts w:ascii="Arial" w:hAnsi="Arial" w:cs="Arial"/>
          <w:sz w:val="24"/>
          <w:szCs w:val="24"/>
        </w:rPr>
      </w:pPr>
      <w:r w:rsidRPr="00EF419D">
        <w:rPr>
          <w:rFonts w:ascii="Arial" w:hAnsi="Arial" w:cs="Arial"/>
          <w:sz w:val="24"/>
          <w:szCs w:val="24"/>
        </w:rPr>
        <w:t xml:space="preserve">The Pestel analysis is </w:t>
      </w:r>
      <w:r w:rsidR="00A52207">
        <w:rPr>
          <w:rFonts w:ascii="Arial" w:hAnsi="Arial" w:cs="Arial"/>
          <w:sz w:val="24"/>
          <w:szCs w:val="24"/>
        </w:rPr>
        <w:t>important because the factors will highlight issues</w:t>
      </w:r>
      <w:r w:rsidR="00B847BD">
        <w:rPr>
          <w:rFonts w:ascii="Arial" w:hAnsi="Arial" w:cs="Arial"/>
          <w:sz w:val="24"/>
          <w:szCs w:val="24"/>
        </w:rPr>
        <w:t xml:space="preserve"> and </w:t>
      </w:r>
      <w:r w:rsidR="00A52207">
        <w:rPr>
          <w:rFonts w:ascii="Arial" w:hAnsi="Arial" w:cs="Arial"/>
          <w:sz w:val="24"/>
          <w:szCs w:val="24"/>
        </w:rPr>
        <w:t>challenges</w:t>
      </w:r>
      <w:r w:rsidR="00B847BD">
        <w:rPr>
          <w:rFonts w:ascii="Arial" w:hAnsi="Arial" w:cs="Arial"/>
          <w:sz w:val="24"/>
          <w:szCs w:val="24"/>
        </w:rPr>
        <w:t>,</w:t>
      </w:r>
      <w:r w:rsidR="00A52207">
        <w:rPr>
          <w:rFonts w:ascii="Arial" w:hAnsi="Arial" w:cs="Arial"/>
          <w:sz w:val="24"/>
          <w:szCs w:val="24"/>
        </w:rPr>
        <w:t xml:space="preserve"> </w:t>
      </w:r>
      <w:r w:rsidR="00B847BD">
        <w:rPr>
          <w:rFonts w:ascii="Arial" w:hAnsi="Arial" w:cs="Arial"/>
          <w:sz w:val="24"/>
          <w:szCs w:val="24"/>
        </w:rPr>
        <w:t>that companies will face within the environment</w:t>
      </w:r>
      <w:r w:rsidR="001D44A9">
        <w:rPr>
          <w:rFonts w:ascii="Arial" w:hAnsi="Arial" w:cs="Arial"/>
          <w:sz w:val="24"/>
          <w:szCs w:val="24"/>
        </w:rPr>
        <w:t xml:space="preserve"> of the workplace.</w:t>
      </w:r>
      <w:r w:rsidR="008C3B76">
        <w:rPr>
          <w:rFonts w:ascii="Arial" w:hAnsi="Arial" w:cs="Arial"/>
          <w:sz w:val="24"/>
          <w:szCs w:val="24"/>
        </w:rPr>
        <w:t xml:space="preserve">                                                                               </w:t>
      </w:r>
    </w:p>
    <w:p w14:paraId="7AC65D72" w14:textId="5657C731" w:rsidR="00B126F9" w:rsidRPr="00EF419D" w:rsidRDefault="00B126F9" w:rsidP="00EF419D">
      <w:pPr>
        <w:pStyle w:val="NoSpacing"/>
        <w:spacing w:line="360" w:lineRule="auto"/>
        <w:rPr>
          <w:rFonts w:ascii="Arial" w:hAnsi="Arial" w:cs="Arial"/>
          <w:b/>
          <w:bCs/>
          <w:sz w:val="24"/>
          <w:szCs w:val="24"/>
          <w:u w:val="single"/>
        </w:rPr>
      </w:pPr>
    </w:p>
    <w:p w14:paraId="26CC0E41" w14:textId="77777777" w:rsidR="00B126F9" w:rsidRPr="00EF419D" w:rsidRDefault="00B126F9" w:rsidP="00EF419D">
      <w:pPr>
        <w:pStyle w:val="NoSpacing"/>
        <w:spacing w:line="360" w:lineRule="auto"/>
        <w:rPr>
          <w:rFonts w:ascii="Arial" w:hAnsi="Arial" w:cs="Arial"/>
          <w:b/>
          <w:bCs/>
          <w:sz w:val="24"/>
          <w:szCs w:val="24"/>
          <w:u w:val="single"/>
        </w:rPr>
      </w:pPr>
    </w:p>
    <w:p w14:paraId="5913C64A" w14:textId="77777777" w:rsidR="00B126F9" w:rsidRPr="00EF419D" w:rsidRDefault="00B126F9" w:rsidP="00EF419D">
      <w:pPr>
        <w:pStyle w:val="NoSpacing"/>
        <w:spacing w:line="360" w:lineRule="auto"/>
        <w:rPr>
          <w:rFonts w:ascii="Arial" w:hAnsi="Arial" w:cs="Arial"/>
          <w:b/>
          <w:bCs/>
          <w:sz w:val="24"/>
          <w:szCs w:val="24"/>
          <w:u w:val="single"/>
        </w:rPr>
      </w:pPr>
    </w:p>
    <w:p w14:paraId="171BE540" w14:textId="77777777" w:rsidR="008079DD" w:rsidRPr="00EF419D" w:rsidRDefault="008079DD" w:rsidP="00EF419D">
      <w:pPr>
        <w:pStyle w:val="NoSpacing"/>
        <w:spacing w:line="360" w:lineRule="auto"/>
        <w:rPr>
          <w:rFonts w:ascii="Arial" w:hAnsi="Arial" w:cs="Arial"/>
          <w:sz w:val="24"/>
          <w:szCs w:val="24"/>
        </w:rPr>
      </w:pPr>
    </w:p>
    <w:p w14:paraId="5C9F38ED" w14:textId="6116699C" w:rsidR="008079DD" w:rsidRPr="00EF419D" w:rsidRDefault="008079DD" w:rsidP="00EF419D">
      <w:pPr>
        <w:pStyle w:val="NoSpacing"/>
        <w:spacing w:line="360" w:lineRule="auto"/>
        <w:rPr>
          <w:rFonts w:ascii="Arial" w:hAnsi="Arial" w:cs="Arial"/>
          <w:sz w:val="24"/>
          <w:szCs w:val="24"/>
        </w:rPr>
      </w:pPr>
    </w:p>
    <w:p w14:paraId="38D433E0" w14:textId="77777777" w:rsidR="008079DD" w:rsidRPr="00EF419D" w:rsidRDefault="008079DD" w:rsidP="00EF419D">
      <w:pPr>
        <w:pStyle w:val="NoSpacing"/>
        <w:spacing w:line="360" w:lineRule="auto"/>
        <w:rPr>
          <w:rFonts w:ascii="Arial" w:hAnsi="Arial" w:cs="Arial"/>
          <w:sz w:val="24"/>
          <w:szCs w:val="24"/>
        </w:rPr>
      </w:pPr>
    </w:p>
    <w:p w14:paraId="32848BC2" w14:textId="77777777" w:rsidR="008079DD" w:rsidRPr="00EF419D" w:rsidRDefault="008079DD" w:rsidP="00EF419D">
      <w:pPr>
        <w:pStyle w:val="NoSpacing"/>
        <w:spacing w:line="360" w:lineRule="auto"/>
        <w:rPr>
          <w:rFonts w:ascii="Arial" w:hAnsi="Arial" w:cs="Arial"/>
          <w:sz w:val="24"/>
          <w:szCs w:val="24"/>
        </w:rPr>
      </w:pPr>
    </w:p>
    <w:p w14:paraId="6C341249" w14:textId="1A8C2F56" w:rsidR="008079DD" w:rsidRPr="00EF419D" w:rsidRDefault="008C3B76" w:rsidP="00EF419D">
      <w:pPr>
        <w:pStyle w:val="NoSpacing"/>
        <w:spacing w:line="360" w:lineRule="auto"/>
        <w:rPr>
          <w:rFonts w:ascii="Arial" w:hAnsi="Arial" w:cs="Arial"/>
          <w:sz w:val="24"/>
          <w:szCs w:val="24"/>
        </w:rPr>
      </w:pPr>
      <w:r>
        <w:rPr>
          <w:rFonts w:ascii="Arial" w:hAnsi="Arial" w:cs="Arial"/>
          <w:sz w:val="24"/>
          <w:szCs w:val="24"/>
        </w:rPr>
        <w:t xml:space="preserve">   </w:t>
      </w:r>
    </w:p>
    <w:p w14:paraId="51AFFF18" w14:textId="36BB8F97" w:rsidR="008079DD" w:rsidRPr="00EF419D" w:rsidRDefault="008079DD" w:rsidP="00EF419D">
      <w:pPr>
        <w:pStyle w:val="NoSpacing"/>
        <w:spacing w:line="360" w:lineRule="auto"/>
        <w:rPr>
          <w:rFonts w:ascii="Arial" w:hAnsi="Arial" w:cs="Arial"/>
          <w:sz w:val="24"/>
          <w:szCs w:val="24"/>
        </w:rPr>
      </w:pPr>
    </w:p>
    <w:p w14:paraId="3784DD93" w14:textId="77777777" w:rsidR="008079DD" w:rsidRPr="00EF419D" w:rsidRDefault="008079DD" w:rsidP="00EF419D">
      <w:pPr>
        <w:pStyle w:val="NoSpacing"/>
        <w:spacing w:line="360" w:lineRule="auto"/>
        <w:rPr>
          <w:rFonts w:ascii="Arial" w:hAnsi="Arial" w:cs="Arial"/>
          <w:sz w:val="24"/>
          <w:szCs w:val="24"/>
        </w:rPr>
      </w:pPr>
    </w:p>
    <w:p w14:paraId="34ED4658" w14:textId="77777777" w:rsidR="008079DD" w:rsidRPr="00EF419D" w:rsidRDefault="008079DD" w:rsidP="00EF419D">
      <w:pPr>
        <w:pStyle w:val="NoSpacing"/>
        <w:spacing w:line="360" w:lineRule="auto"/>
        <w:rPr>
          <w:rFonts w:ascii="Arial" w:hAnsi="Arial" w:cs="Arial"/>
          <w:sz w:val="24"/>
          <w:szCs w:val="24"/>
        </w:rPr>
      </w:pPr>
    </w:p>
    <w:p w14:paraId="448CA1E8" w14:textId="77777777" w:rsidR="008079DD" w:rsidRPr="00EF419D" w:rsidRDefault="008079DD" w:rsidP="00EF419D">
      <w:pPr>
        <w:pStyle w:val="NoSpacing"/>
        <w:spacing w:line="360" w:lineRule="auto"/>
        <w:rPr>
          <w:rFonts w:ascii="Arial" w:hAnsi="Arial" w:cs="Arial"/>
          <w:sz w:val="24"/>
          <w:szCs w:val="24"/>
        </w:rPr>
      </w:pPr>
    </w:p>
    <w:p w14:paraId="52DF7180" w14:textId="77777777" w:rsidR="008079DD" w:rsidRPr="00EF419D" w:rsidRDefault="008079DD" w:rsidP="00EF419D">
      <w:pPr>
        <w:pStyle w:val="NoSpacing"/>
        <w:spacing w:line="360" w:lineRule="auto"/>
        <w:rPr>
          <w:rFonts w:ascii="Arial" w:hAnsi="Arial" w:cs="Arial"/>
          <w:sz w:val="24"/>
          <w:szCs w:val="24"/>
        </w:rPr>
      </w:pPr>
    </w:p>
    <w:p w14:paraId="0DE07B3F" w14:textId="77777777" w:rsidR="008079DD" w:rsidRPr="00EF419D" w:rsidRDefault="008079DD" w:rsidP="00EF419D">
      <w:pPr>
        <w:pStyle w:val="NoSpacing"/>
        <w:spacing w:line="360" w:lineRule="auto"/>
        <w:rPr>
          <w:rFonts w:ascii="Arial" w:hAnsi="Arial" w:cs="Arial"/>
          <w:sz w:val="24"/>
          <w:szCs w:val="24"/>
        </w:rPr>
      </w:pPr>
    </w:p>
    <w:p w14:paraId="214B1FEC" w14:textId="77777777" w:rsidR="008079DD" w:rsidRPr="00EF419D" w:rsidRDefault="008079DD" w:rsidP="00EF419D">
      <w:pPr>
        <w:pStyle w:val="NoSpacing"/>
        <w:spacing w:line="360" w:lineRule="auto"/>
        <w:rPr>
          <w:rFonts w:ascii="Arial" w:hAnsi="Arial" w:cs="Arial"/>
          <w:sz w:val="24"/>
          <w:szCs w:val="24"/>
        </w:rPr>
      </w:pPr>
    </w:p>
    <w:p w14:paraId="5E19B1CC" w14:textId="77777777" w:rsidR="008079DD" w:rsidRPr="00EF419D" w:rsidRDefault="008079DD" w:rsidP="00EF419D">
      <w:pPr>
        <w:pStyle w:val="NoSpacing"/>
        <w:spacing w:line="360" w:lineRule="auto"/>
        <w:rPr>
          <w:rFonts w:ascii="Arial" w:hAnsi="Arial" w:cs="Arial"/>
          <w:sz w:val="24"/>
          <w:szCs w:val="24"/>
        </w:rPr>
      </w:pPr>
    </w:p>
    <w:p w14:paraId="57FF2DED" w14:textId="073EB1C7" w:rsidR="008079DD" w:rsidRPr="00EF419D" w:rsidRDefault="008C3B76" w:rsidP="00EF419D">
      <w:pPr>
        <w:pStyle w:val="NoSpacing"/>
        <w:spacing w:line="360" w:lineRule="auto"/>
        <w:rPr>
          <w:rFonts w:ascii="Arial" w:hAnsi="Arial" w:cs="Arial"/>
          <w:sz w:val="24"/>
          <w:szCs w:val="24"/>
        </w:rPr>
      </w:pPr>
      <w:r>
        <w:rPr>
          <w:rFonts w:ascii="Arial" w:hAnsi="Arial" w:cs="Arial"/>
          <w:sz w:val="24"/>
          <w:szCs w:val="24"/>
        </w:rPr>
        <w:t xml:space="preserve">                                                                                                                                                                                                          </w:t>
      </w:r>
    </w:p>
    <w:tbl>
      <w:tblPr>
        <w:tblStyle w:val="TableGrid"/>
        <w:tblW w:w="11386" w:type="dxa"/>
        <w:tblInd w:w="-714" w:type="dxa"/>
        <w:tblLook w:val="04A0" w:firstRow="1" w:lastRow="0" w:firstColumn="1" w:lastColumn="0" w:noHBand="0" w:noVBand="1"/>
      </w:tblPr>
      <w:tblGrid>
        <w:gridCol w:w="1711"/>
        <w:gridCol w:w="1323"/>
        <w:gridCol w:w="1817"/>
        <w:gridCol w:w="1537"/>
        <w:gridCol w:w="1750"/>
        <w:gridCol w:w="1697"/>
        <w:gridCol w:w="1551"/>
      </w:tblGrid>
      <w:tr w:rsidR="008C3B76" w:rsidRPr="008C3B76" w14:paraId="170ADE5B" w14:textId="77777777" w:rsidTr="008C3B76">
        <w:trPr>
          <w:trHeight w:val="1086"/>
        </w:trPr>
        <w:tc>
          <w:tcPr>
            <w:tcW w:w="1711" w:type="dxa"/>
          </w:tcPr>
          <w:p w14:paraId="745AE528"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Pestel</w:t>
            </w:r>
          </w:p>
          <w:p w14:paraId="5E1626F7"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Analysis</w:t>
            </w:r>
          </w:p>
          <w:p w14:paraId="12E1C041"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Marks &amp;Spencer’s</w:t>
            </w:r>
          </w:p>
          <w:p w14:paraId="79992E04"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Retail store.</w:t>
            </w:r>
          </w:p>
        </w:tc>
        <w:tc>
          <w:tcPr>
            <w:tcW w:w="1323" w:type="dxa"/>
          </w:tcPr>
          <w:p w14:paraId="04873655"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POLITIC</w:t>
            </w:r>
          </w:p>
        </w:tc>
        <w:tc>
          <w:tcPr>
            <w:tcW w:w="1817" w:type="dxa"/>
          </w:tcPr>
          <w:p w14:paraId="523C1D7D"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ENVIROMENT</w:t>
            </w:r>
          </w:p>
        </w:tc>
        <w:tc>
          <w:tcPr>
            <w:tcW w:w="1537" w:type="dxa"/>
          </w:tcPr>
          <w:p w14:paraId="6744309B"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SOCIAL </w:t>
            </w:r>
          </w:p>
        </w:tc>
        <w:tc>
          <w:tcPr>
            <w:tcW w:w="1750" w:type="dxa"/>
          </w:tcPr>
          <w:p w14:paraId="3E098F3D"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TECHINOLIGI</w:t>
            </w:r>
          </w:p>
        </w:tc>
        <w:tc>
          <w:tcPr>
            <w:tcW w:w="1697" w:type="dxa"/>
          </w:tcPr>
          <w:p w14:paraId="0FC8E457"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ECOMONICS</w:t>
            </w:r>
          </w:p>
        </w:tc>
        <w:tc>
          <w:tcPr>
            <w:tcW w:w="1551" w:type="dxa"/>
          </w:tcPr>
          <w:p w14:paraId="28EC9488"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LEGAL </w:t>
            </w:r>
          </w:p>
        </w:tc>
      </w:tr>
      <w:tr w:rsidR="008C3B76" w:rsidRPr="008C3B76" w14:paraId="570721A9" w14:textId="77777777" w:rsidTr="008C3B76">
        <w:trPr>
          <w:trHeight w:val="1123"/>
        </w:trPr>
        <w:tc>
          <w:tcPr>
            <w:tcW w:w="1711" w:type="dxa"/>
          </w:tcPr>
          <w:p w14:paraId="1700FE56"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Factors</w:t>
            </w:r>
          </w:p>
        </w:tc>
        <w:tc>
          <w:tcPr>
            <w:tcW w:w="1323" w:type="dxa"/>
          </w:tcPr>
          <w:p w14:paraId="1C29E257"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Brexit had a large impact on the sale in retail </w:t>
            </w:r>
          </w:p>
        </w:tc>
        <w:tc>
          <w:tcPr>
            <w:tcW w:w="1817" w:type="dxa"/>
          </w:tcPr>
          <w:p w14:paraId="0DDCE6D2"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Covid 19 pandemic </w:t>
            </w:r>
            <w:proofErr w:type="spellStart"/>
            <w:r w:rsidRPr="008C3B76">
              <w:rPr>
                <w:rFonts w:ascii="Arial" w:hAnsi="Arial" w:cs="Arial"/>
                <w:sz w:val="24"/>
                <w:szCs w:val="24"/>
              </w:rPr>
              <w:t>a</w:t>
            </w:r>
            <w:proofErr w:type="spellEnd"/>
            <w:r w:rsidRPr="008C3B76">
              <w:rPr>
                <w:rFonts w:ascii="Arial" w:hAnsi="Arial" w:cs="Arial"/>
                <w:sz w:val="24"/>
                <w:szCs w:val="24"/>
              </w:rPr>
              <w:t xml:space="preserve"> extreme impact, sale reduce in area of fashion and furniture,</w:t>
            </w:r>
          </w:p>
        </w:tc>
        <w:tc>
          <w:tcPr>
            <w:tcW w:w="1537" w:type="dxa"/>
          </w:tcPr>
          <w:p w14:paraId="6E8FB724"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Social distancing came to place customer were concern </w:t>
            </w:r>
            <w:r w:rsidRPr="008C3B76">
              <w:rPr>
                <w:rFonts w:ascii="Arial" w:hAnsi="Arial" w:cs="Arial"/>
                <w:sz w:val="24"/>
                <w:szCs w:val="24"/>
              </w:rPr>
              <w:lastRenderedPageBreak/>
              <w:t xml:space="preserve">about catching covid 19. Fewer customers went to shops </w:t>
            </w:r>
          </w:p>
        </w:tc>
        <w:tc>
          <w:tcPr>
            <w:tcW w:w="1750" w:type="dxa"/>
          </w:tcPr>
          <w:p w14:paraId="1A71CA67"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lastRenderedPageBreak/>
              <w:t xml:space="preserve">Marks and Spencer increased using social media but refused to use IT for instant </w:t>
            </w:r>
            <w:r w:rsidRPr="008C3B76">
              <w:rPr>
                <w:rFonts w:ascii="Arial" w:hAnsi="Arial" w:cs="Arial"/>
                <w:sz w:val="24"/>
                <w:szCs w:val="24"/>
              </w:rPr>
              <w:lastRenderedPageBreak/>
              <w:t>online shopping,</w:t>
            </w:r>
          </w:p>
        </w:tc>
        <w:tc>
          <w:tcPr>
            <w:tcW w:w="1697" w:type="dxa"/>
          </w:tcPr>
          <w:p w14:paraId="1A6EA1AB"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lastRenderedPageBreak/>
              <w:t>Prices raise due to shortage in provisions.</w:t>
            </w:r>
          </w:p>
          <w:p w14:paraId="213CE534" w14:textId="77777777" w:rsidR="008C3B76" w:rsidRPr="008C3B76" w:rsidRDefault="008C3B76" w:rsidP="008C3B76">
            <w:pPr>
              <w:pStyle w:val="NoSpacing"/>
              <w:spacing w:line="360" w:lineRule="auto"/>
              <w:rPr>
                <w:rFonts w:ascii="Arial" w:hAnsi="Arial" w:cs="Arial"/>
                <w:sz w:val="24"/>
                <w:szCs w:val="24"/>
              </w:rPr>
            </w:pPr>
          </w:p>
          <w:p w14:paraId="3831CBB1"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Taxes raised to meet in </w:t>
            </w:r>
            <w:r w:rsidRPr="008C3B76">
              <w:rPr>
                <w:rFonts w:ascii="Arial" w:hAnsi="Arial" w:cs="Arial"/>
                <w:sz w:val="24"/>
                <w:szCs w:val="24"/>
              </w:rPr>
              <w:lastRenderedPageBreak/>
              <w:t xml:space="preserve">line with inflation  </w:t>
            </w:r>
          </w:p>
        </w:tc>
        <w:tc>
          <w:tcPr>
            <w:tcW w:w="1551" w:type="dxa"/>
          </w:tcPr>
          <w:p w14:paraId="696009EF"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lastRenderedPageBreak/>
              <w:t xml:space="preserve">regulations in place to safeguard worker social distancing/ wearing </w:t>
            </w:r>
            <w:r w:rsidRPr="008C3B76">
              <w:rPr>
                <w:rFonts w:ascii="Arial" w:hAnsi="Arial" w:cs="Arial"/>
                <w:sz w:val="24"/>
                <w:szCs w:val="24"/>
              </w:rPr>
              <w:lastRenderedPageBreak/>
              <w:t>protective clothing.</w:t>
            </w:r>
          </w:p>
          <w:p w14:paraId="2469FE5A" w14:textId="77777777" w:rsidR="008C3B76" w:rsidRPr="008C3B76" w:rsidRDefault="008C3B76" w:rsidP="008C3B76">
            <w:pPr>
              <w:pStyle w:val="NoSpacing"/>
              <w:spacing w:line="360" w:lineRule="auto"/>
              <w:rPr>
                <w:rFonts w:ascii="Arial" w:hAnsi="Arial" w:cs="Arial"/>
                <w:sz w:val="24"/>
                <w:szCs w:val="24"/>
              </w:rPr>
            </w:pPr>
          </w:p>
          <w:p w14:paraId="114F8516" w14:textId="77777777" w:rsidR="008C3B76" w:rsidRPr="008C3B76" w:rsidRDefault="008C3B76" w:rsidP="008C3B76">
            <w:pPr>
              <w:pStyle w:val="NoSpacing"/>
              <w:spacing w:line="360" w:lineRule="auto"/>
              <w:rPr>
                <w:rFonts w:ascii="Arial" w:hAnsi="Arial" w:cs="Arial"/>
                <w:sz w:val="24"/>
                <w:szCs w:val="24"/>
              </w:rPr>
            </w:pPr>
          </w:p>
          <w:p w14:paraId="32B14DEC"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  </w:t>
            </w:r>
          </w:p>
        </w:tc>
      </w:tr>
      <w:tr w:rsidR="008C3B76" w:rsidRPr="008C3B76" w14:paraId="0D5CC655" w14:textId="77777777" w:rsidTr="008C3B76">
        <w:trPr>
          <w:trHeight w:val="1086"/>
        </w:trPr>
        <w:tc>
          <w:tcPr>
            <w:tcW w:w="1711" w:type="dxa"/>
          </w:tcPr>
          <w:p w14:paraId="47A342CF"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lastRenderedPageBreak/>
              <w:t>Impact on performance</w:t>
            </w:r>
          </w:p>
        </w:tc>
        <w:tc>
          <w:tcPr>
            <w:tcW w:w="1323" w:type="dxa"/>
          </w:tcPr>
          <w:p w14:paraId="5D46E70C"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All retailer felt the impact of rising cost and no customers instore </w:t>
            </w:r>
          </w:p>
        </w:tc>
        <w:tc>
          <w:tcPr>
            <w:tcW w:w="1817" w:type="dxa"/>
          </w:tcPr>
          <w:p w14:paraId="041AAE20"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Large department shop close in parts only food halls remain open </w:t>
            </w:r>
          </w:p>
        </w:tc>
        <w:tc>
          <w:tcPr>
            <w:tcW w:w="1537" w:type="dxa"/>
          </w:tcPr>
          <w:p w14:paraId="0E96B148"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M&amp;S were not meeting sale targets .</w:t>
            </w:r>
          </w:p>
          <w:p w14:paraId="461BDEB6" w14:textId="77777777" w:rsidR="008C3B76" w:rsidRPr="008C3B76" w:rsidRDefault="008C3B76" w:rsidP="008C3B76">
            <w:pPr>
              <w:pStyle w:val="NoSpacing"/>
              <w:spacing w:line="360" w:lineRule="auto"/>
              <w:rPr>
                <w:rFonts w:ascii="Arial" w:hAnsi="Arial" w:cs="Arial"/>
                <w:sz w:val="24"/>
                <w:szCs w:val="24"/>
              </w:rPr>
            </w:pPr>
          </w:p>
          <w:p w14:paraId="363BD7DD"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Although they maintain the offer of  the top quality produce .</w:t>
            </w:r>
          </w:p>
          <w:p w14:paraId="30D51AC5" w14:textId="77777777" w:rsidR="008C3B76" w:rsidRPr="008C3B76" w:rsidRDefault="008C3B76" w:rsidP="008C3B76">
            <w:pPr>
              <w:pStyle w:val="NoSpacing"/>
              <w:spacing w:line="360" w:lineRule="auto"/>
              <w:rPr>
                <w:rFonts w:ascii="Arial" w:hAnsi="Arial" w:cs="Arial"/>
                <w:sz w:val="24"/>
                <w:szCs w:val="24"/>
              </w:rPr>
            </w:pPr>
          </w:p>
        </w:tc>
        <w:tc>
          <w:tcPr>
            <w:tcW w:w="1750" w:type="dxa"/>
          </w:tcPr>
          <w:p w14:paraId="7A70B71A"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Adverts going out to more online, platform.</w:t>
            </w:r>
          </w:p>
          <w:p w14:paraId="512D61D9" w14:textId="77777777" w:rsidR="008C3B76" w:rsidRPr="008C3B76" w:rsidRDefault="008C3B76" w:rsidP="008C3B76">
            <w:pPr>
              <w:pStyle w:val="NoSpacing"/>
              <w:spacing w:line="360" w:lineRule="auto"/>
              <w:rPr>
                <w:rFonts w:ascii="Arial" w:hAnsi="Arial" w:cs="Arial"/>
                <w:sz w:val="24"/>
                <w:szCs w:val="24"/>
              </w:rPr>
            </w:pPr>
          </w:p>
          <w:p w14:paraId="550F8FFB"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IT systems often crashed orders often got lost to other retailers.</w:t>
            </w:r>
          </w:p>
        </w:tc>
        <w:tc>
          <w:tcPr>
            <w:tcW w:w="1697" w:type="dxa"/>
          </w:tcPr>
          <w:p w14:paraId="51137B55"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Cost of online instant delivery was not suitable for most demographic area`s so many shop did not take up the cost of using those services in the West Midlands </w:t>
            </w:r>
          </w:p>
        </w:tc>
        <w:tc>
          <w:tcPr>
            <w:tcW w:w="1551" w:type="dxa"/>
          </w:tcPr>
          <w:p w14:paraId="736F3BF9"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Shops were closing earlier large shops all fashion and furniture departments closed as they were no essential.</w:t>
            </w:r>
          </w:p>
        </w:tc>
      </w:tr>
      <w:tr w:rsidR="008C3B76" w:rsidRPr="008C3B76" w14:paraId="31BAB3F0" w14:textId="77777777" w:rsidTr="008C3B76">
        <w:trPr>
          <w:trHeight w:val="1123"/>
        </w:trPr>
        <w:tc>
          <w:tcPr>
            <w:tcW w:w="1711" w:type="dxa"/>
          </w:tcPr>
          <w:p w14:paraId="3B315C8F"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Impact on organisational culture</w:t>
            </w:r>
          </w:p>
        </w:tc>
        <w:tc>
          <w:tcPr>
            <w:tcW w:w="1323" w:type="dxa"/>
          </w:tcPr>
          <w:p w14:paraId="6FB89DD5" w14:textId="77777777" w:rsidR="008C3B76" w:rsidRPr="008C3B76" w:rsidRDefault="008C3B76" w:rsidP="008C3B76">
            <w:pPr>
              <w:pStyle w:val="NoSpacing"/>
              <w:spacing w:line="360" w:lineRule="auto"/>
              <w:rPr>
                <w:rFonts w:ascii="Arial" w:hAnsi="Arial" w:cs="Arial"/>
                <w:sz w:val="24"/>
                <w:szCs w:val="24"/>
              </w:rPr>
            </w:pPr>
          </w:p>
        </w:tc>
        <w:tc>
          <w:tcPr>
            <w:tcW w:w="1817" w:type="dxa"/>
          </w:tcPr>
          <w:p w14:paraId="188BE3F3"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Customer did not feel safe shopping in large shops.</w:t>
            </w:r>
          </w:p>
        </w:tc>
        <w:tc>
          <w:tcPr>
            <w:tcW w:w="1537" w:type="dxa"/>
          </w:tcPr>
          <w:p w14:paraId="49B4A696"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Unable to sale to working class/middle class whom would purchase quality clothing for events </w:t>
            </w:r>
          </w:p>
        </w:tc>
        <w:tc>
          <w:tcPr>
            <w:tcW w:w="1750" w:type="dxa"/>
          </w:tcPr>
          <w:p w14:paraId="3267A302"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Online clothing sale lost out to competitors</w:t>
            </w:r>
          </w:p>
          <w:p w14:paraId="4CE54763"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Unable to keep up with fashion. </w:t>
            </w:r>
          </w:p>
        </w:tc>
        <w:tc>
          <w:tcPr>
            <w:tcW w:w="1697" w:type="dxa"/>
          </w:tcPr>
          <w:p w14:paraId="12F07BA2"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Customer went to the cheaper shops for bargains.</w:t>
            </w:r>
          </w:p>
          <w:p w14:paraId="2EC3A116" w14:textId="1014B13E"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Co-op, </w:t>
            </w:r>
            <w:r w:rsidR="00A8362F" w:rsidRPr="008C3B76">
              <w:rPr>
                <w:rFonts w:ascii="Arial" w:hAnsi="Arial" w:cs="Arial"/>
                <w:sz w:val="24"/>
                <w:szCs w:val="24"/>
              </w:rPr>
              <w:t>Aldi,</w:t>
            </w:r>
            <w:r w:rsidRPr="008C3B76">
              <w:rPr>
                <w:rFonts w:ascii="Arial" w:hAnsi="Arial" w:cs="Arial"/>
                <w:sz w:val="24"/>
                <w:szCs w:val="24"/>
              </w:rPr>
              <w:t xml:space="preserve"> whom could deliver essential .</w:t>
            </w:r>
          </w:p>
        </w:tc>
        <w:tc>
          <w:tcPr>
            <w:tcW w:w="1551" w:type="dxa"/>
          </w:tcPr>
          <w:p w14:paraId="22079B6A"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 xml:space="preserve">Social events were close or extremely reduce to small numbers of people </w:t>
            </w:r>
          </w:p>
          <w:p w14:paraId="18E203DB" w14:textId="77777777" w:rsidR="008C3B76" w:rsidRPr="008C3B76" w:rsidRDefault="008C3B76" w:rsidP="008C3B76">
            <w:pPr>
              <w:pStyle w:val="NoSpacing"/>
              <w:spacing w:line="360" w:lineRule="auto"/>
              <w:rPr>
                <w:rFonts w:ascii="Arial" w:hAnsi="Arial" w:cs="Arial"/>
                <w:sz w:val="24"/>
                <w:szCs w:val="24"/>
              </w:rPr>
            </w:pPr>
            <w:r w:rsidRPr="008C3B76">
              <w:rPr>
                <w:rFonts w:ascii="Arial" w:hAnsi="Arial" w:cs="Arial"/>
                <w:sz w:val="24"/>
                <w:szCs w:val="24"/>
              </w:rPr>
              <w:t>6-10.</w:t>
            </w:r>
          </w:p>
        </w:tc>
      </w:tr>
    </w:tbl>
    <w:p w14:paraId="710DF8CD" w14:textId="77777777" w:rsidR="00241F93" w:rsidRDefault="00241F93" w:rsidP="00EF419D">
      <w:pPr>
        <w:pStyle w:val="NoSpacing"/>
        <w:spacing w:line="360" w:lineRule="auto"/>
        <w:rPr>
          <w:rFonts w:ascii="Arial" w:hAnsi="Arial" w:cs="Arial"/>
          <w:sz w:val="24"/>
          <w:szCs w:val="24"/>
        </w:rPr>
      </w:pPr>
    </w:p>
    <w:p w14:paraId="121ADD99" w14:textId="77777777" w:rsidR="00241F93" w:rsidRDefault="00241F93" w:rsidP="00EF419D">
      <w:pPr>
        <w:pStyle w:val="NoSpacing"/>
        <w:spacing w:line="360" w:lineRule="auto"/>
        <w:rPr>
          <w:rFonts w:ascii="Arial" w:hAnsi="Arial" w:cs="Arial"/>
          <w:sz w:val="24"/>
          <w:szCs w:val="24"/>
        </w:rPr>
      </w:pPr>
    </w:p>
    <w:p w14:paraId="652C6788" w14:textId="017F88CD" w:rsidR="00B95A09" w:rsidRDefault="00B95A09" w:rsidP="00EF419D">
      <w:pPr>
        <w:pStyle w:val="NoSpacing"/>
        <w:spacing w:line="360" w:lineRule="auto"/>
        <w:rPr>
          <w:rFonts w:ascii="Arial" w:hAnsi="Arial" w:cs="Arial"/>
          <w:sz w:val="24"/>
          <w:szCs w:val="24"/>
        </w:rPr>
      </w:pPr>
      <w:r w:rsidRPr="00737110">
        <w:rPr>
          <w:rFonts w:ascii="Arial" w:hAnsi="Arial" w:cs="Arial"/>
          <w:b/>
          <w:bCs/>
          <w:sz w:val="24"/>
          <w:szCs w:val="24"/>
        </w:rPr>
        <w:lastRenderedPageBreak/>
        <w:t>Political factors</w:t>
      </w:r>
      <w:r w:rsidRPr="00EF419D">
        <w:rPr>
          <w:rFonts w:ascii="Arial" w:hAnsi="Arial" w:cs="Arial"/>
          <w:sz w:val="24"/>
          <w:szCs w:val="24"/>
        </w:rPr>
        <w:t xml:space="preserve"> are the factors that affect the chosen organisation within the government and the economics of the country. </w:t>
      </w:r>
    </w:p>
    <w:p w14:paraId="14AFC950" w14:textId="77777777" w:rsidR="00E40D68" w:rsidRPr="00EF419D" w:rsidRDefault="00E40D68" w:rsidP="00EF419D">
      <w:pPr>
        <w:pStyle w:val="NoSpacing"/>
        <w:spacing w:line="360" w:lineRule="auto"/>
        <w:rPr>
          <w:rFonts w:ascii="Arial" w:hAnsi="Arial" w:cs="Arial"/>
          <w:sz w:val="24"/>
          <w:szCs w:val="24"/>
        </w:rPr>
      </w:pPr>
    </w:p>
    <w:p w14:paraId="738CC56A" w14:textId="7C3001F0" w:rsidR="00B95A09" w:rsidRPr="00EF419D" w:rsidRDefault="00E40D68" w:rsidP="00EF419D">
      <w:pPr>
        <w:pStyle w:val="NoSpacing"/>
        <w:spacing w:line="360" w:lineRule="auto"/>
        <w:rPr>
          <w:rFonts w:ascii="Arial" w:hAnsi="Arial" w:cs="Arial"/>
          <w:sz w:val="24"/>
          <w:szCs w:val="24"/>
        </w:rPr>
      </w:pPr>
      <w:r>
        <w:rPr>
          <w:rFonts w:ascii="Arial" w:hAnsi="Arial" w:cs="Arial"/>
          <w:sz w:val="24"/>
          <w:szCs w:val="24"/>
        </w:rPr>
        <w:t xml:space="preserve">The negative outcome from the Political factors of Marks &amp; Spencer is: </w:t>
      </w:r>
      <w:r w:rsidR="00B95A09" w:rsidRPr="00EF419D">
        <w:rPr>
          <w:rFonts w:ascii="Arial" w:hAnsi="Arial" w:cs="Arial"/>
          <w:sz w:val="24"/>
          <w:szCs w:val="24"/>
        </w:rPr>
        <w:t xml:space="preserve">during Covid-19 along with United Kingdom just leaving Brexit has resulted in Marks </w:t>
      </w:r>
      <w:r w:rsidR="00A9438A">
        <w:rPr>
          <w:rFonts w:ascii="Arial" w:hAnsi="Arial" w:cs="Arial"/>
          <w:sz w:val="24"/>
          <w:szCs w:val="24"/>
        </w:rPr>
        <w:t xml:space="preserve">&amp; </w:t>
      </w:r>
      <w:r w:rsidR="00B95A09" w:rsidRPr="00EF419D">
        <w:rPr>
          <w:rFonts w:ascii="Arial" w:hAnsi="Arial" w:cs="Arial"/>
          <w:sz w:val="24"/>
          <w:szCs w:val="24"/>
        </w:rPr>
        <w:t>Spencer having to relook at purchases and cost of products. This enabled Marks</w:t>
      </w:r>
      <w:r w:rsidR="00A9438A">
        <w:rPr>
          <w:rFonts w:ascii="Arial" w:hAnsi="Arial" w:cs="Arial"/>
          <w:sz w:val="24"/>
          <w:szCs w:val="24"/>
        </w:rPr>
        <w:t xml:space="preserve"> &amp; </w:t>
      </w:r>
      <w:r w:rsidR="00B95A09" w:rsidRPr="00EF419D">
        <w:rPr>
          <w:rFonts w:ascii="Arial" w:hAnsi="Arial" w:cs="Arial"/>
          <w:sz w:val="24"/>
          <w:szCs w:val="24"/>
        </w:rPr>
        <w:t>Spencer in rescheduling their prices of products</w:t>
      </w:r>
      <w:r>
        <w:rPr>
          <w:rFonts w:ascii="Arial" w:hAnsi="Arial" w:cs="Arial"/>
          <w:sz w:val="24"/>
          <w:szCs w:val="24"/>
        </w:rPr>
        <w:t xml:space="preserve">, having to </w:t>
      </w:r>
      <w:r w:rsidR="00B95A09" w:rsidRPr="00EF419D">
        <w:rPr>
          <w:rFonts w:ascii="Arial" w:hAnsi="Arial" w:cs="Arial"/>
          <w:sz w:val="24"/>
          <w:szCs w:val="24"/>
        </w:rPr>
        <w:t>chang</w:t>
      </w:r>
      <w:r>
        <w:rPr>
          <w:rFonts w:ascii="Arial" w:hAnsi="Arial" w:cs="Arial"/>
          <w:sz w:val="24"/>
          <w:szCs w:val="24"/>
        </w:rPr>
        <w:t>e their suppliers</w:t>
      </w:r>
      <w:r w:rsidR="00B95A09" w:rsidRPr="00EF419D">
        <w:rPr>
          <w:rFonts w:ascii="Arial" w:hAnsi="Arial" w:cs="Arial"/>
          <w:sz w:val="24"/>
          <w:szCs w:val="24"/>
        </w:rPr>
        <w:t xml:space="preserve">. </w:t>
      </w:r>
    </w:p>
    <w:p w14:paraId="7A7E5AC1" w14:textId="78F97FED" w:rsidR="00B95A09" w:rsidRPr="00EF419D" w:rsidRDefault="00B95A09" w:rsidP="00EF419D">
      <w:pPr>
        <w:pStyle w:val="NoSpacing"/>
        <w:spacing w:line="360" w:lineRule="auto"/>
        <w:rPr>
          <w:rFonts w:ascii="Arial" w:hAnsi="Arial" w:cs="Arial"/>
          <w:sz w:val="24"/>
          <w:szCs w:val="24"/>
        </w:rPr>
      </w:pPr>
      <w:r w:rsidRPr="00EF419D">
        <w:rPr>
          <w:rFonts w:ascii="Arial" w:hAnsi="Arial" w:cs="Arial"/>
          <w:sz w:val="24"/>
          <w:szCs w:val="24"/>
        </w:rPr>
        <w:t xml:space="preserve">The positive of the Political factors </w:t>
      </w:r>
      <w:r w:rsidR="00BA6589" w:rsidRPr="00EF419D">
        <w:rPr>
          <w:rFonts w:ascii="Arial" w:hAnsi="Arial" w:cs="Arial"/>
          <w:sz w:val="24"/>
          <w:szCs w:val="24"/>
        </w:rPr>
        <w:t>are</w:t>
      </w:r>
      <w:r w:rsidRPr="00EF419D">
        <w:rPr>
          <w:rFonts w:ascii="Arial" w:hAnsi="Arial" w:cs="Arial"/>
          <w:sz w:val="24"/>
          <w:szCs w:val="24"/>
        </w:rPr>
        <w:t xml:space="preserve"> Marks</w:t>
      </w:r>
      <w:r w:rsidR="00E40D68">
        <w:rPr>
          <w:rFonts w:ascii="Arial" w:hAnsi="Arial" w:cs="Arial"/>
          <w:sz w:val="24"/>
          <w:szCs w:val="24"/>
        </w:rPr>
        <w:t xml:space="preserve"> &amp; </w:t>
      </w:r>
      <w:r w:rsidRPr="00EF419D">
        <w:rPr>
          <w:rFonts w:ascii="Arial" w:hAnsi="Arial" w:cs="Arial"/>
          <w:sz w:val="24"/>
          <w:szCs w:val="24"/>
        </w:rPr>
        <w:t>Spencer have an opportunity to look at local suppliers</w:t>
      </w:r>
      <w:r w:rsidR="00D551AF">
        <w:rPr>
          <w:rFonts w:ascii="Arial" w:hAnsi="Arial" w:cs="Arial"/>
          <w:sz w:val="24"/>
          <w:szCs w:val="24"/>
        </w:rPr>
        <w:t>, this can help invest</w:t>
      </w:r>
      <w:r w:rsidRPr="00EF419D">
        <w:rPr>
          <w:rFonts w:ascii="Arial" w:hAnsi="Arial" w:cs="Arial"/>
          <w:sz w:val="24"/>
          <w:szCs w:val="24"/>
        </w:rPr>
        <w:t xml:space="preserve"> mone</w:t>
      </w:r>
      <w:r w:rsidR="00D551AF">
        <w:rPr>
          <w:rFonts w:ascii="Arial" w:hAnsi="Arial" w:cs="Arial"/>
          <w:sz w:val="24"/>
          <w:szCs w:val="24"/>
        </w:rPr>
        <w:t xml:space="preserve">y </w:t>
      </w:r>
      <w:r w:rsidRPr="00EF419D">
        <w:rPr>
          <w:rFonts w:ascii="Arial" w:hAnsi="Arial" w:cs="Arial"/>
          <w:sz w:val="24"/>
          <w:szCs w:val="24"/>
        </w:rPr>
        <w:t>into the English economy.</w:t>
      </w:r>
    </w:p>
    <w:p w14:paraId="5C6CAA01" w14:textId="77777777" w:rsidR="00B95A09" w:rsidRPr="00EF419D" w:rsidRDefault="00B95A09" w:rsidP="00EF419D">
      <w:pPr>
        <w:pStyle w:val="NoSpacing"/>
        <w:spacing w:line="360" w:lineRule="auto"/>
        <w:rPr>
          <w:rFonts w:ascii="Arial" w:hAnsi="Arial" w:cs="Arial"/>
          <w:sz w:val="24"/>
          <w:szCs w:val="24"/>
        </w:rPr>
      </w:pPr>
    </w:p>
    <w:p w14:paraId="4FC2C6FF" w14:textId="77777777"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737110">
        <w:rPr>
          <w:rFonts w:ascii="Arial" w:hAnsi="Arial" w:cs="Arial"/>
          <w:b/>
          <w:bCs/>
          <w:color w:val="000000" w:themeColor="text1"/>
          <w:sz w:val="24"/>
          <w:szCs w:val="24"/>
        </w:rPr>
        <w:t>Economic factors</w:t>
      </w:r>
      <w:r w:rsidRPr="00EF419D">
        <w:rPr>
          <w:rFonts w:ascii="Arial" w:hAnsi="Arial" w:cs="Arial"/>
          <w:color w:val="000000" w:themeColor="text1"/>
          <w:sz w:val="24"/>
          <w:szCs w:val="24"/>
        </w:rPr>
        <w:t xml:space="preserve"> are loss of jobs, economic growth, inflation rates and consumer spending potential. ‘</w:t>
      </w:r>
      <w:r w:rsidRPr="00EF419D">
        <w:rPr>
          <w:rFonts w:ascii="Arial" w:hAnsi="Arial" w:cs="Arial"/>
          <w:color w:val="000000" w:themeColor="text1"/>
          <w:sz w:val="24"/>
          <w:szCs w:val="24"/>
          <w:shd w:val="clear" w:color="auto" w:fill="FFFFFF"/>
        </w:rPr>
        <w:t>A rise in the inflation rate of a particular economy affects the way the companies operating in that economy price their product or services’. (</w:t>
      </w:r>
      <w:proofErr w:type="spellStart"/>
      <w:r w:rsidRPr="00EF419D">
        <w:rPr>
          <w:rFonts w:ascii="Arial" w:hAnsi="Arial" w:cs="Arial"/>
          <w:color w:val="000000" w:themeColor="text1"/>
          <w:sz w:val="24"/>
          <w:szCs w:val="24"/>
          <w:shd w:val="clear" w:color="auto" w:fill="FFFFFF"/>
        </w:rPr>
        <w:t>Skool</w:t>
      </w:r>
      <w:proofErr w:type="spellEnd"/>
      <w:r w:rsidRPr="00EF419D">
        <w:rPr>
          <w:rFonts w:ascii="Arial" w:hAnsi="Arial" w:cs="Arial"/>
          <w:color w:val="000000" w:themeColor="text1"/>
          <w:sz w:val="24"/>
          <w:szCs w:val="24"/>
          <w:shd w:val="clear" w:color="auto" w:fill="FFFFFF"/>
        </w:rPr>
        <w:t xml:space="preserve"> Team, 2019).</w:t>
      </w:r>
    </w:p>
    <w:p w14:paraId="7E590E48" w14:textId="77777777"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p>
    <w:p w14:paraId="08890BB0" w14:textId="6CED7E0B" w:rsidR="00034682"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Looking over the Economic factors of Marks </w:t>
      </w:r>
      <w:r w:rsidR="008E1052"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the positive outcome is the food</w:t>
      </w:r>
      <w:r w:rsidR="003449AC">
        <w:rPr>
          <w:rFonts w:ascii="Arial" w:hAnsi="Arial" w:cs="Arial"/>
          <w:color w:val="000000" w:themeColor="text1"/>
          <w:sz w:val="24"/>
          <w:szCs w:val="24"/>
          <w:shd w:val="clear" w:color="auto" w:fill="FFFFFF"/>
        </w:rPr>
        <w:t xml:space="preserve"> market was not affected</w:t>
      </w:r>
      <w:r w:rsidRPr="00EF419D">
        <w:rPr>
          <w:rFonts w:ascii="Arial" w:hAnsi="Arial" w:cs="Arial"/>
          <w:color w:val="000000" w:themeColor="text1"/>
          <w:sz w:val="24"/>
          <w:szCs w:val="24"/>
          <w:shd w:val="clear" w:color="auto" w:fill="FFFFFF"/>
        </w:rPr>
        <w:t>. Sales had reached a stable point even during Covid-19.</w:t>
      </w:r>
      <w:r w:rsidR="00034682">
        <w:rPr>
          <w:rFonts w:ascii="Arial" w:hAnsi="Arial" w:cs="Arial"/>
          <w:color w:val="000000" w:themeColor="text1"/>
          <w:sz w:val="24"/>
          <w:szCs w:val="24"/>
          <w:shd w:val="clear" w:color="auto" w:fill="FFFFFF"/>
        </w:rPr>
        <w:t xml:space="preserve"> There was no opportunity for fashion</w:t>
      </w:r>
      <w:r w:rsidR="004E21A6">
        <w:rPr>
          <w:rFonts w:ascii="Arial" w:hAnsi="Arial" w:cs="Arial"/>
          <w:color w:val="000000" w:themeColor="text1"/>
          <w:sz w:val="24"/>
          <w:szCs w:val="24"/>
          <w:shd w:val="clear" w:color="auto" w:fill="FFFFFF"/>
        </w:rPr>
        <w:t xml:space="preserve"> sales until the department could re-open along with adapting to the new </w:t>
      </w:r>
      <w:r w:rsidR="005E542E">
        <w:rPr>
          <w:rFonts w:ascii="Arial" w:hAnsi="Arial" w:cs="Arial"/>
          <w:color w:val="000000" w:themeColor="text1"/>
          <w:sz w:val="24"/>
          <w:szCs w:val="24"/>
          <w:shd w:val="clear" w:color="auto" w:fill="FFFFFF"/>
        </w:rPr>
        <w:t xml:space="preserve">health and safety. </w:t>
      </w:r>
    </w:p>
    <w:p w14:paraId="5BA834DE" w14:textId="77777777" w:rsidR="00034682" w:rsidRDefault="00034682" w:rsidP="00EF419D">
      <w:pPr>
        <w:pStyle w:val="NoSpacing"/>
        <w:spacing w:line="360" w:lineRule="auto"/>
        <w:rPr>
          <w:rFonts w:ascii="Arial" w:hAnsi="Arial" w:cs="Arial"/>
          <w:color w:val="000000" w:themeColor="text1"/>
          <w:sz w:val="24"/>
          <w:szCs w:val="24"/>
          <w:shd w:val="clear" w:color="auto" w:fill="FFFFFF"/>
        </w:rPr>
      </w:pPr>
    </w:p>
    <w:p w14:paraId="60A3B3AB" w14:textId="459C3C99" w:rsidR="00B95A09"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The negative result of the economic factors from Marks </w:t>
      </w:r>
      <w:r w:rsidR="00777BE5"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are job losses affected the working environment as staff discount was cancelled, this can affect the working satisfactory of the employees working. </w:t>
      </w:r>
    </w:p>
    <w:p w14:paraId="15CDA556" w14:textId="77777777" w:rsidR="005E542E" w:rsidRPr="00EF419D" w:rsidRDefault="005E542E" w:rsidP="00EF419D">
      <w:pPr>
        <w:pStyle w:val="NoSpacing"/>
        <w:spacing w:line="360" w:lineRule="auto"/>
        <w:rPr>
          <w:rFonts w:ascii="Arial" w:hAnsi="Arial" w:cs="Arial"/>
          <w:color w:val="000000" w:themeColor="text1"/>
          <w:sz w:val="24"/>
          <w:szCs w:val="24"/>
          <w:shd w:val="clear" w:color="auto" w:fill="FFFFFF"/>
        </w:rPr>
      </w:pPr>
    </w:p>
    <w:p w14:paraId="03307EA4" w14:textId="09CF5178"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Social factors matter because, whatever is happening socially can affect the company this would include, how the social media reflect on what is going on in the society. </w:t>
      </w:r>
    </w:p>
    <w:p w14:paraId="7677130C" w14:textId="77777777"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p>
    <w:p w14:paraId="5122996A" w14:textId="046FF1DD"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Overall, from the information shared in the social factors, Marks </w:t>
      </w:r>
      <w:r w:rsidR="006018C7"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has a declining interest amongst the younger population within their fashion department</w:t>
      </w:r>
      <w:r w:rsidR="00984CBD">
        <w:rPr>
          <w:rFonts w:ascii="Arial" w:hAnsi="Arial" w:cs="Arial"/>
          <w:color w:val="000000" w:themeColor="text1"/>
          <w:sz w:val="24"/>
          <w:szCs w:val="24"/>
          <w:shd w:val="clear" w:color="auto" w:fill="FFFFFF"/>
        </w:rPr>
        <w:t>, competitor have fashion clothes at a much cheaper rate, this app</w:t>
      </w:r>
      <w:r w:rsidR="007159CA">
        <w:rPr>
          <w:rFonts w:ascii="Arial" w:hAnsi="Arial" w:cs="Arial"/>
          <w:color w:val="000000" w:themeColor="text1"/>
          <w:sz w:val="24"/>
          <w:szCs w:val="24"/>
          <w:shd w:val="clear" w:color="auto" w:fill="FFFFFF"/>
        </w:rPr>
        <w:t>eals to the younger audiences.</w:t>
      </w:r>
      <w:r w:rsidRPr="00EF419D">
        <w:rPr>
          <w:rFonts w:ascii="Arial" w:hAnsi="Arial" w:cs="Arial"/>
          <w:color w:val="000000" w:themeColor="text1"/>
          <w:sz w:val="24"/>
          <w:szCs w:val="24"/>
          <w:shd w:val="clear" w:color="auto" w:fill="FFFFFF"/>
        </w:rPr>
        <w:t xml:space="preserve">  Marks </w:t>
      </w:r>
      <w:r w:rsidR="006018C7"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w:t>
      </w:r>
      <w:r w:rsidR="0071787A">
        <w:rPr>
          <w:rFonts w:ascii="Arial" w:hAnsi="Arial" w:cs="Arial"/>
          <w:color w:val="000000" w:themeColor="text1"/>
          <w:sz w:val="24"/>
          <w:szCs w:val="24"/>
          <w:shd w:val="clear" w:color="auto" w:fill="FFFFFF"/>
        </w:rPr>
        <w:t xml:space="preserve">expanded </w:t>
      </w:r>
      <w:r w:rsidRPr="00EF419D">
        <w:rPr>
          <w:rFonts w:ascii="Arial" w:hAnsi="Arial" w:cs="Arial"/>
          <w:color w:val="000000" w:themeColor="text1"/>
          <w:sz w:val="24"/>
          <w:szCs w:val="24"/>
          <w:shd w:val="clear" w:color="auto" w:fill="FFFFFF"/>
        </w:rPr>
        <w:t>their marketing</w:t>
      </w:r>
      <w:r w:rsidR="0071787A">
        <w:rPr>
          <w:rFonts w:ascii="Arial" w:hAnsi="Arial" w:cs="Arial"/>
          <w:color w:val="000000" w:themeColor="text1"/>
          <w:sz w:val="24"/>
          <w:szCs w:val="24"/>
          <w:shd w:val="clear" w:color="auto" w:fill="FFFFFF"/>
        </w:rPr>
        <w:t xml:space="preserve"> with social media to the likes of </w:t>
      </w:r>
      <w:r w:rsidRPr="00EF419D">
        <w:rPr>
          <w:rFonts w:ascii="Arial" w:hAnsi="Arial" w:cs="Arial"/>
          <w:color w:val="000000" w:themeColor="text1"/>
          <w:sz w:val="24"/>
          <w:szCs w:val="24"/>
          <w:shd w:val="clear" w:color="auto" w:fill="FFFFFF"/>
        </w:rPr>
        <w:t xml:space="preserve">Instagram, other online platforms to promote their fashion, cosmetics. </w:t>
      </w:r>
      <w:r w:rsidR="008F56D8">
        <w:rPr>
          <w:rFonts w:ascii="Arial" w:hAnsi="Arial" w:cs="Arial"/>
          <w:color w:val="000000" w:themeColor="text1"/>
          <w:sz w:val="24"/>
          <w:szCs w:val="24"/>
          <w:shd w:val="clear" w:color="auto" w:fill="FFFFFF"/>
        </w:rPr>
        <w:t xml:space="preserve">This move help </w:t>
      </w:r>
      <w:r w:rsidR="00D11728">
        <w:rPr>
          <w:rFonts w:ascii="Arial" w:hAnsi="Arial" w:cs="Arial"/>
          <w:color w:val="000000" w:themeColor="text1"/>
          <w:sz w:val="24"/>
          <w:szCs w:val="24"/>
          <w:shd w:val="clear" w:color="auto" w:fill="FFFFFF"/>
        </w:rPr>
        <w:t xml:space="preserve">Marks to reach the younger market and increase </w:t>
      </w:r>
      <w:r w:rsidR="00E01F69">
        <w:rPr>
          <w:rFonts w:ascii="Arial" w:hAnsi="Arial" w:cs="Arial"/>
          <w:color w:val="000000" w:themeColor="text1"/>
          <w:sz w:val="24"/>
          <w:szCs w:val="24"/>
          <w:shd w:val="clear" w:color="auto" w:fill="FFFFFF"/>
        </w:rPr>
        <w:t>sales.</w:t>
      </w:r>
      <w:r w:rsidRPr="00EF419D">
        <w:rPr>
          <w:rFonts w:ascii="Arial" w:hAnsi="Arial" w:cs="Arial"/>
          <w:color w:val="000000" w:themeColor="text1"/>
          <w:sz w:val="24"/>
          <w:szCs w:val="24"/>
          <w:shd w:val="clear" w:color="auto" w:fill="FFFFFF"/>
        </w:rPr>
        <w:t xml:space="preserve"> </w:t>
      </w:r>
    </w:p>
    <w:p w14:paraId="43D0794E" w14:textId="77777777" w:rsidR="005E542E" w:rsidRDefault="005E542E" w:rsidP="00EF419D">
      <w:pPr>
        <w:pStyle w:val="NoSpacing"/>
        <w:spacing w:line="360" w:lineRule="auto"/>
        <w:rPr>
          <w:rFonts w:ascii="Arial" w:hAnsi="Arial" w:cs="Arial"/>
          <w:color w:val="000000" w:themeColor="text1"/>
          <w:sz w:val="24"/>
          <w:szCs w:val="24"/>
          <w:shd w:val="clear" w:color="auto" w:fill="FFFFFF"/>
        </w:rPr>
      </w:pPr>
    </w:p>
    <w:p w14:paraId="37645133" w14:textId="30D9AFC3" w:rsidR="00B95A09" w:rsidRPr="00EF419D" w:rsidRDefault="00646858" w:rsidP="00EF419D">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Food sale have </w:t>
      </w:r>
      <w:r w:rsidR="00FB1D35">
        <w:rPr>
          <w:rFonts w:ascii="Arial" w:hAnsi="Arial" w:cs="Arial"/>
          <w:color w:val="000000" w:themeColor="text1"/>
          <w:sz w:val="24"/>
          <w:szCs w:val="24"/>
          <w:shd w:val="clear" w:color="auto" w:fill="FFFFFF"/>
        </w:rPr>
        <w:t>continued</w:t>
      </w:r>
      <w:r w:rsidR="00B85144">
        <w:rPr>
          <w:rFonts w:ascii="Arial" w:hAnsi="Arial" w:cs="Arial"/>
          <w:color w:val="000000" w:themeColor="text1"/>
          <w:sz w:val="24"/>
          <w:szCs w:val="24"/>
          <w:shd w:val="clear" w:color="auto" w:fill="FFFFFF"/>
        </w:rPr>
        <w:t xml:space="preserve"> to increase within the lunch time periods, this area in the market continue to thrive.</w:t>
      </w:r>
    </w:p>
    <w:p w14:paraId="587F8C36" w14:textId="77777777" w:rsidR="00E37103" w:rsidRDefault="00E37103" w:rsidP="00EF419D">
      <w:pPr>
        <w:pStyle w:val="NoSpacing"/>
        <w:spacing w:line="360" w:lineRule="auto"/>
        <w:rPr>
          <w:rFonts w:ascii="Arial" w:hAnsi="Arial" w:cs="Arial"/>
          <w:color w:val="000000" w:themeColor="text1"/>
          <w:sz w:val="24"/>
          <w:szCs w:val="24"/>
          <w:shd w:val="clear" w:color="auto" w:fill="FFFFFF"/>
        </w:rPr>
      </w:pPr>
    </w:p>
    <w:p w14:paraId="5853D8C5" w14:textId="57034C9E"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737110">
        <w:rPr>
          <w:rFonts w:ascii="Arial" w:hAnsi="Arial" w:cs="Arial"/>
          <w:b/>
          <w:bCs/>
          <w:color w:val="000000" w:themeColor="text1"/>
          <w:sz w:val="24"/>
          <w:szCs w:val="24"/>
          <w:shd w:val="clear" w:color="auto" w:fill="FFFFFF"/>
        </w:rPr>
        <w:t>Technology Factors</w:t>
      </w:r>
      <w:r w:rsidRPr="00EF419D">
        <w:rPr>
          <w:rFonts w:ascii="Arial" w:hAnsi="Arial" w:cs="Arial"/>
          <w:color w:val="000000" w:themeColor="text1"/>
          <w:sz w:val="24"/>
          <w:szCs w:val="24"/>
          <w:shd w:val="clear" w:color="auto" w:fill="FFFFFF"/>
        </w:rPr>
        <w:t xml:space="preserve"> are the changes in the technological environment and how this affects Marks </w:t>
      </w:r>
      <w:r w:rsidR="003A0BF1"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w:t>
      </w:r>
    </w:p>
    <w:p w14:paraId="23AFDA68" w14:textId="1017618D"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Following the research found about Marks </w:t>
      </w:r>
      <w:r w:rsidR="003A0BF1"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in their technology factors, there was a disadvantage of Marks </w:t>
      </w:r>
      <w:r w:rsidR="0083313E"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not using instant food delivery, this is because they could have increased their sales</w:t>
      </w:r>
      <w:r w:rsidR="00C60817">
        <w:rPr>
          <w:rFonts w:ascii="Arial" w:hAnsi="Arial" w:cs="Arial"/>
          <w:color w:val="000000" w:themeColor="text1"/>
          <w:sz w:val="24"/>
          <w:szCs w:val="24"/>
          <w:shd w:val="clear" w:color="auto" w:fill="FFFFFF"/>
        </w:rPr>
        <w:t xml:space="preserve"> through the food essentials being brought instantly from other stores.</w:t>
      </w:r>
      <w:r w:rsidRPr="00EF419D">
        <w:rPr>
          <w:rFonts w:ascii="Arial" w:hAnsi="Arial" w:cs="Arial"/>
          <w:color w:val="000000" w:themeColor="text1"/>
          <w:sz w:val="24"/>
          <w:szCs w:val="24"/>
          <w:shd w:val="clear" w:color="auto" w:fill="FFFFFF"/>
        </w:rPr>
        <w:t xml:space="preserve"> </w:t>
      </w:r>
    </w:p>
    <w:p w14:paraId="425FF4FD" w14:textId="77777777" w:rsidR="00C60817" w:rsidRDefault="00C60817" w:rsidP="00EF419D">
      <w:pPr>
        <w:pStyle w:val="NoSpacing"/>
        <w:spacing w:line="360" w:lineRule="auto"/>
        <w:rPr>
          <w:rFonts w:ascii="Arial" w:hAnsi="Arial" w:cs="Arial"/>
          <w:color w:val="000000" w:themeColor="text1"/>
          <w:sz w:val="24"/>
          <w:szCs w:val="24"/>
          <w:shd w:val="clear" w:color="auto" w:fill="FFFFFF"/>
        </w:rPr>
      </w:pPr>
    </w:p>
    <w:p w14:paraId="2C5A7D48" w14:textId="6C062255"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One advantage is Marks </w:t>
      </w:r>
      <w:r w:rsidR="0083313E"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changing their technology regarding reaching out to the public to advertise their cosmetic and fashion products. Another advantage is Marks </w:t>
      </w:r>
      <w:r w:rsidR="0083313E"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investing in a transformation technology software that enables the company to invest in their products digitally, to give the best quality of products to their customers. </w:t>
      </w:r>
    </w:p>
    <w:p w14:paraId="26850129" w14:textId="77777777"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p>
    <w:p w14:paraId="578A38BE" w14:textId="6D9818B5"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737110">
        <w:rPr>
          <w:rFonts w:ascii="Arial" w:hAnsi="Arial" w:cs="Arial"/>
          <w:b/>
          <w:bCs/>
          <w:color w:val="000000" w:themeColor="text1"/>
          <w:sz w:val="24"/>
          <w:szCs w:val="24"/>
          <w:shd w:val="clear" w:color="auto" w:fill="FFFFFF"/>
        </w:rPr>
        <w:t>The environmental factors</w:t>
      </w:r>
      <w:r w:rsidRPr="00EF419D">
        <w:rPr>
          <w:rFonts w:ascii="Arial" w:hAnsi="Arial" w:cs="Arial"/>
          <w:color w:val="000000" w:themeColor="text1"/>
          <w:sz w:val="24"/>
          <w:szCs w:val="24"/>
          <w:shd w:val="clear" w:color="auto" w:fill="FFFFFF"/>
        </w:rPr>
        <w:t xml:space="preserve"> from Marks </w:t>
      </w:r>
      <w:r w:rsidR="00614DE9"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w:t>
      </w:r>
      <w:r w:rsidR="002262DE" w:rsidRPr="00EF419D">
        <w:rPr>
          <w:rFonts w:ascii="Arial" w:hAnsi="Arial" w:cs="Arial"/>
          <w:color w:val="000000" w:themeColor="text1"/>
          <w:sz w:val="24"/>
          <w:szCs w:val="24"/>
          <w:shd w:val="clear" w:color="auto" w:fill="FFFFFF"/>
        </w:rPr>
        <w:t>were</w:t>
      </w:r>
      <w:r w:rsidRPr="00EF419D">
        <w:rPr>
          <w:rFonts w:ascii="Arial" w:hAnsi="Arial" w:cs="Arial"/>
          <w:color w:val="000000" w:themeColor="text1"/>
          <w:sz w:val="24"/>
          <w:szCs w:val="24"/>
          <w:shd w:val="clear" w:color="auto" w:fill="FFFFFF"/>
        </w:rPr>
        <w:t xml:space="preserve"> a disadvantage to the company because a whole section of mini market stores that supplied for lunchtime deals had </w:t>
      </w:r>
      <w:r w:rsidR="00F1453C" w:rsidRPr="00EF419D">
        <w:rPr>
          <w:rFonts w:ascii="Arial" w:hAnsi="Arial" w:cs="Arial"/>
          <w:color w:val="000000" w:themeColor="text1"/>
          <w:sz w:val="24"/>
          <w:szCs w:val="24"/>
          <w:shd w:val="clear" w:color="auto" w:fill="FFFFFF"/>
        </w:rPr>
        <w:t>closed</w:t>
      </w:r>
      <w:r w:rsidRPr="00EF419D">
        <w:rPr>
          <w:rFonts w:ascii="Arial" w:hAnsi="Arial" w:cs="Arial"/>
          <w:color w:val="000000" w:themeColor="text1"/>
          <w:sz w:val="24"/>
          <w:szCs w:val="24"/>
          <w:shd w:val="clear" w:color="auto" w:fill="FFFFFF"/>
        </w:rPr>
        <w:t xml:space="preserve"> which</w:t>
      </w:r>
      <w:r w:rsidR="00614DE9" w:rsidRPr="00EF419D">
        <w:rPr>
          <w:rFonts w:ascii="Arial" w:hAnsi="Arial" w:cs="Arial"/>
          <w:color w:val="000000" w:themeColor="text1"/>
          <w:sz w:val="24"/>
          <w:szCs w:val="24"/>
          <w:shd w:val="clear" w:color="auto" w:fill="FFFFFF"/>
        </w:rPr>
        <w:t xml:space="preserve"> resulted in</w:t>
      </w:r>
      <w:r w:rsidRPr="00EF419D">
        <w:rPr>
          <w:rFonts w:ascii="Arial" w:hAnsi="Arial" w:cs="Arial"/>
          <w:color w:val="000000" w:themeColor="text1"/>
          <w:sz w:val="24"/>
          <w:szCs w:val="24"/>
          <w:shd w:val="clear" w:color="auto" w:fill="FFFFFF"/>
        </w:rPr>
        <w:t xml:space="preserve"> lost jobs and income. </w:t>
      </w:r>
    </w:p>
    <w:p w14:paraId="6CAFA95D" w14:textId="0CD9E307"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Marks </w:t>
      </w:r>
      <w:r w:rsidR="00A41BB4"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would breach their rules if they had opened after employees had contracted Covid-19 this would have affected the health and safety </w:t>
      </w:r>
      <w:r w:rsidR="002262DE" w:rsidRPr="00EF419D">
        <w:rPr>
          <w:rFonts w:ascii="Arial" w:hAnsi="Arial" w:cs="Arial"/>
          <w:color w:val="000000" w:themeColor="text1"/>
          <w:sz w:val="24"/>
          <w:szCs w:val="24"/>
          <w:shd w:val="clear" w:color="auto" w:fill="FFFFFF"/>
        </w:rPr>
        <w:t>policies and</w:t>
      </w:r>
      <w:r w:rsidRPr="00EF419D">
        <w:rPr>
          <w:rFonts w:ascii="Arial" w:hAnsi="Arial" w:cs="Arial"/>
          <w:color w:val="000000" w:themeColor="text1"/>
          <w:sz w:val="24"/>
          <w:szCs w:val="24"/>
          <w:shd w:val="clear" w:color="auto" w:fill="FFFFFF"/>
        </w:rPr>
        <w:t xml:space="preserve"> be a threat to their reputation. </w:t>
      </w:r>
    </w:p>
    <w:p w14:paraId="21BFD6B9" w14:textId="77777777" w:rsidR="009A1D61" w:rsidRPr="00EF419D" w:rsidRDefault="009A1D61" w:rsidP="00EF419D">
      <w:pPr>
        <w:pStyle w:val="NoSpacing"/>
        <w:spacing w:line="360" w:lineRule="auto"/>
        <w:rPr>
          <w:rFonts w:ascii="Arial" w:hAnsi="Arial" w:cs="Arial"/>
          <w:b/>
          <w:bCs/>
          <w:sz w:val="24"/>
          <w:szCs w:val="24"/>
          <w:u w:val="single"/>
        </w:rPr>
      </w:pPr>
    </w:p>
    <w:p w14:paraId="45C5B2DD" w14:textId="77777777" w:rsidR="009A1D61" w:rsidRPr="00EF419D" w:rsidRDefault="009A1D61" w:rsidP="00EF419D">
      <w:pPr>
        <w:pStyle w:val="NoSpacing"/>
        <w:spacing w:line="360" w:lineRule="auto"/>
        <w:rPr>
          <w:rFonts w:ascii="Arial" w:hAnsi="Arial" w:cs="Arial"/>
          <w:b/>
          <w:bCs/>
          <w:sz w:val="24"/>
          <w:szCs w:val="24"/>
          <w:u w:val="single"/>
        </w:rPr>
      </w:pPr>
    </w:p>
    <w:p w14:paraId="58A4B262" w14:textId="2948FE67" w:rsidR="009A1D61" w:rsidRPr="00EF419D" w:rsidRDefault="009A1D61" w:rsidP="00EF419D">
      <w:pPr>
        <w:pStyle w:val="NoSpacing"/>
        <w:spacing w:line="360" w:lineRule="auto"/>
        <w:rPr>
          <w:rFonts w:ascii="Arial" w:hAnsi="Arial" w:cs="Arial"/>
          <w:b/>
          <w:bCs/>
          <w:sz w:val="24"/>
          <w:szCs w:val="24"/>
          <w:u w:val="single"/>
        </w:rPr>
      </w:pPr>
    </w:p>
    <w:p w14:paraId="2D050AD1" w14:textId="5D513471" w:rsidR="00600FF3" w:rsidRDefault="00600FF3" w:rsidP="00EF419D">
      <w:pPr>
        <w:pStyle w:val="NoSpacing"/>
        <w:spacing w:line="360" w:lineRule="auto"/>
        <w:rPr>
          <w:rFonts w:ascii="Arial" w:hAnsi="Arial" w:cs="Arial"/>
          <w:b/>
          <w:bCs/>
          <w:sz w:val="24"/>
          <w:szCs w:val="24"/>
          <w:u w:val="single"/>
        </w:rPr>
      </w:pPr>
    </w:p>
    <w:p w14:paraId="19D842A1" w14:textId="123136A5" w:rsidR="00600FF3" w:rsidRDefault="00600FF3" w:rsidP="00EF419D">
      <w:pPr>
        <w:pStyle w:val="NoSpacing"/>
        <w:spacing w:line="360" w:lineRule="auto"/>
        <w:rPr>
          <w:rFonts w:ascii="Arial" w:hAnsi="Arial" w:cs="Arial"/>
          <w:b/>
          <w:bCs/>
          <w:sz w:val="24"/>
          <w:szCs w:val="24"/>
          <w:u w:val="single"/>
        </w:rPr>
      </w:pPr>
    </w:p>
    <w:p w14:paraId="050A056D" w14:textId="6C7EE3E3" w:rsidR="00331163" w:rsidRDefault="00331163" w:rsidP="00EF419D">
      <w:pPr>
        <w:pStyle w:val="NoSpacing"/>
        <w:spacing w:line="360" w:lineRule="auto"/>
        <w:rPr>
          <w:rFonts w:ascii="Arial" w:hAnsi="Arial" w:cs="Arial"/>
          <w:b/>
          <w:bCs/>
          <w:sz w:val="24"/>
          <w:szCs w:val="24"/>
          <w:u w:val="single"/>
        </w:rPr>
      </w:pPr>
    </w:p>
    <w:p w14:paraId="60BF4067" w14:textId="211E42B8" w:rsidR="00331163" w:rsidRDefault="00331163" w:rsidP="00EF419D">
      <w:pPr>
        <w:pStyle w:val="NoSpacing"/>
        <w:spacing w:line="360" w:lineRule="auto"/>
        <w:rPr>
          <w:rFonts w:ascii="Arial" w:hAnsi="Arial" w:cs="Arial"/>
          <w:b/>
          <w:bCs/>
          <w:sz w:val="24"/>
          <w:szCs w:val="24"/>
          <w:u w:val="single"/>
        </w:rPr>
      </w:pPr>
    </w:p>
    <w:p w14:paraId="20F253F4" w14:textId="0B8B7995" w:rsidR="00C92579" w:rsidRDefault="00C92579" w:rsidP="00EF419D">
      <w:pPr>
        <w:pStyle w:val="NoSpacing"/>
        <w:spacing w:line="360" w:lineRule="auto"/>
        <w:rPr>
          <w:rFonts w:ascii="Arial" w:hAnsi="Arial" w:cs="Arial"/>
          <w:b/>
          <w:bCs/>
          <w:sz w:val="24"/>
          <w:szCs w:val="24"/>
          <w:u w:val="single"/>
        </w:rPr>
      </w:pPr>
    </w:p>
    <w:p w14:paraId="00C3F69D" w14:textId="78D8A253" w:rsidR="00C92579" w:rsidRDefault="00C92579" w:rsidP="00EF419D">
      <w:pPr>
        <w:pStyle w:val="NoSpacing"/>
        <w:spacing w:line="360" w:lineRule="auto"/>
        <w:rPr>
          <w:rFonts w:ascii="Arial" w:hAnsi="Arial" w:cs="Arial"/>
          <w:b/>
          <w:bCs/>
          <w:sz w:val="24"/>
          <w:szCs w:val="24"/>
          <w:u w:val="single"/>
        </w:rPr>
      </w:pPr>
    </w:p>
    <w:p w14:paraId="29D83A53" w14:textId="67423E05" w:rsidR="00C92579" w:rsidRDefault="00C92579" w:rsidP="00EF419D">
      <w:pPr>
        <w:pStyle w:val="NoSpacing"/>
        <w:spacing w:line="360" w:lineRule="auto"/>
        <w:rPr>
          <w:rFonts w:ascii="Arial" w:hAnsi="Arial" w:cs="Arial"/>
          <w:b/>
          <w:bCs/>
          <w:sz w:val="24"/>
          <w:szCs w:val="24"/>
          <w:u w:val="single"/>
        </w:rPr>
      </w:pPr>
    </w:p>
    <w:p w14:paraId="735224AC" w14:textId="3155D90A" w:rsidR="00C92579" w:rsidRDefault="00C92579" w:rsidP="00EF419D">
      <w:pPr>
        <w:pStyle w:val="NoSpacing"/>
        <w:spacing w:line="360" w:lineRule="auto"/>
        <w:rPr>
          <w:rFonts w:ascii="Arial" w:hAnsi="Arial" w:cs="Arial"/>
          <w:b/>
          <w:bCs/>
          <w:sz w:val="24"/>
          <w:szCs w:val="24"/>
          <w:u w:val="single"/>
        </w:rPr>
      </w:pPr>
    </w:p>
    <w:p w14:paraId="45742688" w14:textId="77777777" w:rsidR="00C92579" w:rsidRPr="00EF419D" w:rsidRDefault="00C92579" w:rsidP="00EF419D">
      <w:pPr>
        <w:pStyle w:val="NoSpacing"/>
        <w:spacing w:line="360" w:lineRule="auto"/>
        <w:rPr>
          <w:rFonts w:ascii="Arial" w:hAnsi="Arial" w:cs="Arial"/>
          <w:b/>
          <w:bCs/>
          <w:sz w:val="24"/>
          <w:szCs w:val="24"/>
          <w:u w:val="single"/>
        </w:rPr>
      </w:pPr>
    </w:p>
    <w:p w14:paraId="52D5C25D" w14:textId="74B333D4" w:rsidR="00B034EC" w:rsidRPr="00EF419D" w:rsidRDefault="00663229" w:rsidP="00EF419D">
      <w:pPr>
        <w:pStyle w:val="NoSpacing"/>
        <w:spacing w:line="360" w:lineRule="auto"/>
        <w:rPr>
          <w:rFonts w:ascii="Arial" w:hAnsi="Arial" w:cs="Arial"/>
          <w:b/>
          <w:bCs/>
          <w:sz w:val="24"/>
          <w:szCs w:val="24"/>
          <w:u w:val="single"/>
        </w:rPr>
      </w:pPr>
      <w:r w:rsidRPr="00EF419D">
        <w:rPr>
          <w:rFonts w:ascii="Arial" w:hAnsi="Arial" w:cs="Arial"/>
          <w:b/>
          <w:bCs/>
          <w:sz w:val="24"/>
          <w:szCs w:val="24"/>
          <w:u w:val="single"/>
        </w:rPr>
        <w:t xml:space="preserve"> Cultural Web</w:t>
      </w:r>
    </w:p>
    <w:p w14:paraId="3E935D1C" w14:textId="0DA68484" w:rsidR="00C60E95" w:rsidRPr="00EF419D" w:rsidRDefault="00C60E95" w:rsidP="00EF419D">
      <w:pPr>
        <w:pStyle w:val="NoSpacing"/>
        <w:spacing w:line="360" w:lineRule="auto"/>
        <w:rPr>
          <w:rFonts w:ascii="Arial" w:hAnsi="Arial" w:cs="Arial"/>
          <w:b/>
          <w:bCs/>
          <w:sz w:val="24"/>
          <w:szCs w:val="24"/>
          <w:u w:val="single"/>
        </w:rPr>
      </w:pPr>
      <w:r w:rsidRPr="00EF419D">
        <w:rPr>
          <w:noProof/>
          <w:sz w:val="24"/>
          <w:szCs w:val="24"/>
        </w:rPr>
        <w:drawing>
          <wp:inline distT="0" distB="0" distL="0" distR="0" wp14:anchorId="4836726D" wp14:editId="28E0FF98">
            <wp:extent cx="5731510" cy="4298633"/>
            <wp:effectExtent l="0" t="0" r="2540" b="6985"/>
            <wp:docPr id="2" name="Picture 2" descr="Cultural web analysis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al web analysis model - toolsher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45196BA7" w14:textId="3FDC5138" w:rsidR="00C60E95" w:rsidRPr="00EF419D" w:rsidRDefault="006D2C93" w:rsidP="00EF419D">
      <w:pPr>
        <w:pStyle w:val="NoSpacing"/>
        <w:spacing w:line="360" w:lineRule="auto"/>
        <w:rPr>
          <w:rFonts w:ascii="Arial" w:hAnsi="Arial" w:cs="Arial"/>
          <w:b/>
          <w:bCs/>
          <w:sz w:val="24"/>
          <w:szCs w:val="24"/>
          <w:u w:val="single"/>
        </w:rPr>
      </w:pPr>
      <w:hyperlink r:id="rId9" w:history="1">
        <w:r w:rsidR="00C60E95" w:rsidRPr="00EF419D">
          <w:rPr>
            <w:rFonts w:eastAsiaTheme="minorEastAsia"/>
            <w:color w:val="0000FF"/>
            <w:sz w:val="24"/>
            <w:szCs w:val="24"/>
            <w:u w:val="single"/>
          </w:rPr>
          <w:t xml:space="preserve">What is the Cultural Web Analysis (Johnson &amp; Scholes) Theory | </w:t>
        </w:r>
        <w:r w:rsidR="008D3ECB" w:rsidRPr="00EF419D">
          <w:rPr>
            <w:rFonts w:eastAsiaTheme="minorEastAsia"/>
            <w:color w:val="0000FF"/>
            <w:sz w:val="24"/>
            <w:szCs w:val="24"/>
            <w:u w:val="single"/>
          </w:rPr>
          <w:t>tools hero</w:t>
        </w:r>
      </w:hyperlink>
      <w:r w:rsidR="00C60E95" w:rsidRPr="00EF419D">
        <w:rPr>
          <w:rFonts w:eastAsiaTheme="minorEastAsia"/>
          <w:sz w:val="24"/>
          <w:szCs w:val="24"/>
        </w:rPr>
        <w:t xml:space="preserve"> </w:t>
      </w:r>
      <w:r w:rsidR="00C14CCA" w:rsidRPr="00EF419D">
        <w:rPr>
          <w:rFonts w:eastAsiaTheme="minorEastAsia"/>
          <w:sz w:val="24"/>
          <w:szCs w:val="24"/>
        </w:rPr>
        <w:t>(</w:t>
      </w:r>
      <w:proofErr w:type="spellStart"/>
      <w:r w:rsidR="00C14CCA" w:rsidRPr="00EF419D">
        <w:rPr>
          <w:rFonts w:eastAsiaTheme="minorEastAsia"/>
          <w:sz w:val="24"/>
          <w:szCs w:val="24"/>
        </w:rPr>
        <w:t>Toolshero</w:t>
      </w:r>
      <w:proofErr w:type="spellEnd"/>
      <w:r w:rsidR="00C14CCA" w:rsidRPr="00EF419D">
        <w:rPr>
          <w:rFonts w:eastAsiaTheme="minorEastAsia"/>
          <w:sz w:val="24"/>
          <w:szCs w:val="24"/>
        </w:rPr>
        <w:t xml:space="preserve">, </w:t>
      </w:r>
      <w:r w:rsidR="00C60E95" w:rsidRPr="00EF419D">
        <w:rPr>
          <w:rFonts w:eastAsiaTheme="minorEastAsia"/>
          <w:sz w:val="24"/>
          <w:szCs w:val="24"/>
        </w:rPr>
        <w:t>202</w:t>
      </w:r>
      <w:r w:rsidR="00C14CCA" w:rsidRPr="00EF419D">
        <w:rPr>
          <w:rFonts w:eastAsiaTheme="minorEastAsia"/>
          <w:sz w:val="24"/>
          <w:szCs w:val="24"/>
        </w:rPr>
        <w:t>1)</w:t>
      </w:r>
    </w:p>
    <w:p w14:paraId="4F2DB301" w14:textId="77777777" w:rsidR="003740A2" w:rsidRPr="00EF419D" w:rsidRDefault="003740A2" w:rsidP="00EF419D">
      <w:pPr>
        <w:pStyle w:val="NoSpacing"/>
        <w:spacing w:line="360" w:lineRule="auto"/>
        <w:rPr>
          <w:rFonts w:ascii="Arial" w:hAnsi="Arial" w:cs="Arial"/>
          <w:b/>
          <w:bCs/>
          <w:sz w:val="24"/>
          <w:szCs w:val="24"/>
          <w:u w:val="single"/>
        </w:rPr>
      </w:pPr>
    </w:p>
    <w:p w14:paraId="3704D28B" w14:textId="298B90A3" w:rsidR="00896959" w:rsidRPr="00EF419D" w:rsidRDefault="00663229" w:rsidP="00EF419D">
      <w:pPr>
        <w:pStyle w:val="NoSpacing"/>
        <w:spacing w:line="360" w:lineRule="auto"/>
        <w:rPr>
          <w:rFonts w:ascii="Arial" w:hAnsi="Arial" w:cs="Arial"/>
          <w:sz w:val="24"/>
          <w:szCs w:val="24"/>
        </w:rPr>
      </w:pPr>
      <w:r w:rsidRPr="00EF419D">
        <w:rPr>
          <w:rFonts w:ascii="Arial" w:hAnsi="Arial" w:cs="Arial"/>
          <w:sz w:val="24"/>
          <w:szCs w:val="24"/>
        </w:rPr>
        <w:t>In</w:t>
      </w:r>
      <w:r w:rsidR="003A5464" w:rsidRPr="00EF419D">
        <w:rPr>
          <w:rFonts w:ascii="Arial" w:hAnsi="Arial" w:cs="Arial"/>
          <w:sz w:val="24"/>
          <w:szCs w:val="24"/>
        </w:rPr>
        <w:t xml:space="preserve"> this </w:t>
      </w:r>
      <w:r w:rsidR="000F4053" w:rsidRPr="00EF419D">
        <w:rPr>
          <w:rFonts w:ascii="Arial" w:hAnsi="Arial" w:cs="Arial"/>
          <w:sz w:val="24"/>
          <w:szCs w:val="24"/>
        </w:rPr>
        <w:t xml:space="preserve">section there will be an explanation chosen from the six </w:t>
      </w:r>
      <w:r w:rsidR="00A149DC" w:rsidRPr="00EF419D">
        <w:rPr>
          <w:rFonts w:ascii="Arial" w:hAnsi="Arial" w:cs="Arial"/>
          <w:sz w:val="24"/>
          <w:szCs w:val="24"/>
        </w:rPr>
        <w:t>cultural influences which has affected the organisation</w:t>
      </w:r>
      <w:r w:rsidR="007C0869" w:rsidRPr="00EF419D">
        <w:rPr>
          <w:rFonts w:ascii="Arial" w:hAnsi="Arial" w:cs="Arial"/>
          <w:sz w:val="24"/>
          <w:szCs w:val="24"/>
        </w:rPr>
        <w:t>,</w:t>
      </w:r>
      <w:r w:rsidR="0053077D" w:rsidRPr="00EF419D">
        <w:rPr>
          <w:rFonts w:ascii="Arial" w:hAnsi="Arial" w:cs="Arial"/>
          <w:sz w:val="24"/>
          <w:szCs w:val="24"/>
        </w:rPr>
        <w:t xml:space="preserve"> this also</w:t>
      </w:r>
      <w:r w:rsidR="007C0869" w:rsidRPr="00EF419D">
        <w:rPr>
          <w:rFonts w:ascii="Arial" w:hAnsi="Arial" w:cs="Arial"/>
          <w:sz w:val="24"/>
          <w:szCs w:val="24"/>
        </w:rPr>
        <w:t xml:space="preserve"> can portray why there has been a </w:t>
      </w:r>
      <w:r w:rsidR="00802792" w:rsidRPr="00EF419D">
        <w:rPr>
          <w:rFonts w:ascii="Arial" w:hAnsi="Arial" w:cs="Arial"/>
          <w:sz w:val="24"/>
          <w:szCs w:val="24"/>
        </w:rPr>
        <w:t>change in the work environment</w:t>
      </w:r>
      <w:r w:rsidR="008C48BC" w:rsidRPr="00EF419D">
        <w:rPr>
          <w:rFonts w:ascii="Arial" w:hAnsi="Arial" w:cs="Arial"/>
          <w:sz w:val="24"/>
          <w:szCs w:val="24"/>
        </w:rPr>
        <w:t xml:space="preserve"> (see Appendix 1</w:t>
      </w:r>
      <w:r w:rsidR="005E7515" w:rsidRPr="00EF419D">
        <w:rPr>
          <w:rFonts w:ascii="Arial" w:hAnsi="Arial" w:cs="Arial"/>
          <w:sz w:val="24"/>
          <w:szCs w:val="24"/>
        </w:rPr>
        <w:t xml:space="preserve"> and Appendix 2</w:t>
      </w:r>
      <w:r w:rsidR="008C48BC" w:rsidRPr="00EF419D">
        <w:rPr>
          <w:rFonts w:ascii="Arial" w:hAnsi="Arial" w:cs="Arial"/>
          <w:sz w:val="24"/>
          <w:szCs w:val="24"/>
        </w:rPr>
        <w:t>).</w:t>
      </w:r>
    </w:p>
    <w:p w14:paraId="6A3898C6" w14:textId="1EAF73F0" w:rsidR="002D60EF" w:rsidRPr="00C87A0C" w:rsidRDefault="00F82D52" w:rsidP="00EF419D">
      <w:pPr>
        <w:pStyle w:val="NoSpacing"/>
        <w:spacing w:line="360" w:lineRule="auto"/>
        <w:rPr>
          <w:rFonts w:ascii="Arial" w:hAnsi="Arial" w:cs="Arial"/>
          <w:sz w:val="24"/>
          <w:szCs w:val="24"/>
        </w:rPr>
      </w:pPr>
      <w:r w:rsidRPr="00EF419D">
        <w:rPr>
          <w:rFonts w:ascii="Arial" w:hAnsi="Arial" w:cs="Arial"/>
          <w:sz w:val="24"/>
          <w:szCs w:val="24"/>
        </w:rPr>
        <w:t xml:space="preserve">With the chosen elements from the cultural web, there was both positive and </w:t>
      </w:r>
      <w:r w:rsidRPr="00C87A0C">
        <w:rPr>
          <w:rFonts w:ascii="Arial" w:hAnsi="Arial" w:cs="Arial"/>
          <w:sz w:val="24"/>
          <w:szCs w:val="24"/>
        </w:rPr>
        <w:t xml:space="preserve">challenging trials that Marks and Spencer have faced over the </w:t>
      </w:r>
      <w:r w:rsidR="009F184E" w:rsidRPr="00C87A0C">
        <w:rPr>
          <w:rFonts w:ascii="Arial" w:hAnsi="Arial" w:cs="Arial"/>
          <w:sz w:val="24"/>
          <w:szCs w:val="24"/>
        </w:rPr>
        <w:t>financial period</w:t>
      </w:r>
      <w:r w:rsidR="00A4062C" w:rsidRPr="00C87A0C">
        <w:rPr>
          <w:rFonts w:ascii="Arial" w:hAnsi="Arial" w:cs="Arial"/>
          <w:sz w:val="24"/>
          <w:szCs w:val="24"/>
        </w:rPr>
        <w:t xml:space="preserve"> plus the </w:t>
      </w:r>
      <w:r w:rsidR="009F184E" w:rsidRPr="00C87A0C">
        <w:rPr>
          <w:rFonts w:ascii="Arial" w:hAnsi="Arial" w:cs="Arial"/>
          <w:sz w:val="24"/>
          <w:szCs w:val="24"/>
        </w:rPr>
        <w:t>working environment. (</w:t>
      </w:r>
      <w:r w:rsidR="00A4062C" w:rsidRPr="00C87A0C">
        <w:rPr>
          <w:rFonts w:ascii="Arial" w:hAnsi="Arial" w:cs="Arial"/>
          <w:sz w:val="24"/>
          <w:szCs w:val="24"/>
        </w:rPr>
        <w:t>Interview,</w:t>
      </w:r>
      <w:r w:rsidR="00E81C41" w:rsidRPr="00C87A0C">
        <w:rPr>
          <w:rFonts w:ascii="Arial" w:hAnsi="Arial" w:cs="Arial"/>
          <w:sz w:val="24"/>
          <w:szCs w:val="24"/>
        </w:rPr>
        <w:t xml:space="preserve"> See appendix 5).</w:t>
      </w:r>
    </w:p>
    <w:p w14:paraId="62E3709B" w14:textId="77777777" w:rsidR="00896959" w:rsidRPr="00EF419D" w:rsidRDefault="00896959" w:rsidP="00EF419D">
      <w:pPr>
        <w:pStyle w:val="NoSpacing"/>
        <w:spacing w:line="360" w:lineRule="auto"/>
        <w:rPr>
          <w:rFonts w:ascii="Arial" w:hAnsi="Arial" w:cs="Arial"/>
          <w:b/>
          <w:bCs/>
          <w:sz w:val="24"/>
          <w:szCs w:val="24"/>
          <w:u w:val="single"/>
        </w:rPr>
      </w:pPr>
    </w:p>
    <w:p w14:paraId="3B41716F" w14:textId="3BBB4174" w:rsidR="00A4062C" w:rsidRDefault="00C76DF6" w:rsidP="000510A2">
      <w:pPr>
        <w:pStyle w:val="NoSpacing"/>
        <w:rPr>
          <w:sz w:val="24"/>
          <w:szCs w:val="24"/>
        </w:rPr>
      </w:pPr>
      <w:r>
        <w:t xml:space="preserve"> </w:t>
      </w:r>
      <w:r w:rsidR="000510A2">
        <w:t>“</w:t>
      </w:r>
      <w:r w:rsidR="00FE0A01">
        <w:t xml:space="preserve"> </w:t>
      </w:r>
      <w:r w:rsidR="000510A2">
        <w:t xml:space="preserve"> E</w:t>
      </w:r>
      <w:r w:rsidR="00FF5FF3">
        <w:rPr>
          <w:sz w:val="24"/>
          <w:szCs w:val="24"/>
        </w:rPr>
        <w:t>ven in those organi</w:t>
      </w:r>
      <w:r w:rsidR="00011F2C">
        <w:rPr>
          <w:sz w:val="24"/>
          <w:szCs w:val="24"/>
        </w:rPr>
        <w:t xml:space="preserve">zation where cultural issues receive </w:t>
      </w:r>
      <w:r w:rsidR="00EC5AF5">
        <w:rPr>
          <w:sz w:val="24"/>
          <w:szCs w:val="24"/>
        </w:rPr>
        <w:t xml:space="preserve">little explicit attention ,how </w:t>
      </w:r>
      <w:r w:rsidR="00FE0A01">
        <w:rPr>
          <w:sz w:val="24"/>
          <w:szCs w:val="24"/>
        </w:rPr>
        <w:t xml:space="preserve">    </w:t>
      </w:r>
      <w:r w:rsidR="00EC5AF5">
        <w:rPr>
          <w:sz w:val="24"/>
          <w:szCs w:val="24"/>
        </w:rPr>
        <w:t xml:space="preserve">people </w:t>
      </w:r>
      <w:r w:rsidR="00723539">
        <w:rPr>
          <w:sz w:val="24"/>
          <w:szCs w:val="24"/>
        </w:rPr>
        <w:t>in company</w:t>
      </w:r>
      <w:r w:rsidR="00FE0A01">
        <w:rPr>
          <w:sz w:val="24"/>
          <w:szCs w:val="24"/>
        </w:rPr>
        <w:t xml:space="preserve">   </w:t>
      </w:r>
      <w:r w:rsidR="00723539">
        <w:rPr>
          <w:sz w:val="24"/>
          <w:szCs w:val="24"/>
        </w:rPr>
        <w:t>think</w:t>
      </w:r>
      <w:r w:rsidR="00FE0A01">
        <w:rPr>
          <w:sz w:val="24"/>
          <w:szCs w:val="24"/>
        </w:rPr>
        <w:t xml:space="preserve"> </w:t>
      </w:r>
      <w:r w:rsidR="00723539">
        <w:rPr>
          <w:sz w:val="24"/>
          <w:szCs w:val="24"/>
        </w:rPr>
        <w:t>feel,</w:t>
      </w:r>
      <w:r w:rsidR="00FE0A01">
        <w:rPr>
          <w:sz w:val="24"/>
          <w:szCs w:val="24"/>
        </w:rPr>
        <w:t xml:space="preserve"> </w:t>
      </w:r>
      <w:r w:rsidR="00723539">
        <w:rPr>
          <w:sz w:val="24"/>
          <w:szCs w:val="24"/>
        </w:rPr>
        <w:t>value,</w:t>
      </w:r>
      <w:r w:rsidR="00FE0A01">
        <w:rPr>
          <w:sz w:val="24"/>
          <w:szCs w:val="24"/>
        </w:rPr>
        <w:t xml:space="preserve"> </w:t>
      </w:r>
      <w:r w:rsidR="00723539">
        <w:rPr>
          <w:sz w:val="24"/>
          <w:szCs w:val="24"/>
        </w:rPr>
        <w:t>and act is a guided by meanin</w:t>
      </w:r>
      <w:r w:rsidR="005B1124">
        <w:rPr>
          <w:sz w:val="24"/>
          <w:szCs w:val="24"/>
        </w:rPr>
        <w:t>gs</w:t>
      </w:r>
      <w:r w:rsidR="00FE0A01">
        <w:rPr>
          <w:sz w:val="24"/>
          <w:szCs w:val="24"/>
        </w:rPr>
        <w:t xml:space="preserve"> </w:t>
      </w:r>
      <w:r w:rsidR="005B1124">
        <w:rPr>
          <w:sz w:val="24"/>
          <w:szCs w:val="24"/>
        </w:rPr>
        <w:t xml:space="preserve">and belief of </w:t>
      </w:r>
      <w:r w:rsidR="00FE0A01">
        <w:rPr>
          <w:sz w:val="24"/>
          <w:szCs w:val="24"/>
        </w:rPr>
        <w:t>cultural</w:t>
      </w:r>
      <w:r w:rsidR="005B1124">
        <w:rPr>
          <w:sz w:val="24"/>
          <w:szCs w:val="24"/>
        </w:rPr>
        <w:t xml:space="preserve"> (social</w:t>
      </w:r>
      <w:r w:rsidR="00FE0A01">
        <w:rPr>
          <w:sz w:val="24"/>
          <w:szCs w:val="24"/>
        </w:rPr>
        <w:t xml:space="preserve">ly shared) nature”. </w:t>
      </w:r>
      <w:r w:rsidR="00202E08">
        <w:rPr>
          <w:sz w:val="24"/>
          <w:szCs w:val="24"/>
        </w:rPr>
        <w:t xml:space="preserve">  ( Al</w:t>
      </w:r>
      <w:r w:rsidR="001F14F0">
        <w:rPr>
          <w:sz w:val="24"/>
          <w:szCs w:val="24"/>
        </w:rPr>
        <w:t xml:space="preserve">vesson) 2013  page 2 </w:t>
      </w:r>
      <w:r w:rsidR="0060771C">
        <w:rPr>
          <w:sz w:val="24"/>
          <w:szCs w:val="24"/>
        </w:rPr>
        <w:t>.</w:t>
      </w:r>
    </w:p>
    <w:p w14:paraId="51625030" w14:textId="168FE0FA" w:rsidR="00202E08" w:rsidRPr="000510A2" w:rsidRDefault="00202E08" w:rsidP="000510A2">
      <w:pPr>
        <w:pStyle w:val="NoSpacing"/>
        <w:rPr>
          <w:sz w:val="24"/>
          <w:szCs w:val="24"/>
        </w:rPr>
      </w:pPr>
    </w:p>
    <w:p w14:paraId="0DFBF64C" w14:textId="77777777" w:rsidR="00A4062C" w:rsidRPr="00EF419D" w:rsidRDefault="00A4062C" w:rsidP="00EF419D">
      <w:pPr>
        <w:pStyle w:val="NoSpacing"/>
        <w:spacing w:line="360" w:lineRule="auto"/>
        <w:rPr>
          <w:rFonts w:ascii="Arial" w:hAnsi="Arial" w:cs="Arial"/>
          <w:b/>
          <w:bCs/>
          <w:sz w:val="24"/>
          <w:szCs w:val="24"/>
          <w:u w:val="single"/>
        </w:rPr>
      </w:pPr>
    </w:p>
    <w:p w14:paraId="79E92827" w14:textId="027DC3D8" w:rsidR="000F4053" w:rsidRDefault="000F4053" w:rsidP="00EF419D">
      <w:pPr>
        <w:pStyle w:val="NoSpacing"/>
        <w:spacing w:line="360" w:lineRule="auto"/>
        <w:rPr>
          <w:rFonts w:ascii="Arial" w:hAnsi="Arial" w:cs="Arial"/>
          <w:b/>
          <w:bCs/>
          <w:sz w:val="24"/>
          <w:szCs w:val="24"/>
          <w:u w:val="single"/>
        </w:rPr>
      </w:pPr>
    </w:p>
    <w:p w14:paraId="2DCEEEFA" w14:textId="76B2C32D" w:rsidR="0068239E" w:rsidRDefault="0068239E" w:rsidP="00EF419D">
      <w:pPr>
        <w:pStyle w:val="NoSpacing"/>
        <w:spacing w:line="360" w:lineRule="auto"/>
        <w:rPr>
          <w:rFonts w:ascii="Arial" w:hAnsi="Arial" w:cs="Arial"/>
          <w:b/>
          <w:bCs/>
          <w:sz w:val="24"/>
          <w:szCs w:val="24"/>
          <w:u w:val="single"/>
        </w:rPr>
      </w:pPr>
    </w:p>
    <w:p w14:paraId="42F68015" w14:textId="059C8910" w:rsidR="0068239E" w:rsidRDefault="0068239E" w:rsidP="00EF419D">
      <w:pPr>
        <w:pStyle w:val="NoSpacing"/>
        <w:spacing w:line="360" w:lineRule="auto"/>
        <w:rPr>
          <w:rFonts w:ascii="Arial" w:hAnsi="Arial" w:cs="Arial"/>
          <w:b/>
          <w:bCs/>
          <w:sz w:val="24"/>
          <w:szCs w:val="24"/>
          <w:u w:val="single"/>
        </w:rPr>
      </w:pPr>
    </w:p>
    <w:p w14:paraId="6142DFB6" w14:textId="5D8D2C19" w:rsidR="0068239E" w:rsidRDefault="0068239E" w:rsidP="00EF419D">
      <w:pPr>
        <w:pStyle w:val="NoSpacing"/>
        <w:spacing w:line="360" w:lineRule="auto"/>
        <w:rPr>
          <w:rFonts w:ascii="Arial" w:hAnsi="Arial" w:cs="Arial"/>
          <w:b/>
          <w:bCs/>
          <w:sz w:val="24"/>
          <w:szCs w:val="24"/>
          <w:u w:val="single"/>
        </w:rPr>
      </w:pPr>
    </w:p>
    <w:p w14:paraId="0BE192E7" w14:textId="77777777" w:rsidR="0068239E" w:rsidRPr="00EF419D" w:rsidRDefault="0068239E" w:rsidP="00EF419D">
      <w:pPr>
        <w:pStyle w:val="NoSpacing"/>
        <w:spacing w:line="360" w:lineRule="auto"/>
        <w:rPr>
          <w:rFonts w:ascii="Arial" w:hAnsi="Arial" w:cs="Arial"/>
          <w:b/>
          <w:bCs/>
          <w:sz w:val="24"/>
          <w:szCs w:val="24"/>
          <w:u w:val="single"/>
        </w:rPr>
      </w:pPr>
    </w:p>
    <w:p w14:paraId="4CB568F5" w14:textId="339F1B5A" w:rsidR="0064591A" w:rsidRPr="00EF419D" w:rsidRDefault="0064591A" w:rsidP="00EF419D">
      <w:pPr>
        <w:pStyle w:val="NoSpacing"/>
        <w:spacing w:line="360" w:lineRule="auto"/>
        <w:rPr>
          <w:rFonts w:ascii="Arial" w:hAnsi="Arial" w:cs="Arial"/>
          <w:b/>
          <w:bCs/>
          <w:sz w:val="24"/>
          <w:szCs w:val="24"/>
        </w:rPr>
      </w:pPr>
      <w:r w:rsidRPr="00EF419D">
        <w:rPr>
          <w:rFonts w:ascii="Arial" w:hAnsi="Arial" w:cs="Arial"/>
          <w:b/>
          <w:bCs/>
          <w:sz w:val="24"/>
          <w:szCs w:val="24"/>
          <w:u w:val="single"/>
        </w:rPr>
        <w:t>Rituals and Routines</w:t>
      </w:r>
    </w:p>
    <w:p w14:paraId="4179E8DD" w14:textId="77777777" w:rsidR="00AF19D4" w:rsidRPr="00EF419D" w:rsidRDefault="00AF19D4" w:rsidP="00EF419D">
      <w:pPr>
        <w:pStyle w:val="NoSpacing"/>
        <w:spacing w:line="360" w:lineRule="auto"/>
        <w:rPr>
          <w:rFonts w:ascii="Arial" w:hAnsi="Arial" w:cs="Arial"/>
          <w:sz w:val="24"/>
          <w:szCs w:val="24"/>
        </w:rPr>
      </w:pPr>
    </w:p>
    <w:p w14:paraId="450614CE" w14:textId="1FB65C30" w:rsidR="009050B9" w:rsidRPr="00EF419D" w:rsidRDefault="009050B9" w:rsidP="00EF419D">
      <w:pPr>
        <w:pStyle w:val="NoSpacing"/>
        <w:spacing w:line="360" w:lineRule="auto"/>
        <w:rPr>
          <w:rFonts w:ascii="Arial" w:hAnsi="Arial" w:cs="Arial"/>
          <w:sz w:val="24"/>
          <w:szCs w:val="24"/>
        </w:rPr>
      </w:pPr>
      <w:r w:rsidRPr="00EF419D">
        <w:rPr>
          <w:rFonts w:ascii="Arial" w:hAnsi="Arial" w:cs="Arial"/>
          <w:sz w:val="24"/>
          <w:szCs w:val="24"/>
        </w:rPr>
        <w:t xml:space="preserve">Marks &amp; Spencer </w:t>
      </w:r>
      <w:r w:rsidR="00376EF7" w:rsidRPr="00EF419D">
        <w:rPr>
          <w:rFonts w:ascii="Arial" w:hAnsi="Arial" w:cs="Arial"/>
          <w:sz w:val="24"/>
          <w:szCs w:val="24"/>
        </w:rPr>
        <w:t>does a “</w:t>
      </w:r>
      <w:r w:rsidR="007500C9" w:rsidRPr="00EF419D">
        <w:rPr>
          <w:rFonts w:ascii="Arial" w:hAnsi="Arial" w:cs="Arial"/>
          <w:sz w:val="24"/>
          <w:szCs w:val="24"/>
        </w:rPr>
        <w:t>Self-Presentation</w:t>
      </w:r>
      <w:r w:rsidR="00376EF7" w:rsidRPr="00EF419D">
        <w:rPr>
          <w:rFonts w:ascii="Arial" w:hAnsi="Arial" w:cs="Arial"/>
          <w:sz w:val="24"/>
          <w:szCs w:val="24"/>
        </w:rPr>
        <w:t xml:space="preserve"> Policy” which is a daily routine fo</w:t>
      </w:r>
      <w:r w:rsidR="0064605C" w:rsidRPr="00EF419D">
        <w:rPr>
          <w:rFonts w:ascii="Arial" w:hAnsi="Arial" w:cs="Arial"/>
          <w:sz w:val="24"/>
          <w:szCs w:val="24"/>
        </w:rPr>
        <w:t xml:space="preserve">r </w:t>
      </w:r>
      <w:r w:rsidR="00376EF7" w:rsidRPr="00EF419D">
        <w:rPr>
          <w:rFonts w:ascii="Arial" w:hAnsi="Arial" w:cs="Arial"/>
          <w:sz w:val="24"/>
          <w:szCs w:val="24"/>
        </w:rPr>
        <w:t xml:space="preserve">employees to check their </w:t>
      </w:r>
      <w:r w:rsidR="007500C9" w:rsidRPr="00EF419D">
        <w:rPr>
          <w:rFonts w:ascii="Arial" w:hAnsi="Arial" w:cs="Arial"/>
          <w:sz w:val="24"/>
          <w:szCs w:val="24"/>
        </w:rPr>
        <w:t>uniform</w:t>
      </w:r>
      <w:r w:rsidR="00376EF7" w:rsidRPr="00EF419D">
        <w:rPr>
          <w:rFonts w:ascii="Arial" w:hAnsi="Arial" w:cs="Arial"/>
          <w:sz w:val="24"/>
          <w:szCs w:val="24"/>
        </w:rPr>
        <w:t>, make sure they look presentable</w:t>
      </w:r>
      <w:r w:rsidR="0064605C" w:rsidRPr="00EF419D">
        <w:rPr>
          <w:rFonts w:ascii="Arial" w:hAnsi="Arial" w:cs="Arial"/>
          <w:sz w:val="24"/>
          <w:szCs w:val="24"/>
        </w:rPr>
        <w:t>, to meet the hygiene requirements, ensuring their presentation</w:t>
      </w:r>
      <w:r w:rsidR="00804454" w:rsidRPr="00EF419D">
        <w:rPr>
          <w:rFonts w:ascii="Arial" w:hAnsi="Arial" w:cs="Arial"/>
          <w:sz w:val="24"/>
          <w:szCs w:val="24"/>
        </w:rPr>
        <w:t xml:space="preserve"> looks</w:t>
      </w:r>
      <w:r w:rsidR="00A4062C">
        <w:rPr>
          <w:rFonts w:ascii="Arial" w:hAnsi="Arial" w:cs="Arial"/>
          <w:sz w:val="24"/>
          <w:szCs w:val="24"/>
        </w:rPr>
        <w:t xml:space="preserve"> </w:t>
      </w:r>
      <w:r w:rsidR="0064605C" w:rsidRPr="00EF419D">
        <w:rPr>
          <w:rFonts w:ascii="Arial" w:hAnsi="Arial" w:cs="Arial"/>
          <w:sz w:val="24"/>
          <w:szCs w:val="24"/>
        </w:rPr>
        <w:t>acceptable for work.</w:t>
      </w:r>
      <w:r w:rsidR="00A4062C">
        <w:rPr>
          <w:rFonts w:ascii="Arial" w:hAnsi="Arial" w:cs="Arial"/>
          <w:sz w:val="24"/>
          <w:szCs w:val="24"/>
        </w:rPr>
        <w:t xml:space="preserve"> </w:t>
      </w:r>
    </w:p>
    <w:p w14:paraId="480C5BBA" w14:textId="0E6F01A6" w:rsidR="00AB656E" w:rsidRPr="00EF419D" w:rsidRDefault="00AB656E" w:rsidP="00EF419D">
      <w:pPr>
        <w:pStyle w:val="NoSpacing"/>
        <w:spacing w:line="360" w:lineRule="auto"/>
        <w:rPr>
          <w:rFonts w:ascii="Arial" w:hAnsi="Arial" w:cs="Arial"/>
          <w:sz w:val="24"/>
          <w:szCs w:val="24"/>
        </w:rPr>
      </w:pPr>
      <w:r w:rsidRPr="00EF419D">
        <w:rPr>
          <w:rFonts w:ascii="Arial" w:hAnsi="Arial" w:cs="Arial"/>
          <w:sz w:val="24"/>
          <w:szCs w:val="24"/>
        </w:rPr>
        <w:t>This enables the company to be represented in a smart manner in front of the publi</w:t>
      </w:r>
      <w:r w:rsidR="00230049">
        <w:rPr>
          <w:rFonts w:ascii="Arial" w:hAnsi="Arial" w:cs="Arial"/>
          <w:sz w:val="24"/>
          <w:szCs w:val="24"/>
        </w:rPr>
        <w:t>c</w:t>
      </w:r>
      <w:r w:rsidR="007500C9" w:rsidRPr="00EF419D">
        <w:rPr>
          <w:rFonts w:ascii="Arial" w:hAnsi="Arial" w:cs="Arial"/>
          <w:sz w:val="24"/>
          <w:szCs w:val="24"/>
        </w:rPr>
        <w:t>.</w:t>
      </w:r>
      <w:r w:rsidR="005459CD" w:rsidRPr="00EF419D">
        <w:rPr>
          <w:rFonts w:ascii="Arial" w:hAnsi="Arial" w:cs="Arial"/>
          <w:sz w:val="24"/>
          <w:szCs w:val="24"/>
        </w:rPr>
        <w:t xml:space="preserve"> Employees in all departments of Marks &amp; Spencer </w:t>
      </w:r>
      <w:r w:rsidR="0016276D" w:rsidRPr="00EF419D">
        <w:rPr>
          <w:rFonts w:ascii="Arial" w:hAnsi="Arial" w:cs="Arial"/>
          <w:sz w:val="24"/>
          <w:szCs w:val="24"/>
        </w:rPr>
        <w:t>have a duty to dress accordingly to their policy, (See Appendix 5)</w:t>
      </w:r>
    </w:p>
    <w:p w14:paraId="1CD79DA4" w14:textId="77777777" w:rsidR="005138F1" w:rsidRPr="00EF419D" w:rsidRDefault="005138F1" w:rsidP="00EF419D">
      <w:pPr>
        <w:pStyle w:val="NoSpacing"/>
        <w:spacing w:line="360" w:lineRule="auto"/>
        <w:rPr>
          <w:rFonts w:ascii="Arial" w:hAnsi="Arial" w:cs="Arial"/>
          <w:sz w:val="24"/>
          <w:szCs w:val="24"/>
        </w:rPr>
      </w:pPr>
    </w:p>
    <w:p w14:paraId="60D111DD" w14:textId="4608664E" w:rsidR="005706FF" w:rsidRPr="00EF419D" w:rsidRDefault="00DA6E9C"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rPr>
        <w:t>‘</w:t>
      </w:r>
      <w:r w:rsidRPr="00EF419D">
        <w:rPr>
          <w:rFonts w:ascii="Arial" w:hAnsi="Arial" w:cs="Arial"/>
          <w:color w:val="000000" w:themeColor="text1"/>
          <w:sz w:val="24"/>
          <w:szCs w:val="24"/>
          <w:shd w:val="clear" w:color="auto" w:fill="FFFFFF"/>
        </w:rPr>
        <w:t xml:space="preserve">Marks </w:t>
      </w:r>
      <w:r w:rsidR="00FD126D"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operate an experienced procurement team who understand the importance of staff clothing as both a way of making their staff feel proud of their appearance, and the positive effect of the uniform as an extension of their brand for customer engagement’. (Incorporate</w:t>
      </w:r>
      <w:r w:rsidR="005E21BA" w:rsidRPr="00EF419D">
        <w:rPr>
          <w:rFonts w:ascii="Arial" w:hAnsi="Arial" w:cs="Arial"/>
          <w:color w:val="000000" w:themeColor="text1"/>
          <w:sz w:val="24"/>
          <w:szCs w:val="24"/>
          <w:shd w:val="clear" w:color="auto" w:fill="FFFFFF"/>
        </w:rPr>
        <w:t xml:space="preserve"> W</w:t>
      </w:r>
      <w:r w:rsidRPr="00EF419D">
        <w:rPr>
          <w:rFonts w:ascii="Arial" w:hAnsi="Arial" w:cs="Arial"/>
          <w:color w:val="000000" w:themeColor="text1"/>
          <w:sz w:val="24"/>
          <w:szCs w:val="24"/>
          <w:shd w:val="clear" w:color="auto" w:fill="FFFFFF"/>
        </w:rPr>
        <w:t xml:space="preserve">ear U.K, 2021). This quote </w:t>
      </w:r>
      <w:r w:rsidR="005F04E9" w:rsidRPr="00EF419D">
        <w:rPr>
          <w:rFonts w:ascii="Arial" w:hAnsi="Arial" w:cs="Arial"/>
          <w:color w:val="000000" w:themeColor="text1"/>
          <w:sz w:val="24"/>
          <w:szCs w:val="24"/>
          <w:shd w:val="clear" w:color="auto" w:fill="FFFFFF"/>
        </w:rPr>
        <w:t>gives voice that Marks &amp; Spence</w:t>
      </w:r>
      <w:r w:rsidR="00230049">
        <w:rPr>
          <w:rFonts w:ascii="Arial" w:hAnsi="Arial" w:cs="Arial"/>
          <w:color w:val="000000" w:themeColor="text1"/>
          <w:sz w:val="24"/>
          <w:szCs w:val="24"/>
          <w:shd w:val="clear" w:color="auto" w:fill="FFFFFF"/>
        </w:rPr>
        <w:t>r</w:t>
      </w:r>
      <w:r w:rsidR="005F04E9" w:rsidRPr="00EF419D">
        <w:rPr>
          <w:rFonts w:ascii="Arial" w:hAnsi="Arial" w:cs="Arial"/>
          <w:color w:val="000000" w:themeColor="text1"/>
          <w:sz w:val="24"/>
          <w:szCs w:val="24"/>
          <w:shd w:val="clear" w:color="auto" w:fill="FFFFFF"/>
        </w:rPr>
        <w:t xml:space="preserve"> care about</w:t>
      </w:r>
      <w:r w:rsidR="00230049">
        <w:rPr>
          <w:rFonts w:ascii="Arial" w:hAnsi="Arial" w:cs="Arial"/>
          <w:color w:val="000000" w:themeColor="text1"/>
          <w:sz w:val="24"/>
          <w:szCs w:val="24"/>
          <w:shd w:val="clear" w:color="auto" w:fill="FFFFFF"/>
        </w:rPr>
        <w:t xml:space="preserve"> </w:t>
      </w:r>
      <w:r w:rsidR="005F04E9" w:rsidRPr="00EF419D">
        <w:rPr>
          <w:rFonts w:ascii="Arial" w:hAnsi="Arial" w:cs="Arial"/>
          <w:color w:val="000000" w:themeColor="text1"/>
          <w:sz w:val="24"/>
          <w:szCs w:val="24"/>
          <w:shd w:val="clear" w:color="auto" w:fill="FFFFFF"/>
        </w:rPr>
        <w:t xml:space="preserve">their </w:t>
      </w:r>
      <w:r w:rsidR="00B95A09" w:rsidRPr="00EF419D">
        <w:rPr>
          <w:rFonts w:ascii="Arial" w:hAnsi="Arial" w:cs="Arial"/>
          <w:color w:val="000000" w:themeColor="text1"/>
          <w:sz w:val="24"/>
          <w:szCs w:val="24"/>
          <w:shd w:val="clear" w:color="auto" w:fill="FFFFFF"/>
        </w:rPr>
        <w:t>employee’s</w:t>
      </w:r>
      <w:r w:rsidR="00C03F8A" w:rsidRPr="00EF419D">
        <w:rPr>
          <w:rFonts w:ascii="Arial" w:hAnsi="Arial" w:cs="Arial"/>
          <w:color w:val="000000" w:themeColor="text1"/>
          <w:sz w:val="24"/>
          <w:szCs w:val="24"/>
          <w:shd w:val="clear" w:color="auto" w:fill="FFFFFF"/>
        </w:rPr>
        <w:t xml:space="preserve"> presentation when representing their</w:t>
      </w:r>
      <w:r w:rsidR="00230049">
        <w:rPr>
          <w:rFonts w:ascii="Arial" w:hAnsi="Arial" w:cs="Arial"/>
          <w:color w:val="000000" w:themeColor="text1"/>
          <w:sz w:val="24"/>
          <w:szCs w:val="24"/>
          <w:shd w:val="clear" w:color="auto" w:fill="FFFFFF"/>
        </w:rPr>
        <w:t xml:space="preserve"> company.</w:t>
      </w:r>
    </w:p>
    <w:p w14:paraId="46DCC5C3" w14:textId="1E9BAA46" w:rsidR="007D63E0" w:rsidRPr="00EF419D" w:rsidRDefault="007D63E0" w:rsidP="00EF419D">
      <w:pPr>
        <w:pStyle w:val="NoSpacing"/>
        <w:spacing w:line="360" w:lineRule="auto"/>
        <w:rPr>
          <w:rFonts w:ascii="Arial" w:hAnsi="Arial" w:cs="Arial"/>
          <w:color w:val="000000" w:themeColor="text1"/>
          <w:sz w:val="24"/>
          <w:szCs w:val="24"/>
          <w:shd w:val="clear" w:color="auto" w:fill="FFFFFF"/>
        </w:rPr>
      </w:pPr>
    </w:p>
    <w:p w14:paraId="54E01080" w14:textId="06953941" w:rsidR="007D63E0" w:rsidRPr="00EF419D" w:rsidRDefault="007D63E0"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Marks &amp; </w:t>
      </w:r>
      <w:r w:rsidR="005E7515" w:rsidRPr="00EF419D">
        <w:rPr>
          <w:rFonts w:ascii="Arial" w:hAnsi="Arial" w:cs="Arial"/>
          <w:color w:val="000000" w:themeColor="text1"/>
          <w:sz w:val="24"/>
          <w:szCs w:val="24"/>
          <w:shd w:val="clear" w:color="auto" w:fill="FFFFFF"/>
        </w:rPr>
        <w:t>Spencer’s</w:t>
      </w:r>
      <w:r w:rsidRPr="00EF419D">
        <w:rPr>
          <w:rFonts w:ascii="Arial" w:hAnsi="Arial" w:cs="Arial"/>
          <w:color w:val="000000" w:themeColor="text1"/>
          <w:sz w:val="24"/>
          <w:szCs w:val="24"/>
          <w:shd w:val="clear" w:color="auto" w:fill="FFFFFF"/>
        </w:rPr>
        <w:t xml:space="preserve"> staff ha</w:t>
      </w:r>
      <w:r w:rsidR="00C25F44" w:rsidRPr="00EF419D">
        <w:rPr>
          <w:rFonts w:ascii="Arial" w:hAnsi="Arial" w:cs="Arial"/>
          <w:color w:val="000000" w:themeColor="text1"/>
          <w:sz w:val="24"/>
          <w:szCs w:val="24"/>
          <w:shd w:val="clear" w:color="auto" w:fill="FFFFFF"/>
        </w:rPr>
        <w:t xml:space="preserve">d a procedure to always speak to customers in an </w:t>
      </w:r>
      <w:r w:rsidR="005E7515" w:rsidRPr="00EF419D">
        <w:rPr>
          <w:rFonts w:ascii="Arial" w:hAnsi="Arial" w:cs="Arial"/>
          <w:color w:val="000000" w:themeColor="text1"/>
          <w:sz w:val="24"/>
          <w:szCs w:val="24"/>
          <w:shd w:val="clear" w:color="auto" w:fill="FFFFFF"/>
        </w:rPr>
        <w:t>etiquette</w:t>
      </w:r>
      <w:r w:rsidR="00C25F44" w:rsidRPr="00EF419D">
        <w:rPr>
          <w:rFonts w:ascii="Arial" w:hAnsi="Arial" w:cs="Arial"/>
          <w:color w:val="000000" w:themeColor="text1"/>
          <w:sz w:val="24"/>
          <w:szCs w:val="24"/>
          <w:shd w:val="clear" w:color="auto" w:fill="FFFFFF"/>
        </w:rPr>
        <w:t xml:space="preserve"> manner, for example: employees at Marks &amp; Spencer </w:t>
      </w:r>
      <w:r w:rsidR="005E7515" w:rsidRPr="00EF419D">
        <w:rPr>
          <w:rFonts w:ascii="Arial" w:hAnsi="Arial" w:cs="Arial"/>
          <w:color w:val="000000" w:themeColor="text1"/>
          <w:sz w:val="24"/>
          <w:szCs w:val="24"/>
          <w:shd w:val="clear" w:color="auto" w:fill="FFFFFF"/>
        </w:rPr>
        <w:t>cannot</w:t>
      </w:r>
      <w:r w:rsidR="00C25F44" w:rsidRPr="00EF419D">
        <w:rPr>
          <w:rFonts w:ascii="Arial" w:hAnsi="Arial" w:cs="Arial"/>
          <w:color w:val="000000" w:themeColor="text1"/>
          <w:sz w:val="24"/>
          <w:szCs w:val="24"/>
          <w:shd w:val="clear" w:color="auto" w:fill="FFFFFF"/>
        </w:rPr>
        <w:t xml:space="preserve"> say “Hi” to customers they were required to </w:t>
      </w:r>
      <w:r w:rsidR="002262DE" w:rsidRPr="00EF419D">
        <w:rPr>
          <w:rFonts w:ascii="Arial" w:hAnsi="Arial" w:cs="Arial"/>
          <w:color w:val="000000" w:themeColor="text1"/>
          <w:sz w:val="24"/>
          <w:szCs w:val="24"/>
          <w:shd w:val="clear" w:color="auto" w:fill="FFFFFF"/>
        </w:rPr>
        <w:t>say,</w:t>
      </w:r>
      <w:r w:rsidR="00C25F44" w:rsidRPr="00EF419D">
        <w:rPr>
          <w:rFonts w:ascii="Arial" w:hAnsi="Arial" w:cs="Arial"/>
          <w:color w:val="000000" w:themeColor="text1"/>
          <w:sz w:val="24"/>
          <w:szCs w:val="24"/>
          <w:shd w:val="clear" w:color="auto" w:fill="FFFFFF"/>
        </w:rPr>
        <w:t xml:space="preserve"> “Good morning” </w:t>
      </w:r>
      <w:r w:rsidR="00230049">
        <w:rPr>
          <w:rFonts w:ascii="Arial" w:hAnsi="Arial" w:cs="Arial"/>
          <w:color w:val="000000" w:themeColor="text1"/>
          <w:sz w:val="24"/>
          <w:szCs w:val="24"/>
          <w:shd w:val="clear" w:color="auto" w:fill="FFFFFF"/>
        </w:rPr>
        <w:t>or</w:t>
      </w:r>
      <w:r w:rsidR="00C25F44" w:rsidRPr="00EF419D">
        <w:rPr>
          <w:rFonts w:ascii="Arial" w:hAnsi="Arial" w:cs="Arial"/>
          <w:color w:val="000000" w:themeColor="text1"/>
          <w:sz w:val="24"/>
          <w:szCs w:val="24"/>
          <w:shd w:val="clear" w:color="auto" w:fill="FFFFFF"/>
        </w:rPr>
        <w:t xml:space="preserve"> “Good afternoon”. </w:t>
      </w:r>
    </w:p>
    <w:p w14:paraId="0BD9CD17" w14:textId="0D609106" w:rsidR="00F54A2B" w:rsidRPr="00EF419D" w:rsidRDefault="00F54A2B" w:rsidP="00EF419D">
      <w:pPr>
        <w:pStyle w:val="NoSpacing"/>
        <w:spacing w:line="360" w:lineRule="auto"/>
        <w:rPr>
          <w:rFonts w:ascii="Arial" w:hAnsi="Arial" w:cs="Arial"/>
          <w:color w:val="000000" w:themeColor="text1"/>
          <w:sz w:val="24"/>
          <w:szCs w:val="24"/>
          <w:shd w:val="clear" w:color="auto" w:fill="FFFFFF"/>
        </w:rPr>
      </w:pPr>
    </w:p>
    <w:p w14:paraId="4853F47F" w14:textId="5AA04D73" w:rsidR="0064591A" w:rsidRPr="00EF419D" w:rsidRDefault="006F4807"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If there was an error or issue with a product </w:t>
      </w:r>
      <w:r w:rsidR="00C82433" w:rsidRPr="00EF419D">
        <w:rPr>
          <w:rFonts w:ascii="Arial" w:hAnsi="Arial" w:cs="Arial"/>
          <w:color w:val="000000" w:themeColor="text1"/>
          <w:sz w:val="24"/>
          <w:szCs w:val="24"/>
          <w:shd w:val="clear" w:color="auto" w:fill="FFFFFF"/>
        </w:rPr>
        <w:t>that was received feedback from the customers, Marks &amp; Spencer would make it compulsory to return the products back to the factory and off the shelves, not</w:t>
      </w:r>
      <w:r w:rsidR="00B95A09" w:rsidRPr="00EF419D">
        <w:rPr>
          <w:rFonts w:ascii="Arial" w:hAnsi="Arial" w:cs="Arial"/>
          <w:color w:val="000000" w:themeColor="text1"/>
          <w:sz w:val="24"/>
          <w:szCs w:val="24"/>
          <w:shd w:val="clear" w:color="auto" w:fill="FFFFFF"/>
        </w:rPr>
        <w:t xml:space="preserve"> </w:t>
      </w:r>
      <w:r w:rsidR="00C82433" w:rsidRPr="00EF419D">
        <w:rPr>
          <w:rFonts w:ascii="Arial" w:hAnsi="Arial" w:cs="Arial"/>
          <w:color w:val="000000" w:themeColor="text1"/>
          <w:sz w:val="24"/>
          <w:szCs w:val="24"/>
          <w:shd w:val="clear" w:color="auto" w:fill="FFFFFF"/>
        </w:rPr>
        <w:t>to</w:t>
      </w:r>
      <w:r w:rsidR="00B95A09" w:rsidRPr="00EF419D">
        <w:rPr>
          <w:rFonts w:ascii="Arial" w:hAnsi="Arial" w:cs="Arial"/>
          <w:color w:val="000000" w:themeColor="text1"/>
          <w:sz w:val="24"/>
          <w:szCs w:val="24"/>
          <w:shd w:val="clear" w:color="auto" w:fill="FFFFFF"/>
        </w:rPr>
        <w:t xml:space="preserve"> be</w:t>
      </w:r>
      <w:r w:rsidR="00C82433" w:rsidRPr="00EF419D">
        <w:rPr>
          <w:rFonts w:ascii="Arial" w:hAnsi="Arial" w:cs="Arial"/>
          <w:color w:val="000000" w:themeColor="text1"/>
          <w:sz w:val="24"/>
          <w:szCs w:val="24"/>
          <w:shd w:val="clear" w:color="auto" w:fill="FFFFFF"/>
        </w:rPr>
        <w:t xml:space="preserve"> </w:t>
      </w:r>
      <w:r w:rsidR="00A0549F" w:rsidRPr="00EF419D">
        <w:rPr>
          <w:rFonts w:ascii="Arial" w:hAnsi="Arial" w:cs="Arial"/>
          <w:color w:val="000000" w:themeColor="text1"/>
          <w:sz w:val="24"/>
          <w:szCs w:val="24"/>
          <w:shd w:val="clear" w:color="auto" w:fill="FFFFFF"/>
        </w:rPr>
        <w:t>sold to other customers</w:t>
      </w:r>
      <w:r w:rsidR="002B7A44" w:rsidRPr="00EF419D">
        <w:rPr>
          <w:rFonts w:ascii="Arial" w:hAnsi="Arial" w:cs="Arial"/>
          <w:color w:val="000000" w:themeColor="text1"/>
          <w:sz w:val="24"/>
          <w:szCs w:val="24"/>
          <w:shd w:val="clear" w:color="auto" w:fill="FFFFFF"/>
        </w:rPr>
        <w:t xml:space="preserve"> or</w:t>
      </w:r>
      <w:r w:rsidR="00B95A09" w:rsidRPr="00EF419D">
        <w:rPr>
          <w:rFonts w:ascii="Arial" w:hAnsi="Arial" w:cs="Arial"/>
          <w:color w:val="000000" w:themeColor="text1"/>
          <w:sz w:val="24"/>
          <w:szCs w:val="24"/>
          <w:shd w:val="clear" w:color="auto" w:fill="FFFFFF"/>
        </w:rPr>
        <w:t xml:space="preserve"> </w:t>
      </w:r>
      <w:r w:rsidR="002B7A44" w:rsidRPr="00EF419D">
        <w:rPr>
          <w:rFonts w:ascii="Arial" w:hAnsi="Arial" w:cs="Arial"/>
          <w:color w:val="000000" w:themeColor="text1"/>
          <w:sz w:val="24"/>
          <w:szCs w:val="24"/>
          <w:shd w:val="clear" w:color="auto" w:fill="FFFFFF"/>
        </w:rPr>
        <w:t>the staff</w:t>
      </w:r>
      <w:r w:rsidR="00A0549F" w:rsidRPr="00EF419D">
        <w:rPr>
          <w:rFonts w:ascii="Arial" w:hAnsi="Arial" w:cs="Arial"/>
          <w:color w:val="000000" w:themeColor="text1"/>
          <w:sz w:val="24"/>
          <w:szCs w:val="24"/>
          <w:shd w:val="clear" w:color="auto" w:fill="FFFFFF"/>
        </w:rPr>
        <w:t xml:space="preserve">. </w:t>
      </w:r>
    </w:p>
    <w:p w14:paraId="2CC5B08F" w14:textId="77777777" w:rsidR="00C06F1F" w:rsidRPr="00EF419D" w:rsidRDefault="00C06F1F" w:rsidP="00EF419D">
      <w:pPr>
        <w:pStyle w:val="NoSpacing"/>
        <w:spacing w:line="360" w:lineRule="auto"/>
        <w:rPr>
          <w:rFonts w:ascii="Arial" w:hAnsi="Arial" w:cs="Arial"/>
          <w:color w:val="000000" w:themeColor="text1"/>
          <w:sz w:val="24"/>
          <w:szCs w:val="24"/>
          <w:shd w:val="clear" w:color="auto" w:fill="FFFFFF"/>
        </w:rPr>
      </w:pPr>
    </w:p>
    <w:p w14:paraId="2AF87802" w14:textId="77777777" w:rsidR="00896959" w:rsidRPr="00EF419D" w:rsidRDefault="00896959" w:rsidP="00EF419D">
      <w:pPr>
        <w:pStyle w:val="NoSpacing"/>
        <w:spacing w:line="360" w:lineRule="auto"/>
        <w:rPr>
          <w:rFonts w:ascii="Arial" w:hAnsi="Arial" w:cs="Arial"/>
          <w:b/>
          <w:bCs/>
          <w:color w:val="000000" w:themeColor="text1"/>
          <w:sz w:val="24"/>
          <w:szCs w:val="24"/>
          <w:u w:val="single"/>
          <w:shd w:val="clear" w:color="auto" w:fill="FFFFFF"/>
        </w:rPr>
      </w:pPr>
    </w:p>
    <w:p w14:paraId="16F9A0D6" w14:textId="77777777" w:rsidR="00896959" w:rsidRPr="00EF419D" w:rsidRDefault="00896959" w:rsidP="00EF419D">
      <w:pPr>
        <w:pStyle w:val="NoSpacing"/>
        <w:spacing w:line="360" w:lineRule="auto"/>
        <w:rPr>
          <w:rFonts w:ascii="Arial" w:hAnsi="Arial" w:cs="Arial"/>
          <w:b/>
          <w:bCs/>
          <w:color w:val="000000" w:themeColor="text1"/>
          <w:sz w:val="24"/>
          <w:szCs w:val="24"/>
          <w:u w:val="single"/>
          <w:shd w:val="clear" w:color="auto" w:fill="FFFFFF"/>
        </w:rPr>
      </w:pPr>
    </w:p>
    <w:p w14:paraId="54D225B9" w14:textId="77777777" w:rsidR="00896959" w:rsidRPr="00EF419D" w:rsidRDefault="00896959" w:rsidP="00EF419D">
      <w:pPr>
        <w:pStyle w:val="NoSpacing"/>
        <w:spacing w:line="360" w:lineRule="auto"/>
        <w:rPr>
          <w:rFonts w:ascii="Arial" w:hAnsi="Arial" w:cs="Arial"/>
          <w:b/>
          <w:bCs/>
          <w:color w:val="000000" w:themeColor="text1"/>
          <w:sz w:val="24"/>
          <w:szCs w:val="24"/>
          <w:u w:val="single"/>
          <w:shd w:val="clear" w:color="auto" w:fill="FFFFFF"/>
        </w:rPr>
      </w:pPr>
    </w:p>
    <w:p w14:paraId="153F8D08" w14:textId="77777777" w:rsidR="00B126F9" w:rsidRPr="00EF419D" w:rsidRDefault="00B126F9" w:rsidP="00EF419D">
      <w:pPr>
        <w:pStyle w:val="NoSpacing"/>
        <w:spacing w:line="360" w:lineRule="auto"/>
        <w:rPr>
          <w:rFonts w:ascii="Arial" w:hAnsi="Arial" w:cs="Arial"/>
          <w:b/>
          <w:bCs/>
          <w:color w:val="000000" w:themeColor="text1"/>
          <w:sz w:val="24"/>
          <w:szCs w:val="24"/>
          <w:u w:val="single"/>
          <w:shd w:val="clear" w:color="auto" w:fill="FFFFFF"/>
        </w:rPr>
      </w:pPr>
    </w:p>
    <w:p w14:paraId="5B3D9354" w14:textId="77777777" w:rsidR="00241F93" w:rsidRDefault="00241F93" w:rsidP="00EF419D">
      <w:pPr>
        <w:pStyle w:val="NoSpacing"/>
        <w:spacing w:line="360" w:lineRule="auto"/>
        <w:rPr>
          <w:rFonts w:ascii="Arial" w:hAnsi="Arial" w:cs="Arial"/>
          <w:b/>
          <w:bCs/>
          <w:color w:val="000000" w:themeColor="text1"/>
          <w:sz w:val="24"/>
          <w:szCs w:val="24"/>
          <w:u w:val="single"/>
          <w:shd w:val="clear" w:color="auto" w:fill="FFFFFF"/>
        </w:rPr>
      </w:pPr>
    </w:p>
    <w:p w14:paraId="00A3A68D" w14:textId="77777777" w:rsidR="00241F93" w:rsidRDefault="00241F93" w:rsidP="00EF419D">
      <w:pPr>
        <w:pStyle w:val="NoSpacing"/>
        <w:spacing w:line="360" w:lineRule="auto"/>
        <w:rPr>
          <w:rFonts w:ascii="Arial" w:hAnsi="Arial" w:cs="Arial"/>
          <w:b/>
          <w:bCs/>
          <w:color w:val="000000" w:themeColor="text1"/>
          <w:sz w:val="24"/>
          <w:szCs w:val="24"/>
          <w:u w:val="single"/>
          <w:shd w:val="clear" w:color="auto" w:fill="FFFFFF"/>
        </w:rPr>
      </w:pPr>
    </w:p>
    <w:p w14:paraId="641E6471" w14:textId="77777777" w:rsidR="003D0BCA" w:rsidRDefault="003D0BCA" w:rsidP="00EF419D">
      <w:pPr>
        <w:pStyle w:val="NoSpacing"/>
        <w:spacing w:line="360" w:lineRule="auto"/>
        <w:rPr>
          <w:rFonts w:ascii="Arial" w:hAnsi="Arial" w:cs="Arial"/>
          <w:b/>
          <w:bCs/>
          <w:color w:val="000000" w:themeColor="text1"/>
          <w:sz w:val="24"/>
          <w:szCs w:val="24"/>
          <w:u w:val="single"/>
          <w:shd w:val="clear" w:color="auto" w:fill="FFFFFF"/>
        </w:rPr>
      </w:pPr>
    </w:p>
    <w:p w14:paraId="0BD0C0EE" w14:textId="77777777" w:rsidR="003D0BCA" w:rsidRDefault="003D0BCA" w:rsidP="00EF419D">
      <w:pPr>
        <w:pStyle w:val="NoSpacing"/>
        <w:spacing w:line="360" w:lineRule="auto"/>
        <w:rPr>
          <w:rFonts w:ascii="Arial" w:hAnsi="Arial" w:cs="Arial"/>
          <w:b/>
          <w:bCs/>
          <w:color w:val="000000" w:themeColor="text1"/>
          <w:sz w:val="24"/>
          <w:szCs w:val="24"/>
          <w:u w:val="single"/>
          <w:shd w:val="clear" w:color="auto" w:fill="FFFFFF"/>
        </w:rPr>
      </w:pPr>
    </w:p>
    <w:p w14:paraId="3CE21D74" w14:textId="51382D7C" w:rsidR="003D0BCA" w:rsidRDefault="003D0BCA" w:rsidP="00EF419D">
      <w:pPr>
        <w:pStyle w:val="NoSpacing"/>
        <w:spacing w:line="360" w:lineRule="auto"/>
        <w:rPr>
          <w:rFonts w:ascii="Arial" w:hAnsi="Arial" w:cs="Arial"/>
          <w:b/>
          <w:bCs/>
          <w:color w:val="000000" w:themeColor="text1"/>
          <w:sz w:val="24"/>
          <w:szCs w:val="24"/>
          <w:u w:val="single"/>
          <w:shd w:val="clear" w:color="auto" w:fill="FFFFFF"/>
        </w:rPr>
      </w:pPr>
    </w:p>
    <w:p w14:paraId="7335DDFD" w14:textId="74921AFC" w:rsidR="0068239E" w:rsidRDefault="0068239E" w:rsidP="00EF419D">
      <w:pPr>
        <w:pStyle w:val="NoSpacing"/>
        <w:spacing w:line="360" w:lineRule="auto"/>
        <w:rPr>
          <w:rFonts w:ascii="Arial" w:hAnsi="Arial" w:cs="Arial"/>
          <w:b/>
          <w:bCs/>
          <w:color w:val="000000" w:themeColor="text1"/>
          <w:sz w:val="24"/>
          <w:szCs w:val="24"/>
          <w:u w:val="single"/>
          <w:shd w:val="clear" w:color="auto" w:fill="FFFFFF"/>
        </w:rPr>
      </w:pPr>
    </w:p>
    <w:p w14:paraId="24221AED" w14:textId="4B6FC6CC" w:rsidR="0068239E" w:rsidRDefault="0068239E" w:rsidP="00EF419D">
      <w:pPr>
        <w:pStyle w:val="NoSpacing"/>
        <w:spacing w:line="360" w:lineRule="auto"/>
        <w:rPr>
          <w:rFonts w:ascii="Arial" w:hAnsi="Arial" w:cs="Arial"/>
          <w:b/>
          <w:bCs/>
          <w:color w:val="000000" w:themeColor="text1"/>
          <w:sz w:val="24"/>
          <w:szCs w:val="24"/>
          <w:u w:val="single"/>
          <w:shd w:val="clear" w:color="auto" w:fill="FFFFFF"/>
        </w:rPr>
      </w:pPr>
    </w:p>
    <w:p w14:paraId="1A2A4BA4" w14:textId="63A489A6" w:rsidR="0068239E" w:rsidRDefault="0068239E" w:rsidP="00EF419D">
      <w:pPr>
        <w:pStyle w:val="NoSpacing"/>
        <w:spacing w:line="360" w:lineRule="auto"/>
        <w:rPr>
          <w:rFonts w:ascii="Arial" w:hAnsi="Arial" w:cs="Arial"/>
          <w:b/>
          <w:bCs/>
          <w:color w:val="000000" w:themeColor="text1"/>
          <w:sz w:val="24"/>
          <w:szCs w:val="24"/>
          <w:u w:val="single"/>
          <w:shd w:val="clear" w:color="auto" w:fill="FFFFFF"/>
        </w:rPr>
      </w:pPr>
    </w:p>
    <w:p w14:paraId="3A41928D" w14:textId="009FFE9F" w:rsidR="0068239E" w:rsidRDefault="0068239E" w:rsidP="00EF419D">
      <w:pPr>
        <w:pStyle w:val="NoSpacing"/>
        <w:spacing w:line="360" w:lineRule="auto"/>
        <w:rPr>
          <w:rFonts w:ascii="Arial" w:hAnsi="Arial" w:cs="Arial"/>
          <w:b/>
          <w:bCs/>
          <w:color w:val="000000" w:themeColor="text1"/>
          <w:sz w:val="24"/>
          <w:szCs w:val="24"/>
          <w:u w:val="single"/>
          <w:shd w:val="clear" w:color="auto" w:fill="FFFFFF"/>
        </w:rPr>
      </w:pPr>
    </w:p>
    <w:p w14:paraId="14F7D39C" w14:textId="77777777" w:rsidR="0068239E" w:rsidRDefault="0068239E" w:rsidP="00EF419D">
      <w:pPr>
        <w:pStyle w:val="NoSpacing"/>
        <w:spacing w:line="360" w:lineRule="auto"/>
        <w:rPr>
          <w:rFonts w:ascii="Arial" w:hAnsi="Arial" w:cs="Arial"/>
          <w:b/>
          <w:bCs/>
          <w:color w:val="000000" w:themeColor="text1"/>
          <w:sz w:val="24"/>
          <w:szCs w:val="24"/>
          <w:u w:val="single"/>
          <w:shd w:val="clear" w:color="auto" w:fill="FFFFFF"/>
        </w:rPr>
      </w:pPr>
    </w:p>
    <w:p w14:paraId="6232B15F" w14:textId="13CD0FC1" w:rsidR="00C06F1F" w:rsidRPr="00EF419D" w:rsidRDefault="00C06F1F" w:rsidP="00EF419D">
      <w:pPr>
        <w:pStyle w:val="NoSpacing"/>
        <w:spacing w:line="360" w:lineRule="auto"/>
        <w:rPr>
          <w:rFonts w:ascii="Arial" w:hAnsi="Arial" w:cs="Arial"/>
          <w:b/>
          <w:bCs/>
          <w:color w:val="000000" w:themeColor="text1"/>
          <w:sz w:val="24"/>
          <w:szCs w:val="24"/>
          <w:u w:val="single"/>
          <w:shd w:val="clear" w:color="auto" w:fill="FFFFFF"/>
        </w:rPr>
      </w:pPr>
      <w:r w:rsidRPr="00EF419D">
        <w:rPr>
          <w:rFonts w:ascii="Arial" w:hAnsi="Arial" w:cs="Arial"/>
          <w:b/>
          <w:bCs/>
          <w:color w:val="000000" w:themeColor="text1"/>
          <w:sz w:val="24"/>
          <w:szCs w:val="24"/>
          <w:u w:val="single"/>
          <w:shd w:val="clear" w:color="auto" w:fill="FFFFFF"/>
        </w:rPr>
        <w:t>Stories</w:t>
      </w:r>
    </w:p>
    <w:p w14:paraId="24C608C1" w14:textId="77777777" w:rsidR="00150081" w:rsidRPr="00EF419D" w:rsidRDefault="00150081" w:rsidP="00EF419D">
      <w:pPr>
        <w:pStyle w:val="NoSpacing"/>
        <w:spacing w:line="360" w:lineRule="auto"/>
        <w:rPr>
          <w:rFonts w:ascii="Trebuchet MS" w:hAnsi="Trebuchet MS"/>
          <w:color w:val="000000"/>
          <w:sz w:val="24"/>
          <w:szCs w:val="24"/>
          <w:shd w:val="clear" w:color="auto" w:fill="FFFFFF"/>
        </w:rPr>
      </w:pPr>
    </w:p>
    <w:p w14:paraId="3EA1D31D" w14:textId="2FFCA92F" w:rsidR="00CA475D" w:rsidRPr="00EF419D" w:rsidRDefault="00A31FD4" w:rsidP="00EF419D">
      <w:pPr>
        <w:pStyle w:val="NoSpacing"/>
        <w:spacing w:line="360" w:lineRule="auto"/>
        <w:rPr>
          <w:rFonts w:ascii="Arial" w:hAnsi="Arial" w:cs="Arial"/>
          <w:color w:val="000000"/>
          <w:sz w:val="24"/>
          <w:szCs w:val="24"/>
          <w:shd w:val="clear" w:color="auto" w:fill="FFFFFF"/>
        </w:rPr>
      </w:pPr>
      <w:r w:rsidRPr="00EF419D">
        <w:rPr>
          <w:rFonts w:ascii="Arial" w:hAnsi="Arial" w:cs="Arial"/>
          <w:color w:val="000000"/>
          <w:sz w:val="24"/>
          <w:szCs w:val="24"/>
          <w:shd w:val="clear" w:color="auto" w:fill="FFFFFF"/>
        </w:rPr>
        <w:t>‘</w:t>
      </w:r>
      <w:r w:rsidR="00150081" w:rsidRPr="00EF419D">
        <w:rPr>
          <w:rFonts w:ascii="Arial" w:hAnsi="Arial" w:cs="Arial"/>
          <w:color w:val="000000"/>
          <w:sz w:val="24"/>
          <w:szCs w:val="24"/>
          <w:shd w:val="clear" w:color="auto" w:fill="FFFFFF"/>
        </w:rPr>
        <w:t>M&amp;S reported its first half-year loss in 94 years in November 2020 as clothing and home product sales fell during the pandemic. Food sales were up by 3% though</w:t>
      </w:r>
      <w:r w:rsidR="002262DE" w:rsidRPr="00EF419D">
        <w:rPr>
          <w:rFonts w:ascii="Arial" w:hAnsi="Arial" w:cs="Arial"/>
          <w:color w:val="000000"/>
          <w:sz w:val="24"/>
          <w:szCs w:val="24"/>
          <w:shd w:val="clear" w:color="auto" w:fill="FFFFFF"/>
        </w:rPr>
        <w:t xml:space="preserve">’. </w:t>
      </w:r>
      <w:r w:rsidR="0043526C" w:rsidRPr="00EF419D">
        <w:rPr>
          <w:rFonts w:ascii="Arial" w:hAnsi="Arial" w:cs="Arial"/>
          <w:color w:val="000000"/>
          <w:sz w:val="24"/>
          <w:szCs w:val="24"/>
          <w:shd w:val="clear" w:color="auto" w:fill="FFFFFF"/>
        </w:rPr>
        <w:t>(Which</w:t>
      </w:r>
      <w:r w:rsidRPr="00EF419D">
        <w:rPr>
          <w:rFonts w:ascii="Arial" w:hAnsi="Arial" w:cs="Arial"/>
          <w:color w:val="000000"/>
          <w:sz w:val="24"/>
          <w:szCs w:val="24"/>
          <w:shd w:val="clear" w:color="auto" w:fill="FFFFFF"/>
        </w:rPr>
        <w:t>, 2021)</w:t>
      </w:r>
    </w:p>
    <w:p w14:paraId="15113BA0" w14:textId="4768E07D" w:rsidR="005440C7" w:rsidRPr="00EF419D" w:rsidRDefault="005440C7" w:rsidP="00EF419D">
      <w:pPr>
        <w:pStyle w:val="NoSpacing"/>
        <w:spacing w:line="360" w:lineRule="auto"/>
        <w:rPr>
          <w:rFonts w:ascii="Arial" w:hAnsi="Arial" w:cs="Arial"/>
          <w:b/>
          <w:bCs/>
          <w:color w:val="000000" w:themeColor="text1"/>
          <w:sz w:val="24"/>
          <w:szCs w:val="24"/>
          <w:u w:val="single"/>
          <w:shd w:val="clear" w:color="auto" w:fill="FFFFFF"/>
        </w:rPr>
      </w:pPr>
      <w:r w:rsidRPr="00EF419D">
        <w:rPr>
          <w:rFonts w:ascii="Arial" w:hAnsi="Arial" w:cs="Arial"/>
          <w:color w:val="000000"/>
          <w:sz w:val="24"/>
          <w:szCs w:val="24"/>
          <w:shd w:val="clear" w:color="auto" w:fill="FFFFFF"/>
        </w:rPr>
        <w:t>(See appendix 3)</w:t>
      </w:r>
    </w:p>
    <w:p w14:paraId="78DFC693" w14:textId="77777777" w:rsidR="00150081" w:rsidRPr="00EF419D" w:rsidRDefault="00150081" w:rsidP="00EF419D">
      <w:pPr>
        <w:pStyle w:val="NoSpacing"/>
        <w:spacing w:line="360" w:lineRule="auto"/>
        <w:rPr>
          <w:rFonts w:ascii="Arial" w:hAnsi="Arial" w:cs="Arial"/>
          <w:color w:val="000000" w:themeColor="text1"/>
          <w:sz w:val="24"/>
          <w:szCs w:val="24"/>
          <w:shd w:val="clear" w:color="auto" w:fill="FFFFFF"/>
        </w:rPr>
      </w:pPr>
    </w:p>
    <w:p w14:paraId="1A66E853" w14:textId="405A92FF" w:rsidR="0085362C" w:rsidRPr="00EF419D" w:rsidRDefault="008E6624" w:rsidP="00EF419D">
      <w:pPr>
        <w:pStyle w:val="NoSpacing"/>
        <w:spacing w:line="360" w:lineRule="auto"/>
        <w:rPr>
          <w:rFonts w:ascii="Arial" w:eastAsiaTheme="minorEastAsia" w:hAnsi="Arial" w:cs="Arial"/>
          <w:color w:val="000000"/>
          <w:spacing w:val="-2"/>
          <w:sz w:val="24"/>
          <w:szCs w:val="24"/>
          <w:shd w:val="clear" w:color="auto" w:fill="FFFFFF"/>
        </w:rPr>
      </w:pPr>
      <w:r w:rsidRPr="00EF419D">
        <w:rPr>
          <w:rFonts w:ascii="Arial" w:hAnsi="Arial" w:cs="Arial"/>
          <w:color w:val="000000" w:themeColor="text1"/>
          <w:sz w:val="24"/>
          <w:szCs w:val="24"/>
          <w:shd w:val="clear" w:color="auto" w:fill="FFFFFF"/>
        </w:rPr>
        <w:t>‘</w:t>
      </w:r>
      <w:r w:rsidRPr="00EF419D">
        <w:rPr>
          <w:rFonts w:ascii="Arial" w:eastAsiaTheme="minorEastAsia" w:hAnsi="Arial" w:cs="Arial"/>
          <w:color w:val="000000"/>
          <w:spacing w:val="-2"/>
          <w:sz w:val="24"/>
          <w:szCs w:val="24"/>
          <w:shd w:val="clear" w:color="auto" w:fill="FFFFFF"/>
        </w:rPr>
        <w:t>Profits are set to fall at </w:t>
      </w:r>
      <w:hyperlink r:id="rId10" w:tgtFrame="_blank" w:history="1">
        <w:r w:rsidRPr="00EF419D">
          <w:rPr>
            <w:rFonts w:ascii="Arial" w:eastAsiaTheme="minorEastAsia" w:hAnsi="Arial" w:cs="Arial"/>
            <w:b/>
            <w:bCs/>
            <w:color w:val="003580"/>
            <w:spacing w:val="-2"/>
            <w:sz w:val="24"/>
            <w:szCs w:val="24"/>
            <w:u w:val="single"/>
            <w:shd w:val="clear" w:color="auto" w:fill="FFFFFF"/>
          </w:rPr>
          <w:t>Marks &amp; Spencer</w:t>
        </w:r>
      </w:hyperlink>
      <w:r w:rsidRPr="00EF419D">
        <w:rPr>
          <w:rFonts w:ascii="Arial" w:eastAsiaTheme="minorEastAsia" w:hAnsi="Arial" w:cs="Arial"/>
          <w:color w:val="000000"/>
          <w:spacing w:val="-2"/>
          <w:sz w:val="24"/>
          <w:szCs w:val="24"/>
          <w:shd w:val="clear" w:color="auto" w:fill="FFFFFF"/>
        </w:rPr>
        <w:t xml:space="preserve"> after sales were strangled by pandemic store </w:t>
      </w:r>
      <w:r w:rsidR="002262DE" w:rsidRPr="00EF419D">
        <w:rPr>
          <w:rFonts w:ascii="Arial" w:eastAsiaTheme="minorEastAsia" w:hAnsi="Arial" w:cs="Arial"/>
          <w:color w:val="000000"/>
          <w:spacing w:val="-2"/>
          <w:sz w:val="24"/>
          <w:szCs w:val="24"/>
          <w:shd w:val="clear" w:color="auto" w:fill="FFFFFF"/>
        </w:rPr>
        <w:t>closures</w:t>
      </w:r>
      <w:r w:rsidRPr="00EF419D">
        <w:rPr>
          <w:rFonts w:ascii="Arial" w:eastAsiaTheme="minorEastAsia" w:hAnsi="Arial" w:cs="Arial"/>
          <w:color w:val="000000"/>
          <w:spacing w:val="-2"/>
          <w:sz w:val="24"/>
          <w:szCs w:val="24"/>
          <w:shd w:val="clear" w:color="auto" w:fill="FFFFFF"/>
        </w:rPr>
        <w:t>. (This is Money, 2021)</w:t>
      </w:r>
      <w:r w:rsidR="0085362C" w:rsidRPr="00EF419D">
        <w:rPr>
          <w:rFonts w:ascii="Arial" w:eastAsiaTheme="minorEastAsia" w:hAnsi="Arial" w:cs="Arial"/>
          <w:color w:val="000000"/>
          <w:spacing w:val="-2"/>
          <w:sz w:val="24"/>
          <w:szCs w:val="24"/>
          <w:shd w:val="clear" w:color="auto" w:fill="FFFFFF"/>
        </w:rPr>
        <w:t>.</w:t>
      </w:r>
    </w:p>
    <w:p w14:paraId="0935DE77" w14:textId="77777777" w:rsidR="008E6624" w:rsidRPr="00EF419D" w:rsidRDefault="008E6624" w:rsidP="00EF419D">
      <w:pPr>
        <w:pStyle w:val="NoSpacing"/>
        <w:spacing w:line="360" w:lineRule="auto"/>
        <w:rPr>
          <w:rFonts w:ascii="Arial" w:hAnsi="Arial" w:cs="Arial"/>
          <w:color w:val="000000" w:themeColor="text1"/>
          <w:sz w:val="24"/>
          <w:szCs w:val="24"/>
          <w:shd w:val="clear" w:color="auto" w:fill="FFFFFF"/>
        </w:rPr>
      </w:pPr>
    </w:p>
    <w:p w14:paraId="75819213" w14:textId="77777777" w:rsidR="00B720B6" w:rsidRDefault="00C3036F" w:rsidP="00B720B6">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Marks &amp; Spencer were in the media </w:t>
      </w:r>
      <w:r w:rsidR="0082454F" w:rsidRPr="00EF419D">
        <w:rPr>
          <w:rFonts w:ascii="Arial" w:hAnsi="Arial" w:cs="Arial"/>
          <w:color w:val="000000" w:themeColor="text1"/>
          <w:sz w:val="24"/>
          <w:szCs w:val="24"/>
          <w:shd w:val="clear" w:color="auto" w:fill="FFFFFF"/>
        </w:rPr>
        <w:t>highly due to losing millions in profit in their home and fashion department</w:t>
      </w:r>
      <w:r w:rsidR="00326BAE">
        <w:rPr>
          <w:rFonts w:ascii="Arial" w:hAnsi="Arial" w:cs="Arial"/>
          <w:color w:val="000000" w:themeColor="text1"/>
          <w:sz w:val="24"/>
          <w:szCs w:val="24"/>
          <w:shd w:val="clear" w:color="auto" w:fill="FFFFFF"/>
        </w:rPr>
        <w:t xml:space="preserve">, </w:t>
      </w:r>
      <w:r w:rsidR="0082454F" w:rsidRPr="00EF419D">
        <w:rPr>
          <w:rFonts w:ascii="Arial" w:hAnsi="Arial" w:cs="Arial"/>
          <w:color w:val="000000" w:themeColor="text1"/>
          <w:sz w:val="24"/>
          <w:szCs w:val="24"/>
          <w:shd w:val="clear" w:color="auto" w:fill="FFFFFF"/>
        </w:rPr>
        <w:t>this is because going out was only classed as an emergency</w:t>
      </w:r>
      <w:r w:rsidR="006B04DB">
        <w:rPr>
          <w:rFonts w:ascii="Arial" w:hAnsi="Arial" w:cs="Arial"/>
          <w:color w:val="000000" w:themeColor="text1"/>
          <w:sz w:val="24"/>
          <w:szCs w:val="24"/>
          <w:shd w:val="clear" w:color="auto" w:fill="FFFFFF"/>
        </w:rPr>
        <w:t>,</w:t>
      </w:r>
      <w:r w:rsidR="0082454F" w:rsidRPr="00EF419D">
        <w:rPr>
          <w:rFonts w:ascii="Arial" w:hAnsi="Arial" w:cs="Arial"/>
          <w:color w:val="000000" w:themeColor="text1"/>
          <w:sz w:val="24"/>
          <w:szCs w:val="24"/>
          <w:shd w:val="clear" w:color="auto" w:fill="FFFFFF"/>
        </w:rPr>
        <w:t xml:space="preserve"> essentials were the only </w:t>
      </w:r>
      <w:r w:rsidR="00CA475D" w:rsidRPr="00EF419D">
        <w:rPr>
          <w:rFonts w:ascii="Arial" w:hAnsi="Arial" w:cs="Arial"/>
          <w:color w:val="000000" w:themeColor="text1"/>
          <w:sz w:val="24"/>
          <w:szCs w:val="24"/>
          <w:shd w:val="clear" w:color="auto" w:fill="FFFFFF"/>
        </w:rPr>
        <w:t>items being purchased during the pandemic (Covid-19, 2020)</w:t>
      </w:r>
      <w:r w:rsidR="002B7A44" w:rsidRPr="00EF419D">
        <w:rPr>
          <w:rFonts w:ascii="Arial" w:hAnsi="Arial" w:cs="Arial"/>
          <w:color w:val="000000" w:themeColor="text1"/>
          <w:sz w:val="24"/>
          <w:szCs w:val="24"/>
          <w:shd w:val="clear" w:color="auto" w:fill="FFFFFF"/>
        </w:rPr>
        <w:t>, food was</w:t>
      </w:r>
      <w:r w:rsidR="00574963" w:rsidRPr="00EF419D">
        <w:rPr>
          <w:rFonts w:ascii="Arial" w:hAnsi="Arial" w:cs="Arial"/>
          <w:color w:val="000000" w:themeColor="text1"/>
          <w:sz w:val="24"/>
          <w:szCs w:val="24"/>
          <w:shd w:val="clear" w:color="auto" w:fill="FFFFFF"/>
        </w:rPr>
        <w:t xml:space="preserve"> Marks &amp; Spencer’s main source of income</w:t>
      </w:r>
      <w:r w:rsidR="00CA475D" w:rsidRPr="00EF419D">
        <w:rPr>
          <w:rFonts w:ascii="Arial" w:hAnsi="Arial" w:cs="Arial"/>
          <w:color w:val="000000" w:themeColor="text1"/>
          <w:sz w:val="24"/>
          <w:szCs w:val="24"/>
          <w:shd w:val="clear" w:color="auto" w:fill="FFFFFF"/>
        </w:rPr>
        <w:t>.</w:t>
      </w:r>
    </w:p>
    <w:p w14:paraId="1FCE3FC1" w14:textId="77777777" w:rsidR="00B720B6" w:rsidRDefault="00B720B6" w:rsidP="00B720B6">
      <w:pPr>
        <w:pStyle w:val="NoSpacing"/>
        <w:spacing w:line="360" w:lineRule="auto"/>
        <w:rPr>
          <w:rFonts w:ascii="Arial" w:hAnsi="Arial" w:cs="Arial"/>
          <w:color w:val="000000" w:themeColor="text1"/>
          <w:sz w:val="24"/>
          <w:szCs w:val="24"/>
          <w:shd w:val="clear" w:color="auto" w:fill="FFFFFF"/>
        </w:rPr>
      </w:pPr>
    </w:p>
    <w:p w14:paraId="109FECDA" w14:textId="77777777" w:rsidR="00B720B6" w:rsidRDefault="00B720B6" w:rsidP="00B720B6">
      <w:pPr>
        <w:pStyle w:val="NoSpacing"/>
        <w:spacing w:line="360" w:lineRule="auto"/>
        <w:rPr>
          <w:rFonts w:ascii="Arial" w:hAnsi="Arial" w:cs="Arial"/>
          <w:color w:val="000000" w:themeColor="text1"/>
          <w:sz w:val="24"/>
          <w:szCs w:val="24"/>
          <w:shd w:val="clear" w:color="auto" w:fill="FFFFFF"/>
        </w:rPr>
      </w:pPr>
      <w:r w:rsidRPr="00B720B6">
        <w:rPr>
          <w:rFonts w:ascii="Arial" w:hAnsi="Arial" w:cs="Arial"/>
          <w:color w:val="000000" w:themeColor="text1"/>
          <w:sz w:val="24"/>
          <w:szCs w:val="24"/>
          <w:shd w:val="clear" w:color="auto" w:fill="FFFFFF"/>
        </w:rPr>
        <w:t xml:space="preserve"> </w:t>
      </w:r>
      <w:r w:rsidRPr="00EF419D">
        <w:rPr>
          <w:rFonts w:ascii="Arial" w:hAnsi="Arial" w:cs="Arial"/>
          <w:color w:val="000000" w:themeColor="text1"/>
          <w:sz w:val="24"/>
          <w:szCs w:val="24"/>
          <w:shd w:val="clear" w:color="auto" w:fill="FFFFFF"/>
        </w:rPr>
        <w:t xml:space="preserve">Marks &amp; Spencer decided to pay more attention in developing goods for clients to have what they desire; they invested their money in creating a different atmosphere in the existing shops. </w:t>
      </w:r>
    </w:p>
    <w:p w14:paraId="60A29F5C" w14:textId="77777777" w:rsidR="00DF6BD2" w:rsidRDefault="00B720B6"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In order retain and increase their fashion market, Marks &amp; Spencer invested in using more digital media for example, Instagram, television</w:t>
      </w:r>
      <w:r w:rsidR="00343F35">
        <w:rPr>
          <w:rFonts w:ascii="Arial" w:hAnsi="Arial" w:cs="Arial"/>
          <w:color w:val="000000" w:themeColor="text1"/>
          <w:sz w:val="24"/>
          <w:szCs w:val="24"/>
          <w:shd w:val="clear" w:color="auto" w:fill="FFFFFF"/>
        </w:rPr>
        <w:t xml:space="preserve"> media (morning talk shows)</w:t>
      </w:r>
      <w:r w:rsidRPr="00EF419D">
        <w:rPr>
          <w:rFonts w:ascii="Arial" w:hAnsi="Arial" w:cs="Arial"/>
          <w:color w:val="000000" w:themeColor="text1"/>
          <w:sz w:val="24"/>
          <w:szCs w:val="24"/>
          <w:shd w:val="clear" w:color="auto" w:fill="FFFFFF"/>
        </w:rPr>
        <w:t>, using online platforms to attract a wider audience of all ages to increase their sale rate</w:t>
      </w:r>
      <w:r w:rsidR="00DF6BD2">
        <w:rPr>
          <w:rFonts w:ascii="Arial" w:hAnsi="Arial" w:cs="Arial"/>
          <w:color w:val="000000" w:themeColor="text1"/>
          <w:sz w:val="24"/>
          <w:szCs w:val="24"/>
          <w:shd w:val="clear" w:color="auto" w:fill="FFFFFF"/>
        </w:rPr>
        <w:t>.</w:t>
      </w:r>
    </w:p>
    <w:p w14:paraId="7A15F258" w14:textId="77777777"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3328002F" w14:textId="24C49F60" w:rsidR="00241F93" w:rsidRDefault="00FD7950"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Closures, Job losses affected the working environment, there was challenges because employees had to stay at </w:t>
      </w:r>
      <w:r w:rsidR="00326BAE" w:rsidRPr="00EF419D">
        <w:rPr>
          <w:rFonts w:ascii="Arial" w:hAnsi="Arial" w:cs="Arial"/>
          <w:color w:val="000000" w:themeColor="text1"/>
          <w:sz w:val="24"/>
          <w:szCs w:val="24"/>
          <w:shd w:val="clear" w:color="auto" w:fill="FFFFFF"/>
        </w:rPr>
        <w:t>home and</w:t>
      </w:r>
      <w:r w:rsidRPr="00EF419D">
        <w:rPr>
          <w:rFonts w:ascii="Arial" w:hAnsi="Arial" w:cs="Arial"/>
          <w:color w:val="000000" w:themeColor="text1"/>
          <w:sz w:val="24"/>
          <w:szCs w:val="24"/>
          <w:shd w:val="clear" w:color="auto" w:fill="FFFFFF"/>
        </w:rPr>
        <w:t xml:space="preserve"> adapt to a routine of waiting until they could</w:t>
      </w:r>
      <w:r w:rsidR="00D34D61" w:rsidRPr="00EF419D">
        <w:rPr>
          <w:rFonts w:ascii="Arial" w:hAnsi="Arial" w:cs="Arial"/>
          <w:color w:val="000000" w:themeColor="text1"/>
          <w:sz w:val="24"/>
          <w:szCs w:val="24"/>
          <w:shd w:val="clear" w:color="auto" w:fill="FFFFFF"/>
        </w:rPr>
        <w:t xml:space="preserve"> go back to work, (See appendix 5). </w:t>
      </w:r>
    </w:p>
    <w:p w14:paraId="2622E292" w14:textId="235AB376"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69A38716" w14:textId="4182534C"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3FC27190" w14:textId="218B6AD2"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7C8DB508" w14:textId="6366DD54"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7C45CF3B" w14:textId="1D2C03F8"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3CA10C8C" w14:textId="77777777" w:rsidR="00DF6BD2" w:rsidRPr="00241F93" w:rsidRDefault="00DF6BD2" w:rsidP="00EF419D">
      <w:pPr>
        <w:pStyle w:val="NoSpacing"/>
        <w:spacing w:line="360" w:lineRule="auto"/>
        <w:rPr>
          <w:rFonts w:ascii="Arial" w:hAnsi="Arial" w:cs="Arial"/>
          <w:color w:val="000000" w:themeColor="text1"/>
          <w:sz w:val="24"/>
          <w:szCs w:val="24"/>
          <w:shd w:val="clear" w:color="auto" w:fill="FFFFFF"/>
        </w:rPr>
      </w:pPr>
    </w:p>
    <w:p w14:paraId="33B3AB6C" w14:textId="50E32B8C" w:rsidR="00AF5BB1" w:rsidRDefault="00AF5BB1" w:rsidP="00EF419D">
      <w:pPr>
        <w:pStyle w:val="NoSpacing"/>
        <w:spacing w:line="360" w:lineRule="auto"/>
        <w:rPr>
          <w:rFonts w:ascii="Arial" w:hAnsi="Arial" w:cs="Arial"/>
          <w:b/>
          <w:bCs/>
          <w:color w:val="000000" w:themeColor="text1"/>
          <w:sz w:val="24"/>
          <w:szCs w:val="24"/>
          <w:u w:val="single"/>
          <w:shd w:val="clear" w:color="auto" w:fill="FFFFFF"/>
        </w:rPr>
      </w:pPr>
    </w:p>
    <w:p w14:paraId="360A8BE7" w14:textId="4DA5E1ED" w:rsidR="00C4522B" w:rsidRDefault="00C4522B" w:rsidP="00EF419D">
      <w:pPr>
        <w:pStyle w:val="NoSpacing"/>
        <w:spacing w:line="360" w:lineRule="auto"/>
        <w:rPr>
          <w:rFonts w:ascii="Arial" w:hAnsi="Arial" w:cs="Arial"/>
          <w:b/>
          <w:bCs/>
          <w:color w:val="000000" w:themeColor="text1"/>
          <w:sz w:val="24"/>
          <w:szCs w:val="24"/>
          <w:u w:val="single"/>
          <w:shd w:val="clear" w:color="auto" w:fill="FFFFFF"/>
        </w:rPr>
      </w:pPr>
    </w:p>
    <w:p w14:paraId="6FD92619" w14:textId="78978796" w:rsidR="00C4522B" w:rsidRDefault="00C4522B" w:rsidP="00EF419D">
      <w:pPr>
        <w:pStyle w:val="NoSpacing"/>
        <w:spacing w:line="360" w:lineRule="auto"/>
        <w:rPr>
          <w:rFonts w:ascii="Arial" w:hAnsi="Arial" w:cs="Arial"/>
          <w:b/>
          <w:bCs/>
          <w:color w:val="000000" w:themeColor="text1"/>
          <w:sz w:val="24"/>
          <w:szCs w:val="24"/>
          <w:u w:val="single"/>
          <w:shd w:val="clear" w:color="auto" w:fill="FFFFFF"/>
        </w:rPr>
      </w:pPr>
    </w:p>
    <w:p w14:paraId="68398518" w14:textId="01B3D073" w:rsidR="00C4522B" w:rsidRDefault="00C4522B" w:rsidP="00EF419D">
      <w:pPr>
        <w:pStyle w:val="NoSpacing"/>
        <w:spacing w:line="360" w:lineRule="auto"/>
        <w:rPr>
          <w:rFonts w:ascii="Arial" w:hAnsi="Arial" w:cs="Arial"/>
          <w:b/>
          <w:bCs/>
          <w:color w:val="000000" w:themeColor="text1"/>
          <w:sz w:val="24"/>
          <w:szCs w:val="24"/>
          <w:u w:val="single"/>
          <w:shd w:val="clear" w:color="auto" w:fill="FFFFFF"/>
        </w:rPr>
      </w:pPr>
    </w:p>
    <w:p w14:paraId="6A508060" w14:textId="77777777" w:rsidR="00C4522B" w:rsidRDefault="00C4522B" w:rsidP="00EF419D">
      <w:pPr>
        <w:pStyle w:val="NoSpacing"/>
        <w:spacing w:line="360" w:lineRule="auto"/>
        <w:rPr>
          <w:rFonts w:ascii="Arial" w:hAnsi="Arial" w:cs="Arial"/>
          <w:b/>
          <w:bCs/>
          <w:color w:val="000000" w:themeColor="text1"/>
          <w:sz w:val="24"/>
          <w:szCs w:val="24"/>
          <w:u w:val="single"/>
          <w:shd w:val="clear" w:color="auto" w:fill="FFFFFF"/>
        </w:rPr>
      </w:pPr>
    </w:p>
    <w:p w14:paraId="4802B960" w14:textId="084AABF6" w:rsidR="0070789E" w:rsidRPr="00EF419D" w:rsidRDefault="0070789E" w:rsidP="00EF419D">
      <w:pPr>
        <w:pStyle w:val="NoSpacing"/>
        <w:spacing w:line="360" w:lineRule="auto"/>
        <w:rPr>
          <w:rFonts w:ascii="Arial" w:hAnsi="Arial" w:cs="Arial"/>
          <w:b/>
          <w:bCs/>
          <w:color w:val="000000" w:themeColor="text1"/>
          <w:sz w:val="24"/>
          <w:szCs w:val="24"/>
          <w:u w:val="single"/>
          <w:shd w:val="clear" w:color="auto" w:fill="FFFFFF"/>
        </w:rPr>
      </w:pPr>
      <w:r w:rsidRPr="00EF419D">
        <w:rPr>
          <w:rFonts w:ascii="Arial" w:hAnsi="Arial" w:cs="Arial"/>
          <w:b/>
          <w:bCs/>
          <w:color w:val="000000" w:themeColor="text1"/>
          <w:sz w:val="24"/>
          <w:szCs w:val="24"/>
          <w:u w:val="single"/>
          <w:shd w:val="clear" w:color="auto" w:fill="FFFFFF"/>
        </w:rPr>
        <w:t>Symbols</w:t>
      </w:r>
    </w:p>
    <w:p w14:paraId="749A2E55" w14:textId="4FFF1B90" w:rsidR="005D6001" w:rsidRPr="00EF419D" w:rsidRDefault="00CA7F88" w:rsidP="00EF419D">
      <w:pPr>
        <w:pStyle w:val="NoSpacing"/>
        <w:spacing w:line="360" w:lineRule="auto"/>
        <w:rPr>
          <w:rFonts w:ascii="Arial" w:eastAsiaTheme="minorEastAsia" w:hAnsi="Arial" w:cs="Arial"/>
          <w:color w:val="000000" w:themeColor="text1"/>
          <w:sz w:val="24"/>
          <w:szCs w:val="24"/>
        </w:rPr>
      </w:pPr>
      <w:r w:rsidRPr="00EF419D">
        <w:rPr>
          <w:noProof/>
          <w:sz w:val="24"/>
          <w:szCs w:val="24"/>
        </w:rPr>
        <w:drawing>
          <wp:anchor distT="0" distB="0" distL="114300" distR="114300" simplePos="0" relativeHeight="251658240" behindDoc="1" locked="0" layoutInCell="1" allowOverlap="1" wp14:anchorId="32E1C741" wp14:editId="08D14BEB">
            <wp:simplePos x="0" y="0"/>
            <wp:positionH relativeFrom="margin">
              <wp:align>left</wp:align>
            </wp:positionH>
            <wp:positionV relativeFrom="paragraph">
              <wp:posOffset>143168</wp:posOffset>
            </wp:positionV>
            <wp:extent cx="4480560" cy="2797810"/>
            <wp:effectExtent l="0" t="0" r="0" b="2540"/>
            <wp:wrapTight wrapText="bothSides">
              <wp:wrapPolygon edited="0">
                <wp:start x="0" y="0"/>
                <wp:lineTo x="0" y="21473"/>
                <wp:lineTo x="21490" y="21473"/>
                <wp:lineTo x="2149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80560" cy="2797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8F06CA" w14:textId="5933E81D" w:rsidR="009142C5" w:rsidRPr="00EF419D" w:rsidRDefault="009142C5" w:rsidP="00EF419D">
      <w:pPr>
        <w:pStyle w:val="NoSpacing"/>
        <w:spacing w:line="360" w:lineRule="auto"/>
        <w:rPr>
          <w:rFonts w:ascii="Arial" w:hAnsi="Arial" w:cs="Arial"/>
          <w:b/>
          <w:bCs/>
          <w:color w:val="000000" w:themeColor="text1"/>
          <w:sz w:val="24"/>
          <w:szCs w:val="24"/>
          <w:u w:val="single"/>
          <w:shd w:val="clear" w:color="auto" w:fill="FFFFFF"/>
        </w:rPr>
      </w:pPr>
    </w:p>
    <w:p w14:paraId="21A2AFE4"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05FE83A2"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4A89B3B5"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25D7C264"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508A81D9"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775D9B71"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5D86AA91"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4D6C4382"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75264DE4"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2E6A50A8"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36F60E07" w14:textId="26361D50" w:rsidR="00CA7F88" w:rsidRPr="00EF419D" w:rsidRDefault="006D2C93" w:rsidP="00EF419D">
      <w:pPr>
        <w:pStyle w:val="NoSpacing"/>
        <w:spacing w:line="360" w:lineRule="auto"/>
        <w:rPr>
          <w:rFonts w:eastAsiaTheme="minorEastAsia"/>
          <w:sz w:val="24"/>
          <w:szCs w:val="24"/>
        </w:rPr>
      </w:pPr>
      <w:hyperlink r:id="rId12" w:history="1">
        <w:r w:rsidR="0010745C" w:rsidRPr="00EF419D">
          <w:rPr>
            <w:rFonts w:eastAsiaTheme="minorEastAsia"/>
            <w:color w:val="0000FF"/>
            <w:sz w:val="24"/>
            <w:szCs w:val="24"/>
            <w:u w:val="single"/>
          </w:rPr>
          <w:t>It’s not just branding, it’s Marks &amp; Spencer branding | by Stewart Hodgson | Medium</w:t>
        </w:r>
      </w:hyperlink>
    </w:p>
    <w:p w14:paraId="050F4515" w14:textId="71723E5C" w:rsidR="0010745C" w:rsidRPr="00EF419D" w:rsidRDefault="0010745C" w:rsidP="00EF419D">
      <w:pPr>
        <w:pStyle w:val="NoSpacing"/>
        <w:spacing w:line="360" w:lineRule="auto"/>
        <w:rPr>
          <w:rFonts w:eastAsiaTheme="minorEastAsia"/>
          <w:sz w:val="24"/>
          <w:szCs w:val="24"/>
        </w:rPr>
      </w:pPr>
      <w:r w:rsidRPr="00EF419D">
        <w:rPr>
          <w:rFonts w:eastAsiaTheme="minorEastAsia"/>
          <w:sz w:val="24"/>
          <w:szCs w:val="24"/>
        </w:rPr>
        <w:t>(</w:t>
      </w:r>
      <w:r w:rsidR="008A1DBE" w:rsidRPr="00EF419D">
        <w:rPr>
          <w:rFonts w:eastAsiaTheme="minorEastAsia"/>
          <w:sz w:val="24"/>
          <w:szCs w:val="24"/>
        </w:rPr>
        <w:t>Hodgson,</w:t>
      </w:r>
      <w:r w:rsidR="00CC6665" w:rsidRPr="00EF419D">
        <w:rPr>
          <w:rFonts w:eastAsiaTheme="minorEastAsia"/>
          <w:sz w:val="24"/>
          <w:szCs w:val="24"/>
        </w:rPr>
        <w:t xml:space="preserve"> 2017)</w:t>
      </w:r>
    </w:p>
    <w:p w14:paraId="55F00E66" w14:textId="05B201D5" w:rsidR="00DF6BD2" w:rsidRDefault="00DF6BD2" w:rsidP="00EF419D">
      <w:pPr>
        <w:shd w:val="clear" w:color="auto" w:fill="FFFFFF"/>
        <w:spacing w:before="206" w:after="0" w:line="360" w:lineRule="auto"/>
        <w:rPr>
          <w:rFonts w:ascii="Arial" w:eastAsia="Times New Roman" w:hAnsi="Arial" w:cs="Arial"/>
          <w:color w:val="000000" w:themeColor="text1"/>
          <w:spacing w:val="-1"/>
          <w:sz w:val="24"/>
          <w:szCs w:val="24"/>
          <w:lang w:eastAsia="en-GB"/>
        </w:rPr>
      </w:pPr>
      <w:r w:rsidRPr="00EF419D">
        <w:rPr>
          <w:rFonts w:ascii="Arial" w:eastAsia="Times New Roman" w:hAnsi="Arial" w:cs="Arial"/>
          <w:color w:val="000000" w:themeColor="text1"/>
          <w:spacing w:val="-1"/>
          <w:sz w:val="24"/>
          <w:szCs w:val="24"/>
          <w:lang w:eastAsia="en-GB"/>
        </w:rPr>
        <w:t>‘The type of corporate identity you choose influences the way your organization is perceived. The right image will strongly influence audience perceptions in your favour’. (</w:t>
      </w:r>
      <w:proofErr w:type="spellStart"/>
      <w:r w:rsidRPr="00EF419D">
        <w:rPr>
          <w:rFonts w:ascii="Arial" w:eastAsia="Times New Roman" w:hAnsi="Arial" w:cs="Arial"/>
          <w:color w:val="000000" w:themeColor="text1"/>
          <w:spacing w:val="-1"/>
          <w:sz w:val="24"/>
          <w:szCs w:val="24"/>
          <w:lang w:eastAsia="en-GB"/>
        </w:rPr>
        <w:t>Hindle</w:t>
      </w:r>
      <w:proofErr w:type="spellEnd"/>
      <w:r w:rsidR="00974518">
        <w:rPr>
          <w:rFonts w:ascii="Arial" w:eastAsia="Times New Roman" w:hAnsi="Arial" w:cs="Arial"/>
          <w:color w:val="000000" w:themeColor="text1"/>
          <w:spacing w:val="-1"/>
          <w:sz w:val="24"/>
          <w:szCs w:val="24"/>
          <w:lang w:eastAsia="en-GB"/>
        </w:rPr>
        <w:t xml:space="preserve"> &amp; </w:t>
      </w:r>
      <w:r w:rsidRPr="00EF419D">
        <w:rPr>
          <w:rFonts w:ascii="Arial" w:eastAsia="Times New Roman" w:hAnsi="Arial" w:cs="Arial"/>
          <w:color w:val="000000" w:themeColor="text1"/>
          <w:spacing w:val="-1"/>
          <w:sz w:val="24"/>
          <w:szCs w:val="24"/>
          <w:lang w:eastAsia="en-GB"/>
        </w:rPr>
        <w:t>Heller, 1998). This quote explains how Marks &amp; Spencer has always cared about the status of their company along with representing themselves in an ever-evolving retail market</w:t>
      </w:r>
      <w:r>
        <w:rPr>
          <w:rFonts w:ascii="Arial" w:eastAsia="Times New Roman" w:hAnsi="Arial" w:cs="Arial"/>
          <w:color w:val="000000" w:themeColor="text1"/>
          <w:spacing w:val="-1"/>
          <w:sz w:val="24"/>
          <w:szCs w:val="24"/>
          <w:lang w:eastAsia="en-GB"/>
        </w:rPr>
        <w:t>.</w:t>
      </w:r>
    </w:p>
    <w:p w14:paraId="6A991962" w14:textId="49D8CDF7" w:rsidR="0002260B" w:rsidRDefault="005B6EE0" w:rsidP="00EF419D">
      <w:pPr>
        <w:shd w:val="clear" w:color="auto" w:fill="FFFFFF"/>
        <w:spacing w:before="206" w:after="0" w:line="360" w:lineRule="auto"/>
        <w:rPr>
          <w:rFonts w:ascii="Arial" w:eastAsia="Times New Roman" w:hAnsi="Arial" w:cs="Arial"/>
          <w:color w:val="000000" w:themeColor="text1"/>
          <w:spacing w:val="-1"/>
          <w:sz w:val="24"/>
          <w:szCs w:val="24"/>
          <w:lang w:eastAsia="en-GB"/>
        </w:rPr>
      </w:pPr>
      <w:r w:rsidRPr="00EF419D">
        <w:rPr>
          <w:rFonts w:ascii="Arial" w:eastAsia="Times New Roman" w:hAnsi="Arial" w:cs="Arial"/>
          <w:color w:val="000000" w:themeColor="text1"/>
          <w:spacing w:val="-1"/>
          <w:sz w:val="24"/>
          <w:szCs w:val="24"/>
          <w:lang w:eastAsia="en-GB"/>
        </w:rPr>
        <w:t>‘</w:t>
      </w:r>
      <w:r w:rsidR="00CC6665" w:rsidRPr="00EF419D">
        <w:rPr>
          <w:rFonts w:ascii="Arial" w:eastAsia="Times New Roman" w:hAnsi="Arial" w:cs="Arial"/>
          <w:color w:val="000000" w:themeColor="text1"/>
          <w:spacing w:val="-1"/>
          <w:sz w:val="24"/>
          <w:szCs w:val="24"/>
          <w:lang w:eastAsia="en-GB"/>
        </w:rPr>
        <w:t xml:space="preserve">Like any modern brand, M&amp;S has had to acclimatise to suit the expectations of a changing audience. In fact, the company’s business logo is a fantastic example of </w:t>
      </w:r>
      <w:r w:rsidR="00CC6665" w:rsidRPr="00EF419D">
        <w:rPr>
          <w:rFonts w:ascii="Arial" w:eastAsia="Times New Roman" w:hAnsi="Arial" w:cs="Arial"/>
          <w:color w:val="000000" w:themeColor="text1"/>
          <w:spacing w:val="-1"/>
          <w:sz w:val="24"/>
          <w:szCs w:val="24"/>
          <w:lang w:eastAsia="en-GB"/>
        </w:rPr>
        <w:lastRenderedPageBreak/>
        <w:t>how Marks &amp; Spencer recognised a need to change, without losing its</w:t>
      </w:r>
      <w:r w:rsidRPr="00EF419D">
        <w:rPr>
          <w:rFonts w:ascii="Arial" w:eastAsia="Times New Roman" w:hAnsi="Arial" w:cs="Arial"/>
          <w:color w:val="000000" w:themeColor="text1"/>
          <w:spacing w:val="-1"/>
          <w:sz w:val="24"/>
          <w:szCs w:val="24"/>
          <w:lang w:eastAsia="en-GB"/>
        </w:rPr>
        <w:t>’.</w:t>
      </w:r>
      <w:r w:rsidR="000D3C93" w:rsidRPr="00EF419D">
        <w:rPr>
          <w:rFonts w:ascii="Arial" w:eastAsia="Times New Roman" w:hAnsi="Arial" w:cs="Arial"/>
          <w:color w:val="000000" w:themeColor="text1"/>
          <w:spacing w:val="-1"/>
          <w:sz w:val="24"/>
          <w:szCs w:val="24"/>
          <w:lang w:eastAsia="en-GB"/>
        </w:rPr>
        <w:t xml:space="preserve"> (Hodgson, </w:t>
      </w:r>
      <w:r w:rsidR="00361A0C" w:rsidRPr="00EF419D">
        <w:rPr>
          <w:rFonts w:ascii="Arial" w:eastAsia="Times New Roman" w:hAnsi="Arial" w:cs="Arial"/>
          <w:color w:val="000000" w:themeColor="text1"/>
          <w:spacing w:val="-1"/>
          <w:sz w:val="24"/>
          <w:szCs w:val="24"/>
          <w:lang w:eastAsia="en-GB"/>
        </w:rPr>
        <w:t>2017)</w:t>
      </w:r>
      <w:r w:rsidR="00DF6BD2">
        <w:rPr>
          <w:rFonts w:ascii="Arial" w:eastAsia="Times New Roman" w:hAnsi="Arial" w:cs="Arial"/>
          <w:color w:val="000000" w:themeColor="text1"/>
          <w:spacing w:val="-1"/>
          <w:sz w:val="24"/>
          <w:szCs w:val="24"/>
          <w:lang w:eastAsia="en-GB"/>
        </w:rPr>
        <w:t xml:space="preserve">. </w:t>
      </w:r>
    </w:p>
    <w:p w14:paraId="7C9B1624" w14:textId="65D530E7" w:rsidR="00075885" w:rsidRPr="00EF419D" w:rsidRDefault="00DF6BD2" w:rsidP="00EF419D">
      <w:pPr>
        <w:shd w:val="clear" w:color="auto" w:fill="FFFFFF"/>
        <w:spacing w:before="206" w:after="0" w:line="360" w:lineRule="auto"/>
        <w:rPr>
          <w:rFonts w:ascii="Arial" w:eastAsia="Times New Roman" w:hAnsi="Arial" w:cs="Arial"/>
          <w:color w:val="000000" w:themeColor="text1"/>
          <w:spacing w:val="-1"/>
          <w:sz w:val="24"/>
          <w:szCs w:val="24"/>
          <w:lang w:eastAsia="en-GB"/>
        </w:rPr>
      </w:pPr>
      <w:r>
        <w:rPr>
          <w:rFonts w:ascii="Arial" w:eastAsia="Times New Roman" w:hAnsi="Arial" w:cs="Arial"/>
          <w:color w:val="000000" w:themeColor="text1"/>
          <w:spacing w:val="-1"/>
          <w:sz w:val="24"/>
          <w:szCs w:val="24"/>
          <w:lang w:eastAsia="en-GB"/>
        </w:rPr>
        <w:t>This quote</w:t>
      </w:r>
      <w:r w:rsidR="0002260B">
        <w:rPr>
          <w:rFonts w:ascii="Arial" w:eastAsia="Times New Roman" w:hAnsi="Arial" w:cs="Arial"/>
          <w:color w:val="000000" w:themeColor="text1"/>
          <w:spacing w:val="-1"/>
          <w:sz w:val="24"/>
          <w:szCs w:val="24"/>
          <w:lang w:eastAsia="en-GB"/>
        </w:rPr>
        <w:t xml:space="preserve"> is valid because </w:t>
      </w:r>
      <w:r w:rsidR="00642629" w:rsidRPr="00EF419D">
        <w:rPr>
          <w:rFonts w:ascii="Arial" w:eastAsia="Times New Roman" w:hAnsi="Arial" w:cs="Arial"/>
          <w:color w:val="000000" w:themeColor="text1"/>
          <w:spacing w:val="-1"/>
          <w:sz w:val="24"/>
          <w:szCs w:val="24"/>
          <w:lang w:eastAsia="en-GB"/>
        </w:rPr>
        <w:t>the logo of Marks</w:t>
      </w:r>
      <w:r w:rsidR="00AF5BB1">
        <w:rPr>
          <w:rFonts w:ascii="Arial" w:eastAsia="Times New Roman" w:hAnsi="Arial" w:cs="Arial"/>
          <w:color w:val="000000" w:themeColor="text1"/>
          <w:spacing w:val="-1"/>
          <w:sz w:val="24"/>
          <w:szCs w:val="24"/>
          <w:lang w:eastAsia="en-GB"/>
        </w:rPr>
        <w:t xml:space="preserve"> &amp;</w:t>
      </w:r>
      <w:r w:rsidR="00642629" w:rsidRPr="00EF419D">
        <w:rPr>
          <w:rFonts w:ascii="Arial" w:eastAsia="Times New Roman" w:hAnsi="Arial" w:cs="Arial"/>
          <w:color w:val="000000" w:themeColor="text1"/>
          <w:spacing w:val="-1"/>
          <w:sz w:val="24"/>
          <w:szCs w:val="24"/>
          <w:lang w:eastAsia="en-GB"/>
        </w:rPr>
        <w:t xml:space="preserve"> Spencer has been a recognisable brand across the U</w:t>
      </w:r>
      <w:r w:rsidR="00C6647A" w:rsidRPr="00EF419D">
        <w:rPr>
          <w:rFonts w:ascii="Arial" w:eastAsia="Times New Roman" w:hAnsi="Arial" w:cs="Arial"/>
          <w:color w:val="000000" w:themeColor="text1"/>
          <w:spacing w:val="-1"/>
          <w:sz w:val="24"/>
          <w:szCs w:val="24"/>
          <w:lang w:eastAsia="en-GB"/>
        </w:rPr>
        <w:t>nited Kingdom</w:t>
      </w:r>
      <w:r w:rsidR="007B1B52" w:rsidRPr="00EF419D">
        <w:rPr>
          <w:rFonts w:ascii="Arial" w:eastAsia="Times New Roman" w:hAnsi="Arial" w:cs="Arial"/>
          <w:color w:val="000000" w:themeColor="text1"/>
          <w:spacing w:val="-1"/>
          <w:sz w:val="24"/>
          <w:szCs w:val="24"/>
          <w:lang w:eastAsia="en-GB"/>
        </w:rPr>
        <w:t xml:space="preserve">. The popularity has remained consistent throughout my </w:t>
      </w:r>
      <w:r w:rsidR="00A53958" w:rsidRPr="00EF419D">
        <w:rPr>
          <w:rFonts w:ascii="Arial" w:eastAsia="Times New Roman" w:hAnsi="Arial" w:cs="Arial"/>
          <w:color w:val="000000" w:themeColor="text1"/>
          <w:spacing w:val="-1"/>
          <w:sz w:val="24"/>
          <w:szCs w:val="24"/>
          <w:lang w:eastAsia="en-GB"/>
        </w:rPr>
        <w:t>lifetime</w:t>
      </w:r>
      <w:r w:rsidR="007B1B52" w:rsidRPr="00EF419D">
        <w:rPr>
          <w:rFonts w:ascii="Arial" w:eastAsia="Times New Roman" w:hAnsi="Arial" w:cs="Arial"/>
          <w:color w:val="000000" w:themeColor="text1"/>
          <w:spacing w:val="-1"/>
          <w:sz w:val="24"/>
          <w:szCs w:val="24"/>
          <w:lang w:eastAsia="en-GB"/>
        </w:rPr>
        <w:t>, the logo is fine example</w:t>
      </w:r>
      <w:r w:rsidR="00330E56">
        <w:rPr>
          <w:rFonts w:ascii="Arial" w:eastAsia="Times New Roman" w:hAnsi="Arial" w:cs="Arial"/>
          <w:color w:val="000000" w:themeColor="text1"/>
          <w:spacing w:val="-1"/>
          <w:sz w:val="24"/>
          <w:szCs w:val="24"/>
          <w:lang w:eastAsia="en-GB"/>
        </w:rPr>
        <w:t xml:space="preserve"> that Marks &amp; Spencer still present a high status in </w:t>
      </w:r>
      <w:r w:rsidR="00C12612">
        <w:rPr>
          <w:rFonts w:ascii="Arial" w:eastAsia="Times New Roman" w:hAnsi="Arial" w:cs="Arial"/>
          <w:color w:val="000000" w:themeColor="text1"/>
          <w:spacing w:val="-1"/>
          <w:sz w:val="24"/>
          <w:szCs w:val="24"/>
          <w:lang w:eastAsia="en-GB"/>
        </w:rPr>
        <w:t>British shopping culture.</w:t>
      </w:r>
    </w:p>
    <w:p w14:paraId="092ADCB7" w14:textId="15C83DB6" w:rsidR="00CA70F6" w:rsidRPr="00EF419D" w:rsidRDefault="00CA70F6" w:rsidP="00EF419D">
      <w:pPr>
        <w:shd w:val="clear" w:color="auto" w:fill="FFFFFF"/>
        <w:spacing w:before="206" w:after="0" w:line="360" w:lineRule="auto"/>
        <w:rPr>
          <w:rFonts w:ascii="Arial" w:eastAsia="Times New Roman" w:hAnsi="Arial" w:cs="Arial"/>
          <w:color w:val="000000" w:themeColor="text1"/>
          <w:spacing w:val="-1"/>
          <w:sz w:val="24"/>
          <w:szCs w:val="24"/>
          <w:lang w:eastAsia="en-GB"/>
        </w:rPr>
      </w:pPr>
    </w:p>
    <w:p w14:paraId="36182F29" w14:textId="77777777" w:rsidR="004C2F16" w:rsidRPr="00EF419D" w:rsidRDefault="004C2F16"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2802E481" w14:textId="77777777" w:rsidR="004C2F16" w:rsidRPr="00EF419D" w:rsidRDefault="004C2F16"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63121E69" w14:textId="77777777" w:rsidR="004C2F16" w:rsidRPr="00EF419D" w:rsidRDefault="004C2F16"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3E518160" w14:textId="77777777" w:rsidR="004C2F16" w:rsidRPr="00EF419D" w:rsidRDefault="004C2F16"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56086BFB" w14:textId="77777777" w:rsidR="004C2F16" w:rsidRPr="00EF419D" w:rsidRDefault="004C2F16"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393359A0" w14:textId="77777777" w:rsidR="00017AA1" w:rsidRPr="00EF419D" w:rsidRDefault="00017AA1"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7FC0BEC3"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1A6DBB0F"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718A1E34"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06D37D6B"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7B6C71A1"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403239D8"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30548429"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15E94F9A"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2D085D4F"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08BB5193"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0743131A"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1548521A" w14:textId="77777777" w:rsidR="00241F93" w:rsidRDefault="00241F93"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2DBB192F" w14:textId="77777777" w:rsidR="00241F93" w:rsidRDefault="00241F93"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356B0F85" w14:textId="77777777" w:rsidR="00C12612" w:rsidRDefault="00C12612"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00967628" w14:textId="77777777" w:rsidR="00C12612" w:rsidRDefault="00C12612"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49769193" w14:textId="77777777" w:rsidR="00C12612" w:rsidRDefault="00C12612"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0D36A0AD" w14:textId="77777777" w:rsidR="00C12612" w:rsidRDefault="00C12612"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490FF460" w14:textId="77777777" w:rsidR="00C12612" w:rsidRDefault="00C12612"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6A52E98D" w14:textId="03BEC81F" w:rsidR="009142C5" w:rsidRPr="00EF419D" w:rsidRDefault="009142C5" w:rsidP="00EF419D">
      <w:pPr>
        <w:shd w:val="clear" w:color="auto" w:fill="FFFFFF"/>
        <w:spacing w:before="206" w:after="0" w:line="360" w:lineRule="auto"/>
        <w:rPr>
          <w:rFonts w:ascii="Arial" w:eastAsia="Times New Roman" w:hAnsi="Arial" w:cs="Arial"/>
          <w:color w:val="292929"/>
          <w:spacing w:val="-1"/>
          <w:sz w:val="24"/>
          <w:szCs w:val="24"/>
          <w:lang w:eastAsia="en-GB"/>
        </w:rPr>
      </w:pPr>
      <w:r w:rsidRPr="00EF419D">
        <w:rPr>
          <w:rFonts w:ascii="Arial" w:hAnsi="Arial" w:cs="Arial"/>
          <w:b/>
          <w:bCs/>
          <w:color w:val="000000" w:themeColor="text1"/>
          <w:sz w:val="24"/>
          <w:szCs w:val="24"/>
          <w:u w:val="single"/>
          <w:shd w:val="clear" w:color="auto" w:fill="FFFFFF"/>
        </w:rPr>
        <w:t>Organisational Structure</w:t>
      </w:r>
    </w:p>
    <w:p w14:paraId="2AFDE97F" w14:textId="77777777" w:rsidR="00850EDC" w:rsidRPr="00EF419D" w:rsidRDefault="00850EDC" w:rsidP="00EF419D">
      <w:pPr>
        <w:pStyle w:val="NoSpacing"/>
        <w:spacing w:line="360" w:lineRule="auto"/>
        <w:rPr>
          <w:rFonts w:ascii="Arial" w:hAnsi="Arial" w:cs="Arial"/>
          <w:color w:val="000000" w:themeColor="text1"/>
          <w:sz w:val="24"/>
          <w:szCs w:val="24"/>
          <w:shd w:val="clear" w:color="auto" w:fill="FFFFFF"/>
        </w:rPr>
      </w:pPr>
    </w:p>
    <w:p w14:paraId="508B9C71" w14:textId="0D9AB82B" w:rsidR="00403A7C" w:rsidRPr="00EF419D" w:rsidRDefault="00403A7C" w:rsidP="00EF419D">
      <w:pPr>
        <w:pStyle w:val="NoSpacing"/>
        <w:spacing w:line="360" w:lineRule="auto"/>
        <w:rPr>
          <w:rFonts w:ascii="Arial" w:hAnsi="Arial" w:cs="Arial"/>
          <w:color w:val="000000" w:themeColor="text1"/>
          <w:sz w:val="24"/>
          <w:szCs w:val="24"/>
        </w:rPr>
      </w:pPr>
      <w:r w:rsidRPr="00EF419D">
        <w:rPr>
          <w:rFonts w:ascii="Arial" w:hAnsi="Arial" w:cs="Arial"/>
          <w:color w:val="000000" w:themeColor="text1"/>
          <w:sz w:val="24"/>
          <w:szCs w:val="24"/>
          <w:shd w:val="clear" w:color="auto" w:fill="FFFFFF"/>
        </w:rPr>
        <w:t>‘</w:t>
      </w:r>
      <w:r w:rsidRPr="00EF419D">
        <w:rPr>
          <w:rFonts w:ascii="Arial" w:hAnsi="Arial" w:cs="Arial"/>
          <w:color w:val="000000" w:themeColor="text1"/>
          <w:sz w:val="24"/>
          <w:szCs w:val="24"/>
        </w:rPr>
        <w:t>M&amp;S follows a flat organizational structure; this type of organizational structure has limited levels of management between administrative level and front-line employees. This structure is followed in organization to encourage employees in more decision making process’. (</w:t>
      </w:r>
      <w:r w:rsidR="00A05437" w:rsidRPr="00EF419D">
        <w:rPr>
          <w:rFonts w:ascii="Arial" w:hAnsi="Arial" w:cs="Arial"/>
          <w:color w:val="000000" w:themeColor="text1"/>
          <w:sz w:val="24"/>
          <w:szCs w:val="24"/>
        </w:rPr>
        <w:t>Business, 2021)</w:t>
      </w:r>
    </w:p>
    <w:p w14:paraId="0AE01B9A" w14:textId="77777777" w:rsidR="00C12612" w:rsidRDefault="00C12612" w:rsidP="00EF419D">
      <w:pPr>
        <w:pStyle w:val="NoSpacing"/>
        <w:spacing w:line="360" w:lineRule="auto"/>
        <w:rPr>
          <w:rFonts w:ascii="Arial" w:hAnsi="Arial" w:cs="Arial"/>
          <w:color w:val="000000" w:themeColor="text1"/>
          <w:sz w:val="24"/>
          <w:szCs w:val="24"/>
          <w:shd w:val="clear" w:color="auto" w:fill="FFFFFF"/>
        </w:rPr>
      </w:pPr>
    </w:p>
    <w:p w14:paraId="3B2E30A8" w14:textId="44597E5E" w:rsidR="005D0B1C" w:rsidRPr="00EF419D" w:rsidRDefault="00EC3F83"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Marks &amp; Spencer </w:t>
      </w:r>
      <w:r w:rsidR="00A257CC" w:rsidRPr="00EF419D">
        <w:rPr>
          <w:rFonts w:ascii="Arial" w:hAnsi="Arial" w:cs="Arial"/>
          <w:color w:val="000000" w:themeColor="text1"/>
          <w:sz w:val="24"/>
          <w:szCs w:val="24"/>
          <w:shd w:val="clear" w:color="auto" w:fill="FFFFFF"/>
        </w:rPr>
        <w:t>works on a structure where</w:t>
      </w:r>
      <w:r w:rsidR="009F1F27" w:rsidRPr="00EF419D">
        <w:rPr>
          <w:rFonts w:ascii="Arial" w:hAnsi="Arial" w:cs="Arial"/>
          <w:color w:val="000000" w:themeColor="text1"/>
          <w:sz w:val="24"/>
          <w:szCs w:val="24"/>
          <w:shd w:val="clear" w:color="auto" w:fill="FFFFFF"/>
        </w:rPr>
        <w:t xml:space="preserve"> </w:t>
      </w:r>
      <w:r w:rsidR="00A74322" w:rsidRPr="00EF419D">
        <w:rPr>
          <w:rFonts w:ascii="Arial" w:hAnsi="Arial" w:cs="Arial"/>
          <w:color w:val="000000" w:themeColor="text1"/>
          <w:sz w:val="24"/>
          <w:szCs w:val="24"/>
          <w:shd w:val="clear" w:color="auto" w:fill="FFFFFF"/>
        </w:rPr>
        <w:t xml:space="preserve">there is minimum management staff </w:t>
      </w:r>
      <w:r w:rsidR="005D27E3" w:rsidRPr="00EF419D">
        <w:rPr>
          <w:rFonts w:ascii="Arial" w:hAnsi="Arial" w:cs="Arial"/>
          <w:color w:val="000000" w:themeColor="text1"/>
          <w:sz w:val="24"/>
          <w:szCs w:val="24"/>
          <w:shd w:val="clear" w:color="auto" w:fill="FFFFFF"/>
        </w:rPr>
        <w:t>on</w:t>
      </w:r>
      <w:r w:rsidR="0056388B">
        <w:rPr>
          <w:rFonts w:ascii="Arial" w:hAnsi="Arial" w:cs="Arial"/>
          <w:color w:val="000000" w:themeColor="text1"/>
          <w:sz w:val="24"/>
          <w:szCs w:val="24"/>
          <w:shd w:val="clear" w:color="auto" w:fill="FFFFFF"/>
        </w:rPr>
        <w:t xml:space="preserve"> the</w:t>
      </w:r>
      <w:r w:rsidR="005D27E3" w:rsidRPr="00EF419D">
        <w:rPr>
          <w:rFonts w:ascii="Arial" w:hAnsi="Arial" w:cs="Arial"/>
          <w:color w:val="000000" w:themeColor="text1"/>
          <w:sz w:val="24"/>
          <w:szCs w:val="24"/>
          <w:shd w:val="clear" w:color="auto" w:fill="FFFFFF"/>
        </w:rPr>
        <w:t xml:space="preserve"> shop floor</w:t>
      </w:r>
      <w:r w:rsidR="0056388B">
        <w:rPr>
          <w:rFonts w:ascii="Arial" w:hAnsi="Arial" w:cs="Arial"/>
          <w:color w:val="000000" w:themeColor="text1"/>
          <w:sz w:val="24"/>
          <w:szCs w:val="24"/>
          <w:shd w:val="clear" w:color="auto" w:fill="FFFFFF"/>
        </w:rPr>
        <w:t>.</w:t>
      </w:r>
      <w:r w:rsidR="005D27E3" w:rsidRPr="00EF419D">
        <w:rPr>
          <w:rFonts w:ascii="Arial" w:hAnsi="Arial" w:cs="Arial"/>
          <w:color w:val="000000" w:themeColor="text1"/>
          <w:sz w:val="24"/>
          <w:szCs w:val="24"/>
          <w:shd w:val="clear" w:color="auto" w:fill="FFFFFF"/>
        </w:rPr>
        <w:t xml:space="preserve"> </w:t>
      </w:r>
      <w:r w:rsidR="00063B92" w:rsidRPr="00EF419D">
        <w:rPr>
          <w:rFonts w:ascii="Arial" w:hAnsi="Arial" w:cs="Arial"/>
          <w:color w:val="000000" w:themeColor="text1"/>
          <w:sz w:val="24"/>
          <w:szCs w:val="24"/>
          <w:shd w:val="clear" w:color="auto" w:fill="FFFFFF"/>
        </w:rPr>
        <w:t>Marks &amp; Spe</w:t>
      </w:r>
      <w:r w:rsidR="00635702" w:rsidRPr="00EF419D">
        <w:rPr>
          <w:rFonts w:ascii="Arial" w:hAnsi="Arial" w:cs="Arial"/>
          <w:color w:val="000000" w:themeColor="text1"/>
          <w:sz w:val="24"/>
          <w:szCs w:val="24"/>
          <w:shd w:val="clear" w:color="auto" w:fill="FFFFFF"/>
        </w:rPr>
        <w:t>ncer</w:t>
      </w:r>
      <w:r w:rsidR="0056388B">
        <w:rPr>
          <w:rFonts w:ascii="Arial" w:hAnsi="Arial" w:cs="Arial"/>
          <w:color w:val="000000" w:themeColor="text1"/>
          <w:sz w:val="24"/>
          <w:szCs w:val="24"/>
          <w:shd w:val="clear" w:color="auto" w:fill="FFFFFF"/>
        </w:rPr>
        <w:t xml:space="preserve"> </w:t>
      </w:r>
      <w:r w:rsidR="008003D7" w:rsidRPr="00EF419D">
        <w:rPr>
          <w:rFonts w:ascii="Arial" w:hAnsi="Arial" w:cs="Arial"/>
          <w:color w:val="000000" w:themeColor="text1"/>
          <w:sz w:val="24"/>
          <w:szCs w:val="24"/>
          <w:shd w:val="clear" w:color="auto" w:fill="FFFFFF"/>
        </w:rPr>
        <w:t xml:space="preserve">believe in applying their frontline workers to get feedback </w:t>
      </w:r>
      <w:r w:rsidR="002D60EF" w:rsidRPr="00EF419D">
        <w:rPr>
          <w:rFonts w:ascii="Arial" w:hAnsi="Arial" w:cs="Arial"/>
          <w:color w:val="000000" w:themeColor="text1"/>
          <w:sz w:val="24"/>
          <w:szCs w:val="24"/>
          <w:shd w:val="clear" w:color="auto" w:fill="FFFFFF"/>
        </w:rPr>
        <w:t>from customers to produce the best products.</w:t>
      </w:r>
      <w:r w:rsidR="00D34D61" w:rsidRPr="00EF419D">
        <w:rPr>
          <w:rFonts w:ascii="Arial" w:hAnsi="Arial" w:cs="Arial"/>
          <w:color w:val="000000" w:themeColor="text1"/>
          <w:sz w:val="24"/>
          <w:szCs w:val="24"/>
          <w:shd w:val="clear" w:color="auto" w:fill="FFFFFF"/>
        </w:rPr>
        <w:t xml:space="preserve"> (See appendix 5).</w:t>
      </w:r>
    </w:p>
    <w:p w14:paraId="2FE7D99B" w14:textId="77777777" w:rsidR="00A42D9A" w:rsidRPr="00EF419D" w:rsidRDefault="00A42D9A" w:rsidP="00EF419D">
      <w:pPr>
        <w:pStyle w:val="NoSpacing"/>
        <w:spacing w:line="360" w:lineRule="auto"/>
        <w:rPr>
          <w:rFonts w:ascii="Arial" w:hAnsi="Arial" w:cs="Arial"/>
          <w:color w:val="000000" w:themeColor="text1"/>
          <w:sz w:val="24"/>
          <w:szCs w:val="24"/>
          <w:shd w:val="clear" w:color="auto" w:fill="FFFFFF"/>
        </w:rPr>
      </w:pPr>
    </w:p>
    <w:p w14:paraId="5140C419" w14:textId="38F96A28" w:rsidR="00E202D9" w:rsidRPr="00EF419D" w:rsidRDefault="00232C39" w:rsidP="00EF419D">
      <w:pPr>
        <w:pStyle w:val="NoSpacing"/>
        <w:spacing w:line="360" w:lineRule="auto"/>
        <w:rPr>
          <w:rFonts w:ascii="Arial" w:hAnsi="Arial" w:cs="Arial"/>
          <w:color w:val="000000" w:themeColor="text1"/>
          <w:spacing w:val="-5"/>
          <w:sz w:val="24"/>
          <w:szCs w:val="24"/>
          <w:shd w:val="clear" w:color="auto" w:fill="FFFFFF"/>
        </w:rPr>
      </w:pPr>
      <w:r w:rsidRPr="00EF419D">
        <w:rPr>
          <w:rFonts w:ascii="Arial" w:hAnsi="Arial" w:cs="Arial"/>
          <w:color w:val="000000" w:themeColor="text1"/>
          <w:spacing w:val="-5"/>
          <w:sz w:val="24"/>
          <w:szCs w:val="24"/>
          <w:shd w:val="clear" w:color="auto" w:fill="FFFFFF"/>
        </w:rPr>
        <w:t>‘</w:t>
      </w:r>
      <w:r w:rsidR="00863226" w:rsidRPr="00EF419D">
        <w:rPr>
          <w:rFonts w:ascii="Arial" w:hAnsi="Arial" w:cs="Arial"/>
          <w:color w:val="000000" w:themeColor="text1"/>
          <w:spacing w:val="-5"/>
          <w:sz w:val="24"/>
          <w:szCs w:val="24"/>
          <w:shd w:val="clear" w:color="auto" w:fill="FFFFFF"/>
        </w:rPr>
        <w:t>The fact that there were fewer links between the top management allowed for less mediated communication between the leaders and the company’s employees who dealt with customers, permitting the administration to take the clients’ opinions into account more fully’.</w:t>
      </w:r>
      <w:r w:rsidR="000D7988" w:rsidRPr="00EF419D">
        <w:rPr>
          <w:rFonts w:ascii="Arial" w:hAnsi="Arial" w:cs="Arial"/>
          <w:color w:val="000000" w:themeColor="text1"/>
          <w:spacing w:val="-5"/>
          <w:sz w:val="24"/>
          <w:szCs w:val="24"/>
          <w:shd w:val="clear" w:color="auto" w:fill="FFFFFF"/>
        </w:rPr>
        <w:t xml:space="preserve"> </w:t>
      </w:r>
      <w:r w:rsidR="002F4EEA" w:rsidRPr="00EF419D">
        <w:rPr>
          <w:rFonts w:ascii="Arial" w:hAnsi="Arial" w:cs="Arial"/>
          <w:color w:val="000000" w:themeColor="text1"/>
          <w:spacing w:val="-5"/>
          <w:sz w:val="24"/>
          <w:szCs w:val="24"/>
          <w:shd w:val="clear" w:color="auto" w:fill="FFFFFF"/>
        </w:rPr>
        <w:t>(Business and Economics, 2020)</w:t>
      </w:r>
    </w:p>
    <w:p w14:paraId="4B232741" w14:textId="206190A4" w:rsidR="007D5478" w:rsidRPr="00EF419D" w:rsidRDefault="00863226" w:rsidP="00EF419D">
      <w:pPr>
        <w:pStyle w:val="NoSpacing"/>
        <w:spacing w:line="360" w:lineRule="auto"/>
        <w:rPr>
          <w:rFonts w:ascii="Arial" w:hAnsi="Arial" w:cs="Arial"/>
          <w:color w:val="000000" w:themeColor="text1"/>
          <w:spacing w:val="-5"/>
          <w:sz w:val="24"/>
          <w:szCs w:val="24"/>
          <w:shd w:val="clear" w:color="auto" w:fill="FFFFFF"/>
        </w:rPr>
      </w:pPr>
      <w:r w:rsidRPr="00EF419D">
        <w:rPr>
          <w:rFonts w:ascii="Arial" w:hAnsi="Arial" w:cs="Arial"/>
          <w:color w:val="000000" w:themeColor="text1"/>
          <w:spacing w:val="-5"/>
          <w:sz w:val="24"/>
          <w:szCs w:val="24"/>
          <w:shd w:val="clear" w:color="auto" w:fill="FFFFFF"/>
        </w:rPr>
        <w:t>This quote expresses how Marks &amp; Spencer benefits</w:t>
      </w:r>
      <w:r w:rsidR="00545EFE" w:rsidRPr="00EF419D">
        <w:rPr>
          <w:rFonts w:ascii="Arial" w:hAnsi="Arial" w:cs="Arial"/>
          <w:color w:val="000000" w:themeColor="text1"/>
          <w:spacing w:val="-5"/>
          <w:sz w:val="24"/>
          <w:szCs w:val="24"/>
          <w:shd w:val="clear" w:color="auto" w:fill="FFFFFF"/>
        </w:rPr>
        <w:t xml:space="preserve"> in </w:t>
      </w:r>
      <w:r w:rsidRPr="00EF419D">
        <w:rPr>
          <w:rFonts w:ascii="Arial" w:hAnsi="Arial" w:cs="Arial"/>
          <w:color w:val="000000" w:themeColor="text1"/>
          <w:spacing w:val="-5"/>
          <w:sz w:val="24"/>
          <w:szCs w:val="24"/>
          <w:shd w:val="clear" w:color="auto" w:fill="FFFFFF"/>
        </w:rPr>
        <w:t xml:space="preserve">caring about the feedback and </w:t>
      </w:r>
      <w:r w:rsidR="00555833" w:rsidRPr="00EF419D">
        <w:rPr>
          <w:rFonts w:ascii="Arial" w:hAnsi="Arial" w:cs="Arial"/>
          <w:color w:val="000000" w:themeColor="text1"/>
          <w:spacing w:val="-5"/>
          <w:sz w:val="24"/>
          <w:szCs w:val="24"/>
          <w:shd w:val="clear" w:color="auto" w:fill="FFFFFF"/>
        </w:rPr>
        <w:t>how the retail assistants deliver to the customers, which can build loyalty and satisfactory.</w:t>
      </w:r>
    </w:p>
    <w:p w14:paraId="74C2A047" w14:textId="77777777" w:rsidR="000B1EAA" w:rsidRPr="00EF419D" w:rsidRDefault="000B1EAA" w:rsidP="00EF419D">
      <w:pPr>
        <w:pStyle w:val="NoSpacing"/>
        <w:spacing w:line="360" w:lineRule="auto"/>
        <w:rPr>
          <w:rFonts w:ascii="Arial" w:hAnsi="Arial" w:cs="Arial"/>
          <w:color w:val="000000" w:themeColor="text1"/>
          <w:spacing w:val="-5"/>
          <w:sz w:val="24"/>
          <w:szCs w:val="24"/>
          <w:shd w:val="clear" w:color="auto" w:fill="FFFFFF"/>
        </w:rPr>
      </w:pPr>
    </w:p>
    <w:p w14:paraId="1E59A8EF" w14:textId="2F27D621" w:rsidR="0003236F" w:rsidRPr="00EF419D" w:rsidRDefault="0003236F" w:rsidP="00EF419D">
      <w:pPr>
        <w:pStyle w:val="NoSpacing"/>
        <w:spacing w:line="360" w:lineRule="auto"/>
        <w:rPr>
          <w:rFonts w:ascii="Arial" w:hAnsi="Arial" w:cs="Arial"/>
          <w:color w:val="000000" w:themeColor="text1"/>
          <w:spacing w:val="-5"/>
          <w:sz w:val="24"/>
          <w:szCs w:val="24"/>
          <w:shd w:val="clear" w:color="auto" w:fill="FFFFFF"/>
        </w:rPr>
      </w:pPr>
      <w:r w:rsidRPr="00EF419D">
        <w:rPr>
          <w:rFonts w:ascii="Arial" w:hAnsi="Arial" w:cs="Arial"/>
          <w:color w:val="000000" w:themeColor="text1"/>
          <w:spacing w:val="-5"/>
          <w:sz w:val="24"/>
          <w:szCs w:val="24"/>
          <w:shd w:val="clear" w:color="auto" w:fill="FFFFFF"/>
        </w:rPr>
        <w:t>‘</w:t>
      </w:r>
      <w:r w:rsidR="00FE647D" w:rsidRPr="00EF419D">
        <w:rPr>
          <w:rFonts w:ascii="Arial" w:hAnsi="Arial" w:cs="Arial"/>
          <w:color w:val="000000" w:themeColor="text1"/>
          <w:spacing w:val="-5"/>
          <w:sz w:val="24"/>
          <w:szCs w:val="24"/>
          <w:shd w:val="clear" w:color="auto" w:fill="FFFFFF"/>
        </w:rPr>
        <w:t xml:space="preserve">Something </w:t>
      </w:r>
      <w:r w:rsidR="00E735E1" w:rsidRPr="00EF419D">
        <w:rPr>
          <w:rFonts w:ascii="Arial" w:hAnsi="Arial" w:cs="Arial"/>
          <w:color w:val="000000" w:themeColor="text1"/>
          <w:spacing w:val="-5"/>
          <w:sz w:val="24"/>
          <w:szCs w:val="24"/>
          <w:shd w:val="clear" w:color="auto" w:fill="FFFFFF"/>
        </w:rPr>
        <w:t xml:space="preserve">happens inside or outside the organization that is perceived as a trigger event. This gives birth to a need to change </w:t>
      </w:r>
      <w:r w:rsidR="004276D4" w:rsidRPr="00EF419D">
        <w:rPr>
          <w:rFonts w:ascii="Arial" w:hAnsi="Arial" w:cs="Arial"/>
          <w:color w:val="000000" w:themeColor="text1"/>
          <w:spacing w:val="-5"/>
          <w:sz w:val="24"/>
          <w:szCs w:val="24"/>
          <w:shd w:val="clear" w:color="auto" w:fill="FFFFFF"/>
        </w:rPr>
        <w:t xml:space="preserve">to meet the new challenge, which may be an opportunity or a threat’. </w:t>
      </w:r>
      <w:r w:rsidR="00761A53" w:rsidRPr="00EF419D">
        <w:rPr>
          <w:rFonts w:ascii="Arial" w:hAnsi="Arial" w:cs="Arial"/>
          <w:color w:val="000000" w:themeColor="text1"/>
          <w:spacing w:val="-5"/>
          <w:sz w:val="24"/>
          <w:szCs w:val="24"/>
          <w:shd w:val="clear" w:color="auto" w:fill="FFFFFF"/>
        </w:rPr>
        <w:t>(Hussey, D.E, 2000)</w:t>
      </w:r>
      <w:r w:rsidR="000B1EAA" w:rsidRPr="00EF419D">
        <w:rPr>
          <w:rFonts w:ascii="Arial" w:hAnsi="Arial" w:cs="Arial"/>
          <w:color w:val="000000" w:themeColor="text1"/>
          <w:spacing w:val="-5"/>
          <w:sz w:val="24"/>
          <w:szCs w:val="24"/>
          <w:shd w:val="clear" w:color="auto" w:fill="FFFFFF"/>
        </w:rPr>
        <w:t>.</w:t>
      </w:r>
    </w:p>
    <w:p w14:paraId="4D008841" w14:textId="0B97659A" w:rsidR="002A2B60" w:rsidRDefault="000B1EAA" w:rsidP="00EF419D">
      <w:pPr>
        <w:pStyle w:val="NoSpacing"/>
        <w:spacing w:line="360" w:lineRule="auto"/>
        <w:rPr>
          <w:rFonts w:ascii="Arial" w:hAnsi="Arial" w:cs="Arial"/>
          <w:color w:val="000000" w:themeColor="text1"/>
          <w:spacing w:val="-5"/>
          <w:sz w:val="24"/>
          <w:szCs w:val="24"/>
          <w:shd w:val="clear" w:color="auto" w:fill="FFFFFF"/>
        </w:rPr>
      </w:pPr>
      <w:r w:rsidRPr="00EF419D">
        <w:rPr>
          <w:rFonts w:ascii="Arial" w:hAnsi="Arial" w:cs="Arial"/>
          <w:color w:val="000000" w:themeColor="text1"/>
          <w:spacing w:val="-5"/>
          <w:sz w:val="24"/>
          <w:szCs w:val="24"/>
          <w:shd w:val="clear" w:color="auto" w:fill="FFFFFF"/>
        </w:rPr>
        <w:lastRenderedPageBreak/>
        <w:t xml:space="preserve">This quote expresses the pandemic was a challenge but also an opportunity for Marks </w:t>
      </w:r>
      <w:r w:rsidR="00C22D84" w:rsidRPr="00EF419D">
        <w:rPr>
          <w:rFonts w:ascii="Arial" w:hAnsi="Arial" w:cs="Arial"/>
          <w:color w:val="000000" w:themeColor="text1"/>
          <w:spacing w:val="-5"/>
          <w:sz w:val="24"/>
          <w:szCs w:val="24"/>
          <w:shd w:val="clear" w:color="auto" w:fill="FFFFFF"/>
        </w:rPr>
        <w:t>&amp;</w:t>
      </w:r>
      <w:r w:rsidRPr="00EF419D">
        <w:rPr>
          <w:rFonts w:ascii="Arial" w:hAnsi="Arial" w:cs="Arial"/>
          <w:color w:val="000000" w:themeColor="text1"/>
          <w:spacing w:val="-5"/>
          <w:sz w:val="24"/>
          <w:szCs w:val="24"/>
          <w:shd w:val="clear" w:color="auto" w:fill="FFFFFF"/>
        </w:rPr>
        <w:t xml:space="preserve"> Spencer to keep their </w:t>
      </w:r>
      <w:r w:rsidR="009425B8" w:rsidRPr="00EF419D">
        <w:rPr>
          <w:rFonts w:ascii="Arial" w:hAnsi="Arial" w:cs="Arial"/>
          <w:color w:val="000000" w:themeColor="text1"/>
          <w:spacing w:val="-5"/>
          <w:sz w:val="24"/>
          <w:szCs w:val="24"/>
          <w:shd w:val="clear" w:color="auto" w:fill="FFFFFF"/>
        </w:rPr>
        <w:t>consistency</w:t>
      </w:r>
      <w:r w:rsidRPr="00EF419D">
        <w:rPr>
          <w:rFonts w:ascii="Arial" w:hAnsi="Arial" w:cs="Arial"/>
          <w:color w:val="000000" w:themeColor="text1"/>
          <w:spacing w:val="-5"/>
          <w:sz w:val="24"/>
          <w:szCs w:val="24"/>
          <w:shd w:val="clear" w:color="auto" w:fill="FFFFFF"/>
        </w:rPr>
        <w:t xml:space="preserve"> of excellent customer service</w:t>
      </w:r>
      <w:r w:rsidR="002A2B60">
        <w:rPr>
          <w:rFonts w:ascii="Arial" w:hAnsi="Arial" w:cs="Arial"/>
          <w:color w:val="000000" w:themeColor="text1"/>
          <w:spacing w:val="-5"/>
          <w:sz w:val="24"/>
          <w:szCs w:val="24"/>
          <w:shd w:val="clear" w:color="auto" w:fill="FFFFFF"/>
        </w:rPr>
        <w:t xml:space="preserve"> also re</w:t>
      </w:r>
      <w:r w:rsidR="00BE7D8F">
        <w:rPr>
          <w:rFonts w:ascii="Arial" w:hAnsi="Arial" w:cs="Arial"/>
          <w:color w:val="000000" w:themeColor="text1"/>
          <w:spacing w:val="-5"/>
          <w:sz w:val="24"/>
          <w:szCs w:val="24"/>
          <w:shd w:val="clear" w:color="auto" w:fill="FFFFFF"/>
        </w:rPr>
        <w:t>m</w:t>
      </w:r>
      <w:r w:rsidR="002A2B60">
        <w:rPr>
          <w:rFonts w:ascii="Arial" w:hAnsi="Arial" w:cs="Arial"/>
          <w:color w:val="000000" w:themeColor="text1"/>
          <w:spacing w:val="-5"/>
          <w:sz w:val="24"/>
          <w:szCs w:val="24"/>
          <w:shd w:val="clear" w:color="auto" w:fill="FFFFFF"/>
        </w:rPr>
        <w:t>aining popular as a brand, enabling their customers to feel safe and satisfied</w:t>
      </w:r>
      <w:r w:rsidR="00BE7D8F">
        <w:rPr>
          <w:rFonts w:ascii="Arial" w:hAnsi="Arial" w:cs="Arial"/>
          <w:color w:val="000000" w:themeColor="text1"/>
          <w:spacing w:val="-5"/>
          <w:sz w:val="24"/>
          <w:szCs w:val="24"/>
          <w:shd w:val="clear" w:color="auto" w:fill="FFFFFF"/>
        </w:rPr>
        <w:t>.</w:t>
      </w:r>
    </w:p>
    <w:p w14:paraId="57457F58" w14:textId="77777777" w:rsidR="00706011" w:rsidRPr="00EF419D" w:rsidRDefault="00706011" w:rsidP="00EF419D">
      <w:pPr>
        <w:pStyle w:val="NoSpacing"/>
        <w:spacing w:line="360" w:lineRule="auto"/>
        <w:rPr>
          <w:rFonts w:ascii="Arial" w:hAnsi="Arial" w:cs="Arial"/>
          <w:color w:val="000000" w:themeColor="text1"/>
          <w:sz w:val="24"/>
          <w:szCs w:val="24"/>
          <w:shd w:val="clear" w:color="auto" w:fill="FFFFFF"/>
        </w:rPr>
      </w:pPr>
    </w:p>
    <w:p w14:paraId="1627517A" w14:textId="4A217F8A" w:rsidR="00241F93" w:rsidRDefault="00241F93" w:rsidP="00EF419D">
      <w:pPr>
        <w:pStyle w:val="NoSpacing"/>
        <w:spacing w:line="360" w:lineRule="auto"/>
        <w:rPr>
          <w:rFonts w:ascii="Arial" w:hAnsi="Arial" w:cs="Arial"/>
          <w:b/>
          <w:bCs/>
          <w:color w:val="000000" w:themeColor="text1"/>
          <w:sz w:val="24"/>
          <w:szCs w:val="24"/>
          <w:u w:val="single"/>
          <w:shd w:val="clear" w:color="auto" w:fill="FFFFFF"/>
        </w:rPr>
      </w:pPr>
    </w:p>
    <w:p w14:paraId="0226ACA0" w14:textId="77777777" w:rsidR="00BE7D8F" w:rsidRDefault="00BE7D8F" w:rsidP="00EF419D">
      <w:pPr>
        <w:pStyle w:val="NoSpacing"/>
        <w:spacing w:line="360" w:lineRule="auto"/>
        <w:rPr>
          <w:rFonts w:ascii="Arial" w:hAnsi="Arial" w:cs="Arial"/>
          <w:b/>
          <w:bCs/>
          <w:color w:val="000000" w:themeColor="text1"/>
          <w:sz w:val="24"/>
          <w:szCs w:val="24"/>
          <w:u w:val="single"/>
          <w:shd w:val="clear" w:color="auto" w:fill="FFFFFF"/>
        </w:rPr>
      </w:pPr>
    </w:p>
    <w:p w14:paraId="1DB0D379" w14:textId="7DC1FD82" w:rsidR="00683137" w:rsidRPr="00EF419D" w:rsidRDefault="00232C39" w:rsidP="00EF419D">
      <w:pPr>
        <w:pStyle w:val="NoSpacing"/>
        <w:spacing w:line="360" w:lineRule="auto"/>
        <w:rPr>
          <w:rFonts w:ascii="Arial" w:hAnsi="Arial" w:cs="Arial"/>
          <w:b/>
          <w:bCs/>
          <w:color w:val="000000" w:themeColor="text1"/>
          <w:sz w:val="24"/>
          <w:szCs w:val="24"/>
          <w:u w:val="single"/>
          <w:shd w:val="clear" w:color="auto" w:fill="FFFFFF"/>
        </w:rPr>
      </w:pPr>
      <w:r w:rsidRPr="00EF419D">
        <w:rPr>
          <w:rFonts w:ascii="Arial" w:hAnsi="Arial" w:cs="Arial"/>
          <w:b/>
          <w:bCs/>
          <w:color w:val="000000" w:themeColor="text1"/>
          <w:sz w:val="24"/>
          <w:szCs w:val="24"/>
          <w:u w:val="single"/>
          <w:shd w:val="clear" w:color="auto" w:fill="FFFFFF"/>
        </w:rPr>
        <w:t>Ethical Di</w:t>
      </w:r>
      <w:r w:rsidR="00324235" w:rsidRPr="00EF419D">
        <w:rPr>
          <w:rFonts w:ascii="Arial" w:hAnsi="Arial" w:cs="Arial"/>
          <w:b/>
          <w:bCs/>
          <w:color w:val="000000" w:themeColor="text1"/>
          <w:sz w:val="24"/>
          <w:szCs w:val="24"/>
          <w:u w:val="single"/>
          <w:shd w:val="clear" w:color="auto" w:fill="FFFFFF"/>
        </w:rPr>
        <w:t>lemmas</w:t>
      </w:r>
    </w:p>
    <w:p w14:paraId="0442E3B0" w14:textId="15259701" w:rsidR="00683137" w:rsidRPr="00EF419D" w:rsidRDefault="00683137" w:rsidP="00EF419D">
      <w:pPr>
        <w:pStyle w:val="NoSpacing"/>
        <w:spacing w:line="360" w:lineRule="auto"/>
        <w:rPr>
          <w:rFonts w:ascii="Arial" w:hAnsi="Arial" w:cs="Arial"/>
          <w:color w:val="000000" w:themeColor="text1"/>
          <w:sz w:val="24"/>
          <w:szCs w:val="24"/>
          <w:u w:val="single"/>
          <w:shd w:val="clear" w:color="auto" w:fill="FFFFFF"/>
        </w:rPr>
      </w:pPr>
    </w:p>
    <w:p w14:paraId="099CC999" w14:textId="686AFA86" w:rsidR="00890522" w:rsidRDefault="00C04CF1" w:rsidP="00EF419D">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When place</w:t>
      </w:r>
      <w:r w:rsidR="001A55E9">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in the </w:t>
      </w:r>
      <w:r w:rsidR="001A55E9">
        <w:rPr>
          <w:rFonts w:ascii="Arial" w:hAnsi="Arial" w:cs="Arial"/>
          <w:color w:val="000000" w:themeColor="text1"/>
          <w:sz w:val="24"/>
          <w:szCs w:val="24"/>
          <w:shd w:val="clear" w:color="auto" w:fill="FFFFFF"/>
        </w:rPr>
        <w:t xml:space="preserve">positions where a colleague </w:t>
      </w:r>
      <w:r w:rsidR="00B61607">
        <w:rPr>
          <w:rFonts w:ascii="Arial" w:hAnsi="Arial" w:cs="Arial"/>
          <w:color w:val="000000" w:themeColor="text1"/>
          <w:sz w:val="24"/>
          <w:szCs w:val="24"/>
          <w:shd w:val="clear" w:color="auto" w:fill="FFFFFF"/>
        </w:rPr>
        <w:t>asked for</w:t>
      </w:r>
      <w:r w:rsidR="006F09C5">
        <w:rPr>
          <w:rFonts w:ascii="Arial" w:hAnsi="Arial" w:cs="Arial"/>
          <w:color w:val="000000" w:themeColor="text1"/>
          <w:sz w:val="24"/>
          <w:szCs w:val="24"/>
          <w:shd w:val="clear" w:color="auto" w:fill="FFFFFF"/>
        </w:rPr>
        <w:t xml:space="preserve"> me to clock the</w:t>
      </w:r>
      <w:r w:rsidR="00B61607">
        <w:rPr>
          <w:rFonts w:ascii="Arial" w:hAnsi="Arial" w:cs="Arial"/>
          <w:color w:val="000000" w:themeColor="text1"/>
          <w:sz w:val="24"/>
          <w:szCs w:val="24"/>
          <w:shd w:val="clear" w:color="auto" w:fill="FFFFFF"/>
        </w:rPr>
        <w:t>m</w:t>
      </w:r>
      <w:r w:rsidR="006F09C5">
        <w:rPr>
          <w:rFonts w:ascii="Arial" w:hAnsi="Arial" w:cs="Arial"/>
          <w:color w:val="000000" w:themeColor="text1"/>
          <w:sz w:val="24"/>
          <w:szCs w:val="24"/>
          <w:shd w:val="clear" w:color="auto" w:fill="FFFFFF"/>
        </w:rPr>
        <w:t xml:space="preserve"> in</w:t>
      </w:r>
      <w:r w:rsidR="00DC2176">
        <w:rPr>
          <w:rFonts w:ascii="Arial" w:hAnsi="Arial" w:cs="Arial"/>
          <w:color w:val="000000" w:themeColor="text1"/>
          <w:sz w:val="24"/>
          <w:szCs w:val="24"/>
          <w:shd w:val="clear" w:color="auto" w:fill="FFFFFF"/>
        </w:rPr>
        <w:t xml:space="preserve">to </w:t>
      </w:r>
      <w:r w:rsidR="00CD1158">
        <w:rPr>
          <w:rFonts w:ascii="Arial" w:hAnsi="Arial" w:cs="Arial"/>
          <w:color w:val="000000" w:themeColor="text1"/>
          <w:sz w:val="24"/>
          <w:szCs w:val="24"/>
          <w:shd w:val="clear" w:color="auto" w:fill="FFFFFF"/>
        </w:rPr>
        <w:t>work, immediately</w:t>
      </w:r>
      <w:r w:rsidR="00B61607">
        <w:rPr>
          <w:rFonts w:ascii="Arial" w:hAnsi="Arial" w:cs="Arial"/>
          <w:color w:val="000000" w:themeColor="text1"/>
          <w:sz w:val="24"/>
          <w:szCs w:val="24"/>
          <w:shd w:val="clear" w:color="auto" w:fill="FFFFFF"/>
        </w:rPr>
        <w:t xml:space="preserve"> </w:t>
      </w:r>
      <w:proofErr w:type="spellStart"/>
      <w:r w:rsidR="00B61607">
        <w:rPr>
          <w:rFonts w:ascii="Arial" w:hAnsi="Arial" w:cs="Arial"/>
          <w:color w:val="000000" w:themeColor="text1"/>
          <w:sz w:val="24"/>
          <w:szCs w:val="24"/>
          <w:shd w:val="clear" w:color="auto" w:fill="FFFFFF"/>
        </w:rPr>
        <w:t>i</w:t>
      </w:r>
      <w:proofErr w:type="spellEnd"/>
      <w:r w:rsidR="00DC2176">
        <w:rPr>
          <w:rFonts w:ascii="Arial" w:hAnsi="Arial" w:cs="Arial"/>
          <w:color w:val="000000" w:themeColor="text1"/>
          <w:sz w:val="24"/>
          <w:szCs w:val="24"/>
          <w:shd w:val="clear" w:color="auto" w:fill="FFFFFF"/>
        </w:rPr>
        <w:t xml:space="preserve"> refused </w:t>
      </w:r>
      <w:r w:rsidR="0012258F">
        <w:rPr>
          <w:rFonts w:ascii="Arial" w:hAnsi="Arial" w:cs="Arial"/>
          <w:color w:val="000000" w:themeColor="text1"/>
          <w:sz w:val="24"/>
          <w:szCs w:val="24"/>
          <w:shd w:val="clear" w:color="auto" w:fill="FFFFFF"/>
        </w:rPr>
        <w:t xml:space="preserve">and </w:t>
      </w:r>
      <w:r w:rsidR="00CD1158">
        <w:rPr>
          <w:rFonts w:ascii="Arial" w:hAnsi="Arial" w:cs="Arial"/>
          <w:color w:val="000000" w:themeColor="text1"/>
          <w:sz w:val="24"/>
          <w:szCs w:val="24"/>
          <w:shd w:val="clear" w:color="auto" w:fill="FFFFFF"/>
        </w:rPr>
        <w:t xml:space="preserve">refer </w:t>
      </w:r>
      <w:r w:rsidR="0012258F">
        <w:rPr>
          <w:rFonts w:ascii="Arial" w:hAnsi="Arial" w:cs="Arial"/>
          <w:color w:val="000000" w:themeColor="text1"/>
          <w:sz w:val="24"/>
          <w:szCs w:val="24"/>
          <w:shd w:val="clear" w:color="auto" w:fill="FFFFFF"/>
        </w:rPr>
        <w:t>to</w:t>
      </w:r>
      <w:r w:rsidR="00CD1158">
        <w:rPr>
          <w:rFonts w:ascii="Arial" w:hAnsi="Arial" w:cs="Arial"/>
          <w:color w:val="000000" w:themeColor="text1"/>
          <w:sz w:val="24"/>
          <w:szCs w:val="24"/>
          <w:shd w:val="clear" w:color="auto" w:fill="FFFFFF"/>
        </w:rPr>
        <w:t xml:space="preserve"> work</w:t>
      </w:r>
      <w:r w:rsidR="0012258F">
        <w:rPr>
          <w:rFonts w:ascii="Arial" w:hAnsi="Arial" w:cs="Arial"/>
          <w:color w:val="000000" w:themeColor="text1"/>
          <w:sz w:val="24"/>
          <w:szCs w:val="24"/>
          <w:shd w:val="clear" w:color="auto" w:fill="FFFFFF"/>
        </w:rPr>
        <w:t xml:space="preserve"> pol</w:t>
      </w:r>
      <w:r w:rsidR="009A45F1">
        <w:rPr>
          <w:rFonts w:ascii="Arial" w:hAnsi="Arial" w:cs="Arial"/>
          <w:color w:val="000000" w:themeColor="text1"/>
          <w:sz w:val="24"/>
          <w:szCs w:val="24"/>
          <w:shd w:val="clear" w:color="auto" w:fill="FFFFFF"/>
        </w:rPr>
        <w:t xml:space="preserve">icy and possible </w:t>
      </w:r>
      <w:r w:rsidR="00053637">
        <w:rPr>
          <w:rFonts w:ascii="Arial" w:hAnsi="Arial" w:cs="Arial"/>
          <w:color w:val="000000" w:themeColor="text1"/>
          <w:sz w:val="24"/>
          <w:szCs w:val="24"/>
          <w:shd w:val="clear" w:color="auto" w:fill="FFFFFF"/>
        </w:rPr>
        <w:t>outcome</w:t>
      </w:r>
      <w:r w:rsidR="00D179F8">
        <w:rPr>
          <w:rFonts w:ascii="Arial" w:hAnsi="Arial" w:cs="Arial"/>
          <w:color w:val="000000" w:themeColor="text1"/>
          <w:sz w:val="24"/>
          <w:szCs w:val="24"/>
          <w:shd w:val="clear" w:color="auto" w:fill="FFFFFF"/>
        </w:rPr>
        <w:t>s</w:t>
      </w:r>
      <w:r w:rsidR="00053637">
        <w:rPr>
          <w:rFonts w:ascii="Arial" w:hAnsi="Arial" w:cs="Arial"/>
          <w:color w:val="000000" w:themeColor="text1"/>
          <w:sz w:val="24"/>
          <w:szCs w:val="24"/>
          <w:shd w:val="clear" w:color="auto" w:fill="FFFFFF"/>
        </w:rPr>
        <w:t>.</w:t>
      </w:r>
      <w:r w:rsidR="0012258F">
        <w:rPr>
          <w:rFonts w:ascii="Arial" w:hAnsi="Arial" w:cs="Arial"/>
          <w:color w:val="000000" w:themeColor="text1"/>
          <w:sz w:val="24"/>
          <w:szCs w:val="24"/>
          <w:shd w:val="clear" w:color="auto" w:fill="FFFFFF"/>
        </w:rPr>
        <w:t xml:space="preserve">, </w:t>
      </w:r>
    </w:p>
    <w:p w14:paraId="3319D86F" w14:textId="10794BC8" w:rsidR="000D74B9" w:rsidRPr="00EF419D" w:rsidRDefault="00A6672C" w:rsidP="00EF419D">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This situation </w:t>
      </w:r>
      <w:r w:rsidR="00182D6A" w:rsidRPr="00EF419D">
        <w:rPr>
          <w:rFonts w:ascii="Arial" w:hAnsi="Arial" w:cs="Arial"/>
          <w:color w:val="000000" w:themeColor="text1"/>
          <w:sz w:val="24"/>
          <w:szCs w:val="24"/>
          <w:shd w:val="clear" w:color="auto" w:fill="FFFFFF"/>
        </w:rPr>
        <w:t>know</w:t>
      </w:r>
      <w:r w:rsidR="00182D6A">
        <w:rPr>
          <w:rFonts w:ascii="Arial" w:hAnsi="Arial" w:cs="Arial"/>
          <w:color w:val="000000" w:themeColor="text1"/>
          <w:sz w:val="24"/>
          <w:szCs w:val="24"/>
          <w:shd w:val="clear" w:color="auto" w:fill="FFFFFF"/>
        </w:rPr>
        <w:t>n</w:t>
      </w:r>
      <w:r w:rsidR="00903D8E" w:rsidRPr="00EF419D">
        <w:rPr>
          <w:rFonts w:ascii="Arial" w:hAnsi="Arial" w:cs="Arial"/>
          <w:color w:val="000000" w:themeColor="text1"/>
          <w:sz w:val="24"/>
          <w:szCs w:val="24"/>
          <w:shd w:val="clear" w:color="auto" w:fill="FFFFFF"/>
        </w:rPr>
        <w:t xml:space="preserve"> </w:t>
      </w:r>
      <w:r w:rsidR="00D179F8">
        <w:rPr>
          <w:rFonts w:ascii="Arial" w:hAnsi="Arial" w:cs="Arial"/>
          <w:color w:val="000000" w:themeColor="text1"/>
          <w:sz w:val="24"/>
          <w:szCs w:val="24"/>
          <w:shd w:val="clear" w:color="auto" w:fill="FFFFFF"/>
        </w:rPr>
        <w:t xml:space="preserve">to </w:t>
      </w:r>
      <w:r w:rsidR="00903D8E" w:rsidRPr="00EF419D">
        <w:rPr>
          <w:rFonts w:ascii="Arial" w:hAnsi="Arial" w:cs="Arial"/>
          <w:color w:val="000000" w:themeColor="text1"/>
          <w:sz w:val="24"/>
          <w:szCs w:val="24"/>
          <w:shd w:val="clear" w:color="auto" w:fill="FFFFFF"/>
        </w:rPr>
        <w:t xml:space="preserve">happens within the </w:t>
      </w:r>
      <w:r w:rsidR="00053637" w:rsidRPr="00EF419D">
        <w:rPr>
          <w:rFonts w:ascii="Arial" w:hAnsi="Arial" w:cs="Arial"/>
          <w:color w:val="000000" w:themeColor="text1"/>
          <w:sz w:val="24"/>
          <w:szCs w:val="24"/>
          <w:shd w:val="clear" w:color="auto" w:fill="FFFFFF"/>
        </w:rPr>
        <w:t>company</w:t>
      </w:r>
      <w:r w:rsidR="00053637">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w:t>
      </w:r>
      <w:r w:rsidR="00463D0D">
        <w:rPr>
          <w:rFonts w:ascii="Arial" w:hAnsi="Arial" w:cs="Arial"/>
          <w:color w:val="000000" w:themeColor="text1"/>
          <w:sz w:val="24"/>
          <w:szCs w:val="24"/>
          <w:shd w:val="clear" w:color="auto" w:fill="FFFFFF"/>
        </w:rPr>
        <w:t>if caught employees face loss of employment</w:t>
      </w:r>
      <w:r>
        <w:rPr>
          <w:rFonts w:ascii="Arial" w:hAnsi="Arial" w:cs="Arial"/>
          <w:color w:val="000000" w:themeColor="text1"/>
          <w:sz w:val="24"/>
          <w:szCs w:val="24"/>
          <w:shd w:val="clear" w:color="auto" w:fill="FFFFFF"/>
        </w:rPr>
        <w:t xml:space="preserve"> </w:t>
      </w:r>
      <w:r w:rsidR="006B4D6D">
        <w:rPr>
          <w:rFonts w:ascii="Arial" w:hAnsi="Arial" w:cs="Arial"/>
          <w:color w:val="000000" w:themeColor="text1"/>
          <w:sz w:val="24"/>
          <w:szCs w:val="24"/>
          <w:shd w:val="clear" w:color="auto" w:fill="FFFFFF"/>
        </w:rPr>
        <w:t>as its seen as misconduct</w:t>
      </w:r>
      <w:r w:rsidR="00053637">
        <w:rPr>
          <w:rFonts w:ascii="Arial" w:hAnsi="Arial" w:cs="Arial"/>
          <w:color w:val="000000" w:themeColor="text1"/>
          <w:sz w:val="24"/>
          <w:szCs w:val="24"/>
          <w:shd w:val="clear" w:color="auto" w:fill="FFFFFF"/>
        </w:rPr>
        <w:t>.</w:t>
      </w:r>
    </w:p>
    <w:p w14:paraId="1058651B" w14:textId="2A2B80FF" w:rsidR="00242745" w:rsidRPr="00EF419D" w:rsidRDefault="00242745" w:rsidP="00EF419D">
      <w:pPr>
        <w:pStyle w:val="NoSpacing"/>
        <w:spacing w:line="360" w:lineRule="auto"/>
        <w:rPr>
          <w:rFonts w:ascii="Arial" w:hAnsi="Arial" w:cs="Arial"/>
          <w:color w:val="000000" w:themeColor="text1"/>
          <w:sz w:val="24"/>
          <w:szCs w:val="24"/>
          <w:shd w:val="clear" w:color="auto" w:fill="FFFFFF"/>
        </w:rPr>
      </w:pPr>
    </w:p>
    <w:p w14:paraId="2EF3E3D8" w14:textId="40A6BBBD" w:rsidR="0001594D" w:rsidRDefault="00C91E7A" w:rsidP="00EF419D">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Other</w:t>
      </w:r>
      <w:r w:rsidR="00242745" w:rsidRPr="00EF419D">
        <w:rPr>
          <w:rFonts w:ascii="Arial" w:hAnsi="Arial" w:cs="Arial"/>
          <w:color w:val="000000" w:themeColor="text1"/>
          <w:sz w:val="24"/>
          <w:szCs w:val="24"/>
          <w:shd w:val="clear" w:color="auto" w:fill="FFFFFF"/>
        </w:rPr>
        <w:t xml:space="preserve"> dilemma</w:t>
      </w:r>
      <w:r w:rsidR="00053637">
        <w:rPr>
          <w:rFonts w:ascii="Arial" w:hAnsi="Arial" w:cs="Arial"/>
          <w:color w:val="000000" w:themeColor="text1"/>
          <w:sz w:val="24"/>
          <w:szCs w:val="24"/>
          <w:shd w:val="clear" w:color="auto" w:fill="FFFFFF"/>
        </w:rPr>
        <w:t xml:space="preserve">s in the workplace </w:t>
      </w:r>
      <w:r w:rsidR="00242745" w:rsidRPr="00EF419D">
        <w:rPr>
          <w:rFonts w:ascii="Arial" w:hAnsi="Arial" w:cs="Arial"/>
          <w:color w:val="000000" w:themeColor="text1"/>
          <w:sz w:val="24"/>
          <w:szCs w:val="24"/>
          <w:shd w:val="clear" w:color="auto" w:fill="FFFFFF"/>
        </w:rPr>
        <w:t xml:space="preserve">Supervisor giving </w:t>
      </w:r>
      <w:r w:rsidR="00D44264" w:rsidRPr="00EF419D">
        <w:rPr>
          <w:rFonts w:ascii="Arial" w:hAnsi="Arial" w:cs="Arial"/>
          <w:color w:val="000000" w:themeColor="text1"/>
          <w:sz w:val="24"/>
          <w:szCs w:val="24"/>
          <w:shd w:val="clear" w:color="auto" w:fill="FFFFFF"/>
        </w:rPr>
        <w:t xml:space="preserve">preference to their friends regarding booking holidays, </w:t>
      </w:r>
      <w:r w:rsidR="00CF4788" w:rsidRPr="00EF419D">
        <w:rPr>
          <w:rFonts w:ascii="Arial" w:hAnsi="Arial" w:cs="Arial"/>
          <w:color w:val="000000" w:themeColor="text1"/>
          <w:sz w:val="24"/>
          <w:szCs w:val="24"/>
          <w:shd w:val="clear" w:color="auto" w:fill="FFFFFF"/>
        </w:rPr>
        <w:t xml:space="preserve">this is portrayed as nepotism. A supervisor had not followed holiday policy and gave work </w:t>
      </w:r>
      <w:r w:rsidR="00A4304F" w:rsidRPr="00EF419D">
        <w:rPr>
          <w:rFonts w:ascii="Arial" w:hAnsi="Arial" w:cs="Arial"/>
          <w:color w:val="000000" w:themeColor="text1"/>
          <w:sz w:val="24"/>
          <w:szCs w:val="24"/>
          <w:shd w:val="clear" w:color="auto" w:fill="FFFFFF"/>
        </w:rPr>
        <w:t>colleague</w:t>
      </w:r>
      <w:r w:rsidR="00CF4788" w:rsidRPr="00EF419D">
        <w:rPr>
          <w:rFonts w:ascii="Arial" w:hAnsi="Arial" w:cs="Arial"/>
          <w:color w:val="000000" w:themeColor="text1"/>
          <w:sz w:val="24"/>
          <w:szCs w:val="24"/>
          <w:shd w:val="clear" w:color="auto" w:fill="FFFFFF"/>
        </w:rPr>
        <w:t xml:space="preserve"> </w:t>
      </w:r>
      <w:r w:rsidR="006B4D6D" w:rsidRPr="00EF419D">
        <w:rPr>
          <w:rFonts w:ascii="Arial" w:hAnsi="Arial" w:cs="Arial"/>
          <w:color w:val="000000" w:themeColor="text1"/>
          <w:sz w:val="24"/>
          <w:szCs w:val="24"/>
          <w:shd w:val="clear" w:color="auto" w:fill="FFFFFF"/>
        </w:rPr>
        <w:t>who</w:t>
      </w:r>
      <w:r w:rsidR="00CF4788" w:rsidRPr="00EF419D">
        <w:rPr>
          <w:rFonts w:ascii="Arial" w:hAnsi="Arial" w:cs="Arial"/>
          <w:color w:val="000000" w:themeColor="text1"/>
          <w:sz w:val="24"/>
          <w:szCs w:val="24"/>
          <w:shd w:val="clear" w:color="auto" w:fill="FFFFFF"/>
        </w:rPr>
        <w:t xml:space="preserve"> was known to be their </w:t>
      </w:r>
      <w:r w:rsidR="00D179F8" w:rsidRPr="00EF419D">
        <w:rPr>
          <w:rFonts w:ascii="Arial" w:hAnsi="Arial" w:cs="Arial"/>
          <w:color w:val="000000" w:themeColor="text1"/>
          <w:sz w:val="24"/>
          <w:szCs w:val="24"/>
          <w:shd w:val="clear" w:color="auto" w:fill="FFFFFF"/>
        </w:rPr>
        <w:t>friend</w:t>
      </w:r>
      <w:r w:rsidR="00D179F8">
        <w:rPr>
          <w:rFonts w:ascii="Arial" w:hAnsi="Arial" w:cs="Arial"/>
          <w:color w:val="000000" w:themeColor="text1"/>
          <w:sz w:val="24"/>
          <w:szCs w:val="24"/>
          <w:shd w:val="clear" w:color="auto" w:fill="FFFFFF"/>
        </w:rPr>
        <w:t>s</w:t>
      </w:r>
      <w:r w:rsidR="00D179F8" w:rsidRPr="00EF419D">
        <w:rPr>
          <w:rFonts w:ascii="Arial" w:hAnsi="Arial" w:cs="Arial"/>
          <w:color w:val="000000" w:themeColor="text1"/>
          <w:sz w:val="24"/>
          <w:szCs w:val="24"/>
          <w:shd w:val="clear" w:color="auto" w:fill="FFFFFF"/>
        </w:rPr>
        <w:t xml:space="preserve"> over</w:t>
      </w:r>
      <w:r w:rsidR="00A4304F" w:rsidRPr="00EF419D">
        <w:rPr>
          <w:rFonts w:ascii="Arial" w:hAnsi="Arial" w:cs="Arial"/>
          <w:color w:val="000000" w:themeColor="text1"/>
          <w:sz w:val="24"/>
          <w:szCs w:val="24"/>
          <w:shd w:val="clear" w:color="auto" w:fill="FFFFFF"/>
        </w:rPr>
        <w:t xml:space="preserve"> </w:t>
      </w:r>
      <w:r w:rsidR="00053637">
        <w:rPr>
          <w:rFonts w:ascii="Arial" w:hAnsi="Arial" w:cs="Arial"/>
          <w:color w:val="000000" w:themeColor="text1"/>
          <w:sz w:val="24"/>
          <w:szCs w:val="24"/>
          <w:shd w:val="clear" w:color="auto" w:fill="FFFFFF"/>
        </w:rPr>
        <w:t xml:space="preserve">other </w:t>
      </w:r>
      <w:r w:rsidR="007F29B8">
        <w:rPr>
          <w:rFonts w:ascii="Arial" w:hAnsi="Arial" w:cs="Arial"/>
          <w:color w:val="000000" w:themeColor="text1"/>
          <w:sz w:val="24"/>
          <w:szCs w:val="24"/>
          <w:shd w:val="clear" w:color="auto" w:fill="FFFFFF"/>
        </w:rPr>
        <w:t xml:space="preserve">employees </w:t>
      </w:r>
      <w:r w:rsidR="00182D6A">
        <w:rPr>
          <w:rFonts w:ascii="Arial" w:hAnsi="Arial" w:cs="Arial"/>
          <w:color w:val="000000" w:themeColor="text1"/>
          <w:sz w:val="24"/>
          <w:szCs w:val="24"/>
          <w:shd w:val="clear" w:color="auto" w:fill="FFFFFF"/>
        </w:rPr>
        <w:t>who</w:t>
      </w:r>
      <w:r w:rsidR="00053637">
        <w:rPr>
          <w:rFonts w:ascii="Arial" w:hAnsi="Arial" w:cs="Arial"/>
          <w:color w:val="000000" w:themeColor="text1"/>
          <w:sz w:val="24"/>
          <w:szCs w:val="24"/>
          <w:shd w:val="clear" w:color="auto" w:fill="FFFFFF"/>
        </w:rPr>
        <w:t xml:space="preserve"> had followed</w:t>
      </w:r>
      <w:r w:rsidR="00A4304F" w:rsidRPr="00EF419D">
        <w:rPr>
          <w:rFonts w:ascii="Arial" w:hAnsi="Arial" w:cs="Arial"/>
          <w:color w:val="000000" w:themeColor="text1"/>
          <w:sz w:val="24"/>
          <w:szCs w:val="24"/>
          <w:shd w:val="clear" w:color="auto" w:fill="FFFFFF"/>
        </w:rPr>
        <w:t xml:space="preserve"> booking bank holidays</w:t>
      </w:r>
      <w:r w:rsidR="006E0885">
        <w:rPr>
          <w:rFonts w:ascii="Arial" w:hAnsi="Arial" w:cs="Arial"/>
          <w:color w:val="000000" w:themeColor="text1"/>
          <w:sz w:val="24"/>
          <w:szCs w:val="24"/>
          <w:shd w:val="clear" w:color="auto" w:fill="FFFFFF"/>
        </w:rPr>
        <w:t xml:space="preserve"> </w:t>
      </w:r>
      <w:r w:rsidR="007F29B8">
        <w:rPr>
          <w:rFonts w:ascii="Arial" w:hAnsi="Arial" w:cs="Arial"/>
          <w:color w:val="000000" w:themeColor="text1"/>
          <w:sz w:val="24"/>
          <w:szCs w:val="24"/>
          <w:shd w:val="clear" w:color="auto" w:fill="FFFFFF"/>
        </w:rPr>
        <w:t>process</w:t>
      </w:r>
      <w:r w:rsidR="0001594D">
        <w:rPr>
          <w:rFonts w:ascii="Arial" w:hAnsi="Arial" w:cs="Arial"/>
          <w:color w:val="000000" w:themeColor="text1"/>
          <w:sz w:val="24"/>
          <w:szCs w:val="24"/>
          <w:shd w:val="clear" w:color="auto" w:fill="FFFFFF"/>
        </w:rPr>
        <w:t xml:space="preserve"> and booked much early</w:t>
      </w:r>
      <w:r w:rsidR="00D179F8">
        <w:rPr>
          <w:rFonts w:ascii="Arial" w:hAnsi="Arial" w:cs="Arial"/>
          <w:color w:val="000000" w:themeColor="text1"/>
          <w:sz w:val="24"/>
          <w:szCs w:val="24"/>
          <w:shd w:val="clear" w:color="auto" w:fill="FFFFFF"/>
        </w:rPr>
        <w:t>.</w:t>
      </w:r>
    </w:p>
    <w:p w14:paraId="6200755A" w14:textId="39B4CEB6" w:rsidR="00242745" w:rsidRPr="00EF419D" w:rsidRDefault="0001594D" w:rsidP="00EF419D">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Higher management </w:t>
      </w:r>
      <w:r w:rsidR="000138A4">
        <w:rPr>
          <w:rFonts w:ascii="Arial" w:hAnsi="Arial" w:cs="Arial"/>
          <w:color w:val="000000" w:themeColor="text1"/>
          <w:sz w:val="24"/>
          <w:szCs w:val="24"/>
          <w:shd w:val="clear" w:color="auto" w:fill="FFFFFF"/>
        </w:rPr>
        <w:t xml:space="preserve">got involve and override the </w:t>
      </w:r>
      <w:r w:rsidR="00D179F8">
        <w:rPr>
          <w:rFonts w:ascii="Arial" w:hAnsi="Arial" w:cs="Arial"/>
          <w:color w:val="000000" w:themeColor="text1"/>
          <w:sz w:val="24"/>
          <w:szCs w:val="24"/>
          <w:shd w:val="clear" w:color="auto" w:fill="FFFFFF"/>
        </w:rPr>
        <w:t>supervisors’</w:t>
      </w:r>
      <w:r w:rsidR="000138A4">
        <w:rPr>
          <w:rFonts w:ascii="Arial" w:hAnsi="Arial" w:cs="Arial"/>
          <w:color w:val="000000" w:themeColor="text1"/>
          <w:sz w:val="24"/>
          <w:szCs w:val="24"/>
          <w:shd w:val="clear" w:color="auto" w:fill="FFFFFF"/>
        </w:rPr>
        <w:t xml:space="preserve"> </w:t>
      </w:r>
      <w:r w:rsidR="00023538">
        <w:rPr>
          <w:rFonts w:ascii="Arial" w:hAnsi="Arial" w:cs="Arial"/>
          <w:color w:val="000000" w:themeColor="text1"/>
          <w:sz w:val="24"/>
          <w:szCs w:val="24"/>
          <w:shd w:val="clear" w:color="auto" w:fill="FFFFFF"/>
        </w:rPr>
        <w:t>decisions</w:t>
      </w:r>
      <w:r w:rsidR="000138A4">
        <w:rPr>
          <w:rFonts w:ascii="Arial" w:hAnsi="Arial" w:cs="Arial"/>
          <w:color w:val="000000" w:themeColor="text1"/>
          <w:sz w:val="24"/>
          <w:szCs w:val="24"/>
          <w:shd w:val="clear" w:color="auto" w:fill="FFFFFF"/>
        </w:rPr>
        <w:t xml:space="preserve"> </w:t>
      </w:r>
      <w:r w:rsidR="00023538">
        <w:rPr>
          <w:rFonts w:ascii="Arial" w:hAnsi="Arial" w:cs="Arial"/>
          <w:color w:val="000000" w:themeColor="text1"/>
          <w:sz w:val="24"/>
          <w:szCs w:val="24"/>
          <w:shd w:val="clear" w:color="auto" w:fill="FFFFFF"/>
        </w:rPr>
        <w:t>henceforth</w:t>
      </w:r>
      <w:r w:rsidR="00743E19">
        <w:rPr>
          <w:rFonts w:ascii="Arial" w:hAnsi="Arial" w:cs="Arial"/>
          <w:color w:val="000000" w:themeColor="text1"/>
          <w:sz w:val="24"/>
          <w:szCs w:val="24"/>
          <w:shd w:val="clear" w:color="auto" w:fill="FFFFFF"/>
        </w:rPr>
        <w:t xml:space="preserve"> supervisor had to </w:t>
      </w:r>
      <w:r w:rsidR="00023538">
        <w:rPr>
          <w:rFonts w:ascii="Arial" w:hAnsi="Arial" w:cs="Arial"/>
          <w:color w:val="000000" w:themeColor="text1"/>
          <w:sz w:val="24"/>
          <w:szCs w:val="24"/>
          <w:shd w:val="clear" w:color="auto" w:fill="FFFFFF"/>
        </w:rPr>
        <w:t>cancel her friend holiday and rebook via the booking process,</w:t>
      </w:r>
      <w:r w:rsidR="007F29B8">
        <w:rPr>
          <w:rFonts w:ascii="Arial" w:hAnsi="Arial" w:cs="Arial"/>
          <w:color w:val="000000" w:themeColor="text1"/>
          <w:sz w:val="24"/>
          <w:szCs w:val="24"/>
          <w:shd w:val="clear" w:color="auto" w:fill="FFFFFF"/>
        </w:rPr>
        <w:t xml:space="preserve"> </w:t>
      </w:r>
      <w:r w:rsidR="00B24DEA" w:rsidRPr="00EF419D">
        <w:rPr>
          <w:rFonts w:ascii="Arial" w:hAnsi="Arial" w:cs="Arial"/>
          <w:color w:val="000000" w:themeColor="text1"/>
          <w:sz w:val="24"/>
          <w:szCs w:val="24"/>
          <w:shd w:val="clear" w:color="auto" w:fill="FFFFFF"/>
        </w:rPr>
        <w:t xml:space="preserve"> </w:t>
      </w:r>
    </w:p>
    <w:p w14:paraId="6610798A" w14:textId="2AE2A71E" w:rsidR="00F72946" w:rsidRPr="00EF419D" w:rsidRDefault="00F72946" w:rsidP="00EF419D">
      <w:pPr>
        <w:pStyle w:val="NoSpacing"/>
        <w:spacing w:line="360" w:lineRule="auto"/>
        <w:rPr>
          <w:rFonts w:ascii="Arial" w:hAnsi="Arial" w:cs="Arial"/>
          <w:color w:val="000000" w:themeColor="text1"/>
          <w:sz w:val="24"/>
          <w:szCs w:val="24"/>
          <w:shd w:val="clear" w:color="auto" w:fill="FFFFFF"/>
        </w:rPr>
      </w:pPr>
    </w:p>
    <w:p w14:paraId="101171DD" w14:textId="2D2643B7" w:rsidR="00114B5C" w:rsidRPr="00EF419D" w:rsidRDefault="00D71CF1"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The highlight</w:t>
      </w:r>
      <w:r w:rsidR="00F72946" w:rsidRPr="00EF419D">
        <w:rPr>
          <w:rFonts w:ascii="Arial" w:hAnsi="Arial" w:cs="Arial"/>
          <w:color w:val="000000" w:themeColor="text1"/>
          <w:sz w:val="24"/>
          <w:szCs w:val="24"/>
          <w:shd w:val="clear" w:color="auto" w:fill="FFFFFF"/>
        </w:rPr>
        <w:t xml:space="preserve"> of my ethical dilemmas </w:t>
      </w:r>
      <w:r w:rsidR="00202FA5" w:rsidRPr="00EF419D">
        <w:rPr>
          <w:rFonts w:ascii="Arial" w:hAnsi="Arial" w:cs="Arial"/>
          <w:color w:val="000000" w:themeColor="text1"/>
          <w:sz w:val="24"/>
          <w:szCs w:val="24"/>
          <w:shd w:val="clear" w:color="auto" w:fill="FFFFFF"/>
        </w:rPr>
        <w:t>has</w:t>
      </w:r>
      <w:r w:rsidR="00F72946" w:rsidRPr="00EF419D">
        <w:rPr>
          <w:rFonts w:ascii="Arial" w:hAnsi="Arial" w:cs="Arial"/>
          <w:color w:val="000000" w:themeColor="text1"/>
          <w:sz w:val="24"/>
          <w:szCs w:val="24"/>
          <w:shd w:val="clear" w:color="auto" w:fill="FFFFFF"/>
        </w:rPr>
        <w:t xml:space="preserve"> portrayed how nepotism and </w:t>
      </w:r>
      <w:r w:rsidR="00657C94">
        <w:rPr>
          <w:rFonts w:ascii="Arial" w:hAnsi="Arial" w:cs="Arial"/>
          <w:color w:val="000000" w:themeColor="text1"/>
          <w:sz w:val="24"/>
          <w:szCs w:val="24"/>
          <w:shd w:val="clear" w:color="auto" w:fill="FFFFFF"/>
        </w:rPr>
        <w:t xml:space="preserve">misconduct </w:t>
      </w:r>
      <w:r w:rsidR="00F72946" w:rsidRPr="00EF419D">
        <w:rPr>
          <w:rFonts w:ascii="Arial" w:hAnsi="Arial" w:cs="Arial"/>
          <w:color w:val="000000" w:themeColor="text1"/>
          <w:sz w:val="24"/>
          <w:szCs w:val="24"/>
          <w:shd w:val="clear" w:color="auto" w:fill="FFFFFF"/>
        </w:rPr>
        <w:t xml:space="preserve">can be a negative outcome when </w:t>
      </w:r>
      <w:r w:rsidR="0014302E" w:rsidRPr="00EF419D">
        <w:rPr>
          <w:rFonts w:ascii="Arial" w:hAnsi="Arial" w:cs="Arial"/>
          <w:color w:val="000000" w:themeColor="text1"/>
          <w:sz w:val="24"/>
          <w:szCs w:val="24"/>
          <w:shd w:val="clear" w:color="auto" w:fill="FFFFFF"/>
        </w:rPr>
        <w:t>staff members in a powerful position will hire their family or friends, without considering if they have the right qualifications or work ethic</w:t>
      </w:r>
      <w:r w:rsidR="00D442B5" w:rsidRPr="00EF419D">
        <w:rPr>
          <w:rFonts w:ascii="Arial" w:hAnsi="Arial" w:cs="Arial"/>
          <w:color w:val="000000" w:themeColor="text1"/>
          <w:sz w:val="24"/>
          <w:szCs w:val="24"/>
          <w:shd w:val="clear" w:color="auto" w:fill="FFFFFF"/>
        </w:rPr>
        <w:t xml:space="preserve">s for the work environment. </w:t>
      </w:r>
    </w:p>
    <w:p w14:paraId="5FE5231C" w14:textId="77777777" w:rsidR="00DB7086" w:rsidRDefault="00DB7086" w:rsidP="00676A89">
      <w:pPr>
        <w:pStyle w:val="NoSpacing"/>
        <w:spacing w:line="360" w:lineRule="auto"/>
        <w:rPr>
          <w:rFonts w:ascii="Arial" w:hAnsi="Arial" w:cs="Arial"/>
          <w:color w:val="000000" w:themeColor="text1"/>
          <w:sz w:val="24"/>
          <w:szCs w:val="24"/>
          <w:shd w:val="clear" w:color="auto" w:fill="FFFFFF"/>
        </w:rPr>
      </w:pPr>
    </w:p>
    <w:p w14:paraId="759E8BD3" w14:textId="2B3B1839" w:rsidR="001D32E7" w:rsidRPr="001D32E7" w:rsidRDefault="00BC076D" w:rsidP="001D32E7">
      <w:pPr>
        <w:pStyle w:val="NoSpacing"/>
        <w:spacing w:line="360" w:lineRule="auto"/>
        <w:rPr>
          <w:rFonts w:ascii="Arial" w:hAnsi="Arial" w:cs="Arial"/>
          <w:color w:val="000000" w:themeColor="text1"/>
          <w:sz w:val="24"/>
          <w:szCs w:val="24"/>
          <w:shd w:val="clear" w:color="auto" w:fill="FFFFFF"/>
        </w:rPr>
      </w:pPr>
      <w:bookmarkStart w:id="0" w:name="_Hlk77790375"/>
      <w:r>
        <w:rPr>
          <w:rFonts w:ascii="Arial" w:hAnsi="Arial" w:cs="Arial"/>
          <w:color w:val="000000" w:themeColor="text1"/>
          <w:sz w:val="24"/>
          <w:szCs w:val="24"/>
          <w:shd w:val="clear" w:color="auto" w:fill="FFFFFF"/>
        </w:rPr>
        <w:t>C</w:t>
      </w:r>
      <w:hyperlink r:id="rId13" w:history="1">
        <w:r w:rsidR="001D32E7" w:rsidRPr="001D32E7">
          <w:rPr>
            <w:rStyle w:val="Hyperlink"/>
            <w:rFonts w:ascii="Arial" w:hAnsi="Arial" w:cs="Arial"/>
            <w:color w:val="000000" w:themeColor="text1"/>
            <w:sz w:val="24"/>
            <w:szCs w:val="24"/>
            <w:shd w:val="clear" w:color="auto" w:fill="FFFFFF"/>
          </w:rPr>
          <w:t>onfronting </w:t>
        </w:r>
        <w:r w:rsidR="001D32E7" w:rsidRPr="001D32E7">
          <w:rPr>
            <w:rStyle w:val="Hyperlink"/>
            <w:rFonts w:ascii="Arial" w:hAnsi="Arial" w:cs="Arial"/>
            <w:b/>
            <w:bCs/>
            <w:color w:val="000000" w:themeColor="text1"/>
            <w:sz w:val="24"/>
            <w:szCs w:val="24"/>
            <w:shd w:val="clear" w:color="auto" w:fill="FFFFFF"/>
          </w:rPr>
          <w:t>ethical dilemmas </w:t>
        </w:r>
        <w:r w:rsidR="001D32E7" w:rsidRPr="001D32E7">
          <w:rPr>
            <w:rStyle w:val="Hyperlink"/>
            <w:rFonts w:ascii="Arial" w:hAnsi="Arial" w:cs="Arial"/>
            <w:color w:val="000000" w:themeColor="text1"/>
            <w:sz w:val="24"/>
            <w:szCs w:val="24"/>
            <w:shd w:val="clear" w:color="auto" w:fill="FFFFFF"/>
          </w:rPr>
          <w:t>in the </w:t>
        </w:r>
        <w:r w:rsidR="001D32E7" w:rsidRPr="001D32E7">
          <w:rPr>
            <w:rStyle w:val="Hyperlink"/>
            <w:rFonts w:ascii="Arial" w:hAnsi="Arial" w:cs="Arial"/>
            <w:b/>
            <w:bCs/>
            <w:color w:val="000000" w:themeColor="text1"/>
            <w:sz w:val="24"/>
            <w:szCs w:val="24"/>
            <w:shd w:val="clear" w:color="auto" w:fill="FFFFFF"/>
          </w:rPr>
          <w:t>workplace</w:t>
        </w:r>
      </w:hyperlink>
    </w:p>
    <w:p w14:paraId="5E6726EC" w14:textId="7606BBFF" w:rsidR="001D32E7" w:rsidRPr="001D32E7" w:rsidRDefault="00066AFC" w:rsidP="001D32E7">
      <w:pPr>
        <w:pStyle w:val="NoSpacing"/>
        <w:spacing w:line="360" w:lineRule="auto"/>
        <w:rPr>
          <w:rFonts w:ascii="Arial" w:hAnsi="Arial" w:cs="Arial"/>
          <w:color w:val="000000" w:themeColor="text1"/>
          <w:sz w:val="24"/>
          <w:szCs w:val="24"/>
          <w:shd w:val="clear" w:color="auto" w:fill="FFFFFF"/>
        </w:rPr>
      </w:pPr>
      <w:bookmarkStart w:id="1" w:name="_Hlk77790318"/>
      <w:r>
        <w:rPr>
          <w:rFonts w:ascii="Arial" w:hAnsi="Arial" w:cs="Arial"/>
          <w:color w:val="000000" w:themeColor="text1"/>
          <w:sz w:val="24"/>
          <w:szCs w:val="24"/>
          <w:shd w:val="clear" w:color="auto" w:fill="FFFFFF"/>
        </w:rPr>
        <w:t>(</w:t>
      </w:r>
      <w:hyperlink r:id="rId14" w:history="1">
        <w:r w:rsidR="001D32E7" w:rsidRPr="001D32E7">
          <w:rPr>
            <w:rStyle w:val="Hyperlink"/>
            <w:rFonts w:ascii="Arial" w:hAnsi="Arial" w:cs="Arial"/>
            <w:color w:val="000000" w:themeColor="text1"/>
            <w:sz w:val="24"/>
            <w:szCs w:val="24"/>
            <w:shd w:val="clear" w:color="auto" w:fill="FFFFFF"/>
          </w:rPr>
          <w:t xml:space="preserve"> Boatright</w:t>
        </w:r>
      </w:hyperlink>
      <w:r w:rsidR="001D32E7" w:rsidRPr="001D32E7">
        <w:rPr>
          <w:rFonts w:ascii="Arial" w:hAnsi="Arial" w:cs="Arial"/>
          <w:color w:val="000000" w:themeColor="text1"/>
          <w:sz w:val="24"/>
          <w:szCs w:val="24"/>
          <w:shd w:val="clear" w:color="auto" w:fill="FFFFFF"/>
        </w:rPr>
        <w:t> - 2013</w:t>
      </w:r>
      <w:r>
        <w:rPr>
          <w:rFonts w:ascii="Arial" w:hAnsi="Arial" w:cs="Arial"/>
          <w:color w:val="000000" w:themeColor="text1"/>
          <w:sz w:val="24"/>
          <w:szCs w:val="24"/>
          <w:shd w:val="clear" w:color="auto" w:fill="FFFFFF"/>
        </w:rPr>
        <w:t>)</w:t>
      </w:r>
      <w:r w:rsidR="001D32E7" w:rsidRPr="001D32E7">
        <w:rPr>
          <w:rFonts w:ascii="Arial" w:hAnsi="Arial" w:cs="Arial"/>
          <w:color w:val="000000" w:themeColor="text1"/>
          <w:sz w:val="24"/>
          <w:szCs w:val="24"/>
          <w:shd w:val="clear" w:color="auto" w:fill="FFFFFF"/>
        </w:rPr>
        <w:t>- Taylor &amp; Francis</w:t>
      </w:r>
    </w:p>
    <w:bookmarkEnd w:id="0"/>
    <w:bookmarkEnd w:id="1"/>
    <w:p w14:paraId="364D13A9" w14:textId="0C4FD099" w:rsidR="001D32E7" w:rsidRPr="001D32E7" w:rsidRDefault="001D32E7" w:rsidP="001D32E7">
      <w:pPr>
        <w:pStyle w:val="NoSpacing"/>
        <w:spacing w:line="360" w:lineRule="auto"/>
        <w:rPr>
          <w:rFonts w:ascii="Arial" w:hAnsi="Arial" w:cs="Arial"/>
          <w:color w:val="000000" w:themeColor="text1"/>
          <w:sz w:val="24"/>
          <w:szCs w:val="24"/>
          <w:shd w:val="clear" w:color="auto" w:fill="FFFFFF"/>
        </w:rPr>
      </w:pPr>
      <w:r w:rsidRPr="001D32E7">
        <w:rPr>
          <w:rFonts w:ascii="Arial" w:hAnsi="Arial" w:cs="Arial"/>
          <w:color w:val="000000" w:themeColor="text1"/>
          <w:sz w:val="24"/>
          <w:szCs w:val="24"/>
          <w:shd w:val="clear" w:color="auto" w:fill="FFFFFF"/>
        </w:rPr>
        <w:t>Ethics can be dangerous to your career. The danger may come not from your own ethics but</w:t>
      </w:r>
      <w:r w:rsidRPr="001D32E7">
        <w:rPr>
          <w:rFonts w:ascii="Arial" w:hAnsi="Arial" w:cs="Arial"/>
          <w:color w:val="000000" w:themeColor="text1"/>
          <w:sz w:val="24"/>
          <w:szCs w:val="24"/>
          <w:shd w:val="clear" w:color="auto" w:fill="FFFFFF"/>
        </w:rPr>
        <w:br/>
        <w:t>from the ethics of people around you and the organization of which you are a part. At work, you</w:t>
      </w:r>
      <w:r w:rsidRPr="001D32E7">
        <w:rPr>
          <w:rFonts w:ascii="Arial" w:hAnsi="Arial" w:cs="Arial"/>
          <w:color w:val="000000" w:themeColor="text1"/>
          <w:sz w:val="24"/>
          <w:szCs w:val="24"/>
          <w:shd w:val="clear" w:color="auto" w:fill="FFFFFF"/>
        </w:rPr>
        <w:br/>
        <w:t xml:space="preserve">may be called upon to do things that turn out to be unethical or even illegal. What should </w:t>
      </w:r>
      <w:r w:rsidR="00C91E7A" w:rsidRPr="001D32E7">
        <w:rPr>
          <w:rFonts w:ascii="Arial" w:hAnsi="Arial" w:cs="Arial"/>
          <w:color w:val="000000" w:themeColor="text1"/>
          <w:sz w:val="24"/>
          <w:szCs w:val="24"/>
          <w:shd w:val="clear" w:color="auto" w:fill="FFFFFF"/>
        </w:rPr>
        <w:t>you</w:t>
      </w:r>
      <w:r w:rsidR="00C91E7A">
        <w:rPr>
          <w:rFonts w:ascii="Arial" w:hAnsi="Arial" w:cs="Arial"/>
          <w:color w:val="000000" w:themeColor="text1"/>
          <w:sz w:val="24"/>
          <w:szCs w:val="24"/>
          <w:shd w:val="clear" w:color="auto" w:fill="FFFFFF"/>
        </w:rPr>
        <w:t>?</w:t>
      </w:r>
    </w:p>
    <w:p w14:paraId="26A9F348" w14:textId="7FCFA4AC" w:rsidR="00DB7086" w:rsidRDefault="001D32E7" w:rsidP="00676A89">
      <w:pPr>
        <w:pStyle w:val="NoSpacing"/>
        <w:spacing w:line="360" w:lineRule="auto"/>
        <w:rPr>
          <w:rFonts w:ascii="Arial" w:hAnsi="Arial" w:cs="Arial"/>
          <w:color w:val="000000" w:themeColor="text1"/>
          <w:sz w:val="24"/>
          <w:szCs w:val="24"/>
          <w:shd w:val="clear" w:color="auto" w:fill="FFFFFF"/>
        </w:rPr>
      </w:pPr>
      <w:r w:rsidRPr="001D32E7">
        <w:rPr>
          <w:rFonts w:ascii="Arial" w:hAnsi="Arial" w:cs="Arial"/>
          <w:color w:val="000000" w:themeColor="text1"/>
          <w:sz w:val="24"/>
          <w:szCs w:val="24"/>
          <w:shd w:val="clear" w:color="auto" w:fill="FFFFFF"/>
        </w:rPr>
        <w:lastRenderedPageBreak/>
        <w:t>  </w:t>
      </w:r>
    </w:p>
    <w:p w14:paraId="5BED4482" w14:textId="77777777" w:rsidR="00821186" w:rsidRDefault="00821186" w:rsidP="00676A89">
      <w:pPr>
        <w:pStyle w:val="NoSpacing"/>
        <w:spacing w:line="360" w:lineRule="auto"/>
        <w:rPr>
          <w:rFonts w:ascii="Arial" w:hAnsi="Arial" w:cs="Arial"/>
          <w:color w:val="000000" w:themeColor="text1"/>
          <w:sz w:val="24"/>
          <w:szCs w:val="24"/>
          <w:shd w:val="clear" w:color="auto" w:fill="FFFFFF"/>
        </w:rPr>
      </w:pPr>
    </w:p>
    <w:p w14:paraId="7BC0C001" w14:textId="7E8329CE" w:rsidR="007B1C44" w:rsidRDefault="007B1C44" w:rsidP="00676A89">
      <w:pPr>
        <w:pStyle w:val="NoSpacing"/>
        <w:spacing w:line="360" w:lineRule="auto"/>
        <w:rPr>
          <w:rFonts w:ascii="Arial" w:hAnsi="Arial" w:cs="Arial"/>
          <w:color w:val="000000" w:themeColor="text1"/>
          <w:sz w:val="24"/>
          <w:szCs w:val="24"/>
          <w:shd w:val="clear" w:color="auto" w:fill="FFFFFF"/>
        </w:rPr>
      </w:pPr>
    </w:p>
    <w:p w14:paraId="08E7BA9A" w14:textId="77777777" w:rsidR="006F4830" w:rsidRDefault="006F4830" w:rsidP="00676A89">
      <w:pPr>
        <w:pStyle w:val="NoSpacing"/>
        <w:spacing w:line="360" w:lineRule="auto"/>
        <w:rPr>
          <w:rFonts w:ascii="Arial" w:hAnsi="Arial" w:cs="Arial"/>
          <w:b/>
          <w:bCs/>
          <w:color w:val="000000" w:themeColor="text1"/>
          <w:sz w:val="24"/>
          <w:szCs w:val="24"/>
          <w:u w:val="single"/>
          <w:shd w:val="clear" w:color="auto" w:fill="FFFFFF"/>
        </w:rPr>
      </w:pPr>
    </w:p>
    <w:p w14:paraId="1784FE61" w14:textId="58AF95A7" w:rsidR="007B1C44" w:rsidRDefault="007B1C44" w:rsidP="00676A89">
      <w:pPr>
        <w:pStyle w:val="NoSpacing"/>
        <w:spacing w:line="360" w:lineRule="auto"/>
        <w:rPr>
          <w:rFonts w:ascii="Arial" w:hAnsi="Arial" w:cs="Arial"/>
          <w:b/>
          <w:bCs/>
          <w:color w:val="000000" w:themeColor="text1"/>
          <w:sz w:val="24"/>
          <w:szCs w:val="24"/>
          <w:u w:val="single"/>
          <w:shd w:val="clear" w:color="auto" w:fill="FFFFFF"/>
        </w:rPr>
      </w:pPr>
    </w:p>
    <w:p w14:paraId="630D0D6B" w14:textId="06C8B557" w:rsidR="009B4A97" w:rsidRDefault="009B4A97" w:rsidP="00676A89">
      <w:pPr>
        <w:pStyle w:val="NoSpacing"/>
        <w:spacing w:line="360" w:lineRule="auto"/>
        <w:rPr>
          <w:rFonts w:ascii="Arial" w:hAnsi="Arial" w:cs="Arial"/>
          <w:b/>
          <w:bCs/>
          <w:color w:val="000000" w:themeColor="text1"/>
          <w:sz w:val="24"/>
          <w:szCs w:val="24"/>
          <w:u w:val="single"/>
          <w:shd w:val="clear" w:color="auto" w:fill="FFFFFF"/>
        </w:rPr>
      </w:pPr>
    </w:p>
    <w:p w14:paraId="5CE17A8F" w14:textId="09C8BD7A" w:rsidR="009B4A97" w:rsidRDefault="009B4A97" w:rsidP="00676A89">
      <w:pPr>
        <w:pStyle w:val="NoSpacing"/>
        <w:spacing w:line="360" w:lineRule="auto"/>
        <w:rPr>
          <w:rFonts w:ascii="Arial" w:hAnsi="Arial" w:cs="Arial"/>
          <w:b/>
          <w:bCs/>
          <w:color w:val="000000" w:themeColor="text1"/>
          <w:sz w:val="24"/>
          <w:szCs w:val="24"/>
          <w:u w:val="single"/>
          <w:shd w:val="clear" w:color="auto" w:fill="FFFFFF"/>
        </w:rPr>
      </w:pPr>
    </w:p>
    <w:p w14:paraId="75199E0D" w14:textId="72D1436B" w:rsidR="00BC3B08" w:rsidRDefault="00BC3B08" w:rsidP="00676A89">
      <w:pPr>
        <w:pStyle w:val="NoSpacing"/>
        <w:spacing w:line="360" w:lineRule="auto"/>
        <w:rPr>
          <w:rFonts w:ascii="Arial" w:hAnsi="Arial" w:cs="Arial"/>
          <w:b/>
          <w:bCs/>
          <w:color w:val="000000" w:themeColor="text1"/>
          <w:sz w:val="24"/>
          <w:szCs w:val="24"/>
          <w:u w:val="single"/>
          <w:shd w:val="clear" w:color="auto" w:fill="FFFFFF"/>
        </w:rPr>
      </w:pPr>
    </w:p>
    <w:p w14:paraId="611452E2" w14:textId="63BCA169" w:rsidR="00BC3B08" w:rsidRDefault="00BC3B08" w:rsidP="00676A89">
      <w:pPr>
        <w:pStyle w:val="NoSpacing"/>
        <w:spacing w:line="360" w:lineRule="auto"/>
        <w:rPr>
          <w:rFonts w:ascii="Arial" w:hAnsi="Arial" w:cs="Arial"/>
          <w:b/>
          <w:bCs/>
          <w:color w:val="000000" w:themeColor="text1"/>
          <w:sz w:val="24"/>
          <w:szCs w:val="24"/>
          <w:u w:val="single"/>
          <w:shd w:val="clear" w:color="auto" w:fill="FFFFFF"/>
        </w:rPr>
      </w:pPr>
    </w:p>
    <w:p w14:paraId="568915E8" w14:textId="641A3A2C" w:rsidR="00BC3B08" w:rsidRDefault="00BC3B08" w:rsidP="00676A89">
      <w:pPr>
        <w:pStyle w:val="NoSpacing"/>
        <w:spacing w:line="360" w:lineRule="auto"/>
        <w:rPr>
          <w:rFonts w:ascii="Arial" w:hAnsi="Arial" w:cs="Arial"/>
          <w:b/>
          <w:bCs/>
          <w:color w:val="000000" w:themeColor="text1"/>
          <w:sz w:val="24"/>
          <w:szCs w:val="24"/>
          <w:u w:val="single"/>
          <w:shd w:val="clear" w:color="auto" w:fill="FFFFFF"/>
        </w:rPr>
      </w:pPr>
    </w:p>
    <w:p w14:paraId="5D36A278" w14:textId="1403B26F" w:rsidR="00BC3B08" w:rsidRDefault="00BC3B08" w:rsidP="00676A89">
      <w:pPr>
        <w:pStyle w:val="NoSpacing"/>
        <w:spacing w:line="360" w:lineRule="auto"/>
        <w:rPr>
          <w:rFonts w:ascii="Arial" w:hAnsi="Arial" w:cs="Arial"/>
          <w:b/>
          <w:bCs/>
          <w:color w:val="000000" w:themeColor="text1"/>
          <w:sz w:val="24"/>
          <w:szCs w:val="24"/>
          <w:u w:val="single"/>
          <w:shd w:val="clear" w:color="auto" w:fill="FFFFFF"/>
        </w:rPr>
      </w:pPr>
    </w:p>
    <w:p w14:paraId="6CE101D2" w14:textId="0F0FC9A8" w:rsidR="00BC3B08" w:rsidRDefault="00BC3B08" w:rsidP="00676A89">
      <w:pPr>
        <w:pStyle w:val="NoSpacing"/>
        <w:spacing w:line="360" w:lineRule="auto"/>
        <w:rPr>
          <w:rFonts w:ascii="Arial" w:hAnsi="Arial" w:cs="Arial"/>
          <w:b/>
          <w:bCs/>
          <w:color w:val="000000" w:themeColor="text1"/>
          <w:sz w:val="24"/>
          <w:szCs w:val="24"/>
          <w:u w:val="single"/>
          <w:shd w:val="clear" w:color="auto" w:fill="FFFFFF"/>
        </w:rPr>
      </w:pPr>
    </w:p>
    <w:p w14:paraId="6BB7E8F4" w14:textId="0970B7F4" w:rsidR="00BC3B08" w:rsidRDefault="00BC3B08" w:rsidP="00676A89">
      <w:pPr>
        <w:pStyle w:val="NoSpacing"/>
        <w:spacing w:line="360" w:lineRule="auto"/>
        <w:rPr>
          <w:rFonts w:ascii="Arial" w:hAnsi="Arial" w:cs="Arial"/>
          <w:b/>
          <w:bCs/>
          <w:color w:val="000000" w:themeColor="text1"/>
          <w:sz w:val="24"/>
          <w:szCs w:val="24"/>
          <w:u w:val="single"/>
          <w:shd w:val="clear" w:color="auto" w:fill="FFFFFF"/>
        </w:rPr>
      </w:pPr>
    </w:p>
    <w:p w14:paraId="444DC0EA" w14:textId="77777777" w:rsidR="00BC3B08" w:rsidRDefault="00BC3B08" w:rsidP="00676A89">
      <w:pPr>
        <w:pStyle w:val="NoSpacing"/>
        <w:spacing w:line="360" w:lineRule="auto"/>
        <w:rPr>
          <w:rFonts w:ascii="Arial" w:hAnsi="Arial" w:cs="Arial"/>
          <w:b/>
          <w:bCs/>
          <w:color w:val="000000" w:themeColor="text1"/>
          <w:sz w:val="24"/>
          <w:szCs w:val="24"/>
          <w:u w:val="single"/>
          <w:shd w:val="clear" w:color="auto" w:fill="FFFFFF"/>
        </w:rPr>
      </w:pPr>
    </w:p>
    <w:p w14:paraId="3DA3BBF2" w14:textId="64CA0B69" w:rsidR="0063553E" w:rsidRDefault="00DB7086" w:rsidP="00676A89">
      <w:pPr>
        <w:pStyle w:val="NoSpacing"/>
        <w:spacing w:line="360" w:lineRule="auto"/>
        <w:rPr>
          <w:rFonts w:ascii="Arial" w:hAnsi="Arial" w:cs="Arial"/>
          <w:b/>
          <w:bCs/>
          <w:color w:val="000000" w:themeColor="text1"/>
          <w:sz w:val="24"/>
          <w:szCs w:val="24"/>
          <w:u w:val="single"/>
          <w:shd w:val="clear" w:color="auto" w:fill="FFFFFF"/>
        </w:rPr>
      </w:pPr>
      <w:r w:rsidRPr="00DB7086">
        <w:rPr>
          <w:rFonts w:ascii="Arial" w:hAnsi="Arial" w:cs="Arial"/>
          <w:b/>
          <w:bCs/>
          <w:color w:val="000000" w:themeColor="text1"/>
          <w:sz w:val="24"/>
          <w:szCs w:val="24"/>
          <w:u w:val="single"/>
          <w:shd w:val="clear" w:color="auto" w:fill="FFFFFF"/>
        </w:rPr>
        <w:t>Conclusio</w:t>
      </w:r>
      <w:r w:rsidR="00E300BE">
        <w:rPr>
          <w:rFonts w:ascii="Arial" w:hAnsi="Arial" w:cs="Arial"/>
          <w:b/>
          <w:bCs/>
          <w:color w:val="000000" w:themeColor="text1"/>
          <w:sz w:val="24"/>
          <w:szCs w:val="24"/>
          <w:u w:val="single"/>
          <w:shd w:val="clear" w:color="auto" w:fill="FFFFFF"/>
        </w:rPr>
        <w:t xml:space="preserve">n and Recommendations </w:t>
      </w:r>
    </w:p>
    <w:p w14:paraId="3624B2BB" w14:textId="2E2C8830" w:rsidR="0063553E" w:rsidRDefault="0063553E" w:rsidP="00676A89">
      <w:pPr>
        <w:pStyle w:val="NoSpacing"/>
        <w:spacing w:line="360" w:lineRule="auto"/>
        <w:rPr>
          <w:rFonts w:ascii="Arial" w:hAnsi="Arial" w:cs="Arial"/>
          <w:b/>
          <w:bCs/>
          <w:color w:val="000000" w:themeColor="text1"/>
          <w:sz w:val="24"/>
          <w:szCs w:val="24"/>
          <w:u w:val="single"/>
          <w:shd w:val="clear" w:color="auto" w:fill="FFFFFF"/>
        </w:rPr>
      </w:pPr>
    </w:p>
    <w:p w14:paraId="7D715C45" w14:textId="00EDC42C" w:rsidR="00940A25" w:rsidRDefault="00940A25" w:rsidP="00676A89">
      <w:pPr>
        <w:pStyle w:val="NoSpacing"/>
        <w:spacing w:line="360" w:lineRule="auto"/>
        <w:rPr>
          <w:rFonts w:ascii="Arial" w:hAnsi="Arial" w:cs="Arial"/>
          <w:b/>
          <w:bCs/>
          <w:color w:val="000000" w:themeColor="text1"/>
          <w:sz w:val="24"/>
          <w:szCs w:val="24"/>
          <w:u w:val="single"/>
          <w:shd w:val="clear" w:color="auto" w:fill="FFFFFF"/>
        </w:rPr>
      </w:pPr>
    </w:p>
    <w:p w14:paraId="3C8B7E43" w14:textId="4E77A59C" w:rsidR="00940A25" w:rsidRDefault="00940A25" w:rsidP="00676A89">
      <w:pPr>
        <w:pStyle w:val="NoSpacing"/>
        <w:spacing w:line="360" w:lineRule="auto"/>
        <w:rPr>
          <w:rFonts w:ascii="Arial" w:hAnsi="Arial" w:cs="Arial"/>
          <w:b/>
          <w:bCs/>
          <w:color w:val="000000" w:themeColor="text1"/>
          <w:sz w:val="24"/>
          <w:szCs w:val="24"/>
          <w:u w:val="single"/>
          <w:shd w:val="clear" w:color="auto" w:fill="FFFFFF"/>
        </w:rPr>
      </w:pPr>
    </w:p>
    <w:p w14:paraId="5F192BBC" w14:textId="63AFB1DF" w:rsidR="00940A25" w:rsidRDefault="00940A25" w:rsidP="00676A89">
      <w:pPr>
        <w:pStyle w:val="NoSpacing"/>
        <w:spacing w:line="360" w:lineRule="auto"/>
        <w:rPr>
          <w:rFonts w:ascii="Arial" w:hAnsi="Arial" w:cs="Arial"/>
          <w:b/>
          <w:bCs/>
          <w:color w:val="000000" w:themeColor="text1"/>
          <w:sz w:val="24"/>
          <w:szCs w:val="24"/>
          <w:u w:val="single"/>
          <w:shd w:val="clear" w:color="auto" w:fill="FFFFFF"/>
        </w:rPr>
      </w:pPr>
    </w:p>
    <w:p w14:paraId="6647AB66" w14:textId="66875DC4" w:rsidR="00940A25" w:rsidRDefault="00940A25" w:rsidP="00676A89">
      <w:pPr>
        <w:pStyle w:val="NoSpacing"/>
        <w:spacing w:line="360" w:lineRule="auto"/>
        <w:rPr>
          <w:rFonts w:ascii="Arial" w:hAnsi="Arial" w:cs="Arial"/>
          <w:b/>
          <w:bCs/>
          <w:color w:val="000000" w:themeColor="text1"/>
          <w:sz w:val="24"/>
          <w:szCs w:val="24"/>
          <w:u w:val="single"/>
          <w:shd w:val="clear" w:color="auto" w:fill="FFFFFF"/>
        </w:rPr>
      </w:pPr>
    </w:p>
    <w:p w14:paraId="72250FC0" w14:textId="77777777" w:rsidR="00940A25" w:rsidRDefault="00940A25" w:rsidP="00676A89">
      <w:pPr>
        <w:pStyle w:val="NoSpacing"/>
        <w:spacing w:line="360" w:lineRule="auto"/>
        <w:rPr>
          <w:rFonts w:ascii="Arial" w:hAnsi="Arial" w:cs="Arial"/>
          <w:b/>
          <w:bCs/>
          <w:color w:val="000000" w:themeColor="text1"/>
          <w:sz w:val="24"/>
          <w:szCs w:val="24"/>
          <w:u w:val="single"/>
          <w:shd w:val="clear" w:color="auto" w:fill="FFFFFF"/>
        </w:rPr>
      </w:pPr>
    </w:p>
    <w:p w14:paraId="71C1C953" w14:textId="507DD398" w:rsidR="0063553E" w:rsidRDefault="008D449A" w:rsidP="00676A89">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Regarding all the information gathered about Marks &amp; Spencer as a </w:t>
      </w:r>
      <w:r w:rsidR="00AE4027">
        <w:rPr>
          <w:rFonts w:ascii="Arial" w:hAnsi="Arial" w:cs="Arial"/>
          <w:color w:val="000000" w:themeColor="text1"/>
          <w:sz w:val="24"/>
          <w:szCs w:val="24"/>
          <w:shd w:val="clear" w:color="auto" w:fill="FFFFFF"/>
        </w:rPr>
        <w:t>British</w:t>
      </w:r>
      <w:r>
        <w:rPr>
          <w:rFonts w:ascii="Arial" w:hAnsi="Arial" w:cs="Arial"/>
          <w:color w:val="000000" w:themeColor="text1"/>
          <w:sz w:val="24"/>
          <w:szCs w:val="24"/>
          <w:shd w:val="clear" w:color="auto" w:fill="FFFFFF"/>
        </w:rPr>
        <w:t xml:space="preserve"> company brand, to maintain their high status with their popularity</w:t>
      </w:r>
      <w:r w:rsidR="00AE4027">
        <w:rPr>
          <w:rFonts w:ascii="Arial" w:hAnsi="Arial" w:cs="Arial"/>
          <w:color w:val="000000" w:themeColor="text1"/>
          <w:sz w:val="24"/>
          <w:szCs w:val="24"/>
          <w:shd w:val="clear" w:color="auto" w:fill="FFFFFF"/>
        </w:rPr>
        <w:t xml:space="preserve">, there are few suggestions which I have gathered from each analysis during this report. </w:t>
      </w:r>
    </w:p>
    <w:p w14:paraId="062B534D" w14:textId="77777777" w:rsidR="007E55C9" w:rsidRDefault="007E55C9" w:rsidP="00676A89">
      <w:pPr>
        <w:pStyle w:val="NoSpacing"/>
        <w:spacing w:line="360" w:lineRule="auto"/>
        <w:rPr>
          <w:rFonts w:ascii="Arial" w:hAnsi="Arial" w:cs="Arial"/>
          <w:color w:val="000000" w:themeColor="text1"/>
          <w:sz w:val="24"/>
          <w:szCs w:val="24"/>
          <w:shd w:val="clear" w:color="auto" w:fill="FFFFFF"/>
        </w:rPr>
      </w:pPr>
    </w:p>
    <w:p w14:paraId="055BB305" w14:textId="1F97455A" w:rsidR="007E55C9" w:rsidRDefault="004E1C3B" w:rsidP="00676A89">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 the Pestel</w:t>
      </w:r>
      <w:r w:rsidR="00C827AD">
        <w:rPr>
          <w:rFonts w:ascii="Arial" w:hAnsi="Arial" w:cs="Arial"/>
          <w:color w:val="000000" w:themeColor="text1"/>
          <w:sz w:val="24"/>
          <w:szCs w:val="24"/>
          <w:shd w:val="clear" w:color="auto" w:fill="FFFFFF"/>
        </w:rPr>
        <w:t>, it was evident that the Brexit followed by the pandemic had an impact on Marks &amp; Spencer</w:t>
      </w:r>
      <w:r w:rsidR="008B3FBE">
        <w:rPr>
          <w:rFonts w:ascii="Arial" w:hAnsi="Arial" w:cs="Arial"/>
          <w:color w:val="000000" w:themeColor="text1"/>
          <w:sz w:val="24"/>
          <w:szCs w:val="24"/>
          <w:shd w:val="clear" w:color="auto" w:fill="FFFFFF"/>
        </w:rPr>
        <w:t xml:space="preserve">. Marks &amp; Spencer had to find a </w:t>
      </w:r>
      <w:r w:rsidR="00C827AD">
        <w:rPr>
          <w:rFonts w:ascii="Arial" w:hAnsi="Arial" w:cs="Arial"/>
          <w:color w:val="000000" w:themeColor="text1"/>
          <w:sz w:val="24"/>
          <w:szCs w:val="24"/>
          <w:shd w:val="clear" w:color="auto" w:fill="FFFFFF"/>
        </w:rPr>
        <w:t>solution of getting suppliers locally</w:t>
      </w:r>
      <w:r w:rsidR="00B21AF2">
        <w:rPr>
          <w:rFonts w:ascii="Arial" w:hAnsi="Arial" w:cs="Arial"/>
          <w:color w:val="000000" w:themeColor="text1"/>
          <w:sz w:val="24"/>
          <w:szCs w:val="24"/>
          <w:shd w:val="clear" w:color="auto" w:fill="FFFFFF"/>
        </w:rPr>
        <w:t xml:space="preserve"> as well as getting their value for money through their trading</w:t>
      </w:r>
      <w:r w:rsidR="007E55C9">
        <w:rPr>
          <w:rFonts w:ascii="Arial" w:hAnsi="Arial" w:cs="Arial"/>
          <w:color w:val="000000" w:themeColor="text1"/>
          <w:sz w:val="24"/>
          <w:szCs w:val="24"/>
          <w:shd w:val="clear" w:color="auto" w:fill="FFFFFF"/>
        </w:rPr>
        <w:t>.</w:t>
      </w:r>
    </w:p>
    <w:p w14:paraId="122AF3F4" w14:textId="14DD8B1F" w:rsidR="007E55C9" w:rsidRDefault="007E55C9" w:rsidP="00676A89">
      <w:pPr>
        <w:pStyle w:val="NoSpacing"/>
        <w:spacing w:line="360" w:lineRule="auto"/>
        <w:rPr>
          <w:rFonts w:ascii="Arial" w:hAnsi="Arial" w:cs="Arial"/>
          <w:color w:val="000000" w:themeColor="text1"/>
          <w:sz w:val="24"/>
          <w:szCs w:val="24"/>
          <w:shd w:val="clear" w:color="auto" w:fill="FFFFFF"/>
        </w:rPr>
      </w:pPr>
    </w:p>
    <w:p w14:paraId="122ECF93" w14:textId="4299632E" w:rsidR="007E55C9" w:rsidRDefault="007E55C9" w:rsidP="00676A89">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My recommendation for Marks &amp; Spencer to improve their lunchtime sales, essential food goods, would be to invest in instant food delivery services such</w:t>
      </w:r>
      <w:r w:rsidR="00264EFF">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as </w:t>
      </w:r>
      <w:proofErr w:type="spellStart"/>
      <w:r>
        <w:rPr>
          <w:rFonts w:ascii="Arial" w:hAnsi="Arial" w:cs="Arial"/>
          <w:color w:val="000000" w:themeColor="text1"/>
          <w:sz w:val="24"/>
          <w:szCs w:val="24"/>
          <w:shd w:val="clear" w:color="auto" w:fill="FFFFFF"/>
        </w:rPr>
        <w:t>UberEats</w:t>
      </w:r>
      <w:proofErr w:type="spellEnd"/>
      <w:r>
        <w:rPr>
          <w:rFonts w:ascii="Arial" w:hAnsi="Arial" w:cs="Arial"/>
          <w:color w:val="000000" w:themeColor="text1"/>
          <w:sz w:val="24"/>
          <w:szCs w:val="24"/>
          <w:shd w:val="clear" w:color="auto" w:fill="FFFFFF"/>
        </w:rPr>
        <w:t xml:space="preserve">, Deliveroo, this would increase their sales, also </w:t>
      </w:r>
      <w:r w:rsidR="000E06CE">
        <w:rPr>
          <w:rFonts w:ascii="Arial" w:hAnsi="Arial" w:cs="Arial"/>
          <w:color w:val="000000" w:themeColor="text1"/>
          <w:sz w:val="24"/>
          <w:szCs w:val="24"/>
          <w:shd w:val="clear" w:color="auto" w:fill="FFFFFF"/>
        </w:rPr>
        <w:t xml:space="preserve">increase the number of customers who order online locally, saving the company from losing their regular customers. </w:t>
      </w:r>
    </w:p>
    <w:p w14:paraId="00304810" w14:textId="77777777" w:rsidR="00524F05" w:rsidRDefault="00524F05" w:rsidP="00676A89">
      <w:pPr>
        <w:pStyle w:val="NoSpacing"/>
        <w:spacing w:line="360" w:lineRule="auto"/>
        <w:rPr>
          <w:rFonts w:ascii="Arial" w:hAnsi="Arial" w:cs="Arial"/>
          <w:color w:val="000000" w:themeColor="text1"/>
          <w:sz w:val="24"/>
          <w:szCs w:val="24"/>
          <w:shd w:val="clear" w:color="auto" w:fill="FFFFFF"/>
        </w:rPr>
      </w:pPr>
    </w:p>
    <w:p w14:paraId="77BA54F0" w14:textId="72C19382" w:rsidR="00524F05" w:rsidRDefault="00264EFF" w:rsidP="00676A89">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 xml:space="preserve">The positive outcome from their stories is that Marks &amp; Spencer has less </w:t>
      </w:r>
      <w:r w:rsidR="00524F05">
        <w:rPr>
          <w:rFonts w:ascii="Arial" w:hAnsi="Arial" w:cs="Arial"/>
          <w:color w:val="000000" w:themeColor="text1"/>
          <w:sz w:val="24"/>
          <w:szCs w:val="24"/>
          <w:shd w:val="clear" w:color="auto" w:fill="FFFFFF"/>
        </w:rPr>
        <w:t>layers of managers should an employee or customer wish to make complaints or feedback. I recommend Marks &amp; Spencer should keep their organized structure as evident shows this creates a better working satisfactory environment for both customers and staff.</w:t>
      </w:r>
    </w:p>
    <w:p w14:paraId="27B4DAE4" w14:textId="77777777" w:rsidR="008B3FBE" w:rsidRDefault="008B3FBE" w:rsidP="00EB7A4D">
      <w:pPr>
        <w:pStyle w:val="NoSpacing"/>
        <w:spacing w:line="360" w:lineRule="auto"/>
        <w:rPr>
          <w:rFonts w:ascii="Arial" w:eastAsiaTheme="minorEastAsia" w:hAnsi="Arial" w:cs="Arial"/>
          <w:color w:val="000000" w:themeColor="text1"/>
          <w:spacing w:val="-1"/>
          <w:sz w:val="24"/>
          <w:szCs w:val="24"/>
          <w:shd w:val="clear" w:color="auto" w:fill="FFFFFF"/>
        </w:rPr>
      </w:pPr>
    </w:p>
    <w:p w14:paraId="1B6FA203" w14:textId="079AE114" w:rsidR="00EB7A4D" w:rsidRPr="00717CEB" w:rsidRDefault="00EB7A4D" w:rsidP="00EB7A4D">
      <w:pPr>
        <w:pStyle w:val="NoSpacing"/>
        <w:spacing w:line="360" w:lineRule="auto"/>
        <w:rPr>
          <w:rFonts w:ascii="Arial" w:hAnsi="Arial" w:cs="Arial"/>
          <w:color w:val="000000" w:themeColor="text1"/>
          <w:sz w:val="24"/>
          <w:szCs w:val="24"/>
        </w:rPr>
      </w:pPr>
      <w:r w:rsidRPr="00717CEB">
        <w:rPr>
          <w:rFonts w:ascii="Arial" w:eastAsiaTheme="minorEastAsia" w:hAnsi="Arial" w:cs="Arial"/>
          <w:color w:val="000000" w:themeColor="text1"/>
          <w:spacing w:val="-1"/>
          <w:sz w:val="24"/>
          <w:szCs w:val="24"/>
          <w:shd w:val="clear" w:color="auto" w:fill="FFFFFF"/>
        </w:rPr>
        <w:t>‘Marks &amp; Spencer has faced a few hurdles on the road to success, it’s also been able to show us the power of an organisation that knows how to </w:t>
      </w:r>
      <w:hyperlink r:id="rId15" w:history="1">
        <w:r w:rsidRPr="00717CEB">
          <w:rPr>
            <w:rFonts w:ascii="Arial" w:eastAsiaTheme="minorEastAsia" w:hAnsi="Arial" w:cs="Arial"/>
            <w:color w:val="000000" w:themeColor="text1"/>
            <w:spacing w:val="-1"/>
            <w:sz w:val="24"/>
            <w:szCs w:val="24"/>
            <w:u w:val="single"/>
            <w:shd w:val="clear" w:color="auto" w:fill="FFFFFF"/>
          </w:rPr>
          <w:t>embrace its values</w:t>
        </w:r>
      </w:hyperlink>
      <w:r w:rsidRPr="00717CEB">
        <w:rPr>
          <w:rFonts w:ascii="Arial" w:eastAsiaTheme="minorEastAsia" w:hAnsi="Arial" w:cs="Arial"/>
          <w:color w:val="000000" w:themeColor="text1"/>
          <w:spacing w:val="-1"/>
          <w:sz w:val="24"/>
          <w:szCs w:val="24"/>
          <w:shd w:val="clear" w:color="auto" w:fill="FFFFFF"/>
        </w:rPr>
        <w:t>, and evolve to suit the needs of its customers.’</w:t>
      </w:r>
      <w:r w:rsidRPr="00717CEB">
        <w:rPr>
          <w:rFonts w:ascii="Arial" w:hAnsi="Arial" w:cs="Arial"/>
          <w:color w:val="000000" w:themeColor="text1"/>
          <w:sz w:val="24"/>
          <w:szCs w:val="24"/>
          <w:shd w:val="clear" w:color="auto" w:fill="FFFFFF"/>
        </w:rPr>
        <w:t xml:space="preserve"> ( Hodgson, 2017)</w:t>
      </w:r>
      <w:r w:rsidRPr="00717CEB">
        <w:rPr>
          <w:rFonts w:ascii="Arial" w:hAnsi="Arial" w:cs="Arial"/>
          <w:color w:val="000000" w:themeColor="text1"/>
          <w:sz w:val="24"/>
          <w:szCs w:val="24"/>
        </w:rPr>
        <w:t xml:space="preserve">. </w:t>
      </w:r>
    </w:p>
    <w:p w14:paraId="24A6FAF3" w14:textId="77777777" w:rsidR="00EB7A4D" w:rsidRPr="00717CEB" w:rsidRDefault="00EB7A4D" w:rsidP="00EB7A4D">
      <w:pPr>
        <w:pStyle w:val="NoSpacing"/>
        <w:spacing w:line="360" w:lineRule="auto"/>
        <w:rPr>
          <w:rFonts w:ascii="Arial" w:hAnsi="Arial" w:cs="Arial"/>
          <w:color w:val="000000" w:themeColor="text1"/>
          <w:sz w:val="24"/>
          <w:szCs w:val="24"/>
        </w:rPr>
      </w:pPr>
      <w:r w:rsidRPr="00717CEB">
        <w:rPr>
          <w:rFonts w:ascii="Arial" w:hAnsi="Arial" w:cs="Arial"/>
          <w:color w:val="000000" w:themeColor="text1"/>
          <w:sz w:val="24"/>
          <w:szCs w:val="24"/>
        </w:rPr>
        <w:t xml:space="preserve">This quote </w:t>
      </w:r>
      <w:r>
        <w:rPr>
          <w:rFonts w:ascii="Arial" w:hAnsi="Arial" w:cs="Arial"/>
          <w:color w:val="000000" w:themeColor="text1"/>
          <w:sz w:val="24"/>
          <w:szCs w:val="24"/>
        </w:rPr>
        <w:t>highlights throughout the years Marks &amp; Spencer have been able to maintain a reputation for giving good value with all their products.</w:t>
      </w:r>
    </w:p>
    <w:p w14:paraId="6F3584A3" w14:textId="77777777" w:rsidR="008B3FBE" w:rsidRPr="00EF419D" w:rsidRDefault="008B3FBE" w:rsidP="008B3FBE">
      <w:pPr>
        <w:pStyle w:val="NoSpacing"/>
        <w:spacing w:line="360" w:lineRule="auto"/>
        <w:rPr>
          <w:rFonts w:ascii="Arial" w:hAnsi="Arial" w:cs="Arial"/>
          <w:sz w:val="24"/>
          <w:szCs w:val="24"/>
        </w:rPr>
      </w:pPr>
      <w:r w:rsidRPr="00EF419D">
        <w:rPr>
          <w:rFonts w:ascii="Arial" w:hAnsi="Arial" w:cs="Arial"/>
          <w:sz w:val="24"/>
          <w:szCs w:val="24"/>
        </w:rPr>
        <w:t>Marks &amp; Spencer’s have been well known to produce innovative and quality products; this is due to developing a high standard throughout two centuries</w:t>
      </w:r>
      <w:r>
        <w:rPr>
          <w:rFonts w:ascii="Arial" w:hAnsi="Arial" w:cs="Arial"/>
          <w:sz w:val="24"/>
          <w:szCs w:val="24"/>
        </w:rPr>
        <w:t xml:space="preserve">, this is a positive outcome that Marks &amp; Spencer is an everlasting brand and business. </w:t>
      </w:r>
    </w:p>
    <w:p w14:paraId="732E5A85" w14:textId="77777777" w:rsidR="008B3FBE" w:rsidRDefault="008B3FBE" w:rsidP="008B3FBE">
      <w:pPr>
        <w:pStyle w:val="NoSpacing"/>
        <w:spacing w:line="360" w:lineRule="auto"/>
        <w:rPr>
          <w:rFonts w:ascii="Arial" w:hAnsi="Arial" w:cs="Arial"/>
          <w:color w:val="000000" w:themeColor="text1"/>
          <w:sz w:val="24"/>
          <w:szCs w:val="24"/>
          <w:shd w:val="clear" w:color="auto" w:fill="FFFFFF"/>
        </w:rPr>
      </w:pPr>
    </w:p>
    <w:p w14:paraId="2FB3AFE5" w14:textId="77777777" w:rsidR="00EB7A4D" w:rsidRDefault="00EB7A4D" w:rsidP="00676A89">
      <w:pPr>
        <w:pStyle w:val="NoSpacing"/>
        <w:spacing w:line="360" w:lineRule="auto"/>
        <w:rPr>
          <w:rFonts w:ascii="Arial" w:hAnsi="Arial" w:cs="Arial"/>
          <w:color w:val="000000" w:themeColor="text1"/>
          <w:sz w:val="24"/>
          <w:szCs w:val="24"/>
          <w:shd w:val="clear" w:color="auto" w:fill="FFFFFF"/>
        </w:rPr>
      </w:pPr>
    </w:p>
    <w:p w14:paraId="24ADC005" w14:textId="38AC4846" w:rsidR="00524F05" w:rsidRDefault="00524F05" w:rsidP="00676A89">
      <w:pPr>
        <w:pStyle w:val="NoSpacing"/>
        <w:spacing w:line="360" w:lineRule="auto"/>
        <w:rPr>
          <w:rFonts w:ascii="Arial" w:hAnsi="Arial" w:cs="Arial"/>
          <w:color w:val="000000" w:themeColor="text1"/>
          <w:sz w:val="24"/>
          <w:szCs w:val="24"/>
          <w:shd w:val="clear" w:color="auto" w:fill="FFFFFF"/>
        </w:rPr>
      </w:pPr>
    </w:p>
    <w:p w14:paraId="445D71B5" w14:textId="77777777" w:rsidR="00524F05" w:rsidRDefault="00524F05" w:rsidP="00676A89">
      <w:pPr>
        <w:pStyle w:val="NoSpacing"/>
        <w:spacing w:line="360" w:lineRule="auto"/>
        <w:rPr>
          <w:rFonts w:ascii="Arial" w:hAnsi="Arial" w:cs="Arial"/>
          <w:color w:val="000000" w:themeColor="text1"/>
          <w:sz w:val="24"/>
          <w:szCs w:val="24"/>
          <w:shd w:val="clear" w:color="auto" w:fill="FFFFFF"/>
        </w:rPr>
      </w:pPr>
    </w:p>
    <w:p w14:paraId="26D95046" w14:textId="77777777" w:rsidR="004E1C3B" w:rsidRDefault="004E1C3B" w:rsidP="00676A89">
      <w:pPr>
        <w:pStyle w:val="NoSpacing"/>
        <w:spacing w:line="360" w:lineRule="auto"/>
        <w:rPr>
          <w:rFonts w:ascii="Arial" w:hAnsi="Arial" w:cs="Arial"/>
          <w:color w:val="000000" w:themeColor="text1"/>
          <w:sz w:val="24"/>
          <w:szCs w:val="24"/>
          <w:shd w:val="clear" w:color="auto" w:fill="FFFFFF"/>
        </w:rPr>
      </w:pPr>
    </w:p>
    <w:p w14:paraId="504785E4" w14:textId="77777777" w:rsidR="004E1C3B" w:rsidRDefault="004E1C3B" w:rsidP="00676A89">
      <w:pPr>
        <w:pStyle w:val="NoSpacing"/>
        <w:spacing w:line="360" w:lineRule="auto"/>
        <w:rPr>
          <w:rFonts w:ascii="Arial" w:hAnsi="Arial" w:cs="Arial"/>
          <w:color w:val="000000" w:themeColor="text1"/>
          <w:sz w:val="24"/>
          <w:szCs w:val="24"/>
          <w:shd w:val="clear" w:color="auto" w:fill="FFFFFF"/>
        </w:rPr>
      </w:pPr>
    </w:p>
    <w:p w14:paraId="2835A815" w14:textId="77777777" w:rsidR="004E1C3B" w:rsidRDefault="004E1C3B" w:rsidP="00676A89">
      <w:pPr>
        <w:pStyle w:val="NoSpacing"/>
        <w:spacing w:line="360" w:lineRule="auto"/>
        <w:rPr>
          <w:rFonts w:ascii="Arial" w:hAnsi="Arial" w:cs="Arial"/>
          <w:color w:val="000000" w:themeColor="text1"/>
          <w:sz w:val="24"/>
          <w:szCs w:val="24"/>
          <w:shd w:val="clear" w:color="auto" w:fill="FFFFFF"/>
        </w:rPr>
      </w:pPr>
    </w:p>
    <w:p w14:paraId="685FBCF0" w14:textId="77777777" w:rsidR="00DD17B6" w:rsidRDefault="00DD17B6" w:rsidP="00676A89">
      <w:pPr>
        <w:pStyle w:val="NoSpacing"/>
        <w:spacing w:line="360" w:lineRule="auto"/>
        <w:rPr>
          <w:rFonts w:ascii="Arial" w:hAnsi="Arial" w:cs="Arial"/>
          <w:color w:val="000000" w:themeColor="text1"/>
          <w:sz w:val="24"/>
          <w:szCs w:val="24"/>
          <w:shd w:val="clear" w:color="auto" w:fill="FFFFFF"/>
        </w:rPr>
      </w:pPr>
    </w:p>
    <w:p w14:paraId="60FA215F" w14:textId="77777777" w:rsidR="00DD17B6" w:rsidRDefault="00DD17B6" w:rsidP="00676A89">
      <w:pPr>
        <w:pStyle w:val="NoSpacing"/>
        <w:spacing w:line="360" w:lineRule="auto"/>
        <w:rPr>
          <w:rFonts w:ascii="Arial" w:hAnsi="Arial" w:cs="Arial"/>
          <w:color w:val="000000" w:themeColor="text1"/>
          <w:sz w:val="24"/>
          <w:szCs w:val="24"/>
          <w:shd w:val="clear" w:color="auto" w:fill="FFFFFF"/>
        </w:rPr>
      </w:pPr>
    </w:p>
    <w:p w14:paraId="6BADF455" w14:textId="77777777" w:rsidR="00AE4027" w:rsidRPr="0063553E" w:rsidRDefault="00AE4027" w:rsidP="00676A89">
      <w:pPr>
        <w:pStyle w:val="NoSpacing"/>
        <w:spacing w:line="360" w:lineRule="auto"/>
        <w:rPr>
          <w:rFonts w:ascii="Arial" w:hAnsi="Arial" w:cs="Arial"/>
          <w:color w:val="000000" w:themeColor="text1"/>
          <w:sz w:val="24"/>
          <w:szCs w:val="24"/>
          <w:shd w:val="clear" w:color="auto" w:fill="FFFFFF"/>
        </w:rPr>
      </w:pPr>
    </w:p>
    <w:p w14:paraId="3740571F" w14:textId="11A7AF2D" w:rsidR="000C0010" w:rsidRPr="000C0010" w:rsidRDefault="000C0010" w:rsidP="00676A89">
      <w:pPr>
        <w:pStyle w:val="NoSpacing"/>
        <w:spacing w:line="360" w:lineRule="auto"/>
        <w:rPr>
          <w:rFonts w:ascii="Arial" w:hAnsi="Arial" w:cs="Arial"/>
          <w:color w:val="000000" w:themeColor="text1"/>
          <w:sz w:val="24"/>
          <w:szCs w:val="24"/>
          <w:shd w:val="clear" w:color="auto" w:fill="FFFFFF"/>
        </w:rPr>
      </w:pPr>
    </w:p>
    <w:p w14:paraId="194D058F" w14:textId="3ADAFB6B" w:rsidR="00F6103A" w:rsidRDefault="00F6103A" w:rsidP="00676A89">
      <w:pPr>
        <w:pStyle w:val="NoSpacing"/>
        <w:spacing w:line="360" w:lineRule="auto"/>
      </w:pPr>
    </w:p>
    <w:p w14:paraId="7DEC01BF" w14:textId="620C0055" w:rsidR="00F6103A" w:rsidRDefault="00F6103A" w:rsidP="00676A89">
      <w:pPr>
        <w:pStyle w:val="NoSpacing"/>
        <w:spacing w:line="360" w:lineRule="auto"/>
      </w:pPr>
    </w:p>
    <w:p w14:paraId="0175B824" w14:textId="1C25E8D7" w:rsidR="00F6103A" w:rsidRDefault="00F6103A" w:rsidP="00676A89">
      <w:pPr>
        <w:pStyle w:val="NoSpacing"/>
        <w:spacing w:line="360" w:lineRule="auto"/>
      </w:pPr>
    </w:p>
    <w:p w14:paraId="75623694" w14:textId="53D4B321" w:rsidR="00F6103A" w:rsidRDefault="00F6103A" w:rsidP="00676A89">
      <w:pPr>
        <w:pStyle w:val="NoSpacing"/>
        <w:spacing w:line="360" w:lineRule="auto"/>
      </w:pPr>
    </w:p>
    <w:p w14:paraId="21E8D5AD" w14:textId="7C5A1BC5" w:rsidR="00F6103A" w:rsidRDefault="00F6103A" w:rsidP="00676A89">
      <w:pPr>
        <w:pStyle w:val="NoSpacing"/>
        <w:spacing w:line="360" w:lineRule="auto"/>
      </w:pPr>
    </w:p>
    <w:p w14:paraId="27E8512D" w14:textId="167EE186" w:rsidR="00F6103A" w:rsidRDefault="00F6103A" w:rsidP="00676A89">
      <w:pPr>
        <w:pStyle w:val="NoSpacing"/>
        <w:spacing w:line="360" w:lineRule="auto"/>
      </w:pPr>
    </w:p>
    <w:p w14:paraId="1C9E91AC" w14:textId="0A472B9C" w:rsidR="00F6103A" w:rsidRDefault="00F6103A" w:rsidP="00676A89">
      <w:pPr>
        <w:pStyle w:val="NoSpacing"/>
        <w:spacing w:line="360" w:lineRule="auto"/>
      </w:pPr>
    </w:p>
    <w:p w14:paraId="6760B505" w14:textId="040D673F" w:rsidR="00F6103A" w:rsidRDefault="00F6103A" w:rsidP="00676A89">
      <w:pPr>
        <w:pStyle w:val="NoSpacing"/>
        <w:spacing w:line="360" w:lineRule="auto"/>
      </w:pPr>
    </w:p>
    <w:p w14:paraId="113E9AFB" w14:textId="29CC406A" w:rsidR="00F6103A" w:rsidRDefault="00F6103A" w:rsidP="00676A89">
      <w:pPr>
        <w:pStyle w:val="NoSpacing"/>
        <w:spacing w:line="360" w:lineRule="auto"/>
      </w:pPr>
    </w:p>
    <w:p w14:paraId="1BCFE2F3" w14:textId="11423FD9" w:rsidR="00F6103A" w:rsidRDefault="00F6103A" w:rsidP="00676A89">
      <w:pPr>
        <w:pStyle w:val="NoSpacing"/>
        <w:spacing w:line="360" w:lineRule="auto"/>
      </w:pPr>
    </w:p>
    <w:p w14:paraId="3C543291" w14:textId="77777777" w:rsidR="00E63D29" w:rsidRDefault="00E63D29" w:rsidP="00676A89">
      <w:pPr>
        <w:pStyle w:val="NoSpacing"/>
        <w:spacing w:line="360" w:lineRule="auto"/>
      </w:pPr>
    </w:p>
    <w:p w14:paraId="32EB829F" w14:textId="77777777" w:rsidR="008C48BC" w:rsidRDefault="008C48BC" w:rsidP="00676A89">
      <w:pPr>
        <w:pStyle w:val="NoSpacing"/>
        <w:spacing w:line="360" w:lineRule="auto"/>
        <w:rPr>
          <w:rFonts w:ascii="Arial" w:hAnsi="Arial" w:cs="Arial"/>
          <w:b/>
          <w:bCs/>
          <w:sz w:val="24"/>
          <w:szCs w:val="24"/>
          <w:u w:val="single"/>
        </w:rPr>
      </w:pPr>
    </w:p>
    <w:p w14:paraId="3ED469F7" w14:textId="77777777" w:rsidR="008C48BC" w:rsidRDefault="008C48BC" w:rsidP="00676A89">
      <w:pPr>
        <w:pStyle w:val="NoSpacing"/>
        <w:spacing w:line="360" w:lineRule="auto"/>
        <w:rPr>
          <w:rFonts w:ascii="Arial" w:hAnsi="Arial" w:cs="Arial"/>
          <w:b/>
          <w:bCs/>
          <w:sz w:val="24"/>
          <w:szCs w:val="24"/>
          <w:u w:val="single"/>
        </w:rPr>
      </w:pPr>
    </w:p>
    <w:p w14:paraId="6098A9DD" w14:textId="77777777" w:rsidR="008C48BC" w:rsidRDefault="008C48BC" w:rsidP="00676A89">
      <w:pPr>
        <w:pStyle w:val="NoSpacing"/>
        <w:spacing w:line="360" w:lineRule="auto"/>
        <w:rPr>
          <w:rFonts w:ascii="Arial" w:hAnsi="Arial" w:cs="Arial"/>
          <w:b/>
          <w:bCs/>
          <w:sz w:val="24"/>
          <w:szCs w:val="24"/>
          <w:u w:val="single"/>
        </w:rPr>
      </w:pPr>
    </w:p>
    <w:p w14:paraId="74CE3CE9" w14:textId="77777777" w:rsidR="008C48BC" w:rsidRDefault="008C48BC" w:rsidP="00676A89">
      <w:pPr>
        <w:pStyle w:val="NoSpacing"/>
        <w:spacing w:line="360" w:lineRule="auto"/>
        <w:rPr>
          <w:rFonts w:ascii="Arial" w:hAnsi="Arial" w:cs="Arial"/>
          <w:b/>
          <w:bCs/>
          <w:sz w:val="24"/>
          <w:szCs w:val="24"/>
          <w:u w:val="single"/>
        </w:rPr>
      </w:pPr>
    </w:p>
    <w:p w14:paraId="52514E2F" w14:textId="77777777" w:rsidR="008C48BC" w:rsidRDefault="008C48BC" w:rsidP="00676A89">
      <w:pPr>
        <w:pStyle w:val="NoSpacing"/>
        <w:spacing w:line="360" w:lineRule="auto"/>
        <w:rPr>
          <w:rFonts w:ascii="Arial" w:hAnsi="Arial" w:cs="Arial"/>
          <w:b/>
          <w:bCs/>
          <w:sz w:val="24"/>
          <w:szCs w:val="24"/>
          <w:u w:val="single"/>
        </w:rPr>
      </w:pPr>
    </w:p>
    <w:p w14:paraId="4B5B4C14" w14:textId="77777777" w:rsidR="008C48BC" w:rsidRDefault="008C48BC" w:rsidP="00676A89">
      <w:pPr>
        <w:pStyle w:val="NoSpacing"/>
        <w:spacing w:line="360" w:lineRule="auto"/>
        <w:rPr>
          <w:rFonts w:ascii="Arial" w:hAnsi="Arial" w:cs="Arial"/>
          <w:b/>
          <w:bCs/>
          <w:sz w:val="24"/>
          <w:szCs w:val="24"/>
          <w:u w:val="single"/>
        </w:rPr>
      </w:pPr>
    </w:p>
    <w:p w14:paraId="0E7D904B" w14:textId="77777777" w:rsidR="00D80713" w:rsidRDefault="00D80713" w:rsidP="00676A89">
      <w:pPr>
        <w:pStyle w:val="NoSpacing"/>
        <w:spacing w:line="360" w:lineRule="auto"/>
        <w:rPr>
          <w:rFonts w:ascii="Arial" w:hAnsi="Arial" w:cs="Arial"/>
          <w:b/>
          <w:bCs/>
          <w:sz w:val="24"/>
          <w:szCs w:val="24"/>
          <w:u w:val="single"/>
        </w:rPr>
      </w:pPr>
    </w:p>
    <w:p w14:paraId="035E1686" w14:textId="77777777" w:rsidR="00D80713" w:rsidRDefault="00D80713" w:rsidP="00676A89">
      <w:pPr>
        <w:pStyle w:val="NoSpacing"/>
        <w:spacing w:line="360" w:lineRule="auto"/>
        <w:rPr>
          <w:rFonts w:ascii="Arial" w:hAnsi="Arial" w:cs="Arial"/>
          <w:b/>
          <w:bCs/>
          <w:sz w:val="24"/>
          <w:szCs w:val="24"/>
          <w:u w:val="single"/>
        </w:rPr>
      </w:pPr>
    </w:p>
    <w:p w14:paraId="56CEEBF5" w14:textId="77777777" w:rsidR="00D80713" w:rsidRDefault="00D80713" w:rsidP="00676A89">
      <w:pPr>
        <w:pStyle w:val="NoSpacing"/>
        <w:spacing w:line="360" w:lineRule="auto"/>
        <w:rPr>
          <w:rFonts w:ascii="Arial" w:hAnsi="Arial" w:cs="Arial"/>
          <w:b/>
          <w:bCs/>
          <w:sz w:val="24"/>
          <w:szCs w:val="24"/>
          <w:u w:val="single"/>
        </w:rPr>
      </w:pPr>
    </w:p>
    <w:p w14:paraId="1A0251F1" w14:textId="77777777" w:rsidR="00D80713" w:rsidRDefault="00D80713" w:rsidP="00676A89">
      <w:pPr>
        <w:pStyle w:val="NoSpacing"/>
        <w:spacing w:line="360" w:lineRule="auto"/>
        <w:rPr>
          <w:rFonts w:ascii="Arial" w:hAnsi="Arial" w:cs="Arial"/>
          <w:b/>
          <w:bCs/>
          <w:sz w:val="24"/>
          <w:szCs w:val="24"/>
          <w:u w:val="single"/>
        </w:rPr>
      </w:pPr>
    </w:p>
    <w:p w14:paraId="4F7655C9" w14:textId="77777777" w:rsidR="00D80713" w:rsidRDefault="00D80713" w:rsidP="00676A89">
      <w:pPr>
        <w:pStyle w:val="NoSpacing"/>
        <w:spacing w:line="360" w:lineRule="auto"/>
        <w:rPr>
          <w:rFonts w:ascii="Arial" w:hAnsi="Arial" w:cs="Arial"/>
          <w:b/>
          <w:bCs/>
          <w:sz w:val="24"/>
          <w:szCs w:val="24"/>
          <w:u w:val="single"/>
        </w:rPr>
      </w:pPr>
    </w:p>
    <w:p w14:paraId="08B36289" w14:textId="77777777" w:rsidR="00D80713" w:rsidRDefault="00D80713" w:rsidP="00676A89">
      <w:pPr>
        <w:pStyle w:val="NoSpacing"/>
        <w:spacing w:line="360" w:lineRule="auto"/>
        <w:rPr>
          <w:rFonts w:ascii="Arial" w:hAnsi="Arial" w:cs="Arial"/>
          <w:b/>
          <w:bCs/>
          <w:sz w:val="24"/>
          <w:szCs w:val="24"/>
          <w:u w:val="single"/>
        </w:rPr>
      </w:pPr>
    </w:p>
    <w:p w14:paraId="454258E6" w14:textId="77777777" w:rsidR="00D80713" w:rsidRDefault="00D80713" w:rsidP="00676A89">
      <w:pPr>
        <w:pStyle w:val="NoSpacing"/>
        <w:spacing w:line="360" w:lineRule="auto"/>
        <w:rPr>
          <w:rFonts w:ascii="Arial" w:hAnsi="Arial" w:cs="Arial"/>
          <w:b/>
          <w:bCs/>
          <w:sz w:val="24"/>
          <w:szCs w:val="24"/>
          <w:u w:val="single"/>
        </w:rPr>
      </w:pPr>
    </w:p>
    <w:p w14:paraId="03BAEC61" w14:textId="77777777" w:rsidR="00D80713" w:rsidRDefault="00D80713" w:rsidP="00676A89">
      <w:pPr>
        <w:pStyle w:val="NoSpacing"/>
        <w:spacing w:line="360" w:lineRule="auto"/>
        <w:rPr>
          <w:rFonts w:ascii="Arial" w:hAnsi="Arial" w:cs="Arial"/>
          <w:b/>
          <w:bCs/>
          <w:sz w:val="24"/>
          <w:szCs w:val="24"/>
          <w:u w:val="single"/>
        </w:rPr>
      </w:pPr>
    </w:p>
    <w:p w14:paraId="7FAF84C3" w14:textId="77777777" w:rsidR="00D80713" w:rsidRDefault="00D80713" w:rsidP="00676A89">
      <w:pPr>
        <w:pStyle w:val="NoSpacing"/>
        <w:spacing w:line="360" w:lineRule="auto"/>
        <w:rPr>
          <w:rFonts w:ascii="Arial" w:hAnsi="Arial" w:cs="Arial"/>
          <w:b/>
          <w:bCs/>
          <w:sz w:val="24"/>
          <w:szCs w:val="24"/>
          <w:u w:val="single"/>
        </w:rPr>
      </w:pPr>
    </w:p>
    <w:p w14:paraId="6D437F93" w14:textId="381DA2CD" w:rsidR="00020C8B" w:rsidRDefault="00020C8B" w:rsidP="00676A89">
      <w:pPr>
        <w:pStyle w:val="NoSpacing"/>
        <w:spacing w:line="360" w:lineRule="auto"/>
        <w:rPr>
          <w:rFonts w:ascii="Arial" w:hAnsi="Arial" w:cs="Arial"/>
          <w:b/>
          <w:bCs/>
          <w:sz w:val="24"/>
          <w:szCs w:val="24"/>
          <w:u w:val="single"/>
        </w:rPr>
      </w:pPr>
    </w:p>
    <w:p w14:paraId="63FB6C29" w14:textId="77777777" w:rsidR="00AF5BB1" w:rsidRDefault="00AF5BB1" w:rsidP="00676A89">
      <w:pPr>
        <w:pStyle w:val="NoSpacing"/>
        <w:spacing w:line="360" w:lineRule="auto"/>
        <w:rPr>
          <w:rFonts w:ascii="Arial" w:hAnsi="Arial" w:cs="Arial"/>
          <w:b/>
          <w:bCs/>
          <w:sz w:val="24"/>
          <w:szCs w:val="24"/>
          <w:u w:val="single"/>
        </w:rPr>
      </w:pPr>
    </w:p>
    <w:p w14:paraId="04F20460" w14:textId="77777777" w:rsidR="00020C8B" w:rsidRDefault="00020C8B" w:rsidP="00676A89">
      <w:pPr>
        <w:pStyle w:val="NoSpacing"/>
        <w:spacing w:line="360" w:lineRule="auto"/>
        <w:rPr>
          <w:rFonts w:ascii="Arial" w:hAnsi="Arial" w:cs="Arial"/>
          <w:b/>
          <w:bCs/>
          <w:sz w:val="24"/>
          <w:szCs w:val="24"/>
          <w:u w:val="single"/>
        </w:rPr>
      </w:pPr>
    </w:p>
    <w:p w14:paraId="3046FA96" w14:textId="086CD6A0" w:rsidR="00440933" w:rsidRDefault="00114B5C" w:rsidP="00676A89">
      <w:pPr>
        <w:pStyle w:val="NoSpacing"/>
        <w:spacing w:line="360" w:lineRule="auto"/>
        <w:rPr>
          <w:rFonts w:ascii="Arial" w:hAnsi="Arial" w:cs="Arial"/>
          <w:b/>
          <w:bCs/>
          <w:sz w:val="24"/>
          <w:szCs w:val="24"/>
          <w:u w:val="single"/>
        </w:rPr>
      </w:pPr>
      <w:r w:rsidRPr="00364B8E">
        <w:rPr>
          <w:rFonts w:ascii="Arial" w:hAnsi="Arial" w:cs="Arial"/>
          <w:b/>
          <w:bCs/>
          <w:sz w:val="24"/>
          <w:szCs w:val="24"/>
          <w:u w:val="single"/>
        </w:rPr>
        <w:t>Bibliography</w:t>
      </w:r>
    </w:p>
    <w:p w14:paraId="52726E5F" w14:textId="77777777" w:rsidR="00DC1BC8" w:rsidRPr="00364B8E" w:rsidRDefault="00DC1BC8" w:rsidP="00676A89">
      <w:pPr>
        <w:pStyle w:val="NoSpacing"/>
        <w:spacing w:line="360" w:lineRule="auto"/>
        <w:rPr>
          <w:rFonts w:ascii="Arial" w:hAnsi="Arial" w:cs="Arial"/>
          <w:b/>
          <w:bCs/>
          <w:sz w:val="24"/>
          <w:szCs w:val="24"/>
          <w:u w:val="single"/>
        </w:rPr>
      </w:pPr>
    </w:p>
    <w:p w14:paraId="1192C183" w14:textId="27AD4BC3" w:rsidR="00BC076D" w:rsidRPr="00BC076D" w:rsidRDefault="00BC076D" w:rsidP="00BC076D">
      <w:pPr>
        <w:pStyle w:val="NoSpacing"/>
        <w:spacing w:line="360" w:lineRule="auto"/>
        <w:rPr>
          <w:rFonts w:ascii="Arial" w:hAnsi="Arial" w:cs="Arial"/>
          <w:b/>
          <w:bCs/>
          <w:sz w:val="24"/>
          <w:szCs w:val="24"/>
          <w:u w:val="single"/>
        </w:rPr>
      </w:pPr>
      <w:r w:rsidRPr="00BC076D">
        <w:t xml:space="preserve"> </w:t>
      </w:r>
      <w:r w:rsidRPr="00BC076D">
        <w:rPr>
          <w:rFonts w:ascii="Arial" w:hAnsi="Arial" w:cs="Arial"/>
          <w:b/>
          <w:bCs/>
          <w:sz w:val="24"/>
          <w:szCs w:val="24"/>
          <w:u w:val="single"/>
        </w:rPr>
        <w:t>Confronting ethical dilemmas in the workplace</w:t>
      </w:r>
    </w:p>
    <w:p w14:paraId="52DC7D98" w14:textId="0B011FD6" w:rsidR="00BC076D" w:rsidRDefault="00BC076D" w:rsidP="00676A89">
      <w:pPr>
        <w:pStyle w:val="NoSpacing"/>
        <w:spacing w:line="360" w:lineRule="auto"/>
        <w:rPr>
          <w:rFonts w:ascii="Arial" w:hAnsi="Arial" w:cs="Arial"/>
          <w:b/>
          <w:bCs/>
          <w:sz w:val="24"/>
          <w:szCs w:val="24"/>
          <w:u w:val="single"/>
        </w:rPr>
      </w:pPr>
      <w:r w:rsidRPr="00BC076D">
        <w:rPr>
          <w:rFonts w:ascii="Arial" w:hAnsi="Arial" w:cs="Arial"/>
          <w:b/>
          <w:bCs/>
          <w:sz w:val="24"/>
          <w:szCs w:val="24"/>
          <w:u w:val="single"/>
        </w:rPr>
        <w:t>JR Boatright - 2013 - Taylor &amp; Francis</w:t>
      </w:r>
    </w:p>
    <w:p w14:paraId="452F08BE" w14:textId="77777777" w:rsidR="00DC1BC8" w:rsidRPr="00D14ECB" w:rsidRDefault="00DC1BC8" w:rsidP="00676A89">
      <w:pPr>
        <w:pStyle w:val="NoSpacing"/>
        <w:spacing w:line="360" w:lineRule="auto"/>
        <w:rPr>
          <w:rFonts w:ascii="Arial" w:hAnsi="Arial" w:cs="Arial"/>
          <w:b/>
          <w:bCs/>
          <w:sz w:val="24"/>
          <w:szCs w:val="24"/>
          <w:u w:val="single"/>
        </w:rPr>
      </w:pPr>
    </w:p>
    <w:p w14:paraId="39B2A106" w14:textId="386F3D1C" w:rsidR="00DC1D95" w:rsidRDefault="008A6013" w:rsidP="00676A89">
      <w:pPr>
        <w:pStyle w:val="NoSpacing"/>
        <w:spacing w:line="360" w:lineRule="auto"/>
        <w:rPr>
          <w:rFonts w:ascii="Arial" w:hAnsi="Arial" w:cs="Arial"/>
          <w:sz w:val="24"/>
          <w:szCs w:val="24"/>
        </w:rPr>
      </w:pPr>
      <w:r w:rsidRPr="00D14ECB">
        <w:rPr>
          <w:rFonts w:ascii="Arial" w:hAnsi="Arial" w:cs="Arial"/>
          <w:sz w:val="24"/>
          <w:szCs w:val="24"/>
        </w:rPr>
        <w:t xml:space="preserve">How to Manage Organisational Change, </w:t>
      </w:r>
      <w:r w:rsidR="003812CB" w:rsidRPr="00D14ECB">
        <w:rPr>
          <w:rFonts w:ascii="Arial" w:hAnsi="Arial" w:cs="Arial"/>
          <w:sz w:val="24"/>
          <w:szCs w:val="24"/>
        </w:rPr>
        <w:t xml:space="preserve">Second Edition 2000, D.E </w:t>
      </w:r>
      <w:r w:rsidR="002262DE" w:rsidRPr="00D14ECB">
        <w:rPr>
          <w:rFonts w:ascii="Arial" w:hAnsi="Arial" w:cs="Arial"/>
          <w:sz w:val="24"/>
          <w:szCs w:val="24"/>
        </w:rPr>
        <w:t>Hussey,</w:t>
      </w:r>
      <w:r w:rsidR="003812CB" w:rsidRPr="00D14ECB">
        <w:rPr>
          <w:rFonts w:ascii="Arial" w:hAnsi="Arial" w:cs="Arial"/>
          <w:sz w:val="24"/>
          <w:szCs w:val="24"/>
        </w:rPr>
        <w:t xml:space="preserve"> Chapter </w:t>
      </w:r>
      <w:r w:rsidR="005E12F8" w:rsidRPr="00D14ECB">
        <w:rPr>
          <w:rFonts w:ascii="Arial" w:hAnsi="Arial" w:cs="Arial"/>
          <w:sz w:val="24"/>
          <w:szCs w:val="24"/>
        </w:rPr>
        <w:t>1, page 9</w:t>
      </w:r>
    </w:p>
    <w:p w14:paraId="1E883E14" w14:textId="77777777" w:rsidR="00DC1BC8" w:rsidRPr="00D14ECB" w:rsidRDefault="00DC1BC8" w:rsidP="00676A89">
      <w:pPr>
        <w:pStyle w:val="NoSpacing"/>
        <w:spacing w:line="360" w:lineRule="auto"/>
        <w:rPr>
          <w:rFonts w:ascii="Arial" w:hAnsi="Arial" w:cs="Arial"/>
          <w:sz w:val="24"/>
          <w:szCs w:val="24"/>
        </w:rPr>
      </w:pPr>
    </w:p>
    <w:p w14:paraId="5C59BCC2" w14:textId="6BC2561C" w:rsidR="00821186" w:rsidRDefault="0079305C" w:rsidP="00AE580F">
      <w:pPr>
        <w:pStyle w:val="NoSpacing"/>
        <w:spacing w:line="360" w:lineRule="auto"/>
        <w:rPr>
          <w:rFonts w:ascii="Arial" w:hAnsi="Arial" w:cs="Arial"/>
          <w:sz w:val="24"/>
          <w:szCs w:val="24"/>
        </w:rPr>
      </w:pPr>
      <w:r w:rsidRPr="00D14ECB">
        <w:rPr>
          <w:rFonts w:ascii="Arial" w:hAnsi="Arial" w:cs="Arial"/>
          <w:sz w:val="24"/>
          <w:szCs w:val="24"/>
        </w:rPr>
        <w:t xml:space="preserve">Essential Manager’s </w:t>
      </w:r>
      <w:r w:rsidR="008D3ECB" w:rsidRPr="00D14ECB">
        <w:rPr>
          <w:rFonts w:ascii="Arial" w:hAnsi="Arial" w:cs="Arial"/>
          <w:sz w:val="24"/>
          <w:szCs w:val="24"/>
        </w:rPr>
        <w:t>Manual</w:t>
      </w:r>
      <w:r w:rsidR="00751518" w:rsidRPr="00D14ECB">
        <w:rPr>
          <w:rFonts w:ascii="Arial" w:hAnsi="Arial" w:cs="Arial"/>
          <w:sz w:val="24"/>
          <w:szCs w:val="24"/>
        </w:rPr>
        <w:t xml:space="preserve"> </w:t>
      </w:r>
      <w:r w:rsidR="002262DE" w:rsidRPr="00D14ECB">
        <w:rPr>
          <w:rFonts w:ascii="Arial" w:hAnsi="Arial" w:cs="Arial"/>
          <w:sz w:val="24"/>
          <w:szCs w:val="24"/>
        </w:rPr>
        <w:t>1998,</w:t>
      </w:r>
      <w:r w:rsidR="00156D8B" w:rsidRPr="00D14ECB">
        <w:rPr>
          <w:rFonts w:ascii="Arial" w:hAnsi="Arial" w:cs="Arial"/>
          <w:sz w:val="24"/>
          <w:szCs w:val="24"/>
        </w:rPr>
        <w:t xml:space="preserve"> </w:t>
      </w:r>
      <w:r w:rsidR="00DC1D95" w:rsidRPr="00D14ECB">
        <w:rPr>
          <w:rFonts w:ascii="Arial" w:hAnsi="Arial" w:cs="Arial"/>
          <w:sz w:val="24"/>
          <w:szCs w:val="24"/>
        </w:rPr>
        <w:t xml:space="preserve">Chapter 14, Page 66, </w:t>
      </w:r>
      <w:r w:rsidR="00751518" w:rsidRPr="00D14ECB">
        <w:rPr>
          <w:rFonts w:ascii="Arial" w:hAnsi="Arial" w:cs="Arial"/>
          <w:sz w:val="24"/>
          <w:szCs w:val="24"/>
        </w:rPr>
        <w:t>Robert Heller, Tim</w:t>
      </w:r>
    </w:p>
    <w:p w14:paraId="61FB5645" w14:textId="66910895" w:rsidR="0060771C" w:rsidRDefault="0060771C" w:rsidP="00AE580F">
      <w:pPr>
        <w:pStyle w:val="NoSpacing"/>
        <w:spacing w:line="360" w:lineRule="auto"/>
        <w:rPr>
          <w:rFonts w:ascii="Arial" w:hAnsi="Arial" w:cs="Arial"/>
          <w:sz w:val="24"/>
          <w:szCs w:val="24"/>
        </w:rPr>
      </w:pPr>
    </w:p>
    <w:p w14:paraId="65033091" w14:textId="48FDDE6E" w:rsidR="00C272CB" w:rsidRDefault="00E17993" w:rsidP="00AE580F">
      <w:pPr>
        <w:pStyle w:val="NoSpacing"/>
        <w:spacing w:line="360" w:lineRule="auto"/>
        <w:rPr>
          <w:rFonts w:ascii="Arial" w:hAnsi="Arial" w:cs="Arial"/>
          <w:sz w:val="24"/>
          <w:szCs w:val="24"/>
        </w:rPr>
      </w:pPr>
      <w:r>
        <w:rPr>
          <w:rFonts w:ascii="Arial" w:hAnsi="Arial" w:cs="Arial"/>
          <w:sz w:val="24"/>
          <w:szCs w:val="24"/>
        </w:rPr>
        <w:t xml:space="preserve">Understanding </w:t>
      </w:r>
      <w:r w:rsidR="00F37E64">
        <w:rPr>
          <w:rFonts w:ascii="Arial" w:hAnsi="Arial" w:cs="Arial"/>
          <w:sz w:val="24"/>
          <w:szCs w:val="24"/>
        </w:rPr>
        <w:t>Organizational</w:t>
      </w:r>
      <w:r w:rsidR="00C0567F">
        <w:rPr>
          <w:rFonts w:ascii="Arial" w:hAnsi="Arial" w:cs="Arial"/>
          <w:sz w:val="24"/>
          <w:szCs w:val="24"/>
        </w:rPr>
        <w:t xml:space="preserve"> </w:t>
      </w:r>
      <w:r w:rsidR="00F37E64">
        <w:rPr>
          <w:rFonts w:ascii="Arial" w:hAnsi="Arial" w:cs="Arial"/>
          <w:sz w:val="24"/>
          <w:szCs w:val="24"/>
        </w:rPr>
        <w:t xml:space="preserve">cultural 2013, </w:t>
      </w:r>
      <w:r w:rsidR="000B4CD4">
        <w:rPr>
          <w:rFonts w:ascii="Arial" w:hAnsi="Arial" w:cs="Arial"/>
          <w:sz w:val="24"/>
          <w:szCs w:val="24"/>
        </w:rPr>
        <w:t xml:space="preserve">Page 2 </w:t>
      </w:r>
      <w:r w:rsidR="000C7AF3">
        <w:rPr>
          <w:rFonts w:ascii="Arial" w:hAnsi="Arial" w:cs="Arial"/>
          <w:sz w:val="24"/>
          <w:szCs w:val="24"/>
        </w:rPr>
        <w:t xml:space="preserve"> M A</w:t>
      </w:r>
      <w:r w:rsidR="00C54283">
        <w:rPr>
          <w:rFonts w:ascii="Arial" w:hAnsi="Arial" w:cs="Arial"/>
          <w:sz w:val="24"/>
          <w:szCs w:val="24"/>
        </w:rPr>
        <w:t>lvesson.</w:t>
      </w:r>
    </w:p>
    <w:p w14:paraId="7DD3886C" w14:textId="37259D82" w:rsidR="00C272CB" w:rsidRDefault="00C272CB" w:rsidP="00AE580F">
      <w:pPr>
        <w:pStyle w:val="NoSpacing"/>
        <w:spacing w:line="360" w:lineRule="auto"/>
        <w:rPr>
          <w:rFonts w:ascii="Arial" w:hAnsi="Arial" w:cs="Arial"/>
          <w:sz w:val="24"/>
          <w:szCs w:val="24"/>
        </w:rPr>
      </w:pPr>
    </w:p>
    <w:p w14:paraId="39184AE2" w14:textId="73FDA4F4" w:rsidR="00C272CB" w:rsidRDefault="00C272CB" w:rsidP="00AE580F">
      <w:pPr>
        <w:pStyle w:val="NoSpacing"/>
        <w:spacing w:line="360" w:lineRule="auto"/>
        <w:rPr>
          <w:rFonts w:ascii="Arial" w:hAnsi="Arial" w:cs="Arial"/>
          <w:sz w:val="24"/>
          <w:szCs w:val="24"/>
        </w:rPr>
      </w:pPr>
    </w:p>
    <w:p w14:paraId="64AE1136" w14:textId="04D7261A" w:rsidR="00C272CB" w:rsidRDefault="00C272CB" w:rsidP="00AE580F">
      <w:pPr>
        <w:pStyle w:val="NoSpacing"/>
        <w:spacing w:line="360" w:lineRule="auto"/>
        <w:rPr>
          <w:rFonts w:ascii="Arial" w:hAnsi="Arial" w:cs="Arial"/>
          <w:sz w:val="24"/>
          <w:szCs w:val="24"/>
        </w:rPr>
      </w:pPr>
    </w:p>
    <w:p w14:paraId="4CDD72FC" w14:textId="77777777" w:rsidR="00C272CB" w:rsidRPr="00821186" w:rsidRDefault="00C272CB" w:rsidP="00AE580F">
      <w:pPr>
        <w:pStyle w:val="NoSpacing"/>
        <w:spacing w:line="360" w:lineRule="auto"/>
        <w:rPr>
          <w:rFonts w:ascii="Arial" w:hAnsi="Arial" w:cs="Arial"/>
          <w:sz w:val="24"/>
          <w:szCs w:val="24"/>
        </w:rPr>
      </w:pPr>
    </w:p>
    <w:p w14:paraId="64D1860D" w14:textId="77777777" w:rsidR="007141E6" w:rsidRDefault="00114B5C" w:rsidP="00FB6A3A">
      <w:pPr>
        <w:pStyle w:val="NoSpacing"/>
        <w:spacing w:line="360" w:lineRule="auto"/>
        <w:rPr>
          <w:rFonts w:ascii="Arial" w:hAnsi="Arial" w:cs="Arial"/>
          <w:b/>
          <w:bCs/>
          <w:sz w:val="24"/>
          <w:szCs w:val="24"/>
          <w:u w:val="single"/>
        </w:rPr>
      </w:pPr>
      <w:r w:rsidRPr="00D14ECB">
        <w:rPr>
          <w:rFonts w:ascii="Arial" w:hAnsi="Arial" w:cs="Arial"/>
          <w:b/>
          <w:bCs/>
          <w:sz w:val="24"/>
          <w:szCs w:val="24"/>
          <w:u w:val="single"/>
        </w:rPr>
        <w:t>Journals</w:t>
      </w:r>
    </w:p>
    <w:p w14:paraId="548AA4FF" w14:textId="46206BBA" w:rsidR="0023396E" w:rsidRPr="00705015" w:rsidRDefault="00114B5C" w:rsidP="00FB6A3A">
      <w:pPr>
        <w:pStyle w:val="NoSpacing"/>
        <w:spacing w:line="360" w:lineRule="auto"/>
        <w:rPr>
          <w:rFonts w:ascii="Arial" w:hAnsi="Arial" w:cs="Arial"/>
          <w:b/>
          <w:bCs/>
          <w:sz w:val="24"/>
          <w:szCs w:val="24"/>
          <w:u w:val="single"/>
        </w:rPr>
      </w:pPr>
      <w:r w:rsidRPr="00D14ECB">
        <w:rPr>
          <w:rFonts w:ascii="Arial" w:hAnsi="Arial" w:cs="Arial"/>
          <w:sz w:val="24"/>
          <w:szCs w:val="24"/>
        </w:rPr>
        <w:t xml:space="preserve"> </w:t>
      </w:r>
      <w:r w:rsidR="0023396E" w:rsidRPr="00D14ECB">
        <w:rPr>
          <w:rFonts w:ascii="Open Sans" w:eastAsia="Times New Roman" w:hAnsi="Open Sans" w:cs="Open Sans"/>
          <w:color w:val="000000"/>
          <w:sz w:val="24"/>
          <w:szCs w:val="24"/>
          <w:lang w:eastAsia="en-GB"/>
        </w:rPr>
        <w:t xml:space="preserve">Can Ethical Business Strategy Influence </w:t>
      </w:r>
      <w:r w:rsidR="00FB0F57" w:rsidRPr="00D14ECB">
        <w:rPr>
          <w:rFonts w:ascii="Open Sans" w:eastAsia="Times New Roman" w:hAnsi="Open Sans" w:cs="Open Sans"/>
          <w:color w:val="000000"/>
          <w:sz w:val="24"/>
          <w:szCs w:val="24"/>
          <w:lang w:eastAsia="en-GB"/>
        </w:rPr>
        <w:t>Consumers</w:t>
      </w:r>
      <w:r w:rsidR="0023396E" w:rsidRPr="00D14ECB">
        <w:rPr>
          <w:rFonts w:ascii="Open Sans" w:eastAsia="Times New Roman" w:hAnsi="Open Sans" w:cs="Open Sans"/>
          <w:color w:val="000000"/>
          <w:sz w:val="24"/>
          <w:szCs w:val="24"/>
          <w:lang w:eastAsia="en-GB"/>
        </w:rPr>
        <w:t xml:space="preserve"> Buying </w:t>
      </w:r>
      <w:r w:rsidR="00FB0F57" w:rsidRPr="00D14ECB">
        <w:rPr>
          <w:rFonts w:ascii="Open Sans" w:eastAsia="Times New Roman" w:hAnsi="Open Sans" w:cs="Open Sans"/>
          <w:color w:val="000000"/>
          <w:sz w:val="24"/>
          <w:szCs w:val="24"/>
          <w:lang w:eastAsia="en-GB"/>
        </w:rPr>
        <w:t>Behaviour</w:t>
      </w:r>
      <w:r w:rsidR="0023396E" w:rsidRPr="00D14ECB">
        <w:rPr>
          <w:rFonts w:ascii="Open Sans" w:eastAsia="Times New Roman" w:hAnsi="Open Sans" w:cs="Open Sans"/>
          <w:color w:val="000000"/>
          <w:sz w:val="24"/>
          <w:szCs w:val="24"/>
          <w:lang w:eastAsia="en-GB"/>
        </w:rPr>
        <w:t xml:space="preserve"> and Loyalty: Marks and Spencer PLC?</w:t>
      </w:r>
    </w:p>
    <w:p w14:paraId="65E8B376" w14:textId="33788A92" w:rsidR="0023396E" w:rsidRPr="00D14ECB" w:rsidRDefault="0023396E" w:rsidP="0023396E">
      <w:pPr>
        <w:shd w:val="clear" w:color="auto" w:fill="FFFFFF"/>
        <w:spacing w:after="0" w:line="345" w:lineRule="atLeast"/>
        <w:outlineLvl w:val="4"/>
        <w:rPr>
          <w:rFonts w:ascii="Open Sans" w:eastAsia="Times New Roman" w:hAnsi="Open Sans" w:cs="Open Sans"/>
          <w:color w:val="000000"/>
          <w:sz w:val="24"/>
          <w:szCs w:val="24"/>
          <w:lang w:eastAsia="en-GB"/>
        </w:rPr>
      </w:pPr>
      <w:r w:rsidRPr="00D14ECB">
        <w:rPr>
          <w:rFonts w:ascii="Open Sans" w:eastAsia="Times New Roman" w:hAnsi="Open Sans" w:cs="Open Sans"/>
          <w:color w:val="000000"/>
          <w:sz w:val="24"/>
          <w:szCs w:val="24"/>
          <w:lang w:eastAsia="en-GB"/>
        </w:rPr>
        <w:t xml:space="preserve">K Islam, 2016 </w:t>
      </w:r>
    </w:p>
    <w:p w14:paraId="19EEC67E" w14:textId="0B9D5758" w:rsidR="00940A25" w:rsidRPr="00940A25" w:rsidRDefault="0023396E" w:rsidP="00940A25">
      <w:pPr>
        <w:shd w:val="clear" w:color="auto" w:fill="FFFFFF"/>
        <w:spacing w:after="0" w:line="345" w:lineRule="atLeast"/>
        <w:outlineLvl w:val="4"/>
        <w:rPr>
          <w:rFonts w:ascii="Open Sans" w:eastAsia="Times New Roman" w:hAnsi="Open Sans" w:cs="Open Sans"/>
          <w:color w:val="000000"/>
          <w:sz w:val="24"/>
          <w:szCs w:val="24"/>
          <w:lang w:eastAsia="en-GB"/>
        </w:rPr>
      </w:pPr>
      <w:r w:rsidRPr="00D14ECB">
        <w:rPr>
          <w:rFonts w:ascii="Open Sans" w:eastAsia="Times New Roman" w:hAnsi="Open Sans" w:cs="Open Sans"/>
          <w:color w:val="000000"/>
          <w:sz w:val="24"/>
          <w:szCs w:val="24"/>
          <w:lang w:eastAsia="en-GB"/>
        </w:rPr>
        <w:t>(Accessed 4</w:t>
      </w:r>
      <w:r w:rsidRPr="00D14ECB">
        <w:rPr>
          <w:rFonts w:ascii="Open Sans" w:eastAsia="Times New Roman" w:hAnsi="Open Sans" w:cs="Open Sans"/>
          <w:color w:val="000000"/>
          <w:sz w:val="24"/>
          <w:szCs w:val="24"/>
          <w:vertAlign w:val="superscript"/>
          <w:lang w:eastAsia="en-GB"/>
        </w:rPr>
        <w:t>th</w:t>
      </w:r>
      <w:r w:rsidRPr="00D14ECB">
        <w:rPr>
          <w:rFonts w:ascii="Open Sans" w:eastAsia="Times New Roman" w:hAnsi="Open Sans" w:cs="Open Sans"/>
          <w:color w:val="000000"/>
          <w:sz w:val="24"/>
          <w:szCs w:val="24"/>
          <w:lang w:eastAsia="en-GB"/>
        </w:rPr>
        <w:t xml:space="preserve"> July 2021)</w:t>
      </w:r>
    </w:p>
    <w:p w14:paraId="78917EB5" w14:textId="77777777" w:rsidR="009F2441" w:rsidRPr="00364B8E" w:rsidRDefault="009F2441" w:rsidP="00676A89">
      <w:pPr>
        <w:pStyle w:val="NoSpacing"/>
        <w:spacing w:line="360" w:lineRule="auto"/>
        <w:rPr>
          <w:rFonts w:ascii="Arial" w:hAnsi="Arial" w:cs="Arial"/>
          <w:b/>
          <w:bCs/>
          <w:sz w:val="24"/>
          <w:szCs w:val="24"/>
        </w:rPr>
      </w:pPr>
    </w:p>
    <w:p w14:paraId="5B579BC2" w14:textId="227C53CD" w:rsidR="00114B5C" w:rsidRPr="00364B8E" w:rsidRDefault="00114B5C" w:rsidP="00676A89">
      <w:pPr>
        <w:pStyle w:val="NoSpacing"/>
        <w:spacing w:line="360" w:lineRule="auto"/>
        <w:rPr>
          <w:rFonts w:ascii="Arial" w:hAnsi="Arial" w:cs="Arial"/>
          <w:b/>
          <w:bCs/>
          <w:sz w:val="24"/>
          <w:szCs w:val="24"/>
        </w:rPr>
      </w:pPr>
      <w:r w:rsidRPr="00364B8E">
        <w:rPr>
          <w:rFonts w:ascii="Arial" w:hAnsi="Arial" w:cs="Arial"/>
          <w:b/>
          <w:bCs/>
          <w:sz w:val="24"/>
          <w:szCs w:val="24"/>
        </w:rPr>
        <w:t>Websites</w:t>
      </w:r>
    </w:p>
    <w:p w14:paraId="3807AB91" w14:textId="608E8DE3" w:rsidR="00813F3D" w:rsidRPr="00364B8E" w:rsidRDefault="006D2C93" w:rsidP="00813F3D">
      <w:pPr>
        <w:pStyle w:val="NoSpacing"/>
        <w:spacing w:line="360" w:lineRule="auto"/>
        <w:rPr>
          <w:sz w:val="24"/>
          <w:szCs w:val="24"/>
        </w:rPr>
      </w:pPr>
      <w:hyperlink r:id="rId16" w:history="1">
        <w:r w:rsidR="00813F3D" w:rsidRPr="00364B8E">
          <w:rPr>
            <w:rStyle w:val="Hyperlink"/>
            <w:sz w:val="24"/>
            <w:szCs w:val="24"/>
          </w:rPr>
          <w:t>About Us (marksandspencer.com)</w:t>
        </w:r>
      </w:hyperlink>
      <w:r w:rsidR="00813F3D" w:rsidRPr="00364B8E">
        <w:rPr>
          <w:sz w:val="24"/>
          <w:szCs w:val="24"/>
        </w:rPr>
        <w:t xml:space="preserve"> About </w:t>
      </w:r>
      <w:r w:rsidR="0043526C" w:rsidRPr="00364B8E">
        <w:rPr>
          <w:sz w:val="24"/>
          <w:szCs w:val="24"/>
        </w:rPr>
        <w:t>Us Marks</w:t>
      </w:r>
      <w:r w:rsidR="00813F3D" w:rsidRPr="00364B8E">
        <w:rPr>
          <w:sz w:val="24"/>
          <w:szCs w:val="24"/>
        </w:rPr>
        <w:t xml:space="preserve"> &amp; Spencer (2021)</w:t>
      </w:r>
    </w:p>
    <w:p w14:paraId="194DB65D" w14:textId="77777777" w:rsidR="00813F3D" w:rsidRPr="00364B8E" w:rsidRDefault="00813F3D" w:rsidP="00813F3D">
      <w:pPr>
        <w:pStyle w:val="NoSpacing"/>
        <w:spacing w:line="360" w:lineRule="auto"/>
        <w:rPr>
          <w:rFonts w:ascii="Arial" w:hAnsi="Arial" w:cs="Arial"/>
          <w:sz w:val="24"/>
          <w:szCs w:val="24"/>
        </w:rPr>
      </w:pPr>
      <w:r w:rsidRPr="00364B8E">
        <w:rPr>
          <w:sz w:val="24"/>
          <w:szCs w:val="24"/>
        </w:rPr>
        <w:t>(Accessed 29</w:t>
      </w:r>
      <w:r w:rsidRPr="00364B8E">
        <w:rPr>
          <w:sz w:val="24"/>
          <w:szCs w:val="24"/>
          <w:vertAlign w:val="superscript"/>
        </w:rPr>
        <w:t>th</w:t>
      </w:r>
      <w:r w:rsidRPr="00364B8E">
        <w:rPr>
          <w:sz w:val="24"/>
          <w:szCs w:val="24"/>
        </w:rPr>
        <w:t xml:space="preserve"> June 2021)</w:t>
      </w:r>
    </w:p>
    <w:p w14:paraId="51E8521F" w14:textId="77777777" w:rsidR="00A852CC" w:rsidRPr="00364B8E" w:rsidRDefault="006D2C93" w:rsidP="00A852CC">
      <w:pPr>
        <w:pStyle w:val="NoSpacing"/>
        <w:spacing w:line="360" w:lineRule="auto"/>
        <w:rPr>
          <w:rFonts w:eastAsiaTheme="minorEastAsia"/>
          <w:sz w:val="24"/>
          <w:szCs w:val="24"/>
        </w:rPr>
      </w:pPr>
      <w:hyperlink r:id="rId17" w:history="1">
        <w:r w:rsidR="00A852CC" w:rsidRPr="00364B8E">
          <w:rPr>
            <w:rFonts w:eastAsiaTheme="minorEastAsia"/>
            <w:color w:val="0000FF"/>
            <w:sz w:val="24"/>
            <w:szCs w:val="24"/>
            <w:u w:val="single"/>
          </w:rPr>
          <w:t xml:space="preserve">Breakthrough brands: The </w:t>
        </w:r>
        <w:proofErr w:type="spellStart"/>
        <w:r w:rsidR="00A852CC" w:rsidRPr="00364B8E">
          <w:rPr>
            <w:rFonts w:eastAsiaTheme="minorEastAsia"/>
            <w:color w:val="0000FF"/>
            <w:sz w:val="24"/>
            <w:szCs w:val="24"/>
            <w:u w:val="single"/>
          </w:rPr>
          <w:t>BrewDog</w:t>
        </w:r>
        <w:proofErr w:type="spellEnd"/>
        <w:r w:rsidR="00A852CC" w:rsidRPr="00364B8E">
          <w:rPr>
            <w:rFonts w:eastAsiaTheme="minorEastAsia"/>
            <w:color w:val="0000FF"/>
            <w:sz w:val="24"/>
            <w:szCs w:val="24"/>
            <w:u w:val="single"/>
          </w:rPr>
          <w:t xml:space="preserve"> marketing strategy, promotion for punks (fabrikbrands.com)</w:t>
        </w:r>
      </w:hyperlink>
    </w:p>
    <w:p w14:paraId="58A360A1" w14:textId="77777777" w:rsidR="00A852CC" w:rsidRPr="00364B8E" w:rsidRDefault="00A852CC" w:rsidP="00A852CC">
      <w:pPr>
        <w:pStyle w:val="NoSpacing"/>
        <w:spacing w:line="360" w:lineRule="auto"/>
        <w:rPr>
          <w:rFonts w:eastAsiaTheme="minorEastAsia"/>
          <w:sz w:val="24"/>
          <w:szCs w:val="24"/>
        </w:rPr>
      </w:pPr>
      <w:r w:rsidRPr="00364B8E">
        <w:rPr>
          <w:rFonts w:eastAsiaTheme="minorEastAsia"/>
          <w:sz w:val="24"/>
          <w:szCs w:val="24"/>
        </w:rPr>
        <w:t>(Accessed 14</w:t>
      </w:r>
      <w:r w:rsidRPr="00364B8E">
        <w:rPr>
          <w:rFonts w:eastAsiaTheme="minorEastAsia"/>
          <w:sz w:val="24"/>
          <w:szCs w:val="24"/>
          <w:vertAlign w:val="superscript"/>
        </w:rPr>
        <w:t>th</w:t>
      </w:r>
      <w:r w:rsidRPr="00364B8E">
        <w:rPr>
          <w:rFonts w:eastAsiaTheme="minorEastAsia"/>
          <w:sz w:val="24"/>
          <w:szCs w:val="24"/>
        </w:rPr>
        <w:t xml:space="preserve"> July 2021)</w:t>
      </w:r>
    </w:p>
    <w:p w14:paraId="5D77D94C" w14:textId="77777777" w:rsidR="00FB6A3A" w:rsidRPr="00364B8E" w:rsidRDefault="006D2C93" w:rsidP="00FB6A3A">
      <w:pPr>
        <w:shd w:val="clear" w:color="auto" w:fill="FFFFFF"/>
        <w:spacing w:after="0" w:line="240" w:lineRule="auto"/>
        <w:outlineLvl w:val="0"/>
        <w:rPr>
          <w:rFonts w:ascii="Arial" w:eastAsia="Times New Roman" w:hAnsi="Arial" w:cs="Arial"/>
          <w:color w:val="383838"/>
          <w:kern w:val="36"/>
          <w:sz w:val="24"/>
          <w:szCs w:val="24"/>
          <w:lang w:eastAsia="en-GB"/>
        </w:rPr>
      </w:pPr>
      <w:hyperlink r:id="rId18" w:history="1">
        <w:r w:rsidR="00FB6A3A" w:rsidRPr="00364B8E">
          <w:rPr>
            <w:color w:val="0000FF"/>
            <w:sz w:val="24"/>
            <w:szCs w:val="24"/>
            <w:u w:val="single"/>
          </w:rPr>
          <w:t>Comparison between Marks &amp; Spencer and Zara: The competition of the processes in industry of clothing (2006) (oboolo.com)</w:t>
        </w:r>
      </w:hyperlink>
      <w:r w:rsidR="00FB6A3A" w:rsidRPr="00364B8E">
        <w:rPr>
          <w:sz w:val="24"/>
          <w:szCs w:val="24"/>
        </w:rPr>
        <w:t xml:space="preserve"> </w:t>
      </w:r>
    </w:p>
    <w:p w14:paraId="59D81E10" w14:textId="77777777" w:rsidR="00FB6A3A" w:rsidRPr="00364B8E" w:rsidRDefault="00FB6A3A" w:rsidP="00FB6A3A">
      <w:pPr>
        <w:shd w:val="clear" w:color="auto" w:fill="FFFFFF"/>
        <w:spacing w:after="0" w:line="240" w:lineRule="auto"/>
        <w:outlineLvl w:val="0"/>
        <w:rPr>
          <w:rFonts w:ascii="Arial" w:eastAsia="Times New Roman" w:hAnsi="Arial" w:cs="Arial"/>
          <w:color w:val="383838"/>
          <w:kern w:val="36"/>
          <w:sz w:val="24"/>
          <w:szCs w:val="24"/>
          <w:lang w:eastAsia="en-GB"/>
        </w:rPr>
      </w:pPr>
      <w:r w:rsidRPr="00364B8E">
        <w:rPr>
          <w:rFonts w:ascii="Arial" w:eastAsia="Times New Roman" w:hAnsi="Arial" w:cs="Arial"/>
          <w:color w:val="383838"/>
          <w:kern w:val="36"/>
          <w:sz w:val="24"/>
          <w:szCs w:val="24"/>
          <w:lang w:eastAsia="en-GB"/>
        </w:rPr>
        <w:t>(Accessed 14</w:t>
      </w:r>
      <w:r w:rsidRPr="00364B8E">
        <w:rPr>
          <w:rFonts w:ascii="Arial" w:eastAsia="Times New Roman" w:hAnsi="Arial" w:cs="Arial"/>
          <w:color w:val="383838"/>
          <w:kern w:val="36"/>
          <w:sz w:val="24"/>
          <w:szCs w:val="24"/>
          <w:vertAlign w:val="superscript"/>
          <w:lang w:eastAsia="en-GB"/>
        </w:rPr>
        <w:t>th</w:t>
      </w:r>
      <w:r w:rsidRPr="00364B8E">
        <w:rPr>
          <w:rFonts w:ascii="Arial" w:eastAsia="Times New Roman" w:hAnsi="Arial" w:cs="Arial"/>
          <w:color w:val="383838"/>
          <w:kern w:val="36"/>
          <w:sz w:val="24"/>
          <w:szCs w:val="24"/>
          <w:lang w:eastAsia="en-GB"/>
        </w:rPr>
        <w:t xml:space="preserve"> July 2020)</w:t>
      </w:r>
    </w:p>
    <w:p w14:paraId="154135ED" w14:textId="77777777" w:rsidR="008E7F7D" w:rsidRPr="00364B8E" w:rsidRDefault="008E7F7D" w:rsidP="00FB6A3A">
      <w:pPr>
        <w:pStyle w:val="NoSpacing"/>
        <w:spacing w:line="360" w:lineRule="auto"/>
        <w:rPr>
          <w:rFonts w:eastAsiaTheme="minorEastAsia"/>
          <w:sz w:val="24"/>
          <w:szCs w:val="24"/>
        </w:rPr>
      </w:pPr>
    </w:p>
    <w:p w14:paraId="5A335375" w14:textId="0FAA1641" w:rsidR="00FB6A3A" w:rsidRPr="00364B8E" w:rsidRDefault="006D2C93" w:rsidP="00FB6A3A">
      <w:pPr>
        <w:pStyle w:val="NoSpacing"/>
        <w:spacing w:line="360" w:lineRule="auto"/>
        <w:rPr>
          <w:rFonts w:ascii="Arial" w:hAnsi="Arial" w:cs="Arial"/>
          <w:sz w:val="24"/>
          <w:szCs w:val="24"/>
        </w:rPr>
      </w:pPr>
      <w:hyperlink r:id="rId19" w:history="1">
        <w:r w:rsidR="00A852CC" w:rsidRPr="00364B8E">
          <w:rPr>
            <w:rStyle w:val="Hyperlink"/>
            <w:rFonts w:ascii="Arial" w:hAnsi="Arial" w:cs="Arial"/>
            <w:sz w:val="24"/>
            <w:szCs w:val="24"/>
          </w:rPr>
          <w:t>Coronavirus (who.int)</w:t>
        </w:r>
      </w:hyperlink>
      <w:r w:rsidR="00FB6A3A" w:rsidRPr="00364B8E">
        <w:rPr>
          <w:rFonts w:ascii="Arial" w:hAnsi="Arial" w:cs="Arial"/>
          <w:sz w:val="24"/>
          <w:szCs w:val="24"/>
        </w:rPr>
        <w:t xml:space="preserve"> (2021) </w:t>
      </w:r>
      <w:hyperlink r:id="rId20" w:history="1">
        <w:r w:rsidR="00FB6A3A" w:rsidRPr="00364B8E">
          <w:rPr>
            <w:rStyle w:val="Hyperlink"/>
            <w:rFonts w:ascii="Arial" w:hAnsi="Arial" w:cs="Arial"/>
            <w:sz w:val="24"/>
            <w:szCs w:val="24"/>
          </w:rPr>
          <w:t>https://www.who.int/health-topics/coronavirus</w:t>
        </w:r>
      </w:hyperlink>
    </w:p>
    <w:p w14:paraId="7E158BD0" w14:textId="77777777" w:rsidR="00FB6A3A" w:rsidRPr="00364B8E" w:rsidRDefault="00FB6A3A" w:rsidP="00FB6A3A">
      <w:pPr>
        <w:pStyle w:val="NoSpacing"/>
        <w:spacing w:line="360" w:lineRule="auto"/>
        <w:rPr>
          <w:rFonts w:ascii="Arial" w:hAnsi="Arial" w:cs="Arial"/>
          <w:sz w:val="24"/>
          <w:szCs w:val="24"/>
        </w:rPr>
      </w:pPr>
      <w:r w:rsidRPr="00364B8E">
        <w:rPr>
          <w:rFonts w:ascii="Arial" w:hAnsi="Arial" w:cs="Arial"/>
          <w:sz w:val="24"/>
          <w:szCs w:val="24"/>
        </w:rPr>
        <w:t>(Accessed 29</w:t>
      </w:r>
      <w:r w:rsidRPr="00364B8E">
        <w:rPr>
          <w:rFonts w:ascii="Arial" w:hAnsi="Arial" w:cs="Arial"/>
          <w:sz w:val="24"/>
          <w:szCs w:val="24"/>
          <w:vertAlign w:val="superscript"/>
        </w:rPr>
        <w:t>th</w:t>
      </w:r>
      <w:r w:rsidRPr="00364B8E">
        <w:rPr>
          <w:rFonts w:ascii="Arial" w:hAnsi="Arial" w:cs="Arial"/>
          <w:sz w:val="24"/>
          <w:szCs w:val="24"/>
        </w:rPr>
        <w:t xml:space="preserve"> June 2021)</w:t>
      </w:r>
    </w:p>
    <w:p w14:paraId="6E15C471" w14:textId="67E88793" w:rsidR="00271562" w:rsidRPr="00364B8E" w:rsidRDefault="006D2C93" w:rsidP="00105460">
      <w:pPr>
        <w:pStyle w:val="NoSpacing"/>
        <w:spacing w:line="360" w:lineRule="auto"/>
        <w:rPr>
          <w:rFonts w:eastAsiaTheme="minorEastAsia"/>
          <w:sz w:val="24"/>
          <w:szCs w:val="24"/>
        </w:rPr>
      </w:pPr>
      <w:hyperlink r:id="rId21" w:history="1">
        <w:r w:rsidR="00105460" w:rsidRPr="00364B8E">
          <w:rPr>
            <w:rFonts w:eastAsiaTheme="minorEastAsia"/>
            <w:color w:val="0000FF"/>
            <w:sz w:val="24"/>
            <w:szCs w:val="24"/>
            <w:u w:val="single"/>
          </w:rPr>
          <w:t>Cultural Web | Art of change making (leadershipcentre.org.uk)</w:t>
        </w:r>
      </w:hyperlink>
      <w:r w:rsidR="00105460" w:rsidRPr="00364B8E">
        <w:rPr>
          <w:rFonts w:eastAsiaTheme="minorEastAsia"/>
          <w:sz w:val="24"/>
          <w:szCs w:val="24"/>
        </w:rPr>
        <w:t xml:space="preserve"> Cultural Web </w:t>
      </w:r>
    </w:p>
    <w:p w14:paraId="5801AFBD" w14:textId="5EA613F4" w:rsidR="00105460" w:rsidRPr="00364B8E" w:rsidRDefault="00105460" w:rsidP="00105460">
      <w:pPr>
        <w:pStyle w:val="NoSpacing"/>
        <w:spacing w:line="360" w:lineRule="auto"/>
        <w:rPr>
          <w:rFonts w:eastAsiaTheme="minorEastAsia"/>
          <w:sz w:val="24"/>
          <w:szCs w:val="24"/>
        </w:rPr>
      </w:pPr>
      <w:r w:rsidRPr="00364B8E">
        <w:rPr>
          <w:rFonts w:eastAsiaTheme="minorEastAsia"/>
          <w:sz w:val="24"/>
          <w:szCs w:val="24"/>
        </w:rPr>
        <w:t>(Accessed 4</w:t>
      </w:r>
      <w:r w:rsidRPr="00364B8E">
        <w:rPr>
          <w:rFonts w:eastAsiaTheme="minorEastAsia"/>
          <w:sz w:val="24"/>
          <w:szCs w:val="24"/>
          <w:vertAlign w:val="superscript"/>
        </w:rPr>
        <w:t>th</w:t>
      </w:r>
      <w:r w:rsidRPr="00364B8E">
        <w:rPr>
          <w:rFonts w:eastAsiaTheme="minorEastAsia"/>
          <w:sz w:val="24"/>
          <w:szCs w:val="24"/>
        </w:rPr>
        <w:t xml:space="preserve"> July 2021)</w:t>
      </w:r>
    </w:p>
    <w:p w14:paraId="245853A8" w14:textId="080F5BC0" w:rsidR="00271562" w:rsidRDefault="006D2C93" w:rsidP="00105460">
      <w:pPr>
        <w:pStyle w:val="NoSpacing"/>
        <w:spacing w:line="360" w:lineRule="auto"/>
        <w:rPr>
          <w:rFonts w:eastAsiaTheme="minorEastAsia"/>
        </w:rPr>
      </w:pPr>
      <w:hyperlink r:id="rId22" w:history="1">
        <w:r w:rsidR="00255707" w:rsidRPr="00255707">
          <w:rPr>
            <w:rFonts w:eastAsiaTheme="minorEastAsia"/>
            <w:color w:val="0000FF"/>
            <w:u w:val="single"/>
          </w:rPr>
          <w:t>Deliveroo M&amp;S Edinburgh: Marks and Spencer launch Edinburgh delivery service straight to your door - Edinburgh Live</w:t>
        </w:r>
      </w:hyperlink>
    </w:p>
    <w:p w14:paraId="503F9470" w14:textId="570F89F7" w:rsidR="00255707" w:rsidRDefault="00255707" w:rsidP="00105460">
      <w:pPr>
        <w:pStyle w:val="NoSpacing"/>
        <w:spacing w:line="360" w:lineRule="auto"/>
        <w:rPr>
          <w:rFonts w:eastAsiaTheme="minorEastAsia"/>
        </w:rPr>
      </w:pPr>
      <w:r>
        <w:rPr>
          <w:rFonts w:eastAsiaTheme="minorEastAsia"/>
        </w:rPr>
        <w:t>(Accessed 19</w:t>
      </w:r>
      <w:r w:rsidRPr="00255707">
        <w:rPr>
          <w:rFonts w:eastAsiaTheme="minorEastAsia"/>
          <w:vertAlign w:val="superscript"/>
        </w:rPr>
        <w:t>th</w:t>
      </w:r>
      <w:r>
        <w:rPr>
          <w:rFonts w:eastAsiaTheme="minorEastAsia"/>
        </w:rPr>
        <w:t xml:space="preserve"> July 2021)</w:t>
      </w:r>
    </w:p>
    <w:p w14:paraId="0B16FE99" w14:textId="14DC1702" w:rsidR="00F41166" w:rsidRPr="00364B8E" w:rsidRDefault="006D2C93" w:rsidP="00F41166">
      <w:pPr>
        <w:pStyle w:val="NoSpacing"/>
        <w:spacing w:line="360" w:lineRule="auto"/>
        <w:rPr>
          <w:rFonts w:eastAsiaTheme="minorEastAsia"/>
          <w:color w:val="0000FF"/>
          <w:sz w:val="24"/>
          <w:szCs w:val="24"/>
          <w:u w:val="single"/>
        </w:rPr>
      </w:pPr>
      <w:hyperlink r:id="rId23" w:anchor=":~:text=Where%20you%20shop%20in%20Britain%20has%20always%20been,Morrisons%20is%20the%20redoubt%20of%20lower-middle%20class%20Britain." w:history="1">
        <w:r w:rsidR="00A852CC" w:rsidRPr="00364B8E">
          <w:rPr>
            <w:rFonts w:eastAsiaTheme="minorEastAsia"/>
            <w:color w:val="0000FF"/>
            <w:sz w:val="24"/>
            <w:szCs w:val="24"/>
            <w:u w:val="single"/>
          </w:rPr>
          <w:t>How the discounters are beating the supermarkets - BBC News</w:t>
        </w:r>
      </w:hyperlink>
    </w:p>
    <w:p w14:paraId="2D52F8FA" w14:textId="524DBB4B" w:rsidR="00F41166" w:rsidRPr="00364B8E" w:rsidRDefault="00F41166" w:rsidP="00F41166">
      <w:pPr>
        <w:pStyle w:val="NoSpacing"/>
        <w:spacing w:line="360" w:lineRule="auto"/>
        <w:rPr>
          <w:rFonts w:eastAsiaTheme="minorEastAsia"/>
          <w:sz w:val="24"/>
          <w:szCs w:val="24"/>
        </w:rPr>
      </w:pPr>
      <w:r w:rsidRPr="00364B8E">
        <w:rPr>
          <w:rFonts w:eastAsiaTheme="minorEastAsia"/>
          <w:sz w:val="24"/>
          <w:szCs w:val="24"/>
        </w:rPr>
        <w:t>(Accessed 14</w:t>
      </w:r>
      <w:r w:rsidRPr="00364B8E">
        <w:rPr>
          <w:rFonts w:eastAsiaTheme="minorEastAsia"/>
          <w:sz w:val="24"/>
          <w:szCs w:val="24"/>
          <w:vertAlign w:val="superscript"/>
        </w:rPr>
        <w:t>th</w:t>
      </w:r>
      <w:r w:rsidRPr="00364B8E">
        <w:rPr>
          <w:rFonts w:eastAsiaTheme="minorEastAsia"/>
          <w:sz w:val="24"/>
          <w:szCs w:val="24"/>
        </w:rPr>
        <w:t xml:space="preserve"> July 2021)</w:t>
      </w:r>
    </w:p>
    <w:p w14:paraId="3A017B84" w14:textId="77777777" w:rsidR="00F41166" w:rsidRPr="00364B8E" w:rsidRDefault="006D2C93" w:rsidP="00F41166">
      <w:pPr>
        <w:pStyle w:val="NoSpacing"/>
        <w:spacing w:line="360" w:lineRule="auto"/>
        <w:rPr>
          <w:rFonts w:eastAsiaTheme="minorEastAsia"/>
          <w:sz w:val="24"/>
          <w:szCs w:val="24"/>
        </w:rPr>
      </w:pPr>
      <w:hyperlink r:id="rId24" w:history="1">
        <w:r w:rsidR="00F41166" w:rsidRPr="00364B8E">
          <w:rPr>
            <w:rFonts w:eastAsiaTheme="minorEastAsia"/>
            <w:color w:val="0000FF"/>
            <w:sz w:val="24"/>
            <w:szCs w:val="24"/>
            <w:u w:val="single"/>
          </w:rPr>
          <w:t>It’s not just branding, it’s Marks &amp; Spencer branding | by Stewart Hodgson | Medium</w:t>
        </w:r>
      </w:hyperlink>
    </w:p>
    <w:p w14:paraId="789CD2A3" w14:textId="0172CBEF" w:rsidR="00493228" w:rsidRPr="00364B8E" w:rsidRDefault="00F41166" w:rsidP="00F41166">
      <w:pPr>
        <w:pStyle w:val="NoSpacing"/>
        <w:spacing w:line="360" w:lineRule="auto"/>
        <w:rPr>
          <w:rFonts w:eastAsiaTheme="minorEastAsia"/>
          <w:sz w:val="24"/>
          <w:szCs w:val="24"/>
        </w:rPr>
      </w:pPr>
      <w:r w:rsidRPr="00364B8E">
        <w:rPr>
          <w:rFonts w:eastAsiaTheme="minorEastAsia"/>
          <w:sz w:val="24"/>
          <w:szCs w:val="24"/>
        </w:rPr>
        <w:t>Stewart Hodgson, 2017</w:t>
      </w:r>
    </w:p>
    <w:p w14:paraId="46768BB2" w14:textId="2C064DA4" w:rsidR="00F41166" w:rsidRDefault="00F41166" w:rsidP="00A852CC">
      <w:pPr>
        <w:pStyle w:val="NoSpacing"/>
        <w:spacing w:line="360" w:lineRule="auto"/>
        <w:rPr>
          <w:rFonts w:eastAsiaTheme="minorEastAsia"/>
          <w:sz w:val="24"/>
          <w:szCs w:val="24"/>
        </w:rPr>
      </w:pPr>
      <w:r w:rsidRPr="00364B8E">
        <w:rPr>
          <w:rFonts w:eastAsiaTheme="minorEastAsia"/>
          <w:sz w:val="24"/>
          <w:szCs w:val="24"/>
        </w:rPr>
        <w:t>(Accessed 16</w:t>
      </w:r>
      <w:r w:rsidRPr="00364B8E">
        <w:rPr>
          <w:rFonts w:eastAsiaTheme="minorEastAsia"/>
          <w:sz w:val="24"/>
          <w:szCs w:val="24"/>
          <w:vertAlign w:val="superscript"/>
        </w:rPr>
        <w:t>th</w:t>
      </w:r>
      <w:r w:rsidRPr="00364B8E">
        <w:rPr>
          <w:rFonts w:eastAsiaTheme="minorEastAsia"/>
          <w:sz w:val="24"/>
          <w:szCs w:val="24"/>
        </w:rPr>
        <w:t xml:space="preserve"> July 2021)</w:t>
      </w:r>
    </w:p>
    <w:p w14:paraId="08DD60CD" w14:textId="753D4E7B" w:rsidR="00493228" w:rsidRDefault="006D2C93" w:rsidP="00A852CC">
      <w:pPr>
        <w:pStyle w:val="NoSpacing"/>
        <w:spacing w:line="360" w:lineRule="auto"/>
        <w:rPr>
          <w:rFonts w:eastAsiaTheme="minorEastAsia"/>
        </w:rPr>
      </w:pPr>
      <w:hyperlink r:id="rId25" w:history="1">
        <w:r w:rsidR="00493228" w:rsidRPr="00493228">
          <w:rPr>
            <w:rFonts w:eastAsiaTheme="minorEastAsia"/>
            <w:color w:val="0000FF"/>
            <w:u w:val="single"/>
          </w:rPr>
          <w:t xml:space="preserve">M&amp;S introduces new technology to help shape its strategy around what customers want - Customer - </w:t>
        </w:r>
        <w:r w:rsidR="008D3ECB" w:rsidRPr="00493228">
          <w:rPr>
            <w:rFonts w:eastAsiaTheme="minorEastAsia"/>
            <w:color w:val="0000FF"/>
            <w:u w:val="single"/>
          </w:rPr>
          <w:t>Internet Retailing</w:t>
        </w:r>
      </w:hyperlink>
    </w:p>
    <w:p w14:paraId="71110578" w14:textId="269C5BBA" w:rsidR="00493228" w:rsidRPr="00364B8E" w:rsidRDefault="00D71E31" w:rsidP="00A852CC">
      <w:pPr>
        <w:pStyle w:val="NoSpacing"/>
        <w:spacing w:line="360" w:lineRule="auto"/>
        <w:rPr>
          <w:rFonts w:eastAsiaTheme="minorEastAsia"/>
          <w:sz w:val="24"/>
          <w:szCs w:val="24"/>
        </w:rPr>
      </w:pPr>
      <w:r>
        <w:rPr>
          <w:rFonts w:eastAsiaTheme="minorEastAsia"/>
        </w:rPr>
        <w:t>(Accessed 19</w:t>
      </w:r>
      <w:r w:rsidRPr="00D71E31">
        <w:rPr>
          <w:rFonts w:eastAsiaTheme="minorEastAsia"/>
          <w:vertAlign w:val="superscript"/>
        </w:rPr>
        <w:t>th</w:t>
      </w:r>
      <w:r>
        <w:rPr>
          <w:rFonts w:eastAsiaTheme="minorEastAsia"/>
        </w:rPr>
        <w:t xml:space="preserve"> July 2021)</w:t>
      </w:r>
    </w:p>
    <w:p w14:paraId="769AD152" w14:textId="429D5EBA" w:rsidR="00436B7E" w:rsidRPr="00364B8E" w:rsidRDefault="006D2C93" w:rsidP="00A852CC">
      <w:pPr>
        <w:pStyle w:val="NoSpacing"/>
        <w:spacing w:line="360" w:lineRule="auto"/>
        <w:rPr>
          <w:rFonts w:eastAsiaTheme="minorEastAsia"/>
          <w:sz w:val="24"/>
          <w:szCs w:val="24"/>
        </w:rPr>
      </w:pPr>
      <w:hyperlink r:id="rId26" w:history="1">
        <w:r w:rsidR="00436B7E" w:rsidRPr="00364B8E">
          <w:rPr>
            <w:rFonts w:eastAsiaTheme="minorEastAsia"/>
            <w:color w:val="0000FF"/>
            <w:sz w:val="24"/>
            <w:szCs w:val="24"/>
            <w:u w:val="single"/>
          </w:rPr>
          <w:t xml:space="preserve">Marks &amp; Spencer | </w:t>
        </w:r>
        <w:proofErr w:type="spellStart"/>
        <w:r w:rsidR="00436B7E" w:rsidRPr="00364B8E">
          <w:rPr>
            <w:rFonts w:eastAsiaTheme="minorEastAsia"/>
            <w:color w:val="0000FF"/>
            <w:sz w:val="24"/>
            <w:szCs w:val="24"/>
            <w:u w:val="single"/>
          </w:rPr>
          <w:t>Logopedia</w:t>
        </w:r>
        <w:proofErr w:type="spellEnd"/>
        <w:r w:rsidR="00436B7E" w:rsidRPr="00364B8E">
          <w:rPr>
            <w:rFonts w:eastAsiaTheme="minorEastAsia"/>
            <w:color w:val="0000FF"/>
            <w:sz w:val="24"/>
            <w:szCs w:val="24"/>
            <w:u w:val="single"/>
          </w:rPr>
          <w:t xml:space="preserve"> | Fandom</w:t>
        </w:r>
      </w:hyperlink>
      <w:r w:rsidR="00436B7E" w:rsidRPr="00364B8E">
        <w:rPr>
          <w:rFonts w:eastAsiaTheme="minorEastAsia"/>
          <w:sz w:val="24"/>
          <w:szCs w:val="24"/>
        </w:rPr>
        <w:t xml:space="preserve"> </w:t>
      </w:r>
    </w:p>
    <w:p w14:paraId="2A47DAEA" w14:textId="5E54FC5E" w:rsidR="00743F90" w:rsidRPr="00364B8E" w:rsidRDefault="00743F90" w:rsidP="00A852CC">
      <w:pPr>
        <w:pStyle w:val="NoSpacing"/>
        <w:spacing w:line="360" w:lineRule="auto"/>
        <w:rPr>
          <w:rFonts w:eastAsiaTheme="minorEastAsia"/>
          <w:sz w:val="24"/>
          <w:szCs w:val="24"/>
        </w:rPr>
      </w:pPr>
      <w:r w:rsidRPr="00364B8E">
        <w:rPr>
          <w:rFonts w:eastAsiaTheme="minorEastAsia"/>
          <w:sz w:val="24"/>
          <w:szCs w:val="24"/>
        </w:rPr>
        <w:t>(Accessed 16</w:t>
      </w:r>
      <w:r w:rsidRPr="00364B8E">
        <w:rPr>
          <w:rFonts w:eastAsiaTheme="minorEastAsia"/>
          <w:sz w:val="24"/>
          <w:szCs w:val="24"/>
          <w:vertAlign w:val="superscript"/>
        </w:rPr>
        <w:t>th</w:t>
      </w:r>
      <w:r w:rsidRPr="00364B8E">
        <w:rPr>
          <w:rFonts w:eastAsiaTheme="minorEastAsia"/>
          <w:sz w:val="24"/>
          <w:szCs w:val="24"/>
        </w:rPr>
        <w:t xml:space="preserve"> July 2021)</w:t>
      </w:r>
    </w:p>
    <w:p w14:paraId="3931069D" w14:textId="76C30BCC" w:rsidR="005B2E82" w:rsidRDefault="006D2C93" w:rsidP="005B2E82">
      <w:pPr>
        <w:pStyle w:val="NoSpacing"/>
        <w:spacing w:line="360" w:lineRule="auto"/>
        <w:rPr>
          <w:rFonts w:eastAsiaTheme="minorEastAsia"/>
        </w:rPr>
      </w:pPr>
      <w:hyperlink r:id="rId27" w:anchor=":~:text=Marks%20%26%20Spencer%20is%20leveraging%20a%20combination%20of,workflows%2C%20create%20sustainable%20sampling%20processes%2C%20and%20reduce%20waste." w:history="1">
        <w:r w:rsidR="005B2E82" w:rsidRPr="005B2E82">
          <w:rPr>
            <w:rFonts w:eastAsiaTheme="minorEastAsia"/>
            <w:color w:val="0000FF"/>
            <w:u w:val="single"/>
          </w:rPr>
          <w:t>Marks &amp; Spencer enhances private label product development | Chain Store Age</w:t>
        </w:r>
      </w:hyperlink>
      <w:r w:rsidR="005B2E82">
        <w:rPr>
          <w:rFonts w:eastAsiaTheme="minorEastAsia"/>
        </w:rPr>
        <w:t xml:space="preserve"> (</w:t>
      </w:r>
      <w:r w:rsidR="002F2779">
        <w:rPr>
          <w:rFonts w:eastAsiaTheme="minorEastAsia"/>
        </w:rPr>
        <w:t>Dan Berthiaume, May 2020)</w:t>
      </w:r>
    </w:p>
    <w:p w14:paraId="6DD3989A" w14:textId="01192C04" w:rsidR="005B2E82" w:rsidRPr="00364B8E" w:rsidRDefault="005B2E82" w:rsidP="005B2E82">
      <w:pPr>
        <w:pStyle w:val="NoSpacing"/>
        <w:spacing w:line="360" w:lineRule="auto"/>
        <w:rPr>
          <w:rFonts w:eastAsiaTheme="minorEastAsia"/>
          <w:sz w:val="24"/>
          <w:szCs w:val="24"/>
        </w:rPr>
      </w:pPr>
      <w:r>
        <w:rPr>
          <w:rFonts w:eastAsiaTheme="minorEastAsia"/>
        </w:rPr>
        <w:t>(Accessed 19</w:t>
      </w:r>
      <w:r w:rsidRPr="005B2E82">
        <w:rPr>
          <w:rFonts w:eastAsiaTheme="minorEastAsia"/>
          <w:vertAlign w:val="superscript"/>
        </w:rPr>
        <w:t>th</w:t>
      </w:r>
      <w:r>
        <w:rPr>
          <w:rFonts w:eastAsiaTheme="minorEastAsia"/>
        </w:rPr>
        <w:t xml:space="preserve"> July 2021)</w:t>
      </w:r>
    </w:p>
    <w:p w14:paraId="39F3F017" w14:textId="130BCAFA" w:rsidR="00A852CC" w:rsidRPr="00364B8E" w:rsidRDefault="006D2C93" w:rsidP="00A852CC">
      <w:pPr>
        <w:pStyle w:val="NoSpacing"/>
        <w:spacing w:line="360" w:lineRule="auto"/>
        <w:rPr>
          <w:rFonts w:eastAsiaTheme="minorEastAsia"/>
          <w:sz w:val="24"/>
          <w:szCs w:val="24"/>
        </w:rPr>
      </w:pPr>
      <w:hyperlink r:id="rId28" w:history="1">
        <w:r w:rsidR="00F41166" w:rsidRPr="00364B8E">
          <w:rPr>
            <w:rStyle w:val="Hyperlink"/>
            <w:rFonts w:eastAsiaTheme="minorEastAsia"/>
            <w:sz w:val="24"/>
            <w:szCs w:val="24"/>
          </w:rPr>
          <w:t>Marks &amp; Spencer – Incorporatewear</w:t>
        </w:r>
      </w:hyperlink>
      <w:r w:rsidR="00A852CC" w:rsidRPr="00364B8E">
        <w:rPr>
          <w:rFonts w:eastAsiaTheme="minorEastAsia"/>
          <w:sz w:val="24"/>
          <w:szCs w:val="24"/>
        </w:rPr>
        <w:t xml:space="preserve">  </w:t>
      </w:r>
      <w:hyperlink r:id="rId29" w:history="1">
        <w:r w:rsidR="00A852CC" w:rsidRPr="00364B8E">
          <w:rPr>
            <w:rStyle w:val="Hyperlink"/>
            <w:rFonts w:eastAsiaTheme="minorEastAsia"/>
            <w:sz w:val="24"/>
            <w:szCs w:val="24"/>
          </w:rPr>
          <w:t>https://www.incorporate.wear.co.uk</w:t>
        </w:r>
      </w:hyperlink>
    </w:p>
    <w:p w14:paraId="5E4E6664" w14:textId="77777777" w:rsidR="00A852CC" w:rsidRPr="00364B8E" w:rsidRDefault="00A852CC" w:rsidP="00A852CC">
      <w:pPr>
        <w:pStyle w:val="NoSpacing"/>
        <w:spacing w:line="360" w:lineRule="auto"/>
        <w:rPr>
          <w:rFonts w:eastAsiaTheme="minorEastAsia"/>
          <w:sz w:val="24"/>
          <w:szCs w:val="24"/>
        </w:rPr>
      </w:pPr>
      <w:r w:rsidRPr="00364B8E">
        <w:rPr>
          <w:rFonts w:eastAsiaTheme="minorEastAsia"/>
          <w:sz w:val="24"/>
          <w:szCs w:val="24"/>
        </w:rPr>
        <w:t>(Accessed 4</w:t>
      </w:r>
      <w:r w:rsidRPr="00364B8E">
        <w:rPr>
          <w:rFonts w:eastAsiaTheme="minorEastAsia"/>
          <w:sz w:val="24"/>
          <w:szCs w:val="24"/>
          <w:vertAlign w:val="superscript"/>
        </w:rPr>
        <w:t>th</w:t>
      </w:r>
      <w:r w:rsidRPr="00364B8E">
        <w:rPr>
          <w:rFonts w:eastAsiaTheme="minorEastAsia"/>
          <w:sz w:val="24"/>
          <w:szCs w:val="24"/>
        </w:rPr>
        <w:t xml:space="preserve"> July 2021)</w:t>
      </w:r>
    </w:p>
    <w:p w14:paraId="40C1ADC7" w14:textId="77777777" w:rsidR="008E7F7D" w:rsidRPr="00364B8E" w:rsidRDefault="006D2C93" w:rsidP="008E7F7D">
      <w:pPr>
        <w:pStyle w:val="NoSpacing"/>
        <w:spacing w:line="360" w:lineRule="auto"/>
        <w:rPr>
          <w:rFonts w:eastAsiaTheme="minorEastAsia"/>
          <w:sz w:val="24"/>
          <w:szCs w:val="24"/>
        </w:rPr>
      </w:pPr>
      <w:hyperlink r:id="rId30" w:history="1">
        <w:r w:rsidR="008E7F7D" w:rsidRPr="00364B8E">
          <w:rPr>
            <w:rFonts w:eastAsiaTheme="minorEastAsia"/>
            <w:color w:val="0000FF"/>
            <w:sz w:val="24"/>
            <w:szCs w:val="24"/>
            <w:u w:val="single"/>
          </w:rPr>
          <w:t>MKS Share Forecast, Price &amp; News (Marks and Spencer Group) (marketbeat.com)</w:t>
        </w:r>
      </w:hyperlink>
    </w:p>
    <w:p w14:paraId="74E52671" w14:textId="77777777" w:rsidR="00F84D7B" w:rsidRDefault="008E7F7D" w:rsidP="00F84D7B">
      <w:pPr>
        <w:pStyle w:val="NoSpacing"/>
        <w:spacing w:line="360" w:lineRule="auto"/>
        <w:rPr>
          <w:rFonts w:eastAsiaTheme="minorEastAsia"/>
          <w:sz w:val="24"/>
          <w:szCs w:val="24"/>
        </w:rPr>
      </w:pPr>
      <w:r w:rsidRPr="00364B8E">
        <w:rPr>
          <w:rFonts w:eastAsiaTheme="minorEastAsia"/>
          <w:sz w:val="24"/>
          <w:szCs w:val="24"/>
        </w:rPr>
        <w:t>(Accessed 16</w:t>
      </w:r>
      <w:r w:rsidRPr="00364B8E">
        <w:rPr>
          <w:rFonts w:eastAsiaTheme="minorEastAsia"/>
          <w:sz w:val="24"/>
          <w:szCs w:val="24"/>
          <w:vertAlign w:val="superscript"/>
        </w:rPr>
        <w:t>th</w:t>
      </w:r>
      <w:r w:rsidRPr="00364B8E">
        <w:rPr>
          <w:rFonts w:eastAsiaTheme="minorEastAsia"/>
          <w:sz w:val="24"/>
          <w:szCs w:val="24"/>
        </w:rPr>
        <w:t xml:space="preserve"> 2021)</w:t>
      </w:r>
    </w:p>
    <w:p w14:paraId="36970AB5" w14:textId="77777777" w:rsidR="00F84D7B" w:rsidRDefault="00F84D7B" w:rsidP="00F84D7B">
      <w:pPr>
        <w:pStyle w:val="NoSpacing"/>
        <w:spacing w:line="360" w:lineRule="auto"/>
        <w:rPr>
          <w:rFonts w:eastAsiaTheme="minorEastAsia"/>
          <w:sz w:val="24"/>
          <w:szCs w:val="24"/>
        </w:rPr>
      </w:pPr>
    </w:p>
    <w:p w14:paraId="7B979664" w14:textId="1600C520" w:rsidR="00A852CC" w:rsidRPr="00F84D7B" w:rsidRDefault="006D2C93" w:rsidP="00F84D7B">
      <w:pPr>
        <w:pStyle w:val="NoSpacing"/>
        <w:spacing w:line="360" w:lineRule="auto"/>
        <w:rPr>
          <w:rFonts w:ascii="Arial" w:hAnsi="Arial" w:cs="Arial"/>
          <w:sz w:val="24"/>
          <w:szCs w:val="24"/>
        </w:rPr>
      </w:pPr>
      <w:hyperlink r:id="rId31" w:history="1">
        <w:r w:rsidR="00A852CC" w:rsidRPr="00364B8E">
          <w:rPr>
            <w:color w:val="0000FF"/>
            <w:sz w:val="24"/>
            <w:szCs w:val="24"/>
            <w:u w:val="single"/>
          </w:rPr>
          <w:t>M&amp;S clothing sales hit by COVID and trading restrictions in Christmas quarter | Business News | Sky News</w:t>
        </w:r>
      </w:hyperlink>
    </w:p>
    <w:p w14:paraId="01717B82" w14:textId="3385C113" w:rsidR="00A852CC" w:rsidRPr="00364B8E" w:rsidRDefault="00A852CC" w:rsidP="00A852CC">
      <w:pPr>
        <w:spacing w:after="0" w:line="240" w:lineRule="auto"/>
        <w:rPr>
          <w:rFonts w:eastAsiaTheme="minorHAnsi"/>
          <w:sz w:val="24"/>
          <w:szCs w:val="24"/>
        </w:rPr>
      </w:pPr>
      <w:r w:rsidRPr="00364B8E">
        <w:rPr>
          <w:rFonts w:eastAsiaTheme="minorHAnsi"/>
          <w:sz w:val="24"/>
          <w:szCs w:val="24"/>
        </w:rPr>
        <w:t>(Accessed 23</w:t>
      </w:r>
      <w:r w:rsidRPr="00364B8E">
        <w:rPr>
          <w:rFonts w:eastAsiaTheme="minorHAnsi"/>
          <w:sz w:val="24"/>
          <w:szCs w:val="24"/>
          <w:vertAlign w:val="superscript"/>
        </w:rPr>
        <w:t>rd</w:t>
      </w:r>
      <w:r w:rsidRPr="00364B8E">
        <w:rPr>
          <w:rFonts w:eastAsiaTheme="minorHAnsi"/>
          <w:sz w:val="24"/>
          <w:szCs w:val="24"/>
        </w:rPr>
        <w:t xml:space="preserve"> </w:t>
      </w:r>
      <w:r w:rsidR="0043526C" w:rsidRPr="00364B8E">
        <w:rPr>
          <w:rFonts w:eastAsiaTheme="minorHAnsi"/>
          <w:sz w:val="24"/>
          <w:szCs w:val="24"/>
        </w:rPr>
        <w:t>May</w:t>
      </w:r>
      <w:r w:rsidRPr="00364B8E">
        <w:rPr>
          <w:rFonts w:eastAsiaTheme="minorHAnsi"/>
          <w:sz w:val="24"/>
          <w:szCs w:val="24"/>
        </w:rPr>
        <w:t xml:space="preserve"> 2021)</w:t>
      </w:r>
    </w:p>
    <w:p w14:paraId="1894B326" w14:textId="77777777" w:rsidR="00A852CC" w:rsidRPr="00364B8E" w:rsidRDefault="00A852CC" w:rsidP="00A852CC">
      <w:pPr>
        <w:pStyle w:val="NoSpacing"/>
        <w:spacing w:line="360" w:lineRule="auto"/>
        <w:rPr>
          <w:rFonts w:eastAsiaTheme="minorEastAsia"/>
          <w:sz w:val="24"/>
          <w:szCs w:val="24"/>
        </w:rPr>
      </w:pPr>
    </w:p>
    <w:p w14:paraId="3C25157C" w14:textId="63B10188" w:rsidR="00A852CC" w:rsidRPr="00364B8E" w:rsidRDefault="006D2C93" w:rsidP="00A852CC">
      <w:pPr>
        <w:pStyle w:val="NoSpacing"/>
        <w:spacing w:line="360" w:lineRule="auto"/>
        <w:rPr>
          <w:rFonts w:eastAsiaTheme="minorEastAsia"/>
          <w:sz w:val="24"/>
          <w:szCs w:val="24"/>
        </w:rPr>
      </w:pPr>
      <w:hyperlink r:id="rId32" w:history="1">
        <w:r w:rsidR="00A852CC" w:rsidRPr="00364B8E">
          <w:rPr>
            <w:rFonts w:eastAsiaTheme="minorEastAsia"/>
            <w:color w:val="0000FF"/>
            <w:sz w:val="24"/>
            <w:szCs w:val="24"/>
            <w:u w:val="single"/>
          </w:rPr>
          <w:t>M&amp;S cuts marketing spend by a third as it accelerates shift to digital – Marketing Week</w:t>
        </w:r>
      </w:hyperlink>
    </w:p>
    <w:p w14:paraId="75B60265" w14:textId="77777777" w:rsidR="00A852CC" w:rsidRPr="00364B8E" w:rsidRDefault="00A852CC" w:rsidP="00A852CC">
      <w:pPr>
        <w:pStyle w:val="NoSpacing"/>
        <w:spacing w:line="360" w:lineRule="auto"/>
        <w:rPr>
          <w:rFonts w:eastAsiaTheme="minorEastAsia"/>
          <w:sz w:val="24"/>
          <w:szCs w:val="24"/>
        </w:rPr>
      </w:pPr>
      <w:r w:rsidRPr="00364B8E">
        <w:rPr>
          <w:rFonts w:eastAsiaTheme="minorEastAsia"/>
          <w:sz w:val="24"/>
          <w:szCs w:val="24"/>
        </w:rPr>
        <w:t>(Accessed 14</w:t>
      </w:r>
      <w:r w:rsidRPr="00364B8E">
        <w:rPr>
          <w:rFonts w:eastAsiaTheme="minorEastAsia"/>
          <w:sz w:val="24"/>
          <w:szCs w:val="24"/>
          <w:vertAlign w:val="superscript"/>
        </w:rPr>
        <w:t>th</w:t>
      </w:r>
      <w:r w:rsidRPr="00364B8E">
        <w:rPr>
          <w:rFonts w:eastAsiaTheme="minorEastAsia"/>
          <w:sz w:val="24"/>
          <w:szCs w:val="24"/>
        </w:rPr>
        <w:t xml:space="preserve"> July 2021)</w:t>
      </w:r>
    </w:p>
    <w:p w14:paraId="6286E06A" w14:textId="77777777" w:rsidR="00A852CC" w:rsidRPr="00364B8E" w:rsidRDefault="006D2C93" w:rsidP="00A852CC">
      <w:pPr>
        <w:pStyle w:val="NoSpacing"/>
        <w:spacing w:line="360" w:lineRule="auto"/>
        <w:rPr>
          <w:rFonts w:eastAsiaTheme="minorEastAsia"/>
          <w:sz w:val="24"/>
          <w:szCs w:val="24"/>
        </w:rPr>
      </w:pPr>
      <w:hyperlink r:id="rId33" w:history="1">
        <w:r w:rsidR="00A852CC" w:rsidRPr="00364B8E">
          <w:rPr>
            <w:rFonts w:eastAsiaTheme="minorEastAsia"/>
            <w:color w:val="0000FF"/>
            <w:sz w:val="24"/>
            <w:szCs w:val="24"/>
            <w:u w:val="single"/>
          </w:rPr>
          <w:t>M&amp;S cuts marketing spend by a third as it accelerates shift to digital – Marketing Week</w:t>
        </w:r>
      </w:hyperlink>
    </w:p>
    <w:p w14:paraId="6B5C28EF" w14:textId="21DCA7D5" w:rsidR="00A852CC" w:rsidRPr="00364B8E" w:rsidRDefault="00A852CC" w:rsidP="00A852CC">
      <w:pPr>
        <w:pStyle w:val="NoSpacing"/>
        <w:spacing w:line="360" w:lineRule="auto"/>
        <w:rPr>
          <w:rFonts w:eastAsiaTheme="minorEastAsia"/>
          <w:sz w:val="24"/>
          <w:szCs w:val="24"/>
        </w:rPr>
      </w:pPr>
      <w:r w:rsidRPr="00364B8E">
        <w:rPr>
          <w:rFonts w:eastAsiaTheme="minorEastAsia"/>
          <w:sz w:val="24"/>
          <w:szCs w:val="24"/>
        </w:rPr>
        <w:t xml:space="preserve">Ellen Hammett, May 2020, </w:t>
      </w:r>
      <w:r w:rsidR="008D3ECB" w:rsidRPr="00364B8E">
        <w:rPr>
          <w:rFonts w:eastAsiaTheme="minorEastAsia"/>
          <w:sz w:val="24"/>
          <w:szCs w:val="24"/>
        </w:rPr>
        <w:t>Marketing</w:t>
      </w:r>
      <w:r w:rsidRPr="00364B8E">
        <w:rPr>
          <w:rFonts w:eastAsiaTheme="minorEastAsia"/>
          <w:sz w:val="24"/>
          <w:szCs w:val="24"/>
        </w:rPr>
        <w:t xml:space="preserve"> Week</w:t>
      </w:r>
    </w:p>
    <w:p w14:paraId="499B3E47" w14:textId="23D00739" w:rsidR="00A852CC" w:rsidRPr="00364B8E" w:rsidRDefault="00A852CC" w:rsidP="00A852CC">
      <w:pPr>
        <w:pStyle w:val="NoSpacing"/>
        <w:spacing w:line="360" w:lineRule="auto"/>
        <w:rPr>
          <w:rFonts w:eastAsiaTheme="minorEastAsia"/>
          <w:sz w:val="24"/>
          <w:szCs w:val="24"/>
        </w:rPr>
      </w:pPr>
      <w:r w:rsidRPr="00364B8E">
        <w:rPr>
          <w:rFonts w:eastAsiaTheme="minorEastAsia"/>
          <w:sz w:val="24"/>
          <w:szCs w:val="24"/>
        </w:rPr>
        <w:t>(Accessed 14</w:t>
      </w:r>
      <w:r w:rsidRPr="00364B8E">
        <w:rPr>
          <w:rFonts w:eastAsiaTheme="minorEastAsia"/>
          <w:sz w:val="24"/>
          <w:szCs w:val="24"/>
          <w:vertAlign w:val="superscript"/>
        </w:rPr>
        <w:t>th</w:t>
      </w:r>
      <w:r w:rsidRPr="00364B8E">
        <w:rPr>
          <w:rFonts w:eastAsiaTheme="minorEastAsia"/>
          <w:sz w:val="24"/>
          <w:szCs w:val="24"/>
        </w:rPr>
        <w:t xml:space="preserve"> July 202</w:t>
      </w:r>
      <w:r w:rsidR="00364B8E" w:rsidRPr="00364B8E">
        <w:rPr>
          <w:rFonts w:eastAsiaTheme="minorEastAsia"/>
          <w:sz w:val="24"/>
          <w:szCs w:val="24"/>
        </w:rPr>
        <w:t>1</w:t>
      </w:r>
      <w:r w:rsidRPr="00364B8E">
        <w:rPr>
          <w:rFonts w:eastAsiaTheme="minorEastAsia"/>
          <w:sz w:val="24"/>
          <w:szCs w:val="24"/>
        </w:rPr>
        <w:t>)</w:t>
      </w:r>
    </w:p>
    <w:p w14:paraId="30C98CB7" w14:textId="79AA8E5A" w:rsidR="00311727" w:rsidRPr="00364B8E" w:rsidRDefault="006D2C93" w:rsidP="00311727">
      <w:pPr>
        <w:pStyle w:val="NoSpacing"/>
        <w:spacing w:line="360" w:lineRule="auto"/>
        <w:rPr>
          <w:rFonts w:eastAsiaTheme="minorEastAsia"/>
          <w:sz w:val="24"/>
          <w:szCs w:val="24"/>
        </w:rPr>
      </w:pPr>
      <w:hyperlink r:id="rId34" w:history="1">
        <w:r w:rsidR="00311727" w:rsidRPr="00364B8E">
          <w:rPr>
            <w:rFonts w:eastAsiaTheme="minorEastAsia"/>
            <w:color w:val="0000FF"/>
            <w:sz w:val="24"/>
            <w:szCs w:val="24"/>
            <w:u w:val="single"/>
          </w:rPr>
          <w:t xml:space="preserve">Marks &amp; Spencer PESTLE Analysis | PESTEL Analysis of Marks &amp; Spencer | MBA </w:t>
        </w:r>
        <w:proofErr w:type="spellStart"/>
        <w:r w:rsidR="00311727" w:rsidRPr="00364B8E">
          <w:rPr>
            <w:rFonts w:eastAsiaTheme="minorEastAsia"/>
            <w:color w:val="0000FF"/>
            <w:sz w:val="24"/>
            <w:szCs w:val="24"/>
            <w:u w:val="single"/>
          </w:rPr>
          <w:t>Skool</w:t>
        </w:r>
        <w:proofErr w:type="spellEnd"/>
        <w:r w:rsidR="00311727" w:rsidRPr="00364B8E">
          <w:rPr>
            <w:rFonts w:eastAsiaTheme="minorEastAsia"/>
            <w:color w:val="0000FF"/>
            <w:sz w:val="24"/>
            <w:szCs w:val="24"/>
            <w:u w:val="single"/>
          </w:rPr>
          <w:t>-</w:t>
        </w:r>
        <w:r w:rsidR="0043526C" w:rsidRPr="00364B8E">
          <w:rPr>
            <w:rFonts w:eastAsiaTheme="minorEastAsia"/>
            <w:color w:val="0000FF"/>
            <w:sz w:val="24"/>
            <w:szCs w:val="24"/>
            <w:u w:val="single"/>
          </w:rPr>
          <w:t>Study. Learn. Share</w:t>
        </w:r>
        <w:r w:rsidR="00311727" w:rsidRPr="00364B8E">
          <w:rPr>
            <w:rFonts w:eastAsiaTheme="minorEastAsia"/>
            <w:color w:val="0000FF"/>
            <w:sz w:val="24"/>
            <w:szCs w:val="24"/>
            <w:u w:val="single"/>
          </w:rPr>
          <w:t>.</w:t>
        </w:r>
      </w:hyperlink>
    </w:p>
    <w:p w14:paraId="01381B49" w14:textId="58F7F425" w:rsidR="00311727" w:rsidRPr="00364B8E" w:rsidRDefault="00311727" w:rsidP="00311727">
      <w:pPr>
        <w:pStyle w:val="NoSpacing"/>
        <w:spacing w:line="360" w:lineRule="auto"/>
        <w:rPr>
          <w:rFonts w:ascii="Arial" w:hAnsi="Arial" w:cs="Arial"/>
          <w:sz w:val="24"/>
          <w:szCs w:val="24"/>
        </w:rPr>
      </w:pPr>
      <w:r w:rsidRPr="00364B8E">
        <w:rPr>
          <w:rFonts w:eastAsiaTheme="minorEastAsia"/>
          <w:sz w:val="24"/>
          <w:szCs w:val="24"/>
        </w:rPr>
        <w:t>(Accessed 19</w:t>
      </w:r>
      <w:r w:rsidRPr="00364B8E">
        <w:rPr>
          <w:rFonts w:eastAsiaTheme="minorEastAsia"/>
          <w:sz w:val="24"/>
          <w:szCs w:val="24"/>
          <w:vertAlign w:val="superscript"/>
        </w:rPr>
        <w:t>th</w:t>
      </w:r>
      <w:r w:rsidRPr="00364B8E">
        <w:rPr>
          <w:rFonts w:eastAsiaTheme="minorEastAsia"/>
          <w:sz w:val="24"/>
          <w:szCs w:val="24"/>
        </w:rPr>
        <w:t xml:space="preserve"> July 2021</w:t>
      </w:r>
      <w:r w:rsidR="00364B8E" w:rsidRPr="00364B8E">
        <w:rPr>
          <w:rFonts w:eastAsiaTheme="minorEastAsia"/>
          <w:sz w:val="24"/>
          <w:szCs w:val="24"/>
        </w:rPr>
        <w:t>)</w:t>
      </w:r>
    </w:p>
    <w:p w14:paraId="4120B1D5" w14:textId="77777777" w:rsidR="00A852CC" w:rsidRPr="00364B8E" w:rsidRDefault="00A852CC" w:rsidP="00CB1663">
      <w:pPr>
        <w:spacing w:after="0" w:line="240" w:lineRule="auto"/>
        <w:rPr>
          <w:sz w:val="24"/>
          <w:szCs w:val="24"/>
        </w:rPr>
      </w:pPr>
    </w:p>
    <w:p w14:paraId="158B3A92" w14:textId="180CFD71" w:rsidR="00CB1663" w:rsidRPr="00364B8E" w:rsidRDefault="006D2C93" w:rsidP="00CB1663">
      <w:pPr>
        <w:spacing w:after="0" w:line="240" w:lineRule="auto"/>
        <w:rPr>
          <w:rFonts w:eastAsiaTheme="minorHAnsi"/>
          <w:sz w:val="24"/>
          <w:szCs w:val="24"/>
        </w:rPr>
      </w:pPr>
      <w:hyperlink r:id="rId35" w:history="1">
        <w:r w:rsidR="00CB1663" w:rsidRPr="00364B8E">
          <w:rPr>
            <w:rFonts w:eastAsiaTheme="minorHAnsi"/>
            <w:color w:val="0000FF"/>
            <w:sz w:val="24"/>
            <w:szCs w:val="24"/>
            <w:u w:val="single"/>
          </w:rPr>
          <w:t xml:space="preserve">Pandemic forces change at Marks and Spencer’s – </w:t>
        </w:r>
        <w:r w:rsidR="008D3ECB" w:rsidRPr="00364B8E">
          <w:rPr>
            <w:rFonts w:eastAsiaTheme="minorHAnsi"/>
            <w:color w:val="0000FF"/>
            <w:sz w:val="24"/>
            <w:szCs w:val="24"/>
            <w:u w:val="single"/>
          </w:rPr>
          <w:t>Nation News</w:t>
        </w:r>
        <w:r w:rsidR="00CB1663" w:rsidRPr="00364B8E">
          <w:rPr>
            <w:rFonts w:eastAsiaTheme="minorHAnsi"/>
            <w:color w:val="0000FF"/>
            <w:sz w:val="24"/>
            <w:szCs w:val="24"/>
            <w:u w:val="single"/>
          </w:rPr>
          <w:t xml:space="preserve"> Barbados — nationnews.com</w:t>
        </w:r>
      </w:hyperlink>
    </w:p>
    <w:p w14:paraId="1952A59E" w14:textId="77777777" w:rsidR="00CB1663" w:rsidRPr="00364B8E" w:rsidRDefault="00CB1663" w:rsidP="00CB1663">
      <w:pPr>
        <w:spacing w:after="0" w:line="240" w:lineRule="auto"/>
        <w:rPr>
          <w:rFonts w:eastAsiaTheme="minorHAnsi"/>
          <w:sz w:val="24"/>
          <w:szCs w:val="24"/>
        </w:rPr>
      </w:pPr>
      <w:r w:rsidRPr="00364B8E">
        <w:rPr>
          <w:rFonts w:eastAsiaTheme="minorHAnsi"/>
          <w:sz w:val="24"/>
          <w:szCs w:val="24"/>
        </w:rPr>
        <w:t>(Accessed 23</w:t>
      </w:r>
      <w:r w:rsidRPr="00364B8E">
        <w:rPr>
          <w:rFonts w:eastAsiaTheme="minorHAnsi"/>
          <w:sz w:val="24"/>
          <w:szCs w:val="24"/>
          <w:vertAlign w:val="superscript"/>
        </w:rPr>
        <w:t>RD</w:t>
      </w:r>
      <w:r w:rsidRPr="00364B8E">
        <w:rPr>
          <w:rFonts w:eastAsiaTheme="minorHAnsi"/>
          <w:sz w:val="24"/>
          <w:szCs w:val="24"/>
        </w:rPr>
        <w:t xml:space="preserve"> MAY 2021)</w:t>
      </w:r>
    </w:p>
    <w:p w14:paraId="12A8692E" w14:textId="77777777" w:rsidR="00CB1663" w:rsidRPr="00364B8E" w:rsidRDefault="00CB1663" w:rsidP="00CB1663">
      <w:pPr>
        <w:spacing w:after="0" w:line="240" w:lineRule="auto"/>
        <w:rPr>
          <w:rFonts w:eastAsiaTheme="minorHAnsi"/>
          <w:sz w:val="24"/>
          <w:szCs w:val="24"/>
        </w:rPr>
      </w:pPr>
    </w:p>
    <w:p w14:paraId="062D9441" w14:textId="77777777" w:rsidR="00A852CC" w:rsidRPr="00364B8E" w:rsidRDefault="006D2C93" w:rsidP="00A852CC">
      <w:pPr>
        <w:pStyle w:val="NoSpacing"/>
        <w:spacing w:line="360" w:lineRule="auto"/>
        <w:rPr>
          <w:rFonts w:ascii="Arial" w:hAnsi="Arial" w:cs="Arial"/>
          <w:sz w:val="24"/>
          <w:szCs w:val="24"/>
        </w:rPr>
      </w:pPr>
      <w:hyperlink r:id="rId36" w:history="1">
        <w:r w:rsidR="00A852CC" w:rsidRPr="00364B8E">
          <w:rPr>
            <w:rStyle w:val="Hyperlink"/>
            <w:rFonts w:ascii="Arial" w:hAnsi="Arial" w:cs="Arial"/>
            <w:sz w:val="24"/>
            <w:szCs w:val="24"/>
          </w:rPr>
          <w:t>Product Standards (marksandspencer.com)</w:t>
        </w:r>
      </w:hyperlink>
    </w:p>
    <w:p w14:paraId="1D9D3099" w14:textId="4BE7018B" w:rsidR="00A852CC" w:rsidRPr="00364B8E" w:rsidRDefault="00A852CC" w:rsidP="00A852CC">
      <w:pPr>
        <w:pStyle w:val="NoSpacing"/>
        <w:spacing w:line="360" w:lineRule="auto"/>
        <w:rPr>
          <w:rFonts w:ascii="Arial" w:hAnsi="Arial" w:cs="Arial"/>
          <w:sz w:val="24"/>
          <w:szCs w:val="24"/>
        </w:rPr>
      </w:pPr>
      <w:r w:rsidRPr="00364B8E">
        <w:rPr>
          <w:rFonts w:ascii="Arial" w:hAnsi="Arial" w:cs="Arial"/>
          <w:sz w:val="24"/>
          <w:szCs w:val="24"/>
        </w:rPr>
        <w:t>(Accessed 29</w:t>
      </w:r>
      <w:r w:rsidRPr="00364B8E">
        <w:rPr>
          <w:rFonts w:ascii="Arial" w:hAnsi="Arial" w:cs="Arial"/>
          <w:sz w:val="24"/>
          <w:szCs w:val="24"/>
          <w:vertAlign w:val="superscript"/>
        </w:rPr>
        <w:t>th</w:t>
      </w:r>
      <w:r w:rsidRPr="00364B8E">
        <w:rPr>
          <w:rFonts w:ascii="Arial" w:hAnsi="Arial" w:cs="Arial"/>
          <w:sz w:val="24"/>
          <w:szCs w:val="24"/>
        </w:rPr>
        <w:t xml:space="preserve"> June 2021)</w:t>
      </w:r>
    </w:p>
    <w:p w14:paraId="38A4A37F" w14:textId="5145B02C" w:rsidR="00271562" w:rsidRPr="00364B8E" w:rsidRDefault="006D2C93" w:rsidP="00A852CC">
      <w:pPr>
        <w:pStyle w:val="NoSpacing"/>
        <w:spacing w:line="360" w:lineRule="auto"/>
        <w:rPr>
          <w:rFonts w:eastAsiaTheme="minorEastAsia"/>
          <w:sz w:val="24"/>
          <w:szCs w:val="24"/>
        </w:rPr>
      </w:pPr>
      <w:hyperlink r:id="rId37" w:history="1">
        <w:r w:rsidR="00271562" w:rsidRPr="00364B8E">
          <w:rPr>
            <w:rFonts w:eastAsiaTheme="minorEastAsia"/>
            <w:color w:val="0000FF"/>
            <w:sz w:val="24"/>
            <w:szCs w:val="24"/>
            <w:u w:val="single"/>
          </w:rPr>
          <w:t xml:space="preserve">Quintessentially British Brands: Not Just Branding, Marks </w:t>
        </w:r>
        <w:r w:rsidR="0043526C" w:rsidRPr="00364B8E">
          <w:rPr>
            <w:rFonts w:eastAsiaTheme="minorEastAsia"/>
            <w:color w:val="0000FF"/>
            <w:sz w:val="24"/>
            <w:szCs w:val="24"/>
            <w:u w:val="single"/>
          </w:rPr>
          <w:t>and</w:t>
        </w:r>
        <w:r w:rsidR="00271562" w:rsidRPr="00364B8E">
          <w:rPr>
            <w:rFonts w:eastAsiaTheme="minorEastAsia"/>
            <w:color w:val="0000FF"/>
            <w:sz w:val="24"/>
            <w:szCs w:val="24"/>
            <w:u w:val="single"/>
          </w:rPr>
          <w:t xml:space="preserve"> Spencer Branding (fabrikbrands.com)</w:t>
        </w:r>
      </w:hyperlink>
    </w:p>
    <w:p w14:paraId="101695D3" w14:textId="5211B6EC" w:rsidR="00271562" w:rsidRPr="00364B8E" w:rsidRDefault="00271562" w:rsidP="00A852CC">
      <w:pPr>
        <w:pStyle w:val="NoSpacing"/>
        <w:spacing w:line="360" w:lineRule="auto"/>
        <w:rPr>
          <w:rFonts w:ascii="Arial" w:hAnsi="Arial" w:cs="Arial"/>
          <w:sz w:val="24"/>
          <w:szCs w:val="24"/>
        </w:rPr>
      </w:pPr>
      <w:r w:rsidRPr="00364B8E">
        <w:rPr>
          <w:rFonts w:eastAsiaTheme="minorEastAsia"/>
          <w:sz w:val="24"/>
          <w:szCs w:val="24"/>
        </w:rPr>
        <w:t>(Accessed 16</w:t>
      </w:r>
      <w:r w:rsidRPr="00364B8E">
        <w:rPr>
          <w:rFonts w:eastAsiaTheme="minorEastAsia"/>
          <w:sz w:val="24"/>
          <w:szCs w:val="24"/>
          <w:vertAlign w:val="superscript"/>
        </w:rPr>
        <w:t>th</w:t>
      </w:r>
      <w:r w:rsidRPr="00364B8E">
        <w:rPr>
          <w:rFonts w:eastAsiaTheme="minorEastAsia"/>
          <w:sz w:val="24"/>
          <w:szCs w:val="24"/>
        </w:rPr>
        <w:t xml:space="preserve"> July 2021)</w:t>
      </w:r>
    </w:p>
    <w:p w14:paraId="3FCE032F" w14:textId="290083A6" w:rsidR="00E63D29" w:rsidRPr="00364B8E" w:rsidRDefault="006D2C93" w:rsidP="00A852CC">
      <w:pPr>
        <w:pStyle w:val="NoSpacing"/>
        <w:spacing w:line="360" w:lineRule="auto"/>
        <w:rPr>
          <w:rFonts w:eastAsiaTheme="minorEastAsia"/>
          <w:sz w:val="24"/>
          <w:szCs w:val="24"/>
        </w:rPr>
      </w:pPr>
      <w:hyperlink r:id="rId38" w:history="1">
        <w:r w:rsidR="00E357A8" w:rsidRPr="00364B8E">
          <w:rPr>
            <w:rFonts w:eastAsiaTheme="minorEastAsia"/>
            <w:color w:val="0000FF"/>
            <w:sz w:val="24"/>
            <w:szCs w:val="24"/>
            <w:u w:val="single"/>
          </w:rPr>
          <w:t>Sustainable Cotton Ranking 2020 | Interview | Marks &amp; Spencer</w:t>
        </w:r>
      </w:hyperlink>
    </w:p>
    <w:p w14:paraId="75527AFA" w14:textId="15443227" w:rsidR="00724F52" w:rsidRPr="00364B8E" w:rsidRDefault="00E357A8" w:rsidP="00724F52">
      <w:pPr>
        <w:pStyle w:val="NoSpacing"/>
        <w:spacing w:line="360" w:lineRule="auto"/>
        <w:rPr>
          <w:sz w:val="24"/>
          <w:szCs w:val="24"/>
        </w:rPr>
      </w:pPr>
      <w:r w:rsidRPr="00364B8E">
        <w:rPr>
          <w:rFonts w:eastAsiaTheme="minorEastAsia"/>
          <w:sz w:val="24"/>
          <w:szCs w:val="24"/>
        </w:rPr>
        <w:t>(</w:t>
      </w:r>
      <w:r w:rsidR="00724F52" w:rsidRPr="00364B8E">
        <w:rPr>
          <w:rFonts w:eastAsiaTheme="minorEastAsia"/>
          <w:sz w:val="24"/>
          <w:szCs w:val="24"/>
        </w:rPr>
        <w:t>Accessed 16</w:t>
      </w:r>
      <w:r w:rsidR="00724F52" w:rsidRPr="00364B8E">
        <w:rPr>
          <w:rFonts w:eastAsiaTheme="minorEastAsia"/>
          <w:sz w:val="24"/>
          <w:szCs w:val="24"/>
          <w:vertAlign w:val="superscript"/>
        </w:rPr>
        <w:t>th</w:t>
      </w:r>
      <w:r w:rsidR="00724F52" w:rsidRPr="00364B8E">
        <w:rPr>
          <w:rFonts w:eastAsiaTheme="minorEastAsia"/>
          <w:sz w:val="24"/>
          <w:szCs w:val="24"/>
        </w:rPr>
        <w:t xml:space="preserve"> July 2021)</w:t>
      </w:r>
    </w:p>
    <w:p w14:paraId="40AAF499" w14:textId="492F8A00" w:rsidR="00A852CC" w:rsidRPr="00364B8E" w:rsidRDefault="006D2C93" w:rsidP="00A852CC">
      <w:pPr>
        <w:pStyle w:val="NoSpacing"/>
        <w:spacing w:line="360" w:lineRule="auto"/>
        <w:rPr>
          <w:rFonts w:ascii="Arial" w:hAnsi="Arial" w:cs="Arial"/>
          <w:sz w:val="24"/>
          <w:szCs w:val="24"/>
        </w:rPr>
      </w:pPr>
      <w:hyperlink r:id="rId39" w:history="1">
        <w:r w:rsidR="00A852CC" w:rsidRPr="00364B8E">
          <w:rPr>
            <w:rStyle w:val="Hyperlink"/>
            <w:rFonts w:ascii="Arial" w:hAnsi="Arial" w:cs="Arial"/>
            <w:sz w:val="24"/>
            <w:szCs w:val="24"/>
          </w:rPr>
          <w:t>The history of M&amp;S | this is not just a store, it's an M&amp;S store since 1884 (s4rb.com)</w:t>
        </w:r>
      </w:hyperlink>
    </w:p>
    <w:p w14:paraId="79766486" w14:textId="77777777" w:rsidR="00A852CC" w:rsidRPr="00364B8E" w:rsidRDefault="00A852CC" w:rsidP="00A852CC">
      <w:pPr>
        <w:pStyle w:val="NoSpacing"/>
        <w:spacing w:line="360" w:lineRule="auto"/>
        <w:rPr>
          <w:rFonts w:ascii="Arial" w:hAnsi="Arial" w:cs="Arial"/>
          <w:sz w:val="24"/>
          <w:szCs w:val="24"/>
        </w:rPr>
      </w:pPr>
      <w:r w:rsidRPr="00364B8E">
        <w:rPr>
          <w:rFonts w:ascii="Arial" w:hAnsi="Arial" w:cs="Arial"/>
          <w:sz w:val="24"/>
          <w:szCs w:val="24"/>
        </w:rPr>
        <w:t>(Accessed 29</w:t>
      </w:r>
      <w:r w:rsidRPr="00364B8E">
        <w:rPr>
          <w:rFonts w:ascii="Arial" w:hAnsi="Arial" w:cs="Arial"/>
          <w:sz w:val="24"/>
          <w:szCs w:val="24"/>
          <w:vertAlign w:val="superscript"/>
        </w:rPr>
        <w:t>TH</w:t>
      </w:r>
      <w:r w:rsidRPr="00364B8E">
        <w:rPr>
          <w:rFonts w:ascii="Arial" w:hAnsi="Arial" w:cs="Arial"/>
          <w:sz w:val="24"/>
          <w:szCs w:val="24"/>
        </w:rPr>
        <w:t xml:space="preserve"> June 2021)</w:t>
      </w:r>
    </w:p>
    <w:p w14:paraId="50DA8CF7" w14:textId="3AF98BFF" w:rsidR="00E63D29" w:rsidRPr="00364B8E" w:rsidRDefault="006D2C93" w:rsidP="00676A89">
      <w:pPr>
        <w:pStyle w:val="NoSpacing"/>
        <w:spacing w:line="360" w:lineRule="auto"/>
        <w:rPr>
          <w:rFonts w:eastAsiaTheme="minorEastAsia"/>
          <w:sz w:val="24"/>
          <w:szCs w:val="24"/>
        </w:rPr>
      </w:pPr>
      <w:hyperlink r:id="rId40" w:history="1">
        <w:r w:rsidR="00271562" w:rsidRPr="00364B8E">
          <w:rPr>
            <w:rFonts w:eastAsiaTheme="minorEastAsia"/>
            <w:color w:val="0000FF"/>
            <w:sz w:val="24"/>
            <w:szCs w:val="24"/>
            <w:u w:val="single"/>
          </w:rPr>
          <w:t>Profits set to fall at Marks &amp; Spencer after sales hit by pandemic | This is Money</w:t>
        </w:r>
      </w:hyperlink>
    </w:p>
    <w:p w14:paraId="127C82BE" w14:textId="70E3EF26" w:rsidR="00271562" w:rsidRPr="00364B8E" w:rsidRDefault="00271562" w:rsidP="00676A89">
      <w:pPr>
        <w:pStyle w:val="NoSpacing"/>
        <w:spacing w:line="360" w:lineRule="auto"/>
        <w:rPr>
          <w:sz w:val="24"/>
          <w:szCs w:val="24"/>
        </w:rPr>
      </w:pPr>
      <w:r w:rsidRPr="00364B8E">
        <w:rPr>
          <w:rFonts w:eastAsiaTheme="minorEastAsia"/>
          <w:sz w:val="24"/>
          <w:szCs w:val="24"/>
        </w:rPr>
        <w:t>(Accessed 16</w:t>
      </w:r>
      <w:r w:rsidRPr="00364B8E">
        <w:rPr>
          <w:rFonts w:eastAsiaTheme="minorEastAsia"/>
          <w:sz w:val="24"/>
          <w:szCs w:val="24"/>
          <w:vertAlign w:val="superscript"/>
        </w:rPr>
        <w:t>th</w:t>
      </w:r>
      <w:r w:rsidRPr="00364B8E">
        <w:rPr>
          <w:rFonts w:eastAsiaTheme="minorEastAsia"/>
          <w:sz w:val="24"/>
          <w:szCs w:val="24"/>
        </w:rPr>
        <w:t xml:space="preserve"> July 2021)</w:t>
      </w:r>
    </w:p>
    <w:p w14:paraId="5327CD63" w14:textId="5D5CEC1A" w:rsidR="00D00517" w:rsidRPr="00364B8E" w:rsidRDefault="006D2C93" w:rsidP="00676A89">
      <w:pPr>
        <w:pStyle w:val="NoSpacing"/>
        <w:spacing w:line="360" w:lineRule="auto"/>
        <w:rPr>
          <w:sz w:val="24"/>
          <w:szCs w:val="24"/>
        </w:rPr>
      </w:pPr>
      <w:hyperlink r:id="rId41" w:history="1">
        <w:r w:rsidR="00676A89" w:rsidRPr="00364B8E">
          <w:rPr>
            <w:rStyle w:val="Hyperlink"/>
            <w:sz w:val="24"/>
            <w:szCs w:val="24"/>
          </w:rPr>
          <w:t>Why did Marks and Spencer lose its edge, and how can it get it back? | Marks &amp; Spencer | The Guardian</w:t>
        </w:r>
      </w:hyperlink>
      <w:r w:rsidR="00676A89" w:rsidRPr="00364B8E">
        <w:rPr>
          <w:sz w:val="24"/>
          <w:szCs w:val="24"/>
        </w:rPr>
        <w:t xml:space="preserve"> (2013) </w:t>
      </w:r>
    </w:p>
    <w:p w14:paraId="14CFF6CD" w14:textId="5AF77DFB" w:rsidR="00676A89" w:rsidRPr="00364B8E" w:rsidRDefault="00676A89" w:rsidP="00676A89">
      <w:pPr>
        <w:pStyle w:val="NoSpacing"/>
        <w:spacing w:line="360" w:lineRule="auto"/>
        <w:rPr>
          <w:sz w:val="24"/>
          <w:szCs w:val="24"/>
        </w:rPr>
      </w:pPr>
      <w:r w:rsidRPr="00364B8E">
        <w:rPr>
          <w:sz w:val="24"/>
          <w:szCs w:val="24"/>
        </w:rPr>
        <w:t>(Accessed 29</w:t>
      </w:r>
      <w:r w:rsidRPr="00364B8E">
        <w:rPr>
          <w:sz w:val="24"/>
          <w:szCs w:val="24"/>
          <w:vertAlign w:val="superscript"/>
        </w:rPr>
        <w:t>th</w:t>
      </w:r>
      <w:r w:rsidRPr="00364B8E">
        <w:rPr>
          <w:sz w:val="24"/>
          <w:szCs w:val="24"/>
        </w:rPr>
        <w:t xml:space="preserve"> June 2011</w:t>
      </w:r>
    </w:p>
    <w:p w14:paraId="3C97A9F5" w14:textId="2EEDB6E0" w:rsidR="00E63D29" w:rsidRPr="00364B8E" w:rsidRDefault="006D2C93" w:rsidP="00E63D29">
      <w:pPr>
        <w:pStyle w:val="NoSpacing"/>
        <w:spacing w:line="360" w:lineRule="auto"/>
        <w:rPr>
          <w:rFonts w:eastAsiaTheme="minorEastAsia"/>
          <w:sz w:val="24"/>
          <w:szCs w:val="24"/>
        </w:rPr>
      </w:pPr>
      <w:hyperlink r:id="rId42" w:history="1">
        <w:r w:rsidR="00E63D29" w:rsidRPr="00364B8E">
          <w:rPr>
            <w:rFonts w:eastAsiaTheme="minorEastAsia"/>
            <w:color w:val="0000FF"/>
            <w:sz w:val="24"/>
            <w:szCs w:val="24"/>
            <w:u w:val="single"/>
          </w:rPr>
          <w:t xml:space="preserve">What is the Cultural Web Analysis (Johnson &amp; Scholes) Theory | </w:t>
        </w:r>
        <w:r w:rsidR="008D3ECB" w:rsidRPr="00364B8E">
          <w:rPr>
            <w:rFonts w:eastAsiaTheme="minorEastAsia"/>
            <w:color w:val="0000FF"/>
            <w:sz w:val="24"/>
            <w:szCs w:val="24"/>
            <w:u w:val="single"/>
          </w:rPr>
          <w:t>tools hero</w:t>
        </w:r>
      </w:hyperlink>
    </w:p>
    <w:p w14:paraId="215FECB4" w14:textId="77777777" w:rsidR="00E63D29" w:rsidRPr="00364B8E" w:rsidRDefault="00E63D29" w:rsidP="00E63D29">
      <w:pPr>
        <w:pStyle w:val="NoSpacing"/>
        <w:spacing w:line="360" w:lineRule="auto"/>
        <w:rPr>
          <w:rFonts w:eastAsiaTheme="minorEastAsia"/>
          <w:sz w:val="24"/>
          <w:szCs w:val="24"/>
        </w:rPr>
      </w:pPr>
      <w:r w:rsidRPr="00364B8E">
        <w:rPr>
          <w:rFonts w:eastAsiaTheme="minorEastAsia"/>
          <w:sz w:val="24"/>
          <w:szCs w:val="24"/>
        </w:rPr>
        <w:t>(Accessed 14</w:t>
      </w:r>
      <w:r w:rsidRPr="00364B8E">
        <w:rPr>
          <w:rFonts w:eastAsiaTheme="minorEastAsia"/>
          <w:sz w:val="24"/>
          <w:szCs w:val="24"/>
          <w:vertAlign w:val="superscript"/>
        </w:rPr>
        <w:t>th</w:t>
      </w:r>
      <w:r w:rsidRPr="00364B8E">
        <w:rPr>
          <w:rFonts w:eastAsiaTheme="minorEastAsia"/>
          <w:sz w:val="24"/>
          <w:szCs w:val="24"/>
        </w:rPr>
        <w:t xml:space="preserve"> July 2021)</w:t>
      </w:r>
    </w:p>
    <w:p w14:paraId="00C28F16" w14:textId="5DE0336E" w:rsidR="008C2065" w:rsidRPr="00364B8E" w:rsidRDefault="006D2C93" w:rsidP="00676A89">
      <w:pPr>
        <w:pStyle w:val="NoSpacing"/>
        <w:spacing w:line="360" w:lineRule="auto"/>
        <w:rPr>
          <w:sz w:val="24"/>
          <w:szCs w:val="24"/>
        </w:rPr>
      </w:pPr>
      <w:hyperlink r:id="rId43" w:history="1">
        <w:r w:rsidR="008C2065" w:rsidRPr="00364B8E">
          <w:rPr>
            <w:rStyle w:val="Hyperlink"/>
            <w:sz w:val="24"/>
            <w:szCs w:val="24"/>
          </w:rPr>
          <w:t>10 Facts about Marks and Spencer | Less Known Facts</w:t>
        </w:r>
      </w:hyperlink>
      <w:r w:rsidR="008C2065" w:rsidRPr="00364B8E">
        <w:rPr>
          <w:sz w:val="24"/>
          <w:szCs w:val="24"/>
        </w:rPr>
        <w:t xml:space="preserve"> 10 Facts about Marks and Spencer (June 2017) </w:t>
      </w:r>
    </w:p>
    <w:p w14:paraId="1F777F36" w14:textId="5DC33D93" w:rsidR="00114B5C" w:rsidRPr="00364B8E" w:rsidRDefault="008C2065" w:rsidP="00676A89">
      <w:pPr>
        <w:pStyle w:val="NoSpacing"/>
        <w:spacing w:line="360" w:lineRule="auto"/>
        <w:rPr>
          <w:rFonts w:ascii="Arial" w:hAnsi="Arial" w:cs="Arial"/>
          <w:sz w:val="24"/>
          <w:szCs w:val="24"/>
        </w:rPr>
      </w:pPr>
      <w:r w:rsidRPr="00364B8E">
        <w:rPr>
          <w:sz w:val="24"/>
          <w:szCs w:val="24"/>
        </w:rPr>
        <w:t>(Accessed 29</w:t>
      </w:r>
      <w:r w:rsidRPr="00364B8E">
        <w:rPr>
          <w:sz w:val="24"/>
          <w:szCs w:val="24"/>
          <w:vertAlign w:val="superscript"/>
        </w:rPr>
        <w:t>th</w:t>
      </w:r>
      <w:r w:rsidRPr="00364B8E">
        <w:rPr>
          <w:sz w:val="24"/>
          <w:szCs w:val="24"/>
        </w:rPr>
        <w:t xml:space="preserve"> June 2021)</w:t>
      </w:r>
    </w:p>
    <w:p w14:paraId="6D04D38D" w14:textId="77777777" w:rsidR="00876186" w:rsidRPr="00364B8E" w:rsidRDefault="00876186" w:rsidP="00676A89">
      <w:pPr>
        <w:pStyle w:val="NoSpacing"/>
        <w:spacing w:line="360" w:lineRule="auto"/>
        <w:rPr>
          <w:rFonts w:eastAsiaTheme="minorEastAsia"/>
          <w:sz w:val="24"/>
          <w:szCs w:val="24"/>
        </w:rPr>
      </w:pPr>
    </w:p>
    <w:p w14:paraId="607BF300" w14:textId="0E26427C" w:rsidR="00E02566" w:rsidRPr="00364B8E" w:rsidRDefault="00E02566" w:rsidP="00676A89">
      <w:pPr>
        <w:pStyle w:val="NoSpacing"/>
        <w:spacing w:line="360" w:lineRule="auto"/>
        <w:rPr>
          <w:rFonts w:eastAsiaTheme="minorEastAsia"/>
          <w:sz w:val="24"/>
          <w:szCs w:val="24"/>
        </w:rPr>
      </w:pPr>
    </w:p>
    <w:p w14:paraId="6CD14FB5" w14:textId="3F3564AD" w:rsidR="00E02566" w:rsidRPr="00364B8E" w:rsidRDefault="00E02566" w:rsidP="00676A89">
      <w:pPr>
        <w:pStyle w:val="NoSpacing"/>
        <w:spacing w:line="360" w:lineRule="auto"/>
        <w:rPr>
          <w:rFonts w:eastAsiaTheme="minorEastAsia"/>
          <w:b/>
          <w:bCs/>
          <w:sz w:val="24"/>
          <w:szCs w:val="24"/>
        </w:rPr>
      </w:pPr>
      <w:r w:rsidRPr="00364B8E">
        <w:rPr>
          <w:rFonts w:eastAsiaTheme="minorEastAsia"/>
          <w:b/>
          <w:bCs/>
          <w:sz w:val="24"/>
          <w:szCs w:val="24"/>
        </w:rPr>
        <w:t>Videos</w:t>
      </w:r>
    </w:p>
    <w:p w14:paraId="17041C8B" w14:textId="77777777" w:rsidR="00E63D29" w:rsidRPr="00364B8E" w:rsidRDefault="006D2C93" w:rsidP="00E63D29">
      <w:pPr>
        <w:rPr>
          <w:sz w:val="24"/>
          <w:szCs w:val="24"/>
        </w:rPr>
      </w:pPr>
      <w:hyperlink r:id="rId44" w:history="1">
        <w:r w:rsidR="00E63D29" w:rsidRPr="00364B8E">
          <w:rPr>
            <w:color w:val="0000FF"/>
            <w:sz w:val="24"/>
            <w:szCs w:val="24"/>
            <w:u w:val="single"/>
          </w:rPr>
          <w:t>Update: M&amp;S announces new management structure (drapersonline.com)</w:t>
        </w:r>
      </w:hyperlink>
    </w:p>
    <w:p w14:paraId="13C7CC40" w14:textId="77777777" w:rsidR="00E63D29" w:rsidRPr="00364B8E" w:rsidRDefault="00E63D29" w:rsidP="00E63D29">
      <w:pPr>
        <w:rPr>
          <w:sz w:val="24"/>
          <w:szCs w:val="24"/>
        </w:rPr>
      </w:pPr>
      <w:r w:rsidRPr="00364B8E">
        <w:rPr>
          <w:sz w:val="24"/>
          <w:szCs w:val="24"/>
        </w:rPr>
        <w:t>(Accessed 14</w:t>
      </w:r>
      <w:r w:rsidRPr="00364B8E">
        <w:rPr>
          <w:sz w:val="24"/>
          <w:szCs w:val="24"/>
          <w:vertAlign w:val="superscript"/>
        </w:rPr>
        <w:t>th</w:t>
      </w:r>
      <w:r w:rsidRPr="00364B8E">
        <w:rPr>
          <w:sz w:val="24"/>
          <w:szCs w:val="24"/>
        </w:rPr>
        <w:t xml:space="preserve"> July 2021)</w:t>
      </w:r>
    </w:p>
    <w:p w14:paraId="06AE2547" w14:textId="12790B70" w:rsidR="00071FA4" w:rsidRPr="00364B8E" w:rsidRDefault="006D2C93" w:rsidP="00071FA4">
      <w:pPr>
        <w:pStyle w:val="Heading1"/>
        <w:shd w:val="clear" w:color="auto" w:fill="F9F9F9"/>
        <w:spacing w:before="0"/>
        <w:rPr>
          <w:rFonts w:ascii="Roboto" w:eastAsia="Times New Roman" w:hAnsi="Roboto" w:cs="Times New Roman"/>
          <w:color w:val="auto"/>
          <w:kern w:val="36"/>
          <w:sz w:val="24"/>
          <w:szCs w:val="24"/>
          <w:lang w:eastAsia="en-GB"/>
        </w:rPr>
      </w:pPr>
      <w:hyperlink r:id="rId45" w:history="1">
        <w:r w:rsidR="00455ACA" w:rsidRPr="00364B8E">
          <w:rPr>
            <w:rFonts w:eastAsiaTheme="minorEastAsia"/>
            <w:color w:val="0000FF"/>
            <w:sz w:val="24"/>
            <w:szCs w:val="24"/>
            <w:u w:val="single"/>
          </w:rPr>
          <w:t xml:space="preserve">(102) Working at Marks &amp; Spencer in Castle </w:t>
        </w:r>
        <w:proofErr w:type="spellStart"/>
        <w:r w:rsidR="00455ACA" w:rsidRPr="00364B8E">
          <w:rPr>
            <w:rFonts w:eastAsiaTheme="minorEastAsia"/>
            <w:color w:val="0000FF"/>
            <w:sz w:val="24"/>
            <w:szCs w:val="24"/>
            <w:u w:val="single"/>
          </w:rPr>
          <w:t>Donington</w:t>
        </w:r>
        <w:proofErr w:type="spellEnd"/>
        <w:r w:rsidR="00455ACA" w:rsidRPr="00364B8E">
          <w:rPr>
            <w:rFonts w:eastAsiaTheme="minorEastAsia"/>
            <w:color w:val="0000FF"/>
            <w:sz w:val="24"/>
            <w:szCs w:val="24"/>
            <w:u w:val="single"/>
          </w:rPr>
          <w:t xml:space="preserve"> - YouTube</w:t>
        </w:r>
      </w:hyperlink>
      <w:r w:rsidR="006C1EEF" w:rsidRPr="00364B8E">
        <w:rPr>
          <w:rFonts w:eastAsiaTheme="minorEastAsia"/>
          <w:sz w:val="24"/>
          <w:szCs w:val="24"/>
        </w:rPr>
        <w:t xml:space="preserve"> , </w:t>
      </w:r>
      <w:r w:rsidR="00071FA4" w:rsidRPr="00364B8E">
        <w:rPr>
          <w:rFonts w:ascii="Roboto" w:eastAsia="Times New Roman" w:hAnsi="Roboto" w:cs="Times New Roman"/>
          <w:color w:val="auto"/>
          <w:kern w:val="36"/>
          <w:sz w:val="24"/>
          <w:szCs w:val="24"/>
          <w:lang w:eastAsia="en-GB"/>
        </w:rPr>
        <w:t xml:space="preserve">Working at Marks &amp; Spencer in Castle </w:t>
      </w:r>
      <w:proofErr w:type="spellStart"/>
      <w:r w:rsidR="00071FA4" w:rsidRPr="00364B8E">
        <w:rPr>
          <w:rFonts w:ascii="Roboto" w:eastAsia="Times New Roman" w:hAnsi="Roboto" w:cs="Times New Roman"/>
          <w:color w:val="auto"/>
          <w:kern w:val="36"/>
          <w:sz w:val="24"/>
          <w:szCs w:val="24"/>
          <w:lang w:eastAsia="en-GB"/>
        </w:rPr>
        <w:t>Donington</w:t>
      </w:r>
      <w:proofErr w:type="spellEnd"/>
      <w:r w:rsidR="00071FA4" w:rsidRPr="00364B8E">
        <w:rPr>
          <w:rFonts w:ascii="Roboto" w:eastAsia="Times New Roman" w:hAnsi="Roboto" w:cs="Times New Roman"/>
          <w:color w:val="auto"/>
          <w:kern w:val="36"/>
          <w:sz w:val="24"/>
          <w:szCs w:val="24"/>
          <w:lang w:eastAsia="en-GB"/>
        </w:rPr>
        <w:t>, 12</w:t>
      </w:r>
      <w:r w:rsidR="00071FA4" w:rsidRPr="00364B8E">
        <w:rPr>
          <w:rFonts w:ascii="Roboto" w:eastAsia="Times New Roman" w:hAnsi="Roboto" w:cs="Times New Roman"/>
          <w:color w:val="auto"/>
          <w:kern w:val="36"/>
          <w:sz w:val="24"/>
          <w:szCs w:val="24"/>
          <w:vertAlign w:val="superscript"/>
          <w:lang w:eastAsia="en-GB"/>
        </w:rPr>
        <w:t>th</w:t>
      </w:r>
      <w:r w:rsidR="00071FA4" w:rsidRPr="00364B8E">
        <w:rPr>
          <w:rFonts w:ascii="Roboto" w:eastAsia="Times New Roman" w:hAnsi="Roboto" w:cs="Times New Roman"/>
          <w:color w:val="auto"/>
          <w:kern w:val="36"/>
          <w:sz w:val="24"/>
          <w:szCs w:val="24"/>
          <w:lang w:eastAsia="en-GB"/>
        </w:rPr>
        <w:t xml:space="preserve"> May 2021 </w:t>
      </w:r>
    </w:p>
    <w:p w14:paraId="0C78D02E" w14:textId="0295CE30" w:rsidR="00071FA4" w:rsidRPr="00364B8E" w:rsidRDefault="00071FA4" w:rsidP="00071FA4">
      <w:pPr>
        <w:rPr>
          <w:sz w:val="24"/>
          <w:szCs w:val="24"/>
          <w:lang w:eastAsia="en-GB"/>
        </w:rPr>
      </w:pPr>
      <w:r w:rsidRPr="00364B8E">
        <w:rPr>
          <w:sz w:val="24"/>
          <w:szCs w:val="24"/>
          <w:lang w:eastAsia="en-GB"/>
        </w:rPr>
        <w:t>(Accessed 4</w:t>
      </w:r>
      <w:r w:rsidRPr="00364B8E">
        <w:rPr>
          <w:sz w:val="24"/>
          <w:szCs w:val="24"/>
          <w:vertAlign w:val="superscript"/>
          <w:lang w:eastAsia="en-GB"/>
        </w:rPr>
        <w:t>th</w:t>
      </w:r>
      <w:r w:rsidRPr="00364B8E">
        <w:rPr>
          <w:sz w:val="24"/>
          <w:szCs w:val="24"/>
          <w:lang w:eastAsia="en-GB"/>
        </w:rPr>
        <w:t xml:space="preserve"> July 2021) </w:t>
      </w:r>
    </w:p>
    <w:p w14:paraId="55588A6B" w14:textId="77777777" w:rsidR="00532A37" w:rsidRDefault="00532A37" w:rsidP="00071FA4">
      <w:pPr>
        <w:rPr>
          <w:lang w:eastAsia="en-GB"/>
        </w:rPr>
      </w:pPr>
    </w:p>
    <w:p w14:paraId="508F7298" w14:textId="433A7746" w:rsidR="00D71CF1" w:rsidRPr="00D00517" w:rsidRDefault="00061540" w:rsidP="00D71CF1">
      <w:pPr>
        <w:pStyle w:val="NoSpacing"/>
        <w:spacing w:line="360" w:lineRule="auto"/>
        <w:rPr>
          <w:rFonts w:ascii="Arial" w:hAnsi="Arial" w:cs="Arial"/>
          <w:sz w:val="24"/>
          <w:szCs w:val="24"/>
        </w:rPr>
      </w:pPr>
      <w:r>
        <w:rPr>
          <w:lang w:eastAsia="en-GB"/>
        </w:rPr>
        <w:t>Word count:</w:t>
      </w:r>
      <w:r w:rsidR="00D71CF1" w:rsidRPr="00D71CF1">
        <w:rPr>
          <w:rFonts w:ascii="Arial" w:hAnsi="Arial" w:cs="Arial"/>
          <w:sz w:val="24"/>
          <w:szCs w:val="24"/>
        </w:rPr>
        <w:t xml:space="preserve"> </w:t>
      </w:r>
      <w:r w:rsidR="00020C8B">
        <w:rPr>
          <w:rFonts w:ascii="Arial" w:hAnsi="Arial" w:cs="Arial"/>
          <w:sz w:val="24"/>
          <w:szCs w:val="24"/>
        </w:rPr>
        <w:t>3806</w:t>
      </w:r>
      <w:r w:rsidR="00D66FBA">
        <w:rPr>
          <w:rFonts w:ascii="Arial" w:hAnsi="Arial" w:cs="Arial"/>
          <w:sz w:val="24"/>
          <w:szCs w:val="24"/>
        </w:rPr>
        <w:t xml:space="preserve"> (</w:t>
      </w:r>
      <w:r w:rsidR="00D71CF1">
        <w:rPr>
          <w:rFonts w:ascii="Arial" w:hAnsi="Arial" w:cs="Arial"/>
          <w:sz w:val="24"/>
          <w:szCs w:val="24"/>
        </w:rPr>
        <w:t>712 WO)</w:t>
      </w:r>
    </w:p>
    <w:p w14:paraId="7EF44132" w14:textId="2A2C0451" w:rsidR="00061540" w:rsidRDefault="00061540" w:rsidP="00071FA4">
      <w:pPr>
        <w:rPr>
          <w:lang w:eastAsia="en-GB"/>
        </w:rPr>
      </w:pPr>
    </w:p>
    <w:p w14:paraId="5E40E83D" w14:textId="77777777" w:rsidR="00A969EE" w:rsidRPr="00071FA4" w:rsidRDefault="00A969EE" w:rsidP="00071FA4">
      <w:pPr>
        <w:rPr>
          <w:lang w:eastAsia="en-GB"/>
        </w:rPr>
      </w:pPr>
    </w:p>
    <w:p w14:paraId="7E64276C" w14:textId="61D8B90E" w:rsidR="00E02566" w:rsidRPr="00E02566" w:rsidRDefault="00E02566" w:rsidP="00676A89">
      <w:pPr>
        <w:pStyle w:val="NoSpacing"/>
        <w:spacing w:line="360" w:lineRule="auto"/>
        <w:rPr>
          <w:rFonts w:eastAsiaTheme="minorEastAsia"/>
          <w:b/>
          <w:bCs/>
        </w:rPr>
      </w:pPr>
    </w:p>
    <w:p w14:paraId="3B1B0AF0" w14:textId="177F66F7" w:rsidR="004312DE" w:rsidRDefault="004312DE" w:rsidP="00676A89">
      <w:pPr>
        <w:pStyle w:val="NoSpacing"/>
        <w:spacing w:line="360" w:lineRule="auto"/>
        <w:rPr>
          <w:rFonts w:eastAsiaTheme="minorEastAsia"/>
        </w:rPr>
      </w:pPr>
    </w:p>
    <w:p w14:paraId="31236F09" w14:textId="77777777" w:rsidR="00061540" w:rsidRDefault="00061540" w:rsidP="00676A89">
      <w:pPr>
        <w:pStyle w:val="NoSpacing"/>
        <w:spacing w:line="360" w:lineRule="auto"/>
        <w:rPr>
          <w:rFonts w:eastAsiaTheme="minorEastAsia"/>
        </w:rPr>
      </w:pPr>
    </w:p>
    <w:p w14:paraId="18D01A83" w14:textId="77777777" w:rsidR="00061540" w:rsidRDefault="00061540" w:rsidP="00676A89">
      <w:pPr>
        <w:pStyle w:val="NoSpacing"/>
        <w:spacing w:line="360" w:lineRule="auto"/>
        <w:rPr>
          <w:rFonts w:eastAsiaTheme="minorEastAsia"/>
        </w:rPr>
      </w:pPr>
    </w:p>
    <w:p w14:paraId="003AFEAC" w14:textId="77777777" w:rsidR="00EA6E46" w:rsidRDefault="00EA6E46" w:rsidP="00676A89">
      <w:pPr>
        <w:pStyle w:val="NoSpacing"/>
        <w:spacing w:line="360" w:lineRule="auto"/>
        <w:rPr>
          <w:rFonts w:ascii="Arial" w:hAnsi="Arial" w:cs="Arial"/>
          <w:b/>
          <w:bCs/>
          <w:sz w:val="24"/>
          <w:szCs w:val="24"/>
        </w:rPr>
      </w:pPr>
    </w:p>
    <w:p w14:paraId="6D66219D" w14:textId="77777777" w:rsidR="00EA6E46" w:rsidRDefault="00EA6E46" w:rsidP="00676A89">
      <w:pPr>
        <w:pStyle w:val="NoSpacing"/>
        <w:spacing w:line="360" w:lineRule="auto"/>
        <w:rPr>
          <w:rFonts w:ascii="Arial" w:hAnsi="Arial" w:cs="Arial"/>
          <w:b/>
          <w:bCs/>
          <w:sz w:val="24"/>
          <w:szCs w:val="24"/>
        </w:rPr>
      </w:pPr>
    </w:p>
    <w:p w14:paraId="4C59BC45" w14:textId="77777777" w:rsidR="00EA6E46" w:rsidRDefault="00EA6E46" w:rsidP="00676A89">
      <w:pPr>
        <w:pStyle w:val="NoSpacing"/>
        <w:spacing w:line="360" w:lineRule="auto"/>
        <w:rPr>
          <w:rFonts w:ascii="Arial" w:hAnsi="Arial" w:cs="Arial"/>
          <w:b/>
          <w:bCs/>
          <w:sz w:val="24"/>
          <w:szCs w:val="24"/>
        </w:rPr>
      </w:pPr>
    </w:p>
    <w:p w14:paraId="5C6C7CE4" w14:textId="77777777" w:rsidR="00EA6E46" w:rsidRDefault="00EA6E46" w:rsidP="00676A89">
      <w:pPr>
        <w:pStyle w:val="NoSpacing"/>
        <w:spacing w:line="360" w:lineRule="auto"/>
        <w:rPr>
          <w:rFonts w:ascii="Arial" w:hAnsi="Arial" w:cs="Arial"/>
          <w:b/>
          <w:bCs/>
          <w:sz w:val="24"/>
          <w:szCs w:val="24"/>
        </w:rPr>
      </w:pPr>
    </w:p>
    <w:p w14:paraId="2515E491" w14:textId="77777777" w:rsidR="00EA6E46" w:rsidRDefault="00EA6E46" w:rsidP="00676A89">
      <w:pPr>
        <w:pStyle w:val="NoSpacing"/>
        <w:spacing w:line="360" w:lineRule="auto"/>
        <w:rPr>
          <w:rFonts w:ascii="Arial" w:hAnsi="Arial" w:cs="Arial"/>
          <w:b/>
          <w:bCs/>
          <w:sz w:val="24"/>
          <w:szCs w:val="24"/>
        </w:rPr>
      </w:pPr>
    </w:p>
    <w:p w14:paraId="7A82F4C3" w14:textId="77777777" w:rsidR="00EA6E46" w:rsidRDefault="00EA6E46" w:rsidP="00676A89">
      <w:pPr>
        <w:pStyle w:val="NoSpacing"/>
        <w:spacing w:line="360" w:lineRule="auto"/>
        <w:rPr>
          <w:rFonts w:ascii="Arial" w:hAnsi="Arial" w:cs="Arial"/>
          <w:b/>
          <w:bCs/>
          <w:sz w:val="24"/>
          <w:szCs w:val="24"/>
        </w:rPr>
      </w:pPr>
    </w:p>
    <w:p w14:paraId="282A083F" w14:textId="77777777" w:rsidR="00EA6E46" w:rsidRDefault="00EA6E46" w:rsidP="00676A89">
      <w:pPr>
        <w:pStyle w:val="NoSpacing"/>
        <w:spacing w:line="360" w:lineRule="auto"/>
        <w:rPr>
          <w:rFonts w:ascii="Arial" w:hAnsi="Arial" w:cs="Arial"/>
          <w:b/>
          <w:bCs/>
          <w:sz w:val="24"/>
          <w:szCs w:val="24"/>
        </w:rPr>
      </w:pPr>
    </w:p>
    <w:p w14:paraId="46B362F2" w14:textId="77777777" w:rsidR="00EA6E46" w:rsidRDefault="00EA6E46" w:rsidP="00676A89">
      <w:pPr>
        <w:pStyle w:val="NoSpacing"/>
        <w:spacing w:line="360" w:lineRule="auto"/>
        <w:rPr>
          <w:rFonts w:ascii="Arial" w:hAnsi="Arial" w:cs="Arial"/>
          <w:b/>
          <w:bCs/>
          <w:sz w:val="24"/>
          <w:szCs w:val="24"/>
        </w:rPr>
      </w:pPr>
    </w:p>
    <w:p w14:paraId="7DCB439D" w14:textId="77777777" w:rsidR="00EA6E46" w:rsidRDefault="00EA6E46" w:rsidP="00676A89">
      <w:pPr>
        <w:pStyle w:val="NoSpacing"/>
        <w:spacing w:line="360" w:lineRule="auto"/>
        <w:rPr>
          <w:rFonts w:ascii="Arial" w:hAnsi="Arial" w:cs="Arial"/>
          <w:b/>
          <w:bCs/>
          <w:sz w:val="24"/>
          <w:szCs w:val="24"/>
        </w:rPr>
      </w:pPr>
    </w:p>
    <w:p w14:paraId="10ED11CF" w14:textId="77777777" w:rsidR="008C48BC" w:rsidRDefault="008C48BC" w:rsidP="00676A89">
      <w:pPr>
        <w:pStyle w:val="NoSpacing"/>
        <w:spacing w:line="360" w:lineRule="auto"/>
        <w:rPr>
          <w:rFonts w:ascii="Arial" w:hAnsi="Arial" w:cs="Arial"/>
          <w:b/>
          <w:bCs/>
          <w:sz w:val="24"/>
          <w:szCs w:val="24"/>
        </w:rPr>
      </w:pPr>
    </w:p>
    <w:p w14:paraId="78AE50FF" w14:textId="77777777" w:rsidR="008C48BC" w:rsidRDefault="008C48BC" w:rsidP="00676A89">
      <w:pPr>
        <w:pStyle w:val="NoSpacing"/>
        <w:spacing w:line="360" w:lineRule="auto"/>
        <w:rPr>
          <w:rFonts w:ascii="Arial" w:hAnsi="Arial" w:cs="Arial"/>
          <w:b/>
          <w:bCs/>
          <w:sz w:val="24"/>
          <w:szCs w:val="24"/>
        </w:rPr>
      </w:pPr>
    </w:p>
    <w:p w14:paraId="36A78FA6" w14:textId="77777777" w:rsidR="008C48BC" w:rsidRDefault="008C48BC" w:rsidP="00676A89">
      <w:pPr>
        <w:pStyle w:val="NoSpacing"/>
        <w:spacing w:line="360" w:lineRule="auto"/>
        <w:rPr>
          <w:rFonts w:ascii="Arial" w:hAnsi="Arial" w:cs="Arial"/>
          <w:b/>
          <w:bCs/>
          <w:sz w:val="24"/>
          <w:szCs w:val="24"/>
        </w:rPr>
      </w:pPr>
    </w:p>
    <w:p w14:paraId="60265A61" w14:textId="77777777" w:rsidR="008C48BC" w:rsidRDefault="008C48BC" w:rsidP="00676A89">
      <w:pPr>
        <w:pStyle w:val="NoSpacing"/>
        <w:spacing w:line="360" w:lineRule="auto"/>
        <w:rPr>
          <w:rFonts w:ascii="Arial" w:hAnsi="Arial" w:cs="Arial"/>
          <w:b/>
          <w:bCs/>
          <w:sz w:val="24"/>
          <w:szCs w:val="24"/>
        </w:rPr>
      </w:pPr>
    </w:p>
    <w:p w14:paraId="7C542EA1" w14:textId="77777777" w:rsidR="008C48BC" w:rsidRDefault="008C48BC" w:rsidP="00676A89">
      <w:pPr>
        <w:pStyle w:val="NoSpacing"/>
        <w:spacing w:line="360" w:lineRule="auto"/>
        <w:rPr>
          <w:rFonts w:ascii="Arial" w:hAnsi="Arial" w:cs="Arial"/>
          <w:b/>
          <w:bCs/>
          <w:sz w:val="24"/>
          <w:szCs w:val="24"/>
        </w:rPr>
      </w:pPr>
    </w:p>
    <w:p w14:paraId="0E80CC80" w14:textId="77777777" w:rsidR="008C48BC" w:rsidRDefault="008C48BC" w:rsidP="00676A89">
      <w:pPr>
        <w:pStyle w:val="NoSpacing"/>
        <w:spacing w:line="360" w:lineRule="auto"/>
        <w:rPr>
          <w:rFonts w:ascii="Arial" w:hAnsi="Arial" w:cs="Arial"/>
          <w:b/>
          <w:bCs/>
          <w:sz w:val="24"/>
          <w:szCs w:val="24"/>
        </w:rPr>
      </w:pPr>
    </w:p>
    <w:p w14:paraId="5E8A55C2" w14:textId="77777777" w:rsidR="008C48BC" w:rsidRDefault="008C48BC" w:rsidP="00676A89">
      <w:pPr>
        <w:pStyle w:val="NoSpacing"/>
        <w:spacing w:line="360" w:lineRule="auto"/>
        <w:rPr>
          <w:rFonts w:ascii="Arial" w:hAnsi="Arial" w:cs="Arial"/>
          <w:b/>
          <w:bCs/>
          <w:sz w:val="24"/>
          <w:szCs w:val="24"/>
        </w:rPr>
      </w:pPr>
    </w:p>
    <w:p w14:paraId="7BCD0AA9" w14:textId="77777777" w:rsidR="008C48BC" w:rsidRDefault="008C48BC" w:rsidP="00676A89">
      <w:pPr>
        <w:pStyle w:val="NoSpacing"/>
        <w:spacing w:line="360" w:lineRule="auto"/>
        <w:rPr>
          <w:rFonts w:ascii="Arial" w:hAnsi="Arial" w:cs="Arial"/>
          <w:b/>
          <w:bCs/>
          <w:sz w:val="24"/>
          <w:szCs w:val="24"/>
        </w:rPr>
      </w:pPr>
    </w:p>
    <w:p w14:paraId="30315DD1" w14:textId="77777777" w:rsidR="008C48BC" w:rsidRDefault="008C48BC" w:rsidP="00676A89">
      <w:pPr>
        <w:pStyle w:val="NoSpacing"/>
        <w:spacing w:line="360" w:lineRule="auto"/>
        <w:rPr>
          <w:rFonts w:ascii="Arial" w:hAnsi="Arial" w:cs="Arial"/>
          <w:b/>
          <w:bCs/>
          <w:sz w:val="24"/>
          <w:szCs w:val="24"/>
        </w:rPr>
      </w:pPr>
    </w:p>
    <w:p w14:paraId="32118B40" w14:textId="77777777" w:rsidR="008C48BC" w:rsidRDefault="008C48BC" w:rsidP="00676A89">
      <w:pPr>
        <w:pStyle w:val="NoSpacing"/>
        <w:spacing w:line="360" w:lineRule="auto"/>
        <w:rPr>
          <w:rFonts w:ascii="Arial" w:hAnsi="Arial" w:cs="Arial"/>
          <w:b/>
          <w:bCs/>
          <w:sz w:val="24"/>
          <w:szCs w:val="24"/>
        </w:rPr>
      </w:pPr>
    </w:p>
    <w:p w14:paraId="3CEFD039" w14:textId="77777777" w:rsidR="008C48BC" w:rsidRDefault="008C48BC" w:rsidP="00676A89">
      <w:pPr>
        <w:pStyle w:val="NoSpacing"/>
        <w:spacing w:line="360" w:lineRule="auto"/>
        <w:rPr>
          <w:rFonts w:ascii="Arial" w:hAnsi="Arial" w:cs="Arial"/>
          <w:b/>
          <w:bCs/>
          <w:sz w:val="24"/>
          <w:szCs w:val="24"/>
        </w:rPr>
      </w:pPr>
    </w:p>
    <w:p w14:paraId="48CB0B19" w14:textId="77777777" w:rsidR="007E5FDF" w:rsidRDefault="007E5FDF" w:rsidP="00676A89">
      <w:pPr>
        <w:pStyle w:val="NoSpacing"/>
        <w:spacing w:line="360" w:lineRule="auto"/>
        <w:rPr>
          <w:rFonts w:ascii="Arial" w:hAnsi="Arial" w:cs="Arial"/>
          <w:b/>
          <w:bCs/>
          <w:sz w:val="24"/>
          <w:szCs w:val="24"/>
        </w:rPr>
      </w:pPr>
    </w:p>
    <w:p w14:paraId="2AC7E51B" w14:textId="77777777" w:rsidR="007E5FDF" w:rsidRDefault="007E5FDF" w:rsidP="00676A89">
      <w:pPr>
        <w:pStyle w:val="NoSpacing"/>
        <w:spacing w:line="360" w:lineRule="auto"/>
        <w:rPr>
          <w:rFonts w:ascii="Arial" w:hAnsi="Arial" w:cs="Arial"/>
          <w:b/>
          <w:bCs/>
          <w:sz w:val="24"/>
          <w:szCs w:val="24"/>
        </w:rPr>
      </w:pPr>
    </w:p>
    <w:p w14:paraId="0C46CDF8" w14:textId="77777777" w:rsidR="00F84D7B" w:rsidRDefault="00F84D7B" w:rsidP="00676A89">
      <w:pPr>
        <w:pStyle w:val="NoSpacing"/>
        <w:spacing w:line="360" w:lineRule="auto"/>
        <w:rPr>
          <w:rFonts w:ascii="Arial" w:hAnsi="Arial" w:cs="Arial"/>
          <w:b/>
          <w:bCs/>
          <w:sz w:val="24"/>
          <w:szCs w:val="24"/>
        </w:rPr>
      </w:pPr>
    </w:p>
    <w:p w14:paraId="040759EF" w14:textId="06DDF684" w:rsidR="001D3400" w:rsidRDefault="001D3400" w:rsidP="00676A89">
      <w:pPr>
        <w:pStyle w:val="NoSpacing"/>
        <w:spacing w:line="360" w:lineRule="auto"/>
        <w:rPr>
          <w:rFonts w:ascii="Arial" w:hAnsi="Arial" w:cs="Arial"/>
          <w:b/>
          <w:bCs/>
          <w:sz w:val="24"/>
          <w:szCs w:val="24"/>
        </w:rPr>
      </w:pPr>
      <w:r>
        <w:rPr>
          <w:rFonts w:ascii="Arial" w:hAnsi="Arial" w:cs="Arial"/>
          <w:b/>
          <w:bCs/>
          <w:sz w:val="24"/>
          <w:szCs w:val="24"/>
        </w:rPr>
        <w:t xml:space="preserve">Appendices </w:t>
      </w:r>
    </w:p>
    <w:p w14:paraId="5FB70CDF" w14:textId="0C75BA8E" w:rsidR="001D3400" w:rsidRDefault="001D3400" w:rsidP="00676A89">
      <w:pPr>
        <w:pStyle w:val="NoSpacing"/>
        <w:spacing w:line="360" w:lineRule="auto"/>
        <w:rPr>
          <w:rFonts w:ascii="Arial" w:hAnsi="Arial" w:cs="Arial"/>
          <w:b/>
          <w:bCs/>
          <w:sz w:val="24"/>
          <w:szCs w:val="24"/>
        </w:rPr>
      </w:pPr>
    </w:p>
    <w:p w14:paraId="1B829083" w14:textId="0C9A3E1E" w:rsidR="001D3400" w:rsidRDefault="001D3400" w:rsidP="00676A89">
      <w:pPr>
        <w:pStyle w:val="NoSpacing"/>
        <w:spacing w:line="360" w:lineRule="auto"/>
        <w:rPr>
          <w:rFonts w:ascii="Arial" w:hAnsi="Arial" w:cs="Arial"/>
          <w:b/>
          <w:bCs/>
          <w:sz w:val="24"/>
          <w:szCs w:val="24"/>
        </w:rPr>
      </w:pPr>
      <w:r>
        <w:rPr>
          <w:rFonts w:ascii="Arial" w:hAnsi="Arial" w:cs="Arial"/>
          <w:b/>
          <w:bCs/>
          <w:sz w:val="24"/>
          <w:szCs w:val="24"/>
        </w:rPr>
        <w:t>Appendix 1</w:t>
      </w:r>
    </w:p>
    <w:p w14:paraId="144DAA11" w14:textId="77777777" w:rsidR="001D3400" w:rsidRDefault="001D3400" w:rsidP="00676A89">
      <w:pPr>
        <w:pStyle w:val="NoSpacing"/>
        <w:spacing w:line="360" w:lineRule="auto"/>
        <w:rPr>
          <w:rFonts w:ascii="Arial" w:hAnsi="Arial" w:cs="Arial"/>
          <w:b/>
          <w:bCs/>
          <w:sz w:val="24"/>
          <w:szCs w:val="24"/>
        </w:rPr>
      </w:pPr>
    </w:p>
    <w:p w14:paraId="30B8C991" w14:textId="3B9E0A5A" w:rsidR="00061540" w:rsidRPr="00B5148B" w:rsidRDefault="00006B5A" w:rsidP="00676A89">
      <w:pPr>
        <w:pStyle w:val="NoSpacing"/>
        <w:spacing w:line="360" w:lineRule="auto"/>
        <w:rPr>
          <w:rFonts w:ascii="Open Sans" w:hAnsi="Open Sans" w:cs="Open Sans"/>
          <w:color w:val="666666"/>
          <w:sz w:val="21"/>
          <w:szCs w:val="21"/>
          <w:shd w:val="clear" w:color="auto" w:fill="FFFFFF"/>
        </w:rPr>
      </w:pPr>
      <w:r>
        <w:rPr>
          <w:rStyle w:val="Strong"/>
          <w:rFonts w:ascii="Open Sans" w:hAnsi="Open Sans" w:cs="Open Sans"/>
          <w:color w:val="666666"/>
          <w:sz w:val="21"/>
          <w:szCs w:val="21"/>
          <w:bdr w:val="none" w:sz="0" w:space="0" w:color="auto" w:frame="1"/>
          <w:shd w:val="clear" w:color="auto" w:fill="FFFFFF"/>
        </w:rPr>
        <w:t>Stories:</w:t>
      </w:r>
      <w:r>
        <w:rPr>
          <w:rFonts w:ascii="Open Sans" w:hAnsi="Open Sans" w:cs="Open Sans"/>
          <w:color w:val="666666"/>
          <w:sz w:val="21"/>
          <w:szCs w:val="21"/>
          <w:shd w:val="clear" w:color="auto" w:fill="FFFFFF"/>
        </w:rPr>
        <w:t> How an organisation understands and explains itself.</w:t>
      </w:r>
      <w:r>
        <w:rPr>
          <w:rFonts w:ascii="Open Sans" w:hAnsi="Open Sans" w:cs="Open Sans"/>
          <w:color w:val="666666"/>
          <w:sz w:val="21"/>
          <w:szCs w:val="21"/>
        </w:rPr>
        <w:br/>
      </w:r>
      <w:r>
        <w:rPr>
          <w:rStyle w:val="Strong"/>
          <w:rFonts w:ascii="Open Sans" w:hAnsi="Open Sans" w:cs="Open Sans"/>
          <w:color w:val="666666"/>
          <w:sz w:val="21"/>
          <w:szCs w:val="21"/>
          <w:bdr w:val="none" w:sz="0" w:space="0" w:color="auto" w:frame="1"/>
          <w:shd w:val="clear" w:color="auto" w:fill="FFFFFF"/>
        </w:rPr>
        <w:t>Rituals and Routines:</w:t>
      </w:r>
      <w:r>
        <w:rPr>
          <w:rFonts w:ascii="Open Sans" w:hAnsi="Open Sans" w:cs="Open Sans"/>
          <w:color w:val="666666"/>
          <w:sz w:val="21"/>
          <w:szCs w:val="21"/>
          <w:shd w:val="clear" w:color="auto" w:fill="FFFFFF"/>
        </w:rPr>
        <w:t> The accepted norms and practices.</w:t>
      </w:r>
      <w:r>
        <w:rPr>
          <w:rFonts w:ascii="Open Sans" w:hAnsi="Open Sans" w:cs="Open Sans"/>
          <w:color w:val="666666"/>
          <w:sz w:val="21"/>
          <w:szCs w:val="21"/>
        </w:rPr>
        <w:br/>
      </w:r>
      <w:r>
        <w:rPr>
          <w:rStyle w:val="Strong"/>
          <w:rFonts w:ascii="Open Sans" w:hAnsi="Open Sans" w:cs="Open Sans"/>
          <w:color w:val="666666"/>
          <w:sz w:val="21"/>
          <w:szCs w:val="21"/>
          <w:bdr w:val="none" w:sz="0" w:space="0" w:color="auto" w:frame="1"/>
          <w:shd w:val="clear" w:color="auto" w:fill="FFFFFF"/>
        </w:rPr>
        <w:t>Symbols: </w:t>
      </w:r>
      <w:r>
        <w:rPr>
          <w:rFonts w:ascii="Open Sans" w:hAnsi="Open Sans" w:cs="Open Sans"/>
          <w:color w:val="666666"/>
          <w:sz w:val="21"/>
          <w:szCs w:val="21"/>
          <w:shd w:val="clear" w:color="auto" w:fill="FFFFFF"/>
        </w:rPr>
        <w:t>Physical artefacts. The unofficial and official representations of culture.</w:t>
      </w:r>
      <w:r>
        <w:rPr>
          <w:rFonts w:ascii="Open Sans" w:hAnsi="Open Sans" w:cs="Open Sans"/>
          <w:color w:val="666666"/>
          <w:sz w:val="21"/>
          <w:szCs w:val="21"/>
        </w:rPr>
        <w:br/>
      </w:r>
      <w:r>
        <w:rPr>
          <w:rStyle w:val="Strong"/>
          <w:rFonts w:ascii="Open Sans" w:hAnsi="Open Sans" w:cs="Open Sans"/>
          <w:color w:val="666666"/>
          <w:sz w:val="21"/>
          <w:szCs w:val="21"/>
          <w:bdr w:val="none" w:sz="0" w:space="0" w:color="auto" w:frame="1"/>
          <w:shd w:val="clear" w:color="auto" w:fill="FFFFFF"/>
        </w:rPr>
        <w:t>Organisational Structures:</w:t>
      </w:r>
      <w:r>
        <w:rPr>
          <w:rFonts w:ascii="Open Sans" w:hAnsi="Open Sans" w:cs="Open Sans"/>
          <w:color w:val="666666"/>
          <w:sz w:val="21"/>
          <w:szCs w:val="21"/>
          <w:shd w:val="clear" w:color="auto" w:fill="FFFFFF"/>
        </w:rPr>
        <w:t> Formal structures and hierarchy, as well as the</w:t>
      </w:r>
      <w:r>
        <w:rPr>
          <w:rFonts w:ascii="Open Sans" w:hAnsi="Open Sans" w:cs="Open Sans"/>
          <w:color w:val="666666"/>
          <w:sz w:val="21"/>
          <w:szCs w:val="21"/>
        </w:rPr>
        <w:br/>
      </w:r>
      <w:r>
        <w:rPr>
          <w:rFonts w:ascii="Open Sans" w:hAnsi="Open Sans" w:cs="Open Sans"/>
          <w:color w:val="666666"/>
          <w:sz w:val="21"/>
          <w:szCs w:val="21"/>
          <w:shd w:val="clear" w:color="auto" w:fill="FFFFFF"/>
        </w:rPr>
        <w:t>informal routes of power and influence.</w:t>
      </w:r>
      <w:r>
        <w:rPr>
          <w:rFonts w:ascii="Open Sans" w:hAnsi="Open Sans" w:cs="Open Sans"/>
          <w:color w:val="666666"/>
          <w:sz w:val="21"/>
          <w:szCs w:val="21"/>
        </w:rPr>
        <w:br/>
      </w:r>
      <w:r>
        <w:rPr>
          <w:rStyle w:val="Strong"/>
          <w:rFonts w:ascii="Open Sans" w:hAnsi="Open Sans" w:cs="Open Sans"/>
          <w:color w:val="666666"/>
          <w:sz w:val="21"/>
          <w:szCs w:val="21"/>
          <w:bdr w:val="none" w:sz="0" w:space="0" w:color="auto" w:frame="1"/>
          <w:shd w:val="clear" w:color="auto" w:fill="FFFFFF"/>
        </w:rPr>
        <w:t>Power Structures:</w:t>
      </w:r>
      <w:r>
        <w:rPr>
          <w:rFonts w:ascii="Open Sans" w:hAnsi="Open Sans" w:cs="Open Sans"/>
          <w:color w:val="666666"/>
          <w:sz w:val="21"/>
          <w:szCs w:val="21"/>
          <w:shd w:val="clear" w:color="auto" w:fill="FFFFFF"/>
        </w:rPr>
        <w:t> The people and the systems who have the power to get things done.</w:t>
      </w:r>
      <w:r>
        <w:rPr>
          <w:rFonts w:ascii="Open Sans" w:hAnsi="Open Sans" w:cs="Open Sans"/>
          <w:color w:val="666666"/>
          <w:sz w:val="21"/>
          <w:szCs w:val="21"/>
        </w:rPr>
        <w:br/>
      </w:r>
      <w:r>
        <w:rPr>
          <w:rStyle w:val="Strong"/>
          <w:rFonts w:ascii="Open Sans" w:hAnsi="Open Sans" w:cs="Open Sans"/>
          <w:color w:val="666666"/>
          <w:sz w:val="21"/>
          <w:szCs w:val="21"/>
          <w:bdr w:val="none" w:sz="0" w:space="0" w:color="auto" w:frame="1"/>
          <w:shd w:val="clear" w:color="auto" w:fill="FFFFFF"/>
        </w:rPr>
        <w:t>Control Systems:</w:t>
      </w:r>
      <w:r>
        <w:rPr>
          <w:rFonts w:ascii="Open Sans" w:hAnsi="Open Sans" w:cs="Open Sans"/>
          <w:color w:val="666666"/>
          <w:sz w:val="21"/>
          <w:szCs w:val="21"/>
          <w:shd w:val="clear" w:color="auto" w:fill="FFFFFF"/>
        </w:rPr>
        <w:t> How an organisation controls how things are done.</w:t>
      </w:r>
    </w:p>
    <w:p w14:paraId="39185D2F" w14:textId="77777777" w:rsidR="00061540" w:rsidRDefault="00061540" w:rsidP="00676A89">
      <w:pPr>
        <w:pStyle w:val="NoSpacing"/>
        <w:spacing w:line="360" w:lineRule="auto"/>
        <w:rPr>
          <w:rFonts w:ascii="Open Sans" w:hAnsi="Open Sans" w:cs="Open Sans"/>
          <w:b/>
          <w:bCs/>
          <w:color w:val="000000" w:themeColor="text1"/>
          <w:sz w:val="21"/>
          <w:szCs w:val="21"/>
          <w:shd w:val="clear" w:color="auto" w:fill="FFFFFF"/>
        </w:rPr>
      </w:pPr>
    </w:p>
    <w:p w14:paraId="336AB66C" w14:textId="3C197E8B" w:rsidR="00326979" w:rsidRPr="00457C36" w:rsidRDefault="00326979" w:rsidP="00676A89">
      <w:pPr>
        <w:pStyle w:val="NoSpacing"/>
        <w:spacing w:line="360" w:lineRule="auto"/>
        <w:rPr>
          <w:rFonts w:ascii="Open Sans" w:hAnsi="Open Sans" w:cs="Open Sans"/>
          <w:b/>
          <w:bCs/>
          <w:color w:val="000000" w:themeColor="text1"/>
          <w:sz w:val="21"/>
          <w:szCs w:val="21"/>
          <w:shd w:val="clear" w:color="auto" w:fill="FFFFFF"/>
        </w:rPr>
      </w:pPr>
      <w:r w:rsidRPr="00457C36">
        <w:rPr>
          <w:rFonts w:ascii="Open Sans" w:hAnsi="Open Sans" w:cs="Open Sans"/>
          <w:b/>
          <w:bCs/>
          <w:color w:val="000000" w:themeColor="text1"/>
          <w:sz w:val="21"/>
          <w:szCs w:val="21"/>
          <w:shd w:val="clear" w:color="auto" w:fill="FFFFFF"/>
        </w:rPr>
        <w:t>Appendix 2</w:t>
      </w:r>
    </w:p>
    <w:p w14:paraId="5F1DBFAD" w14:textId="46D8344D" w:rsidR="00006B5A" w:rsidRDefault="00006B5A" w:rsidP="00676A89">
      <w:pPr>
        <w:pStyle w:val="NoSpacing"/>
        <w:spacing w:line="360" w:lineRule="auto"/>
        <w:rPr>
          <w:rFonts w:ascii="Open Sans" w:hAnsi="Open Sans" w:cs="Open Sans"/>
          <w:color w:val="666666"/>
          <w:sz w:val="21"/>
          <w:szCs w:val="21"/>
          <w:shd w:val="clear" w:color="auto" w:fill="FFFFFF"/>
        </w:rPr>
      </w:pPr>
    </w:p>
    <w:p w14:paraId="6F5B52AC" w14:textId="7FFF4342" w:rsidR="00CE1E08" w:rsidRDefault="00CE1E08" w:rsidP="00676A89">
      <w:pPr>
        <w:pStyle w:val="NoSpacing"/>
        <w:spacing w:line="360" w:lineRule="auto"/>
        <w:rPr>
          <w:rFonts w:ascii="Open Sans" w:hAnsi="Open Sans" w:cs="Open Sans"/>
          <w:color w:val="666666"/>
          <w:sz w:val="21"/>
          <w:szCs w:val="21"/>
          <w:shd w:val="clear" w:color="auto" w:fill="FFFFFF"/>
        </w:rPr>
      </w:pPr>
      <w:r>
        <w:rPr>
          <w:noProof/>
        </w:rPr>
        <w:lastRenderedPageBreak/>
        <w:drawing>
          <wp:inline distT="0" distB="0" distL="0" distR="0" wp14:anchorId="7EC42E83" wp14:editId="47395B63">
            <wp:extent cx="3092450" cy="33845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092450" cy="3384550"/>
                    </a:xfrm>
                    <a:prstGeom prst="rect">
                      <a:avLst/>
                    </a:prstGeom>
                    <a:noFill/>
                    <a:ln>
                      <a:noFill/>
                    </a:ln>
                  </pic:spPr>
                </pic:pic>
              </a:graphicData>
            </a:graphic>
          </wp:inline>
        </w:drawing>
      </w:r>
    </w:p>
    <w:p w14:paraId="14B34147" w14:textId="1D78FF38" w:rsidR="00006B5A" w:rsidRDefault="00006B5A" w:rsidP="00676A89">
      <w:pPr>
        <w:pStyle w:val="NoSpacing"/>
        <w:spacing w:line="360" w:lineRule="auto"/>
        <w:rPr>
          <w:rFonts w:ascii="Arial" w:hAnsi="Arial" w:cs="Arial"/>
          <w:b/>
          <w:bCs/>
          <w:sz w:val="24"/>
          <w:szCs w:val="24"/>
        </w:rPr>
      </w:pPr>
    </w:p>
    <w:p w14:paraId="6A98B0FB" w14:textId="77777777" w:rsidR="007E5FDF" w:rsidRDefault="007E5FDF" w:rsidP="00676A89">
      <w:pPr>
        <w:pStyle w:val="NoSpacing"/>
        <w:spacing w:line="360" w:lineRule="auto"/>
        <w:rPr>
          <w:rFonts w:ascii="Arial" w:hAnsi="Arial" w:cs="Arial"/>
          <w:b/>
          <w:bCs/>
          <w:sz w:val="24"/>
          <w:szCs w:val="24"/>
        </w:rPr>
      </w:pPr>
    </w:p>
    <w:p w14:paraId="3BF23CE3" w14:textId="77777777" w:rsidR="007E5FDF" w:rsidRDefault="007E5FDF" w:rsidP="00676A89">
      <w:pPr>
        <w:pStyle w:val="NoSpacing"/>
        <w:spacing w:line="360" w:lineRule="auto"/>
        <w:rPr>
          <w:rFonts w:ascii="Arial" w:hAnsi="Arial" w:cs="Arial"/>
          <w:b/>
          <w:bCs/>
          <w:sz w:val="24"/>
          <w:szCs w:val="24"/>
        </w:rPr>
      </w:pPr>
    </w:p>
    <w:p w14:paraId="1AD84C4A" w14:textId="77777777" w:rsidR="007E5FDF" w:rsidRDefault="007E5FDF" w:rsidP="00676A89">
      <w:pPr>
        <w:pStyle w:val="NoSpacing"/>
        <w:spacing w:line="360" w:lineRule="auto"/>
        <w:rPr>
          <w:rFonts w:ascii="Arial" w:hAnsi="Arial" w:cs="Arial"/>
          <w:b/>
          <w:bCs/>
          <w:sz w:val="24"/>
          <w:szCs w:val="24"/>
        </w:rPr>
      </w:pPr>
    </w:p>
    <w:p w14:paraId="71E17225" w14:textId="77777777" w:rsidR="007E5FDF" w:rsidRDefault="007E5FDF" w:rsidP="00676A89">
      <w:pPr>
        <w:pStyle w:val="NoSpacing"/>
        <w:spacing w:line="360" w:lineRule="auto"/>
        <w:rPr>
          <w:rFonts w:ascii="Arial" w:hAnsi="Arial" w:cs="Arial"/>
          <w:b/>
          <w:bCs/>
          <w:sz w:val="24"/>
          <w:szCs w:val="24"/>
        </w:rPr>
      </w:pPr>
    </w:p>
    <w:p w14:paraId="17DC2D48" w14:textId="77777777" w:rsidR="007E5FDF" w:rsidRDefault="007E5FDF" w:rsidP="00676A89">
      <w:pPr>
        <w:pStyle w:val="NoSpacing"/>
        <w:spacing w:line="360" w:lineRule="auto"/>
        <w:rPr>
          <w:rFonts w:ascii="Arial" w:hAnsi="Arial" w:cs="Arial"/>
          <w:b/>
          <w:bCs/>
          <w:sz w:val="24"/>
          <w:szCs w:val="24"/>
        </w:rPr>
      </w:pPr>
    </w:p>
    <w:p w14:paraId="45E3B8B9" w14:textId="70E4E2C2" w:rsidR="005440C7" w:rsidRDefault="005440C7" w:rsidP="00676A89">
      <w:pPr>
        <w:pStyle w:val="NoSpacing"/>
        <w:spacing w:line="360" w:lineRule="auto"/>
        <w:rPr>
          <w:rFonts w:ascii="Arial" w:hAnsi="Arial" w:cs="Arial"/>
          <w:b/>
          <w:bCs/>
          <w:sz w:val="24"/>
          <w:szCs w:val="24"/>
        </w:rPr>
      </w:pPr>
      <w:r>
        <w:rPr>
          <w:rFonts w:ascii="Arial" w:hAnsi="Arial" w:cs="Arial"/>
          <w:b/>
          <w:bCs/>
          <w:sz w:val="24"/>
          <w:szCs w:val="24"/>
        </w:rPr>
        <w:t>Appendix 3</w:t>
      </w:r>
    </w:p>
    <w:p w14:paraId="4FF4767D" w14:textId="477F57E0" w:rsidR="005440C7" w:rsidRPr="00A54A9C" w:rsidRDefault="00F935CD" w:rsidP="00676A89">
      <w:pPr>
        <w:pStyle w:val="NoSpacing"/>
        <w:spacing w:line="360" w:lineRule="auto"/>
        <w:rPr>
          <w:rFonts w:ascii="Arial" w:hAnsi="Arial" w:cs="Arial"/>
          <w:b/>
          <w:bCs/>
          <w:sz w:val="24"/>
          <w:szCs w:val="24"/>
        </w:rPr>
      </w:pPr>
      <w:r>
        <w:rPr>
          <w:noProof/>
        </w:rPr>
        <w:drawing>
          <wp:inline distT="0" distB="0" distL="0" distR="0" wp14:anchorId="7B5B01F1" wp14:editId="02556EBB">
            <wp:extent cx="5971336" cy="291676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t="10472" r="4277" b="6402"/>
                    <a:stretch/>
                  </pic:blipFill>
                  <pic:spPr bwMode="auto">
                    <a:xfrm>
                      <a:off x="0" y="0"/>
                      <a:ext cx="5978612" cy="2920321"/>
                    </a:xfrm>
                    <a:prstGeom prst="rect">
                      <a:avLst/>
                    </a:prstGeom>
                    <a:ln>
                      <a:noFill/>
                    </a:ln>
                    <a:extLst>
                      <a:ext uri="{53640926-AAD7-44D8-BBD7-CCE9431645EC}">
                        <a14:shadowObscured xmlns:a14="http://schemas.microsoft.com/office/drawing/2010/main"/>
                      </a:ext>
                    </a:extLst>
                  </pic:spPr>
                </pic:pic>
              </a:graphicData>
            </a:graphic>
          </wp:inline>
        </w:drawing>
      </w:r>
    </w:p>
    <w:p w14:paraId="7460A8C5" w14:textId="77777777" w:rsidR="00F935CD" w:rsidRDefault="00F935CD" w:rsidP="00676A89">
      <w:pPr>
        <w:pStyle w:val="NoSpacing"/>
        <w:spacing w:line="360" w:lineRule="auto"/>
        <w:rPr>
          <w:rFonts w:ascii="Arial" w:hAnsi="Arial" w:cs="Arial"/>
          <w:sz w:val="24"/>
          <w:szCs w:val="24"/>
        </w:rPr>
      </w:pPr>
    </w:p>
    <w:p w14:paraId="6AD8B269" w14:textId="77777777" w:rsidR="007E5FDF" w:rsidRDefault="007E5FDF" w:rsidP="00676A89">
      <w:pPr>
        <w:pStyle w:val="NoSpacing"/>
        <w:spacing w:line="360" w:lineRule="auto"/>
        <w:rPr>
          <w:rFonts w:ascii="Arial" w:hAnsi="Arial" w:cs="Arial"/>
          <w:b/>
          <w:bCs/>
          <w:sz w:val="24"/>
          <w:szCs w:val="24"/>
        </w:rPr>
      </w:pPr>
    </w:p>
    <w:p w14:paraId="5A892FDE" w14:textId="0B6CDFF7" w:rsidR="00F935CD" w:rsidRPr="00F935CD" w:rsidRDefault="00F935CD" w:rsidP="00676A89">
      <w:pPr>
        <w:pStyle w:val="NoSpacing"/>
        <w:spacing w:line="360" w:lineRule="auto"/>
        <w:rPr>
          <w:rFonts w:ascii="Arial" w:hAnsi="Arial" w:cs="Arial"/>
          <w:b/>
          <w:bCs/>
          <w:sz w:val="24"/>
          <w:szCs w:val="24"/>
        </w:rPr>
      </w:pPr>
      <w:r w:rsidRPr="00F935CD">
        <w:rPr>
          <w:rFonts w:ascii="Arial" w:hAnsi="Arial" w:cs="Arial"/>
          <w:b/>
          <w:bCs/>
          <w:sz w:val="24"/>
          <w:szCs w:val="24"/>
        </w:rPr>
        <w:lastRenderedPageBreak/>
        <w:t>Appendix 4</w:t>
      </w:r>
    </w:p>
    <w:p w14:paraId="70F7BDEE" w14:textId="77777777" w:rsidR="00F935CD" w:rsidRDefault="00F935CD" w:rsidP="00676A89">
      <w:pPr>
        <w:pStyle w:val="NoSpacing"/>
        <w:spacing w:line="360" w:lineRule="auto"/>
        <w:rPr>
          <w:rFonts w:ascii="Arial" w:hAnsi="Arial" w:cs="Arial"/>
          <w:sz w:val="24"/>
          <w:szCs w:val="24"/>
        </w:rPr>
      </w:pPr>
    </w:p>
    <w:p w14:paraId="43EDE0DD" w14:textId="77777777" w:rsidR="00F935CD" w:rsidRDefault="00F935CD" w:rsidP="00676A89">
      <w:pPr>
        <w:pStyle w:val="NoSpacing"/>
        <w:spacing w:line="360" w:lineRule="auto"/>
        <w:rPr>
          <w:rFonts w:ascii="Arial" w:hAnsi="Arial" w:cs="Arial"/>
          <w:sz w:val="24"/>
          <w:szCs w:val="24"/>
        </w:rPr>
      </w:pPr>
    </w:p>
    <w:p w14:paraId="2B01A6FB" w14:textId="00135EB5" w:rsidR="00E357A8" w:rsidRDefault="007E5FDF" w:rsidP="00676A89">
      <w:pPr>
        <w:pStyle w:val="NoSpacing"/>
        <w:spacing w:line="360" w:lineRule="auto"/>
        <w:rPr>
          <w:rFonts w:ascii="Arial" w:hAnsi="Arial" w:cs="Arial"/>
          <w:sz w:val="24"/>
          <w:szCs w:val="24"/>
        </w:rPr>
      </w:pPr>
      <w:r>
        <w:rPr>
          <w:noProof/>
        </w:rPr>
        <w:drawing>
          <wp:inline distT="0" distB="0" distL="0" distR="0" wp14:anchorId="0225049F" wp14:editId="612F0A73">
            <wp:extent cx="5528310" cy="2053688"/>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21601" r="3538" b="14692"/>
                    <a:stretch/>
                  </pic:blipFill>
                  <pic:spPr bwMode="auto">
                    <a:xfrm>
                      <a:off x="0" y="0"/>
                      <a:ext cx="5528702" cy="2053834"/>
                    </a:xfrm>
                    <a:prstGeom prst="rect">
                      <a:avLst/>
                    </a:prstGeom>
                    <a:ln>
                      <a:noFill/>
                    </a:ln>
                    <a:extLst>
                      <a:ext uri="{53640926-AAD7-44D8-BBD7-CCE9431645EC}">
                        <a14:shadowObscured xmlns:a14="http://schemas.microsoft.com/office/drawing/2010/main"/>
                      </a:ext>
                    </a:extLst>
                  </pic:spPr>
                </pic:pic>
              </a:graphicData>
            </a:graphic>
          </wp:inline>
        </w:drawing>
      </w:r>
    </w:p>
    <w:p w14:paraId="4D3467E4" w14:textId="77777777" w:rsidR="00E357A8" w:rsidRDefault="00E357A8" w:rsidP="00676A89">
      <w:pPr>
        <w:pStyle w:val="NoSpacing"/>
        <w:spacing w:line="360" w:lineRule="auto"/>
        <w:rPr>
          <w:rFonts w:ascii="Arial" w:hAnsi="Arial" w:cs="Arial"/>
          <w:sz w:val="24"/>
          <w:szCs w:val="24"/>
        </w:rPr>
      </w:pPr>
    </w:p>
    <w:p w14:paraId="1BB553CC" w14:textId="757DA10A" w:rsidR="00E357A8" w:rsidRDefault="00E357A8" w:rsidP="00676A89">
      <w:pPr>
        <w:pStyle w:val="NoSpacing"/>
        <w:spacing w:line="360" w:lineRule="auto"/>
        <w:rPr>
          <w:rFonts w:ascii="Arial" w:hAnsi="Arial" w:cs="Arial"/>
          <w:sz w:val="24"/>
          <w:szCs w:val="24"/>
        </w:rPr>
      </w:pPr>
    </w:p>
    <w:p w14:paraId="6F98023A" w14:textId="359A662E" w:rsidR="005F70ED" w:rsidRDefault="005F70ED" w:rsidP="00676A89">
      <w:pPr>
        <w:pStyle w:val="NoSpacing"/>
        <w:spacing w:line="360" w:lineRule="auto"/>
        <w:rPr>
          <w:rFonts w:ascii="Arial" w:hAnsi="Arial" w:cs="Arial"/>
          <w:sz w:val="24"/>
          <w:szCs w:val="24"/>
        </w:rPr>
      </w:pPr>
    </w:p>
    <w:p w14:paraId="7F4EB6F8" w14:textId="09CE3425" w:rsidR="005F70ED" w:rsidRDefault="005F70ED" w:rsidP="00676A89">
      <w:pPr>
        <w:pStyle w:val="NoSpacing"/>
        <w:spacing w:line="360" w:lineRule="auto"/>
        <w:rPr>
          <w:rFonts w:ascii="Arial" w:hAnsi="Arial" w:cs="Arial"/>
          <w:sz w:val="24"/>
          <w:szCs w:val="24"/>
        </w:rPr>
      </w:pPr>
    </w:p>
    <w:p w14:paraId="46B32038" w14:textId="60E7E7B2" w:rsidR="005F70ED" w:rsidRDefault="005F70ED" w:rsidP="00676A89">
      <w:pPr>
        <w:pStyle w:val="NoSpacing"/>
        <w:spacing w:line="360" w:lineRule="auto"/>
        <w:rPr>
          <w:rFonts w:ascii="Arial" w:hAnsi="Arial" w:cs="Arial"/>
          <w:sz w:val="24"/>
          <w:szCs w:val="24"/>
        </w:rPr>
      </w:pPr>
    </w:p>
    <w:p w14:paraId="3BB09252" w14:textId="7FEA3AE3" w:rsidR="005F70ED" w:rsidRDefault="005F70ED" w:rsidP="00676A89">
      <w:pPr>
        <w:pStyle w:val="NoSpacing"/>
        <w:spacing w:line="360" w:lineRule="auto"/>
        <w:rPr>
          <w:rFonts w:ascii="Arial" w:hAnsi="Arial" w:cs="Arial"/>
          <w:sz w:val="24"/>
          <w:szCs w:val="24"/>
        </w:rPr>
      </w:pPr>
    </w:p>
    <w:p w14:paraId="57E21445" w14:textId="17307402" w:rsidR="005F70ED" w:rsidRDefault="005F70ED" w:rsidP="00676A89">
      <w:pPr>
        <w:pStyle w:val="NoSpacing"/>
        <w:spacing w:line="360" w:lineRule="auto"/>
        <w:rPr>
          <w:rFonts w:ascii="Arial" w:hAnsi="Arial" w:cs="Arial"/>
          <w:sz w:val="24"/>
          <w:szCs w:val="24"/>
        </w:rPr>
      </w:pPr>
    </w:p>
    <w:p w14:paraId="38DF3B81" w14:textId="66FAA857" w:rsidR="005F70ED" w:rsidRDefault="005F70ED" w:rsidP="00676A89">
      <w:pPr>
        <w:pStyle w:val="NoSpacing"/>
        <w:spacing w:line="360" w:lineRule="auto"/>
        <w:rPr>
          <w:rFonts w:ascii="Arial" w:hAnsi="Arial" w:cs="Arial"/>
          <w:sz w:val="24"/>
          <w:szCs w:val="24"/>
        </w:rPr>
      </w:pPr>
    </w:p>
    <w:p w14:paraId="391901B3" w14:textId="79B6C6FE" w:rsidR="005F70ED" w:rsidRPr="00F84D7B" w:rsidRDefault="005F70ED" w:rsidP="00676A89">
      <w:pPr>
        <w:pStyle w:val="NoSpacing"/>
        <w:spacing w:line="360" w:lineRule="auto"/>
        <w:rPr>
          <w:rFonts w:ascii="Arial" w:hAnsi="Arial" w:cs="Arial"/>
          <w:b/>
          <w:bCs/>
          <w:sz w:val="24"/>
          <w:szCs w:val="24"/>
        </w:rPr>
      </w:pPr>
      <w:r w:rsidRPr="00F84D7B">
        <w:rPr>
          <w:rFonts w:ascii="Arial" w:hAnsi="Arial" w:cs="Arial"/>
          <w:b/>
          <w:bCs/>
          <w:sz w:val="24"/>
          <w:szCs w:val="24"/>
        </w:rPr>
        <w:t>Appendix 5</w:t>
      </w:r>
    </w:p>
    <w:p w14:paraId="73FD0478" w14:textId="4CA155B8" w:rsidR="005F70ED" w:rsidRDefault="005F70ED" w:rsidP="00676A89">
      <w:pPr>
        <w:pStyle w:val="NoSpacing"/>
        <w:spacing w:line="360" w:lineRule="auto"/>
        <w:rPr>
          <w:rFonts w:ascii="Arial" w:hAnsi="Arial" w:cs="Arial"/>
          <w:sz w:val="24"/>
          <w:szCs w:val="24"/>
        </w:rPr>
      </w:pPr>
    </w:p>
    <w:p w14:paraId="646263DC" w14:textId="1DF7C823" w:rsidR="005F70ED" w:rsidRDefault="005F70ED" w:rsidP="00676A89">
      <w:pPr>
        <w:pStyle w:val="NoSpacing"/>
        <w:spacing w:line="360" w:lineRule="auto"/>
        <w:rPr>
          <w:rFonts w:ascii="Arial" w:hAnsi="Arial" w:cs="Arial"/>
          <w:sz w:val="24"/>
          <w:szCs w:val="24"/>
        </w:rPr>
      </w:pPr>
      <w:r>
        <w:rPr>
          <w:rFonts w:ascii="Arial" w:hAnsi="Arial" w:cs="Arial"/>
          <w:sz w:val="24"/>
          <w:szCs w:val="24"/>
        </w:rPr>
        <w:t>Interview</w:t>
      </w:r>
      <w:r w:rsidR="00F84D7B">
        <w:rPr>
          <w:rFonts w:ascii="Arial" w:hAnsi="Arial" w:cs="Arial"/>
          <w:sz w:val="24"/>
          <w:szCs w:val="24"/>
        </w:rPr>
        <w:t>er 1, Manager</w:t>
      </w:r>
      <w:r w:rsidR="00EF419D">
        <w:rPr>
          <w:rFonts w:ascii="Arial" w:hAnsi="Arial" w:cs="Arial"/>
          <w:sz w:val="24"/>
          <w:szCs w:val="24"/>
        </w:rPr>
        <w:t xml:space="preserve">, Male </w:t>
      </w:r>
      <w:r w:rsidR="00F84D7B">
        <w:rPr>
          <w:rFonts w:ascii="Arial" w:hAnsi="Arial" w:cs="Arial"/>
          <w:sz w:val="24"/>
          <w:szCs w:val="24"/>
        </w:rPr>
        <w:t>(M.T)</w:t>
      </w:r>
    </w:p>
    <w:p w14:paraId="17E87755" w14:textId="1FB54CAF" w:rsidR="00F84D7B" w:rsidRDefault="00F84D7B" w:rsidP="00676A89">
      <w:pPr>
        <w:pStyle w:val="NoSpacing"/>
        <w:spacing w:line="360" w:lineRule="auto"/>
        <w:rPr>
          <w:rFonts w:ascii="Arial" w:hAnsi="Arial" w:cs="Arial"/>
          <w:sz w:val="24"/>
          <w:szCs w:val="24"/>
        </w:rPr>
      </w:pPr>
      <w:r>
        <w:rPr>
          <w:rFonts w:ascii="Arial" w:hAnsi="Arial" w:cs="Arial"/>
          <w:sz w:val="24"/>
          <w:szCs w:val="24"/>
        </w:rPr>
        <w:t xml:space="preserve">Interviewer 2, </w:t>
      </w:r>
      <w:r w:rsidR="00EF419D">
        <w:rPr>
          <w:rFonts w:ascii="Arial" w:hAnsi="Arial" w:cs="Arial"/>
          <w:sz w:val="24"/>
          <w:szCs w:val="24"/>
        </w:rPr>
        <w:t>Sales Assistant, Female, (D.D)</w:t>
      </w:r>
    </w:p>
    <w:p w14:paraId="094B94AB" w14:textId="3393155A" w:rsidR="00231C44" w:rsidRDefault="00231C44" w:rsidP="00676A89">
      <w:pPr>
        <w:pStyle w:val="NoSpacing"/>
        <w:spacing w:line="360" w:lineRule="auto"/>
        <w:rPr>
          <w:rFonts w:ascii="Arial" w:hAnsi="Arial" w:cs="Arial"/>
          <w:sz w:val="24"/>
          <w:szCs w:val="24"/>
        </w:rPr>
      </w:pPr>
    </w:p>
    <w:p w14:paraId="76CDE9E6" w14:textId="1A036B9B" w:rsidR="00EF419D" w:rsidRDefault="00231C44" w:rsidP="00676A89">
      <w:pPr>
        <w:pStyle w:val="NoSpacing"/>
        <w:spacing w:line="360" w:lineRule="auto"/>
        <w:rPr>
          <w:rFonts w:ascii="Arial" w:hAnsi="Arial" w:cs="Arial"/>
          <w:sz w:val="24"/>
          <w:szCs w:val="24"/>
        </w:rPr>
      </w:pPr>
      <w:r>
        <w:rPr>
          <w:rFonts w:ascii="Arial" w:hAnsi="Arial" w:cs="Arial"/>
          <w:sz w:val="24"/>
          <w:szCs w:val="24"/>
        </w:rPr>
        <w:t xml:space="preserve">Question 1) </w:t>
      </w:r>
      <w:r w:rsidR="002E2F49">
        <w:rPr>
          <w:rFonts w:ascii="Arial" w:hAnsi="Arial" w:cs="Arial"/>
          <w:sz w:val="24"/>
          <w:szCs w:val="24"/>
        </w:rPr>
        <w:t>Do</w:t>
      </w:r>
      <w:r>
        <w:rPr>
          <w:rFonts w:ascii="Arial" w:hAnsi="Arial" w:cs="Arial"/>
          <w:sz w:val="24"/>
          <w:szCs w:val="24"/>
        </w:rPr>
        <w:t xml:space="preserve"> Marks </w:t>
      </w:r>
      <w:r w:rsidR="009B3528">
        <w:rPr>
          <w:rFonts w:ascii="Arial" w:hAnsi="Arial" w:cs="Arial"/>
          <w:sz w:val="24"/>
          <w:szCs w:val="24"/>
        </w:rPr>
        <w:t xml:space="preserve">&amp; </w:t>
      </w:r>
      <w:r w:rsidR="002E2F49">
        <w:rPr>
          <w:rFonts w:ascii="Arial" w:hAnsi="Arial" w:cs="Arial"/>
          <w:sz w:val="24"/>
          <w:szCs w:val="24"/>
        </w:rPr>
        <w:t>Spencer’s</w:t>
      </w:r>
      <w:r w:rsidR="009B3528">
        <w:rPr>
          <w:rFonts w:ascii="Arial" w:hAnsi="Arial" w:cs="Arial"/>
          <w:sz w:val="24"/>
          <w:szCs w:val="24"/>
        </w:rPr>
        <w:t xml:space="preserve"> continue to </w:t>
      </w:r>
      <w:r w:rsidR="000E634E">
        <w:rPr>
          <w:rFonts w:ascii="Arial" w:hAnsi="Arial" w:cs="Arial"/>
          <w:sz w:val="24"/>
          <w:szCs w:val="24"/>
        </w:rPr>
        <w:t xml:space="preserve">implement a strike uniform </w:t>
      </w:r>
      <w:r w:rsidR="00C53E10">
        <w:rPr>
          <w:rFonts w:ascii="Arial" w:hAnsi="Arial" w:cs="Arial"/>
          <w:sz w:val="24"/>
          <w:szCs w:val="24"/>
        </w:rPr>
        <w:t>code?</w:t>
      </w:r>
      <w:r w:rsidR="00383CBC">
        <w:rPr>
          <w:rFonts w:ascii="Arial" w:hAnsi="Arial" w:cs="Arial"/>
          <w:sz w:val="24"/>
          <w:szCs w:val="24"/>
        </w:rPr>
        <w:t xml:space="preserve"> </w:t>
      </w:r>
    </w:p>
    <w:p w14:paraId="1043D6E7" w14:textId="3CE6E15D" w:rsidR="0024372B" w:rsidRDefault="0024372B" w:rsidP="00676A89">
      <w:pPr>
        <w:pStyle w:val="NoSpacing"/>
        <w:spacing w:line="360" w:lineRule="auto"/>
        <w:rPr>
          <w:rFonts w:ascii="Arial" w:hAnsi="Arial" w:cs="Arial"/>
          <w:sz w:val="24"/>
          <w:szCs w:val="24"/>
        </w:rPr>
      </w:pPr>
      <w:r>
        <w:rPr>
          <w:rFonts w:ascii="Arial" w:hAnsi="Arial" w:cs="Arial"/>
          <w:sz w:val="24"/>
          <w:szCs w:val="24"/>
        </w:rPr>
        <w:t xml:space="preserve">                    Yes or </w:t>
      </w:r>
      <w:r w:rsidR="00263A68">
        <w:rPr>
          <w:rFonts w:ascii="Arial" w:hAnsi="Arial" w:cs="Arial"/>
          <w:sz w:val="24"/>
          <w:szCs w:val="24"/>
        </w:rPr>
        <w:t>no.</w:t>
      </w:r>
    </w:p>
    <w:p w14:paraId="445F2CC3" w14:textId="32BC8F7F" w:rsidR="007142C2" w:rsidRDefault="007142C2" w:rsidP="00676A89">
      <w:pPr>
        <w:pStyle w:val="NoSpacing"/>
        <w:spacing w:line="360" w:lineRule="auto"/>
        <w:rPr>
          <w:rFonts w:ascii="Arial" w:hAnsi="Arial" w:cs="Arial"/>
          <w:sz w:val="24"/>
          <w:szCs w:val="24"/>
        </w:rPr>
      </w:pPr>
      <w:r>
        <w:rPr>
          <w:rFonts w:ascii="Arial" w:hAnsi="Arial" w:cs="Arial"/>
          <w:sz w:val="24"/>
          <w:szCs w:val="24"/>
        </w:rPr>
        <w:t xml:space="preserve">               2)  </w:t>
      </w:r>
      <w:r w:rsidR="00406772">
        <w:rPr>
          <w:rFonts w:ascii="Arial" w:hAnsi="Arial" w:cs="Arial"/>
          <w:sz w:val="24"/>
          <w:szCs w:val="24"/>
        </w:rPr>
        <w:t xml:space="preserve">Are employee still expected to book holiday </w:t>
      </w:r>
      <w:r w:rsidR="00463808">
        <w:rPr>
          <w:rFonts w:ascii="Arial" w:hAnsi="Arial" w:cs="Arial"/>
          <w:sz w:val="24"/>
          <w:szCs w:val="24"/>
        </w:rPr>
        <w:t xml:space="preserve">on the first come first                           </w:t>
      </w:r>
    </w:p>
    <w:p w14:paraId="75596A28" w14:textId="145A45E4" w:rsidR="00E357A8" w:rsidRDefault="00463808" w:rsidP="00676A89">
      <w:pPr>
        <w:pStyle w:val="NoSpacing"/>
        <w:spacing w:line="360" w:lineRule="auto"/>
        <w:rPr>
          <w:rFonts w:ascii="Arial" w:hAnsi="Arial" w:cs="Arial"/>
          <w:sz w:val="24"/>
          <w:szCs w:val="24"/>
        </w:rPr>
      </w:pPr>
      <w:r>
        <w:rPr>
          <w:rFonts w:ascii="Arial" w:hAnsi="Arial" w:cs="Arial"/>
          <w:sz w:val="24"/>
          <w:szCs w:val="24"/>
        </w:rPr>
        <w:t xml:space="preserve">                    </w:t>
      </w:r>
      <w:r w:rsidR="00263A68">
        <w:rPr>
          <w:rFonts w:ascii="Arial" w:hAnsi="Arial" w:cs="Arial"/>
          <w:sz w:val="24"/>
          <w:szCs w:val="24"/>
        </w:rPr>
        <w:t xml:space="preserve">  s</w:t>
      </w:r>
      <w:r w:rsidR="00FC0063">
        <w:rPr>
          <w:rFonts w:ascii="Arial" w:hAnsi="Arial" w:cs="Arial"/>
          <w:sz w:val="24"/>
          <w:szCs w:val="24"/>
        </w:rPr>
        <w:t xml:space="preserve">ervices </w:t>
      </w:r>
      <w:r w:rsidR="002E2F49">
        <w:rPr>
          <w:rFonts w:ascii="Arial" w:hAnsi="Arial" w:cs="Arial"/>
          <w:sz w:val="24"/>
          <w:szCs w:val="24"/>
        </w:rPr>
        <w:t>basis?</w:t>
      </w:r>
    </w:p>
    <w:p w14:paraId="225F31BA" w14:textId="5CE9F5AE" w:rsidR="0024372B" w:rsidRDefault="0024372B" w:rsidP="00676A89">
      <w:pPr>
        <w:pStyle w:val="NoSpacing"/>
        <w:spacing w:line="360" w:lineRule="auto"/>
        <w:rPr>
          <w:rFonts w:ascii="Arial" w:hAnsi="Arial" w:cs="Arial"/>
          <w:sz w:val="24"/>
          <w:szCs w:val="24"/>
        </w:rPr>
      </w:pPr>
      <w:r>
        <w:rPr>
          <w:rFonts w:ascii="Arial" w:hAnsi="Arial" w:cs="Arial"/>
          <w:sz w:val="24"/>
          <w:szCs w:val="24"/>
        </w:rPr>
        <w:t xml:space="preserve">                   Yes or </w:t>
      </w:r>
      <w:r w:rsidR="00263A68">
        <w:rPr>
          <w:rFonts w:ascii="Arial" w:hAnsi="Arial" w:cs="Arial"/>
          <w:sz w:val="24"/>
          <w:szCs w:val="24"/>
        </w:rPr>
        <w:t>no.</w:t>
      </w:r>
    </w:p>
    <w:p w14:paraId="0271D938" w14:textId="0D3E603E" w:rsidR="00C53E10" w:rsidRDefault="004473AA" w:rsidP="00676A89">
      <w:pPr>
        <w:pStyle w:val="NoSpacing"/>
        <w:spacing w:line="360" w:lineRule="auto"/>
        <w:rPr>
          <w:rFonts w:ascii="Arial" w:hAnsi="Arial" w:cs="Arial"/>
          <w:sz w:val="24"/>
          <w:szCs w:val="24"/>
        </w:rPr>
      </w:pPr>
      <w:r>
        <w:rPr>
          <w:rFonts w:ascii="Arial" w:hAnsi="Arial" w:cs="Arial"/>
          <w:sz w:val="24"/>
          <w:szCs w:val="24"/>
        </w:rPr>
        <w:t xml:space="preserve">               </w:t>
      </w:r>
      <w:r w:rsidR="002E2F49">
        <w:rPr>
          <w:rFonts w:ascii="Arial" w:hAnsi="Arial" w:cs="Arial"/>
          <w:sz w:val="24"/>
          <w:szCs w:val="24"/>
        </w:rPr>
        <w:t xml:space="preserve">3) </w:t>
      </w:r>
      <w:r w:rsidR="00C53E10">
        <w:rPr>
          <w:rFonts w:ascii="Arial" w:hAnsi="Arial" w:cs="Arial"/>
          <w:sz w:val="24"/>
          <w:szCs w:val="24"/>
        </w:rPr>
        <w:t>Is</w:t>
      </w:r>
      <w:r w:rsidR="000F78AB">
        <w:rPr>
          <w:rFonts w:ascii="Arial" w:hAnsi="Arial" w:cs="Arial"/>
          <w:sz w:val="24"/>
          <w:szCs w:val="24"/>
        </w:rPr>
        <w:t xml:space="preserve"> employee at risk of dismissal </w:t>
      </w:r>
      <w:r w:rsidR="00375E42">
        <w:rPr>
          <w:rFonts w:ascii="Arial" w:hAnsi="Arial" w:cs="Arial"/>
          <w:sz w:val="24"/>
          <w:szCs w:val="24"/>
        </w:rPr>
        <w:t xml:space="preserve">under any </w:t>
      </w:r>
      <w:r w:rsidR="0037570E">
        <w:rPr>
          <w:rFonts w:ascii="Arial" w:hAnsi="Arial" w:cs="Arial"/>
          <w:sz w:val="24"/>
          <w:szCs w:val="24"/>
        </w:rPr>
        <w:t xml:space="preserve">form of </w:t>
      </w:r>
      <w:r w:rsidR="00C53E10">
        <w:rPr>
          <w:rFonts w:ascii="Arial" w:hAnsi="Arial" w:cs="Arial"/>
          <w:sz w:val="24"/>
          <w:szCs w:val="24"/>
        </w:rPr>
        <w:t>misconducts?</w:t>
      </w:r>
    </w:p>
    <w:p w14:paraId="2CFEE63E" w14:textId="246DC8A3" w:rsidR="0024372B" w:rsidRDefault="0024372B" w:rsidP="00676A89">
      <w:pPr>
        <w:pStyle w:val="NoSpacing"/>
        <w:spacing w:line="360" w:lineRule="auto"/>
        <w:rPr>
          <w:rFonts w:ascii="Arial" w:hAnsi="Arial" w:cs="Arial"/>
          <w:sz w:val="24"/>
          <w:szCs w:val="24"/>
        </w:rPr>
      </w:pPr>
      <w:r>
        <w:rPr>
          <w:rFonts w:ascii="Arial" w:hAnsi="Arial" w:cs="Arial"/>
          <w:sz w:val="24"/>
          <w:szCs w:val="24"/>
        </w:rPr>
        <w:t xml:space="preserve">                   Yes or </w:t>
      </w:r>
      <w:r w:rsidR="00263A68">
        <w:rPr>
          <w:rFonts w:ascii="Arial" w:hAnsi="Arial" w:cs="Arial"/>
          <w:sz w:val="24"/>
          <w:szCs w:val="24"/>
        </w:rPr>
        <w:t>no.</w:t>
      </w:r>
    </w:p>
    <w:p w14:paraId="28BCEB1D" w14:textId="72946D42" w:rsidR="00383CBC" w:rsidRDefault="00383CBC" w:rsidP="00676A89">
      <w:pPr>
        <w:pStyle w:val="NoSpacing"/>
        <w:spacing w:line="360" w:lineRule="auto"/>
        <w:rPr>
          <w:rFonts w:ascii="Arial" w:hAnsi="Arial" w:cs="Arial"/>
          <w:sz w:val="24"/>
          <w:szCs w:val="24"/>
        </w:rPr>
      </w:pPr>
    </w:p>
    <w:p w14:paraId="43305FE2" w14:textId="60E3CB36" w:rsidR="00383CBC" w:rsidRDefault="00263A68" w:rsidP="00676A89">
      <w:pPr>
        <w:pStyle w:val="NoSpacing"/>
        <w:spacing w:line="360" w:lineRule="auto"/>
        <w:rPr>
          <w:rFonts w:ascii="Arial" w:hAnsi="Arial" w:cs="Arial"/>
          <w:sz w:val="24"/>
          <w:szCs w:val="24"/>
        </w:rPr>
      </w:pPr>
      <w:r>
        <w:rPr>
          <w:rFonts w:ascii="Arial" w:hAnsi="Arial" w:cs="Arial"/>
          <w:sz w:val="24"/>
          <w:szCs w:val="24"/>
        </w:rPr>
        <w:t xml:space="preserve">                     9/9 yes Answers </w:t>
      </w:r>
      <w:r w:rsidR="00903733">
        <w:rPr>
          <w:rFonts w:ascii="Arial" w:hAnsi="Arial" w:cs="Arial"/>
          <w:sz w:val="24"/>
          <w:szCs w:val="24"/>
        </w:rPr>
        <w:t>,</w:t>
      </w:r>
    </w:p>
    <w:p w14:paraId="6E548D71" w14:textId="77777777" w:rsidR="00263A68" w:rsidRDefault="00263A68" w:rsidP="00676A89">
      <w:pPr>
        <w:pStyle w:val="NoSpacing"/>
        <w:spacing w:line="360" w:lineRule="auto"/>
        <w:rPr>
          <w:rFonts w:ascii="Arial" w:hAnsi="Arial" w:cs="Arial"/>
          <w:sz w:val="24"/>
          <w:szCs w:val="24"/>
        </w:rPr>
      </w:pPr>
    </w:p>
    <w:p w14:paraId="10B2BAAE" w14:textId="5EA1DB95" w:rsidR="004473AA" w:rsidRDefault="00375E42" w:rsidP="00676A89">
      <w:pPr>
        <w:pStyle w:val="NoSpacing"/>
        <w:spacing w:line="360" w:lineRule="auto"/>
        <w:rPr>
          <w:rFonts w:ascii="Arial" w:hAnsi="Arial" w:cs="Arial"/>
          <w:sz w:val="24"/>
          <w:szCs w:val="24"/>
        </w:rPr>
      </w:pPr>
      <w:r>
        <w:rPr>
          <w:rFonts w:ascii="Arial" w:hAnsi="Arial" w:cs="Arial"/>
          <w:sz w:val="24"/>
          <w:szCs w:val="24"/>
        </w:rPr>
        <w:t xml:space="preserve"> </w:t>
      </w:r>
    </w:p>
    <w:p w14:paraId="1FD095C4" w14:textId="60D232FA" w:rsidR="004473AA" w:rsidRDefault="004473AA" w:rsidP="00676A89">
      <w:pPr>
        <w:pStyle w:val="NoSpacing"/>
        <w:spacing w:line="360" w:lineRule="auto"/>
        <w:rPr>
          <w:rFonts w:ascii="Arial" w:hAnsi="Arial" w:cs="Arial"/>
          <w:sz w:val="24"/>
          <w:szCs w:val="24"/>
        </w:rPr>
      </w:pPr>
      <w:r>
        <w:rPr>
          <w:rFonts w:ascii="Arial" w:hAnsi="Arial" w:cs="Arial"/>
          <w:sz w:val="24"/>
          <w:szCs w:val="24"/>
        </w:rPr>
        <w:t xml:space="preserve">  </w:t>
      </w:r>
    </w:p>
    <w:p w14:paraId="7F9B39A5" w14:textId="77777777" w:rsidR="00E357A8" w:rsidRDefault="00E357A8" w:rsidP="00676A89">
      <w:pPr>
        <w:pStyle w:val="NoSpacing"/>
        <w:spacing w:line="360" w:lineRule="auto"/>
        <w:rPr>
          <w:rFonts w:ascii="Arial" w:hAnsi="Arial" w:cs="Arial"/>
          <w:sz w:val="24"/>
          <w:szCs w:val="24"/>
        </w:rPr>
      </w:pPr>
    </w:p>
    <w:p w14:paraId="5F91C722" w14:textId="77777777" w:rsidR="00E357A8" w:rsidRDefault="00E357A8" w:rsidP="00676A89">
      <w:pPr>
        <w:pStyle w:val="NoSpacing"/>
        <w:spacing w:line="360" w:lineRule="auto"/>
        <w:rPr>
          <w:rFonts w:ascii="Arial" w:hAnsi="Arial" w:cs="Arial"/>
          <w:sz w:val="24"/>
          <w:szCs w:val="24"/>
        </w:rPr>
      </w:pPr>
    </w:p>
    <w:p w14:paraId="3F945F07" w14:textId="77777777" w:rsidR="00E357A8" w:rsidRDefault="00E357A8" w:rsidP="00676A89">
      <w:pPr>
        <w:pStyle w:val="NoSpacing"/>
        <w:spacing w:line="360" w:lineRule="auto"/>
        <w:rPr>
          <w:rFonts w:ascii="Arial" w:hAnsi="Arial" w:cs="Arial"/>
          <w:sz w:val="24"/>
          <w:szCs w:val="24"/>
        </w:rPr>
      </w:pPr>
    </w:p>
    <w:sectPr w:rsidR="00E357A8" w:rsidSect="004A167A">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BF753" w14:textId="77777777" w:rsidR="006D2C93" w:rsidRDefault="006D2C93" w:rsidP="00114B5C">
      <w:pPr>
        <w:spacing w:after="0" w:line="240" w:lineRule="auto"/>
      </w:pPr>
      <w:r>
        <w:separator/>
      </w:r>
    </w:p>
  </w:endnote>
  <w:endnote w:type="continuationSeparator" w:id="0">
    <w:p w14:paraId="1AF05F49" w14:textId="77777777" w:rsidR="006D2C93" w:rsidRDefault="006D2C93" w:rsidP="00114B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827223"/>
      <w:docPartObj>
        <w:docPartGallery w:val="Page Numbers (Bottom of Page)"/>
        <w:docPartUnique/>
      </w:docPartObj>
    </w:sdtPr>
    <w:sdtEndPr>
      <w:rPr>
        <w:noProof/>
      </w:rPr>
    </w:sdtEndPr>
    <w:sdtContent>
      <w:p w14:paraId="0715DC38" w14:textId="23921BD8" w:rsidR="00114B5C" w:rsidRDefault="00114B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AF3332" w14:textId="77777777" w:rsidR="00114B5C" w:rsidRDefault="00114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A9A54" w14:textId="77777777" w:rsidR="006D2C93" w:rsidRDefault="006D2C93" w:rsidP="00114B5C">
      <w:pPr>
        <w:spacing w:after="0" w:line="240" w:lineRule="auto"/>
      </w:pPr>
      <w:r>
        <w:separator/>
      </w:r>
    </w:p>
  </w:footnote>
  <w:footnote w:type="continuationSeparator" w:id="0">
    <w:p w14:paraId="1E035541" w14:textId="77777777" w:rsidR="006D2C93" w:rsidRDefault="006D2C93" w:rsidP="00114B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11583" w14:textId="524CDF81" w:rsidR="00C51965" w:rsidRDefault="00C51965">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535A3"/>
    <w:multiLevelType w:val="multilevel"/>
    <w:tmpl w:val="3194695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FF73C0E"/>
    <w:multiLevelType w:val="hybridMultilevel"/>
    <w:tmpl w:val="EC6A2752"/>
    <w:lvl w:ilvl="0" w:tplc="7EBEC6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DF079F"/>
    <w:multiLevelType w:val="multilevel"/>
    <w:tmpl w:val="417CC5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D377BEC"/>
    <w:multiLevelType w:val="hybridMultilevel"/>
    <w:tmpl w:val="79508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521180"/>
    <w:multiLevelType w:val="multilevel"/>
    <w:tmpl w:val="36860A68"/>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600" w:hanging="720"/>
      </w:pPr>
    </w:lvl>
    <w:lvl w:ilvl="5">
      <w:start w:val="1"/>
      <w:numFmt w:val="decimal"/>
      <w:lvlText w:val="%1.%2.%3.%4.%5.%6"/>
      <w:lvlJc w:val="left"/>
      <w:pPr>
        <w:ind w:left="4680" w:hanging="1080"/>
      </w:pPr>
    </w:lvl>
    <w:lvl w:ilvl="6">
      <w:start w:val="1"/>
      <w:numFmt w:val="decimal"/>
      <w:lvlText w:val="%1.%2.%3.%4.%5.%6.%7"/>
      <w:lvlJc w:val="left"/>
      <w:pPr>
        <w:ind w:left="5400" w:hanging="108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5" w15:restartNumberingAfterBreak="0">
    <w:nsid w:val="543419F7"/>
    <w:multiLevelType w:val="multilevel"/>
    <w:tmpl w:val="C13A442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B8B1F68"/>
    <w:multiLevelType w:val="hybridMultilevel"/>
    <w:tmpl w:val="7F6CC678"/>
    <w:lvl w:ilvl="0" w:tplc="F7949E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C41705B"/>
    <w:multiLevelType w:val="hybridMultilevel"/>
    <w:tmpl w:val="5EB25D76"/>
    <w:lvl w:ilvl="0" w:tplc="DFAA079A">
      <w:start w:val="1"/>
      <w:numFmt w:val="bullet"/>
      <w:lvlText w:val=""/>
      <w:lvlJc w:val="left"/>
      <w:pPr>
        <w:ind w:left="1150" w:hanging="360"/>
      </w:pPr>
      <w:rPr>
        <w:rFonts w:ascii="Symbol" w:hAnsi="Symbol"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abstractNum w:abstractNumId="8" w15:restartNumberingAfterBreak="0">
    <w:nsid w:val="5D5C507B"/>
    <w:multiLevelType w:val="hybridMultilevel"/>
    <w:tmpl w:val="8D847CF6"/>
    <w:lvl w:ilvl="0" w:tplc="6426A45E">
      <w:start w:val="1"/>
      <w:numFmt w:val="decimal"/>
      <w:lvlText w:val="%1."/>
      <w:lvlJc w:val="left"/>
      <w:pPr>
        <w:ind w:left="1300" w:hanging="360"/>
      </w:pPr>
      <w:rPr>
        <w:rFonts w:ascii="Arial" w:eastAsia="Arial" w:hAnsi="Arial" w:cs="Arial" w:hint="default"/>
        <w:b w:val="0"/>
        <w:spacing w:val="-3"/>
        <w:w w:val="99"/>
        <w:sz w:val="24"/>
        <w:szCs w:val="24"/>
        <w:lang w:val="en-US" w:eastAsia="en-US" w:bidi="ar-SA"/>
      </w:rPr>
    </w:lvl>
    <w:lvl w:ilvl="1" w:tplc="8402EA9C">
      <w:numFmt w:val="bullet"/>
      <w:lvlText w:val="•"/>
      <w:lvlJc w:val="left"/>
      <w:pPr>
        <w:ind w:left="2259" w:hanging="360"/>
      </w:pPr>
      <w:rPr>
        <w:rFonts w:hint="default"/>
        <w:lang w:val="en-US" w:eastAsia="en-US" w:bidi="ar-SA"/>
      </w:rPr>
    </w:lvl>
    <w:lvl w:ilvl="2" w:tplc="281ACAE6">
      <w:numFmt w:val="bullet"/>
      <w:lvlText w:val="•"/>
      <w:lvlJc w:val="left"/>
      <w:pPr>
        <w:ind w:left="3218" w:hanging="360"/>
      </w:pPr>
      <w:rPr>
        <w:rFonts w:hint="default"/>
        <w:lang w:val="en-US" w:eastAsia="en-US" w:bidi="ar-SA"/>
      </w:rPr>
    </w:lvl>
    <w:lvl w:ilvl="3" w:tplc="6568BDBC">
      <w:numFmt w:val="bullet"/>
      <w:lvlText w:val="•"/>
      <w:lvlJc w:val="left"/>
      <w:pPr>
        <w:ind w:left="4178" w:hanging="360"/>
      </w:pPr>
      <w:rPr>
        <w:rFonts w:hint="default"/>
        <w:lang w:val="en-US" w:eastAsia="en-US" w:bidi="ar-SA"/>
      </w:rPr>
    </w:lvl>
    <w:lvl w:ilvl="4" w:tplc="6BA045C6">
      <w:numFmt w:val="bullet"/>
      <w:lvlText w:val="•"/>
      <w:lvlJc w:val="left"/>
      <w:pPr>
        <w:ind w:left="5137" w:hanging="360"/>
      </w:pPr>
      <w:rPr>
        <w:rFonts w:hint="default"/>
        <w:lang w:val="en-US" w:eastAsia="en-US" w:bidi="ar-SA"/>
      </w:rPr>
    </w:lvl>
    <w:lvl w:ilvl="5" w:tplc="26ECB218">
      <w:numFmt w:val="bullet"/>
      <w:lvlText w:val="•"/>
      <w:lvlJc w:val="left"/>
      <w:pPr>
        <w:ind w:left="6097" w:hanging="360"/>
      </w:pPr>
      <w:rPr>
        <w:rFonts w:hint="default"/>
        <w:lang w:val="en-US" w:eastAsia="en-US" w:bidi="ar-SA"/>
      </w:rPr>
    </w:lvl>
    <w:lvl w:ilvl="6" w:tplc="BBAC4856">
      <w:numFmt w:val="bullet"/>
      <w:lvlText w:val="•"/>
      <w:lvlJc w:val="left"/>
      <w:pPr>
        <w:ind w:left="7056" w:hanging="360"/>
      </w:pPr>
      <w:rPr>
        <w:rFonts w:hint="default"/>
        <w:lang w:val="en-US" w:eastAsia="en-US" w:bidi="ar-SA"/>
      </w:rPr>
    </w:lvl>
    <w:lvl w:ilvl="7" w:tplc="929E286E">
      <w:numFmt w:val="bullet"/>
      <w:lvlText w:val="•"/>
      <w:lvlJc w:val="left"/>
      <w:pPr>
        <w:ind w:left="8016" w:hanging="360"/>
      </w:pPr>
      <w:rPr>
        <w:rFonts w:hint="default"/>
        <w:lang w:val="en-US" w:eastAsia="en-US" w:bidi="ar-SA"/>
      </w:rPr>
    </w:lvl>
    <w:lvl w:ilvl="8" w:tplc="5770C1A0">
      <w:numFmt w:val="bullet"/>
      <w:lvlText w:val="•"/>
      <w:lvlJc w:val="left"/>
      <w:pPr>
        <w:ind w:left="8975" w:hanging="360"/>
      </w:pPr>
      <w:rPr>
        <w:rFonts w:hint="default"/>
        <w:lang w:val="en-US" w:eastAsia="en-US" w:bidi="ar-SA"/>
      </w:rPr>
    </w:lvl>
  </w:abstractNum>
  <w:abstractNum w:abstractNumId="9" w15:restartNumberingAfterBreak="0">
    <w:nsid w:val="69A11478"/>
    <w:multiLevelType w:val="hybridMultilevel"/>
    <w:tmpl w:val="A948A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7E2CC0"/>
    <w:multiLevelType w:val="multilevel"/>
    <w:tmpl w:val="9D821DD4"/>
    <w:lvl w:ilvl="0">
      <w:start w:val="1"/>
      <w:numFmt w:val="decimal"/>
      <w:lvlText w:val="%1."/>
      <w:lvlJc w:val="left"/>
      <w:pPr>
        <w:ind w:left="720" w:hanging="360"/>
      </w:pPr>
      <w:rPr>
        <w:rFonts w:hint="default"/>
      </w:rPr>
    </w:lvl>
    <w:lvl w:ilvl="1">
      <w:start w:val="4"/>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E5D004D"/>
    <w:multiLevelType w:val="hybridMultilevel"/>
    <w:tmpl w:val="60CA92E0"/>
    <w:lvl w:ilvl="0" w:tplc="3318A162">
      <w:start w:val="1"/>
      <w:numFmt w:val="decimal"/>
      <w:pStyle w:val="TOC1"/>
      <w:lvlText w:val="%1."/>
      <w:lvlJc w:val="left"/>
      <w:pPr>
        <w:ind w:left="1150" w:hanging="360"/>
      </w:pPr>
      <w:rPr>
        <w:rFonts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num w:numId="1">
    <w:abstractNumId w:val="8"/>
  </w:num>
  <w:num w:numId="2">
    <w:abstractNumId w:val="3"/>
  </w:num>
  <w:num w:numId="3">
    <w:abstractNumId w:val="2"/>
  </w:num>
  <w:num w:numId="4">
    <w:abstractNumId w:val="1"/>
  </w:num>
  <w:num w:numId="5">
    <w:abstractNumId w:val="6"/>
  </w:num>
  <w:num w:numId="6">
    <w:abstractNumId w:val="0"/>
  </w:num>
  <w:num w:numId="7">
    <w:abstractNumId w:val="9"/>
  </w:num>
  <w:num w:numId="8">
    <w:abstractNumId w:val="10"/>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num>
  <w:num w:numId="11">
    <w:abstractNumId w:val="1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5CC"/>
    <w:rsid w:val="00001084"/>
    <w:rsid w:val="000012A5"/>
    <w:rsid w:val="00006B5A"/>
    <w:rsid w:val="00011F2C"/>
    <w:rsid w:val="000138A4"/>
    <w:rsid w:val="0001457D"/>
    <w:rsid w:val="0001594D"/>
    <w:rsid w:val="00017AA1"/>
    <w:rsid w:val="00020C8B"/>
    <w:rsid w:val="00021D5A"/>
    <w:rsid w:val="0002260B"/>
    <w:rsid w:val="00023538"/>
    <w:rsid w:val="00025473"/>
    <w:rsid w:val="00027023"/>
    <w:rsid w:val="0003236F"/>
    <w:rsid w:val="00034682"/>
    <w:rsid w:val="00044038"/>
    <w:rsid w:val="000510A2"/>
    <w:rsid w:val="0005163A"/>
    <w:rsid w:val="00053637"/>
    <w:rsid w:val="00055119"/>
    <w:rsid w:val="00061540"/>
    <w:rsid w:val="00061546"/>
    <w:rsid w:val="000621F7"/>
    <w:rsid w:val="00063B92"/>
    <w:rsid w:val="00066AFC"/>
    <w:rsid w:val="00071FA4"/>
    <w:rsid w:val="00072A82"/>
    <w:rsid w:val="00072EEF"/>
    <w:rsid w:val="000739FE"/>
    <w:rsid w:val="00075885"/>
    <w:rsid w:val="00080AB0"/>
    <w:rsid w:val="0008509B"/>
    <w:rsid w:val="00092223"/>
    <w:rsid w:val="00095243"/>
    <w:rsid w:val="000A216D"/>
    <w:rsid w:val="000A4E28"/>
    <w:rsid w:val="000B1032"/>
    <w:rsid w:val="000B1EAA"/>
    <w:rsid w:val="000B34AE"/>
    <w:rsid w:val="000B4CD4"/>
    <w:rsid w:val="000C0010"/>
    <w:rsid w:val="000C2E2B"/>
    <w:rsid w:val="000C5D72"/>
    <w:rsid w:val="000C7AF3"/>
    <w:rsid w:val="000D3C93"/>
    <w:rsid w:val="000D4C4D"/>
    <w:rsid w:val="000D74B9"/>
    <w:rsid w:val="000D773B"/>
    <w:rsid w:val="000D7988"/>
    <w:rsid w:val="000E06CE"/>
    <w:rsid w:val="000E1616"/>
    <w:rsid w:val="000E634E"/>
    <w:rsid w:val="000F266D"/>
    <w:rsid w:val="000F3080"/>
    <w:rsid w:val="000F4053"/>
    <w:rsid w:val="000F5481"/>
    <w:rsid w:val="000F67C2"/>
    <w:rsid w:val="000F78AB"/>
    <w:rsid w:val="000F7ECE"/>
    <w:rsid w:val="0010375B"/>
    <w:rsid w:val="00105460"/>
    <w:rsid w:val="0010745C"/>
    <w:rsid w:val="00107D3C"/>
    <w:rsid w:val="001102DD"/>
    <w:rsid w:val="00114B5C"/>
    <w:rsid w:val="0012258F"/>
    <w:rsid w:val="00124F62"/>
    <w:rsid w:val="00133E16"/>
    <w:rsid w:val="00133F03"/>
    <w:rsid w:val="0014302E"/>
    <w:rsid w:val="00147A45"/>
    <w:rsid w:val="00150081"/>
    <w:rsid w:val="0015150A"/>
    <w:rsid w:val="001521F0"/>
    <w:rsid w:val="0015445A"/>
    <w:rsid w:val="00156D8B"/>
    <w:rsid w:val="001609AB"/>
    <w:rsid w:val="0016276D"/>
    <w:rsid w:val="00167EAA"/>
    <w:rsid w:val="001737A3"/>
    <w:rsid w:val="00175598"/>
    <w:rsid w:val="00175ED8"/>
    <w:rsid w:val="00181FCD"/>
    <w:rsid w:val="00182B65"/>
    <w:rsid w:val="00182D6A"/>
    <w:rsid w:val="00184122"/>
    <w:rsid w:val="00191041"/>
    <w:rsid w:val="00192FB8"/>
    <w:rsid w:val="00195761"/>
    <w:rsid w:val="001A1138"/>
    <w:rsid w:val="001A3E71"/>
    <w:rsid w:val="001A55E9"/>
    <w:rsid w:val="001A6854"/>
    <w:rsid w:val="001A79D9"/>
    <w:rsid w:val="001B4E2E"/>
    <w:rsid w:val="001C5E30"/>
    <w:rsid w:val="001D1A33"/>
    <w:rsid w:val="001D32E7"/>
    <w:rsid w:val="001D3400"/>
    <w:rsid w:val="001D3D8F"/>
    <w:rsid w:val="001D44A9"/>
    <w:rsid w:val="001E3552"/>
    <w:rsid w:val="001E43B6"/>
    <w:rsid w:val="001E56E0"/>
    <w:rsid w:val="001F14F0"/>
    <w:rsid w:val="001F7FB7"/>
    <w:rsid w:val="00201696"/>
    <w:rsid w:val="00201A13"/>
    <w:rsid w:val="00202E08"/>
    <w:rsid w:val="00202FA5"/>
    <w:rsid w:val="00204842"/>
    <w:rsid w:val="00210FF6"/>
    <w:rsid w:val="00213FE9"/>
    <w:rsid w:val="002143E0"/>
    <w:rsid w:val="00216043"/>
    <w:rsid w:val="0021618C"/>
    <w:rsid w:val="00224499"/>
    <w:rsid w:val="002262DE"/>
    <w:rsid w:val="00227D9D"/>
    <w:rsid w:val="00230049"/>
    <w:rsid w:val="00231C44"/>
    <w:rsid w:val="00232C39"/>
    <w:rsid w:val="0023396E"/>
    <w:rsid w:val="00241207"/>
    <w:rsid w:val="00241F93"/>
    <w:rsid w:val="00242745"/>
    <w:rsid w:val="00242A71"/>
    <w:rsid w:val="0024372B"/>
    <w:rsid w:val="00246AFA"/>
    <w:rsid w:val="00255707"/>
    <w:rsid w:val="00257109"/>
    <w:rsid w:val="00261534"/>
    <w:rsid w:val="00263A68"/>
    <w:rsid w:val="00263F8F"/>
    <w:rsid w:val="00264EFF"/>
    <w:rsid w:val="00271562"/>
    <w:rsid w:val="00272A39"/>
    <w:rsid w:val="00274E35"/>
    <w:rsid w:val="00276D38"/>
    <w:rsid w:val="00284D91"/>
    <w:rsid w:val="0028505C"/>
    <w:rsid w:val="0028578F"/>
    <w:rsid w:val="00295E53"/>
    <w:rsid w:val="002A2B60"/>
    <w:rsid w:val="002A2E95"/>
    <w:rsid w:val="002A57B9"/>
    <w:rsid w:val="002A71EF"/>
    <w:rsid w:val="002B25C3"/>
    <w:rsid w:val="002B67F4"/>
    <w:rsid w:val="002B7A44"/>
    <w:rsid w:val="002C0C2C"/>
    <w:rsid w:val="002C2AE9"/>
    <w:rsid w:val="002C5448"/>
    <w:rsid w:val="002C579E"/>
    <w:rsid w:val="002C59BB"/>
    <w:rsid w:val="002C5A04"/>
    <w:rsid w:val="002D60EF"/>
    <w:rsid w:val="002E25F4"/>
    <w:rsid w:val="002E2F49"/>
    <w:rsid w:val="002E55CC"/>
    <w:rsid w:val="002E776B"/>
    <w:rsid w:val="002F2779"/>
    <w:rsid w:val="002F4EEA"/>
    <w:rsid w:val="002F5443"/>
    <w:rsid w:val="002F6D0D"/>
    <w:rsid w:val="002F7DB6"/>
    <w:rsid w:val="00304AD7"/>
    <w:rsid w:val="00311727"/>
    <w:rsid w:val="00315432"/>
    <w:rsid w:val="0031601B"/>
    <w:rsid w:val="003215AC"/>
    <w:rsid w:val="00324235"/>
    <w:rsid w:val="00326979"/>
    <w:rsid w:val="00326BAE"/>
    <w:rsid w:val="00326FEA"/>
    <w:rsid w:val="00330E56"/>
    <w:rsid w:val="00331163"/>
    <w:rsid w:val="003316E4"/>
    <w:rsid w:val="00332024"/>
    <w:rsid w:val="00333662"/>
    <w:rsid w:val="003437DC"/>
    <w:rsid w:val="00343F35"/>
    <w:rsid w:val="003449AC"/>
    <w:rsid w:val="00353205"/>
    <w:rsid w:val="003534CD"/>
    <w:rsid w:val="00361A0C"/>
    <w:rsid w:val="00364B8E"/>
    <w:rsid w:val="003740A2"/>
    <w:rsid w:val="0037570E"/>
    <w:rsid w:val="0037585C"/>
    <w:rsid w:val="00375E42"/>
    <w:rsid w:val="00376EF7"/>
    <w:rsid w:val="003772FD"/>
    <w:rsid w:val="00380D99"/>
    <w:rsid w:val="003812CB"/>
    <w:rsid w:val="00383CBC"/>
    <w:rsid w:val="0038784D"/>
    <w:rsid w:val="00390A77"/>
    <w:rsid w:val="00393301"/>
    <w:rsid w:val="0039714F"/>
    <w:rsid w:val="003A0BF1"/>
    <w:rsid w:val="003A2307"/>
    <w:rsid w:val="003A5028"/>
    <w:rsid w:val="003A5464"/>
    <w:rsid w:val="003A66DD"/>
    <w:rsid w:val="003A6F90"/>
    <w:rsid w:val="003B15C7"/>
    <w:rsid w:val="003C16A3"/>
    <w:rsid w:val="003C393A"/>
    <w:rsid w:val="003D0BCA"/>
    <w:rsid w:val="003E1ADC"/>
    <w:rsid w:val="003E4109"/>
    <w:rsid w:val="003F6CCA"/>
    <w:rsid w:val="00403A7C"/>
    <w:rsid w:val="00404A23"/>
    <w:rsid w:val="00406772"/>
    <w:rsid w:val="00420E77"/>
    <w:rsid w:val="00422514"/>
    <w:rsid w:val="0042276C"/>
    <w:rsid w:val="00422B6C"/>
    <w:rsid w:val="0042336F"/>
    <w:rsid w:val="00426D63"/>
    <w:rsid w:val="004270EB"/>
    <w:rsid w:val="004276D4"/>
    <w:rsid w:val="004312DE"/>
    <w:rsid w:val="0043524D"/>
    <w:rsid w:val="0043526C"/>
    <w:rsid w:val="00436B7E"/>
    <w:rsid w:val="00440933"/>
    <w:rsid w:val="004409F7"/>
    <w:rsid w:val="00441CE9"/>
    <w:rsid w:val="004423B8"/>
    <w:rsid w:val="00446056"/>
    <w:rsid w:val="004473AA"/>
    <w:rsid w:val="00451FFD"/>
    <w:rsid w:val="004527BF"/>
    <w:rsid w:val="00454DA7"/>
    <w:rsid w:val="00455ACA"/>
    <w:rsid w:val="00457C36"/>
    <w:rsid w:val="004620AE"/>
    <w:rsid w:val="004625D1"/>
    <w:rsid w:val="0046364A"/>
    <w:rsid w:val="00463808"/>
    <w:rsid w:val="00463D0D"/>
    <w:rsid w:val="00466689"/>
    <w:rsid w:val="00470AC3"/>
    <w:rsid w:val="004801CF"/>
    <w:rsid w:val="00480D00"/>
    <w:rsid w:val="00493228"/>
    <w:rsid w:val="0049610D"/>
    <w:rsid w:val="004A167A"/>
    <w:rsid w:val="004B3DB8"/>
    <w:rsid w:val="004B56E5"/>
    <w:rsid w:val="004B7F74"/>
    <w:rsid w:val="004C2F16"/>
    <w:rsid w:val="004C6397"/>
    <w:rsid w:val="004D43B7"/>
    <w:rsid w:val="004D7F03"/>
    <w:rsid w:val="004E1C3B"/>
    <w:rsid w:val="004E1EDC"/>
    <w:rsid w:val="004E21A6"/>
    <w:rsid w:val="004E7689"/>
    <w:rsid w:val="004F012E"/>
    <w:rsid w:val="004F188A"/>
    <w:rsid w:val="004F411D"/>
    <w:rsid w:val="004F6331"/>
    <w:rsid w:val="005059B8"/>
    <w:rsid w:val="005138F1"/>
    <w:rsid w:val="00520BD4"/>
    <w:rsid w:val="00524F05"/>
    <w:rsid w:val="0052715C"/>
    <w:rsid w:val="0053077D"/>
    <w:rsid w:val="00532A37"/>
    <w:rsid w:val="00541AA3"/>
    <w:rsid w:val="00543791"/>
    <w:rsid w:val="00543917"/>
    <w:rsid w:val="00543920"/>
    <w:rsid w:val="005440C7"/>
    <w:rsid w:val="00544976"/>
    <w:rsid w:val="005459CD"/>
    <w:rsid w:val="00545EFE"/>
    <w:rsid w:val="00546D22"/>
    <w:rsid w:val="00555833"/>
    <w:rsid w:val="005613D0"/>
    <w:rsid w:val="005616A7"/>
    <w:rsid w:val="0056388B"/>
    <w:rsid w:val="00565B0B"/>
    <w:rsid w:val="005706FF"/>
    <w:rsid w:val="00574963"/>
    <w:rsid w:val="00574A05"/>
    <w:rsid w:val="00577E0D"/>
    <w:rsid w:val="00591878"/>
    <w:rsid w:val="0059199D"/>
    <w:rsid w:val="005A252F"/>
    <w:rsid w:val="005A5B2B"/>
    <w:rsid w:val="005B1124"/>
    <w:rsid w:val="005B1622"/>
    <w:rsid w:val="005B2E82"/>
    <w:rsid w:val="005B3DE3"/>
    <w:rsid w:val="005B42D5"/>
    <w:rsid w:val="005B4C05"/>
    <w:rsid w:val="005B6EE0"/>
    <w:rsid w:val="005C6876"/>
    <w:rsid w:val="005D0424"/>
    <w:rsid w:val="005D0B1C"/>
    <w:rsid w:val="005D27E3"/>
    <w:rsid w:val="005D6001"/>
    <w:rsid w:val="005E09F5"/>
    <w:rsid w:val="005E12F8"/>
    <w:rsid w:val="005E142A"/>
    <w:rsid w:val="005E21BA"/>
    <w:rsid w:val="005E2826"/>
    <w:rsid w:val="005E542E"/>
    <w:rsid w:val="005E7515"/>
    <w:rsid w:val="005F04E9"/>
    <w:rsid w:val="005F34C3"/>
    <w:rsid w:val="005F70ED"/>
    <w:rsid w:val="006006EE"/>
    <w:rsid w:val="00600FF3"/>
    <w:rsid w:val="006018C7"/>
    <w:rsid w:val="006023F8"/>
    <w:rsid w:val="00603B1E"/>
    <w:rsid w:val="0060771C"/>
    <w:rsid w:val="006148B1"/>
    <w:rsid w:val="00614DE9"/>
    <w:rsid w:val="00615FAB"/>
    <w:rsid w:val="00621415"/>
    <w:rsid w:val="0062154A"/>
    <w:rsid w:val="0062271A"/>
    <w:rsid w:val="00626A46"/>
    <w:rsid w:val="0063115B"/>
    <w:rsid w:val="00631A91"/>
    <w:rsid w:val="0063553E"/>
    <w:rsid w:val="00635702"/>
    <w:rsid w:val="0064002D"/>
    <w:rsid w:val="00642629"/>
    <w:rsid w:val="00645786"/>
    <w:rsid w:val="0064591A"/>
    <w:rsid w:val="0064605C"/>
    <w:rsid w:val="00646858"/>
    <w:rsid w:val="00650E32"/>
    <w:rsid w:val="00654DD6"/>
    <w:rsid w:val="00657C94"/>
    <w:rsid w:val="00663229"/>
    <w:rsid w:val="006654BF"/>
    <w:rsid w:val="00667FCD"/>
    <w:rsid w:val="00676A89"/>
    <w:rsid w:val="00677DB6"/>
    <w:rsid w:val="00680CC8"/>
    <w:rsid w:val="0068239E"/>
    <w:rsid w:val="00683137"/>
    <w:rsid w:val="00683F69"/>
    <w:rsid w:val="00686924"/>
    <w:rsid w:val="00695E2C"/>
    <w:rsid w:val="006A1013"/>
    <w:rsid w:val="006A2FBA"/>
    <w:rsid w:val="006A6EC2"/>
    <w:rsid w:val="006A716D"/>
    <w:rsid w:val="006B04DB"/>
    <w:rsid w:val="006B4D6D"/>
    <w:rsid w:val="006B5C0A"/>
    <w:rsid w:val="006C0534"/>
    <w:rsid w:val="006C1C02"/>
    <w:rsid w:val="006C1EEF"/>
    <w:rsid w:val="006D1E2D"/>
    <w:rsid w:val="006D2277"/>
    <w:rsid w:val="006D2B51"/>
    <w:rsid w:val="006D2C93"/>
    <w:rsid w:val="006D68C4"/>
    <w:rsid w:val="006E0885"/>
    <w:rsid w:val="006E31A0"/>
    <w:rsid w:val="006E4757"/>
    <w:rsid w:val="006E4C40"/>
    <w:rsid w:val="006E51BC"/>
    <w:rsid w:val="006F09C5"/>
    <w:rsid w:val="006F1FC9"/>
    <w:rsid w:val="006F4807"/>
    <w:rsid w:val="006F4830"/>
    <w:rsid w:val="00703C4F"/>
    <w:rsid w:val="00705015"/>
    <w:rsid w:val="00705897"/>
    <w:rsid w:val="00706011"/>
    <w:rsid w:val="00706014"/>
    <w:rsid w:val="0070789E"/>
    <w:rsid w:val="00707C2C"/>
    <w:rsid w:val="00707D8A"/>
    <w:rsid w:val="00712FB0"/>
    <w:rsid w:val="007141E6"/>
    <w:rsid w:val="007142C2"/>
    <w:rsid w:val="00715696"/>
    <w:rsid w:val="007159CA"/>
    <w:rsid w:val="0071787A"/>
    <w:rsid w:val="00717CEB"/>
    <w:rsid w:val="00721371"/>
    <w:rsid w:val="00723539"/>
    <w:rsid w:val="00724F52"/>
    <w:rsid w:val="00730CD6"/>
    <w:rsid w:val="00735530"/>
    <w:rsid w:val="00737110"/>
    <w:rsid w:val="00737551"/>
    <w:rsid w:val="0074396E"/>
    <w:rsid w:val="00743E19"/>
    <w:rsid w:val="00743F90"/>
    <w:rsid w:val="007500C9"/>
    <w:rsid w:val="007512D1"/>
    <w:rsid w:val="00751518"/>
    <w:rsid w:val="00752FC0"/>
    <w:rsid w:val="00757270"/>
    <w:rsid w:val="00761A53"/>
    <w:rsid w:val="00762879"/>
    <w:rsid w:val="00763732"/>
    <w:rsid w:val="00763A81"/>
    <w:rsid w:val="007661E3"/>
    <w:rsid w:val="00774A95"/>
    <w:rsid w:val="00775E55"/>
    <w:rsid w:val="00777BE5"/>
    <w:rsid w:val="0079017C"/>
    <w:rsid w:val="0079305C"/>
    <w:rsid w:val="007932AE"/>
    <w:rsid w:val="007A5824"/>
    <w:rsid w:val="007A70BC"/>
    <w:rsid w:val="007B1B52"/>
    <w:rsid w:val="007B1C44"/>
    <w:rsid w:val="007B31A6"/>
    <w:rsid w:val="007B321B"/>
    <w:rsid w:val="007C0869"/>
    <w:rsid w:val="007C4D18"/>
    <w:rsid w:val="007D18E3"/>
    <w:rsid w:val="007D1DB9"/>
    <w:rsid w:val="007D2E0A"/>
    <w:rsid w:val="007D3796"/>
    <w:rsid w:val="007D5478"/>
    <w:rsid w:val="007D63E0"/>
    <w:rsid w:val="007E55C9"/>
    <w:rsid w:val="007E5FDF"/>
    <w:rsid w:val="007F1358"/>
    <w:rsid w:val="007F20E3"/>
    <w:rsid w:val="007F29B8"/>
    <w:rsid w:val="008003D7"/>
    <w:rsid w:val="00802792"/>
    <w:rsid w:val="00804454"/>
    <w:rsid w:val="008079DD"/>
    <w:rsid w:val="00811E6D"/>
    <w:rsid w:val="008127A1"/>
    <w:rsid w:val="00813F3D"/>
    <w:rsid w:val="00816407"/>
    <w:rsid w:val="00821186"/>
    <w:rsid w:val="008237E8"/>
    <w:rsid w:val="0082454F"/>
    <w:rsid w:val="008259A2"/>
    <w:rsid w:val="00826115"/>
    <w:rsid w:val="00832ECB"/>
    <w:rsid w:val="0083313E"/>
    <w:rsid w:val="00840C61"/>
    <w:rsid w:val="0084357C"/>
    <w:rsid w:val="00845005"/>
    <w:rsid w:val="00847286"/>
    <w:rsid w:val="0084734B"/>
    <w:rsid w:val="00850EDC"/>
    <w:rsid w:val="0085362C"/>
    <w:rsid w:val="0085423F"/>
    <w:rsid w:val="0085749C"/>
    <w:rsid w:val="00863226"/>
    <w:rsid w:val="00864166"/>
    <w:rsid w:val="00866E7E"/>
    <w:rsid w:val="00876186"/>
    <w:rsid w:val="008775B1"/>
    <w:rsid w:val="008776F4"/>
    <w:rsid w:val="0088392A"/>
    <w:rsid w:val="00885D33"/>
    <w:rsid w:val="00890522"/>
    <w:rsid w:val="0089691C"/>
    <w:rsid w:val="00896959"/>
    <w:rsid w:val="008969D4"/>
    <w:rsid w:val="00897F3B"/>
    <w:rsid w:val="008A1DBE"/>
    <w:rsid w:val="008A57D5"/>
    <w:rsid w:val="008A6013"/>
    <w:rsid w:val="008A636E"/>
    <w:rsid w:val="008B3FBE"/>
    <w:rsid w:val="008C02E8"/>
    <w:rsid w:val="008C036E"/>
    <w:rsid w:val="008C2065"/>
    <w:rsid w:val="008C25D7"/>
    <w:rsid w:val="008C3B76"/>
    <w:rsid w:val="008C3B78"/>
    <w:rsid w:val="008C439D"/>
    <w:rsid w:val="008C44ED"/>
    <w:rsid w:val="008C48BC"/>
    <w:rsid w:val="008C4DC1"/>
    <w:rsid w:val="008C568A"/>
    <w:rsid w:val="008D2056"/>
    <w:rsid w:val="008D3ECB"/>
    <w:rsid w:val="008D449A"/>
    <w:rsid w:val="008E0F3A"/>
    <w:rsid w:val="008E1052"/>
    <w:rsid w:val="008E1985"/>
    <w:rsid w:val="008E23C4"/>
    <w:rsid w:val="008E2AD6"/>
    <w:rsid w:val="008E4135"/>
    <w:rsid w:val="008E6624"/>
    <w:rsid w:val="008E7F7D"/>
    <w:rsid w:val="008F24F3"/>
    <w:rsid w:val="008F3B75"/>
    <w:rsid w:val="008F44B6"/>
    <w:rsid w:val="008F56D8"/>
    <w:rsid w:val="008F77BD"/>
    <w:rsid w:val="00901E92"/>
    <w:rsid w:val="00902090"/>
    <w:rsid w:val="00903733"/>
    <w:rsid w:val="00903D8E"/>
    <w:rsid w:val="009050B9"/>
    <w:rsid w:val="009142C5"/>
    <w:rsid w:val="0091533C"/>
    <w:rsid w:val="00916651"/>
    <w:rsid w:val="00921E0E"/>
    <w:rsid w:val="00923422"/>
    <w:rsid w:val="009252CC"/>
    <w:rsid w:val="009327AD"/>
    <w:rsid w:val="00936109"/>
    <w:rsid w:val="0094052C"/>
    <w:rsid w:val="00940A25"/>
    <w:rsid w:val="00941253"/>
    <w:rsid w:val="00941585"/>
    <w:rsid w:val="009425B8"/>
    <w:rsid w:val="0094365A"/>
    <w:rsid w:val="00947AEC"/>
    <w:rsid w:val="00954D6F"/>
    <w:rsid w:val="009558F1"/>
    <w:rsid w:val="009644D0"/>
    <w:rsid w:val="0097180D"/>
    <w:rsid w:val="00974518"/>
    <w:rsid w:val="00980E57"/>
    <w:rsid w:val="0098301F"/>
    <w:rsid w:val="00983715"/>
    <w:rsid w:val="00984CBD"/>
    <w:rsid w:val="00991C79"/>
    <w:rsid w:val="00992E60"/>
    <w:rsid w:val="009A1D61"/>
    <w:rsid w:val="009A45F1"/>
    <w:rsid w:val="009B3528"/>
    <w:rsid w:val="009B4A97"/>
    <w:rsid w:val="009D33BD"/>
    <w:rsid w:val="009E7184"/>
    <w:rsid w:val="009F184E"/>
    <w:rsid w:val="009F1F27"/>
    <w:rsid w:val="009F2441"/>
    <w:rsid w:val="009F334B"/>
    <w:rsid w:val="009F3501"/>
    <w:rsid w:val="00A03128"/>
    <w:rsid w:val="00A05437"/>
    <w:rsid w:val="00A0549F"/>
    <w:rsid w:val="00A112EF"/>
    <w:rsid w:val="00A1165F"/>
    <w:rsid w:val="00A149DC"/>
    <w:rsid w:val="00A2038F"/>
    <w:rsid w:val="00A257CC"/>
    <w:rsid w:val="00A259C0"/>
    <w:rsid w:val="00A3080D"/>
    <w:rsid w:val="00A30FB5"/>
    <w:rsid w:val="00A31FD4"/>
    <w:rsid w:val="00A36281"/>
    <w:rsid w:val="00A3669C"/>
    <w:rsid w:val="00A376D9"/>
    <w:rsid w:val="00A4062C"/>
    <w:rsid w:val="00A40AE4"/>
    <w:rsid w:val="00A41BB4"/>
    <w:rsid w:val="00A426A7"/>
    <w:rsid w:val="00A42D9A"/>
    <w:rsid w:val="00A4304F"/>
    <w:rsid w:val="00A52207"/>
    <w:rsid w:val="00A52369"/>
    <w:rsid w:val="00A53445"/>
    <w:rsid w:val="00A53958"/>
    <w:rsid w:val="00A54A9C"/>
    <w:rsid w:val="00A5572E"/>
    <w:rsid w:val="00A56F1C"/>
    <w:rsid w:val="00A6268C"/>
    <w:rsid w:val="00A64E5D"/>
    <w:rsid w:val="00A65729"/>
    <w:rsid w:val="00A6672C"/>
    <w:rsid w:val="00A74322"/>
    <w:rsid w:val="00A76832"/>
    <w:rsid w:val="00A774CB"/>
    <w:rsid w:val="00A8084E"/>
    <w:rsid w:val="00A8362F"/>
    <w:rsid w:val="00A837F2"/>
    <w:rsid w:val="00A852CC"/>
    <w:rsid w:val="00A907EC"/>
    <w:rsid w:val="00A9438A"/>
    <w:rsid w:val="00A961AC"/>
    <w:rsid w:val="00A969EE"/>
    <w:rsid w:val="00AA3886"/>
    <w:rsid w:val="00AB38D3"/>
    <w:rsid w:val="00AB5CC6"/>
    <w:rsid w:val="00AB656E"/>
    <w:rsid w:val="00AB6624"/>
    <w:rsid w:val="00AC0041"/>
    <w:rsid w:val="00AC71CA"/>
    <w:rsid w:val="00AC7B94"/>
    <w:rsid w:val="00AD54F8"/>
    <w:rsid w:val="00AE21A9"/>
    <w:rsid w:val="00AE2978"/>
    <w:rsid w:val="00AE3B71"/>
    <w:rsid w:val="00AE4027"/>
    <w:rsid w:val="00AE580F"/>
    <w:rsid w:val="00AF1833"/>
    <w:rsid w:val="00AF19D4"/>
    <w:rsid w:val="00AF521A"/>
    <w:rsid w:val="00AF5BB1"/>
    <w:rsid w:val="00AF7AB1"/>
    <w:rsid w:val="00B02992"/>
    <w:rsid w:val="00B034EC"/>
    <w:rsid w:val="00B06458"/>
    <w:rsid w:val="00B122C3"/>
    <w:rsid w:val="00B126F9"/>
    <w:rsid w:val="00B12959"/>
    <w:rsid w:val="00B141E9"/>
    <w:rsid w:val="00B208F4"/>
    <w:rsid w:val="00B21AF2"/>
    <w:rsid w:val="00B24DEA"/>
    <w:rsid w:val="00B255C6"/>
    <w:rsid w:val="00B265D2"/>
    <w:rsid w:val="00B30420"/>
    <w:rsid w:val="00B32879"/>
    <w:rsid w:val="00B337F1"/>
    <w:rsid w:val="00B372C3"/>
    <w:rsid w:val="00B4394F"/>
    <w:rsid w:val="00B5148B"/>
    <w:rsid w:val="00B61607"/>
    <w:rsid w:val="00B62830"/>
    <w:rsid w:val="00B720B6"/>
    <w:rsid w:val="00B76FF3"/>
    <w:rsid w:val="00B80CC7"/>
    <w:rsid w:val="00B847BD"/>
    <w:rsid w:val="00B85144"/>
    <w:rsid w:val="00B852DC"/>
    <w:rsid w:val="00B943C0"/>
    <w:rsid w:val="00B95A09"/>
    <w:rsid w:val="00BA02EA"/>
    <w:rsid w:val="00BA4376"/>
    <w:rsid w:val="00BA6589"/>
    <w:rsid w:val="00BB1C24"/>
    <w:rsid w:val="00BB5CF5"/>
    <w:rsid w:val="00BC05FD"/>
    <w:rsid w:val="00BC076D"/>
    <w:rsid w:val="00BC2C92"/>
    <w:rsid w:val="00BC3B08"/>
    <w:rsid w:val="00BC3EFF"/>
    <w:rsid w:val="00BD1E39"/>
    <w:rsid w:val="00BD2E30"/>
    <w:rsid w:val="00BD3A9A"/>
    <w:rsid w:val="00BD3CFC"/>
    <w:rsid w:val="00BE7D8F"/>
    <w:rsid w:val="00BF0821"/>
    <w:rsid w:val="00BF59D4"/>
    <w:rsid w:val="00BF63C2"/>
    <w:rsid w:val="00C03055"/>
    <w:rsid w:val="00C03F8A"/>
    <w:rsid w:val="00C04CF1"/>
    <w:rsid w:val="00C0567F"/>
    <w:rsid w:val="00C06F1F"/>
    <w:rsid w:val="00C11AA1"/>
    <w:rsid w:val="00C12612"/>
    <w:rsid w:val="00C14CCA"/>
    <w:rsid w:val="00C2045B"/>
    <w:rsid w:val="00C21036"/>
    <w:rsid w:val="00C22D84"/>
    <w:rsid w:val="00C25F44"/>
    <w:rsid w:val="00C272CB"/>
    <w:rsid w:val="00C274D0"/>
    <w:rsid w:val="00C3036F"/>
    <w:rsid w:val="00C35DF0"/>
    <w:rsid w:val="00C43BCD"/>
    <w:rsid w:val="00C443CF"/>
    <w:rsid w:val="00C4522B"/>
    <w:rsid w:val="00C51965"/>
    <w:rsid w:val="00C53E10"/>
    <w:rsid w:val="00C54283"/>
    <w:rsid w:val="00C60817"/>
    <w:rsid w:val="00C60E95"/>
    <w:rsid w:val="00C6647A"/>
    <w:rsid w:val="00C6687D"/>
    <w:rsid w:val="00C70ACE"/>
    <w:rsid w:val="00C75799"/>
    <w:rsid w:val="00C76DF6"/>
    <w:rsid w:val="00C82433"/>
    <w:rsid w:val="00C827AD"/>
    <w:rsid w:val="00C8725B"/>
    <w:rsid w:val="00C87A0C"/>
    <w:rsid w:val="00C91E7A"/>
    <w:rsid w:val="00C92579"/>
    <w:rsid w:val="00C97512"/>
    <w:rsid w:val="00C97EB5"/>
    <w:rsid w:val="00CA11EE"/>
    <w:rsid w:val="00CA1695"/>
    <w:rsid w:val="00CA475D"/>
    <w:rsid w:val="00CA6777"/>
    <w:rsid w:val="00CA70F6"/>
    <w:rsid w:val="00CA7F88"/>
    <w:rsid w:val="00CB03BD"/>
    <w:rsid w:val="00CB13F4"/>
    <w:rsid w:val="00CB1663"/>
    <w:rsid w:val="00CB4741"/>
    <w:rsid w:val="00CB47FA"/>
    <w:rsid w:val="00CC6665"/>
    <w:rsid w:val="00CD0907"/>
    <w:rsid w:val="00CD1158"/>
    <w:rsid w:val="00CD135A"/>
    <w:rsid w:val="00CE1E08"/>
    <w:rsid w:val="00CE1E16"/>
    <w:rsid w:val="00CE7DB7"/>
    <w:rsid w:val="00CF04EB"/>
    <w:rsid w:val="00CF124F"/>
    <w:rsid w:val="00CF38AA"/>
    <w:rsid w:val="00CF4788"/>
    <w:rsid w:val="00CF6232"/>
    <w:rsid w:val="00D00517"/>
    <w:rsid w:val="00D11728"/>
    <w:rsid w:val="00D14DD0"/>
    <w:rsid w:val="00D14ECB"/>
    <w:rsid w:val="00D179F0"/>
    <w:rsid w:val="00D179F8"/>
    <w:rsid w:val="00D34D61"/>
    <w:rsid w:val="00D34DE4"/>
    <w:rsid w:val="00D44264"/>
    <w:rsid w:val="00D442B5"/>
    <w:rsid w:val="00D516B2"/>
    <w:rsid w:val="00D542A2"/>
    <w:rsid w:val="00D551AF"/>
    <w:rsid w:val="00D60741"/>
    <w:rsid w:val="00D64250"/>
    <w:rsid w:val="00D66FBA"/>
    <w:rsid w:val="00D700F5"/>
    <w:rsid w:val="00D71CF1"/>
    <w:rsid w:val="00D71E31"/>
    <w:rsid w:val="00D80713"/>
    <w:rsid w:val="00D93C2B"/>
    <w:rsid w:val="00D9581A"/>
    <w:rsid w:val="00D95B6A"/>
    <w:rsid w:val="00DA10B4"/>
    <w:rsid w:val="00DA37FC"/>
    <w:rsid w:val="00DA6E9C"/>
    <w:rsid w:val="00DA7003"/>
    <w:rsid w:val="00DB2748"/>
    <w:rsid w:val="00DB3754"/>
    <w:rsid w:val="00DB65C4"/>
    <w:rsid w:val="00DB7086"/>
    <w:rsid w:val="00DB7751"/>
    <w:rsid w:val="00DC13B5"/>
    <w:rsid w:val="00DC1BC8"/>
    <w:rsid w:val="00DC1D95"/>
    <w:rsid w:val="00DC2176"/>
    <w:rsid w:val="00DD17B6"/>
    <w:rsid w:val="00DD2FA7"/>
    <w:rsid w:val="00DF4B4B"/>
    <w:rsid w:val="00DF6BD2"/>
    <w:rsid w:val="00E0112D"/>
    <w:rsid w:val="00E01A04"/>
    <w:rsid w:val="00E01F69"/>
    <w:rsid w:val="00E02566"/>
    <w:rsid w:val="00E03333"/>
    <w:rsid w:val="00E17993"/>
    <w:rsid w:val="00E202D9"/>
    <w:rsid w:val="00E300BE"/>
    <w:rsid w:val="00E304C3"/>
    <w:rsid w:val="00E357A8"/>
    <w:rsid w:val="00E36233"/>
    <w:rsid w:val="00E37103"/>
    <w:rsid w:val="00E40D68"/>
    <w:rsid w:val="00E5121E"/>
    <w:rsid w:val="00E5455C"/>
    <w:rsid w:val="00E63D29"/>
    <w:rsid w:val="00E63FA8"/>
    <w:rsid w:val="00E67310"/>
    <w:rsid w:val="00E735E1"/>
    <w:rsid w:val="00E7367B"/>
    <w:rsid w:val="00E7388D"/>
    <w:rsid w:val="00E7670D"/>
    <w:rsid w:val="00E8150A"/>
    <w:rsid w:val="00E81C41"/>
    <w:rsid w:val="00E87449"/>
    <w:rsid w:val="00E90F39"/>
    <w:rsid w:val="00E93C9E"/>
    <w:rsid w:val="00EA0F79"/>
    <w:rsid w:val="00EA15CC"/>
    <w:rsid w:val="00EA30CE"/>
    <w:rsid w:val="00EA6403"/>
    <w:rsid w:val="00EA6E46"/>
    <w:rsid w:val="00EA7C08"/>
    <w:rsid w:val="00EB7A4D"/>
    <w:rsid w:val="00EC3F83"/>
    <w:rsid w:val="00EC5AF5"/>
    <w:rsid w:val="00EC5F35"/>
    <w:rsid w:val="00EC673D"/>
    <w:rsid w:val="00ED2EEC"/>
    <w:rsid w:val="00ED4F72"/>
    <w:rsid w:val="00EE3DFC"/>
    <w:rsid w:val="00EE4F75"/>
    <w:rsid w:val="00EF1669"/>
    <w:rsid w:val="00EF2404"/>
    <w:rsid w:val="00EF383D"/>
    <w:rsid w:val="00EF419D"/>
    <w:rsid w:val="00F03FCE"/>
    <w:rsid w:val="00F04589"/>
    <w:rsid w:val="00F046A9"/>
    <w:rsid w:val="00F1453C"/>
    <w:rsid w:val="00F22FB6"/>
    <w:rsid w:val="00F24E2F"/>
    <w:rsid w:val="00F37993"/>
    <w:rsid w:val="00F37E64"/>
    <w:rsid w:val="00F40F25"/>
    <w:rsid w:val="00F41166"/>
    <w:rsid w:val="00F45C03"/>
    <w:rsid w:val="00F462EF"/>
    <w:rsid w:val="00F46BCD"/>
    <w:rsid w:val="00F51220"/>
    <w:rsid w:val="00F54A2B"/>
    <w:rsid w:val="00F56FDF"/>
    <w:rsid w:val="00F6103A"/>
    <w:rsid w:val="00F62EA6"/>
    <w:rsid w:val="00F704F2"/>
    <w:rsid w:val="00F72946"/>
    <w:rsid w:val="00F739F8"/>
    <w:rsid w:val="00F74FDC"/>
    <w:rsid w:val="00F75EF6"/>
    <w:rsid w:val="00F82D52"/>
    <w:rsid w:val="00F84D7B"/>
    <w:rsid w:val="00F91934"/>
    <w:rsid w:val="00F935CD"/>
    <w:rsid w:val="00F94792"/>
    <w:rsid w:val="00FA1542"/>
    <w:rsid w:val="00FA3D82"/>
    <w:rsid w:val="00FB0F57"/>
    <w:rsid w:val="00FB1D35"/>
    <w:rsid w:val="00FB1D7B"/>
    <w:rsid w:val="00FB3B73"/>
    <w:rsid w:val="00FB45BA"/>
    <w:rsid w:val="00FB6A3A"/>
    <w:rsid w:val="00FC0063"/>
    <w:rsid w:val="00FC4B81"/>
    <w:rsid w:val="00FC4BA7"/>
    <w:rsid w:val="00FC5337"/>
    <w:rsid w:val="00FC7E86"/>
    <w:rsid w:val="00FD126D"/>
    <w:rsid w:val="00FD2A94"/>
    <w:rsid w:val="00FD7950"/>
    <w:rsid w:val="00FE0A01"/>
    <w:rsid w:val="00FE2A73"/>
    <w:rsid w:val="00FE42D9"/>
    <w:rsid w:val="00FE647D"/>
    <w:rsid w:val="00FF09CC"/>
    <w:rsid w:val="00FF5FF3"/>
    <w:rsid w:val="00FF7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664294"/>
  <w15:chartTrackingRefBased/>
  <w15:docId w15:val="{441F5B45-E703-415F-9565-2872F479F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5CC"/>
    <w:rPr>
      <w:rFonts w:eastAsiaTheme="minorEastAsia"/>
    </w:rPr>
  </w:style>
  <w:style w:type="paragraph" w:styleId="Heading1">
    <w:name w:val="heading 1"/>
    <w:basedOn w:val="Normal"/>
    <w:next w:val="Normal"/>
    <w:link w:val="Heading1Char"/>
    <w:uiPriority w:val="9"/>
    <w:qFormat/>
    <w:rsid w:val="00F610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32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3396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3396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15CC"/>
    <w:pPr>
      <w:spacing w:after="0" w:line="240" w:lineRule="auto"/>
    </w:pPr>
  </w:style>
  <w:style w:type="character" w:customStyle="1" w:styleId="normaltextrun">
    <w:name w:val="normaltextrun"/>
    <w:basedOn w:val="DefaultParagraphFont"/>
    <w:rsid w:val="00EA15CC"/>
  </w:style>
  <w:style w:type="paragraph" w:styleId="ListParagraph">
    <w:name w:val="List Paragraph"/>
    <w:basedOn w:val="Normal"/>
    <w:uiPriority w:val="1"/>
    <w:qFormat/>
    <w:rsid w:val="00EA15CC"/>
    <w:pPr>
      <w:widowControl w:val="0"/>
      <w:autoSpaceDE w:val="0"/>
      <w:autoSpaceDN w:val="0"/>
      <w:spacing w:after="0" w:line="240" w:lineRule="auto"/>
      <w:ind w:left="940" w:hanging="361"/>
    </w:pPr>
    <w:rPr>
      <w:rFonts w:ascii="Times New Roman" w:eastAsia="Times New Roman" w:hAnsi="Times New Roman" w:cs="Times New Roman"/>
      <w:lang w:val="en-US"/>
    </w:rPr>
  </w:style>
  <w:style w:type="character" w:customStyle="1" w:styleId="Heading1Char">
    <w:name w:val="Heading 1 Char"/>
    <w:basedOn w:val="DefaultParagraphFont"/>
    <w:link w:val="Heading1"/>
    <w:uiPriority w:val="9"/>
    <w:rsid w:val="00F610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103A"/>
    <w:pPr>
      <w:outlineLvl w:val="9"/>
    </w:pPr>
    <w:rPr>
      <w:lang w:val="en-US"/>
    </w:rPr>
  </w:style>
  <w:style w:type="paragraph" w:styleId="TOC2">
    <w:name w:val="toc 2"/>
    <w:basedOn w:val="Normal"/>
    <w:next w:val="Normal"/>
    <w:autoRedefine/>
    <w:uiPriority w:val="39"/>
    <w:unhideWhenUsed/>
    <w:rsid w:val="00F6103A"/>
    <w:pPr>
      <w:spacing w:after="100"/>
      <w:ind w:left="220"/>
    </w:pPr>
    <w:rPr>
      <w:rFonts w:cs="Times New Roman"/>
      <w:lang w:val="en-US"/>
    </w:rPr>
  </w:style>
  <w:style w:type="paragraph" w:styleId="TOC1">
    <w:name w:val="toc 1"/>
    <w:basedOn w:val="Normal"/>
    <w:next w:val="Normal"/>
    <w:autoRedefine/>
    <w:uiPriority w:val="39"/>
    <w:unhideWhenUsed/>
    <w:rsid w:val="002A57B9"/>
    <w:pPr>
      <w:numPr>
        <w:numId w:val="11"/>
      </w:numPr>
      <w:spacing w:after="100"/>
    </w:pPr>
    <w:rPr>
      <w:rFonts w:cs="Times New Roman"/>
      <w:b/>
      <w:bCs/>
      <w:lang w:val="en-US"/>
    </w:rPr>
  </w:style>
  <w:style w:type="paragraph" w:styleId="TOC3">
    <w:name w:val="toc 3"/>
    <w:basedOn w:val="Normal"/>
    <w:next w:val="Normal"/>
    <w:autoRedefine/>
    <w:uiPriority w:val="39"/>
    <w:unhideWhenUsed/>
    <w:rsid w:val="00F6103A"/>
    <w:pPr>
      <w:spacing w:after="100"/>
      <w:ind w:left="440"/>
    </w:pPr>
    <w:rPr>
      <w:rFonts w:cs="Times New Roman"/>
      <w:lang w:val="en-US"/>
    </w:rPr>
  </w:style>
  <w:style w:type="paragraph" w:styleId="Header">
    <w:name w:val="header"/>
    <w:basedOn w:val="Normal"/>
    <w:link w:val="HeaderChar"/>
    <w:uiPriority w:val="99"/>
    <w:unhideWhenUsed/>
    <w:rsid w:val="00114B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B5C"/>
    <w:rPr>
      <w:rFonts w:eastAsiaTheme="minorEastAsia"/>
    </w:rPr>
  </w:style>
  <w:style w:type="paragraph" w:styleId="Footer">
    <w:name w:val="footer"/>
    <w:basedOn w:val="Normal"/>
    <w:link w:val="FooterChar"/>
    <w:uiPriority w:val="99"/>
    <w:unhideWhenUsed/>
    <w:rsid w:val="00114B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B5C"/>
    <w:rPr>
      <w:rFonts w:eastAsiaTheme="minorEastAsia"/>
    </w:rPr>
  </w:style>
  <w:style w:type="character" w:styleId="Hyperlink">
    <w:name w:val="Hyperlink"/>
    <w:basedOn w:val="DefaultParagraphFont"/>
    <w:uiPriority w:val="99"/>
    <w:unhideWhenUsed/>
    <w:rsid w:val="00811E6D"/>
    <w:rPr>
      <w:color w:val="0000FF"/>
      <w:u w:val="single"/>
    </w:rPr>
  </w:style>
  <w:style w:type="character" w:styleId="UnresolvedMention">
    <w:name w:val="Unresolved Mention"/>
    <w:basedOn w:val="DefaultParagraphFont"/>
    <w:uiPriority w:val="99"/>
    <w:semiHidden/>
    <w:unhideWhenUsed/>
    <w:rsid w:val="00D00517"/>
    <w:rPr>
      <w:color w:val="605E5C"/>
      <w:shd w:val="clear" w:color="auto" w:fill="E1DFDD"/>
    </w:rPr>
  </w:style>
  <w:style w:type="paragraph" w:styleId="NormalWeb">
    <w:name w:val="Normal (Web)"/>
    <w:basedOn w:val="Normal"/>
    <w:uiPriority w:val="99"/>
    <w:semiHidden/>
    <w:unhideWhenUsed/>
    <w:rsid w:val="00DA37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06B5A"/>
    <w:rPr>
      <w:b/>
      <w:bCs/>
    </w:rPr>
  </w:style>
  <w:style w:type="character" w:customStyle="1" w:styleId="Heading4Char">
    <w:name w:val="Heading 4 Char"/>
    <w:basedOn w:val="DefaultParagraphFont"/>
    <w:link w:val="Heading4"/>
    <w:uiPriority w:val="9"/>
    <w:semiHidden/>
    <w:rsid w:val="0023396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3396E"/>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4D43B7"/>
    <w:rPr>
      <w:sz w:val="16"/>
      <w:szCs w:val="16"/>
    </w:rPr>
  </w:style>
  <w:style w:type="paragraph" w:styleId="CommentText">
    <w:name w:val="annotation text"/>
    <w:basedOn w:val="Normal"/>
    <w:link w:val="CommentTextChar"/>
    <w:uiPriority w:val="99"/>
    <w:semiHidden/>
    <w:unhideWhenUsed/>
    <w:rsid w:val="004D43B7"/>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4D43B7"/>
    <w:rPr>
      <w:sz w:val="20"/>
      <w:szCs w:val="20"/>
    </w:rPr>
  </w:style>
  <w:style w:type="paragraph" w:styleId="BodyText">
    <w:name w:val="Body Text"/>
    <w:basedOn w:val="Normal"/>
    <w:link w:val="BodyTextChar"/>
    <w:uiPriority w:val="1"/>
    <w:qFormat/>
    <w:rsid w:val="00F03FCE"/>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F03FCE"/>
    <w:rPr>
      <w:rFonts w:ascii="Arial" w:eastAsia="Arial" w:hAnsi="Arial" w:cs="Arial"/>
      <w:lang w:val="en-US"/>
    </w:rPr>
  </w:style>
  <w:style w:type="table" w:styleId="TableGrid">
    <w:name w:val="Table Grid"/>
    <w:basedOn w:val="TableNormal"/>
    <w:uiPriority w:val="39"/>
    <w:rsid w:val="008A63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1D32E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17627">
      <w:bodyDiv w:val="1"/>
      <w:marLeft w:val="0"/>
      <w:marRight w:val="0"/>
      <w:marTop w:val="0"/>
      <w:marBottom w:val="0"/>
      <w:divBdr>
        <w:top w:val="none" w:sz="0" w:space="0" w:color="auto"/>
        <w:left w:val="none" w:sz="0" w:space="0" w:color="auto"/>
        <w:bottom w:val="none" w:sz="0" w:space="0" w:color="auto"/>
        <w:right w:val="none" w:sz="0" w:space="0" w:color="auto"/>
      </w:divBdr>
    </w:div>
    <w:div w:id="704409010">
      <w:bodyDiv w:val="1"/>
      <w:marLeft w:val="0"/>
      <w:marRight w:val="0"/>
      <w:marTop w:val="0"/>
      <w:marBottom w:val="0"/>
      <w:divBdr>
        <w:top w:val="none" w:sz="0" w:space="0" w:color="auto"/>
        <w:left w:val="none" w:sz="0" w:space="0" w:color="auto"/>
        <w:bottom w:val="none" w:sz="0" w:space="0" w:color="auto"/>
        <w:right w:val="none" w:sz="0" w:space="0" w:color="auto"/>
      </w:divBdr>
      <w:divsChild>
        <w:div w:id="1052071350">
          <w:marLeft w:val="0"/>
          <w:marRight w:val="0"/>
          <w:marTop w:val="0"/>
          <w:marBottom w:val="0"/>
          <w:divBdr>
            <w:top w:val="none" w:sz="0" w:space="0" w:color="auto"/>
            <w:left w:val="none" w:sz="0" w:space="0" w:color="auto"/>
            <w:bottom w:val="none" w:sz="0" w:space="0" w:color="auto"/>
            <w:right w:val="none" w:sz="0" w:space="0" w:color="auto"/>
          </w:divBdr>
        </w:div>
        <w:div w:id="1210413728">
          <w:marLeft w:val="0"/>
          <w:marRight w:val="0"/>
          <w:marTop w:val="30"/>
          <w:marBottom w:val="30"/>
          <w:divBdr>
            <w:top w:val="none" w:sz="0" w:space="0" w:color="auto"/>
            <w:left w:val="none" w:sz="0" w:space="0" w:color="auto"/>
            <w:bottom w:val="none" w:sz="0" w:space="0" w:color="auto"/>
            <w:right w:val="none" w:sz="0" w:space="0" w:color="auto"/>
          </w:divBdr>
        </w:div>
        <w:div w:id="285040070">
          <w:marLeft w:val="0"/>
          <w:marRight w:val="0"/>
          <w:marTop w:val="0"/>
          <w:marBottom w:val="0"/>
          <w:divBdr>
            <w:top w:val="none" w:sz="0" w:space="0" w:color="auto"/>
            <w:left w:val="none" w:sz="0" w:space="0" w:color="auto"/>
            <w:bottom w:val="none" w:sz="0" w:space="0" w:color="auto"/>
            <w:right w:val="none" w:sz="0" w:space="0" w:color="auto"/>
          </w:divBdr>
        </w:div>
      </w:divsChild>
    </w:div>
    <w:div w:id="735781134">
      <w:bodyDiv w:val="1"/>
      <w:marLeft w:val="0"/>
      <w:marRight w:val="0"/>
      <w:marTop w:val="0"/>
      <w:marBottom w:val="0"/>
      <w:divBdr>
        <w:top w:val="none" w:sz="0" w:space="0" w:color="auto"/>
        <w:left w:val="none" w:sz="0" w:space="0" w:color="auto"/>
        <w:bottom w:val="none" w:sz="0" w:space="0" w:color="auto"/>
        <w:right w:val="none" w:sz="0" w:space="0" w:color="auto"/>
      </w:divBdr>
    </w:div>
    <w:div w:id="828060471">
      <w:bodyDiv w:val="1"/>
      <w:marLeft w:val="0"/>
      <w:marRight w:val="0"/>
      <w:marTop w:val="0"/>
      <w:marBottom w:val="0"/>
      <w:divBdr>
        <w:top w:val="none" w:sz="0" w:space="0" w:color="auto"/>
        <w:left w:val="none" w:sz="0" w:space="0" w:color="auto"/>
        <w:bottom w:val="none" w:sz="0" w:space="0" w:color="auto"/>
        <w:right w:val="none" w:sz="0" w:space="0" w:color="auto"/>
      </w:divBdr>
    </w:div>
    <w:div w:id="1844472099">
      <w:bodyDiv w:val="1"/>
      <w:marLeft w:val="0"/>
      <w:marRight w:val="0"/>
      <w:marTop w:val="0"/>
      <w:marBottom w:val="0"/>
      <w:divBdr>
        <w:top w:val="none" w:sz="0" w:space="0" w:color="auto"/>
        <w:left w:val="none" w:sz="0" w:space="0" w:color="auto"/>
        <w:bottom w:val="none" w:sz="0" w:space="0" w:color="auto"/>
        <w:right w:val="none" w:sz="0" w:space="0" w:color="auto"/>
      </w:divBdr>
    </w:div>
    <w:div w:id="1993365858">
      <w:bodyDiv w:val="1"/>
      <w:marLeft w:val="0"/>
      <w:marRight w:val="0"/>
      <w:marTop w:val="0"/>
      <w:marBottom w:val="0"/>
      <w:divBdr>
        <w:top w:val="none" w:sz="0" w:space="0" w:color="auto"/>
        <w:left w:val="none" w:sz="0" w:space="0" w:color="auto"/>
        <w:bottom w:val="none" w:sz="0" w:space="0" w:color="auto"/>
        <w:right w:val="none" w:sz="0" w:space="0" w:color="auto"/>
      </w:divBdr>
      <w:divsChild>
        <w:div w:id="2125032809">
          <w:marLeft w:val="0"/>
          <w:marRight w:val="0"/>
          <w:marTop w:val="0"/>
          <w:marBottom w:val="0"/>
          <w:divBdr>
            <w:top w:val="none" w:sz="0" w:space="0" w:color="auto"/>
            <w:left w:val="none" w:sz="0" w:space="0" w:color="auto"/>
            <w:bottom w:val="none" w:sz="0" w:space="0" w:color="auto"/>
            <w:right w:val="none" w:sz="0" w:space="0" w:color="auto"/>
          </w:divBdr>
          <w:divsChild>
            <w:div w:id="1668165462">
              <w:marLeft w:val="0"/>
              <w:marRight w:val="0"/>
              <w:marTop w:val="0"/>
              <w:marBottom w:val="0"/>
              <w:divBdr>
                <w:top w:val="none" w:sz="0" w:space="0" w:color="auto"/>
                <w:left w:val="none" w:sz="0" w:space="0" w:color="auto"/>
                <w:bottom w:val="none" w:sz="0" w:space="0" w:color="auto"/>
                <w:right w:val="none" w:sz="0" w:space="0" w:color="auto"/>
              </w:divBdr>
              <w:divsChild>
                <w:div w:id="1457288469">
                  <w:marLeft w:val="0"/>
                  <w:marRight w:val="0"/>
                  <w:marTop w:val="100"/>
                  <w:marBottom w:val="100"/>
                  <w:divBdr>
                    <w:top w:val="none" w:sz="0" w:space="0" w:color="auto"/>
                    <w:left w:val="none" w:sz="0" w:space="0" w:color="auto"/>
                    <w:bottom w:val="none" w:sz="0" w:space="0" w:color="auto"/>
                    <w:right w:val="none" w:sz="0" w:space="0" w:color="auto"/>
                  </w:divBdr>
                  <w:divsChild>
                    <w:div w:id="728504300">
                      <w:marLeft w:val="0"/>
                      <w:marRight w:val="0"/>
                      <w:marTop w:val="0"/>
                      <w:marBottom w:val="0"/>
                      <w:divBdr>
                        <w:top w:val="none" w:sz="0" w:space="0" w:color="auto"/>
                        <w:left w:val="none" w:sz="0" w:space="0" w:color="auto"/>
                        <w:bottom w:val="none" w:sz="0" w:space="0" w:color="auto"/>
                        <w:right w:val="none" w:sz="0" w:space="0" w:color="auto"/>
                      </w:divBdr>
                      <w:divsChild>
                        <w:div w:id="35639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2469/faj.v69.n5.5" TargetMode="External"/><Relationship Id="rId18" Type="http://schemas.openxmlformats.org/officeDocument/2006/relationships/hyperlink" Target="https://www.oboolo.com/marketing/services-marketing/case-study/comparison-between-marks-spencer-zara-competition-618136.html" TargetMode="External"/><Relationship Id="rId26" Type="http://schemas.openxmlformats.org/officeDocument/2006/relationships/hyperlink" Target="https://logos.fandom.com/wiki/Marks_%26_Spencer" TargetMode="External"/><Relationship Id="rId39" Type="http://schemas.openxmlformats.org/officeDocument/2006/relationships/hyperlink" Target="https://blog.s4rb.com/the-history-of-marks-and-spencer" TargetMode="External"/><Relationship Id="rId21" Type="http://schemas.openxmlformats.org/officeDocument/2006/relationships/hyperlink" Target="https://www.leadershipcentre.org.uk/artofchangemaking/theory/cultural-web/" TargetMode="External"/><Relationship Id="rId34" Type="http://schemas.openxmlformats.org/officeDocument/2006/relationships/hyperlink" Target="https://www.mbaskool.com/pestle-analysis/companies/18016-marks-a-spencer.html" TargetMode="External"/><Relationship Id="rId42" Type="http://schemas.openxmlformats.org/officeDocument/2006/relationships/hyperlink" Target="https://www.toolshero.com/management/cultural-web-analysis/" TargetMode="External"/><Relationship Id="rId47" Type="http://schemas.openxmlformats.org/officeDocument/2006/relationships/image" Target="media/image4.png"/><Relationship Id="rId50" Type="http://schemas.openxmlformats.org/officeDocument/2006/relationships/footer" Target="footer1.xml"/><Relationship Id="rId7" Type="http://schemas.openxmlformats.org/officeDocument/2006/relationships/hyperlink" Target="https://fabrikbrands.com/how-to-define-brand-values/" TargetMode="External"/><Relationship Id="rId2" Type="http://schemas.openxmlformats.org/officeDocument/2006/relationships/styles" Target="styles.xml"/><Relationship Id="rId16" Type="http://schemas.openxmlformats.org/officeDocument/2006/relationships/hyperlink" Target="https://corporate.marksandspencer.com/aboutus" TargetMode="External"/><Relationship Id="rId29" Type="http://schemas.openxmlformats.org/officeDocument/2006/relationships/hyperlink" Target="https://www.incorporate.wear.co.uk" TargetMode="External"/><Relationship Id="rId11" Type="http://schemas.openxmlformats.org/officeDocument/2006/relationships/image" Target="media/image2.jpeg"/><Relationship Id="rId24" Type="http://schemas.openxmlformats.org/officeDocument/2006/relationships/hyperlink" Target="https://medium.com/@Stewart_Fabrik/its-not-just-branding-it-s-marks-spencer-branding-bcd3df9988cc" TargetMode="External"/><Relationship Id="rId32" Type="http://schemas.openxmlformats.org/officeDocument/2006/relationships/hyperlink" Target="https://www.marketingweek.com/ms-cuts-marketing-spend-by-a-third-as-it-accelerates-shift-to-digital/" TargetMode="External"/><Relationship Id="rId37" Type="http://schemas.openxmlformats.org/officeDocument/2006/relationships/hyperlink" Target="https://fabrikbrands.com/marks-and-spencer-branding/" TargetMode="External"/><Relationship Id="rId40" Type="http://schemas.openxmlformats.org/officeDocument/2006/relationships/hyperlink" Target="https://www.thisismoney.co.uk/money/investing/article-9605597/Profits-set-fall-Marks-Spencer-sales-hit-pandemic.html" TargetMode="External"/><Relationship Id="rId45" Type="http://schemas.openxmlformats.org/officeDocument/2006/relationships/hyperlink" Target="https://www.youtube.com/watch?v=xxfhsa22Qio" TargetMode="External"/><Relationship Id="rId5" Type="http://schemas.openxmlformats.org/officeDocument/2006/relationships/footnotes" Target="footnotes.xml"/><Relationship Id="rId15" Type="http://schemas.openxmlformats.org/officeDocument/2006/relationships/hyperlink" Target="http://fabrikbrands.com/how-to-define-brand-values/" TargetMode="External"/><Relationship Id="rId23" Type="http://schemas.openxmlformats.org/officeDocument/2006/relationships/hyperlink" Target="https://www.bbc.co.uk/news/business-34315643" TargetMode="External"/><Relationship Id="rId28" Type="http://schemas.openxmlformats.org/officeDocument/2006/relationships/hyperlink" Target="Marks%20&amp;%20Spencer%20&#8211;%20Incorporatewear" TargetMode="External"/><Relationship Id="rId36" Type="http://schemas.openxmlformats.org/officeDocument/2006/relationships/hyperlink" Target="https://corporate.marksandspencer.com/sustainability/clothing-and-home/product-standards" TargetMode="External"/><Relationship Id="rId49" Type="http://schemas.openxmlformats.org/officeDocument/2006/relationships/header" Target="header1.xml"/><Relationship Id="rId10" Type="http://schemas.openxmlformats.org/officeDocument/2006/relationships/hyperlink" Target="https://investing.thisismoney.co.uk/quote/MKS" TargetMode="External"/><Relationship Id="rId19" Type="http://schemas.openxmlformats.org/officeDocument/2006/relationships/hyperlink" Target="Coronavirus%20(who.int)" TargetMode="External"/><Relationship Id="rId31" Type="http://schemas.openxmlformats.org/officeDocument/2006/relationships/hyperlink" Target="https://news.sky.com/story/m-s-clothing-sales-hit-by-trading-restrictions-in-christmas-quarter-12181999" TargetMode="External"/><Relationship Id="rId44" Type="http://schemas.openxmlformats.org/officeDocument/2006/relationships/hyperlink" Target="read://https_www.drapersonline.com/?url=https%3A%2F%2Fwww.drapersonline.com%2Fnews%2Fupdate-ms-announces-new-management-structure"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oolshero.com/management/cultural-web-analysis/" TargetMode="External"/><Relationship Id="rId14" Type="http://schemas.openxmlformats.org/officeDocument/2006/relationships/hyperlink" Target="https://scholar.google.com/citations?user=XcVa93AAAAAJ&amp;hl=en&amp;oi=sra" TargetMode="External"/><Relationship Id="rId22" Type="http://schemas.openxmlformats.org/officeDocument/2006/relationships/hyperlink" Target="https://www.edinburghlive.co.uk/best-in-edinburgh/shopping/ms-deliveroo-edinburgh-food-delivery-18201631" TargetMode="External"/><Relationship Id="rId27" Type="http://schemas.openxmlformats.org/officeDocument/2006/relationships/hyperlink" Target="https://chainstoreage.com/marks-spencer-enhances-private-label-product-development" TargetMode="External"/><Relationship Id="rId30" Type="http://schemas.openxmlformats.org/officeDocument/2006/relationships/hyperlink" Target="https://www.marketbeat.com/stocks/LON/MKS/" TargetMode="External"/><Relationship Id="rId35" Type="http://schemas.openxmlformats.org/officeDocument/2006/relationships/hyperlink" Target="https://www.nationnews.com/2020/05/21/pandemic-forces-change-at-marks-and-spencers/" TargetMode="External"/><Relationship Id="rId43" Type="http://schemas.openxmlformats.org/officeDocument/2006/relationships/hyperlink" Target="https://lessknownfacts.com/10-facts-about-marks-and-spencer/" TargetMode="External"/><Relationship Id="rId48" Type="http://schemas.openxmlformats.org/officeDocument/2006/relationships/image" Target="media/image5.png"/><Relationship Id="rId8" Type="http://schemas.openxmlformats.org/officeDocument/2006/relationships/image" Target="media/image1.jpe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medium.com/@Stewart_Fabrik/its-not-just-branding-it-s-marks-spencer-branding-bcd3df9988cc" TargetMode="External"/><Relationship Id="rId17" Type="http://schemas.openxmlformats.org/officeDocument/2006/relationships/hyperlink" Target="https://fabrikbrands.com/breakthrough-brands-brewdog-marketing-strategy/" TargetMode="External"/><Relationship Id="rId25" Type="http://schemas.openxmlformats.org/officeDocument/2006/relationships/hyperlink" Target="https://internetretailing.net/customer/customer/ms-introduces-new-technology-to-help-shape-its-strategy-around-what-customers-want-18366" TargetMode="External"/><Relationship Id="rId33" Type="http://schemas.openxmlformats.org/officeDocument/2006/relationships/hyperlink" Target="https://www.marketingweek.com/ms-cuts-marketing-spend-by-a-third-as-it-accelerates-shift-to-digital/" TargetMode="External"/><Relationship Id="rId38" Type="http://schemas.openxmlformats.org/officeDocument/2006/relationships/hyperlink" Target="https://sustainablecottonranking.org/interview/marks-and-spencer" TargetMode="External"/><Relationship Id="rId46" Type="http://schemas.openxmlformats.org/officeDocument/2006/relationships/image" Target="media/image3.png"/><Relationship Id="rId20" Type="http://schemas.openxmlformats.org/officeDocument/2006/relationships/hyperlink" Target="https://www.who.int/health-topics/coronavirus" TargetMode="External"/><Relationship Id="rId41" Type="http://schemas.openxmlformats.org/officeDocument/2006/relationships/hyperlink" Target="https://www.theguardian.com/business/2013/apr/19/why-marks-spencer-lose-edge"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809</TotalTime>
  <Pages>24</Pages>
  <Words>3863</Words>
  <Characters>22021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533</cp:revision>
  <dcterms:created xsi:type="dcterms:W3CDTF">2021-07-16T13:12:00Z</dcterms:created>
  <dcterms:modified xsi:type="dcterms:W3CDTF">2021-07-22T01:01:00Z</dcterms:modified>
</cp:coreProperties>
</file>