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5CDBA5CE" w:rsidR="005F7C6E" w:rsidRDefault="002D1C42">
            <w:pPr>
              <w:cnfStyle w:val="000000000000" w:firstRow="0" w:lastRow="0" w:firstColumn="0" w:lastColumn="0" w:oddVBand="0" w:evenVBand="0" w:oddHBand="0" w:evenHBand="0" w:firstRowFirstColumn="0" w:firstRowLastColumn="0" w:lastRowFirstColumn="0" w:lastRowLastColumn="0"/>
            </w:pPr>
            <w:r>
              <w:t xml:space="preserve">Source 1 - </w:t>
            </w:r>
            <w:r w:rsidR="00A83C4C">
              <w:t>P</w:t>
            </w:r>
            <w:r w:rsidR="00165BB9">
              <w:t>hysical</w:t>
            </w:r>
            <w:r w:rsidR="00A83C4C">
              <w:t xml:space="preserve"> activity</w:t>
            </w:r>
            <w:r>
              <w:t xml:space="preserve"> and </w:t>
            </w:r>
          </w:p>
          <w:p w14:paraId="0540C2A2" w14:textId="24059EDE" w:rsidR="00A83C4C" w:rsidRDefault="00A83C4C">
            <w:pPr>
              <w:cnfStyle w:val="000000000000" w:firstRow="0" w:lastRow="0" w:firstColumn="0" w:lastColumn="0" w:oddVBand="0" w:evenVBand="0" w:oddHBand="0" w:evenHBand="0" w:firstRowFirstColumn="0" w:firstRowLastColumn="0" w:lastRowFirstColumn="0" w:lastRowLastColumn="0"/>
            </w:pPr>
            <w:r>
              <w:t>Depression in adults</w:t>
            </w:r>
            <w:r w:rsidR="002D1C42">
              <w:t>.</w:t>
            </w:r>
          </w:p>
          <w:p w14:paraId="359AC2F1" w14:textId="77777777" w:rsidR="001A1C4C" w:rsidRDefault="001A1C4C">
            <w:pPr>
              <w:cnfStyle w:val="000000000000" w:firstRow="0" w:lastRow="0" w:firstColumn="0" w:lastColumn="0" w:oddVBand="0" w:evenVBand="0" w:oddHBand="0" w:evenHBand="0" w:firstRowFirstColumn="0" w:firstRowLastColumn="0" w:lastRowFirstColumn="0" w:lastRowLastColumn="0"/>
            </w:pPr>
          </w:p>
          <w:p w14:paraId="6061158A" w14:textId="77777777" w:rsidR="00C374FC" w:rsidRPr="00C374FC" w:rsidRDefault="001A1C4C" w:rsidP="00C374FC">
            <w:pPr>
              <w:cnfStyle w:val="000000000000" w:firstRow="0" w:lastRow="0" w:firstColumn="0" w:lastColumn="0" w:oddVBand="0" w:evenVBand="0" w:oddHBand="0" w:evenHBand="0" w:firstRowFirstColumn="0" w:firstRowLastColumn="0" w:lastRowFirstColumn="0" w:lastRowLastColumn="0"/>
              <w:rPr>
                <w:b/>
                <w:bCs/>
              </w:rPr>
            </w:pPr>
            <w:r>
              <w:t xml:space="preserve">Source 2 - </w:t>
            </w:r>
            <w:r w:rsidR="00C374FC" w:rsidRPr="00C374FC">
              <w:t>Exercise for depression</w:t>
            </w:r>
          </w:p>
          <w:p w14:paraId="53A57985" w14:textId="07843929" w:rsidR="001A1C4C" w:rsidRDefault="001A1C4C">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0FE7111B" w:rsidR="005F7C6E" w:rsidRDefault="002D1C42">
            <w:pPr>
              <w:cnfStyle w:val="000000100000" w:firstRow="0" w:lastRow="0" w:firstColumn="0" w:lastColumn="0" w:oddVBand="0" w:evenVBand="0" w:oddHBand="1" w:evenHBand="0" w:firstRowFirstColumn="0" w:firstRowLastColumn="0" w:lastRowFirstColumn="0" w:lastRowLastColumn="0"/>
            </w:pPr>
            <w:r>
              <w:t xml:space="preserve">Source 1 - </w:t>
            </w:r>
            <w:r w:rsidR="00F715BD">
              <w:t xml:space="preserve">Effects from physical activity </w:t>
            </w:r>
          </w:p>
          <w:p w14:paraId="2D8652CF" w14:textId="77777777" w:rsidR="005F7C6E" w:rsidRDefault="00F715BD">
            <w:pPr>
              <w:cnfStyle w:val="000000100000" w:firstRow="0" w:lastRow="0" w:firstColumn="0" w:lastColumn="0" w:oddVBand="0" w:evenVBand="0" w:oddHBand="1" w:evenHBand="0" w:firstRowFirstColumn="0" w:firstRowLastColumn="0" w:lastRowFirstColumn="0" w:lastRowLastColumn="0"/>
            </w:pPr>
            <w:r>
              <w:t xml:space="preserve">Depression </w:t>
            </w:r>
          </w:p>
          <w:p w14:paraId="1E5EDC3E" w14:textId="77777777" w:rsidR="00F715BD" w:rsidRDefault="002D1C42">
            <w:pPr>
              <w:cnfStyle w:val="000000100000" w:firstRow="0" w:lastRow="0" w:firstColumn="0" w:lastColumn="0" w:oddVBand="0" w:evenVBand="0" w:oddHBand="1" w:evenHBand="0" w:firstRowFirstColumn="0" w:firstRowLastColumn="0" w:lastRowFirstColumn="0" w:lastRowLastColumn="0"/>
            </w:pPr>
            <w:r>
              <w:t>A</w:t>
            </w:r>
            <w:r w:rsidR="00F715BD">
              <w:t>dults</w:t>
            </w:r>
            <w:r>
              <w:t>.</w:t>
            </w:r>
          </w:p>
          <w:p w14:paraId="3E36EA8C" w14:textId="77777777" w:rsidR="00C374FC" w:rsidRDefault="00C374FC">
            <w:pPr>
              <w:cnfStyle w:val="000000100000" w:firstRow="0" w:lastRow="0" w:firstColumn="0" w:lastColumn="0" w:oddVBand="0" w:evenVBand="0" w:oddHBand="1" w:evenHBand="0" w:firstRowFirstColumn="0" w:firstRowLastColumn="0" w:lastRowFirstColumn="0" w:lastRowLastColumn="0"/>
            </w:pPr>
          </w:p>
          <w:p w14:paraId="66CC86BD" w14:textId="4DFAA5EC" w:rsidR="00C374FC" w:rsidRDefault="00C374FC">
            <w:pPr>
              <w:cnfStyle w:val="000000100000" w:firstRow="0" w:lastRow="0" w:firstColumn="0" w:lastColumn="0" w:oddVBand="0" w:evenVBand="0" w:oddHBand="1" w:evenHBand="0" w:firstRowFirstColumn="0" w:firstRowLastColumn="0" w:lastRowFirstColumn="0" w:lastRowLastColumn="0"/>
            </w:pPr>
            <w:r>
              <w:t xml:space="preserve">Source 2 </w:t>
            </w:r>
            <w:proofErr w:type="gramStart"/>
            <w:r>
              <w:t xml:space="preserve">– </w:t>
            </w:r>
            <w:r w:rsidR="00B94010">
              <w:t xml:space="preserve"> exercise</w:t>
            </w:r>
            <w:proofErr w:type="gramEnd"/>
            <w:r w:rsidR="00B94010">
              <w:t xml:space="preserve"> and </w:t>
            </w:r>
            <w:r>
              <w:t xml:space="preserve">depression </w:t>
            </w: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595E3733" w:rsidR="005F7C6E" w:rsidRDefault="002D1C42">
            <w:pPr>
              <w:cnfStyle w:val="000000000000" w:firstRow="0" w:lastRow="0" w:firstColumn="0" w:lastColumn="0" w:oddVBand="0" w:evenVBand="0" w:oddHBand="0" w:evenHBand="0" w:firstRowFirstColumn="0" w:firstRowLastColumn="0" w:lastRowFirstColumn="0" w:lastRowLastColumn="0"/>
            </w:pPr>
            <w:r>
              <w:t xml:space="preserve">Source 1 - </w:t>
            </w:r>
            <w:r w:rsidR="00F715BD">
              <w:t>and</w:t>
            </w: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7CDAB84F" w:rsidR="005F7C6E" w:rsidRDefault="00F715BD">
            <w:pPr>
              <w:cnfStyle w:val="000000100000" w:firstRow="0" w:lastRow="0" w:firstColumn="0" w:lastColumn="0" w:oddVBand="0" w:evenVBand="0" w:oddHBand="1" w:evenHBand="0" w:firstRowFirstColumn="0" w:firstRowLastColumn="0" w:lastRowFirstColumn="0" w:lastRowLastColumn="0"/>
            </w:pPr>
            <w:proofErr w:type="spellStart"/>
            <w:r>
              <w:t>Pubmed</w:t>
            </w:r>
            <w:proofErr w:type="spellEnd"/>
          </w:p>
          <w:p w14:paraId="33D10E55" w14:textId="77777777" w:rsidR="007E3DB9" w:rsidRDefault="007E3DB9">
            <w:pPr>
              <w:cnfStyle w:val="000000100000" w:firstRow="0" w:lastRow="0" w:firstColumn="0" w:lastColumn="0" w:oddVBand="0" w:evenVBand="0" w:oddHBand="1" w:evenHBand="0" w:firstRowFirstColumn="0" w:firstRowLastColumn="0" w:lastRowFirstColumn="0" w:lastRowLastColumn="0"/>
            </w:pPr>
          </w:p>
          <w:p w14:paraId="369C92C0" w14:textId="230AF869" w:rsidR="007E3DB9" w:rsidRDefault="007E3DB9">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2C3B8534" w:rsidR="005F7C6E" w:rsidRDefault="007E3DB9">
            <w:pPr>
              <w:cnfStyle w:val="000000000000" w:firstRow="0" w:lastRow="0" w:firstColumn="0" w:lastColumn="0" w:oddVBand="0" w:evenVBand="0" w:oddHBand="0" w:evenHBand="0" w:firstRowFirstColumn="0" w:firstRowLastColumn="0" w:lastRowFirstColumn="0" w:lastRowLastColumn="0"/>
            </w:pPr>
            <w:r>
              <w:t>NHS</w:t>
            </w: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1DA906A7" w:rsidR="005F7C6E" w:rsidRDefault="00C428B5">
            <w:pPr>
              <w:cnfStyle w:val="000000100000" w:firstRow="0" w:lastRow="0" w:firstColumn="0" w:lastColumn="0" w:oddVBand="0" w:evenVBand="0" w:oddHBand="1" w:evenHBand="0" w:firstRowFirstColumn="0" w:firstRowLastColumn="0" w:lastRowFirstColumn="0" w:lastRowLastColumn="0"/>
            </w:pPr>
            <w:r>
              <w:t>Source 1 - Within last 5 years</w:t>
            </w:r>
          </w:p>
          <w:p w14:paraId="1F0751D0" w14:textId="4F153910" w:rsidR="00C428B5" w:rsidRDefault="00C428B5">
            <w:pPr>
              <w:cnfStyle w:val="000000100000" w:firstRow="0" w:lastRow="0" w:firstColumn="0" w:lastColumn="0" w:oddVBand="0" w:evenVBand="0" w:oddHBand="1" w:evenHBand="0" w:firstRowFirstColumn="0" w:firstRowLastColumn="0" w:lastRowFirstColumn="0" w:lastRowLastColumn="0"/>
            </w:pPr>
            <w:r>
              <w:t>Peer reviewed.</w:t>
            </w:r>
          </w:p>
          <w:p w14:paraId="7C6C807A" w14:textId="69640495" w:rsidR="00C428B5" w:rsidRDefault="00C428B5">
            <w:pPr>
              <w:cnfStyle w:val="000000100000" w:firstRow="0" w:lastRow="0" w:firstColumn="0" w:lastColumn="0" w:oddVBand="0" w:evenVBand="0" w:oddHBand="1" w:evenHBand="0" w:firstRowFirstColumn="0" w:firstRowLastColumn="0" w:lastRowFirstColumn="0" w:lastRowLastColumn="0"/>
            </w:pPr>
            <w:r>
              <w:t>Full text.</w:t>
            </w: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06E8A47F" w14:textId="4D2CB40C" w:rsidR="00B94010" w:rsidRDefault="00B94010">
            <w:pPr>
              <w:cnfStyle w:val="000000100000" w:firstRow="0" w:lastRow="0" w:firstColumn="0" w:lastColumn="0" w:oddVBand="0" w:evenVBand="0" w:oddHBand="1" w:evenHBand="0" w:firstRowFirstColumn="0" w:firstRowLastColumn="0" w:lastRowFirstColumn="0" w:lastRowLastColumn="0"/>
            </w:pPr>
            <w:r>
              <w:t>Source 2 – within last 5 years.</w:t>
            </w:r>
          </w:p>
          <w:p w14:paraId="000843B7" w14:textId="665B36DE" w:rsidR="00B94010" w:rsidRDefault="00DA57A8">
            <w:pPr>
              <w:cnfStyle w:val="000000100000" w:firstRow="0" w:lastRow="0" w:firstColumn="0" w:lastColumn="0" w:oddVBand="0" w:evenVBand="0" w:oddHBand="1" w:evenHBand="0" w:firstRowFirstColumn="0" w:firstRowLastColumn="0" w:lastRowFirstColumn="0" w:lastRowLastColumn="0"/>
            </w:pPr>
            <w:r>
              <w:t>Peer reviewed.</w:t>
            </w: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53FAA01F" w14:textId="77777777" w:rsidR="00EF3DC7" w:rsidRDefault="002D0D6E">
            <w:pPr>
              <w:cnfStyle w:val="000000000000" w:firstRow="0" w:lastRow="0" w:firstColumn="0" w:lastColumn="0" w:oddVBand="0" w:evenVBand="0" w:oddHBand="0" w:evenHBand="0" w:firstRowFirstColumn="0" w:firstRowLastColumn="0" w:lastRowFirstColumn="0" w:lastRowLastColumn="0"/>
            </w:pPr>
            <w:r>
              <w:t>Source 1 - 21 pages.</w:t>
            </w:r>
          </w:p>
          <w:p w14:paraId="09190A5A" w14:textId="598CE2A3" w:rsidR="00DA57A8" w:rsidRDefault="00DA57A8">
            <w:pPr>
              <w:cnfStyle w:val="000000000000" w:firstRow="0" w:lastRow="0" w:firstColumn="0" w:lastColumn="0" w:oddVBand="0" w:evenVBand="0" w:oddHBand="0" w:evenHBand="0" w:firstRowFirstColumn="0" w:firstRowLastColumn="0" w:lastRowFirstColumn="0" w:lastRowLastColumn="0"/>
            </w:pPr>
            <w:r>
              <w:t xml:space="preserve">Source 2 - </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6A577A1C" w14:textId="6685EA8E" w:rsidR="00EF3DC7" w:rsidRPr="004F2F0A" w:rsidRDefault="0056755F">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SOURCE 1 -</w:t>
            </w:r>
          </w:p>
          <w:p w14:paraId="38F47FBB" w14:textId="60BFA67B" w:rsidR="00EF3DC7" w:rsidRPr="004F2F0A" w:rsidRDefault="003A1492">
            <w:pPr>
              <w:cnfStyle w:val="000000100000" w:firstRow="0" w:lastRow="0" w:firstColumn="0" w:lastColumn="0" w:oddVBand="0" w:evenVBand="0" w:oddHBand="1" w:evenHBand="0" w:firstRowFirstColumn="0" w:firstRowLastColumn="0" w:lastRowFirstColumn="0" w:lastRowLastColumn="0"/>
              <w:rPr>
                <w:sz w:val="20"/>
                <w:szCs w:val="20"/>
              </w:rPr>
            </w:pPr>
            <w:r w:rsidRPr="004F2F0A">
              <w:rPr>
                <w:sz w:val="20"/>
                <w:szCs w:val="20"/>
              </w:rPr>
              <w:t xml:space="preserve">Zhang, X., Hu, Y., Liao, Y., Liu, W., Chen, S., Zhou, A., Zhang, D., &amp; Wei, J. (2026). </w:t>
            </w:r>
            <w:r w:rsidR="007E766E" w:rsidRPr="004F2F0A">
              <w:rPr>
                <w:sz w:val="20"/>
                <w:szCs w:val="20"/>
              </w:rPr>
              <w:t>‘</w:t>
            </w:r>
            <w:r w:rsidRPr="004F2F0A">
              <w:rPr>
                <w:sz w:val="20"/>
                <w:szCs w:val="20"/>
              </w:rPr>
              <w:t>Development and internal validation of an explainable machine learning model for predicting functional disability trajectories in hospitalized older patients with chronic low back pain.</w:t>
            </w:r>
            <w:r w:rsidR="007E766E" w:rsidRPr="004F2F0A">
              <w:rPr>
                <w:sz w:val="20"/>
                <w:szCs w:val="20"/>
              </w:rPr>
              <w:t>’</w:t>
            </w:r>
            <w:r w:rsidRPr="004F2F0A">
              <w:rPr>
                <w:sz w:val="20"/>
                <w:szCs w:val="20"/>
              </w:rPr>
              <w:t xml:space="preserve"> BMC geriatrics, 26(1), </w:t>
            </w:r>
            <w:r w:rsidR="0038429A" w:rsidRPr="004F2F0A">
              <w:rPr>
                <w:sz w:val="20"/>
                <w:szCs w:val="20"/>
              </w:rPr>
              <w:t>pp-</w:t>
            </w:r>
            <w:r w:rsidRPr="004F2F0A">
              <w:rPr>
                <w:sz w:val="20"/>
                <w:szCs w:val="20"/>
              </w:rPr>
              <w:t xml:space="preserve">1162. </w:t>
            </w:r>
            <w:hyperlink r:id="rId8" w:history="1">
              <w:r w:rsidR="00010508" w:rsidRPr="004F2F0A">
                <w:rPr>
                  <w:rStyle w:val="Hyperlink"/>
                  <w:sz w:val="20"/>
                  <w:szCs w:val="20"/>
                </w:rPr>
                <w:t>https://doi.org/10.1186/s12877-026-08182-3</w:t>
              </w:r>
            </w:hyperlink>
          </w:p>
          <w:p w14:paraId="0EEFD742" w14:textId="3525EB93" w:rsidR="00D353D0" w:rsidRPr="004F2F0A" w:rsidRDefault="0056755F" w:rsidP="00D353D0">
            <w:pPr>
              <w:cnfStyle w:val="000000100000" w:firstRow="0" w:lastRow="0" w:firstColumn="0" w:lastColumn="0" w:oddVBand="0" w:evenVBand="0" w:oddHBand="1" w:evenHBand="0" w:firstRowFirstColumn="0" w:firstRowLastColumn="0" w:lastRowFirstColumn="0" w:lastRowLastColumn="0"/>
              <w:rPr>
                <w:b/>
                <w:bCs/>
                <w:sz w:val="20"/>
                <w:szCs w:val="20"/>
              </w:rPr>
            </w:pPr>
            <w:r>
              <w:rPr>
                <w:sz w:val="20"/>
                <w:szCs w:val="20"/>
              </w:rPr>
              <w:t>SOURCE 2 -</w:t>
            </w:r>
            <w:proofErr w:type="gramStart"/>
            <w:r w:rsidR="00010508" w:rsidRPr="004F2F0A">
              <w:rPr>
                <w:sz w:val="20"/>
                <w:szCs w:val="20"/>
              </w:rPr>
              <w:t>NHS(</w:t>
            </w:r>
            <w:proofErr w:type="gramEnd"/>
            <w:r w:rsidR="00010508" w:rsidRPr="004F2F0A">
              <w:rPr>
                <w:sz w:val="20"/>
                <w:szCs w:val="20"/>
              </w:rPr>
              <w:t>2026)</w:t>
            </w:r>
            <w:r w:rsidR="00D353D0" w:rsidRPr="004F2F0A">
              <w:rPr>
                <w:sz w:val="20"/>
                <w:szCs w:val="20"/>
              </w:rPr>
              <w:t xml:space="preserve"> ‘</w:t>
            </w:r>
            <w:r w:rsidR="00D353D0" w:rsidRPr="004F2F0A">
              <w:rPr>
                <w:sz w:val="20"/>
                <w:szCs w:val="20"/>
              </w:rPr>
              <w:t>Exercise for depression</w:t>
            </w:r>
            <w:r w:rsidR="00D353D0" w:rsidRPr="004F2F0A">
              <w:rPr>
                <w:sz w:val="20"/>
                <w:szCs w:val="20"/>
              </w:rPr>
              <w:t>’ Available at:</w:t>
            </w:r>
          </w:p>
          <w:p w14:paraId="5FCDE47C" w14:textId="5451A9E6" w:rsidR="00010508" w:rsidRPr="004F2F0A" w:rsidRDefault="00010508">
            <w:pPr>
              <w:cnfStyle w:val="000000100000" w:firstRow="0" w:lastRow="0" w:firstColumn="0" w:lastColumn="0" w:oddVBand="0" w:evenVBand="0" w:oddHBand="1" w:evenHBand="0" w:firstRowFirstColumn="0" w:firstRowLastColumn="0" w:lastRowFirstColumn="0" w:lastRowLastColumn="0"/>
              <w:rPr>
                <w:sz w:val="20"/>
                <w:szCs w:val="20"/>
              </w:rPr>
            </w:pPr>
            <w:hyperlink r:id="rId9" w:history="1">
              <w:r w:rsidRPr="004F2F0A">
                <w:rPr>
                  <w:rStyle w:val="Hyperlink"/>
                  <w:sz w:val="20"/>
                  <w:szCs w:val="20"/>
                </w:rPr>
                <w:t>Exercise for depression - NHS</w:t>
              </w:r>
            </w:hyperlink>
            <w:r w:rsidR="00D353D0" w:rsidRPr="004F2F0A">
              <w:rPr>
                <w:sz w:val="20"/>
                <w:szCs w:val="20"/>
              </w:rPr>
              <w:t xml:space="preserve">. </w:t>
            </w:r>
            <w:r w:rsidR="000C4D48" w:rsidRPr="004F2F0A">
              <w:rPr>
                <w:sz w:val="20"/>
                <w:szCs w:val="20"/>
              </w:rPr>
              <w:t>(Accessed</w:t>
            </w:r>
            <w:r w:rsidR="00D353D0" w:rsidRPr="004F2F0A">
              <w:rPr>
                <w:sz w:val="20"/>
                <w:szCs w:val="20"/>
              </w:rPr>
              <w:t xml:space="preserve"> </w:t>
            </w:r>
            <w:r w:rsidR="000C4D48" w:rsidRPr="004F2F0A">
              <w:rPr>
                <w:sz w:val="20"/>
                <w:szCs w:val="20"/>
              </w:rPr>
              <w:t>24</w:t>
            </w:r>
            <w:r w:rsidR="000C4D48" w:rsidRPr="004F2F0A">
              <w:rPr>
                <w:sz w:val="20"/>
                <w:szCs w:val="20"/>
                <w:vertAlign w:val="superscript"/>
              </w:rPr>
              <w:t>th</w:t>
            </w:r>
            <w:r w:rsidR="000C4D48" w:rsidRPr="004F2F0A">
              <w:rPr>
                <w:sz w:val="20"/>
                <w:szCs w:val="20"/>
              </w:rPr>
              <w:t xml:space="preserve"> October 2026)</w:t>
            </w:r>
          </w:p>
          <w:p w14:paraId="16D4F091" w14:textId="77777777" w:rsidR="00EF3DC7" w:rsidRPr="004F2F0A" w:rsidRDefault="00EF3DC7">
            <w:pPr>
              <w:cnfStyle w:val="000000100000" w:firstRow="0" w:lastRow="0" w:firstColumn="0" w:lastColumn="0" w:oddVBand="0" w:evenVBand="0" w:oddHBand="1" w:evenHBand="0" w:firstRowFirstColumn="0" w:firstRowLastColumn="0" w:lastRowFirstColumn="0" w:lastRowLastColumn="0"/>
              <w:rPr>
                <w:sz w:val="20"/>
                <w:szCs w:val="20"/>
              </w:rPr>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77C3D9A2" w14:textId="77777777" w:rsidR="0070125D" w:rsidRPr="004F2F0A" w:rsidRDefault="00431840">
            <w:pPr>
              <w:cnfStyle w:val="000000000000" w:firstRow="0" w:lastRow="0" w:firstColumn="0" w:lastColumn="0" w:oddVBand="0" w:evenVBand="0" w:oddHBand="0" w:evenHBand="0" w:firstRowFirstColumn="0" w:firstRowLastColumn="0" w:lastRowFirstColumn="0" w:lastRowLastColumn="0"/>
              <w:rPr>
                <w:b/>
                <w:bCs/>
                <w:sz w:val="20"/>
                <w:szCs w:val="20"/>
                <w:u w:val="single"/>
              </w:rPr>
            </w:pPr>
            <w:r w:rsidRPr="004F2F0A">
              <w:rPr>
                <w:sz w:val="20"/>
                <w:szCs w:val="20"/>
              </w:rPr>
              <w:t xml:space="preserve"> </w:t>
            </w:r>
            <w:r w:rsidRPr="004F2F0A">
              <w:rPr>
                <w:b/>
                <w:bCs/>
                <w:sz w:val="20"/>
                <w:szCs w:val="20"/>
                <w:u w:val="single"/>
              </w:rPr>
              <w:t xml:space="preserve">Source 1 </w:t>
            </w:r>
          </w:p>
          <w:p w14:paraId="2242D833" w14:textId="3D581900" w:rsidR="00EF3DC7" w:rsidRPr="004F2F0A" w:rsidRDefault="008F1E4D">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sidRPr="004F2F0A">
              <w:rPr>
                <w:sz w:val="20"/>
                <w:szCs w:val="20"/>
              </w:rPr>
              <w:t>Craap</w:t>
            </w:r>
            <w:proofErr w:type="spellEnd"/>
            <w:r w:rsidRPr="004F2F0A">
              <w:rPr>
                <w:sz w:val="20"/>
                <w:szCs w:val="20"/>
              </w:rPr>
              <w:t xml:space="preserve">- </w:t>
            </w:r>
            <w:r w:rsidR="003771F4" w:rsidRPr="004F2F0A">
              <w:rPr>
                <w:sz w:val="20"/>
                <w:szCs w:val="20"/>
              </w:rPr>
              <w:t>this source is c</w:t>
            </w:r>
            <w:r w:rsidR="007C03B0" w:rsidRPr="004F2F0A">
              <w:rPr>
                <w:sz w:val="20"/>
                <w:szCs w:val="20"/>
              </w:rPr>
              <w:t>urrent as it was published in 2026.</w:t>
            </w:r>
          </w:p>
          <w:p w14:paraId="332987C7" w14:textId="0FD1F965" w:rsidR="007C03B0" w:rsidRPr="004F2F0A" w:rsidRDefault="005D0281">
            <w:pPr>
              <w:cnfStyle w:val="000000000000" w:firstRow="0" w:lastRow="0" w:firstColumn="0" w:lastColumn="0" w:oddVBand="0" w:evenVBand="0" w:oddHBand="0" w:evenHBand="0" w:firstRowFirstColumn="0" w:firstRowLastColumn="0" w:lastRowFirstColumn="0" w:lastRowLastColumn="0"/>
              <w:rPr>
                <w:sz w:val="20"/>
                <w:szCs w:val="20"/>
              </w:rPr>
            </w:pPr>
            <w:r w:rsidRPr="004F2F0A">
              <w:rPr>
                <w:sz w:val="20"/>
                <w:szCs w:val="20"/>
              </w:rPr>
              <w:t xml:space="preserve">This source is relevant as is talks about physical </w:t>
            </w:r>
            <w:r w:rsidR="009D56C4" w:rsidRPr="004F2F0A">
              <w:rPr>
                <w:sz w:val="20"/>
                <w:szCs w:val="20"/>
              </w:rPr>
              <w:t>activity,</w:t>
            </w:r>
            <w:r w:rsidRPr="004F2F0A">
              <w:rPr>
                <w:sz w:val="20"/>
                <w:szCs w:val="20"/>
              </w:rPr>
              <w:t xml:space="preserve"> depression and in adults however it is </w:t>
            </w:r>
            <w:r w:rsidR="009633DB" w:rsidRPr="004F2F0A">
              <w:rPr>
                <w:sz w:val="20"/>
                <w:szCs w:val="20"/>
              </w:rPr>
              <w:t xml:space="preserve">more based on </w:t>
            </w:r>
            <w:r w:rsidR="009633DB" w:rsidRPr="004F2F0A">
              <w:rPr>
                <w:sz w:val="20"/>
                <w:szCs w:val="20"/>
              </w:rPr>
              <w:t xml:space="preserve">Functional disability poses a critical challenge to healthy aging in older patients with chronic low back </w:t>
            </w:r>
            <w:r w:rsidR="009D56C4" w:rsidRPr="004F2F0A">
              <w:rPr>
                <w:sz w:val="20"/>
                <w:szCs w:val="20"/>
              </w:rPr>
              <w:t>pain.</w:t>
            </w:r>
          </w:p>
          <w:p w14:paraId="2BF738BD" w14:textId="1729FE49" w:rsidR="009A761C" w:rsidRPr="004F2F0A" w:rsidRDefault="009A761C">
            <w:pPr>
              <w:cnfStyle w:val="000000000000" w:firstRow="0" w:lastRow="0" w:firstColumn="0" w:lastColumn="0" w:oddVBand="0" w:evenVBand="0" w:oddHBand="0" w:evenHBand="0" w:firstRowFirstColumn="0" w:firstRowLastColumn="0" w:lastRowFirstColumn="0" w:lastRowLastColumn="0"/>
              <w:rPr>
                <w:sz w:val="20"/>
                <w:szCs w:val="20"/>
              </w:rPr>
            </w:pPr>
            <w:r w:rsidRPr="004F2F0A">
              <w:rPr>
                <w:sz w:val="20"/>
                <w:szCs w:val="20"/>
              </w:rPr>
              <w:t xml:space="preserve">It also has </w:t>
            </w:r>
            <w:r w:rsidR="009D56C4" w:rsidRPr="004F2F0A">
              <w:rPr>
                <w:sz w:val="20"/>
                <w:szCs w:val="20"/>
              </w:rPr>
              <w:t>authority as</w:t>
            </w:r>
            <w:r w:rsidRPr="004F2F0A">
              <w:rPr>
                <w:sz w:val="20"/>
                <w:szCs w:val="20"/>
              </w:rPr>
              <w:t xml:space="preserve"> it comes from </w:t>
            </w:r>
            <w:r w:rsidR="00202CFE" w:rsidRPr="004F2F0A">
              <w:rPr>
                <w:sz w:val="20"/>
                <w:szCs w:val="20"/>
              </w:rPr>
              <w:t xml:space="preserve">a </w:t>
            </w:r>
            <w:r w:rsidR="009D56C4" w:rsidRPr="004F2F0A">
              <w:rPr>
                <w:sz w:val="20"/>
                <w:szCs w:val="20"/>
              </w:rPr>
              <w:t>professional’s results.</w:t>
            </w:r>
          </w:p>
          <w:p w14:paraId="153506AA" w14:textId="77777777" w:rsidR="007E766E" w:rsidRPr="004F2F0A" w:rsidRDefault="004D1E80" w:rsidP="007E766E">
            <w:pPr>
              <w:cnfStyle w:val="000000000000" w:firstRow="0" w:lastRow="0" w:firstColumn="0" w:lastColumn="0" w:oddVBand="0" w:evenVBand="0" w:oddHBand="0" w:evenHBand="0" w:firstRowFirstColumn="0" w:firstRowLastColumn="0" w:lastRowFirstColumn="0" w:lastRowLastColumn="0"/>
              <w:rPr>
                <w:sz w:val="20"/>
                <w:szCs w:val="20"/>
              </w:rPr>
            </w:pPr>
            <w:r w:rsidRPr="004F2F0A">
              <w:rPr>
                <w:sz w:val="20"/>
                <w:szCs w:val="20"/>
              </w:rPr>
              <w:t xml:space="preserve">The </w:t>
            </w:r>
            <w:r w:rsidR="004068F0" w:rsidRPr="004F2F0A">
              <w:rPr>
                <w:sz w:val="20"/>
                <w:szCs w:val="20"/>
              </w:rPr>
              <w:t xml:space="preserve">information given is accurate as </w:t>
            </w:r>
            <w:r w:rsidR="001B23BC" w:rsidRPr="004F2F0A">
              <w:rPr>
                <w:sz w:val="20"/>
                <w:szCs w:val="20"/>
              </w:rPr>
              <w:t>it shows states and came from a reliable source.</w:t>
            </w:r>
            <w:r w:rsidR="007E766E" w:rsidRPr="004F2F0A">
              <w:rPr>
                <w:sz w:val="20"/>
                <w:szCs w:val="20"/>
              </w:rPr>
              <w:t xml:space="preserve"> The purpose was more related on </w:t>
            </w:r>
            <w:r w:rsidR="007E766E" w:rsidRPr="004F2F0A">
              <w:rPr>
                <w:sz w:val="20"/>
                <w:szCs w:val="20"/>
              </w:rPr>
              <w:t>Functional disability poses a critical challenge to healthy aging in older patients with chronic low back pain.</w:t>
            </w:r>
          </w:p>
          <w:p w14:paraId="453B21B1" w14:textId="0392C85A" w:rsidR="0070125D" w:rsidRPr="004F2F0A" w:rsidRDefault="0070125D" w:rsidP="007E766E">
            <w:pPr>
              <w:cnfStyle w:val="000000000000" w:firstRow="0" w:lastRow="0" w:firstColumn="0" w:lastColumn="0" w:oddVBand="0" w:evenVBand="0" w:oddHBand="0" w:evenHBand="0" w:firstRowFirstColumn="0" w:firstRowLastColumn="0" w:lastRowFirstColumn="0" w:lastRowLastColumn="0"/>
              <w:rPr>
                <w:b/>
                <w:bCs/>
                <w:sz w:val="20"/>
                <w:szCs w:val="20"/>
                <w:u w:val="single"/>
              </w:rPr>
            </w:pPr>
            <w:r w:rsidRPr="004F2F0A">
              <w:rPr>
                <w:b/>
                <w:bCs/>
                <w:sz w:val="20"/>
                <w:szCs w:val="20"/>
                <w:u w:val="single"/>
              </w:rPr>
              <w:t xml:space="preserve">Source 2 </w:t>
            </w:r>
          </w:p>
          <w:p w14:paraId="796CE4AE" w14:textId="00A6FFB2" w:rsidR="00EF3DC7" w:rsidRPr="004F2F0A" w:rsidRDefault="0070125D">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sidRPr="004F2F0A">
              <w:rPr>
                <w:sz w:val="20"/>
                <w:szCs w:val="20"/>
              </w:rPr>
              <w:t>Craap</w:t>
            </w:r>
            <w:proofErr w:type="spellEnd"/>
            <w:r w:rsidRPr="004F2F0A">
              <w:rPr>
                <w:sz w:val="20"/>
                <w:szCs w:val="20"/>
              </w:rPr>
              <w:t>- it is current as it was published in 2026.</w:t>
            </w:r>
          </w:p>
          <w:p w14:paraId="4E70D54A" w14:textId="51825F84" w:rsidR="00DF5F95" w:rsidRPr="004F2F0A" w:rsidRDefault="0070125D">
            <w:pPr>
              <w:cnfStyle w:val="000000000000" w:firstRow="0" w:lastRow="0" w:firstColumn="0" w:lastColumn="0" w:oddVBand="0" w:evenVBand="0" w:oddHBand="0" w:evenHBand="0" w:firstRowFirstColumn="0" w:firstRowLastColumn="0" w:lastRowFirstColumn="0" w:lastRowLastColumn="0"/>
              <w:rPr>
                <w:sz w:val="20"/>
                <w:szCs w:val="20"/>
              </w:rPr>
            </w:pPr>
            <w:r w:rsidRPr="004F2F0A">
              <w:rPr>
                <w:sz w:val="20"/>
                <w:szCs w:val="20"/>
              </w:rPr>
              <w:t xml:space="preserve">It </w:t>
            </w:r>
            <w:r w:rsidR="0030414D" w:rsidRPr="004F2F0A">
              <w:rPr>
                <w:sz w:val="20"/>
                <w:szCs w:val="20"/>
              </w:rPr>
              <w:t xml:space="preserve">is </w:t>
            </w:r>
            <w:r w:rsidR="008E2B3F" w:rsidRPr="004F2F0A">
              <w:rPr>
                <w:sz w:val="20"/>
                <w:szCs w:val="20"/>
              </w:rPr>
              <w:t>relevant</w:t>
            </w:r>
            <w:r w:rsidR="0030414D" w:rsidRPr="004F2F0A">
              <w:rPr>
                <w:sz w:val="20"/>
                <w:szCs w:val="20"/>
              </w:rPr>
              <w:t xml:space="preserve"> as it mentions the effects of depression and exercise.</w:t>
            </w:r>
            <w:r w:rsidR="00094837" w:rsidRPr="004F2F0A">
              <w:rPr>
                <w:sz w:val="20"/>
                <w:szCs w:val="20"/>
              </w:rPr>
              <w:t xml:space="preserve"> It also has authority as </w:t>
            </w:r>
            <w:proofErr w:type="spellStart"/>
            <w:r w:rsidR="00094837" w:rsidRPr="004F2F0A">
              <w:rPr>
                <w:sz w:val="20"/>
                <w:szCs w:val="20"/>
              </w:rPr>
              <w:t>its</w:t>
            </w:r>
            <w:proofErr w:type="spellEnd"/>
            <w:r w:rsidR="00094837" w:rsidRPr="004F2F0A">
              <w:rPr>
                <w:sz w:val="20"/>
                <w:szCs w:val="20"/>
              </w:rPr>
              <w:t xml:space="preserve"> from the </w:t>
            </w:r>
            <w:r w:rsidR="004F2F0A" w:rsidRPr="004F2F0A">
              <w:rPr>
                <w:sz w:val="20"/>
                <w:szCs w:val="20"/>
              </w:rPr>
              <w:t xml:space="preserve">NHS </w:t>
            </w:r>
            <w:r w:rsidR="00094837" w:rsidRPr="004F2F0A">
              <w:rPr>
                <w:sz w:val="20"/>
                <w:szCs w:val="20"/>
              </w:rPr>
              <w:t xml:space="preserve">website. </w:t>
            </w:r>
            <w:r w:rsidR="00DF5F95" w:rsidRPr="004F2F0A">
              <w:rPr>
                <w:sz w:val="20"/>
                <w:szCs w:val="20"/>
              </w:rPr>
              <w:t xml:space="preserve">The information given was also relevant as it spoke on the </w:t>
            </w:r>
            <w:r w:rsidR="0056755F" w:rsidRPr="004F2F0A">
              <w:rPr>
                <w:sz w:val="20"/>
                <w:szCs w:val="20"/>
              </w:rPr>
              <w:t>topic. The</w:t>
            </w:r>
            <w:r w:rsidR="00DF5F95" w:rsidRPr="004F2F0A">
              <w:rPr>
                <w:sz w:val="20"/>
                <w:szCs w:val="20"/>
              </w:rPr>
              <w:t xml:space="preserve"> </w:t>
            </w:r>
            <w:r w:rsidR="004F2F0A" w:rsidRPr="004F2F0A">
              <w:rPr>
                <w:sz w:val="20"/>
                <w:szCs w:val="20"/>
              </w:rPr>
              <w:t>purpose</w:t>
            </w:r>
            <w:r w:rsidR="00DF5F95" w:rsidRPr="004F2F0A">
              <w:rPr>
                <w:sz w:val="20"/>
                <w:szCs w:val="20"/>
              </w:rPr>
              <w:t xml:space="preserve"> was </w:t>
            </w:r>
            <w:r w:rsidR="004F2F0A" w:rsidRPr="004F2F0A">
              <w:rPr>
                <w:sz w:val="20"/>
                <w:szCs w:val="20"/>
              </w:rPr>
              <w:t xml:space="preserve">more based </w:t>
            </w:r>
            <w:r w:rsidR="0056755F" w:rsidRPr="004F2F0A">
              <w:rPr>
                <w:sz w:val="20"/>
                <w:szCs w:val="20"/>
              </w:rPr>
              <w:t>on</w:t>
            </w:r>
            <w:r w:rsidR="004F2F0A" w:rsidRPr="004F2F0A">
              <w:rPr>
                <w:sz w:val="20"/>
                <w:szCs w:val="20"/>
              </w:rPr>
              <w:t xml:space="preserve"> depression.</w:t>
            </w:r>
          </w:p>
          <w:p w14:paraId="6B266744" w14:textId="77777777" w:rsidR="0030414D" w:rsidRPr="004F2F0A" w:rsidRDefault="0030414D">
            <w:pPr>
              <w:cnfStyle w:val="000000000000" w:firstRow="0" w:lastRow="0" w:firstColumn="0" w:lastColumn="0" w:oddVBand="0" w:evenVBand="0" w:oddHBand="0" w:evenHBand="0" w:firstRowFirstColumn="0" w:firstRowLastColumn="0" w:lastRowFirstColumn="0" w:lastRowLastColumn="0"/>
              <w:rPr>
                <w:sz w:val="20"/>
                <w:szCs w:val="20"/>
              </w:rPr>
            </w:pPr>
          </w:p>
          <w:p w14:paraId="618DE457" w14:textId="77777777" w:rsidR="00EF3DC7" w:rsidRPr="004F2F0A" w:rsidRDefault="00EF3DC7">
            <w:pPr>
              <w:cnfStyle w:val="000000000000" w:firstRow="0" w:lastRow="0" w:firstColumn="0" w:lastColumn="0" w:oddVBand="0" w:evenVBand="0" w:oddHBand="0" w:evenHBand="0" w:firstRowFirstColumn="0" w:firstRowLastColumn="0" w:lastRowFirstColumn="0" w:lastRowLastColumn="0"/>
              <w:rPr>
                <w:sz w:val="20"/>
                <w:szCs w:val="20"/>
              </w:rPr>
            </w:pPr>
          </w:p>
          <w:p w14:paraId="1B7DC4A2" w14:textId="77777777" w:rsidR="00EF3DC7" w:rsidRPr="004F2F0A" w:rsidRDefault="00EF3DC7">
            <w:pPr>
              <w:cnfStyle w:val="000000000000" w:firstRow="0" w:lastRow="0" w:firstColumn="0" w:lastColumn="0" w:oddVBand="0" w:evenVBand="0" w:oddHBand="0" w:evenHBand="0" w:firstRowFirstColumn="0" w:firstRowLastColumn="0" w:lastRowFirstColumn="0" w:lastRowLastColumn="0"/>
              <w:rPr>
                <w:sz w:val="20"/>
                <w:szCs w:val="20"/>
              </w:rPr>
            </w:pPr>
          </w:p>
          <w:p w14:paraId="42ED4B53" w14:textId="77777777" w:rsidR="00EF3DC7" w:rsidRPr="004F2F0A" w:rsidRDefault="00EF3DC7">
            <w:pPr>
              <w:cnfStyle w:val="000000000000" w:firstRow="0" w:lastRow="0" w:firstColumn="0" w:lastColumn="0" w:oddVBand="0" w:evenVBand="0" w:oddHBand="0" w:evenHBand="0" w:firstRowFirstColumn="0" w:firstRowLastColumn="0" w:lastRowFirstColumn="0" w:lastRowLastColumn="0"/>
              <w:rPr>
                <w:sz w:val="20"/>
                <w:szCs w:val="20"/>
              </w:rPr>
            </w:pPr>
          </w:p>
          <w:p w14:paraId="246F8C24" w14:textId="77777777" w:rsidR="00EF3DC7" w:rsidRPr="004F2F0A" w:rsidRDefault="00EF3DC7">
            <w:pPr>
              <w:cnfStyle w:val="000000000000" w:firstRow="0" w:lastRow="0" w:firstColumn="0" w:lastColumn="0" w:oddVBand="0" w:evenVBand="0" w:oddHBand="0" w:evenHBand="0" w:firstRowFirstColumn="0" w:firstRowLastColumn="0" w:lastRowFirstColumn="0" w:lastRowLastColumn="0"/>
              <w:rPr>
                <w:sz w:val="20"/>
                <w:szCs w:val="20"/>
              </w:rPr>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10508"/>
    <w:rsid w:val="00022A7F"/>
    <w:rsid w:val="00094837"/>
    <w:rsid w:val="000C4D48"/>
    <w:rsid w:val="00153525"/>
    <w:rsid w:val="00165BB9"/>
    <w:rsid w:val="001A1C4C"/>
    <w:rsid w:val="001B23BC"/>
    <w:rsid w:val="00202CFE"/>
    <w:rsid w:val="002D0D6E"/>
    <w:rsid w:val="002D1C42"/>
    <w:rsid w:val="0030414D"/>
    <w:rsid w:val="003771F4"/>
    <w:rsid w:val="0038429A"/>
    <w:rsid w:val="003A1492"/>
    <w:rsid w:val="003F644E"/>
    <w:rsid w:val="004068F0"/>
    <w:rsid w:val="00431840"/>
    <w:rsid w:val="004D1E80"/>
    <w:rsid w:val="004F2F0A"/>
    <w:rsid w:val="00550A72"/>
    <w:rsid w:val="0056755F"/>
    <w:rsid w:val="005C7888"/>
    <w:rsid w:val="005D0281"/>
    <w:rsid w:val="005F7C6E"/>
    <w:rsid w:val="006A562B"/>
    <w:rsid w:val="006D60BB"/>
    <w:rsid w:val="0070125D"/>
    <w:rsid w:val="00797DCD"/>
    <w:rsid w:val="007C03B0"/>
    <w:rsid w:val="007E3DB9"/>
    <w:rsid w:val="007E5E76"/>
    <w:rsid w:val="007E766E"/>
    <w:rsid w:val="00861646"/>
    <w:rsid w:val="008E2B3F"/>
    <w:rsid w:val="008F1E4D"/>
    <w:rsid w:val="009047F5"/>
    <w:rsid w:val="009633DB"/>
    <w:rsid w:val="009A761C"/>
    <w:rsid w:val="009B5939"/>
    <w:rsid w:val="009D56C4"/>
    <w:rsid w:val="00A15929"/>
    <w:rsid w:val="00A42991"/>
    <w:rsid w:val="00A83C4C"/>
    <w:rsid w:val="00B33455"/>
    <w:rsid w:val="00B94010"/>
    <w:rsid w:val="00C374FC"/>
    <w:rsid w:val="00C428B5"/>
    <w:rsid w:val="00D353D0"/>
    <w:rsid w:val="00D92B71"/>
    <w:rsid w:val="00DA57A8"/>
    <w:rsid w:val="00DF5F95"/>
    <w:rsid w:val="00E7000E"/>
    <w:rsid w:val="00E742C3"/>
    <w:rsid w:val="00E77199"/>
    <w:rsid w:val="00EF3DC7"/>
    <w:rsid w:val="00F715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010508"/>
    <w:rPr>
      <w:color w:val="0563C1" w:themeColor="hyperlink"/>
      <w:u w:val="single"/>
    </w:rPr>
  </w:style>
  <w:style w:type="character" w:styleId="UnresolvedMention">
    <w:name w:val="Unresolved Mention"/>
    <w:basedOn w:val="DefaultParagraphFont"/>
    <w:uiPriority w:val="99"/>
    <w:semiHidden/>
    <w:unhideWhenUsed/>
    <w:rsid w:val="000105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77-026-08182-3"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hs.uk/mental-health/self-help/guides-tools-and-activities/exercise-for-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c3dfb8261dd4de16f414d16c083f2bde">
  <xsd:schema xmlns:xsd="http://www.w3.org/2001/XMLSchema" xmlns:xs="http://www.w3.org/2001/XMLSchema" xmlns:p="http://schemas.microsoft.com/office/2006/metadata/properties" xmlns:ns3="577751d0-6084-4994-a202-0c32fc3287d3" targetNamespace="http://schemas.microsoft.com/office/2006/metadata/properties" ma:root="true" ma:fieldsID="1cff9b5de2fb593dade898513575c392"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577751d0-6084-4994-a202-0c32fc3287d3"/>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9D731774-9D2D-4637-8C55-AD45087CDB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498</Words>
  <Characters>2843</Characters>
  <Application>Microsoft Office Word</Application>
  <DocSecurity>0</DocSecurity>
  <Lines>23</Lines>
  <Paragraphs>6</Paragraphs>
  <ScaleCrop>false</ScaleCrop>
  <Company/>
  <LinksUpToDate>false</LinksUpToDate>
  <CharactersWithSpaces>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Mai-Lyn-Rose Tong-Clarke (2615960)</cp:lastModifiedBy>
  <cp:revision>2</cp:revision>
  <dcterms:created xsi:type="dcterms:W3CDTF">2026-10-24T09:19:00Z</dcterms:created>
  <dcterms:modified xsi:type="dcterms:W3CDTF">2026-10-24T09:19:00Z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