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711CC7" w14:textId="68AD021E" w:rsidR="00FE274C" w:rsidRDefault="00DD5890" w:rsidP="000732F2">
      <w:pPr>
        <w:pStyle w:val="Title"/>
        <w:jc w:val="both"/>
        <w:rPr>
          <w:rFonts w:ascii="Times New Roman" w:hAnsi="Times New Roman" w:cs="Times New Roman"/>
        </w:rPr>
      </w:pPr>
      <w:r w:rsidRPr="00AF3B77">
        <w:rPr>
          <w:rFonts w:ascii="Times New Roman" w:hAnsi="Times New Roman" w:cs="Times New Roman"/>
        </w:rPr>
        <w:t xml:space="preserve">Effective </w:t>
      </w:r>
      <w:proofErr w:type="gramStart"/>
      <w:r w:rsidRPr="00AF3B77">
        <w:rPr>
          <w:rFonts w:ascii="Times New Roman" w:hAnsi="Times New Roman" w:cs="Times New Roman"/>
        </w:rPr>
        <w:t>Team Work</w:t>
      </w:r>
      <w:proofErr w:type="gramEnd"/>
      <w:r w:rsidRPr="00AF3B77">
        <w:rPr>
          <w:rFonts w:ascii="Times New Roman" w:hAnsi="Times New Roman" w:cs="Times New Roman"/>
        </w:rPr>
        <w:t xml:space="preserve"> and Communication</w:t>
      </w:r>
    </w:p>
    <w:p w14:paraId="4EE5BF29" w14:textId="77777777" w:rsidR="001655AC" w:rsidRDefault="001655AC" w:rsidP="000732F2">
      <w:pPr>
        <w:jc w:val="both"/>
      </w:pPr>
    </w:p>
    <w:p w14:paraId="52A80C4C" w14:textId="77777777" w:rsidR="001655AC" w:rsidRDefault="001655AC" w:rsidP="000732F2">
      <w:pPr>
        <w:jc w:val="both"/>
      </w:pPr>
    </w:p>
    <w:p w14:paraId="78FB0919" w14:textId="77777777" w:rsidR="001655AC" w:rsidRDefault="001655AC" w:rsidP="000732F2">
      <w:pPr>
        <w:jc w:val="both"/>
      </w:pPr>
    </w:p>
    <w:p w14:paraId="75E47AA9" w14:textId="77777777" w:rsidR="001655AC" w:rsidRDefault="001655AC" w:rsidP="000732F2">
      <w:pPr>
        <w:jc w:val="both"/>
      </w:pPr>
    </w:p>
    <w:p w14:paraId="6BD21C05" w14:textId="77777777" w:rsidR="001655AC" w:rsidRPr="001655AC" w:rsidRDefault="001655AC" w:rsidP="000732F2">
      <w:pPr>
        <w:jc w:val="both"/>
      </w:pPr>
    </w:p>
    <w:p w14:paraId="55E1C49B" w14:textId="2FBD9171" w:rsidR="1B8C2383" w:rsidRDefault="1B8C2383" w:rsidP="000732F2">
      <w:pPr>
        <w:spacing w:line="1200" w:lineRule="auto"/>
        <w:jc w:val="both"/>
        <w:rPr>
          <w:rFonts w:ascii="Times New Roman" w:hAnsi="Times New Roman" w:cs="Times New Roman"/>
          <w:b/>
          <w:bCs/>
          <w:sz w:val="32"/>
          <w:szCs w:val="32"/>
        </w:rPr>
      </w:pPr>
      <w:r w:rsidRPr="78576A97">
        <w:rPr>
          <w:rFonts w:ascii="Times New Roman" w:hAnsi="Times New Roman" w:cs="Times New Roman"/>
          <w:b/>
          <w:bCs/>
          <w:sz w:val="32"/>
          <w:szCs w:val="32"/>
        </w:rPr>
        <w:t xml:space="preserve">Title: Effective </w:t>
      </w:r>
      <w:proofErr w:type="gramStart"/>
      <w:r w:rsidRPr="78576A97">
        <w:rPr>
          <w:rFonts w:ascii="Times New Roman" w:hAnsi="Times New Roman" w:cs="Times New Roman"/>
          <w:b/>
          <w:bCs/>
          <w:sz w:val="32"/>
          <w:szCs w:val="32"/>
        </w:rPr>
        <w:t>Team Work</w:t>
      </w:r>
      <w:proofErr w:type="gramEnd"/>
      <w:r w:rsidRPr="78576A97">
        <w:rPr>
          <w:rFonts w:ascii="Times New Roman" w:hAnsi="Times New Roman" w:cs="Times New Roman"/>
          <w:b/>
          <w:bCs/>
          <w:sz w:val="32"/>
          <w:szCs w:val="32"/>
        </w:rPr>
        <w:t xml:space="preserve"> and Communication at Amazon </w:t>
      </w:r>
    </w:p>
    <w:p w14:paraId="52E64035" w14:textId="77777777" w:rsidR="00695525" w:rsidRPr="00AF3B77" w:rsidRDefault="00DD5890" w:rsidP="000732F2">
      <w:pPr>
        <w:spacing w:line="1200" w:lineRule="auto"/>
        <w:jc w:val="both"/>
        <w:rPr>
          <w:rFonts w:ascii="Times New Roman" w:hAnsi="Times New Roman" w:cs="Times New Roman"/>
          <w:b/>
          <w:bCs/>
          <w:sz w:val="32"/>
          <w:szCs w:val="32"/>
        </w:rPr>
      </w:pPr>
      <w:r w:rsidRPr="00AF3B77">
        <w:rPr>
          <w:rFonts w:ascii="Times New Roman" w:hAnsi="Times New Roman" w:cs="Times New Roman"/>
          <w:b/>
          <w:bCs/>
          <w:sz w:val="32"/>
          <w:szCs w:val="32"/>
        </w:rPr>
        <w:t>Module code:</w:t>
      </w:r>
      <w:r w:rsidR="00695525" w:rsidRPr="00AF3B77">
        <w:rPr>
          <w:rFonts w:ascii="Times New Roman" w:hAnsi="Times New Roman" w:cs="Times New Roman"/>
          <w:b/>
          <w:bCs/>
          <w:sz w:val="32"/>
          <w:szCs w:val="32"/>
        </w:rPr>
        <w:t xml:space="preserve"> BMSW4002</w:t>
      </w:r>
    </w:p>
    <w:p w14:paraId="1538165C" w14:textId="77777777" w:rsidR="00695525" w:rsidRPr="00AF3B77" w:rsidRDefault="00695525" w:rsidP="000732F2">
      <w:pPr>
        <w:spacing w:line="1200" w:lineRule="auto"/>
        <w:jc w:val="both"/>
        <w:rPr>
          <w:rFonts w:ascii="Times New Roman" w:hAnsi="Times New Roman" w:cs="Times New Roman"/>
          <w:b/>
          <w:bCs/>
          <w:sz w:val="32"/>
          <w:szCs w:val="32"/>
        </w:rPr>
      </w:pPr>
      <w:r w:rsidRPr="00AF3B77">
        <w:rPr>
          <w:rFonts w:ascii="Times New Roman" w:hAnsi="Times New Roman" w:cs="Times New Roman"/>
          <w:b/>
          <w:bCs/>
          <w:sz w:val="32"/>
          <w:szCs w:val="32"/>
        </w:rPr>
        <w:t>Student’s name: Ovidiu-Dragos Stinga</w:t>
      </w:r>
    </w:p>
    <w:p w14:paraId="5292FB02" w14:textId="77777777" w:rsidR="00695525" w:rsidRPr="00AF3B77" w:rsidRDefault="00695525" w:rsidP="000732F2">
      <w:pPr>
        <w:spacing w:line="1200" w:lineRule="auto"/>
        <w:jc w:val="both"/>
        <w:rPr>
          <w:rFonts w:ascii="Times New Roman" w:hAnsi="Times New Roman" w:cs="Times New Roman"/>
          <w:b/>
          <w:bCs/>
          <w:sz w:val="32"/>
          <w:szCs w:val="32"/>
        </w:rPr>
      </w:pPr>
      <w:r w:rsidRPr="00AF3B77">
        <w:rPr>
          <w:rFonts w:ascii="Times New Roman" w:hAnsi="Times New Roman" w:cs="Times New Roman"/>
          <w:b/>
          <w:bCs/>
          <w:sz w:val="32"/>
          <w:szCs w:val="32"/>
        </w:rPr>
        <w:t>Student’s ID: 1906862</w:t>
      </w:r>
    </w:p>
    <w:p w14:paraId="10213FA2" w14:textId="31609460" w:rsidR="00695525" w:rsidRPr="00AF3B77" w:rsidRDefault="00695525" w:rsidP="000732F2">
      <w:pPr>
        <w:spacing w:line="1200" w:lineRule="auto"/>
        <w:jc w:val="both"/>
        <w:rPr>
          <w:rFonts w:ascii="Times New Roman" w:hAnsi="Times New Roman" w:cs="Times New Roman"/>
          <w:b/>
          <w:bCs/>
          <w:sz w:val="32"/>
          <w:szCs w:val="32"/>
        </w:rPr>
      </w:pPr>
      <w:r w:rsidRPr="00AF3B77">
        <w:rPr>
          <w:rFonts w:ascii="Times New Roman" w:hAnsi="Times New Roman" w:cs="Times New Roman"/>
          <w:b/>
          <w:bCs/>
          <w:sz w:val="32"/>
          <w:szCs w:val="32"/>
        </w:rPr>
        <w:t xml:space="preserve">Lecture’s name: </w:t>
      </w:r>
      <w:proofErr w:type="spellStart"/>
      <w:r w:rsidRPr="00AF3B77">
        <w:rPr>
          <w:rFonts w:ascii="Times New Roman" w:hAnsi="Times New Roman" w:cs="Times New Roman"/>
          <w:b/>
          <w:bCs/>
          <w:sz w:val="32"/>
          <w:szCs w:val="32"/>
        </w:rPr>
        <w:t>Ejiro</w:t>
      </w:r>
      <w:proofErr w:type="spellEnd"/>
      <w:r w:rsidRPr="00AF3B77">
        <w:rPr>
          <w:rFonts w:ascii="Times New Roman" w:hAnsi="Times New Roman" w:cs="Times New Roman"/>
          <w:b/>
          <w:bCs/>
          <w:sz w:val="32"/>
          <w:szCs w:val="32"/>
        </w:rPr>
        <w:t xml:space="preserve"> </w:t>
      </w:r>
      <w:proofErr w:type="spellStart"/>
      <w:r w:rsidRPr="00AF3B77">
        <w:rPr>
          <w:rFonts w:ascii="Times New Roman" w:hAnsi="Times New Roman" w:cs="Times New Roman"/>
          <w:b/>
          <w:bCs/>
          <w:sz w:val="32"/>
          <w:szCs w:val="32"/>
        </w:rPr>
        <w:t>Esohwode</w:t>
      </w:r>
      <w:proofErr w:type="spellEnd"/>
    </w:p>
    <w:sdt>
      <w:sdtPr>
        <w:rPr>
          <w:rFonts w:ascii="Times New Roman" w:eastAsiaTheme="minorHAnsi" w:hAnsi="Times New Roman" w:cs="Times New Roman"/>
          <w:color w:val="auto"/>
          <w:sz w:val="22"/>
          <w:szCs w:val="22"/>
        </w:rPr>
        <w:id w:val="2108847192"/>
        <w:docPartObj>
          <w:docPartGallery w:val="Table of Contents"/>
          <w:docPartUnique/>
        </w:docPartObj>
      </w:sdtPr>
      <w:sdtEndPr>
        <w:rPr>
          <w:b/>
          <w:bCs/>
          <w:noProof/>
        </w:rPr>
      </w:sdtEndPr>
      <w:sdtContent>
        <w:p w14:paraId="050A38C9" w14:textId="16B1D232" w:rsidR="005B3848" w:rsidRPr="00AF3B77" w:rsidRDefault="005B3848" w:rsidP="000732F2">
          <w:pPr>
            <w:pStyle w:val="TOCHeading"/>
            <w:spacing w:line="720" w:lineRule="auto"/>
            <w:jc w:val="both"/>
            <w:rPr>
              <w:rFonts w:ascii="Times New Roman" w:hAnsi="Times New Roman" w:cs="Times New Roman"/>
            </w:rPr>
          </w:pPr>
          <w:r w:rsidRPr="00AF3B77">
            <w:rPr>
              <w:rFonts w:ascii="Times New Roman" w:hAnsi="Times New Roman" w:cs="Times New Roman"/>
            </w:rPr>
            <w:t>Contents</w:t>
          </w:r>
        </w:p>
        <w:p w14:paraId="20A43B1B" w14:textId="38890840" w:rsidR="005B3848" w:rsidRPr="00AF3B77" w:rsidRDefault="005B3848" w:rsidP="000732F2">
          <w:pPr>
            <w:pStyle w:val="TOC1"/>
            <w:tabs>
              <w:tab w:val="right" w:leader="dot" w:pos="9350"/>
            </w:tabs>
            <w:spacing w:line="720" w:lineRule="auto"/>
            <w:jc w:val="both"/>
            <w:rPr>
              <w:rFonts w:ascii="Times New Roman" w:eastAsiaTheme="minorEastAsia" w:hAnsi="Times New Roman" w:cs="Times New Roman"/>
              <w:noProof/>
              <w:lang w:val="en-GB" w:eastAsia="en-GB"/>
            </w:rPr>
          </w:pPr>
          <w:r w:rsidRPr="00AF3B77">
            <w:rPr>
              <w:rFonts w:ascii="Times New Roman" w:hAnsi="Times New Roman" w:cs="Times New Roman"/>
            </w:rPr>
            <w:fldChar w:fldCharType="begin"/>
          </w:r>
          <w:r w:rsidRPr="00AF3B77">
            <w:rPr>
              <w:rFonts w:ascii="Times New Roman" w:hAnsi="Times New Roman" w:cs="Times New Roman"/>
            </w:rPr>
            <w:instrText xml:space="preserve"> TOC \o "1-3" \h \z \u </w:instrText>
          </w:r>
          <w:r w:rsidRPr="00AF3B77">
            <w:rPr>
              <w:rFonts w:ascii="Times New Roman" w:hAnsi="Times New Roman" w:cs="Times New Roman"/>
            </w:rPr>
            <w:fldChar w:fldCharType="separate"/>
          </w:r>
          <w:hyperlink w:anchor="_Toc37881911" w:history="1">
            <w:r w:rsidRPr="00AF3B77">
              <w:rPr>
                <w:rStyle w:val="Hyperlink"/>
                <w:rFonts w:ascii="Times New Roman" w:hAnsi="Times New Roman" w:cs="Times New Roman"/>
                <w:noProof/>
              </w:rPr>
              <w:t>Introduction</w:t>
            </w:r>
            <w:r w:rsidRPr="00AF3B77">
              <w:rPr>
                <w:rFonts w:ascii="Times New Roman" w:hAnsi="Times New Roman" w:cs="Times New Roman"/>
                <w:noProof/>
                <w:webHidden/>
              </w:rPr>
              <w:tab/>
            </w:r>
            <w:r w:rsidRPr="00AF3B77">
              <w:rPr>
                <w:rFonts w:ascii="Times New Roman" w:hAnsi="Times New Roman" w:cs="Times New Roman"/>
                <w:noProof/>
                <w:webHidden/>
              </w:rPr>
              <w:fldChar w:fldCharType="begin"/>
            </w:r>
            <w:r w:rsidRPr="00AF3B77">
              <w:rPr>
                <w:rFonts w:ascii="Times New Roman" w:hAnsi="Times New Roman" w:cs="Times New Roman"/>
                <w:noProof/>
                <w:webHidden/>
              </w:rPr>
              <w:instrText xml:space="preserve"> PAGEREF _Toc37881911 \h </w:instrText>
            </w:r>
            <w:r w:rsidRPr="00AF3B77">
              <w:rPr>
                <w:rFonts w:ascii="Times New Roman" w:hAnsi="Times New Roman" w:cs="Times New Roman"/>
                <w:noProof/>
                <w:webHidden/>
              </w:rPr>
            </w:r>
            <w:r w:rsidRPr="00AF3B77">
              <w:rPr>
                <w:rFonts w:ascii="Times New Roman" w:hAnsi="Times New Roman" w:cs="Times New Roman"/>
                <w:noProof/>
                <w:webHidden/>
              </w:rPr>
              <w:fldChar w:fldCharType="separate"/>
            </w:r>
            <w:r w:rsidRPr="00AF3B77">
              <w:rPr>
                <w:rFonts w:ascii="Times New Roman" w:hAnsi="Times New Roman" w:cs="Times New Roman"/>
                <w:noProof/>
                <w:webHidden/>
              </w:rPr>
              <w:t>3</w:t>
            </w:r>
            <w:r w:rsidRPr="00AF3B77">
              <w:rPr>
                <w:rFonts w:ascii="Times New Roman" w:hAnsi="Times New Roman" w:cs="Times New Roman"/>
                <w:noProof/>
                <w:webHidden/>
              </w:rPr>
              <w:fldChar w:fldCharType="end"/>
            </w:r>
          </w:hyperlink>
        </w:p>
        <w:p w14:paraId="577C3AA5" w14:textId="3CD753EE" w:rsidR="005B3848" w:rsidRPr="00AF3B77" w:rsidRDefault="003A418B" w:rsidP="000732F2">
          <w:pPr>
            <w:pStyle w:val="TOC1"/>
            <w:tabs>
              <w:tab w:val="right" w:leader="dot" w:pos="9350"/>
            </w:tabs>
            <w:spacing w:line="720" w:lineRule="auto"/>
            <w:jc w:val="both"/>
            <w:rPr>
              <w:rFonts w:ascii="Times New Roman" w:eastAsiaTheme="minorEastAsia" w:hAnsi="Times New Roman" w:cs="Times New Roman"/>
              <w:noProof/>
              <w:lang w:val="en-GB" w:eastAsia="en-GB"/>
            </w:rPr>
          </w:pPr>
          <w:r>
            <w:t>Why is communication important</w:t>
          </w:r>
          <w:hyperlink w:anchor="_Toc37881912" w:history="1">
            <w:r w:rsidR="005B3848" w:rsidRPr="00AF3B77">
              <w:rPr>
                <w:rFonts w:ascii="Times New Roman" w:hAnsi="Times New Roman" w:cs="Times New Roman"/>
                <w:noProof/>
                <w:webHidden/>
              </w:rPr>
              <w:tab/>
            </w:r>
            <w:r w:rsidR="005B3848" w:rsidRPr="00AF3B77">
              <w:rPr>
                <w:rFonts w:ascii="Times New Roman" w:hAnsi="Times New Roman" w:cs="Times New Roman"/>
                <w:noProof/>
                <w:webHidden/>
              </w:rPr>
              <w:fldChar w:fldCharType="begin"/>
            </w:r>
            <w:r w:rsidR="005B3848" w:rsidRPr="00AF3B77">
              <w:rPr>
                <w:rFonts w:ascii="Times New Roman" w:hAnsi="Times New Roman" w:cs="Times New Roman"/>
                <w:noProof/>
                <w:webHidden/>
              </w:rPr>
              <w:instrText xml:space="preserve"> PAGEREF _Toc37881912 \h </w:instrText>
            </w:r>
            <w:r w:rsidR="005B3848" w:rsidRPr="00AF3B77">
              <w:rPr>
                <w:rFonts w:ascii="Times New Roman" w:hAnsi="Times New Roman" w:cs="Times New Roman"/>
                <w:noProof/>
                <w:webHidden/>
              </w:rPr>
            </w:r>
            <w:r w:rsidR="005B3848" w:rsidRPr="00AF3B77">
              <w:rPr>
                <w:rFonts w:ascii="Times New Roman" w:hAnsi="Times New Roman" w:cs="Times New Roman"/>
                <w:noProof/>
                <w:webHidden/>
              </w:rPr>
              <w:fldChar w:fldCharType="separate"/>
            </w:r>
            <w:r w:rsidR="005B3848" w:rsidRPr="00AF3B77">
              <w:rPr>
                <w:rFonts w:ascii="Times New Roman" w:hAnsi="Times New Roman" w:cs="Times New Roman"/>
                <w:noProof/>
                <w:webHidden/>
              </w:rPr>
              <w:t>3</w:t>
            </w:r>
            <w:r w:rsidR="005B3848" w:rsidRPr="00AF3B77">
              <w:rPr>
                <w:rFonts w:ascii="Times New Roman" w:hAnsi="Times New Roman" w:cs="Times New Roman"/>
                <w:noProof/>
                <w:webHidden/>
              </w:rPr>
              <w:fldChar w:fldCharType="end"/>
            </w:r>
          </w:hyperlink>
        </w:p>
        <w:p w14:paraId="53E2C2DA" w14:textId="16B1BB0D" w:rsidR="005B3848" w:rsidRPr="00AF3B77" w:rsidRDefault="007318D9" w:rsidP="000732F2">
          <w:pPr>
            <w:pStyle w:val="TOC1"/>
            <w:tabs>
              <w:tab w:val="right" w:leader="dot" w:pos="9350"/>
            </w:tabs>
            <w:spacing w:line="720" w:lineRule="auto"/>
            <w:jc w:val="both"/>
            <w:rPr>
              <w:rFonts w:ascii="Times New Roman" w:eastAsiaTheme="minorEastAsia" w:hAnsi="Times New Roman" w:cs="Times New Roman"/>
              <w:noProof/>
              <w:lang w:val="en-GB" w:eastAsia="en-GB"/>
            </w:rPr>
          </w:pPr>
          <w:hyperlink w:anchor="_Toc37881913" w:history="1">
            <w:r w:rsidR="003A418B">
              <w:rPr>
                <w:rStyle w:val="Hyperlink"/>
                <w:rFonts w:ascii="Times New Roman" w:hAnsi="Times New Roman" w:cs="Times New Roman"/>
                <w:noProof/>
              </w:rPr>
              <w:t>Different types of communication</w:t>
            </w:r>
            <w:r w:rsidR="005B3848" w:rsidRPr="00AF3B77">
              <w:rPr>
                <w:rFonts w:ascii="Times New Roman" w:hAnsi="Times New Roman" w:cs="Times New Roman"/>
                <w:noProof/>
                <w:webHidden/>
              </w:rPr>
              <w:tab/>
            </w:r>
            <w:r w:rsidR="005B3848" w:rsidRPr="00AF3B77">
              <w:rPr>
                <w:rFonts w:ascii="Times New Roman" w:hAnsi="Times New Roman" w:cs="Times New Roman"/>
                <w:noProof/>
                <w:webHidden/>
              </w:rPr>
              <w:fldChar w:fldCharType="begin"/>
            </w:r>
            <w:r w:rsidR="005B3848" w:rsidRPr="00AF3B77">
              <w:rPr>
                <w:rFonts w:ascii="Times New Roman" w:hAnsi="Times New Roman" w:cs="Times New Roman"/>
                <w:noProof/>
                <w:webHidden/>
              </w:rPr>
              <w:instrText xml:space="preserve"> PAGEREF _Toc37881913 \h </w:instrText>
            </w:r>
            <w:r w:rsidR="005B3848" w:rsidRPr="00AF3B77">
              <w:rPr>
                <w:rFonts w:ascii="Times New Roman" w:hAnsi="Times New Roman" w:cs="Times New Roman"/>
                <w:noProof/>
                <w:webHidden/>
              </w:rPr>
            </w:r>
            <w:r w:rsidR="005B3848" w:rsidRPr="00AF3B77">
              <w:rPr>
                <w:rFonts w:ascii="Times New Roman" w:hAnsi="Times New Roman" w:cs="Times New Roman"/>
                <w:noProof/>
                <w:webHidden/>
              </w:rPr>
              <w:fldChar w:fldCharType="separate"/>
            </w:r>
            <w:r w:rsidR="005B3848" w:rsidRPr="00AF3B77">
              <w:rPr>
                <w:rFonts w:ascii="Times New Roman" w:hAnsi="Times New Roman" w:cs="Times New Roman"/>
                <w:noProof/>
                <w:webHidden/>
              </w:rPr>
              <w:t>3</w:t>
            </w:r>
            <w:r w:rsidR="005B3848" w:rsidRPr="00AF3B77">
              <w:rPr>
                <w:rFonts w:ascii="Times New Roman" w:hAnsi="Times New Roman" w:cs="Times New Roman"/>
                <w:noProof/>
                <w:webHidden/>
              </w:rPr>
              <w:fldChar w:fldCharType="end"/>
            </w:r>
          </w:hyperlink>
        </w:p>
        <w:p w14:paraId="3D5A0926" w14:textId="126C2275" w:rsidR="005B3848" w:rsidRPr="00AF3B77" w:rsidRDefault="007318D9" w:rsidP="000732F2">
          <w:pPr>
            <w:pStyle w:val="TOC1"/>
            <w:tabs>
              <w:tab w:val="right" w:leader="dot" w:pos="9350"/>
            </w:tabs>
            <w:spacing w:line="720" w:lineRule="auto"/>
            <w:jc w:val="both"/>
            <w:rPr>
              <w:rFonts w:ascii="Times New Roman" w:eastAsiaTheme="minorEastAsia" w:hAnsi="Times New Roman" w:cs="Times New Roman"/>
              <w:noProof/>
              <w:lang w:val="en-GB" w:eastAsia="en-GB"/>
            </w:rPr>
          </w:pPr>
          <w:hyperlink w:anchor="_Toc37881914" w:history="1">
            <w:r w:rsidR="003A418B">
              <w:rPr>
                <w:rStyle w:val="Hyperlink"/>
                <w:rFonts w:ascii="Times New Roman" w:hAnsi="Times New Roman" w:cs="Times New Roman"/>
                <w:noProof/>
              </w:rPr>
              <w:t>Shannon and Weaver Model</w:t>
            </w:r>
            <w:r w:rsidR="005B3848" w:rsidRPr="00AF3B77">
              <w:rPr>
                <w:rFonts w:ascii="Times New Roman" w:hAnsi="Times New Roman" w:cs="Times New Roman"/>
                <w:noProof/>
                <w:webHidden/>
              </w:rPr>
              <w:tab/>
            </w:r>
            <w:r w:rsidR="004B1404">
              <w:rPr>
                <w:rFonts w:ascii="Times New Roman" w:hAnsi="Times New Roman" w:cs="Times New Roman"/>
                <w:noProof/>
                <w:webHidden/>
              </w:rPr>
              <w:t>4</w:t>
            </w:r>
          </w:hyperlink>
        </w:p>
        <w:p w14:paraId="421DDC7C" w14:textId="23F6F5D1" w:rsidR="005B3848" w:rsidRPr="00AF3B77" w:rsidRDefault="007318D9" w:rsidP="000732F2">
          <w:pPr>
            <w:pStyle w:val="TOC1"/>
            <w:tabs>
              <w:tab w:val="right" w:leader="dot" w:pos="9350"/>
            </w:tabs>
            <w:spacing w:line="720" w:lineRule="auto"/>
            <w:jc w:val="both"/>
            <w:rPr>
              <w:rFonts w:ascii="Times New Roman" w:eastAsiaTheme="minorEastAsia" w:hAnsi="Times New Roman" w:cs="Times New Roman"/>
              <w:noProof/>
              <w:lang w:val="en-GB" w:eastAsia="en-GB"/>
            </w:rPr>
          </w:pPr>
          <w:hyperlink w:anchor="_Toc37881915" w:history="1">
            <w:r w:rsidR="008D3653">
              <w:rPr>
                <w:rStyle w:val="Hyperlink"/>
                <w:rFonts w:ascii="Times New Roman" w:hAnsi="Times New Roman" w:cs="Times New Roman"/>
                <w:noProof/>
              </w:rPr>
              <w:t>The importance of effective communication</w:t>
            </w:r>
            <w:r w:rsidR="005B3848" w:rsidRPr="00AF3B77">
              <w:rPr>
                <w:rFonts w:ascii="Times New Roman" w:hAnsi="Times New Roman" w:cs="Times New Roman"/>
                <w:noProof/>
                <w:webHidden/>
              </w:rPr>
              <w:tab/>
            </w:r>
            <w:r w:rsidR="008D3653">
              <w:rPr>
                <w:rFonts w:ascii="Times New Roman" w:hAnsi="Times New Roman" w:cs="Times New Roman"/>
                <w:noProof/>
                <w:webHidden/>
              </w:rPr>
              <w:t>4</w:t>
            </w:r>
          </w:hyperlink>
        </w:p>
        <w:p w14:paraId="6538F36D" w14:textId="32F5F7B5" w:rsidR="00B619DF" w:rsidRPr="00B619DF" w:rsidRDefault="007318D9" w:rsidP="00B619DF">
          <w:pPr>
            <w:pStyle w:val="TOC1"/>
            <w:tabs>
              <w:tab w:val="right" w:leader="dot" w:pos="9350"/>
            </w:tabs>
            <w:spacing w:line="720" w:lineRule="auto"/>
            <w:jc w:val="both"/>
            <w:rPr>
              <w:rFonts w:ascii="Times New Roman" w:hAnsi="Times New Roman" w:cs="Times New Roman"/>
              <w:noProof/>
            </w:rPr>
          </w:pPr>
          <w:hyperlink w:anchor="_Toc37881916" w:history="1">
            <w:r w:rsidR="008D3653">
              <w:rPr>
                <w:rStyle w:val="Hyperlink"/>
                <w:rFonts w:ascii="Times New Roman" w:hAnsi="Times New Roman" w:cs="Times New Roman"/>
                <w:noProof/>
              </w:rPr>
              <w:t xml:space="preserve">Role of culture in </w:t>
            </w:r>
            <w:r w:rsidR="00B619DF">
              <w:rPr>
                <w:rStyle w:val="Hyperlink"/>
                <w:rFonts w:ascii="Times New Roman" w:hAnsi="Times New Roman" w:cs="Times New Roman"/>
                <w:noProof/>
              </w:rPr>
              <w:t>communication</w:t>
            </w:r>
            <w:r w:rsidR="005B3848" w:rsidRPr="00AF3B77">
              <w:rPr>
                <w:rFonts w:ascii="Times New Roman" w:hAnsi="Times New Roman" w:cs="Times New Roman"/>
                <w:noProof/>
                <w:webHidden/>
              </w:rPr>
              <w:tab/>
            </w:r>
            <w:r w:rsidR="00B619DF">
              <w:rPr>
                <w:rFonts w:ascii="Times New Roman" w:hAnsi="Times New Roman" w:cs="Times New Roman"/>
                <w:noProof/>
                <w:webHidden/>
              </w:rPr>
              <w:t>5</w:t>
            </w:r>
          </w:hyperlink>
        </w:p>
        <w:p w14:paraId="35D78A26" w14:textId="32D94EB0" w:rsidR="005B3848" w:rsidRPr="00AF3B77" w:rsidRDefault="007318D9" w:rsidP="000732F2">
          <w:pPr>
            <w:pStyle w:val="TOC1"/>
            <w:tabs>
              <w:tab w:val="right" w:leader="dot" w:pos="9350"/>
            </w:tabs>
            <w:spacing w:line="720" w:lineRule="auto"/>
            <w:jc w:val="both"/>
            <w:rPr>
              <w:rFonts w:ascii="Times New Roman" w:eastAsiaTheme="minorEastAsia" w:hAnsi="Times New Roman" w:cs="Times New Roman"/>
              <w:noProof/>
              <w:lang w:val="en-GB" w:eastAsia="en-GB"/>
            </w:rPr>
          </w:pPr>
          <w:hyperlink w:anchor="_Toc37881917" w:history="1">
            <w:r w:rsidR="00B619DF">
              <w:rPr>
                <w:rStyle w:val="Hyperlink"/>
                <w:rFonts w:ascii="Times New Roman" w:hAnsi="Times New Roman" w:cs="Times New Roman"/>
                <w:noProof/>
              </w:rPr>
              <w:t>Workplace Communication</w:t>
            </w:r>
            <w:r w:rsidR="005B3848" w:rsidRPr="00AF3B77">
              <w:rPr>
                <w:rFonts w:ascii="Times New Roman" w:hAnsi="Times New Roman" w:cs="Times New Roman"/>
                <w:noProof/>
                <w:webHidden/>
              </w:rPr>
              <w:tab/>
            </w:r>
            <w:r w:rsidR="00B619DF">
              <w:rPr>
                <w:rFonts w:ascii="Times New Roman" w:hAnsi="Times New Roman" w:cs="Times New Roman"/>
                <w:noProof/>
                <w:webHidden/>
              </w:rPr>
              <w:t>5</w:t>
            </w:r>
          </w:hyperlink>
        </w:p>
        <w:p w14:paraId="491C33C8" w14:textId="7863D142" w:rsidR="00B619DF" w:rsidRPr="00AF3B77" w:rsidRDefault="005B3848" w:rsidP="00B619DF">
          <w:pPr>
            <w:pStyle w:val="TOC1"/>
            <w:tabs>
              <w:tab w:val="right" w:leader="dot" w:pos="9350"/>
            </w:tabs>
            <w:spacing w:line="720" w:lineRule="auto"/>
            <w:jc w:val="both"/>
            <w:rPr>
              <w:rFonts w:ascii="Times New Roman" w:eastAsiaTheme="minorEastAsia" w:hAnsi="Times New Roman" w:cs="Times New Roman"/>
              <w:noProof/>
              <w:lang w:val="en-GB" w:eastAsia="en-GB"/>
            </w:rPr>
          </w:pPr>
          <w:r w:rsidRPr="00AF3B77">
            <w:rPr>
              <w:rFonts w:ascii="Times New Roman" w:hAnsi="Times New Roman" w:cs="Times New Roman"/>
              <w:b/>
              <w:bCs/>
              <w:noProof/>
            </w:rPr>
            <w:fldChar w:fldCharType="end"/>
          </w:r>
          <w:hyperlink w:anchor="_Toc37881917" w:history="1">
            <w:r w:rsidR="00B619DF">
              <w:t>How can workplace communication e effective</w:t>
            </w:r>
            <w:r w:rsidR="00B619DF" w:rsidRPr="00AF3B77">
              <w:rPr>
                <w:rFonts w:ascii="Times New Roman" w:hAnsi="Times New Roman" w:cs="Times New Roman"/>
                <w:noProof/>
                <w:webHidden/>
              </w:rPr>
              <w:tab/>
            </w:r>
            <w:r w:rsidR="00B619DF">
              <w:rPr>
                <w:rFonts w:ascii="Times New Roman" w:hAnsi="Times New Roman" w:cs="Times New Roman"/>
                <w:noProof/>
                <w:webHidden/>
              </w:rPr>
              <w:t>6</w:t>
            </w:r>
          </w:hyperlink>
        </w:p>
        <w:p w14:paraId="3B8E232A" w14:textId="495BB3FF" w:rsidR="00B619DF" w:rsidRPr="00AF3B77" w:rsidRDefault="007318D9" w:rsidP="00B619DF">
          <w:pPr>
            <w:pStyle w:val="TOC1"/>
            <w:tabs>
              <w:tab w:val="right" w:leader="dot" w:pos="9350"/>
            </w:tabs>
            <w:spacing w:line="720" w:lineRule="auto"/>
            <w:jc w:val="both"/>
            <w:rPr>
              <w:rFonts w:ascii="Times New Roman" w:eastAsiaTheme="minorEastAsia" w:hAnsi="Times New Roman" w:cs="Times New Roman"/>
              <w:noProof/>
              <w:lang w:val="en-GB" w:eastAsia="en-GB"/>
            </w:rPr>
          </w:pPr>
          <w:hyperlink w:anchor="_Toc37881917" w:history="1">
            <w:r w:rsidR="00B619DF">
              <w:t>Conclusion</w:t>
            </w:r>
            <w:r w:rsidR="00B619DF" w:rsidRPr="00AF3B77">
              <w:rPr>
                <w:rFonts w:ascii="Times New Roman" w:hAnsi="Times New Roman" w:cs="Times New Roman"/>
                <w:noProof/>
                <w:webHidden/>
              </w:rPr>
              <w:tab/>
            </w:r>
            <w:r w:rsidR="00B619DF">
              <w:rPr>
                <w:rFonts w:ascii="Times New Roman" w:hAnsi="Times New Roman" w:cs="Times New Roman"/>
                <w:noProof/>
                <w:webHidden/>
              </w:rPr>
              <w:t>6</w:t>
            </w:r>
          </w:hyperlink>
        </w:p>
        <w:p w14:paraId="743119DC" w14:textId="59FB5992" w:rsidR="005B3848" w:rsidRPr="00AF3B77" w:rsidRDefault="007318D9" w:rsidP="000732F2">
          <w:pPr>
            <w:spacing w:line="720" w:lineRule="auto"/>
            <w:jc w:val="both"/>
            <w:rPr>
              <w:rFonts w:ascii="Times New Roman" w:hAnsi="Times New Roman" w:cs="Times New Roman"/>
            </w:rPr>
          </w:pPr>
        </w:p>
      </w:sdtContent>
    </w:sdt>
    <w:p w14:paraId="2D6C783B" w14:textId="77777777" w:rsidR="00695525" w:rsidRPr="00AF3B77" w:rsidRDefault="00695525" w:rsidP="000732F2">
      <w:pPr>
        <w:spacing w:line="600" w:lineRule="auto"/>
        <w:jc w:val="both"/>
        <w:rPr>
          <w:rFonts w:ascii="Times New Roman" w:hAnsi="Times New Roman" w:cs="Times New Roman"/>
          <w:b/>
          <w:bCs/>
          <w:sz w:val="32"/>
          <w:szCs w:val="32"/>
        </w:rPr>
      </w:pPr>
    </w:p>
    <w:p w14:paraId="26832B29" w14:textId="23A5C734" w:rsidR="00695525" w:rsidRPr="00AF3B77" w:rsidRDefault="00695525" w:rsidP="000732F2">
      <w:pPr>
        <w:spacing w:line="1200" w:lineRule="auto"/>
        <w:jc w:val="both"/>
        <w:rPr>
          <w:rFonts w:ascii="Times New Roman" w:hAnsi="Times New Roman" w:cs="Times New Roman"/>
          <w:b/>
          <w:bCs/>
          <w:sz w:val="32"/>
          <w:szCs w:val="32"/>
        </w:rPr>
      </w:pPr>
    </w:p>
    <w:p w14:paraId="10E64791" w14:textId="29CBE6D0" w:rsidR="001C422F" w:rsidRPr="00AC318F" w:rsidRDefault="001C422F" w:rsidP="000732F2">
      <w:pPr>
        <w:pStyle w:val="Heading1"/>
        <w:jc w:val="both"/>
        <w:rPr>
          <w:rFonts w:ascii="Times New Roman" w:hAnsi="Times New Roman" w:cs="Times New Roman"/>
        </w:rPr>
      </w:pPr>
      <w:bookmarkStart w:id="0" w:name="_Toc37881911"/>
      <w:r w:rsidRPr="00AC318F">
        <w:rPr>
          <w:rFonts w:ascii="Times New Roman" w:hAnsi="Times New Roman" w:cs="Times New Roman"/>
        </w:rPr>
        <w:lastRenderedPageBreak/>
        <w:t>Introduction</w:t>
      </w:r>
      <w:bookmarkEnd w:id="0"/>
    </w:p>
    <w:p w14:paraId="796AF8EC" w14:textId="4570AC20" w:rsidR="00ED30CE" w:rsidRPr="004B13F0" w:rsidRDefault="00695525" w:rsidP="000732F2">
      <w:pPr>
        <w:spacing w:line="240" w:lineRule="auto"/>
        <w:jc w:val="both"/>
        <w:rPr>
          <w:rFonts w:ascii="Times New Roman" w:eastAsia="Times New Roman" w:hAnsi="Times New Roman" w:cs="Times New Roman"/>
          <w:sz w:val="24"/>
          <w:szCs w:val="24"/>
          <w:lang w:val="en-GB" w:eastAsia="en-GB"/>
        </w:rPr>
      </w:pPr>
      <w:r w:rsidRPr="00AF3B77">
        <w:rPr>
          <w:rFonts w:ascii="Times New Roman" w:hAnsi="Times New Roman" w:cs="Times New Roman"/>
        </w:rPr>
        <w:t xml:space="preserve">  </w:t>
      </w:r>
      <w:r w:rsidR="004E3EA1" w:rsidRPr="004B13F0">
        <w:rPr>
          <w:rFonts w:ascii="Times New Roman" w:hAnsi="Times New Roman" w:cs="Times New Roman"/>
          <w:sz w:val="24"/>
          <w:szCs w:val="24"/>
        </w:rPr>
        <w:t>The Communication skill</w:t>
      </w:r>
      <w:r w:rsidR="004E3EA1" w:rsidRPr="004B13F0">
        <w:rPr>
          <w:rFonts w:ascii="Times New Roman" w:eastAsia="Times New Roman" w:hAnsi="Times New Roman" w:cs="Times New Roman"/>
          <w:sz w:val="24"/>
          <w:szCs w:val="24"/>
          <w:lang w:val="en-GB" w:eastAsia="en-GB"/>
        </w:rPr>
        <w:t xml:space="preserve"> is the ability of exchanging information by speaking, writing or other methods between people.</w:t>
      </w:r>
      <w:r w:rsidR="00D05EEA" w:rsidRPr="004B13F0">
        <w:rPr>
          <w:rFonts w:ascii="Times New Roman" w:eastAsia="Times New Roman" w:hAnsi="Times New Roman" w:cs="Times New Roman"/>
          <w:sz w:val="24"/>
          <w:szCs w:val="24"/>
          <w:lang w:val="en-GB" w:eastAsia="en-GB"/>
        </w:rPr>
        <w:t xml:space="preserve"> Communication in a </w:t>
      </w:r>
      <w:r w:rsidR="00614F10" w:rsidRPr="004B13F0">
        <w:rPr>
          <w:rFonts w:ascii="Times New Roman" w:eastAsia="Times New Roman" w:hAnsi="Times New Roman" w:cs="Times New Roman"/>
          <w:sz w:val="24"/>
          <w:szCs w:val="24"/>
          <w:lang w:val="en-GB" w:eastAsia="en-GB"/>
        </w:rPr>
        <w:t xml:space="preserve">complex process </w:t>
      </w:r>
      <w:r w:rsidR="006D6B53" w:rsidRPr="004B13F0">
        <w:rPr>
          <w:rFonts w:ascii="Times New Roman" w:eastAsia="Times New Roman" w:hAnsi="Times New Roman" w:cs="Times New Roman"/>
          <w:sz w:val="24"/>
          <w:szCs w:val="24"/>
          <w:lang w:val="en-GB" w:eastAsia="en-GB"/>
        </w:rPr>
        <w:t>who contain three important elements</w:t>
      </w:r>
      <w:r w:rsidR="00AA2CEC" w:rsidRPr="004B13F0">
        <w:rPr>
          <w:rFonts w:ascii="Times New Roman" w:eastAsia="Times New Roman" w:hAnsi="Times New Roman" w:cs="Times New Roman"/>
          <w:sz w:val="24"/>
          <w:szCs w:val="24"/>
          <w:lang w:val="en-GB" w:eastAsia="en-GB"/>
        </w:rPr>
        <w:t xml:space="preserve">, the sender how start the communication and send </w:t>
      </w:r>
      <w:r w:rsidR="007D7CC8" w:rsidRPr="004B13F0">
        <w:rPr>
          <w:rFonts w:ascii="Times New Roman" w:eastAsia="Times New Roman" w:hAnsi="Times New Roman" w:cs="Times New Roman"/>
          <w:sz w:val="24"/>
          <w:szCs w:val="24"/>
          <w:lang w:val="en-GB" w:eastAsia="en-GB"/>
        </w:rPr>
        <w:t xml:space="preserve">the information, the message which is sent by the </w:t>
      </w:r>
      <w:r w:rsidR="006427D0" w:rsidRPr="004B13F0">
        <w:rPr>
          <w:rFonts w:ascii="Times New Roman" w:eastAsia="Times New Roman" w:hAnsi="Times New Roman" w:cs="Times New Roman"/>
          <w:sz w:val="24"/>
          <w:szCs w:val="24"/>
          <w:lang w:val="en-GB" w:eastAsia="en-GB"/>
        </w:rPr>
        <w:t>sender and conta</w:t>
      </w:r>
      <w:r w:rsidR="00516543" w:rsidRPr="004B13F0">
        <w:rPr>
          <w:rFonts w:ascii="Times New Roman" w:eastAsia="Times New Roman" w:hAnsi="Times New Roman" w:cs="Times New Roman"/>
          <w:sz w:val="24"/>
          <w:szCs w:val="24"/>
          <w:lang w:val="en-GB" w:eastAsia="en-GB"/>
        </w:rPr>
        <w:t xml:space="preserve">in what the sender want to tell and on the other side of </w:t>
      </w:r>
      <w:r w:rsidR="00041513" w:rsidRPr="004B13F0">
        <w:rPr>
          <w:rFonts w:ascii="Times New Roman" w:eastAsia="Times New Roman" w:hAnsi="Times New Roman" w:cs="Times New Roman"/>
          <w:sz w:val="24"/>
          <w:szCs w:val="24"/>
          <w:lang w:val="en-GB" w:eastAsia="en-GB"/>
        </w:rPr>
        <w:t>communication is the receiver, which has an important role, to listen, receive and under</w:t>
      </w:r>
      <w:r w:rsidR="00BF4D40" w:rsidRPr="004B13F0">
        <w:rPr>
          <w:rFonts w:ascii="Times New Roman" w:eastAsia="Times New Roman" w:hAnsi="Times New Roman" w:cs="Times New Roman"/>
          <w:sz w:val="24"/>
          <w:szCs w:val="24"/>
          <w:lang w:val="en-GB" w:eastAsia="en-GB"/>
        </w:rPr>
        <w:t>stand the message sent by the sender.</w:t>
      </w:r>
      <w:r w:rsidR="00041513" w:rsidRPr="004B13F0">
        <w:rPr>
          <w:rFonts w:ascii="Times New Roman" w:eastAsia="Times New Roman" w:hAnsi="Times New Roman" w:cs="Times New Roman"/>
          <w:sz w:val="24"/>
          <w:szCs w:val="24"/>
          <w:lang w:val="en-GB" w:eastAsia="en-GB"/>
        </w:rPr>
        <w:t xml:space="preserve"> </w:t>
      </w:r>
      <w:r w:rsidR="004E3EA1" w:rsidRPr="004B13F0">
        <w:rPr>
          <w:rFonts w:ascii="Times New Roman" w:eastAsia="Times New Roman" w:hAnsi="Times New Roman" w:cs="Times New Roman"/>
          <w:sz w:val="24"/>
          <w:szCs w:val="24"/>
          <w:lang w:val="en-GB" w:eastAsia="en-GB"/>
        </w:rPr>
        <w:t xml:space="preserve"> This skill is necessarily at every workplace who has 2 or more </w:t>
      </w:r>
      <w:r w:rsidR="0075082E" w:rsidRPr="004B13F0">
        <w:rPr>
          <w:rFonts w:ascii="Times New Roman" w:eastAsia="Times New Roman" w:hAnsi="Times New Roman" w:cs="Times New Roman"/>
          <w:sz w:val="24"/>
          <w:szCs w:val="24"/>
          <w:lang w:val="en-GB" w:eastAsia="en-GB"/>
        </w:rPr>
        <w:t>employees,</w:t>
      </w:r>
      <w:r w:rsidR="009021C2" w:rsidRPr="004B13F0">
        <w:rPr>
          <w:rFonts w:ascii="Times New Roman" w:eastAsia="Times New Roman" w:hAnsi="Times New Roman" w:cs="Times New Roman"/>
          <w:sz w:val="24"/>
          <w:szCs w:val="24"/>
          <w:lang w:val="en-GB" w:eastAsia="en-GB"/>
        </w:rPr>
        <w:t xml:space="preserve"> </w:t>
      </w:r>
      <w:r w:rsidR="005D446D" w:rsidRPr="004B13F0">
        <w:rPr>
          <w:rFonts w:ascii="Times New Roman" w:eastAsia="Times New Roman" w:hAnsi="Times New Roman" w:cs="Times New Roman"/>
          <w:sz w:val="24"/>
          <w:szCs w:val="24"/>
          <w:lang w:val="en-GB" w:eastAsia="en-GB"/>
        </w:rPr>
        <w:t xml:space="preserve">and no one can show </w:t>
      </w:r>
      <w:r w:rsidR="00C144F4" w:rsidRPr="004B13F0">
        <w:rPr>
          <w:rFonts w:ascii="Times New Roman" w:eastAsia="Times New Roman" w:hAnsi="Times New Roman" w:cs="Times New Roman"/>
          <w:sz w:val="24"/>
          <w:szCs w:val="24"/>
          <w:lang w:val="en-GB" w:eastAsia="en-GB"/>
        </w:rPr>
        <w:t>good per</w:t>
      </w:r>
      <w:r w:rsidR="00C96BAD" w:rsidRPr="004B13F0">
        <w:rPr>
          <w:rFonts w:ascii="Times New Roman" w:eastAsia="Times New Roman" w:hAnsi="Times New Roman" w:cs="Times New Roman"/>
          <w:sz w:val="24"/>
          <w:szCs w:val="24"/>
          <w:lang w:val="en-GB" w:eastAsia="en-GB"/>
        </w:rPr>
        <w:t>formance in their compan</w:t>
      </w:r>
      <w:r w:rsidR="00E240C0" w:rsidRPr="004B13F0">
        <w:rPr>
          <w:rFonts w:ascii="Times New Roman" w:eastAsia="Times New Roman" w:hAnsi="Times New Roman" w:cs="Times New Roman"/>
          <w:sz w:val="24"/>
          <w:szCs w:val="24"/>
          <w:lang w:val="en-GB" w:eastAsia="en-GB"/>
        </w:rPr>
        <w:t>y without communication</w:t>
      </w:r>
      <w:r w:rsidR="004E3EA1" w:rsidRPr="004B13F0">
        <w:rPr>
          <w:rFonts w:ascii="Times New Roman" w:eastAsia="Times New Roman" w:hAnsi="Times New Roman" w:cs="Times New Roman"/>
          <w:sz w:val="24"/>
          <w:szCs w:val="24"/>
          <w:lang w:val="en-GB" w:eastAsia="en-GB"/>
        </w:rPr>
        <w:t>.</w:t>
      </w:r>
      <w:r w:rsidR="00997BBF" w:rsidRPr="004B13F0">
        <w:rPr>
          <w:rFonts w:ascii="Times New Roman" w:eastAsia="Times New Roman" w:hAnsi="Times New Roman" w:cs="Times New Roman"/>
          <w:sz w:val="24"/>
          <w:szCs w:val="24"/>
          <w:lang w:val="en-GB" w:eastAsia="en-GB"/>
        </w:rPr>
        <w:t xml:space="preserve"> </w:t>
      </w:r>
    </w:p>
    <w:p w14:paraId="74E74C86" w14:textId="78B71D7F" w:rsidR="00767FCD" w:rsidRPr="004B13F0" w:rsidRDefault="004F339E" w:rsidP="004F339E">
      <w:pPr>
        <w:pStyle w:val="Heading1"/>
        <w:rPr>
          <w:rFonts w:ascii="Times New Roman" w:eastAsia="Times New Roman" w:hAnsi="Times New Roman" w:cs="Times New Roman"/>
          <w:lang w:val="en-GB" w:eastAsia="en-GB"/>
        </w:rPr>
      </w:pPr>
      <w:r w:rsidRPr="004B13F0">
        <w:rPr>
          <w:rFonts w:ascii="Times New Roman" w:eastAsia="Times New Roman" w:hAnsi="Times New Roman" w:cs="Times New Roman"/>
          <w:lang w:val="en-GB" w:eastAsia="en-GB"/>
        </w:rPr>
        <w:t>Why is communication important</w:t>
      </w:r>
    </w:p>
    <w:p w14:paraId="5A9438BC" w14:textId="5E4EED2C" w:rsidR="00ED30CE" w:rsidRPr="004B13F0" w:rsidRDefault="00B13D8E" w:rsidP="004B13F0">
      <w:pPr>
        <w:rPr>
          <w:rFonts w:ascii="Times New Roman" w:eastAsia="Times New Roman" w:hAnsi="Times New Roman" w:cs="Times New Roman"/>
          <w:sz w:val="24"/>
          <w:szCs w:val="24"/>
          <w:lang w:val="en-GB" w:eastAsia="en-GB"/>
        </w:rPr>
      </w:pPr>
      <w:r w:rsidRPr="004B13F0">
        <w:rPr>
          <w:rFonts w:ascii="Times New Roman" w:hAnsi="Times New Roman" w:cs="Times New Roman"/>
          <w:sz w:val="24"/>
          <w:szCs w:val="24"/>
          <w:lang w:val="en-GB" w:eastAsia="en-GB"/>
        </w:rPr>
        <w:t xml:space="preserve">The importance of communication runs deep within a company. Good communication is </w:t>
      </w:r>
      <w:r w:rsidR="00E30A1C" w:rsidRPr="004B13F0">
        <w:rPr>
          <w:rFonts w:ascii="Times New Roman" w:hAnsi="Times New Roman" w:cs="Times New Roman"/>
          <w:sz w:val="24"/>
          <w:szCs w:val="24"/>
          <w:lang w:val="en-GB" w:eastAsia="en-GB"/>
        </w:rPr>
        <w:t>a</w:t>
      </w:r>
      <w:r w:rsidRPr="004B13F0">
        <w:rPr>
          <w:rFonts w:ascii="Times New Roman" w:hAnsi="Times New Roman" w:cs="Times New Roman"/>
          <w:sz w:val="24"/>
          <w:szCs w:val="24"/>
          <w:lang w:val="en-GB" w:eastAsia="en-GB"/>
        </w:rPr>
        <w:t xml:space="preserve"> crucial skill for </w:t>
      </w:r>
      <w:r w:rsidR="00A51C98" w:rsidRPr="004B13F0">
        <w:rPr>
          <w:rFonts w:ascii="Times New Roman" w:hAnsi="Times New Roman" w:cs="Times New Roman"/>
          <w:sz w:val="24"/>
          <w:szCs w:val="24"/>
          <w:lang w:val="en-GB" w:eastAsia="en-GB"/>
        </w:rPr>
        <w:t xml:space="preserve">maintaining strong relationships and to increase productivity </w:t>
      </w:r>
      <w:r w:rsidR="00E30A1C" w:rsidRPr="004B13F0">
        <w:rPr>
          <w:rFonts w:ascii="Times New Roman" w:hAnsi="Times New Roman" w:cs="Times New Roman"/>
          <w:sz w:val="24"/>
          <w:szCs w:val="24"/>
          <w:lang w:val="en-GB" w:eastAsia="en-GB"/>
        </w:rPr>
        <w:t xml:space="preserve">in a business. The </w:t>
      </w:r>
      <w:r w:rsidR="001B6F26" w:rsidRPr="004B13F0">
        <w:rPr>
          <w:rFonts w:ascii="Times New Roman" w:hAnsi="Times New Roman" w:cs="Times New Roman"/>
          <w:sz w:val="24"/>
          <w:szCs w:val="24"/>
          <w:lang w:val="en-GB" w:eastAsia="en-GB"/>
        </w:rPr>
        <w:t>workers who communicate with their team members</w:t>
      </w:r>
      <w:r w:rsidR="00915574" w:rsidRPr="004B13F0">
        <w:rPr>
          <w:rFonts w:ascii="Times New Roman" w:hAnsi="Times New Roman" w:cs="Times New Roman"/>
          <w:sz w:val="24"/>
          <w:szCs w:val="24"/>
          <w:lang w:val="en-GB" w:eastAsia="en-GB"/>
        </w:rPr>
        <w:t xml:space="preserve">, customers and managers </w:t>
      </w:r>
      <w:r w:rsidR="006E2432" w:rsidRPr="004B13F0">
        <w:rPr>
          <w:rFonts w:ascii="Times New Roman" w:hAnsi="Times New Roman" w:cs="Times New Roman"/>
          <w:sz w:val="24"/>
          <w:szCs w:val="24"/>
          <w:lang w:val="en-GB" w:eastAsia="en-GB"/>
        </w:rPr>
        <w:t xml:space="preserve">not only bring value to the company but also represent a </w:t>
      </w:r>
      <w:r w:rsidR="00FE3EAB" w:rsidRPr="004B13F0">
        <w:rPr>
          <w:rFonts w:ascii="Times New Roman" w:hAnsi="Times New Roman" w:cs="Times New Roman"/>
          <w:sz w:val="24"/>
          <w:szCs w:val="24"/>
          <w:lang w:val="en-GB" w:eastAsia="en-GB"/>
        </w:rPr>
        <w:t>priceless asset</w:t>
      </w:r>
      <w:r w:rsidR="006E2432" w:rsidRPr="004B13F0">
        <w:rPr>
          <w:rFonts w:ascii="Times New Roman" w:hAnsi="Times New Roman" w:cs="Times New Roman"/>
          <w:sz w:val="24"/>
          <w:szCs w:val="24"/>
          <w:lang w:val="en-GB" w:eastAsia="en-GB"/>
        </w:rPr>
        <w:t xml:space="preserve"> for the company </w:t>
      </w:r>
      <w:r w:rsidR="002E609A" w:rsidRPr="004B13F0">
        <w:rPr>
          <w:rFonts w:ascii="Times New Roman" w:hAnsi="Times New Roman" w:cs="Times New Roman"/>
          <w:sz w:val="24"/>
          <w:szCs w:val="24"/>
          <w:lang w:val="en-GB" w:eastAsia="en-GB"/>
        </w:rPr>
        <w:t>setting humans apart from their competition</w:t>
      </w:r>
      <w:r w:rsidR="004E7212" w:rsidRPr="004B13F0">
        <w:rPr>
          <w:rFonts w:ascii="Times New Roman" w:hAnsi="Times New Roman" w:cs="Times New Roman"/>
          <w:sz w:val="24"/>
          <w:szCs w:val="24"/>
          <w:lang w:val="en-GB" w:eastAsia="en-GB"/>
        </w:rPr>
        <w:t xml:space="preserve">. </w:t>
      </w:r>
      <w:r w:rsidR="00693669" w:rsidRPr="004B13F0">
        <w:rPr>
          <w:rFonts w:ascii="Times New Roman" w:hAnsi="Times New Roman" w:cs="Times New Roman"/>
          <w:sz w:val="24"/>
          <w:szCs w:val="24"/>
          <w:lang w:val="en-GB" w:eastAsia="en-GB"/>
        </w:rPr>
        <w:t xml:space="preserve">In addition, communication is a powerful tool for </w:t>
      </w:r>
      <w:r w:rsidR="00B72492" w:rsidRPr="004B13F0">
        <w:rPr>
          <w:rFonts w:ascii="Times New Roman" w:hAnsi="Times New Roman" w:cs="Times New Roman"/>
          <w:sz w:val="24"/>
          <w:szCs w:val="24"/>
          <w:lang w:val="en-GB" w:eastAsia="en-GB"/>
        </w:rPr>
        <w:t xml:space="preserve">the growth in the company, by having strong lines of communication </w:t>
      </w:r>
      <w:r w:rsidR="00A56CD1" w:rsidRPr="004B13F0">
        <w:rPr>
          <w:rFonts w:ascii="Times New Roman" w:hAnsi="Times New Roman" w:cs="Times New Roman"/>
          <w:sz w:val="24"/>
          <w:szCs w:val="24"/>
          <w:lang w:val="en-GB" w:eastAsia="en-GB"/>
        </w:rPr>
        <w:t xml:space="preserve">and ensuring everybody that the message is </w:t>
      </w:r>
      <w:r w:rsidR="00B8679D" w:rsidRPr="004B13F0">
        <w:rPr>
          <w:rFonts w:ascii="Times New Roman" w:hAnsi="Times New Roman" w:cs="Times New Roman"/>
          <w:sz w:val="24"/>
          <w:szCs w:val="24"/>
          <w:lang w:val="en-GB" w:eastAsia="en-GB"/>
        </w:rPr>
        <w:t>delivered on time and as clear as possible</w:t>
      </w:r>
      <w:r w:rsidR="00AD2E7D" w:rsidRPr="004B13F0">
        <w:rPr>
          <w:rFonts w:ascii="Times New Roman" w:hAnsi="Times New Roman" w:cs="Times New Roman"/>
          <w:sz w:val="24"/>
          <w:szCs w:val="24"/>
          <w:lang w:val="en-GB" w:eastAsia="en-GB"/>
        </w:rPr>
        <w:t>. The team communication is the base of every project</w:t>
      </w:r>
      <w:r w:rsidR="00B20D0E" w:rsidRPr="004B13F0">
        <w:rPr>
          <w:rFonts w:ascii="Times New Roman" w:hAnsi="Times New Roman" w:cs="Times New Roman"/>
          <w:sz w:val="24"/>
          <w:szCs w:val="24"/>
          <w:lang w:val="en-GB" w:eastAsia="en-GB"/>
        </w:rPr>
        <w:t>, starting with the managers, when they are strong communicators</w:t>
      </w:r>
      <w:r w:rsidR="005C2C53" w:rsidRPr="004B13F0">
        <w:rPr>
          <w:rFonts w:ascii="Times New Roman" w:hAnsi="Times New Roman" w:cs="Times New Roman"/>
          <w:sz w:val="24"/>
          <w:szCs w:val="24"/>
          <w:lang w:val="en-GB" w:eastAsia="en-GB"/>
        </w:rPr>
        <w:t xml:space="preserve">, they now how to delegate tasks, motivate and maintain a good relationship in the team, </w:t>
      </w:r>
      <w:r w:rsidR="004B13F0" w:rsidRPr="004B13F0">
        <w:rPr>
          <w:rFonts w:ascii="Times New Roman" w:hAnsi="Times New Roman" w:cs="Times New Roman"/>
          <w:sz w:val="24"/>
          <w:szCs w:val="24"/>
          <w:lang w:val="en-GB" w:eastAsia="en-GB"/>
        </w:rPr>
        <w:t>then the success is assured.</w:t>
      </w:r>
      <w:r w:rsidR="00997BBF" w:rsidRPr="004B13F0">
        <w:rPr>
          <w:rFonts w:ascii="Times New Roman" w:eastAsia="Times New Roman" w:hAnsi="Times New Roman" w:cs="Times New Roman"/>
          <w:sz w:val="24"/>
          <w:szCs w:val="24"/>
          <w:lang w:val="en-GB" w:eastAsia="en-GB"/>
        </w:rPr>
        <w:t xml:space="preserve"> Being able to communicate effectively </w:t>
      </w:r>
      <w:r w:rsidR="00D91041" w:rsidRPr="004B13F0">
        <w:rPr>
          <w:rFonts w:ascii="Times New Roman" w:eastAsia="Times New Roman" w:hAnsi="Times New Roman" w:cs="Times New Roman"/>
          <w:sz w:val="24"/>
          <w:szCs w:val="24"/>
          <w:lang w:val="en-GB" w:eastAsia="en-GB"/>
        </w:rPr>
        <w:t>in t</w:t>
      </w:r>
      <w:r w:rsidR="0038427D" w:rsidRPr="004B13F0">
        <w:rPr>
          <w:rFonts w:ascii="Times New Roman" w:eastAsia="Times New Roman" w:hAnsi="Times New Roman" w:cs="Times New Roman"/>
          <w:sz w:val="24"/>
          <w:szCs w:val="24"/>
          <w:lang w:val="en-GB" w:eastAsia="en-GB"/>
        </w:rPr>
        <w:t xml:space="preserve">oday’s world where everybody wants to do </w:t>
      </w:r>
      <w:r w:rsidR="00BD19DD" w:rsidRPr="004B13F0">
        <w:rPr>
          <w:rFonts w:ascii="Times New Roman" w:eastAsia="Times New Roman" w:hAnsi="Times New Roman" w:cs="Times New Roman"/>
          <w:sz w:val="24"/>
          <w:szCs w:val="24"/>
          <w:lang w:val="en-GB" w:eastAsia="en-GB"/>
        </w:rPr>
        <w:t>so many things at once</w:t>
      </w:r>
      <w:r w:rsidR="00F57B24" w:rsidRPr="004B13F0">
        <w:rPr>
          <w:rFonts w:ascii="Times New Roman" w:eastAsia="Times New Roman" w:hAnsi="Times New Roman" w:cs="Times New Roman"/>
          <w:sz w:val="24"/>
          <w:szCs w:val="24"/>
          <w:lang w:val="en-GB" w:eastAsia="en-GB"/>
        </w:rPr>
        <w:t xml:space="preserve">, </w:t>
      </w:r>
      <w:r w:rsidR="00855DEE" w:rsidRPr="004B13F0">
        <w:rPr>
          <w:rFonts w:ascii="Times New Roman" w:eastAsia="Times New Roman" w:hAnsi="Times New Roman" w:cs="Times New Roman"/>
          <w:sz w:val="24"/>
          <w:szCs w:val="24"/>
          <w:lang w:val="en-GB" w:eastAsia="en-GB"/>
        </w:rPr>
        <w:t>a small m</w:t>
      </w:r>
      <w:r w:rsidR="00125718" w:rsidRPr="004B13F0">
        <w:rPr>
          <w:rFonts w:ascii="Times New Roman" w:eastAsia="Times New Roman" w:hAnsi="Times New Roman" w:cs="Times New Roman"/>
          <w:sz w:val="24"/>
          <w:szCs w:val="24"/>
          <w:lang w:val="en-GB" w:eastAsia="en-GB"/>
        </w:rPr>
        <w:t xml:space="preserve">istake in communication can lead to a </w:t>
      </w:r>
      <w:r w:rsidR="00890ACA" w:rsidRPr="004B13F0">
        <w:rPr>
          <w:rFonts w:ascii="Times New Roman" w:eastAsia="Times New Roman" w:hAnsi="Times New Roman" w:cs="Times New Roman"/>
          <w:sz w:val="24"/>
          <w:szCs w:val="24"/>
          <w:lang w:val="en-GB" w:eastAsia="en-GB"/>
        </w:rPr>
        <w:t>gigantic mistake or worse</w:t>
      </w:r>
      <w:r w:rsidR="00417C00" w:rsidRPr="004B13F0">
        <w:rPr>
          <w:rFonts w:ascii="Times New Roman" w:eastAsia="Times New Roman" w:hAnsi="Times New Roman" w:cs="Times New Roman"/>
          <w:sz w:val="24"/>
          <w:szCs w:val="24"/>
          <w:lang w:val="en-GB" w:eastAsia="en-GB"/>
        </w:rPr>
        <w:t xml:space="preserve">, </w:t>
      </w:r>
      <w:r w:rsidR="00384C55" w:rsidRPr="004B13F0">
        <w:rPr>
          <w:rFonts w:ascii="Times New Roman" w:eastAsia="Times New Roman" w:hAnsi="Times New Roman" w:cs="Times New Roman"/>
          <w:sz w:val="24"/>
          <w:szCs w:val="24"/>
          <w:lang w:val="en-GB" w:eastAsia="en-GB"/>
        </w:rPr>
        <w:t>bankru</w:t>
      </w:r>
      <w:r w:rsidR="000D4AFA" w:rsidRPr="004B13F0">
        <w:rPr>
          <w:rFonts w:ascii="Times New Roman" w:eastAsia="Times New Roman" w:hAnsi="Times New Roman" w:cs="Times New Roman"/>
          <w:sz w:val="24"/>
          <w:szCs w:val="24"/>
          <w:lang w:val="en-GB" w:eastAsia="en-GB"/>
        </w:rPr>
        <w:t>ptcy.</w:t>
      </w:r>
      <w:r w:rsidR="00890ACA" w:rsidRPr="004B13F0">
        <w:rPr>
          <w:rFonts w:ascii="Times New Roman" w:eastAsia="Times New Roman" w:hAnsi="Times New Roman" w:cs="Times New Roman"/>
          <w:sz w:val="24"/>
          <w:szCs w:val="24"/>
          <w:lang w:val="en-GB" w:eastAsia="en-GB"/>
        </w:rPr>
        <w:t xml:space="preserve"> </w:t>
      </w:r>
      <w:r w:rsidR="00855DEE" w:rsidRPr="004B13F0">
        <w:rPr>
          <w:rFonts w:ascii="Times New Roman" w:eastAsia="Times New Roman" w:hAnsi="Times New Roman" w:cs="Times New Roman"/>
          <w:sz w:val="24"/>
          <w:szCs w:val="24"/>
          <w:lang w:val="en-GB" w:eastAsia="en-GB"/>
        </w:rPr>
        <w:t xml:space="preserve"> </w:t>
      </w:r>
    </w:p>
    <w:p w14:paraId="79AE3E68" w14:textId="0F54DF30" w:rsidR="004B13F0" w:rsidRPr="006E6FF5" w:rsidRDefault="006E6FF5" w:rsidP="00C22DBC">
      <w:pPr>
        <w:pStyle w:val="Heading1"/>
        <w:rPr>
          <w:rFonts w:ascii="Times New Roman" w:eastAsia="Times New Roman" w:hAnsi="Times New Roman" w:cs="Times New Roman"/>
          <w:lang w:val="en-GB" w:eastAsia="en-GB"/>
        </w:rPr>
      </w:pPr>
      <w:r w:rsidRPr="006E6FF5">
        <w:rPr>
          <w:rFonts w:ascii="Times New Roman" w:eastAsia="Times New Roman" w:hAnsi="Times New Roman" w:cs="Times New Roman"/>
          <w:lang w:val="en-GB" w:eastAsia="en-GB"/>
        </w:rPr>
        <w:t>Different types of communication</w:t>
      </w:r>
    </w:p>
    <w:p w14:paraId="78513022" w14:textId="77777777" w:rsidR="006E6FF5" w:rsidRPr="006E6FF5" w:rsidRDefault="006E6FF5" w:rsidP="006E6FF5">
      <w:pPr>
        <w:rPr>
          <w:lang w:val="en-GB" w:eastAsia="en-GB"/>
        </w:rPr>
      </w:pPr>
    </w:p>
    <w:p w14:paraId="67EAF75B" w14:textId="778CD80F" w:rsidR="007042FA" w:rsidRPr="004B13F0" w:rsidRDefault="004E3EA1" w:rsidP="000732F2">
      <w:pPr>
        <w:spacing w:line="240" w:lineRule="auto"/>
        <w:jc w:val="both"/>
        <w:rPr>
          <w:rFonts w:ascii="Times New Roman" w:eastAsia="Times New Roman" w:hAnsi="Times New Roman" w:cs="Times New Roman"/>
          <w:sz w:val="24"/>
          <w:szCs w:val="24"/>
          <w:lang w:val="en-GB" w:eastAsia="en-GB"/>
        </w:rPr>
      </w:pPr>
      <w:r w:rsidRPr="004B13F0">
        <w:rPr>
          <w:rFonts w:ascii="Times New Roman" w:eastAsia="Times New Roman" w:hAnsi="Times New Roman" w:cs="Times New Roman"/>
          <w:sz w:val="24"/>
          <w:szCs w:val="24"/>
          <w:lang w:val="en-GB" w:eastAsia="en-GB"/>
        </w:rPr>
        <w:t xml:space="preserve">In “Way of the wolf” Belford J. (2017) explain that Communication can be of two tips. </w:t>
      </w:r>
    </w:p>
    <w:p w14:paraId="01ABD3C1" w14:textId="77777777" w:rsidR="0094439D" w:rsidRPr="004B13F0" w:rsidRDefault="004E3EA1" w:rsidP="000732F2">
      <w:pPr>
        <w:spacing w:line="240" w:lineRule="auto"/>
        <w:jc w:val="both"/>
        <w:rPr>
          <w:rFonts w:ascii="Times New Roman" w:eastAsia="Times New Roman" w:hAnsi="Times New Roman" w:cs="Times New Roman"/>
          <w:sz w:val="24"/>
          <w:szCs w:val="24"/>
          <w:lang w:val="en-GB" w:eastAsia="en-GB"/>
        </w:rPr>
      </w:pPr>
      <w:bookmarkStart w:id="1" w:name="_Toc37881912"/>
      <w:r w:rsidRPr="004B13F0">
        <w:rPr>
          <w:rFonts w:ascii="Times New Roman" w:hAnsi="Times New Roman" w:cs="Times New Roman"/>
          <w:sz w:val="24"/>
          <w:szCs w:val="24"/>
        </w:rPr>
        <w:t>Verbal communication</w:t>
      </w:r>
      <w:bookmarkEnd w:id="1"/>
      <w:r w:rsidRPr="004B13F0">
        <w:rPr>
          <w:rFonts w:ascii="Times New Roman" w:eastAsia="Times New Roman" w:hAnsi="Times New Roman" w:cs="Times New Roman"/>
          <w:sz w:val="24"/>
          <w:szCs w:val="24"/>
          <w:lang w:val="en-GB" w:eastAsia="en-GB"/>
        </w:rPr>
        <w:t xml:space="preserve">, which represent 55% of face-to-face communication and contain 2 elements, the words or what the sender is saying which count for 10% of the overall message and tonality or how are the sender saying it, which count for 45% of the overall message. </w:t>
      </w:r>
    </w:p>
    <w:p w14:paraId="21D0C09B" w14:textId="667112DA" w:rsidR="004E3EA1" w:rsidRPr="004B13F0" w:rsidRDefault="0094439D" w:rsidP="000732F2">
      <w:pPr>
        <w:spacing w:line="240" w:lineRule="auto"/>
        <w:jc w:val="both"/>
        <w:rPr>
          <w:rFonts w:ascii="Times New Roman" w:eastAsia="Times New Roman" w:hAnsi="Times New Roman" w:cs="Times New Roman"/>
          <w:sz w:val="24"/>
          <w:szCs w:val="24"/>
          <w:lang w:val="en-GB" w:eastAsia="en-GB"/>
        </w:rPr>
      </w:pPr>
      <w:bookmarkStart w:id="2" w:name="_Toc37881913"/>
      <w:r w:rsidRPr="004B13F0">
        <w:rPr>
          <w:rFonts w:ascii="Times New Roman" w:hAnsi="Times New Roman" w:cs="Times New Roman"/>
          <w:sz w:val="24"/>
          <w:szCs w:val="24"/>
        </w:rPr>
        <w:t>Non-Verbal communication</w:t>
      </w:r>
      <w:bookmarkEnd w:id="2"/>
      <w:r w:rsidRPr="004B13F0">
        <w:rPr>
          <w:rFonts w:ascii="Times New Roman" w:eastAsia="Times New Roman" w:hAnsi="Times New Roman" w:cs="Times New Roman"/>
          <w:sz w:val="24"/>
          <w:szCs w:val="24"/>
          <w:lang w:val="en-GB" w:eastAsia="en-GB"/>
        </w:rPr>
        <w:t xml:space="preserve"> </w:t>
      </w:r>
      <w:r w:rsidR="00550A62" w:rsidRPr="004B13F0">
        <w:rPr>
          <w:rFonts w:ascii="Times New Roman" w:eastAsia="Times New Roman" w:hAnsi="Times New Roman" w:cs="Times New Roman"/>
          <w:sz w:val="24"/>
          <w:szCs w:val="24"/>
          <w:lang w:val="en-GB" w:eastAsia="en-GB"/>
        </w:rPr>
        <w:t>which represent t</w:t>
      </w:r>
      <w:r w:rsidR="004E3EA1" w:rsidRPr="004B13F0">
        <w:rPr>
          <w:rFonts w:ascii="Times New Roman" w:eastAsia="Times New Roman" w:hAnsi="Times New Roman" w:cs="Times New Roman"/>
          <w:sz w:val="24"/>
          <w:szCs w:val="24"/>
          <w:lang w:val="en-GB" w:eastAsia="en-GB"/>
        </w:rPr>
        <w:t>he rest</w:t>
      </w:r>
      <w:r w:rsidR="00550A62" w:rsidRPr="004B13F0">
        <w:rPr>
          <w:rFonts w:ascii="Times New Roman" w:eastAsia="Times New Roman" w:hAnsi="Times New Roman" w:cs="Times New Roman"/>
          <w:sz w:val="24"/>
          <w:szCs w:val="24"/>
          <w:lang w:val="en-GB" w:eastAsia="en-GB"/>
        </w:rPr>
        <w:t xml:space="preserve"> </w:t>
      </w:r>
      <w:r w:rsidR="004E3EA1" w:rsidRPr="004B13F0">
        <w:rPr>
          <w:rFonts w:ascii="Times New Roman" w:eastAsia="Times New Roman" w:hAnsi="Times New Roman" w:cs="Times New Roman"/>
          <w:sz w:val="24"/>
          <w:szCs w:val="24"/>
          <w:lang w:val="en-GB" w:eastAsia="en-GB"/>
        </w:rPr>
        <w:t xml:space="preserve">45% of the overall message </w:t>
      </w:r>
      <w:r w:rsidR="00AD16BB" w:rsidRPr="004B13F0">
        <w:rPr>
          <w:rFonts w:ascii="Times New Roman" w:eastAsia="Times New Roman" w:hAnsi="Times New Roman" w:cs="Times New Roman"/>
          <w:sz w:val="24"/>
          <w:szCs w:val="24"/>
          <w:lang w:val="en-GB" w:eastAsia="en-GB"/>
        </w:rPr>
        <w:t>transmitted through Body</w:t>
      </w:r>
      <w:r w:rsidR="004E3EA1" w:rsidRPr="004B13F0">
        <w:rPr>
          <w:rFonts w:ascii="Times New Roman" w:eastAsia="Times New Roman" w:hAnsi="Times New Roman" w:cs="Times New Roman"/>
          <w:sz w:val="24"/>
          <w:szCs w:val="24"/>
          <w:lang w:val="en-GB" w:eastAsia="en-GB"/>
        </w:rPr>
        <w:t xml:space="preserve"> language</w:t>
      </w:r>
      <w:r w:rsidR="00E44D77" w:rsidRPr="004B13F0">
        <w:rPr>
          <w:rFonts w:ascii="Times New Roman" w:eastAsia="Times New Roman" w:hAnsi="Times New Roman" w:cs="Times New Roman"/>
          <w:sz w:val="24"/>
          <w:szCs w:val="24"/>
          <w:lang w:val="en-GB" w:eastAsia="en-GB"/>
        </w:rPr>
        <w:t xml:space="preserve"> </w:t>
      </w:r>
      <w:r w:rsidR="004E3EA1" w:rsidRPr="004B13F0">
        <w:rPr>
          <w:rFonts w:ascii="Times New Roman" w:eastAsia="Times New Roman" w:hAnsi="Times New Roman" w:cs="Times New Roman"/>
          <w:sz w:val="24"/>
          <w:szCs w:val="24"/>
          <w:lang w:val="en-GB" w:eastAsia="en-GB"/>
        </w:rPr>
        <w:t>or the things we do not say but communicate through our body</w:t>
      </w:r>
      <w:r w:rsidR="00E44D77" w:rsidRPr="004B13F0">
        <w:rPr>
          <w:rFonts w:ascii="Times New Roman" w:eastAsia="Times New Roman" w:hAnsi="Times New Roman" w:cs="Times New Roman"/>
          <w:sz w:val="24"/>
          <w:szCs w:val="24"/>
          <w:lang w:val="en-GB" w:eastAsia="en-GB"/>
        </w:rPr>
        <w:t>, signs</w:t>
      </w:r>
      <w:r w:rsidR="004E3EA1" w:rsidRPr="004B13F0">
        <w:rPr>
          <w:rFonts w:ascii="Times New Roman" w:eastAsia="Times New Roman" w:hAnsi="Times New Roman" w:cs="Times New Roman"/>
          <w:sz w:val="24"/>
          <w:szCs w:val="24"/>
          <w:lang w:val="en-GB" w:eastAsia="en-GB"/>
        </w:rPr>
        <w:t xml:space="preserve"> and signals. This represent the elements such as how you dress yourself, how you position yourself in space, how you keep </w:t>
      </w:r>
      <w:r w:rsidR="002609BB" w:rsidRPr="004B13F0">
        <w:rPr>
          <w:rFonts w:ascii="Times New Roman" w:eastAsia="Times New Roman" w:hAnsi="Times New Roman" w:cs="Times New Roman"/>
          <w:sz w:val="24"/>
          <w:szCs w:val="24"/>
          <w:lang w:val="en-GB" w:eastAsia="en-GB"/>
        </w:rPr>
        <w:t>your</w:t>
      </w:r>
      <w:r w:rsidR="004E3EA1" w:rsidRPr="004B13F0">
        <w:rPr>
          <w:rFonts w:ascii="Times New Roman" w:eastAsia="Times New Roman" w:hAnsi="Times New Roman" w:cs="Times New Roman"/>
          <w:sz w:val="24"/>
          <w:szCs w:val="24"/>
          <w:lang w:val="en-GB" w:eastAsia="en-GB"/>
        </w:rPr>
        <w:t xml:space="preserve"> arms and so on.</w:t>
      </w:r>
    </w:p>
    <w:p w14:paraId="36502471" w14:textId="7F91C40C" w:rsidR="33391281" w:rsidRPr="004B13F0" w:rsidRDefault="33391281" w:rsidP="000732F2">
      <w:pPr>
        <w:spacing w:line="240" w:lineRule="auto"/>
        <w:jc w:val="both"/>
        <w:rPr>
          <w:rFonts w:ascii="Times New Roman" w:eastAsia="Times New Roman" w:hAnsi="Times New Roman" w:cs="Times New Roman"/>
          <w:sz w:val="24"/>
          <w:szCs w:val="24"/>
          <w:lang w:val="en-GB" w:eastAsia="en-GB"/>
        </w:rPr>
      </w:pPr>
      <w:r w:rsidRPr="004B13F0">
        <w:rPr>
          <w:rFonts w:ascii="Times New Roman" w:eastAsia="Times New Roman" w:hAnsi="Times New Roman" w:cs="Times New Roman"/>
          <w:sz w:val="24"/>
          <w:szCs w:val="24"/>
          <w:lang w:val="en-GB" w:eastAsia="en-GB"/>
        </w:rPr>
        <w:t xml:space="preserve">For an effective communication, companies like Amazon apply a good vertical and horizontal communication. Effective horizontal communication refers to every employee who is on the same level on competence and with the same status in the company. </w:t>
      </w:r>
    </w:p>
    <w:p w14:paraId="007DE5CD" w14:textId="644E9B7E" w:rsidR="33391281" w:rsidRPr="004B13F0" w:rsidRDefault="33391281" w:rsidP="000732F2">
      <w:pPr>
        <w:spacing w:line="240" w:lineRule="auto"/>
        <w:jc w:val="both"/>
        <w:rPr>
          <w:rFonts w:ascii="Times New Roman" w:eastAsia="Times New Roman" w:hAnsi="Times New Roman" w:cs="Times New Roman"/>
          <w:sz w:val="24"/>
          <w:szCs w:val="24"/>
          <w:lang w:val="en-GB" w:eastAsia="en-GB"/>
        </w:rPr>
      </w:pPr>
      <w:r w:rsidRPr="004B13F0">
        <w:rPr>
          <w:rFonts w:ascii="Times New Roman" w:hAnsi="Times New Roman" w:cs="Times New Roman"/>
          <w:sz w:val="24"/>
          <w:szCs w:val="24"/>
        </w:rPr>
        <w:t>The horizontal communication</w:t>
      </w:r>
      <w:r w:rsidRPr="004B13F0">
        <w:rPr>
          <w:rFonts w:ascii="Times New Roman" w:eastAsia="Times New Roman" w:hAnsi="Times New Roman" w:cs="Times New Roman"/>
          <w:sz w:val="24"/>
          <w:szCs w:val="24"/>
          <w:lang w:val="en-GB" w:eastAsia="en-GB"/>
        </w:rPr>
        <w:t xml:space="preserve"> represents the communication between the employees on the same level and allowing them to express their suggestions, opinions and feelings freely. In addition, the horizontal communication can improve motivation as well and clarity of the next goal.</w:t>
      </w:r>
    </w:p>
    <w:p w14:paraId="30FC638A" w14:textId="0D033D94" w:rsidR="33391281" w:rsidRPr="004B13F0" w:rsidRDefault="33391281" w:rsidP="000732F2">
      <w:pPr>
        <w:spacing w:line="240" w:lineRule="auto"/>
        <w:jc w:val="both"/>
        <w:rPr>
          <w:rFonts w:ascii="Times New Roman" w:eastAsia="Times New Roman" w:hAnsi="Times New Roman" w:cs="Times New Roman"/>
          <w:sz w:val="24"/>
          <w:szCs w:val="24"/>
          <w:lang w:val="en-GB" w:eastAsia="en-GB"/>
        </w:rPr>
      </w:pPr>
      <w:r w:rsidRPr="004B13F0">
        <w:rPr>
          <w:rFonts w:ascii="Times New Roman" w:hAnsi="Times New Roman" w:cs="Times New Roman"/>
          <w:sz w:val="24"/>
          <w:szCs w:val="24"/>
        </w:rPr>
        <w:t>The vertical communication</w:t>
      </w:r>
      <w:r w:rsidRPr="004B13F0">
        <w:rPr>
          <w:rStyle w:val="Heading1Char"/>
          <w:rFonts w:ascii="Times New Roman" w:hAnsi="Times New Roman" w:cs="Times New Roman"/>
          <w:sz w:val="24"/>
          <w:szCs w:val="24"/>
        </w:rPr>
        <w:t xml:space="preserve"> </w:t>
      </w:r>
      <w:r w:rsidRPr="004B13F0">
        <w:rPr>
          <w:rFonts w:ascii="Times New Roman" w:eastAsia="Times New Roman" w:hAnsi="Times New Roman" w:cs="Times New Roman"/>
          <w:sz w:val="24"/>
          <w:szCs w:val="24"/>
          <w:lang w:val="en-GB" w:eastAsia="en-GB"/>
        </w:rPr>
        <w:t xml:space="preserve">is the type of communications between team leaders and the members of the team. A strong vertical communication can improve the connection between the team leader </w:t>
      </w:r>
      <w:r w:rsidRPr="004B13F0">
        <w:rPr>
          <w:rFonts w:ascii="Times New Roman" w:eastAsia="Times New Roman" w:hAnsi="Times New Roman" w:cs="Times New Roman"/>
          <w:sz w:val="24"/>
          <w:szCs w:val="24"/>
          <w:lang w:val="en-GB" w:eastAsia="en-GB"/>
        </w:rPr>
        <w:lastRenderedPageBreak/>
        <w:t>and members of the team by communication the goal of the company, the annual targets and the company’s procedures.</w:t>
      </w:r>
    </w:p>
    <w:p w14:paraId="47DBCEE4" w14:textId="516DC828" w:rsidR="5A1D1290" w:rsidRPr="004B13F0" w:rsidRDefault="5A1D1290" w:rsidP="000732F2">
      <w:pPr>
        <w:jc w:val="both"/>
        <w:rPr>
          <w:rFonts w:ascii="Times New Roman" w:hAnsi="Times New Roman" w:cs="Times New Roman"/>
          <w:sz w:val="24"/>
          <w:szCs w:val="24"/>
          <w:lang w:val="en-GB" w:eastAsia="en-GB"/>
        </w:rPr>
      </w:pPr>
      <w:r w:rsidRPr="004B13F0">
        <w:rPr>
          <w:rFonts w:ascii="Times New Roman" w:hAnsi="Times New Roman" w:cs="Times New Roman"/>
          <w:sz w:val="24"/>
          <w:szCs w:val="24"/>
        </w:rPr>
        <w:t xml:space="preserve">Electronic mails are the most </w:t>
      </w:r>
      <w:r w:rsidRPr="004B13F0">
        <w:rPr>
          <w:rFonts w:ascii="Times New Roman" w:hAnsi="Times New Roman" w:cs="Times New Roman"/>
          <w:sz w:val="24"/>
          <w:szCs w:val="24"/>
          <w:lang w:val="en-GB" w:eastAsia="en-GB"/>
        </w:rPr>
        <w:t>popular way of communication in the business world nowadays.</w:t>
      </w:r>
      <w:r w:rsidR="00CD4AFC" w:rsidRPr="004B13F0">
        <w:rPr>
          <w:rFonts w:ascii="Times New Roman" w:hAnsi="Times New Roman" w:cs="Times New Roman"/>
          <w:sz w:val="24"/>
          <w:szCs w:val="24"/>
          <w:lang w:val="en-GB" w:eastAsia="en-GB"/>
        </w:rPr>
        <w:t xml:space="preserve"> Is the most </w:t>
      </w:r>
      <w:r w:rsidR="001C21E9" w:rsidRPr="004B13F0">
        <w:rPr>
          <w:rFonts w:ascii="Times New Roman" w:hAnsi="Times New Roman" w:cs="Times New Roman"/>
          <w:sz w:val="24"/>
          <w:szCs w:val="24"/>
          <w:lang w:val="en-GB" w:eastAsia="en-GB"/>
        </w:rPr>
        <w:t xml:space="preserve">powerful tool </w:t>
      </w:r>
      <w:r w:rsidR="006968E2" w:rsidRPr="004B13F0">
        <w:rPr>
          <w:rFonts w:ascii="Times New Roman" w:hAnsi="Times New Roman" w:cs="Times New Roman"/>
          <w:sz w:val="24"/>
          <w:szCs w:val="24"/>
          <w:lang w:val="en-GB" w:eastAsia="en-GB"/>
        </w:rPr>
        <w:t xml:space="preserve">and </w:t>
      </w:r>
      <w:r w:rsidR="006A6AB8" w:rsidRPr="004B13F0">
        <w:rPr>
          <w:rFonts w:ascii="Times New Roman" w:hAnsi="Times New Roman" w:cs="Times New Roman"/>
          <w:sz w:val="24"/>
          <w:szCs w:val="24"/>
          <w:lang w:val="en-GB" w:eastAsia="en-GB"/>
        </w:rPr>
        <w:t xml:space="preserve">Amazon </w:t>
      </w:r>
      <w:r w:rsidR="00D10D49" w:rsidRPr="004B13F0">
        <w:rPr>
          <w:rFonts w:ascii="Times New Roman" w:hAnsi="Times New Roman" w:cs="Times New Roman"/>
          <w:sz w:val="24"/>
          <w:szCs w:val="24"/>
          <w:lang w:val="en-GB" w:eastAsia="en-GB"/>
        </w:rPr>
        <w:t>use it on a regular bas</w:t>
      </w:r>
      <w:r w:rsidR="008F0E41" w:rsidRPr="004B13F0">
        <w:rPr>
          <w:rFonts w:ascii="Times New Roman" w:hAnsi="Times New Roman" w:cs="Times New Roman"/>
          <w:sz w:val="24"/>
          <w:szCs w:val="24"/>
          <w:lang w:val="en-GB" w:eastAsia="en-GB"/>
        </w:rPr>
        <w:t>e</w:t>
      </w:r>
      <w:r w:rsidR="00D10D49" w:rsidRPr="004B13F0">
        <w:rPr>
          <w:rFonts w:ascii="Times New Roman" w:hAnsi="Times New Roman" w:cs="Times New Roman"/>
          <w:sz w:val="24"/>
          <w:szCs w:val="24"/>
          <w:lang w:val="en-GB" w:eastAsia="en-GB"/>
        </w:rPr>
        <w:t>.</w:t>
      </w:r>
      <w:r w:rsidRPr="004B13F0">
        <w:rPr>
          <w:rFonts w:ascii="Times New Roman" w:hAnsi="Times New Roman" w:cs="Times New Roman"/>
          <w:sz w:val="24"/>
          <w:szCs w:val="24"/>
          <w:lang w:val="en-GB" w:eastAsia="en-GB"/>
        </w:rPr>
        <w:t xml:space="preserve"> First of all, if the sender wants to send an electronic mail, he needs to know the main purpose of the mail, to mentions just one thing at the time in order to be easier for the receiver to understand the message and to have empathy, thinking how is going to be interpreted and how the receiver is going to feel when receiving it. In addition, the sender should use paragraphs, sentences and short words, by doing that the sender will show respect for the receiver’s time because now the message is easy to understand.</w:t>
      </w:r>
    </w:p>
    <w:p w14:paraId="51545800" w14:textId="7333AB60" w:rsidR="00AD123B" w:rsidRDefault="00045323" w:rsidP="00A55F7D">
      <w:pPr>
        <w:pStyle w:val="Heading1"/>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Shannon and Weaver Model</w:t>
      </w:r>
    </w:p>
    <w:p w14:paraId="2E8E58BE" w14:textId="77777777" w:rsidR="00045323" w:rsidRPr="00045323" w:rsidRDefault="00045323" w:rsidP="00045323">
      <w:pPr>
        <w:rPr>
          <w:lang w:val="en-GB" w:eastAsia="en-GB"/>
        </w:rPr>
      </w:pPr>
    </w:p>
    <w:p w14:paraId="73F2C62B" w14:textId="394B079E" w:rsidR="00EF2228" w:rsidRPr="004B13F0" w:rsidRDefault="00EF7CC1" w:rsidP="000732F2">
      <w:pPr>
        <w:spacing w:line="240" w:lineRule="auto"/>
        <w:jc w:val="both"/>
        <w:rPr>
          <w:rFonts w:ascii="Times New Roman" w:eastAsia="Times New Roman" w:hAnsi="Times New Roman" w:cs="Times New Roman"/>
          <w:sz w:val="24"/>
          <w:szCs w:val="24"/>
          <w:lang w:val="en-GB" w:eastAsia="en-GB"/>
        </w:rPr>
      </w:pPr>
      <w:r w:rsidRPr="004B13F0">
        <w:rPr>
          <w:rFonts w:ascii="Times New Roman" w:eastAsia="Times New Roman" w:hAnsi="Times New Roman" w:cs="Times New Roman"/>
          <w:sz w:val="24"/>
          <w:szCs w:val="24"/>
          <w:lang w:val="en-GB" w:eastAsia="en-GB"/>
        </w:rPr>
        <w:t xml:space="preserve">According to </w:t>
      </w:r>
      <w:r w:rsidR="007A7607" w:rsidRPr="004B13F0">
        <w:rPr>
          <w:rFonts w:ascii="Times New Roman" w:hAnsi="Times New Roman" w:cs="Times New Roman"/>
          <w:color w:val="333333"/>
          <w:sz w:val="24"/>
          <w:szCs w:val="24"/>
          <w:shd w:val="clear" w:color="auto" w:fill="FFFFFF"/>
        </w:rPr>
        <w:t>Shannon, We</w:t>
      </w:r>
      <w:r w:rsidR="006325E2" w:rsidRPr="004B13F0">
        <w:rPr>
          <w:rFonts w:ascii="Times New Roman" w:hAnsi="Times New Roman" w:cs="Times New Roman"/>
          <w:color w:val="333333"/>
          <w:sz w:val="24"/>
          <w:szCs w:val="24"/>
          <w:shd w:val="clear" w:color="auto" w:fill="FFFFFF"/>
        </w:rPr>
        <w:t>aver</w:t>
      </w:r>
      <w:r w:rsidR="007B19C9" w:rsidRPr="004B13F0">
        <w:rPr>
          <w:rFonts w:ascii="Times New Roman" w:hAnsi="Times New Roman" w:cs="Times New Roman"/>
          <w:color w:val="333333"/>
          <w:sz w:val="24"/>
          <w:szCs w:val="24"/>
          <w:shd w:val="clear" w:color="auto" w:fill="FFFFFF"/>
        </w:rPr>
        <w:t xml:space="preserve"> </w:t>
      </w:r>
      <w:r w:rsidR="00222BF3" w:rsidRPr="004B13F0">
        <w:rPr>
          <w:rFonts w:ascii="Times New Roman" w:hAnsi="Times New Roman" w:cs="Times New Roman"/>
          <w:color w:val="333333"/>
          <w:sz w:val="24"/>
          <w:szCs w:val="24"/>
          <w:shd w:val="clear" w:color="auto" w:fill="FFFFFF"/>
        </w:rPr>
        <w:t>(1948</w:t>
      </w:r>
      <w:r w:rsidR="001A1078" w:rsidRPr="004B13F0">
        <w:rPr>
          <w:rFonts w:ascii="Times New Roman" w:hAnsi="Times New Roman" w:cs="Times New Roman"/>
          <w:color w:val="333333"/>
          <w:sz w:val="24"/>
          <w:szCs w:val="24"/>
          <w:shd w:val="clear" w:color="auto" w:fill="FFFFFF"/>
        </w:rPr>
        <w:t xml:space="preserve">) </w:t>
      </w:r>
      <w:r w:rsidR="001A1078" w:rsidRPr="004B13F0">
        <w:rPr>
          <w:rFonts w:ascii="Times New Roman" w:eastAsia="Times New Roman" w:hAnsi="Times New Roman" w:cs="Times New Roman"/>
          <w:sz w:val="24"/>
          <w:szCs w:val="24"/>
          <w:lang w:val="en-GB" w:eastAsia="en-GB"/>
        </w:rPr>
        <w:t>is</w:t>
      </w:r>
      <w:r w:rsidR="00430266" w:rsidRPr="004B13F0">
        <w:rPr>
          <w:rFonts w:ascii="Times New Roman" w:eastAsia="Times New Roman" w:hAnsi="Times New Roman" w:cs="Times New Roman"/>
          <w:sz w:val="24"/>
          <w:szCs w:val="24"/>
          <w:lang w:val="en-GB" w:eastAsia="en-GB"/>
        </w:rPr>
        <w:t xml:space="preserve"> a certain concept of communication</w:t>
      </w:r>
      <w:r w:rsidR="009021F6" w:rsidRPr="004B13F0">
        <w:rPr>
          <w:rFonts w:ascii="Times New Roman" w:eastAsia="Times New Roman" w:hAnsi="Times New Roman" w:cs="Times New Roman"/>
          <w:sz w:val="24"/>
          <w:szCs w:val="24"/>
          <w:lang w:val="en-GB" w:eastAsia="en-GB"/>
        </w:rPr>
        <w:t>.</w:t>
      </w:r>
      <w:r w:rsidR="001A1078" w:rsidRPr="004B13F0">
        <w:rPr>
          <w:rFonts w:ascii="Times New Roman" w:eastAsia="Times New Roman" w:hAnsi="Times New Roman" w:cs="Times New Roman"/>
          <w:sz w:val="24"/>
          <w:szCs w:val="24"/>
          <w:lang w:val="en-GB" w:eastAsia="en-GB"/>
        </w:rPr>
        <w:t xml:space="preserve"> The sender </w:t>
      </w:r>
      <w:r w:rsidR="000E4E63" w:rsidRPr="004B13F0">
        <w:rPr>
          <w:rFonts w:ascii="Times New Roman" w:eastAsia="Times New Roman" w:hAnsi="Times New Roman" w:cs="Times New Roman"/>
          <w:sz w:val="24"/>
          <w:szCs w:val="24"/>
          <w:lang w:val="en-GB" w:eastAsia="en-GB"/>
        </w:rPr>
        <w:t>or the person who speak</w:t>
      </w:r>
      <w:r w:rsidR="0032089A" w:rsidRPr="004B13F0">
        <w:rPr>
          <w:rFonts w:ascii="Times New Roman" w:eastAsia="Times New Roman" w:hAnsi="Times New Roman" w:cs="Times New Roman"/>
          <w:sz w:val="24"/>
          <w:szCs w:val="24"/>
          <w:lang w:val="en-GB" w:eastAsia="en-GB"/>
        </w:rPr>
        <w:t>, sends the message</w:t>
      </w:r>
      <w:r w:rsidR="004C1C0B" w:rsidRPr="004B13F0">
        <w:rPr>
          <w:rFonts w:ascii="Times New Roman" w:eastAsia="Times New Roman" w:hAnsi="Times New Roman" w:cs="Times New Roman"/>
          <w:sz w:val="24"/>
          <w:szCs w:val="24"/>
          <w:lang w:val="en-GB" w:eastAsia="en-GB"/>
        </w:rPr>
        <w:t xml:space="preserve"> which is code</w:t>
      </w:r>
      <w:r w:rsidR="00F73DE2" w:rsidRPr="004B13F0">
        <w:rPr>
          <w:rFonts w:ascii="Times New Roman" w:eastAsia="Times New Roman" w:hAnsi="Times New Roman" w:cs="Times New Roman"/>
          <w:sz w:val="24"/>
          <w:szCs w:val="24"/>
          <w:lang w:val="en-GB" w:eastAsia="en-GB"/>
        </w:rPr>
        <w:t>d</w:t>
      </w:r>
      <w:r w:rsidR="0032089A" w:rsidRPr="004B13F0">
        <w:rPr>
          <w:rFonts w:ascii="Times New Roman" w:eastAsia="Times New Roman" w:hAnsi="Times New Roman" w:cs="Times New Roman"/>
          <w:sz w:val="24"/>
          <w:szCs w:val="24"/>
          <w:lang w:val="en-GB" w:eastAsia="en-GB"/>
        </w:rPr>
        <w:t xml:space="preserve"> </w:t>
      </w:r>
      <w:r w:rsidR="004E0715" w:rsidRPr="004B13F0">
        <w:rPr>
          <w:rFonts w:ascii="Times New Roman" w:eastAsia="Times New Roman" w:hAnsi="Times New Roman" w:cs="Times New Roman"/>
          <w:sz w:val="24"/>
          <w:szCs w:val="24"/>
          <w:lang w:val="en-GB" w:eastAsia="en-GB"/>
        </w:rPr>
        <w:t xml:space="preserve">through </w:t>
      </w:r>
      <w:r w:rsidR="001F22C7" w:rsidRPr="004B13F0">
        <w:rPr>
          <w:rFonts w:ascii="Times New Roman" w:eastAsia="Times New Roman" w:hAnsi="Times New Roman" w:cs="Times New Roman"/>
          <w:sz w:val="24"/>
          <w:szCs w:val="24"/>
          <w:lang w:val="en-GB" w:eastAsia="en-GB"/>
        </w:rPr>
        <w:t>a channel of communication</w:t>
      </w:r>
      <w:r w:rsidR="00773891" w:rsidRPr="004B13F0">
        <w:rPr>
          <w:rFonts w:ascii="Times New Roman" w:eastAsia="Times New Roman" w:hAnsi="Times New Roman" w:cs="Times New Roman"/>
          <w:sz w:val="24"/>
          <w:szCs w:val="24"/>
          <w:lang w:val="en-GB" w:eastAsia="en-GB"/>
        </w:rPr>
        <w:t xml:space="preserve">. </w:t>
      </w:r>
      <w:r w:rsidR="001760CB" w:rsidRPr="004B13F0">
        <w:rPr>
          <w:rFonts w:ascii="Times New Roman" w:eastAsia="Times New Roman" w:hAnsi="Times New Roman" w:cs="Times New Roman"/>
          <w:sz w:val="24"/>
          <w:szCs w:val="24"/>
          <w:lang w:val="en-GB" w:eastAsia="en-GB"/>
        </w:rPr>
        <w:t xml:space="preserve">Nowadays, the channels of communication </w:t>
      </w:r>
      <w:r w:rsidR="00CD1BC3" w:rsidRPr="004B13F0">
        <w:rPr>
          <w:rFonts w:ascii="Times New Roman" w:eastAsia="Times New Roman" w:hAnsi="Times New Roman" w:cs="Times New Roman"/>
          <w:sz w:val="24"/>
          <w:szCs w:val="24"/>
          <w:lang w:val="en-GB" w:eastAsia="en-GB"/>
        </w:rPr>
        <w:t>expanded and is eas</w:t>
      </w:r>
      <w:r w:rsidR="00FC07F4" w:rsidRPr="004B13F0">
        <w:rPr>
          <w:rFonts w:ascii="Times New Roman" w:eastAsia="Times New Roman" w:hAnsi="Times New Roman" w:cs="Times New Roman"/>
          <w:sz w:val="24"/>
          <w:szCs w:val="24"/>
          <w:lang w:val="en-GB" w:eastAsia="en-GB"/>
        </w:rPr>
        <w:t>ier than ever</w:t>
      </w:r>
      <w:r w:rsidR="00C9685B" w:rsidRPr="004B13F0">
        <w:rPr>
          <w:rFonts w:ascii="Times New Roman" w:eastAsia="Times New Roman" w:hAnsi="Times New Roman" w:cs="Times New Roman"/>
          <w:sz w:val="24"/>
          <w:szCs w:val="24"/>
          <w:lang w:val="en-GB" w:eastAsia="en-GB"/>
        </w:rPr>
        <w:t xml:space="preserve"> to </w:t>
      </w:r>
      <w:r w:rsidR="00D917AE" w:rsidRPr="004B13F0">
        <w:rPr>
          <w:rFonts w:ascii="Times New Roman" w:eastAsia="Times New Roman" w:hAnsi="Times New Roman" w:cs="Times New Roman"/>
          <w:sz w:val="24"/>
          <w:szCs w:val="24"/>
          <w:lang w:val="en-GB" w:eastAsia="en-GB"/>
        </w:rPr>
        <w:t xml:space="preserve">send a message. Some of the </w:t>
      </w:r>
      <w:r w:rsidR="00207856" w:rsidRPr="004B13F0">
        <w:rPr>
          <w:rFonts w:ascii="Times New Roman" w:eastAsia="Times New Roman" w:hAnsi="Times New Roman" w:cs="Times New Roman"/>
          <w:sz w:val="24"/>
          <w:szCs w:val="24"/>
          <w:lang w:val="en-GB" w:eastAsia="en-GB"/>
        </w:rPr>
        <w:t xml:space="preserve">communication channels are </w:t>
      </w:r>
      <w:r w:rsidR="00735A3D" w:rsidRPr="004B13F0">
        <w:rPr>
          <w:rFonts w:ascii="Times New Roman" w:eastAsia="Times New Roman" w:hAnsi="Times New Roman" w:cs="Times New Roman"/>
          <w:sz w:val="24"/>
          <w:szCs w:val="24"/>
          <w:lang w:val="en-GB" w:eastAsia="en-GB"/>
        </w:rPr>
        <w:t xml:space="preserve">verbal, </w:t>
      </w:r>
      <w:r w:rsidR="00553F02" w:rsidRPr="004B13F0">
        <w:rPr>
          <w:rFonts w:ascii="Times New Roman" w:eastAsia="Times New Roman" w:hAnsi="Times New Roman" w:cs="Times New Roman"/>
          <w:sz w:val="24"/>
          <w:szCs w:val="24"/>
          <w:lang w:val="en-GB" w:eastAsia="en-GB"/>
        </w:rPr>
        <w:t>voicemail, telepho</w:t>
      </w:r>
      <w:r w:rsidR="00162A06" w:rsidRPr="004B13F0">
        <w:rPr>
          <w:rFonts w:ascii="Times New Roman" w:eastAsia="Times New Roman" w:hAnsi="Times New Roman" w:cs="Times New Roman"/>
          <w:sz w:val="24"/>
          <w:szCs w:val="24"/>
          <w:lang w:val="en-GB" w:eastAsia="en-GB"/>
        </w:rPr>
        <w:t xml:space="preserve">ne, e-mail and so on. </w:t>
      </w:r>
      <w:r w:rsidR="00194BA4" w:rsidRPr="004B13F0">
        <w:rPr>
          <w:rFonts w:ascii="Times New Roman" w:eastAsia="Times New Roman" w:hAnsi="Times New Roman" w:cs="Times New Roman"/>
          <w:sz w:val="24"/>
          <w:szCs w:val="24"/>
          <w:lang w:val="en-GB" w:eastAsia="en-GB"/>
        </w:rPr>
        <w:t>After the sender receive the message</w:t>
      </w:r>
      <w:r w:rsidR="003D7E27" w:rsidRPr="004B13F0">
        <w:rPr>
          <w:rFonts w:ascii="Times New Roman" w:eastAsia="Times New Roman" w:hAnsi="Times New Roman" w:cs="Times New Roman"/>
          <w:sz w:val="24"/>
          <w:szCs w:val="24"/>
          <w:lang w:val="en-GB" w:eastAsia="en-GB"/>
        </w:rPr>
        <w:t xml:space="preserve">, now it </w:t>
      </w:r>
      <w:r w:rsidR="0068006C" w:rsidRPr="004B13F0">
        <w:rPr>
          <w:rFonts w:ascii="Times New Roman" w:eastAsia="Times New Roman" w:hAnsi="Times New Roman" w:cs="Times New Roman"/>
          <w:sz w:val="24"/>
          <w:szCs w:val="24"/>
          <w:lang w:val="en-GB" w:eastAsia="en-GB"/>
        </w:rPr>
        <w:t>needs</w:t>
      </w:r>
      <w:r w:rsidR="003D7E27" w:rsidRPr="004B13F0">
        <w:rPr>
          <w:rFonts w:ascii="Times New Roman" w:eastAsia="Times New Roman" w:hAnsi="Times New Roman" w:cs="Times New Roman"/>
          <w:sz w:val="24"/>
          <w:szCs w:val="24"/>
          <w:lang w:val="en-GB" w:eastAsia="en-GB"/>
        </w:rPr>
        <w:t xml:space="preserve"> to decode it</w:t>
      </w:r>
      <w:r w:rsidR="00925FB1" w:rsidRPr="004B13F0">
        <w:rPr>
          <w:rFonts w:ascii="Times New Roman" w:eastAsia="Times New Roman" w:hAnsi="Times New Roman" w:cs="Times New Roman"/>
          <w:sz w:val="24"/>
          <w:szCs w:val="24"/>
          <w:lang w:val="en-GB" w:eastAsia="en-GB"/>
        </w:rPr>
        <w:t xml:space="preserve"> before interpreting or understanding it</w:t>
      </w:r>
      <w:r w:rsidR="00BC6B6A" w:rsidRPr="004B13F0">
        <w:rPr>
          <w:rFonts w:ascii="Times New Roman" w:eastAsia="Times New Roman" w:hAnsi="Times New Roman" w:cs="Times New Roman"/>
          <w:sz w:val="24"/>
          <w:szCs w:val="24"/>
          <w:lang w:val="en-GB" w:eastAsia="en-GB"/>
        </w:rPr>
        <w:t>.</w:t>
      </w:r>
      <w:r w:rsidR="00321F3D" w:rsidRPr="004B13F0">
        <w:rPr>
          <w:rFonts w:ascii="Times New Roman" w:eastAsia="Times New Roman" w:hAnsi="Times New Roman" w:cs="Times New Roman"/>
          <w:sz w:val="24"/>
          <w:szCs w:val="24"/>
          <w:lang w:val="en-GB" w:eastAsia="en-GB"/>
        </w:rPr>
        <w:t xml:space="preserve"> </w:t>
      </w:r>
      <w:r w:rsidR="00492023" w:rsidRPr="004B13F0">
        <w:rPr>
          <w:rFonts w:ascii="Times New Roman" w:eastAsia="Times New Roman" w:hAnsi="Times New Roman" w:cs="Times New Roman"/>
          <w:sz w:val="24"/>
          <w:szCs w:val="24"/>
          <w:lang w:val="en-GB" w:eastAsia="en-GB"/>
        </w:rPr>
        <w:t xml:space="preserve">The noise can play a big role and </w:t>
      </w:r>
      <w:r w:rsidR="003E2BA5" w:rsidRPr="004B13F0">
        <w:rPr>
          <w:rFonts w:ascii="Times New Roman" w:eastAsia="Times New Roman" w:hAnsi="Times New Roman" w:cs="Times New Roman"/>
          <w:sz w:val="24"/>
          <w:szCs w:val="24"/>
          <w:lang w:val="en-GB" w:eastAsia="en-GB"/>
        </w:rPr>
        <w:t xml:space="preserve">can </w:t>
      </w:r>
      <w:r w:rsidR="002A1AC7" w:rsidRPr="004B13F0">
        <w:rPr>
          <w:rFonts w:ascii="Times New Roman" w:eastAsia="Times New Roman" w:hAnsi="Times New Roman" w:cs="Times New Roman"/>
          <w:sz w:val="24"/>
          <w:szCs w:val="24"/>
          <w:lang w:val="en-GB" w:eastAsia="en-GB"/>
        </w:rPr>
        <w:t xml:space="preserve">distort the </w:t>
      </w:r>
      <w:r w:rsidR="008E507F" w:rsidRPr="004B13F0">
        <w:rPr>
          <w:rFonts w:ascii="Times New Roman" w:eastAsia="Times New Roman" w:hAnsi="Times New Roman" w:cs="Times New Roman"/>
          <w:sz w:val="24"/>
          <w:szCs w:val="24"/>
          <w:lang w:val="en-GB" w:eastAsia="en-GB"/>
        </w:rPr>
        <w:t>meaning of the message sent by the sender</w:t>
      </w:r>
      <w:r w:rsidR="00155BC2" w:rsidRPr="004B13F0">
        <w:rPr>
          <w:rFonts w:ascii="Times New Roman" w:eastAsia="Times New Roman" w:hAnsi="Times New Roman" w:cs="Times New Roman"/>
          <w:sz w:val="24"/>
          <w:szCs w:val="24"/>
          <w:lang w:val="en-GB" w:eastAsia="en-GB"/>
        </w:rPr>
        <w:t xml:space="preserve"> and can lead to a total mi</w:t>
      </w:r>
      <w:r w:rsidR="00A75C21" w:rsidRPr="004B13F0">
        <w:rPr>
          <w:rFonts w:ascii="Times New Roman" w:eastAsia="Times New Roman" w:hAnsi="Times New Roman" w:cs="Times New Roman"/>
          <w:sz w:val="24"/>
          <w:szCs w:val="24"/>
          <w:lang w:val="en-GB" w:eastAsia="en-GB"/>
        </w:rPr>
        <w:t>sperception</w:t>
      </w:r>
      <w:r w:rsidR="00CF157A" w:rsidRPr="004B13F0">
        <w:rPr>
          <w:rFonts w:ascii="Times New Roman" w:eastAsia="Times New Roman" w:hAnsi="Times New Roman" w:cs="Times New Roman"/>
          <w:sz w:val="24"/>
          <w:szCs w:val="24"/>
          <w:lang w:val="en-GB" w:eastAsia="en-GB"/>
        </w:rPr>
        <w:t xml:space="preserve"> from the receiver.</w:t>
      </w:r>
    </w:p>
    <w:p w14:paraId="69444140" w14:textId="74574F73" w:rsidR="003B24E1" w:rsidRPr="004B13F0" w:rsidRDefault="00EF2228" w:rsidP="000732F2">
      <w:pPr>
        <w:spacing w:line="240" w:lineRule="auto"/>
        <w:jc w:val="both"/>
        <w:rPr>
          <w:rFonts w:ascii="Times New Roman" w:eastAsia="Times New Roman" w:hAnsi="Times New Roman" w:cs="Times New Roman"/>
          <w:sz w:val="24"/>
          <w:szCs w:val="24"/>
          <w:lang w:val="en-GB" w:eastAsia="en-GB"/>
        </w:rPr>
      </w:pPr>
      <w:r w:rsidRPr="004B13F0">
        <w:rPr>
          <w:rFonts w:ascii="Times New Roman" w:eastAsia="Times New Roman" w:hAnsi="Times New Roman" w:cs="Times New Roman"/>
          <w:sz w:val="24"/>
          <w:szCs w:val="24"/>
          <w:lang w:val="en-GB" w:eastAsia="en-GB"/>
        </w:rPr>
        <w:t xml:space="preserve">After the receiver decodes and </w:t>
      </w:r>
      <w:r w:rsidR="007E225F" w:rsidRPr="004B13F0">
        <w:rPr>
          <w:rFonts w:ascii="Times New Roman" w:eastAsia="Times New Roman" w:hAnsi="Times New Roman" w:cs="Times New Roman"/>
          <w:sz w:val="24"/>
          <w:szCs w:val="24"/>
          <w:lang w:val="en-GB" w:eastAsia="en-GB"/>
        </w:rPr>
        <w:t>understand the meaning of the messag</w:t>
      </w:r>
      <w:r w:rsidR="0014200C" w:rsidRPr="004B13F0">
        <w:rPr>
          <w:rFonts w:ascii="Times New Roman" w:eastAsia="Times New Roman" w:hAnsi="Times New Roman" w:cs="Times New Roman"/>
          <w:sz w:val="24"/>
          <w:szCs w:val="24"/>
          <w:lang w:val="en-GB" w:eastAsia="en-GB"/>
        </w:rPr>
        <w:t xml:space="preserve">es, </w:t>
      </w:r>
      <w:r w:rsidR="0026247D" w:rsidRPr="004B13F0">
        <w:rPr>
          <w:rFonts w:ascii="Times New Roman" w:eastAsia="Times New Roman" w:hAnsi="Times New Roman" w:cs="Times New Roman"/>
          <w:sz w:val="24"/>
          <w:szCs w:val="24"/>
          <w:lang w:val="en-GB" w:eastAsia="en-GB"/>
        </w:rPr>
        <w:t>it is time</w:t>
      </w:r>
      <w:r w:rsidR="0014200C" w:rsidRPr="004B13F0">
        <w:rPr>
          <w:rFonts w:ascii="Times New Roman" w:eastAsia="Times New Roman" w:hAnsi="Times New Roman" w:cs="Times New Roman"/>
          <w:sz w:val="24"/>
          <w:szCs w:val="24"/>
          <w:lang w:val="en-GB" w:eastAsia="en-GB"/>
        </w:rPr>
        <w:t xml:space="preserve"> to formulate a </w:t>
      </w:r>
      <w:r w:rsidR="009626F2" w:rsidRPr="004B13F0">
        <w:rPr>
          <w:rFonts w:ascii="Times New Roman" w:eastAsia="Times New Roman" w:hAnsi="Times New Roman" w:cs="Times New Roman"/>
          <w:sz w:val="24"/>
          <w:szCs w:val="24"/>
          <w:lang w:val="en-GB" w:eastAsia="en-GB"/>
        </w:rPr>
        <w:t>feedback</w:t>
      </w:r>
      <w:r w:rsidR="008F7C08" w:rsidRPr="004B13F0">
        <w:rPr>
          <w:rFonts w:ascii="Times New Roman" w:eastAsia="Times New Roman" w:hAnsi="Times New Roman" w:cs="Times New Roman"/>
          <w:sz w:val="24"/>
          <w:szCs w:val="24"/>
          <w:lang w:val="en-GB" w:eastAsia="en-GB"/>
        </w:rPr>
        <w:t xml:space="preserve">. A feedback from the receiver can </w:t>
      </w:r>
      <w:r w:rsidR="004C3F42" w:rsidRPr="004B13F0">
        <w:rPr>
          <w:rFonts w:ascii="Times New Roman" w:eastAsia="Times New Roman" w:hAnsi="Times New Roman" w:cs="Times New Roman"/>
          <w:sz w:val="24"/>
          <w:szCs w:val="24"/>
          <w:lang w:val="en-GB" w:eastAsia="en-GB"/>
        </w:rPr>
        <w:t xml:space="preserve">let the sender know the message was received or </w:t>
      </w:r>
      <w:r w:rsidR="00085B5C" w:rsidRPr="004B13F0">
        <w:rPr>
          <w:rFonts w:ascii="Times New Roman" w:eastAsia="Times New Roman" w:hAnsi="Times New Roman" w:cs="Times New Roman"/>
          <w:sz w:val="24"/>
          <w:szCs w:val="24"/>
          <w:lang w:val="en-GB" w:eastAsia="en-GB"/>
        </w:rPr>
        <w:t xml:space="preserve">can </w:t>
      </w:r>
      <w:r w:rsidR="00A62460" w:rsidRPr="004B13F0">
        <w:rPr>
          <w:rFonts w:ascii="Times New Roman" w:eastAsia="Times New Roman" w:hAnsi="Times New Roman" w:cs="Times New Roman"/>
          <w:sz w:val="24"/>
          <w:szCs w:val="24"/>
          <w:lang w:val="en-GB" w:eastAsia="en-GB"/>
        </w:rPr>
        <w:t xml:space="preserve">reply with a question regarding the </w:t>
      </w:r>
      <w:r w:rsidR="00AB4E90" w:rsidRPr="004B13F0">
        <w:rPr>
          <w:rFonts w:ascii="Times New Roman" w:eastAsia="Times New Roman" w:hAnsi="Times New Roman" w:cs="Times New Roman"/>
          <w:sz w:val="24"/>
          <w:szCs w:val="24"/>
          <w:lang w:val="en-GB" w:eastAsia="en-GB"/>
        </w:rPr>
        <w:t>subject.</w:t>
      </w:r>
      <w:r w:rsidR="00812D7D" w:rsidRPr="004B13F0">
        <w:rPr>
          <w:rFonts w:ascii="Times New Roman" w:eastAsia="Times New Roman" w:hAnsi="Times New Roman" w:cs="Times New Roman"/>
          <w:sz w:val="24"/>
          <w:szCs w:val="24"/>
          <w:lang w:val="en-GB" w:eastAsia="en-GB"/>
        </w:rPr>
        <w:t xml:space="preserve"> </w:t>
      </w:r>
      <w:r w:rsidR="00DF3594" w:rsidRPr="004B13F0">
        <w:rPr>
          <w:rFonts w:ascii="Times New Roman" w:eastAsia="Times New Roman" w:hAnsi="Times New Roman" w:cs="Times New Roman"/>
          <w:sz w:val="24"/>
          <w:szCs w:val="24"/>
          <w:lang w:val="en-GB" w:eastAsia="en-GB"/>
        </w:rPr>
        <w:t xml:space="preserve">When a sender </w:t>
      </w:r>
      <w:r w:rsidR="00987BE5" w:rsidRPr="004B13F0">
        <w:rPr>
          <w:rFonts w:ascii="Times New Roman" w:eastAsia="Times New Roman" w:hAnsi="Times New Roman" w:cs="Times New Roman"/>
          <w:sz w:val="24"/>
          <w:szCs w:val="24"/>
          <w:lang w:val="en-GB" w:eastAsia="en-GB"/>
        </w:rPr>
        <w:t xml:space="preserve">and a receiver communicate, they need to </w:t>
      </w:r>
      <w:r w:rsidR="00E932BC" w:rsidRPr="004B13F0">
        <w:rPr>
          <w:rFonts w:ascii="Times New Roman" w:eastAsia="Times New Roman" w:hAnsi="Times New Roman" w:cs="Times New Roman"/>
          <w:sz w:val="24"/>
          <w:szCs w:val="24"/>
          <w:lang w:val="en-GB" w:eastAsia="en-GB"/>
        </w:rPr>
        <w:t>be aware of the context</w:t>
      </w:r>
      <w:r w:rsidR="00856DE5" w:rsidRPr="004B13F0">
        <w:rPr>
          <w:rFonts w:ascii="Times New Roman" w:eastAsia="Times New Roman" w:hAnsi="Times New Roman" w:cs="Times New Roman"/>
          <w:sz w:val="24"/>
          <w:szCs w:val="24"/>
          <w:lang w:val="en-GB" w:eastAsia="en-GB"/>
        </w:rPr>
        <w:t xml:space="preserve">. The context depends on </w:t>
      </w:r>
      <w:r w:rsidR="00B70B24" w:rsidRPr="004B13F0">
        <w:rPr>
          <w:rFonts w:ascii="Times New Roman" w:eastAsia="Times New Roman" w:hAnsi="Times New Roman" w:cs="Times New Roman"/>
          <w:sz w:val="24"/>
          <w:szCs w:val="24"/>
          <w:lang w:val="en-GB" w:eastAsia="en-GB"/>
        </w:rPr>
        <w:t>several factors like culture, situation, language, or occasion</w:t>
      </w:r>
      <w:r w:rsidR="006639A0" w:rsidRPr="004B13F0">
        <w:rPr>
          <w:rFonts w:ascii="Times New Roman" w:eastAsia="Times New Roman" w:hAnsi="Times New Roman" w:cs="Times New Roman"/>
          <w:sz w:val="24"/>
          <w:szCs w:val="24"/>
          <w:lang w:val="en-GB" w:eastAsia="en-GB"/>
        </w:rPr>
        <w:t xml:space="preserve"> </w:t>
      </w:r>
      <w:r w:rsidR="003A05DE" w:rsidRPr="004B13F0">
        <w:rPr>
          <w:rFonts w:ascii="Times New Roman" w:eastAsia="Times New Roman" w:hAnsi="Times New Roman" w:cs="Times New Roman"/>
          <w:sz w:val="24"/>
          <w:szCs w:val="24"/>
          <w:lang w:val="en-GB" w:eastAsia="en-GB"/>
        </w:rPr>
        <w:t xml:space="preserve">in order to establish an effective communication </w:t>
      </w:r>
      <w:r w:rsidR="00CA75E2" w:rsidRPr="004B13F0">
        <w:rPr>
          <w:rFonts w:ascii="Times New Roman" w:eastAsia="Times New Roman" w:hAnsi="Times New Roman" w:cs="Times New Roman"/>
          <w:sz w:val="24"/>
          <w:szCs w:val="24"/>
          <w:lang w:val="en-GB" w:eastAsia="en-GB"/>
        </w:rPr>
        <w:t xml:space="preserve">between both </w:t>
      </w:r>
      <w:r w:rsidR="009A7804" w:rsidRPr="004B13F0">
        <w:rPr>
          <w:rFonts w:ascii="Times New Roman" w:eastAsia="Times New Roman" w:hAnsi="Times New Roman" w:cs="Times New Roman"/>
          <w:sz w:val="24"/>
          <w:szCs w:val="24"/>
          <w:lang w:val="en-GB" w:eastAsia="en-GB"/>
        </w:rPr>
        <w:t>sides</w:t>
      </w:r>
      <w:r w:rsidR="00E11639" w:rsidRPr="004B13F0">
        <w:rPr>
          <w:rFonts w:ascii="Times New Roman" w:eastAsia="Times New Roman" w:hAnsi="Times New Roman" w:cs="Times New Roman"/>
          <w:sz w:val="24"/>
          <w:szCs w:val="24"/>
          <w:lang w:val="en-GB" w:eastAsia="en-GB"/>
        </w:rPr>
        <w:t xml:space="preserve">. </w:t>
      </w:r>
    </w:p>
    <w:p w14:paraId="676ED53D" w14:textId="54276336" w:rsidR="009A7804" w:rsidRDefault="006A2A36" w:rsidP="000732F2">
      <w:pPr>
        <w:spacing w:line="240" w:lineRule="auto"/>
        <w:jc w:val="both"/>
        <w:rPr>
          <w:rFonts w:ascii="Times New Roman" w:eastAsia="Times New Roman" w:hAnsi="Times New Roman" w:cs="Times New Roman"/>
          <w:sz w:val="24"/>
          <w:szCs w:val="24"/>
          <w:lang w:val="en-GB" w:eastAsia="en-GB"/>
        </w:rPr>
      </w:pPr>
      <w:r w:rsidRPr="004B13F0">
        <w:rPr>
          <w:rFonts w:ascii="Times New Roman" w:eastAsia="Times New Roman" w:hAnsi="Times New Roman" w:cs="Times New Roman"/>
          <w:sz w:val="24"/>
          <w:szCs w:val="24"/>
          <w:lang w:val="en-GB" w:eastAsia="en-GB"/>
        </w:rPr>
        <w:t>In order to have an effective communication</w:t>
      </w:r>
      <w:r w:rsidR="00B367D7" w:rsidRPr="004B13F0">
        <w:rPr>
          <w:rFonts w:ascii="Times New Roman" w:eastAsia="Times New Roman" w:hAnsi="Times New Roman" w:cs="Times New Roman"/>
          <w:sz w:val="24"/>
          <w:szCs w:val="24"/>
          <w:lang w:val="en-GB" w:eastAsia="en-GB"/>
        </w:rPr>
        <w:t>, the sender need to think about</w:t>
      </w:r>
      <w:r w:rsidR="001D4307" w:rsidRPr="004B13F0">
        <w:rPr>
          <w:rFonts w:ascii="Times New Roman" w:eastAsia="Times New Roman" w:hAnsi="Times New Roman" w:cs="Times New Roman"/>
          <w:sz w:val="24"/>
          <w:szCs w:val="24"/>
          <w:lang w:val="en-GB" w:eastAsia="en-GB"/>
        </w:rPr>
        <w:t xml:space="preserve"> some key issues</w:t>
      </w:r>
      <w:r w:rsidR="009506C3" w:rsidRPr="004B13F0">
        <w:rPr>
          <w:rFonts w:ascii="Times New Roman" w:eastAsia="Times New Roman" w:hAnsi="Times New Roman" w:cs="Times New Roman"/>
          <w:sz w:val="24"/>
          <w:szCs w:val="24"/>
          <w:lang w:val="en-GB" w:eastAsia="en-GB"/>
        </w:rPr>
        <w:t>, such as</w:t>
      </w:r>
      <w:r w:rsidR="00B367D7" w:rsidRPr="004B13F0">
        <w:rPr>
          <w:rFonts w:ascii="Times New Roman" w:eastAsia="Times New Roman" w:hAnsi="Times New Roman" w:cs="Times New Roman"/>
          <w:sz w:val="24"/>
          <w:szCs w:val="24"/>
          <w:lang w:val="en-GB" w:eastAsia="en-GB"/>
        </w:rPr>
        <w:t xml:space="preserve"> </w:t>
      </w:r>
      <w:r w:rsidR="00343443" w:rsidRPr="004B13F0">
        <w:rPr>
          <w:rFonts w:ascii="Times New Roman" w:eastAsia="Times New Roman" w:hAnsi="Times New Roman" w:cs="Times New Roman"/>
          <w:sz w:val="24"/>
          <w:szCs w:val="24"/>
          <w:lang w:val="en-GB" w:eastAsia="en-GB"/>
        </w:rPr>
        <w:t xml:space="preserve">which is the target group, </w:t>
      </w:r>
      <w:r w:rsidR="006571F1" w:rsidRPr="004B13F0">
        <w:rPr>
          <w:rFonts w:ascii="Times New Roman" w:eastAsia="Times New Roman" w:hAnsi="Times New Roman" w:cs="Times New Roman"/>
          <w:sz w:val="24"/>
          <w:szCs w:val="24"/>
          <w:lang w:val="en-GB" w:eastAsia="en-GB"/>
        </w:rPr>
        <w:t xml:space="preserve">what do they think of the sender, </w:t>
      </w:r>
      <w:r w:rsidR="00C5599E" w:rsidRPr="004B13F0">
        <w:rPr>
          <w:rFonts w:ascii="Times New Roman" w:eastAsia="Times New Roman" w:hAnsi="Times New Roman" w:cs="Times New Roman"/>
          <w:sz w:val="24"/>
          <w:szCs w:val="24"/>
          <w:lang w:val="en-GB" w:eastAsia="en-GB"/>
        </w:rPr>
        <w:t xml:space="preserve">to anticipate what they will understand </w:t>
      </w:r>
      <w:r w:rsidR="003D0655" w:rsidRPr="004B13F0">
        <w:rPr>
          <w:rFonts w:ascii="Times New Roman" w:eastAsia="Times New Roman" w:hAnsi="Times New Roman" w:cs="Times New Roman"/>
          <w:sz w:val="24"/>
          <w:szCs w:val="24"/>
          <w:lang w:val="en-GB" w:eastAsia="en-GB"/>
        </w:rPr>
        <w:t xml:space="preserve">and if </w:t>
      </w:r>
      <w:r w:rsidR="00634BFF" w:rsidRPr="004B13F0">
        <w:rPr>
          <w:rFonts w:ascii="Times New Roman" w:eastAsia="Times New Roman" w:hAnsi="Times New Roman" w:cs="Times New Roman"/>
          <w:sz w:val="24"/>
          <w:szCs w:val="24"/>
          <w:lang w:val="en-GB" w:eastAsia="en-GB"/>
        </w:rPr>
        <w:t xml:space="preserve">the target group is going to confirm the senders signal or </w:t>
      </w:r>
      <w:r w:rsidR="001D4307" w:rsidRPr="004B13F0">
        <w:rPr>
          <w:rFonts w:ascii="Times New Roman" w:eastAsia="Times New Roman" w:hAnsi="Times New Roman" w:cs="Times New Roman"/>
          <w:sz w:val="24"/>
          <w:szCs w:val="24"/>
          <w:lang w:val="en-GB" w:eastAsia="en-GB"/>
        </w:rPr>
        <w:t>to ask for it.</w:t>
      </w:r>
      <w:r w:rsidR="009A7804" w:rsidRPr="004B13F0">
        <w:rPr>
          <w:rFonts w:ascii="Times New Roman" w:eastAsia="Times New Roman" w:hAnsi="Times New Roman" w:cs="Times New Roman"/>
          <w:sz w:val="24"/>
          <w:szCs w:val="24"/>
          <w:lang w:val="en-GB" w:eastAsia="en-GB"/>
        </w:rPr>
        <w:t xml:space="preserve"> </w:t>
      </w:r>
      <w:r w:rsidR="0017415A" w:rsidRPr="004B13F0">
        <w:rPr>
          <w:rFonts w:ascii="Times New Roman" w:eastAsia="Times New Roman" w:hAnsi="Times New Roman" w:cs="Times New Roman"/>
          <w:sz w:val="24"/>
          <w:szCs w:val="24"/>
          <w:lang w:val="en-GB" w:eastAsia="en-GB"/>
        </w:rPr>
        <w:t xml:space="preserve">Because if the sender </w:t>
      </w:r>
      <w:r w:rsidR="00A07DC6" w:rsidRPr="004B13F0">
        <w:rPr>
          <w:rFonts w:ascii="Times New Roman" w:eastAsia="Times New Roman" w:hAnsi="Times New Roman" w:cs="Times New Roman"/>
          <w:sz w:val="24"/>
          <w:szCs w:val="24"/>
          <w:lang w:val="en-GB" w:eastAsia="en-GB"/>
        </w:rPr>
        <w:t xml:space="preserve">will underestimate the target audience’s capabilities </w:t>
      </w:r>
      <w:r w:rsidR="00FC1074" w:rsidRPr="004B13F0">
        <w:rPr>
          <w:rFonts w:ascii="Times New Roman" w:eastAsia="Times New Roman" w:hAnsi="Times New Roman" w:cs="Times New Roman"/>
          <w:sz w:val="24"/>
          <w:szCs w:val="24"/>
          <w:lang w:val="en-GB" w:eastAsia="en-GB"/>
        </w:rPr>
        <w:t xml:space="preserve">and will make assumptions the </w:t>
      </w:r>
      <w:r w:rsidR="00805BD3" w:rsidRPr="004B13F0">
        <w:rPr>
          <w:rFonts w:ascii="Times New Roman" w:eastAsia="Times New Roman" w:hAnsi="Times New Roman" w:cs="Times New Roman"/>
          <w:sz w:val="24"/>
          <w:szCs w:val="24"/>
          <w:lang w:val="en-GB" w:eastAsia="en-GB"/>
        </w:rPr>
        <w:t xml:space="preserve">target group understand and </w:t>
      </w:r>
      <w:r w:rsidR="003B6ADE" w:rsidRPr="004B13F0">
        <w:rPr>
          <w:rFonts w:ascii="Times New Roman" w:eastAsia="Times New Roman" w:hAnsi="Times New Roman" w:cs="Times New Roman"/>
          <w:sz w:val="24"/>
          <w:szCs w:val="24"/>
          <w:lang w:val="en-GB" w:eastAsia="en-GB"/>
        </w:rPr>
        <w:t xml:space="preserve">is interested </w:t>
      </w:r>
      <w:r w:rsidR="0089419F" w:rsidRPr="004B13F0">
        <w:rPr>
          <w:rFonts w:ascii="Times New Roman" w:eastAsia="Times New Roman" w:hAnsi="Times New Roman" w:cs="Times New Roman"/>
          <w:sz w:val="24"/>
          <w:szCs w:val="24"/>
          <w:lang w:val="en-GB" w:eastAsia="en-GB"/>
        </w:rPr>
        <w:t xml:space="preserve">will result to a misleading communication and the message is not going to be </w:t>
      </w:r>
      <w:r w:rsidR="00033E7C" w:rsidRPr="004B13F0">
        <w:rPr>
          <w:rFonts w:ascii="Times New Roman" w:eastAsia="Times New Roman" w:hAnsi="Times New Roman" w:cs="Times New Roman"/>
          <w:sz w:val="24"/>
          <w:szCs w:val="24"/>
          <w:lang w:val="en-GB" w:eastAsia="en-GB"/>
        </w:rPr>
        <w:t xml:space="preserve">understood. </w:t>
      </w:r>
    </w:p>
    <w:p w14:paraId="4008B6D1" w14:textId="5A350896" w:rsidR="00033542" w:rsidRPr="00C23247" w:rsidRDefault="00C23247" w:rsidP="00C23247">
      <w:pPr>
        <w:pStyle w:val="Heading1"/>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The importance of effective communication</w:t>
      </w:r>
    </w:p>
    <w:p w14:paraId="2D892723" w14:textId="77777777" w:rsidR="00033542" w:rsidRPr="004B13F0" w:rsidRDefault="00033542" w:rsidP="00033542">
      <w:pPr>
        <w:spacing w:line="240" w:lineRule="auto"/>
        <w:jc w:val="both"/>
        <w:rPr>
          <w:rFonts w:ascii="Times New Roman" w:eastAsia="Times New Roman" w:hAnsi="Times New Roman" w:cs="Times New Roman"/>
          <w:sz w:val="24"/>
          <w:szCs w:val="24"/>
          <w:lang w:val="en-GB" w:eastAsia="en-GB"/>
        </w:rPr>
      </w:pPr>
    </w:p>
    <w:p w14:paraId="01AF467B" w14:textId="77777777" w:rsidR="00033542" w:rsidRPr="004B13F0" w:rsidRDefault="00033542" w:rsidP="00033542">
      <w:pPr>
        <w:spacing w:line="240" w:lineRule="auto"/>
        <w:jc w:val="both"/>
        <w:rPr>
          <w:rFonts w:ascii="Times New Roman" w:eastAsia="Times New Roman" w:hAnsi="Times New Roman" w:cs="Times New Roman"/>
          <w:sz w:val="24"/>
          <w:szCs w:val="24"/>
          <w:lang w:val="en-GB" w:eastAsia="en-GB"/>
        </w:rPr>
      </w:pPr>
      <w:r w:rsidRPr="004B13F0">
        <w:rPr>
          <w:rFonts w:ascii="Times New Roman" w:eastAsia="Times New Roman" w:hAnsi="Times New Roman" w:cs="Times New Roman"/>
          <w:sz w:val="24"/>
          <w:szCs w:val="24"/>
          <w:lang w:val="en-GB" w:eastAsia="en-GB"/>
        </w:rPr>
        <w:t xml:space="preserve">For communication competency are required several skills like the ability to carry out self-evaluation, the ability to decipher, understand the message and listen actively the sender. The skill of active listening is an interpersonal skill, one who require a meticulous evaluation and is developed a creative thinking, work ethic, conflict resolution and critical thinking. This interpersonal skills are called soft skills and is almost a decision maker when employers are looking for candidates, they are looking for this interpersonal skill in communication like active listening because is a transferable skill, that mean it can be applied in any type of industry. By placing the attention on what the sender is trying to transmit, through active listening the receiver </w:t>
      </w:r>
      <w:r w:rsidRPr="004B13F0">
        <w:rPr>
          <w:rFonts w:ascii="Times New Roman" w:eastAsia="Times New Roman" w:hAnsi="Times New Roman" w:cs="Times New Roman"/>
          <w:sz w:val="24"/>
          <w:szCs w:val="24"/>
          <w:lang w:val="en-GB" w:eastAsia="en-GB"/>
        </w:rPr>
        <w:lastRenderedPageBreak/>
        <w:t>is proving that is showing interest about the subject, is ready to help the sender with his problem   is building trust and establish rapport.</w:t>
      </w:r>
    </w:p>
    <w:p w14:paraId="3C2F8B37" w14:textId="6E23205F" w:rsidR="00033542" w:rsidRPr="004B13F0" w:rsidRDefault="00033542" w:rsidP="00033542">
      <w:pPr>
        <w:spacing w:line="240" w:lineRule="auto"/>
        <w:jc w:val="both"/>
        <w:rPr>
          <w:rFonts w:ascii="Times New Roman" w:eastAsia="Times New Roman" w:hAnsi="Times New Roman" w:cs="Times New Roman"/>
          <w:sz w:val="24"/>
          <w:szCs w:val="24"/>
          <w:lang w:val="en-GB" w:eastAsia="en-GB"/>
        </w:rPr>
      </w:pPr>
      <w:r w:rsidRPr="004B13F0">
        <w:rPr>
          <w:rFonts w:ascii="Times New Roman" w:eastAsia="Times New Roman" w:hAnsi="Times New Roman" w:cs="Times New Roman"/>
          <w:sz w:val="24"/>
          <w:szCs w:val="24"/>
          <w:lang w:val="en-GB" w:eastAsia="en-GB"/>
        </w:rPr>
        <w:t>Active listening is acquired over time and most of the time the employees who are dealing and interacting with customers need to possess this kind of skill not only to listen actively but also to provide that customer with polite and helpful services. Some techniques of active listening can be to paraphrase what the sender said to show understanding, asking open-end questions, establish eye contact or leaning forward or brief verbal affirmations.</w:t>
      </w:r>
      <w:sdt>
        <w:sdtPr>
          <w:rPr>
            <w:rFonts w:ascii="Times New Roman" w:eastAsia="Times New Roman" w:hAnsi="Times New Roman" w:cs="Times New Roman"/>
            <w:sz w:val="24"/>
            <w:szCs w:val="24"/>
            <w:lang w:val="en-GB" w:eastAsia="en-GB"/>
          </w:rPr>
          <w:id w:val="-1336531740"/>
          <w:citation/>
        </w:sdtPr>
        <w:sdtEndPr/>
        <w:sdtContent>
          <w:r w:rsidRPr="004B13F0">
            <w:rPr>
              <w:rFonts w:ascii="Times New Roman" w:eastAsia="Times New Roman" w:hAnsi="Times New Roman" w:cs="Times New Roman"/>
              <w:sz w:val="24"/>
              <w:szCs w:val="24"/>
              <w:lang w:val="en-GB" w:eastAsia="en-GB"/>
            </w:rPr>
            <w:fldChar w:fldCharType="begin"/>
          </w:r>
          <w:r w:rsidRPr="004B13F0">
            <w:rPr>
              <w:rFonts w:ascii="Times New Roman" w:eastAsia="Times New Roman" w:hAnsi="Times New Roman" w:cs="Times New Roman"/>
              <w:sz w:val="24"/>
              <w:szCs w:val="24"/>
              <w:lang w:eastAsia="en-GB"/>
            </w:rPr>
            <w:instrText xml:space="preserve"> CITATION ADo19 \l 1033 </w:instrText>
          </w:r>
          <w:r w:rsidRPr="004B13F0">
            <w:rPr>
              <w:rFonts w:ascii="Times New Roman" w:eastAsia="Times New Roman" w:hAnsi="Times New Roman" w:cs="Times New Roman"/>
              <w:sz w:val="24"/>
              <w:szCs w:val="24"/>
              <w:lang w:val="en-GB" w:eastAsia="en-GB"/>
            </w:rPr>
            <w:fldChar w:fldCharType="separate"/>
          </w:r>
          <w:r w:rsidR="00653835">
            <w:rPr>
              <w:rFonts w:ascii="Times New Roman" w:eastAsia="Times New Roman" w:hAnsi="Times New Roman" w:cs="Times New Roman"/>
              <w:noProof/>
              <w:sz w:val="24"/>
              <w:szCs w:val="24"/>
              <w:lang w:eastAsia="en-GB"/>
            </w:rPr>
            <w:t xml:space="preserve"> </w:t>
          </w:r>
          <w:r w:rsidR="00653835" w:rsidRPr="00653835">
            <w:rPr>
              <w:rFonts w:ascii="Times New Roman" w:eastAsia="Times New Roman" w:hAnsi="Times New Roman" w:cs="Times New Roman"/>
              <w:noProof/>
              <w:sz w:val="24"/>
              <w:szCs w:val="24"/>
              <w:lang w:eastAsia="en-GB"/>
            </w:rPr>
            <w:t>(Doyle, December 2019)</w:t>
          </w:r>
          <w:r w:rsidRPr="004B13F0">
            <w:rPr>
              <w:rFonts w:ascii="Times New Roman" w:eastAsia="Times New Roman" w:hAnsi="Times New Roman" w:cs="Times New Roman"/>
              <w:sz w:val="24"/>
              <w:szCs w:val="24"/>
              <w:lang w:val="en-GB" w:eastAsia="en-GB"/>
            </w:rPr>
            <w:fldChar w:fldCharType="end"/>
          </w:r>
        </w:sdtContent>
      </w:sdt>
    </w:p>
    <w:p w14:paraId="06FC8F1C" w14:textId="77777777" w:rsidR="00033542" w:rsidRPr="004B13F0" w:rsidRDefault="00033542" w:rsidP="00033542">
      <w:pPr>
        <w:jc w:val="both"/>
        <w:rPr>
          <w:rFonts w:ascii="Times New Roman" w:hAnsi="Times New Roman" w:cs="Times New Roman"/>
          <w:sz w:val="24"/>
          <w:szCs w:val="24"/>
          <w:lang w:val="en-GB" w:eastAsia="en-GB"/>
        </w:rPr>
      </w:pPr>
      <w:r w:rsidRPr="004B13F0">
        <w:rPr>
          <w:rFonts w:ascii="Times New Roman" w:hAnsi="Times New Roman" w:cs="Times New Roman"/>
          <w:sz w:val="24"/>
          <w:szCs w:val="24"/>
          <w:lang w:val="en-GB" w:eastAsia="en-GB"/>
        </w:rPr>
        <w:t xml:space="preserve">Most of the people think the skill of communication is something gained at birth, </w:t>
      </w:r>
      <w:proofErr w:type="gramStart"/>
      <w:r w:rsidRPr="004B13F0">
        <w:rPr>
          <w:rFonts w:ascii="Times New Roman" w:hAnsi="Times New Roman" w:cs="Times New Roman"/>
          <w:sz w:val="24"/>
          <w:szCs w:val="24"/>
          <w:lang w:val="en-GB" w:eastAsia="en-GB"/>
        </w:rPr>
        <w:t>but in reality, is</w:t>
      </w:r>
      <w:proofErr w:type="gramEnd"/>
      <w:r w:rsidRPr="004B13F0">
        <w:rPr>
          <w:rFonts w:ascii="Times New Roman" w:hAnsi="Times New Roman" w:cs="Times New Roman"/>
          <w:sz w:val="24"/>
          <w:szCs w:val="24"/>
          <w:lang w:val="en-GB" w:eastAsia="en-GB"/>
        </w:rPr>
        <w:t xml:space="preserve"> a skill that can be learned through practice and different strategies. In the beginning people need to identify the first barrier and understand the process of communication. The process involves a sender who send his idea into words to a receiver and after interpreting and understanding the message, the receiver needs to provide a feedback showing the message was understood.</w:t>
      </w:r>
    </w:p>
    <w:p w14:paraId="67BBDFE4" w14:textId="77777777" w:rsidR="00033542" w:rsidRDefault="00033542" w:rsidP="000732F2">
      <w:pPr>
        <w:spacing w:line="240" w:lineRule="auto"/>
        <w:jc w:val="both"/>
        <w:rPr>
          <w:rFonts w:ascii="Times New Roman" w:eastAsia="Times New Roman" w:hAnsi="Times New Roman" w:cs="Times New Roman"/>
          <w:sz w:val="24"/>
          <w:szCs w:val="24"/>
          <w:lang w:val="en-GB" w:eastAsia="en-GB"/>
        </w:rPr>
      </w:pPr>
    </w:p>
    <w:p w14:paraId="7B21AB7E" w14:textId="2B7A9388" w:rsidR="00CF28F1" w:rsidRDefault="00CF28F1" w:rsidP="00CF28F1">
      <w:pPr>
        <w:pStyle w:val="Heading1"/>
        <w:rPr>
          <w:rFonts w:ascii="Times New Roman" w:hAnsi="Times New Roman" w:cs="Times New Roman"/>
          <w:lang w:val="en-GB" w:eastAsia="en-GB"/>
        </w:rPr>
      </w:pPr>
      <w:r>
        <w:rPr>
          <w:rFonts w:ascii="Times New Roman" w:hAnsi="Times New Roman" w:cs="Times New Roman"/>
          <w:lang w:val="en-GB" w:eastAsia="en-GB"/>
        </w:rPr>
        <w:t>Role of culture in communication</w:t>
      </w:r>
    </w:p>
    <w:p w14:paraId="32E5E59D" w14:textId="77777777" w:rsidR="00CF28F1" w:rsidRPr="00CF28F1" w:rsidRDefault="00CF28F1" w:rsidP="00CF28F1">
      <w:pPr>
        <w:rPr>
          <w:lang w:val="en-GB" w:eastAsia="en-GB"/>
        </w:rPr>
      </w:pPr>
    </w:p>
    <w:p w14:paraId="2FEB5F2D" w14:textId="3DE4A8CC" w:rsidR="00F045E4" w:rsidRDefault="002753AE" w:rsidP="000732F2">
      <w:pPr>
        <w:spacing w:line="240" w:lineRule="auto"/>
        <w:jc w:val="both"/>
        <w:rPr>
          <w:rFonts w:ascii="Times New Roman" w:eastAsia="Times New Roman" w:hAnsi="Times New Roman" w:cs="Times New Roman"/>
          <w:sz w:val="24"/>
          <w:szCs w:val="24"/>
          <w:lang w:val="en-GB" w:eastAsia="en-GB"/>
        </w:rPr>
      </w:pPr>
      <w:r w:rsidRPr="004B13F0">
        <w:rPr>
          <w:rFonts w:ascii="Times New Roman" w:eastAsia="Times New Roman" w:hAnsi="Times New Roman" w:cs="Times New Roman"/>
          <w:sz w:val="24"/>
          <w:szCs w:val="24"/>
          <w:lang w:val="en-GB" w:eastAsia="en-GB"/>
        </w:rPr>
        <w:t>Another ba</w:t>
      </w:r>
      <w:r w:rsidR="006F5CD4" w:rsidRPr="004B13F0">
        <w:rPr>
          <w:rFonts w:ascii="Times New Roman" w:eastAsia="Times New Roman" w:hAnsi="Times New Roman" w:cs="Times New Roman"/>
          <w:sz w:val="24"/>
          <w:szCs w:val="24"/>
          <w:lang w:val="en-GB" w:eastAsia="en-GB"/>
        </w:rPr>
        <w:t>rrier is represented by language</w:t>
      </w:r>
      <w:r w:rsidR="00386EDD">
        <w:rPr>
          <w:rFonts w:ascii="Times New Roman" w:eastAsia="Times New Roman" w:hAnsi="Times New Roman" w:cs="Times New Roman"/>
          <w:sz w:val="24"/>
          <w:szCs w:val="24"/>
          <w:lang w:val="en-GB" w:eastAsia="en-GB"/>
        </w:rPr>
        <w:t xml:space="preserve"> and the difference of culture</w:t>
      </w:r>
      <w:r w:rsidR="00D9053D" w:rsidRPr="004B13F0">
        <w:rPr>
          <w:rFonts w:ascii="Times New Roman" w:eastAsia="Times New Roman" w:hAnsi="Times New Roman" w:cs="Times New Roman"/>
          <w:sz w:val="24"/>
          <w:szCs w:val="24"/>
          <w:lang w:val="en-GB" w:eastAsia="en-GB"/>
        </w:rPr>
        <w:t xml:space="preserve">. The language is a problem not only </w:t>
      </w:r>
      <w:r w:rsidR="000E0285" w:rsidRPr="004B13F0">
        <w:rPr>
          <w:rFonts w:ascii="Times New Roman" w:eastAsia="Times New Roman" w:hAnsi="Times New Roman" w:cs="Times New Roman"/>
          <w:sz w:val="24"/>
          <w:szCs w:val="24"/>
          <w:lang w:val="en-GB" w:eastAsia="en-GB"/>
        </w:rPr>
        <w:t xml:space="preserve">when speaking with </w:t>
      </w:r>
      <w:r w:rsidR="00B4794F" w:rsidRPr="004B13F0">
        <w:rPr>
          <w:rFonts w:ascii="Times New Roman" w:eastAsia="Times New Roman" w:hAnsi="Times New Roman" w:cs="Times New Roman"/>
          <w:sz w:val="24"/>
          <w:szCs w:val="24"/>
          <w:lang w:val="en-GB" w:eastAsia="en-GB"/>
        </w:rPr>
        <w:t>foreigners,</w:t>
      </w:r>
      <w:r w:rsidR="000E0285" w:rsidRPr="004B13F0">
        <w:rPr>
          <w:rFonts w:ascii="Times New Roman" w:eastAsia="Times New Roman" w:hAnsi="Times New Roman" w:cs="Times New Roman"/>
          <w:sz w:val="24"/>
          <w:szCs w:val="24"/>
          <w:lang w:val="en-GB" w:eastAsia="en-GB"/>
        </w:rPr>
        <w:t xml:space="preserve"> but it can also </w:t>
      </w:r>
      <w:r w:rsidR="001A7A15" w:rsidRPr="004B13F0">
        <w:rPr>
          <w:rFonts w:ascii="Times New Roman" w:eastAsia="Times New Roman" w:hAnsi="Times New Roman" w:cs="Times New Roman"/>
          <w:sz w:val="24"/>
          <w:szCs w:val="24"/>
          <w:lang w:val="en-GB" w:eastAsia="en-GB"/>
        </w:rPr>
        <w:t>be a problem even if you speak the same language</w:t>
      </w:r>
      <w:r w:rsidR="00145DD6" w:rsidRPr="004B13F0">
        <w:rPr>
          <w:rFonts w:ascii="Times New Roman" w:eastAsia="Times New Roman" w:hAnsi="Times New Roman" w:cs="Times New Roman"/>
          <w:sz w:val="24"/>
          <w:szCs w:val="24"/>
          <w:lang w:val="en-GB" w:eastAsia="en-GB"/>
        </w:rPr>
        <w:t>. The dialect</w:t>
      </w:r>
      <w:r w:rsidR="00874734" w:rsidRPr="004B13F0">
        <w:rPr>
          <w:rFonts w:ascii="Times New Roman" w:eastAsia="Times New Roman" w:hAnsi="Times New Roman" w:cs="Times New Roman"/>
          <w:sz w:val="24"/>
          <w:szCs w:val="24"/>
          <w:lang w:val="en-GB" w:eastAsia="en-GB"/>
        </w:rPr>
        <w:t xml:space="preserve">, mother tongue interference or a bad pronunciation can lead to a distortion in </w:t>
      </w:r>
      <w:r w:rsidR="00CF5866" w:rsidRPr="004B13F0">
        <w:rPr>
          <w:rFonts w:ascii="Times New Roman" w:eastAsia="Times New Roman" w:hAnsi="Times New Roman" w:cs="Times New Roman"/>
          <w:sz w:val="24"/>
          <w:szCs w:val="24"/>
          <w:lang w:val="en-GB" w:eastAsia="en-GB"/>
        </w:rPr>
        <w:t>meaning of the message</w:t>
      </w:r>
      <w:r w:rsidR="00280B16" w:rsidRPr="004B13F0">
        <w:rPr>
          <w:rFonts w:ascii="Times New Roman" w:eastAsia="Times New Roman" w:hAnsi="Times New Roman" w:cs="Times New Roman"/>
          <w:sz w:val="24"/>
          <w:szCs w:val="24"/>
          <w:lang w:val="en-GB" w:eastAsia="en-GB"/>
        </w:rPr>
        <w:t>.</w:t>
      </w:r>
      <w:r w:rsidR="000501AE" w:rsidRPr="004B13F0">
        <w:rPr>
          <w:rFonts w:ascii="Times New Roman" w:eastAsia="Times New Roman" w:hAnsi="Times New Roman" w:cs="Times New Roman"/>
          <w:sz w:val="24"/>
          <w:szCs w:val="24"/>
          <w:lang w:val="en-GB" w:eastAsia="en-GB"/>
        </w:rPr>
        <w:t xml:space="preserve"> In addition, </w:t>
      </w:r>
      <w:r w:rsidR="00E22DC1" w:rsidRPr="004B13F0">
        <w:rPr>
          <w:rFonts w:ascii="Times New Roman" w:eastAsia="Times New Roman" w:hAnsi="Times New Roman" w:cs="Times New Roman"/>
          <w:sz w:val="24"/>
          <w:szCs w:val="24"/>
          <w:lang w:val="en-GB" w:eastAsia="en-GB"/>
        </w:rPr>
        <w:t>the perception can play a big role in communication</w:t>
      </w:r>
      <w:r w:rsidR="009B5B8F" w:rsidRPr="004B13F0">
        <w:rPr>
          <w:rFonts w:ascii="Times New Roman" w:eastAsia="Times New Roman" w:hAnsi="Times New Roman" w:cs="Times New Roman"/>
          <w:sz w:val="24"/>
          <w:szCs w:val="24"/>
          <w:lang w:val="en-GB" w:eastAsia="en-GB"/>
        </w:rPr>
        <w:t xml:space="preserve"> because </w:t>
      </w:r>
      <w:r w:rsidR="00911840" w:rsidRPr="004B13F0">
        <w:rPr>
          <w:rFonts w:ascii="Times New Roman" w:eastAsia="Times New Roman" w:hAnsi="Times New Roman" w:cs="Times New Roman"/>
          <w:sz w:val="24"/>
          <w:szCs w:val="24"/>
          <w:lang w:val="en-GB" w:eastAsia="en-GB"/>
        </w:rPr>
        <w:t xml:space="preserve">our opinion about a certain topic or a </w:t>
      </w:r>
      <w:r w:rsidR="00825D04" w:rsidRPr="004B13F0">
        <w:rPr>
          <w:rFonts w:ascii="Times New Roman" w:eastAsia="Times New Roman" w:hAnsi="Times New Roman" w:cs="Times New Roman"/>
          <w:sz w:val="24"/>
          <w:szCs w:val="24"/>
          <w:lang w:val="en-GB" w:eastAsia="en-GB"/>
        </w:rPr>
        <w:t>certain person can influence our interpretation of the meaning</w:t>
      </w:r>
      <w:r w:rsidR="00F97B89" w:rsidRPr="004B13F0">
        <w:rPr>
          <w:rFonts w:ascii="Times New Roman" w:eastAsia="Times New Roman" w:hAnsi="Times New Roman" w:cs="Times New Roman"/>
          <w:sz w:val="24"/>
          <w:szCs w:val="24"/>
          <w:lang w:val="en-GB" w:eastAsia="en-GB"/>
        </w:rPr>
        <w:t xml:space="preserve">. The majority of the people </w:t>
      </w:r>
      <w:r w:rsidR="00977BA9" w:rsidRPr="004B13F0">
        <w:rPr>
          <w:rFonts w:ascii="Times New Roman" w:eastAsia="Times New Roman" w:hAnsi="Times New Roman" w:cs="Times New Roman"/>
          <w:sz w:val="24"/>
          <w:szCs w:val="24"/>
          <w:lang w:val="en-GB" w:eastAsia="en-GB"/>
        </w:rPr>
        <w:t xml:space="preserve">classify </w:t>
      </w:r>
      <w:r w:rsidR="000A78D1" w:rsidRPr="004B13F0">
        <w:rPr>
          <w:rFonts w:ascii="Times New Roman" w:eastAsia="Times New Roman" w:hAnsi="Times New Roman" w:cs="Times New Roman"/>
          <w:sz w:val="24"/>
          <w:szCs w:val="24"/>
          <w:lang w:val="en-GB" w:eastAsia="en-GB"/>
        </w:rPr>
        <w:t xml:space="preserve">humans as hilarious, serios, </w:t>
      </w:r>
      <w:r w:rsidR="00942B9D" w:rsidRPr="004B13F0">
        <w:rPr>
          <w:rFonts w:ascii="Times New Roman" w:eastAsia="Times New Roman" w:hAnsi="Times New Roman" w:cs="Times New Roman"/>
          <w:sz w:val="24"/>
          <w:szCs w:val="24"/>
          <w:lang w:val="en-GB" w:eastAsia="en-GB"/>
        </w:rPr>
        <w:t xml:space="preserve">and so on </w:t>
      </w:r>
      <w:r w:rsidR="00D410E4" w:rsidRPr="004B13F0">
        <w:rPr>
          <w:rFonts w:ascii="Times New Roman" w:eastAsia="Times New Roman" w:hAnsi="Times New Roman" w:cs="Times New Roman"/>
          <w:sz w:val="24"/>
          <w:szCs w:val="24"/>
          <w:lang w:val="en-GB" w:eastAsia="en-GB"/>
        </w:rPr>
        <w:t xml:space="preserve">and </w:t>
      </w:r>
      <w:r w:rsidR="00D20074" w:rsidRPr="004B13F0">
        <w:rPr>
          <w:rFonts w:ascii="Times New Roman" w:eastAsia="Times New Roman" w:hAnsi="Times New Roman" w:cs="Times New Roman"/>
          <w:sz w:val="24"/>
          <w:szCs w:val="24"/>
          <w:lang w:val="en-GB" w:eastAsia="en-GB"/>
        </w:rPr>
        <w:t>for example if a person who is always hilarious</w:t>
      </w:r>
      <w:r w:rsidR="003B4BE7" w:rsidRPr="004B13F0">
        <w:rPr>
          <w:rFonts w:ascii="Times New Roman" w:eastAsia="Times New Roman" w:hAnsi="Times New Roman" w:cs="Times New Roman"/>
          <w:sz w:val="24"/>
          <w:szCs w:val="24"/>
          <w:lang w:val="en-GB" w:eastAsia="en-GB"/>
        </w:rPr>
        <w:t xml:space="preserve"> </w:t>
      </w:r>
      <w:r w:rsidR="00E92DE1" w:rsidRPr="004B13F0">
        <w:rPr>
          <w:rFonts w:ascii="Times New Roman" w:eastAsia="Times New Roman" w:hAnsi="Times New Roman" w:cs="Times New Roman"/>
          <w:sz w:val="24"/>
          <w:szCs w:val="24"/>
          <w:lang w:val="en-GB" w:eastAsia="en-GB"/>
        </w:rPr>
        <w:t xml:space="preserve">try to be serious about a subject, many people </w:t>
      </w:r>
      <w:r w:rsidR="00AD0FBD" w:rsidRPr="004B13F0">
        <w:rPr>
          <w:rFonts w:ascii="Times New Roman" w:eastAsia="Times New Roman" w:hAnsi="Times New Roman" w:cs="Times New Roman"/>
          <w:sz w:val="24"/>
          <w:szCs w:val="24"/>
          <w:lang w:val="en-GB" w:eastAsia="en-GB"/>
        </w:rPr>
        <w:t xml:space="preserve">would not understand </w:t>
      </w:r>
      <w:r w:rsidR="00B96EC7" w:rsidRPr="004B13F0">
        <w:rPr>
          <w:rFonts w:ascii="Times New Roman" w:eastAsia="Times New Roman" w:hAnsi="Times New Roman" w:cs="Times New Roman"/>
          <w:sz w:val="24"/>
          <w:szCs w:val="24"/>
          <w:lang w:val="en-GB" w:eastAsia="en-GB"/>
        </w:rPr>
        <w:t xml:space="preserve">exactly why that person is doing this and </w:t>
      </w:r>
      <w:r w:rsidR="001800F4" w:rsidRPr="004B13F0">
        <w:rPr>
          <w:rFonts w:ascii="Times New Roman" w:eastAsia="Times New Roman" w:hAnsi="Times New Roman" w:cs="Times New Roman"/>
          <w:sz w:val="24"/>
          <w:szCs w:val="24"/>
          <w:lang w:val="en-GB" w:eastAsia="en-GB"/>
        </w:rPr>
        <w:t xml:space="preserve">now </w:t>
      </w:r>
      <w:r w:rsidR="00DE75E3" w:rsidRPr="004B13F0">
        <w:rPr>
          <w:rFonts w:ascii="Times New Roman" w:eastAsia="Times New Roman" w:hAnsi="Times New Roman" w:cs="Times New Roman"/>
          <w:sz w:val="24"/>
          <w:szCs w:val="24"/>
          <w:lang w:val="en-GB" w:eastAsia="en-GB"/>
        </w:rPr>
        <w:t>there is a perception problem.</w:t>
      </w:r>
      <w:r w:rsidR="00977BA9" w:rsidRPr="004B13F0">
        <w:rPr>
          <w:rFonts w:ascii="Times New Roman" w:eastAsia="Times New Roman" w:hAnsi="Times New Roman" w:cs="Times New Roman"/>
          <w:sz w:val="24"/>
          <w:szCs w:val="24"/>
          <w:lang w:val="en-GB" w:eastAsia="en-GB"/>
        </w:rPr>
        <w:t xml:space="preserve"> </w:t>
      </w:r>
      <w:r w:rsidR="00825D04" w:rsidRPr="004B13F0">
        <w:rPr>
          <w:rFonts w:ascii="Times New Roman" w:eastAsia="Times New Roman" w:hAnsi="Times New Roman" w:cs="Times New Roman"/>
          <w:sz w:val="24"/>
          <w:szCs w:val="24"/>
          <w:lang w:val="en-GB" w:eastAsia="en-GB"/>
        </w:rPr>
        <w:t xml:space="preserve"> </w:t>
      </w:r>
    </w:p>
    <w:p w14:paraId="77D77C7C" w14:textId="77777777" w:rsidR="00004861" w:rsidRDefault="00004861" w:rsidP="000732F2">
      <w:pPr>
        <w:spacing w:line="240" w:lineRule="auto"/>
        <w:jc w:val="both"/>
        <w:rPr>
          <w:rFonts w:ascii="Times New Roman" w:eastAsia="Times New Roman" w:hAnsi="Times New Roman" w:cs="Times New Roman"/>
          <w:sz w:val="24"/>
          <w:szCs w:val="24"/>
          <w:lang w:val="en-GB" w:eastAsia="en-GB"/>
        </w:rPr>
      </w:pPr>
    </w:p>
    <w:p w14:paraId="59E554ED" w14:textId="0AA44651" w:rsidR="00004861" w:rsidRDefault="00004861" w:rsidP="00004861">
      <w:pPr>
        <w:pStyle w:val="Heading1"/>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Workplace Communication</w:t>
      </w:r>
    </w:p>
    <w:p w14:paraId="02B0006B" w14:textId="77777777" w:rsidR="00004861" w:rsidRPr="00004861" w:rsidRDefault="00004861" w:rsidP="00004861">
      <w:pPr>
        <w:rPr>
          <w:rFonts w:ascii="Times New Roman" w:hAnsi="Times New Roman" w:cs="Times New Roman"/>
          <w:sz w:val="24"/>
          <w:szCs w:val="24"/>
          <w:lang w:val="en-GB" w:eastAsia="en-GB"/>
        </w:rPr>
      </w:pPr>
    </w:p>
    <w:p w14:paraId="01EFAA11" w14:textId="798ED6E8" w:rsidR="0045484B" w:rsidRPr="004B13F0" w:rsidRDefault="00004861" w:rsidP="000732F2">
      <w:pPr>
        <w:spacing w:line="24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The Amazon organization </w:t>
      </w:r>
      <w:proofErr w:type="gramStart"/>
      <w:r>
        <w:rPr>
          <w:rFonts w:ascii="Times New Roman" w:eastAsia="Times New Roman" w:hAnsi="Times New Roman" w:cs="Times New Roman"/>
          <w:sz w:val="24"/>
          <w:szCs w:val="24"/>
          <w:lang w:val="en-GB" w:eastAsia="en-GB"/>
        </w:rPr>
        <w:t>have to</w:t>
      </w:r>
      <w:proofErr w:type="gramEnd"/>
      <w:r w:rsidRPr="004B13F0">
        <w:rPr>
          <w:rFonts w:ascii="Times New Roman" w:eastAsia="Times New Roman" w:hAnsi="Times New Roman" w:cs="Times New Roman"/>
          <w:sz w:val="24"/>
          <w:szCs w:val="24"/>
          <w:lang w:val="en-GB" w:eastAsia="en-GB"/>
        </w:rPr>
        <w:t xml:space="preserve"> implement numerous strategies like team group assessments, where is crucial to communicate as much as possible in order to succeed in every project. This skill not only helps to succeed and accomplish every project, but it can also improve the relationships with the employer and the colleagues so that is why everybody need to be aware of their non-verbal signals of communication and verbal communication at all the time. For example, when everybody goes to a job interview, they need to be aware of their verbal communication, but more importantly they need to be aware of their non-verbal communication. Simple signs such as crossed arms which mask insecurity, tapping foot which represents not only you are in a hurry but also can express anxiety and the desire to go somewhere else being uncomfortable in your position or looking at the floor give the impression of insecurity or being uninterested in the current topic.</w:t>
      </w:r>
    </w:p>
    <w:p w14:paraId="28ABD48B" w14:textId="707DA984" w:rsidR="00536AE9" w:rsidRPr="004B13F0" w:rsidRDefault="00A30458" w:rsidP="000732F2">
      <w:pPr>
        <w:jc w:val="both"/>
        <w:rPr>
          <w:rFonts w:ascii="Times New Roman" w:hAnsi="Times New Roman" w:cs="Times New Roman"/>
          <w:sz w:val="24"/>
          <w:szCs w:val="24"/>
          <w:lang w:val="en-GB" w:eastAsia="en-GB"/>
        </w:rPr>
      </w:pPr>
      <w:r w:rsidRPr="004B13F0">
        <w:rPr>
          <w:rFonts w:ascii="Times New Roman" w:hAnsi="Times New Roman" w:cs="Times New Roman"/>
          <w:sz w:val="24"/>
          <w:szCs w:val="24"/>
          <w:lang w:val="en-GB" w:eastAsia="en-GB"/>
        </w:rPr>
        <w:t xml:space="preserve">In </w:t>
      </w:r>
      <w:r w:rsidR="00BE3B76" w:rsidRPr="004B13F0">
        <w:rPr>
          <w:rFonts w:ascii="Times New Roman" w:hAnsi="Times New Roman" w:cs="Times New Roman"/>
          <w:sz w:val="24"/>
          <w:szCs w:val="24"/>
          <w:lang w:val="en-GB" w:eastAsia="en-GB"/>
        </w:rPr>
        <w:t>Amazon, the</w:t>
      </w:r>
      <w:r w:rsidR="00CF5E2C" w:rsidRPr="004B13F0">
        <w:rPr>
          <w:rFonts w:ascii="Times New Roman" w:hAnsi="Times New Roman" w:cs="Times New Roman"/>
          <w:sz w:val="24"/>
          <w:szCs w:val="24"/>
          <w:lang w:val="en-GB" w:eastAsia="en-GB"/>
        </w:rPr>
        <w:t xml:space="preserve"> centralized communication is</w:t>
      </w:r>
      <w:r w:rsidR="00507DEB" w:rsidRPr="004B13F0">
        <w:rPr>
          <w:rFonts w:ascii="Times New Roman" w:hAnsi="Times New Roman" w:cs="Times New Roman"/>
          <w:sz w:val="24"/>
          <w:szCs w:val="24"/>
          <w:lang w:val="en-GB" w:eastAsia="en-GB"/>
        </w:rPr>
        <w:t xml:space="preserve"> the key </w:t>
      </w:r>
      <w:r w:rsidR="00246DEC" w:rsidRPr="004B13F0">
        <w:rPr>
          <w:rFonts w:ascii="Times New Roman" w:hAnsi="Times New Roman" w:cs="Times New Roman"/>
          <w:sz w:val="24"/>
          <w:szCs w:val="24"/>
          <w:lang w:val="en-GB" w:eastAsia="en-GB"/>
        </w:rPr>
        <w:t xml:space="preserve">to success. Centralized communication </w:t>
      </w:r>
      <w:r w:rsidR="00313007" w:rsidRPr="004B13F0">
        <w:rPr>
          <w:rFonts w:ascii="Times New Roman" w:hAnsi="Times New Roman" w:cs="Times New Roman"/>
          <w:sz w:val="24"/>
          <w:szCs w:val="24"/>
          <w:lang w:val="en-GB" w:eastAsia="en-GB"/>
        </w:rPr>
        <w:t xml:space="preserve">includes </w:t>
      </w:r>
      <w:r w:rsidR="00602436" w:rsidRPr="004B13F0">
        <w:rPr>
          <w:rFonts w:ascii="Times New Roman" w:hAnsi="Times New Roman" w:cs="Times New Roman"/>
          <w:sz w:val="24"/>
          <w:szCs w:val="24"/>
          <w:lang w:val="en-GB" w:eastAsia="en-GB"/>
        </w:rPr>
        <w:t>all the communication,</w:t>
      </w:r>
      <w:r w:rsidR="001D37AE" w:rsidRPr="004B13F0">
        <w:rPr>
          <w:rFonts w:ascii="Times New Roman" w:hAnsi="Times New Roman" w:cs="Times New Roman"/>
          <w:sz w:val="24"/>
          <w:szCs w:val="24"/>
          <w:lang w:val="en-GB" w:eastAsia="en-GB"/>
        </w:rPr>
        <w:t xml:space="preserve"> </w:t>
      </w:r>
      <w:r w:rsidR="00313007" w:rsidRPr="004B13F0">
        <w:rPr>
          <w:rFonts w:ascii="Times New Roman" w:hAnsi="Times New Roman" w:cs="Times New Roman"/>
          <w:sz w:val="24"/>
          <w:szCs w:val="24"/>
          <w:lang w:val="en-GB" w:eastAsia="en-GB"/>
        </w:rPr>
        <w:t xml:space="preserve">all the </w:t>
      </w:r>
      <w:r w:rsidR="00360449" w:rsidRPr="004B13F0">
        <w:rPr>
          <w:rFonts w:ascii="Times New Roman" w:hAnsi="Times New Roman" w:cs="Times New Roman"/>
          <w:sz w:val="24"/>
          <w:szCs w:val="24"/>
          <w:lang w:val="en-GB" w:eastAsia="en-GB"/>
        </w:rPr>
        <w:t xml:space="preserve">information and the documents </w:t>
      </w:r>
      <w:r w:rsidR="00790BF6" w:rsidRPr="004B13F0">
        <w:rPr>
          <w:rFonts w:ascii="Times New Roman" w:hAnsi="Times New Roman" w:cs="Times New Roman"/>
          <w:sz w:val="24"/>
          <w:szCs w:val="24"/>
          <w:lang w:val="en-GB" w:eastAsia="en-GB"/>
        </w:rPr>
        <w:t xml:space="preserve">in one place and it </w:t>
      </w:r>
      <w:r w:rsidR="007A7C68" w:rsidRPr="004B13F0">
        <w:rPr>
          <w:rFonts w:ascii="Times New Roman" w:hAnsi="Times New Roman" w:cs="Times New Roman"/>
          <w:sz w:val="24"/>
          <w:szCs w:val="24"/>
          <w:lang w:val="en-GB" w:eastAsia="en-GB"/>
        </w:rPr>
        <w:t xml:space="preserve">is displaying a contextualized communication </w:t>
      </w:r>
      <w:r w:rsidR="006839AF" w:rsidRPr="004B13F0">
        <w:rPr>
          <w:rFonts w:ascii="Times New Roman" w:hAnsi="Times New Roman" w:cs="Times New Roman"/>
          <w:sz w:val="24"/>
          <w:szCs w:val="24"/>
          <w:lang w:val="en-GB" w:eastAsia="en-GB"/>
        </w:rPr>
        <w:t>referring to certain project or sub</w:t>
      </w:r>
      <w:r w:rsidR="00131827" w:rsidRPr="004B13F0">
        <w:rPr>
          <w:rFonts w:ascii="Times New Roman" w:hAnsi="Times New Roman" w:cs="Times New Roman"/>
          <w:sz w:val="24"/>
          <w:szCs w:val="24"/>
          <w:lang w:val="en-GB" w:eastAsia="en-GB"/>
        </w:rPr>
        <w:t>je</w:t>
      </w:r>
      <w:r w:rsidR="00E52A54" w:rsidRPr="004B13F0">
        <w:rPr>
          <w:rFonts w:ascii="Times New Roman" w:hAnsi="Times New Roman" w:cs="Times New Roman"/>
          <w:sz w:val="24"/>
          <w:szCs w:val="24"/>
          <w:lang w:val="en-GB" w:eastAsia="en-GB"/>
        </w:rPr>
        <w:t>ct.</w:t>
      </w:r>
      <w:r w:rsidR="00464E36" w:rsidRPr="004B13F0">
        <w:rPr>
          <w:rFonts w:ascii="Times New Roman" w:hAnsi="Times New Roman" w:cs="Times New Roman"/>
          <w:sz w:val="24"/>
          <w:szCs w:val="24"/>
          <w:lang w:val="en-GB" w:eastAsia="en-GB"/>
        </w:rPr>
        <w:t xml:space="preserve"> This method </w:t>
      </w:r>
      <w:r w:rsidR="006B23E2" w:rsidRPr="004B13F0">
        <w:rPr>
          <w:rFonts w:ascii="Times New Roman" w:hAnsi="Times New Roman" w:cs="Times New Roman"/>
          <w:sz w:val="24"/>
          <w:szCs w:val="24"/>
          <w:lang w:val="en-GB" w:eastAsia="en-GB"/>
        </w:rPr>
        <w:lastRenderedPageBreak/>
        <w:t>predominat</w:t>
      </w:r>
      <w:r w:rsidR="00765F5E" w:rsidRPr="004B13F0">
        <w:rPr>
          <w:rFonts w:ascii="Times New Roman" w:hAnsi="Times New Roman" w:cs="Times New Roman"/>
          <w:sz w:val="24"/>
          <w:szCs w:val="24"/>
          <w:lang w:val="en-GB" w:eastAsia="en-GB"/>
        </w:rPr>
        <w:t xml:space="preserve">es because </w:t>
      </w:r>
      <w:r w:rsidR="006B3C8A" w:rsidRPr="004B13F0">
        <w:rPr>
          <w:rFonts w:ascii="Times New Roman" w:hAnsi="Times New Roman" w:cs="Times New Roman"/>
          <w:sz w:val="24"/>
          <w:szCs w:val="24"/>
          <w:lang w:val="en-GB" w:eastAsia="en-GB"/>
        </w:rPr>
        <w:t xml:space="preserve">it </w:t>
      </w:r>
      <w:r w:rsidR="00A774C5" w:rsidRPr="004B13F0">
        <w:rPr>
          <w:rFonts w:ascii="Times New Roman" w:hAnsi="Times New Roman" w:cs="Times New Roman"/>
          <w:sz w:val="24"/>
          <w:szCs w:val="24"/>
          <w:lang w:val="en-GB" w:eastAsia="en-GB"/>
        </w:rPr>
        <w:t xml:space="preserve">creates a context where the </w:t>
      </w:r>
      <w:r w:rsidR="00AF50B3" w:rsidRPr="004B13F0">
        <w:rPr>
          <w:rFonts w:ascii="Times New Roman" w:hAnsi="Times New Roman" w:cs="Times New Roman"/>
          <w:sz w:val="24"/>
          <w:szCs w:val="24"/>
          <w:lang w:val="en-GB" w:eastAsia="en-GB"/>
        </w:rPr>
        <w:t xml:space="preserve">members of a team can </w:t>
      </w:r>
      <w:r w:rsidR="0064362C" w:rsidRPr="004B13F0">
        <w:rPr>
          <w:rFonts w:ascii="Times New Roman" w:hAnsi="Times New Roman" w:cs="Times New Roman"/>
          <w:sz w:val="24"/>
          <w:szCs w:val="24"/>
          <w:lang w:val="en-GB" w:eastAsia="en-GB"/>
        </w:rPr>
        <w:t>talk to each other, share all their data just in one place</w:t>
      </w:r>
      <w:r w:rsidR="008D32F8" w:rsidRPr="004B13F0">
        <w:rPr>
          <w:rFonts w:ascii="Times New Roman" w:hAnsi="Times New Roman" w:cs="Times New Roman"/>
          <w:sz w:val="24"/>
          <w:szCs w:val="24"/>
          <w:lang w:val="en-GB" w:eastAsia="en-GB"/>
        </w:rPr>
        <w:t xml:space="preserve">. </w:t>
      </w:r>
      <w:r w:rsidR="00242035" w:rsidRPr="004B13F0">
        <w:rPr>
          <w:rFonts w:ascii="Times New Roman" w:hAnsi="Times New Roman" w:cs="Times New Roman"/>
          <w:sz w:val="24"/>
          <w:szCs w:val="24"/>
          <w:lang w:val="en-GB" w:eastAsia="en-GB"/>
        </w:rPr>
        <w:t>In addition</w:t>
      </w:r>
      <w:r w:rsidR="00730991" w:rsidRPr="004B13F0">
        <w:rPr>
          <w:rFonts w:ascii="Times New Roman" w:hAnsi="Times New Roman" w:cs="Times New Roman"/>
          <w:sz w:val="24"/>
          <w:szCs w:val="24"/>
          <w:lang w:val="en-GB" w:eastAsia="en-GB"/>
        </w:rPr>
        <w:t>,</w:t>
      </w:r>
      <w:r w:rsidR="002E6BBA" w:rsidRPr="004B13F0">
        <w:rPr>
          <w:rFonts w:ascii="Times New Roman" w:hAnsi="Times New Roman" w:cs="Times New Roman"/>
          <w:sz w:val="24"/>
          <w:szCs w:val="24"/>
          <w:lang w:val="en-GB" w:eastAsia="en-GB"/>
        </w:rPr>
        <w:t xml:space="preserve"> by implementing</w:t>
      </w:r>
      <w:r w:rsidR="00730991" w:rsidRPr="004B13F0">
        <w:rPr>
          <w:rFonts w:ascii="Times New Roman" w:hAnsi="Times New Roman" w:cs="Times New Roman"/>
          <w:sz w:val="24"/>
          <w:szCs w:val="24"/>
          <w:lang w:val="en-GB" w:eastAsia="en-GB"/>
        </w:rPr>
        <w:t xml:space="preserve"> centralized communication</w:t>
      </w:r>
      <w:r w:rsidR="002E6BBA" w:rsidRPr="004B13F0">
        <w:rPr>
          <w:rFonts w:ascii="Times New Roman" w:hAnsi="Times New Roman" w:cs="Times New Roman"/>
          <w:sz w:val="24"/>
          <w:szCs w:val="24"/>
          <w:lang w:val="en-GB" w:eastAsia="en-GB"/>
        </w:rPr>
        <w:t xml:space="preserve"> every part of the team can see </w:t>
      </w:r>
      <w:r w:rsidR="00DF0553" w:rsidRPr="004B13F0">
        <w:rPr>
          <w:rFonts w:ascii="Times New Roman" w:hAnsi="Times New Roman" w:cs="Times New Roman"/>
          <w:sz w:val="24"/>
          <w:szCs w:val="24"/>
          <w:lang w:val="en-GB" w:eastAsia="en-GB"/>
        </w:rPr>
        <w:t>the progress</w:t>
      </w:r>
      <w:r w:rsidR="000563B2" w:rsidRPr="004B13F0">
        <w:rPr>
          <w:rFonts w:ascii="Times New Roman" w:hAnsi="Times New Roman" w:cs="Times New Roman"/>
          <w:sz w:val="24"/>
          <w:szCs w:val="24"/>
          <w:lang w:val="en-GB" w:eastAsia="en-GB"/>
        </w:rPr>
        <w:t xml:space="preserve"> of </w:t>
      </w:r>
      <w:r w:rsidR="00F2185A" w:rsidRPr="004B13F0">
        <w:rPr>
          <w:rFonts w:ascii="Times New Roman" w:hAnsi="Times New Roman" w:cs="Times New Roman"/>
          <w:sz w:val="24"/>
          <w:szCs w:val="24"/>
          <w:lang w:val="en-GB" w:eastAsia="en-GB"/>
        </w:rPr>
        <w:t xml:space="preserve">each </w:t>
      </w:r>
      <w:r w:rsidR="00384B93" w:rsidRPr="004B13F0">
        <w:rPr>
          <w:rFonts w:ascii="Times New Roman" w:hAnsi="Times New Roman" w:cs="Times New Roman"/>
          <w:sz w:val="24"/>
          <w:szCs w:val="24"/>
          <w:lang w:val="en-GB" w:eastAsia="en-GB"/>
        </w:rPr>
        <w:t>other,</w:t>
      </w:r>
      <w:r w:rsidR="000563B2" w:rsidRPr="004B13F0">
        <w:rPr>
          <w:rFonts w:ascii="Times New Roman" w:hAnsi="Times New Roman" w:cs="Times New Roman"/>
          <w:sz w:val="24"/>
          <w:szCs w:val="24"/>
          <w:lang w:val="en-GB" w:eastAsia="en-GB"/>
        </w:rPr>
        <w:t xml:space="preserve"> </w:t>
      </w:r>
      <w:r w:rsidR="00755A16" w:rsidRPr="004B13F0">
        <w:rPr>
          <w:rFonts w:ascii="Times New Roman" w:hAnsi="Times New Roman" w:cs="Times New Roman"/>
          <w:sz w:val="24"/>
          <w:szCs w:val="24"/>
          <w:lang w:val="en-GB" w:eastAsia="en-GB"/>
        </w:rPr>
        <w:t xml:space="preserve">ensuring </w:t>
      </w:r>
      <w:r w:rsidR="00EE32A1" w:rsidRPr="004B13F0">
        <w:rPr>
          <w:rFonts w:ascii="Times New Roman" w:hAnsi="Times New Roman" w:cs="Times New Roman"/>
          <w:sz w:val="24"/>
          <w:szCs w:val="24"/>
          <w:lang w:val="en-GB" w:eastAsia="en-GB"/>
        </w:rPr>
        <w:t xml:space="preserve">increased transparency </w:t>
      </w:r>
      <w:r w:rsidR="004C6709" w:rsidRPr="004B13F0">
        <w:rPr>
          <w:rFonts w:ascii="Times New Roman" w:hAnsi="Times New Roman" w:cs="Times New Roman"/>
          <w:sz w:val="24"/>
          <w:szCs w:val="24"/>
          <w:lang w:val="en-GB" w:eastAsia="en-GB"/>
        </w:rPr>
        <w:t>and making sure that every</w:t>
      </w:r>
      <w:r w:rsidR="00E6147B" w:rsidRPr="004B13F0">
        <w:rPr>
          <w:rFonts w:ascii="Times New Roman" w:hAnsi="Times New Roman" w:cs="Times New Roman"/>
          <w:sz w:val="24"/>
          <w:szCs w:val="24"/>
          <w:lang w:val="en-GB" w:eastAsia="en-GB"/>
        </w:rPr>
        <w:t xml:space="preserve">body </w:t>
      </w:r>
      <w:r w:rsidR="00C53A95" w:rsidRPr="004B13F0">
        <w:rPr>
          <w:rFonts w:ascii="Times New Roman" w:hAnsi="Times New Roman" w:cs="Times New Roman"/>
          <w:sz w:val="24"/>
          <w:szCs w:val="24"/>
          <w:lang w:val="en-GB" w:eastAsia="en-GB"/>
        </w:rPr>
        <w:t xml:space="preserve">knows </w:t>
      </w:r>
      <w:r w:rsidR="00A27973" w:rsidRPr="004B13F0">
        <w:rPr>
          <w:rFonts w:ascii="Times New Roman" w:hAnsi="Times New Roman" w:cs="Times New Roman"/>
          <w:sz w:val="24"/>
          <w:szCs w:val="24"/>
          <w:lang w:val="en-GB" w:eastAsia="en-GB"/>
        </w:rPr>
        <w:t>is on the same page</w:t>
      </w:r>
      <w:r w:rsidR="00DD4465" w:rsidRPr="004B13F0">
        <w:rPr>
          <w:rFonts w:ascii="Times New Roman" w:hAnsi="Times New Roman" w:cs="Times New Roman"/>
          <w:sz w:val="24"/>
          <w:szCs w:val="24"/>
          <w:lang w:val="en-GB" w:eastAsia="en-GB"/>
        </w:rPr>
        <w:t>.</w:t>
      </w:r>
    </w:p>
    <w:p w14:paraId="4BC108CB" w14:textId="7F758AA5" w:rsidR="00353AB5" w:rsidRDefault="00353AB5" w:rsidP="000732F2">
      <w:pPr>
        <w:jc w:val="both"/>
        <w:rPr>
          <w:rFonts w:ascii="Times New Roman" w:hAnsi="Times New Roman" w:cs="Times New Roman"/>
          <w:sz w:val="24"/>
          <w:szCs w:val="24"/>
          <w:lang w:val="en-GB" w:eastAsia="en-GB"/>
        </w:rPr>
      </w:pPr>
      <w:r w:rsidRPr="004B13F0">
        <w:rPr>
          <w:rFonts w:ascii="Times New Roman" w:hAnsi="Times New Roman" w:cs="Times New Roman"/>
          <w:sz w:val="24"/>
          <w:szCs w:val="24"/>
          <w:lang w:val="en-GB" w:eastAsia="en-GB"/>
        </w:rPr>
        <w:t xml:space="preserve">Another benefit </w:t>
      </w:r>
      <w:r w:rsidR="00077B99" w:rsidRPr="004B13F0">
        <w:rPr>
          <w:rFonts w:ascii="Times New Roman" w:hAnsi="Times New Roman" w:cs="Times New Roman"/>
          <w:sz w:val="24"/>
          <w:szCs w:val="24"/>
          <w:lang w:val="en-GB" w:eastAsia="en-GB"/>
        </w:rPr>
        <w:t xml:space="preserve">of a centralized communication can be </w:t>
      </w:r>
      <w:r w:rsidR="00166025" w:rsidRPr="004B13F0">
        <w:rPr>
          <w:rFonts w:ascii="Times New Roman" w:hAnsi="Times New Roman" w:cs="Times New Roman"/>
          <w:sz w:val="24"/>
          <w:szCs w:val="24"/>
          <w:lang w:val="en-GB" w:eastAsia="en-GB"/>
        </w:rPr>
        <w:t>the security of the documents</w:t>
      </w:r>
      <w:r w:rsidR="00046594" w:rsidRPr="004B13F0">
        <w:rPr>
          <w:rFonts w:ascii="Times New Roman" w:hAnsi="Times New Roman" w:cs="Times New Roman"/>
          <w:sz w:val="24"/>
          <w:szCs w:val="24"/>
          <w:lang w:val="en-GB" w:eastAsia="en-GB"/>
        </w:rPr>
        <w:t xml:space="preserve">. Being in a big company some of the files are classified </w:t>
      </w:r>
      <w:r w:rsidR="00D55A26" w:rsidRPr="004B13F0">
        <w:rPr>
          <w:rFonts w:ascii="Times New Roman" w:hAnsi="Times New Roman" w:cs="Times New Roman"/>
          <w:sz w:val="24"/>
          <w:szCs w:val="24"/>
          <w:lang w:val="en-GB" w:eastAsia="en-GB"/>
        </w:rPr>
        <w:t xml:space="preserve">and can ruin </w:t>
      </w:r>
      <w:r w:rsidR="001727AE" w:rsidRPr="004B13F0">
        <w:rPr>
          <w:rFonts w:ascii="Times New Roman" w:hAnsi="Times New Roman" w:cs="Times New Roman"/>
          <w:sz w:val="24"/>
          <w:szCs w:val="24"/>
          <w:lang w:val="en-GB" w:eastAsia="en-GB"/>
        </w:rPr>
        <w:t xml:space="preserve">the company, so that is way every business owns their own server </w:t>
      </w:r>
      <w:r w:rsidR="003561C3" w:rsidRPr="004B13F0">
        <w:rPr>
          <w:rFonts w:ascii="Times New Roman" w:hAnsi="Times New Roman" w:cs="Times New Roman"/>
          <w:sz w:val="24"/>
          <w:szCs w:val="24"/>
          <w:lang w:val="en-GB" w:eastAsia="en-GB"/>
        </w:rPr>
        <w:t>which all the activity</w:t>
      </w:r>
      <w:r w:rsidR="00C00FEF" w:rsidRPr="004B13F0">
        <w:rPr>
          <w:rFonts w:ascii="Times New Roman" w:hAnsi="Times New Roman" w:cs="Times New Roman"/>
          <w:sz w:val="24"/>
          <w:szCs w:val="24"/>
          <w:lang w:val="en-GB" w:eastAsia="en-GB"/>
        </w:rPr>
        <w:t xml:space="preserve"> is </w:t>
      </w:r>
      <w:r w:rsidR="009B2696" w:rsidRPr="004B13F0">
        <w:rPr>
          <w:rFonts w:ascii="Times New Roman" w:hAnsi="Times New Roman" w:cs="Times New Roman"/>
          <w:sz w:val="24"/>
          <w:szCs w:val="24"/>
          <w:lang w:val="en-GB" w:eastAsia="en-GB"/>
        </w:rPr>
        <w:t>happening,</w:t>
      </w:r>
      <w:r w:rsidR="003561C3" w:rsidRPr="004B13F0">
        <w:rPr>
          <w:rFonts w:ascii="Times New Roman" w:hAnsi="Times New Roman" w:cs="Times New Roman"/>
          <w:sz w:val="24"/>
          <w:szCs w:val="24"/>
          <w:lang w:val="en-GB" w:eastAsia="en-GB"/>
        </w:rPr>
        <w:t xml:space="preserve"> and all the data are stored</w:t>
      </w:r>
      <w:r w:rsidR="00C00FEF" w:rsidRPr="004B13F0">
        <w:rPr>
          <w:rFonts w:ascii="Times New Roman" w:hAnsi="Times New Roman" w:cs="Times New Roman"/>
          <w:sz w:val="24"/>
          <w:szCs w:val="24"/>
          <w:lang w:val="en-GB" w:eastAsia="en-GB"/>
        </w:rPr>
        <w:t>.</w:t>
      </w:r>
      <w:r w:rsidR="009B2696" w:rsidRPr="004B13F0">
        <w:rPr>
          <w:rFonts w:ascii="Times New Roman" w:hAnsi="Times New Roman" w:cs="Times New Roman"/>
          <w:sz w:val="24"/>
          <w:szCs w:val="24"/>
          <w:lang w:val="en-GB" w:eastAsia="en-GB"/>
        </w:rPr>
        <w:t xml:space="preserve"> </w:t>
      </w:r>
    </w:p>
    <w:p w14:paraId="6447A4F4" w14:textId="77777777" w:rsidR="001E0FE6" w:rsidRDefault="001E0FE6" w:rsidP="000732F2">
      <w:pPr>
        <w:jc w:val="both"/>
        <w:rPr>
          <w:rFonts w:ascii="Times New Roman" w:hAnsi="Times New Roman" w:cs="Times New Roman"/>
          <w:sz w:val="24"/>
          <w:szCs w:val="24"/>
          <w:lang w:val="en-GB" w:eastAsia="en-GB"/>
        </w:rPr>
      </w:pPr>
    </w:p>
    <w:p w14:paraId="53300C28" w14:textId="5BDF6472" w:rsidR="001E0FE6" w:rsidRDefault="00E066ED" w:rsidP="001E0FE6">
      <w:pPr>
        <w:pStyle w:val="Heading1"/>
        <w:rPr>
          <w:rFonts w:ascii="Times New Roman" w:hAnsi="Times New Roman" w:cs="Times New Roman"/>
          <w:lang w:val="en-GB" w:eastAsia="en-GB"/>
        </w:rPr>
      </w:pPr>
      <w:r>
        <w:rPr>
          <w:rFonts w:ascii="Times New Roman" w:hAnsi="Times New Roman" w:cs="Times New Roman"/>
          <w:lang w:val="en-GB" w:eastAsia="en-GB"/>
        </w:rPr>
        <w:t xml:space="preserve">How can workplace communication be </w:t>
      </w:r>
      <w:proofErr w:type="gramStart"/>
      <w:r>
        <w:rPr>
          <w:rFonts w:ascii="Times New Roman" w:hAnsi="Times New Roman" w:cs="Times New Roman"/>
          <w:lang w:val="en-GB" w:eastAsia="en-GB"/>
        </w:rPr>
        <w:t>effective</w:t>
      </w:r>
      <w:proofErr w:type="gramEnd"/>
    </w:p>
    <w:p w14:paraId="18F18B16" w14:textId="77777777" w:rsidR="00762F98" w:rsidRPr="00762F98" w:rsidRDefault="00762F98" w:rsidP="00762F98">
      <w:pPr>
        <w:rPr>
          <w:lang w:val="en-GB" w:eastAsia="en-GB"/>
        </w:rPr>
      </w:pPr>
    </w:p>
    <w:p w14:paraId="6EA3D392" w14:textId="38805AEA" w:rsidR="00897596" w:rsidRDefault="000917F6" w:rsidP="000732F2">
      <w:pPr>
        <w:jc w:val="both"/>
        <w:rPr>
          <w:rFonts w:ascii="Times New Roman" w:hAnsi="Times New Roman" w:cs="Times New Roman"/>
          <w:sz w:val="24"/>
          <w:szCs w:val="24"/>
          <w:lang w:val="en-GB" w:eastAsia="en-GB"/>
        </w:rPr>
      </w:pPr>
      <w:r w:rsidRPr="004B13F0">
        <w:rPr>
          <w:rFonts w:ascii="Times New Roman" w:hAnsi="Times New Roman" w:cs="Times New Roman"/>
          <w:sz w:val="24"/>
          <w:szCs w:val="24"/>
          <w:lang w:val="en-GB" w:eastAsia="en-GB"/>
        </w:rPr>
        <w:t xml:space="preserve">Lastly, </w:t>
      </w:r>
      <w:r w:rsidR="005E062D" w:rsidRPr="004B13F0">
        <w:rPr>
          <w:rFonts w:ascii="Times New Roman" w:hAnsi="Times New Roman" w:cs="Times New Roman"/>
          <w:sz w:val="24"/>
          <w:szCs w:val="24"/>
          <w:lang w:val="en-GB" w:eastAsia="en-GB"/>
        </w:rPr>
        <w:t>to boost the productivity of workers</w:t>
      </w:r>
      <w:r w:rsidR="00061C8B" w:rsidRPr="004B13F0">
        <w:rPr>
          <w:rFonts w:ascii="Times New Roman" w:hAnsi="Times New Roman" w:cs="Times New Roman"/>
          <w:sz w:val="24"/>
          <w:szCs w:val="24"/>
          <w:lang w:val="en-GB" w:eastAsia="en-GB"/>
        </w:rPr>
        <w:t xml:space="preserve">, any organization </w:t>
      </w:r>
      <w:r w:rsidR="00A8791A" w:rsidRPr="004B13F0">
        <w:rPr>
          <w:rFonts w:ascii="Times New Roman" w:hAnsi="Times New Roman" w:cs="Times New Roman"/>
          <w:sz w:val="24"/>
          <w:szCs w:val="24"/>
          <w:lang w:val="en-GB" w:eastAsia="en-GB"/>
        </w:rPr>
        <w:t xml:space="preserve">needs to create a professional </w:t>
      </w:r>
      <w:r w:rsidR="004636CB" w:rsidRPr="004B13F0">
        <w:rPr>
          <w:rFonts w:ascii="Times New Roman" w:hAnsi="Times New Roman" w:cs="Times New Roman"/>
          <w:sz w:val="24"/>
          <w:szCs w:val="24"/>
          <w:lang w:val="en-GB" w:eastAsia="en-GB"/>
        </w:rPr>
        <w:t xml:space="preserve">environment where </w:t>
      </w:r>
      <w:r w:rsidR="003F3E5C" w:rsidRPr="004B13F0">
        <w:rPr>
          <w:rFonts w:ascii="Times New Roman" w:hAnsi="Times New Roman" w:cs="Times New Roman"/>
          <w:sz w:val="24"/>
          <w:szCs w:val="24"/>
          <w:lang w:val="en-GB" w:eastAsia="en-GB"/>
        </w:rPr>
        <w:t xml:space="preserve">employee can work and socialise </w:t>
      </w:r>
      <w:r w:rsidR="00674686" w:rsidRPr="004B13F0">
        <w:rPr>
          <w:rFonts w:ascii="Times New Roman" w:hAnsi="Times New Roman" w:cs="Times New Roman"/>
          <w:sz w:val="24"/>
          <w:szCs w:val="24"/>
          <w:lang w:val="en-GB" w:eastAsia="en-GB"/>
        </w:rPr>
        <w:t>together in frien</w:t>
      </w:r>
      <w:r w:rsidR="00603B8F" w:rsidRPr="004B13F0">
        <w:rPr>
          <w:rFonts w:ascii="Times New Roman" w:hAnsi="Times New Roman" w:cs="Times New Roman"/>
          <w:sz w:val="24"/>
          <w:szCs w:val="24"/>
          <w:lang w:val="en-GB" w:eastAsia="en-GB"/>
        </w:rPr>
        <w:t>dly manner.</w:t>
      </w:r>
      <w:r w:rsidR="00D8543B" w:rsidRPr="004B13F0">
        <w:rPr>
          <w:rFonts w:ascii="Times New Roman" w:hAnsi="Times New Roman" w:cs="Times New Roman"/>
          <w:sz w:val="24"/>
          <w:szCs w:val="24"/>
          <w:lang w:val="en-GB" w:eastAsia="en-GB"/>
        </w:rPr>
        <w:t xml:space="preserve"> </w:t>
      </w:r>
      <w:r w:rsidR="00731729" w:rsidRPr="004B13F0">
        <w:rPr>
          <w:rFonts w:ascii="Times New Roman" w:hAnsi="Times New Roman" w:cs="Times New Roman"/>
          <w:sz w:val="24"/>
          <w:szCs w:val="24"/>
          <w:lang w:val="en-GB" w:eastAsia="en-GB"/>
        </w:rPr>
        <w:t xml:space="preserve">If the workers feel a </w:t>
      </w:r>
      <w:r w:rsidR="00BA4DC5" w:rsidRPr="004B13F0">
        <w:rPr>
          <w:rFonts w:ascii="Times New Roman" w:hAnsi="Times New Roman" w:cs="Times New Roman"/>
          <w:sz w:val="24"/>
          <w:szCs w:val="24"/>
          <w:lang w:val="en-GB" w:eastAsia="en-GB"/>
        </w:rPr>
        <w:t>friendly environment</w:t>
      </w:r>
      <w:r w:rsidR="00252228" w:rsidRPr="004B13F0">
        <w:rPr>
          <w:rFonts w:ascii="Times New Roman" w:hAnsi="Times New Roman" w:cs="Times New Roman"/>
          <w:sz w:val="24"/>
          <w:szCs w:val="24"/>
          <w:lang w:val="en-GB" w:eastAsia="en-GB"/>
        </w:rPr>
        <w:t xml:space="preserve"> and they are </w:t>
      </w:r>
      <w:r w:rsidR="003B53D2" w:rsidRPr="004B13F0">
        <w:rPr>
          <w:rFonts w:ascii="Times New Roman" w:hAnsi="Times New Roman" w:cs="Times New Roman"/>
          <w:sz w:val="24"/>
          <w:szCs w:val="24"/>
          <w:lang w:val="en-GB" w:eastAsia="en-GB"/>
        </w:rPr>
        <w:t>encouraged</w:t>
      </w:r>
      <w:r w:rsidR="00D86D59" w:rsidRPr="004B13F0">
        <w:rPr>
          <w:rFonts w:ascii="Times New Roman" w:hAnsi="Times New Roman" w:cs="Times New Roman"/>
          <w:sz w:val="24"/>
          <w:szCs w:val="24"/>
          <w:lang w:val="en-GB" w:eastAsia="en-GB"/>
        </w:rPr>
        <w:t xml:space="preserve"> to speak up their ideas</w:t>
      </w:r>
      <w:r w:rsidR="00AB5622" w:rsidRPr="004B13F0">
        <w:rPr>
          <w:rFonts w:ascii="Times New Roman" w:hAnsi="Times New Roman" w:cs="Times New Roman"/>
          <w:sz w:val="24"/>
          <w:szCs w:val="24"/>
          <w:lang w:val="en-GB" w:eastAsia="en-GB"/>
        </w:rPr>
        <w:t xml:space="preserve">, in the end </w:t>
      </w:r>
      <w:r w:rsidR="003F54B9" w:rsidRPr="004B13F0">
        <w:rPr>
          <w:rFonts w:ascii="Times New Roman" w:hAnsi="Times New Roman" w:cs="Times New Roman"/>
          <w:sz w:val="24"/>
          <w:szCs w:val="24"/>
          <w:lang w:val="en-GB" w:eastAsia="en-GB"/>
        </w:rPr>
        <w:t>they wil</w:t>
      </w:r>
      <w:r w:rsidR="00427B35" w:rsidRPr="004B13F0">
        <w:rPr>
          <w:rFonts w:ascii="Times New Roman" w:hAnsi="Times New Roman" w:cs="Times New Roman"/>
          <w:sz w:val="24"/>
          <w:szCs w:val="24"/>
          <w:lang w:val="en-GB" w:eastAsia="en-GB"/>
        </w:rPr>
        <w:t xml:space="preserve">l achieve confidence </w:t>
      </w:r>
      <w:r w:rsidR="00E5283F" w:rsidRPr="004B13F0">
        <w:rPr>
          <w:rFonts w:ascii="Times New Roman" w:hAnsi="Times New Roman" w:cs="Times New Roman"/>
          <w:sz w:val="24"/>
          <w:szCs w:val="24"/>
          <w:lang w:val="en-GB" w:eastAsia="en-GB"/>
        </w:rPr>
        <w:t>in themselves and in their tasks</w:t>
      </w:r>
      <w:r w:rsidR="004001E3" w:rsidRPr="004B13F0">
        <w:rPr>
          <w:rFonts w:ascii="Times New Roman" w:hAnsi="Times New Roman" w:cs="Times New Roman"/>
          <w:sz w:val="24"/>
          <w:szCs w:val="24"/>
          <w:lang w:val="en-GB" w:eastAsia="en-GB"/>
        </w:rPr>
        <w:t xml:space="preserve">. </w:t>
      </w:r>
      <w:r w:rsidR="0027064C" w:rsidRPr="004B13F0">
        <w:rPr>
          <w:rFonts w:ascii="Times New Roman" w:hAnsi="Times New Roman" w:cs="Times New Roman"/>
          <w:sz w:val="24"/>
          <w:szCs w:val="24"/>
          <w:lang w:val="en-GB" w:eastAsia="en-GB"/>
        </w:rPr>
        <w:t xml:space="preserve">Along </w:t>
      </w:r>
      <w:r w:rsidR="00024736" w:rsidRPr="004B13F0">
        <w:rPr>
          <w:rFonts w:ascii="Times New Roman" w:hAnsi="Times New Roman" w:cs="Times New Roman"/>
          <w:sz w:val="24"/>
          <w:szCs w:val="24"/>
          <w:lang w:val="en-GB" w:eastAsia="en-GB"/>
        </w:rPr>
        <w:t>with th</w:t>
      </w:r>
      <w:r w:rsidR="003B53D2" w:rsidRPr="004B13F0">
        <w:rPr>
          <w:rFonts w:ascii="Times New Roman" w:hAnsi="Times New Roman" w:cs="Times New Roman"/>
          <w:sz w:val="24"/>
          <w:szCs w:val="24"/>
          <w:lang w:val="en-GB" w:eastAsia="en-GB"/>
        </w:rPr>
        <w:t xml:space="preserve">is, </w:t>
      </w:r>
      <w:r w:rsidR="00815600" w:rsidRPr="004B13F0">
        <w:rPr>
          <w:rFonts w:ascii="Times New Roman" w:hAnsi="Times New Roman" w:cs="Times New Roman"/>
          <w:sz w:val="24"/>
          <w:szCs w:val="24"/>
          <w:lang w:val="en-GB" w:eastAsia="en-GB"/>
        </w:rPr>
        <w:t xml:space="preserve">the organizations </w:t>
      </w:r>
      <w:r w:rsidR="00B17D30" w:rsidRPr="004B13F0">
        <w:rPr>
          <w:rFonts w:ascii="Times New Roman" w:hAnsi="Times New Roman" w:cs="Times New Roman"/>
          <w:sz w:val="24"/>
          <w:szCs w:val="24"/>
          <w:lang w:val="en-GB" w:eastAsia="en-GB"/>
        </w:rPr>
        <w:t>a</w:t>
      </w:r>
      <w:r w:rsidR="00DE1624" w:rsidRPr="004B13F0">
        <w:rPr>
          <w:rFonts w:ascii="Times New Roman" w:hAnsi="Times New Roman" w:cs="Times New Roman"/>
          <w:sz w:val="24"/>
          <w:szCs w:val="24"/>
          <w:lang w:val="en-GB" w:eastAsia="en-GB"/>
        </w:rPr>
        <w:t>ppreciate</w:t>
      </w:r>
      <w:r w:rsidR="005569A5" w:rsidRPr="004B13F0">
        <w:rPr>
          <w:rFonts w:ascii="Times New Roman" w:hAnsi="Times New Roman" w:cs="Times New Roman"/>
          <w:sz w:val="24"/>
          <w:szCs w:val="24"/>
          <w:lang w:val="en-GB" w:eastAsia="en-GB"/>
        </w:rPr>
        <w:t xml:space="preserve"> and recompensate any achieving </w:t>
      </w:r>
      <w:r w:rsidR="00C24566" w:rsidRPr="004B13F0">
        <w:rPr>
          <w:rFonts w:ascii="Times New Roman" w:hAnsi="Times New Roman" w:cs="Times New Roman"/>
          <w:sz w:val="24"/>
          <w:szCs w:val="24"/>
          <w:lang w:val="en-GB" w:eastAsia="en-GB"/>
        </w:rPr>
        <w:t>in personal or professional life</w:t>
      </w:r>
      <w:r w:rsidR="00680458" w:rsidRPr="004B13F0">
        <w:rPr>
          <w:rFonts w:ascii="Times New Roman" w:hAnsi="Times New Roman" w:cs="Times New Roman"/>
          <w:sz w:val="24"/>
          <w:szCs w:val="24"/>
          <w:lang w:val="en-GB" w:eastAsia="en-GB"/>
        </w:rPr>
        <w:t xml:space="preserve"> and that is why the employees are going to </w:t>
      </w:r>
      <w:r w:rsidR="00616899" w:rsidRPr="004B13F0">
        <w:rPr>
          <w:rFonts w:ascii="Times New Roman" w:hAnsi="Times New Roman" w:cs="Times New Roman"/>
          <w:sz w:val="24"/>
          <w:szCs w:val="24"/>
          <w:lang w:val="en-GB" w:eastAsia="en-GB"/>
        </w:rPr>
        <w:t xml:space="preserve">put </w:t>
      </w:r>
      <w:r w:rsidR="008F0EB1" w:rsidRPr="004B13F0">
        <w:rPr>
          <w:rFonts w:ascii="Times New Roman" w:hAnsi="Times New Roman" w:cs="Times New Roman"/>
          <w:sz w:val="24"/>
          <w:szCs w:val="24"/>
          <w:lang w:val="en-GB" w:eastAsia="en-GB"/>
        </w:rPr>
        <w:t>increased effort in their everyday tasks</w:t>
      </w:r>
      <w:r w:rsidR="00897596" w:rsidRPr="004B13F0">
        <w:rPr>
          <w:rFonts w:ascii="Times New Roman" w:hAnsi="Times New Roman" w:cs="Times New Roman"/>
          <w:sz w:val="24"/>
          <w:szCs w:val="24"/>
          <w:lang w:val="en-GB" w:eastAsia="en-GB"/>
        </w:rPr>
        <w:t>.</w:t>
      </w:r>
    </w:p>
    <w:p w14:paraId="6E2A51F8" w14:textId="77777777" w:rsidR="00762F98" w:rsidRDefault="00762F98" w:rsidP="000732F2">
      <w:pPr>
        <w:jc w:val="both"/>
        <w:rPr>
          <w:rFonts w:ascii="Times New Roman" w:hAnsi="Times New Roman" w:cs="Times New Roman"/>
          <w:sz w:val="24"/>
          <w:szCs w:val="24"/>
          <w:lang w:val="en-GB" w:eastAsia="en-GB"/>
        </w:rPr>
      </w:pPr>
    </w:p>
    <w:p w14:paraId="1A15960D" w14:textId="101FF462" w:rsidR="00762F98" w:rsidRDefault="00762F98" w:rsidP="00762F98">
      <w:pPr>
        <w:pStyle w:val="Heading1"/>
        <w:rPr>
          <w:rFonts w:ascii="Times New Roman" w:hAnsi="Times New Roman" w:cs="Times New Roman"/>
          <w:lang w:val="en-GB" w:eastAsia="en-GB"/>
        </w:rPr>
      </w:pPr>
      <w:r>
        <w:rPr>
          <w:rFonts w:ascii="Times New Roman" w:hAnsi="Times New Roman" w:cs="Times New Roman"/>
          <w:lang w:val="en-GB" w:eastAsia="en-GB"/>
        </w:rPr>
        <w:t>Conclusion</w:t>
      </w:r>
    </w:p>
    <w:p w14:paraId="549591E8" w14:textId="77777777" w:rsidR="00762F98" w:rsidRPr="00762F98" w:rsidRDefault="00762F98" w:rsidP="00762F98">
      <w:pPr>
        <w:rPr>
          <w:lang w:val="en-GB" w:eastAsia="en-GB"/>
        </w:rPr>
      </w:pPr>
    </w:p>
    <w:p w14:paraId="2F2C8386" w14:textId="42FBF063" w:rsidR="00FE0C26" w:rsidRPr="004B13F0" w:rsidRDefault="00FE0C26" w:rsidP="000732F2">
      <w:pPr>
        <w:jc w:val="both"/>
        <w:rPr>
          <w:rFonts w:ascii="Times New Roman" w:hAnsi="Times New Roman" w:cs="Times New Roman"/>
          <w:sz w:val="24"/>
          <w:szCs w:val="24"/>
          <w:lang w:val="en-GB" w:eastAsia="en-GB"/>
        </w:rPr>
      </w:pPr>
      <w:r w:rsidRPr="004B13F0">
        <w:rPr>
          <w:rFonts w:ascii="Times New Roman" w:hAnsi="Times New Roman" w:cs="Times New Roman"/>
          <w:sz w:val="24"/>
          <w:szCs w:val="24"/>
          <w:lang w:val="en-GB" w:eastAsia="en-GB"/>
        </w:rPr>
        <w:t xml:space="preserve">In conclusion </w:t>
      </w:r>
      <w:r w:rsidR="002D1B01" w:rsidRPr="004B13F0">
        <w:rPr>
          <w:rFonts w:ascii="Times New Roman" w:hAnsi="Times New Roman" w:cs="Times New Roman"/>
          <w:sz w:val="24"/>
          <w:szCs w:val="24"/>
          <w:lang w:val="en-GB" w:eastAsia="en-GB"/>
        </w:rPr>
        <w:t>the ability to communicate</w:t>
      </w:r>
      <w:r w:rsidR="002C2914" w:rsidRPr="004B13F0">
        <w:rPr>
          <w:rFonts w:ascii="Times New Roman" w:hAnsi="Times New Roman" w:cs="Times New Roman"/>
          <w:sz w:val="24"/>
          <w:szCs w:val="24"/>
          <w:lang w:val="en-GB" w:eastAsia="en-GB"/>
        </w:rPr>
        <w:t xml:space="preserve"> </w:t>
      </w:r>
      <w:r w:rsidR="00B66AB2" w:rsidRPr="004B13F0">
        <w:rPr>
          <w:rFonts w:ascii="Times New Roman" w:hAnsi="Times New Roman" w:cs="Times New Roman"/>
          <w:sz w:val="24"/>
          <w:szCs w:val="24"/>
          <w:lang w:val="en-GB" w:eastAsia="en-GB"/>
        </w:rPr>
        <w:t>effectively in</w:t>
      </w:r>
      <w:r w:rsidR="002D1B01" w:rsidRPr="004B13F0">
        <w:rPr>
          <w:rFonts w:ascii="Times New Roman" w:hAnsi="Times New Roman" w:cs="Times New Roman"/>
          <w:sz w:val="24"/>
          <w:szCs w:val="24"/>
          <w:lang w:val="en-GB" w:eastAsia="en-GB"/>
        </w:rPr>
        <w:t xml:space="preserve"> today’s world </w:t>
      </w:r>
      <w:r w:rsidR="00A37605" w:rsidRPr="004B13F0">
        <w:rPr>
          <w:rFonts w:ascii="Times New Roman" w:hAnsi="Times New Roman" w:cs="Times New Roman"/>
          <w:sz w:val="24"/>
          <w:szCs w:val="24"/>
          <w:lang w:val="en-GB" w:eastAsia="en-GB"/>
        </w:rPr>
        <w:t xml:space="preserve">is </w:t>
      </w:r>
      <w:r w:rsidR="00A06AD7" w:rsidRPr="004B13F0">
        <w:rPr>
          <w:rFonts w:ascii="Times New Roman" w:hAnsi="Times New Roman" w:cs="Times New Roman"/>
          <w:sz w:val="24"/>
          <w:szCs w:val="24"/>
          <w:lang w:val="en-GB" w:eastAsia="en-GB"/>
        </w:rPr>
        <w:t>a necessity</w:t>
      </w:r>
      <w:r w:rsidR="00A37605" w:rsidRPr="004B13F0">
        <w:rPr>
          <w:rFonts w:ascii="Times New Roman" w:hAnsi="Times New Roman" w:cs="Times New Roman"/>
          <w:sz w:val="24"/>
          <w:szCs w:val="24"/>
          <w:lang w:val="en-GB" w:eastAsia="en-GB"/>
        </w:rPr>
        <w:t>.</w:t>
      </w:r>
      <w:r w:rsidR="00192D86" w:rsidRPr="004B13F0">
        <w:rPr>
          <w:rFonts w:ascii="Times New Roman" w:hAnsi="Times New Roman" w:cs="Times New Roman"/>
          <w:sz w:val="24"/>
          <w:szCs w:val="24"/>
          <w:lang w:val="en-GB" w:eastAsia="en-GB"/>
        </w:rPr>
        <w:t xml:space="preserve"> </w:t>
      </w:r>
      <w:r w:rsidR="00681E25" w:rsidRPr="004B13F0">
        <w:rPr>
          <w:rFonts w:ascii="Times New Roman" w:hAnsi="Times New Roman" w:cs="Times New Roman"/>
          <w:sz w:val="24"/>
          <w:szCs w:val="24"/>
          <w:lang w:val="en-GB" w:eastAsia="en-GB"/>
        </w:rPr>
        <w:t xml:space="preserve">This can lead to </w:t>
      </w:r>
      <w:r w:rsidR="009F5642" w:rsidRPr="004B13F0">
        <w:rPr>
          <w:rFonts w:ascii="Times New Roman" w:hAnsi="Times New Roman" w:cs="Times New Roman"/>
          <w:sz w:val="24"/>
          <w:szCs w:val="24"/>
          <w:lang w:val="en-GB" w:eastAsia="en-GB"/>
        </w:rPr>
        <w:t>joyful emplo</w:t>
      </w:r>
      <w:r w:rsidR="00EA6C51" w:rsidRPr="004B13F0">
        <w:rPr>
          <w:rFonts w:ascii="Times New Roman" w:hAnsi="Times New Roman" w:cs="Times New Roman"/>
          <w:sz w:val="24"/>
          <w:szCs w:val="24"/>
          <w:lang w:val="en-GB" w:eastAsia="en-GB"/>
        </w:rPr>
        <w:t xml:space="preserve">yee and </w:t>
      </w:r>
      <w:r w:rsidR="004B23A6" w:rsidRPr="004B13F0">
        <w:rPr>
          <w:rFonts w:ascii="Times New Roman" w:hAnsi="Times New Roman" w:cs="Times New Roman"/>
          <w:sz w:val="24"/>
          <w:szCs w:val="24"/>
          <w:lang w:val="en-GB" w:eastAsia="en-GB"/>
        </w:rPr>
        <w:t xml:space="preserve">successful businesses. </w:t>
      </w:r>
      <w:r w:rsidR="00F470E5" w:rsidRPr="004B13F0">
        <w:rPr>
          <w:rFonts w:ascii="Times New Roman" w:hAnsi="Times New Roman" w:cs="Times New Roman"/>
          <w:sz w:val="24"/>
          <w:szCs w:val="24"/>
          <w:lang w:val="en-GB" w:eastAsia="en-GB"/>
        </w:rPr>
        <w:t xml:space="preserve">The </w:t>
      </w:r>
      <w:r w:rsidR="00C5115B" w:rsidRPr="004B13F0">
        <w:rPr>
          <w:rFonts w:ascii="Times New Roman" w:hAnsi="Times New Roman" w:cs="Times New Roman"/>
          <w:sz w:val="24"/>
          <w:szCs w:val="24"/>
          <w:lang w:val="en-GB" w:eastAsia="en-GB"/>
        </w:rPr>
        <w:t>rate of profit and productivity also improves</w:t>
      </w:r>
      <w:r w:rsidR="005238C7" w:rsidRPr="004B13F0">
        <w:rPr>
          <w:rFonts w:ascii="Times New Roman" w:hAnsi="Times New Roman" w:cs="Times New Roman"/>
          <w:sz w:val="24"/>
          <w:szCs w:val="24"/>
          <w:lang w:val="en-GB" w:eastAsia="en-GB"/>
        </w:rPr>
        <w:t xml:space="preserve"> </w:t>
      </w:r>
      <w:proofErr w:type="gramStart"/>
      <w:r w:rsidR="005238C7" w:rsidRPr="004B13F0">
        <w:rPr>
          <w:rFonts w:ascii="Times New Roman" w:hAnsi="Times New Roman" w:cs="Times New Roman"/>
          <w:sz w:val="24"/>
          <w:szCs w:val="24"/>
          <w:lang w:val="en-GB" w:eastAsia="en-GB"/>
        </w:rPr>
        <w:t>and also</w:t>
      </w:r>
      <w:proofErr w:type="gramEnd"/>
      <w:r w:rsidR="005238C7" w:rsidRPr="004B13F0">
        <w:rPr>
          <w:rFonts w:ascii="Times New Roman" w:hAnsi="Times New Roman" w:cs="Times New Roman"/>
          <w:sz w:val="24"/>
          <w:szCs w:val="24"/>
          <w:lang w:val="en-GB" w:eastAsia="en-GB"/>
        </w:rPr>
        <w:t xml:space="preserve"> improves the </w:t>
      </w:r>
      <w:r w:rsidR="00D954A3" w:rsidRPr="004B13F0">
        <w:rPr>
          <w:rFonts w:ascii="Times New Roman" w:hAnsi="Times New Roman" w:cs="Times New Roman"/>
          <w:sz w:val="24"/>
          <w:szCs w:val="24"/>
          <w:lang w:val="en-GB" w:eastAsia="en-GB"/>
        </w:rPr>
        <w:t xml:space="preserve">education of the employees </w:t>
      </w:r>
      <w:r w:rsidR="000B2F95" w:rsidRPr="004B13F0">
        <w:rPr>
          <w:rFonts w:ascii="Times New Roman" w:hAnsi="Times New Roman" w:cs="Times New Roman"/>
          <w:sz w:val="24"/>
          <w:szCs w:val="24"/>
          <w:lang w:val="en-GB" w:eastAsia="en-GB"/>
        </w:rPr>
        <w:t xml:space="preserve">in regard to </w:t>
      </w:r>
      <w:r w:rsidR="00C8610F" w:rsidRPr="004B13F0">
        <w:rPr>
          <w:rFonts w:ascii="Times New Roman" w:hAnsi="Times New Roman" w:cs="Times New Roman"/>
          <w:sz w:val="24"/>
          <w:szCs w:val="24"/>
          <w:lang w:val="en-GB" w:eastAsia="en-GB"/>
        </w:rPr>
        <w:t xml:space="preserve">business and </w:t>
      </w:r>
      <w:r w:rsidR="005F22D5" w:rsidRPr="004B13F0">
        <w:rPr>
          <w:rFonts w:ascii="Times New Roman" w:hAnsi="Times New Roman" w:cs="Times New Roman"/>
          <w:sz w:val="24"/>
          <w:szCs w:val="24"/>
          <w:lang w:val="en-GB" w:eastAsia="en-GB"/>
        </w:rPr>
        <w:t>including relationships in and out of the company. With</w:t>
      </w:r>
      <w:r w:rsidR="00846C5B" w:rsidRPr="004B13F0">
        <w:rPr>
          <w:rFonts w:ascii="Times New Roman" w:hAnsi="Times New Roman" w:cs="Times New Roman"/>
          <w:sz w:val="24"/>
          <w:szCs w:val="24"/>
          <w:lang w:val="en-GB" w:eastAsia="en-GB"/>
        </w:rPr>
        <w:t xml:space="preserve">out </w:t>
      </w:r>
      <w:r w:rsidR="00FC2641" w:rsidRPr="004B13F0">
        <w:rPr>
          <w:rFonts w:ascii="Times New Roman" w:hAnsi="Times New Roman" w:cs="Times New Roman"/>
          <w:sz w:val="24"/>
          <w:szCs w:val="24"/>
          <w:lang w:val="en-GB" w:eastAsia="en-GB"/>
        </w:rPr>
        <w:t xml:space="preserve">a good </w:t>
      </w:r>
      <w:r w:rsidR="00846C5B" w:rsidRPr="004B13F0">
        <w:rPr>
          <w:rFonts w:ascii="Times New Roman" w:hAnsi="Times New Roman" w:cs="Times New Roman"/>
          <w:sz w:val="24"/>
          <w:szCs w:val="24"/>
          <w:lang w:val="en-GB" w:eastAsia="en-GB"/>
        </w:rPr>
        <w:t>ability of communication</w:t>
      </w:r>
      <w:r w:rsidR="00FC2641" w:rsidRPr="004B13F0">
        <w:rPr>
          <w:rFonts w:ascii="Times New Roman" w:hAnsi="Times New Roman" w:cs="Times New Roman"/>
          <w:sz w:val="24"/>
          <w:szCs w:val="24"/>
          <w:lang w:val="en-GB" w:eastAsia="en-GB"/>
        </w:rPr>
        <w:t xml:space="preserve">, the level of confidence in </w:t>
      </w:r>
      <w:r w:rsidR="0063194F" w:rsidRPr="004B13F0">
        <w:rPr>
          <w:rFonts w:ascii="Times New Roman" w:hAnsi="Times New Roman" w:cs="Times New Roman"/>
          <w:sz w:val="24"/>
          <w:szCs w:val="24"/>
          <w:lang w:val="en-GB" w:eastAsia="en-GB"/>
        </w:rPr>
        <w:t>decreasing</w:t>
      </w:r>
      <w:r w:rsidR="00F51C04" w:rsidRPr="004B13F0">
        <w:rPr>
          <w:rFonts w:ascii="Times New Roman" w:hAnsi="Times New Roman" w:cs="Times New Roman"/>
          <w:sz w:val="24"/>
          <w:szCs w:val="24"/>
          <w:lang w:val="en-GB" w:eastAsia="en-GB"/>
        </w:rPr>
        <w:t>,</w:t>
      </w:r>
      <w:r w:rsidR="007E4F1F" w:rsidRPr="004B13F0">
        <w:rPr>
          <w:rFonts w:ascii="Times New Roman" w:hAnsi="Times New Roman" w:cs="Times New Roman"/>
          <w:sz w:val="24"/>
          <w:szCs w:val="24"/>
          <w:lang w:val="en-GB" w:eastAsia="en-GB"/>
        </w:rPr>
        <w:t xml:space="preserve"> lack of focus</w:t>
      </w:r>
      <w:r w:rsidR="00567245" w:rsidRPr="004B13F0">
        <w:rPr>
          <w:rFonts w:ascii="Times New Roman" w:hAnsi="Times New Roman" w:cs="Times New Roman"/>
          <w:sz w:val="24"/>
          <w:szCs w:val="24"/>
          <w:lang w:val="en-GB" w:eastAsia="en-GB"/>
        </w:rPr>
        <w:t xml:space="preserve"> can be another </w:t>
      </w:r>
      <w:r w:rsidR="00D67F32" w:rsidRPr="004B13F0">
        <w:rPr>
          <w:rFonts w:ascii="Times New Roman" w:hAnsi="Times New Roman" w:cs="Times New Roman"/>
          <w:sz w:val="24"/>
          <w:szCs w:val="24"/>
          <w:lang w:val="en-GB" w:eastAsia="en-GB"/>
        </w:rPr>
        <w:t>symptom</w:t>
      </w:r>
      <w:r w:rsidR="007E4F1F" w:rsidRPr="004B13F0">
        <w:rPr>
          <w:rFonts w:ascii="Times New Roman" w:hAnsi="Times New Roman" w:cs="Times New Roman"/>
          <w:sz w:val="24"/>
          <w:szCs w:val="24"/>
          <w:lang w:val="en-GB" w:eastAsia="en-GB"/>
        </w:rPr>
        <w:t xml:space="preserve"> </w:t>
      </w:r>
      <w:r w:rsidR="00F0499D" w:rsidRPr="004B13F0">
        <w:rPr>
          <w:rFonts w:ascii="Times New Roman" w:hAnsi="Times New Roman" w:cs="Times New Roman"/>
          <w:sz w:val="24"/>
          <w:szCs w:val="24"/>
          <w:lang w:val="en-GB" w:eastAsia="en-GB"/>
        </w:rPr>
        <w:t xml:space="preserve">and that is why </w:t>
      </w:r>
      <w:r w:rsidR="008D4270" w:rsidRPr="004B13F0">
        <w:rPr>
          <w:rFonts w:ascii="Times New Roman" w:hAnsi="Times New Roman" w:cs="Times New Roman"/>
          <w:sz w:val="24"/>
          <w:szCs w:val="24"/>
          <w:lang w:val="en-GB" w:eastAsia="en-GB"/>
        </w:rPr>
        <w:t xml:space="preserve">the goal become uncertain and </w:t>
      </w:r>
      <w:r w:rsidR="00D02049" w:rsidRPr="004B13F0">
        <w:rPr>
          <w:rFonts w:ascii="Times New Roman" w:hAnsi="Times New Roman" w:cs="Times New Roman"/>
          <w:sz w:val="24"/>
          <w:szCs w:val="24"/>
          <w:lang w:val="en-GB" w:eastAsia="en-GB"/>
        </w:rPr>
        <w:t xml:space="preserve">it result to a poor customer service. All </w:t>
      </w:r>
      <w:r w:rsidR="008750A2" w:rsidRPr="004B13F0">
        <w:rPr>
          <w:rFonts w:ascii="Times New Roman" w:hAnsi="Times New Roman" w:cs="Times New Roman"/>
          <w:sz w:val="24"/>
          <w:szCs w:val="24"/>
          <w:lang w:val="en-GB" w:eastAsia="en-GB"/>
        </w:rPr>
        <w:t xml:space="preserve">this </w:t>
      </w:r>
      <w:r w:rsidR="00690C23" w:rsidRPr="004B13F0">
        <w:rPr>
          <w:rFonts w:ascii="Times New Roman" w:hAnsi="Times New Roman" w:cs="Times New Roman"/>
          <w:sz w:val="24"/>
          <w:szCs w:val="24"/>
          <w:lang w:val="en-GB" w:eastAsia="en-GB"/>
        </w:rPr>
        <w:t xml:space="preserve">will cause a loss in the company </w:t>
      </w:r>
      <w:r w:rsidR="00467131" w:rsidRPr="004B13F0">
        <w:rPr>
          <w:rFonts w:ascii="Times New Roman" w:hAnsi="Times New Roman" w:cs="Times New Roman"/>
          <w:sz w:val="24"/>
          <w:szCs w:val="24"/>
          <w:lang w:val="en-GB" w:eastAsia="en-GB"/>
        </w:rPr>
        <w:t>and unpleased clients</w:t>
      </w:r>
      <w:r w:rsidR="00622DC1" w:rsidRPr="004B13F0">
        <w:rPr>
          <w:rFonts w:ascii="Times New Roman" w:hAnsi="Times New Roman" w:cs="Times New Roman"/>
          <w:sz w:val="24"/>
          <w:szCs w:val="24"/>
          <w:lang w:val="en-GB" w:eastAsia="en-GB"/>
        </w:rPr>
        <w:t xml:space="preserve">. </w:t>
      </w:r>
      <w:r w:rsidR="00EF7BB2" w:rsidRPr="004B13F0">
        <w:rPr>
          <w:rFonts w:ascii="Times New Roman" w:hAnsi="Times New Roman" w:cs="Times New Roman"/>
          <w:sz w:val="24"/>
          <w:szCs w:val="24"/>
          <w:lang w:val="en-GB" w:eastAsia="en-GB"/>
        </w:rPr>
        <w:t xml:space="preserve">In the end </w:t>
      </w:r>
      <w:r w:rsidR="009A24A3" w:rsidRPr="004B13F0">
        <w:rPr>
          <w:rFonts w:ascii="Times New Roman" w:hAnsi="Times New Roman" w:cs="Times New Roman"/>
          <w:sz w:val="24"/>
          <w:szCs w:val="24"/>
          <w:lang w:val="en-GB" w:eastAsia="en-GB"/>
        </w:rPr>
        <w:t xml:space="preserve">this report teach </w:t>
      </w:r>
      <w:r w:rsidR="00243D22" w:rsidRPr="004B13F0">
        <w:rPr>
          <w:rFonts w:ascii="Times New Roman" w:hAnsi="Times New Roman" w:cs="Times New Roman"/>
          <w:sz w:val="24"/>
          <w:szCs w:val="24"/>
          <w:lang w:val="en-GB" w:eastAsia="en-GB"/>
        </w:rPr>
        <w:t>that everyone should haver the chance to speak</w:t>
      </w:r>
      <w:r w:rsidR="00E1124E" w:rsidRPr="004B13F0">
        <w:rPr>
          <w:rFonts w:ascii="Times New Roman" w:hAnsi="Times New Roman" w:cs="Times New Roman"/>
          <w:sz w:val="24"/>
          <w:szCs w:val="24"/>
          <w:lang w:val="en-GB" w:eastAsia="en-GB"/>
        </w:rPr>
        <w:t xml:space="preserve"> and interact with others </w:t>
      </w:r>
      <w:r w:rsidR="004E4BAA" w:rsidRPr="004B13F0">
        <w:rPr>
          <w:rFonts w:ascii="Times New Roman" w:hAnsi="Times New Roman" w:cs="Times New Roman"/>
          <w:sz w:val="24"/>
          <w:szCs w:val="24"/>
          <w:lang w:val="en-GB" w:eastAsia="en-GB"/>
        </w:rPr>
        <w:t>because this is how new great ideas are born</w:t>
      </w:r>
      <w:r w:rsidR="009A0F49" w:rsidRPr="004B13F0">
        <w:rPr>
          <w:rFonts w:ascii="Times New Roman" w:hAnsi="Times New Roman" w:cs="Times New Roman"/>
          <w:sz w:val="24"/>
          <w:szCs w:val="24"/>
          <w:lang w:val="en-GB" w:eastAsia="en-GB"/>
        </w:rPr>
        <w:t xml:space="preserve"> </w:t>
      </w:r>
      <w:r w:rsidR="00922B8E" w:rsidRPr="004B13F0">
        <w:rPr>
          <w:rFonts w:ascii="Times New Roman" w:hAnsi="Times New Roman" w:cs="Times New Roman"/>
          <w:sz w:val="24"/>
          <w:szCs w:val="24"/>
          <w:lang w:val="en-GB" w:eastAsia="en-GB"/>
        </w:rPr>
        <w:t xml:space="preserve">and his is </w:t>
      </w:r>
      <w:r w:rsidR="00320663" w:rsidRPr="004B13F0">
        <w:rPr>
          <w:rFonts w:ascii="Times New Roman" w:hAnsi="Times New Roman" w:cs="Times New Roman"/>
          <w:sz w:val="24"/>
          <w:szCs w:val="24"/>
          <w:lang w:val="en-GB" w:eastAsia="en-GB"/>
        </w:rPr>
        <w:t xml:space="preserve">the quickest way </w:t>
      </w:r>
      <w:r w:rsidR="009914F8" w:rsidRPr="004B13F0">
        <w:rPr>
          <w:rFonts w:ascii="Times New Roman" w:hAnsi="Times New Roman" w:cs="Times New Roman"/>
          <w:sz w:val="24"/>
          <w:szCs w:val="24"/>
          <w:lang w:val="en-GB" w:eastAsia="en-GB"/>
        </w:rPr>
        <w:t>to increase the profit rate of any company</w:t>
      </w:r>
      <w:r w:rsidR="007D66F0" w:rsidRPr="004B13F0">
        <w:rPr>
          <w:rFonts w:ascii="Times New Roman" w:hAnsi="Times New Roman" w:cs="Times New Roman"/>
          <w:sz w:val="24"/>
          <w:szCs w:val="24"/>
          <w:lang w:val="en-GB" w:eastAsia="en-GB"/>
        </w:rPr>
        <w:t>.</w:t>
      </w:r>
    </w:p>
    <w:p w14:paraId="5B54CE95" w14:textId="3696708B" w:rsidR="000917F6" w:rsidRPr="004B13F0" w:rsidRDefault="00024736" w:rsidP="000732F2">
      <w:pPr>
        <w:jc w:val="both"/>
        <w:rPr>
          <w:rFonts w:ascii="Times New Roman" w:hAnsi="Times New Roman" w:cs="Times New Roman"/>
          <w:sz w:val="24"/>
          <w:szCs w:val="24"/>
          <w:lang w:val="en-GB" w:eastAsia="en-GB"/>
        </w:rPr>
      </w:pPr>
      <w:r w:rsidRPr="004B13F0">
        <w:rPr>
          <w:rFonts w:ascii="Times New Roman" w:hAnsi="Times New Roman" w:cs="Times New Roman"/>
          <w:sz w:val="24"/>
          <w:szCs w:val="24"/>
          <w:lang w:val="en-GB" w:eastAsia="en-GB"/>
        </w:rPr>
        <w:t xml:space="preserve"> </w:t>
      </w:r>
    </w:p>
    <w:p w14:paraId="5E804080" w14:textId="77777777" w:rsidR="00C9717E" w:rsidRPr="00AF3B77" w:rsidRDefault="00C9717E" w:rsidP="000732F2">
      <w:pPr>
        <w:jc w:val="both"/>
        <w:rPr>
          <w:rFonts w:ascii="Times New Roman" w:hAnsi="Times New Roman" w:cs="Times New Roman"/>
          <w:lang w:val="en-GB" w:eastAsia="en-GB"/>
        </w:rPr>
      </w:pPr>
    </w:p>
    <w:p w14:paraId="4B46E0D8" w14:textId="77777777" w:rsidR="00D07F69" w:rsidRPr="00AF3B77" w:rsidRDefault="00D07F69" w:rsidP="000732F2">
      <w:pPr>
        <w:jc w:val="both"/>
        <w:rPr>
          <w:rFonts w:ascii="Times New Roman" w:hAnsi="Times New Roman" w:cs="Times New Roman"/>
          <w:lang w:val="en-GB" w:eastAsia="en-GB"/>
        </w:rPr>
      </w:pPr>
    </w:p>
    <w:p w14:paraId="6542FCD5" w14:textId="3615215D" w:rsidR="00554D06" w:rsidRDefault="00554D06" w:rsidP="000732F2">
      <w:pPr>
        <w:spacing w:line="240" w:lineRule="auto"/>
        <w:jc w:val="both"/>
        <w:rPr>
          <w:rFonts w:ascii="Times New Roman" w:eastAsia="Times New Roman" w:hAnsi="Times New Roman" w:cs="Times New Roman"/>
          <w:sz w:val="24"/>
          <w:szCs w:val="24"/>
          <w:lang w:val="en-GB" w:eastAsia="en-GB"/>
        </w:rPr>
      </w:pPr>
    </w:p>
    <w:p w14:paraId="5F5BCFF3" w14:textId="77777777" w:rsidR="006E37AE" w:rsidRDefault="006E37AE" w:rsidP="000732F2">
      <w:pPr>
        <w:spacing w:line="240" w:lineRule="auto"/>
        <w:jc w:val="both"/>
        <w:rPr>
          <w:rFonts w:ascii="Times New Roman" w:eastAsia="Times New Roman" w:hAnsi="Times New Roman" w:cs="Times New Roman"/>
          <w:sz w:val="24"/>
          <w:szCs w:val="24"/>
          <w:lang w:val="en-GB" w:eastAsia="en-GB"/>
        </w:rPr>
      </w:pPr>
    </w:p>
    <w:p w14:paraId="4C7F8800" w14:textId="77777777" w:rsidR="004B13F0" w:rsidRDefault="004B13F0" w:rsidP="000732F2">
      <w:pPr>
        <w:spacing w:line="240" w:lineRule="auto"/>
        <w:jc w:val="both"/>
        <w:rPr>
          <w:rFonts w:ascii="Times New Roman" w:eastAsia="Times New Roman" w:hAnsi="Times New Roman" w:cs="Times New Roman"/>
          <w:sz w:val="24"/>
          <w:szCs w:val="24"/>
          <w:lang w:val="en-GB" w:eastAsia="en-GB"/>
        </w:rPr>
      </w:pPr>
    </w:p>
    <w:p w14:paraId="6FF22D33" w14:textId="77777777" w:rsidR="004B13F0" w:rsidRPr="00AF3B77" w:rsidRDefault="004B13F0" w:rsidP="000732F2">
      <w:pPr>
        <w:spacing w:line="240" w:lineRule="auto"/>
        <w:jc w:val="both"/>
        <w:rPr>
          <w:rFonts w:ascii="Times New Roman" w:eastAsia="Times New Roman" w:hAnsi="Times New Roman" w:cs="Times New Roman"/>
          <w:sz w:val="24"/>
          <w:szCs w:val="24"/>
          <w:lang w:val="en-GB" w:eastAsia="en-GB"/>
        </w:rPr>
      </w:pPr>
    </w:p>
    <w:bookmarkStart w:id="3" w:name="_Toc37881917" w:displacedByCustomXml="next"/>
    <w:sdt>
      <w:sdtPr>
        <w:rPr>
          <w:rFonts w:ascii="Times New Roman" w:eastAsiaTheme="minorHAnsi" w:hAnsi="Times New Roman" w:cs="Times New Roman"/>
          <w:color w:val="auto"/>
          <w:sz w:val="22"/>
          <w:szCs w:val="22"/>
        </w:rPr>
        <w:id w:val="1350527029"/>
        <w:docPartObj>
          <w:docPartGallery w:val="Bibliographies"/>
          <w:docPartUnique/>
        </w:docPartObj>
      </w:sdtPr>
      <w:sdtEndPr/>
      <w:sdtContent>
        <w:bookmarkEnd w:id="3" w:displacedByCustomXml="prev"/>
        <w:p w14:paraId="22D123AF" w14:textId="7FE8D4D1" w:rsidR="005B3848" w:rsidRPr="00AF3B77" w:rsidRDefault="00656B21" w:rsidP="000732F2">
          <w:pPr>
            <w:pStyle w:val="Heading1"/>
            <w:jc w:val="both"/>
            <w:rPr>
              <w:rFonts w:ascii="Times New Roman" w:hAnsi="Times New Roman" w:cs="Times New Roman"/>
            </w:rPr>
          </w:pPr>
          <w:r>
            <w:rPr>
              <w:rFonts w:ascii="Times New Roman" w:hAnsi="Times New Roman" w:cs="Times New Roman"/>
            </w:rPr>
            <w:t>References</w:t>
          </w:r>
        </w:p>
        <w:sdt>
          <w:sdtPr>
            <w:rPr>
              <w:rFonts w:ascii="Times New Roman" w:hAnsi="Times New Roman" w:cs="Times New Roman"/>
            </w:rPr>
            <w:id w:val="111145805"/>
            <w:bibliography/>
          </w:sdtPr>
          <w:sdtEndPr/>
          <w:sdtContent>
            <w:p w14:paraId="048B4ACC" w14:textId="5917F9ED" w:rsidR="00653835" w:rsidRDefault="005B3848" w:rsidP="00653835">
              <w:pPr>
                <w:pStyle w:val="Bibliography"/>
                <w:rPr>
                  <w:noProof/>
                  <w:sz w:val="24"/>
                  <w:szCs w:val="24"/>
                </w:rPr>
              </w:pPr>
              <w:r w:rsidRPr="00AF3B77">
                <w:rPr>
                  <w:rFonts w:ascii="Times New Roman" w:hAnsi="Times New Roman" w:cs="Times New Roman"/>
                </w:rPr>
                <w:fldChar w:fldCharType="begin"/>
              </w:r>
              <w:r w:rsidRPr="00AF3B77">
                <w:rPr>
                  <w:rFonts w:ascii="Times New Roman" w:hAnsi="Times New Roman" w:cs="Times New Roman"/>
                </w:rPr>
                <w:instrText xml:space="preserve"> BIBLIOGRAPHY </w:instrText>
              </w:r>
              <w:r w:rsidRPr="00AF3B77">
                <w:rPr>
                  <w:rFonts w:ascii="Times New Roman" w:hAnsi="Times New Roman" w:cs="Times New Roman"/>
                </w:rPr>
                <w:fldChar w:fldCharType="separate"/>
              </w:r>
              <w:r w:rsidR="00653835">
                <w:rPr>
                  <w:noProof/>
                </w:rPr>
                <w:t xml:space="preserve">Belford, J., </w:t>
              </w:r>
              <w:r w:rsidR="000D3472">
                <w:rPr>
                  <w:noProof/>
                </w:rPr>
                <w:t>(</w:t>
              </w:r>
              <w:r w:rsidR="00653835">
                <w:rPr>
                  <w:noProof/>
                </w:rPr>
                <w:t>2017</w:t>
              </w:r>
              <w:r w:rsidR="000D3472">
                <w:rPr>
                  <w:noProof/>
                </w:rPr>
                <w:t>)</w:t>
              </w:r>
              <w:r w:rsidR="00653835">
                <w:rPr>
                  <w:noProof/>
                </w:rPr>
                <w:t xml:space="preserve">. </w:t>
              </w:r>
              <w:r w:rsidR="00DA6FD9">
                <w:rPr>
                  <w:noProof/>
                </w:rPr>
                <w:t xml:space="preserve">'Communication and Body Language' in </w:t>
              </w:r>
              <w:r w:rsidR="00653835">
                <w:rPr>
                  <w:i/>
                  <w:iCs/>
                  <w:noProof/>
                </w:rPr>
                <w:t xml:space="preserve">Way of the Wolf. </w:t>
              </w:r>
              <w:r w:rsidR="00653835">
                <w:rPr>
                  <w:noProof/>
                </w:rPr>
                <w:t>John Murray Learning ed. London: John Murray Learning.</w:t>
              </w:r>
            </w:p>
            <w:p w14:paraId="6EC1348C" w14:textId="62D9BBB8" w:rsidR="00653835" w:rsidRDefault="00653835" w:rsidP="00653835">
              <w:pPr>
                <w:pStyle w:val="Bibliography"/>
                <w:rPr>
                  <w:noProof/>
                </w:rPr>
              </w:pPr>
              <w:r>
                <w:rPr>
                  <w:noProof/>
                </w:rPr>
                <w:t xml:space="preserve">Doyle, A., </w:t>
              </w:r>
              <w:r w:rsidR="000D3472">
                <w:rPr>
                  <w:noProof/>
                </w:rPr>
                <w:t>(</w:t>
              </w:r>
              <w:r>
                <w:rPr>
                  <w:noProof/>
                </w:rPr>
                <w:t>2019</w:t>
              </w:r>
              <w:r w:rsidR="000D3472">
                <w:rPr>
                  <w:noProof/>
                </w:rPr>
                <w:t>)</w:t>
              </w:r>
              <w:r>
                <w:rPr>
                  <w:noProof/>
                </w:rPr>
                <w:t xml:space="preserve">. </w:t>
              </w:r>
              <w:r w:rsidR="00DA6FD9">
                <w:rPr>
                  <w:noProof/>
                </w:rPr>
                <w:t>'</w:t>
              </w:r>
              <w:r>
                <w:rPr>
                  <w:i/>
                  <w:iCs/>
                  <w:noProof/>
                </w:rPr>
                <w:t>Important Active Listening Skills and Techniques.</w:t>
              </w:r>
              <w:r w:rsidR="00DA6FD9">
                <w:rPr>
                  <w:i/>
                  <w:iCs/>
                  <w:noProof/>
                </w:rPr>
                <w:t xml:space="preserve">' </w:t>
              </w:r>
              <w:r>
                <w:rPr>
                  <w:noProof/>
                </w:rPr>
                <w:t xml:space="preserve">[Online] </w:t>
              </w:r>
              <w:r>
                <w:rPr>
                  <w:noProof/>
                </w:rPr>
                <w:br/>
                <w:t xml:space="preserve">Available at: </w:t>
              </w:r>
              <w:r>
                <w:rPr>
                  <w:noProof/>
                  <w:u w:val="single"/>
                </w:rPr>
                <w:t>https://www.thebalancecareers.com/active-listening-skills-with-examples-2059684</w:t>
              </w:r>
              <w:r>
                <w:rPr>
                  <w:noProof/>
                </w:rPr>
                <w:br/>
              </w:r>
              <w:r w:rsidR="009C13EF">
                <w:rPr>
                  <w:noProof/>
                </w:rPr>
                <w:t>(</w:t>
              </w:r>
              <w:r>
                <w:rPr>
                  <w:noProof/>
                </w:rPr>
                <w:t xml:space="preserve">Accessed 16 </w:t>
              </w:r>
              <w:r w:rsidR="009C13EF">
                <w:rPr>
                  <w:noProof/>
                </w:rPr>
                <w:t>April</w:t>
              </w:r>
              <w:r>
                <w:rPr>
                  <w:noProof/>
                </w:rPr>
                <w:t xml:space="preserve"> 2020</w:t>
              </w:r>
              <w:r w:rsidR="009C13EF">
                <w:rPr>
                  <w:noProof/>
                </w:rPr>
                <w:t>)</w:t>
              </w:r>
              <w:r>
                <w:rPr>
                  <w:noProof/>
                </w:rPr>
                <w:t>.</w:t>
              </w:r>
            </w:p>
            <w:p w14:paraId="0509C0CB" w14:textId="397F4729" w:rsidR="00653835" w:rsidRDefault="00653835" w:rsidP="00653835">
              <w:pPr>
                <w:pStyle w:val="Bibliography"/>
                <w:rPr>
                  <w:noProof/>
                </w:rPr>
              </w:pPr>
              <w:r>
                <w:rPr>
                  <w:noProof/>
                </w:rPr>
                <w:t xml:space="preserve">LeCren, M., </w:t>
              </w:r>
              <w:r w:rsidR="007A6705">
                <w:rPr>
                  <w:noProof/>
                </w:rPr>
                <w:t>(</w:t>
              </w:r>
              <w:r>
                <w:rPr>
                  <w:noProof/>
                </w:rPr>
                <w:t>2016</w:t>
              </w:r>
              <w:r w:rsidR="007A6705">
                <w:rPr>
                  <w:noProof/>
                </w:rPr>
                <w:t>)</w:t>
              </w:r>
              <w:r>
                <w:rPr>
                  <w:noProof/>
                </w:rPr>
                <w:t xml:space="preserve">. </w:t>
              </w:r>
              <w:r w:rsidR="00672183">
                <w:rPr>
                  <w:noProof/>
                </w:rPr>
                <w:t>'</w:t>
              </w:r>
              <w:r>
                <w:rPr>
                  <w:i/>
                  <w:iCs/>
                  <w:noProof/>
                </w:rPr>
                <w:t>The benefits of centralized communication.</w:t>
              </w:r>
              <w:r w:rsidR="00672183">
                <w:rPr>
                  <w:i/>
                  <w:iCs/>
                  <w:noProof/>
                </w:rPr>
                <w:t xml:space="preserve">' </w:t>
              </w:r>
              <w:r>
                <w:rPr>
                  <w:noProof/>
                </w:rPr>
                <w:t xml:space="preserve">[Online] </w:t>
              </w:r>
              <w:r>
                <w:rPr>
                  <w:noProof/>
                </w:rPr>
                <w:br/>
                <w:t xml:space="preserve">Available at: </w:t>
              </w:r>
              <w:r>
                <w:rPr>
                  <w:noProof/>
                  <w:u w:val="single"/>
                </w:rPr>
                <w:t>https://blog.azendoo.com/the-benefits-of-a-centralized-communication/</w:t>
              </w:r>
              <w:r>
                <w:rPr>
                  <w:noProof/>
                </w:rPr>
                <w:br/>
              </w:r>
              <w:r w:rsidR="009C13EF">
                <w:rPr>
                  <w:noProof/>
                </w:rPr>
                <w:t>(</w:t>
              </w:r>
              <w:r>
                <w:rPr>
                  <w:noProof/>
                </w:rPr>
                <w:t xml:space="preserve">Accessed 15 </w:t>
              </w:r>
              <w:r w:rsidR="009C13EF">
                <w:rPr>
                  <w:noProof/>
                </w:rPr>
                <w:t>April</w:t>
              </w:r>
              <w:r>
                <w:rPr>
                  <w:noProof/>
                </w:rPr>
                <w:t xml:space="preserve"> 2020</w:t>
              </w:r>
              <w:r w:rsidR="009C13EF">
                <w:rPr>
                  <w:noProof/>
                </w:rPr>
                <w:t>)</w:t>
              </w:r>
              <w:r>
                <w:rPr>
                  <w:noProof/>
                </w:rPr>
                <w:t>.</w:t>
              </w:r>
            </w:p>
            <w:p w14:paraId="6235EECE" w14:textId="5E9863ED" w:rsidR="00653835" w:rsidRDefault="00653835" w:rsidP="00653835">
              <w:pPr>
                <w:pStyle w:val="Bibliography"/>
                <w:rPr>
                  <w:noProof/>
                </w:rPr>
              </w:pPr>
              <w:r>
                <w:rPr>
                  <w:noProof/>
                </w:rPr>
                <w:t xml:space="preserve">Navarro, J., </w:t>
              </w:r>
              <w:r w:rsidR="007A6705">
                <w:rPr>
                  <w:noProof/>
                </w:rPr>
                <w:t>(</w:t>
              </w:r>
              <w:r>
                <w:rPr>
                  <w:noProof/>
                </w:rPr>
                <w:t>2014</w:t>
              </w:r>
              <w:r w:rsidR="007A6705">
                <w:rPr>
                  <w:noProof/>
                </w:rPr>
                <w:t>)</w:t>
              </w:r>
              <w:r>
                <w:rPr>
                  <w:noProof/>
                </w:rPr>
                <w:t xml:space="preserve">. </w:t>
              </w:r>
              <w:r w:rsidR="00672183">
                <w:rPr>
                  <w:noProof/>
                </w:rPr>
                <w:t>'</w:t>
              </w:r>
              <w:r>
                <w:rPr>
                  <w:i/>
                  <w:iCs/>
                  <w:noProof/>
                </w:rPr>
                <w:t>9 Truths Exposing a Myth About Body Language.</w:t>
              </w:r>
              <w:r w:rsidR="00672183">
                <w:rPr>
                  <w:i/>
                  <w:iCs/>
                  <w:noProof/>
                </w:rPr>
                <w:t>'</w:t>
              </w:r>
              <w:r w:rsidR="002A6D98">
                <w:rPr>
                  <w:i/>
                  <w:iCs/>
                  <w:noProof/>
                </w:rPr>
                <w:t xml:space="preserve"> </w:t>
              </w:r>
              <w:r>
                <w:rPr>
                  <w:i/>
                  <w:iCs/>
                  <w:noProof/>
                </w:rPr>
                <w:t xml:space="preserve"> </w:t>
              </w:r>
              <w:r>
                <w:rPr>
                  <w:noProof/>
                </w:rPr>
                <w:t xml:space="preserve">[Online] </w:t>
              </w:r>
              <w:r>
                <w:rPr>
                  <w:noProof/>
                </w:rPr>
                <w:br/>
                <w:t xml:space="preserve">Available at: </w:t>
              </w:r>
              <w:r>
                <w:rPr>
                  <w:noProof/>
                  <w:u w:val="single"/>
                </w:rPr>
                <w:t>https://www.psychologytoday.com/us/blog/spycatcher/201410/9-truths-exposing-myth-about-body-language</w:t>
              </w:r>
              <w:r>
                <w:rPr>
                  <w:noProof/>
                </w:rPr>
                <w:br/>
              </w:r>
              <w:r w:rsidR="009C13EF">
                <w:rPr>
                  <w:noProof/>
                </w:rPr>
                <w:t>(</w:t>
              </w:r>
              <w:r>
                <w:rPr>
                  <w:noProof/>
                </w:rPr>
                <w:t xml:space="preserve">Accessed 15 </w:t>
              </w:r>
              <w:r w:rsidR="009C13EF">
                <w:rPr>
                  <w:noProof/>
                </w:rPr>
                <w:t>April</w:t>
              </w:r>
              <w:r>
                <w:rPr>
                  <w:noProof/>
                </w:rPr>
                <w:t xml:space="preserve"> 2020</w:t>
              </w:r>
              <w:r w:rsidR="009C13EF">
                <w:rPr>
                  <w:noProof/>
                </w:rPr>
                <w:t>)</w:t>
              </w:r>
              <w:r>
                <w:rPr>
                  <w:noProof/>
                </w:rPr>
                <w:t>.</w:t>
              </w:r>
            </w:p>
            <w:p w14:paraId="4A17447B" w14:textId="64C5F871" w:rsidR="00653835" w:rsidRDefault="00653835" w:rsidP="00653835">
              <w:pPr>
                <w:pStyle w:val="Bibliography"/>
                <w:rPr>
                  <w:noProof/>
                </w:rPr>
              </w:pPr>
              <w:r>
                <w:rPr>
                  <w:noProof/>
                </w:rPr>
                <w:t xml:space="preserve">Shannon, C. E., 1948. </w:t>
              </w:r>
              <w:r w:rsidR="002A6D98">
                <w:rPr>
                  <w:noProof/>
                </w:rPr>
                <w:t>'</w:t>
              </w:r>
              <w:r>
                <w:rPr>
                  <w:noProof/>
                </w:rPr>
                <w:t>A Mathematical Theory of Communication.</w:t>
              </w:r>
              <w:r w:rsidR="002A6D98">
                <w:rPr>
                  <w:noProof/>
                </w:rPr>
                <w:t>' in</w:t>
              </w:r>
              <w:r>
                <w:rPr>
                  <w:noProof/>
                </w:rPr>
                <w:t xml:space="preserve"> </w:t>
              </w:r>
              <w:r>
                <w:rPr>
                  <w:i/>
                  <w:iCs/>
                  <w:noProof/>
                </w:rPr>
                <w:t xml:space="preserve">The Bell System Technical Journal, </w:t>
              </w:r>
              <w:r>
                <w:rPr>
                  <w:noProof/>
                </w:rPr>
                <w:t>Volume 27, pp. 379-423, 623-656.</w:t>
              </w:r>
            </w:p>
            <w:p w14:paraId="79AAEEE2" w14:textId="5C3B40D6" w:rsidR="00653835" w:rsidRDefault="00653835" w:rsidP="00653835">
              <w:pPr>
                <w:pStyle w:val="Bibliography"/>
                <w:rPr>
                  <w:noProof/>
                </w:rPr>
              </w:pPr>
              <w:r>
                <w:rPr>
                  <w:noProof/>
                </w:rPr>
                <w:t xml:space="preserve">UKEssays, </w:t>
              </w:r>
              <w:r w:rsidR="007A6705">
                <w:rPr>
                  <w:noProof/>
                </w:rPr>
                <w:t>(</w:t>
              </w:r>
              <w:r>
                <w:rPr>
                  <w:noProof/>
                </w:rPr>
                <w:t>2018</w:t>
              </w:r>
              <w:r w:rsidR="007A6705">
                <w:rPr>
                  <w:noProof/>
                </w:rPr>
                <w:t>)</w:t>
              </w:r>
              <w:r>
                <w:rPr>
                  <w:noProof/>
                </w:rPr>
                <w:t xml:space="preserve">. </w:t>
              </w:r>
              <w:r>
                <w:rPr>
                  <w:i/>
                  <w:iCs/>
                  <w:noProof/>
                </w:rPr>
                <w:t>Effective commun</w:t>
              </w:r>
              <w:bookmarkStart w:id="4" w:name="_GoBack"/>
              <w:bookmarkEnd w:id="4"/>
              <w:r>
                <w:rPr>
                  <w:i/>
                  <w:iCs/>
                  <w:noProof/>
                </w:rPr>
                <w:t xml:space="preserve">ication at the workplace. </w:t>
              </w:r>
              <w:r>
                <w:rPr>
                  <w:noProof/>
                </w:rPr>
                <w:t xml:space="preserve">[Online] </w:t>
              </w:r>
              <w:r>
                <w:rPr>
                  <w:noProof/>
                </w:rPr>
                <w:br/>
                <w:t xml:space="preserve">Available at: </w:t>
              </w:r>
              <w:r>
                <w:rPr>
                  <w:noProof/>
                  <w:u w:val="single"/>
                </w:rPr>
                <w:t>https://www.ukessays.com/essays/education/effective-communication-at-the-workplace.php</w:t>
              </w:r>
              <w:r>
                <w:rPr>
                  <w:noProof/>
                </w:rPr>
                <w:br/>
              </w:r>
              <w:r w:rsidR="00E52058">
                <w:rPr>
                  <w:noProof/>
                </w:rPr>
                <w:t>(</w:t>
              </w:r>
              <w:r>
                <w:rPr>
                  <w:noProof/>
                </w:rPr>
                <w:t xml:space="preserve">Accessed 15 </w:t>
              </w:r>
              <w:r w:rsidR="009C13EF">
                <w:rPr>
                  <w:noProof/>
                </w:rPr>
                <w:t>April</w:t>
              </w:r>
              <w:r>
                <w:rPr>
                  <w:noProof/>
                </w:rPr>
                <w:t xml:space="preserve"> 2020</w:t>
              </w:r>
              <w:r w:rsidR="009C13EF">
                <w:rPr>
                  <w:noProof/>
                </w:rPr>
                <w:t>)</w:t>
              </w:r>
              <w:r>
                <w:rPr>
                  <w:noProof/>
                </w:rPr>
                <w:t>.</w:t>
              </w:r>
            </w:p>
            <w:p w14:paraId="2D9B49E4" w14:textId="1751889A" w:rsidR="00653835" w:rsidRDefault="00653835" w:rsidP="00653835">
              <w:pPr>
                <w:pStyle w:val="Bibliography"/>
                <w:rPr>
                  <w:noProof/>
                </w:rPr>
              </w:pPr>
              <w:r>
                <w:rPr>
                  <w:noProof/>
                </w:rPr>
                <w:t xml:space="preserve">Whitbourne, S. K., </w:t>
              </w:r>
              <w:r w:rsidR="007A6705">
                <w:rPr>
                  <w:noProof/>
                </w:rPr>
                <w:t>(</w:t>
              </w:r>
              <w:r>
                <w:rPr>
                  <w:noProof/>
                </w:rPr>
                <w:t>2012</w:t>
              </w:r>
              <w:r w:rsidR="007A6705">
                <w:rPr>
                  <w:noProof/>
                </w:rPr>
                <w:t>)</w:t>
              </w:r>
              <w:r>
                <w:rPr>
                  <w:noProof/>
                </w:rPr>
                <w:t xml:space="preserve">. </w:t>
              </w:r>
              <w:r>
                <w:rPr>
                  <w:i/>
                  <w:iCs/>
                  <w:noProof/>
                </w:rPr>
                <w:t xml:space="preserve">The Ultimate Guide to Body Language. </w:t>
              </w:r>
              <w:r>
                <w:rPr>
                  <w:noProof/>
                </w:rPr>
                <w:t xml:space="preserve">[Online] </w:t>
              </w:r>
              <w:r>
                <w:rPr>
                  <w:noProof/>
                </w:rPr>
                <w:br/>
                <w:t xml:space="preserve">Available at: </w:t>
              </w:r>
              <w:r>
                <w:rPr>
                  <w:noProof/>
                  <w:u w:val="single"/>
                </w:rPr>
                <w:t>https://www.psychologytoday.com/us/blog/fulfillment-any-age/201206/the-ultimate-guide-body-language</w:t>
              </w:r>
              <w:r>
                <w:rPr>
                  <w:noProof/>
                </w:rPr>
                <w:br/>
              </w:r>
              <w:r w:rsidR="00502122">
                <w:rPr>
                  <w:noProof/>
                </w:rPr>
                <w:t>(</w:t>
              </w:r>
              <w:r>
                <w:rPr>
                  <w:noProof/>
                </w:rPr>
                <w:t xml:space="preserve">Accessed 15 </w:t>
              </w:r>
              <w:r w:rsidR="00502122">
                <w:rPr>
                  <w:noProof/>
                </w:rPr>
                <w:t>April</w:t>
              </w:r>
              <w:r>
                <w:rPr>
                  <w:noProof/>
                </w:rPr>
                <w:t xml:space="preserve"> 2020</w:t>
              </w:r>
              <w:r w:rsidR="00502122">
                <w:rPr>
                  <w:noProof/>
                </w:rPr>
                <w:t>)</w:t>
              </w:r>
              <w:r>
                <w:rPr>
                  <w:noProof/>
                </w:rPr>
                <w:t>.</w:t>
              </w:r>
            </w:p>
            <w:p w14:paraId="4C52BA3A" w14:textId="22080E63" w:rsidR="005B3848" w:rsidRPr="00AF3B77" w:rsidRDefault="005B3848" w:rsidP="00653835">
              <w:pPr>
                <w:jc w:val="both"/>
                <w:rPr>
                  <w:rFonts w:ascii="Times New Roman" w:hAnsi="Times New Roman" w:cs="Times New Roman"/>
                </w:rPr>
              </w:pPr>
              <w:r w:rsidRPr="00AF3B77">
                <w:rPr>
                  <w:rFonts w:ascii="Times New Roman" w:hAnsi="Times New Roman" w:cs="Times New Roman"/>
                  <w:b/>
                  <w:bCs/>
                  <w:noProof/>
                </w:rPr>
                <w:fldChar w:fldCharType="end"/>
              </w:r>
            </w:p>
          </w:sdtContent>
        </w:sdt>
      </w:sdtContent>
    </w:sdt>
    <w:p w14:paraId="015D7B0B" w14:textId="7A460074" w:rsidR="00FE2100" w:rsidRPr="00AF3B77" w:rsidRDefault="00FE2100" w:rsidP="000732F2">
      <w:pPr>
        <w:spacing w:line="240" w:lineRule="auto"/>
        <w:jc w:val="both"/>
        <w:rPr>
          <w:rFonts w:ascii="Times New Roman" w:eastAsia="Times New Roman" w:hAnsi="Times New Roman" w:cs="Times New Roman"/>
          <w:sz w:val="24"/>
          <w:szCs w:val="24"/>
          <w:lang w:val="en-GB" w:eastAsia="en-GB"/>
        </w:rPr>
      </w:pPr>
    </w:p>
    <w:p w14:paraId="6A8C4977" w14:textId="22EB5231" w:rsidR="00FE2100" w:rsidRPr="00AF3B77" w:rsidRDefault="00FE2100" w:rsidP="000732F2">
      <w:pPr>
        <w:spacing w:line="240" w:lineRule="auto"/>
        <w:jc w:val="both"/>
        <w:rPr>
          <w:rFonts w:ascii="Times New Roman" w:eastAsia="Times New Roman" w:hAnsi="Times New Roman" w:cs="Times New Roman"/>
          <w:sz w:val="24"/>
          <w:szCs w:val="24"/>
          <w:lang w:val="en-GB" w:eastAsia="en-GB"/>
        </w:rPr>
      </w:pPr>
    </w:p>
    <w:p w14:paraId="38BCF439" w14:textId="43F2010E" w:rsidR="00FE2100" w:rsidRPr="00AF3B77" w:rsidRDefault="00FE2100" w:rsidP="000732F2">
      <w:pPr>
        <w:spacing w:line="240" w:lineRule="auto"/>
        <w:jc w:val="both"/>
        <w:rPr>
          <w:rFonts w:ascii="Times New Roman" w:eastAsia="Times New Roman" w:hAnsi="Times New Roman" w:cs="Times New Roman"/>
          <w:sz w:val="24"/>
          <w:szCs w:val="24"/>
          <w:lang w:val="en-GB" w:eastAsia="en-GB"/>
        </w:rPr>
      </w:pPr>
    </w:p>
    <w:p w14:paraId="361F4177" w14:textId="681F41BA" w:rsidR="00FE2100" w:rsidRPr="00AF3B77" w:rsidRDefault="00FE2100" w:rsidP="000732F2">
      <w:pPr>
        <w:spacing w:line="240" w:lineRule="auto"/>
        <w:jc w:val="both"/>
        <w:rPr>
          <w:rFonts w:ascii="Times New Roman" w:eastAsia="Times New Roman" w:hAnsi="Times New Roman" w:cs="Times New Roman"/>
          <w:sz w:val="24"/>
          <w:szCs w:val="24"/>
          <w:lang w:val="en-GB" w:eastAsia="en-GB"/>
        </w:rPr>
      </w:pPr>
    </w:p>
    <w:p w14:paraId="12297210" w14:textId="5B097C18" w:rsidR="00FE2100" w:rsidRPr="00AF3B77" w:rsidRDefault="00FE2100" w:rsidP="000732F2">
      <w:pPr>
        <w:spacing w:line="240" w:lineRule="auto"/>
        <w:jc w:val="both"/>
        <w:rPr>
          <w:rFonts w:ascii="Times New Roman" w:eastAsia="Times New Roman" w:hAnsi="Times New Roman" w:cs="Times New Roman"/>
          <w:sz w:val="24"/>
          <w:szCs w:val="24"/>
          <w:lang w:val="en-GB" w:eastAsia="en-GB"/>
        </w:rPr>
      </w:pPr>
    </w:p>
    <w:p w14:paraId="15EA8BF9" w14:textId="62088E78" w:rsidR="00FE2100" w:rsidRPr="00AF3B77" w:rsidRDefault="00FE2100" w:rsidP="000732F2">
      <w:pPr>
        <w:spacing w:line="240" w:lineRule="auto"/>
        <w:jc w:val="both"/>
        <w:rPr>
          <w:rFonts w:ascii="Times New Roman" w:eastAsia="Times New Roman" w:hAnsi="Times New Roman" w:cs="Times New Roman"/>
          <w:sz w:val="24"/>
          <w:szCs w:val="24"/>
          <w:lang w:val="en-GB" w:eastAsia="en-GB"/>
        </w:rPr>
      </w:pPr>
    </w:p>
    <w:p w14:paraId="7D4E8894" w14:textId="48DA80B0" w:rsidR="00FE2100" w:rsidRPr="00AF3B77" w:rsidRDefault="00FE2100" w:rsidP="000732F2">
      <w:pPr>
        <w:spacing w:line="240" w:lineRule="auto"/>
        <w:jc w:val="both"/>
        <w:rPr>
          <w:rFonts w:ascii="Times New Roman" w:eastAsia="Times New Roman" w:hAnsi="Times New Roman" w:cs="Times New Roman"/>
          <w:sz w:val="24"/>
          <w:szCs w:val="24"/>
          <w:lang w:val="en-GB" w:eastAsia="en-GB"/>
        </w:rPr>
      </w:pPr>
    </w:p>
    <w:p w14:paraId="0187C193" w14:textId="5019CB84" w:rsidR="00FE2100" w:rsidRPr="00AF3B77" w:rsidRDefault="00FE2100" w:rsidP="000732F2">
      <w:pPr>
        <w:spacing w:line="240" w:lineRule="auto"/>
        <w:jc w:val="both"/>
        <w:rPr>
          <w:rFonts w:ascii="Times New Roman" w:eastAsia="Times New Roman" w:hAnsi="Times New Roman" w:cs="Times New Roman"/>
          <w:sz w:val="24"/>
          <w:szCs w:val="24"/>
          <w:lang w:val="en-GB" w:eastAsia="en-GB"/>
        </w:rPr>
      </w:pPr>
    </w:p>
    <w:p w14:paraId="08A159C1" w14:textId="30FCF50A" w:rsidR="00FE2100" w:rsidRPr="00AF3B77" w:rsidRDefault="00FE2100" w:rsidP="000732F2">
      <w:pPr>
        <w:spacing w:line="240" w:lineRule="auto"/>
        <w:jc w:val="both"/>
        <w:rPr>
          <w:rFonts w:ascii="Times New Roman" w:eastAsia="Times New Roman" w:hAnsi="Times New Roman" w:cs="Times New Roman"/>
          <w:sz w:val="24"/>
          <w:szCs w:val="24"/>
          <w:lang w:val="en-GB" w:eastAsia="en-GB"/>
        </w:rPr>
      </w:pPr>
    </w:p>
    <w:p w14:paraId="735155C0" w14:textId="12538DC8" w:rsidR="00FE2100" w:rsidRPr="00AF3B77" w:rsidRDefault="00FE2100" w:rsidP="000732F2">
      <w:pPr>
        <w:spacing w:line="240" w:lineRule="auto"/>
        <w:jc w:val="both"/>
        <w:rPr>
          <w:rFonts w:ascii="Times New Roman" w:eastAsia="Times New Roman" w:hAnsi="Times New Roman" w:cs="Times New Roman"/>
          <w:sz w:val="24"/>
          <w:szCs w:val="24"/>
          <w:lang w:val="en-GB" w:eastAsia="en-GB"/>
        </w:rPr>
      </w:pPr>
    </w:p>
    <w:p w14:paraId="2A72DBD8" w14:textId="1368AB10" w:rsidR="00FE2100" w:rsidRPr="00AF3B77" w:rsidRDefault="00FE2100" w:rsidP="000732F2">
      <w:pPr>
        <w:spacing w:line="240" w:lineRule="auto"/>
        <w:jc w:val="both"/>
        <w:rPr>
          <w:rFonts w:ascii="Times New Roman" w:eastAsia="Times New Roman" w:hAnsi="Times New Roman" w:cs="Times New Roman"/>
          <w:sz w:val="24"/>
          <w:szCs w:val="24"/>
          <w:lang w:val="en-GB" w:eastAsia="en-GB"/>
        </w:rPr>
      </w:pPr>
    </w:p>
    <w:p w14:paraId="31774421" w14:textId="477D6C1F" w:rsidR="00FE2100" w:rsidRPr="00AF3B77" w:rsidRDefault="00FE2100" w:rsidP="000732F2">
      <w:pPr>
        <w:spacing w:line="240" w:lineRule="auto"/>
        <w:jc w:val="both"/>
        <w:rPr>
          <w:rFonts w:ascii="Times New Roman" w:eastAsia="Times New Roman" w:hAnsi="Times New Roman" w:cs="Times New Roman"/>
          <w:sz w:val="24"/>
          <w:szCs w:val="24"/>
          <w:lang w:val="en-GB" w:eastAsia="en-GB"/>
        </w:rPr>
      </w:pPr>
    </w:p>
    <w:p w14:paraId="31A9BBB4" w14:textId="5792A515" w:rsidR="00FE2100" w:rsidRPr="00AF3B77" w:rsidRDefault="00FE2100" w:rsidP="000732F2">
      <w:pPr>
        <w:spacing w:line="240" w:lineRule="auto"/>
        <w:jc w:val="both"/>
        <w:rPr>
          <w:rFonts w:ascii="Times New Roman" w:eastAsia="Times New Roman" w:hAnsi="Times New Roman" w:cs="Times New Roman"/>
          <w:sz w:val="24"/>
          <w:szCs w:val="24"/>
          <w:lang w:val="en-GB" w:eastAsia="en-GB"/>
        </w:rPr>
      </w:pPr>
    </w:p>
    <w:p w14:paraId="2CAA9E4D" w14:textId="6D10631E" w:rsidR="000B5DC4" w:rsidRPr="00AF3B77" w:rsidRDefault="000B5DC4" w:rsidP="000732F2">
      <w:pPr>
        <w:spacing w:line="1200" w:lineRule="auto"/>
        <w:jc w:val="both"/>
        <w:rPr>
          <w:rFonts w:ascii="Times New Roman" w:hAnsi="Times New Roman" w:cs="Times New Roman"/>
          <w:b/>
          <w:bCs/>
          <w:sz w:val="32"/>
          <w:szCs w:val="32"/>
        </w:rPr>
      </w:pPr>
    </w:p>
    <w:sectPr w:rsidR="000B5DC4" w:rsidRPr="00AF3B77">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404C81" w14:textId="77777777" w:rsidR="007318D9" w:rsidRDefault="007318D9" w:rsidP="003A418B">
      <w:pPr>
        <w:spacing w:after="0" w:line="240" w:lineRule="auto"/>
      </w:pPr>
      <w:r>
        <w:separator/>
      </w:r>
    </w:p>
  </w:endnote>
  <w:endnote w:type="continuationSeparator" w:id="0">
    <w:p w14:paraId="38DAD6E9" w14:textId="77777777" w:rsidR="007318D9" w:rsidRDefault="007318D9" w:rsidP="003A4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9766607"/>
      <w:docPartObj>
        <w:docPartGallery w:val="Page Numbers (Bottom of Page)"/>
        <w:docPartUnique/>
      </w:docPartObj>
    </w:sdtPr>
    <w:sdtEndPr>
      <w:rPr>
        <w:noProof/>
      </w:rPr>
    </w:sdtEndPr>
    <w:sdtContent>
      <w:p w14:paraId="6746673E" w14:textId="25009243" w:rsidR="003A418B" w:rsidRDefault="003A41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6A67EF" w14:textId="77777777" w:rsidR="003A418B" w:rsidRDefault="003A41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204237" w14:textId="77777777" w:rsidR="007318D9" w:rsidRDefault="007318D9" w:rsidP="003A418B">
      <w:pPr>
        <w:spacing w:after="0" w:line="240" w:lineRule="auto"/>
      </w:pPr>
      <w:r>
        <w:separator/>
      </w:r>
    </w:p>
  </w:footnote>
  <w:footnote w:type="continuationSeparator" w:id="0">
    <w:p w14:paraId="412A1EF7" w14:textId="77777777" w:rsidR="007318D9" w:rsidRDefault="007318D9" w:rsidP="003A41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890"/>
    <w:rsid w:val="000007EE"/>
    <w:rsid w:val="0000457E"/>
    <w:rsid w:val="00004861"/>
    <w:rsid w:val="00006ECD"/>
    <w:rsid w:val="0002096D"/>
    <w:rsid w:val="00020B65"/>
    <w:rsid w:val="00024736"/>
    <w:rsid w:val="00033542"/>
    <w:rsid w:val="00033E7C"/>
    <w:rsid w:val="00034A05"/>
    <w:rsid w:val="00041513"/>
    <w:rsid w:val="000425FA"/>
    <w:rsid w:val="00045323"/>
    <w:rsid w:val="00045DE6"/>
    <w:rsid w:val="00046594"/>
    <w:rsid w:val="00046CEE"/>
    <w:rsid w:val="00047FC5"/>
    <w:rsid w:val="000501AE"/>
    <w:rsid w:val="000563B2"/>
    <w:rsid w:val="00061C8B"/>
    <w:rsid w:val="000653F4"/>
    <w:rsid w:val="00070037"/>
    <w:rsid w:val="000715AB"/>
    <w:rsid w:val="00071A44"/>
    <w:rsid w:val="00072BE6"/>
    <w:rsid w:val="000732F2"/>
    <w:rsid w:val="00077B99"/>
    <w:rsid w:val="00085B5C"/>
    <w:rsid w:val="00085CEA"/>
    <w:rsid w:val="000917F6"/>
    <w:rsid w:val="00092CBE"/>
    <w:rsid w:val="00096DA9"/>
    <w:rsid w:val="00097CE5"/>
    <w:rsid w:val="000A6B6E"/>
    <w:rsid w:val="000A78D1"/>
    <w:rsid w:val="000B1C71"/>
    <w:rsid w:val="000B2F95"/>
    <w:rsid w:val="000B5DC4"/>
    <w:rsid w:val="000D3472"/>
    <w:rsid w:val="000D4AFA"/>
    <w:rsid w:val="000E0285"/>
    <w:rsid w:val="000E1157"/>
    <w:rsid w:val="000E49E6"/>
    <w:rsid w:val="000E4E63"/>
    <w:rsid w:val="000E5483"/>
    <w:rsid w:val="000E56A1"/>
    <w:rsid w:val="000F01DA"/>
    <w:rsid w:val="000F346C"/>
    <w:rsid w:val="000F759B"/>
    <w:rsid w:val="001172D1"/>
    <w:rsid w:val="0012193D"/>
    <w:rsid w:val="00125718"/>
    <w:rsid w:val="00126BB7"/>
    <w:rsid w:val="00131827"/>
    <w:rsid w:val="00140FC6"/>
    <w:rsid w:val="0014200C"/>
    <w:rsid w:val="00145DD6"/>
    <w:rsid w:val="001470FA"/>
    <w:rsid w:val="0015390E"/>
    <w:rsid w:val="001550C9"/>
    <w:rsid w:val="00155327"/>
    <w:rsid w:val="00155BC2"/>
    <w:rsid w:val="00162A06"/>
    <w:rsid w:val="001655AC"/>
    <w:rsid w:val="00166025"/>
    <w:rsid w:val="001727AE"/>
    <w:rsid w:val="0017415A"/>
    <w:rsid w:val="0017583D"/>
    <w:rsid w:val="00175944"/>
    <w:rsid w:val="001760CB"/>
    <w:rsid w:val="001800F4"/>
    <w:rsid w:val="00192D86"/>
    <w:rsid w:val="00194BA4"/>
    <w:rsid w:val="001A1078"/>
    <w:rsid w:val="001A4A42"/>
    <w:rsid w:val="001A69B3"/>
    <w:rsid w:val="001A7A15"/>
    <w:rsid w:val="001B0148"/>
    <w:rsid w:val="001B05A0"/>
    <w:rsid w:val="001B1C77"/>
    <w:rsid w:val="001B2A2F"/>
    <w:rsid w:val="001B6EAB"/>
    <w:rsid w:val="001B6F26"/>
    <w:rsid w:val="001C18AB"/>
    <w:rsid w:val="001C21E9"/>
    <w:rsid w:val="001C422F"/>
    <w:rsid w:val="001D2A6A"/>
    <w:rsid w:val="001D37AE"/>
    <w:rsid w:val="001D4307"/>
    <w:rsid w:val="001E0FE6"/>
    <w:rsid w:val="001F07AC"/>
    <w:rsid w:val="001F0BC7"/>
    <w:rsid w:val="001F22C7"/>
    <w:rsid w:val="001F36FB"/>
    <w:rsid w:val="001F6590"/>
    <w:rsid w:val="002003F7"/>
    <w:rsid w:val="00201204"/>
    <w:rsid w:val="00207856"/>
    <w:rsid w:val="00213962"/>
    <w:rsid w:val="00214FAD"/>
    <w:rsid w:val="00222BF3"/>
    <w:rsid w:val="002323A7"/>
    <w:rsid w:val="0023708C"/>
    <w:rsid w:val="00242035"/>
    <w:rsid w:val="00243D22"/>
    <w:rsid w:val="00246DEC"/>
    <w:rsid w:val="0025052F"/>
    <w:rsid w:val="00252228"/>
    <w:rsid w:val="002609BB"/>
    <w:rsid w:val="00261435"/>
    <w:rsid w:val="0026247D"/>
    <w:rsid w:val="0027064C"/>
    <w:rsid w:val="00270C6A"/>
    <w:rsid w:val="002722E1"/>
    <w:rsid w:val="002726FA"/>
    <w:rsid w:val="002753AE"/>
    <w:rsid w:val="002775EC"/>
    <w:rsid w:val="00280B16"/>
    <w:rsid w:val="0028275F"/>
    <w:rsid w:val="00284030"/>
    <w:rsid w:val="00284E86"/>
    <w:rsid w:val="002903BB"/>
    <w:rsid w:val="002A1AC7"/>
    <w:rsid w:val="002A2359"/>
    <w:rsid w:val="002A6D98"/>
    <w:rsid w:val="002C0C72"/>
    <w:rsid w:val="002C2914"/>
    <w:rsid w:val="002C3E48"/>
    <w:rsid w:val="002D1B01"/>
    <w:rsid w:val="002D21EB"/>
    <w:rsid w:val="002D5F47"/>
    <w:rsid w:val="002E2330"/>
    <w:rsid w:val="002E609A"/>
    <w:rsid w:val="002E6BBA"/>
    <w:rsid w:val="002F2227"/>
    <w:rsid w:val="002F2C30"/>
    <w:rsid w:val="002F4812"/>
    <w:rsid w:val="002F6FAC"/>
    <w:rsid w:val="00307CDA"/>
    <w:rsid w:val="00310DFA"/>
    <w:rsid w:val="00313007"/>
    <w:rsid w:val="00320663"/>
    <w:rsid w:val="0032089A"/>
    <w:rsid w:val="00321F3D"/>
    <w:rsid w:val="0032685F"/>
    <w:rsid w:val="0033223A"/>
    <w:rsid w:val="00343443"/>
    <w:rsid w:val="003476C2"/>
    <w:rsid w:val="00350E38"/>
    <w:rsid w:val="00351B00"/>
    <w:rsid w:val="00353AB5"/>
    <w:rsid w:val="003561C3"/>
    <w:rsid w:val="0035623D"/>
    <w:rsid w:val="00360449"/>
    <w:rsid w:val="00363594"/>
    <w:rsid w:val="00370AE6"/>
    <w:rsid w:val="0038427D"/>
    <w:rsid w:val="00384B93"/>
    <w:rsid w:val="00384C55"/>
    <w:rsid w:val="0038582C"/>
    <w:rsid w:val="00386EDD"/>
    <w:rsid w:val="00395B0D"/>
    <w:rsid w:val="00397B27"/>
    <w:rsid w:val="003A05DE"/>
    <w:rsid w:val="003A418B"/>
    <w:rsid w:val="003A63A4"/>
    <w:rsid w:val="003B0A28"/>
    <w:rsid w:val="003B24E1"/>
    <w:rsid w:val="003B4BE7"/>
    <w:rsid w:val="003B53D2"/>
    <w:rsid w:val="003B6ADE"/>
    <w:rsid w:val="003C5B50"/>
    <w:rsid w:val="003D0655"/>
    <w:rsid w:val="003D4D4B"/>
    <w:rsid w:val="003D7E27"/>
    <w:rsid w:val="003E2BA5"/>
    <w:rsid w:val="003E2CEC"/>
    <w:rsid w:val="003F011E"/>
    <w:rsid w:val="003F3E5C"/>
    <w:rsid w:val="003F54B9"/>
    <w:rsid w:val="004001E3"/>
    <w:rsid w:val="004017F6"/>
    <w:rsid w:val="00414D9E"/>
    <w:rsid w:val="00416799"/>
    <w:rsid w:val="00417BAA"/>
    <w:rsid w:val="00417C00"/>
    <w:rsid w:val="00423C8D"/>
    <w:rsid w:val="004245EA"/>
    <w:rsid w:val="00427B35"/>
    <w:rsid w:val="00430266"/>
    <w:rsid w:val="00432DCF"/>
    <w:rsid w:val="004347BE"/>
    <w:rsid w:val="00435EFE"/>
    <w:rsid w:val="0045484B"/>
    <w:rsid w:val="00457D86"/>
    <w:rsid w:val="004636CB"/>
    <w:rsid w:val="00464E36"/>
    <w:rsid w:val="00467131"/>
    <w:rsid w:val="00475E63"/>
    <w:rsid w:val="00482022"/>
    <w:rsid w:val="004904F4"/>
    <w:rsid w:val="00492023"/>
    <w:rsid w:val="004B13F0"/>
    <w:rsid w:val="004B1404"/>
    <w:rsid w:val="004B23A6"/>
    <w:rsid w:val="004B4786"/>
    <w:rsid w:val="004C1C0B"/>
    <w:rsid w:val="004C3483"/>
    <w:rsid w:val="004C3F42"/>
    <w:rsid w:val="004C6709"/>
    <w:rsid w:val="004D08EC"/>
    <w:rsid w:val="004D2FAC"/>
    <w:rsid w:val="004D5206"/>
    <w:rsid w:val="004D62EB"/>
    <w:rsid w:val="004E04E2"/>
    <w:rsid w:val="004E0715"/>
    <w:rsid w:val="004E1026"/>
    <w:rsid w:val="004E3EA1"/>
    <w:rsid w:val="004E4BAA"/>
    <w:rsid w:val="004E6F93"/>
    <w:rsid w:val="004E7212"/>
    <w:rsid w:val="004F339E"/>
    <w:rsid w:val="004F3F1B"/>
    <w:rsid w:val="00502122"/>
    <w:rsid w:val="00506DBB"/>
    <w:rsid w:val="00507DEB"/>
    <w:rsid w:val="005114AD"/>
    <w:rsid w:val="00516543"/>
    <w:rsid w:val="005238C7"/>
    <w:rsid w:val="00527DE1"/>
    <w:rsid w:val="005308BF"/>
    <w:rsid w:val="00536AE9"/>
    <w:rsid w:val="00536F06"/>
    <w:rsid w:val="00550A62"/>
    <w:rsid w:val="00553F02"/>
    <w:rsid w:val="00554D06"/>
    <w:rsid w:val="005569A5"/>
    <w:rsid w:val="00561BFB"/>
    <w:rsid w:val="00567245"/>
    <w:rsid w:val="0057232C"/>
    <w:rsid w:val="0057585D"/>
    <w:rsid w:val="0057716C"/>
    <w:rsid w:val="00595FCC"/>
    <w:rsid w:val="005A0985"/>
    <w:rsid w:val="005B3848"/>
    <w:rsid w:val="005B7D8B"/>
    <w:rsid w:val="005C00A3"/>
    <w:rsid w:val="005C2858"/>
    <w:rsid w:val="005C2C53"/>
    <w:rsid w:val="005C47C9"/>
    <w:rsid w:val="005C47FA"/>
    <w:rsid w:val="005D3164"/>
    <w:rsid w:val="005D446D"/>
    <w:rsid w:val="005D4C72"/>
    <w:rsid w:val="005E062D"/>
    <w:rsid w:val="005E4942"/>
    <w:rsid w:val="005F22D5"/>
    <w:rsid w:val="00600604"/>
    <w:rsid w:val="00600D89"/>
    <w:rsid w:val="00601771"/>
    <w:rsid w:val="00602436"/>
    <w:rsid w:val="00603B8F"/>
    <w:rsid w:val="00603F7E"/>
    <w:rsid w:val="00605C82"/>
    <w:rsid w:val="00614F10"/>
    <w:rsid w:val="00616899"/>
    <w:rsid w:val="00621829"/>
    <w:rsid w:val="00622DC1"/>
    <w:rsid w:val="0063194F"/>
    <w:rsid w:val="006325E2"/>
    <w:rsid w:val="00634BFF"/>
    <w:rsid w:val="0064232D"/>
    <w:rsid w:val="006427D0"/>
    <w:rsid w:val="006433E4"/>
    <w:rsid w:val="0064362C"/>
    <w:rsid w:val="00644AD2"/>
    <w:rsid w:val="00646390"/>
    <w:rsid w:val="00653835"/>
    <w:rsid w:val="006544AF"/>
    <w:rsid w:val="00654D57"/>
    <w:rsid w:val="00655832"/>
    <w:rsid w:val="00656B21"/>
    <w:rsid w:val="006571F1"/>
    <w:rsid w:val="006639A0"/>
    <w:rsid w:val="00672183"/>
    <w:rsid w:val="00674686"/>
    <w:rsid w:val="0068006C"/>
    <w:rsid w:val="00680458"/>
    <w:rsid w:val="006818B4"/>
    <w:rsid w:val="00681E25"/>
    <w:rsid w:val="00682439"/>
    <w:rsid w:val="00682B46"/>
    <w:rsid w:val="006839AF"/>
    <w:rsid w:val="00686C75"/>
    <w:rsid w:val="00690C23"/>
    <w:rsid w:val="00693669"/>
    <w:rsid w:val="00695125"/>
    <w:rsid w:val="00695525"/>
    <w:rsid w:val="006968E2"/>
    <w:rsid w:val="006A1D66"/>
    <w:rsid w:val="006A2A36"/>
    <w:rsid w:val="006A3122"/>
    <w:rsid w:val="006A6AB8"/>
    <w:rsid w:val="006B23E2"/>
    <w:rsid w:val="006B3C8A"/>
    <w:rsid w:val="006B3E41"/>
    <w:rsid w:val="006D6B53"/>
    <w:rsid w:val="006D7D76"/>
    <w:rsid w:val="006E2432"/>
    <w:rsid w:val="006E37AE"/>
    <w:rsid w:val="006E6FF5"/>
    <w:rsid w:val="006F1CCA"/>
    <w:rsid w:val="006F5CD4"/>
    <w:rsid w:val="006F6BF9"/>
    <w:rsid w:val="007010FC"/>
    <w:rsid w:val="007042FA"/>
    <w:rsid w:val="00704EE7"/>
    <w:rsid w:val="007066E8"/>
    <w:rsid w:val="00716565"/>
    <w:rsid w:val="00726E6E"/>
    <w:rsid w:val="00730991"/>
    <w:rsid w:val="00731729"/>
    <w:rsid w:val="007318D9"/>
    <w:rsid w:val="007335C3"/>
    <w:rsid w:val="00735A3D"/>
    <w:rsid w:val="00741446"/>
    <w:rsid w:val="00742037"/>
    <w:rsid w:val="00743D15"/>
    <w:rsid w:val="0074638A"/>
    <w:rsid w:val="0075082E"/>
    <w:rsid w:val="00752660"/>
    <w:rsid w:val="00752B5B"/>
    <w:rsid w:val="00755A16"/>
    <w:rsid w:val="00762F98"/>
    <w:rsid w:val="00765F5E"/>
    <w:rsid w:val="00767FCD"/>
    <w:rsid w:val="007705B3"/>
    <w:rsid w:val="007728AD"/>
    <w:rsid w:val="00773891"/>
    <w:rsid w:val="00780C0A"/>
    <w:rsid w:val="007832F8"/>
    <w:rsid w:val="0079078A"/>
    <w:rsid w:val="007909F9"/>
    <w:rsid w:val="00790BF6"/>
    <w:rsid w:val="00796CAB"/>
    <w:rsid w:val="0079751E"/>
    <w:rsid w:val="0079769B"/>
    <w:rsid w:val="007A164D"/>
    <w:rsid w:val="007A246C"/>
    <w:rsid w:val="007A59FB"/>
    <w:rsid w:val="007A6705"/>
    <w:rsid w:val="007A7607"/>
    <w:rsid w:val="007A7C68"/>
    <w:rsid w:val="007B19C9"/>
    <w:rsid w:val="007C5B7E"/>
    <w:rsid w:val="007C65F1"/>
    <w:rsid w:val="007D4B36"/>
    <w:rsid w:val="007D66F0"/>
    <w:rsid w:val="007D7CC8"/>
    <w:rsid w:val="007E225F"/>
    <w:rsid w:val="007E28AC"/>
    <w:rsid w:val="007E3A55"/>
    <w:rsid w:val="007E4F1F"/>
    <w:rsid w:val="007F074B"/>
    <w:rsid w:val="007F4797"/>
    <w:rsid w:val="00801521"/>
    <w:rsid w:val="00803508"/>
    <w:rsid w:val="00803FD5"/>
    <w:rsid w:val="0080596C"/>
    <w:rsid w:val="00805BD3"/>
    <w:rsid w:val="00812D7D"/>
    <w:rsid w:val="00815600"/>
    <w:rsid w:val="00820070"/>
    <w:rsid w:val="00825D04"/>
    <w:rsid w:val="0083576A"/>
    <w:rsid w:val="008410EB"/>
    <w:rsid w:val="00846C5B"/>
    <w:rsid w:val="00855DEE"/>
    <w:rsid w:val="00856DE5"/>
    <w:rsid w:val="00861140"/>
    <w:rsid w:val="00863731"/>
    <w:rsid w:val="0086641E"/>
    <w:rsid w:val="00871B64"/>
    <w:rsid w:val="00874734"/>
    <w:rsid w:val="008750A2"/>
    <w:rsid w:val="00875511"/>
    <w:rsid w:val="008816BB"/>
    <w:rsid w:val="00890ACA"/>
    <w:rsid w:val="0089419F"/>
    <w:rsid w:val="00897596"/>
    <w:rsid w:val="008A79B2"/>
    <w:rsid w:val="008A7BB7"/>
    <w:rsid w:val="008B17A5"/>
    <w:rsid w:val="008C1BED"/>
    <w:rsid w:val="008C3D1B"/>
    <w:rsid w:val="008D1B90"/>
    <w:rsid w:val="008D32F8"/>
    <w:rsid w:val="008D3653"/>
    <w:rsid w:val="008D4270"/>
    <w:rsid w:val="008D4AEC"/>
    <w:rsid w:val="008E22FB"/>
    <w:rsid w:val="008E507F"/>
    <w:rsid w:val="008E58A5"/>
    <w:rsid w:val="008F0E41"/>
    <w:rsid w:val="008F0EB1"/>
    <w:rsid w:val="008F6576"/>
    <w:rsid w:val="008F7C08"/>
    <w:rsid w:val="00900B47"/>
    <w:rsid w:val="009021C2"/>
    <w:rsid w:val="009021F6"/>
    <w:rsid w:val="00911840"/>
    <w:rsid w:val="00915574"/>
    <w:rsid w:val="00915E91"/>
    <w:rsid w:val="009204A2"/>
    <w:rsid w:val="00920806"/>
    <w:rsid w:val="00922B8E"/>
    <w:rsid w:val="00925FB1"/>
    <w:rsid w:val="00931CCF"/>
    <w:rsid w:val="00936524"/>
    <w:rsid w:val="00942B9D"/>
    <w:rsid w:val="00943135"/>
    <w:rsid w:val="0094439D"/>
    <w:rsid w:val="00944AA4"/>
    <w:rsid w:val="009506C3"/>
    <w:rsid w:val="0095745A"/>
    <w:rsid w:val="00957A21"/>
    <w:rsid w:val="009626F2"/>
    <w:rsid w:val="00965983"/>
    <w:rsid w:val="00975E32"/>
    <w:rsid w:val="00977BA9"/>
    <w:rsid w:val="00987BE5"/>
    <w:rsid w:val="009914F8"/>
    <w:rsid w:val="00994BDE"/>
    <w:rsid w:val="009959B4"/>
    <w:rsid w:val="00997BBF"/>
    <w:rsid w:val="009A0F49"/>
    <w:rsid w:val="009A24A3"/>
    <w:rsid w:val="009A34F4"/>
    <w:rsid w:val="009A74EE"/>
    <w:rsid w:val="009A7804"/>
    <w:rsid w:val="009B2696"/>
    <w:rsid w:val="009B4235"/>
    <w:rsid w:val="009B5569"/>
    <w:rsid w:val="009B5B8F"/>
    <w:rsid w:val="009B6D85"/>
    <w:rsid w:val="009C13EF"/>
    <w:rsid w:val="009D09BD"/>
    <w:rsid w:val="009D5F69"/>
    <w:rsid w:val="009E6D6B"/>
    <w:rsid w:val="009F5642"/>
    <w:rsid w:val="009F606F"/>
    <w:rsid w:val="009F6812"/>
    <w:rsid w:val="00A03650"/>
    <w:rsid w:val="00A04D26"/>
    <w:rsid w:val="00A06633"/>
    <w:rsid w:val="00A06AD7"/>
    <w:rsid w:val="00A07DC6"/>
    <w:rsid w:val="00A11297"/>
    <w:rsid w:val="00A14A85"/>
    <w:rsid w:val="00A22B36"/>
    <w:rsid w:val="00A23D7F"/>
    <w:rsid w:val="00A27973"/>
    <w:rsid w:val="00A30458"/>
    <w:rsid w:val="00A34D71"/>
    <w:rsid w:val="00A37605"/>
    <w:rsid w:val="00A417A1"/>
    <w:rsid w:val="00A4268D"/>
    <w:rsid w:val="00A4364D"/>
    <w:rsid w:val="00A43B8B"/>
    <w:rsid w:val="00A45BE9"/>
    <w:rsid w:val="00A4601C"/>
    <w:rsid w:val="00A51C98"/>
    <w:rsid w:val="00A55F7D"/>
    <w:rsid w:val="00A56CD1"/>
    <w:rsid w:val="00A57569"/>
    <w:rsid w:val="00A61FEB"/>
    <w:rsid w:val="00A62460"/>
    <w:rsid w:val="00A73F75"/>
    <w:rsid w:val="00A75C21"/>
    <w:rsid w:val="00A774C5"/>
    <w:rsid w:val="00A8441A"/>
    <w:rsid w:val="00A8791A"/>
    <w:rsid w:val="00A95CE5"/>
    <w:rsid w:val="00AA2CEC"/>
    <w:rsid w:val="00AA399D"/>
    <w:rsid w:val="00AB1844"/>
    <w:rsid w:val="00AB41BF"/>
    <w:rsid w:val="00AB4E90"/>
    <w:rsid w:val="00AB5622"/>
    <w:rsid w:val="00AC110B"/>
    <w:rsid w:val="00AC318F"/>
    <w:rsid w:val="00AC3409"/>
    <w:rsid w:val="00AC4406"/>
    <w:rsid w:val="00AC4EAA"/>
    <w:rsid w:val="00AD0FBD"/>
    <w:rsid w:val="00AD123B"/>
    <w:rsid w:val="00AD16BB"/>
    <w:rsid w:val="00AD2E7D"/>
    <w:rsid w:val="00AD419B"/>
    <w:rsid w:val="00AF3B77"/>
    <w:rsid w:val="00AF50B3"/>
    <w:rsid w:val="00B0212F"/>
    <w:rsid w:val="00B10842"/>
    <w:rsid w:val="00B12099"/>
    <w:rsid w:val="00B13D8E"/>
    <w:rsid w:val="00B17D30"/>
    <w:rsid w:val="00B20D0E"/>
    <w:rsid w:val="00B240A0"/>
    <w:rsid w:val="00B352AC"/>
    <w:rsid w:val="00B367D7"/>
    <w:rsid w:val="00B405E2"/>
    <w:rsid w:val="00B412C5"/>
    <w:rsid w:val="00B4364A"/>
    <w:rsid w:val="00B4794F"/>
    <w:rsid w:val="00B50C39"/>
    <w:rsid w:val="00B55321"/>
    <w:rsid w:val="00B616FD"/>
    <w:rsid w:val="00B619DF"/>
    <w:rsid w:val="00B654A8"/>
    <w:rsid w:val="00B66AB2"/>
    <w:rsid w:val="00B70B24"/>
    <w:rsid w:val="00B72492"/>
    <w:rsid w:val="00B73889"/>
    <w:rsid w:val="00B8679D"/>
    <w:rsid w:val="00B91A00"/>
    <w:rsid w:val="00B95F5C"/>
    <w:rsid w:val="00B96EC7"/>
    <w:rsid w:val="00BA4DC5"/>
    <w:rsid w:val="00BB3286"/>
    <w:rsid w:val="00BB73C2"/>
    <w:rsid w:val="00BC014E"/>
    <w:rsid w:val="00BC6B6A"/>
    <w:rsid w:val="00BD03FA"/>
    <w:rsid w:val="00BD19DD"/>
    <w:rsid w:val="00BD3280"/>
    <w:rsid w:val="00BD4798"/>
    <w:rsid w:val="00BE3B76"/>
    <w:rsid w:val="00BE3FFD"/>
    <w:rsid w:val="00BF2643"/>
    <w:rsid w:val="00BF4D40"/>
    <w:rsid w:val="00C00A5E"/>
    <w:rsid w:val="00C00FEF"/>
    <w:rsid w:val="00C056FB"/>
    <w:rsid w:val="00C144F4"/>
    <w:rsid w:val="00C217F2"/>
    <w:rsid w:val="00C22DBC"/>
    <w:rsid w:val="00C23247"/>
    <w:rsid w:val="00C24566"/>
    <w:rsid w:val="00C2703A"/>
    <w:rsid w:val="00C31B87"/>
    <w:rsid w:val="00C45677"/>
    <w:rsid w:val="00C47872"/>
    <w:rsid w:val="00C47C4C"/>
    <w:rsid w:val="00C5115B"/>
    <w:rsid w:val="00C53A95"/>
    <w:rsid w:val="00C5599E"/>
    <w:rsid w:val="00C56B6F"/>
    <w:rsid w:val="00C65510"/>
    <w:rsid w:val="00C67168"/>
    <w:rsid w:val="00C73A6D"/>
    <w:rsid w:val="00C75482"/>
    <w:rsid w:val="00C839B7"/>
    <w:rsid w:val="00C8610F"/>
    <w:rsid w:val="00C91C3D"/>
    <w:rsid w:val="00C91FA5"/>
    <w:rsid w:val="00C9685B"/>
    <w:rsid w:val="00C96BAD"/>
    <w:rsid w:val="00C96FE4"/>
    <w:rsid w:val="00C9717E"/>
    <w:rsid w:val="00CA6113"/>
    <w:rsid w:val="00CA75E2"/>
    <w:rsid w:val="00CC3D94"/>
    <w:rsid w:val="00CC6803"/>
    <w:rsid w:val="00CD1BC3"/>
    <w:rsid w:val="00CD4AFC"/>
    <w:rsid w:val="00CD4C3E"/>
    <w:rsid w:val="00CD537B"/>
    <w:rsid w:val="00CE00A4"/>
    <w:rsid w:val="00CF157A"/>
    <w:rsid w:val="00CF20A0"/>
    <w:rsid w:val="00CF28F1"/>
    <w:rsid w:val="00CF3946"/>
    <w:rsid w:val="00CF5866"/>
    <w:rsid w:val="00CF5E2C"/>
    <w:rsid w:val="00D02049"/>
    <w:rsid w:val="00D05EEA"/>
    <w:rsid w:val="00D0691C"/>
    <w:rsid w:val="00D07F69"/>
    <w:rsid w:val="00D10D49"/>
    <w:rsid w:val="00D123A5"/>
    <w:rsid w:val="00D161AF"/>
    <w:rsid w:val="00D20074"/>
    <w:rsid w:val="00D23394"/>
    <w:rsid w:val="00D23AA9"/>
    <w:rsid w:val="00D33A32"/>
    <w:rsid w:val="00D36CB7"/>
    <w:rsid w:val="00D3713B"/>
    <w:rsid w:val="00D410E4"/>
    <w:rsid w:val="00D55A26"/>
    <w:rsid w:val="00D615E3"/>
    <w:rsid w:val="00D6568B"/>
    <w:rsid w:val="00D66666"/>
    <w:rsid w:val="00D67F32"/>
    <w:rsid w:val="00D8543B"/>
    <w:rsid w:val="00D86D59"/>
    <w:rsid w:val="00D9053D"/>
    <w:rsid w:val="00D91041"/>
    <w:rsid w:val="00D917AE"/>
    <w:rsid w:val="00D93DAF"/>
    <w:rsid w:val="00D954A3"/>
    <w:rsid w:val="00DA5276"/>
    <w:rsid w:val="00DA6FD9"/>
    <w:rsid w:val="00DA72F4"/>
    <w:rsid w:val="00DB4702"/>
    <w:rsid w:val="00DB632A"/>
    <w:rsid w:val="00DB79D1"/>
    <w:rsid w:val="00DD075B"/>
    <w:rsid w:val="00DD4465"/>
    <w:rsid w:val="00DD5890"/>
    <w:rsid w:val="00DE1624"/>
    <w:rsid w:val="00DE75E3"/>
    <w:rsid w:val="00DF0553"/>
    <w:rsid w:val="00DF3594"/>
    <w:rsid w:val="00DF6EDA"/>
    <w:rsid w:val="00E056F6"/>
    <w:rsid w:val="00E066ED"/>
    <w:rsid w:val="00E1124E"/>
    <w:rsid w:val="00E11639"/>
    <w:rsid w:val="00E22A52"/>
    <w:rsid w:val="00E22DC1"/>
    <w:rsid w:val="00E240C0"/>
    <w:rsid w:val="00E254B2"/>
    <w:rsid w:val="00E30A1C"/>
    <w:rsid w:val="00E33F1F"/>
    <w:rsid w:val="00E40D5C"/>
    <w:rsid w:val="00E44B61"/>
    <w:rsid w:val="00E44D77"/>
    <w:rsid w:val="00E52058"/>
    <w:rsid w:val="00E5283F"/>
    <w:rsid w:val="00E52A54"/>
    <w:rsid w:val="00E53BAB"/>
    <w:rsid w:val="00E60B2C"/>
    <w:rsid w:val="00E6147B"/>
    <w:rsid w:val="00E812B4"/>
    <w:rsid w:val="00E828C5"/>
    <w:rsid w:val="00E834FC"/>
    <w:rsid w:val="00E85A95"/>
    <w:rsid w:val="00E92149"/>
    <w:rsid w:val="00E92D51"/>
    <w:rsid w:val="00E92DE1"/>
    <w:rsid w:val="00E932BC"/>
    <w:rsid w:val="00E9753F"/>
    <w:rsid w:val="00EA3EDB"/>
    <w:rsid w:val="00EA3FA9"/>
    <w:rsid w:val="00EA6C51"/>
    <w:rsid w:val="00EB78CA"/>
    <w:rsid w:val="00ED30CE"/>
    <w:rsid w:val="00EE020E"/>
    <w:rsid w:val="00EE0300"/>
    <w:rsid w:val="00EE32A1"/>
    <w:rsid w:val="00EF0AC9"/>
    <w:rsid w:val="00EF14F5"/>
    <w:rsid w:val="00EF2228"/>
    <w:rsid w:val="00EF7BB2"/>
    <w:rsid w:val="00EF7CC1"/>
    <w:rsid w:val="00F025FE"/>
    <w:rsid w:val="00F045E4"/>
    <w:rsid w:val="00F0499D"/>
    <w:rsid w:val="00F10B84"/>
    <w:rsid w:val="00F128DA"/>
    <w:rsid w:val="00F15C90"/>
    <w:rsid w:val="00F2185A"/>
    <w:rsid w:val="00F26A0A"/>
    <w:rsid w:val="00F31F52"/>
    <w:rsid w:val="00F4327A"/>
    <w:rsid w:val="00F470E5"/>
    <w:rsid w:val="00F51C04"/>
    <w:rsid w:val="00F57B24"/>
    <w:rsid w:val="00F602FA"/>
    <w:rsid w:val="00F72B28"/>
    <w:rsid w:val="00F73DE2"/>
    <w:rsid w:val="00F75572"/>
    <w:rsid w:val="00F83EEF"/>
    <w:rsid w:val="00F845A8"/>
    <w:rsid w:val="00F86FF6"/>
    <w:rsid w:val="00F9159B"/>
    <w:rsid w:val="00F95777"/>
    <w:rsid w:val="00F97B89"/>
    <w:rsid w:val="00FA03F8"/>
    <w:rsid w:val="00FB4E10"/>
    <w:rsid w:val="00FC07F4"/>
    <w:rsid w:val="00FC1074"/>
    <w:rsid w:val="00FC2641"/>
    <w:rsid w:val="00FD43ED"/>
    <w:rsid w:val="00FE0C26"/>
    <w:rsid w:val="00FE0EC4"/>
    <w:rsid w:val="00FE2100"/>
    <w:rsid w:val="00FE274C"/>
    <w:rsid w:val="00FE3EAB"/>
    <w:rsid w:val="00FE6548"/>
    <w:rsid w:val="00FF53AB"/>
    <w:rsid w:val="047D0FEF"/>
    <w:rsid w:val="05DB228B"/>
    <w:rsid w:val="07B4C3CC"/>
    <w:rsid w:val="0AEECAA4"/>
    <w:rsid w:val="11531523"/>
    <w:rsid w:val="1B8C2383"/>
    <w:rsid w:val="1D905874"/>
    <w:rsid w:val="29334BDF"/>
    <w:rsid w:val="323EE81A"/>
    <w:rsid w:val="33391281"/>
    <w:rsid w:val="34381D34"/>
    <w:rsid w:val="34CEDCD6"/>
    <w:rsid w:val="3670CBE2"/>
    <w:rsid w:val="370D3F0F"/>
    <w:rsid w:val="3CC28013"/>
    <w:rsid w:val="3FC61F05"/>
    <w:rsid w:val="43524ADD"/>
    <w:rsid w:val="436ABCFB"/>
    <w:rsid w:val="442E878F"/>
    <w:rsid w:val="497B2CB0"/>
    <w:rsid w:val="504A3DD1"/>
    <w:rsid w:val="53357283"/>
    <w:rsid w:val="5A1D1290"/>
    <w:rsid w:val="5D3738B9"/>
    <w:rsid w:val="5F3D58E9"/>
    <w:rsid w:val="6A4F86B1"/>
    <w:rsid w:val="749AB1A0"/>
    <w:rsid w:val="78576A97"/>
    <w:rsid w:val="7E312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1A019"/>
  <w15:chartTrackingRefBased/>
  <w15:docId w15:val="{88FE09B8-4EA2-4CEE-BDB3-FAE3F77E8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42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42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42F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42F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F074B"/>
    <w:pPr>
      <w:outlineLvl w:val="9"/>
    </w:pPr>
  </w:style>
  <w:style w:type="paragraph" w:styleId="TOC1">
    <w:name w:val="toc 1"/>
    <w:basedOn w:val="Normal"/>
    <w:next w:val="Normal"/>
    <w:autoRedefine/>
    <w:uiPriority w:val="39"/>
    <w:unhideWhenUsed/>
    <w:rsid w:val="007F074B"/>
    <w:pPr>
      <w:spacing w:after="100"/>
    </w:pPr>
  </w:style>
  <w:style w:type="paragraph" w:styleId="TOC2">
    <w:name w:val="toc 2"/>
    <w:basedOn w:val="Normal"/>
    <w:next w:val="Normal"/>
    <w:autoRedefine/>
    <w:uiPriority w:val="39"/>
    <w:unhideWhenUsed/>
    <w:rsid w:val="007F074B"/>
    <w:pPr>
      <w:spacing w:after="100"/>
      <w:ind w:left="220"/>
    </w:pPr>
  </w:style>
  <w:style w:type="character" w:styleId="Hyperlink">
    <w:name w:val="Hyperlink"/>
    <w:basedOn w:val="DefaultParagraphFont"/>
    <w:uiPriority w:val="99"/>
    <w:unhideWhenUsed/>
    <w:rsid w:val="007F074B"/>
    <w:rPr>
      <w:color w:val="0563C1" w:themeColor="hyperlink"/>
      <w:u w:val="single"/>
    </w:rPr>
  </w:style>
  <w:style w:type="paragraph" w:styleId="Title">
    <w:name w:val="Title"/>
    <w:basedOn w:val="Normal"/>
    <w:next w:val="Normal"/>
    <w:link w:val="TitleChar"/>
    <w:uiPriority w:val="10"/>
    <w:qFormat/>
    <w:rsid w:val="007F074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074B"/>
    <w:rPr>
      <w:rFonts w:asciiTheme="majorHAnsi" w:eastAsiaTheme="majorEastAsia" w:hAnsiTheme="majorHAnsi" w:cstheme="majorBidi"/>
      <w:spacing w:val="-10"/>
      <w:kern w:val="28"/>
      <w:sz w:val="56"/>
      <w:szCs w:val="56"/>
    </w:rPr>
  </w:style>
  <w:style w:type="character" w:customStyle="1" w:styleId="theauthor">
    <w:name w:val="theauthor"/>
    <w:basedOn w:val="DefaultParagraphFont"/>
    <w:rsid w:val="00875511"/>
  </w:style>
  <w:style w:type="character" w:customStyle="1" w:styleId="thecategory">
    <w:name w:val="thecategory"/>
    <w:basedOn w:val="DefaultParagraphFont"/>
    <w:rsid w:val="00875511"/>
  </w:style>
  <w:style w:type="character" w:customStyle="1" w:styleId="thespace">
    <w:name w:val="thespace"/>
    <w:basedOn w:val="DefaultParagraphFont"/>
    <w:rsid w:val="00875511"/>
  </w:style>
  <w:style w:type="paragraph" w:styleId="Bibliography">
    <w:name w:val="Bibliography"/>
    <w:basedOn w:val="Normal"/>
    <w:next w:val="Normal"/>
    <w:uiPriority w:val="37"/>
    <w:unhideWhenUsed/>
    <w:rsid w:val="005B3848"/>
  </w:style>
  <w:style w:type="paragraph" w:styleId="Header">
    <w:name w:val="header"/>
    <w:basedOn w:val="Normal"/>
    <w:link w:val="HeaderChar"/>
    <w:uiPriority w:val="99"/>
    <w:unhideWhenUsed/>
    <w:rsid w:val="003A41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418B"/>
  </w:style>
  <w:style w:type="paragraph" w:styleId="Footer">
    <w:name w:val="footer"/>
    <w:basedOn w:val="Normal"/>
    <w:link w:val="FooterChar"/>
    <w:uiPriority w:val="99"/>
    <w:unhideWhenUsed/>
    <w:rsid w:val="003A41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41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58889">
      <w:bodyDiv w:val="1"/>
      <w:marLeft w:val="0"/>
      <w:marRight w:val="0"/>
      <w:marTop w:val="0"/>
      <w:marBottom w:val="0"/>
      <w:divBdr>
        <w:top w:val="none" w:sz="0" w:space="0" w:color="auto"/>
        <w:left w:val="none" w:sz="0" w:space="0" w:color="auto"/>
        <w:bottom w:val="none" w:sz="0" w:space="0" w:color="auto"/>
        <w:right w:val="none" w:sz="0" w:space="0" w:color="auto"/>
      </w:divBdr>
    </w:div>
    <w:div w:id="124662589">
      <w:bodyDiv w:val="1"/>
      <w:marLeft w:val="0"/>
      <w:marRight w:val="0"/>
      <w:marTop w:val="0"/>
      <w:marBottom w:val="0"/>
      <w:divBdr>
        <w:top w:val="none" w:sz="0" w:space="0" w:color="auto"/>
        <w:left w:val="none" w:sz="0" w:space="0" w:color="auto"/>
        <w:bottom w:val="none" w:sz="0" w:space="0" w:color="auto"/>
        <w:right w:val="none" w:sz="0" w:space="0" w:color="auto"/>
      </w:divBdr>
    </w:div>
    <w:div w:id="482242034">
      <w:bodyDiv w:val="1"/>
      <w:marLeft w:val="0"/>
      <w:marRight w:val="0"/>
      <w:marTop w:val="0"/>
      <w:marBottom w:val="0"/>
      <w:divBdr>
        <w:top w:val="none" w:sz="0" w:space="0" w:color="auto"/>
        <w:left w:val="none" w:sz="0" w:space="0" w:color="auto"/>
        <w:bottom w:val="none" w:sz="0" w:space="0" w:color="auto"/>
        <w:right w:val="none" w:sz="0" w:space="0" w:color="auto"/>
      </w:divBdr>
    </w:div>
    <w:div w:id="525797025">
      <w:bodyDiv w:val="1"/>
      <w:marLeft w:val="0"/>
      <w:marRight w:val="0"/>
      <w:marTop w:val="0"/>
      <w:marBottom w:val="0"/>
      <w:divBdr>
        <w:top w:val="none" w:sz="0" w:space="0" w:color="auto"/>
        <w:left w:val="none" w:sz="0" w:space="0" w:color="auto"/>
        <w:bottom w:val="none" w:sz="0" w:space="0" w:color="auto"/>
        <w:right w:val="none" w:sz="0" w:space="0" w:color="auto"/>
      </w:divBdr>
    </w:div>
    <w:div w:id="641354063">
      <w:bodyDiv w:val="1"/>
      <w:marLeft w:val="0"/>
      <w:marRight w:val="0"/>
      <w:marTop w:val="0"/>
      <w:marBottom w:val="0"/>
      <w:divBdr>
        <w:top w:val="none" w:sz="0" w:space="0" w:color="auto"/>
        <w:left w:val="none" w:sz="0" w:space="0" w:color="auto"/>
        <w:bottom w:val="none" w:sz="0" w:space="0" w:color="auto"/>
        <w:right w:val="none" w:sz="0" w:space="0" w:color="auto"/>
      </w:divBdr>
    </w:div>
    <w:div w:id="800536260">
      <w:bodyDiv w:val="1"/>
      <w:marLeft w:val="0"/>
      <w:marRight w:val="0"/>
      <w:marTop w:val="0"/>
      <w:marBottom w:val="0"/>
      <w:divBdr>
        <w:top w:val="none" w:sz="0" w:space="0" w:color="auto"/>
        <w:left w:val="none" w:sz="0" w:space="0" w:color="auto"/>
        <w:bottom w:val="none" w:sz="0" w:space="0" w:color="auto"/>
        <w:right w:val="none" w:sz="0" w:space="0" w:color="auto"/>
      </w:divBdr>
    </w:div>
    <w:div w:id="1105148972">
      <w:bodyDiv w:val="1"/>
      <w:marLeft w:val="0"/>
      <w:marRight w:val="0"/>
      <w:marTop w:val="0"/>
      <w:marBottom w:val="0"/>
      <w:divBdr>
        <w:top w:val="none" w:sz="0" w:space="0" w:color="auto"/>
        <w:left w:val="none" w:sz="0" w:space="0" w:color="auto"/>
        <w:bottom w:val="none" w:sz="0" w:space="0" w:color="auto"/>
        <w:right w:val="none" w:sz="0" w:space="0" w:color="auto"/>
      </w:divBdr>
    </w:div>
    <w:div w:id="1181703109">
      <w:bodyDiv w:val="1"/>
      <w:marLeft w:val="0"/>
      <w:marRight w:val="0"/>
      <w:marTop w:val="0"/>
      <w:marBottom w:val="0"/>
      <w:divBdr>
        <w:top w:val="none" w:sz="0" w:space="0" w:color="auto"/>
        <w:left w:val="none" w:sz="0" w:space="0" w:color="auto"/>
        <w:bottom w:val="none" w:sz="0" w:space="0" w:color="auto"/>
        <w:right w:val="none" w:sz="0" w:space="0" w:color="auto"/>
      </w:divBdr>
    </w:div>
    <w:div w:id="1226145452">
      <w:bodyDiv w:val="1"/>
      <w:marLeft w:val="0"/>
      <w:marRight w:val="0"/>
      <w:marTop w:val="0"/>
      <w:marBottom w:val="0"/>
      <w:divBdr>
        <w:top w:val="none" w:sz="0" w:space="0" w:color="auto"/>
        <w:left w:val="none" w:sz="0" w:space="0" w:color="auto"/>
        <w:bottom w:val="none" w:sz="0" w:space="0" w:color="auto"/>
        <w:right w:val="none" w:sz="0" w:space="0" w:color="auto"/>
      </w:divBdr>
    </w:div>
    <w:div w:id="1279793900">
      <w:bodyDiv w:val="1"/>
      <w:marLeft w:val="0"/>
      <w:marRight w:val="0"/>
      <w:marTop w:val="0"/>
      <w:marBottom w:val="0"/>
      <w:divBdr>
        <w:top w:val="none" w:sz="0" w:space="0" w:color="auto"/>
        <w:left w:val="none" w:sz="0" w:space="0" w:color="auto"/>
        <w:bottom w:val="none" w:sz="0" w:space="0" w:color="auto"/>
        <w:right w:val="none" w:sz="0" w:space="0" w:color="auto"/>
      </w:divBdr>
    </w:div>
    <w:div w:id="1607467533">
      <w:bodyDiv w:val="1"/>
      <w:marLeft w:val="0"/>
      <w:marRight w:val="0"/>
      <w:marTop w:val="0"/>
      <w:marBottom w:val="0"/>
      <w:divBdr>
        <w:top w:val="none" w:sz="0" w:space="0" w:color="auto"/>
        <w:left w:val="none" w:sz="0" w:space="0" w:color="auto"/>
        <w:bottom w:val="none" w:sz="0" w:space="0" w:color="auto"/>
        <w:right w:val="none" w:sz="0" w:space="0" w:color="auto"/>
      </w:divBdr>
    </w:div>
    <w:div w:id="1911498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7" ma:contentTypeDescription="Create a new document." ma:contentTypeScope="" ma:versionID="dce6f2ce3c37b0df2c6af33c1af66cb2">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ac45ae9d582e7b7dfafa8b456d4cac7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UKE18</b:Tag>
    <b:SourceType>InternetSite</b:SourceType>
    <b:Guid>{BB65C55A-FF88-4C35-85D3-E3BDADC24E25}</b:Guid>
    <b:Author>
      <b:Author>
        <b:NameList>
          <b:Person>
            <b:Last>UKEssays</b:Last>
          </b:Person>
        </b:NameList>
      </b:Author>
    </b:Author>
    <b:Title>Effective communication at the workplace</b:Title>
    <b:Year>2018</b:Year>
    <b:YearAccessed>2020</b:YearAccessed>
    <b:MonthAccessed>04</b:MonthAccessed>
    <b:DayAccessed>15</b:DayAccessed>
    <b:URL>https://www.ukessays.com/essays/education/effective-communication-at-the-workplace.php</b:URL>
    <b:RefOrder>2</b:RefOrder>
  </b:Source>
  <b:Source>
    <b:Tag>Cla48</b:Tag>
    <b:SourceType>JournalArticle</b:SourceType>
    <b:Guid>{63A0F5A6-80BF-4C2F-9696-2E9E7CAB08C3}</b:Guid>
    <b:Title>A Mathematical Theory of Communication</b:Title>
    <b:Year>1948</b:Year>
    <b:Author>
      <b:Author>
        <b:NameList>
          <b:Person>
            <b:Last>Shannon</b:Last>
            <b:First>C.</b:First>
            <b:Middle>E.</b:Middle>
          </b:Person>
        </b:NameList>
      </b:Author>
    </b:Author>
    <b:JournalName>The Bell System Technical Journal</b:JournalName>
    <b:Pages>379-423, 623-656</b:Pages>
    <b:Volume>27</b:Volume>
    <b:RefOrder>3</b:RefOrder>
  </b:Source>
  <b:Source>
    <b:Tag>SKW12</b:Tag>
    <b:SourceType>InternetSite</b:SourceType>
    <b:Guid>{AFCFCBDC-DF5C-4CBA-80FC-FF2F26B91384}</b:Guid>
    <b:Title>The Ultimate Guide to Body Language</b:Title>
    <b:Year>03 June 2012</b:Year>
    <b:Author>
      <b:Author>
        <b:NameList>
          <b:Person>
            <b:Last>Whitbourne</b:Last>
            <b:First>S.</b:First>
            <b:Middle>K.</b:Middle>
          </b:Person>
        </b:NameList>
      </b:Author>
    </b:Author>
    <b:YearAccessed>2020</b:YearAccessed>
    <b:MonthAccessed>04</b:MonthAccessed>
    <b:DayAccessed>15</b:DayAccessed>
    <b:URL>https://www.psychologytoday.com/us/blog/fulfillment-any-age/201206/the-ultimate-guide-body-language</b:URL>
    <b:RefOrder>4</b:RefOrder>
  </b:Source>
  <b:Source>
    <b:Tag>JNa14</b:Tag>
    <b:SourceType>InternetSite</b:SourceType>
    <b:Guid>{6420E399-7A3E-4A94-A791-F8C3813E9343}</b:Guid>
    <b:Author>
      <b:Author>
        <b:NameList>
          <b:Person>
            <b:Last>Navarro</b:Last>
            <b:First>J.</b:First>
          </b:Person>
        </b:NameList>
      </b:Author>
    </b:Author>
    <b:Title>9 Truths Exposing a Myth About Body Language</b:Title>
    <b:Year>06 october 2014</b:Year>
    <b:YearAccessed>2020</b:YearAccessed>
    <b:MonthAccessed>04</b:MonthAccessed>
    <b:DayAccessed>15</b:DayAccessed>
    <b:URL>https://www.psychologytoday.com/us/blog/spycatcher/201410/9-truths-exposing-myth-about-body-language</b:URL>
    <b:RefOrder>5</b:RefOrder>
  </b:Source>
  <b:Source>
    <b:Tag>JBe17</b:Tag>
    <b:SourceType>Book</b:SourceType>
    <b:Guid>{7E078B4D-1384-4C5F-8388-968B66003D6E}</b:Guid>
    <b:Title>Way of the Wolf</b:Title>
    <b:Year>September 2017</b:Year>
    <b:Author>
      <b:Author>
        <b:NameList>
          <b:Person>
            <b:Last>Belford</b:Last>
            <b:First>J.</b:First>
          </b:Person>
        </b:NameList>
      </b:Author>
    </b:Author>
    <b:City>London</b:City>
    <b:Publisher>John Murray Learning</b:Publisher>
    <b:Edition>John Murray Learning</b:Edition>
    <b:RefOrder>6</b:RefOrder>
  </b:Source>
  <b:Source>
    <b:Tag>Mat16</b:Tag>
    <b:SourceType>InternetSite</b:SourceType>
    <b:Guid>{FA24F180-DC09-424F-B16F-D788383C8CCF}</b:Guid>
    <b:Title>The benefits of centralized communication</b:Title>
    <b:Year>May 2016</b:Year>
    <b:Author>
      <b:Author>
        <b:NameList>
          <b:Person>
            <b:Last>LeCren</b:Last>
            <b:First>M.</b:First>
          </b:Person>
        </b:NameList>
      </b:Author>
    </b:Author>
    <b:YearAccessed>2020</b:YearAccessed>
    <b:MonthAccessed>04</b:MonthAccessed>
    <b:DayAccessed>15</b:DayAccessed>
    <b:URL>https://blog.azendoo.com/the-benefits-of-a-centralized-communication/</b:URL>
    <b:RefOrder>7</b:RefOrder>
  </b:Source>
  <b:Source>
    <b:Tag>ADo19</b:Tag>
    <b:SourceType>InternetSite</b:SourceType>
    <b:Guid>{C0ED9D93-C1CE-4AAD-B9E6-BFC1EA811915}</b:Guid>
    <b:Author>
      <b:Author>
        <b:NameList>
          <b:Person>
            <b:Last>Doyle</b:Last>
            <b:First>A.</b:First>
          </b:Person>
        </b:NameList>
      </b:Author>
    </b:Author>
    <b:Title>Important Active Listening Skills and Techniques</b:Title>
    <b:Year>December 2019</b:Year>
    <b:YearAccessed>2020</b:YearAccessed>
    <b:MonthAccessed>04</b:MonthAccessed>
    <b:DayAccessed>16</b:DayAccessed>
    <b:URL>https://www.thebalancecareers.com/active-listening-skills-with-examples-2059684</b:URL>
    <b:RefOrder>1</b:RefOrder>
  </b:Source>
</b:Sources>
</file>

<file path=customXml/itemProps1.xml><?xml version="1.0" encoding="utf-8"?>
<ds:datastoreItem xmlns:ds="http://schemas.openxmlformats.org/officeDocument/2006/customXml" ds:itemID="{F0E60A49-46EE-47CE-98E9-BC8EC19BB82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89FABF-BC55-4A96-B55A-D3D23CB426C6}">
  <ds:schemaRefs>
    <ds:schemaRef ds:uri="http://schemas.microsoft.com/sharepoint/v3/contenttype/forms"/>
  </ds:schemaRefs>
</ds:datastoreItem>
</file>

<file path=customXml/itemProps3.xml><?xml version="1.0" encoding="utf-8"?>
<ds:datastoreItem xmlns:ds="http://schemas.openxmlformats.org/officeDocument/2006/customXml" ds:itemID="{F153B24B-11CC-4CCB-9E08-1CD03F9BFD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B668BA-AABF-41C2-9F3E-DD4614911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1254</TotalTime>
  <Pages>8</Pages>
  <Words>2064</Words>
  <Characters>11771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13808</CharactersWithSpaces>
  <SharedDoc>false</SharedDoc>
  <HLinks>
    <vt:vector size="42" baseType="variant">
      <vt:variant>
        <vt:i4>1441851</vt:i4>
      </vt:variant>
      <vt:variant>
        <vt:i4>38</vt:i4>
      </vt:variant>
      <vt:variant>
        <vt:i4>0</vt:i4>
      </vt:variant>
      <vt:variant>
        <vt:i4>5</vt:i4>
      </vt:variant>
      <vt:variant>
        <vt:lpwstr/>
      </vt:variant>
      <vt:variant>
        <vt:lpwstr>_Toc37881917</vt:lpwstr>
      </vt:variant>
      <vt:variant>
        <vt:i4>1507387</vt:i4>
      </vt:variant>
      <vt:variant>
        <vt:i4>32</vt:i4>
      </vt:variant>
      <vt:variant>
        <vt:i4>0</vt:i4>
      </vt:variant>
      <vt:variant>
        <vt:i4>5</vt:i4>
      </vt:variant>
      <vt:variant>
        <vt:lpwstr/>
      </vt:variant>
      <vt:variant>
        <vt:lpwstr>_Toc37881916</vt:lpwstr>
      </vt:variant>
      <vt:variant>
        <vt:i4>1310779</vt:i4>
      </vt:variant>
      <vt:variant>
        <vt:i4>26</vt:i4>
      </vt:variant>
      <vt:variant>
        <vt:i4>0</vt:i4>
      </vt:variant>
      <vt:variant>
        <vt:i4>5</vt:i4>
      </vt:variant>
      <vt:variant>
        <vt:lpwstr/>
      </vt:variant>
      <vt:variant>
        <vt:lpwstr>_Toc37881915</vt:lpwstr>
      </vt:variant>
      <vt:variant>
        <vt:i4>1376315</vt:i4>
      </vt:variant>
      <vt:variant>
        <vt:i4>20</vt:i4>
      </vt:variant>
      <vt:variant>
        <vt:i4>0</vt:i4>
      </vt:variant>
      <vt:variant>
        <vt:i4>5</vt:i4>
      </vt:variant>
      <vt:variant>
        <vt:lpwstr/>
      </vt:variant>
      <vt:variant>
        <vt:lpwstr>_Toc37881914</vt:lpwstr>
      </vt:variant>
      <vt:variant>
        <vt:i4>1179707</vt:i4>
      </vt:variant>
      <vt:variant>
        <vt:i4>14</vt:i4>
      </vt:variant>
      <vt:variant>
        <vt:i4>0</vt:i4>
      </vt:variant>
      <vt:variant>
        <vt:i4>5</vt:i4>
      </vt:variant>
      <vt:variant>
        <vt:lpwstr/>
      </vt:variant>
      <vt:variant>
        <vt:lpwstr>_Toc37881913</vt:lpwstr>
      </vt:variant>
      <vt:variant>
        <vt:i4>1245243</vt:i4>
      </vt:variant>
      <vt:variant>
        <vt:i4>8</vt:i4>
      </vt:variant>
      <vt:variant>
        <vt:i4>0</vt:i4>
      </vt:variant>
      <vt:variant>
        <vt:i4>5</vt:i4>
      </vt:variant>
      <vt:variant>
        <vt:lpwstr/>
      </vt:variant>
      <vt:variant>
        <vt:lpwstr>_Toc37881912</vt:lpwstr>
      </vt:variant>
      <vt:variant>
        <vt:i4>1048635</vt:i4>
      </vt:variant>
      <vt:variant>
        <vt:i4>2</vt:i4>
      </vt:variant>
      <vt:variant>
        <vt:i4>0</vt:i4>
      </vt:variant>
      <vt:variant>
        <vt:i4>5</vt:i4>
      </vt:variant>
      <vt:variant>
        <vt:lpwstr/>
      </vt:variant>
      <vt:variant>
        <vt:lpwstr>_Toc37881911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Ovidiu Stinga (1906862)</dc:creator>
  <cp:keywords/>
  <dc:description/>
  <cp:lastModifiedBy>Ovidiu Stinga (1906862)</cp:lastModifiedBy>
  <cp:revision>693</cp:revision>
  <dcterms:created xsi:type="dcterms:W3CDTF">2020-04-15T12:29:00Z</dcterms:created>
  <dcterms:modified xsi:type="dcterms:W3CDTF">2020-04-27T16:52:00Z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