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A724A5" w14:textId="77777777" w:rsidR="00081631" w:rsidRDefault="009813C4">
      <w:pPr>
        <w:spacing w:after="7" w:line="259" w:lineRule="auto"/>
        <w:ind w:left="65"/>
        <w:jc w:val="center"/>
      </w:pPr>
      <w:r>
        <w:rPr>
          <w:b/>
          <w:sz w:val="60"/>
        </w:rPr>
        <w:t>Leadership styles questionnaire</w:t>
      </w:r>
    </w:p>
    <w:p w14:paraId="753592A6" w14:textId="77777777" w:rsidR="00081631" w:rsidRDefault="009813C4">
      <w:pPr>
        <w:spacing w:after="64" w:line="259" w:lineRule="auto"/>
        <w:ind w:left="-5"/>
      </w:pPr>
      <w:r>
        <w:rPr>
          <w:b/>
        </w:rPr>
        <w:t>Purpose:</w:t>
      </w:r>
    </w:p>
    <w:p w14:paraId="2347D9CD" w14:textId="77777777" w:rsidR="00081631" w:rsidRDefault="009813C4">
      <w:pPr>
        <w:numPr>
          <w:ilvl w:val="0"/>
          <w:numId w:val="1"/>
        </w:numPr>
        <w:spacing w:after="148"/>
        <w:ind w:hanging="360"/>
      </w:pPr>
      <w:r>
        <w:t>To identify your style of supervision/leadership</w:t>
      </w:r>
    </w:p>
    <w:p w14:paraId="167B4BBE" w14:textId="77777777" w:rsidR="00081631" w:rsidRDefault="009813C4">
      <w:pPr>
        <w:numPr>
          <w:ilvl w:val="0"/>
          <w:numId w:val="1"/>
        </w:numPr>
        <w:spacing w:after="238"/>
        <w:ind w:hanging="360"/>
      </w:pPr>
      <w:r>
        <w:t>To examine how your supervisory/leadership style relates to other styles of leadership.</w:t>
      </w:r>
    </w:p>
    <w:p w14:paraId="13156954" w14:textId="77777777" w:rsidR="00081631" w:rsidRDefault="009813C4">
      <w:pPr>
        <w:spacing w:after="64" w:line="259" w:lineRule="auto"/>
        <w:ind w:left="-5"/>
      </w:pPr>
      <w:r>
        <w:rPr>
          <w:b/>
        </w:rPr>
        <w:t>Directions:</w:t>
      </w:r>
    </w:p>
    <w:p w14:paraId="377682EC" w14:textId="77777777" w:rsidR="00081631" w:rsidRDefault="009813C4">
      <w:pPr>
        <w:numPr>
          <w:ilvl w:val="0"/>
          <w:numId w:val="2"/>
        </w:numPr>
        <w:spacing w:after="148"/>
        <w:ind w:hanging="360"/>
      </w:pPr>
      <w:r>
        <w:t>For each of the statements below, circle the number that indicates the degree at which you agree or disagree.</w:t>
      </w:r>
    </w:p>
    <w:p w14:paraId="5889758B" w14:textId="77777777" w:rsidR="00081631" w:rsidRDefault="009813C4">
      <w:pPr>
        <w:numPr>
          <w:ilvl w:val="0"/>
          <w:numId w:val="2"/>
        </w:numPr>
        <w:spacing w:after="3"/>
        <w:ind w:hanging="360"/>
      </w:pPr>
      <w:r>
        <w:t>Give your immediate impressions. There are no right or wrong answers.</w:t>
      </w:r>
    </w:p>
    <w:tbl>
      <w:tblPr>
        <w:tblStyle w:val="TableGrid"/>
        <w:tblW w:w="10782" w:type="dxa"/>
        <w:tblInd w:w="10" w:type="dxa"/>
        <w:tblCellMar>
          <w:top w:w="86" w:type="dxa"/>
          <w:left w:w="80" w:type="dxa"/>
          <w:bottom w:w="0" w:type="dxa"/>
          <w:right w:w="49" w:type="dxa"/>
        </w:tblCellMar>
        <w:tblLook w:val="04A0" w:firstRow="1" w:lastRow="0" w:firstColumn="1" w:lastColumn="0" w:noHBand="0" w:noVBand="1"/>
      </w:tblPr>
      <w:tblGrid>
        <w:gridCol w:w="4591"/>
        <w:gridCol w:w="1238"/>
        <w:gridCol w:w="1238"/>
        <w:gridCol w:w="1239"/>
        <w:gridCol w:w="1238"/>
        <w:gridCol w:w="1238"/>
      </w:tblGrid>
      <w:tr w:rsidR="00081631" w14:paraId="5868C344" w14:textId="77777777">
        <w:trPr>
          <w:trHeight w:val="843"/>
        </w:trPr>
        <w:tc>
          <w:tcPr>
            <w:tcW w:w="8305" w:type="dxa"/>
            <w:gridSpan w:val="4"/>
            <w:tcBorders>
              <w:top w:val="single" w:sz="8" w:space="0" w:color="181717"/>
              <w:left w:val="single" w:sz="8" w:space="0" w:color="181717"/>
              <w:bottom w:val="single" w:sz="8" w:space="0" w:color="181717"/>
              <w:right w:val="nil"/>
            </w:tcBorders>
            <w:shd w:val="clear" w:color="auto" w:fill="181717"/>
          </w:tcPr>
          <w:p w14:paraId="2C6F3F39" w14:textId="1F54EBF0" w:rsidR="00081631" w:rsidRDefault="009813C4">
            <w:pPr>
              <w:tabs>
                <w:tab w:val="center" w:pos="2215"/>
                <w:tab w:val="center" w:pos="5129"/>
                <w:tab w:val="center" w:pos="6368"/>
                <w:tab w:val="right" w:pos="8176"/>
              </w:tabs>
              <w:spacing w:after="0" w:line="259" w:lineRule="auto"/>
              <w:ind w:left="0" w:firstLine="0"/>
            </w:pPr>
            <w:r>
              <w:rPr>
                <w:color w:val="000000"/>
              </w:rPr>
              <w:tab/>
            </w:r>
            <w:r>
              <w:rPr>
                <w:b/>
                <w:color w:val="FFFEFD"/>
              </w:rPr>
              <w:t>Statements</w:t>
            </w:r>
            <w:r>
              <w:rPr>
                <w:b/>
                <w:color w:val="FFFEFD"/>
              </w:rPr>
              <w:tab/>
            </w:r>
            <w:r>
              <w:rPr>
                <w:b/>
                <w:color w:val="FFFEFD"/>
              </w:rPr>
              <w:t>Strongly</w:t>
            </w:r>
            <w:r w:rsidR="008E2C53">
              <w:rPr>
                <w:b/>
                <w:color w:val="FFFEFD"/>
              </w:rPr>
              <w:t xml:space="preserve"> disagree</w:t>
            </w:r>
            <w:r>
              <w:rPr>
                <w:b/>
                <w:color w:val="FFFEFD"/>
              </w:rPr>
              <w:t xml:space="preserve"> </w:t>
            </w:r>
            <w:r>
              <w:rPr>
                <w:b/>
                <w:color w:val="FFFEFD"/>
              </w:rPr>
              <w:tab/>
              <w:t xml:space="preserve">Disagree </w:t>
            </w:r>
            <w:r w:rsidR="008E2C53">
              <w:rPr>
                <w:b/>
                <w:color w:val="FFFEFD"/>
              </w:rPr>
              <w:t xml:space="preserve">      </w:t>
            </w:r>
            <w:r>
              <w:rPr>
                <w:b/>
                <w:color w:val="FFFEFD"/>
              </w:rPr>
              <w:t xml:space="preserve">Neutral </w:t>
            </w:r>
          </w:p>
        </w:tc>
        <w:tc>
          <w:tcPr>
            <w:tcW w:w="1238" w:type="dxa"/>
            <w:tcBorders>
              <w:top w:val="single" w:sz="8" w:space="0" w:color="181717"/>
              <w:left w:val="nil"/>
              <w:bottom w:val="single" w:sz="8" w:space="0" w:color="181717"/>
              <w:right w:val="nil"/>
            </w:tcBorders>
            <w:shd w:val="clear" w:color="auto" w:fill="181717"/>
          </w:tcPr>
          <w:p w14:paraId="42D92C7F" w14:textId="77777777" w:rsidR="00081631" w:rsidRDefault="009813C4">
            <w:pPr>
              <w:spacing w:after="0" w:line="259" w:lineRule="auto"/>
              <w:ind w:left="0" w:right="9" w:firstLine="0"/>
              <w:jc w:val="center"/>
            </w:pPr>
            <w:r>
              <w:rPr>
                <w:b/>
                <w:color w:val="FFFEFD"/>
              </w:rPr>
              <w:t xml:space="preserve">Agree </w:t>
            </w:r>
          </w:p>
        </w:tc>
        <w:tc>
          <w:tcPr>
            <w:tcW w:w="1238" w:type="dxa"/>
            <w:tcBorders>
              <w:top w:val="single" w:sz="8" w:space="0" w:color="181717"/>
              <w:left w:val="nil"/>
              <w:bottom w:val="single" w:sz="8" w:space="0" w:color="181717"/>
              <w:right w:val="single" w:sz="8" w:space="0" w:color="181717"/>
            </w:tcBorders>
            <w:shd w:val="clear" w:color="auto" w:fill="181717"/>
            <w:vAlign w:val="center"/>
          </w:tcPr>
          <w:p w14:paraId="208CE638" w14:textId="25DE02F1" w:rsidR="00081631" w:rsidRDefault="009813C4">
            <w:pPr>
              <w:spacing w:after="0" w:line="259" w:lineRule="auto"/>
              <w:ind w:left="0" w:firstLine="0"/>
              <w:jc w:val="center"/>
            </w:pPr>
            <w:r>
              <w:rPr>
                <w:b/>
                <w:color w:val="FFFEFD"/>
              </w:rPr>
              <w:t xml:space="preserve">Strongly </w:t>
            </w:r>
            <w:r>
              <w:rPr>
                <w:b/>
                <w:color w:val="FFFEFD"/>
              </w:rPr>
              <w:t>agree</w:t>
            </w:r>
          </w:p>
        </w:tc>
      </w:tr>
      <w:tr w:rsidR="00081631" w14:paraId="2BC20C6A" w14:textId="77777777">
        <w:trPr>
          <w:trHeight w:val="843"/>
        </w:trPr>
        <w:tc>
          <w:tcPr>
            <w:tcW w:w="4590" w:type="dxa"/>
            <w:tcBorders>
              <w:top w:val="single" w:sz="8" w:space="0" w:color="181717"/>
              <w:left w:val="single" w:sz="8" w:space="0" w:color="181717"/>
              <w:bottom w:val="single" w:sz="8" w:space="0" w:color="181717"/>
              <w:right w:val="single" w:sz="8" w:space="0" w:color="181717"/>
            </w:tcBorders>
            <w:vAlign w:val="center"/>
          </w:tcPr>
          <w:p w14:paraId="4617E823" w14:textId="77777777" w:rsidR="00081631" w:rsidRDefault="009813C4">
            <w:pPr>
              <w:spacing w:after="0" w:line="259" w:lineRule="auto"/>
              <w:ind w:left="360" w:right="4" w:hanging="360"/>
            </w:pPr>
            <w:r>
              <w:rPr>
                <w:sz w:val="21"/>
              </w:rPr>
              <w:t xml:space="preserve">1. </w:t>
            </w:r>
            <w:r>
              <w:rPr>
                <w:sz w:val="21"/>
              </w:rPr>
              <w:t>Employees need to be supervised closely, or they are not likely to do their work.</w:t>
            </w:r>
          </w:p>
        </w:tc>
        <w:tc>
          <w:tcPr>
            <w:tcW w:w="1238" w:type="dxa"/>
            <w:tcBorders>
              <w:top w:val="single" w:sz="8" w:space="0" w:color="181717"/>
              <w:left w:val="single" w:sz="8" w:space="0" w:color="181717"/>
              <w:bottom w:val="single" w:sz="8" w:space="0" w:color="181717"/>
              <w:right w:val="single" w:sz="8" w:space="0" w:color="181717"/>
            </w:tcBorders>
            <w:vAlign w:val="center"/>
          </w:tcPr>
          <w:p w14:paraId="1E3157CA" w14:textId="77777777" w:rsidR="00081631" w:rsidRDefault="009813C4">
            <w:pPr>
              <w:spacing w:after="0" w:line="259" w:lineRule="auto"/>
              <w:ind w:left="0" w:right="9" w:firstLine="0"/>
              <w:jc w:val="center"/>
            </w:pPr>
            <w:r>
              <w:rPr>
                <w:b/>
                <w:sz w:val="36"/>
              </w:rPr>
              <w:t>1</w:t>
            </w:r>
          </w:p>
        </w:tc>
        <w:tc>
          <w:tcPr>
            <w:tcW w:w="1238" w:type="dxa"/>
            <w:tcBorders>
              <w:top w:val="single" w:sz="8" w:space="0" w:color="181717"/>
              <w:left w:val="single" w:sz="8" w:space="0" w:color="181717"/>
              <w:bottom w:val="single" w:sz="8" w:space="0" w:color="181717"/>
              <w:right w:val="single" w:sz="8" w:space="0" w:color="181717"/>
            </w:tcBorders>
            <w:vAlign w:val="center"/>
          </w:tcPr>
          <w:p w14:paraId="6601A863" w14:textId="77777777" w:rsidR="00081631" w:rsidRDefault="009813C4">
            <w:pPr>
              <w:spacing w:after="0" w:line="259" w:lineRule="auto"/>
              <w:ind w:left="0" w:right="9" w:firstLine="0"/>
              <w:jc w:val="center"/>
            </w:pPr>
            <w:r>
              <w:rPr>
                <w:b/>
                <w:sz w:val="36"/>
              </w:rPr>
              <w:t>2</w:t>
            </w:r>
          </w:p>
        </w:tc>
        <w:tc>
          <w:tcPr>
            <w:tcW w:w="1238" w:type="dxa"/>
            <w:tcBorders>
              <w:top w:val="single" w:sz="8" w:space="0" w:color="181717"/>
              <w:left w:val="single" w:sz="8" w:space="0" w:color="181717"/>
              <w:bottom w:val="single" w:sz="8" w:space="0" w:color="181717"/>
              <w:right w:val="single" w:sz="8" w:space="0" w:color="181717"/>
            </w:tcBorders>
            <w:vAlign w:val="center"/>
          </w:tcPr>
          <w:p w14:paraId="68A5CD28" w14:textId="77777777" w:rsidR="00081631" w:rsidRDefault="009813C4">
            <w:pPr>
              <w:spacing w:after="0" w:line="259" w:lineRule="auto"/>
              <w:ind w:left="0" w:right="9" w:firstLine="0"/>
              <w:jc w:val="center"/>
            </w:pPr>
            <w:r>
              <w:rPr>
                <w:b/>
                <w:sz w:val="36"/>
              </w:rPr>
              <w:t>3</w:t>
            </w:r>
          </w:p>
        </w:tc>
        <w:tc>
          <w:tcPr>
            <w:tcW w:w="1238" w:type="dxa"/>
            <w:tcBorders>
              <w:top w:val="single" w:sz="8" w:space="0" w:color="181717"/>
              <w:left w:val="single" w:sz="8" w:space="0" w:color="181717"/>
              <w:bottom w:val="single" w:sz="8" w:space="0" w:color="181717"/>
              <w:right w:val="single" w:sz="8" w:space="0" w:color="181717"/>
            </w:tcBorders>
            <w:vAlign w:val="center"/>
          </w:tcPr>
          <w:p w14:paraId="3BBC66A7" w14:textId="77777777" w:rsidR="00081631" w:rsidRDefault="009813C4">
            <w:pPr>
              <w:spacing w:after="0" w:line="259" w:lineRule="auto"/>
              <w:ind w:left="0" w:right="9" w:firstLine="0"/>
              <w:jc w:val="center"/>
            </w:pPr>
            <w:r>
              <w:rPr>
                <w:b/>
                <w:sz w:val="36"/>
              </w:rPr>
              <w:t>4</w:t>
            </w:r>
          </w:p>
        </w:tc>
        <w:tc>
          <w:tcPr>
            <w:tcW w:w="1238" w:type="dxa"/>
            <w:tcBorders>
              <w:top w:val="single" w:sz="8" w:space="0" w:color="181717"/>
              <w:left w:val="single" w:sz="8" w:space="0" w:color="181717"/>
              <w:bottom w:val="single" w:sz="8" w:space="0" w:color="181717"/>
              <w:right w:val="single" w:sz="8" w:space="0" w:color="181717"/>
            </w:tcBorders>
            <w:vAlign w:val="center"/>
          </w:tcPr>
          <w:p w14:paraId="45BAD674" w14:textId="77777777" w:rsidR="00081631" w:rsidRDefault="009813C4">
            <w:pPr>
              <w:spacing w:after="0" w:line="259" w:lineRule="auto"/>
              <w:ind w:left="0" w:right="9" w:firstLine="0"/>
              <w:jc w:val="center"/>
            </w:pPr>
            <w:r>
              <w:rPr>
                <w:b/>
                <w:sz w:val="36"/>
              </w:rPr>
              <w:t>5</w:t>
            </w:r>
          </w:p>
        </w:tc>
      </w:tr>
      <w:tr w:rsidR="00081631" w14:paraId="1E8E4F15" w14:textId="77777777">
        <w:trPr>
          <w:trHeight w:val="843"/>
        </w:trPr>
        <w:tc>
          <w:tcPr>
            <w:tcW w:w="4590" w:type="dxa"/>
            <w:tcBorders>
              <w:top w:val="single" w:sz="8" w:space="0" w:color="181717"/>
              <w:left w:val="single" w:sz="8" w:space="0" w:color="181717"/>
              <w:bottom w:val="single" w:sz="8" w:space="0" w:color="181717"/>
              <w:right w:val="single" w:sz="8" w:space="0" w:color="181717"/>
            </w:tcBorders>
            <w:vAlign w:val="center"/>
          </w:tcPr>
          <w:p w14:paraId="4E63040A" w14:textId="77777777" w:rsidR="00081631" w:rsidRDefault="009813C4">
            <w:pPr>
              <w:spacing w:after="0" w:line="259" w:lineRule="auto"/>
              <w:ind w:left="360" w:hanging="360"/>
            </w:pPr>
            <w:r>
              <w:rPr>
                <w:sz w:val="21"/>
              </w:rPr>
              <w:t>2. Employees want to be part of the decision making process.</w:t>
            </w:r>
          </w:p>
        </w:tc>
        <w:tc>
          <w:tcPr>
            <w:tcW w:w="1238" w:type="dxa"/>
            <w:tcBorders>
              <w:top w:val="single" w:sz="8" w:space="0" w:color="181717"/>
              <w:left w:val="single" w:sz="8" w:space="0" w:color="181717"/>
              <w:bottom w:val="single" w:sz="8" w:space="0" w:color="181717"/>
              <w:right w:val="single" w:sz="8" w:space="0" w:color="181717"/>
            </w:tcBorders>
            <w:vAlign w:val="center"/>
          </w:tcPr>
          <w:p w14:paraId="479EE30D" w14:textId="77777777" w:rsidR="00081631" w:rsidRDefault="009813C4">
            <w:pPr>
              <w:spacing w:after="0" w:line="259" w:lineRule="auto"/>
              <w:ind w:left="0" w:right="9" w:firstLine="0"/>
              <w:jc w:val="center"/>
            </w:pPr>
            <w:r>
              <w:rPr>
                <w:b/>
                <w:sz w:val="36"/>
              </w:rPr>
              <w:t>1</w:t>
            </w:r>
          </w:p>
        </w:tc>
        <w:tc>
          <w:tcPr>
            <w:tcW w:w="1238" w:type="dxa"/>
            <w:tcBorders>
              <w:top w:val="single" w:sz="8" w:space="0" w:color="181717"/>
              <w:left w:val="single" w:sz="8" w:space="0" w:color="181717"/>
              <w:bottom w:val="single" w:sz="8" w:space="0" w:color="181717"/>
              <w:right w:val="single" w:sz="8" w:space="0" w:color="181717"/>
            </w:tcBorders>
            <w:vAlign w:val="center"/>
          </w:tcPr>
          <w:p w14:paraId="35794762" w14:textId="77777777" w:rsidR="00081631" w:rsidRDefault="009813C4">
            <w:pPr>
              <w:spacing w:after="0" w:line="259" w:lineRule="auto"/>
              <w:ind w:left="0" w:right="9" w:firstLine="0"/>
              <w:jc w:val="center"/>
            </w:pPr>
            <w:r>
              <w:rPr>
                <w:b/>
                <w:sz w:val="36"/>
              </w:rPr>
              <w:t>2</w:t>
            </w:r>
          </w:p>
        </w:tc>
        <w:tc>
          <w:tcPr>
            <w:tcW w:w="1238" w:type="dxa"/>
            <w:tcBorders>
              <w:top w:val="single" w:sz="8" w:space="0" w:color="181717"/>
              <w:left w:val="single" w:sz="8" w:space="0" w:color="181717"/>
              <w:bottom w:val="single" w:sz="8" w:space="0" w:color="181717"/>
              <w:right w:val="single" w:sz="8" w:space="0" w:color="181717"/>
            </w:tcBorders>
            <w:vAlign w:val="center"/>
          </w:tcPr>
          <w:p w14:paraId="08B45664" w14:textId="77777777" w:rsidR="00081631" w:rsidRDefault="009813C4">
            <w:pPr>
              <w:spacing w:after="0" w:line="259" w:lineRule="auto"/>
              <w:ind w:left="0" w:right="9" w:firstLine="0"/>
              <w:jc w:val="center"/>
            </w:pPr>
            <w:r>
              <w:rPr>
                <w:b/>
                <w:sz w:val="36"/>
              </w:rPr>
              <w:t>3</w:t>
            </w:r>
          </w:p>
        </w:tc>
        <w:tc>
          <w:tcPr>
            <w:tcW w:w="1238" w:type="dxa"/>
            <w:tcBorders>
              <w:top w:val="single" w:sz="8" w:space="0" w:color="181717"/>
              <w:left w:val="single" w:sz="8" w:space="0" w:color="181717"/>
              <w:bottom w:val="single" w:sz="8" w:space="0" w:color="181717"/>
              <w:right w:val="single" w:sz="8" w:space="0" w:color="181717"/>
            </w:tcBorders>
            <w:vAlign w:val="center"/>
          </w:tcPr>
          <w:p w14:paraId="0963015D" w14:textId="77777777" w:rsidR="00081631" w:rsidRDefault="009813C4">
            <w:pPr>
              <w:spacing w:after="0" w:line="259" w:lineRule="auto"/>
              <w:ind w:left="0" w:right="9" w:firstLine="0"/>
              <w:jc w:val="center"/>
            </w:pPr>
            <w:r>
              <w:rPr>
                <w:b/>
                <w:sz w:val="36"/>
              </w:rPr>
              <w:t>4</w:t>
            </w:r>
          </w:p>
        </w:tc>
        <w:tc>
          <w:tcPr>
            <w:tcW w:w="1238" w:type="dxa"/>
            <w:tcBorders>
              <w:top w:val="single" w:sz="8" w:space="0" w:color="181717"/>
              <w:left w:val="single" w:sz="8" w:space="0" w:color="181717"/>
              <w:bottom w:val="single" w:sz="8" w:space="0" w:color="181717"/>
              <w:right w:val="single" w:sz="8" w:space="0" w:color="181717"/>
            </w:tcBorders>
            <w:vAlign w:val="center"/>
          </w:tcPr>
          <w:p w14:paraId="363807C1" w14:textId="77777777" w:rsidR="00081631" w:rsidRDefault="009813C4">
            <w:pPr>
              <w:spacing w:after="0" w:line="259" w:lineRule="auto"/>
              <w:ind w:left="0" w:right="9" w:firstLine="0"/>
              <w:jc w:val="center"/>
            </w:pPr>
            <w:r>
              <w:rPr>
                <w:b/>
                <w:sz w:val="36"/>
              </w:rPr>
              <w:t>5</w:t>
            </w:r>
          </w:p>
        </w:tc>
      </w:tr>
      <w:tr w:rsidR="00081631" w14:paraId="5C9D0E20" w14:textId="77777777">
        <w:trPr>
          <w:trHeight w:val="990"/>
        </w:trPr>
        <w:tc>
          <w:tcPr>
            <w:tcW w:w="4590" w:type="dxa"/>
            <w:tcBorders>
              <w:top w:val="single" w:sz="8" w:space="0" w:color="181717"/>
              <w:left w:val="single" w:sz="8" w:space="0" w:color="181717"/>
              <w:bottom w:val="single" w:sz="8" w:space="0" w:color="181717"/>
              <w:right w:val="single" w:sz="8" w:space="0" w:color="181717"/>
            </w:tcBorders>
            <w:vAlign w:val="center"/>
          </w:tcPr>
          <w:p w14:paraId="547C958B" w14:textId="77777777" w:rsidR="00081631" w:rsidRDefault="009813C4">
            <w:pPr>
              <w:spacing w:after="0" w:line="259" w:lineRule="auto"/>
              <w:ind w:left="360" w:right="262" w:hanging="360"/>
            </w:pPr>
            <w:r>
              <w:rPr>
                <w:sz w:val="21"/>
              </w:rPr>
              <w:t>3. In complex situations, supervisors  should let employees work problems  out on their own.</w:t>
            </w:r>
          </w:p>
        </w:tc>
        <w:tc>
          <w:tcPr>
            <w:tcW w:w="1238" w:type="dxa"/>
            <w:tcBorders>
              <w:top w:val="single" w:sz="8" w:space="0" w:color="181717"/>
              <w:left w:val="single" w:sz="8" w:space="0" w:color="181717"/>
              <w:bottom w:val="single" w:sz="8" w:space="0" w:color="181717"/>
              <w:right w:val="single" w:sz="8" w:space="0" w:color="181717"/>
            </w:tcBorders>
            <w:vAlign w:val="center"/>
          </w:tcPr>
          <w:p w14:paraId="4A81E92F" w14:textId="77777777" w:rsidR="00081631" w:rsidRDefault="009813C4">
            <w:pPr>
              <w:spacing w:after="0" w:line="259" w:lineRule="auto"/>
              <w:ind w:left="0" w:right="9" w:firstLine="0"/>
              <w:jc w:val="center"/>
            </w:pPr>
            <w:r>
              <w:rPr>
                <w:b/>
                <w:sz w:val="36"/>
              </w:rPr>
              <w:t>1</w:t>
            </w:r>
          </w:p>
        </w:tc>
        <w:tc>
          <w:tcPr>
            <w:tcW w:w="1238" w:type="dxa"/>
            <w:tcBorders>
              <w:top w:val="single" w:sz="8" w:space="0" w:color="181717"/>
              <w:left w:val="single" w:sz="8" w:space="0" w:color="181717"/>
              <w:bottom w:val="single" w:sz="8" w:space="0" w:color="181717"/>
              <w:right w:val="single" w:sz="8" w:space="0" w:color="181717"/>
            </w:tcBorders>
            <w:vAlign w:val="center"/>
          </w:tcPr>
          <w:p w14:paraId="74DB9B4B" w14:textId="77777777" w:rsidR="00081631" w:rsidRDefault="009813C4">
            <w:pPr>
              <w:spacing w:after="0" w:line="259" w:lineRule="auto"/>
              <w:ind w:left="0" w:right="9" w:firstLine="0"/>
              <w:jc w:val="center"/>
            </w:pPr>
            <w:r>
              <w:rPr>
                <w:b/>
                <w:sz w:val="36"/>
              </w:rPr>
              <w:t>2</w:t>
            </w:r>
          </w:p>
        </w:tc>
        <w:tc>
          <w:tcPr>
            <w:tcW w:w="1238" w:type="dxa"/>
            <w:tcBorders>
              <w:top w:val="single" w:sz="8" w:space="0" w:color="181717"/>
              <w:left w:val="single" w:sz="8" w:space="0" w:color="181717"/>
              <w:bottom w:val="single" w:sz="8" w:space="0" w:color="181717"/>
              <w:right w:val="single" w:sz="8" w:space="0" w:color="181717"/>
            </w:tcBorders>
            <w:vAlign w:val="center"/>
          </w:tcPr>
          <w:p w14:paraId="27E189AE" w14:textId="77777777" w:rsidR="00081631" w:rsidRDefault="009813C4">
            <w:pPr>
              <w:spacing w:after="0" w:line="259" w:lineRule="auto"/>
              <w:ind w:left="0" w:right="9" w:firstLine="0"/>
              <w:jc w:val="center"/>
            </w:pPr>
            <w:r>
              <w:rPr>
                <w:b/>
                <w:sz w:val="36"/>
              </w:rPr>
              <w:t>3</w:t>
            </w:r>
          </w:p>
        </w:tc>
        <w:tc>
          <w:tcPr>
            <w:tcW w:w="1238" w:type="dxa"/>
            <w:tcBorders>
              <w:top w:val="single" w:sz="8" w:space="0" w:color="181717"/>
              <w:left w:val="single" w:sz="8" w:space="0" w:color="181717"/>
              <w:bottom w:val="single" w:sz="8" w:space="0" w:color="181717"/>
              <w:right w:val="single" w:sz="8" w:space="0" w:color="181717"/>
            </w:tcBorders>
            <w:vAlign w:val="center"/>
          </w:tcPr>
          <w:p w14:paraId="126B8E63" w14:textId="77777777" w:rsidR="00081631" w:rsidRDefault="009813C4">
            <w:pPr>
              <w:spacing w:after="0" w:line="259" w:lineRule="auto"/>
              <w:ind w:left="0" w:right="9" w:firstLine="0"/>
              <w:jc w:val="center"/>
            </w:pPr>
            <w:r>
              <w:rPr>
                <w:b/>
                <w:sz w:val="36"/>
              </w:rPr>
              <w:t>4</w:t>
            </w:r>
          </w:p>
        </w:tc>
        <w:tc>
          <w:tcPr>
            <w:tcW w:w="1238" w:type="dxa"/>
            <w:tcBorders>
              <w:top w:val="single" w:sz="8" w:space="0" w:color="181717"/>
              <w:left w:val="single" w:sz="8" w:space="0" w:color="181717"/>
              <w:bottom w:val="single" w:sz="8" w:space="0" w:color="181717"/>
              <w:right w:val="single" w:sz="8" w:space="0" w:color="181717"/>
            </w:tcBorders>
            <w:vAlign w:val="center"/>
          </w:tcPr>
          <w:p w14:paraId="43422BF4" w14:textId="77777777" w:rsidR="00081631" w:rsidRDefault="009813C4">
            <w:pPr>
              <w:spacing w:after="0" w:line="259" w:lineRule="auto"/>
              <w:ind w:left="0" w:right="9" w:firstLine="0"/>
              <w:jc w:val="center"/>
            </w:pPr>
            <w:r>
              <w:rPr>
                <w:b/>
                <w:sz w:val="36"/>
              </w:rPr>
              <w:t>5</w:t>
            </w:r>
          </w:p>
        </w:tc>
      </w:tr>
      <w:tr w:rsidR="00081631" w14:paraId="070ACABB" w14:textId="77777777">
        <w:trPr>
          <w:trHeight w:val="843"/>
        </w:trPr>
        <w:tc>
          <w:tcPr>
            <w:tcW w:w="4590" w:type="dxa"/>
            <w:tcBorders>
              <w:top w:val="single" w:sz="8" w:space="0" w:color="181717"/>
              <w:left w:val="single" w:sz="8" w:space="0" w:color="181717"/>
              <w:bottom w:val="single" w:sz="8" w:space="0" w:color="181717"/>
              <w:right w:val="single" w:sz="8" w:space="0" w:color="181717"/>
            </w:tcBorders>
            <w:vAlign w:val="center"/>
          </w:tcPr>
          <w:p w14:paraId="1033BD57" w14:textId="77777777" w:rsidR="00081631" w:rsidRDefault="009813C4">
            <w:pPr>
              <w:spacing w:after="0" w:line="259" w:lineRule="auto"/>
              <w:ind w:left="360" w:right="386" w:hanging="360"/>
            </w:pPr>
            <w:r>
              <w:rPr>
                <w:sz w:val="21"/>
              </w:rPr>
              <w:t>4. It is fair to say that most employees  are lazy.</w:t>
            </w:r>
          </w:p>
        </w:tc>
        <w:tc>
          <w:tcPr>
            <w:tcW w:w="1238" w:type="dxa"/>
            <w:tcBorders>
              <w:top w:val="single" w:sz="8" w:space="0" w:color="181717"/>
              <w:left w:val="single" w:sz="8" w:space="0" w:color="181717"/>
              <w:bottom w:val="single" w:sz="8" w:space="0" w:color="181717"/>
              <w:right w:val="single" w:sz="8" w:space="0" w:color="181717"/>
            </w:tcBorders>
            <w:vAlign w:val="center"/>
          </w:tcPr>
          <w:p w14:paraId="2BF372AC" w14:textId="77777777" w:rsidR="00081631" w:rsidRDefault="009813C4">
            <w:pPr>
              <w:spacing w:after="0" w:line="259" w:lineRule="auto"/>
              <w:ind w:left="0" w:right="9" w:firstLine="0"/>
              <w:jc w:val="center"/>
            </w:pPr>
            <w:r>
              <w:rPr>
                <w:b/>
                <w:sz w:val="36"/>
              </w:rPr>
              <w:t>1</w:t>
            </w:r>
          </w:p>
        </w:tc>
        <w:tc>
          <w:tcPr>
            <w:tcW w:w="1238" w:type="dxa"/>
            <w:tcBorders>
              <w:top w:val="single" w:sz="8" w:space="0" w:color="181717"/>
              <w:left w:val="single" w:sz="8" w:space="0" w:color="181717"/>
              <w:bottom w:val="single" w:sz="8" w:space="0" w:color="181717"/>
              <w:right w:val="single" w:sz="8" w:space="0" w:color="181717"/>
            </w:tcBorders>
            <w:vAlign w:val="center"/>
          </w:tcPr>
          <w:p w14:paraId="3582EF93" w14:textId="77777777" w:rsidR="00081631" w:rsidRDefault="009813C4">
            <w:pPr>
              <w:spacing w:after="0" w:line="259" w:lineRule="auto"/>
              <w:ind w:left="0" w:right="9" w:firstLine="0"/>
              <w:jc w:val="center"/>
            </w:pPr>
            <w:r>
              <w:rPr>
                <w:b/>
                <w:sz w:val="36"/>
              </w:rPr>
              <w:t>2</w:t>
            </w:r>
          </w:p>
        </w:tc>
        <w:tc>
          <w:tcPr>
            <w:tcW w:w="1238" w:type="dxa"/>
            <w:tcBorders>
              <w:top w:val="single" w:sz="8" w:space="0" w:color="181717"/>
              <w:left w:val="single" w:sz="8" w:space="0" w:color="181717"/>
              <w:bottom w:val="single" w:sz="8" w:space="0" w:color="181717"/>
              <w:right w:val="single" w:sz="8" w:space="0" w:color="181717"/>
            </w:tcBorders>
            <w:vAlign w:val="center"/>
          </w:tcPr>
          <w:p w14:paraId="7B2DB1FD" w14:textId="77777777" w:rsidR="00081631" w:rsidRDefault="009813C4">
            <w:pPr>
              <w:spacing w:after="0" w:line="259" w:lineRule="auto"/>
              <w:ind w:left="0" w:right="9" w:firstLine="0"/>
              <w:jc w:val="center"/>
            </w:pPr>
            <w:r>
              <w:rPr>
                <w:b/>
                <w:sz w:val="36"/>
              </w:rPr>
              <w:t>3</w:t>
            </w:r>
          </w:p>
        </w:tc>
        <w:tc>
          <w:tcPr>
            <w:tcW w:w="1238" w:type="dxa"/>
            <w:tcBorders>
              <w:top w:val="single" w:sz="8" w:space="0" w:color="181717"/>
              <w:left w:val="single" w:sz="8" w:space="0" w:color="181717"/>
              <w:bottom w:val="single" w:sz="8" w:space="0" w:color="181717"/>
              <w:right w:val="single" w:sz="8" w:space="0" w:color="181717"/>
            </w:tcBorders>
            <w:vAlign w:val="center"/>
          </w:tcPr>
          <w:p w14:paraId="23124414" w14:textId="77777777" w:rsidR="00081631" w:rsidRDefault="009813C4">
            <w:pPr>
              <w:spacing w:after="0" w:line="259" w:lineRule="auto"/>
              <w:ind w:left="0" w:right="9" w:firstLine="0"/>
              <w:jc w:val="center"/>
            </w:pPr>
            <w:r>
              <w:rPr>
                <w:b/>
                <w:sz w:val="36"/>
              </w:rPr>
              <w:t>4</w:t>
            </w:r>
          </w:p>
        </w:tc>
        <w:tc>
          <w:tcPr>
            <w:tcW w:w="1238" w:type="dxa"/>
            <w:tcBorders>
              <w:top w:val="single" w:sz="8" w:space="0" w:color="181717"/>
              <w:left w:val="single" w:sz="8" w:space="0" w:color="181717"/>
              <w:bottom w:val="single" w:sz="8" w:space="0" w:color="181717"/>
              <w:right w:val="single" w:sz="8" w:space="0" w:color="181717"/>
            </w:tcBorders>
            <w:vAlign w:val="center"/>
          </w:tcPr>
          <w:p w14:paraId="0ECA6ED6" w14:textId="77777777" w:rsidR="00081631" w:rsidRDefault="009813C4">
            <w:pPr>
              <w:spacing w:after="0" w:line="259" w:lineRule="auto"/>
              <w:ind w:left="0" w:right="9" w:firstLine="0"/>
              <w:jc w:val="center"/>
            </w:pPr>
            <w:r>
              <w:rPr>
                <w:b/>
                <w:sz w:val="36"/>
              </w:rPr>
              <w:t>5</w:t>
            </w:r>
          </w:p>
        </w:tc>
      </w:tr>
      <w:tr w:rsidR="00081631" w14:paraId="5FD177DD" w14:textId="77777777">
        <w:trPr>
          <w:trHeight w:val="843"/>
        </w:trPr>
        <w:tc>
          <w:tcPr>
            <w:tcW w:w="4590" w:type="dxa"/>
            <w:tcBorders>
              <w:top w:val="single" w:sz="8" w:space="0" w:color="181717"/>
              <w:left w:val="single" w:sz="8" w:space="0" w:color="181717"/>
              <w:bottom w:val="single" w:sz="8" w:space="0" w:color="181717"/>
              <w:right w:val="single" w:sz="8" w:space="0" w:color="181717"/>
            </w:tcBorders>
            <w:vAlign w:val="center"/>
          </w:tcPr>
          <w:p w14:paraId="44102A3F" w14:textId="77777777" w:rsidR="00081631" w:rsidRDefault="009813C4">
            <w:pPr>
              <w:spacing w:after="0" w:line="259" w:lineRule="auto"/>
              <w:ind w:left="360" w:hanging="360"/>
            </w:pPr>
            <w:r>
              <w:rPr>
                <w:sz w:val="21"/>
              </w:rPr>
              <w:t>5. Providing guidance without pressure is the key to being a good supervisor.</w:t>
            </w:r>
          </w:p>
        </w:tc>
        <w:tc>
          <w:tcPr>
            <w:tcW w:w="1238" w:type="dxa"/>
            <w:tcBorders>
              <w:top w:val="single" w:sz="8" w:space="0" w:color="181717"/>
              <w:left w:val="single" w:sz="8" w:space="0" w:color="181717"/>
              <w:bottom w:val="single" w:sz="8" w:space="0" w:color="181717"/>
              <w:right w:val="single" w:sz="8" w:space="0" w:color="181717"/>
            </w:tcBorders>
            <w:vAlign w:val="center"/>
          </w:tcPr>
          <w:p w14:paraId="3B318336" w14:textId="77777777" w:rsidR="00081631" w:rsidRDefault="009813C4">
            <w:pPr>
              <w:spacing w:after="0" w:line="259" w:lineRule="auto"/>
              <w:ind w:left="0" w:right="9" w:firstLine="0"/>
              <w:jc w:val="center"/>
            </w:pPr>
            <w:r>
              <w:rPr>
                <w:b/>
                <w:sz w:val="36"/>
              </w:rPr>
              <w:t>1</w:t>
            </w:r>
          </w:p>
        </w:tc>
        <w:tc>
          <w:tcPr>
            <w:tcW w:w="1238" w:type="dxa"/>
            <w:tcBorders>
              <w:top w:val="single" w:sz="8" w:space="0" w:color="181717"/>
              <w:left w:val="single" w:sz="8" w:space="0" w:color="181717"/>
              <w:bottom w:val="single" w:sz="8" w:space="0" w:color="181717"/>
              <w:right w:val="single" w:sz="8" w:space="0" w:color="181717"/>
            </w:tcBorders>
            <w:vAlign w:val="center"/>
          </w:tcPr>
          <w:p w14:paraId="75837DAA" w14:textId="77777777" w:rsidR="00081631" w:rsidRDefault="009813C4">
            <w:pPr>
              <w:spacing w:after="0" w:line="259" w:lineRule="auto"/>
              <w:ind w:left="0" w:right="9" w:firstLine="0"/>
              <w:jc w:val="center"/>
            </w:pPr>
            <w:r>
              <w:rPr>
                <w:b/>
                <w:sz w:val="36"/>
              </w:rPr>
              <w:t>2</w:t>
            </w:r>
          </w:p>
        </w:tc>
        <w:tc>
          <w:tcPr>
            <w:tcW w:w="1238" w:type="dxa"/>
            <w:tcBorders>
              <w:top w:val="single" w:sz="8" w:space="0" w:color="181717"/>
              <w:left w:val="single" w:sz="8" w:space="0" w:color="181717"/>
              <w:bottom w:val="single" w:sz="8" w:space="0" w:color="181717"/>
              <w:right w:val="single" w:sz="8" w:space="0" w:color="181717"/>
            </w:tcBorders>
            <w:vAlign w:val="center"/>
          </w:tcPr>
          <w:p w14:paraId="5078D4CC" w14:textId="77777777" w:rsidR="00081631" w:rsidRDefault="009813C4">
            <w:pPr>
              <w:spacing w:after="0" w:line="259" w:lineRule="auto"/>
              <w:ind w:left="0" w:right="9" w:firstLine="0"/>
              <w:jc w:val="center"/>
            </w:pPr>
            <w:r>
              <w:rPr>
                <w:b/>
                <w:sz w:val="36"/>
              </w:rPr>
              <w:t>3</w:t>
            </w:r>
          </w:p>
        </w:tc>
        <w:tc>
          <w:tcPr>
            <w:tcW w:w="1238" w:type="dxa"/>
            <w:tcBorders>
              <w:top w:val="single" w:sz="8" w:space="0" w:color="181717"/>
              <w:left w:val="single" w:sz="8" w:space="0" w:color="181717"/>
              <w:bottom w:val="single" w:sz="8" w:space="0" w:color="181717"/>
              <w:right w:val="single" w:sz="8" w:space="0" w:color="181717"/>
            </w:tcBorders>
            <w:vAlign w:val="center"/>
          </w:tcPr>
          <w:p w14:paraId="468881A2" w14:textId="77777777" w:rsidR="00081631" w:rsidRDefault="009813C4">
            <w:pPr>
              <w:spacing w:after="0" w:line="259" w:lineRule="auto"/>
              <w:ind w:left="0" w:right="9" w:firstLine="0"/>
              <w:jc w:val="center"/>
            </w:pPr>
            <w:r>
              <w:rPr>
                <w:b/>
                <w:sz w:val="36"/>
              </w:rPr>
              <w:t>4</w:t>
            </w:r>
          </w:p>
        </w:tc>
        <w:tc>
          <w:tcPr>
            <w:tcW w:w="1238" w:type="dxa"/>
            <w:tcBorders>
              <w:top w:val="single" w:sz="8" w:space="0" w:color="181717"/>
              <w:left w:val="single" w:sz="8" w:space="0" w:color="181717"/>
              <w:bottom w:val="single" w:sz="8" w:space="0" w:color="181717"/>
              <w:right w:val="single" w:sz="8" w:space="0" w:color="181717"/>
            </w:tcBorders>
            <w:vAlign w:val="center"/>
          </w:tcPr>
          <w:p w14:paraId="7DE1F06D" w14:textId="77777777" w:rsidR="00081631" w:rsidRDefault="009813C4">
            <w:pPr>
              <w:spacing w:after="0" w:line="259" w:lineRule="auto"/>
              <w:ind w:left="0" w:right="9" w:firstLine="0"/>
              <w:jc w:val="center"/>
            </w:pPr>
            <w:r>
              <w:rPr>
                <w:b/>
                <w:sz w:val="36"/>
              </w:rPr>
              <w:t>5</w:t>
            </w:r>
          </w:p>
        </w:tc>
      </w:tr>
      <w:tr w:rsidR="00081631" w14:paraId="001FB4EF" w14:textId="77777777">
        <w:trPr>
          <w:trHeight w:val="843"/>
        </w:trPr>
        <w:tc>
          <w:tcPr>
            <w:tcW w:w="4590" w:type="dxa"/>
            <w:tcBorders>
              <w:top w:val="single" w:sz="8" w:space="0" w:color="181717"/>
              <w:left w:val="single" w:sz="8" w:space="0" w:color="181717"/>
              <w:bottom w:val="single" w:sz="8" w:space="0" w:color="181717"/>
              <w:right w:val="single" w:sz="8" w:space="0" w:color="181717"/>
            </w:tcBorders>
            <w:vAlign w:val="center"/>
          </w:tcPr>
          <w:p w14:paraId="01F03347" w14:textId="77777777" w:rsidR="00081631" w:rsidRDefault="009813C4">
            <w:pPr>
              <w:spacing w:after="0" w:line="259" w:lineRule="auto"/>
              <w:ind w:left="360" w:hanging="360"/>
            </w:pPr>
            <w:r>
              <w:rPr>
                <w:sz w:val="21"/>
              </w:rPr>
              <w:t xml:space="preserve">6. </w:t>
            </w:r>
            <w:r>
              <w:rPr>
                <w:sz w:val="21"/>
              </w:rPr>
              <w:t>Leadership requires staying out of the way of employees as they do their work.</w:t>
            </w:r>
          </w:p>
        </w:tc>
        <w:tc>
          <w:tcPr>
            <w:tcW w:w="1238" w:type="dxa"/>
            <w:tcBorders>
              <w:top w:val="single" w:sz="8" w:space="0" w:color="181717"/>
              <w:left w:val="single" w:sz="8" w:space="0" w:color="181717"/>
              <w:bottom w:val="single" w:sz="8" w:space="0" w:color="181717"/>
              <w:right w:val="single" w:sz="8" w:space="0" w:color="181717"/>
            </w:tcBorders>
            <w:vAlign w:val="center"/>
          </w:tcPr>
          <w:p w14:paraId="76EBE409" w14:textId="77777777" w:rsidR="00081631" w:rsidRDefault="009813C4">
            <w:pPr>
              <w:spacing w:after="0" w:line="259" w:lineRule="auto"/>
              <w:ind w:left="0" w:right="9" w:firstLine="0"/>
              <w:jc w:val="center"/>
            </w:pPr>
            <w:r>
              <w:rPr>
                <w:b/>
                <w:sz w:val="36"/>
              </w:rPr>
              <w:t>1</w:t>
            </w:r>
          </w:p>
        </w:tc>
        <w:tc>
          <w:tcPr>
            <w:tcW w:w="1238" w:type="dxa"/>
            <w:tcBorders>
              <w:top w:val="single" w:sz="8" w:space="0" w:color="181717"/>
              <w:left w:val="single" w:sz="8" w:space="0" w:color="181717"/>
              <w:bottom w:val="single" w:sz="8" w:space="0" w:color="181717"/>
              <w:right w:val="single" w:sz="8" w:space="0" w:color="181717"/>
            </w:tcBorders>
            <w:vAlign w:val="center"/>
          </w:tcPr>
          <w:p w14:paraId="529824C8" w14:textId="77777777" w:rsidR="00081631" w:rsidRDefault="009813C4">
            <w:pPr>
              <w:spacing w:after="0" w:line="259" w:lineRule="auto"/>
              <w:ind w:left="0" w:right="9" w:firstLine="0"/>
              <w:jc w:val="center"/>
            </w:pPr>
            <w:r>
              <w:rPr>
                <w:b/>
                <w:sz w:val="36"/>
              </w:rPr>
              <w:t>2</w:t>
            </w:r>
          </w:p>
        </w:tc>
        <w:tc>
          <w:tcPr>
            <w:tcW w:w="1238" w:type="dxa"/>
            <w:tcBorders>
              <w:top w:val="single" w:sz="8" w:space="0" w:color="181717"/>
              <w:left w:val="single" w:sz="8" w:space="0" w:color="181717"/>
              <w:bottom w:val="single" w:sz="8" w:space="0" w:color="181717"/>
              <w:right w:val="single" w:sz="8" w:space="0" w:color="181717"/>
            </w:tcBorders>
            <w:vAlign w:val="center"/>
          </w:tcPr>
          <w:p w14:paraId="31C7F2A3" w14:textId="77777777" w:rsidR="00081631" w:rsidRDefault="009813C4">
            <w:pPr>
              <w:spacing w:after="0" w:line="259" w:lineRule="auto"/>
              <w:ind w:left="0" w:right="9" w:firstLine="0"/>
              <w:jc w:val="center"/>
            </w:pPr>
            <w:r>
              <w:rPr>
                <w:b/>
                <w:sz w:val="36"/>
              </w:rPr>
              <w:t>3</w:t>
            </w:r>
          </w:p>
        </w:tc>
        <w:tc>
          <w:tcPr>
            <w:tcW w:w="1238" w:type="dxa"/>
            <w:tcBorders>
              <w:top w:val="single" w:sz="8" w:space="0" w:color="181717"/>
              <w:left w:val="single" w:sz="8" w:space="0" w:color="181717"/>
              <w:bottom w:val="single" w:sz="8" w:space="0" w:color="181717"/>
              <w:right w:val="single" w:sz="8" w:space="0" w:color="181717"/>
            </w:tcBorders>
            <w:vAlign w:val="center"/>
          </w:tcPr>
          <w:p w14:paraId="5EB412DB" w14:textId="77777777" w:rsidR="00081631" w:rsidRDefault="009813C4">
            <w:pPr>
              <w:spacing w:after="0" w:line="259" w:lineRule="auto"/>
              <w:ind w:left="0" w:right="9" w:firstLine="0"/>
              <w:jc w:val="center"/>
            </w:pPr>
            <w:r>
              <w:rPr>
                <w:b/>
                <w:sz w:val="36"/>
              </w:rPr>
              <w:t>4</w:t>
            </w:r>
          </w:p>
        </w:tc>
        <w:tc>
          <w:tcPr>
            <w:tcW w:w="1238" w:type="dxa"/>
            <w:tcBorders>
              <w:top w:val="single" w:sz="8" w:space="0" w:color="181717"/>
              <w:left w:val="single" w:sz="8" w:space="0" w:color="181717"/>
              <w:bottom w:val="single" w:sz="8" w:space="0" w:color="181717"/>
              <w:right w:val="single" w:sz="8" w:space="0" w:color="181717"/>
            </w:tcBorders>
            <w:vAlign w:val="center"/>
          </w:tcPr>
          <w:p w14:paraId="3D444BE0" w14:textId="77777777" w:rsidR="00081631" w:rsidRDefault="009813C4">
            <w:pPr>
              <w:spacing w:after="0" w:line="259" w:lineRule="auto"/>
              <w:ind w:left="0" w:right="9" w:firstLine="0"/>
              <w:jc w:val="center"/>
            </w:pPr>
            <w:r>
              <w:rPr>
                <w:b/>
                <w:sz w:val="36"/>
              </w:rPr>
              <w:t>5</w:t>
            </w:r>
          </w:p>
        </w:tc>
      </w:tr>
      <w:tr w:rsidR="00081631" w14:paraId="763F8BF8" w14:textId="77777777">
        <w:trPr>
          <w:trHeight w:val="990"/>
        </w:trPr>
        <w:tc>
          <w:tcPr>
            <w:tcW w:w="4590" w:type="dxa"/>
            <w:tcBorders>
              <w:top w:val="single" w:sz="8" w:space="0" w:color="181717"/>
              <w:left w:val="single" w:sz="8" w:space="0" w:color="181717"/>
              <w:bottom w:val="single" w:sz="8" w:space="0" w:color="181717"/>
              <w:right w:val="single" w:sz="8" w:space="0" w:color="181717"/>
            </w:tcBorders>
            <w:vAlign w:val="center"/>
          </w:tcPr>
          <w:p w14:paraId="5B6CDF28" w14:textId="77777777" w:rsidR="00081631" w:rsidRDefault="009813C4">
            <w:pPr>
              <w:spacing w:after="0" w:line="259" w:lineRule="auto"/>
              <w:ind w:left="360" w:hanging="360"/>
            </w:pPr>
            <w:r>
              <w:rPr>
                <w:sz w:val="21"/>
              </w:rPr>
              <w:t>7. As a rule supervisors must be given rewards or punishments in order to motivate them to achieve organizational objectives.</w:t>
            </w:r>
          </w:p>
        </w:tc>
        <w:tc>
          <w:tcPr>
            <w:tcW w:w="1238" w:type="dxa"/>
            <w:tcBorders>
              <w:top w:val="single" w:sz="8" w:space="0" w:color="181717"/>
              <w:left w:val="single" w:sz="8" w:space="0" w:color="181717"/>
              <w:bottom w:val="single" w:sz="8" w:space="0" w:color="181717"/>
              <w:right w:val="single" w:sz="8" w:space="0" w:color="181717"/>
            </w:tcBorders>
            <w:vAlign w:val="center"/>
          </w:tcPr>
          <w:p w14:paraId="7AB9F36C" w14:textId="77777777" w:rsidR="00081631" w:rsidRDefault="009813C4">
            <w:pPr>
              <w:spacing w:after="0" w:line="259" w:lineRule="auto"/>
              <w:ind w:left="0" w:right="9" w:firstLine="0"/>
              <w:jc w:val="center"/>
            </w:pPr>
            <w:r>
              <w:rPr>
                <w:b/>
                <w:sz w:val="36"/>
              </w:rPr>
              <w:t>1</w:t>
            </w:r>
          </w:p>
        </w:tc>
        <w:tc>
          <w:tcPr>
            <w:tcW w:w="1238" w:type="dxa"/>
            <w:tcBorders>
              <w:top w:val="single" w:sz="8" w:space="0" w:color="181717"/>
              <w:left w:val="single" w:sz="8" w:space="0" w:color="181717"/>
              <w:bottom w:val="single" w:sz="8" w:space="0" w:color="181717"/>
              <w:right w:val="single" w:sz="8" w:space="0" w:color="181717"/>
            </w:tcBorders>
            <w:vAlign w:val="center"/>
          </w:tcPr>
          <w:p w14:paraId="4ABC620E" w14:textId="77777777" w:rsidR="00081631" w:rsidRDefault="009813C4">
            <w:pPr>
              <w:spacing w:after="0" w:line="259" w:lineRule="auto"/>
              <w:ind w:left="0" w:right="9" w:firstLine="0"/>
              <w:jc w:val="center"/>
            </w:pPr>
            <w:r>
              <w:rPr>
                <w:b/>
                <w:sz w:val="36"/>
              </w:rPr>
              <w:t>2</w:t>
            </w:r>
          </w:p>
        </w:tc>
        <w:tc>
          <w:tcPr>
            <w:tcW w:w="1238" w:type="dxa"/>
            <w:tcBorders>
              <w:top w:val="single" w:sz="8" w:space="0" w:color="181717"/>
              <w:left w:val="single" w:sz="8" w:space="0" w:color="181717"/>
              <w:bottom w:val="single" w:sz="8" w:space="0" w:color="181717"/>
              <w:right w:val="single" w:sz="8" w:space="0" w:color="181717"/>
            </w:tcBorders>
            <w:vAlign w:val="center"/>
          </w:tcPr>
          <w:p w14:paraId="380A9B9D" w14:textId="77777777" w:rsidR="00081631" w:rsidRDefault="009813C4">
            <w:pPr>
              <w:spacing w:after="0" w:line="259" w:lineRule="auto"/>
              <w:ind w:left="0" w:right="9" w:firstLine="0"/>
              <w:jc w:val="center"/>
            </w:pPr>
            <w:r>
              <w:rPr>
                <w:b/>
                <w:sz w:val="36"/>
              </w:rPr>
              <w:t>3</w:t>
            </w:r>
          </w:p>
        </w:tc>
        <w:tc>
          <w:tcPr>
            <w:tcW w:w="1238" w:type="dxa"/>
            <w:tcBorders>
              <w:top w:val="single" w:sz="8" w:space="0" w:color="181717"/>
              <w:left w:val="single" w:sz="8" w:space="0" w:color="181717"/>
              <w:bottom w:val="single" w:sz="8" w:space="0" w:color="181717"/>
              <w:right w:val="single" w:sz="8" w:space="0" w:color="181717"/>
            </w:tcBorders>
            <w:vAlign w:val="center"/>
          </w:tcPr>
          <w:p w14:paraId="0A00986D" w14:textId="77777777" w:rsidR="00081631" w:rsidRDefault="009813C4">
            <w:pPr>
              <w:spacing w:after="0" w:line="259" w:lineRule="auto"/>
              <w:ind w:left="0" w:right="9" w:firstLine="0"/>
              <w:jc w:val="center"/>
            </w:pPr>
            <w:r>
              <w:rPr>
                <w:b/>
                <w:sz w:val="36"/>
              </w:rPr>
              <w:t>4</w:t>
            </w:r>
          </w:p>
        </w:tc>
        <w:tc>
          <w:tcPr>
            <w:tcW w:w="1238" w:type="dxa"/>
            <w:tcBorders>
              <w:top w:val="single" w:sz="8" w:space="0" w:color="181717"/>
              <w:left w:val="single" w:sz="8" w:space="0" w:color="181717"/>
              <w:bottom w:val="single" w:sz="8" w:space="0" w:color="181717"/>
              <w:right w:val="single" w:sz="8" w:space="0" w:color="181717"/>
            </w:tcBorders>
            <w:vAlign w:val="center"/>
          </w:tcPr>
          <w:p w14:paraId="53E43E86" w14:textId="77777777" w:rsidR="00081631" w:rsidRDefault="009813C4">
            <w:pPr>
              <w:spacing w:after="0" w:line="259" w:lineRule="auto"/>
              <w:ind w:left="0" w:right="9" w:firstLine="0"/>
              <w:jc w:val="center"/>
            </w:pPr>
            <w:r>
              <w:rPr>
                <w:b/>
                <w:sz w:val="36"/>
              </w:rPr>
              <w:t>5</w:t>
            </w:r>
          </w:p>
        </w:tc>
      </w:tr>
      <w:tr w:rsidR="00081631" w14:paraId="46CB4E86" w14:textId="77777777">
        <w:trPr>
          <w:trHeight w:val="990"/>
        </w:trPr>
        <w:tc>
          <w:tcPr>
            <w:tcW w:w="4590" w:type="dxa"/>
            <w:tcBorders>
              <w:top w:val="single" w:sz="8" w:space="0" w:color="181717"/>
              <w:left w:val="single" w:sz="8" w:space="0" w:color="181717"/>
              <w:bottom w:val="single" w:sz="8" w:space="0" w:color="181717"/>
              <w:right w:val="single" w:sz="8" w:space="0" w:color="181717"/>
            </w:tcBorders>
            <w:vAlign w:val="center"/>
          </w:tcPr>
          <w:p w14:paraId="7EE99B81" w14:textId="77777777" w:rsidR="00081631" w:rsidRDefault="009813C4">
            <w:pPr>
              <w:spacing w:after="0" w:line="259" w:lineRule="auto"/>
              <w:ind w:left="360" w:hanging="360"/>
            </w:pPr>
            <w:r>
              <w:rPr>
                <w:sz w:val="21"/>
              </w:rPr>
              <w:t>8. Most employees want frequent and supportive communication from their supervisors.</w:t>
            </w:r>
          </w:p>
        </w:tc>
        <w:tc>
          <w:tcPr>
            <w:tcW w:w="1238" w:type="dxa"/>
            <w:tcBorders>
              <w:top w:val="single" w:sz="8" w:space="0" w:color="181717"/>
              <w:left w:val="single" w:sz="8" w:space="0" w:color="181717"/>
              <w:bottom w:val="single" w:sz="8" w:space="0" w:color="181717"/>
              <w:right w:val="single" w:sz="8" w:space="0" w:color="181717"/>
            </w:tcBorders>
            <w:vAlign w:val="center"/>
          </w:tcPr>
          <w:p w14:paraId="62FFB226" w14:textId="77777777" w:rsidR="00081631" w:rsidRDefault="009813C4">
            <w:pPr>
              <w:spacing w:after="0" w:line="259" w:lineRule="auto"/>
              <w:ind w:left="0" w:right="9" w:firstLine="0"/>
              <w:jc w:val="center"/>
            </w:pPr>
            <w:r>
              <w:rPr>
                <w:b/>
                <w:sz w:val="36"/>
              </w:rPr>
              <w:t>1</w:t>
            </w:r>
          </w:p>
        </w:tc>
        <w:tc>
          <w:tcPr>
            <w:tcW w:w="1238" w:type="dxa"/>
            <w:tcBorders>
              <w:top w:val="single" w:sz="8" w:space="0" w:color="181717"/>
              <w:left w:val="single" w:sz="8" w:space="0" w:color="181717"/>
              <w:bottom w:val="single" w:sz="8" w:space="0" w:color="181717"/>
              <w:right w:val="single" w:sz="8" w:space="0" w:color="181717"/>
            </w:tcBorders>
            <w:vAlign w:val="center"/>
          </w:tcPr>
          <w:p w14:paraId="0662599D" w14:textId="77777777" w:rsidR="00081631" w:rsidRDefault="009813C4">
            <w:pPr>
              <w:spacing w:after="0" w:line="259" w:lineRule="auto"/>
              <w:ind w:left="0" w:right="9" w:firstLine="0"/>
              <w:jc w:val="center"/>
            </w:pPr>
            <w:r>
              <w:rPr>
                <w:b/>
                <w:sz w:val="36"/>
              </w:rPr>
              <w:t>2</w:t>
            </w:r>
          </w:p>
        </w:tc>
        <w:tc>
          <w:tcPr>
            <w:tcW w:w="1238" w:type="dxa"/>
            <w:tcBorders>
              <w:top w:val="single" w:sz="8" w:space="0" w:color="181717"/>
              <w:left w:val="single" w:sz="8" w:space="0" w:color="181717"/>
              <w:bottom w:val="single" w:sz="8" w:space="0" w:color="181717"/>
              <w:right w:val="single" w:sz="8" w:space="0" w:color="181717"/>
            </w:tcBorders>
            <w:vAlign w:val="center"/>
          </w:tcPr>
          <w:p w14:paraId="06148E8A" w14:textId="77777777" w:rsidR="00081631" w:rsidRDefault="009813C4">
            <w:pPr>
              <w:spacing w:after="0" w:line="259" w:lineRule="auto"/>
              <w:ind w:left="0" w:right="9" w:firstLine="0"/>
              <w:jc w:val="center"/>
            </w:pPr>
            <w:r>
              <w:rPr>
                <w:b/>
                <w:sz w:val="36"/>
              </w:rPr>
              <w:t>3</w:t>
            </w:r>
          </w:p>
        </w:tc>
        <w:tc>
          <w:tcPr>
            <w:tcW w:w="1238" w:type="dxa"/>
            <w:tcBorders>
              <w:top w:val="single" w:sz="8" w:space="0" w:color="181717"/>
              <w:left w:val="single" w:sz="8" w:space="0" w:color="181717"/>
              <w:bottom w:val="single" w:sz="8" w:space="0" w:color="181717"/>
              <w:right w:val="single" w:sz="8" w:space="0" w:color="181717"/>
            </w:tcBorders>
            <w:vAlign w:val="center"/>
          </w:tcPr>
          <w:p w14:paraId="5DAD07F1" w14:textId="77777777" w:rsidR="00081631" w:rsidRDefault="009813C4">
            <w:pPr>
              <w:spacing w:after="0" w:line="259" w:lineRule="auto"/>
              <w:ind w:left="0" w:right="9" w:firstLine="0"/>
              <w:jc w:val="center"/>
            </w:pPr>
            <w:r>
              <w:rPr>
                <w:b/>
                <w:sz w:val="36"/>
              </w:rPr>
              <w:t>4</w:t>
            </w:r>
          </w:p>
        </w:tc>
        <w:tc>
          <w:tcPr>
            <w:tcW w:w="1238" w:type="dxa"/>
            <w:tcBorders>
              <w:top w:val="single" w:sz="8" w:space="0" w:color="181717"/>
              <w:left w:val="single" w:sz="8" w:space="0" w:color="181717"/>
              <w:bottom w:val="single" w:sz="8" w:space="0" w:color="181717"/>
              <w:right w:val="single" w:sz="8" w:space="0" w:color="181717"/>
            </w:tcBorders>
            <w:vAlign w:val="center"/>
          </w:tcPr>
          <w:p w14:paraId="52169126" w14:textId="77777777" w:rsidR="00081631" w:rsidRDefault="009813C4">
            <w:pPr>
              <w:spacing w:after="0" w:line="259" w:lineRule="auto"/>
              <w:ind w:left="0" w:right="9" w:firstLine="0"/>
              <w:jc w:val="center"/>
            </w:pPr>
            <w:r>
              <w:rPr>
                <w:b/>
                <w:sz w:val="36"/>
              </w:rPr>
              <w:t>5</w:t>
            </w:r>
          </w:p>
        </w:tc>
      </w:tr>
      <w:tr w:rsidR="00081631" w14:paraId="3513EA83" w14:textId="77777777">
        <w:trPr>
          <w:trHeight w:val="843"/>
        </w:trPr>
        <w:tc>
          <w:tcPr>
            <w:tcW w:w="4590" w:type="dxa"/>
            <w:tcBorders>
              <w:top w:val="single" w:sz="8" w:space="0" w:color="181717"/>
              <w:left w:val="single" w:sz="8" w:space="0" w:color="181717"/>
              <w:bottom w:val="single" w:sz="8" w:space="0" w:color="181717"/>
              <w:right w:val="single" w:sz="8" w:space="0" w:color="181717"/>
            </w:tcBorders>
            <w:vAlign w:val="center"/>
          </w:tcPr>
          <w:p w14:paraId="00903DDB" w14:textId="77777777" w:rsidR="00081631" w:rsidRDefault="009813C4">
            <w:pPr>
              <w:spacing w:after="0" w:line="259" w:lineRule="auto"/>
              <w:ind w:left="360" w:hanging="360"/>
            </w:pPr>
            <w:r>
              <w:rPr>
                <w:sz w:val="21"/>
              </w:rPr>
              <w:t>9. As a rule, leaders should allow employees to appraise their own work.</w:t>
            </w:r>
          </w:p>
        </w:tc>
        <w:tc>
          <w:tcPr>
            <w:tcW w:w="1238" w:type="dxa"/>
            <w:tcBorders>
              <w:top w:val="single" w:sz="8" w:space="0" w:color="181717"/>
              <w:left w:val="single" w:sz="8" w:space="0" w:color="181717"/>
              <w:bottom w:val="single" w:sz="8" w:space="0" w:color="181717"/>
              <w:right w:val="single" w:sz="8" w:space="0" w:color="181717"/>
            </w:tcBorders>
            <w:vAlign w:val="center"/>
          </w:tcPr>
          <w:p w14:paraId="38A19F80" w14:textId="77777777" w:rsidR="00081631" w:rsidRDefault="009813C4">
            <w:pPr>
              <w:spacing w:after="0" w:line="259" w:lineRule="auto"/>
              <w:ind w:left="0" w:right="9" w:firstLine="0"/>
              <w:jc w:val="center"/>
            </w:pPr>
            <w:r>
              <w:rPr>
                <w:b/>
                <w:sz w:val="36"/>
              </w:rPr>
              <w:t>1</w:t>
            </w:r>
          </w:p>
        </w:tc>
        <w:tc>
          <w:tcPr>
            <w:tcW w:w="1238" w:type="dxa"/>
            <w:tcBorders>
              <w:top w:val="single" w:sz="8" w:space="0" w:color="181717"/>
              <w:left w:val="single" w:sz="8" w:space="0" w:color="181717"/>
              <w:bottom w:val="single" w:sz="8" w:space="0" w:color="181717"/>
              <w:right w:val="single" w:sz="8" w:space="0" w:color="181717"/>
            </w:tcBorders>
            <w:vAlign w:val="center"/>
          </w:tcPr>
          <w:p w14:paraId="2B70BA09" w14:textId="77777777" w:rsidR="00081631" w:rsidRDefault="009813C4">
            <w:pPr>
              <w:spacing w:after="0" w:line="259" w:lineRule="auto"/>
              <w:ind w:left="0" w:right="9" w:firstLine="0"/>
              <w:jc w:val="center"/>
            </w:pPr>
            <w:r>
              <w:rPr>
                <w:b/>
                <w:sz w:val="36"/>
              </w:rPr>
              <w:t>2</w:t>
            </w:r>
          </w:p>
        </w:tc>
        <w:tc>
          <w:tcPr>
            <w:tcW w:w="1238" w:type="dxa"/>
            <w:tcBorders>
              <w:top w:val="single" w:sz="8" w:space="0" w:color="181717"/>
              <w:left w:val="single" w:sz="8" w:space="0" w:color="181717"/>
              <w:bottom w:val="single" w:sz="8" w:space="0" w:color="181717"/>
              <w:right w:val="single" w:sz="8" w:space="0" w:color="181717"/>
            </w:tcBorders>
            <w:vAlign w:val="center"/>
          </w:tcPr>
          <w:p w14:paraId="1E9DA39E" w14:textId="77777777" w:rsidR="00081631" w:rsidRDefault="009813C4">
            <w:pPr>
              <w:spacing w:after="0" w:line="259" w:lineRule="auto"/>
              <w:ind w:left="0" w:right="9" w:firstLine="0"/>
              <w:jc w:val="center"/>
            </w:pPr>
            <w:r>
              <w:rPr>
                <w:b/>
                <w:sz w:val="36"/>
              </w:rPr>
              <w:t>3</w:t>
            </w:r>
          </w:p>
        </w:tc>
        <w:tc>
          <w:tcPr>
            <w:tcW w:w="1238" w:type="dxa"/>
            <w:tcBorders>
              <w:top w:val="single" w:sz="8" w:space="0" w:color="181717"/>
              <w:left w:val="single" w:sz="8" w:space="0" w:color="181717"/>
              <w:bottom w:val="single" w:sz="8" w:space="0" w:color="181717"/>
              <w:right w:val="single" w:sz="8" w:space="0" w:color="181717"/>
            </w:tcBorders>
            <w:vAlign w:val="center"/>
          </w:tcPr>
          <w:p w14:paraId="209AAEA8" w14:textId="77777777" w:rsidR="00081631" w:rsidRDefault="009813C4">
            <w:pPr>
              <w:spacing w:after="0" w:line="259" w:lineRule="auto"/>
              <w:ind w:left="0" w:right="9" w:firstLine="0"/>
              <w:jc w:val="center"/>
            </w:pPr>
            <w:r>
              <w:rPr>
                <w:b/>
                <w:sz w:val="36"/>
              </w:rPr>
              <w:t>4</w:t>
            </w:r>
          </w:p>
        </w:tc>
        <w:tc>
          <w:tcPr>
            <w:tcW w:w="1238" w:type="dxa"/>
            <w:tcBorders>
              <w:top w:val="single" w:sz="8" w:space="0" w:color="181717"/>
              <w:left w:val="single" w:sz="8" w:space="0" w:color="181717"/>
              <w:bottom w:val="single" w:sz="8" w:space="0" w:color="181717"/>
              <w:right w:val="single" w:sz="8" w:space="0" w:color="181717"/>
            </w:tcBorders>
            <w:vAlign w:val="center"/>
          </w:tcPr>
          <w:p w14:paraId="692B16BB" w14:textId="77777777" w:rsidR="00081631" w:rsidRDefault="009813C4">
            <w:pPr>
              <w:spacing w:after="0" w:line="259" w:lineRule="auto"/>
              <w:ind w:left="0" w:right="9" w:firstLine="0"/>
              <w:jc w:val="center"/>
            </w:pPr>
            <w:r>
              <w:rPr>
                <w:b/>
                <w:sz w:val="36"/>
              </w:rPr>
              <w:t>5</w:t>
            </w:r>
          </w:p>
        </w:tc>
      </w:tr>
      <w:tr w:rsidR="00081631" w14:paraId="476A4D93" w14:textId="77777777">
        <w:trPr>
          <w:trHeight w:val="843"/>
        </w:trPr>
        <w:tc>
          <w:tcPr>
            <w:tcW w:w="4590" w:type="dxa"/>
            <w:tcBorders>
              <w:top w:val="single" w:sz="8" w:space="0" w:color="181717"/>
              <w:left w:val="single" w:sz="8" w:space="0" w:color="181717"/>
              <w:bottom w:val="single" w:sz="8" w:space="0" w:color="181717"/>
              <w:right w:val="single" w:sz="8" w:space="0" w:color="181717"/>
            </w:tcBorders>
            <w:vAlign w:val="center"/>
          </w:tcPr>
          <w:p w14:paraId="5818709D" w14:textId="77777777" w:rsidR="00081631" w:rsidRDefault="009813C4">
            <w:pPr>
              <w:spacing w:after="0" w:line="259" w:lineRule="auto"/>
              <w:ind w:left="360" w:hanging="360"/>
            </w:pPr>
            <w:r>
              <w:rPr>
                <w:sz w:val="21"/>
              </w:rPr>
              <w:t>10. Most employees feel insecure about   their work and need direction.</w:t>
            </w:r>
          </w:p>
        </w:tc>
        <w:tc>
          <w:tcPr>
            <w:tcW w:w="1238" w:type="dxa"/>
            <w:tcBorders>
              <w:top w:val="single" w:sz="8" w:space="0" w:color="181717"/>
              <w:left w:val="single" w:sz="8" w:space="0" w:color="181717"/>
              <w:bottom w:val="single" w:sz="8" w:space="0" w:color="181717"/>
              <w:right w:val="single" w:sz="8" w:space="0" w:color="181717"/>
            </w:tcBorders>
            <w:vAlign w:val="center"/>
          </w:tcPr>
          <w:p w14:paraId="3CA52CBF" w14:textId="77777777" w:rsidR="00081631" w:rsidRDefault="009813C4">
            <w:pPr>
              <w:spacing w:after="0" w:line="259" w:lineRule="auto"/>
              <w:ind w:left="0" w:right="9" w:firstLine="0"/>
              <w:jc w:val="center"/>
            </w:pPr>
            <w:r>
              <w:rPr>
                <w:b/>
                <w:sz w:val="36"/>
              </w:rPr>
              <w:t>1</w:t>
            </w:r>
          </w:p>
        </w:tc>
        <w:tc>
          <w:tcPr>
            <w:tcW w:w="1238" w:type="dxa"/>
            <w:tcBorders>
              <w:top w:val="single" w:sz="8" w:space="0" w:color="181717"/>
              <w:left w:val="single" w:sz="8" w:space="0" w:color="181717"/>
              <w:bottom w:val="single" w:sz="8" w:space="0" w:color="181717"/>
              <w:right w:val="single" w:sz="8" w:space="0" w:color="181717"/>
            </w:tcBorders>
            <w:vAlign w:val="center"/>
          </w:tcPr>
          <w:p w14:paraId="27B282F0" w14:textId="77777777" w:rsidR="00081631" w:rsidRDefault="009813C4">
            <w:pPr>
              <w:spacing w:after="0" w:line="259" w:lineRule="auto"/>
              <w:ind w:left="0" w:right="9" w:firstLine="0"/>
              <w:jc w:val="center"/>
            </w:pPr>
            <w:r>
              <w:rPr>
                <w:b/>
                <w:sz w:val="36"/>
              </w:rPr>
              <w:t>2</w:t>
            </w:r>
          </w:p>
        </w:tc>
        <w:tc>
          <w:tcPr>
            <w:tcW w:w="1238" w:type="dxa"/>
            <w:tcBorders>
              <w:top w:val="single" w:sz="8" w:space="0" w:color="181717"/>
              <w:left w:val="single" w:sz="8" w:space="0" w:color="181717"/>
              <w:bottom w:val="single" w:sz="8" w:space="0" w:color="181717"/>
              <w:right w:val="single" w:sz="8" w:space="0" w:color="181717"/>
            </w:tcBorders>
            <w:vAlign w:val="center"/>
          </w:tcPr>
          <w:p w14:paraId="06560C14" w14:textId="77777777" w:rsidR="00081631" w:rsidRDefault="009813C4">
            <w:pPr>
              <w:spacing w:after="0" w:line="259" w:lineRule="auto"/>
              <w:ind w:left="0" w:right="9" w:firstLine="0"/>
              <w:jc w:val="center"/>
            </w:pPr>
            <w:r>
              <w:rPr>
                <w:b/>
                <w:sz w:val="36"/>
              </w:rPr>
              <w:t>3</w:t>
            </w:r>
          </w:p>
        </w:tc>
        <w:tc>
          <w:tcPr>
            <w:tcW w:w="1238" w:type="dxa"/>
            <w:tcBorders>
              <w:top w:val="single" w:sz="8" w:space="0" w:color="181717"/>
              <w:left w:val="single" w:sz="8" w:space="0" w:color="181717"/>
              <w:bottom w:val="single" w:sz="8" w:space="0" w:color="181717"/>
              <w:right w:val="single" w:sz="8" w:space="0" w:color="181717"/>
            </w:tcBorders>
            <w:vAlign w:val="center"/>
          </w:tcPr>
          <w:p w14:paraId="2E1A1B68" w14:textId="77777777" w:rsidR="00081631" w:rsidRDefault="009813C4">
            <w:pPr>
              <w:spacing w:after="0" w:line="259" w:lineRule="auto"/>
              <w:ind w:left="0" w:right="9" w:firstLine="0"/>
              <w:jc w:val="center"/>
            </w:pPr>
            <w:r>
              <w:rPr>
                <w:b/>
                <w:sz w:val="36"/>
              </w:rPr>
              <w:t>4</w:t>
            </w:r>
          </w:p>
        </w:tc>
        <w:tc>
          <w:tcPr>
            <w:tcW w:w="1238" w:type="dxa"/>
            <w:tcBorders>
              <w:top w:val="single" w:sz="8" w:space="0" w:color="181717"/>
              <w:left w:val="single" w:sz="8" w:space="0" w:color="181717"/>
              <w:bottom w:val="single" w:sz="8" w:space="0" w:color="181717"/>
              <w:right w:val="single" w:sz="8" w:space="0" w:color="181717"/>
            </w:tcBorders>
            <w:vAlign w:val="center"/>
          </w:tcPr>
          <w:p w14:paraId="3A9A2AD7" w14:textId="77777777" w:rsidR="00081631" w:rsidRDefault="009813C4">
            <w:pPr>
              <w:spacing w:after="0" w:line="259" w:lineRule="auto"/>
              <w:ind w:left="0" w:right="9" w:firstLine="0"/>
              <w:jc w:val="center"/>
            </w:pPr>
            <w:r>
              <w:rPr>
                <w:b/>
                <w:sz w:val="36"/>
              </w:rPr>
              <w:t>5</w:t>
            </w:r>
          </w:p>
        </w:tc>
      </w:tr>
      <w:tr w:rsidR="00081631" w14:paraId="545C53CB" w14:textId="77777777">
        <w:trPr>
          <w:trHeight w:val="843"/>
        </w:trPr>
        <w:tc>
          <w:tcPr>
            <w:tcW w:w="4590" w:type="dxa"/>
            <w:tcBorders>
              <w:top w:val="single" w:sz="8" w:space="0" w:color="181717"/>
              <w:left w:val="single" w:sz="8" w:space="0" w:color="181717"/>
              <w:bottom w:val="single" w:sz="8" w:space="0" w:color="181717"/>
              <w:right w:val="single" w:sz="8" w:space="0" w:color="181717"/>
            </w:tcBorders>
            <w:vAlign w:val="center"/>
          </w:tcPr>
          <w:p w14:paraId="542EE794" w14:textId="77777777" w:rsidR="00081631" w:rsidRDefault="009813C4">
            <w:pPr>
              <w:spacing w:after="0" w:line="259" w:lineRule="auto"/>
              <w:ind w:left="0" w:firstLine="0"/>
              <w:jc w:val="center"/>
            </w:pPr>
            <w:r>
              <w:rPr>
                <w:sz w:val="21"/>
              </w:rPr>
              <w:lastRenderedPageBreak/>
              <w:t>11. Supervisors need to help employees accept responsibility for completing their work.</w:t>
            </w:r>
          </w:p>
        </w:tc>
        <w:tc>
          <w:tcPr>
            <w:tcW w:w="1238" w:type="dxa"/>
            <w:tcBorders>
              <w:top w:val="single" w:sz="8" w:space="0" w:color="181717"/>
              <w:left w:val="single" w:sz="8" w:space="0" w:color="181717"/>
              <w:bottom w:val="single" w:sz="8" w:space="0" w:color="181717"/>
              <w:right w:val="single" w:sz="8" w:space="0" w:color="181717"/>
            </w:tcBorders>
            <w:vAlign w:val="center"/>
          </w:tcPr>
          <w:p w14:paraId="2676F72D" w14:textId="77777777" w:rsidR="00081631" w:rsidRDefault="009813C4">
            <w:pPr>
              <w:spacing w:after="0" w:line="259" w:lineRule="auto"/>
              <w:ind w:left="0" w:right="9" w:firstLine="0"/>
              <w:jc w:val="center"/>
            </w:pPr>
            <w:r>
              <w:rPr>
                <w:b/>
                <w:sz w:val="36"/>
              </w:rPr>
              <w:t>1</w:t>
            </w:r>
          </w:p>
        </w:tc>
        <w:tc>
          <w:tcPr>
            <w:tcW w:w="1238" w:type="dxa"/>
            <w:tcBorders>
              <w:top w:val="single" w:sz="8" w:space="0" w:color="181717"/>
              <w:left w:val="single" w:sz="8" w:space="0" w:color="181717"/>
              <w:bottom w:val="single" w:sz="8" w:space="0" w:color="181717"/>
              <w:right w:val="single" w:sz="8" w:space="0" w:color="181717"/>
            </w:tcBorders>
            <w:vAlign w:val="center"/>
          </w:tcPr>
          <w:p w14:paraId="3CF54E18" w14:textId="77777777" w:rsidR="00081631" w:rsidRDefault="009813C4">
            <w:pPr>
              <w:spacing w:after="0" w:line="259" w:lineRule="auto"/>
              <w:ind w:left="0" w:right="9" w:firstLine="0"/>
              <w:jc w:val="center"/>
            </w:pPr>
            <w:r>
              <w:rPr>
                <w:b/>
                <w:sz w:val="36"/>
              </w:rPr>
              <w:t>2</w:t>
            </w:r>
          </w:p>
        </w:tc>
        <w:tc>
          <w:tcPr>
            <w:tcW w:w="1238" w:type="dxa"/>
            <w:tcBorders>
              <w:top w:val="single" w:sz="8" w:space="0" w:color="181717"/>
              <w:left w:val="single" w:sz="8" w:space="0" w:color="181717"/>
              <w:bottom w:val="single" w:sz="8" w:space="0" w:color="181717"/>
              <w:right w:val="single" w:sz="8" w:space="0" w:color="181717"/>
            </w:tcBorders>
            <w:vAlign w:val="center"/>
          </w:tcPr>
          <w:p w14:paraId="29C1B2E8" w14:textId="77777777" w:rsidR="00081631" w:rsidRDefault="009813C4">
            <w:pPr>
              <w:spacing w:after="0" w:line="259" w:lineRule="auto"/>
              <w:ind w:left="0" w:right="9" w:firstLine="0"/>
              <w:jc w:val="center"/>
            </w:pPr>
            <w:r>
              <w:rPr>
                <w:b/>
                <w:sz w:val="36"/>
              </w:rPr>
              <w:t>3</w:t>
            </w:r>
          </w:p>
        </w:tc>
        <w:tc>
          <w:tcPr>
            <w:tcW w:w="1238" w:type="dxa"/>
            <w:tcBorders>
              <w:top w:val="single" w:sz="8" w:space="0" w:color="181717"/>
              <w:left w:val="single" w:sz="8" w:space="0" w:color="181717"/>
              <w:bottom w:val="single" w:sz="8" w:space="0" w:color="181717"/>
              <w:right w:val="single" w:sz="8" w:space="0" w:color="181717"/>
            </w:tcBorders>
            <w:vAlign w:val="center"/>
          </w:tcPr>
          <w:p w14:paraId="06F92D00" w14:textId="77777777" w:rsidR="00081631" w:rsidRDefault="009813C4">
            <w:pPr>
              <w:spacing w:after="0" w:line="259" w:lineRule="auto"/>
              <w:ind w:left="0" w:right="9" w:firstLine="0"/>
              <w:jc w:val="center"/>
            </w:pPr>
            <w:r>
              <w:rPr>
                <w:b/>
                <w:sz w:val="36"/>
              </w:rPr>
              <w:t>4</w:t>
            </w:r>
          </w:p>
        </w:tc>
        <w:tc>
          <w:tcPr>
            <w:tcW w:w="1238" w:type="dxa"/>
            <w:tcBorders>
              <w:top w:val="single" w:sz="8" w:space="0" w:color="181717"/>
              <w:left w:val="single" w:sz="8" w:space="0" w:color="181717"/>
              <w:bottom w:val="single" w:sz="8" w:space="0" w:color="181717"/>
              <w:right w:val="single" w:sz="8" w:space="0" w:color="181717"/>
            </w:tcBorders>
            <w:vAlign w:val="center"/>
          </w:tcPr>
          <w:p w14:paraId="20400DC0" w14:textId="77777777" w:rsidR="00081631" w:rsidRDefault="009813C4">
            <w:pPr>
              <w:spacing w:after="0" w:line="259" w:lineRule="auto"/>
              <w:ind w:left="0" w:right="9" w:firstLine="0"/>
              <w:jc w:val="center"/>
            </w:pPr>
            <w:r>
              <w:rPr>
                <w:b/>
                <w:sz w:val="36"/>
              </w:rPr>
              <w:t>5</w:t>
            </w:r>
          </w:p>
        </w:tc>
      </w:tr>
      <w:tr w:rsidR="00081631" w14:paraId="020FA716" w14:textId="77777777">
        <w:trPr>
          <w:trHeight w:val="843"/>
        </w:trPr>
        <w:tc>
          <w:tcPr>
            <w:tcW w:w="4590" w:type="dxa"/>
            <w:tcBorders>
              <w:top w:val="single" w:sz="8" w:space="0" w:color="181717"/>
              <w:left w:val="single" w:sz="8" w:space="0" w:color="181717"/>
              <w:bottom w:val="single" w:sz="8" w:space="0" w:color="181717"/>
              <w:right w:val="nil"/>
            </w:tcBorders>
            <w:shd w:val="clear" w:color="auto" w:fill="181717"/>
            <w:vAlign w:val="center"/>
          </w:tcPr>
          <w:p w14:paraId="750772CD" w14:textId="77777777" w:rsidR="00081631" w:rsidRDefault="009813C4">
            <w:pPr>
              <w:spacing w:after="0" w:line="259" w:lineRule="auto"/>
              <w:ind w:left="0" w:right="31" w:firstLine="0"/>
              <w:jc w:val="center"/>
            </w:pPr>
            <w:r>
              <w:rPr>
                <w:b/>
                <w:color w:val="FFFEFD"/>
              </w:rPr>
              <w:t>Statements</w:t>
            </w:r>
          </w:p>
        </w:tc>
        <w:tc>
          <w:tcPr>
            <w:tcW w:w="1238" w:type="dxa"/>
            <w:tcBorders>
              <w:top w:val="single" w:sz="8" w:space="0" w:color="181717"/>
              <w:left w:val="nil"/>
              <w:bottom w:val="single" w:sz="8" w:space="0" w:color="181717"/>
              <w:right w:val="nil"/>
            </w:tcBorders>
            <w:shd w:val="clear" w:color="auto" w:fill="181717"/>
            <w:vAlign w:val="center"/>
          </w:tcPr>
          <w:p w14:paraId="39CC1D6E" w14:textId="77777777" w:rsidR="00081631" w:rsidRDefault="009813C4">
            <w:pPr>
              <w:spacing w:after="0" w:line="259" w:lineRule="auto"/>
              <w:ind w:left="0" w:firstLine="0"/>
              <w:jc w:val="center"/>
            </w:pPr>
            <w:r>
              <w:rPr>
                <w:b/>
                <w:color w:val="FFFEFD"/>
              </w:rPr>
              <w:t>Strongly disagree</w:t>
            </w:r>
          </w:p>
        </w:tc>
        <w:tc>
          <w:tcPr>
            <w:tcW w:w="1238" w:type="dxa"/>
            <w:tcBorders>
              <w:top w:val="single" w:sz="8" w:space="0" w:color="181717"/>
              <w:left w:val="nil"/>
              <w:bottom w:val="single" w:sz="8" w:space="0" w:color="181717"/>
              <w:right w:val="nil"/>
            </w:tcBorders>
            <w:shd w:val="clear" w:color="auto" w:fill="181717"/>
          </w:tcPr>
          <w:p w14:paraId="6691E1A5" w14:textId="77777777" w:rsidR="00081631" w:rsidRDefault="009813C4">
            <w:pPr>
              <w:spacing w:after="0" w:line="259" w:lineRule="auto"/>
              <w:ind w:left="94" w:firstLine="0"/>
            </w:pPr>
            <w:r>
              <w:rPr>
                <w:b/>
                <w:color w:val="FFFEFD"/>
              </w:rPr>
              <w:t xml:space="preserve">Disagree </w:t>
            </w:r>
          </w:p>
        </w:tc>
        <w:tc>
          <w:tcPr>
            <w:tcW w:w="1238" w:type="dxa"/>
            <w:tcBorders>
              <w:top w:val="single" w:sz="8" w:space="0" w:color="181717"/>
              <w:left w:val="nil"/>
              <w:bottom w:val="single" w:sz="8" w:space="0" w:color="181717"/>
              <w:right w:val="nil"/>
            </w:tcBorders>
            <w:shd w:val="clear" w:color="auto" w:fill="181717"/>
          </w:tcPr>
          <w:p w14:paraId="058A6B3C" w14:textId="77777777" w:rsidR="00081631" w:rsidRDefault="009813C4">
            <w:pPr>
              <w:spacing w:after="0" w:line="259" w:lineRule="auto"/>
              <w:ind w:left="0" w:right="31" w:firstLine="0"/>
              <w:jc w:val="center"/>
            </w:pPr>
            <w:r>
              <w:rPr>
                <w:b/>
                <w:color w:val="FFFEFD"/>
              </w:rPr>
              <w:t xml:space="preserve">Neutral </w:t>
            </w:r>
          </w:p>
        </w:tc>
        <w:tc>
          <w:tcPr>
            <w:tcW w:w="1238" w:type="dxa"/>
            <w:tcBorders>
              <w:top w:val="single" w:sz="8" w:space="0" w:color="181717"/>
              <w:left w:val="nil"/>
              <w:bottom w:val="single" w:sz="8" w:space="0" w:color="181717"/>
              <w:right w:val="nil"/>
            </w:tcBorders>
            <w:shd w:val="clear" w:color="auto" w:fill="181717"/>
          </w:tcPr>
          <w:p w14:paraId="2A408CAD" w14:textId="77777777" w:rsidR="00081631" w:rsidRDefault="009813C4">
            <w:pPr>
              <w:spacing w:after="0" w:line="259" w:lineRule="auto"/>
              <w:ind w:left="0" w:right="31" w:firstLine="0"/>
              <w:jc w:val="center"/>
            </w:pPr>
            <w:r>
              <w:rPr>
                <w:b/>
                <w:color w:val="FFFEFD"/>
              </w:rPr>
              <w:t xml:space="preserve">Agree </w:t>
            </w:r>
          </w:p>
        </w:tc>
        <w:tc>
          <w:tcPr>
            <w:tcW w:w="1238" w:type="dxa"/>
            <w:tcBorders>
              <w:top w:val="single" w:sz="8" w:space="0" w:color="181717"/>
              <w:left w:val="nil"/>
              <w:bottom w:val="single" w:sz="8" w:space="0" w:color="181717"/>
              <w:right w:val="single" w:sz="8" w:space="0" w:color="181717"/>
            </w:tcBorders>
            <w:shd w:val="clear" w:color="auto" w:fill="181717"/>
            <w:vAlign w:val="center"/>
          </w:tcPr>
          <w:p w14:paraId="0961A550" w14:textId="17EC205F" w:rsidR="00081631" w:rsidRDefault="009813C4">
            <w:pPr>
              <w:spacing w:after="0" w:line="259" w:lineRule="auto"/>
              <w:ind w:left="0" w:firstLine="0"/>
              <w:jc w:val="center"/>
            </w:pPr>
            <w:r>
              <w:rPr>
                <w:b/>
                <w:color w:val="FFFEFD"/>
              </w:rPr>
              <w:t xml:space="preserve">Strongly </w:t>
            </w:r>
            <w:r>
              <w:rPr>
                <w:b/>
                <w:color w:val="FFFEFD"/>
              </w:rPr>
              <w:t>agree</w:t>
            </w:r>
          </w:p>
        </w:tc>
      </w:tr>
      <w:tr w:rsidR="00081631" w14:paraId="5C7F2630" w14:textId="77777777">
        <w:trPr>
          <w:trHeight w:val="990"/>
        </w:trPr>
        <w:tc>
          <w:tcPr>
            <w:tcW w:w="4590" w:type="dxa"/>
            <w:tcBorders>
              <w:top w:val="single" w:sz="8" w:space="0" w:color="181717"/>
              <w:left w:val="single" w:sz="8" w:space="0" w:color="181717"/>
              <w:bottom w:val="single" w:sz="8" w:space="0" w:color="181717"/>
              <w:right w:val="single" w:sz="8" w:space="0" w:color="181717"/>
            </w:tcBorders>
          </w:tcPr>
          <w:p w14:paraId="2D89B33C" w14:textId="77777777" w:rsidR="00081631" w:rsidRDefault="009813C4">
            <w:pPr>
              <w:spacing w:after="0" w:line="259" w:lineRule="auto"/>
              <w:ind w:left="360" w:hanging="360"/>
            </w:pPr>
            <w:r>
              <w:t>12. Supervisors should give employees complete freedom to solve problems on their own.</w:t>
            </w:r>
          </w:p>
        </w:tc>
        <w:tc>
          <w:tcPr>
            <w:tcW w:w="1238" w:type="dxa"/>
            <w:tcBorders>
              <w:top w:val="single" w:sz="8" w:space="0" w:color="181717"/>
              <w:left w:val="single" w:sz="8" w:space="0" w:color="181717"/>
              <w:bottom w:val="single" w:sz="8" w:space="0" w:color="181717"/>
              <w:right w:val="single" w:sz="8" w:space="0" w:color="181717"/>
            </w:tcBorders>
          </w:tcPr>
          <w:p w14:paraId="16ADE024" w14:textId="77777777" w:rsidR="00081631" w:rsidRDefault="00081631">
            <w:pPr>
              <w:spacing w:after="160" w:line="259" w:lineRule="auto"/>
              <w:ind w:left="0" w:firstLine="0"/>
            </w:pPr>
          </w:p>
        </w:tc>
        <w:tc>
          <w:tcPr>
            <w:tcW w:w="1238" w:type="dxa"/>
            <w:tcBorders>
              <w:top w:val="single" w:sz="8" w:space="0" w:color="181717"/>
              <w:left w:val="single" w:sz="8" w:space="0" w:color="181717"/>
              <w:bottom w:val="single" w:sz="8" w:space="0" w:color="181717"/>
              <w:right w:val="single" w:sz="8" w:space="0" w:color="181717"/>
            </w:tcBorders>
          </w:tcPr>
          <w:p w14:paraId="277C794E" w14:textId="77777777" w:rsidR="00081631" w:rsidRDefault="00081631">
            <w:pPr>
              <w:spacing w:after="160" w:line="259" w:lineRule="auto"/>
              <w:ind w:left="0" w:firstLine="0"/>
            </w:pPr>
          </w:p>
        </w:tc>
        <w:tc>
          <w:tcPr>
            <w:tcW w:w="1238" w:type="dxa"/>
            <w:tcBorders>
              <w:top w:val="single" w:sz="8" w:space="0" w:color="181717"/>
              <w:left w:val="single" w:sz="8" w:space="0" w:color="181717"/>
              <w:bottom w:val="single" w:sz="8" w:space="0" w:color="181717"/>
              <w:right w:val="single" w:sz="8" w:space="0" w:color="181717"/>
            </w:tcBorders>
          </w:tcPr>
          <w:p w14:paraId="6D466FF6" w14:textId="77777777" w:rsidR="00081631" w:rsidRDefault="00081631">
            <w:pPr>
              <w:spacing w:after="160" w:line="259" w:lineRule="auto"/>
              <w:ind w:left="0" w:firstLine="0"/>
            </w:pPr>
          </w:p>
        </w:tc>
        <w:tc>
          <w:tcPr>
            <w:tcW w:w="1238" w:type="dxa"/>
            <w:tcBorders>
              <w:top w:val="single" w:sz="8" w:space="0" w:color="181717"/>
              <w:left w:val="single" w:sz="8" w:space="0" w:color="181717"/>
              <w:bottom w:val="single" w:sz="8" w:space="0" w:color="181717"/>
              <w:right w:val="single" w:sz="8" w:space="0" w:color="181717"/>
            </w:tcBorders>
          </w:tcPr>
          <w:p w14:paraId="42422D46" w14:textId="77777777" w:rsidR="00081631" w:rsidRDefault="00081631">
            <w:pPr>
              <w:spacing w:after="160" w:line="259" w:lineRule="auto"/>
              <w:ind w:left="0" w:firstLine="0"/>
            </w:pPr>
          </w:p>
        </w:tc>
        <w:tc>
          <w:tcPr>
            <w:tcW w:w="1238" w:type="dxa"/>
            <w:tcBorders>
              <w:top w:val="single" w:sz="8" w:space="0" w:color="181717"/>
              <w:left w:val="single" w:sz="8" w:space="0" w:color="181717"/>
              <w:bottom w:val="single" w:sz="8" w:space="0" w:color="181717"/>
              <w:right w:val="single" w:sz="8" w:space="0" w:color="181717"/>
            </w:tcBorders>
          </w:tcPr>
          <w:p w14:paraId="7FCFA879" w14:textId="77777777" w:rsidR="00081631" w:rsidRDefault="00081631">
            <w:pPr>
              <w:spacing w:after="160" w:line="259" w:lineRule="auto"/>
              <w:ind w:left="0" w:firstLine="0"/>
            </w:pPr>
          </w:p>
        </w:tc>
      </w:tr>
      <w:tr w:rsidR="00081631" w14:paraId="3FCBFD28" w14:textId="77777777">
        <w:trPr>
          <w:trHeight w:val="990"/>
        </w:trPr>
        <w:tc>
          <w:tcPr>
            <w:tcW w:w="4590" w:type="dxa"/>
            <w:tcBorders>
              <w:top w:val="single" w:sz="8" w:space="0" w:color="181717"/>
              <w:left w:val="single" w:sz="8" w:space="0" w:color="181717"/>
              <w:bottom w:val="single" w:sz="8" w:space="0" w:color="181717"/>
              <w:right w:val="single" w:sz="8" w:space="0" w:color="181717"/>
            </w:tcBorders>
          </w:tcPr>
          <w:p w14:paraId="14E8DF93" w14:textId="77777777" w:rsidR="00081631" w:rsidRDefault="009813C4">
            <w:pPr>
              <w:spacing w:after="0" w:line="259" w:lineRule="auto"/>
              <w:ind w:left="360" w:hanging="360"/>
            </w:pPr>
            <w:r>
              <w:t>13. The supervisor is the chief judge of the achievements of the members of the group.</w:t>
            </w:r>
          </w:p>
        </w:tc>
        <w:tc>
          <w:tcPr>
            <w:tcW w:w="1238" w:type="dxa"/>
            <w:tcBorders>
              <w:top w:val="single" w:sz="8" w:space="0" w:color="181717"/>
              <w:left w:val="single" w:sz="8" w:space="0" w:color="181717"/>
              <w:bottom w:val="single" w:sz="8" w:space="0" w:color="181717"/>
              <w:right w:val="single" w:sz="8" w:space="0" w:color="181717"/>
            </w:tcBorders>
          </w:tcPr>
          <w:p w14:paraId="44D5BF9A" w14:textId="77777777" w:rsidR="00081631" w:rsidRDefault="00081631">
            <w:pPr>
              <w:spacing w:after="160" w:line="259" w:lineRule="auto"/>
              <w:ind w:left="0" w:firstLine="0"/>
            </w:pPr>
          </w:p>
        </w:tc>
        <w:tc>
          <w:tcPr>
            <w:tcW w:w="1238" w:type="dxa"/>
            <w:tcBorders>
              <w:top w:val="single" w:sz="8" w:space="0" w:color="181717"/>
              <w:left w:val="single" w:sz="8" w:space="0" w:color="181717"/>
              <w:bottom w:val="single" w:sz="8" w:space="0" w:color="181717"/>
              <w:right w:val="single" w:sz="8" w:space="0" w:color="181717"/>
            </w:tcBorders>
          </w:tcPr>
          <w:p w14:paraId="57244F6F" w14:textId="77777777" w:rsidR="00081631" w:rsidRDefault="00081631">
            <w:pPr>
              <w:spacing w:after="160" w:line="259" w:lineRule="auto"/>
              <w:ind w:left="0" w:firstLine="0"/>
            </w:pPr>
          </w:p>
        </w:tc>
        <w:tc>
          <w:tcPr>
            <w:tcW w:w="1238" w:type="dxa"/>
            <w:tcBorders>
              <w:top w:val="single" w:sz="8" w:space="0" w:color="181717"/>
              <w:left w:val="single" w:sz="8" w:space="0" w:color="181717"/>
              <w:bottom w:val="single" w:sz="8" w:space="0" w:color="181717"/>
              <w:right w:val="single" w:sz="8" w:space="0" w:color="181717"/>
            </w:tcBorders>
          </w:tcPr>
          <w:p w14:paraId="27084305" w14:textId="77777777" w:rsidR="00081631" w:rsidRDefault="00081631">
            <w:pPr>
              <w:spacing w:after="160" w:line="259" w:lineRule="auto"/>
              <w:ind w:left="0" w:firstLine="0"/>
            </w:pPr>
          </w:p>
        </w:tc>
        <w:tc>
          <w:tcPr>
            <w:tcW w:w="1238" w:type="dxa"/>
            <w:tcBorders>
              <w:top w:val="single" w:sz="8" w:space="0" w:color="181717"/>
              <w:left w:val="single" w:sz="8" w:space="0" w:color="181717"/>
              <w:bottom w:val="single" w:sz="8" w:space="0" w:color="181717"/>
              <w:right w:val="single" w:sz="8" w:space="0" w:color="181717"/>
            </w:tcBorders>
          </w:tcPr>
          <w:p w14:paraId="02FFEDAA" w14:textId="77777777" w:rsidR="00081631" w:rsidRDefault="00081631">
            <w:pPr>
              <w:spacing w:after="160" w:line="259" w:lineRule="auto"/>
              <w:ind w:left="0" w:firstLine="0"/>
            </w:pPr>
          </w:p>
        </w:tc>
        <w:tc>
          <w:tcPr>
            <w:tcW w:w="1238" w:type="dxa"/>
            <w:tcBorders>
              <w:top w:val="single" w:sz="8" w:space="0" w:color="181717"/>
              <w:left w:val="single" w:sz="8" w:space="0" w:color="181717"/>
              <w:bottom w:val="single" w:sz="8" w:space="0" w:color="181717"/>
              <w:right w:val="single" w:sz="8" w:space="0" w:color="181717"/>
            </w:tcBorders>
          </w:tcPr>
          <w:p w14:paraId="2F4D33E1" w14:textId="77777777" w:rsidR="00081631" w:rsidRDefault="00081631">
            <w:pPr>
              <w:spacing w:after="160" w:line="259" w:lineRule="auto"/>
              <w:ind w:left="0" w:firstLine="0"/>
            </w:pPr>
          </w:p>
        </w:tc>
      </w:tr>
      <w:tr w:rsidR="00081631" w14:paraId="58BD131C" w14:textId="77777777">
        <w:trPr>
          <w:trHeight w:val="843"/>
        </w:trPr>
        <w:tc>
          <w:tcPr>
            <w:tcW w:w="4590" w:type="dxa"/>
            <w:tcBorders>
              <w:top w:val="single" w:sz="8" w:space="0" w:color="181717"/>
              <w:left w:val="single" w:sz="8" w:space="0" w:color="181717"/>
              <w:bottom w:val="single" w:sz="8" w:space="0" w:color="181717"/>
              <w:right w:val="single" w:sz="8" w:space="0" w:color="181717"/>
            </w:tcBorders>
            <w:vAlign w:val="center"/>
          </w:tcPr>
          <w:p w14:paraId="0FBBBDC7" w14:textId="77777777" w:rsidR="00081631" w:rsidRDefault="009813C4">
            <w:pPr>
              <w:spacing w:after="0" w:line="259" w:lineRule="auto"/>
              <w:ind w:left="360" w:right="14" w:hanging="360"/>
            </w:pPr>
            <w:r>
              <w:t>14. It is the supervisors job to help employees find their “passion”</w:t>
            </w:r>
          </w:p>
        </w:tc>
        <w:tc>
          <w:tcPr>
            <w:tcW w:w="1238" w:type="dxa"/>
            <w:tcBorders>
              <w:top w:val="single" w:sz="8" w:space="0" w:color="181717"/>
              <w:left w:val="single" w:sz="8" w:space="0" w:color="181717"/>
              <w:bottom w:val="single" w:sz="8" w:space="0" w:color="181717"/>
              <w:right w:val="single" w:sz="8" w:space="0" w:color="181717"/>
            </w:tcBorders>
          </w:tcPr>
          <w:p w14:paraId="306C3164" w14:textId="77777777" w:rsidR="00081631" w:rsidRDefault="00081631">
            <w:pPr>
              <w:spacing w:after="160" w:line="259" w:lineRule="auto"/>
              <w:ind w:left="0" w:firstLine="0"/>
            </w:pPr>
          </w:p>
        </w:tc>
        <w:tc>
          <w:tcPr>
            <w:tcW w:w="1238" w:type="dxa"/>
            <w:tcBorders>
              <w:top w:val="single" w:sz="8" w:space="0" w:color="181717"/>
              <w:left w:val="single" w:sz="8" w:space="0" w:color="181717"/>
              <w:bottom w:val="single" w:sz="8" w:space="0" w:color="181717"/>
              <w:right w:val="single" w:sz="8" w:space="0" w:color="181717"/>
            </w:tcBorders>
          </w:tcPr>
          <w:p w14:paraId="41AFA8B6" w14:textId="77777777" w:rsidR="00081631" w:rsidRDefault="00081631">
            <w:pPr>
              <w:spacing w:after="160" w:line="259" w:lineRule="auto"/>
              <w:ind w:left="0" w:firstLine="0"/>
            </w:pPr>
          </w:p>
        </w:tc>
        <w:tc>
          <w:tcPr>
            <w:tcW w:w="1238" w:type="dxa"/>
            <w:tcBorders>
              <w:top w:val="single" w:sz="8" w:space="0" w:color="181717"/>
              <w:left w:val="single" w:sz="8" w:space="0" w:color="181717"/>
              <w:bottom w:val="single" w:sz="8" w:space="0" w:color="181717"/>
              <w:right w:val="single" w:sz="8" w:space="0" w:color="181717"/>
            </w:tcBorders>
          </w:tcPr>
          <w:p w14:paraId="0AE830BA" w14:textId="77777777" w:rsidR="00081631" w:rsidRDefault="00081631">
            <w:pPr>
              <w:spacing w:after="160" w:line="259" w:lineRule="auto"/>
              <w:ind w:left="0" w:firstLine="0"/>
            </w:pPr>
          </w:p>
        </w:tc>
        <w:tc>
          <w:tcPr>
            <w:tcW w:w="1238" w:type="dxa"/>
            <w:tcBorders>
              <w:top w:val="single" w:sz="8" w:space="0" w:color="181717"/>
              <w:left w:val="single" w:sz="8" w:space="0" w:color="181717"/>
              <w:bottom w:val="single" w:sz="8" w:space="0" w:color="181717"/>
              <w:right w:val="single" w:sz="8" w:space="0" w:color="181717"/>
            </w:tcBorders>
          </w:tcPr>
          <w:p w14:paraId="08A2048C" w14:textId="77777777" w:rsidR="00081631" w:rsidRDefault="00081631">
            <w:pPr>
              <w:spacing w:after="160" w:line="259" w:lineRule="auto"/>
              <w:ind w:left="0" w:firstLine="0"/>
            </w:pPr>
          </w:p>
        </w:tc>
        <w:tc>
          <w:tcPr>
            <w:tcW w:w="1238" w:type="dxa"/>
            <w:tcBorders>
              <w:top w:val="single" w:sz="8" w:space="0" w:color="181717"/>
              <w:left w:val="single" w:sz="8" w:space="0" w:color="181717"/>
              <w:bottom w:val="single" w:sz="8" w:space="0" w:color="181717"/>
              <w:right w:val="single" w:sz="8" w:space="0" w:color="181717"/>
            </w:tcBorders>
          </w:tcPr>
          <w:p w14:paraId="4A953272" w14:textId="77777777" w:rsidR="00081631" w:rsidRDefault="00081631">
            <w:pPr>
              <w:spacing w:after="160" w:line="259" w:lineRule="auto"/>
              <w:ind w:left="0" w:firstLine="0"/>
            </w:pPr>
          </w:p>
        </w:tc>
      </w:tr>
      <w:tr w:rsidR="00081631" w14:paraId="7AB8EB0A" w14:textId="77777777">
        <w:trPr>
          <w:trHeight w:val="843"/>
        </w:trPr>
        <w:tc>
          <w:tcPr>
            <w:tcW w:w="4590" w:type="dxa"/>
            <w:tcBorders>
              <w:top w:val="single" w:sz="8" w:space="0" w:color="181717"/>
              <w:left w:val="single" w:sz="8" w:space="0" w:color="181717"/>
              <w:bottom w:val="single" w:sz="8" w:space="0" w:color="181717"/>
              <w:right w:val="single" w:sz="8" w:space="0" w:color="181717"/>
            </w:tcBorders>
            <w:vAlign w:val="center"/>
          </w:tcPr>
          <w:p w14:paraId="6892EEE3" w14:textId="77777777" w:rsidR="00081631" w:rsidRDefault="009813C4">
            <w:pPr>
              <w:spacing w:after="0" w:line="259" w:lineRule="auto"/>
              <w:ind w:left="360" w:hanging="360"/>
            </w:pPr>
            <w:r>
              <w:t xml:space="preserve">15. </w:t>
            </w:r>
            <w:r>
              <w:t>In most situations, employees prefer little input from their supervisor</w:t>
            </w:r>
          </w:p>
        </w:tc>
        <w:tc>
          <w:tcPr>
            <w:tcW w:w="1238" w:type="dxa"/>
            <w:tcBorders>
              <w:top w:val="single" w:sz="8" w:space="0" w:color="181717"/>
              <w:left w:val="single" w:sz="8" w:space="0" w:color="181717"/>
              <w:bottom w:val="single" w:sz="8" w:space="0" w:color="181717"/>
              <w:right w:val="single" w:sz="8" w:space="0" w:color="181717"/>
            </w:tcBorders>
          </w:tcPr>
          <w:p w14:paraId="67E372DF" w14:textId="77777777" w:rsidR="00081631" w:rsidRDefault="00081631">
            <w:pPr>
              <w:spacing w:after="160" w:line="259" w:lineRule="auto"/>
              <w:ind w:left="0" w:firstLine="0"/>
            </w:pPr>
          </w:p>
        </w:tc>
        <w:tc>
          <w:tcPr>
            <w:tcW w:w="1238" w:type="dxa"/>
            <w:tcBorders>
              <w:top w:val="single" w:sz="8" w:space="0" w:color="181717"/>
              <w:left w:val="single" w:sz="8" w:space="0" w:color="181717"/>
              <w:bottom w:val="single" w:sz="8" w:space="0" w:color="181717"/>
              <w:right w:val="single" w:sz="8" w:space="0" w:color="181717"/>
            </w:tcBorders>
          </w:tcPr>
          <w:p w14:paraId="1BBAD13F" w14:textId="77777777" w:rsidR="00081631" w:rsidRDefault="00081631">
            <w:pPr>
              <w:spacing w:after="160" w:line="259" w:lineRule="auto"/>
              <w:ind w:left="0" w:firstLine="0"/>
            </w:pPr>
          </w:p>
        </w:tc>
        <w:tc>
          <w:tcPr>
            <w:tcW w:w="1238" w:type="dxa"/>
            <w:tcBorders>
              <w:top w:val="single" w:sz="8" w:space="0" w:color="181717"/>
              <w:left w:val="single" w:sz="8" w:space="0" w:color="181717"/>
              <w:bottom w:val="single" w:sz="8" w:space="0" w:color="181717"/>
              <w:right w:val="single" w:sz="8" w:space="0" w:color="181717"/>
            </w:tcBorders>
          </w:tcPr>
          <w:p w14:paraId="68FA1781" w14:textId="77777777" w:rsidR="00081631" w:rsidRDefault="00081631">
            <w:pPr>
              <w:spacing w:after="160" w:line="259" w:lineRule="auto"/>
              <w:ind w:left="0" w:firstLine="0"/>
            </w:pPr>
          </w:p>
        </w:tc>
        <w:tc>
          <w:tcPr>
            <w:tcW w:w="1238" w:type="dxa"/>
            <w:tcBorders>
              <w:top w:val="single" w:sz="8" w:space="0" w:color="181717"/>
              <w:left w:val="single" w:sz="8" w:space="0" w:color="181717"/>
              <w:bottom w:val="single" w:sz="8" w:space="0" w:color="181717"/>
              <w:right w:val="single" w:sz="8" w:space="0" w:color="181717"/>
            </w:tcBorders>
          </w:tcPr>
          <w:p w14:paraId="5D64A3DA" w14:textId="77777777" w:rsidR="00081631" w:rsidRDefault="00081631">
            <w:pPr>
              <w:spacing w:after="160" w:line="259" w:lineRule="auto"/>
              <w:ind w:left="0" w:firstLine="0"/>
            </w:pPr>
          </w:p>
        </w:tc>
        <w:tc>
          <w:tcPr>
            <w:tcW w:w="1238" w:type="dxa"/>
            <w:tcBorders>
              <w:top w:val="single" w:sz="8" w:space="0" w:color="181717"/>
              <w:left w:val="single" w:sz="8" w:space="0" w:color="181717"/>
              <w:bottom w:val="single" w:sz="8" w:space="0" w:color="181717"/>
              <w:right w:val="single" w:sz="8" w:space="0" w:color="181717"/>
            </w:tcBorders>
          </w:tcPr>
          <w:p w14:paraId="78EEC2ED" w14:textId="77777777" w:rsidR="00081631" w:rsidRDefault="00081631">
            <w:pPr>
              <w:spacing w:after="160" w:line="259" w:lineRule="auto"/>
              <w:ind w:left="0" w:firstLine="0"/>
            </w:pPr>
          </w:p>
        </w:tc>
      </w:tr>
      <w:tr w:rsidR="00081631" w14:paraId="60E9F6B3" w14:textId="77777777">
        <w:trPr>
          <w:trHeight w:val="843"/>
        </w:trPr>
        <w:tc>
          <w:tcPr>
            <w:tcW w:w="4590" w:type="dxa"/>
            <w:tcBorders>
              <w:top w:val="single" w:sz="8" w:space="0" w:color="181717"/>
              <w:left w:val="single" w:sz="8" w:space="0" w:color="181717"/>
              <w:bottom w:val="single" w:sz="8" w:space="0" w:color="181717"/>
              <w:right w:val="single" w:sz="8" w:space="0" w:color="181717"/>
            </w:tcBorders>
            <w:vAlign w:val="center"/>
          </w:tcPr>
          <w:p w14:paraId="231DE308" w14:textId="77777777" w:rsidR="00081631" w:rsidRDefault="009813C4">
            <w:pPr>
              <w:spacing w:after="0" w:line="259" w:lineRule="auto"/>
              <w:ind w:left="360" w:hanging="360"/>
            </w:pPr>
            <w:r>
              <w:t>16. Effective supervisors give orders and clarify procedures.</w:t>
            </w:r>
          </w:p>
        </w:tc>
        <w:tc>
          <w:tcPr>
            <w:tcW w:w="1238" w:type="dxa"/>
            <w:tcBorders>
              <w:top w:val="single" w:sz="8" w:space="0" w:color="181717"/>
              <w:left w:val="single" w:sz="8" w:space="0" w:color="181717"/>
              <w:bottom w:val="single" w:sz="8" w:space="0" w:color="181717"/>
              <w:right w:val="single" w:sz="8" w:space="0" w:color="181717"/>
            </w:tcBorders>
          </w:tcPr>
          <w:p w14:paraId="4C9B823F" w14:textId="77777777" w:rsidR="00081631" w:rsidRDefault="00081631">
            <w:pPr>
              <w:spacing w:after="160" w:line="259" w:lineRule="auto"/>
              <w:ind w:left="0" w:firstLine="0"/>
            </w:pPr>
          </w:p>
        </w:tc>
        <w:tc>
          <w:tcPr>
            <w:tcW w:w="1238" w:type="dxa"/>
            <w:tcBorders>
              <w:top w:val="single" w:sz="8" w:space="0" w:color="181717"/>
              <w:left w:val="single" w:sz="8" w:space="0" w:color="181717"/>
              <w:bottom w:val="single" w:sz="8" w:space="0" w:color="181717"/>
              <w:right w:val="single" w:sz="8" w:space="0" w:color="181717"/>
            </w:tcBorders>
          </w:tcPr>
          <w:p w14:paraId="04E08AA6" w14:textId="77777777" w:rsidR="00081631" w:rsidRDefault="00081631">
            <w:pPr>
              <w:spacing w:after="160" w:line="259" w:lineRule="auto"/>
              <w:ind w:left="0" w:firstLine="0"/>
            </w:pPr>
          </w:p>
        </w:tc>
        <w:tc>
          <w:tcPr>
            <w:tcW w:w="1238" w:type="dxa"/>
            <w:tcBorders>
              <w:top w:val="single" w:sz="8" w:space="0" w:color="181717"/>
              <w:left w:val="single" w:sz="8" w:space="0" w:color="181717"/>
              <w:bottom w:val="single" w:sz="8" w:space="0" w:color="181717"/>
              <w:right w:val="single" w:sz="8" w:space="0" w:color="181717"/>
            </w:tcBorders>
          </w:tcPr>
          <w:p w14:paraId="3533BB07" w14:textId="77777777" w:rsidR="00081631" w:rsidRDefault="00081631">
            <w:pPr>
              <w:spacing w:after="160" w:line="259" w:lineRule="auto"/>
              <w:ind w:left="0" w:firstLine="0"/>
            </w:pPr>
          </w:p>
        </w:tc>
        <w:tc>
          <w:tcPr>
            <w:tcW w:w="1238" w:type="dxa"/>
            <w:tcBorders>
              <w:top w:val="single" w:sz="8" w:space="0" w:color="181717"/>
              <w:left w:val="single" w:sz="8" w:space="0" w:color="181717"/>
              <w:bottom w:val="single" w:sz="8" w:space="0" w:color="181717"/>
              <w:right w:val="single" w:sz="8" w:space="0" w:color="181717"/>
            </w:tcBorders>
          </w:tcPr>
          <w:p w14:paraId="1C9AC247" w14:textId="77777777" w:rsidR="00081631" w:rsidRDefault="00081631">
            <w:pPr>
              <w:spacing w:after="160" w:line="259" w:lineRule="auto"/>
              <w:ind w:left="0" w:firstLine="0"/>
            </w:pPr>
          </w:p>
        </w:tc>
        <w:tc>
          <w:tcPr>
            <w:tcW w:w="1238" w:type="dxa"/>
            <w:tcBorders>
              <w:top w:val="single" w:sz="8" w:space="0" w:color="181717"/>
              <w:left w:val="single" w:sz="8" w:space="0" w:color="181717"/>
              <w:bottom w:val="single" w:sz="8" w:space="0" w:color="181717"/>
              <w:right w:val="single" w:sz="8" w:space="0" w:color="181717"/>
            </w:tcBorders>
          </w:tcPr>
          <w:p w14:paraId="781BE340" w14:textId="77777777" w:rsidR="00081631" w:rsidRDefault="00081631">
            <w:pPr>
              <w:spacing w:after="160" w:line="259" w:lineRule="auto"/>
              <w:ind w:left="0" w:firstLine="0"/>
            </w:pPr>
          </w:p>
        </w:tc>
      </w:tr>
      <w:tr w:rsidR="00081631" w14:paraId="5959889B" w14:textId="77777777">
        <w:trPr>
          <w:trHeight w:val="843"/>
        </w:trPr>
        <w:tc>
          <w:tcPr>
            <w:tcW w:w="4590" w:type="dxa"/>
            <w:tcBorders>
              <w:top w:val="single" w:sz="8" w:space="0" w:color="181717"/>
              <w:left w:val="single" w:sz="8" w:space="0" w:color="181717"/>
              <w:bottom w:val="single" w:sz="8" w:space="0" w:color="181717"/>
              <w:right w:val="single" w:sz="8" w:space="0" w:color="181717"/>
            </w:tcBorders>
            <w:vAlign w:val="center"/>
          </w:tcPr>
          <w:p w14:paraId="0AAA12F6" w14:textId="77777777" w:rsidR="00081631" w:rsidRDefault="009813C4">
            <w:pPr>
              <w:spacing w:after="0" w:line="259" w:lineRule="auto"/>
              <w:ind w:left="360" w:hanging="360"/>
            </w:pPr>
            <w:r>
              <w:t>17. People are basically competent and if given a task will do a good job.</w:t>
            </w:r>
          </w:p>
        </w:tc>
        <w:tc>
          <w:tcPr>
            <w:tcW w:w="1238" w:type="dxa"/>
            <w:tcBorders>
              <w:top w:val="single" w:sz="8" w:space="0" w:color="181717"/>
              <w:left w:val="single" w:sz="8" w:space="0" w:color="181717"/>
              <w:bottom w:val="single" w:sz="8" w:space="0" w:color="181717"/>
              <w:right w:val="single" w:sz="8" w:space="0" w:color="181717"/>
            </w:tcBorders>
          </w:tcPr>
          <w:p w14:paraId="39A62A5B" w14:textId="77777777" w:rsidR="00081631" w:rsidRDefault="00081631">
            <w:pPr>
              <w:spacing w:after="160" w:line="259" w:lineRule="auto"/>
              <w:ind w:left="0" w:firstLine="0"/>
            </w:pPr>
          </w:p>
        </w:tc>
        <w:tc>
          <w:tcPr>
            <w:tcW w:w="1238" w:type="dxa"/>
            <w:tcBorders>
              <w:top w:val="single" w:sz="8" w:space="0" w:color="181717"/>
              <w:left w:val="single" w:sz="8" w:space="0" w:color="181717"/>
              <w:bottom w:val="single" w:sz="8" w:space="0" w:color="181717"/>
              <w:right w:val="single" w:sz="8" w:space="0" w:color="181717"/>
            </w:tcBorders>
          </w:tcPr>
          <w:p w14:paraId="36B3A75F" w14:textId="77777777" w:rsidR="00081631" w:rsidRDefault="00081631">
            <w:pPr>
              <w:spacing w:after="160" w:line="259" w:lineRule="auto"/>
              <w:ind w:left="0" w:firstLine="0"/>
            </w:pPr>
          </w:p>
        </w:tc>
        <w:tc>
          <w:tcPr>
            <w:tcW w:w="1238" w:type="dxa"/>
            <w:tcBorders>
              <w:top w:val="single" w:sz="8" w:space="0" w:color="181717"/>
              <w:left w:val="single" w:sz="8" w:space="0" w:color="181717"/>
              <w:bottom w:val="single" w:sz="8" w:space="0" w:color="181717"/>
              <w:right w:val="single" w:sz="8" w:space="0" w:color="181717"/>
            </w:tcBorders>
          </w:tcPr>
          <w:p w14:paraId="2528B7D6" w14:textId="77777777" w:rsidR="00081631" w:rsidRDefault="00081631">
            <w:pPr>
              <w:spacing w:after="160" w:line="259" w:lineRule="auto"/>
              <w:ind w:left="0" w:firstLine="0"/>
            </w:pPr>
          </w:p>
        </w:tc>
        <w:tc>
          <w:tcPr>
            <w:tcW w:w="1238" w:type="dxa"/>
            <w:tcBorders>
              <w:top w:val="single" w:sz="8" w:space="0" w:color="181717"/>
              <w:left w:val="single" w:sz="8" w:space="0" w:color="181717"/>
              <w:bottom w:val="single" w:sz="8" w:space="0" w:color="181717"/>
              <w:right w:val="single" w:sz="8" w:space="0" w:color="181717"/>
            </w:tcBorders>
          </w:tcPr>
          <w:p w14:paraId="26215BCB" w14:textId="77777777" w:rsidR="00081631" w:rsidRDefault="00081631">
            <w:pPr>
              <w:spacing w:after="160" w:line="259" w:lineRule="auto"/>
              <w:ind w:left="0" w:firstLine="0"/>
            </w:pPr>
          </w:p>
        </w:tc>
        <w:tc>
          <w:tcPr>
            <w:tcW w:w="1238" w:type="dxa"/>
            <w:tcBorders>
              <w:top w:val="single" w:sz="8" w:space="0" w:color="181717"/>
              <w:left w:val="single" w:sz="8" w:space="0" w:color="181717"/>
              <w:bottom w:val="single" w:sz="8" w:space="0" w:color="181717"/>
              <w:right w:val="single" w:sz="8" w:space="0" w:color="181717"/>
            </w:tcBorders>
          </w:tcPr>
          <w:p w14:paraId="68CB466C" w14:textId="77777777" w:rsidR="00081631" w:rsidRDefault="00081631">
            <w:pPr>
              <w:spacing w:after="160" w:line="259" w:lineRule="auto"/>
              <w:ind w:left="0" w:firstLine="0"/>
            </w:pPr>
          </w:p>
        </w:tc>
      </w:tr>
      <w:tr w:rsidR="00081631" w14:paraId="7AD9DEF8" w14:textId="77777777">
        <w:trPr>
          <w:trHeight w:val="843"/>
        </w:trPr>
        <w:tc>
          <w:tcPr>
            <w:tcW w:w="4590" w:type="dxa"/>
            <w:tcBorders>
              <w:top w:val="single" w:sz="8" w:space="0" w:color="181717"/>
              <w:left w:val="single" w:sz="8" w:space="0" w:color="181717"/>
              <w:bottom w:val="single" w:sz="8" w:space="0" w:color="181717"/>
              <w:right w:val="single" w:sz="8" w:space="0" w:color="181717"/>
            </w:tcBorders>
            <w:vAlign w:val="center"/>
          </w:tcPr>
          <w:p w14:paraId="5ADA8750" w14:textId="77777777" w:rsidR="00081631" w:rsidRDefault="009813C4">
            <w:pPr>
              <w:spacing w:after="0" w:line="259" w:lineRule="auto"/>
              <w:ind w:left="360" w:hanging="360"/>
            </w:pPr>
            <w:r>
              <w:t>18. In general. It is best to leave employees alone and let them do their job.</w:t>
            </w:r>
          </w:p>
        </w:tc>
        <w:tc>
          <w:tcPr>
            <w:tcW w:w="1238" w:type="dxa"/>
            <w:tcBorders>
              <w:top w:val="single" w:sz="8" w:space="0" w:color="181717"/>
              <w:left w:val="single" w:sz="8" w:space="0" w:color="181717"/>
              <w:bottom w:val="single" w:sz="8" w:space="0" w:color="181717"/>
              <w:right w:val="single" w:sz="8" w:space="0" w:color="181717"/>
            </w:tcBorders>
          </w:tcPr>
          <w:p w14:paraId="0C85DC36" w14:textId="77777777" w:rsidR="00081631" w:rsidRDefault="00081631">
            <w:pPr>
              <w:spacing w:after="160" w:line="259" w:lineRule="auto"/>
              <w:ind w:left="0" w:firstLine="0"/>
            </w:pPr>
          </w:p>
        </w:tc>
        <w:tc>
          <w:tcPr>
            <w:tcW w:w="1238" w:type="dxa"/>
            <w:tcBorders>
              <w:top w:val="single" w:sz="8" w:space="0" w:color="181717"/>
              <w:left w:val="single" w:sz="8" w:space="0" w:color="181717"/>
              <w:bottom w:val="single" w:sz="8" w:space="0" w:color="181717"/>
              <w:right w:val="single" w:sz="8" w:space="0" w:color="181717"/>
            </w:tcBorders>
          </w:tcPr>
          <w:p w14:paraId="065DB66C" w14:textId="77777777" w:rsidR="00081631" w:rsidRDefault="00081631">
            <w:pPr>
              <w:spacing w:after="160" w:line="259" w:lineRule="auto"/>
              <w:ind w:left="0" w:firstLine="0"/>
            </w:pPr>
          </w:p>
        </w:tc>
        <w:tc>
          <w:tcPr>
            <w:tcW w:w="1238" w:type="dxa"/>
            <w:tcBorders>
              <w:top w:val="single" w:sz="8" w:space="0" w:color="181717"/>
              <w:left w:val="single" w:sz="8" w:space="0" w:color="181717"/>
              <w:bottom w:val="single" w:sz="8" w:space="0" w:color="181717"/>
              <w:right w:val="single" w:sz="8" w:space="0" w:color="181717"/>
            </w:tcBorders>
          </w:tcPr>
          <w:p w14:paraId="542C068E" w14:textId="77777777" w:rsidR="00081631" w:rsidRDefault="00081631">
            <w:pPr>
              <w:spacing w:after="160" w:line="259" w:lineRule="auto"/>
              <w:ind w:left="0" w:firstLine="0"/>
            </w:pPr>
          </w:p>
        </w:tc>
        <w:tc>
          <w:tcPr>
            <w:tcW w:w="1238" w:type="dxa"/>
            <w:tcBorders>
              <w:top w:val="single" w:sz="8" w:space="0" w:color="181717"/>
              <w:left w:val="single" w:sz="8" w:space="0" w:color="181717"/>
              <w:bottom w:val="single" w:sz="8" w:space="0" w:color="181717"/>
              <w:right w:val="single" w:sz="8" w:space="0" w:color="181717"/>
            </w:tcBorders>
          </w:tcPr>
          <w:p w14:paraId="38044DB4" w14:textId="77777777" w:rsidR="00081631" w:rsidRDefault="00081631">
            <w:pPr>
              <w:spacing w:after="160" w:line="259" w:lineRule="auto"/>
              <w:ind w:left="0" w:firstLine="0"/>
            </w:pPr>
          </w:p>
        </w:tc>
        <w:tc>
          <w:tcPr>
            <w:tcW w:w="1238" w:type="dxa"/>
            <w:tcBorders>
              <w:top w:val="single" w:sz="8" w:space="0" w:color="181717"/>
              <w:left w:val="single" w:sz="8" w:space="0" w:color="181717"/>
              <w:bottom w:val="single" w:sz="8" w:space="0" w:color="181717"/>
              <w:right w:val="single" w:sz="8" w:space="0" w:color="181717"/>
            </w:tcBorders>
          </w:tcPr>
          <w:p w14:paraId="1825BD3F" w14:textId="77777777" w:rsidR="00081631" w:rsidRDefault="00081631">
            <w:pPr>
              <w:spacing w:after="160" w:line="259" w:lineRule="auto"/>
              <w:ind w:left="0" w:firstLine="0"/>
            </w:pPr>
          </w:p>
        </w:tc>
      </w:tr>
    </w:tbl>
    <w:p w14:paraId="134BBC12" w14:textId="77777777" w:rsidR="00081631" w:rsidRDefault="009813C4">
      <w:pPr>
        <w:spacing w:after="185" w:line="259" w:lineRule="auto"/>
        <w:ind w:left="0" w:firstLine="0"/>
      </w:pPr>
      <w:r>
        <w:rPr>
          <w:b/>
          <w:sz w:val="26"/>
        </w:rPr>
        <w:t>Scoring:</w:t>
      </w:r>
    </w:p>
    <w:p w14:paraId="5B7AA846" w14:textId="77777777" w:rsidR="00081631" w:rsidRDefault="009813C4">
      <w:pPr>
        <w:spacing w:after="232"/>
        <w:ind w:left="-5"/>
      </w:pPr>
      <w:r>
        <w:rPr>
          <w:b/>
        </w:rPr>
        <w:t>Style 1:</w:t>
      </w:r>
      <w:r>
        <w:t xml:space="preserve">  Add up the responses for questions 1, 4, 7, 10, 13 and 16   </w:t>
      </w:r>
    </w:p>
    <w:p w14:paraId="0B9665F1" w14:textId="77777777" w:rsidR="00081631" w:rsidRDefault="009813C4">
      <w:pPr>
        <w:tabs>
          <w:tab w:val="center" w:pos="800"/>
          <w:tab w:val="center" w:pos="4581"/>
        </w:tabs>
        <w:spacing w:after="498"/>
        <w:ind w:left="-15" w:firstLine="0"/>
      </w:pPr>
      <w:r>
        <w:t xml:space="preserve"> </w:t>
      </w:r>
      <w:r>
        <w:tab/>
        <w:t xml:space="preserve"> </w:t>
      </w:r>
      <w:r>
        <w:tab/>
        <w:t>Total score:  _________________</w:t>
      </w:r>
    </w:p>
    <w:p w14:paraId="23D1803B" w14:textId="77777777" w:rsidR="00081631" w:rsidRDefault="009813C4">
      <w:pPr>
        <w:spacing w:after="232"/>
        <w:ind w:left="-5"/>
      </w:pPr>
      <w:r>
        <w:rPr>
          <w:b/>
        </w:rPr>
        <w:t>Style 2:</w:t>
      </w:r>
      <w:r>
        <w:t xml:space="preserve">  Add up the responses for questions 2, 5, 8, 11, 14, and 17</w:t>
      </w:r>
    </w:p>
    <w:p w14:paraId="37311B52" w14:textId="77777777" w:rsidR="00081631" w:rsidRDefault="009813C4">
      <w:pPr>
        <w:tabs>
          <w:tab w:val="center" w:pos="800"/>
          <w:tab w:val="center" w:pos="4581"/>
        </w:tabs>
        <w:spacing w:after="498"/>
        <w:ind w:left="-15" w:firstLine="0"/>
      </w:pPr>
      <w:r>
        <w:t xml:space="preserve"> </w:t>
      </w:r>
      <w:r>
        <w:tab/>
        <w:t xml:space="preserve"> </w:t>
      </w:r>
      <w:r>
        <w:tab/>
        <w:t>Total score:  _________________</w:t>
      </w:r>
    </w:p>
    <w:p w14:paraId="71F1E1FE" w14:textId="77777777" w:rsidR="00081631" w:rsidRDefault="009813C4">
      <w:pPr>
        <w:spacing w:after="232"/>
        <w:ind w:left="-5"/>
      </w:pPr>
      <w:r>
        <w:rPr>
          <w:b/>
        </w:rPr>
        <w:t>Style 3:</w:t>
      </w:r>
      <w:r>
        <w:t xml:space="preserve">  Add up the responses for questions 3, 6, 9, 12, 15, and 18</w:t>
      </w:r>
    </w:p>
    <w:p w14:paraId="6777B8DE" w14:textId="77777777" w:rsidR="00081631" w:rsidRDefault="009813C4">
      <w:pPr>
        <w:tabs>
          <w:tab w:val="center" w:pos="800"/>
          <w:tab w:val="center" w:pos="4581"/>
        </w:tabs>
        <w:spacing w:after="498"/>
        <w:ind w:left="-15" w:firstLine="0"/>
      </w:pPr>
      <w:r>
        <w:t xml:space="preserve"> </w:t>
      </w:r>
      <w:r>
        <w:tab/>
        <w:t xml:space="preserve"> </w:t>
      </w:r>
      <w:r>
        <w:tab/>
        <w:t>Total score:  _________________</w:t>
      </w:r>
    </w:p>
    <w:p w14:paraId="76FC168E" w14:textId="77777777" w:rsidR="00081631" w:rsidRDefault="009813C4">
      <w:pPr>
        <w:ind w:left="-5"/>
      </w:pPr>
      <w:r>
        <w:t>This questionnaire is designed to measure three common styles of leadership. By comparing scores you can determine which styles are most dominant and least dominant in your own style of leadership.</w:t>
      </w:r>
    </w:p>
    <w:p w14:paraId="3FFA33BB" w14:textId="77777777" w:rsidR="00081631" w:rsidRDefault="009813C4">
      <w:pPr>
        <w:spacing w:after="265" w:line="259" w:lineRule="auto"/>
        <w:ind w:left="65"/>
        <w:jc w:val="center"/>
      </w:pPr>
      <w:r>
        <w:rPr>
          <w:b/>
          <w:sz w:val="60"/>
        </w:rPr>
        <w:lastRenderedPageBreak/>
        <w:t>Leadership style explanation:</w:t>
      </w:r>
    </w:p>
    <w:p w14:paraId="7C9F675E" w14:textId="77777777" w:rsidR="00081631" w:rsidRDefault="009813C4">
      <w:pPr>
        <w:spacing w:after="262" w:line="259" w:lineRule="auto"/>
        <w:ind w:left="-5"/>
      </w:pPr>
      <w:r>
        <w:rPr>
          <w:b/>
        </w:rPr>
        <w:t>Style 1</w:t>
      </w:r>
    </w:p>
    <w:p w14:paraId="0A4D8A92" w14:textId="77777777" w:rsidR="00081631" w:rsidRDefault="009813C4">
      <w:pPr>
        <w:pStyle w:val="Heading1"/>
        <w:ind w:left="-5"/>
      </w:pPr>
      <w:r>
        <w:t>Autocratic</w:t>
      </w:r>
    </w:p>
    <w:p w14:paraId="5BC9BB9C" w14:textId="77777777" w:rsidR="00081631" w:rsidRDefault="009813C4">
      <w:pPr>
        <w:spacing w:after="94" w:line="259" w:lineRule="auto"/>
        <w:ind w:left="-5"/>
      </w:pPr>
      <w:r>
        <w:rPr>
          <w:b/>
          <w:i/>
        </w:rPr>
        <w:t>“My way or the highway”</w:t>
      </w:r>
    </w:p>
    <w:p w14:paraId="652F2ED4" w14:textId="77777777" w:rsidR="00081631" w:rsidRDefault="009813C4">
      <w:pPr>
        <w:numPr>
          <w:ilvl w:val="0"/>
          <w:numId w:val="3"/>
        </w:numPr>
        <w:ind w:hanging="360"/>
      </w:pPr>
      <w:r>
        <w:t>Supervisor/leader dictates policies and procedures. Enforcement dictated by violations of the rules.</w:t>
      </w:r>
    </w:p>
    <w:p w14:paraId="5E246F14" w14:textId="77777777" w:rsidR="00081631" w:rsidRDefault="009813C4">
      <w:pPr>
        <w:numPr>
          <w:ilvl w:val="0"/>
          <w:numId w:val="3"/>
        </w:numPr>
        <w:ind w:hanging="360"/>
      </w:pPr>
      <w:r>
        <w:t>Employees are expected to make the right decisions.</w:t>
      </w:r>
    </w:p>
    <w:p w14:paraId="36C639F8" w14:textId="77777777" w:rsidR="00081631" w:rsidRDefault="009813C4">
      <w:pPr>
        <w:numPr>
          <w:ilvl w:val="0"/>
          <w:numId w:val="3"/>
        </w:numPr>
        <w:ind w:hanging="360"/>
      </w:pPr>
      <w:r>
        <w:t xml:space="preserve">Managers/supervisors decide what goals are to be achieved. </w:t>
      </w:r>
    </w:p>
    <w:p w14:paraId="6DAAA18D" w14:textId="77777777" w:rsidR="00081631" w:rsidRDefault="009813C4">
      <w:pPr>
        <w:numPr>
          <w:ilvl w:val="0"/>
          <w:numId w:val="3"/>
        </w:numPr>
        <w:spacing w:after="234"/>
        <w:ind w:hanging="360"/>
      </w:pPr>
      <w:r>
        <w:t xml:space="preserve">Managers/supervisors direct and control most activities with minimal input from employees. </w:t>
      </w:r>
    </w:p>
    <w:p w14:paraId="4604A2D8" w14:textId="77777777" w:rsidR="00081631" w:rsidRDefault="009813C4">
      <w:pPr>
        <w:spacing w:after="0" w:line="259" w:lineRule="auto"/>
        <w:ind w:left="1503" w:right="1041"/>
      </w:pPr>
      <w:r>
        <w:rPr>
          <w:i/>
        </w:rPr>
        <w:t xml:space="preserve">“If an actor comes to me and wants to discuss his character, I say, “it’s in the script.”  </w:t>
      </w:r>
    </w:p>
    <w:p w14:paraId="3AE825CA" w14:textId="77777777" w:rsidR="00081631" w:rsidRDefault="009813C4">
      <w:pPr>
        <w:spacing w:after="30" w:line="259" w:lineRule="auto"/>
        <w:ind w:left="55" w:firstLine="0"/>
        <w:jc w:val="center"/>
      </w:pPr>
      <w:r>
        <w:rPr>
          <w:i/>
        </w:rPr>
        <w:t>If he says “but what’s my motivation?” I say, “your salary.”</w:t>
      </w:r>
    </w:p>
    <w:p w14:paraId="76FE90BE" w14:textId="77777777" w:rsidR="00081631" w:rsidRDefault="009813C4">
      <w:pPr>
        <w:spacing w:after="469" w:line="295" w:lineRule="auto"/>
        <w:ind w:left="65"/>
        <w:jc w:val="center"/>
      </w:pPr>
      <w:r>
        <w:t xml:space="preserve"> — Alfred Hitchcock</w:t>
      </w:r>
    </w:p>
    <w:p w14:paraId="1F03CB7A" w14:textId="77777777" w:rsidR="00081631" w:rsidRDefault="009813C4">
      <w:pPr>
        <w:spacing w:after="262" w:line="259" w:lineRule="auto"/>
        <w:ind w:left="-5"/>
      </w:pPr>
      <w:r>
        <w:rPr>
          <w:b/>
        </w:rPr>
        <w:t>Style 2</w:t>
      </w:r>
    </w:p>
    <w:p w14:paraId="6FA1C3EF" w14:textId="77777777" w:rsidR="00081631" w:rsidRDefault="009813C4">
      <w:pPr>
        <w:pStyle w:val="Heading1"/>
        <w:ind w:left="-5"/>
      </w:pPr>
      <w:r>
        <w:t>Democratic</w:t>
      </w:r>
    </w:p>
    <w:p w14:paraId="2BE6A601" w14:textId="77777777" w:rsidR="00081631" w:rsidRDefault="009813C4">
      <w:pPr>
        <w:spacing w:after="94" w:line="259" w:lineRule="auto"/>
        <w:ind w:left="-5"/>
      </w:pPr>
      <w:r>
        <w:rPr>
          <w:b/>
          <w:i/>
        </w:rPr>
        <w:t>“What do you think?”</w:t>
      </w:r>
    </w:p>
    <w:p w14:paraId="4A7B49B5" w14:textId="77777777" w:rsidR="00081631" w:rsidRDefault="009813C4">
      <w:pPr>
        <w:numPr>
          <w:ilvl w:val="0"/>
          <w:numId w:val="4"/>
        </w:numPr>
        <w:ind w:hanging="360"/>
      </w:pPr>
      <w:r>
        <w:t>Solicit input from employees</w:t>
      </w:r>
    </w:p>
    <w:p w14:paraId="76C77A52" w14:textId="77777777" w:rsidR="00081631" w:rsidRDefault="009813C4">
      <w:pPr>
        <w:numPr>
          <w:ilvl w:val="0"/>
          <w:numId w:val="4"/>
        </w:numPr>
        <w:ind w:hanging="360"/>
      </w:pPr>
      <w:r>
        <w:t>Managers/supervisors involved in decision making process with employees. Rules are fluid.</w:t>
      </w:r>
    </w:p>
    <w:p w14:paraId="5DAC8643" w14:textId="77777777" w:rsidR="00081631" w:rsidRDefault="009813C4">
      <w:pPr>
        <w:numPr>
          <w:ilvl w:val="0"/>
          <w:numId w:val="4"/>
        </w:numPr>
        <w:ind w:hanging="360"/>
      </w:pPr>
      <w:r>
        <w:t>Managers/supervisors distribute responsibility among employees</w:t>
      </w:r>
    </w:p>
    <w:p w14:paraId="3EA79686" w14:textId="77777777" w:rsidR="00081631" w:rsidRDefault="009813C4">
      <w:pPr>
        <w:numPr>
          <w:ilvl w:val="0"/>
          <w:numId w:val="4"/>
        </w:numPr>
        <w:spacing w:after="143" w:line="344" w:lineRule="auto"/>
        <w:ind w:hanging="360"/>
      </w:pPr>
      <w:r>
        <w:t>Departments/teams set goals together with manager/supervisor responsible for keeping employees on task to achieve the goals.</w:t>
      </w:r>
    </w:p>
    <w:p w14:paraId="3E4678E2" w14:textId="77777777" w:rsidR="00081631" w:rsidRDefault="009813C4">
      <w:pPr>
        <w:spacing w:after="30" w:line="259" w:lineRule="auto"/>
        <w:ind w:left="1244" w:right="1041"/>
      </w:pPr>
      <w:r>
        <w:rPr>
          <w:i/>
        </w:rPr>
        <w:t>“If the highest aim of a captain were to preserve his ship, he would keep it in port forever.”</w:t>
      </w:r>
    </w:p>
    <w:p w14:paraId="309846A7" w14:textId="77777777" w:rsidR="00081631" w:rsidRDefault="009813C4">
      <w:pPr>
        <w:spacing w:after="469" w:line="295" w:lineRule="auto"/>
        <w:ind w:left="65"/>
        <w:jc w:val="center"/>
      </w:pPr>
      <w:r>
        <w:t xml:space="preserve"> — Thomas Aquinas</w:t>
      </w:r>
    </w:p>
    <w:p w14:paraId="5CDB3242" w14:textId="77777777" w:rsidR="00081631" w:rsidRDefault="009813C4">
      <w:pPr>
        <w:spacing w:after="262" w:line="259" w:lineRule="auto"/>
        <w:ind w:left="-5"/>
      </w:pPr>
      <w:r>
        <w:rPr>
          <w:b/>
        </w:rPr>
        <w:t>Style 3</w:t>
      </w:r>
    </w:p>
    <w:p w14:paraId="6023F3A7" w14:textId="77777777" w:rsidR="00081631" w:rsidRDefault="009813C4">
      <w:pPr>
        <w:pStyle w:val="Heading1"/>
        <w:ind w:left="-5"/>
      </w:pPr>
      <w:r>
        <w:t>Laissez-faire or Let it be</w:t>
      </w:r>
    </w:p>
    <w:p w14:paraId="5E473A2A" w14:textId="77777777" w:rsidR="00081631" w:rsidRDefault="009813C4">
      <w:pPr>
        <w:spacing w:after="94" w:line="259" w:lineRule="auto"/>
        <w:ind w:left="-5"/>
      </w:pPr>
      <w:r>
        <w:rPr>
          <w:b/>
          <w:i/>
        </w:rPr>
        <w:t>“Do what you want as long as you get the job done right”</w:t>
      </w:r>
    </w:p>
    <w:p w14:paraId="6D8F37B2" w14:textId="77777777" w:rsidR="00081631" w:rsidRDefault="009813C4">
      <w:pPr>
        <w:numPr>
          <w:ilvl w:val="0"/>
          <w:numId w:val="5"/>
        </w:numPr>
        <w:ind w:hanging="360"/>
      </w:pPr>
      <w:r>
        <w:t>Teamwork and empowerment is key to success.</w:t>
      </w:r>
    </w:p>
    <w:p w14:paraId="2A588AB9" w14:textId="77777777" w:rsidR="00081631" w:rsidRDefault="009813C4">
      <w:pPr>
        <w:numPr>
          <w:ilvl w:val="0"/>
          <w:numId w:val="5"/>
        </w:numPr>
        <w:ind w:hanging="360"/>
      </w:pPr>
      <w:r>
        <w:t>Employees given authority to make decisions and are then accountable to those decisions.</w:t>
      </w:r>
    </w:p>
    <w:p w14:paraId="21CE93C8" w14:textId="77777777" w:rsidR="00081631" w:rsidRDefault="009813C4">
      <w:pPr>
        <w:numPr>
          <w:ilvl w:val="0"/>
          <w:numId w:val="5"/>
        </w:numPr>
        <w:ind w:hanging="360"/>
      </w:pPr>
      <w:r>
        <w:t>Rules are minimized while good decision making is expected.</w:t>
      </w:r>
    </w:p>
    <w:p w14:paraId="0D081875" w14:textId="77777777" w:rsidR="00081631" w:rsidRDefault="009813C4">
      <w:pPr>
        <w:numPr>
          <w:ilvl w:val="0"/>
          <w:numId w:val="5"/>
        </w:numPr>
        <w:spacing w:after="234"/>
        <w:ind w:hanging="360"/>
      </w:pPr>
      <w:r>
        <w:t>Managers/supervisors need to know when to step in.</w:t>
      </w:r>
    </w:p>
    <w:p w14:paraId="0A9EE7D8" w14:textId="77777777" w:rsidR="00081631" w:rsidRDefault="009813C4">
      <w:pPr>
        <w:spacing w:after="30" w:line="259" w:lineRule="auto"/>
        <w:ind w:left="4743" w:right="1041" w:hanging="3509"/>
      </w:pPr>
      <w:r>
        <w:rPr>
          <w:i/>
        </w:rPr>
        <w:t xml:space="preserve">“It’s a fine thing to have ability, but the ability to discover ability in others is the true test.” </w:t>
      </w:r>
      <w:r>
        <w:t>— Lou Holtz</w:t>
      </w:r>
    </w:p>
    <w:sectPr w:rsidR="00081631">
      <w:footerReference w:type="even" r:id="rId7"/>
      <w:footerReference w:type="default" r:id="rId8"/>
      <w:footerReference w:type="first" r:id="rId9"/>
      <w:pgSz w:w="12240" w:h="15840"/>
      <w:pgMar w:top="554" w:right="775" w:bottom="830" w:left="720" w:header="720" w:footer="513"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1EF52B" w14:textId="77777777" w:rsidR="009813C4" w:rsidRDefault="009813C4">
      <w:pPr>
        <w:spacing w:after="0" w:line="240" w:lineRule="auto"/>
      </w:pPr>
      <w:r>
        <w:separator/>
      </w:r>
    </w:p>
  </w:endnote>
  <w:endnote w:type="continuationSeparator" w:id="0">
    <w:p w14:paraId="141397D4" w14:textId="77777777" w:rsidR="009813C4" w:rsidRDefault="009813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5C8DB2" w14:textId="77777777" w:rsidR="00081631" w:rsidRDefault="009813C4">
    <w:pPr>
      <w:tabs>
        <w:tab w:val="right" w:pos="10745"/>
      </w:tabs>
      <w:spacing w:after="0" w:line="259" w:lineRule="auto"/>
      <w:ind w:left="0" w:right="-55" w:firstLine="0"/>
    </w:pPr>
    <w:r>
      <w:rPr>
        <w:sz w:val="12"/>
      </w:rPr>
      <w:t xml:space="preserve">Based on content from </w:t>
    </w:r>
    <w:r>
      <w:rPr>
        <w:i/>
        <w:sz w:val="12"/>
      </w:rPr>
      <w:t>Leadership Theory and Practice</w:t>
    </w:r>
    <w:r>
      <w:rPr>
        <w:sz w:val="12"/>
      </w:rPr>
      <w:t xml:space="preserve"> by Peter G. Northouse  </w:t>
    </w:r>
    <w:r>
      <w:rPr>
        <w:sz w:val="12"/>
      </w:rPr>
      <w:tab/>
      <w:t xml:space="preserve">S1094  |  SAIF  05.26  |  Page </w:t>
    </w:r>
    <w:r>
      <w:fldChar w:fldCharType="begin"/>
    </w:r>
    <w:r>
      <w:instrText xml:space="preserve"> PAGE   \* MERGEFORMAT </w:instrText>
    </w:r>
    <w:r>
      <w:fldChar w:fldCharType="separate"/>
    </w:r>
    <w:r>
      <w:rPr>
        <w:sz w:val="12"/>
      </w:rPr>
      <w:t>1</w:t>
    </w:r>
    <w:r>
      <w:rPr>
        <w:sz w:val="12"/>
      </w:rPr>
      <w:fldChar w:fldCharType="end"/>
    </w:r>
    <w:r>
      <w:rPr>
        <w:sz w:val="12"/>
      </w:rPr>
      <w:t xml:space="preserve"> of </w:t>
    </w:r>
    <w:r>
      <w:fldChar w:fldCharType="begin"/>
    </w:r>
    <w:r>
      <w:instrText xml:space="preserve"> NUMPAGES   \* MERGEFORMAT </w:instrText>
    </w:r>
    <w:r>
      <w:fldChar w:fldCharType="separate"/>
    </w:r>
    <w:r>
      <w:rPr>
        <w:sz w:val="12"/>
      </w:rPr>
      <w:t>3</w:t>
    </w:r>
    <w:r>
      <w:rPr>
        <w:sz w:val="12"/>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F7E8F2" w14:textId="77777777" w:rsidR="00081631" w:rsidRDefault="009813C4">
    <w:pPr>
      <w:tabs>
        <w:tab w:val="right" w:pos="10745"/>
      </w:tabs>
      <w:spacing w:after="0" w:line="259" w:lineRule="auto"/>
      <w:ind w:left="0" w:right="-55" w:firstLine="0"/>
    </w:pPr>
    <w:r>
      <w:rPr>
        <w:sz w:val="12"/>
      </w:rPr>
      <w:t xml:space="preserve">Based on content from </w:t>
    </w:r>
    <w:r>
      <w:rPr>
        <w:i/>
        <w:sz w:val="12"/>
      </w:rPr>
      <w:t>Leadership Theory and Practice</w:t>
    </w:r>
    <w:r>
      <w:rPr>
        <w:sz w:val="12"/>
      </w:rPr>
      <w:t xml:space="preserve"> by Peter G. Northouse  </w:t>
    </w:r>
    <w:r>
      <w:rPr>
        <w:sz w:val="12"/>
      </w:rPr>
      <w:tab/>
      <w:t xml:space="preserve">S1094  |  SAIF  05.26  |  Page </w:t>
    </w:r>
    <w:r>
      <w:fldChar w:fldCharType="begin"/>
    </w:r>
    <w:r>
      <w:instrText xml:space="preserve"> PAGE   \* MERGEFORMAT </w:instrText>
    </w:r>
    <w:r>
      <w:fldChar w:fldCharType="separate"/>
    </w:r>
    <w:r>
      <w:rPr>
        <w:sz w:val="12"/>
      </w:rPr>
      <w:t>1</w:t>
    </w:r>
    <w:r>
      <w:rPr>
        <w:sz w:val="12"/>
      </w:rPr>
      <w:fldChar w:fldCharType="end"/>
    </w:r>
    <w:r>
      <w:rPr>
        <w:sz w:val="12"/>
      </w:rPr>
      <w:t xml:space="preserve"> of </w:t>
    </w:r>
    <w:r>
      <w:fldChar w:fldCharType="begin"/>
    </w:r>
    <w:r>
      <w:instrText xml:space="preserve"> NUMPAGES   \* MERGEFORMAT </w:instrText>
    </w:r>
    <w:r>
      <w:fldChar w:fldCharType="separate"/>
    </w:r>
    <w:r>
      <w:rPr>
        <w:sz w:val="12"/>
      </w:rPr>
      <w:t>3</w:t>
    </w:r>
    <w:r>
      <w:rPr>
        <w:sz w:val="12"/>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C3B437" w14:textId="77777777" w:rsidR="00081631" w:rsidRDefault="009813C4">
    <w:pPr>
      <w:tabs>
        <w:tab w:val="right" w:pos="10745"/>
      </w:tabs>
      <w:spacing w:after="0" w:line="259" w:lineRule="auto"/>
      <w:ind w:left="0" w:right="-55" w:firstLine="0"/>
    </w:pPr>
    <w:r>
      <w:rPr>
        <w:sz w:val="12"/>
      </w:rPr>
      <w:t xml:space="preserve">Based on content from </w:t>
    </w:r>
    <w:r>
      <w:rPr>
        <w:i/>
        <w:sz w:val="12"/>
      </w:rPr>
      <w:t>Leadership Theory and Practice</w:t>
    </w:r>
    <w:r>
      <w:rPr>
        <w:sz w:val="12"/>
      </w:rPr>
      <w:t xml:space="preserve"> by Peter G. Northouse  </w:t>
    </w:r>
    <w:r>
      <w:rPr>
        <w:sz w:val="12"/>
      </w:rPr>
      <w:tab/>
      <w:t xml:space="preserve">S1094  |  SAIF  05.26  |  Page </w:t>
    </w:r>
    <w:r>
      <w:fldChar w:fldCharType="begin"/>
    </w:r>
    <w:r>
      <w:instrText xml:space="preserve"> PAGE   \* MERGEFORMAT </w:instrText>
    </w:r>
    <w:r>
      <w:fldChar w:fldCharType="separate"/>
    </w:r>
    <w:r>
      <w:rPr>
        <w:sz w:val="12"/>
      </w:rPr>
      <w:t>1</w:t>
    </w:r>
    <w:r>
      <w:rPr>
        <w:sz w:val="12"/>
      </w:rPr>
      <w:fldChar w:fldCharType="end"/>
    </w:r>
    <w:r>
      <w:rPr>
        <w:sz w:val="12"/>
      </w:rPr>
      <w:t xml:space="preserve"> of </w:t>
    </w:r>
    <w:r>
      <w:fldChar w:fldCharType="begin"/>
    </w:r>
    <w:r>
      <w:instrText xml:space="preserve"> NUMPAGES   \* MERGEFORMAT </w:instrText>
    </w:r>
    <w:r>
      <w:fldChar w:fldCharType="separate"/>
    </w:r>
    <w:r>
      <w:rPr>
        <w:sz w:val="12"/>
      </w:rPr>
      <w:t>3</w:t>
    </w:r>
    <w:r>
      <w:rPr>
        <w:sz w:val="12"/>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D0A9D8" w14:textId="77777777" w:rsidR="009813C4" w:rsidRDefault="009813C4">
      <w:pPr>
        <w:spacing w:after="0" w:line="240" w:lineRule="auto"/>
      </w:pPr>
      <w:r>
        <w:separator/>
      </w:r>
    </w:p>
  </w:footnote>
  <w:footnote w:type="continuationSeparator" w:id="0">
    <w:p w14:paraId="0E277D96" w14:textId="77777777" w:rsidR="009813C4" w:rsidRDefault="009813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6C0394"/>
    <w:multiLevelType w:val="hybridMultilevel"/>
    <w:tmpl w:val="03701FC8"/>
    <w:lvl w:ilvl="0" w:tplc="B2F02B90">
      <w:start w:val="1"/>
      <w:numFmt w:val="bullet"/>
      <w:lvlText w:val="•"/>
      <w:lvlJc w:val="left"/>
      <w:pPr>
        <w:ind w:left="360"/>
      </w:pPr>
      <w:rPr>
        <w:rFonts w:ascii="Calibri" w:eastAsia="Calibri" w:hAnsi="Calibri" w:cs="Calibri"/>
        <w:b w:val="0"/>
        <w:i w:val="0"/>
        <w:strike w:val="0"/>
        <w:dstrike w:val="0"/>
        <w:color w:val="181717"/>
        <w:sz w:val="22"/>
        <w:szCs w:val="22"/>
        <w:u w:val="none" w:color="000000"/>
        <w:bdr w:val="none" w:sz="0" w:space="0" w:color="auto"/>
        <w:shd w:val="clear" w:color="auto" w:fill="auto"/>
        <w:vertAlign w:val="baseline"/>
      </w:rPr>
    </w:lvl>
    <w:lvl w:ilvl="1" w:tplc="B2841D92">
      <w:start w:val="1"/>
      <w:numFmt w:val="bullet"/>
      <w:lvlText w:val="o"/>
      <w:lvlJc w:val="left"/>
      <w:pPr>
        <w:ind w:left="1080"/>
      </w:pPr>
      <w:rPr>
        <w:rFonts w:ascii="Calibri" w:eastAsia="Calibri" w:hAnsi="Calibri" w:cs="Calibri"/>
        <w:b w:val="0"/>
        <w:i w:val="0"/>
        <w:strike w:val="0"/>
        <w:dstrike w:val="0"/>
        <w:color w:val="181717"/>
        <w:sz w:val="22"/>
        <w:szCs w:val="22"/>
        <w:u w:val="none" w:color="000000"/>
        <w:bdr w:val="none" w:sz="0" w:space="0" w:color="auto"/>
        <w:shd w:val="clear" w:color="auto" w:fill="auto"/>
        <w:vertAlign w:val="baseline"/>
      </w:rPr>
    </w:lvl>
    <w:lvl w:ilvl="2" w:tplc="DFE4CDF6">
      <w:start w:val="1"/>
      <w:numFmt w:val="bullet"/>
      <w:lvlText w:val="▪"/>
      <w:lvlJc w:val="left"/>
      <w:pPr>
        <w:ind w:left="1800"/>
      </w:pPr>
      <w:rPr>
        <w:rFonts w:ascii="Calibri" w:eastAsia="Calibri" w:hAnsi="Calibri" w:cs="Calibri"/>
        <w:b w:val="0"/>
        <w:i w:val="0"/>
        <w:strike w:val="0"/>
        <w:dstrike w:val="0"/>
        <w:color w:val="181717"/>
        <w:sz w:val="22"/>
        <w:szCs w:val="22"/>
        <w:u w:val="none" w:color="000000"/>
        <w:bdr w:val="none" w:sz="0" w:space="0" w:color="auto"/>
        <w:shd w:val="clear" w:color="auto" w:fill="auto"/>
        <w:vertAlign w:val="baseline"/>
      </w:rPr>
    </w:lvl>
    <w:lvl w:ilvl="3" w:tplc="CE1EEEEC">
      <w:start w:val="1"/>
      <w:numFmt w:val="bullet"/>
      <w:lvlText w:val="•"/>
      <w:lvlJc w:val="left"/>
      <w:pPr>
        <w:ind w:left="2520"/>
      </w:pPr>
      <w:rPr>
        <w:rFonts w:ascii="Calibri" w:eastAsia="Calibri" w:hAnsi="Calibri" w:cs="Calibri"/>
        <w:b w:val="0"/>
        <w:i w:val="0"/>
        <w:strike w:val="0"/>
        <w:dstrike w:val="0"/>
        <w:color w:val="181717"/>
        <w:sz w:val="22"/>
        <w:szCs w:val="22"/>
        <w:u w:val="none" w:color="000000"/>
        <w:bdr w:val="none" w:sz="0" w:space="0" w:color="auto"/>
        <w:shd w:val="clear" w:color="auto" w:fill="auto"/>
        <w:vertAlign w:val="baseline"/>
      </w:rPr>
    </w:lvl>
    <w:lvl w:ilvl="4" w:tplc="6F964DEA">
      <w:start w:val="1"/>
      <w:numFmt w:val="bullet"/>
      <w:lvlText w:val="o"/>
      <w:lvlJc w:val="left"/>
      <w:pPr>
        <w:ind w:left="3240"/>
      </w:pPr>
      <w:rPr>
        <w:rFonts w:ascii="Calibri" w:eastAsia="Calibri" w:hAnsi="Calibri" w:cs="Calibri"/>
        <w:b w:val="0"/>
        <w:i w:val="0"/>
        <w:strike w:val="0"/>
        <w:dstrike w:val="0"/>
        <w:color w:val="181717"/>
        <w:sz w:val="22"/>
        <w:szCs w:val="22"/>
        <w:u w:val="none" w:color="000000"/>
        <w:bdr w:val="none" w:sz="0" w:space="0" w:color="auto"/>
        <w:shd w:val="clear" w:color="auto" w:fill="auto"/>
        <w:vertAlign w:val="baseline"/>
      </w:rPr>
    </w:lvl>
    <w:lvl w:ilvl="5" w:tplc="7FA662D6">
      <w:start w:val="1"/>
      <w:numFmt w:val="bullet"/>
      <w:lvlText w:val="▪"/>
      <w:lvlJc w:val="left"/>
      <w:pPr>
        <w:ind w:left="3960"/>
      </w:pPr>
      <w:rPr>
        <w:rFonts w:ascii="Calibri" w:eastAsia="Calibri" w:hAnsi="Calibri" w:cs="Calibri"/>
        <w:b w:val="0"/>
        <w:i w:val="0"/>
        <w:strike w:val="0"/>
        <w:dstrike w:val="0"/>
        <w:color w:val="181717"/>
        <w:sz w:val="22"/>
        <w:szCs w:val="22"/>
        <w:u w:val="none" w:color="000000"/>
        <w:bdr w:val="none" w:sz="0" w:space="0" w:color="auto"/>
        <w:shd w:val="clear" w:color="auto" w:fill="auto"/>
        <w:vertAlign w:val="baseline"/>
      </w:rPr>
    </w:lvl>
    <w:lvl w:ilvl="6" w:tplc="0AF6C778">
      <w:start w:val="1"/>
      <w:numFmt w:val="bullet"/>
      <w:lvlText w:val="•"/>
      <w:lvlJc w:val="left"/>
      <w:pPr>
        <w:ind w:left="4680"/>
      </w:pPr>
      <w:rPr>
        <w:rFonts w:ascii="Calibri" w:eastAsia="Calibri" w:hAnsi="Calibri" w:cs="Calibri"/>
        <w:b w:val="0"/>
        <w:i w:val="0"/>
        <w:strike w:val="0"/>
        <w:dstrike w:val="0"/>
        <w:color w:val="181717"/>
        <w:sz w:val="22"/>
        <w:szCs w:val="22"/>
        <w:u w:val="none" w:color="000000"/>
        <w:bdr w:val="none" w:sz="0" w:space="0" w:color="auto"/>
        <w:shd w:val="clear" w:color="auto" w:fill="auto"/>
        <w:vertAlign w:val="baseline"/>
      </w:rPr>
    </w:lvl>
    <w:lvl w:ilvl="7" w:tplc="E996D98A">
      <w:start w:val="1"/>
      <w:numFmt w:val="bullet"/>
      <w:lvlText w:val="o"/>
      <w:lvlJc w:val="left"/>
      <w:pPr>
        <w:ind w:left="5400"/>
      </w:pPr>
      <w:rPr>
        <w:rFonts w:ascii="Calibri" w:eastAsia="Calibri" w:hAnsi="Calibri" w:cs="Calibri"/>
        <w:b w:val="0"/>
        <w:i w:val="0"/>
        <w:strike w:val="0"/>
        <w:dstrike w:val="0"/>
        <w:color w:val="181717"/>
        <w:sz w:val="22"/>
        <w:szCs w:val="22"/>
        <w:u w:val="none" w:color="000000"/>
        <w:bdr w:val="none" w:sz="0" w:space="0" w:color="auto"/>
        <w:shd w:val="clear" w:color="auto" w:fill="auto"/>
        <w:vertAlign w:val="baseline"/>
      </w:rPr>
    </w:lvl>
    <w:lvl w:ilvl="8" w:tplc="33BE5E32">
      <w:start w:val="1"/>
      <w:numFmt w:val="bullet"/>
      <w:lvlText w:val="▪"/>
      <w:lvlJc w:val="left"/>
      <w:pPr>
        <w:ind w:left="6120"/>
      </w:pPr>
      <w:rPr>
        <w:rFonts w:ascii="Calibri" w:eastAsia="Calibri" w:hAnsi="Calibri" w:cs="Calibri"/>
        <w:b w:val="0"/>
        <w:i w:val="0"/>
        <w:strike w:val="0"/>
        <w:dstrike w:val="0"/>
        <w:color w:val="181717"/>
        <w:sz w:val="22"/>
        <w:szCs w:val="22"/>
        <w:u w:val="none" w:color="000000"/>
        <w:bdr w:val="none" w:sz="0" w:space="0" w:color="auto"/>
        <w:shd w:val="clear" w:color="auto" w:fill="auto"/>
        <w:vertAlign w:val="baseline"/>
      </w:rPr>
    </w:lvl>
  </w:abstractNum>
  <w:abstractNum w:abstractNumId="1" w15:restartNumberingAfterBreak="0">
    <w:nsid w:val="17430A43"/>
    <w:multiLevelType w:val="hybridMultilevel"/>
    <w:tmpl w:val="A5EAA1C2"/>
    <w:lvl w:ilvl="0" w:tplc="3D9038C4">
      <w:start w:val="1"/>
      <w:numFmt w:val="bullet"/>
      <w:lvlText w:val="•"/>
      <w:lvlJc w:val="left"/>
      <w:pPr>
        <w:ind w:left="360"/>
      </w:pPr>
      <w:rPr>
        <w:rFonts w:ascii="Calibri" w:eastAsia="Calibri" w:hAnsi="Calibri" w:cs="Calibri"/>
        <w:b w:val="0"/>
        <w:i w:val="0"/>
        <w:strike w:val="0"/>
        <w:dstrike w:val="0"/>
        <w:color w:val="181717"/>
        <w:sz w:val="22"/>
        <w:szCs w:val="22"/>
        <w:u w:val="none" w:color="000000"/>
        <w:bdr w:val="none" w:sz="0" w:space="0" w:color="auto"/>
        <w:shd w:val="clear" w:color="auto" w:fill="auto"/>
        <w:vertAlign w:val="baseline"/>
      </w:rPr>
    </w:lvl>
    <w:lvl w:ilvl="1" w:tplc="3776128A">
      <w:start w:val="1"/>
      <w:numFmt w:val="bullet"/>
      <w:lvlText w:val="o"/>
      <w:lvlJc w:val="left"/>
      <w:pPr>
        <w:ind w:left="1080"/>
      </w:pPr>
      <w:rPr>
        <w:rFonts w:ascii="Calibri" w:eastAsia="Calibri" w:hAnsi="Calibri" w:cs="Calibri"/>
        <w:b w:val="0"/>
        <w:i w:val="0"/>
        <w:strike w:val="0"/>
        <w:dstrike w:val="0"/>
        <w:color w:val="181717"/>
        <w:sz w:val="22"/>
        <w:szCs w:val="22"/>
        <w:u w:val="none" w:color="000000"/>
        <w:bdr w:val="none" w:sz="0" w:space="0" w:color="auto"/>
        <w:shd w:val="clear" w:color="auto" w:fill="auto"/>
        <w:vertAlign w:val="baseline"/>
      </w:rPr>
    </w:lvl>
    <w:lvl w:ilvl="2" w:tplc="ADBA36EC">
      <w:start w:val="1"/>
      <w:numFmt w:val="bullet"/>
      <w:lvlText w:val="▪"/>
      <w:lvlJc w:val="left"/>
      <w:pPr>
        <w:ind w:left="1800"/>
      </w:pPr>
      <w:rPr>
        <w:rFonts w:ascii="Calibri" w:eastAsia="Calibri" w:hAnsi="Calibri" w:cs="Calibri"/>
        <w:b w:val="0"/>
        <w:i w:val="0"/>
        <w:strike w:val="0"/>
        <w:dstrike w:val="0"/>
        <w:color w:val="181717"/>
        <w:sz w:val="22"/>
        <w:szCs w:val="22"/>
        <w:u w:val="none" w:color="000000"/>
        <w:bdr w:val="none" w:sz="0" w:space="0" w:color="auto"/>
        <w:shd w:val="clear" w:color="auto" w:fill="auto"/>
        <w:vertAlign w:val="baseline"/>
      </w:rPr>
    </w:lvl>
    <w:lvl w:ilvl="3" w:tplc="8432D8A0">
      <w:start w:val="1"/>
      <w:numFmt w:val="bullet"/>
      <w:lvlText w:val="•"/>
      <w:lvlJc w:val="left"/>
      <w:pPr>
        <w:ind w:left="2520"/>
      </w:pPr>
      <w:rPr>
        <w:rFonts w:ascii="Calibri" w:eastAsia="Calibri" w:hAnsi="Calibri" w:cs="Calibri"/>
        <w:b w:val="0"/>
        <w:i w:val="0"/>
        <w:strike w:val="0"/>
        <w:dstrike w:val="0"/>
        <w:color w:val="181717"/>
        <w:sz w:val="22"/>
        <w:szCs w:val="22"/>
        <w:u w:val="none" w:color="000000"/>
        <w:bdr w:val="none" w:sz="0" w:space="0" w:color="auto"/>
        <w:shd w:val="clear" w:color="auto" w:fill="auto"/>
        <w:vertAlign w:val="baseline"/>
      </w:rPr>
    </w:lvl>
    <w:lvl w:ilvl="4" w:tplc="FB406C4A">
      <w:start w:val="1"/>
      <w:numFmt w:val="bullet"/>
      <w:lvlText w:val="o"/>
      <w:lvlJc w:val="left"/>
      <w:pPr>
        <w:ind w:left="3240"/>
      </w:pPr>
      <w:rPr>
        <w:rFonts w:ascii="Calibri" w:eastAsia="Calibri" w:hAnsi="Calibri" w:cs="Calibri"/>
        <w:b w:val="0"/>
        <w:i w:val="0"/>
        <w:strike w:val="0"/>
        <w:dstrike w:val="0"/>
        <w:color w:val="181717"/>
        <w:sz w:val="22"/>
        <w:szCs w:val="22"/>
        <w:u w:val="none" w:color="000000"/>
        <w:bdr w:val="none" w:sz="0" w:space="0" w:color="auto"/>
        <w:shd w:val="clear" w:color="auto" w:fill="auto"/>
        <w:vertAlign w:val="baseline"/>
      </w:rPr>
    </w:lvl>
    <w:lvl w:ilvl="5" w:tplc="BE2082FC">
      <w:start w:val="1"/>
      <w:numFmt w:val="bullet"/>
      <w:lvlText w:val="▪"/>
      <w:lvlJc w:val="left"/>
      <w:pPr>
        <w:ind w:left="3960"/>
      </w:pPr>
      <w:rPr>
        <w:rFonts w:ascii="Calibri" w:eastAsia="Calibri" w:hAnsi="Calibri" w:cs="Calibri"/>
        <w:b w:val="0"/>
        <w:i w:val="0"/>
        <w:strike w:val="0"/>
        <w:dstrike w:val="0"/>
        <w:color w:val="181717"/>
        <w:sz w:val="22"/>
        <w:szCs w:val="22"/>
        <w:u w:val="none" w:color="000000"/>
        <w:bdr w:val="none" w:sz="0" w:space="0" w:color="auto"/>
        <w:shd w:val="clear" w:color="auto" w:fill="auto"/>
        <w:vertAlign w:val="baseline"/>
      </w:rPr>
    </w:lvl>
    <w:lvl w:ilvl="6" w:tplc="9CBC88D0">
      <w:start w:val="1"/>
      <w:numFmt w:val="bullet"/>
      <w:lvlText w:val="•"/>
      <w:lvlJc w:val="left"/>
      <w:pPr>
        <w:ind w:left="4680"/>
      </w:pPr>
      <w:rPr>
        <w:rFonts w:ascii="Calibri" w:eastAsia="Calibri" w:hAnsi="Calibri" w:cs="Calibri"/>
        <w:b w:val="0"/>
        <w:i w:val="0"/>
        <w:strike w:val="0"/>
        <w:dstrike w:val="0"/>
        <w:color w:val="181717"/>
        <w:sz w:val="22"/>
        <w:szCs w:val="22"/>
        <w:u w:val="none" w:color="000000"/>
        <w:bdr w:val="none" w:sz="0" w:space="0" w:color="auto"/>
        <w:shd w:val="clear" w:color="auto" w:fill="auto"/>
        <w:vertAlign w:val="baseline"/>
      </w:rPr>
    </w:lvl>
    <w:lvl w:ilvl="7" w:tplc="161451EA">
      <w:start w:val="1"/>
      <w:numFmt w:val="bullet"/>
      <w:lvlText w:val="o"/>
      <w:lvlJc w:val="left"/>
      <w:pPr>
        <w:ind w:left="5400"/>
      </w:pPr>
      <w:rPr>
        <w:rFonts w:ascii="Calibri" w:eastAsia="Calibri" w:hAnsi="Calibri" w:cs="Calibri"/>
        <w:b w:val="0"/>
        <w:i w:val="0"/>
        <w:strike w:val="0"/>
        <w:dstrike w:val="0"/>
        <w:color w:val="181717"/>
        <w:sz w:val="22"/>
        <w:szCs w:val="22"/>
        <w:u w:val="none" w:color="000000"/>
        <w:bdr w:val="none" w:sz="0" w:space="0" w:color="auto"/>
        <w:shd w:val="clear" w:color="auto" w:fill="auto"/>
        <w:vertAlign w:val="baseline"/>
      </w:rPr>
    </w:lvl>
    <w:lvl w:ilvl="8" w:tplc="115A193A">
      <w:start w:val="1"/>
      <w:numFmt w:val="bullet"/>
      <w:lvlText w:val="▪"/>
      <w:lvlJc w:val="left"/>
      <w:pPr>
        <w:ind w:left="6120"/>
      </w:pPr>
      <w:rPr>
        <w:rFonts w:ascii="Calibri" w:eastAsia="Calibri" w:hAnsi="Calibri" w:cs="Calibri"/>
        <w:b w:val="0"/>
        <w:i w:val="0"/>
        <w:strike w:val="0"/>
        <w:dstrike w:val="0"/>
        <w:color w:val="181717"/>
        <w:sz w:val="22"/>
        <w:szCs w:val="22"/>
        <w:u w:val="none" w:color="000000"/>
        <w:bdr w:val="none" w:sz="0" w:space="0" w:color="auto"/>
        <w:shd w:val="clear" w:color="auto" w:fill="auto"/>
        <w:vertAlign w:val="baseline"/>
      </w:rPr>
    </w:lvl>
  </w:abstractNum>
  <w:abstractNum w:abstractNumId="2" w15:restartNumberingAfterBreak="0">
    <w:nsid w:val="496155FE"/>
    <w:multiLevelType w:val="hybridMultilevel"/>
    <w:tmpl w:val="9566D156"/>
    <w:lvl w:ilvl="0" w:tplc="57EA096A">
      <w:start w:val="1"/>
      <w:numFmt w:val="bullet"/>
      <w:lvlText w:val="•"/>
      <w:lvlJc w:val="left"/>
      <w:pPr>
        <w:ind w:left="360"/>
      </w:pPr>
      <w:rPr>
        <w:rFonts w:ascii="Calibri" w:eastAsia="Calibri" w:hAnsi="Calibri" w:cs="Calibri"/>
        <w:b w:val="0"/>
        <w:i w:val="0"/>
        <w:strike w:val="0"/>
        <w:dstrike w:val="0"/>
        <w:color w:val="181717"/>
        <w:sz w:val="22"/>
        <w:szCs w:val="22"/>
        <w:u w:val="none" w:color="000000"/>
        <w:bdr w:val="none" w:sz="0" w:space="0" w:color="auto"/>
        <w:shd w:val="clear" w:color="auto" w:fill="auto"/>
        <w:vertAlign w:val="baseline"/>
      </w:rPr>
    </w:lvl>
    <w:lvl w:ilvl="1" w:tplc="8C865C7C">
      <w:start w:val="1"/>
      <w:numFmt w:val="bullet"/>
      <w:lvlText w:val="o"/>
      <w:lvlJc w:val="left"/>
      <w:pPr>
        <w:ind w:left="1080"/>
      </w:pPr>
      <w:rPr>
        <w:rFonts w:ascii="Calibri" w:eastAsia="Calibri" w:hAnsi="Calibri" w:cs="Calibri"/>
        <w:b w:val="0"/>
        <w:i w:val="0"/>
        <w:strike w:val="0"/>
        <w:dstrike w:val="0"/>
        <w:color w:val="181717"/>
        <w:sz w:val="22"/>
        <w:szCs w:val="22"/>
        <w:u w:val="none" w:color="000000"/>
        <w:bdr w:val="none" w:sz="0" w:space="0" w:color="auto"/>
        <w:shd w:val="clear" w:color="auto" w:fill="auto"/>
        <w:vertAlign w:val="baseline"/>
      </w:rPr>
    </w:lvl>
    <w:lvl w:ilvl="2" w:tplc="619030FC">
      <w:start w:val="1"/>
      <w:numFmt w:val="bullet"/>
      <w:lvlText w:val="▪"/>
      <w:lvlJc w:val="left"/>
      <w:pPr>
        <w:ind w:left="1800"/>
      </w:pPr>
      <w:rPr>
        <w:rFonts w:ascii="Calibri" w:eastAsia="Calibri" w:hAnsi="Calibri" w:cs="Calibri"/>
        <w:b w:val="0"/>
        <w:i w:val="0"/>
        <w:strike w:val="0"/>
        <w:dstrike w:val="0"/>
        <w:color w:val="181717"/>
        <w:sz w:val="22"/>
        <w:szCs w:val="22"/>
        <w:u w:val="none" w:color="000000"/>
        <w:bdr w:val="none" w:sz="0" w:space="0" w:color="auto"/>
        <w:shd w:val="clear" w:color="auto" w:fill="auto"/>
        <w:vertAlign w:val="baseline"/>
      </w:rPr>
    </w:lvl>
    <w:lvl w:ilvl="3" w:tplc="A31C0C86">
      <w:start w:val="1"/>
      <w:numFmt w:val="bullet"/>
      <w:lvlText w:val="•"/>
      <w:lvlJc w:val="left"/>
      <w:pPr>
        <w:ind w:left="2520"/>
      </w:pPr>
      <w:rPr>
        <w:rFonts w:ascii="Calibri" w:eastAsia="Calibri" w:hAnsi="Calibri" w:cs="Calibri"/>
        <w:b w:val="0"/>
        <w:i w:val="0"/>
        <w:strike w:val="0"/>
        <w:dstrike w:val="0"/>
        <w:color w:val="181717"/>
        <w:sz w:val="22"/>
        <w:szCs w:val="22"/>
        <w:u w:val="none" w:color="000000"/>
        <w:bdr w:val="none" w:sz="0" w:space="0" w:color="auto"/>
        <w:shd w:val="clear" w:color="auto" w:fill="auto"/>
        <w:vertAlign w:val="baseline"/>
      </w:rPr>
    </w:lvl>
    <w:lvl w:ilvl="4" w:tplc="DD382BEC">
      <w:start w:val="1"/>
      <w:numFmt w:val="bullet"/>
      <w:lvlText w:val="o"/>
      <w:lvlJc w:val="left"/>
      <w:pPr>
        <w:ind w:left="3240"/>
      </w:pPr>
      <w:rPr>
        <w:rFonts w:ascii="Calibri" w:eastAsia="Calibri" w:hAnsi="Calibri" w:cs="Calibri"/>
        <w:b w:val="0"/>
        <w:i w:val="0"/>
        <w:strike w:val="0"/>
        <w:dstrike w:val="0"/>
        <w:color w:val="181717"/>
        <w:sz w:val="22"/>
        <w:szCs w:val="22"/>
        <w:u w:val="none" w:color="000000"/>
        <w:bdr w:val="none" w:sz="0" w:space="0" w:color="auto"/>
        <w:shd w:val="clear" w:color="auto" w:fill="auto"/>
        <w:vertAlign w:val="baseline"/>
      </w:rPr>
    </w:lvl>
    <w:lvl w:ilvl="5" w:tplc="45CAC648">
      <w:start w:val="1"/>
      <w:numFmt w:val="bullet"/>
      <w:lvlText w:val="▪"/>
      <w:lvlJc w:val="left"/>
      <w:pPr>
        <w:ind w:left="3960"/>
      </w:pPr>
      <w:rPr>
        <w:rFonts w:ascii="Calibri" w:eastAsia="Calibri" w:hAnsi="Calibri" w:cs="Calibri"/>
        <w:b w:val="0"/>
        <w:i w:val="0"/>
        <w:strike w:val="0"/>
        <w:dstrike w:val="0"/>
        <w:color w:val="181717"/>
        <w:sz w:val="22"/>
        <w:szCs w:val="22"/>
        <w:u w:val="none" w:color="000000"/>
        <w:bdr w:val="none" w:sz="0" w:space="0" w:color="auto"/>
        <w:shd w:val="clear" w:color="auto" w:fill="auto"/>
        <w:vertAlign w:val="baseline"/>
      </w:rPr>
    </w:lvl>
    <w:lvl w:ilvl="6" w:tplc="65028C4A">
      <w:start w:val="1"/>
      <w:numFmt w:val="bullet"/>
      <w:lvlText w:val="•"/>
      <w:lvlJc w:val="left"/>
      <w:pPr>
        <w:ind w:left="4680"/>
      </w:pPr>
      <w:rPr>
        <w:rFonts w:ascii="Calibri" w:eastAsia="Calibri" w:hAnsi="Calibri" w:cs="Calibri"/>
        <w:b w:val="0"/>
        <w:i w:val="0"/>
        <w:strike w:val="0"/>
        <w:dstrike w:val="0"/>
        <w:color w:val="181717"/>
        <w:sz w:val="22"/>
        <w:szCs w:val="22"/>
        <w:u w:val="none" w:color="000000"/>
        <w:bdr w:val="none" w:sz="0" w:space="0" w:color="auto"/>
        <w:shd w:val="clear" w:color="auto" w:fill="auto"/>
        <w:vertAlign w:val="baseline"/>
      </w:rPr>
    </w:lvl>
    <w:lvl w:ilvl="7" w:tplc="62107020">
      <w:start w:val="1"/>
      <w:numFmt w:val="bullet"/>
      <w:lvlText w:val="o"/>
      <w:lvlJc w:val="left"/>
      <w:pPr>
        <w:ind w:left="5400"/>
      </w:pPr>
      <w:rPr>
        <w:rFonts w:ascii="Calibri" w:eastAsia="Calibri" w:hAnsi="Calibri" w:cs="Calibri"/>
        <w:b w:val="0"/>
        <w:i w:val="0"/>
        <w:strike w:val="0"/>
        <w:dstrike w:val="0"/>
        <w:color w:val="181717"/>
        <w:sz w:val="22"/>
        <w:szCs w:val="22"/>
        <w:u w:val="none" w:color="000000"/>
        <w:bdr w:val="none" w:sz="0" w:space="0" w:color="auto"/>
        <w:shd w:val="clear" w:color="auto" w:fill="auto"/>
        <w:vertAlign w:val="baseline"/>
      </w:rPr>
    </w:lvl>
    <w:lvl w:ilvl="8" w:tplc="0C5EE636">
      <w:start w:val="1"/>
      <w:numFmt w:val="bullet"/>
      <w:lvlText w:val="▪"/>
      <w:lvlJc w:val="left"/>
      <w:pPr>
        <w:ind w:left="6120"/>
      </w:pPr>
      <w:rPr>
        <w:rFonts w:ascii="Calibri" w:eastAsia="Calibri" w:hAnsi="Calibri" w:cs="Calibri"/>
        <w:b w:val="0"/>
        <w:i w:val="0"/>
        <w:strike w:val="0"/>
        <w:dstrike w:val="0"/>
        <w:color w:val="181717"/>
        <w:sz w:val="22"/>
        <w:szCs w:val="22"/>
        <w:u w:val="none" w:color="000000"/>
        <w:bdr w:val="none" w:sz="0" w:space="0" w:color="auto"/>
        <w:shd w:val="clear" w:color="auto" w:fill="auto"/>
        <w:vertAlign w:val="baseline"/>
      </w:rPr>
    </w:lvl>
  </w:abstractNum>
  <w:abstractNum w:abstractNumId="3" w15:restartNumberingAfterBreak="0">
    <w:nsid w:val="4C0E0B7E"/>
    <w:multiLevelType w:val="hybridMultilevel"/>
    <w:tmpl w:val="2B82690E"/>
    <w:lvl w:ilvl="0" w:tplc="DF8EF762">
      <w:start w:val="1"/>
      <w:numFmt w:val="decimal"/>
      <w:lvlText w:val="%1."/>
      <w:lvlJc w:val="left"/>
      <w:pPr>
        <w:ind w:left="360"/>
      </w:pPr>
      <w:rPr>
        <w:rFonts w:ascii="Calibri" w:eastAsia="Calibri" w:hAnsi="Calibri" w:cs="Calibri"/>
        <w:b w:val="0"/>
        <w:i w:val="0"/>
        <w:strike w:val="0"/>
        <w:dstrike w:val="0"/>
        <w:color w:val="181717"/>
        <w:sz w:val="22"/>
        <w:szCs w:val="22"/>
        <w:u w:val="none" w:color="000000"/>
        <w:bdr w:val="none" w:sz="0" w:space="0" w:color="auto"/>
        <w:shd w:val="clear" w:color="auto" w:fill="auto"/>
        <w:vertAlign w:val="baseline"/>
      </w:rPr>
    </w:lvl>
    <w:lvl w:ilvl="1" w:tplc="2DCAE8FA">
      <w:start w:val="1"/>
      <w:numFmt w:val="lowerLetter"/>
      <w:lvlText w:val="%2"/>
      <w:lvlJc w:val="left"/>
      <w:pPr>
        <w:ind w:left="1080"/>
      </w:pPr>
      <w:rPr>
        <w:rFonts w:ascii="Calibri" w:eastAsia="Calibri" w:hAnsi="Calibri" w:cs="Calibri"/>
        <w:b w:val="0"/>
        <w:i w:val="0"/>
        <w:strike w:val="0"/>
        <w:dstrike w:val="0"/>
        <w:color w:val="181717"/>
        <w:sz w:val="22"/>
        <w:szCs w:val="22"/>
        <w:u w:val="none" w:color="000000"/>
        <w:bdr w:val="none" w:sz="0" w:space="0" w:color="auto"/>
        <w:shd w:val="clear" w:color="auto" w:fill="auto"/>
        <w:vertAlign w:val="baseline"/>
      </w:rPr>
    </w:lvl>
    <w:lvl w:ilvl="2" w:tplc="608896AE">
      <w:start w:val="1"/>
      <w:numFmt w:val="lowerRoman"/>
      <w:lvlText w:val="%3"/>
      <w:lvlJc w:val="left"/>
      <w:pPr>
        <w:ind w:left="1800"/>
      </w:pPr>
      <w:rPr>
        <w:rFonts w:ascii="Calibri" w:eastAsia="Calibri" w:hAnsi="Calibri" w:cs="Calibri"/>
        <w:b w:val="0"/>
        <w:i w:val="0"/>
        <w:strike w:val="0"/>
        <w:dstrike w:val="0"/>
        <w:color w:val="181717"/>
        <w:sz w:val="22"/>
        <w:szCs w:val="22"/>
        <w:u w:val="none" w:color="000000"/>
        <w:bdr w:val="none" w:sz="0" w:space="0" w:color="auto"/>
        <w:shd w:val="clear" w:color="auto" w:fill="auto"/>
        <w:vertAlign w:val="baseline"/>
      </w:rPr>
    </w:lvl>
    <w:lvl w:ilvl="3" w:tplc="21A8A20A">
      <w:start w:val="1"/>
      <w:numFmt w:val="decimal"/>
      <w:lvlText w:val="%4"/>
      <w:lvlJc w:val="left"/>
      <w:pPr>
        <w:ind w:left="2520"/>
      </w:pPr>
      <w:rPr>
        <w:rFonts w:ascii="Calibri" w:eastAsia="Calibri" w:hAnsi="Calibri" w:cs="Calibri"/>
        <w:b w:val="0"/>
        <w:i w:val="0"/>
        <w:strike w:val="0"/>
        <w:dstrike w:val="0"/>
        <w:color w:val="181717"/>
        <w:sz w:val="22"/>
        <w:szCs w:val="22"/>
        <w:u w:val="none" w:color="000000"/>
        <w:bdr w:val="none" w:sz="0" w:space="0" w:color="auto"/>
        <w:shd w:val="clear" w:color="auto" w:fill="auto"/>
        <w:vertAlign w:val="baseline"/>
      </w:rPr>
    </w:lvl>
    <w:lvl w:ilvl="4" w:tplc="F6F001CA">
      <w:start w:val="1"/>
      <w:numFmt w:val="lowerLetter"/>
      <w:lvlText w:val="%5"/>
      <w:lvlJc w:val="left"/>
      <w:pPr>
        <w:ind w:left="3240"/>
      </w:pPr>
      <w:rPr>
        <w:rFonts w:ascii="Calibri" w:eastAsia="Calibri" w:hAnsi="Calibri" w:cs="Calibri"/>
        <w:b w:val="0"/>
        <w:i w:val="0"/>
        <w:strike w:val="0"/>
        <w:dstrike w:val="0"/>
        <w:color w:val="181717"/>
        <w:sz w:val="22"/>
        <w:szCs w:val="22"/>
        <w:u w:val="none" w:color="000000"/>
        <w:bdr w:val="none" w:sz="0" w:space="0" w:color="auto"/>
        <w:shd w:val="clear" w:color="auto" w:fill="auto"/>
        <w:vertAlign w:val="baseline"/>
      </w:rPr>
    </w:lvl>
    <w:lvl w:ilvl="5" w:tplc="1F5EBEEE">
      <w:start w:val="1"/>
      <w:numFmt w:val="lowerRoman"/>
      <w:lvlText w:val="%6"/>
      <w:lvlJc w:val="left"/>
      <w:pPr>
        <w:ind w:left="3960"/>
      </w:pPr>
      <w:rPr>
        <w:rFonts w:ascii="Calibri" w:eastAsia="Calibri" w:hAnsi="Calibri" w:cs="Calibri"/>
        <w:b w:val="0"/>
        <w:i w:val="0"/>
        <w:strike w:val="0"/>
        <w:dstrike w:val="0"/>
        <w:color w:val="181717"/>
        <w:sz w:val="22"/>
        <w:szCs w:val="22"/>
        <w:u w:val="none" w:color="000000"/>
        <w:bdr w:val="none" w:sz="0" w:space="0" w:color="auto"/>
        <w:shd w:val="clear" w:color="auto" w:fill="auto"/>
        <w:vertAlign w:val="baseline"/>
      </w:rPr>
    </w:lvl>
    <w:lvl w:ilvl="6" w:tplc="60226BB6">
      <w:start w:val="1"/>
      <w:numFmt w:val="decimal"/>
      <w:lvlText w:val="%7"/>
      <w:lvlJc w:val="left"/>
      <w:pPr>
        <w:ind w:left="4680"/>
      </w:pPr>
      <w:rPr>
        <w:rFonts w:ascii="Calibri" w:eastAsia="Calibri" w:hAnsi="Calibri" w:cs="Calibri"/>
        <w:b w:val="0"/>
        <w:i w:val="0"/>
        <w:strike w:val="0"/>
        <w:dstrike w:val="0"/>
        <w:color w:val="181717"/>
        <w:sz w:val="22"/>
        <w:szCs w:val="22"/>
        <w:u w:val="none" w:color="000000"/>
        <w:bdr w:val="none" w:sz="0" w:space="0" w:color="auto"/>
        <w:shd w:val="clear" w:color="auto" w:fill="auto"/>
        <w:vertAlign w:val="baseline"/>
      </w:rPr>
    </w:lvl>
    <w:lvl w:ilvl="7" w:tplc="AE660894">
      <w:start w:val="1"/>
      <w:numFmt w:val="lowerLetter"/>
      <w:lvlText w:val="%8"/>
      <w:lvlJc w:val="left"/>
      <w:pPr>
        <w:ind w:left="5400"/>
      </w:pPr>
      <w:rPr>
        <w:rFonts w:ascii="Calibri" w:eastAsia="Calibri" w:hAnsi="Calibri" w:cs="Calibri"/>
        <w:b w:val="0"/>
        <w:i w:val="0"/>
        <w:strike w:val="0"/>
        <w:dstrike w:val="0"/>
        <w:color w:val="181717"/>
        <w:sz w:val="22"/>
        <w:szCs w:val="22"/>
        <w:u w:val="none" w:color="000000"/>
        <w:bdr w:val="none" w:sz="0" w:space="0" w:color="auto"/>
        <w:shd w:val="clear" w:color="auto" w:fill="auto"/>
        <w:vertAlign w:val="baseline"/>
      </w:rPr>
    </w:lvl>
    <w:lvl w:ilvl="8" w:tplc="50C88794">
      <w:start w:val="1"/>
      <w:numFmt w:val="lowerRoman"/>
      <w:lvlText w:val="%9"/>
      <w:lvlJc w:val="left"/>
      <w:pPr>
        <w:ind w:left="6120"/>
      </w:pPr>
      <w:rPr>
        <w:rFonts w:ascii="Calibri" w:eastAsia="Calibri" w:hAnsi="Calibri" w:cs="Calibri"/>
        <w:b w:val="0"/>
        <w:i w:val="0"/>
        <w:strike w:val="0"/>
        <w:dstrike w:val="0"/>
        <w:color w:val="181717"/>
        <w:sz w:val="22"/>
        <w:szCs w:val="22"/>
        <w:u w:val="none" w:color="000000"/>
        <w:bdr w:val="none" w:sz="0" w:space="0" w:color="auto"/>
        <w:shd w:val="clear" w:color="auto" w:fill="auto"/>
        <w:vertAlign w:val="baseline"/>
      </w:rPr>
    </w:lvl>
  </w:abstractNum>
  <w:abstractNum w:abstractNumId="4" w15:restartNumberingAfterBreak="0">
    <w:nsid w:val="7CAE7D12"/>
    <w:multiLevelType w:val="hybridMultilevel"/>
    <w:tmpl w:val="0478B9C8"/>
    <w:lvl w:ilvl="0" w:tplc="D7BE27B2">
      <w:start w:val="1"/>
      <w:numFmt w:val="decimal"/>
      <w:lvlText w:val="%1."/>
      <w:lvlJc w:val="left"/>
      <w:pPr>
        <w:ind w:left="360"/>
      </w:pPr>
      <w:rPr>
        <w:rFonts w:ascii="Calibri" w:eastAsia="Calibri" w:hAnsi="Calibri" w:cs="Calibri"/>
        <w:b w:val="0"/>
        <w:i w:val="0"/>
        <w:strike w:val="0"/>
        <w:dstrike w:val="0"/>
        <w:color w:val="181717"/>
        <w:sz w:val="22"/>
        <w:szCs w:val="22"/>
        <w:u w:val="none" w:color="000000"/>
        <w:bdr w:val="none" w:sz="0" w:space="0" w:color="auto"/>
        <w:shd w:val="clear" w:color="auto" w:fill="auto"/>
        <w:vertAlign w:val="baseline"/>
      </w:rPr>
    </w:lvl>
    <w:lvl w:ilvl="1" w:tplc="4EB03B36">
      <w:start w:val="1"/>
      <w:numFmt w:val="lowerLetter"/>
      <w:lvlText w:val="%2"/>
      <w:lvlJc w:val="left"/>
      <w:pPr>
        <w:ind w:left="1080"/>
      </w:pPr>
      <w:rPr>
        <w:rFonts w:ascii="Calibri" w:eastAsia="Calibri" w:hAnsi="Calibri" w:cs="Calibri"/>
        <w:b w:val="0"/>
        <w:i w:val="0"/>
        <w:strike w:val="0"/>
        <w:dstrike w:val="0"/>
        <w:color w:val="181717"/>
        <w:sz w:val="22"/>
        <w:szCs w:val="22"/>
        <w:u w:val="none" w:color="000000"/>
        <w:bdr w:val="none" w:sz="0" w:space="0" w:color="auto"/>
        <w:shd w:val="clear" w:color="auto" w:fill="auto"/>
        <w:vertAlign w:val="baseline"/>
      </w:rPr>
    </w:lvl>
    <w:lvl w:ilvl="2" w:tplc="FAE8474E">
      <w:start w:val="1"/>
      <w:numFmt w:val="lowerRoman"/>
      <w:lvlText w:val="%3"/>
      <w:lvlJc w:val="left"/>
      <w:pPr>
        <w:ind w:left="1800"/>
      </w:pPr>
      <w:rPr>
        <w:rFonts w:ascii="Calibri" w:eastAsia="Calibri" w:hAnsi="Calibri" w:cs="Calibri"/>
        <w:b w:val="0"/>
        <w:i w:val="0"/>
        <w:strike w:val="0"/>
        <w:dstrike w:val="0"/>
        <w:color w:val="181717"/>
        <w:sz w:val="22"/>
        <w:szCs w:val="22"/>
        <w:u w:val="none" w:color="000000"/>
        <w:bdr w:val="none" w:sz="0" w:space="0" w:color="auto"/>
        <w:shd w:val="clear" w:color="auto" w:fill="auto"/>
        <w:vertAlign w:val="baseline"/>
      </w:rPr>
    </w:lvl>
    <w:lvl w:ilvl="3" w:tplc="E536CC6A">
      <w:start w:val="1"/>
      <w:numFmt w:val="decimal"/>
      <w:lvlText w:val="%4"/>
      <w:lvlJc w:val="left"/>
      <w:pPr>
        <w:ind w:left="2520"/>
      </w:pPr>
      <w:rPr>
        <w:rFonts w:ascii="Calibri" w:eastAsia="Calibri" w:hAnsi="Calibri" w:cs="Calibri"/>
        <w:b w:val="0"/>
        <w:i w:val="0"/>
        <w:strike w:val="0"/>
        <w:dstrike w:val="0"/>
        <w:color w:val="181717"/>
        <w:sz w:val="22"/>
        <w:szCs w:val="22"/>
        <w:u w:val="none" w:color="000000"/>
        <w:bdr w:val="none" w:sz="0" w:space="0" w:color="auto"/>
        <w:shd w:val="clear" w:color="auto" w:fill="auto"/>
        <w:vertAlign w:val="baseline"/>
      </w:rPr>
    </w:lvl>
    <w:lvl w:ilvl="4" w:tplc="9036CFEA">
      <w:start w:val="1"/>
      <w:numFmt w:val="lowerLetter"/>
      <w:lvlText w:val="%5"/>
      <w:lvlJc w:val="left"/>
      <w:pPr>
        <w:ind w:left="3240"/>
      </w:pPr>
      <w:rPr>
        <w:rFonts w:ascii="Calibri" w:eastAsia="Calibri" w:hAnsi="Calibri" w:cs="Calibri"/>
        <w:b w:val="0"/>
        <w:i w:val="0"/>
        <w:strike w:val="0"/>
        <w:dstrike w:val="0"/>
        <w:color w:val="181717"/>
        <w:sz w:val="22"/>
        <w:szCs w:val="22"/>
        <w:u w:val="none" w:color="000000"/>
        <w:bdr w:val="none" w:sz="0" w:space="0" w:color="auto"/>
        <w:shd w:val="clear" w:color="auto" w:fill="auto"/>
        <w:vertAlign w:val="baseline"/>
      </w:rPr>
    </w:lvl>
    <w:lvl w:ilvl="5" w:tplc="D548E122">
      <w:start w:val="1"/>
      <w:numFmt w:val="lowerRoman"/>
      <w:lvlText w:val="%6"/>
      <w:lvlJc w:val="left"/>
      <w:pPr>
        <w:ind w:left="3960"/>
      </w:pPr>
      <w:rPr>
        <w:rFonts w:ascii="Calibri" w:eastAsia="Calibri" w:hAnsi="Calibri" w:cs="Calibri"/>
        <w:b w:val="0"/>
        <w:i w:val="0"/>
        <w:strike w:val="0"/>
        <w:dstrike w:val="0"/>
        <w:color w:val="181717"/>
        <w:sz w:val="22"/>
        <w:szCs w:val="22"/>
        <w:u w:val="none" w:color="000000"/>
        <w:bdr w:val="none" w:sz="0" w:space="0" w:color="auto"/>
        <w:shd w:val="clear" w:color="auto" w:fill="auto"/>
        <w:vertAlign w:val="baseline"/>
      </w:rPr>
    </w:lvl>
    <w:lvl w:ilvl="6" w:tplc="6170859A">
      <w:start w:val="1"/>
      <w:numFmt w:val="decimal"/>
      <w:lvlText w:val="%7"/>
      <w:lvlJc w:val="left"/>
      <w:pPr>
        <w:ind w:left="4680"/>
      </w:pPr>
      <w:rPr>
        <w:rFonts w:ascii="Calibri" w:eastAsia="Calibri" w:hAnsi="Calibri" w:cs="Calibri"/>
        <w:b w:val="0"/>
        <w:i w:val="0"/>
        <w:strike w:val="0"/>
        <w:dstrike w:val="0"/>
        <w:color w:val="181717"/>
        <w:sz w:val="22"/>
        <w:szCs w:val="22"/>
        <w:u w:val="none" w:color="000000"/>
        <w:bdr w:val="none" w:sz="0" w:space="0" w:color="auto"/>
        <w:shd w:val="clear" w:color="auto" w:fill="auto"/>
        <w:vertAlign w:val="baseline"/>
      </w:rPr>
    </w:lvl>
    <w:lvl w:ilvl="7" w:tplc="F320B640">
      <w:start w:val="1"/>
      <w:numFmt w:val="lowerLetter"/>
      <w:lvlText w:val="%8"/>
      <w:lvlJc w:val="left"/>
      <w:pPr>
        <w:ind w:left="5400"/>
      </w:pPr>
      <w:rPr>
        <w:rFonts w:ascii="Calibri" w:eastAsia="Calibri" w:hAnsi="Calibri" w:cs="Calibri"/>
        <w:b w:val="0"/>
        <w:i w:val="0"/>
        <w:strike w:val="0"/>
        <w:dstrike w:val="0"/>
        <w:color w:val="181717"/>
        <w:sz w:val="22"/>
        <w:szCs w:val="22"/>
        <w:u w:val="none" w:color="000000"/>
        <w:bdr w:val="none" w:sz="0" w:space="0" w:color="auto"/>
        <w:shd w:val="clear" w:color="auto" w:fill="auto"/>
        <w:vertAlign w:val="baseline"/>
      </w:rPr>
    </w:lvl>
    <w:lvl w:ilvl="8" w:tplc="309C5960">
      <w:start w:val="1"/>
      <w:numFmt w:val="lowerRoman"/>
      <w:lvlText w:val="%9"/>
      <w:lvlJc w:val="left"/>
      <w:pPr>
        <w:ind w:left="6120"/>
      </w:pPr>
      <w:rPr>
        <w:rFonts w:ascii="Calibri" w:eastAsia="Calibri" w:hAnsi="Calibri" w:cs="Calibri"/>
        <w:b w:val="0"/>
        <w:i w:val="0"/>
        <w:strike w:val="0"/>
        <w:dstrike w:val="0"/>
        <w:color w:val="181717"/>
        <w:sz w:val="22"/>
        <w:szCs w:val="22"/>
        <w:u w:val="none" w:color="000000"/>
        <w:bdr w:val="none" w:sz="0" w:space="0" w:color="auto"/>
        <w:shd w:val="clear" w:color="auto" w:fill="auto"/>
        <w:vertAlign w:val="baseline"/>
      </w:rPr>
    </w:lvl>
  </w:abstractNum>
  <w:num w:numId="1" w16cid:durableId="2110659990">
    <w:abstractNumId w:val="4"/>
  </w:num>
  <w:num w:numId="2" w16cid:durableId="1514297009">
    <w:abstractNumId w:val="3"/>
  </w:num>
  <w:num w:numId="3" w16cid:durableId="1823615227">
    <w:abstractNumId w:val="1"/>
  </w:num>
  <w:num w:numId="4" w16cid:durableId="1584874764">
    <w:abstractNumId w:val="2"/>
  </w:num>
  <w:num w:numId="5" w16cid:durableId="12597489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1631"/>
    <w:rsid w:val="00081631"/>
    <w:rsid w:val="004E39F0"/>
    <w:rsid w:val="008E2C53"/>
    <w:rsid w:val="009813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606DB4"/>
  <w15:docId w15:val="{A95783A4-3F10-42FC-B36C-0F434BDCF1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90" w:line="265" w:lineRule="auto"/>
      <w:ind w:left="10" w:hanging="10"/>
    </w:pPr>
    <w:rPr>
      <w:rFonts w:ascii="Calibri" w:eastAsia="Calibri" w:hAnsi="Calibri" w:cs="Calibri"/>
      <w:color w:val="181717"/>
      <w:sz w:val="22"/>
    </w:rPr>
  </w:style>
  <w:style w:type="paragraph" w:styleId="Heading1">
    <w:name w:val="heading 1"/>
    <w:next w:val="Normal"/>
    <w:link w:val="Heading1Char"/>
    <w:uiPriority w:val="9"/>
    <w:qFormat/>
    <w:pPr>
      <w:keepNext/>
      <w:keepLines/>
      <w:spacing w:after="0" w:line="259" w:lineRule="auto"/>
      <w:ind w:left="10" w:hanging="10"/>
      <w:outlineLvl w:val="0"/>
    </w:pPr>
    <w:rPr>
      <w:rFonts w:ascii="Calibri" w:eastAsia="Calibri" w:hAnsi="Calibri" w:cs="Calibri"/>
      <w:b/>
      <w:color w:val="181717"/>
      <w:sz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181717"/>
      <w:sz w:val="36"/>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8E2C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2C53"/>
    <w:rPr>
      <w:rFonts w:ascii="Calibri" w:eastAsia="Calibri" w:hAnsi="Calibri" w:cs="Calibri"/>
      <w:color w:val="181717"/>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611</Words>
  <Characters>3485</Characters>
  <Application>Microsoft Office Word</Application>
  <DocSecurity>0</DocSecurity>
  <Lines>29</Lines>
  <Paragraphs>8</Paragraphs>
  <ScaleCrop>false</ScaleCrop>
  <Company>University of Wales Trinity Saint David</Company>
  <LinksUpToDate>false</LinksUpToDate>
  <CharactersWithSpaces>4088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styles questionnaire</dc:title>
  <dc:subject>S1094 Leadership styles questionnaire</dc:subject>
  <dc:creator>SAIF</dc:creator>
  <cp:keywords/>
  <cp:lastModifiedBy>Rhiannon Akers</cp:lastModifiedBy>
  <cp:revision>2</cp:revision>
  <dcterms:created xsi:type="dcterms:W3CDTF">2026-10-06T15:42:00Z</dcterms:created>
  <dcterms:modified xsi:type="dcterms:W3CDTF">2026-10-06T15:42:00Z</dcterms:modified>
</cp:coreProperties>
</file>