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0807719"/>
        <w:docPartObj>
          <w:docPartGallery w:val="Cover Pages"/>
          <w:docPartUnique/>
        </w:docPartObj>
      </w:sdtPr>
      <w:sdtEndPr>
        <w:rPr>
          <w:b/>
          <w:bCs/>
        </w:rPr>
      </w:sdtEndPr>
      <w:sdtContent>
        <w:p w14:paraId="40192AF6" w14:textId="7AB3D14D" w:rsidR="00596E0D" w:rsidRDefault="00596E0D">
          <w:r>
            <w:rPr>
              <w:noProof/>
            </w:rPr>
            <mc:AlternateContent>
              <mc:Choice Requires="wps">
                <w:drawing>
                  <wp:anchor distT="0" distB="0" distL="114300" distR="114300" simplePos="0" relativeHeight="251661312" behindDoc="0" locked="0" layoutInCell="1" allowOverlap="1" wp14:anchorId="2091FD7B" wp14:editId="1BB6108F">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6EDB74F2" w14:textId="77777777" w:rsidR="00596E0D" w:rsidRPr="00596E0D" w:rsidRDefault="00596E0D" w:rsidP="00596E0D">
                                <w:pPr>
                                  <w:rPr>
                                    <w:sz w:val="32"/>
                                    <w:szCs w:val="28"/>
                                  </w:rPr>
                                </w:pPr>
                                <w:sdt>
                                  <w:sdtPr>
                                    <w:rPr>
                                      <w:sz w:val="32"/>
                                      <w:szCs w:val="2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r w:rsidRPr="00596E0D">
                                      <w:rPr>
                                        <w:sz w:val="32"/>
                                        <w:szCs w:val="28"/>
                                      </w:rPr>
                                      <w:t>Student: Costin-Alexandru Chirita (2210952)</w:t>
                                    </w:r>
                                  </w:sdtContent>
                                </w:sdt>
                              </w:p>
                              <w:p w14:paraId="50729558" w14:textId="15FB904C" w:rsidR="00596E0D" w:rsidRPr="00596E0D" w:rsidRDefault="00596E0D" w:rsidP="00596E0D">
                                <w:pPr>
                                  <w:rPr>
                                    <w:sz w:val="32"/>
                                    <w:szCs w:val="28"/>
                                  </w:rPr>
                                </w:pPr>
                                <w:r w:rsidRPr="00596E0D">
                                  <w:rPr>
                                    <w:sz w:val="32"/>
                                    <w:szCs w:val="28"/>
                                  </w:rPr>
                                  <w:t xml:space="preserve">Lecturer: </w:t>
                                </w:r>
                                <w:proofErr w:type="spellStart"/>
                                <w:r w:rsidRPr="00596E0D">
                                  <w:rPr>
                                    <w:sz w:val="32"/>
                                    <w:szCs w:val="28"/>
                                  </w:rPr>
                                  <w:t>Masud</w:t>
                                </w:r>
                                <w:proofErr w:type="spellEnd"/>
                                <w:r w:rsidRPr="00596E0D">
                                  <w:rPr>
                                    <w:sz w:val="32"/>
                                    <w:szCs w:val="28"/>
                                  </w:rPr>
                                  <w:t xml:space="preserve"> Ibrahim</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091FD7B"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p w14:paraId="6EDB74F2" w14:textId="77777777" w:rsidR="00596E0D" w:rsidRPr="00596E0D" w:rsidRDefault="00596E0D" w:rsidP="00596E0D">
                          <w:pPr>
                            <w:rPr>
                              <w:sz w:val="32"/>
                              <w:szCs w:val="28"/>
                            </w:rPr>
                          </w:pPr>
                          <w:sdt>
                            <w:sdtPr>
                              <w:rPr>
                                <w:sz w:val="32"/>
                                <w:szCs w:val="28"/>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r w:rsidRPr="00596E0D">
                                <w:rPr>
                                  <w:sz w:val="32"/>
                                  <w:szCs w:val="28"/>
                                </w:rPr>
                                <w:t>Student: Costin-Alexandru Chirita (2210952)</w:t>
                              </w:r>
                            </w:sdtContent>
                          </w:sdt>
                        </w:p>
                        <w:p w14:paraId="50729558" w14:textId="15FB904C" w:rsidR="00596E0D" w:rsidRPr="00596E0D" w:rsidRDefault="00596E0D" w:rsidP="00596E0D">
                          <w:pPr>
                            <w:rPr>
                              <w:sz w:val="32"/>
                              <w:szCs w:val="28"/>
                            </w:rPr>
                          </w:pPr>
                          <w:r w:rsidRPr="00596E0D">
                            <w:rPr>
                              <w:sz w:val="32"/>
                              <w:szCs w:val="28"/>
                            </w:rPr>
                            <w:t xml:space="preserve">Lecturer: </w:t>
                          </w:r>
                          <w:proofErr w:type="spellStart"/>
                          <w:r w:rsidRPr="00596E0D">
                            <w:rPr>
                              <w:sz w:val="32"/>
                              <w:szCs w:val="28"/>
                            </w:rPr>
                            <w:t>Masud</w:t>
                          </w:r>
                          <w:proofErr w:type="spellEnd"/>
                          <w:r w:rsidRPr="00596E0D">
                            <w:rPr>
                              <w:sz w:val="32"/>
                              <w:szCs w:val="28"/>
                            </w:rPr>
                            <w:t xml:space="preserve"> Ibrahim</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2A5EC42" wp14:editId="22655D32">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222F895"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5B50A01" wp14:editId="2D4D7CB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6D82650" w14:textId="5E508807" w:rsidR="00596E0D" w:rsidRPr="00596E0D" w:rsidRDefault="00596E0D">
                                    <w:pPr>
                                      <w:pStyle w:val="NoSpacing"/>
                                      <w:spacing w:after="900"/>
                                      <w:rPr>
                                        <w:rFonts w:asciiTheme="majorHAnsi" w:hAnsiTheme="majorHAnsi"/>
                                        <w:i/>
                                        <w:caps/>
                                        <w:color w:val="262626" w:themeColor="text1" w:themeTint="D9"/>
                                        <w:sz w:val="72"/>
                                        <w:szCs w:val="72"/>
                                      </w:rPr>
                                    </w:pPr>
                                    <w:r w:rsidRPr="00596E0D">
                                      <w:rPr>
                                        <w:rFonts w:asciiTheme="majorHAnsi" w:hAnsiTheme="majorHAnsi"/>
                                        <w:i/>
                                        <w:caps/>
                                        <w:color w:val="262626" w:themeColor="text1" w:themeTint="D9"/>
                                        <w:sz w:val="72"/>
                                        <w:szCs w:val="72"/>
                                      </w:rPr>
                                      <w:t>My favourite entrepreneur</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D42A0A2" w14:textId="572CA02B" w:rsidR="00596E0D" w:rsidRDefault="00596E0D">
                                    <w:pPr>
                                      <w:pStyle w:val="NoSpacing"/>
                                      <w:rPr>
                                        <w:i/>
                                        <w:color w:val="262626" w:themeColor="text1" w:themeTint="D9"/>
                                        <w:sz w:val="36"/>
                                        <w:szCs w:val="36"/>
                                      </w:rPr>
                                    </w:pPr>
                                    <w:r>
                                      <w:rPr>
                                        <w:color w:val="262626" w:themeColor="text1" w:themeTint="D9"/>
                                        <w:sz w:val="36"/>
                                        <w:szCs w:val="36"/>
                                      </w:rPr>
                                      <w:t>LCBB5001 - Entrepreneurship</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25B50A01"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72"/>
                              <w:szCs w:val="7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56D82650" w14:textId="5E508807" w:rsidR="00596E0D" w:rsidRPr="00596E0D" w:rsidRDefault="00596E0D">
                              <w:pPr>
                                <w:pStyle w:val="NoSpacing"/>
                                <w:spacing w:after="900"/>
                                <w:rPr>
                                  <w:rFonts w:asciiTheme="majorHAnsi" w:hAnsiTheme="majorHAnsi"/>
                                  <w:i/>
                                  <w:caps/>
                                  <w:color w:val="262626" w:themeColor="text1" w:themeTint="D9"/>
                                  <w:sz w:val="72"/>
                                  <w:szCs w:val="72"/>
                                </w:rPr>
                              </w:pPr>
                              <w:r w:rsidRPr="00596E0D">
                                <w:rPr>
                                  <w:rFonts w:asciiTheme="majorHAnsi" w:hAnsiTheme="majorHAnsi"/>
                                  <w:i/>
                                  <w:caps/>
                                  <w:color w:val="262626" w:themeColor="text1" w:themeTint="D9"/>
                                  <w:sz w:val="72"/>
                                  <w:szCs w:val="72"/>
                                </w:rPr>
                                <w:t>My favourite entrepreneur</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D42A0A2" w14:textId="572CA02B" w:rsidR="00596E0D" w:rsidRDefault="00596E0D">
                              <w:pPr>
                                <w:pStyle w:val="NoSpacing"/>
                                <w:rPr>
                                  <w:i/>
                                  <w:color w:val="262626" w:themeColor="text1" w:themeTint="D9"/>
                                  <w:sz w:val="36"/>
                                  <w:szCs w:val="36"/>
                                </w:rPr>
                              </w:pPr>
                              <w:r>
                                <w:rPr>
                                  <w:color w:val="262626" w:themeColor="text1" w:themeTint="D9"/>
                                  <w:sz w:val="36"/>
                                  <w:szCs w:val="36"/>
                                </w:rPr>
                                <w:t>LCBB5001 - Entrepreneurship</w:t>
                              </w:r>
                            </w:p>
                          </w:sdtContent>
                        </w:sdt>
                      </w:txbxContent>
                    </v:textbox>
                    <w10:wrap anchorx="page" anchory="page"/>
                  </v:shape>
                </w:pict>
              </mc:Fallback>
            </mc:AlternateContent>
          </w:r>
          <w:r>
            <w:t>University of Wales Trinity Saint David</w:t>
          </w:r>
        </w:p>
        <w:p w14:paraId="55A21F98" w14:textId="10B7373B" w:rsidR="00596E0D" w:rsidRDefault="00596E0D">
          <w:r>
            <w:rPr>
              <w:b/>
              <w:bCs/>
            </w:rPr>
            <w:br w:type="page"/>
          </w:r>
        </w:p>
      </w:sdtContent>
    </w:sdt>
    <w:sdt>
      <w:sdtPr>
        <w:rPr>
          <w:rFonts w:ascii="Calibri" w:eastAsiaTheme="minorHAnsi" w:hAnsi="Calibri" w:cs="Times New Roman (Body CS)"/>
          <w:b w:val="0"/>
          <w:bCs w:val="0"/>
          <w:color w:val="auto"/>
          <w:kern w:val="2"/>
          <w:sz w:val="24"/>
          <w:szCs w:val="24"/>
          <w:lang w:val="en-GB"/>
          <w14:ligatures w14:val="standardContextual"/>
        </w:rPr>
        <w:id w:val="-347880283"/>
        <w:docPartObj>
          <w:docPartGallery w:val="Table of Contents"/>
          <w:docPartUnique/>
        </w:docPartObj>
      </w:sdtPr>
      <w:sdtEndPr>
        <w:rPr>
          <w:noProof/>
        </w:rPr>
      </w:sdtEndPr>
      <w:sdtContent>
        <w:p w14:paraId="57A593A6" w14:textId="0A8CC65A" w:rsidR="001F6501" w:rsidRDefault="001F6501">
          <w:pPr>
            <w:pStyle w:val="TOCHeading"/>
          </w:pPr>
          <w:r>
            <w:t>Table of Contents</w:t>
          </w:r>
        </w:p>
        <w:p w14:paraId="7DD24340" w14:textId="01016527" w:rsidR="00F04CC0" w:rsidRDefault="001F6501">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3296933" w:history="1">
            <w:r w:rsidR="00F04CC0" w:rsidRPr="006D7FB8">
              <w:rPr>
                <w:rStyle w:val="Hyperlink"/>
                <w:rFonts w:ascii="Calibri" w:hAnsi="Calibri" w:cs="Calibri"/>
                <w:noProof/>
              </w:rPr>
              <w:t>Introduction</w:t>
            </w:r>
            <w:r w:rsidR="00F04CC0">
              <w:rPr>
                <w:noProof/>
                <w:webHidden/>
              </w:rPr>
              <w:tab/>
            </w:r>
            <w:r w:rsidR="00F04CC0">
              <w:rPr>
                <w:noProof/>
                <w:webHidden/>
              </w:rPr>
              <w:fldChar w:fldCharType="begin"/>
            </w:r>
            <w:r w:rsidR="00F04CC0">
              <w:rPr>
                <w:noProof/>
                <w:webHidden/>
              </w:rPr>
              <w:instrText xml:space="preserve"> PAGEREF _Toc163296933 \h </w:instrText>
            </w:r>
            <w:r w:rsidR="00F04CC0">
              <w:rPr>
                <w:noProof/>
                <w:webHidden/>
              </w:rPr>
            </w:r>
            <w:r w:rsidR="00F04CC0">
              <w:rPr>
                <w:noProof/>
                <w:webHidden/>
              </w:rPr>
              <w:fldChar w:fldCharType="separate"/>
            </w:r>
            <w:r w:rsidR="00F04CC0">
              <w:rPr>
                <w:noProof/>
                <w:webHidden/>
              </w:rPr>
              <w:t>2</w:t>
            </w:r>
            <w:r w:rsidR="00F04CC0">
              <w:rPr>
                <w:noProof/>
                <w:webHidden/>
              </w:rPr>
              <w:fldChar w:fldCharType="end"/>
            </w:r>
          </w:hyperlink>
        </w:p>
        <w:p w14:paraId="066AEB3C" w14:textId="0E4ECDE3" w:rsidR="00F04CC0" w:rsidRDefault="00F04CC0">
          <w:pPr>
            <w:pStyle w:val="TOC1"/>
            <w:tabs>
              <w:tab w:val="right" w:leader="dot" w:pos="9016"/>
            </w:tabs>
            <w:rPr>
              <w:rFonts w:eastAsiaTheme="minorEastAsia" w:cstheme="minorBidi"/>
              <w:b w:val="0"/>
              <w:bCs w:val="0"/>
              <w:i w:val="0"/>
              <w:iCs w:val="0"/>
              <w:noProof/>
              <w:lang w:eastAsia="en-GB"/>
            </w:rPr>
          </w:pPr>
          <w:hyperlink w:anchor="_Toc163296934" w:history="1">
            <w:r w:rsidRPr="006D7FB8">
              <w:rPr>
                <w:rStyle w:val="Hyperlink"/>
                <w:rFonts w:ascii="Calibri" w:hAnsi="Calibri" w:cs="Calibri"/>
                <w:noProof/>
              </w:rPr>
              <w:t>Brief history</w:t>
            </w:r>
            <w:r>
              <w:rPr>
                <w:noProof/>
                <w:webHidden/>
              </w:rPr>
              <w:tab/>
            </w:r>
            <w:r>
              <w:rPr>
                <w:noProof/>
                <w:webHidden/>
              </w:rPr>
              <w:fldChar w:fldCharType="begin"/>
            </w:r>
            <w:r>
              <w:rPr>
                <w:noProof/>
                <w:webHidden/>
              </w:rPr>
              <w:instrText xml:space="preserve"> PAGEREF _Toc163296934 \h </w:instrText>
            </w:r>
            <w:r>
              <w:rPr>
                <w:noProof/>
                <w:webHidden/>
              </w:rPr>
            </w:r>
            <w:r>
              <w:rPr>
                <w:noProof/>
                <w:webHidden/>
              </w:rPr>
              <w:fldChar w:fldCharType="separate"/>
            </w:r>
            <w:r>
              <w:rPr>
                <w:noProof/>
                <w:webHidden/>
              </w:rPr>
              <w:t>2</w:t>
            </w:r>
            <w:r>
              <w:rPr>
                <w:noProof/>
                <w:webHidden/>
              </w:rPr>
              <w:fldChar w:fldCharType="end"/>
            </w:r>
          </w:hyperlink>
        </w:p>
        <w:p w14:paraId="4ECF0F5F" w14:textId="112AF762" w:rsidR="00F04CC0" w:rsidRDefault="00F04CC0">
          <w:pPr>
            <w:pStyle w:val="TOC1"/>
            <w:tabs>
              <w:tab w:val="right" w:leader="dot" w:pos="9016"/>
            </w:tabs>
            <w:rPr>
              <w:rFonts w:eastAsiaTheme="minorEastAsia" w:cstheme="minorBidi"/>
              <w:b w:val="0"/>
              <w:bCs w:val="0"/>
              <w:i w:val="0"/>
              <w:iCs w:val="0"/>
              <w:noProof/>
              <w:lang w:eastAsia="en-GB"/>
            </w:rPr>
          </w:pPr>
          <w:hyperlink w:anchor="_Toc163296935" w:history="1">
            <w:r w:rsidRPr="006D7FB8">
              <w:rPr>
                <w:rStyle w:val="Hyperlink"/>
                <w:rFonts w:ascii="Calibri" w:hAnsi="Calibri" w:cs="Calibri"/>
                <w:noProof/>
              </w:rPr>
              <w:t>Achievements</w:t>
            </w:r>
            <w:r>
              <w:rPr>
                <w:noProof/>
                <w:webHidden/>
              </w:rPr>
              <w:tab/>
            </w:r>
            <w:r>
              <w:rPr>
                <w:noProof/>
                <w:webHidden/>
              </w:rPr>
              <w:fldChar w:fldCharType="begin"/>
            </w:r>
            <w:r>
              <w:rPr>
                <w:noProof/>
                <w:webHidden/>
              </w:rPr>
              <w:instrText xml:space="preserve"> PAGEREF _Toc163296935 \h </w:instrText>
            </w:r>
            <w:r>
              <w:rPr>
                <w:noProof/>
                <w:webHidden/>
              </w:rPr>
            </w:r>
            <w:r>
              <w:rPr>
                <w:noProof/>
                <w:webHidden/>
              </w:rPr>
              <w:fldChar w:fldCharType="separate"/>
            </w:r>
            <w:r>
              <w:rPr>
                <w:noProof/>
                <w:webHidden/>
              </w:rPr>
              <w:t>2</w:t>
            </w:r>
            <w:r>
              <w:rPr>
                <w:noProof/>
                <w:webHidden/>
              </w:rPr>
              <w:fldChar w:fldCharType="end"/>
            </w:r>
          </w:hyperlink>
        </w:p>
        <w:p w14:paraId="788DA0A6" w14:textId="4D258DF2" w:rsidR="00F04CC0" w:rsidRDefault="00F04CC0">
          <w:pPr>
            <w:pStyle w:val="TOC1"/>
            <w:tabs>
              <w:tab w:val="right" w:leader="dot" w:pos="9016"/>
            </w:tabs>
            <w:rPr>
              <w:rFonts w:eastAsiaTheme="minorEastAsia" w:cstheme="minorBidi"/>
              <w:b w:val="0"/>
              <w:bCs w:val="0"/>
              <w:i w:val="0"/>
              <w:iCs w:val="0"/>
              <w:noProof/>
              <w:lang w:eastAsia="en-GB"/>
            </w:rPr>
          </w:pPr>
          <w:hyperlink w:anchor="_Toc163296936" w:history="1">
            <w:r w:rsidRPr="006D7FB8">
              <w:rPr>
                <w:rStyle w:val="Hyperlink"/>
                <w:rFonts w:ascii="Calibri" w:hAnsi="Calibri" w:cs="Calibri"/>
                <w:noProof/>
              </w:rPr>
              <w:t>Motives</w:t>
            </w:r>
            <w:r>
              <w:rPr>
                <w:noProof/>
                <w:webHidden/>
              </w:rPr>
              <w:tab/>
            </w:r>
            <w:r>
              <w:rPr>
                <w:noProof/>
                <w:webHidden/>
              </w:rPr>
              <w:fldChar w:fldCharType="begin"/>
            </w:r>
            <w:r>
              <w:rPr>
                <w:noProof/>
                <w:webHidden/>
              </w:rPr>
              <w:instrText xml:space="preserve"> PAGEREF _Toc163296936 \h </w:instrText>
            </w:r>
            <w:r>
              <w:rPr>
                <w:noProof/>
                <w:webHidden/>
              </w:rPr>
            </w:r>
            <w:r>
              <w:rPr>
                <w:noProof/>
                <w:webHidden/>
              </w:rPr>
              <w:fldChar w:fldCharType="separate"/>
            </w:r>
            <w:r>
              <w:rPr>
                <w:noProof/>
                <w:webHidden/>
              </w:rPr>
              <w:t>3</w:t>
            </w:r>
            <w:r>
              <w:rPr>
                <w:noProof/>
                <w:webHidden/>
              </w:rPr>
              <w:fldChar w:fldCharType="end"/>
            </w:r>
          </w:hyperlink>
        </w:p>
        <w:p w14:paraId="6C590B25" w14:textId="75160F73" w:rsidR="00F04CC0" w:rsidRDefault="00F04CC0">
          <w:pPr>
            <w:pStyle w:val="TOC1"/>
            <w:tabs>
              <w:tab w:val="right" w:leader="dot" w:pos="9016"/>
            </w:tabs>
            <w:rPr>
              <w:rFonts w:eastAsiaTheme="minorEastAsia" w:cstheme="minorBidi"/>
              <w:b w:val="0"/>
              <w:bCs w:val="0"/>
              <w:i w:val="0"/>
              <w:iCs w:val="0"/>
              <w:noProof/>
              <w:lang w:eastAsia="en-GB"/>
            </w:rPr>
          </w:pPr>
          <w:hyperlink w:anchor="_Toc163296937" w:history="1">
            <w:r w:rsidRPr="006D7FB8">
              <w:rPr>
                <w:rStyle w:val="Hyperlink"/>
                <w:rFonts w:ascii="Calibri" w:hAnsi="Calibri" w:cs="Calibri"/>
                <w:noProof/>
              </w:rPr>
              <w:t>Entrepreneurial traits</w:t>
            </w:r>
            <w:r>
              <w:rPr>
                <w:noProof/>
                <w:webHidden/>
              </w:rPr>
              <w:tab/>
            </w:r>
            <w:r>
              <w:rPr>
                <w:noProof/>
                <w:webHidden/>
              </w:rPr>
              <w:fldChar w:fldCharType="begin"/>
            </w:r>
            <w:r>
              <w:rPr>
                <w:noProof/>
                <w:webHidden/>
              </w:rPr>
              <w:instrText xml:space="preserve"> PAGEREF _Toc163296937 \h </w:instrText>
            </w:r>
            <w:r>
              <w:rPr>
                <w:noProof/>
                <w:webHidden/>
              </w:rPr>
            </w:r>
            <w:r>
              <w:rPr>
                <w:noProof/>
                <w:webHidden/>
              </w:rPr>
              <w:fldChar w:fldCharType="separate"/>
            </w:r>
            <w:r>
              <w:rPr>
                <w:noProof/>
                <w:webHidden/>
              </w:rPr>
              <w:t>4</w:t>
            </w:r>
            <w:r>
              <w:rPr>
                <w:noProof/>
                <w:webHidden/>
              </w:rPr>
              <w:fldChar w:fldCharType="end"/>
            </w:r>
          </w:hyperlink>
        </w:p>
        <w:p w14:paraId="2F0D7A9C" w14:textId="5B76854E" w:rsidR="00F04CC0" w:rsidRDefault="00F04CC0">
          <w:pPr>
            <w:pStyle w:val="TOC1"/>
            <w:tabs>
              <w:tab w:val="right" w:leader="dot" w:pos="9016"/>
            </w:tabs>
            <w:rPr>
              <w:rFonts w:eastAsiaTheme="minorEastAsia" w:cstheme="minorBidi"/>
              <w:b w:val="0"/>
              <w:bCs w:val="0"/>
              <w:i w:val="0"/>
              <w:iCs w:val="0"/>
              <w:noProof/>
              <w:lang w:eastAsia="en-GB"/>
            </w:rPr>
          </w:pPr>
          <w:hyperlink w:anchor="_Toc163296938" w:history="1">
            <w:r w:rsidRPr="006D7FB8">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_Toc163296938 \h </w:instrText>
            </w:r>
            <w:r>
              <w:rPr>
                <w:noProof/>
                <w:webHidden/>
              </w:rPr>
            </w:r>
            <w:r>
              <w:rPr>
                <w:noProof/>
                <w:webHidden/>
              </w:rPr>
              <w:fldChar w:fldCharType="separate"/>
            </w:r>
            <w:r>
              <w:rPr>
                <w:noProof/>
                <w:webHidden/>
              </w:rPr>
              <w:t>4</w:t>
            </w:r>
            <w:r>
              <w:rPr>
                <w:noProof/>
                <w:webHidden/>
              </w:rPr>
              <w:fldChar w:fldCharType="end"/>
            </w:r>
          </w:hyperlink>
        </w:p>
        <w:p w14:paraId="3325895D" w14:textId="4C5C1FAD" w:rsidR="00F04CC0" w:rsidRDefault="00F04CC0">
          <w:pPr>
            <w:pStyle w:val="TOC1"/>
            <w:tabs>
              <w:tab w:val="right" w:leader="dot" w:pos="9016"/>
            </w:tabs>
            <w:rPr>
              <w:rFonts w:eastAsiaTheme="minorEastAsia" w:cstheme="minorBidi"/>
              <w:b w:val="0"/>
              <w:bCs w:val="0"/>
              <w:i w:val="0"/>
              <w:iCs w:val="0"/>
              <w:noProof/>
              <w:lang w:eastAsia="en-GB"/>
            </w:rPr>
          </w:pPr>
          <w:hyperlink w:anchor="_Toc163296939" w:history="1">
            <w:r w:rsidRPr="006D7FB8">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_Toc163296939 \h </w:instrText>
            </w:r>
            <w:r>
              <w:rPr>
                <w:noProof/>
                <w:webHidden/>
              </w:rPr>
            </w:r>
            <w:r>
              <w:rPr>
                <w:noProof/>
                <w:webHidden/>
              </w:rPr>
              <w:fldChar w:fldCharType="separate"/>
            </w:r>
            <w:r>
              <w:rPr>
                <w:noProof/>
                <w:webHidden/>
              </w:rPr>
              <w:t>5</w:t>
            </w:r>
            <w:r>
              <w:rPr>
                <w:noProof/>
                <w:webHidden/>
              </w:rPr>
              <w:fldChar w:fldCharType="end"/>
            </w:r>
          </w:hyperlink>
        </w:p>
        <w:p w14:paraId="061E1E60" w14:textId="421394B2" w:rsidR="001F6501" w:rsidRDefault="001F6501">
          <w:r>
            <w:rPr>
              <w:b/>
              <w:bCs/>
              <w:noProof/>
            </w:rPr>
            <w:fldChar w:fldCharType="end"/>
          </w:r>
        </w:p>
      </w:sdtContent>
    </w:sdt>
    <w:p w14:paraId="3CFEBE32" w14:textId="63F77F43" w:rsidR="001F6501" w:rsidRDefault="001F6501"/>
    <w:p w14:paraId="28DA065B" w14:textId="77777777" w:rsidR="001F6501" w:rsidRDefault="001F6501">
      <w:r>
        <w:br w:type="page"/>
      </w:r>
    </w:p>
    <w:p w14:paraId="3758C7D8" w14:textId="5A0F88E3" w:rsidR="005F45EB" w:rsidRPr="00F04CC0" w:rsidRDefault="001F6501" w:rsidP="00F04CC0">
      <w:pPr>
        <w:pStyle w:val="Heading1"/>
        <w:rPr>
          <w:rFonts w:ascii="Calibri" w:hAnsi="Calibri" w:cs="Calibri"/>
          <w:sz w:val="32"/>
          <w:szCs w:val="32"/>
        </w:rPr>
      </w:pPr>
      <w:bookmarkStart w:id="0" w:name="_Toc163296933"/>
      <w:r w:rsidRPr="00F04CC0">
        <w:rPr>
          <w:rFonts w:ascii="Calibri" w:hAnsi="Calibri" w:cs="Calibri"/>
          <w:sz w:val="32"/>
          <w:szCs w:val="32"/>
        </w:rPr>
        <w:lastRenderedPageBreak/>
        <w:t>Introduction</w:t>
      </w:r>
      <w:bookmarkEnd w:id="0"/>
    </w:p>
    <w:p w14:paraId="67800654" w14:textId="77777777" w:rsidR="001F6501" w:rsidRDefault="001F6501" w:rsidP="001F6501"/>
    <w:p w14:paraId="07CEADA3" w14:textId="4897295B" w:rsidR="00066087" w:rsidRPr="00066087" w:rsidRDefault="001F6501" w:rsidP="00066087">
      <w:r>
        <w:tab/>
      </w:r>
      <w:r w:rsidR="00066087" w:rsidRPr="00066087">
        <w:t>This report will include the overall history of Jeff Bezos</w:t>
      </w:r>
      <w:r w:rsidR="00066087">
        <w:t>,</w:t>
      </w:r>
      <w:r w:rsidR="00066087" w:rsidRPr="00066087">
        <w:t xml:space="preserve"> founder of Amazon. This report will analyse the overall achievement of the entrepreneur</w:t>
      </w:r>
      <w:r w:rsidR="00066087">
        <w:t>,</w:t>
      </w:r>
      <w:r w:rsidR="00066087" w:rsidRPr="00066087">
        <w:t xml:space="preserve"> including the motive of the entrepreneur. Th</w:t>
      </w:r>
      <w:r w:rsidR="00066087">
        <w:t>e</w:t>
      </w:r>
      <w:r w:rsidR="00066087" w:rsidRPr="00066087">
        <w:t xml:space="preserve"> report will also include the entrepreneurial traits of Jeff Bezos</w:t>
      </w:r>
      <w:r w:rsidR="00066087">
        <w:t>,</w:t>
      </w:r>
      <w:r w:rsidR="00066087" w:rsidRPr="00066087">
        <w:t xml:space="preserve"> which everyone wants to develop in the future (</w:t>
      </w:r>
      <w:proofErr w:type="spellStart"/>
      <w:r w:rsidR="00066087" w:rsidRPr="00066087">
        <w:t>Ratten</w:t>
      </w:r>
      <w:proofErr w:type="spellEnd"/>
      <w:r w:rsidR="00066087" w:rsidRPr="00066087">
        <w:t xml:space="preserve">, 2023). Jeff Bezos was born on January 12, </w:t>
      </w:r>
      <w:r w:rsidR="00066087" w:rsidRPr="00066087">
        <w:t>1964,</w:t>
      </w:r>
      <w:r w:rsidR="00066087" w:rsidRPr="00066087">
        <w:t xml:space="preserve"> in Albuquerque, New Mexico, USA. Jeff Bezos is the American entrepreneur who gr</w:t>
      </w:r>
      <w:r w:rsidR="00066087">
        <w:t>ew</w:t>
      </w:r>
      <w:r w:rsidR="00066087" w:rsidRPr="00066087">
        <w:t xml:space="preserve"> the e-commerce market as the founder and CEO of Amazon.</w:t>
      </w:r>
    </w:p>
    <w:p w14:paraId="4B40217C" w14:textId="1EE80BFA" w:rsidR="00066087" w:rsidRDefault="00066087" w:rsidP="00066087"/>
    <w:p w14:paraId="10AC0BEC" w14:textId="77777777" w:rsidR="00066087" w:rsidRDefault="00066087" w:rsidP="00066087"/>
    <w:p w14:paraId="6CA10C2B" w14:textId="7E83BAAC" w:rsidR="00066087" w:rsidRPr="00066087" w:rsidRDefault="00066087" w:rsidP="00066087">
      <w:pPr>
        <w:pStyle w:val="Heading1"/>
        <w:rPr>
          <w:rFonts w:ascii="Calibri" w:hAnsi="Calibri" w:cs="Calibri"/>
          <w:sz w:val="32"/>
          <w:szCs w:val="32"/>
        </w:rPr>
      </w:pPr>
      <w:bookmarkStart w:id="1" w:name="_Toc163296934"/>
      <w:r w:rsidRPr="00066087">
        <w:rPr>
          <w:rFonts w:ascii="Calibri" w:hAnsi="Calibri" w:cs="Calibri"/>
          <w:sz w:val="32"/>
          <w:szCs w:val="32"/>
        </w:rPr>
        <w:t>Brief history</w:t>
      </w:r>
      <w:bookmarkEnd w:id="1"/>
    </w:p>
    <w:p w14:paraId="00ADA3E7" w14:textId="600CA3EA" w:rsidR="001F6501" w:rsidRDefault="008B7579" w:rsidP="001F6501">
      <w:r>
        <w:t xml:space="preserve"> </w:t>
      </w:r>
    </w:p>
    <w:p w14:paraId="027C6FD1" w14:textId="23C1966F" w:rsidR="00066087" w:rsidRPr="00066087" w:rsidRDefault="00066087" w:rsidP="00066087">
      <w:r>
        <w:tab/>
      </w:r>
      <w:r w:rsidRPr="00066087">
        <w:t xml:space="preserve">Bezos demonstrated </w:t>
      </w:r>
      <w:r>
        <w:t>his</w:t>
      </w:r>
      <w:r w:rsidRPr="00066087">
        <w:t xml:space="preserve"> entrepreneurial spirit from a very young age by displaying early interest in innovation and technology. After Jeff graduated from Princeton University</w:t>
      </w:r>
      <w:r>
        <w:t>,</w:t>
      </w:r>
      <w:r w:rsidRPr="00066087">
        <w:t xml:space="preserve"> having  degrees in electrical engineering as well as computer science</w:t>
      </w:r>
      <w:r>
        <w:t>,</w:t>
      </w:r>
      <w:r w:rsidRPr="00066087">
        <w:t xml:space="preserve"> he beg</w:t>
      </w:r>
      <w:r>
        <w:t>u</w:t>
      </w:r>
      <w:r w:rsidRPr="00066087">
        <w:t xml:space="preserve">n </w:t>
      </w:r>
      <w:r>
        <w:t>a</w:t>
      </w:r>
      <w:r w:rsidRPr="00066087">
        <w:t xml:space="preserve"> successful career </w:t>
      </w:r>
      <w:r>
        <w:t>on</w:t>
      </w:r>
      <w:r w:rsidRPr="00066087">
        <w:t xml:space="preserve"> Wall Street</w:t>
      </w:r>
      <w:r>
        <w:t>,</w:t>
      </w:r>
      <w:r w:rsidRPr="00066087">
        <w:t xml:space="preserve"> while working with various companies involving Bankers Trust, </w:t>
      </w:r>
      <w:proofErr w:type="spellStart"/>
      <w:r w:rsidRPr="00066087">
        <w:t>Fitel</w:t>
      </w:r>
      <w:proofErr w:type="spellEnd"/>
      <w:r w:rsidRPr="00066087">
        <w:t>, and D. E. Shaw &amp; Co. Jeff Bezos underst</w:t>
      </w:r>
      <w:r>
        <w:t>oo</w:t>
      </w:r>
      <w:r w:rsidRPr="00066087">
        <w:t xml:space="preserve">d the potential of internet as well as the ability of </w:t>
      </w:r>
      <w:r>
        <w:t xml:space="preserve">the </w:t>
      </w:r>
      <w:r w:rsidRPr="00066087">
        <w:t>internet to transform the overall commerce while working at D. E. Shaw &amp; Co.</w:t>
      </w:r>
    </w:p>
    <w:p w14:paraId="7ADA6237" w14:textId="2E7CF767" w:rsidR="00066087" w:rsidRPr="00066087" w:rsidRDefault="00066087" w:rsidP="00066087">
      <w:r w:rsidRPr="00066087">
        <w:tab/>
        <w:t xml:space="preserve">In the year 1994, Jeff Bezos had left his profitable job to found Amazon in his old garage in Seattle, Washington. Jeff </w:t>
      </w:r>
      <w:r>
        <w:t xml:space="preserve">initially </w:t>
      </w:r>
      <w:r w:rsidRPr="00066087">
        <w:t xml:space="preserve">started </w:t>
      </w:r>
      <w:r>
        <w:t>A</w:t>
      </w:r>
      <w:r w:rsidRPr="00066087">
        <w:t xml:space="preserve">mazon as </w:t>
      </w:r>
      <w:r>
        <w:t>a</w:t>
      </w:r>
      <w:r w:rsidRPr="00066087">
        <w:t xml:space="preserve"> virtual </w:t>
      </w:r>
      <w:proofErr w:type="gramStart"/>
      <w:r w:rsidRPr="00066087">
        <w:t>book store</w:t>
      </w:r>
      <w:proofErr w:type="gramEnd"/>
      <w:r>
        <w:t>, from</w:t>
      </w:r>
      <w:r w:rsidRPr="00066087">
        <w:t xml:space="preserve"> which the </w:t>
      </w:r>
      <w:r>
        <w:t>company</w:t>
      </w:r>
      <w:r w:rsidRPr="00066087">
        <w:t xml:space="preserve"> expanded very quickly</w:t>
      </w:r>
      <w:r>
        <w:t>, and started to</w:t>
      </w:r>
      <w:r w:rsidRPr="00066087">
        <w:t xml:space="preserve"> includ</w:t>
      </w:r>
      <w:r>
        <w:t>e</w:t>
      </w:r>
      <w:r w:rsidRPr="00066087">
        <w:t xml:space="preserve"> a very broad range of products and becoming the biggest online retailer of the world (</w:t>
      </w:r>
      <w:proofErr w:type="spellStart"/>
      <w:r w:rsidRPr="00066087">
        <w:t>Huarng</w:t>
      </w:r>
      <w:proofErr w:type="spellEnd"/>
      <w:r w:rsidRPr="00066087">
        <w:t xml:space="preserve"> and Yu, 2021). The persisten</w:t>
      </w:r>
      <w:r>
        <w:t>ce</w:t>
      </w:r>
      <w:r w:rsidRPr="00066087">
        <w:t xml:space="preserve"> and the vision of Jeff Bezos targets on the overall satisfaction of customers which ultimately leads Amazon towards extraordinary success</w:t>
      </w:r>
      <w:r>
        <w:t>,</w:t>
      </w:r>
      <w:r w:rsidRPr="00066087">
        <w:t xml:space="preserve"> despite facing disbelief from the traditional investors as well as retailers. Under the leadership of Jeff Bezos Amazon has expanded their business by entering the field of cloud computing with the help of Amazon Web Services (AWS), the field of online streaming with the help of Amazon Prime Video and in the field of consumer electronics with the help of Echo smart Speaker. The commitment of Jeff Bezos towards innovation has strengthen the position of Amazon as the most valuable as well as influential organisation of the world.</w:t>
      </w:r>
    </w:p>
    <w:p w14:paraId="6741CD76" w14:textId="6C8BAB84" w:rsidR="00066087" w:rsidRDefault="00066087" w:rsidP="00066087">
      <w:r w:rsidRPr="00066087">
        <w:tab/>
        <w:t xml:space="preserve">In </w:t>
      </w:r>
      <w:r w:rsidRPr="00066087">
        <w:t>addition,</w:t>
      </w:r>
      <w:r w:rsidRPr="00066087">
        <w:t xml:space="preserve"> towards the role of Jeff Bezos in Amazon, he also run different organisations involving the aerospace company called Blue Origin which targets to make the space travel accessible for the civilians. The visionary leadership of Jeff Bezos by regular chase for excellence as well as the willingness to take risk has made him as the most spectacular personality in the world which help him in earning the recognition as the wealthiest person in the world.</w:t>
      </w:r>
    </w:p>
    <w:p w14:paraId="3E070D20" w14:textId="77777777" w:rsidR="00066087" w:rsidRDefault="00066087" w:rsidP="00066087"/>
    <w:p w14:paraId="2A1F2D4B" w14:textId="77777777" w:rsidR="00066087" w:rsidRDefault="00066087" w:rsidP="00066087"/>
    <w:p w14:paraId="2BF71B51" w14:textId="2B56A585" w:rsidR="00066087" w:rsidRDefault="00066087" w:rsidP="00066087">
      <w:pPr>
        <w:pStyle w:val="Heading1"/>
        <w:rPr>
          <w:rFonts w:ascii="Calibri" w:hAnsi="Calibri" w:cs="Calibri"/>
          <w:sz w:val="32"/>
          <w:szCs w:val="32"/>
        </w:rPr>
      </w:pPr>
      <w:bookmarkStart w:id="2" w:name="_Toc163296935"/>
      <w:r w:rsidRPr="00066087">
        <w:rPr>
          <w:rFonts w:ascii="Calibri" w:hAnsi="Calibri" w:cs="Calibri"/>
          <w:sz w:val="32"/>
          <w:szCs w:val="32"/>
        </w:rPr>
        <w:t>Achievements</w:t>
      </w:r>
      <w:bookmarkEnd w:id="2"/>
    </w:p>
    <w:p w14:paraId="4C095F5E" w14:textId="77777777" w:rsidR="00066087" w:rsidRDefault="00066087" w:rsidP="00066087"/>
    <w:p w14:paraId="7594C751" w14:textId="77777777" w:rsidR="00066087" w:rsidRDefault="00066087" w:rsidP="00066087"/>
    <w:p w14:paraId="18627F5F" w14:textId="65BB443B" w:rsidR="00066087" w:rsidRPr="00066087" w:rsidRDefault="00066087" w:rsidP="00066087">
      <w:r>
        <w:tab/>
      </w:r>
      <w:r w:rsidRPr="00066087">
        <w:t xml:space="preserve">Jeff Bezos is broadly recognised as the most successful entrepreneur of the modern times by founding as well as leading Amazon towards outstanding success. The success of </w:t>
      </w:r>
      <w:r w:rsidRPr="00066087">
        <w:lastRenderedPageBreak/>
        <w:t>Jeff Bezos has spread across several domains including technology, business, exploration of space as well as philanthropy.</w:t>
      </w:r>
    </w:p>
    <w:p w14:paraId="15BD18AF" w14:textId="45A9B6CC" w:rsidR="00066087" w:rsidRPr="00066087" w:rsidRDefault="00066087" w:rsidP="00066087">
      <w:r w:rsidRPr="00066087">
        <w:tab/>
        <w:t xml:space="preserve">In the context of </w:t>
      </w:r>
      <w:r w:rsidRPr="00066087">
        <w:t>business,</w:t>
      </w:r>
      <w:r w:rsidRPr="00066087">
        <w:t xml:space="preserve"> the biggest achievement of Jeff Bezos is Amazon which beg</w:t>
      </w:r>
      <w:r w:rsidR="00D602E1">
        <w:t>un</w:t>
      </w:r>
      <w:r w:rsidRPr="00066087">
        <w:t xml:space="preserve"> as </w:t>
      </w:r>
      <w:r w:rsidR="00D602E1">
        <w:t>an</w:t>
      </w:r>
      <w:r w:rsidRPr="00066087">
        <w:t xml:space="preserve"> online </w:t>
      </w:r>
      <w:r w:rsidR="00D602E1" w:rsidRPr="00066087">
        <w:t>bookstore</w:t>
      </w:r>
      <w:r w:rsidRPr="00066087">
        <w:t xml:space="preserve"> in 1994 and has evolved as </w:t>
      </w:r>
      <w:r w:rsidR="00D602E1">
        <w:t>an</w:t>
      </w:r>
      <w:r w:rsidRPr="00066087">
        <w:t xml:space="preserve"> international e-commerce organisation which offers </w:t>
      </w:r>
      <w:r w:rsidR="00D602E1">
        <w:t>a</w:t>
      </w:r>
      <w:r w:rsidRPr="00066087">
        <w:t xml:space="preserve"> broad range of products. Under the leadership of Jeff Bezos Amazon has discontinue</w:t>
      </w:r>
      <w:r w:rsidR="00D602E1">
        <w:t>d</w:t>
      </w:r>
      <w:r w:rsidRPr="00066087">
        <w:t xml:space="preserve"> the traditional models of retail by changing the shopping method of people and creating the way for digital economy (Shaw, 2020). The market capitalisation of Amazon has reached </w:t>
      </w:r>
      <w:r w:rsidR="00D602E1">
        <w:t>an</w:t>
      </w:r>
      <w:r w:rsidRPr="00066087">
        <w:t xml:space="preserve"> outstanding level which also makes it</w:t>
      </w:r>
      <w:r w:rsidR="00D602E1">
        <w:t xml:space="preserve"> one of</w:t>
      </w:r>
      <w:r w:rsidRPr="00066087">
        <w:t xml:space="preserve"> the most valuable </w:t>
      </w:r>
      <w:r w:rsidR="00D602E1" w:rsidRPr="00066087">
        <w:t>organisations</w:t>
      </w:r>
      <w:r w:rsidRPr="00066087">
        <w:t xml:space="preserve"> of the world. The visionary approach of Jeff Bezos towards technology is very important behind the success of Amazon. Bezos leads the development of the innovative technologies like Amazon Web Services (AWS) which offers services of cloud computing for the different business as well as individuals internationally. AWS has become the important revenue generator for Amazon and also AWS has become the dominant player within the industry of cloud computing.</w:t>
      </w:r>
    </w:p>
    <w:p w14:paraId="1268BBC2" w14:textId="58B5D711" w:rsidR="00066087" w:rsidRPr="00066087" w:rsidRDefault="00066087" w:rsidP="00066087">
      <w:r w:rsidRPr="00066087">
        <w:tab/>
        <w:t xml:space="preserve">In </w:t>
      </w:r>
      <w:r w:rsidR="00D602E1" w:rsidRPr="00066087">
        <w:t>addition,</w:t>
      </w:r>
      <w:r w:rsidRPr="00066087">
        <w:t xml:space="preserve"> towards the achievement of Jeff Bezos in the business and technology, Jeff Bezos have made important step in the field of space exploration with the help of his aerospace organisation, Blue Origin. Blue Origin was founded in 2000 which targets to make the space travel more accessible as well as affordable. The vision of Jeff Bezos for Blue Origin involves the development of the reusable rockets with having the ultimate goal of allowing the millions of people to</w:t>
      </w:r>
      <w:r w:rsidR="00D602E1">
        <w:t xml:space="preserve"> travel or</w:t>
      </w:r>
      <w:r w:rsidRPr="00066087">
        <w:t xml:space="preserve"> live</w:t>
      </w:r>
      <w:r w:rsidR="00D602E1">
        <w:t>,</w:t>
      </w:r>
      <w:r w:rsidRPr="00066087">
        <w:t xml:space="preserve"> as well as work in space.</w:t>
      </w:r>
    </w:p>
    <w:p w14:paraId="4F597210" w14:textId="56F7AE35" w:rsidR="00066087" w:rsidRDefault="00066087" w:rsidP="00066087"/>
    <w:p w14:paraId="09D41669" w14:textId="77777777" w:rsidR="00D602E1" w:rsidRDefault="00D602E1" w:rsidP="00066087"/>
    <w:p w14:paraId="6445CC75" w14:textId="1FC0D31A" w:rsidR="00D602E1" w:rsidRDefault="00D602E1" w:rsidP="00D602E1">
      <w:pPr>
        <w:pStyle w:val="Heading1"/>
        <w:rPr>
          <w:rFonts w:ascii="Calibri" w:hAnsi="Calibri" w:cs="Calibri"/>
          <w:sz w:val="32"/>
          <w:szCs w:val="32"/>
        </w:rPr>
      </w:pPr>
      <w:bookmarkStart w:id="3" w:name="_Toc163296936"/>
      <w:r w:rsidRPr="00D602E1">
        <w:rPr>
          <w:rFonts w:ascii="Calibri" w:hAnsi="Calibri" w:cs="Calibri"/>
          <w:sz w:val="32"/>
          <w:szCs w:val="32"/>
        </w:rPr>
        <w:t>Motives</w:t>
      </w:r>
      <w:bookmarkEnd w:id="3"/>
    </w:p>
    <w:p w14:paraId="196F810E" w14:textId="77777777" w:rsidR="00D602E1" w:rsidRDefault="00D602E1" w:rsidP="00D602E1"/>
    <w:p w14:paraId="2BE1677E" w14:textId="77777777" w:rsidR="00D602E1" w:rsidRDefault="00D602E1" w:rsidP="00D602E1"/>
    <w:p w14:paraId="042EC4DC" w14:textId="2B018FEE" w:rsidR="00D602E1" w:rsidRPr="00D602E1" w:rsidRDefault="00D602E1" w:rsidP="00D602E1">
      <w:r>
        <w:tab/>
      </w:r>
      <w:r w:rsidRPr="00D602E1">
        <w:t>Jeff Bezos is driven through the large numbers of motives which guide him throughout his entrepreneurial journey by investing in technological innovations, space exploration project as well as different philanthropic initiatives.</w:t>
      </w:r>
    </w:p>
    <w:p w14:paraId="1142CF11" w14:textId="10A4CF2B" w:rsidR="00D602E1" w:rsidRPr="00D602E1" w:rsidRDefault="00D602E1" w:rsidP="00D602E1">
      <w:r w:rsidRPr="00D602E1">
        <w:tab/>
      </w:r>
      <w:r w:rsidRPr="00D602E1">
        <w:t>Firstly,</w:t>
      </w:r>
      <w:r w:rsidRPr="00D602E1">
        <w:t xml:space="preserve"> Jeff Bezos has displayed the steady drive for innovatio</w:t>
      </w:r>
      <w:r>
        <w:t>n</w:t>
      </w:r>
      <w:r w:rsidRPr="00D602E1">
        <w:t xml:space="preserve">. From the origin of Amazon as </w:t>
      </w:r>
      <w:r>
        <w:t xml:space="preserve">an </w:t>
      </w:r>
      <w:r w:rsidRPr="00D602E1">
        <w:t xml:space="preserve">online </w:t>
      </w:r>
      <w:r w:rsidRPr="00D602E1">
        <w:t>bookstore</w:t>
      </w:r>
      <w:r w:rsidRPr="00D602E1">
        <w:t xml:space="preserve"> up to its transformation as the global giant in e-commerce industry</w:t>
      </w:r>
      <w:r>
        <w:t xml:space="preserve"> that is today</w:t>
      </w:r>
      <w:r w:rsidRPr="00D602E1">
        <w:t xml:space="preserve">. Bezos has regularly pushed the boundaries for all the possibilities within the world of business. Bezos' desire for innovation has </w:t>
      </w:r>
      <w:r w:rsidRPr="00D602E1">
        <w:t>led</w:t>
      </w:r>
      <w:r w:rsidRPr="00D602E1">
        <w:t xml:space="preserve"> the company towards the development of the </w:t>
      </w:r>
      <w:r w:rsidRPr="00D602E1">
        <w:t>ground-breaking</w:t>
      </w:r>
      <w:r w:rsidRPr="00D602E1">
        <w:t xml:space="preserve"> technologies. Also, Jeff Bezos has demonstrated </w:t>
      </w:r>
      <w:r>
        <w:t>a</w:t>
      </w:r>
      <w:r w:rsidRPr="00D602E1">
        <w:t xml:space="preserve"> passion for exploring different limits both on earth and beyond the earth. With the help of Blue Origin, he imagined the future where the humanity can prosper beyond the range of earth (Woodside et al., 2020). Jeff Bezos</w:t>
      </w:r>
      <w:r>
        <w:t>’</w:t>
      </w:r>
      <w:r w:rsidRPr="00D602E1">
        <w:t xml:space="preserve"> pursuit towards space exploration displays </w:t>
      </w:r>
      <w:r>
        <w:t>a</w:t>
      </w:r>
      <w:r w:rsidRPr="00D602E1">
        <w:t xml:space="preserve"> deep curiosity regarding the universe as well as a desire to push</w:t>
      </w:r>
      <w:r>
        <w:t xml:space="preserve"> the</w:t>
      </w:r>
      <w:r w:rsidRPr="00D602E1">
        <w:t xml:space="preserve"> limits of human potential.</w:t>
      </w:r>
    </w:p>
    <w:p w14:paraId="4B0E79EB" w14:textId="3EB56AB6" w:rsidR="00D602E1" w:rsidRPr="00D602E1" w:rsidRDefault="00D602E1" w:rsidP="00D602E1">
      <w:r w:rsidRPr="00D602E1">
        <w:tab/>
        <w:t xml:space="preserve">Beyond the business and technology Jeff Bezos is encouraged through the sense for social responsibility as well as the commitment to make </w:t>
      </w:r>
      <w:r>
        <w:t>a</w:t>
      </w:r>
      <w:r w:rsidRPr="00D602E1">
        <w:t xml:space="preserve"> positive impact </w:t>
      </w:r>
      <w:r>
        <w:t>i</w:t>
      </w:r>
      <w:r w:rsidRPr="00D602E1">
        <w:t xml:space="preserve">n the world. The philanthropic efforts from Jeff Bezos like the </w:t>
      </w:r>
      <w:r w:rsidRPr="00D602E1">
        <w:rPr>
          <w:b/>
          <w:bCs/>
        </w:rPr>
        <w:t>Bezos day one fund</w:t>
      </w:r>
      <w:r w:rsidRPr="00D602E1">
        <w:t xml:space="preserve"> which targets on addressing the homelessness as well as supporting the early childhood education by demonstrating his dedication towards addressing the urgent social issues as well as improving the lives of others. Bezos understands the large wealth as well as his influence concentrated by his different entrepreneurial attempt and sees it  as the mean to contribute towards the greater </w:t>
      </w:r>
      <w:r>
        <w:t>g</w:t>
      </w:r>
      <w:r w:rsidRPr="00D602E1">
        <w:t>ood.</w:t>
      </w:r>
    </w:p>
    <w:p w14:paraId="61F380E3" w14:textId="104E2F79" w:rsidR="00D602E1" w:rsidRDefault="00D602E1" w:rsidP="00D602E1">
      <w:r w:rsidRPr="00D602E1">
        <w:lastRenderedPageBreak/>
        <w:tab/>
        <w:t xml:space="preserve">Also, the motives of Jeff Bezos are heavily influenced through the campaign for personal unfulfilled </w:t>
      </w:r>
      <w:r w:rsidR="00F04CC0">
        <w:t xml:space="preserve">ideas, </w:t>
      </w:r>
      <w:r w:rsidRPr="00D602E1">
        <w:t xml:space="preserve">as well as </w:t>
      </w:r>
      <w:r w:rsidRPr="00D602E1">
        <w:t>self-realization</w:t>
      </w:r>
      <w:r w:rsidRPr="00D602E1">
        <w:t xml:space="preserve"> (</w:t>
      </w:r>
      <w:proofErr w:type="spellStart"/>
      <w:r w:rsidRPr="00D602E1">
        <w:t>Salmony</w:t>
      </w:r>
      <w:proofErr w:type="spellEnd"/>
      <w:r w:rsidRPr="00D602E1">
        <w:t xml:space="preserve"> and </w:t>
      </w:r>
      <w:proofErr w:type="spellStart"/>
      <w:r w:rsidRPr="00D602E1">
        <w:t>Kanbach</w:t>
      </w:r>
      <w:proofErr w:type="spellEnd"/>
      <w:r w:rsidRPr="00D602E1">
        <w:t xml:space="preserve">, 2021). Jeff Bezos has succeeded on different challenges and look out for the opportunities to learn, </w:t>
      </w:r>
      <w:r w:rsidRPr="00D602E1">
        <w:t>grow,</w:t>
      </w:r>
      <w:r w:rsidRPr="00D602E1">
        <w:t xml:space="preserve"> and evolve as an individual.</w:t>
      </w:r>
    </w:p>
    <w:p w14:paraId="22B69CF6" w14:textId="77777777" w:rsidR="00F04CC0" w:rsidRDefault="00F04CC0" w:rsidP="00D602E1"/>
    <w:p w14:paraId="4F4BAE6E" w14:textId="77777777" w:rsidR="00F04CC0" w:rsidRDefault="00F04CC0" w:rsidP="00D602E1"/>
    <w:p w14:paraId="46C86150" w14:textId="160DAAA1" w:rsidR="00F04CC0" w:rsidRDefault="00F04CC0" w:rsidP="00F04CC0">
      <w:pPr>
        <w:pStyle w:val="Heading1"/>
        <w:rPr>
          <w:rFonts w:ascii="Calibri" w:hAnsi="Calibri" w:cs="Calibri"/>
          <w:sz w:val="32"/>
          <w:szCs w:val="32"/>
        </w:rPr>
      </w:pPr>
      <w:bookmarkStart w:id="4" w:name="_Toc163296937"/>
      <w:r w:rsidRPr="00F04CC0">
        <w:rPr>
          <w:rFonts w:ascii="Calibri" w:hAnsi="Calibri" w:cs="Calibri"/>
          <w:sz w:val="32"/>
          <w:szCs w:val="32"/>
        </w:rPr>
        <w:t>Entrepreneurial traits</w:t>
      </w:r>
      <w:bookmarkEnd w:id="4"/>
    </w:p>
    <w:p w14:paraId="3EEC14CE" w14:textId="77777777" w:rsidR="00F04CC0" w:rsidRDefault="00F04CC0" w:rsidP="00F04CC0"/>
    <w:p w14:paraId="26872576" w14:textId="652858D8" w:rsidR="00F04CC0" w:rsidRPr="00F04CC0" w:rsidRDefault="00F04CC0" w:rsidP="00F04CC0">
      <w:r>
        <w:tab/>
      </w:r>
      <w:r w:rsidRPr="00F04CC0">
        <w:t xml:space="preserve">Jeff Bezos </w:t>
      </w:r>
      <w:r w:rsidRPr="00F04CC0">
        <w:t>possesses</w:t>
      </w:r>
      <w:r w:rsidRPr="00F04CC0">
        <w:t xml:space="preserve"> infinite entrepreneurial traits which have contributed towards his huge success as well as international influence. Apart from these different traits, several stand out </w:t>
      </w:r>
      <w:r>
        <w:t>and are</w:t>
      </w:r>
      <w:r w:rsidRPr="00F04CC0">
        <w:t xml:space="preserve"> especially admirable</w:t>
      </w:r>
      <w:r>
        <w:t>, while</w:t>
      </w:r>
      <w:r w:rsidRPr="00F04CC0">
        <w:t xml:space="preserve"> worth aspiring in order to prepare for the future entrepreneurs. Firstly, Jeff Bezos </w:t>
      </w:r>
      <w:r w:rsidRPr="00F04CC0">
        <w:t>demonstrates</w:t>
      </w:r>
      <w:r w:rsidRPr="00F04CC0">
        <w:t xml:space="preserve"> the persistent determination by displaying the fixed commitment towards his vision for Amazon even in the period of disaster. The resilience of Jeff Bezos in pursuing his goals as </w:t>
      </w:r>
      <w:r>
        <w:t>a</w:t>
      </w:r>
      <w:r w:rsidRPr="00F04CC0">
        <w:t xml:space="preserve"> strong example for the importance of determination in the entrepreneurship. The future aspiring entrepreneurs could learn from Jeff Bezos' determination as well as willingness in order to overcome the different obstacles on the way to success.</w:t>
      </w:r>
    </w:p>
    <w:p w14:paraId="29B4E4BA" w14:textId="4BA92E85" w:rsidR="00F04CC0" w:rsidRDefault="00F04CC0" w:rsidP="00F04CC0">
      <w:r w:rsidRPr="00F04CC0">
        <w:tab/>
        <w:t xml:space="preserve">Secondly, Jeff Bezos has </w:t>
      </w:r>
      <w:r w:rsidRPr="00F04CC0">
        <w:t>demonstrated</w:t>
      </w:r>
      <w:r w:rsidRPr="00F04CC0">
        <w:t xml:space="preserve"> exceptional creativity as well as innovation. He has continuously pushed the limits for all the possibilities within the world of business and technology by regularly introducing new ideas as well as solutions which disrupt the industries and also shape the future (Anwar et al., 2021). Jeff Bezos' ability to challenge the conventional traits has enhance the importance of creativity as well as forward thinking in entrepreneurship. Developing </w:t>
      </w:r>
      <w:r>
        <w:t>an</w:t>
      </w:r>
      <w:r w:rsidRPr="00F04CC0">
        <w:t xml:space="preserve"> innovative mindset like Jeff Bezos could allow the future entrepreneurs in order to identify the opportunities and develop </w:t>
      </w:r>
      <w:r w:rsidRPr="00F04CC0">
        <w:t>ground-breaking</w:t>
      </w:r>
      <w:r w:rsidRPr="00F04CC0">
        <w:t xml:space="preserve"> solutions for the complex solutions. Jeff Bezos also demonstrates the strong leadership and strong vision. He has effectively </w:t>
      </w:r>
      <w:r w:rsidRPr="00F04CC0">
        <w:t>navigated</w:t>
      </w:r>
      <w:r w:rsidRPr="00F04CC0">
        <w:t xml:space="preserve"> Amazon through </w:t>
      </w:r>
      <w:r>
        <w:t>a</w:t>
      </w:r>
      <w:r w:rsidRPr="00F04CC0">
        <w:t xml:space="preserve"> period of fast growth as well as evolution by guiding the organisation</w:t>
      </w:r>
      <w:r>
        <w:t>,</w:t>
      </w:r>
      <w:r w:rsidRPr="00F04CC0">
        <w:t xml:space="preserve"> in order to become the international </w:t>
      </w:r>
      <w:proofErr w:type="gramStart"/>
      <w:r w:rsidRPr="00F04CC0">
        <w:t>powerhouse</w:t>
      </w:r>
      <w:proofErr w:type="gramEnd"/>
      <w:r>
        <w:t xml:space="preserve"> it is today</w:t>
      </w:r>
      <w:r w:rsidRPr="00F04CC0">
        <w:t xml:space="preserve">. </w:t>
      </w:r>
    </w:p>
    <w:p w14:paraId="11D3B9A0" w14:textId="77777777" w:rsidR="00F04CC0" w:rsidRDefault="00F04CC0" w:rsidP="00F04CC0"/>
    <w:p w14:paraId="3FA557BB" w14:textId="77777777" w:rsidR="00F04CC0" w:rsidRDefault="00F04CC0" w:rsidP="00F04CC0"/>
    <w:p w14:paraId="79EB2BFA" w14:textId="4C45BAD7" w:rsidR="00F04CC0" w:rsidRPr="00F04CC0" w:rsidRDefault="00F04CC0" w:rsidP="00F04CC0">
      <w:pPr>
        <w:pStyle w:val="Heading1"/>
        <w:rPr>
          <w:rFonts w:ascii="Calibri" w:hAnsi="Calibri" w:cs="Calibri"/>
          <w:sz w:val="32"/>
          <w:szCs w:val="32"/>
        </w:rPr>
      </w:pPr>
      <w:bookmarkStart w:id="5" w:name="_Toc163296938"/>
      <w:r w:rsidRPr="00F04CC0">
        <w:rPr>
          <w:rFonts w:ascii="Calibri" w:hAnsi="Calibri" w:cs="Calibri"/>
          <w:sz w:val="32"/>
          <w:szCs w:val="32"/>
        </w:rPr>
        <w:t>Conclusion</w:t>
      </w:r>
      <w:bookmarkEnd w:id="5"/>
    </w:p>
    <w:p w14:paraId="299E40B6" w14:textId="1BB78AA4" w:rsidR="00F04CC0" w:rsidRDefault="00F04CC0" w:rsidP="00F04CC0"/>
    <w:p w14:paraId="5B916F5D" w14:textId="164CF407" w:rsidR="00F04CC0" w:rsidRPr="00F04CC0" w:rsidRDefault="00F04CC0" w:rsidP="00F04CC0">
      <w:pPr>
        <w:rPr>
          <w:b/>
          <w:bCs/>
        </w:rPr>
      </w:pPr>
      <w:r>
        <w:tab/>
      </w:r>
      <w:r w:rsidRPr="00F04CC0">
        <w:t xml:space="preserve">In </w:t>
      </w:r>
      <w:r>
        <w:t>c</w:t>
      </w:r>
      <w:r w:rsidRPr="00F04CC0">
        <w:t xml:space="preserve">onclusion, the achievement of Jeff Bezos as </w:t>
      </w:r>
      <w:r>
        <w:t>an</w:t>
      </w:r>
      <w:r w:rsidRPr="00F04CC0">
        <w:t xml:space="preserve"> entrepreneur have fixed his legacy as the most influential figures in 21</w:t>
      </w:r>
      <w:r w:rsidRPr="00F04CC0">
        <w:rPr>
          <w:vertAlign w:val="superscript"/>
        </w:rPr>
        <w:t>st</w:t>
      </w:r>
      <w:r w:rsidRPr="00F04CC0">
        <w:t xml:space="preserve"> century by reshaping the industry and pushing the boundaries for every </w:t>
      </w:r>
      <w:r w:rsidRPr="00F04CC0">
        <w:t>possibility</w:t>
      </w:r>
      <w:r w:rsidRPr="00F04CC0">
        <w:t xml:space="preserve">. The motives of Jeff Bezos are varied </w:t>
      </w:r>
      <w:r>
        <w:t>and</w:t>
      </w:r>
      <w:r w:rsidRPr="00F04CC0">
        <w:t xml:space="preserve"> include the desire for innovation, the sense of exploration, the commitment towards social responsibilities as well as the pursuit for the personal fulfilment. These motives </w:t>
      </w:r>
      <w:r w:rsidRPr="00F04CC0">
        <w:t>have</w:t>
      </w:r>
      <w:r w:rsidRPr="00F04CC0">
        <w:t xml:space="preserve"> powered his remarkable achievement which shaped his legacy as the most influential personality of 21</w:t>
      </w:r>
      <w:r w:rsidRPr="00F04CC0">
        <w:rPr>
          <w:vertAlign w:val="superscript"/>
        </w:rPr>
        <w:t>st</w:t>
      </w:r>
      <w:r w:rsidRPr="00F04CC0">
        <w:t xml:space="preserve"> century.</w:t>
      </w:r>
    </w:p>
    <w:p w14:paraId="4A2CFA53" w14:textId="756A1CB2" w:rsidR="00F04CC0" w:rsidRDefault="00F04CC0" w:rsidP="00F04CC0"/>
    <w:p w14:paraId="5B889E0B" w14:textId="77777777" w:rsidR="00F04CC0" w:rsidRDefault="00F04CC0" w:rsidP="00F04CC0"/>
    <w:p w14:paraId="347FA58B" w14:textId="77777777" w:rsidR="00F04CC0" w:rsidRDefault="00F04CC0" w:rsidP="00F04CC0"/>
    <w:p w14:paraId="0419F01A" w14:textId="77777777" w:rsidR="00F04CC0" w:rsidRDefault="00F04CC0" w:rsidP="00F04CC0"/>
    <w:p w14:paraId="38DC9FFD" w14:textId="77777777" w:rsidR="00F04CC0" w:rsidRDefault="00F04CC0" w:rsidP="00F04CC0"/>
    <w:p w14:paraId="2CD7C90B" w14:textId="29155259" w:rsidR="00F04CC0" w:rsidRDefault="00F04CC0" w:rsidP="00F04CC0">
      <w:pPr>
        <w:pStyle w:val="Heading1"/>
        <w:rPr>
          <w:rFonts w:ascii="Calibri" w:hAnsi="Calibri" w:cs="Calibri"/>
          <w:sz w:val="32"/>
          <w:szCs w:val="32"/>
        </w:rPr>
      </w:pPr>
      <w:bookmarkStart w:id="6" w:name="_Toc163296939"/>
      <w:r w:rsidRPr="00F04CC0">
        <w:rPr>
          <w:rFonts w:ascii="Calibri" w:hAnsi="Calibri" w:cs="Calibri"/>
          <w:sz w:val="32"/>
          <w:szCs w:val="32"/>
        </w:rPr>
        <w:lastRenderedPageBreak/>
        <w:t>References</w:t>
      </w:r>
      <w:bookmarkEnd w:id="6"/>
    </w:p>
    <w:p w14:paraId="698566F9" w14:textId="77777777" w:rsidR="00F04CC0" w:rsidRDefault="00F04CC0" w:rsidP="00F04CC0"/>
    <w:p w14:paraId="1802E852" w14:textId="77777777" w:rsidR="00F04CC0" w:rsidRPr="00F04CC0" w:rsidRDefault="00F04CC0" w:rsidP="00F04CC0">
      <w:pPr>
        <w:pStyle w:val="BodyText"/>
        <w:widowControl w:val="0"/>
        <w:suppressAutoHyphens/>
        <w:spacing w:line="100" w:lineRule="atLeast"/>
        <w:ind w:left="675" w:hanging="660"/>
        <w:jc w:val="both"/>
        <w:rPr>
          <w:rFonts w:cs="Calibri"/>
          <w:color w:val="000000"/>
        </w:rPr>
      </w:pPr>
      <w:r w:rsidRPr="00F04CC0">
        <w:rPr>
          <w:rFonts w:cs="Calibri"/>
          <w:color w:val="000000"/>
        </w:rPr>
        <w:t xml:space="preserve">Anwar, I., Jamal, M.T., Saleem, I. and </w:t>
      </w:r>
      <w:proofErr w:type="spellStart"/>
      <w:r w:rsidRPr="00F04CC0">
        <w:rPr>
          <w:rFonts w:cs="Calibri"/>
          <w:color w:val="000000"/>
        </w:rPr>
        <w:t>Thoudam</w:t>
      </w:r>
      <w:proofErr w:type="spellEnd"/>
      <w:r w:rsidRPr="00F04CC0">
        <w:rPr>
          <w:rFonts w:cs="Calibri"/>
          <w:color w:val="000000"/>
        </w:rPr>
        <w:t xml:space="preserve">, P. (2021). Traits and Entrepreneurial intention: Testing the Mediating Role of Entrepreneurial Attitude and self-efficacy. </w:t>
      </w:r>
      <w:r w:rsidRPr="00F04CC0">
        <w:rPr>
          <w:rFonts w:cs="Calibri"/>
          <w:i/>
          <w:color w:val="000000"/>
        </w:rPr>
        <w:t>J. for International Business and Entrepreneurship Development</w:t>
      </w:r>
      <w:r w:rsidRPr="00F04CC0">
        <w:rPr>
          <w:rFonts w:cs="Calibri"/>
          <w:color w:val="000000"/>
        </w:rPr>
        <w:t>, 13(1), p.40.</w:t>
      </w:r>
    </w:p>
    <w:p w14:paraId="429753CD" w14:textId="77777777" w:rsidR="00F04CC0" w:rsidRPr="00F04CC0" w:rsidRDefault="00F04CC0" w:rsidP="00F04CC0">
      <w:pPr>
        <w:pStyle w:val="BodyText"/>
        <w:widowControl w:val="0"/>
        <w:suppressAutoHyphens/>
        <w:spacing w:line="100" w:lineRule="atLeast"/>
        <w:ind w:left="675" w:hanging="660"/>
        <w:jc w:val="both"/>
        <w:rPr>
          <w:rFonts w:cs="Calibri"/>
          <w:color w:val="000000"/>
        </w:rPr>
      </w:pPr>
      <w:proofErr w:type="spellStart"/>
      <w:r w:rsidRPr="00F04CC0">
        <w:rPr>
          <w:rFonts w:cs="Calibri"/>
          <w:color w:val="000000"/>
        </w:rPr>
        <w:t>Huarng</w:t>
      </w:r>
      <w:proofErr w:type="spellEnd"/>
      <w:r w:rsidRPr="00F04CC0">
        <w:rPr>
          <w:rFonts w:cs="Calibri"/>
          <w:color w:val="000000"/>
        </w:rPr>
        <w:t xml:space="preserve">, K.-H. and Yu, T.H.-K. (2021). Complexity Theory of Entrepreneur Characteristics. </w:t>
      </w:r>
      <w:r w:rsidRPr="00F04CC0">
        <w:rPr>
          <w:rFonts w:cs="Calibri"/>
          <w:i/>
          <w:color w:val="000000"/>
        </w:rPr>
        <w:t>International Entrepreneurship and Management Journal</w:t>
      </w:r>
      <w:r w:rsidRPr="00F04CC0">
        <w:rPr>
          <w:rFonts w:cs="Calibri"/>
          <w:color w:val="000000"/>
        </w:rPr>
        <w:t>.</w:t>
      </w:r>
    </w:p>
    <w:p w14:paraId="4276BA49" w14:textId="77777777" w:rsidR="00F04CC0" w:rsidRPr="00F04CC0" w:rsidRDefault="00F04CC0" w:rsidP="00F04CC0">
      <w:pPr>
        <w:pStyle w:val="BodyText"/>
        <w:widowControl w:val="0"/>
        <w:suppressAutoHyphens/>
        <w:spacing w:line="100" w:lineRule="atLeast"/>
        <w:ind w:left="675" w:hanging="660"/>
        <w:jc w:val="both"/>
        <w:rPr>
          <w:rFonts w:cs="Calibri"/>
          <w:color w:val="000000"/>
        </w:rPr>
      </w:pPr>
      <w:proofErr w:type="spellStart"/>
      <w:r w:rsidRPr="00F04CC0">
        <w:rPr>
          <w:rFonts w:cs="Calibri"/>
          <w:color w:val="000000"/>
        </w:rPr>
        <w:t>Ratten</w:t>
      </w:r>
      <w:proofErr w:type="spellEnd"/>
      <w:r w:rsidRPr="00F04CC0">
        <w:rPr>
          <w:rFonts w:cs="Calibri"/>
          <w:color w:val="000000"/>
        </w:rPr>
        <w:t xml:space="preserve">, V. (2023). Entrepreneurship: Definitions, opportunities, challenges, and Future Directions. </w:t>
      </w:r>
      <w:r w:rsidRPr="00F04CC0">
        <w:rPr>
          <w:rFonts w:cs="Calibri"/>
          <w:i/>
          <w:color w:val="000000"/>
        </w:rPr>
        <w:t>Global Business and Organizational Excellence</w:t>
      </w:r>
      <w:r w:rsidRPr="00F04CC0">
        <w:rPr>
          <w:rFonts w:cs="Calibri"/>
          <w:color w:val="000000"/>
        </w:rPr>
        <w:t>, 42(5).</w:t>
      </w:r>
    </w:p>
    <w:p w14:paraId="5FD5620D" w14:textId="77777777" w:rsidR="00F04CC0" w:rsidRPr="00F04CC0" w:rsidRDefault="00F04CC0" w:rsidP="00F04CC0">
      <w:pPr>
        <w:pStyle w:val="BodyText"/>
        <w:widowControl w:val="0"/>
        <w:suppressAutoHyphens/>
        <w:spacing w:line="100" w:lineRule="atLeast"/>
        <w:ind w:left="675" w:hanging="660"/>
        <w:jc w:val="both"/>
        <w:rPr>
          <w:rFonts w:cs="Calibri"/>
          <w:color w:val="000000"/>
        </w:rPr>
      </w:pPr>
      <w:proofErr w:type="spellStart"/>
      <w:r w:rsidRPr="00F04CC0">
        <w:rPr>
          <w:rFonts w:cs="Calibri"/>
          <w:color w:val="000000"/>
        </w:rPr>
        <w:t>Salmony</w:t>
      </w:r>
      <w:proofErr w:type="spellEnd"/>
      <w:r w:rsidRPr="00F04CC0">
        <w:rPr>
          <w:rFonts w:cs="Calibri"/>
          <w:color w:val="000000"/>
        </w:rPr>
        <w:t xml:space="preserve">, F.U. and </w:t>
      </w:r>
      <w:proofErr w:type="spellStart"/>
      <w:r w:rsidRPr="00F04CC0">
        <w:rPr>
          <w:rFonts w:cs="Calibri"/>
          <w:color w:val="000000"/>
        </w:rPr>
        <w:t>Kanbach</w:t>
      </w:r>
      <w:proofErr w:type="spellEnd"/>
      <w:r w:rsidRPr="00F04CC0">
        <w:rPr>
          <w:rFonts w:cs="Calibri"/>
          <w:color w:val="000000"/>
        </w:rPr>
        <w:t xml:space="preserve">, D.K. (2021). Personality Trait Differences across Types of entrepreneurs: a Systematic Literature Review. </w:t>
      </w:r>
      <w:r w:rsidRPr="00F04CC0">
        <w:rPr>
          <w:rFonts w:cs="Calibri"/>
          <w:i/>
          <w:color w:val="000000"/>
        </w:rPr>
        <w:t>Review of Managerial Science</w:t>
      </w:r>
      <w:r w:rsidRPr="00F04CC0">
        <w:rPr>
          <w:rFonts w:cs="Calibri"/>
          <w:color w:val="000000"/>
        </w:rPr>
        <w:t>, 16(3), pp.713–749.</w:t>
      </w:r>
    </w:p>
    <w:p w14:paraId="181F7D45" w14:textId="77777777" w:rsidR="00F04CC0" w:rsidRPr="00F04CC0" w:rsidRDefault="00F04CC0" w:rsidP="00F04CC0">
      <w:pPr>
        <w:pStyle w:val="BodyText"/>
        <w:widowControl w:val="0"/>
        <w:suppressAutoHyphens/>
        <w:spacing w:line="100" w:lineRule="atLeast"/>
        <w:ind w:left="675" w:hanging="660"/>
        <w:jc w:val="both"/>
        <w:rPr>
          <w:rFonts w:cs="Calibri"/>
          <w:color w:val="000000"/>
        </w:rPr>
      </w:pPr>
      <w:r w:rsidRPr="00F04CC0">
        <w:rPr>
          <w:rFonts w:cs="Calibri"/>
          <w:color w:val="000000"/>
        </w:rPr>
        <w:t xml:space="preserve">Shaw, R.B. (2020). </w:t>
      </w:r>
      <w:r w:rsidRPr="00F04CC0">
        <w:rPr>
          <w:rFonts w:cs="Calibri"/>
          <w:i/>
          <w:color w:val="000000"/>
        </w:rPr>
        <w:t>All In: How Obsessive Leaders Achieve the Extraordinary</w:t>
      </w:r>
      <w:r w:rsidRPr="00F04CC0">
        <w:rPr>
          <w:rFonts w:cs="Calibri"/>
          <w:color w:val="000000"/>
        </w:rPr>
        <w:t xml:space="preserve">. </w:t>
      </w:r>
      <w:r w:rsidRPr="00F04CC0">
        <w:rPr>
          <w:rFonts w:cs="Calibri"/>
          <w:i/>
          <w:color w:val="000000"/>
        </w:rPr>
        <w:t>Google Books</w:t>
      </w:r>
      <w:r w:rsidRPr="00F04CC0">
        <w:rPr>
          <w:rFonts w:cs="Calibri"/>
          <w:color w:val="000000"/>
        </w:rPr>
        <w:t>. HarperCollins Leadership.</w:t>
      </w:r>
    </w:p>
    <w:p w14:paraId="0B156CCD" w14:textId="77777777" w:rsidR="00F04CC0" w:rsidRPr="00F04CC0" w:rsidRDefault="00F04CC0" w:rsidP="00F04CC0">
      <w:pPr>
        <w:pStyle w:val="BodyText"/>
        <w:widowControl w:val="0"/>
        <w:suppressAutoHyphens/>
        <w:spacing w:line="100" w:lineRule="atLeast"/>
        <w:ind w:left="675" w:hanging="660"/>
        <w:jc w:val="both"/>
        <w:rPr>
          <w:rFonts w:cs="Calibri"/>
        </w:rPr>
      </w:pPr>
      <w:r w:rsidRPr="00F04CC0">
        <w:rPr>
          <w:rFonts w:cs="Calibri"/>
          <w:color w:val="000000"/>
        </w:rPr>
        <w:t xml:space="preserve">Woodside, A.G., </w:t>
      </w:r>
      <w:proofErr w:type="spellStart"/>
      <w:r w:rsidRPr="00F04CC0">
        <w:rPr>
          <w:rFonts w:cs="Calibri"/>
          <w:color w:val="000000"/>
        </w:rPr>
        <w:t>Megehee</w:t>
      </w:r>
      <w:proofErr w:type="spellEnd"/>
      <w:r w:rsidRPr="00F04CC0">
        <w:rPr>
          <w:rFonts w:cs="Calibri"/>
          <w:color w:val="000000"/>
        </w:rPr>
        <w:t xml:space="preserve">, C.M., Isaksson, L. and Ferguson, G. (2020). Consequences of National Cultures and Motivations on entrepreneurship, innovation, Ethical </w:t>
      </w:r>
      <w:proofErr w:type="spellStart"/>
      <w:r w:rsidRPr="00F04CC0">
        <w:rPr>
          <w:rFonts w:cs="Calibri"/>
          <w:color w:val="000000"/>
        </w:rPr>
        <w:t>behavior</w:t>
      </w:r>
      <w:proofErr w:type="spellEnd"/>
      <w:r w:rsidRPr="00F04CC0">
        <w:rPr>
          <w:rFonts w:cs="Calibri"/>
          <w:color w:val="000000"/>
        </w:rPr>
        <w:t xml:space="preserve">, and quality-of-life. </w:t>
      </w:r>
      <w:r w:rsidRPr="00F04CC0">
        <w:rPr>
          <w:rFonts w:cs="Calibri"/>
          <w:i/>
          <w:color w:val="000000"/>
        </w:rPr>
        <w:t>Journal of Business &amp; Industrial Marketing</w:t>
      </w:r>
      <w:r w:rsidRPr="00F04CC0">
        <w:rPr>
          <w:rFonts w:cs="Calibri"/>
          <w:color w:val="000000"/>
        </w:rPr>
        <w:t>, 35(1), pp.40–60.</w:t>
      </w:r>
    </w:p>
    <w:p w14:paraId="63F0CFB8" w14:textId="77777777" w:rsidR="00F04CC0" w:rsidRPr="00F04CC0" w:rsidRDefault="00F04CC0" w:rsidP="00F04CC0"/>
    <w:sectPr w:rsidR="00F04CC0" w:rsidRPr="00F04CC0" w:rsidSect="00BF173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C42"/>
    <w:rsid w:val="00066087"/>
    <w:rsid w:val="001F6501"/>
    <w:rsid w:val="003E1C42"/>
    <w:rsid w:val="00596E0D"/>
    <w:rsid w:val="005F45EB"/>
    <w:rsid w:val="008B7579"/>
    <w:rsid w:val="00BF1731"/>
    <w:rsid w:val="00D602E1"/>
    <w:rsid w:val="00F04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C0743"/>
  <w15:chartTrackingRefBased/>
  <w15:docId w15:val="{2370BF42-5AA2-4B47-A1A2-035BF6B1D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1C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1C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1C4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1C4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E1C4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E1C4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1C4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1C4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1C4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C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1C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1C4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1C4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E1C4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E1C4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E1C4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E1C4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E1C4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E1C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C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C4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C4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E1C4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1C42"/>
    <w:rPr>
      <w:i/>
      <w:iCs/>
      <w:color w:val="404040" w:themeColor="text1" w:themeTint="BF"/>
    </w:rPr>
  </w:style>
  <w:style w:type="paragraph" w:styleId="ListParagraph">
    <w:name w:val="List Paragraph"/>
    <w:basedOn w:val="Normal"/>
    <w:uiPriority w:val="34"/>
    <w:qFormat/>
    <w:rsid w:val="003E1C42"/>
    <w:pPr>
      <w:ind w:left="720"/>
      <w:contextualSpacing/>
    </w:pPr>
  </w:style>
  <w:style w:type="character" w:styleId="IntenseEmphasis">
    <w:name w:val="Intense Emphasis"/>
    <w:basedOn w:val="DefaultParagraphFont"/>
    <w:uiPriority w:val="21"/>
    <w:qFormat/>
    <w:rsid w:val="003E1C42"/>
    <w:rPr>
      <w:i/>
      <w:iCs/>
      <w:color w:val="0F4761" w:themeColor="accent1" w:themeShade="BF"/>
    </w:rPr>
  </w:style>
  <w:style w:type="paragraph" w:styleId="IntenseQuote">
    <w:name w:val="Intense Quote"/>
    <w:basedOn w:val="Normal"/>
    <w:next w:val="Normal"/>
    <w:link w:val="IntenseQuoteChar"/>
    <w:uiPriority w:val="30"/>
    <w:qFormat/>
    <w:rsid w:val="003E1C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C42"/>
    <w:rPr>
      <w:i/>
      <w:iCs/>
      <w:color w:val="0F4761" w:themeColor="accent1" w:themeShade="BF"/>
    </w:rPr>
  </w:style>
  <w:style w:type="character" w:styleId="IntenseReference">
    <w:name w:val="Intense Reference"/>
    <w:basedOn w:val="DefaultParagraphFont"/>
    <w:uiPriority w:val="32"/>
    <w:qFormat/>
    <w:rsid w:val="003E1C42"/>
    <w:rPr>
      <w:b/>
      <w:bCs/>
      <w:smallCaps/>
      <w:color w:val="0F4761" w:themeColor="accent1" w:themeShade="BF"/>
      <w:spacing w:val="5"/>
    </w:rPr>
  </w:style>
  <w:style w:type="paragraph" w:styleId="TOCHeading">
    <w:name w:val="TOC Heading"/>
    <w:basedOn w:val="Heading1"/>
    <w:next w:val="Normal"/>
    <w:uiPriority w:val="39"/>
    <w:unhideWhenUsed/>
    <w:qFormat/>
    <w:rsid w:val="001F650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F6501"/>
    <w:pPr>
      <w:spacing w:before="120"/>
    </w:pPr>
    <w:rPr>
      <w:rFonts w:asciiTheme="minorHAnsi" w:hAnsiTheme="minorHAnsi"/>
      <w:b/>
      <w:bCs/>
      <w:i/>
      <w:iCs/>
    </w:rPr>
  </w:style>
  <w:style w:type="paragraph" w:styleId="TOC2">
    <w:name w:val="toc 2"/>
    <w:basedOn w:val="Normal"/>
    <w:next w:val="Normal"/>
    <w:autoRedefine/>
    <w:uiPriority w:val="39"/>
    <w:unhideWhenUsed/>
    <w:rsid w:val="001F6501"/>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1F6501"/>
    <w:pPr>
      <w:ind w:left="480"/>
    </w:pPr>
    <w:rPr>
      <w:rFonts w:asciiTheme="minorHAnsi" w:hAnsiTheme="minorHAnsi"/>
      <w:sz w:val="20"/>
      <w:szCs w:val="20"/>
    </w:rPr>
  </w:style>
  <w:style w:type="paragraph" w:styleId="TOC4">
    <w:name w:val="toc 4"/>
    <w:basedOn w:val="Normal"/>
    <w:next w:val="Normal"/>
    <w:autoRedefine/>
    <w:uiPriority w:val="39"/>
    <w:semiHidden/>
    <w:unhideWhenUsed/>
    <w:rsid w:val="001F650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F650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F650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F650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F650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F6501"/>
    <w:pPr>
      <w:ind w:left="1920"/>
    </w:pPr>
    <w:rPr>
      <w:rFonts w:asciiTheme="minorHAnsi" w:hAnsiTheme="minorHAnsi"/>
      <w:sz w:val="20"/>
      <w:szCs w:val="20"/>
    </w:rPr>
  </w:style>
  <w:style w:type="paragraph" w:styleId="BodyText">
    <w:name w:val="Body Text"/>
    <w:basedOn w:val="Normal"/>
    <w:link w:val="BodyTextChar"/>
    <w:uiPriority w:val="99"/>
    <w:semiHidden/>
    <w:unhideWhenUsed/>
    <w:rsid w:val="00066087"/>
    <w:pPr>
      <w:spacing w:after="120"/>
    </w:pPr>
  </w:style>
  <w:style w:type="character" w:customStyle="1" w:styleId="BodyTextChar">
    <w:name w:val="Body Text Char"/>
    <w:basedOn w:val="DefaultParagraphFont"/>
    <w:link w:val="BodyText"/>
    <w:uiPriority w:val="99"/>
    <w:semiHidden/>
    <w:rsid w:val="00066087"/>
  </w:style>
  <w:style w:type="character" w:styleId="Hyperlink">
    <w:name w:val="Hyperlink"/>
    <w:basedOn w:val="DefaultParagraphFont"/>
    <w:uiPriority w:val="99"/>
    <w:unhideWhenUsed/>
    <w:rsid w:val="00F04CC0"/>
    <w:rPr>
      <w:color w:val="467886" w:themeColor="hyperlink"/>
      <w:u w:val="single"/>
    </w:rPr>
  </w:style>
  <w:style w:type="paragraph" w:styleId="NoSpacing">
    <w:name w:val="No Spacing"/>
    <w:link w:val="NoSpacingChar"/>
    <w:uiPriority w:val="1"/>
    <w:qFormat/>
    <w:rsid w:val="00F04CC0"/>
    <w:rPr>
      <w:rFonts w:asciiTheme="minorHAnsi" w:eastAsiaTheme="minorEastAsia" w:hAnsiTheme="minorHAnsi" w:cstheme="minorBidi"/>
      <w:kern w:val="0"/>
      <w:sz w:val="22"/>
      <w:szCs w:val="22"/>
      <w:lang w:val="en-US" w:eastAsia="zh-CN"/>
      <w14:ligatures w14:val="none"/>
    </w:rPr>
  </w:style>
  <w:style w:type="character" w:customStyle="1" w:styleId="NoSpacingChar">
    <w:name w:val="No Spacing Char"/>
    <w:basedOn w:val="DefaultParagraphFont"/>
    <w:link w:val="NoSpacing"/>
    <w:uiPriority w:val="1"/>
    <w:rsid w:val="00F04CC0"/>
    <w:rPr>
      <w:rFonts w:asciiTheme="minorHAnsi" w:eastAsiaTheme="minorEastAsia" w:hAnsiTheme="minorHAnsi" w:cstheme="minorBidi"/>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7B29E-29B0-8748-B836-55F202A5A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1552</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favourite entrepreneur</dc:title>
  <dc:subject>LCBB5001 - Entrepreneurship</dc:subject>
  <dc:creator>Student: Costin-Alexandru Chirita (2210952)</dc:creator>
  <cp:keywords/>
  <dc:description/>
  <cp:lastModifiedBy>Costin-Alexandru Chirita (2210952)</cp:lastModifiedBy>
  <cp:revision>3</cp:revision>
  <dcterms:created xsi:type="dcterms:W3CDTF">2024-04-02T07:17:00Z</dcterms:created>
  <dcterms:modified xsi:type="dcterms:W3CDTF">2024-04-06T11:01:00Z</dcterms:modified>
</cp:coreProperties>
</file>