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wp15="http://schemas.microsoft.com/office/word/2012/wordprocessingDrawing" mc:Ignorable="w14 w15 w16se w16cid w16 w16cex w16sdtdh wp14">
  <w:body>
    <w:p w:rsidR="00D46192" w:rsidRDefault="000E28EB" w14:paraId="03B4B737" w14:textId="77777777">
      <w:pPr>
        <w:jc w:val="center"/>
      </w:pPr>
      <w:r>
        <w:rPr>
          <w:noProof/>
        </w:rPr>
        <w:drawing>
          <wp:inline distT="0" distB="0" distL="0" distR="0" wp14:anchorId="48329817" wp14:editId="58017475">
            <wp:extent cx="5731510" cy="3825984"/>
            <wp:effectExtent l="0" t="0" r="0" b="0"/>
            <wp:docPr id="1" name="Picture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5" cstate="print"/>
                    <a:stretch>
                      <a:fillRect/>
                    </a:stretch>
                  </pic:blipFill>
                  <pic:spPr>
                    <a:xfrm>
                      <a:off x="0" y="0"/>
                      <a:ext cx="5731510" cy="3825984"/>
                    </a:xfrm>
                    <a:prstGeom prst="rect">
                      <a:avLst/>
                    </a:prstGeom>
                  </pic:spPr>
                </pic:pic>
              </a:graphicData>
            </a:graphic>
          </wp:inline>
        </w:drawing>
      </w:r>
    </w:p>
    <w:p w:rsidR="00D46192" w:rsidRDefault="000E28EB" w14:paraId="560DECC7" w14:textId="65B12F6E">
      <w:pPr>
        <w:pStyle w:val="Title1"/>
      </w:pPr>
      <w:r w:rsidRPr="06136030" w:rsidR="000E28EB">
        <w:rPr>
          <w:rStyle w:val="EmphasizeItalicize"/>
        </w:rPr>
        <w:t>LEARNING IN THE DIGITAL ERA -</w:t>
      </w:r>
    </w:p>
    <w:p w:rsidR="00D46192" w:rsidRDefault="000E28EB" w14:paraId="46E568A3" w14:textId="04E47838">
      <w:pPr>
        <w:pStyle w:val="Title1"/>
      </w:pPr>
      <w:r w:rsidRPr="06136030" w:rsidR="000E28EB">
        <w:rPr>
          <w:rStyle w:val="EmphasizeItalicize"/>
        </w:rPr>
        <w:t xml:space="preserve">(ACCA 4042) </w:t>
      </w:r>
    </w:p>
    <w:p w:rsidR="00D46192" w:rsidRDefault="000E28EB" w14:paraId="69EBFCC5" w14:textId="77777777">
      <w:pPr>
        <w:jc w:val="center"/>
      </w:pPr>
      <w:r>
        <w:rPr>
          <w:noProof/>
        </w:rPr>
        <w:drawing>
          <wp:inline distT="0" distB="0" distL="0" distR="0" wp14:anchorId="4ADD9EFE" wp14:editId="33296518">
            <wp:extent cx="2865755" cy="1611987"/>
            <wp:effectExtent l="0" t="0" r="0" b="0"/>
            <wp:docPr id="2" name="Picture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6" cstate="print"/>
                    <a:stretch>
                      <a:fillRect/>
                    </a:stretch>
                  </pic:blipFill>
                  <pic:spPr>
                    <a:xfrm>
                      <a:off x="0" y="0"/>
                      <a:ext cx="2865755" cy="1611987"/>
                    </a:xfrm>
                    <a:prstGeom prst="rect">
                      <a:avLst/>
                    </a:prstGeom>
                  </pic:spPr>
                </pic:pic>
              </a:graphicData>
            </a:graphic>
          </wp:inline>
        </w:drawing>
      </w:r>
    </w:p>
    <w:p w:rsidR="00D46192" w:rsidRDefault="006C6918" w14:paraId="1D4CFD51" w14:textId="77777777">
      <w:pPr>
        <w:pStyle w:val="Caption1"/>
      </w:pPr>
      <w:r>
        <w:fldChar w:fldCharType="begin"/>
      </w:r>
      <w:r>
        <w:instrText xml:space="preserve"> SEQ Figure \*ARABIC </w:instrText>
      </w:r>
      <w:r>
        <w:fldChar w:fldCharType="separate"/>
      </w:r>
      <w:r w:rsidR="000E28EB">
        <w:t>1</w:t>
      </w:r>
      <w:r>
        <w:fldChar w:fldCharType="end"/>
      </w:r>
      <w:r w:rsidR="000E28EB">
        <w:t xml:space="preserve"> - </w:t>
      </w:r>
    </w:p>
    <w:p w:rsidR="00D46192" w:rsidRDefault="000E28EB" w14:paraId="2D9EC78C" w14:textId="77777777">
      <w:pPr>
        <w:pStyle w:val="Caption1"/>
        <w:numPr>
          <w:ilvl w:val="0"/>
          <w:numId w:val="1"/>
        </w:numPr>
      </w:pPr>
      <w:r>
        <w:rPr>
          <w:rStyle w:val="Strong1"/>
        </w:rPr>
        <w:t xml:space="preserve">KULSOM AKHTAR-2216134 </w:t>
      </w:r>
    </w:p>
    <w:p w:rsidR="00D46192" w:rsidRDefault="000E28EB" w14:paraId="3F5A0566" w14:textId="77777777">
      <w:pPr>
        <w:pStyle w:val="Caption1"/>
        <w:numPr>
          <w:ilvl w:val="0"/>
          <w:numId w:val="1"/>
        </w:numPr>
      </w:pPr>
      <w:r>
        <w:rPr>
          <w:rStyle w:val="Strong1"/>
        </w:rPr>
        <w:t>ASSIGNMENT 1</w:t>
      </w:r>
    </w:p>
    <w:p w:rsidR="00D46192" w:rsidRDefault="000E28EB" w14:paraId="7B8DF517" w14:textId="77777777">
      <w:pPr>
        <w:pStyle w:val="Normal1"/>
        <w:numPr>
          <w:ilvl w:val="0"/>
          <w:numId w:val="2"/>
        </w:numPr>
      </w:pPr>
      <w:r>
        <w:rPr>
          <w:rStyle w:val="Strong1"/>
        </w:rPr>
        <w:t xml:space="preserve">KULSOM AKHTAR-2216134 </w:t>
      </w:r>
    </w:p>
    <w:p w:rsidR="00D46192" w:rsidRDefault="000E28EB" w14:paraId="100067CC" w14:textId="77777777">
      <w:pPr>
        <w:pStyle w:val="Normal1"/>
        <w:numPr>
          <w:ilvl w:val="0"/>
          <w:numId w:val="2"/>
        </w:numPr>
      </w:pPr>
      <w:r>
        <w:rPr>
          <w:rStyle w:val="Strong1"/>
        </w:rPr>
        <w:t>ASSIGNMENT 1</w:t>
      </w:r>
    </w:p>
    <w:p w:rsidR="00D46192" w:rsidRDefault="000E28EB" w14:paraId="7A9ABB12" w14:textId="134910FA">
      <w:pPr>
        <w:pStyle w:val="Normal1"/>
        <w:numPr>
          <w:ilvl w:val="0"/>
          <w:numId w:val="2"/>
        </w:numPr>
      </w:pPr>
      <w:r>
        <w:rPr>
          <w:rStyle w:val="Strong1"/>
        </w:rPr>
        <w:t>Thursday 23</w:t>
      </w:r>
      <w:r w:rsidR="001E0CB5">
        <w:rPr>
          <w:rStyle w:val="Strong1"/>
        </w:rPr>
        <w:t>rd</w:t>
      </w:r>
      <w:r>
        <w:rPr>
          <w:rStyle w:val="Strong1"/>
        </w:rPr>
        <w:t xml:space="preserve"> March 2023</w:t>
      </w:r>
    </w:p>
    <w:p w:rsidR="00D46192" w:rsidP="3BB3CCE2" w:rsidRDefault="000E28EB" w14:paraId="1D07AA10" w14:textId="77777777">
      <w:pPr>
        <w:pStyle w:val="Heading1"/>
        <w:rPr>
          <w:rStyle w:val="EmphasizeItalicize"/>
          <w:color w:val="auto"/>
        </w:rPr>
      </w:pPr>
      <w:r w:rsidRPr="3BB3CCE2" w:rsidR="000E28EB">
        <w:rPr>
          <w:rStyle w:val="EmphasizeItalicize"/>
          <w:color w:val="auto"/>
        </w:rPr>
        <w:t>TASK 1A</w:t>
      </w:r>
    </w:p>
    <w:p w:rsidR="00D46192" w:rsidRDefault="000E28EB" w14:paraId="4A13D97D" w14:textId="77777777">
      <w:pPr>
        <w:pStyle w:val="Normal1"/>
      </w:pPr>
      <w:r>
        <w:t> </w:t>
      </w:r>
    </w:p>
    <w:p w:rsidR="00D46192" w:rsidRDefault="000E28EB" w14:paraId="768B7AA8" w14:textId="77777777">
      <w:pPr>
        <w:pStyle w:val="Normal1"/>
      </w:pPr>
      <w:r>
        <w:rPr>
          <w:rStyle w:val="EmphasizeItalicize"/>
        </w:rPr>
        <w:t>Introduction</w:t>
      </w:r>
      <w:r>
        <w:t> </w:t>
      </w:r>
    </w:p>
    <w:p w:rsidR="00D46192" w:rsidRDefault="000E28EB" w14:paraId="5FED6E99" w14:textId="77777777">
      <w:pPr>
        <w:pStyle w:val="Normal1"/>
      </w:pPr>
      <w:r>
        <w:t> </w:t>
      </w:r>
    </w:p>
    <w:p w:rsidR="00D46192" w:rsidRDefault="000E28EB" w14:paraId="32B8CF41" w14:textId="751D0FF3">
      <w:pPr>
        <w:pStyle w:val="Normal1"/>
      </w:pPr>
      <w:r>
        <w:rPr>
          <w:rStyle w:val="Strong1"/>
        </w:rPr>
        <w:t>Task 1a: Essential Skills for study and employment </w:t>
      </w:r>
    </w:p>
    <w:p w:rsidR="00D46192" w:rsidRDefault="000E28EB" w14:paraId="76F3CB20" w14:textId="77777777">
      <w:pPr>
        <w:pStyle w:val="Normal1"/>
        <w:numPr>
          <w:ilvl w:val="0"/>
          <w:numId w:val="3"/>
        </w:numPr>
      </w:pPr>
      <w:r>
        <w:rPr>
          <w:rStyle w:val="Strong1"/>
        </w:rPr>
        <w:t>Communication Skills </w:t>
      </w:r>
    </w:p>
    <w:p w:rsidR="00D46192" w:rsidRDefault="000E28EB" w14:paraId="01C474A7" w14:textId="3BD1D66E">
      <w:pPr>
        <w:pStyle w:val="Normal1"/>
      </w:pPr>
      <w:r w:rsidR="000E28EB">
        <w:rPr/>
        <w:t>Remembering to be polite and well-mannered, will open</w:t>
      </w:r>
      <w:r w:rsidR="22DA1937">
        <w:rPr/>
        <w:t>-</w:t>
      </w:r>
      <w:r w:rsidR="000E28EB">
        <w:rPr/>
        <w:t xml:space="preserve"> up many doors, making it easier for you in a social environment as well as working environment. Being straight forward, blunt and expressing yourself directly </w:t>
      </w:r>
      <w:r w:rsidR="768896DF">
        <w:rPr/>
        <w:t>will</w:t>
      </w:r>
      <w:r w:rsidR="000E28EB">
        <w:rPr/>
        <w:t xml:space="preserve"> makes it easier for other to understand you and not be confused. In any situation emphasis on the positive side of your ideas for a clear outcome. An effective team member needs to have good listening skills, to concentrate on the peers and their ideas and concerns</w:t>
      </w:r>
      <w:r w:rsidR="005577AC">
        <w:rPr/>
        <w:t>,</w:t>
      </w:r>
      <w:r w:rsidR="000E28EB">
        <w:rPr/>
        <w:t xml:space="preserve"> and for everyone to reflect from them</w:t>
      </w:r>
      <w:r w:rsidR="11203786">
        <w:rPr/>
        <w:t>,</w:t>
      </w:r>
      <w:r w:rsidR="002A6F29">
        <w:rPr/>
        <w:t xml:space="preserve"> so</w:t>
      </w:r>
      <w:r w:rsidR="671C24A0">
        <w:rPr/>
        <w:t xml:space="preserve"> that</w:t>
      </w:r>
      <w:r w:rsidR="002A6F29">
        <w:rPr/>
        <w:t xml:space="preserve"> everyone is on the same level and understanding.</w:t>
      </w:r>
    </w:p>
    <w:p w:rsidR="00D46192" w:rsidRDefault="000E28EB" w14:paraId="68BBDF0A" w14:textId="77777777">
      <w:pPr>
        <w:pStyle w:val="Normal1"/>
        <w:numPr>
          <w:ilvl w:val="0"/>
          <w:numId w:val="4"/>
        </w:numPr>
      </w:pPr>
      <w:r>
        <w:rPr>
          <w:rStyle w:val="Strong1"/>
        </w:rPr>
        <w:t>Teamwork Skills </w:t>
      </w:r>
    </w:p>
    <w:p w:rsidR="00D46192" w:rsidRDefault="000E28EB" w14:paraId="0A688191" w14:textId="096F1601">
      <w:pPr>
        <w:pStyle w:val="Normal1"/>
      </w:pPr>
      <w:r w:rsidR="000E28EB">
        <w:rPr/>
        <w:t xml:space="preserve">Having the skills and ability to work cooperatively with others, by being a productive team member with a positive attitude, leadership, </w:t>
      </w:r>
      <w:r w:rsidR="000E28EB">
        <w:rPr/>
        <w:t>collaboration</w:t>
      </w:r>
      <w:r w:rsidR="000E28EB">
        <w:rPr/>
        <w:t xml:space="preserve"> and excellent communication will help</w:t>
      </w:r>
      <w:r w:rsidR="005577AC">
        <w:rPr/>
        <w:t xml:space="preserve"> everyone</w:t>
      </w:r>
      <w:r w:rsidR="000E28EB">
        <w:rPr/>
        <w:t xml:space="preserve"> achieve</w:t>
      </w:r>
      <w:r w:rsidR="73E40447">
        <w:rPr/>
        <w:t xml:space="preserve"> their</w:t>
      </w:r>
      <w:r w:rsidR="000E28EB">
        <w:rPr/>
        <w:t xml:space="preserve"> goals or targets and will motivate others. Also </w:t>
      </w:r>
      <w:r w:rsidR="000E28EB">
        <w:rPr/>
        <w:t>maintaining</w:t>
      </w:r>
      <w:r w:rsidR="000E28EB">
        <w:rPr/>
        <w:t xml:space="preserve"> and developing a good relationship amongst the team members </w:t>
      </w:r>
      <w:r w:rsidR="006147BF">
        <w:rPr/>
        <w:t xml:space="preserve">will help </w:t>
      </w:r>
      <w:r w:rsidR="000E28EB">
        <w:rPr/>
        <w:t>with their diverse personality and their knowledge. Consider</w:t>
      </w:r>
      <w:r w:rsidR="00415EF8">
        <w:rPr/>
        <w:t>ing</w:t>
      </w:r>
      <w:r w:rsidR="000E28EB">
        <w:rPr/>
        <w:t xml:space="preserve"> the viewpoints of team members by being flexible and with an open mind. </w:t>
      </w:r>
      <w:r w:rsidR="00AF1E0B">
        <w:rPr/>
        <w:t>Furthermore, l</w:t>
      </w:r>
      <w:r w:rsidR="000E28EB">
        <w:rPr/>
        <w:t xml:space="preserve">istening carefully to the team members and to their input, </w:t>
      </w:r>
      <w:r w:rsidR="000E28EB">
        <w:rPr/>
        <w:t>discussions</w:t>
      </w:r>
      <w:r w:rsidR="000E28EB">
        <w:rPr/>
        <w:t xml:space="preserve"> and disagreements, also</w:t>
      </w:r>
      <w:r w:rsidR="0CF91C49">
        <w:rPr/>
        <w:t xml:space="preserve"> at the same time</w:t>
      </w:r>
      <w:r w:rsidR="000E28EB">
        <w:rPr/>
        <w:t xml:space="preserve"> being considerate and showing concerns to your team member </w:t>
      </w:r>
      <w:r w:rsidR="000E28EB">
        <w:rPr/>
        <w:t>regarding their interests and opinions. </w:t>
      </w:r>
    </w:p>
    <w:p w:rsidR="00D46192" w:rsidRDefault="000E28EB" w14:paraId="663F569D" w14:textId="77777777">
      <w:pPr>
        <w:pStyle w:val="Normal1"/>
      </w:pPr>
      <w:r>
        <w:t> </w:t>
      </w:r>
    </w:p>
    <w:p w:rsidR="00D46192" w:rsidRDefault="000E28EB" w14:paraId="26EAB50E" w14:textId="77777777">
      <w:pPr>
        <w:pStyle w:val="Normal1"/>
        <w:numPr>
          <w:ilvl w:val="0"/>
          <w:numId w:val="5"/>
        </w:numPr>
      </w:pPr>
      <w:r>
        <w:rPr>
          <w:rStyle w:val="Strong1"/>
        </w:rPr>
        <w:t>Time Management Skills</w:t>
      </w:r>
      <w:r>
        <w:t> </w:t>
      </w:r>
    </w:p>
    <w:p w:rsidR="00D46192" w:rsidRDefault="000E28EB" w14:paraId="1530A2C5" w14:textId="1C573BF5">
      <w:pPr>
        <w:pStyle w:val="Normal1"/>
      </w:pPr>
      <w:r w:rsidR="000E28EB">
        <w:rPr/>
        <w:t xml:space="preserve">Being focused you will not be distracted and waste time, therefore you will complete more work in less time. Using your time wisely will reduce stress and make you feel relaxed. Allowing </w:t>
      </w:r>
      <w:r w:rsidR="00C23AF1">
        <w:rPr/>
        <w:t>yourself</w:t>
      </w:r>
      <w:r w:rsidR="009439BE">
        <w:rPr/>
        <w:t xml:space="preserve"> </w:t>
      </w:r>
      <w:r w:rsidR="000E28EB">
        <w:rPr/>
        <w:t>good time management, will help you to accomplish your goals in an enjoyable and satisfactory manner</w:t>
      </w:r>
      <w:r w:rsidR="006C6918">
        <w:rPr/>
        <w:t xml:space="preserve"> and keeping yourself organised</w:t>
      </w:r>
      <w:r w:rsidR="000E28EB">
        <w:rPr/>
        <w:t>. </w:t>
      </w:r>
      <w:r w:rsidR="00934104">
        <w:rPr/>
        <w:t xml:space="preserve">You will also have </w:t>
      </w:r>
      <w:r w:rsidR="005C517A">
        <w:rPr/>
        <w:t xml:space="preserve">a </w:t>
      </w:r>
      <w:r w:rsidR="00934104">
        <w:rPr/>
        <w:t>goo</w:t>
      </w:r>
      <w:r w:rsidR="00F9154E">
        <w:rPr/>
        <w:t>d</w:t>
      </w:r>
      <w:r w:rsidR="006E19B8">
        <w:rPr/>
        <w:t xml:space="preserve"> strong</w:t>
      </w:r>
      <w:r w:rsidR="00F9154E">
        <w:rPr/>
        <w:t xml:space="preserve"> control of your</w:t>
      </w:r>
      <w:r w:rsidR="00E96CEF">
        <w:rPr/>
        <w:t xml:space="preserve"> </w:t>
      </w:r>
      <w:r w:rsidR="00786FF4">
        <w:rPr/>
        <w:t>accomplishment</w:t>
      </w:r>
      <w:r w:rsidR="00F9154E">
        <w:rPr/>
        <w:t xml:space="preserve"> goals</w:t>
      </w:r>
      <w:r w:rsidR="009031DC">
        <w:rPr/>
        <w:t>, which</w:t>
      </w:r>
      <w:r w:rsidR="00BE20A3">
        <w:rPr/>
        <w:t xml:space="preserve"> will make it easy for you to adapt</w:t>
      </w:r>
      <w:r w:rsidR="001F252B">
        <w:rPr/>
        <w:t xml:space="preserve"> to</w:t>
      </w:r>
      <w:r w:rsidR="005C517A">
        <w:rPr/>
        <w:t xml:space="preserve"> all</w:t>
      </w:r>
      <w:r w:rsidR="001F252B">
        <w:rPr/>
        <w:t xml:space="preserve"> situations.</w:t>
      </w:r>
    </w:p>
    <w:p w:rsidR="3BB3CCE2" w:rsidP="3BB3CCE2" w:rsidRDefault="3BB3CCE2" w14:paraId="24FC3099" w14:textId="491F904B">
      <w:pPr>
        <w:pStyle w:val="Normal1"/>
        <w:rPr>
          <w:rStyle w:val="Strong1"/>
        </w:rPr>
      </w:pPr>
    </w:p>
    <w:p w:rsidR="096AE495" w:rsidP="3BB3CCE2" w:rsidRDefault="096AE495" w14:paraId="43FA25A0" w14:textId="518701EB">
      <w:pPr>
        <w:pStyle w:val="Normal1"/>
        <w:rPr>
          <w:rStyle w:val="Strong1"/>
        </w:rPr>
      </w:pPr>
      <w:r w:rsidRPr="3BB3CCE2" w:rsidR="096AE495">
        <w:rPr>
          <w:rStyle w:val="Strong1"/>
          <w:sz w:val="32"/>
          <w:szCs w:val="32"/>
        </w:rPr>
        <w:t>TASK 1B</w:t>
      </w:r>
    </w:p>
    <w:p w:rsidR="00D46192" w:rsidRDefault="000E28EB" w14:paraId="05E11A64" w14:textId="3E5610A7">
      <w:pPr>
        <w:pStyle w:val="Normal1"/>
      </w:pPr>
      <w:r>
        <w:rPr>
          <w:rStyle w:val="Strong1"/>
        </w:rPr>
        <w:t>Task 1b: Check the similarity score of your work</w:t>
      </w:r>
      <w:r w:rsidR="00924052">
        <w:rPr>
          <w:rStyle w:val="Strong1"/>
        </w:rPr>
        <w:t>.</w:t>
      </w:r>
      <w:r>
        <w:rPr>
          <w:rStyle w:val="Strong1"/>
        </w:rPr>
        <w:t> </w:t>
      </w:r>
    </w:p>
    <w:p w:rsidR="00D46192" w:rsidRDefault="000E28EB" w14:paraId="27BE11FF" w14:textId="742DA44C">
      <w:pPr>
        <w:pStyle w:val="Normal1"/>
      </w:pPr>
      <w:r w:rsidR="000E28EB">
        <w:rPr/>
        <w:t>I have turned in my Assignment 1a, into the Lab practice Turnitin and I have scored 38% in similarity, but then I have reali</w:t>
      </w:r>
      <w:r w:rsidR="51919180">
        <w:rPr/>
        <w:t>s</w:t>
      </w:r>
      <w:r w:rsidR="000E28EB">
        <w:rPr/>
        <w:t xml:space="preserve">ed </w:t>
      </w:r>
      <w:r w:rsidR="7DD83549">
        <w:rPr/>
        <w:t>that the</w:t>
      </w:r>
      <w:r w:rsidR="000E28EB">
        <w:rPr/>
        <w:t xml:space="preserve"> referencing section was </w:t>
      </w:r>
      <w:r w:rsidR="62BB3367">
        <w:rPr/>
        <w:t>highlighted,</w:t>
      </w:r>
      <w:r w:rsidR="000E28EB">
        <w:rPr/>
        <w:t xml:space="preserve"> and I had to remove it.</w:t>
      </w:r>
      <w:r w:rsidR="7B6188A6">
        <w:rPr/>
        <w:t xml:space="preserve"> This is</w:t>
      </w:r>
      <w:r w:rsidR="000E28EB">
        <w:rPr/>
        <w:t xml:space="preserve"> </w:t>
      </w:r>
      <w:r w:rsidR="5AC00012">
        <w:rPr/>
        <w:t>b</w:t>
      </w:r>
      <w:r w:rsidR="000E28EB">
        <w:rPr/>
        <w:t xml:space="preserve">y using/clicking on the filter icon (looks like a funnel) on the </w:t>
      </w:r>
      <w:r w:rsidR="40F651A2">
        <w:rPr/>
        <w:t>right-hand</w:t>
      </w:r>
      <w:r w:rsidR="000E28EB">
        <w:rPr/>
        <w:t xml:space="preserve"> side, click into the square to remove the bibliography and now my similarity is 1%</w:t>
      </w:r>
      <w:r w:rsidR="000E28EB">
        <w:rPr/>
        <w:t xml:space="preserve">.  </w:t>
      </w:r>
      <w:r w:rsidR="000E28EB">
        <w:rPr/>
        <w:t>I can improve by</w:t>
      </w:r>
      <w:r w:rsidR="00E46536">
        <w:rPr/>
        <w:t xml:space="preserve"> double checking my work</w:t>
      </w:r>
      <w:r w:rsidR="00DB6A1D">
        <w:rPr/>
        <w:t>,</w:t>
      </w:r>
      <w:r w:rsidR="000E28EB">
        <w:rPr/>
        <w:t xml:space="preserve"> paraphrasing techniques </w:t>
      </w:r>
      <w:r w:rsidR="000E28EB">
        <w:rPr/>
        <w:t>and</w:t>
      </w:r>
      <w:r w:rsidR="000E28EB">
        <w:rPr/>
        <w:t xml:space="preserve"> </w:t>
      </w:r>
      <w:r w:rsidR="000E28EB">
        <w:rPr/>
        <w:t xml:space="preserve">by checking direct quotes by presenting speech </w:t>
      </w:r>
      <w:r w:rsidR="74DAF8CF">
        <w:rPr/>
        <w:t>marks (</w:t>
      </w:r>
      <w:r w:rsidR="000E28EB">
        <w:rPr/>
        <w:t xml:space="preserve">" "). </w:t>
      </w:r>
    </w:p>
    <w:p w:rsidR="00D46192" w:rsidRDefault="000E28EB" w14:paraId="41C528CC" w14:textId="77777777">
      <w:pPr>
        <w:jc w:val="center"/>
      </w:pPr>
      <w:r>
        <w:rPr>
          <w:noProof/>
        </w:rPr>
        <w:lastRenderedPageBreak/>
        <w:drawing>
          <wp:inline distT="0" distB="0" distL="0" distR="0" wp14:anchorId="561815FF" wp14:editId="7510AE07">
            <wp:extent cx="4298632" cy="1888654"/>
            <wp:effectExtent l="0" t="0" r="0" b="0"/>
            <wp:docPr id="3" name="Picture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7" cstate="print"/>
                    <a:stretch>
                      <a:fillRect/>
                    </a:stretch>
                  </pic:blipFill>
                  <pic:spPr>
                    <a:xfrm>
                      <a:off x="0" y="0"/>
                      <a:ext cx="4298632" cy="1888654"/>
                    </a:xfrm>
                    <a:prstGeom prst="rect">
                      <a:avLst/>
                    </a:prstGeom>
                  </pic:spPr>
                </pic:pic>
              </a:graphicData>
            </a:graphic>
          </wp:inline>
        </w:drawing>
      </w:r>
    </w:p>
    <w:p w:rsidR="00D46192" w:rsidP="3BB3CCE2" w:rsidRDefault="000E28EB" w14:paraId="43BAE6B0" w14:textId="77777777">
      <w:pPr>
        <w:pStyle w:val="Heading1"/>
        <w:rPr>
          <w:rStyle w:val="Strong1"/>
          <w:b w:val="1"/>
          <w:bCs w:val="1"/>
          <w:color w:val="auto"/>
        </w:rPr>
      </w:pPr>
      <w:r w:rsidRPr="3BB3CCE2" w:rsidR="000E28EB">
        <w:rPr>
          <w:rStyle w:val="Strong1"/>
          <w:b w:val="1"/>
          <w:bCs w:val="1"/>
          <w:color w:val="auto"/>
        </w:rPr>
        <w:t>TASK 2 - E-PORTFOLIO</w:t>
      </w:r>
    </w:p>
    <w:p w:rsidR="00D46192" w:rsidRDefault="000E28EB" w14:paraId="7430B9D6" w14:textId="77777777">
      <w:pPr>
        <w:jc w:val="center"/>
      </w:pPr>
      <w:r>
        <w:rPr>
          <w:noProof/>
        </w:rPr>
        <w:drawing>
          <wp:inline distT="0" distB="0" distL="0" distR="0" wp14:anchorId="1BF12CF2" wp14:editId="0E55F0B2">
            <wp:extent cx="5731510" cy="4428894"/>
            <wp:effectExtent l="0" t="0" r="0" b="0"/>
            <wp:docPr id="4" name="Picture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8" cstate="print"/>
                    <a:stretch>
                      <a:fillRect/>
                    </a:stretch>
                  </pic:blipFill>
                  <pic:spPr>
                    <a:xfrm>
                      <a:off x="0" y="0"/>
                      <a:ext cx="5731510" cy="4428894"/>
                    </a:xfrm>
                    <a:prstGeom prst="rect">
                      <a:avLst/>
                    </a:prstGeom>
                  </pic:spPr>
                </pic:pic>
              </a:graphicData>
            </a:graphic>
          </wp:inline>
        </w:drawing>
      </w:r>
    </w:p>
    <w:p w:rsidR="00D46192" w:rsidRDefault="000E28EB" w14:paraId="0C564706" w14:textId="06CC52DB">
      <w:pPr>
        <w:pStyle w:val="Normal1"/>
      </w:pPr>
      <w:r w:rsidR="000E28EB">
        <w:rPr/>
        <w:t xml:space="preserve">I have chosen Microsoft SWAY to create my E-Portfolio making it easy to share and create interactive reports, design presentations, </w:t>
      </w:r>
      <w:r w:rsidR="7B7D8296">
        <w:rPr/>
        <w:t>draft</w:t>
      </w:r>
      <w:r w:rsidR="000E28EB">
        <w:rPr/>
        <w:t xml:space="preserve"> personal </w:t>
      </w:r>
      <w:r w:rsidR="3536E017">
        <w:rPr/>
        <w:t>stories,</w:t>
      </w:r>
      <w:r w:rsidR="000E28EB">
        <w:rPr/>
        <w:t xml:space="preserve"> and a lot more.</w:t>
      </w:r>
    </w:p>
    <w:p w:rsidR="00D46192" w:rsidRDefault="000E28EB" w14:paraId="64EF6374" w14:textId="1188CAED">
      <w:pPr>
        <w:pStyle w:val="Normal1"/>
      </w:pPr>
      <w:r w:rsidR="000E28EB">
        <w:rPr/>
        <w:t>With a Microsoft Account</w:t>
      </w:r>
      <w:r w:rsidR="67BF29EC">
        <w:rPr/>
        <w:t>,</w:t>
      </w:r>
      <w:r w:rsidR="000E28EB">
        <w:rPr/>
        <w:t xml:space="preserve"> SAWY is free to use. Watch SWAY do all the designing for you, having added your own contents like text, </w:t>
      </w:r>
      <w:r w:rsidR="3AC8A1DF">
        <w:rPr/>
        <w:t xml:space="preserve">headings, </w:t>
      </w:r>
      <w:r w:rsidR="4E461C10">
        <w:rPr/>
        <w:t>posters,</w:t>
      </w:r>
      <w:r w:rsidR="000E28EB">
        <w:rPr/>
        <w:t xml:space="preserve"> and pictures, it</w:t>
      </w:r>
      <w:r w:rsidR="015FE6D9">
        <w:rPr/>
        <w:t xml:space="preserve"> is</w:t>
      </w:r>
      <w:r w:rsidR="000E28EB">
        <w:rPr/>
        <w:t xml:space="preserve"> that easy </w:t>
      </w:r>
      <w:r w:rsidR="2FB61382">
        <w:rPr/>
        <w:t>that you</w:t>
      </w:r>
      <w:r w:rsidR="000E28EB">
        <w:rPr/>
        <w:t xml:space="preserve"> do</w:t>
      </w:r>
      <w:r w:rsidR="15C4799A">
        <w:rPr/>
        <w:t xml:space="preserve"> </w:t>
      </w:r>
      <w:r w:rsidR="000E28EB">
        <w:rPr/>
        <w:t>n</w:t>
      </w:r>
      <w:r w:rsidR="47B82229">
        <w:rPr/>
        <w:t>ot</w:t>
      </w:r>
      <w:r w:rsidR="000E28EB">
        <w:rPr/>
        <w:t xml:space="preserve"> need to be skilled in designing, SWAY automatically does it for you with </w:t>
      </w:r>
      <w:r w:rsidR="3DBAA32B">
        <w:rPr/>
        <w:t>an</w:t>
      </w:r>
      <w:r w:rsidR="000E28EB">
        <w:rPr/>
        <w:t xml:space="preserve"> impressive layout. It also does have a design tab, if you would like to change anything, wanting to make it more personal! </w:t>
      </w:r>
    </w:p>
    <w:p w:rsidR="00D46192" w:rsidRDefault="000E28EB" w14:paraId="4EC754C6" w14:textId="234A8E4F">
      <w:pPr>
        <w:pStyle w:val="Normal1"/>
      </w:pPr>
      <w:r w:rsidR="000E28EB">
        <w:rPr/>
        <w:t xml:space="preserve">The build in design engine format your information and save you on time, making your creations looking stunning. Sharing SWAY is super easy to with family friends and co-workers.!!!   </w:t>
      </w:r>
    </w:p>
    <w:p w:rsidR="3BB3CCE2" w:rsidP="3BB3CCE2" w:rsidRDefault="3BB3CCE2" w14:paraId="056FF51D" w14:textId="3FA8C0DD">
      <w:pPr>
        <w:pStyle w:val="Normal1"/>
      </w:pPr>
    </w:p>
    <w:p w:rsidR="00D46192" w:rsidRDefault="000E28EB" w14:paraId="500BFE87" w14:textId="77777777">
      <w:pPr>
        <w:pStyle w:val="Normal1"/>
      </w:pPr>
      <w:r>
        <w:rPr>
          <w:rStyle w:val="Strong1"/>
        </w:rPr>
        <w:lastRenderedPageBreak/>
        <w:t>Task 2: Creating an Electronic Portfolio (E-Portfolio) using the Sway application</w:t>
      </w:r>
      <w:r>
        <w:t xml:space="preserve">. </w:t>
      </w:r>
    </w:p>
    <w:p w:rsidR="00D46192" w:rsidRDefault="000E28EB" w14:paraId="77306FA2" w14:textId="6810E926">
      <w:pPr>
        <w:pStyle w:val="Normal1"/>
        <w:numPr>
          <w:ilvl w:val="0"/>
          <w:numId w:val="6"/>
        </w:numPr>
      </w:pPr>
      <w:r>
        <w:t>Go to Microsoft 365 application</w:t>
      </w:r>
      <w:r w:rsidR="00B10643">
        <w:t>.</w:t>
      </w:r>
    </w:p>
    <w:p w:rsidR="00D46192" w:rsidRDefault="000E28EB" w14:paraId="18379DF4" w14:textId="77777777">
      <w:pPr>
        <w:jc w:val="center"/>
      </w:pPr>
      <w:r>
        <w:rPr>
          <w:noProof/>
        </w:rPr>
        <w:drawing>
          <wp:inline distT="0" distB="0" distL="0" distR="0" wp14:anchorId="11FF99A9" wp14:editId="15B69654">
            <wp:extent cx="2865755" cy="1445690"/>
            <wp:effectExtent l="0" t="0" r="0" b="0"/>
            <wp:docPr id="5" name="Picture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9" cstate="print"/>
                    <a:stretch>
                      <a:fillRect/>
                    </a:stretch>
                  </pic:blipFill>
                  <pic:spPr>
                    <a:xfrm>
                      <a:off x="0" y="0"/>
                      <a:ext cx="2865755" cy="1445690"/>
                    </a:xfrm>
                    <a:prstGeom prst="rect">
                      <a:avLst/>
                    </a:prstGeom>
                  </pic:spPr>
                </pic:pic>
              </a:graphicData>
            </a:graphic>
          </wp:inline>
        </w:drawing>
      </w:r>
    </w:p>
    <w:p w:rsidR="00D46192" w:rsidRDefault="006C6918" w14:paraId="28B3561C" w14:textId="77777777">
      <w:pPr>
        <w:pStyle w:val="Caption1"/>
      </w:pPr>
      <w:r>
        <w:fldChar w:fldCharType="begin"/>
      </w:r>
      <w:r>
        <w:instrText xml:space="preserve"> SEQ Figure \*ARABIC </w:instrText>
      </w:r>
      <w:r>
        <w:fldChar w:fldCharType="separate"/>
      </w:r>
      <w:r w:rsidR="000E28EB">
        <w:t>2</w:t>
      </w:r>
      <w:r>
        <w:fldChar w:fldCharType="end"/>
      </w:r>
      <w:r w:rsidR="000E28EB">
        <w:t xml:space="preserve"> - </w:t>
      </w:r>
    </w:p>
    <w:p w:rsidR="00D46192" w:rsidRDefault="000E28EB" w14:paraId="02FB3A0E" w14:textId="6BCD52E2">
      <w:pPr>
        <w:pStyle w:val="Caption1"/>
        <w:numPr>
          <w:ilvl w:val="0"/>
          <w:numId w:val="7"/>
        </w:numPr>
      </w:pPr>
      <w:r>
        <w:t>Find the Sway icon left hand side, click on Sway icon</w:t>
      </w:r>
      <w:r w:rsidR="00B10643">
        <w:t>.</w:t>
      </w:r>
      <w:r>
        <w:t xml:space="preserve">  </w:t>
      </w:r>
    </w:p>
    <w:p w:rsidR="00D46192" w:rsidRDefault="000E28EB" w14:paraId="7AEEE24E" w14:textId="77777777">
      <w:pPr>
        <w:jc w:val="center"/>
      </w:pPr>
      <w:r>
        <w:rPr>
          <w:noProof/>
        </w:rPr>
        <w:drawing>
          <wp:inline distT="0" distB="0" distL="0" distR="0" wp14:anchorId="18B1D542" wp14:editId="794EF60D">
            <wp:extent cx="2865755" cy="1714248"/>
            <wp:effectExtent l="0" t="0" r="0" b="0"/>
            <wp:docPr id="6" name="Picture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10" cstate="print"/>
                    <a:stretch>
                      <a:fillRect/>
                    </a:stretch>
                  </pic:blipFill>
                  <pic:spPr>
                    <a:xfrm>
                      <a:off x="0" y="0"/>
                      <a:ext cx="2865755" cy="1714248"/>
                    </a:xfrm>
                    <a:prstGeom prst="rect">
                      <a:avLst/>
                    </a:prstGeom>
                  </pic:spPr>
                </pic:pic>
              </a:graphicData>
            </a:graphic>
          </wp:inline>
        </w:drawing>
      </w:r>
    </w:p>
    <w:p w:rsidR="00D46192" w:rsidRDefault="006C6918" w14:paraId="396CC585" w14:textId="77777777">
      <w:pPr>
        <w:pStyle w:val="Caption1"/>
      </w:pPr>
      <w:r>
        <w:fldChar w:fldCharType="begin"/>
      </w:r>
      <w:r>
        <w:instrText xml:space="preserve"> SEQ Figure \*ARABIC </w:instrText>
      </w:r>
      <w:r>
        <w:fldChar w:fldCharType="separate"/>
      </w:r>
      <w:r w:rsidR="000E28EB">
        <w:t>3</w:t>
      </w:r>
      <w:r>
        <w:fldChar w:fldCharType="end"/>
      </w:r>
      <w:r w:rsidR="000E28EB">
        <w:t xml:space="preserve"> - </w:t>
      </w:r>
    </w:p>
    <w:p w:rsidR="00D46192" w:rsidRDefault="000E28EB" w14:paraId="1CE2618D" w14:textId="5CCF2FE2">
      <w:pPr>
        <w:pStyle w:val="Caption1"/>
        <w:numPr>
          <w:ilvl w:val="0"/>
          <w:numId w:val="8"/>
        </w:numPr>
        <w:rPr/>
      </w:pPr>
      <w:r w:rsidR="09EF16B7">
        <w:rPr/>
        <w:t>O</w:t>
      </w:r>
      <w:r w:rsidR="000E28EB">
        <w:rPr/>
        <w:t>pe</w:t>
      </w:r>
      <w:r w:rsidR="09EF16B7">
        <w:rPr/>
        <w:t>n</w:t>
      </w:r>
      <w:r w:rsidR="09EF16B7">
        <w:rPr/>
        <w:t>-</w:t>
      </w:r>
      <w:r w:rsidR="000E28EB">
        <w:rPr/>
        <w:t xml:space="preserve"> </w:t>
      </w:r>
      <w:r w:rsidR="000E28EB">
        <w:rPr/>
        <w:t xml:space="preserve">up </w:t>
      </w:r>
      <w:r w:rsidR="73F37470">
        <w:rPr/>
        <w:t>a</w:t>
      </w:r>
      <w:r w:rsidR="000E28EB">
        <w:rPr/>
        <w:t xml:space="preserve"> new blank Sway page</w:t>
      </w:r>
      <w:r w:rsidR="00B10643">
        <w:rPr/>
        <w:t>.</w:t>
      </w:r>
    </w:p>
    <w:p w:rsidR="00D46192" w:rsidRDefault="000E28EB" w14:paraId="33C516B8" w14:textId="77777777">
      <w:pPr>
        <w:jc w:val="center"/>
      </w:pPr>
      <w:r>
        <w:rPr>
          <w:noProof/>
        </w:rPr>
        <w:drawing>
          <wp:inline distT="0" distB="0" distL="0" distR="0" wp14:anchorId="65424FF3" wp14:editId="3C02079A">
            <wp:extent cx="2865755" cy="1228483"/>
            <wp:effectExtent l="0" t="0" r="0" b="0"/>
            <wp:docPr id="7" name="Picture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11" cstate="print"/>
                    <a:stretch>
                      <a:fillRect/>
                    </a:stretch>
                  </pic:blipFill>
                  <pic:spPr>
                    <a:xfrm>
                      <a:off x="0" y="0"/>
                      <a:ext cx="2865755" cy="1228483"/>
                    </a:xfrm>
                    <a:prstGeom prst="rect">
                      <a:avLst/>
                    </a:prstGeom>
                  </pic:spPr>
                </pic:pic>
              </a:graphicData>
            </a:graphic>
          </wp:inline>
        </w:drawing>
      </w:r>
    </w:p>
    <w:p w:rsidR="00D46192" w:rsidRDefault="006C6918" w14:paraId="2B056909" w14:textId="77777777">
      <w:pPr>
        <w:pStyle w:val="Caption1"/>
      </w:pPr>
      <w:r>
        <w:fldChar w:fldCharType="begin"/>
      </w:r>
      <w:r>
        <w:instrText xml:space="preserve"> SEQ Figure \*ARABIC </w:instrText>
      </w:r>
      <w:r>
        <w:fldChar w:fldCharType="separate"/>
      </w:r>
      <w:r w:rsidR="000E28EB">
        <w:t>4</w:t>
      </w:r>
      <w:r>
        <w:fldChar w:fldCharType="end"/>
      </w:r>
      <w:r w:rsidR="000E28EB">
        <w:t xml:space="preserve"> - </w:t>
      </w:r>
    </w:p>
    <w:p w:rsidR="00D46192" w:rsidRDefault="000E28EB" w14:paraId="099B5018" w14:textId="56A79788">
      <w:pPr>
        <w:pStyle w:val="Caption1"/>
        <w:numPr>
          <w:ilvl w:val="0"/>
          <w:numId w:val="9"/>
        </w:numPr>
      </w:pPr>
      <w:r>
        <w:t>Title page will appear, Insert all personal details there</w:t>
      </w:r>
      <w:r w:rsidR="00B10643">
        <w:t>.</w:t>
      </w:r>
    </w:p>
    <w:p w:rsidR="00D46192" w:rsidRDefault="000E28EB" w14:paraId="265C69AF" w14:textId="77777777">
      <w:pPr>
        <w:jc w:val="center"/>
      </w:pPr>
      <w:r>
        <w:rPr>
          <w:noProof/>
        </w:rPr>
        <w:drawing>
          <wp:inline distT="0" distB="0" distL="0" distR="0" wp14:anchorId="34EA6F1F" wp14:editId="20B5B960">
            <wp:extent cx="2865755" cy="1395745"/>
            <wp:effectExtent l="0" t="0" r="0" b="0"/>
            <wp:docPr id="8" name="Picture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12" cstate="print"/>
                    <a:stretch>
                      <a:fillRect/>
                    </a:stretch>
                  </pic:blipFill>
                  <pic:spPr>
                    <a:xfrm>
                      <a:off x="0" y="0"/>
                      <a:ext cx="2865755" cy="1395745"/>
                    </a:xfrm>
                    <a:prstGeom prst="rect">
                      <a:avLst/>
                    </a:prstGeom>
                  </pic:spPr>
                </pic:pic>
              </a:graphicData>
            </a:graphic>
          </wp:inline>
        </w:drawing>
      </w:r>
    </w:p>
    <w:p w:rsidR="00D46192" w:rsidRDefault="006C6918" w14:paraId="424F248F" w14:textId="77777777">
      <w:pPr>
        <w:pStyle w:val="Caption1"/>
      </w:pPr>
      <w:r>
        <w:fldChar w:fldCharType="begin"/>
      </w:r>
      <w:r>
        <w:instrText xml:space="preserve"> SEQ Figure \*ARABIC </w:instrText>
      </w:r>
      <w:r>
        <w:fldChar w:fldCharType="separate"/>
      </w:r>
      <w:r w:rsidR="000E28EB">
        <w:t>5</w:t>
      </w:r>
      <w:r>
        <w:fldChar w:fldCharType="end"/>
      </w:r>
      <w:r w:rsidR="000E28EB">
        <w:t xml:space="preserve"> - </w:t>
      </w:r>
    </w:p>
    <w:p w:rsidR="00D46192" w:rsidRDefault="000E28EB" w14:paraId="713A4E73" w14:textId="26ABEDEA">
      <w:pPr>
        <w:pStyle w:val="Caption1"/>
        <w:numPr>
          <w:ilvl w:val="0"/>
          <w:numId w:val="10"/>
        </w:numPr>
      </w:pPr>
      <w:r>
        <w:t>I have 4 tasks, so I have crated 4heading tiles</w:t>
      </w:r>
      <w:r w:rsidR="00FF3371">
        <w:t>.</w:t>
      </w:r>
    </w:p>
    <w:p w:rsidR="00D46192" w:rsidRDefault="000E28EB" w14:paraId="64E07D13" w14:textId="77777777">
      <w:pPr>
        <w:jc w:val="center"/>
      </w:pPr>
      <w:r>
        <w:rPr>
          <w:noProof/>
        </w:rPr>
        <w:lastRenderedPageBreak/>
        <w:drawing>
          <wp:inline distT="0" distB="0" distL="0" distR="0" wp14:anchorId="76956BCB" wp14:editId="5D55355E">
            <wp:extent cx="2865755" cy="1218918"/>
            <wp:effectExtent l="0" t="0" r="0" b="0"/>
            <wp:docPr id="9" name="Picture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13" cstate="print"/>
                    <a:stretch>
                      <a:fillRect/>
                    </a:stretch>
                  </pic:blipFill>
                  <pic:spPr>
                    <a:xfrm>
                      <a:off x="0" y="0"/>
                      <a:ext cx="2865755" cy="1218918"/>
                    </a:xfrm>
                    <a:prstGeom prst="rect">
                      <a:avLst/>
                    </a:prstGeom>
                  </pic:spPr>
                </pic:pic>
              </a:graphicData>
            </a:graphic>
          </wp:inline>
        </w:drawing>
      </w:r>
    </w:p>
    <w:p w:rsidR="00D46192" w:rsidRDefault="006C6918" w14:paraId="132B1FF1" w14:textId="77777777">
      <w:pPr>
        <w:pStyle w:val="Caption1"/>
      </w:pPr>
      <w:r>
        <w:fldChar w:fldCharType="begin"/>
      </w:r>
      <w:r>
        <w:instrText xml:space="preserve"> SEQ Figur</w:instrText>
      </w:r>
      <w:r>
        <w:instrText xml:space="preserve">e \*ARABIC </w:instrText>
      </w:r>
      <w:r>
        <w:fldChar w:fldCharType="separate"/>
      </w:r>
      <w:r w:rsidR="000E28EB">
        <w:t>6</w:t>
      </w:r>
      <w:r>
        <w:fldChar w:fldCharType="end"/>
      </w:r>
      <w:r w:rsidR="000E28EB">
        <w:t xml:space="preserve"> - </w:t>
      </w:r>
    </w:p>
    <w:p w:rsidR="00D46192" w:rsidRDefault="000E28EB" w14:paraId="78751273" w14:textId="77777777">
      <w:pPr>
        <w:pStyle w:val="Caption1"/>
        <w:numPr>
          <w:ilvl w:val="0"/>
          <w:numId w:val="11"/>
        </w:numPr>
      </w:pPr>
      <w:r>
        <w:t>Title your Task 1</w:t>
      </w:r>
    </w:p>
    <w:p w:rsidR="00D46192" w:rsidRDefault="000E28EB" w14:paraId="3E51C4EE" w14:textId="6215A915">
      <w:pPr>
        <w:pStyle w:val="Caption1"/>
        <w:numPr>
          <w:ilvl w:val="0"/>
          <w:numId w:val="11"/>
        </w:numPr>
      </w:pPr>
      <w:r>
        <w:t xml:space="preserve">Can also add background </w:t>
      </w:r>
      <w:r w:rsidR="00FF3371">
        <w:t>picture and</w:t>
      </w:r>
      <w:r>
        <w:t xml:space="preserve"> enter your text in text box</w:t>
      </w:r>
      <w:r w:rsidR="00FF3371">
        <w:t>.</w:t>
      </w:r>
    </w:p>
    <w:p w:rsidR="00D46192" w:rsidRDefault="000E28EB" w14:paraId="61FCC1BD" w14:textId="77777777">
      <w:pPr>
        <w:jc w:val="center"/>
      </w:pPr>
      <w:r>
        <w:rPr>
          <w:noProof/>
        </w:rPr>
        <w:drawing>
          <wp:inline distT="0" distB="0" distL="0" distR="0" wp14:anchorId="28ED4346" wp14:editId="313A8C07">
            <wp:extent cx="2865755" cy="1534119"/>
            <wp:effectExtent l="0" t="0" r="0" b="0"/>
            <wp:docPr id="10" name="Picture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14" cstate="print"/>
                    <a:stretch>
                      <a:fillRect/>
                    </a:stretch>
                  </pic:blipFill>
                  <pic:spPr>
                    <a:xfrm>
                      <a:off x="0" y="0"/>
                      <a:ext cx="2865755" cy="1534119"/>
                    </a:xfrm>
                    <a:prstGeom prst="rect">
                      <a:avLst/>
                    </a:prstGeom>
                  </pic:spPr>
                </pic:pic>
              </a:graphicData>
            </a:graphic>
          </wp:inline>
        </w:drawing>
      </w:r>
    </w:p>
    <w:p w:rsidR="00D46192" w:rsidRDefault="006C6918" w14:paraId="38A1635A" w14:textId="77777777">
      <w:pPr>
        <w:pStyle w:val="Caption1"/>
      </w:pPr>
      <w:r>
        <w:fldChar w:fldCharType="begin"/>
      </w:r>
      <w:r>
        <w:instrText xml:space="preserve"> SEQ Figure \*ARABIC </w:instrText>
      </w:r>
      <w:r>
        <w:fldChar w:fldCharType="separate"/>
      </w:r>
      <w:r w:rsidR="000E28EB">
        <w:t>7</w:t>
      </w:r>
      <w:r>
        <w:fldChar w:fldCharType="end"/>
      </w:r>
      <w:r w:rsidR="000E28EB">
        <w:t xml:space="preserve"> - </w:t>
      </w:r>
    </w:p>
    <w:p w:rsidR="00D46192" w:rsidRDefault="000E28EB" w14:paraId="226D388E" w14:textId="04BC0641">
      <w:pPr>
        <w:pStyle w:val="Caption1"/>
        <w:numPr>
          <w:ilvl w:val="0"/>
          <w:numId w:val="12"/>
        </w:numPr>
      </w:pPr>
      <w:r>
        <w:t xml:space="preserve">For </w:t>
      </w:r>
      <w:r w:rsidR="000625BC">
        <w:t>example,</w:t>
      </w:r>
      <w:r>
        <w:t xml:space="preserve"> Task 1 Mountains</w:t>
      </w:r>
    </w:p>
    <w:p w:rsidR="00D46192" w:rsidRDefault="000E28EB" w14:paraId="531F76A7" w14:textId="63C642BA">
      <w:pPr>
        <w:pStyle w:val="Caption1"/>
        <w:numPr>
          <w:ilvl w:val="0"/>
          <w:numId w:val="12"/>
        </w:numPr>
      </w:pPr>
      <w:r>
        <w:t xml:space="preserve">Added picture to </w:t>
      </w:r>
      <w:r w:rsidR="00A90E39">
        <w:t>background and</w:t>
      </w:r>
      <w:r>
        <w:t xml:space="preserve"> add text about topic</w:t>
      </w:r>
      <w:r w:rsidR="00A90E39">
        <w:t>.</w:t>
      </w:r>
    </w:p>
    <w:p w:rsidR="00D46192" w:rsidRDefault="000E28EB" w14:paraId="7917C10D" w14:textId="75063E15">
      <w:pPr>
        <w:pStyle w:val="Normal1"/>
        <w:numPr>
          <w:ilvl w:val="0"/>
          <w:numId w:val="13"/>
        </w:numPr>
        <w:rPr/>
      </w:pPr>
      <w:r w:rsidR="000E28EB">
        <w:rPr/>
        <w:t xml:space="preserve">By using the rest of the </w:t>
      </w:r>
      <w:r w:rsidR="4BCBB910">
        <w:rPr/>
        <w:t>task's</w:t>
      </w:r>
      <w:r w:rsidR="000E28EB">
        <w:rPr/>
        <w:t xml:space="preserve"> tiles, complete all the individual tasks in task 2, 3 </w:t>
      </w:r>
      <w:r w:rsidR="7140AF85">
        <w:rPr/>
        <w:t>and in</w:t>
      </w:r>
      <w:r w:rsidR="000E28EB">
        <w:rPr/>
        <w:t xml:space="preserve"> each tile to complete your E-Portfolio.</w:t>
      </w:r>
    </w:p>
    <w:p w:rsidR="00D46192" w:rsidRDefault="000E28EB" w14:paraId="1F560E81" w14:textId="342BE5E8">
      <w:pPr>
        <w:pStyle w:val="Normal1"/>
      </w:pPr>
      <w:r>
        <w:t>I have created my E-Portfolio on SWAY</w:t>
      </w:r>
      <w:r w:rsidR="00B13EC6">
        <w:t>, on the module Learning in the Digital Era</w:t>
      </w:r>
      <w:r w:rsidR="00AB7E4A">
        <w:t>.</w:t>
      </w:r>
      <w:r>
        <w:t xml:space="preserve"> Please see hyperlink below.</w:t>
      </w:r>
    </w:p>
    <w:p w:rsidR="00D46192" w:rsidRDefault="006C6918" w14:paraId="43772B3A" w14:textId="77777777">
      <w:pPr>
        <w:pStyle w:val="Normal1"/>
      </w:pPr>
      <w:hyperlink r:id="rId15">
        <w:r w:rsidR="000E28EB">
          <w:rPr>
            <w:rStyle w:val="SwayHyperlink"/>
          </w:rPr>
          <w:t>https://sway.office.com/LCkuJcI4BAsB4kQR</w:t>
        </w:r>
      </w:hyperlink>
    </w:p>
    <w:p w:rsidR="00D46192" w:rsidP="3BB3CCE2" w:rsidRDefault="000E28EB" w14:paraId="4DC22B08" w14:textId="334AA5AC">
      <w:pPr>
        <w:pStyle w:val="Heading1"/>
        <w:rPr>
          <w:rStyle w:val="Strong1"/>
          <w:b w:val="1"/>
          <w:bCs w:val="1"/>
          <w:color w:val="auto"/>
        </w:rPr>
      </w:pPr>
      <w:r w:rsidRPr="3BB3CCE2" w:rsidR="000E28EB">
        <w:rPr>
          <w:rStyle w:val="Strong1"/>
          <w:b w:val="1"/>
          <w:bCs w:val="1"/>
          <w:color w:val="auto"/>
        </w:rPr>
        <w:t xml:space="preserve">TASK </w:t>
      </w:r>
      <w:r w:rsidRPr="3BB3CCE2" w:rsidR="000E28EB">
        <w:rPr>
          <w:rStyle w:val="Strong1"/>
          <w:b w:val="1"/>
          <w:bCs w:val="1"/>
          <w:color w:val="auto"/>
        </w:rPr>
        <w:t>3 -</w:t>
      </w:r>
      <w:r w:rsidRPr="3BB3CCE2" w:rsidR="000E28EB">
        <w:rPr>
          <w:rStyle w:val="Strong1"/>
          <w:b w:val="1"/>
          <w:bCs w:val="1"/>
          <w:color w:val="auto"/>
        </w:rPr>
        <w:t xml:space="preserve"> MENDELEY REFERENCE MANAGER</w:t>
      </w:r>
    </w:p>
    <w:p w:rsidR="00D46192" w:rsidRDefault="000E28EB" w14:paraId="2CF9BF61" w14:textId="77777777">
      <w:pPr>
        <w:jc w:val="center"/>
      </w:pPr>
      <w:r>
        <w:rPr>
          <w:noProof/>
        </w:rPr>
        <w:drawing>
          <wp:inline distT="0" distB="0" distL="0" distR="0" wp14:anchorId="2E1AB9D7" wp14:editId="52584A04">
            <wp:extent cx="5731509" cy="5731509"/>
            <wp:effectExtent l="0" t="0" r="0" b="0"/>
            <wp:docPr id="11" name="Picture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16" cstate="print"/>
                    <a:stretch>
                      <a:fillRect/>
                    </a:stretch>
                  </pic:blipFill>
                  <pic:spPr>
                    <a:xfrm>
                      <a:off x="0" y="0"/>
                      <a:ext cx="5731509" cy="5731509"/>
                    </a:xfrm>
                    <a:prstGeom prst="rect">
                      <a:avLst/>
                    </a:prstGeom>
                  </pic:spPr>
                </pic:pic>
              </a:graphicData>
            </a:graphic>
          </wp:inline>
        </w:drawing>
      </w:r>
    </w:p>
    <w:p w:rsidR="00D46192" w:rsidRDefault="000E28EB" w14:paraId="042FAE2E" w14:textId="77777777">
      <w:pPr>
        <w:jc w:val="center"/>
      </w:pPr>
      <w:r w:rsidR="000E28EB">
        <w:drawing>
          <wp:inline wp14:editId="1DEAD07B" wp14:anchorId="201C5E49">
            <wp:extent cx="2865755" cy="2149316"/>
            <wp:effectExtent l="0" t="0" r="0" b="0"/>
            <wp:docPr id="12" name="Picture12" descr="In this video, I explained how you can use Mendeley in your literature work. The process explained include: installation of the app, creating a free account, adding the extension to your browser and the citation plugin to Microsoft word." title="">
              <a:hlinkClick r:id="Rc8c77209dd354242"/>
            </wp:docPr>
            <wp:cNvGraphicFramePr>
              <a:graphicFrameLocks noChangeAspect="1"/>
            </wp:cNvGraphicFramePr>
            <a:graphic>
              <a:graphicData uri="http://schemas.openxmlformats.org/drawingml/2006/picture">
                <pic:pic>
                  <pic:nvPicPr>
                    <pic:cNvPr id="0" name="Picture12"/>
                    <pic:cNvPicPr/>
                  </pic:nvPicPr>
                  <pic:blipFill>
                    <a:blip r:embed="R8968a8fd027a4aeb">
                      <a:extLst xmlns:a="http://schemas.openxmlformats.org/drawingml/2006/main">
                        <a:ext xmlns:a="http://schemas.openxmlformats.org/drawingml/2006/main" uri="{C809E66F-F1BF-436E-b5F7-EEA9579F0CBA}">
                          <wp15:webVideoPr xmlns:wp15="http://schemas.microsoft.com/office/word/2012/wordprocessingDrawing" h="480" w="640" embeddedHtml="&lt;iframe type='text/html' width='640' height='480' src='https://www.youtube.com/embed/CgFU5PEkjWw?autoplay=1&amp;rel=0' frameborder='0'&gt;&lt;/iframe&gt;"/>
                        </a:ext>
                      </a:extLst>
                    </a:blip>
                    <a:stretch>
                      <a:fillRect/>
                    </a:stretch>
                  </pic:blipFill>
                  <pic:spPr>
                    <a:xfrm rot="0" flipH="0" flipV="0">
                      <a:off x="0" y="0"/>
                      <a:ext cx="2865755" cy="2149316"/>
                    </a:xfrm>
                    <a:prstGeom prst="rect">
                      <a:avLst/>
                    </a:prstGeom>
                  </pic:spPr>
                </pic:pic>
              </a:graphicData>
            </a:graphic>
          </wp:inline>
        </w:drawing>
      </w:r>
    </w:p>
    <w:p w:rsidR="3BB3CCE2" w:rsidP="3BB3CCE2" w:rsidRDefault="3BB3CCE2" w14:paraId="16EB8963" w14:textId="19B3FE88">
      <w:pPr>
        <w:pStyle w:val="Normal"/>
        <w:jc w:val="center"/>
      </w:pPr>
    </w:p>
    <w:p w:rsidR="3BB3CCE2" w:rsidP="3BB3CCE2" w:rsidRDefault="3BB3CCE2" w14:paraId="5FB33D94" w14:textId="5944D626">
      <w:pPr>
        <w:pStyle w:val="Normal"/>
        <w:jc w:val="center"/>
      </w:pPr>
    </w:p>
    <w:p w:rsidR="00D46192" w:rsidRDefault="000E28EB" w14:paraId="3439C832" w14:textId="30DCBBDC">
      <w:pPr>
        <w:pStyle w:val="Normal1"/>
      </w:pPr>
      <w:r>
        <w:rPr>
          <w:rStyle w:val="Strong1"/>
        </w:rPr>
        <w:t>Task 3 - How to download and Install Mendeley Reference Manager: </w:t>
      </w:r>
    </w:p>
    <w:p w:rsidR="00D46192" w:rsidRDefault="000E28EB" w14:paraId="27C1E375" w14:textId="77777777">
      <w:pPr>
        <w:pStyle w:val="Normal1"/>
        <w:numPr>
          <w:ilvl w:val="0"/>
          <w:numId w:val="14"/>
        </w:numPr>
      </w:pPr>
      <w:r>
        <w:lastRenderedPageBreak/>
        <w:t>Go to Google search engine. </w:t>
      </w:r>
    </w:p>
    <w:p w:rsidR="00D46192" w:rsidRDefault="000E28EB" w14:paraId="543FC94F" w14:textId="77777777">
      <w:pPr>
        <w:pStyle w:val="Normal1"/>
        <w:numPr>
          <w:ilvl w:val="0"/>
          <w:numId w:val="15"/>
        </w:numPr>
        <w:rPr/>
      </w:pPr>
      <w:r w:rsidR="000E28EB">
        <w:rPr/>
        <w:t>Enter Mendeley Reference Manager in google search bar and enter. </w:t>
      </w:r>
    </w:p>
    <w:p w:rsidR="217FD81D" w:rsidP="3BB3CCE2" w:rsidRDefault="217FD81D" w14:paraId="73C650EA" w14:textId="32F952A4">
      <w:pPr>
        <w:pStyle w:val="Normal1"/>
        <w:numPr>
          <w:ilvl w:val="0"/>
          <w:numId w:val="15"/>
        </w:numPr>
        <w:rPr/>
      </w:pPr>
      <w:r w:rsidR="217FD81D">
        <w:rPr/>
        <w:t>Google will take you to Mendeley page.</w:t>
      </w:r>
    </w:p>
    <w:p w:rsidR="00D46192" w:rsidRDefault="000E28EB" w14:paraId="2E1AB251" w14:textId="77777777">
      <w:pPr>
        <w:pStyle w:val="Normal1"/>
        <w:numPr>
          <w:ilvl w:val="0"/>
          <w:numId w:val="15"/>
        </w:numPr>
        <w:rPr/>
      </w:pPr>
      <w:r w:rsidR="000E28EB">
        <w:rPr/>
        <w:t>Go to download in top right-hand bar and enter. </w:t>
      </w:r>
    </w:p>
    <w:p w:rsidR="00D46192" w:rsidRDefault="000E28EB" w14:paraId="5137A65D" w14:textId="77777777">
      <w:pPr>
        <w:jc w:val="center"/>
      </w:pPr>
      <w:r>
        <w:rPr>
          <w:noProof/>
        </w:rPr>
        <w:drawing>
          <wp:inline distT="0" distB="0" distL="0" distR="0" wp14:anchorId="420286A4" wp14:editId="75F41678">
            <wp:extent cx="2865755" cy="758648"/>
            <wp:effectExtent l="0" t="0" r="0" b="0"/>
            <wp:docPr id="13" name="Picture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19" cstate="print"/>
                    <a:stretch>
                      <a:fillRect/>
                    </a:stretch>
                  </pic:blipFill>
                  <pic:spPr>
                    <a:xfrm>
                      <a:off x="0" y="0"/>
                      <a:ext cx="2865755" cy="758648"/>
                    </a:xfrm>
                    <a:prstGeom prst="rect">
                      <a:avLst/>
                    </a:prstGeom>
                  </pic:spPr>
                </pic:pic>
              </a:graphicData>
            </a:graphic>
          </wp:inline>
        </w:drawing>
      </w:r>
    </w:p>
    <w:p w:rsidR="00D46192" w:rsidRDefault="000E28EB" w14:paraId="5EF62EED" w14:textId="66A1AEB0">
      <w:pPr>
        <w:pStyle w:val="Normal1"/>
        <w:numPr>
          <w:ilvl w:val="0"/>
          <w:numId w:val="16"/>
        </w:numPr>
        <w:rPr/>
      </w:pPr>
      <w:r w:rsidR="000E28EB">
        <w:rPr/>
        <w:t xml:space="preserve">Press on Download for window, </w:t>
      </w:r>
      <w:r w:rsidR="43206050">
        <w:rPr/>
        <w:t xml:space="preserve">on the </w:t>
      </w:r>
      <w:r w:rsidR="000E28EB">
        <w:rPr/>
        <w:t>top right hand</w:t>
      </w:r>
      <w:r w:rsidR="3D3DFC0E">
        <w:rPr/>
        <w:t>, then</w:t>
      </w:r>
      <w:r w:rsidR="000E28EB">
        <w:rPr/>
        <w:t xml:space="preserve"> let</w:t>
      </w:r>
      <w:r w:rsidR="5226C0F1">
        <w:rPr/>
        <w:t xml:space="preserve"> Mendeley by</w:t>
      </w:r>
      <w:r w:rsidR="000E28EB">
        <w:rPr/>
        <w:t xml:space="preserve"> download</w:t>
      </w:r>
      <w:r w:rsidR="3179338A">
        <w:rPr/>
        <w:t>ed</w:t>
      </w:r>
      <w:r w:rsidR="000E28EB">
        <w:rPr/>
        <w:t>. </w:t>
      </w:r>
    </w:p>
    <w:p w:rsidR="00D46192" w:rsidRDefault="000E28EB" w14:paraId="25731E94" w14:textId="77777777">
      <w:pPr>
        <w:pStyle w:val="Normal1"/>
        <w:numPr>
          <w:ilvl w:val="0"/>
          <w:numId w:val="17"/>
        </w:numPr>
      </w:pPr>
      <w:r>
        <w:t>Go back to main screen and create an account by click on the button.  </w:t>
      </w:r>
    </w:p>
    <w:p w:rsidR="00D46192" w:rsidRDefault="000E28EB" w14:paraId="4C68DD7F" w14:textId="77777777">
      <w:pPr>
        <w:jc w:val="center"/>
      </w:pPr>
      <w:r>
        <w:rPr>
          <w:noProof/>
        </w:rPr>
        <w:drawing>
          <wp:inline distT="0" distB="0" distL="0" distR="0" wp14:anchorId="300EF214" wp14:editId="4869C61A">
            <wp:extent cx="2865755" cy="3030254"/>
            <wp:effectExtent l="0" t="0" r="0" b="0"/>
            <wp:docPr id="14" name="Picture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20" cstate="print"/>
                    <a:stretch>
                      <a:fillRect/>
                    </a:stretch>
                  </pic:blipFill>
                  <pic:spPr>
                    <a:xfrm>
                      <a:off x="0" y="0"/>
                      <a:ext cx="2865755" cy="3030254"/>
                    </a:xfrm>
                    <a:prstGeom prst="rect">
                      <a:avLst/>
                    </a:prstGeom>
                  </pic:spPr>
                </pic:pic>
              </a:graphicData>
            </a:graphic>
          </wp:inline>
        </w:drawing>
      </w:r>
    </w:p>
    <w:p w:rsidR="00D46192" w:rsidRDefault="000E28EB" w14:paraId="6E0620C8" w14:textId="1F1FB29A">
      <w:pPr>
        <w:pStyle w:val="Normal1"/>
        <w:numPr>
          <w:ilvl w:val="0"/>
          <w:numId w:val="18"/>
        </w:numPr>
      </w:pPr>
      <w:r>
        <w:t>Enter in your email address. Press on continue</w:t>
      </w:r>
      <w:r w:rsidR="008C1E5B">
        <w:t>.</w:t>
      </w:r>
      <w:r>
        <w:t> </w:t>
      </w:r>
    </w:p>
    <w:p w:rsidR="00D46192" w:rsidRDefault="000E28EB" w14:paraId="7C249C14" w14:textId="77777777">
      <w:pPr>
        <w:jc w:val="center"/>
      </w:pPr>
      <w:r>
        <w:rPr>
          <w:noProof/>
        </w:rPr>
        <w:lastRenderedPageBreak/>
        <w:drawing>
          <wp:inline distT="0" distB="0" distL="0" distR="0" wp14:anchorId="1CE1AF4F" wp14:editId="190F37B4">
            <wp:extent cx="2865755" cy="3629956"/>
            <wp:effectExtent l="0" t="0" r="0" b="0"/>
            <wp:docPr id="15" name="Picture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21" cstate="print"/>
                    <a:stretch>
                      <a:fillRect/>
                    </a:stretch>
                  </pic:blipFill>
                  <pic:spPr>
                    <a:xfrm>
                      <a:off x="0" y="0"/>
                      <a:ext cx="2865755" cy="3629956"/>
                    </a:xfrm>
                    <a:prstGeom prst="rect">
                      <a:avLst/>
                    </a:prstGeom>
                  </pic:spPr>
                </pic:pic>
              </a:graphicData>
            </a:graphic>
          </wp:inline>
        </w:drawing>
      </w:r>
    </w:p>
    <w:p w:rsidR="00D46192" w:rsidRDefault="000E28EB" w14:paraId="23849C2F" w14:textId="476FB122">
      <w:pPr>
        <w:pStyle w:val="Normal1"/>
        <w:numPr>
          <w:ilvl w:val="0"/>
          <w:numId w:val="19"/>
        </w:numPr>
        <w:rPr/>
      </w:pPr>
      <w:r w:rsidR="000E28EB">
        <w:rPr/>
        <w:t>Type in the relevant details</w:t>
      </w:r>
      <w:r w:rsidR="10CBA623">
        <w:rPr/>
        <w:t xml:space="preserve"> given name, family name</w:t>
      </w:r>
      <w:r w:rsidR="000E28EB">
        <w:rPr/>
        <w:t xml:space="preserve"> and password, press on register. </w:t>
      </w:r>
    </w:p>
    <w:p w:rsidR="00D46192" w:rsidRDefault="000E28EB" w14:paraId="316886B9" w14:textId="77777777">
      <w:pPr>
        <w:pStyle w:val="Normal1"/>
        <w:numPr>
          <w:ilvl w:val="0"/>
          <w:numId w:val="20"/>
        </w:numPr>
      </w:pPr>
      <w:r>
        <w:t>You will have an ELSEVIER welcome account. </w:t>
      </w:r>
    </w:p>
    <w:p w:rsidR="00D46192" w:rsidRDefault="000E28EB" w14:paraId="12054445" w14:textId="77777777">
      <w:pPr>
        <w:jc w:val="center"/>
      </w:pPr>
      <w:r>
        <w:rPr>
          <w:noProof/>
        </w:rPr>
        <w:drawing>
          <wp:inline distT="0" distB="0" distL="0" distR="0" wp14:anchorId="77D8AB3C" wp14:editId="4E2E1B80">
            <wp:extent cx="2865755" cy="1724623"/>
            <wp:effectExtent l="0" t="0" r="0" b="0"/>
            <wp:docPr id="16" name="Picture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22" cstate="print"/>
                    <a:stretch>
                      <a:fillRect/>
                    </a:stretch>
                  </pic:blipFill>
                  <pic:spPr>
                    <a:xfrm>
                      <a:off x="0" y="0"/>
                      <a:ext cx="2865755" cy="1724623"/>
                    </a:xfrm>
                    <a:prstGeom prst="rect">
                      <a:avLst/>
                    </a:prstGeom>
                  </pic:spPr>
                </pic:pic>
              </a:graphicData>
            </a:graphic>
          </wp:inline>
        </w:drawing>
      </w:r>
    </w:p>
    <w:p w:rsidR="00D46192" w:rsidRDefault="000E28EB" w14:paraId="6F18D578" w14:textId="52B11B43">
      <w:pPr>
        <w:pStyle w:val="Normal1"/>
        <w:numPr>
          <w:ilvl w:val="0"/>
          <w:numId w:val="21"/>
        </w:numPr>
        <w:rPr/>
      </w:pPr>
      <w:r w:rsidR="000E28EB">
        <w:rPr/>
        <w:t>Another recommendation is to install Mendeley Web importer, found on bar in the middle, click on the tab</w:t>
      </w:r>
      <w:r w:rsidR="008C1E5B">
        <w:rPr/>
        <w:t>.</w:t>
      </w:r>
      <w:r w:rsidR="000E28EB">
        <w:rPr/>
        <w:t> </w:t>
      </w:r>
      <w:r w:rsidR="5CE9FF78">
        <w:rPr/>
        <w:t>Let it download.</w:t>
      </w:r>
    </w:p>
    <w:p w:rsidR="00D46192" w:rsidRDefault="000E28EB" w14:paraId="26C24499" w14:textId="77777777">
      <w:pPr>
        <w:jc w:val="center"/>
      </w:pPr>
      <w:r>
        <w:rPr>
          <w:noProof/>
        </w:rPr>
        <w:drawing>
          <wp:inline distT="0" distB="0" distL="0" distR="0" wp14:anchorId="59E1DD55" wp14:editId="48F4EBEE">
            <wp:extent cx="2865755" cy="1361034"/>
            <wp:effectExtent l="0" t="0" r="0" b="0"/>
            <wp:docPr id="17" name="Picture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23" cstate="print"/>
                    <a:stretch>
                      <a:fillRect/>
                    </a:stretch>
                  </pic:blipFill>
                  <pic:spPr>
                    <a:xfrm>
                      <a:off x="0" y="0"/>
                      <a:ext cx="2865755" cy="1361034"/>
                    </a:xfrm>
                    <a:prstGeom prst="rect">
                      <a:avLst/>
                    </a:prstGeom>
                  </pic:spPr>
                </pic:pic>
              </a:graphicData>
            </a:graphic>
          </wp:inline>
        </w:drawing>
      </w:r>
    </w:p>
    <w:p w:rsidR="00D46192" w:rsidRDefault="000E28EB" w14:paraId="05CE598F" w14:textId="77777777">
      <w:pPr>
        <w:pStyle w:val="Normal1"/>
      </w:pPr>
      <w:r>
        <w:t> </w:t>
      </w:r>
    </w:p>
    <w:p w:rsidR="00D46192" w:rsidRDefault="000E28EB" w14:paraId="584E6A5C" w14:textId="49F70C1E">
      <w:pPr>
        <w:pStyle w:val="Normal1"/>
        <w:numPr>
          <w:ilvl w:val="0"/>
          <w:numId w:val="22"/>
        </w:numPr>
      </w:pPr>
      <w:r>
        <w:t>This make</w:t>
      </w:r>
      <w:r w:rsidR="00902580">
        <w:t>s</w:t>
      </w:r>
      <w:r>
        <w:t xml:space="preserve"> it easy to save references that you find online, to go straight to your Mendeley Library account. </w:t>
      </w:r>
    </w:p>
    <w:p w:rsidR="00D46192" w:rsidRDefault="000E28EB" w14:paraId="53533A17" w14:textId="77777777">
      <w:pPr>
        <w:jc w:val="center"/>
      </w:pPr>
      <w:r>
        <w:rPr>
          <w:noProof/>
        </w:rPr>
        <w:lastRenderedPageBreak/>
        <w:drawing>
          <wp:inline distT="0" distB="0" distL="0" distR="0" wp14:anchorId="770BF26F" wp14:editId="20607886">
            <wp:extent cx="2865755" cy="1488401"/>
            <wp:effectExtent l="0" t="0" r="0" b="0"/>
            <wp:docPr id="18" name="Picture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24" cstate="print"/>
                    <a:stretch>
                      <a:fillRect/>
                    </a:stretch>
                  </pic:blipFill>
                  <pic:spPr>
                    <a:xfrm>
                      <a:off x="0" y="0"/>
                      <a:ext cx="2865755" cy="1488401"/>
                    </a:xfrm>
                    <a:prstGeom prst="rect">
                      <a:avLst/>
                    </a:prstGeom>
                  </pic:spPr>
                </pic:pic>
              </a:graphicData>
            </a:graphic>
          </wp:inline>
        </w:drawing>
      </w:r>
    </w:p>
    <w:p w:rsidR="00D46192" w:rsidRDefault="000E28EB" w14:paraId="3AE8690F" w14:textId="00A7778E">
      <w:pPr>
        <w:pStyle w:val="Normal1"/>
        <w:numPr>
          <w:ilvl w:val="0"/>
          <w:numId w:val="23"/>
        </w:numPr>
        <w:rPr/>
      </w:pPr>
      <w:r w:rsidR="000E28EB">
        <w:rPr/>
        <w:t xml:space="preserve">You can add </w:t>
      </w:r>
      <w:r w:rsidR="635095DC">
        <w:rPr/>
        <w:t>this reference</w:t>
      </w:r>
      <w:r w:rsidR="000E28EB">
        <w:rPr/>
        <w:t xml:space="preserve"> yourself manually with relevant information or by the PMID </w:t>
      </w:r>
      <w:r w:rsidR="00014CB9">
        <w:rPr/>
        <w:t>identifier.</w:t>
      </w:r>
      <w:r w:rsidR="000E28EB">
        <w:rPr/>
        <w:t>  </w:t>
      </w:r>
    </w:p>
    <w:p w:rsidR="00D46192" w:rsidRDefault="000E28EB" w14:paraId="01134316" w14:textId="77777777">
      <w:pPr>
        <w:jc w:val="center"/>
      </w:pPr>
      <w:r>
        <w:rPr>
          <w:noProof/>
        </w:rPr>
        <w:drawing>
          <wp:inline distT="0" distB="0" distL="0" distR="0" wp14:anchorId="2FFC6B3F" wp14:editId="01AB1D11">
            <wp:extent cx="2865755" cy="1377353"/>
            <wp:effectExtent l="0" t="0" r="0" b="0"/>
            <wp:docPr id="19" name="Picture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25" cstate="print"/>
                    <a:stretch>
                      <a:fillRect/>
                    </a:stretch>
                  </pic:blipFill>
                  <pic:spPr>
                    <a:xfrm>
                      <a:off x="0" y="0"/>
                      <a:ext cx="2865755" cy="1377353"/>
                    </a:xfrm>
                    <a:prstGeom prst="rect">
                      <a:avLst/>
                    </a:prstGeom>
                  </pic:spPr>
                </pic:pic>
              </a:graphicData>
            </a:graphic>
          </wp:inline>
        </w:drawing>
      </w:r>
    </w:p>
    <w:p w:rsidR="00D46192" w:rsidRDefault="000E28EB" w14:paraId="5B016647" w14:textId="13EBF398">
      <w:pPr>
        <w:pStyle w:val="Normal1"/>
        <w:numPr>
          <w:ilvl w:val="0"/>
          <w:numId w:val="24"/>
        </w:numPr>
      </w:pPr>
      <w:r>
        <w:t xml:space="preserve">Go to Mendeley cite and </w:t>
      </w:r>
      <w:r w:rsidR="00D01CC4">
        <w:t xml:space="preserve">go to </w:t>
      </w:r>
      <w:r>
        <w:t>download</w:t>
      </w:r>
      <w:r w:rsidR="00D01CC4">
        <w:t>.</w:t>
      </w:r>
      <w:r>
        <w:t> </w:t>
      </w:r>
    </w:p>
    <w:p w:rsidR="00D46192" w:rsidRDefault="000E28EB" w14:paraId="5FBD8FFA" w14:textId="77777777">
      <w:pPr>
        <w:pStyle w:val="Normal1"/>
        <w:numPr>
          <w:ilvl w:val="0"/>
          <w:numId w:val="24"/>
        </w:numPr>
      </w:pPr>
      <w:r>
        <w:t>Go to get it now and enter. </w:t>
      </w:r>
    </w:p>
    <w:p w:rsidR="00D46192" w:rsidRDefault="000E28EB" w14:paraId="06495B7E" w14:textId="77777777">
      <w:pPr>
        <w:pStyle w:val="Normal1"/>
        <w:numPr>
          <w:ilvl w:val="0"/>
          <w:numId w:val="24"/>
        </w:numPr>
      </w:pPr>
      <w:r>
        <w:t>You will find the Mendeley Cite in Reference or in the add in tab.</w:t>
      </w:r>
    </w:p>
    <w:p w:rsidR="00D46192" w:rsidRDefault="000E28EB" w14:paraId="474792F1" w14:textId="77777777">
      <w:pPr>
        <w:jc w:val="center"/>
      </w:pPr>
      <w:r>
        <w:rPr>
          <w:noProof/>
        </w:rPr>
        <w:drawing>
          <wp:inline distT="0" distB="0" distL="0" distR="0" wp14:anchorId="1C86CC1A" wp14:editId="7A50BA64">
            <wp:extent cx="2865755" cy="1611987"/>
            <wp:effectExtent l="0" t="0" r="0" b="0"/>
            <wp:docPr id="20" name="Picture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26" cstate="print"/>
                    <a:stretch>
                      <a:fillRect/>
                    </a:stretch>
                  </pic:blipFill>
                  <pic:spPr>
                    <a:xfrm>
                      <a:off x="0" y="0"/>
                      <a:ext cx="2865755" cy="1611987"/>
                    </a:xfrm>
                    <a:prstGeom prst="rect">
                      <a:avLst/>
                    </a:prstGeom>
                  </pic:spPr>
                </pic:pic>
              </a:graphicData>
            </a:graphic>
          </wp:inline>
        </w:drawing>
      </w:r>
    </w:p>
    <w:p w:rsidR="00D46192" w:rsidRDefault="000E28EB" w14:paraId="1FDCFACC" w14:textId="77777777">
      <w:pPr>
        <w:pStyle w:val="Normal1"/>
        <w:numPr>
          <w:ilvl w:val="0"/>
          <w:numId w:val="25"/>
        </w:numPr>
      </w:pPr>
      <w:r>
        <w:t>Click on open in window. </w:t>
      </w:r>
    </w:p>
    <w:p w:rsidR="00D46192" w:rsidRDefault="000E28EB" w14:paraId="7B8E3661" w14:textId="77777777">
      <w:pPr>
        <w:jc w:val="center"/>
      </w:pPr>
      <w:r>
        <w:rPr>
          <w:noProof/>
        </w:rPr>
        <w:drawing>
          <wp:inline distT="0" distB="0" distL="0" distR="0" wp14:anchorId="060B80F9" wp14:editId="025F80A4">
            <wp:extent cx="2865755" cy="1612464"/>
            <wp:effectExtent l="0" t="0" r="0" b="0"/>
            <wp:docPr id="21" name="Picture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27" cstate="print"/>
                    <a:stretch>
                      <a:fillRect/>
                    </a:stretch>
                  </pic:blipFill>
                  <pic:spPr>
                    <a:xfrm>
                      <a:off x="0" y="0"/>
                      <a:ext cx="2865755" cy="1612464"/>
                    </a:xfrm>
                    <a:prstGeom prst="rect">
                      <a:avLst/>
                    </a:prstGeom>
                  </pic:spPr>
                </pic:pic>
              </a:graphicData>
            </a:graphic>
          </wp:inline>
        </w:drawing>
      </w:r>
    </w:p>
    <w:p w:rsidR="00D46192" w:rsidRDefault="000E28EB" w14:paraId="19C91204" w14:textId="453DE5D6">
      <w:pPr>
        <w:pStyle w:val="Normal1"/>
        <w:numPr>
          <w:ilvl w:val="0"/>
          <w:numId w:val="26"/>
        </w:numPr>
      </w:pPr>
      <w:r>
        <w:t>Click on reference tab in bar to obtain the reference that you require</w:t>
      </w:r>
      <w:r w:rsidR="00BB521E">
        <w:t>.</w:t>
      </w:r>
    </w:p>
    <w:p w:rsidR="00D46192" w:rsidRDefault="000E28EB" w14:paraId="51C4D0C9" w14:textId="77777777">
      <w:pPr>
        <w:jc w:val="center"/>
      </w:pPr>
      <w:r>
        <w:rPr>
          <w:noProof/>
        </w:rPr>
        <w:lastRenderedPageBreak/>
        <w:drawing>
          <wp:inline distT="0" distB="0" distL="0" distR="0" wp14:anchorId="24D6BF30" wp14:editId="5D716356">
            <wp:extent cx="2865755" cy="1612464"/>
            <wp:effectExtent l="0" t="0" r="0" b="0"/>
            <wp:docPr id="22" name="Picture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28" cstate="print"/>
                    <a:stretch>
                      <a:fillRect/>
                    </a:stretch>
                  </pic:blipFill>
                  <pic:spPr>
                    <a:xfrm>
                      <a:off x="0" y="0"/>
                      <a:ext cx="2865755" cy="1612464"/>
                    </a:xfrm>
                    <a:prstGeom prst="rect">
                      <a:avLst/>
                    </a:prstGeom>
                  </pic:spPr>
                </pic:pic>
              </a:graphicData>
            </a:graphic>
          </wp:inline>
        </w:drawing>
      </w:r>
    </w:p>
    <w:p w:rsidR="00D46192" w:rsidRDefault="000E28EB" w14:paraId="068A84BE" w14:textId="77777777">
      <w:pPr>
        <w:pStyle w:val="Normal1"/>
      </w:pPr>
      <w:r>
        <w:t>References: </w:t>
      </w:r>
    </w:p>
    <w:p w:rsidR="00D46192" w:rsidRDefault="000E28EB" w14:paraId="0B1318B6" w14:textId="77777777">
      <w:pPr>
        <w:pStyle w:val="Normal1"/>
      </w:pPr>
      <w:r>
        <w:t xml:space="preserve">Basri, M. and Patak, A.A., 2015, October. Exploring Indonesian students' perception on Mendeley Reference Management Software in academic writing. In </w:t>
      </w:r>
      <w:r>
        <w:rPr>
          <w:rStyle w:val="Emphasis1"/>
        </w:rPr>
        <w:t>2015 2nd international conference on information technology, computer, and electrical engineering (ICITACEE)</w:t>
      </w:r>
      <w:r>
        <w:t xml:space="preserve"> (pp. 8-13). IEEE. </w:t>
      </w:r>
    </w:p>
    <w:p w:rsidR="00D46192" w:rsidRDefault="000E28EB" w14:paraId="76A7AD9E" w14:textId="77777777">
      <w:pPr>
        <w:pStyle w:val="Normal1"/>
      </w:pPr>
      <w:r>
        <w:t xml:space="preserve">Hicks, A., 2011. “Mendeley”: a review. </w:t>
      </w:r>
      <w:r>
        <w:rPr>
          <w:rStyle w:val="Emphasis1"/>
        </w:rPr>
        <w:t>Collaborative Librarianship</w:t>
      </w:r>
      <w:r>
        <w:t xml:space="preserve">, </w:t>
      </w:r>
      <w:r>
        <w:rPr>
          <w:rStyle w:val="Emphasis1"/>
        </w:rPr>
        <w:t>3</w:t>
      </w:r>
      <w:r>
        <w:t>(2), p.10 </w:t>
      </w:r>
    </w:p>
    <w:p w:rsidR="00D46192" w:rsidRDefault="000E28EB" w14:paraId="19BC8CBF" w14:textId="77777777">
      <w:pPr>
        <w:pStyle w:val="Normal1"/>
      </w:pPr>
      <w:r>
        <w:t xml:space="preserve">Kratochvíl, J., 2017. Comparison of the accuracy of bibliographical references generated for medical citation styles by EndNote, Mendeley, RefWorks and Zotero. </w:t>
      </w:r>
      <w:r>
        <w:rPr>
          <w:rStyle w:val="Emphasis1"/>
        </w:rPr>
        <w:t>The Journal of Academic Librarianship</w:t>
      </w:r>
      <w:r>
        <w:t xml:space="preserve">, </w:t>
      </w:r>
      <w:r>
        <w:rPr>
          <w:rStyle w:val="Emphasis1"/>
        </w:rPr>
        <w:t>43</w:t>
      </w:r>
      <w:r>
        <w:t>(1), pp.57-66. </w:t>
      </w:r>
    </w:p>
    <w:p w:rsidR="00D46192" w:rsidRDefault="000E28EB" w14:paraId="71704916" w14:textId="77777777">
      <w:pPr>
        <w:pStyle w:val="Normal1"/>
      </w:pPr>
      <w:r>
        <w:t xml:space="preserve">Elston, D.M., 2019. Mendeley. </w:t>
      </w:r>
      <w:r>
        <w:rPr>
          <w:rStyle w:val="Emphasis1"/>
        </w:rPr>
        <w:t>Journal of the American Academy of Dermatology</w:t>
      </w:r>
      <w:r>
        <w:t xml:space="preserve">, </w:t>
      </w:r>
      <w:r>
        <w:rPr>
          <w:rStyle w:val="Emphasis1"/>
        </w:rPr>
        <w:t>81</w:t>
      </w:r>
      <w:r>
        <w:t>(5), p.1071 </w:t>
      </w:r>
    </w:p>
    <w:p w:rsidR="00D46192" w:rsidP="3BB3CCE2" w:rsidRDefault="000E28EB" w14:paraId="7BB0B8B1" w14:textId="6491A52E">
      <w:pPr>
        <w:pStyle w:val="Heading1"/>
        <w:rPr>
          <w:b w:val="1"/>
          <w:bCs w:val="1"/>
          <w:color w:val="auto"/>
        </w:rPr>
      </w:pPr>
      <w:r w:rsidRPr="3BB3CCE2" w:rsidR="000E28EB">
        <w:rPr>
          <w:b w:val="1"/>
          <w:bCs w:val="1"/>
          <w:color w:val="auto"/>
        </w:rPr>
        <w:t>T</w:t>
      </w:r>
      <w:r w:rsidRPr="3BB3CCE2" w:rsidR="6B738CCA">
        <w:rPr>
          <w:b w:val="1"/>
          <w:bCs w:val="1"/>
          <w:color w:val="auto"/>
        </w:rPr>
        <w:t>ASK</w:t>
      </w:r>
      <w:r w:rsidRPr="3BB3CCE2" w:rsidR="000E28EB">
        <w:rPr>
          <w:b w:val="1"/>
          <w:bCs w:val="1"/>
          <w:color w:val="auto"/>
        </w:rPr>
        <w:t xml:space="preserve"> 4 - P</w:t>
      </w:r>
      <w:r w:rsidRPr="3BB3CCE2" w:rsidR="568D8710">
        <w:rPr>
          <w:b w:val="1"/>
          <w:bCs w:val="1"/>
          <w:color w:val="auto"/>
        </w:rPr>
        <w:t>OSTER</w:t>
      </w:r>
    </w:p>
    <w:p w:rsidR="00D46192" w:rsidRDefault="000E28EB" w14:paraId="45AA4720" w14:textId="77777777">
      <w:pPr>
        <w:jc w:val="center"/>
      </w:pPr>
      <w:r>
        <w:rPr>
          <w:noProof/>
        </w:rPr>
        <w:drawing>
          <wp:inline distT="0" distB="0" distL="0" distR="0" wp14:anchorId="61FCD559" wp14:editId="3B91A1E1">
            <wp:extent cx="5731510" cy="3642590"/>
            <wp:effectExtent l="0" t="0" r="0" b="0"/>
            <wp:docPr id="23" name="Picture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29" cstate="print"/>
                    <a:stretch>
                      <a:fillRect/>
                    </a:stretch>
                  </pic:blipFill>
                  <pic:spPr>
                    <a:xfrm>
                      <a:off x="0" y="0"/>
                      <a:ext cx="5731510" cy="3642590"/>
                    </a:xfrm>
                    <a:prstGeom prst="rect">
                      <a:avLst/>
                    </a:prstGeom>
                  </pic:spPr>
                </pic:pic>
              </a:graphicData>
            </a:graphic>
          </wp:inline>
        </w:drawing>
      </w:r>
    </w:p>
    <w:p w:rsidR="00D46192" w:rsidRDefault="000E28EB" w14:paraId="307774F6" w14:textId="77777777">
      <w:pPr>
        <w:pStyle w:val="Normal1"/>
      </w:pPr>
      <w:r>
        <w:rPr>
          <w:rStyle w:val="Strong1"/>
        </w:rPr>
        <w:t>Communication in teamwork: - </w:t>
      </w:r>
    </w:p>
    <w:p w:rsidR="00D46192" w:rsidRDefault="000E28EB" w14:paraId="71CECF24" w14:textId="59E05AC2">
      <w:pPr>
        <w:pStyle w:val="Normal1"/>
      </w:pPr>
      <w:r w:rsidR="000E28EB">
        <w:rPr/>
        <w:t xml:space="preserve">By understanding and helping your team members you will be able to create a good team spirit amongst yourselves. Contributing your ideas and thoughts within the group </w:t>
      </w:r>
      <w:r w:rsidR="26E48E6D">
        <w:rPr/>
        <w:t xml:space="preserve">this </w:t>
      </w:r>
      <w:r w:rsidR="000E28EB">
        <w:rPr/>
        <w:t xml:space="preserve">becomes a key factor in </w:t>
      </w:r>
      <w:r w:rsidR="000E28EB">
        <w:rPr/>
        <w:t>organizing and influencing your success with one another. An essential element of having rules is that your team members may agree or disagree on topics, by discussing the different issues you may have to resolve the conflicts, tensions, and misunderstandings. Feedback is very constructive within your team</w:t>
      </w:r>
      <w:r w:rsidR="73B8DF89">
        <w:rPr/>
        <w:t xml:space="preserve"> member</w:t>
      </w:r>
      <w:r w:rsidR="000E28EB">
        <w:rPr/>
        <w:t xml:space="preserve">, as it will encourage your team members to communicate and have an open mind amongst each other, </w:t>
      </w:r>
      <w:r w:rsidR="000E28EB">
        <w:rPr/>
        <w:t>regarding their different opinions as they may have</w:t>
      </w:r>
      <w:r w:rsidR="6DA50BB9">
        <w:rPr/>
        <w:t xml:space="preserve"> on</w:t>
      </w:r>
      <w:r w:rsidR="000E28EB">
        <w:rPr/>
        <w:t xml:space="preserve"> positive and negative inputs. Sharing communication can give your team members a clear goal and responsibilities of their duties that apply to themself and others. Team building can also be done through communication to make the bond with each other stronger. It is crucial to maintain peace and collaboration effectively in your communication, so that you can hold a professional and personal relationship within the group and the business. Without good team spirit, there is no communication</w:t>
      </w:r>
      <w:r w:rsidR="23CFAC7D">
        <w:rPr/>
        <w:t>. T</w:t>
      </w:r>
      <w:r w:rsidR="000E28EB">
        <w:rPr/>
        <w:t xml:space="preserve">o have a properly functioning team and a good healthy </w:t>
      </w:r>
      <w:r w:rsidR="749FF096">
        <w:rPr/>
        <w:t>cultural</w:t>
      </w:r>
      <w:r w:rsidR="000E28EB">
        <w:rPr/>
        <w:t xml:space="preserve"> atmosphere, it is vital to have a solid foundation of honest communication. When your team members have excellent </w:t>
      </w:r>
      <w:r w:rsidR="000E28EB">
        <w:rPr/>
        <w:t>communication,</w:t>
      </w:r>
      <w:r w:rsidR="603B5DD5">
        <w:rPr/>
        <w:t xml:space="preserve"> you</w:t>
      </w:r>
      <w:r w:rsidR="603B5DD5">
        <w:rPr/>
        <w:t xml:space="preserve"> and</w:t>
      </w:r>
      <w:r w:rsidR="000E28EB">
        <w:rPr/>
        <w:t xml:space="preserve"> your business can flourish in all aspects. If there are difficulties within your team members of communication, you will all struggle and fail </w:t>
      </w:r>
      <w:r w:rsidR="009E5CF9">
        <w:rPr/>
        <w:t>altogether,</w:t>
      </w:r>
      <w:r w:rsidR="000E28EB">
        <w:rPr/>
        <w:t xml:space="preserve"> and you are most likely to be unsuccessful on achieving the </w:t>
      </w:r>
      <w:r w:rsidR="000E28EB">
        <w:rPr/>
        <w:t>objective</w:t>
      </w:r>
      <w:r w:rsidR="000E28EB">
        <w:rPr/>
        <w:t>.  </w:t>
      </w:r>
    </w:p>
    <w:p w:rsidR="00F76E8C" w:rsidRDefault="00F76E8C" w14:paraId="35C5EC5A" w14:textId="77777777">
      <w:pPr>
        <w:pStyle w:val="Normal1"/>
      </w:pPr>
    </w:p>
    <w:p w:rsidR="00D46192" w:rsidRDefault="000E28EB" w14:paraId="25ED86C0" w14:textId="77777777">
      <w:pPr>
        <w:pStyle w:val="Normal1"/>
      </w:pPr>
      <w:r>
        <w:rPr>
          <w:rStyle w:val="Strong1"/>
        </w:rPr>
        <w:t xml:space="preserve"> Task 4: Collaborate Teamwork and Professional Academic Poster</w:t>
      </w:r>
    </w:p>
    <w:p w:rsidR="00D46192" w:rsidRDefault="000E28EB" w14:paraId="2457322B" w14:textId="77777777">
      <w:pPr>
        <w:jc w:val="center"/>
      </w:pPr>
      <w:r>
        <w:rPr>
          <w:noProof/>
        </w:rPr>
        <w:drawing>
          <wp:inline distT="0" distB="0" distL="0" distR="0" wp14:anchorId="5CFC19D1" wp14:editId="4E77420A">
            <wp:extent cx="2865755" cy="4013384"/>
            <wp:effectExtent l="0" t="0" r="0" b="0"/>
            <wp:docPr id="24" name="Picture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30" cstate="print"/>
                    <a:stretch>
                      <a:fillRect/>
                    </a:stretch>
                  </pic:blipFill>
                  <pic:spPr>
                    <a:xfrm>
                      <a:off x="0" y="0"/>
                      <a:ext cx="2865755" cy="4013384"/>
                    </a:xfrm>
                    <a:prstGeom prst="rect">
                      <a:avLst/>
                    </a:prstGeom>
                  </pic:spPr>
                </pic:pic>
              </a:graphicData>
            </a:graphic>
          </wp:inline>
        </w:drawing>
      </w:r>
    </w:p>
    <w:p w:rsidR="00D46192" w:rsidRDefault="00D46192" w14:paraId="402C5ADC" w14:textId="77777777">
      <w:pPr>
        <w:pStyle w:val="Normal1"/>
      </w:pPr>
    </w:p>
    <w:p w:rsidR="00D46192" w:rsidP="0FF82DA2" w:rsidRDefault="000E28EB" w14:paraId="00A68F74" w14:textId="4C85207B">
      <w:pPr>
        <w:pStyle w:val="Normal1"/>
        <w:jc w:val="center"/>
      </w:pPr>
      <w:r w:rsidR="000E28EB">
        <w:rPr/>
        <w:t xml:space="preserve">"Without good team spirit, there is no </w:t>
      </w:r>
      <w:r w:rsidR="003E3C97">
        <w:rPr/>
        <w:t>communication.</w:t>
      </w:r>
      <w:r w:rsidR="000E28EB">
        <w:rPr/>
        <w:t>"</w:t>
      </w:r>
    </w:p>
    <w:p w:rsidR="00D46192" w:rsidRDefault="00D46192" w14:paraId="10DA0D57" w14:textId="77777777">
      <w:pPr>
        <w:pStyle w:val="Normal1"/>
      </w:pPr>
    </w:p>
    <w:p w:rsidR="00D46192" w:rsidRDefault="000E28EB" w14:paraId="183E7EED" w14:textId="77777777">
      <w:pPr>
        <w:pStyle w:val="Normal1"/>
      </w:pPr>
      <w:r>
        <w:t> </w:t>
      </w:r>
    </w:p>
    <w:p w:rsidR="00D46192" w:rsidP="0FF82DA2" w:rsidRDefault="000E28EB" w14:paraId="6B6A8E2B" w14:textId="6BA4D7DA">
      <w:pPr>
        <w:pStyle w:val="Normal1"/>
        <w:rPr>
          <w:rStyle w:val="Strong1"/>
          <w:rFonts w:ascii="Arial Nova" w:hAnsi="Arial Nova" w:eastAsia="Arial Nova" w:cs="Arial Nova"/>
          <w:sz w:val="28"/>
          <w:szCs w:val="28"/>
        </w:rPr>
      </w:pPr>
      <w:r w:rsidRPr="0FF82DA2" w:rsidR="000E28EB">
        <w:rPr>
          <w:rStyle w:val="Strong1"/>
          <w:rFonts w:ascii="Arial Nova" w:hAnsi="Arial Nova" w:eastAsia="Arial Nova" w:cs="Arial Nova"/>
          <w:sz w:val="28"/>
          <w:szCs w:val="28"/>
        </w:rPr>
        <w:t>Reference List</w:t>
      </w:r>
    </w:p>
    <w:p w:rsidR="00D46192" w:rsidRDefault="000E28EB" w14:paraId="3098118B" w14:textId="6C307CFD">
      <w:pPr>
        <w:pStyle w:val="Normal1"/>
      </w:pPr>
      <w:r w:rsidR="000E28EB">
        <w:rPr/>
        <w:t> </w:t>
      </w:r>
    </w:p>
    <w:p w:rsidR="00D46192" w:rsidRDefault="006C6918" w14:paraId="54E5CF9C" w14:textId="77777777">
      <w:pPr>
        <w:pStyle w:val="Normal1"/>
      </w:pPr>
      <w:hyperlink r:id="rId31">
        <w:r w:rsidR="000E28EB">
          <w:rPr>
            <w:rStyle w:val="SwayHyperlink"/>
          </w:rPr>
          <w:t>Alvarez Sainz, M.</w:t>
        </w:r>
      </w:hyperlink>
      <w:r w:rsidR="000E28EB">
        <w:t xml:space="preserve">, </w:t>
      </w:r>
      <w:hyperlink r:id="rId32">
        <w:r w:rsidR="000E28EB">
          <w:rPr>
            <w:rStyle w:val="SwayHyperlink"/>
          </w:rPr>
          <w:t>Ferrero, A.M.</w:t>
        </w:r>
      </w:hyperlink>
      <w:r w:rsidR="000E28EB">
        <w:t xml:space="preserve"> and </w:t>
      </w:r>
      <w:hyperlink r:id="rId33">
        <w:r w:rsidR="000E28EB">
          <w:rPr>
            <w:rStyle w:val="SwayHyperlink"/>
          </w:rPr>
          <w:t>Ugidos, A.</w:t>
        </w:r>
      </w:hyperlink>
      <w:r w:rsidR="000E28EB">
        <w:t xml:space="preserve"> (2019), "Time management: skills to learn and put into practice", </w:t>
      </w:r>
      <w:hyperlink r:id="rId34">
        <w:r w:rsidR="000E28EB">
          <w:rPr>
            <w:rStyle w:val="ItalicHyperlink"/>
          </w:rPr>
          <w:t>Education + Training</w:t>
        </w:r>
      </w:hyperlink>
      <w:r w:rsidR="000E28EB">
        <w:t>, Vol. 61 No. 5, pp. 635-648. </w:t>
      </w:r>
    </w:p>
    <w:p w:rsidR="00D46192" w:rsidRDefault="00D46192" w14:paraId="0F5A6828" w14:textId="77777777">
      <w:pPr>
        <w:pStyle w:val="Normal1"/>
      </w:pPr>
    </w:p>
    <w:p w:rsidR="00D46192" w:rsidRDefault="000E28EB" w14:paraId="1A5A8579" w14:textId="77777777">
      <w:pPr>
        <w:pStyle w:val="Normal1"/>
      </w:pPr>
      <w:r>
        <w:t xml:space="preserve">Doyle.A. (2022). </w:t>
      </w:r>
      <w:r>
        <w:rPr>
          <w:rStyle w:val="Emphasis1"/>
        </w:rPr>
        <w:t>What Are Teamwork Skills?</w:t>
      </w:r>
      <w:r>
        <w:t>. [Online]. the balance. Last Updated: July 06 2022. Available at: https://www.thebalancemoney.com/list-of-teamwork-skills-2063773 [Accessed 31 January 2023].</w:t>
      </w:r>
    </w:p>
    <w:p w:rsidR="00D46192" w:rsidRDefault="000E28EB" w14:paraId="1DBF3C9D" w14:textId="77777777">
      <w:pPr>
        <w:pStyle w:val="Normal1"/>
      </w:pPr>
      <w:r>
        <w:t> </w:t>
      </w:r>
    </w:p>
    <w:p w:rsidR="00D46192" w:rsidRDefault="000E28EB" w14:paraId="4C851BB7" w14:textId="77777777">
      <w:pPr>
        <w:pStyle w:val="Normal1"/>
      </w:pPr>
      <w:r>
        <w:t xml:space="preserve">Exploring Your Mind. (2022). </w:t>
      </w:r>
      <w:r>
        <w:rPr>
          <w:rStyle w:val="Emphasis1"/>
        </w:rPr>
        <w:t>10 Basic Communication Skills</w:t>
      </w:r>
      <w:r>
        <w:t>. [Online]. Exploring Your Mind. Available at: https://exploringyourmind.com/10-basic-communication-skills/ [Accessed 31 January 2023].</w:t>
      </w:r>
    </w:p>
    <w:p w:rsidR="00D46192" w:rsidRDefault="00D46192" w14:paraId="29851CAA" w14:textId="77777777">
      <w:pPr>
        <w:pStyle w:val="Normal1"/>
      </w:pPr>
    </w:p>
    <w:p w:rsidR="00D46192" w:rsidRDefault="000E28EB" w14:paraId="72A96FC9" w14:textId="77777777">
      <w:pPr>
        <w:pStyle w:val="Normal1"/>
      </w:pPr>
      <w:r>
        <w:rPr>
          <w:rStyle w:val="Emphasis1"/>
        </w:rPr>
        <w:t>Microsoft</w:t>
      </w:r>
      <w:r>
        <w:t xml:space="preserve"> (no date) </w:t>
      </w:r>
      <w:r>
        <w:rPr>
          <w:rStyle w:val="Emphasis1"/>
        </w:rPr>
        <w:t>Microsoft Support</w:t>
      </w:r>
      <w:r>
        <w:t>. Available at: https://support.microsoft.com/en-us/office/getting-started-with-sway-2076c468-63f4-4a89-ae5f-424796714a8a#:~:text=Sway%20is%20a%20new%20app,stories%2C%20presentations%2C%20and%20more. (Accessed: March 9, 2023). </w:t>
      </w:r>
    </w:p>
    <w:p w:rsidR="00D46192" w:rsidRDefault="000E28EB" w14:paraId="69325D8A" w14:textId="77777777">
      <w:pPr>
        <w:pStyle w:val="Normal1"/>
      </w:pPr>
      <w:r>
        <w:t> </w:t>
      </w:r>
    </w:p>
    <w:p w:rsidR="00D46192" w:rsidRDefault="000E28EB" w14:paraId="4C3B6A26" w14:textId="77777777">
      <w:pPr>
        <w:pStyle w:val="Normal1"/>
      </w:pPr>
      <w:r>
        <w:t xml:space="preserve">(no date) </w:t>
      </w:r>
      <w:r>
        <w:rPr>
          <w:rStyle w:val="Emphasis1"/>
        </w:rPr>
        <w:t>Sign in to your account</w:t>
      </w:r>
      <w:r>
        <w:t>. Available at: https://www.office.com/launch/sway?auth=2 (Accessed: March 9, 2023). </w:t>
      </w:r>
    </w:p>
    <w:p w:rsidR="00D46192" w:rsidRDefault="00D46192" w14:paraId="1E6406AE" w14:textId="77777777">
      <w:pPr>
        <w:pStyle w:val="Normal1"/>
      </w:pPr>
    </w:p>
    <w:p w:rsidR="00D46192" w:rsidRDefault="000E28EB" w14:paraId="7E60F0A3" w14:textId="77777777">
      <w:pPr>
        <w:pStyle w:val="Normal1"/>
      </w:pPr>
      <w:r>
        <w:rPr>
          <w:rStyle w:val="Emphasis1"/>
        </w:rPr>
        <w:t>Mendeley reference manager</w:t>
      </w:r>
      <w:r>
        <w:t xml:space="preserve"> (no date) </w:t>
      </w:r>
      <w:r>
        <w:rPr>
          <w:rStyle w:val="Emphasis1"/>
        </w:rPr>
        <w:t>Mendeley</w:t>
      </w:r>
      <w:r>
        <w:t>. Available at: https://www.mendeley.com/reference-management/reference-manager (Accessed: March 9, 2023). </w:t>
      </w:r>
    </w:p>
    <w:p w:rsidR="00D46192" w:rsidRDefault="00D46192" w14:paraId="67FC9C97" w14:textId="77777777">
      <w:pPr>
        <w:pStyle w:val="Normal1"/>
      </w:pPr>
    </w:p>
    <w:p w:rsidR="00D46192" w:rsidRDefault="000E28EB" w14:paraId="611044F7" w14:textId="77777777">
      <w:pPr>
        <w:pStyle w:val="Normal1"/>
      </w:pPr>
      <w:r>
        <w:rPr>
          <w:rStyle w:val="Emphasis1"/>
        </w:rPr>
        <w:t>Team Communication: Effective Group Collaboration &amp; Teamwork</w:t>
      </w:r>
      <w:r>
        <w:t xml:space="preserve"> (no date) </w:t>
      </w:r>
      <w:r>
        <w:rPr>
          <w:rStyle w:val="Emphasis1"/>
        </w:rPr>
        <w:t>Crystal Knows</w:t>
      </w:r>
      <w:r>
        <w:t>. Available at: https://www.crystalknows.com/blog/team-communication (Accessed: March 9, 2023). </w:t>
      </w:r>
    </w:p>
    <w:sectPr w:rsidR="00D46192">
      <w:pgSz w:w="11906" w:h="16838" w:orient="portrait"/>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53A91"/>
    <w:multiLevelType w:val="hybridMultilevel"/>
    <w:tmpl w:val="0D3E3FFC"/>
    <w:lvl w:ilvl="0" w:tplc="29AC01CE">
      <w:start w:val="1"/>
      <w:numFmt w:val="bullet"/>
      <w:lvlText w:val="•"/>
      <w:lvlJc w:val="left"/>
      <w:pPr>
        <w:ind w:left="720" w:hanging="360"/>
      </w:pPr>
      <w:rPr>
        <w:rFonts w:hint="default" w:ascii="Calibri" w:hAnsi="Calibri"/>
      </w:rPr>
    </w:lvl>
    <w:lvl w:ilvl="1" w:tplc="928EDDF0" w:tentative="1">
      <w:start w:val="1"/>
      <w:numFmt w:val="bullet"/>
      <w:lvlText w:val="-"/>
      <w:lvlJc w:val="left"/>
      <w:pPr>
        <w:ind w:left="1440" w:hanging="360"/>
      </w:pPr>
      <w:rPr>
        <w:rFonts w:hint="default" w:ascii="Courier New" w:hAnsi="Courier New"/>
      </w:rPr>
    </w:lvl>
    <w:lvl w:ilvl="2" w:tplc="EAAC4F3A" w:tentative="1">
      <w:start w:val="1"/>
      <w:numFmt w:val="bullet"/>
      <w:lvlText w:val="◦"/>
      <w:lvlJc w:val="left"/>
      <w:pPr>
        <w:ind w:left="2160" w:hanging="360"/>
      </w:pPr>
      <w:rPr>
        <w:rFonts w:hint="default" w:ascii="Calibri" w:hAnsi="Calibri"/>
      </w:rPr>
    </w:lvl>
    <w:lvl w:ilvl="3" w:tplc="F22417C0" w:tentative="1">
      <w:start w:val="1"/>
      <w:numFmt w:val="bullet"/>
      <w:lvlText w:val="•"/>
      <w:lvlJc w:val="left"/>
      <w:pPr>
        <w:ind w:left="2880" w:hanging="360"/>
      </w:pPr>
      <w:rPr>
        <w:rFonts w:hint="default" w:ascii="Calibri" w:hAnsi="Calibri"/>
      </w:rPr>
    </w:lvl>
    <w:lvl w:ilvl="4" w:tplc="5F2A5CD4" w:tentative="1">
      <w:start w:val="1"/>
      <w:numFmt w:val="bullet"/>
      <w:lvlText w:val="-"/>
      <w:lvlJc w:val="left"/>
      <w:pPr>
        <w:ind w:left="3600" w:hanging="360"/>
      </w:pPr>
      <w:rPr>
        <w:rFonts w:hint="default" w:ascii="Courier New" w:hAnsi="Courier New"/>
      </w:rPr>
    </w:lvl>
    <w:lvl w:ilvl="5" w:tplc="C062F6EC" w:tentative="1">
      <w:start w:val="1"/>
      <w:numFmt w:val="bullet"/>
      <w:lvlText w:val="◦"/>
      <w:lvlJc w:val="left"/>
      <w:pPr>
        <w:ind w:left="4320" w:hanging="360"/>
      </w:pPr>
      <w:rPr>
        <w:rFonts w:hint="default" w:ascii="Calibri" w:hAnsi="Calibri"/>
      </w:rPr>
    </w:lvl>
    <w:lvl w:ilvl="6" w:tplc="569403A0" w:tentative="1">
      <w:start w:val="1"/>
      <w:numFmt w:val="bullet"/>
      <w:lvlText w:val="•"/>
      <w:lvlJc w:val="left"/>
      <w:pPr>
        <w:ind w:left="5040" w:hanging="360"/>
      </w:pPr>
      <w:rPr>
        <w:rFonts w:hint="default" w:ascii="Calibri" w:hAnsi="Calibri"/>
      </w:rPr>
    </w:lvl>
    <w:lvl w:ilvl="7" w:tplc="56E87BF2" w:tentative="1">
      <w:start w:val="1"/>
      <w:numFmt w:val="bullet"/>
      <w:lvlText w:val="-"/>
      <w:lvlJc w:val="left"/>
      <w:pPr>
        <w:ind w:left="5760" w:hanging="360"/>
      </w:pPr>
      <w:rPr>
        <w:rFonts w:hint="default" w:ascii="Courier New" w:hAnsi="Courier New"/>
      </w:rPr>
    </w:lvl>
    <w:lvl w:ilvl="8" w:tplc="5A86443E" w:tentative="1">
      <w:start w:val="1"/>
      <w:numFmt w:val="bullet"/>
      <w:lvlText w:val="◦"/>
      <w:lvlJc w:val="left"/>
      <w:pPr>
        <w:ind w:left="6480" w:hanging="360"/>
      </w:pPr>
      <w:rPr>
        <w:rFonts w:hint="default" w:ascii="Calibri" w:hAnsi="Calibri"/>
      </w:rPr>
    </w:lvl>
  </w:abstractNum>
  <w:abstractNum w:abstractNumId="1" w15:restartNumberingAfterBreak="0">
    <w:nsid w:val="022A44FA"/>
    <w:multiLevelType w:val="hybridMultilevel"/>
    <w:tmpl w:val="D388AB6A"/>
    <w:lvl w:ilvl="0" w:tplc="9C46A0A2">
      <w:start w:val="1"/>
      <w:numFmt w:val="bullet"/>
      <w:lvlText w:val="•"/>
      <w:lvlJc w:val="left"/>
      <w:pPr>
        <w:ind w:left="720" w:hanging="360"/>
      </w:pPr>
      <w:rPr>
        <w:rFonts w:hint="default" w:ascii="Calibri" w:hAnsi="Calibri"/>
      </w:rPr>
    </w:lvl>
    <w:lvl w:ilvl="1" w:tplc="D28CDFB2" w:tentative="1">
      <w:start w:val="1"/>
      <w:numFmt w:val="bullet"/>
      <w:lvlText w:val="-"/>
      <w:lvlJc w:val="left"/>
      <w:pPr>
        <w:ind w:left="1440" w:hanging="360"/>
      </w:pPr>
      <w:rPr>
        <w:rFonts w:hint="default" w:ascii="Courier New" w:hAnsi="Courier New"/>
      </w:rPr>
    </w:lvl>
    <w:lvl w:ilvl="2" w:tplc="6D76C6F8" w:tentative="1">
      <w:start w:val="1"/>
      <w:numFmt w:val="bullet"/>
      <w:lvlText w:val="◦"/>
      <w:lvlJc w:val="left"/>
      <w:pPr>
        <w:ind w:left="2160" w:hanging="360"/>
      </w:pPr>
      <w:rPr>
        <w:rFonts w:hint="default" w:ascii="Calibri" w:hAnsi="Calibri"/>
      </w:rPr>
    </w:lvl>
    <w:lvl w:ilvl="3" w:tplc="CD689580" w:tentative="1">
      <w:start w:val="1"/>
      <w:numFmt w:val="bullet"/>
      <w:lvlText w:val="•"/>
      <w:lvlJc w:val="left"/>
      <w:pPr>
        <w:ind w:left="2880" w:hanging="360"/>
      </w:pPr>
      <w:rPr>
        <w:rFonts w:hint="default" w:ascii="Calibri" w:hAnsi="Calibri"/>
      </w:rPr>
    </w:lvl>
    <w:lvl w:ilvl="4" w:tplc="D59412F8" w:tentative="1">
      <w:start w:val="1"/>
      <w:numFmt w:val="bullet"/>
      <w:lvlText w:val="-"/>
      <w:lvlJc w:val="left"/>
      <w:pPr>
        <w:ind w:left="3600" w:hanging="360"/>
      </w:pPr>
      <w:rPr>
        <w:rFonts w:hint="default" w:ascii="Courier New" w:hAnsi="Courier New"/>
      </w:rPr>
    </w:lvl>
    <w:lvl w:ilvl="5" w:tplc="FAD2170E" w:tentative="1">
      <w:start w:val="1"/>
      <w:numFmt w:val="bullet"/>
      <w:lvlText w:val="◦"/>
      <w:lvlJc w:val="left"/>
      <w:pPr>
        <w:ind w:left="4320" w:hanging="360"/>
      </w:pPr>
      <w:rPr>
        <w:rFonts w:hint="default" w:ascii="Calibri" w:hAnsi="Calibri"/>
      </w:rPr>
    </w:lvl>
    <w:lvl w:ilvl="6" w:tplc="C1A0919E" w:tentative="1">
      <w:start w:val="1"/>
      <w:numFmt w:val="bullet"/>
      <w:lvlText w:val="•"/>
      <w:lvlJc w:val="left"/>
      <w:pPr>
        <w:ind w:left="5040" w:hanging="360"/>
      </w:pPr>
      <w:rPr>
        <w:rFonts w:hint="default" w:ascii="Calibri" w:hAnsi="Calibri"/>
      </w:rPr>
    </w:lvl>
    <w:lvl w:ilvl="7" w:tplc="BDA28E3E" w:tentative="1">
      <w:start w:val="1"/>
      <w:numFmt w:val="bullet"/>
      <w:lvlText w:val="-"/>
      <w:lvlJc w:val="left"/>
      <w:pPr>
        <w:ind w:left="5760" w:hanging="360"/>
      </w:pPr>
      <w:rPr>
        <w:rFonts w:hint="default" w:ascii="Courier New" w:hAnsi="Courier New"/>
      </w:rPr>
    </w:lvl>
    <w:lvl w:ilvl="8" w:tplc="853CB9B0" w:tentative="1">
      <w:start w:val="1"/>
      <w:numFmt w:val="bullet"/>
      <w:lvlText w:val="◦"/>
      <w:lvlJc w:val="left"/>
      <w:pPr>
        <w:ind w:left="6480" w:hanging="360"/>
      </w:pPr>
      <w:rPr>
        <w:rFonts w:hint="default" w:ascii="Calibri" w:hAnsi="Calibri"/>
      </w:rPr>
    </w:lvl>
  </w:abstractNum>
  <w:abstractNum w:abstractNumId="2" w15:restartNumberingAfterBreak="0">
    <w:nsid w:val="0A837FF1"/>
    <w:multiLevelType w:val="hybridMultilevel"/>
    <w:tmpl w:val="1E6EA5EA"/>
    <w:lvl w:ilvl="0" w:tplc="9FB8061A">
      <w:start w:val="1"/>
      <w:numFmt w:val="bullet"/>
      <w:lvlText w:val="•"/>
      <w:lvlJc w:val="left"/>
      <w:pPr>
        <w:ind w:left="720" w:hanging="360"/>
      </w:pPr>
      <w:rPr>
        <w:rFonts w:hint="default" w:ascii="Calibri" w:hAnsi="Calibri"/>
      </w:rPr>
    </w:lvl>
    <w:lvl w:ilvl="1" w:tplc="89FCF838" w:tentative="1">
      <w:start w:val="1"/>
      <w:numFmt w:val="bullet"/>
      <w:lvlText w:val="-"/>
      <w:lvlJc w:val="left"/>
      <w:pPr>
        <w:ind w:left="1440" w:hanging="360"/>
      </w:pPr>
      <w:rPr>
        <w:rFonts w:hint="default" w:ascii="Courier New" w:hAnsi="Courier New"/>
      </w:rPr>
    </w:lvl>
    <w:lvl w:ilvl="2" w:tplc="0D3ADD9E" w:tentative="1">
      <w:start w:val="1"/>
      <w:numFmt w:val="bullet"/>
      <w:lvlText w:val="◦"/>
      <w:lvlJc w:val="left"/>
      <w:pPr>
        <w:ind w:left="2160" w:hanging="360"/>
      </w:pPr>
      <w:rPr>
        <w:rFonts w:hint="default" w:ascii="Calibri" w:hAnsi="Calibri"/>
      </w:rPr>
    </w:lvl>
    <w:lvl w:ilvl="3" w:tplc="9912C7D8" w:tentative="1">
      <w:start w:val="1"/>
      <w:numFmt w:val="bullet"/>
      <w:lvlText w:val="•"/>
      <w:lvlJc w:val="left"/>
      <w:pPr>
        <w:ind w:left="2880" w:hanging="360"/>
      </w:pPr>
      <w:rPr>
        <w:rFonts w:hint="default" w:ascii="Calibri" w:hAnsi="Calibri"/>
      </w:rPr>
    </w:lvl>
    <w:lvl w:ilvl="4" w:tplc="38B01C6C" w:tentative="1">
      <w:start w:val="1"/>
      <w:numFmt w:val="bullet"/>
      <w:lvlText w:val="-"/>
      <w:lvlJc w:val="left"/>
      <w:pPr>
        <w:ind w:left="3600" w:hanging="360"/>
      </w:pPr>
      <w:rPr>
        <w:rFonts w:hint="default" w:ascii="Courier New" w:hAnsi="Courier New"/>
      </w:rPr>
    </w:lvl>
    <w:lvl w:ilvl="5" w:tplc="A5BA606C" w:tentative="1">
      <w:start w:val="1"/>
      <w:numFmt w:val="bullet"/>
      <w:lvlText w:val="◦"/>
      <w:lvlJc w:val="left"/>
      <w:pPr>
        <w:ind w:left="4320" w:hanging="360"/>
      </w:pPr>
      <w:rPr>
        <w:rFonts w:hint="default" w:ascii="Calibri" w:hAnsi="Calibri"/>
      </w:rPr>
    </w:lvl>
    <w:lvl w:ilvl="6" w:tplc="74FA352E" w:tentative="1">
      <w:start w:val="1"/>
      <w:numFmt w:val="bullet"/>
      <w:lvlText w:val="•"/>
      <w:lvlJc w:val="left"/>
      <w:pPr>
        <w:ind w:left="5040" w:hanging="360"/>
      </w:pPr>
      <w:rPr>
        <w:rFonts w:hint="default" w:ascii="Calibri" w:hAnsi="Calibri"/>
      </w:rPr>
    </w:lvl>
    <w:lvl w:ilvl="7" w:tplc="9E048FBE" w:tentative="1">
      <w:start w:val="1"/>
      <w:numFmt w:val="bullet"/>
      <w:lvlText w:val="-"/>
      <w:lvlJc w:val="left"/>
      <w:pPr>
        <w:ind w:left="5760" w:hanging="360"/>
      </w:pPr>
      <w:rPr>
        <w:rFonts w:hint="default" w:ascii="Courier New" w:hAnsi="Courier New"/>
      </w:rPr>
    </w:lvl>
    <w:lvl w:ilvl="8" w:tplc="E5384EE6" w:tentative="1">
      <w:start w:val="1"/>
      <w:numFmt w:val="bullet"/>
      <w:lvlText w:val="◦"/>
      <w:lvlJc w:val="left"/>
      <w:pPr>
        <w:ind w:left="6480" w:hanging="360"/>
      </w:pPr>
      <w:rPr>
        <w:rFonts w:hint="default" w:ascii="Calibri" w:hAnsi="Calibri"/>
      </w:rPr>
    </w:lvl>
  </w:abstractNum>
  <w:abstractNum w:abstractNumId="3" w15:restartNumberingAfterBreak="0">
    <w:nsid w:val="0E4361D2"/>
    <w:multiLevelType w:val="hybridMultilevel"/>
    <w:tmpl w:val="27400B0C"/>
    <w:lvl w:ilvl="0" w:tplc="2B7E0C12">
      <w:start w:val="1"/>
      <w:numFmt w:val="bullet"/>
      <w:lvlText w:val="•"/>
      <w:lvlJc w:val="left"/>
      <w:pPr>
        <w:ind w:left="720" w:hanging="360"/>
      </w:pPr>
      <w:rPr>
        <w:rFonts w:hint="default" w:ascii="Calibri" w:hAnsi="Calibri"/>
      </w:rPr>
    </w:lvl>
    <w:lvl w:ilvl="1" w:tplc="5540E8AC" w:tentative="1">
      <w:start w:val="1"/>
      <w:numFmt w:val="bullet"/>
      <w:lvlText w:val="-"/>
      <w:lvlJc w:val="left"/>
      <w:pPr>
        <w:ind w:left="1440" w:hanging="360"/>
      </w:pPr>
      <w:rPr>
        <w:rFonts w:hint="default" w:ascii="Courier New" w:hAnsi="Courier New"/>
      </w:rPr>
    </w:lvl>
    <w:lvl w:ilvl="2" w:tplc="8E38626A" w:tentative="1">
      <w:start w:val="1"/>
      <w:numFmt w:val="bullet"/>
      <w:lvlText w:val="◦"/>
      <w:lvlJc w:val="left"/>
      <w:pPr>
        <w:ind w:left="2160" w:hanging="360"/>
      </w:pPr>
      <w:rPr>
        <w:rFonts w:hint="default" w:ascii="Calibri" w:hAnsi="Calibri"/>
      </w:rPr>
    </w:lvl>
    <w:lvl w:ilvl="3" w:tplc="F46A3C74" w:tentative="1">
      <w:start w:val="1"/>
      <w:numFmt w:val="bullet"/>
      <w:lvlText w:val="•"/>
      <w:lvlJc w:val="left"/>
      <w:pPr>
        <w:ind w:left="2880" w:hanging="360"/>
      </w:pPr>
      <w:rPr>
        <w:rFonts w:hint="default" w:ascii="Calibri" w:hAnsi="Calibri"/>
      </w:rPr>
    </w:lvl>
    <w:lvl w:ilvl="4" w:tplc="7B84DF16" w:tentative="1">
      <w:start w:val="1"/>
      <w:numFmt w:val="bullet"/>
      <w:lvlText w:val="-"/>
      <w:lvlJc w:val="left"/>
      <w:pPr>
        <w:ind w:left="3600" w:hanging="360"/>
      </w:pPr>
      <w:rPr>
        <w:rFonts w:hint="default" w:ascii="Courier New" w:hAnsi="Courier New"/>
      </w:rPr>
    </w:lvl>
    <w:lvl w:ilvl="5" w:tplc="D1985CD8" w:tentative="1">
      <w:start w:val="1"/>
      <w:numFmt w:val="bullet"/>
      <w:lvlText w:val="◦"/>
      <w:lvlJc w:val="left"/>
      <w:pPr>
        <w:ind w:left="4320" w:hanging="360"/>
      </w:pPr>
      <w:rPr>
        <w:rFonts w:hint="default" w:ascii="Calibri" w:hAnsi="Calibri"/>
      </w:rPr>
    </w:lvl>
    <w:lvl w:ilvl="6" w:tplc="543E4700" w:tentative="1">
      <w:start w:val="1"/>
      <w:numFmt w:val="bullet"/>
      <w:lvlText w:val="•"/>
      <w:lvlJc w:val="left"/>
      <w:pPr>
        <w:ind w:left="5040" w:hanging="360"/>
      </w:pPr>
      <w:rPr>
        <w:rFonts w:hint="default" w:ascii="Calibri" w:hAnsi="Calibri"/>
      </w:rPr>
    </w:lvl>
    <w:lvl w:ilvl="7" w:tplc="4126A0F8" w:tentative="1">
      <w:start w:val="1"/>
      <w:numFmt w:val="bullet"/>
      <w:lvlText w:val="-"/>
      <w:lvlJc w:val="left"/>
      <w:pPr>
        <w:ind w:left="5760" w:hanging="360"/>
      </w:pPr>
      <w:rPr>
        <w:rFonts w:hint="default" w:ascii="Courier New" w:hAnsi="Courier New"/>
      </w:rPr>
    </w:lvl>
    <w:lvl w:ilvl="8" w:tplc="D82ED4A8" w:tentative="1">
      <w:start w:val="1"/>
      <w:numFmt w:val="bullet"/>
      <w:lvlText w:val="◦"/>
      <w:lvlJc w:val="left"/>
      <w:pPr>
        <w:ind w:left="6480" w:hanging="360"/>
      </w:pPr>
      <w:rPr>
        <w:rFonts w:hint="default" w:ascii="Calibri" w:hAnsi="Calibri"/>
      </w:rPr>
    </w:lvl>
  </w:abstractNum>
  <w:abstractNum w:abstractNumId="4" w15:restartNumberingAfterBreak="0">
    <w:nsid w:val="12447936"/>
    <w:multiLevelType w:val="hybridMultilevel"/>
    <w:tmpl w:val="9CFE35FE"/>
    <w:lvl w:ilvl="0" w:tplc="BCF6CC3C">
      <w:start w:val="1"/>
      <w:numFmt w:val="bullet"/>
      <w:lvlText w:val="•"/>
      <w:lvlJc w:val="left"/>
      <w:pPr>
        <w:ind w:left="720" w:hanging="360"/>
      </w:pPr>
      <w:rPr>
        <w:rFonts w:hint="default" w:ascii="Calibri" w:hAnsi="Calibri"/>
      </w:rPr>
    </w:lvl>
    <w:lvl w:ilvl="1" w:tplc="D17AE950" w:tentative="1">
      <w:start w:val="1"/>
      <w:numFmt w:val="bullet"/>
      <w:lvlText w:val="-"/>
      <w:lvlJc w:val="left"/>
      <w:pPr>
        <w:ind w:left="1440" w:hanging="360"/>
      </w:pPr>
      <w:rPr>
        <w:rFonts w:hint="default" w:ascii="Courier New" w:hAnsi="Courier New"/>
      </w:rPr>
    </w:lvl>
    <w:lvl w:ilvl="2" w:tplc="3BB4D30C" w:tentative="1">
      <w:start w:val="1"/>
      <w:numFmt w:val="bullet"/>
      <w:lvlText w:val="◦"/>
      <w:lvlJc w:val="left"/>
      <w:pPr>
        <w:ind w:left="2160" w:hanging="360"/>
      </w:pPr>
      <w:rPr>
        <w:rFonts w:hint="default" w:ascii="Calibri" w:hAnsi="Calibri"/>
      </w:rPr>
    </w:lvl>
    <w:lvl w:ilvl="3" w:tplc="01AC750C" w:tentative="1">
      <w:start w:val="1"/>
      <w:numFmt w:val="bullet"/>
      <w:lvlText w:val="•"/>
      <w:lvlJc w:val="left"/>
      <w:pPr>
        <w:ind w:left="2880" w:hanging="360"/>
      </w:pPr>
      <w:rPr>
        <w:rFonts w:hint="default" w:ascii="Calibri" w:hAnsi="Calibri"/>
      </w:rPr>
    </w:lvl>
    <w:lvl w:ilvl="4" w:tplc="C908DB44" w:tentative="1">
      <w:start w:val="1"/>
      <w:numFmt w:val="bullet"/>
      <w:lvlText w:val="-"/>
      <w:lvlJc w:val="left"/>
      <w:pPr>
        <w:ind w:left="3600" w:hanging="360"/>
      </w:pPr>
      <w:rPr>
        <w:rFonts w:hint="default" w:ascii="Courier New" w:hAnsi="Courier New"/>
      </w:rPr>
    </w:lvl>
    <w:lvl w:ilvl="5" w:tplc="4928E53A" w:tentative="1">
      <w:start w:val="1"/>
      <w:numFmt w:val="bullet"/>
      <w:lvlText w:val="◦"/>
      <w:lvlJc w:val="left"/>
      <w:pPr>
        <w:ind w:left="4320" w:hanging="360"/>
      </w:pPr>
      <w:rPr>
        <w:rFonts w:hint="default" w:ascii="Calibri" w:hAnsi="Calibri"/>
      </w:rPr>
    </w:lvl>
    <w:lvl w:ilvl="6" w:tplc="63FEA530" w:tentative="1">
      <w:start w:val="1"/>
      <w:numFmt w:val="bullet"/>
      <w:lvlText w:val="•"/>
      <w:lvlJc w:val="left"/>
      <w:pPr>
        <w:ind w:left="5040" w:hanging="360"/>
      </w:pPr>
      <w:rPr>
        <w:rFonts w:hint="default" w:ascii="Calibri" w:hAnsi="Calibri"/>
      </w:rPr>
    </w:lvl>
    <w:lvl w:ilvl="7" w:tplc="D4B27066" w:tentative="1">
      <w:start w:val="1"/>
      <w:numFmt w:val="bullet"/>
      <w:lvlText w:val="-"/>
      <w:lvlJc w:val="left"/>
      <w:pPr>
        <w:ind w:left="5760" w:hanging="360"/>
      </w:pPr>
      <w:rPr>
        <w:rFonts w:hint="default" w:ascii="Courier New" w:hAnsi="Courier New"/>
      </w:rPr>
    </w:lvl>
    <w:lvl w:ilvl="8" w:tplc="5F0A596E" w:tentative="1">
      <w:start w:val="1"/>
      <w:numFmt w:val="bullet"/>
      <w:lvlText w:val="◦"/>
      <w:lvlJc w:val="left"/>
      <w:pPr>
        <w:ind w:left="6480" w:hanging="360"/>
      </w:pPr>
      <w:rPr>
        <w:rFonts w:hint="default" w:ascii="Calibri" w:hAnsi="Calibri"/>
      </w:rPr>
    </w:lvl>
  </w:abstractNum>
  <w:abstractNum w:abstractNumId="5" w15:restartNumberingAfterBreak="0">
    <w:nsid w:val="1364129D"/>
    <w:multiLevelType w:val="hybridMultilevel"/>
    <w:tmpl w:val="ACA4B386"/>
    <w:lvl w:ilvl="0" w:tplc="AC56F1E6">
      <w:start w:val="1"/>
      <w:numFmt w:val="bullet"/>
      <w:lvlText w:val="•"/>
      <w:lvlJc w:val="left"/>
      <w:pPr>
        <w:ind w:left="720" w:hanging="360"/>
      </w:pPr>
      <w:rPr>
        <w:rFonts w:hint="default" w:ascii="Calibri" w:hAnsi="Calibri"/>
      </w:rPr>
    </w:lvl>
    <w:lvl w:ilvl="1" w:tplc="C25CF1DA" w:tentative="1">
      <w:start w:val="1"/>
      <w:numFmt w:val="bullet"/>
      <w:lvlText w:val="-"/>
      <w:lvlJc w:val="left"/>
      <w:pPr>
        <w:ind w:left="1440" w:hanging="360"/>
      </w:pPr>
      <w:rPr>
        <w:rFonts w:hint="default" w:ascii="Courier New" w:hAnsi="Courier New"/>
      </w:rPr>
    </w:lvl>
    <w:lvl w:ilvl="2" w:tplc="D736B358" w:tentative="1">
      <w:start w:val="1"/>
      <w:numFmt w:val="bullet"/>
      <w:lvlText w:val="◦"/>
      <w:lvlJc w:val="left"/>
      <w:pPr>
        <w:ind w:left="2160" w:hanging="360"/>
      </w:pPr>
      <w:rPr>
        <w:rFonts w:hint="default" w:ascii="Calibri" w:hAnsi="Calibri"/>
      </w:rPr>
    </w:lvl>
    <w:lvl w:ilvl="3" w:tplc="ED125062" w:tentative="1">
      <w:start w:val="1"/>
      <w:numFmt w:val="bullet"/>
      <w:lvlText w:val="•"/>
      <w:lvlJc w:val="left"/>
      <w:pPr>
        <w:ind w:left="2880" w:hanging="360"/>
      </w:pPr>
      <w:rPr>
        <w:rFonts w:hint="default" w:ascii="Calibri" w:hAnsi="Calibri"/>
      </w:rPr>
    </w:lvl>
    <w:lvl w:ilvl="4" w:tplc="265CE760" w:tentative="1">
      <w:start w:val="1"/>
      <w:numFmt w:val="bullet"/>
      <w:lvlText w:val="-"/>
      <w:lvlJc w:val="left"/>
      <w:pPr>
        <w:ind w:left="3600" w:hanging="360"/>
      </w:pPr>
      <w:rPr>
        <w:rFonts w:hint="default" w:ascii="Courier New" w:hAnsi="Courier New"/>
      </w:rPr>
    </w:lvl>
    <w:lvl w:ilvl="5" w:tplc="F9886E4E" w:tentative="1">
      <w:start w:val="1"/>
      <w:numFmt w:val="bullet"/>
      <w:lvlText w:val="◦"/>
      <w:lvlJc w:val="left"/>
      <w:pPr>
        <w:ind w:left="4320" w:hanging="360"/>
      </w:pPr>
      <w:rPr>
        <w:rFonts w:hint="default" w:ascii="Calibri" w:hAnsi="Calibri"/>
      </w:rPr>
    </w:lvl>
    <w:lvl w:ilvl="6" w:tplc="31B690FA" w:tentative="1">
      <w:start w:val="1"/>
      <w:numFmt w:val="bullet"/>
      <w:lvlText w:val="•"/>
      <w:lvlJc w:val="left"/>
      <w:pPr>
        <w:ind w:left="5040" w:hanging="360"/>
      </w:pPr>
      <w:rPr>
        <w:rFonts w:hint="default" w:ascii="Calibri" w:hAnsi="Calibri"/>
      </w:rPr>
    </w:lvl>
    <w:lvl w:ilvl="7" w:tplc="70BC67FA" w:tentative="1">
      <w:start w:val="1"/>
      <w:numFmt w:val="bullet"/>
      <w:lvlText w:val="-"/>
      <w:lvlJc w:val="left"/>
      <w:pPr>
        <w:ind w:left="5760" w:hanging="360"/>
      </w:pPr>
      <w:rPr>
        <w:rFonts w:hint="default" w:ascii="Courier New" w:hAnsi="Courier New"/>
      </w:rPr>
    </w:lvl>
    <w:lvl w:ilvl="8" w:tplc="672CA4AA" w:tentative="1">
      <w:start w:val="1"/>
      <w:numFmt w:val="bullet"/>
      <w:lvlText w:val="◦"/>
      <w:lvlJc w:val="left"/>
      <w:pPr>
        <w:ind w:left="6480" w:hanging="360"/>
      </w:pPr>
      <w:rPr>
        <w:rFonts w:hint="default" w:ascii="Calibri" w:hAnsi="Calibri"/>
      </w:rPr>
    </w:lvl>
  </w:abstractNum>
  <w:abstractNum w:abstractNumId="6" w15:restartNumberingAfterBreak="0">
    <w:nsid w:val="141C371C"/>
    <w:multiLevelType w:val="hybridMultilevel"/>
    <w:tmpl w:val="B6A2F704"/>
    <w:lvl w:ilvl="0" w:tplc="1A86FF8C">
      <w:start w:val="1"/>
      <w:numFmt w:val="bullet"/>
      <w:lvlText w:val="•"/>
      <w:lvlJc w:val="left"/>
      <w:pPr>
        <w:ind w:left="720" w:hanging="360"/>
      </w:pPr>
      <w:rPr>
        <w:rFonts w:hint="default" w:ascii="Calibri" w:hAnsi="Calibri"/>
      </w:rPr>
    </w:lvl>
    <w:lvl w:ilvl="1" w:tplc="3184E9EA" w:tentative="1">
      <w:start w:val="1"/>
      <w:numFmt w:val="bullet"/>
      <w:lvlText w:val="-"/>
      <w:lvlJc w:val="left"/>
      <w:pPr>
        <w:ind w:left="1440" w:hanging="360"/>
      </w:pPr>
      <w:rPr>
        <w:rFonts w:hint="default" w:ascii="Courier New" w:hAnsi="Courier New"/>
      </w:rPr>
    </w:lvl>
    <w:lvl w:ilvl="2" w:tplc="38CC7CBE" w:tentative="1">
      <w:start w:val="1"/>
      <w:numFmt w:val="bullet"/>
      <w:lvlText w:val="◦"/>
      <w:lvlJc w:val="left"/>
      <w:pPr>
        <w:ind w:left="2160" w:hanging="360"/>
      </w:pPr>
      <w:rPr>
        <w:rFonts w:hint="default" w:ascii="Calibri" w:hAnsi="Calibri"/>
      </w:rPr>
    </w:lvl>
    <w:lvl w:ilvl="3" w:tplc="F77CD7F6" w:tentative="1">
      <w:start w:val="1"/>
      <w:numFmt w:val="bullet"/>
      <w:lvlText w:val="•"/>
      <w:lvlJc w:val="left"/>
      <w:pPr>
        <w:ind w:left="2880" w:hanging="360"/>
      </w:pPr>
      <w:rPr>
        <w:rFonts w:hint="default" w:ascii="Calibri" w:hAnsi="Calibri"/>
      </w:rPr>
    </w:lvl>
    <w:lvl w:ilvl="4" w:tplc="70420466" w:tentative="1">
      <w:start w:val="1"/>
      <w:numFmt w:val="bullet"/>
      <w:lvlText w:val="-"/>
      <w:lvlJc w:val="left"/>
      <w:pPr>
        <w:ind w:left="3600" w:hanging="360"/>
      </w:pPr>
      <w:rPr>
        <w:rFonts w:hint="default" w:ascii="Courier New" w:hAnsi="Courier New"/>
      </w:rPr>
    </w:lvl>
    <w:lvl w:ilvl="5" w:tplc="15443144" w:tentative="1">
      <w:start w:val="1"/>
      <w:numFmt w:val="bullet"/>
      <w:lvlText w:val="◦"/>
      <w:lvlJc w:val="left"/>
      <w:pPr>
        <w:ind w:left="4320" w:hanging="360"/>
      </w:pPr>
      <w:rPr>
        <w:rFonts w:hint="default" w:ascii="Calibri" w:hAnsi="Calibri"/>
      </w:rPr>
    </w:lvl>
    <w:lvl w:ilvl="6" w:tplc="75BE98A0" w:tentative="1">
      <w:start w:val="1"/>
      <w:numFmt w:val="bullet"/>
      <w:lvlText w:val="•"/>
      <w:lvlJc w:val="left"/>
      <w:pPr>
        <w:ind w:left="5040" w:hanging="360"/>
      </w:pPr>
      <w:rPr>
        <w:rFonts w:hint="default" w:ascii="Calibri" w:hAnsi="Calibri"/>
      </w:rPr>
    </w:lvl>
    <w:lvl w:ilvl="7" w:tplc="A1EEBAB2" w:tentative="1">
      <w:start w:val="1"/>
      <w:numFmt w:val="bullet"/>
      <w:lvlText w:val="-"/>
      <w:lvlJc w:val="left"/>
      <w:pPr>
        <w:ind w:left="5760" w:hanging="360"/>
      </w:pPr>
      <w:rPr>
        <w:rFonts w:hint="default" w:ascii="Courier New" w:hAnsi="Courier New"/>
      </w:rPr>
    </w:lvl>
    <w:lvl w:ilvl="8" w:tplc="BCFA5102" w:tentative="1">
      <w:start w:val="1"/>
      <w:numFmt w:val="bullet"/>
      <w:lvlText w:val="◦"/>
      <w:lvlJc w:val="left"/>
      <w:pPr>
        <w:ind w:left="6480" w:hanging="360"/>
      </w:pPr>
      <w:rPr>
        <w:rFonts w:hint="default" w:ascii="Calibri" w:hAnsi="Calibri"/>
      </w:rPr>
    </w:lvl>
  </w:abstractNum>
  <w:abstractNum w:abstractNumId="7" w15:restartNumberingAfterBreak="0">
    <w:nsid w:val="16D04B9F"/>
    <w:multiLevelType w:val="hybridMultilevel"/>
    <w:tmpl w:val="B83EB61E"/>
    <w:lvl w:ilvl="0" w:tplc="2640CB9C">
      <w:start w:val="1"/>
      <w:numFmt w:val="bullet"/>
      <w:lvlText w:val="•"/>
      <w:lvlJc w:val="left"/>
      <w:pPr>
        <w:ind w:left="720" w:hanging="360"/>
      </w:pPr>
      <w:rPr>
        <w:rFonts w:hint="default" w:ascii="Calibri" w:hAnsi="Calibri"/>
      </w:rPr>
    </w:lvl>
    <w:lvl w:ilvl="1" w:tplc="BB1E15EC" w:tentative="1">
      <w:start w:val="1"/>
      <w:numFmt w:val="bullet"/>
      <w:lvlText w:val="-"/>
      <w:lvlJc w:val="left"/>
      <w:pPr>
        <w:ind w:left="1440" w:hanging="360"/>
      </w:pPr>
      <w:rPr>
        <w:rFonts w:hint="default" w:ascii="Courier New" w:hAnsi="Courier New"/>
      </w:rPr>
    </w:lvl>
    <w:lvl w:ilvl="2" w:tplc="435232D0" w:tentative="1">
      <w:start w:val="1"/>
      <w:numFmt w:val="bullet"/>
      <w:lvlText w:val="◦"/>
      <w:lvlJc w:val="left"/>
      <w:pPr>
        <w:ind w:left="2160" w:hanging="360"/>
      </w:pPr>
      <w:rPr>
        <w:rFonts w:hint="default" w:ascii="Calibri" w:hAnsi="Calibri"/>
      </w:rPr>
    </w:lvl>
    <w:lvl w:ilvl="3" w:tplc="DC3095EE" w:tentative="1">
      <w:start w:val="1"/>
      <w:numFmt w:val="bullet"/>
      <w:lvlText w:val="•"/>
      <w:lvlJc w:val="left"/>
      <w:pPr>
        <w:ind w:left="2880" w:hanging="360"/>
      </w:pPr>
      <w:rPr>
        <w:rFonts w:hint="default" w:ascii="Calibri" w:hAnsi="Calibri"/>
      </w:rPr>
    </w:lvl>
    <w:lvl w:ilvl="4" w:tplc="775CA088" w:tentative="1">
      <w:start w:val="1"/>
      <w:numFmt w:val="bullet"/>
      <w:lvlText w:val="-"/>
      <w:lvlJc w:val="left"/>
      <w:pPr>
        <w:ind w:left="3600" w:hanging="360"/>
      </w:pPr>
      <w:rPr>
        <w:rFonts w:hint="default" w:ascii="Courier New" w:hAnsi="Courier New"/>
      </w:rPr>
    </w:lvl>
    <w:lvl w:ilvl="5" w:tplc="F1DC3618" w:tentative="1">
      <w:start w:val="1"/>
      <w:numFmt w:val="bullet"/>
      <w:lvlText w:val="◦"/>
      <w:lvlJc w:val="left"/>
      <w:pPr>
        <w:ind w:left="4320" w:hanging="360"/>
      </w:pPr>
      <w:rPr>
        <w:rFonts w:hint="default" w:ascii="Calibri" w:hAnsi="Calibri"/>
      </w:rPr>
    </w:lvl>
    <w:lvl w:ilvl="6" w:tplc="C3E83EAA" w:tentative="1">
      <w:start w:val="1"/>
      <w:numFmt w:val="bullet"/>
      <w:lvlText w:val="•"/>
      <w:lvlJc w:val="left"/>
      <w:pPr>
        <w:ind w:left="5040" w:hanging="360"/>
      </w:pPr>
      <w:rPr>
        <w:rFonts w:hint="default" w:ascii="Calibri" w:hAnsi="Calibri"/>
      </w:rPr>
    </w:lvl>
    <w:lvl w:ilvl="7" w:tplc="81669AC2" w:tentative="1">
      <w:start w:val="1"/>
      <w:numFmt w:val="bullet"/>
      <w:lvlText w:val="-"/>
      <w:lvlJc w:val="left"/>
      <w:pPr>
        <w:ind w:left="5760" w:hanging="360"/>
      </w:pPr>
      <w:rPr>
        <w:rFonts w:hint="default" w:ascii="Courier New" w:hAnsi="Courier New"/>
      </w:rPr>
    </w:lvl>
    <w:lvl w:ilvl="8" w:tplc="78664C9A" w:tentative="1">
      <w:start w:val="1"/>
      <w:numFmt w:val="bullet"/>
      <w:lvlText w:val="◦"/>
      <w:lvlJc w:val="left"/>
      <w:pPr>
        <w:ind w:left="6480" w:hanging="360"/>
      </w:pPr>
      <w:rPr>
        <w:rFonts w:hint="default" w:ascii="Calibri" w:hAnsi="Calibri"/>
      </w:rPr>
    </w:lvl>
  </w:abstractNum>
  <w:abstractNum w:abstractNumId="8" w15:restartNumberingAfterBreak="0">
    <w:nsid w:val="1C483D51"/>
    <w:multiLevelType w:val="hybridMultilevel"/>
    <w:tmpl w:val="04D6DF40"/>
    <w:lvl w:ilvl="0" w:tplc="305E085C">
      <w:start w:val="1"/>
      <w:numFmt w:val="bullet"/>
      <w:lvlText w:val="•"/>
      <w:lvlJc w:val="left"/>
      <w:pPr>
        <w:ind w:left="720" w:hanging="360"/>
      </w:pPr>
      <w:rPr>
        <w:rFonts w:hint="default" w:ascii="Calibri" w:hAnsi="Calibri"/>
      </w:rPr>
    </w:lvl>
    <w:lvl w:ilvl="1" w:tplc="2B4C5A9C" w:tentative="1">
      <w:start w:val="1"/>
      <w:numFmt w:val="bullet"/>
      <w:lvlText w:val="-"/>
      <w:lvlJc w:val="left"/>
      <w:pPr>
        <w:ind w:left="1440" w:hanging="360"/>
      </w:pPr>
      <w:rPr>
        <w:rFonts w:hint="default" w:ascii="Courier New" w:hAnsi="Courier New"/>
      </w:rPr>
    </w:lvl>
    <w:lvl w:ilvl="2" w:tplc="6C845DBC" w:tentative="1">
      <w:start w:val="1"/>
      <w:numFmt w:val="bullet"/>
      <w:lvlText w:val="◦"/>
      <w:lvlJc w:val="left"/>
      <w:pPr>
        <w:ind w:left="2160" w:hanging="360"/>
      </w:pPr>
      <w:rPr>
        <w:rFonts w:hint="default" w:ascii="Calibri" w:hAnsi="Calibri"/>
      </w:rPr>
    </w:lvl>
    <w:lvl w:ilvl="3" w:tplc="65700AD2" w:tentative="1">
      <w:start w:val="1"/>
      <w:numFmt w:val="bullet"/>
      <w:lvlText w:val="•"/>
      <w:lvlJc w:val="left"/>
      <w:pPr>
        <w:ind w:left="2880" w:hanging="360"/>
      </w:pPr>
      <w:rPr>
        <w:rFonts w:hint="default" w:ascii="Calibri" w:hAnsi="Calibri"/>
      </w:rPr>
    </w:lvl>
    <w:lvl w:ilvl="4" w:tplc="652A8698" w:tentative="1">
      <w:start w:val="1"/>
      <w:numFmt w:val="bullet"/>
      <w:lvlText w:val="-"/>
      <w:lvlJc w:val="left"/>
      <w:pPr>
        <w:ind w:left="3600" w:hanging="360"/>
      </w:pPr>
      <w:rPr>
        <w:rFonts w:hint="default" w:ascii="Courier New" w:hAnsi="Courier New"/>
      </w:rPr>
    </w:lvl>
    <w:lvl w:ilvl="5" w:tplc="052E319E" w:tentative="1">
      <w:start w:val="1"/>
      <w:numFmt w:val="bullet"/>
      <w:lvlText w:val="◦"/>
      <w:lvlJc w:val="left"/>
      <w:pPr>
        <w:ind w:left="4320" w:hanging="360"/>
      </w:pPr>
      <w:rPr>
        <w:rFonts w:hint="default" w:ascii="Calibri" w:hAnsi="Calibri"/>
      </w:rPr>
    </w:lvl>
    <w:lvl w:ilvl="6" w:tplc="C52A6908" w:tentative="1">
      <w:start w:val="1"/>
      <w:numFmt w:val="bullet"/>
      <w:lvlText w:val="•"/>
      <w:lvlJc w:val="left"/>
      <w:pPr>
        <w:ind w:left="5040" w:hanging="360"/>
      </w:pPr>
      <w:rPr>
        <w:rFonts w:hint="default" w:ascii="Calibri" w:hAnsi="Calibri"/>
      </w:rPr>
    </w:lvl>
    <w:lvl w:ilvl="7" w:tplc="D0C6C21A" w:tentative="1">
      <w:start w:val="1"/>
      <w:numFmt w:val="bullet"/>
      <w:lvlText w:val="-"/>
      <w:lvlJc w:val="left"/>
      <w:pPr>
        <w:ind w:left="5760" w:hanging="360"/>
      </w:pPr>
      <w:rPr>
        <w:rFonts w:hint="default" w:ascii="Courier New" w:hAnsi="Courier New"/>
      </w:rPr>
    </w:lvl>
    <w:lvl w:ilvl="8" w:tplc="18642938" w:tentative="1">
      <w:start w:val="1"/>
      <w:numFmt w:val="bullet"/>
      <w:lvlText w:val="◦"/>
      <w:lvlJc w:val="left"/>
      <w:pPr>
        <w:ind w:left="6480" w:hanging="360"/>
      </w:pPr>
      <w:rPr>
        <w:rFonts w:hint="default" w:ascii="Calibri" w:hAnsi="Calibri"/>
      </w:rPr>
    </w:lvl>
  </w:abstractNum>
  <w:abstractNum w:abstractNumId="9" w15:restartNumberingAfterBreak="0">
    <w:nsid w:val="25682D74"/>
    <w:multiLevelType w:val="hybridMultilevel"/>
    <w:tmpl w:val="DA847BEC"/>
    <w:lvl w:ilvl="0" w:tplc="7E948072">
      <w:start w:val="1"/>
      <w:numFmt w:val="bullet"/>
      <w:lvlText w:val="•"/>
      <w:lvlJc w:val="left"/>
      <w:pPr>
        <w:ind w:left="720" w:hanging="360"/>
      </w:pPr>
      <w:rPr>
        <w:rFonts w:hint="default" w:ascii="Calibri" w:hAnsi="Calibri"/>
      </w:rPr>
    </w:lvl>
    <w:lvl w:ilvl="1" w:tplc="3CFAAF08" w:tentative="1">
      <w:start w:val="1"/>
      <w:numFmt w:val="bullet"/>
      <w:lvlText w:val="-"/>
      <w:lvlJc w:val="left"/>
      <w:pPr>
        <w:ind w:left="1440" w:hanging="360"/>
      </w:pPr>
      <w:rPr>
        <w:rFonts w:hint="default" w:ascii="Courier New" w:hAnsi="Courier New"/>
      </w:rPr>
    </w:lvl>
    <w:lvl w:ilvl="2" w:tplc="49EC3E8C" w:tentative="1">
      <w:start w:val="1"/>
      <w:numFmt w:val="bullet"/>
      <w:lvlText w:val="◦"/>
      <w:lvlJc w:val="left"/>
      <w:pPr>
        <w:ind w:left="2160" w:hanging="360"/>
      </w:pPr>
      <w:rPr>
        <w:rFonts w:hint="default" w:ascii="Calibri" w:hAnsi="Calibri"/>
      </w:rPr>
    </w:lvl>
    <w:lvl w:ilvl="3" w:tplc="D6A87900" w:tentative="1">
      <w:start w:val="1"/>
      <w:numFmt w:val="bullet"/>
      <w:lvlText w:val="•"/>
      <w:lvlJc w:val="left"/>
      <w:pPr>
        <w:ind w:left="2880" w:hanging="360"/>
      </w:pPr>
      <w:rPr>
        <w:rFonts w:hint="default" w:ascii="Calibri" w:hAnsi="Calibri"/>
      </w:rPr>
    </w:lvl>
    <w:lvl w:ilvl="4" w:tplc="79983B6A" w:tentative="1">
      <w:start w:val="1"/>
      <w:numFmt w:val="bullet"/>
      <w:lvlText w:val="-"/>
      <w:lvlJc w:val="left"/>
      <w:pPr>
        <w:ind w:left="3600" w:hanging="360"/>
      </w:pPr>
      <w:rPr>
        <w:rFonts w:hint="default" w:ascii="Courier New" w:hAnsi="Courier New"/>
      </w:rPr>
    </w:lvl>
    <w:lvl w:ilvl="5" w:tplc="A5CC3786" w:tentative="1">
      <w:start w:val="1"/>
      <w:numFmt w:val="bullet"/>
      <w:lvlText w:val="◦"/>
      <w:lvlJc w:val="left"/>
      <w:pPr>
        <w:ind w:left="4320" w:hanging="360"/>
      </w:pPr>
      <w:rPr>
        <w:rFonts w:hint="default" w:ascii="Calibri" w:hAnsi="Calibri"/>
      </w:rPr>
    </w:lvl>
    <w:lvl w:ilvl="6" w:tplc="8144A444" w:tentative="1">
      <w:start w:val="1"/>
      <w:numFmt w:val="bullet"/>
      <w:lvlText w:val="•"/>
      <w:lvlJc w:val="left"/>
      <w:pPr>
        <w:ind w:left="5040" w:hanging="360"/>
      </w:pPr>
      <w:rPr>
        <w:rFonts w:hint="default" w:ascii="Calibri" w:hAnsi="Calibri"/>
      </w:rPr>
    </w:lvl>
    <w:lvl w:ilvl="7" w:tplc="319E0800" w:tentative="1">
      <w:start w:val="1"/>
      <w:numFmt w:val="bullet"/>
      <w:lvlText w:val="-"/>
      <w:lvlJc w:val="left"/>
      <w:pPr>
        <w:ind w:left="5760" w:hanging="360"/>
      </w:pPr>
      <w:rPr>
        <w:rFonts w:hint="default" w:ascii="Courier New" w:hAnsi="Courier New"/>
      </w:rPr>
    </w:lvl>
    <w:lvl w:ilvl="8" w:tplc="5C58F3D4" w:tentative="1">
      <w:start w:val="1"/>
      <w:numFmt w:val="bullet"/>
      <w:lvlText w:val="◦"/>
      <w:lvlJc w:val="left"/>
      <w:pPr>
        <w:ind w:left="6480" w:hanging="360"/>
      </w:pPr>
      <w:rPr>
        <w:rFonts w:hint="default" w:ascii="Calibri" w:hAnsi="Calibri"/>
      </w:rPr>
    </w:lvl>
  </w:abstractNum>
  <w:abstractNum w:abstractNumId="10" w15:restartNumberingAfterBreak="0">
    <w:nsid w:val="27245D2F"/>
    <w:multiLevelType w:val="hybridMultilevel"/>
    <w:tmpl w:val="5BF41956"/>
    <w:lvl w:ilvl="0" w:tplc="51106A5E">
      <w:start w:val="1"/>
      <w:numFmt w:val="bullet"/>
      <w:lvlText w:val="•"/>
      <w:lvlJc w:val="left"/>
      <w:pPr>
        <w:ind w:left="720" w:hanging="360"/>
      </w:pPr>
      <w:rPr>
        <w:rFonts w:hint="default" w:ascii="Calibri" w:hAnsi="Calibri"/>
      </w:rPr>
    </w:lvl>
    <w:lvl w:ilvl="1" w:tplc="F27C13AC" w:tentative="1">
      <w:start w:val="1"/>
      <w:numFmt w:val="bullet"/>
      <w:lvlText w:val="-"/>
      <w:lvlJc w:val="left"/>
      <w:pPr>
        <w:ind w:left="1440" w:hanging="360"/>
      </w:pPr>
      <w:rPr>
        <w:rFonts w:hint="default" w:ascii="Courier New" w:hAnsi="Courier New"/>
      </w:rPr>
    </w:lvl>
    <w:lvl w:ilvl="2" w:tplc="05BE9568" w:tentative="1">
      <w:start w:val="1"/>
      <w:numFmt w:val="bullet"/>
      <w:lvlText w:val="◦"/>
      <w:lvlJc w:val="left"/>
      <w:pPr>
        <w:ind w:left="2160" w:hanging="360"/>
      </w:pPr>
      <w:rPr>
        <w:rFonts w:hint="default" w:ascii="Calibri" w:hAnsi="Calibri"/>
      </w:rPr>
    </w:lvl>
    <w:lvl w:ilvl="3" w:tplc="2CC03FF4" w:tentative="1">
      <w:start w:val="1"/>
      <w:numFmt w:val="bullet"/>
      <w:lvlText w:val="•"/>
      <w:lvlJc w:val="left"/>
      <w:pPr>
        <w:ind w:left="2880" w:hanging="360"/>
      </w:pPr>
      <w:rPr>
        <w:rFonts w:hint="default" w:ascii="Calibri" w:hAnsi="Calibri"/>
      </w:rPr>
    </w:lvl>
    <w:lvl w:ilvl="4" w:tplc="D564ED30" w:tentative="1">
      <w:start w:val="1"/>
      <w:numFmt w:val="bullet"/>
      <w:lvlText w:val="-"/>
      <w:lvlJc w:val="left"/>
      <w:pPr>
        <w:ind w:left="3600" w:hanging="360"/>
      </w:pPr>
      <w:rPr>
        <w:rFonts w:hint="default" w:ascii="Courier New" w:hAnsi="Courier New"/>
      </w:rPr>
    </w:lvl>
    <w:lvl w:ilvl="5" w:tplc="0D24A01A" w:tentative="1">
      <w:start w:val="1"/>
      <w:numFmt w:val="bullet"/>
      <w:lvlText w:val="◦"/>
      <w:lvlJc w:val="left"/>
      <w:pPr>
        <w:ind w:left="4320" w:hanging="360"/>
      </w:pPr>
      <w:rPr>
        <w:rFonts w:hint="default" w:ascii="Calibri" w:hAnsi="Calibri"/>
      </w:rPr>
    </w:lvl>
    <w:lvl w:ilvl="6" w:tplc="9EB887E2" w:tentative="1">
      <w:start w:val="1"/>
      <w:numFmt w:val="bullet"/>
      <w:lvlText w:val="•"/>
      <w:lvlJc w:val="left"/>
      <w:pPr>
        <w:ind w:left="5040" w:hanging="360"/>
      </w:pPr>
      <w:rPr>
        <w:rFonts w:hint="default" w:ascii="Calibri" w:hAnsi="Calibri"/>
      </w:rPr>
    </w:lvl>
    <w:lvl w:ilvl="7" w:tplc="8EA2694A" w:tentative="1">
      <w:start w:val="1"/>
      <w:numFmt w:val="bullet"/>
      <w:lvlText w:val="-"/>
      <w:lvlJc w:val="left"/>
      <w:pPr>
        <w:ind w:left="5760" w:hanging="360"/>
      </w:pPr>
      <w:rPr>
        <w:rFonts w:hint="default" w:ascii="Courier New" w:hAnsi="Courier New"/>
      </w:rPr>
    </w:lvl>
    <w:lvl w:ilvl="8" w:tplc="CC14A6A8" w:tentative="1">
      <w:start w:val="1"/>
      <w:numFmt w:val="bullet"/>
      <w:lvlText w:val="◦"/>
      <w:lvlJc w:val="left"/>
      <w:pPr>
        <w:ind w:left="6480" w:hanging="360"/>
      </w:pPr>
      <w:rPr>
        <w:rFonts w:hint="default" w:ascii="Calibri" w:hAnsi="Calibri"/>
      </w:rPr>
    </w:lvl>
  </w:abstractNum>
  <w:abstractNum w:abstractNumId="11" w15:restartNumberingAfterBreak="0">
    <w:nsid w:val="2F6B55AC"/>
    <w:multiLevelType w:val="hybridMultilevel"/>
    <w:tmpl w:val="C2E0C2EA"/>
    <w:lvl w:ilvl="0" w:tplc="326CDDD8">
      <w:start w:val="1"/>
      <w:numFmt w:val="bullet"/>
      <w:lvlText w:val="•"/>
      <w:lvlJc w:val="left"/>
      <w:pPr>
        <w:ind w:left="720" w:hanging="360"/>
      </w:pPr>
      <w:rPr>
        <w:rFonts w:hint="default" w:ascii="Calibri" w:hAnsi="Calibri"/>
      </w:rPr>
    </w:lvl>
    <w:lvl w:ilvl="1" w:tplc="218425D2" w:tentative="1">
      <w:start w:val="1"/>
      <w:numFmt w:val="bullet"/>
      <w:lvlText w:val="-"/>
      <w:lvlJc w:val="left"/>
      <w:pPr>
        <w:ind w:left="1440" w:hanging="360"/>
      </w:pPr>
      <w:rPr>
        <w:rFonts w:hint="default" w:ascii="Courier New" w:hAnsi="Courier New"/>
      </w:rPr>
    </w:lvl>
    <w:lvl w:ilvl="2" w:tplc="36082DC2" w:tentative="1">
      <w:start w:val="1"/>
      <w:numFmt w:val="bullet"/>
      <w:lvlText w:val="◦"/>
      <w:lvlJc w:val="left"/>
      <w:pPr>
        <w:ind w:left="2160" w:hanging="360"/>
      </w:pPr>
      <w:rPr>
        <w:rFonts w:hint="default" w:ascii="Calibri" w:hAnsi="Calibri"/>
      </w:rPr>
    </w:lvl>
    <w:lvl w:ilvl="3" w:tplc="E90C0C98" w:tentative="1">
      <w:start w:val="1"/>
      <w:numFmt w:val="bullet"/>
      <w:lvlText w:val="•"/>
      <w:lvlJc w:val="left"/>
      <w:pPr>
        <w:ind w:left="2880" w:hanging="360"/>
      </w:pPr>
      <w:rPr>
        <w:rFonts w:hint="default" w:ascii="Calibri" w:hAnsi="Calibri"/>
      </w:rPr>
    </w:lvl>
    <w:lvl w:ilvl="4" w:tplc="9746EB5A" w:tentative="1">
      <w:start w:val="1"/>
      <w:numFmt w:val="bullet"/>
      <w:lvlText w:val="-"/>
      <w:lvlJc w:val="left"/>
      <w:pPr>
        <w:ind w:left="3600" w:hanging="360"/>
      </w:pPr>
      <w:rPr>
        <w:rFonts w:hint="default" w:ascii="Courier New" w:hAnsi="Courier New"/>
      </w:rPr>
    </w:lvl>
    <w:lvl w:ilvl="5" w:tplc="A22AA374" w:tentative="1">
      <w:start w:val="1"/>
      <w:numFmt w:val="bullet"/>
      <w:lvlText w:val="◦"/>
      <w:lvlJc w:val="left"/>
      <w:pPr>
        <w:ind w:left="4320" w:hanging="360"/>
      </w:pPr>
      <w:rPr>
        <w:rFonts w:hint="default" w:ascii="Calibri" w:hAnsi="Calibri"/>
      </w:rPr>
    </w:lvl>
    <w:lvl w:ilvl="6" w:tplc="47FAD110" w:tentative="1">
      <w:start w:val="1"/>
      <w:numFmt w:val="bullet"/>
      <w:lvlText w:val="•"/>
      <w:lvlJc w:val="left"/>
      <w:pPr>
        <w:ind w:left="5040" w:hanging="360"/>
      </w:pPr>
      <w:rPr>
        <w:rFonts w:hint="default" w:ascii="Calibri" w:hAnsi="Calibri"/>
      </w:rPr>
    </w:lvl>
    <w:lvl w:ilvl="7" w:tplc="F838FF56" w:tentative="1">
      <w:start w:val="1"/>
      <w:numFmt w:val="bullet"/>
      <w:lvlText w:val="-"/>
      <w:lvlJc w:val="left"/>
      <w:pPr>
        <w:ind w:left="5760" w:hanging="360"/>
      </w:pPr>
      <w:rPr>
        <w:rFonts w:hint="default" w:ascii="Courier New" w:hAnsi="Courier New"/>
      </w:rPr>
    </w:lvl>
    <w:lvl w:ilvl="8" w:tplc="42D08918" w:tentative="1">
      <w:start w:val="1"/>
      <w:numFmt w:val="bullet"/>
      <w:lvlText w:val="◦"/>
      <w:lvlJc w:val="left"/>
      <w:pPr>
        <w:ind w:left="6480" w:hanging="360"/>
      </w:pPr>
      <w:rPr>
        <w:rFonts w:hint="default" w:ascii="Calibri" w:hAnsi="Calibri"/>
      </w:rPr>
    </w:lvl>
  </w:abstractNum>
  <w:abstractNum w:abstractNumId="12" w15:restartNumberingAfterBreak="0">
    <w:nsid w:val="30660504"/>
    <w:multiLevelType w:val="hybridMultilevel"/>
    <w:tmpl w:val="126E6CA8"/>
    <w:lvl w:ilvl="0" w:tplc="04B62AAA">
      <w:start w:val="1"/>
      <w:numFmt w:val="bullet"/>
      <w:lvlText w:val="•"/>
      <w:lvlJc w:val="left"/>
      <w:pPr>
        <w:ind w:left="720" w:hanging="360"/>
      </w:pPr>
      <w:rPr>
        <w:rFonts w:hint="default" w:ascii="Calibri" w:hAnsi="Calibri"/>
      </w:rPr>
    </w:lvl>
    <w:lvl w:ilvl="1" w:tplc="4A9EDE10" w:tentative="1">
      <w:start w:val="1"/>
      <w:numFmt w:val="bullet"/>
      <w:lvlText w:val="-"/>
      <w:lvlJc w:val="left"/>
      <w:pPr>
        <w:ind w:left="1440" w:hanging="360"/>
      </w:pPr>
      <w:rPr>
        <w:rFonts w:hint="default" w:ascii="Courier New" w:hAnsi="Courier New"/>
      </w:rPr>
    </w:lvl>
    <w:lvl w:ilvl="2" w:tplc="97A0770A" w:tentative="1">
      <w:start w:val="1"/>
      <w:numFmt w:val="bullet"/>
      <w:lvlText w:val="◦"/>
      <w:lvlJc w:val="left"/>
      <w:pPr>
        <w:ind w:left="2160" w:hanging="360"/>
      </w:pPr>
      <w:rPr>
        <w:rFonts w:hint="default" w:ascii="Calibri" w:hAnsi="Calibri"/>
      </w:rPr>
    </w:lvl>
    <w:lvl w:ilvl="3" w:tplc="4A54F0BE" w:tentative="1">
      <w:start w:val="1"/>
      <w:numFmt w:val="bullet"/>
      <w:lvlText w:val="•"/>
      <w:lvlJc w:val="left"/>
      <w:pPr>
        <w:ind w:left="2880" w:hanging="360"/>
      </w:pPr>
      <w:rPr>
        <w:rFonts w:hint="default" w:ascii="Calibri" w:hAnsi="Calibri"/>
      </w:rPr>
    </w:lvl>
    <w:lvl w:ilvl="4" w:tplc="2E9A39A0" w:tentative="1">
      <w:start w:val="1"/>
      <w:numFmt w:val="bullet"/>
      <w:lvlText w:val="-"/>
      <w:lvlJc w:val="left"/>
      <w:pPr>
        <w:ind w:left="3600" w:hanging="360"/>
      </w:pPr>
      <w:rPr>
        <w:rFonts w:hint="default" w:ascii="Courier New" w:hAnsi="Courier New"/>
      </w:rPr>
    </w:lvl>
    <w:lvl w:ilvl="5" w:tplc="3CDAD7F6" w:tentative="1">
      <w:start w:val="1"/>
      <w:numFmt w:val="bullet"/>
      <w:lvlText w:val="◦"/>
      <w:lvlJc w:val="left"/>
      <w:pPr>
        <w:ind w:left="4320" w:hanging="360"/>
      </w:pPr>
      <w:rPr>
        <w:rFonts w:hint="default" w:ascii="Calibri" w:hAnsi="Calibri"/>
      </w:rPr>
    </w:lvl>
    <w:lvl w:ilvl="6" w:tplc="7C4C1512" w:tentative="1">
      <w:start w:val="1"/>
      <w:numFmt w:val="bullet"/>
      <w:lvlText w:val="•"/>
      <w:lvlJc w:val="left"/>
      <w:pPr>
        <w:ind w:left="5040" w:hanging="360"/>
      </w:pPr>
      <w:rPr>
        <w:rFonts w:hint="default" w:ascii="Calibri" w:hAnsi="Calibri"/>
      </w:rPr>
    </w:lvl>
    <w:lvl w:ilvl="7" w:tplc="B900C7F0" w:tentative="1">
      <w:start w:val="1"/>
      <w:numFmt w:val="bullet"/>
      <w:lvlText w:val="-"/>
      <w:lvlJc w:val="left"/>
      <w:pPr>
        <w:ind w:left="5760" w:hanging="360"/>
      </w:pPr>
      <w:rPr>
        <w:rFonts w:hint="default" w:ascii="Courier New" w:hAnsi="Courier New"/>
      </w:rPr>
    </w:lvl>
    <w:lvl w:ilvl="8" w:tplc="D1B81D6A" w:tentative="1">
      <w:start w:val="1"/>
      <w:numFmt w:val="bullet"/>
      <w:lvlText w:val="◦"/>
      <w:lvlJc w:val="left"/>
      <w:pPr>
        <w:ind w:left="6480" w:hanging="360"/>
      </w:pPr>
      <w:rPr>
        <w:rFonts w:hint="default" w:ascii="Calibri" w:hAnsi="Calibri"/>
      </w:rPr>
    </w:lvl>
  </w:abstractNum>
  <w:abstractNum w:abstractNumId="13" w15:restartNumberingAfterBreak="0">
    <w:nsid w:val="38C2236B"/>
    <w:multiLevelType w:val="hybridMultilevel"/>
    <w:tmpl w:val="155E155C"/>
    <w:lvl w:ilvl="0" w:tplc="C44081C8">
      <w:start w:val="1"/>
      <w:numFmt w:val="bullet"/>
      <w:lvlText w:val="•"/>
      <w:lvlJc w:val="left"/>
      <w:pPr>
        <w:ind w:left="720" w:hanging="360"/>
      </w:pPr>
      <w:rPr>
        <w:rFonts w:hint="default" w:ascii="Calibri" w:hAnsi="Calibri"/>
      </w:rPr>
    </w:lvl>
    <w:lvl w:ilvl="1" w:tplc="58401C0C" w:tentative="1">
      <w:start w:val="1"/>
      <w:numFmt w:val="bullet"/>
      <w:lvlText w:val="-"/>
      <w:lvlJc w:val="left"/>
      <w:pPr>
        <w:ind w:left="1440" w:hanging="360"/>
      </w:pPr>
      <w:rPr>
        <w:rFonts w:hint="default" w:ascii="Courier New" w:hAnsi="Courier New"/>
      </w:rPr>
    </w:lvl>
    <w:lvl w:ilvl="2" w:tplc="5066E3DE" w:tentative="1">
      <w:start w:val="1"/>
      <w:numFmt w:val="bullet"/>
      <w:lvlText w:val="◦"/>
      <w:lvlJc w:val="left"/>
      <w:pPr>
        <w:ind w:left="2160" w:hanging="360"/>
      </w:pPr>
      <w:rPr>
        <w:rFonts w:hint="default" w:ascii="Calibri" w:hAnsi="Calibri"/>
      </w:rPr>
    </w:lvl>
    <w:lvl w:ilvl="3" w:tplc="76BC8F56" w:tentative="1">
      <w:start w:val="1"/>
      <w:numFmt w:val="bullet"/>
      <w:lvlText w:val="•"/>
      <w:lvlJc w:val="left"/>
      <w:pPr>
        <w:ind w:left="2880" w:hanging="360"/>
      </w:pPr>
      <w:rPr>
        <w:rFonts w:hint="default" w:ascii="Calibri" w:hAnsi="Calibri"/>
      </w:rPr>
    </w:lvl>
    <w:lvl w:ilvl="4" w:tplc="7B34E2CC" w:tentative="1">
      <w:start w:val="1"/>
      <w:numFmt w:val="bullet"/>
      <w:lvlText w:val="-"/>
      <w:lvlJc w:val="left"/>
      <w:pPr>
        <w:ind w:left="3600" w:hanging="360"/>
      </w:pPr>
      <w:rPr>
        <w:rFonts w:hint="default" w:ascii="Courier New" w:hAnsi="Courier New"/>
      </w:rPr>
    </w:lvl>
    <w:lvl w:ilvl="5" w:tplc="3FE8325A" w:tentative="1">
      <w:start w:val="1"/>
      <w:numFmt w:val="bullet"/>
      <w:lvlText w:val="◦"/>
      <w:lvlJc w:val="left"/>
      <w:pPr>
        <w:ind w:left="4320" w:hanging="360"/>
      </w:pPr>
      <w:rPr>
        <w:rFonts w:hint="default" w:ascii="Calibri" w:hAnsi="Calibri"/>
      </w:rPr>
    </w:lvl>
    <w:lvl w:ilvl="6" w:tplc="ED4071CA" w:tentative="1">
      <w:start w:val="1"/>
      <w:numFmt w:val="bullet"/>
      <w:lvlText w:val="•"/>
      <w:lvlJc w:val="left"/>
      <w:pPr>
        <w:ind w:left="5040" w:hanging="360"/>
      </w:pPr>
      <w:rPr>
        <w:rFonts w:hint="default" w:ascii="Calibri" w:hAnsi="Calibri"/>
      </w:rPr>
    </w:lvl>
    <w:lvl w:ilvl="7" w:tplc="BABA0150" w:tentative="1">
      <w:start w:val="1"/>
      <w:numFmt w:val="bullet"/>
      <w:lvlText w:val="-"/>
      <w:lvlJc w:val="left"/>
      <w:pPr>
        <w:ind w:left="5760" w:hanging="360"/>
      </w:pPr>
      <w:rPr>
        <w:rFonts w:hint="default" w:ascii="Courier New" w:hAnsi="Courier New"/>
      </w:rPr>
    </w:lvl>
    <w:lvl w:ilvl="8" w:tplc="B440862E" w:tentative="1">
      <w:start w:val="1"/>
      <w:numFmt w:val="bullet"/>
      <w:lvlText w:val="◦"/>
      <w:lvlJc w:val="left"/>
      <w:pPr>
        <w:ind w:left="6480" w:hanging="360"/>
      </w:pPr>
      <w:rPr>
        <w:rFonts w:hint="default" w:ascii="Calibri" w:hAnsi="Calibri"/>
      </w:rPr>
    </w:lvl>
  </w:abstractNum>
  <w:abstractNum w:abstractNumId="14" w15:restartNumberingAfterBreak="0">
    <w:nsid w:val="4BCD2AB4"/>
    <w:multiLevelType w:val="hybridMultilevel"/>
    <w:tmpl w:val="DD582AB4"/>
    <w:lvl w:ilvl="0" w:tplc="C6764BDA">
      <w:start w:val="1"/>
      <w:numFmt w:val="bullet"/>
      <w:lvlText w:val="•"/>
      <w:lvlJc w:val="left"/>
      <w:pPr>
        <w:ind w:left="720" w:hanging="360"/>
      </w:pPr>
      <w:rPr>
        <w:rFonts w:hint="default" w:ascii="Calibri" w:hAnsi="Calibri"/>
      </w:rPr>
    </w:lvl>
    <w:lvl w:ilvl="1" w:tplc="7DC44F98" w:tentative="1">
      <w:start w:val="1"/>
      <w:numFmt w:val="bullet"/>
      <w:lvlText w:val="-"/>
      <w:lvlJc w:val="left"/>
      <w:pPr>
        <w:ind w:left="1440" w:hanging="360"/>
      </w:pPr>
      <w:rPr>
        <w:rFonts w:hint="default" w:ascii="Courier New" w:hAnsi="Courier New"/>
      </w:rPr>
    </w:lvl>
    <w:lvl w:ilvl="2" w:tplc="FB34A896" w:tentative="1">
      <w:start w:val="1"/>
      <w:numFmt w:val="bullet"/>
      <w:lvlText w:val="◦"/>
      <w:lvlJc w:val="left"/>
      <w:pPr>
        <w:ind w:left="2160" w:hanging="360"/>
      </w:pPr>
      <w:rPr>
        <w:rFonts w:hint="default" w:ascii="Calibri" w:hAnsi="Calibri"/>
      </w:rPr>
    </w:lvl>
    <w:lvl w:ilvl="3" w:tplc="04269B26" w:tentative="1">
      <w:start w:val="1"/>
      <w:numFmt w:val="bullet"/>
      <w:lvlText w:val="•"/>
      <w:lvlJc w:val="left"/>
      <w:pPr>
        <w:ind w:left="2880" w:hanging="360"/>
      </w:pPr>
      <w:rPr>
        <w:rFonts w:hint="default" w:ascii="Calibri" w:hAnsi="Calibri"/>
      </w:rPr>
    </w:lvl>
    <w:lvl w:ilvl="4" w:tplc="B0D68960" w:tentative="1">
      <w:start w:val="1"/>
      <w:numFmt w:val="bullet"/>
      <w:lvlText w:val="-"/>
      <w:lvlJc w:val="left"/>
      <w:pPr>
        <w:ind w:left="3600" w:hanging="360"/>
      </w:pPr>
      <w:rPr>
        <w:rFonts w:hint="default" w:ascii="Courier New" w:hAnsi="Courier New"/>
      </w:rPr>
    </w:lvl>
    <w:lvl w:ilvl="5" w:tplc="D1CAB6C4" w:tentative="1">
      <w:start w:val="1"/>
      <w:numFmt w:val="bullet"/>
      <w:lvlText w:val="◦"/>
      <w:lvlJc w:val="left"/>
      <w:pPr>
        <w:ind w:left="4320" w:hanging="360"/>
      </w:pPr>
      <w:rPr>
        <w:rFonts w:hint="default" w:ascii="Calibri" w:hAnsi="Calibri"/>
      </w:rPr>
    </w:lvl>
    <w:lvl w:ilvl="6" w:tplc="F2621A2E" w:tentative="1">
      <w:start w:val="1"/>
      <w:numFmt w:val="bullet"/>
      <w:lvlText w:val="•"/>
      <w:lvlJc w:val="left"/>
      <w:pPr>
        <w:ind w:left="5040" w:hanging="360"/>
      </w:pPr>
      <w:rPr>
        <w:rFonts w:hint="default" w:ascii="Calibri" w:hAnsi="Calibri"/>
      </w:rPr>
    </w:lvl>
    <w:lvl w:ilvl="7" w:tplc="967E0792" w:tentative="1">
      <w:start w:val="1"/>
      <w:numFmt w:val="bullet"/>
      <w:lvlText w:val="-"/>
      <w:lvlJc w:val="left"/>
      <w:pPr>
        <w:ind w:left="5760" w:hanging="360"/>
      </w:pPr>
      <w:rPr>
        <w:rFonts w:hint="default" w:ascii="Courier New" w:hAnsi="Courier New"/>
      </w:rPr>
    </w:lvl>
    <w:lvl w:ilvl="8" w:tplc="A5BEFFC8" w:tentative="1">
      <w:start w:val="1"/>
      <w:numFmt w:val="bullet"/>
      <w:lvlText w:val="◦"/>
      <w:lvlJc w:val="left"/>
      <w:pPr>
        <w:ind w:left="6480" w:hanging="360"/>
      </w:pPr>
      <w:rPr>
        <w:rFonts w:hint="default" w:ascii="Calibri" w:hAnsi="Calibri"/>
      </w:rPr>
    </w:lvl>
  </w:abstractNum>
  <w:abstractNum w:abstractNumId="15" w15:restartNumberingAfterBreak="0">
    <w:nsid w:val="4D753DC3"/>
    <w:multiLevelType w:val="hybridMultilevel"/>
    <w:tmpl w:val="3A961682"/>
    <w:lvl w:ilvl="0" w:tplc="C9B6F2A4">
      <w:start w:val="1"/>
      <w:numFmt w:val="bullet"/>
      <w:lvlText w:val="•"/>
      <w:lvlJc w:val="left"/>
      <w:pPr>
        <w:ind w:left="720" w:hanging="360"/>
      </w:pPr>
      <w:rPr>
        <w:rFonts w:hint="default" w:ascii="Calibri" w:hAnsi="Calibri"/>
      </w:rPr>
    </w:lvl>
    <w:lvl w:ilvl="1" w:tplc="43881502" w:tentative="1">
      <w:start w:val="1"/>
      <w:numFmt w:val="bullet"/>
      <w:lvlText w:val="-"/>
      <w:lvlJc w:val="left"/>
      <w:pPr>
        <w:ind w:left="1440" w:hanging="360"/>
      </w:pPr>
      <w:rPr>
        <w:rFonts w:hint="default" w:ascii="Courier New" w:hAnsi="Courier New"/>
      </w:rPr>
    </w:lvl>
    <w:lvl w:ilvl="2" w:tplc="36A6C664" w:tentative="1">
      <w:start w:val="1"/>
      <w:numFmt w:val="bullet"/>
      <w:lvlText w:val="◦"/>
      <w:lvlJc w:val="left"/>
      <w:pPr>
        <w:ind w:left="2160" w:hanging="360"/>
      </w:pPr>
      <w:rPr>
        <w:rFonts w:hint="default" w:ascii="Calibri" w:hAnsi="Calibri"/>
      </w:rPr>
    </w:lvl>
    <w:lvl w:ilvl="3" w:tplc="9FD071D8" w:tentative="1">
      <w:start w:val="1"/>
      <w:numFmt w:val="bullet"/>
      <w:lvlText w:val="•"/>
      <w:lvlJc w:val="left"/>
      <w:pPr>
        <w:ind w:left="2880" w:hanging="360"/>
      </w:pPr>
      <w:rPr>
        <w:rFonts w:hint="default" w:ascii="Calibri" w:hAnsi="Calibri"/>
      </w:rPr>
    </w:lvl>
    <w:lvl w:ilvl="4" w:tplc="D346D81C" w:tentative="1">
      <w:start w:val="1"/>
      <w:numFmt w:val="bullet"/>
      <w:lvlText w:val="-"/>
      <w:lvlJc w:val="left"/>
      <w:pPr>
        <w:ind w:left="3600" w:hanging="360"/>
      </w:pPr>
      <w:rPr>
        <w:rFonts w:hint="default" w:ascii="Courier New" w:hAnsi="Courier New"/>
      </w:rPr>
    </w:lvl>
    <w:lvl w:ilvl="5" w:tplc="23D620EC" w:tentative="1">
      <w:start w:val="1"/>
      <w:numFmt w:val="bullet"/>
      <w:lvlText w:val="◦"/>
      <w:lvlJc w:val="left"/>
      <w:pPr>
        <w:ind w:left="4320" w:hanging="360"/>
      </w:pPr>
      <w:rPr>
        <w:rFonts w:hint="default" w:ascii="Calibri" w:hAnsi="Calibri"/>
      </w:rPr>
    </w:lvl>
    <w:lvl w:ilvl="6" w:tplc="857A4152" w:tentative="1">
      <w:start w:val="1"/>
      <w:numFmt w:val="bullet"/>
      <w:lvlText w:val="•"/>
      <w:lvlJc w:val="left"/>
      <w:pPr>
        <w:ind w:left="5040" w:hanging="360"/>
      </w:pPr>
      <w:rPr>
        <w:rFonts w:hint="default" w:ascii="Calibri" w:hAnsi="Calibri"/>
      </w:rPr>
    </w:lvl>
    <w:lvl w:ilvl="7" w:tplc="452292FE" w:tentative="1">
      <w:start w:val="1"/>
      <w:numFmt w:val="bullet"/>
      <w:lvlText w:val="-"/>
      <w:lvlJc w:val="left"/>
      <w:pPr>
        <w:ind w:left="5760" w:hanging="360"/>
      </w:pPr>
      <w:rPr>
        <w:rFonts w:hint="default" w:ascii="Courier New" w:hAnsi="Courier New"/>
      </w:rPr>
    </w:lvl>
    <w:lvl w:ilvl="8" w:tplc="881C1A88" w:tentative="1">
      <w:start w:val="1"/>
      <w:numFmt w:val="bullet"/>
      <w:lvlText w:val="◦"/>
      <w:lvlJc w:val="left"/>
      <w:pPr>
        <w:ind w:left="6480" w:hanging="360"/>
      </w:pPr>
      <w:rPr>
        <w:rFonts w:hint="default" w:ascii="Calibri" w:hAnsi="Calibri"/>
      </w:rPr>
    </w:lvl>
  </w:abstractNum>
  <w:abstractNum w:abstractNumId="16" w15:restartNumberingAfterBreak="0">
    <w:nsid w:val="503E0E00"/>
    <w:multiLevelType w:val="hybridMultilevel"/>
    <w:tmpl w:val="78469F2C"/>
    <w:lvl w:ilvl="0" w:tplc="E5F809D4">
      <w:start w:val="1"/>
      <w:numFmt w:val="bullet"/>
      <w:lvlText w:val="•"/>
      <w:lvlJc w:val="left"/>
      <w:pPr>
        <w:ind w:left="720" w:hanging="360"/>
      </w:pPr>
      <w:rPr>
        <w:rFonts w:hint="default" w:ascii="Calibri" w:hAnsi="Calibri"/>
      </w:rPr>
    </w:lvl>
    <w:lvl w:ilvl="1" w:tplc="63680428" w:tentative="1">
      <w:start w:val="1"/>
      <w:numFmt w:val="bullet"/>
      <w:lvlText w:val="-"/>
      <w:lvlJc w:val="left"/>
      <w:pPr>
        <w:ind w:left="1440" w:hanging="360"/>
      </w:pPr>
      <w:rPr>
        <w:rFonts w:hint="default" w:ascii="Courier New" w:hAnsi="Courier New"/>
      </w:rPr>
    </w:lvl>
    <w:lvl w:ilvl="2" w:tplc="E7D0A304" w:tentative="1">
      <w:start w:val="1"/>
      <w:numFmt w:val="bullet"/>
      <w:lvlText w:val="◦"/>
      <w:lvlJc w:val="left"/>
      <w:pPr>
        <w:ind w:left="2160" w:hanging="360"/>
      </w:pPr>
      <w:rPr>
        <w:rFonts w:hint="default" w:ascii="Calibri" w:hAnsi="Calibri"/>
      </w:rPr>
    </w:lvl>
    <w:lvl w:ilvl="3" w:tplc="69FE8B32" w:tentative="1">
      <w:start w:val="1"/>
      <w:numFmt w:val="bullet"/>
      <w:lvlText w:val="•"/>
      <w:lvlJc w:val="left"/>
      <w:pPr>
        <w:ind w:left="2880" w:hanging="360"/>
      </w:pPr>
      <w:rPr>
        <w:rFonts w:hint="default" w:ascii="Calibri" w:hAnsi="Calibri"/>
      </w:rPr>
    </w:lvl>
    <w:lvl w:ilvl="4" w:tplc="A0DC8AE6" w:tentative="1">
      <w:start w:val="1"/>
      <w:numFmt w:val="bullet"/>
      <w:lvlText w:val="-"/>
      <w:lvlJc w:val="left"/>
      <w:pPr>
        <w:ind w:left="3600" w:hanging="360"/>
      </w:pPr>
      <w:rPr>
        <w:rFonts w:hint="default" w:ascii="Courier New" w:hAnsi="Courier New"/>
      </w:rPr>
    </w:lvl>
    <w:lvl w:ilvl="5" w:tplc="07BE753E" w:tentative="1">
      <w:start w:val="1"/>
      <w:numFmt w:val="bullet"/>
      <w:lvlText w:val="◦"/>
      <w:lvlJc w:val="left"/>
      <w:pPr>
        <w:ind w:left="4320" w:hanging="360"/>
      </w:pPr>
      <w:rPr>
        <w:rFonts w:hint="default" w:ascii="Calibri" w:hAnsi="Calibri"/>
      </w:rPr>
    </w:lvl>
    <w:lvl w:ilvl="6" w:tplc="43CC5084" w:tentative="1">
      <w:start w:val="1"/>
      <w:numFmt w:val="bullet"/>
      <w:lvlText w:val="•"/>
      <w:lvlJc w:val="left"/>
      <w:pPr>
        <w:ind w:left="5040" w:hanging="360"/>
      </w:pPr>
      <w:rPr>
        <w:rFonts w:hint="default" w:ascii="Calibri" w:hAnsi="Calibri"/>
      </w:rPr>
    </w:lvl>
    <w:lvl w:ilvl="7" w:tplc="3A0A00A6" w:tentative="1">
      <w:start w:val="1"/>
      <w:numFmt w:val="bullet"/>
      <w:lvlText w:val="-"/>
      <w:lvlJc w:val="left"/>
      <w:pPr>
        <w:ind w:left="5760" w:hanging="360"/>
      </w:pPr>
      <w:rPr>
        <w:rFonts w:hint="default" w:ascii="Courier New" w:hAnsi="Courier New"/>
      </w:rPr>
    </w:lvl>
    <w:lvl w:ilvl="8" w:tplc="6180D534" w:tentative="1">
      <w:start w:val="1"/>
      <w:numFmt w:val="bullet"/>
      <w:lvlText w:val="◦"/>
      <w:lvlJc w:val="left"/>
      <w:pPr>
        <w:ind w:left="6480" w:hanging="360"/>
      </w:pPr>
      <w:rPr>
        <w:rFonts w:hint="default" w:ascii="Calibri" w:hAnsi="Calibri"/>
      </w:rPr>
    </w:lvl>
  </w:abstractNum>
  <w:abstractNum w:abstractNumId="17" w15:restartNumberingAfterBreak="0">
    <w:nsid w:val="55C6636B"/>
    <w:multiLevelType w:val="hybridMultilevel"/>
    <w:tmpl w:val="8DE88A9C"/>
    <w:lvl w:ilvl="0" w:tplc="0DA61980">
      <w:start w:val="1"/>
      <w:numFmt w:val="bullet"/>
      <w:lvlText w:val="•"/>
      <w:lvlJc w:val="left"/>
      <w:pPr>
        <w:ind w:left="720" w:hanging="360"/>
      </w:pPr>
      <w:rPr>
        <w:rFonts w:hint="default" w:ascii="Calibri" w:hAnsi="Calibri"/>
      </w:rPr>
    </w:lvl>
    <w:lvl w:ilvl="1" w:tplc="950EDC04" w:tentative="1">
      <w:start w:val="1"/>
      <w:numFmt w:val="bullet"/>
      <w:lvlText w:val="-"/>
      <w:lvlJc w:val="left"/>
      <w:pPr>
        <w:ind w:left="1440" w:hanging="360"/>
      </w:pPr>
      <w:rPr>
        <w:rFonts w:hint="default" w:ascii="Courier New" w:hAnsi="Courier New"/>
      </w:rPr>
    </w:lvl>
    <w:lvl w:ilvl="2" w:tplc="2814E282" w:tentative="1">
      <w:start w:val="1"/>
      <w:numFmt w:val="bullet"/>
      <w:lvlText w:val="◦"/>
      <w:lvlJc w:val="left"/>
      <w:pPr>
        <w:ind w:left="2160" w:hanging="360"/>
      </w:pPr>
      <w:rPr>
        <w:rFonts w:hint="default" w:ascii="Calibri" w:hAnsi="Calibri"/>
      </w:rPr>
    </w:lvl>
    <w:lvl w:ilvl="3" w:tplc="1FDED702" w:tentative="1">
      <w:start w:val="1"/>
      <w:numFmt w:val="bullet"/>
      <w:lvlText w:val="•"/>
      <w:lvlJc w:val="left"/>
      <w:pPr>
        <w:ind w:left="2880" w:hanging="360"/>
      </w:pPr>
      <w:rPr>
        <w:rFonts w:hint="default" w:ascii="Calibri" w:hAnsi="Calibri"/>
      </w:rPr>
    </w:lvl>
    <w:lvl w:ilvl="4" w:tplc="1E506BFC" w:tentative="1">
      <w:start w:val="1"/>
      <w:numFmt w:val="bullet"/>
      <w:lvlText w:val="-"/>
      <w:lvlJc w:val="left"/>
      <w:pPr>
        <w:ind w:left="3600" w:hanging="360"/>
      </w:pPr>
      <w:rPr>
        <w:rFonts w:hint="default" w:ascii="Courier New" w:hAnsi="Courier New"/>
      </w:rPr>
    </w:lvl>
    <w:lvl w:ilvl="5" w:tplc="315CE6AC" w:tentative="1">
      <w:start w:val="1"/>
      <w:numFmt w:val="bullet"/>
      <w:lvlText w:val="◦"/>
      <w:lvlJc w:val="left"/>
      <w:pPr>
        <w:ind w:left="4320" w:hanging="360"/>
      </w:pPr>
      <w:rPr>
        <w:rFonts w:hint="default" w:ascii="Calibri" w:hAnsi="Calibri"/>
      </w:rPr>
    </w:lvl>
    <w:lvl w:ilvl="6" w:tplc="D534EA62" w:tentative="1">
      <w:start w:val="1"/>
      <w:numFmt w:val="bullet"/>
      <w:lvlText w:val="•"/>
      <w:lvlJc w:val="left"/>
      <w:pPr>
        <w:ind w:left="5040" w:hanging="360"/>
      </w:pPr>
      <w:rPr>
        <w:rFonts w:hint="default" w:ascii="Calibri" w:hAnsi="Calibri"/>
      </w:rPr>
    </w:lvl>
    <w:lvl w:ilvl="7" w:tplc="2FB0FAE8" w:tentative="1">
      <w:start w:val="1"/>
      <w:numFmt w:val="bullet"/>
      <w:lvlText w:val="-"/>
      <w:lvlJc w:val="left"/>
      <w:pPr>
        <w:ind w:left="5760" w:hanging="360"/>
      </w:pPr>
      <w:rPr>
        <w:rFonts w:hint="default" w:ascii="Courier New" w:hAnsi="Courier New"/>
      </w:rPr>
    </w:lvl>
    <w:lvl w:ilvl="8" w:tplc="45461FB4" w:tentative="1">
      <w:start w:val="1"/>
      <w:numFmt w:val="bullet"/>
      <w:lvlText w:val="◦"/>
      <w:lvlJc w:val="left"/>
      <w:pPr>
        <w:ind w:left="6480" w:hanging="360"/>
      </w:pPr>
      <w:rPr>
        <w:rFonts w:hint="default" w:ascii="Calibri" w:hAnsi="Calibri"/>
      </w:rPr>
    </w:lvl>
  </w:abstractNum>
  <w:abstractNum w:abstractNumId="18" w15:restartNumberingAfterBreak="0">
    <w:nsid w:val="58770333"/>
    <w:multiLevelType w:val="hybridMultilevel"/>
    <w:tmpl w:val="EE2CBC42"/>
    <w:lvl w:ilvl="0" w:tplc="B6BCFD4E">
      <w:start w:val="1"/>
      <w:numFmt w:val="bullet"/>
      <w:lvlText w:val="•"/>
      <w:lvlJc w:val="left"/>
      <w:pPr>
        <w:ind w:left="720" w:hanging="360"/>
      </w:pPr>
      <w:rPr>
        <w:rFonts w:hint="default" w:ascii="Calibri" w:hAnsi="Calibri"/>
      </w:rPr>
    </w:lvl>
    <w:lvl w:ilvl="1" w:tplc="5F746AA4" w:tentative="1">
      <w:start w:val="1"/>
      <w:numFmt w:val="bullet"/>
      <w:lvlText w:val="-"/>
      <w:lvlJc w:val="left"/>
      <w:pPr>
        <w:ind w:left="1440" w:hanging="360"/>
      </w:pPr>
      <w:rPr>
        <w:rFonts w:hint="default" w:ascii="Courier New" w:hAnsi="Courier New"/>
      </w:rPr>
    </w:lvl>
    <w:lvl w:ilvl="2" w:tplc="8B4C8372" w:tentative="1">
      <w:start w:val="1"/>
      <w:numFmt w:val="bullet"/>
      <w:lvlText w:val="◦"/>
      <w:lvlJc w:val="left"/>
      <w:pPr>
        <w:ind w:left="2160" w:hanging="360"/>
      </w:pPr>
      <w:rPr>
        <w:rFonts w:hint="default" w:ascii="Calibri" w:hAnsi="Calibri"/>
      </w:rPr>
    </w:lvl>
    <w:lvl w:ilvl="3" w:tplc="0D3E54C2" w:tentative="1">
      <w:start w:val="1"/>
      <w:numFmt w:val="bullet"/>
      <w:lvlText w:val="•"/>
      <w:lvlJc w:val="left"/>
      <w:pPr>
        <w:ind w:left="2880" w:hanging="360"/>
      </w:pPr>
      <w:rPr>
        <w:rFonts w:hint="default" w:ascii="Calibri" w:hAnsi="Calibri"/>
      </w:rPr>
    </w:lvl>
    <w:lvl w:ilvl="4" w:tplc="EBF49AC0" w:tentative="1">
      <w:start w:val="1"/>
      <w:numFmt w:val="bullet"/>
      <w:lvlText w:val="-"/>
      <w:lvlJc w:val="left"/>
      <w:pPr>
        <w:ind w:left="3600" w:hanging="360"/>
      </w:pPr>
      <w:rPr>
        <w:rFonts w:hint="default" w:ascii="Courier New" w:hAnsi="Courier New"/>
      </w:rPr>
    </w:lvl>
    <w:lvl w:ilvl="5" w:tplc="3B38276E" w:tentative="1">
      <w:start w:val="1"/>
      <w:numFmt w:val="bullet"/>
      <w:lvlText w:val="◦"/>
      <w:lvlJc w:val="left"/>
      <w:pPr>
        <w:ind w:left="4320" w:hanging="360"/>
      </w:pPr>
      <w:rPr>
        <w:rFonts w:hint="default" w:ascii="Calibri" w:hAnsi="Calibri"/>
      </w:rPr>
    </w:lvl>
    <w:lvl w:ilvl="6" w:tplc="0F70BD50" w:tentative="1">
      <w:start w:val="1"/>
      <w:numFmt w:val="bullet"/>
      <w:lvlText w:val="•"/>
      <w:lvlJc w:val="left"/>
      <w:pPr>
        <w:ind w:left="5040" w:hanging="360"/>
      </w:pPr>
      <w:rPr>
        <w:rFonts w:hint="default" w:ascii="Calibri" w:hAnsi="Calibri"/>
      </w:rPr>
    </w:lvl>
    <w:lvl w:ilvl="7" w:tplc="5E462F02" w:tentative="1">
      <w:start w:val="1"/>
      <w:numFmt w:val="bullet"/>
      <w:lvlText w:val="-"/>
      <w:lvlJc w:val="left"/>
      <w:pPr>
        <w:ind w:left="5760" w:hanging="360"/>
      </w:pPr>
      <w:rPr>
        <w:rFonts w:hint="default" w:ascii="Courier New" w:hAnsi="Courier New"/>
      </w:rPr>
    </w:lvl>
    <w:lvl w:ilvl="8" w:tplc="CC989736" w:tentative="1">
      <w:start w:val="1"/>
      <w:numFmt w:val="bullet"/>
      <w:lvlText w:val="◦"/>
      <w:lvlJc w:val="left"/>
      <w:pPr>
        <w:ind w:left="6480" w:hanging="360"/>
      </w:pPr>
      <w:rPr>
        <w:rFonts w:hint="default" w:ascii="Calibri" w:hAnsi="Calibri"/>
      </w:rPr>
    </w:lvl>
  </w:abstractNum>
  <w:abstractNum w:abstractNumId="19" w15:restartNumberingAfterBreak="0">
    <w:nsid w:val="589474B1"/>
    <w:multiLevelType w:val="hybridMultilevel"/>
    <w:tmpl w:val="F9AC033E"/>
    <w:lvl w:ilvl="0" w:tplc="DE888EEE">
      <w:start w:val="1"/>
      <w:numFmt w:val="bullet"/>
      <w:lvlText w:val="•"/>
      <w:lvlJc w:val="left"/>
      <w:pPr>
        <w:ind w:left="720" w:hanging="360"/>
      </w:pPr>
      <w:rPr>
        <w:rFonts w:hint="default" w:ascii="Calibri" w:hAnsi="Calibri"/>
      </w:rPr>
    </w:lvl>
    <w:lvl w:ilvl="1" w:tplc="A84015F2" w:tentative="1">
      <w:start w:val="1"/>
      <w:numFmt w:val="bullet"/>
      <w:lvlText w:val="-"/>
      <w:lvlJc w:val="left"/>
      <w:pPr>
        <w:ind w:left="1440" w:hanging="360"/>
      </w:pPr>
      <w:rPr>
        <w:rFonts w:hint="default" w:ascii="Courier New" w:hAnsi="Courier New"/>
      </w:rPr>
    </w:lvl>
    <w:lvl w:ilvl="2" w:tplc="344CAECA" w:tentative="1">
      <w:start w:val="1"/>
      <w:numFmt w:val="bullet"/>
      <w:lvlText w:val="◦"/>
      <w:lvlJc w:val="left"/>
      <w:pPr>
        <w:ind w:left="2160" w:hanging="360"/>
      </w:pPr>
      <w:rPr>
        <w:rFonts w:hint="default" w:ascii="Calibri" w:hAnsi="Calibri"/>
      </w:rPr>
    </w:lvl>
    <w:lvl w:ilvl="3" w:tplc="1FCC2282" w:tentative="1">
      <w:start w:val="1"/>
      <w:numFmt w:val="bullet"/>
      <w:lvlText w:val="•"/>
      <w:lvlJc w:val="left"/>
      <w:pPr>
        <w:ind w:left="2880" w:hanging="360"/>
      </w:pPr>
      <w:rPr>
        <w:rFonts w:hint="default" w:ascii="Calibri" w:hAnsi="Calibri"/>
      </w:rPr>
    </w:lvl>
    <w:lvl w:ilvl="4" w:tplc="5AB8A3E6" w:tentative="1">
      <w:start w:val="1"/>
      <w:numFmt w:val="bullet"/>
      <w:lvlText w:val="-"/>
      <w:lvlJc w:val="left"/>
      <w:pPr>
        <w:ind w:left="3600" w:hanging="360"/>
      </w:pPr>
      <w:rPr>
        <w:rFonts w:hint="default" w:ascii="Courier New" w:hAnsi="Courier New"/>
      </w:rPr>
    </w:lvl>
    <w:lvl w:ilvl="5" w:tplc="27F2E2E4" w:tentative="1">
      <w:start w:val="1"/>
      <w:numFmt w:val="bullet"/>
      <w:lvlText w:val="◦"/>
      <w:lvlJc w:val="left"/>
      <w:pPr>
        <w:ind w:left="4320" w:hanging="360"/>
      </w:pPr>
      <w:rPr>
        <w:rFonts w:hint="default" w:ascii="Calibri" w:hAnsi="Calibri"/>
      </w:rPr>
    </w:lvl>
    <w:lvl w:ilvl="6" w:tplc="FF1EE850" w:tentative="1">
      <w:start w:val="1"/>
      <w:numFmt w:val="bullet"/>
      <w:lvlText w:val="•"/>
      <w:lvlJc w:val="left"/>
      <w:pPr>
        <w:ind w:left="5040" w:hanging="360"/>
      </w:pPr>
      <w:rPr>
        <w:rFonts w:hint="default" w:ascii="Calibri" w:hAnsi="Calibri"/>
      </w:rPr>
    </w:lvl>
    <w:lvl w:ilvl="7" w:tplc="03681990" w:tentative="1">
      <w:start w:val="1"/>
      <w:numFmt w:val="bullet"/>
      <w:lvlText w:val="-"/>
      <w:lvlJc w:val="left"/>
      <w:pPr>
        <w:ind w:left="5760" w:hanging="360"/>
      </w:pPr>
      <w:rPr>
        <w:rFonts w:hint="default" w:ascii="Courier New" w:hAnsi="Courier New"/>
      </w:rPr>
    </w:lvl>
    <w:lvl w:ilvl="8" w:tplc="2C3081CE" w:tentative="1">
      <w:start w:val="1"/>
      <w:numFmt w:val="bullet"/>
      <w:lvlText w:val="◦"/>
      <w:lvlJc w:val="left"/>
      <w:pPr>
        <w:ind w:left="6480" w:hanging="360"/>
      </w:pPr>
      <w:rPr>
        <w:rFonts w:hint="default" w:ascii="Calibri" w:hAnsi="Calibri"/>
      </w:rPr>
    </w:lvl>
  </w:abstractNum>
  <w:abstractNum w:abstractNumId="20" w15:restartNumberingAfterBreak="0">
    <w:nsid w:val="5E204CAC"/>
    <w:multiLevelType w:val="hybridMultilevel"/>
    <w:tmpl w:val="3BE676A8"/>
    <w:lvl w:ilvl="0" w:tplc="867CDFB0">
      <w:start w:val="1"/>
      <w:numFmt w:val="bullet"/>
      <w:lvlText w:val="•"/>
      <w:lvlJc w:val="left"/>
      <w:pPr>
        <w:ind w:left="720" w:hanging="360"/>
      </w:pPr>
      <w:rPr>
        <w:rFonts w:hint="default" w:ascii="Calibri" w:hAnsi="Calibri"/>
      </w:rPr>
    </w:lvl>
    <w:lvl w:ilvl="1" w:tplc="E75683EA" w:tentative="1">
      <w:start w:val="1"/>
      <w:numFmt w:val="bullet"/>
      <w:lvlText w:val="-"/>
      <w:lvlJc w:val="left"/>
      <w:pPr>
        <w:ind w:left="1440" w:hanging="360"/>
      </w:pPr>
      <w:rPr>
        <w:rFonts w:hint="default" w:ascii="Courier New" w:hAnsi="Courier New"/>
      </w:rPr>
    </w:lvl>
    <w:lvl w:ilvl="2" w:tplc="2680427E" w:tentative="1">
      <w:start w:val="1"/>
      <w:numFmt w:val="bullet"/>
      <w:lvlText w:val="◦"/>
      <w:lvlJc w:val="left"/>
      <w:pPr>
        <w:ind w:left="2160" w:hanging="360"/>
      </w:pPr>
      <w:rPr>
        <w:rFonts w:hint="default" w:ascii="Calibri" w:hAnsi="Calibri"/>
      </w:rPr>
    </w:lvl>
    <w:lvl w:ilvl="3" w:tplc="46407F40" w:tentative="1">
      <w:start w:val="1"/>
      <w:numFmt w:val="bullet"/>
      <w:lvlText w:val="•"/>
      <w:lvlJc w:val="left"/>
      <w:pPr>
        <w:ind w:left="2880" w:hanging="360"/>
      </w:pPr>
      <w:rPr>
        <w:rFonts w:hint="default" w:ascii="Calibri" w:hAnsi="Calibri"/>
      </w:rPr>
    </w:lvl>
    <w:lvl w:ilvl="4" w:tplc="513A8896" w:tentative="1">
      <w:start w:val="1"/>
      <w:numFmt w:val="bullet"/>
      <w:lvlText w:val="-"/>
      <w:lvlJc w:val="left"/>
      <w:pPr>
        <w:ind w:left="3600" w:hanging="360"/>
      </w:pPr>
      <w:rPr>
        <w:rFonts w:hint="default" w:ascii="Courier New" w:hAnsi="Courier New"/>
      </w:rPr>
    </w:lvl>
    <w:lvl w:ilvl="5" w:tplc="6C5A20BE" w:tentative="1">
      <w:start w:val="1"/>
      <w:numFmt w:val="bullet"/>
      <w:lvlText w:val="◦"/>
      <w:lvlJc w:val="left"/>
      <w:pPr>
        <w:ind w:left="4320" w:hanging="360"/>
      </w:pPr>
      <w:rPr>
        <w:rFonts w:hint="default" w:ascii="Calibri" w:hAnsi="Calibri"/>
      </w:rPr>
    </w:lvl>
    <w:lvl w:ilvl="6" w:tplc="8FD44D90" w:tentative="1">
      <w:start w:val="1"/>
      <w:numFmt w:val="bullet"/>
      <w:lvlText w:val="•"/>
      <w:lvlJc w:val="left"/>
      <w:pPr>
        <w:ind w:left="5040" w:hanging="360"/>
      </w:pPr>
      <w:rPr>
        <w:rFonts w:hint="default" w:ascii="Calibri" w:hAnsi="Calibri"/>
      </w:rPr>
    </w:lvl>
    <w:lvl w:ilvl="7" w:tplc="25082B1A" w:tentative="1">
      <w:start w:val="1"/>
      <w:numFmt w:val="bullet"/>
      <w:lvlText w:val="-"/>
      <w:lvlJc w:val="left"/>
      <w:pPr>
        <w:ind w:left="5760" w:hanging="360"/>
      </w:pPr>
      <w:rPr>
        <w:rFonts w:hint="default" w:ascii="Courier New" w:hAnsi="Courier New"/>
      </w:rPr>
    </w:lvl>
    <w:lvl w:ilvl="8" w:tplc="F252D56C" w:tentative="1">
      <w:start w:val="1"/>
      <w:numFmt w:val="bullet"/>
      <w:lvlText w:val="◦"/>
      <w:lvlJc w:val="left"/>
      <w:pPr>
        <w:ind w:left="6480" w:hanging="360"/>
      </w:pPr>
      <w:rPr>
        <w:rFonts w:hint="default" w:ascii="Calibri" w:hAnsi="Calibri"/>
      </w:rPr>
    </w:lvl>
  </w:abstractNum>
  <w:abstractNum w:abstractNumId="21" w15:restartNumberingAfterBreak="0">
    <w:nsid w:val="5ED142C5"/>
    <w:multiLevelType w:val="hybridMultilevel"/>
    <w:tmpl w:val="733E7AA8"/>
    <w:lvl w:ilvl="0" w:tplc="F77C062C">
      <w:start w:val="1"/>
      <w:numFmt w:val="bullet"/>
      <w:lvlText w:val="•"/>
      <w:lvlJc w:val="left"/>
      <w:pPr>
        <w:ind w:left="720" w:hanging="360"/>
      </w:pPr>
      <w:rPr>
        <w:rFonts w:hint="default" w:ascii="Calibri" w:hAnsi="Calibri"/>
      </w:rPr>
    </w:lvl>
    <w:lvl w:ilvl="1" w:tplc="0DB42848" w:tentative="1">
      <w:start w:val="1"/>
      <w:numFmt w:val="bullet"/>
      <w:lvlText w:val="-"/>
      <w:lvlJc w:val="left"/>
      <w:pPr>
        <w:ind w:left="1440" w:hanging="360"/>
      </w:pPr>
      <w:rPr>
        <w:rFonts w:hint="default" w:ascii="Courier New" w:hAnsi="Courier New"/>
      </w:rPr>
    </w:lvl>
    <w:lvl w:ilvl="2" w:tplc="D972A6BA" w:tentative="1">
      <w:start w:val="1"/>
      <w:numFmt w:val="bullet"/>
      <w:lvlText w:val="◦"/>
      <w:lvlJc w:val="left"/>
      <w:pPr>
        <w:ind w:left="2160" w:hanging="360"/>
      </w:pPr>
      <w:rPr>
        <w:rFonts w:hint="default" w:ascii="Calibri" w:hAnsi="Calibri"/>
      </w:rPr>
    </w:lvl>
    <w:lvl w:ilvl="3" w:tplc="B572731C" w:tentative="1">
      <w:start w:val="1"/>
      <w:numFmt w:val="bullet"/>
      <w:lvlText w:val="•"/>
      <w:lvlJc w:val="left"/>
      <w:pPr>
        <w:ind w:left="2880" w:hanging="360"/>
      </w:pPr>
      <w:rPr>
        <w:rFonts w:hint="default" w:ascii="Calibri" w:hAnsi="Calibri"/>
      </w:rPr>
    </w:lvl>
    <w:lvl w:ilvl="4" w:tplc="80BC4CA2" w:tentative="1">
      <w:start w:val="1"/>
      <w:numFmt w:val="bullet"/>
      <w:lvlText w:val="-"/>
      <w:lvlJc w:val="left"/>
      <w:pPr>
        <w:ind w:left="3600" w:hanging="360"/>
      </w:pPr>
      <w:rPr>
        <w:rFonts w:hint="default" w:ascii="Courier New" w:hAnsi="Courier New"/>
      </w:rPr>
    </w:lvl>
    <w:lvl w:ilvl="5" w:tplc="54026C7A" w:tentative="1">
      <w:start w:val="1"/>
      <w:numFmt w:val="bullet"/>
      <w:lvlText w:val="◦"/>
      <w:lvlJc w:val="left"/>
      <w:pPr>
        <w:ind w:left="4320" w:hanging="360"/>
      </w:pPr>
      <w:rPr>
        <w:rFonts w:hint="default" w:ascii="Calibri" w:hAnsi="Calibri"/>
      </w:rPr>
    </w:lvl>
    <w:lvl w:ilvl="6" w:tplc="F612A44C" w:tentative="1">
      <w:start w:val="1"/>
      <w:numFmt w:val="bullet"/>
      <w:lvlText w:val="•"/>
      <w:lvlJc w:val="left"/>
      <w:pPr>
        <w:ind w:left="5040" w:hanging="360"/>
      </w:pPr>
      <w:rPr>
        <w:rFonts w:hint="default" w:ascii="Calibri" w:hAnsi="Calibri"/>
      </w:rPr>
    </w:lvl>
    <w:lvl w:ilvl="7" w:tplc="A336ED4C" w:tentative="1">
      <w:start w:val="1"/>
      <w:numFmt w:val="bullet"/>
      <w:lvlText w:val="-"/>
      <w:lvlJc w:val="left"/>
      <w:pPr>
        <w:ind w:left="5760" w:hanging="360"/>
      </w:pPr>
      <w:rPr>
        <w:rFonts w:hint="default" w:ascii="Courier New" w:hAnsi="Courier New"/>
      </w:rPr>
    </w:lvl>
    <w:lvl w:ilvl="8" w:tplc="3C167278" w:tentative="1">
      <w:start w:val="1"/>
      <w:numFmt w:val="bullet"/>
      <w:lvlText w:val="◦"/>
      <w:lvlJc w:val="left"/>
      <w:pPr>
        <w:ind w:left="6480" w:hanging="360"/>
      </w:pPr>
      <w:rPr>
        <w:rFonts w:hint="default" w:ascii="Calibri" w:hAnsi="Calibri"/>
      </w:rPr>
    </w:lvl>
  </w:abstractNum>
  <w:abstractNum w:abstractNumId="22" w15:restartNumberingAfterBreak="0">
    <w:nsid w:val="640677F6"/>
    <w:multiLevelType w:val="hybridMultilevel"/>
    <w:tmpl w:val="BE52CE6A"/>
    <w:lvl w:ilvl="0" w:tplc="6472030E">
      <w:start w:val="1"/>
      <w:numFmt w:val="bullet"/>
      <w:lvlText w:val="•"/>
      <w:lvlJc w:val="left"/>
      <w:pPr>
        <w:ind w:left="720" w:hanging="360"/>
      </w:pPr>
      <w:rPr>
        <w:rFonts w:hint="default" w:ascii="Calibri" w:hAnsi="Calibri"/>
      </w:rPr>
    </w:lvl>
    <w:lvl w:ilvl="1" w:tplc="913E8C98" w:tentative="1">
      <w:start w:val="1"/>
      <w:numFmt w:val="bullet"/>
      <w:lvlText w:val="-"/>
      <w:lvlJc w:val="left"/>
      <w:pPr>
        <w:ind w:left="1440" w:hanging="360"/>
      </w:pPr>
      <w:rPr>
        <w:rFonts w:hint="default" w:ascii="Courier New" w:hAnsi="Courier New"/>
      </w:rPr>
    </w:lvl>
    <w:lvl w:ilvl="2" w:tplc="0A84CE38" w:tentative="1">
      <w:start w:val="1"/>
      <w:numFmt w:val="bullet"/>
      <w:lvlText w:val="◦"/>
      <w:lvlJc w:val="left"/>
      <w:pPr>
        <w:ind w:left="2160" w:hanging="360"/>
      </w:pPr>
      <w:rPr>
        <w:rFonts w:hint="default" w:ascii="Calibri" w:hAnsi="Calibri"/>
      </w:rPr>
    </w:lvl>
    <w:lvl w:ilvl="3" w:tplc="F54CEE8C" w:tentative="1">
      <w:start w:val="1"/>
      <w:numFmt w:val="bullet"/>
      <w:lvlText w:val="•"/>
      <w:lvlJc w:val="left"/>
      <w:pPr>
        <w:ind w:left="2880" w:hanging="360"/>
      </w:pPr>
      <w:rPr>
        <w:rFonts w:hint="default" w:ascii="Calibri" w:hAnsi="Calibri"/>
      </w:rPr>
    </w:lvl>
    <w:lvl w:ilvl="4" w:tplc="27949D64" w:tentative="1">
      <w:start w:val="1"/>
      <w:numFmt w:val="bullet"/>
      <w:lvlText w:val="-"/>
      <w:lvlJc w:val="left"/>
      <w:pPr>
        <w:ind w:left="3600" w:hanging="360"/>
      </w:pPr>
      <w:rPr>
        <w:rFonts w:hint="default" w:ascii="Courier New" w:hAnsi="Courier New"/>
      </w:rPr>
    </w:lvl>
    <w:lvl w:ilvl="5" w:tplc="9970FD18" w:tentative="1">
      <w:start w:val="1"/>
      <w:numFmt w:val="bullet"/>
      <w:lvlText w:val="◦"/>
      <w:lvlJc w:val="left"/>
      <w:pPr>
        <w:ind w:left="4320" w:hanging="360"/>
      </w:pPr>
      <w:rPr>
        <w:rFonts w:hint="default" w:ascii="Calibri" w:hAnsi="Calibri"/>
      </w:rPr>
    </w:lvl>
    <w:lvl w:ilvl="6" w:tplc="28629EC8" w:tentative="1">
      <w:start w:val="1"/>
      <w:numFmt w:val="bullet"/>
      <w:lvlText w:val="•"/>
      <w:lvlJc w:val="left"/>
      <w:pPr>
        <w:ind w:left="5040" w:hanging="360"/>
      </w:pPr>
      <w:rPr>
        <w:rFonts w:hint="default" w:ascii="Calibri" w:hAnsi="Calibri"/>
      </w:rPr>
    </w:lvl>
    <w:lvl w:ilvl="7" w:tplc="F4202D1E" w:tentative="1">
      <w:start w:val="1"/>
      <w:numFmt w:val="bullet"/>
      <w:lvlText w:val="-"/>
      <w:lvlJc w:val="left"/>
      <w:pPr>
        <w:ind w:left="5760" w:hanging="360"/>
      </w:pPr>
      <w:rPr>
        <w:rFonts w:hint="default" w:ascii="Courier New" w:hAnsi="Courier New"/>
      </w:rPr>
    </w:lvl>
    <w:lvl w:ilvl="8" w:tplc="583454AA" w:tentative="1">
      <w:start w:val="1"/>
      <w:numFmt w:val="bullet"/>
      <w:lvlText w:val="◦"/>
      <w:lvlJc w:val="left"/>
      <w:pPr>
        <w:ind w:left="6480" w:hanging="360"/>
      </w:pPr>
      <w:rPr>
        <w:rFonts w:hint="default" w:ascii="Calibri" w:hAnsi="Calibri"/>
      </w:rPr>
    </w:lvl>
  </w:abstractNum>
  <w:abstractNum w:abstractNumId="23" w15:restartNumberingAfterBreak="0">
    <w:nsid w:val="65CD3110"/>
    <w:multiLevelType w:val="hybridMultilevel"/>
    <w:tmpl w:val="DE561AB2"/>
    <w:lvl w:ilvl="0" w:tplc="8C2271C4">
      <w:start w:val="1"/>
      <w:numFmt w:val="bullet"/>
      <w:lvlText w:val="•"/>
      <w:lvlJc w:val="left"/>
      <w:pPr>
        <w:ind w:left="720" w:hanging="360"/>
      </w:pPr>
      <w:rPr>
        <w:rFonts w:hint="default" w:ascii="Calibri" w:hAnsi="Calibri"/>
      </w:rPr>
    </w:lvl>
    <w:lvl w:ilvl="1" w:tplc="0C28B4CA" w:tentative="1">
      <w:start w:val="1"/>
      <w:numFmt w:val="bullet"/>
      <w:lvlText w:val="-"/>
      <w:lvlJc w:val="left"/>
      <w:pPr>
        <w:ind w:left="1440" w:hanging="360"/>
      </w:pPr>
      <w:rPr>
        <w:rFonts w:hint="default" w:ascii="Courier New" w:hAnsi="Courier New"/>
      </w:rPr>
    </w:lvl>
    <w:lvl w:ilvl="2" w:tplc="558A0C42" w:tentative="1">
      <w:start w:val="1"/>
      <w:numFmt w:val="bullet"/>
      <w:lvlText w:val="◦"/>
      <w:lvlJc w:val="left"/>
      <w:pPr>
        <w:ind w:left="2160" w:hanging="360"/>
      </w:pPr>
      <w:rPr>
        <w:rFonts w:hint="default" w:ascii="Calibri" w:hAnsi="Calibri"/>
      </w:rPr>
    </w:lvl>
    <w:lvl w:ilvl="3" w:tplc="9C6C790A" w:tentative="1">
      <w:start w:val="1"/>
      <w:numFmt w:val="bullet"/>
      <w:lvlText w:val="•"/>
      <w:lvlJc w:val="left"/>
      <w:pPr>
        <w:ind w:left="2880" w:hanging="360"/>
      </w:pPr>
      <w:rPr>
        <w:rFonts w:hint="default" w:ascii="Calibri" w:hAnsi="Calibri"/>
      </w:rPr>
    </w:lvl>
    <w:lvl w:ilvl="4" w:tplc="EB8C0FEC" w:tentative="1">
      <w:start w:val="1"/>
      <w:numFmt w:val="bullet"/>
      <w:lvlText w:val="-"/>
      <w:lvlJc w:val="left"/>
      <w:pPr>
        <w:ind w:left="3600" w:hanging="360"/>
      </w:pPr>
      <w:rPr>
        <w:rFonts w:hint="default" w:ascii="Courier New" w:hAnsi="Courier New"/>
      </w:rPr>
    </w:lvl>
    <w:lvl w:ilvl="5" w:tplc="23C499CE" w:tentative="1">
      <w:start w:val="1"/>
      <w:numFmt w:val="bullet"/>
      <w:lvlText w:val="◦"/>
      <w:lvlJc w:val="left"/>
      <w:pPr>
        <w:ind w:left="4320" w:hanging="360"/>
      </w:pPr>
      <w:rPr>
        <w:rFonts w:hint="default" w:ascii="Calibri" w:hAnsi="Calibri"/>
      </w:rPr>
    </w:lvl>
    <w:lvl w:ilvl="6" w:tplc="1DAE0CAA" w:tentative="1">
      <w:start w:val="1"/>
      <w:numFmt w:val="bullet"/>
      <w:lvlText w:val="•"/>
      <w:lvlJc w:val="left"/>
      <w:pPr>
        <w:ind w:left="5040" w:hanging="360"/>
      </w:pPr>
      <w:rPr>
        <w:rFonts w:hint="default" w:ascii="Calibri" w:hAnsi="Calibri"/>
      </w:rPr>
    </w:lvl>
    <w:lvl w:ilvl="7" w:tplc="2CD09A12" w:tentative="1">
      <w:start w:val="1"/>
      <w:numFmt w:val="bullet"/>
      <w:lvlText w:val="-"/>
      <w:lvlJc w:val="left"/>
      <w:pPr>
        <w:ind w:left="5760" w:hanging="360"/>
      </w:pPr>
      <w:rPr>
        <w:rFonts w:hint="default" w:ascii="Courier New" w:hAnsi="Courier New"/>
      </w:rPr>
    </w:lvl>
    <w:lvl w:ilvl="8" w:tplc="4E2676F4" w:tentative="1">
      <w:start w:val="1"/>
      <w:numFmt w:val="bullet"/>
      <w:lvlText w:val="◦"/>
      <w:lvlJc w:val="left"/>
      <w:pPr>
        <w:ind w:left="6480" w:hanging="360"/>
      </w:pPr>
      <w:rPr>
        <w:rFonts w:hint="default" w:ascii="Calibri" w:hAnsi="Calibri"/>
      </w:rPr>
    </w:lvl>
  </w:abstractNum>
  <w:abstractNum w:abstractNumId="24" w15:restartNumberingAfterBreak="0">
    <w:nsid w:val="67F0279E"/>
    <w:multiLevelType w:val="hybridMultilevel"/>
    <w:tmpl w:val="463CD360"/>
    <w:lvl w:ilvl="0" w:tplc="A4025AA8">
      <w:start w:val="1"/>
      <w:numFmt w:val="bullet"/>
      <w:lvlText w:val="•"/>
      <w:lvlJc w:val="left"/>
      <w:pPr>
        <w:ind w:left="720" w:hanging="360"/>
      </w:pPr>
      <w:rPr>
        <w:rFonts w:hint="default" w:ascii="Calibri" w:hAnsi="Calibri"/>
      </w:rPr>
    </w:lvl>
    <w:lvl w:ilvl="1" w:tplc="7A3CE592" w:tentative="1">
      <w:start w:val="1"/>
      <w:numFmt w:val="bullet"/>
      <w:lvlText w:val="-"/>
      <w:lvlJc w:val="left"/>
      <w:pPr>
        <w:ind w:left="1440" w:hanging="360"/>
      </w:pPr>
      <w:rPr>
        <w:rFonts w:hint="default" w:ascii="Courier New" w:hAnsi="Courier New"/>
      </w:rPr>
    </w:lvl>
    <w:lvl w:ilvl="2" w:tplc="9356D73A" w:tentative="1">
      <w:start w:val="1"/>
      <w:numFmt w:val="bullet"/>
      <w:lvlText w:val="◦"/>
      <w:lvlJc w:val="left"/>
      <w:pPr>
        <w:ind w:left="2160" w:hanging="360"/>
      </w:pPr>
      <w:rPr>
        <w:rFonts w:hint="default" w:ascii="Calibri" w:hAnsi="Calibri"/>
      </w:rPr>
    </w:lvl>
    <w:lvl w:ilvl="3" w:tplc="68144C1C" w:tentative="1">
      <w:start w:val="1"/>
      <w:numFmt w:val="bullet"/>
      <w:lvlText w:val="•"/>
      <w:lvlJc w:val="left"/>
      <w:pPr>
        <w:ind w:left="2880" w:hanging="360"/>
      </w:pPr>
      <w:rPr>
        <w:rFonts w:hint="default" w:ascii="Calibri" w:hAnsi="Calibri"/>
      </w:rPr>
    </w:lvl>
    <w:lvl w:ilvl="4" w:tplc="577207E4" w:tentative="1">
      <w:start w:val="1"/>
      <w:numFmt w:val="bullet"/>
      <w:lvlText w:val="-"/>
      <w:lvlJc w:val="left"/>
      <w:pPr>
        <w:ind w:left="3600" w:hanging="360"/>
      </w:pPr>
      <w:rPr>
        <w:rFonts w:hint="default" w:ascii="Courier New" w:hAnsi="Courier New"/>
      </w:rPr>
    </w:lvl>
    <w:lvl w:ilvl="5" w:tplc="156C5152" w:tentative="1">
      <w:start w:val="1"/>
      <w:numFmt w:val="bullet"/>
      <w:lvlText w:val="◦"/>
      <w:lvlJc w:val="left"/>
      <w:pPr>
        <w:ind w:left="4320" w:hanging="360"/>
      </w:pPr>
      <w:rPr>
        <w:rFonts w:hint="default" w:ascii="Calibri" w:hAnsi="Calibri"/>
      </w:rPr>
    </w:lvl>
    <w:lvl w:ilvl="6" w:tplc="164E3726" w:tentative="1">
      <w:start w:val="1"/>
      <w:numFmt w:val="bullet"/>
      <w:lvlText w:val="•"/>
      <w:lvlJc w:val="left"/>
      <w:pPr>
        <w:ind w:left="5040" w:hanging="360"/>
      </w:pPr>
      <w:rPr>
        <w:rFonts w:hint="default" w:ascii="Calibri" w:hAnsi="Calibri"/>
      </w:rPr>
    </w:lvl>
    <w:lvl w:ilvl="7" w:tplc="FFC0F35A" w:tentative="1">
      <w:start w:val="1"/>
      <w:numFmt w:val="bullet"/>
      <w:lvlText w:val="-"/>
      <w:lvlJc w:val="left"/>
      <w:pPr>
        <w:ind w:left="5760" w:hanging="360"/>
      </w:pPr>
      <w:rPr>
        <w:rFonts w:hint="default" w:ascii="Courier New" w:hAnsi="Courier New"/>
      </w:rPr>
    </w:lvl>
    <w:lvl w:ilvl="8" w:tplc="56CA1228" w:tentative="1">
      <w:start w:val="1"/>
      <w:numFmt w:val="bullet"/>
      <w:lvlText w:val="◦"/>
      <w:lvlJc w:val="left"/>
      <w:pPr>
        <w:ind w:left="6480" w:hanging="360"/>
      </w:pPr>
      <w:rPr>
        <w:rFonts w:hint="default" w:ascii="Calibri" w:hAnsi="Calibri"/>
      </w:rPr>
    </w:lvl>
  </w:abstractNum>
  <w:abstractNum w:abstractNumId="25" w15:restartNumberingAfterBreak="0">
    <w:nsid w:val="69622BCA"/>
    <w:multiLevelType w:val="hybridMultilevel"/>
    <w:tmpl w:val="27009622"/>
    <w:lvl w:ilvl="0" w:tplc="FB021270">
      <w:start w:val="1"/>
      <w:numFmt w:val="bullet"/>
      <w:lvlText w:val="•"/>
      <w:lvlJc w:val="left"/>
      <w:pPr>
        <w:ind w:left="720" w:hanging="360"/>
      </w:pPr>
      <w:rPr>
        <w:rFonts w:hint="default" w:ascii="Calibri" w:hAnsi="Calibri"/>
      </w:rPr>
    </w:lvl>
    <w:lvl w:ilvl="1" w:tplc="B776CBC2" w:tentative="1">
      <w:start w:val="1"/>
      <w:numFmt w:val="bullet"/>
      <w:lvlText w:val="-"/>
      <w:lvlJc w:val="left"/>
      <w:pPr>
        <w:ind w:left="1440" w:hanging="360"/>
      </w:pPr>
      <w:rPr>
        <w:rFonts w:hint="default" w:ascii="Courier New" w:hAnsi="Courier New"/>
      </w:rPr>
    </w:lvl>
    <w:lvl w:ilvl="2" w:tplc="5B5AFEDA" w:tentative="1">
      <w:start w:val="1"/>
      <w:numFmt w:val="bullet"/>
      <w:lvlText w:val="◦"/>
      <w:lvlJc w:val="left"/>
      <w:pPr>
        <w:ind w:left="2160" w:hanging="360"/>
      </w:pPr>
      <w:rPr>
        <w:rFonts w:hint="default" w:ascii="Calibri" w:hAnsi="Calibri"/>
      </w:rPr>
    </w:lvl>
    <w:lvl w:ilvl="3" w:tplc="7EDEA96C" w:tentative="1">
      <w:start w:val="1"/>
      <w:numFmt w:val="bullet"/>
      <w:lvlText w:val="•"/>
      <w:lvlJc w:val="left"/>
      <w:pPr>
        <w:ind w:left="2880" w:hanging="360"/>
      </w:pPr>
      <w:rPr>
        <w:rFonts w:hint="default" w:ascii="Calibri" w:hAnsi="Calibri"/>
      </w:rPr>
    </w:lvl>
    <w:lvl w:ilvl="4" w:tplc="1CF4356A" w:tentative="1">
      <w:start w:val="1"/>
      <w:numFmt w:val="bullet"/>
      <w:lvlText w:val="-"/>
      <w:lvlJc w:val="left"/>
      <w:pPr>
        <w:ind w:left="3600" w:hanging="360"/>
      </w:pPr>
      <w:rPr>
        <w:rFonts w:hint="default" w:ascii="Courier New" w:hAnsi="Courier New"/>
      </w:rPr>
    </w:lvl>
    <w:lvl w:ilvl="5" w:tplc="738082C6" w:tentative="1">
      <w:start w:val="1"/>
      <w:numFmt w:val="bullet"/>
      <w:lvlText w:val="◦"/>
      <w:lvlJc w:val="left"/>
      <w:pPr>
        <w:ind w:left="4320" w:hanging="360"/>
      </w:pPr>
      <w:rPr>
        <w:rFonts w:hint="default" w:ascii="Calibri" w:hAnsi="Calibri"/>
      </w:rPr>
    </w:lvl>
    <w:lvl w:ilvl="6" w:tplc="6EC26C4E" w:tentative="1">
      <w:start w:val="1"/>
      <w:numFmt w:val="bullet"/>
      <w:lvlText w:val="•"/>
      <w:lvlJc w:val="left"/>
      <w:pPr>
        <w:ind w:left="5040" w:hanging="360"/>
      </w:pPr>
      <w:rPr>
        <w:rFonts w:hint="default" w:ascii="Calibri" w:hAnsi="Calibri"/>
      </w:rPr>
    </w:lvl>
    <w:lvl w:ilvl="7" w:tplc="7A429CEA" w:tentative="1">
      <w:start w:val="1"/>
      <w:numFmt w:val="bullet"/>
      <w:lvlText w:val="-"/>
      <w:lvlJc w:val="left"/>
      <w:pPr>
        <w:ind w:left="5760" w:hanging="360"/>
      </w:pPr>
      <w:rPr>
        <w:rFonts w:hint="default" w:ascii="Courier New" w:hAnsi="Courier New"/>
      </w:rPr>
    </w:lvl>
    <w:lvl w:ilvl="8" w:tplc="6454634C" w:tentative="1">
      <w:start w:val="1"/>
      <w:numFmt w:val="bullet"/>
      <w:lvlText w:val="◦"/>
      <w:lvlJc w:val="left"/>
      <w:pPr>
        <w:ind w:left="6480" w:hanging="360"/>
      </w:pPr>
      <w:rPr>
        <w:rFonts w:hint="default" w:ascii="Calibri" w:hAnsi="Calibri"/>
      </w:rPr>
    </w:lvl>
  </w:abstractNum>
  <w:num w:numId="1" w16cid:durableId="304357140">
    <w:abstractNumId w:val="1"/>
  </w:num>
  <w:num w:numId="2" w16cid:durableId="175535244">
    <w:abstractNumId w:val="10"/>
  </w:num>
  <w:num w:numId="3" w16cid:durableId="1370759630">
    <w:abstractNumId w:val="24"/>
  </w:num>
  <w:num w:numId="4" w16cid:durableId="1976175348">
    <w:abstractNumId w:val="23"/>
  </w:num>
  <w:num w:numId="5" w16cid:durableId="993144777">
    <w:abstractNumId w:val="22"/>
  </w:num>
  <w:num w:numId="6" w16cid:durableId="1985156969">
    <w:abstractNumId w:val="5"/>
  </w:num>
  <w:num w:numId="7" w16cid:durableId="463423219">
    <w:abstractNumId w:val="13"/>
  </w:num>
  <w:num w:numId="8" w16cid:durableId="916397717">
    <w:abstractNumId w:val="19"/>
  </w:num>
  <w:num w:numId="9" w16cid:durableId="1617906516">
    <w:abstractNumId w:val="12"/>
  </w:num>
  <w:num w:numId="10" w16cid:durableId="1336953479">
    <w:abstractNumId w:val="21"/>
  </w:num>
  <w:num w:numId="11" w16cid:durableId="1251357760">
    <w:abstractNumId w:val="15"/>
  </w:num>
  <w:num w:numId="12" w16cid:durableId="1306548498">
    <w:abstractNumId w:val="18"/>
  </w:num>
  <w:num w:numId="13" w16cid:durableId="1335493284">
    <w:abstractNumId w:val="16"/>
  </w:num>
  <w:num w:numId="14" w16cid:durableId="975452246">
    <w:abstractNumId w:val="4"/>
  </w:num>
  <w:num w:numId="15" w16cid:durableId="1348366374">
    <w:abstractNumId w:val="3"/>
  </w:num>
  <w:num w:numId="16" w16cid:durableId="1713991635">
    <w:abstractNumId w:val="25"/>
  </w:num>
  <w:num w:numId="17" w16cid:durableId="743185282">
    <w:abstractNumId w:val="17"/>
  </w:num>
  <w:num w:numId="18" w16cid:durableId="1797405012">
    <w:abstractNumId w:val="14"/>
  </w:num>
  <w:num w:numId="19" w16cid:durableId="2124767539">
    <w:abstractNumId w:val="9"/>
  </w:num>
  <w:num w:numId="20" w16cid:durableId="454178998">
    <w:abstractNumId w:val="11"/>
  </w:num>
  <w:num w:numId="21" w16cid:durableId="2096705591">
    <w:abstractNumId w:val="0"/>
  </w:num>
  <w:num w:numId="22" w16cid:durableId="192574907">
    <w:abstractNumId w:val="2"/>
  </w:num>
  <w:num w:numId="23" w16cid:durableId="833493497">
    <w:abstractNumId w:val="7"/>
  </w:num>
  <w:num w:numId="24" w16cid:durableId="1019086175">
    <w:abstractNumId w:val="8"/>
  </w:num>
  <w:num w:numId="25" w16cid:durableId="1233929533">
    <w:abstractNumId w:val="20"/>
  </w:num>
  <w:num w:numId="26" w16cid:durableId="90865789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46192"/>
    <w:rsid w:val="00014CB9"/>
    <w:rsid w:val="000625BC"/>
    <w:rsid w:val="000E28EB"/>
    <w:rsid w:val="001E0CB5"/>
    <w:rsid w:val="001F252B"/>
    <w:rsid w:val="002A6F29"/>
    <w:rsid w:val="003E3C97"/>
    <w:rsid w:val="00415EF8"/>
    <w:rsid w:val="00540827"/>
    <w:rsid w:val="005577AC"/>
    <w:rsid w:val="005C517A"/>
    <w:rsid w:val="006147BF"/>
    <w:rsid w:val="00672E42"/>
    <w:rsid w:val="006C6918"/>
    <w:rsid w:val="006E19B8"/>
    <w:rsid w:val="006F7EEC"/>
    <w:rsid w:val="00786FF4"/>
    <w:rsid w:val="008C1E5B"/>
    <w:rsid w:val="00902580"/>
    <w:rsid w:val="009031DC"/>
    <w:rsid w:val="00924052"/>
    <w:rsid w:val="00934104"/>
    <w:rsid w:val="009439BE"/>
    <w:rsid w:val="009E5CF9"/>
    <w:rsid w:val="00A90E39"/>
    <w:rsid w:val="00AB7E4A"/>
    <w:rsid w:val="00AF1E0B"/>
    <w:rsid w:val="00B10643"/>
    <w:rsid w:val="00B13EC6"/>
    <w:rsid w:val="00BB521E"/>
    <w:rsid w:val="00BE20A3"/>
    <w:rsid w:val="00C23AF1"/>
    <w:rsid w:val="00D01CC4"/>
    <w:rsid w:val="00D46192"/>
    <w:rsid w:val="00DB6A1D"/>
    <w:rsid w:val="00E46536"/>
    <w:rsid w:val="00E96CEF"/>
    <w:rsid w:val="00F5711B"/>
    <w:rsid w:val="00F76E8C"/>
    <w:rsid w:val="00F9154E"/>
    <w:rsid w:val="00FF3371"/>
    <w:rsid w:val="015FE6D9"/>
    <w:rsid w:val="016864DE"/>
    <w:rsid w:val="04F872A8"/>
    <w:rsid w:val="06136030"/>
    <w:rsid w:val="06944309"/>
    <w:rsid w:val="074A2217"/>
    <w:rsid w:val="096AE495"/>
    <w:rsid w:val="09EF16B7"/>
    <w:rsid w:val="0A60494A"/>
    <w:rsid w:val="0CF91C49"/>
    <w:rsid w:val="0DCC0ACB"/>
    <w:rsid w:val="0FF82DA2"/>
    <w:rsid w:val="10CBA623"/>
    <w:rsid w:val="11203786"/>
    <w:rsid w:val="1198AD24"/>
    <w:rsid w:val="1267CE5F"/>
    <w:rsid w:val="159A76F3"/>
    <w:rsid w:val="15C4799A"/>
    <w:rsid w:val="189B410E"/>
    <w:rsid w:val="1A6DE816"/>
    <w:rsid w:val="1C09B877"/>
    <w:rsid w:val="1DA588D8"/>
    <w:rsid w:val="1F415939"/>
    <w:rsid w:val="1F4946BF"/>
    <w:rsid w:val="1F88E366"/>
    <w:rsid w:val="207F27D0"/>
    <w:rsid w:val="20E51720"/>
    <w:rsid w:val="211C2C3C"/>
    <w:rsid w:val="217FD81D"/>
    <w:rsid w:val="21C0492E"/>
    <w:rsid w:val="22DA1937"/>
    <w:rsid w:val="23004D48"/>
    <w:rsid w:val="23CFAC7D"/>
    <w:rsid w:val="24EBABE7"/>
    <w:rsid w:val="26A45DB0"/>
    <w:rsid w:val="26E48E6D"/>
    <w:rsid w:val="275458A4"/>
    <w:rsid w:val="28F02905"/>
    <w:rsid w:val="2D71D4D6"/>
    <w:rsid w:val="2DA1BAF7"/>
    <w:rsid w:val="2FB61382"/>
    <w:rsid w:val="3179338A"/>
    <w:rsid w:val="3536E017"/>
    <w:rsid w:val="3AC8A1DF"/>
    <w:rsid w:val="3BB3CCE2"/>
    <w:rsid w:val="3C31B68C"/>
    <w:rsid w:val="3D3DFC0E"/>
    <w:rsid w:val="3DBAA32B"/>
    <w:rsid w:val="3F9B6898"/>
    <w:rsid w:val="40F651A2"/>
    <w:rsid w:val="41F47D4D"/>
    <w:rsid w:val="43206050"/>
    <w:rsid w:val="441DA023"/>
    <w:rsid w:val="47B82229"/>
    <w:rsid w:val="4BCBB910"/>
    <w:rsid w:val="4E461C10"/>
    <w:rsid w:val="4FA15DDD"/>
    <w:rsid w:val="51919180"/>
    <w:rsid w:val="5226C0F1"/>
    <w:rsid w:val="52E53CA8"/>
    <w:rsid w:val="549ADC16"/>
    <w:rsid w:val="568D8710"/>
    <w:rsid w:val="5AC00012"/>
    <w:rsid w:val="5AF89FBF"/>
    <w:rsid w:val="5CE9FF78"/>
    <w:rsid w:val="603B5DD5"/>
    <w:rsid w:val="611279C6"/>
    <w:rsid w:val="62BB3367"/>
    <w:rsid w:val="635095DC"/>
    <w:rsid w:val="6466042E"/>
    <w:rsid w:val="6496995B"/>
    <w:rsid w:val="671C24A0"/>
    <w:rsid w:val="67BF29EC"/>
    <w:rsid w:val="69121DF4"/>
    <w:rsid w:val="696A0A7E"/>
    <w:rsid w:val="6A38FE83"/>
    <w:rsid w:val="6B738CCA"/>
    <w:rsid w:val="6BF1B04C"/>
    <w:rsid w:val="6DA50BB9"/>
    <w:rsid w:val="7140AF85"/>
    <w:rsid w:val="73B8DF89"/>
    <w:rsid w:val="73E40447"/>
    <w:rsid w:val="73F37470"/>
    <w:rsid w:val="749FF096"/>
    <w:rsid w:val="74DAF8CF"/>
    <w:rsid w:val="751A20FD"/>
    <w:rsid w:val="762F6529"/>
    <w:rsid w:val="768896DF"/>
    <w:rsid w:val="77CB358A"/>
    <w:rsid w:val="7B6188A6"/>
    <w:rsid w:val="7B7D8296"/>
    <w:rsid w:val="7B80B761"/>
    <w:rsid w:val="7BF6993F"/>
    <w:rsid w:val="7DD835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3022E7"/>
  <w15:docId w15:val="{D1217DEF-ABBB-4E51-A98D-B3B180E526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rmal1" w:customStyle="1">
    <w:name w:val="Normal1"/>
    <w:basedOn w:val="Normal"/>
    <w:uiPriority w:val="1"/>
    <w:unhideWhenUsed/>
    <w:qFormat/>
    <w:rPr>
      <w:rFonts w:ascii="Calibri"/>
    </w:rPr>
  </w:style>
  <w:style w:type="paragraph" w:styleId="Title1" w:customStyle="1">
    <w:name w:val="Title1"/>
    <w:basedOn w:val="Normal1"/>
    <w:next w:val="Normal1"/>
    <w:uiPriority w:val="1"/>
    <w:unhideWhenUsed/>
    <w:qFormat/>
    <w:pPr>
      <w:spacing w:line="240" w:lineRule="auto"/>
    </w:pPr>
    <w:rPr>
      <w:rFonts w:ascii="Calibri Light"/>
      <w:sz w:val="56"/>
    </w:rPr>
  </w:style>
  <w:style w:type="paragraph" w:styleId="Heading1" w:customStyle="1">
    <w:name w:val="Heading1"/>
    <w:basedOn w:val="Normal1"/>
    <w:next w:val="Normal1"/>
    <w:uiPriority w:val="1"/>
    <w:unhideWhenUsed/>
    <w:qFormat/>
    <w:pPr>
      <w:keepNext/>
      <w:spacing w:before="480" w:after="120"/>
      <w:outlineLvl w:val="0"/>
    </w:pPr>
    <w:rPr>
      <w:rFonts w:ascii="Calibri Light"/>
      <w:color w:val="4472C4" w:themeColor="accent1"/>
      <w:sz w:val="32"/>
    </w:rPr>
  </w:style>
  <w:style w:type="paragraph" w:styleId="Heading2" w:customStyle="1">
    <w:name w:val="Heading2"/>
    <w:basedOn w:val="Normal1"/>
    <w:next w:val="Normal1"/>
    <w:uiPriority w:val="1"/>
    <w:unhideWhenUsed/>
    <w:qFormat/>
    <w:pPr>
      <w:keepNext/>
      <w:spacing w:before="40" w:after="0"/>
      <w:outlineLvl w:val="1"/>
    </w:pPr>
    <w:rPr>
      <w:rFonts w:ascii="Calibri Light"/>
      <w:color w:val="4472C4" w:themeColor="accent1"/>
      <w:sz w:val="26"/>
    </w:rPr>
  </w:style>
  <w:style w:type="character" w:styleId="EmphasizeItalicize" w:customStyle="1">
    <w:name w:val="EmphasizeItalicize"/>
    <w:uiPriority w:val="1"/>
    <w:unhideWhenUsed/>
    <w:qFormat/>
    <w:rPr>
      <w:rFonts w:ascii="Calibri"/>
      <w:b/>
      <w:i/>
    </w:rPr>
  </w:style>
  <w:style w:type="character" w:styleId="Strong1" w:customStyle="1">
    <w:name w:val="Strong1"/>
    <w:uiPriority w:val="1"/>
    <w:unhideWhenUsed/>
    <w:qFormat/>
    <w:rPr>
      <w:rFonts w:ascii="Calibri"/>
      <w:b/>
    </w:rPr>
  </w:style>
  <w:style w:type="character" w:styleId="Emphasis1" w:customStyle="1">
    <w:name w:val="Emphasis1"/>
    <w:uiPriority w:val="1"/>
    <w:unhideWhenUsed/>
    <w:qFormat/>
    <w:rPr>
      <w:rFonts w:ascii="Calibri"/>
      <w:i/>
    </w:rPr>
  </w:style>
  <w:style w:type="character" w:styleId="SwayHyperlink" w:customStyle="1">
    <w:name w:val="SwayHyperlink"/>
    <w:uiPriority w:val="1"/>
    <w:unhideWhenUsed/>
    <w:qFormat/>
    <w:rPr>
      <w:rFonts w:ascii="Calibri"/>
      <w:color w:val="0563C1" w:themeColor="hyperlink"/>
      <w:u w:val="single"/>
    </w:rPr>
  </w:style>
  <w:style w:type="character" w:styleId="BoldHyperlink" w:customStyle="1">
    <w:name w:val="BoldHyperlink"/>
    <w:uiPriority w:val="1"/>
    <w:unhideWhenUsed/>
    <w:qFormat/>
    <w:rPr>
      <w:rFonts w:ascii="Calibri"/>
      <w:b/>
      <w:color w:val="0563C1" w:themeColor="hyperlink"/>
      <w:u w:val="single"/>
    </w:rPr>
  </w:style>
  <w:style w:type="character" w:styleId="ItalicHyperlink" w:customStyle="1">
    <w:name w:val="ItalicHyperlink"/>
    <w:uiPriority w:val="1"/>
    <w:unhideWhenUsed/>
    <w:qFormat/>
    <w:rPr>
      <w:rFonts w:ascii="Calibri"/>
      <w:i/>
      <w:color w:val="0563C1" w:themeColor="hyperlink"/>
      <w:u w:val="single"/>
    </w:rPr>
  </w:style>
  <w:style w:type="character" w:styleId="BoldItalicHyperlink" w:customStyle="1">
    <w:name w:val="BoldItalicHyperlink"/>
    <w:uiPriority w:val="1"/>
    <w:unhideWhenUsed/>
    <w:qFormat/>
    <w:rPr>
      <w:rFonts w:ascii="Calibri"/>
      <w:b/>
      <w:i/>
      <w:color w:val="0563C1" w:themeColor="hyperlink"/>
      <w:u w:val="single"/>
    </w:rPr>
  </w:style>
  <w:style w:type="paragraph" w:styleId="Caption1" w:customStyle="1">
    <w:name w:val="Caption1"/>
    <w:basedOn w:val="Normal1"/>
    <w:next w:val="Normal1"/>
    <w:uiPriority w:val="1"/>
    <w:unhideWhenUsed/>
    <w:qFormat/>
    <w:pPr>
      <w:spacing w:after="200" w:line="240" w:lineRule="auto"/>
      <w:jc w:val="center"/>
    </w:pPr>
    <w:rPr>
      <w:i/>
      <w:color w:val="44546A" w:themeColor="text2"/>
      <w:sz w:val="18"/>
    </w:rPr>
  </w:style>
  <w:style w:type="paragraph" w:styleId="FootnoteText" w:customStyle="1">
    <w:name w:val="FootnoteText"/>
    <w:basedOn w:val="Normal1"/>
    <w:next w:val="Normal1"/>
    <w:uiPriority w:val="1"/>
    <w:unhideWhenUsed/>
    <w:qFormat/>
    <w:pPr>
      <w:spacing w:after="0" w:line="240" w:lineRule="auto"/>
    </w:pPr>
    <w:rPr>
      <w:sz w:val="20"/>
    </w:rPr>
  </w:style>
  <w:style w:type="paragraph" w:styleId="IntenseQuote" w:customStyle="1">
    <w:name w:val="IntenseQuote"/>
    <w:basedOn w:val="Normal1"/>
    <w:next w:val="Normal1"/>
    <w:uiPriority w:val="1"/>
    <w:unhideWhenUsed/>
    <w:qFormat/>
    <w:pPr>
      <w:pBdr>
        <w:top w:val="single" w:color="4472C4" w:themeColor="accent1" w:sz="4" w:space="10"/>
        <w:bottom w:val="single" w:color="4472C4" w:themeColor="accent1" w:sz="4" w:space="10"/>
      </w:pBdr>
      <w:spacing w:before="360" w:after="360"/>
      <w:jc w:val="center"/>
    </w:pPr>
    <w:rPr>
      <w:i/>
      <w:color w:val="4472C4" w:themeColor="accent1"/>
    </w:rPr>
  </w:style>
  <w:style w:type="paragraph" w:styleId="ListParagraph">
    <w:name w:val="List Paragraph"/>
    <w:basedOn w:val="Normal"/>
    <w:uiPriority w:val="34"/>
    <w:qFormat/>
    <w:rsid w:val="000625B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&#65279;<?xml version="1.0" encoding="utf-8"?><Relationships xmlns="http://schemas.openxmlformats.org/package/2006/relationships"><Relationship Type="http://schemas.openxmlformats.org/officeDocument/2006/relationships/image" Target="media/image9.jpg" Id="rId13" /><Relationship Type="http://schemas.openxmlformats.org/officeDocument/2006/relationships/image" Target="media/image20.jpg" Id="rId26" /><Relationship Type="http://schemas.openxmlformats.org/officeDocument/2006/relationships/settings" Target="settings.xml" Id="rId3" /><Relationship Type="http://schemas.openxmlformats.org/officeDocument/2006/relationships/image" Target="media/image15.jpg" Id="rId21" /><Relationship Type="http://schemas.openxmlformats.org/officeDocument/2006/relationships/hyperlink" Target="https://www.emerald.com/insight/publication/issn/0040-0912" TargetMode="External" Id="rId34" /><Relationship Type="http://schemas.openxmlformats.org/officeDocument/2006/relationships/image" Target="media/image3.jpg" Id="rId7" /><Relationship Type="http://schemas.openxmlformats.org/officeDocument/2006/relationships/image" Target="media/image8.jpg" Id="rId12" /><Relationship Type="http://schemas.openxmlformats.org/officeDocument/2006/relationships/image" Target="media/image19.jpg" Id="rId25" /><Relationship Type="http://schemas.openxmlformats.org/officeDocument/2006/relationships/hyperlink" Target="https://www.emerald.com/insight/search?q=Arantza%20Ugidos" TargetMode="External" Id="rId33" /><Relationship Type="http://schemas.openxmlformats.org/officeDocument/2006/relationships/styles" Target="styles.xml" Id="rId2" /><Relationship Type="http://schemas.openxmlformats.org/officeDocument/2006/relationships/image" Target="media/image11.jpg" Id="rId16" /><Relationship Type="http://schemas.openxmlformats.org/officeDocument/2006/relationships/image" Target="media/image14.jpg" Id="rId20" /><Relationship Type="http://schemas.openxmlformats.org/officeDocument/2006/relationships/image" Target="media/image23.jpg" Id="rId29" /><Relationship Type="http://schemas.openxmlformats.org/officeDocument/2006/relationships/numbering" Target="numbering.xml" Id="rId1" /><Relationship Type="http://schemas.openxmlformats.org/officeDocument/2006/relationships/image" Target="media/image2.jpg" Id="rId6" /><Relationship Type="http://schemas.openxmlformats.org/officeDocument/2006/relationships/image" Target="media/image7.jpg" Id="rId11" /><Relationship Type="http://schemas.openxmlformats.org/officeDocument/2006/relationships/image" Target="media/image18.jpg" Id="rId24" /><Relationship Type="http://schemas.openxmlformats.org/officeDocument/2006/relationships/hyperlink" Target="https://www.emerald.com/insight/search?q=Ana%20M.%20Ferrero" TargetMode="External" Id="rId32" /><Relationship Type="http://schemas.openxmlformats.org/officeDocument/2006/relationships/image" Target="media/image1.jpg" Id="rId5" /><Relationship Type="http://schemas.openxmlformats.org/officeDocument/2006/relationships/hyperlink" Target="https://sway.office.com/LCkuJcI4BAsB4kQR" TargetMode="External" Id="rId15" /><Relationship Type="http://schemas.openxmlformats.org/officeDocument/2006/relationships/image" Target="media/image17.jpg" Id="rId23" /><Relationship Type="http://schemas.openxmlformats.org/officeDocument/2006/relationships/image" Target="media/image22.jpg" Id="rId28" /><Relationship Type="http://schemas.openxmlformats.org/officeDocument/2006/relationships/theme" Target="theme/theme1.xml" Id="rId36" /><Relationship Type="http://schemas.openxmlformats.org/officeDocument/2006/relationships/image" Target="media/image6.jpg" Id="rId10" /><Relationship Type="http://schemas.openxmlformats.org/officeDocument/2006/relationships/image" Target="media/image13.jpg" Id="rId19" /><Relationship Type="http://schemas.openxmlformats.org/officeDocument/2006/relationships/hyperlink" Target="https://www.emerald.com/insight/search?q=Mar&#237;a%20Alvarez%20Sainz" TargetMode="External" Id="rId31" /><Relationship Type="http://schemas.openxmlformats.org/officeDocument/2006/relationships/webSettings" Target="webSettings.xml" Id="rId4" /><Relationship Type="http://schemas.openxmlformats.org/officeDocument/2006/relationships/image" Target="media/image5.jpg" Id="rId9" /><Relationship Type="http://schemas.openxmlformats.org/officeDocument/2006/relationships/image" Target="media/image10.jpg" Id="rId14" /><Relationship Type="http://schemas.openxmlformats.org/officeDocument/2006/relationships/image" Target="media/image16.jpg" Id="rId22" /><Relationship Type="http://schemas.openxmlformats.org/officeDocument/2006/relationships/image" Target="media/image21.jpg" Id="rId27" /><Relationship Type="http://schemas.openxmlformats.org/officeDocument/2006/relationships/image" Target="media/image24.jpg" Id="rId30" /><Relationship Type="http://schemas.openxmlformats.org/officeDocument/2006/relationships/fontTable" Target="fontTable.xml" Id="rId35" /><Relationship Type="http://schemas.openxmlformats.org/officeDocument/2006/relationships/image" Target="media/image4.jpg" Id="rId8" /><Relationship Type="http://schemas.openxmlformats.org/officeDocument/2006/relationships/image" Target="/media/image19.jpg" Id="R8968a8fd027a4aeb" /><Relationship Type="http://schemas.openxmlformats.org/officeDocument/2006/relationships/hyperlink" Target="https://youtu.be/CgFU5PEkjWw" TargetMode="External" Id="Rc8c77209dd35424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Kulsom Akhtar (2216134)</lastModifiedBy>
  <revision>73</revision>
  <dcterms:created xsi:type="dcterms:W3CDTF">2023-03-19T21:25:00.0000000Z</dcterms:created>
  <dcterms:modified xsi:type="dcterms:W3CDTF">2023-03-21T08:57:24.4702902Z</dcterms:modified>
</coreProperties>
</file>