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6B6184" w14:textId="53CFB62F" w:rsidR="00C07420" w:rsidRPr="007B6D88" w:rsidRDefault="00D43484" w:rsidP="007B6D88">
      <w:pPr>
        <w:pStyle w:val="ListParagraph"/>
        <w:numPr>
          <w:ilvl w:val="0"/>
          <w:numId w:val="1"/>
        </w:numPr>
      </w:pPr>
      <w:proofErr w:type="spellStart"/>
      <w:r w:rsidRPr="007B6D88">
        <w:t>Habbits</w:t>
      </w:r>
      <w:proofErr w:type="spellEnd"/>
      <w:r w:rsidRPr="007B6D88">
        <w:t xml:space="preserve"> and Patterns in her life. </w:t>
      </w:r>
    </w:p>
    <w:p w14:paraId="59872097" w14:textId="2FFA190C" w:rsidR="00D43484" w:rsidRPr="007B6D88" w:rsidRDefault="00D43484"/>
    <w:p w14:paraId="289FB32F" w14:textId="6321CC28" w:rsidR="00D43484" w:rsidRPr="007B6D88" w:rsidRDefault="00D43484" w:rsidP="007B6D88">
      <w:pPr>
        <w:pStyle w:val="ListParagraph"/>
        <w:numPr>
          <w:ilvl w:val="0"/>
          <w:numId w:val="1"/>
        </w:numPr>
        <w:rPr>
          <w:color w:val="FF0000"/>
        </w:rPr>
      </w:pPr>
      <w:r w:rsidRPr="007B6D88">
        <w:rPr>
          <w:color w:val="FF0000"/>
        </w:rPr>
        <w:t xml:space="preserve">Not accepting of getting better, not ready to get better. </w:t>
      </w:r>
    </w:p>
    <w:p w14:paraId="02188699" w14:textId="01F043F9" w:rsidR="00D43484" w:rsidRPr="007B6D88" w:rsidRDefault="00D43484"/>
    <w:p w14:paraId="796C5743" w14:textId="756037A6" w:rsidR="00D43484" w:rsidRPr="007B6D88" w:rsidRDefault="00D43484" w:rsidP="007B6D88">
      <w:pPr>
        <w:pStyle w:val="ListParagraph"/>
        <w:numPr>
          <w:ilvl w:val="0"/>
          <w:numId w:val="1"/>
        </w:numPr>
        <w:rPr>
          <w:color w:val="806000" w:themeColor="accent4" w:themeShade="80"/>
        </w:rPr>
      </w:pPr>
      <w:r w:rsidRPr="007B6D88">
        <w:rPr>
          <w:color w:val="806000" w:themeColor="accent4" w:themeShade="80"/>
        </w:rPr>
        <w:t xml:space="preserve">The dominant inner voice. </w:t>
      </w:r>
    </w:p>
    <w:p w14:paraId="158F688D" w14:textId="39AAB8F2" w:rsidR="00D43484" w:rsidRPr="007B6D88" w:rsidRDefault="00D43484"/>
    <w:p w14:paraId="6585FFF1" w14:textId="0A12963A" w:rsidR="00D43484" w:rsidRPr="007B6D88" w:rsidRDefault="00D43484" w:rsidP="007B6D88">
      <w:pPr>
        <w:pStyle w:val="ListParagraph"/>
        <w:numPr>
          <w:ilvl w:val="0"/>
          <w:numId w:val="1"/>
        </w:numPr>
        <w:rPr>
          <w:color w:val="7030A0"/>
        </w:rPr>
      </w:pPr>
      <w:proofErr w:type="spellStart"/>
      <w:r w:rsidRPr="007B6D88">
        <w:rPr>
          <w:color w:val="7030A0"/>
        </w:rPr>
        <w:t>Self Blame</w:t>
      </w:r>
      <w:proofErr w:type="spellEnd"/>
      <w:r w:rsidRPr="007B6D88">
        <w:rPr>
          <w:color w:val="7030A0"/>
        </w:rPr>
        <w:t xml:space="preserve"> lack of </w:t>
      </w:r>
      <w:proofErr w:type="spellStart"/>
      <w:r w:rsidRPr="007B6D88">
        <w:rPr>
          <w:color w:val="7030A0"/>
        </w:rPr>
        <w:t>self worth</w:t>
      </w:r>
      <w:proofErr w:type="spellEnd"/>
      <w:r w:rsidRPr="007B6D88">
        <w:rPr>
          <w:color w:val="7030A0"/>
        </w:rPr>
        <w:t xml:space="preserve">. </w:t>
      </w:r>
    </w:p>
    <w:p w14:paraId="64125B2A" w14:textId="2F404C4D" w:rsidR="00D43484" w:rsidRPr="007B6D88" w:rsidRDefault="00D43484"/>
    <w:p w14:paraId="50BBEAFB" w14:textId="44E966A8" w:rsidR="00D43484" w:rsidRPr="007B6D88" w:rsidRDefault="00D43484" w:rsidP="007B6D88">
      <w:pPr>
        <w:pStyle w:val="ListParagraph"/>
        <w:numPr>
          <w:ilvl w:val="0"/>
          <w:numId w:val="1"/>
        </w:numPr>
        <w:rPr>
          <w:color w:val="FF0000"/>
        </w:rPr>
      </w:pPr>
      <w:r w:rsidRPr="007B6D88">
        <w:rPr>
          <w:color w:val="FF0000"/>
        </w:rPr>
        <w:t xml:space="preserve">Analysing behaviour. </w:t>
      </w:r>
    </w:p>
    <w:p w14:paraId="6BCF92AC" w14:textId="153AB8B6" w:rsidR="00D43484" w:rsidRPr="007B6D88" w:rsidRDefault="00D43484">
      <w:pPr>
        <w:rPr>
          <w:color w:val="FF0000"/>
        </w:rPr>
      </w:pPr>
    </w:p>
    <w:p w14:paraId="08CCEB12" w14:textId="5AB63B0D" w:rsidR="00D43484" w:rsidRPr="007B6D88" w:rsidRDefault="00D43484" w:rsidP="007B6D88">
      <w:pPr>
        <w:pStyle w:val="ListParagraph"/>
        <w:numPr>
          <w:ilvl w:val="0"/>
          <w:numId w:val="1"/>
        </w:numPr>
        <w:rPr>
          <w:color w:val="FF0000"/>
        </w:rPr>
      </w:pPr>
      <w:r w:rsidRPr="007B6D88">
        <w:rPr>
          <w:color w:val="FF0000"/>
        </w:rPr>
        <w:t xml:space="preserve">Strategies to improve confidence. </w:t>
      </w:r>
    </w:p>
    <w:p w14:paraId="780AAF43" w14:textId="4CF2A256" w:rsidR="00D43484" w:rsidRPr="007B6D88" w:rsidRDefault="00D43484"/>
    <w:p w14:paraId="134AA6F8" w14:textId="63E55B0B" w:rsidR="00D43484" w:rsidRPr="007B6D88" w:rsidRDefault="00D43484" w:rsidP="007B6D88">
      <w:pPr>
        <w:pStyle w:val="ListParagraph"/>
        <w:numPr>
          <w:ilvl w:val="0"/>
          <w:numId w:val="1"/>
        </w:numPr>
        <w:rPr>
          <w:color w:val="92D050"/>
        </w:rPr>
      </w:pPr>
      <w:r w:rsidRPr="007B6D88">
        <w:rPr>
          <w:color w:val="92D050"/>
        </w:rPr>
        <w:t xml:space="preserve">Trying to fool the support staff. </w:t>
      </w:r>
    </w:p>
    <w:p w14:paraId="7FB0635C" w14:textId="2CE0AFFE" w:rsidR="00D43484" w:rsidRPr="007B6D88" w:rsidRDefault="00D43484">
      <w:pPr>
        <w:rPr>
          <w:color w:val="92D050"/>
        </w:rPr>
      </w:pPr>
    </w:p>
    <w:p w14:paraId="42CC6895" w14:textId="6E4F6483" w:rsidR="00D43484" w:rsidRPr="007B6D88" w:rsidRDefault="00D43484" w:rsidP="007B6D88">
      <w:pPr>
        <w:pStyle w:val="ListParagraph"/>
        <w:numPr>
          <w:ilvl w:val="0"/>
          <w:numId w:val="1"/>
        </w:numPr>
        <w:rPr>
          <w:color w:val="92D050"/>
        </w:rPr>
      </w:pPr>
      <w:r w:rsidRPr="007B6D88">
        <w:rPr>
          <w:color w:val="92D050"/>
        </w:rPr>
        <w:t xml:space="preserve">Not being ready to discuss with support staff. </w:t>
      </w:r>
    </w:p>
    <w:p w14:paraId="586E30F0" w14:textId="16584A65" w:rsidR="00D43484" w:rsidRPr="007B6D88" w:rsidRDefault="00D43484"/>
    <w:p w14:paraId="542ACB0C" w14:textId="6EC19118" w:rsidR="00D43484" w:rsidRPr="007B6D88" w:rsidRDefault="00D43484" w:rsidP="007B6D88">
      <w:pPr>
        <w:pStyle w:val="ListParagraph"/>
        <w:numPr>
          <w:ilvl w:val="0"/>
          <w:numId w:val="1"/>
        </w:numPr>
      </w:pPr>
      <w:r w:rsidRPr="007B6D88">
        <w:rPr>
          <w:color w:val="FF0000"/>
        </w:rPr>
        <w:t xml:space="preserve">Strategies to gain </w:t>
      </w:r>
      <w:proofErr w:type="spellStart"/>
      <w:r w:rsidRPr="007B6D88">
        <w:rPr>
          <w:color w:val="FF0000"/>
        </w:rPr>
        <w:t>self confidence</w:t>
      </w:r>
      <w:proofErr w:type="spellEnd"/>
      <w:r w:rsidRPr="007B6D88">
        <w:t xml:space="preserve">. </w:t>
      </w:r>
    </w:p>
    <w:p w14:paraId="7A554CC2" w14:textId="356EB1E7" w:rsidR="00D43484" w:rsidRPr="007B6D88" w:rsidRDefault="00D43484">
      <w:pPr>
        <w:rPr>
          <w:color w:val="806000" w:themeColor="accent4" w:themeShade="80"/>
        </w:rPr>
      </w:pPr>
    </w:p>
    <w:p w14:paraId="72ABB578" w14:textId="3F539B6C" w:rsidR="00D43484" w:rsidRPr="007B6D88" w:rsidRDefault="00D43484" w:rsidP="007B6D88">
      <w:pPr>
        <w:pStyle w:val="ListParagraph"/>
        <w:numPr>
          <w:ilvl w:val="0"/>
          <w:numId w:val="1"/>
        </w:numPr>
        <w:rPr>
          <w:color w:val="806000" w:themeColor="accent4" w:themeShade="80"/>
        </w:rPr>
      </w:pPr>
      <w:r w:rsidRPr="007B6D88">
        <w:rPr>
          <w:color w:val="806000" w:themeColor="accent4" w:themeShade="80"/>
        </w:rPr>
        <w:t xml:space="preserve">Lack of control. </w:t>
      </w:r>
    </w:p>
    <w:p w14:paraId="3F75E477" w14:textId="28CA8C5D" w:rsidR="00D43484" w:rsidRPr="007B6D88" w:rsidRDefault="00D43484"/>
    <w:p w14:paraId="7D778B2C" w14:textId="632EA952" w:rsidR="00D43484" w:rsidRPr="007B6D88" w:rsidRDefault="00D43484" w:rsidP="007B6D88">
      <w:pPr>
        <w:pStyle w:val="ListParagraph"/>
        <w:numPr>
          <w:ilvl w:val="0"/>
          <w:numId w:val="1"/>
        </w:numPr>
        <w:rPr>
          <w:color w:val="92D050"/>
        </w:rPr>
      </w:pPr>
      <w:r w:rsidRPr="007B6D88">
        <w:rPr>
          <w:color w:val="92D050"/>
        </w:rPr>
        <w:t xml:space="preserve">Responding to Support Staff. </w:t>
      </w:r>
    </w:p>
    <w:p w14:paraId="6CB31CA5" w14:textId="2E5ED42A" w:rsidR="00D43484" w:rsidRPr="007B6D88" w:rsidRDefault="00D43484">
      <w:pPr>
        <w:rPr>
          <w:color w:val="FF0000"/>
        </w:rPr>
      </w:pPr>
    </w:p>
    <w:p w14:paraId="06FE2129" w14:textId="3A48D616" w:rsidR="00D43484" w:rsidRPr="007B6D88" w:rsidRDefault="00D43484" w:rsidP="007B6D88">
      <w:pPr>
        <w:pStyle w:val="ListParagraph"/>
        <w:numPr>
          <w:ilvl w:val="0"/>
          <w:numId w:val="1"/>
        </w:numPr>
        <w:rPr>
          <w:color w:val="FF0000"/>
        </w:rPr>
      </w:pPr>
      <w:r w:rsidRPr="007B6D88">
        <w:rPr>
          <w:color w:val="FF0000"/>
        </w:rPr>
        <w:t xml:space="preserve">Awareness of things being out of proportion. </w:t>
      </w:r>
    </w:p>
    <w:p w14:paraId="5EA9A0BE" w14:textId="2C887556" w:rsidR="00D43484" w:rsidRPr="007B6D88" w:rsidRDefault="00D43484"/>
    <w:p w14:paraId="0A0A35B1" w14:textId="1D266CEE" w:rsidR="00D43484" w:rsidRPr="005F6786" w:rsidRDefault="00D43484" w:rsidP="007B6D88">
      <w:pPr>
        <w:pStyle w:val="ListParagraph"/>
        <w:numPr>
          <w:ilvl w:val="0"/>
          <w:numId w:val="1"/>
        </w:numPr>
        <w:rPr>
          <w:color w:val="FF0000"/>
        </w:rPr>
      </w:pPr>
      <w:r w:rsidRPr="005F6786">
        <w:rPr>
          <w:color w:val="FF0000"/>
        </w:rPr>
        <w:t xml:space="preserve">Admitting feeling confused. </w:t>
      </w:r>
    </w:p>
    <w:p w14:paraId="7EF2F84B" w14:textId="77777777" w:rsidR="007B6D88" w:rsidRPr="007B6D88" w:rsidRDefault="007B6D88" w:rsidP="007B6D88">
      <w:pPr>
        <w:pStyle w:val="ListParagraph"/>
        <w:rPr>
          <w:color w:val="7030A0"/>
        </w:rPr>
      </w:pPr>
    </w:p>
    <w:p w14:paraId="662D9D28" w14:textId="401F362A" w:rsidR="007B6D88" w:rsidRDefault="007B6D88" w:rsidP="007B6D88">
      <w:pPr>
        <w:rPr>
          <w:color w:val="7030A0"/>
        </w:rPr>
      </w:pPr>
    </w:p>
    <w:p w14:paraId="086DCEF0" w14:textId="77A89351" w:rsidR="007B6D88" w:rsidRDefault="007B6D88" w:rsidP="007B6D88">
      <w:pPr>
        <w:rPr>
          <w:color w:val="7030A0"/>
        </w:rPr>
      </w:pPr>
    </w:p>
    <w:p w14:paraId="19288B3B" w14:textId="7FFF93D6" w:rsidR="007B6D88" w:rsidRDefault="007B6D88" w:rsidP="007B6D88">
      <w:pPr>
        <w:rPr>
          <w:sz w:val="24"/>
          <w:szCs w:val="24"/>
        </w:rPr>
      </w:pPr>
      <w:r>
        <w:rPr>
          <w:sz w:val="24"/>
          <w:szCs w:val="24"/>
        </w:rPr>
        <w:t>Theme Name</w:t>
      </w:r>
    </w:p>
    <w:p w14:paraId="0AD770DB" w14:textId="28AB6284" w:rsidR="007B6D88" w:rsidRDefault="007B6D88" w:rsidP="007B6D88">
      <w:pPr>
        <w:rPr>
          <w:sz w:val="24"/>
          <w:szCs w:val="24"/>
        </w:rPr>
      </w:pPr>
      <w:r>
        <w:rPr>
          <w:sz w:val="24"/>
          <w:szCs w:val="24"/>
        </w:rPr>
        <w:t xml:space="preserve">Red – Cognitions and Thought </w:t>
      </w:r>
      <w:r w:rsidR="005F6786">
        <w:rPr>
          <w:sz w:val="24"/>
          <w:szCs w:val="24"/>
        </w:rPr>
        <w:t>Process - Code 2, 5, 6, 9, 12, 13</w:t>
      </w:r>
    </w:p>
    <w:p w14:paraId="45A14284" w14:textId="731C462D" w:rsidR="007B6D88" w:rsidRDefault="007B6D88" w:rsidP="007B6D88">
      <w:pPr>
        <w:rPr>
          <w:sz w:val="24"/>
          <w:szCs w:val="24"/>
        </w:rPr>
      </w:pPr>
      <w:r>
        <w:rPr>
          <w:sz w:val="24"/>
          <w:szCs w:val="24"/>
        </w:rPr>
        <w:t>Brown –</w:t>
      </w:r>
      <w:r w:rsidR="005F6786">
        <w:rPr>
          <w:sz w:val="24"/>
          <w:szCs w:val="24"/>
        </w:rPr>
        <w:t>B</w:t>
      </w:r>
      <w:r>
        <w:rPr>
          <w:sz w:val="24"/>
          <w:szCs w:val="24"/>
        </w:rPr>
        <w:t xml:space="preserve">eing dictated by the illness. </w:t>
      </w:r>
      <w:r w:rsidR="005F6786">
        <w:rPr>
          <w:sz w:val="24"/>
          <w:szCs w:val="24"/>
        </w:rPr>
        <w:t xml:space="preserve"> Code 3 and 10. </w:t>
      </w:r>
    </w:p>
    <w:p w14:paraId="3E0E5102" w14:textId="77777777" w:rsidR="007B6D88" w:rsidRDefault="007B6D88" w:rsidP="007B6D88">
      <w:pPr>
        <w:rPr>
          <w:sz w:val="24"/>
          <w:szCs w:val="24"/>
        </w:rPr>
      </w:pPr>
    </w:p>
    <w:p w14:paraId="6448F676" w14:textId="39D5CBE4" w:rsidR="007B6D88" w:rsidRDefault="007B6D88" w:rsidP="007B6D88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Green  -</w:t>
      </w:r>
      <w:proofErr w:type="gramEnd"/>
      <w:r>
        <w:rPr>
          <w:sz w:val="24"/>
          <w:szCs w:val="24"/>
        </w:rPr>
        <w:t xml:space="preserve"> Relationship </w:t>
      </w:r>
      <w:r w:rsidR="005F6786">
        <w:rPr>
          <w:sz w:val="24"/>
          <w:szCs w:val="24"/>
        </w:rPr>
        <w:t>with</w:t>
      </w:r>
      <w:r>
        <w:rPr>
          <w:sz w:val="24"/>
          <w:szCs w:val="24"/>
        </w:rPr>
        <w:t xml:space="preserve"> Support Staff</w:t>
      </w:r>
      <w:r w:rsidR="005F6786">
        <w:rPr>
          <w:sz w:val="24"/>
          <w:szCs w:val="24"/>
        </w:rPr>
        <w:t xml:space="preserve"> – Code 7, 8, 11. </w:t>
      </w:r>
    </w:p>
    <w:p w14:paraId="4801E22E" w14:textId="007A6812" w:rsidR="007B6D88" w:rsidRDefault="007B6D88" w:rsidP="007B6D88">
      <w:pPr>
        <w:rPr>
          <w:sz w:val="24"/>
          <w:szCs w:val="24"/>
        </w:rPr>
      </w:pPr>
      <w:r>
        <w:rPr>
          <w:sz w:val="24"/>
          <w:szCs w:val="24"/>
        </w:rPr>
        <w:t>Purple</w:t>
      </w:r>
      <w:r w:rsidR="005F6786">
        <w:rPr>
          <w:sz w:val="24"/>
          <w:szCs w:val="24"/>
        </w:rPr>
        <w:t xml:space="preserve"> – Lack of confidence and </w:t>
      </w:r>
      <w:proofErr w:type="spellStart"/>
      <w:r w:rsidR="005F6786">
        <w:rPr>
          <w:sz w:val="24"/>
          <w:szCs w:val="24"/>
        </w:rPr>
        <w:t>self worth</w:t>
      </w:r>
      <w:proofErr w:type="spellEnd"/>
      <w:r w:rsidR="005F6786">
        <w:rPr>
          <w:sz w:val="24"/>
          <w:szCs w:val="24"/>
        </w:rPr>
        <w:t xml:space="preserve"> – Code 4</w:t>
      </w:r>
    </w:p>
    <w:p w14:paraId="332704DD" w14:textId="2A7CE1C0" w:rsidR="007B6D88" w:rsidRPr="007B6D88" w:rsidRDefault="007B6D88" w:rsidP="007B6D88">
      <w:pPr>
        <w:rPr>
          <w:sz w:val="24"/>
          <w:szCs w:val="24"/>
        </w:rPr>
      </w:pPr>
      <w:r>
        <w:rPr>
          <w:sz w:val="24"/>
          <w:szCs w:val="24"/>
        </w:rPr>
        <w:t xml:space="preserve">Black </w:t>
      </w:r>
      <w:proofErr w:type="gramStart"/>
      <w:r>
        <w:rPr>
          <w:sz w:val="24"/>
          <w:szCs w:val="24"/>
        </w:rPr>
        <w:t xml:space="preserve">– </w:t>
      </w:r>
      <w:r w:rsidR="005F6786">
        <w:rPr>
          <w:sz w:val="24"/>
          <w:szCs w:val="24"/>
        </w:rPr>
        <w:t xml:space="preserve"> Patterns</w:t>
      </w:r>
      <w:proofErr w:type="gramEnd"/>
      <w:r w:rsidR="005F6786">
        <w:rPr>
          <w:sz w:val="24"/>
          <w:szCs w:val="24"/>
        </w:rPr>
        <w:t xml:space="preserve"> and Habits  - Code 1. </w:t>
      </w:r>
    </w:p>
    <w:p w14:paraId="6DE4752E" w14:textId="70706982" w:rsidR="00D43484" w:rsidRDefault="00D43484">
      <w:pPr>
        <w:rPr>
          <w:color w:val="A8D08D" w:themeColor="accent6" w:themeTint="99"/>
        </w:rPr>
      </w:pPr>
    </w:p>
    <w:p w14:paraId="238C8D8D" w14:textId="77777777" w:rsidR="00D43484" w:rsidRPr="00D43484" w:rsidRDefault="00D43484">
      <w:pPr>
        <w:rPr>
          <w:color w:val="A8D08D" w:themeColor="accent6" w:themeTint="99"/>
        </w:rPr>
      </w:pPr>
    </w:p>
    <w:sectPr w:rsidR="00D43484" w:rsidRPr="00D434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562453"/>
    <w:multiLevelType w:val="hybridMultilevel"/>
    <w:tmpl w:val="6DAA8C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3484"/>
    <w:rsid w:val="00073710"/>
    <w:rsid w:val="00081941"/>
    <w:rsid w:val="000C4C9E"/>
    <w:rsid w:val="00105A65"/>
    <w:rsid w:val="00315CBC"/>
    <w:rsid w:val="0032354E"/>
    <w:rsid w:val="003271D7"/>
    <w:rsid w:val="00391A41"/>
    <w:rsid w:val="004C791F"/>
    <w:rsid w:val="005F6786"/>
    <w:rsid w:val="00624845"/>
    <w:rsid w:val="0067390F"/>
    <w:rsid w:val="006C0F05"/>
    <w:rsid w:val="007411BB"/>
    <w:rsid w:val="007B6D88"/>
    <w:rsid w:val="00800D0D"/>
    <w:rsid w:val="00802F2B"/>
    <w:rsid w:val="00820A2C"/>
    <w:rsid w:val="00904DA3"/>
    <w:rsid w:val="00916899"/>
    <w:rsid w:val="00AD0870"/>
    <w:rsid w:val="00B22AC6"/>
    <w:rsid w:val="00B350E9"/>
    <w:rsid w:val="00B50E9D"/>
    <w:rsid w:val="00B84490"/>
    <w:rsid w:val="00C07420"/>
    <w:rsid w:val="00D43484"/>
    <w:rsid w:val="00E04802"/>
    <w:rsid w:val="00E41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BE5B9A"/>
  <w15:chartTrackingRefBased/>
  <w15:docId w15:val="{0F2C6726-CE38-41F8-99A2-1A26903ED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6D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112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Stuart Jones</dc:creator>
  <cp:keywords/>
  <dc:description/>
  <cp:lastModifiedBy>Stuart Jones</cp:lastModifiedBy>
  <cp:revision>1</cp:revision>
  <dcterms:created xsi:type="dcterms:W3CDTF">2021-12-07T11:59:00Z</dcterms:created>
  <dcterms:modified xsi:type="dcterms:W3CDTF">2021-12-07T13:46:00Z</dcterms:modified>
</cp:coreProperties>
</file>