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695541471"/>
        <w:docPartObj>
          <w:docPartGallery w:val="Cover Pages"/>
          <w:docPartUnique/>
        </w:docPartObj>
      </w:sdtPr>
      <w:sdtEndPr>
        <w:rPr>
          <w:color w:val="auto"/>
        </w:rPr>
      </w:sdtEndPr>
      <w:sdtContent>
        <w:p w14:paraId="2CE427D5" w14:textId="4A20E6DF" w:rsidR="00352389" w:rsidRPr="00B07B87" w:rsidRDefault="00352389" w:rsidP="00FF1266">
          <w:pPr>
            <w:pStyle w:val="NoSpacing"/>
            <w:spacing w:before="1540" w:after="240"/>
            <w:jc w:val="both"/>
            <w:rPr>
              <w:color w:val="4472C4" w:themeColor="accent1"/>
            </w:rPr>
          </w:pPr>
          <w:r w:rsidRPr="00B07B87">
            <w:rPr>
              <w:noProof/>
              <w:color w:val="4472C4" w:themeColor="accent1"/>
            </w:rPr>
            <w:drawing>
              <wp:inline distT="0" distB="0" distL="0" distR="0" wp14:anchorId="5447CDD1" wp14:editId="61AFB1E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8EA94E3" w14:textId="1133B9AE" w:rsidR="00B11E53" w:rsidRPr="00B07B87" w:rsidRDefault="00B11E53" w:rsidP="00FF1266">
          <w:pPr>
            <w:pStyle w:val="NoSpacing"/>
            <w:pBdr>
              <w:top w:val="single" w:sz="6" w:space="6" w:color="4472C4" w:themeColor="accent1"/>
              <w:bottom w:val="single" w:sz="6" w:space="6" w:color="4472C4" w:themeColor="accent1"/>
            </w:pBdr>
            <w:spacing w:after="240"/>
            <w:jc w:val="both"/>
            <w:rPr>
              <w:rFonts w:asciiTheme="majorHAnsi" w:eastAsiaTheme="majorEastAsia" w:hAnsiTheme="majorHAnsi" w:cstheme="majorBidi"/>
              <w:b/>
              <w:caps/>
              <w:color w:val="4472C4" w:themeColor="accent1"/>
              <w:sz w:val="96"/>
              <w:szCs w:val="96"/>
            </w:rPr>
          </w:pPr>
          <w:r w:rsidRPr="00B07B87">
            <w:rPr>
              <w:rFonts w:asciiTheme="majorHAnsi" w:eastAsiaTheme="majorEastAsia" w:hAnsiTheme="majorHAnsi" w:cstheme="majorBidi"/>
              <w:b/>
              <w:caps/>
              <w:color w:val="4472C4" w:themeColor="accent1"/>
              <w:sz w:val="96"/>
              <w:szCs w:val="96"/>
            </w:rPr>
            <w:t>Gen</w:t>
          </w:r>
          <w:r w:rsidR="00931FAB">
            <w:rPr>
              <w:rFonts w:asciiTheme="majorHAnsi" w:eastAsiaTheme="majorEastAsia" w:hAnsiTheme="majorHAnsi" w:cstheme="majorBidi"/>
              <w:b/>
              <w:caps/>
              <w:color w:val="4472C4" w:themeColor="accent1"/>
              <w:sz w:val="96"/>
              <w:szCs w:val="96"/>
            </w:rPr>
            <w:t>e</w:t>
          </w:r>
          <w:r w:rsidRPr="00B07B87">
            <w:rPr>
              <w:rFonts w:asciiTheme="majorHAnsi" w:eastAsiaTheme="majorEastAsia" w:hAnsiTheme="majorHAnsi" w:cstheme="majorBidi"/>
              <w:b/>
              <w:caps/>
              <w:color w:val="4472C4" w:themeColor="accent1"/>
              <w:sz w:val="96"/>
              <w:szCs w:val="96"/>
            </w:rPr>
            <w:t>rating Business</w:t>
          </w:r>
          <w:r w:rsidR="00D3573C" w:rsidRPr="00B07B87">
            <w:rPr>
              <w:rFonts w:asciiTheme="majorHAnsi" w:eastAsiaTheme="majorEastAsia" w:hAnsiTheme="majorHAnsi" w:cstheme="majorBidi"/>
              <w:b/>
              <w:caps/>
              <w:color w:val="4472C4" w:themeColor="accent1"/>
              <w:sz w:val="96"/>
              <w:szCs w:val="96"/>
            </w:rPr>
            <w:t xml:space="preserve"> Data And Analysis</w:t>
          </w:r>
        </w:p>
        <w:p w14:paraId="0070D2DF" w14:textId="1342C1A3" w:rsidR="00D3573C" w:rsidRPr="00B07B87" w:rsidRDefault="00D3573C" w:rsidP="00FF1266">
          <w:pPr>
            <w:pStyle w:val="NoSpacing"/>
            <w:pBdr>
              <w:top w:val="single" w:sz="6" w:space="6" w:color="4472C4" w:themeColor="accent1"/>
              <w:bottom w:val="single" w:sz="6" w:space="6" w:color="4472C4" w:themeColor="accent1"/>
            </w:pBdr>
            <w:spacing w:after="240"/>
            <w:jc w:val="both"/>
            <w:rPr>
              <w:rFonts w:asciiTheme="majorHAnsi" w:eastAsiaTheme="majorEastAsia" w:hAnsiTheme="majorHAnsi" w:cstheme="majorBidi"/>
              <w:b/>
              <w:caps/>
              <w:color w:val="4472C4" w:themeColor="accent1"/>
              <w:sz w:val="96"/>
              <w:szCs w:val="96"/>
            </w:rPr>
          </w:pPr>
          <w:r w:rsidRPr="00B07B87">
            <w:rPr>
              <w:rFonts w:asciiTheme="majorHAnsi" w:eastAsiaTheme="majorEastAsia" w:hAnsiTheme="majorHAnsi" w:cstheme="majorBidi"/>
              <w:b/>
              <w:caps/>
              <w:color w:val="4472C4" w:themeColor="accent1"/>
              <w:sz w:val="96"/>
              <w:szCs w:val="96"/>
            </w:rPr>
            <w:t>Bmsp 4004</w:t>
          </w:r>
        </w:p>
        <w:p w14:paraId="030B41AA" w14:textId="128F2150" w:rsidR="00D3573C" w:rsidRPr="002B5966" w:rsidRDefault="00AA2687" w:rsidP="00FF1266">
          <w:pPr>
            <w:pStyle w:val="NoSpacing"/>
            <w:pBdr>
              <w:top w:val="single" w:sz="6" w:space="6" w:color="4472C4" w:themeColor="accent1"/>
              <w:bottom w:val="single" w:sz="6" w:space="6" w:color="4472C4" w:themeColor="accent1"/>
            </w:pBdr>
            <w:spacing w:after="240"/>
            <w:jc w:val="both"/>
            <w:rPr>
              <w:rFonts w:asciiTheme="majorHAnsi" w:eastAsiaTheme="majorEastAsia" w:hAnsiTheme="majorHAnsi" w:cstheme="majorBidi"/>
              <w:b/>
              <w:caps/>
              <w:color w:val="4472C4" w:themeColor="accent1"/>
              <w:sz w:val="72"/>
              <w:szCs w:val="72"/>
            </w:rPr>
          </w:pPr>
          <w:r>
            <w:rPr>
              <w:rFonts w:asciiTheme="majorHAnsi" w:eastAsiaTheme="majorEastAsia" w:hAnsiTheme="majorHAnsi" w:cstheme="majorBidi"/>
              <w:b/>
              <w:caps/>
              <w:color w:val="4472C4" w:themeColor="accent1"/>
              <w:sz w:val="72"/>
              <w:szCs w:val="72"/>
            </w:rPr>
            <w:t xml:space="preserve">Tutor: </w:t>
          </w:r>
          <w:r w:rsidR="00D3573C" w:rsidRPr="002B5966">
            <w:rPr>
              <w:rFonts w:asciiTheme="majorHAnsi" w:eastAsiaTheme="majorEastAsia" w:hAnsiTheme="majorHAnsi" w:cstheme="majorBidi"/>
              <w:b/>
              <w:caps/>
              <w:color w:val="4472C4" w:themeColor="accent1"/>
              <w:sz w:val="72"/>
              <w:szCs w:val="72"/>
            </w:rPr>
            <w:t>Dr roisin Mullins</w:t>
          </w:r>
        </w:p>
        <w:sdt>
          <w:sdtPr>
            <w:rPr>
              <w:b/>
              <w:color w:val="4472C4" w:themeColor="accent1"/>
              <w:sz w:val="36"/>
              <w:szCs w:val="36"/>
            </w:rPr>
            <w:alias w:val="Subtitle"/>
            <w:tag w:val=""/>
            <w:id w:val="328029620"/>
            <w:placeholder>
              <w:docPart w:val="5F70B5B7FFF74375895146E8A1C62FEE"/>
            </w:placeholder>
            <w:dataBinding w:prefixMappings="xmlns:ns0='http://purl.org/dc/elements/1.1/' xmlns:ns1='http://schemas.openxmlformats.org/package/2006/metadata/core-properties' " w:xpath="/ns1:coreProperties[1]/ns0:subject[1]" w:storeItemID="{6C3C8BC8-F283-45AE-878A-BAB7291924A1}"/>
            <w:text/>
          </w:sdtPr>
          <w:sdtEndPr/>
          <w:sdtContent>
            <w:p w14:paraId="64263852" w14:textId="39352EE9" w:rsidR="00352389" w:rsidRPr="002B5966" w:rsidRDefault="000B31D5" w:rsidP="00FF1266">
              <w:pPr>
                <w:pStyle w:val="NoSpacing"/>
                <w:jc w:val="both"/>
                <w:rPr>
                  <w:b/>
                  <w:color w:val="4472C4" w:themeColor="accent1"/>
                  <w:sz w:val="28"/>
                  <w:szCs w:val="28"/>
                </w:rPr>
              </w:pPr>
              <w:r w:rsidRPr="002B5966">
                <w:rPr>
                  <w:b/>
                  <w:color w:val="4472C4" w:themeColor="accent1"/>
                  <w:sz w:val="36"/>
                  <w:szCs w:val="36"/>
                </w:rPr>
                <w:t>Excel Spread</w:t>
              </w:r>
              <w:r w:rsidR="003E5EE2">
                <w:rPr>
                  <w:b/>
                  <w:color w:val="4472C4" w:themeColor="accent1"/>
                  <w:sz w:val="36"/>
                  <w:szCs w:val="36"/>
                </w:rPr>
                <w:t>s</w:t>
              </w:r>
              <w:r w:rsidRPr="002B5966">
                <w:rPr>
                  <w:b/>
                  <w:color w:val="4472C4" w:themeColor="accent1"/>
                  <w:sz w:val="36"/>
                  <w:szCs w:val="36"/>
                </w:rPr>
                <w:t>heet</w:t>
              </w:r>
            </w:p>
          </w:sdtContent>
        </w:sdt>
        <w:p w14:paraId="294B9960" w14:textId="77777777" w:rsidR="00352389" w:rsidRPr="00B07B87" w:rsidRDefault="00352389" w:rsidP="00FF1266">
          <w:pPr>
            <w:pStyle w:val="NoSpacing"/>
            <w:spacing w:before="480"/>
            <w:jc w:val="both"/>
            <w:rPr>
              <w:color w:val="4472C4" w:themeColor="accent1"/>
            </w:rPr>
          </w:pPr>
          <w:r w:rsidRPr="00B07B87">
            <w:rPr>
              <w:noProof/>
              <w:color w:val="4472C4" w:themeColor="accent1"/>
            </w:rPr>
            <mc:AlternateContent>
              <mc:Choice Requires="wps">
                <w:drawing>
                  <wp:anchor distT="0" distB="0" distL="114300" distR="114300" simplePos="0" relativeHeight="251659264" behindDoc="0" locked="0" layoutInCell="1" allowOverlap="1" wp14:anchorId="2C47CE3F" wp14:editId="59C001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5B857C" w14:textId="186A4C0A" w:rsidR="00352389" w:rsidRPr="00BC4534" w:rsidRDefault="00CB6B65">
                                <w:pPr>
                                  <w:pStyle w:val="NoSpacing"/>
                                  <w:jc w:val="center"/>
                                  <w:rPr>
                                    <w:b/>
                                    <w:color w:val="4472C4" w:themeColor="accent1"/>
                                    <w:sz w:val="28"/>
                                    <w:szCs w:val="28"/>
                                  </w:rPr>
                                </w:pPr>
                                <w:sdt>
                                  <w:sdtPr>
                                    <w:rPr>
                                      <w:b/>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3067" w:rsidRPr="00BC4534">
                                      <w:rPr>
                                        <w:b/>
                                        <w:caps/>
                                        <w:color w:val="4472C4" w:themeColor="accent1"/>
                                        <w:sz w:val="28"/>
                                        <w:szCs w:val="28"/>
                                      </w:rPr>
                                      <w:t>Honorata Sieczych</w:t>
                                    </w:r>
                                  </w:sdtContent>
                                </w:sdt>
                              </w:p>
                              <w:p w14:paraId="6E1CCBB9" w14:textId="2FE8454B" w:rsidR="00352389" w:rsidRDefault="00CB6B65">
                                <w:pPr>
                                  <w:pStyle w:val="NoSpacing"/>
                                  <w:jc w:val="center"/>
                                  <w:rPr>
                                    <w:b/>
                                    <w:color w:val="4472C4" w:themeColor="accent1"/>
                                    <w:sz w:val="28"/>
                                    <w:szCs w:val="28"/>
                                  </w:rPr>
                                </w:pPr>
                                <w:sdt>
                                  <w:sdtPr>
                                    <w:rPr>
                                      <w:b/>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D73067" w:rsidRPr="00BC4534">
                                      <w:rPr>
                                        <w:b/>
                                        <w:color w:val="4472C4" w:themeColor="accent1"/>
                                        <w:sz w:val="28"/>
                                        <w:szCs w:val="28"/>
                                      </w:rPr>
                                      <w:t>Student No.1708007</w:t>
                                    </w:r>
                                  </w:sdtContent>
                                </w:sdt>
                              </w:p>
                              <w:p w14:paraId="7CB72A41" w14:textId="587BB1EF" w:rsidR="001A0D00" w:rsidRPr="00BC4534" w:rsidRDefault="001A0D00">
                                <w:pPr>
                                  <w:pStyle w:val="NoSpacing"/>
                                  <w:jc w:val="center"/>
                                  <w:rPr>
                                    <w:b/>
                                    <w:color w:val="4472C4" w:themeColor="accent1"/>
                                    <w:sz w:val="28"/>
                                    <w:szCs w:val="28"/>
                                  </w:rPr>
                                </w:pPr>
                                <w:r>
                                  <w:rPr>
                                    <w:b/>
                                    <w:color w:val="4472C4" w:themeColor="accent1"/>
                                    <w:sz w:val="28"/>
                                    <w:szCs w:val="28"/>
                                  </w:rPr>
                                  <w:t>Submission Date: 4/05/2018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47CE3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C5B857C" w14:textId="186A4C0A" w:rsidR="00352389" w:rsidRPr="00BC4534" w:rsidRDefault="00CB6B65">
                          <w:pPr>
                            <w:pStyle w:val="NoSpacing"/>
                            <w:jc w:val="center"/>
                            <w:rPr>
                              <w:b/>
                              <w:color w:val="4472C4" w:themeColor="accent1"/>
                              <w:sz w:val="28"/>
                              <w:szCs w:val="28"/>
                            </w:rPr>
                          </w:pPr>
                          <w:sdt>
                            <w:sdtPr>
                              <w:rPr>
                                <w:b/>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3067" w:rsidRPr="00BC4534">
                                <w:rPr>
                                  <w:b/>
                                  <w:caps/>
                                  <w:color w:val="4472C4" w:themeColor="accent1"/>
                                  <w:sz w:val="28"/>
                                  <w:szCs w:val="28"/>
                                </w:rPr>
                                <w:t>Honorata Sieczych</w:t>
                              </w:r>
                            </w:sdtContent>
                          </w:sdt>
                        </w:p>
                        <w:p w14:paraId="6E1CCBB9" w14:textId="2FE8454B" w:rsidR="00352389" w:rsidRDefault="00CB6B65">
                          <w:pPr>
                            <w:pStyle w:val="NoSpacing"/>
                            <w:jc w:val="center"/>
                            <w:rPr>
                              <w:b/>
                              <w:color w:val="4472C4" w:themeColor="accent1"/>
                              <w:sz w:val="28"/>
                              <w:szCs w:val="28"/>
                            </w:rPr>
                          </w:pPr>
                          <w:sdt>
                            <w:sdtPr>
                              <w:rPr>
                                <w:b/>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D73067" w:rsidRPr="00BC4534">
                                <w:rPr>
                                  <w:b/>
                                  <w:color w:val="4472C4" w:themeColor="accent1"/>
                                  <w:sz w:val="28"/>
                                  <w:szCs w:val="28"/>
                                </w:rPr>
                                <w:t>Student No.1708007</w:t>
                              </w:r>
                            </w:sdtContent>
                          </w:sdt>
                        </w:p>
                        <w:p w14:paraId="7CB72A41" w14:textId="587BB1EF" w:rsidR="001A0D00" w:rsidRPr="00BC4534" w:rsidRDefault="001A0D00">
                          <w:pPr>
                            <w:pStyle w:val="NoSpacing"/>
                            <w:jc w:val="center"/>
                            <w:rPr>
                              <w:b/>
                              <w:color w:val="4472C4" w:themeColor="accent1"/>
                              <w:sz w:val="28"/>
                              <w:szCs w:val="28"/>
                            </w:rPr>
                          </w:pPr>
                          <w:r>
                            <w:rPr>
                              <w:b/>
                              <w:color w:val="4472C4" w:themeColor="accent1"/>
                              <w:sz w:val="28"/>
                              <w:szCs w:val="28"/>
                            </w:rPr>
                            <w:t>Submission Date: 4/05/2018</w:t>
                          </w:r>
                        </w:p>
                      </w:txbxContent>
                    </v:textbox>
                    <w10:wrap anchorx="margin" anchory="page"/>
                  </v:shape>
                </w:pict>
              </mc:Fallback>
            </mc:AlternateContent>
          </w:r>
          <w:r w:rsidRPr="00B07B87">
            <w:rPr>
              <w:noProof/>
              <w:color w:val="4472C4" w:themeColor="accent1"/>
            </w:rPr>
            <w:drawing>
              <wp:inline distT="0" distB="0" distL="0" distR="0" wp14:anchorId="360B66EA" wp14:editId="6E77E8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98CF4D" w14:textId="77777777" w:rsidR="00254A02" w:rsidRDefault="00254A02" w:rsidP="00FF1266">
          <w:pPr>
            <w:spacing w:after="160" w:line="259" w:lineRule="auto"/>
            <w:jc w:val="both"/>
            <w:rPr>
              <w:color w:val="4472C4" w:themeColor="accent1"/>
            </w:rPr>
          </w:pPr>
          <w:r>
            <w:rPr>
              <w:color w:val="4472C4" w:themeColor="accent1"/>
            </w:rPr>
            <w:br w:type="page"/>
          </w:r>
        </w:p>
        <w:p w14:paraId="6ED4E325" w14:textId="0D74DA40" w:rsidR="00A148BE" w:rsidRDefault="00547B3D" w:rsidP="009703B9">
          <w:pPr>
            <w:spacing w:after="160" w:line="259" w:lineRule="auto"/>
            <w:jc w:val="both"/>
          </w:pPr>
          <w:r w:rsidRPr="00B364DB">
            <w:lastRenderedPageBreak/>
            <w:t>Co</w:t>
          </w:r>
          <w:r w:rsidR="009703B9">
            <w:t>ntent</w:t>
          </w:r>
        </w:p>
        <w:p w14:paraId="12727429" w14:textId="77F3B0EC" w:rsidR="008954F0" w:rsidRPr="000E540D" w:rsidRDefault="008954F0" w:rsidP="00FC2F00">
          <w:pPr>
            <w:pStyle w:val="TOCHeading"/>
            <w:rPr>
              <w:rFonts w:ascii="Times New Roman" w:hAnsi="Times New Roman" w:cs="Times New Roman"/>
              <w:sz w:val="24"/>
              <w:szCs w:val="24"/>
            </w:rPr>
          </w:pPr>
        </w:p>
        <w:p w14:paraId="02FB0855" w14:textId="77777777" w:rsidR="0032521B" w:rsidRDefault="0032521B" w:rsidP="00FF1266">
          <w:pPr>
            <w:spacing w:after="160" w:line="259" w:lineRule="auto"/>
            <w:jc w:val="both"/>
          </w:pPr>
        </w:p>
        <w:p w14:paraId="02F2737C" w14:textId="2DB8840F" w:rsidR="004D01ED" w:rsidRDefault="005F51E4" w:rsidP="00FF1266">
          <w:pPr>
            <w:spacing w:after="160" w:line="259" w:lineRule="auto"/>
            <w:jc w:val="both"/>
          </w:pPr>
          <w:r>
            <w:t xml:space="preserve">TABLE OF </w:t>
          </w:r>
          <w:r w:rsidR="00E85BEB">
            <w:t>CONTENTS&gt;&gt;&gt;&gt;&gt;&gt;&gt;&gt;&gt;&gt;&gt;&gt;&gt;&gt;&gt;&gt;&gt;&gt;&gt;&gt;&gt;&gt;&gt;&gt;&gt;&gt;&gt;&gt;&gt;&gt;&gt;&gt;&gt;&gt;&gt;&gt;&gt;&gt;&gt;&gt;</w:t>
          </w:r>
        </w:p>
        <w:p w14:paraId="1A154328" w14:textId="77777777" w:rsidR="00234C37" w:rsidRDefault="00234C37" w:rsidP="00FF1266">
          <w:pPr>
            <w:spacing w:after="160" w:line="259" w:lineRule="auto"/>
            <w:jc w:val="both"/>
          </w:pPr>
        </w:p>
        <w:p w14:paraId="3955EC84" w14:textId="77777777" w:rsidR="00290D38" w:rsidRDefault="00290D38" w:rsidP="00FF1266">
          <w:pPr>
            <w:spacing w:after="160" w:line="259" w:lineRule="auto"/>
            <w:jc w:val="both"/>
            <w:rPr>
              <w:color w:val="4472C4" w:themeColor="accent1"/>
            </w:rPr>
          </w:pPr>
        </w:p>
        <w:p w14:paraId="568F7B8E" w14:textId="77777777" w:rsidR="00290D38" w:rsidRDefault="00290D38" w:rsidP="00FF1266">
          <w:pPr>
            <w:spacing w:after="160" w:line="259" w:lineRule="auto"/>
            <w:jc w:val="both"/>
            <w:rPr>
              <w:color w:val="4472C4" w:themeColor="accent1"/>
            </w:rPr>
          </w:pPr>
        </w:p>
        <w:p w14:paraId="30ABF999" w14:textId="77777777" w:rsidR="00290D38" w:rsidRDefault="00290D38" w:rsidP="00FF1266">
          <w:pPr>
            <w:spacing w:after="160" w:line="259" w:lineRule="auto"/>
            <w:jc w:val="both"/>
            <w:rPr>
              <w:color w:val="4472C4" w:themeColor="accent1"/>
            </w:rPr>
          </w:pPr>
        </w:p>
        <w:p w14:paraId="3B0ED214" w14:textId="77777777" w:rsidR="00290D38" w:rsidRDefault="00290D38" w:rsidP="00FF1266">
          <w:pPr>
            <w:spacing w:after="160" w:line="259" w:lineRule="auto"/>
            <w:jc w:val="both"/>
            <w:rPr>
              <w:color w:val="4472C4" w:themeColor="accent1"/>
            </w:rPr>
          </w:pPr>
        </w:p>
        <w:p w14:paraId="49594199" w14:textId="77777777" w:rsidR="00290D38" w:rsidRDefault="00290D38" w:rsidP="00FF1266">
          <w:pPr>
            <w:spacing w:after="160" w:line="259" w:lineRule="auto"/>
            <w:jc w:val="both"/>
            <w:rPr>
              <w:color w:val="4472C4" w:themeColor="accent1"/>
            </w:rPr>
          </w:pPr>
        </w:p>
        <w:p w14:paraId="4377C0BB" w14:textId="77777777" w:rsidR="00290D38" w:rsidRDefault="00290D38" w:rsidP="00FF1266">
          <w:pPr>
            <w:spacing w:after="160" w:line="259" w:lineRule="auto"/>
            <w:jc w:val="both"/>
            <w:rPr>
              <w:color w:val="4472C4" w:themeColor="accent1"/>
            </w:rPr>
          </w:pPr>
        </w:p>
        <w:p w14:paraId="2D367FBB" w14:textId="77777777" w:rsidR="00290D38" w:rsidRDefault="00290D38" w:rsidP="00FF1266">
          <w:pPr>
            <w:spacing w:after="160" w:line="259" w:lineRule="auto"/>
            <w:jc w:val="both"/>
            <w:rPr>
              <w:color w:val="4472C4" w:themeColor="accent1"/>
            </w:rPr>
          </w:pPr>
        </w:p>
        <w:p w14:paraId="01FE6D68" w14:textId="77777777" w:rsidR="00290D38" w:rsidRDefault="00290D38" w:rsidP="00FF1266">
          <w:pPr>
            <w:spacing w:after="160" w:line="259" w:lineRule="auto"/>
            <w:jc w:val="both"/>
            <w:rPr>
              <w:color w:val="4472C4" w:themeColor="accent1"/>
            </w:rPr>
          </w:pPr>
        </w:p>
        <w:p w14:paraId="5F92A51E" w14:textId="77777777" w:rsidR="00290D38" w:rsidRDefault="00290D38" w:rsidP="00FF1266">
          <w:pPr>
            <w:spacing w:after="160" w:line="259" w:lineRule="auto"/>
            <w:jc w:val="both"/>
            <w:rPr>
              <w:color w:val="4472C4" w:themeColor="accent1"/>
            </w:rPr>
          </w:pPr>
        </w:p>
        <w:p w14:paraId="6EE4AD86" w14:textId="77777777" w:rsidR="00290D38" w:rsidRDefault="00290D38" w:rsidP="00FF1266">
          <w:pPr>
            <w:spacing w:after="160" w:line="259" w:lineRule="auto"/>
            <w:jc w:val="both"/>
            <w:rPr>
              <w:color w:val="4472C4" w:themeColor="accent1"/>
            </w:rPr>
          </w:pPr>
        </w:p>
        <w:p w14:paraId="56D1AFE3" w14:textId="77777777" w:rsidR="00290D38" w:rsidRDefault="00290D38" w:rsidP="00FF1266">
          <w:pPr>
            <w:spacing w:after="160" w:line="259" w:lineRule="auto"/>
            <w:jc w:val="both"/>
            <w:rPr>
              <w:color w:val="4472C4" w:themeColor="accent1"/>
            </w:rPr>
          </w:pPr>
        </w:p>
        <w:p w14:paraId="795035DC" w14:textId="77777777" w:rsidR="00290D38" w:rsidRDefault="00290D38" w:rsidP="00FF1266">
          <w:pPr>
            <w:spacing w:after="160" w:line="259" w:lineRule="auto"/>
            <w:jc w:val="both"/>
            <w:rPr>
              <w:color w:val="4472C4" w:themeColor="accent1"/>
            </w:rPr>
          </w:pPr>
        </w:p>
        <w:p w14:paraId="4DDAC760" w14:textId="77777777" w:rsidR="00290D38" w:rsidRDefault="00290D38" w:rsidP="00FF1266">
          <w:pPr>
            <w:spacing w:after="160" w:line="259" w:lineRule="auto"/>
            <w:jc w:val="both"/>
            <w:rPr>
              <w:color w:val="4472C4" w:themeColor="accent1"/>
            </w:rPr>
          </w:pPr>
        </w:p>
        <w:p w14:paraId="2083482D" w14:textId="77777777" w:rsidR="00290D38" w:rsidRDefault="00290D38" w:rsidP="00FF1266">
          <w:pPr>
            <w:spacing w:after="160" w:line="259" w:lineRule="auto"/>
            <w:jc w:val="both"/>
            <w:rPr>
              <w:color w:val="4472C4" w:themeColor="accent1"/>
            </w:rPr>
          </w:pPr>
        </w:p>
        <w:p w14:paraId="02AABDE2" w14:textId="77777777" w:rsidR="00290D38" w:rsidRDefault="00290D38" w:rsidP="00FF1266">
          <w:pPr>
            <w:spacing w:after="160" w:line="259" w:lineRule="auto"/>
            <w:jc w:val="both"/>
            <w:rPr>
              <w:color w:val="4472C4" w:themeColor="accent1"/>
            </w:rPr>
          </w:pPr>
        </w:p>
        <w:p w14:paraId="0E75A292" w14:textId="77777777" w:rsidR="00290D38" w:rsidRDefault="00290D38" w:rsidP="00FF1266">
          <w:pPr>
            <w:spacing w:after="160" w:line="259" w:lineRule="auto"/>
            <w:jc w:val="both"/>
            <w:rPr>
              <w:color w:val="4472C4" w:themeColor="accent1"/>
            </w:rPr>
          </w:pPr>
        </w:p>
        <w:p w14:paraId="2AF7801C" w14:textId="77777777" w:rsidR="00290D38" w:rsidRDefault="00290D38" w:rsidP="00FF1266">
          <w:pPr>
            <w:spacing w:after="160" w:line="259" w:lineRule="auto"/>
            <w:jc w:val="both"/>
            <w:rPr>
              <w:color w:val="4472C4" w:themeColor="accent1"/>
            </w:rPr>
          </w:pPr>
        </w:p>
        <w:p w14:paraId="68AA1C82" w14:textId="77777777" w:rsidR="00290D38" w:rsidRDefault="00290D38" w:rsidP="00FF1266">
          <w:pPr>
            <w:spacing w:after="160" w:line="259" w:lineRule="auto"/>
            <w:jc w:val="both"/>
            <w:rPr>
              <w:color w:val="4472C4" w:themeColor="accent1"/>
            </w:rPr>
          </w:pPr>
        </w:p>
        <w:p w14:paraId="6E3491FA" w14:textId="77777777" w:rsidR="00290D38" w:rsidRDefault="00290D38" w:rsidP="00FF1266">
          <w:pPr>
            <w:spacing w:after="160" w:line="259" w:lineRule="auto"/>
            <w:jc w:val="both"/>
            <w:rPr>
              <w:color w:val="4472C4" w:themeColor="accent1"/>
            </w:rPr>
          </w:pPr>
          <w:r>
            <w:rPr>
              <w:color w:val="4472C4" w:themeColor="accent1"/>
            </w:rPr>
            <w:br w:type="page"/>
          </w:r>
        </w:p>
        <w:p w14:paraId="5E250926" w14:textId="044A4648" w:rsidR="007F1BBE" w:rsidRDefault="007F1BBE" w:rsidP="00FF1266">
          <w:pPr>
            <w:spacing w:after="160" w:line="259" w:lineRule="auto"/>
            <w:jc w:val="both"/>
          </w:pPr>
          <w:r w:rsidRPr="00522730">
            <w:rPr>
              <w:b/>
            </w:rPr>
            <w:lastRenderedPageBreak/>
            <w:t>Executive summary</w:t>
          </w:r>
          <w:r w:rsidR="006B75A9">
            <w:t xml:space="preserve"> </w:t>
          </w:r>
        </w:p>
        <w:p w14:paraId="59293977" w14:textId="7ED95082" w:rsidR="00D06BC5" w:rsidRPr="0090325A" w:rsidRDefault="00F86D09" w:rsidP="00FF1266">
          <w:pPr>
            <w:spacing w:line="240" w:lineRule="auto"/>
            <w:ind w:left="360"/>
            <w:contextualSpacing/>
            <w:jc w:val="both"/>
            <w:rPr>
              <w:rFonts w:cs="Times New Roman"/>
              <w:szCs w:val="24"/>
              <w:lang w:eastAsia="en-GB"/>
            </w:rPr>
          </w:pPr>
          <w:r w:rsidRPr="0090325A">
            <w:rPr>
              <w:rFonts w:cs="Times New Roman"/>
              <w:szCs w:val="24"/>
            </w:rPr>
            <w:t xml:space="preserve">This </w:t>
          </w:r>
          <w:r w:rsidR="0038419B" w:rsidRPr="0090325A">
            <w:rPr>
              <w:rFonts w:cs="Times New Roman"/>
              <w:szCs w:val="24"/>
            </w:rPr>
            <w:t xml:space="preserve">report </w:t>
          </w:r>
          <w:r w:rsidR="00DC7E65" w:rsidRPr="0090325A">
            <w:rPr>
              <w:rFonts w:cs="Times New Roman"/>
              <w:szCs w:val="24"/>
            </w:rPr>
            <w:t xml:space="preserve">highlights an importance </w:t>
          </w:r>
          <w:r w:rsidR="001F2C71" w:rsidRPr="0090325A">
            <w:rPr>
              <w:rFonts w:cs="Times New Roman"/>
              <w:szCs w:val="24"/>
            </w:rPr>
            <w:t xml:space="preserve">of </w:t>
          </w:r>
          <w:r w:rsidR="005F3852">
            <w:rPr>
              <w:rFonts w:cs="Times New Roman"/>
              <w:szCs w:val="24"/>
              <w:lang w:eastAsia="en-GB"/>
            </w:rPr>
            <w:t>u</w:t>
          </w:r>
          <w:r w:rsidR="008C454D" w:rsidRPr="0090325A">
            <w:rPr>
              <w:rFonts w:cs="Times New Roman"/>
              <w:szCs w:val="24"/>
              <w:lang w:eastAsia="en-GB"/>
            </w:rPr>
            <w:t>nderstand</w:t>
          </w:r>
          <w:r w:rsidR="00A90414" w:rsidRPr="0090325A">
            <w:rPr>
              <w:rFonts w:cs="Times New Roman"/>
              <w:szCs w:val="24"/>
              <w:lang w:eastAsia="en-GB"/>
            </w:rPr>
            <w:t>ing</w:t>
          </w:r>
          <w:r w:rsidR="008C454D" w:rsidRPr="0090325A">
            <w:rPr>
              <w:rFonts w:cs="Times New Roman"/>
              <w:szCs w:val="24"/>
              <w:lang w:eastAsia="en-GB"/>
            </w:rPr>
            <w:t xml:space="preserve"> essential concepts and principles by modelling and analysing data</w:t>
          </w:r>
          <w:r w:rsidR="00370BB2" w:rsidRPr="0090325A">
            <w:rPr>
              <w:rFonts w:eastAsia="Calibri" w:cs="Times New Roman"/>
              <w:szCs w:val="24"/>
            </w:rPr>
            <w:t xml:space="preserve"> and its practical application using a set of </w:t>
          </w:r>
          <w:r w:rsidR="00281A73" w:rsidRPr="0090325A">
            <w:rPr>
              <w:rFonts w:eastAsia="Calibri" w:cs="Times New Roman"/>
              <w:szCs w:val="24"/>
            </w:rPr>
            <w:t>four Excel spreadsheet files</w:t>
          </w:r>
          <w:r w:rsidR="004B584D" w:rsidRPr="0090325A">
            <w:rPr>
              <w:rFonts w:eastAsia="Calibri" w:cs="Times New Roman"/>
              <w:szCs w:val="24"/>
            </w:rPr>
            <w:t>.</w:t>
          </w:r>
          <w:r w:rsidR="0090325A" w:rsidRPr="0090325A">
            <w:rPr>
              <w:rFonts w:eastAsia="Calibri" w:cs="Times New Roman"/>
              <w:szCs w:val="24"/>
            </w:rPr>
            <w:t xml:space="preserve"> </w:t>
          </w:r>
          <w:r w:rsidR="004B584D" w:rsidRPr="0090325A">
            <w:rPr>
              <w:rFonts w:eastAsia="Calibri" w:cs="Times New Roman"/>
              <w:szCs w:val="24"/>
            </w:rPr>
            <w:t xml:space="preserve">Furthermore, an author </w:t>
          </w:r>
          <w:r w:rsidR="00D35FE1" w:rsidRPr="0090325A">
            <w:rPr>
              <w:rFonts w:eastAsia="Calibri" w:cs="Times New Roman"/>
              <w:szCs w:val="24"/>
            </w:rPr>
            <w:t>show</w:t>
          </w:r>
          <w:r w:rsidR="00416AB6" w:rsidRPr="0090325A">
            <w:rPr>
              <w:rFonts w:eastAsia="Calibri" w:cs="Times New Roman"/>
              <w:szCs w:val="24"/>
            </w:rPr>
            <w:t>s</w:t>
          </w:r>
          <w:r w:rsidR="00D06BC5" w:rsidRPr="0090325A">
            <w:rPr>
              <w:rFonts w:eastAsia="Calibri" w:cs="Times New Roman"/>
              <w:szCs w:val="24"/>
            </w:rPr>
            <w:t xml:space="preserve"> the strengths of using a spreadsheet for pre-processing the data, analysing the data and visualising the data. </w:t>
          </w:r>
        </w:p>
        <w:p w14:paraId="1D8E6499" w14:textId="77777777" w:rsidR="00D06BC5" w:rsidRPr="00AC3C70" w:rsidRDefault="00D06BC5" w:rsidP="00FF1266">
          <w:pPr>
            <w:widowControl w:val="0"/>
            <w:autoSpaceDE w:val="0"/>
            <w:autoSpaceDN w:val="0"/>
            <w:adjustRightInd w:val="0"/>
            <w:ind w:left="851"/>
            <w:jc w:val="both"/>
            <w:rPr>
              <w:rFonts w:ascii="Arial" w:eastAsia="Calibri" w:hAnsi="Arial" w:cs="Arial"/>
            </w:rPr>
          </w:pPr>
        </w:p>
        <w:p w14:paraId="2B483085" w14:textId="77777777" w:rsidR="00370BB2" w:rsidRDefault="00370BB2" w:rsidP="00FF1266">
          <w:pPr>
            <w:spacing w:before="240"/>
            <w:ind w:left="851" w:right="425"/>
            <w:jc w:val="both"/>
            <w:rPr>
              <w:rFonts w:ascii="Arial" w:eastAsia="Calibri" w:hAnsi="Arial" w:cs="Arial"/>
            </w:rPr>
          </w:pPr>
        </w:p>
        <w:p w14:paraId="3076FD9E" w14:textId="49C9404F" w:rsidR="006B75A9" w:rsidRDefault="006B75A9" w:rsidP="00FF1266">
          <w:pPr>
            <w:spacing w:after="160" w:line="259" w:lineRule="auto"/>
            <w:jc w:val="both"/>
          </w:pPr>
        </w:p>
        <w:p w14:paraId="52B9566B" w14:textId="3C1C5EE1" w:rsidR="00BD666A" w:rsidRPr="00AB7E0F" w:rsidRDefault="00BD666A" w:rsidP="00FF1266">
          <w:pPr>
            <w:spacing w:after="160" w:line="259" w:lineRule="auto"/>
            <w:jc w:val="both"/>
            <w:rPr>
              <w:color w:val="FF0000"/>
            </w:rPr>
          </w:pPr>
        </w:p>
        <w:p w14:paraId="5CC9F27A" w14:textId="77777777" w:rsidR="0062331E" w:rsidRPr="00AB7E0F" w:rsidRDefault="0062331E" w:rsidP="00FF1266">
          <w:pPr>
            <w:spacing w:after="160" w:line="259" w:lineRule="auto"/>
            <w:jc w:val="both"/>
            <w:rPr>
              <w:color w:val="FF0000"/>
            </w:rPr>
          </w:pPr>
          <w:r w:rsidRPr="00AB7E0F">
            <w:rPr>
              <w:color w:val="FF0000"/>
            </w:rPr>
            <w:br w:type="page"/>
          </w:r>
        </w:p>
        <w:p w14:paraId="7AA0969F" w14:textId="2879E9F3" w:rsidR="006F3BAF" w:rsidRPr="00522730" w:rsidRDefault="00CB648B" w:rsidP="00FF1266">
          <w:pPr>
            <w:spacing w:after="160" w:line="259" w:lineRule="auto"/>
            <w:jc w:val="both"/>
            <w:rPr>
              <w:rFonts w:cs="Times New Roman"/>
              <w:b/>
              <w:szCs w:val="24"/>
            </w:rPr>
          </w:pPr>
          <w:r w:rsidRPr="00522730">
            <w:rPr>
              <w:rFonts w:cs="Times New Roman"/>
              <w:b/>
              <w:szCs w:val="24"/>
            </w:rPr>
            <w:lastRenderedPageBreak/>
            <w:t>2</w:t>
          </w:r>
          <w:r w:rsidR="00A777D0" w:rsidRPr="00522730">
            <w:rPr>
              <w:rFonts w:cs="Times New Roman"/>
              <w:b/>
              <w:szCs w:val="24"/>
            </w:rPr>
            <w:t>.</w:t>
          </w:r>
          <w:r w:rsidR="00B8582B" w:rsidRPr="00522730">
            <w:rPr>
              <w:rFonts w:cs="Times New Roman"/>
              <w:b/>
              <w:szCs w:val="24"/>
            </w:rPr>
            <w:t xml:space="preserve">0 </w:t>
          </w:r>
          <w:r w:rsidR="00630BAD" w:rsidRPr="00522730">
            <w:rPr>
              <w:rFonts w:cs="Times New Roman"/>
              <w:b/>
              <w:szCs w:val="24"/>
            </w:rPr>
            <w:t>Rationale</w:t>
          </w:r>
        </w:p>
        <w:p w14:paraId="1A118CC6" w14:textId="0A016DAA" w:rsidR="00F80FDA" w:rsidRPr="00522730" w:rsidRDefault="000D63D1" w:rsidP="00FF1266">
          <w:pPr>
            <w:spacing w:after="160" w:line="259" w:lineRule="auto"/>
            <w:jc w:val="both"/>
            <w:rPr>
              <w:rFonts w:cs="Times New Roman"/>
              <w:szCs w:val="24"/>
            </w:rPr>
          </w:pPr>
          <w:r w:rsidRPr="00522730">
            <w:rPr>
              <w:rFonts w:cs="Times New Roman"/>
              <w:szCs w:val="24"/>
            </w:rPr>
            <w:t>This report is based on</w:t>
          </w:r>
          <w:r w:rsidR="001E332F">
            <w:rPr>
              <w:rFonts w:cs="Times New Roman"/>
              <w:szCs w:val="24"/>
            </w:rPr>
            <w:t xml:space="preserve"> the</w:t>
          </w:r>
          <w:r w:rsidRPr="00522730">
            <w:rPr>
              <w:rFonts w:cs="Times New Roman"/>
              <w:szCs w:val="24"/>
            </w:rPr>
            <w:t xml:space="preserve"> work </w:t>
          </w:r>
          <w:r w:rsidR="00D11F34" w:rsidRPr="00522730">
            <w:rPr>
              <w:rFonts w:cs="Times New Roman"/>
              <w:szCs w:val="24"/>
            </w:rPr>
            <w:t>on</w:t>
          </w:r>
          <w:r w:rsidRPr="00522730">
            <w:rPr>
              <w:rFonts w:cs="Times New Roman"/>
              <w:szCs w:val="24"/>
            </w:rPr>
            <w:t xml:space="preserve"> four collated files in spreadsheet Excel</w:t>
          </w:r>
          <w:r w:rsidR="000964C0" w:rsidRPr="00522730">
            <w:rPr>
              <w:rFonts w:cs="Times New Roman"/>
              <w:szCs w:val="24"/>
            </w:rPr>
            <w:t>.</w:t>
          </w:r>
          <w:r w:rsidR="0041397B" w:rsidRPr="00522730">
            <w:rPr>
              <w:rFonts w:cs="Times New Roman"/>
              <w:szCs w:val="24"/>
            </w:rPr>
            <w:t xml:space="preserve"> </w:t>
          </w:r>
          <w:r w:rsidR="00F80FDA" w:rsidRPr="00522730">
            <w:rPr>
              <w:rFonts w:cs="Times New Roman"/>
              <w:szCs w:val="24"/>
            </w:rPr>
            <w:t>The purpose for this report is to establish potential problems into decision making process based on the files and shows a process</w:t>
          </w:r>
          <w:r w:rsidR="005D4DB4" w:rsidRPr="00522730">
            <w:rPr>
              <w:rFonts w:cs="Times New Roman"/>
              <w:szCs w:val="24"/>
            </w:rPr>
            <w:t xml:space="preserve"> and stages</w:t>
          </w:r>
          <w:r w:rsidR="00F80FDA" w:rsidRPr="00522730">
            <w:rPr>
              <w:rFonts w:cs="Times New Roman"/>
              <w:szCs w:val="24"/>
            </w:rPr>
            <w:t xml:space="preserve"> of modelling data. Moreover, the report examines wide range of functions and possible choices</w:t>
          </w:r>
          <w:r w:rsidR="00C01DE1" w:rsidRPr="00522730">
            <w:rPr>
              <w:rFonts w:cs="Times New Roman"/>
              <w:szCs w:val="24"/>
            </w:rPr>
            <w:t xml:space="preserve"> and conclusions</w:t>
          </w:r>
          <w:r w:rsidR="00F80FDA" w:rsidRPr="00522730">
            <w:rPr>
              <w:rFonts w:cs="Times New Roman"/>
              <w:szCs w:val="24"/>
            </w:rPr>
            <w:t xml:space="preserve"> can be created by using Excel spreadsheet. </w:t>
          </w:r>
        </w:p>
        <w:p w14:paraId="4CADBBC2" w14:textId="6D4541AA" w:rsidR="006908EE" w:rsidRPr="00522730" w:rsidRDefault="0041397B" w:rsidP="00FF1266">
          <w:pPr>
            <w:spacing w:after="160" w:line="259" w:lineRule="auto"/>
            <w:jc w:val="both"/>
            <w:rPr>
              <w:rFonts w:cs="Times New Roman"/>
              <w:szCs w:val="24"/>
            </w:rPr>
          </w:pPr>
          <w:r w:rsidRPr="00522730">
            <w:rPr>
              <w:rFonts w:cs="Times New Roman"/>
              <w:szCs w:val="24"/>
            </w:rPr>
            <w:t>The first file is based on</w:t>
          </w:r>
          <w:r w:rsidR="00745509">
            <w:rPr>
              <w:rFonts w:cs="Times New Roman"/>
              <w:szCs w:val="24"/>
            </w:rPr>
            <w:t xml:space="preserve"> the</w:t>
          </w:r>
          <w:r w:rsidR="004A5CC2">
            <w:rPr>
              <w:rFonts w:cs="Times New Roman"/>
              <w:szCs w:val="24"/>
            </w:rPr>
            <w:t>’</w:t>
          </w:r>
          <w:r w:rsidRPr="00522730">
            <w:rPr>
              <w:rFonts w:cs="Times New Roman"/>
              <w:szCs w:val="24"/>
            </w:rPr>
            <w:t xml:space="preserve"> Prosumers </w:t>
          </w:r>
          <w:r w:rsidR="006F58B9" w:rsidRPr="00522730">
            <w:rPr>
              <w:rFonts w:cs="Times New Roman"/>
              <w:szCs w:val="24"/>
            </w:rPr>
            <w:t>Survey</w:t>
          </w:r>
          <w:r w:rsidR="00745509">
            <w:rPr>
              <w:rFonts w:cs="Times New Roman"/>
              <w:szCs w:val="24"/>
            </w:rPr>
            <w:t>’</w:t>
          </w:r>
          <w:r w:rsidR="006F58B9" w:rsidRPr="00522730">
            <w:rPr>
              <w:rFonts w:cs="Times New Roman"/>
              <w:szCs w:val="24"/>
            </w:rPr>
            <w:t>. The</w:t>
          </w:r>
          <w:r w:rsidRPr="00522730">
            <w:rPr>
              <w:rFonts w:cs="Times New Roman"/>
              <w:szCs w:val="24"/>
            </w:rPr>
            <w:t xml:space="preserve"> students were asked to </w:t>
          </w:r>
          <w:r w:rsidR="006C5D76" w:rsidRPr="00522730">
            <w:rPr>
              <w:rFonts w:cs="Times New Roman"/>
              <w:szCs w:val="24"/>
            </w:rPr>
            <w:t>generate</w:t>
          </w:r>
          <w:r w:rsidRPr="00522730">
            <w:rPr>
              <w:rFonts w:cs="Times New Roman"/>
              <w:szCs w:val="24"/>
            </w:rPr>
            <w:t xml:space="preserve"> a</w:t>
          </w:r>
          <w:r w:rsidR="00EA360D" w:rsidRPr="00522730">
            <w:rPr>
              <w:rFonts w:cs="Times New Roman"/>
              <w:szCs w:val="24"/>
            </w:rPr>
            <w:t xml:space="preserve"> </w:t>
          </w:r>
          <w:r w:rsidR="00B0413E" w:rsidRPr="00522730">
            <w:rPr>
              <w:rFonts w:cs="Times New Roman"/>
              <w:szCs w:val="24"/>
            </w:rPr>
            <w:t>data based</w:t>
          </w:r>
          <w:r w:rsidR="00640F2A" w:rsidRPr="00522730">
            <w:rPr>
              <w:rFonts w:cs="Times New Roman"/>
              <w:szCs w:val="24"/>
            </w:rPr>
            <w:t xml:space="preserve"> on its own research</w:t>
          </w:r>
          <w:r w:rsidR="00050C58" w:rsidRPr="00522730">
            <w:rPr>
              <w:rFonts w:cs="Times New Roman"/>
              <w:szCs w:val="24"/>
            </w:rPr>
            <w:t xml:space="preserve"> about </w:t>
          </w:r>
          <w:r w:rsidR="00763464" w:rsidRPr="00522730">
            <w:rPr>
              <w:rFonts w:cs="Times New Roman"/>
              <w:szCs w:val="24"/>
            </w:rPr>
            <w:t>potential prosumers</w:t>
          </w:r>
          <w:r w:rsidR="00FF4663" w:rsidRPr="00522730">
            <w:rPr>
              <w:rFonts w:cs="Times New Roman"/>
              <w:szCs w:val="24"/>
            </w:rPr>
            <w:t xml:space="preserve"> activities</w:t>
          </w:r>
          <w:r w:rsidR="00632A29" w:rsidRPr="00522730">
            <w:rPr>
              <w:rFonts w:cs="Times New Roman"/>
              <w:szCs w:val="24"/>
            </w:rPr>
            <w:t xml:space="preserve"> in </w:t>
          </w:r>
          <w:r w:rsidR="00192030" w:rsidRPr="00522730">
            <w:rPr>
              <w:rFonts w:cs="Times New Roman"/>
              <w:szCs w:val="24"/>
            </w:rPr>
            <w:t>chosen</w:t>
          </w:r>
          <w:r w:rsidR="00632A29" w:rsidRPr="00522730">
            <w:rPr>
              <w:rFonts w:cs="Times New Roman"/>
              <w:szCs w:val="24"/>
            </w:rPr>
            <w:t xml:space="preserve"> </w:t>
          </w:r>
          <w:r w:rsidR="00EA360D" w:rsidRPr="00522730">
            <w:rPr>
              <w:rFonts w:cs="Times New Roman"/>
              <w:szCs w:val="24"/>
            </w:rPr>
            <w:t>businesses. The</w:t>
          </w:r>
          <w:r w:rsidR="000B5480" w:rsidRPr="00522730">
            <w:rPr>
              <w:rFonts w:cs="Times New Roman"/>
              <w:szCs w:val="24"/>
            </w:rPr>
            <w:t xml:space="preserve"> second file is </w:t>
          </w:r>
          <w:r w:rsidR="004E7F6D" w:rsidRPr="00522730">
            <w:rPr>
              <w:rFonts w:cs="Times New Roman"/>
              <w:szCs w:val="24"/>
            </w:rPr>
            <w:t xml:space="preserve">a </w:t>
          </w:r>
          <w:r w:rsidR="00745509">
            <w:rPr>
              <w:rFonts w:cs="Times New Roman"/>
              <w:szCs w:val="24"/>
            </w:rPr>
            <w:t>‘</w:t>
          </w:r>
          <w:r w:rsidR="004E7F6D" w:rsidRPr="00522730">
            <w:rPr>
              <w:rFonts w:cs="Times New Roman"/>
              <w:szCs w:val="24"/>
            </w:rPr>
            <w:t>Carbon data</w:t>
          </w:r>
          <w:r w:rsidR="00745509">
            <w:rPr>
              <w:rFonts w:cs="Times New Roman"/>
              <w:szCs w:val="24"/>
            </w:rPr>
            <w:t>’</w:t>
          </w:r>
          <w:r w:rsidR="006C6C30" w:rsidRPr="00522730">
            <w:rPr>
              <w:rFonts w:cs="Times New Roman"/>
              <w:szCs w:val="24"/>
            </w:rPr>
            <w:t xml:space="preserve"> </w:t>
          </w:r>
          <w:r w:rsidR="00030D6E" w:rsidRPr="00522730">
            <w:rPr>
              <w:rFonts w:cs="Times New Roman"/>
              <w:szCs w:val="24"/>
            </w:rPr>
            <w:t xml:space="preserve">and </w:t>
          </w:r>
          <w:r w:rsidR="0056727A" w:rsidRPr="00522730">
            <w:rPr>
              <w:rFonts w:cs="Times New Roman"/>
              <w:szCs w:val="24"/>
            </w:rPr>
            <w:t>students</w:t>
          </w:r>
          <w:r w:rsidR="009350C1" w:rsidRPr="00522730">
            <w:rPr>
              <w:rFonts w:cs="Times New Roman"/>
              <w:szCs w:val="24"/>
            </w:rPr>
            <w:t xml:space="preserve"> were</w:t>
          </w:r>
          <w:r w:rsidR="0056727A" w:rsidRPr="00522730">
            <w:rPr>
              <w:rFonts w:cs="Times New Roman"/>
              <w:szCs w:val="24"/>
            </w:rPr>
            <w:t xml:space="preserve"> required to enter</w:t>
          </w:r>
          <w:r w:rsidR="006C6C30" w:rsidRPr="00522730">
            <w:rPr>
              <w:rFonts w:cs="Times New Roman"/>
              <w:szCs w:val="24"/>
            </w:rPr>
            <w:t xml:space="preserve"> a data into spreadsheets.</w:t>
          </w:r>
          <w:r w:rsidR="004E7F6D" w:rsidRPr="00522730">
            <w:rPr>
              <w:rFonts w:cs="Times New Roman"/>
              <w:szCs w:val="24"/>
            </w:rPr>
            <w:t xml:space="preserve"> </w:t>
          </w:r>
          <w:r w:rsidR="00A231D1" w:rsidRPr="00522730">
            <w:rPr>
              <w:rFonts w:cs="Times New Roman"/>
              <w:szCs w:val="24"/>
            </w:rPr>
            <w:t>I</w:t>
          </w:r>
          <w:r w:rsidR="004E7F6D" w:rsidRPr="00522730">
            <w:rPr>
              <w:rFonts w:cs="Times New Roman"/>
              <w:szCs w:val="24"/>
            </w:rPr>
            <w:t xml:space="preserve">t shows a usage of </w:t>
          </w:r>
          <w:r w:rsidR="00EA360D" w:rsidRPr="00522730">
            <w:rPr>
              <w:rFonts w:cs="Times New Roman"/>
              <w:szCs w:val="24"/>
            </w:rPr>
            <w:t>appliances in</w:t>
          </w:r>
          <w:r w:rsidR="00C81F08" w:rsidRPr="00522730">
            <w:rPr>
              <w:rFonts w:cs="Times New Roman"/>
              <w:szCs w:val="24"/>
            </w:rPr>
            <w:t xml:space="preserve"> each household of </w:t>
          </w:r>
          <w:r w:rsidR="00EA360D" w:rsidRPr="00522730">
            <w:rPr>
              <w:rFonts w:cs="Times New Roman"/>
              <w:szCs w:val="24"/>
            </w:rPr>
            <w:t>students, therefore</w:t>
          </w:r>
          <w:r w:rsidR="009842E9" w:rsidRPr="00522730">
            <w:rPr>
              <w:rFonts w:cs="Times New Roman"/>
              <w:szCs w:val="24"/>
            </w:rPr>
            <w:t xml:space="preserve"> usage of </w:t>
          </w:r>
          <w:r w:rsidR="00EA360D" w:rsidRPr="00522730">
            <w:rPr>
              <w:rFonts w:cs="Times New Roman"/>
              <w:szCs w:val="24"/>
            </w:rPr>
            <w:t>carbon.</w:t>
          </w:r>
          <w:r w:rsidR="00123BA7" w:rsidRPr="00522730">
            <w:rPr>
              <w:rFonts w:cs="Times New Roman"/>
              <w:szCs w:val="24"/>
            </w:rPr>
            <w:t xml:space="preserve"> The third file is </w:t>
          </w:r>
          <w:r w:rsidR="0089718E" w:rsidRPr="00522730">
            <w:rPr>
              <w:rFonts w:cs="Times New Roman"/>
              <w:szCs w:val="24"/>
            </w:rPr>
            <w:t xml:space="preserve">a </w:t>
          </w:r>
          <w:r w:rsidR="007E1A6D">
            <w:rPr>
              <w:rFonts w:cs="Times New Roman"/>
              <w:szCs w:val="24"/>
            </w:rPr>
            <w:t>‘M</w:t>
          </w:r>
          <w:r w:rsidR="0089718E" w:rsidRPr="00522730">
            <w:rPr>
              <w:rFonts w:cs="Times New Roman"/>
              <w:szCs w:val="24"/>
            </w:rPr>
            <w:t>easurement of electricity at Swansea Business School</w:t>
          </w:r>
          <w:r w:rsidR="007E1A6D">
            <w:rPr>
              <w:rFonts w:cs="Times New Roman"/>
              <w:szCs w:val="24"/>
            </w:rPr>
            <w:t>’</w:t>
          </w:r>
          <w:r w:rsidR="0089718E" w:rsidRPr="00522730">
            <w:rPr>
              <w:rFonts w:cs="Times New Roman"/>
              <w:szCs w:val="24"/>
            </w:rPr>
            <w:t>.</w:t>
          </w:r>
          <w:r w:rsidR="006B0CE8" w:rsidRPr="00522730">
            <w:rPr>
              <w:rFonts w:cs="Times New Roman"/>
              <w:szCs w:val="24"/>
            </w:rPr>
            <w:t xml:space="preserve"> </w:t>
          </w:r>
          <w:r w:rsidR="006908EE" w:rsidRPr="00522730">
            <w:rPr>
              <w:rFonts w:cs="Times New Roman"/>
              <w:szCs w:val="24"/>
            </w:rPr>
            <w:t>Finally,</w:t>
          </w:r>
          <w:r w:rsidR="006B0CE8" w:rsidRPr="00522730">
            <w:rPr>
              <w:rFonts w:cs="Times New Roman"/>
              <w:szCs w:val="24"/>
            </w:rPr>
            <w:t xml:space="preserve"> the fourth file</w:t>
          </w:r>
          <w:r w:rsidR="00DA5BCC" w:rsidRPr="00522730">
            <w:rPr>
              <w:rFonts w:cs="Times New Roman"/>
              <w:szCs w:val="24"/>
            </w:rPr>
            <w:t xml:space="preserve"> is a </w:t>
          </w:r>
          <w:r w:rsidR="00492EAF">
            <w:rPr>
              <w:rFonts w:cs="Times New Roman"/>
              <w:szCs w:val="24"/>
            </w:rPr>
            <w:t>‘</w:t>
          </w:r>
          <w:r w:rsidR="00EB682F" w:rsidRPr="00522730">
            <w:rPr>
              <w:rFonts w:cs="Times New Roman"/>
              <w:szCs w:val="24"/>
            </w:rPr>
            <w:t>W</w:t>
          </w:r>
          <w:r w:rsidR="00DA5BCC" w:rsidRPr="00522730">
            <w:rPr>
              <w:rFonts w:cs="Times New Roman"/>
              <w:szCs w:val="24"/>
            </w:rPr>
            <w:t>eather file</w:t>
          </w:r>
          <w:r w:rsidR="00492EAF">
            <w:rPr>
              <w:rFonts w:cs="Times New Roman"/>
              <w:szCs w:val="24"/>
            </w:rPr>
            <w:t>’</w:t>
          </w:r>
          <w:r w:rsidR="00EB682F" w:rsidRPr="00522730">
            <w:rPr>
              <w:rFonts w:cs="Times New Roman"/>
              <w:szCs w:val="24"/>
            </w:rPr>
            <w:t xml:space="preserve"> of</w:t>
          </w:r>
          <w:r w:rsidR="00DA5BCC" w:rsidRPr="00522730">
            <w:rPr>
              <w:rFonts w:cs="Times New Roman"/>
              <w:szCs w:val="24"/>
            </w:rPr>
            <w:t xml:space="preserve"> January 2018 in </w:t>
          </w:r>
          <w:r w:rsidR="004440B3" w:rsidRPr="00522730">
            <w:rPr>
              <w:rFonts w:cs="Times New Roman"/>
              <w:szCs w:val="24"/>
            </w:rPr>
            <w:t>Lampeter.</w:t>
          </w:r>
          <w:r w:rsidR="00A67845" w:rsidRPr="00522730">
            <w:rPr>
              <w:rFonts w:cs="Times New Roman"/>
              <w:szCs w:val="24"/>
            </w:rPr>
            <w:t xml:space="preserve"> </w:t>
          </w:r>
          <w:r w:rsidR="00C2147A" w:rsidRPr="00522730">
            <w:rPr>
              <w:rFonts w:cs="Times New Roman"/>
              <w:szCs w:val="24"/>
            </w:rPr>
            <w:t xml:space="preserve">The </w:t>
          </w:r>
          <w:r w:rsidR="000058F9" w:rsidRPr="00522730">
            <w:rPr>
              <w:rFonts w:cs="Times New Roman"/>
              <w:szCs w:val="24"/>
            </w:rPr>
            <w:t>task</w:t>
          </w:r>
          <w:r w:rsidR="00C2147A" w:rsidRPr="00522730">
            <w:rPr>
              <w:rFonts w:cs="Times New Roman"/>
              <w:szCs w:val="24"/>
            </w:rPr>
            <w:t xml:space="preserve"> w</w:t>
          </w:r>
          <w:r w:rsidR="000058F9" w:rsidRPr="00522730">
            <w:rPr>
              <w:rFonts w:cs="Times New Roman"/>
              <w:szCs w:val="24"/>
            </w:rPr>
            <w:t>as</w:t>
          </w:r>
          <w:r w:rsidR="00C2147A" w:rsidRPr="00522730">
            <w:rPr>
              <w:rFonts w:cs="Times New Roman"/>
              <w:szCs w:val="24"/>
            </w:rPr>
            <w:t xml:space="preserve"> divided into two </w:t>
          </w:r>
          <w:r w:rsidR="003B1264" w:rsidRPr="00522730">
            <w:rPr>
              <w:rFonts w:cs="Times New Roman"/>
              <w:szCs w:val="24"/>
            </w:rPr>
            <w:t>parts where students obtain</w:t>
          </w:r>
          <w:r w:rsidR="005C3231" w:rsidRPr="00522730">
            <w:rPr>
              <w:rFonts w:cs="Times New Roman"/>
              <w:szCs w:val="24"/>
            </w:rPr>
            <w:t>ed</w:t>
          </w:r>
          <w:r w:rsidR="003B1264" w:rsidRPr="00522730">
            <w:rPr>
              <w:rFonts w:cs="Times New Roman"/>
              <w:szCs w:val="24"/>
            </w:rPr>
            <w:t xml:space="preserve"> and enter</w:t>
          </w:r>
          <w:r w:rsidR="005C3231" w:rsidRPr="00522730">
            <w:rPr>
              <w:rFonts w:cs="Times New Roman"/>
              <w:szCs w:val="24"/>
            </w:rPr>
            <w:t>ed</w:t>
          </w:r>
          <w:r w:rsidR="00A67845" w:rsidRPr="00522730">
            <w:rPr>
              <w:rFonts w:cs="Times New Roman"/>
              <w:szCs w:val="24"/>
            </w:rPr>
            <w:t xml:space="preserve"> a data</w:t>
          </w:r>
          <w:r w:rsidR="009013F3" w:rsidRPr="00522730">
            <w:rPr>
              <w:rFonts w:cs="Times New Roman"/>
              <w:szCs w:val="24"/>
            </w:rPr>
            <w:t xml:space="preserve"> in part </w:t>
          </w:r>
          <w:r w:rsidR="00370E74" w:rsidRPr="00522730">
            <w:rPr>
              <w:rFonts w:cs="Times New Roman"/>
              <w:szCs w:val="24"/>
            </w:rPr>
            <w:t>one (</w:t>
          </w:r>
          <w:r w:rsidR="001074B2" w:rsidRPr="00522730">
            <w:rPr>
              <w:rFonts w:cs="Times New Roman"/>
              <w:szCs w:val="24"/>
            </w:rPr>
            <w:t>Prosumers Survey and Carbon data file)</w:t>
          </w:r>
          <w:r w:rsidR="009013F3" w:rsidRPr="00522730">
            <w:rPr>
              <w:rFonts w:cs="Times New Roman"/>
              <w:szCs w:val="24"/>
            </w:rPr>
            <w:t xml:space="preserve"> as well as </w:t>
          </w:r>
          <w:r w:rsidR="000058F9" w:rsidRPr="00522730">
            <w:rPr>
              <w:rFonts w:cs="Times New Roman"/>
              <w:szCs w:val="24"/>
            </w:rPr>
            <w:t>retrieve</w:t>
          </w:r>
          <w:r w:rsidR="00897DF8" w:rsidRPr="00522730">
            <w:rPr>
              <w:rFonts w:cs="Times New Roman"/>
              <w:szCs w:val="24"/>
            </w:rPr>
            <w:t>d</w:t>
          </w:r>
          <w:r w:rsidR="0087402A" w:rsidRPr="00522730">
            <w:rPr>
              <w:rFonts w:cs="Times New Roman"/>
              <w:szCs w:val="24"/>
            </w:rPr>
            <w:t xml:space="preserve"> an information in part two without need of enter new </w:t>
          </w:r>
          <w:r w:rsidR="008876E0" w:rsidRPr="00522730">
            <w:rPr>
              <w:rFonts w:cs="Times New Roman"/>
              <w:szCs w:val="24"/>
            </w:rPr>
            <w:t>data (</w:t>
          </w:r>
          <w:r w:rsidR="00725B00" w:rsidRPr="00522730">
            <w:rPr>
              <w:rFonts w:cs="Times New Roman"/>
              <w:szCs w:val="24"/>
            </w:rPr>
            <w:t xml:space="preserve">Weather File and </w:t>
          </w:r>
          <w:r w:rsidR="00B75081" w:rsidRPr="00522730">
            <w:rPr>
              <w:rFonts w:cs="Times New Roman"/>
              <w:szCs w:val="24"/>
            </w:rPr>
            <w:t>Electricity File)</w:t>
          </w:r>
          <w:r w:rsidR="0087402A" w:rsidRPr="00522730">
            <w:rPr>
              <w:rFonts w:cs="Times New Roman"/>
              <w:szCs w:val="24"/>
            </w:rPr>
            <w:t>.</w:t>
          </w:r>
        </w:p>
        <w:p w14:paraId="5882CCA5" w14:textId="00EB435A" w:rsidR="00123BA7" w:rsidRPr="00522730" w:rsidRDefault="006908EE" w:rsidP="00FF1266">
          <w:pPr>
            <w:spacing w:after="160" w:line="259" w:lineRule="auto"/>
            <w:jc w:val="both"/>
            <w:rPr>
              <w:rFonts w:cs="Times New Roman"/>
              <w:b/>
              <w:szCs w:val="24"/>
            </w:rPr>
          </w:pPr>
          <w:r w:rsidRPr="00522730">
            <w:rPr>
              <w:rFonts w:cs="Times New Roman"/>
              <w:b/>
              <w:szCs w:val="24"/>
            </w:rPr>
            <w:t>2</w:t>
          </w:r>
          <w:r w:rsidR="00BD666A" w:rsidRPr="00522730">
            <w:rPr>
              <w:rFonts w:cs="Times New Roman"/>
              <w:b/>
              <w:szCs w:val="24"/>
            </w:rPr>
            <w:t>.0</w:t>
          </w:r>
          <w:r w:rsidR="001663FD" w:rsidRPr="00522730">
            <w:rPr>
              <w:rFonts w:cs="Times New Roman"/>
              <w:b/>
              <w:szCs w:val="24"/>
            </w:rPr>
            <w:t xml:space="preserve"> </w:t>
          </w:r>
          <w:r w:rsidR="000B68C7" w:rsidRPr="00522730">
            <w:rPr>
              <w:rFonts w:cs="Times New Roman"/>
              <w:b/>
              <w:szCs w:val="24"/>
            </w:rPr>
            <w:t>Main Findings</w:t>
          </w:r>
        </w:p>
        <w:p w14:paraId="63E0ED21" w14:textId="398CE47E" w:rsidR="00F875DD" w:rsidRPr="00522730" w:rsidRDefault="000B68C7" w:rsidP="00FF1266">
          <w:pPr>
            <w:spacing w:after="160" w:line="259" w:lineRule="auto"/>
            <w:jc w:val="both"/>
            <w:rPr>
              <w:rFonts w:cs="Times New Roman"/>
              <w:b/>
              <w:szCs w:val="24"/>
            </w:rPr>
          </w:pPr>
          <w:r w:rsidRPr="00522730">
            <w:rPr>
              <w:rFonts w:cs="Times New Roman"/>
              <w:b/>
              <w:szCs w:val="24"/>
            </w:rPr>
            <w:t>2.1</w:t>
          </w:r>
          <w:r w:rsidR="001663FD" w:rsidRPr="00522730">
            <w:rPr>
              <w:rFonts w:cs="Times New Roman"/>
              <w:b/>
              <w:szCs w:val="24"/>
            </w:rPr>
            <w:t xml:space="preserve"> </w:t>
          </w:r>
          <w:r w:rsidRPr="00522730">
            <w:rPr>
              <w:rFonts w:cs="Times New Roman"/>
              <w:b/>
              <w:szCs w:val="24"/>
            </w:rPr>
            <w:t>Procedures and Methodology</w:t>
          </w:r>
        </w:p>
        <w:p w14:paraId="324B6FDF" w14:textId="1CF21DF4" w:rsidR="00890E21" w:rsidRPr="00522730" w:rsidRDefault="00611153" w:rsidP="00FF1266">
          <w:pPr>
            <w:spacing w:after="160" w:line="259" w:lineRule="auto"/>
            <w:jc w:val="both"/>
            <w:rPr>
              <w:rFonts w:cs="Times New Roman"/>
              <w:b/>
              <w:szCs w:val="24"/>
            </w:rPr>
          </w:pPr>
          <w:r w:rsidRPr="00522730">
            <w:rPr>
              <w:rFonts w:cs="Times New Roman"/>
              <w:b/>
              <w:szCs w:val="24"/>
            </w:rPr>
            <w:t>2.1.1</w:t>
          </w:r>
          <w:r w:rsidR="00952156">
            <w:rPr>
              <w:rFonts w:cs="Times New Roman"/>
              <w:b/>
              <w:szCs w:val="24"/>
            </w:rPr>
            <w:t xml:space="preserve"> </w:t>
          </w:r>
          <w:r w:rsidR="00890E21" w:rsidRPr="00522730">
            <w:rPr>
              <w:rFonts w:cs="Times New Roman"/>
              <w:b/>
              <w:szCs w:val="24"/>
            </w:rPr>
            <w:t>Business Analytics</w:t>
          </w:r>
        </w:p>
        <w:p w14:paraId="7D9A2702" w14:textId="374A23C8" w:rsidR="00966522" w:rsidRPr="00522730" w:rsidRDefault="00E75BE5" w:rsidP="00FF1266">
          <w:pPr>
            <w:spacing w:after="160" w:line="259" w:lineRule="auto"/>
            <w:jc w:val="both"/>
            <w:rPr>
              <w:rFonts w:cs="Times New Roman"/>
              <w:szCs w:val="24"/>
            </w:rPr>
          </w:pPr>
          <w:r w:rsidRPr="00522730">
            <w:rPr>
              <w:rFonts w:cs="Times New Roman"/>
              <w:szCs w:val="24"/>
            </w:rPr>
            <w:t>Business analytics</w:t>
          </w:r>
          <w:r w:rsidR="00A360F3" w:rsidRPr="00522730">
            <w:rPr>
              <w:rFonts w:cs="Times New Roman"/>
              <w:szCs w:val="24"/>
            </w:rPr>
            <w:t xml:space="preserve"> works on data,</w:t>
          </w:r>
          <w:r w:rsidR="00361D21" w:rsidRPr="00522730">
            <w:rPr>
              <w:rFonts w:cs="Times New Roman"/>
              <w:szCs w:val="24"/>
            </w:rPr>
            <w:t xml:space="preserve"> </w:t>
          </w:r>
          <w:r w:rsidR="00A360F3" w:rsidRPr="00522730">
            <w:rPr>
              <w:rFonts w:cs="Times New Roman"/>
              <w:szCs w:val="24"/>
            </w:rPr>
            <w:t>information technology,</w:t>
          </w:r>
          <w:r w:rsidR="00361D21" w:rsidRPr="00522730">
            <w:rPr>
              <w:rFonts w:cs="Times New Roman"/>
              <w:szCs w:val="24"/>
            </w:rPr>
            <w:t xml:space="preserve"> </w:t>
          </w:r>
          <w:r w:rsidR="00A360F3" w:rsidRPr="00522730">
            <w:rPr>
              <w:rFonts w:cs="Times New Roman"/>
              <w:szCs w:val="24"/>
            </w:rPr>
            <w:t>statistics</w:t>
          </w:r>
          <w:r w:rsidR="00361D21" w:rsidRPr="00522730">
            <w:rPr>
              <w:rFonts w:cs="Times New Roman"/>
              <w:szCs w:val="24"/>
            </w:rPr>
            <w:t xml:space="preserve"> and mathematical</w:t>
          </w:r>
          <w:r w:rsidR="00A17ED1" w:rsidRPr="00522730">
            <w:rPr>
              <w:rFonts w:cs="Times New Roman"/>
              <w:szCs w:val="24"/>
            </w:rPr>
            <w:t xml:space="preserve"> models</w:t>
          </w:r>
          <w:r w:rsidR="00543523" w:rsidRPr="00522730">
            <w:rPr>
              <w:rFonts w:cs="Times New Roman"/>
              <w:szCs w:val="24"/>
            </w:rPr>
            <w:t xml:space="preserve">. Analytics supports </w:t>
          </w:r>
          <w:r w:rsidR="008402FF" w:rsidRPr="00522730">
            <w:rPr>
              <w:rFonts w:cs="Times New Roman"/>
              <w:szCs w:val="24"/>
            </w:rPr>
            <w:t>managers</w:t>
          </w:r>
          <w:r w:rsidR="00142D49" w:rsidRPr="00522730">
            <w:rPr>
              <w:rFonts w:cs="Times New Roman"/>
              <w:szCs w:val="24"/>
            </w:rPr>
            <w:t xml:space="preserve"> with </w:t>
          </w:r>
          <w:r w:rsidR="0029325F" w:rsidRPr="00522730">
            <w:rPr>
              <w:rFonts w:cs="Times New Roman"/>
              <w:szCs w:val="24"/>
            </w:rPr>
            <w:t xml:space="preserve">decisions making and gain knowledge of </w:t>
          </w:r>
          <w:r w:rsidR="00D11CF2" w:rsidRPr="00522730">
            <w:rPr>
              <w:rFonts w:cs="Times New Roman"/>
              <w:szCs w:val="24"/>
            </w:rPr>
            <w:t>their</w:t>
          </w:r>
          <w:r w:rsidR="006B2739" w:rsidRPr="00522730">
            <w:rPr>
              <w:rFonts w:cs="Times New Roman"/>
              <w:szCs w:val="24"/>
            </w:rPr>
            <w:t xml:space="preserve"> </w:t>
          </w:r>
          <w:r w:rsidR="00C2229E" w:rsidRPr="00522730">
            <w:rPr>
              <w:rFonts w:cs="Times New Roman"/>
              <w:szCs w:val="24"/>
            </w:rPr>
            <w:t>business. The</w:t>
          </w:r>
          <w:r w:rsidR="00507A3D" w:rsidRPr="00522730">
            <w:rPr>
              <w:rFonts w:cs="Times New Roman"/>
              <w:szCs w:val="24"/>
            </w:rPr>
            <w:t xml:space="preserve"> advantage of business analytic is </w:t>
          </w:r>
          <w:r w:rsidR="00C2229E" w:rsidRPr="00522730">
            <w:rPr>
              <w:rFonts w:cs="Times New Roman"/>
              <w:szCs w:val="24"/>
            </w:rPr>
            <w:t>appropriate</w:t>
          </w:r>
          <w:r w:rsidR="00181D97" w:rsidRPr="00522730">
            <w:rPr>
              <w:rFonts w:cs="Times New Roman"/>
              <w:szCs w:val="24"/>
            </w:rPr>
            <w:t xml:space="preserve"> </w:t>
          </w:r>
          <w:r w:rsidR="0066002A" w:rsidRPr="00522730">
            <w:rPr>
              <w:rFonts w:cs="Times New Roman"/>
              <w:szCs w:val="24"/>
            </w:rPr>
            <w:t>decision making</w:t>
          </w:r>
          <w:r w:rsidR="0086257F" w:rsidRPr="00522730">
            <w:rPr>
              <w:rFonts w:cs="Times New Roman"/>
              <w:szCs w:val="24"/>
            </w:rPr>
            <w:t xml:space="preserve"> reducing </w:t>
          </w:r>
          <w:r w:rsidR="00C2229E" w:rsidRPr="00522730">
            <w:rPr>
              <w:rFonts w:cs="Times New Roman"/>
              <w:szCs w:val="24"/>
            </w:rPr>
            <w:t>costs, customer</w:t>
          </w:r>
          <w:r w:rsidR="0066002A" w:rsidRPr="00522730">
            <w:rPr>
              <w:rFonts w:cs="Times New Roman"/>
              <w:szCs w:val="24"/>
            </w:rPr>
            <w:t xml:space="preserve"> </w:t>
          </w:r>
          <w:r w:rsidR="00C2229E" w:rsidRPr="00522730">
            <w:rPr>
              <w:rFonts w:cs="Times New Roman"/>
              <w:szCs w:val="24"/>
            </w:rPr>
            <w:t>satisfaction, increased productivity etc</w:t>
          </w:r>
          <w:r w:rsidR="002366CF" w:rsidRPr="00522730">
            <w:rPr>
              <w:rFonts w:cs="Times New Roman"/>
              <w:szCs w:val="24"/>
            </w:rPr>
            <w:t xml:space="preserve">. However, business analytic must be </w:t>
          </w:r>
          <w:r w:rsidR="00835430" w:rsidRPr="00522730">
            <w:rPr>
              <w:rFonts w:cs="Times New Roman"/>
              <w:szCs w:val="24"/>
            </w:rPr>
            <w:t>competent and knowledgeable as well as experience</w:t>
          </w:r>
          <w:r w:rsidR="00623AFD" w:rsidRPr="00522730">
            <w:rPr>
              <w:rFonts w:cs="Times New Roman"/>
              <w:szCs w:val="24"/>
            </w:rPr>
            <w:t xml:space="preserve"> otherwise </w:t>
          </w:r>
          <w:r w:rsidR="00CB2488" w:rsidRPr="00522730">
            <w:rPr>
              <w:rFonts w:cs="Times New Roman"/>
              <w:szCs w:val="24"/>
            </w:rPr>
            <w:t>investigated</w:t>
          </w:r>
          <w:r w:rsidR="00623AFD" w:rsidRPr="00522730">
            <w:rPr>
              <w:rFonts w:cs="Times New Roman"/>
              <w:szCs w:val="24"/>
            </w:rPr>
            <w:t xml:space="preserve"> data by </w:t>
          </w:r>
          <w:r w:rsidR="006D4CB5" w:rsidRPr="00522730">
            <w:rPr>
              <w:rFonts w:cs="Times New Roman"/>
              <w:szCs w:val="24"/>
            </w:rPr>
            <w:t>analytic</w:t>
          </w:r>
          <w:r w:rsidR="00E4007C" w:rsidRPr="00522730">
            <w:rPr>
              <w:rFonts w:cs="Times New Roman"/>
              <w:szCs w:val="24"/>
            </w:rPr>
            <w:t xml:space="preserve"> may contain errors which leads business to financial losses and serious consequences</w:t>
          </w:r>
          <w:sdt>
            <w:sdtPr>
              <w:rPr>
                <w:rFonts w:cs="Times New Roman"/>
                <w:szCs w:val="24"/>
              </w:rPr>
              <w:id w:val="-137492779"/>
              <w:citation/>
            </w:sdtPr>
            <w:sdtEndPr/>
            <w:sdtContent>
              <w:r w:rsidR="00030E89" w:rsidRPr="00522730">
                <w:rPr>
                  <w:rFonts w:cs="Times New Roman"/>
                  <w:szCs w:val="24"/>
                </w:rPr>
                <w:fldChar w:fldCharType="begin"/>
              </w:r>
              <w:r w:rsidR="00030E89" w:rsidRPr="00522730">
                <w:rPr>
                  <w:rFonts w:cs="Times New Roman"/>
                  <w:szCs w:val="24"/>
                </w:rPr>
                <w:instrText xml:space="preserve"> CITATION Eva14 \l 2057 </w:instrText>
              </w:r>
              <w:r w:rsidR="00030E89" w:rsidRPr="00522730">
                <w:rPr>
                  <w:rFonts w:cs="Times New Roman"/>
                  <w:szCs w:val="24"/>
                </w:rPr>
                <w:fldChar w:fldCharType="separate"/>
              </w:r>
              <w:r w:rsidR="00030E89" w:rsidRPr="00522730">
                <w:rPr>
                  <w:rFonts w:cs="Times New Roman"/>
                  <w:noProof/>
                  <w:szCs w:val="24"/>
                </w:rPr>
                <w:t xml:space="preserve"> (Evans, 2014)</w:t>
              </w:r>
              <w:r w:rsidR="00030E89" w:rsidRPr="00522730">
                <w:rPr>
                  <w:rFonts w:cs="Times New Roman"/>
                  <w:szCs w:val="24"/>
                </w:rPr>
                <w:fldChar w:fldCharType="end"/>
              </w:r>
            </w:sdtContent>
          </w:sdt>
          <w:r w:rsidR="00412B97" w:rsidRPr="00522730">
            <w:rPr>
              <w:rFonts w:cs="Times New Roman"/>
              <w:szCs w:val="24"/>
            </w:rPr>
            <w:t>.</w:t>
          </w:r>
        </w:p>
        <w:p w14:paraId="6407785B" w14:textId="63103A21" w:rsidR="00F84522" w:rsidRPr="00952156" w:rsidRDefault="00F84522" w:rsidP="00FF1266">
          <w:pPr>
            <w:spacing w:after="160" w:line="259" w:lineRule="auto"/>
            <w:jc w:val="both"/>
            <w:rPr>
              <w:rFonts w:cs="Times New Roman"/>
              <w:b/>
              <w:szCs w:val="24"/>
            </w:rPr>
          </w:pPr>
          <w:r w:rsidRPr="00952156">
            <w:rPr>
              <w:rFonts w:cs="Times New Roman"/>
              <w:b/>
              <w:szCs w:val="24"/>
            </w:rPr>
            <w:t>2.1.2</w:t>
          </w:r>
          <w:r w:rsidR="00522730" w:rsidRPr="00952156">
            <w:rPr>
              <w:rFonts w:cs="Times New Roman"/>
              <w:b/>
              <w:szCs w:val="24"/>
            </w:rPr>
            <w:t xml:space="preserve"> </w:t>
          </w:r>
          <w:r w:rsidRPr="00952156">
            <w:rPr>
              <w:rFonts w:cs="Times New Roman"/>
              <w:b/>
              <w:szCs w:val="24"/>
            </w:rPr>
            <w:t>Prosumers Survey and stages of modelling data</w:t>
          </w:r>
        </w:p>
        <w:p w14:paraId="0DB617E7" w14:textId="68A37D71" w:rsidR="00BA6BDF" w:rsidRPr="00522730" w:rsidRDefault="00F84522" w:rsidP="00FF1266">
          <w:pPr>
            <w:spacing w:after="160" w:line="259" w:lineRule="auto"/>
            <w:jc w:val="both"/>
            <w:rPr>
              <w:rFonts w:cs="Times New Roman"/>
              <w:szCs w:val="24"/>
            </w:rPr>
          </w:pPr>
          <w:r w:rsidRPr="00522730">
            <w:rPr>
              <w:rFonts w:cs="Times New Roman"/>
              <w:szCs w:val="24"/>
            </w:rPr>
            <w:t>Prosumers activities are vital for enterprises because it supports businesses and share knowledge as well as improve business process and incentives. According to</w:t>
          </w:r>
          <w:r w:rsidR="000F1CA4" w:rsidRPr="00522730">
            <w:rPr>
              <w:rFonts w:cs="Times New Roman"/>
              <w:szCs w:val="24"/>
            </w:rPr>
            <w:t xml:space="preserve"> </w:t>
          </w:r>
          <w:r w:rsidRPr="00522730">
            <w:rPr>
              <w:rFonts w:cs="Times New Roman"/>
              <w:szCs w:val="24"/>
            </w:rPr>
            <w:t>Groote</w:t>
          </w:r>
          <w:r w:rsidR="00522730">
            <w:rPr>
              <w:rFonts w:cs="Times New Roman"/>
              <w:szCs w:val="24"/>
            </w:rPr>
            <w:t xml:space="preserve"> </w:t>
          </w:r>
          <w:r w:rsidRPr="00522730">
            <w:rPr>
              <w:rFonts w:cs="Times New Roman"/>
              <w:szCs w:val="24"/>
            </w:rPr>
            <w:t>“prosumers are producers and consumers</w:t>
          </w:r>
          <w:r w:rsidRPr="00522730">
            <w:rPr>
              <w:rFonts w:cs="Times New Roman"/>
              <w:color w:val="4B4B4B"/>
              <w:szCs w:val="24"/>
            </w:rPr>
            <w:t xml:space="preserve"> who engages in production/consumption”</w:t>
          </w:r>
          <w:sdt>
            <w:sdtPr>
              <w:rPr>
                <w:rFonts w:cs="Times New Roman"/>
                <w:color w:val="4B4B4B"/>
                <w:szCs w:val="24"/>
              </w:rPr>
              <w:id w:val="-365378993"/>
              <w:citation/>
            </w:sdtPr>
            <w:sdtEndPr/>
            <w:sdtContent>
              <w:r w:rsidRPr="00522730">
                <w:rPr>
                  <w:rFonts w:cs="Times New Roman"/>
                  <w:color w:val="4B4B4B"/>
                  <w:szCs w:val="24"/>
                </w:rPr>
                <w:fldChar w:fldCharType="begin"/>
              </w:r>
              <w:r w:rsidRPr="00522730">
                <w:rPr>
                  <w:rFonts w:cs="Times New Roman"/>
                  <w:color w:val="4B4B4B"/>
                  <w:szCs w:val="24"/>
                </w:rPr>
                <w:instrText xml:space="preserve">CITATION DeG \l 2057 </w:instrText>
              </w:r>
              <w:r w:rsidRPr="00522730">
                <w:rPr>
                  <w:rFonts w:cs="Times New Roman"/>
                  <w:color w:val="4B4B4B"/>
                  <w:szCs w:val="24"/>
                </w:rPr>
                <w:fldChar w:fldCharType="separate"/>
              </w:r>
              <w:r w:rsidRPr="00522730">
                <w:rPr>
                  <w:rFonts w:cs="Times New Roman"/>
                  <w:noProof/>
                  <w:color w:val="4B4B4B"/>
                  <w:szCs w:val="24"/>
                </w:rPr>
                <w:t xml:space="preserve"> (De Groote, 2013)</w:t>
              </w:r>
              <w:r w:rsidRPr="00522730">
                <w:rPr>
                  <w:rFonts w:cs="Times New Roman"/>
                  <w:color w:val="4B4B4B"/>
                  <w:szCs w:val="24"/>
                </w:rPr>
                <w:fldChar w:fldCharType="end"/>
              </w:r>
            </w:sdtContent>
          </w:sdt>
          <w:r w:rsidRPr="00522730">
            <w:rPr>
              <w:rFonts w:cs="Times New Roman"/>
              <w:color w:val="4B4B4B"/>
              <w:szCs w:val="24"/>
            </w:rPr>
            <w:t>.</w:t>
          </w:r>
          <w:r w:rsidRPr="00522730">
            <w:rPr>
              <w:rFonts w:cs="Times New Roman"/>
              <w:szCs w:val="24"/>
            </w:rPr>
            <w:t xml:space="preserve"> For a purpose of its report student took over a role of a business analytic.</w:t>
          </w:r>
        </w:p>
        <w:p w14:paraId="6D014423" w14:textId="4117030D" w:rsidR="00966522" w:rsidRPr="00522730" w:rsidRDefault="00396D03" w:rsidP="00FF1266">
          <w:pPr>
            <w:spacing w:after="160" w:line="259" w:lineRule="auto"/>
            <w:jc w:val="both"/>
            <w:rPr>
              <w:rFonts w:cs="Times New Roman"/>
              <w:szCs w:val="24"/>
            </w:rPr>
          </w:pPr>
          <w:r w:rsidRPr="00522730">
            <w:rPr>
              <w:rFonts w:cs="Times New Roman"/>
              <w:szCs w:val="24"/>
            </w:rPr>
            <w:t>F</w:t>
          </w:r>
          <w:r w:rsidR="00EC6A42" w:rsidRPr="00522730">
            <w:rPr>
              <w:rFonts w:cs="Times New Roman"/>
              <w:szCs w:val="24"/>
            </w:rPr>
            <w:t>irst stage of modelling</w:t>
          </w:r>
          <w:r w:rsidRPr="00522730">
            <w:rPr>
              <w:rFonts w:cs="Times New Roman"/>
              <w:szCs w:val="24"/>
            </w:rPr>
            <w:t xml:space="preserve"> data is a recognizing a problem</w:t>
          </w:r>
          <w:sdt>
            <w:sdtPr>
              <w:rPr>
                <w:rFonts w:cs="Times New Roman"/>
                <w:szCs w:val="24"/>
              </w:rPr>
              <w:id w:val="-2075276548"/>
              <w:citation/>
            </w:sdtPr>
            <w:sdtEndPr/>
            <w:sdtContent>
              <w:r w:rsidR="00421775" w:rsidRPr="00522730">
                <w:rPr>
                  <w:rFonts w:cs="Times New Roman"/>
                  <w:szCs w:val="24"/>
                </w:rPr>
                <w:fldChar w:fldCharType="begin"/>
              </w:r>
              <w:r w:rsidR="00421775" w:rsidRPr="00522730">
                <w:rPr>
                  <w:rFonts w:cs="Times New Roman"/>
                  <w:szCs w:val="24"/>
                </w:rPr>
                <w:instrText xml:space="preserve"> CITATION Eva14 \l 2057 </w:instrText>
              </w:r>
              <w:r w:rsidR="00421775" w:rsidRPr="00522730">
                <w:rPr>
                  <w:rFonts w:cs="Times New Roman"/>
                  <w:szCs w:val="24"/>
                </w:rPr>
                <w:fldChar w:fldCharType="separate"/>
              </w:r>
              <w:r w:rsidR="00421775" w:rsidRPr="00522730">
                <w:rPr>
                  <w:rFonts w:cs="Times New Roman"/>
                  <w:noProof/>
                  <w:szCs w:val="24"/>
                </w:rPr>
                <w:t xml:space="preserve"> (Evans, 2014)</w:t>
              </w:r>
              <w:r w:rsidR="00421775" w:rsidRPr="00522730">
                <w:rPr>
                  <w:rFonts w:cs="Times New Roman"/>
                  <w:szCs w:val="24"/>
                </w:rPr>
                <w:fldChar w:fldCharType="end"/>
              </w:r>
            </w:sdtContent>
          </w:sdt>
          <w:r w:rsidR="0090140B" w:rsidRPr="00522730">
            <w:rPr>
              <w:rFonts w:cs="Times New Roman"/>
              <w:szCs w:val="24"/>
            </w:rPr>
            <w:t>.</w:t>
          </w:r>
          <w:r w:rsidR="00543523" w:rsidRPr="00522730">
            <w:rPr>
              <w:rFonts w:cs="Times New Roman"/>
              <w:szCs w:val="24"/>
            </w:rPr>
            <w:t xml:space="preserve"> </w:t>
          </w:r>
          <w:r w:rsidR="00D4728E" w:rsidRPr="00522730">
            <w:rPr>
              <w:rFonts w:cs="Times New Roman"/>
              <w:szCs w:val="24"/>
            </w:rPr>
            <w:t>The</w:t>
          </w:r>
          <w:r w:rsidR="009C6F5A" w:rsidRPr="00522730">
            <w:rPr>
              <w:rFonts w:cs="Times New Roman"/>
              <w:szCs w:val="24"/>
            </w:rPr>
            <w:t xml:space="preserve"> Prosumers Survey con</w:t>
          </w:r>
          <w:r w:rsidR="008F0F56" w:rsidRPr="00522730">
            <w:rPr>
              <w:rFonts w:cs="Times New Roman"/>
              <w:szCs w:val="24"/>
            </w:rPr>
            <w:t>tain</w:t>
          </w:r>
          <w:r w:rsidR="009C6F5A" w:rsidRPr="00522730">
            <w:rPr>
              <w:rFonts w:cs="Times New Roman"/>
              <w:szCs w:val="24"/>
            </w:rPr>
            <w:t xml:space="preserve"> of</w:t>
          </w:r>
          <w:r w:rsidR="00794D20" w:rsidRPr="00522730">
            <w:rPr>
              <w:rFonts w:cs="Times New Roman"/>
              <w:szCs w:val="24"/>
            </w:rPr>
            <w:t xml:space="preserve"> </w:t>
          </w:r>
          <w:r w:rsidR="00FF0311" w:rsidRPr="00522730">
            <w:rPr>
              <w:rFonts w:cs="Times New Roman"/>
              <w:szCs w:val="24"/>
            </w:rPr>
            <w:t>four</w:t>
          </w:r>
          <w:r w:rsidR="00794D20" w:rsidRPr="00522730">
            <w:rPr>
              <w:rFonts w:cs="Times New Roman"/>
              <w:szCs w:val="24"/>
            </w:rPr>
            <w:t xml:space="preserve"> </w:t>
          </w:r>
          <w:r w:rsidR="00D73DE7" w:rsidRPr="00522730">
            <w:rPr>
              <w:rFonts w:cs="Times New Roman"/>
              <w:szCs w:val="24"/>
            </w:rPr>
            <w:t>large size</w:t>
          </w:r>
          <w:r w:rsidR="00763AA0" w:rsidRPr="00522730">
            <w:rPr>
              <w:rFonts w:cs="Times New Roman"/>
              <w:szCs w:val="24"/>
            </w:rPr>
            <w:t xml:space="preserve"> </w:t>
          </w:r>
          <w:r w:rsidR="00794D20" w:rsidRPr="00522730">
            <w:rPr>
              <w:rFonts w:cs="Times New Roman"/>
              <w:szCs w:val="24"/>
            </w:rPr>
            <w:t>spreadsheet</w:t>
          </w:r>
          <w:r w:rsidR="00FF0311" w:rsidRPr="00522730">
            <w:rPr>
              <w:rFonts w:cs="Times New Roman"/>
              <w:szCs w:val="24"/>
            </w:rPr>
            <w:t>s</w:t>
          </w:r>
          <w:r w:rsidR="00794D20" w:rsidRPr="00522730">
            <w:rPr>
              <w:rFonts w:cs="Times New Roman"/>
              <w:szCs w:val="24"/>
            </w:rPr>
            <w:t>(work</w:t>
          </w:r>
          <w:r w:rsidR="00AD7435" w:rsidRPr="00522730">
            <w:rPr>
              <w:rFonts w:cs="Times New Roman"/>
              <w:szCs w:val="24"/>
            </w:rPr>
            <w:t>sheet</w:t>
          </w:r>
          <w:r w:rsidR="00794D20" w:rsidRPr="00522730">
            <w:rPr>
              <w:rFonts w:cs="Times New Roman"/>
              <w:szCs w:val="24"/>
            </w:rPr>
            <w:t>)</w:t>
          </w:r>
          <w:r w:rsidR="00567CC6" w:rsidRPr="00522730">
            <w:rPr>
              <w:rFonts w:cs="Times New Roman"/>
              <w:szCs w:val="24"/>
            </w:rPr>
            <w:t xml:space="preserve"> where a data was </w:t>
          </w:r>
          <w:r w:rsidR="00C034AD" w:rsidRPr="00522730">
            <w:rPr>
              <w:rFonts w:cs="Times New Roman"/>
              <w:szCs w:val="24"/>
            </w:rPr>
            <w:t xml:space="preserve">inconsistent, </w:t>
          </w:r>
          <w:r w:rsidR="000A7ABA" w:rsidRPr="00522730">
            <w:rPr>
              <w:rFonts w:cs="Times New Roman"/>
              <w:szCs w:val="24"/>
            </w:rPr>
            <w:t>duplicated</w:t>
          </w:r>
          <w:r w:rsidR="004B38C1" w:rsidRPr="00522730">
            <w:rPr>
              <w:rFonts w:cs="Times New Roman"/>
              <w:szCs w:val="24"/>
            </w:rPr>
            <w:t xml:space="preserve"> and </w:t>
          </w:r>
          <w:r w:rsidR="006D79C2" w:rsidRPr="00522730">
            <w:rPr>
              <w:rFonts w:cs="Times New Roman"/>
              <w:szCs w:val="24"/>
            </w:rPr>
            <w:t>bung</w:t>
          </w:r>
          <w:r w:rsidR="00E85ADF" w:rsidRPr="00522730">
            <w:rPr>
              <w:rFonts w:cs="Times New Roman"/>
              <w:szCs w:val="24"/>
            </w:rPr>
            <w:t>led.</w:t>
          </w:r>
          <w:r w:rsidR="004872EC" w:rsidRPr="00522730">
            <w:rPr>
              <w:rFonts w:cs="Times New Roman"/>
              <w:szCs w:val="24"/>
            </w:rPr>
            <w:t xml:space="preserve"> </w:t>
          </w:r>
          <w:r w:rsidR="001D405B" w:rsidRPr="00522730">
            <w:rPr>
              <w:rFonts w:cs="Times New Roman"/>
              <w:szCs w:val="24"/>
            </w:rPr>
            <w:t xml:space="preserve">Each worksheet consisted of at least 100 rows </w:t>
          </w:r>
          <w:r w:rsidR="004872EC" w:rsidRPr="00522730">
            <w:rPr>
              <w:rFonts w:cs="Times New Roman"/>
              <w:szCs w:val="24"/>
            </w:rPr>
            <w:t xml:space="preserve">with data before </w:t>
          </w:r>
          <w:r w:rsidR="007C17D0" w:rsidRPr="00522730">
            <w:rPr>
              <w:rFonts w:cs="Times New Roman"/>
              <w:szCs w:val="24"/>
            </w:rPr>
            <w:t>cleaning</w:t>
          </w:r>
          <w:r w:rsidR="004872EC" w:rsidRPr="00522730">
            <w:rPr>
              <w:rFonts w:cs="Times New Roman"/>
              <w:szCs w:val="24"/>
            </w:rPr>
            <w:t xml:space="preserve"> up process begin.</w:t>
          </w:r>
          <w:r w:rsidR="00763AA0" w:rsidRPr="00522730">
            <w:rPr>
              <w:rFonts w:cs="Times New Roman"/>
              <w:szCs w:val="24"/>
            </w:rPr>
            <w:t xml:space="preserve"> </w:t>
          </w:r>
          <w:r w:rsidR="00E85ADF" w:rsidRPr="00522730">
            <w:rPr>
              <w:rFonts w:cs="Times New Roman"/>
              <w:szCs w:val="24"/>
            </w:rPr>
            <w:t>Some rows and columns were</w:t>
          </w:r>
          <w:r w:rsidR="006800E8" w:rsidRPr="00522730">
            <w:rPr>
              <w:rFonts w:cs="Times New Roman"/>
              <w:szCs w:val="24"/>
            </w:rPr>
            <w:t xml:space="preserve"> without boarders</w:t>
          </w:r>
          <w:r w:rsidR="00C10763" w:rsidRPr="00522730">
            <w:rPr>
              <w:rFonts w:cs="Times New Roman"/>
              <w:szCs w:val="24"/>
            </w:rPr>
            <w:t xml:space="preserve"> or different sizes.</w:t>
          </w:r>
          <w:r w:rsidR="00763AA0" w:rsidRPr="00522730">
            <w:rPr>
              <w:rFonts w:cs="Times New Roman"/>
              <w:szCs w:val="24"/>
            </w:rPr>
            <w:t xml:space="preserve"> </w:t>
          </w:r>
          <w:r w:rsidR="00696DC5" w:rsidRPr="00522730">
            <w:rPr>
              <w:rFonts w:cs="Times New Roman"/>
              <w:szCs w:val="24"/>
            </w:rPr>
            <w:t xml:space="preserve">The numbers of rows were not in order </w:t>
          </w:r>
          <w:r w:rsidR="00950797" w:rsidRPr="00522730">
            <w:rPr>
              <w:rFonts w:cs="Times New Roman"/>
              <w:szCs w:val="24"/>
            </w:rPr>
            <w:t xml:space="preserve">moreover, some </w:t>
          </w:r>
          <w:r w:rsidR="00763AA0" w:rsidRPr="00522730">
            <w:rPr>
              <w:rFonts w:cs="Times New Roman"/>
              <w:szCs w:val="24"/>
            </w:rPr>
            <w:t>columns</w:t>
          </w:r>
          <w:r w:rsidR="00950797" w:rsidRPr="00522730">
            <w:rPr>
              <w:rFonts w:cs="Times New Roman"/>
              <w:szCs w:val="24"/>
            </w:rPr>
            <w:t xml:space="preserve"> were </w:t>
          </w:r>
          <w:r w:rsidR="00B75F08" w:rsidRPr="00522730">
            <w:rPr>
              <w:rFonts w:cs="Times New Roman"/>
              <w:szCs w:val="24"/>
            </w:rPr>
            <w:t>blank</w:t>
          </w:r>
          <w:r w:rsidR="00967C39" w:rsidRPr="00522730">
            <w:rPr>
              <w:rFonts w:cs="Times New Roman"/>
              <w:szCs w:val="24"/>
            </w:rPr>
            <w:t xml:space="preserve">. Furthermore, </w:t>
          </w:r>
          <w:r w:rsidR="00C034AD" w:rsidRPr="00522730">
            <w:rPr>
              <w:rFonts w:cs="Times New Roman"/>
              <w:szCs w:val="24"/>
            </w:rPr>
            <w:t>a</w:t>
          </w:r>
          <w:r w:rsidR="00967C39" w:rsidRPr="00522730">
            <w:rPr>
              <w:rFonts w:cs="Times New Roman"/>
              <w:szCs w:val="24"/>
            </w:rPr>
            <w:t xml:space="preserve"> written</w:t>
          </w:r>
          <w:r w:rsidR="00B4246E" w:rsidRPr="00522730">
            <w:rPr>
              <w:rFonts w:cs="Times New Roman"/>
              <w:szCs w:val="24"/>
            </w:rPr>
            <w:t xml:space="preserve"> data</w:t>
          </w:r>
          <w:r w:rsidR="00967C39" w:rsidRPr="00522730">
            <w:rPr>
              <w:rFonts w:cs="Times New Roman"/>
              <w:szCs w:val="24"/>
            </w:rPr>
            <w:t xml:space="preserve"> in </w:t>
          </w:r>
          <w:r w:rsidR="00064D16" w:rsidRPr="00522730">
            <w:rPr>
              <w:rFonts w:cs="Times New Roman"/>
              <w:szCs w:val="24"/>
            </w:rPr>
            <w:t xml:space="preserve">cells </w:t>
          </w:r>
          <w:r w:rsidR="00967C39" w:rsidRPr="00522730">
            <w:rPr>
              <w:rFonts w:cs="Times New Roman"/>
              <w:szCs w:val="24"/>
            </w:rPr>
            <w:t>were in differen</w:t>
          </w:r>
          <w:r w:rsidR="00B4246E" w:rsidRPr="00522730">
            <w:rPr>
              <w:rFonts w:cs="Times New Roman"/>
              <w:szCs w:val="24"/>
            </w:rPr>
            <w:t>t fonts</w:t>
          </w:r>
          <w:r w:rsidR="00370E74" w:rsidRPr="00522730">
            <w:rPr>
              <w:rFonts w:cs="Times New Roman"/>
              <w:szCs w:val="24"/>
            </w:rPr>
            <w:t>,</w:t>
          </w:r>
          <w:r w:rsidR="00B4246E" w:rsidRPr="00522730">
            <w:rPr>
              <w:rFonts w:cs="Times New Roman"/>
              <w:szCs w:val="24"/>
            </w:rPr>
            <w:t xml:space="preserve"> sizes</w:t>
          </w:r>
          <w:r w:rsidR="00552ECF" w:rsidRPr="00522730">
            <w:rPr>
              <w:rFonts w:cs="Times New Roman"/>
              <w:szCs w:val="24"/>
            </w:rPr>
            <w:t xml:space="preserve"> and different places in columns</w:t>
          </w:r>
          <w:r w:rsidR="00DF751C" w:rsidRPr="00522730">
            <w:rPr>
              <w:rFonts w:cs="Times New Roman"/>
              <w:szCs w:val="24"/>
            </w:rPr>
            <w:t>.</w:t>
          </w:r>
          <w:r w:rsidR="008C5DAD" w:rsidRPr="00522730">
            <w:rPr>
              <w:rFonts w:cs="Times New Roman"/>
              <w:szCs w:val="24"/>
            </w:rPr>
            <w:t xml:space="preserve"> </w:t>
          </w:r>
          <w:r w:rsidR="0019346D" w:rsidRPr="00522730">
            <w:rPr>
              <w:rFonts w:cs="Times New Roman"/>
              <w:szCs w:val="24"/>
            </w:rPr>
            <w:t xml:space="preserve">Some </w:t>
          </w:r>
          <w:r w:rsidR="00304C9A" w:rsidRPr="00522730">
            <w:rPr>
              <w:rFonts w:cs="Times New Roman"/>
              <w:szCs w:val="24"/>
            </w:rPr>
            <w:t xml:space="preserve">text data was </w:t>
          </w:r>
          <w:r w:rsidR="00314582" w:rsidRPr="00522730">
            <w:rPr>
              <w:rFonts w:cs="Times New Roman"/>
              <w:szCs w:val="24"/>
            </w:rPr>
            <w:t>in small letters.</w:t>
          </w:r>
          <w:r w:rsidR="00693DDF" w:rsidRPr="00522730">
            <w:rPr>
              <w:rFonts w:cs="Times New Roman"/>
              <w:szCs w:val="24"/>
            </w:rPr>
            <w:t xml:space="preserve"> </w:t>
          </w:r>
          <w:r w:rsidR="00EA6CB3" w:rsidRPr="00522730">
            <w:rPr>
              <w:rFonts w:cs="Times New Roman"/>
              <w:szCs w:val="24"/>
            </w:rPr>
            <w:t xml:space="preserve">Second stage of </w:t>
          </w:r>
          <w:r w:rsidR="00A8293D" w:rsidRPr="00522730">
            <w:rPr>
              <w:rFonts w:cs="Times New Roman"/>
              <w:szCs w:val="24"/>
            </w:rPr>
            <w:t>modelling data is defining a problem</w:t>
          </w:r>
          <w:sdt>
            <w:sdtPr>
              <w:rPr>
                <w:rFonts w:cs="Times New Roman"/>
                <w:szCs w:val="24"/>
              </w:rPr>
              <w:id w:val="1356460049"/>
              <w:citation/>
            </w:sdtPr>
            <w:sdtEndPr/>
            <w:sdtContent>
              <w:r w:rsidR="00693DDF" w:rsidRPr="00522730">
                <w:rPr>
                  <w:rFonts w:cs="Times New Roman"/>
                  <w:szCs w:val="24"/>
                </w:rPr>
                <w:fldChar w:fldCharType="begin"/>
              </w:r>
              <w:r w:rsidR="00693DDF" w:rsidRPr="00522730">
                <w:rPr>
                  <w:rFonts w:cs="Times New Roman"/>
                  <w:szCs w:val="24"/>
                </w:rPr>
                <w:instrText xml:space="preserve"> CITATION Eva14 \l 2057 </w:instrText>
              </w:r>
              <w:r w:rsidR="00693DDF" w:rsidRPr="00522730">
                <w:rPr>
                  <w:rFonts w:cs="Times New Roman"/>
                  <w:szCs w:val="24"/>
                </w:rPr>
                <w:fldChar w:fldCharType="separate"/>
              </w:r>
              <w:r w:rsidR="00693DDF" w:rsidRPr="00522730">
                <w:rPr>
                  <w:rFonts w:cs="Times New Roman"/>
                  <w:noProof/>
                  <w:szCs w:val="24"/>
                </w:rPr>
                <w:t xml:space="preserve"> (Evans, 2014)</w:t>
              </w:r>
              <w:r w:rsidR="00693DDF" w:rsidRPr="00522730">
                <w:rPr>
                  <w:rFonts w:cs="Times New Roman"/>
                  <w:szCs w:val="24"/>
                </w:rPr>
                <w:fldChar w:fldCharType="end"/>
              </w:r>
            </w:sdtContent>
          </w:sdt>
          <w:r w:rsidR="00693DDF" w:rsidRPr="00522730">
            <w:rPr>
              <w:rFonts w:cs="Times New Roman"/>
              <w:szCs w:val="24"/>
            </w:rPr>
            <w:t>.</w:t>
          </w:r>
          <w:r w:rsidR="00DF751C" w:rsidRPr="00522730">
            <w:rPr>
              <w:rFonts w:cs="Times New Roman"/>
              <w:szCs w:val="24"/>
            </w:rPr>
            <w:t xml:space="preserve"> </w:t>
          </w:r>
          <w:r w:rsidR="00EE2B07" w:rsidRPr="00522730">
            <w:rPr>
              <w:rFonts w:cs="Times New Roman"/>
              <w:szCs w:val="24"/>
            </w:rPr>
            <w:t xml:space="preserve">The student found great difficulties to clean up a data </w:t>
          </w:r>
          <w:r w:rsidR="001C68D7" w:rsidRPr="00522730">
            <w:rPr>
              <w:rFonts w:cs="Times New Roman"/>
              <w:szCs w:val="24"/>
            </w:rPr>
            <w:t xml:space="preserve">because of </w:t>
          </w:r>
          <w:r w:rsidR="00624E2F" w:rsidRPr="00522730">
            <w:rPr>
              <w:rFonts w:cs="Times New Roman"/>
              <w:szCs w:val="24"/>
            </w:rPr>
            <w:t>file</w:t>
          </w:r>
          <w:r w:rsidR="001C68D7" w:rsidRPr="00522730">
            <w:rPr>
              <w:rFonts w:cs="Times New Roman"/>
              <w:szCs w:val="24"/>
            </w:rPr>
            <w:t xml:space="preserve"> size and amount of </w:t>
          </w:r>
          <w:r w:rsidR="00A00AA6" w:rsidRPr="00522730">
            <w:rPr>
              <w:rFonts w:cs="Times New Roman"/>
              <w:szCs w:val="24"/>
            </w:rPr>
            <w:t>information</w:t>
          </w:r>
          <w:r w:rsidR="00631B37" w:rsidRPr="00522730">
            <w:rPr>
              <w:rFonts w:cs="Times New Roman"/>
              <w:szCs w:val="24"/>
            </w:rPr>
            <w:t>.</w:t>
          </w:r>
          <w:r w:rsidR="00D11CF2" w:rsidRPr="00522730">
            <w:rPr>
              <w:rFonts w:cs="Times New Roman"/>
              <w:szCs w:val="24"/>
            </w:rPr>
            <w:t xml:space="preserve"> </w:t>
          </w:r>
        </w:p>
        <w:p w14:paraId="12C2646E" w14:textId="689ECEA7" w:rsidR="00707401" w:rsidRPr="00522730" w:rsidRDefault="00460731" w:rsidP="00FF1266">
          <w:pPr>
            <w:spacing w:after="160" w:line="259" w:lineRule="auto"/>
            <w:jc w:val="both"/>
            <w:rPr>
              <w:rFonts w:cs="Times New Roman"/>
              <w:szCs w:val="24"/>
            </w:rPr>
          </w:pPr>
          <w:r w:rsidRPr="00522730">
            <w:rPr>
              <w:rFonts w:cs="Times New Roman"/>
              <w:szCs w:val="24"/>
            </w:rPr>
            <w:t>Data</w:t>
          </w:r>
          <w:r w:rsidR="00D86FC8" w:rsidRPr="00522730">
            <w:rPr>
              <w:rFonts w:cs="Times New Roman"/>
              <w:szCs w:val="24"/>
            </w:rPr>
            <w:t xml:space="preserve"> mining</w:t>
          </w:r>
          <w:r w:rsidR="00C326D9" w:rsidRPr="00522730">
            <w:rPr>
              <w:rFonts w:cs="Times New Roman"/>
              <w:szCs w:val="24"/>
            </w:rPr>
            <w:t xml:space="preserve"> is a </w:t>
          </w:r>
          <w:r w:rsidR="00B717AE" w:rsidRPr="00522730">
            <w:rPr>
              <w:rFonts w:cs="Times New Roman"/>
              <w:szCs w:val="24"/>
            </w:rPr>
            <w:t>clean-up</w:t>
          </w:r>
          <w:r w:rsidR="00C326D9" w:rsidRPr="00522730">
            <w:rPr>
              <w:rFonts w:cs="Times New Roman"/>
              <w:szCs w:val="24"/>
            </w:rPr>
            <w:t xml:space="preserve"> process</w:t>
          </w:r>
          <w:r w:rsidR="00B717AE" w:rsidRPr="00522730">
            <w:rPr>
              <w:rFonts w:cs="Times New Roman"/>
              <w:szCs w:val="24"/>
            </w:rPr>
            <w:t xml:space="preserve"> </w:t>
          </w:r>
          <w:r w:rsidR="006B5CB8" w:rsidRPr="00522730">
            <w:rPr>
              <w:rFonts w:cs="Times New Roman"/>
              <w:szCs w:val="24"/>
            </w:rPr>
            <w:t>and was</w:t>
          </w:r>
          <w:r w:rsidR="00255B1A" w:rsidRPr="00522730">
            <w:rPr>
              <w:rFonts w:cs="Times New Roman"/>
              <w:szCs w:val="24"/>
            </w:rPr>
            <w:t xml:space="preserve"> implemented to </w:t>
          </w:r>
          <w:r w:rsidR="004167E8" w:rsidRPr="00522730">
            <w:rPr>
              <w:rFonts w:cs="Times New Roman"/>
              <w:szCs w:val="24"/>
            </w:rPr>
            <w:t xml:space="preserve">sort out </w:t>
          </w:r>
          <w:r w:rsidR="00657117" w:rsidRPr="00522730">
            <w:rPr>
              <w:rFonts w:cs="Times New Roman"/>
              <w:szCs w:val="24"/>
            </w:rPr>
            <w:t xml:space="preserve">a large file and establish solution for solving </w:t>
          </w:r>
          <w:r w:rsidR="00C06809" w:rsidRPr="00522730">
            <w:rPr>
              <w:rFonts w:cs="Times New Roman"/>
              <w:szCs w:val="24"/>
            </w:rPr>
            <w:t>problems</w:t>
          </w:r>
          <w:r w:rsidR="00BF1B8F" w:rsidRPr="00522730">
            <w:rPr>
              <w:rFonts w:cs="Times New Roman"/>
              <w:szCs w:val="24"/>
            </w:rPr>
            <w:t xml:space="preserve"> that exist</w:t>
          </w:r>
          <w:sdt>
            <w:sdtPr>
              <w:rPr>
                <w:rFonts w:cs="Times New Roman"/>
                <w:szCs w:val="24"/>
              </w:rPr>
              <w:id w:val="-1162626844"/>
              <w:citation/>
            </w:sdtPr>
            <w:sdtEndPr/>
            <w:sdtContent>
              <w:r w:rsidR="005F4708" w:rsidRPr="00522730">
                <w:rPr>
                  <w:rFonts w:cs="Times New Roman"/>
                  <w:szCs w:val="24"/>
                </w:rPr>
                <w:fldChar w:fldCharType="begin"/>
              </w:r>
              <w:r w:rsidR="005F4708" w:rsidRPr="00522730">
                <w:rPr>
                  <w:rFonts w:cs="Times New Roman"/>
                  <w:szCs w:val="24"/>
                </w:rPr>
                <w:instrText xml:space="preserve"> CITATION Shm18 \l 2057 </w:instrText>
              </w:r>
              <w:r w:rsidR="005F4708" w:rsidRPr="00522730">
                <w:rPr>
                  <w:rFonts w:cs="Times New Roman"/>
                  <w:szCs w:val="24"/>
                </w:rPr>
                <w:fldChar w:fldCharType="separate"/>
              </w:r>
              <w:r w:rsidR="005F4708" w:rsidRPr="00522730">
                <w:rPr>
                  <w:rFonts w:cs="Times New Roman"/>
                  <w:noProof/>
                  <w:szCs w:val="24"/>
                </w:rPr>
                <w:t xml:space="preserve"> (Shmueli, Bruce, Yahav, Patel, &amp; Lichtendahl Jr, 2018)</w:t>
              </w:r>
              <w:r w:rsidR="005F4708" w:rsidRPr="00522730">
                <w:rPr>
                  <w:rFonts w:cs="Times New Roman"/>
                  <w:szCs w:val="24"/>
                </w:rPr>
                <w:fldChar w:fldCharType="end"/>
              </w:r>
            </w:sdtContent>
          </w:sdt>
          <w:r w:rsidR="00F920B8" w:rsidRPr="00522730">
            <w:rPr>
              <w:rFonts w:cs="Times New Roman"/>
              <w:szCs w:val="24"/>
            </w:rPr>
            <w:t>.</w:t>
          </w:r>
          <w:r w:rsidR="00A40D1A" w:rsidRPr="00522730">
            <w:rPr>
              <w:rFonts w:cs="Times New Roman"/>
              <w:szCs w:val="24"/>
            </w:rPr>
            <w:t xml:space="preserve"> </w:t>
          </w:r>
        </w:p>
        <w:p w14:paraId="4D466FFA" w14:textId="22719861" w:rsidR="00F017D2" w:rsidRPr="00522730" w:rsidRDefault="00134B6F" w:rsidP="00FF1266">
          <w:pPr>
            <w:spacing w:after="160" w:line="259" w:lineRule="auto"/>
            <w:jc w:val="both"/>
            <w:rPr>
              <w:rFonts w:cs="Times New Roman"/>
              <w:szCs w:val="24"/>
            </w:rPr>
          </w:pPr>
          <w:r w:rsidRPr="00522730">
            <w:rPr>
              <w:rFonts w:cs="Times New Roman"/>
              <w:szCs w:val="24"/>
            </w:rPr>
            <w:t xml:space="preserve">Third stage of modelling data </w:t>
          </w:r>
          <w:r w:rsidR="00262463" w:rsidRPr="00522730">
            <w:rPr>
              <w:rFonts w:cs="Times New Roman"/>
              <w:szCs w:val="24"/>
            </w:rPr>
            <w:t>is structuring a problem</w:t>
          </w:r>
          <w:sdt>
            <w:sdtPr>
              <w:rPr>
                <w:rFonts w:cs="Times New Roman"/>
                <w:szCs w:val="24"/>
              </w:rPr>
              <w:id w:val="1177920230"/>
              <w:citation/>
            </w:sdtPr>
            <w:sdtEndPr/>
            <w:sdtContent>
              <w:r w:rsidR="00101421" w:rsidRPr="00522730">
                <w:rPr>
                  <w:rFonts w:cs="Times New Roman"/>
                  <w:szCs w:val="24"/>
                </w:rPr>
                <w:fldChar w:fldCharType="begin"/>
              </w:r>
              <w:r w:rsidR="00101421" w:rsidRPr="00522730">
                <w:rPr>
                  <w:rFonts w:cs="Times New Roman"/>
                  <w:szCs w:val="24"/>
                </w:rPr>
                <w:instrText xml:space="preserve"> CITATION Eva14 \l 2057 </w:instrText>
              </w:r>
              <w:r w:rsidR="00101421" w:rsidRPr="00522730">
                <w:rPr>
                  <w:rFonts w:cs="Times New Roman"/>
                  <w:szCs w:val="24"/>
                </w:rPr>
                <w:fldChar w:fldCharType="separate"/>
              </w:r>
              <w:r w:rsidR="00101421" w:rsidRPr="00522730">
                <w:rPr>
                  <w:rFonts w:cs="Times New Roman"/>
                  <w:noProof/>
                  <w:szCs w:val="24"/>
                </w:rPr>
                <w:t xml:space="preserve"> (Evans, 2014)</w:t>
              </w:r>
              <w:r w:rsidR="00101421" w:rsidRPr="00522730">
                <w:rPr>
                  <w:rFonts w:cs="Times New Roman"/>
                  <w:szCs w:val="24"/>
                </w:rPr>
                <w:fldChar w:fldCharType="end"/>
              </w:r>
            </w:sdtContent>
          </w:sdt>
          <w:r w:rsidR="00101421" w:rsidRPr="00522730">
            <w:rPr>
              <w:rFonts w:cs="Times New Roman"/>
              <w:szCs w:val="24"/>
            </w:rPr>
            <w:t>.</w:t>
          </w:r>
          <w:r w:rsidR="00403C88" w:rsidRPr="00522730">
            <w:rPr>
              <w:rFonts w:cs="Times New Roman"/>
              <w:szCs w:val="24"/>
            </w:rPr>
            <w:t>To</w:t>
          </w:r>
          <w:r w:rsidR="00A40D1A" w:rsidRPr="00522730">
            <w:rPr>
              <w:rFonts w:cs="Times New Roman"/>
              <w:szCs w:val="24"/>
            </w:rPr>
            <w:t xml:space="preserve"> </w:t>
          </w:r>
          <w:r w:rsidR="00EF58E1" w:rsidRPr="00522730">
            <w:rPr>
              <w:rFonts w:cs="Times New Roman"/>
              <w:szCs w:val="24"/>
            </w:rPr>
            <w:t>obtain an information from survey</w:t>
          </w:r>
          <w:r w:rsidR="00D62AFB" w:rsidRPr="00522730">
            <w:rPr>
              <w:rFonts w:cs="Times New Roman"/>
              <w:szCs w:val="24"/>
            </w:rPr>
            <w:t xml:space="preserve"> and avoidance of errors</w:t>
          </w:r>
          <w:r w:rsidR="00EF58E1" w:rsidRPr="00522730">
            <w:rPr>
              <w:rFonts w:cs="Times New Roman"/>
              <w:szCs w:val="24"/>
            </w:rPr>
            <w:t xml:space="preserve"> a student decided to add a column</w:t>
          </w:r>
          <w:r w:rsidR="0079221D" w:rsidRPr="00522730">
            <w:rPr>
              <w:rFonts w:cs="Times New Roman"/>
              <w:szCs w:val="24"/>
            </w:rPr>
            <w:t xml:space="preserve"> called ‘Company N</w:t>
          </w:r>
          <w:r w:rsidR="00745D3A" w:rsidRPr="00522730">
            <w:rPr>
              <w:rFonts w:cs="Times New Roman"/>
              <w:szCs w:val="24"/>
            </w:rPr>
            <w:t xml:space="preserve">ame’ </w:t>
          </w:r>
          <w:r w:rsidR="00745D3A" w:rsidRPr="00522730">
            <w:rPr>
              <w:rFonts w:cs="Times New Roman"/>
              <w:szCs w:val="24"/>
            </w:rPr>
            <w:lastRenderedPageBreak/>
            <w:t xml:space="preserve">and changed next column </w:t>
          </w:r>
          <w:r w:rsidR="00EA4467" w:rsidRPr="00522730">
            <w:rPr>
              <w:rFonts w:cs="Times New Roman"/>
              <w:szCs w:val="24"/>
            </w:rPr>
            <w:t>title to ‘</w:t>
          </w:r>
          <w:r w:rsidR="006B4D8C" w:rsidRPr="00522730">
            <w:rPr>
              <w:rFonts w:cs="Times New Roman"/>
              <w:szCs w:val="24"/>
            </w:rPr>
            <w:t>Company URL</w:t>
          </w:r>
          <w:r w:rsidR="00EA4467" w:rsidRPr="00522730">
            <w:rPr>
              <w:rFonts w:cs="Times New Roman"/>
              <w:szCs w:val="24"/>
            </w:rPr>
            <w:t>’</w:t>
          </w:r>
          <w:r w:rsidR="00EF58E1" w:rsidRPr="00522730">
            <w:rPr>
              <w:rFonts w:cs="Times New Roman"/>
              <w:szCs w:val="24"/>
            </w:rPr>
            <w:t xml:space="preserve"> to each </w:t>
          </w:r>
          <w:r w:rsidR="0087562D" w:rsidRPr="00522730">
            <w:rPr>
              <w:rFonts w:cs="Times New Roman"/>
              <w:szCs w:val="24"/>
            </w:rPr>
            <w:t xml:space="preserve">spreadsheet </w:t>
          </w:r>
          <w:r w:rsidR="00AB554F" w:rsidRPr="00522730">
            <w:rPr>
              <w:rFonts w:cs="Times New Roman"/>
              <w:szCs w:val="24"/>
            </w:rPr>
            <w:t>(</w:t>
          </w:r>
          <w:r w:rsidR="00A62E6B" w:rsidRPr="00522730">
            <w:rPr>
              <w:rFonts w:cs="Times New Roman"/>
              <w:szCs w:val="24"/>
            </w:rPr>
            <w:t>f</w:t>
          </w:r>
          <w:r w:rsidR="00AB554F" w:rsidRPr="00522730">
            <w:rPr>
              <w:rFonts w:cs="Times New Roman"/>
              <w:szCs w:val="24"/>
            </w:rPr>
            <w:t>igure</w:t>
          </w:r>
          <w:r w:rsidR="006231A9" w:rsidRPr="00522730">
            <w:rPr>
              <w:rFonts w:cs="Times New Roman"/>
              <w:szCs w:val="24"/>
            </w:rPr>
            <w:t>1 in appendi</w:t>
          </w:r>
          <w:r w:rsidR="0087562D" w:rsidRPr="00522730">
            <w:rPr>
              <w:rFonts w:cs="Times New Roman"/>
              <w:szCs w:val="24"/>
            </w:rPr>
            <w:t>ces</w:t>
          </w:r>
          <w:r w:rsidR="006231A9" w:rsidRPr="00522730">
            <w:rPr>
              <w:rFonts w:cs="Times New Roman"/>
              <w:szCs w:val="24"/>
            </w:rPr>
            <w:t>)</w:t>
          </w:r>
          <w:r w:rsidR="009A0DEA" w:rsidRPr="00522730">
            <w:rPr>
              <w:rFonts w:cs="Times New Roman"/>
              <w:szCs w:val="24"/>
            </w:rPr>
            <w:t>. It</w:t>
          </w:r>
          <w:r w:rsidR="0091085C" w:rsidRPr="00522730">
            <w:rPr>
              <w:rFonts w:cs="Times New Roman"/>
              <w:szCs w:val="24"/>
            </w:rPr>
            <w:t xml:space="preserve"> gave clear visualisation of </w:t>
          </w:r>
          <w:r w:rsidR="009A0DEA" w:rsidRPr="00522730">
            <w:rPr>
              <w:rFonts w:cs="Times New Roman"/>
              <w:szCs w:val="24"/>
            </w:rPr>
            <w:t>a spreadsheet.</w:t>
          </w:r>
          <w:r w:rsidR="00366727" w:rsidRPr="00522730">
            <w:rPr>
              <w:rFonts w:cs="Times New Roman"/>
              <w:szCs w:val="24"/>
            </w:rPr>
            <w:t xml:space="preserve"> On addition to this student applied filters to</w:t>
          </w:r>
          <w:r w:rsidR="00934B4D" w:rsidRPr="00522730">
            <w:rPr>
              <w:rFonts w:cs="Times New Roman"/>
              <w:szCs w:val="24"/>
            </w:rPr>
            <w:t xml:space="preserve"> </w:t>
          </w:r>
          <w:r w:rsidR="007C42DF" w:rsidRPr="00522730">
            <w:rPr>
              <w:rFonts w:cs="Times New Roman"/>
              <w:szCs w:val="24"/>
            </w:rPr>
            <w:t>avoid potential errors during cleaning of data process</w:t>
          </w:r>
          <w:r w:rsidR="00FC6838" w:rsidRPr="00522730">
            <w:rPr>
              <w:rFonts w:cs="Times New Roman"/>
              <w:szCs w:val="24"/>
            </w:rPr>
            <w:t xml:space="preserve">. </w:t>
          </w:r>
          <w:r w:rsidR="00B67453" w:rsidRPr="00522730">
            <w:rPr>
              <w:rFonts w:cs="Times New Roman"/>
              <w:szCs w:val="24"/>
            </w:rPr>
            <w:t>The files were sorted in alphabetical order</w:t>
          </w:r>
          <w:r w:rsidR="00FC6838" w:rsidRPr="00522730">
            <w:rPr>
              <w:rFonts w:cs="Times New Roman"/>
              <w:szCs w:val="24"/>
            </w:rPr>
            <w:t xml:space="preserve"> and t</w:t>
          </w:r>
          <w:r w:rsidR="007827E1" w:rsidRPr="00522730">
            <w:rPr>
              <w:rFonts w:cs="Times New Roman"/>
              <w:szCs w:val="24"/>
            </w:rPr>
            <w:t>hose filters</w:t>
          </w:r>
          <w:r w:rsidR="0096181B" w:rsidRPr="00522730">
            <w:rPr>
              <w:rFonts w:cs="Times New Roman"/>
              <w:szCs w:val="24"/>
            </w:rPr>
            <w:t xml:space="preserve"> help </w:t>
          </w:r>
          <w:r w:rsidR="0095793F" w:rsidRPr="00522730">
            <w:rPr>
              <w:rFonts w:cs="Times New Roman"/>
              <w:szCs w:val="24"/>
            </w:rPr>
            <w:t>to</w:t>
          </w:r>
          <w:r w:rsidR="007827E1" w:rsidRPr="00522730">
            <w:rPr>
              <w:rFonts w:cs="Times New Roman"/>
              <w:szCs w:val="24"/>
            </w:rPr>
            <w:t xml:space="preserve"> </w:t>
          </w:r>
          <w:r w:rsidR="00FB37FF" w:rsidRPr="00522730">
            <w:rPr>
              <w:rFonts w:cs="Times New Roman"/>
              <w:szCs w:val="24"/>
            </w:rPr>
            <w:t>ma</w:t>
          </w:r>
          <w:r w:rsidR="0020641D" w:rsidRPr="00522730">
            <w:rPr>
              <w:rFonts w:cs="Times New Roman"/>
              <w:szCs w:val="24"/>
            </w:rPr>
            <w:t>de</w:t>
          </w:r>
          <w:r w:rsidR="00FB37FF" w:rsidRPr="00522730">
            <w:rPr>
              <w:rFonts w:cs="Times New Roman"/>
              <w:szCs w:val="24"/>
            </w:rPr>
            <w:t xml:space="preserve"> easier </w:t>
          </w:r>
          <w:r w:rsidR="0020641D" w:rsidRPr="00522730">
            <w:rPr>
              <w:rFonts w:cs="Times New Roman"/>
              <w:szCs w:val="24"/>
            </w:rPr>
            <w:t>choice</w:t>
          </w:r>
          <w:r w:rsidR="00FB37FF" w:rsidRPr="00522730">
            <w:rPr>
              <w:rFonts w:cs="Times New Roman"/>
              <w:szCs w:val="24"/>
            </w:rPr>
            <w:t xml:space="preserve"> </w:t>
          </w:r>
          <w:r w:rsidR="00934B4D" w:rsidRPr="00522730">
            <w:rPr>
              <w:rFonts w:cs="Times New Roman"/>
              <w:szCs w:val="24"/>
            </w:rPr>
            <w:t xml:space="preserve">which rows </w:t>
          </w:r>
          <w:r w:rsidR="00A6773C" w:rsidRPr="00522730">
            <w:rPr>
              <w:rFonts w:cs="Times New Roman"/>
              <w:szCs w:val="24"/>
            </w:rPr>
            <w:t xml:space="preserve">and cells must be delated, also </w:t>
          </w:r>
          <w:r w:rsidR="004E4E47" w:rsidRPr="00522730">
            <w:rPr>
              <w:rFonts w:cs="Times New Roman"/>
              <w:szCs w:val="24"/>
            </w:rPr>
            <w:t>it improves</w:t>
          </w:r>
          <w:r w:rsidR="00E66E6D" w:rsidRPr="00522730">
            <w:rPr>
              <w:rFonts w:cs="Times New Roman"/>
              <w:szCs w:val="24"/>
            </w:rPr>
            <w:t xml:space="preserve"> visual</w:t>
          </w:r>
          <w:r w:rsidR="00D16478" w:rsidRPr="00522730">
            <w:rPr>
              <w:rFonts w:cs="Times New Roman"/>
              <w:szCs w:val="24"/>
            </w:rPr>
            <w:t xml:space="preserve"> representation</w:t>
          </w:r>
          <w:r w:rsidR="00E66E6D" w:rsidRPr="00522730">
            <w:rPr>
              <w:rFonts w:cs="Times New Roman"/>
              <w:szCs w:val="24"/>
            </w:rPr>
            <w:t xml:space="preserve"> of </w:t>
          </w:r>
          <w:r w:rsidR="00C2322B" w:rsidRPr="00522730">
            <w:rPr>
              <w:rFonts w:cs="Times New Roman"/>
              <w:szCs w:val="24"/>
            </w:rPr>
            <w:t xml:space="preserve">data. </w:t>
          </w:r>
          <w:r w:rsidR="000F3F56" w:rsidRPr="00522730">
            <w:rPr>
              <w:rFonts w:cs="Times New Roman"/>
              <w:szCs w:val="24"/>
            </w:rPr>
            <w:t>Duplicated</w:t>
          </w:r>
          <w:r w:rsidR="004B565F" w:rsidRPr="00522730">
            <w:rPr>
              <w:rFonts w:cs="Times New Roman"/>
              <w:szCs w:val="24"/>
            </w:rPr>
            <w:t xml:space="preserve"> rows</w:t>
          </w:r>
          <w:r w:rsidR="00890EFD" w:rsidRPr="00522730">
            <w:rPr>
              <w:rFonts w:cs="Times New Roman"/>
              <w:szCs w:val="24"/>
            </w:rPr>
            <w:t xml:space="preserve"> were deleted to narrow cleaning process of </w:t>
          </w:r>
          <w:r w:rsidR="00C2322B" w:rsidRPr="00522730">
            <w:rPr>
              <w:rFonts w:cs="Times New Roman"/>
              <w:szCs w:val="24"/>
            </w:rPr>
            <w:t>a data.</w:t>
          </w:r>
          <w:r w:rsidR="00D22984" w:rsidRPr="00522730">
            <w:rPr>
              <w:rFonts w:cs="Times New Roman"/>
              <w:szCs w:val="24"/>
            </w:rPr>
            <w:t xml:space="preserve"> </w:t>
          </w:r>
          <w:r w:rsidR="00DC1819" w:rsidRPr="00522730">
            <w:rPr>
              <w:rFonts w:cs="Times New Roman"/>
              <w:szCs w:val="24"/>
            </w:rPr>
            <w:t xml:space="preserve">Additional spreadsheet </w:t>
          </w:r>
          <w:r w:rsidR="00760BBE" w:rsidRPr="00522730">
            <w:rPr>
              <w:rFonts w:cs="Times New Roman"/>
              <w:szCs w:val="24"/>
            </w:rPr>
            <w:t>called</w:t>
          </w:r>
          <w:r w:rsidR="009641E7" w:rsidRPr="00522730">
            <w:rPr>
              <w:rFonts w:cs="Times New Roman"/>
              <w:szCs w:val="24"/>
            </w:rPr>
            <w:t xml:space="preserve"> ’Delated rows and </w:t>
          </w:r>
          <w:r w:rsidR="005271E0" w:rsidRPr="00522730">
            <w:rPr>
              <w:rFonts w:cs="Times New Roman"/>
              <w:szCs w:val="24"/>
            </w:rPr>
            <w:t>cells ‘was</w:t>
          </w:r>
          <w:r w:rsidR="004B6F06" w:rsidRPr="00522730">
            <w:rPr>
              <w:rFonts w:cs="Times New Roman"/>
              <w:szCs w:val="24"/>
            </w:rPr>
            <w:t xml:space="preserve"> created to insert deleted </w:t>
          </w:r>
          <w:r w:rsidR="00E741E8" w:rsidRPr="00522730">
            <w:rPr>
              <w:rFonts w:cs="Times New Roman"/>
              <w:szCs w:val="24"/>
            </w:rPr>
            <w:t>data</w:t>
          </w:r>
          <w:r w:rsidR="004B6F06" w:rsidRPr="00522730">
            <w:rPr>
              <w:rFonts w:cs="Times New Roman"/>
              <w:szCs w:val="24"/>
            </w:rPr>
            <w:t>. However,</w:t>
          </w:r>
          <w:r w:rsidR="009E0C45" w:rsidRPr="00522730">
            <w:rPr>
              <w:rFonts w:cs="Times New Roman"/>
              <w:szCs w:val="24"/>
            </w:rPr>
            <w:t xml:space="preserve"> the student found great difficulty with</w:t>
          </w:r>
          <w:r w:rsidR="004B6F06" w:rsidRPr="00522730">
            <w:rPr>
              <w:rFonts w:cs="Times New Roman"/>
              <w:szCs w:val="24"/>
            </w:rPr>
            <w:t xml:space="preserve"> the amount of information consisted in those </w:t>
          </w:r>
          <w:r w:rsidR="00B837AE" w:rsidRPr="00522730">
            <w:rPr>
              <w:rFonts w:cs="Times New Roman"/>
              <w:szCs w:val="24"/>
            </w:rPr>
            <w:t>files</w:t>
          </w:r>
          <w:r w:rsidR="00686DCF" w:rsidRPr="00522730">
            <w:rPr>
              <w:rFonts w:cs="Times New Roman"/>
              <w:szCs w:val="24"/>
            </w:rPr>
            <w:t xml:space="preserve"> and</w:t>
          </w:r>
          <w:r w:rsidR="00B837AE" w:rsidRPr="00522730">
            <w:rPr>
              <w:rFonts w:cs="Times New Roman"/>
              <w:szCs w:val="24"/>
            </w:rPr>
            <w:t xml:space="preserve"> it was almost impossible to copy and paste </w:t>
          </w:r>
          <w:r w:rsidR="00171464" w:rsidRPr="00522730">
            <w:rPr>
              <w:rFonts w:cs="Times New Roman"/>
              <w:szCs w:val="24"/>
            </w:rPr>
            <w:t xml:space="preserve">whole deleted information because of manual data </w:t>
          </w:r>
          <w:r w:rsidR="007705A9" w:rsidRPr="00522730">
            <w:rPr>
              <w:rFonts w:cs="Times New Roman"/>
              <w:szCs w:val="24"/>
            </w:rPr>
            <w:t>mining</w:t>
          </w:r>
          <w:r w:rsidR="00171464" w:rsidRPr="00522730">
            <w:rPr>
              <w:rFonts w:cs="Times New Roman"/>
              <w:szCs w:val="24"/>
            </w:rPr>
            <w:t xml:space="preserve"> which is time consuming</w:t>
          </w:r>
          <w:r w:rsidR="008B2F73" w:rsidRPr="00522730">
            <w:rPr>
              <w:rFonts w:cs="Times New Roman"/>
              <w:szCs w:val="24"/>
            </w:rPr>
            <w:t xml:space="preserve"> and leads to potential errors</w:t>
          </w:r>
          <w:r w:rsidR="00171464" w:rsidRPr="00522730">
            <w:rPr>
              <w:rFonts w:cs="Times New Roman"/>
              <w:szCs w:val="24"/>
            </w:rPr>
            <w:t>.</w:t>
          </w:r>
          <w:r w:rsidR="00DA382E" w:rsidRPr="00522730">
            <w:rPr>
              <w:rFonts w:cs="Times New Roman"/>
              <w:szCs w:val="24"/>
            </w:rPr>
            <w:t xml:space="preserve"> Forth stage of modelling is analysing a problem</w:t>
          </w:r>
          <w:r w:rsidR="000E471F" w:rsidRPr="00522730">
            <w:rPr>
              <w:rFonts w:cs="Times New Roman"/>
              <w:szCs w:val="24"/>
            </w:rPr>
            <w:t xml:space="preserve"> </w:t>
          </w:r>
          <w:r w:rsidR="00350362" w:rsidRPr="00522730">
            <w:rPr>
              <w:rFonts w:cs="Times New Roman"/>
              <w:szCs w:val="24"/>
            </w:rPr>
            <w:t xml:space="preserve">which means to </w:t>
          </w:r>
          <w:r w:rsidR="00CD429D" w:rsidRPr="00522730">
            <w:rPr>
              <w:rFonts w:cs="Times New Roman"/>
              <w:szCs w:val="24"/>
            </w:rPr>
            <w:t xml:space="preserve">search for </w:t>
          </w:r>
          <w:r w:rsidR="00D72B34" w:rsidRPr="00522730">
            <w:rPr>
              <w:rFonts w:cs="Times New Roman"/>
              <w:szCs w:val="24"/>
            </w:rPr>
            <w:t>alternatives</w:t>
          </w:r>
          <w:r w:rsidR="00901001" w:rsidRPr="00522730">
            <w:rPr>
              <w:rFonts w:cs="Times New Roman"/>
              <w:szCs w:val="24"/>
            </w:rPr>
            <w:t xml:space="preserve"> and experiment with </w:t>
          </w:r>
          <w:r w:rsidR="00D91EEC" w:rsidRPr="00522730">
            <w:rPr>
              <w:rFonts w:cs="Times New Roman"/>
              <w:szCs w:val="24"/>
            </w:rPr>
            <w:t>solutions</w:t>
          </w:r>
          <w:r w:rsidR="00B21978" w:rsidRPr="00522730">
            <w:rPr>
              <w:rFonts w:cs="Times New Roman"/>
              <w:szCs w:val="24"/>
            </w:rPr>
            <w:t xml:space="preserve"> process</w:t>
          </w:r>
          <w:r w:rsidR="00D91EEC" w:rsidRPr="00522730">
            <w:rPr>
              <w:rFonts w:cs="Times New Roman"/>
              <w:szCs w:val="24"/>
            </w:rPr>
            <w:t xml:space="preserve"> and </w:t>
          </w:r>
          <w:r w:rsidR="0009177C" w:rsidRPr="00522730">
            <w:rPr>
              <w:rFonts w:cs="Times New Roman"/>
              <w:szCs w:val="24"/>
            </w:rPr>
            <w:t xml:space="preserve">find </w:t>
          </w:r>
          <w:proofErr w:type="spellStart"/>
          <w:proofErr w:type="gramStart"/>
          <w:r w:rsidR="0009177C" w:rsidRPr="00522730">
            <w:rPr>
              <w:rFonts w:cs="Times New Roman"/>
              <w:szCs w:val="24"/>
            </w:rPr>
            <w:t>a</w:t>
          </w:r>
          <w:proofErr w:type="spellEnd"/>
          <w:proofErr w:type="gramEnd"/>
          <w:r w:rsidR="0009177C" w:rsidRPr="00522730">
            <w:rPr>
              <w:rFonts w:cs="Times New Roman"/>
              <w:szCs w:val="24"/>
            </w:rPr>
            <w:t xml:space="preserve"> optimal solution for its purpose</w:t>
          </w:r>
          <w:r w:rsidR="009940CB" w:rsidRPr="00522730">
            <w:rPr>
              <w:rFonts w:cs="Times New Roman"/>
              <w:szCs w:val="24"/>
            </w:rPr>
            <w:t xml:space="preserve"> as well as analysing potential risk</w:t>
          </w:r>
          <w:sdt>
            <w:sdtPr>
              <w:rPr>
                <w:rFonts w:cs="Times New Roman"/>
                <w:szCs w:val="24"/>
              </w:rPr>
              <w:id w:val="474571672"/>
              <w:citation/>
            </w:sdtPr>
            <w:sdtEndPr/>
            <w:sdtContent>
              <w:r w:rsidR="00CD429D" w:rsidRPr="00522730">
                <w:rPr>
                  <w:rFonts w:cs="Times New Roman"/>
                  <w:szCs w:val="24"/>
                </w:rPr>
                <w:fldChar w:fldCharType="begin"/>
              </w:r>
              <w:r w:rsidR="00CD429D" w:rsidRPr="00522730">
                <w:rPr>
                  <w:rFonts w:cs="Times New Roman"/>
                  <w:szCs w:val="24"/>
                </w:rPr>
                <w:instrText xml:space="preserve"> CITATION Eva14 \l 2057 </w:instrText>
              </w:r>
              <w:r w:rsidR="00CD429D" w:rsidRPr="00522730">
                <w:rPr>
                  <w:rFonts w:cs="Times New Roman"/>
                  <w:szCs w:val="24"/>
                </w:rPr>
                <w:fldChar w:fldCharType="separate"/>
              </w:r>
              <w:r w:rsidR="00CD429D" w:rsidRPr="00522730">
                <w:rPr>
                  <w:rFonts w:cs="Times New Roman"/>
                  <w:noProof/>
                  <w:szCs w:val="24"/>
                </w:rPr>
                <w:t xml:space="preserve"> (Evans, 2014)</w:t>
              </w:r>
              <w:r w:rsidR="00CD429D" w:rsidRPr="00522730">
                <w:rPr>
                  <w:rFonts w:cs="Times New Roman"/>
                  <w:szCs w:val="24"/>
                </w:rPr>
                <w:fldChar w:fldCharType="end"/>
              </w:r>
            </w:sdtContent>
          </w:sdt>
          <w:r w:rsidR="00CD429D" w:rsidRPr="00522730">
            <w:rPr>
              <w:rFonts w:cs="Times New Roman"/>
              <w:szCs w:val="24"/>
            </w:rPr>
            <w:t>.</w:t>
          </w:r>
          <w:r w:rsidR="005C59B0" w:rsidRPr="00522730">
            <w:rPr>
              <w:rFonts w:cs="Times New Roman"/>
              <w:szCs w:val="24"/>
            </w:rPr>
            <w:t xml:space="preserve"> </w:t>
          </w:r>
          <w:r w:rsidR="002232A7" w:rsidRPr="00522730">
            <w:rPr>
              <w:rFonts w:cs="Times New Roman"/>
              <w:szCs w:val="24"/>
            </w:rPr>
            <w:t xml:space="preserve">A researcher </w:t>
          </w:r>
          <w:r w:rsidR="00D840E9" w:rsidRPr="00522730">
            <w:rPr>
              <w:rFonts w:cs="Times New Roman"/>
              <w:szCs w:val="24"/>
            </w:rPr>
            <w:t>found that</w:t>
          </w:r>
          <w:r w:rsidR="001132C1" w:rsidRPr="00522730">
            <w:rPr>
              <w:rFonts w:cs="Times New Roman"/>
              <w:szCs w:val="24"/>
            </w:rPr>
            <w:t xml:space="preserve"> files contain</w:t>
          </w:r>
          <w:r w:rsidR="00D840E9" w:rsidRPr="00522730">
            <w:rPr>
              <w:rFonts w:cs="Times New Roman"/>
              <w:szCs w:val="24"/>
            </w:rPr>
            <w:t>ed</w:t>
          </w:r>
          <w:r w:rsidR="001132C1" w:rsidRPr="00522730">
            <w:rPr>
              <w:rFonts w:cs="Times New Roman"/>
              <w:szCs w:val="24"/>
            </w:rPr>
            <w:t xml:space="preserve"> </w:t>
          </w:r>
          <w:r w:rsidR="008F66F8" w:rsidRPr="00522730">
            <w:rPr>
              <w:rFonts w:cs="Times New Roman"/>
              <w:szCs w:val="24"/>
            </w:rPr>
            <w:t>contradicted data wher</w:t>
          </w:r>
          <w:r w:rsidR="005C59B0" w:rsidRPr="00522730">
            <w:rPr>
              <w:rFonts w:cs="Times New Roman"/>
              <w:szCs w:val="24"/>
            </w:rPr>
            <w:t>e</w:t>
          </w:r>
          <w:r w:rsidR="008F66F8" w:rsidRPr="00522730">
            <w:rPr>
              <w:rFonts w:cs="Times New Roman"/>
              <w:szCs w:val="24"/>
            </w:rPr>
            <w:t xml:space="preserve"> in multiplied </w:t>
          </w:r>
          <w:r w:rsidR="005C59B0" w:rsidRPr="00522730">
            <w:rPr>
              <w:rFonts w:cs="Times New Roman"/>
              <w:szCs w:val="24"/>
            </w:rPr>
            <w:t>data for same company</w:t>
          </w:r>
          <w:r w:rsidR="00EC64EF" w:rsidRPr="00522730">
            <w:rPr>
              <w:rFonts w:cs="Times New Roman"/>
              <w:szCs w:val="24"/>
            </w:rPr>
            <w:t xml:space="preserve"> results were different</w:t>
          </w:r>
          <w:r w:rsidR="00930C67" w:rsidRPr="00522730">
            <w:rPr>
              <w:rFonts w:cs="Times New Roman"/>
              <w:szCs w:val="24"/>
            </w:rPr>
            <w:t xml:space="preserve"> which leads to assumpti</w:t>
          </w:r>
          <w:r w:rsidR="007052B9" w:rsidRPr="00522730">
            <w:rPr>
              <w:rFonts w:cs="Times New Roman"/>
              <w:szCs w:val="24"/>
            </w:rPr>
            <w:t>ons that perhaps data is</w:t>
          </w:r>
          <w:r w:rsidR="00816774" w:rsidRPr="00522730">
            <w:rPr>
              <w:rFonts w:cs="Times New Roman"/>
              <w:szCs w:val="24"/>
            </w:rPr>
            <w:t xml:space="preserve"> </w:t>
          </w:r>
          <w:r w:rsidR="00CB4CFB" w:rsidRPr="00522730">
            <w:rPr>
              <w:rFonts w:cs="Times New Roman"/>
              <w:szCs w:val="24"/>
            </w:rPr>
            <w:t>not valid.</w:t>
          </w:r>
          <w:r w:rsidR="00FD0E49" w:rsidRPr="00522730">
            <w:rPr>
              <w:rFonts w:cs="Times New Roman"/>
              <w:szCs w:val="24"/>
            </w:rPr>
            <w:t xml:space="preserve"> </w:t>
          </w:r>
          <w:r w:rsidR="00143F3E" w:rsidRPr="00522730">
            <w:rPr>
              <w:rFonts w:cs="Times New Roman"/>
              <w:szCs w:val="24"/>
            </w:rPr>
            <w:t xml:space="preserve">Another problem was </w:t>
          </w:r>
          <w:r w:rsidR="00CB4CFB" w:rsidRPr="00522730">
            <w:rPr>
              <w:rFonts w:cs="Times New Roman"/>
              <w:szCs w:val="24"/>
            </w:rPr>
            <w:t>blank cells</w:t>
          </w:r>
          <w:r w:rsidR="00B94B4C" w:rsidRPr="00522730">
            <w:rPr>
              <w:rFonts w:cs="Times New Roman"/>
              <w:szCs w:val="24"/>
            </w:rPr>
            <w:t xml:space="preserve">. For purpose of its </w:t>
          </w:r>
          <w:r w:rsidR="00FD0E49" w:rsidRPr="00522730">
            <w:rPr>
              <w:rFonts w:cs="Times New Roman"/>
              <w:szCs w:val="24"/>
            </w:rPr>
            <w:t xml:space="preserve">assignment a student made assumptions that </w:t>
          </w:r>
          <w:r w:rsidR="00A106C2" w:rsidRPr="00522730">
            <w:rPr>
              <w:rFonts w:cs="Times New Roman"/>
              <w:szCs w:val="24"/>
            </w:rPr>
            <w:t xml:space="preserve">blank cells are </w:t>
          </w:r>
          <w:r w:rsidR="00D90B0A" w:rsidRPr="00522730">
            <w:rPr>
              <w:rFonts w:cs="Times New Roman"/>
              <w:szCs w:val="24"/>
            </w:rPr>
            <w:t>a mistake made during a process of inserting an information into this file</w:t>
          </w:r>
          <w:r w:rsidR="007A0992" w:rsidRPr="00522730">
            <w:rPr>
              <w:rFonts w:cs="Times New Roman"/>
              <w:szCs w:val="24"/>
            </w:rPr>
            <w:t>.</w:t>
          </w:r>
          <w:r w:rsidR="00B01E89" w:rsidRPr="00522730">
            <w:rPr>
              <w:rFonts w:cs="Times New Roman"/>
              <w:szCs w:val="24"/>
            </w:rPr>
            <w:t xml:space="preserve"> </w:t>
          </w:r>
          <w:r w:rsidR="00497590" w:rsidRPr="00522730">
            <w:rPr>
              <w:rFonts w:cs="Times New Roman"/>
              <w:szCs w:val="24"/>
            </w:rPr>
            <w:t xml:space="preserve">Furthermore, </w:t>
          </w:r>
          <w:r w:rsidR="00116DFF" w:rsidRPr="00522730">
            <w:rPr>
              <w:rFonts w:cs="Times New Roman"/>
              <w:szCs w:val="24"/>
            </w:rPr>
            <w:t>a</w:t>
          </w:r>
          <w:r w:rsidR="00B01E89" w:rsidRPr="00522730">
            <w:rPr>
              <w:rFonts w:cs="Times New Roman"/>
              <w:szCs w:val="24"/>
            </w:rPr>
            <w:t>n additional assumption was made</w:t>
          </w:r>
          <w:r w:rsidR="00976525" w:rsidRPr="00522730">
            <w:rPr>
              <w:rFonts w:cs="Times New Roman"/>
              <w:szCs w:val="24"/>
            </w:rPr>
            <w:t xml:space="preserve"> by student that </w:t>
          </w:r>
          <w:r w:rsidR="007C0221" w:rsidRPr="00522730">
            <w:rPr>
              <w:rFonts w:cs="Times New Roman"/>
              <w:szCs w:val="24"/>
            </w:rPr>
            <w:t xml:space="preserve">when </w:t>
          </w:r>
          <w:r w:rsidR="00736D9E" w:rsidRPr="00522730">
            <w:rPr>
              <w:rFonts w:cs="Times New Roman"/>
              <w:szCs w:val="24"/>
            </w:rPr>
            <w:t xml:space="preserve">duplicated </w:t>
          </w:r>
          <w:r w:rsidR="00EA7B53" w:rsidRPr="00522730">
            <w:rPr>
              <w:rFonts w:cs="Times New Roman"/>
              <w:szCs w:val="24"/>
            </w:rPr>
            <w:t xml:space="preserve">data </w:t>
          </w:r>
          <w:r w:rsidR="00116DFF" w:rsidRPr="00522730">
            <w:rPr>
              <w:rFonts w:cs="Times New Roman"/>
              <w:szCs w:val="24"/>
            </w:rPr>
            <w:t>exist</w:t>
          </w:r>
          <w:r w:rsidR="007C0221" w:rsidRPr="00522730">
            <w:rPr>
              <w:rFonts w:cs="Times New Roman"/>
              <w:szCs w:val="24"/>
            </w:rPr>
            <w:t>s</w:t>
          </w:r>
          <w:r w:rsidR="00116DFF" w:rsidRPr="00522730">
            <w:rPr>
              <w:rFonts w:cs="Times New Roman"/>
              <w:szCs w:val="24"/>
            </w:rPr>
            <w:t xml:space="preserve"> for</w:t>
          </w:r>
          <w:r w:rsidR="00717189" w:rsidRPr="00522730">
            <w:rPr>
              <w:rFonts w:cs="Times New Roman"/>
              <w:szCs w:val="24"/>
            </w:rPr>
            <w:t xml:space="preserve"> one specified business then the information will be combined in one row and the rest will be </w:t>
          </w:r>
          <w:r w:rsidR="002C5E82" w:rsidRPr="00522730">
            <w:rPr>
              <w:rFonts w:cs="Times New Roman"/>
              <w:szCs w:val="24"/>
            </w:rPr>
            <w:t>deleted (</w:t>
          </w:r>
          <w:r w:rsidR="00315763" w:rsidRPr="00522730">
            <w:rPr>
              <w:rFonts w:cs="Times New Roman"/>
              <w:szCs w:val="24"/>
            </w:rPr>
            <w:t>figure2 in appendices)</w:t>
          </w:r>
          <w:r w:rsidR="00497590" w:rsidRPr="00522730">
            <w:rPr>
              <w:rFonts w:cs="Times New Roman"/>
              <w:szCs w:val="24"/>
            </w:rPr>
            <w:t>.</w:t>
          </w:r>
          <w:r w:rsidR="00577422" w:rsidRPr="00522730">
            <w:rPr>
              <w:rFonts w:cs="Times New Roman"/>
              <w:szCs w:val="24"/>
            </w:rPr>
            <w:t xml:space="preserve"> A researcher implemented some alterations during cleaning process and made those four sheets easily readable and colourful</w:t>
          </w:r>
          <w:r w:rsidR="003C6902" w:rsidRPr="00522730">
            <w:rPr>
              <w:rFonts w:cs="Times New Roman"/>
              <w:szCs w:val="24"/>
            </w:rPr>
            <w:t>.</w:t>
          </w:r>
          <w:r w:rsidR="00204F2F" w:rsidRPr="00522730">
            <w:rPr>
              <w:rFonts w:cs="Times New Roman"/>
              <w:szCs w:val="24"/>
            </w:rPr>
            <w:t xml:space="preserve"> </w:t>
          </w:r>
          <w:r w:rsidR="00662741" w:rsidRPr="00522730">
            <w:rPr>
              <w:rFonts w:cs="Times New Roman"/>
              <w:szCs w:val="24"/>
            </w:rPr>
            <w:t>Merged cells</w:t>
          </w:r>
          <w:r w:rsidR="007B1D54" w:rsidRPr="00522730">
            <w:rPr>
              <w:rFonts w:cs="Times New Roman"/>
              <w:szCs w:val="24"/>
            </w:rPr>
            <w:t xml:space="preserve"> </w:t>
          </w:r>
          <w:r w:rsidR="00662741" w:rsidRPr="00522730">
            <w:rPr>
              <w:rFonts w:cs="Times New Roman"/>
              <w:szCs w:val="24"/>
            </w:rPr>
            <w:t>were</w:t>
          </w:r>
          <w:r w:rsidR="00B04848" w:rsidRPr="00522730">
            <w:rPr>
              <w:rFonts w:cs="Times New Roman"/>
              <w:szCs w:val="24"/>
            </w:rPr>
            <w:t xml:space="preserve"> </w:t>
          </w:r>
          <w:r w:rsidR="00850902" w:rsidRPr="00522730">
            <w:rPr>
              <w:rFonts w:cs="Times New Roman"/>
              <w:szCs w:val="24"/>
            </w:rPr>
            <w:t>formatted as</w:t>
          </w:r>
          <w:r w:rsidR="003C0682" w:rsidRPr="00522730">
            <w:rPr>
              <w:rFonts w:cs="Times New Roman"/>
              <w:szCs w:val="24"/>
            </w:rPr>
            <w:t xml:space="preserve"> well as heading of columns </w:t>
          </w:r>
          <w:r w:rsidR="00362796" w:rsidRPr="00522730">
            <w:rPr>
              <w:rFonts w:cs="Times New Roman"/>
              <w:szCs w:val="24"/>
            </w:rPr>
            <w:t xml:space="preserve">were bolded and centred </w:t>
          </w:r>
          <w:r w:rsidR="00325E05" w:rsidRPr="00522730">
            <w:rPr>
              <w:rFonts w:cs="Times New Roman"/>
              <w:szCs w:val="24"/>
            </w:rPr>
            <w:t>and made visual appe</w:t>
          </w:r>
          <w:r w:rsidR="00204F2F" w:rsidRPr="00522730">
            <w:rPr>
              <w:rFonts w:cs="Times New Roman"/>
              <w:szCs w:val="24"/>
            </w:rPr>
            <w:t>arance</w:t>
          </w:r>
          <w:r w:rsidR="003C497E" w:rsidRPr="00522730">
            <w:rPr>
              <w:rFonts w:cs="Times New Roman"/>
              <w:szCs w:val="24"/>
            </w:rPr>
            <w:t xml:space="preserve"> changed for better visualisation</w:t>
          </w:r>
          <w:r w:rsidR="003F2015" w:rsidRPr="00522730">
            <w:rPr>
              <w:rFonts w:cs="Times New Roman"/>
              <w:szCs w:val="24"/>
            </w:rPr>
            <w:t xml:space="preserve"> of the </w:t>
          </w:r>
          <w:r w:rsidR="00577422" w:rsidRPr="00522730">
            <w:rPr>
              <w:rFonts w:cs="Times New Roman"/>
              <w:szCs w:val="24"/>
            </w:rPr>
            <w:t>spreadsheets.</w:t>
          </w:r>
          <w:r w:rsidR="00B4474F" w:rsidRPr="00522730">
            <w:rPr>
              <w:rFonts w:cs="Times New Roman"/>
              <w:szCs w:val="24"/>
            </w:rPr>
            <w:t xml:space="preserve"> </w:t>
          </w:r>
          <w:r w:rsidR="00DA49B1" w:rsidRPr="00522730">
            <w:rPr>
              <w:rFonts w:cs="Times New Roman"/>
              <w:szCs w:val="24"/>
            </w:rPr>
            <w:t xml:space="preserve">Fifth stage of modelling data is </w:t>
          </w:r>
          <w:r w:rsidR="00B4474F" w:rsidRPr="00522730">
            <w:rPr>
              <w:rFonts w:cs="Times New Roman"/>
              <w:szCs w:val="24"/>
            </w:rPr>
            <w:t>a</w:t>
          </w:r>
          <w:r w:rsidR="00963E2B" w:rsidRPr="00522730">
            <w:rPr>
              <w:rFonts w:cs="Times New Roman"/>
              <w:szCs w:val="24"/>
            </w:rPr>
            <w:t>n</w:t>
          </w:r>
          <w:r w:rsidR="00B4474F" w:rsidRPr="00522730">
            <w:rPr>
              <w:rFonts w:cs="Times New Roman"/>
              <w:szCs w:val="24"/>
            </w:rPr>
            <w:t xml:space="preserve"> interpretation of results.</w:t>
          </w:r>
          <w:r w:rsidR="00DC460C" w:rsidRPr="00522730">
            <w:rPr>
              <w:rFonts w:cs="Times New Roman"/>
              <w:szCs w:val="24"/>
            </w:rPr>
            <w:t xml:space="preserve"> </w:t>
          </w:r>
          <w:r w:rsidR="00B93206" w:rsidRPr="00522730">
            <w:rPr>
              <w:rFonts w:cs="Times New Roman"/>
              <w:szCs w:val="24"/>
            </w:rPr>
            <w:t xml:space="preserve">Managers relay on business analytics </w:t>
          </w:r>
          <w:r w:rsidR="00BF0315" w:rsidRPr="00522730">
            <w:rPr>
              <w:rFonts w:cs="Times New Roman"/>
              <w:szCs w:val="24"/>
            </w:rPr>
            <w:t>assumptions and their own</w:t>
          </w:r>
          <w:r w:rsidR="00341F66" w:rsidRPr="00522730">
            <w:rPr>
              <w:rFonts w:cs="Times New Roman"/>
              <w:szCs w:val="24"/>
            </w:rPr>
            <w:t xml:space="preserve"> judgement</w:t>
          </w:r>
          <w:sdt>
            <w:sdtPr>
              <w:rPr>
                <w:rFonts w:cs="Times New Roman"/>
                <w:szCs w:val="24"/>
              </w:rPr>
              <w:id w:val="860250906"/>
              <w:citation/>
            </w:sdtPr>
            <w:sdtEndPr/>
            <w:sdtContent>
              <w:r w:rsidR="00DC460C" w:rsidRPr="00522730">
                <w:rPr>
                  <w:rFonts w:cs="Times New Roman"/>
                  <w:szCs w:val="24"/>
                </w:rPr>
                <w:fldChar w:fldCharType="begin"/>
              </w:r>
              <w:r w:rsidR="00DC460C" w:rsidRPr="00522730">
                <w:rPr>
                  <w:rFonts w:cs="Times New Roman"/>
                  <w:szCs w:val="24"/>
                </w:rPr>
                <w:instrText xml:space="preserve"> CITATION Eva14 \l 2057 </w:instrText>
              </w:r>
              <w:r w:rsidR="00DC460C" w:rsidRPr="00522730">
                <w:rPr>
                  <w:rFonts w:cs="Times New Roman"/>
                  <w:szCs w:val="24"/>
                </w:rPr>
                <w:fldChar w:fldCharType="separate"/>
              </w:r>
              <w:r w:rsidR="00DC460C" w:rsidRPr="00522730">
                <w:rPr>
                  <w:rFonts w:cs="Times New Roman"/>
                  <w:noProof/>
                  <w:szCs w:val="24"/>
                </w:rPr>
                <w:t xml:space="preserve"> (Evans, 2014)</w:t>
              </w:r>
              <w:r w:rsidR="00DC460C" w:rsidRPr="00522730">
                <w:rPr>
                  <w:rFonts w:cs="Times New Roman"/>
                  <w:szCs w:val="24"/>
                </w:rPr>
                <w:fldChar w:fldCharType="end"/>
              </w:r>
            </w:sdtContent>
          </w:sdt>
          <w:r w:rsidR="00DC460C" w:rsidRPr="00522730">
            <w:rPr>
              <w:rFonts w:cs="Times New Roman"/>
              <w:szCs w:val="24"/>
            </w:rPr>
            <w:t>.</w:t>
          </w:r>
          <w:r w:rsidR="009A1456" w:rsidRPr="00522730">
            <w:rPr>
              <w:rFonts w:cs="Times New Roman"/>
              <w:szCs w:val="24"/>
            </w:rPr>
            <w:t xml:space="preserve"> </w:t>
          </w:r>
          <w:r w:rsidR="006168A8" w:rsidRPr="00522730">
            <w:rPr>
              <w:rFonts w:cs="Times New Roman"/>
              <w:szCs w:val="24"/>
            </w:rPr>
            <w:t>Finally</w:t>
          </w:r>
          <w:r w:rsidR="00686C38" w:rsidRPr="00522730">
            <w:rPr>
              <w:rFonts w:cs="Times New Roman"/>
              <w:szCs w:val="24"/>
            </w:rPr>
            <w:t>,</w:t>
          </w:r>
          <w:r w:rsidR="009A1456" w:rsidRPr="00522730">
            <w:rPr>
              <w:rFonts w:cs="Times New Roman"/>
              <w:szCs w:val="24"/>
            </w:rPr>
            <w:t xml:space="preserve"> after whole process of cleaning data</w:t>
          </w:r>
          <w:r w:rsidR="006168A8" w:rsidRPr="00522730">
            <w:rPr>
              <w:rFonts w:cs="Times New Roman"/>
              <w:szCs w:val="24"/>
            </w:rPr>
            <w:t xml:space="preserve"> those four </w:t>
          </w:r>
          <w:r w:rsidR="0066475A" w:rsidRPr="00522730">
            <w:rPr>
              <w:rFonts w:cs="Times New Roman"/>
              <w:szCs w:val="24"/>
            </w:rPr>
            <w:t>worksheets</w:t>
          </w:r>
          <w:r w:rsidR="006168A8" w:rsidRPr="00522730">
            <w:rPr>
              <w:rFonts w:cs="Times New Roman"/>
              <w:szCs w:val="24"/>
            </w:rPr>
            <w:t xml:space="preserve"> </w:t>
          </w:r>
          <w:r w:rsidR="0066475A" w:rsidRPr="00522730">
            <w:rPr>
              <w:rFonts w:cs="Times New Roman"/>
              <w:szCs w:val="24"/>
            </w:rPr>
            <w:t>consist</w:t>
          </w:r>
          <w:r w:rsidR="00686C38" w:rsidRPr="00522730">
            <w:rPr>
              <w:rFonts w:cs="Times New Roman"/>
              <w:szCs w:val="24"/>
            </w:rPr>
            <w:t xml:space="preserve"> </w:t>
          </w:r>
          <w:r w:rsidR="006168A8" w:rsidRPr="00522730">
            <w:rPr>
              <w:rFonts w:cs="Times New Roman"/>
              <w:szCs w:val="24"/>
            </w:rPr>
            <w:t xml:space="preserve">between 75 and </w:t>
          </w:r>
          <w:r w:rsidR="009A1456" w:rsidRPr="00522730">
            <w:rPr>
              <w:rFonts w:cs="Times New Roman"/>
              <w:szCs w:val="24"/>
            </w:rPr>
            <w:t>80 rows of different business types for Prosumer Survey</w:t>
          </w:r>
          <w:r w:rsidR="007058BF" w:rsidRPr="00522730">
            <w:rPr>
              <w:rFonts w:cs="Times New Roman"/>
              <w:szCs w:val="24"/>
            </w:rPr>
            <w:t>.</w:t>
          </w:r>
          <w:r w:rsidR="003F0974" w:rsidRPr="00522730">
            <w:rPr>
              <w:rFonts w:cs="Times New Roman"/>
              <w:szCs w:val="24"/>
            </w:rPr>
            <w:t xml:space="preserve"> </w:t>
          </w:r>
          <w:r w:rsidR="004555D2" w:rsidRPr="00522730">
            <w:rPr>
              <w:rFonts w:cs="Times New Roman"/>
              <w:szCs w:val="24"/>
            </w:rPr>
            <w:t xml:space="preserve">Sixth </w:t>
          </w:r>
          <w:r w:rsidR="00136E91" w:rsidRPr="00522730">
            <w:rPr>
              <w:rFonts w:cs="Times New Roman"/>
              <w:szCs w:val="24"/>
            </w:rPr>
            <w:t>stage of modelling data is implementation of solutions</w:t>
          </w:r>
          <w:r w:rsidR="00963E2B" w:rsidRPr="00522730">
            <w:rPr>
              <w:rFonts w:cs="Times New Roman"/>
              <w:szCs w:val="24"/>
            </w:rPr>
            <w:t xml:space="preserve"> </w:t>
          </w:r>
          <w:r w:rsidR="00B93206" w:rsidRPr="00522730">
            <w:rPr>
              <w:rFonts w:cs="Times New Roman"/>
              <w:szCs w:val="24"/>
            </w:rPr>
            <w:t>which means</w:t>
          </w:r>
          <w:r w:rsidR="00DC460C" w:rsidRPr="00522730">
            <w:rPr>
              <w:rFonts w:cs="Times New Roman"/>
              <w:szCs w:val="24"/>
            </w:rPr>
            <w:t xml:space="preserve"> </w:t>
          </w:r>
          <w:r w:rsidR="008D6D8E" w:rsidRPr="00522730">
            <w:rPr>
              <w:rFonts w:cs="Times New Roman"/>
              <w:szCs w:val="24"/>
            </w:rPr>
            <w:t>a translation results of model to a real world</w:t>
          </w:r>
          <w:sdt>
            <w:sdtPr>
              <w:rPr>
                <w:rFonts w:cs="Times New Roman"/>
                <w:szCs w:val="24"/>
              </w:rPr>
              <w:id w:val="-1126240246"/>
              <w:citation/>
            </w:sdtPr>
            <w:sdtEndPr/>
            <w:sdtContent>
              <w:r w:rsidR="00167D28" w:rsidRPr="00522730">
                <w:rPr>
                  <w:rFonts w:cs="Times New Roman"/>
                  <w:szCs w:val="24"/>
                </w:rPr>
                <w:fldChar w:fldCharType="begin"/>
              </w:r>
              <w:r w:rsidR="00167D28" w:rsidRPr="00522730">
                <w:rPr>
                  <w:rFonts w:cs="Times New Roman"/>
                  <w:szCs w:val="24"/>
                </w:rPr>
                <w:instrText xml:space="preserve"> CITATION Eva14 \l 2057 </w:instrText>
              </w:r>
              <w:r w:rsidR="00167D28" w:rsidRPr="00522730">
                <w:rPr>
                  <w:rFonts w:cs="Times New Roman"/>
                  <w:szCs w:val="24"/>
                </w:rPr>
                <w:fldChar w:fldCharType="separate"/>
              </w:r>
              <w:r w:rsidR="00167D28" w:rsidRPr="00522730">
                <w:rPr>
                  <w:rFonts w:cs="Times New Roman"/>
                  <w:noProof/>
                  <w:szCs w:val="24"/>
                </w:rPr>
                <w:t xml:space="preserve"> (Evans, 2014)</w:t>
              </w:r>
              <w:r w:rsidR="00167D28" w:rsidRPr="00522730">
                <w:rPr>
                  <w:rFonts w:cs="Times New Roman"/>
                  <w:szCs w:val="24"/>
                </w:rPr>
                <w:fldChar w:fldCharType="end"/>
              </w:r>
            </w:sdtContent>
          </w:sdt>
          <w:r w:rsidR="00167D28" w:rsidRPr="00522730">
            <w:rPr>
              <w:rFonts w:cs="Times New Roman"/>
              <w:szCs w:val="24"/>
            </w:rPr>
            <w:t>.</w:t>
          </w:r>
          <w:r w:rsidR="0017510A" w:rsidRPr="00522730">
            <w:rPr>
              <w:rFonts w:cs="Times New Roman"/>
              <w:szCs w:val="24"/>
            </w:rPr>
            <w:t xml:space="preserve"> </w:t>
          </w:r>
          <w:r w:rsidR="007F7350" w:rsidRPr="00522730">
            <w:rPr>
              <w:rFonts w:cs="Times New Roman"/>
              <w:szCs w:val="24"/>
            </w:rPr>
            <w:t>A</w:t>
          </w:r>
          <w:r w:rsidR="000F15C2" w:rsidRPr="00522730">
            <w:rPr>
              <w:rFonts w:cs="Times New Roman"/>
              <w:szCs w:val="24"/>
            </w:rPr>
            <w:t xml:space="preserve"> </w:t>
          </w:r>
          <w:r w:rsidR="007F7350" w:rsidRPr="00522730">
            <w:rPr>
              <w:rFonts w:cs="Times New Roman"/>
              <w:szCs w:val="24"/>
            </w:rPr>
            <w:t>p</w:t>
          </w:r>
          <w:r w:rsidR="000F15C2" w:rsidRPr="00522730">
            <w:rPr>
              <w:rFonts w:cs="Times New Roman"/>
              <w:szCs w:val="24"/>
            </w:rPr>
            <w:t xml:space="preserve">ivot table and chart </w:t>
          </w:r>
          <w:r w:rsidR="001B259E" w:rsidRPr="00522730">
            <w:rPr>
              <w:rFonts w:cs="Times New Roman"/>
              <w:szCs w:val="24"/>
            </w:rPr>
            <w:t>were</w:t>
          </w:r>
          <w:r w:rsidR="000F15C2" w:rsidRPr="00522730">
            <w:rPr>
              <w:rFonts w:cs="Times New Roman"/>
              <w:szCs w:val="24"/>
            </w:rPr>
            <w:t xml:space="preserve"> </w:t>
          </w:r>
          <w:r w:rsidR="007F7350" w:rsidRPr="00522730">
            <w:rPr>
              <w:rFonts w:cs="Times New Roman"/>
              <w:szCs w:val="24"/>
            </w:rPr>
            <w:t>added</w:t>
          </w:r>
          <w:r w:rsidR="0056708A" w:rsidRPr="00522730">
            <w:rPr>
              <w:rFonts w:cs="Times New Roman"/>
              <w:szCs w:val="24"/>
            </w:rPr>
            <w:t xml:space="preserve"> </w:t>
          </w:r>
          <w:r w:rsidR="000F15C2" w:rsidRPr="00522730">
            <w:rPr>
              <w:rFonts w:cs="Times New Roman"/>
              <w:szCs w:val="24"/>
            </w:rPr>
            <w:t>for ICT spreadsheet.</w:t>
          </w:r>
        </w:p>
        <w:p w14:paraId="74DD55EA" w14:textId="77777777" w:rsidR="00F017D2" w:rsidRPr="00522730" w:rsidRDefault="00AA03FF" w:rsidP="00FF1266">
          <w:pPr>
            <w:spacing w:after="160" w:line="259" w:lineRule="auto"/>
            <w:jc w:val="both"/>
            <w:rPr>
              <w:rFonts w:cs="Times New Roman"/>
              <w:szCs w:val="24"/>
            </w:rPr>
          </w:pPr>
          <w:r w:rsidRPr="00522730">
            <w:rPr>
              <w:rFonts w:cs="Times New Roman"/>
              <w:szCs w:val="24"/>
            </w:rPr>
            <w:t xml:space="preserve"> </w:t>
          </w:r>
          <w:r w:rsidR="000F15C2" w:rsidRPr="00522730">
            <w:rPr>
              <w:rFonts w:cs="Times New Roman"/>
              <w:szCs w:val="24"/>
            </w:rPr>
            <w:t>A pivot table</w:t>
          </w:r>
          <w:r w:rsidR="0056708A" w:rsidRPr="00522730">
            <w:rPr>
              <w:rFonts w:cs="Times New Roman"/>
              <w:szCs w:val="24"/>
            </w:rPr>
            <w:t xml:space="preserve"> is a </w:t>
          </w:r>
          <w:r w:rsidR="001D1574" w:rsidRPr="00522730">
            <w:rPr>
              <w:rFonts w:cs="Times New Roman"/>
              <w:szCs w:val="24"/>
            </w:rPr>
            <w:t>summarization and</w:t>
          </w:r>
          <w:r w:rsidR="00841098" w:rsidRPr="00522730">
            <w:rPr>
              <w:rFonts w:cs="Times New Roman"/>
              <w:szCs w:val="24"/>
            </w:rPr>
            <w:t xml:space="preserve"> ana</w:t>
          </w:r>
          <w:r w:rsidR="001D1574" w:rsidRPr="00522730">
            <w:rPr>
              <w:rFonts w:cs="Times New Roman"/>
              <w:szCs w:val="24"/>
            </w:rPr>
            <w:t xml:space="preserve">lysation </w:t>
          </w:r>
          <w:r w:rsidR="00D510EB" w:rsidRPr="00522730">
            <w:rPr>
              <w:rFonts w:cs="Times New Roman"/>
              <w:szCs w:val="24"/>
            </w:rPr>
            <w:t>tool use</w:t>
          </w:r>
          <w:r w:rsidR="00393CB4" w:rsidRPr="00522730">
            <w:rPr>
              <w:rFonts w:cs="Times New Roman"/>
              <w:szCs w:val="24"/>
            </w:rPr>
            <w:t>d</w:t>
          </w:r>
          <w:r w:rsidR="00D510EB" w:rsidRPr="00522730">
            <w:rPr>
              <w:rFonts w:cs="Times New Roman"/>
              <w:szCs w:val="24"/>
            </w:rPr>
            <w:t xml:space="preserve"> for</w:t>
          </w:r>
          <w:r w:rsidR="00134114" w:rsidRPr="00522730">
            <w:rPr>
              <w:rFonts w:cs="Times New Roman"/>
              <w:szCs w:val="24"/>
            </w:rPr>
            <w:t xml:space="preserve"> sort,</w:t>
          </w:r>
          <w:r w:rsidR="00D510EB" w:rsidRPr="00522730">
            <w:rPr>
              <w:rFonts w:cs="Times New Roman"/>
              <w:szCs w:val="24"/>
            </w:rPr>
            <w:t xml:space="preserve"> sum</w:t>
          </w:r>
          <w:r w:rsidR="001D58B6" w:rsidRPr="00522730">
            <w:rPr>
              <w:rFonts w:cs="Times New Roman"/>
              <w:szCs w:val="24"/>
            </w:rPr>
            <w:t xml:space="preserve"> up</w:t>
          </w:r>
          <w:r w:rsidR="00D510EB" w:rsidRPr="00522730">
            <w:rPr>
              <w:rFonts w:cs="Times New Roman"/>
              <w:szCs w:val="24"/>
            </w:rPr>
            <w:t xml:space="preserve"> and </w:t>
          </w:r>
          <w:r w:rsidR="00393CB4" w:rsidRPr="00522730">
            <w:rPr>
              <w:rFonts w:cs="Times New Roman"/>
              <w:szCs w:val="24"/>
            </w:rPr>
            <w:t>average</w:t>
          </w:r>
          <w:r w:rsidR="004E14B6" w:rsidRPr="00522730">
            <w:rPr>
              <w:rFonts w:cs="Times New Roman"/>
              <w:szCs w:val="24"/>
            </w:rPr>
            <w:t xml:space="preserve"> a data automatically</w:t>
          </w:r>
          <w:r w:rsidR="00300E31" w:rsidRPr="00522730">
            <w:rPr>
              <w:rFonts w:cs="Times New Roman"/>
              <w:szCs w:val="24"/>
            </w:rPr>
            <w:t xml:space="preserve"> from large source of d</w:t>
          </w:r>
          <w:r w:rsidR="007A36B9" w:rsidRPr="00522730">
            <w:rPr>
              <w:rFonts w:cs="Times New Roman"/>
              <w:szCs w:val="24"/>
            </w:rPr>
            <w:t xml:space="preserve">ata. </w:t>
          </w:r>
          <w:r w:rsidR="006A2058" w:rsidRPr="00522730">
            <w:rPr>
              <w:rFonts w:cs="Times New Roman"/>
              <w:szCs w:val="24"/>
            </w:rPr>
            <w:t xml:space="preserve">A pivot chart is </w:t>
          </w:r>
          <w:r w:rsidR="00D61AD0" w:rsidRPr="00522730">
            <w:rPr>
              <w:rFonts w:cs="Times New Roman"/>
              <w:szCs w:val="24"/>
            </w:rPr>
            <w:t>visual concept of pi</w:t>
          </w:r>
          <w:r w:rsidR="00300E31" w:rsidRPr="00522730">
            <w:rPr>
              <w:rFonts w:cs="Times New Roman"/>
              <w:szCs w:val="24"/>
            </w:rPr>
            <w:t>vot table</w:t>
          </w:r>
          <w:r w:rsidR="007A36B9" w:rsidRPr="00522730">
            <w:rPr>
              <w:rFonts w:cs="Times New Roman"/>
              <w:szCs w:val="24"/>
            </w:rPr>
            <w:t xml:space="preserve"> and </w:t>
          </w:r>
          <w:r w:rsidR="00A4622D" w:rsidRPr="00522730">
            <w:rPr>
              <w:rFonts w:cs="Times New Roman"/>
              <w:szCs w:val="24"/>
            </w:rPr>
            <w:t xml:space="preserve">supports </w:t>
          </w:r>
          <w:r w:rsidR="001F1818" w:rsidRPr="00522730">
            <w:rPr>
              <w:rFonts w:cs="Times New Roman"/>
              <w:szCs w:val="24"/>
            </w:rPr>
            <w:t>data from pivot table</w:t>
          </w:r>
          <w:sdt>
            <w:sdtPr>
              <w:rPr>
                <w:rFonts w:cs="Times New Roman"/>
                <w:szCs w:val="24"/>
              </w:rPr>
              <w:id w:val="-788122325"/>
              <w:citation/>
            </w:sdtPr>
            <w:sdtEndPr/>
            <w:sdtContent>
              <w:r w:rsidR="00C52AA5" w:rsidRPr="00522730">
                <w:rPr>
                  <w:rFonts w:cs="Times New Roman"/>
                  <w:szCs w:val="24"/>
                </w:rPr>
                <w:fldChar w:fldCharType="begin"/>
              </w:r>
              <w:r w:rsidR="00DA35D8" w:rsidRPr="00522730">
                <w:rPr>
                  <w:rFonts w:cs="Times New Roman"/>
                  <w:szCs w:val="24"/>
                </w:rPr>
                <w:instrText xml:space="preserve">CITATION Jel15 \l 2057 </w:instrText>
              </w:r>
              <w:r w:rsidR="00C52AA5" w:rsidRPr="00522730">
                <w:rPr>
                  <w:rFonts w:cs="Times New Roman"/>
                  <w:szCs w:val="24"/>
                </w:rPr>
                <w:fldChar w:fldCharType="separate"/>
              </w:r>
              <w:r w:rsidR="00DA35D8" w:rsidRPr="00522730">
                <w:rPr>
                  <w:rFonts w:cs="Times New Roman"/>
                  <w:noProof/>
                  <w:szCs w:val="24"/>
                </w:rPr>
                <w:t xml:space="preserve"> (Jelen &amp; Alexander, 2015)</w:t>
              </w:r>
              <w:r w:rsidR="00C52AA5" w:rsidRPr="00522730">
                <w:rPr>
                  <w:rFonts w:cs="Times New Roman"/>
                  <w:szCs w:val="24"/>
                </w:rPr>
                <w:fldChar w:fldCharType="end"/>
              </w:r>
            </w:sdtContent>
          </w:sdt>
          <w:r w:rsidR="00235494" w:rsidRPr="00522730">
            <w:rPr>
              <w:rFonts w:cs="Times New Roman"/>
              <w:szCs w:val="24"/>
            </w:rPr>
            <w:t>.</w:t>
          </w:r>
        </w:p>
        <w:p w14:paraId="765525D7" w14:textId="2D8D1887" w:rsidR="00974EA6" w:rsidRPr="00522730" w:rsidRDefault="00235494" w:rsidP="00FF1266">
          <w:pPr>
            <w:spacing w:after="160" w:line="259" w:lineRule="auto"/>
            <w:jc w:val="both"/>
            <w:rPr>
              <w:rFonts w:cs="Times New Roman"/>
              <w:szCs w:val="24"/>
            </w:rPr>
          </w:pPr>
          <w:r w:rsidRPr="00522730">
            <w:rPr>
              <w:rFonts w:cs="Times New Roman"/>
              <w:szCs w:val="24"/>
            </w:rPr>
            <w:t xml:space="preserve"> </w:t>
          </w:r>
          <w:r w:rsidR="004B156B" w:rsidRPr="00522730">
            <w:rPr>
              <w:rFonts w:cs="Times New Roman"/>
              <w:szCs w:val="24"/>
            </w:rPr>
            <w:t xml:space="preserve">A </w:t>
          </w:r>
          <w:r w:rsidR="00AE35DD" w:rsidRPr="00522730">
            <w:rPr>
              <w:rFonts w:cs="Times New Roman"/>
              <w:szCs w:val="24"/>
            </w:rPr>
            <w:t>pivot table</w:t>
          </w:r>
          <w:r w:rsidR="004B156B" w:rsidRPr="00522730">
            <w:rPr>
              <w:rFonts w:cs="Times New Roman"/>
              <w:szCs w:val="24"/>
            </w:rPr>
            <w:t xml:space="preserve"> shows </w:t>
          </w:r>
          <w:r w:rsidR="00796BF4" w:rsidRPr="00522730">
            <w:rPr>
              <w:rFonts w:cs="Times New Roman"/>
              <w:szCs w:val="24"/>
            </w:rPr>
            <w:t>grand total of answers ‘yes’ and ‘no’ as well as ‘blank’</w:t>
          </w:r>
          <w:r w:rsidR="000A22CC" w:rsidRPr="00522730">
            <w:rPr>
              <w:rFonts w:cs="Times New Roman"/>
              <w:szCs w:val="24"/>
            </w:rPr>
            <w:t xml:space="preserve"> </w:t>
          </w:r>
          <w:r w:rsidR="00796BF4" w:rsidRPr="00522730">
            <w:rPr>
              <w:rFonts w:cs="Times New Roman"/>
              <w:szCs w:val="24"/>
            </w:rPr>
            <w:t>cells</w:t>
          </w:r>
          <w:r w:rsidR="006A2058" w:rsidRPr="00522730">
            <w:rPr>
              <w:rFonts w:cs="Times New Roman"/>
              <w:szCs w:val="24"/>
            </w:rPr>
            <w:t xml:space="preserve"> </w:t>
          </w:r>
          <w:r w:rsidR="0095120E" w:rsidRPr="00522730">
            <w:rPr>
              <w:rFonts w:cs="Times New Roman"/>
              <w:szCs w:val="24"/>
            </w:rPr>
            <w:t xml:space="preserve">and pivot chart illustrated </w:t>
          </w:r>
          <w:r w:rsidR="00F017D2" w:rsidRPr="00522730">
            <w:rPr>
              <w:rFonts w:cs="Times New Roman"/>
              <w:szCs w:val="24"/>
            </w:rPr>
            <w:t>results</w:t>
          </w:r>
          <w:r w:rsidR="0030033F" w:rsidRPr="00522730">
            <w:rPr>
              <w:rFonts w:cs="Times New Roman"/>
              <w:szCs w:val="24"/>
            </w:rPr>
            <w:t xml:space="preserve"> f</w:t>
          </w:r>
          <w:r w:rsidR="00347496" w:rsidRPr="00522730">
            <w:rPr>
              <w:rFonts w:cs="Times New Roman"/>
              <w:szCs w:val="24"/>
            </w:rPr>
            <w:t>o</w:t>
          </w:r>
          <w:r w:rsidR="0030033F" w:rsidRPr="00522730">
            <w:rPr>
              <w:rFonts w:cs="Times New Roman"/>
              <w:szCs w:val="24"/>
            </w:rPr>
            <w:t xml:space="preserve">r clear </w:t>
          </w:r>
          <w:r w:rsidR="001D1574" w:rsidRPr="00522730">
            <w:rPr>
              <w:rFonts w:cs="Times New Roman"/>
              <w:szCs w:val="24"/>
            </w:rPr>
            <w:t>visualisation (</w:t>
          </w:r>
          <w:r w:rsidR="001F697B" w:rsidRPr="00522730">
            <w:rPr>
              <w:rFonts w:cs="Times New Roman"/>
              <w:szCs w:val="24"/>
            </w:rPr>
            <w:t xml:space="preserve">figure3 in </w:t>
          </w:r>
          <w:r w:rsidR="00AE35DD" w:rsidRPr="00522730">
            <w:rPr>
              <w:rFonts w:cs="Times New Roman"/>
              <w:szCs w:val="24"/>
            </w:rPr>
            <w:t>appendices</w:t>
          </w:r>
          <w:r w:rsidR="001F697B" w:rsidRPr="00522730">
            <w:rPr>
              <w:rFonts w:cs="Times New Roman"/>
              <w:szCs w:val="24"/>
            </w:rPr>
            <w:t>)</w:t>
          </w:r>
          <w:r w:rsidR="00575257" w:rsidRPr="00522730">
            <w:rPr>
              <w:rFonts w:cs="Times New Roman"/>
              <w:szCs w:val="24"/>
            </w:rPr>
            <w:t>.</w:t>
          </w:r>
          <w:r w:rsidR="00FD0E49" w:rsidRPr="00522730">
            <w:rPr>
              <w:rFonts w:cs="Times New Roman"/>
              <w:szCs w:val="24"/>
            </w:rPr>
            <w:t xml:space="preserve"> </w:t>
          </w:r>
        </w:p>
        <w:p w14:paraId="09BE704F" w14:textId="71BF80FC" w:rsidR="004E4E47" w:rsidRPr="00522730" w:rsidRDefault="004E4E47" w:rsidP="00FF1266">
          <w:pPr>
            <w:spacing w:after="160" w:line="259" w:lineRule="auto"/>
            <w:jc w:val="both"/>
            <w:rPr>
              <w:rFonts w:cs="Times New Roman"/>
              <w:szCs w:val="24"/>
            </w:rPr>
          </w:pPr>
        </w:p>
        <w:p w14:paraId="16501D9A" w14:textId="77777777" w:rsidR="00A40D1A" w:rsidRPr="00522730" w:rsidRDefault="00A40D1A" w:rsidP="00FF1266">
          <w:pPr>
            <w:spacing w:after="160" w:line="259" w:lineRule="auto"/>
            <w:jc w:val="both"/>
            <w:rPr>
              <w:rFonts w:cs="Times New Roman"/>
              <w:szCs w:val="24"/>
            </w:rPr>
          </w:pPr>
        </w:p>
        <w:p w14:paraId="7777F244" w14:textId="5CC203C0" w:rsidR="005F71D7" w:rsidRPr="00522730" w:rsidRDefault="005F71D7" w:rsidP="00FF1266">
          <w:pPr>
            <w:spacing w:after="160" w:line="259" w:lineRule="auto"/>
            <w:jc w:val="both"/>
            <w:rPr>
              <w:rFonts w:cs="Times New Roman"/>
              <w:szCs w:val="24"/>
            </w:rPr>
          </w:pPr>
        </w:p>
        <w:p w14:paraId="1A16B5EB" w14:textId="744DB1B0" w:rsidR="005964B9" w:rsidRPr="00522730" w:rsidRDefault="005964B9" w:rsidP="00FF1266">
          <w:pPr>
            <w:spacing w:after="160" w:line="259" w:lineRule="auto"/>
            <w:jc w:val="both"/>
            <w:rPr>
              <w:rFonts w:cs="Times New Roman"/>
              <w:szCs w:val="24"/>
            </w:rPr>
          </w:pPr>
        </w:p>
        <w:p w14:paraId="2C1E6EE1" w14:textId="77777777" w:rsidR="00F84522" w:rsidRPr="00522730" w:rsidRDefault="00F84522" w:rsidP="00FF1266">
          <w:pPr>
            <w:spacing w:after="160" w:line="259" w:lineRule="auto"/>
            <w:jc w:val="both"/>
            <w:rPr>
              <w:rFonts w:cs="Times New Roman"/>
              <w:szCs w:val="24"/>
            </w:rPr>
          </w:pPr>
        </w:p>
        <w:p w14:paraId="24BED9FB" w14:textId="77777777" w:rsidR="00B72098" w:rsidRPr="00522730" w:rsidRDefault="00B72098" w:rsidP="00FF1266">
          <w:pPr>
            <w:spacing w:after="160" w:line="259" w:lineRule="auto"/>
            <w:jc w:val="both"/>
            <w:rPr>
              <w:rFonts w:cs="Times New Roman"/>
              <w:szCs w:val="24"/>
            </w:rPr>
          </w:pPr>
        </w:p>
        <w:p w14:paraId="1F559839" w14:textId="77777777" w:rsidR="00B72098" w:rsidRPr="00522730" w:rsidRDefault="00B72098" w:rsidP="00FF1266">
          <w:pPr>
            <w:spacing w:after="160" w:line="259" w:lineRule="auto"/>
            <w:jc w:val="both"/>
            <w:rPr>
              <w:rFonts w:cs="Times New Roman"/>
              <w:szCs w:val="24"/>
            </w:rPr>
          </w:pPr>
        </w:p>
        <w:p w14:paraId="63A6AB6A" w14:textId="2E863E8D" w:rsidR="005964B9" w:rsidRPr="00521438" w:rsidRDefault="005964B9" w:rsidP="00FF1266">
          <w:pPr>
            <w:spacing w:after="160" w:line="259" w:lineRule="auto"/>
            <w:jc w:val="both"/>
            <w:rPr>
              <w:rFonts w:cs="Times New Roman"/>
              <w:b/>
              <w:szCs w:val="24"/>
            </w:rPr>
          </w:pPr>
          <w:r w:rsidRPr="00521438">
            <w:rPr>
              <w:rFonts w:cs="Times New Roman"/>
              <w:b/>
              <w:szCs w:val="24"/>
            </w:rPr>
            <w:t>2.1.2</w:t>
          </w:r>
          <w:r w:rsidR="00522730" w:rsidRPr="00521438">
            <w:rPr>
              <w:rFonts w:cs="Times New Roman"/>
              <w:b/>
              <w:szCs w:val="24"/>
            </w:rPr>
            <w:t xml:space="preserve"> </w:t>
          </w:r>
          <w:r w:rsidR="0095195D" w:rsidRPr="00521438">
            <w:rPr>
              <w:rFonts w:cs="Times New Roman"/>
              <w:b/>
              <w:szCs w:val="24"/>
            </w:rPr>
            <w:t xml:space="preserve">Carbon </w:t>
          </w:r>
          <w:r w:rsidR="00952156" w:rsidRPr="00521438">
            <w:rPr>
              <w:rFonts w:cs="Times New Roman"/>
              <w:b/>
              <w:szCs w:val="24"/>
            </w:rPr>
            <w:t>D</w:t>
          </w:r>
          <w:r w:rsidR="0095195D" w:rsidRPr="00521438">
            <w:rPr>
              <w:rFonts w:cs="Times New Roman"/>
              <w:b/>
              <w:szCs w:val="24"/>
            </w:rPr>
            <w:t xml:space="preserve">ata </w:t>
          </w:r>
        </w:p>
        <w:p w14:paraId="02A7C8D1" w14:textId="0E5CCFEE" w:rsidR="00D72B34" w:rsidRPr="00522730" w:rsidRDefault="006345DA" w:rsidP="00FF1266">
          <w:pPr>
            <w:spacing w:after="160" w:line="259" w:lineRule="auto"/>
            <w:jc w:val="both"/>
            <w:rPr>
              <w:rFonts w:cs="Times New Roman"/>
              <w:szCs w:val="24"/>
            </w:rPr>
          </w:pPr>
          <w:r w:rsidRPr="00522730">
            <w:rPr>
              <w:rFonts w:cs="Times New Roman"/>
              <w:szCs w:val="24"/>
            </w:rPr>
            <w:t xml:space="preserve"> Carbon Data </w:t>
          </w:r>
          <w:r w:rsidR="00865C9F" w:rsidRPr="00522730">
            <w:rPr>
              <w:rFonts w:cs="Times New Roman"/>
              <w:szCs w:val="24"/>
            </w:rPr>
            <w:t>file included</w:t>
          </w:r>
          <w:r w:rsidR="002930D4" w:rsidRPr="00522730">
            <w:rPr>
              <w:rFonts w:cs="Times New Roman"/>
              <w:szCs w:val="24"/>
            </w:rPr>
            <w:t xml:space="preserve"> two large size tables with a</w:t>
          </w:r>
          <w:r w:rsidR="004910B8" w:rsidRPr="00522730">
            <w:rPr>
              <w:rFonts w:cs="Times New Roman"/>
              <w:szCs w:val="24"/>
            </w:rPr>
            <w:t xml:space="preserve"> generated information</w:t>
          </w:r>
          <w:r w:rsidR="002930D4" w:rsidRPr="00522730">
            <w:rPr>
              <w:rFonts w:cs="Times New Roman"/>
              <w:szCs w:val="24"/>
            </w:rPr>
            <w:t xml:space="preserve"> input</w:t>
          </w:r>
          <w:r w:rsidR="004910B8" w:rsidRPr="00522730">
            <w:rPr>
              <w:rFonts w:cs="Times New Roman"/>
              <w:szCs w:val="24"/>
            </w:rPr>
            <w:t xml:space="preserve"> by student</w:t>
          </w:r>
          <w:r w:rsidR="00C2243E" w:rsidRPr="00522730">
            <w:rPr>
              <w:rFonts w:cs="Times New Roman"/>
              <w:szCs w:val="24"/>
            </w:rPr>
            <w:t>s. S</w:t>
          </w:r>
          <w:r w:rsidR="008E7307" w:rsidRPr="00522730">
            <w:rPr>
              <w:rFonts w:cs="Times New Roman"/>
              <w:szCs w:val="24"/>
            </w:rPr>
            <w:t>ome cells were blank</w:t>
          </w:r>
          <w:r w:rsidR="006E01F2" w:rsidRPr="00522730">
            <w:rPr>
              <w:rFonts w:cs="Times New Roman"/>
              <w:szCs w:val="24"/>
            </w:rPr>
            <w:t xml:space="preserve"> </w:t>
          </w:r>
          <w:r w:rsidR="00882599" w:rsidRPr="00522730">
            <w:rPr>
              <w:rFonts w:cs="Times New Roman"/>
              <w:szCs w:val="24"/>
            </w:rPr>
            <w:t xml:space="preserve">and </w:t>
          </w:r>
          <w:r w:rsidR="0088028E" w:rsidRPr="00522730">
            <w:rPr>
              <w:rFonts w:cs="Times New Roman"/>
              <w:szCs w:val="24"/>
            </w:rPr>
            <w:t>numerical</w:t>
          </w:r>
          <w:r w:rsidR="006E01F2" w:rsidRPr="00522730">
            <w:rPr>
              <w:rFonts w:cs="Times New Roman"/>
              <w:szCs w:val="24"/>
            </w:rPr>
            <w:t xml:space="preserve"> </w:t>
          </w:r>
          <w:r w:rsidR="0088028E" w:rsidRPr="00522730">
            <w:rPr>
              <w:rFonts w:cs="Times New Roman"/>
              <w:szCs w:val="24"/>
            </w:rPr>
            <w:t>values</w:t>
          </w:r>
          <w:r w:rsidR="006E01F2" w:rsidRPr="00522730">
            <w:rPr>
              <w:rFonts w:cs="Times New Roman"/>
              <w:szCs w:val="24"/>
            </w:rPr>
            <w:t xml:space="preserve"> </w:t>
          </w:r>
          <w:r w:rsidR="00682CA6" w:rsidRPr="00522730">
            <w:rPr>
              <w:rFonts w:cs="Times New Roman"/>
              <w:szCs w:val="24"/>
            </w:rPr>
            <w:t>were in various sizes and formats</w:t>
          </w:r>
          <w:r w:rsidR="009E3D5C" w:rsidRPr="00522730">
            <w:rPr>
              <w:rFonts w:cs="Times New Roman"/>
              <w:szCs w:val="24"/>
            </w:rPr>
            <w:t>.</w:t>
          </w:r>
          <w:r w:rsidR="00F63E4E" w:rsidRPr="00522730">
            <w:rPr>
              <w:rFonts w:cs="Times New Roman"/>
              <w:szCs w:val="24"/>
            </w:rPr>
            <w:t xml:space="preserve"> </w:t>
          </w:r>
          <w:r w:rsidR="00A041A2" w:rsidRPr="00522730">
            <w:rPr>
              <w:rFonts w:cs="Times New Roman"/>
              <w:szCs w:val="24"/>
            </w:rPr>
            <w:t xml:space="preserve">The values </w:t>
          </w:r>
          <w:r w:rsidR="00A041A2" w:rsidRPr="00522730">
            <w:rPr>
              <w:rFonts w:cs="Times New Roman"/>
              <w:szCs w:val="24"/>
            </w:rPr>
            <w:lastRenderedPageBreak/>
            <w:t xml:space="preserve">were inconsistent and </w:t>
          </w:r>
          <w:r w:rsidR="00E8372C" w:rsidRPr="00522730">
            <w:rPr>
              <w:rFonts w:cs="Times New Roman"/>
              <w:szCs w:val="24"/>
            </w:rPr>
            <w:t>duplicated</w:t>
          </w:r>
          <w:r w:rsidR="00886FD9" w:rsidRPr="00522730">
            <w:rPr>
              <w:rFonts w:cs="Times New Roman"/>
              <w:szCs w:val="24"/>
            </w:rPr>
            <w:t>.</w:t>
          </w:r>
          <w:r w:rsidR="00F63E4E" w:rsidRPr="00522730">
            <w:rPr>
              <w:rFonts w:cs="Times New Roman"/>
              <w:szCs w:val="24"/>
            </w:rPr>
            <w:t xml:space="preserve"> </w:t>
          </w:r>
          <w:r w:rsidR="00886FD9" w:rsidRPr="00522730">
            <w:rPr>
              <w:rFonts w:cs="Times New Roman"/>
              <w:szCs w:val="24"/>
            </w:rPr>
            <w:t>The manual data mining was a time consuming and gave a potential risk</w:t>
          </w:r>
          <w:r w:rsidR="002B5E2F" w:rsidRPr="00522730">
            <w:rPr>
              <w:rFonts w:cs="Times New Roman"/>
              <w:szCs w:val="24"/>
            </w:rPr>
            <w:t xml:space="preserve"> of errors because of manual corrections</w:t>
          </w:r>
          <w:r w:rsidR="00F63E4E" w:rsidRPr="00522730">
            <w:rPr>
              <w:rFonts w:cs="Times New Roman"/>
              <w:szCs w:val="24"/>
            </w:rPr>
            <w:t>.</w:t>
          </w:r>
          <w:r w:rsidR="00886FD9" w:rsidRPr="00522730">
            <w:rPr>
              <w:rFonts w:cs="Times New Roman"/>
              <w:szCs w:val="24"/>
            </w:rPr>
            <w:t xml:space="preserve"> </w:t>
          </w:r>
          <w:r w:rsidR="00FD40A4" w:rsidRPr="00522730">
            <w:rPr>
              <w:rFonts w:cs="Times New Roman"/>
              <w:szCs w:val="24"/>
            </w:rPr>
            <w:t xml:space="preserve">The columns were without </w:t>
          </w:r>
          <w:r w:rsidR="001B259E" w:rsidRPr="00522730">
            <w:rPr>
              <w:rFonts w:cs="Times New Roman"/>
              <w:szCs w:val="24"/>
            </w:rPr>
            <w:t>borders</w:t>
          </w:r>
          <w:r w:rsidR="00FD40A4" w:rsidRPr="00522730">
            <w:rPr>
              <w:rFonts w:cs="Times New Roman"/>
              <w:szCs w:val="24"/>
            </w:rPr>
            <w:t xml:space="preserve"> and </w:t>
          </w:r>
          <w:r w:rsidR="003A4907" w:rsidRPr="00522730">
            <w:rPr>
              <w:rFonts w:cs="Times New Roman"/>
              <w:szCs w:val="24"/>
            </w:rPr>
            <w:t xml:space="preserve">an </w:t>
          </w:r>
          <w:r w:rsidR="00AF12F9" w:rsidRPr="00522730">
            <w:rPr>
              <w:rFonts w:cs="Times New Roman"/>
              <w:szCs w:val="24"/>
            </w:rPr>
            <w:t>information’s</w:t>
          </w:r>
          <w:r w:rsidR="003A4907" w:rsidRPr="00522730">
            <w:rPr>
              <w:rFonts w:cs="Times New Roman"/>
              <w:szCs w:val="24"/>
            </w:rPr>
            <w:t xml:space="preserve"> in cells were in different places</w:t>
          </w:r>
          <w:r w:rsidR="00A548CA" w:rsidRPr="00522730">
            <w:rPr>
              <w:rFonts w:cs="Times New Roman"/>
              <w:szCs w:val="24"/>
            </w:rPr>
            <w:t>.</w:t>
          </w:r>
          <w:r w:rsidR="00AF02F9" w:rsidRPr="00522730">
            <w:rPr>
              <w:rFonts w:cs="Times New Roman"/>
              <w:szCs w:val="24"/>
            </w:rPr>
            <w:t xml:space="preserve"> The values </w:t>
          </w:r>
          <w:r w:rsidR="003951EC" w:rsidRPr="00522730">
            <w:rPr>
              <w:rFonts w:cs="Times New Roman"/>
              <w:szCs w:val="24"/>
            </w:rPr>
            <w:t>were</w:t>
          </w:r>
          <w:r w:rsidR="00AF02F9" w:rsidRPr="00522730">
            <w:rPr>
              <w:rFonts w:cs="Times New Roman"/>
              <w:szCs w:val="24"/>
            </w:rPr>
            <w:t xml:space="preserve"> imported to </w:t>
          </w:r>
          <w:r w:rsidR="00F2373B" w:rsidRPr="00522730">
            <w:rPr>
              <w:rFonts w:cs="Times New Roman"/>
              <w:szCs w:val="24"/>
            </w:rPr>
            <w:t>suitable</w:t>
          </w:r>
          <w:r w:rsidR="00AF02F9" w:rsidRPr="00522730">
            <w:rPr>
              <w:rFonts w:cs="Times New Roman"/>
              <w:szCs w:val="24"/>
            </w:rPr>
            <w:t xml:space="preserve"> cells</w:t>
          </w:r>
          <w:r w:rsidR="000A7211" w:rsidRPr="00522730">
            <w:rPr>
              <w:rFonts w:cs="Times New Roman"/>
              <w:szCs w:val="24"/>
            </w:rPr>
            <w:t xml:space="preserve"> as well as </w:t>
          </w:r>
          <w:r w:rsidR="00DA2645" w:rsidRPr="00522730">
            <w:rPr>
              <w:rFonts w:cs="Times New Roman"/>
              <w:szCs w:val="24"/>
            </w:rPr>
            <w:t>redundant data</w:t>
          </w:r>
          <w:r w:rsidR="00AF02F9" w:rsidRPr="00522730">
            <w:rPr>
              <w:rFonts w:cs="Times New Roman"/>
              <w:szCs w:val="24"/>
            </w:rPr>
            <w:t xml:space="preserve"> w</w:t>
          </w:r>
          <w:r w:rsidR="000A7211" w:rsidRPr="00522730">
            <w:rPr>
              <w:rFonts w:cs="Times New Roman"/>
              <w:szCs w:val="24"/>
            </w:rPr>
            <w:t>as</w:t>
          </w:r>
          <w:r w:rsidR="00AF02F9" w:rsidRPr="00522730">
            <w:rPr>
              <w:rFonts w:cs="Times New Roman"/>
              <w:szCs w:val="24"/>
            </w:rPr>
            <w:t xml:space="preserve"> deleted and </w:t>
          </w:r>
          <w:r w:rsidR="0044247D" w:rsidRPr="00522730">
            <w:rPr>
              <w:rFonts w:cs="Times New Roman"/>
              <w:szCs w:val="24"/>
            </w:rPr>
            <w:t xml:space="preserve">values in cells were centred for clear </w:t>
          </w:r>
          <w:r w:rsidR="00F2373B" w:rsidRPr="00522730">
            <w:rPr>
              <w:rFonts w:cs="Times New Roman"/>
              <w:szCs w:val="24"/>
            </w:rPr>
            <w:t>perception.</w:t>
          </w:r>
          <w:r w:rsidR="00AF12F9" w:rsidRPr="00522730">
            <w:rPr>
              <w:rFonts w:cs="Times New Roman"/>
              <w:szCs w:val="24"/>
            </w:rPr>
            <w:t xml:space="preserve"> </w:t>
          </w:r>
          <w:r w:rsidR="00F27465" w:rsidRPr="00522730">
            <w:rPr>
              <w:rFonts w:cs="Times New Roman"/>
              <w:szCs w:val="24"/>
            </w:rPr>
            <w:t>Although</w:t>
          </w:r>
          <w:r w:rsidR="001276C8" w:rsidRPr="00522730">
            <w:rPr>
              <w:rFonts w:cs="Times New Roman"/>
              <w:szCs w:val="24"/>
            </w:rPr>
            <w:t xml:space="preserve"> carbon file required data mining, </w:t>
          </w:r>
          <w:r w:rsidR="00F27465" w:rsidRPr="00522730">
            <w:rPr>
              <w:rFonts w:cs="Times New Roman"/>
              <w:szCs w:val="24"/>
            </w:rPr>
            <w:t>but it</w:t>
          </w:r>
          <w:r w:rsidR="008F3522" w:rsidRPr="00522730">
            <w:rPr>
              <w:rFonts w:cs="Times New Roman"/>
              <w:szCs w:val="24"/>
            </w:rPr>
            <w:t xml:space="preserve"> was easier to clean up </w:t>
          </w:r>
          <w:r w:rsidR="00CD225F" w:rsidRPr="00522730">
            <w:rPr>
              <w:rFonts w:cs="Times New Roman"/>
              <w:szCs w:val="24"/>
            </w:rPr>
            <w:t>data</w:t>
          </w:r>
          <w:r w:rsidR="008F3522" w:rsidRPr="00522730">
            <w:rPr>
              <w:rFonts w:cs="Times New Roman"/>
              <w:szCs w:val="24"/>
            </w:rPr>
            <w:t xml:space="preserve"> rath</w:t>
          </w:r>
          <w:r w:rsidR="00EE2B07" w:rsidRPr="00522730">
            <w:rPr>
              <w:rFonts w:cs="Times New Roman"/>
              <w:szCs w:val="24"/>
            </w:rPr>
            <w:t>er than in Prosumers Survey</w:t>
          </w:r>
          <w:r w:rsidR="005C5227" w:rsidRPr="00522730">
            <w:rPr>
              <w:rFonts w:cs="Times New Roman"/>
              <w:szCs w:val="24"/>
            </w:rPr>
            <w:t xml:space="preserve">. </w:t>
          </w:r>
          <w:r w:rsidR="009F31D3" w:rsidRPr="00522730">
            <w:rPr>
              <w:rFonts w:cs="Times New Roman"/>
              <w:szCs w:val="24"/>
            </w:rPr>
            <w:t xml:space="preserve">A business analytic appointed for this task </w:t>
          </w:r>
          <w:r w:rsidR="001A05F2" w:rsidRPr="00522730">
            <w:rPr>
              <w:rFonts w:cs="Times New Roman"/>
              <w:szCs w:val="24"/>
            </w:rPr>
            <w:t>applied filters</w:t>
          </w:r>
          <w:r w:rsidR="00684C2F" w:rsidRPr="00522730">
            <w:rPr>
              <w:rFonts w:cs="Times New Roman"/>
              <w:szCs w:val="24"/>
            </w:rPr>
            <w:t xml:space="preserve"> as well as used sum</w:t>
          </w:r>
          <w:r w:rsidR="007F4B93" w:rsidRPr="00522730">
            <w:rPr>
              <w:rFonts w:cs="Times New Roman"/>
              <w:szCs w:val="24"/>
            </w:rPr>
            <w:t xml:space="preserve">, average and </w:t>
          </w:r>
          <w:r w:rsidR="00522730" w:rsidRPr="00522730">
            <w:rPr>
              <w:rFonts w:cs="Times New Roman"/>
              <w:szCs w:val="24"/>
            </w:rPr>
            <w:t>percentage functions</w:t>
          </w:r>
          <w:r w:rsidR="00EE7B26" w:rsidRPr="00522730">
            <w:rPr>
              <w:rFonts w:cs="Times New Roman"/>
              <w:szCs w:val="24"/>
            </w:rPr>
            <w:t xml:space="preserve"> to</w:t>
          </w:r>
          <w:r w:rsidR="001A05F2" w:rsidRPr="00522730">
            <w:rPr>
              <w:rFonts w:cs="Times New Roman"/>
              <w:szCs w:val="24"/>
            </w:rPr>
            <w:t xml:space="preserve"> a data</w:t>
          </w:r>
          <w:r w:rsidR="004E1CCB" w:rsidRPr="00522730">
            <w:rPr>
              <w:rFonts w:cs="Times New Roman"/>
              <w:szCs w:val="24"/>
            </w:rPr>
            <w:t xml:space="preserve"> for wide range of choices and</w:t>
          </w:r>
          <w:r w:rsidR="00035E43" w:rsidRPr="00522730">
            <w:rPr>
              <w:rFonts w:cs="Times New Roman"/>
              <w:szCs w:val="24"/>
            </w:rPr>
            <w:t xml:space="preserve"> </w:t>
          </w:r>
          <w:r w:rsidR="00ED5CDE" w:rsidRPr="00522730">
            <w:rPr>
              <w:rFonts w:cs="Times New Roman"/>
              <w:szCs w:val="24"/>
            </w:rPr>
            <w:t>retrieved solutions</w:t>
          </w:r>
          <w:r w:rsidR="00F372DD" w:rsidRPr="00522730">
            <w:rPr>
              <w:rFonts w:cs="Times New Roman"/>
              <w:szCs w:val="24"/>
            </w:rPr>
            <w:t xml:space="preserve"> as well as results</w:t>
          </w:r>
          <w:r w:rsidR="00BD1B89" w:rsidRPr="00522730">
            <w:rPr>
              <w:rFonts w:cs="Times New Roman"/>
              <w:szCs w:val="24"/>
            </w:rPr>
            <w:t xml:space="preserve">. </w:t>
          </w:r>
          <w:r w:rsidR="00FD3AFA" w:rsidRPr="00522730">
            <w:rPr>
              <w:rFonts w:cs="Times New Roman"/>
              <w:szCs w:val="24"/>
            </w:rPr>
            <w:t xml:space="preserve">The columns were </w:t>
          </w:r>
          <w:r w:rsidR="007B5573" w:rsidRPr="00522730">
            <w:rPr>
              <w:rFonts w:cs="Times New Roman"/>
              <w:szCs w:val="24"/>
            </w:rPr>
            <w:t xml:space="preserve">made wider and rows narrowed. The values in cells and written text in rows were formatted </w:t>
          </w:r>
          <w:r w:rsidR="00621BCD" w:rsidRPr="00522730">
            <w:rPr>
              <w:rFonts w:cs="Times New Roman"/>
              <w:szCs w:val="24"/>
            </w:rPr>
            <w:t>as well as table</w:t>
          </w:r>
          <w:r w:rsidR="0074622A" w:rsidRPr="00522730">
            <w:rPr>
              <w:rFonts w:cs="Times New Roman"/>
              <w:szCs w:val="24"/>
            </w:rPr>
            <w:t xml:space="preserve"> was made col</w:t>
          </w:r>
          <w:r w:rsidR="00874B4C" w:rsidRPr="00522730">
            <w:rPr>
              <w:rFonts w:cs="Times New Roman"/>
              <w:szCs w:val="24"/>
            </w:rPr>
            <w:t>ourful</w:t>
          </w:r>
          <w:r w:rsidR="00621BCD" w:rsidRPr="00522730">
            <w:rPr>
              <w:rFonts w:cs="Times New Roman"/>
              <w:szCs w:val="24"/>
            </w:rPr>
            <w:t xml:space="preserve"> for better </w:t>
          </w:r>
          <w:r w:rsidR="008C4630" w:rsidRPr="00522730">
            <w:rPr>
              <w:rFonts w:cs="Times New Roman"/>
              <w:szCs w:val="24"/>
            </w:rPr>
            <w:t xml:space="preserve">visualisation of an </w:t>
          </w:r>
          <w:r w:rsidR="00EE7B26" w:rsidRPr="00522730">
            <w:rPr>
              <w:rFonts w:cs="Times New Roman"/>
              <w:szCs w:val="24"/>
            </w:rPr>
            <w:t>information’s</w:t>
          </w:r>
          <w:r w:rsidR="00404B5C" w:rsidRPr="00522730">
            <w:rPr>
              <w:rFonts w:cs="Times New Roman"/>
              <w:szCs w:val="24"/>
            </w:rPr>
            <w:t>. In</w:t>
          </w:r>
          <w:r w:rsidR="009E5C33" w:rsidRPr="00522730">
            <w:rPr>
              <w:rFonts w:cs="Times New Roman"/>
              <w:szCs w:val="24"/>
            </w:rPr>
            <w:t xml:space="preserve"> the</w:t>
          </w:r>
          <w:r w:rsidR="00C62283" w:rsidRPr="00522730">
            <w:rPr>
              <w:rFonts w:cs="Times New Roman"/>
              <w:szCs w:val="24"/>
            </w:rPr>
            <w:t xml:space="preserve"> next step</w:t>
          </w:r>
          <w:r w:rsidR="0038100B" w:rsidRPr="00522730">
            <w:rPr>
              <w:rFonts w:cs="Times New Roman"/>
              <w:szCs w:val="24"/>
            </w:rPr>
            <w:t xml:space="preserve"> additional row on the bottom of carbon data was created </w:t>
          </w:r>
          <w:r w:rsidR="00BF2337" w:rsidRPr="00522730">
            <w:rPr>
              <w:rFonts w:cs="Times New Roman"/>
              <w:szCs w:val="24"/>
            </w:rPr>
            <w:t>for purpose of calculation carbon usage</w:t>
          </w:r>
          <w:r w:rsidR="00714F5B" w:rsidRPr="00522730">
            <w:rPr>
              <w:rFonts w:cs="Times New Roman"/>
              <w:szCs w:val="24"/>
            </w:rPr>
            <w:t xml:space="preserve"> in kilograms</w:t>
          </w:r>
          <w:r w:rsidR="00BF2337" w:rsidRPr="00522730">
            <w:rPr>
              <w:rFonts w:cs="Times New Roman"/>
              <w:szCs w:val="24"/>
            </w:rPr>
            <w:t xml:space="preserve"> for rando</w:t>
          </w:r>
          <w:r w:rsidR="000521FB" w:rsidRPr="00522730">
            <w:rPr>
              <w:rFonts w:cs="Times New Roman"/>
              <w:szCs w:val="24"/>
            </w:rPr>
            <w:t>m selected student</w:t>
          </w:r>
          <w:r w:rsidR="00606445" w:rsidRPr="00522730">
            <w:rPr>
              <w:rFonts w:cs="Times New Roman"/>
              <w:szCs w:val="24"/>
            </w:rPr>
            <w:t>. Furthermore,</w:t>
          </w:r>
          <w:r w:rsidR="00C62283" w:rsidRPr="00522730">
            <w:rPr>
              <w:rFonts w:cs="Times New Roman"/>
              <w:szCs w:val="24"/>
            </w:rPr>
            <w:t xml:space="preserve"> </w:t>
          </w:r>
          <w:r w:rsidR="009E5C33" w:rsidRPr="00522730">
            <w:rPr>
              <w:rFonts w:cs="Times New Roman"/>
              <w:szCs w:val="24"/>
            </w:rPr>
            <w:t xml:space="preserve">contingency table </w:t>
          </w:r>
          <w:r w:rsidR="00D30D06" w:rsidRPr="00522730">
            <w:rPr>
              <w:rFonts w:cs="Times New Roman"/>
              <w:szCs w:val="24"/>
            </w:rPr>
            <w:t>was made for random</w:t>
          </w:r>
          <w:r w:rsidR="00606445" w:rsidRPr="00522730">
            <w:rPr>
              <w:rFonts w:cs="Times New Roman"/>
              <w:szCs w:val="24"/>
            </w:rPr>
            <w:t xml:space="preserve"> selections </w:t>
          </w:r>
          <w:r w:rsidR="00714F5B" w:rsidRPr="00522730">
            <w:rPr>
              <w:rFonts w:cs="Times New Roman"/>
              <w:szCs w:val="24"/>
            </w:rPr>
            <w:t>of student’s</w:t>
          </w:r>
          <w:r w:rsidR="00B271FB" w:rsidRPr="00522730">
            <w:rPr>
              <w:rFonts w:cs="Times New Roman"/>
              <w:szCs w:val="24"/>
            </w:rPr>
            <w:t xml:space="preserve">: </w:t>
          </w:r>
          <w:r w:rsidR="00D30D06" w:rsidRPr="00522730">
            <w:rPr>
              <w:rFonts w:cs="Times New Roman"/>
              <w:szCs w:val="24"/>
            </w:rPr>
            <w:t xml:space="preserve"> number </w:t>
          </w:r>
          <w:r w:rsidR="00F8322D" w:rsidRPr="00522730">
            <w:rPr>
              <w:rFonts w:cs="Times New Roman"/>
              <w:szCs w:val="24"/>
            </w:rPr>
            <w:t>1, number</w:t>
          </w:r>
          <w:r w:rsidR="00346B5D" w:rsidRPr="00522730">
            <w:rPr>
              <w:rFonts w:cs="Times New Roman"/>
              <w:szCs w:val="24"/>
            </w:rPr>
            <w:t xml:space="preserve"> 5 and number 15</w:t>
          </w:r>
          <w:r w:rsidR="00A960E9" w:rsidRPr="00522730">
            <w:rPr>
              <w:rFonts w:cs="Times New Roman"/>
              <w:szCs w:val="24"/>
            </w:rPr>
            <w:t xml:space="preserve"> followed by</w:t>
          </w:r>
          <w:r w:rsidR="00EF4E64" w:rsidRPr="00522730">
            <w:rPr>
              <w:rFonts w:cs="Times New Roman"/>
              <w:szCs w:val="24"/>
            </w:rPr>
            <w:t xml:space="preserve"> sum function</w:t>
          </w:r>
          <w:r w:rsidR="002C3974" w:rsidRPr="00522730">
            <w:rPr>
              <w:rFonts w:cs="Times New Roman"/>
              <w:szCs w:val="24"/>
            </w:rPr>
            <w:t xml:space="preserve"> which</w:t>
          </w:r>
          <w:r w:rsidR="00EF4E64" w:rsidRPr="00522730">
            <w:rPr>
              <w:rFonts w:cs="Times New Roman"/>
              <w:szCs w:val="24"/>
            </w:rPr>
            <w:t xml:space="preserve"> was used.</w:t>
          </w:r>
          <w:r w:rsidR="004D4B90" w:rsidRPr="00522730">
            <w:rPr>
              <w:rFonts w:cs="Times New Roman"/>
              <w:szCs w:val="24"/>
            </w:rPr>
            <w:t xml:space="preserve"> Based on those results a p</w:t>
          </w:r>
          <w:r w:rsidR="00DC5A61" w:rsidRPr="00522730">
            <w:rPr>
              <w:rFonts w:cs="Times New Roman"/>
              <w:szCs w:val="24"/>
            </w:rPr>
            <w:t>ivot chart furthermo</w:t>
          </w:r>
          <w:r w:rsidR="003E48F6" w:rsidRPr="00522730">
            <w:rPr>
              <w:rFonts w:cs="Times New Roman"/>
              <w:szCs w:val="24"/>
            </w:rPr>
            <w:t xml:space="preserve">re pie chart was produced which consists </w:t>
          </w:r>
          <w:r w:rsidR="00E36716" w:rsidRPr="00522730">
            <w:rPr>
              <w:rFonts w:cs="Times New Roman"/>
              <w:szCs w:val="24"/>
            </w:rPr>
            <w:t xml:space="preserve">percentage of carbon usage </w:t>
          </w:r>
          <w:r w:rsidR="00F8322D" w:rsidRPr="00522730">
            <w:rPr>
              <w:rFonts w:cs="Times New Roman"/>
              <w:szCs w:val="24"/>
            </w:rPr>
            <w:t>for student’s</w:t>
          </w:r>
          <w:r w:rsidR="00E36716" w:rsidRPr="00522730">
            <w:rPr>
              <w:rFonts w:cs="Times New Roman"/>
              <w:szCs w:val="24"/>
            </w:rPr>
            <w:t xml:space="preserve"> num</w:t>
          </w:r>
          <w:r w:rsidR="00F8322D" w:rsidRPr="00522730">
            <w:rPr>
              <w:rFonts w:cs="Times New Roman"/>
              <w:szCs w:val="24"/>
            </w:rPr>
            <w:t>ber 1, number 5 and 15</w:t>
          </w:r>
          <w:r w:rsidR="00E57848" w:rsidRPr="00522730">
            <w:rPr>
              <w:rFonts w:cs="Times New Roman"/>
              <w:szCs w:val="24"/>
            </w:rPr>
            <w:t>(</w:t>
          </w:r>
          <w:r w:rsidR="00000DB0" w:rsidRPr="00522730">
            <w:rPr>
              <w:rFonts w:cs="Times New Roman"/>
              <w:szCs w:val="24"/>
            </w:rPr>
            <w:t>figure 4 in appendices)</w:t>
          </w:r>
          <w:r w:rsidR="00F8322D" w:rsidRPr="00522730">
            <w:rPr>
              <w:rFonts w:cs="Times New Roman"/>
              <w:szCs w:val="24"/>
            </w:rPr>
            <w:t>.</w:t>
          </w:r>
          <w:r w:rsidR="00306E68" w:rsidRPr="00522730">
            <w:rPr>
              <w:rFonts w:cs="Times New Roman"/>
              <w:szCs w:val="24"/>
            </w:rPr>
            <w:t xml:space="preserve"> On addition </w:t>
          </w:r>
          <w:r w:rsidR="00877A07" w:rsidRPr="00522730">
            <w:rPr>
              <w:rFonts w:cs="Times New Roman"/>
              <w:szCs w:val="24"/>
            </w:rPr>
            <w:t xml:space="preserve">two worksheets were </w:t>
          </w:r>
          <w:r w:rsidR="006C1AAB" w:rsidRPr="00522730">
            <w:rPr>
              <w:rFonts w:cs="Times New Roman"/>
              <w:szCs w:val="24"/>
            </w:rPr>
            <w:t xml:space="preserve">added for purpose of production of new </w:t>
          </w:r>
          <w:r w:rsidR="00D8145B" w:rsidRPr="00522730">
            <w:rPr>
              <w:rFonts w:cs="Times New Roman"/>
              <w:szCs w:val="24"/>
            </w:rPr>
            <w:t>pivots tables and charts</w:t>
          </w:r>
          <w:r w:rsidR="00FD1342" w:rsidRPr="00522730">
            <w:rPr>
              <w:rFonts w:cs="Times New Roman"/>
              <w:szCs w:val="24"/>
            </w:rPr>
            <w:t xml:space="preserve"> </w:t>
          </w:r>
          <w:r w:rsidR="00E570BF" w:rsidRPr="00522730">
            <w:rPr>
              <w:rFonts w:cs="Times New Roman"/>
              <w:szCs w:val="24"/>
            </w:rPr>
            <w:t>such as</w:t>
          </w:r>
          <w:r w:rsidR="004D0274" w:rsidRPr="00522730">
            <w:rPr>
              <w:rFonts w:cs="Times New Roman"/>
              <w:szCs w:val="24"/>
            </w:rPr>
            <w:t xml:space="preserve"> </w:t>
          </w:r>
          <w:r w:rsidR="0061512F" w:rsidRPr="00522730">
            <w:rPr>
              <w:rFonts w:cs="Times New Roman"/>
              <w:szCs w:val="24"/>
            </w:rPr>
            <w:t>pie</w:t>
          </w:r>
          <w:r w:rsidR="00FD1342" w:rsidRPr="00522730">
            <w:rPr>
              <w:rFonts w:cs="Times New Roman"/>
              <w:szCs w:val="24"/>
            </w:rPr>
            <w:t xml:space="preserve">, </w:t>
          </w:r>
          <w:r w:rsidR="0061512F" w:rsidRPr="00522730">
            <w:rPr>
              <w:rFonts w:cs="Times New Roman"/>
              <w:szCs w:val="24"/>
            </w:rPr>
            <w:t>bar and co</w:t>
          </w:r>
          <w:r w:rsidR="006B51D5" w:rsidRPr="00522730">
            <w:rPr>
              <w:rFonts w:cs="Times New Roman"/>
              <w:szCs w:val="24"/>
            </w:rPr>
            <w:t>lumn</w:t>
          </w:r>
          <w:r w:rsidR="00D8145B" w:rsidRPr="00522730">
            <w:rPr>
              <w:rFonts w:cs="Times New Roman"/>
              <w:szCs w:val="24"/>
            </w:rPr>
            <w:t xml:space="preserve"> which contain</w:t>
          </w:r>
          <w:r w:rsidR="00AD5827" w:rsidRPr="00522730">
            <w:rPr>
              <w:rFonts w:cs="Times New Roman"/>
              <w:szCs w:val="24"/>
            </w:rPr>
            <w:t>s generated data by students and modified by business analytic</w:t>
          </w:r>
          <w:r w:rsidR="002A06D1" w:rsidRPr="00522730">
            <w:rPr>
              <w:rFonts w:cs="Times New Roman"/>
              <w:szCs w:val="24"/>
            </w:rPr>
            <w:t>. Th</w:t>
          </w:r>
          <w:r w:rsidR="00C367EE" w:rsidRPr="00522730">
            <w:rPr>
              <w:rFonts w:cs="Times New Roman"/>
              <w:szCs w:val="24"/>
            </w:rPr>
            <w:t xml:space="preserve">e purpose </w:t>
          </w:r>
          <w:r w:rsidR="00865C9F" w:rsidRPr="00522730">
            <w:rPr>
              <w:rFonts w:cs="Times New Roman"/>
              <w:szCs w:val="24"/>
            </w:rPr>
            <w:t>of charts</w:t>
          </w:r>
          <w:r w:rsidR="002A06D1" w:rsidRPr="00522730">
            <w:rPr>
              <w:rFonts w:cs="Times New Roman"/>
              <w:szCs w:val="24"/>
            </w:rPr>
            <w:t xml:space="preserve"> and tables</w:t>
          </w:r>
          <w:r w:rsidR="003E4AC9" w:rsidRPr="00522730">
            <w:rPr>
              <w:rFonts w:cs="Times New Roman"/>
              <w:szCs w:val="24"/>
            </w:rPr>
            <w:t xml:space="preserve"> were to illustrate </w:t>
          </w:r>
          <w:r w:rsidR="004F12BF" w:rsidRPr="00522730">
            <w:rPr>
              <w:rFonts w:cs="Times New Roman"/>
              <w:szCs w:val="24"/>
            </w:rPr>
            <w:t xml:space="preserve">a data as well </w:t>
          </w:r>
          <w:r w:rsidR="00E967AB" w:rsidRPr="00522730">
            <w:rPr>
              <w:rFonts w:cs="Times New Roman"/>
              <w:szCs w:val="24"/>
            </w:rPr>
            <w:t>as help</w:t>
          </w:r>
          <w:r w:rsidR="00A667A6" w:rsidRPr="00522730">
            <w:rPr>
              <w:rFonts w:cs="Times New Roman"/>
              <w:szCs w:val="24"/>
            </w:rPr>
            <w:t xml:space="preserve"> to understand a data received.</w:t>
          </w:r>
        </w:p>
        <w:p w14:paraId="6A3087F3" w14:textId="68360F2B" w:rsidR="00085FBE" w:rsidRPr="00521438" w:rsidRDefault="00085FBE" w:rsidP="00FF1266">
          <w:pPr>
            <w:spacing w:after="160" w:line="259" w:lineRule="auto"/>
            <w:jc w:val="both"/>
            <w:rPr>
              <w:rFonts w:cs="Times New Roman"/>
              <w:b/>
              <w:szCs w:val="24"/>
            </w:rPr>
          </w:pPr>
          <w:r w:rsidRPr="00521438">
            <w:rPr>
              <w:rFonts w:cs="Times New Roman"/>
              <w:b/>
              <w:szCs w:val="24"/>
            </w:rPr>
            <w:t>3.0 Spreadsheet</w:t>
          </w:r>
        </w:p>
        <w:p w14:paraId="7CAA2228" w14:textId="3553C81B" w:rsidR="00000944" w:rsidRPr="00522730" w:rsidRDefault="00A777D0" w:rsidP="00FF1266">
          <w:pPr>
            <w:spacing w:after="160" w:line="259" w:lineRule="auto"/>
            <w:jc w:val="both"/>
            <w:rPr>
              <w:rFonts w:cs="Times New Roman"/>
              <w:szCs w:val="24"/>
            </w:rPr>
          </w:pPr>
          <w:r w:rsidRPr="00522730">
            <w:rPr>
              <w:rFonts w:cs="Times New Roman"/>
              <w:szCs w:val="24"/>
            </w:rPr>
            <w:t xml:space="preserve">Spreadsheet </w:t>
          </w:r>
          <w:r w:rsidR="00120786" w:rsidRPr="00522730">
            <w:rPr>
              <w:rFonts w:cs="Times New Roman"/>
              <w:szCs w:val="24"/>
            </w:rPr>
            <w:t xml:space="preserve">is a file made of rows and </w:t>
          </w:r>
          <w:r w:rsidR="006A1E3F" w:rsidRPr="00522730">
            <w:rPr>
              <w:rFonts w:cs="Times New Roman"/>
              <w:szCs w:val="24"/>
            </w:rPr>
            <w:t>columns</w:t>
          </w:r>
          <w:r w:rsidR="00120786" w:rsidRPr="00522730">
            <w:rPr>
              <w:rFonts w:cs="Times New Roman"/>
              <w:szCs w:val="24"/>
            </w:rPr>
            <w:t xml:space="preserve"> </w:t>
          </w:r>
          <w:r w:rsidR="006A1E3F" w:rsidRPr="00522730">
            <w:rPr>
              <w:rFonts w:cs="Times New Roman"/>
              <w:szCs w:val="24"/>
            </w:rPr>
            <w:t>where</w:t>
          </w:r>
          <w:r w:rsidR="00120786" w:rsidRPr="00522730">
            <w:rPr>
              <w:rFonts w:cs="Times New Roman"/>
              <w:szCs w:val="24"/>
            </w:rPr>
            <w:t xml:space="preserve"> data can be </w:t>
          </w:r>
          <w:r w:rsidR="00AF45F4" w:rsidRPr="00522730">
            <w:rPr>
              <w:rFonts w:cs="Times New Roman"/>
              <w:szCs w:val="24"/>
            </w:rPr>
            <w:t xml:space="preserve">created </w:t>
          </w:r>
          <w:r w:rsidR="009B535C" w:rsidRPr="00522730">
            <w:rPr>
              <w:rFonts w:cs="Times New Roman"/>
              <w:szCs w:val="24"/>
            </w:rPr>
            <w:t xml:space="preserve">and entered </w:t>
          </w:r>
          <w:r w:rsidR="00AF45F4" w:rsidRPr="00522730">
            <w:rPr>
              <w:rFonts w:cs="Times New Roman"/>
              <w:szCs w:val="24"/>
            </w:rPr>
            <w:t xml:space="preserve">by its </w:t>
          </w:r>
          <w:r w:rsidR="006A1E3F" w:rsidRPr="00522730">
            <w:rPr>
              <w:rFonts w:cs="Times New Roman"/>
              <w:szCs w:val="24"/>
            </w:rPr>
            <w:t>users. The</w:t>
          </w:r>
          <w:r w:rsidR="001D38A2" w:rsidRPr="00522730">
            <w:rPr>
              <w:rFonts w:cs="Times New Roman"/>
              <w:szCs w:val="24"/>
            </w:rPr>
            <w:t xml:space="preserve"> data can be </w:t>
          </w:r>
          <w:r w:rsidR="006A1E3F" w:rsidRPr="00522730">
            <w:rPr>
              <w:rFonts w:cs="Times New Roman"/>
              <w:szCs w:val="24"/>
            </w:rPr>
            <w:t>analysed, by</w:t>
          </w:r>
          <w:r w:rsidR="00CF1FDA" w:rsidRPr="00522730">
            <w:rPr>
              <w:rFonts w:cs="Times New Roman"/>
              <w:szCs w:val="24"/>
            </w:rPr>
            <w:t xml:space="preserve"> creating charts and </w:t>
          </w:r>
          <w:r w:rsidR="006A1E3F" w:rsidRPr="00522730">
            <w:rPr>
              <w:rFonts w:cs="Times New Roman"/>
              <w:szCs w:val="24"/>
            </w:rPr>
            <w:t>graphs. Spreadsheet</w:t>
          </w:r>
          <w:r w:rsidR="009771FA" w:rsidRPr="00522730">
            <w:rPr>
              <w:rFonts w:cs="Times New Roman"/>
              <w:szCs w:val="24"/>
            </w:rPr>
            <w:t xml:space="preserve"> </w:t>
          </w:r>
          <w:r w:rsidR="001653EF" w:rsidRPr="00522730">
            <w:rPr>
              <w:rFonts w:cs="Times New Roman"/>
              <w:szCs w:val="24"/>
            </w:rPr>
            <w:t>allows</w:t>
          </w:r>
          <w:r w:rsidR="009771FA" w:rsidRPr="00522730">
            <w:rPr>
              <w:rFonts w:cs="Times New Roman"/>
              <w:szCs w:val="24"/>
            </w:rPr>
            <w:t xml:space="preserve"> to sort</w:t>
          </w:r>
          <w:r w:rsidR="00F250F7" w:rsidRPr="00522730">
            <w:rPr>
              <w:rFonts w:cs="Times New Roman"/>
              <w:szCs w:val="24"/>
            </w:rPr>
            <w:t xml:space="preserve"> </w:t>
          </w:r>
          <w:r w:rsidR="00902A51" w:rsidRPr="00522730">
            <w:rPr>
              <w:rFonts w:cs="Times New Roman"/>
              <w:szCs w:val="24"/>
            </w:rPr>
            <w:t>and</w:t>
          </w:r>
          <w:r w:rsidR="00D37A8B" w:rsidRPr="00522730">
            <w:rPr>
              <w:rFonts w:cs="Times New Roman"/>
              <w:szCs w:val="24"/>
            </w:rPr>
            <w:t xml:space="preserve"> calculated </w:t>
          </w:r>
          <w:r w:rsidR="000B47F4" w:rsidRPr="00522730">
            <w:rPr>
              <w:rFonts w:cs="Times New Roman"/>
              <w:szCs w:val="24"/>
            </w:rPr>
            <w:t xml:space="preserve">numerical </w:t>
          </w:r>
          <w:r w:rsidR="006A1E3F" w:rsidRPr="00522730">
            <w:rPr>
              <w:rFonts w:cs="Times New Roman"/>
              <w:szCs w:val="24"/>
            </w:rPr>
            <w:t>data</w:t>
          </w:r>
          <w:r w:rsidR="000B47F4" w:rsidRPr="00522730">
            <w:rPr>
              <w:rFonts w:cs="Times New Roman"/>
              <w:szCs w:val="24"/>
            </w:rPr>
            <w:t xml:space="preserve"> using </w:t>
          </w:r>
          <w:r w:rsidR="006A1E3F" w:rsidRPr="00522730">
            <w:rPr>
              <w:rFonts w:cs="Times New Roman"/>
              <w:szCs w:val="24"/>
            </w:rPr>
            <w:t>mathematical</w:t>
          </w:r>
          <w:r w:rsidR="000B47F4" w:rsidRPr="00522730">
            <w:rPr>
              <w:rFonts w:cs="Times New Roman"/>
              <w:szCs w:val="24"/>
            </w:rPr>
            <w:t xml:space="preserve"> </w:t>
          </w:r>
          <w:r w:rsidR="008466D2" w:rsidRPr="00522730">
            <w:rPr>
              <w:rFonts w:cs="Times New Roman"/>
              <w:szCs w:val="24"/>
            </w:rPr>
            <w:t xml:space="preserve">formulas and </w:t>
          </w:r>
          <w:r w:rsidR="00963889" w:rsidRPr="00522730">
            <w:rPr>
              <w:rFonts w:cs="Times New Roman"/>
              <w:szCs w:val="24"/>
            </w:rPr>
            <w:t>data in cells.</w:t>
          </w:r>
          <w:r w:rsidR="002F006D" w:rsidRPr="00522730">
            <w:rPr>
              <w:rFonts w:cs="Times New Roman"/>
              <w:szCs w:val="24"/>
            </w:rPr>
            <w:t xml:space="preserve"> </w:t>
          </w:r>
          <w:r w:rsidR="00D71D44" w:rsidRPr="00522730">
            <w:rPr>
              <w:rFonts w:cs="Times New Roman"/>
              <w:szCs w:val="24"/>
            </w:rPr>
            <w:t>Moreover</w:t>
          </w:r>
          <w:r w:rsidR="0051478C" w:rsidRPr="00522730">
            <w:rPr>
              <w:rFonts w:cs="Times New Roman"/>
              <w:szCs w:val="24"/>
            </w:rPr>
            <w:t>,</w:t>
          </w:r>
          <w:r w:rsidR="00D71D44" w:rsidRPr="00522730">
            <w:rPr>
              <w:rFonts w:cs="Times New Roman"/>
              <w:szCs w:val="24"/>
            </w:rPr>
            <w:t xml:space="preserve"> can be </w:t>
          </w:r>
          <w:r w:rsidR="006D49FE" w:rsidRPr="00522730">
            <w:rPr>
              <w:rFonts w:cs="Times New Roman"/>
              <w:szCs w:val="24"/>
            </w:rPr>
            <w:t>arrange easily</w:t>
          </w:r>
          <w:r w:rsidR="00B303EE" w:rsidRPr="00522730">
            <w:rPr>
              <w:rFonts w:cs="Times New Roman"/>
              <w:szCs w:val="24"/>
            </w:rPr>
            <w:t xml:space="preserve"> and used </w:t>
          </w:r>
          <w:r w:rsidR="00F03442" w:rsidRPr="00522730">
            <w:rPr>
              <w:rFonts w:cs="Times New Roman"/>
              <w:szCs w:val="24"/>
            </w:rPr>
            <w:t>by viewing or editing by multiply users.</w:t>
          </w:r>
          <w:r w:rsidR="0051478C" w:rsidRPr="00522730">
            <w:rPr>
              <w:rFonts w:cs="Times New Roman"/>
              <w:szCs w:val="24"/>
            </w:rPr>
            <w:t xml:space="preserve"> </w:t>
          </w:r>
          <w:r w:rsidR="00EE3D72" w:rsidRPr="00522730">
            <w:rPr>
              <w:rFonts w:cs="Times New Roman"/>
              <w:szCs w:val="24"/>
            </w:rPr>
            <w:t xml:space="preserve">The main purpose of </w:t>
          </w:r>
          <w:r w:rsidR="00694976" w:rsidRPr="00522730">
            <w:rPr>
              <w:rFonts w:cs="Times New Roman"/>
              <w:szCs w:val="24"/>
            </w:rPr>
            <w:t>spreadsheet usage is processing</w:t>
          </w:r>
          <w:r w:rsidR="0051478C" w:rsidRPr="00522730">
            <w:rPr>
              <w:rFonts w:cs="Times New Roman"/>
              <w:szCs w:val="24"/>
            </w:rPr>
            <w:t xml:space="preserve"> numbers</w:t>
          </w:r>
          <w:sdt>
            <w:sdtPr>
              <w:rPr>
                <w:rFonts w:cs="Times New Roman"/>
                <w:szCs w:val="24"/>
              </w:rPr>
              <w:id w:val="285467728"/>
              <w:citation/>
            </w:sdtPr>
            <w:sdtEndPr/>
            <w:sdtContent>
              <w:r w:rsidR="003259C6" w:rsidRPr="00522730">
                <w:rPr>
                  <w:rFonts w:cs="Times New Roman"/>
                  <w:szCs w:val="24"/>
                </w:rPr>
                <w:fldChar w:fldCharType="begin"/>
              </w:r>
              <w:r w:rsidR="003259C6" w:rsidRPr="00522730">
                <w:rPr>
                  <w:rFonts w:cs="Times New Roman"/>
                  <w:szCs w:val="24"/>
                </w:rPr>
                <w:instrText xml:space="preserve"> CITATION Joy07 \l 2057 </w:instrText>
              </w:r>
              <w:r w:rsidR="003259C6" w:rsidRPr="00522730">
                <w:rPr>
                  <w:rFonts w:cs="Times New Roman"/>
                  <w:szCs w:val="24"/>
                </w:rPr>
                <w:fldChar w:fldCharType="separate"/>
              </w:r>
              <w:r w:rsidR="003259C6" w:rsidRPr="00522730">
                <w:rPr>
                  <w:rFonts w:cs="Times New Roman"/>
                  <w:noProof/>
                  <w:szCs w:val="24"/>
                </w:rPr>
                <w:t xml:space="preserve"> (Joyce &amp; Moon, 2007)</w:t>
              </w:r>
              <w:r w:rsidR="003259C6" w:rsidRPr="00522730">
                <w:rPr>
                  <w:rFonts w:cs="Times New Roman"/>
                  <w:szCs w:val="24"/>
                </w:rPr>
                <w:fldChar w:fldCharType="end"/>
              </w:r>
            </w:sdtContent>
          </w:sdt>
          <w:r w:rsidR="0051478C" w:rsidRPr="00522730">
            <w:rPr>
              <w:rFonts w:cs="Times New Roman"/>
              <w:szCs w:val="24"/>
            </w:rPr>
            <w:t>.</w:t>
          </w:r>
        </w:p>
        <w:p w14:paraId="1764D0ED" w14:textId="68121A0A" w:rsidR="0006297B" w:rsidRPr="00522730" w:rsidRDefault="0006297B" w:rsidP="00FF1266">
          <w:pPr>
            <w:spacing w:after="160" w:line="259" w:lineRule="auto"/>
            <w:jc w:val="both"/>
            <w:rPr>
              <w:rFonts w:cs="Times New Roman"/>
              <w:szCs w:val="24"/>
            </w:rPr>
          </w:pPr>
          <w:r w:rsidRPr="00522730">
            <w:rPr>
              <w:rFonts w:cs="Times New Roman"/>
              <w:szCs w:val="24"/>
            </w:rPr>
            <w:t>Spreadsheet is tool that allows users to carry out extensive analysis and is easy to use however, it is limited to one million rows maximum therefore, is not ideal for long term of large size data storage. Spreadsheet is quick to set up as well as allows users to recalculated formulas automatically however, offers only simple query options. Also provides users with wide range of tools for easy and effective comparisons and production of customized charts and graphs. Besides users can produce pivot tables which summarised an information’s. Spreadsheets can be used for business purpose as well as for personal usage. Sorting, filtering and cell formatting allows users to make visual presentation of spreadsheet unique. Nevertheless, spreadsheet doesn’t</w:t>
          </w:r>
          <w:r w:rsidR="00D762CE">
            <w:rPr>
              <w:rFonts w:cs="Times New Roman"/>
              <w:szCs w:val="24"/>
            </w:rPr>
            <w:t>”</w:t>
          </w:r>
          <w:r w:rsidRPr="00522730">
            <w:rPr>
              <w:rFonts w:cs="Times New Roman"/>
              <w:szCs w:val="24"/>
            </w:rPr>
            <w:t xml:space="preserve"> protect data integrity and there is small amount or none protection from data corruption</w:t>
          </w:r>
          <w:r w:rsidR="00C160F7">
            <w:rPr>
              <w:rFonts w:cs="Times New Roman"/>
              <w:szCs w:val="24"/>
            </w:rPr>
            <w:t>”</w:t>
          </w:r>
          <w:sdt>
            <w:sdtPr>
              <w:rPr>
                <w:rFonts w:cs="Times New Roman"/>
                <w:szCs w:val="24"/>
              </w:rPr>
              <w:id w:val="1740440814"/>
              <w:citation/>
            </w:sdtPr>
            <w:sdtEndPr/>
            <w:sdtContent>
              <w:r w:rsidR="004E1505" w:rsidRPr="00522730">
                <w:rPr>
                  <w:rFonts w:cs="Times New Roman"/>
                  <w:szCs w:val="24"/>
                </w:rPr>
                <w:fldChar w:fldCharType="begin"/>
              </w:r>
              <w:r w:rsidR="00B549FB" w:rsidRPr="00522730">
                <w:rPr>
                  <w:rFonts w:cs="Times New Roman"/>
                  <w:szCs w:val="24"/>
                </w:rPr>
                <w:instrText xml:space="preserve">CITATION AGu13 \l 2057 </w:instrText>
              </w:r>
              <w:r w:rsidR="004E1505" w:rsidRPr="00522730">
                <w:rPr>
                  <w:rFonts w:cs="Times New Roman"/>
                  <w:szCs w:val="24"/>
                </w:rPr>
                <w:fldChar w:fldCharType="separate"/>
              </w:r>
              <w:r w:rsidR="00B549FB" w:rsidRPr="00522730">
                <w:rPr>
                  <w:rFonts w:cs="Times New Roman"/>
                  <w:noProof/>
                  <w:szCs w:val="24"/>
                </w:rPr>
                <w:t xml:space="preserve"> (Liengme, 2013)</w:t>
              </w:r>
              <w:r w:rsidR="004E1505" w:rsidRPr="00522730">
                <w:rPr>
                  <w:rFonts w:cs="Times New Roman"/>
                  <w:szCs w:val="24"/>
                </w:rPr>
                <w:fldChar w:fldCharType="end"/>
              </w:r>
            </w:sdtContent>
          </w:sdt>
          <w:r w:rsidRPr="00522730">
            <w:rPr>
              <w:rFonts w:cs="Times New Roman"/>
              <w:szCs w:val="24"/>
            </w:rPr>
            <w:t>.</w:t>
          </w:r>
        </w:p>
        <w:p w14:paraId="2E7FC641" w14:textId="77777777" w:rsidR="00571CA4" w:rsidRPr="00522730" w:rsidRDefault="00571CA4" w:rsidP="00FF1266">
          <w:pPr>
            <w:spacing w:after="160" w:line="259" w:lineRule="auto"/>
            <w:jc w:val="both"/>
            <w:rPr>
              <w:rFonts w:cs="Times New Roman"/>
              <w:szCs w:val="24"/>
            </w:rPr>
          </w:pPr>
        </w:p>
        <w:p w14:paraId="5BF8DEEF" w14:textId="77777777" w:rsidR="00571CA4" w:rsidRPr="00522730" w:rsidRDefault="00571CA4" w:rsidP="00FF1266">
          <w:pPr>
            <w:spacing w:after="160" w:line="259" w:lineRule="auto"/>
            <w:jc w:val="both"/>
            <w:rPr>
              <w:rFonts w:cs="Times New Roman"/>
              <w:szCs w:val="24"/>
            </w:rPr>
          </w:pPr>
        </w:p>
        <w:p w14:paraId="4D502DE8" w14:textId="77777777" w:rsidR="00571CA4" w:rsidRPr="00522730" w:rsidRDefault="00571CA4" w:rsidP="00FF1266">
          <w:pPr>
            <w:spacing w:after="160" w:line="259" w:lineRule="auto"/>
            <w:jc w:val="both"/>
            <w:rPr>
              <w:rFonts w:cs="Times New Roman"/>
              <w:szCs w:val="24"/>
            </w:rPr>
          </w:pPr>
        </w:p>
        <w:p w14:paraId="0606A60A" w14:textId="77777777" w:rsidR="00571CA4" w:rsidRPr="00522730" w:rsidRDefault="00571CA4" w:rsidP="00FF1266">
          <w:pPr>
            <w:spacing w:after="160" w:line="259" w:lineRule="auto"/>
            <w:jc w:val="both"/>
            <w:rPr>
              <w:rFonts w:cs="Times New Roman"/>
              <w:szCs w:val="24"/>
            </w:rPr>
          </w:pPr>
        </w:p>
        <w:p w14:paraId="4451A9FB" w14:textId="6B450221" w:rsidR="00E944A6" w:rsidRPr="00521438" w:rsidRDefault="00FA6F5B" w:rsidP="00FF1266">
          <w:pPr>
            <w:spacing w:after="160" w:line="259" w:lineRule="auto"/>
            <w:jc w:val="both"/>
            <w:rPr>
              <w:rFonts w:cs="Times New Roman"/>
              <w:b/>
              <w:szCs w:val="24"/>
            </w:rPr>
          </w:pPr>
          <w:r w:rsidRPr="00521438">
            <w:rPr>
              <w:rFonts w:cs="Times New Roman"/>
              <w:b/>
              <w:szCs w:val="24"/>
            </w:rPr>
            <w:t>3.1</w:t>
          </w:r>
          <w:r w:rsidR="00961B11">
            <w:rPr>
              <w:rFonts w:cs="Times New Roman"/>
              <w:b/>
              <w:szCs w:val="24"/>
            </w:rPr>
            <w:t xml:space="preserve"> Logic data</w:t>
          </w:r>
        </w:p>
        <w:p w14:paraId="4D768805" w14:textId="54ADA38F" w:rsidR="001F2F84" w:rsidRPr="00522730" w:rsidRDefault="00B63E5F" w:rsidP="00FF1266">
          <w:pPr>
            <w:spacing w:after="160" w:line="259" w:lineRule="auto"/>
            <w:jc w:val="both"/>
            <w:rPr>
              <w:rFonts w:cs="Times New Roman"/>
              <w:szCs w:val="24"/>
            </w:rPr>
          </w:pPr>
          <w:r w:rsidRPr="00522730">
            <w:rPr>
              <w:rFonts w:cs="Times New Roman"/>
              <w:szCs w:val="24"/>
            </w:rPr>
            <w:t xml:space="preserve">Spreadsheet model contain of logic </w:t>
          </w:r>
          <w:r w:rsidR="0018349C" w:rsidRPr="00522730">
            <w:rPr>
              <w:rFonts w:cs="Times New Roman"/>
              <w:szCs w:val="24"/>
            </w:rPr>
            <w:t>data where formulas</w:t>
          </w:r>
          <w:r w:rsidR="00391FC5" w:rsidRPr="00522730">
            <w:rPr>
              <w:rFonts w:cs="Times New Roman"/>
              <w:szCs w:val="24"/>
            </w:rPr>
            <w:t xml:space="preserve"> </w:t>
          </w:r>
          <w:r w:rsidR="00571CA4" w:rsidRPr="00522730">
            <w:rPr>
              <w:rFonts w:cs="Times New Roman"/>
              <w:szCs w:val="24"/>
            </w:rPr>
            <w:t>are interpreted</w:t>
          </w:r>
          <w:r w:rsidR="00A8272F" w:rsidRPr="00522730">
            <w:rPr>
              <w:rFonts w:cs="Times New Roman"/>
              <w:szCs w:val="24"/>
            </w:rPr>
            <w:t xml:space="preserve"> </w:t>
          </w:r>
          <w:r w:rsidR="004408E7" w:rsidRPr="00522730">
            <w:rPr>
              <w:rFonts w:cs="Times New Roman"/>
              <w:szCs w:val="24"/>
            </w:rPr>
            <w:t>the form of logical con</w:t>
          </w:r>
          <w:r w:rsidR="00F41B5F" w:rsidRPr="00522730">
            <w:rPr>
              <w:rFonts w:cs="Times New Roman"/>
              <w:szCs w:val="24"/>
            </w:rPr>
            <w:t>straints rather than function definitions</w:t>
          </w:r>
          <w:sdt>
            <w:sdtPr>
              <w:rPr>
                <w:rFonts w:cs="Times New Roman"/>
                <w:szCs w:val="24"/>
              </w:rPr>
              <w:id w:val="919609746"/>
              <w:citation/>
            </w:sdtPr>
            <w:sdtEndPr/>
            <w:sdtContent>
              <w:r w:rsidR="001A2F44" w:rsidRPr="00522730">
                <w:rPr>
                  <w:rFonts w:cs="Times New Roman"/>
                  <w:szCs w:val="24"/>
                </w:rPr>
                <w:fldChar w:fldCharType="begin"/>
              </w:r>
              <w:r w:rsidR="008E1E92" w:rsidRPr="00522730">
                <w:rPr>
                  <w:rFonts w:cs="Times New Roman"/>
                  <w:szCs w:val="24"/>
                </w:rPr>
                <w:instrText xml:space="preserve">CITATION Log \l 2057 </w:instrText>
              </w:r>
              <w:r w:rsidR="001A2F44" w:rsidRPr="00522730">
                <w:rPr>
                  <w:rFonts w:cs="Times New Roman"/>
                  <w:szCs w:val="24"/>
                </w:rPr>
                <w:fldChar w:fldCharType="separate"/>
              </w:r>
              <w:r w:rsidR="008E1E92" w:rsidRPr="00522730">
                <w:rPr>
                  <w:rFonts w:cs="Times New Roman"/>
                  <w:noProof/>
                  <w:szCs w:val="24"/>
                </w:rPr>
                <w:t xml:space="preserve"> ( Kassoff &amp; Valente, 2007)</w:t>
              </w:r>
              <w:r w:rsidR="001A2F44" w:rsidRPr="00522730">
                <w:rPr>
                  <w:rFonts w:cs="Times New Roman"/>
                  <w:szCs w:val="24"/>
                </w:rPr>
                <w:fldChar w:fldCharType="end"/>
              </w:r>
            </w:sdtContent>
          </w:sdt>
          <w:r w:rsidR="00834232">
            <w:rPr>
              <w:rFonts w:cs="Times New Roman"/>
              <w:szCs w:val="24"/>
            </w:rPr>
            <w:t xml:space="preserve"> </w:t>
          </w:r>
          <w:r w:rsidR="00A21957">
            <w:rPr>
              <w:rFonts w:cs="Times New Roman"/>
              <w:szCs w:val="24"/>
            </w:rPr>
            <w:t>(figure</w:t>
          </w:r>
          <w:r w:rsidR="00954ADB">
            <w:rPr>
              <w:rFonts w:cs="Times New Roman"/>
              <w:szCs w:val="24"/>
            </w:rPr>
            <w:t xml:space="preserve"> 5</w:t>
          </w:r>
          <w:r w:rsidR="00A21957">
            <w:rPr>
              <w:rFonts w:cs="Times New Roman"/>
              <w:szCs w:val="24"/>
            </w:rPr>
            <w:t xml:space="preserve"> in appendices)</w:t>
          </w:r>
          <w:r w:rsidR="00D43D00">
            <w:rPr>
              <w:rFonts w:cs="Times New Roman"/>
              <w:szCs w:val="24"/>
            </w:rPr>
            <w:t>.</w:t>
          </w:r>
        </w:p>
        <w:p w14:paraId="19DAC1E2" w14:textId="15A5017B" w:rsidR="00A82931" w:rsidRPr="00521438" w:rsidRDefault="00086ADF" w:rsidP="00FF1266">
          <w:pPr>
            <w:spacing w:after="160" w:line="259" w:lineRule="auto"/>
            <w:jc w:val="both"/>
            <w:rPr>
              <w:rFonts w:cs="Times New Roman"/>
              <w:b/>
              <w:szCs w:val="24"/>
            </w:rPr>
          </w:pPr>
          <w:r w:rsidRPr="00521438">
            <w:rPr>
              <w:rFonts w:cs="Times New Roman"/>
              <w:b/>
              <w:szCs w:val="24"/>
            </w:rPr>
            <w:lastRenderedPageBreak/>
            <w:t>3.2 Model data</w:t>
          </w:r>
        </w:p>
        <w:p w14:paraId="46FED81D" w14:textId="7408BC9B" w:rsidR="001F2F84" w:rsidRPr="00522730" w:rsidRDefault="00AA5EDC" w:rsidP="00FF1266">
          <w:pPr>
            <w:spacing w:after="160" w:line="259" w:lineRule="auto"/>
            <w:jc w:val="both"/>
            <w:rPr>
              <w:rFonts w:cs="Times New Roman"/>
              <w:szCs w:val="24"/>
            </w:rPr>
          </w:pPr>
          <w:r w:rsidRPr="00522730">
            <w:rPr>
              <w:rFonts w:cs="Times New Roman"/>
              <w:color w:val="222222"/>
              <w:szCs w:val="24"/>
              <w:shd w:val="clear" w:color="auto" w:fill="FFFFFF"/>
            </w:rPr>
            <w:t>A </w:t>
          </w:r>
          <w:r w:rsidRPr="00522730">
            <w:rPr>
              <w:rFonts w:cs="Times New Roman"/>
              <w:bCs/>
              <w:color w:val="222222"/>
              <w:szCs w:val="24"/>
              <w:shd w:val="clear" w:color="auto" w:fill="FFFFFF"/>
            </w:rPr>
            <w:t>Data Model</w:t>
          </w:r>
          <w:r w:rsidRPr="00522730">
            <w:rPr>
              <w:rFonts w:cs="Times New Roman"/>
              <w:color w:val="222222"/>
              <w:szCs w:val="24"/>
              <w:shd w:val="clear" w:color="auto" w:fill="FFFFFF"/>
            </w:rPr>
            <w:t> allows you to integrate </w:t>
          </w:r>
          <w:r w:rsidRPr="00522730">
            <w:rPr>
              <w:rFonts w:cs="Times New Roman"/>
              <w:bCs/>
              <w:color w:val="222222"/>
              <w:szCs w:val="24"/>
              <w:shd w:val="clear" w:color="auto" w:fill="FFFFFF"/>
            </w:rPr>
            <w:t>data</w:t>
          </w:r>
          <w:r w:rsidRPr="00522730">
            <w:rPr>
              <w:rFonts w:cs="Times New Roman"/>
              <w:color w:val="222222"/>
              <w:szCs w:val="24"/>
              <w:shd w:val="clear" w:color="auto" w:fill="FFFFFF"/>
            </w:rPr>
            <w:t> from multiple tables, effectively building a relational </w:t>
          </w:r>
          <w:r w:rsidRPr="00522730">
            <w:rPr>
              <w:rFonts w:cs="Times New Roman"/>
              <w:bCs/>
              <w:color w:val="222222"/>
              <w:szCs w:val="24"/>
              <w:shd w:val="clear" w:color="auto" w:fill="FFFFFF"/>
            </w:rPr>
            <w:t>data</w:t>
          </w:r>
          <w:r w:rsidR="00124D6D">
            <w:rPr>
              <w:rFonts w:cs="Times New Roman"/>
              <w:b/>
              <w:bCs/>
              <w:color w:val="222222"/>
              <w:szCs w:val="24"/>
              <w:shd w:val="clear" w:color="auto" w:fill="FFFFFF"/>
            </w:rPr>
            <w:t xml:space="preserve"> </w:t>
          </w:r>
          <w:r w:rsidRPr="00522730">
            <w:rPr>
              <w:rFonts w:cs="Times New Roman"/>
              <w:color w:val="222222"/>
              <w:szCs w:val="24"/>
              <w:shd w:val="clear" w:color="auto" w:fill="FFFFFF"/>
            </w:rPr>
            <w:t>source</w:t>
          </w:r>
          <w:r w:rsidR="002D2C17">
            <w:rPr>
              <w:rFonts w:cs="Times New Roman"/>
              <w:color w:val="222222"/>
              <w:szCs w:val="24"/>
              <w:shd w:val="clear" w:color="auto" w:fill="FFFFFF"/>
            </w:rPr>
            <w:t xml:space="preserve"> </w:t>
          </w:r>
          <w:r w:rsidRPr="00522730">
            <w:rPr>
              <w:rFonts w:cs="Times New Roman"/>
              <w:color w:val="222222"/>
              <w:szCs w:val="24"/>
              <w:shd w:val="clear" w:color="auto" w:fill="FFFFFF"/>
            </w:rPr>
            <w:t>inside an </w:t>
          </w:r>
          <w:r w:rsidRPr="00522730">
            <w:rPr>
              <w:rFonts w:cs="Times New Roman"/>
              <w:bCs/>
              <w:color w:val="222222"/>
              <w:szCs w:val="24"/>
              <w:shd w:val="clear" w:color="auto" w:fill="FFFFFF"/>
            </w:rPr>
            <w:t>Excel</w:t>
          </w:r>
          <w:r w:rsidRPr="00522730">
            <w:rPr>
              <w:rFonts w:cs="Times New Roman"/>
              <w:color w:val="222222"/>
              <w:szCs w:val="24"/>
              <w:shd w:val="clear" w:color="auto" w:fill="FFFFFF"/>
            </w:rPr>
            <w:t> workbook.</w:t>
          </w:r>
          <w:r w:rsidR="002D2C17">
            <w:rPr>
              <w:rFonts w:cs="Times New Roman"/>
              <w:color w:val="222222"/>
              <w:szCs w:val="24"/>
              <w:shd w:val="clear" w:color="auto" w:fill="FFFFFF"/>
            </w:rPr>
            <w:t xml:space="preserve"> </w:t>
          </w:r>
          <w:r w:rsidRPr="00522730">
            <w:rPr>
              <w:rFonts w:cs="Times New Roman"/>
              <w:color w:val="222222"/>
              <w:szCs w:val="24"/>
              <w:shd w:val="clear" w:color="auto" w:fill="FFFFFF"/>
            </w:rPr>
            <w:t>Within </w:t>
          </w:r>
          <w:r w:rsidRPr="00522730">
            <w:rPr>
              <w:rFonts w:cs="Times New Roman"/>
              <w:bCs/>
              <w:color w:val="222222"/>
              <w:szCs w:val="24"/>
              <w:shd w:val="clear" w:color="auto" w:fill="FFFFFF"/>
            </w:rPr>
            <w:t>Excel</w:t>
          </w:r>
          <w:r w:rsidRPr="00522730">
            <w:rPr>
              <w:rFonts w:cs="Times New Roman"/>
              <w:color w:val="222222"/>
              <w:szCs w:val="24"/>
              <w:shd w:val="clear" w:color="auto" w:fill="FFFFFF"/>
            </w:rPr>
            <w:t>, </w:t>
          </w:r>
          <w:r w:rsidRPr="00522730">
            <w:rPr>
              <w:rFonts w:cs="Times New Roman"/>
              <w:bCs/>
              <w:color w:val="222222"/>
              <w:szCs w:val="24"/>
              <w:shd w:val="clear" w:color="auto" w:fill="FFFFFF"/>
            </w:rPr>
            <w:t>Data Models</w:t>
          </w:r>
          <w:r w:rsidRPr="00522730">
            <w:rPr>
              <w:rFonts w:cs="Times New Roman"/>
              <w:color w:val="222222"/>
              <w:szCs w:val="24"/>
              <w:shd w:val="clear" w:color="auto" w:fill="FFFFFF"/>
            </w:rPr>
            <w:t> are used transparently, providing tabular </w:t>
          </w:r>
          <w:r w:rsidRPr="00522730">
            <w:rPr>
              <w:rFonts w:cs="Times New Roman"/>
              <w:bCs/>
              <w:color w:val="222222"/>
              <w:szCs w:val="24"/>
              <w:shd w:val="clear" w:color="auto" w:fill="FFFFFF"/>
            </w:rPr>
            <w:t>data</w:t>
          </w:r>
          <w:r w:rsidR="00FA0B4B" w:rsidRPr="00522730">
            <w:rPr>
              <w:rFonts w:cs="Times New Roman"/>
              <w:b/>
              <w:bCs/>
              <w:color w:val="222222"/>
              <w:szCs w:val="24"/>
              <w:shd w:val="clear" w:color="auto" w:fill="FFFFFF"/>
            </w:rPr>
            <w:t xml:space="preserve"> </w:t>
          </w:r>
          <w:r w:rsidRPr="00522730">
            <w:rPr>
              <w:rFonts w:cs="Times New Roman"/>
              <w:color w:val="222222"/>
              <w:szCs w:val="24"/>
              <w:shd w:val="clear" w:color="auto" w:fill="FFFFFF"/>
            </w:rPr>
            <w:t>used in Pivot</w:t>
          </w:r>
          <w:r w:rsidR="0082374D" w:rsidRPr="00522730">
            <w:rPr>
              <w:rFonts w:cs="Times New Roman"/>
              <w:color w:val="222222"/>
              <w:szCs w:val="24"/>
              <w:shd w:val="clear" w:color="auto" w:fill="FFFFFF"/>
            </w:rPr>
            <w:t xml:space="preserve"> </w:t>
          </w:r>
          <w:r w:rsidRPr="00522730">
            <w:rPr>
              <w:rFonts w:cs="Times New Roman"/>
              <w:color w:val="222222"/>
              <w:szCs w:val="24"/>
              <w:shd w:val="clear" w:color="auto" w:fill="FFFFFF"/>
            </w:rPr>
            <w:t>Tables and Pivot</w:t>
          </w:r>
          <w:r w:rsidR="00FA0B4B" w:rsidRPr="00522730">
            <w:rPr>
              <w:rFonts w:cs="Times New Roman"/>
              <w:color w:val="222222"/>
              <w:szCs w:val="24"/>
              <w:shd w:val="clear" w:color="auto" w:fill="FFFFFF"/>
            </w:rPr>
            <w:t xml:space="preserve"> </w:t>
          </w:r>
          <w:r w:rsidRPr="00522730">
            <w:rPr>
              <w:rFonts w:cs="Times New Roman"/>
              <w:color w:val="222222"/>
              <w:szCs w:val="24"/>
              <w:shd w:val="clear" w:color="auto" w:fill="FFFFFF"/>
            </w:rPr>
            <w:t>Charts</w:t>
          </w:r>
          <w:sdt>
            <w:sdtPr>
              <w:rPr>
                <w:rFonts w:cs="Times New Roman"/>
                <w:color w:val="222222"/>
                <w:szCs w:val="24"/>
                <w:shd w:val="clear" w:color="auto" w:fill="FFFFFF"/>
              </w:rPr>
              <w:id w:val="-1177875975"/>
              <w:citation/>
            </w:sdtPr>
            <w:sdtEndPr/>
            <w:sdtContent>
              <w:r w:rsidR="005F6D98" w:rsidRPr="00522730">
                <w:rPr>
                  <w:rFonts w:cs="Times New Roman"/>
                  <w:color w:val="222222"/>
                  <w:szCs w:val="24"/>
                  <w:shd w:val="clear" w:color="auto" w:fill="FFFFFF"/>
                </w:rPr>
                <w:fldChar w:fldCharType="begin"/>
              </w:r>
              <w:r w:rsidR="005F6D98" w:rsidRPr="00522730">
                <w:rPr>
                  <w:rFonts w:cs="Times New Roman"/>
                  <w:color w:val="222222"/>
                  <w:szCs w:val="24"/>
                  <w:shd w:val="clear" w:color="auto" w:fill="FFFFFF"/>
                </w:rPr>
                <w:instrText xml:space="preserve"> CITATION Mic18 \l 2057 </w:instrText>
              </w:r>
              <w:r w:rsidR="005F6D98" w:rsidRPr="00522730">
                <w:rPr>
                  <w:rFonts w:cs="Times New Roman"/>
                  <w:color w:val="222222"/>
                  <w:szCs w:val="24"/>
                  <w:shd w:val="clear" w:color="auto" w:fill="FFFFFF"/>
                </w:rPr>
                <w:fldChar w:fldCharType="separate"/>
              </w:r>
              <w:r w:rsidR="005F6D98" w:rsidRPr="00522730">
                <w:rPr>
                  <w:rFonts w:cs="Times New Roman"/>
                  <w:noProof/>
                  <w:color w:val="222222"/>
                  <w:szCs w:val="24"/>
                  <w:shd w:val="clear" w:color="auto" w:fill="FFFFFF"/>
                </w:rPr>
                <w:t xml:space="preserve"> (Microsoft Office, 2018)</w:t>
              </w:r>
              <w:r w:rsidR="005F6D98" w:rsidRPr="00522730">
                <w:rPr>
                  <w:rFonts w:cs="Times New Roman"/>
                  <w:color w:val="222222"/>
                  <w:szCs w:val="24"/>
                  <w:shd w:val="clear" w:color="auto" w:fill="FFFFFF"/>
                </w:rPr>
                <w:fldChar w:fldCharType="end"/>
              </w:r>
            </w:sdtContent>
          </w:sdt>
          <w:r w:rsidR="00E91ED8">
            <w:rPr>
              <w:rFonts w:cs="Times New Roman"/>
              <w:color w:val="222222"/>
              <w:szCs w:val="24"/>
              <w:shd w:val="clear" w:color="auto" w:fill="FFFFFF"/>
            </w:rPr>
            <w:t>(figure 6 in appendices)</w:t>
          </w:r>
          <w:r w:rsidRPr="00522730">
            <w:rPr>
              <w:rFonts w:cs="Times New Roman"/>
              <w:color w:val="222222"/>
              <w:szCs w:val="24"/>
              <w:shd w:val="clear" w:color="auto" w:fill="FFFFFF"/>
            </w:rPr>
            <w:t>.</w:t>
          </w:r>
        </w:p>
        <w:p w14:paraId="1E68B8D8" w14:textId="72B32C05" w:rsidR="00AD6C16" w:rsidRPr="00521438" w:rsidRDefault="0091373D" w:rsidP="00FF1266">
          <w:pPr>
            <w:spacing w:after="160" w:line="259" w:lineRule="auto"/>
            <w:jc w:val="both"/>
            <w:rPr>
              <w:rFonts w:cs="Times New Roman"/>
              <w:b/>
              <w:szCs w:val="24"/>
            </w:rPr>
          </w:pPr>
          <w:r w:rsidRPr="00521438">
            <w:rPr>
              <w:rFonts w:cs="Times New Roman"/>
              <w:b/>
              <w:szCs w:val="24"/>
            </w:rPr>
            <w:t>3.3</w:t>
          </w:r>
          <w:r w:rsidR="00AD6C16" w:rsidRPr="00521438">
            <w:rPr>
              <w:rFonts w:cs="Times New Roman"/>
              <w:b/>
              <w:szCs w:val="24"/>
            </w:rPr>
            <w:t xml:space="preserve"> Presentation data</w:t>
          </w:r>
        </w:p>
        <w:p w14:paraId="29D58AB7" w14:textId="77777777" w:rsidR="00E9490A" w:rsidRDefault="00BC2538" w:rsidP="00FF1266">
          <w:pPr>
            <w:spacing w:after="160" w:line="259" w:lineRule="auto"/>
            <w:jc w:val="both"/>
            <w:rPr>
              <w:rFonts w:cs="Times New Roman"/>
              <w:color w:val="000000"/>
              <w:szCs w:val="24"/>
              <w:shd w:val="clear" w:color="auto" w:fill="FFFFFF"/>
            </w:rPr>
          </w:pPr>
          <w:r w:rsidRPr="00522730">
            <w:rPr>
              <w:rFonts w:cs="Times New Roman"/>
              <w:szCs w:val="24"/>
            </w:rPr>
            <w:t>P</w:t>
          </w:r>
          <w:r w:rsidR="002B7518" w:rsidRPr="00522730">
            <w:rPr>
              <w:rFonts w:cs="Times New Roman"/>
              <w:szCs w:val="24"/>
            </w:rPr>
            <w:t>resentation data</w:t>
          </w:r>
          <w:r w:rsidR="006C5210" w:rsidRPr="00522730">
            <w:rPr>
              <w:rFonts w:cs="Times New Roman"/>
              <w:szCs w:val="24"/>
            </w:rPr>
            <w:t xml:space="preserve"> is a </w:t>
          </w:r>
          <w:r w:rsidR="00E9704F" w:rsidRPr="00522730">
            <w:rPr>
              <w:rFonts w:cs="Times New Roman"/>
              <w:szCs w:val="24"/>
            </w:rPr>
            <w:t>visualisation</w:t>
          </w:r>
          <w:r w:rsidR="006C5210" w:rsidRPr="00522730">
            <w:rPr>
              <w:rFonts w:cs="Times New Roman"/>
              <w:szCs w:val="24"/>
            </w:rPr>
            <w:t xml:space="preserve"> progress </w:t>
          </w:r>
          <w:r w:rsidR="00E9704F" w:rsidRPr="00522730">
            <w:rPr>
              <w:rFonts w:cs="Times New Roman"/>
              <w:szCs w:val="24"/>
            </w:rPr>
            <w:t>which</w:t>
          </w:r>
          <w:r w:rsidR="00FB4C78" w:rsidRPr="00522730">
            <w:rPr>
              <w:rFonts w:cs="Times New Roman"/>
              <w:szCs w:val="24"/>
            </w:rPr>
            <w:t xml:space="preserve"> </w:t>
          </w:r>
          <w:r w:rsidRPr="00522730">
            <w:rPr>
              <w:rFonts w:cs="Times New Roman"/>
              <w:szCs w:val="24"/>
            </w:rPr>
            <w:t>allow</w:t>
          </w:r>
          <w:r w:rsidR="005A7FDC" w:rsidRPr="00522730">
            <w:rPr>
              <w:rFonts w:cs="Times New Roman"/>
              <w:szCs w:val="24"/>
            </w:rPr>
            <w:t>s</w:t>
          </w:r>
          <w:r w:rsidRPr="00522730">
            <w:rPr>
              <w:rFonts w:cs="Times New Roman"/>
              <w:szCs w:val="24"/>
            </w:rPr>
            <w:t xml:space="preserve"> to</w:t>
          </w:r>
          <w:r w:rsidR="00357E5E" w:rsidRPr="00522730">
            <w:rPr>
              <w:rFonts w:cs="Times New Roman"/>
              <w:szCs w:val="24"/>
            </w:rPr>
            <w:t xml:space="preserve"> </w:t>
          </w:r>
          <w:r w:rsidR="00357E5E" w:rsidRPr="00522730">
            <w:rPr>
              <w:rFonts w:cs="Times New Roman"/>
              <w:color w:val="000000"/>
              <w:szCs w:val="24"/>
              <w:shd w:val="clear" w:color="auto" w:fill="FFFFFF"/>
            </w:rPr>
            <w:t>c</w:t>
          </w:r>
          <w:r w:rsidR="00DF27B7" w:rsidRPr="00522730">
            <w:rPr>
              <w:rFonts w:cs="Times New Roman"/>
              <w:color w:val="000000"/>
              <w:szCs w:val="24"/>
              <w:shd w:val="clear" w:color="auto" w:fill="FFFFFF"/>
            </w:rPr>
            <w:t>hange the font, the size and colo</w:t>
          </w:r>
          <w:r w:rsidR="00FA0B4B" w:rsidRPr="00522730">
            <w:rPr>
              <w:rFonts w:cs="Times New Roman"/>
              <w:color w:val="000000"/>
              <w:szCs w:val="24"/>
              <w:shd w:val="clear" w:color="auto" w:fill="FFFFFF"/>
            </w:rPr>
            <w:t>u</w:t>
          </w:r>
          <w:r w:rsidR="00DF27B7" w:rsidRPr="00522730">
            <w:rPr>
              <w:rFonts w:cs="Times New Roman"/>
              <w:color w:val="000000"/>
              <w:szCs w:val="24"/>
              <w:shd w:val="clear" w:color="auto" w:fill="FFFFFF"/>
            </w:rPr>
            <w:t>r of the text in the cells</w:t>
          </w:r>
          <w:r w:rsidR="005A7FDC" w:rsidRPr="00522730">
            <w:rPr>
              <w:rFonts w:cs="Times New Roman"/>
              <w:color w:val="000000"/>
              <w:szCs w:val="24"/>
              <w:shd w:val="clear" w:color="auto" w:fill="FFFFFF"/>
            </w:rPr>
            <w:t xml:space="preserve"> as well as add titles to each parts of the document</w:t>
          </w:r>
          <w:r w:rsidR="00D62A3A" w:rsidRPr="00522730">
            <w:rPr>
              <w:rFonts w:cs="Times New Roman"/>
              <w:color w:val="000000"/>
              <w:szCs w:val="24"/>
              <w:shd w:val="clear" w:color="auto" w:fill="FFFFFF"/>
            </w:rPr>
            <w:t>.</w:t>
          </w:r>
          <w:r w:rsidR="002B0243">
            <w:rPr>
              <w:rFonts w:cs="Times New Roman"/>
              <w:color w:val="000000"/>
              <w:szCs w:val="24"/>
              <w:shd w:val="clear" w:color="auto" w:fill="FFFFFF"/>
            </w:rPr>
            <w:t xml:space="preserve"> </w:t>
          </w:r>
          <w:r w:rsidR="00D62A3A" w:rsidRPr="00522730">
            <w:rPr>
              <w:rFonts w:cs="Times New Roman"/>
              <w:color w:val="000000"/>
              <w:szCs w:val="24"/>
              <w:shd w:val="clear" w:color="auto" w:fill="FFFFFF"/>
            </w:rPr>
            <w:t>Moreover</w:t>
          </w:r>
          <w:r w:rsidR="003E7FE3" w:rsidRPr="00522730">
            <w:rPr>
              <w:rFonts w:cs="Times New Roman"/>
              <w:color w:val="000000"/>
              <w:szCs w:val="24"/>
              <w:shd w:val="clear" w:color="auto" w:fill="FFFFFF"/>
            </w:rPr>
            <w:t>,</w:t>
          </w:r>
          <w:r w:rsidR="00D62A3A" w:rsidRPr="00522730">
            <w:rPr>
              <w:rFonts w:cs="Times New Roman"/>
              <w:color w:val="000000"/>
              <w:szCs w:val="24"/>
              <w:shd w:val="clear" w:color="auto" w:fill="FFFFFF"/>
            </w:rPr>
            <w:t xml:space="preserve"> users can </w:t>
          </w:r>
          <w:r w:rsidR="000D6FD4" w:rsidRPr="00522730">
            <w:rPr>
              <w:rFonts w:cs="Times New Roman"/>
              <w:color w:val="000000"/>
              <w:szCs w:val="24"/>
              <w:shd w:val="clear" w:color="auto" w:fill="FFFFFF"/>
            </w:rPr>
            <w:t xml:space="preserve">insert spaces between each of parts of </w:t>
          </w:r>
          <w:r w:rsidR="003E7FE3" w:rsidRPr="00522730">
            <w:rPr>
              <w:rFonts w:cs="Times New Roman"/>
              <w:color w:val="000000"/>
              <w:szCs w:val="24"/>
              <w:shd w:val="clear" w:color="auto" w:fill="FFFFFF"/>
            </w:rPr>
            <w:t>documents</w:t>
          </w:r>
          <w:sdt>
            <w:sdtPr>
              <w:rPr>
                <w:rFonts w:cs="Times New Roman"/>
                <w:color w:val="000000"/>
                <w:szCs w:val="24"/>
                <w:shd w:val="clear" w:color="auto" w:fill="FFFFFF"/>
              </w:rPr>
              <w:id w:val="-1064646876"/>
              <w:citation/>
            </w:sdtPr>
            <w:sdtEndPr/>
            <w:sdtContent>
              <w:r w:rsidR="002716CF" w:rsidRPr="00522730">
                <w:rPr>
                  <w:rFonts w:cs="Times New Roman"/>
                  <w:color w:val="000000"/>
                  <w:szCs w:val="24"/>
                  <w:shd w:val="clear" w:color="auto" w:fill="FFFFFF"/>
                </w:rPr>
                <w:fldChar w:fldCharType="begin"/>
              </w:r>
              <w:r w:rsidR="002716CF" w:rsidRPr="00522730">
                <w:rPr>
                  <w:rFonts w:cs="Times New Roman"/>
                  <w:color w:val="000000"/>
                  <w:szCs w:val="24"/>
                  <w:shd w:val="clear" w:color="auto" w:fill="FFFFFF"/>
                </w:rPr>
                <w:instrText xml:space="preserve"> CITATION You16 \l 2057 </w:instrText>
              </w:r>
              <w:r w:rsidR="002716CF" w:rsidRPr="00522730">
                <w:rPr>
                  <w:rFonts w:cs="Times New Roman"/>
                  <w:color w:val="000000"/>
                  <w:szCs w:val="24"/>
                  <w:shd w:val="clear" w:color="auto" w:fill="FFFFFF"/>
                </w:rPr>
                <w:fldChar w:fldCharType="separate"/>
              </w:r>
              <w:r w:rsidR="002716CF" w:rsidRPr="00522730">
                <w:rPr>
                  <w:rFonts w:cs="Times New Roman"/>
                  <w:noProof/>
                  <w:color w:val="000000"/>
                  <w:szCs w:val="24"/>
                  <w:shd w:val="clear" w:color="auto" w:fill="FFFFFF"/>
                </w:rPr>
                <w:t xml:space="preserve"> (United States Patent No. US20180046608A1, 2016)</w:t>
              </w:r>
              <w:r w:rsidR="002716CF" w:rsidRPr="00522730">
                <w:rPr>
                  <w:rFonts w:cs="Times New Roman"/>
                  <w:color w:val="000000"/>
                  <w:szCs w:val="24"/>
                  <w:shd w:val="clear" w:color="auto" w:fill="FFFFFF"/>
                </w:rPr>
                <w:fldChar w:fldCharType="end"/>
              </w:r>
            </w:sdtContent>
          </w:sdt>
          <w:r w:rsidR="00772364">
            <w:rPr>
              <w:rFonts w:cs="Times New Roman"/>
              <w:color w:val="000000"/>
              <w:szCs w:val="24"/>
              <w:shd w:val="clear" w:color="auto" w:fill="FFFFFF"/>
            </w:rPr>
            <w:t>(figure 7 in appendices)</w:t>
          </w:r>
          <w:r w:rsidR="003E7FE3" w:rsidRPr="00522730">
            <w:rPr>
              <w:rFonts w:cs="Times New Roman"/>
              <w:color w:val="000000"/>
              <w:szCs w:val="24"/>
              <w:shd w:val="clear" w:color="auto" w:fill="FFFFFF"/>
            </w:rPr>
            <w:t>.</w:t>
          </w:r>
          <w:r w:rsidR="00DF27B7" w:rsidRPr="00522730">
            <w:rPr>
              <w:rFonts w:cs="Times New Roman"/>
              <w:color w:val="000000"/>
              <w:szCs w:val="24"/>
            </w:rPr>
            <w:br/>
          </w:r>
        </w:p>
        <w:p w14:paraId="1BC163DA" w14:textId="409245CD" w:rsidR="00626A16" w:rsidRPr="00E9490A" w:rsidRDefault="0091373D" w:rsidP="00FF1266">
          <w:pPr>
            <w:spacing w:after="160" w:line="259" w:lineRule="auto"/>
            <w:jc w:val="both"/>
            <w:rPr>
              <w:rFonts w:cs="Times New Roman"/>
              <w:color w:val="000000"/>
              <w:szCs w:val="24"/>
              <w:shd w:val="clear" w:color="auto" w:fill="FFFFFF"/>
            </w:rPr>
          </w:pPr>
          <w:r w:rsidRPr="00E5633B">
            <w:rPr>
              <w:b/>
            </w:rPr>
            <w:t>4.0</w:t>
          </w:r>
          <w:r w:rsidR="00EA7FB5" w:rsidRPr="00E5633B">
            <w:rPr>
              <w:b/>
            </w:rPr>
            <w:t xml:space="preserve"> </w:t>
          </w:r>
          <w:r w:rsidR="006C6C35" w:rsidRPr="00E5633B">
            <w:rPr>
              <w:b/>
            </w:rPr>
            <w:t xml:space="preserve">Weather </w:t>
          </w:r>
          <w:r w:rsidR="009519D3">
            <w:rPr>
              <w:b/>
            </w:rPr>
            <w:t>f</w:t>
          </w:r>
          <w:r w:rsidR="006C6C35" w:rsidRPr="00E5633B">
            <w:rPr>
              <w:b/>
            </w:rPr>
            <w:t>ile</w:t>
          </w:r>
        </w:p>
        <w:p w14:paraId="6B542765" w14:textId="77777777" w:rsidR="00144AB4" w:rsidRDefault="009519D3" w:rsidP="00FF1266">
          <w:pPr>
            <w:spacing w:after="160" w:line="259" w:lineRule="auto"/>
            <w:jc w:val="both"/>
          </w:pPr>
          <w:r w:rsidRPr="009519D3">
            <w:t>Weather</w:t>
          </w:r>
          <w:r>
            <w:t xml:space="preserve"> </w:t>
          </w:r>
          <w:r w:rsidR="00D3395F">
            <w:t>file consist</w:t>
          </w:r>
          <w:r w:rsidR="00C20B94">
            <w:t xml:space="preserve"> large</w:t>
          </w:r>
          <w:r w:rsidR="00D3395F">
            <w:t xml:space="preserve"> data</w:t>
          </w:r>
          <w:r w:rsidR="00C20B94">
            <w:t xml:space="preserve"> </w:t>
          </w:r>
          <w:r w:rsidR="00463EA0">
            <w:t>of monthly</w:t>
          </w:r>
          <w:r w:rsidR="006920B2">
            <w:t xml:space="preserve"> </w:t>
          </w:r>
          <w:r w:rsidR="00463EA0">
            <w:t>climatological</w:t>
          </w:r>
          <w:r w:rsidR="006920B2">
            <w:t xml:space="preserve"> summary for</w:t>
          </w:r>
          <w:r w:rsidR="00C20B94">
            <w:t xml:space="preserve"> </w:t>
          </w:r>
          <w:r w:rsidR="00173EFD">
            <w:t>January 2018</w:t>
          </w:r>
          <w:r w:rsidR="00CB3DB1">
            <w:t>.</w:t>
          </w:r>
          <w:r w:rsidR="009B64C0">
            <w:t xml:space="preserve"> </w:t>
          </w:r>
        </w:p>
        <w:p w14:paraId="3545E607" w14:textId="666D2DCB" w:rsidR="00626A16" w:rsidRPr="006D7680" w:rsidRDefault="00FD52C0" w:rsidP="00FF1266">
          <w:pPr>
            <w:spacing w:after="160" w:line="259" w:lineRule="auto"/>
            <w:jc w:val="both"/>
          </w:pPr>
          <w:r>
            <w:t>For</w:t>
          </w:r>
          <w:r w:rsidR="00055BEF" w:rsidRPr="006D7680">
            <w:t xml:space="preserve"> purpose of this report</w:t>
          </w:r>
          <w:r w:rsidR="00C1263B">
            <w:t xml:space="preserve"> </w:t>
          </w:r>
          <w:r w:rsidR="00C207D1">
            <w:t>an author created three separate worksheet</w:t>
          </w:r>
          <w:r w:rsidR="00380A21">
            <w:t>s.</w:t>
          </w:r>
          <w:r w:rsidR="00055BEF" w:rsidRPr="006D7680">
            <w:t xml:space="preserve"> </w:t>
          </w:r>
          <w:r w:rsidR="00380A21">
            <w:t>W</w:t>
          </w:r>
          <w:r w:rsidR="00CC13C9" w:rsidRPr="006D7680">
            <w:t xml:space="preserve">eather file 2018 was compared with </w:t>
          </w:r>
          <w:r w:rsidR="006D7680" w:rsidRPr="006D7680">
            <w:t>weather file 2010</w:t>
          </w:r>
          <w:r w:rsidR="00A3054C">
            <w:t xml:space="preserve"> and </w:t>
          </w:r>
          <w:r w:rsidR="000C0042">
            <w:t>the data was captured on worksheet called</w:t>
          </w:r>
          <w:r w:rsidR="0062090A">
            <w:t xml:space="preserve"> ‘2010 &amp; 2018’</w:t>
          </w:r>
          <w:r w:rsidR="00AB20F7">
            <w:t>.</w:t>
          </w:r>
          <w:r w:rsidR="009B2B64">
            <w:t xml:space="preserve"> </w:t>
          </w:r>
          <w:r w:rsidR="00AB20F7">
            <w:t xml:space="preserve"> </w:t>
          </w:r>
          <w:r w:rsidR="006B072D">
            <w:t>I</w:t>
          </w:r>
          <w:r w:rsidR="00FC7E30">
            <w:t xml:space="preserve">F function was added in three different categories. First category was </w:t>
          </w:r>
          <w:r w:rsidR="00DD4291">
            <w:t xml:space="preserve">to check </w:t>
          </w:r>
          <w:r w:rsidR="00144AB4">
            <w:t>out on</w:t>
          </w:r>
          <w:r w:rsidR="000034E7">
            <w:t xml:space="preserve"> </w:t>
          </w:r>
          <w:r w:rsidR="00DD4291">
            <w:t xml:space="preserve">which days frost </w:t>
          </w:r>
          <w:r w:rsidR="000034E7">
            <w:t>occurred.</w:t>
          </w:r>
          <w:r w:rsidR="00181200">
            <w:t xml:space="preserve"> </w:t>
          </w:r>
          <w:r w:rsidR="000034E7">
            <w:t>S</w:t>
          </w:r>
          <w:r w:rsidR="00181200">
            <w:t xml:space="preserve">econd category was </w:t>
          </w:r>
          <w:r w:rsidR="00FD4087">
            <w:t>to</w:t>
          </w:r>
          <w:r w:rsidR="00F72209">
            <w:t xml:space="preserve"> check out on </w:t>
          </w:r>
          <w:r w:rsidR="00144AB4">
            <w:t>which</w:t>
          </w:r>
          <w:r w:rsidR="00F72209">
            <w:t xml:space="preserve"> days </w:t>
          </w:r>
          <w:r w:rsidR="0034357F">
            <w:t xml:space="preserve">potentially can grass grow and the third category was to </w:t>
          </w:r>
          <w:r w:rsidR="002300E5">
            <w:t>determine</w:t>
          </w:r>
          <w:r>
            <w:t xml:space="preserve"> on which days occurred snow, rain or the day was dry.</w:t>
          </w:r>
          <w:r w:rsidR="00FD4087">
            <w:t xml:space="preserve"> </w:t>
          </w:r>
          <w:r w:rsidR="00275E2A">
            <w:t xml:space="preserve">The Weather file tables were </w:t>
          </w:r>
          <w:r w:rsidR="00220E49">
            <w:t>formatted and made colourful for</w:t>
          </w:r>
          <w:r w:rsidR="00F11549">
            <w:t xml:space="preserve"> better presentation and visual aspect.</w:t>
          </w:r>
          <w:r w:rsidR="002F04DA">
            <w:t xml:space="preserve"> </w:t>
          </w:r>
          <w:r w:rsidR="00935342">
            <w:t xml:space="preserve">At the bottom of </w:t>
          </w:r>
          <w:r w:rsidR="00FE24D5">
            <w:t>weather large size table</w:t>
          </w:r>
          <w:r w:rsidR="00BF7E05">
            <w:t xml:space="preserve">s for 2010 and 2018 </w:t>
          </w:r>
          <w:r w:rsidR="00441F67">
            <w:t>other</w:t>
          </w:r>
          <w:r w:rsidR="00D42BEC">
            <w:t xml:space="preserve"> tables were created for calculation of average</w:t>
          </w:r>
          <w:r w:rsidR="00B62F76">
            <w:t>, mean, maximum temperature and minimum temperature</w:t>
          </w:r>
          <w:r w:rsidR="009778E9">
            <w:t xml:space="preserve">. As a next step </w:t>
          </w:r>
          <w:r w:rsidR="00F16ECA">
            <w:t>comments were added to a cells to highlight an important values.</w:t>
          </w:r>
          <w:r w:rsidR="00220E49">
            <w:t xml:space="preserve"> </w:t>
          </w:r>
          <w:r w:rsidR="0062090A">
            <w:t xml:space="preserve">On the bottom of the </w:t>
          </w:r>
          <w:r w:rsidR="00C1263B">
            <w:t>fir</w:t>
          </w:r>
          <w:r w:rsidR="000E2ADA">
            <w:t xml:space="preserve">st worksheet </w:t>
          </w:r>
          <w:r w:rsidR="00276A0D">
            <w:t xml:space="preserve">four different charts were added </w:t>
          </w:r>
          <w:r w:rsidR="009B1428">
            <w:t xml:space="preserve">for purpose of </w:t>
          </w:r>
          <w:r w:rsidR="00A94453">
            <w:t xml:space="preserve">data trendlines and </w:t>
          </w:r>
          <w:r w:rsidR="00B30EAA">
            <w:t xml:space="preserve">data </w:t>
          </w:r>
          <w:r w:rsidR="004A6985">
            <w:t xml:space="preserve">analysis of results as well as </w:t>
          </w:r>
          <w:r w:rsidR="009E23E4">
            <w:t>statistics of data.</w:t>
          </w:r>
          <w:r w:rsidR="003C528A">
            <w:t xml:space="preserve"> An author used linear</w:t>
          </w:r>
          <w:r w:rsidR="00534C11">
            <w:t xml:space="preserve"> tre</w:t>
          </w:r>
          <w:r w:rsidR="00CB3B5B">
            <w:t>ndline and polynomial trendline as well as scatter chart</w:t>
          </w:r>
          <w:r w:rsidR="00D1630F">
            <w:t xml:space="preserve"> and line chart</w:t>
          </w:r>
          <w:r w:rsidR="00CB3B5B">
            <w:t xml:space="preserve"> </w:t>
          </w:r>
          <w:r w:rsidR="00D1630F">
            <w:t xml:space="preserve">as well as </w:t>
          </w:r>
          <w:r w:rsidR="00CB3B5B">
            <w:t>column chart</w:t>
          </w:r>
          <w:r w:rsidR="00224193">
            <w:t xml:space="preserve"> for comparison of data.</w:t>
          </w:r>
          <w:r w:rsidR="002B41F0">
            <w:t xml:space="preserve"> The second worksheet was called </w:t>
          </w:r>
          <w:r w:rsidR="009C0EB2">
            <w:t>‘Summaries’ where and author show</w:t>
          </w:r>
          <w:r w:rsidR="00DE6890">
            <w:t>s</w:t>
          </w:r>
          <w:r w:rsidR="009C0EB2">
            <w:t xml:space="preserve"> </w:t>
          </w:r>
          <w:r w:rsidR="00AC00D4">
            <w:t>a co</w:t>
          </w:r>
          <w:r w:rsidR="00DE6890">
            <w:t>mparison</w:t>
          </w:r>
          <w:r w:rsidR="007B36E1">
            <w:t xml:space="preserve"> of results</w:t>
          </w:r>
          <w:r w:rsidR="00DE6890">
            <w:t xml:space="preserve"> between </w:t>
          </w:r>
          <w:r w:rsidR="00A57131">
            <w:t>‘type of days’ and ‘precipitation’</w:t>
          </w:r>
          <w:r w:rsidR="008156B2">
            <w:t xml:space="preserve">. For its purpose tables and </w:t>
          </w:r>
          <w:r w:rsidR="00582FE4">
            <w:t>charts were generated</w:t>
          </w:r>
          <w:r w:rsidR="00453004">
            <w:t xml:space="preserve">. The third worksheet called </w:t>
          </w:r>
          <w:r w:rsidR="00A17509">
            <w:t>‘Data</w:t>
          </w:r>
          <w:r w:rsidR="006048D5">
            <w:t xml:space="preserve"> logic presentation model’ was created to illustrate</w:t>
          </w:r>
          <w:r w:rsidR="00ED7A7F">
            <w:t xml:space="preserve"> </w:t>
          </w:r>
          <w:r w:rsidR="002A4713">
            <w:t xml:space="preserve">the main </w:t>
          </w:r>
          <w:r w:rsidR="00E45DB0">
            <w:t>component</w:t>
          </w:r>
          <w:r w:rsidR="002A4713">
            <w:t>s of spreadsheet.</w:t>
          </w:r>
        </w:p>
        <w:p w14:paraId="60BFC346" w14:textId="7A47F2D8" w:rsidR="005C43A5" w:rsidRPr="003E5F1D" w:rsidRDefault="000E7873" w:rsidP="00FF1266">
          <w:pPr>
            <w:spacing w:after="160" w:line="259" w:lineRule="auto"/>
            <w:jc w:val="both"/>
            <w:rPr>
              <w:rFonts w:cs="Times New Roman"/>
              <w:b/>
              <w:color w:val="000000" w:themeColor="text1"/>
              <w:szCs w:val="24"/>
            </w:rPr>
          </w:pPr>
          <w:r>
            <w:rPr>
              <w:rFonts w:cs="Times New Roman"/>
              <w:b/>
              <w:color w:val="000000" w:themeColor="text1"/>
              <w:szCs w:val="24"/>
            </w:rPr>
            <w:t xml:space="preserve">4.1 </w:t>
          </w:r>
          <w:r w:rsidR="005C43A5" w:rsidRPr="003E5F1D">
            <w:rPr>
              <w:rFonts w:cs="Times New Roman"/>
              <w:b/>
              <w:color w:val="000000" w:themeColor="text1"/>
              <w:szCs w:val="24"/>
            </w:rPr>
            <w:t xml:space="preserve">IF function </w:t>
          </w:r>
        </w:p>
        <w:p w14:paraId="37B330BE" w14:textId="15EFAF77" w:rsidR="005C43A5" w:rsidRDefault="005C43A5" w:rsidP="00FF1266">
          <w:pPr>
            <w:shd w:val="clear" w:color="auto" w:fill="FFFFFF"/>
            <w:spacing w:after="240" w:line="240" w:lineRule="auto"/>
            <w:jc w:val="both"/>
            <w:rPr>
              <w:rFonts w:eastAsia="Times New Roman" w:cs="Times New Roman"/>
              <w:bCs/>
              <w:szCs w:val="24"/>
              <w:lang w:eastAsia="en-GB"/>
            </w:rPr>
          </w:pPr>
          <w:r w:rsidRPr="00FE711A">
            <w:rPr>
              <w:rFonts w:eastAsia="Times New Roman" w:cs="Times New Roman"/>
              <w:szCs w:val="24"/>
              <w:lang w:eastAsia="en-GB"/>
            </w:rPr>
            <w:t>The Excel IF</w:t>
          </w:r>
          <w:r>
            <w:rPr>
              <w:rFonts w:eastAsia="Times New Roman" w:cs="Times New Roman"/>
              <w:szCs w:val="24"/>
              <w:lang w:eastAsia="en-GB"/>
            </w:rPr>
            <w:t xml:space="preserve"> logic</w:t>
          </w:r>
          <w:r w:rsidRPr="00FE711A">
            <w:rPr>
              <w:rFonts w:eastAsia="Times New Roman" w:cs="Times New Roman"/>
              <w:szCs w:val="24"/>
              <w:lang w:eastAsia="en-GB"/>
            </w:rPr>
            <w:t xml:space="preserve"> function</w:t>
          </w:r>
          <w:r>
            <w:rPr>
              <w:rFonts w:eastAsia="Times New Roman" w:cs="Times New Roman"/>
              <w:szCs w:val="24"/>
              <w:lang w:eastAsia="en-GB"/>
            </w:rPr>
            <w:t xml:space="preserve"> allows users to</w:t>
          </w:r>
          <w:r w:rsidRPr="00FE711A">
            <w:rPr>
              <w:rFonts w:eastAsia="Times New Roman" w:cs="Times New Roman"/>
              <w:szCs w:val="24"/>
              <w:lang w:eastAsia="en-GB"/>
            </w:rPr>
            <w:t xml:space="preserve"> test a supplied condition and returns one result if the condition evaluates to TRUE, and another result if the condition evaluates to FALSE.</w:t>
          </w:r>
          <w:r>
            <w:rPr>
              <w:rFonts w:eastAsia="Times New Roman" w:cs="Times New Roman"/>
              <w:szCs w:val="24"/>
              <w:lang w:eastAsia="en-GB"/>
            </w:rPr>
            <w:t xml:space="preserve"> </w:t>
          </w:r>
          <w:r w:rsidRPr="00FE711A">
            <w:rPr>
              <w:rFonts w:eastAsia="Times New Roman" w:cs="Times New Roman"/>
              <w:szCs w:val="24"/>
              <w:lang w:eastAsia="en-GB"/>
            </w:rPr>
            <w:t>The syntax of the function is:</w:t>
          </w:r>
          <w:r>
            <w:rPr>
              <w:rFonts w:eastAsia="Times New Roman" w:cs="Times New Roman"/>
              <w:szCs w:val="24"/>
              <w:lang w:eastAsia="en-GB"/>
            </w:rPr>
            <w:t xml:space="preserve"> </w:t>
          </w:r>
          <w:proofErr w:type="gramStart"/>
          <w:r w:rsidRPr="00FE711A">
            <w:rPr>
              <w:rFonts w:eastAsia="Times New Roman" w:cs="Times New Roman"/>
              <w:bCs/>
              <w:szCs w:val="24"/>
              <w:lang w:eastAsia="en-GB"/>
            </w:rPr>
            <w:t>IF(</w:t>
          </w:r>
          <w:proofErr w:type="gramEnd"/>
          <w:r w:rsidRPr="00FE711A">
            <w:rPr>
              <w:rFonts w:eastAsia="Times New Roman" w:cs="Times New Roman"/>
              <w:bCs/>
              <w:szCs w:val="24"/>
              <w:lang w:eastAsia="en-GB"/>
            </w:rPr>
            <w:t>logical_test, value_if_true, value_if_</w:t>
          </w:r>
          <w:r w:rsidRPr="00FE711A">
            <w:rPr>
              <w:rFonts w:eastAsia="Times New Roman" w:cs="Times New Roman"/>
              <w:bCs/>
              <w:szCs w:val="24"/>
              <w:lang w:eastAsia="en-GB"/>
            </w:rPr>
            <w:t>false)</w:t>
          </w:r>
          <w:sdt>
            <w:sdtPr>
              <w:rPr>
                <w:rFonts w:eastAsia="Times New Roman" w:cs="Times New Roman"/>
                <w:bCs/>
                <w:szCs w:val="24"/>
                <w:lang w:eastAsia="en-GB"/>
              </w:rPr>
              <w:id w:val="586430823"/>
              <w:citation/>
            </w:sdtPr>
            <w:sdtContent>
              <w:r w:rsidR="00196B56">
                <w:rPr>
                  <w:rFonts w:eastAsia="Times New Roman" w:cs="Times New Roman"/>
                  <w:bCs/>
                  <w:szCs w:val="24"/>
                  <w:lang w:eastAsia="en-GB"/>
                </w:rPr>
                <w:fldChar w:fldCharType="begin"/>
              </w:r>
              <w:r w:rsidR="00196B56">
                <w:rPr>
                  <w:rFonts w:eastAsia="Times New Roman" w:cs="Times New Roman"/>
                  <w:bCs/>
                  <w:szCs w:val="24"/>
                  <w:lang w:eastAsia="en-GB"/>
                </w:rPr>
                <w:instrText xml:space="preserve"> CITATION Var14 \l 2057 </w:instrText>
              </w:r>
              <w:r w:rsidR="00196B56">
                <w:rPr>
                  <w:rFonts w:eastAsia="Times New Roman" w:cs="Times New Roman"/>
                  <w:bCs/>
                  <w:szCs w:val="24"/>
                  <w:lang w:eastAsia="en-GB"/>
                </w:rPr>
                <w:fldChar w:fldCharType="separate"/>
              </w:r>
              <w:r w:rsidR="00196B56">
                <w:rPr>
                  <w:rFonts w:eastAsia="Times New Roman" w:cs="Times New Roman"/>
                  <w:bCs/>
                  <w:noProof/>
                  <w:szCs w:val="24"/>
                  <w:lang w:eastAsia="en-GB"/>
                </w:rPr>
                <w:t xml:space="preserve"> </w:t>
              </w:r>
              <w:r w:rsidR="00196B56" w:rsidRPr="00196B56">
                <w:rPr>
                  <w:rFonts w:eastAsia="Times New Roman" w:cs="Times New Roman"/>
                  <w:noProof/>
                  <w:szCs w:val="24"/>
                  <w:lang w:eastAsia="en-GB"/>
                </w:rPr>
                <w:t>(Varma &amp; Khan, 2014)</w:t>
              </w:r>
              <w:r w:rsidR="00196B56">
                <w:rPr>
                  <w:rFonts w:eastAsia="Times New Roman" w:cs="Times New Roman"/>
                  <w:bCs/>
                  <w:szCs w:val="24"/>
                  <w:lang w:eastAsia="en-GB"/>
                </w:rPr>
                <w:fldChar w:fldCharType="end"/>
              </w:r>
            </w:sdtContent>
          </w:sdt>
          <w:r w:rsidRPr="00B7165E">
            <w:rPr>
              <w:rFonts w:eastAsia="Times New Roman" w:cs="Times New Roman"/>
              <w:bCs/>
              <w:szCs w:val="24"/>
              <w:lang w:eastAsia="en-GB"/>
            </w:rPr>
            <w:t>. An author used IF functions</w:t>
          </w:r>
          <w:r>
            <w:rPr>
              <w:rFonts w:eastAsia="Times New Roman" w:cs="Times New Roman"/>
              <w:bCs/>
              <w:szCs w:val="24"/>
              <w:lang w:eastAsia="en-GB"/>
            </w:rPr>
            <w:t xml:space="preserve"> </w:t>
          </w:r>
          <w:r w:rsidRPr="00B7165E">
            <w:rPr>
              <w:rFonts w:eastAsia="Times New Roman" w:cs="Times New Roman"/>
              <w:bCs/>
              <w:szCs w:val="24"/>
              <w:lang w:eastAsia="en-GB"/>
            </w:rPr>
            <w:t>in Weather file and an example of syntax is</w:t>
          </w:r>
          <w:r>
            <w:rPr>
              <w:rFonts w:eastAsia="Times New Roman" w:cs="Times New Roman"/>
              <w:bCs/>
              <w:szCs w:val="24"/>
              <w:lang w:eastAsia="en-GB"/>
            </w:rPr>
            <w:t xml:space="preserve">: </w:t>
          </w:r>
        </w:p>
        <w:p w14:paraId="7061BA78" w14:textId="1784AA53" w:rsidR="005C43A5" w:rsidRPr="008D6FBA" w:rsidRDefault="005C43A5" w:rsidP="00FF1266">
          <w:pPr>
            <w:shd w:val="clear" w:color="auto" w:fill="FFFFFF"/>
            <w:spacing w:after="240" w:line="240" w:lineRule="auto"/>
            <w:jc w:val="both"/>
            <w:rPr>
              <w:rFonts w:eastAsia="Times New Roman" w:cs="Times New Roman"/>
              <w:bCs/>
              <w:szCs w:val="24"/>
              <w:lang w:eastAsia="en-GB"/>
            </w:rPr>
          </w:pPr>
          <w:r w:rsidRPr="00B7165E">
            <w:rPr>
              <w:rFonts w:eastAsia="Times New Roman" w:cs="Times New Roman"/>
              <w:bCs/>
              <w:szCs w:val="24"/>
              <w:lang w:eastAsia="en-GB"/>
            </w:rPr>
            <w:t>IF (S7&lt;=1, IF(T7&gt;0,"snow","dry</w:t>
          </w:r>
          <w:proofErr w:type="gramStart"/>
          <w:r w:rsidRPr="00B7165E">
            <w:rPr>
              <w:rFonts w:eastAsia="Times New Roman" w:cs="Times New Roman"/>
              <w:bCs/>
              <w:szCs w:val="24"/>
              <w:lang w:eastAsia="en-GB"/>
            </w:rPr>
            <w:t>")(</w:t>
          </w:r>
          <w:proofErr w:type="gramEnd"/>
          <w:r w:rsidRPr="00B7165E">
            <w:rPr>
              <w:rFonts w:eastAsia="Times New Roman" w:cs="Times New Roman"/>
              <w:bCs/>
              <w:szCs w:val="24"/>
              <w:lang w:eastAsia="en-GB"/>
            </w:rPr>
            <w:t>"rain"))</w:t>
          </w:r>
          <w:r w:rsidR="005E63BF">
            <w:rPr>
              <w:rFonts w:eastAsia="Times New Roman" w:cs="Times New Roman"/>
              <w:bCs/>
              <w:szCs w:val="24"/>
              <w:lang w:eastAsia="en-GB"/>
            </w:rPr>
            <w:t>(figure 9 in appendices)</w:t>
          </w:r>
          <w:r w:rsidRPr="00B7165E">
            <w:rPr>
              <w:rFonts w:eastAsia="Times New Roman" w:cs="Times New Roman"/>
              <w:bCs/>
              <w:szCs w:val="24"/>
              <w:lang w:eastAsia="en-GB"/>
            </w:rPr>
            <w:t xml:space="preserve">.  </w:t>
          </w:r>
        </w:p>
        <w:p w14:paraId="687B1112" w14:textId="77777777" w:rsidR="005C43A5" w:rsidRDefault="005C43A5" w:rsidP="00FF1266">
          <w:pPr>
            <w:spacing w:after="160" w:line="259" w:lineRule="auto"/>
            <w:jc w:val="both"/>
            <w:rPr>
              <w:rFonts w:cs="Times New Roman"/>
              <w:b/>
              <w:color w:val="000000" w:themeColor="text1"/>
              <w:szCs w:val="24"/>
            </w:rPr>
          </w:pPr>
        </w:p>
        <w:p w14:paraId="4A41D6CB" w14:textId="1488F6A7" w:rsidR="000D289B" w:rsidRPr="0015148D" w:rsidRDefault="006E1509" w:rsidP="00FF1266">
          <w:pPr>
            <w:spacing w:after="160" w:line="259" w:lineRule="auto"/>
            <w:jc w:val="both"/>
            <w:rPr>
              <w:rFonts w:cs="Times New Roman"/>
              <w:b/>
              <w:color w:val="000000" w:themeColor="text1"/>
              <w:szCs w:val="24"/>
            </w:rPr>
          </w:pPr>
          <w:r>
            <w:rPr>
              <w:rFonts w:cs="Times New Roman"/>
              <w:b/>
              <w:color w:val="000000" w:themeColor="text1"/>
              <w:szCs w:val="24"/>
            </w:rPr>
            <w:t>4.2</w:t>
          </w:r>
          <w:r w:rsidR="001B2463">
            <w:rPr>
              <w:rFonts w:cs="Times New Roman"/>
              <w:b/>
              <w:color w:val="000000" w:themeColor="text1"/>
              <w:szCs w:val="24"/>
            </w:rPr>
            <w:t xml:space="preserve"> </w:t>
          </w:r>
          <w:r w:rsidR="00E56E41" w:rsidRPr="0015148D">
            <w:rPr>
              <w:rFonts w:cs="Times New Roman"/>
              <w:b/>
              <w:color w:val="000000" w:themeColor="text1"/>
              <w:szCs w:val="24"/>
            </w:rPr>
            <w:t>Excel trendline tools</w:t>
          </w:r>
        </w:p>
        <w:p w14:paraId="591BABF0" w14:textId="296BA998" w:rsidR="003053D1" w:rsidRDefault="003053D1" w:rsidP="00FF1266">
          <w:pPr>
            <w:spacing w:after="160" w:line="259" w:lineRule="auto"/>
            <w:jc w:val="both"/>
            <w:rPr>
              <w:rFonts w:cs="Times New Roman"/>
              <w:color w:val="000000" w:themeColor="text1"/>
              <w:szCs w:val="24"/>
            </w:rPr>
          </w:pPr>
          <w:r>
            <w:rPr>
              <w:rFonts w:cs="Times New Roman"/>
              <w:color w:val="000000" w:themeColor="text1"/>
              <w:szCs w:val="24"/>
            </w:rPr>
            <w:t>Trendline is</w:t>
          </w:r>
          <w:r w:rsidR="00EE2A4A">
            <w:rPr>
              <w:rFonts w:cs="Times New Roman"/>
              <w:color w:val="000000" w:themeColor="text1"/>
              <w:szCs w:val="24"/>
            </w:rPr>
            <w:t>”</w:t>
          </w:r>
          <w:r>
            <w:rPr>
              <w:rFonts w:cs="Times New Roman"/>
              <w:color w:val="000000" w:themeColor="text1"/>
              <w:szCs w:val="24"/>
            </w:rPr>
            <w:t xml:space="preserve"> a </w:t>
          </w:r>
          <w:r w:rsidR="00662351">
            <w:rPr>
              <w:rFonts w:cs="Times New Roman"/>
              <w:color w:val="000000" w:themeColor="text1"/>
              <w:szCs w:val="24"/>
            </w:rPr>
            <w:t xml:space="preserve">line can be straight or curved </w:t>
          </w:r>
          <w:r w:rsidR="00BA6A54">
            <w:rPr>
              <w:rFonts w:cs="Times New Roman"/>
              <w:color w:val="000000" w:themeColor="text1"/>
              <w:szCs w:val="24"/>
            </w:rPr>
            <w:t>through the points of a data series to show a trend</w:t>
          </w:r>
          <w:r w:rsidR="00EE2A4A">
            <w:rPr>
              <w:rFonts w:cs="Times New Roman"/>
              <w:color w:val="000000" w:themeColor="text1"/>
              <w:szCs w:val="24"/>
            </w:rPr>
            <w:t>”</w:t>
          </w:r>
          <w:sdt>
            <w:sdtPr>
              <w:rPr>
                <w:rFonts w:cs="Times New Roman"/>
                <w:color w:val="000000" w:themeColor="text1"/>
                <w:szCs w:val="24"/>
              </w:rPr>
              <w:id w:val="-1227678215"/>
              <w:citation/>
            </w:sdtPr>
            <w:sdtContent>
              <w:r w:rsidR="007D18DD">
                <w:rPr>
                  <w:rFonts w:cs="Times New Roman"/>
                  <w:color w:val="000000" w:themeColor="text1"/>
                  <w:szCs w:val="24"/>
                </w:rPr>
                <w:fldChar w:fldCharType="begin"/>
              </w:r>
              <w:r w:rsidR="007D18DD">
                <w:rPr>
                  <w:rFonts w:cs="Times New Roman"/>
                  <w:color w:val="000000" w:themeColor="text1"/>
                  <w:szCs w:val="24"/>
                </w:rPr>
                <w:instrText xml:space="preserve"> CITATION Sch11 \l 2057 </w:instrText>
              </w:r>
              <w:r w:rsidR="007D18DD">
                <w:rPr>
                  <w:rFonts w:cs="Times New Roman"/>
                  <w:color w:val="000000" w:themeColor="text1"/>
                  <w:szCs w:val="24"/>
                </w:rPr>
                <w:fldChar w:fldCharType="separate"/>
              </w:r>
              <w:r w:rsidR="007D18DD">
                <w:rPr>
                  <w:rFonts w:cs="Times New Roman"/>
                  <w:noProof/>
                  <w:color w:val="000000" w:themeColor="text1"/>
                  <w:szCs w:val="24"/>
                </w:rPr>
                <w:t xml:space="preserve"> </w:t>
              </w:r>
              <w:r w:rsidR="007D18DD" w:rsidRPr="007D18DD">
                <w:rPr>
                  <w:rFonts w:cs="Times New Roman"/>
                  <w:noProof/>
                  <w:color w:val="000000" w:themeColor="text1"/>
                  <w:szCs w:val="24"/>
                </w:rPr>
                <w:t>(Schwartz, 2011)</w:t>
              </w:r>
              <w:r w:rsidR="007D18DD">
                <w:rPr>
                  <w:rFonts w:cs="Times New Roman"/>
                  <w:color w:val="000000" w:themeColor="text1"/>
                  <w:szCs w:val="24"/>
                </w:rPr>
                <w:fldChar w:fldCharType="end"/>
              </w:r>
            </w:sdtContent>
          </w:sdt>
          <w:r w:rsidR="0015148D">
            <w:rPr>
              <w:rFonts w:cs="Times New Roman"/>
              <w:color w:val="000000" w:themeColor="text1"/>
              <w:szCs w:val="24"/>
            </w:rPr>
            <w:t>.</w:t>
          </w:r>
        </w:p>
        <w:p w14:paraId="3182F65B" w14:textId="751B0035" w:rsidR="00555971" w:rsidRDefault="006E1509" w:rsidP="00FF1266">
          <w:pPr>
            <w:spacing w:after="160" w:line="259" w:lineRule="auto"/>
            <w:jc w:val="both"/>
            <w:rPr>
              <w:rFonts w:cs="Times New Roman"/>
              <w:color w:val="000000" w:themeColor="text1"/>
              <w:szCs w:val="24"/>
            </w:rPr>
          </w:pPr>
          <w:r>
            <w:rPr>
              <w:rFonts w:cs="Times New Roman"/>
              <w:b/>
              <w:color w:val="000000" w:themeColor="text1"/>
              <w:szCs w:val="24"/>
            </w:rPr>
            <w:lastRenderedPageBreak/>
            <w:t>4</w:t>
          </w:r>
          <w:r w:rsidR="00BD2785">
            <w:rPr>
              <w:rFonts w:cs="Times New Roman"/>
              <w:b/>
              <w:color w:val="000000" w:themeColor="text1"/>
              <w:szCs w:val="24"/>
            </w:rPr>
            <w:t>.2</w:t>
          </w:r>
          <w:r w:rsidR="005A07FB">
            <w:rPr>
              <w:rFonts w:cs="Times New Roman"/>
              <w:b/>
              <w:color w:val="000000" w:themeColor="text1"/>
              <w:szCs w:val="24"/>
            </w:rPr>
            <w:t xml:space="preserve">.1 </w:t>
          </w:r>
          <w:r w:rsidR="00E56E41" w:rsidRPr="00555971">
            <w:rPr>
              <w:rFonts w:cs="Times New Roman"/>
              <w:b/>
              <w:color w:val="000000" w:themeColor="text1"/>
              <w:szCs w:val="24"/>
            </w:rPr>
            <w:t xml:space="preserve">Linear </w:t>
          </w:r>
          <w:r w:rsidR="00405905" w:rsidRPr="00555971">
            <w:rPr>
              <w:rFonts w:cs="Times New Roman"/>
              <w:b/>
              <w:color w:val="000000" w:themeColor="text1"/>
              <w:szCs w:val="24"/>
            </w:rPr>
            <w:t>graph</w:t>
          </w:r>
          <w:r w:rsidR="00DE1B4B" w:rsidRPr="00555971">
            <w:rPr>
              <w:rFonts w:cs="Times New Roman"/>
              <w:b/>
              <w:color w:val="000000" w:themeColor="text1"/>
              <w:szCs w:val="24"/>
            </w:rPr>
            <w:t xml:space="preserve"> and equation</w:t>
          </w:r>
          <w:r w:rsidR="002C3BE5" w:rsidRPr="009202CD">
            <w:rPr>
              <w:rFonts w:cs="Times New Roman"/>
              <w:color w:val="000000" w:themeColor="text1"/>
              <w:szCs w:val="24"/>
            </w:rPr>
            <w:t xml:space="preserve"> </w:t>
          </w:r>
        </w:p>
        <w:p w14:paraId="7FB325D7" w14:textId="6B95823A" w:rsidR="00E56E41" w:rsidRDefault="00555971" w:rsidP="00FF1266">
          <w:pPr>
            <w:spacing w:after="160" w:line="259" w:lineRule="auto"/>
            <w:jc w:val="both"/>
            <w:rPr>
              <w:rFonts w:cs="Times New Roman"/>
              <w:color w:val="000000" w:themeColor="text1"/>
              <w:szCs w:val="24"/>
            </w:rPr>
          </w:pPr>
          <w:r>
            <w:rPr>
              <w:rFonts w:cs="Times New Roman"/>
              <w:color w:val="000000" w:themeColor="text1"/>
              <w:szCs w:val="24"/>
            </w:rPr>
            <w:t xml:space="preserve">Linear </w:t>
          </w:r>
          <w:r w:rsidR="005A07FB">
            <w:rPr>
              <w:rFonts w:cs="Times New Roman"/>
              <w:color w:val="000000" w:themeColor="text1"/>
              <w:szCs w:val="24"/>
            </w:rPr>
            <w:t xml:space="preserve">graph and equation </w:t>
          </w:r>
          <w:r w:rsidR="002C3BE5" w:rsidRPr="009202CD">
            <w:rPr>
              <w:rFonts w:cs="Times New Roman"/>
              <w:color w:val="000000" w:themeColor="text1"/>
              <w:szCs w:val="24"/>
            </w:rPr>
            <w:t>y</w:t>
          </w:r>
          <w:r w:rsidR="00CA7557" w:rsidRPr="009202CD">
            <w:rPr>
              <w:rFonts w:cs="Times New Roman"/>
              <w:color w:val="000000" w:themeColor="text1"/>
              <w:szCs w:val="24"/>
            </w:rPr>
            <w:t>= ax+b</w:t>
          </w:r>
          <w:r w:rsidR="00405905">
            <w:rPr>
              <w:rFonts w:cs="Times New Roman"/>
              <w:color w:val="000000" w:themeColor="text1"/>
              <w:szCs w:val="24"/>
            </w:rPr>
            <w:t xml:space="preserve"> </w:t>
          </w:r>
          <w:r w:rsidR="00DA76A8">
            <w:rPr>
              <w:rFonts w:cs="Times New Roman"/>
              <w:color w:val="000000" w:themeColor="text1"/>
              <w:szCs w:val="24"/>
            </w:rPr>
            <w:t xml:space="preserve">makes </w:t>
          </w:r>
          <w:r w:rsidR="00AC4B49">
            <w:rPr>
              <w:rFonts w:cs="Times New Roman"/>
              <w:color w:val="000000" w:themeColor="text1"/>
              <w:szCs w:val="24"/>
            </w:rPr>
            <w:t>data easily readable</w:t>
          </w:r>
          <w:sdt>
            <w:sdtPr>
              <w:rPr>
                <w:rFonts w:cs="Times New Roman"/>
                <w:color w:val="000000" w:themeColor="text1"/>
                <w:szCs w:val="24"/>
              </w:rPr>
              <w:id w:val="-1226833269"/>
              <w:citation/>
            </w:sdtPr>
            <w:sdtContent>
              <w:r w:rsidR="00996A65">
                <w:rPr>
                  <w:rFonts w:cs="Times New Roman"/>
                  <w:color w:val="000000" w:themeColor="text1"/>
                  <w:szCs w:val="24"/>
                </w:rPr>
                <w:fldChar w:fldCharType="begin"/>
              </w:r>
              <w:r w:rsidR="00996A65">
                <w:rPr>
                  <w:rFonts w:cs="Times New Roman"/>
                  <w:color w:val="000000" w:themeColor="text1"/>
                  <w:szCs w:val="24"/>
                </w:rPr>
                <w:instrText xml:space="preserve"> CITATION Ell18 \l 2057 </w:instrText>
              </w:r>
              <w:r w:rsidR="00996A65">
                <w:rPr>
                  <w:rFonts w:cs="Times New Roman"/>
                  <w:color w:val="000000" w:themeColor="text1"/>
                  <w:szCs w:val="24"/>
                </w:rPr>
                <w:fldChar w:fldCharType="separate"/>
              </w:r>
              <w:r w:rsidR="00996A65">
                <w:rPr>
                  <w:rFonts w:cs="Times New Roman"/>
                  <w:noProof/>
                  <w:color w:val="000000" w:themeColor="text1"/>
                  <w:szCs w:val="24"/>
                </w:rPr>
                <w:t xml:space="preserve"> </w:t>
              </w:r>
              <w:r w:rsidR="00996A65" w:rsidRPr="00996A65">
                <w:rPr>
                  <w:rFonts w:cs="Times New Roman"/>
                  <w:noProof/>
                  <w:color w:val="000000" w:themeColor="text1"/>
                  <w:szCs w:val="24"/>
                </w:rPr>
                <w:t>(Ellen, 2018)</w:t>
              </w:r>
              <w:r w:rsidR="00996A65">
                <w:rPr>
                  <w:rFonts w:cs="Times New Roman"/>
                  <w:color w:val="000000" w:themeColor="text1"/>
                  <w:szCs w:val="24"/>
                </w:rPr>
                <w:fldChar w:fldCharType="end"/>
              </w:r>
            </w:sdtContent>
          </w:sdt>
          <w:r w:rsidR="00CA7557">
            <w:rPr>
              <w:rFonts w:cs="Times New Roman"/>
              <w:color w:val="000000" w:themeColor="text1"/>
              <w:szCs w:val="24"/>
            </w:rPr>
            <w:t>.</w:t>
          </w:r>
          <w:r w:rsidR="00DE1B4B">
            <w:rPr>
              <w:rFonts w:cs="Times New Roman"/>
              <w:color w:val="000000" w:themeColor="text1"/>
              <w:szCs w:val="24"/>
            </w:rPr>
            <w:t xml:space="preserve"> </w:t>
          </w:r>
        </w:p>
        <w:p w14:paraId="42C8B568" w14:textId="537E5834" w:rsidR="009202CD" w:rsidRPr="00D27BC6" w:rsidRDefault="00BD2785" w:rsidP="00FF1266">
          <w:pPr>
            <w:spacing w:after="160" w:line="259" w:lineRule="auto"/>
            <w:jc w:val="both"/>
            <w:rPr>
              <w:rFonts w:cs="Times New Roman"/>
              <w:b/>
              <w:color w:val="000000" w:themeColor="text1"/>
              <w:szCs w:val="24"/>
            </w:rPr>
          </w:pPr>
          <w:r>
            <w:rPr>
              <w:rFonts w:cs="Times New Roman"/>
              <w:b/>
              <w:color w:val="000000" w:themeColor="text1"/>
              <w:szCs w:val="24"/>
            </w:rPr>
            <w:t>4.2</w:t>
          </w:r>
          <w:r w:rsidR="005A07FB">
            <w:rPr>
              <w:rFonts w:cs="Times New Roman"/>
              <w:b/>
              <w:color w:val="000000" w:themeColor="text1"/>
              <w:szCs w:val="24"/>
            </w:rPr>
            <w:t>.2</w:t>
          </w:r>
          <w:r w:rsidR="00D27BC6">
            <w:rPr>
              <w:rFonts w:cs="Times New Roman"/>
              <w:b/>
              <w:color w:val="000000" w:themeColor="text1"/>
              <w:szCs w:val="24"/>
            </w:rPr>
            <w:t xml:space="preserve"> </w:t>
          </w:r>
          <w:r w:rsidR="0029129F" w:rsidRPr="009202CD">
            <w:rPr>
              <w:rFonts w:cs="Times New Roman"/>
              <w:b/>
              <w:color w:val="000000" w:themeColor="text1"/>
              <w:szCs w:val="24"/>
            </w:rPr>
            <w:t>Polynomial chart</w:t>
          </w:r>
          <w:r w:rsidR="0029129F">
            <w:rPr>
              <w:rFonts w:cs="Times New Roman"/>
              <w:color w:val="000000" w:themeColor="text1"/>
              <w:szCs w:val="24"/>
            </w:rPr>
            <w:t xml:space="preserve"> </w:t>
          </w:r>
        </w:p>
        <w:p w14:paraId="0CB3C047" w14:textId="6036B999" w:rsidR="00BF4E54" w:rsidRPr="00C4298B" w:rsidRDefault="009202CD" w:rsidP="00FF1266">
          <w:pPr>
            <w:spacing w:after="160" w:line="259" w:lineRule="auto"/>
            <w:jc w:val="both"/>
            <w:rPr>
              <w:rFonts w:cs="Times New Roman"/>
              <w:color w:val="000000" w:themeColor="text1"/>
              <w:szCs w:val="24"/>
            </w:rPr>
          </w:pPr>
          <w:r>
            <w:rPr>
              <w:rFonts w:cs="Times New Roman"/>
              <w:color w:val="000000" w:themeColor="text1"/>
              <w:szCs w:val="24"/>
            </w:rPr>
            <w:t xml:space="preserve">This chart </w:t>
          </w:r>
          <w:r w:rsidR="0029129F">
            <w:rPr>
              <w:rFonts w:cs="Times New Roman"/>
              <w:color w:val="000000" w:themeColor="text1"/>
              <w:szCs w:val="24"/>
            </w:rPr>
            <w:t>is used as a mathematical function</w:t>
          </w:r>
          <w:r w:rsidR="00856D47">
            <w:rPr>
              <w:rFonts w:cs="Times New Roman"/>
              <w:color w:val="000000" w:themeColor="text1"/>
              <w:szCs w:val="24"/>
            </w:rPr>
            <w:t xml:space="preserve"> to predict analytical model</w:t>
          </w:r>
          <w:r w:rsidR="00675951">
            <w:rPr>
              <w:rFonts w:cs="Times New Roman"/>
              <w:color w:val="000000" w:themeColor="text1"/>
              <w:szCs w:val="24"/>
            </w:rPr>
            <w:t xml:space="preserve">. </w:t>
          </w:r>
          <w:r w:rsidR="002B2A57">
            <w:rPr>
              <w:rFonts w:cs="Times New Roman"/>
              <w:color w:val="000000" w:themeColor="text1"/>
              <w:szCs w:val="24"/>
            </w:rPr>
            <w:t>The R</w:t>
          </w:r>
          <w:r w:rsidR="008C4A72">
            <w:rPr>
              <w:rFonts w:cs="Times New Roman"/>
              <w:color w:val="000000" w:themeColor="text1"/>
              <w:szCs w:val="24"/>
            </w:rPr>
            <w:t xml:space="preserve"> is a measurement of a line </w:t>
          </w:r>
          <w:r w:rsidR="00AB66BF">
            <w:rPr>
              <w:rFonts w:cs="Times New Roman"/>
              <w:color w:val="000000" w:themeColor="text1"/>
              <w:szCs w:val="24"/>
            </w:rPr>
            <w:t xml:space="preserve">and data. The R value must be between </w:t>
          </w:r>
          <w:r w:rsidR="0015391C">
            <w:rPr>
              <w:rFonts w:cs="Times New Roman"/>
              <w:color w:val="000000" w:themeColor="text1"/>
              <w:szCs w:val="24"/>
            </w:rPr>
            <w:t>0 and 1</w:t>
          </w:r>
          <w:sdt>
            <w:sdtPr>
              <w:rPr>
                <w:rFonts w:cs="Times New Roman"/>
                <w:color w:val="000000" w:themeColor="text1"/>
                <w:szCs w:val="24"/>
              </w:rPr>
              <w:id w:val="164139744"/>
              <w:citation/>
            </w:sdtPr>
            <w:sdtContent>
              <w:r w:rsidR="007731D1">
                <w:rPr>
                  <w:rFonts w:cs="Times New Roman"/>
                  <w:color w:val="000000" w:themeColor="text1"/>
                  <w:szCs w:val="24"/>
                </w:rPr>
                <w:fldChar w:fldCharType="begin"/>
              </w:r>
              <w:r w:rsidR="000800EE">
                <w:rPr>
                  <w:rFonts w:cs="Times New Roman"/>
                  <w:color w:val="000000" w:themeColor="text1"/>
                  <w:szCs w:val="24"/>
                </w:rPr>
                <w:instrText xml:space="preserve">CITATION Micnd \l 2057 </w:instrText>
              </w:r>
              <w:r w:rsidR="007731D1">
                <w:rPr>
                  <w:rFonts w:cs="Times New Roman"/>
                  <w:color w:val="000000" w:themeColor="text1"/>
                  <w:szCs w:val="24"/>
                </w:rPr>
                <w:fldChar w:fldCharType="separate"/>
              </w:r>
              <w:r w:rsidR="000800EE">
                <w:rPr>
                  <w:rFonts w:cs="Times New Roman"/>
                  <w:noProof/>
                  <w:color w:val="000000" w:themeColor="text1"/>
                  <w:szCs w:val="24"/>
                </w:rPr>
                <w:t xml:space="preserve"> </w:t>
              </w:r>
              <w:r w:rsidR="000800EE" w:rsidRPr="000800EE">
                <w:rPr>
                  <w:rFonts w:cs="Times New Roman"/>
                  <w:noProof/>
                  <w:color w:val="000000" w:themeColor="text1"/>
                  <w:szCs w:val="24"/>
                </w:rPr>
                <w:t>(Michaloudis, 2018)</w:t>
              </w:r>
              <w:r w:rsidR="007731D1">
                <w:rPr>
                  <w:rFonts w:cs="Times New Roman"/>
                  <w:color w:val="000000" w:themeColor="text1"/>
                  <w:szCs w:val="24"/>
                </w:rPr>
                <w:fldChar w:fldCharType="end"/>
              </w:r>
            </w:sdtContent>
          </w:sdt>
          <w:r w:rsidR="00B92274">
            <w:rPr>
              <w:rFonts w:cs="Times New Roman"/>
              <w:color w:val="000000" w:themeColor="text1"/>
              <w:szCs w:val="24"/>
            </w:rPr>
            <w:t>(figure</w:t>
          </w:r>
          <w:r w:rsidR="001361DF">
            <w:rPr>
              <w:rFonts w:cs="Times New Roman"/>
              <w:color w:val="000000" w:themeColor="text1"/>
              <w:szCs w:val="24"/>
            </w:rPr>
            <w:t xml:space="preserve"> 10 in </w:t>
          </w:r>
          <w:r w:rsidR="00713690">
            <w:rPr>
              <w:rFonts w:cs="Times New Roman"/>
              <w:color w:val="000000" w:themeColor="text1"/>
              <w:szCs w:val="24"/>
            </w:rPr>
            <w:t>appendices</w:t>
          </w:r>
          <w:r w:rsidR="001361DF">
            <w:rPr>
              <w:rFonts w:cs="Times New Roman"/>
              <w:color w:val="000000" w:themeColor="text1"/>
              <w:szCs w:val="24"/>
            </w:rPr>
            <w:t>)</w:t>
          </w:r>
          <w:r w:rsidR="0015391C">
            <w:rPr>
              <w:rFonts w:cs="Times New Roman"/>
              <w:color w:val="000000" w:themeColor="text1"/>
              <w:szCs w:val="24"/>
            </w:rPr>
            <w:t>.</w:t>
          </w:r>
        </w:p>
        <w:p w14:paraId="75C44324" w14:textId="3BEEF5ED" w:rsidR="00C80BB9" w:rsidRDefault="00BD2785" w:rsidP="00FF1266">
          <w:pPr>
            <w:spacing w:after="160" w:line="259" w:lineRule="auto"/>
            <w:jc w:val="both"/>
            <w:rPr>
              <w:rFonts w:cs="Times New Roman"/>
              <w:b/>
              <w:color w:val="000000" w:themeColor="text1"/>
              <w:szCs w:val="24"/>
            </w:rPr>
          </w:pPr>
          <w:r>
            <w:rPr>
              <w:rFonts w:cs="Times New Roman"/>
              <w:b/>
              <w:color w:val="000000" w:themeColor="text1"/>
              <w:szCs w:val="24"/>
            </w:rPr>
            <w:t>4.2</w:t>
          </w:r>
          <w:r w:rsidR="00D27BC6">
            <w:rPr>
              <w:rFonts w:cs="Times New Roman"/>
              <w:b/>
              <w:color w:val="000000" w:themeColor="text1"/>
              <w:szCs w:val="24"/>
            </w:rPr>
            <w:t xml:space="preserve">.3 </w:t>
          </w:r>
          <w:r w:rsidR="000E14AE" w:rsidRPr="00C80BB9">
            <w:rPr>
              <w:rFonts w:cs="Times New Roman"/>
              <w:b/>
              <w:color w:val="000000" w:themeColor="text1"/>
              <w:szCs w:val="24"/>
            </w:rPr>
            <w:t>Line chart</w:t>
          </w:r>
        </w:p>
        <w:p w14:paraId="7A6CB0B8" w14:textId="1FF5CB57" w:rsidR="00640674" w:rsidRDefault="00C80BB9" w:rsidP="00FF1266">
          <w:pPr>
            <w:spacing w:after="160" w:line="259" w:lineRule="auto"/>
            <w:jc w:val="both"/>
            <w:rPr>
              <w:rFonts w:cs="Times New Roman"/>
              <w:color w:val="000000" w:themeColor="text1"/>
              <w:szCs w:val="24"/>
            </w:rPr>
          </w:pPr>
          <w:r>
            <w:rPr>
              <w:rFonts w:cs="Times New Roman"/>
              <w:color w:val="000000" w:themeColor="text1"/>
              <w:szCs w:val="24"/>
            </w:rPr>
            <w:t>This chart</w:t>
          </w:r>
          <w:r w:rsidR="00C9097A">
            <w:rPr>
              <w:rFonts w:cs="Times New Roman"/>
              <w:color w:val="000000" w:themeColor="text1"/>
              <w:szCs w:val="24"/>
            </w:rPr>
            <w:t xml:space="preserve"> is </w:t>
          </w:r>
          <w:r w:rsidR="00462017">
            <w:rPr>
              <w:rFonts w:cs="Times New Roman"/>
              <w:color w:val="000000" w:themeColor="text1"/>
              <w:szCs w:val="24"/>
            </w:rPr>
            <w:t xml:space="preserve">used </w:t>
          </w:r>
          <w:r w:rsidR="000A5C3C">
            <w:rPr>
              <w:rFonts w:cs="Times New Roman"/>
              <w:color w:val="000000" w:themeColor="text1"/>
              <w:szCs w:val="24"/>
            </w:rPr>
            <w:t xml:space="preserve">to display trends </w:t>
          </w:r>
          <w:r w:rsidR="00D847AC">
            <w:rPr>
              <w:rFonts w:cs="Times New Roman"/>
              <w:color w:val="000000" w:themeColor="text1"/>
              <w:szCs w:val="24"/>
            </w:rPr>
            <w:t>overtime (</w:t>
          </w:r>
          <w:r w:rsidR="00AF5B6B">
            <w:rPr>
              <w:rFonts w:cs="Times New Roman"/>
              <w:color w:val="000000" w:themeColor="text1"/>
              <w:szCs w:val="24"/>
            </w:rPr>
            <w:t>years, months</w:t>
          </w:r>
          <w:r w:rsidR="000A5C3C">
            <w:rPr>
              <w:rFonts w:cs="Times New Roman"/>
              <w:color w:val="000000" w:themeColor="text1"/>
              <w:szCs w:val="24"/>
            </w:rPr>
            <w:t xml:space="preserve"> and days</w:t>
          </w:r>
          <w:r w:rsidR="009C7CE7">
            <w:rPr>
              <w:rFonts w:cs="Times New Roman"/>
              <w:color w:val="000000" w:themeColor="text1"/>
              <w:szCs w:val="24"/>
            </w:rPr>
            <w:t>) or categories when an order is important</w:t>
          </w:r>
          <w:sdt>
            <w:sdtPr>
              <w:rPr>
                <w:rFonts w:cs="Times New Roman"/>
                <w:color w:val="000000" w:themeColor="text1"/>
                <w:szCs w:val="24"/>
              </w:rPr>
              <w:id w:val="-609358800"/>
              <w:citation/>
            </w:sdtPr>
            <w:sdtContent>
              <w:r w:rsidR="0020218D">
                <w:rPr>
                  <w:rFonts w:cs="Times New Roman"/>
                  <w:color w:val="000000" w:themeColor="text1"/>
                  <w:szCs w:val="24"/>
                </w:rPr>
                <w:fldChar w:fldCharType="begin"/>
              </w:r>
              <w:r w:rsidR="0020218D">
                <w:rPr>
                  <w:rFonts w:cs="Times New Roman"/>
                  <w:color w:val="000000" w:themeColor="text1"/>
                  <w:szCs w:val="24"/>
                </w:rPr>
                <w:instrText xml:space="preserve"> CITATION Mic181 \l 2057 </w:instrText>
              </w:r>
              <w:r w:rsidR="0020218D">
                <w:rPr>
                  <w:rFonts w:cs="Times New Roman"/>
                  <w:color w:val="000000" w:themeColor="text1"/>
                  <w:szCs w:val="24"/>
                </w:rPr>
                <w:fldChar w:fldCharType="separate"/>
              </w:r>
              <w:r w:rsidR="0020218D">
                <w:rPr>
                  <w:rFonts w:cs="Times New Roman"/>
                  <w:noProof/>
                  <w:color w:val="000000" w:themeColor="text1"/>
                  <w:szCs w:val="24"/>
                </w:rPr>
                <w:t xml:space="preserve"> </w:t>
              </w:r>
              <w:r w:rsidR="0020218D" w:rsidRPr="0020218D">
                <w:rPr>
                  <w:rFonts w:cs="Times New Roman"/>
                  <w:noProof/>
                  <w:color w:val="000000" w:themeColor="text1"/>
                  <w:szCs w:val="24"/>
                </w:rPr>
                <w:t>(Microsoft, 2018)</w:t>
              </w:r>
              <w:r w:rsidR="0020218D">
                <w:rPr>
                  <w:rFonts w:cs="Times New Roman"/>
                  <w:color w:val="000000" w:themeColor="text1"/>
                  <w:szCs w:val="24"/>
                </w:rPr>
                <w:fldChar w:fldCharType="end"/>
              </w:r>
            </w:sdtContent>
          </w:sdt>
          <w:r w:rsidR="00AF5B6B">
            <w:rPr>
              <w:rFonts w:cs="Times New Roman"/>
              <w:color w:val="000000" w:themeColor="text1"/>
              <w:szCs w:val="24"/>
            </w:rPr>
            <w:t>.</w:t>
          </w:r>
        </w:p>
        <w:p w14:paraId="7CD2FCF6" w14:textId="00895402" w:rsidR="004D2ADE" w:rsidRPr="00D27BC6" w:rsidRDefault="00D65C53" w:rsidP="00FF1266">
          <w:pPr>
            <w:spacing w:after="160" w:line="259" w:lineRule="auto"/>
            <w:jc w:val="both"/>
            <w:rPr>
              <w:rFonts w:cs="Times New Roman"/>
              <w:b/>
              <w:color w:val="000000" w:themeColor="text1"/>
              <w:szCs w:val="24"/>
            </w:rPr>
          </w:pPr>
          <w:r>
            <w:rPr>
              <w:rFonts w:cs="Times New Roman"/>
              <w:b/>
              <w:color w:val="000000" w:themeColor="text1"/>
              <w:szCs w:val="24"/>
            </w:rPr>
            <w:t>4.2</w:t>
          </w:r>
          <w:r w:rsidR="00D27BC6">
            <w:rPr>
              <w:rFonts w:cs="Times New Roman"/>
              <w:b/>
              <w:color w:val="000000" w:themeColor="text1"/>
              <w:szCs w:val="24"/>
            </w:rPr>
            <w:t xml:space="preserve">.4 </w:t>
          </w:r>
          <w:r w:rsidR="00BA5D52" w:rsidRPr="00D27BC6">
            <w:rPr>
              <w:rFonts w:cs="Times New Roman"/>
              <w:b/>
              <w:color w:val="000000" w:themeColor="text1"/>
              <w:szCs w:val="24"/>
            </w:rPr>
            <w:t>Scatter chart</w:t>
          </w:r>
        </w:p>
        <w:p w14:paraId="1DD76366" w14:textId="17C13930" w:rsidR="00BA5D52" w:rsidRPr="00C4298B" w:rsidRDefault="004D2ADE" w:rsidP="00FF1266">
          <w:pPr>
            <w:spacing w:after="160" w:line="259" w:lineRule="auto"/>
            <w:jc w:val="both"/>
            <w:rPr>
              <w:rFonts w:cs="Times New Roman"/>
              <w:color w:val="000000" w:themeColor="text1"/>
              <w:szCs w:val="24"/>
            </w:rPr>
          </w:pPr>
          <w:r>
            <w:rPr>
              <w:rFonts w:cs="Times New Roman"/>
              <w:color w:val="000000" w:themeColor="text1"/>
              <w:szCs w:val="24"/>
            </w:rPr>
            <w:t>This chart</w:t>
          </w:r>
          <w:r w:rsidR="00BA5D52">
            <w:rPr>
              <w:rFonts w:cs="Times New Roman"/>
              <w:color w:val="000000" w:themeColor="text1"/>
              <w:szCs w:val="24"/>
            </w:rPr>
            <w:t xml:space="preserve"> </w:t>
          </w:r>
          <w:r w:rsidR="002075DD">
            <w:rPr>
              <w:rFonts w:cs="Times New Roman"/>
              <w:color w:val="000000" w:themeColor="text1"/>
              <w:szCs w:val="24"/>
            </w:rPr>
            <w:t>shows a relationship between sets of values</w:t>
          </w:r>
          <w:sdt>
            <w:sdtPr>
              <w:rPr>
                <w:rFonts w:cs="Times New Roman"/>
                <w:color w:val="000000" w:themeColor="text1"/>
                <w:szCs w:val="24"/>
              </w:rPr>
              <w:id w:val="1665356475"/>
              <w:citation/>
            </w:sdtPr>
            <w:sdtContent>
              <w:r w:rsidR="00463743">
                <w:rPr>
                  <w:rFonts w:cs="Times New Roman"/>
                  <w:color w:val="000000" w:themeColor="text1"/>
                  <w:szCs w:val="24"/>
                </w:rPr>
                <w:fldChar w:fldCharType="begin"/>
              </w:r>
              <w:r w:rsidR="00463743">
                <w:rPr>
                  <w:rFonts w:cs="Times New Roman"/>
                  <w:color w:val="000000" w:themeColor="text1"/>
                  <w:szCs w:val="24"/>
                </w:rPr>
                <w:instrText xml:space="preserve"> CITATION Par17 \l 2057 </w:instrText>
              </w:r>
              <w:r w:rsidR="00463743">
                <w:rPr>
                  <w:rFonts w:cs="Times New Roman"/>
                  <w:color w:val="000000" w:themeColor="text1"/>
                  <w:szCs w:val="24"/>
                </w:rPr>
                <w:fldChar w:fldCharType="separate"/>
              </w:r>
              <w:r w:rsidR="00463743">
                <w:rPr>
                  <w:rFonts w:cs="Times New Roman"/>
                  <w:noProof/>
                  <w:color w:val="000000" w:themeColor="text1"/>
                  <w:szCs w:val="24"/>
                </w:rPr>
                <w:t xml:space="preserve"> </w:t>
              </w:r>
              <w:r w:rsidR="00463743" w:rsidRPr="00463743">
                <w:rPr>
                  <w:rFonts w:cs="Times New Roman"/>
                  <w:noProof/>
                  <w:color w:val="000000" w:themeColor="text1"/>
                  <w:szCs w:val="24"/>
                </w:rPr>
                <w:t>(Parrish, 2017)</w:t>
              </w:r>
              <w:r w:rsidR="00463743">
                <w:rPr>
                  <w:rFonts w:cs="Times New Roman"/>
                  <w:color w:val="000000" w:themeColor="text1"/>
                  <w:szCs w:val="24"/>
                </w:rPr>
                <w:fldChar w:fldCharType="end"/>
              </w:r>
            </w:sdtContent>
          </w:sdt>
          <w:r w:rsidR="002075DD">
            <w:rPr>
              <w:rFonts w:cs="Times New Roman"/>
              <w:color w:val="000000" w:themeColor="text1"/>
              <w:szCs w:val="24"/>
            </w:rPr>
            <w:t>.</w:t>
          </w:r>
        </w:p>
        <w:p w14:paraId="03972207" w14:textId="77777777" w:rsidR="00D37CFC" w:rsidRDefault="00D37CFC" w:rsidP="00FF1266">
          <w:pPr>
            <w:spacing w:after="160" w:line="259" w:lineRule="auto"/>
            <w:jc w:val="both"/>
            <w:rPr>
              <w:color w:val="4472C4" w:themeColor="accent1"/>
            </w:rPr>
          </w:pPr>
        </w:p>
        <w:p w14:paraId="752FEFF8" w14:textId="58E961F3" w:rsidR="009C1141" w:rsidRPr="00132EF0" w:rsidRDefault="00D65C53" w:rsidP="00FF1266">
          <w:pPr>
            <w:spacing w:after="160" w:line="259" w:lineRule="auto"/>
            <w:jc w:val="both"/>
            <w:rPr>
              <w:b/>
              <w:color w:val="000000" w:themeColor="text1"/>
            </w:rPr>
          </w:pPr>
          <w:r>
            <w:rPr>
              <w:b/>
            </w:rPr>
            <w:t>5</w:t>
          </w:r>
          <w:r w:rsidR="0091373D" w:rsidRPr="00132EF0">
            <w:rPr>
              <w:b/>
            </w:rPr>
            <w:t>.0</w:t>
          </w:r>
          <w:r w:rsidR="00D8228C" w:rsidRPr="00132EF0">
            <w:rPr>
              <w:b/>
            </w:rPr>
            <w:t xml:space="preserve"> </w:t>
          </w:r>
          <w:r w:rsidR="00626A16" w:rsidRPr="00132EF0">
            <w:rPr>
              <w:b/>
            </w:rPr>
            <w:t>Electricity</w:t>
          </w:r>
          <w:r w:rsidR="00D02089" w:rsidRPr="00132EF0">
            <w:rPr>
              <w:b/>
              <w:color w:val="000000" w:themeColor="text1"/>
            </w:rPr>
            <w:t xml:space="preserve"> </w:t>
          </w:r>
          <w:r w:rsidR="00E5633B" w:rsidRPr="00132EF0">
            <w:rPr>
              <w:b/>
              <w:color w:val="000000" w:themeColor="text1"/>
            </w:rPr>
            <w:t>M</w:t>
          </w:r>
          <w:r w:rsidR="00D02089" w:rsidRPr="00132EF0">
            <w:rPr>
              <w:b/>
              <w:color w:val="000000" w:themeColor="text1"/>
            </w:rPr>
            <w:t>easurement</w:t>
          </w:r>
          <w:r w:rsidR="00132EF0" w:rsidRPr="00132EF0">
            <w:rPr>
              <w:b/>
              <w:color w:val="000000" w:themeColor="text1"/>
            </w:rPr>
            <w:t xml:space="preserve"> File-</w:t>
          </w:r>
          <w:r w:rsidR="00D02089" w:rsidRPr="00132EF0">
            <w:rPr>
              <w:b/>
              <w:color w:val="000000" w:themeColor="text1"/>
            </w:rPr>
            <w:t xml:space="preserve"> Swansea Business School</w:t>
          </w:r>
        </w:p>
        <w:p w14:paraId="0576FCCF" w14:textId="242C15E2" w:rsidR="009C1141" w:rsidRPr="00F1029D" w:rsidRDefault="00E642D0" w:rsidP="00FF1266">
          <w:pPr>
            <w:spacing w:after="160" w:line="259" w:lineRule="auto"/>
            <w:jc w:val="both"/>
          </w:pPr>
          <w:r>
            <w:t xml:space="preserve"> Electric</w:t>
          </w:r>
          <w:r w:rsidR="00A95669">
            <w:t>ity File</w:t>
          </w:r>
          <w:r w:rsidR="009412D6">
            <w:t xml:space="preserve"> consists of large size data</w:t>
          </w:r>
          <w:r w:rsidR="005A7221">
            <w:t xml:space="preserve"> of half hourly measurement in kW hours </w:t>
          </w:r>
          <w:r w:rsidR="00E22F0E">
            <w:t xml:space="preserve">of electricity in Swansea Business School between </w:t>
          </w:r>
          <w:r w:rsidR="00E9347D">
            <w:t>31/12/2013 until</w:t>
          </w:r>
          <w:r w:rsidR="009F564B">
            <w:t xml:space="preserve"> 14/08/201</w:t>
          </w:r>
          <w:r w:rsidR="009E7922">
            <w:t>7</w:t>
          </w:r>
          <w:r w:rsidR="00375CCC">
            <w:t>.</w:t>
          </w:r>
          <w:r w:rsidR="00361863">
            <w:t xml:space="preserve"> A business analytic appointed </w:t>
          </w:r>
          <w:r w:rsidR="001B22EE">
            <w:t xml:space="preserve">to this task </w:t>
          </w:r>
          <w:r w:rsidR="00863EB7">
            <w:t>must clean</w:t>
          </w:r>
          <w:r w:rsidR="007733D0">
            <w:t xml:space="preserve"> up all data as well as format</w:t>
          </w:r>
          <w:r w:rsidR="00995D14">
            <w:t xml:space="preserve"> cells</w:t>
          </w:r>
          <w:r w:rsidR="008D444E">
            <w:t xml:space="preserve"> and centred values in all cells.</w:t>
          </w:r>
          <w:r w:rsidR="00AD3046">
            <w:t xml:space="preserve"> Moreover,</w:t>
          </w:r>
          <w:r w:rsidR="00421A65">
            <w:t xml:space="preserve"> for better </w:t>
          </w:r>
          <w:r w:rsidR="00C0108E">
            <w:t>presentation of spreadsheet</w:t>
          </w:r>
          <w:r w:rsidR="00421A65">
            <w:t xml:space="preserve"> all data was separated by different colours </w:t>
          </w:r>
          <w:r w:rsidR="00564AD0">
            <w:t>correspondent with each year</w:t>
          </w:r>
          <w:r w:rsidR="00583ACC">
            <w:t xml:space="preserve"> (yellow</w:t>
          </w:r>
          <w:r w:rsidR="00BB435E">
            <w:t>-</w:t>
          </w:r>
          <w:r w:rsidR="00657FC3">
            <w:t>2015, green</w:t>
          </w:r>
          <w:r w:rsidR="00BB435E">
            <w:t>-20</w:t>
          </w:r>
          <w:r w:rsidR="00A82E9C">
            <w:t>16 and blue-2017).</w:t>
          </w:r>
          <w:r w:rsidR="00A95669">
            <w:t xml:space="preserve"> </w:t>
          </w:r>
          <w:r w:rsidR="00375CCC">
            <w:t>B</w:t>
          </w:r>
          <w:r w:rsidR="00A95669">
            <w:t>usiness</w:t>
          </w:r>
          <w:r w:rsidR="00375CCC">
            <w:t xml:space="preserve"> </w:t>
          </w:r>
          <w:r w:rsidR="00A95669">
            <w:t>analytic found t</w:t>
          </w:r>
          <w:r w:rsidR="00375CCC">
            <w:t xml:space="preserve">hat </w:t>
          </w:r>
          <w:r w:rsidR="00365E69">
            <w:t>some part of its data</w:t>
          </w:r>
          <w:r w:rsidR="00971B5D">
            <w:t xml:space="preserve"> in cells </w:t>
          </w:r>
          <w:r w:rsidR="00820F34">
            <w:t>didn’t exist</w:t>
          </w:r>
          <w:r w:rsidR="0096370D">
            <w:t>.</w:t>
          </w:r>
          <w:r w:rsidR="006F4241">
            <w:t xml:space="preserve"> </w:t>
          </w:r>
          <w:r w:rsidR="0096370D">
            <w:t>D</w:t>
          </w:r>
          <w:r w:rsidR="00AF38C7">
            <w:t xml:space="preserve">uring mining data process </w:t>
          </w:r>
          <w:r w:rsidR="00820F34">
            <w:t xml:space="preserve">  decision was made t</w:t>
          </w:r>
          <w:r w:rsidR="00AF38C7">
            <w:t xml:space="preserve">hat </w:t>
          </w:r>
          <w:r w:rsidR="004F08C3">
            <w:t>cells between 31/2013 and 15/02/2017 were copied and pasted</w:t>
          </w:r>
          <w:r w:rsidR="00D8444B">
            <w:t xml:space="preserve"> and new worksheet was created to </w:t>
          </w:r>
          <w:r w:rsidR="00D80638">
            <w:t>place deleted cells</w:t>
          </w:r>
          <w:r w:rsidR="006F4241">
            <w:t xml:space="preserve"> afterwards </w:t>
          </w:r>
          <w:r w:rsidR="00716FB4">
            <w:t>worksheet was named ‘Deleted rows cells</w:t>
          </w:r>
          <w:r w:rsidR="00657FC3">
            <w:t>’ (figure 8 in appendices)</w:t>
          </w:r>
          <w:r w:rsidR="00863EB7">
            <w:t>.</w:t>
          </w:r>
          <w:r w:rsidR="00F1029D" w:rsidRPr="00F1029D">
            <w:t xml:space="preserve"> </w:t>
          </w:r>
          <w:r w:rsidR="00F1029D">
            <w:t>Sum and average functions were added to file and calculated.</w:t>
          </w:r>
          <w:r w:rsidR="00167E2F">
            <w:t xml:space="preserve"> In </w:t>
          </w:r>
          <w:r w:rsidR="00B46108">
            <w:t>addition,</w:t>
          </w:r>
          <w:r w:rsidR="00167E2F">
            <w:t xml:space="preserve"> </w:t>
          </w:r>
          <w:r w:rsidR="00D24EBA">
            <w:t xml:space="preserve">pivot table was produced for total usage of electricity in </w:t>
          </w:r>
          <w:r w:rsidR="00C72173">
            <w:t>each year that data was captured</w:t>
          </w:r>
          <w:r w:rsidR="00BE0957">
            <w:t xml:space="preserve"> and every half hourly values gave grand total of </w:t>
          </w:r>
          <w:r w:rsidR="00265195">
            <w:t>kilo watts usage.</w:t>
          </w:r>
          <w:r w:rsidR="001656AE">
            <w:t xml:space="preserve"> Another worksheet was added to </w:t>
          </w:r>
          <w:r w:rsidR="005C39E3">
            <w:t xml:space="preserve">existed spreadsheet and named </w:t>
          </w:r>
          <w:r w:rsidR="003B2455">
            <w:t xml:space="preserve">‘Comparison’ where </w:t>
          </w:r>
          <w:r w:rsidR="00B92A91">
            <w:t xml:space="preserve">table was created for purpose of </w:t>
          </w:r>
          <w:r w:rsidR="00B46108">
            <w:t>comparison of</w:t>
          </w:r>
          <w:r w:rsidR="00B92A91">
            <w:t xml:space="preserve"> St</w:t>
          </w:r>
          <w:r w:rsidR="00304B7D">
            <w:t xml:space="preserve"> David’s day in </w:t>
          </w:r>
          <w:r w:rsidR="00C768A9">
            <w:t xml:space="preserve">those </w:t>
          </w:r>
          <w:r w:rsidR="00FE3DC9">
            <w:t>three years.</w:t>
          </w:r>
          <w:r w:rsidR="007E4A14">
            <w:t xml:space="preserve"> Comparison chart allows users for clear </w:t>
          </w:r>
          <w:r w:rsidR="00F32B67">
            <w:t>understanding</w:t>
          </w:r>
          <w:r w:rsidR="00533005">
            <w:t xml:space="preserve"> of captured </w:t>
          </w:r>
          <w:r w:rsidR="007620E3">
            <w:t>data (</w:t>
          </w:r>
          <w:r w:rsidR="00D3168D">
            <w:t>figu</w:t>
          </w:r>
          <w:r w:rsidR="00E546EB">
            <w:t xml:space="preserve">re </w:t>
          </w:r>
          <w:r w:rsidR="00590C61">
            <w:t>11</w:t>
          </w:r>
          <w:r w:rsidR="00E546EB">
            <w:t xml:space="preserve"> in </w:t>
          </w:r>
          <w:r w:rsidR="007620E3">
            <w:t>appendices</w:t>
          </w:r>
          <w:r w:rsidR="00E546EB">
            <w:t>)</w:t>
          </w:r>
          <w:r w:rsidR="00F32B67">
            <w:t>.</w:t>
          </w:r>
          <w:r w:rsidR="0078301C">
            <w:t xml:space="preserve"> </w:t>
          </w:r>
        </w:p>
        <w:p w14:paraId="1D7D1646" w14:textId="77777777" w:rsidR="009C1141" w:rsidRDefault="009C1141" w:rsidP="00FF1266">
          <w:pPr>
            <w:spacing w:after="160" w:line="259" w:lineRule="auto"/>
            <w:jc w:val="both"/>
            <w:rPr>
              <w:color w:val="4472C4" w:themeColor="accent1"/>
            </w:rPr>
          </w:pPr>
        </w:p>
        <w:p w14:paraId="4EC8A519" w14:textId="77777777" w:rsidR="009C1141" w:rsidRDefault="009C1141" w:rsidP="00FF1266">
          <w:pPr>
            <w:spacing w:after="160" w:line="259" w:lineRule="auto"/>
            <w:jc w:val="both"/>
            <w:rPr>
              <w:color w:val="4472C4" w:themeColor="accent1"/>
            </w:rPr>
          </w:pPr>
        </w:p>
        <w:p w14:paraId="00D400E2" w14:textId="77777777" w:rsidR="009C1141" w:rsidRDefault="009C1141" w:rsidP="00FF1266">
          <w:pPr>
            <w:spacing w:after="160" w:line="259" w:lineRule="auto"/>
            <w:jc w:val="both"/>
            <w:rPr>
              <w:color w:val="4472C4" w:themeColor="accent1"/>
            </w:rPr>
          </w:pPr>
        </w:p>
        <w:p w14:paraId="0DB1B2D4" w14:textId="77777777" w:rsidR="009C1141" w:rsidRDefault="009C1141" w:rsidP="00FF1266">
          <w:pPr>
            <w:spacing w:after="160" w:line="259" w:lineRule="auto"/>
            <w:jc w:val="both"/>
            <w:rPr>
              <w:color w:val="4472C4" w:themeColor="accent1"/>
            </w:rPr>
          </w:pPr>
        </w:p>
        <w:p w14:paraId="533CAAFD" w14:textId="77777777" w:rsidR="009C1141" w:rsidRDefault="009C1141" w:rsidP="00FF1266">
          <w:pPr>
            <w:spacing w:after="160" w:line="259" w:lineRule="auto"/>
            <w:jc w:val="both"/>
            <w:rPr>
              <w:color w:val="4472C4" w:themeColor="accent1"/>
            </w:rPr>
          </w:pPr>
        </w:p>
        <w:p w14:paraId="7F652BC8" w14:textId="77777777" w:rsidR="009C1141" w:rsidRDefault="009C1141" w:rsidP="00FF1266">
          <w:pPr>
            <w:spacing w:after="160" w:line="259" w:lineRule="auto"/>
            <w:jc w:val="both"/>
            <w:rPr>
              <w:color w:val="4472C4" w:themeColor="accent1"/>
            </w:rPr>
          </w:pPr>
        </w:p>
        <w:p w14:paraId="03FC42FD" w14:textId="77777777" w:rsidR="00C87E3A" w:rsidRDefault="00C87E3A" w:rsidP="00FF1266">
          <w:pPr>
            <w:spacing w:after="160" w:line="259" w:lineRule="auto"/>
            <w:jc w:val="both"/>
            <w:rPr>
              <w:b/>
            </w:rPr>
          </w:pPr>
        </w:p>
        <w:p w14:paraId="19128FDD" w14:textId="77777777" w:rsidR="00B8287B" w:rsidRDefault="00B8287B" w:rsidP="00FF1266">
          <w:pPr>
            <w:spacing w:after="160" w:line="259" w:lineRule="auto"/>
            <w:jc w:val="both"/>
            <w:rPr>
              <w:b/>
            </w:rPr>
          </w:pPr>
        </w:p>
        <w:p w14:paraId="5FA91417" w14:textId="77777777" w:rsidR="00B8287B" w:rsidRDefault="00B8287B" w:rsidP="00FF1266">
          <w:pPr>
            <w:spacing w:after="160" w:line="259" w:lineRule="auto"/>
            <w:jc w:val="both"/>
            <w:rPr>
              <w:b/>
            </w:rPr>
          </w:pPr>
        </w:p>
        <w:p w14:paraId="428A8001" w14:textId="7825DD56" w:rsidR="009D6346" w:rsidRDefault="00C87E3A" w:rsidP="00FF1266">
          <w:pPr>
            <w:spacing w:after="160" w:line="259" w:lineRule="auto"/>
            <w:jc w:val="both"/>
            <w:rPr>
              <w:b/>
            </w:rPr>
          </w:pPr>
          <w:r w:rsidRPr="00C87E3A">
            <w:rPr>
              <w:b/>
            </w:rPr>
            <w:lastRenderedPageBreak/>
            <w:t xml:space="preserve">6.0 </w:t>
          </w:r>
          <w:r w:rsidR="009C1141" w:rsidRPr="00C87E3A">
            <w:rPr>
              <w:b/>
            </w:rPr>
            <w:t>Conclusion</w:t>
          </w:r>
          <w:r w:rsidR="00BF011B" w:rsidRPr="00C87E3A">
            <w:rPr>
              <w:b/>
            </w:rPr>
            <w:t xml:space="preserve"> </w:t>
          </w:r>
        </w:p>
        <w:p w14:paraId="3CC2926C" w14:textId="550339D4" w:rsidR="009F490D" w:rsidRPr="00363D02" w:rsidRDefault="009F490D" w:rsidP="00FF1266">
          <w:pPr>
            <w:spacing w:after="160" w:line="259" w:lineRule="auto"/>
            <w:jc w:val="both"/>
          </w:pPr>
          <w:r w:rsidRPr="00363D02">
            <w:t>This report shows advantages of using</w:t>
          </w:r>
          <w:r w:rsidR="00701CC0" w:rsidRPr="00363D02">
            <w:t xml:space="preserve"> Excel</w:t>
          </w:r>
          <w:r w:rsidRPr="00363D02">
            <w:t xml:space="preserve"> spreadsheet</w:t>
          </w:r>
          <w:r w:rsidR="00D776E7" w:rsidRPr="00363D02">
            <w:t xml:space="preserve"> and im</w:t>
          </w:r>
          <w:r w:rsidR="001F056F" w:rsidRPr="00363D02">
            <w:t xml:space="preserve">portance of using basic and advance function of </w:t>
          </w:r>
          <w:r w:rsidR="00701CC0" w:rsidRPr="00363D02">
            <w:t>spreadsheet</w:t>
          </w:r>
          <w:r w:rsidR="004E0EF3" w:rsidRPr="00363D02">
            <w:t xml:space="preserve"> for businesses purpose and </w:t>
          </w:r>
          <w:r w:rsidR="00C1755E" w:rsidRPr="00363D02">
            <w:t>private use</w:t>
          </w:r>
          <w:r w:rsidR="00544954" w:rsidRPr="00363D02">
            <w:t xml:space="preserve">. However, the research </w:t>
          </w:r>
          <w:r w:rsidR="007F13FC">
            <w:t>indicate</w:t>
          </w:r>
          <w:r w:rsidR="00971929" w:rsidRPr="00363D02">
            <w:t xml:space="preserve"> that </w:t>
          </w:r>
          <w:r w:rsidR="00FC1CEE" w:rsidRPr="00363D02">
            <w:t>business analytics</w:t>
          </w:r>
          <w:r w:rsidR="00982CE8" w:rsidRPr="00363D02">
            <w:t xml:space="preserve"> must </w:t>
          </w:r>
          <w:r w:rsidR="0048160C" w:rsidRPr="00363D02">
            <w:t>develop</w:t>
          </w:r>
          <w:r w:rsidR="00982CE8" w:rsidRPr="00363D02">
            <w:t xml:space="preserve"> advanced skills </w:t>
          </w:r>
          <w:r w:rsidR="00160DDF" w:rsidRPr="00363D02">
            <w:t xml:space="preserve">for </w:t>
          </w:r>
          <w:r w:rsidR="00363D02" w:rsidRPr="00363D02">
            <w:t>appropriate</w:t>
          </w:r>
          <w:r w:rsidR="00160DDF" w:rsidRPr="00363D02">
            <w:t xml:space="preserve"> e</w:t>
          </w:r>
          <w:r w:rsidR="008615CC" w:rsidRPr="00363D02">
            <w:t>valuation</w:t>
          </w:r>
          <w:r w:rsidR="00160DDF" w:rsidRPr="00363D02">
            <w:t xml:space="preserve"> of spreadsheet</w:t>
          </w:r>
          <w:r w:rsidR="001F49F5" w:rsidRPr="00363D02">
            <w:t>, because it can lead to potential risk of fin</w:t>
          </w:r>
          <w:r w:rsidR="00AA3CB6" w:rsidRPr="00363D02">
            <w:t>ancial losses for enterprises.</w:t>
          </w:r>
        </w:p>
        <w:p w14:paraId="72D10400" w14:textId="77777777" w:rsidR="00616642" w:rsidRDefault="00616642" w:rsidP="00FF1266">
          <w:pPr>
            <w:spacing w:after="160" w:line="259" w:lineRule="auto"/>
            <w:jc w:val="both"/>
            <w:rPr>
              <w:color w:val="4472C4" w:themeColor="accent1"/>
            </w:rPr>
          </w:pPr>
        </w:p>
        <w:p w14:paraId="123C623B" w14:textId="0B69FC0D" w:rsidR="00AB6D2F" w:rsidRPr="005F0010" w:rsidRDefault="00352389" w:rsidP="005F0010">
          <w:pPr>
            <w:spacing w:after="160" w:line="259" w:lineRule="auto"/>
            <w:jc w:val="both"/>
            <w:rPr>
              <w:color w:val="4472C4" w:themeColor="accent1"/>
            </w:rPr>
          </w:pPr>
          <w:bookmarkStart w:id="0" w:name="_GoBack"/>
          <w:r w:rsidRPr="00616642">
            <w:rPr>
              <w:color w:val="4472C4" w:themeColor="accent1"/>
            </w:rPr>
            <w:br w:type="page"/>
          </w:r>
        </w:p>
      </w:sdtContent>
    </w:sdt>
    <w:bookmarkEnd w:id="0" w:displacedByCustomXml="next"/>
    <w:sdt>
      <w:sdtPr>
        <w:id w:val="763877170"/>
        <w:docPartObj>
          <w:docPartGallery w:val="Bibliographies"/>
          <w:docPartUnique/>
        </w:docPartObj>
      </w:sdtPr>
      <w:sdtEndPr>
        <w:rPr>
          <w:rFonts w:eastAsiaTheme="minorHAnsi" w:cstheme="minorBidi"/>
          <w:b w:val="0"/>
          <w:szCs w:val="22"/>
        </w:rPr>
      </w:sdtEndPr>
      <w:sdtContent>
        <w:p w14:paraId="2D60C4B2" w14:textId="4EBF2A39" w:rsidR="00AB401F" w:rsidRDefault="00AB401F">
          <w:pPr>
            <w:pStyle w:val="Heading1"/>
          </w:pPr>
          <w:r>
            <w:t>References</w:t>
          </w:r>
        </w:p>
        <w:sdt>
          <w:sdtPr>
            <w:id w:val="-573587230"/>
            <w:bibliography/>
          </w:sdtPr>
          <w:sdtContent>
            <w:p w14:paraId="17142792" w14:textId="77777777" w:rsidR="00AB401F" w:rsidRDefault="00AB401F" w:rsidP="00AB401F">
              <w:pPr>
                <w:pStyle w:val="Bibliography"/>
                <w:ind w:left="720" w:hanging="720"/>
                <w:rPr>
                  <w:noProof/>
                  <w:szCs w:val="24"/>
                </w:rPr>
              </w:pPr>
              <w:r>
                <w:fldChar w:fldCharType="begin"/>
              </w:r>
              <w:r>
                <w:instrText xml:space="preserve"> BIBLIOGRAPHY </w:instrText>
              </w:r>
              <w:r>
                <w:fldChar w:fldCharType="separate"/>
              </w:r>
              <w:r>
                <w:rPr>
                  <w:noProof/>
                </w:rPr>
                <w:t xml:space="preserve">Kassoff, M., &amp; Valente, A. (2007, n.d n.d). </w:t>
              </w:r>
              <w:r>
                <w:rPr>
                  <w:i/>
                  <w:iCs/>
                  <w:noProof/>
                </w:rPr>
                <w:t>Logic Stanford.edu.</w:t>
              </w:r>
              <w:r>
                <w:rPr>
                  <w:noProof/>
                </w:rPr>
                <w:t xml:space="preserve"> Retrieved from Logic Stanford.edu: http://logic.stanford.edu/people/mkassoff/papers/introtologicalspreadsheets.pdf</w:t>
              </w:r>
            </w:p>
            <w:p w14:paraId="7B3EBE03" w14:textId="77777777" w:rsidR="00AB401F" w:rsidRDefault="00AB401F" w:rsidP="00AB401F">
              <w:pPr>
                <w:pStyle w:val="Bibliography"/>
                <w:ind w:left="720" w:hanging="720"/>
                <w:rPr>
                  <w:noProof/>
                </w:rPr>
              </w:pPr>
              <w:r>
                <w:rPr>
                  <w:noProof/>
                </w:rPr>
                <w:t>Yousaf, T., Xing, Y., &amp; Brett-Bowen, R. (2016).</w:t>
              </w:r>
              <w:r>
                <w:rPr>
                  <w:i/>
                  <w:iCs/>
                  <w:noProof/>
                </w:rPr>
                <w:t xml:space="preserve"> United States Patent No. US20180046608A1.</w:t>
              </w:r>
              <w:r>
                <w:rPr>
                  <w:noProof/>
                </w:rPr>
                <w:t xml:space="preserve"> </w:t>
              </w:r>
            </w:p>
            <w:p w14:paraId="310C7F36" w14:textId="77777777" w:rsidR="00AB401F" w:rsidRDefault="00AB401F" w:rsidP="00AB401F">
              <w:pPr>
                <w:pStyle w:val="Bibliography"/>
                <w:ind w:left="720" w:hanging="720"/>
                <w:rPr>
                  <w:noProof/>
                </w:rPr>
              </w:pPr>
              <w:r>
                <w:rPr>
                  <w:noProof/>
                </w:rPr>
                <w:t xml:space="preserve">De Groote, M. (2013, September 23). </w:t>
              </w:r>
              <w:r>
                <w:rPr>
                  <w:i/>
                  <w:iCs/>
                  <w:noProof/>
                </w:rPr>
                <w:t>Deseret News.com</w:t>
              </w:r>
              <w:r>
                <w:rPr>
                  <w:noProof/>
                </w:rPr>
                <w:t>. Retrieved from Deseret News.com: https://www.deseretnews.com/article/865586914/Prosumption-Why-just-about-everybody-unwittingly-works-for-free.html</w:t>
              </w:r>
            </w:p>
            <w:p w14:paraId="477919DA" w14:textId="77777777" w:rsidR="00AB401F" w:rsidRDefault="00AB401F" w:rsidP="00AB401F">
              <w:pPr>
                <w:pStyle w:val="Bibliography"/>
                <w:ind w:left="720" w:hanging="720"/>
                <w:rPr>
                  <w:noProof/>
                </w:rPr>
              </w:pPr>
              <w:r>
                <w:rPr>
                  <w:noProof/>
                </w:rPr>
                <w:t xml:space="preserve">Ellen, S. (2018, n.d. n.d.). </w:t>
              </w:r>
              <w:r>
                <w:rPr>
                  <w:i/>
                  <w:iCs/>
                  <w:noProof/>
                </w:rPr>
                <w:t>Techwalla.</w:t>
              </w:r>
              <w:r>
                <w:rPr>
                  <w:noProof/>
                </w:rPr>
                <w:t xml:space="preserve"> Retrieved from Techwalla: https://www.techwalla.com/articles/how-to-graph-linear-equations-using-excel</w:t>
              </w:r>
            </w:p>
            <w:p w14:paraId="6818C5DD" w14:textId="4570B8BD" w:rsidR="00AB401F" w:rsidRDefault="00AB401F" w:rsidP="006B1C00">
              <w:pPr>
                <w:pStyle w:val="Bibliography"/>
                <w:ind w:left="720" w:hanging="720"/>
                <w:rPr>
                  <w:noProof/>
                </w:rPr>
              </w:pPr>
              <w:r>
                <w:rPr>
                  <w:noProof/>
                </w:rPr>
                <w:t xml:space="preserve">Evans, J. (2014). </w:t>
              </w:r>
              <w:r>
                <w:rPr>
                  <w:i/>
                  <w:iCs/>
                  <w:noProof/>
                </w:rPr>
                <w:t>Business Analytics.</w:t>
              </w:r>
              <w:r>
                <w:rPr>
                  <w:noProof/>
                </w:rPr>
                <w:t xml:space="preserve"> Georgia: Pearson.</w:t>
              </w:r>
            </w:p>
            <w:p w14:paraId="196B987D" w14:textId="77777777" w:rsidR="00AB401F" w:rsidRDefault="00AB401F" w:rsidP="00AB401F">
              <w:pPr>
                <w:pStyle w:val="Bibliography"/>
                <w:ind w:left="720" w:hanging="720"/>
                <w:rPr>
                  <w:noProof/>
                </w:rPr>
              </w:pPr>
              <w:r>
                <w:rPr>
                  <w:noProof/>
                </w:rPr>
                <w:t xml:space="preserve">Jelen, B., &amp; Alexander, M. (2015). </w:t>
              </w:r>
              <w:r>
                <w:rPr>
                  <w:i/>
                  <w:iCs/>
                  <w:noProof/>
                </w:rPr>
                <w:t>Excel 2016 Pivot Table Data Crunching.</w:t>
              </w:r>
              <w:r>
                <w:rPr>
                  <w:noProof/>
                </w:rPr>
                <w:t xml:space="preserve"> Indianapolis: Pearson.</w:t>
              </w:r>
            </w:p>
            <w:p w14:paraId="4FC5A7C9" w14:textId="77777777" w:rsidR="00AB401F" w:rsidRDefault="00AB401F" w:rsidP="00AB401F">
              <w:pPr>
                <w:pStyle w:val="Bibliography"/>
                <w:ind w:left="720" w:hanging="720"/>
                <w:rPr>
                  <w:noProof/>
                </w:rPr>
              </w:pPr>
              <w:r>
                <w:rPr>
                  <w:noProof/>
                </w:rPr>
                <w:t xml:space="preserve">Joyce, J., &amp; Moon, M. (2007). </w:t>
              </w:r>
              <w:r>
                <w:rPr>
                  <w:i/>
                  <w:iCs/>
                  <w:noProof/>
                </w:rPr>
                <w:t>Microsoft Office Word 2007 Plain and Simple.</w:t>
              </w:r>
              <w:r>
                <w:rPr>
                  <w:noProof/>
                </w:rPr>
                <w:t xml:space="preserve"> Washington: Microsoft Press.</w:t>
              </w:r>
            </w:p>
            <w:p w14:paraId="6CC2A295" w14:textId="77777777" w:rsidR="00AB401F" w:rsidRDefault="00AB401F" w:rsidP="00AB401F">
              <w:pPr>
                <w:pStyle w:val="Bibliography"/>
                <w:ind w:left="720" w:hanging="720"/>
                <w:rPr>
                  <w:noProof/>
                </w:rPr>
              </w:pPr>
              <w:r>
                <w:rPr>
                  <w:noProof/>
                </w:rPr>
                <w:t xml:space="preserve">Liengme, B. (2013). </w:t>
              </w:r>
              <w:r>
                <w:rPr>
                  <w:i/>
                  <w:iCs/>
                  <w:noProof/>
                </w:rPr>
                <w:t>A Guide to Microsoft Excel 2013 for Scientists and Engineers.</w:t>
              </w:r>
              <w:r>
                <w:rPr>
                  <w:noProof/>
                </w:rPr>
                <w:t xml:space="preserve"> London: Elsvier.</w:t>
              </w:r>
            </w:p>
            <w:p w14:paraId="01E422CC" w14:textId="77777777" w:rsidR="00AB401F" w:rsidRDefault="00AB401F" w:rsidP="00AB401F">
              <w:pPr>
                <w:pStyle w:val="Bibliography"/>
                <w:ind w:left="720" w:hanging="720"/>
                <w:rPr>
                  <w:noProof/>
                </w:rPr>
              </w:pPr>
              <w:r>
                <w:rPr>
                  <w:noProof/>
                </w:rPr>
                <w:t xml:space="preserve">Michaloudis, J. (2018, n.d. n.d.). </w:t>
              </w:r>
              <w:r>
                <w:rPr>
                  <w:i/>
                  <w:iCs/>
                  <w:noProof/>
                </w:rPr>
                <w:t>My Excel On line</w:t>
              </w:r>
              <w:r>
                <w:rPr>
                  <w:noProof/>
                </w:rPr>
                <w:t>. Retrieved from My Excel On line: https://www.myexcelonline.com/blog/add-trendlines-excel-charts/</w:t>
              </w:r>
            </w:p>
            <w:p w14:paraId="2817988B" w14:textId="77777777" w:rsidR="00AB401F" w:rsidRDefault="00AB401F" w:rsidP="00AB401F">
              <w:pPr>
                <w:pStyle w:val="Bibliography"/>
                <w:ind w:left="720" w:hanging="720"/>
                <w:rPr>
                  <w:noProof/>
                </w:rPr>
              </w:pPr>
              <w:r>
                <w:rPr>
                  <w:noProof/>
                </w:rPr>
                <w:t xml:space="preserve">Microsoft. (2018, n.d. n.d.). </w:t>
              </w:r>
              <w:r>
                <w:rPr>
                  <w:i/>
                  <w:iCs/>
                  <w:noProof/>
                </w:rPr>
                <w:t>Support Office</w:t>
              </w:r>
              <w:r>
                <w:rPr>
                  <w:noProof/>
                </w:rPr>
                <w:t>. Retrieved from Support Office: https://support.office.com/en-ie/article/present-your-data-in-a-scatter-chart-or-a-line-chart-4570a80f-599a-4d6b-a155-104a9018b86e</w:t>
              </w:r>
            </w:p>
            <w:p w14:paraId="2C43DB53" w14:textId="77777777" w:rsidR="00AB401F" w:rsidRDefault="00AB401F" w:rsidP="00AB401F">
              <w:pPr>
                <w:pStyle w:val="Bibliography"/>
                <w:ind w:left="720" w:hanging="720"/>
                <w:rPr>
                  <w:noProof/>
                </w:rPr>
              </w:pPr>
              <w:r>
                <w:rPr>
                  <w:noProof/>
                </w:rPr>
                <w:lastRenderedPageBreak/>
                <w:t xml:space="preserve">Microsoft Office. (2018, n.d. n.d.). </w:t>
              </w:r>
              <w:r>
                <w:rPr>
                  <w:i/>
                  <w:iCs/>
                  <w:noProof/>
                </w:rPr>
                <w:t>Support.office.com</w:t>
              </w:r>
              <w:r>
                <w:rPr>
                  <w:noProof/>
                </w:rPr>
                <w:t>. Retrieved from https://support.office.com: https://support.office.com/en-us/article/create-a-data-model-in-excel-87e7a54c-87dc-488e-9410-5c75dbcb0f7b</w:t>
              </w:r>
            </w:p>
            <w:p w14:paraId="4241CCEE" w14:textId="77777777" w:rsidR="00AB401F" w:rsidRDefault="00AB401F" w:rsidP="00AB401F">
              <w:pPr>
                <w:pStyle w:val="Bibliography"/>
                <w:ind w:left="720" w:hanging="720"/>
                <w:rPr>
                  <w:noProof/>
                </w:rPr>
              </w:pPr>
              <w:r>
                <w:rPr>
                  <w:noProof/>
                </w:rPr>
                <w:t xml:space="preserve">Parrish, K. (2017, October 18). </w:t>
              </w:r>
              <w:r>
                <w:rPr>
                  <w:i/>
                  <w:iCs/>
                  <w:noProof/>
                </w:rPr>
                <w:t>Digital Trends</w:t>
              </w:r>
              <w:r>
                <w:rPr>
                  <w:noProof/>
                </w:rPr>
                <w:t>. Retrieved from Digital Trends: https://www.digitaltrends.com/computing/how-to-create-a-scatter-plot-in-excel/</w:t>
              </w:r>
            </w:p>
            <w:p w14:paraId="715F8EC4" w14:textId="77777777" w:rsidR="00AB401F" w:rsidRDefault="00AB401F" w:rsidP="00AB401F">
              <w:pPr>
                <w:pStyle w:val="Bibliography"/>
                <w:ind w:left="720" w:hanging="720"/>
                <w:rPr>
                  <w:noProof/>
                </w:rPr>
              </w:pPr>
              <w:r>
                <w:rPr>
                  <w:noProof/>
                </w:rPr>
                <w:t xml:space="preserve">Schwartz, S. (2011). </w:t>
              </w:r>
              <w:r>
                <w:rPr>
                  <w:i/>
                  <w:iCs/>
                  <w:noProof/>
                </w:rPr>
                <w:t>Microsoft Office 2011.</w:t>
              </w:r>
              <w:r>
                <w:rPr>
                  <w:noProof/>
                </w:rPr>
                <w:t xml:space="preserve"> Berkeley: Peachpit Press.</w:t>
              </w:r>
            </w:p>
            <w:p w14:paraId="79F4D9E7" w14:textId="77777777" w:rsidR="00AB401F" w:rsidRDefault="00AB401F" w:rsidP="00AB401F">
              <w:pPr>
                <w:pStyle w:val="Bibliography"/>
                <w:ind w:left="720" w:hanging="720"/>
                <w:rPr>
                  <w:noProof/>
                </w:rPr>
              </w:pPr>
              <w:r>
                <w:rPr>
                  <w:noProof/>
                </w:rPr>
                <w:t xml:space="preserve">Shmueli, G., Bruce, P., Yahav, I., Patel, N., &amp; Lichtendahl Jr, K. (2018). </w:t>
              </w:r>
              <w:r>
                <w:rPr>
                  <w:i/>
                  <w:iCs/>
                  <w:noProof/>
                </w:rPr>
                <w:t>Data Mining for Business Analytics.</w:t>
              </w:r>
              <w:r>
                <w:rPr>
                  <w:noProof/>
                </w:rPr>
                <w:t xml:space="preserve"> Hoboken: Wiley&amp;Sons.</w:t>
              </w:r>
            </w:p>
            <w:p w14:paraId="415877EA" w14:textId="77777777" w:rsidR="00AB401F" w:rsidRDefault="00AB401F" w:rsidP="00AB401F">
              <w:pPr>
                <w:pStyle w:val="Bibliography"/>
                <w:ind w:left="720" w:hanging="720"/>
                <w:rPr>
                  <w:noProof/>
                </w:rPr>
              </w:pPr>
              <w:r>
                <w:rPr>
                  <w:noProof/>
                </w:rPr>
                <w:t xml:space="preserve">Varma, T., &amp; Khan, D. (2014, December 14). </w:t>
              </w:r>
              <w:r>
                <w:rPr>
                  <w:i/>
                  <w:iCs/>
                  <w:noProof/>
                </w:rPr>
                <w:t>Ssrn.com.</w:t>
              </w:r>
              <w:r>
                <w:rPr>
                  <w:noProof/>
                </w:rPr>
                <w:t xml:space="preserve"> Retrieved from Ssrn.com: file:///C:/Users/honi2/Downloads/SSRN-id2921138.pdf</w:t>
              </w:r>
            </w:p>
            <w:p w14:paraId="7466B46E" w14:textId="02032C17" w:rsidR="00AB401F" w:rsidRDefault="00AB401F" w:rsidP="00AB401F">
              <w:r>
                <w:rPr>
                  <w:b/>
                  <w:bCs/>
                  <w:noProof/>
                </w:rPr>
                <w:fldChar w:fldCharType="end"/>
              </w:r>
            </w:p>
          </w:sdtContent>
        </w:sdt>
      </w:sdtContent>
    </w:sdt>
    <w:p w14:paraId="74B4AE1B" w14:textId="5288399E" w:rsidR="00D55363" w:rsidRDefault="00D55363" w:rsidP="003343E5"/>
    <w:p w14:paraId="4F174D52" w14:textId="4BFE2458" w:rsidR="00D55363" w:rsidRDefault="00D55363" w:rsidP="003343E5"/>
    <w:p w14:paraId="6FC530D6" w14:textId="7AEF7F05" w:rsidR="00D55363" w:rsidRDefault="00D55363" w:rsidP="003343E5"/>
    <w:p w14:paraId="50E8D7A1" w14:textId="0FA51C39" w:rsidR="00D55363" w:rsidRDefault="00D55363">
      <w:pPr>
        <w:spacing w:after="160" w:line="259" w:lineRule="auto"/>
      </w:pPr>
      <w:r>
        <w:br w:type="page"/>
      </w:r>
    </w:p>
    <w:p w14:paraId="4C387D4A" w14:textId="3B75769B" w:rsidR="00D55363" w:rsidRPr="00C87E3A" w:rsidRDefault="00D55363" w:rsidP="003343E5">
      <w:pPr>
        <w:rPr>
          <w:b/>
        </w:rPr>
      </w:pPr>
      <w:r w:rsidRPr="00C87E3A">
        <w:rPr>
          <w:b/>
        </w:rPr>
        <w:lastRenderedPageBreak/>
        <w:t>Appendi</w:t>
      </w:r>
      <w:r w:rsidR="000B5DE5" w:rsidRPr="00C87E3A">
        <w:rPr>
          <w:b/>
        </w:rPr>
        <w:t>ces</w:t>
      </w:r>
    </w:p>
    <w:p w14:paraId="44705DC1" w14:textId="370117FA" w:rsidR="00315763" w:rsidRDefault="008B4A98" w:rsidP="003343E5">
      <w:r>
        <w:t xml:space="preserve">Figure </w:t>
      </w:r>
      <w:r w:rsidR="00256BC0">
        <w:t>1,</w:t>
      </w:r>
      <w:r w:rsidR="001406C6">
        <w:t xml:space="preserve"> screenshot of </w:t>
      </w:r>
      <w:r w:rsidR="002D0136">
        <w:t>p</w:t>
      </w:r>
      <w:r w:rsidR="001406C6">
        <w:t xml:space="preserve">rosumers </w:t>
      </w:r>
      <w:r w:rsidR="002D0136">
        <w:t>s</w:t>
      </w:r>
      <w:r w:rsidR="001406C6">
        <w:t>urvey</w:t>
      </w:r>
      <w:r w:rsidR="00E975D6">
        <w:t xml:space="preserve"> additional column.</w:t>
      </w:r>
    </w:p>
    <w:p w14:paraId="13206B20" w14:textId="77777777" w:rsidR="00E63A14" w:rsidRDefault="003D675D" w:rsidP="003343E5">
      <w:pPr>
        <w:rPr>
          <w:noProof/>
        </w:rPr>
      </w:pPr>
      <w:r>
        <w:t xml:space="preserve">                                       </w:t>
      </w:r>
    </w:p>
    <w:p w14:paraId="36491F5E" w14:textId="58EA4B00" w:rsidR="00F70F4A" w:rsidRDefault="00C2624C" w:rsidP="003343E5">
      <w:r>
        <w:rPr>
          <w:noProof/>
        </w:rPr>
        <w:drawing>
          <wp:inline distT="0" distB="0" distL="0" distR="0" wp14:anchorId="6BBDAF6D" wp14:editId="5213486D">
            <wp:extent cx="5731510" cy="3223895"/>
            <wp:effectExtent l="0" t="0" r="2540" b="0"/>
            <wp:docPr id="1" name="Picture 1"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4-28 (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446284" w14:textId="6B52F80F" w:rsidR="001406C6" w:rsidRDefault="001406C6" w:rsidP="00F70F4A"/>
    <w:p w14:paraId="3B9C8491" w14:textId="7ACEE26A" w:rsidR="00265E35" w:rsidRDefault="00F70F4A" w:rsidP="008C0771">
      <w:r>
        <w:t>Figure2</w:t>
      </w:r>
      <w:r w:rsidR="00265E35">
        <w:t>, screenshot of delated rows</w:t>
      </w:r>
      <w:r w:rsidR="00EF744F">
        <w:t xml:space="preserve"> in </w:t>
      </w:r>
      <w:r w:rsidR="002D0136">
        <w:t>p</w:t>
      </w:r>
      <w:r w:rsidR="00EF744F">
        <w:t xml:space="preserve">rosumer </w:t>
      </w:r>
      <w:r w:rsidR="002D0136">
        <w:t>s</w:t>
      </w:r>
      <w:r w:rsidR="00EF744F">
        <w:t>urvey file.</w:t>
      </w:r>
    </w:p>
    <w:p w14:paraId="1802E64D" w14:textId="17AD05E4" w:rsidR="00785294" w:rsidRDefault="00E975D6" w:rsidP="008C0771">
      <w:r>
        <w:rPr>
          <w:noProof/>
        </w:rPr>
        <w:drawing>
          <wp:inline distT="0" distB="0" distL="0" distR="0" wp14:anchorId="63C7C0E9" wp14:editId="64488E97">
            <wp:extent cx="5731510" cy="3223895"/>
            <wp:effectExtent l="0" t="0" r="2540" b="0"/>
            <wp:docPr id="4" name="Picture 4"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04-28 (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84D5B91" w14:textId="4334E76D" w:rsidR="00785294" w:rsidRDefault="00785294">
      <w:pPr>
        <w:spacing w:after="160" w:line="259" w:lineRule="auto"/>
      </w:pPr>
      <w:r>
        <w:br w:type="page"/>
      </w:r>
    </w:p>
    <w:p w14:paraId="76EE33BD" w14:textId="5E7510A8" w:rsidR="008C0771" w:rsidRDefault="005216CB" w:rsidP="008C0771">
      <w:r>
        <w:lastRenderedPageBreak/>
        <w:t xml:space="preserve">Figure 3, screenshot of </w:t>
      </w:r>
      <w:r w:rsidR="00653690">
        <w:t>pivot table and chart for ICT spreadsheet in prosumer survey.</w:t>
      </w:r>
    </w:p>
    <w:p w14:paraId="2D599E00" w14:textId="15DD49A4" w:rsidR="000D4243" w:rsidRDefault="00653690" w:rsidP="005F4A9A">
      <w:r>
        <w:rPr>
          <w:noProof/>
        </w:rPr>
        <w:drawing>
          <wp:inline distT="0" distB="0" distL="0" distR="0" wp14:anchorId="6D1A6537" wp14:editId="00756FCD">
            <wp:extent cx="5731510" cy="3223895"/>
            <wp:effectExtent l="0" t="0" r="2540" b="0"/>
            <wp:docPr id="5" name="Picture 5"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04-28 (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5EC635" w14:textId="5A93C937" w:rsidR="000D4243" w:rsidRDefault="000D4243" w:rsidP="000D4243"/>
    <w:p w14:paraId="729B2D27" w14:textId="23994FC3" w:rsidR="00653690" w:rsidRDefault="000D4243" w:rsidP="000D4243">
      <w:r>
        <w:t>Figure 4, screenshot of</w:t>
      </w:r>
      <w:r w:rsidR="005B59ED">
        <w:t xml:space="preserve"> table and pie chart for carbon data file.</w:t>
      </w:r>
    </w:p>
    <w:p w14:paraId="1689F900" w14:textId="571A9F11" w:rsidR="00F80BD0" w:rsidRDefault="005B59ED" w:rsidP="000D4243">
      <w:r>
        <w:rPr>
          <w:noProof/>
        </w:rPr>
        <w:drawing>
          <wp:inline distT="0" distB="0" distL="0" distR="0" wp14:anchorId="3EF7BF0C" wp14:editId="417ACC9F">
            <wp:extent cx="5731510" cy="3223895"/>
            <wp:effectExtent l="0" t="0" r="2540" b="0"/>
            <wp:docPr id="3" name="Picture 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4-29 (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355426B" w14:textId="6356C3AA" w:rsidR="00F80BD0" w:rsidRDefault="00F80BD0" w:rsidP="00F80BD0">
      <w:pPr>
        <w:tabs>
          <w:tab w:val="left" w:pos="1144"/>
        </w:tabs>
      </w:pPr>
      <w:r>
        <w:tab/>
      </w:r>
    </w:p>
    <w:p w14:paraId="129D3D68" w14:textId="77777777" w:rsidR="00F80BD0" w:rsidRDefault="00F80BD0">
      <w:pPr>
        <w:spacing w:after="160" w:line="259" w:lineRule="auto"/>
      </w:pPr>
      <w:r>
        <w:br w:type="page"/>
      </w:r>
    </w:p>
    <w:p w14:paraId="5C05BDFF" w14:textId="3F018052" w:rsidR="005B59ED" w:rsidRDefault="00604D98" w:rsidP="00F80BD0">
      <w:pPr>
        <w:tabs>
          <w:tab w:val="left" w:pos="1144"/>
        </w:tabs>
      </w:pPr>
      <w:r>
        <w:lastRenderedPageBreak/>
        <w:t>Figure 5</w:t>
      </w:r>
      <w:r w:rsidR="00E250D3">
        <w:t xml:space="preserve">, screenshot </w:t>
      </w:r>
      <w:r w:rsidR="006A4283">
        <w:t>of logic</w:t>
      </w:r>
      <w:r w:rsidR="007968A4">
        <w:t xml:space="preserve"> </w:t>
      </w:r>
      <w:r w:rsidR="00E250D3">
        <w:t>data</w:t>
      </w:r>
      <w:r w:rsidR="00684E71">
        <w:t xml:space="preserve"> in weather file</w:t>
      </w:r>
      <w:r w:rsidR="00364774">
        <w:t>.</w:t>
      </w:r>
    </w:p>
    <w:p w14:paraId="13B49577" w14:textId="36F88E22" w:rsidR="00364774" w:rsidRDefault="006632EF" w:rsidP="00F80BD0">
      <w:pPr>
        <w:tabs>
          <w:tab w:val="left" w:pos="1144"/>
        </w:tabs>
      </w:pPr>
      <w:r>
        <w:rPr>
          <w:noProof/>
        </w:rPr>
        <w:drawing>
          <wp:inline distT="0" distB="0" distL="0" distR="0" wp14:anchorId="78716D5D" wp14:editId="09F3451C">
            <wp:extent cx="5731510" cy="3223895"/>
            <wp:effectExtent l="0" t="0" r="2540" b="0"/>
            <wp:docPr id="8" name="Picture 8"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8-04-3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EF1775" w14:textId="77777777" w:rsidR="00AE5996" w:rsidRDefault="00AE5996" w:rsidP="00F80BD0">
      <w:pPr>
        <w:tabs>
          <w:tab w:val="left" w:pos="1144"/>
        </w:tabs>
      </w:pPr>
    </w:p>
    <w:p w14:paraId="3B494213" w14:textId="779D3677" w:rsidR="00364774" w:rsidRDefault="00364774" w:rsidP="00F80BD0">
      <w:pPr>
        <w:tabs>
          <w:tab w:val="left" w:pos="1144"/>
        </w:tabs>
      </w:pPr>
      <w:r>
        <w:t>Figure 6,</w:t>
      </w:r>
      <w:r w:rsidR="00E8608F">
        <w:t xml:space="preserve"> </w:t>
      </w:r>
      <w:r>
        <w:t xml:space="preserve">screenshot of </w:t>
      </w:r>
      <w:r w:rsidR="00206634">
        <w:t>data model</w:t>
      </w:r>
      <w:r w:rsidR="00ED0293">
        <w:t xml:space="preserve"> in weather file</w:t>
      </w:r>
      <w:r w:rsidR="007968A4">
        <w:t>.</w:t>
      </w:r>
    </w:p>
    <w:p w14:paraId="7A01C386" w14:textId="588C7784" w:rsidR="00AE5996" w:rsidRDefault="002B068C" w:rsidP="00F80BD0">
      <w:pPr>
        <w:tabs>
          <w:tab w:val="left" w:pos="1144"/>
        </w:tabs>
      </w:pPr>
      <w:r>
        <w:rPr>
          <w:noProof/>
        </w:rPr>
        <w:drawing>
          <wp:inline distT="0" distB="0" distL="0" distR="0" wp14:anchorId="1FD1DFB7" wp14:editId="1558A24B">
            <wp:extent cx="5731510" cy="3223895"/>
            <wp:effectExtent l="0" t="0" r="2540" b="0"/>
            <wp:docPr id="9" name="Picture 9" descr="A map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04-30 (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31908A" w14:textId="3382B894" w:rsidR="00E8608F" w:rsidRDefault="00E8608F" w:rsidP="00F80BD0">
      <w:pPr>
        <w:tabs>
          <w:tab w:val="left" w:pos="1144"/>
        </w:tabs>
      </w:pPr>
    </w:p>
    <w:p w14:paraId="38EFD351" w14:textId="638AA430" w:rsidR="00E8608F" w:rsidRDefault="00E8608F" w:rsidP="00F80BD0">
      <w:pPr>
        <w:tabs>
          <w:tab w:val="left" w:pos="1144"/>
        </w:tabs>
      </w:pPr>
    </w:p>
    <w:p w14:paraId="58C9B681" w14:textId="4D6B5060" w:rsidR="00E8608F" w:rsidRDefault="00E8608F" w:rsidP="00F80BD0">
      <w:pPr>
        <w:tabs>
          <w:tab w:val="left" w:pos="1144"/>
        </w:tabs>
      </w:pPr>
    </w:p>
    <w:p w14:paraId="28F740BA" w14:textId="307AEED9" w:rsidR="00E8608F" w:rsidRDefault="00E8608F" w:rsidP="00F80BD0">
      <w:pPr>
        <w:tabs>
          <w:tab w:val="left" w:pos="1144"/>
        </w:tabs>
      </w:pPr>
    </w:p>
    <w:p w14:paraId="07F0F611" w14:textId="2ACABB88" w:rsidR="00E8608F" w:rsidRDefault="00E8608F" w:rsidP="006E07FD">
      <w:pPr>
        <w:spacing w:after="160" w:line="259" w:lineRule="auto"/>
      </w:pPr>
      <w:r>
        <w:t xml:space="preserve">Figure 7, screenshot of </w:t>
      </w:r>
      <w:r w:rsidR="006A4283">
        <w:t>presentation data</w:t>
      </w:r>
      <w:r w:rsidR="00ED0293">
        <w:t xml:space="preserve"> in weather file</w:t>
      </w:r>
      <w:r w:rsidR="006A4283">
        <w:t>.</w:t>
      </w:r>
    </w:p>
    <w:p w14:paraId="37331D6D" w14:textId="73A7EA41" w:rsidR="006E07FD" w:rsidRDefault="00474E66" w:rsidP="006E07FD">
      <w:pPr>
        <w:spacing w:after="160" w:line="259" w:lineRule="auto"/>
      </w:pPr>
      <w:r>
        <w:rPr>
          <w:noProof/>
        </w:rPr>
        <w:drawing>
          <wp:inline distT="0" distB="0" distL="0" distR="0" wp14:anchorId="0BD2ABAA" wp14:editId="7F306666">
            <wp:extent cx="5731510" cy="3223895"/>
            <wp:effectExtent l="0" t="0" r="2540" b="0"/>
            <wp:docPr id="10" name="Picture 10"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8-04-30 (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31E569" w14:textId="77777777" w:rsidR="00E600C3" w:rsidRDefault="00E600C3" w:rsidP="00F80BD0">
      <w:pPr>
        <w:tabs>
          <w:tab w:val="left" w:pos="1144"/>
        </w:tabs>
      </w:pPr>
    </w:p>
    <w:p w14:paraId="4D918104" w14:textId="798CA3B9" w:rsidR="006A4283" w:rsidRDefault="00B34FB9" w:rsidP="00F80BD0">
      <w:pPr>
        <w:tabs>
          <w:tab w:val="left" w:pos="1144"/>
        </w:tabs>
      </w:pPr>
      <w:r>
        <w:t>F</w:t>
      </w:r>
      <w:r w:rsidR="007F03AA">
        <w:t>igure 8, screenshot of deleted rows and cells sheet</w:t>
      </w:r>
      <w:r w:rsidR="00DE23AF">
        <w:t xml:space="preserve"> from </w:t>
      </w:r>
      <w:r w:rsidR="00BD7E7B">
        <w:t>electricity file.</w:t>
      </w:r>
    </w:p>
    <w:p w14:paraId="0A41FC46" w14:textId="2B800E80" w:rsidR="00E600C3" w:rsidRDefault="00E600C3" w:rsidP="00F80BD0">
      <w:pPr>
        <w:tabs>
          <w:tab w:val="left" w:pos="1144"/>
        </w:tabs>
      </w:pPr>
      <w:r>
        <w:rPr>
          <w:noProof/>
        </w:rPr>
        <w:drawing>
          <wp:inline distT="0" distB="0" distL="0" distR="0" wp14:anchorId="6AB907A2" wp14:editId="221DBEE6">
            <wp:extent cx="5731510" cy="3223895"/>
            <wp:effectExtent l="0" t="0" r="2540" b="0"/>
            <wp:docPr id="12" name="Picture 12"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8-04-30 (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429F68" w14:textId="7EEA1BFD" w:rsidR="008946CD" w:rsidRDefault="008946CD" w:rsidP="00F80BD0">
      <w:pPr>
        <w:tabs>
          <w:tab w:val="left" w:pos="1144"/>
        </w:tabs>
      </w:pPr>
    </w:p>
    <w:p w14:paraId="7640B67D" w14:textId="2BA5C3BC" w:rsidR="008946CD" w:rsidRDefault="008946CD" w:rsidP="00F80BD0">
      <w:pPr>
        <w:tabs>
          <w:tab w:val="left" w:pos="1144"/>
        </w:tabs>
      </w:pPr>
    </w:p>
    <w:p w14:paraId="1152D38C" w14:textId="318A69F1" w:rsidR="008946CD" w:rsidRDefault="008946CD" w:rsidP="00F80BD0">
      <w:pPr>
        <w:tabs>
          <w:tab w:val="left" w:pos="1144"/>
        </w:tabs>
      </w:pPr>
    </w:p>
    <w:p w14:paraId="260F125A" w14:textId="217D56D9" w:rsidR="008946CD" w:rsidRDefault="0043597E" w:rsidP="00F80BD0">
      <w:pPr>
        <w:tabs>
          <w:tab w:val="left" w:pos="1144"/>
        </w:tabs>
      </w:pPr>
      <w:r>
        <w:t xml:space="preserve">Figure </w:t>
      </w:r>
      <w:r w:rsidR="0011111D">
        <w:t>9</w:t>
      </w:r>
      <w:r>
        <w:t xml:space="preserve">, screenshot </w:t>
      </w:r>
      <w:r w:rsidR="00522345">
        <w:t>of IF</w:t>
      </w:r>
      <w:r w:rsidR="00DE3517">
        <w:t xml:space="preserve"> function</w:t>
      </w:r>
      <w:r w:rsidR="009A7A55">
        <w:t xml:space="preserve"> in</w:t>
      </w:r>
      <w:r w:rsidR="00522345">
        <w:t xml:space="preserve"> Weather file.</w:t>
      </w:r>
    </w:p>
    <w:p w14:paraId="60798046" w14:textId="5C10C75C" w:rsidR="00522345" w:rsidRDefault="00522345" w:rsidP="00F80BD0">
      <w:pPr>
        <w:tabs>
          <w:tab w:val="left" w:pos="1144"/>
        </w:tabs>
      </w:pPr>
      <w:r>
        <w:rPr>
          <w:noProof/>
        </w:rPr>
        <w:drawing>
          <wp:inline distT="0" distB="0" distL="0" distR="0" wp14:anchorId="0ABCEE1D" wp14:editId="348E6EFB">
            <wp:extent cx="5731510" cy="3223895"/>
            <wp:effectExtent l="0" t="0" r="2540" b="0"/>
            <wp:docPr id="2" name="Picture 2" descr="A screenshot of a video gam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5-01 (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3B1273" w14:textId="375C0467" w:rsidR="004372F7" w:rsidRDefault="004372F7" w:rsidP="004372F7">
      <w:pPr>
        <w:tabs>
          <w:tab w:val="left" w:pos="1144"/>
        </w:tabs>
      </w:pPr>
      <w:r>
        <w:t>Figure 10, screenshot of</w:t>
      </w:r>
      <w:r w:rsidR="001361DF">
        <w:t xml:space="preserve"> poly</w:t>
      </w:r>
      <w:r w:rsidR="00656787">
        <w:t>nomial chart.</w:t>
      </w:r>
    </w:p>
    <w:p w14:paraId="6021C6D9" w14:textId="5A7ED1B3" w:rsidR="00656787" w:rsidRDefault="00656787" w:rsidP="004372F7">
      <w:pPr>
        <w:tabs>
          <w:tab w:val="left" w:pos="1144"/>
        </w:tabs>
      </w:pPr>
      <w:r>
        <w:rPr>
          <w:noProof/>
        </w:rPr>
        <w:drawing>
          <wp:inline distT="0" distB="0" distL="0" distR="0" wp14:anchorId="4E3F97D8" wp14:editId="60D18AE6">
            <wp:extent cx="5731510" cy="3223895"/>
            <wp:effectExtent l="0" t="0" r="2540" b="0"/>
            <wp:docPr id="6" name="Picture 6"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04-30 (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54BE13" w14:textId="77777777" w:rsidR="00BD7E7B" w:rsidRDefault="00BD7E7B" w:rsidP="00F80BD0">
      <w:pPr>
        <w:tabs>
          <w:tab w:val="left" w:pos="1144"/>
        </w:tabs>
      </w:pPr>
    </w:p>
    <w:p w14:paraId="675D4F84" w14:textId="77777777" w:rsidR="00662064" w:rsidRDefault="00662064" w:rsidP="00F80BD0">
      <w:pPr>
        <w:tabs>
          <w:tab w:val="left" w:pos="1144"/>
        </w:tabs>
      </w:pPr>
    </w:p>
    <w:p w14:paraId="49683E0A" w14:textId="3F20EE62" w:rsidR="008946CD" w:rsidRDefault="008946CD" w:rsidP="00F80BD0">
      <w:pPr>
        <w:tabs>
          <w:tab w:val="left" w:pos="1144"/>
        </w:tabs>
      </w:pPr>
    </w:p>
    <w:p w14:paraId="6D65FCE4" w14:textId="62779EB2" w:rsidR="008946CD" w:rsidRDefault="00385C19" w:rsidP="00F80BD0">
      <w:pPr>
        <w:tabs>
          <w:tab w:val="left" w:pos="1144"/>
        </w:tabs>
      </w:pPr>
      <w:r>
        <w:lastRenderedPageBreak/>
        <w:t>Figure 11, screenshot of</w:t>
      </w:r>
      <w:r w:rsidR="00A65DAA">
        <w:t xml:space="preserve"> </w:t>
      </w:r>
      <w:r w:rsidR="00EF5DAF">
        <w:t>comparison chart.</w:t>
      </w:r>
    </w:p>
    <w:p w14:paraId="450CA6E6" w14:textId="48E5527E" w:rsidR="008946CD" w:rsidRDefault="00A65DAA" w:rsidP="00DE4F8A">
      <w:pPr>
        <w:tabs>
          <w:tab w:val="left" w:pos="1144"/>
        </w:tabs>
      </w:pPr>
      <w:r>
        <w:rPr>
          <w:noProof/>
        </w:rPr>
        <w:drawing>
          <wp:inline distT="0" distB="0" distL="0" distR="0" wp14:anchorId="57888730" wp14:editId="2EA9FEB4">
            <wp:extent cx="5731510" cy="3223895"/>
            <wp:effectExtent l="0" t="0" r="2540" b="0"/>
            <wp:docPr id="7" name="Picture 7" descr="A picture containing screensho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8-04-30 (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2D42EF2" w14:textId="4A6F89BA" w:rsidR="00326056" w:rsidRPr="00F80BD0" w:rsidRDefault="00326056" w:rsidP="00F80BD0">
      <w:pPr>
        <w:tabs>
          <w:tab w:val="left" w:pos="1144"/>
        </w:tabs>
      </w:pPr>
    </w:p>
    <w:sectPr w:rsidR="00326056" w:rsidRPr="00F80BD0" w:rsidSect="00352389">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85FC6" w14:textId="77777777" w:rsidR="00CB6B65" w:rsidRDefault="00CB6B65" w:rsidP="005B2AFD">
      <w:pPr>
        <w:spacing w:line="240" w:lineRule="auto"/>
      </w:pPr>
      <w:r>
        <w:separator/>
      </w:r>
    </w:p>
  </w:endnote>
  <w:endnote w:type="continuationSeparator" w:id="0">
    <w:p w14:paraId="1F471D2C" w14:textId="77777777" w:rsidR="00CB6B65" w:rsidRDefault="00CB6B65" w:rsidP="005B2A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9076659"/>
      <w:docPartObj>
        <w:docPartGallery w:val="Page Numbers (Bottom of Page)"/>
        <w:docPartUnique/>
      </w:docPartObj>
    </w:sdtPr>
    <w:sdtEndPr>
      <w:rPr>
        <w:noProof/>
      </w:rPr>
    </w:sdtEndPr>
    <w:sdtContent>
      <w:p w14:paraId="5624D917" w14:textId="1DC69AA9" w:rsidR="007B5D99" w:rsidRDefault="007B5D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848F11" w14:textId="77777777" w:rsidR="005B2AFD" w:rsidRDefault="005B2A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B9AD05" w14:textId="77777777" w:rsidR="00CB6B65" w:rsidRDefault="00CB6B65" w:rsidP="005B2AFD">
      <w:pPr>
        <w:spacing w:line="240" w:lineRule="auto"/>
      </w:pPr>
      <w:r>
        <w:separator/>
      </w:r>
    </w:p>
  </w:footnote>
  <w:footnote w:type="continuationSeparator" w:id="0">
    <w:p w14:paraId="21B0244F" w14:textId="77777777" w:rsidR="00CB6B65" w:rsidRDefault="00CB6B65" w:rsidP="005B2A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0F646" w14:textId="4431F219" w:rsidR="005B2AFD" w:rsidRDefault="005B2AFD">
    <w:pPr>
      <w:pStyle w:val="Header"/>
    </w:pPr>
    <w:r>
      <w:t>Excel Spread</w:t>
    </w:r>
    <w:r w:rsidR="003E5EE2">
      <w:t>s</w:t>
    </w:r>
    <w:r>
      <w:t>heet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653F5"/>
    <w:multiLevelType w:val="multilevel"/>
    <w:tmpl w:val="3216D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473CA5"/>
    <w:multiLevelType w:val="multilevel"/>
    <w:tmpl w:val="9BB03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067938"/>
    <w:multiLevelType w:val="multilevel"/>
    <w:tmpl w:val="4018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7F6826"/>
    <w:multiLevelType w:val="multilevel"/>
    <w:tmpl w:val="6D6C3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3B5094B"/>
    <w:multiLevelType w:val="hybridMultilevel"/>
    <w:tmpl w:val="4B161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5A62A6"/>
    <w:multiLevelType w:val="hybridMultilevel"/>
    <w:tmpl w:val="9112FD66"/>
    <w:lvl w:ilvl="0" w:tplc="F1528FF4">
      <w:start w:val="1"/>
      <w:numFmt w:val="bullet"/>
      <w:lvlText w:val=""/>
      <w:lvlJc w:val="left"/>
      <w:pPr>
        <w:tabs>
          <w:tab w:val="num" w:pos="720"/>
        </w:tabs>
        <w:ind w:left="720" w:hanging="360"/>
      </w:pPr>
      <w:rPr>
        <w:rFonts w:ascii="Wingdings 3" w:hAnsi="Wingdings 3" w:hint="default"/>
      </w:rPr>
    </w:lvl>
    <w:lvl w:ilvl="1" w:tplc="E8EC28E2">
      <w:start w:val="1"/>
      <w:numFmt w:val="bullet"/>
      <w:lvlText w:val=""/>
      <w:lvlJc w:val="left"/>
      <w:pPr>
        <w:tabs>
          <w:tab w:val="num" w:pos="1635"/>
        </w:tabs>
        <w:ind w:left="1635" w:hanging="360"/>
      </w:pPr>
      <w:rPr>
        <w:rFonts w:ascii="Wingdings 3" w:hAnsi="Wingdings 3" w:hint="default"/>
      </w:rPr>
    </w:lvl>
    <w:lvl w:ilvl="2" w:tplc="DCF07A64" w:tentative="1">
      <w:start w:val="1"/>
      <w:numFmt w:val="bullet"/>
      <w:lvlText w:val=""/>
      <w:lvlJc w:val="left"/>
      <w:pPr>
        <w:tabs>
          <w:tab w:val="num" w:pos="2160"/>
        </w:tabs>
        <w:ind w:left="2160" w:hanging="360"/>
      </w:pPr>
      <w:rPr>
        <w:rFonts w:ascii="Wingdings 3" w:hAnsi="Wingdings 3" w:hint="default"/>
      </w:rPr>
    </w:lvl>
    <w:lvl w:ilvl="3" w:tplc="C432544A" w:tentative="1">
      <w:start w:val="1"/>
      <w:numFmt w:val="bullet"/>
      <w:lvlText w:val=""/>
      <w:lvlJc w:val="left"/>
      <w:pPr>
        <w:tabs>
          <w:tab w:val="num" w:pos="2880"/>
        </w:tabs>
        <w:ind w:left="2880" w:hanging="360"/>
      </w:pPr>
      <w:rPr>
        <w:rFonts w:ascii="Wingdings 3" w:hAnsi="Wingdings 3" w:hint="default"/>
      </w:rPr>
    </w:lvl>
    <w:lvl w:ilvl="4" w:tplc="26108F40" w:tentative="1">
      <w:start w:val="1"/>
      <w:numFmt w:val="bullet"/>
      <w:lvlText w:val=""/>
      <w:lvlJc w:val="left"/>
      <w:pPr>
        <w:tabs>
          <w:tab w:val="num" w:pos="3600"/>
        </w:tabs>
        <w:ind w:left="3600" w:hanging="360"/>
      </w:pPr>
      <w:rPr>
        <w:rFonts w:ascii="Wingdings 3" w:hAnsi="Wingdings 3" w:hint="default"/>
      </w:rPr>
    </w:lvl>
    <w:lvl w:ilvl="5" w:tplc="08003886" w:tentative="1">
      <w:start w:val="1"/>
      <w:numFmt w:val="bullet"/>
      <w:lvlText w:val=""/>
      <w:lvlJc w:val="left"/>
      <w:pPr>
        <w:tabs>
          <w:tab w:val="num" w:pos="4320"/>
        </w:tabs>
        <w:ind w:left="4320" w:hanging="360"/>
      </w:pPr>
      <w:rPr>
        <w:rFonts w:ascii="Wingdings 3" w:hAnsi="Wingdings 3" w:hint="default"/>
      </w:rPr>
    </w:lvl>
    <w:lvl w:ilvl="6" w:tplc="E900420E" w:tentative="1">
      <w:start w:val="1"/>
      <w:numFmt w:val="bullet"/>
      <w:lvlText w:val=""/>
      <w:lvlJc w:val="left"/>
      <w:pPr>
        <w:tabs>
          <w:tab w:val="num" w:pos="5040"/>
        </w:tabs>
        <w:ind w:left="5040" w:hanging="360"/>
      </w:pPr>
      <w:rPr>
        <w:rFonts w:ascii="Wingdings 3" w:hAnsi="Wingdings 3" w:hint="default"/>
      </w:rPr>
    </w:lvl>
    <w:lvl w:ilvl="7" w:tplc="86A04CA8" w:tentative="1">
      <w:start w:val="1"/>
      <w:numFmt w:val="bullet"/>
      <w:lvlText w:val=""/>
      <w:lvlJc w:val="left"/>
      <w:pPr>
        <w:tabs>
          <w:tab w:val="num" w:pos="5760"/>
        </w:tabs>
        <w:ind w:left="5760" w:hanging="360"/>
      </w:pPr>
      <w:rPr>
        <w:rFonts w:ascii="Wingdings 3" w:hAnsi="Wingdings 3" w:hint="default"/>
      </w:rPr>
    </w:lvl>
    <w:lvl w:ilvl="8" w:tplc="1DEEBE0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2CA0E85"/>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0"/>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F68"/>
    <w:rsid w:val="00000944"/>
    <w:rsid w:val="00000DB0"/>
    <w:rsid w:val="000034E7"/>
    <w:rsid w:val="0000586F"/>
    <w:rsid w:val="000058F9"/>
    <w:rsid w:val="00012297"/>
    <w:rsid w:val="0001521C"/>
    <w:rsid w:val="00015820"/>
    <w:rsid w:val="00030D6E"/>
    <w:rsid w:val="00030E89"/>
    <w:rsid w:val="0003323F"/>
    <w:rsid w:val="00035E43"/>
    <w:rsid w:val="000502F3"/>
    <w:rsid w:val="00050C58"/>
    <w:rsid w:val="00050C63"/>
    <w:rsid w:val="000521FB"/>
    <w:rsid w:val="0005489A"/>
    <w:rsid w:val="00055BEF"/>
    <w:rsid w:val="00060C6F"/>
    <w:rsid w:val="0006100E"/>
    <w:rsid w:val="0006297B"/>
    <w:rsid w:val="000639E9"/>
    <w:rsid w:val="00064D16"/>
    <w:rsid w:val="00070F06"/>
    <w:rsid w:val="000800EE"/>
    <w:rsid w:val="00084C8C"/>
    <w:rsid w:val="00084DD1"/>
    <w:rsid w:val="00085FBE"/>
    <w:rsid w:val="00086ADF"/>
    <w:rsid w:val="0009177C"/>
    <w:rsid w:val="00093321"/>
    <w:rsid w:val="000964C0"/>
    <w:rsid w:val="000A22CC"/>
    <w:rsid w:val="000A5C3C"/>
    <w:rsid w:val="000A6DFF"/>
    <w:rsid w:val="000A7211"/>
    <w:rsid w:val="000A7ABA"/>
    <w:rsid w:val="000A7F36"/>
    <w:rsid w:val="000B31D5"/>
    <w:rsid w:val="000B47F4"/>
    <w:rsid w:val="000B5480"/>
    <w:rsid w:val="000B5DE5"/>
    <w:rsid w:val="000B68C7"/>
    <w:rsid w:val="000C0042"/>
    <w:rsid w:val="000D289B"/>
    <w:rsid w:val="000D4243"/>
    <w:rsid w:val="000D63D1"/>
    <w:rsid w:val="000D6FD4"/>
    <w:rsid w:val="000E14AE"/>
    <w:rsid w:val="000E2160"/>
    <w:rsid w:val="000E2ADA"/>
    <w:rsid w:val="000E471F"/>
    <w:rsid w:val="000E540D"/>
    <w:rsid w:val="000E7873"/>
    <w:rsid w:val="000E7F34"/>
    <w:rsid w:val="000F0A55"/>
    <w:rsid w:val="000F15C2"/>
    <w:rsid w:val="000F1CA4"/>
    <w:rsid w:val="000F3F56"/>
    <w:rsid w:val="001007C2"/>
    <w:rsid w:val="00101421"/>
    <w:rsid w:val="00106173"/>
    <w:rsid w:val="001074B2"/>
    <w:rsid w:val="0011111D"/>
    <w:rsid w:val="00111283"/>
    <w:rsid w:val="001118A3"/>
    <w:rsid w:val="001132C1"/>
    <w:rsid w:val="00116DFF"/>
    <w:rsid w:val="001204BC"/>
    <w:rsid w:val="00120786"/>
    <w:rsid w:val="00123BA7"/>
    <w:rsid w:val="0012421D"/>
    <w:rsid w:val="00124D6D"/>
    <w:rsid w:val="001276C8"/>
    <w:rsid w:val="00132EF0"/>
    <w:rsid w:val="00134114"/>
    <w:rsid w:val="00134B6F"/>
    <w:rsid w:val="001361DF"/>
    <w:rsid w:val="00136E91"/>
    <w:rsid w:val="001406C6"/>
    <w:rsid w:val="00142360"/>
    <w:rsid w:val="00142D49"/>
    <w:rsid w:val="00143F3E"/>
    <w:rsid w:val="00144AB4"/>
    <w:rsid w:val="0015148D"/>
    <w:rsid w:val="0015391C"/>
    <w:rsid w:val="00156050"/>
    <w:rsid w:val="00160031"/>
    <w:rsid w:val="00160DDF"/>
    <w:rsid w:val="001653EF"/>
    <w:rsid w:val="001656AE"/>
    <w:rsid w:val="001663FD"/>
    <w:rsid w:val="00167D28"/>
    <w:rsid w:val="00167E2F"/>
    <w:rsid w:val="001705FC"/>
    <w:rsid w:val="00171464"/>
    <w:rsid w:val="00173EFD"/>
    <w:rsid w:val="0017510A"/>
    <w:rsid w:val="00181200"/>
    <w:rsid w:val="00181D97"/>
    <w:rsid w:val="0018349C"/>
    <w:rsid w:val="00191A49"/>
    <w:rsid w:val="00192030"/>
    <w:rsid w:val="0019346D"/>
    <w:rsid w:val="00196B56"/>
    <w:rsid w:val="001A0533"/>
    <w:rsid w:val="001A05F2"/>
    <w:rsid w:val="001A0D00"/>
    <w:rsid w:val="001A2EC6"/>
    <w:rsid w:val="001A2F44"/>
    <w:rsid w:val="001B22EE"/>
    <w:rsid w:val="001B2463"/>
    <w:rsid w:val="001B259E"/>
    <w:rsid w:val="001B437E"/>
    <w:rsid w:val="001C2921"/>
    <w:rsid w:val="001C506A"/>
    <w:rsid w:val="001C68D7"/>
    <w:rsid w:val="001D1574"/>
    <w:rsid w:val="001D2517"/>
    <w:rsid w:val="001D38A2"/>
    <w:rsid w:val="001D405B"/>
    <w:rsid w:val="001D58B6"/>
    <w:rsid w:val="001D7868"/>
    <w:rsid w:val="001E332F"/>
    <w:rsid w:val="001E4D3C"/>
    <w:rsid w:val="001F056F"/>
    <w:rsid w:val="001F1818"/>
    <w:rsid w:val="001F2C71"/>
    <w:rsid w:val="001F2F84"/>
    <w:rsid w:val="001F49F5"/>
    <w:rsid w:val="001F697B"/>
    <w:rsid w:val="0020172C"/>
    <w:rsid w:val="0020218D"/>
    <w:rsid w:val="00204F2F"/>
    <w:rsid w:val="0020641D"/>
    <w:rsid w:val="00206634"/>
    <w:rsid w:val="00206664"/>
    <w:rsid w:val="0020708D"/>
    <w:rsid w:val="002075DD"/>
    <w:rsid w:val="00220E49"/>
    <w:rsid w:val="00221B89"/>
    <w:rsid w:val="002232A7"/>
    <w:rsid w:val="00224193"/>
    <w:rsid w:val="002300E5"/>
    <w:rsid w:val="00231706"/>
    <w:rsid w:val="00234C37"/>
    <w:rsid w:val="00235494"/>
    <w:rsid w:val="002366CF"/>
    <w:rsid w:val="00245593"/>
    <w:rsid w:val="002536D7"/>
    <w:rsid w:val="00254491"/>
    <w:rsid w:val="00254A02"/>
    <w:rsid w:val="002557C6"/>
    <w:rsid w:val="00255B1A"/>
    <w:rsid w:val="00256BC0"/>
    <w:rsid w:val="0025798E"/>
    <w:rsid w:val="002618B7"/>
    <w:rsid w:val="00262463"/>
    <w:rsid w:val="00265195"/>
    <w:rsid w:val="00265E35"/>
    <w:rsid w:val="002716CF"/>
    <w:rsid w:val="00275E2A"/>
    <w:rsid w:val="00276A0D"/>
    <w:rsid w:val="00281A73"/>
    <w:rsid w:val="00290D38"/>
    <w:rsid w:val="0029129F"/>
    <w:rsid w:val="002930D4"/>
    <w:rsid w:val="0029325F"/>
    <w:rsid w:val="002947F3"/>
    <w:rsid w:val="00294EE1"/>
    <w:rsid w:val="002A06D1"/>
    <w:rsid w:val="002A4713"/>
    <w:rsid w:val="002A7824"/>
    <w:rsid w:val="002B0243"/>
    <w:rsid w:val="002B068C"/>
    <w:rsid w:val="002B2A57"/>
    <w:rsid w:val="002B41F0"/>
    <w:rsid w:val="002B5966"/>
    <w:rsid w:val="002B5E2F"/>
    <w:rsid w:val="002B74CA"/>
    <w:rsid w:val="002B7518"/>
    <w:rsid w:val="002C3974"/>
    <w:rsid w:val="002C3BE5"/>
    <w:rsid w:val="002C5E82"/>
    <w:rsid w:val="002D0136"/>
    <w:rsid w:val="002D2C17"/>
    <w:rsid w:val="002E281D"/>
    <w:rsid w:val="002E51F9"/>
    <w:rsid w:val="002F006D"/>
    <w:rsid w:val="002F04DA"/>
    <w:rsid w:val="0030033F"/>
    <w:rsid w:val="00300E31"/>
    <w:rsid w:val="00304B7D"/>
    <w:rsid w:val="00304C9A"/>
    <w:rsid w:val="003053D1"/>
    <w:rsid w:val="00306E68"/>
    <w:rsid w:val="00314582"/>
    <w:rsid w:val="00315763"/>
    <w:rsid w:val="0032521B"/>
    <w:rsid w:val="003259C6"/>
    <w:rsid w:val="00325E05"/>
    <w:rsid w:val="00326056"/>
    <w:rsid w:val="00330554"/>
    <w:rsid w:val="00332B17"/>
    <w:rsid w:val="003343E5"/>
    <w:rsid w:val="00341F66"/>
    <w:rsid w:val="0034357F"/>
    <w:rsid w:val="00346B5D"/>
    <w:rsid w:val="00347496"/>
    <w:rsid w:val="00347D4E"/>
    <w:rsid w:val="00350362"/>
    <w:rsid w:val="00352389"/>
    <w:rsid w:val="0035441C"/>
    <w:rsid w:val="003576C4"/>
    <w:rsid w:val="00357E5E"/>
    <w:rsid w:val="00361863"/>
    <w:rsid w:val="00361D21"/>
    <w:rsid w:val="00362796"/>
    <w:rsid w:val="00363D02"/>
    <w:rsid w:val="00364774"/>
    <w:rsid w:val="0036493D"/>
    <w:rsid w:val="00365E69"/>
    <w:rsid w:val="00366727"/>
    <w:rsid w:val="00370BB2"/>
    <w:rsid w:val="00370E74"/>
    <w:rsid w:val="003718D5"/>
    <w:rsid w:val="003724ED"/>
    <w:rsid w:val="00372EBB"/>
    <w:rsid w:val="00375CCC"/>
    <w:rsid w:val="00376940"/>
    <w:rsid w:val="00377E99"/>
    <w:rsid w:val="00380A21"/>
    <w:rsid w:val="0038100B"/>
    <w:rsid w:val="0038419B"/>
    <w:rsid w:val="00385C19"/>
    <w:rsid w:val="00391FC5"/>
    <w:rsid w:val="00393CB4"/>
    <w:rsid w:val="003951EC"/>
    <w:rsid w:val="00396D03"/>
    <w:rsid w:val="003A4907"/>
    <w:rsid w:val="003B0EFE"/>
    <w:rsid w:val="003B1264"/>
    <w:rsid w:val="003B1BB2"/>
    <w:rsid w:val="003B2455"/>
    <w:rsid w:val="003C0682"/>
    <w:rsid w:val="003C497E"/>
    <w:rsid w:val="003C528A"/>
    <w:rsid w:val="003C6902"/>
    <w:rsid w:val="003D1E49"/>
    <w:rsid w:val="003D5F68"/>
    <w:rsid w:val="003D675D"/>
    <w:rsid w:val="003E042A"/>
    <w:rsid w:val="003E48F6"/>
    <w:rsid w:val="003E4AC9"/>
    <w:rsid w:val="003E5EE2"/>
    <w:rsid w:val="003E5F1D"/>
    <w:rsid w:val="003E7F78"/>
    <w:rsid w:val="003E7FE3"/>
    <w:rsid w:val="003F0974"/>
    <w:rsid w:val="003F2015"/>
    <w:rsid w:val="00403C88"/>
    <w:rsid w:val="00404B5C"/>
    <w:rsid w:val="00405905"/>
    <w:rsid w:val="004101A9"/>
    <w:rsid w:val="00412B97"/>
    <w:rsid w:val="0041397B"/>
    <w:rsid w:val="004167E8"/>
    <w:rsid w:val="00416AB6"/>
    <w:rsid w:val="00421775"/>
    <w:rsid w:val="00421A65"/>
    <w:rsid w:val="00430F89"/>
    <w:rsid w:val="0043597E"/>
    <w:rsid w:val="004372F7"/>
    <w:rsid w:val="004408E7"/>
    <w:rsid w:val="00441F67"/>
    <w:rsid w:val="0044247D"/>
    <w:rsid w:val="004440B3"/>
    <w:rsid w:val="00451420"/>
    <w:rsid w:val="004519A5"/>
    <w:rsid w:val="00453004"/>
    <w:rsid w:val="004555D2"/>
    <w:rsid w:val="00460731"/>
    <w:rsid w:val="00461D8D"/>
    <w:rsid w:val="00462017"/>
    <w:rsid w:val="00463743"/>
    <w:rsid w:val="00463EA0"/>
    <w:rsid w:val="004664D8"/>
    <w:rsid w:val="00471774"/>
    <w:rsid w:val="004731D4"/>
    <w:rsid w:val="004733E2"/>
    <w:rsid w:val="004742EC"/>
    <w:rsid w:val="00474E66"/>
    <w:rsid w:val="00477353"/>
    <w:rsid w:val="00477F6A"/>
    <w:rsid w:val="0048160C"/>
    <w:rsid w:val="004872EC"/>
    <w:rsid w:val="004910B8"/>
    <w:rsid w:val="00492602"/>
    <w:rsid w:val="00492EAF"/>
    <w:rsid w:val="00495945"/>
    <w:rsid w:val="00497590"/>
    <w:rsid w:val="004A5CC2"/>
    <w:rsid w:val="004A6985"/>
    <w:rsid w:val="004B156B"/>
    <w:rsid w:val="004B38C1"/>
    <w:rsid w:val="004B565F"/>
    <w:rsid w:val="004B584D"/>
    <w:rsid w:val="004B6F06"/>
    <w:rsid w:val="004D01ED"/>
    <w:rsid w:val="004D0274"/>
    <w:rsid w:val="004D2ADE"/>
    <w:rsid w:val="004D4B90"/>
    <w:rsid w:val="004E042D"/>
    <w:rsid w:val="004E0EF3"/>
    <w:rsid w:val="004E14B6"/>
    <w:rsid w:val="004E1505"/>
    <w:rsid w:val="004E1CCB"/>
    <w:rsid w:val="004E4E47"/>
    <w:rsid w:val="004E5E7B"/>
    <w:rsid w:val="004E7DE7"/>
    <w:rsid w:val="004E7F6D"/>
    <w:rsid w:val="004F08C3"/>
    <w:rsid w:val="004F12BF"/>
    <w:rsid w:val="00500F80"/>
    <w:rsid w:val="00507A3D"/>
    <w:rsid w:val="0051478C"/>
    <w:rsid w:val="00521438"/>
    <w:rsid w:val="005216CB"/>
    <w:rsid w:val="00522345"/>
    <w:rsid w:val="00522730"/>
    <w:rsid w:val="00524BE3"/>
    <w:rsid w:val="005271E0"/>
    <w:rsid w:val="00533005"/>
    <w:rsid w:val="00534C11"/>
    <w:rsid w:val="00536845"/>
    <w:rsid w:val="00543523"/>
    <w:rsid w:val="00544954"/>
    <w:rsid w:val="00547B3D"/>
    <w:rsid w:val="00552ECF"/>
    <w:rsid w:val="00555971"/>
    <w:rsid w:val="005562AA"/>
    <w:rsid w:val="00561B97"/>
    <w:rsid w:val="00564AD0"/>
    <w:rsid w:val="0056708A"/>
    <w:rsid w:val="0056727A"/>
    <w:rsid w:val="00567CC6"/>
    <w:rsid w:val="00571CA4"/>
    <w:rsid w:val="00575257"/>
    <w:rsid w:val="00577422"/>
    <w:rsid w:val="00582FE4"/>
    <w:rsid w:val="00583ACC"/>
    <w:rsid w:val="00590C61"/>
    <w:rsid w:val="00595086"/>
    <w:rsid w:val="005964B9"/>
    <w:rsid w:val="005978DC"/>
    <w:rsid w:val="005A07FB"/>
    <w:rsid w:val="005A14DB"/>
    <w:rsid w:val="005A297C"/>
    <w:rsid w:val="005A7221"/>
    <w:rsid w:val="005A7FDC"/>
    <w:rsid w:val="005B0A2B"/>
    <w:rsid w:val="005B20A2"/>
    <w:rsid w:val="005B2AFD"/>
    <w:rsid w:val="005B2D57"/>
    <w:rsid w:val="005B4934"/>
    <w:rsid w:val="005B5244"/>
    <w:rsid w:val="005B5752"/>
    <w:rsid w:val="005B59ED"/>
    <w:rsid w:val="005B739D"/>
    <w:rsid w:val="005C0A13"/>
    <w:rsid w:val="005C3231"/>
    <w:rsid w:val="005C38F3"/>
    <w:rsid w:val="005C39E3"/>
    <w:rsid w:val="005C3F6A"/>
    <w:rsid w:val="005C43A5"/>
    <w:rsid w:val="005C457D"/>
    <w:rsid w:val="005C5227"/>
    <w:rsid w:val="005C59B0"/>
    <w:rsid w:val="005D4DB4"/>
    <w:rsid w:val="005D5CF7"/>
    <w:rsid w:val="005E5328"/>
    <w:rsid w:val="005E63BF"/>
    <w:rsid w:val="005F0010"/>
    <w:rsid w:val="005F3852"/>
    <w:rsid w:val="005F4708"/>
    <w:rsid w:val="005F4A9A"/>
    <w:rsid w:val="005F51E4"/>
    <w:rsid w:val="005F6D98"/>
    <w:rsid w:val="005F71D7"/>
    <w:rsid w:val="006013BB"/>
    <w:rsid w:val="006026DD"/>
    <w:rsid w:val="006048D5"/>
    <w:rsid w:val="00604D98"/>
    <w:rsid w:val="00606445"/>
    <w:rsid w:val="00611153"/>
    <w:rsid w:val="0061512F"/>
    <w:rsid w:val="00616642"/>
    <w:rsid w:val="006168A8"/>
    <w:rsid w:val="0062090A"/>
    <w:rsid w:val="00621BCD"/>
    <w:rsid w:val="006231A9"/>
    <w:rsid w:val="0062331E"/>
    <w:rsid w:val="00623AFD"/>
    <w:rsid w:val="00624E2F"/>
    <w:rsid w:val="00626A16"/>
    <w:rsid w:val="00630BAD"/>
    <w:rsid w:val="00631B37"/>
    <w:rsid w:val="00632A29"/>
    <w:rsid w:val="00632B3E"/>
    <w:rsid w:val="006345DA"/>
    <w:rsid w:val="00635AA9"/>
    <w:rsid w:val="00640674"/>
    <w:rsid w:val="00640F2A"/>
    <w:rsid w:val="00647281"/>
    <w:rsid w:val="00653690"/>
    <w:rsid w:val="00656787"/>
    <w:rsid w:val="006569A5"/>
    <w:rsid w:val="00656A9D"/>
    <w:rsid w:val="00657117"/>
    <w:rsid w:val="00657FC3"/>
    <w:rsid w:val="0066002A"/>
    <w:rsid w:val="00662064"/>
    <w:rsid w:val="00662351"/>
    <w:rsid w:val="00662741"/>
    <w:rsid w:val="006632EF"/>
    <w:rsid w:val="0066475A"/>
    <w:rsid w:val="00675951"/>
    <w:rsid w:val="006800E8"/>
    <w:rsid w:val="00682CA6"/>
    <w:rsid w:val="00684C2F"/>
    <w:rsid w:val="00684E71"/>
    <w:rsid w:val="00686C38"/>
    <w:rsid w:val="00686DCF"/>
    <w:rsid w:val="0068700F"/>
    <w:rsid w:val="00687BA8"/>
    <w:rsid w:val="006908EE"/>
    <w:rsid w:val="006920B2"/>
    <w:rsid w:val="00692820"/>
    <w:rsid w:val="00692D14"/>
    <w:rsid w:val="00693DDF"/>
    <w:rsid w:val="00694678"/>
    <w:rsid w:val="00694976"/>
    <w:rsid w:val="00696DC5"/>
    <w:rsid w:val="006A1E3F"/>
    <w:rsid w:val="006A2058"/>
    <w:rsid w:val="006A4283"/>
    <w:rsid w:val="006B072D"/>
    <w:rsid w:val="006B0CE8"/>
    <w:rsid w:val="006B1C00"/>
    <w:rsid w:val="006B2739"/>
    <w:rsid w:val="006B4D8C"/>
    <w:rsid w:val="006B51D5"/>
    <w:rsid w:val="006B5CB8"/>
    <w:rsid w:val="006B75A9"/>
    <w:rsid w:val="006C1AAB"/>
    <w:rsid w:val="006C499C"/>
    <w:rsid w:val="006C5210"/>
    <w:rsid w:val="006C5D76"/>
    <w:rsid w:val="006C6C30"/>
    <w:rsid w:val="006C6C35"/>
    <w:rsid w:val="006D22B2"/>
    <w:rsid w:val="006D3899"/>
    <w:rsid w:val="006D4384"/>
    <w:rsid w:val="006D49FE"/>
    <w:rsid w:val="006D4CB5"/>
    <w:rsid w:val="006D7680"/>
    <w:rsid w:val="006D79C2"/>
    <w:rsid w:val="006E01F2"/>
    <w:rsid w:val="006E07FD"/>
    <w:rsid w:val="006E1509"/>
    <w:rsid w:val="006F3BAF"/>
    <w:rsid w:val="006F4241"/>
    <w:rsid w:val="006F58B9"/>
    <w:rsid w:val="00701878"/>
    <w:rsid w:val="00701CC0"/>
    <w:rsid w:val="007052B9"/>
    <w:rsid w:val="007058BF"/>
    <w:rsid w:val="00707401"/>
    <w:rsid w:val="00713690"/>
    <w:rsid w:val="00714F5B"/>
    <w:rsid w:val="00716FB4"/>
    <w:rsid w:val="00717189"/>
    <w:rsid w:val="00717892"/>
    <w:rsid w:val="00721A08"/>
    <w:rsid w:val="00725B00"/>
    <w:rsid w:val="0073096D"/>
    <w:rsid w:val="00736D9E"/>
    <w:rsid w:val="00741B1A"/>
    <w:rsid w:val="00745509"/>
    <w:rsid w:val="00745749"/>
    <w:rsid w:val="00745D3A"/>
    <w:rsid w:val="0074622A"/>
    <w:rsid w:val="00760BBE"/>
    <w:rsid w:val="0076157F"/>
    <w:rsid w:val="007616C2"/>
    <w:rsid w:val="007620E3"/>
    <w:rsid w:val="007624A0"/>
    <w:rsid w:val="00762649"/>
    <w:rsid w:val="00763464"/>
    <w:rsid w:val="007634AE"/>
    <w:rsid w:val="00763AA0"/>
    <w:rsid w:val="007660F1"/>
    <w:rsid w:val="00766DE5"/>
    <w:rsid w:val="007705A9"/>
    <w:rsid w:val="00772364"/>
    <w:rsid w:val="007731D1"/>
    <w:rsid w:val="007733D0"/>
    <w:rsid w:val="007779AE"/>
    <w:rsid w:val="007827E1"/>
    <w:rsid w:val="0078301C"/>
    <w:rsid w:val="007850FB"/>
    <w:rsid w:val="00785294"/>
    <w:rsid w:val="0079111F"/>
    <w:rsid w:val="007919C8"/>
    <w:rsid w:val="0079221D"/>
    <w:rsid w:val="00794D20"/>
    <w:rsid w:val="007968A4"/>
    <w:rsid w:val="00796BF4"/>
    <w:rsid w:val="007A0992"/>
    <w:rsid w:val="007A1E1D"/>
    <w:rsid w:val="007A36B9"/>
    <w:rsid w:val="007A56CE"/>
    <w:rsid w:val="007B1D54"/>
    <w:rsid w:val="007B36E1"/>
    <w:rsid w:val="007B400D"/>
    <w:rsid w:val="007B5276"/>
    <w:rsid w:val="007B5573"/>
    <w:rsid w:val="007B5D99"/>
    <w:rsid w:val="007C0221"/>
    <w:rsid w:val="007C17D0"/>
    <w:rsid w:val="007C42DF"/>
    <w:rsid w:val="007D18DD"/>
    <w:rsid w:val="007D4C95"/>
    <w:rsid w:val="007D5C81"/>
    <w:rsid w:val="007D68FF"/>
    <w:rsid w:val="007D7B14"/>
    <w:rsid w:val="007D7F13"/>
    <w:rsid w:val="007E1A6D"/>
    <w:rsid w:val="007E4A14"/>
    <w:rsid w:val="007E6B24"/>
    <w:rsid w:val="007F03AA"/>
    <w:rsid w:val="007F13FC"/>
    <w:rsid w:val="007F1BBE"/>
    <w:rsid w:val="007F4B93"/>
    <w:rsid w:val="007F7350"/>
    <w:rsid w:val="0080156A"/>
    <w:rsid w:val="008055F2"/>
    <w:rsid w:val="008156B2"/>
    <w:rsid w:val="0081647F"/>
    <w:rsid w:val="00816774"/>
    <w:rsid w:val="00820F34"/>
    <w:rsid w:val="0082374D"/>
    <w:rsid w:val="00831815"/>
    <w:rsid w:val="00834232"/>
    <w:rsid w:val="008345B8"/>
    <w:rsid w:val="00835430"/>
    <w:rsid w:val="008402FF"/>
    <w:rsid w:val="00841098"/>
    <w:rsid w:val="00843254"/>
    <w:rsid w:val="00844DBD"/>
    <w:rsid w:val="008466D2"/>
    <w:rsid w:val="00850902"/>
    <w:rsid w:val="00854A90"/>
    <w:rsid w:val="00855547"/>
    <w:rsid w:val="00856D47"/>
    <w:rsid w:val="008615CC"/>
    <w:rsid w:val="0086257F"/>
    <w:rsid w:val="00862EC6"/>
    <w:rsid w:val="00863EB7"/>
    <w:rsid w:val="00865C9F"/>
    <w:rsid w:val="00866CA2"/>
    <w:rsid w:val="0087402A"/>
    <w:rsid w:val="00874A6C"/>
    <w:rsid w:val="00874B4C"/>
    <w:rsid w:val="0087562D"/>
    <w:rsid w:val="00877A07"/>
    <w:rsid w:val="0088028E"/>
    <w:rsid w:val="00880AB8"/>
    <w:rsid w:val="00882599"/>
    <w:rsid w:val="00883D8B"/>
    <w:rsid w:val="0088612F"/>
    <w:rsid w:val="00886FD9"/>
    <w:rsid w:val="008876E0"/>
    <w:rsid w:val="00890E21"/>
    <w:rsid w:val="00890EFD"/>
    <w:rsid w:val="008946CD"/>
    <w:rsid w:val="008946DF"/>
    <w:rsid w:val="008954F0"/>
    <w:rsid w:val="0089718E"/>
    <w:rsid w:val="00897DF8"/>
    <w:rsid w:val="008A3C3E"/>
    <w:rsid w:val="008B2F73"/>
    <w:rsid w:val="008B35C2"/>
    <w:rsid w:val="008B4A98"/>
    <w:rsid w:val="008C0771"/>
    <w:rsid w:val="008C08AE"/>
    <w:rsid w:val="008C1DB4"/>
    <w:rsid w:val="008C454D"/>
    <w:rsid w:val="008C4630"/>
    <w:rsid w:val="008C467A"/>
    <w:rsid w:val="008C4A72"/>
    <w:rsid w:val="008C5DAD"/>
    <w:rsid w:val="008D4416"/>
    <w:rsid w:val="008D444E"/>
    <w:rsid w:val="008D5A09"/>
    <w:rsid w:val="008D6D8E"/>
    <w:rsid w:val="008D6FBA"/>
    <w:rsid w:val="008E1E92"/>
    <w:rsid w:val="008E3875"/>
    <w:rsid w:val="008E7307"/>
    <w:rsid w:val="008F0F56"/>
    <w:rsid w:val="008F3522"/>
    <w:rsid w:val="008F66F8"/>
    <w:rsid w:val="00901001"/>
    <w:rsid w:val="009013F3"/>
    <w:rsid w:val="0090140B"/>
    <w:rsid w:val="00902A51"/>
    <w:rsid w:val="0090325A"/>
    <w:rsid w:val="00906088"/>
    <w:rsid w:val="0091085C"/>
    <w:rsid w:val="0091373D"/>
    <w:rsid w:val="009202CD"/>
    <w:rsid w:val="0092290A"/>
    <w:rsid w:val="009309D2"/>
    <w:rsid w:val="00930C67"/>
    <w:rsid w:val="00931FAB"/>
    <w:rsid w:val="00934B4D"/>
    <w:rsid w:val="009350C1"/>
    <w:rsid w:val="00935342"/>
    <w:rsid w:val="0094028E"/>
    <w:rsid w:val="009412D6"/>
    <w:rsid w:val="00941BB4"/>
    <w:rsid w:val="00946820"/>
    <w:rsid w:val="00950797"/>
    <w:rsid w:val="0095120E"/>
    <w:rsid w:val="0095195D"/>
    <w:rsid w:val="009519D3"/>
    <w:rsid w:val="00952156"/>
    <w:rsid w:val="00953B37"/>
    <w:rsid w:val="00954ADB"/>
    <w:rsid w:val="0095793F"/>
    <w:rsid w:val="0096181B"/>
    <w:rsid w:val="00961B11"/>
    <w:rsid w:val="00962E0D"/>
    <w:rsid w:val="0096370D"/>
    <w:rsid w:val="00963889"/>
    <w:rsid w:val="00963E2B"/>
    <w:rsid w:val="009641E7"/>
    <w:rsid w:val="00966522"/>
    <w:rsid w:val="00967C39"/>
    <w:rsid w:val="009703B9"/>
    <w:rsid w:val="0097050C"/>
    <w:rsid w:val="009708CF"/>
    <w:rsid w:val="00971929"/>
    <w:rsid w:val="00971B5D"/>
    <w:rsid w:val="00974EA6"/>
    <w:rsid w:val="00976525"/>
    <w:rsid w:val="009771FA"/>
    <w:rsid w:val="009778E9"/>
    <w:rsid w:val="00981775"/>
    <w:rsid w:val="00982CE8"/>
    <w:rsid w:val="009842E9"/>
    <w:rsid w:val="0098727D"/>
    <w:rsid w:val="00990D02"/>
    <w:rsid w:val="009910AD"/>
    <w:rsid w:val="009940CB"/>
    <w:rsid w:val="00994D79"/>
    <w:rsid w:val="00995D14"/>
    <w:rsid w:val="00996A65"/>
    <w:rsid w:val="009A0DEA"/>
    <w:rsid w:val="009A102A"/>
    <w:rsid w:val="009A1456"/>
    <w:rsid w:val="009A7A55"/>
    <w:rsid w:val="009B1428"/>
    <w:rsid w:val="009B2B64"/>
    <w:rsid w:val="009B535C"/>
    <w:rsid w:val="009B56A4"/>
    <w:rsid w:val="009B64C0"/>
    <w:rsid w:val="009B67AD"/>
    <w:rsid w:val="009B6C8E"/>
    <w:rsid w:val="009C0EB2"/>
    <w:rsid w:val="009C1141"/>
    <w:rsid w:val="009C6F5A"/>
    <w:rsid w:val="009C7CE7"/>
    <w:rsid w:val="009D01EF"/>
    <w:rsid w:val="009D6346"/>
    <w:rsid w:val="009E0C45"/>
    <w:rsid w:val="009E0DEC"/>
    <w:rsid w:val="009E23E4"/>
    <w:rsid w:val="009E3BF6"/>
    <w:rsid w:val="009E3D5C"/>
    <w:rsid w:val="009E5C33"/>
    <w:rsid w:val="009E5F99"/>
    <w:rsid w:val="009E77F2"/>
    <w:rsid w:val="009E7922"/>
    <w:rsid w:val="009E7A3B"/>
    <w:rsid w:val="009F31D3"/>
    <w:rsid w:val="009F490D"/>
    <w:rsid w:val="009F564B"/>
    <w:rsid w:val="009F709C"/>
    <w:rsid w:val="00A001D5"/>
    <w:rsid w:val="00A00AA6"/>
    <w:rsid w:val="00A041A2"/>
    <w:rsid w:val="00A106C2"/>
    <w:rsid w:val="00A148BE"/>
    <w:rsid w:val="00A16C6B"/>
    <w:rsid w:val="00A17509"/>
    <w:rsid w:val="00A17ED1"/>
    <w:rsid w:val="00A21957"/>
    <w:rsid w:val="00A231D1"/>
    <w:rsid w:val="00A3054C"/>
    <w:rsid w:val="00A313C2"/>
    <w:rsid w:val="00A356FF"/>
    <w:rsid w:val="00A360F3"/>
    <w:rsid w:val="00A40D1A"/>
    <w:rsid w:val="00A4622D"/>
    <w:rsid w:val="00A548CA"/>
    <w:rsid w:val="00A57131"/>
    <w:rsid w:val="00A62E6B"/>
    <w:rsid w:val="00A65DAA"/>
    <w:rsid w:val="00A667A6"/>
    <w:rsid w:val="00A6692E"/>
    <w:rsid w:val="00A676D5"/>
    <w:rsid w:val="00A6773C"/>
    <w:rsid w:val="00A67845"/>
    <w:rsid w:val="00A7215A"/>
    <w:rsid w:val="00A75126"/>
    <w:rsid w:val="00A7677A"/>
    <w:rsid w:val="00A777D0"/>
    <w:rsid w:val="00A8272F"/>
    <w:rsid w:val="00A82931"/>
    <w:rsid w:val="00A8293D"/>
    <w:rsid w:val="00A82E9C"/>
    <w:rsid w:val="00A90414"/>
    <w:rsid w:val="00A94453"/>
    <w:rsid w:val="00A95669"/>
    <w:rsid w:val="00A960E9"/>
    <w:rsid w:val="00A97940"/>
    <w:rsid w:val="00AA03FF"/>
    <w:rsid w:val="00AA2687"/>
    <w:rsid w:val="00AA3CB6"/>
    <w:rsid w:val="00AA5EDC"/>
    <w:rsid w:val="00AB20F7"/>
    <w:rsid w:val="00AB401F"/>
    <w:rsid w:val="00AB554F"/>
    <w:rsid w:val="00AB565F"/>
    <w:rsid w:val="00AB66BF"/>
    <w:rsid w:val="00AB6D2F"/>
    <w:rsid w:val="00AB7E0F"/>
    <w:rsid w:val="00AC00D4"/>
    <w:rsid w:val="00AC4B49"/>
    <w:rsid w:val="00AD0C59"/>
    <w:rsid w:val="00AD3046"/>
    <w:rsid w:val="00AD5827"/>
    <w:rsid w:val="00AD69DE"/>
    <w:rsid w:val="00AD6C16"/>
    <w:rsid w:val="00AD7435"/>
    <w:rsid w:val="00AE04DC"/>
    <w:rsid w:val="00AE35DD"/>
    <w:rsid w:val="00AE3B7E"/>
    <w:rsid w:val="00AE5996"/>
    <w:rsid w:val="00AF02F9"/>
    <w:rsid w:val="00AF12F9"/>
    <w:rsid w:val="00AF350D"/>
    <w:rsid w:val="00AF38C7"/>
    <w:rsid w:val="00AF45F4"/>
    <w:rsid w:val="00AF5B6B"/>
    <w:rsid w:val="00B01E25"/>
    <w:rsid w:val="00B01E89"/>
    <w:rsid w:val="00B0413E"/>
    <w:rsid w:val="00B04848"/>
    <w:rsid w:val="00B05D1C"/>
    <w:rsid w:val="00B07B87"/>
    <w:rsid w:val="00B11E53"/>
    <w:rsid w:val="00B158EF"/>
    <w:rsid w:val="00B21978"/>
    <w:rsid w:val="00B22466"/>
    <w:rsid w:val="00B2561E"/>
    <w:rsid w:val="00B271FB"/>
    <w:rsid w:val="00B303EE"/>
    <w:rsid w:val="00B30EAA"/>
    <w:rsid w:val="00B34FB9"/>
    <w:rsid w:val="00B364DB"/>
    <w:rsid w:val="00B4246E"/>
    <w:rsid w:val="00B4474F"/>
    <w:rsid w:val="00B46108"/>
    <w:rsid w:val="00B463D1"/>
    <w:rsid w:val="00B479AB"/>
    <w:rsid w:val="00B54376"/>
    <w:rsid w:val="00B549FB"/>
    <w:rsid w:val="00B62F76"/>
    <w:rsid w:val="00B63E5F"/>
    <w:rsid w:val="00B67453"/>
    <w:rsid w:val="00B7165E"/>
    <w:rsid w:val="00B717AE"/>
    <w:rsid w:val="00B72098"/>
    <w:rsid w:val="00B75081"/>
    <w:rsid w:val="00B75F08"/>
    <w:rsid w:val="00B77BE8"/>
    <w:rsid w:val="00B80320"/>
    <w:rsid w:val="00B8237F"/>
    <w:rsid w:val="00B8287B"/>
    <w:rsid w:val="00B837AE"/>
    <w:rsid w:val="00B841E4"/>
    <w:rsid w:val="00B8439F"/>
    <w:rsid w:val="00B8582B"/>
    <w:rsid w:val="00B85B82"/>
    <w:rsid w:val="00B92274"/>
    <w:rsid w:val="00B92A91"/>
    <w:rsid w:val="00B93206"/>
    <w:rsid w:val="00B94B4C"/>
    <w:rsid w:val="00B95C40"/>
    <w:rsid w:val="00BA5D52"/>
    <w:rsid w:val="00BA6A54"/>
    <w:rsid w:val="00BA6BDF"/>
    <w:rsid w:val="00BA707F"/>
    <w:rsid w:val="00BB259A"/>
    <w:rsid w:val="00BB2A19"/>
    <w:rsid w:val="00BB435E"/>
    <w:rsid w:val="00BC07E4"/>
    <w:rsid w:val="00BC2538"/>
    <w:rsid w:val="00BC4534"/>
    <w:rsid w:val="00BD1B89"/>
    <w:rsid w:val="00BD2785"/>
    <w:rsid w:val="00BD2B11"/>
    <w:rsid w:val="00BD666A"/>
    <w:rsid w:val="00BD7E7B"/>
    <w:rsid w:val="00BE0957"/>
    <w:rsid w:val="00BE2BFE"/>
    <w:rsid w:val="00BE448D"/>
    <w:rsid w:val="00BF011B"/>
    <w:rsid w:val="00BF0315"/>
    <w:rsid w:val="00BF16CB"/>
    <w:rsid w:val="00BF1B8F"/>
    <w:rsid w:val="00BF2337"/>
    <w:rsid w:val="00BF2797"/>
    <w:rsid w:val="00BF3599"/>
    <w:rsid w:val="00BF4E54"/>
    <w:rsid w:val="00BF7E05"/>
    <w:rsid w:val="00C00581"/>
    <w:rsid w:val="00C00E2B"/>
    <w:rsid w:val="00C0108E"/>
    <w:rsid w:val="00C01DE1"/>
    <w:rsid w:val="00C034AD"/>
    <w:rsid w:val="00C06809"/>
    <w:rsid w:val="00C06CF8"/>
    <w:rsid w:val="00C07848"/>
    <w:rsid w:val="00C10763"/>
    <w:rsid w:val="00C1263B"/>
    <w:rsid w:val="00C160F7"/>
    <w:rsid w:val="00C1755E"/>
    <w:rsid w:val="00C177AB"/>
    <w:rsid w:val="00C207D1"/>
    <w:rsid w:val="00C20B94"/>
    <w:rsid w:val="00C2147A"/>
    <w:rsid w:val="00C2229E"/>
    <w:rsid w:val="00C2243E"/>
    <w:rsid w:val="00C2322B"/>
    <w:rsid w:val="00C25F63"/>
    <w:rsid w:val="00C2624C"/>
    <w:rsid w:val="00C320A2"/>
    <w:rsid w:val="00C326D9"/>
    <w:rsid w:val="00C353BA"/>
    <w:rsid w:val="00C367EE"/>
    <w:rsid w:val="00C37F5C"/>
    <w:rsid w:val="00C4150D"/>
    <w:rsid w:val="00C4298B"/>
    <w:rsid w:val="00C46DCB"/>
    <w:rsid w:val="00C52AA5"/>
    <w:rsid w:val="00C549FF"/>
    <w:rsid w:val="00C62283"/>
    <w:rsid w:val="00C64FE5"/>
    <w:rsid w:val="00C706FE"/>
    <w:rsid w:val="00C713B7"/>
    <w:rsid w:val="00C72173"/>
    <w:rsid w:val="00C768A9"/>
    <w:rsid w:val="00C80BB9"/>
    <w:rsid w:val="00C81F08"/>
    <w:rsid w:val="00C8385E"/>
    <w:rsid w:val="00C87E3A"/>
    <w:rsid w:val="00C9097A"/>
    <w:rsid w:val="00C961C3"/>
    <w:rsid w:val="00C97CCF"/>
    <w:rsid w:val="00CA1CA3"/>
    <w:rsid w:val="00CA1D2C"/>
    <w:rsid w:val="00CA529C"/>
    <w:rsid w:val="00CA6B42"/>
    <w:rsid w:val="00CA6F36"/>
    <w:rsid w:val="00CA7557"/>
    <w:rsid w:val="00CB2488"/>
    <w:rsid w:val="00CB3242"/>
    <w:rsid w:val="00CB3B5B"/>
    <w:rsid w:val="00CB3DB1"/>
    <w:rsid w:val="00CB4CFB"/>
    <w:rsid w:val="00CB648B"/>
    <w:rsid w:val="00CB6B65"/>
    <w:rsid w:val="00CC13C9"/>
    <w:rsid w:val="00CC7452"/>
    <w:rsid w:val="00CD225F"/>
    <w:rsid w:val="00CD429D"/>
    <w:rsid w:val="00CE3EA3"/>
    <w:rsid w:val="00CF1FDA"/>
    <w:rsid w:val="00CF2C78"/>
    <w:rsid w:val="00D02089"/>
    <w:rsid w:val="00D052E4"/>
    <w:rsid w:val="00D06BC5"/>
    <w:rsid w:val="00D11CF2"/>
    <w:rsid w:val="00D11F34"/>
    <w:rsid w:val="00D12900"/>
    <w:rsid w:val="00D13C87"/>
    <w:rsid w:val="00D1630F"/>
    <w:rsid w:val="00D16478"/>
    <w:rsid w:val="00D2080F"/>
    <w:rsid w:val="00D22984"/>
    <w:rsid w:val="00D24EBA"/>
    <w:rsid w:val="00D27BC6"/>
    <w:rsid w:val="00D30D06"/>
    <w:rsid w:val="00D3168D"/>
    <w:rsid w:val="00D32F31"/>
    <w:rsid w:val="00D3395F"/>
    <w:rsid w:val="00D3573C"/>
    <w:rsid w:val="00D35FE1"/>
    <w:rsid w:val="00D37A8B"/>
    <w:rsid w:val="00D37CFC"/>
    <w:rsid w:val="00D404D8"/>
    <w:rsid w:val="00D40A0A"/>
    <w:rsid w:val="00D42BEC"/>
    <w:rsid w:val="00D43D00"/>
    <w:rsid w:val="00D43FE9"/>
    <w:rsid w:val="00D4728E"/>
    <w:rsid w:val="00D510EB"/>
    <w:rsid w:val="00D54EEF"/>
    <w:rsid w:val="00D55363"/>
    <w:rsid w:val="00D61AD0"/>
    <w:rsid w:val="00D62A3A"/>
    <w:rsid w:val="00D62AFB"/>
    <w:rsid w:val="00D649E5"/>
    <w:rsid w:val="00D65C53"/>
    <w:rsid w:val="00D70C95"/>
    <w:rsid w:val="00D71D44"/>
    <w:rsid w:val="00D72B34"/>
    <w:rsid w:val="00D73067"/>
    <w:rsid w:val="00D73913"/>
    <w:rsid w:val="00D73DE7"/>
    <w:rsid w:val="00D762CE"/>
    <w:rsid w:val="00D776E7"/>
    <w:rsid w:val="00D80638"/>
    <w:rsid w:val="00D8145B"/>
    <w:rsid w:val="00D8228C"/>
    <w:rsid w:val="00D82E1E"/>
    <w:rsid w:val="00D840E9"/>
    <w:rsid w:val="00D8444B"/>
    <w:rsid w:val="00D847AC"/>
    <w:rsid w:val="00D86FC8"/>
    <w:rsid w:val="00D90B0A"/>
    <w:rsid w:val="00D91EEC"/>
    <w:rsid w:val="00D93160"/>
    <w:rsid w:val="00DA0A41"/>
    <w:rsid w:val="00DA2645"/>
    <w:rsid w:val="00DA2BED"/>
    <w:rsid w:val="00DA35D8"/>
    <w:rsid w:val="00DA382E"/>
    <w:rsid w:val="00DA49B1"/>
    <w:rsid w:val="00DA5BCC"/>
    <w:rsid w:val="00DA76A8"/>
    <w:rsid w:val="00DB40A8"/>
    <w:rsid w:val="00DB4D94"/>
    <w:rsid w:val="00DB6B60"/>
    <w:rsid w:val="00DC1819"/>
    <w:rsid w:val="00DC29F3"/>
    <w:rsid w:val="00DC3851"/>
    <w:rsid w:val="00DC3AD8"/>
    <w:rsid w:val="00DC460C"/>
    <w:rsid w:val="00DC5A61"/>
    <w:rsid w:val="00DC7E65"/>
    <w:rsid w:val="00DD1B0A"/>
    <w:rsid w:val="00DD4291"/>
    <w:rsid w:val="00DE1B4B"/>
    <w:rsid w:val="00DE23AF"/>
    <w:rsid w:val="00DE3517"/>
    <w:rsid w:val="00DE4F8A"/>
    <w:rsid w:val="00DE5C2B"/>
    <w:rsid w:val="00DE6890"/>
    <w:rsid w:val="00DE7604"/>
    <w:rsid w:val="00DF27B7"/>
    <w:rsid w:val="00DF751C"/>
    <w:rsid w:val="00E018F2"/>
    <w:rsid w:val="00E04B2F"/>
    <w:rsid w:val="00E1524D"/>
    <w:rsid w:val="00E15A79"/>
    <w:rsid w:val="00E16FD7"/>
    <w:rsid w:val="00E17E03"/>
    <w:rsid w:val="00E2273E"/>
    <w:rsid w:val="00E22F0E"/>
    <w:rsid w:val="00E250D3"/>
    <w:rsid w:val="00E31C6C"/>
    <w:rsid w:val="00E3246B"/>
    <w:rsid w:val="00E36716"/>
    <w:rsid w:val="00E4007C"/>
    <w:rsid w:val="00E40DBD"/>
    <w:rsid w:val="00E42B17"/>
    <w:rsid w:val="00E45779"/>
    <w:rsid w:val="00E45B94"/>
    <w:rsid w:val="00E45D19"/>
    <w:rsid w:val="00E45DB0"/>
    <w:rsid w:val="00E546EB"/>
    <w:rsid w:val="00E5633B"/>
    <w:rsid w:val="00E56E41"/>
    <w:rsid w:val="00E570BF"/>
    <w:rsid w:val="00E57848"/>
    <w:rsid w:val="00E600C3"/>
    <w:rsid w:val="00E639AB"/>
    <w:rsid w:val="00E63A14"/>
    <w:rsid w:val="00E642D0"/>
    <w:rsid w:val="00E65571"/>
    <w:rsid w:val="00E66E6D"/>
    <w:rsid w:val="00E741E8"/>
    <w:rsid w:val="00E75BE5"/>
    <w:rsid w:val="00E8372C"/>
    <w:rsid w:val="00E85AAE"/>
    <w:rsid w:val="00E85ADF"/>
    <w:rsid w:val="00E85BEB"/>
    <w:rsid w:val="00E8608F"/>
    <w:rsid w:val="00E87079"/>
    <w:rsid w:val="00E91ED8"/>
    <w:rsid w:val="00E9347D"/>
    <w:rsid w:val="00E944A6"/>
    <w:rsid w:val="00E9490A"/>
    <w:rsid w:val="00E967AB"/>
    <w:rsid w:val="00E97003"/>
    <w:rsid w:val="00E9704F"/>
    <w:rsid w:val="00E975D6"/>
    <w:rsid w:val="00EA19EE"/>
    <w:rsid w:val="00EA3123"/>
    <w:rsid w:val="00EA360D"/>
    <w:rsid w:val="00EA4467"/>
    <w:rsid w:val="00EA6CB3"/>
    <w:rsid w:val="00EA7B53"/>
    <w:rsid w:val="00EA7FB5"/>
    <w:rsid w:val="00EB50CE"/>
    <w:rsid w:val="00EB682F"/>
    <w:rsid w:val="00EC17B1"/>
    <w:rsid w:val="00EC64EF"/>
    <w:rsid w:val="00EC6A42"/>
    <w:rsid w:val="00ED0293"/>
    <w:rsid w:val="00ED5CDE"/>
    <w:rsid w:val="00ED7A7F"/>
    <w:rsid w:val="00EE2A4A"/>
    <w:rsid w:val="00EE2B07"/>
    <w:rsid w:val="00EE3D72"/>
    <w:rsid w:val="00EE7B26"/>
    <w:rsid w:val="00EF2B24"/>
    <w:rsid w:val="00EF4E64"/>
    <w:rsid w:val="00EF58E1"/>
    <w:rsid w:val="00EF5D39"/>
    <w:rsid w:val="00EF5DAF"/>
    <w:rsid w:val="00EF744F"/>
    <w:rsid w:val="00EF7EF1"/>
    <w:rsid w:val="00F017D2"/>
    <w:rsid w:val="00F03442"/>
    <w:rsid w:val="00F03E30"/>
    <w:rsid w:val="00F1029D"/>
    <w:rsid w:val="00F11549"/>
    <w:rsid w:val="00F16D12"/>
    <w:rsid w:val="00F16ECA"/>
    <w:rsid w:val="00F171F1"/>
    <w:rsid w:val="00F2373B"/>
    <w:rsid w:val="00F250F7"/>
    <w:rsid w:val="00F27465"/>
    <w:rsid w:val="00F32B67"/>
    <w:rsid w:val="00F336DD"/>
    <w:rsid w:val="00F372DD"/>
    <w:rsid w:val="00F41B5F"/>
    <w:rsid w:val="00F44611"/>
    <w:rsid w:val="00F55557"/>
    <w:rsid w:val="00F6244D"/>
    <w:rsid w:val="00F63E4E"/>
    <w:rsid w:val="00F668C6"/>
    <w:rsid w:val="00F70F4A"/>
    <w:rsid w:val="00F71A76"/>
    <w:rsid w:val="00F72209"/>
    <w:rsid w:val="00F80142"/>
    <w:rsid w:val="00F80BD0"/>
    <w:rsid w:val="00F80FDA"/>
    <w:rsid w:val="00F8322D"/>
    <w:rsid w:val="00F84522"/>
    <w:rsid w:val="00F864D3"/>
    <w:rsid w:val="00F86D09"/>
    <w:rsid w:val="00F875DD"/>
    <w:rsid w:val="00F9027E"/>
    <w:rsid w:val="00F920B8"/>
    <w:rsid w:val="00F92549"/>
    <w:rsid w:val="00F963BA"/>
    <w:rsid w:val="00F96C7B"/>
    <w:rsid w:val="00F97ABE"/>
    <w:rsid w:val="00FA0B4B"/>
    <w:rsid w:val="00FA6F5B"/>
    <w:rsid w:val="00FB37FF"/>
    <w:rsid w:val="00FB4C78"/>
    <w:rsid w:val="00FB5DBC"/>
    <w:rsid w:val="00FC0C58"/>
    <w:rsid w:val="00FC1CEE"/>
    <w:rsid w:val="00FC2F00"/>
    <w:rsid w:val="00FC6273"/>
    <w:rsid w:val="00FC6838"/>
    <w:rsid w:val="00FC7E30"/>
    <w:rsid w:val="00FD0E49"/>
    <w:rsid w:val="00FD1342"/>
    <w:rsid w:val="00FD3801"/>
    <w:rsid w:val="00FD3AFA"/>
    <w:rsid w:val="00FD4087"/>
    <w:rsid w:val="00FD40A4"/>
    <w:rsid w:val="00FD52C0"/>
    <w:rsid w:val="00FD59C9"/>
    <w:rsid w:val="00FD5AF1"/>
    <w:rsid w:val="00FD6562"/>
    <w:rsid w:val="00FE24D5"/>
    <w:rsid w:val="00FE3DC9"/>
    <w:rsid w:val="00FE711A"/>
    <w:rsid w:val="00FE7D64"/>
    <w:rsid w:val="00FF0311"/>
    <w:rsid w:val="00FF1266"/>
    <w:rsid w:val="00FF4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73308"/>
  <w15:chartTrackingRefBased/>
  <w15:docId w15:val="{FA847483-673B-4D5D-99B2-5722F989B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character" w:customStyle="1" w:styleId="NoSpacingChar">
    <w:name w:val="No Spacing Char"/>
    <w:basedOn w:val="DefaultParagraphFont"/>
    <w:link w:val="NoSpacing"/>
    <w:uiPriority w:val="1"/>
    <w:rsid w:val="00352389"/>
    <w:rPr>
      <w:rFonts w:ascii="Times New Roman" w:hAnsi="Times New Roman"/>
      <w:sz w:val="24"/>
    </w:rPr>
  </w:style>
  <w:style w:type="paragraph" w:styleId="ListParagraph">
    <w:name w:val="List Paragraph"/>
    <w:basedOn w:val="Normal"/>
    <w:uiPriority w:val="34"/>
    <w:qFormat/>
    <w:rsid w:val="001118A3"/>
    <w:pPr>
      <w:spacing w:line="240" w:lineRule="auto"/>
      <w:ind w:left="720"/>
      <w:contextualSpacing/>
    </w:pPr>
    <w:rPr>
      <w:rFonts w:eastAsia="Times New Roman" w:cs="Times New Roman"/>
      <w:szCs w:val="24"/>
      <w:lang w:eastAsia="en-GB"/>
    </w:rPr>
  </w:style>
  <w:style w:type="paragraph" w:styleId="Header">
    <w:name w:val="header"/>
    <w:basedOn w:val="Normal"/>
    <w:link w:val="HeaderChar"/>
    <w:uiPriority w:val="99"/>
    <w:unhideWhenUsed/>
    <w:rsid w:val="005B2AFD"/>
    <w:pPr>
      <w:tabs>
        <w:tab w:val="center" w:pos="4513"/>
        <w:tab w:val="right" w:pos="9026"/>
      </w:tabs>
      <w:spacing w:line="240" w:lineRule="auto"/>
    </w:pPr>
  </w:style>
  <w:style w:type="character" w:customStyle="1" w:styleId="HeaderChar">
    <w:name w:val="Header Char"/>
    <w:basedOn w:val="DefaultParagraphFont"/>
    <w:link w:val="Header"/>
    <w:uiPriority w:val="99"/>
    <w:rsid w:val="005B2AFD"/>
    <w:rPr>
      <w:rFonts w:ascii="Times New Roman" w:hAnsi="Times New Roman"/>
      <w:sz w:val="24"/>
    </w:rPr>
  </w:style>
  <w:style w:type="paragraph" w:styleId="Footer">
    <w:name w:val="footer"/>
    <w:basedOn w:val="Normal"/>
    <w:link w:val="FooterChar"/>
    <w:uiPriority w:val="99"/>
    <w:unhideWhenUsed/>
    <w:rsid w:val="005B2AFD"/>
    <w:pPr>
      <w:tabs>
        <w:tab w:val="center" w:pos="4513"/>
        <w:tab w:val="right" w:pos="9026"/>
      </w:tabs>
      <w:spacing w:line="240" w:lineRule="auto"/>
    </w:pPr>
  </w:style>
  <w:style w:type="character" w:customStyle="1" w:styleId="FooterChar">
    <w:name w:val="Footer Char"/>
    <w:basedOn w:val="DefaultParagraphFont"/>
    <w:link w:val="Footer"/>
    <w:uiPriority w:val="99"/>
    <w:rsid w:val="005B2AFD"/>
    <w:rPr>
      <w:rFonts w:ascii="Times New Roman" w:hAnsi="Times New Roman"/>
      <w:sz w:val="24"/>
    </w:rPr>
  </w:style>
  <w:style w:type="paragraph" w:styleId="NormalWeb">
    <w:name w:val="Normal (Web)"/>
    <w:basedOn w:val="Normal"/>
    <w:uiPriority w:val="99"/>
    <w:unhideWhenUsed/>
    <w:rsid w:val="001B437E"/>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semiHidden/>
    <w:unhideWhenUsed/>
    <w:rsid w:val="00C549FF"/>
    <w:rPr>
      <w:color w:val="0000FF"/>
      <w:u w:val="single"/>
    </w:rPr>
  </w:style>
  <w:style w:type="paragraph" w:styleId="BalloonText">
    <w:name w:val="Balloon Text"/>
    <w:basedOn w:val="Normal"/>
    <w:link w:val="BalloonTextChar"/>
    <w:uiPriority w:val="99"/>
    <w:semiHidden/>
    <w:unhideWhenUsed/>
    <w:rsid w:val="001D251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2517"/>
    <w:rPr>
      <w:rFonts w:ascii="Segoe UI" w:hAnsi="Segoe UI" w:cs="Segoe UI"/>
      <w:sz w:val="18"/>
      <w:szCs w:val="18"/>
    </w:rPr>
  </w:style>
  <w:style w:type="paragraph" w:styleId="TOCHeading">
    <w:name w:val="TOC Heading"/>
    <w:basedOn w:val="Heading1"/>
    <w:next w:val="Normal"/>
    <w:uiPriority w:val="39"/>
    <w:unhideWhenUsed/>
    <w:qFormat/>
    <w:rsid w:val="008954F0"/>
    <w:pPr>
      <w:spacing w:line="259" w:lineRule="auto"/>
      <w:jc w:val="left"/>
      <w:outlineLvl w:val="9"/>
    </w:pPr>
    <w:rPr>
      <w:rFonts w:asciiTheme="majorHAnsi" w:hAnsiTheme="majorHAnsi"/>
      <w:b w:val="0"/>
      <w:color w:val="2F5496" w:themeColor="accent1" w:themeShade="BF"/>
      <w:sz w:val="32"/>
      <w:lang w:val="en-US"/>
    </w:rPr>
  </w:style>
  <w:style w:type="paragraph" w:styleId="Bibliography">
    <w:name w:val="Bibliography"/>
    <w:basedOn w:val="Normal"/>
    <w:next w:val="Normal"/>
    <w:uiPriority w:val="37"/>
    <w:unhideWhenUsed/>
    <w:rsid w:val="00AB40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19266">
      <w:bodyDiv w:val="1"/>
      <w:marLeft w:val="0"/>
      <w:marRight w:val="0"/>
      <w:marTop w:val="0"/>
      <w:marBottom w:val="0"/>
      <w:divBdr>
        <w:top w:val="none" w:sz="0" w:space="0" w:color="auto"/>
        <w:left w:val="none" w:sz="0" w:space="0" w:color="auto"/>
        <w:bottom w:val="none" w:sz="0" w:space="0" w:color="auto"/>
        <w:right w:val="none" w:sz="0" w:space="0" w:color="auto"/>
      </w:divBdr>
    </w:div>
    <w:div w:id="67310585">
      <w:bodyDiv w:val="1"/>
      <w:marLeft w:val="0"/>
      <w:marRight w:val="0"/>
      <w:marTop w:val="0"/>
      <w:marBottom w:val="0"/>
      <w:divBdr>
        <w:top w:val="none" w:sz="0" w:space="0" w:color="auto"/>
        <w:left w:val="none" w:sz="0" w:space="0" w:color="auto"/>
        <w:bottom w:val="none" w:sz="0" w:space="0" w:color="auto"/>
        <w:right w:val="none" w:sz="0" w:space="0" w:color="auto"/>
      </w:divBdr>
    </w:div>
    <w:div w:id="162595285">
      <w:bodyDiv w:val="1"/>
      <w:marLeft w:val="0"/>
      <w:marRight w:val="0"/>
      <w:marTop w:val="0"/>
      <w:marBottom w:val="0"/>
      <w:divBdr>
        <w:top w:val="none" w:sz="0" w:space="0" w:color="auto"/>
        <w:left w:val="none" w:sz="0" w:space="0" w:color="auto"/>
        <w:bottom w:val="none" w:sz="0" w:space="0" w:color="auto"/>
        <w:right w:val="none" w:sz="0" w:space="0" w:color="auto"/>
      </w:divBdr>
    </w:div>
    <w:div w:id="504321558">
      <w:bodyDiv w:val="1"/>
      <w:marLeft w:val="0"/>
      <w:marRight w:val="0"/>
      <w:marTop w:val="0"/>
      <w:marBottom w:val="0"/>
      <w:divBdr>
        <w:top w:val="none" w:sz="0" w:space="0" w:color="auto"/>
        <w:left w:val="none" w:sz="0" w:space="0" w:color="auto"/>
        <w:bottom w:val="none" w:sz="0" w:space="0" w:color="auto"/>
        <w:right w:val="none" w:sz="0" w:space="0" w:color="auto"/>
      </w:divBdr>
    </w:div>
    <w:div w:id="508525731">
      <w:bodyDiv w:val="1"/>
      <w:marLeft w:val="0"/>
      <w:marRight w:val="0"/>
      <w:marTop w:val="0"/>
      <w:marBottom w:val="0"/>
      <w:divBdr>
        <w:top w:val="none" w:sz="0" w:space="0" w:color="auto"/>
        <w:left w:val="none" w:sz="0" w:space="0" w:color="auto"/>
        <w:bottom w:val="none" w:sz="0" w:space="0" w:color="auto"/>
        <w:right w:val="none" w:sz="0" w:space="0" w:color="auto"/>
      </w:divBdr>
    </w:div>
    <w:div w:id="589584678">
      <w:bodyDiv w:val="1"/>
      <w:marLeft w:val="0"/>
      <w:marRight w:val="0"/>
      <w:marTop w:val="0"/>
      <w:marBottom w:val="0"/>
      <w:divBdr>
        <w:top w:val="none" w:sz="0" w:space="0" w:color="auto"/>
        <w:left w:val="none" w:sz="0" w:space="0" w:color="auto"/>
        <w:bottom w:val="none" w:sz="0" w:space="0" w:color="auto"/>
        <w:right w:val="none" w:sz="0" w:space="0" w:color="auto"/>
      </w:divBdr>
    </w:div>
    <w:div w:id="600066223">
      <w:bodyDiv w:val="1"/>
      <w:marLeft w:val="0"/>
      <w:marRight w:val="0"/>
      <w:marTop w:val="0"/>
      <w:marBottom w:val="0"/>
      <w:divBdr>
        <w:top w:val="none" w:sz="0" w:space="0" w:color="auto"/>
        <w:left w:val="none" w:sz="0" w:space="0" w:color="auto"/>
        <w:bottom w:val="none" w:sz="0" w:space="0" w:color="auto"/>
        <w:right w:val="none" w:sz="0" w:space="0" w:color="auto"/>
      </w:divBdr>
    </w:div>
    <w:div w:id="642275575">
      <w:bodyDiv w:val="1"/>
      <w:marLeft w:val="0"/>
      <w:marRight w:val="0"/>
      <w:marTop w:val="0"/>
      <w:marBottom w:val="0"/>
      <w:divBdr>
        <w:top w:val="none" w:sz="0" w:space="0" w:color="auto"/>
        <w:left w:val="none" w:sz="0" w:space="0" w:color="auto"/>
        <w:bottom w:val="none" w:sz="0" w:space="0" w:color="auto"/>
        <w:right w:val="none" w:sz="0" w:space="0" w:color="auto"/>
      </w:divBdr>
    </w:div>
    <w:div w:id="682703447">
      <w:bodyDiv w:val="1"/>
      <w:marLeft w:val="0"/>
      <w:marRight w:val="0"/>
      <w:marTop w:val="0"/>
      <w:marBottom w:val="0"/>
      <w:divBdr>
        <w:top w:val="none" w:sz="0" w:space="0" w:color="auto"/>
        <w:left w:val="none" w:sz="0" w:space="0" w:color="auto"/>
        <w:bottom w:val="none" w:sz="0" w:space="0" w:color="auto"/>
        <w:right w:val="none" w:sz="0" w:space="0" w:color="auto"/>
      </w:divBdr>
      <w:divsChild>
        <w:div w:id="1876650976">
          <w:marLeft w:val="0"/>
          <w:marRight w:val="0"/>
          <w:marTop w:val="0"/>
          <w:marBottom w:val="240"/>
          <w:divBdr>
            <w:top w:val="none" w:sz="0" w:space="0" w:color="auto"/>
            <w:left w:val="none" w:sz="0" w:space="0" w:color="auto"/>
            <w:bottom w:val="none" w:sz="0" w:space="0" w:color="auto"/>
            <w:right w:val="none" w:sz="0" w:space="0" w:color="auto"/>
          </w:divBdr>
        </w:div>
      </w:divsChild>
    </w:div>
    <w:div w:id="728304733">
      <w:bodyDiv w:val="1"/>
      <w:marLeft w:val="0"/>
      <w:marRight w:val="0"/>
      <w:marTop w:val="0"/>
      <w:marBottom w:val="0"/>
      <w:divBdr>
        <w:top w:val="none" w:sz="0" w:space="0" w:color="auto"/>
        <w:left w:val="none" w:sz="0" w:space="0" w:color="auto"/>
        <w:bottom w:val="none" w:sz="0" w:space="0" w:color="auto"/>
        <w:right w:val="none" w:sz="0" w:space="0" w:color="auto"/>
      </w:divBdr>
    </w:div>
    <w:div w:id="733284496">
      <w:bodyDiv w:val="1"/>
      <w:marLeft w:val="0"/>
      <w:marRight w:val="0"/>
      <w:marTop w:val="0"/>
      <w:marBottom w:val="0"/>
      <w:divBdr>
        <w:top w:val="none" w:sz="0" w:space="0" w:color="auto"/>
        <w:left w:val="none" w:sz="0" w:space="0" w:color="auto"/>
        <w:bottom w:val="none" w:sz="0" w:space="0" w:color="auto"/>
        <w:right w:val="none" w:sz="0" w:space="0" w:color="auto"/>
      </w:divBdr>
    </w:div>
    <w:div w:id="798843977">
      <w:bodyDiv w:val="1"/>
      <w:marLeft w:val="0"/>
      <w:marRight w:val="0"/>
      <w:marTop w:val="0"/>
      <w:marBottom w:val="0"/>
      <w:divBdr>
        <w:top w:val="none" w:sz="0" w:space="0" w:color="auto"/>
        <w:left w:val="none" w:sz="0" w:space="0" w:color="auto"/>
        <w:bottom w:val="none" w:sz="0" w:space="0" w:color="auto"/>
        <w:right w:val="none" w:sz="0" w:space="0" w:color="auto"/>
      </w:divBdr>
    </w:div>
    <w:div w:id="863640672">
      <w:bodyDiv w:val="1"/>
      <w:marLeft w:val="0"/>
      <w:marRight w:val="0"/>
      <w:marTop w:val="0"/>
      <w:marBottom w:val="0"/>
      <w:divBdr>
        <w:top w:val="none" w:sz="0" w:space="0" w:color="auto"/>
        <w:left w:val="none" w:sz="0" w:space="0" w:color="auto"/>
        <w:bottom w:val="none" w:sz="0" w:space="0" w:color="auto"/>
        <w:right w:val="none" w:sz="0" w:space="0" w:color="auto"/>
      </w:divBdr>
    </w:div>
    <w:div w:id="939946339">
      <w:bodyDiv w:val="1"/>
      <w:marLeft w:val="0"/>
      <w:marRight w:val="0"/>
      <w:marTop w:val="0"/>
      <w:marBottom w:val="0"/>
      <w:divBdr>
        <w:top w:val="none" w:sz="0" w:space="0" w:color="auto"/>
        <w:left w:val="none" w:sz="0" w:space="0" w:color="auto"/>
        <w:bottom w:val="none" w:sz="0" w:space="0" w:color="auto"/>
        <w:right w:val="none" w:sz="0" w:space="0" w:color="auto"/>
      </w:divBdr>
    </w:div>
    <w:div w:id="947202759">
      <w:bodyDiv w:val="1"/>
      <w:marLeft w:val="0"/>
      <w:marRight w:val="0"/>
      <w:marTop w:val="0"/>
      <w:marBottom w:val="0"/>
      <w:divBdr>
        <w:top w:val="none" w:sz="0" w:space="0" w:color="auto"/>
        <w:left w:val="none" w:sz="0" w:space="0" w:color="auto"/>
        <w:bottom w:val="none" w:sz="0" w:space="0" w:color="auto"/>
        <w:right w:val="none" w:sz="0" w:space="0" w:color="auto"/>
      </w:divBdr>
    </w:div>
    <w:div w:id="958072410">
      <w:bodyDiv w:val="1"/>
      <w:marLeft w:val="0"/>
      <w:marRight w:val="0"/>
      <w:marTop w:val="0"/>
      <w:marBottom w:val="0"/>
      <w:divBdr>
        <w:top w:val="none" w:sz="0" w:space="0" w:color="auto"/>
        <w:left w:val="none" w:sz="0" w:space="0" w:color="auto"/>
        <w:bottom w:val="none" w:sz="0" w:space="0" w:color="auto"/>
        <w:right w:val="none" w:sz="0" w:space="0" w:color="auto"/>
      </w:divBdr>
    </w:div>
    <w:div w:id="1172915683">
      <w:bodyDiv w:val="1"/>
      <w:marLeft w:val="0"/>
      <w:marRight w:val="0"/>
      <w:marTop w:val="0"/>
      <w:marBottom w:val="0"/>
      <w:divBdr>
        <w:top w:val="none" w:sz="0" w:space="0" w:color="auto"/>
        <w:left w:val="none" w:sz="0" w:space="0" w:color="auto"/>
        <w:bottom w:val="none" w:sz="0" w:space="0" w:color="auto"/>
        <w:right w:val="none" w:sz="0" w:space="0" w:color="auto"/>
      </w:divBdr>
    </w:div>
    <w:div w:id="1180312501">
      <w:bodyDiv w:val="1"/>
      <w:marLeft w:val="0"/>
      <w:marRight w:val="0"/>
      <w:marTop w:val="0"/>
      <w:marBottom w:val="0"/>
      <w:divBdr>
        <w:top w:val="none" w:sz="0" w:space="0" w:color="auto"/>
        <w:left w:val="none" w:sz="0" w:space="0" w:color="auto"/>
        <w:bottom w:val="none" w:sz="0" w:space="0" w:color="auto"/>
        <w:right w:val="none" w:sz="0" w:space="0" w:color="auto"/>
      </w:divBdr>
    </w:div>
    <w:div w:id="1225682818">
      <w:bodyDiv w:val="1"/>
      <w:marLeft w:val="0"/>
      <w:marRight w:val="0"/>
      <w:marTop w:val="0"/>
      <w:marBottom w:val="0"/>
      <w:divBdr>
        <w:top w:val="none" w:sz="0" w:space="0" w:color="auto"/>
        <w:left w:val="none" w:sz="0" w:space="0" w:color="auto"/>
        <w:bottom w:val="none" w:sz="0" w:space="0" w:color="auto"/>
        <w:right w:val="none" w:sz="0" w:space="0" w:color="auto"/>
      </w:divBdr>
    </w:div>
    <w:div w:id="1261837397">
      <w:bodyDiv w:val="1"/>
      <w:marLeft w:val="0"/>
      <w:marRight w:val="0"/>
      <w:marTop w:val="0"/>
      <w:marBottom w:val="0"/>
      <w:divBdr>
        <w:top w:val="none" w:sz="0" w:space="0" w:color="auto"/>
        <w:left w:val="none" w:sz="0" w:space="0" w:color="auto"/>
        <w:bottom w:val="none" w:sz="0" w:space="0" w:color="auto"/>
        <w:right w:val="none" w:sz="0" w:space="0" w:color="auto"/>
      </w:divBdr>
    </w:div>
    <w:div w:id="1295209006">
      <w:bodyDiv w:val="1"/>
      <w:marLeft w:val="0"/>
      <w:marRight w:val="0"/>
      <w:marTop w:val="0"/>
      <w:marBottom w:val="0"/>
      <w:divBdr>
        <w:top w:val="none" w:sz="0" w:space="0" w:color="auto"/>
        <w:left w:val="none" w:sz="0" w:space="0" w:color="auto"/>
        <w:bottom w:val="none" w:sz="0" w:space="0" w:color="auto"/>
        <w:right w:val="none" w:sz="0" w:space="0" w:color="auto"/>
      </w:divBdr>
    </w:div>
    <w:div w:id="1309819706">
      <w:bodyDiv w:val="1"/>
      <w:marLeft w:val="0"/>
      <w:marRight w:val="0"/>
      <w:marTop w:val="0"/>
      <w:marBottom w:val="0"/>
      <w:divBdr>
        <w:top w:val="none" w:sz="0" w:space="0" w:color="auto"/>
        <w:left w:val="none" w:sz="0" w:space="0" w:color="auto"/>
        <w:bottom w:val="none" w:sz="0" w:space="0" w:color="auto"/>
        <w:right w:val="none" w:sz="0" w:space="0" w:color="auto"/>
      </w:divBdr>
    </w:div>
    <w:div w:id="1342119345">
      <w:bodyDiv w:val="1"/>
      <w:marLeft w:val="0"/>
      <w:marRight w:val="0"/>
      <w:marTop w:val="0"/>
      <w:marBottom w:val="0"/>
      <w:divBdr>
        <w:top w:val="none" w:sz="0" w:space="0" w:color="auto"/>
        <w:left w:val="none" w:sz="0" w:space="0" w:color="auto"/>
        <w:bottom w:val="none" w:sz="0" w:space="0" w:color="auto"/>
        <w:right w:val="none" w:sz="0" w:space="0" w:color="auto"/>
      </w:divBdr>
    </w:div>
    <w:div w:id="1442842480">
      <w:bodyDiv w:val="1"/>
      <w:marLeft w:val="0"/>
      <w:marRight w:val="0"/>
      <w:marTop w:val="0"/>
      <w:marBottom w:val="0"/>
      <w:divBdr>
        <w:top w:val="none" w:sz="0" w:space="0" w:color="auto"/>
        <w:left w:val="none" w:sz="0" w:space="0" w:color="auto"/>
        <w:bottom w:val="none" w:sz="0" w:space="0" w:color="auto"/>
        <w:right w:val="none" w:sz="0" w:space="0" w:color="auto"/>
      </w:divBdr>
    </w:div>
    <w:div w:id="1446149945">
      <w:bodyDiv w:val="1"/>
      <w:marLeft w:val="0"/>
      <w:marRight w:val="0"/>
      <w:marTop w:val="0"/>
      <w:marBottom w:val="0"/>
      <w:divBdr>
        <w:top w:val="none" w:sz="0" w:space="0" w:color="auto"/>
        <w:left w:val="none" w:sz="0" w:space="0" w:color="auto"/>
        <w:bottom w:val="none" w:sz="0" w:space="0" w:color="auto"/>
        <w:right w:val="none" w:sz="0" w:space="0" w:color="auto"/>
      </w:divBdr>
    </w:div>
    <w:div w:id="1511606095">
      <w:bodyDiv w:val="1"/>
      <w:marLeft w:val="0"/>
      <w:marRight w:val="0"/>
      <w:marTop w:val="0"/>
      <w:marBottom w:val="0"/>
      <w:divBdr>
        <w:top w:val="none" w:sz="0" w:space="0" w:color="auto"/>
        <w:left w:val="none" w:sz="0" w:space="0" w:color="auto"/>
        <w:bottom w:val="none" w:sz="0" w:space="0" w:color="auto"/>
        <w:right w:val="none" w:sz="0" w:space="0" w:color="auto"/>
      </w:divBdr>
    </w:div>
    <w:div w:id="1534078498">
      <w:bodyDiv w:val="1"/>
      <w:marLeft w:val="0"/>
      <w:marRight w:val="0"/>
      <w:marTop w:val="0"/>
      <w:marBottom w:val="0"/>
      <w:divBdr>
        <w:top w:val="none" w:sz="0" w:space="0" w:color="auto"/>
        <w:left w:val="none" w:sz="0" w:space="0" w:color="auto"/>
        <w:bottom w:val="none" w:sz="0" w:space="0" w:color="auto"/>
        <w:right w:val="none" w:sz="0" w:space="0" w:color="auto"/>
      </w:divBdr>
    </w:div>
    <w:div w:id="1550918318">
      <w:bodyDiv w:val="1"/>
      <w:marLeft w:val="0"/>
      <w:marRight w:val="0"/>
      <w:marTop w:val="0"/>
      <w:marBottom w:val="0"/>
      <w:divBdr>
        <w:top w:val="none" w:sz="0" w:space="0" w:color="auto"/>
        <w:left w:val="none" w:sz="0" w:space="0" w:color="auto"/>
        <w:bottom w:val="none" w:sz="0" w:space="0" w:color="auto"/>
        <w:right w:val="none" w:sz="0" w:space="0" w:color="auto"/>
      </w:divBdr>
    </w:div>
    <w:div w:id="1552351381">
      <w:bodyDiv w:val="1"/>
      <w:marLeft w:val="0"/>
      <w:marRight w:val="0"/>
      <w:marTop w:val="0"/>
      <w:marBottom w:val="0"/>
      <w:divBdr>
        <w:top w:val="none" w:sz="0" w:space="0" w:color="auto"/>
        <w:left w:val="none" w:sz="0" w:space="0" w:color="auto"/>
        <w:bottom w:val="none" w:sz="0" w:space="0" w:color="auto"/>
        <w:right w:val="none" w:sz="0" w:space="0" w:color="auto"/>
      </w:divBdr>
    </w:div>
    <w:div w:id="1574773703">
      <w:bodyDiv w:val="1"/>
      <w:marLeft w:val="0"/>
      <w:marRight w:val="0"/>
      <w:marTop w:val="0"/>
      <w:marBottom w:val="0"/>
      <w:divBdr>
        <w:top w:val="none" w:sz="0" w:space="0" w:color="auto"/>
        <w:left w:val="none" w:sz="0" w:space="0" w:color="auto"/>
        <w:bottom w:val="none" w:sz="0" w:space="0" w:color="auto"/>
        <w:right w:val="none" w:sz="0" w:space="0" w:color="auto"/>
      </w:divBdr>
      <w:divsChild>
        <w:div w:id="956376705">
          <w:marLeft w:val="1166"/>
          <w:marRight w:val="0"/>
          <w:marTop w:val="200"/>
          <w:marBottom w:val="0"/>
          <w:divBdr>
            <w:top w:val="none" w:sz="0" w:space="0" w:color="auto"/>
            <w:left w:val="none" w:sz="0" w:space="0" w:color="auto"/>
            <w:bottom w:val="none" w:sz="0" w:space="0" w:color="auto"/>
            <w:right w:val="none" w:sz="0" w:space="0" w:color="auto"/>
          </w:divBdr>
        </w:div>
        <w:div w:id="712122935">
          <w:marLeft w:val="1166"/>
          <w:marRight w:val="0"/>
          <w:marTop w:val="200"/>
          <w:marBottom w:val="0"/>
          <w:divBdr>
            <w:top w:val="none" w:sz="0" w:space="0" w:color="auto"/>
            <w:left w:val="none" w:sz="0" w:space="0" w:color="auto"/>
            <w:bottom w:val="none" w:sz="0" w:space="0" w:color="auto"/>
            <w:right w:val="none" w:sz="0" w:space="0" w:color="auto"/>
          </w:divBdr>
        </w:div>
        <w:div w:id="1169054876">
          <w:marLeft w:val="1166"/>
          <w:marRight w:val="0"/>
          <w:marTop w:val="200"/>
          <w:marBottom w:val="0"/>
          <w:divBdr>
            <w:top w:val="none" w:sz="0" w:space="0" w:color="auto"/>
            <w:left w:val="none" w:sz="0" w:space="0" w:color="auto"/>
            <w:bottom w:val="none" w:sz="0" w:space="0" w:color="auto"/>
            <w:right w:val="none" w:sz="0" w:space="0" w:color="auto"/>
          </w:divBdr>
        </w:div>
        <w:div w:id="2095740391">
          <w:marLeft w:val="1166"/>
          <w:marRight w:val="0"/>
          <w:marTop w:val="200"/>
          <w:marBottom w:val="0"/>
          <w:divBdr>
            <w:top w:val="none" w:sz="0" w:space="0" w:color="auto"/>
            <w:left w:val="none" w:sz="0" w:space="0" w:color="auto"/>
            <w:bottom w:val="none" w:sz="0" w:space="0" w:color="auto"/>
            <w:right w:val="none" w:sz="0" w:space="0" w:color="auto"/>
          </w:divBdr>
        </w:div>
        <w:div w:id="143013946">
          <w:marLeft w:val="1166"/>
          <w:marRight w:val="0"/>
          <w:marTop w:val="200"/>
          <w:marBottom w:val="0"/>
          <w:divBdr>
            <w:top w:val="none" w:sz="0" w:space="0" w:color="auto"/>
            <w:left w:val="none" w:sz="0" w:space="0" w:color="auto"/>
            <w:bottom w:val="none" w:sz="0" w:space="0" w:color="auto"/>
            <w:right w:val="none" w:sz="0" w:space="0" w:color="auto"/>
          </w:divBdr>
        </w:div>
        <w:div w:id="705713427">
          <w:marLeft w:val="1166"/>
          <w:marRight w:val="0"/>
          <w:marTop w:val="200"/>
          <w:marBottom w:val="0"/>
          <w:divBdr>
            <w:top w:val="none" w:sz="0" w:space="0" w:color="auto"/>
            <w:left w:val="none" w:sz="0" w:space="0" w:color="auto"/>
            <w:bottom w:val="none" w:sz="0" w:space="0" w:color="auto"/>
            <w:right w:val="none" w:sz="0" w:space="0" w:color="auto"/>
          </w:divBdr>
        </w:div>
      </w:divsChild>
    </w:div>
    <w:div w:id="1639918372">
      <w:bodyDiv w:val="1"/>
      <w:marLeft w:val="0"/>
      <w:marRight w:val="0"/>
      <w:marTop w:val="0"/>
      <w:marBottom w:val="0"/>
      <w:divBdr>
        <w:top w:val="none" w:sz="0" w:space="0" w:color="auto"/>
        <w:left w:val="none" w:sz="0" w:space="0" w:color="auto"/>
        <w:bottom w:val="none" w:sz="0" w:space="0" w:color="auto"/>
        <w:right w:val="none" w:sz="0" w:space="0" w:color="auto"/>
      </w:divBdr>
    </w:div>
    <w:div w:id="1679842126">
      <w:bodyDiv w:val="1"/>
      <w:marLeft w:val="0"/>
      <w:marRight w:val="0"/>
      <w:marTop w:val="0"/>
      <w:marBottom w:val="0"/>
      <w:divBdr>
        <w:top w:val="none" w:sz="0" w:space="0" w:color="auto"/>
        <w:left w:val="none" w:sz="0" w:space="0" w:color="auto"/>
        <w:bottom w:val="none" w:sz="0" w:space="0" w:color="auto"/>
        <w:right w:val="none" w:sz="0" w:space="0" w:color="auto"/>
      </w:divBdr>
    </w:div>
    <w:div w:id="1680618886">
      <w:bodyDiv w:val="1"/>
      <w:marLeft w:val="0"/>
      <w:marRight w:val="0"/>
      <w:marTop w:val="0"/>
      <w:marBottom w:val="0"/>
      <w:divBdr>
        <w:top w:val="none" w:sz="0" w:space="0" w:color="auto"/>
        <w:left w:val="none" w:sz="0" w:space="0" w:color="auto"/>
        <w:bottom w:val="none" w:sz="0" w:space="0" w:color="auto"/>
        <w:right w:val="none" w:sz="0" w:space="0" w:color="auto"/>
      </w:divBdr>
    </w:div>
    <w:div w:id="1743792832">
      <w:bodyDiv w:val="1"/>
      <w:marLeft w:val="0"/>
      <w:marRight w:val="0"/>
      <w:marTop w:val="0"/>
      <w:marBottom w:val="0"/>
      <w:divBdr>
        <w:top w:val="none" w:sz="0" w:space="0" w:color="auto"/>
        <w:left w:val="none" w:sz="0" w:space="0" w:color="auto"/>
        <w:bottom w:val="none" w:sz="0" w:space="0" w:color="auto"/>
        <w:right w:val="none" w:sz="0" w:space="0" w:color="auto"/>
      </w:divBdr>
    </w:div>
    <w:div w:id="1863860537">
      <w:bodyDiv w:val="1"/>
      <w:marLeft w:val="0"/>
      <w:marRight w:val="0"/>
      <w:marTop w:val="0"/>
      <w:marBottom w:val="0"/>
      <w:divBdr>
        <w:top w:val="none" w:sz="0" w:space="0" w:color="auto"/>
        <w:left w:val="none" w:sz="0" w:space="0" w:color="auto"/>
        <w:bottom w:val="none" w:sz="0" w:space="0" w:color="auto"/>
        <w:right w:val="none" w:sz="0" w:space="0" w:color="auto"/>
      </w:divBdr>
    </w:div>
    <w:div w:id="1937900669">
      <w:bodyDiv w:val="1"/>
      <w:marLeft w:val="0"/>
      <w:marRight w:val="0"/>
      <w:marTop w:val="0"/>
      <w:marBottom w:val="0"/>
      <w:divBdr>
        <w:top w:val="none" w:sz="0" w:space="0" w:color="auto"/>
        <w:left w:val="none" w:sz="0" w:space="0" w:color="auto"/>
        <w:bottom w:val="none" w:sz="0" w:space="0" w:color="auto"/>
        <w:right w:val="none" w:sz="0" w:space="0" w:color="auto"/>
      </w:divBdr>
    </w:div>
    <w:div w:id="2053916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70B5B7FFF74375895146E8A1C62FEE"/>
        <w:category>
          <w:name w:val="General"/>
          <w:gallery w:val="placeholder"/>
        </w:category>
        <w:types>
          <w:type w:val="bbPlcHdr"/>
        </w:types>
        <w:behaviors>
          <w:behavior w:val="content"/>
        </w:behaviors>
        <w:guid w:val="{32407A4A-F4E6-4B6E-84B9-4448FF42158B}"/>
      </w:docPartPr>
      <w:docPartBody>
        <w:p w:rsidR="00B51C4B" w:rsidRDefault="002D18F0" w:rsidP="002D18F0">
          <w:pPr>
            <w:pStyle w:val="5F70B5B7FFF74375895146E8A1C62FE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8F0"/>
    <w:rsid w:val="00205FA6"/>
    <w:rsid w:val="00264091"/>
    <w:rsid w:val="002A47EB"/>
    <w:rsid w:val="002D18F0"/>
    <w:rsid w:val="003B4E77"/>
    <w:rsid w:val="0057120E"/>
    <w:rsid w:val="00836DE4"/>
    <w:rsid w:val="00930412"/>
    <w:rsid w:val="009534D7"/>
    <w:rsid w:val="00991529"/>
    <w:rsid w:val="00A5772D"/>
    <w:rsid w:val="00B51C4B"/>
    <w:rsid w:val="00CA45C4"/>
    <w:rsid w:val="00CF1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B56BC15205446DA7C8795E8A497D7E">
    <w:name w:val="C1B56BC15205446DA7C8795E8A497D7E"/>
    <w:rsid w:val="002D18F0"/>
  </w:style>
  <w:style w:type="paragraph" w:customStyle="1" w:styleId="5F70B5B7FFF74375895146E8A1C62FEE">
    <w:name w:val="5F70B5B7FFF74375895146E8A1C62FEE"/>
    <w:rsid w:val="002D18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2018-05-04T00:00:00</PublishDate>
  <Abstract/>
  <CompanyAddress>Student No.1708007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Joy07</b:Tag>
    <b:SourceType>Book</b:SourceType>
    <b:Guid>{2B550235-652F-4525-8063-C7440922402F}</b:Guid>
    <b:Title>Microsoft Office Word 2007 Plain and Simple</b:Title>
    <b:Year>2007</b:Year>
    <b:City>Washington</b:City>
    <b:Publisher>Microsoft Press</b:Publisher>
    <b:Author>
      <b:Author>
        <b:NameList>
          <b:Person>
            <b:Last>Joyce</b:Last>
            <b:First>J</b:First>
          </b:Person>
          <b:Person>
            <b:Last>Moon</b:Last>
            <b:First>M</b:First>
          </b:Person>
        </b:NameList>
      </b:Author>
    </b:Author>
    <b:RefOrder>5</b:RefOrder>
  </b:Source>
  <b:Source>
    <b:Tag>Eva14</b:Tag>
    <b:SourceType>Book</b:SourceType>
    <b:Guid>{E991C70E-6623-4B77-9F20-CD861ADF2EE8}</b:Guid>
    <b:Title>Business Analytics</b:Title>
    <b:Year>2014</b:Year>
    <b:City>Georgia</b:City>
    <b:Publisher>Pearson</b:Publisher>
    <b:Author>
      <b:Author>
        <b:NameList>
          <b:Person>
            <b:Last>Evans</b:Last>
            <b:First>J</b:First>
          </b:Person>
        </b:NameList>
      </b:Author>
    </b:Author>
    <b:RefOrder>1</b:RefOrder>
  </b:Source>
  <b:Source>
    <b:Tag>Shm18</b:Tag>
    <b:SourceType>Book</b:SourceType>
    <b:Guid>{C751176C-28C3-417A-A3F6-3D61EB1F8AD6}</b:Guid>
    <b:Title>Data Mining for Business Analytics</b:Title>
    <b:Year>2018</b:Year>
    <b:City>Hoboken</b:City>
    <b:Publisher>Wiley&amp;Sons</b:Publisher>
    <b:Author>
      <b:Author>
        <b:NameList>
          <b:Person>
            <b:Last>Shmueli</b:Last>
            <b:First>G</b:First>
          </b:Person>
          <b:Person>
            <b:Last>Bruce</b:Last>
            <b:First>P</b:First>
          </b:Person>
          <b:Person>
            <b:Last>Yahav</b:Last>
            <b:First>I</b:First>
          </b:Person>
          <b:Person>
            <b:Last>Patel</b:Last>
            <b:First>N</b:First>
          </b:Person>
          <b:Person>
            <b:Last>Lichtendahl Jr</b:Last>
            <b:First>K</b:First>
          </b:Person>
        </b:NameList>
      </b:Author>
    </b:Author>
    <b:RefOrder>3</b:RefOrder>
  </b:Source>
  <b:Source>
    <b:Tag>Jel15</b:Tag>
    <b:SourceType>Book</b:SourceType>
    <b:Guid>{BB352749-C857-45B1-8A66-CCE529605072}</b:Guid>
    <b:Title>Excel 2016 Pivot Table Data Crunching</b:Title>
    <b:Year>2015</b:Year>
    <b:City>Indianapolis</b:City>
    <b:Publisher>Pearson</b:Publisher>
    <b:Author>
      <b:Author>
        <b:NameList>
          <b:Person>
            <b:Last>Jelen</b:Last>
            <b:First>B</b:First>
          </b:Person>
          <b:Person>
            <b:Last>Alexander</b:Last>
            <b:First>M</b:First>
          </b:Person>
        </b:NameList>
      </b:Author>
    </b:Author>
    <b:RefOrder>4</b:RefOrder>
  </b:Source>
  <b:Source>
    <b:Tag>DeG</b:Tag>
    <b:SourceType>InternetSite</b:SourceType>
    <b:Guid>{9F3CF8CB-29EB-4F7E-A246-2D8E5049FDFE}</b:Guid>
    <b:Author>
      <b:Author>
        <b:NameList>
          <b:Person>
            <b:Last>De Groote</b:Last>
            <b:First>M</b:First>
          </b:Person>
        </b:NameList>
      </b:Author>
    </b:Author>
    <b:Title>Deseret News.com</b:Title>
    <b:InternetSiteTitle>Deseret News.com</b:InternetSiteTitle>
    <b:URL>https://www.deseretnews.com/article/865586914/Prosumption-Why-just-about-everybody-unwittingly-works-for-free.html</b:URL>
    <b:Year>2013</b:Year>
    <b:Month>September</b:Month>
    <b:Day>23</b:Day>
    <b:RefOrder>2</b:RefOrder>
  </b:Source>
  <b:Source>
    <b:Tag>AGu13</b:Tag>
    <b:SourceType>Book</b:SourceType>
    <b:Guid>{2A5D3C7C-EA89-47DF-8E88-0B561F19698E}</b:Guid>
    <b:Title>A Guide to Microsoft Excel 2013 for Scientists and Engineers</b:Title>
    <b:Year>2013</b:Year>
    <b:City>London</b:City>
    <b:Publisher>Elsvier</b:Publisher>
    <b:Author>
      <b:Author>
        <b:NameList>
          <b:Person>
            <b:Last>Liengme</b:Last>
            <b:First>B</b:First>
          </b:Person>
        </b:NameList>
      </b:Author>
    </b:Author>
    <b:RefOrder>6</b:RefOrder>
  </b:Source>
  <b:Source>
    <b:Tag>Mic18</b:Tag>
    <b:SourceType>InternetSite</b:SourceType>
    <b:Guid>{13C83261-57EB-4CE9-8F7E-FD5D8A4EA81B}</b:Guid>
    <b:Title>Support.office.com</b:Title>
    <b:Year>2018</b:Year>
    <b:Author>
      <b:Author>
        <b:Corporate>Microsoft Office</b:Corporate>
      </b:Author>
    </b:Author>
    <b:InternetSiteTitle>https://support.office.com</b:InternetSiteTitle>
    <b:Month>n.d.</b:Month>
    <b:Day>n.d.</b:Day>
    <b:URL>https://support.office.com/en-us/article/create-a-data-model-in-excel-87e7a54c-87dc-488e-9410-5c75dbcb0f7b</b:URL>
    <b:RefOrder>8</b:RefOrder>
  </b:Source>
  <b:Source>
    <b:Tag>Log</b:Tag>
    <b:SourceType>DocumentFromInternetSite</b:SourceType>
    <b:Guid>{41758DB6-9F86-4255-B2A8-8AF04D02A86A}</b:Guid>
    <b:Title>Logic Stanford.edu</b:Title>
    <b:URL>http://logic.stanford.edu/people/mkassoff/papers/introtologicalspreadsheets.pdf</b:URL>
    <b:InternetSiteTitle>Logic Stanford.edu</b:InternetSiteTitle>
    <b:Year>2007</b:Year>
    <b:Month>n.d</b:Month>
    <b:Day>n.d</b:Day>
    <b:Author>
      <b:Author>
        <b:NameList>
          <b:Person>
            <b:Last> Kassoff</b:Last>
            <b:First>M</b:First>
          </b:Person>
          <b:Person>
            <b:Last>  Valente</b:Last>
            <b:First>A</b:First>
          </b:Person>
        </b:NameList>
      </b:Author>
    </b:Author>
    <b:RefOrder>7</b:RefOrder>
  </b:Source>
  <b:Source>
    <b:Tag>You16</b:Tag>
    <b:SourceType>Patent</b:SourceType>
    <b:Guid>{B044D58A-EE5E-4A0F-90E9-CBE8F5702516}</b:Guid>
    <b:Year>2016</b:Year>
    <b:CountryRegion>United States</b:CountryRegion>
    <b:PatentNumber>US20180046608A1</b:PatentNumber>
    <b:Author>
      <b:Inventor>
        <b:NameList>
          <b:Person>
            <b:Last> Yousaf</b:Last>
            <b:First>T</b:First>
          </b:Person>
          <b:Person>
            <b:Last>Xing</b:Last>
            <b:First>Y</b:First>
          </b:Person>
          <b:Person>
            <b:Last>Brett-Bowen</b:Last>
            <b:First>R</b:First>
          </b:Person>
        </b:NameList>
      </b:Inventor>
    </b:Author>
    <b:RefOrder>9</b:RefOrder>
  </b:Source>
  <b:Source>
    <b:Tag>Exc18</b:Tag>
    <b:SourceType>InternetSite</b:SourceType>
    <b:Guid>{B7456DA6-C3C7-499E-8646-5B2A77AA172A}</b:Guid>
    <b:Title>Excel functions net</b:Title>
    <b:Year>2018</b:Year>
    <b:Month>n.d.</b:Month>
    <b:Day>n.d.</b:Day>
    <b:Author>
      <b:Author>
        <b:Corporate>Excel Functions</b:Corporate>
      </b:Author>
    </b:Author>
    <b:InternetSiteTitle>http://www.excelfunctions.net</b:InternetSiteTitle>
    <b:URL>http://www.excelfunctions.net/What-Is-Vlookup.html</b:URL>
    <b:RefOrder>16</b:RefOrder>
  </b:Source>
  <b:Source>
    <b:Tag>Sch11</b:Tag>
    <b:SourceType>Book</b:SourceType>
    <b:Guid>{E5FF555C-789D-45B3-B829-769A76388780}</b:Guid>
    <b:Title>Microsoft Office 2011</b:Title>
    <b:Year>2011</b:Year>
    <b:City>Berkeley</b:City>
    <b:Publisher>Peachpit Press</b:Publisher>
    <b:Author>
      <b:Author>
        <b:NameList>
          <b:Person>
            <b:Last>Schwartz</b:Last>
            <b:First>S</b:First>
          </b:Person>
        </b:NameList>
      </b:Author>
    </b:Author>
    <b:RefOrder>11</b:RefOrder>
  </b:Source>
  <b:Source>
    <b:Tag>Var14</b:Tag>
    <b:SourceType>DocumentFromInternetSite</b:SourceType>
    <b:Guid>{E7E8FD8D-9964-4CA1-BCEF-2999FCFAA44B}</b:Guid>
    <b:Title>Ssrn.com</b:Title>
    <b:Year>2014</b:Year>
    <b:InternetSiteTitle>Ssrn.com</b:InternetSiteTitle>
    <b:Month>December</b:Month>
    <b:Day>14</b:Day>
    <b:URL>file:///C:/Users/honi2/Downloads/SSRN-id2921138.pdf</b:URL>
    <b:JournalName>Africal Journal for Business Management</b:JournalName>
    <b:Pages>9-24</b:Pages>
    <b:Author>
      <b:Author>
        <b:NameList>
          <b:Person>
            <b:Last>Varma</b:Last>
            <b:First>T</b:First>
          </b:Person>
          <b:Person>
            <b:Last>Khan</b:Last>
            <b:First>D</b:First>
          </b:Person>
        </b:NameList>
      </b:Author>
    </b:Author>
    <b:RefOrder>10</b:RefOrder>
  </b:Source>
  <b:Source>
    <b:Tag>Ell18</b:Tag>
    <b:SourceType>DocumentFromInternetSite</b:SourceType>
    <b:Guid>{7BE43FF6-0B2D-4CD4-979E-086DFC69C709}</b:Guid>
    <b:Title>Techwalla</b:Title>
    <b:InternetSiteTitle>Techwalla</b:InternetSiteTitle>
    <b:Year>2018</b:Year>
    <b:Month>n.d.</b:Month>
    <b:Day>n.d.</b:Day>
    <b:URL>https://www.techwalla.com/articles/how-to-graph-linear-equations-using-excel</b:URL>
    <b:Author>
      <b:Author>
        <b:NameList>
          <b:Person>
            <b:Last>Ellen</b:Last>
            <b:First>S</b:First>
          </b:Person>
        </b:NameList>
      </b:Author>
    </b:Author>
    <b:RefOrder>12</b:RefOrder>
  </b:Source>
  <b:Source>
    <b:Tag>Micnd</b:Tag>
    <b:SourceType>InternetSite</b:SourceType>
    <b:Guid>{CB9D5717-E858-4FB8-A85E-89307E3432B7}</b:Guid>
    <b:Title>My Excel On line</b:Title>
    <b:InternetSiteTitle>My Excel On line</b:InternetSiteTitle>
    <b:Year>2018</b:Year>
    <b:Month>n.d.</b:Month>
    <b:Day>n.d.</b:Day>
    <b:URL>https://www.myexcelonline.com/blog/add-trendlines-excel-charts/</b:URL>
    <b:Author>
      <b:Author>
        <b:NameList>
          <b:Person>
            <b:Last>Michaloudis</b:Last>
            <b:First>J</b:First>
          </b:Person>
        </b:NameList>
      </b:Author>
    </b:Author>
    <b:RefOrder>13</b:RefOrder>
  </b:Source>
  <b:Source>
    <b:Tag>Mic181</b:Tag>
    <b:SourceType>InternetSite</b:SourceType>
    <b:Guid>{2F577187-824F-4B1A-BC4C-8FCF54313EC1}</b:Guid>
    <b:Author>
      <b:Author>
        <b:Corporate>Microsoft</b:Corporate>
      </b:Author>
    </b:Author>
    <b:Title>Support Office</b:Title>
    <b:InternetSiteTitle>Support Office</b:InternetSiteTitle>
    <b:Year>2018</b:Year>
    <b:Month>n.d.</b:Month>
    <b:Day>n.d.</b:Day>
    <b:URL>https://support.office.com/en-ie/article/present-your-data-in-a-scatter-chart-or-a-line-chart-4570a80f-599a-4d6b-a155-104a9018b86e</b:URL>
    <b:RefOrder>14</b:RefOrder>
  </b:Source>
  <b:Source>
    <b:Tag>Par17</b:Tag>
    <b:SourceType>InternetSite</b:SourceType>
    <b:Guid>{F952762F-B84D-45F8-9989-5691CCB52C4E}</b:Guid>
    <b:Title>Digital Trends</b:Title>
    <b:InternetSiteTitle>Digital Trends</b:InternetSiteTitle>
    <b:Year>2017</b:Year>
    <b:Month>October</b:Month>
    <b:Day>18</b:Day>
    <b:URL>https://www.digitaltrends.com/computing/how-to-create-a-scatter-plot-in-excel/</b:URL>
    <b:Author>
      <b:Author>
        <b:NameList>
          <b:Person>
            <b:Last>Parrish</b:Last>
            <b:First>K</b:Fir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D57E8B-F3B4-4C7B-A6A5-42A99D409B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1983</TotalTime>
  <Pages>17</Pages>
  <Words>2764</Words>
  <Characters>15757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Honorata Sieczych</Company>
  <LinksUpToDate>false</LinksUpToDate>
  <CharactersWithSpaces>18485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Excel Spreadsheet</dc:subject>
  <dc:creator>Honorata Sieczych</dc:creator>
  <cp:keywords/>
  <dc:description/>
  <cp:lastModifiedBy>Honorata Sieczych</cp:lastModifiedBy>
  <cp:revision>1122</cp:revision>
  <dcterms:created xsi:type="dcterms:W3CDTF">2018-04-26T22:33:00Z</dcterms:created>
  <dcterms:modified xsi:type="dcterms:W3CDTF">2018-05-01T22:53:00Z</dcterms:modified>
</cp:coreProperties>
</file>