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D65C7" w:rsidRPr="009D65C7" w:rsidRDefault="004E0BA5" w:rsidP="009D65C7">
      <w:pPr>
        <w:jc w:val="center"/>
        <w:rPr>
          <w:rFonts w:ascii="Arial" w:hAnsi="Arial" w:cs="Arial"/>
          <w:b/>
          <w:sz w:val="22"/>
          <w:szCs w:val="22"/>
        </w:rPr>
      </w:pPr>
      <w:r>
        <w:rPr>
          <w:rFonts w:ascii="Arial" w:hAnsi="Arial" w:cs="Arial"/>
          <w:b/>
          <w:sz w:val="22"/>
          <w:szCs w:val="22"/>
        </w:rPr>
        <w:t>ACBA5011 ENERGY EFFICIENCY IN BUILDINGS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9D65C7" w:rsidRPr="00A406E5" w:rsidTr="002A214E">
        <w:trPr>
          <w:jc w:val="center"/>
        </w:trPr>
        <w:tc>
          <w:tcPr>
            <w:tcW w:w="10670" w:type="dxa"/>
            <w:shd w:val="clear" w:color="auto" w:fill="BFBFBF"/>
          </w:tcPr>
          <w:p w:rsidR="009D65C7" w:rsidRPr="00A406E5" w:rsidRDefault="009D65C7" w:rsidP="009D65C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009D65C7" w:rsidRPr="00A406E5" w:rsidRDefault="009D65C7" w:rsidP="009D65C7">
      <w:pPr>
        <w:rPr>
          <w:rFonts w:ascii="Arial" w:hAnsi="Arial" w:cs="Arial"/>
        </w:rPr>
      </w:pPr>
    </w:p>
    <w:p w:rsidR="009D65C7" w:rsidRPr="00A406E5" w:rsidRDefault="00F919E8" w:rsidP="009D65C7">
      <w:pPr>
        <w:rPr>
          <w:rFonts w:ascii="Arial" w:hAnsi="Arial" w:cs="Arial"/>
          <w:b/>
          <w:sz w:val="22"/>
          <w:szCs w:val="22"/>
        </w:rPr>
      </w:pPr>
      <w:r>
        <w:rPr>
          <w:rFonts w:ascii="Arial" w:hAnsi="Arial" w:cs="Arial"/>
          <w:b/>
          <w:sz w:val="22"/>
          <w:szCs w:val="22"/>
        </w:rPr>
        <w:t>Alex Morgan</w:t>
      </w:r>
    </w:p>
    <w:tbl>
      <w:tblPr>
        <w:tblW w:w="5000" w:type="pct"/>
        <w:tblLayout w:type="fixed"/>
        <w:tblLook w:val="04A0" w:firstRow="1" w:lastRow="0" w:firstColumn="1" w:lastColumn="0" w:noHBand="0" w:noVBand="1"/>
      </w:tblPr>
      <w:tblGrid>
        <w:gridCol w:w="8718"/>
        <w:gridCol w:w="870"/>
        <w:gridCol w:w="868"/>
      </w:tblGrid>
      <w:tr w:rsidR="009D65C7" w:rsidRPr="00A406E5" w:rsidTr="002A214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D65C7" w:rsidRPr="00A406E5" w:rsidRDefault="009D65C7" w:rsidP="002A214E">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D65C7" w:rsidRPr="00A85BFE" w:rsidRDefault="009D65C7" w:rsidP="002A214E">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D65C7" w:rsidRPr="00A85BFE" w:rsidRDefault="009D65C7" w:rsidP="002A214E">
            <w:pPr>
              <w:ind w:left="113" w:right="113"/>
              <w:jc w:val="center"/>
              <w:rPr>
                <w:rFonts w:ascii="Arial" w:hAnsi="Arial" w:cs="Arial"/>
                <w:b/>
                <w:sz w:val="18"/>
                <w:szCs w:val="18"/>
              </w:rPr>
            </w:pPr>
            <w:r w:rsidRPr="00A85BFE">
              <w:rPr>
                <w:rFonts w:ascii="Arial" w:hAnsi="Arial" w:cs="Arial"/>
                <w:b/>
                <w:sz w:val="18"/>
                <w:szCs w:val="18"/>
              </w:rPr>
              <w:t xml:space="preserve">Marks </w:t>
            </w:r>
          </w:p>
          <w:p w:rsidR="009D65C7" w:rsidRPr="00A85BFE" w:rsidRDefault="009D65C7" w:rsidP="002A214E">
            <w:pPr>
              <w:ind w:left="113" w:right="113"/>
              <w:jc w:val="center"/>
              <w:rPr>
                <w:rFonts w:ascii="Arial" w:hAnsi="Arial" w:cs="Arial"/>
                <w:b/>
                <w:sz w:val="18"/>
                <w:szCs w:val="18"/>
              </w:rPr>
            </w:pPr>
            <w:r w:rsidRPr="00A85BFE">
              <w:rPr>
                <w:rFonts w:ascii="Arial" w:hAnsi="Arial" w:cs="Arial"/>
                <w:b/>
                <w:sz w:val="18"/>
                <w:szCs w:val="18"/>
              </w:rPr>
              <w:t>awarded</w:t>
            </w: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9D65C7" w:rsidRPr="00A406E5" w:rsidRDefault="009D65C7" w:rsidP="002A214E">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602B69" w:rsidP="002A214E">
            <w:pPr>
              <w:jc w:val="center"/>
              <w:rPr>
                <w:rFonts w:ascii="Arial" w:hAnsi="Arial" w:cs="Arial"/>
                <w:sz w:val="32"/>
              </w:rPr>
            </w:pPr>
            <w:r>
              <w:rPr>
                <w:rFonts w:ascii="Arial" w:hAnsi="Arial" w:cs="Arial"/>
                <w:sz w:val="32"/>
              </w:rPr>
              <w:t>6</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Pr="00A406E5" w:rsidRDefault="00C617D1" w:rsidP="002A214E">
            <w:pPr>
              <w:spacing w:after="120"/>
              <w:rPr>
                <w:rFonts w:ascii="Arial" w:hAnsi="Arial" w:cs="Arial"/>
                <w:sz w:val="14"/>
                <w:szCs w:val="14"/>
              </w:rPr>
            </w:pPr>
            <w:r>
              <w:rPr>
                <w:rFonts w:ascii="Arial" w:hAnsi="Arial" w:cs="Arial"/>
                <w:sz w:val="14"/>
                <w:szCs w:val="14"/>
              </w:rPr>
              <w:t xml:space="preserve">References used are right. You are using several scientific articles. But it would be good to increase the number of references. Any standards? EN ISO 16484-1 for example? There are also guidances about information technology, </w:t>
            </w:r>
            <w:r w:rsidR="00602B69">
              <w:rPr>
                <w:rFonts w:ascii="Arial" w:hAnsi="Arial" w:cs="Arial"/>
                <w:sz w:val="14"/>
                <w:szCs w:val="14"/>
              </w:rPr>
              <w:t>Building Management Systems (BMS), building services networks, etc.</w:t>
            </w:r>
            <w:r>
              <w:rPr>
                <w:rFonts w:ascii="Arial" w:hAnsi="Arial" w:cs="Arial"/>
                <w:sz w:val="14"/>
                <w:szCs w:val="14"/>
              </w:rPr>
              <w:t xml:space="preserve"> </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bookmarkStart w:id="0" w:name="_GoBack"/>
            <w:bookmarkEnd w:id="0"/>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602B69" w:rsidP="002A214E">
            <w:pPr>
              <w:jc w:val="center"/>
              <w:rPr>
                <w:rFonts w:ascii="Arial" w:hAnsi="Arial" w:cs="Arial"/>
                <w:sz w:val="32"/>
              </w:rPr>
            </w:pPr>
            <w:r>
              <w:rPr>
                <w:rFonts w:ascii="Arial" w:hAnsi="Arial" w:cs="Arial"/>
                <w:sz w:val="32"/>
              </w:rPr>
              <w:t>14</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Default="00C617D1" w:rsidP="002A214E">
            <w:pPr>
              <w:spacing w:after="120"/>
              <w:rPr>
                <w:rFonts w:ascii="Arial" w:hAnsi="Arial" w:cs="Arial"/>
                <w:sz w:val="14"/>
                <w:szCs w:val="14"/>
              </w:rPr>
            </w:pPr>
            <w:r>
              <w:rPr>
                <w:rFonts w:ascii="Arial" w:hAnsi="Arial" w:cs="Arial"/>
                <w:sz w:val="14"/>
                <w:szCs w:val="14"/>
              </w:rPr>
              <w:t>You are participating in an innovative project for a smart building. This is very good and you show the capacity to integrate your knowledge about construction to make decisions about the methodology of this project.</w:t>
            </w:r>
          </w:p>
          <w:p w:rsidR="00C617D1" w:rsidRDefault="00C617D1" w:rsidP="002A214E">
            <w:pPr>
              <w:spacing w:after="120"/>
              <w:rPr>
                <w:rFonts w:ascii="Arial" w:hAnsi="Arial" w:cs="Arial"/>
                <w:sz w:val="14"/>
                <w:szCs w:val="14"/>
              </w:rPr>
            </w:pPr>
            <w:r>
              <w:rPr>
                <w:rFonts w:ascii="Arial" w:hAnsi="Arial" w:cs="Arial"/>
                <w:sz w:val="14"/>
                <w:szCs w:val="14"/>
              </w:rPr>
              <w:t>You show capacity to look for information and apply it to this project. Despite that, further reading and understanding should be developed. The project seems to be still at an early stage.</w:t>
            </w:r>
          </w:p>
          <w:p w:rsidR="00C617D1" w:rsidRPr="00A406E5" w:rsidRDefault="00C617D1" w:rsidP="002A214E">
            <w:pPr>
              <w:spacing w:after="120"/>
              <w:rPr>
                <w:rFonts w:ascii="Arial" w:hAnsi="Arial" w:cs="Arial"/>
                <w:sz w:val="14"/>
                <w:szCs w:val="14"/>
              </w:rPr>
            </w:pPr>
            <w:r>
              <w:rPr>
                <w:rFonts w:ascii="Arial" w:hAnsi="Arial" w:cs="Arial"/>
                <w:sz w:val="14"/>
                <w:szCs w:val="14"/>
              </w:rPr>
              <w:t>I would like to see any references to standards (or even regulations if this is the case) applicable to smart buildings and monitoring.</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602B69" w:rsidP="00602B69">
            <w:pPr>
              <w:jc w:val="center"/>
              <w:rPr>
                <w:rFonts w:ascii="Arial" w:hAnsi="Arial" w:cs="Arial"/>
                <w:sz w:val="32"/>
              </w:rPr>
            </w:pPr>
            <w:r>
              <w:rPr>
                <w:rFonts w:ascii="Arial" w:hAnsi="Arial" w:cs="Arial"/>
                <w:sz w:val="32"/>
              </w:rPr>
              <w:t>21</w:t>
            </w:r>
          </w:p>
        </w:tc>
      </w:tr>
      <w:tr w:rsidR="009D65C7" w:rsidRPr="00A406E5" w:rsidTr="002A214E">
        <w:trPr>
          <w:trHeight w:val="450"/>
        </w:trPr>
        <w:tc>
          <w:tcPr>
            <w:tcW w:w="4169" w:type="pct"/>
            <w:vMerge w:val="restart"/>
            <w:tcBorders>
              <w:top w:val="single" w:sz="4" w:space="0" w:color="auto"/>
              <w:left w:val="single" w:sz="4" w:space="0" w:color="auto"/>
              <w:right w:val="single" w:sz="4" w:space="0" w:color="auto"/>
            </w:tcBorders>
          </w:tcPr>
          <w:p w:rsidR="009D65C7" w:rsidRDefault="00F919E8" w:rsidP="002A214E">
            <w:pPr>
              <w:spacing w:after="120"/>
              <w:rPr>
                <w:rFonts w:ascii="Arial" w:hAnsi="Arial" w:cs="Arial"/>
                <w:sz w:val="14"/>
                <w:szCs w:val="14"/>
              </w:rPr>
            </w:pPr>
            <w:r>
              <w:rPr>
                <w:rFonts w:ascii="Arial" w:hAnsi="Arial" w:cs="Arial"/>
                <w:sz w:val="14"/>
                <w:szCs w:val="14"/>
              </w:rPr>
              <w:t>Aim and objectives are well adapted to the work you could do.</w:t>
            </w:r>
          </w:p>
          <w:p w:rsidR="00F919E8" w:rsidRDefault="00602B69" w:rsidP="002A214E">
            <w:pPr>
              <w:spacing w:after="120"/>
              <w:rPr>
                <w:rFonts w:ascii="Arial" w:hAnsi="Arial" w:cs="Arial"/>
                <w:sz w:val="14"/>
                <w:szCs w:val="14"/>
              </w:rPr>
            </w:pPr>
            <w:r>
              <w:rPr>
                <w:rFonts w:ascii="Arial" w:hAnsi="Arial" w:cs="Arial"/>
                <w:sz w:val="14"/>
                <w:szCs w:val="14"/>
              </w:rPr>
              <w:t>Your contribution seems important from the construction perspective. You should make it more evident in your work.</w:t>
            </w:r>
          </w:p>
          <w:p w:rsidR="00602B69" w:rsidRDefault="00602B69" w:rsidP="002A214E">
            <w:pPr>
              <w:spacing w:after="120"/>
              <w:rPr>
                <w:rFonts w:ascii="Arial" w:hAnsi="Arial" w:cs="Arial"/>
                <w:sz w:val="14"/>
                <w:szCs w:val="14"/>
              </w:rPr>
            </w:pPr>
            <w:r>
              <w:rPr>
                <w:rFonts w:ascii="Arial" w:hAnsi="Arial" w:cs="Arial"/>
                <w:sz w:val="14"/>
                <w:szCs w:val="14"/>
              </w:rPr>
              <w:t>What about sensor location? Have you already worked it in the project? The explanation in your report is not much developed.</w:t>
            </w:r>
          </w:p>
          <w:p w:rsidR="009D65C7" w:rsidRPr="00A406E5" w:rsidRDefault="00602B69" w:rsidP="002A214E">
            <w:pPr>
              <w:spacing w:after="120"/>
              <w:rPr>
                <w:rFonts w:ascii="Arial" w:hAnsi="Arial" w:cs="Arial"/>
                <w:sz w:val="14"/>
                <w:szCs w:val="14"/>
              </w:rPr>
            </w:pPr>
            <w:r>
              <w:rPr>
                <w:rFonts w:ascii="Arial" w:hAnsi="Arial" w:cs="Arial"/>
                <w:sz w:val="14"/>
                <w:szCs w:val="14"/>
              </w:rPr>
              <w:t>How did you work about construction materials, orientation, present energy consumption, etc.? Do you have any reference data to compare? Are you going to compare the building energy consumption with the energy consumption in these rooms?</w:t>
            </w: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1"/>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602B69" w:rsidP="002A214E">
            <w:pPr>
              <w:jc w:val="center"/>
              <w:rPr>
                <w:rFonts w:ascii="Arial" w:hAnsi="Arial" w:cs="Arial"/>
                <w:sz w:val="32"/>
              </w:rPr>
            </w:pPr>
            <w:r>
              <w:rPr>
                <w:rFonts w:ascii="Arial" w:hAnsi="Arial" w:cs="Arial"/>
                <w:sz w:val="32"/>
              </w:rPr>
              <w:t>16</w:t>
            </w:r>
          </w:p>
        </w:tc>
      </w:tr>
      <w:tr w:rsidR="009D65C7" w:rsidRPr="00A406E5" w:rsidTr="002A214E">
        <w:trPr>
          <w:trHeight w:val="451"/>
        </w:trPr>
        <w:tc>
          <w:tcPr>
            <w:tcW w:w="4169" w:type="pct"/>
            <w:vMerge w:val="restart"/>
            <w:tcBorders>
              <w:top w:val="single" w:sz="4" w:space="0" w:color="auto"/>
              <w:left w:val="single" w:sz="4" w:space="0" w:color="auto"/>
              <w:right w:val="single" w:sz="4" w:space="0" w:color="auto"/>
            </w:tcBorders>
          </w:tcPr>
          <w:p w:rsidR="009D65C7" w:rsidRDefault="00602B69" w:rsidP="002A214E">
            <w:pPr>
              <w:spacing w:after="120"/>
              <w:rPr>
                <w:rFonts w:ascii="Arial" w:hAnsi="Arial" w:cs="Arial"/>
                <w:sz w:val="14"/>
                <w:szCs w:val="14"/>
              </w:rPr>
            </w:pPr>
            <w:r>
              <w:rPr>
                <w:rFonts w:ascii="Arial" w:hAnsi="Arial" w:cs="Arial"/>
                <w:sz w:val="14"/>
                <w:szCs w:val="14"/>
              </w:rPr>
              <w:t>Your method is well described. You explain the different stages to cover and, although you do not cover all of them, it is evident that it is a live project.</w:t>
            </w:r>
          </w:p>
          <w:p w:rsidR="00602B69" w:rsidRPr="00A406E5" w:rsidRDefault="00602B69" w:rsidP="002A214E">
            <w:pPr>
              <w:spacing w:after="120"/>
              <w:rPr>
                <w:rFonts w:ascii="Arial" w:hAnsi="Arial" w:cs="Arial"/>
                <w:sz w:val="14"/>
                <w:szCs w:val="14"/>
              </w:rPr>
            </w:pPr>
            <w:r>
              <w:rPr>
                <w:rFonts w:ascii="Arial" w:hAnsi="Arial" w:cs="Arial"/>
                <w:sz w:val="14"/>
                <w:szCs w:val="14"/>
              </w:rPr>
              <w:t>More definition about the whole project would be desirable so as to understand the relevance of your contribution in this project.</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tcBorders>
              <w:top w:val="single" w:sz="4" w:space="0" w:color="auto"/>
              <w:left w:val="single" w:sz="4" w:space="0" w:color="auto"/>
              <w:right w:val="single" w:sz="4" w:space="0" w:color="auto"/>
            </w:tcBorders>
            <w:shd w:val="clear" w:color="auto" w:fill="D9D9D9"/>
          </w:tcPr>
          <w:p w:rsidR="009D65C7" w:rsidRPr="00A406E5" w:rsidRDefault="009D65C7" w:rsidP="002A214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D65C7" w:rsidRPr="00A406E5" w:rsidRDefault="009D65C7" w:rsidP="002A214E">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D65C7" w:rsidRPr="00A406E5" w:rsidRDefault="00602B69" w:rsidP="002A214E">
            <w:pPr>
              <w:jc w:val="center"/>
              <w:rPr>
                <w:rFonts w:ascii="Arial" w:hAnsi="Arial" w:cs="Arial"/>
                <w:sz w:val="32"/>
              </w:rPr>
            </w:pPr>
            <w:r>
              <w:rPr>
                <w:rFonts w:ascii="Arial" w:hAnsi="Arial" w:cs="Arial"/>
                <w:sz w:val="32"/>
              </w:rPr>
              <w:t>15</w:t>
            </w:r>
          </w:p>
        </w:tc>
      </w:tr>
      <w:tr w:rsidR="009D65C7" w:rsidRPr="00A406E5" w:rsidTr="002A214E">
        <w:trPr>
          <w:trHeight w:val="451"/>
        </w:trPr>
        <w:tc>
          <w:tcPr>
            <w:tcW w:w="4169" w:type="pct"/>
            <w:vMerge w:val="restart"/>
            <w:tcBorders>
              <w:top w:val="single" w:sz="4" w:space="0" w:color="auto"/>
              <w:left w:val="single" w:sz="4" w:space="0" w:color="auto"/>
              <w:right w:val="single" w:sz="4" w:space="0" w:color="auto"/>
            </w:tcBorders>
          </w:tcPr>
          <w:p w:rsidR="009D65C7" w:rsidRDefault="00602B69" w:rsidP="002A214E">
            <w:pPr>
              <w:spacing w:after="120"/>
              <w:rPr>
                <w:rFonts w:ascii="Arial" w:hAnsi="Arial" w:cs="Arial"/>
                <w:sz w:val="14"/>
                <w:szCs w:val="14"/>
              </w:rPr>
            </w:pPr>
            <w:r>
              <w:rPr>
                <w:rFonts w:ascii="Arial" w:hAnsi="Arial" w:cs="Arial"/>
                <w:sz w:val="14"/>
                <w:szCs w:val="14"/>
              </w:rPr>
              <w:t xml:space="preserve">Your report is well structured and writing is correct. </w:t>
            </w:r>
            <w:r w:rsidR="00F919E8">
              <w:rPr>
                <w:rFonts w:ascii="Arial" w:hAnsi="Arial" w:cs="Arial"/>
                <w:sz w:val="14"/>
                <w:szCs w:val="14"/>
              </w:rPr>
              <w:t>Please avoid talking in the first person.</w:t>
            </w:r>
          </w:p>
          <w:p w:rsidR="004D00E4" w:rsidRPr="00A406E5" w:rsidRDefault="004D00E4" w:rsidP="002A214E">
            <w:pPr>
              <w:spacing w:after="120"/>
              <w:rPr>
                <w:rFonts w:ascii="Arial" w:hAnsi="Arial" w:cs="Arial"/>
                <w:sz w:val="14"/>
                <w:szCs w:val="14"/>
              </w:rPr>
            </w:pPr>
            <w:r>
              <w:rPr>
                <w:rFonts w:ascii="Arial" w:hAnsi="Arial" w:cs="Arial"/>
                <w:sz w:val="14"/>
                <w:szCs w:val="14"/>
              </w:rPr>
              <w:t>The description of your work should be in the past tense.</w:t>
            </w:r>
          </w:p>
          <w:p w:rsidR="009D65C7" w:rsidRPr="00A406E5" w:rsidRDefault="009D65C7" w:rsidP="002A214E">
            <w:pPr>
              <w:spacing w:after="120"/>
              <w:rPr>
                <w:rFonts w:ascii="Arial" w:hAnsi="Arial" w:cs="Arial"/>
                <w:sz w:val="14"/>
                <w:szCs w:val="14"/>
              </w:rPr>
            </w:pPr>
          </w:p>
          <w:p w:rsidR="009D65C7" w:rsidRPr="00A406E5" w:rsidRDefault="009D65C7" w:rsidP="002A214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r w:rsidR="009D65C7" w:rsidRPr="00A406E5" w:rsidTr="002A214E">
        <w:trPr>
          <w:trHeight w:val="450"/>
        </w:trPr>
        <w:tc>
          <w:tcPr>
            <w:tcW w:w="4169" w:type="pct"/>
            <w:vMerge/>
            <w:tcBorders>
              <w:left w:val="single" w:sz="4" w:space="0" w:color="auto"/>
              <w:bottom w:val="single" w:sz="4" w:space="0" w:color="auto"/>
              <w:right w:val="single" w:sz="4" w:space="0" w:color="auto"/>
            </w:tcBorders>
          </w:tcPr>
          <w:p w:rsidR="009D65C7" w:rsidRPr="00A406E5" w:rsidRDefault="009D65C7" w:rsidP="002A214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D65C7" w:rsidRPr="00A406E5" w:rsidRDefault="009D65C7" w:rsidP="002A214E">
            <w:pPr>
              <w:jc w:val="center"/>
              <w:rPr>
                <w:rFonts w:ascii="Arial" w:hAnsi="Arial" w:cs="Arial"/>
                <w:sz w:val="32"/>
              </w:rPr>
            </w:pPr>
          </w:p>
        </w:tc>
      </w:tr>
    </w:tbl>
    <w:p w:rsidR="009D65C7" w:rsidRPr="00A406E5" w:rsidRDefault="009D65C7" w:rsidP="009D65C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D65C7" w:rsidRPr="00A406E5" w:rsidTr="002A214E">
        <w:trPr>
          <w:cantSplit/>
        </w:trPr>
        <w:tc>
          <w:tcPr>
            <w:tcW w:w="6062" w:type="dxa"/>
            <w:vMerge w:val="restart"/>
            <w:shd w:val="pct15" w:color="auto" w:fill="auto"/>
            <w:vAlign w:val="center"/>
          </w:tcPr>
          <w:p w:rsidR="009D65C7" w:rsidRPr="00A406E5" w:rsidRDefault="009D65C7" w:rsidP="002A214E">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D65C7" w:rsidRPr="00A406E5" w:rsidRDefault="009D65C7" w:rsidP="002A214E">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D65C7" w:rsidRPr="00A406E5" w:rsidRDefault="00602B69" w:rsidP="002A214E">
            <w:pPr>
              <w:jc w:val="right"/>
              <w:rPr>
                <w:rFonts w:ascii="Arial" w:hAnsi="Arial" w:cs="Arial"/>
                <w:b/>
                <w:bCs/>
              </w:rPr>
            </w:pPr>
            <w:r>
              <w:rPr>
                <w:rFonts w:ascii="Arial" w:hAnsi="Arial" w:cs="Arial"/>
                <w:b/>
                <w:bCs/>
              </w:rPr>
              <w:t>72</w:t>
            </w:r>
            <w:r w:rsidR="009D65C7" w:rsidRPr="00A406E5">
              <w:rPr>
                <w:rFonts w:ascii="Arial" w:hAnsi="Arial" w:cs="Arial"/>
                <w:b/>
                <w:bCs/>
              </w:rPr>
              <w:t>%</w:t>
            </w:r>
          </w:p>
        </w:tc>
      </w:tr>
      <w:tr w:rsidR="009D65C7" w:rsidRPr="00A406E5" w:rsidTr="002A214E">
        <w:trPr>
          <w:cantSplit/>
        </w:trPr>
        <w:tc>
          <w:tcPr>
            <w:tcW w:w="6062" w:type="dxa"/>
            <w:vMerge/>
            <w:vAlign w:val="bottom"/>
          </w:tcPr>
          <w:p w:rsidR="009D65C7" w:rsidRPr="00A406E5" w:rsidRDefault="009D65C7" w:rsidP="002A214E">
            <w:pPr>
              <w:rPr>
                <w:rFonts w:ascii="Arial" w:hAnsi="Arial" w:cs="Arial"/>
              </w:rPr>
            </w:pPr>
          </w:p>
        </w:tc>
        <w:tc>
          <w:tcPr>
            <w:tcW w:w="2903" w:type="dxa"/>
            <w:vAlign w:val="bottom"/>
          </w:tcPr>
          <w:p w:rsidR="009D65C7" w:rsidRPr="00A406E5" w:rsidRDefault="009D65C7" w:rsidP="002A214E">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9D65C7" w:rsidRPr="00A406E5" w:rsidRDefault="009D65C7" w:rsidP="002A214E">
            <w:pPr>
              <w:jc w:val="center"/>
              <w:rPr>
                <w:rFonts w:ascii="Arial" w:hAnsi="Arial" w:cs="Arial"/>
                <w:sz w:val="12"/>
                <w:szCs w:val="12"/>
              </w:rPr>
            </w:pPr>
          </w:p>
        </w:tc>
        <w:tc>
          <w:tcPr>
            <w:tcW w:w="1060" w:type="dxa"/>
            <w:vMerge/>
            <w:vAlign w:val="bottom"/>
          </w:tcPr>
          <w:p w:rsidR="009D65C7" w:rsidRPr="00A406E5" w:rsidRDefault="009D65C7" w:rsidP="002A214E">
            <w:pPr>
              <w:ind w:leftChars="71" w:left="142"/>
              <w:rPr>
                <w:rFonts w:ascii="Arial" w:hAnsi="Arial" w:cs="Arial"/>
              </w:rPr>
            </w:pPr>
          </w:p>
        </w:tc>
      </w:tr>
      <w:tr w:rsidR="009D65C7" w:rsidRPr="00A406E5" w:rsidTr="002A214E">
        <w:trPr>
          <w:cantSplit/>
        </w:trPr>
        <w:tc>
          <w:tcPr>
            <w:tcW w:w="6062" w:type="dxa"/>
            <w:vMerge/>
            <w:vAlign w:val="bottom"/>
          </w:tcPr>
          <w:p w:rsidR="009D65C7" w:rsidRPr="00A406E5" w:rsidRDefault="009D65C7" w:rsidP="002A214E">
            <w:pPr>
              <w:rPr>
                <w:rFonts w:ascii="Arial" w:hAnsi="Arial" w:cs="Arial"/>
              </w:rPr>
            </w:pPr>
          </w:p>
        </w:tc>
        <w:tc>
          <w:tcPr>
            <w:tcW w:w="2903" w:type="dxa"/>
            <w:vAlign w:val="bottom"/>
          </w:tcPr>
          <w:p w:rsidR="009D65C7" w:rsidRPr="00A406E5" w:rsidRDefault="009D65C7" w:rsidP="002A214E">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9D65C7" w:rsidRPr="00A406E5" w:rsidRDefault="009D65C7" w:rsidP="002A214E">
            <w:pPr>
              <w:jc w:val="center"/>
              <w:rPr>
                <w:rFonts w:ascii="Arial" w:hAnsi="Arial" w:cs="Arial"/>
                <w:sz w:val="12"/>
                <w:szCs w:val="12"/>
              </w:rPr>
            </w:pPr>
          </w:p>
        </w:tc>
        <w:tc>
          <w:tcPr>
            <w:tcW w:w="1060" w:type="dxa"/>
            <w:vMerge/>
            <w:vAlign w:val="bottom"/>
          </w:tcPr>
          <w:p w:rsidR="009D65C7" w:rsidRPr="00A406E5" w:rsidRDefault="009D65C7" w:rsidP="002A214E">
            <w:pPr>
              <w:ind w:firstLineChars="141" w:firstLine="282"/>
              <w:rPr>
                <w:rFonts w:ascii="Arial" w:hAnsi="Arial" w:cs="Arial"/>
              </w:rPr>
            </w:pPr>
          </w:p>
        </w:tc>
      </w:tr>
    </w:tbl>
    <w:p w:rsidR="009D65C7" w:rsidRDefault="009D65C7" w:rsidP="009D65C7">
      <w:pPr>
        <w:rPr>
          <w:rFonts w:ascii="Arial" w:hAnsi="Arial" w:cs="Arial"/>
        </w:rPr>
      </w:pPr>
    </w:p>
    <w:p w:rsidR="009D65C7" w:rsidRDefault="009D65C7" w:rsidP="009D65C7">
      <w:pPr>
        <w:rPr>
          <w:rFonts w:ascii="Arial" w:hAnsi="Arial" w:cs="Arial"/>
        </w:rPr>
      </w:pPr>
    </w:p>
    <w:p w:rsidR="009A3ED1" w:rsidRDefault="00300A01"/>
    <w:sectPr w:rsidR="009A3ED1" w:rsidSect="009D65C7">
      <w:foot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00A01" w:rsidRDefault="00300A01">
      <w:r>
        <w:separator/>
      </w:r>
    </w:p>
  </w:endnote>
  <w:endnote w:type="continuationSeparator" w:id="0">
    <w:p w:rsidR="00300A01" w:rsidRDefault="00300A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9D65C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02B6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02B69">
      <w:rPr>
        <w:b/>
        <w:noProof/>
      </w:rPr>
      <w:t>1</w:t>
    </w:r>
    <w:r>
      <w:rPr>
        <w:b/>
        <w:sz w:val="24"/>
        <w:szCs w:val="24"/>
      </w:rPr>
      <w:fldChar w:fldCharType="end"/>
    </w:r>
  </w:p>
  <w:p w:rsidR="00152E9D" w:rsidRDefault="00300A0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00A01" w:rsidRDefault="00300A01">
      <w:r>
        <w:separator/>
      </w:r>
    </w:p>
  </w:footnote>
  <w:footnote w:type="continuationSeparator" w:id="0">
    <w:p w:rsidR="00300A01" w:rsidRDefault="00300A0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5C7"/>
    <w:rsid w:val="00072A4B"/>
    <w:rsid w:val="00300A01"/>
    <w:rsid w:val="004A3F7A"/>
    <w:rsid w:val="004D00E4"/>
    <w:rsid w:val="004E0BA5"/>
    <w:rsid w:val="00602B69"/>
    <w:rsid w:val="00666620"/>
    <w:rsid w:val="00795A8A"/>
    <w:rsid w:val="009016F7"/>
    <w:rsid w:val="009D65C7"/>
    <w:rsid w:val="00AA61A4"/>
    <w:rsid w:val="00C617D1"/>
    <w:rsid w:val="00ED716C"/>
    <w:rsid w:val="00F919E8"/>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D395482-A4E9-413E-AD3D-9FB98F4B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65C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D65C7"/>
    <w:pPr>
      <w:tabs>
        <w:tab w:val="center" w:pos="4153"/>
        <w:tab w:val="right" w:pos="8306"/>
      </w:tabs>
    </w:pPr>
  </w:style>
  <w:style w:type="character" w:customStyle="1" w:styleId="FooterChar">
    <w:name w:val="Footer Char"/>
    <w:basedOn w:val="DefaultParagraphFont"/>
    <w:link w:val="Footer"/>
    <w:uiPriority w:val="99"/>
    <w:rsid w:val="009D65C7"/>
    <w:rPr>
      <w:rFonts w:ascii="Times New Roman" w:eastAsia="Times New Roman" w:hAnsi="Times New Roman" w:cs="Times New Roman"/>
      <w:sz w:val="20"/>
      <w:szCs w:val="20"/>
      <w:lang w:eastAsia="en-GB"/>
    </w:rPr>
  </w:style>
  <w:style w:type="paragraph" w:customStyle="1" w:styleId="BodyText1">
    <w:name w:val="Body Text1"/>
    <w:basedOn w:val="Normal"/>
    <w:rsid w:val="009D65C7"/>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382</Words>
  <Characters>2181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cp:lastModifiedBy>
  <cp:revision>4</cp:revision>
  <dcterms:created xsi:type="dcterms:W3CDTF">2019-04-30T18:04:00Z</dcterms:created>
  <dcterms:modified xsi:type="dcterms:W3CDTF">2019-05-12T16:23:00Z</dcterms:modified>
</cp:coreProperties>
</file>