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992FDDF" wp14:paraId="2C078E63" wp14:textId="074C438F">
      <w:pPr>
        <w:pStyle w:val="Normal"/>
        <w:jc w:val="center"/>
        <w:rPr>
          <w:rFonts w:ascii="Calibri" w:hAnsi="Calibri" w:eastAsia="Calibri" w:cs="Calibri"/>
          <w:b w:val="1"/>
          <w:bCs w:val="1"/>
          <w:noProof w:val="0"/>
          <w:sz w:val="24"/>
          <w:szCs w:val="24"/>
          <w:u w:val="single"/>
          <w:lang w:val="en-US"/>
        </w:rPr>
      </w:pPr>
      <w:r w:rsidRPr="2992FDDF" w:rsidR="225A3683">
        <w:rPr>
          <w:rFonts w:ascii="Calibri" w:hAnsi="Calibri" w:eastAsia="Calibri" w:cs="Calibri"/>
          <w:b w:val="1"/>
          <w:bCs w:val="1"/>
          <w:noProof w:val="0"/>
          <w:sz w:val="24"/>
          <w:szCs w:val="24"/>
          <w:u w:val="single"/>
          <w:lang w:val="en-US"/>
        </w:rPr>
        <w:t>Critically evaluate the impact of outdoor adventure on the health and well-being of a specific demographic group in your local area and make recommendations for removing barriers to participation.</w:t>
      </w:r>
    </w:p>
    <w:p w:rsidR="0C6C3953" w:rsidP="63B6EA45" w:rsidRDefault="0C6C3953" w14:paraId="0C0268E5" w14:textId="02173EB7">
      <w:pPr>
        <w:pStyle w:val="Normal"/>
        <w:jc w:val="both"/>
        <w:rPr>
          <w:rFonts w:ascii="Calibri" w:hAnsi="Calibri" w:eastAsia="Calibri" w:cs="Calibri"/>
          <w:b w:val="1"/>
          <w:bCs w:val="1"/>
          <w:noProof w:val="0"/>
          <w:sz w:val="22"/>
          <w:szCs w:val="22"/>
          <w:lang w:val="en-US"/>
        </w:rPr>
      </w:pPr>
    </w:p>
    <w:p w:rsidR="3D848EB5" w:rsidP="63B6EA45" w:rsidRDefault="3D848EB5" w14:paraId="31C7C408" w14:textId="58BA4A7A">
      <w:pPr>
        <w:pStyle w:val="Normal"/>
        <w:jc w:val="both"/>
        <w:rPr>
          <w:rFonts w:ascii="Calibri" w:hAnsi="Calibri" w:eastAsia="Calibri" w:cs="Calibri"/>
          <w:noProof w:val="0"/>
          <w:sz w:val="22"/>
          <w:szCs w:val="22"/>
          <w:lang w:val="en-US"/>
        </w:rPr>
      </w:pPr>
      <w:r w:rsidRPr="2992FDDF" w:rsidR="3D848EB5">
        <w:rPr>
          <w:rFonts w:ascii="Calibri" w:hAnsi="Calibri" w:eastAsia="Calibri" w:cs="Calibri"/>
          <w:noProof w:val="0"/>
          <w:sz w:val="22"/>
          <w:szCs w:val="22"/>
          <w:lang w:val="en-US"/>
        </w:rPr>
        <w:t xml:space="preserve">In December 2023, 36 leading national governing bodies and </w:t>
      </w:r>
      <w:r w:rsidRPr="2992FDDF" w:rsidR="6DA74567">
        <w:rPr>
          <w:rFonts w:ascii="Calibri" w:hAnsi="Calibri" w:eastAsia="Calibri" w:cs="Calibri"/>
          <w:noProof w:val="0"/>
          <w:sz w:val="22"/>
          <w:szCs w:val="22"/>
          <w:lang w:val="en-US"/>
        </w:rPr>
        <w:t>organisations</w:t>
      </w:r>
      <w:r w:rsidRPr="2992FDDF" w:rsidR="5180F5AA">
        <w:rPr>
          <w:rFonts w:ascii="Calibri" w:hAnsi="Calibri" w:eastAsia="Calibri" w:cs="Calibri"/>
          <w:noProof w:val="0"/>
          <w:sz w:val="22"/>
          <w:szCs w:val="22"/>
          <w:lang w:val="en-US"/>
        </w:rPr>
        <w:t xml:space="preserve">, ranging </w:t>
      </w:r>
      <w:r w:rsidRPr="2992FDDF" w:rsidR="575C5130">
        <w:rPr>
          <w:rFonts w:ascii="Calibri" w:hAnsi="Calibri" w:eastAsia="Calibri" w:cs="Calibri"/>
          <w:noProof w:val="0"/>
          <w:sz w:val="22"/>
          <w:szCs w:val="22"/>
          <w:lang w:val="en-US"/>
        </w:rPr>
        <w:t xml:space="preserve">from the </w:t>
      </w:r>
      <w:r w:rsidRPr="2992FDDF" w:rsidR="575C5130">
        <w:rPr>
          <w:rFonts w:ascii="Calibri" w:hAnsi="Calibri" w:eastAsia="Calibri" w:cs="Calibri"/>
          <w:i w:val="0"/>
          <w:iCs w:val="0"/>
          <w:noProof w:val="0"/>
          <w:sz w:val="22"/>
          <w:szCs w:val="22"/>
          <w:lang w:val="en-US"/>
        </w:rPr>
        <w:t>British Mountaineering Council</w:t>
      </w:r>
      <w:r w:rsidRPr="2992FDDF" w:rsidR="575C5130">
        <w:rPr>
          <w:rFonts w:ascii="Calibri" w:hAnsi="Calibri" w:eastAsia="Calibri" w:cs="Calibri"/>
          <w:i w:val="0"/>
          <w:iCs w:val="0"/>
          <w:noProof w:val="0"/>
          <w:sz w:val="22"/>
          <w:szCs w:val="22"/>
          <w:lang w:val="en-US"/>
        </w:rPr>
        <w:t xml:space="preserve"> and </w:t>
      </w:r>
      <w:r w:rsidRPr="2992FDDF" w:rsidR="575C5130">
        <w:rPr>
          <w:rFonts w:ascii="Calibri" w:hAnsi="Calibri" w:eastAsia="Calibri" w:cs="Calibri"/>
          <w:i w:val="0"/>
          <w:iCs w:val="0"/>
          <w:noProof w:val="0"/>
          <w:sz w:val="22"/>
          <w:szCs w:val="22"/>
          <w:lang w:val="en-US"/>
        </w:rPr>
        <w:t>Ramblers</w:t>
      </w:r>
      <w:r w:rsidRPr="2992FDDF" w:rsidR="5180F5AA">
        <w:rPr>
          <w:rFonts w:ascii="Calibri" w:hAnsi="Calibri" w:eastAsia="Calibri" w:cs="Calibri"/>
          <w:i w:val="0"/>
          <w:iCs w:val="0"/>
          <w:noProof w:val="0"/>
          <w:sz w:val="22"/>
          <w:szCs w:val="22"/>
          <w:lang w:val="en-US"/>
        </w:rPr>
        <w:t xml:space="preserve"> </w:t>
      </w:r>
      <w:r w:rsidRPr="2992FDDF" w:rsidR="5180F5AA">
        <w:rPr>
          <w:rFonts w:ascii="Calibri" w:hAnsi="Calibri" w:eastAsia="Calibri" w:cs="Calibri"/>
          <w:i w:val="0"/>
          <w:iCs w:val="0"/>
          <w:noProof w:val="0"/>
          <w:sz w:val="22"/>
          <w:szCs w:val="22"/>
          <w:lang w:val="en-US"/>
        </w:rPr>
        <w:t xml:space="preserve">to </w:t>
      </w:r>
      <w:r w:rsidRPr="2992FDDF" w:rsidR="5CC8BC6A">
        <w:rPr>
          <w:rFonts w:ascii="Calibri" w:hAnsi="Calibri" w:eastAsia="Calibri" w:cs="Calibri"/>
          <w:i w:val="0"/>
          <w:iCs w:val="0"/>
          <w:noProof w:val="0"/>
          <w:sz w:val="22"/>
          <w:szCs w:val="22"/>
          <w:lang w:val="en-US"/>
        </w:rPr>
        <w:t>t</w:t>
      </w:r>
      <w:r w:rsidRPr="2992FDDF" w:rsidR="5180F5AA">
        <w:rPr>
          <w:rFonts w:ascii="Calibri" w:hAnsi="Calibri" w:eastAsia="Calibri" w:cs="Calibri"/>
          <w:i w:val="0"/>
          <w:iCs w:val="0"/>
          <w:noProof w:val="0"/>
          <w:sz w:val="22"/>
          <w:szCs w:val="22"/>
          <w:lang w:val="en-US"/>
        </w:rPr>
        <w:t xml:space="preserve">he </w:t>
      </w:r>
      <w:r w:rsidRPr="2992FDDF" w:rsidR="5180F5AA">
        <w:rPr>
          <w:rFonts w:ascii="Calibri" w:hAnsi="Calibri" w:eastAsia="Calibri" w:cs="Calibri"/>
          <w:i w:val="0"/>
          <w:iCs w:val="0"/>
          <w:noProof w:val="0"/>
          <w:sz w:val="22"/>
          <w:szCs w:val="22"/>
          <w:lang w:val="en-US"/>
        </w:rPr>
        <w:t>Wildlife Trusts</w:t>
      </w:r>
      <w:r w:rsidRPr="2992FDDF" w:rsidR="5180F5AA">
        <w:rPr>
          <w:rFonts w:ascii="Calibri" w:hAnsi="Calibri" w:eastAsia="Calibri" w:cs="Calibri"/>
          <w:i w:val="0"/>
          <w:iCs w:val="0"/>
          <w:noProof w:val="0"/>
          <w:sz w:val="22"/>
          <w:szCs w:val="22"/>
          <w:lang w:val="en-US"/>
        </w:rPr>
        <w:t xml:space="preserve"> </w:t>
      </w:r>
      <w:r w:rsidRPr="2992FDDF" w:rsidR="445F01C2">
        <w:rPr>
          <w:rFonts w:ascii="Calibri" w:hAnsi="Calibri" w:eastAsia="Calibri" w:cs="Calibri"/>
          <w:i w:val="0"/>
          <w:iCs w:val="0"/>
          <w:noProof w:val="0"/>
          <w:sz w:val="22"/>
          <w:szCs w:val="22"/>
          <w:lang w:val="en-US"/>
        </w:rPr>
        <w:t xml:space="preserve">and </w:t>
      </w:r>
      <w:r w:rsidRPr="2992FDDF" w:rsidR="445F01C2">
        <w:rPr>
          <w:rFonts w:ascii="Calibri" w:hAnsi="Calibri" w:eastAsia="Calibri" w:cs="Calibri"/>
          <w:i w:val="0"/>
          <w:iCs w:val="0"/>
          <w:noProof w:val="0"/>
          <w:sz w:val="22"/>
          <w:szCs w:val="22"/>
          <w:lang w:val="en-US"/>
        </w:rPr>
        <w:t>Friends of The Earth</w:t>
      </w:r>
      <w:r w:rsidRPr="2992FDDF" w:rsidR="445F01C2">
        <w:rPr>
          <w:rFonts w:ascii="Calibri" w:hAnsi="Calibri" w:eastAsia="Calibri" w:cs="Calibri"/>
          <w:i w:val="0"/>
          <w:iCs w:val="0"/>
          <w:noProof w:val="0"/>
          <w:sz w:val="22"/>
          <w:szCs w:val="22"/>
          <w:lang w:val="en-US"/>
        </w:rPr>
        <w:t xml:space="preserve"> </w:t>
      </w:r>
      <w:r w:rsidRPr="2992FDDF" w:rsidR="6DA74567">
        <w:rPr>
          <w:rFonts w:ascii="Calibri" w:hAnsi="Calibri" w:eastAsia="Calibri" w:cs="Calibri"/>
          <w:noProof w:val="0"/>
          <w:sz w:val="22"/>
          <w:szCs w:val="22"/>
          <w:lang w:val="en-US"/>
        </w:rPr>
        <w:t>gave their backing to a new</w:t>
      </w:r>
      <w:r w:rsidRPr="2992FDDF" w:rsidR="6DA74567">
        <w:rPr>
          <w:rFonts w:ascii="Calibri" w:hAnsi="Calibri" w:eastAsia="Calibri" w:cs="Calibri"/>
          <w:i w:val="1"/>
          <w:iCs w:val="1"/>
          <w:noProof w:val="0"/>
          <w:sz w:val="22"/>
          <w:szCs w:val="22"/>
          <w:lang w:val="en-US"/>
        </w:rPr>
        <w:t xml:space="preserve"> ‘Outdoors for All’</w:t>
      </w:r>
      <w:r w:rsidRPr="2992FDDF" w:rsidR="6DA74567">
        <w:rPr>
          <w:rFonts w:ascii="Calibri" w:hAnsi="Calibri" w:eastAsia="Calibri" w:cs="Calibri"/>
          <w:noProof w:val="0"/>
          <w:sz w:val="22"/>
          <w:szCs w:val="22"/>
          <w:lang w:val="en-US"/>
        </w:rPr>
        <w:t xml:space="preserve"> manifesto</w:t>
      </w:r>
      <w:r w:rsidRPr="2992FDDF" w:rsidR="7476550F">
        <w:rPr>
          <w:rFonts w:ascii="Calibri" w:hAnsi="Calibri" w:eastAsia="Calibri" w:cs="Calibri"/>
          <w:noProof w:val="0"/>
          <w:sz w:val="22"/>
          <w:szCs w:val="22"/>
          <w:lang w:val="en-US"/>
        </w:rPr>
        <w:t xml:space="preserve"> calling for </w:t>
      </w:r>
      <w:r w:rsidRPr="2992FDDF" w:rsidR="7AA2B582">
        <w:rPr>
          <w:rFonts w:ascii="Calibri" w:hAnsi="Calibri" w:eastAsia="Calibri" w:cs="Calibri"/>
          <w:noProof w:val="0"/>
          <w:sz w:val="22"/>
          <w:szCs w:val="22"/>
          <w:lang w:val="en-US"/>
        </w:rPr>
        <w:t>more access to green and blue spaces.</w:t>
      </w:r>
      <w:r w:rsidRPr="2992FDDF" w:rsidR="09C20078">
        <w:rPr>
          <w:rFonts w:ascii="Calibri" w:hAnsi="Calibri" w:eastAsia="Calibri" w:cs="Calibri"/>
          <w:noProof w:val="0"/>
          <w:sz w:val="22"/>
          <w:szCs w:val="22"/>
          <w:lang w:val="en-US"/>
        </w:rPr>
        <w:t xml:space="preserve"> </w:t>
      </w:r>
    </w:p>
    <w:p w:rsidR="3D848EB5" w:rsidP="63B6EA45" w:rsidRDefault="3D848EB5" w14:paraId="0CBF2A47" w14:textId="49D75096">
      <w:pPr>
        <w:pStyle w:val="Normal"/>
        <w:jc w:val="both"/>
        <w:rPr>
          <w:rFonts w:ascii="Calibri" w:hAnsi="Calibri" w:eastAsia="Calibri" w:cs="Calibri"/>
          <w:noProof w:val="0"/>
          <w:sz w:val="22"/>
          <w:szCs w:val="22"/>
          <w:lang w:val="en-US"/>
        </w:rPr>
      </w:pPr>
      <w:r w:rsidRPr="63B6EA45" w:rsidR="09C20078">
        <w:rPr>
          <w:rFonts w:ascii="Calibri" w:hAnsi="Calibri" w:eastAsia="Calibri" w:cs="Calibri"/>
          <w:noProof w:val="0"/>
          <w:sz w:val="22"/>
          <w:szCs w:val="22"/>
          <w:lang w:val="en-US"/>
        </w:rPr>
        <w:t xml:space="preserve">In their manifesto they highlight some alarming statistics that </w:t>
      </w:r>
      <w:r w:rsidRPr="63B6EA45" w:rsidR="09C20078">
        <w:rPr>
          <w:rFonts w:ascii="Calibri" w:hAnsi="Calibri" w:eastAsia="Calibri" w:cs="Calibri"/>
          <w:noProof w:val="0"/>
          <w:sz w:val="22"/>
          <w:szCs w:val="22"/>
          <w:lang w:val="en-US"/>
        </w:rPr>
        <w:t>state</w:t>
      </w:r>
      <w:r w:rsidRPr="63B6EA45" w:rsidR="36AEC3C9">
        <w:rPr>
          <w:rFonts w:ascii="Calibri" w:hAnsi="Calibri" w:eastAsia="Calibri" w:cs="Calibri"/>
          <w:noProof w:val="0"/>
          <w:sz w:val="22"/>
          <w:szCs w:val="22"/>
          <w:lang w:val="en-US"/>
        </w:rPr>
        <w:t>:</w:t>
      </w:r>
    </w:p>
    <w:p w:rsidR="3D848EB5" w:rsidP="63B6EA45" w:rsidRDefault="3D848EB5" w14:paraId="65455413" w14:textId="5EE9C5D2">
      <w:pPr>
        <w:pStyle w:val="Normal"/>
        <w:jc w:val="both"/>
        <w:rPr>
          <w:rFonts w:ascii="Calibri" w:hAnsi="Calibri" w:eastAsia="Calibri" w:cs="Calibri"/>
          <w:noProof w:val="0"/>
          <w:sz w:val="22"/>
          <w:szCs w:val="22"/>
          <w:lang w:val="en-US"/>
        </w:rPr>
      </w:pPr>
      <w:r w:rsidRPr="2992FDDF" w:rsidR="60791D31">
        <w:rPr>
          <w:rFonts w:ascii="Calibri" w:hAnsi="Calibri" w:eastAsia="Calibri" w:cs="Calibri"/>
          <w:i w:val="1"/>
          <w:iCs w:val="1"/>
          <w:noProof w:val="0"/>
          <w:sz w:val="22"/>
          <w:szCs w:val="22"/>
          <w:lang w:val="en-US"/>
        </w:rPr>
        <w:t>“</w:t>
      </w:r>
      <w:r w:rsidRPr="2992FDDF" w:rsidR="02A2E90B">
        <w:rPr>
          <w:rFonts w:ascii="Calibri" w:hAnsi="Calibri" w:eastAsia="Calibri" w:cs="Calibri"/>
          <w:i w:val="1"/>
          <w:iCs w:val="1"/>
          <w:noProof w:val="0"/>
          <w:sz w:val="22"/>
          <w:szCs w:val="22"/>
          <w:lang w:val="en-US"/>
        </w:rPr>
        <w:t>Physical</w:t>
      </w:r>
      <w:r w:rsidRPr="2992FDDF" w:rsidR="60791D31">
        <w:rPr>
          <w:rFonts w:ascii="Calibri" w:hAnsi="Calibri" w:eastAsia="Calibri" w:cs="Calibri"/>
          <w:i w:val="1"/>
          <w:iCs w:val="1"/>
          <w:noProof w:val="0"/>
          <w:sz w:val="22"/>
          <w:szCs w:val="22"/>
          <w:lang w:val="en-US"/>
        </w:rPr>
        <w:t xml:space="preserve"> inactivity is associated with 1 in 6 deaths in the UK and is estimated to cost the country £7.4bn per year</w:t>
      </w:r>
      <w:r w:rsidRPr="2992FDDF" w:rsidR="60791D31">
        <w:rPr>
          <w:rFonts w:ascii="Calibri" w:hAnsi="Calibri" w:eastAsia="Calibri" w:cs="Calibri"/>
          <w:i w:val="1"/>
          <w:iCs w:val="1"/>
          <w:noProof w:val="0"/>
          <w:sz w:val="22"/>
          <w:szCs w:val="22"/>
          <w:lang w:val="en-US"/>
        </w:rPr>
        <w:t>.”</w:t>
      </w:r>
      <w:r w:rsidRPr="2992FDDF">
        <w:rPr>
          <w:rStyle w:val="FootnoteReference"/>
          <w:rFonts w:ascii="Calibri" w:hAnsi="Calibri" w:eastAsia="Calibri" w:cs="Calibri"/>
          <w:i w:val="1"/>
          <w:iCs w:val="1"/>
          <w:noProof w:val="0"/>
          <w:sz w:val="22"/>
          <w:szCs w:val="22"/>
          <w:lang w:val="en-US"/>
        </w:rPr>
        <w:footnoteReference w:id="12424"/>
      </w:r>
      <w:r w:rsidRPr="2992FDDF" w:rsidR="60791D31">
        <w:rPr>
          <w:rFonts w:ascii="Calibri" w:hAnsi="Calibri" w:eastAsia="Calibri" w:cs="Calibri"/>
          <w:i w:val="1"/>
          <w:iCs w:val="1"/>
          <w:noProof w:val="0"/>
          <w:sz w:val="22"/>
          <w:szCs w:val="22"/>
          <w:lang w:val="en-US"/>
        </w:rPr>
        <w:t xml:space="preserve"> </w:t>
      </w:r>
    </w:p>
    <w:p w:rsidR="3D848EB5" w:rsidP="63B6EA45" w:rsidRDefault="3D848EB5" w14:paraId="1FD8FFA9" w14:textId="383F37DB">
      <w:pPr>
        <w:pStyle w:val="Normal"/>
        <w:jc w:val="both"/>
        <w:rPr>
          <w:rFonts w:ascii="Calibri" w:hAnsi="Calibri" w:eastAsia="Calibri" w:cs="Calibri"/>
          <w:noProof w:val="0"/>
          <w:sz w:val="22"/>
          <w:szCs w:val="22"/>
          <w:lang w:val="en-US"/>
        </w:rPr>
      </w:pPr>
      <w:r w:rsidRPr="2992FDDF" w:rsidR="23507672">
        <w:rPr>
          <w:rFonts w:ascii="Calibri" w:hAnsi="Calibri" w:eastAsia="Calibri" w:cs="Calibri"/>
          <w:i w:val="1"/>
          <w:iCs w:val="1"/>
          <w:noProof w:val="0"/>
          <w:sz w:val="22"/>
          <w:szCs w:val="22"/>
          <w:lang w:val="en-US"/>
        </w:rPr>
        <w:t>“Obesity is estimated to cost the UK economy £58bn a year</w:t>
      </w:r>
      <w:r w:rsidRPr="2992FDDF" w:rsidR="23507672">
        <w:rPr>
          <w:rFonts w:ascii="Calibri" w:hAnsi="Calibri" w:eastAsia="Calibri" w:cs="Calibri"/>
          <w:i w:val="1"/>
          <w:iCs w:val="1"/>
          <w:noProof w:val="0"/>
          <w:sz w:val="22"/>
          <w:szCs w:val="22"/>
          <w:lang w:val="en-US"/>
        </w:rPr>
        <w:t>.”</w:t>
      </w:r>
      <w:r w:rsidRPr="63B6EA45">
        <w:rPr>
          <w:rStyle w:val="FootnoteReference"/>
          <w:rFonts w:ascii="Calibri" w:hAnsi="Calibri" w:eastAsia="Calibri" w:cs="Calibri"/>
          <w:noProof w:val="0"/>
          <w:sz w:val="22"/>
          <w:szCs w:val="22"/>
          <w:lang w:val="en-US"/>
        </w:rPr>
        <w:footnoteReference w:id="29133"/>
      </w:r>
    </w:p>
    <w:p w:rsidR="3D848EB5" w:rsidP="2992FDDF" w:rsidRDefault="3D848EB5" w14:textId="548413DE" w14:paraId="051C0615">
      <w:pPr>
        <w:pStyle w:val="Normal"/>
        <w:jc w:val="both"/>
        <w:rPr>
          <w:rFonts w:ascii="Calibri" w:hAnsi="Calibri" w:eastAsia="Calibri" w:cs="Calibri"/>
          <w:i w:val="1"/>
          <w:iCs w:val="1"/>
          <w:noProof w:val="0"/>
          <w:sz w:val="22"/>
          <w:szCs w:val="22"/>
          <w:lang w:val="en-US"/>
        </w:rPr>
      </w:pPr>
      <w:r w:rsidRPr="2992FDDF" w:rsidR="23507672">
        <w:rPr>
          <w:rFonts w:ascii="Calibri" w:hAnsi="Calibri" w:eastAsia="Calibri" w:cs="Calibri"/>
          <w:i w:val="1"/>
          <w:iCs w:val="1"/>
          <w:noProof w:val="0"/>
          <w:sz w:val="22"/>
          <w:szCs w:val="22"/>
          <w:lang w:val="en-US"/>
        </w:rPr>
        <w:t>“</w:t>
      </w:r>
      <w:r w:rsidRPr="2992FDDF" w:rsidR="60791D31">
        <w:rPr>
          <w:rFonts w:ascii="Calibri" w:hAnsi="Calibri" w:eastAsia="Calibri" w:cs="Calibri"/>
          <w:i w:val="1"/>
          <w:iCs w:val="1"/>
          <w:noProof w:val="0"/>
          <w:sz w:val="22"/>
          <w:szCs w:val="22"/>
          <w:lang w:val="en-US"/>
        </w:rPr>
        <w:t>The cost to the UK economy of poor mental health has been estimated to be in the range of £53-56</w:t>
      </w:r>
      <w:r w:rsidRPr="2992FDDF" w:rsidR="60791D31">
        <w:rPr>
          <w:rFonts w:ascii="Calibri" w:hAnsi="Calibri" w:eastAsia="Calibri" w:cs="Calibri"/>
          <w:i w:val="1"/>
          <w:iCs w:val="1"/>
          <w:noProof w:val="0"/>
          <w:sz w:val="22"/>
          <w:szCs w:val="22"/>
          <w:lang w:val="en-US"/>
        </w:rPr>
        <w:t>bn.</w:t>
      </w:r>
      <w:r w:rsidRPr="2992FDDF" w:rsidR="27B7E90D">
        <w:rPr>
          <w:rFonts w:ascii="Calibri" w:hAnsi="Calibri" w:eastAsia="Calibri" w:cs="Calibri"/>
          <w:i w:val="1"/>
          <w:iCs w:val="1"/>
          <w:noProof w:val="0"/>
          <w:sz w:val="22"/>
          <w:szCs w:val="22"/>
          <w:lang w:val="en-US"/>
        </w:rPr>
        <w:t>”</w:t>
      </w:r>
      <w:r w:rsidRPr="2992FDDF">
        <w:rPr>
          <w:rStyle w:val="FootnoteReference"/>
          <w:rFonts w:ascii="Calibri" w:hAnsi="Calibri" w:eastAsia="Calibri" w:cs="Calibri"/>
          <w:i w:val="1"/>
          <w:iCs w:val="1"/>
          <w:noProof w:val="0"/>
          <w:sz w:val="22"/>
          <w:szCs w:val="22"/>
          <w:lang w:val="en-US"/>
        </w:rPr>
        <w:footnoteReference w:id="18560"/>
      </w:r>
    </w:p>
    <w:p w:rsidR="3D848EB5" w:rsidP="2992FDDF" w:rsidRDefault="3D848EB5" w14:paraId="34D1796E" w14:textId="777944E1">
      <w:pPr>
        <w:pStyle w:val="Normal"/>
        <w:jc w:val="both"/>
        <w:rPr>
          <w:rFonts w:ascii="Calibri" w:hAnsi="Calibri" w:eastAsia="Calibri" w:cs="Calibri"/>
          <w:noProof w:val="0"/>
          <w:sz w:val="22"/>
          <w:szCs w:val="22"/>
          <w:lang w:val="en-US"/>
        </w:rPr>
      </w:pPr>
      <w:r w:rsidRPr="2992FDDF" w:rsidR="2562390C">
        <w:rPr>
          <w:rFonts w:ascii="Calibri" w:hAnsi="Calibri" w:eastAsia="Calibri" w:cs="Calibri"/>
          <w:noProof w:val="0"/>
          <w:sz w:val="22"/>
          <w:szCs w:val="22"/>
          <w:lang w:val="en-US"/>
        </w:rPr>
        <w:t>There is an epidemic of ill health, both mental and physical, costing us a fortune, and more importantly, our lives.</w:t>
      </w:r>
      <w:r w:rsidRPr="2992FDDF" w:rsidR="75D5BC42">
        <w:rPr>
          <w:rFonts w:ascii="Calibri" w:hAnsi="Calibri" w:eastAsia="Calibri" w:cs="Calibri"/>
          <w:noProof w:val="0"/>
          <w:sz w:val="22"/>
          <w:szCs w:val="22"/>
          <w:lang w:val="en-US"/>
        </w:rPr>
        <w:t xml:space="preserve"> </w:t>
      </w:r>
      <w:r w:rsidRPr="2992FDDF" w:rsidR="7FE0C0CF">
        <w:rPr>
          <w:rFonts w:ascii="Calibri" w:hAnsi="Calibri" w:eastAsia="Calibri" w:cs="Calibri"/>
          <w:noProof w:val="0"/>
          <w:sz w:val="22"/>
          <w:szCs w:val="22"/>
          <w:lang w:val="en-US"/>
        </w:rPr>
        <w:t>Indeed, here in Wales, the government has enshrined in law, in the for</w:t>
      </w:r>
      <w:r w:rsidRPr="2992FDDF" w:rsidR="06475734">
        <w:rPr>
          <w:rFonts w:ascii="Calibri" w:hAnsi="Calibri" w:eastAsia="Calibri" w:cs="Calibri"/>
          <w:noProof w:val="0"/>
          <w:sz w:val="22"/>
          <w:szCs w:val="22"/>
          <w:lang w:val="en-US"/>
        </w:rPr>
        <w:t>m</w:t>
      </w:r>
      <w:r w:rsidRPr="2992FDDF" w:rsidR="7FE0C0CF">
        <w:rPr>
          <w:rFonts w:ascii="Calibri" w:hAnsi="Calibri" w:eastAsia="Calibri" w:cs="Calibri"/>
          <w:noProof w:val="0"/>
          <w:sz w:val="22"/>
          <w:szCs w:val="22"/>
          <w:lang w:val="en-US"/>
        </w:rPr>
        <w:t xml:space="preserve"> of the </w:t>
      </w:r>
      <w:r w:rsidRPr="2992FDDF" w:rsidR="7FE0C0CF">
        <w:rPr>
          <w:rFonts w:ascii="Calibri" w:hAnsi="Calibri" w:eastAsia="Calibri" w:cs="Calibri"/>
          <w:i w:val="1"/>
          <w:iCs w:val="1"/>
          <w:noProof w:val="0"/>
          <w:sz w:val="22"/>
          <w:szCs w:val="22"/>
          <w:lang w:val="en-US"/>
        </w:rPr>
        <w:t>Well-being of Future Generations (Wales) Act 2015</w:t>
      </w:r>
      <w:r w:rsidRPr="2992FDDF" w:rsidR="7FE0C0CF">
        <w:rPr>
          <w:rFonts w:ascii="Calibri" w:hAnsi="Calibri" w:eastAsia="Calibri" w:cs="Calibri"/>
          <w:noProof w:val="0"/>
          <w:sz w:val="22"/>
          <w:szCs w:val="22"/>
          <w:lang w:val="en-US"/>
        </w:rPr>
        <w:t>,</w:t>
      </w:r>
      <w:r w:rsidRPr="2992FDDF" w:rsidR="0C48DFE5">
        <w:rPr>
          <w:rFonts w:ascii="Calibri" w:hAnsi="Calibri" w:eastAsia="Calibri" w:cs="Calibri"/>
          <w:noProof w:val="0"/>
          <w:sz w:val="22"/>
          <w:szCs w:val="22"/>
          <w:lang w:val="en-US"/>
        </w:rPr>
        <w:t xml:space="preserve"> the need to improve the health of the nation.</w:t>
      </w:r>
    </w:p>
    <w:p w:rsidR="3D848EB5" w:rsidP="63B6EA45" w:rsidRDefault="3D848EB5" w14:paraId="1318E6CC" w14:textId="7185E381">
      <w:pPr>
        <w:pStyle w:val="Normal"/>
        <w:jc w:val="both"/>
        <w:rPr>
          <w:rFonts w:ascii="Calibri" w:hAnsi="Calibri" w:eastAsia="Calibri" w:cs="Calibri"/>
          <w:noProof w:val="0"/>
          <w:sz w:val="22"/>
          <w:szCs w:val="22"/>
          <w:lang w:val="en-US"/>
        </w:rPr>
      </w:pPr>
      <w:r w:rsidRPr="2992FDDF" w:rsidR="0C48DFE5">
        <w:rPr>
          <w:rFonts w:ascii="Calibri" w:hAnsi="Calibri" w:eastAsia="Calibri" w:cs="Calibri"/>
          <w:noProof w:val="0"/>
          <w:sz w:val="22"/>
          <w:szCs w:val="22"/>
          <w:lang w:val="en-US"/>
        </w:rPr>
        <w:t>One of the seven well-being goals laid out in the Act is for a healthier Wales:</w:t>
      </w:r>
    </w:p>
    <w:p w:rsidR="6DA74567" w:rsidP="2992FDDF" w:rsidRDefault="6DA74567" w14:paraId="0984A33E" w14:textId="1846270A">
      <w:pPr>
        <w:pStyle w:val="Normal"/>
        <w:jc w:val="both"/>
        <w:rPr>
          <w:rFonts w:ascii="Calibri" w:hAnsi="Calibri" w:eastAsia="Calibri" w:cs="Calibri"/>
          <w:i w:val="1"/>
          <w:iCs w:val="1"/>
          <w:noProof w:val="0"/>
          <w:sz w:val="22"/>
          <w:szCs w:val="22"/>
          <w:lang w:val="en-US"/>
        </w:rPr>
      </w:pPr>
      <w:r w:rsidRPr="2992FDDF" w:rsidR="423606C8">
        <w:rPr>
          <w:rFonts w:ascii="Calibri" w:hAnsi="Calibri" w:eastAsia="Calibri" w:cs="Calibri"/>
          <w:i w:val="1"/>
          <w:iCs w:val="1"/>
          <w:noProof w:val="0"/>
          <w:sz w:val="22"/>
          <w:szCs w:val="22"/>
          <w:lang w:val="en-US"/>
        </w:rPr>
        <w:t>“</w:t>
      </w:r>
      <w:r w:rsidRPr="2992FDDF" w:rsidR="0C48DFE5">
        <w:rPr>
          <w:rFonts w:ascii="Calibri" w:hAnsi="Calibri" w:eastAsia="Calibri" w:cs="Calibri"/>
          <w:i w:val="1"/>
          <w:iCs w:val="1"/>
          <w:noProof w:val="0"/>
          <w:sz w:val="22"/>
          <w:szCs w:val="22"/>
          <w:lang w:val="en-US"/>
        </w:rPr>
        <w:t xml:space="preserve">A society in which people’s physical and mental well-being is </w:t>
      </w:r>
      <w:r w:rsidRPr="2992FDDF" w:rsidR="0C48DFE5">
        <w:rPr>
          <w:rFonts w:ascii="Calibri" w:hAnsi="Calibri" w:eastAsia="Calibri" w:cs="Calibri"/>
          <w:i w:val="1"/>
          <w:iCs w:val="1"/>
          <w:noProof w:val="0"/>
          <w:sz w:val="22"/>
          <w:szCs w:val="22"/>
          <w:lang w:val="en-US"/>
        </w:rPr>
        <w:t>maximised</w:t>
      </w:r>
      <w:r w:rsidRPr="2992FDDF" w:rsidR="0C48DFE5">
        <w:rPr>
          <w:rFonts w:ascii="Calibri" w:hAnsi="Calibri" w:eastAsia="Calibri" w:cs="Calibri"/>
          <w:i w:val="1"/>
          <w:iCs w:val="1"/>
          <w:noProof w:val="0"/>
          <w:sz w:val="22"/>
          <w:szCs w:val="22"/>
          <w:lang w:val="en-US"/>
        </w:rPr>
        <w:t xml:space="preserve"> and in which choices and </w:t>
      </w:r>
      <w:r w:rsidRPr="2992FDDF" w:rsidR="0C48DFE5">
        <w:rPr>
          <w:rFonts w:ascii="Calibri" w:hAnsi="Calibri" w:eastAsia="Calibri" w:cs="Calibri"/>
          <w:i w:val="1"/>
          <w:iCs w:val="1"/>
          <w:noProof w:val="0"/>
          <w:sz w:val="22"/>
          <w:szCs w:val="22"/>
          <w:lang w:val="en-US"/>
        </w:rPr>
        <w:t>behaviours</w:t>
      </w:r>
      <w:r w:rsidRPr="2992FDDF" w:rsidR="0C48DFE5">
        <w:rPr>
          <w:rFonts w:ascii="Calibri" w:hAnsi="Calibri" w:eastAsia="Calibri" w:cs="Calibri"/>
          <w:i w:val="1"/>
          <w:iCs w:val="1"/>
          <w:noProof w:val="0"/>
          <w:sz w:val="22"/>
          <w:szCs w:val="22"/>
          <w:lang w:val="en-US"/>
        </w:rPr>
        <w:t xml:space="preserve"> that benefit future health are understood</w:t>
      </w:r>
      <w:r w:rsidRPr="2992FDDF" w:rsidR="0C48DFE5">
        <w:rPr>
          <w:rFonts w:ascii="Calibri" w:hAnsi="Calibri" w:eastAsia="Calibri" w:cs="Calibri"/>
          <w:i w:val="1"/>
          <w:iCs w:val="1"/>
          <w:noProof w:val="0"/>
          <w:sz w:val="22"/>
          <w:szCs w:val="22"/>
          <w:lang w:val="en-US"/>
        </w:rPr>
        <w:t>.</w:t>
      </w:r>
      <w:r w:rsidRPr="2992FDDF" w:rsidR="1B5A25B2">
        <w:rPr>
          <w:rFonts w:ascii="Calibri" w:hAnsi="Calibri" w:eastAsia="Calibri" w:cs="Calibri"/>
          <w:i w:val="1"/>
          <w:iCs w:val="1"/>
          <w:noProof w:val="0"/>
          <w:sz w:val="22"/>
          <w:szCs w:val="22"/>
          <w:lang w:val="en-US"/>
        </w:rPr>
        <w:t>”</w:t>
      </w:r>
      <w:r w:rsidRPr="2992FDDF">
        <w:rPr>
          <w:rStyle w:val="FootnoteReference"/>
          <w:rFonts w:ascii="Calibri" w:hAnsi="Calibri" w:eastAsia="Calibri" w:cs="Calibri"/>
          <w:i w:val="1"/>
          <w:iCs w:val="1"/>
          <w:noProof w:val="0"/>
          <w:sz w:val="22"/>
          <w:szCs w:val="22"/>
          <w:lang w:val="en-US"/>
        </w:rPr>
        <w:footnoteReference w:id="26707"/>
      </w:r>
    </w:p>
    <w:p w:rsidR="6DA74567" w:rsidP="2992FDDF" w:rsidRDefault="6DA74567" w14:paraId="76E3F03A" w14:textId="1CE1538C">
      <w:pPr>
        <w:pStyle w:val="Normal"/>
        <w:jc w:val="both"/>
        <w:rPr>
          <w:rFonts w:ascii="Calibri" w:hAnsi="Calibri" w:eastAsia="Calibri" w:cs="Calibri"/>
          <w:i w:val="0"/>
          <w:iCs w:val="0"/>
          <w:noProof w:val="0"/>
          <w:sz w:val="22"/>
          <w:szCs w:val="22"/>
          <w:lang w:val="en-US"/>
        </w:rPr>
      </w:pPr>
      <w:r w:rsidRPr="2992FDDF" w:rsidR="5702B79E">
        <w:rPr>
          <w:rFonts w:ascii="Calibri" w:hAnsi="Calibri" w:eastAsia="Calibri" w:cs="Calibri"/>
          <w:i w:val="0"/>
          <w:iCs w:val="0"/>
          <w:noProof w:val="0"/>
          <w:sz w:val="22"/>
          <w:szCs w:val="22"/>
          <w:lang w:val="en-US"/>
        </w:rPr>
        <w:t>All future decisions made by</w:t>
      </w:r>
      <w:r w:rsidRPr="2992FDDF" w:rsidR="59B8ED3B">
        <w:rPr>
          <w:rFonts w:ascii="Calibri" w:hAnsi="Calibri" w:eastAsia="Calibri" w:cs="Calibri"/>
          <w:i w:val="0"/>
          <w:iCs w:val="0"/>
          <w:noProof w:val="0"/>
          <w:sz w:val="22"/>
          <w:szCs w:val="22"/>
          <w:lang w:val="en-US"/>
        </w:rPr>
        <w:t xml:space="preserve"> Welsh Ministers,</w:t>
      </w:r>
      <w:r w:rsidRPr="2992FDDF" w:rsidR="5702B79E">
        <w:rPr>
          <w:rFonts w:ascii="Calibri" w:hAnsi="Calibri" w:eastAsia="Calibri" w:cs="Calibri"/>
          <w:i w:val="0"/>
          <w:iCs w:val="0"/>
          <w:noProof w:val="0"/>
          <w:sz w:val="22"/>
          <w:szCs w:val="22"/>
          <w:lang w:val="en-US"/>
        </w:rPr>
        <w:t xml:space="preserve"> local </w:t>
      </w:r>
      <w:r w:rsidRPr="2992FDDF" w:rsidR="7149AEA1">
        <w:rPr>
          <w:rFonts w:ascii="Calibri" w:hAnsi="Calibri" w:eastAsia="Calibri" w:cs="Calibri"/>
          <w:i w:val="0"/>
          <w:iCs w:val="0"/>
          <w:noProof w:val="0"/>
          <w:sz w:val="22"/>
          <w:szCs w:val="22"/>
          <w:lang w:val="en-US"/>
        </w:rPr>
        <w:t>authorities</w:t>
      </w:r>
      <w:r w:rsidRPr="2992FDDF" w:rsidR="5702B79E">
        <w:rPr>
          <w:rFonts w:ascii="Calibri" w:hAnsi="Calibri" w:eastAsia="Calibri" w:cs="Calibri"/>
          <w:i w:val="0"/>
          <w:iCs w:val="0"/>
          <w:noProof w:val="0"/>
          <w:sz w:val="22"/>
          <w:szCs w:val="22"/>
          <w:lang w:val="en-US"/>
        </w:rPr>
        <w:t xml:space="preserve">, </w:t>
      </w:r>
      <w:r w:rsidRPr="2992FDDF" w:rsidR="64D2B7D8">
        <w:rPr>
          <w:rFonts w:ascii="Calibri" w:hAnsi="Calibri" w:eastAsia="Calibri" w:cs="Calibri"/>
          <w:i w:val="0"/>
          <w:iCs w:val="0"/>
          <w:noProof w:val="0"/>
          <w:sz w:val="22"/>
          <w:szCs w:val="22"/>
          <w:lang w:val="en-US"/>
        </w:rPr>
        <w:t>National Park</w:t>
      </w:r>
      <w:r w:rsidRPr="2992FDDF" w:rsidR="5702B79E">
        <w:rPr>
          <w:rFonts w:ascii="Calibri" w:hAnsi="Calibri" w:eastAsia="Calibri" w:cs="Calibri"/>
          <w:i w:val="0"/>
          <w:iCs w:val="0"/>
          <w:noProof w:val="0"/>
          <w:sz w:val="22"/>
          <w:szCs w:val="22"/>
          <w:lang w:val="en-US"/>
        </w:rPr>
        <w:t xml:space="preserve"> authorities</w:t>
      </w:r>
      <w:r w:rsidRPr="2992FDDF" w:rsidR="598ABED1">
        <w:rPr>
          <w:rFonts w:ascii="Calibri" w:hAnsi="Calibri" w:eastAsia="Calibri" w:cs="Calibri"/>
          <w:i w:val="0"/>
          <w:iCs w:val="0"/>
          <w:noProof w:val="0"/>
          <w:sz w:val="22"/>
          <w:szCs w:val="22"/>
          <w:lang w:val="en-US"/>
        </w:rPr>
        <w:t xml:space="preserve">, Local </w:t>
      </w:r>
      <w:r w:rsidRPr="2992FDDF" w:rsidR="796CE4E4">
        <w:rPr>
          <w:rFonts w:ascii="Calibri" w:hAnsi="Calibri" w:eastAsia="Calibri" w:cs="Calibri"/>
          <w:i w:val="0"/>
          <w:iCs w:val="0"/>
          <w:noProof w:val="0"/>
          <w:sz w:val="22"/>
          <w:szCs w:val="22"/>
          <w:lang w:val="en-US"/>
        </w:rPr>
        <w:t>H</w:t>
      </w:r>
      <w:r w:rsidRPr="2992FDDF" w:rsidR="598ABED1">
        <w:rPr>
          <w:rFonts w:ascii="Calibri" w:hAnsi="Calibri" w:eastAsia="Calibri" w:cs="Calibri"/>
          <w:i w:val="0"/>
          <w:iCs w:val="0"/>
          <w:noProof w:val="0"/>
          <w:sz w:val="22"/>
          <w:szCs w:val="22"/>
          <w:lang w:val="en-US"/>
        </w:rPr>
        <w:t xml:space="preserve">ealth </w:t>
      </w:r>
      <w:r w:rsidRPr="2992FDDF" w:rsidR="3560B4D8">
        <w:rPr>
          <w:rFonts w:ascii="Calibri" w:hAnsi="Calibri" w:eastAsia="Calibri" w:cs="Calibri"/>
          <w:i w:val="0"/>
          <w:iCs w:val="0"/>
          <w:noProof w:val="0"/>
          <w:sz w:val="22"/>
          <w:szCs w:val="22"/>
          <w:lang w:val="en-US"/>
        </w:rPr>
        <w:t>B</w:t>
      </w:r>
      <w:r w:rsidRPr="2992FDDF" w:rsidR="598ABED1">
        <w:rPr>
          <w:rFonts w:ascii="Calibri" w:hAnsi="Calibri" w:eastAsia="Calibri" w:cs="Calibri"/>
          <w:i w:val="0"/>
          <w:iCs w:val="0"/>
          <w:noProof w:val="0"/>
          <w:sz w:val="22"/>
          <w:szCs w:val="22"/>
          <w:lang w:val="en-US"/>
        </w:rPr>
        <w:t xml:space="preserve">oards, the Arts </w:t>
      </w:r>
      <w:r w:rsidRPr="2992FDDF" w:rsidR="598ABED1">
        <w:rPr>
          <w:rFonts w:ascii="Calibri" w:hAnsi="Calibri" w:eastAsia="Calibri" w:cs="Calibri"/>
          <w:i w:val="0"/>
          <w:iCs w:val="0"/>
          <w:noProof w:val="0"/>
          <w:sz w:val="22"/>
          <w:szCs w:val="22"/>
          <w:lang w:val="en-US"/>
        </w:rPr>
        <w:t>Council</w:t>
      </w:r>
      <w:r w:rsidRPr="2992FDDF" w:rsidR="598ABED1">
        <w:rPr>
          <w:rFonts w:ascii="Calibri" w:hAnsi="Calibri" w:eastAsia="Calibri" w:cs="Calibri"/>
          <w:i w:val="0"/>
          <w:iCs w:val="0"/>
          <w:noProof w:val="0"/>
          <w:sz w:val="22"/>
          <w:szCs w:val="22"/>
          <w:lang w:val="en-US"/>
        </w:rPr>
        <w:t xml:space="preserve"> </w:t>
      </w:r>
      <w:r w:rsidRPr="2992FDDF" w:rsidR="5702B79E">
        <w:rPr>
          <w:rFonts w:ascii="Calibri" w:hAnsi="Calibri" w:eastAsia="Calibri" w:cs="Calibri"/>
          <w:i w:val="0"/>
          <w:iCs w:val="0"/>
          <w:noProof w:val="0"/>
          <w:sz w:val="22"/>
          <w:szCs w:val="22"/>
          <w:lang w:val="en-US"/>
        </w:rPr>
        <w:t xml:space="preserve">and </w:t>
      </w:r>
      <w:r w:rsidRPr="2992FDDF" w:rsidR="390B5FD4">
        <w:rPr>
          <w:rFonts w:ascii="Calibri" w:hAnsi="Calibri" w:eastAsia="Calibri" w:cs="Calibri"/>
          <w:i w:val="0"/>
          <w:iCs w:val="0"/>
          <w:noProof w:val="0"/>
          <w:sz w:val="22"/>
          <w:szCs w:val="22"/>
          <w:lang w:val="en-US"/>
        </w:rPr>
        <w:t xml:space="preserve">the Sports </w:t>
      </w:r>
      <w:r w:rsidRPr="2992FDDF" w:rsidR="3FAEB09F">
        <w:rPr>
          <w:rFonts w:ascii="Calibri" w:hAnsi="Calibri" w:eastAsia="Calibri" w:cs="Calibri"/>
          <w:i w:val="0"/>
          <w:iCs w:val="0"/>
          <w:noProof w:val="0"/>
          <w:sz w:val="22"/>
          <w:szCs w:val="22"/>
          <w:lang w:val="en-US"/>
        </w:rPr>
        <w:t>C</w:t>
      </w:r>
      <w:r w:rsidRPr="2992FDDF" w:rsidR="390B5FD4">
        <w:rPr>
          <w:rFonts w:ascii="Calibri" w:hAnsi="Calibri" w:eastAsia="Calibri" w:cs="Calibri"/>
          <w:i w:val="0"/>
          <w:iCs w:val="0"/>
          <w:noProof w:val="0"/>
          <w:sz w:val="22"/>
          <w:szCs w:val="22"/>
          <w:lang w:val="en-US"/>
        </w:rPr>
        <w:t>ouncil</w:t>
      </w:r>
      <w:r w:rsidRPr="2992FDDF" w:rsidR="6CCD396A">
        <w:rPr>
          <w:rFonts w:ascii="Calibri" w:hAnsi="Calibri" w:eastAsia="Calibri" w:cs="Calibri"/>
          <w:i w:val="0"/>
          <w:iCs w:val="0"/>
          <w:noProof w:val="0"/>
          <w:sz w:val="22"/>
          <w:szCs w:val="22"/>
          <w:lang w:val="en-US"/>
        </w:rPr>
        <w:t xml:space="preserve"> (amongst others) must show a commitment and action plan to meet this and other targets.</w:t>
      </w:r>
      <w:r w:rsidRPr="2992FDDF" w:rsidR="2F4DF0B9">
        <w:rPr>
          <w:rFonts w:ascii="Calibri" w:hAnsi="Calibri" w:eastAsia="Calibri" w:cs="Calibri"/>
          <w:i w:val="0"/>
          <w:iCs w:val="0"/>
          <w:noProof w:val="0"/>
          <w:sz w:val="22"/>
          <w:szCs w:val="22"/>
          <w:lang w:val="en-US"/>
        </w:rPr>
        <w:t xml:space="preserve"> As an example, Natural Resources Wales have set out their </w:t>
      </w:r>
      <w:r w:rsidRPr="2992FDDF" w:rsidR="2F4DF0B9">
        <w:rPr>
          <w:rFonts w:ascii="Calibri" w:hAnsi="Calibri" w:eastAsia="Calibri" w:cs="Calibri"/>
          <w:i w:val="0"/>
          <w:iCs w:val="0"/>
          <w:noProof w:val="0"/>
          <w:sz w:val="22"/>
          <w:szCs w:val="22"/>
          <w:lang w:val="en-US"/>
        </w:rPr>
        <w:t xml:space="preserve">well-being </w:t>
      </w:r>
      <w:r w:rsidRPr="2992FDDF" w:rsidR="2F4DF0B9">
        <w:rPr>
          <w:rFonts w:ascii="Calibri" w:hAnsi="Calibri" w:eastAsia="Calibri" w:cs="Calibri"/>
          <w:i w:val="0"/>
          <w:iCs w:val="0"/>
          <w:noProof w:val="0"/>
          <w:sz w:val="22"/>
          <w:szCs w:val="22"/>
          <w:lang w:val="en-US"/>
        </w:rPr>
        <w:t>objectives</w:t>
      </w:r>
      <w:r w:rsidRPr="2992FDDF" w:rsidR="2F4DF0B9">
        <w:rPr>
          <w:rFonts w:ascii="Calibri" w:hAnsi="Calibri" w:eastAsia="Calibri" w:cs="Calibri"/>
          <w:i w:val="0"/>
          <w:iCs w:val="0"/>
          <w:noProof w:val="0"/>
          <w:sz w:val="22"/>
          <w:szCs w:val="22"/>
          <w:lang w:val="en-US"/>
        </w:rPr>
        <w:t xml:space="preserve"> to 2030:</w:t>
      </w:r>
    </w:p>
    <w:p w:rsidR="6DA74567" w:rsidP="2992FDDF" w:rsidRDefault="6DA74567" w14:paraId="49543132" w14:textId="1A4446E0">
      <w:pPr>
        <w:pStyle w:val="Normal"/>
        <w:jc w:val="both"/>
        <w:rPr>
          <w:rFonts w:ascii="Calibri" w:hAnsi="Calibri" w:eastAsia="Calibri" w:cs="Calibri"/>
          <w:i w:val="0"/>
          <w:iCs w:val="0"/>
          <w:noProof w:val="0"/>
          <w:sz w:val="22"/>
          <w:szCs w:val="22"/>
          <w:lang w:val="en-US"/>
        </w:rPr>
      </w:pPr>
      <w:r w:rsidRPr="2992FDDF" w:rsidR="2F4DF0B9">
        <w:rPr>
          <w:rFonts w:ascii="Calibri" w:hAnsi="Calibri" w:eastAsia="Calibri" w:cs="Calibri"/>
          <w:i w:val="1"/>
          <w:iCs w:val="1"/>
          <w:noProof w:val="0"/>
          <w:sz w:val="22"/>
          <w:szCs w:val="22"/>
          <w:lang w:val="en-US"/>
        </w:rPr>
        <w:t xml:space="preserve">By 2030 in Wales: nature is recovering; communities are resilient to climate change; pollution is </w:t>
      </w:r>
      <w:r w:rsidRPr="2992FDDF" w:rsidR="2F4DF0B9">
        <w:rPr>
          <w:rFonts w:ascii="Calibri" w:hAnsi="Calibri" w:eastAsia="Calibri" w:cs="Calibri"/>
          <w:i w:val="1"/>
          <w:iCs w:val="1"/>
          <w:noProof w:val="0"/>
          <w:sz w:val="22"/>
          <w:szCs w:val="22"/>
          <w:lang w:val="en-US"/>
        </w:rPr>
        <w:t>minimised</w:t>
      </w:r>
      <w:r w:rsidRPr="2992FDDF" w:rsidR="2F4DF0B9">
        <w:rPr>
          <w:rFonts w:ascii="Calibri" w:hAnsi="Calibri" w:eastAsia="Calibri" w:cs="Calibri"/>
          <w:i w:val="0"/>
          <w:iCs w:val="0"/>
          <w:noProof w:val="0"/>
          <w:sz w:val="22"/>
          <w:szCs w:val="22"/>
          <w:lang w:val="en-US"/>
        </w:rPr>
        <w:t>.</w:t>
      </w:r>
      <w:r w:rsidRPr="2992FDDF">
        <w:rPr>
          <w:rStyle w:val="FootnoteReference"/>
          <w:rFonts w:ascii="Calibri" w:hAnsi="Calibri" w:eastAsia="Calibri" w:cs="Calibri"/>
          <w:i w:val="0"/>
          <w:iCs w:val="0"/>
          <w:noProof w:val="0"/>
          <w:sz w:val="22"/>
          <w:szCs w:val="22"/>
          <w:lang w:val="en-US"/>
        </w:rPr>
        <w:footnoteReference w:id="30281"/>
      </w:r>
    </w:p>
    <w:p w:rsidR="6DA74567" w:rsidP="2992FDDF" w:rsidRDefault="6DA74567" w14:paraId="56A5DDB3" w14:textId="097B6EB4">
      <w:pPr>
        <w:pStyle w:val="Normal"/>
        <w:jc w:val="both"/>
        <w:rPr>
          <w:rFonts w:ascii="Calibri" w:hAnsi="Calibri" w:eastAsia="Calibri" w:cs="Calibri"/>
          <w:i w:val="1"/>
          <w:iCs w:val="1"/>
          <w:noProof w:val="0"/>
          <w:sz w:val="22"/>
          <w:szCs w:val="22"/>
          <w:lang w:val="en-US"/>
        </w:rPr>
      </w:pPr>
      <w:r w:rsidRPr="2992FDDF" w:rsidR="1B57E34A">
        <w:rPr>
          <w:rFonts w:ascii="Calibri" w:hAnsi="Calibri" w:eastAsia="Calibri" w:cs="Calibri"/>
          <w:i w:val="0"/>
          <w:iCs w:val="0"/>
          <w:noProof w:val="0"/>
          <w:sz w:val="22"/>
          <w:szCs w:val="22"/>
          <w:lang w:val="en-US"/>
        </w:rPr>
        <w:t>In fact, befor</w:t>
      </w:r>
      <w:r w:rsidRPr="2992FDDF" w:rsidR="1B57E34A">
        <w:rPr>
          <w:rFonts w:ascii="Calibri" w:hAnsi="Calibri" w:eastAsia="Calibri" w:cs="Calibri"/>
          <w:i w:val="0"/>
          <w:iCs w:val="0"/>
          <w:noProof w:val="0"/>
          <w:sz w:val="22"/>
          <w:szCs w:val="22"/>
          <w:lang w:val="en-US"/>
        </w:rPr>
        <w:t xml:space="preserve">e the </w:t>
      </w:r>
      <w:r w:rsidRPr="2992FDDF" w:rsidR="1B57E34A">
        <w:rPr>
          <w:rFonts w:ascii="Calibri" w:hAnsi="Calibri" w:eastAsia="Calibri" w:cs="Calibri"/>
          <w:i w:val="1"/>
          <w:iCs w:val="1"/>
          <w:noProof w:val="0"/>
          <w:sz w:val="22"/>
          <w:szCs w:val="22"/>
          <w:lang w:val="en-US"/>
        </w:rPr>
        <w:t>Well</w:t>
      </w:r>
      <w:r w:rsidRPr="2992FDDF" w:rsidR="1B57E34A">
        <w:rPr>
          <w:rFonts w:ascii="Calibri" w:hAnsi="Calibri" w:eastAsia="Calibri" w:cs="Calibri"/>
          <w:i w:val="1"/>
          <w:iCs w:val="1"/>
          <w:noProof w:val="0"/>
          <w:sz w:val="22"/>
          <w:szCs w:val="22"/>
          <w:lang w:val="en-US"/>
        </w:rPr>
        <w:t xml:space="preserve">-being of Future Generations Act </w:t>
      </w:r>
      <w:r w:rsidRPr="2992FDDF" w:rsidR="1B57E34A">
        <w:rPr>
          <w:rFonts w:ascii="Calibri" w:hAnsi="Calibri" w:eastAsia="Calibri" w:cs="Calibri"/>
          <w:i w:val="0"/>
          <w:iCs w:val="0"/>
          <w:noProof w:val="0"/>
          <w:sz w:val="22"/>
          <w:szCs w:val="22"/>
          <w:lang w:val="en-US"/>
        </w:rPr>
        <w:t xml:space="preserve">came into being, the Welsh Government had </w:t>
      </w:r>
      <w:r w:rsidRPr="2992FDDF" w:rsidR="359EDA4D">
        <w:rPr>
          <w:rFonts w:ascii="Calibri" w:hAnsi="Calibri" w:eastAsia="Calibri" w:cs="Calibri"/>
          <w:i w:val="0"/>
          <w:iCs w:val="0"/>
          <w:noProof w:val="0"/>
          <w:sz w:val="22"/>
          <w:szCs w:val="22"/>
          <w:lang w:val="en-US"/>
        </w:rPr>
        <w:t xml:space="preserve">already put into place the </w:t>
      </w:r>
      <w:r w:rsidRPr="2992FDDF" w:rsidR="359EDA4D">
        <w:rPr>
          <w:rFonts w:ascii="Calibri" w:hAnsi="Calibri" w:eastAsia="Calibri" w:cs="Calibri"/>
          <w:i w:val="1"/>
          <w:iCs w:val="1"/>
          <w:noProof w:val="0"/>
          <w:sz w:val="22"/>
          <w:szCs w:val="22"/>
          <w:lang w:val="en-US"/>
        </w:rPr>
        <w:t>Active Travel (Wales) Act 2013</w:t>
      </w:r>
      <w:r w:rsidRPr="2992FDDF" w:rsidR="359EDA4D">
        <w:rPr>
          <w:rFonts w:ascii="Calibri" w:hAnsi="Calibri" w:eastAsia="Calibri" w:cs="Calibri"/>
          <w:i w:val="0"/>
          <w:iCs w:val="0"/>
          <w:noProof w:val="0"/>
          <w:sz w:val="22"/>
          <w:szCs w:val="22"/>
          <w:lang w:val="en-US"/>
        </w:rPr>
        <w:t xml:space="preserve">, with the aim of </w:t>
      </w:r>
      <w:r w:rsidRPr="2992FDDF" w:rsidR="76F9F51B">
        <w:rPr>
          <w:rFonts w:ascii="Calibri" w:hAnsi="Calibri" w:eastAsia="Calibri" w:cs="Calibri"/>
          <w:i w:val="1"/>
          <w:iCs w:val="1"/>
          <w:noProof w:val="0"/>
          <w:sz w:val="22"/>
          <w:szCs w:val="22"/>
          <w:lang w:val="en-US"/>
        </w:rPr>
        <w:t>‘dealing with major challenges in securing our nation’s physical and mental well-being'</w:t>
      </w:r>
      <w:r w:rsidRPr="2992FDDF">
        <w:rPr>
          <w:rStyle w:val="FootnoteReference"/>
          <w:rFonts w:ascii="Calibri" w:hAnsi="Calibri" w:eastAsia="Calibri" w:cs="Calibri"/>
          <w:i w:val="1"/>
          <w:iCs w:val="1"/>
          <w:noProof w:val="0"/>
          <w:sz w:val="22"/>
          <w:szCs w:val="22"/>
          <w:lang w:val="en-US"/>
        </w:rPr>
        <w:footnoteReference w:id="19918"/>
      </w:r>
      <w:r w:rsidRPr="2992FDDF" w:rsidR="250AB95F">
        <w:rPr>
          <w:rFonts w:ascii="Calibri" w:hAnsi="Calibri" w:eastAsia="Calibri" w:cs="Calibri"/>
          <w:i w:val="1"/>
          <w:iCs w:val="1"/>
          <w:noProof w:val="0"/>
          <w:sz w:val="22"/>
          <w:szCs w:val="22"/>
          <w:lang w:val="en-US"/>
        </w:rPr>
        <w:t>.</w:t>
      </w:r>
      <w:r w:rsidRPr="2992FDDF" w:rsidR="63AF9E90">
        <w:rPr>
          <w:rFonts w:ascii="Calibri" w:hAnsi="Calibri" w:eastAsia="Calibri" w:cs="Calibri"/>
          <w:i w:val="1"/>
          <w:iCs w:val="1"/>
          <w:noProof w:val="0"/>
          <w:sz w:val="22"/>
          <w:szCs w:val="22"/>
          <w:lang w:val="en-US"/>
        </w:rPr>
        <w:t xml:space="preserve"> </w:t>
      </w:r>
      <w:r w:rsidRPr="2992FDDF" w:rsidR="4F730557">
        <w:rPr>
          <w:rFonts w:ascii="Calibri" w:hAnsi="Calibri" w:eastAsia="Calibri" w:cs="Calibri"/>
          <w:i w:val="1"/>
          <w:iCs w:val="1"/>
          <w:noProof w:val="0"/>
          <w:sz w:val="22"/>
          <w:szCs w:val="22"/>
          <w:lang w:val="en-US"/>
        </w:rPr>
        <w:t>F</w:t>
      </w:r>
      <w:r w:rsidRPr="2992FDDF" w:rsidR="63AF9E90">
        <w:rPr>
          <w:rFonts w:ascii="Calibri" w:hAnsi="Calibri" w:eastAsia="Calibri" w:cs="Calibri"/>
          <w:i w:val="0"/>
          <w:iCs w:val="0"/>
          <w:noProof w:val="0"/>
          <w:sz w:val="22"/>
          <w:szCs w:val="22"/>
          <w:lang w:val="en-US"/>
        </w:rPr>
        <w:t>ocussing</w:t>
      </w:r>
      <w:r w:rsidRPr="2992FDDF" w:rsidR="63AF9E90">
        <w:rPr>
          <w:rFonts w:ascii="Calibri" w:hAnsi="Calibri" w:eastAsia="Calibri" w:cs="Calibri"/>
          <w:i w:val="0"/>
          <w:iCs w:val="0"/>
          <w:noProof w:val="0"/>
          <w:sz w:val="22"/>
          <w:szCs w:val="22"/>
          <w:lang w:val="en-US"/>
        </w:rPr>
        <w:t xml:space="preserve"> on cycling and walking as a means of transport, the Active Travel Act</w:t>
      </w:r>
      <w:r w:rsidRPr="2992FDDF" w:rsidR="63AF9E90">
        <w:rPr>
          <w:rFonts w:ascii="Calibri" w:hAnsi="Calibri" w:eastAsia="Calibri" w:cs="Calibri"/>
          <w:i w:val="1"/>
          <w:iCs w:val="1"/>
          <w:noProof w:val="0"/>
          <w:sz w:val="22"/>
          <w:szCs w:val="22"/>
          <w:lang w:val="en-US"/>
        </w:rPr>
        <w:t xml:space="preserve"> ‘</w:t>
      </w:r>
      <w:r w:rsidRPr="63B6EA45" w:rsidR="63AF9E90">
        <w:rPr>
          <w:rFonts w:ascii="Calibri" w:hAnsi="Calibri" w:eastAsia="Calibri" w:cs="Calibri"/>
          <w:noProof w:val="0"/>
          <w:sz w:val="22"/>
          <w:szCs w:val="22"/>
          <w:lang w:val="en-US"/>
        </w:rPr>
        <w:t>o</w:t>
      </w:r>
      <w:r w:rsidRPr="2992FDDF" w:rsidR="63AF9E90">
        <w:rPr>
          <w:rFonts w:ascii="Calibri" w:hAnsi="Calibri" w:eastAsia="Calibri" w:cs="Calibri"/>
          <w:i w:val="1"/>
          <w:iCs w:val="1"/>
          <w:noProof w:val="0"/>
          <w:sz w:val="22"/>
          <w:szCs w:val="22"/>
          <w:lang w:val="en-US"/>
        </w:rPr>
        <w:t xml:space="preserve">ffers a simple way of building physical activity into everyday lives and bringing associated health </w:t>
      </w:r>
      <w:r w:rsidRPr="2992FDDF" w:rsidR="1F30C35D">
        <w:rPr>
          <w:rFonts w:ascii="Calibri" w:hAnsi="Calibri" w:eastAsia="Calibri" w:cs="Calibri"/>
          <w:i w:val="1"/>
          <w:iCs w:val="1"/>
          <w:noProof w:val="0"/>
          <w:sz w:val="22"/>
          <w:szCs w:val="22"/>
          <w:lang w:val="en-US"/>
        </w:rPr>
        <w:t>improvements</w:t>
      </w:r>
      <w:r w:rsidRPr="2992FDDF" w:rsidR="2D11C6DE">
        <w:rPr>
          <w:rFonts w:ascii="Calibri" w:hAnsi="Calibri" w:eastAsia="Calibri" w:cs="Calibri"/>
          <w:i w:val="1"/>
          <w:iCs w:val="1"/>
          <w:noProof w:val="0"/>
          <w:sz w:val="22"/>
          <w:szCs w:val="22"/>
          <w:lang w:val="en-US"/>
        </w:rPr>
        <w:t>.</w:t>
      </w:r>
      <w:r w:rsidRPr="2992FDDF" w:rsidR="4D89F23A">
        <w:rPr>
          <w:rFonts w:ascii="Calibri" w:hAnsi="Calibri" w:eastAsia="Calibri" w:cs="Calibri"/>
          <w:i w:val="1"/>
          <w:iCs w:val="1"/>
          <w:noProof w:val="0"/>
          <w:sz w:val="22"/>
          <w:szCs w:val="22"/>
          <w:lang w:val="en-US"/>
        </w:rPr>
        <w:t>’</w:t>
      </w:r>
      <w:r w:rsidRPr="2992FDDF">
        <w:rPr>
          <w:rStyle w:val="FootnoteReference"/>
          <w:rFonts w:ascii="Calibri" w:hAnsi="Calibri" w:eastAsia="Calibri" w:cs="Calibri"/>
          <w:i w:val="1"/>
          <w:iCs w:val="1"/>
          <w:noProof w:val="0"/>
          <w:sz w:val="22"/>
          <w:szCs w:val="22"/>
          <w:lang w:val="en-US"/>
        </w:rPr>
        <w:footnoteReference w:id="9426"/>
      </w:r>
      <w:r w:rsidRPr="2992FDDF" w:rsidR="2D11C6DE">
        <w:rPr>
          <w:rFonts w:ascii="Calibri" w:hAnsi="Calibri" w:eastAsia="Calibri" w:cs="Calibri"/>
          <w:i w:val="1"/>
          <w:iCs w:val="1"/>
          <w:noProof w:val="0"/>
          <w:sz w:val="22"/>
          <w:szCs w:val="22"/>
          <w:lang w:val="en-US"/>
        </w:rPr>
        <w:t xml:space="preserve"> </w:t>
      </w:r>
    </w:p>
    <w:p w:rsidR="6DA74567" w:rsidP="2992FDDF" w:rsidRDefault="6DA74567" w14:paraId="17710212" w14:textId="58018F88">
      <w:pPr>
        <w:pStyle w:val="Normal"/>
        <w:jc w:val="both"/>
        <w:rPr>
          <w:rFonts w:ascii="Calibri" w:hAnsi="Calibri" w:eastAsia="Calibri" w:cs="Calibri"/>
          <w:i w:val="1"/>
          <w:iCs w:val="1"/>
          <w:noProof w:val="0"/>
          <w:sz w:val="22"/>
          <w:szCs w:val="22"/>
          <w:lang w:val="en-US"/>
        </w:rPr>
      </w:pPr>
      <w:r w:rsidRPr="2992FDDF" w:rsidR="2D11C6DE">
        <w:rPr>
          <w:rFonts w:ascii="Calibri" w:hAnsi="Calibri" w:eastAsia="Calibri" w:cs="Calibri"/>
          <w:i w:val="0"/>
          <w:iCs w:val="0"/>
          <w:noProof w:val="0"/>
          <w:sz w:val="22"/>
          <w:szCs w:val="22"/>
          <w:lang w:val="en-US"/>
        </w:rPr>
        <w:t xml:space="preserve">Physical and mental well-being is </w:t>
      </w:r>
      <w:r w:rsidRPr="2992FDDF" w:rsidR="2D11C6DE">
        <w:rPr>
          <w:rFonts w:ascii="Calibri" w:hAnsi="Calibri" w:eastAsia="Calibri" w:cs="Calibri"/>
          <w:i w:val="0"/>
          <w:iCs w:val="0"/>
          <w:noProof w:val="0"/>
          <w:sz w:val="22"/>
          <w:szCs w:val="22"/>
          <w:lang w:val="en-US"/>
        </w:rPr>
        <w:t>emphasised</w:t>
      </w:r>
      <w:r w:rsidRPr="2992FDDF" w:rsidR="2D11C6DE">
        <w:rPr>
          <w:rFonts w:ascii="Calibri" w:hAnsi="Calibri" w:eastAsia="Calibri" w:cs="Calibri"/>
          <w:i w:val="0"/>
          <w:iCs w:val="0"/>
          <w:noProof w:val="0"/>
          <w:sz w:val="22"/>
          <w:szCs w:val="22"/>
          <w:lang w:val="en-US"/>
        </w:rPr>
        <w:t xml:space="preserve"> in both Acts, and the suggestion is clear that being </w:t>
      </w:r>
      <w:r w:rsidRPr="2992FDDF" w:rsidR="27C0EEFC">
        <w:rPr>
          <w:rFonts w:ascii="Calibri" w:hAnsi="Calibri" w:eastAsia="Calibri" w:cs="Calibri"/>
          <w:i w:val="0"/>
          <w:iCs w:val="0"/>
          <w:noProof w:val="0"/>
          <w:sz w:val="22"/>
          <w:szCs w:val="22"/>
          <w:lang w:val="en-US"/>
        </w:rPr>
        <w:t>active</w:t>
      </w:r>
      <w:r w:rsidRPr="2992FDDF" w:rsidR="2D11C6DE">
        <w:rPr>
          <w:rFonts w:ascii="Calibri" w:hAnsi="Calibri" w:eastAsia="Calibri" w:cs="Calibri"/>
          <w:i w:val="0"/>
          <w:iCs w:val="0"/>
          <w:noProof w:val="0"/>
          <w:sz w:val="22"/>
          <w:szCs w:val="22"/>
          <w:lang w:val="en-US"/>
        </w:rPr>
        <w:t xml:space="preserve"> and being outdoors is a</w:t>
      </w:r>
      <w:r w:rsidRPr="2992FDDF" w:rsidR="07136195">
        <w:rPr>
          <w:rFonts w:ascii="Calibri" w:hAnsi="Calibri" w:eastAsia="Calibri" w:cs="Calibri"/>
          <w:i w:val="0"/>
          <w:iCs w:val="0"/>
          <w:noProof w:val="0"/>
          <w:sz w:val="22"/>
          <w:szCs w:val="22"/>
          <w:lang w:val="en-US"/>
        </w:rPr>
        <w:t xml:space="preserve"> way to improve both. </w:t>
      </w:r>
      <w:r w:rsidRPr="2992FDDF" w:rsidR="17D21EEE">
        <w:rPr>
          <w:rFonts w:ascii="Calibri" w:hAnsi="Calibri" w:eastAsia="Calibri" w:cs="Calibri"/>
          <w:i w:val="0"/>
          <w:iCs w:val="0"/>
          <w:noProof w:val="0"/>
          <w:sz w:val="22"/>
          <w:szCs w:val="22"/>
          <w:lang w:val="en-US"/>
        </w:rPr>
        <w:t xml:space="preserve">Indeed, during the Covid 19 pandemic, </w:t>
      </w:r>
      <w:r w:rsidRPr="2992FDDF" w:rsidR="3C639068">
        <w:rPr>
          <w:rFonts w:ascii="Calibri" w:hAnsi="Calibri" w:eastAsia="Calibri" w:cs="Calibri"/>
          <w:i w:val="0"/>
          <w:iCs w:val="0"/>
          <w:noProof w:val="0"/>
          <w:sz w:val="22"/>
          <w:szCs w:val="22"/>
          <w:lang w:val="en-US"/>
        </w:rPr>
        <w:t xml:space="preserve">one of the </w:t>
      </w:r>
      <w:r w:rsidRPr="2992FDDF" w:rsidR="17D21EEE">
        <w:rPr>
          <w:rFonts w:ascii="Calibri" w:hAnsi="Calibri" w:eastAsia="Calibri" w:cs="Calibri"/>
          <w:i w:val="0"/>
          <w:iCs w:val="0"/>
          <w:noProof w:val="0"/>
          <w:sz w:val="22"/>
          <w:szCs w:val="22"/>
          <w:lang w:val="en-US"/>
        </w:rPr>
        <w:t>only thing</w:t>
      </w:r>
      <w:r w:rsidRPr="2992FDDF" w:rsidR="50CB9A02">
        <w:rPr>
          <w:rFonts w:ascii="Calibri" w:hAnsi="Calibri" w:eastAsia="Calibri" w:cs="Calibri"/>
          <w:i w:val="0"/>
          <w:iCs w:val="0"/>
          <w:noProof w:val="0"/>
          <w:sz w:val="22"/>
          <w:szCs w:val="22"/>
          <w:lang w:val="en-US"/>
        </w:rPr>
        <w:t>s</w:t>
      </w:r>
      <w:r w:rsidRPr="2992FDDF" w:rsidR="17D21EEE">
        <w:rPr>
          <w:rFonts w:ascii="Calibri" w:hAnsi="Calibri" w:eastAsia="Calibri" w:cs="Calibri"/>
          <w:i w:val="0"/>
          <w:iCs w:val="0"/>
          <w:noProof w:val="0"/>
          <w:sz w:val="22"/>
          <w:szCs w:val="22"/>
          <w:lang w:val="en-US"/>
        </w:rPr>
        <w:t xml:space="preserve"> people were allowed out</w:t>
      </w:r>
      <w:r w:rsidRPr="2992FDDF" w:rsidR="45678179">
        <w:rPr>
          <w:rFonts w:ascii="Calibri" w:hAnsi="Calibri" w:eastAsia="Calibri" w:cs="Calibri"/>
          <w:i w:val="0"/>
          <w:iCs w:val="0"/>
          <w:noProof w:val="0"/>
          <w:sz w:val="22"/>
          <w:szCs w:val="22"/>
          <w:lang w:val="en-US"/>
        </w:rPr>
        <w:t>side of their house</w:t>
      </w:r>
      <w:r w:rsidRPr="2992FDDF" w:rsidR="17D21EEE">
        <w:rPr>
          <w:rFonts w:ascii="Calibri" w:hAnsi="Calibri" w:eastAsia="Calibri" w:cs="Calibri"/>
          <w:i w:val="0"/>
          <w:iCs w:val="0"/>
          <w:noProof w:val="0"/>
          <w:sz w:val="22"/>
          <w:szCs w:val="22"/>
          <w:lang w:val="en-US"/>
        </w:rPr>
        <w:t xml:space="preserve"> fo</w:t>
      </w:r>
      <w:r w:rsidRPr="2992FDDF" w:rsidR="3C2581BD">
        <w:rPr>
          <w:rFonts w:ascii="Calibri" w:hAnsi="Calibri" w:eastAsia="Calibri" w:cs="Calibri"/>
          <w:i w:val="0"/>
          <w:iCs w:val="0"/>
          <w:noProof w:val="0"/>
          <w:sz w:val="22"/>
          <w:szCs w:val="22"/>
          <w:lang w:val="en-US"/>
        </w:rPr>
        <w:t>r</w:t>
      </w:r>
      <w:r w:rsidRPr="2992FDDF" w:rsidR="17D21EEE">
        <w:rPr>
          <w:rFonts w:ascii="Calibri" w:hAnsi="Calibri" w:eastAsia="Calibri" w:cs="Calibri"/>
          <w:i w:val="0"/>
          <w:iCs w:val="0"/>
          <w:noProof w:val="0"/>
          <w:sz w:val="22"/>
          <w:szCs w:val="22"/>
          <w:lang w:val="en-US"/>
        </w:rPr>
        <w:t xml:space="preserve"> was </w:t>
      </w:r>
      <w:r w:rsidRPr="2992FDDF" w:rsidR="29855665">
        <w:rPr>
          <w:rFonts w:ascii="Calibri" w:hAnsi="Calibri" w:eastAsia="Calibri" w:cs="Calibri"/>
          <w:i w:val="0"/>
          <w:iCs w:val="0"/>
          <w:noProof w:val="0"/>
          <w:sz w:val="22"/>
          <w:szCs w:val="22"/>
          <w:lang w:val="en-US"/>
        </w:rPr>
        <w:t xml:space="preserve">to get some exercise </w:t>
      </w:r>
      <w:r w:rsidRPr="2992FDDF" w:rsidR="7A8F15A4">
        <w:rPr>
          <w:rFonts w:ascii="Calibri" w:hAnsi="Calibri" w:eastAsia="Calibri" w:cs="Calibri"/>
          <w:i w:val="0"/>
          <w:iCs w:val="0"/>
          <w:noProof w:val="0"/>
          <w:sz w:val="22"/>
          <w:szCs w:val="22"/>
          <w:lang w:val="en-US"/>
        </w:rPr>
        <w:t>and</w:t>
      </w:r>
      <w:r w:rsidRPr="2992FDDF" w:rsidR="2FEBECC9">
        <w:rPr>
          <w:rFonts w:ascii="Calibri" w:hAnsi="Calibri" w:eastAsia="Calibri" w:cs="Calibri"/>
          <w:i w:val="0"/>
          <w:iCs w:val="0"/>
          <w:noProof w:val="0"/>
          <w:sz w:val="22"/>
          <w:szCs w:val="22"/>
          <w:lang w:val="en-US"/>
        </w:rPr>
        <w:t xml:space="preserve"> to</w:t>
      </w:r>
      <w:r w:rsidRPr="2992FDDF" w:rsidR="17D21EEE">
        <w:rPr>
          <w:rFonts w:ascii="Calibri" w:hAnsi="Calibri" w:eastAsia="Calibri" w:cs="Calibri"/>
          <w:i w:val="0"/>
          <w:iCs w:val="0"/>
          <w:noProof w:val="0"/>
          <w:sz w:val="22"/>
          <w:szCs w:val="22"/>
          <w:lang w:val="en-US"/>
        </w:rPr>
        <w:t xml:space="preserve"> get some fresh air.</w:t>
      </w:r>
      <w:r w:rsidRPr="2992FDDF" w:rsidR="74BB1C4D">
        <w:rPr>
          <w:rFonts w:ascii="Calibri" w:hAnsi="Calibri" w:eastAsia="Calibri" w:cs="Calibri"/>
          <w:i w:val="0"/>
          <w:iCs w:val="0"/>
          <w:noProof w:val="0"/>
          <w:sz w:val="22"/>
          <w:szCs w:val="22"/>
          <w:lang w:val="en-US"/>
        </w:rPr>
        <w:t xml:space="preserve"> </w:t>
      </w:r>
    </w:p>
    <w:p w:rsidR="6DA74567" w:rsidP="2992FDDF" w:rsidRDefault="6DA74567" w14:paraId="3C45A45D" w14:textId="1698A62D">
      <w:pPr>
        <w:pStyle w:val="Normal"/>
        <w:jc w:val="both"/>
        <w:rPr>
          <w:rFonts w:ascii="Calibri" w:hAnsi="Calibri" w:eastAsia="Calibri" w:cs="Calibri"/>
          <w:i w:val="1"/>
          <w:iCs w:val="1"/>
          <w:noProof w:val="0"/>
          <w:sz w:val="22"/>
          <w:szCs w:val="22"/>
          <w:lang w:val="en-US"/>
        </w:rPr>
      </w:pPr>
      <w:r w:rsidRPr="2992FDDF" w:rsidR="74BB1C4D">
        <w:rPr>
          <w:rFonts w:ascii="Calibri" w:hAnsi="Calibri" w:eastAsia="Calibri" w:cs="Calibri"/>
          <w:i w:val="0"/>
          <w:iCs w:val="0"/>
          <w:noProof w:val="0"/>
          <w:sz w:val="22"/>
          <w:szCs w:val="22"/>
          <w:lang w:val="en-US"/>
        </w:rPr>
        <w:t xml:space="preserve">I</w:t>
      </w:r>
      <w:r w:rsidRPr="63B6EA45" w:rsidR="3AE137D8">
        <w:rPr>
          <w:rFonts w:ascii="Calibri" w:hAnsi="Calibri" w:eastAsia="Calibri" w:cs="Calibri"/>
          <w:noProof w:val="0"/>
          <w:sz w:val="22"/>
          <w:szCs w:val="22"/>
          <w:lang w:val="en-US"/>
        </w:rPr>
        <w:t>nitiatives from both the government and public bodies have long tried to encourage</w:t>
      </w:r>
      <w:r w:rsidRPr="63B6EA45" w:rsidR="731F86A5">
        <w:rPr>
          <w:rFonts w:ascii="Calibri" w:hAnsi="Calibri" w:eastAsia="Calibri" w:cs="Calibri"/>
          <w:noProof w:val="0"/>
          <w:sz w:val="22"/>
          <w:szCs w:val="22"/>
          <w:lang w:val="en-US"/>
        </w:rPr>
        <w:t xml:space="preserve"> physical activity</w:t>
      </w:r>
      <w:r w:rsidRPr="63B6EA45" w:rsidR="3955A630">
        <w:rPr>
          <w:rFonts w:ascii="Calibri" w:hAnsi="Calibri" w:eastAsia="Calibri" w:cs="Calibri"/>
          <w:noProof w:val="0"/>
          <w:sz w:val="22"/>
          <w:szCs w:val="22"/>
          <w:lang w:val="en-US"/>
        </w:rPr>
        <w:t xml:space="preserve">, such as </w:t>
      </w:r>
      <w:r w:rsidRPr="2992FDDF" w:rsidR="602D5E92">
        <w:rPr>
          <w:rFonts w:ascii="Calibri" w:hAnsi="Calibri" w:eastAsia="Calibri" w:cs="Calibri"/>
          <w:i w:val="1"/>
          <w:iCs w:val="1"/>
          <w:noProof w:val="0"/>
          <w:sz w:val="22"/>
          <w:szCs w:val="22"/>
          <w:lang w:val="en-US"/>
        </w:rPr>
        <w:t>Couch</w:t>
      </w:r>
      <w:r w:rsidRPr="2992FDDF" w:rsidR="27A0401E">
        <w:rPr>
          <w:rFonts w:ascii="Calibri" w:hAnsi="Calibri" w:eastAsia="Calibri" w:cs="Calibri"/>
          <w:i w:val="1"/>
          <w:iCs w:val="1"/>
          <w:noProof w:val="0"/>
          <w:sz w:val="22"/>
          <w:szCs w:val="22"/>
          <w:lang w:val="en-US"/>
        </w:rPr>
        <w:t xml:space="preserve"> to </w:t>
      </w:r>
      <w:r w:rsidRPr="2992FDDF" w:rsidR="602D5E92">
        <w:rPr>
          <w:rFonts w:ascii="Calibri" w:hAnsi="Calibri" w:eastAsia="Calibri" w:cs="Calibri"/>
          <w:i w:val="1"/>
          <w:iCs w:val="1"/>
          <w:noProof w:val="0"/>
          <w:sz w:val="22"/>
          <w:szCs w:val="22"/>
          <w:lang w:val="en-US"/>
        </w:rPr>
        <w:t>5k</w:t>
      </w:r>
      <w:r w:rsidRPr="63B6EA45">
        <w:rPr>
          <w:rStyle w:val="FootnoteReference"/>
          <w:rFonts w:ascii="Calibri" w:hAnsi="Calibri" w:eastAsia="Calibri" w:cs="Calibri"/>
          <w:noProof w:val="0"/>
          <w:sz w:val="22"/>
          <w:szCs w:val="22"/>
          <w:lang w:val="en-US"/>
        </w:rPr>
        <w:footnoteReference w:id="3571"/>
      </w:r>
      <w:r w:rsidRPr="63B6EA45" w:rsidR="602D5E92">
        <w:rPr>
          <w:rFonts w:ascii="Calibri" w:hAnsi="Calibri" w:eastAsia="Calibri" w:cs="Calibri"/>
          <w:noProof w:val="0"/>
          <w:sz w:val="22"/>
          <w:szCs w:val="22"/>
          <w:lang w:val="en-US"/>
        </w:rPr>
        <w:t>,</w:t>
      </w:r>
      <w:r w:rsidRPr="63B6EA45" w:rsidR="0F9985E2">
        <w:rPr>
          <w:rFonts w:ascii="Calibri" w:hAnsi="Calibri" w:eastAsia="Calibri" w:cs="Calibri"/>
          <w:noProof w:val="0"/>
          <w:sz w:val="22"/>
          <w:szCs w:val="22"/>
          <w:lang w:val="en-US"/>
        </w:rPr>
        <w:t xml:space="preserve"> which is heavily promoted by the NHS,</w:t>
      </w:r>
      <w:r w:rsidRPr="63B6EA45" w:rsidR="7D66F69B">
        <w:rPr>
          <w:rFonts w:ascii="Calibri" w:hAnsi="Calibri" w:eastAsia="Calibri" w:cs="Calibri"/>
          <w:noProof w:val="0"/>
          <w:sz w:val="22"/>
          <w:szCs w:val="22"/>
          <w:lang w:val="en-US"/>
        </w:rPr>
        <w:t xml:space="preserve"> a</w:t>
      </w:r>
      <w:r w:rsidRPr="63B6EA45" w:rsidR="19E4F7C8">
        <w:rPr>
          <w:rFonts w:ascii="Calibri" w:hAnsi="Calibri" w:eastAsia="Calibri" w:cs="Calibri"/>
          <w:noProof w:val="0"/>
          <w:sz w:val="22"/>
          <w:szCs w:val="22"/>
          <w:lang w:val="en-US"/>
        </w:rPr>
        <w:t xml:space="preserve">s a means boosting confidence, </w:t>
      </w:r>
      <w:r w:rsidRPr="63B6EA45" w:rsidR="19E4F7C8">
        <w:rPr>
          <w:rFonts w:ascii="Calibri" w:hAnsi="Calibri" w:eastAsia="Calibri" w:cs="Calibri"/>
          <w:noProof w:val="0"/>
          <w:sz w:val="22"/>
          <w:szCs w:val="22"/>
          <w:lang w:val="en-US"/>
        </w:rPr>
        <w:t xml:space="preserve">relieving</w:t>
      </w:r>
      <w:r w:rsidRPr="63B6EA45" w:rsidR="19E4F7C8">
        <w:rPr>
          <w:rFonts w:ascii="Calibri" w:hAnsi="Calibri" w:eastAsia="Calibri" w:cs="Calibri"/>
          <w:noProof w:val="0"/>
          <w:sz w:val="22"/>
          <w:szCs w:val="22"/>
          <w:lang w:val="en-US"/>
        </w:rPr>
        <w:t xml:space="preserve"> </w:t>
      </w:r>
      <w:r w:rsidRPr="63B6EA45" w:rsidR="70528DD4">
        <w:rPr>
          <w:rFonts w:ascii="Calibri" w:hAnsi="Calibri" w:eastAsia="Calibri" w:cs="Calibri"/>
          <w:noProof w:val="0"/>
          <w:sz w:val="22"/>
          <w:szCs w:val="22"/>
          <w:lang w:val="en-US"/>
        </w:rPr>
        <w:t xml:space="preserve">stress,</w:t>
      </w:r>
      <w:r w:rsidRPr="63B6EA45" w:rsidR="19E4F7C8">
        <w:rPr>
          <w:rFonts w:ascii="Calibri" w:hAnsi="Calibri" w:eastAsia="Calibri" w:cs="Calibri"/>
          <w:noProof w:val="0"/>
          <w:sz w:val="22"/>
          <w:szCs w:val="22"/>
          <w:lang w:val="en-US"/>
        </w:rPr>
        <w:t xml:space="preserve"> and helping people to manage </w:t>
      </w:r>
      <w:r w:rsidRPr="63B6EA45" w:rsidR="19E4F7C8">
        <w:rPr>
          <w:rFonts w:ascii="Calibri" w:hAnsi="Calibri" w:eastAsia="Calibri" w:cs="Calibri"/>
          <w:noProof w:val="0"/>
          <w:sz w:val="22"/>
          <w:szCs w:val="22"/>
          <w:lang w:val="en-US"/>
        </w:rPr>
        <w:t xml:space="preserve">depression</w:t>
      </w:r>
      <w:r w:rsidRPr="2992FDDF" w:rsidR="7D66F69B">
        <w:rPr>
          <w:rFonts w:ascii="Calibri" w:hAnsi="Calibri" w:eastAsia="Calibri" w:cs="Calibri"/>
          <w:i w:val="1"/>
          <w:iCs w:val="1"/>
          <w:noProof w:val="0"/>
          <w:sz w:val="22"/>
          <w:szCs w:val="22"/>
          <w:lang w:val="en-US"/>
        </w:rPr>
        <w:t>.</w:t>
      </w:r>
      <w:r w:rsidRPr="2992FDDF">
        <w:rPr>
          <w:rStyle w:val="FootnoteReference"/>
          <w:rFonts w:ascii="Calibri" w:hAnsi="Calibri" w:eastAsia="Calibri" w:cs="Calibri"/>
          <w:i w:val="1"/>
          <w:iCs w:val="1"/>
          <w:noProof w:val="0"/>
          <w:sz w:val="22"/>
          <w:szCs w:val="22"/>
          <w:lang w:val="en-US"/>
        </w:rPr>
        <w:footnoteReference w:id="25891"/>
      </w:r>
    </w:p>
    <w:p w:rsidR="6DA74567" w:rsidP="63B6EA45" w:rsidRDefault="6DA74567" w14:paraId="45FFD1BA" w14:textId="6EA4751A">
      <w:pPr>
        <w:pStyle w:val="Normal"/>
        <w:jc w:val="both"/>
        <w:rPr>
          <w:rFonts w:ascii="Calibri" w:hAnsi="Calibri" w:eastAsia="Calibri" w:cs="Calibri"/>
          <w:noProof w:val="0"/>
          <w:sz w:val="22"/>
          <w:szCs w:val="22"/>
          <w:lang w:val="en-US"/>
        </w:rPr>
      </w:pPr>
      <w:r w:rsidRPr="2992FDDF" w:rsidR="385B7B06">
        <w:rPr>
          <w:rFonts w:ascii="Calibri" w:hAnsi="Calibri" w:eastAsia="Calibri" w:cs="Calibri"/>
          <w:noProof w:val="0"/>
          <w:sz w:val="22"/>
          <w:szCs w:val="22"/>
          <w:lang w:val="en-US"/>
        </w:rPr>
        <w:t xml:space="preserve">There is also </w:t>
      </w:r>
      <w:r w:rsidRPr="2992FDDF" w:rsidR="2FC2E127">
        <w:rPr>
          <w:rFonts w:ascii="Calibri" w:hAnsi="Calibri" w:eastAsia="Calibri" w:cs="Calibri"/>
          <w:i w:val="1"/>
          <w:iCs w:val="1"/>
          <w:noProof w:val="0"/>
          <w:sz w:val="22"/>
          <w:szCs w:val="22"/>
          <w:lang w:val="en-US"/>
        </w:rPr>
        <w:t>H</w:t>
      </w:r>
      <w:r w:rsidRPr="2992FDDF" w:rsidR="2FC2E127">
        <w:rPr>
          <w:rFonts w:ascii="Calibri" w:hAnsi="Calibri" w:eastAsia="Calibri" w:cs="Calibri"/>
          <w:i w:val="1"/>
          <w:iCs w:val="1"/>
          <w:noProof w:val="0"/>
          <w:sz w:val="22"/>
          <w:szCs w:val="22"/>
          <w:lang w:val="en-US"/>
        </w:rPr>
        <w:t>ealthier</w:t>
      </w:r>
      <w:r w:rsidRPr="2992FDDF" w:rsidR="744A2A9A">
        <w:rPr>
          <w:rFonts w:ascii="Calibri" w:hAnsi="Calibri" w:eastAsia="Calibri" w:cs="Calibri"/>
          <w:i w:val="1"/>
          <w:iCs w:val="1"/>
          <w:noProof w:val="0"/>
          <w:sz w:val="22"/>
          <w:szCs w:val="22"/>
          <w:lang w:val="en-US"/>
        </w:rPr>
        <w:t xml:space="preserve"> Families</w:t>
      </w:r>
      <w:r w:rsidRPr="2992FDDF" w:rsidR="744A2A9A">
        <w:rPr>
          <w:rFonts w:ascii="Calibri" w:hAnsi="Calibri" w:eastAsia="Calibri" w:cs="Calibri"/>
          <w:noProof w:val="0"/>
          <w:sz w:val="22"/>
          <w:szCs w:val="22"/>
          <w:lang w:val="en-US"/>
        </w:rPr>
        <w:t>,</w:t>
      </w:r>
      <w:r w:rsidRPr="2992FDDF" w:rsidR="5CB96934">
        <w:rPr>
          <w:rFonts w:ascii="Calibri" w:hAnsi="Calibri" w:eastAsia="Calibri" w:cs="Calibri"/>
          <w:noProof w:val="0"/>
          <w:sz w:val="22"/>
          <w:szCs w:val="22"/>
          <w:lang w:val="en-US"/>
        </w:rPr>
        <w:t xml:space="preserve"> (also from the NHS)</w:t>
      </w:r>
      <w:r w:rsidRPr="2992FDDF" w:rsidR="744A2A9A">
        <w:rPr>
          <w:rFonts w:ascii="Calibri" w:hAnsi="Calibri" w:eastAsia="Calibri" w:cs="Calibri"/>
          <w:noProof w:val="0"/>
          <w:sz w:val="22"/>
          <w:szCs w:val="22"/>
          <w:lang w:val="en-US"/>
        </w:rPr>
        <w:t xml:space="preserve"> with its suggestion that</w:t>
      </w:r>
      <w:r w:rsidRPr="2992FDDF" w:rsidR="744A2A9A">
        <w:rPr>
          <w:rFonts w:ascii="Calibri" w:hAnsi="Calibri" w:eastAsia="Calibri" w:cs="Calibri"/>
          <w:i w:val="1"/>
          <w:iCs w:val="1"/>
          <w:noProof w:val="0"/>
          <w:sz w:val="22"/>
          <w:szCs w:val="22"/>
          <w:lang w:val="en-US"/>
        </w:rPr>
        <w:t xml:space="preserve"> </w:t>
      </w:r>
      <w:r w:rsidRPr="2992FDDF" w:rsidR="47FF2483">
        <w:rPr>
          <w:rFonts w:ascii="Calibri" w:hAnsi="Calibri" w:eastAsia="Calibri" w:cs="Calibri"/>
          <w:i w:val="1"/>
          <w:iCs w:val="1"/>
          <w:noProof w:val="0"/>
          <w:sz w:val="22"/>
          <w:szCs w:val="22"/>
          <w:lang w:val="en-US"/>
        </w:rPr>
        <w:t>‘</w:t>
      </w:r>
      <w:r w:rsidRPr="2992FDDF" w:rsidR="744A2A9A">
        <w:rPr>
          <w:rFonts w:ascii="Calibri" w:hAnsi="Calibri" w:eastAsia="Calibri" w:cs="Calibri"/>
          <w:i w:val="1"/>
          <w:iCs w:val="1"/>
          <w:noProof w:val="0"/>
          <w:sz w:val="22"/>
          <w:szCs w:val="22"/>
          <w:lang w:val="en-US"/>
        </w:rPr>
        <w:t>Kids need to be physically active for 60 minutes a day, with 30 minutes of that activity taking place outside of school.</w:t>
      </w:r>
      <w:r w:rsidRPr="2992FDDF" w:rsidR="2D5C7111">
        <w:rPr>
          <w:rFonts w:ascii="Calibri" w:hAnsi="Calibri" w:eastAsia="Calibri" w:cs="Calibri"/>
          <w:i w:val="1"/>
          <w:iCs w:val="1"/>
          <w:noProof w:val="0"/>
          <w:sz w:val="22"/>
          <w:szCs w:val="22"/>
          <w:lang w:val="en-US"/>
        </w:rPr>
        <w:t>’</w:t>
      </w:r>
      <w:r w:rsidRPr="2992FDDF">
        <w:rPr>
          <w:rStyle w:val="FootnoteReference"/>
          <w:rFonts w:ascii="Calibri" w:hAnsi="Calibri" w:eastAsia="Calibri" w:cs="Calibri"/>
          <w:noProof w:val="0"/>
          <w:sz w:val="22"/>
          <w:szCs w:val="22"/>
          <w:lang w:val="en-US"/>
        </w:rPr>
        <w:footnoteReference w:id="3972"/>
      </w:r>
      <w:r w:rsidRPr="2992FDDF" w:rsidR="744A2A9A">
        <w:rPr>
          <w:rFonts w:ascii="Calibri" w:hAnsi="Calibri" w:eastAsia="Calibri" w:cs="Calibri"/>
          <w:noProof w:val="0"/>
          <w:sz w:val="22"/>
          <w:szCs w:val="22"/>
          <w:lang w:val="en-US"/>
        </w:rPr>
        <w:t xml:space="preserve"> (Previously known as </w:t>
      </w:r>
      <w:r w:rsidRPr="2992FDDF" w:rsidR="602D5E92">
        <w:rPr>
          <w:rFonts w:ascii="Calibri" w:hAnsi="Calibri" w:eastAsia="Calibri" w:cs="Calibri"/>
          <w:i w:val="1"/>
          <w:iCs w:val="1"/>
          <w:noProof w:val="0"/>
          <w:sz w:val="22"/>
          <w:szCs w:val="22"/>
          <w:lang w:val="en-US"/>
        </w:rPr>
        <w:t>Fit</w:t>
      </w:r>
      <w:r w:rsidRPr="2992FDDF" w:rsidR="602D5E92">
        <w:rPr>
          <w:rFonts w:ascii="Calibri" w:hAnsi="Calibri" w:eastAsia="Calibri" w:cs="Calibri"/>
          <w:i w:val="1"/>
          <w:iCs w:val="1"/>
          <w:noProof w:val="0"/>
          <w:sz w:val="22"/>
          <w:szCs w:val="22"/>
          <w:lang w:val="en-US"/>
        </w:rPr>
        <w:t xml:space="preserve"> for Life</w:t>
      </w:r>
      <w:r w:rsidRPr="2992FDDF" w:rsidR="409131BE">
        <w:rPr>
          <w:rFonts w:ascii="Calibri" w:hAnsi="Calibri" w:eastAsia="Calibri" w:cs="Calibri"/>
          <w:i w:val="1"/>
          <w:iCs w:val="1"/>
          <w:noProof w:val="0"/>
          <w:sz w:val="22"/>
          <w:szCs w:val="22"/>
          <w:lang w:val="en-US"/>
        </w:rPr>
        <w:t>)</w:t>
      </w:r>
      <w:r w:rsidRPr="2992FDDF" w:rsidR="409131BE">
        <w:rPr>
          <w:rFonts w:ascii="Calibri" w:hAnsi="Calibri" w:eastAsia="Calibri" w:cs="Calibri"/>
          <w:noProof w:val="0"/>
          <w:sz w:val="22"/>
          <w:szCs w:val="22"/>
          <w:lang w:val="en-US"/>
        </w:rPr>
        <w:t>.</w:t>
      </w:r>
      <w:r w:rsidRPr="2992FDDF" w:rsidR="26AD1DE2">
        <w:rPr>
          <w:rFonts w:ascii="Calibri" w:hAnsi="Calibri" w:eastAsia="Calibri" w:cs="Calibri"/>
          <w:noProof w:val="0"/>
          <w:sz w:val="22"/>
          <w:szCs w:val="22"/>
          <w:lang w:val="en-US"/>
        </w:rPr>
        <w:t xml:space="preserve"> </w:t>
      </w:r>
    </w:p>
    <w:p w:rsidR="6DA74567" w:rsidP="63B6EA45" w:rsidRDefault="6DA74567" w14:paraId="56FCDDEE" w14:textId="059EA0C4">
      <w:pPr>
        <w:pStyle w:val="Normal"/>
        <w:jc w:val="both"/>
        <w:rPr>
          <w:rFonts w:ascii="Calibri" w:hAnsi="Calibri" w:eastAsia="Calibri" w:cs="Calibri"/>
          <w:noProof w:val="0"/>
          <w:sz w:val="22"/>
          <w:szCs w:val="22"/>
          <w:lang w:val="en-US"/>
        </w:rPr>
      </w:pPr>
      <w:r w:rsidRPr="2992FDDF" w:rsidR="5997E9ED">
        <w:rPr>
          <w:rFonts w:ascii="Calibri" w:hAnsi="Calibri" w:eastAsia="Calibri" w:cs="Calibri"/>
          <w:i w:val="1"/>
          <w:iCs w:val="1"/>
          <w:noProof w:val="0"/>
          <w:sz w:val="22"/>
          <w:szCs w:val="22"/>
          <w:lang w:val="en-US"/>
        </w:rPr>
        <w:t>Walking the Way to Health</w:t>
      </w:r>
      <w:r w:rsidRPr="63B6EA45" w:rsidR="5997E9ED">
        <w:rPr>
          <w:rFonts w:ascii="Calibri" w:hAnsi="Calibri" w:eastAsia="Calibri" w:cs="Calibri"/>
          <w:noProof w:val="0"/>
          <w:sz w:val="22"/>
          <w:szCs w:val="22"/>
          <w:lang w:val="en-US"/>
        </w:rPr>
        <w:t xml:space="preserve"> was another initiative, backed by Natural England and the British Heart Foundation, that </w:t>
      </w:r>
      <w:r w:rsidRPr="63B6EA45" w:rsidR="32222725">
        <w:rPr>
          <w:rFonts w:ascii="Calibri" w:hAnsi="Calibri" w:eastAsia="Calibri" w:cs="Calibri"/>
          <w:noProof w:val="0"/>
          <w:sz w:val="22"/>
          <w:szCs w:val="22"/>
          <w:lang w:val="en-US"/>
        </w:rPr>
        <w:t xml:space="preserve">set out encourage people to get out walking more, citing the </w:t>
      </w:r>
      <w:r w:rsidRPr="63B6EA45" w:rsidR="64FE0CF1">
        <w:rPr>
          <w:rFonts w:ascii="Calibri" w:hAnsi="Calibri" w:eastAsia="Calibri" w:cs="Calibri"/>
          <w:noProof w:val="0"/>
          <w:sz w:val="22"/>
          <w:szCs w:val="22"/>
          <w:lang w:val="en-US"/>
        </w:rPr>
        <w:t xml:space="preserve">physical and mental </w:t>
      </w:r>
      <w:r w:rsidRPr="63B6EA45" w:rsidR="32222725">
        <w:rPr>
          <w:rFonts w:ascii="Calibri" w:hAnsi="Calibri" w:eastAsia="Calibri" w:cs="Calibri"/>
          <w:noProof w:val="0"/>
          <w:sz w:val="22"/>
          <w:szCs w:val="22"/>
          <w:lang w:val="en-US"/>
        </w:rPr>
        <w:t>health benefits.</w:t>
      </w:r>
      <w:r w:rsidRPr="63B6EA45">
        <w:rPr>
          <w:rStyle w:val="FootnoteReference"/>
          <w:rFonts w:ascii="Calibri" w:hAnsi="Calibri" w:eastAsia="Calibri" w:cs="Calibri"/>
          <w:noProof w:val="0"/>
          <w:sz w:val="22"/>
          <w:szCs w:val="22"/>
          <w:lang w:val="en-US"/>
        </w:rPr>
        <w:footnoteReference w:id="29977"/>
      </w:r>
      <w:r w:rsidRPr="63B6EA45" w:rsidR="6AE07133">
        <w:rPr>
          <w:rFonts w:ascii="Calibri" w:hAnsi="Calibri" w:eastAsia="Calibri" w:cs="Calibri"/>
          <w:noProof w:val="0"/>
          <w:sz w:val="22"/>
          <w:szCs w:val="22"/>
          <w:lang w:val="en-US"/>
        </w:rPr>
        <w:t xml:space="preserve"> </w:t>
      </w:r>
      <w:r w:rsidRPr="63B6EA45" w:rsidR="731F86A5">
        <w:rPr>
          <w:rFonts w:ascii="Calibri" w:hAnsi="Calibri" w:eastAsia="Calibri" w:cs="Calibri"/>
          <w:noProof w:val="0"/>
          <w:sz w:val="22"/>
          <w:szCs w:val="22"/>
          <w:lang w:val="en-US"/>
        </w:rPr>
        <w:t xml:space="preserve">Underpinning all these initiatives is the idea that </w:t>
      </w:r>
      <w:r w:rsidRPr="63B6EA45" w:rsidR="27FA9851">
        <w:rPr>
          <w:rFonts w:ascii="Calibri" w:hAnsi="Calibri" w:eastAsia="Calibri" w:cs="Calibri"/>
          <w:noProof w:val="0"/>
          <w:sz w:val="22"/>
          <w:szCs w:val="22"/>
          <w:lang w:val="en-US"/>
        </w:rPr>
        <w:t xml:space="preserve">getting outside and active </w:t>
      </w:r>
      <w:r w:rsidRPr="63B6EA45" w:rsidR="731F86A5">
        <w:rPr>
          <w:rFonts w:ascii="Calibri" w:hAnsi="Calibri" w:eastAsia="Calibri" w:cs="Calibri"/>
          <w:noProof w:val="0"/>
          <w:sz w:val="22"/>
          <w:szCs w:val="22"/>
          <w:lang w:val="en-US"/>
        </w:rPr>
        <w:t xml:space="preserve">can be good for us – the link between exercise and health </w:t>
      </w:r>
      <w:r w:rsidRPr="63B6EA45" w:rsidR="14E5CE56">
        <w:rPr>
          <w:rFonts w:ascii="Calibri" w:hAnsi="Calibri" w:eastAsia="Calibri" w:cs="Calibri"/>
          <w:noProof w:val="0"/>
          <w:sz w:val="22"/>
          <w:szCs w:val="22"/>
          <w:lang w:val="en-US"/>
        </w:rPr>
        <w:t>is</w:t>
      </w:r>
      <w:r w:rsidRPr="63B6EA45" w:rsidR="731F86A5">
        <w:rPr>
          <w:rFonts w:ascii="Calibri" w:hAnsi="Calibri" w:eastAsia="Calibri" w:cs="Calibri"/>
          <w:noProof w:val="0"/>
          <w:sz w:val="22"/>
          <w:szCs w:val="22"/>
          <w:lang w:val="en-US"/>
        </w:rPr>
        <w:t xml:space="preserve"> well known</w:t>
      </w:r>
      <w:r w:rsidRPr="63B6EA45" w:rsidR="449FBE8D">
        <w:rPr>
          <w:rFonts w:ascii="Calibri" w:hAnsi="Calibri" w:eastAsia="Calibri" w:cs="Calibri"/>
          <w:noProof w:val="0"/>
          <w:sz w:val="22"/>
          <w:szCs w:val="22"/>
          <w:lang w:val="en-US"/>
        </w:rPr>
        <w:t xml:space="preserve">. </w:t>
      </w:r>
    </w:p>
    <w:p w:rsidR="6DA74567" w:rsidP="63B6EA45" w:rsidRDefault="6DA74567" w14:paraId="3F126ABF" w14:textId="1BEC9849">
      <w:pPr>
        <w:pStyle w:val="Normal"/>
        <w:jc w:val="both"/>
        <w:rPr>
          <w:rFonts w:ascii="Calibri" w:hAnsi="Calibri" w:eastAsia="Calibri" w:cs="Calibri"/>
          <w:noProof w:val="0"/>
          <w:sz w:val="22"/>
          <w:szCs w:val="22"/>
          <w:lang w:val="en-US"/>
        </w:rPr>
      </w:pPr>
      <w:r w:rsidRPr="2992FDDF" w:rsidR="3B11B0A3">
        <w:rPr>
          <w:rFonts w:ascii="Calibri" w:hAnsi="Calibri" w:eastAsia="Calibri" w:cs="Calibri"/>
          <w:noProof w:val="0"/>
          <w:sz w:val="22"/>
          <w:szCs w:val="22"/>
          <w:lang w:val="en-US"/>
        </w:rPr>
        <w:t>So,</w:t>
      </w:r>
      <w:r w:rsidRPr="2992FDDF" w:rsidR="6F397947">
        <w:rPr>
          <w:rFonts w:ascii="Calibri" w:hAnsi="Calibri" w:eastAsia="Calibri" w:cs="Calibri"/>
          <w:noProof w:val="0"/>
          <w:sz w:val="22"/>
          <w:szCs w:val="22"/>
          <w:lang w:val="en-US"/>
        </w:rPr>
        <w:t xml:space="preserve"> in some ways</w:t>
      </w:r>
      <w:r w:rsidRPr="2992FDDF" w:rsidR="3B11B0A3">
        <w:rPr>
          <w:rFonts w:ascii="Calibri" w:hAnsi="Calibri" w:eastAsia="Calibri" w:cs="Calibri"/>
          <w:noProof w:val="0"/>
          <w:sz w:val="22"/>
          <w:szCs w:val="22"/>
          <w:lang w:val="en-US"/>
        </w:rPr>
        <w:t xml:space="preserve"> the </w:t>
      </w:r>
      <w:r w:rsidRPr="2992FDDF" w:rsidR="3B11B0A3">
        <w:rPr>
          <w:rFonts w:ascii="Calibri" w:hAnsi="Calibri" w:eastAsia="Calibri" w:cs="Calibri"/>
          <w:i w:val="1"/>
          <w:iCs w:val="1"/>
          <w:noProof w:val="0"/>
          <w:sz w:val="22"/>
          <w:szCs w:val="22"/>
          <w:lang w:val="en-US"/>
        </w:rPr>
        <w:t>Outdoors for All</w:t>
      </w:r>
      <w:r w:rsidRPr="2992FDDF" w:rsidR="3B11B0A3">
        <w:rPr>
          <w:rFonts w:ascii="Calibri" w:hAnsi="Calibri" w:eastAsia="Calibri" w:cs="Calibri"/>
          <w:noProof w:val="0"/>
          <w:sz w:val="22"/>
          <w:szCs w:val="22"/>
          <w:lang w:val="en-US"/>
        </w:rPr>
        <w:t xml:space="preserve"> manifesto is nothing new, </w:t>
      </w:r>
      <w:r w:rsidRPr="2992FDDF" w:rsidR="3E0D667D">
        <w:rPr>
          <w:rFonts w:ascii="Calibri" w:hAnsi="Calibri" w:eastAsia="Calibri" w:cs="Calibri"/>
          <w:noProof w:val="0"/>
          <w:sz w:val="22"/>
          <w:szCs w:val="22"/>
          <w:lang w:val="en-US"/>
        </w:rPr>
        <w:t xml:space="preserve">but there is another, less obvious and less </w:t>
      </w:r>
      <w:r w:rsidRPr="2992FDDF" w:rsidR="2A6B6B7F">
        <w:rPr>
          <w:rFonts w:ascii="Calibri" w:hAnsi="Calibri" w:eastAsia="Calibri" w:cs="Calibri"/>
          <w:noProof w:val="0"/>
          <w:sz w:val="22"/>
          <w:szCs w:val="22"/>
          <w:lang w:val="en-US"/>
        </w:rPr>
        <w:t>well-known</w:t>
      </w:r>
      <w:r w:rsidRPr="2992FDDF" w:rsidR="3E0D667D">
        <w:rPr>
          <w:rFonts w:ascii="Calibri" w:hAnsi="Calibri" w:eastAsia="Calibri" w:cs="Calibri"/>
          <w:noProof w:val="0"/>
          <w:sz w:val="22"/>
          <w:szCs w:val="22"/>
          <w:lang w:val="en-US"/>
        </w:rPr>
        <w:t xml:space="preserve"> idea </w:t>
      </w:r>
      <w:r w:rsidRPr="2992FDDF" w:rsidR="70695108">
        <w:rPr>
          <w:rFonts w:ascii="Calibri" w:hAnsi="Calibri" w:eastAsia="Calibri" w:cs="Calibri"/>
          <w:noProof w:val="0"/>
          <w:sz w:val="22"/>
          <w:szCs w:val="22"/>
          <w:lang w:val="en-US"/>
        </w:rPr>
        <w:t>at</w:t>
      </w:r>
      <w:r w:rsidRPr="2992FDDF" w:rsidR="3E0D667D">
        <w:rPr>
          <w:rFonts w:ascii="Calibri" w:hAnsi="Calibri" w:eastAsia="Calibri" w:cs="Calibri"/>
          <w:noProof w:val="0"/>
          <w:sz w:val="22"/>
          <w:szCs w:val="22"/>
          <w:lang w:val="en-US"/>
        </w:rPr>
        <w:t xml:space="preserve"> play here; the idea of </w:t>
      </w:r>
      <w:r w:rsidRPr="2992FDDF" w:rsidR="3E0D667D">
        <w:rPr>
          <w:rFonts w:ascii="Calibri" w:hAnsi="Calibri" w:eastAsia="Calibri" w:cs="Calibri"/>
          <w:i w:val="1"/>
          <w:iCs w:val="1"/>
          <w:noProof w:val="0"/>
          <w:sz w:val="22"/>
          <w:szCs w:val="22"/>
          <w:lang w:val="en-US"/>
        </w:rPr>
        <w:t>nature-connectedness</w:t>
      </w:r>
      <w:r w:rsidRPr="2992FDDF" w:rsidR="3E0D667D">
        <w:rPr>
          <w:rFonts w:ascii="Calibri" w:hAnsi="Calibri" w:eastAsia="Calibri" w:cs="Calibri"/>
          <w:noProof w:val="0"/>
          <w:sz w:val="22"/>
          <w:szCs w:val="22"/>
          <w:lang w:val="en-US"/>
        </w:rPr>
        <w:t xml:space="preserve">. </w:t>
      </w:r>
      <w:r w:rsidRPr="2992FDDF" w:rsidR="76CFE76C">
        <w:rPr>
          <w:rFonts w:ascii="Calibri" w:hAnsi="Calibri" w:eastAsia="Calibri" w:cs="Calibri"/>
          <w:noProof w:val="0"/>
          <w:sz w:val="22"/>
          <w:szCs w:val="22"/>
          <w:lang w:val="en-US"/>
        </w:rPr>
        <w:t>As well as statistics on obesity and inactivity,</w:t>
      </w:r>
      <w:r w:rsidRPr="2992FDDF" w:rsidR="3E0D667D">
        <w:rPr>
          <w:rFonts w:ascii="Calibri" w:hAnsi="Calibri" w:eastAsia="Calibri" w:cs="Calibri"/>
          <w:noProof w:val="0"/>
          <w:sz w:val="22"/>
          <w:szCs w:val="22"/>
          <w:lang w:val="en-US"/>
        </w:rPr>
        <w:t xml:space="preserve"> </w:t>
      </w:r>
      <w:r w:rsidRPr="2992FDDF" w:rsidR="3E0D667D">
        <w:rPr>
          <w:rFonts w:ascii="Calibri" w:hAnsi="Calibri" w:eastAsia="Calibri" w:cs="Calibri"/>
          <w:noProof w:val="0"/>
          <w:sz w:val="22"/>
          <w:szCs w:val="22"/>
          <w:lang w:val="en-US"/>
        </w:rPr>
        <w:t xml:space="preserve">the </w:t>
      </w:r>
      <w:r w:rsidRPr="2992FDDF" w:rsidR="3E0D667D">
        <w:rPr>
          <w:rFonts w:ascii="Calibri" w:hAnsi="Calibri" w:eastAsia="Calibri" w:cs="Calibri"/>
          <w:i w:val="1"/>
          <w:iCs w:val="1"/>
          <w:noProof w:val="0"/>
          <w:sz w:val="22"/>
          <w:szCs w:val="22"/>
          <w:lang w:val="en-US"/>
        </w:rPr>
        <w:t>Outdoors for A</w:t>
      </w:r>
      <w:r w:rsidRPr="2992FDDF" w:rsidR="65D736D0">
        <w:rPr>
          <w:rFonts w:ascii="Calibri" w:hAnsi="Calibri" w:eastAsia="Calibri" w:cs="Calibri"/>
          <w:i w:val="1"/>
          <w:iCs w:val="1"/>
          <w:noProof w:val="0"/>
          <w:sz w:val="22"/>
          <w:szCs w:val="22"/>
          <w:lang w:val="en-US"/>
        </w:rPr>
        <w:t>ll</w:t>
      </w:r>
      <w:r w:rsidRPr="2992FDDF" w:rsidR="65D736D0">
        <w:rPr>
          <w:rFonts w:ascii="Calibri" w:hAnsi="Calibri" w:eastAsia="Calibri" w:cs="Calibri"/>
          <w:noProof w:val="0"/>
          <w:sz w:val="22"/>
          <w:szCs w:val="22"/>
          <w:lang w:val="en-US"/>
        </w:rPr>
        <w:t xml:space="preserve"> manifesto</w:t>
      </w:r>
      <w:r w:rsidRPr="2992FDDF" w:rsidR="10D313CD">
        <w:rPr>
          <w:rFonts w:ascii="Calibri" w:hAnsi="Calibri" w:eastAsia="Calibri" w:cs="Calibri"/>
          <w:noProof w:val="0"/>
          <w:sz w:val="22"/>
          <w:szCs w:val="22"/>
          <w:lang w:val="en-US"/>
        </w:rPr>
        <w:t xml:space="preserve"> also </w:t>
      </w:r>
      <w:r w:rsidRPr="2992FDDF" w:rsidR="00CE11F7">
        <w:rPr>
          <w:rFonts w:ascii="Calibri" w:hAnsi="Calibri" w:eastAsia="Calibri" w:cs="Calibri"/>
          <w:noProof w:val="0"/>
          <w:sz w:val="22"/>
          <w:szCs w:val="22"/>
          <w:lang w:val="en-US"/>
        </w:rPr>
        <w:t>notes that</w:t>
      </w:r>
      <w:r w:rsidRPr="2992FDDF" w:rsidR="6DC5E01D">
        <w:rPr>
          <w:rFonts w:ascii="Calibri" w:hAnsi="Calibri" w:eastAsia="Calibri" w:cs="Calibri"/>
          <w:noProof w:val="0"/>
          <w:sz w:val="22"/>
          <w:szCs w:val="22"/>
          <w:lang w:val="en-US"/>
        </w:rPr>
        <w:t>:</w:t>
      </w:r>
    </w:p>
    <w:p w:rsidR="6DA74567" w:rsidP="63B6EA45" w:rsidRDefault="6DA74567" w14:paraId="219D844C" w14:textId="4B78A907">
      <w:pPr>
        <w:pStyle w:val="Normal"/>
        <w:jc w:val="both"/>
        <w:rPr>
          <w:rFonts w:ascii="Calibri" w:hAnsi="Calibri" w:eastAsia="Calibri" w:cs="Calibri"/>
          <w:noProof w:val="0"/>
          <w:sz w:val="22"/>
          <w:szCs w:val="22"/>
          <w:lang w:val="en-US"/>
        </w:rPr>
      </w:pPr>
      <w:r w:rsidRPr="2992FDDF" w:rsidR="00CE11F7">
        <w:rPr>
          <w:rFonts w:ascii="Calibri" w:hAnsi="Calibri" w:eastAsia="Calibri" w:cs="Calibri"/>
          <w:i w:val="1"/>
          <w:iCs w:val="1"/>
          <w:noProof w:val="0"/>
          <w:sz w:val="22"/>
          <w:szCs w:val="22"/>
          <w:lang w:val="en-US"/>
        </w:rPr>
        <w:t>“T</w:t>
      </w:r>
      <w:r w:rsidRPr="2992FDDF" w:rsidR="09C20078">
        <w:rPr>
          <w:rFonts w:ascii="Calibri" w:hAnsi="Calibri" w:eastAsia="Calibri" w:cs="Calibri"/>
          <w:i w:val="1"/>
          <w:iCs w:val="1"/>
          <w:noProof w:val="0"/>
          <w:sz w:val="22"/>
          <w:szCs w:val="22"/>
          <w:lang w:val="en-US"/>
        </w:rPr>
        <w:t xml:space="preserve">he </w:t>
      </w:r>
      <w:r w:rsidRPr="2992FDDF" w:rsidR="09C20078">
        <w:rPr>
          <w:rFonts w:ascii="Calibri" w:hAnsi="Calibri" w:eastAsia="Calibri" w:cs="Calibri"/>
          <w:i w:val="1"/>
          <w:iCs w:val="1"/>
          <w:noProof w:val="0"/>
          <w:sz w:val="22"/>
          <w:szCs w:val="22"/>
          <w:lang w:val="en-US"/>
        </w:rPr>
        <w:t>UK ranks lowest of 14 European nations on nature connectedness</w:t>
      </w:r>
      <w:r w:rsidRPr="2992FDDF" w:rsidR="0E9A88AD">
        <w:rPr>
          <w:rFonts w:ascii="Calibri" w:hAnsi="Calibri" w:eastAsia="Calibri" w:cs="Calibri"/>
          <w:i w:val="1"/>
          <w:iCs w:val="1"/>
          <w:noProof w:val="0"/>
          <w:sz w:val="22"/>
          <w:szCs w:val="22"/>
          <w:lang w:val="en-US"/>
        </w:rPr>
        <w:t>.</w:t>
      </w:r>
      <w:r w:rsidRPr="2992FDDF" w:rsidR="09C20078">
        <w:rPr>
          <w:rFonts w:ascii="Calibri" w:hAnsi="Calibri" w:eastAsia="Calibri" w:cs="Calibri"/>
          <w:i w:val="1"/>
          <w:iCs w:val="1"/>
          <w:noProof w:val="0"/>
          <w:sz w:val="22"/>
          <w:szCs w:val="22"/>
          <w:lang w:val="en-US"/>
        </w:rPr>
        <w:t>”</w:t>
      </w:r>
      <w:r w:rsidRPr="2992FDDF">
        <w:rPr>
          <w:rStyle w:val="FootnoteReference"/>
          <w:rFonts w:ascii="Calibri" w:hAnsi="Calibri" w:eastAsia="Calibri" w:cs="Calibri"/>
          <w:noProof w:val="0"/>
          <w:sz w:val="22"/>
          <w:szCs w:val="22"/>
          <w:lang w:val="en-US"/>
        </w:rPr>
        <w:footnoteReference w:id="31272"/>
      </w:r>
      <w:r w:rsidRPr="2992FDDF" w:rsidR="09C20078">
        <w:rPr>
          <w:rFonts w:ascii="Calibri" w:hAnsi="Calibri" w:eastAsia="Calibri" w:cs="Calibri"/>
          <w:noProof w:val="0"/>
          <w:sz w:val="22"/>
          <w:szCs w:val="22"/>
          <w:lang w:val="en-US"/>
        </w:rPr>
        <w:t xml:space="preserve"> </w:t>
      </w:r>
    </w:p>
    <w:p w:rsidR="7F6F8E82" w:rsidP="63B6EA45" w:rsidRDefault="7F6F8E82" w14:paraId="0BBD976A" w14:textId="67555AAE">
      <w:pPr>
        <w:pStyle w:val="Normal"/>
        <w:jc w:val="both"/>
        <w:rPr>
          <w:rFonts w:ascii="Calibri" w:hAnsi="Calibri" w:eastAsia="Calibri" w:cs="Calibri"/>
          <w:noProof w:val="0"/>
          <w:sz w:val="22"/>
          <w:szCs w:val="22"/>
          <w:lang w:val="en-US"/>
        </w:rPr>
      </w:pPr>
      <w:r w:rsidRPr="2992FDDF" w:rsidR="6FA1FCFC">
        <w:rPr>
          <w:rFonts w:ascii="Calibri" w:hAnsi="Calibri" w:eastAsia="Calibri" w:cs="Calibri"/>
          <w:noProof w:val="0"/>
          <w:sz w:val="22"/>
          <w:szCs w:val="22"/>
          <w:lang w:val="en-US"/>
        </w:rPr>
        <w:t xml:space="preserve">To combat this, they are calling for new legislation to ensure everyone lives within a 15-minute walk of an accessible green or blue space. </w:t>
      </w:r>
      <w:r w:rsidRPr="2992FDDF" w:rsidR="5A2547C7">
        <w:rPr>
          <w:rFonts w:ascii="Calibri" w:hAnsi="Calibri" w:eastAsia="Calibri" w:cs="Calibri"/>
          <w:noProof w:val="0"/>
          <w:sz w:val="22"/>
          <w:szCs w:val="22"/>
          <w:lang w:val="en-US"/>
        </w:rPr>
        <w:t>(Interestingly, it does not explain what</w:t>
      </w:r>
      <w:r w:rsidRPr="2992FDDF" w:rsidR="5A2547C7">
        <w:rPr>
          <w:rFonts w:ascii="Calibri" w:hAnsi="Calibri" w:eastAsia="Calibri" w:cs="Calibri"/>
          <w:i w:val="1"/>
          <w:iCs w:val="1"/>
          <w:noProof w:val="0"/>
          <w:sz w:val="22"/>
          <w:szCs w:val="22"/>
          <w:lang w:val="en-US"/>
        </w:rPr>
        <w:t xml:space="preserve"> </w:t>
      </w:r>
      <w:r w:rsidRPr="2992FDDF" w:rsidR="5A2547C7">
        <w:rPr>
          <w:rFonts w:ascii="Calibri" w:hAnsi="Calibri" w:eastAsia="Calibri" w:cs="Calibri"/>
          <w:i w:val="1"/>
          <w:iCs w:val="1"/>
          <w:noProof w:val="0"/>
          <w:sz w:val="22"/>
          <w:szCs w:val="22"/>
          <w:lang w:val="en-US"/>
        </w:rPr>
        <w:t>nature</w:t>
      </w:r>
      <w:r w:rsidRPr="2992FDDF" w:rsidR="5A2547C7">
        <w:rPr>
          <w:rFonts w:ascii="Calibri" w:hAnsi="Calibri" w:eastAsia="Calibri" w:cs="Calibri"/>
          <w:i w:val="1"/>
          <w:iCs w:val="1"/>
          <w:noProof w:val="0"/>
          <w:sz w:val="22"/>
          <w:szCs w:val="22"/>
          <w:lang w:val="en-US"/>
        </w:rPr>
        <w:t xml:space="preserve"> connectedness</w:t>
      </w:r>
      <w:r w:rsidRPr="2992FDDF" w:rsidR="5A2547C7">
        <w:rPr>
          <w:rFonts w:ascii="Calibri" w:hAnsi="Calibri" w:eastAsia="Calibri" w:cs="Calibri"/>
          <w:noProof w:val="0"/>
          <w:sz w:val="22"/>
          <w:szCs w:val="22"/>
          <w:lang w:val="en-US"/>
        </w:rPr>
        <w:t xml:space="preserve"> is</w:t>
      </w:r>
      <w:r w:rsidRPr="2992FDDF" w:rsidR="5A2547C7">
        <w:rPr>
          <w:rFonts w:ascii="Calibri" w:hAnsi="Calibri" w:eastAsia="Calibri" w:cs="Calibri"/>
          <w:noProof w:val="0"/>
          <w:sz w:val="22"/>
          <w:szCs w:val="22"/>
          <w:lang w:val="en-US"/>
        </w:rPr>
        <w:t xml:space="preserve">.) </w:t>
      </w:r>
      <w:r w:rsidRPr="2992FDDF" w:rsidR="5D03AB64">
        <w:rPr>
          <w:rFonts w:ascii="Calibri" w:hAnsi="Calibri" w:eastAsia="Calibri" w:cs="Calibri"/>
          <w:noProof w:val="0"/>
          <w:sz w:val="22"/>
          <w:szCs w:val="22"/>
          <w:lang w:val="en-US"/>
        </w:rPr>
        <w:t xml:space="preserve">This strikes a different tone to </w:t>
      </w:r>
      <w:r w:rsidRPr="2992FDDF" w:rsidR="00DAEBFA">
        <w:rPr>
          <w:rFonts w:ascii="Calibri" w:hAnsi="Calibri" w:eastAsia="Calibri" w:cs="Calibri"/>
          <w:noProof w:val="0"/>
          <w:sz w:val="22"/>
          <w:szCs w:val="22"/>
          <w:lang w:val="en-US"/>
        </w:rPr>
        <w:t xml:space="preserve">many of </w:t>
      </w:r>
      <w:r w:rsidRPr="2992FDDF" w:rsidR="77BE1FF8">
        <w:rPr>
          <w:rFonts w:ascii="Calibri" w:hAnsi="Calibri" w:eastAsia="Calibri" w:cs="Calibri"/>
          <w:noProof w:val="0"/>
          <w:sz w:val="22"/>
          <w:szCs w:val="22"/>
          <w:lang w:val="en-US"/>
        </w:rPr>
        <w:t xml:space="preserve">the </w:t>
      </w:r>
      <w:r w:rsidRPr="2992FDDF" w:rsidR="77BE1FF8">
        <w:rPr>
          <w:rFonts w:ascii="Calibri" w:hAnsi="Calibri" w:eastAsia="Calibri" w:cs="Calibri"/>
          <w:noProof w:val="0"/>
          <w:sz w:val="22"/>
          <w:szCs w:val="22"/>
          <w:lang w:val="en-US"/>
        </w:rPr>
        <w:t>prev</w:t>
      </w:r>
      <w:r w:rsidRPr="2992FDDF" w:rsidR="77BE1FF8">
        <w:rPr>
          <w:rFonts w:ascii="Calibri" w:hAnsi="Calibri" w:eastAsia="Calibri" w:cs="Calibri"/>
          <w:noProof w:val="0"/>
          <w:sz w:val="22"/>
          <w:szCs w:val="22"/>
          <w:lang w:val="en-US"/>
        </w:rPr>
        <w:t>ious</w:t>
      </w:r>
      <w:r w:rsidRPr="2992FDDF" w:rsidR="5D03AB64">
        <w:rPr>
          <w:rFonts w:ascii="Calibri" w:hAnsi="Calibri" w:eastAsia="Calibri" w:cs="Calibri"/>
          <w:noProof w:val="0"/>
          <w:sz w:val="22"/>
          <w:szCs w:val="22"/>
          <w:lang w:val="en-US"/>
        </w:rPr>
        <w:t xml:space="preserve"> ini</w:t>
      </w:r>
      <w:r w:rsidRPr="2992FDDF" w:rsidR="5D03AB64">
        <w:rPr>
          <w:rFonts w:ascii="Calibri" w:hAnsi="Calibri" w:eastAsia="Calibri" w:cs="Calibri"/>
          <w:noProof w:val="0"/>
          <w:sz w:val="22"/>
          <w:szCs w:val="22"/>
          <w:lang w:val="en-US"/>
        </w:rPr>
        <w:t>tiatives</w:t>
      </w:r>
      <w:r w:rsidRPr="2992FDDF" w:rsidR="205FE7A1">
        <w:rPr>
          <w:rFonts w:ascii="Calibri" w:hAnsi="Calibri" w:eastAsia="Calibri" w:cs="Calibri"/>
          <w:noProof w:val="0"/>
          <w:sz w:val="22"/>
          <w:szCs w:val="22"/>
          <w:lang w:val="en-US"/>
        </w:rPr>
        <w:t xml:space="preserve"> mentioned above</w:t>
      </w:r>
      <w:r w:rsidRPr="2992FDDF" w:rsidR="5D03AB64">
        <w:rPr>
          <w:rFonts w:ascii="Calibri" w:hAnsi="Calibri" w:eastAsia="Calibri" w:cs="Calibri"/>
          <w:noProof w:val="0"/>
          <w:sz w:val="22"/>
          <w:szCs w:val="22"/>
          <w:lang w:val="en-US"/>
        </w:rPr>
        <w:t>, which have often been more focused on exercise</w:t>
      </w:r>
      <w:r w:rsidRPr="2992FDDF" w:rsidR="0B8DFE9B">
        <w:rPr>
          <w:rFonts w:ascii="Calibri" w:hAnsi="Calibri" w:eastAsia="Calibri" w:cs="Calibri"/>
          <w:noProof w:val="0"/>
          <w:sz w:val="22"/>
          <w:szCs w:val="22"/>
          <w:lang w:val="en-US"/>
        </w:rPr>
        <w:t xml:space="preserve">, </w:t>
      </w:r>
      <w:r w:rsidRPr="2992FDDF" w:rsidR="5D03AB64">
        <w:rPr>
          <w:rFonts w:ascii="Calibri" w:hAnsi="Calibri" w:eastAsia="Calibri" w:cs="Calibri"/>
          <w:noProof w:val="0"/>
          <w:sz w:val="22"/>
          <w:szCs w:val="22"/>
          <w:lang w:val="en-US"/>
        </w:rPr>
        <w:t>w</w:t>
      </w:r>
      <w:r w:rsidRPr="2992FDDF" w:rsidR="6CEBC75F">
        <w:rPr>
          <w:rFonts w:ascii="Calibri" w:hAnsi="Calibri" w:eastAsia="Calibri" w:cs="Calibri"/>
          <w:noProof w:val="0"/>
          <w:sz w:val="22"/>
          <w:szCs w:val="22"/>
          <w:lang w:val="en-US"/>
        </w:rPr>
        <w:t>ei</w:t>
      </w:r>
      <w:r w:rsidRPr="2992FDDF" w:rsidR="5D03AB64">
        <w:rPr>
          <w:rFonts w:ascii="Calibri" w:hAnsi="Calibri" w:eastAsia="Calibri" w:cs="Calibri"/>
          <w:noProof w:val="0"/>
          <w:sz w:val="22"/>
          <w:szCs w:val="22"/>
          <w:lang w:val="en-US"/>
        </w:rPr>
        <w:t xml:space="preserve">ght </w:t>
      </w:r>
      <w:r w:rsidRPr="2992FDDF" w:rsidR="5D03AB64">
        <w:rPr>
          <w:rFonts w:ascii="Calibri" w:hAnsi="Calibri" w:eastAsia="Calibri" w:cs="Calibri"/>
          <w:noProof w:val="0"/>
          <w:sz w:val="22"/>
          <w:szCs w:val="22"/>
          <w:lang w:val="en-US"/>
        </w:rPr>
        <w:t>loss</w:t>
      </w:r>
      <w:r w:rsidRPr="2992FDDF" w:rsidR="334DD1F7">
        <w:rPr>
          <w:rFonts w:ascii="Calibri" w:hAnsi="Calibri" w:eastAsia="Calibri" w:cs="Calibri"/>
          <w:noProof w:val="0"/>
          <w:sz w:val="22"/>
          <w:szCs w:val="22"/>
          <w:lang w:val="en-US"/>
        </w:rPr>
        <w:t xml:space="preserve"> </w:t>
      </w:r>
      <w:r w:rsidRPr="2992FDDF" w:rsidR="2CB69850">
        <w:rPr>
          <w:rFonts w:ascii="Calibri" w:hAnsi="Calibri" w:eastAsia="Calibri" w:cs="Calibri"/>
          <w:noProof w:val="0"/>
          <w:sz w:val="22"/>
          <w:szCs w:val="22"/>
          <w:lang w:val="en-US"/>
        </w:rPr>
        <w:t xml:space="preserve">and </w:t>
      </w:r>
      <w:r w:rsidRPr="2992FDDF" w:rsidR="1B3CA30C">
        <w:rPr>
          <w:rFonts w:ascii="Calibri" w:hAnsi="Calibri" w:eastAsia="Calibri" w:cs="Calibri"/>
          <w:noProof w:val="0"/>
          <w:sz w:val="22"/>
          <w:szCs w:val="22"/>
          <w:lang w:val="en-US"/>
        </w:rPr>
        <w:t>healthy eating.</w:t>
      </w:r>
      <w:r w:rsidRPr="2992FDDF" w:rsidR="71578994">
        <w:rPr>
          <w:rFonts w:ascii="Calibri" w:hAnsi="Calibri" w:eastAsia="Calibri" w:cs="Calibri"/>
          <w:noProof w:val="0"/>
          <w:sz w:val="22"/>
          <w:szCs w:val="22"/>
          <w:lang w:val="en-US"/>
        </w:rPr>
        <w:t xml:space="preserve"> </w:t>
      </w:r>
      <w:r w:rsidRPr="2992FDDF" w:rsidR="10E822D9">
        <w:rPr>
          <w:rFonts w:ascii="Calibri" w:hAnsi="Calibri" w:eastAsia="Calibri" w:cs="Calibri"/>
          <w:noProof w:val="0"/>
          <w:sz w:val="22"/>
          <w:szCs w:val="22"/>
          <w:lang w:val="en-US"/>
        </w:rPr>
        <w:t>To understand why this approach has been taken, with its focus on access to green and blue spaces, we</w:t>
      </w:r>
      <w:r w:rsidRPr="2992FDDF" w:rsidR="37D9A737">
        <w:rPr>
          <w:rFonts w:ascii="Calibri" w:hAnsi="Calibri" w:eastAsia="Calibri" w:cs="Calibri"/>
          <w:noProof w:val="0"/>
          <w:sz w:val="22"/>
          <w:szCs w:val="22"/>
          <w:lang w:val="en-US"/>
        </w:rPr>
        <w:t xml:space="preserve"> first</w:t>
      </w:r>
      <w:r w:rsidRPr="2992FDDF" w:rsidR="10E822D9">
        <w:rPr>
          <w:rFonts w:ascii="Calibri" w:hAnsi="Calibri" w:eastAsia="Calibri" w:cs="Calibri"/>
          <w:noProof w:val="0"/>
          <w:sz w:val="22"/>
          <w:szCs w:val="22"/>
          <w:lang w:val="en-US"/>
        </w:rPr>
        <w:t xml:space="preserve"> need to look at the ideas and theories behin</w:t>
      </w:r>
      <w:r w:rsidRPr="2992FDDF" w:rsidR="6B837C7E">
        <w:rPr>
          <w:rFonts w:ascii="Calibri" w:hAnsi="Calibri" w:eastAsia="Calibri" w:cs="Calibri"/>
          <w:noProof w:val="0"/>
          <w:sz w:val="22"/>
          <w:szCs w:val="22"/>
          <w:lang w:val="en-US"/>
        </w:rPr>
        <w:t xml:space="preserve">d </w:t>
      </w:r>
      <w:r w:rsidRPr="2992FDDF" w:rsidR="6B837C7E">
        <w:rPr>
          <w:rFonts w:ascii="Calibri" w:hAnsi="Calibri" w:eastAsia="Calibri" w:cs="Calibri"/>
          <w:i w:val="1"/>
          <w:iCs w:val="1"/>
          <w:noProof w:val="0"/>
          <w:sz w:val="22"/>
          <w:szCs w:val="22"/>
          <w:lang w:val="en-US"/>
        </w:rPr>
        <w:t>natu</w:t>
      </w:r>
      <w:r w:rsidRPr="2992FDDF" w:rsidR="6B837C7E">
        <w:rPr>
          <w:rFonts w:ascii="Calibri" w:hAnsi="Calibri" w:eastAsia="Calibri" w:cs="Calibri"/>
          <w:i w:val="1"/>
          <w:iCs w:val="1"/>
          <w:noProof w:val="0"/>
          <w:sz w:val="22"/>
          <w:szCs w:val="22"/>
          <w:lang w:val="en-US"/>
        </w:rPr>
        <w:t>re</w:t>
      </w:r>
      <w:r w:rsidRPr="2992FDDF" w:rsidR="6B837C7E">
        <w:rPr>
          <w:rFonts w:ascii="Calibri" w:hAnsi="Calibri" w:eastAsia="Calibri" w:cs="Calibri"/>
          <w:i w:val="1"/>
          <w:iCs w:val="1"/>
          <w:noProof w:val="0"/>
          <w:sz w:val="22"/>
          <w:szCs w:val="22"/>
          <w:lang w:val="en-US"/>
        </w:rPr>
        <w:t xml:space="preserve"> con</w:t>
      </w:r>
      <w:r w:rsidRPr="2992FDDF" w:rsidR="6B837C7E">
        <w:rPr>
          <w:rFonts w:ascii="Calibri" w:hAnsi="Calibri" w:eastAsia="Calibri" w:cs="Calibri"/>
          <w:i w:val="1"/>
          <w:iCs w:val="1"/>
          <w:noProof w:val="0"/>
          <w:sz w:val="22"/>
          <w:szCs w:val="22"/>
          <w:lang w:val="en-US"/>
        </w:rPr>
        <w:t>nectedness</w:t>
      </w:r>
      <w:r w:rsidRPr="2992FDDF" w:rsidR="6DE80331">
        <w:rPr>
          <w:rFonts w:ascii="Calibri" w:hAnsi="Calibri" w:eastAsia="Calibri" w:cs="Calibri"/>
          <w:noProof w:val="0"/>
          <w:sz w:val="22"/>
          <w:szCs w:val="22"/>
          <w:lang w:val="en-US"/>
        </w:rPr>
        <w:t>.</w:t>
      </w:r>
    </w:p>
    <w:p w:rsidR="1504D749" w:rsidP="63B6EA45" w:rsidRDefault="1504D749" w14:paraId="59647F92" w14:textId="38DA392B">
      <w:pPr>
        <w:pStyle w:val="Normal"/>
        <w:jc w:val="both"/>
        <w:rPr>
          <w:rFonts w:ascii="Calibri" w:hAnsi="Calibri" w:eastAsia="Calibri" w:cs="Calibri"/>
          <w:noProof w:val="0"/>
          <w:sz w:val="22"/>
          <w:szCs w:val="22"/>
          <w:lang w:val="en-US"/>
        </w:rPr>
      </w:pPr>
      <w:r w:rsidRPr="63B6EA45" w:rsidR="1504D749">
        <w:rPr>
          <w:rFonts w:ascii="Calibri" w:hAnsi="Calibri" w:eastAsia="Calibri" w:cs="Calibri"/>
          <w:noProof w:val="0"/>
          <w:sz w:val="22"/>
          <w:szCs w:val="22"/>
          <w:lang w:val="en-US"/>
        </w:rPr>
        <w:t xml:space="preserve">Whilst the idea of there being health benefits to nature and </w:t>
      </w:r>
      <w:r w:rsidRPr="63B6EA45" w:rsidR="0F227307">
        <w:rPr>
          <w:rFonts w:ascii="Calibri" w:hAnsi="Calibri" w:eastAsia="Calibri" w:cs="Calibri"/>
          <w:noProof w:val="0"/>
          <w:sz w:val="22"/>
          <w:szCs w:val="22"/>
          <w:lang w:val="en-US"/>
        </w:rPr>
        <w:t xml:space="preserve">to </w:t>
      </w:r>
      <w:r w:rsidRPr="63B6EA45" w:rsidR="62FE543E">
        <w:rPr>
          <w:rFonts w:ascii="Calibri" w:hAnsi="Calibri" w:eastAsia="Calibri" w:cs="Calibri"/>
          <w:noProof w:val="0"/>
          <w:sz w:val="22"/>
          <w:szCs w:val="22"/>
          <w:lang w:val="en-US"/>
        </w:rPr>
        <w:t>b</w:t>
      </w:r>
      <w:r w:rsidRPr="63B6EA45" w:rsidR="1504D749">
        <w:rPr>
          <w:rFonts w:ascii="Calibri" w:hAnsi="Calibri" w:eastAsia="Calibri" w:cs="Calibri"/>
          <w:noProof w:val="0"/>
          <w:sz w:val="22"/>
          <w:szCs w:val="22"/>
          <w:lang w:val="en-US"/>
        </w:rPr>
        <w:t xml:space="preserve">eing in nature </w:t>
      </w:r>
      <w:r w:rsidRPr="63B6EA45" w:rsidR="3C8B6703">
        <w:rPr>
          <w:rFonts w:ascii="Calibri" w:hAnsi="Calibri" w:eastAsia="Calibri" w:cs="Calibri"/>
          <w:noProof w:val="0"/>
          <w:sz w:val="22"/>
          <w:szCs w:val="22"/>
          <w:lang w:val="en-US"/>
        </w:rPr>
        <w:t>has</w:t>
      </w:r>
      <w:r w:rsidRPr="63B6EA45" w:rsidR="1504D749">
        <w:rPr>
          <w:rFonts w:ascii="Calibri" w:hAnsi="Calibri" w:eastAsia="Calibri" w:cs="Calibri"/>
          <w:noProof w:val="0"/>
          <w:sz w:val="22"/>
          <w:szCs w:val="22"/>
          <w:lang w:val="en-US"/>
        </w:rPr>
        <w:t xml:space="preserve"> </w:t>
      </w:r>
      <w:r w:rsidRPr="63B6EA45" w:rsidR="0F972E2D">
        <w:rPr>
          <w:rFonts w:ascii="Calibri" w:hAnsi="Calibri" w:eastAsia="Calibri" w:cs="Calibri"/>
          <w:noProof w:val="0"/>
          <w:sz w:val="22"/>
          <w:szCs w:val="22"/>
          <w:lang w:val="en-US"/>
        </w:rPr>
        <w:t>undoubtedly</w:t>
      </w:r>
      <w:r w:rsidRPr="63B6EA45" w:rsidR="21D20411">
        <w:rPr>
          <w:rFonts w:ascii="Calibri" w:hAnsi="Calibri" w:eastAsia="Calibri" w:cs="Calibri"/>
          <w:noProof w:val="0"/>
          <w:sz w:val="22"/>
          <w:szCs w:val="22"/>
          <w:lang w:val="en-US"/>
        </w:rPr>
        <w:t xml:space="preserve"> been around for a long time, it has </w:t>
      </w:r>
      <w:r w:rsidRPr="63B6EA45" w:rsidR="5BD7BDBD">
        <w:rPr>
          <w:rFonts w:ascii="Calibri" w:hAnsi="Calibri" w:eastAsia="Calibri" w:cs="Calibri"/>
          <w:noProof w:val="0"/>
          <w:sz w:val="22"/>
          <w:szCs w:val="22"/>
          <w:lang w:val="en-US"/>
        </w:rPr>
        <w:t xml:space="preserve">historically </w:t>
      </w:r>
      <w:r w:rsidRPr="63B6EA45" w:rsidR="21D20411">
        <w:rPr>
          <w:rFonts w:ascii="Calibri" w:hAnsi="Calibri" w:eastAsia="Calibri" w:cs="Calibri"/>
          <w:noProof w:val="0"/>
          <w:sz w:val="22"/>
          <w:szCs w:val="22"/>
          <w:lang w:val="en-US"/>
        </w:rPr>
        <w:t>been hard to</w:t>
      </w:r>
      <w:r w:rsidRPr="63B6EA45" w:rsidR="2C3B8C02">
        <w:rPr>
          <w:rFonts w:ascii="Calibri" w:hAnsi="Calibri" w:eastAsia="Calibri" w:cs="Calibri"/>
          <w:noProof w:val="0"/>
          <w:sz w:val="22"/>
          <w:szCs w:val="22"/>
          <w:lang w:val="en-US"/>
        </w:rPr>
        <w:t xml:space="preserve"> deliver </w:t>
      </w:r>
      <w:r w:rsidRPr="63B6EA45" w:rsidR="21D20411">
        <w:rPr>
          <w:rFonts w:ascii="Calibri" w:hAnsi="Calibri" w:eastAsia="Calibri" w:cs="Calibri"/>
          <w:noProof w:val="0"/>
          <w:sz w:val="22"/>
          <w:szCs w:val="22"/>
          <w:lang w:val="en-US"/>
        </w:rPr>
        <w:t xml:space="preserve">any </w:t>
      </w:r>
      <w:r w:rsidRPr="63B6EA45" w:rsidR="645901C3">
        <w:rPr>
          <w:rFonts w:ascii="Calibri" w:hAnsi="Calibri" w:eastAsia="Calibri" w:cs="Calibri"/>
          <w:noProof w:val="0"/>
          <w:sz w:val="22"/>
          <w:szCs w:val="22"/>
          <w:lang w:val="en-US"/>
        </w:rPr>
        <w:t>evidence-based</w:t>
      </w:r>
      <w:r w:rsidRPr="63B6EA45" w:rsidR="21D20411">
        <w:rPr>
          <w:rFonts w:ascii="Calibri" w:hAnsi="Calibri" w:eastAsia="Calibri" w:cs="Calibri"/>
          <w:noProof w:val="0"/>
          <w:sz w:val="22"/>
          <w:szCs w:val="22"/>
          <w:lang w:val="en-US"/>
        </w:rPr>
        <w:t xml:space="preserve"> research to back this up. Indeed, </w:t>
      </w:r>
      <w:r w:rsidRPr="63B6EA45" w:rsidR="65DBEED6">
        <w:rPr>
          <w:rFonts w:ascii="Calibri" w:hAnsi="Calibri" w:eastAsia="Calibri" w:cs="Calibri"/>
          <w:noProof w:val="0"/>
          <w:sz w:val="22"/>
          <w:szCs w:val="22"/>
          <w:lang w:val="en-US"/>
        </w:rPr>
        <w:t xml:space="preserve">the rationale, </w:t>
      </w:r>
      <w:r w:rsidRPr="63B6EA45" w:rsidR="21D20411">
        <w:rPr>
          <w:rFonts w:ascii="Calibri" w:hAnsi="Calibri" w:eastAsia="Calibri" w:cs="Calibri"/>
          <w:noProof w:val="0"/>
          <w:sz w:val="22"/>
          <w:szCs w:val="22"/>
          <w:lang w:val="en-US"/>
        </w:rPr>
        <w:t xml:space="preserve">in </w:t>
      </w:r>
      <w:r w:rsidRPr="63B6EA45" w:rsidR="03D2CA48">
        <w:rPr>
          <w:rFonts w:ascii="Calibri" w:hAnsi="Calibri" w:eastAsia="Calibri" w:cs="Calibri"/>
          <w:noProof w:val="0"/>
          <w:sz w:val="22"/>
          <w:szCs w:val="22"/>
          <w:lang w:val="en-US"/>
        </w:rPr>
        <w:t>educational</w:t>
      </w:r>
      <w:r w:rsidRPr="63B6EA45" w:rsidR="4DC75838">
        <w:rPr>
          <w:rFonts w:ascii="Calibri" w:hAnsi="Calibri" w:eastAsia="Calibri" w:cs="Calibri"/>
          <w:noProof w:val="0"/>
          <w:sz w:val="22"/>
          <w:szCs w:val="22"/>
          <w:lang w:val="en-US"/>
        </w:rPr>
        <w:t xml:space="preserve"> terms</w:t>
      </w:r>
      <w:r w:rsidRPr="63B6EA45" w:rsidR="5FB2BC5E">
        <w:rPr>
          <w:rFonts w:ascii="Calibri" w:hAnsi="Calibri" w:eastAsia="Calibri" w:cs="Calibri"/>
          <w:noProof w:val="0"/>
          <w:sz w:val="22"/>
          <w:szCs w:val="22"/>
          <w:lang w:val="en-US"/>
        </w:rPr>
        <w:t xml:space="preserve">, behind </w:t>
      </w:r>
      <w:r w:rsidRPr="63B6EA45" w:rsidR="4DC75838">
        <w:rPr>
          <w:rFonts w:ascii="Calibri" w:hAnsi="Calibri" w:eastAsia="Calibri" w:cs="Calibri"/>
          <w:noProof w:val="0"/>
          <w:sz w:val="22"/>
          <w:szCs w:val="22"/>
          <w:lang w:val="en-US"/>
        </w:rPr>
        <w:t xml:space="preserve">the </w:t>
      </w:r>
      <w:r w:rsidRPr="63B6EA45" w:rsidR="125BBDC1">
        <w:rPr>
          <w:rFonts w:ascii="Calibri" w:hAnsi="Calibri" w:eastAsia="Calibri" w:cs="Calibri"/>
          <w:noProof w:val="0"/>
          <w:sz w:val="22"/>
          <w:szCs w:val="22"/>
          <w:lang w:val="en-US"/>
        </w:rPr>
        <w:t xml:space="preserve">notion </w:t>
      </w:r>
      <w:r w:rsidRPr="63B6EA45" w:rsidR="4DC75838">
        <w:rPr>
          <w:rFonts w:ascii="Calibri" w:hAnsi="Calibri" w:eastAsia="Calibri" w:cs="Calibri"/>
          <w:noProof w:val="0"/>
          <w:sz w:val="22"/>
          <w:szCs w:val="22"/>
          <w:lang w:val="en-US"/>
        </w:rPr>
        <w:t xml:space="preserve">that being in the outdoors, and doing outdoor </w:t>
      </w:r>
      <w:r w:rsidRPr="63B6EA45" w:rsidR="0EF721DE">
        <w:rPr>
          <w:rFonts w:ascii="Calibri" w:hAnsi="Calibri" w:eastAsia="Calibri" w:cs="Calibri"/>
          <w:noProof w:val="0"/>
          <w:sz w:val="22"/>
          <w:szCs w:val="22"/>
          <w:lang w:val="en-US"/>
        </w:rPr>
        <w:t>adventurous</w:t>
      </w:r>
      <w:r w:rsidRPr="63B6EA45" w:rsidR="4DC75838">
        <w:rPr>
          <w:rFonts w:ascii="Calibri" w:hAnsi="Calibri" w:eastAsia="Calibri" w:cs="Calibri"/>
          <w:noProof w:val="0"/>
          <w:sz w:val="22"/>
          <w:szCs w:val="22"/>
          <w:lang w:val="en-US"/>
        </w:rPr>
        <w:t xml:space="preserve"> activities </w:t>
      </w:r>
      <w:r w:rsidRPr="63B6EA45" w:rsidR="21055354">
        <w:rPr>
          <w:rFonts w:ascii="Calibri" w:hAnsi="Calibri" w:eastAsia="Calibri" w:cs="Calibri"/>
          <w:noProof w:val="0"/>
          <w:sz w:val="22"/>
          <w:szCs w:val="22"/>
          <w:lang w:val="en-US"/>
        </w:rPr>
        <w:t xml:space="preserve">can</w:t>
      </w:r>
      <w:r w:rsidRPr="63B6EA45" w:rsidR="4DC75838">
        <w:rPr>
          <w:rFonts w:ascii="Calibri" w:hAnsi="Calibri" w:eastAsia="Calibri" w:cs="Calibri"/>
          <w:noProof w:val="0"/>
          <w:sz w:val="22"/>
          <w:szCs w:val="22"/>
          <w:lang w:val="en-US"/>
        </w:rPr>
        <w:t xml:space="preserve"> </w:t>
      </w:r>
      <w:r w:rsidRPr="63B6EA45" w:rsidR="21055354">
        <w:rPr>
          <w:rFonts w:ascii="Calibri" w:hAnsi="Calibri" w:eastAsia="Calibri" w:cs="Calibri"/>
          <w:noProof w:val="0"/>
          <w:sz w:val="22"/>
          <w:szCs w:val="22"/>
          <w:lang w:val="en-US"/>
        </w:rPr>
        <w:t xml:space="preserve">be </w:t>
      </w:r>
      <w:r w:rsidRPr="63B6EA45" w:rsidR="4DC75838">
        <w:rPr>
          <w:rFonts w:ascii="Calibri" w:hAnsi="Calibri" w:eastAsia="Calibri" w:cs="Calibri"/>
          <w:noProof w:val="0"/>
          <w:sz w:val="22"/>
          <w:szCs w:val="22"/>
          <w:lang w:val="en-US"/>
        </w:rPr>
        <w:t xml:space="preserve">beneficial to learners, </w:t>
      </w:r>
      <w:r w:rsidRPr="63B6EA45" w:rsidR="73D9EB33">
        <w:rPr>
          <w:rFonts w:ascii="Calibri" w:hAnsi="Calibri" w:eastAsia="Calibri" w:cs="Calibri"/>
          <w:noProof w:val="0"/>
          <w:sz w:val="22"/>
          <w:szCs w:val="22"/>
          <w:lang w:val="en-US"/>
        </w:rPr>
        <w:t xml:space="preserve">had </w:t>
      </w:r>
      <w:r w:rsidRPr="63B6EA45" w:rsidR="7A408197">
        <w:rPr>
          <w:rFonts w:ascii="Calibri" w:hAnsi="Calibri" w:eastAsia="Calibri" w:cs="Calibri"/>
          <w:noProof w:val="0"/>
          <w:sz w:val="22"/>
          <w:szCs w:val="22"/>
          <w:lang w:val="en-US"/>
        </w:rPr>
        <w:t xml:space="preserve">for a long time </w:t>
      </w:r>
      <w:r w:rsidRPr="63B6EA45" w:rsidR="1E1A3DA4">
        <w:rPr>
          <w:rFonts w:ascii="Calibri" w:hAnsi="Calibri" w:eastAsia="Calibri" w:cs="Calibri"/>
          <w:noProof w:val="0"/>
          <w:sz w:val="22"/>
          <w:szCs w:val="22"/>
          <w:lang w:val="en-US"/>
        </w:rPr>
        <w:t>been</w:t>
      </w:r>
      <w:r w:rsidRPr="63B6EA45" w:rsidR="4DC75838">
        <w:rPr>
          <w:rFonts w:ascii="Calibri" w:hAnsi="Calibri" w:eastAsia="Calibri" w:cs="Calibri"/>
          <w:noProof w:val="0"/>
          <w:sz w:val="22"/>
          <w:szCs w:val="22"/>
          <w:lang w:val="en-US"/>
        </w:rPr>
        <w:t xml:space="preserve"> </w:t>
      </w:r>
      <w:r w:rsidRPr="63B6EA45" w:rsidR="09621036">
        <w:rPr>
          <w:rFonts w:ascii="Calibri" w:hAnsi="Calibri" w:eastAsia="Calibri" w:cs="Calibri"/>
          <w:noProof w:val="0"/>
          <w:sz w:val="22"/>
          <w:szCs w:val="22"/>
          <w:lang w:val="en-US"/>
        </w:rPr>
        <w:t xml:space="preserve">based on a </w:t>
      </w:r>
      <w:r w:rsidRPr="63B6EA45" w:rsidR="6C7DBD2E">
        <w:rPr>
          <w:rFonts w:ascii="Calibri" w:hAnsi="Calibri" w:eastAsia="Calibri" w:cs="Calibri"/>
          <w:noProof w:val="0"/>
          <w:sz w:val="22"/>
          <w:szCs w:val="22"/>
          <w:lang w:val="en-US"/>
        </w:rPr>
        <w:t>kind</w:t>
      </w:r>
      <w:r w:rsidRPr="63B6EA45" w:rsidR="09621036">
        <w:rPr>
          <w:rFonts w:ascii="Calibri" w:hAnsi="Calibri" w:eastAsia="Calibri" w:cs="Calibri"/>
          <w:noProof w:val="0"/>
          <w:sz w:val="22"/>
          <w:szCs w:val="22"/>
          <w:lang w:val="en-US"/>
        </w:rPr>
        <w:t xml:space="preserve"> of </w:t>
      </w:r>
      <w:r w:rsidRPr="2992FDDF" w:rsidR="09621036">
        <w:rPr>
          <w:rFonts w:ascii="Calibri" w:hAnsi="Calibri" w:eastAsia="Calibri" w:cs="Calibri"/>
          <w:i w:val="1"/>
          <w:iCs w:val="1"/>
          <w:noProof w:val="0"/>
          <w:sz w:val="22"/>
          <w:szCs w:val="22"/>
          <w:lang w:val="en-US"/>
        </w:rPr>
        <w:t xml:space="preserve">self-evidence </w:t>
      </w:r>
      <w:r w:rsidRPr="63B6EA45" w:rsidR="09621036">
        <w:rPr>
          <w:rFonts w:ascii="Calibri" w:hAnsi="Calibri" w:eastAsia="Calibri" w:cs="Calibri"/>
          <w:noProof w:val="0"/>
          <w:sz w:val="22"/>
          <w:szCs w:val="22"/>
          <w:lang w:val="en-US"/>
        </w:rPr>
        <w:t>(</w:t>
      </w:r>
      <w:r w:rsidRPr="63B6EA45" w:rsidR="63B581D9">
        <w:rPr>
          <w:rFonts w:ascii="Calibri" w:hAnsi="Calibri" w:eastAsia="Calibri" w:cs="Calibri"/>
          <w:noProof w:val="0"/>
          <w:sz w:val="22"/>
          <w:szCs w:val="22"/>
          <w:lang w:val="en-US"/>
        </w:rPr>
        <w:t>self-evident</w:t>
      </w:r>
      <w:r w:rsidRPr="63B6EA45" w:rsidR="09621036">
        <w:rPr>
          <w:rFonts w:ascii="Calibri" w:hAnsi="Calibri" w:eastAsia="Calibri" w:cs="Calibri"/>
          <w:noProof w:val="0"/>
          <w:sz w:val="22"/>
          <w:szCs w:val="22"/>
          <w:lang w:val="en-US"/>
        </w:rPr>
        <w:t xml:space="preserve"> to those who propose it) - that it just </w:t>
      </w:r>
      <w:r w:rsidRPr="2992FDDF" w:rsidR="09621036">
        <w:rPr>
          <w:rFonts w:ascii="Calibri" w:hAnsi="Calibri" w:eastAsia="Calibri" w:cs="Calibri"/>
          <w:i w:val="1"/>
          <w:iCs w:val="1"/>
          <w:noProof w:val="0"/>
          <w:sz w:val="22"/>
          <w:szCs w:val="22"/>
          <w:lang w:val="en-US"/>
        </w:rPr>
        <w:t xml:space="preserve">is </w:t>
      </w:r>
      <w:r w:rsidRPr="63B6EA45" w:rsidR="09621036">
        <w:rPr>
          <w:rFonts w:ascii="Calibri" w:hAnsi="Calibri" w:eastAsia="Calibri" w:cs="Calibri"/>
          <w:noProof w:val="0"/>
          <w:sz w:val="22"/>
          <w:szCs w:val="22"/>
          <w:lang w:val="en-US"/>
        </w:rPr>
        <w:t>good for you</w:t>
      </w:r>
      <w:r w:rsidRPr="63B6EA45" w:rsidR="173DAE38">
        <w:rPr>
          <w:rFonts w:ascii="Calibri" w:hAnsi="Calibri" w:eastAsia="Calibri" w:cs="Calibri"/>
          <w:noProof w:val="0"/>
          <w:sz w:val="22"/>
          <w:szCs w:val="22"/>
          <w:lang w:val="en-US"/>
        </w:rPr>
        <w:t xml:space="preserve">, and </w:t>
      </w:r>
      <w:r w:rsidRPr="63B6EA45" w:rsidR="7D6CB03C">
        <w:rPr>
          <w:rFonts w:ascii="Calibri" w:hAnsi="Calibri" w:eastAsia="Calibri" w:cs="Calibri"/>
          <w:noProof w:val="0"/>
          <w:sz w:val="22"/>
          <w:szCs w:val="22"/>
          <w:lang w:val="en-US"/>
        </w:rPr>
        <w:t>s</w:t>
      </w:r>
      <w:r w:rsidRPr="63B6EA45" w:rsidR="21CA9E6B">
        <w:rPr>
          <w:rFonts w:ascii="Calibri" w:hAnsi="Calibri" w:eastAsia="Calibri" w:cs="Calibri"/>
          <w:noProof w:val="0"/>
          <w:sz w:val="22"/>
          <w:szCs w:val="22"/>
          <w:lang w:val="en-US"/>
        </w:rPr>
        <w:t>o</w:t>
      </w:r>
      <w:r w:rsidRPr="63B6EA45" w:rsidR="7D6CB03C">
        <w:rPr>
          <w:rFonts w:ascii="Calibri" w:hAnsi="Calibri" w:eastAsia="Calibri" w:cs="Calibri"/>
          <w:noProof w:val="0"/>
          <w:sz w:val="22"/>
          <w:szCs w:val="22"/>
          <w:lang w:val="en-US"/>
        </w:rPr>
        <w:t xml:space="preserve"> </w:t>
      </w:r>
      <w:r w:rsidRPr="63B6EA45" w:rsidR="173DAE38">
        <w:rPr>
          <w:rFonts w:ascii="Calibri" w:hAnsi="Calibri" w:eastAsia="Calibri" w:cs="Calibri"/>
          <w:noProof w:val="0"/>
          <w:sz w:val="22"/>
          <w:szCs w:val="22"/>
          <w:lang w:val="en-US"/>
        </w:rPr>
        <w:t xml:space="preserve">outdoor activities</w:t>
      </w:r>
      <w:r w:rsidRPr="63B6EA45" w:rsidR="032BA6C5">
        <w:rPr>
          <w:rFonts w:ascii="Calibri" w:hAnsi="Calibri" w:eastAsia="Calibri" w:cs="Calibri"/>
          <w:noProof w:val="0"/>
          <w:sz w:val="22"/>
          <w:szCs w:val="22"/>
          <w:lang w:val="en-US"/>
        </w:rPr>
        <w:t xml:space="preserve"> were often seen as being worthwhile for their own sake</w:t>
      </w:r>
      <w:r w:rsidRPr="63B6EA45" w:rsidR="173DAE38">
        <w:rPr>
          <w:rFonts w:ascii="Calibri" w:hAnsi="Calibri" w:eastAsia="Calibri" w:cs="Calibri"/>
          <w:noProof w:val="0"/>
          <w:sz w:val="22"/>
          <w:szCs w:val="22"/>
          <w:lang w:val="en-US"/>
        </w:rPr>
        <w:t xml:space="preserve">. </w:t>
      </w:r>
      <w:r w:rsidRPr="63B6EA45">
        <w:rPr>
          <w:rStyle w:val="FootnoteReference"/>
          <w:rFonts w:ascii="Calibri" w:hAnsi="Calibri" w:eastAsia="Calibri" w:cs="Calibri"/>
          <w:noProof w:val="0"/>
          <w:sz w:val="22"/>
          <w:szCs w:val="22"/>
          <w:lang w:val="en-US"/>
        </w:rPr>
        <w:footnoteReference w:id="29908"/>
      </w:r>
    </w:p>
    <w:p w:rsidR="09621036" w:rsidP="63B6EA45" w:rsidRDefault="09621036" w14:paraId="643EE5EC" w14:textId="72F43D3C">
      <w:pPr>
        <w:pStyle w:val="Normal"/>
        <w:jc w:val="both"/>
        <w:rPr>
          <w:rFonts w:ascii="Calibri" w:hAnsi="Calibri" w:eastAsia="Calibri" w:cs="Calibri"/>
          <w:noProof w:val="0"/>
          <w:sz w:val="22"/>
          <w:szCs w:val="22"/>
          <w:lang w:val="en-US"/>
        </w:rPr>
      </w:pPr>
      <w:r w:rsidRPr="2992FDDF" w:rsidR="09621036">
        <w:rPr>
          <w:rFonts w:ascii="Calibri" w:hAnsi="Calibri" w:eastAsia="Calibri" w:cs="Calibri"/>
          <w:noProof w:val="0"/>
          <w:sz w:val="22"/>
          <w:szCs w:val="22"/>
          <w:lang w:val="en-US"/>
        </w:rPr>
        <w:t>If anything, the point o</w:t>
      </w:r>
      <w:r w:rsidRPr="2992FDDF" w:rsidR="5C6B8828">
        <w:rPr>
          <w:rFonts w:ascii="Calibri" w:hAnsi="Calibri" w:eastAsia="Calibri" w:cs="Calibri"/>
          <w:noProof w:val="0"/>
          <w:sz w:val="22"/>
          <w:szCs w:val="22"/>
          <w:lang w:val="en-US"/>
        </w:rPr>
        <w:t>f ‘</w:t>
      </w:r>
      <w:r w:rsidRPr="2992FDDF" w:rsidR="5C6B8828">
        <w:rPr>
          <w:rFonts w:ascii="Calibri" w:hAnsi="Calibri" w:eastAsia="Calibri" w:cs="Calibri"/>
          <w:i w:val="1"/>
          <w:iCs w:val="1"/>
          <w:noProof w:val="0"/>
          <w:sz w:val="22"/>
          <w:szCs w:val="22"/>
          <w:lang w:val="en-US"/>
        </w:rPr>
        <w:t xml:space="preserve">the </w:t>
      </w:r>
      <w:r w:rsidRPr="2992FDDF" w:rsidR="707C15BA">
        <w:rPr>
          <w:rFonts w:ascii="Calibri" w:hAnsi="Calibri" w:eastAsia="Calibri" w:cs="Calibri"/>
          <w:i w:val="1"/>
          <w:iCs w:val="1"/>
          <w:noProof w:val="0"/>
          <w:sz w:val="22"/>
          <w:szCs w:val="22"/>
          <w:lang w:val="en-US"/>
        </w:rPr>
        <w:t>G</w:t>
      </w:r>
      <w:r w:rsidRPr="2992FDDF" w:rsidR="5C6B8828">
        <w:rPr>
          <w:rFonts w:ascii="Calibri" w:hAnsi="Calibri" w:eastAsia="Calibri" w:cs="Calibri"/>
          <w:i w:val="1"/>
          <w:iCs w:val="1"/>
          <w:noProof w:val="0"/>
          <w:sz w:val="22"/>
          <w:szCs w:val="22"/>
          <w:lang w:val="en-US"/>
        </w:rPr>
        <w:t xml:space="preserve">reat </w:t>
      </w:r>
      <w:r w:rsidRPr="2992FDDF" w:rsidR="3437A0A5">
        <w:rPr>
          <w:rFonts w:ascii="Calibri" w:hAnsi="Calibri" w:eastAsia="Calibri" w:cs="Calibri"/>
          <w:i w:val="1"/>
          <w:iCs w:val="1"/>
          <w:noProof w:val="0"/>
          <w:sz w:val="22"/>
          <w:szCs w:val="22"/>
          <w:lang w:val="en-US"/>
        </w:rPr>
        <w:t>O</w:t>
      </w:r>
      <w:r w:rsidRPr="2992FDDF" w:rsidR="5C6B8828">
        <w:rPr>
          <w:rFonts w:ascii="Calibri" w:hAnsi="Calibri" w:eastAsia="Calibri" w:cs="Calibri"/>
          <w:i w:val="1"/>
          <w:iCs w:val="1"/>
          <w:noProof w:val="0"/>
          <w:sz w:val="22"/>
          <w:szCs w:val="22"/>
          <w:lang w:val="en-US"/>
        </w:rPr>
        <w:t>utdoors’</w:t>
      </w:r>
      <w:r w:rsidRPr="2992FDDF" w:rsidR="5C6B8828">
        <w:rPr>
          <w:rFonts w:ascii="Calibri" w:hAnsi="Calibri" w:eastAsia="Calibri" w:cs="Calibri"/>
          <w:noProof w:val="0"/>
          <w:sz w:val="22"/>
          <w:szCs w:val="22"/>
          <w:lang w:val="en-US"/>
        </w:rPr>
        <w:t xml:space="preserve"> educationally speaking, was</w:t>
      </w:r>
      <w:r w:rsidRPr="2992FDDF" w:rsidR="185A37BD">
        <w:rPr>
          <w:rFonts w:ascii="Calibri" w:hAnsi="Calibri" w:eastAsia="Calibri" w:cs="Calibri"/>
          <w:noProof w:val="0"/>
          <w:sz w:val="22"/>
          <w:szCs w:val="22"/>
          <w:lang w:val="en-US"/>
        </w:rPr>
        <w:t>, on the one hand, i</w:t>
      </w:r>
      <w:r w:rsidRPr="2992FDDF" w:rsidR="42249125">
        <w:rPr>
          <w:rFonts w:ascii="Calibri" w:hAnsi="Calibri" w:eastAsia="Calibri" w:cs="Calibri"/>
          <w:noProof w:val="0"/>
          <w:sz w:val="22"/>
          <w:szCs w:val="22"/>
          <w:lang w:val="en-US"/>
        </w:rPr>
        <w:t>n the Public Schools of the 1930’s and 1940’s, to prepare you</w:t>
      </w:r>
      <w:r w:rsidRPr="2992FDDF" w:rsidR="59B5528B">
        <w:rPr>
          <w:rFonts w:ascii="Calibri" w:hAnsi="Calibri" w:eastAsia="Calibri" w:cs="Calibri"/>
          <w:noProof w:val="0"/>
          <w:sz w:val="22"/>
          <w:szCs w:val="22"/>
          <w:lang w:val="en-US"/>
        </w:rPr>
        <w:t>ng men for war</w:t>
      </w:r>
      <w:r w:rsidRPr="2992FDDF" w:rsidR="59B5528B">
        <w:rPr>
          <w:rFonts w:ascii="Calibri" w:hAnsi="Calibri" w:eastAsia="Calibri" w:cs="Calibri"/>
          <w:noProof w:val="0"/>
          <w:sz w:val="22"/>
          <w:szCs w:val="22"/>
          <w:lang w:val="en-US"/>
        </w:rPr>
        <w:t xml:space="preserve"> or positions of leadership - </w:t>
      </w:r>
    </w:p>
    <w:p w:rsidR="59B5528B" w:rsidP="2992FDDF" w:rsidRDefault="59B5528B" w14:paraId="74B93CAB" w14:textId="48F185D7">
      <w:pPr>
        <w:pStyle w:val="Normal"/>
        <w:jc w:val="both"/>
        <w:rPr>
          <w:rFonts w:ascii="Calibri" w:hAnsi="Calibri" w:eastAsia="Calibri" w:cs="Calibri"/>
          <w:i w:val="1"/>
          <w:iCs w:val="1"/>
          <w:noProof w:val="0"/>
          <w:sz w:val="22"/>
          <w:szCs w:val="22"/>
          <w:lang w:val="en-US"/>
        </w:rPr>
      </w:pPr>
      <w:r w:rsidRPr="2992FDDF" w:rsidR="59B5528B">
        <w:rPr>
          <w:rFonts w:ascii="Calibri" w:hAnsi="Calibri" w:eastAsia="Calibri" w:cs="Calibri"/>
          <w:i w:val="1"/>
          <w:iCs w:val="1"/>
          <w:noProof w:val="0"/>
          <w:sz w:val="22"/>
          <w:szCs w:val="22"/>
          <w:lang w:val="en-US"/>
        </w:rPr>
        <w:t xml:space="preserve">“The qualities expected to be engendered </w:t>
      </w:r>
      <w:r w:rsidRPr="2992FDDF" w:rsidR="12DF0678">
        <w:rPr>
          <w:rFonts w:ascii="Calibri" w:hAnsi="Calibri" w:eastAsia="Calibri" w:cs="Calibri"/>
          <w:i w:val="1"/>
          <w:iCs w:val="1"/>
          <w:noProof w:val="0"/>
          <w:sz w:val="22"/>
          <w:szCs w:val="22"/>
          <w:lang w:val="en-US"/>
        </w:rPr>
        <w:t>included</w:t>
      </w:r>
      <w:r w:rsidRPr="2992FDDF" w:rsidR="59B5528B">
        <w:rPr>
          <w:rFonts w:ascii="Calibri" w:hAnsi="Calibri" w:eastAsia="Calibri" w:cs="Calibri"/>
          <w:i w:val="1"/>
          <w:iCs w:val="1"/>
          <w:noProof w:val="0"/>
          <w:sz w:val="22"/>
          <w:szCs w:val="22"/>
          <w:lang w:val="en-US"/>
        </w:rPr>
        <w:t xml:space="preserve"> courage, loyalty, endurance,</w:t>
      </w:r>
      <w:r w:rsidRPr="2992FDDF" w:rsidR="3907C524">
        <w:rPr>
          <w:rFonts w:ascii="Calibri" w:hAnsi="Calibri" w:eastAsia="Calibri" w:cs="Calibri"/>
          <w:i w:val="1"/>
          <w:iCs w:val="1"/>
          <w:noProof w:val="0"/>
          <w:sz w:val="22"/>
          <w:szCs w:val="22"/>
          <w:lang w:val="en-US"/>
        </w:rPr>
        <w:t xml:space="preserve"> a sense of </w:t>
      </w:r>
      <w:r w:rsidRPr="2992FDDF" w:rsidR="3907C524">
        <w:rPr>
          <w:rFonts w:ascii="Calibri" w:hAnsi="Calibri" w:eastAsia="Calibri" w:cs="Calibri"/>
          <w:i w:val="1"/>
          <w:iCs w:val="1"/>
          <w:noProof w:val="0"/>
          <w:sz w:val="22"/>
          <w:szCs w:val="22"/>
          <w:lang w:val="en-US"/>
        </w:rPr>
        <w:t>honour</w:t>
      </w:r>
      <w:r w:rsidRPr="2992FDDF" w:rsidR="3907C524">
        <w:rPr>
          <w:rFonts w:ascii="Calibri" w:hAnsi="Calibri" w:eastAsia="Calibri" w:cs="Calibri"/>
          <w:i w:val="1"/>
          <w:iCs w:val="1"/>
          <w:noProof w:val="0"/>
          <w:sz w:val="22"/>
          <w:szCs w:val="22"/>
          <w:lang w:val="en-US"/>
        </w:rPr>
        <w:t xml:space="preserve">, self-denial, fair play, public </w:t>
      </w:r>
      <w:r w:rsidRPr="2992FDDF" w:rsidR="1356EE8B">
        <w:rPr>
          <w:rFonts w:ascii="Calibri" w:hAnsi="Calibri" w:eastAsia="Calibri" w:cs="Calibri"/>
          <w:i w:val="1"/>
          <w:iCs w:val="1"/>
          <w:noProof w:val="0"/>
          <w:sz w:val="22"/>
          <w:szCs w:val="22"/>
          <w:lang w:val="en-US"/>
        </w:rPr>
        <w:t>spirit</w:t>
      </w:r>
      <w:r w:rsidRPr="2992FDDF" w:rsidR="3907C524">
        <w:rPr>
          <w:rFonts w:ascii="Calibri" w:hAnsi="Calibri" w:eastAsia="Calibri" w:cs="Calibri"/>
          <w:i w:val="1"/>
          <w:iCs w:val="1"/>
          <w:noProof w:val="0"/>
          <w:sz w:val="22"/>
          <w:szCs w:val="22"/>
          <w:lang w:val="en-US"/>
        </w:rPr>
        <w:t xml:space="preserve"> and obedience</w:t>
      </w:r>
      <w:r w:rsidRPr="2992FDDF" w:rsidR="2381F7D7">
        <w:rPr>
          <w:rFonts w:ascii="Calibri" w:hAnsi="Calibri" w:eastAsia="Calibri" w:cs="Calibri"/>
          <w:i w:val="1"/>
          <w:iCs w:val="1"/>
          <w:noProof w:val="0"/>
          <w:sz w:val="22"/>
          <w:szCs w:val="22"/>
          <w:lang w:val="en-US"/>
        </w:rPr>
        <w:t>.</w:t>
      </w:r>
      <w:r w:rsidRPr="2992FDDF" w:rsidR="3907C524">
        <w:rPr>
          <w:rFonts w:ascii="Calibri" w:hAnsi="Calibri" w:eastAsia="Calibri" w:cs="Calibri"/>
          <w:i w:val="1"/>
          <w:iCs w:val="1"/>
          <w:noProof w:val="0"/>
          <w:sz w:val="22"/>
          <w:szCs w:val="22"/>
          <w:lang w:val="en-US"/>
        </w:rPr>
        <w:t>”</w:t>
      </w:r>
      <w:r w:rsidRPr="2992FDDF">
        <w:rPr>
          <w:rStyle w:val="FootnoteReference"/>
          <w:rFonts w:ascii="Calibri" w:hAnsi="Calibri" w:eastAsia="Calibri" w:cs="Calibri"/>
          <w:i w:val="1"/>
          <w:iCs w:val="1"/>
          <w:noProof w:val="0"/>
          <w:sz w:val="22"/>
          <w:szCs w:val="22"/>
          <w:lang w:val="en-US"/>
        </w:rPr>
        <w:footnoteReference w:id="5691"/>
      </w:r>
    </w:p>
    <w:p w:rsidR="28EF047C" w:rsidP="2992FDDF" w:rsidRDefault="28EF047C" w14:paraId="05739496" w14:textId="65545C7A">
      <w:pPr>
        <w:pStyle w:val="Normal"/>
        <w:jc w:val="both"/>
        <w:rPr>
          <w:rFonts w:ascii="Calibri" w:hAnsi="Calibri" w:eastAsia="Calibri" w:cs="Calibri"/>
          <w:i w:val="1"/>
          <w:iCs w:val="1"/>
          <w:noProof w:val="0"/>
          <w:sz w:val="22"/>
          <w:szCs w:val="22"/>
          <w:lang w:val="en-US"/>
        </w:rPr>
      </w:pPr>
      <w:r w:rsidRPr="63B6EA45" w:rsidR="28EF047C">
        <w:rPr>
          <w:rFonts w:ascii="Calibri" w:hAnsi="Calibri" w:eastAsia="Calibri" w:cs="Calibri"/>
          <w:noProof w:val="0"/>
          <w:sz w:val="22"/>
          <w:szCs w:val="22"/>
          <w:lang w:val="en-US"/>
        </w:rPr>
        <w:t xml:space="preserve">Or, on the other hand, in the case of </w:t>
      </w:r>
      <w:r w:rsidRPr="63B6EA45" w:rsidR="6F91123A">
        <w:rPr>
          <w:rFonts w:ascii="Calibri" w:hAnsi="Calibri" w:eastAsia="Calibri" w:cs="Calibri"/>
          <w:noProof w:val="0"/>
          <w:sz w:val="22"/>
          <w:szCs w:val="22"/>
          <w:lang w:val="en-US"/>
        </w:rPr>
        <w:t>government backed initiatives,</w:t>
      </w:r>
      <w:r w:rsidRPr="63B6EA45" w:rsidR="2FC89AC8">
        <w:rPr>
          <w:rFonts w:ascii="Calibri" w:hAnsi="Calibri" w:eastAsia="Calibri" w:cs="Calibri"/>
          <w:noProof w:val="0"/>
          <w:sz w:val="22"/>
          <w:szCs w:val="22"/>
          <w:lang w:val="en-US"/>
        </w:rPr>
        <w:t xml:space="preserve"> and following the 1</w:t>
      </w:r>
      <w:r w:rsidRPr="2992FDDF" w:rsidR="2FC89AC8">
        <w:rPr>
          <w:rFonts w:ascii="Calibri" w:hAnsi="Calibri" w:eastAsia="Calibri" w:cs="Calibri"/>
          <w:i w:val="1"/>
          <w:iCs w:val="1"/>
          <w:noProof w:val="0"/>
          <w:sz w:val="22"/>
          <w:szCs w:val="22"/>
          <w:lang w:val="en-US"/>
        </w:rPr>
        <w:t>944 Education Act</w:t>
      </w:r>
      <w:r w:rsidRPr="63B6EA45" w:rsidR="2FC89AC8">
        <w:rPr>
          <w:rFonts w:ascii="Calibri" w:hAnsi="Calibri" w:eastAsia="Calibri" w:cs="Calibri"/>
          <w:noProof w:val="0"/>
          <w:sz w:val="22"/>
          <w:szCs w:val="22"/>
          <w:lang w:val="en-US"/>
        </w:rPr>
        <w:t>,</w:t>
      </w:r>
      <w:r w:rsidRPr="63B6EA45" w:rsidR="6F91123A">
        <w:rPr>
          <w:rFonts w:ascii="Calibri" w:hAnsi="Calibri" w:eastAsia="Calibri" w:cs="Calibri"/>
          <w:noProof w:val="0"/>
          <w:sz w:val="22"/>
          <w:szCs w:val="22"/>
          <w:lang w:val="en-US"/>
        </w:rPr>
        <w:t xml:space="preserve"> the </w:t>
      </w:r>
      <w:r w:rsidRPr="2992FDDF" w:rsidR="5076282F">
        <w:rPr>
          <w:rFonts w:ascii="Calibri" w:hAnsi="Calibri" w:eastAsia="Calibri" w:cs="Calibri"/>
          <w:i w:val="1"/>
          <w:iCs w:val="1"/>
          <w:noProof w:val="0"/>
          <w:sz w:val="22"/>
          <w:szCs w:val="22"/>
          <w:lang w:val="en-US"/>
        </w:rPr>
        <w:t>‘</w:t>
      </w:r>
      <w:r w:rsidRPr="2992FDDF" w:rsidR="383DC6ED">
        <w:rPr>
          <w:rFonts w:ascii="Calibri" w:hAnsi="Calibri" w:eastAsia="Calibri" w:cs="Calibri"/>
          <w:i w:val="1"/>
          <w:iCs w:val="1"/>
          <w:noProof w:val="0"/>
          <w:sz w:val="22"/>
          <w:szCs w:val="22"/>
          <w:lang w:val="en-US"/>
        </w:rPr>
        <w:t>G</w:t>
      </w:r>
      <w:r w:rsidRPr="2992FDDF" w:rsidR="6C06AA7E">
        <w:rPr>
          <w:rFonts w:ascii="Calibri" w:hAnsi="Calibri" w:eastAsia="Calibri" w:cs="Calibri"/>
          <w:i w:val="1"/>
          <w:iCs w:val="1"/>
          <w:noProof w:val="0"/>
          <w:sz w:val="22"/>
          <w:szCs w:val="22"/>
          <w:lang w:val="en-US"/>
        </w:rPr>
        <w:t xml:space="preserve">reat </w:t>
      </w:r>
      <w:r w:rsidRPr="2992FDDF" w:rsidR="5A2DBBB2">
        <w:rPr>
          <w:rFonts w:ascii="Calibri" w:hAnsi="Calibri" w:eastAsia="Calibri" w:cs="Calibri"/>
          <w:i w:val="1"/>
          <w:iCs w:val="1"/>
          <w:noProof w:val="0"/>
          <w:sz w:val="22"/>
          <w:szCs w:val="22"/>
          <w:lang w:val="en-US"/>
        </w:rPr>
        <w:t xml:space="preserve">O</w:t>
      </w:r>
      <w:r w:rsidRPr="2992FDDF" w:rsidR="6F91123A">
        <w:rPr>
          <w:rFonts w:ascii="Calibri" w:hAnsi="Calibri" w:eastAsia="Calibri" w:cs="Calibri"/>
          <w:i w:val="1"/>
          <w:iCs w:val="1"/>
          <w:noProof w:val="0"/>
          <w:sz w:val="22"/>
          <w:szCs w:val="22"/>
          <w:lang w:val="en-US"/>
        </w:rPr>
        <w:t>utdoors</w:t>
      </w:r>
      <w:r w:rsidRPr="2992FDDF" w:rsidR="692CCB89">
        <w:rPr>
          <w:rFonts w:ascii="Calibri" w:hAnsi="Calibri" w:eastAsia="Calibri" w:cs="Calibri"/>
          <w:i w:val="1"/>
          <w:iCs w:val="1"/>
          <w:noProof w:val="0"/>
          <w:sz w:val="22"/>
          <w:szCs w:val="22"/>
          <w:lang w:val="en-US"/>
        </w:rPr>
        <w:t>’</w:t>
      </w:r>
      <w:r w:rsidRPr="2992FDDF" w:rsidR="1FBBF73E">
        <w:rPr>
          <w:rFonts w:ascii="Calibri" w:hAnsi="Calibri" w:eastAsia="Calibri" w:cs="Calibri"/>
          <w:i w:val="1"/>
          <w:iCs w:val="1"/>
          <w:noProof w:val="0"/>
          <w:sz w:val="22"/>
          <w:szCs w:val="22"/>
          <w:lang w:val="en-US"/>
        </w:rPr>
        <w:t xml:space="preserve"> (</w:t>
      </w:r>
      <w:r w:rsidRPr="2992FDDF" w:rsidR="1FBBF73E">
        <w:rPr>
          <w:rFonts w:ascii="Calibri" w:hAnsi="Calibri" w:eastAsia="Calibri" w:cs="Calibri"/>
          <w:i w:val="0"/>
          <w:iCs w:val="0"/>
          <w:noProof w:val="0"/>
          <w:sz w:val="22"/>
          <w:szCs w:val="22"/>
          <w:lang w:val="en-US"/>
        </w:rPr>
        <w:t>and thus, nature</w:t>
      </w:r>
      <w:r w:rsidRPr="2992FDDF" w:rsidR="1FBBF73E">
        <w:rPr>
          <w:rFonts w:ascii="Calibri" w:hAnsi="Calibri" w:eastAsia="Calibri" w:cs="Calibri"/>
          <w:i w:val="1"/>
          <w:iCs w:val="1"/>
          <w:noProof w:val="0"/>
          <w:sz w:val="22"/>
          <w:szCs w:val="22"/>
          <w:lang w:val="en-US"/>
        </w:rPr>
        <w:t>)</w:t>
      </w:r>
      <w:r w:rsidRPr="63B6EA45" w:rsidR="6F91123A">
        <w:rPr>
          <w:rFonts w:ascii="Calibri" w:hAnsi="Calibri" w:eastAsia="Calibri" w:cs="Calibri"/>
          <w:noProof w:val="0"/>
          <w:sz w:val="22"/>
          <w:szCs w:val="22"/>
          <w:lang w:val="en-US"/>
        </w:rPr>
        <w:t>,</w:t>
      </w:r>
      <w:r w:rsidRPr="63B6EA45" w:rsidR="42782BD2">
        <w:rPr>
          <w:rFonts w:ascii="Calibri" w:hAnsi="Calibri" w:eastAsia="Calibri" w:cs="Calibri"/>
          <w:noProof w:val="0"/>
          <w:sz w:val="22"/>
          <w:szCs w:val="22"/>
          <w:lang w:val="en-US"/>
        </w:rPr>
        <w:t xml:space="preserve"> </w:t>
      </w:r>
      <w:r w:rsidRPr="63B6EA45" w:rsidR="6F91123A">
        <w:rPr>
          <w:rFonts w:ascii="Calibri" w:hAnsi="Calibri" w:eastAsia="Calibri" w:cs="Calibri"/>
          <w:noProof w:val="0"/>
          <w:sz w:val="22"/>
          <w:szCs w:val="22"/>
          <w:lang w:val="en-US"/>
        </w:rPr>
        <w:t xml:space="preserve">was seen </w:t>
      </w:r>
      <w:r w:rsidRPr="63B6EA45" w:rsidR="6F91123A">
        <w:rPr>
          <w:rFonts w:ascii="Calibri" w:hAnsi="Calibri" w:eastAsia="Calibri" w:cs="Calibri"/>
          <w:noProof w:val="0"/>
          <w:sz w:val="22"/>
          <w:szCs w:val="22"/>
          <w:lang w:val="en-US"/>
        </w:rPr>
        <w:t>as a</w:t>
      </w:r>
      <w:r w:rsidRPr="63B6EA45" w:rsidR="2C412134">
        <w:rPr>
          <w:rFonts w:ascii="Calibri" w:hAnsi="Calibri" w:eastAsia="Calibri" w:cs="Calibri"/>
          <w:noProof w:val="0"/>
          <w:sz w:val="22"/>
          <w:szCs w:val="22"/>
          <w:lang w:val="en-US"/>
        </w:rPr>
        <w:t xml:space="preserve"> means to</w:t>
      </w:r>
      <w:r w:rsidRPr="63B6EA45" w:rsidR="2C412134">
        <w:rPr>
          <w:rFonts w:ascii="Calibri" w:hAnsi="Calibri" w:eastAsia="Calibri" w:cs="Calibri"/>
          <w:noProof w:val="0"/>
          <w:sz w:val="22"/>
          <w:szCs w:val="22"/>
          <w:lang w:val="en-US"/>
        </w:rPr>
        <w:t xml:space="preserve"> </w:t>
      </w:r>
      <w:r w:rsidRPr="63B6EA45" w:rsidR="6F91123A">
        <w:rPr>
          <w:rFonts w:ascii="Calibri" w:hAnsi="Calibri" w:eastAsia="Calibri" w:cs="Calibri"/>
          <w:noProof w:val="0"/>
          <w:sz w:val="22"/>
          <w:szCs w:val="22"/>
          <w:lang w:val="en-US"/>
        </w:rPr>
        <w:t xml:space="preserve">foster social change, </w:t>
      </w:r>
      <w:r w:rsidRPr="63B6EA45" w:rsidR="6F91123A">
        <w:rPr>
          <w:rFonts w:ascii="Calibri" w:hAnsi="Calibri" w:eastAsia="Calibri" w:cs="Calibri"/>
          <w:noProof w:val="0"/>
          <w:sz w:val="22"/>
          <w:szCs w:val="22"/>
          <w:lang w:val="en-US"/>
        </w:rPr>
        <w:t>a</w:t>
      </w:r>
      <w:r w:rsidRPr="63B6EA45" w:rsidR="3CB825EB">
        <w:rPr>
          <w:rFonts w:ascii="Calibri" w:hAnsi="Calibri" w:eastAsia="Calibri" w:cs="Calibri"/>
          <w:noProof w:val="0"/>
          <w:sz w:val="22"/>
          <w:szCs w:val="22"/>
          <w:lang w:val="en-US"/>
        </w:rPr>
        <w:t>nd</w:t>
      </w:r>
      <w:r w:rsidRPr="63B6EA45" w:rsidR="73FD3D34">
        <w:rPr>
          <w:rFonts w:ascii="Calibri" w:hAnsi="Calibri" w:eastAsia="Calibri" w:cs="Calibri"/>
          <w:noProof w:val="0"/>
          <w:sz w:val="22"/>
          <w:szCs w:val="22"/>
          <w:lang w:val="en-US"/>
        </w:rPr>
        <w:t>,</w:t>
      </w:r>
      <w:r w:rsidRPr="63B6EA45" w:rsidR="3CB825EB">
        <w:rPr>
          <w:rFonts w:ascii="Calibri" w:hAnsi="Calibri" w:eastAsia="Calibri" w:cs="Calibri"/>
          <w:noProof w:val="0"/>
          <w:sz w:val="22"/>
          <w:szCs w:val="22"/>
          <w:lang w:val="en-US"/>
        </w:rPr>
        <w:t xml:space="preserve"> rather than</w:t>
      </w:r>
      <w:r w:rsidRPr="63B6EA45" w:rsidR="5666F400">
        <w:rPr>
          <w:rFonts w:ascii="Calibri" w:hAnsi="Calibri" w:eastAsia="Calibri" w:cs="Calibri"/>
          <w:noProof w:val="0"/>
          <w:sz w:val="22"/>
          <w:szCs w:val="22"/>
          <w:lang w:val="en-US"/>
        </w:rPr>
        <w:t xml:space="preserve"> to</w:t>
      </w:r>
      <w:r w:rsidRPr="63B6EA45" w:rsidR="3CB825EB">
        <w:rPr>
          <w:rFonts w:ascii="Calibri" w:hAnsi="Calibri" w:eastAsia="Calibri" w:cs="Calibri"/>
          <w:noProof w:val="0"/>
          <w:sz w:val="22"/>
          <w:szCs w:val="22"/>
          <w:lang w:val="en-US"/>
        </w:rPr>
        <w:t xml:space="preserve"> build </w:t>
      </w:r>
      <w:r w:rsidRPr="63B6EA45" w:rsidR="71276391">
        <w:rPr>
          <w:rFonts w:ascii="Calibri" w:hAnsi="Calibri" w:eastAsia="Calibri" w:cs="Calibri"/>
          <w:noProof w:val="0"/>
          <w:sz w:val="22"/>
          <w:szCs w:val="22"/>
          <w:lang w:val="en-US"/>
        </w:rPr>
        <w:t>character</w:t>
      </w:r>
      <w:r w:rsidRPr="63B6EA45" w:rsidR="3CB825EB">
        <w:rPr>
          <w:rFonts w:ascii="Calibri" w:hAnsi="Calibri" w:eastAsia="Calibri" w:cs="Calibri"/>
          <w:noProof w:val="0"/>
          <w:sz w:val="22"/>
          <w:szCs w:val="22"/>
          <w:lang w:val="en-US"/>
        </w:rPr>
        <w:t xml:space="preserve">, it was for the </w:t>
      </w:r>
      <w:r w:rsidRPr="2992FDDF" w:rsidR="3CB825EB">
        <w:rPr>
          <w:rFonts w:ascii="Calibri" w:hAnsi="Calibri" w:eastAsia="Calibri" w:cs="Calibri"/>
          <w:i w:val="0"/>
          <w:iCs w:val="0"/>
          <w:noProof w:val="0"/>
          <w:sz w:val="22"/>
          <w:szCs w:val="22"/>
          <w:lang w:val="en-US"/>
        </w:rPr>
        <w:t xml:space="preserve">prevention of juvenile delinquenc</w:t>
      </w:r>
      <w:r w:rsidRPr="2992FDDF" w:rsidR="3CB825EB">
        <w:rPr>
          <w:rFonts w:ascii="Calibri" w:hAnsi="Calibri" w:eastAsia="Calibri" w:cs="Calibri"/>
          <w:i w:val="0"/>
          <w:iCs w:val="0"/>
          <w:noProof w:val="0"/>
          <w:sz w:val="22"/>
          <w:szCs w:val="22"/>
          <w:lang w:val="en-US"/>
        </w:rPr>
        <w:t xml:space="preserve">y</w:t>
      </w:r>
      <w:r w:rsidRPr="2992FDDF" w:rsidR="3CB825EB">
        <w:rPr>
          <w:rFonts w:ascii="Calibri" w:hAnsi="Calibri" w:eastAsia="Calibri" w:cs="Calibri"/>
          <w:i w:val="1"/>
          <w:iCs w:val="1"/>
          <w:noProof w:val="0"/>
          <w:sz w:val="22"/>
          <w:szCs w:val="22"/>
          <w:lang w:val="en-US"/>
        </w:rPr>
        <w:t xml:space="preserve">. </w:t>
      </w:r>
      <w:r w:rsidRPr="2992FDDF">
        <w:rPr>
          <w:rStyle w:val="FootnoteReference"/>
          <w:rFonts w:ascii="Calibri" w:hAnsi="Calibri" w:eastAsia="Calibri" w:cs="Calibri"/>
          <w:i w:val="1"/>
          <w:iCs w:val="1"/>
          <w:noProof w:val="0"/>
          <w:sz w:val="22"/>
          <w:szCs w:val="22"/>
          <w:lang w:val="en-US"/>
        </w:rPr>
        <w:footnoteReference w:id="19712"/>
      </w:r>
      <w:r w:rsidRPr="2992FDDF" w:rsidR="03ABE1A6">
        <w:rPr>
          <w:rFonts w:ascii="Calibri" w:hAnsi="Calibri" w:eastAsia="Calibri" w:cs="Calibri"/>
          <w:i w:val="1"/>
          <w:iCs w:val="1"/>
          <w:noProof w:val="0"/>
          <w:sz w:val="22"/>
          <w:szCs w:val="22"/>
          <w:lang w:val="en-US"/>
        </w:rPr>
        <w:t xml:space="preserve"> </w:t>
      </w:r>
      <w:r w:rsidRPr="2992FDDF" w:rsidR="03ABE1A6">
        <w:rPr>
          <w:rFonts w:ascii="Calibri" w:hAnsi="Calibri" w:eastAsia="Calibri" w:cs="Calibri"/>
          <w:i w:val="0"/>
          <w:iCs w:val="0"/>
          <w:noProof w:val="0"/>
          <w:sz w:val="22"/>
          <w:szCs w:val="22"/>
          <w:lang w:val="en-US"/>
        </w:rPr>
        <w:t xml:space="preserve">The mental health benefits were not really considered in and of themselves. </w:t>
      </w:r>
    </w:p>
    <w:p w:rsidR="6EC4022B" w:rsidP="2992FDDF" w:rsidRDefault="6EC4022B" w14:paraId="0850502E" w14:textId="65F4E6A7">
      <w:pPr>
        <w:pStyle w:val="Normal"/>
        <w:spacing w:line="240" w:lineRule="auto"/>
        <w:jc w:val="both"/>
        <w:rPr>
          <w:rFonts w:ascii="Calibri" w:hAnsi="Calibri" w:eastAsia="Calibri" w:cs="Calibri"/>
          <w:i w:val="0"/>
          <w:iCs w:val="0"/>
          <w:noProof w:val="0"/>
          <w:sz w:val="22"/>
          <w:szCs w:val="22"/>
          <w:lang w:val="en-US"/>
        </w:rPr>
      </w:pPr>
      <w:r w:rsidRPr="2992FDDF" w:rsidR="6EC4022B">
        <w:rPr>
          <w:rFonts w:ascii="Calibri" w:hAnsi="Calibri" w:eastAsia="Calibri" w:cs="Calibri"/>
          <w:i w:val="0"/>
          <w:iCs w:val="0"/>
          <w:noProof w:val="0"/>
          <w:sz w:val="22"/>
          <w:szCs w:val="22"/>
          <w:lang w:val="en-US"/>
        </w:rPr>
        <w:t xml:space="preserve">However, with </w:t>
      </w:r>
      <w:r w:rsidRPr="2992FDDF" w:rsidR="1029D266">
        <w:rPr>
          <w:rFonts w:ascii="Calibri" w:hAnsi="Calibri" w:eastAsia="Calibri" w:cs="Calibri"/>
          <w:i w:val="0"/>
          <w:iCs w:val="0"/>
          <w:noProof w:val="0"/>
          <w:sz w:val="22"/>
          <w:szCs w:val="22"/>
          <w:lang w:val="en-US"/>
        </w:rPr>
        <w:t xml:space="preserve">EO </w:t>
      </w:r>
      <w:r w:rsidRPr="2992FDDF" w:rsidR="6EC4022B">
        <w:rPr>
          <w:rFonts w:ascii="Calibri" w:hAnsi="Calibri" w:eastAsia="Calibri" w:cs="Calibri"/>
          <w:i w:val="0"/>
          <w:iCs w:val="0"/>
          <w:noProof w:val="0"/>
          <w:sz w:val="22"/>
          <w:szCs w:val="22"/>
          <w:lang w:val="en-US"/>
        </w:rPr>
        <w:t xml:space="preserve">Wilson’s publication of </w:t>
      </w:r>
      <w:r w:rsidRPr="2992FDDF" w:rsidR="6EC4022B">
        <w:rPr>
          <w:rFonts w:ascii="Calibri" w:hAnsi="Calibri" w:eastAsia="Calibri" w:cs="Calibri"/>
          <w:i w:val="1"/>
          <w:iCs w:val="1"/>
          <w:noProof w:val="0"/>
          <w:sz w:val="22"/>
          <w:szCs w:val="22"/>
          <w:lang w:val="en-US"/>
        </w:rPr>
        <w:t>Biophilia</w:t>
      </w:r>
      <w:r w:rsidRPr="2992FDDF" w:rsidR="11E8EC1F">
        <w:rPr>
          <w:rFonts w:ascii="Calibri" w:hAnsi="Calibri" w:eastAsia="Calibri" w:cs="Calibri"/>
          <w:i w:val="1"/>
          <w:iCs w:val="1"/>
          <w:noProof w:val="0"/>
          <w:sz w:val="22"/>
          <w:szCs w:val="22"/>
          <w:lang w:val="en-US"/>
        </w:rPr>
        <w:t xml:space="preserve"> </w:t>
      </w:r>
      <w:r w:rsidRPr="2992FDDF" w:rsidR="11E8EC1F">
        <w:rPr>
          <w:rFonts w:ascii="Calibri" w:hAnsi="Calibri" w:eastAsia="Calibri" w:cs="Calibri"/>
          <w:i w:val="0"/>
          <w:iCs w:val="0"/>
          <w:noProof w:val="0"/>
          <w:sz w:val="22"/>
          <w:szCs w:val="22"/>
          <w:lang w:val="en-US"/>
        </w:rPr>
        <w:t xml:space="preserve">in 1984, </w:t>
      </w:r>
      <w:r w:rsidRPr="2992FDDF" w:rsidR="2444F94C">
        <w:rPr>
          <w:rFonts w:ascii="Calibri" w:hAnsi="Calibri" w:eastAsia="Calibri" w:cs="Calibri"/>
          <w:i w:val="0"/>
          <w:iCs w:val="0"/>
          <w:noProof w:val="0"/>
          <w:sz w:val="22"/>
          <w:szCs w:val="22"/>
          <w:lang w:val="en-US"/>
        </w:rPr>
        <w:t xml:space="preserve">there was </w:t>
      </w:r>
      <w:r w:rsidRPr="2992FDDF" w:rsidR="11E8EC1F">
        <w:rPr>
          <w:rFonts w:ascii="Calibri" w:hAnsi="Calibri" w:eastAsia="Calibri" w:cs="Calibri"/>
          <w:i w:val="0"/>
          <w:iCs w:val="0"/>
          <w:noProof w:val="0"/>
          <w:sz w:val="22"/>
          <w:szCs w:val="22"/>
          <w:lang w:val="en-US"/>
        </w:rPr>
        <w:t xml:space="preserve">an increased awareness of, and interest in the human/nature </w:t>
      </w:r>
      <w:r w:rsidRPr="2992FDDF" w:rsidR="11E8EC1F">
        <w:rPr>
          <w:rFonts w:ascii="Calibri" w:hAnsi="Calibri" w:eastAsia="Calibri" w:cs="Calibri"/>
          <w:i w:val="0"/>
          <w:iCs w:val="0"/>
          <w:noProof w:val="0"/>
          <w:sz w:val="22"/>
          <w:szCs w:val="22"/>
          <w:lang w:val="en-US"/>
        </w:rPr>
        <w:t>interface</w:t>
      </w:r>
      <w:r w:rsidRPr="2992FDDF" w:rsidR="58D80D2D">
        <w:rPr>
          <w:rFonts w:ascii="Calibri" w:hAnsi="Calibri" w:eastAsia="Calibri" w:cs="Calibri"/>
          <w:i w:val="0"/>
          <w:iCs w:val="0"/>
          <w:noProof w:val="0"/>
          <w:sz w:val="22"/>
          <w:szCs w:val="22"/>
          <w:lang w:val="en-US"/>
        </w:rPr>
        <w:t>.</w:t>
      </w:r>
      <w:r w:rsidRPr="2992FDDF" w:rsidR="11E8EC1F">
        <w:rPr>
          <w:rFonts w:ascii="Calibri" w:hAnsi="Calibri" w:eastAsia="Calibri" w:cs="Calibri"/>
          <w:i w:val="0"/>
          <w:iCs w:val="0"/>
          <w:noProof w:val="0"/>
          <w:sz w:val="22"/>
          <w:szCs w:val="22"/>
          <w:lang w:val="en-US"/>
        </w:rPr>
        <w:t xml:space="preserve"> </w:t>
      </w:r>
      <w:r w:rsidRPr="2992FDDF" w:rsidR="59043B49">
        <w:rPr>
          <w:rFonts w:ascii="Calibri" w:hAnsi="Calibri" w:eastAsia="Calibri" w:cs="Calibri"/>
          <w:i w:val="0"/>
          <w:iCs w:val="0"/>
          <w:noProof w:val="0"/>
          <w:sz w:val="22"/>
          <w:szCs w:val="22"/>
          <w:lang w:val="en-US"/>
        </w:rPr>
        <w:t xml:space="preserve">He proposed the </w:t>
      </w:r>
      <w:r w:rsidRPr="2992FDDF" w:rsidR="4AAB6D0E">
        <w:rPr>
          <w:rFonts w:ascii="Calibri" w:hAnsi="Calibri" w:eastAsia="Calibri" w:cs="Calibri"/>
          <w:i w:val="0"/>
          <w:iCs w:val="0"/>
          <w:noProof w:val="0"/>
          <w:sz w:val="22"/>
          <w:szCs w:val="22"/>
          <w:lang w:val="en-US"/>
        </w:rPr>
        <w:t>idea that humans have a natural affinity for life, and for living things</w:t>
      </w:r>
      <w:r w:rsidRPr="2992FDDF" w:rsidR="379B6B46">
        <w:rPr>
          <w:rFonts w:ascii="Calibri" w:hAnsi="Calibri" w:eastAsia="Calibri" w:cs="Calibri"/>
          <w:i w:val="0"/>
          <w:iCs w:val="0"/>
          <w:noProof w:val="0"/>
          <w:sz w:val="22"/>
          <w:szCs w:val="22"/>
          <w:lang w:val="en-US"/>
        </w:rPr>
        <w:t xml:space="preserve">, and </w:t>
      </w:r>
      <w:r w:rsidRPr="2992FDDF" w:rsidR="11428A17">
        <w:rPr>
          <w:rFonts w:ascii="Calibri" w:hAnsi="Calibri" w:eastAsia="Calibri" w:cs="Calibri"/>
          <w:i w:val="0"/>
          <w:iCs w:val="0"/>
          <w:noProof w:val="0"/>
          <w:sz w:val="22"/>
          <w:szCs w:val="22"/>
          <w:lang w:val="en-US"/>
        </w:rPr>
        <w:t>his work</w:t>
      </w:r>
      <w:r w:rsidRPr="2992FDDF" w:rsidR="379B6B46">
        <w:rPr>
          <w:rFonts w:ascii="Calibri" w:hAnsi="Calibri" w:eastAsia="Calibri" w:cs="Calibri"/>
          <w:i w:val="0"/>
          <w:iCs w:val="0"/>
          <w:noProof w:val="0"/>
          <w:sz w:val="22"/>
          <w:szCs w:val="22"/>
          <w:lang w:val="en-US"/>
        </w:rPr>
        <w:t xml:space="preserve"> supports the argument that </w:t>
      </w:r>
      <w:r w:rsidRPr="2992FDDF" w:rsidR="11A55039">
        <w:rPr>
          <w:rFonts w:ascii="Calibri" w:hAnsi="Calibri" w:eastAsia="Calibri" w:cs="Calibri"/>
          <w:i w:val="0"/>
          <w:iCs w:val="0"/>
          <w:noProof w:val="0"/>
          <w:sz w:val="22"/>
          <w:szCs w:val="22"/>
          <w:lang w:val="en-US"/>
        </w:rPr>
        <w:t xml:space="preserve">the </w:t>
      </w:r>
      <w:r w:rsidRPr="2992FDDF" w:rsidR="379B6B46">
        <w:rPr>
          <w:rFonts w:ascii="Calibri" w:hAnsi="Calibri" w:eastAsia="Calibri" w:cs="Calibri"/>
          <w:i w:val="1"/>
          <w:iCs w:val="1"/>
          <w:noProof w:val="0"/>
          <w:sz w:val="22"/>
          <w:szCs w:val="22"/>
          <w:lang w:val="en-US"/>
        </w:rPr>
        <w:t>environments around humans need to include the essentials of nature for providing us with psychological and physiological health</w:t>
      </w:r>
      <w:r w:rsidRPr="2992FDDF" w:rsidR="7891E942">
        <w:rPr>
          <w:rFonts w:ascii="Calibri" w:hAnsi="Calibri" w:eastAsia="Calibri" w:cs="Calibri"/>
          <w:i w:val="1"/>
          <w:iCs w:val="1"/>
          <w:noProof w:val="0"/>
          <w:sz w:val="22"/>
          <w:szCs w:val="22"/>
          <w:lang w:val="en-US"/>
        </w:rPr>
        <w:t>.</w:t>
      </w:r>
      <w:r w:rsidRPr="2992FDDF">
        <w:rPr>
          <w:rStyle w:val="FootnoteReference"/>
          <w:rFonts w:ascii="Calibri" w:hAnsi="Calibri" w:eastAsia="Calibri" w:cs="Calibri"/>
          <w:i w:val="0"/>
          <w:iCs w:val="0"/>
          <w:noProof w:val="0"/>
          <w:sz w:val="22"/>
          <w:szCs w:val="22"/>
          <w:lang w:val="en-US"/>
        </w:rPr>
        <w:footnoteReference w:id="13823"/>
      </w:r>
      <w:r w:rsidRPr="2992FDDF" w:rsidR="48968533">
        <w:rPr>
          <w:rFonts w:ascii="Calibri" w:hAnsi="Calibri" w:eastAsia="Calibri" w:cs="Calibri"/>
          <w:i w:val="1"/>
          <w:iCs w:val="1"/>
          <w:noProof w:val="0"/>
          <w:sz w:val="22"/>
          <w:szCs w:val="22"/>
          <w:lang w:val="en-US"/>
        </w:rPr>
        <w:t xml:space="preserve"> S</w:t>
      </w:r>
      <w:r w:rsidRPr="2992FDDF" w:rsidR="48968533">
        <w:rPr>
          <w:rFonts w:ascii="Calibri" w:hAnsi="Calibri" w:eastAsia="Calibri" w:cs="Calibri"/>
          <w:i w:val="0"/>
          <w:iCs w:val="0"/>
          <w:noProof w:val="0"/>
          <w:sz w:val="22"/>
          <w:szCs w:val="22"/>
          <w:lang w:val="en-US"/>
        </w:rPr>
        <w:t>upport for this affiliation with nature comes from research</w:t>
      </w:r>
      <w:r w:rsidRPr="2992FDDF" w:rsidR="5AC1E41B">
        <w:rPr>
          <w:rFonts w:ascii="Calibri" w:hAnsi="Calibri" w:eastAsia="Calibri" w:cs="Calibri"/>
          <w:i w:val="0"/>
          <w:iCs w:val="0"/>
          <w:noProof w:val="0"/>
          <w:sz w:val="22"/>
          <w:szCs w:val="22"/>
          <w:lang w:val="en-US"/>
        </w:rPr>
        <w:t xml:space="preserve"> that </w:t>
      </w:r>
      <w:r w:rsidRPr="2992FDDF" w:rsidR="5AC1E41B">
        <w:rPr>
          <w:rFonts w:ascii="Calibri" w:hAnsi="Calibri" w:eastAsia="Calibri" w:cs="Calibri"/>
          <w:i w:val="0"/>
          <w:iCs w:val="0"/>
          <w:noProof w:val="0"/>
          <w:sz w:val="22"/>
          <w:szCs w:val="22"/>
          <w:lang w:val="en-US"/>
        </w:rPr>
        <w:t>demonstrates</w:t>
      </w:r>
      <w:r w:rsidRPr="2992FDDF" w:rsidR="48968533">
        <w:rPr>
          <w:rFonts w:ascii="Calibri" w:hAnsi="Calibri" w:eastAsia="Calibri" w:cs="Calibri"/>
          <w:i w:val="0"/>
          <w:iCs w:val="0"/>
          <w:noProof w:val="0"/>
          <w:sz w:val="22"/>
          <w:szCs w:val="22"/>
          <w:lang w:val="en-US"/>
        </w:rPr>
        <w:t xml:space="preserve"> increased psychological well-being upon exposure to natural features and environments.</w:t>
      </w:r>
      <w:r w:rsidRPr="2992FDDF">
        <w:rPr>
          <w:rStyle w:val="FootnoteReference"/>
          <w:rFonts w:ascii="Calibri" w:hAnsi="Calibri" w:eastAsia="Calibri" w:cs="Calibri"/>
          <w:i w:val="0"/>
          <w:iCs w:val="0"/>
          <w:noProof w:val="0"/>
          <w:sz w:val="22"/>
          <w:szCs w:val="22"/>
          <w:lang w:val="en-US"/>
        </w:rPr>
        <w:footnoteReference w:id="15802"/>
      </w:r>
    </w:p>
    <w:p w:rsidR="088B44B0" w:rsidP="2992FDDF" w:rsidRDefault="088B44B0" w14:paraId="5116559B" w14:textId="391EEF0A">
      <w:pPr>
        <w:pStyle w:val="Normal"/>
        <w:spacing w:line="240" w:lineRule="auto"/>
        <w:jc w:val="both"/>
        <w:rPr>
          <w:rFonts w:ascii="Calibri" w:hAnsi="Calibri" w:eastAsia="Calibri" w:cs="Calibri"/>
          <w:i w:val="1"/>
          <w:iCs w:val="1"/>
          <w:noProof w:val="0"/>
          <w:sz w:val="22"/>
          <w:szCs w:val="22"/>
          <w:lang w:val="en-US"/>
        </w:rPr>
      </w:pPr>
      <w:r w:rsidRPr="2992FDDF" w:rsidR="03AE4219">
        <w:rPr>
          <w:rFonts w:ascii="Calibri" w:hAnsi="Calibri" w:eastAsia="Calibri" w:cs="Calibri"/>
          <w:i w:val="0"/>
          <w:iCs w:val="0"/>
          <w:noProof w:val="0"/>
          <w:sz w:val="22"/>
          <w:szCs w:val="22"/>
          <w:lang w:val="en-US"/>
        </w:rPr>
        <w:t xml:space="preserve">Wilson </w:t>
      </w:r>
      <w:r w:rsidRPr="2992FDDF" w:rsidR="6734474D">
        <w:rPr>
          <w:rFonts w:ascii="Calibri" w:hAnsi="Calibri" w:eastAsia="Calibri" w:cs="Calibri"/>
          <w:i w:val="0"/>
          <w:iCs w:val="0"/>
          <w:noProof w:val="0"/>
          <w:sz w:val="22"/>
          <w:szCs w:val="22"/>
          <w:lang w:val="en-US"/>
        </w:rPr>
        <w:t xml:space="preserve">argues that </w:t>
      </w:r>
      <w:r w:rsidRPr="2992FDDF" w:rsidR="03AE4219">
        <w:rPr>
          <w:rFonts w:ascii="Calibri" w:hAnsi="Calibri" w:eastAsia="Calibri" w:cs="Calibri"/>
          <w:i w:val="0"/>
          <w:iCs w:val="0"/>
          <w:noProof w:val="0"/>
          <w:sz w:val="22"/>
          <w:szCs w:val="22"/>
          <w:lang w:val="en-US"/>
        </w:rPr>
        <w:t>we are genetically wired to want, and to need contact with nature, and natural things. In some ways</w:t>
      </w:r>
      <w:r w:rsidRPr="2992FDDF" w:rsidR="2EF1C19F">
        <w:rPr>
          <w:rFonts w:ascii="Calibri" w:hAnsi="Calibri" w:eastAsia="Calibri" w:cs="Calibri"/>
          <w:i w:val="0"/>
          <w:iCs w:val="0"/>
          <w:noProof w:val="0"/>
          <w:sz w:val="22"/>
          <w:szCs w:val="22"/>
          <w:lang w:val="en-US"/>
        </w:rPr>
        <w:t>,</w:t>
      </w:r>
      <w:r w:rsidRPr="2992FDDF" w:rsidR="03AE4219">
        <w:rPr>
          <w:rFonts w:ascii="Calibri" w:hAnsi="Calibri" w:eastAsia="Calibri" w:cs="Calibri"/>
          <w:i w:val="0"/>
          <w:iCs w:val="0"/>
          <w:noProof w:val="0"/>
          <w:sz w:val="22"/>
          <w:szCs w:val="22"/>
          <w:lang w:val="en-US"/>
        </w:rPr>
        <w:t xml:space="preserve"> this thinking does </w:t>
      </w:r>
      <w:r w:rsidRPr="2992FDDF" w:rsidR="03AE4219">
        <w:rPr>
          <w:rFonts w:ascii="Calibri" w:hAnsi="Calibri" w:eastAsia="Calibri" w:cs="Calibri"/>
          <w:i w:val="0"/>
          <w:iCs w:val="0"/>
          <w:noProof w:val="0"/>
          <w:sz w:val="22"/>
          <w:szCs w:val="22"/>
          <w:lang w:val="en-US"/>
        </w:rPr>
        <w:t>validate</w:t>
      </w:r>
      <w:r w:rsidRPr="2992FDDF" w:rsidR="03AE4219">
        <w:rPr>
          <w:rFonts w:ascii="Calibri" w:hAnsi="Calibri" w:eastAsia="Calibri" w:cs="Calibri"/>
          <w:i w:val="0"/>
          <w:iCs w:val="0"/>
          <w:noProof w:val="0"/>
          <w:sz w:val="22"/>
          <w:szCs w:val="22"/>
          <w:lang w:val="en-US"/>
        </w:rPr>
        <w:t xml:space="preserve"> those early proponents of outdoor education, and anyone </w:t>
      </w:r>
      <w:r w:rsidRPr="2992FDDF" w:rsidR="57E45BDB">
        <w:rPr>
          <w:rFonts w:ascii="Calibri" w:hAnsi="Calibri" w:eastAsia="Calibri" w:cs="Calibri"/>
          <w:i w:val="0"/>
          <w:iCs w:val="0"/>
          <w:noProof w:val="0"/>
          <w:sz w:val="22"/>
          <w:szCs w:val="22"/>
          <w:lang w:val="en-US"/>
        </w:rPr>
        <w:t xml:space="preserve">else who has thought that being outside makes them feel good, and even more importantly, makes them feel </w:t>
      </w:r>
      <w:r w:rsidRPr="2992FDDF" w:rsidR="57E45BDB">
        <w:rPr>
          <w:rFonts w:ascii="Calibri" w:hAnsi="Calibri" w:eastAsia="Calibri" w:cs="Calibri"/>
          <w:i w:val="1"/>
          <w:iCs w:val="1"/>
          <w:noProof w:val="0"/>
          <w:sz w:val="22"/>
          <w:szCs w:val="22"/>
          <w:lang w:val="en-US"/>
        </w:rPr>
        <w:t>better</w:t>
      </w:r>
      <w:r w:rsidRPr="2992FDDF" w:rsidR="158B70C4">
        <w:rPr>
          <w:rFonts w:ascii="Calibri" w:hAnsi="Calibri" w:eastAsia="Calibri" w:cs="Calibri"/>
          <w:i w:val="1"/>
          <w:iCs w:val="1"/>
          <w:noProof w:val="0"/>
          <w:sz w:val="22"/>
          <w:szCs w:val="22"/>
          <w:lang w:val="en-US"/>
        </w:rPr>
        <w:t>.</w:t>
      </w:r>
    </w:p>
    <w:p w:rsidR="088B44B0" w:rsidP="2992FDDF" w:rsidRDefault="088B44B0" w14:paraId="0E5676CC" w14:textId="4625F002">
      <w:pPr>
        <w:pStyle w:val="Normal"/>
        <w:spacing w:line="240" w:lineRule="auto"/>
        <w:jc w:val="both"/>
        <w:rPr>
          <w:rFonts w:ascii="Calibri" w:hAnsi="Calibri" w:eastAsia="Calibri" w:cs="Calibri"/>
          <w:i w:val="0"/>
          <w:iCs w:val="0"/>
          <w:noProof w:val="0"/>
          <w:sz w:val="22"/>
          <w:szCs w:val="22"/>
          <w:lang w:val="en-US"/>
        </w:rPr>
      </w:pPr>
      <w:r w:rsidRPr="430452A5" w:rsidR="088B44B0">
        <w:rPr>
          <w:rFonts w:ascii="Calibri" w:hAnsi="Calibri" w:eastAsia="Calibri" w:cs="Calibri"/>
          <w:i w:val="0"/>
          <w:iCs w:val="0"/>
          <w:noProof w:val="0"/>
          <w:sz w:val="22"/>
          <w:szCs w:val="22"/>
          <w:lang w:val="en-US"/>
        </w:rPr>
        <w:t xml:space="preserve">However, there is evidence to suggest that it is not </w:t>
      </w:r>
      <w:r w:rsidRPr="430452A5" w:rsidR="23D6C9E5">
        <w:rPr>
          <w:rFonts w:ascii="Calibri" w:hAnsi="Calibri" w:eastAsia="Calibri" w:cs="Calibri"/>
          <w:i w:val="0"/>
          <w:iCs w:val="0"/>
          <w:noProof w:val="0"/>
          <w:sz w:val="22"/>
          <w:szCs w:val="22"/>
          <w:lang w:val="en-US"/>
        </w:rPr>
        <w:t xml:space="preserve">just </w:t>
      </w:r>
      <w:r w:rsidRPr="430452A5" w:rsidR="23D6C9E5">
        <w:rPr>
          <w:rFonts w:ascii="Calibri" w:hAnsi="Calibri" w:eastAsia="Calibri" w:cs="Calibri"/>
          <w:i w:val="1"/>
          <w:iCs w:val="1"/>
          <w:noProof w:val="0"/>
          <w:sz w:val="22"/>
          <w:szCs w:val="22"/>
          <w:lang w:val="en-US"/>
        </w:rPr>
        <w:t>nature</w:t>
      </w:r>
      <w:r w:rsidRPr="430452A5" w:rsidR="23D6C9E5">
        <w:rPr>
          <w:rFonts w:ascii="Calibri" w:hAnsi="Calibri" w:eastAsia="Calibri" w:cs="Calibri"/>
          <w:i w:val="1"/>
          <w:iCs w:val="1"/>
          <w:noProof w:val="0"/>
          <w:sz w:val="22"/>
          <w:szCs w:val="22"/>
          <w:lang w:val="en-US"/>
        </w:rPr>
        <w:t xml:space="preserve"> contact</w:t>
      </w:r>
      <w:r w:rsidRPr="430452A5" w:rsidR="348098D7">
        <w:rPr>
          <w:rFonts w:ascii="Calibri" w:hAnsi="Calibri" w:eastAsia="Calibri" w:cs="Calibri"/>
          <w:i w:val="0"/>
          <w:iCs w:val="0"/>
          <w:noProof w:val="0"/>
          <w:sz w:val="22"/>
          <w:szCs w:val="22"/>
          <w:lang w:val="en-US"/>
        </w:rPr>
        <w:t xml:space="preserve"> that we need, and that can have so many positive outcomes, but that we as humans need to foster a sense of </w:t>
      </w:r>
      <w:r w:rsidRPr="430452A5" w:rsidR="348098D7">
        <w:rPr>
          <w:rFonts w:ascii="Calibri" w:hAnsi="Calibri" w:eastAsia="Calibri" w:cs="Calibri"/>
          <w:i w:val="0"/>
          <w:iCs w:val="0"/>
          <w:noProof w:val="0"/>
          <w:sz w:val="22"/>
          <w:szCs w:val="22"/>
          <w:lang w:val="en-US"/>
        </w:rPr>
        <w:t xml:space="preserve">n</w:t>
      </w:r>
      <w:r w:rsidRPr="430452A5" w:rsidR="6BB4D56B">
        <w:rPr>
          <w:rFonts w:ascii="Calibri" w:hAnsi="Calibri" w:eastAsia="Calibri" w:cs="Calibri"/>
          <w:i w:val="0"/>
          <w:iCs w:val="0"/>
          <w:noProof w:val="0"/>
          <w:sz w:val="22"/>
          <w:szCs w:val="22"/>
          <w:lang w:val="en-US"/>
        </w:rPr>
        <w:t xml:space="preserve">ature</w:t>
      </w:r>
      <w:r w:rsidRPr="430452A5" w:rsidR="6BB4D56B">
        <w:rPr>
          <w:rFonts w:ascii="Calibri" w:hAnsi="Calibri" w:eastAsia="Calibri" w:cs="Calibri"/>
          <w:i w:val="0"/>
          <w:iCs w:val="0"/>
          <w:noProof w:val="0"/>
          <w:sz w:val="22"/>
          <w:szCs w:val="22"/>
          <w:lang w:val="en-US"/>
        </w:rPr>
        <w:t xml:space="preserve"> </w:t>
      </w:r>
      <w:r w:rsidRPr="430452A5" w:rsidR="6BB4D56B">
        <w:rPr>
          <w:rFonts w:ascii="Calibri" w:hAnsi="Calibri" w:eastAsia="Calibri" w:cs="Calibri"/>
          <w:i w:val="1"/>
          <w:iCs w:val="1"/>
          <w:noProof w:val="0"/>
          <w:sz w:val="22"/>
          <w:szCs w:val="22"/>
          <w:lang w:val="en-US"/>
        </w:rPr>
        <w:t>connectedness</w:t>
      </w:r>
      <w:r w:rsidRPr="430452A5" w:rsidR="473029E1">
        <w:rPr>
          <w:rFonts w:ascii="Calibri" w:hAnsi="Calibri" w:eastAsia="Calibri" w:cs="Calibri"/>
          <w:i w:val="0"/>
          <w:iCs w:val="0"/>
          <w:noProof w:val="0"/>
          <w:sz w:val="22"/>
          <w:szCs w:val="22"/>
          <w:lang w:val="en-US"/>
        </w:rPr>
        <w:t xml:space="preserve">. </w:t>
      </w:r>
      <w:r w:rsidRPr="430452A5" w:rsidR="2B52AEB8">
        <w:rPr>
          <w:rFonts w:ascii="Calibri" w:hAnsi="Calibri" w:eastAsia="Calibri" w:cs="Calibri"/>
          <w:i w:val="0"/>
          <w:iCs w:val="0"/>
          <w:noProof w:val="0"/>
          <w:sz w:val="22"/>
          <w:szCs w:val="22"/>
          <w:lang w:val="en-US"/>
        </w:rPr>
        <w:t xml:space="preserve">As </w:t>
      </w:r>
      <w:r w:rsidRPr="430452A5" w:rsidR="2B52AEB8">
        <w:rPr>
          <w:rFonts w:ascii="Calibri" w:hAnsi="Calibri" w:eastAsia="Calibri" w:cs="Calibri"/>
          <w:i w:val="0"/>
          <w:iCs w:val="0"/>
          <w:noProof w:val="0"/>
          <w:sz w:val="22"/>
          <w:szCs w:val="22"/>
          <w:lang w:val="en-US"/>
        </w:rPr>
        <w:t>Pirchio</w:t>
      </w:r>
      <w:r w:rsidRPr="430452A5" w:rsidR="2B52AEB8">
        <w:rPr>
          <w:rFonts w:ascii="Calibri" w:hAnsi="Calibri" w:eastAsia="Calibri" w:cs="Calibri"/>
          <w:i w:val="0"/>
          <w:iCs w:val="0"/>
          <w:noProof w:val="0"/>
          <w:sz w:val="22"/>
          <w:szCs w:val="22"/>
          <w:lang w:val="en-US"/>
        </w:rPr>
        <w:t xml:space="preserve"> </w:t>
      </w:r>
      <w:r w:rsidRPr="430452A5" w:rsidR="767D6113">
        <w:rPr>
          <w:rFonts w:ascii="Calibri" w:hAnsi="Calibri" w:eastAsia="Calibri" w:cs="Calibri"/>
          <w:i w:val="0"/>
          <w:iCs w:val="0"/>
          <w:noProof w:val="0"/>
          <w:sz w:val="22"/>
          <w:szCs w:val="22"/>
          <w:lang w:val="en-US"/>
        </w:rPr>
        <w:t>(</w:t>
      </w:r>
      <w:r w:rsidRPr="430452A5" w:rsidR="2B52AEB8">
        <w:rPr>
          <w:rFonts w:ascii="Calibri" w:hAnsi="Calibri" w:eastAsia="Calibri" w:cs="Calibri"/>
          <w:i w:val="0"/>
          <w:iCs w:val="0"/>
          <w:noProof w:val="0"/>
          <w:sz w:val="22"/>
          <w:szCs w:val="22"/>
          <w:lang w:val="en-US"/>
        </w:rPr>
        <w:t>et</w:t>
      </w:r>
      <w:r w:rsidRPr="430452A5" w:rsidR="139D4783">
        <w:rPr>
          <w:rFonts w:ascii="Calibri" w:hAnsi="Calibri" w:eastAsia="Calibri" w:cs="Calibri"/>
          <w:i w:val="0"/>
          <w:iCs w:val="0"/>
          <w:noProof w:val="0"/>
          <w:sz w:val="22"/>
          <w:szCs w:val="22"/>
          <w:lang w:val="en-US"/>
        </w:rPr>
        <w:t xml:space="preserve"> </w:t>
      </w:r>
      <w:r w:rsidRPr="430452A5" w:rsidR="2B52AEB8">
        <w:rPr>
          <w:rFonts w:ascii="Calibri" w:hAnsi="Calibri" w:eastAsia="Calibri" w:cs="Calibri"/>
          <w:i w:val="0"/>
          <w:iCs w:val="0"/>
          <w:noProof w:val="0"/>
          <w:sz w:val="22"/>
          <w:szCs w:val="22"/>
          <w:lang w:val="en-US"/>
        </w:rPr>
        <w:t>al</w:t>
      </w:r>
      <w:r w:rsidRPr="430452A5" w:rsidR="4E29C508">
        <w:rPr>
          <w:rFonts w:ascii="Calibri" w:hAnsi="Calibri" w:eastAsia="Calibri" w:cs="Calibri"/>
          <w:i w:val="0"/>
          <w:iCs w:val="0"/>
          <w:noProof w:val="0"/>
          <w:sz w:val="22"/>
          <w:szCs w:val="22"/>
          <w:lang w:val="en-US"/>
        </w:rPr>
        <w:t>)</w:t>
      </w:r>
      <w:r w:rsidRPr="430452A5" w:rsidR="2B52AEB8">
        <w:rPr>
          <w:rFonts w:ascii="Calibri" w:hAnsi="Calibri" w:eastAsia="Calibri" w:cs="Calibri"/>
          <w:i w:val="0"/>
          <w:iCs w:val="0"/>
          <w:noProof w:val="0"/>
          <w:sz w:val="22"/>
          <w:szCs w:val="22"/>
          <w:lang w:val="en-US"/>
        </w:rPr>
        <w:t xml:space="preserve"> note in their </w:t>
      </w:r>
      <w:r w:rsidRPr="430452A5" w:rsidR="63CDD009">
        <w:rPr>
          <w:rFonts w:ascii="Calibri" w:hAnsi="Calibri" w:eastAsia="Calibri" w:cs="Calibri"/>
          <w:i w:val="0"/>
          <w:iCs w:val="0"/>
          <w:noProof w:val="0"/>
          <w:sz w:val="22"/>
          <w:szCs w:val="22"/>
          <w:lang w:val="en-US"/>
        </w:rPr>
        <w:t>study</w:t>
      </w:r>
      <w:r w:rsidRPr="430452A5" w:rsidR="2B52AEB8">
        <w:rPr>
          <w:rFonts w:ascii="Calibri" w:hAnsi="Calibri" w:eastAsia="Calibri" w:cs="Calibri"/>
          <w:i w:val="0"/>
          <w:iCs w:val="0"/>
          <w:noProof w:val="0"/>
          <w:sz w:val="22"/>
          <w:szCs w:val="22"/>
          <w:lang w:val="en-US"/>
        </w:rPr>
        <w:t xml:space="preserve"> into the effects of contact with nature,</w:t>
      </w:r>
      <w:r w:rsidRPr="430452A5" w:rsidR="3376869E">
        <w:rPr>
          <w:rFonts w:ascii="Calibri" w:hAnsi="Calibri" w:eastAsia="Calibri" w:cs="Calibri"/>
          <w:i w:val="0"/>
          <w:iCs w:val="0"/>
          <w:noProof w:val="0"/>
          <w:sz w:val="22"/>
          <w:szCs w:val="22"/>
          <w:lang w:val="en-US"/>
        </w:rPr>
        <w:t xml:space="preserve"> </w:t>
      </w:r>
      <w:r w:rsidRPr="430452A5" w:rsidR="3376869E">
        <w:rPr>
          <w:rFonts w:ascii="Calibri" w:hAnsi="Calibri" w:eastAsia="Calibri" w:cs="Calibri"/>
          <w:i w:val="1"/>
          <w:iCs w:val="1"/>
          <w:noProof w:val="0"/>
          <w:sz w:val="22"/>
          <w:szCs w:val="22"/>
          <w:lang w:val="en-US"/>
        </w:rPr>
        <w:t xml:space="preserve">“connectedness to nature seems to play an important role in these benefits of contact with </w:t>
      </w:r>
      <w:r w:rsidRPr="430452A5" w:rsidR="3376869E">
        <w:rPr>
          <w:rFonts w:ascii="Calibri" w:hAnsi="Calibri" w:eastAsia="Calibri" w:cs="Calibri"/>
          <w:i w:val="1"/>
          <w:iCs w:val="1"/>
          <w:noProof w:val="0"/>
          <w:sz w:val="22"/>
          <w:szCs w:val="22"/>
          <w:lang w:val="en-US"/>
        </w:rPr>
        <w:t>nature”</w:t>
      </w:r>
      <w:r w:rsidRPr="430452A5">
        <w:rPr>
          <w:rStyle w:val="FootnoteReference"/>
          <w:rFonts w:ascii="Calibri" w:hAnsi="Calibri" w:eastAsia="Calibri" w:cs="Calibri"/>
          <w:i w:val="1"/>
          <w:iCs w:val="1"/>
          <w:noProof w:val="0"/>
          <w:sz w:val="22"/>
          <w:szCs w:val="22"/>
          <w:lang w:val="en-US"/>
        </w:rPr>
        <w:footnoteReference w:id="8636"/>
      </w:r>
      <w:r w:rsidRPr="430452A5" w:rsidR="0B908ED5">
        <w:rPr>
          <w:rFonts w:ascii="Calibri" w:hAnsi="Calibri" w:eastAsia="Calibri" w:cs="Calibri"/>
          <w:i w:val="1"/>
          <w:iCs w:val="1"/>
          <w:noProof w:val="0"/>
          <w:sz w:val="22"/>
          <w:szCs w:val="22"/>
          <w:lang w:val="en-US"/>
        </w:rPr>
        <w:t xml:space="preserve">, </w:t>
      </w:r>
      <w:r w:rsidRPr="430452A5" w:rsidR="794B75A5">
        <w:rPr>
          <w:rFonts w:ascii="Calibri" w:hAnsi="Calibri" w:eastAsia="Calibri" w:cs="Calibri"/>
          <w:i w:val="0"/>
          <w:iCs w:val="0"/>
          <w:noProof w:val="0"/>
          <w:sz w:val="22"/>
          <w:szCs w:val="22"/>
          <w:lang w:val="en-US"/>
        </w:rPr>
        <w:t>and</w:t>
      </w:r>
      <w:r w:rsidRPr="430452A5" w:rsidR="4118A805">
        <w:rPr>
          <w:rFonts w:ascii="Calibri" w:hAnsi="Calibri" w:eastAsia="Calibri" w:cs="Calibri"/>
          <w:i w:val="0"/>
          <w:iCs w:val="0"/>
          <w:noProof w:val="0"/>
          <w:sz w:val="22"/>
          <w:szCs w:val="22"/>
          <w:lang w:val="en-US"/>
        </w:rPr>
        <w:t xml:space="preserve"> Martin</w:t>
      </w:r>
      <w:r w:rsidRPr="430452A5" w:rsidR="4118A805">
        <w:rPr>
          <w:rFonts w:ascii="Calibri" w:hAnsi="Calibri" w:eastAsia="Calibri" w:cs="Calibri"/>
          <w:i w:val="1"/>
          <w:iCs w:val="1"/>
          <w:noProof w:val="0"/>
          <w:sz w:val="22"/>
          <w:szCs w:val="22"/>
          <w:lang w:val="en-US"/>
        </w:rPr>
        <w:t xml:space="preserve"> (et al)</w:t>
      </w:r>
      <w:r w:rsidRPr="430452A5" w:rsidR="4F5DFDFC">
        <w:rPr>
          <w:rFonts w:ascii="Calibri" w:hAnsi="Calibri" w:eastAsia="Calibri" w:cs="Calibri"/>
          <w:i w:val="1"/>
          <w:iCs w:val="1"/>
          <w:noProof w:val="0"/>
          <w:sz w:val="22"/>
          <w:szCs w:val="22"/>
          <w:lang w:val="en-US"/>
        </w:rPr>
        <w:t xml:space="preserve"> </w:t>
      </w:r>
      <w:r w:rsidRPr="430452A5" w:rsidR="4F5DFDFC">
        <w:rPr>
          <w:rFonts w:ascii="Calibri" w:hAnsi="Calibri" w:eastAsia="Calibri" w:cs="Calibri"/>
          <w:i w:val="0"/>
          <w:iCs w:val="0"/>
          <w:noProof w:val="0"/>
          <w:sz w:val="22"/>
          <w:szCs w:val="22"/>
          <w:lang w:val="en-US"/>
        </w:rPr>
        <w:t>found that</w:t>
      </w:r>
      <w:r w:rsidRPr="430452A5" w:rsidR="4F5DFDFC">
        <w:rPr>
          <w:rFonts w:ascii="Calibri" w:hAnsi="Calibri" w:eastAsia="Calibri" w:cs="Calibri"/>
          <w:i w:val="1"/>
          <w:iCs w:val="1"/>
          <w:noProof w:val="0"/>
          <w:sz w:val="22"/>
          <w:szCs w:val="22"/>
          <w:lang w:val="en-US"/>
        </w:rPr>
        <w:t xml:space="preserve"> </w:t>
      </w:r>
      <w:r w:rsidRPr="430452A5" w:rsidR="0B908ED5">
        <w:rPr>
          <w:rFonts w:ascii="Calibri" w:hAnsi="Calibri" w:eastAsia="Calibri" w:cs="Calibri"/>
          <w:i w:val="1"/>
          <w:iCs w:val="1"/>
          <w:noProof w:val="0"/>
          <w:sz w:val="22"/>
          <w:szCs w:val="22"/>
          <w:lang w:val="en-US"/>
        </w:rPr>
        <w:t xml:space="preserve">‘nature contact alone may be </w:t>
      </w:r>
      <w:r w:rsidRPr="430452A5" w:rsidR="61C6356C">
        <w:rPr>
          <w:rFonts w:ascii="Calibri" w:hAnsi="Calibri" w:eastAsia="Calibri" w:cs="Calibri"/>
          <w:i w:val="1"/>
          <w:iCs w:val="1"/>
          <w:noProof w:val="0"/>
          <w:sz w:val="22"/>
          <w:szCs w:val="22"/>
          <w:lang w:val="en-US"/>
        </w:rPr>
        <w:t>insufficient</w:t>
      </w:r>
      <w:r w:rsidRPr="430452A5" w:rsidR="0B908ED5">
        <w:rPr>
          <w:rFonts w:ascii="Calibri" w:hAnsi="Calibri" w:eastAsia="Calibri" w:cs="Calibri"/>
          <w:i w:val="1"/>
          <w:iCs w:val="1"/>
          <w:noProof w:val="0"/>
          <w:sz w:val="22"/>
          <w:szCs w:val="22"/>
          <w:lang w:val="en-US"/>
        </w:rPr>
        <w:t>’</w:t>
      </w:r>
      <w:r w:rsidRPr="430452A5">
        <w:rPr>
          <w:rStyle w:val="FootnoteReference"/>
          <w:rFonts w:ascii="Calibri" w:hAnsi="Calibri" w:eastAsia="Calibri" w:cs="Calibri"/>
          <w:i w:val="1"/>
          <w:iCs w:val="1"/>
          <w:noProof w:val="0"/>
          <w:sz w:val="22"/>
          <w:szCs w:val="22"/>
          <w:lang w:val="en-US"/>
        </w:rPr>
        <w:footnoteReference w:id="13274"/>
      </w:r>
      <w:r w:rsidRPr="430452A5" w:rsidR="0B908ED5">
        <w:rPr>
          <w:rFonts w:ascii="Calibri" w:hAnsi="Calibri" w:eastAsia="Calibri" w:cs="Calibri"/>
          <w:i w:val="1"/>
          <w:iCs w:val="1"/>
          <w:noProof w:val="0"/>
          <w:sz w:val="22"/>
          <w:szCs w:val="22"/>
          <w:lang w:val="en-US"/>
        </w:rPr>
        <w:t xml:space="preserve"> </w:t>
      </w:r>
      <w:r w:rsidRPr="430452A5" w:rsidR="2321503B">
        <w:rPr>
          <w:rFonts w:ascii="Calibri" w:hAnsi="Calibri" w:eastAsia="Calibri" w:cs="Calibri"/>
          <w:i w:val="0"/>
          <w:iCs w:val="0"/>
          <w:noProof w:val="0"/>
          <w:sz w:val="22"/>
          <w:szCs w:val="22"/>
          <w:lang w:val="en-US"/>
        </w:rPr>
        <w:t xml:space="preserve">to gain the health benefits of nature. </w:t>
      </w:r>
    </w:p>
    <w:p w:rsidR="0C6C3953" w:rsidP="2992FDDF" w:rsidRDefault="0C6C3953" w14:paraId="1E5215D6" w14:textId="1B098EBF">
      <w:pPr>
        <w:pStyle w:val="Normal"/>
        <w:jc w:val="both"/>
        <w:rPr>
          <w:rFonts w:ascii="Calibri" w:hAnsi="Calibri" w:eastAsia="Calibri" w:cs="Calibri"/>
          <w:i w:val="0"/>
          <w:iCs w:val="0"/>
          <w:noProof w:val="0"/>
          <w:sz w:val="22"/>
          <w:szCs w:val="22"/>
          <w:lang w:val="en-US"/>
        </w:rPr>
      </w:pPr>
      <w:r w:rsidRPr="2992FDDF" w:rsidR="2A681494">
        <w:rPr>
          <w:rFonts w:ascii="Calibri" w:hAnsi="Calibri" w:eastAsia="Calibri" w:cs="Calibri"/>
          <w:i w:val="0"/>
          <w:iCs w:val="0"/>
          <w:noProof w:val="0"/>
          <w:sz w:val="22"/>
          <w:szCs w:val="22"/>
          <w:lang w:val="en-US"/>
        </w:rPr>
        <w:t>N</w:t>
      </w:r>
      <w:r w:rsidRPr="2992FDDF" w:rsidR="625AAB95">
        <w:rPr>
          <w:rFonts w:ascii="Calibri" w:hAnsi="Calibri" w:eastAsia="Calibri" w:cs="Calibri"/>
          <w:i w:val="0"/>
          <w:iCs w:val="0"/>
          <w:noProof w:val="0"/>
          <w:sz w:val="22"/>
          <w:szCs w:val="22"/>
          <w:lang w:val="en-US"/>
        </w:rPr>
        <w:t>ature connectedness</w:t>
      </w:r>
      <w:r w:rsidRPr="2992FDDF" w:rsidR="06091710">
        <w:rPr>
          <w:rFonts w:ascii="Calibri" w:hAnsi="Calibri" w:eastAsia="Calibri" w:cs="Calibri"/>
          <w:i w:val="0"/>
          <w:iCs w:val="0"/>
          <w:noProof w:val="0"/>
          <w:sz w:val="22"/>
          <w:szCs w:val="22"/>
          <w:lang w:val="en-US"/>
        </w:rPr>
        <w:t xml:space="preserve"> </w:t>
      </w:r>
      <w:r w:rsidRPr="2992FDDF" w:rsidR="2B8529A0">
        <w:rPr>
          <w:rFonts w:ascii="Calibri" w:hAnsi="Calibri" w:eastAsia="Calibri" w:cs="Calibri"/>
          <w:i w:val="0"/>
          <w:iCs w:val="0"/>
          <w:noProof w:val="0"/>
          <w:sz w:val="22"/>
          <w:szCs w:val="22"/>
          <w:lang w:val="en-US"/>
        </w:rPr>
        <w:t>means a</w:t>
      </w:r>
      <w:r w:rsidRPr="2992FDDF" w:rsidR="625AAB95">
        <w:rPr>
          <w:rFonts w:ascii="Calibri" w:hAnsi="Calibri" w:eastAsia="Calibri" w:cs="Calibri"/>
          <w:i w:val="0"/>
          <w:iCs w:val="0"/>
          <w:noProof w:val="0"/>
          <w:sz w:val="22"/>
          <w:szCs w:val="22"/>
          <w:lang w:val="en-US"/>
        </w:rPr>
        <w:t xml:space="preserve"> psychological connection, a relationship with nature. Rather than just using </w:t>
      </w:r>
      <w:r w:rsidRPr="2992FDDF" w:rsidR="6BED762C">
        <w:rPr>
          <w:rFonts w:ascii="Calibri" w:hAnsi="Calibri" w:eastAsia="Calibri" w:cs="Calibri"/>
          <w:i w:val="0"/>
          <w:iCs w:val="0"/>
          <w:noProof w:val="0"/>
          <w:sz w:val="22"/>
          <w:szCs w:val="22"/>
          <w:lang w:val="en-US"/>
        </w:rPr>
        <w:t>nature or</w:t>
      </w:r>
      <w:r w:rsidRPr="2992FDDF" w:rsidR="625AAB95">
        <w:rPr>
          <w:rFonts w:ascii="Calibri" w:hAnsi="Calibri" w:eastAsia="Calibri" w:cs="Calibri"/>
          <w:i w:val="0"/>
          <w:iCs w:val="0"/>
          <w:noProof w:val="0"/>
          <w:sz w:val="22"/>
          <w:szCs w:val="22"/>
          <w:lang w:val="en-US"/>
        </w:rPr>
        <w:t xml:space="preserve"> s</w:t>
      </w:r>
      <w:r w:rsidRPr="2992FDDF" w:rsidR="34DFF166">
        <w:rPr>
          <w:rFonts w:ascii="Calibri" w:hAnsi="Calibri" w:eastAsia="Calibri" w:cs="Calibri"/>
          <w:i w:val="0"/>
          <w:iCs w:val="0"/>
          <w:noProof w:val="0"/>
          <w:sz w:val="22"/>
          <w:szCs w:val="22"/>
          <w:lang w:val="en-US"/>
        </w:rPr>
        <w:t xml:space="preserve">eeing nature as something that we can </w:t>
      </w:r>
      <w:r w:rsidRPr="2992FDDF" w:rsidR="34DFF166">
        <w:rPr>
          <w:rFonts w:ascii="Calibri" w:hAnsi="Calibri" w:eastAsia="Calibri" w:cs="Calibri"/>
          <w:i w:val="1"/>
          <w:iCs w:val="1"/>
          <w:noProof w:val="0"/>
          <w:sz w:val="22"/>
          <w:szCs w:val="22"/>
          <w:lang w:val="en-US"/>
        </w:rPr>
        <w:t xml:space="preserve">take </w:t>
      </w:r>
      <w:r w:rsidRPr="2992FDDF" w:rsidR="34DFF166">
        <w:rPr>
          <w:rFonts w:ascii="Calibri" w:hAnsi="Calibri" w:eastAsia="Calibri" w:cs="Calibri"/>
          <w:i w:val="0"/>
          <w:iCs w:val="0"/>
          <w:noProof w:val="0"/>
          <w:sz w:val="22"/>
          <w:szCs w:val="22"/>
          <w:lang w:val="en-US"/>
        </w:rPr>
        <w:t>from, it is more the idea of a two-way relationship – we take from nature, but we also give back</w:t>
      </w:r>
      <w:r w:rsidRPr="2992FDDF" w:rsidR="763B0C34">
        <w:rPr>
          <w:rFonts w:ascii="Calibri" w:hAnsi="Calibri" w:eastAsia="Calibri" w:cs="Calibri"/>
          <w:i w:val="0"/>
          <w:iCs w:val="0"/>
          <w:noProof w:val="0"/>
          <w:sz w:val="22"/>
          <w:szCs w:val="22"/>
          <w:lang w:val="en-US"/>
        </w:rPr>
        <w:t xml:space="preserve">. </w:t>
      </w:r>
    </w:p>
    <w:p w:rsidR="30A8681B" w:rsidP="2992FDDF" w:rsidRDefault="30A8681B" w14:paraId="230FB17C" w14:textId="58FC3257">
      <w:pPr>
        <w:pStyle w:val="Normal"/>
        <w:jc w:val="both"/>
        <w:rPr>
          <w:rFonts w:ascii="Calibri" w:hAnsi="Calibri" w:eastAsia="Calibri" w:cs="Calibri"/>
          <w:i w:val="1"/>
          <w:iCs w:val="1"/>
          <w:noProof w:val="0"/>
          <w:sz w:val="22"/>
          <w:szCs w:val="22"/>
          <w:lang w:val="en-US"/>
        </w:rPr>
      </w:pPr>
      <w:r w:rsidRPr="2992FDDF" w:rsidR="4B15A1FB">
        <w:rPr>
          <w:rFonts w:ascii="Calibri" w:hAnsi="Calibri" w:eastAsia="Calibri" w:cs="Calibri"/>
          <w:i w:val="0"/>
          <w:iCs w:val="0"/>
          <w:noProof w:val="0"/>
          <w:sz w:val="22"/>
          <w:szCs w:val="22"/>
          <w:lang w:val="en-US"/>
        </w:rPr>
        <w:t>The benefits of having this nature connectedness</w:t>
      </w:r>
      <w:r w:rsidRPr="2992FDDF" w:rsidR="060A2666">
        <w:rPr>
          <w:rFonts w:ascii="Calibri" w:hAnsi="Calibri" w:eastAsia="Calibri" w:cs="Calibri"/>
          <w:i w:val="0"/>
          <w:iCs w:val="0"/>
          <w:noProof w:val="0"/>
          <w:sz w:val="22"/>
          <w:szCs w:val="22"/>
          <w:lang w:val="en-US"/>
        </w:rPr>
        <w:t xml:space="preserve"> are that it</w:t>
      </w:r>
      <w:r w:rsidRPr="2992FDDF" w:rsidR="0C70BCCA">
        <w:rPr>
          <w:rFonts w:ascii="Calibri" w:hAnsi="Calibri" w:eastAsia="Calibri" w:cs="Calibri"/>
          <w:i w:val="1"/>
          <w:iCs w:val="1"/>
          <w:noProof w:val="0"/>
          <w:sz w:val="22"/>
          <w:szCs w:val="22"/>
          <w:lang w:val="en-US"/>
        </w:rPr>
        <w:t xml:space="preserve"> </w:t>
      </w:r>
      <w:r w:rsidRPr="2992FDDF" w:rsidR="1384972D">
        <w:rPr>
          <w:rFonts w:ascii="Calibri" w:hAnsi="Calibri" w:eastAsia="Calibri" w:cs="Calibri"/>
          <w:i w:val="0"/>
          <w:iCs w:val="0"/>
          <w:noProof w:val="0"/>
          <w:sz w:val="22"/>
          <w:szCs w:val="22"/>
          <w:lang w:val="en-US"/>
        </w:rPr>
        <w:t>can</w:t>
      </w:r>
      <w:r w:rsidRPr="2992FDDF" w:rsidR="7D2BFC70">
        <w:rPr>
          <w:rFonts w:ascii="Calibri" w:hAnsi="Calibri" w:eastAsia="Calibri" w:cs="Calibri"/>
          <w:i w:val="0"/>
          <w:iCs w:val="0"/>
          <w:noProof w:val="0"/>
          <w:sz w:val="22"/>
          <w:szCs w:val="22"/>
          <w:lang w:val="en-US"/>
        </w:rPr>
        <w:t xml:space="preserve"> protect against the onset of illness, </w:t>
      </w:r>
      <w:r w:rsidRPr="2992FDDF" w:rsidR="3E807429">
        <w:rPr>
          <w:rFonts w:ascii="Calibri" w:hAnsi="Calibri" w:eastAsia="Calibri" w:cs="Calibri"/>
          <w:i w:val="0"/>
          <w:iCs w:val="0"/>
          <w:noProof w:val="0"/>
          <w:sz w:val="22"/>
          <w:szCs w:val="22"/>
          <w:lang w:val="en-US"/>
        </w:rPr>
        <w:t xml:space="preserve">and </w:t>
      </w:r>
      <w:r w:rsidRPr="2992FDDF" w:rsidR="716ED26C">
        <w:rPr>
          <w:rFonts w:ascii="Calibri" w:hAnsi="Calibri" w:eastAsia="Calibri" w:cs="Calibri"/>
          <w:i w:val="0"/>
          <w:iCs w:val="0"/>
          <w:noProof w:val="0"/>
          <w:sz w:val="22"/>
          <w:szCs w:val="22"/>
          <w:lang w:val="en-US"/>
        </w:rPr>
        <w:t xml:space="preserve">therefore </w:t>
      </w:r>
      <w:r w:rsidRPr="2992FDDF" w:rsidR="3E807429">
        <w:rPr>
          <w:rFonts w:ascii="Calibri" w:hAnsi="Calibri" w:eastAsia="Calibri" w:cs="Calibri"/>
          <w:i w:val="0"/>
          <w:iCs w:val="0"/>
          <w:noProof w:val="0"/>
          <w:sz w:val="22"/>
          <w:szCs w:val="22"/>
          <w:lang w:val="en-US"/>
        </w:rPr>
        <w:t>can</w:t>
      </w:r>
      <w:r w:rsidRPr="2992FDDF" w:rsidR="3E807429">
        <w:rPr>
          <w:rFonts w:ascii="Calibri" w:hAnsi="Calibri" w:eastAsia="Calibri" w:cs="Calibri"/>
          <w:i w:val="0"/>
          <w:iCs w:val="0"/>
          <w:noProof w:val="0"/>
          <w:sz w:val="22"/>
          <w:szCs w:val="22"/>
          <w:lang w:val="en-US"/>
        </w:rPr>
        <w:t xml:space="preserve"> be seen as </w:t>
      </w:r>
      <w:r w:rsidRPr="2992FDDF" w:rsidR="7D2BFC70">
        <w:rPr>
          <w:rFonts w:ascii="Calibri" w:hAnsi="Calibri" w:eastAsia="Calibri" w:cs="Calibri"/>
          <w:i w:val="0"/>
          <w:iCs w:val="0"/>
          <w:noProof w:val="0"/>
          <w:sz w:val="22"/>
          <w:szCs w:val="22"/>
          <w:lang w:val="en-US"/>
        </w:rPr>
        <w:t>an effective intervention for ill health</w:t>
      </w:r>
      <w:r w:rsidRPr="2992FDDF" w:rsidR="30C4A8E9">
        <w:rPr>
          <w:rFonts w:ascii="Calibri" w:hAnsi="Calibri" w:eastAsia="Calibri" w:cs="Calibri"/>
          <w:i w:val="0"/>
          <w:iCs w:val="0"/>
          <w:noProof w:val="0"/>
          <w:sz w:val="22"/>
          <w:szCs w:val="22"/>
          <w:lang w:val="en-US"/>
        </w:rPr>
        <w:t>.</w:t>
      </w:r>
      <w:r w:rsidRPr="2992FDDF" w:rsidR="70CBB56A">
        <w:rPr>
          <w:rFonts w:ascii="Calibri" w:hAnsi="Calibri" w:eastAsia="Calibri" w:cs="Calibri"/>
          <w:i w:val="1"/>
          <w:iCs w:val="1"/>
          <w:noProof w:val="0"/>
          <w:sz w:val="22"/>
          <w:szCs w:val="22"/>
          <w:lang w:val="en-US"/>
        </w:rPr>
        <w:t>’</w:t>
      </w:r>
      <w:r w:rsidRPr="2992FDDF">
        <w:rPr>
          <w:rStyle w:val="FootnoteReference"/>
          <w:rFonts w:ascii="Calibri" w:hAnsi="Calibri" w:eastAsia="Calibri" w:cs="Calibri"/>
          <w:i w:val="1"/>
          <w:iCs w:val="1"/>
          <w:noProof w:val="0"/>
          <w:sz w:val="22"/>
          <w:szCs w:val="22"/>
          <w:lang w:val="en-US"/>
        </w:rPr>
        <w:footnoteReference w:id="9420"/>
      </w:r>
    </w:p>
    <w:p w:rsidR="3E135DE0" w:rsidP="2992FDDF" w:rsidRDefault="3E135DE0" w14:paraId="69DA215C" w14:textId="1644D074">
      <w:pPr>
        <w:pStyle w:val="Normal"/>
        <w:jc w:val="both"/>
        <w:rPr>
          <w:rFonts w:ascii="Calibri" w:hAnsi="Calibri" w:eastAsia="Calibri" w:cs="Calibri"/>
          <w:i w:val="0"/>
          <w:iCs w:val="0"/>
          <w:noProof w:val="0"/>
          <w:sz w:val="22"/>
          <w:szCs w:val="22"/>
          <w:lang w:val="en-US"/>
        </w:rPr>
      </w:pPr>
      <w:r w:rsidRPr="2992FDDF" w:rsidR="3E135DE0">
        <w:rPr>
          <w:rFonts w:ascii="Calibri" w:hAnsi="Calibri" w:eastAsia="Calibri" w:cs="Calibri"/>
          <w:i w:val="0"/>
          <w:iCs w:val="0"/>
          <w:noProof w:val="0"/>
          <w:sz w:val="22"/>
          <w:szCs w:val="22"/>
          <w:lang w:val="en-US"/>
        </w:rPr>
        <w:t xml:space="preserve">This </w:t>
      </w:r>
      <w:r w:rsidRPr="2992FDDF" w:rsidR="3E135DE0">
        <w:rPr>
          <w:rFonts w:ascii="Calibri" w:hAnsi="Calibri" w:eastAsia="Calibri" w:cs="Calibri"/>
          <w:i w:val="0"/>
          <w:iCs w:val="0"/>
          <w:noProof w:val="0"/>
          <w:sz w:val="22"/>
          <w:szCs w:val="22"/>
          <w:lang w:val="en-US"/>
        </w:rPr>
        <w:t>idea,</w:t>
      </w:r>
      <w:r w:rsidRPr="2992FDDF" w:rsidR="3E135DE0">
        <w:rPr>
          <w:rFonts w:ascii="Calibri" w:hAnsi="Calibri" w:eastAsia="Calibri" w:cs="Calibri"/>
          <w:i w:val="0"/>
          <w:iCs w:val="0"/>
          <w:noProof w:val="0"/>
          <w:sz w:val="22"/>
          <w:szCs w:val="22"/>
          <w:lang w:val="en-US"/>
        </w:rPr>
        <w:t xml:space="preserve"> of nature as an </w:t>
      </w:r>
      <w:r w:rsidRPr="2992FDDF" w:rsidR="3E135DE0">
        <w:rPr>
          <w:rFonts w:ascii="Calibri" w:hAnsi="Calibri" w:eastAsia="Calibri" w:cs="Calibri"/>
          <w:i w:val="1"/>
          <w:iCs w:val="1"/>
          <w:noProof w:val="0"/>
          <w:sz w:val="22"/>
          <w:szCs w:val="22"/>
          <w:lang w:val="en-US"/>
        </w:rPr>
        <w:t xml:space="preserve">effective intervention for ill </w:t>
      </w:r>
      <w:r w:rsidRPr="2992FDDF" w:rsidR="3E135DE0">
        <w:rPr>
          <w:rFonts w:ascii="Calibri" w:hAnsi="Calibri" w:eastAsia="Calibri" w:cs="Calibri"/>
          <w:i w:val="1"/>
          <w:iCs w:val="1"/>
          <w:noProof w:val="0"/>
          <w:sz w:val="22"/>
          <w:szCs w:val="22"/>
          <w:lang w:val="en-US"/>
        </w:rPr>
        <w:t>health</w:t>
      </w:r>
      <w:r w:rsidRPr="2992FDDF" w:rsidR="3E135DE0">
        <w:rPr>
          <w:rFonts w:ascii="Calibri" w:hAnsi="Calibri" w:eastAsia="Calibri" w:cs="Calibri"/>
          <w:i w:val="0"/>
          <w:iCs w:val="0"/>
          <w:noProof w:val="0"/>
          <w:sz w:val="22"/>
          <w:szCs w:val="22"/>
          <w:lang w:val="en-US"/>
        </w:rPr>
        <w:t>,</w:t>
      </w:r>
      <w:r w:rsidRPr="2992FDDF" w:rsidR="3E135DE0">
        <w:rPr>
          <w:rFonts w:ascii="Calibri" w:hAnsi="Calibri" w:eastAsia="Calibri" w:cs="Calibri"/>
          <w:i w:val="0"/>
          <w:iCs w:val="0"/>
          <w:noProof w:val="0"/>
          <w:sz w:val="22"/>
          <w:szCs w:val="22"/>
          <w:lang w:val="en-US"/>
        </w:rPr>
        <w:t xml:space="preserve"> brings us </w:t>
      </w:r>
      <w:r w:rsidRPr="2992FDDF" w:rsidR="4BD0BB76">
        <w:rPr>
          <w:rFonts w:ascii="Calibri" w:hAnsi="Calibri" w:eastAsia="Calibri" w:cs="Calibri"/>
          <w:i w:val="0"/>
          <w:iCs w:val="0"/>
          <w:noProof w:val="0"/>
          <w:sz w:val="22"/>
          <w:szCs w:val="22"/>
          <w:lang w:val="en-US"/>
        </w:rPr>
        <w:t>back</w:t>
      </w:r>
      <w:r w:rsidRPr="2992FDDF" w:rsidR="3E135DE0">
        <w:rPr>
          <w:rFonts w:ascii="Calibri" w:hAnsi="Calibri" w:eastAsia="Calibri" w:cs="Calibri"/>
          <w:i w:val="0"/>
          <w:iCs w:val="0"/>
          <w:noProof w:val="0"/>
          <w:sz w:val="22"/>
          <w:szCs w:val="22"/>
          <w:lang w:val="en-US"/>
        </w:rPr>
        <w:t xml:space="preserve"> to the present day, to </w:t>
      </w:r>
      <w:r w:rsidRPr="2992FDDF" w:rsidR="48392981">
        <w:rPr>
          <w:rFonts w:ascii="Calibri" w:hAnsi="Calibri" w:eastAsia="Calibri" w:cs="Calibri"/>
          <w:i w:val="0"/>
          <w:iCs w:val="0"/>
          <w:noProof w:val="0"/>
          <w:sz w:val="22"/>
          <w:szCs w:val="22"/>
          <w:lang w:val="en-US"/>
        </w:rPr>
        <w:t xml:space="preserve">the </w:t>
      </w:r>
      <w:r w:rsidRPr="2992FDDF" w:rsidR="3E135DE0">
        <w:rPr>
          <w:rFonts w:ascii="Calibri" w:hAnsi="Calibri" w:eastAsia="Calibri" w:cs="Calibri"/>
          <w:i w:val="1"/>
          <w:iCs w:val="1"/>
          <w:noProof w:val="0"/>
          <w:sz w:val="22"/>
          <w:szCs w:val="22"/>
          <w:lang w:val="en-US"/>
        </w:rPr>
        <w:t xml:space="preserve">Outdoors for All </w:t>
      </w:r>
      <w:r w:rsidRPr="2992FDDF" w:rsidR="3E135DE0">
        <w:rPr>
          <w:rFonts w:ascii="Calibri" w:hAnsi="Calibri" w:eastAsia="Calibri" w:cs="Calibri"/>
          <w:i w:val="0"/>
          <w:iCs w:val="0"/>
          <w:noProof w:val="0"/>
          <w:sz w:val="22"/>
          <w:szCs w:val="22"/>
          <w:lang w:val="en-US"/>
        </w:rPr>
        <w:t>manifesto</w:t>
      </w:r>
      <w:r w:rsidRPr="2992FDDF" w:rsidR="253ECE5F">
        <w:rPr>
          <w:rFonts w:ascii="Calibri" w:hAnsi="Calibri" w:eastAsia="Calibri" w:cs="Calibri"/>
          <w:i w:val="0"/>
          <w:iCs w:val="0"/>
          <w:noProof w:val="0"/>
          <w:sz w:val="22"/>
          <w:szCs w:val="22"/>
          <w:lang w:val="en-US"/>
        </w:rPr>
        <w:t xml:space="preserve">, and to the </w:t>
      </w:r>
      <w:r w:rsidRPr="2992FDDF" w:rsidR="253ECE5F">
        <w:rPr>
          <w:rFonts w:ascii="Calibri" w:hAnsi="Calibri" w:eastAsia="Calibri" w:cs="Calibri"/>
          <w:i w:val="1"/>
          <w:iCs w:val="1"/>
          <w:noProof w:val="0"/>
          <w:sz w:val="22"/>
          <w:szCs w:val="22"/>
          <w:lang w:val="en-US"/>
        </w:rPr>
        <w:t>Well-being of Future Generations Act.</w:t>
      </w:r>
    </w:p>
    <w:p w:rsidR="1D65D079" w:rsidP="2992FDDF" w:rsidRDefault="1D65D079" w14:paraId="299323CB" w14:textId="76E83BEA">
      <w:pPr>
        <w:pStyle w:val="Normal"/>
        <w:jc w:val="both"/>
        <w:rPr>
          <w:rFonts w:ascii="Calibri" w:hAnsi="Calibri" w:eastAsia="Calibri" w:cs="Calibri"/>
          <w:i w:val="0"/>
          <w:iCs w:val="0"/>
          <w:noProof w:val="0"/>
          <w:sz w:val="22"/>
          <w:szCs w:val="22"/>
          <w:lang w:val="en-US"/>
        </w:rPr>
      </w:pPr>
      <w:r w:rsidRPr="2992FDDF" w:rsidR="1D65D079">
        <w:rPr>
          <w:rFonts w:ascii="Calibri" w:hAnsi="Calibri" w:eastAsia="Calibri" w:cs="Calibri"/>
          <w:i w:val="0"/>
          <w:iCs w:val="0"/>
          <w:noProof w:val="0"/>
          <w:sz w:val="22"/>
          <w:szCs w:val="22"/>
          <w:lang w:val="en-US"/>
        </w:rPr>
        <w:t>We are c</w:t>
      </w:r>
      <w:r w:rsidRPr="2992FDDF" w:rsidR="5A14D23E">
        <w:rPr>
          <w:rFonts w:ascii="Calibri" w:hAnsi="Calibri" w:eastAsia="Calibri" w:cs="Calibri"/>
          <w:i w:val="0"/>
          <w:iCs w:val="0"/>
          <w:noProof w:val="0"/>
          <w:sz w:val="22"/>
          <w:szCs w:val="22"/>
          <w:lang w:val="en-US"/>
        </w:rPr>
        <w:t>urrently in the middle of</w:t>
      </w:r>
      <w:r w:rsidRPr="2992FDDF" w:rsidR="1D65D079">
        <w:rPr>
          <w:rFonts w:ascii="Calibri" w:hAnsi="Calibri" w:eastAsia="Calibri" w:cs="Calibri"/>
          <w:i w:val="0"/>
          <w:iCs w:val="0"/>
          <w:noProof w:val="0"/>
          <w:sz w:val="22"/>
          <w:szCs w:val="22"/>
          <w:lang w:val="en-US"/>
        </w:rPr>
        <w:t xml:space="preserve"> </w:t>
      </w:r>
      <w:r w:rsidRPr="2992FDDF" w:rsidR="0F1049F1">
        <w:rPr>
          <w:rFonts w:ascii="Calibri" w:hAnsi="Calibri" w:eastAsia="Calibri" w:cs="Calibri"/>
          <w:i w:val="0"/>
          <w:iCs w:val="0"/>
          <w:noProof w:val="0"/>
          <w:sz w:val="22"/>
          <w:szCs w:val="22"/>
          <w:lang w:val="en-US"/>
        </w:rPr>
        <w:t xml:space="preserve">health </w:t>
      </w:r>
      <w:r w:rsidRPr="2992FDDF" w:rsidR="7AC25FA5">
        <w:rPr>
          <w:rFonts w:ascii="Calibri" w:hAnsi="Calibri" w:eastAsia="Calibri" w:cs="Calibri"/>
          <w:i w:val="0"/>
          <w:iCs w:val="0"/>
          <w:noProof w:val="0"/>
          <w:sz w:val="22"/>
          <w:szCs w:val="22"/>
          <w:lang w:val="en-US"/>
        </w:rPr>
        <w:t xml:space="preserve">and wellbeing crisis, </w:t>
      </w:r>
      <w:r w:rsidRPr="2992FDDF" w:rsidR="7AC25FA5">
        <w:rPr>
          <w:rFonts w:ascii="Calibri" w:hAnsi="Calibri" w:eastAsia="Calibri" w:cs="Calibri"/>
          <w:i w:val="0"/>
          <w:iCs w:val="0"/>
          <w:noProof w:val="0"/>
          <w:sz w:val="22"/>
          <w:szCs w:val="22"/>
          <w:lang w:val="en-US"/>
        </w:rPr>
        <w:t xml:space="preserve">which comes </w:t>
      </w:r>
      <w:r w:rsidRPr="2992FDDF" w:rsidR="5FBB1671">
        <w:rPr>
          <w:rFonts w:ascii="Calibri" w:hAnsi="Calibri" w:eastAsia="Calibri" w:cs="Calibri"/>
          <w:i w:val="0"/>
          <w:iCs w:val="0"/>
          <w:noProof w:val="0"/>
          <w:sz w:val="22"/>
          <w:szCs w:val="22"/>
          <w:lang w:val="en-US"/>
        </w:rPr>
        <w:t xml:space="preserve">at huge cost</w:t>
      </w:r>
      <w:r w:rsidRPr="2992FDDF" w:rsidR="296DE96A">
        <w:rPr>
          <w:rFonts w:ascii="Calibri" w:hAnsi="Calibri" w:eastAsia="Calibri" w:cs="Calibri"/>
          <w:i w:val="0"/>
          <w:iCs w:val="0"/>
          <w:noProof w:val="0"/>
          <w:sz w:val="22"/>
          <w:szCs w:val="22"/>
          <w:lang w:val="en-US"/>
        </w:rPr>
        <w:t xml:space="preserve">, </w:t>
      </w:r>
      <w:r w:rsidRPr="2992FDDF" w:rsidR="1D65D079">
        <w:rPr>
          <w:rFonts w:ascii="Calibri" w:hAnsi="Calibri" w:eastAsia="Calibri" w:cs="Calibri"/>
          <w:i w:val="0"/>
          <w:iCs w:val="0"/>
          <w:noProof w:val="0"/>
          <w:sz w:val="22"/>
          <w:szCs w:val="22"/>
          <w:lang w:val="en-US"/>
        </w:rPr>
        <w:t>and</w:t>
      </w:r>
      <w:r w:rsidRPr="2992FDDF" w:rsidR="6EF0A73B">
        <w:rPr>
          <w:rFonts w:ascii="Calibri" w:hAnsi="Calibri" w:eastAsia="Calibri" w:cs="Calibri"/>
          <w:i w:val="0"/>
          <w:iCs w:val="0"/>
          <w:noProof w:val="0"/>
          <w:sz w:val="22"/>
          <w:szCs w:val="22"/>
          <w:lang w:val="en-US"/>
        </w:rPr>
        <w:t xml:space="preserve"> at the same time</w:t>
      </w:r>
      <w:r w:rsidRPr="2992FDDF" w:rsidR="1D65D079">
        <w:rPr>
          <w:rFonts w:ascii="Calibri" w:hAnsi="Calibri" w:eastAsia="Calibri" w:cs="Calibri"/>
          <w:i w:val="0"/>
          <w:iCs w:val="0"/>
          <w:noProof w:val="0"/>
          <w:sz w:val="22"/>
          <w:szCs w:val="22"/>
          <w:lang w:val="en-US"/>
        </w:rPr>
        <w:t xml:space="preserve"> we are </w:t>
      </w:r>
      <w:r w:rsidRPr="2992FDDF" w:rsidR="0CC8ADA7">
        <w:rPr>
          <w:rFonts w:ascii="Calibri" w:hAnsi="Calibri" w:eastAsia="Calibri" w:cs="Calibri"/>
          <w:i w:val="0"/>
          <w:iCs w:val="0"/>
          <w:noProof w:val="0"/>
          <w:sz w:val="22"/>
          <w:szCs w:val="22"/>
          <w:lang w:val="en-US"/>
        </w:rPr>
        <w:t>becoming</w:t>
      </w:r>
      <w:r w:rsidRPr="2992FDDF" w:rsidR="1D65D079">
        <w:rPr>
          <w:rFonts w:ascii="Calibri" w:hAnsi="Calibri" w:eastAsia="Calibri" w:cs="Calibri"/>
          <w:i w:val="0"/>
          <w:iCs w:val="0"/>
          <w:noProof w:val="0"/>
          <w:sz w:val="22"/>
          <w:szCs w:val="22"/>
          <w:lang w:val="en-US"/>
        </w:rPr>
        <w:t xml:space="preserve"> increasingly </w:t>
      </w:r>
      <w:r w:rsidRPr="2992FDDF" w:rsidR="0BB06A99">
        <w:rPr>
          <w:rFonts w:ascii="Calibri" w:hAnsi="Calibri" w:eastAsia="Calibri" w:cs="Calibri"/>
          <w:i w:val="0"/>
          <w:iCs w:val="0"/>
          <w:noProof w:val="0"/>
          <w:sz w:val="22"/>
          <w:szCs w:val="22"/>
          <w:lang w:val="en-US"/>
        </w:rPr>
        <w:t xml:space="preserve">more </w:t>
      </w:r>
      <w:r w:rsidRPr="2992FDDF" w:rsidR="1D65D079">
        <w:rPr>
          <w:rFonts w:ascii="Calibri" w:hAnsi="Calibri" w:eastAsia="Calibri" w:cs="Calibri"/>
          <w:i w:val="0"/>
          <w:iCs w:val="0"/>
          <w:noProof w:val="0"/>
          <w:sz w:val="22"/>
          <w:szCs w:val="22"/>
          <w:lang w:val="en-US"/>
        </w:rPr>
        <w:t>aware that nature, being outdoors, fostering a connection with nature</w:t>
      </w:r>
      <w:r w:rsidRPr="2992FDDF" w:rsidR="5C8D4B83">
        <w:rPr>
          <w:rFonts w:ascii="Calibri" w:hAnsi="Calibri" w:eastAsia="Calibri" w:cs="Calibri"/>
          <w:i w:val="0"/>
          <w:iCs w:val="0"/>
          <w:noProof w:val="0"/>
          <w:sz w:val="22"/>
          <w:szCs w:val="22"/>
          <w:lang w:val="en-US"/>
        </w:rPr>
        <w:t xml:space="preserve"> </w:t>
      </w:r>
      <w:r w:rsidRPr="2992FDDF" w:rsidR="40E454A8">
        <w:rPr>
          <w:rFonts w:ascii="Calibri" w:hAnsi="Calibri" w:eastAsia="Calibri" w:cs="Calibri"/>
          <w:i w:val="0"/>
          <w:iCs w:val="0"/>
          <w:noProof w:val="0"/>
          <w:sz w:val="22"/>
          <w:szCs w:val="22"/>
          <w:lang w:val="en-US"/>
        </w:rPr>
        <w:t xml:space="preserve">and</w:t>
      </w:r>
      <w:r w:rsidRPr="2992FDDF" w:rsidR="5F53503C">
        <w:rPr>
          <w:rFonts w:ascii="Calibri" w:hAnsi="Calibri" w:eastAsia="Calibri" w:cs="Calibri"/>
          <w:i w:val="0"/>
          <w:iCs w:val="0"/>
          <w:noProof w:val="0"/>
          <w:sz w:val="22"/>
          <w:szCs w:val="22"/>
          <w:lang w:val="en-US"/>
        </w:rPr>
        <w:t xml:space="preserve"> </w:t>
      </w:r>
      <w:r w:rsidRPr="2992FDDF" w:rsidR="21163140">
        <w:rPr>
          <w:rFonts w:ascii="Calibri" w:hAnsi="Calibri" w:eastAsia="Calibri" w:cs="Calibri"/>
          <w:i w:val="0"/>
          <w:iCs w:val="0"/>
          <w:noProof w:val="0"/>
          <w:sz w:val="22"/>
          <w:szCs w:val="22"/>
          <w:lang w:val="en-US"/>
        </w:rPr>
        <w:t xml:space="preserve">having </w:t>
      </w:r>
      <w:r w:rsidRPr="2992FDDF" w:rsidR="21163140">
        <w:rPr>
          <w:rFonts w:ascii="Calibri" w:hAnsi="Calibri" w:eastAsia="Calibri" w:cs="Calibri"/>
          <w:b w:val="0"/>
          <w:bCs w:val="0"/>
          <w:i w:val="0"/>
          <w:iCs w:val="0"/>
          <w:noProof w:val="0"/>
          <w:sz w:val="22"/>
          <w:szCs w:val="22"/>
          <w:lang w:val="en-US"/>
        </w:rPr>
        <w:t>outdoor adventure</w:t>
      </w:r>
      <w:r w:rsidRPr="2992FDDF" w:rsidR="7364F477">
        <w:rPr>
          <w:rFonts w:ascii="Calibri" w:hAnsi="Calibri" w:eastAsia="Calibri" w:cs="Calibri"/>
          <w:b w:val="0"/>
          <w:bCs w:val="0"/>
          <w:i w:val="0"/>
          <w:iCs w:val="0"/>
          <w:noProof w:val="0"/>
          <w:sz w:val="22"/>
          <w:szCs w:val="22"/>
          <w:lang w:val="en-US"/>
        </w:rPr>
        <w:t>s</w:t>
      </w:r>
      <w:r w:rsidRPr="2992FDDF" w:rsidR="7364F477">
        <w:rPr>
          <w:rFonts w:ascii="Calibri" w:hAnsi="Calibri" w:eastAsia="Calibri" w:cs="Calibri"/>
          <w:i w:val="0"/>
          <w:iCs w:val="0"/>
          <w:noProof w:val="0"/>
          <w:sz w:val="22"/>
          <w:szCs w:val="22"/>
          <w:lang w:val="en-US"/>
        </w:rPr>
        <w:t xml:space="preserve"> </w:t>
      </w:r>
      <w:r w:rsidRPr="2992FDDF" w:rsidR="094E9AB6">
        <w:rPr>
          <w:rFonts w:ascii="Calibri" w:hAnsi="Calibri" w:eastAsia="Calibri" w:cs="Calibri"/>
          <w:i w:val="0"/>
          <w:iCs w:val="0"/>
          <w:noProof w:val="0"/>
          <w:sz w:val="22"/>
          <w:szCs w:val="22"/>
          <w:lang w:val="en-US"/>
        </w:rPr>
        <w:t xml:space="preserve">can help tackle this problem, and alleviate some of the burden on us, and our health services. </w:t>
      </w:r>
    </w:p>
    <w:p w:rsidR="1D65D079" w:rsidP="2992FDDF" w:rsidRDefault="1D65D079" w14:paraId="7D1B9254" w14:textId="3058257C">
      <w:pPr>
        <w:pStyle w:val="Normal"/>
        <w:jc w:val="both"/>
        <w:rPr>
          <w:rFonts w:ascii="Calibri" w:hAnsi="Calibri" w:eastAsia="Calibri" w:cs="Calibri"/>
          <w:i w:val="0"/>
          <w:iCs w:val="0"/>
          <w:noProof w:val="0"/>
          <w:sz w:val="22"/>
          <w:szCs w:val="22"/>
          <w:lang w:val="en-US"/>
        </w:rPr>
      </w:pPr>
      <w:r w:rsidRPr="2992FDDF" w:rsidR="08484AF4">
        <w:rPr>
          <w:rFonts w:ascii="Calibri" w:hAnsi="Calibri" w:eastAsia="Calibri" w:cs="Calibri"/>
          <w:i w:val="0"/>
          <w:iCs w:val="0"/>
          <w:noProof w:val="0"/>
          <w:sz w:val="22"/>
          <w:szCs w:val="22"/>
          <w:lang w:val="en-US"/>
        </w:rPr>
        <w:t xml:space="preserve">It is important to note here that </w:t>
      </w:r>
      <w:r w:rsidRPr="2992FDDF" w:rsidR="08484AF4">
        <w:rPr>
          <w:rFonts w:ascii="Calibri" w:hAnsi="Calibri" w:eastAsia="Calibri" w:cs="Calibri"/>
          <w:i w:val="1"/>
          <w:iCs w:val="1"/>
          <w:noProof w:val="0"/>
          <w:sz w:val="22"/>
          <w:szCs w:val="22"/>
          <w:lang w:val="en-US"/>
        </w:rPr>
        <w:t>outdoor adventure</w:t>
      </w:r>
      <w:r w:rsidRPr="2992FDDF" w:rsidR="08484AF4">
        <w:rPr>
          <w:rFonts w:ascii="Calibri" w:hAnsi="Calibri" w:eastAsia="Calibri" w:cs="Calibri"/>
          <w:i w:val="0"/>
          <w:iCs w:val="0"/>
          <w:noProof w:val="0"/>
          <w:sz w:val="22"/>
          <w:szCs w:val="22"/>
          <w:lang w:val="en-US"/>
        </w:rPr>
        <w:t xml:space="preserve"> can be anything: from Nordic Walking to an urban litter-pick, from volunteering at a local nature-reserve to simply sitting on the beach. Outdoor adventure can be defined by the needs of a targeted group – if you are working with fit and able-bodied teenagers, then maybe climbing Pen-y-Fan would be a good option for a session, and if you were working with toddlers, a sensory play session, using pre-arranged natural and heuristic materials in a local park would also be an outdoor adventurous activity.</w:t>
      </w:r>
    </w:p>
    <w:p w:rsidR="1D65D079" w:rsidP="2992FDDF" w:rsidRDefault="1D65D079" w14:paraId="239F12D7" w14:textId="26862D8E">
      <w:pPr>
        <w:pStyle w:val="Normal"/>
        <w:jc w:val="both"/>
        <w:rPr>
          <w:rFonts w:ascii="Calibri" w:hAnsi="Calibri" w:eastAsia="Calibri" w:cs="Calibri"/>
          <w:noProof w:val="0"/>
          <w:sz w:val="22"/>
          <w:szCs w:val="22"/>
          <w:lang w:val="en-US"/>
        </w:rPr>
      </w:pPr>
      <w:r w:rsidRPr="2992FDDF" w:rsidR="094E9AB6">
        <w:rPr>
          <w:rFonts w:ascii="Calibri" w:hAnsi="Calibri" w:eastAsia="Calibri" w:cs="Calibri"/>
          <w:i w:val="0"/>
          <w:iCs w:val="0"/>
          <w:noProof w:val="0"/>
          <w:sz w:val="22"/>
          <w:szCs w:val="22"/>
          <w:lang w:val="en-US"/>
        </w:rPr>
        <w:t xml:space="preserve">Studies have </w:t>
      </w:r>
      <w:r w:rsidRPr="2992FDDF" w:rsidR="263FA2BE">
        <w:rPr>
          <w:rFonts w:ascii="Calibri" w:hAnsi="Calibri" w:eastAsia="Calibri" w:cs="Calibri"/>
          <w:i w:val="0"/>
          <w:iCs w:val="0"/>
          <w:noProof w:val="0"/>
          <w:sz w:val="22"/>
          <w:szCs w:val="22"/>
          <w:lang w:val="en-US"/>
        </w:rPr>
        <w:t xml:space="preserve">found that </w:t>
      </w:r>
      <w:r w:rsidRPr="2992FDDF" w:rsidR="094E9AB6">
        <w:rPr>
          <w:rFonts w:ascii="Calibri" w:hAnsi="Calibri" w:eastAsia="Calibri" w:cs="Calibri"/>
          <w:i w:val="0"/>
          <w:iCs w:val="0"/>
          <w:noProof w:val="0"/>
          <w:sz w:val="22"/>
          <w:szCs w:val="22"/>
          <w:lang w:val="en-US"/>
        </w:rPr>
        <w:t>as a result of</w:t>
      </w:r>
      <w:r w:rsidRPr="2992FDDF" w:rsidR="094E9AB6">
        <w:rPr>
          <w:rFonts w:ascii="Calibri" w:hAnsi="Calibri" w:eastAsia="Calibri" w:cs="Calibri"/>
          <w:i w:val="0"/>
          <w:iCs w:val="0"/>
          <w:noProof w:val="0"/>
          <w:sz w:val="22"/>
          <w:szCs w:val="22"/>
          <w:lang w:val="en-US"/>
        </w:rPr>
        <w:t xml:space="preserve"> </w:t>
      </w:r>
      <w:r w:rsidRPr="2992FDDF" w:rsidR="1DB32D77">
        <w:rPr>
          <w:rFonts w:ascii="Calibri" w:hAnsi="Calibri" w:eastAsia="Calibri" w:cs="Calibri"/>
          <w:i w:val="0"/>
          <w:iCs w:val="0"/>
          <w:noProof w:val="0"/>
          <w:sz w:val="22"/>
          <w:szCs w:val="22"/>
          <w:lang w:val="en-US"/>
        </w:rPr>
        <w:t xml:space="preserve">taking part in a </w:t>
      </w:r>
      <w:r w:rsidRPr="2992FDDF" w:rsidR="61F61DF1">
        <w:rPr>
          <w:rFonts w:ascii="Calibri" w:hAnsi="Calibri" w:eastAsia="Calibri" w:cs="Calibri"/>
          <w:i w:val="0"/>
          <w:iCs w:val="0"/>
          <w:noProof w:val="0"/>
          <w:sz w:val="22"/>
          <w:szCs w:val="22"/>
          <w:lang w:val="en-US"/>
        </w:rPr>
        <w:t>10-week</w:t>
      </w:r>
      <w:r w:rsidRPr="2992FDDF" w:rsidR="1DB32D77">
        <w:rPr>
          <w:rFonts w:ascii="Calibri" w:hAnsi="Calibri" w:eastAsia="Calibri" w:cs="Calibri"/>
          <w:i w:val="0"/>
          <w:iCs w:val="0"/>
          <w:noProof w:val="0"/>
          <w:sz w:val="22"/>
          <w:szCs w:val="22"/>
          <w:lang w:val="en-US"/>
        </w:rPr>
        <w:t xml:space="preserve"> Wilderness Adventure Therapy (WAT) </w:t>
      </w:r>
      <w:r w:rsidRPr="2992FDDF" w:rsidR="1A676A7D">
        <w:rPr>
          <w:rFonts w:ascii="Calibri" w:hAnsi="Calibri" w:eastAsia="Calibri" w:cs="Calibri"/>
          <w:i w:val="0"/>
          <w:iCs w:val="0"/>
          <w:noProof w:val="0"/>
          <w:sz w:val="22"/>
          <w:szCs w:val="22"/>
          <w:lang w:val="en-US"/>
        </w:rPr>
        <w:t>programme</w:t>
      </w:r>
      <w:r w:rsidRPr="2992FDDF" w:rsidR="30507AC9">
        <w:rPr>
          <w:rFonts w:ascii="Calibri" w:hAnsi="Calibri" w:eastAsia="Calibri" w:cs="Calibri"/>
          <w:i w:val="0"/>
          <w:iCs w:val="0"/>
          <w:noProof w:val="0"/>
          <w:sz w:val="22"/>
          <w:szCs w:val="22"/>
          <w:lang w:val="en-US"/>
        </w:rPr>
        <w:t xml:space="preserve">, the </w:t>
      </w:r>
      <w:r w:rsidRPr="2992FDDF" w:rsidR="1841A661">
        <w:rPr>
          <w:rFonts w:ascii="Calibri" w:hAnsi="Calibri" w:eastAsia="Calibri" w:cs="Calibri"/>
          <w:i w:val="0"/>
          <w:iCs w:val="0"/>
          <w:noProof w:val="0"/>
          <w:sz w:val="22"/>
          <w:szCs w:val="22"/>
          <w:lang w:val="en-US"/>
        </w:rPr>
        <w:t>young people</w:t>
      </w:r>
      <w:r w:rsidRPr="2992FDDF" w:rsidR="23896D21">
        <w:rPr>
          <w:rFonts w:ascii="Calibri" w:hAnsi="Calibri" w:eastAsia="Calibri" w:cs="Calibri"/>
          <w:i w:val="0"/>
          <w:iCs w:val="0"/>
          <w:noProof w:val="0"/>
          <w:sz w:val="22"/>
          <w:szCs w:val="22"/>
          <w:lang w:val="en-US"/>
        </w:rPr>
        <w:t xml:space="preserve"> </w:t>
      </w:r>
      <w:r w:rsidRPr="2992FDDF" w:rsidR="29DEF91D">
        <w:rPr>
          <w:rFonts w:ascii="Calibri" w:hAnsi="Calibri" w:eastAsia="Calibri" w:cs="Calibri"/>
          <w:i w:val="0"/>
          <w:iCs w:val="0"/>
          <w:noProof w:val="0"/>
          <w:sz w:val="22"/>
          <w:szCs w:val="22"/>
          <w:lang w:val="en-US"/>
        </w:rPr>
        <w:t xml:space="preserve">involved </w:t>
      </w:r>
      <w:r w:rsidRPr="2992FDDF" w:rsidR="23896D21">
        <w:rPr>
          <w:rFonts w:ascii="Calibri" w:hAnsi="Calibri" w:eastAsia="Calibri" w:cs="Calibri"/>
          <w:i w:val="0"/>
          <w:iCs w:val="0"/>
          <w:noProof w:val="0"/>
          <w:sz w:val="22"/>
          <w:szCs w:val="22"/>
          <w:lang w:val="en-US"/>
        </w:rPr>
        <w:t>h</w:t>
      </w:r>
      <w:r w:rsidRPr="2992FDDF" w:rsidR="121FA04F">
        <w:rPr>
          <w:rFonts w:ascii="Calibri" w:hAnsi="Calibri" w:eastAsia="Calibri" w:cs="Calibri"/>
          <w:i w:val="0"/>
          <w:iCs w:val="0"/>
          <w:noProof w:val="0"/>
          <w:sz w:val="22"/>
          <w:szCs w:val="22"/>
          <w:lang w:val="en-US"/>
        </w:rPr>
        <w:t>ad</w:t>
      </w:r>
      <w:r w:rsidRPr="2992FDDF" w:rsidR="23896D21">
        <w:rPr>
          <w:rFonts w:ascii="Calibri" w:hAnsi="Calibri" w:eastAsia="Calibri" w:cs="Calibri"/>
          <w:i w:val="0"/>
          <w:iCs w:val="0"/>
          <w:noProof w:val="0"/>
          <w:sz w:val="22"/>
          <w:szCs w:val="22"/>
          <w:lang w:val="en-US"/>
        </w:rPr>
        <w:t xml:space="preserve"> reduc</w:t>
      </w:r>
      <w:r w:rsidRPr="2992FDDF" w:rsidR="6E0153F0">
        <w:rPr>
          <w:rFonts w:ascii="Calibri" w:hAnsi="Calibri" w:eastAsia="Calibri" w:cs="Calibri"/>
          <w:i w:val="0"/>
          <w:iCs w:val="0"/>
          <w:noProof w:val="0"/>
          <w:sz w:val="22"/>
          <w:szCs w:val="22"/>
          <w:lang w:val="en-US"/>
        </w:rPr>
        <w:t>ed</w:t>
      </w:r>
      <w:r w:rsidRPr="2992FDDF" w:rsidR="23896D21">
        <w:rPr>
          <w:rFonts w:ascii="Calibri" w:hAnsi="Calibri" w:eastAsia="Calibri" w:cs="Calibri"/>
          <w:i w:val="0"/>
          <w:iCs w:val="0"/>
          <w:noProof w:val="0"/>
          <w:sz w:val="22"/>
          <w:szCs w:val="22"/>
          <w:lang w:val="en-US"/>
        </w:rPr>
        <w:t xml:space="preserve"> symptoms of depression and </w:t>
      </w:r>
      <w:r w:rsidRPr="2992FDDF" w:rsidR="564695D6">
        <w:rPr>
          <w:rFonts w:ascii="Calibri" w:hAnsi="Calibri" w:eastAsia="Calibri" w:cs="Calibri"/>
          <w:i w:val="0"/>
          <w:iCs w:val="0"/>
          <w:noProof w:val="0"/>
          <w:sz w:val="22"/>
          <w:szCs w:val="22"/>
          <w:lang w:val="en-US"/>
        </w:rPr>
        <w:t>improved</w:t>
      </w:r>
      <w:r w:rsidRPr="2992FDDF" w:rsidR="23896D21">
        <w:rPr>
          <w:rFonts w:ascii="Calibri" w:hAnsi="Calibri" w:eastAsia="Calibri" w:cs="Calibri"/>
          <w:i w:val="0"/>
          <w:iCs w:val="0"/>
          <w:noProof w:val="0"/>
          <w:sz w:val="22"/>
          <w:szCs w:val="22"/>
          <w:lang w:val="en-US"/>
        </w:rPr>
        <w:t xml:space="preserve"> emotional</w:t>
      </w:r>
      <w:r w:rsidRPr="2992FDDF" w:rsidR="05921557">
        <w:rPr>
          <w:rFonts w:ascii="Calibri" w:hAnsi="Calibri" w:eastAsia="Calibri" w:cs="Calibri"/>
          <w:i w:val="0"/>
          <w:iCs w:val="0"/>
          <w:noProof w:val="0"/>
          <w:sz w:val="22"/>
          <w:szCs w:val="22"/>
          <w:lang w:val="en-US"/>
        </w:rPr>
        <w:t xml:space="preserve"> </w:t>
      </w:r>
      <w:r w:rsidRPr="2992FDDF" w:rsidR="18EF6DD0">
        <w:rPr>
          <w:rFonts w:ascii="Calibri" w:hAnsi="Calibri" w:eastAsia="Calibri" w:cs="Calibri"/>
          <w:i w:val="0"/>
          <w:iCs w:val="0"/>
          <w:noProof w:val="0"/>
          <w:sz w:val="22"/>
          <w:szCs w:val="22"/>
          <w:lang w:val="en-US"/>
        </w:rPr>
        <w:t>behaviors</w:t>
      </w:r>
      <w:r w:rsidRPr="2992FDDF" w:rsidR="05921557">
        <w:rPr>
          <w:rFonts w:ascii="Calibri" w:hAnsi="Calibri" w:eastAsia="Calibri" w:cs="Calibri"/>
          <w:i w:val="0"/>
          <w:iCs w:val="0"/>
          <w:noProof w:val="0"/>
          <w:sz w:val="22"/>
          <w:szCs w:val="22"/>
          <w:lang w:val="en-US"/>
        </w:rPr>
        <w:t>.</w:t>
      </w:r>
      <w:r w:rsidRPr="2992FDDF">
        <w:rPr>
          <w:rStyle w:val="FootnoteReference"/>
          <w:rFonts w:ascii="Calibri" w:hAnsi="Calibri" w:eastAsia="Calibri" w:cs="Calibri"/>
          <w:i w:val="0"/>
          <w:iCs w:val="0"/>
          <w:noProof w:val="0"/>
          <w:sz w:val="22"/>
          <w:szCs w:val="22"/>
          <w:lang w:val="en-US"/>
        </w:rPr>
        <w:footnoteReference w:id="22143"/>
      </w:r>
      <w:r w:rsidRPr="2992FDDF" w:rsidR="23896D21">
        <w:rPr>
          <w:rFonts w:ascii="Calibri" w:hAnsi="Calibri" w:eastAsia="Calibri" w:cs="Calibri"/>
          <w:i w:val="0"/>
          <w:iCs w:val="0"/>
          <w:noProof w:val="0"/>
          <w:sz w:val="22"/>
          <w:szCs w:val="22"/>
          <w:lang w:val="en-US"/>
        </w:rPr>
        <w:t>.</w:t>
      </w:r>
      <w:r w:rsidRPr="2992FDDF" w:rsidR="1DB32D77">
        <w:rPr>
          <w:rFonts w:ascii="Calibri" w:hAnsi="Calibri" w:eastAsia="Calibri" w:cs="Calibri"/>
          <w:i w:val="0"/>
          <w:iCs w:val="0"/>
          <w:noProof w:val="0"/>
          <w:sz w:val="22"/>
          <w:szCs w:val="22"/>
          <w:lang w:val="en-US"/>
        </w:rPr>
        <w:t xml:space="preserve"> </w:t>
      </w:r>
      <w:r w:rsidRPr="2992FDDF" w:rsidR="039328CC">
        <w:rPr>
          <w:rFonts w:ascii="Calibri" w:hAnsi="Calibri" w:eastAsia="Calibri" w:cs="Calibri"/>
          <w:i w:val="0"/>
          <w:iCs w:val="0"/>
          <w:noProof w:val="0"/>
          <w:sz w:val="22"/>
          <w:szCs w:val="22"/>
          <w:lang w:val="en-US"/>
        </w:rPr>
        <w:t xml:space="preserve">Outdoor adventure has also been shown to give young people with mental illness </w:t>
      </w:r>
      <w:r w:rsidRPr="2992FDDF" w:rsidR="17083E1A">
        <w:rPr>
          <w:rFonts w:ascii="Calibri" w:hAnsi="Calibri" w:eastAsia="Calibri" w:cs="Calibri"/>
          <w:i w:val="1"/>
          <w:iCs w:val="1"/>
          <w:noProof w:val="0"/>
          <w:sz w:val="22"/>
          <w:szCs w:val="22"/>
          <w:lang w:val="en-US"/>
        </w:rPr>
        <w:t>i</w:t>
      </w:r>
      <w:r w:rsidRPr="2992FDDF" w:rsidR="039328CC">
        <w:rPr>
          <w:rFonts w:ascii="Calibri" w:hAnsi="Calibri" w:eastAsia="Calibri" w:cs="Calibri"/>
          <w:i w:val="0"/>
          <w:iCs w:val="0"/>
          <w:noProof w:val="0"/>
          <w:sz w:val="22"/>
          <w:szCs w:val="22"/>
          <w:lang w:val="en-US"/>
        </w:rPr>
        <w:t>ncreased self-esteem</w:t>
      </w:r>
      <w:r w:rsidRPr="2992FDDF" w:rsidR="3E7E3ECC">
        <w:rPr>
          <w:rFonts w:ascii="Calibri" w:hAnsi="Calibri" w:eastAsia="Calibri" w:cs="Calibri"/>
          <w:i w:val="0"/>
          <w:iCs w:val="0"/>
          <w:noProof w:val="0"/>
          <w:sz w:val="22"/>
          <w:szCs w:val="22"/>
          <w:lang w:val="en-US"/>
        </w:rPr>
        <w:t xml:space="preserve"> and may help their </w:t>
      </w:r>
      <w:r w:rsidRPr="2992FDDF" w:rsidR="039328CC">
        <w:rPr>
          <w:rFonts w:ascii="Calibri" w:hAnsi="Calibri" w:eastAsia="Calibri" w:cs="Calibri"/>
          <w:i w:val="0"/>
          <w:iCs w:val="0"/>
          <w:noProof w:val="0"/>
          <w:sz w:val="22"/>
          <w:szCs w:val="22"/>
          <w:lang w:val="en-US"/>
        </w:rPr>
        <w:t>psychosocial recovery</w:t>
      </w:r>
      <w:r w:rsidRPr="2992FDDF" w:rsidR="039328CC">
        <w:rPr>
          <w:rFonts w:ascii="Calibri" w:hAnsi="Calibri" w:eastAsia="Calibri" w:cs="Calibri"/>
          <w:i w:val="1"/>
          <w:iCs w:val="1"/>
          <w:noProof w:val="0"/>
          <w:sz w:val="22"/>
          <w:szCs w:val="22"/>
          <w:lang w:val="en-US"/>
        </w:rPr>
        <w:t>.</w:t>
      </w:r>
      <w:r w:rsidRPr="2992FDDF">
        <w:rPr>
          <w:rStyle w:val="FootnoteReference"/>
          <w:rFonts w:ascii="Calibri" w:hAnsi="Calibri" w:eastAsia="Calibri" w:cs="Calibri"/>
          <w:i w:val="1"/>
          <w:iCs w:val="1"/>
          <w:noProof w:val="0"/>
          <w:sz w:val="22"/>
          <w:szCs w:val="22"/>
          <w:lang w:val="en-US"/>
        </w:rPr>
        <w:footnoteReference w:id="19375"/>
      </w:r>
      <w:r w:rsidRPr="2992FDDF" w:rsidR="1439AC5B">
        <w:rPr>
          <w:rFonts w:ascii="Calibri" w:hAnsi="Calibri" w:eastAsia="Calibri" w:cs="Calibri"/>
          <w:i w:val="1"/>
          <w:iCs w:val="1"/>
          <w:noProof w:val="0"/>
          <w:sz w:val="22"/>
          <w:szCs w:val="22"/>
          <w:lang w:val="en-US"/>
        </w:rPr>
        <w:t xml:space="preserve"> </w:t>
      </w:r>
      <w:r w:rsidRPr="2992FDDF" w:rsidR="1439AC5B">
        <w:rPr>
          <w:rFonts w:ascii="Calibri" w:hAnsi="Calibri" w:eastAsia="Calibri" w:cs="Calibri"/>
          <w:i w:val="0"/>
          <w:iCs w:val="0"/>
          <w:noProof w:val="0"/>
          <w:sz w:val="22"/>
          <w:szCs w:val="22"/>
          <w:lang w:val="en-US"/>
        </w:rPr>
        <w:t>Whilst the studies do seem to show that nature has a positive effect on mental health,</w:t>
      </w:r>
      <w:r w:rsidRPr="2992FDDF" w:rsidR="61DDC1CF">
        <w:rPr>
          <w:rFonts w:ascii="Calibri" w:hAnsi="Calibri" w:eastAsia="Calibri" w:cs="Calibri"/>
          <w:i w:val="0"/>
          <w:iCs w:val="0"/>
          <w:noProof w:val="0"/>
          <w:sz w:val="22"/>
          <w:szCs w:val="22"/>
          <w:lang w:val="en-US"/>
        </w:rPr>
        <w:t xml:space="preserve"> </w:t>
      </w:r>
      <w:r w:rsidRPr="2992FDDF" w:rsidR="4CA3BF32">
        <w:rPr>
          <w:rFonts w:ascii="Calibri" w:hAnsi="Calibri" w:eastAsia="Calibri" w:cs="Calibri"/>
          <w:i w:val="0"/>
          <w:iCs w:val="0"/>
          <w:noProof w:val="0"/>
          <w:sz w:val="22"/>
          <w:szCs w:val="22"/>
          <w:lang w:val="en-US"/>
        </w:rPr>
        <w:t xml:space="preserve">it can be difficult to quantify the findings - what counts as nature? Is all ’nature’ </w:t>
      </w:r>
      <w:r w:rsidRPr="2992FDDF" w:rsidR="0DFEDA01">
        <w:rPr>
          <w:rFonts w:ascii="Calibri" w:hAnsi="Calibri" w:eastAsia="Calibri" w:cs="Calibri"/>
          <w:i w:val="0"/>
          <w:iCs w:val="0"/>
          <w:noProof w:val="0"/>
          <w:sz w:val="22"/>
          <w:szCs w:val="22"/>
          <w:lang w:val="en-US"/>
        </w:rPr>
        <w:t xml:space="preserve">equal</w:t>
      </w:r>
      <w:r w:rsidRPr="2992FDDF" w:rsidR="4CA3BF32">
        <w:rPr>
          <w:rFonts w:ascii="Calibri" w:hAnsi="Calibri" w:eastAsia="Calibri" w:cs="Calibri"/>
          <w:i w:val="0"/>
          <w:iCs w:val="0"/>
          <w:noProof w:val="0"/>
          <w:sz w:val="22"/>
          <w:szCs w:val="22"/>
          <w:lang w:val="en-US"/>
        </w:rPr>
        <w:t xml:space="preserve">? What is an objective measure </w:t>
      </w:r>
      <w:r w:rsidRPr="2992FDDF" w:rsidR="14657065">
        <w:rPr>
          <w:rFonts w:ascii="Calibri" w:hAnsi="Calibri" w:eastAsia="Calibri" w:cs="Calibri"/>
          <w:i w:val="0"/>
          <w:iCs w:val="0"/>
          <w:noProof w:val="0"/>
          <w:sz w:val="22"/>
          <w:szCs w:val="22"/>
          <w:lang w:val="en-US"/>
        </w:rPr>
        <w:t xml:space="preserve">of a mental health </w:t>
      </w:r>
      <w:r w:rsidRPr="2992FDDF" w:rsidR="14657065">
        <w:rPr>
          <w:rFonts w:ascii="Calibri" w:hAnsi="Calibri" w:eastAsia="Calibri" w:cs="Calibri"/>
          <w:i w:val="0"/>
          <w:iCs w:val="0"/>
          <w:noProof w:val="0"/>
          <w:sz w:val="22"/>
          <w:szCs w:val="22"/>
          <w:lang w:val="en-US"/>
        </w:rPr>
        <w:t xml:space="preserve">outcome?</w:t>
      </w:r>
      <w:r w:rsidRPr="2992FDDF" w:rsidR="3AA69074">
        <w:rPr>
          <w:rFonts w:ascii="Calibri" w:hAnsi="Calibri" w:eastAsia="Calibri" w:cs="Calibri"/>
          <w:i w:val="0"/>
          <w:iCs w:val="0"/>
          <w:noProof w:val="0"/>
          <w:sz w:val="22"/>
          <w:szCs w:val="22"/>
          <w:lang w:val="en-US"/>
        </w:rPr>
        <w:t xml:space="preserve"> </w:t>
      </w:r>
      <w:r w:rsidRPr="2992FDDF" w:rsidR="11C056AC">
        <w:rPr>
          <w:rFonts w:ascii="Calibri" w:hAnsi="Calibri" w:eastAsia="Calibri" w:cs="Calibri"/>
          <w:i w:val="0"/>
          <w:iCs w:val="0"/>
          <w:noProof w:val="0"/>
          <w:sz w:val="22"/>
          <w:szCs w:val="22"/>
          <w:lang w:val="en-US"/>
        </w:rPr>
        <w:t xml:space="preserve">As</w:t>
      </w:r>
      <w:r w:rsidRPr="2992FDDF" w:rsidR="11C056AC">
        <w:rPr>
          <w:rFonts w:ascii="Calibri" w:hAnsi="Calibri" w:eastAsia="Calibri" w:cs="Calibri"/>
          <w:i w:val="0"/>
          <w:iCs w:val="0"/>
          <w:noProof w:val="0"/>
          <w:sz w:val="22"/>
          <w:szCs w:val="22"/>
          <w:lang w:val="en-US"/>
        </w:rPr>
        <w:t xml:space="preserve"> more studies and research are done, this should become clearer</w:t>
      </w:r>
      <w:r w:rsidRPr="2992FDDF" w:rsidR="61DDC1CF">
        <w:rPr>
          <w:rFonts w:ascii="Calibri" w:hAnsi="Calibri" w:eastAsia="Calibri" w:cs="Calibri"/>
          <w:i w:val="1"/>
          <w:iCs w:val="1"/>
          <w:noProof w:val="0"/>
          <w:sz w:val="22"/>
          <w:szCs w:val="22"/>
          <w:lang w:val="en-US"/>
        </w:rPr>
        <w:t xml:space="preserve">.</w:t>
      </w:r>
      <w:r w:rsidRPr="2992FDDF">
        <w:rPr>
          <w:rStyle w:val="FootnoteReference"/>
          <w:rFonts w:ascii="Calibri" w:hAnsi="Calibri" w:eastAsia="Calibri" w:cs="Calibri"/>
          <w:i w:val="0"/>
          <w:iCs w:val="0"/>
          <w:noProof w:val="0"/>
          <w:sz w:val="22"/>
          <w:szCs w:val="22"/>
          <w:lang w:val="en-US"/>
        </w:rPr>
        <w:footnoteReference w:id="16961"/>
      </w:r>
      <w:r w:rsidRPr="2992FDDF" w:rsidR="10BA8461">
        <w:rPr>
          <w:rFonts w:ascii="Calibri" w:hAnsi="Calibri" w:eastAsia="Calibri" w:cs="Calibri"/>
          <w:i w:val="1"/>
          <w:iCs w:val="1"/>
          <w:noProof w:val="0"/>
          <w:sz w:val="22"/>
          <w:szCs w:val="22"/>
          <w:lang w:val="en-US"/>
        </w:rPr>
        <w:t xml:space="preserve"> </w:t>
      </w:r>
    </w:p>
    <w:p w:rsidR="1D65D079" w:rsidP="63B6EA45" w:rsidRDefault="1D65D079" w14:paraId="21C6F8DF" w14:textId="7C4C8E46">
      <w:pPr>
        <w:pStyle w:val="Normal"/>
        <w:jc w:val="both"/>
        <w:rPr>
          <w:rFonts w:ascii="Calibri" w:hAnsi="Calibri" w:eastAsia="Calibri" w:cs="Calibri"/>
          <w:noProof w:val="0"/>
          <w:sz w:val="22"/>
          <w:szCs w:val="22"/>
          <w:lang w:val="en-US"/>
        </w:rPr>
      </w:pPr>
      <w:r w:rsidRPr="2992FDDF" w:rsidR="56647177">
        <w:rPr>
          <w:rFonts w:ascii="Calibri" w:hAnsi="Calibri" w:eastAsia="Calibri" w:cs="Calibri"/>
          <w:noProof w:val="0"/>
          <w:sz w:val="22"/>
          <w:szCs w:val="22"/>
          <w:lang w:val="en-US"/>
        </w:rPr>
        <w:t>We know what the problem is</w:t>
      </w:r>
      <w:r w:rsidRPr="2992FDDF" w:rsidR="766E189A">
        <w:rPr>
          <w:rFonts w:ascii="Calibri" w:hAnsi="Calibri" w:eastAsia="Calibri" w:cs="Calibri"/>
          <w:noProof w:val="0"/>
          <w:sz w:val="22"/>
          <w:szCs w:val="22"/>
          <w:lang w:val="en-US"/>
        </w:rPr>
        <w:t xml:space="preserve">, </w:t>
      </w:r>
      <w:r w:rsidRPr="2992FDDF" w:rsidR="7BDA83D4">
        <w:rPr>
          <w:rFonts w:ascii="Calibri" w:hAnsi="Calibri" w:eastAsia="Calibri" w:cs="Calibri"/>
          <w:noProof w:val="0"/>
          <w:sz w:val="22"/>
          <w:szCs w:val="22"/>
          <w:lang w:val="en-US"/>
        </w:rPr>
        <w:t>but it</w:t>
      </w:r>
      <w:r w:rsidRPr="2992FDDF" w:rsidR="766E189A">
        <w:rPr>
          <w:rFonts w:ascii="Calibri" w:hAnsi="Calibri" w:eastAsia="Calibri" w:cs="Calibri"/>
          <w:noProof w:val="0"/>
          <w:sz w:val="22"/>
          <w:szCs w:val="22"/>
          <w:lang w:val="en-US"/>
        </w:rPr>
        <w:t xml:space="preserve"> is also becoming increasingly clear that we have a very cost-effective</w:t>
      </w:r>
      <w:r w:rsidRPr="2992FDDF" w:rsidR="480E9CB9">
        <w:rPr>
          <w:rFonts w:ascii="Calibri" w:hAnsi="Calibri" w:eastAsia="Calibri" w:cs="Calibri"/>
          <w:noProof w:val="0"/>
          <w:sz w:val="22"/>
          <w:szCs w:val="22"/>
          <w:lang w:val="en-US"/>
        </w:rPr>
        <w:t xml:space="preserve"> </w:t>
      </w:r>
      <w:r w:rsidRPr="2992FDDF" w:rsidR="766E189A">
        <w:rPr>
          <w:rFonts w:ascii="Calibri" w:hAnsi="Calibri" w:eastAsia="Calibri" w:cs="Calibri"/>
          <w:noProof w:val="0"/>
          <w:sz w:val="22"/>
          <w:szCs w:val="22"/>
          <w:lang w:val="en-US"/>
        </w:rPr>
        <w:t>solution</w:t>
      </w:r>
      <w:r w:rsidRPr="2992FDDF" w:rsidR="44122E0F">
        <w:rPr>
          <w:rFonts w:ascii="Calibri" w:hAnsi="Calibri" w:eastAsia="Calibri" w:cs="Calibri"/>
          <w:noProof w:val="0"/>
          <w:sz w:val="22"/>
          <w:szCs w:val="22"/>
          <w:lang w:val="en-US"/>
        </w:rPr>
        <w:t xml:space="preserve"> –</w:t>
      </w:r>
      <w:r w:rsidRPr="2992FDDF" w:rsidR="46C863AC">
        <w:rPr>
          <w:rFonts w:ascii="Calibri" w:hAnsi="Calibri" w:eastAsia="Calibri" w:cs="Calibri"/>
          <w:noProof w:val="0"/>
          <w:sz w:val="22"/>
          <w:szCs w:val="22"/>
          <w:lang w:val="en-US"/>
        </w:rPr>
        <w:t xml:space="preserve"> the use of, enjoyment of, and connection to our natural world. </w:t>
      </w:r>
      <w:r w:rsidRPr="2992FDDF" w:rsidR="4C51CAA0">
        <w:rPr>
          <w:rFonts w:ascii="Calibri" w:hAnsi="Calibri" w:eastAsia="Calibri" w:cs="Calibri"/>
          <w:noProof w:val="0"/>
          <w:sz w:val="22"/>
          <w:szCs w:val="22"/>
          <w:lang w:val="en-US"/>
        </w:rPr>
        <w:t>The idea of a Natural Health Service</w:t>
      </w:r>
      <w:r w:rsidRPr="2992FDDF" w:rsidR="6698C1A3">
        <w:rPr>
          <w:rFonts w:ascii="Calibri" w:hAnsi="Calibri" w:eastAsia="Calibri" w:cs="Calibri"/>
          <w:noProof w:val="0"/>
          <w:sz w:val="22"/>
          <w:szCs w:val="22"/>
          <w:lang w:val="en-US"/>
        </w:rPr>
        <w:t xml:space="preserve"> has been around for </w:t>
      </w:r>
      <w:r w:rsidRPr="2992FDDF" w:rsidR="63C5904C">
        <w:rPr>
          <w:rFonts w:ascii="Calibri" w:hAnsi="Calibri" w:eastAsia="Calibri" w:cs="Calibri"/>
          <w:noProof w:val="0"/>
          <w:sz w:val="22"/>
          <w:szCs w:val="22"/>
          <w:lang w:val="en-US"/>
        </w:rPr>
        <w:t>some time</w:t>
      </w:r>
      <w:r w:rsidRPr="2992FDDF" w:rsidR="6698C1A3">
        <w:rPr>
          <w:rFonts w:ascii="Calibri" w:hAnsi="Calibri" w:eastAsia="Calibri" w:cs="Calibri"/>
          <w:noProof w:val="0"/>
          <w:sz w:val="22"/>
          <w:szCs w:val="22"/>
          <w:lang w:val="en-US"/>
        </w:rPr>
        <w:t xml:space="preserve">, and initially </w:t>
      </w:r>
      <w:r w:rsidRPr="2992FDDF" w:rsidR="2073CA01">
        <w:rPr>
          <w:rFonts w:ascii="Calibri" w:hAnsi="Calibri" w:eastAsia="Calibri" w:cs="Calibri"/>
          <w:noProof w:val="0"/>
          <w:sz w:val="22"/>
          <w:szCs w:val="22"/>
          <w:lang w:val="en-US"/>
        </w:rPr>
        <w:t>referred</w:t>
      </w:r>
      <w:r w:rsidRPr="2992FDDF" w:rsidR="6698C1A3">
        <w:rPr>
          <w:rFonts w:ascii="Calibri" w:hAnsi="Calibri" w:eastAsia="Calibri" w:cs="Calibri"/>
          <w:noProof w:val="0"/>
          <w:sz w:val="22"/>
          <w:szCs w:val="22"/>
          <w:lang w:val="en-US"/>
        </w:rPr>
        <w:t xml:space="preserve"> to a report by Natural England</w:t>
      </w:r>
      <w:r w:rsidRPr="2992FDDF" w:rsidR="234794E6">
        <w:rPr>
          <w:rFonts w:ascii="Calibri" w:hAnsi="Calibri" w:eastAsia="Calibri" w:cs="Calibri"/>
          <w:noProof w:val="0"/>
          <w:sz w:val="22"/>
          <w:szCs w:val="22"/>
          <w:lang w:val="en-US"/>
        </w:rPr>
        <w:t xml:space="preserve"> </w:t>
      </w:r>
      <w:r w:rsidRPr="2992FDDF" w:rsidR="537B7F71">
        <w:rPr>
          <w:rFonts w:ascii="Calibri" w:hAnsi="Calibri" w:eastAsia="Calibri" w:cs="Calibri"/>
          <w:noProof w:val="0"/>
          <w:sz w:val="22"/>
          <w:szCs w:val="22"/>
          <w:lang w:val="en-US"/>
        </w:rPr>
        <w:t xml:space="preserve">from 2009 </w:t>
      </w:r>
      <w:r w:rsidRPr="2992FDDF" w:rsidR="15499889">
        <w:rPr>
          <w:rFonts w:ascii="Calibri" w:hAnsi="Calibri" w:eastAsia="Calibri" w:cs="Calibri"/>
          <w:noProof w:val="0"/>
          <w:sz w:val="22"/>
          <w:szCs w:val="22"/>
          <w:lang w:val="en-US"/>
        </w:rPr>
        <w:t xml:space="preserve">which </w:t>
      </w:r>
      <w:r w:rsidRPr="2992FDDF" w:rsidR="15499889">
        <w:rPr>
          <w:rFonts w:ascii="Calibri" w:hAnsi="Calibri" w:eastAsia="Calibri" w:cs="Calibri"/>
          <w:noProof w:val="0"/>
          <w:sz w:val="22"/>
          <w:szCs w:val="22"/>
          <w:lang w:val="en-US"/>
        </w:rPr>
        <w:t>stated</w:t>
      </w:r>
      <w:r w:rsidRPr="2992FDDF" w:rsidR="15499889">
        <w:rPr>
          <w:rFonts w:ascii="Calibri" w:hAnsi="Calibri" w:eastAsia="Calibri" w:cs="Calibri"/>
          <w:noProof w:val="0"/>
          <w:sz w:val="22"/>
          <w:szCs w:val="22"/>
          <w:lang w:val="en-US"/>
        </w:rPr>
        <w:t xml:space="preserve"> in </w:t>
      </w:r>
      <w:r w:rsidRPr="2992FDDF" w:rsidR="64A2AFB4">
        <w:rPr>
          <w:rFonts w:ascii="Calibri" w:hAnsi="Calibri" w:eastAsia="Calibri" w:cs="Calibri"/>
          <w:noProof w:val="0"/>
          <w:sz w:val="22"/>
          <w:szCs w:val="22"/>
          <w:lang w:val="en-US"/>
        </w:rPr>
        <w:t>its</w:t>
      </w:r>
      <w:r w:rsidRPr="2992FDDF" w:rsidR="15499889">
        <w:rPr>
          <w:rFonts w:ascii="Calibri" w:hAnsi="Calibri" w:eastAsia="Calibri" w:cs="Calibri"/>
          <w:noProof w:val="0"/>
          <w:sz w:val="22"/>
          <w:szCs w:val="22"/>
          <w:lang w:val="en-US"/>
        </w:rPr>
        <w:t xml:space="preserve"> forward that</w:t>
      </w:r>
      <w:r w:rsidRPr="2992FDDF" w:rsidR="41215768">
        <w:rPr>
          <w:rFonts w:ascii="Calibri" w:hAnsi="Calibri" w:eastAsia="Calibri" w:cs="Calibri"/>
          <w:noProof w:val="0"/>
          <w:sz w:val="22"/>
          <w:szCs w:val="22"/>
          <w:lang w:val="en-US"/>
        </w:rPr>
        <w:t>;</w:t>
      </w:r>
    </w:p>
    <w:p w:rsidR="15499889" w:rsidP="2992FDDF" w:rsidRDefault="15499889" w14:paraId="766861B0" w14:textId="5AA86C5A">
      <w:pPr>
        <w:pStyle w:val="Normal"/>
        <w:jc w:val="both"/>
        <w:rPr>
          <w:rFonts w:ascii="Calibri" w:hAnsi="Calibri" w:eastAsia="Calibri" w:cs="Calibri"/>
          <w:i w:val="1"/>
          <w:iCs w:val="1"/>
          <w:noProof w:val="0"/>
          <w:sz w:val="22"/>
          <w:szCs w:val="22"/>
          <w:lang w:val="en-US"/>
        </w:rPr>
      </w:pPr>
      <w:r w:rsidRPr="2992FDDF" w:rsidR="15499889">
        <w:rPr>
          <w:rFonts w:ascii="Calibri" w:hAnsi="Calibri" w:eastAsia="Calibri" w:cs="Calibri"/>
          <w:i w:val="1"/>
          <w:iCs w:val="1"/>
          <w:noProof w:val="0"/>
          <w:sz w:val="22"/>
          <w:szCs w:val="22"/>
          <w:lang w:val="en-US"/>
        </w:rPr>
        <w:t xml:space="preserve"> </w:t>
      </w:r>
      <w:r w:rsidRPr="2992FDDF" w:rsidR="15499889">
        <w:rPr>
          <w:rFonts w:ascii="Calibri" w:hAnsi="Calibri" w:eastAsia="Calibri" w:cs="Calibri"/>
          <w:i w:val="1"/>
          <w:iCs w:val="1"/>
          <w:noProof w:val="0"/>
          <w:sz w:val="22"/>
          <w:szCs w:val="22"/>
          <w:lang w:val="en-US"/>
        </w:rPr>
        <w:t>In order to</w:t>
      </w:r>
      <w:r w:rsidRPr="2992FDDF" w:rsidR="15499889">
        <w:rPr>
          <w:rFonts w:ascii="Calibri" w:hAnsi="Calibri" w:eastAsia="Calibri" w:cs="Calibri"/>
          <w:i w:val="1"/>
          <w:iCs w:val="1"/>
          <w:noProof w:val="0"/>
          <w:sz w:val="22"/>
          <w:szCs w:val="22"/>
          <w:lang w:val="en-US"/>
        </w:rPr>
        <w:t xml:space="preserve"> reap the benefits that the natural environment can </w:t>
      </w:r>
      <w:r w:rsidRPr="2992FDDF" w:rsidR="15499889">
        <w:rPr>
          <w:rFonts w:ascii="Calibri" w:hAnsi="Calibri" w:eastAsia="Calibri" w:cs="Calibri"/>
          <w:i w:val="1"/>
          <w:iCs w:val="1"/>
          <w:noProof w:val="0"/>
          <w:sz w:val="22"/>
          <w:szCs w:val="22"/>
          <w:lang w:val="en-US"/>
        </w:rPr>
        <w:t>provide for</w:t>
      </w:r>
      <w:r w:rsidRPr="2992FDDF" w:rsidR="15499889">
        <w:rPr>
          <w:rFonts w:ascii="Calibri" w:hAnsi="Calibri" w:eastAsia="Calibri" w:cs="Calibri"/>
          <w:i w:val="1"/>
          <w:iCs w:val="1"/>
          <w:noProof w:val="0"/>
          <w:sz w:val="22"/>
          <w:szCs w:val="22"/>
          <w:lang w:val="en-US"/>
        </w:rPr>
        <w:t xml:space="preserve"> our health we need to uphold two new principles. Firstly, that </w:t>
      </w:r>
      <w:r w:rsidRPr="2992FDDF" w:rsidR="15499889">
        <w:rPr>
          <w:rFonts w:ascii="Calibri" w:hAnsi="Calibri" w:eastAsia="Calibri" w:cs="Calibri"/>
          <w:i w:val="1"/>
          <w:iCs w:val="1"/>
          <w:noProof w:val="0"/>
          <w:sz w:val="22"/>
          <w:szCs w:val="22"/>
          <w:lang w:val="en-US"/>
        </w:rPr>
        <w:t>good quality</w:t>
      </w:r>
      <w:r w:rsidRPr="2992FDDF" w:rsidR="15499889">
        <w:rPr>
          <w:rFonts w:ascii="Calibri" w:hAnsi="Calibri" w:eastAsia="Calibri" w:cs="Calibri"/>
          <w:i w:val="1"/>
          <w:iCs w:val="1"/>
          <w:noProof w:val="0"/>
          <w:sz w:val="22"/>
          <w:szCs w:val="22"/>
          <w:lang w:val="en-US"/>
        </w:rPr>
        <w:t xml:space="preserve"> green space needs to be equally available to everyone. And secondly that health professionals should embrace the use of the natural environment in preventing diseases of 21st Century living.</w:t>
      </w:r>
      <w:r w:rsidRPr="2992FDDF">
        <w:rPr>
          <w:rStyle w:val="FootnoteReference"/>
          <w:rFonts w:ascii="Calibri" w:hAnsi="Calibri" w:eastAsia="Calibri" w:cs="Calibri"/>
          <w:i w:val="1"/>
          <w:iCs w:val="1"/>
          <w:noProof w:val="0"/>
          <w:sz w:val="22"/>
          <w:szCs w:val="22"/>
          <w:lang w:val="en-US"/>
        </w:rPr>
        <w:footnoteReference w:id="6990"/>
      </w:r>
    </w:p>
    <w:p w:rsidR="64851A6C" w:rsidP="2992FDDF" w:rsidRDefault="64851A6C" w14:paraId="4C8157E0" w14:textId="440A66F2">
      <w:pPr>
        <w:pStyle w:val="Normal"/>
        <w:jc w:val="both"/>
        <w:rPr>
          <w:rFonts w:ascii="Calibri" w:hAnsi="Calibri" w:eastAsia="Calibri" w:cs="Calibri"/>
          <w:i w:val="1"/>
          <w:iCs w:val="1"/>
          <w:noProof w:val="0"/>
          <w:sz w:val="22"/>
          <w:szCs w:val="22"/>
          <w:lang w:val="en-US"/>
        </w:rPr>
      </w:pPr>
      <w:r w:rsidRPr="2992FDDF" w:rsidR="64851A6C">
        <w:rPr>
          <w:rFonts w:ascii="Calibri" w:hAnsi="Calibri" w:eastAsia="Calibri" w:cs="Calibri"/>
          <w:i w:val="0"/>
          <w:iCs w:val="0"/>
          <w:noProof w:val="0"/>
          <w:sz w:val="22"/>
          <w:szCs w:val="22"/>
          <w:lang w:val="en-US"/>
        </w:rPr>
        <w:t xml:space="preserve">It is also a term used by </w:t>
      </w:r>
      <w:r w:rsidRPr="2992FDDF" w:rsidR="1167486F">
        <w:rPr>
          <w:rFonts w:ascii="Calibri" w:hAnsi="Calibri" w:eastAsia="Calibri" w:cs="Calibri"/>
          <w:i w:val="1"/>
          <w:iCs w:val="1"/>
          <w:noProof w:val="0"/>
          <w:sz w:val="22"/>
          <w:szCs w:val="22"/>
          <w:lang w:val="en-US"/>
        </w:rPr>
        <w:t>Nature Scot</w:t>
      </w:r>
      <w:r w:rsidRPr="2992FDDF" w:rsidR="1167486F">
        <w:rPr>
          <w:rFonts w:ascii="Calibri" w:hAnsi="Calibri" w:eastAsia="Calibri" w:cs="Calibri"/>
          <w:i w:val="0"/>
          <w:iCs w:val="0"/>
          <w:noProof w:val="0"/>
          <w:sz w:val="22"/>
          <w:szCs w:val="22"/>
          <w:lang w:val="en-US"/>
        </w:rPr>
        <w:t>, Scotland’s Nature Agency</w:t>
      </w:r>
      <w:r w:rsidRPr="2992FDDF" w:rsidR="1167486F">
        <w:rPr>
          <w:rFonts w:ascii="Calibri" w:hAnsi="Calibri" w:eastAsia="Calibri" w:cs="Calibri"/>
          <w:i w:val="1"/>
          <w:iCs w:val="1"/>
          <w:noProof w:val="0"/>
          <w:sz w:val="22"/>
          <w:szCs w:val="22"/>
          <w:lang w:val="en-US"/>
        </w:rPr>
        <w:t xml:space="preserve">, </w:t>
      </w:r>
      <w:r w:rsidRPr="2992FDDF" w:rsidR="7EB7B764">
        <w:rPr>
          <w:rFonts w:ascii="Calibri" w:hAnsi="Calibri" w:eastAsia="Calibri" w:cs="Calibri"/>
          <w:i w:val="0"/>
          <w:iCs w:val="0"/>
          <w:noProof w:val="0"/>
          <w:sz w:val="22"/>
          <w:szCs w:val="22"/>
          <w:lang w:val="en-US"/>
        </w:rPr>
        <w:t xml:space="preserve">who aim to show how greater use of the outdoors can help to tackle physical </w:t>
      </w:r>
      <w:r w:rsidRPr="2992FDDF" w:rsidR="35FEF6AF">
        <w:rPr>
          <w:rFonts w:ascii="Calibri" w:hAnsi="Calibri" w:eastAsia="Calibri" w:cs="Calibri"/>
          <w:i w:val="0"/>
          <w:iCs w:val="0"/>
          <w:noProof w:val="0"/>
          <w:sz w:val="22"/>
          <w:szCs w:val="22"/>
          <w:lang w:val="en-US"/>
        </w:rPr>
        <w:t>inactivity, help</w:t>
      </w:r>
      <w:r w:rsidRPr="2992FDDF" w:rsidR="3C658D13">
        <w:rPr>
          <w:rFonts w:ascii="Calibri" w:hAnsi="Calibri" w:eastAsia="Calibri" w:cs="Calibri"/>
          <w:i w:val="0"/>
          <w:iCs w:val="0"/>
          <w:noProof w:val="0"/>
          <w:sz w:val="22"/>
          <w:szCs w:val="22"/>
          <w:lang w:val="en-US"/>
        </w:rPr>
        <w:t xml:space="preserve"> deal with </w:t>
      </w:r>
      <w:r w:rsidRPr="2992FDDF" w:rsidR="7EB7B764">
        <w:rPr>
          <w:rFonts w:ascii="Calibri" w:hAnsi="Calibri" w:eastAsia="Calibri" w:cs="Calibri"/>
          <w:i w:val="0"/>
          <w:iCs w:val="0"/>
          <w:noProof w:val="0"/>
          <w:sz w:val="22"/>
          <w:szCs w:val="22"/>
          <w:lang w:val="en-US"/>
        </w:rPr>
        <w:t>mental health</w:t>
      </w:r>
      <w:r w:rsidRPr="2992FDDF" w:rsidR="13AB2873">
        <w:rPr>
          <w:rFonts w:ascii="Calibri" w:hAnsi="Calibri" w:eastAsia="Calibri" w:cs="Calibri"/>
          <w:i w:val="0"/>
          <w:iCs w:val="0"/>
          <w:noProof w:val="0"/>
          <w:sz w:val="22"/>
          <w:szCs w:val="22"/>
          <w:lang w:val="en-US"/>
        </w:rPr>
        <w:t xml:space="preserve"> issues</w:t>
      </w:r>
      <w:r w:rsidRPr="2992FDDF" w:rsidR="46980B0B">
        <w:rPr>
          <w:rFonts w:ascii="Calibri" w:hAnsi="Calibri" w:eastAsia="Calibri" w:cs="Calibri"/>
          <w:i w:val="0"/>
          <w:iCs w:val="0"/>
          <w:noProof w:val="0"/>
          <w:sz w:val="22"/>
          <w:szCs w:val="22"/>
          <w:lang w:val="en-US"/>
        </w:rPr>
        <w:t>,</w:t>
      </w:r>
      <w:r w:rsidRPr="2992FDDF" w:rsidR="7EB7B764">
        <w:rPr>
          <w:rFonts w:ascii="Calibri" w:hAnsi="Calibri" w:eastAsia="Calibri" w:cs="Calibri"/>
          <w:i w:val="0"/>
          <w:iCs w:val="0"/>
          <w:noProof w:val="0"/>
          <w:sz w:val="22"/>
          <w:szCs w:val="22"/>
          <w:lang w:val="en-US"/>
        </w:rPr>
        <w:t xml:space="preserve"> </w:t>
      </w:r>
      <w:r w:rsidRPr="2992FDDF" w:rsidR="1BB7FFAC">
        <w:rPr>
          <w:rFonts w:ascii="Calibri" w:hAnsi="Calibri" w:eastAsia="Calibri" w:cs="Calibri"/>
          <w:i w:val="0"/>
          <w:iCs w:val="0"/>
          <w:noProof w:val="0"/>
          <w:sz w:val="22"/>
          <w:szCs w:val="22"/>
          <w:lang w:val="en-US"/>
        </w:rPr>
        <w:t xml:space="preserve">as well as </w:t>
      </w:r>
      <w:r w:rsidRPr="2992FDDF" w:rsidR="5D3060DB">
        <w:rPr>
          <w:rFonts w:ascii="Calibri" w:hAnsi="Calibri" w:eastAsia="Calibri" w:cs="Calibri"/>
          <w:i w:val="0"/>
          <w:iCs w:val="0"/>
          <w:noProof w:val="0"/>
          <w:sz w:val="22"/>
          <w:szCs w:val="22"/>
          <w:lang w:val="en-US"/>
        </w:rPr>
        <w:t xml:space="preserve">address </w:t>
      </w:r>
      <w:r w:rsidRPr="2992FDDF" w:rsidR="7EB7B764">
        <w:rPr>
          <w:rFonts w:ascii="Calibri" w:hAnsi="Calibri" w:eastAsia="Calibri" w:cs="Calibri"/>
          <w:i w:val="0"/>
          <w:iCs w:val="0"/>
          <w:noProof w:val="0"/>
          <w:sz w:val="22"/>
          <w:szCs w:val="22"/>
          <w:lang w:val="en-US"/>
        </w:rPr>
        <w:t>health inequalities</w:t>
      </w:r>
      <w:r w:rsidRPr="2992FDDF" w:rsidR="736FF0A4">
        <w:rPr>
          <w:rFonts w:ascii="Calibri" w:hAnsi="Calibri" w:eastAsia="Calibri" w:cs="Calibri"/>
          <w:i w:val="0"/>
          <w:iCs w:val="0"/>
          <w:noProof w:val="0"/>
          <w:sz w:val="22"/>
          <w:szCs w:val="22"/>
          <w:lang w:val="en-US"/>
        </w:rPr>
        <w:t>.</w:t>
      </w:r>
      <w:r w:rsidRPr="2992FDDF">
        <w:rPr>
          <w:rStyle w:val="FootnoteReference"/>
          <w:rFonts w:ascii="Calibri" w:hAnsi="Calibri" w:eastAsia="Calibri" w:cs="Calibri"/>
          <w:i w:val="1"/>
          <w:iCs w:val="1"/>
          <w:noProof w:val="0"/>
          <w:sz w:val="22"/>
          <w:szCs w:val="22"/>
          <w:lang w:val="en-US"/>
        </w:rPr>
        <w:footnoteReference w:id="6380"/>
      </w:r>
    </w:p>
    <w:p w:rsidR="6D095A40" w:rsidP="2992FDDF" w:rsidRDefault="6D095A40" w14:textId="64FC4EA8" w14:paraId="7C61F0FB">
      <w:pPr>
        <w:pStyle w:val="Normal"/>
        <w:jc w:val="both"/>
        <w:rPr>
          <w:rFonts w:ascii="Calibri" w:hAnsi="Calibri" w:eastAsia="Calibri" w:cs="Calibri"/>
          <w:i w:val="1"/>
          <w:iCs w:val="1"/>
          <w:noProof w:val="0"/>
          <w:sz w:val="22"/>
          <w:szCs w:val="22"/>
          <w:lang w:val="en-US"/>
        </w:rPr>
      </w:pPr>
      <w:r w:rsidRPr="2992FDDF" w:rsidR="6D095A40">
        <w:rPr>
          <w:rFonts w:ascii="Calibri" w:hAnsi="Calibri" w:eastAsia="Calibri" w:cs="Calibri"/>
          <w:i w:val="0"/>
          <w:iCs w:val="0"/>
          <w:noProof w:val="0"/>
          <w:sz w:val="22"/>
          <w:szCs w:val="22"/>
          <w:lang w:val="en-US"/>
        </w:rPr>
        <w:t xml:space="preserve">Even more recently, in 2023, the term has been </w:t>
      </w:r>
      <w:r w:rsidRPr="2992FDDF" w:rsidR="6D095A40">
        <w:rPr>
          <w:rFonts w:ascii="Calibri" w:hAnsi="Calibri" w:eastAsia="Calibri" w:cs="Calibri"/>
          <w:i w:val="0"/>
          <w:iCs w:val="0"/>
          <w:noProof w:val="0"/>
          <w:sz w:val="22"/>
          <w:szCs w:val="22"/>
          <w:lang w:val="en-US"/>
        </w:rPr>
        <w:t>use</w:t>
      </w:r>
      <w:r w:rsidRPr="2992FDDF" w:rsidR="143393B2">
        <w:rPr>
          <w:rFonts w:ascii="Calibri" w:hAnsi="Calibri" w:eastAsia="Calibri" w:cs="Calibri"/>
          <w:i w:val="0"/>
          <w:iCs w:val="0"/>
          <w:noProof w:val="0"/>
          <w:sz w:val="22"/>
          <w:szCs w:val="22"/>
          <w:lang w:val="en-US"/>
        </w:rPr>
        <w:t>d</w:t>
      </w:r>
      <w:r w:rsidRPr="2992FDDF" w:rsidR="6D095A40">
        <w:rPr>
          <w:rFonts w:ascii="Calibri" w:hAnsi="Calibri" w:eastAsia="Calibri" w:cs="Calibri"/>
          <w:i w:val="0"/>
          <w:iCs w:val="0"/>
          <w:noProof w:val="0"/>
          <w:sz w:val="22"/>
          <w:szCs w:val="22"/>
          <w:lang w:val="en-US"/>
        </w:rPr>
        <w:t xml:space="preserve"> by </w:t>
      </w:r>
      <w:r w:rsidRPr="2992FDDF" w:rsidR="5226E466">
        <w:rPr>
          <w:rFonts w:ascii="Calibri" w:hAnsi="Calibri" w:eastAsia="Calibri" w:cs="Calibri"/>
          <w:i w:val="0"/>
          <w:iCs w:val="0"/>
          <w:noProof w:val="0"/>
          <w:sz w:val="22"/>
          <w:szCs w:val="22"/>
          <w:lang w:val="en-US"/>
        </w:rPr>
        <w:t>T</w:t>
      </w:r>
      <w:r w:rsidRPr="2992FDDF" w:rsidR="6D095A40">
        <w:rPr>
          <w:rFonts w:ascii="Calibri" w:hAnsi="Calibri" w:eastAsia="Calibri" w:cs="Calibri"/>
          <w:i w:val="0"/>
          <w:iCs w:val="0"/>
          <w:noProof w:val="0"/>
          <w:sz w:val="22"/>
          <w:szCs w:val="22"/>
          <w:lang w:val="en-US"/>
        </w:rPr>
        <w:t xml:space="preserve">he Wildlife Trusts, </w:t>
      </w:r>
      <w:r w:rsidRPr="2992FDDF" w:rsidR="37DFED63">
        <w:rPr>
          <w:rFonts w:ascii="Calibri" w:hAnsi="Calibri" w:eastAsia="Calibri" w:cs="Calibri"/>
          <w:i w:val="0"/>
          <w:iCs w:val="0"/>
          <w:noProof w:val="0"/>
          <w:sz w:val="22"/>
          <w:szCs w:val="22"/>
          <w:lang w:val="en-US"/>
        </w:rPr>
        <w:t xml:space="preserve">and in their report of the same name, they </w:t>
      </w:r>
      <w:r w:rsidRPr="2992FDDF" w:rsidR="51A15844">
        <w:rPr>
          <w:rFonts w:ascii="Calibri" w:hAnsi="Calibri" w:eastAsia="Calibri" w:cs="Calibri"/>
          <w:i w:val="0"/>
          <w:iCs w:val="0"/>
          <w:noProof w:val="0"/>
          <w:sz w:val="22"/>
          <w:szCs w:val="22"/>
          <w:lang w:val="en-US"/>
        </w:rPr>
        <w:t xml:space="preserve">note </w:t>
      </w:r>
      <w:r w:rsidRPr="2992FDDF" w:rsidR="37DFED63">
        <w:rPr>
          <w:rFonts w:ascii="Calibri" w:hAnsi="Calibri" w:eastAsia="Calibri" w:cs="Calibri"/>
          <w:i w:val="0"/>
          <w:iCs w:val="0"/>
          <w:noProof w:val="0"/>
          <w:sz w:val="22"/>
          <w:szCs w:val="22"/>
          <w:lang w:val="en-US"/>
        </w:rPr>
        <w:t>that</w:t>
      </w:r>
      <w:r w:rsidRPr="2992FDDF" w:rsidR="37DFED63">
        <w:rPr>
          <w:rFonts w:ascii="Calibri" w:hAnsi="Calibri" w:eastAsia="Calibri" w:cs="Calibri"/>
          <w:i w:val="0"/>
          <w:iCs w:val="0"/>
          <w:noProof w:val="0"/>
          <w:sz w:val="22"/>
          <w:szCs w:val="22"/>
          <w:lang w:val="en-US"/>
        </w:rPr>
        <w:t xml:space="preserve"> </w:t>
      </w:r>
      <w:r w:rsidRPr="2992FDDF" w:rsidR="37DFED63">
        <w:rPr>
          <w:rFonts w:ascii="Calibri" w:hAnsi="Calibri" w:eastAsia="Calibri" w:cs="Calibri"/>
          <w:i w:val="1"/>
          <w:iCs w:val="1"/>
          <w:noProof w:val="0"/>
          <w:sz w:val="22"/>
          <w:szCs w:val="22"/>
          <w:lang w:val="en-US"/>
        </w:rPr>
        <w:t>a thriving, wildlife-rich environment benefits people’s physical and mental health. People with nature on their doorstep are more active, mentally resilient and have better all-round health.</w:t>
      </w:r>
      <w:r w:rsidRPr="2992FDDF">
        <w:rPr>
          <w:rStyle w:val="FootnoteReference"/>
          <w:rFonts w:ascii="Calibri" w:hAnsi="Calibri" w:eastAsia="Calibri" w:cs="Calibri"/>
          <w:i w:val="1"/>
          <w:iCs w:val="1"/>
          <w:noProof w:val="0"/>
          <w:sz w:val="22"/>
          <w:szCs w:val="22"/>
          <w:lang w:val="en-US"/>
        </w:rPr>
        <w:footnoteReference w:id="12200"/>
      </w:r>
    </w:p>
    <w:p w:rsidR="0DCCFD4E" w:rsidP="63B6EA45" w:rsidRDefault="0DCCFD4E" w14:paraId="7154C53E" w14:textId="0CAB7F9C">
      <w:pPr>
        <w:pStyle w:val="Normal"/>
        <w:jc w:val="both"/>
        <w:rPr>
          <w:rFonts w:ascii="Calibri" w:hAnsi="Calibri" w:eastAsia="Calibri" w:cs="Calibri"/>
          <w:noProof w:val="0"/>
          <w:sz w:val="22"/>
          <w:szCs w:val="22"/>
          <w:lang w:val="en-US"/>
        </w:rPr>
      </w:pPr>
      <w:r w:rsidRPr="63B6EA45" w:rsidR="7D008433">
        <w:rPr>
          <w:rFonts w:ascii="Calibri" w:hAnsi="Calibri" w:eastAsia="Calibri" w:cs="Calibri"/>
          <w:noProof w:val="0"/>
          <w:sz w:val="22"/>
          <w:szCs w:val="22"/>
          <w:lang w:val="en-US"/>
        </w:rPr>
        <w:t xml:space="preserve">There</w:t>
      </w:r>
      <w:r w:rsidRPr="63B6EA45" w:rsidR="6EBCE01B">
        <w:rPr>
          <w:rFonts w:ascii="Calibri" w:hAnsi="Calibri" w:eastAsia="Calibri" w:cs="Calibri"/>
          <w:noProof w:val="0"/>
          <w:sz w:val="22"/>
          <w:szCs w:val="22"/>
          <w:lang w:val="en-US"/>
        </w:rPr>
        <w:t xml:space="preserve"> have been many</w:t>
      </w:r>
      <w:r w:rsidRPr="63B6EA45" w:rsidR="586B625B">
        <w:rPr>
          <w:rFonts w:ascii="Calibri" w:hAnsi="Calibri" w:eastAsia="Calibri" w:cs="Calibri"/>
          <w:noProof w:val="0"/>
          <w:sz w:val="22"/>
          <w:szCs w:val="22"/>
          <w:lang w:val="en-US"/>
        </w:rPr>
        <w:t xml:space="preserve"> reports and</w:t>
      </w:r>
      <w:r w:rsidRPr="63B6EA45" w:rsidR="6EBCE01B">
        <w:rPr>
          <w:rFonts w:ascii="Calibri" w:hAnsi="Calibri" w:eastAsia="Calibri" w:cs="Calibri"/>
          <w:noProof w:val="0"/>
          <w:sz w:val="22"/>
          <w:szCs w:val="22"/>
          <w:lang w:val="en-US"/>
        </w:rPr>
        <w:t xml:space="preserve"> initiatives aimed at getting people outdoors, </w:t>
      </w:r>
      <w:r w:rsidRPr="63B6EA45" w:rsidR="2D6F8565">
        <w:rPr>
          <w:rFonts w:ascii="Calibri" w:hAnsi="Calibri" w:eastAsia="Calibri" w:cs="Calibri"/>
          <w:noProof w:val="0"/>
          <w:sz w:val="22"/>
          <w:szCs w:val="22"/>
          <w:lang w:val="en-US"/>
        </w:rPr>
        <w:t>and the link between the outdoors and health has been clearly made.</w:t>
      </w:r>
      <w:r w:rsidRPr="63B6EA45" w:rsidR="6EBCE01B">
        <w:rPr>
          <w:rFonts w:ascii="Calibri" w:hAnsi="Calibri" w:eastAsia="Calibri" w:cs="Calibri"/>
          <w:noProof w:val="0"/>
          <w:sz w:val="22"/>
          <w:szCs w:val="22"/>
          <w:lang w:val="en-US"/>
        </w:rPr>
        <w:t xml:space="preserve"> </w:t>
      </w:r>
      <w:r w:rsidRPr="63B6EA45" w:rsidR="61D7A926">
        <w:rPr>
          <w:rFonts w:ascii="Calibri" w:hAnsi="Calibri" w:eastAsia="Calibri" w:cs="Calibri"/>
          <w:noProof w:val="0"/>
          <w:sz w:val="22"/>
          <w:szCs w:val="22"/>
          <w:lang w:val="en-US"/>
        </w:rPr>
        <w:t>W</w:t>
      </w:r>
      <w:r w:rsidRPr="63B6EA45" w:rsidR="6EBCE01B">
        <w:rPr>
          <w:rFonts w:ascii="Calibri" w:hAnsi="Calibri" w:eastAsia="Calibri" w:cs="Calibri"/>
          <w:noProof w:val="0"/>
          <w:sz w:val="22"/>
          <w:szCs w:val="22"/>
          <w:lang w:val="en-US"/>
        </w:rPr>
        <w:t>hen</w:t>
      </w:r>
      <w:r w:rsidRPr="63B6EA45" w:rsidR="6EBCE01B">
        <w:rPr>
          <w:rFonts w:ascii="Calibri" w:hAnsi="Calibri" w:eastAsia="Calibri" w:cs="Calibri"/>
          <w:noProof w:val="0"/>
          <w:sz w:val="22"/>
          <w:szCs w:val="22"/>
          <w:lang w:val="en-US"/>
        </w:rPr>
        <w:t xml:space="preserve"> this has been recommended by health practitioners, this is known as Green </w:t>
      </w:r>
      <w:r w:rsidRPr="63B6EA45" w:rsidR="09E41F2C">
        <w:rPr>
          <w:rFonts w:ascii="Calibri" w:hAnsi="Calibri" w:eastAsia="Calibri" w:cs="Calibri"/>
          <w:noProof w:val="0"/>
          <w:sz w:val="22"/>
          <w:szCs w:val="22"/>
          <w:lang w:val="en-US"/>
        </w:rPr>
        <w:t>S</w:t>
      </w:r>
      <w:r w:rsidRPr="63B6EA45" w:rsidR="6EBCE01B">
        <w:rPr>
          <w:rFonts w:ascii="Calibri" w:hAnsi="Calibri" w:eastAsia="Calibri" w:cs="Calibri"/>
          <w:noProof w:val="0"/>
          <w:sz w:val="22"/>
          <w:szCs w:val="22"/>
          <w:lang w:val="en-US"/>
        </w:rPr>
        <w:t xml:space="preserve">ocial </w:t>
      </w:r>
      <w:r w:rsidRPr="63B6EA45" w:rsidR="1859CFFC">
        <w:rPr>
          <w:rFonts w:ascii="Calibri" w:hAnsi="Calibri" w:eastAsia="Calibri" w:cs="Calibri"/>
          <w:noProof w:val="0"/>
          <w:sz w:val="22"/>
          <w:szCs w:val="22"/>
          <w:lang w:val="en-US"/>
        </w:rPr>
        <w:t>P</w:t>
      </w:r>
      <w:r w:rsidRPr="63B6EA45" w:rsidR="6EBCE01B">
        <w:rPr>
          <w:rFonts w:ascii="Calibri" w:hAnsi="Calibri" w:eastAsia="Calibri" w:cs="Calibri"/>
          <w:noProof w:val="0"/>
          <w:sz w:val="22"/>
          <w:szCs w:val="22"/>
          <w:lang w:val="en-US"/>
        </w:rPr>
        <w:t>rescribing.</w:t>
      </w:r>
      <w:r w:rsidRPr="63B6EA45" w:rsidR="5745B8B9">
        <w:rPr>
          <w:rFonts w:ascii="Calibri" w:hAnsi="Calibri" w:eastAsia="Calibri" w:cs="Calibri"/>
          <w:noProof w:val="0"/>
          <w:sz w:val="22"/>
          <w:szCs w:val="22"/>
          <w:lang w:val="en-US"/>
        </w:rPr>
        <w:t xml:space="preserve"> </w:t>
      </w:r>
      <w:r w:rsidRPr="63B6EA45" w:rsidR="63D61BAF">
        <w:rPr>
          <w:rFonts w:ascii="Calibri" w:hAnsi="Calibri" w:eastAsia="Calibri" w:cs="Calibri"/>
          <w:noProof w:val="0"/>
          <w:sz w:val="22"/>
          <w:szCs w:val="22"/>
          <w:lang w:val="en-US"/>
        </w:rPr>
        <w:t xml:space="preserve">In </w:t>
      </w:r>
      <w:r w:rsidRPr="63B6EA45" w:rsidR="1C656138">
        <w:rPr>
          <w:rFonts w:ascii="Calibri" w:hAnsi="Calibri" w:eastAsia="Calibri" w:cs="Calibri"/>
          <w:noProof w:val="0"/>
          <w:sz w:val="22"/>
          <w:szCs w:val="22"/>
          <w:lang w:val="en-US"/>
        </w:rPr>
        <w:t>April 2021,</w:t>
      </w:r>
      <w:r w:rsidRPr="63B6EA45" w:rsidR="63D61BAF">
        <w:rPr>
          <w:rFonts w:ascii="Calibri" w:hAnsi="Calibri" w:eastAsia="Calibri" w:cs="Calibri"/>
          <w:noProof w:val="0"/>
          <w:sz w:val="22"/>
          <w:szCs w:val="22"/>
          <w:lang w:val="en-US"/>
        </w:rPr>
        <w:t xml:space="preserve"> the UK Government launched a £5.77 million Green Social Prescribing </w:t>
      </w:r>
      <w:r w:rsidRPr="63B6EA45" w:rsidR="63D61BAF">
        <w:rPr>
          <w:rFonts w:ascii="Calibri" w:hAnsi="Calibri" w:eastAsia="Calibri" w:cs="Calibri"/>
          <w:noProof w:val="0"/>
          <w:sz w:val="22"/>
          <w:szCs w:val="22"/>
          <w:lang w:val="en-US"/>
        </w:rPr>
        <w:t>Programme</w:t>
      </w:r>
      <w:r w:rsidRPr="63B6EA45" w:rsidR="63D61BAF">
        <w:rPr>
          <w:rFonts w:ascii="Calibri" w:hAnsi="Calibri" w:eastAsia="Calibri" w:cs="Calibri"/>
          <w:noProof w:val="0"/>
          <w:sz w:val="22"/>
          <w:szCs w:val="22"/>
          <w:lang w:val="en-US"/>
        </w:rPr>
        <w:t xml:space="preserve">, </w:t>
      </w:r>
      <w:r w:rsidRPr="63B6EA45" w:rsidR="7F23AE33">
        <w:rPr>
          <w:rFonts w:ascii="Calibri" w:hAnsi="Calibri" w:eastAsia="Calibri" w:cs="Calibri"/>
          <w:noProof w:val="0"/>
          <w:sz w:val="22"/>
          <w:szCs w:val="22"/>
          <w:lang w:val="en-US"/>
        </w:rPr>
        <w:t xml:space="preserve">with the aim of </w:t>
      </w:r>
      <w:r w:rsidRPr="63B6EA45" w:rsidR="7F23AE33">
        <w:rPr>
          <w:rFonts w:ascii="Calibri" w:hAnsi="Calibri" w:eastAsia="Calibri" w:cs="Calibri"/>
          <w:noProof w:val="0"/>
          <w:sz w:val="22"/>
          <w:szCs w:val="22"/>
          <w:lang w:val="en-US"/>
        </w:rPr>
        <w:t>improving mental health outcomes, reducing health inequalities, and reducing demand on the health and social care system.</w:t>
      </w:r>
      <w:r w:rsidRPr="63B6EA45">
        <w:rPr>
          <w:rStyle w:val="FootnoteReference"/>
          <w:rFonts w:ascii="Calibri" w:hAnsi="Calibri" w:eastAsia="Calibri" w:cs="Calibri"/>
          <w:noProof w:val="0"/>
          <w:sz w:val="22"/>
          <w:szCs w:val="22"/>
          <w:lang w:val="en-US"/>
        </w:rPr>
        <w:footnoteReference w:id="11158"/>
      </w:r>
      <w:r w:rsidRPr="63B6EA45" w:rsidR="35370242">
        <w:rPr>
          <w:rFonts w:ascii="Calibri" w:hAnsi="Calibri" w:eastAsia="Calibri" w:cs="Calibri"/>
          <w:noProof w:val="0"/>
          <w:sz w:val="22"/>
          <w:szCs w:val="22"/>
          <w:lang w:val="en-US"/>
        </w:rPr>
        <w:t xml:space="preserve"> The </w:t>
      </w:r>
      <w:r w:rsidRPr="63B6EA45" w:rsidR="35370242">
        <w:rPr>
          <w:rFonts w:ascii="Calibri" w:hAnsi="Calibri" w:eastAsia="Calibri" w:cs="Calibri"/>
          <w:noProof w:val="0"/>
          <w:sz w:val="22"/>
          <w:szCs w:val="22"/>
          <w:lang w:val="en-US"/>
        </w:rPr>
        <w:t>initial</w:t>
      </w:r>
      <w:r w:rsidRPr="63B6EA45" w:rsidR="35370242">
        <w:rPr>
          <w:rFonts w:ascii="Calibri" w:hAnsi="Calibri" w:eastAsia="Calibri" w:cs="Calibri"/>
          <w:noProof w:val="0"/>
          <w:sz w:val="22"/>
          <w:szCs w:val="22"/>
          <w:lang w:val="en-US"/>
        </w:rPr>
        <w:t xml:space="preserve"> finding</w:t>
      </w:r>
      <w:r w:rsidRPr="63B6EA45" w:rsidR="15DF6CFC">
        <w:rPr>
          <w:rFonts w:ascii="Calibri" w:hAnsi="Calibri" w:eastAsia="Calibri" w:cs="Calibri"/>
          <w:noProof w:val="0"/>
          <w:sz w:val="22"/>
          <w:szCs w:val="22"/>
          <w:lang w:val="en-US"/>
        </w:rPr>
        <w:t>s</w:t>
      </w:r>
      <w:r w:rsidRPr="63B6EA45" w:rsidR="35370242">
        <w:rPr>
          <w:rFonts w:ascii="Calibri" w:hAnsi="Calibri" w:eastAsia="Calibri" w:cs="Calibri"/>
          <w:noProof w:val="0"/>
          <w:sz w:val="22"/>
          <w:szCs w:val="22"/>
          <w:lang w:val="en-US"/>
        </w:rPr>
        <w:t xml:space="preserve"> suggest that there were positive improvements in mental health and wellbeing and strong engagement in communities experiencing </w:t>
      </w:r>
      <w:r w:rsidRPr="63B6EA45" w:rsidR="35370242">
        <w:rPr>
          <w:rFonts w:ascii="Calibri" w:hAnsi="Calibri" w:eastAsia="Calibri" w:cs="Calibri"/>
          <w:noProof w:val="0"/>
          <w:sz w:val="22"/>
          <w:szCs w:val="22"/>
          <w:lang w:val="en-US"/>
        </w:rPr>
        <w:t>high levels</w:t>
      </w:r>
      <w:r w:rsidRPr="63B6EA45" w:rsidR="35370242">
        <w:rPr>
          <w:rFonts w:ascii="Calibri" w:hAnsi="Calibri" w:eastAsia="Calibri" w:cs="Calibri"/>
          <w:noProof w:val="0"/>
          <w:sz w:val="22"/>
          <w:szCs w:val="22"/>
          <w:lang w:val="en-US"/>
        </w:rPr>
        <w:t xml:space="preserve"> of social inequalities that affect health and wellbeing</w:t>
      </w:r>
      <w:r w:rsidRPr="63B6EA45">
        <w:rPr>
          <w:rStyle w:val="FootnoteReference"/>
          <w:rFonts w:ascii="Calibri" w:hAnsi="Calibri" w:eastAsia="Calibri" w:cs="Calibri"/>
          <w:noProof w:val="0"/>
          <w:sz w:val="22"/>
          <w:szCs w:val="22"/>
          <w:lang w:val="en-US"/>
        </w:rPr>
        <w:footnoteReference w:id="28611"/>
      </w:r>
      <w:r w:rsidRPr="63B6EA45" w:rsidR="35370242">
        <w:rPr>
          <w:rFonts w:ascii="Calibri" w:hAnsi="Calibri" w:eastAsia="Calibri" w:cs="Calibri"/>
          <w:noProof w:val="0"/>
          <w:sz w:val="22"/>
          <w:szCs w:val="22"/>
          <w:lang w:val="en-US"/>
        </w:rPr>
        <w:t>.</w:t>
      </w:r>
      <w:r w:rsidRPr="63B6EA45" w:rsidR="407EC902">
        <w:rPr>
          <w:rFonts w:ascii="Calibri" w:hAnsi="Calibri" w:eastAsia="Calibri" w:cs="Calibri"/>
          <w:noProof w:val="0"/>
          <w:sz w:val="22"/>
          <w:szCs w:val="22"/>
          <w:lang w:val="en-US"/>
        </w:rPr>
        <w:t xml:space="preserve"> This led to the National Academy for Social </w:t>
      </w:r>
      <w:r w:rsidRPr="63B6EA45" w:rsidR="0490196E">
        <w:rPr>
          <w:rFonts w:ascii="Calibri" w:hAnsi="Calibri" w:eastAsia="Calibri" w:cs="Calibri"/>
          <w:noProof w:val="0"/>
          <w:sz w:val="22"/>
          <w:szCs w:val="22"/>
          <w:lang w:val="en-US"/>
        </w:rPr>
        <w:t>Prescribing developing</w:t>
      </w:r>
      <w:r w:rsidRPr="63B6EA45" w:rsidR="2C081BBE">
        <w:rPr>
          <w:rFonts w:ascii="Calibri" w:hAnsi="Calibri" w:eastAsia="Calibri" w:cs="Calibri"/>
          <w:noProof w:val="0"/>
          <w:sz w:val="22"/>
          <w:szCs w:val="22"/>
          <w:lang w:val="en-US"/>
        </w:rPr>
        <w:t xml:space="preserve"> a </w:t>
      </w:r>
      <w:r w:rsidRPr="63B6EA45" w:rsidR="4334FE9F">
        <w:rPr>
          <w:rFonts w:ascii="Calibri" w:hAnsi="Calibri" w:eastAsia="Calibri" w:cs="Calibri"/>
          <w:noProof w:val="0"/>
          <w:sz w:val="22"/>
          <w:szCs w:val="22"/>
          <w:lang w:val="en-US"/>
        </w:rPr>
        <w:t xml:space="preserve">Toolkit to allow practitioners to </w:t>
      </w:r>
      <w:r w:rsidRPr="63B6EA45" w:rsidR="45EB343C">
        <w:rPr>
          <w:rFonts w:ascii="Calibri" w:hAnsi="Calibri" w:eastAsia="Calibri" w:cs="Calibri"/>
          <w:noProof w:val="0"/>
          <w:sz w:val="22"/>
          <w:szCs w:val="22"/>
          <w:lang w:val="en-US"/>
        </w:rPr>
        <w:t>prescribe nature-based interventions more easily.</w:t>
      </w:r>
      <w:r w:rsidRPr="63B6EA45">
        <w:rPr>
          <w:rStyle w:val="FootnoteReference"/>
          <w:rFonts w:ascii="Calibri" w:hAnsi="Calibri" w:eastAsia="Calibri" w:cs="Calibri"/>
          <w:noProof w:val="0"/>
          <w:sz w:val="22"/>
          <w:szCs w:val="22"/>
          <w:lang w:val="en-US"/>
        </w:rPr>
        <w:footnoteReference w:id="21418"/>
      </w:r>
      <w:r w:rsidRPr="63B6EA45" w:rsidR="10F89E7A">
        <w:rPr>
          <w:rFonts w:ascii="Calibri" w:hAnsi="Calibri" w:eastAsia="Calibri" w:cs="Calibri"/>
          <w:noProof w:val="0"/>
          <w:sz w:val="22"/>
          <w:szCs w:val="22"/>
          <w:lang w:val="en-US"/>
        </w:rPr>
        <w:t xml:space="preserve"> </w:t>
      </w:r>
    </w:p>
    <w:p w:rsidR="10F89E7A" w:rsidP="2992FDDF" w:rsidRDefault="10F89E7A" w14:paraId="3DE2E3E9" w14:textId="1AA6BAC1">
      <w:pPr>
        <w:pStyle w:val="Normal"/>
        <w:jc w:val="both"/>
        <w:rPr>
          <w:rFonts w:ascii="Calibri" w:hAnsi="Calibri" w:eastAsia="Calibri" w:cs="Calibri"/>
          <w:i w:val="0"/>
          <w:iCs w:val="0"/>
          <w:noProof w:val="0"/>
          <w:sz w:val="22"/>
          <w:szCs w:val="22"/>
          <w:lang w:val="en-US"/>
        </w:rPr>
      </w:pPr>
      <w:r w:rsidRPr="63B6EA45" w:rsidR="10F89E7A">
        <w:rPr>
          <w:rFonts w:ascii="Calibri" w:hAnsi="Calibri" w:eastAsia="Calibri" w:cs="Calibri"/>
          <w:noProof w:val="0"/>
          <w:sz w:val="22"/>
          <w:szCs w:val="22"/>
          <w:lang w:val="en-US"/>
        </w:rPr>
        <w:t xml:space="preserve">In its recently published (2023) </w:t>
      </w:r>
      <w:r w:rsidRPr="2992FDDF" w:rsidR="10F89E7A">
        <w:rPr>
          <w:rFonts w:ascii="Calibri" w:hAnsi="Calibri" w:eastAsia="Calibri" w:cs="Calibri"/>
          <w:i w:val="1"/>
          <w:iCs w:val="1"/>
          <w:noProof w:val="0"/>
          <w:sz w:val="22"/>
          <w:szCs w:val="22"/>
          <w:lang w:val="en-US"/>
        </w:rPr>
        <w:t>Environmental Improvement Plan</w:t>
      </w:r>
      <w:r w:rsidRPr="63B6EA45" w:rsidR="10F89E7A">
        <w:rPr>
          <w:rFonts w:ascii="Calibri" w:hAnsi="Calibri" w:eastAsia="Calibri" w:cs="Calibri"/>
          <w:noProof w:val="0"/>
          <w:sz w:val="22"/>
          <w:szCs w:val="22"/>
          <w:lang w:val="en-US"/>
        </w:rPr>
        <w:t xml:space="preserve"> (EIP) the UK government has pledged to Increase the accessibility of green and blue spaces through the £14.5 million </w:t>
      </w:r>
      <w:r w:rsidRPr="2992FDDF" w:rsidR="10F89E7A">
        <w:rPr>
          <w:rFonts w:ascii="Calibri" w:hAnsi="Calibri" w:eastAsia="Calibri" w:cs="Calibri"/>
          <w:i w:val="1"/>
          <w:iCs w:val="1"/>
          <w:noProof w:val="0"/>
          <w:sz w:val="22"/>
          <w:szCs w:val="22"/>
          <w:lang w:val="en-US"/>
        </w:rPr>
        <w:t>‘Access for All’</w:t>
      </w:r>
      <w:r w:rsidRPr="63B6EA45" w:rsidR="10F89E7A">
        <w:rPr>
          <w:rFonts w:ascii="Calibri" w:hAnsi="Calibri" w:eastAsia="Calibri" w:cs="Calibri"/>
          <w:noProof w:val="0"/>
          <w:sz w:val="22"/>
          <w:szCs w:val="22"/>
          <w:lang w:val="en-US"/>
        </w:rPr>
        <w:t xml:space="preserve"> programme</w:t>
      </w:r>
      <w:r w:rsidRPr="63B6EA45">
        <w:rPr>
          <w:rStyle w:val="FootnoteReference"/>
          <w:rFonts w:ascii="Calibri" w:hAnsi="Calibri" w:eastAsia="Calibri" w:cs="Calibri"/>
          <w:noProof w:val="0"/>
          <w:sz w:val="22"/>
          <w:szCs w:val="22"/>
          <w:lang w:val="en-US"/>
        </w:rPr>
        <w:footnoteReference w:id="6861"/>
      </w:r>
      <w:r w:rsidRPr="63B6EA45" w:rsidR="10F89E7A">
        <w:rPr>
          <w:rFonts w:ascii="Calibri" w:hAnsi="Calibri" w:eastAsia="Calibri" w:cs="Calibri"/>
          <w:noProof w:val="0"/>
          <w:sz w:val="22"/>
          <w:szCs w:val="22"/>
          <w:lang w:val="en-US"/>
        </w:rPr>
        <w:t xml:space="preserve">. </w:t>
      </w:r>
      <w:r w:rsidRPr="2992FDDF" w:rsidR="10F89E7A">
        <w:rPr>
          <w:rFonts w:ascii="Calibri" w:hAnsi="Calibri" w:eastAsia="Calibri" w:cs="Calibri"/>
          <w:i w:val="1"/>
          <w:iCs w:val="1"/>
          <w:noProof w:val="0"/>
          <w:sz w:val="22"/>
          <w:szCs w:val="22"/>
          <w:lang w:val="en-US"/>
        </w:rPr>
        <w:t xml:space="preserve">Nature</w:t>
      </w:r>
      <w:r w:rsidRPr="2992FDDF" w:rsidR="10F89E7A">
        <w:rPr>
          <w:rFonts w:ascii="Calibri" w:hAnsi="Calibri" w:eastAsia="Calibri" w:cs="Calibri"/>
          <w:i w:val="1"/>
          <w:iCs w:val="1"/>
          <w:noProof w:val="0"/>
          <w:sz w:val="22"/>
          <w:szCs w:val="22"/>
          <w:lang w:val="en-US"/>
        </w:rPr>
        <w:t xml:space="preserve"> </w:t>
      </w:r>
      <w:r w:rsidRPr="2992FDDF" w:rsidR="77BFBFAB">
        <w:rPr>
          <w:rFonts w:ascii="Calibri" w:hAnsi="Calibri" w:eastAsia="Calibri" w:cs="Calibri"/>
          <w:i w:val="1"/>
          <w:iCs w:val="1"/>
          <w:noProof w:val="0"/>
          <w:sz w:val="22"/>
          <w:szCs w:val="22"/>
          <w:lang w:val="en-US"/>
        </w:rPr>
        <w:t>connection and engagement with nature in various formats is being increasingly used across various health disciplines</w:t>
      </w:r>
      <w:r w:rsidRPr="63B6EA45">
        <w:rPr>
          <w:rStyle w:val="FootnoteReference"/>
          <w:rFonts w:ascii="Calibri" w:hAnsi="Calibri" w:eastAsia="Calibri" w:cs="Calibri"/>
          <w:noProof w:val="0"/>
          <w:sz w:val="22"/>
          <w:szCs w:val="22"/>
          <w:lang w:val="en-US"/>
        </w:rPr>
        <w:footnoteReference w:id="8819"/>
      </w:r>
      <w:r w:rsidRPr="2992FDDF" w:rsidR="1CC3693A">
        <w:rPr>
          <w:rFonts w:ascii="Calibri" w:hAnsi="Calibri" w:eastAsia="Calibri" w:cs="Calibri"/>
          <w:i w:val="1"/>
          <w:iCs w:val="1"/>
          <w:noProof w:val="0"/>
          <w:sz w:val="22"/>
          <w:szCs w:val="22"/>
          <w:lang w:val="en-US"/>
        </w:rPr>
        <w:t xml:space="preserve"> </w:t>
      </w:r>
      <w:r w:rsidRPr="2992FDDF" w:rsidR="1CC3693A">
        <w:rPr>
          <w:rFonts w:ascii="Calibri" w:hAnsi="Calibri" w:eastAsia="Calibri" w:cs="Calibri"/>
          <w:i w:val="0"/>
          <w:iCs w:val="0"/>
          <w:noProof w:val="0"/>
          <w:sz w:val="22"/>
          <w:szCs w:val="22"/>
          <w:lang w:val="en-US"/>
        </w:rPr>
        <w:t>and has become a mainstream political idea</w:t>
      </w:r>
      <w:r w:rsidRPr="2992FDDF" w:rsidR="28FB3823">
        <w:rPr>
          <w:rFonts w:ascii="Calibri" w:hAnsi="Calibri" w:eastAsia="Calibri" w:cs="Calibri"/>
          <w:i w:val="0"/>
          <w:iCs w:val="0"/>
          <w:noProof w:val="0"/>
          <w:sz w:val="22"/>
          <w:szCs w:val="22"/>
          <w:lang w:val="en-US"/>
        </w:rPr>
        <w:t xml:space="preserve"> in the UK.</w:t>
      </w:r>
      <w:r w:rsidRPr="2992FDDF" w:rsidR="1E7A6985">
        <w:rPr>
          <w:rFonts w:ascii="Calibri" w:hAnsi="Calibri" w:eastAsia="Calibri" w:cs="Calibri"/>
          <w:i w:val="0"/>
          <w:iCs w:val="0"/>
          <w:noProof w:val="0"/>
          <w:sz w:val="22"/>
          <w:szCs w:val="22"/>
          <w:lang w:val="en-US"/>
        </w:rPr>
        <w:t xml:space="preserve"> </w:t>
      </w:r>
    </w:p>
    <w:p w:rsidR="7048F284" w:rsidP="2992FDDF" w:rsidRDefault="7048F284" w14:paraId="3AA2BDB1" w14:textId="7D7D09B2">
      <w:pPr>
        <w:pStyle w:val="Normal"/>
        <w:jc w:val="both"/>
        <w:rPr>
          <w:rFonts w:ascii="Calibri" w:hAnsi="Calibri" w:eastAsia="Calibri" w:cs="Calibri"/>
          <w:noProof w:val="0"/>
          <w:sz w:val="22"/>
          <w:szCs w:val="22"/>
          <w:lang w:val="en-US"/>
        </w:rPr>
      </w:pPr>
      <w:r w:rsidRPr="2992FDDF" w:rsidR="7D168C33">
        <w:rPr>
          <w:rFonts w:ascii="Calibri" w:hAnsi="Calibri" w:eastAsia="Calibri" w:cs="Calibri"/>
          <w:noProof w:val="0"/>
          <w:sz w:val="22"/>
          <w:szCs w:val="22"/>
          <w:lang w:val="en-US"/>
        </w:rPr>
        <w:t xml:space="preserve">Green Social Prescribing Initiatives have been run in many areas across the UK, from Humber and North Yorkshire, </w:t>
      </w:r>
      <w:r w:rsidRPr="2992FDDF" w:rsidR="7D168C33">
        <w:rPr>
          <w:rFonts w:ascii="Calibri" w:hAnsi="Calibri" w:eastAsia="Calibri" w:cs="Calibri"/>
          <w:noProof w:val="0"/>
          <w:sz w:val="22"/>
          <w:szCs w:val="22"/>
          <w:lang w:val="en-US"/>
        </w:rPr>
        <w:t>Nottingham</w:t>
      </w:r>
      <w:r w:rsidRPr="2992FDDF" w:rsidR="7D168C33">
        <w:rPr>
          <w:rFonts w:ascii="Calibri" w:hAnsi="Calibri" w:eastAsia="Calibri" w:cs="Calibri"/>
          <w:noProof w:val="0"/>
          <w:sz w:val="22"/>
          <w:szCs w:val="22"/>
          <w:lang w:val="en-US"/>
        </w:rPr>
        <w:t xml:space="preserve"> and Derbyshire, to Greater Manchester and South Gloucestershire.</w:t>
      </w:r>
      <w:r w:rsidRPr="2992FDDF" w:rsidR="21747A62">
        <w:rPr>
          <w:rFonts w:ascii="Calibri" w:hAnsi="Calibri" w:eastAsia="Calibri" w:cs="Calibri"/>
          <w:noProof w:val="0"/>
          <w:sz w:val="22"/>
          <w:szCs w:val="22"/>
          <w:lang w:val="en-US"/>
        </w:rPr>
        <w:t xml:space="preserve"> The findings have shown a </w:t>
      </w:r>
      <w:r w:rsidRPr="2992FDDF" w:rsidR="21D0A9AF">
        <w:rPr>
          <w:rFonts w:ascii="Calibri" w:hAnsi="Calibri" w:eastAsia="Calibri" w:cs="Calibri"/>
          <w:noProof w:val="0"/>
          <w:sz w:val="22"/>
          <w:szCs w:val="22"/>
          <w:lang w:val="en-US"/>
        </w:rPr>
        <w:t>positive</w:t>
      </w:r>
      <w:r w:rsidRPr="2992FDDF" w:rsidR="21747A62">
        <w:rPr>
          <w:rFonts w:ascii="Calibri" w:hAnsi="Calibri" w:eastAsia="Calibri" w:cs="Calibri"/>
          <w:noProof w:val="0"/>
          <w:sz w:val="22"/>
          <w:szCs w:val="22"/>
          <w:lang w:val="en-US"/>
        </w:rPr>
        <w:t xml:space="preserve"> improvement in both </w:t>
      </w:r>
      <w:r w:rsidRPr="2992FDDF" w:rsidR="1DAE119B">
        <w:rPr>
          <w:rFonts w:ascii="Calibri" w:hAnsi="Calibri" w:eastAsia="Calibri" w:cs="Calibri"/>
          <w:noProof w:val="0"/>
          <w:sz w:val="22"/>
          <w:szCs w:val="22"/>
          <w:lang w:val="en-US"/>
        </w:rPr>
        <w:t xml:space="preserve">the </w:t>
      </w:r>
      <w:r w:rsidRPr="2992FDDF" w:rsidR="21747A62">
        <w:rPr>
          <w:rFonts w:ascii="Calibri" w:hAnsi="Calibri" w:eastAsia="Calibri" w:cs="Calibri"/>
          <w:noProof w:val="0"/>
          <w:sz w:val="22"/>
          <w:szCs w:val="22"/>
          <w:lang w:val="en-US"/>
        </w:rPr>
        <w:t>mental health and wellbeing of those involved.</w:t>
      </w:r>
      <w:r w:rsidRPr="2992FDDF">
        <w:rPr>
          <w:rStyle w:val="FootnoteReference"/>
          <w:rFonts w:ascii="Calibri" w:hAnsi="Calibri" w:eastAsia="Calibri" w:cs="Calibri"/>
          <w:noProof w:val="0"/>
          <w:sz w:val="22"/>
          <w:szCs w:val="22"/>
          <w:lang w:val="en-US"/>
        </w:rPr>
        <w:footnoteReference w:id="24004"/>
      </w:r>
      <w:r w:rsidRPr="2992FDDF" w:rsidR="066366EA">
        <w:rPr>
          <w:rFonts w:ascii="Calibri" w:hAnsi="Calibri" w:eastAsia="Calibri" w:cs="Calibri"/>
          <w:noProof w:val="0"/>
          <w:sz w:val="22"/>
          <w:szCs w:val="22"/>
          <w:lang w:val="en-US"/>
        </w:rPr>
        <w:t xml:space="preserve"> However, if more </w:t>
      </w:r>
      <w:r w:rsidRPr="2992FDDF" w:rsidR="066366EA">
        <w:rPr>
          <w:rFonts w:ascii="Calibri" w:hAnsi="Calibri" w:eastAsia="Calibri" w:cs="Calibri"/>
          <w:noProof w:val="0"/>
          <w:sz w:val="22"/>
          <w:szCs w:val="22"/>
          <w:lang w:val="en-US"/>
        </w:rPr>
        <w:t>GP’s</w:t>
      </w:r>
      <w:r w:rsidRPr="2992FDDF" w:rsidR="066366EA">
        <w:rPr>
          <w:rFonts w:ascii="Calibri" w:hAnsi="Calibri" w:eastAsia="Calibri" w:cs="Calibri"/>
          <w:noProof w:val="0"/>
          <w:sz w:val="22"/>
          <w:szCs w:val="22"/>
          <w:lang w:val="en-US"/>
        </w:rPr>
        <w:t xml:space="preserve"> are to start giving out ’Green Prescriptions’ more research will nee</w:t>
      </w:r>
      <w:r w:rsidRPr="2992FDDF" w:rsidR="22AC036F">
        <w:rPr>
          <w:rFonts w:ascii="Calibri" w:hAnsi="Calibri" w:eastAsia="Calibri" w:cs="Calibri"/>
          <w:noProof w:val="0"/>
          <w:sz w:val="22"/>
          <w:szCs w:val="22"/>
          <w:lang w:val="en-US"/>
        </w:rPr>
        <w:t>d to be done to explain what it is about nature that ’works’.</w:t>
      </w:r>
      <w:r w:rsidRPr="2992FDDF">
        <w:rPr>
          <w:rStyle w:val="FootnoteReference"/>
          <w:rFonts w:ascii="Calibri" w:hAnsi="Calibri" w:eastAsia="Calibri" w:cs="Calibri"/>
          <w:noProof w:val="0"/>
          <w:sz w:val="22"/>
          <w:szCs w:val="22"/>
          <w:lang w:val="en-US"/>
        </w:rPr>
        <w:footnoteReference w:id="23595"/>
      </w:r>
    </w:p>
    <w:p w:rsidR="7048F284" w:rsidP="2992FDDF" w:rsidRDefault="7048F284" w14:paraId="29B83FD5" w14:textId="1BD576FE">
      <w:pPr>
        <w:pStyle w:val="Normal"/>
        <w:jc w:val="both"/>
        <w:rPr>
          <w:rFonts w:ascii="Calibri" w:hAnsi="Calibri" w:eastAsia="Calibri" w:cs="Calibri"/>
          <w:noProof w:val="0"/>
          <w:sz w:val="22"/>
          <w:szCs w:val="22"/>
          <w:lang w:val="en-US"/>
        </w:rPr>
      </w:pPr>
      <w:r w:rsidRPr="2992FDDF" w:rsidR="1DC6FFEF">
        <w:rPr>
          <w:rFonts w:ascii="Calibri" w:hAnsi="Calibri" w:eastAsia="Calibri" w:cs="Calibri"/>
          <w:noProof w:val="0"/>
          <w:sz w:val="22"/>
          <w:szCs w:val="22"/>
          <w:lang w:val="en-US"/>
        </w:rPr>
        <w:t xml:space="preserve">Whilst there is evidence that suggests these initiatives are working, there are nonetheless many barriers to </w:t>
      </w:r>
      <w:r w:rsidRPr="2992FDDF" w:rsidR="1DC6FFEF">
        <w:rPr>
          <w:rFonts w:ascii="Calibri" w:hAnsi="Calibri" w:eastAsia="Calibri" w:cs="Calibri"/>
          <w:noProof w:val="0"/>
          <w:sz w:val="22"/>
          <w:szCs w:val="22"/>
          <w:lang w:val="en-US"/>
        </w:rPr>
        <w:t>participating</w:t>
      </w:r>
      <w:r w:rsidRPr="2992FDDF" w:rsidR="1DC6FFEF">
        <w:rPr>
          <w:rFonts w:ascii="Calibri" w:hAnsi="Calibri" w:eastAsia="Calibri" w:cs="Calibri"/>
          <w:noProof w:val="0"/>
          <w:sz w:val="22"/>
          <w:szCs w:val="22"/>
          <w:lang w:val="en-US"/>
        </w:rPr>
        <w:t xml:space="preserve"> in outdoor activities. </w:t>
      </w:r>
      <w:r w:rsidRPr="2992FDDF" w:rsidR="15F74E15">
        <w:rPr>
          <w:rFonts w:ascii="Calibri" w:hAnsi="Calibri" w:eastAsia="Calibri" w:cs="Calibri"/>
          <w:noProof w:val="0"/>
          <w:sz w:val="22"/>
          <w:szCs w:val="22"/>
          <w:lang w:val="en-US"/>
        </w:rPr>
        <w:t>These</w:t>
      </w:r>
      <w:r w:rsidRPr="2992FDDF" w:rsidR="714D79A5">
        <w:rPr>
          <w:rFonts w:ascii="Calibri" w:hAnsi="Calibri" w:eastAsia="Calibri" w:cs="Calibri"/>
          <w:noProof w:val="0"/>
          <w:sz w:val="22"/>
          <w:szCs w:val="22"/>
          <w:lang w:val="en-US"/>
        </w:rPr>
        <w:t xml:space="preserve"> can be economic barriers – lots of </w:t>
      </w:r>
      <w:r w:rsidRPr="2992FDDF" w:rsidR="714D79A5">
        <w:rPr>
          <w:rFonts w:ascii="Calibri" w:hAnsi="Calibri" w:eastAsia="Calibri" w:cs="Calibri"/>
          <w:noProof w:val="0"/>
          <w:sz w:val="22"/>
          <w:szCs w:val="22"/>
          <w:lang w:val="en-US"/>
        </w:rPr>
        <w:t>outdoor</w:t>
      </w:r>
      <w:r w:rsidRPr="2992FDDF" w:rsidR="3E5B9F02">
        <w:rPr>
          <w:rFonts w:ascii="Calibri" w:hAnsi="Calibri" w:eastAsia="Calibri" w:cs="Calibri"/>
          <w:noProof w:val="0"/>
          <w:sz w:val="22"/>
          <w:szCs w:val="22"/>
          <w:lang w:val="en-US"/>
        </w:rPr>
        <w:t xml:space="preserve"> activities</w:t>
      </w:r>
      <w:r w:rsidRPr="2992FDDF" w:rsidR="714D79A5">
        <w:rPr>
          <w:rFonts w:ascii="Calibri" w:hAnsi="Calibri" w:eastAsia="Calibri" w:cs="Calibri"/>
          <w:noProof w:val="0"/>
          <w:sz w:val="22"/>
          <w:szCs w:val="22"/>
          <w:lang w:val="en-US"/>
        </w:rPr>
        <w:t xml:space="preserve"> require payment, and in times of austerity, people may feel that pa</w:t>
      </w:r>
      <w:r w:rsidRPr="2992FDDF" w:rsidR="6AE6E341">
        <w:rPr>
          <w:rFonts w:ascii="Calibri" w:hAnsi="Calibri" w:eastAsia="Calibri" w:cs="Calibri"/>
          <w:noProof w:val="0"/>
          <w:sz w:val="22"/>
          <w:szCs w:val="22"/>
          <w:lang w:val="en-US"/>
        </w:rPr>
        <w:t xml:space="preserve">ying to take part in a forest bathing session, or an outdoor yoga class is simply beyond their means. </w:t>
      </w:r>
      <w:r w:rsidRPr="2992FDDF" w:rsidR="76B9E4DF">
        <w:rPr>
          <w:rFonts w:ascii="Calibri" w:hAnsi="Calibri" w:eastAsia="Calibri" w:cs="Calibri"/>
          <w:noProof w:val="0"/>
          <w:sz w:val="22"/>
          <w:szCs w:val="22"/>
          <w:lang w:val="en-US"/>
        </w:rPr>
        <w:t>Or,</w:t>
      </w:r>
      <w:r w:rsidRPr="2992FDDF" w:rsidR="76B9E4DF">
        <w:rPr>
          <w:rFonts w:ascii="Calibri" w:hAnsi="Calibri" w:eastAsia="Calibri" w:cs="Calibri"/>
          <w:noProof w:val="0"/>
          <w:sz w:val="22"/>
          <w:szCs w:val="22"/>
          <w:lang w:val="en-US"/>
        </w:rPr>
        <w:t xml:space="preserve"> there is the potential cost of specific equipment – many people feel that they need specialist clothes and gear </w:t>
      </w:r>
      <w:r w:rsidRPr="2992FDDF" w:rsidR="17677247">
        <w:rPr>
          <w:rFonts w:ascii="Calibri" w:hAnsi="Calibri" w:eastAsia="Calibri" w:cs="Calibri"/>
          <w:noProof w:val="0"/>
          <w:sz w:val="22"/>
          <w:szCs w:val="22"/>
          <w:lang w:val="en-US"/>
        </w:rPr>
        <w:t>to take part</w:t>
      </w:r>
      <w:r w:rsidRPr="2992FDDF" w:rsidR="76B9E4DF">
        <w:rPr>
          <w:rFonts w:ascii="Calibri" w:hAnsi="Calibri" w:eastAsia="Calibri" w:cs="Calibri"/>
          <w:noProof w:val="0"/>
          <w:sz w:val="22"/>
          <w:szCs w:val="22"/>
          <w:lang w:val="en-US"/>
        </w:rPr>
        <w:t xml:space="preserve"> in certain activities, such as cycling or </w:t>
      </w:r>
      <w:r w:rsidRPr="2992FDDF" w:rsidR="76B9E4DF">
        <w:rPr>
          <w:rFonts w:ascii="Calibri" w:hAnsi="Calibri" w:eastAsia="Calibri" w:cs="Calibri"/>
          <w:noProof w:val="0"/>
          <w:sz w:val="22"/>
          <w:szCs w:val="22"/>
          <w:lang w:val="en-US"/>
        </w:rPr>
        <w:t>hill-walking</w:t>
      </w:r>
      <w:r w:rsidRPr="2992FDDF" w:rsidR="76B9E4DF">
        <w:rPr>
          <w:rFonts w:ascii="Calibri" w:hAnsi="Calibri" w:eastAsia="Calibri" w:cs="Calibri"/>
          <w:noProof w:val="0"/>
          <w:sz w:val="22"/>
          <w:szCs w:val="22"/>
          <w:lang w:val="en-US"/>
        </w:rPr>
        <w:t>, and this can be off</w:t>
      </w:r>
      <w:r w:rsidRPr="2992FDDF" w:rsidR="04B7E13D">
        <w:rPr>
          <w:rFonts w:ascii="Calibri" w:hAnsi="Calibri" w:eastAsia="Calibri" w:cs="Calibri"/>
          <w:noProof w:val="0"/>
          <w:sz w:val="22"/>
          <w:szCs w:val="22"/>
          <w:lang w:val="en-US"/>
        </w:rPr>
        <w:t>-</w:t>
      </w:r>
      <w:r w:rsidRPr="2992FDDF" w:rsidR="76B9E4DF">
        <w:rPr>
          <w:rFonts w:ascii="Calibri" w:hAnsi="Calibri" w:eastAsia="Calibri" w:cs="Calibri"/>
          <w:noProof w:val="0"/>
          <w:sz w:val="22"/>
          <w:szCs w:val="22"/>
          <w:lang w:val="en-US"/>
        </w:rPr>
        <w:t xml:space="preserve">putting. </w:t>
      </w:r>
      <w:r w:rsidRPr="2992FDDF" w:rsidR="6AE6E341">
        <w:rPr>
          <w:rFonts w:ascii="Calibri" w:hAnsi="Calibri" w:eastAsia="Calibri" w:cs="Calibri"/>
          <w:noProof w:val="0"/>
          <w:sz w:val="22"/>
          <w:szCs w:val="22"/>
          <w:lang w:val="en-US"/>
        </w:rPr>
        <w:t>Working long hours and shift work can also be a barrier</w:t>
      </w:r>
      <w:r w:rsidRPr="2992FDDF" w:rsidR="535621DB">
        <w:rPr>
          <w:rFonts w:ascii="Calibri" w:hAnsi="Calibri" w:eastAsia="Calibri" w:cs="Calibri"/>
          <w:noProof w:val="0"/>
          <w:sz w:val="22"/>
          <w:szCs w:val="22"/>
          <w:lang w:val="en-US"/>
        </w:rPr>
        <w:t xml:space="preserve">, after a tiring day at work, many people do not have the time to lace up their walking boots and get outside. A lack of private transport is another large barrier to </w:t>
      </w:r>
      <w:r w:rsidRPr="2992FDDF" w:rsidR="61541E38">
        <w:rPr>
          <w:rFonts w:ascii="Calibri" w:hAnsi="Calibri" w:eastAsia="Calibri" w:cs="Calibri"/>
          <w:noProof w:val="0"/>
          <w:sz w:val="22"/>
          <w:szCs w:val="22"/>
          <w:lang w:val="en-US"/>
        </w:rPr>
        <w:t xml:space="preserve">participation in outdoor adventurous activities – the public transport system in all but the biggest cities can be very </w:t>
      </w:r>
      <w:r w:rsidRPr="2992FDDF" w:rsidR="3D7A622C">
        <w:rPr>
          <w:rFonts w:ascii="Calibri" w:hAnsi="Calibri" w:eastAsia="Calibri" w:cs="Calibri"/>
          <w:noProof w:val="0"/>
          <w:sz w:val="22"/>
          <w:szCs w:val="22"/>
          <w:lang w:val="en-US"/>
        </w:rPr>
        <w:t>inadequate.</w:t>
      </w:r>
    </w:p>
    <w:p w:rsidR="7048F284" w:rsidP="2992FDDF" w:rsidRDefault="7048F284" w14:paraId="7B298CE3" w14:textId="4EB4F4DC">
      <w:pPr>
        <w:pStyle w:val="Normal"/>
        <w:jc w:val="both"/>
        <w:rPr>
          <w:rFonts w:ascii="Calibri" w:hAnsi="Calibri" w:eastAsia="Calibri" w:cs="Calibri"/>
          <w:i w:val="0"/>
          <w:iCs w:val="0"/>
          <w:noProof w:val="0"/>
          <w:sz w:val="22"/>
          <w:szCs w:val="22"/>
          <w:lang w:val="en-US"/>
        </w:rPr>
      </w:pPr>
      <w:r w:rsidRPr="2992FDDF" w:rsidR="1F8A131E">
        <w:rPr>
          <w:rFonts w:ascii="Calibri" w:hAnsi="Calibri" w:eastAsia="Calibri" w:cs="Calibri"/>
          <w:noProof w:val="0"/>
          <w:sz w:val="22"/>
          <w:szCs w:val="22"/>
          <w:lang w:val="en-US"/>
        </w:rPr>
        <w:t>T</w:t>
      </w:r>
      <w:r w:rsidRPr="2992FDDF" w:rsidR="26576F91">
        <w:rPr>
          <w:rFonts w:ascii="Calibri" w:hAnsi="Calibri" w:eastAsia="Calibri" w:cs="Calibri"/>
          <w:noProof w:val="0"/>
          <w:sz w:val="22"/>
          <w:szCs w:val="22"/>
          <w:lang w:val="en-US"/>
        </w:rPr>
        <w:t>he barriers I come across the most in my personal practice as an educator are cultural barriers – youn</w:t>
      </w:r>
      <w:r w:rsidRPr="2992FDDF" w:rsidR="25656EA4">
        <w:rPr>
          <w:rFonts w:ascii="Calibri" w:hAnsi="Calibri" w:eastAsia="Calibri" w:cs="Calibri"/>
          <w:noProof w:val="0"/>
          <w:sz w:val="22"/>
          <w:szCs w:val="22"/>
          <w:lang w:val="en-US"/>
        </w:rPr>
        <w:t xml:space="preserve">g people who have no family </w:t>
      </w:r>
      <w:r w:rsidRPr="2992FDDF" w:rsidR="0CDA8214">
        <w:rPr>
          <w:rFonts w:ascii="Calibri" w:hAnsi="Calibri" w:eastAsia="Calibri" w:cs="Calibri"/>
          <w:noProof w:val="0"/>
          <w:sz w:val="22"/>
          <w:szCs w:val="22"/>
          <w:lang w:val="en-US"/>
        </w:rPr>
        <w:t xml:space="preserve">or cultural </w:t>
      </w:r>
      <w:r w:rsidRPr="2992FDDF" w:rsidR="25656EA4">
        <w:rPr>
          <w:rFonts w:ascii="Calibri" w:hAnsi="Calibri" w:eastAsia="Calibri" w:cs="Calibri"/>
          <w:noProof w:val="0"/>
          <w:sz w:val="22"/>
          <w:szCs w:val="22"/>
          <w:lang w:val="en-US"/>
        </w:rPr>
        <w:t>traditions of being outside, of going for a walk, of being in nature. Indeed, they are more likely to have a family trad</w:t>
      </w:r>
      <w:r w:rsidRPr="2992FDDF" w:rsidR="66C08972">
        <w:rPr>
          <w:rFonts w:ascii="Calibri" w:hAnsi="Calibri" w:eastAsia="Calibri" w:cs="Calibri"/>
          <w:noProof w:val="0"/>
          <w:sz w:val="22"/>
          <w:szCs w:val="22"/>
          <w:lang w:val="en-US"/>
        </w:rPr>
        <w:t xml:space="preserve">ition of actively </w:t>
      </w:r>
      <w:r w:rsidRPr="2992FDDF" w:rsidR="66C08972">
        <w:rPr>
          <w:rFonts w:ascii="Calibri" w:hAnsi="Calibri" w:eastAsia="Calibri" w:cs="Calibri"/>
          <w:i w:val="1"/>
          <w:iCs w:val="1"/>
          <w:noProof w:val="0"/>
          <w:sz w:val="22"/>
          <w:szCs w:val="22"/>
          <w:lang w:val="en-US"/>
        </w:rPr>
        <w:t xml:space="preserve">disliking </w:t>
      </w:r>
      <w:r w:rsidRPr="2992FDDF" w:rsidR="66C08972">
        <w:rPr>
          <w:rFonts w:ascii="Calibri" w:hAnsi="Calibri" w:eastAsia="Calibri" w:cs="Calibri"/>
          <w:noProof w:val="0"/>
          <w:sz w:val="22"/>
          <w:szCs w:val="22"/>
          <w:lang w:val="en-US"/>
        </w:rPr>
        <w:t xml:space="preserve">the outdoors, and a fear of </w:t>
      </w:r>
      <w:r w:rsidRPr="2992FDDF" w:rsidR="66C08972">
        <w:rPr>
          <w:rFonts w:ascii="Calibri" w:hAnsi="Calibri" w:eastAsia="Calibri" w:cs="Calibri"/>
          <w:i w:val="1"/>
          <w:iCs w:val="1"/>
          <w:noProof w:val="0"/>
          <w:sz w:val="22"/>
          <w:szCs w:val="22"/>
          <w:lang w:val="en-US"/>
        </w:rPr>
        <w:t>weather</w:t>
      </w:r>
      <w:r w:rsidRPr="2992FDDF" w:rsidR="66C08972">
        <w:rPr>
          <w:rFonts w:ascii="Calibri" w:hAnsi="Calibri" w:eastAsia="Calibri" w:cs="Calibri"/>
          <w:i w:val="1"/>
          <w:iCs w:val="1"/>
          <w:noProof w:val="0"/>
          <w:sz w:val="22"/>
          <w:szCs w:val="22"/>
          <w:lang w:val="en-US"/>
        </w:rPr>
        <w:t>.</w:t>
      </w:r>
      <w:r w:rsidRPr="2992FDDF" w:rsidR="0A477DA6">
        <w:rPr>
          <w:rFonts w:ascii="Calibri" w:hAnsi="Calibri" w:eastAsia="Calibri" w:cs="Calibri"/>
          <w:i w:val="1"/>
          <w:iCs w:val="1"/>
          <w:noProof w:val="0"/>
          <w:sz w:val="22"/>
          <w:szCs w:val="22"/>
          <w:lang w:val="en-US"/>
        </w:rPr>
        <w:t xml:space="preserve"> </w:t>
      </w:r>
      <w:r w:rsidRPr="2992FDDF" w:rsidR="0A477DA6">
        <w:rPr>
          <w:rFonts w:ascii="Calibri" w:hAnsi="Calibri" w:eastAsia="Calibri" w:cs="Calibri"/>
          <w:i w:val="0"/>
          <w:iCs w:val="0"/>
          <w:noProof w:val="0"/>
          <w:sz w:val="22"/>
          <w:szCs w:val="22"/>
          <w:lang w:val="en-US"/>
        </w:rPr>
        <w:t>(It can be too cold, too hot, too wet, too windy.)</w:t>
      </w:r>
      <w:r w:rsidRPr="2992FDDF" w:rsidR="66C08972">
        <w:rPr>
          <w:rFonts w:ascii="Calibri" w:hAnsi="Calibri" w:eastAsia="Calibri" w:cs="Calibri"/>
          <w:i w:val="1"/>
          <w:iCs w:val="1"/>
          <w:noProof w:val="0"/>
          <w:sz w:val="22"/>
          <w:szCs w:val="22"/>
          <w:lang w:val="en-US"/>
        </w:rPr>
        <w:t xml:space="preserve"> </w:t>
      </w:r>
      <w:r w:rsidRPr="2992FDDF" w:rsidR="6999F03E">
        <w:rPr>
          <w:rFonts w:ascii="Calibri" w:hAnsi="Calibri" w:eastAsia="Calibri" w:cs="Calibri"/>
          <w:i w:val="0"/>
          <w:iCs w:val="0"/>
          <w:noProof w:val="0"/>
          <w:sz w:val="22"/>
          <w:szCs w:val="22"/>
          <w:lang w:val="en-US"/>
        </w:rPr>
        <w:t xml:space="preserve">These habits and opinions </w:t>
      </w:r>
      <w:r w:rsidRPr="2992FDDF" w:rsidR="237394F0">
        <w:rPr>
          <w:rFonts w:ascii="Calibri" w:hAnsi="Calibri" w:eastAsia="Calibri" w:cs="Calibri"/>
          <w:i w:val="0"/>
          <w:iCs w:val="0"/>
          <w:noProof w:val="0"/>
          <w:sz w:val="22"/>
          <w:szCs w:val="22"/>
          <w:lang w:val="en-US"/>
        </w:rPr>
        <w:t>are</w:t>
      </w:r>
      <w:r w:rsidRPr="2992FDDF" w:rsidR="6999F03E">
        <w:rPr>
          <w:rFonts w:ascii="Calibri" w:hAnsi="Calibri" w:eastAsia="Calibri" w:cs="Calibri"/>
          <w:i w:val="0"/>
          <w:iCs w:val="0"/>
          <w:noProof w:val="0"/>
          <w:sz w:val="22"/>
          <w:szCs w:val="22"/>
          <w:lang w:val="en-US"/>
        </w:rPr>
        <w:t xml:space="preserve"> passed down through the generations, much like unhealthy eating habits or prejudices of any kind.</w:t>
      </w:r>
      <w:r w:rsidRPr="2992FDDF">
        <w:rPr>
          <w:rStyle w:val="FootnoteReference"/>
          <w:rFonts w:ascii="Calibri" w:hAnsi="Calibri" w:eastAsia="Calibri" w:cs="Calibri"/>
          <w:i w:val="0"/>
          <w:iCs w:val="0"/>
          <w:noProof w:val="0"/>
          <w:sz w:val="22"/>
          <w:szCs w:val="22"/>
          <w:lang w:val="en-US"/>
        </w:rPr>
        <w:footnoteReference w:id="31164"/>
      </w:r>
      <w:r w:rsidRPr="2992FDDF" w:rsidR="6999F03E">
        <w:rPr>
          <w:rFonts w:ascii="Calibri" w:hAnsi="Calibri" w:eastAsia="Calibri" w:cs="Calibri"/>
          <w:i w:val="0"/>
          <w:iCs w:val="0"/>
          <w:noProof w:val="0"/>
          <w:sz w:val="22"/>
          <w:szCs w:val="22"/>
          <w:lang w:val="en-US"/>
        </w:rPr>
        <w:t xml:space="preserve"> </w:t>
      </w:r>
      <w:r w:rsidRPr="2992FDDF" w:rsidR="5A5A7F6E">
        <w:rPr>
          <w:rFonts w:ascii="Calibri" w:hAnsi="Calibri" w:eastAsia="Calibri" w:cs="Calibri"/>
          <w:i w:val="0"/>
          <w:iCs w:val="0"/>
          <w:noProof w:val="0"/>
          <w:sz w:val="22"/>
          <w:szCs w:val="22"/>
          <w:lang w:val="en-US"/>
        </w:rPr>
        <w:t xml:space="preserve">And, without a role model, someone in their life who does go outdoors and have outdoor adventures, it is no </w:t>
      </w:r>
      <w:r w:rsidRPr="2992FDDF" w:rsidR="7C265019">
        <w:rPr>
          <w:rFonts w:ascii="Calibri" w:hAnsi="Calibri" w:eastAsia="Calibri" w:cs="Calibri"/>
          <w:i w:val="0"/>
          <w:iCs w:val="0"/>
          <w:noProof w:val="0"/>
          <w:sz w:val="22"/>
          <w:szCs w:val="22"/>
          <w:lang w:val="en-US"/>
        </w:rPr>
        <w:t>surprise that they are reluctant.</w:t>
      </w:r>
      <w:r w:rsidRPr="2992FDDF" w:rsidR="0834E3F7">
        <w:rPr>
          <w:rFonts w:ascii="Calibri" w:hAnsi="Calibri" w:eastAsia="Calibri" w:cs="Calibri"/>
          <w:i w:val="0"/>
          <w:iCs w:val="0"/>
          <w:noProof w:val="0"/>
          <w:sz w:val="22"/>
          <w:szCs w:val="22"/>
          <w:lang w:val="en-US"/>
        </w:rPr>
        <w:t xml:space="preserve"> It can all </w:t>
      </w:r>
      <w:r w:rsidRPr="2992FDDF" w:rsidR="0834E3F7">
        <w:rPr>
          <w:rFonts w:ascii="Calibri" w:hAnsi="Calibri" w:eastAsia="Calibri" w:cs="Calibri"/>
          <w:i w:val="0"/>
          <w:iCs w:val="0"/>
          <w:noProof w:val="0"/>
          <w:sz w:val="22"/>
          <w:szCs w:val="22"/>
          <w:lang w:val="en-US"/>
        </w:rPr>
        <w:t>to</w:t>
      </w:r>
      <w:r w:rsidRPr="2992FDDF" w:rsidR="4F2049BF">
        <w:rPr>
          <w:rFonts w:ascii="Calibri" w:hAnsi="Calibri" w:eastAsia="Calibri" w:cs="Calibri"/>
          <w:i w:val="0"/>
          <w:iCs w:val="0"/>
          <w:noProof w:val="0"/>
          <w:sz w:val="22"/>
          <w:szCs w:val="22"/>
          <w:lang w:val="en-US"/>
        </w:rPr>
        <w:t>o</w:t>
      </w:r>
      <w:r w:rsidRPr="2992FDDF" w:rsidR="0834E3F7">
        <w:rPr>
          <w:rFonts w:ascii="Calibri" w:hAnsi="Calibri" w:eastAsia="Calibri" w:cs="Calibri"/>
          <w:i w:val="0"/>
          <w:iCs w:val="0"/>
          <w:noProof w:val="0"/>
          <w:sz w:val="22"/>
          <w:szCs w:val="22"/>
          <w:lang w:val="en-US"/>
        </w:rPr>
        <w:t xml:space="preserve"> easily seem</w:t>
      </w:r>
      <w:r w:rsidRPr="2992FDDF" w:rsidR="0834E3F7">
        <w:rPr>
          <w:rFonts w:ascii="Calibri" w:hAnsi="Calibri" w:eastAsia="Calibri" w:cs="Calibri"/>
          <w:i w:val="0"/>
          <w:iCs w:val="0"/>
          <w:noProof w:val="0"/>
          <w:sz w:val="22"/>
          <w:szCs w:val="22"/>
          <w:lang w:val="en-US"/>
        </w:rPr>
        <w:t xml:space="preserve"> like something that is meant for </w:t>
      </w:r>
      <w:r w:rsidRPr="2992FDDF" w:rsidR="0834E3F7">
        <w:rPr>
          <w:rFonts w:ascii="Calibri" w:hAnsi="Calibri" w:eastAsia="Calibri" w:cs="Calibri"/>
          <w:i w:val="1"/>
          <w:iCs w:val="1"/>
          <w:noProof w:val="0"/>
          <w:sz w:val="22"/>
          <w:szCs w:val="22"/>
          <w:lang w:val="en-US"/>
        </w:rPr>
        <w:t xml:space="preserve">other </w:t>
      </w:r>
      <w:r w:rsidRPr="2992FDDF" w:rsidR="0834E3F7">
        <w:rPr>
          <w:rFonts w:ascii="Calibri" w:hAnsi="Calibri" w:eastAsia="Calibri" w:cs="Calibri"/>
          <w:i w:val="0"/>
          <w:iCs w:val="0"/>
          <w:noProof w:val="0"/>
          <w:sz w:val="22"/>
          <w:szCs w:val="22"/>
          <w:lang w:val="en-US"/>
        </w:rPr>
        <w:t xml:space="preserve">people, and that some people are inherently ‘outdoor </w:t>
      </w:r>
      <w:r w:rsidRPr="2992FDDF" w:rsidR="0834E3F7">
        <w:rPr>
          <w:rFonts w:ascii="Calibri" w:hAnsi="Calibri" w:eastAsia="Calibri" w:cs="Calibri"/>
          <w:i w:val="0"/>
          <w:iCs w:val="0"/>
          <w:noProof w:val="0"/>
          <w:sz w:val="22"/>
          <w:szCs w:val="22"/>
          <w:lang w:val="en-US"/>
        </w:rPr>
        <w:t>types’</w:t>
      </w:r>
      <w:r w:rsidRPr="2992FDDF" w:rsidR="0834E3F7">
        <w:rPr>
          <w:rFonts w:ascii="Calibri" w:hAnsi="Calibri" w:eastAsia="Calibri" w:cs="Calibri"/>
          <w:i w:val="0"/>
          <w:iCs w:val="0"/>
          <w:noProof w:val="0"/>
          <w:sz w:val="22"/>
          <w:szCs w:val="22"/>
          <w:lang w:val="en-US"/>
        </w:rPr>
        <w:t xml:space="preserve">. </w:t>
      </w:r>
    </w:p>
    <w:p w:rsidR="7048F284" w:rsidP="2992FDDF" w:rsidRDefault="7048F284" w14:paraId="58D1265C" w14:textId="2B41DF18">
      <w:pPr>
        <w:pStyle w:val="Normal"/>
        <w:jc w:val="both"/>
        <w:rPr>
          <w:rFonts w:ascii="Calibri" w:hAnsi="Calibri" w:eastAsia="Calibri" w:cs="Calibri"/>
          <w:i w:val="0"/>
          <w:iCs w:val="0"/>
          <w:noProof w:val="0"/>
          <w:sz w:val="22"/>
          <w:szCs w:val="22"/>
          <w:lang w:val="en-US"/>
        </w:rPr>
      </w:pPr>
      <w:r w:rsidRPr="2992FDDF" w:rsidR="7C265019">
        <w:rPr>
          <w:rFonts w:ascii="Calibri" w:hAnsi="Calibri" w:eastAsia="Calibri" w:cs="Calibri"/>
          <w:i w:val="0"/>
          <w:iCs w:val="0"/>
          <w:noProof w:val="0"/>
          <w:sz w:val="22"/>
          <w:szCs w:val="22"/>
          <w:lang w:val="en-US"/>
        </w:rPr>
        <w:t>And of course, health itself can be a barrier to getting outside – a lack of mobility, a fear of falling amongst the elderly, an inability to</w:t>
      </w:r>
      <w:r w:rsidRPr="2992FDDF" w:rsidR="3D816AE8">
        <w:rPr>
          <w:rFonts w:ascii="Calibri" w:hAnsi="Calibri" w:eastAsia="Calibri" w:cs="Calibri"/>
          <w:i w:val="0"/>
          <w:iCs w:val="0"/>
          <w:noProof w:val="0"/>
          <w:sz w:val="22"/>
          <w:szCs w:val="22"/>
          <w:lang w:val="en-US"/>
        </w:rPr>
        <w:t xml:space="preserve"> walk due to lung and heart issues, </w:t>
      </w:r>
      <w:r w:rsidRPr="2992FDDF" w:rsidR="664A906A">
        <w:rPr>
          <w:rFonts w:ascii="Calibri" w:hAnsi="Calibri" w:eastAsia="Calibri" w:cs="Calibri"/>
          <w:i w:val="0"/>
          <w:iCs w:val="0"/>
          <w:noProof w:val="0"/>
          <w:sz w:val="22"/>
          <w:szCs w:val="22"/>
          <w:lang w:val="en-US"/>
        </w:rPr>
        <w:t>and</w:t>
      </w:r>
      <w:r w:rsidRPr="2992FDDF" w:rsidR="3D816AE8">
        <w:rPr>
          <w:rFonts w:ascii="Calibri" w:hAnsi="Calibri" w:eastAsia="Calibri" w:cs="Calibri"/>
          <w:i w:val="0"/>
          <w:iCs w:val="0"/>
          <w:noProof w:val="0"/>
          <w:sz w:val="22"/>
          <w:szCs w:val="22"/>
          <w:lang w:val="en-US"/>
        </w:rPr>
        <w:t xml:space="preserve"> the </w:t>
      </w:r>
      <w:r w:rsidRPr="2992FDDF" w:rsidR="201E0A34">
        <w:rPr>
          <w:rFonts w:ascii="Calibri" w:hAnsi="Calibri" w:eastAsia="Calibri" w:cs="Calibri"/>
          <w:i w:val="0"/>
          <w:iCs w:val="0"/>
          <w:noProof w:val="0"/>
          <w:sz w:val="22"/>
          <w:szCs w:val="22"/>
          <w:lang w:val="en-US"/>
        </w:rPr>
        <w:t>ever-growing</w:t>
      </w:r>
      <w:r w:rsidRPr="2992FDDF" w:rsidR="3D816AE8">
        <w:rPr>
          <w:rFonts w:ascii="Calibri" w:hAnsi="Calibri" w:eastAsia="Calibri" w:cs="Calibri"/>
          <w:i w:val="0"/>
          <w:iCs w:val="0"/>
          <w:noProof w:val="0"/>
          <w:sz w:val="22"/>
          <w:szCs w:val="22"/>
          <w:lang w:val="en-US"/>
        </w:rPr>
        <w:t xml:space="preserve"> mental health issues that for some </w:t>
      </w:r>
      <w:r w:rsidRPr="2992FDDF" w:rsidR="68D9C43E">
        <w:rPr>
          <w:rFonts w:ascii="Calibri" w:hAnsi="Calibri" w:eastAsia="Calibri" w:cs="Calibri"/>
          <w:i w:val="0"/>
          <w:iCs w:val="0"/>
          <w:noProof w:val="0"/>
          <w:sz w:val="22"/>
          <w:szCs w:val="22"/>
          <w:lang w:val="en-US"/>
        </w:rPr>
        <w:t>people</w:t>
      </w:r>
      <w:r w:rsidRPr="2992FDDF" w:rsidR="3D816AE8">
        <w:rPr>
          <w:rFonts w:ascii="Calibri" w:hAnsi="Calibri" w:eastAsia="Calibri" w:cs="Calibri"/>
          <w:i w:val="0"/>
          <w:iCs w:val="0"/>
          <w:noProof w:val="0"/>
          <w:sz w:val="22"/>
          <w:szCs w:val="22"/>
          <w:lang w:val="en-US"/>
        </w:rPr>
        <w:t xml:space="preserve"> mean the outside world is a</w:t>
      </w:r>
      <w:r w:rsidRPr="2992FDDF" w:rsidR="5E2EF84F">
        <w:rPr>
          <w:rFonts w:ascii="Calibri" w:hAnsi="Calibri" w:eastAsia="Calibri" w:cs="Calibri"/>
          <w:i w:val="0"/>
          <w:iCs w:val="0"/>
          <w:noProof w:val="0"/>
          <w:sz w:val="22"/>
          <w:szCs w:val="22"/>
          <w:lang w:val="en-US"/>
        </w:rPr>
        <w:t xml:space="preserve"> scary place to be.</w:t>
      </w:r>
    </w:p>
    <w:p w:rsidR="7048F284" w:rsidP="2992FDDF" w:rsidRDefault="7048F284" w14:paraId="04AB3966" w14:textId="7408CE9B">
      <w:pPr>
        <w:pStyle w:val="Normal"/>
        <w:suppressLineNumbers w:val="0"/>
        <w:bidi w:val="0"/>
        <w:spacing w:before="0" w:beforeAutospacing="off" w:after="0" w:afterAutospacing="off" w:line="259" w:lineRule="auto"/>
        <w:ind w:left="0" w:right="0"/>
        <w:jc w:val="both"/>
        <w:rPr>
          <w:rFonts w:ascii="Calibri" w:hAnsi="Calibri" w:eastAsia="Calibri" w:cs="Calibri"/>
          <w:b w:val="0"/>
          <w:bCs w:val="0"/>
          <w:noProof w:val="0"/>
          <w:sz w:val="22"/>
          <w:szCs w:val="22"/>
          <w:lang w:val="en-US"/>
        </w:rPr>
      </w:pPr>
      <w:r w:rsidRPr="2992FDDF" w:rsidR="47ADF8B0">
        <w:rPr>
          <w:rFonts w:ascii="Calibri" w:hAnsi="Calibri" w:eastAsia="Calibri" w:cs="Calibri"/>
          <w:b w:val="0"/>
          <w:bCs w:val="0"/>
          <w:i w:val="0"/>
          <w:iCs w:val="0"/>
          <w:caps w:val="0"/>
          <w:smallCaps w:val="0"/>
          <w:noProof w:val="0"/>
          <w:color w:val="222222"/>
          <w:sz w:val="22"/>
          <w:szCs w:val="22"/>
          <w:lang w:val="en-US"/>
        </w:rPr>
        <w:t xml:space="preserve">I wanted to </w:t>
      </w:r>
      <w:r w:rsidRPr="2992FDDF" w:rsidR="35FF9B8C">
        <w:rPr>
          <w:rFonts w:ascii="Calibri" w:hAnsi="Calibri" w:eastAsia="Calibri" w:cs="Calibri"/>
          <w:b w:val="0"/>
          <w:bCs w:val="0"/>
          <w:i w:val="0"/>
          <w:iCs w:val="0"/>
          <w:caps w:val="0"/>
          <w:smallCaps w:val="0"/>
          <w:noProof w:val="0"/>
          <w:color w:val="222222"/>
          <w:sz w:val="22"/>
          <w:szCs w:val="22"/>
          <w:lang w:val="en-US"/>
        </w:rPr>
        <w:t>investigate</w:t>
      </w:r>
      <w:r w:rsidRPr="2992FDDF" w:rsidR="47ADF8B0">
        <w:rPr>
          <w:rFonts w:ascii="Calibri" w:hAnsi="Calibri" w:eastAsia="Calibri" w:cs="Calibri"/>
          <w:b w:val="0"/>
          <w:bCs w:val="0"/>
          <w:i w:val="0"/>
          <w:iCs w:val="0"/>
          <w:caps w:val="0"/>
          <w:smallCaps w:val="0"/>
          <w:noProof w:val="0"/>
          <w:color w:val="222222"/>
          <w:sz w:val="22"/>
          <w:szCs w:val="22"/>
          <w:lang w:val="en-US"/>
        </w:rPr>
        <w:t xml:space="preserve"> the provision available in my local area for young people to access nature</w:t>
      </w:r>
      <w:r w:rsidRPr="2992FDDF" w:rsidR="219B08CB">
        <w:rPr>
          <w:rFonts w:ascii="Calibri" w:hAnsi="Calibri" w:eastAsia="Calibri" w:cs="Calibri"/>
          <w:b w:val="0"/>
          <w:bCs w:val="0"/>
          <w:i w:val="0"/>
          <w:iCs w:val="0"/>
          <w:caps w:val="0"/>
          <w:smallCaps w:val="0"/>
          <w:noProof w:val="0"/>
          <w:color w:val="222222"/>
          <w:sz w:val="22"/>
          <w:szCs w:val="22"/>
          <w:lang w:val="en-US"/>
        </w:rPr>
        <w:t xml:space="preserve"> in a way that would allow them to have an outdoor adventurous experience. </w:t>
      </w:r>
      <w:r w:rsidRPr="2992FDDF" w:rsidR="07B2B075">
        <w:rPr>
          <w:rFonts w:ascii="Calibri" w:hAnsi="Calibri" w:eastAsia="Calibri" w:cs="Calibri"/>
          <w:b w:val="0"/>
          <w:bCs w:val="0"/>
          <w:noProof w:val="0"/>
          <w:sz w:val="22"/>
          <w:szCs w:val="22"/>
          <w:lang w:val="en-US"/>
        </w:rPr>
        <w:t xml:space="preserve">My rationale for looking at this group is my interest in removing barriers to access to nature for children and young people, as this is the group that stands to benefit most from getting an early “nature connection,” and the associated health and wellbeing benefits. </w:t>
      </w:r>
      <w:r w:rsidRPr="2992FDDF" w:rsidR="2D32BE38">
        <w:rPr>
          <w:rFonts w:ascii="Calibri" w:hAnsi="Calibri" w:eastAsia="Calibri" w:cs="Calibri"/>
          <w:b w:val="0"/>
          <w:bCs w:val="0"/>
          <w:noProof w:val="0"/>
          <w:sz w:val="22"/>
          <w:szCs w:val="22"/>
          <w:lang w:val="en-US"/>
        </w:rPr>
        <w:t xml:space="preserve">Health outcomes for young people in Wales are getting worse, faster, and from a younger age. </w:t>
      </w:r>
    </w:p>
    <w:p w:rsidR="7048F284" w:rsidP="2992FDDF" w:rsidRDefault="7048F284" w14:paraId="62CD82B7" w14:textId="611CF5E2">
      <w:pPr>
        <w:pStyle w:val="Normal"/>
        <w:suppressLineNumbers w:val="0"/>
        <w:bidi w:val="0"/>
        <w:spacing w:before="0" w:beforeAutospacing="off" w:after="0" w:afterAutospacing="off" w:line="259" w:lineRule="auto"/>
        <w:ind w:left="0" w:right="0"/>
        <w:jc w:val="both"/>
        <w:rPr>
          <w:rFonts w:ascii="Calibri" w:hAnsi="Calibri" w:eastAsia="Calibri" w:cs="Calibri"/>
          <w:b w:val="0"/>
          <w:bCs w:val="0"/>
          <w:noProof w:val="0"/>
          <w:sz w:val="22"/>
          <w:szCs w:val="22"/>
          <w:lang w:val="en-US"/>
        </w:rPr>
      </w:pPr>
    </w:p>
    <w:p w:rsidR="7048F284" w:rsidP="2992FDDF" w:rsidRDefault="7048F284" w14:paraId="21B093DE" w14:textId="13D823BA">
      <w:pPr>
        <w:pStyle w:val="Normal"/>
        <w:jc w:val="both"/>
        <w:rPr>
          <w:rFonts w:ascii="Calibri" w:hAnsi="Calibri" w:eastAsia="Calibri" w:cs="Calibri"/>
          <w:b w:val="0"/>
          <w:bCs w:val="0"/>
          <w:noProof w:val="0"/>
          <w:sz w:val="22"/>
          <w:szCs w:val="22"/>
          <w:lang w:val="en-US"/>
        </w:rPr>
      </w:pPr>
      <w:r w:rsidRPr="2992FDDF" w:rsidR="014C1A11">
        <w:rPr>
          <w:rFonts w:ascii="Calibri" w:hAnsi="Calibri" w:eastAsia="Calibri" w:cs="Calibri"/>
          <w:b w:val="0"/>
          <w:bCs w:val="0"/>
          <w:noProof w:val="0"/>
          <w:sz w:val="22"/>
          <w:szCs w:val="22"/>
          <w:lang w:val="en-US"/>
        </w:rPr>
        <w:t>In the 2022 Wellbeing of Wales Report</w:t>
      </w:r>
      <w:r w:rsidRPr="2992FDDF" w:rsidR="69BB58AA">
        <w:rPr>
          <w:rFonts w:ascii="Calibri" w:hAnsi="Calibri" w:eastAsia="Calibri" w:cs="Calibri"/>
          <w:b w:val="0"/>
          <w:bCs w:val="0"/>
          <w:noProof w:val="0"/>
          <w:sz w:val="22"/>
          <w:szCs w:val="22"/>
          <w:lang w:val="en-US"/>
        </w:rPr>
        <w:t xml:space="preserve">, findings showed that </w:t>
      </w:r>
      <w:r w:rsidRPr="2992FDDF" w:rsidR="04024FAE">
        <w:rPr>
          <w:rFonts w:ascii="Calibri" w:hAnsi="Calibri" w:eastAsia="Calibri" w:cs="Calibri"/>
          <w:b w:val="0"/>
          <w:bCs w:val="0"/>
          <w:noProof w:val="0"/>
          <w:sz w:val="22"/>
          <w:szCs w:val="22"/>
          <w:lang w:val="en-US"/>
        </w:rPr>
        <w:t xml:space="preserve">there had been a slight, but significant decline in the mental health wellbeing of </w:t>
      </w:r>
      <w:r w:rsidRPr="2992FDDF" w:rsidR="39146FD6">
        <w:rPr>
          <w:rFonts w:ascii="Calibri" w:hAnsi="Calibri" w:eastAsia="Calibri" w:cs="Calibri"/>
          <w:b w:val="0"/>
          <w:bCs w:val="0"/>
          <w:noProof w:val="0"/>
          <w:sz w:val="22"/>
          <w:szCs w:val="22"/>
          <w:lang w:val="en-US"/>
        </w:rPr>
        <w:t>11–16-year-olds</w:t>
      </w:r>
      <w:r w:rsidRPr="2992FDDF" w:rsidR="04024FAE">
        <w:rPr>
          <w:rFonts w:ascii="Calibri" w:hAnsi="Calibri" w:eastAsia="Calibri" w:cs="Calibri"/>
          <w:b w:val="0"/>
          <w:bCs w:val="0"/>
          <w:noProof w:val="0"/>
          <w:sz w:val="22"/>
          <w:szCs w:val="22"/>
          <w:lang w:val="en-US"/>
        </w:rPr>
        <w:t xml:space="preserve">. </w:t>
      </w:r>
      <w:r w:rsidRPr="2992FDDF">
        <w:rPr>
          <w:rStyle w:val="FootnoteReference"/>
          <w:rFonts w:ascii="Calibri" w:hAnsi="Calibri" w:eastAsia="Calibri" w:cs="Calibri"/>
          <w:b w:val="0"/>
          <w:bCs w:val="0"/>
          <w:noProof w:val="0"/>
          <w:sz w:val="22"/>
          <w:szCs w:val="22"/>
          <w:lang w:val="en-US"/>
        </w:rPr>
        <w:footnoteReference w:id="5263"/>
      </w:r>
    </w:p>
    <w:p w:rsidR="7048F284" w:rsidP="2992FDDF" w:rsidRDefault="7048F284" w14:paraId="62019D8A" w14:textId="627A7F1A">
      <w:pPr>
        <w:pStyle w:val="Normal"/>
        <w:jc w:val="both"/>
        <w:rPr>
          <w:rFonts w:ascii="Calibri" w:hAnsi="Calibri" w:eastAsia="Calibri" w:cs="Calibri"/>
          <w:noProof w:val="0"/>
          <w:sz w:val="22"/>
          <w:szCs w:val="22"/>
          <w:lang w:val="en-US"/>
        </w:rPr>
      </w:pPr>
      <w:r w:rsidRPr="2992FDDF" w:rsidR="0951CAFB">
        <w:rPr>
          <w:rFonts w:ascii="Calibri" w:hAnsi="Calibri" w:eastAsia="Calibri" w:cs="Calibri"/>
          <w:noProof w:val="0"/>
          <w:sz w:val="22"/>
          <w:szCs w:val="22"/>
          <w:lang w:val="en-US"/>
        </w:rPr>
        <w:t>The 2022/23 School Health Research Network Primary School Student Health and Wellbeing Survey found that one in seven</w:t>
      </w:r>
      <w:r w:rsidRPr="2992FDDF" w:rsidR="5F188146">
        <w:rPr>
          <w:rFonts w:ascii="Calibri" w:hAnsi="Calibri" w:eastAsia="Calibri" w:cs="Calibri"/>
          <w:noProof w:val="0"/>
          <w:sz w:val="22"/>
          <w:szCs w:val="22"/>
          <w:lang w:val="en-US"/>
        </w:rPr>
        <w:t xml:space="preserve"> primary </w:t>
      </w:r>
      <w:r w:rsidRPr="2992FDDF" w:rsidR="5F188146">
        <w:rPr>
          <w:rFonts w:ascii="Calibri" w:hAnsi="Calibri" w:eastAsia="Calibri" w:cs="Calibri"/>
          <w:noProof w:val="0"/>
          <w:sz w:val="22"/>
          <w:szCs w:val="22"/>
          <w:lang w:val="en-US"/>
        </w:rPr>
        <w:t>aged</w:t>
      </w:r>
      <w:r w:rsidRPr="2992FDDF" w:rsidR="0951CAFB">
        <w:rPr>
          <w:rFonts w:ascii="Calibri" w:hAnsi="Calibri" w:eastAsia="Calibri" w:cs="Calibri"/>
          <w:noProof w:val="0"/>
          <w:sz w:val="22"/>
          <w:szCs w:val="22"/>
          <w:lang w:val="en-US"/>
        </w:rPr>
        <w:t xml:space="preserve"> </w:t>
      </w:r>
      <w:r w:rsidRPr="2992FDDF" w:rsidR="33637220">
        <w:rPr>
          <w:rFonts w:ascii="Calibri" w:hAnsi="Calibri" w:eastAsia="Calibri" w:cs="Calibri"/>
          <w:noProof w:val="0"/>
          <w:sz w:val="22"/>
          <w:szCs w:val="22"/>
          <w:lang w:val="en-US"/>
        </w:rPr>
        <w:t xml:space="preserve">pupils </w:t>
      </w:r>
      <w:r w:rsidRPr="2992FDDF" w:rsidR="0951CAFB">
        <w:rPr>
          <w:rFonts w:ascii="Calibri" w:hAnsi="Calibri" w:eastAsia="Calibri" w:cs="Calibri"/>
          <w:noProof w:val="0"/>
          <w:sz w:val="22"/>
          <w:szCs w:val="22"/>
          <w:lang w:val="en-US"/>
        </w:rPr>
        <w:t>reported clinically significant emotional difficulties.</w:t>
      </w:r>
      <w:r w:rsidRPr="2992FDDF">
        <w:rPr>
          <w:rStyle w:val="FootnoteReference"/>
          <w:rFonts w:ascii="Calibri" w:hAnsi="Calibri" w:eastAsia="Calibri" w:cs="Calibri"/>
          <w:noProof w:val="0"/>
          <w:sz w:val="22"/>
          <w:szCs w:val="22"/>
          <w:lang w:val="en-US"/>
        </w:rPr>
        <w:footnoteReference w:id="7320"/>
      </w:r>
    </w:p>
    <w:p w:rsidR="7048F284" w:rsidP="2992FDDF" w:rsidRDefault="7048F284" w14:paraId="618507C5" w14:textId="440BFD3D">
      <w:pPr>
        <w:pStyle w:val="Normal"/>
        <w:suppressLineNumbers w:val="0"/>
        <w:bidi w:val="0"/>
        <w:spacing w:before="0" w:beforeAutospacing="off" w:after="160" w:afterAutospacing="off" w:line="259" w:lineRule="auto"/>
        <w:ind w:left="0" w:right="0"/>
        <w:jc w:val="both"/>
        <w:rPr>
          <w:rFonts w:ascii="Calibri" w:hAnsi="Calibri" w:eastAsia="Calibri" w:cs="Calibri"/>
          <w:b w:val="0"/>
          <w:bCs w:val="0"/>
          <w:noProof w:val="0"/>
          <w:sz w:val="22"/>
          <w:szCs w:val="22"/>
          <w:lang w:val="en-US"/>
        </w:rPr>
      </w:pPr>
      <w:r w:rsidRPr="2992FDDF" w:rsidR="54BCDB0B">
        <w:rPr>
          <w:rFonts w:ascii="Calibri" w:hAnsi="Calibri" w:eastAsia="Calibri" w:cs="Calibri"/>
          <w:b w:val="0"/>
          <w:bCs w:val="0"/>
          <w:noProof w:val="0"/>
          <w:sz w:val="22"/>
          <w:szCs w:val="22"/>
          <w:lang w:val="en-US"/>
        </w:rPr>
        <w:t xml:space="preserve">24.2% of children aged 4-5 in the Cardiff and Vale </w:t>
      </w:r>
      <w:r w:rsidRPr="2992FDDF" w:rsidR="09CEFB34">
        <w:rPr>
          <w:rFonts w:ascii="Calibri" w:hAnsi="Calibri" w:eastAsia="Calibri" w:cs="Calibri"/>
          <w:b w:val="0"/>
          <w:bCs w:val="0"/>
          <w:noProof w:val="0"/>
          <w:sz w:val="22"/>
          <w:szCs w:val="22"/>
          <w:lang w:val="en-US"/>
        </w:rPr>
        <w:t xml:space="preserve">University Health Board area </w:t>
      </w:r>
      <w:r w:rsidRPr="2992FDDF" w:rsidR="09CEFB34">
        <w:rPr>
          <w:rFonts w:ascii="Calibri" w:hAnsi="Calibri" w:eastAsia="Calibri" w:cs="Calibri"/>
          <w:b w:val="0"/>
          <w:bCs w:val="0"/>
          <w:noProof w:val="0"/>
          <w:sz w:val="22"/>
          <w:szCs w:val="22"/>
          <w:lang w:val="en-US"/>
        </w:rPr>
        <w:t>were found to be obese or overweight in the</w:t>
      </w:r>
      <w:r w:rsidRPr="2992FDDF" w:rsidR="723E39CD">
        <w:rPr>
          <w:rFonts w:ascii="Calibri" w:hAnsi="Calibri" w:eastAsia="Calibri" w:cs="Calibri"/>
          <w:b w:val="0"/>
          <w:bCs w:val="0"/>
          <w:noProof w:val="0"/>
          <w:sz w:val="22"/>
          <w:szCs w:val="22"/>
          <w:lang w:val="en-US"/>
        </w:rPr>
        <w:t xml:space="preserve"> Public Health Wales</w:t>
      </w:r>
      <w:r w:rsidRPr="2992FDDF" w:rsidR="09CEFB34">
        <w:rPr>
          <w:rFonts w:ascii="Calibri" w:hAnsi="Calibri" w:eastAsia="Calibri" w:cs="Calibri"/>
          <w:b w:val="0"/>
          <w:bCs w:val="0"/>
          <w:noProof w:val="0"/>
          <w:sz w:val="22"/>
          <w:szCs w:val="22"/>
          <w:lang w:val="en-US"/>
        </w:rPr>
        <w:t xml:space="preserve"> 2021/22 Child Measurement </w:t>
      </w:r>
      <w:r w:rsidRPr="2992FDDF" w:rsidR="09CEFB34">
        <w:rPr>
          <w:rFonts w:ascii="Calibri" w:hAnsi="Calibri" w:eastAsia="Calibri" w:cs="Calibri"/>
          <w:b w:val="0"/>
          <w:bCs w:val="0"/>
          <w:noProof w:val="0"/>
          <w:sz w:val="22"/>
          <w:szCs w:val="22"/>
          <w:lang w:val="en-US"/>
        </w:rPr>
        <w:t>Programme</w:t>
      </w:r>
      <w:r w:rsidRPr="2992FDDF" w:rsidR="09CEFB34">
        <w:rPr>
          <w:rFonts w:ascii="Calibri" w:hAnsi="Calibri" w:eastAsia="Calibri" w:cs="Calibri"/>
          <w:b w:val="0"/>
          <w:bCs w:val="0"/>
          <w:noProof w:val="0"/>
          <w:sz w:val="22"/>
          <w:szCs w:val="22"/>
          <w:lang w:val="en-US"/>
        </w:rPr>
        <w:t>.</w:t>
      </w:r>
      <w:r w:rsidRPr="2992FDDF">
        <w:rPr>
          <w:rStyle w:val="FootnoteReference"/>
          <w:rFonts w:ascii="Calibri" w:hAnsi="Calibri" w:eastAsia="Calibri" w:cs="Calibri"/>
          <w:b w:val="0"/>
          <w:bCs w:val="0"/>
          <w:noProof w:val="0"/>
          <w:sz w:val="22"/>
          <w:szCs w:val="22"/>
          <w:lang w:val="en-US"/>
        </w:rPr>
        <w:footnoteReference w:id="19076"/>
      </w:r>
    </w:p>
    <w:p w:rsidR="7048F284" w:rsidP="2992FDDF" w:rsidRDefault="7048F284" w14:paraId="1819EBF7" w14:textId="5862A018">
      <w:pPr>
        <w:pStyle w:val="Normal"/>
        <w:jc w:val="both"/>
        <w:rPr>
          <w:rFonts w:ascii="Calibri" w:hAnsi="Calibri" w:eastAsia="Calibri" w:cs="Calibri"/>
          <w:b w:val="0"/>
          <w:bCs w:val="0"/>
          <w:noProof w:val="0"/>
          <w:sz w:val="22"/>
          <w:szCs w:val="22"/>
          <w:lang w:val="en-US"/>
        </w:rPr>
      </w:pPr>
      <w:r w:rsidRPr="2992FDDF" w:rsidR="1102259D">
        <w:rPr>
          <w:rFonts w:ascii="Calibri" w:hAnsi="Calibri" w:eastAsia="Calibri" w:cs="Calibri"/>
          <w:b w:val="0"/>
          <w:bCs w:val="0"/>
          <w:noProof w:val="0"/>
          <w:sz w:val="22"/>
          <w:szCs w:val="22"/>
          <w:lang w:val="en-US"/>
        </w:rPr>
        <w:t>An estimated 4,400 young people in Cardiff have a mental health disorder</w:t>
      </w:r>
      <w:r w:rsidRPr="2992FDDF">
        <w:rPr>
          <w:rStyle w:val="FootnoteReference"/>
          <w:rFonts w:ascii="Calibri" w:hAnsi="Calibri" w:eastAsia="Calibri" w:cs="Calibri"/>
          <w:b w:val="0"/>
          <w:bCs w:val="0"/>
          <w:noProof w:val="0"/>
          <w:sz w:val="22"/>
          <w:szCs w:val="22"/>
          <w:lang w:val="en-US"/>
        </w:rPr>
        <w:footnoteReference w:id="19459"/>
      </w:r>
      <w:r w:rsidRPr="2992FDDF" w:rsidR="1102259D">
        <w:rPr>
          <w:rFonts w:ascii="Calibri" w:hAnsi="Calibri" w:eastAsia="Calibri" w:cs="Calibri"/>
          <w:b w:val="0"/>
          <w:bCs w:val="0"/>
          <w:noProof w:val="0"/>
          <w:sz w:val="22"/>
          <w:szCs w:val="22"/>
          <w:lang w:val="en-US"/>
        </w:rPr>
        <w:t xml:space="preserve"> - that is approximately 10% of all young people aged 5-16. These statistics are truly shocking and make the case for action to be taken as soon as possible, and as part of a preventative strategy, to try and stem the tide of </w:t>
      </w:r>
      <w:r w:rsidRPr="2992FDDF" w:rsidR="33DAE960">
        <w:rPr>
          <w:rFonts w:ascii="Calibri" w:hAnsi="Calibri" w:eastAsia="Calibri" w:cs="Calibri"/>
          <w:b w:val="0"/>
          <w:bCs w:val="0"/>
          <w:noProof w:val="0"/>
          <w:sz w:val="22"/>
          <w:szCs w:val="22"/>
          <w:lang w:val="en-US"/>
        </w:rPr>
        <w:t>ever-increasing</w:t>
      </w:r>
      <w:r w:rsidRPr="2992FDDF" w:rsidR="1102259D">
        <w:rPr>
          <w:rFonts w:ascii="Calibri" w:hAnsi="Calibri" w:eastAsia="Calibri" w:cs="Calibri"/>
          <w:b w:val="0"/>
          <w:bCs w:val="0"/>
          <w:noProof w:val="0"/>
          <w:sz w:val="22"/>
          <w:szCs w:val="22"/>
          <w:lang w:val="en-US"/>
        </w:rPr>
        <w:t xml:space="preserve"> ill-health.</w:t>
      </w:r>
    </w:p>
    <w:p w:rsidR="7048F284" w:rsidP="63B6EA45" w:rsidRDefault="7048F284" w14:paraId="52242157" w14:textId="239F4DF4">
      <w:pPr>
        <w:pStyle w:val="Normal"/>
        <w:jc w:val="both"/>
      </w:pPr>
      <w:r w:rsidRPr="2992FDDF" w:rsidR="3F5D4525">
        <w:rPr>
          <w:rFonts w:ascii="Calibri" w:hAnsi="Calibri" w:eastAsia="Calibri" w:cs="Calibri"/>
          <w:b w:val="0"/>
          <w:bCs w:val="0"/>
          <w:noProof w:val="0"/>
          <w:sz w:val="22"/>
          <w:szCs w:val="22"/>
          <w:lang w:val="en-US"/>
        </w:rPr>
        <w:t xml:space="preserve">The younger age groups have been slightly overlooked – most nature based green social prescribing has been for the over 16 age group. For younger children, the emphasis has been more on the educational benefits of the outdoors, as shown by the emergence of a UK Forest Schools movement. However, thinking specifically of the mental health benefits of nature, those younger than 16 would be able to </w:t>
      </w:r>
      <w:r w:rsidRPr="2992FDDF" w:rsidR="3F5D4525">
        <w:rPr>
          <w:rFonts w:ascii="Calibri" w:hAnsi="Calibri" w:eastAsia="Calibri" w:cs="Calibri"/>
          <w:b w:val="0"/>
          <w:bCs w:val="0"/>
          <w:noProof w:val="0"/>
          <w:sz w:val="22"/>
          <w:szCs w:val="22"/>
          <w:lang w:val="en-US"/>
        </w:rPr>
        <w:t>benefit</w:t>
      </w:r>
      <w:r w:rsidRPr="2992FDDF" w:rsidR="3F5D4525">
        <w:rPr>
          <w:rFonts w:ascii="Calibri" w:hAnsi="Calibri" w:eastAsia="Calibri" w:cs="Calibri"/>
          <w:b w:val="0"/>
          <w:bCs w:val="0"/>
          <w:noProof w:val="0"/>
          <w:sz w:val="22"/>
          <w:szCs w:val="22"/>
          <w:lang w:val="en-US"/>
        </w:rPr>
        <w:t xml:space="preserve"> from the preventative effects of nature on negative mental health outcomes.</w:t>
      </w:r>
      <w:r w:rsidRPr="2992FDDF">
        <w:rPr>
          <w:rStyle w:val="FootnoteReference"/>
          <w:rFonts w:ascii="Calibri" w:hAnsi="Calibri" w:eastAsia="Calibri" w:cs="Calibri"/>
          <w:b w:val="0"/>
          <w:bCs w:val="0"/>
          <w:noProof w:val="0"/>
          <w:sz w:val="22"/>
          <w:szCs w:val="22"/>
          <w:lang w:val="en-US"/>
        </w:rPr>
        <w:footnoteReference w:id="3438"/>
      </w:r>
    </w:p>
    <w:p w:rsidR="7048F284" w:rsidP="2992FDDF" w:rsidRDefault="7048F284" w14:paraId="1FC982E6" w14:textId="193FDDB2">
      <w:pPr>
        <w:pStyle w:val="Normal"/>
        <w:jc w:val="both"/>
        <w:rPr>
          <w:rFonts w:ascii="Calibri" w:hAnsi="Calibri" w:eastAsia="Calibri" w:cs="Calibri"/>
          <w:noProof w:val="0"/>
          <w:sz w:val="22"/>
          <w:szCs w:val="22"/>
          <w:lang w:val="en-US"/>
        </w:rPr>
      </w:pPr>
      <w:r w:rsidRPr="2992FDDF" w:rsidR="2F990528">
        <w:rPr>
          <w:rFonts w:ascii="Calibri" w:hAnsi="Calibri" w:eastAsia="Calibri" w:cs="Calibri"/>
          <w:noProof w:val="0"/>
          <w:sz w:val="22"/>
          <w:szCs w:val="22"/>
          <w:lang w:val="en-US"/>
        </w:rPr>
        <w:t>There exists a broad range of opportunities to take part in outdoor adventure activities in the UK, and specifically here in Wales. They are run by a diverse range of organisations, ranging from the well-funded, government-backed schemes mentioned above, to much smaller schemes, often run by volunteers. One such smaller group is Wildlife Detectives</w:t>
      </w:r>
      <w:r w:rsidRPr="2992FDDF">
        <w:rPr>
          <w:rStyle w:val="FootnoteReference"/>
          <w:rFonts w:ascii="Calibri" w:hAnsi="Calibri" w:eastAsia="Calibri" w:cs="Calibri"/>
          <w:noProof w:val="0"/>
          <w:sz w:val="22"/>
          <w:szCs w:val="22"/>
          <w:lang w:val="en-US"/>
        </w:rPr>
        <w:footnoteReference w:id="23070"/>
      </w:r>
      <w:r w:rsidRPr="2992FDDF" w:rsidR="2F990528">
        <w:rPr>
          <w:rFonts w:ascii="Calibri" w:hAnsi="Calibri" w:eastAsia="Calibri" w:cs="Calibri"/>
          <w:noProof w:val="0"/>
          <w:sz w:val="22"/>
          <w:szCs w:val="22"/>
          <w:lang w:val="en-US"/>
        </w:rPr>
        <w:t>, a session run for children by Cardiff Parks Rangers, at Forest Farm, Cardiff.</w:t>
      </w:r>
    </w:p>
    <w:p w:rsidR="7048F284" w:rsidP="2992FDDF" w:rsidRDefault="7048F284" w14:paraId="1BC527F9" w14:textId="14FA94F9">
      <w:pPr>
        <w:pStyle w:val="Normal"/>
        <w:suppressLineNumbers w:val="0"/>
        <w:bidi w:val="0"/>
        <w:spacing w:before="0" w:beforeAutospacing="off" w:after="0" w:afterAutospacing="off" w:line="259" w:lineRule="auto"/>
        <w:ind w:left="0" w:right="0"/>
        <w:jc w:val="both"/>
        <w:rPr>
          <w:rFonts w:ascii="Calibri" w:hAnsi="Calibri" w:eastAsia="Calibri" w:cs="Calibri"/>
          <w:b w:val="0"/>
          <w:bCs w:val="0"/>
          <w:i w:val="0"/>
          <w:iCs w:val="0"/>
          <w:caps w:val="0"/>
          <w:smallCaps w:val="0"/>
          <w:noProof w:val="0"/>
          <w:color w:val="222222"/>
          <w:sz w:val="22"/>
          <w:szCs w:val="22"/>
          <w:lang w:val="en-US"/>
        </w:rPr>
      </w:pPr>
      <w:r w:rsidRPr="2992FDDF" w:rsidR="2F990528">
        <w:rPr>
          <w:rFonts w:ascii="Calibri" w:hAnsi="Calibri" w:eastAsia="Calibri" w:cs="Calibri"/>
          <w:b w:val="0"/>
          <w:bCs w:val="0"/>
          <w:i w:val="0"/>
          <w:iCs w:val="0"/>
          <w:caps w:val="0"/>
          <w:smallCaps w:val="0"/>
          <w:noProof w:val="0"/>
          <w:color w:val="222222"/>
          <w:sz w:val="22"/>
          <w:szCs w:val="22"/>
          <w:lang w:val="en-US"/>
        </w:rPr>
        <w:t xml:space="preserve">The group runs every 3rd Sunday of the month </w:t>
      </w:r>
      <w:r w:rsidRPr="2992FDDF" w:rsidR="0A6C50F2">
        <w:rPr>
          <w:rFonts w:ascii="Calibri" w:hAnsi="Calibri" w:eastAsia="Calibri" w:cs="Calibri"/>
          <w:b w:val="0"/>
          <w:bCs w:val="0"/>
          <w:i w:val="0"/>
          <w:iCs w:val="0"/>
          <w:caps w:val="0"/>
          <w:smallCaps w:val="0"/>
          <w:noProof w:val="0"/>
          <w:color w:val="222222"/>
          <w:sz w:val="22"/>
          <w:szCs w:val="22"/>
          <w:lang w:val="en-US"/>
        </w:rPr>
        <w:t xml:space="preserve">from </w:t>
      </w:r>
      <w:r w:rsidRPr="2992FDDF" w:rsidR="2F990528">
        <w:rPr>
          <w:rFonts w:ascii="Calibri" w:hAnsi="Calibri" w:eastAsia="Calibri" w:cs="Calibri"/>
          <w:b w:val="0"/>
          <w:bCs w:val="0"/>
          <w:i w:val="0"/>
          <w:iCs w:val="0"/>
          <w:caps w:val="0"/>
          <w:smallCaps w:val="0"/>
          <w:noProof w:val="0"/>
          <w:color w:val="222222"/>
          <w:sz w:val="22"/>
          <w:szCs w:val="22"/>
          <w:lang w:val="en-US"/>
        </w:rPr>
        <w:t xml:space="preserve">10am-12pm and includes activities such as pond dipping, bird watching, a river shuffle, mini beast hunting and tree </w:t>
      </w:r>
      <w:r w:rsidRPr="2992FDDF" w:rsidR="2F990528">
        <w:rPr>
          <w:rFonts w:ascii="Calibri" w:hAnsi="Calibri" w:eastAsia="Calibri" w:cs="Calibri"/>
          <w:b w:val="0"/>
          <w:bCs w:val="0"/>
          <w:i w:val="0"/>
          <w:iCs w:val="0"/>
          <w:caps w:val="0"/>
          <w:smallCaps w:val="0"/>
          <w:noProof w:val="0"/>
          <w:color w:val="222222"/>
          <w:sz w:val="22"/>
          <w:szCs w:val="22"/>
          <w:lang w:val="en-US"/>
        </w:rPr>
        <w:t>identifying</w:t>
      </w:r>
      <w:r w:rsidRPr="2992FDDF" w:rsidR="2F990528">
        <w:rPr>
          <w:rFonts w:ascii="Calibri" w:hAnsi="Calibri" w:eastAsia="Calibri" w:cs="Calibri"/>
          <w:b w:val="0"/>
          <w:bCs w:val="0"/>
          <w:i w:val="0"/>
          <w:iCs w:val="0"/>
          <w:caps w:val="0"/>
          <w:smallCaps w:val="0"/>
          <w:noProof w:val="0"/>
          <w:color w:val="222222"/>
          <w:sz w:val="22"/>
          <w:szCs w:val="22"/>
          <w:lang w:val="en-US"/>
        </w:rPr>
        <w:t xml:space="preserve"> sessions. They also run seasonal activities, such as a Halloween spooky walk, nature themed arts and crafts, and a ‘spring clean’ litter picking event. They describe the group's purpose as to </w:t>
      </w:r>
      <w:r w:rsidRPr="2992FDDF" w:rsidR="2F990528">
        <w:rPr>
          <w:rFonts w:ascii="Calibri" w:hAnsi="Calibri" w:eastAsia="Calibri" w:cs="Calibri"/>
          <w:b w:val="0"/>
          <w:bCs w:val="0"/>
          <w:i w:val="0"/>
          <w:iCs w:val="0"/>
          <w:caps w:val="0"/>
          <w:smallCaps w:val="0"/>
          <w:noProof w:val="0"/>
          <w:color w:val="222222"/>
          <w:sz w:val="22"/>
          <w:szCs w:val="22"/>
          <w:lang w:val="en-US"/>
        </w:rPr>
        <w:t>provide</w:t>
      </w:r>
      <w:r w:rsidRPr="2992FDDF" w:rsidR="2F990528">
        <w:rPr>
          <w:rFonts w:ascii="Calibri" w:hAnsi="Calibri" w:eastAsia="Calibri" w:cs="Calibri"/>
          <w:b w:val="0"/>
          <w:bCs w:val="0"/>
          <w:i w:val="0"/>
          <w:iCs w:val="0"/>
          <w:caps w:val="0"/>
          <w:smallCaps w:val="0"/>
          <w:noProof w:val="0"/>
          <w:color w:val="222222"/>
          <w:sz w:val="22"/>
          <w:szCs w:val="22"/>
          <w:lang w:val="en-US"/>
        </w:rPr>
        <w:t xml:space="preserve"> engaging nature-based activities for families. The sessions are free, and children must be accompanied by their adult. Most of the children that attend the sessions are between 7-10 years of age, although there are often younger children who come with their siblings.  There is an equal split between girls and boys who attend.</w:t>
      </w:r>
    </w:p>
    <w:p w:rsidR="7048F284" w:rsidP="2992FDDF" w:rsidRDefault="7048F284" w14:paraId="2E7A6711" w14:textId="641A1BA2">
      <w:pPr>
        <w:pStyle w:val="Normal"/>
        <w:suppressLineNumbers w:val="0"/>
        <w:bidi w:val="0"/>
        <w:spacing w:before="0" w:beforeAutospacing="off" w:after="0" w:afterAutospacing="off" w:line="259" w:lineRule="auto"/>
        <w:ind w:left="0" w:right="0"/>
        <w:jc w:val="both"/>
        <w:rPr>
          <w:rFonts w:ascii="Calibri" w:hAnsi="Calibri" w:eastAsia="Calibri" w:cs="Calibri"/>
          <w:b w:val="0"/>
          <w:bCs w:val="0"/>
          <w:i w:val="0"/>
          <w:iCs w:val="0"/>
          <w:caps w:val="0"/>
          <w:smallCaps w:val="0"/>
          <w:noProof w:val="0"/>
          <w:color w:val="222222"/>
          <w:sz w:val="22"/>
          <w:szCs w:val="22"/>
          <w:lang w:val="en-US"/>
        </w:rPr>
      </w:pPr>
    </w:p>
    <w:p w:rsidR="7048F284" w:rsidP="2992FDDF" w:rsidRDefault="7048F284" w14:paraId="1C1BAF0A" w14:textId="3A23FC6D">
      <w:pPr>
        <w:pStyle w:val="Normal"/>
        <w:suppressLineNumbers w:val="0"/>
        <w:bidi w:val="0"/>
        <w:spacing w:before="0" w:beforeAutospacing="off" w:after="0" w:afterAutospacing="off" w:line="259" w:lineRule="auto"/>
        <w:ind w:left="0" w:right="0"/>
        <w:jc w:val="both"/>
        <w:rPr>
          <w:rFonts w:ascii="Calibri" w:hAnsi="Calibri" w:eastAsia="Calibri" w:cs="Calibri"/>
          <w:b w:val="0"/>
          <w:bCs w:val="0"/>
          <w:i w:val="0"/>
          <w:iCs w:val="0"/>
          <w:caps w:val="0"/>
          <w:smallCaps w:val="0"/>
          <w:noProof w:val="0"/>
          <w:color w:val="222222"/>
          <w:sz w:val="22"/>
          <w:szCs w:val="22"/>
          <w:lang w:val="en-US"/>
        </w:rPr>
      </w:pPr>
      <w:r w:rsidRPr="2992FDDF" w:rsidR="7D3D1A9C">
        <w:rPr>
          <w:rFonts w:ascii="Calibri" w:hAnsi="Calibri" w:eastAsia="Calibri" w:cs="Calibri"/>
          <w:b w:val="0"/>
          <w:bCs w:val="0"/>
          <w:i w:val="0"/>
          <w:iCs w:val="0"/>
          <w:caps w:val="0"/>
          <w:smallCaps w:val="0"/>
          <w:noProof w:val="0"/>
          <w:color w:val="222222"/>
          <w:sz w:val="22"/>
          <w:szCs w:val="22"/>
          <w:lang w:val="en-US"/>
        </w:rPr>
        <w:t xml:space="preserve">I contacted Jess Hopewell, one of the </w:t>
      </w:r>
      <w:r w:rsidRPr="2992FDDF" w:rsidR="7D3D1A9C">
        <w:rPr>
          <w:rFonts w:ascii="Calibri" w:hAnsi="Calibri" w:eastAsia="Calibri" w:cs="Calibri"/>
          <w:b w:val="0"/>
          <w:bCs w:val="0"/>
          <w:i w:val="0"/>
          <w:iCs w:val="0"/>
          <w:caps w:val="0"/>
          <w:smallCaps w:val="0"/>
          <w:noProof w:val="0"/>
          <w:color w:val="222222"/>
          <w:sz w:val="22"/>
          <w:szCs w:val="22"/>
          <w:lang w:val="en-US"/>
        </w:rPr>
        <w:t>Park</w:t>
      </w:r>
      <w:r w:rsidRPr="2992FDDF" w:rsidR="7D3D1A9C">
        <w:rPr>
          <w:rFonts w:ascii="Calibri" w:hAnsi="Calibri" w:eastAsia="Calibri" w:cs="Calibri"/>
          <w:b w:val="0"/>
          <w:bCs w:val="0"/>
          <w:i w:val="0"/>
          <w:iCs w:val="0"/>
          <w:caps w:val="0"/>
          <w:smallCaps w:val="0"/>
          <w:noProof w:val="0"/>
          <w:color w:val="222222"/>
          <w:sz w:val="22"/>
          <w:szCs w:val="22"/>
          <w:lang w:val="en-US"/>
        </w:rPr>
        <w:t xml:space="preserve"> Rangers who delivers these sessions, and we discussed the impact she felt the sessions had, and some of the barriers that they face</w:t>
      </w:r>
      <w:r w:rsidRPr="2992FDDF" w:rsidR="42EFA468">
        <w:rPr>
          <w:rFonts w:ascii="Calibri" w:hAnsi="Calibri" w:eastAsia="Calibri" w:cs="Calibri"/>
          <w:b w:val="0"/>
          <w:bCs w:val="0"/>
          <w:i w:val="0"/>
          <w:iCs w:val="0"/>
          <w:caps w:val="0"/>
          <w:smallCaps w:val="0"/>
          <w:noProof w:val="0"/>
          <w:color w:val="222222"/>
          <w:sz w:val="22"/>
          <w:szCs w:val="22"/>
          <w:lang w:val="en-US"/>
        </w:rPr>
        <w:t xml:space="preserve">. </w:t>
      </w:r>
      <w:r w:rsidRPr="2992FDDF" w:rsidR="2A2C2C15">
        <w:rPr>
          <w:rFonts w:ascii="Calibri" w:hAnsi="Calibri" w:eastAsia="Calibri" w:cs="Calibri"/>
          <w:b w:val="0"/>
          <w:bCs w:val="0"/>
          <w:i w:val="0"/>
          <w:iCs w:val="0"/>
          <w:caps w:val="0"/>
          <w:smallCaps w:val="0"/>
          <w:noProof w:val="0"/>
          <w:color w:val="222222"/>
          <w:sz w:val="22"/>
          <w:szCs w:val="22"/>
          <w:lang w:val="en-US"/>
        </w:rPr>
        <w:t>Jess’s view on the impact the</w:t>
      </w:r>
      <w:r w:rsidRPr="2992FDDF" w:rsidR="2A2C2C15">
        <w:rPr>
          <w:rFonts w:ascii="Calibri" w:hAnsi="Calibri" w:eastAsia="Calibri" w:cs="Calibri"/>
          <w:b w:val="0"/>
          <w:bCs w:val="0"/>
          <w:i w:val="0"/>
          <w:iCs w:val="0"/>
          <w:caps w:val="0"/>
          <w:smallCaps w:val="0"/>
          <w:noProof w:val="0"/>
          <w:color w:val="222222"/>
          <w:sz w:val="22"/>
          <w:szCs w:val="22"/>
          <w:lang w:val="en-US"/>
        </w:rPr>
        <w:t xml:space="preserve"> </w:t>
      </w:r>
      <w:r w:rsidRPr="2992FDDF" w:rsidR="0C354224">
        <w:rPr>
          <w:rFonts w:ascii="Calibri" w:hAnsi="Calibri" w:eastAsia="Calibri" w:cs="Calibri"/>
          <w:b w:val="0"/>
          <w:bCs w:val="0"/>
          <w:i w:val="0"/>
          <w:iCs w:val="0"/>
          <w:caps w:val="0"/>
          <w:smallCaps w:val="0"/>
          <w:noProof w:val="0"/>
          <w:color w:val="222222"/>
          <w:sz w:val="22"/>
          <w:szCs w:val="22"/>
          <w:lang w:val="en-US"/>
        </w:rPr>
        <w:t>Wildlife Detectives sessions</w:t>
      </w:r>
      <w:r w:rsidRPr="2992FDDF" w:rsidR="2A2C2C15">
        <w:rPr>
          <w:rFonts w:ascii="Calibri" w:hAnsi="Calibri" w:eastAsia="Calibri" w:cs="Calibri"/>
          <w:b w:val="0"/>
          <w:bCs w:val="0"/>
          <w:i w:val="0"/>
          <w:iCs w:val="0"/>
          <w:caps w:val="0"/>
          <w:smallCaps w:val="0"/>
          <w:noProof w:val="0"/>
          <w:color w:val="222222"/>
          <w:sz w:val="22"/>
          <w:szCs w:val="22"/>
          <w:lang w:val="en-US"/>
        </w:rPr>
        <w:t xml:space="preserve"> have on the</w:t>
      </w:r>
      <w:r w:rsidRPr="2992FDDF" w:rsidR="6210C45B">
        <w:rPr>
          <w:rFonts w:ascii="Calibri" w:hAnsi="Calibri" w:eastAsia="Calibri" w:cs="Calibri"/>
          <w:b w:val="0"/>
          <w:bCs w:val="0"/>
          <w:i w:val="0"/>
          <w:iCs w:val="0"/>
          <w:caps w:val="0"/>
          <w:smallCaps w:val="0"/>
          <w:noProof w:val="0"/>
          <w:color w:val="222222"/>
          <w:sz w:val="22"/>
          <w:szCs w:val="22"/>
          <w:lang w:val="en-US"/>
        </w:rPr>
        <w:t xml:space="preserve"> health and wellbeing of the</w:t>
      </w:r>
      <w:r w:rsidRPr="2992FDDF" w:rsidR="2A2C2C15">
        <w:rPr>
          <w:rFonts w:ascii="Calibri" w:hAnsi="Calibri" w:eastAsia="Calibri" w:cs="Calibri"/>
          <w:b w:val="0"/>
          <w:bCs w:val="0"/>
          <w:i w:val="0"/>
          <w:iCs w:val="0"/>
          <w:caps w:val="0"/>
          <w:smallCaps w:val="0"/>
          <w:noProof w:val="0"/>
          <w:color w:val="222222"/>
          <w:sz w:val="22"/>
          <w:szCs w:val="22"/>
          <w:lang w:val="en-US"/>
        </w:rPr>
        <w:t xml:space="preserve"> children who attend broadly fits in with the genera</w:t>
      </w:r>
      <w:r w:rsidRPr="2992FDDF" w:rsidR="02BE51C3">
        <w:rPr>
          <w:rFonts w:ascii="Calibri" w:hAnsi="Calibri" w:eastAsia="Calibri" w:cs="Calibri"/>
          <w:b w:val="0"/>
          <w:bCs w:val="0"/>
          <w:i w:val="0"/>
          <w:iCs w:val="0"/>
          <w:caps w:val="0"/>
          <w:smallCaps w:val="0"/>
          <w:noProof w:val="0"/>
          <w:color w:val="222222"/>
          <w:sz w:val="22"/>
          <w:szCs w:val="22"/>
          <w:lang w:val="en-US"/>
        </w:rPr>
        <w:t xml:space="preserve">l views outlined above – she sees happy, engaged children, who </w:t>
      </w:r>
      <w:r w:rsidRPr="2992FDDF" w:rsidR="519F5C66">
        <w:rPr>
          <w:rFonts w:ascii="Calibri" w:hAnsi="Calibri" w:eastAsia="Calibri" w:cs="Calibri"/>
          <w:b w:val="0"/>
          <w:bCs w:val="0"/>
          <w:i w:val="0"/>
          <w:iCs w:val="0"/>
          <w:caps w:val="0"/>
          <w:smallCaps w:val="0"/>
          <w:noProof w:val="0"/>
          <w:color w:val="222222"/>
          <w:sz w:val="22"/>
          <w:szCs w:val="22"/>
          <w:lang w:val="en-US"/>
        </w:rPr>
        <w:t>are enjoying their time outdoors, and are developing new skills and forming positive relationships with peers, with the volunteers, and most importantly, with nature.</w:t>
      </w:r>
      <w:r w:rsidRPr="2992FDDF">
        <w:rPr>
          <w:rStyle w:val="FootnoteReference"/>
          <w:rFonts w:ascii="Calibri" w:hAnsi="Calibri" w:eastAsia="Calibri" w:cs="Calibri"/>
          <w:b w:val="0"/>
          <w:bCs w:val="0"/>
          <w:i w:val="0"/>
          <w:iCs w:val="0"/>
          <w:caps w:val="0"/>
          <w:smallCaps w:val="0"/>
          <w:noProof w:val="0"/>
          <w:color w:val="222222"/>
          <w:sz w:val="22"/>
          <w:szCs w:val="22"/>
          <w:lang w:val="en-US"/>
        </w:rPr>
        <w:footnoteReference w:id="22256"/>
      </w:r>
    </w:p>
    <w:p w:rsidR="7048F284" w:rsidP="2992FDDF" w:rsidRDefault="7048F284" w14:paraId="7EC175B3" w14:textId="159E95FA">
      <w:pPr>
        <w:pStyle w:val="Normal"/>
        <w:suppressLineNumbers w:val="0"/>
        <w:bidi w:val="0"/>
        <w:spacing w:before="0" w:beforeAutospacing="off" w:after="0" w:afterAutospacing="off" w:line="259" w:lineRule="auto"/>
        <w:ind w:left="0" w:right="0"/>
        <w:jc w:val="both"/>
        <w:rPr>
          <w:rFonts w:ascii="Calibri" w:hAnsi="Calibri" w:eastAsia="Calibri" w:cs="Calibri"/>
          <w:b w:val="0"/>
          <w:bCs w:val="0"/>
          <w:i w:val="0"/>
          <w:iCs w:val="0"/>
          <w:caps w:val="0"/>
          <w:smallCaps w:val="0"/>
          <w:noProof w:val="0"/>
          <w:color w:val="222222"/>
          <w:sz w:val="22"/>
          <w:szCs w:val="22"/>
          <w:lang w:val="en-US"/>
        </w:rPr>
      </w:pPr>
    </w:p>
    <w:p w:rsidR="7048F284" w:rsidP="2992FDDF" w:rsidRDefault="7048F284" w14:paraId="63F9D255" w14:textId="462C5D97">
      <w:pPr>
        <w:pStyle w:val="Normal"/>
        <w:suppressLineNumbers w:val="0"/>
        <w:bidi w:val="0"/>
        <w:spacing w:before="0" w:beforeAutospacing="off" w:after="0" w:afterAutospacing="off"/>
        <w:jc w:val="both"/>
        <w:rPr>
          <w:rFonts w:ascii="Calibri" w:hAnsi="Calibri" w:eastAsia="Calibri" w:cs="Calibri"/>
          <w:b w:val="0"/>
          <w:bCs w:val="0"/>
          <w:i w:val="0"/>
          <w:iCs w:val="0"/>
          <w:caps w:val="0"/>
          <w:smallCaps w:val="0"/>
          <w:noProof w:val="0"/>
          <w:color w:val="222222"/>
          <w:sz w:val="22"/>
          <w:szCs w:val="22"/>
          <w:lang w:val="en-US"/>
        </w:rPr>
      </w:pPr>
      <w:r w:rsidRPr="2992FDDF" w:rsidR="597F3338">
        <w:rPr>
          <w:rFonts w:ascii="Calibri" w:hAnsi="Calibri" w:eastAsia="Calibri" w:cs="Calibri"/>
          <w:b w:val="0"/>
          <w:bCs w:val="0"/>
          <w:i w:val="0"/>
          <w:iCs w:val="0"/>
          <w:caps w:val="0"/>
          <w:smallCaps w:val="0"/>
          <w:noProof w:val="0"/>
          <w:color w:val="222222"/>
          <w:sz w:val="22"/>
          <w:szCs w:val="22"/>
          <w:lang w:val="en-US"/>
        </w:rPr>
        <w:t>There are several</w:t>
      </w:r>
      <w:r w:rsidRPr="2992FDDF" w:rsidR="2A2C2C15">
        <w:rPr>
          <w:rFonts w:ascii="Calibri" w:hAnsi="Calibri" w:eastAsia="Calibri" w:cs="Calibri"/>
          <w:b w:val="0"/>
          <w:bCs w:val="0"/>
          <w:i w:val="0"/>
          <w:iCs w:val="0"/>
          <w:caps w:val="0"/>
          <w:smallCaps w:val="0"/>
          <w:noProof w:val="0"/>
          <w:color w:val="222222"/>
          <w:sz w:val="22"/>
          <w:szCs w:val="22"/>
          <w:lang w:val="en-US"/>
        </w:rPr>
        <w:t xml:space="preserve"> potential barriers to </w:t>
      </w:r>
      <w:r w:rsidRPr="2992FDDF" w:rsidR="40F446A8">
        <w:rPr>
          <w:rFonts w:ascii="Calibri" w:hAnsi="Calibri" w:eastAsia="Calibri" w:cs="Calibri"/>
          <w:b w:val="0"/>
          <w:bCs w:val="0"/>
          <w:i w:val="0"/>
          <w:iCs w:val="0"/>
          <w:caps w:val="0"/>
          <w:smallCaps w:val="0"/>
          <w:noProof w:val="0"/>
          <w:color w:val="222222"/>
          <w:sz w:val="22"/>
          <w:szCs w:val="22"/>
          <w:lang w:val="en-US"/>
        </w:rPr>
        <w:t xml:space="preserve">young people </w:t>
      </w:r>
      <w:r w:rsidRPr="2992FDDF" w:rsidR="7CEA269A">
        <w:rPr>
          <w:rFonts w:ascii="Calibri" w:hAnsi="Calibri" w:eastAsia="Calibri" w:cs="Calibri"/>
          <w:b w:val="0"/>
          <w:bCs w:val="0"/>
          <w:i w:val="0"/>
          <w:iCs w:val="0"/>
          <w:caps w:val="0"/>
          <w:smallCaps w:val="0"/>
          <w:noProof w:val="0"/>
          <w:color w:val="222222"/>
          <w:sz w:val="22"/>
          <w:szCs w:val="22"/>
          <w:lang w:val="en-US"/>
        </w:rPr>
        <w:t>participating</w:t>
      </w:r>
      <w:r w:rsidRPr="2992FDDF" w:rsidR="7CEA269A">
        <w:rPr>
          <w:rFonts w:ascii="Calibri" w:hAnsi="Calibri" w:eastAsia="Calibri" w:cs="Calibri"/>
          <w:b w:val="0"/>
          <w:bCs w:val="0"/>
          <w:i w:val="0"/>
          <w:iCs w:val="0"/>
          <w:caps w:val="0"/>
          <w:smallCaps w:val="0"/>
          <w:noProof w:val="0"/>
          <w:color w:val="222222"/>
          <w:sz w:val="22"/>
          <w:szCs w:val="22"/>
          <w:lang w:val="en-US"/>
        </w:rPr>
        <w:t xml:space="preserve"> in this </w:t>
      </w:r>
      <w:r w:rsidRPr="2992FDDF" w:rsidR="77F298BE">
        <w:rPr>
          <w:rFonts w:ascii="Calibri" w:hAnsi="Calibri" w:eastAsia="Calibri" w:cs="Calibri"/>
          <w:b w:val="0"/>
          <w:bCs w:val="0"/>
          <w:i w:val="0"/>
          <w:iCs w:val="0"/>
          <w:caps w:val="0"/>
          <w:smallCaps w:val="0"/>
          <w:noProof w:val="0"/>
          <w:color w:val="222222"/>
          <w:sz w:val="22"/>
          <w:szCs w:val="22"/>
          <w:lang w:val="en-US"/>
        </w:rPr>
        <w:t>group</w:t>
      </w:r>
      <w:r w:rsidRPr="2992FDDF" w:rsidR="7A2CC09F">
        <w:rPr>
          <w:rFonts w:ascii="Calibri" w:hAnsi="Calibri" w:eastAsia="Calibri" w:cs="Calibri"/>
          <w:b w:val="0"/>
          <w:bCs w:val="0"/>
          <w:i w:val="0"/>
          <w:iCs w:val="0"/>
          <w:caps w:val="0"/>
          <w:smallCaps w:val="0"/>
          <w:noProof w:val="0"/>
          <w:color w:val="222222"/>
          <w:sz w:val="22"/>
          <w:szCs w:val="22"/>
          <w:lang w:val="en-US"/>
        </w:rPr>
        <w:t xml:space="preserve">, such as the booking process. Despite being free, participants </w:t>
      </w:r>
      <w:r w:rsidRPr="2992FDDF" w:rsidR="7A2CC09F">
        <w:rPr>
          <w:rFonts w:ascii="Calibri" w:hAnsi="Calibri" w:eastAsia="Calibri" w:cs="Calibri"/>
          <w:b w:val="0"/>
          <w:bCs w:val="0"/>
          <w:i w:val="0"/>
          <w:iCs w:val="0"/>
          <w:caps w:val="0"/>
          <w:smallCaps w:val="0"/>
          <w:noProof w:val="0"/>
          <w:color w:val="222222"/>
          <w:sz w:val="22"/>
          <w:szCs w:val="22"/>
          <w:lang w:val="en-US"/>
        </w:rPr>
        <w:t>are required to</w:t>
      </w:r>
      <w:r w:rsidRPr="2992FDDF" w:rsidR="7A2CC09F">
        <w:rPr>
          <w:rFonts w:ascii="Calibri" w:hAnsi="Calibri" w:eastAsia="Calibri" w:cs="Calibri"/>
          <w:b w:val="0"/>
          <w:bCs w:val="0"/>
          <w:i w:val="0"/>
          <w:iCs w:val="0"/>
          <w:caps w:val="0"/>
          <w:smallCaps w:val="0"/>
          <w:noProof w:val="0"/>
          <w:color w:val="222222"/>
          <w:sz w:val="22"/>
          <w:szCs w:val="22"/>
          <w:lang w:val="en-US"/>
        </w:rPr>
        <w:t xml:space="preserve"> book a slot via a web booking site. Jess felt that if it was a ‘drop</w:t>
      </w:r>
      <w:r w:rsidRPr="2992FDDF" w:rsidR="677D2F95">
        <w:rPr>
          <w:rFonts w:ascii="Calibri" w:hAnsi="Calibri" w:eastAsia="Calibri" w:cs="Calibri"/>
          <w:b w:val="0"/>
          <w:bCs w:val="0"/>
          <w:i w:val="0"/>
          <w:iCs w:val="0"/>
          <w:caps w:val="0"/>
          <w:smallCaps w:val="0"/>
          <w:noProof w:val="0"/>
          <w:color w:val="222222"/>
          <w:sz w:val="22"/>
          <w:szCs w:val="22"/>
          <w:lang w:val="en-US"/>
        </w:rPr>
        <w:t>-in’ session, then more people might give it a go, but that booking a space via the web page might feel too committing. Conversely, this system can also mean that the event is ‘full</w:t>
      </w:r>
      <w:r w:rsidRPr="2992FDDF" w:rsidR="5558D969">
        <w:rPr>
          <w:rFonts w:ascii="Calibri" w:hAnsi="Calibri" w:eastAsia="Calibri" w:cs="Calibri"/>
          <w:b w:val="0"/>
          <w:bCs w:val="0"/>
          <w:i w:val="0"/>
          <w:iCs w:val="0"/>
          <w:caps w:val="0"/>
          <w:smallCaps w:val="0"/>
          <w:noProof w:val="0"/>
          <w:color w:val="222222"/>
          <w:sz w:val="22"/>
          <w:szCs w:val="22"/>
          <w:lang w:val="en-US"/>
        </w:rPr>
        <w:t>,’</w:t>
      </w:r>
      <w:r w:rsidRPr="2992FDDF" w:rsidR="677D2F95">
        <w:rPr>
          <w:rFonts w:ascii="Calibri" w:hAnsi="Calibri" w:eastAsia="Calibri" w:cs="Calibri"/>
          <w:b w:val="0"/>
          <w:bCs w:val="0"/>
          <w:i w:val="0"/>
          <w:iCs w:val="0"/>
          <w:caps w:val="0"/>
          <w:smallCaps w:val="0"/>
          <w:noProof w:val="0"/>
          <w:color w:val="222222"/>
          <w:sz w:val="22"/>
          <w:szCs w:val="22"/>
          <w:lang w:val="en-US"/>
        </w:rPr>
        <w:t xml:space="preserve"> but</w:t>
      </w:r>
      <w:r w:rsidRPr="2992FDDF" w:rsidR="5C3568D5">
        <w:rPr>
          <w:rFonts w:ascii="Calibri" w:hAnsi="Calibri" w:eastAsia="Calibri" w:cs="Calibri"/>
          <w:b w:val="0"/>
          <w:bCs w:val="0"/>
          <w:i w:val="0"/>
          <w:iCs w:val="0"/>
          <w:caps w:val="0"/>
          <w:smallCaps w:val="0"/>
          <w:noProof w:val="0"/>
          <w:color w:val="222222"/>
          <w:sz w:val="22"/>
          <w:szCs w:val="22"/>
          <w:lang w:val="en-US"/>
        </w:rPr>
        <w:t xml:space="preserve"> because people have not had to pay, they feel they can easily drop out. This means some people who did want to </w:t>
      </w:r>
      <w:r w:rsidRPr="2992FDDF" w:rsidR="5FDA2010">
        <w:rPr>
          <w:rFonts w:ascii="Calibri" w:hAnsi="Calibri" w:eastAsia="Calibri" w:cs="Calibri"/>
          <w:b w:val="0"/>
          <w:bCs w:val="0"/>
          <w:i w:val="0"/>
          <w:iCs w:val="0"/>
          <w:caps w:val="0"/>
          <w:smallCaps w:val="0"/>
          <w:noProof w:val="0"/>
          <w:color w:val="222222"/>
          <w:sz w:val="22"/>
          <w:szCs w:val="22"/>
          <w:lang w:val="en-US"/>
        </w:rPr>
        <w:t>go</w:t>
      </w:r>
      <w:r w:rsidRPr="2992FDDF" w:rsidR="5C3568D5">
        <w:rPr>
          <w:rFonts w:ascii="Calibri" w:hAnsi="Calibri" w:eastAsia="Calibri" w:cs="Calibri"/>
          <w:b w:val="0"/>
          <w:bCs w:val="0"/>
          <w:i w:val="0"/>
          <w:iCs w:val="0"/>
          <w:caps w:val="0"/>
          <w:smallCaps w:val="0"/>
          <w:noProof w:val="0"/>
          <w:color w:val="222222"/>
          <w:sz w:val="22"/>
          <w:szCs w:val="22"/>
          <w:lang w:val="en-US"/>
        </w:rPr>
        <w:t xml:space="preserve"> will inevitably miss out. </w:t>
      </w:r>
      <w:r w:rsidRPr="2992FDDF" w:rsidR="4985D7CB">
        <w:rPr>
          <w:rFonts w:ascii="Calibri" w:hAnsi="Calibri" w:eastAsia="Calibri" w:cs="Calibri"/>
          <w:b w:val="0"/>
          <w:bCs w:val="0"/>
          <w:i w:val="0"/>
          <w:iCs w:val="0"/>
          <w:caps w:val="0"/>
          <w:smallCaps w:val="0"/>
          <w:noProof w:val="0"/>
          <w:color w:val="222222"/>
          <w:sz w:val="22"/>
          <w:szCs w:val="22"/>
          <w:lang w:val="en-US"/>
        </w:rPr>
        <w:t>Another issue is transport. The session is on a Sunday, and so there is reduced public transport</w:t>
      </w:r>
      <w:r w:rsidRPr="2992FDDF" w:rsidR="3E3E110B">
        <w:rPr>
          <w:rFonts w:ascii="Calibri" w:hAnsi="Calibri" w:eastAsia="Calibri" w:cs="Calibri"/>
          <w:b w:val="0"/>
          <w:bCs w:val="0"/>
          <w:i w:val="0"/>
          <w:iCs w:val="0"/>
          <w:caps w:val="0"/>
          <w:smallCaps w:val="0"/>
          <w:noProof w:val="0"/>
          <w:color w:val="222222"/>
          <w:sz w:val="22"/>
          <w:szCs w:val="22"/>
          <w:lang w:val="en-US"/>
        </w:rPr>
        <w:t xml:space="preserve">. Jess also highlighted the fact that she feels that sometimes the adults who </w:t>
      </w:r>
      <w:r w:rsidRPr="2992FDDF" w:rsidR="024F6177">
        <w:rPr>
          <w:rFonts w:ascii="Calibri" w:hAnsi="Calibri" w:eastAsia="Calibri" w:cs="Calibri"/>
          <w:b w:val="0"/>
          <w:bCs w:val="0"/>
          <w:i w:val="0"/>
          <w:iCs w:val="0"/>
          <w:caps w:val="0"/>
          <w:smallCaps w:val="0"/>
          <w:noProof w:val="0"/>
          <w:color w:val="222222"/>
          <w:sz w:val="22"/>
          <w:szCs w:val="22"/>
          <w:lang w:val="en-US"/>
        </w:rPr>
        <w:t>must</w:t>
      </w:r>
      <w:r w:rsidRPr="2992FDDF" w:rsidR="3E3E110B">
        <w:rPr>
          <w:rFonts w:ascii="Calibri" w:hAnsi="Calibri" w:eastAsia="Calibri" w:cs="Calibri"/>
          <w:b w:val="0"/>
          <w:bCs w:val="0"/>
          <w:i w:val="0"/>
          <w:iCs w:val="0"/>
          <w:caps w:val="0"/>
          <w:smallCaps w:val="0"/>
          <w:noProof w:val="0"/>
          <w:color w:val="222222"/>
          <w:sz w:val="22"/>
          <w:szCs w:val="22"/>
          <w:lang w:val="en-US"/>
        </w:rPr>
        <w:t xml:space="preserve"> come to the session to supervise their </w:t>
      </w:r>
      <w:r w:rsidRPr="2992FDDF" w:rsidR="79329575">
        <w:rPr>
          <w:rFonts w:ascii="Calibri" w:hAnsi="Calibri" w:eastAsia="Calibri" w:cs="Calibri"/>
          <w:b w:val="0"/>
          <w:bCs w:val="0"/>
          <w:i w:val="0"/>
          <w:iCs w:val="0"/>
          <w:caps w:val="0"/>
          <w:smallCaps w:val="0"/>
          <w:noProof w:val="0"/>
          <w:color w:val="222222"/>
          <w:sz w:val="22"/>
          <w:szCs w:val="22"/>
          <w:lang w:val="en-US"/>
        </w:rPr>
        <w:t>children</w:t>
      </w:r>
      <w:r w:rsidRPr="2992FDDF" w:rsidR="3E3E110B">
        <w:rPr>
          <w:rFonts w:ascii="Calibri" w:hAnsi="Calibri" w:eastAsia="Calibri" w:cs="Calibri"/>
          <w:b w:val="0"/>
          <w:bCs w:val="0"/>
          <w:i w:val="0"/>
          <w:iCs w:val="0"/>
          <w:caps w:val="0"/>
          <w:smallCaps w:val="0"/>
          <w:noProof w:val="0"/>
          <w:color w:val="222222"/>
          <w:sz w:val="22"/>
          <w:szCs w:val="22"/>
          <w:lang w:val="en-US"/>
        </w:rPr>
        <w:t xml:space="preserve"> are not that interested in </w:t>
      </w:r>
      <w:r w:rsidRPr="2992FDDF" w:rsidR="5885080E">
        <w:rPr>
          <w:rFonts w:ascii="Calibri" w:hAnsi="Calibri" w:eastAsia="Calibri" w:cs="Calibri"/>
          <w:b w:val="0"/>
          <w:bCs w:val="0"/>
          <w:i w:val="0"/>
          <w:iCs w:val="0"/>
          <w:caps w:val="0"/>
          <w:smallCaps w:val="0"/>
          <w:noProof w:val="0"/>
          <w:color w:val="222222"/>
          <w:sz w:val="22"/>
          <w:szCs w:val="22"/>
          <w:lang w:val="en-US"/>
        </w:rPr>
        <w:t xml:space="preserve">what is going on, and so often </w:t>
      </w:r>
      <w:r w:rsidRPr="2992FDDF" w:rsidR="72ECD6CF">
        <w:rPr>
          <w:rFonts w:ascii="Calibri" w:hAnsi="Calibri" w:eastAsia="Calibri" w:cs="Calibri"/>
          <w:b w:val="0"/>
          <w:bCs w:val="0"/>
          <w:i w:val="0"/>
          <w:iCs w:val="0"/>
          <w:caps w:val="0"/>
          <w:smallCaps w:val="0"/>
          <w:noProof w:val="0"/>
          <w:color w:val="222222"/>
          <w:sz w:val="22"/>
          <w:szCs w:val="22"/>
          <w:lang w:val="en-US"/>
        </w:rPr>
        <w:t>do not</w:t>
      </w:r>
      <w:r w:rsidRPr="2992FDDF" w:rsidR="5885080E">
        <w:rPr>
          <w:rFonts w:ascii="Calibri" w:hAnsi="Calibri" w:eastAsia="Calibri" w:cs="Calibri"/>
          <w:b w:val="0"/>
          <w:bCs w:val="0"/>
          <w:i w:val="0"/>
          <w:iCs w:val="0"/>
          <w:caps w:val="0"/>
          <w:smallCaps w:val="0"/>
          <w:noProof w:val="0"/>
          <w:color w:val="222222"/>
          <w:sz w:val="22"/>
          <w:szCs w:val="22"/>
          <w:lang w:val="en-US"/>
        </w:rPr>
        <w:t xml:space="preserve"> return after a few sessions. </w:t>
      </w:r>
      <w:r w:rsidRPr="2992FDDF" w:rsidR="13039371">
        <w:rPr>
          <w:rFonts w:ascii="Calibri" w:hAnsi="Calibri" w:eastAsia="Calibri" w:cs="Calibri"/>
          <w:b w:val="0"/>
          <w:bCs w:val="0"/>
          <w:i w:val="0"/>
          <w:iCs w:val="0"/>
          <w:caps w:val="0"/>
          <w:smallCaps w:val="0"/>
          <w:noProof w:val="0"/>
          <w:color w:val="222222"/>
          <w:sz w:val="22"/>
          <w:szCs w:val="22"/>
          <w:lang w:val="en-US"/>
        </w:rPr>
        <w:t xml:space="preserve">Finally, Jess had concerns about the </w:t>
      </w:r>
      <w:r w:rsidRPr="2992FDDF" w:rsidR="670E3F49">
        <w:rPr>
          <w:rFonts w:ascii="Calibri" w:hAnsi="Calibri" w:eastAsia="Calibri" w:cs="Calibri"/>
          <w:b w:val="0"/>
          <w:bCs w:val="0"/>
          <w:i w:val="0"/>
          <w:iCs w:val="0"/>
          <w:caps w:val="0"/>
          <w:smallCaps w:val="0"/>
          <w:noProof w:val="0"/>
          <w:color w:val="222222"/>
          <w:sz w:val="22"/>
          <w:szCs w:val="22"/>
          <w:lang w:val="en-US"/>
        </w:rPr>
        <w:t>inclusivity</w:t>
      </w:r>
      <w:r w:rsidRPr="2992FDDF" w:rsidR="13039371">
        <w:rPr>
          <w:rFonts w:ascii="Calibri" w:hAnsi="Calibri" w:eastAsia="Calibri" w:cs="Calibri"/>
          <w:b w:val="0"/>
          <w:bCs w:val="0"/>
          <w:i w:val="0"/>
          <w:iCs w:val="0"/>
          <w:caps w:val="0"/>
          <w:smallCaps w:val="0"/>
          <w:noProof w:val="0"/>
          <w:color w:val="222222"/>
          <w:sz w:val="22"/>
          <w:szCs w:val="22"/>
          <w:lang w:val="en-US"/>
        </w:rPr>
        <w:t xml:space="preserve"> of the group; the families are </w:t>
      </w:r>
      <w:r w:rsidRPr="2992FDDF" w:rsidR="3567A113">
        <w:rPr>
          <w:rFonts w:ascii="Calibri" w:hAnsi="Calibri" w:eastAsia="Calibri" w:cs="Calibri"/>
          <w:b w:val="0"/>
          <w:bCs w:val="0"/>
          <w:i w:val="0"/>
          <w:iCs w:val="0"/>
          <w:caps w:val="0"/>
          <w:smallCaps w:val="0"/>
          <w:noProof w:val="0"/>
          <w:color w:val="222222"/>
          <w:sz w:val="22"/>
          <w:szCs w:val="22"/>
          <w:lang w:val="en-US"/>
        </w:rPr>
        <w:t xml:space="preserve">mostly </w:t>
      </w:r>
      <w:r w:rsidRPr="2992FDDF" w:rsidR="13039371">
        <w:rPr>
          <w:rFonts w:ascii="Calibri" w:hAnsi="Calibri" w:eastAsia="Calibri" w:cs="Calibri"/>
          <w:b w:val="0"/>
          <w:bCs w:val="0"/>
          <w:i w:val="0"/>
          <w:iCs w:val="0"/>
          <w:caps w:val="0"/>
          <w:smallCaps w:val="0"/>
          <w:noProof w:val="0"/>
          <w:color w:val="222222"/>
          <w:sz w:val="22"/>
          <w:szCs w:val="22"/>
          <w:lang w:val="en-US"/>
        </w:rPr>
        <w:t>white</w:t>
      </w:r>
      <w:r w:rsidRPr="2992FDDF" w:rsidR="545EAE3F">
        <w:rPr>
          <w:rFonts w:ascii="Calibri" w:hAnsi="Calibri" w:eastAsia="Calibri" w:cs="Calibri"/>
          <w:b w:val="0"/>
          <w:bCs w:val="0"/>
          <w:i w:val="0"/>
          <w:iCs w:val="0"/>
          <w:caps w:val="0"/>
          <w:smallCaps w:val="0"/>
          <w:noProof w:val="0"/>
          <w:color w:val="222222"/>
          <w:sz w:val="22"/>
          <w:szCs w:val="22"/>
          <w:lang w:val="en-US"/>
        </w:rPr>
        <w:t xml:space="preserve">. </w:t>
      </w:r>
    </w:p>
    <w:p w:rsidR="7048F284" w:rsidP="2992FDDF" w:rsidRDefault="7048F284" w14:paraId="520E83D8" w14:textId="329C63FE">
      <w:pPr>
        <w:pStyle w:val="Normal"/>
        <w:suppressLineNumbers w:val="0"/>
        <w:bidi w:val="0"/>
        <w:spacing w:before="0" w:beforeAutospacing="off" w:after="0" w:afterAutospacing="off" w:line="259" w:lineRule="auto"/>
        <w:ind w:left="0" w:right="0"/>
        <w:jc w:val="both"/>
        <w:rPr>
          <w:rFonts w:ascii="Calibri" w:hAnsi="Calibri" w:eastAsia="Calibri" w:cs="Calibri"/>
          <w:b w:val="0"/>
          <w:bCs w:val="0"/>
          <w:i w:val="0"/>
          <w:iCs w:val="0"/>
          <w:caps w:val="0"/>
          <w:smallCaps w:val="0"/>
          <w:noProof w:val="0"/>
          <w:color w:val="222222"/>
          <w:sz w:val="22"/>
          <w:szCs w:val="22"/>
          <w:lang w:val="en-US"/>
        </w:rPr>
      </w:pPr>
    </w:p>
    <w:p w:rsidR="7048F284" w:rsidP="2992FDDF" w:rsidRDefault="7048F284" w14:paraId="14ED5156" w14:textId="09E899E4">
      <w:pPr>
        <w:pStyle w:val="Normal"/>
        <w:suppressLineNumbers w:val="0"/>
        <w:bidi w:val="0"/>
        <w:spacing w:before="0" w:beforeAutospacing="off" w:after="0" w:afterAutospacing="off" w:line="259" w:lineRule="auto"/>
        <w:ind w:left="0" w:right="0"/>
        <w:jc w:val="both"/>
        <w:rPr>
          <w:rFonts w:ascii="Calibri" w:hAnsi="Calibri" w:eastAsia="Calibri" w:cs="Calibri"/>
          <w:b w:val="0"/>
          <w:bCs w:val="0"/>
          <w:i w:val="0"/>
          <w:iCs w:val="0"/>
          <w:caps w:val="0"/>
          <w:smallCaps w:val="0"/>
          <w:noProof w:val="0"/>
          <w:color w:val="222222"/>
          <w:sz w:val="22"/>
          <w:szCs w:val="22"/>
          <w:lang w:val="en-US"/>
        </w:rPr>
      </w:pPr>
      <w:r w:rsidRPr="2992FDDF" w:rsidR="625E2920">
        <w:rPr>
          <w:rFonts w:ascii="Calibri" w:hAnsi="Calibri" w:eastAsia="Calibri" w:cs="Calibri"/>
          <w:b w:val="0"/>
          <w:bCs w:val="0"/>
          <w:i w:val="0"/>
          <w:iCs w:val="0"/>
          <w:caps w:val="0"/>
          <w:smallCaps w:val="0"/>
          <w:noProof w:val="0"/>
          <w:color w:val="222222"/>
          <w:sz w:val="22"/>
          <w:szCs w:val="22"/>
          <w:lang w:val="en-US"/>
        </w:rPr>
        <w:t>Some r</w:t>
      </w:r>
      <w:r w:rsidRPr="2992FDDF" w:rsidR="31178EA2">
        <w:rPr>
          <w:rFonts w:ascii="Calibri" w:hAnsi="Calibri" w:eastAsia="Calibri" w:cs="Calibri"/>
          <w:b w:val="0"/>
          <w:bCs w:val="0"/>
          <w:i w:val="0"/>
          <w:iCs w:val="0"/>
          <w:caps w:val="0"/>
          <w:smallCaps w:val="0"/>
          <w:noProof w:val="0"/>
          <w:color w:val="222222"/>
          <w:sz w:val="22"/>
          <w:szCs w:val="22"/>
          <w:lang w:val="en-US"/>
        </w:rPr>
        <w:t>ecommendations to help remove barriers to participation</w:t>
      </w:r>
      <w:r w:rsidRPr="2992FDDF" w:rsidR="71552463">
        <w:rPr>
          <w:rFonts w:ascii="Calibri" w:hAnsi="Calibri" w:eastAsia="Calibri" w:cs="Calibri"/>
          <w:b w:val="0"/>
          <w:bCs w:val="0"/>
          <w:i w:val="0"/>
          <w:iCs w:val="0"/>
          <w:caps w:val="0"/>
          <w:smallCaps w:val="0"/>
          <w:noProof w:val="0"/>
          <w:color w:val="222222"/>
          <w:sz w:val="22"/>
          <w:szCs w:val="22"/>
          <w:lang w:val="en-US"/>
        </w:rPr>
        <w:t xml:space="preserve"> in the ‘Wildlife Detectives’ sessions:</w:t>
      </w:r>
    </w:p>
    <w:p w:rsidR="7048F284" w:rsidP="2992FDDF" w:rsidRDefault="7048F284" w14:paraId="410BBD7E" w14:textId="2C33E86E">
      <w:pPr>
        <w:pStyle w:val="Normal"/>
        <w:suppressLineNumbers w:val="0"/>
        <w:bidi w:val="0"/>
        <w:spacing w:before="0" w:beforeAutospacing="off" w:after="0" w:afterAutospacing="off" w:line="259" w:lineRule="auto"/>
        <w:ind w:left="0" w:right="0"/>
        <w:jc w:val="both"/>
        <w:rPr>
          <w:rFonts w:ascii="Calibri" w:hAnsi="Calibri" w:eastAsia="Calibri" w:cs="Calibri"/>
          <w:b w:val="0"/>
          <w:bCs w:val="0"/>
          <w:i w:val="0"/>
          <w:iCs w:val="0"/>
          <w:caps w:val="0"/>
          <w:smallCaps w:val="0"/>
          <w:noProof w:val="0"/>
          <w:color w:val="222222"/>
          <w:sz w:val="22"/>
          <w:szCs w:val="22"/>
          <w:lang w:val="en-US"/>
        </w:rPr>
      </w:pPr>
    </w:p>
    <w:p w:rsidR="7048F284" w:rsidP="2992FDDF" w:rsidRDefault="7048F284" w14:paraId="16C6991F" w14:textId="7A9BFBEE">
      <w:pPr>
        <w:pStyle w:val="ListParagraph"/>
        <w:numPr>
          <w:ilvl w:val="0"/>
          <w:numId w:val="1"/>
        </w:numPr>
        <w:suppressLineNumbers w:val="0"/>
        <w:bidi w:val="0"/>
        <w:spacing w:before="0" w:beforeAutospacing="off" w:after="0" w:afterAutospacing="off" w:line="259" w:lineRule="auto"/>
        <w:ind w:right="0"/>
        <w:jc w:val="both"/>
        <w:rPr>
          <w:rFonts w:ascii="Calibri" w:hAnsi="Calibri" w:eastAsia="Calibri" w:cs="Calibri"/>
          <w:b w:val="0"/>
          <w:bCs w:val="0"/>
          <w:i w:val="0"/>
          <w:iCs w:val="0"/>
          <w:caps w:val="0"/>
          <w:smallCaps w:val="0"/>
          <w:noProof w:val="0"/>
          <w:color w:val="222222"/>
          <w:sz w:val="22"/>
          <w:szCs w:val="22"/>
          <w:lang w:val="en-US"/>
        </w:rPr>
      </w:pPr>
      <w:r w:rsidRPr="2992FDDF" w:rsidR="31178EA2">
        <w:rPr>
          <w:rFonts w:ascii="Calibri" w:hAnsi="Calibri" w:eastAsia="Calibri" w:cs="Calibri"/>
          <w:b w:val="0"/>
          <w:bCs w:val="0"/>
          <w:i w:val="0"/>
          <w:iCs w:val="0"/>
          <w:caps w:val="0"/>
          <w:smallCaps w:val="0"/>
          <w:noProof w:val="0"/>
          <w:color w:val="222222"/>
          <w:sz w:val="22"/>
          <w:szCs w:val="22"/>
          <w:lang w:val="en-US"/>
        </w:rPr>
        <w:t xml:space="preserve">More frequent sessions – </w:t>
      </w:r>
      <w:r w:rsidRPr="2992FDDF" w:rsidR="4FAE9816">
        <w:rPr>
          <w:rFonts w:ascii="Calibri" w:hAnsi="Calibri" w:eastAsia="Calibri" w:cs="Calibri"/>
          <w:b w:val="0"/>
          <w:bCs w:val="0"/>
          <w:i w:val="0"/>
          <w:iCs w:val="0"/>
          <w:caps w:val="0"/>
          <w:smallCaps w:val="0"/>
          <w:noProof w:val="0"/>
          <w:color w:val="222222"/>
          <w:sz w:val="22"/>
          <w:szCs w:val="22"/>
          <w:lang w:val="en-US"/>
        </w:rPr>
        <w:t xml:space="preserve">If they were able to run twice a month, there would be </w:t>
      </w:r>
      <w:r w:rsidRPr="2992FDDF" w:rsidR="31178EA2">
        <w:rPr>
          <w:rFonts w:ascii="Calibri" w:hAnsi="Calibri" w:eastAsia="Calibri" w:cs="Calibri"/>
          <w:b w:val="0"/>
          <w:bCs w:val="0"/>
          <w:i w:val="0"/>
          <w:iCs w:val="0"/>
          <w:caps w:val="0"/>
          <w:smallCaps w:val="0"/>
          <w:noProof w:val="0"/>
          <w:color w:val="222222"/>
          <w:sz w:val="22"/>
          <w:szCs w:val="22"/>
          <w:lang w:val="en-US"/>
        </w:rPr>
        <w:t xml:space="preserve">more </w:t>
      </w:r>
      <w:r w:rsidRPr="2992FDDF" w:rsidR="17704949">
        <w:rPr>
          <w:rFonts w:ascii="Calibri" w:hAnsi="Calibri" w:eastAsia="Calibri" w:cs="Calibri"/>
          <w:b w:val="0"/>
          <w:bCs w:val="0"/>
          <w:i w:val="0"/>
          <w:iCs w:val="0"/>
          <w:caps w:val="0"/>
          <w:smallCaps w:val="0"/>
          <w:noProof w:val="0"/>
          <w:color w:val="222222"/>
          <w:sz w:val="22"/>
          <w:szCs w:val="22"/>
          <w:lang w:val="en-US"/>
        </w:rPr>
        <w:t>spaces available.</w:t>
      </w:r>
    </w:p>
    <w:p w:rsidR="7048F284" w:rsidP="2992FDDF" w:rsidRDefault="7048F284" w14:paraId="4B2F6DDD" w14:textId="2D3693CD">
      <w:pPr>
        <w:pStyle w:val="ListParagraph"/>
        <w:numPr>
          <w:ilvl w:val="0"/>
          <w:numId w:val="1"/>
        </w:numPr>
        <w:suppressLineNumbers w:val="0"/>
        <w:bidi w:val="0"/>
        <w:spacing w:before="0" w:beforeAutospacing="off" w:after="0" w:afterAutospacing="off" w:line="259" w:lineRule="auto"/>
        <w:ind w:right="0"/>
        <w:jc w:val="both"/>
        <w:rPr>
          <w:rFonts w:ascii="Calibri" w:hAnsi="Calibri" w:eastAsia="Calibri" w:cs="Calibri"/>
          <w:b w:val="0"/>
          <w:bCs w:val="0"/>
          <w:i w:val="0"/>
          <w:iCs w:val="0"/>
          <w:caps w:val="0"/>
          <w:smallCaps w:val="0"/>
          <w:noProof w:val="0"/>
          <w:color w:val="222222"/>
          <w:sz w:val="22"/>
          <w:szCs w:val="22"/>
          <w:lang w:val="en-US"/>
        </w:rPr>
      </w:pPr>
      <w:r w:rsidRPr="2992FDDF" w:rsidR="31178EA2">
        <w:rPr>
          <w:rFonts w:ascii="Calibri" w:hAnsi="Calibri" w:eastAsia="Calibri" w:cs="Calibri"/>
          <w:b w:val="0"/>
          <w:bCs w:val="0"/>
          <w:i w:val="0"/>
          <w:iCs w:val="0"/>
          <w:caps w:val="0"/>
          <w:smallCaps w:val="0"/>
          <w:noProof w:val="0"/>
          <w:color w:val="222222"/>
          <w:sz w:val="22"/>
          <w:szCs w:val="22"/>
          <w:lang w:val="en-US"/>
        </w:rPr>
        <w:t>Change</w:t>
      </w:r>
      <w:r w:rsidRPr="2992FDDF" w:rsidR="16B9CABE">
        <w:rPr>
          <w:rFonts w:ascii="Calibri" w:hAnsi="Calibri" w:eastAsia="Calibri" w:cs="Calibri"/>
          <w:b w:val="0"/>
          <w:bCs w:val="0"/>
          <w:i w:val="0"/>
          <w:iCs w:val="0"/>
          <w:caps w:val="0"/>
          <w:smallCaps w:val="0"/>
          <w:noProof w:val="0"/>
          <w:color w:val="222222"/>
          <w:sz w:val="22"/>
          <w:szCs w:val="22"/>
          <w:lang w:val="en-US"/>
        </w:rPr>
        <w:t xml:space="preserve"> the session</w:t>
      </w:r>
      <w:r w:rsidRPr="2992FDDF" w:rsidR="31178EA2">
        <w:rPr>
          <w:rFonts w:ascii="Calibri" w:hAnsi="Calibri" w:eastAsia="Calibri" w:cs="Calibri"/>
          <w:b w:val="0"/>
          <w:bCs w:val="0"/>
          <w:i w:val="0"/>
          <w:iCs w:val="0"/>
          <w:caps w:val="0"/>
          <w:smallCaps w:val="0"/>
          <w:noProof w:val="0"/>
          <w:color w:val="222222"/>
          <w:sz w:val="22"/>
          <w:szCs w:val="22"/>
          <w:lang w:val="en-US"/>
        </w:rPr>
        <w:t xml:space="preserve"> to a Saturday – </w:t>
      </w:r>
      <w:r w:rsidRPr="2992FDDF" w:rsidR="6BB35E5B">
        <w:rPr>
          <w:rFonts w:ascii="Calibri" w:hAnsi="Calibri" w:eastAsia="Calibri" w:cs="Calibri"/>
          <w:b w:val="0"/>
          <w:bCs w:val="0"/>
          <w:i w:val="0"/>
          <w:iCs w:val="0"/>
          <w:caps w:val="0"/>
          <w:smallCaps w:val="0"/>
          <w:noProof w:val="0"/>
          <w:color w:val="222222"/>
          <w:sz w:val="22"/>
          <w:szCs w:val="22"/>
          <w:lang w:val="en-US"/>
        </w:rPr>
        <w:t>B</w:t>
      </w:r>
      <w:r w:rsidRPr="2992FDDF" w:rsidR="31178EA2">
        <w:rPr>
          <w:rFonts w:ascii="Calibri" w:hAnsi="Calibri" w:eastAsia="Calibri" w:cs="Calibri"/>
          <w:b w:val="0"/>
          <w:bCs w:val="0"/>
          <w:i w:val="0"/>
          <w:iCs w:val="0"/>
          <w:caps w:val="0"/>
          <w:smallCaps w:val="0"/>
          <w:noProof w:val="0"/>
          <w:color w:val="222222"/>
          <w:sz w:val="22"/>
          <w:szCs w:val="22"/>
          <w:lang w:val="en-US"/>
        </w:rPr>
        <w:t xml:space="preserve">etter </w:t>
      </w:r>
      <w:r w:rsidRPr="2992FDDF" w:rsidR="31178EA2">
        <w:rPr>
          <w:rFonts w:ascii="Calibri" w:hAnsi="Calibri" w:eastAsia="Calibri" w:cs="Calibri"/>
          <w:b w:val="0"/>
          <w:bCs w:val="0"/>
          <w:i w:val="0"/>
          <w:iCs w:val="0"/>
          <w:caps w:val="0"/>
          <w:smallCaps w:val="0"/>
          <w:noProof w:val="0"/>
          <w:color w:val="222222"/>
          <w:sz w:val="22"/>
          <w:szCs w:val="22"/>
          <w:lang w:val="en-US"/>
        </w:rPr>
        <w:t>transport</w:t>
      </w:r>
      <w:r w:rsidRPr="2992FDDF" w:rsidR="548843F3">
        <w:rPr>
          <w:rFonts w:ascii="Calibri" w:hAnsi="Calibri" w:eastAsia="Calibri" w:cs="Calibri"/>
          <w:b w:val="0"/>
          <w:bCs w:val="0"/>
          <w:i w:val="0"/>
          <w:iCs w:val="0"/>
          <w:caps w:val="0"/>
          <w:smallCaps w:val="0"/>
          <w:noProof w:val="0"/>
          <w:color w:val="222222"/>
          <w:sz w:val="22"/>
          <w:szCs w:val="22"/>
          <w:lang w:val="en-US"/>
        </w:rPr>
        <w:t xml:space="preserve"> links and potentially people with more free time.</w:t>
      </w:r>
    </w:p>
    <w:p w:rsidR="7048F284" w:rsidP="2992FDDF" w:rsidRDefault="7048F284" w14:paraId="4C23AC9F" w14:textId="6316C9B9">
      <w:pPr>
        <w:pStyle w:val="ListParagraph"/>
        <w:numPr>
          <w:ilvl w:val="0"/>
          <w:numId w:val="1"/>
        </w:numPr>
        <w:suppressLineNumbers w:val="0"/>
        <w:bidi w:val="0"/>
        <w:spacing w:before="0" w:beforeAutospacing="off" w:after="0" w:afterAutospacing="off" w:line="259" w:lineRule="auto"/>
        <w:ind w:right="0"/>
        <w:jc w:val="both"/>
        <w:rPr>
          <w:rFonts w:ascii="Calibri" w:hAnsi="Calibri" w:eastAsia="Calibri" w:cs="Calibri"/>
          <w:b w:val="0"/>
          <w:bCs w:val="0"/>
          <w:i w:val="0"/>
          <w:iCs w:val="0"/>
          <w:caps w:val="0"/>
          <w:smallCaps w:val="0"/>
          <w:noProof w:val="0"/>
          <w:color w:val="222222"/>
          <w:sz w:val="22"/>
          <w:szCs w:val="22"/>
          <w:lang w:val="en-US"/>
        </w:rPr>
      </w:pPr>
      <w:r w:rsidRPr="2992FDDF" w:rsidR="31178EA2">
        <w:rPr>
          <w:rFonts w:ascii="Calibri" w:hAnsi="Calibri" w:eastAsia="Calibri" w:cs="Calibri"/>
          <w:b w:val="0"/>
          <w:bCs w:val="0"/>
          <w:i w:val="0"/>
          <w:iCs w:val="0"/>
          <w:caps w:val="0"/>
          <w:smallCaps w:val="0"/>
          <w:noProof w:val="0"/>
          <w:color w:val="222222"/>
          <w:sz w:val="22"/>
          <w:szCs w:val="22"/>
          <w:lang w:val="en-US"/>
        </w:rPr>
        <w:t xml:space="preserve">Trial a </w:t>
      </w:r>
      <w:r w:rsidRPr="2992FDDF" w:rsidR="381DD6B0">
        <w:rPr>
          <w:rFonts w:ascii="Calibri" w:hAnsi="Calibri" w:eastAsia="Calibri" w:cs="Calibri"/>
          <w:b w:val="0"/>
          <w:bCs w:val="0"/>
          <w:i w:val="0"/>
          <w:iCs w:val="0"/>
          <w:caps w:val="0"/>
          <w:smallCaps w:val="0"/>
          <w:noProof w:val="0"/>
          <w:color w:val="222222"/>
          <w:sz w:val="22"/>
          <w:szCs w:val="22"/>
          <w:lang w:val="en-US"/>
        </w:rPr>
        <w:t>drop-in</w:t>
      </w:r>
      <w:r w:rsidRPr="2992FDDF" w:rsidR="31178EA2">
        <w:rPr>
          <w:rFonts w:ascii="Calibri" w:hAnsi="Calibri" w:eastAsia="Calibri" w:cs="Calibri"/>
          <w:b w:val="0"/>
          <w:bCs w:val="0"/>
          <w:i w:val="0"/>
          <w:iCs w:val="0"/>
          <w:caps w:val="0"/>
          <w:smallCaps w:val="0"/>
          <w:noProof w:val="0"/>
          <w:color w:val="222222"/>
          <w:sz w:val="22"/>
          <w:szCs w:val="22"/>
          <w:lang w:val="en-US"/>
        </w:rPr>
        <w:t xml:space="preserve"> session</w:t>
      </w:r>
      <w:r w:rsidRPr="2992FDDF" w:rsidR="5436E9C6">
        <w:rPr>
          <w:rFonts w:ascii="Calibri" w:hAnsi="Calibri" w:eastAsia="Calibri" w:cs="Calibri"/>
          <w:b w:val="0"/>
          <w:bCs w:val="0"/>
          <w:i w:val="0"/>
          <w:iCs w:val="0"/>
          <w:caps w:val="0"/>
          <w:smallCaps w:val="0"/>
          <w:noProof w:val="0"/>
          <w:color w:val="222222"/>
          <w:sz w:val="22"/>
          <w:szCs w:val="22"/>
          <w:lang w:val="en-US"/>
        </w:rPr>
        <w:t xml:space="preserve"> - </w:t>
      </w:r>
      <w:r w:rsidRPr="2992FDDF" w:rsidR="31178EA2">
        <w:rPr>
          <w:rFonts w:ascii="Calibri" w:hAnsi="Calibri" w:eastAsia="Calibri" w:cs="Calibri"/>
          <w:b w:val="0"/>
          <w:bCs w:val="0"/>
          <w:i w:val="0"/>
          <w:iCs w:val="0"/>
          <w:caps w:val="0"/>
          <w:smallCaps w:val="0"/>
          <w:noProof w:val="0"/>
          <w:color w:val="222222"/>
          <w:sz w:val="22"/>
          <w:szCs w:val="22"/>
          <w:lang w:val="en-US"/>
        </w:rPr>
        <w:t xml:space="preserve">with no booking </w:t>
      </w:r>
      <w:r w:rsidRPr="2992FDDF" w:rsidR="31178EA2">
        <w:rPr>
          <w:rFonts w:ascii="Calibri" w:hAnsi="Calibri" w:eastAsia="Calibri" w:cs="Calibri"/>
          <w:b w:val="0"/>
          <w:bCs w:val="0"/>
          <w:i w:val="0"/>
          <w:iCs w:val="0"/>
          <w:caps w:val="0"/>
          <w:smallCaps w:val="0"/>
          <w:noProof w:val="0"/>
          <w:color w:val="222222"/>
          <w:sz w:val="22"/>
          <w:szCs w:val="22"/>
          <w:lang w:val="en-US"/>
        </w:rPr>
        <w:t>required</w:t>
      </w:r>
      <w:r w:rsidRPr="2992FDDF" w:rsidR="0FE56442">
        <w:rPr>
          <w:rFonts w:ascii="Calibri" w:hAnsi="Calibri" w:eastAsia="Calibri" w:cs="Calibri"/>
          <w:b w:val="0"/>
          <w:bCs w:val="0"/>
          <w:i w:val="0"/>
          <w:iCs w:val="0"/>
          <w:caps w:val="0"/>
          <w:smallCaps w:val="0"/>
          <w:noProof w:val="0"/>
          <w:color w:val="222222"/>
          <w:sz w:val="22"/>
          <w:szCs w:val="22"/>
          <w:lang w:val="en-US"/>
        </w:rPr>
        <w:t>, more people may be willing to give it a go.</w:t>
      </w:r>
    </w:p>
    <w:p w:rsidR="7048F284" w:rsidP="2992FDDF" w:rsidRDefault="7048F284" w14:paraId="26461D99" w14:textId="640921BA">
      <w:pPr>
        <w:pStyle w:val="ListParagraph"/>
        <w:numPr>
          <w:ilvl w:val="0"/>
          <w:numId w:val="1"/>
        </w:numPr>
        <w:suppressLineNumbers w:val="0"/>
        <w:bidi w:val="0"/>
        <w:spacing w:before="0" w:beforeAutospacing="off" w:after="0" w:afterAutospacing="off" w:line="259" w:lineRule="auto"/>
        <w:ind w:right="0"/>
        <w:jc w:val="both"/>
        <w:rPr>
          <w:rFonts w:ascii="Calibri" w:hAnsi="Calibri" w:eastAsia="Calibri" w:cs="Calibri"/>
          <w:b w:val="0"/>
          <w:bCs w:val="0"/>
          <w:i w:val="0"/>
          <w:iCs w:val="0"/>
          <w:caps w:val="0"/>
          <w:smallCaps w:val="0"/>
          <w:noProof w:val="0"/>
          <w:color w:val="222222"/>
          <w:sz w:val="22"/>
          <w:szCs w:val="22"/>
          <w:lang w:val="en-US"/>
        </w:rPr>
      </w:pPr>
      <w:r w:rsidRPr="2992FDDF" w:rsidR="31178EA2">
        <w:rPr>
          <w:rFonts w:ascii="Calibri" w:hAnsi="Calibri" w:eastAsia="Calibri" w:cs="Calibri"/>
          <w:b w:val="0"/>
          <w:bCs w:val="0"/>
          <w:i w:val="0"/>
          <w:iCs w:val="0"/>
          <w:caps w:val="0"/>
          <w:smallCaps w:val="0"/>
          <w:noProof w:val="0"/>
          <w:color w:val="222222"/>
          <w:sz w:val="22"/>
          <w:szCs w:val="22"/>
          <w:lang w:val="en-US"/>
        </w:rPr>
        <w:t>Trial a session where the parents can leave the children</w:t>
      </w:r>
      <w:r w:rsidRPr="2992FDDF" w:rsidR="31178EA2">
        <w:rPr>
          <w:rFonts w:ascii="Calibri" w:hAnsi="Calibri" w:eastAsia="Calibri" w:cs="Calibri"/>
          <w:b w:val="0"/>
          <w:bCs w:val="0"/>
          <w:i w:val="0"/>
          <w:iCs w:val="0"/>
          <w:caps w:val="0"/>
          <w:smallCaps w:val="0"/>
          <w:noProof w:val="0"/>
          <w:color w:val="222222"/>
          <w:sz w:val="22"/>
          <w:szCs w:val="22"/>
          <w:lang w:val="en-US"/>
        </w:rPr>
        <w:t xml:space="preserve"> (</w:t>
      </w:r>
      <w:r w:rsidRPr="2992FDDF" w:rsidR="31178EA2">
        <w:rPr>
          <w:rFonts w:ascii="Calibri" w:hAnsi="Calibri" w:eastAsia="Calibri" w:cs="Calibri"/>
          <w:b w:val="0"/>
          <w:bCs w:val="0"/>
          <w:i w:val="0"/>
          <w:iCs w:val="0"/>
          <w:caps w:val="0"/>
          <w:smallCaps w:val="0"/>
          <w:noProof w:val="0"/>
          <w:color w:val="222222"/>
          <w:sz w:val="22"/>
          <w:szCs w:val="22"/>
          <w:lang w:val="en-US"/>
        </w:rPr>
        <w:t>this would be subjected DBS checks and suitable ratios</w:t>
      </w:r>
      <w:r w:rsidRPr="2992FDDF" w:rsidR="31B7404C">
        <w:rPr>
          <w:rFonts w:ascii="Calibri" w:hAnsi="Calibri" w:eastAsia="Calibri" w:cs="Calibri"/>
          <w:b w:val="0"/>
          <w:bCs w:val="0"/>
          <w:i w:val="0"/>
          <w:iCs w:val="0"/>
          <w:caps w:val="0"/>
          <w:smallCaps w:val="0"/>
          <w:noProof w:val="0"/>
          <w:color w:val="222222"/>
          <w:sz w:val="22"/>
          <w:szCs w:val="22"/>
          <w:lang w:val="en-US"/>
        </w:rPr>
        <w:t>, and availability of staf</w:t>
      </w:r>
      <w:r w:rsidRPr="2992FDDF" w:rsidR="7978F17E">
        <w:rPr>
          <w:rFonts w:ascii="Calibri" w:hAnsi="Calibri" w:eastAsia="Calibri" w:cs="Calibri"/>
          <w:b w:val="0"/>
          <w:bCs w:val="0"/>
          <w:i w:val="0"/>
          <w:iCs w:val="0"/>
          <w:caps w:val="0"/>
          <w:smallCaps w:val="0"/>
          <w:noProof w:val="0"/>
          <w:color w:val="222222"/>
          <w:sz w:val="22"/>
          <w:szCs w:val="22"/>
          <w:lang w:val="en-US"/>
        </w:rPr>
        <w:t>f</w:t>
      </w:r>
      <w:r w:rsidRPr="2992FDDF" w:rsidR="31178EA2">
        <w:rPr>
          <w:rFonts w:ascii="Calibri" w:hAnsi="Calibri" w:eastAsia="Calibri" w:cs="Calibri"/>
          <w:b w:val="0"/>
          <w:bCs w:val="0"/>
          <w:i w:val="0"/>
          <w:iCs w:val="0"/>
          <w:caps w:val="0"/>
          <w:smallCaps w:val="0"/>
          <w:noProof w:val="0"/>
          <w:color w:val="222222"/>
          <w:sz w:val="22"/>
          <w:szCs w:val="22"/>
          <w:lang w:val="en-US"/>
        </w:rPr>
        <w:t>)</w:t>
      </w:r>
      <w:r w:rsidRPr="2992FDDF" w:rsidR="4F3127D7">
        <w:rPr>
          <w:rFonts w:ascii="Calibri" w:hAnsi="Calibri" w:eastAsia="Calibri" w:cs="Calibri"/>
          <w:b w:val="0"/>
          <w:bCs w:val="0"/>
          <w:i w:val="0"/>
          <w:iCs w:val="0"/>
          <w:caps w:val="0"/>
          <w:smallCaps w:val="0"/>
          <w:noProof w:val="0"/>
          <w:color w:val="222222"/>
          <w:sz w:val="22"/>
          <w:szCs w:val="22"/>
          <w:lang w:val="en-US"/>
        </w:rPr>
        <w:t>.</w:t>
      </w:r>
    </w:p>
    <w:p w:rsidR="7048F284" w:rsidP="2992FDDF" w:rsidRDefault="7048F284" w14:paraId="23E52EFE" w14:textId="22087949">
      <w:pPr>
        <w:pStyle w:val="ListParagraph"/>
        <w:numPr>
          <w:ilvl w:val="0"/>
          <w:numId w:val="1"/>
        </w:numPr>
        <w:suppressLineNumbers w:val="0"/>
        <w:bidi w:val="0"/>
        <w:spacing w:before="0" w:beforeAutospacing="off" w:after="0" w:afterAutospacing="off" w:line="259" w:lineRule="auto"/>
        <w:ind w:right="0"/>
        <w:jc w:val="both"/>
        <w:rPr>
          <w:rFonts w:ascii="Calibri" w:hAnsi="Calibri" w:eastAsia="Calibri" w:cs="Calibri"/>
          <w:b w:val="0"/>
          <w:bCs w:val="0"/>
          <w:i w:val="0"/>
          <w:iCs w:val="0"/>
          <w:caps w:val="0"/>
          <w:smallCaps w:val="0"/>
          <w:noProof w:val="0"/>
          <w:color w:val="222222"/>
          <w:sz w:val="22"/>
          <w:szCs w:val="22"/>
          <w:lang w:val="en-US"/>
        </w:rPr>
      </w:pPr>
      <w:r w:rsidRPr="2992FDDF" w:rsidR="31178EA2">
        <w:rPr>
          <w:rFonts w:ascii="Calibri" w:hAnsi="Calibri" w:eastAsia="Calibri" w:cs="Calibri"/>
          <w:b w:val="0"/>
          <w:bCs w:val="0"/>
          <w:i w:val="0"/>
          <w:iCs w:val="0"/>
          <w:caps w:val="0"/>
          <w:smallCaps w:val="0"/>
          <w:noProof w:val="0"/>
          <w:color w:val="222222"/>
          <w:sz w:val="22"/>
          <w:szCs w:val="22"/>
          <w:lang w:val="en-US"/>
        </w:rPr>
        <w:t>Try and secure funding from</w:t>
      </w:r>
      <w:r w:rsidRPr="2992FDDF" w:rsidR="73125B1A">
        <w:rPr>
          <w:rFonts w:ascii="Calibri" w:hAnsi="Calibri" w:eastAsia="Calibri" w:cs="Calibri"/>
          <w:b w:val="0"/>
          <w:bCs w:val="0"/>
          <w:i w:val="0"/>
          <w:iCs w:val="0"/>
          <w:caps w:val="0"/>
          <w:smallCaps w:val="0"/>
          <w:noProof w:val="0"/>
          <w:color w:val="222222"/>
          <w:sz w:val="22"/>
          <w:szCs w:val="22"/>
          <w:lang w:val="en-US"/>
        </w:rPr>
        <w:t xml:space="preserve"> the</w:t>
      </w:r>
      <w:r w:rsidRPr="2992FDDF" w:rsidR="31178EA2">
        <w:rPr>
          <w:rFonts w:ascii="Calibri" w:hAnsi="Calibri" w:eastAsia="Calibri" w:cs="Calibri"/>
          <w:b w:val="0"/>
          <w:bCs w:val="0"/>
          <w:i w:val="0"/>
          <w:iCs w:val="0"/>
          <w:caps w:val="0"/>
          <w:smallCaps w:val="0"/>
          <w:noProof w:val="0"/>
          <w:color w:val="222222"/>
          <w:sz w:val="22"/>
          <w:szCs w:val="22"/>
          <w:lang w:val="en-US"/>
        </w:rPr>
        <w:t xml:space="preserve"> </w:t>
      </w:r>
      <w:r w:rsidRPr="2992FDDF" w:rsidR="31178EA2">
        <w:rPr>
          <w:rFonts w:ascii="Calibri" w:hAnsi="Calibri" w:eastAsia="Calibri" w:cs="Calibri"/>
          <w:b w:val="0"/>
          <w:bCs w:val="0"/>
          <w:i w:val="0"/>
          <w:iCs w:val="0"/>
          <w:caps w:val="0"/>
          <w:smallCaps w:val="0"/>
          <w:noProof w:val="0"/>
          <w:color w:val="222222"/>
          <w:sz w:val="22"/>
          <w:szCs w:val="22"/>
          <w:lang w:val="en-US"/>
        </w:rPr>
        <w:t xml:space="preserve">NHS, </w:t>
      </w:r>
      <w:r w:rsidRPr="2992FDDF" w:rsidR="24354ADB">
        <w:rPr>
          <w:rFonts w:ascii="Calibri" w:hAnsi="Calibri" w:eastAsia="Calibri" w:cs="Calibri"/>
          <w:b w:val="0"/>
          <w:bCs w:val="0"/>
          <w:i w:val="0"/>
          <w:iCs w:val="0"/>
          <w:caps w:val="0"/>
          <w:smallCaps w:val="0"/>
          <w:noProof w:val="0"/>
          <w:color w:val="222222"/>
          <w:sz w:val="22"/>
          <w:szCs w:val="22"/>
          <w:lang w:val="en-US"/>
        </w:rPr>
        <w:t xml:space="preserve">local </w:t>
      </w:r>
      <w:r w:rsidRPr="2992FDDF" w:rsidR="24354ADB">
        <w:rPr>
          <w:rFonts w:ascii="Calibri" w:hAnsi="Calibri" w:eastAsia="Calibri" w:cs="Calibri"/>
          <w:b w:val="0"/>
          <w:bCs w:val="0"/>
          <w:i w:val="0"/>
          <w:iCs w:val="0"/>
          <w:caps w:val="0"/>
          <w:smallCaps w:val="0"/>
          <w:noProof w:val="0"/>
          <w:color w:val="222222"/>
          <w:sz w:val="22"/>
          <w:szCs w:val="22"/>
          <w:lang w:val="en-US"/>
        </w:rPr>
        <w:t>government,</w:t>
      </w:r>
      <w:r w:rsidRPr="2992FDDF" w:rsidR="24354ADB">
        <w:rPr>
          <w:rFonts w:ascii="Calibri" w:hAnsi="Calibri" w:eastAsia="Calibri" w:cs="Calibri"/>
          <w:b w:val="0"/>
          <w:bCs w:val="0"/>
          <w:i w:val="0"/>
          <w:iCs w:val="0"/>
          <w:caps w:val="0"/>
          <w:smallCaps w:val="0"/>
          <w:noProof w:val="0"/>
          <w:color w:val="222222"/>
          <w:sz w:val="22"/>
          <w:szCs w:val="22"/>
          <w:lang w:val="en-US"/>
        </w:rPr>
        <w:t xml:space="preserve"> and Welsh Government - </w:t>
      </w:r>
      <w:r w:rsidRPr="2992FDDF" w:rsidR="31178EA2">
        <w:rPr>
          <w:rFonts w:ascii="Calibri" w:hAnsi="Calibri" w:eastAsia="Calibri" w:cs="Calibri"/>
          <w:b w:val="0"/>
          <w:bCs w:val="0"/>
          <w:i w:val="0"/>
          <w:iCs w:val="0"/>
          <w:caps w:val="0"/>
          <w:smallCaps w:val="0"/>
          <w:noProof w:val="0"/>
          <w:color w:val="222222"/>
          <w:sz w:val="22"/>
          <w:szCs w:val="22"/>
          <w:lang w:val="en-US"/>
        </w:rPr>
        <w:t>tap into the idea of G</w:t>
      </w:r>
      <w:r w:rsidRPr="2992FDDF" w:rsidR="5849700E">
        <w:rPr>
          <w:rFonts w:ascii="Calibri" w:hAnsi="Calibri" w:eastAsia="Calibri" w:cs="Calibri"/>
          <w:b w:val="0"/>
          <w:bCs w:val="0"/>
          <w:i w:val="0"/>
          <w:iCs w:val="0"/>
          <w:caps w:val="0"/>
          <w:smallCaps w:val="0"/>
          <w:noProof w:val="0"/>
          <w:color w:val="222222"/>
          <w:sz w:val="22"/>
          <w:szCs w:val="22"/>
          <w:lang w:val="en-US"/>
        </w:rPr>
        <w:t xml:space="preserve">reen </w:t>
      </w:r>
      <w:r w:rsidRPr="2992FDDF" w:rsidR="31178EA2">
        <w:rPr>
          <w:rFonts w:ascii="Calibri" w:hAnsi="Calibri" w:eastAsia="Calibri" w:cs="Calibri"/>
          <w:b w:val="0"/>
          <w:bCs w:val="0"/>
          <w:i w:val="0"/>
          <w:iCs w:val="0"/>
          <w:caps w:val="0"/>
          <w:smallCaps w:val="0"/>
          <w:noProof w:val="0"/>
          <w:color w:val="222222"/>
          <w:sz w:val="22"/>
          <w:szCs w:val="22"/>
          <w:lang w:val="en-US"/>
        </w:rPr>
        <w:t>S</w:t>
      </w:r>
      <w:r w:rsidRPr="2992FDDF" w:rsidR="2F91CA11">
        <w:rPr>
          <w:rFonts w:ascii="Calibri" w:hAnsi="Calibri" w:eastAsia="Calibri" w:cs="Calibri"/>
          <w:b w:val="0"/>
          <w:bCs w:val="0"/>
          <w:i w:val="0"/>
          <w:iCs w:val="0"/>
          <w:caps w:val="0"/>
          <w:smallCaps w:val="0"/>
          <w:noProof w:val="0"/>
          <w:color w:val="222222"/>
          <w:sz w:val="22"/>
          <w:szCs w:val="22"/>
          <w:lang w:val="en-US"/>
        </w:rPr>
        <w:t xml:space="preserve">ocial </w:t>
      </w:r>
      <w:r w:rsidRPr="2992FDDF" w:rsidR="31178EA2">
        <w:rPr>
          <w:rFonts w:ascii="Calibri" w:hAnsi="Calibri" w:eastAsia="Calibri" w:cs="Calibri"/>
          <w:b w:val="0"/>
          <w:bCs w:val="0"/>
          <w:i w:val="0"/>
          <w:iCs w:val="0"/>
          <w:caps w:val="0"/>
          <w:smallCaps w:val="0"/>
          <w:noProof w:val="0"/>
          <w:color w:val="222222"/>
          <w:sz w:val="22"/>
          <w:szCs w:val="22"/>
          <w:lang w:val="en-US"/>
        </w:rPr>
        <w:t>P</w:t>
      </w:r>
      <w:r w:rsidRPr="2992FDDF" w:rsidR="1489D48F">
        <w:rPr>
          <w:rFonts w:ascii="Calibri" w:hAnsi="Calibri" w:eastAsia="Calibri" w:cs="Calibri"/>
          <w:b w:val="0"/>
          <w:bCs w:val="0"/>
          <w:i w:val="0"/>
          <w:iCs w:val="0"/>
          <w:caps w:val="0"/>
          <w:smallCaps w:val="0"/>
          <w:noProof w:val="0"/>
          <w:color w:val="222222"/>
          <w:sz w:val="22"/>
          <w:szCs w:val="22"/>
          <w:lang w:val="en-US"/>
        </w:rPr>
        <w:t>rescribing</w:t>
      </w:r>
      <w:r w:rsidRPr="2992FDDF" w:rsidR="31178EA2">
        <w:rPr>
          <w:rFonts w:ascii="Calibri" w:hAnsi="Calibri" w:eastAsia="Calibri" w:cs="Calibri"/>
          <w:b w:val="0"/>
          <w:bCs w:val="0"/>
          <w:i w:val="0"/>
          <w:iCs w:val="0"/>
          <w:caps w:val="0"/>
          <w:smallCaps w:val="0"/>
          <w:noProof w:val="0"/>
          <w:color w:val="222222"/>
          <w:sz w:val="22"/>
          <w:szCs w:val="22"/>
          <w:lang w:val="en-US"/>
        </w:rPr>
        <w:t>, which could help pay extra staffing costs</w:t>
      </w:r>
      <w:r w:rsidRPr="2992FDDF" w:rsidR="6B66C88C">
        <w:rPr>
          <w:rFonts w:ascii="Calibri" w:hAnsi="Calibri" w:eastAsia="Calibri" w:cs="Calibri"/>
          <w:b w:val="0"/>
          <w:bCs w:val="0"/>
          <w:i w:val="0"/>
          <w:iCs w:val="0"/>
          <w:caps w:val="0"/>
          <w:smallCaps w:val="0"/>
          <w:noProof w:val="0"/>
          <w:color w:val="222222"/>
          <w:sz w:val="22"/>
          <w:szCs w:val="22"/>
          <w:lang w:val="en-US"/>
        </w:rPr>
        <w:t>.</w:t>
      </w:r>
    </w:p>
    <w:p w:rsidR="7048F284" w:rsidP="2992FDDF" w:rsidRDefault="7048F284" w14:paraId="6E293C90" w14:textId="2DF05CED">
      <w:pPr>
        <w:pStyle w:val="ListParagraph"/>
        <w:numPr>
          <w:ilvl w:val="0"/>
          <w:numId w:val="1"/>
        </w:numPr>
        <w:suppressLineNumbers w:val="0"/>
        <w:bidi w:val="0"/>
        <w:spacing w:before="0" w:beforeAutospacing="off" w:after="0" w:afterAutospacing="off" w:line="259" w:lineRule="auto"/>
        <w:ind w:right="0"/>
        <w:jc w:val="both"/>
        <w:rPr>
          <w:rFonts w:ascii="Calibri" w:hAnsi="Calibri" w:eastAsia="Calibri" w:cs="Calibri"/>
          <w:b w:val="0"/>
          <w:bCs w:val="0"/>
          <w:i w:val="0"/>
          <w:iCs w:val="0"/>
          <w:caps w:val="0"/>
          <w:smallCaps w:val="0"/>
          <w:noProof w:val="0"/>
          <w:color w:val="222222"/>
          <w:sz w:val="22"/>
          <w:szCs w:val="22"/>
          <w:lang w:val="en-US"/>
        </w:rPr>
      </w:pPr>
      <w:r w:rsidRPr="2992FDDF" w:rsidR="25B3247B">
        <w:rPr>
          <w:rFonts w:ascii="Calibri" w:hAnsi="Calibri" w:eastAsia="Calibri" w:cs="Calibri"/>
          <w:b w:val="0"/>
          <w:bCs w:val="0"/>
          <w:i w:val="0"/>
          <w:iCs w:val="0"/>
          <w:caps w:val="0"/>
          <w:smallCaps w:val="0"/>
          <w:noProof w:val="0"/>
          <w:color w:val="222222"/>
          <w:sz w:val="22"/>
          <w:szCs w:val="22"/>
          <w:lang w:val="en-US"/>
        </w:rPr>
        <w:t xml:space="preserve">Issues of </w:t>
      </w:r>
      <w:r w:rsidRPr="2992FDDF" w:rsidR="25B3247B">
        <w:rPr>
          <w:rFonts w:ascii="Calibri" w:hAnsi="Calibri" w:eastAsia="Calibri" w:cs="Calibri"/>
          <w:b w:val="0"/>
          <w:bCs w:val="0"/>
          <w:i w:val="0"/>
          <w:iCs w:val="0"/>
          <w:caps w:val="0"/>
          <w:smallCaps w:val="0"/>
          <w:noProof w:val="0"/>
          <w:color w:val="222222"/>
          <w:sz w:val="22"/>
          <w:szCs w:val="22"/>
          <w:lang w:val="en-US"/>
        </w:rPr>
        <w:t>inclusivity</w:t>
      </w:r>
      <w:r w:rsidRPr="2992FDDF" w:rsidR="25B3247B">
        <w:rPr>
          <w:rFonts w:ascii="Calibri" w:hAnsi="Calibri" w:eastAsia="Calibri" w:cs="Calibri"/>
          <w:b w:val="0"/>
          <w:bCs w:val="0"/>
          <w:i w:val="0"/>
          <w:iCs w:val="0"/>
          <w:caps w:val="0"/>
          <w:smallCaps w:val="0"/>
          <w:noProof w:val="0"/>
          <w:color w:val="222222"/>
          <w:sz w:val="22"/>
          <w:szCs w:val="22"/>
          <w:lang w:val="en-US"/>
        </w:rPr>
        <w:t xml:space="preserve"> – do talks at local schools to engage a more diverse range of children</w:t>
      </w:r>
      <w:r w:rsidRPr="2992FDDF" w:rsidR="3526766F">
        <w:rPr>
          <w:rFonts w:ascii="Calibri" w:hAnsi="Calibri" w:eastAsia="Calibri" w:cs="Calibri"/>
          <w:b w:val="0"/>
          <w:bCs w:val="0"/>
          <w:i w:val="0"/>
          <w:iCs w:val="0"/>
          <w:caps w:val="0"/>
          <w:smallCaps w:val="0"/>
          <w:noProof w:val="0"/>
          <w:color w:val="222222"/>
          <w:sz w:val="22"/>
          <w:szCs w:val="22"/>
          <w:lang w:val="en-US"/>
        </w:rPr>
        <w:t xml:space="preserve">, and to foster better links with the local community. </w:t>
      </w:r>
    </w:p>
    <w:p w:rsidR="2992FDDF" w:rsidP="2992FDDF" w:rsidRDefault="2992FDDF" w14:paraId="1ABEC9F0" w14:textId="06E39ABF">
      <w:pPr>
        <w:pStyle w:val="Normal"/>
        <w:suppressLineNumbers w:val="0"/>
        <w:bidi w:val="0"/>
        <w:spacing w:before="0" w:beforeAutospacing="off" w:after="0" w:afterAutospacing="off" w:line="259" w:lineRule="auto"/>
        <w:ind w:left="0" w:right="0"/>
        <w:jc w:val="both"/>
        <w:rPr>
          <w:rFonts w:ascii="Calibri" w:hAnsi="Calibri" w:eastAsia="Calibri" w:cs="Calibri"/>
          <w:b w:val="0"/>
          <w:bCs w:val="0"/>
          <w:i w:val="0"/>
          <w:iCs w:val="0"/>
          <w:caps w:val="0"/>
          <w:smallCaps w:val="0"/>
          <w:noProof w:val="0"/>
          <w:color w:val="222222"/>
          <w:sz w:val="22"/>
          <w:szCs w:val="22"/>
          <w:lang w:val="en-US"/>
        </w:rPr>
      </w:pPr>
    </w:p>
    <w:p w:rsidR="24428795" w:rsidP="2992FDDF" w:rsidRDefault="24428795" w14:paraId="00DE2229" w14:textId="39070B07">
      <w:pPr>
        <w:pStyle w:val="Normal"/>
        <w:jc w:val="both"/>
        <w:rPr>
          <w:rFonts w:ascii="Calibri" w:hAnsi="Calibri" w:eastAsia="Calibri" w:cs="Calibri"/>
          <w:noProof w:val="0"/>
          <w:sz w:val="22"/>
          <w:szCs w:val="22"/>
          <w:lang w:val="en-US"/>
        </w:rPr>
      </w:pPr>
      <w:r w:rsidRPr="430452A5" w:rsidR="24428795">
        <w:rPr>
          <w:rFonts w:ascii="Calibri" w:hAnsi="Calibri" w:eastAsia="Calibri" w:cs="Calibri"/>
          <w:noProof w:val="0"/>
          <w:sz w:val="22"/>
          <w:szCs w:val="22"/>
          <w:lang w:val="en-US"/>
        </w:rPr>
        <w:t>It would be interesting</w:t>
      </w:r>
      <w:r w:rsidRPr="430452A5" w:rsidR="6E5F4DC0">
        <w:rPr>
          <w:rFonts w:ascii="Calibri" w:hAnsi="Calibri" w:eastAsia="Calibri" w:cs="Calibri"/>
          <w:noProof w:val="0"/>
          <w:sz w:val="22"/>
          <w:szCs w:val="22"/>
          <w:lang w:val="en-US"/>
        </w:rPr>
        <w:t xml:space="preserve"> to run the N</w:t>
      </w:r>
      <w:r w:rsidRPr="430452A5" w:rsidR="1036C025">
        <w:rPr>
          <w:rFonts w:ascii="Calibri" w:hAnsi="Calibri" w:eastAsia="Calibri" w:cs="Calibri"/>
          <w:noProof w:val="0"/>
          <w:sz w:val="22"/>
          <w:szCs w:val="22"/>
          <w:lang w:val="en-US"/>
        </w:rPr>
        <w:t xml:space="preserve">ature </w:t>
      </w:r>
      <w:r w:rsidRPr="430452A5" w:rsidR="6E5F4DC0">
        <w:rPr>
          <w:rFonts w:ascii="Calibri" w:hAnsi="Calibri" w:eastAsia="Calibri" w:cs="Calibri"/>
          <w:noProof w:val="0"/>
          <w:sz w:val="22"/>
          <w:szCs w:val="22"/>
          <w:lang w:val="en-US"/>
        </w:rPr>
        <w:t>C</w:t>
      </w:r>
      <w:r w:rsidRPr="430452A5" w:rsidR="2A24EBD7">
        <w:rPr>
          <w:rFonts w:ascii="Calibri" w:hAnsi="Calibri" w:eastAsia="Calibri" w:cs="Calibri"/>
          <w:noProof w:val="0"/>
          <w:sz w:val="22"/>
          <w:szCs w:val="22"/>
          <w:lang w:val="en-US"/>
        </w:rPr>
        <w:t xml:space="preserve">onnectedness </w:t>
      </w:r>
      <w:r w:rsidRPr="430452A5" w:rsidR="6E5F4DC0">
        <w:rPr>
          <w:rFonts w:ascii="Calibri" w:hAnsi="Calibri" w:eastAsia="Calibri" w:cs="Calibri"/>
          <w:noProof w:val="0"/>
          <w:sz w:val="22"/>
          <w:szCs w:val="22"/>
          <w:lang w:val="en-US"/>
        </w:rPr>
        <w:t>I</w:t>
      </w:r>
      <w:r w:rsidRPr="430452A5" w:rsidR="3AD07ADF">
        <w:rPr>
          <w:rFonts w:ascii="Calibri" w:hAnsi="Calibri" w:eastAsia="Calibri" w:cs="Calibri"/>
          <w:noProof w:val="0"/>
          <w:sz w:val="22"/>
          <w:szCs w:val="22"/>
          <w:lang w:val="en-US"/>
        </w:rPr>
        <w:t>ndex</w:t>
      </w:r>
      <w:r w:rsidRPr="430452A5" w:rsidR="6E5F4DC0">
        <w:rPr>
          <w:rFonts w:ascii="Calibri" w:hAnsi="Calibri" w:eastAsia="Calibri" w:cs="Calibri"/>
          <w:noProof w:val="0"/>
          <w:sz w:val="22"/>
          <w:szCs w:val="22"/>
          <w:lang w:val="en-US"/>
        </w:rPr>
        <w:t xml:space="preserve"> test and wellbeing tests on the group before they </w:t>
      </w:r>
      <w:r w:rsidRPr="430452A5" w:rsidR="67C38B9E">
        <w:rPr>
          <w:rFonts w:ascii="Calibri" w:hAnsi="Calibri" w:eastAsia="Calibri" w:cs="Calibri"/>
          <w:noProof w:val="0"/>
          <w:sz w:val="22"/>
          <w:szCs w:val="22"/>
          <w:lang w:val="en-US"/>
        </w:rPr>
        <w:t>started and</w:t>
      </w:r>
      <w:r w:rsidRPr="430452A5" w:rsidR="6E5F4DC0">
        <w:rPr>
          <w:rFonts w:ascii="Calibri" w:hAnsi="Calibri" w:eastAsia="Calibri" w:cs="Calibri"/>
          <w:noProof w:val="0"/>
          <w:sz w:val="22"/>
          <w:szCs w:val="22"/>
          <w:lang w:val="en-US"/>
        </w:rPr>
        <w:t xml:space="preserve"> follow them for a whole term and then retest</w:t>
      </w:r>
      <w:r w:rsidRPr="430452A5" w:rsidR="0DB297E3">
        <w:rPr>
          <w:rFonts w:ascii="Calibri" w:hAnsi="Calibri" w:eastAsia="Calibri" w:cs="Calibri"/>
          <w:noProof w:val="0"/>
          <w:sz w:val="22"/>
          <w:szCs w:val="22"/>
          <w:lang w:val="en-US"/>
        </w:rPr>
        <w:t>, to try and gain more of an insight into whether their wellbeing improved alongside their feeling of connection to nature.</w:t>
      </w:r>
    </w:p>
    <w:p w:rsidR="430452A5" w:rsidP="430452A5" w:rsidRDefault="430452A5" w14:paraId="734BF088" w14:textId="277B06DA">
      <w:pPr>
        <w:pStyle w:val="Normal"/>
        <w:jc w:val="both"/>
        <w:rPr>
          <w:rFonts w:ascii="Calibri" w:hAnsi="Calibri" w:eastAsia="Calibri" w:cs="Calibri"/>
          <w:noProof w:val="0"/>
          <w:sz w:val="22"/>
          <w:szCs w:val="22"/>
          <w:lang w:val="en-US"/>
        </w:rPr>
      </w:pPr>
    </w:p>
    <w:p w:rsidR="2AE7715D" w:rsidP="430452A5" w:rsidRDefault="2AE7715D" w14:paraId="17FB5467" w14:textId="1F213FFB">
      <w:pPr>
        <w:pStyle w:val="Normal"/>
        <w:jc w:val="both"/>
        <w:rPr>
          <w:rFonts w:ascii="Calibri" w:hAnsi="Calibri" w:eastAsia="Calibri" w:cs="Calibri"/>
          <w:noProof w:val="0"/>
          <w:sz w:val="22"/>
          <w:szCs w:val="22"/>
          <w:lang w:val="en-US"/>
        </w:rPr>
      </w:pPr>
      <w:r w:rsidRPr="430452A5" w:rsidR="2AE7715D">
        <w:rPr>
          <w:rFonts w:ascii="Calibri" w:hAnsi="Calibri" w:eastAsia="Calibri" w:cs="Calibri"/>
          <w:noProof w:val="0"/>
          <w:sz w:val="22"/>
          <w:szCs w:val="22"/>
          <w:lang w:val="en-US"/>
        </w:rPr>
        <w:t xml:space="preserve">Thinking of my own practice, and ways to overcome the barriers the young people I work with face, I need to widen the scope of what outdoor adventure is – whilst </w:t>
      </w:r>
      <w:r w:rsidRPr="430452A5" w:rsidR="72A9228F">
        <w:rPr>
          <w:rFonts w:ascii="Calibri" w:hAnsi="Calibri" w:eastAsia="Calibri" w:cs="Calibri"/>
          <w:noProof w:val="0"/>
          <w:sz w:val="22"/>
          <w:szCs w:val="22"/>
          <w:lang w:val="en-US"/>
        </w:rPr>
        <w:t xml:space="preserve">I am personally drawn to the more traditional idea of adventure – climbing mountains, rock climbing or swimming in rivers – I need to make the outdoors more accessible, and perhaps less threatening. </w:t>
      </w:r>
      <w:r w:rsidRPr="430452A5" w:rsidR="0CF01993">
        <w:rPr>
          <w:rFonts w:ascii="Calibri" w:hAnsi="Calibri" w:eastAsia="Calibri" w:cs="Calibri"/>
          <w:noProof w:val="0"/>
          <w:sz w:val="22"/>
          <w:szCs w:val="22"/>
          <w:lang w:val="en-US"/>
        </w:rPr>
        <w:t>If a stroll along a beach, or a wander through a meadow has the health and wellbeing benefits of being nature, and at the same time hel</w:t>
      </w:r>
      <w:r w:rsidRPr="430452A5" w:rsidR="7BC5EE90">
        <w:rPr>
          <w:rFonts w:ascii="Calibri" w:hAnsi="Calibri" w:eastAsia="Calibri" w:cs="Calibri"/>
          <w:noProof w:val="0"/>
          <w:sz w:val="22"/>
          <w:szCs w:val="22"/>
          <w:lang w:val="en-US"/>
        </w:rPr>
        <w:t>p to foster a sense of nature connectedness, then this is the kind of thing I will try to include in my practice.</w:t>
      </w:r>
    </w:p>
    <w:p w:rsidR="273D878E" w:rsidP="2992FDDF" w:rsidRDefault="273D878E" w14:paraId="6B157D8D" w14:textId="31A0453B">
      <w:pPr>
        <w:pStyle w:val="Normal"/>
        <w:jc w:val="both"/>
        <w:rPr>
          <w:rFonts w:ascii="Calibri" w:hAnsi="Calibri" w:eastAsia="Calibri" w:cs="Calibri"/>
          <w:b w:val="0"/>
          <w:bCs w:val="0"/>
          <w:noProof w:val="0"/>
          <w:sz w:val="22"/>
          <w:szCs w:val="22"/>
          <w:lang w:val="en-US"/>
        </w:rPr>
      </w:pPr>
      <w:r w:rsidRPr="2992FDDF" w:rsidR="273D878E">
        <w:rPr>
          <w:rFonts w:ascii="Calibri" w:hAnsi="Calibri" w:eastAsia="Calibri" w:cs="Calibri"/>
          <w:b w:val="0"/>
          <w:bCs w:val="0"/>
          <w:noProof w:val="0"/>
          <w:sz w:val="22"/>
          <w:szCs w:val="22"/>
          <w:lang w:val="en-US"/>
        </w:rPr>
        <w:t xml:space="preserve">A more </w:t>
      </w:r>
      <w:r w:rsidRPr="2992FDDF" w:rsidR="273D878E">
        <w:rPr>
          <w:rFonts w:ascii="Calibri" w:hAnsi="Calibri" w:eastAsia="Calibri" w:cs="Calibri"/>
          <w:b w:val="0"/>
          <w:bCs w:val="0"/>
          <w:noProof w:val="0"/>
          <w:sz w:val="22"/>
          <w:szCs w:val="22"/>
          <w:lang w:val="en-US"/>
        </w:rPr>
        <w:t>holistic approach</w:t>
      </w:r>
      <w:r w:rsidRPr="2992FDDF" w:rsidR="273D878E">
        <w:rPr>
          <w:rFonts w:ascii="Calibri" w:hAnsi="Calibri" w:eastAsia="Calibri" w:cs="Calibri"/>
          <w:b w:val="0"/>
          <w:bCs w:val="0"/>
          <w:noProof w:val="0"/>
          <w:sz w:val="22"/>
          <w:szCs w:val="22"/>
          <w:lang w:val="en-US"/>
        </w:rPr>
        <w:t xml:space="preserve"> is needed</w:t>
      </w:r>
      <w:r w:rsidRPr="2992FDDF" w:rsidR="4AA14A92">
        <w:rPr>
          <w:rFonts w:ascii="Calibri" w:hAnsi="Calibri" w:eastAsia="Calibri" w:cs="Calibri"/>
          <w:b w:val="0"/>
          <w:bCs w:val="0"/>
          <w:noProof w:val="0"/>
          <w:sz w:val="22"/>
          <w:szCs w:val="22"/>
          <w:lang w:val="en-US"/>
        </w:rPr>
        <w:t xml:space="preserve"> if every child is going to be able to access a suitable, nature-based scheme</w:t>
      </w:r>
      <w:r w:rsidRPr="2992FDDF" w:rsidR="4D57802F">
        <w:rPr>
          <w:rFonts w:ascii="Calibri" w:hAnsi="Calibri" w:eastAsia="Calibri" w:cs="Calibri"/>
          <w:b w:val="0"/>
          <w:bCs w:val="0"/>
          <w:noProof w:val="0"/>
          <w:sz w:val="22"/>
          <w:szCs w:val="22"/>
          <w:lang w:val="en-US"/>
        </w:rPr>
        <w:t>,</w:t>
      </w:r>
      <w:r w:rsidRPr="2992FDDF" w:rsidR="589F46EF">
        <w:rPr>
          <w:rFonts w:ascii="Calibri" w:hAnsi="Calibri" w:eastAsia="Calibri" w:cs="Calibri"/>
          <w:b w:val="0"/>
          <w:bCs w:val="0"/>
          <w:noProof w:val="0"/>
          <w:sz w:val="22"/>
          <w:szCs w:val="22"/>
          <w:lang w:val="en-US"/>
        </w:rPr>
        <w:t xml:space="preserve"> or even just have access to the green and blue spaces they deserve.</w:t>
      </w:r>
      <w:r w:rsidRPr="2992FDDF" w:rsidR="4AA14A92">
        <w:rPr>
          <w:rFonts w:ascii="Calibri" w:hAnsi="Calibri" w:eastAsia="Calibri" w:cs="Calibri"/>
          <w:b w:val="0"/>
          <w:bCs w:val="0"/>
          <w:noProof w:val="0"/>
          <w:sz w:val="22"/>
          <w:szCs w:val="22"/>
          <w:lang w:val="en-US"/>
        </w:rPr>
        <w:t xml:space="preserve"> </w:t>
      </w:r>
      <w:r w:rsidRPr="2992FDDF" w:rsidR="2CA9F2C8">
        <w:rPr>
          <w:rFonts w:ascii="Calibri" w:hAnsi="Calibri" w:eastAsia="Calibri" w:cs="Calibri"/>
          <w:b w:val="0"/>
          <w:bCs w:val="0"/>
          <w:noProof w:val="0"/>
          <w:sz w:val="22"/>
          <w:szCs w:val="22"/>
          <w:lang w:val="en-US"/>
        </w:rPr>
        <w:t>Everyone</w:t>
      </w:r>
      <w:r w:rsidRPr="2992FDDF" w:rsidR="273D878E">
        <w:rPr>
          <w:rFonts w:ascii="Calibri" w:hAnsi="Calibri" w:eastAsia="Calibri" w:cs="Calibri"/>
          <w:b w:val="0"/>
          <w:bCs w:val="0"/>
          <w:noProof w:val="0"/>
          <w:sz w:val="22"/>
          <w:szCs w:val="22"/>
          <w:lang w:val="en-US"/>
        </w:rPr>
        <w:t xml:space="preserve"> involved </w:t>
      </w:r>
      <w:r w:rsidRPr="2992FDDF" w:rsidR="273D878E">
        <w:rPr>
          <w:rFonts w:ascii="Calibri" w:hAnsi="Calibri" w:eastAsia="Calibri" w:cs="Calibri"/>
          <w:b w:val="0"/>
          <w:bCs w:val="0"/>
          <w:noProof w:val="0"/>
          <w:sz w:val="22"/>
          <w:szCs w:val="22"/>
          <w:lang w:val="en-US"/>
        </w:rPr>
        <w:t>in a child’s</w:t>
      </w:r>
      <w:r w:rsidRPr="2992FDDF" w:rsidR="273D878E">
        <w:rPr>
          <w:rFonts w:ascii="Calibri" w:hAnsi="Calibri" w:eastAsia="Calibri" w:cs="Calibri"/>
          <w:b w:val="0"/>
          <w:bCs w:val="0"/>
          <w:noProof w:val="0"/>
          <w:sz w:val="22"/>
          <w:szCs w:val="22"/>
          <w:lang w:val="en-US"/>
        </w:rPr>
        <w:t xml:space="preserve"> </w:t>
      </w:r>
      <w:r w:rsidRPr="2992FDDF" w:rsidR="273D878E">
        <w:rPr>
          <w:rFonts w:ascii="Calibri" w:hAnsi="Calibri" w:eastAsia="Calibri" w:cs="Calibri"/>
          <w:b w:val="0"/>
          <w:bCs w:val="0"/>
          <w:noProof w:val="0"/>
          <w:sz w:val="22"/>
          <w:szCs w:val="22"/>
          <w:lang w:val="en-US"/>
        </w:rPr>
        <w:t>welfare</w:t>
      </w:r>
      <w:r w:rsidRPr="2992FDDF" w:rsidR="7EECBD9A">
        <w:rPr>
          <w:rFonts w:ascii="Calibri" w:hAnsi="Calibri" w:eastAsia="Calibri" w:cs="Calibri"/>
          <w:b w:val="0"/>
          <w:bCs w:val="0"/>
          <w:noProof w:val="0"/>
          <w:sz w:val="22"/>
          <w:szCs w:val="22"/>
          <w:lang w:val="en-US"/>
        </w:rPr>
        <w:t>, but</w:t>
      </w:r>
      <w:r w:rsidRPr="2992FDDF" w:rsidR="7EECBD9A">
        <w:rPr>
          <w:rFonts w:ascii="Calibri" w:hAnsi="Calibri" w:eastAsia="Calibri" w:cs="Calibri"/>
          <w:b w:val="0"/>
          <w:bCs w:val="0"/>
          <w:noProof w:val="0"/>
          <w:sz w:val="22"/>
          <w:szCs w:val="22"/>
          <w:lang w:val="en-US"/>
        </w:rPr>
        <w:t xml:space="preserve"> particularly t</w:t>
      </w:r>
      <w:r w:rsidRPr="2992FDDF" w:rsidR="55E91152">
        <w:rPr>
          <w:rFonts w:ascii="Calibri" w:hAnsi="Calibri" w:eastAsia="Calibri" w:cs="Calibri"/>
          <w:b w:val="0"/>
          <w:bCs w:val="0"/>
          <w:noProof w:val="0"/>
          <w:sz w:val="22"/>
          <w:szCs w:val="22"/>
          <w:lang w:val="en-US"/>
        </w:rPr>
        <w:t>hose working in E</w:t>
      </w:r>
      <w:r w:rsidRPr="2992FDDF" w:rsidR="353B83EB">
        <w:rPr>
          <w:rFonts w:ascii="Calibri" w:hAnsi="Calibri" w:eastAsia="Calibri" w:cs="Calibri"/>
          <w:b w:val="0"/>
          <w:bCs w:val="0"/>
          <w:noProof w:val="0"/>
          <w:sz w:val="22"/>
          <w:szCs w:val="22"/>
          <w:lang w:val="en-US"/>
        </w:rPr>
        <w:t>ducation and CAHMS</w:t>
      </w:r>
      <w:r w:rsidRPr="2992FDDF" w:rsidR="4AE9ADBD">
        <w:rPr>
          <w:rFonts w:ascii="Calibri" w:hAnsi="Calibri" w:eastAsia="Calibri" w:cs="Calibri"/>
          <w:b w:val="0"/>
          <w:bCs w:val="0"/>
          <w:noProof w:val="0"/>
          <w:sz w:val="22"/>
          <w:szCs w:val="22"/>
          <w:lang w:val="en-US"/>
        </w:rPr>
        <w:t xml:space="preserve"> (Child and Adolescent Mental Health Services)</w:t>
      </w:r>
      <w:r w:rsidRPr="2992FDDF" w:rsidR="353B83EB">
        <w:rPr>
          <w:rFonts w:ascii="Calibri" w:hAnsi="Calibri" w:eastAsia="Calibri" w:cs="Calibri"/>
          <w:b w:val="0"/>
          <w:bCs w:val="0"/>
          <w:noProof w:val="0"/>
          <w:sz w:val="22"/>
          <w:szCs w:val="22"/>
          <w:lang w:val="en-US"/>
        </w:rPr>
        <w:t xml:space="preserve"> </w:t>
      </w:r>
      <w:r w:rsidRPr="2992FDDF" w:rsidR="3C69DCA3">
        <w:rPr>
          <w:rFonts w:ascii="Calibri" w:hAnsi="Calibri" w:eastAsia="Calibri" w:cs="Calibri"/>
          <w:b w:val="0"/>
          <w:bCs w:val="0"/>
          <w:noProof w:val="0"/>
          <w:sz w:val="22"/>
          <w:szCs w:val="22"/>
          <w:lang w:val="en-US"/>
        </w:rPr>
        <w:t>need clarity on who it is that should be implementing these services</w:t>
      </w:r>
      <w:r w:rsidRPr="2992FDDF" w:rsidR="0EB29AFE">
        <w:rPr>
          <w:rFonts w:ascii="Calibri" w:hAnsi="Calibri" w:eastAsia="Calibri" w:cs="Calibri"/>
          <w:b w:val="0"/>
          <w:bCs w:val="0"/>
          <w:noProof w:val="0"/>
          <w:sz w:val="22"/>
          <w:szCs w:val="22"/>
          <w:lang w:val="en-US"/>
        </w:rPr>
        <w:t>.</w:t>
      </w:r>
      <w:r w:rsidRPr="2992FDDF">
        <w:rPr>
          <w:rStyle w:val="FootnoteReference"/>
          <w:rFonts w:ascii="Calibri" w:hAnsi="Calibri" w:eastAsia="Calibri" w:cs="Calibri"/>
          <w:b w:val="0"/>
          <w:bCs w:val="0"/>
          <w:noProof w:val="0"/>
          <w:sz w:val="22"/>
          <w:szCs w:val="22"/>
          <w:lang w:val="en-US"/>
        </w:rPr>
        <w:footnoteReference w:id="21033"/>
      </w:r>
      <w:r w:rsidRPr="2992FDDF" w:rsidR="0EB29AFE">
        <w:rPr>
          <w:rFonts w:ascii="Calibri" w:hAnsi="Calibri" w:eastAsia="Calibri" w:cs="Calibri"/>
          <w:b w:val="0"/>
          <w:bCs w:val="0"/>
          <w:noProof w:val="0"/>
          <w:sz w:val="22"/>
          <w:szCs w:val="22"/>
          <w:lang w:val="en-US"/>
        </w:rPr>
        <w:t xml:space="preserve"> There are signs of hope in Wales, </w:t>
      </w:r>
      <w:r w:rsidRPr="2992FDDF" w:rsidR="13C059E5">
        <w:rPr>
          <w:rFonts w:ascii="Calibri" w:hAnsi="Calibri" w:eastAsia="Calibri" w:cs="Calibri"/>
          <w:b w:val="0"/>
          <w:bCs w:val="0"/>
          <w:noProof w:val="0"/>
          <w:sz w:val="22"/>
          <w:szCs w:val="22"/>
          <w:lang w:val="en-US"/>
        </w:rPr>
        <w:t xml:space="preserve">however, </w:t>
      </w:r>
      <w:r w:rsidRPr="2992FDDF" w:rsidR="662BDE0F">
        <w:rPr>
          <w:rFonts w:ascii="Calibri" w:hAnsi="Calibri" w:eastAsia="Calibri" w:cs="Calibri"/>
          <w:b w:val="0"/>
          <w:bCs w:val="0"/>
          <w:noProof w:val="0"/>
          <w:sz w:val="22"/>
          <w:szCs w:val="22"/>
          <w:lang w:val="en-US"/>
        </w:rPr>
        <w:t>as the Residential Outdoor Education (Wales) Act 2024</w:t>
      </w:r>
      <w:r w:rsidRPr="2992FDDF">
        <w:rPr>
          <w:rStyle w:val="FootnoteReference"/>
          <w:rFonts w:ascii="Calibri" w:hAnsi="Calibri" w:eastAsia="Calibri" w:cs="Calibri"/>
          <w:b w:val="0"/>
          <w:bCs w:val="0"/>
          <w:noProof w:val="0"/>
          <w:sz w:val="22"/>
          <w:szCs w:val="22"/>
          <w:lang w:val="en-US"/>
        </w:rPr>
        <w:footnoteReference w:id="16427"/>
      </w:r>
      <w:r w:rsidRPr="2992FDDF" w:rsidR="2DED8F42">
        <w:rPr>
          <w:rFonts w:ascii="Calibri" w:hAnsi="Calibri" w:eastAsia="Calibri" w:cs="Calibri"/>
          <w:b w:val="0"/>
          <w:bCs w:val="0"/>
          <w:noProof w:val="0"/>
          <w:sz w:val="22"/>
          <w:szCs w:val="22"/>
          <w:lang w:val="en-US"/>
        </w:rPr>
        <w:t xml:space="preserve"> moves through the Senedd, </w:t>
      </w:r>
      <w:r w:rsidRPr="2992FDDF" w:rsidR="2786F8DE">
        <w:rPr>
          <w:rFonts w:ascii="Calibri" w:hAnsi="Calibri" w:eastAsia="Calibri" w:cs="Calibri"/>
          <w:b w:val="0"/>
          <w:bCs w:val="0"/>
          <w:noProof w:val="0"/>
          <w:sz w:val="22"/>
          <w:szCs w:val="22"/>
          <w:lang w:val="en-US"/>
        </w:rPr>
        <w:t xml:space="preserve">with its aim to ensure all children in Wales get to experience a </w:t>
      </w:r>
      <w:r w:rsidRPr="2992FDDF" w:rsidR="2786F8DE">
        <w:rPr>
          <w:rFonts w:ascii="Calibri" w:hAnsi="Calibri" w:eastAsia="Calibri" w:cs="Calibri"/>
          <w:b w:val="0"/>
          <w:bCs w:val="0"/>
          <w:noProof w:val="0"/>
          <w:sz w:val="22"/>
          <w:szCs w:val="22"/>
          <w:lang w:val="en-US"/>
        </w:rPr>
        <w:t>week long</w:t>
      </w:r>
      <w:r w:rsidRPr="2992FDDF" w:rsidR="2786F8DE">
        <w:rPr>
          <w:rFonts w:ascii="Calibri" w:hAnsi="Calibri" w:eastAsia="Calibri" w:cs="Calibri"/>
          <w:b w:val="0"/>
          <w:bCs w:val="0"/>
          <w:noProof w:val="0"/>
          <w:sz w:val="22"/>
          <w:szCs w:val="22"/>
          <w:lang w:val="en-US"/>
        </w:rPr>
        <w:t xml:space="preserve"> residential trip to an outdoor </w:t>
      </w:r>
      <w:r w:rsidRPr="2992FDDF" w:rsidR="098FA114">
        <w:rPr>
          <w:rFonts w:ascii="Calibri" w:hAnsi="Calibri" w:eastAsia="Calibri" w:cs="Calibri"/>
          <w:b w:val="0"/>
          <w:bCs w:val="0"/>
          <w:noProof w:val="0"/>
          <w:sz w:val="22"/>
          <w:szCs w:val="22"/>
          <w:lang w:val="en-US"/>
        </w:rPr>
        <w:t>activity</w:t>
      </w:r>
      <w:r w:rsidRPr="2992FDDF" w:rsidR="2786F8DE">
        <w:rPr>
          <w:rFonts w:ascii="Calibri" w:hAnsi="Calibri" w:eastAsia="Calibri" w:cs="Calibri"/>
          <w:b w:val="0"/>
          <w:bCs w:val="0"/>
          <w:noProof w:val="0"/>
          <w:sz w:val="22"/>
          <w:szCs w:val="22"/>
          <w:lang w:val="en-US"/>
        </w:rPr>
        <w:t xml:space="preserve"> </w:t>
      </w:r>
      <w:r w:rsidRPr="2992FDDF" w:rsidR="2786F8DE">
        <w:rPr>
          <w:rFonts w:ascii="Calibri" w:hAnsi="Calibri" w:eastAsia="Calibri" w:cs="Calibri"/>
          <w:b w:val="0"/>
          <w:bCs w:val="0"/>
          <w:noProof w:val="0"/>
          <w:sz w:val="22"/>
          <w:szCs w:val="22"/>
          <w:lang w:val="en-US"/>
        </w:rPr>
        <w:t>centre</w:t>
      </w:r>
      <w:r w:rsidRPr="2992FDDF" w:rsidR="2786F8DE">
        <w:rPr>
          <w:rFonts w:ascii="Calibri" w:hAnsi="Calibri" w:eastAsia="Calibri" w:cs="Calibri"/>
          <w:b w:val="0"/>
          <w:bCs w:val="0"/>
          <w:noProof w:val="0"/>
          <w:sz w:val="22"/>
          <w:szCs w:val="22"/>
          <w:lang w:val="en-US"/>
        </w:rPr>
        <w:t xml:space="preserve">. Hopefully, when this becomes legally binding, the importance of nature, and </w:t>
      </w:r>
      <w:r w:rsidRPr="2992FDDF" w:rsidR="51515246">
        <w:rPr>
          <w:rFonts w:ascii="Calibri" w:hAnsi="Calibri" w:eastAsia="Calibri" w:cs="Calibri"/>
          <w:b w:val="0"/>
          <w:bCs w:val="0"/>
          <w:noProof w:val="0"/>
          <w:sz w:val="22"/>
          <w:szCs w:val="22"/>
          <w:lang w:val="en-US"/>
        </w:rPr>
        <w:t>its</w:t>
      </w:r>
      <w:r w:rsidRPr="2992FDDF" w:rsidR="10973263">
        <w:rPr>
          <w:rFonts w:ascii="Calibri" w:hAnsi="Calibri" w:eastAsia="Calibri" w:cs="Calibri"/>
          <w:b w:val="0"/>
          <w:bCs w:val="0"/>
          <w:noProof w:val="0"/>
          <w:sz w:val="22"/>
          <w:szCs w:val="22"/>
          <w:lang w:val="en-US"/>
        </w:rPr>
        <w:t xml:space="preserve"> </w:t>
      </w:r>
      <w:r w:rsidRPr="2992FDDF" w:rsidR="68E213AC">
        <w:rPr>
          <w:rFonts w:ascii="Calibri" w:hAnsi="Calibri" w:eastAsia="Calibri" w:cs="Calibri"/>
          <w:b w:val="0"/>
          <w:bCs w:val="0"/>
          <w:noProof w:val="0"/>
          <w:sz w:val="22"/>
          <w:szCs w:val="22"/>
          <w:lang w:val="en-US"/>
        </w:rPr>
        <w:t xml:space="preserve">health and </w:t>
      </w:r>
      <w:r w:rsidRPr="2992FDDF" w:rsidR="2A19BB1C">
        <w:rPr>
          <w:rFonts w:ascii="Calibri" w:hAnsi="Calibri" w:eastAsia="Calibri" w:cs="Calibri"/>
          <w:b w:val="0"/>
          <w:bCs w:val="0"/>
          <w:noProof w:val="0"/>
          <w:sz w:val="22"/>
          <w:szCs w:val="22"/>
          <w:lang w:val="en-US"/>
        </w:rPr>
        <w:t>well-being</w:t>
      </w:r>
      <w:r w:rsidRPr="2992FDDF" w:rsidR="68E213AC">
        <w:rPr>
          <w:rFonts w:ascii="Calibri" w:hAnsi="Calibri" w:eastAsia="Calibri" w:cs="Calibri"/>
          <w:b w:val="0"/>
          <w:bCs w:val="0"/>
          <w:noProof w:val="0"/>
          <w:sz w:val="22"/>
          <w:szCs w:val="22"/>
          <w:lang w:val="en-US"/>
        </w:rPr>
        <w:t xml:space="preserve"> benefits will be even more widely </w:t>
      </w:r>
      <w:r w:rsidRPr="2992FDDF" w:rsidR="71FEDFAD">
        <w:rPr>
          <w:rFonts w:ascii="Calibri" w:hAnsi="Calibri" w:eastAsia="Calibri" w:cs="Calibri"/>
          <w:b w:val="0"/>
          <w:bCs w:val="0"/>
          <w:noProof w:val="0"/>
          <w:sz w:val="22"/>
          <w:szCs w:val="22"/>
          <w:lang w:val="en-US"/>
        </w:rPr>
        <w:t>acknowledged and will become even more accessible to all.</w:t>
      </w:r>
    </w:p>
    <w:p w:rsidR="5DE92559" w:rsidP="2992FDDF" w:rsidRDefault="5DE92559" w14:paraId="1F4F3DB0" w14:textId="7877D9B6">
      <w:pPr>
        <w:pStyle w:val="Normal"/>
        <w:suppressLineNumbers w:val="0"/>
        <w:bidi w:val="0"/>
        <w:spacing w:before="0" w:beforeAutospacing="off" w:after="160" w:afterAutospacing="off" w:line="259" w:lineRule="auto"/>
        <w:ind w:left="0" w:right="0"/>
        <w:jc w:val="both"/>
        <w:rPr>
          <w:rFonts w:ascii="Calibri" w:hAnsi="Calibri" w:eastAsia="Calibri" w:cs="Calibri"/>
          <w:b w:val="0"/>
          <w:bCs w:val="0"/>
          <w:noProof w:val="0"/>
          <w:sz w:val="22"/>
          <w:szCs w:val="22"/>
          <w:lang w:val="en-US"/>
        </w:rPr>
      </w:pPr>
      <w:r w:rsidRPr="2992FDDF" w:rsidR="5DE92559">
        <w:rPr>
          <w:rFonts w:ascii="Calibri" w:hAnsi="Calibri" w:eastAsia="Calibri" w:cs="Calibri"/>
          <w:b w:val="0"/>
          <w:bCs w:val="0"/>
          <w:noProof w:val="0"/>
          <w:sz w:val="22"/>
          <w:szCs w:val="22"/>
          <w:lang w:val="en-US"/>
        </w:rPr>
        <w:t>Another glimmer of hope can be found i</w:t>
      </w:r>
      <w:r w:rsidRPr="2992FDDF" w:rsidR="1EE4D32E">
        <w:rPr>
          <w:rFonts w:ascii="Calibri" w:hAnsi="Calibri" w:eastAsia="Calibri" w:cs="Calibri"/>
          <w:b w:val="0"/>
          <w:bCs w:val="0"/>
          <w:noProof w:val="0"/>
          <w:sz w:val="22"/>
          <w:szCs w:val="22"/>
          <w:lang w:val="en-US"/>
        </w:rPr>
        <w:t>n a landmark study</w:t>
      </w:r>
      <w:r w:rsidRPr="2992FDDF" w:rsidR="4643685C">
        <w:rPr>
          <w:rFonts w:ascii="Calibri" w:hAnsi="Calibri" w:eastAsia="Calibri" w:cs="Calibri"/>
          <w:b w:val="0"/>
          <w:bCs w:val="0"/>
          <w:noProof w:val="0"/>
          <w:sz w:val="22"/>
          <w:szCs w:val="22"/>
          <w:lang w:val="en-US"/>
        </w:rPr>
        <w:t xml:space="preserve"> conducted by </w:t>
      </w:r>
      <w:r w:rsidRPr="2992FDDF" w:rsidR="1EE4D32E">
        <w:rPr>
          <w:rFonts w:ascii="Calibri" w:hAnsi="Calibri" w:eastAsia="Calibri" w:cs="Calibri"/>
          <w:b w:val="0"/>
          <w:bCs w:val="0"/>
          <w:noProof w:val="0"/>
          <w:sz w:val="22"/>
          <w:szCs w:val="22"/>
          <w:lang w:val="en-US"/>
        </w:rPr>
        <w:t>Nature England</w:t>
      </w:r>
      <w:r w:rsidRPr="2992FDDF" w:rsidR="3CA8463A">
        <w:rPr>
          <w:rFonts w:ascii="Calibri" w:hAnsi="Calibri" w:eastAsia="Calibri" w:cs="Calibri"/>
          <w:b w:val="0"/>
          <w:bCs w:val="0"/>
          <w:noProof w:val="0"/>
          <w:sz w:val="22"/>
          <w:szCs w:val="22"/>
          <w:lang w:val="en-US"/>
        </w:rPr>
        <w:t>. They</w:t>
      </w:r>
      <w:r w:rsidRPr="2992FDDF" w:rsidR="1EE4D32E">
        <w:rPr>
          <w:rFonts w:ascii="Calibri" w:hAnsi="Calibri" w:eastAsia="Calibri" w:cs="Calibri"/>
          <w:b w:val="0"/>
          <w:bCs w:val="0"/>
          <w:noProof w:val="0"/>
          <w:sz w:val="22"/>
          <w:szCs w:val="22"/>
          <w:lang w:val="en-US"/>
        </w:rPr>
        <w:t xml:space="preserve"> reported on generational differences in how children accessed the outdoors and nature. Although this is now quite an old study (2009), the findings are still important</w:t>
      </w:r>
      <w:r w:rsidRPr="2992FDDF" w:rsidR="51316209">
        <w:rPr>
          <w:rFonts w:ascii="Calibri" w:hAnsi="Calibri" w:eastAsia="Calibri" w:cs="Calibri"/>
          <w:b w:val="0"/>
          <w:bCs w:val="0"/>
          <w:noProof w:val="0"/>
          <w:sz w:val="22"/>
          <w:szCs w:val="22"/>
          <w:lang w:val="en-US"/>
        </w:rPr>
        <w:t xml:space="preserve">; </w:t>
      </w:r>
      <w:r w:rsidRPr="2992FDDF" w:rsidR="1EE4D32E">
        <w:rPr>
          <w:rFonts w:ascii="Calibri" w:hAnsi="Calibri" w:eastAsia="Calibri" w:cs="Calibri"/>
          <w:b w:val="0"/>
          <w:bCs w:val="0"/>
          <w:noProof w:val="0"/>
          <w:sz w:val="22"/>
          <w:szCs w:val="22"/>
          <w:lang w:val="en-US"/>
        </w:rPr>
        <w:t xml:space="preserve"> </w:t>
      </w:r>
      <w:r w:rsidRPr="2992FDDF" w:rsidR="2422E930">
        <w:rPr>
          <w:rFonts w:ascii="Calibri" w:hAnsi="Calibri" w:eastAsia="Calibri" w:cs="Calibri"/>
          <w:b w:val="0"/>
          <w:bCs w:val="0"/>
          <w:noProof w:val="0"/>
          <w:sz w:val="22"/>
          <w:szCs w:val="22"/>
          <w:lang w:val="en-US"/>
        </w:rPr>
        <w:t>d</w:t>
      </w:r>
      <w:r w:rsidRPr="2992FDDF" w:rsidR="1EE4D32E">
        <w:rPr>
          <w:rFonts w:ascii="Calibri" w:hAnsi="Calibri" w:eastAsia="Calibri" w:cs="Calibri"/>
          <w:b w:val="0"/>
          <w:bCs w:val="0"/>
          <w:noProof w:val="0"/>
          <w:sz w:val="22"/>
          <w:szCs w:val="22"/>
          <w:lang w:val="en-US"/>
        </w:rPr>
        <w:t>espite</w:t>
      </w:r>
      <w:r w:rsidRPr="2992FDDF" w:rsidR="21081FD6">
        <w:rPr>
          <w:rFonts w:ascii="Calibri" w:hAnsi="Calibri" w:eastAsia="Calibri" w:cs="Calibri"/>
          <w:b w:val="0"/>
          <w:bCs w:val="0"/>
          <w:noProof w:val="0"/>
          <w:sz w:val="22"/>
          <w:szCs w:val="22"/>
          <w:lang w:val="en-US"/>
        </w:rPr>
        <w:t xml:space="preserve"> </w:t>
      </w:r>
      <w:r w:rsidRPr="2992FDDF" w:rsidR="1EE4D32E">
        <w:rPr>
          <w:rFonts w:ascii="Calibri" w:hAnsi="Calibri" w:eastAsia="Calibri" w:cs="Calibri"/>
          <w:b w:val="0"/>
          <w:bCs w:val="0"/>
          <w:noProof w:val="0"/>
          <w:sz w:val="22"/>
          <w:szCs w:val="22"/>
          <w:lang w:val="en-US"/>
        </w:rPr>
        <w:t xml:space="preserve">the </w:t>
      </w:r>
      <w:r w:rsidRPr="2992FDDF" w:rsidR="19E021C1">
        <w:rPr>
          <w:rFonts w:ascii="Calibri" w:hAnsi="Calibri" w:eastAsia="Calibri" w:cs="Calibri"/>
          <w:b w:val="0"/>
          <w:bCs w:val="0"/>
          <w:noProof w:val="0"/>
          <w:sz w:val="22"/>
          <w:szCs w:val="22"/>
          <w:lang w:val="en-US"/>
        </w:rPr>
        <w:t xml:space="preserve">fact that the </w:t>
      </w:r>
      <w:r w:rsidRPr="2992FDDF" w:rsidR="1EE4D32E">
        <w:rPr>
          <w:rFonts w:ascii="Calibri" w:hAnsi="Calibri" w:eastAsia="Calibri" w:cs="Calibri"/>
          <w:b w:val="0"/>
          <w:bCs w:val="0"/>
          <w:noProof w:val="0"/>
          <w:sz w:val="22"/>
          <w:szCs w:val="22"/>
          <w:lang w:val="en-US"/>
        </w:rPr>
        <w:t>amount of time spent outdoors, the distance children were allowed to roam and the frequency with which they went outdoors all declined</w:t>
      </w:r>
      <w:r w:rsidRPr="2992FDDF" w:rsidR="32ADCF5D">
        <w:rPr>
          <w:rFonts w:ascii="Calibri" w:hAnsi="Calibri" w:eastAsia="Calibri" w:cs="Calibri"/>
          <w:b w:val="0"/>
          <w:bCs w:val="0"/>
          <w:noProof w:val="0"/>
          <w:sz w:val="22"/>
          <w:szCs w:val="22"/>
          <w:lang w:val="en-US"/>
        </w:rPr>
        <w:t xml:space="preserve"> over the generations</w:t>
      </w:r>
      <w:r w:rsidRPr="2992FDDF" w:rsidR="1EE4D32E">
        <w:rPr>
          <w:rFonts w:ascii="Calibri" w:hAnsi="Calibri" w:eastAsia="Calibri" w:cs="Calibri"/>
          <w:b w:val="0"/>
          <w:bCs w:val="0"/>
          <w:noProof w:val="0"/>
          <w:sz w:val="22"/>
          <w:szCs w:val="22"/>
          <w:lang w:val="en-US"/>
        </w:rPr>
        <w:t>, the study found that outdoor activities are as popular now as they were in the past</w:t>
      </w:r>
      <w:r w:rsidRPr="2992FDDF">
        <w:rPr>
          <w:rStyle w:val="FootnoteReference"/>
          <w:rFonts w:ascii="Calibri" w:hAnsi="Calibri" w:eastAsia="Calibri" w:cs="Calibri"/>
          <w:b w:val="0"/>
          <w:bCs w:val="0"/>
          <w:noProof w:val="0"/>
          <w:sz w:val="22"/>
          <w:szCs w:val="22"/>
          <w:lang w:val="en-US"/>
        </w:rPr>
        <w:footnoteReference w:id="7287"/>
      </w:r>
      <w:r w:rsidRPr="2992FDDF" w:rsidR="1EE4D32E">
        <w:rPr>
          <w:rFonts w:ascii="Calibri" w:hAnsi="Calibri" w:eastAsia="Calibri" w:cs="Calibri"/>
          <w:b w:val="0"/>
          <w:bCs w:val="0"/>
          <w:noProof w:val="0"/>
          <w:sz w:val="22"/>
          <w:szCs w:val="22"/>
          <w:lang w:val="en-US"/>
        </w:rPr>
        <w:t>. Despite their lack of access, children still want to go out and play, and still find it exciting, stimulating, challenging and fun.</w:t>
      </w:r>
      <w:r w:rsidRPr="2992FDDF" w:rsidR="634F2F85">
        <w:rPr>
          <w:rFonts w:ascii="Calibri" w:hAnsi="Calibri" w:eastAsia="Calibri" w:cs="Calibri"/>
          <w:b w:val="0"/>
          <w:bCs w:val="0"/>
          <w:noProof w:val="0"/>
          <w:sz w:val="22"/>
          <w:szCs w:val="22"/>
          <w:lang w:val="en-US"/>
        </w:rPr>
        <w:t xml:space="preserve"> </w:t>
      </w:r>
    </w:p>
    <w:p w:rsidR="2992FDDF" w:rsidRDefault="2992FDDF" w14:paraId="10A16735" w14:textId="7D48CEA8">
      <w:r>
        <w:br w:type="page"/>
      </w:r>
    </w:p>
    <w:p w:rsidR="4276631D" w:rsidP="2992FDDF" w:rsidRDefault="4276631D" w14:paraId="0CD7ABF4" w14:textId="7F218D7B">
      <w:pPr>
        <w:shd w:val="clear" w:color="auto" w:fill="FFFFFF" w:themeFill="background1"/>
        <w:bidi w:val="0"/>
        <w:spacing w:before="0" w:beforeAutospacing="off" w:after="173" w:afterAutospacing="off"/>
        <w:jc w:val="center"/>
        <w:rPr>
          <w:rFonts w:ascii="Roboto" w:hAnsi="Roboto" w:eastAsia="Roboto" w:cs="Roboto"/>
          <w:b w:val="1"/>
          <w:bCs w:val="1"/>
          <w:i w:val="0"/>
          <w:iCs w:val="0"/>
          <w:caps w:val="0"/>
          <w:smallCaps w:val="0"/>
          <w:noProof w:val="0"/>
          <w:color w:val="000000" w:themeColor="text1" w:themeTint="FF" w:themeShade="FF"/>
          <w:sz w:val="28"/>
          <w:szCs w:val="28"/>
          <w:u w:val="single"/>
          <w:lang w:val="en-US"/>
        </w:rPr>
      </w:pPr>
      <w:r w:rsidRPr="2992FDDF" w:rsidR="4276631D">
        <w:rPr>
          <w:rFonts w:ascii="Roboto" w:hAnsi="Roboto" w:eastAsia="Roboto" w:cs="Roboto"/>
          <w:b w:val="1"/>
          <w:bCs w:val="1"/>
          <w:i w:val="0"/>
          <w:iCs w:val="0"/>
          <w:caps w:val="0"/>
          <w:smallCaps w:val="0"/>
          <w:noProof w:val="0"/>
          <w:color w:val="000000" w:themeColor="text1" w:themeTint="FF" w:themeShade="FF"/>
          <w:sz w:val="28"/>
          <w:szCs w:val="28"/>
          <w:u w:val="single"/>
          <w:lang w:val="en-US"/>
        </w:rPr>
        <w:t>BIBLIOGRAPHY</w:t>
      </w:r>
    </w:p>
    <w:p w:rsidR="2992FDDF" w:rsidP="2992FDDF" w:rsidRDefault="2992FDDF" w14:paraId="0563BE01" w14:textId="066BE605">
      <w:pPr>
        <w:pStyle w:val="Normal"/>
        <w:shd w:val="clear" w:color="auto" w:fill="FFFFFF" w:themeFill="background1"/>
        <w:bidi w:val="0"/>
        <w:spacing w:before="0" w:beforeAutospacing="off" w:after="173" w:afterAutospacing="off"/>
        <w:jc w:val="center"/>
        <w:rPr>
          <w:rFonts w:ascii="Roboto" w:hAnsi="Roboto" w:eastAsia="Roboto" w:cs="Roboto"/>
          <w:b w:val="1"/>
          <w:bCs w:val="1"/>
          <w:i w:val="0"/>
          <w:iCs w:val="0"/>
          <w:caps w:val="0"/>
          <w:smallCaps w:val="0"/>
          <w:noProof w:val="0"/>
          <w:color w:val="000000" w:themeColor="text1" w:themeTint="FF" w:themeShade="FF"/>
          <w:sz w:val="28"/>
          <w:szCs w:val="28"/>
          <w:u w:val="single"/>
          <w:lang w:val="en-US"/>
        </w:rPr>
      </w:pPr>
    </w:p>
    <w:p w:rsidR="4276631D" w:rsidP="2992FDDF" w:rsidRDefault="4276631D" w14:paraId="62998209" w14:textId="25B18369">
      <w:pPr>
        <w:shd w:val="clear" w:color="auto" w:fill="FFFFFF" w:themeFill="background1"/>
        <w:bidi w:val="0"/>
        <w:spacing w:before="0" w:beforeAutospacing="off" w:after="173" w:afterAutospacing="off"/>
        <w:jc w:val="both"/>
      </w:pP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BERTOTTI, M., HAYES, D., BERRY, V., JARVIS-BEESLEY, P. and HUSK, K., 2022. Social prescribing for children and young people.</w:t>
      </w:r>
    </w:p>
    <w:p w:rsidR="4276631D" w:rsidP="2992FDDF" w:rsidRDefault="4276631D" w14:paraId="3ADE334A" w14:textId="5713E143">
      <w:pPr>
        <w:shd w:val="clear" w:color="auto" w:fill="FFFFFF" w:themeFill="background1"/>
        <w:bidi w:val="0"/>
        <w:spacing w:before="0" w:beforeAutospacing="off" w:after="173" w:afterAutospacing="off"/>
        <w:jc w:val="both"/>
      </w:pP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xml:space="preserve">BOWEN, D.J., NEILL, J.T. and CRISP, S.J.R., 2016. Wilderness adventure therapy effects on the mental health of youth participants. </w:t>
      </w:r>
      <w:r w:rsidRPr="2992FDDF" w:rsidR="4276631D">
        <w:rPr>
          <w:rFonts w:ascii="Roboto" w:hAnsi="Roboto" w:eastAsia="Roboto" w:cs="Roboto"/>
          <w:b w:val="0"/>
          <w:bCs w:val="0"/>
          <w:i w:val="1"/>
          <w:iCs w:val="1"/>
          <w:caps w:val="0"/>
          <w:smallCaps w:val="0"/>
          <w:noProof w:val="0"/>
          <w:color w:val="000000" w:themeColor="text1" w:themeTint="FF" w:themeShade="FF"/>
          <w:sz w:val="21"/>
          <w:szCs w:val="21"/>
          <w:lang w:val="en-US"/>
        </w:rPr>
        <w:t xml:space="preserve">Evaluation and program planning, </w:t>
      </w:r>
      <w:r w:rsidRPr="2992FDDF" w:rsidR="4276631D">
        <w:rPr>
          <w:rFonts w:ascii="Roboto" w:hAnsi="Roboto" w:eastAsia="Roboto" w:cs="Roboto"/>
          <w:b w:val="1"/>
          <w:bCs w:val="1"/>
          <w:i w:val="0"/>
          <w:iCs w:val="0"/>
          <w:caps w:val="0"/>
          <w:smallCaps w:val="0"/>
          <w:noProof w:val="0"/>
          <w:color w:val="000000" w:themeColor="text1" w:themeTint="FF" w:themeShade="FF"/>
          <w:sz w:val="21"/>
          <w:szCs w:val="21"/>
          <w:lang w:val="en-US"/>
        </w:rPr>
        <w:t>58</w:t>
      </w: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pp. 49-59.</w:t>
      </w:r>
    </w:p>
    <w:p w:rsidR="4276631D" w:rsidP="2992FDDF" w:rsidRDefault="4276631D" w14:paraId="735C3B76" w14:textId="1A9013A7">
      <w:pPr>
        <w:shd w:val="clear" w:color="auto" w:fill="FFFFFF" w:themeFill="background1"/>
        <w:bidi w:val="0"/>
        <w:spacing w:before="0" w:beforeAutospacing="off" w:after="173" w:afterAutospacing="off"/>
        <w:jc w:val="both"/>
      </w:pP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xml:space="preserve">BRYMER, E., FREEMAN, E. and RICHARDSON, M., 2019. Editorial: One Health: The Well-being Impacts of Human-Nature Relationships. </w:t>
      </w:r>
      <w:r w:rsidRPr="2992FDDF" w:rsidR="4276631D">
        <w:rPr>
          <w:rFonts w:ascii="Roboto" w:hAnsi="Roboto" w:eastAsia="Roboto" w:cs="Roboto"/>
          <w:b w:val="0"/>
          <w:bCs w:val="0"/>
          <w:i w:val="1"/>
          <w:iCs w:val="1"/>
          <w:caps w:val="0"/>
          <w:smallCaps w:val="0"/>
          <w:noProof w:val="0"/>
          <w:color w:val="000000" w:themeColor="text1" w:themeTint="FF" w:themeShade="FF"/>
          <w:sz w:val="21"/>
          <w:szCs w:val="21"/>
          <w:lang w:val="en-US"/>
        </w:rPr>
        <w:t xml:space="preserve">Frontiers in psychology, </w:t>
      </w:r>
      <w:r w:rsidRPr="2992FDDF" w:rsidR="4276631D">
        <w:rPr>
          <w:rFonts w:ascii="Roboto" w:hAnsi="Roboto" w:eastAsia="Roboto" w:cs="Roboto"/>
          <w:b w:val="1"/>
          <w:bCs w:val="1"/>
          <w:i w:val="0"/>
          <w:iCs w:val="0"/>
          <w:caps w:val="0"/>
          <w:smallCaps w:val="0"/>
          <w:noProof w:val="0"/>
          <w:color w:val="000000" w:themeColor="text1" w:themeTint="FF" w:themeShade="FF"/>
          <w:sz w:val="21"/>
          <w:szCs w:val="21"/>
          <w:lang w:val="en-US"/>
        </w:rPr>
        <w:t>10</w:t>
      </w: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w:t>
      </w:r>
    </w:p>
    <w:p w:rsidR="4276631D" w:rsidP="2992FDDF" w:rsidRDefault="4276631D" w14:paraId="56400739" w14:textId="1C2C5505">
      <w:pPr>
        <w:shd w:val="clear" w:color="auto" w:fill="FFFFFF" w:themeFill="background1"/>
        <w:bidi w:val="0"/>
        <w:spacing w:before="0" w:beforeAutospacing="off" w:after="173" w:afterAutospacing="off"/>
        <w:jc w:val="both"/>
      </w:pP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xml:space="preserve">COOK, L., 1999. The 1944 Education Act and outdoor education: Form policy to practice. </w:t>
      </w:r>
      <w:r w:rsidRPr="2992FDDF" w:rsidR="4276631D">
        <w:rPr>
          <w:rFonts w:ascii="Roboto" w:hAnsi="Roboto" w:eastAsia="Roboto" w:cs="Roboto"/>
          <w:b w:val="0"/>
          <w:bCs w:val="0"/>
          <w:i w:val="1"/>
          <w:iCs w:val="1"/>
          <w:caps w:val="0"/>
          <w:smallCaps w:val="0"/>
          <w:noProof w:val="0"/>
          <w:color w:val="000000" w:themeColor="text1" w:themeTint="FF" w:themeShade="FF"/>
          <w:sz w:val="21"/>
          <w:szCs w:val="21"/>
          <w:lang w:val="en-US"/>
        </w:rPr>
        <w:t xml:space="preserve">History of education (Tavistock), </w:t>
      </w:r>
      <w:r w:rsidRPr="2992FDDF" w:rsidR="4276631D">
        <w:rPr>
          <w:rFonts w:ascii="Roboto" w:hAnsi="Roboto" w:eastAsia="Roboto" w:cs="Roboto"/>
          <w:b w:val="1"/>
          <w:bCs w:val="1"/>
          <w:i w:val="0"/>
          <w:iCs w:val="0"/>
          <w:caps w:val="0"/>
          <w:smallCaps w:val="0"/>
          <w:noProof w:val="0"/>
          <w:color w:val="000000" w:themeColor="text1" w:themeTint="FF" w:themeShade="FF"/>
          <w:sz w:val="21"/>
          <w:szCs w:val="21"/>
          <w:lang w:val="en-US"/>
        </w:rPr>
        <w:t>28</w:t>
      </w: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(2), pp. 158-172.</w:t>
      </w:r>
    </w:p>
    <w:p w:rsidR="4276631D" w:rsidP="2992FDDF" w:rsidRDefault="4276631D" w14:paraId="7CF998E7" w14:textId="66DF3C0F">
      <w:pPr>
        <w:shd w:val="clear" w:color="auto" w:fill="FFFFFF" w:themeFill="background1"/>
        <w:bidi w:val="0"/>
        <w:spacing w:before="0" w:beforeAutospacing="off" w:after="173" w:afterAutospacing="off"/>
        <w:jc w:val="both"/>
      </w:pP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xml:space="preserve">CURRY, N.R., CRONE, D., JAMES, D. and GIDLOW, C., 2012. Factors influencing participation in outdoor physical activity promotion schemes: the case of South Staffordshire, England. </w:t>
      </w:r>
      <w:r w:rsidRPr="2992FDDF" w:rsidR="4276631D">
        <w:rPr>
          <w:rFonts w:ascii="Roboto" w:hAnsi="Roboto" w:eastAsia="Roboto" w:cs="Roboto"/>
          <w:b w:val="0"/>
          <w:bCs w:val="0"/>
          <w:i w:val="1"/>
          <w:iCs w:val="1"/>
          <w:caps w:val="0"/>
          <w:smallCaps w:val="0"/>
          <w:noProof w:val="0"/>
          <w:color w:val="000000" w:themeColor="text1" w:themeTint="FF" w:themeShade="FF"/>
          <w:sz w:val="21"/>
          <w:szCs w:val="21"/>
          <w:lang w:val="en-US"/>
        </w:rPr>
        <w:t xml:space="preserve">Leisure studies, </w:t>
      </w:r>
      <w:r w:rsidRPr="2992FDDF" w:rsidR="4276631D">
        <w:rPr>
          <w:rFonts w:ascii="Roboto" w:hAnsi="Roboto" w:eastAsia="Roboto" w:cs="Roboto"/>
          <w:b w:val="1"/>
          <w:bCs w:val="1"/>
          <w:i w:val="0"/>
          <w:iCs w:val="0"/>
          <w:caps w:val="0"/>
          <w:smallCaps w:val="0"/>
          <w:noProof w:val="0"/>
          <w:color w:val="000000" w:themeColor="text1" w:themeTint="FF" w:themeShade="FF"/>
          <w:sz w:val="21"/>
          <w:szCs w:val="21"/>
          <w:lang w:val="en-US"/>
        </w:rPr>
        <w:t>31</w:t>
      </w: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(4), pp. 447-463.</w:t>
      </w:r>
    </w:p>
    <w:p w:rsidR="4276631D" w:rsidP="2992FDDF" w:rsidRDefault="4276631D" w14:paraId="53471573" w14:textId="055BA761">
      <w:pPr>
        <w:shd w:val="clear" w:color="auto" w:fill="FFFFFF" w:themeFill="background1"/>
        <w:bidi w:val="0"/>
        <w:spacing w:before="0" w:beforeAutospacing="off" w:after="173" w:afterAutospacing="off"/>
        <w:jc w:val="both"/>
      </w:pP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xml:space="preserve">GULLONE, E., 2000. The Biophilia Hypothesis and Life in the 21st Century: Increasing Mental Health or Increasing Pathology? </w:t>
      </w:r>
      <w:r w:rsidRPr="2992FDDF" w:rsidR="4276631D">
        <w:rPr>
          <w:rFonts w:ascii="Roboto" w:hAnsi="Roboto" w:eastAsia="Roboto" w:cs="Roboto"/>
          <w:b w:val="0"/>
          <w:bCs w:val="0"/>
          <w:i w:val="1"/>
          <w:iCs w:val="1"/>
          <w:caps w:val="0"/>
          <w:smallCaps w:val="0"/>
          <w:noProof w:val="0"/>
          <w:color w:val="000000" w:themeColor="text1" w:themeTint="FF" w:themeShade="FF"/>
          <w:sz w:val="21"/>
          <w:szCs w:val="21"/>
          <w:lang w:val="en-US"/>
        </w:rPr>
        <w:t xml:space="preserve">Journal of happiness studies, </w:t>
      </w:r>
      <w:r w:rsidRPr="2992FDDF" w:rsidR="4276631D">
        <w:rPr>
          <w:rFonts w:ascii="Roboto" w:hAnsi="Roboto" w:eastAsia="Roboto" w:cs="Roboto"/>
          <w:b w:val="1"/>
          <w:bCs w:val="1"/>
          <w:i w:val="0"/>
          <w:iCs w:val="0"/>
          <w:caps w:val="0"/>
          <w:smallCaps w:val="0"/>
          <w:noProof w:val="0"/>
          <w:color w:val="000000" w:themeColor="text1" w:themeTint="FF" w:themeShade="FF"/>
          <w:sz w:val="21"/>
          <w:szCs w:val="21"/>
          <w:lang w:val="en-US"/>
        </w:rPr>
        <w:t>1</w:t>
      </w: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(3), pp. 293-322.</w:t>
      </w:r>
    </w:p>
    <w:p w:rsidR="4276631D" w:rsidP="2992FDDF" w:rsidRDefault="4276631D" w14:paraId="4E2E5E8A" w14:textId="26BB0464">
      <w:pPr>
        <w:shd w:val="clear" w:color="auto" w:fill="FFFFFF" w:themeFill="background1"/>
        <w:bidi w:val="0"/>
        <w:spacing w:before="0" w:beforeAutospacing="off" w:after="173" w:afterAutospacing="off"/>
        <w:jc w:val="both"/>
      </w:pP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xml:space="preserve">JONES, D.S. and ROÖS, P.B., 2023. Chapter 28 - Re-envisaging cities: biophilic and First Nations strategies from Australia. In: Z. ALLAM, D. CHABAUD, C. GALL, F. PRATLONG and C. MORENO, eds, </w:t>
      </w:r>
      <w:r w:rsidRPr="2992FDDF" w:rsidR="4276631D">
        <w:rPr>
          <w:rFonts w:ascii="Roboto" w:hAnsi="Roboto" w:eastAsia="Roboto" w:cs="Roboto"/>
          <w:b w:val="0"/>
          <w:bCs w:val="0"/>
          <w:i w:val="1"/>
          <w:iCs w:val="1"/>
          <w:caps w:val="0"/>
          <w:smallCaps w:val="0"/>
          <w:noProof w:val="0"/>
          <w:color w:val="000000" w:themeColor="text1" w:themeTint="FF" w:themeShade="FF"/>
          <w:sz w:val="21"/>
          <w:szCs w:val="21"/>
          <w:lang w:val="en-US"/>
        </w:rPr>
        <w:t xml:space="preserve">Resilient and Sustainable Cities. </w:t>
      </w: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Elsevier, pp. 519-535.</w:t>
      </w:r>
    </w:p>
    <w:p w:rsidR="4276631D" w:rsidP="2992FDDF" w:rsidRDefault="4276631D" w14:paraId="433BFF34" w14:textId="2B82BAC6">
      <w:pPr>
        <w:shd w:val="clear" w:color="auto" w:fill="FFFFFF" w:themeFill="background1"/>
        <w:bidi w:val="0"/>
        <w:spacing w:before="0" w:beforeAutospacing="off" w:after="173" w:afterAutospacing="off"/>
        <w:jc w:val="both"/>
      </w:pP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xml:space="preserve">MARTIN, L., WHITE, M.P., HUNT, A., RICHARDSON, M., PAHL, S. and BURT, J., 2020. Nature contact, nature connectedness and associations with health, wellbeing and pro-environmental behaviours. </w:t>
      </w:r>
      <w:r w:rsidRPr="2992FDDF" w:rsidR="4276631D">
        <w:rPr>
          <w:rFonts w:ascii="Roboto" w:hAnsi="Roboto" w:eastAsia="Roboto" w:cs="Roboto"/>
          <w:b w:val="0"/>
          <w:bCs w:val="0"/>
          <w:i w:val="1"/>
          <w:iCs w:val="1"/>
          <w:caps w:val="0"/>
          <w:smallCaps w:val="0"/>
          <w:noProof w:val="0"/>
          <w:color w:val="000000" w:themeColor="text1" w:themeTint="FF" w:themeShade="FF"/>
          <w:sz w:val="21"/>
          <w:szCs w:val="21"/>
          <w:lang w:val="en-US"/>
        </w:rPr>
        <w:t xml:space="preserve">Journal of Environmental Psychology, </w:t>
      </w:r>
      <w:r w:rsidRPr="2992FDDF" w:rsidR="4276631D">
        <w:rPr>
          <w:rFonts w:ascii="Roboto" w:hAnsi="Roboto" w:eastAsia="Roboto" w:cs="Roboto"/>
          <w:b w:val="1"/>
          <w:bCs w:val="1"/>
          <w:i w:val="0"/>
          <w:iCs w:val="0"/>
          <w:caps w:val="0"/>
          <w:smallCaps w:val="0"/>
          <w:noProof w:val="0"/>
          <w:color w:val="000000" w:themeColor="text1" w:themeTint="FF" w:themeShade="FF"/>
          <w:sz w:val="21"/>
          <w:szCs w:val="21"/>
          <w:lang w:val="en-US"/>
        </w:rPr>
        <w:t>68</w:t>
      </w: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pp. 101389.</w:t>
      </w:r>
    </w:p>
    <w:p w:rsidR="4276631D" w:rsidP="2992FDDF" w:rsidRDefault="4276631D" w14:paraId="42A06030" w14:textId="2B628980">
      <w:pPr>
        <w:shd w:val="clear" w:color="auto" w:fill="FFFFFF" w:themeFill="background1"/>
        <w:bidi w:val="0"/>
        <w:spacing w:before="0" w:beforeAutospacing="off" w:after="173" w:afterAutospacing="off"/>
        <w:jc w:val="both"/>
      </w:pP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xml:space="preserve">NICOL, R., 2002. Outdoor education: Research topic or universal value? Part one. </w:t>
      </w:r>
      <w:r w:rsidRPr="2992FDDF" w:rsidR="4276631D">
        <w:rPr>
          <w:rFonts w:ascii="Roboto" w:hAnsi="Roboto" w:eastAsia="Roboto" w:cs="Roboto"/>
          <w:b w:val="0"/>
          <w:bCs w:val="0"/>
          <w:i w:val="1"/>
          <w:iCs w:val="1"/>
          <w:caps w:val="0"/>
          <w:smallCaps w:val="0"/>
          <w:noProof w:val="0"/>
          <w:color w:val="000000" w:themeColor="text1" w:themeTint="FF" w:themeShade="FF"/>
          <w:sz w:val="21"/>
          <w:szCs w:val="21"/>
          <w:lang w:val="en-US"/>
        </w:rPr>
        <w:t xml:space="preserve">Journal of adventure education and outdoor learning, </w:t>
      </w:r>
      <w:r w:rsidRPr="2992FDDF" w:rsidR="4276631D">
        <w:rPr>
          <w:rFonts w:ascii="Roboto" w:hAnsi="Roboto" w:eastAsia="Roboto" w:cs="Roboto"/>
          <w:b w:val="1"/>
          <w:bCs w:val="1"/>
          <w:i w:val="0"/>
          <w:iCs w:val="0"/>
          <w:caps w:val="0"/>
          <w:smallCaps w:val="0"/>
          <w:noProof w:val="0"/>
          <w:color w:val="000000" w:themeColor="text1" w:themeTint="FF" w:themeShade="FF"/>
          <w:sz w:val="21"/>
          <w:szCs w:val="21"/>
          <w:lang w:val="en-US"/>
        </w:rPr>
        <w:t>2</w:t>
      </w: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(1), pp. 29-41.</w:t>
      </w:r>
    </w:p>
    <w:p w:rsidR="4276631D" w:rsidP="2992FDDF" w:rsidRDefault="4276631D" w14:paraId="34E47325" w14:textId="779ABC58">
      <w:pPr>
        <w:shd w:val="clear" w:color="auto" w:fill="FFFFFF" w:themeFill="background1"/>
        <w:bidi w:val="0"/>
        <w:spacing w:before="0" w:beforeAutospacing="off" w:after="173" w:afterAutospacing="off"/>
        <w:jc w:val="both"/>
      </w:pP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xml:space="preserve">PIRCHIO, S., PASSIATORE, Y., PANNO, A., CIPPARONE, M. and CARRUS, G., 2021. The Effects of Contact With Nature During Outdoor Environmental Education on Students’ Wellbeing, Connectedness to Nature and Pro-sociality. </w:t>
      </w:r>
      <w:r w:rsidRPr="2992FDDF" w:rsidR="4276631D">
        <w:rPr>
          <w:rFonts w:ascii="Roboto" w:hAnsi="Roboto" w:eastAsia="Roboto" w:cs="Roboto"/>
          <w:b w:val="0"/>
          <w:bCs w:val="0"/>
          <w:i w:val="1"/>
          <w:iCs w:val="1"/>
          <w:caps w:val="0"/>
          <w:smallCaps w:val="0"/>
          <w:noProof w:val="0"/>
          <w:color w:val="000000" w:themeColor="text1" w:themeTint="FF" w:themeShade="FF"/>
          <w:sz w:val="21"/>
          <w:szCs w:val="21"/>
          <w:lang w:val="en-US"/>
        </w:rPr>
        <w:t xml:space="preserve">Frontiers in psychology, </w:t>
      </w:r>
      <w:r w:rsidRPr="2992FDDF" w:rsidR="4276631D">
        <w:rPr>
          <w:rFonts w:ascii="Roboto" w:hAnsi="Roboto" w:eastAsia="Roboto" w:cs="Roboto"/>
          <w:b w:val="1"/>
          <w:bCs w:val="1"/>
          <w:i w:val="0"/>
          <w:iCs w:val="0"/>
          <w:caps w:val="0"/>
          <w:smallCaps w:val="0"/>
          <w:noProof w:val="0"/>
          <w:color w:val="000000" w:themeColor="text1" w:themeTint="FF" w:themeShade="FF"/>
          <w:sz w:val="21"/>
          <w:szCs w:val="21"/>
          <w:lang w:val="en-US"/>
        </w:rPr>
        <w:t>12</w:t>
      </w: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w:t>
      </w:r>
    </w:p>
    <w:p w:rsidR="4276631D" w:rsidP="2992FDDF" w:rsidRDefault="4276631D" w14:paraId="2273ABD9" w14:textId="4E0BA0A0">
      <w:pPr>
        <w:shd w:val="clear" w:color="auto" w:fill="FFFFFF" w:themeFill="background1"/>
        <w:bidi w:val="0"/>
        <w:spacing w:before="0" w:beforeAutospacing="off" w:after="173" w:afterAutospacing="off"/>
        <w:jc w:val="both"/>
      </w:pP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POLLEY M., HAYES, D., HUSK K., JARVIS-BEESLEY, P., MITCHELL, D., &amp; KEOHANE, J., 2023.  Social Prescribing for Children and Young People: A summary of findings from our recent snapshot survey. London: National Academy for Social Prescribing.</w:t>
      </w:r>
    </w:p>
    <w:p w:rsidR="4276631D" w:rsidP="2992FDDF" w:rsidRDefault="4276631D" w14:paraId="28320096" w14:textId="0D05442B">
      <w:pPr>
        <w:shd w:val="clear" w:color="auto" w:fill="FFFFFF" w:themeFill="background1"/>
        <w:bidi w:val="0"/>
        <w:spacing w:before="0" w:beforeAutospacing="off" w:after="173" w:afterAutospacing="off"/>
        <w:jc w:val="both"/>
      </w:pP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xml:space="preserve">PRETTY, J., PEACOCK, J., HINE, R., SELLENS, M., SOUTH, N. and GRIFFIN, M., 2007. Green exercise in the UK countryside: Effects on health and psychological well-being, and implications for policy and planning. </w:t>
      </w:r>
      <w:r w:rsidRPr="2992FDDF" w:rsidR="4276631D">
        <w:rPr>
          <w:rFonts w:ascii="Roboto" w:hAnsi="Roboto" w:eastAsia="Roboto" w:cs="Roboto"/>
          <w:b w:val="0"/>
          <w:bCs w:val="0"/>
          <w:i w:val="1"/>
          <w:iCs w:val="1"/>
          <w:caps w:val="0"/>
          <w:smallCaps w:val="0"/>
          <w:noProof w:val="0"/>
          <w:color w:val="000000" w:themeColor="text1" w:themeTint="FF" w:themeShade="FF"/>
          <w:sz w:val="21"/>
          <w:szCs w:val="21"/>
          <w:lang w:val="en-US"/>
        </w:rPr>
        <w:t xml:space="preserve">Journal of Environmental Planning and Management, </w:t>
      </w:r>
      <w:r w:rsidRPr="2992FDDF" w:rsidR="4276631D">
        <w:rPr>
          <w:rFonts w:ascii="Roboto" w:hAnsi="Roboto" w:eastAsia="Roboto" w:cs="Roboto"/>
          <w:b w:val="1"/>
          <w:bCs w:val="1"/>
          <w:i w:val="0"/>
          <w:iCs w:val="0"/>
          <w:caps w:val="0"/>
          <w:smallCaps w:val="0"/>
          <w:noProof w:val="0"/>
          <w:color w:val="000000" w:themeColor="text1" w:themeTint="FF" w:themeShade="FF"/>
          <w:sz w:val="21"/>
          <w:szCs w:val="21"/>
          <w:lang w:val="en-US"/>
        </w:rPr>
        <w:t>50</w:t>
      </w: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(2), pp. 211-231.</w:t>
      </w:r>
    </w:p>
    <w:p w:rsidR="4276631D" w:rsidP="2992FDDF" w:rsidRDefault="4276631D" w14:paraId="6FCC46B9" w14:textId="1A06121D">
      <w:pPr>
        <w:shd w:val="clear" w:color="auto" w:fill="FFFFFF" w:themeFill="background1"/>
        <w:bidi w:val="0"/>
        <w:spacing w:before="0" w:beforeAutospacing="off" w:after="173" w:afterAutospacing="off"/>
        <w:jc w:val="both"/>
      </w:pP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xml:space="preserve">PRICE, E., MAGUIRE, S., FIRTH, C., LUMBER, R., RICHARDSON, M. and YOUNG, R., 2022. Factors associated with nature connectedness in school-aged children. </w:t>
      </w:r>
      <w:r w:rsidRPr="2992FDDF" w:rsidR="4276631D">
        <w:rPr>
          <w:rFonts w:ascii="Roboto" w:hAnsi="Roboto" w:eastAsia="Roboto" w:cs="Roboto"/>
          <w:b w:val="0"/>
          <w:bCs w:val="0"/>
          <w:i w:val="1"/>
          <w:iCs w:val="1"/>
          <w:caps w:val="0"/>
          <w:smallCaps w:val="0"/>
          <w:noProof w:val="0"/>
          <w:color w:val="000000" w:themeColor="text1" w:themeTint="FF" w:themeShade="FF"/>
          <w:sz w:val="21"/>
          <w:szCs w:val="21"/>
          <w:lang w:val="en-US"/>
        </w:rPr>
        <w:t xml:space="preserve">Current research in ecological and social psychology, </w:t>
      </w:r>
      <w:r w:rsidRPr="2992FDDF" w:rsidR="4276631D">
        <w:rPr>
          <w:rFonts w:ascii="Roboto" w:hAnsi="Roboto" w:eastAsia="Roboto" w:cs="Roboto"/>
          <w:b w:val="1"/>
          <w:bCs w:val="1"/>
          <w:i w:val="0"/>
          <w:iCs w:val="0"/>
          <w:caps w:val="0"/>
          <w:smallCaps w:val="0"/>
          <w:noProof w:val="0"/>
          <w:color w:val="000000" w:themeColor="text1" w:themeTint="FF" w:themeShade="FF"/>
          <w:sz w:val="21"/>
          <w:szCs w:val="21"/>
          <w:lang w:val="en-US"/>
        </w:rPr>
        <w:t>3</w:t>
      </w: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pp. 100037.</w:t>
      </w:r>
    </w:p>
    <w:p w:rsidR="4276631D" w:rsidP="2992FDDF" w:rsidRDefault="4276631D" w14:paraId="0F7DCE49" w14:textId="5858F7FC">
      <w:pPr>
        <w:shd w:val="clear" w:color="auto" w:fill="FFFFFF" w:themeFill="background1"/>
        <w:bidi w:val="0"/>
        <w:spacing w:before="0" w:beforeAutospacing="off" w:after="173" w:afterAutospacing="off"/>
        <w:jc w:val="both"/>
      </w:pP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xml:space="preserve">REIS, A., GRAY, T., MANN, J., MALLINSON, J., KATNORIA, M., SEACH, W. and PEEL, N., 2023a. Measuring nature-based health interventions – a rapid review of instrumentation and outcomes. </w:t>
      </w:r>
      <w:r w:rsidRPr="2992FDDF" w:rsidR="4276631D">
        <w:rPr>
          <w:rFonts w:ascii="Roboto" w:hAnsi="Roboto" w:eastAsia="Roboto" w:cs="Roboto"/>
          <w:b w:val="0"/>
          <w:bCs w:val="0"/>
          <w:i w:val="1"/>
          <w:iCs w:val="1"/>
          <w:caps w:val="0"/>
          <w:smallCaps w:val="0"/>
          <w:noProof w:val="0"/>
          <w:color w:val="000000" w:themeColor="text1" w:themeTint="FF" w:themeShade="FF"/>
          <w:sz w:val="21"/>
          <w:szCs w:val="21"/>
          <w:lang w:val="en-US"/>
        </w:rPr>
        <w:t xml:space="preserve">Journal of outdoor and environmental education, </w:t>
      </w: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w:t>
      </w:r>
    </w:p>
    <w:p w:rsidR="4276631D" w:rsidP="2992FDDF" w:rsidRDefault="4276631D" w14:paraId="4DA83EA9" w14:textId="56596E0F">
      <w:pPr>
        <w:shd w:val="clear" w:color="auto" w:fill="FFFFFF" w:themeFill="background1"/>
        <w:bidi w:val="0"/>
        <w:spacing w:before="0" w:beforeAutospacing="off" w:after="173" w:afterAutospacing="off"/>
        <w:jc w:val="both"/>
      </w:pP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xml:space="preserve">REIS, A., GRAY, T., MANN, J., MALLINSON, J., KATNORIA, M., SEACH, W. and PEEL, N., 2023b. Measuring nature-based health interventions – a rapid review of instrumentation and outcomes. </w:t>
      </w:r>
      <w:r w:rsidRPr="2992FDDF" w:rsidR="4276631D">
        <w:rPr>
          <w:rFonts w:ascii="Roboto" w:hAnsi="Roboto" w:eastAsia="Roboto" w:cs="Roboto"/>
          <w:b w:val="0"/>
          <w:bCs w:val="0"/>
          <w:i w:val="1"/>
          <w:iCs w:val="1"/>
          <w:caps w:val="0"/>
          <w:smallCaps w:val="0"/>
          <w:noProof w:val="0"/>
          <w:color w:val="000000" w:themeColor="text1" w:themeTint="FF" w:themeShade="FF"/>
          <w:sz w:val="21"/>
          <w:szCs w:val="21"/>
          <w:lang w:val="en-US"/>
        </w:rPr>
        <w:t xml:space="preserve">Journal of outdoor and environmental education, </w:t>
      </w: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w:t>
      </w:r>
    </w:p>
    <w:p w:rsidR="4276631D" w:rsidP="2992FDDF" w:rsidRDefault="4276631D" w14:paraId="2FD55DAF" w14:textId="2A0DDBEC">
      <w:pPr>
        <w:shd w:val="clear" w:color="auto" w:fill="FFFFFF" w:themeFill="background1"/>
        <w:bidi w:val="0"/>
        <w:spacing w:before="0" w:beforeAutospacing="off" w:after="173" w:afterAutospacing="off"/>
        <w:jc w:val="both"/>
      </w:pP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xml:space="preserve">SCHELL, L., COTTON, S.M. and LUXMOORE, M., 2012. Outdoor adventure for young people with a mental illness: Outdoor adventure for young people. </w:t>
      </w:r>
      <w:r w:rsidRPr="2992FDDF" w:rsidR="4276631D">
        <w:rPr>
          <w:rFonts w:ascii="Roboto" w:hAnsi="Roboto" w:eastAsia="Roboto" w:cs="Roboto"/>
          <w:b w:val="0"/>
          <w:bCs w:val="0"/>
          <w:i w:val="1"/>
          <w:iCs w:val="1"/>
          <w:caps w:val="0"/>
          <w:smallCaps w:val="0"/>
          <w:noProof w:val="0"/>
          <w:color w:val="000000" w:themeColor="text1" w:themeTint="FF" w:themeShade="FF"/>
          <w:sz w:val="21"/>
          <w:szCs w:val="21"/>
          <w:lang w:val="en-US"/>
        </w:rPr>
        <w:t xml:space="preserve">Early intervention in psychiatry, </w:t>
      </w:r>
      <w:r w:rsidRPr="2992FDDF" w:rsidR="4276631D">
        <w:rPr>
          <w:rFonts w:ascii="Roboto" w:hAnsi="Roboto" w:eastAsia="Roboto" w:cs="Roboto"/>
          <w:b w:val="1"/>
          <w:bCs w:val="1"/>
          <w:i w:val="0"/>
          <w:iCs w:val="0"/>
          <w:caps w:val="0"/>
          <w:smallCaps w:val="0"/>
          <w:noProof w:val="0"/>
          <w:color w:val="000000" w:themeColor="text1" w:themeTint="FF" w:themeShade="FF"/>
          <w:sz w:val="21"/>
          <w:szCs w:val="21"/>
          <w:lang w:val="en-US"/>
        </w:rPr>
        <w:t>6</w:t>
      </w: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pp. 407-414.</w:t>
      </w:r>
    </w:p>
    <w:p w:rsidR="4276631D" w:rsidP="2992FDDF" w:rsidRDefault="4276631D" w14:paraId="2EA4BF05" w14:textId="11008441">
      <w:pPr>
        <w:shd w:val="clear" w:color="auto" w:fill="FFFFFF" w:themeFill="background1"/>
        <w:bidi w:val="0"/>
        <w:spacing w:before="0" w:beforeAutospacing="off" w:after="173" w:afterAutospacing="off"/>
        <w:jc w:val="both"/>
      </w:pP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xml:space="preserve">STANHOPE, J. and WEINSTEIN, P., 2023. What are green prescriptions? A scoping review. </w:t>
      </w:r>
      <w:r w:rsidRPr="2992FDDF" w:rsidR="4276631D">
        <w:rPr>
          <w:rFonts w:ascii="Roboto" w:hAnsi="Roboto" w:eastAsia="Roboto" w:cs="Roboto"/>
          <w:b w:val="0"/>
          <w:bCs w:val="0"/>
          <w:i w:val="1"/>
          <w:iCs w:val="1"/>
          <w:caps w:val="0"/>
          <w:smallCaps w:val="0"/>
          <w:noProof w:val="0"/>
          <w:color w:val="000000" w:themeColor="text1" w:themeTint="FF" w:themeShade="FF"/>
          <w:sz w:val="21"/>
          <w:szCs w:val="21"/>
          <w:lang w:val="en-US"/>
        </w:rPr>
        <w:t xml:space="preserve">Journal of primary health care, </w:t>
      </w:r>
      <w:r w:rsidRPr="2992FDDF" w:rsidR="4276631D">
        <w:rPr>
          <w:rFonts w:ascii="Roboto" w:hAnsi="Roboto" w:eastAsia="Roboto" w:cs="Roboto"/>
          <w:b w:val="1"/>
          <w:bCs w:val="1"/>
          <w:i w:val="0"/>
          <w:iCs w:val="0"/>
          <w:caps w:val="0"/>
          <w:smallCaps w:val="0"/>
          <w:noProof w:val="0"/>
          <w:color w:val="000000" w:themeColor="text1" w:themeTint="FF" w:themeShade="FF"/>
          <w:sz w:val="21"/>
          <w:szCs w:val="21"/>
          <w:lang w:val="en-US"/>
        </w:rPr>
        <w:t>15</w:t>
      </w: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(2), pp. 155-161.</w:t>
      </w:r>
    </w:p>
    <w:p w:rsidR="4276631D" w:rsidP="2992FDDF" w:rsidRDefault="4276631D" w14:paraId="492BC851" w14:textId="2D4CF110">
      <w:pPr>
        <w:shd w:val="clear" w:color="auto" w:fill="FFFFFF" w:themeFill="background1"/>
        <w:bidi w:val="0"/>
        <w:spacing w:before="0" w:beforeAutospacing="off" w:after="173" w:afterAutospacing="off"/>
        <w:jc w:val="both"/>
      </w:pP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xml:space="preserve">TILLMANN, S., TOBIN, D., AVISON, W. and GILLILAND, J., 2018. Mental health benefits of interactions with nature in children and teenagers: a systematic review. </w:t>
      </w:r>
      <w:r w:rsidRPr="2992FDDF" w:rsidR="4276631D">
        <w:rPr>
          <w:rFonts w:ascii="Roboto" w:hAnsi="Roboto" w:eastAsia="Roboto" w:cs="Roboto"/>
          <w:b w:val="0"/>
          <w:bCs w:val="0"/>
          <w:i w:val="1"/>
          <w:iCs w:val="1"/>
          <w:caps w:val="0"/>
          <w:smallCaps w:val="0"/>
          <w:noProof w:val="0"/>
          <w:color w:val="000000" w:themeColor="text1" w:themeTint="FF" w:themeShade="FF"/>
          <w:sz w:val="21"/>
          <w:szCs w:val="21"/>
          <w:lang w:val="en-US"/>
        </w:rPr>
        <w:t xml:space="preserve">Journal of epidemiology and community health (1979), </w:t>
      </w:r>
      <w:r w:rsidRPr="2992FDDF" w:rsidR="4276631D">
        <w:rPr>
          <w:rFonts w:ascii="Roboto" w:hAnsi="Roboto" w:eastAsia="Roboto" w:cs="Roboto"/>
          <w:b w:val="1"/>
          <w:bCs w:val="1"/>
          <w:i w:val="0"/>
          <w:iCs w:val="0"/>
          <w:caps w:val="0"/>
          <w:smallCaps w:val="0"/>
          <w:noProof w:val="0"/>
          <w:color w:val="000000" w:themeColor="text1" w:themeTint="FF" w:themeShade="FF"/>
          <w:sz w:val="21"/>
          <w:szCs w:val="21"/>
          <w:lang w:val="en-US"/>
        </w:rPr>
        <w:t>72</w:t>
      </w: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(10), pp. 958-966.</w:t>
      </w:r>
    </w:p>
    <w:p w:rsidR="4276631D" w:rsidP="2992FDDF" w:rsidRDefault="4276631D" w14:paraId="3F72FA9E" w14:textId="68EFCFB5">
      <w:pPr>
        <w:shd w:val="clear" w:color="auto" w:fill="FFFFFF" w:themeFill="background1"/>
        <w:bidi w:val="0"/>
        <w:spacing w:before="0" w:beforeAutospacing="off" w:after="173" w:afterAutospacing="off"/>
        <w:jc w:val="both"/>
      </w:pP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 xml:space="preserve">VAN DEN BERG, A., 2017. From Green Space to Green prescriptions? </w:t>
      </w:r>
      <w:r w:rsidRPr="2992FDDF" w:rsidR="4276631D">
        <w:rPr>
          <w:rFonts w:ascii="Roboto" w:hAnsi="Roboto" w:eastAsia="Roboto" w:cs="Roboto"/>
          <w:b w:val="0"/>
          <w:bCs w:val="0"/>
          <w:i w:val="1"/>
          <w:iCs w:val="1"/>
          <w:caps w:val="0"/>
          <w:smallCaps w:val="0"/>
          <w:noProof w:val="0"/>
          <w:color w:val="000000" w:themeColor="text1" w:themeTint="FF" w:themeShade="FF"/>
          <w:sz w:val="21"/>
          <w:szCs w:val="21"/>
          <w:lang w:val="en-US"/>
        </w:rPr>
        <w:t xml:space="preserve">European journal of public health, </w:t>
      </w:r>
      <w:r w:rsidRPr="2992FDDF" w:rsidR="4276631D">
        <w:rPr>
          <w:rFonts w:ascii="Roboto" w:hAnsi="Roboto" w:eastAsia="Roboto" w:cs="Roboto"/>
          <w:b w:val="1"/>
          <w:bCs w:val="1"/>
          <w:i w:val="0"/>
          <w:iCs w:val="0"/>
          <w:caps w:val="0"/>
          <w:smallCaps w:val="0"/>
          <w:noProof w:val="0"/>
          <w:color w:val="000000" w:themeColor="text1" w:themeTint="FF" w:themeShade="FF"/>
          <w:sz w:val="21"/>
          <w:szCs w:val="21"/>
          <w:lang w:val="en-US"/>
        </w:rPr>
        <w:t>27</w:t>
      </w:r>
      <w:r w:rsidRPr="2992FDDF" w:rsidR="4276631D">
        <w:rPr>
          <w:rFonts w:ascii="Roboto" w:hAnsi="Roboto" w:eastAsia="Roboto" w:cs="Roboto"/>
          <w:b w:val="0"/>
          <w:bCs w:val="0"/>
          <w:i w:val="0"/>
          <w:iCs w:val="0"/>
          <w:caps w:val="0"/>
          <w:smallCaps w:val="0"/>
          <w:noProof w:val="0"/>
          <w:color w:val="000000" w:themeColor="text1" w:themeTint="FF" w:themeShade="FF"/>
          <w:sz w:val="21"/>
          <w:szCs w:val="21"/>
          <w:lang w:val="en-US"/>
        </w:rPr>
        <w:t>.</w:t>
      </w:r>
    </w:p>
    <w:p w:rsidR="2992FDDF" w:rsidP="2992FDDF" w:rsidRDefault="2992FDDF" w14:paraId="682E6222" w14:textId="5E585800">
      <w:pPr>
        <w:pStyle w:val="Normal"/>
        <w:suppressLineNumbers w:val="0"/>
        <w:bidi w:val="0"/>
        <w:spacing w:before="0" w:beforeAutospacing="off" w:after="160" w:afterAutospacing="off" w:line="259" w:lineRule="auto"/>
        <w:ind w:left="0" w:right="0"/>
        <w:jc w:val="both"/>
        <w:rPr>
          <w:rFonts w:ascii="Calibri" w:hAnsi="Calibri" w:eastAsia="Calibri" w:cs="Calibri"/>
          <w:b w:val="0"/>
          <w:bCs w:val="0"/>
          <w:noProof w:val="0"/>
          <w:sz w:val="22"/>
          <w:szCs w:val="22"/>
          <w:lang w:val="en-US"/>
        </w:rPr>
      </w:pPr>
    </w:p>
    <w:p w:rsidR="2992FDDF" w:rsidP="2992FDDF" w:rsidRDefault="2992FDDF" w14:paraId="6BA9E4E8" w14:textId="7E35D7EA">
      <w:pPr>
        <w:pStyle w:val="Normal"/>
        <w:jc w:val="both"/>
        <w:rPr>
          <w:rFonts w:ascii="Calibri" w:hAnsi="Calibri" w:eastAsia="Calibri" w:cs="Calibri"/>
          <w:b w:val="0"/>
          <w:bCs w:val="0"/>
          <w:noProof w:val="0"/>
          <w:sz w:val="22"/>
          <w:szCs w:val="22"/>
          <w:lang w:val="en-US"/>
        </w:rPr>
      </w:pPr>
    </w:p>
    <w:p w:rsidR="2992FDDF" w:rsidP="2992FDDF" w:rsidRDefault="2992FDDF" w14:paraId="0528CC04" w14:textId="0C083AE2">
      <w:pPr>
        <w:pStyle w:val="Normal"/>
        <w:jc w:val="both"/>
        <w:rPr>
          <w:rFonts w:ascii="Calibri" w:hAnsi="Calibri" w:eastAsia="Calibri" w:cs="Calibri"/>
          <w:b w:val="0"/>
          <w:bCs w:val="0"/>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63B6EA45" w:rsidRDefault="63B6EA45" w14:paraId="6DD7271C" w14:textId="0B8B64B0">
      <w:pPr>
        <w:spacing w:after="0" w:line="240" w:lineRule="auto"/>
      </w:pPr>
      <w:r>
        <w:separator/>
      </w:r>
    </w:p>
  </w:footnote>
  <w:footnote w:type="continuationSeparator" w:id="0">
    <w:p w:rsidR="63B6EA45" w:rsidRDefault="63B6EA45" w14:paraId="0AAD4C40" w14:textId="15F631F5">
      <w:pPr>
        <w:spacing w:after="0" w:line="240" w:lineRule="auto"/>
      </w:pPr>
      <w:r>
        <w:continuationSeparator/>
      </w:r>
    </w:p>
  </w:footnote>
  <w:footnote w:id="12424">
    <w:p w:rsidR="63B6EA45" w:rsidP="2992FDDF" w:rsidRDefault="63B6EA45" w14:paraId="233F7CFD" w14:textId="69AFD90B">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Outdoors for All</w:t>
      </w:r>
      <w:r w:rsidRPr="2992FDDF" w:rsidR="2992FDDF">
        <w:rPr>
          <w:rFonts w:ascii="Calibri" w:hAnsi="Calibri" w:eastAsia="Calibri" w:cs="Calibri"/>
          <w:sz w:val="20"/>
          <w:szCs w:val="20"/>
        </w:rPr>
        <w:t xml:space="preserve"> </w:t>
      </w:r>
    </w:p>
    <w:p w:rsidR="63B6EA45" w:rsidP="2992FDDF" w:rsidRDefault="63B6EA45" w14:paraId="67DABCD4" w14:textId="04A5DC26">
      <w:pPr>
        <w:pStyle w:val="FootnoteText"/>
        <w:bidi w:val="0"/>
        <w:ind w:firstLine="0"/>
        <w:rPr>
          <w:rFonts w:ascii="Calibri" w:hAnsi="Calibri" w:eastAsia="Calibri" w:cs="Calibri"/>
          <w:noProof w:val="0"/>
          <w:sz w:val="22"/>
          <w:szCs w:val="22"/>
          <w:lang w:val="en-US"/>
        </w:rPr>
      </w:pPr>
      <w:r w:rsidRPr="2992FDDF" w:rsidR="2992FDDF">
        <w:rPr>
          <w:rFonts w:ascii="Calibri" w:hAnsi="Calibri" w:eastAsia="Calibri" w:cs="Calibri"/>
          <w:noProof w:val="0"/>
          <w:sz w:val="20"/>
          <w:szCs w:val="20"/>
          <w:lang w:val="en-US"/>
        </w:rPr>
        <w:t>https://www.thebmc.co.uk/Handlers/DownloadHandler.ashx?id=2312</w:t>
      </w:r>
    </w:p>
  </w:footnote>
  <w:footnote w:id="29133">
    <w:p w:rsidR="63B6EA45" w:rsidP="2992FDDF" w:rsidRDefault="63B6EA45" w14:paraId="45452355" w14:textId="7674F267">
      <w:pPr>
        <w:pStyle w:val="FootnoteText"/>
        <w:suppressLineNumbers w:val="0"/>
        <w:spacing w:before="0" w:beforeAutospacing="off" w:after="0" w:afterAutospacing="off" w:line="240" w:lineRule="auto"/>
        <w:ind w:left="0" w:right="0" w:firstLine="0"/>
        <w:jc w:val="left"/>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Ibid.</w:t>
      </w:r>
    </w:p>
    <w:p w:rsidR="63B6EA45" w:rsidP="2992FDDF" w:rsidRDefault="63B6EA45" w14:paraId="5719CEF1" w14:textId="52819BB4">
      <w:pPr>
        <w:pStyle w:val="FootnoteText"/>
        <w:bidi w:val="0"/>
        <w:ind w:firstLine="0"/>
        <w:rPr>
          <w:rFonts w:ascii="Calibri" w:hAnsi="Calibri" w:eastAsia="Calibri" w:cs="Calibri"/>
          <w:noProof w:val="0"/>
          <w:sz w:val="22"/>
          <w:szCs w:val="22"/>
          <w:lang w:val="en-US"/>
        </w:rPr>
      </w:pPr>
    </w:p>
  </w:footnote>
  <w:footnote w:id="18560">
    <w:p w:rsidR="63B6EA45" w:rsidP="2992FDDF" w:rsidRDefault="63B6EA45" w14:paraId="4E76B724" w14:textId="771467F2">
      <w:pPr>
        <w:pStyle w:val="FootnoteText"/>
        <w:suppressLineNumbers w:val="0"/>
        <w:spacing w:before="0" w:beforeAutospacing="off" w:after="0" w:afterAutospacing="off" w:line="240" w:lineRule="auto"/>
        <w:ind w:left="0" w:right="0" w:firstLine="0"/>
        <w:jc w:val="left"/>
        <w:rPr>
          <w:rFonts w:ascii="Calibri" w:hAnsi="Calibri" w:eastAsia="Calibri" w:cs="Calibri"/>
          <w:noProof w:val="0"/>
          <w:sz w:val="22"/>
          <w:szCs w:val="22"/>
          <w:lang w:val="en-US"/>
        </w:rPr>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Ibid.</w:t>
      </w:r>
    </w:p>
  </w:footnote>
  <w:footnote w:id="26707">
    <w:p w:rsidR="63B6EA45" w:rsidP="2992FDDF" w:rsidRDefault="63B6EA45" w14:paraId="6DAC564B" w14:textId="434F91FA">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Well-being of Future Generations (Wales) Act (2015)</w:t>
      </w:r>
      <w:r w:rsidRPr="2992FDDF" w:rsidR="2992FDDF">
        <w:rPr>
          <w:rFonts w:ascii="Calibri" w:hAnsi="Calibri" w:eastAsia="Calibri" w:cs="Calibri"/>
          <w:sz w:val="20"/>
          <w:szCs w:val="20"/>
        </w:rPr>
        <w:t xml:space="preserve"> </w:t>
      </w:r>
    </w:p>
    <w:p w:rsidR="63B6EA45" w:rsidP="2992FDDF" w:rsidRDefault="63B6EA45" w14:paraId="2C35634B" w14:textId="5EDB9147">
      <w:pPr>
        <w:pStyle w:val="FootnoteText"/>
        <w:bidi w:val="0"/>
        <w:ind w:firstLine="0"/>
      </w:pPr>
      <w:r w:rsidRPr="2992FDDF" w:rsidR="2992FDDF">
        <w:rPr>
          <w:rFonts w:ascii="Calibri" w:hAnsi="Calibri" w:eastAsia="Calibri" w:cs="Calibri"/>
          <w:sz w:val="20"/>
          <w:szCs w:val="20"/>
        </w:rPr>
        <w:t xml:space="preserve">https://www.gov.wales/well-being-future-generations-act-essentials-html#60668</w:t>
      </w:r>
    </w:p>
  </w:footnote>
  <w:footnote w:id="5691">
    <w:p w:rsidR="63B6EA45" w:rsidP="2992FDDF" w:rsidRDefault="63B6EA45" w14:paraId="2C1924F0" w14:textId="748B3C0C">
      <w:pPr>
        <w:pStyle w:val="FootnoteText"/>
        <w:bidi w:val="0"/>
        <w:ind w:firstLine="0"/>
        <w:rPr>
          <w:noProof w:val="0"/>
          <w:lang w:val="en-US"/>
        </w:rPr>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w:t>
      </w:r>
      <w:r w:rsidRPr="2992FDDF" w:rsidR="2992FDDF">
        <w:rPr>
          <w:rFonts w:ascii="Calibri" w:hAnsi="Calibri" w:eastAsia="Calibri" w:cs="Calibri"/>
          <w:b w:val="0"/>
          <w:bCs w:val="0"/>
          <w:i w:val="0"/>
          <w:iCs w:val="0"/>
          <w:caps w:val="0"/>
          <w:smallCaps w:val="0"/>
          <w:noProof w:val="0"/>
          <w:color w:val="3A3A3A"/>
          <w:sz w:val="20"/>
          <w:szCs w:val="20"/>
          <w:lang w:val="en-US"/>
        </w:rPr>
        <w:t xml:space="preserve">Cook, L. (1999). The 1944 Education Act and outdoor education: Form policy to practice. </w:t>
      </w:r>
      <w:r w:rsidRPr="2992FDDF" w:rsidR="2992FDDF">
        <w:rPr>
          <w:rFonts w:ascii="Calibri" w:hAnsi="Calibri" w:eastAsia="Calibri" w:cs="Calibri"/>
          <w:b w:val="0"/>
          <w:bCs w:val="0"/>
          <w:i w:val="1"/>
          <w:iCs w:val="1"/>
          <w:caps w:val="0"/>
          <w:smallCaps w:val="0"/>
          <w:noProof w:val="0"/>
          <w:color w:val="3A3A3A"/>
          <w:sz w:val="20"/>
          <w:szCs w:val="20"/>
          <w:lang w:val="en-US"/>
        </w:rPr>
        <w:t>History of Education (Tavistock)</w:t>
      </w:r>
      <w:r w:rsidRPr="2992FDDF" w:rsidR="2992FDDF">
        <w:rPr>
          <w:rFonts w:ascii="Calibri" w:hAnsi="Calibri" w:eastAsia="Calibri" w:cs="Calibri"/>
          <w:b w:val="0"/>
          <w:bCs w:val="0"/>
          <w:i w:val="0"/>
          <w:iCs w:val="0"/>
          <w:caps w:val="0"/>
          <w:smallCaps w:val="0"/>
          <w:noProof w:val="0"/>
          <w:color w:val="3A3A3A"/>
          <w:sz w:val="20"/>
          <w:szCs w:val="20"/>
          <w:lang w:val="en-US"/>
        </w:rPr>
        <w:t xml:space="preserve">, </w:t>
      </w:r>
      <w:r w:rsidRPr="2992FDDF" w:rsidR="2992FDDF">
        <w:rPr>
          <w:rFonts w:ascii="Calibri" w:hAnsi="Calibri" w:eastAsia="Calibri" w:cs="Calibri"/>
          <w:b w:val="0"/>
          <w:bCs w:val="0"/>
          <w:i w:val="1"/>
          <w:iCs w:val="1"/>
          <w:caps w:val="0"/>
          <w:smallCaps w:val="0"/>
          <w:noProof w:val="0"/>
          <w:color w:val="3A3A3A"/>
          <w:sz w:val="20"/>
          <w:szCs w:val="20"/>
          <w:lang w:val="en-US"/>
        </w:rPr>
        <w:t>28</w:t>
      </w:r>
      <w:r w:rsidRPr="2992FDDF" w:rsidR="2992FDDF">
        <w:rPr>
          <w:rFonts w:ascii="Calibri" w:hAnsi="Calibri" w:eastAsia="Calibri" w:cs="Calibri"/>
          <w:b w:val="0"/>
          <w:bCs w:val="0"/>
          <w:i w:val="0"/>
          <w:iCs w:val="0"/>
          <w:caps w:val="0"/>
          <w:smallCaps w:val="0"/>
          <w:noProof w:val="0"/>
          <w:color w:val="3A3A3A"/>
          <w:sz w:val="20"/>
          <w:szCs w:val="20"/>
          <w:lang w:val="en-US"/>
        </w:rPr>
        <w:t>(2), 158–172.  p.158</w:t>
      </w:r>
    </w:p>
  </w:footnote>
  <w:footnote w:id="19712">
    <w:p w:rsidR="63B6EA45" w:rsidP="2992FDDF" w:rsidRDefault="63B6EA45" w14:paraId="3ECA3B19" w14:textId="685D8483">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Ibid (p.169)</w:t>
      </w:r>
    </w:p>
  </w:footnote>
  <w:footnote w:id="29908">
    <w:p w:rsidR="63B6EA45" w:rsidP="2992FDDF" w:rsidRDefault="63B6EA45" w14:paraId="146925DA" w14:textId="50F46B94">
      <w:pPr>
        <w:pStyle w:val="FootnoteText"/>
        <w:bidi w:val="0"/>
        <w:ind w:firstLine="0"/>
        <w:rPr>
          <w:noProof w:val="0"/>
          <w:lang w:val="en-US"/>
        </w:rPr>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w:t>
      </w:r>
      <w:r w:rsidRPr="2992FDDF" w:rsidR="2992FDDF">
        <w:rPr>
          <w:rFonts w:ascii="Calibri" w:hAnsi="Calibri" w:eastAsia="Calibri" w:cs="Calibri"/>
          <w:b w:val="0"/>
          <w:bCs w:val="0"/>
          <w:i w:val="0"/>
          <w:iCs w:val="0"/>
          <w:caps w:val="0"/>
          <w:smallCaps w:val="0"/>
          <w:noProof w:val="0"/>
          <w:color w:val="3A3A3A"/>
          <w:sz w:val="20"/>
          <w:szCs w:val="20"/>
          <w:lang w:val="en-US"/>
        </w:rPr>
        <w:t xml:space="preserve">Nicol, R. (2002). Outdoor education: Research topic or universal value? Part one. </w:t>
      </w:r>
      <w:r w:rsidRPr="2992FDDF" w:rsidR="2992FDDF">
        <w:rPr>
          <w:rFonts w:ascii="Calibri" w:hAnsi="Calibri" w:eastAsia="Calibri" w:cs="Calibri"/>
          <w:b w:val="0"/>
          <w:bCs w:val="0"/>
          <w:i w:val="1"/>
          <w:iCs w:val="1"/>
          <w:caps w:val="0"/>
          <w:smallCaps w:val="0"/>
          <w:noProof w:val="0"/>
          <w:color w:val="3A3A3A"/>
          <w:sz w:val="20"/>
          <w:szCs w:val="20"/>
          <w:lang w:val="en-US"/>
        </w:rPr>
        <w:t>Journal of Adventure Education and Outdoor Learning</w:t>
      </w:r>
      <w:r w:rsidRPr="2992FDDF" w:rsidR="2992FDDF">
        <w:rPr>
          <w:rFonts w:ascii="Calibri" w:hAnsi="Calibri" w:eastAsia="Calibri" w:cs="Calibri"/>
          <w:b w:val="0"/>
          <w:bCs w:val="0"/>
          <w:i w:val="0"/>
          <w:iCs w:val="0"/>
          <w:caps w:val="0"/>
          <w:smallCaps w:val="0"/>
          <w:noProof w:val="0"/>
          <w:color w:val="3A3A3A"/>
          <w:sz w:val="20"/>
          <w:szCs w:val="20"/>
          <w:lang w:val="en-US"/>
        </w:rPr>
        <w:t xml:space="preserve">, </w:t>
      </w:r>
      <w:r w:rsidRPr="2992FDDF" w:rsidR="2992FDDF">
        <w:rPr>
          <w:rFonts w:ascii="Calibri" w:hAnsi="Calibri" w:eastAsia="Calibri" w:cs="Calibri"/>
          <w:b w:val="0"/>
          <w:bCs w:val="0"/>
          <w:i w:val="1"/>
          <w:iCs w:val="1"/>
          <w:caps w:val="0"/>
          <w:smallCaps w:val="0"/>
          <w:noProof w:val="0"/>
          <w:color w:val="3A3A3A"/>
          <w:sz w:val="20"/>
          <w:szCs w:val="20"/>
          <w:lang w:val="en-US"/>
        </w:rPr>
        <w:t>2</w:t>
      </w:r>
      <w:r w:rsidRPr="2992FDDF" w:rsidR="2992FDDF">
        <w:rPr>
          <w:rFonts w:ascii="Calibri" w:hAnsi="Calibri" w:eastAsia="Calibri" w:cs="Calibri"/>
          <w:b w:val="0"/>
          <w:bCs w:val="0"/>
          <w:i w:val="0"/>
          <w:iCs w:val="0"/>
          <w:caps w:val="0"/>
          <w:smallCaps w:val="0"/>
          <w:noProof w:val="0"/>
          <w:color w:val="3A3A3A"/>
          <w:sz w:val="20"/>
          <w:szCs w:val="20"/>
          <w:lang w:val="en-US"/>
        </w:rPr>
        <w:t>(1), 29–41.  p. 39</w:t>
      </w:r>
    </w:p>
  </w:footnote>
  <w:footnote w:id="8636">
    <w:p w:rsidR="63B6EA45" w:rsidP="2992FDDF" w:rsidRDefault="63B6EA45" w14:paraId="2BD3E83E" w14:textId="6D144D93">
      <w:pPr>
        <w:pStyle w:val="FootnoteText"/>
        <w:bidi w:val="0"/>
        <w:ind w:firstLine="0"/>
        <w:rPr>
          <w:noProof w:val="0"/>
          <w:lang w:val="en-US"/>
        </w:rPr>
      </w:pPr>
      <w:r w:rsidRPr="2992FDDF">
        <w:rPr>
          <w:rStyle w:val="FootnoteReference"/>
          <w:rFonts w:ascii="Calibri" w:hAnsi="Calibri" w:eastAsia="Calibri" w:cs="Calibri"/>
          <w:sz w:val="20"/>
          <w:szCs w:val="20"/>
        </w:rPr>
        <w:footnoteRef/>
      </w:r>
      <w:r w:rsidRPr="2992FDDF" w:rsidR="430452A5">
        <w:rPr>
          <w:rFonts w:ascii="Calibri" w:hAnsi="Calibri" w:eastAsia="Calibri" w:cs="Calibri"/>
          <w:sz w:val="20"/>
          <w:szCs w:val="20"/>
        </w:rPr>
        <w:t xml:space="preserve"> </w:t>
      </w:r>
      <w:r w:rsidRPr="430452A5" w:rsidR="430452A5">
        <w:rPr>
          <w:rFonts w:ascii="Calibri" w:hAnsi="Calibri" w:eastAsia="Calibri" w:cs="Calibri"/>
          <w:b w:val="0"/>
          <w:bCs w:val="0"/>
          <w:i w:val="0"/>
          <w:iCs w:val="0"/>
          <w:caps w:val="0"/>
          <w:smallCaps w:val="0"/>
          <w:noProof w:val="0"/>
          <w:color w:val="3A3A3A"/>
          <w:sz w:val="20"/>
          <w:szCs w:val="20"/>
          <w:lang w:val="en-US"/>
        </w:rPr>
        <w:t xml:space="preserve">Sabine </w:t>
      </w:r>
      <w:r w:rsidRPr="430452A5" w:rsidR="430452A5">
        <w:rPr>
          <w:rFonts w:ascii="Calibri" w:hAnsi="Calibri" w:eastAsia="Calibri" w:cs="Calibri"/>
          <w:b w:val="0"/>
          <w:bCs w:val="0"/>
          <w:i w:val="0"/>
          <w:iCs w:val="0"/>
          <w:caps w:val="0"/>
          <w:smallCaps w:val="0"/>
          <w:noProof w:val="0"/>
          <w:color w:val="3A3A3A"/>
          <w:sz w:val="20"/>
          <w:szCs w:val="20"/>
          <w:lang w:val="en-US"/>
        </w:rPr>
        <w:t>Pirchio</w:t>
      </w:r>
      <w:r w:rsidRPr="430452A5" w:rsidR="430452A5">
        <w:rPr>
          <w:rFonts w:ascii="Calibri" w:hAnsi="Calibri" w:eastAsia="Calibri" w:cs="Calibri"/>
          <w:b w:val="0"/>
          <w:bCs w:val="0"/>
          <w:i w:val="0"/>
          <w:iCs w:val="0"/>
          <w:caps w:val="0"/>
          <w:smallCaps w:val="0"/>
          <w:noProof w:val="0"/>
          <w:color w:val="3A3A3A"/>
          <w:sz w:val="20"/>
          <w:szCs w:val="20"/>
          <w:lang w:val="en-US"/>
        </w:rPr>
        <w:t xml:space="preserve">, Ylenia </w:t>
      </w:r>
      <w:r w:rsidRPr="430452A5" w:rsidR="430452A5">
        <w:rPr>
          <w:rFonts w:ascii="Calibri" w:hAnsi="Calibri" w:eastAsia="Calibri" w:cs="Calibri"/>
          <w:b w:val="0"/>
          <w:bCs w:val="0"/>
          <w:i w:val="0"/>
          <w:iCs w:val="0"/>
          <w:caps w:val="0"/>
          <w:smallCaps w:val="0"/>
          <w:noProof w:val="0"/>
          <w:color w:val="3A3A3A"/>
          <w:sz w:val="20"/>
          <w:szCs w:val="20"/>
          <w:lang w:val="en-US"/>
        </w:rPr>
        <w:t>Passiatore</w:t>
      </w:r>
      <w:r w:rsidRPr="430452A5" w:rsidR="430452A5">
        <w:rPr>
          <w:rFonts w:ascii="Calibri" w:hAnsi="Calibri" w:eastAsia="Calibri" w:cs="Calibri"/>
          <w:b w:val="0"/>
          <w:bCs w:val="0"/>
          <w:i w:val="0"/>
          <w:iCs w:val="0"/>
          <w:caps w:val="0"/>
          <w:smallCaps w:val="0"/>
          <w:noProof w:val="0"/>
          <w:color w:val="3A3A3A"/>
          <w:sz w:val="20"/>
          <w:szCs w:val="20"/>
          <w:lang w:val="en-US"/>
        </w:rPr>
        <w:t xml:space="preserve">, Angelo Panno, Maurilio Cipparone, &amp; Giuseppe Carrus. (2021). The Effects of Contact </w:t>
      </w:r>
      <w:r w:rsidRPr="430452A5" w:rsidR="430452A5">
        <w:rPr>
          <w:rFonts w:ascii="Calibri" w:hAnsi="Calibri" w:eastAsia="Calibri" w:cs="Calibri"/>
          <w:b w:val="0"/>
          <w:bCs w:val="0"/>
          <w:i w:val="0"/>
          <w:iCs w:val="0"/>
          <w:caps w:val="0"/>
          <w:smallCaps w:val="0"/>
          <w:noProof w:val="0"/>
          <w:color w:val="3A3A3A"/>
          <w:sz w:val="20"/>
          <w:szCs w:val="20"/>
          <w:lang w:val="en-US"/>
        </w:rPr>
        <w:t>With</w:t>
      </w:r>
      <w:r w:rsidRPr="430452A5" w:rsidR="430452A5">
        <w:rPr>
          <w:rFonts w:ascii="Calibri" w:hAnsi="Calibri" w:eastAsia="Calibri" w:cs="Calibri"/>
          <w:b w:val="0"/>
          <w:bCs w:val="0"/>
          <w:i w:val="0"/>
          <w:iCs w:val="0"/>
          <w:caps w:val="0"/>
          <w:smallCaps w:val="0"/>
          <w:noProof w:val="0"/>
          <w:color w:val="3A3A3A"/>
          <w:sz w:val="20"/>
          <w:szCs w:val="20"/>
          <w:lang w:val="en-US"/>
        </w:rPr>
        <w:t xml:space="preserve"> Nature During Outdoor Environmental Education on Students’ Wellbeing, Connectedness to Nature and Pro-sociality. </w:t>
      </w:r>
      <w:r w:rsidRPr="430452A5" w:rsidR="430452A5">
        <w:rPr>
          <w:rFonts w:ascii="Calibri" w:hAnsi="Calibri" w:eastAsia="Calibri" w:cs="Calibri"/>
          <w:b w:val="0"/>
          <w:bCs w:val="0"/>
          <w:i w:val="1"/>
          <w:iCs w:val="1"/>
          <w:caps w:val="0"/>
          <w:smallCaps w:val="0"/>
          <w:noProof w:val="0"/>
          <w:color w:val="3A3A3A"/>
          <w:sz w:val="20"/>
          <w:szCs w:val="20"/>
          <w:lang w:val="en-US"/>
        </w:rPr>
        <w:t>Frontiers in Psychology</w:t>
      </w:r>
      <w:r w:rsidRPr="430452A5" w:rsidR="430452A5">
        <w:rPr>
          <w:rFonts w:ascii="Calibri" w:hAnsi="Calibri" w:eastAsia="Calibri" w:cs="Calibri"/>
          <w:b w:val="0"/>
          <w:bCs w:val="0"/>
          <w:i w:val="0"/>
          <w:iCs w:val="0"/>
          <w:caps w:val="0"/>
          <w:smallCaps w:val="0"/>
          <w:noProof w:val="0"/>
          <w:color w:val="3A3A3A"/>
          <w:sz w:val="20"/>
          <w:szCs w:val="20"/>
          <w:lang w:val="en-US"/>
        </w:rPr>
        <w:t xml:space="preserve">, </w:t>
      </w:r>
      <w:r w:rsidRPr="430452A5" w:rsidR="430452A5">
        <w:rPr>
          <w:rFonts w:ascii="Calibri" w:hAnsi="Calibri" w:eastAsia="Calibri" w:cs="Calibri"/>
          <w:b w:val="0"/>
          <w:bCs w:val="0"/>
          <w:i w:val="1"/>
          <w:iCs w:val="1"/>
          <w:caps w:val="0"/>
          <w:smallCaps w:val="0"/>
          <w:noProof w:val="0"/>
          <w:color w:val="3A3A3A"/>
          <w:sz w:val="20"/>
          <w:szCs w:val="20"/>
          <w:lang w:val="en-US"/>
        </w:rPr>
        <w:t>12</w:t>
      </w:r>
      <w:r w:rsidRPr="430452A5" w:rsidR="430452A5">
        <w:rPr>
          <w:rFonts w:ascii="Calibri" w:hAnsi="Calibri" w:eastAsia="Calibri" w:cs="Calibri"/>
          <w:b w:val="0"/>
          <w:bCs w:val="0"/>
          <w:i w:val="0"/>
          <w:iCs w:val="0"/>
          <w:caps w:val="0"/>
          <w:smallCaps w:val="0"/>
          <w:noProof w:val="0"/>
          <w:color w:val="3A3A3A"/>
          <w:sz w:val="20"/>
          <w:szCs w:val="20"/>
          <w:lang w:val="en-US"/>
        </w:rPr>
        <w:t>.  p.3</w:t>
      </w:r>
    </w:p>
  </w:footnote>
  <w:footnote w:id="8819">
    <w:p w:rsidR="63B6EA45" w:rsidP="2992FDDF" w:rsidRDefault="63B6EA45" w14:paraId="437812C3" w14:textId="787F36B7">
      <w:pPr>
        <w:pStyle w:val="FootnoteText"/>
        <w:bidi w:val="0"/>
        <w:ind w:firstLine="0"/>
        <w:rPr>
          <w:noProof w:val="0"/>
          <w:lang w:val="en-US"/>
        </w:rPr>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w:t>
      </w:r>
      <w:r w:rsidRPr="2992FDDF" w:rsidR="2992FDDF">
        <w:rPr>
          <w:rFonts w:ascii="Calibri" w:hAnsi="Calibri" w:eastAsia="Calibri" w:cs="Calibri"/>
          <w:b w:val="0"/>
          <w:bCs w:val="0"/>
          <w:i w:val="0"/>
          <w:iCs w:val="0"/>
          <w:caps w:val="0"/>
          <w:smallCaps w:val="0"/>
          <w:noProof w:val="0"/>
          <w:color w:val="3A3A3A"/>
          <w:sz w:val="20"/>
          <w:szCs w:val="20"/>
          <w:lang w:val="en-US"/>
        </w:rPr>
        <w:t xml:space="preserve">Reis, A., Gray, T., Mann, J., Mallinson, J., </w:t>
      </w:r>
      <w:r w:rsidRPr="2992FDDF" w:rsidR="2992FDDF">
        <w:rPr>
          <w:rFonts w:ascii="Calibri" w:hAnsi="Calibri" w:eastAsia="Calibri" w:cs="Calibri"/>
          <w:b w:val="0"/>
          <w:bCs w:val="0"/>
          <w:i w:val="0"/>
          <w:iCs w:val="0"/>
          <w:caps w:val="0"/>
          <w:smallCaps w:val="0"/>
          <w:noProof w:val="0"/>
          <w:color w:val="3A3A3A"/>
          <w:sz w:val="20"/>
          <w:szCs w:val="20"/>
          <w:lang w:val="en-US"/>
        </w:rPr>
        <w:t>Katnoria</w:t>
      </w:r>
      <w:r w:rsidRPr="2992FDDF" w:rsidR="2992FDDF">
        <w:rPr>
          <w:rFonts w:ascii="Calibri" w:hAnsi="Calibri" w:eastAsia="Calibri" w:cs="Calibri"/>
          <w:b w:val="0"/>
          <w:bCs w:val="0"/>
          <w:i w:val="0"/>
          <w:iCs w:val="0"/>
          <w:caps w:val="0"/>
          <w:smallCaps w:val="0"/>
          <w:noProof w:val="0"/>
          <w:color w:val="3A3A3A"/>
          <w:sz w:val="20"/>
          <w:szCs w:val="20"/>
          <w:lang w:val="en-US"/>
        </w:rPr>
        <w:t xml:space="preserve">, M., Seach, W., &amp; Peel, N. (2023). Measuring nature-based health interventions – a rapid review of instrumentation and outcomes. </w:t>
      </w:r>
      <w:r w:rsidRPr="2992FDDF" w:rsidR="2992FDDF">
        <w:rPr>
          <w:rFonts w:ascii="Calibri" w:hAnsi="Calibri" w:eastAsia="Calibri" w:cs="Calibri"/>
          <w:b w:val="0"/>
          <w:bCs w:val="0"/>
          <w:i w:val="1"/>
          <w:iCs w:val="1"/>
          <w:caps w:val="0"/>
          <w:smallCaps w:val="0"/>
          <w:noProof w:val="0"/>
          <w:color w:val="3A3A3A"/>
          <w:sz w:val="20"/>
          <w:szCs w:val="20"/>
          <w:lang w:val="en-US"/>
        </w:rPr>
        <w:t>Journal of Outdoor and Environmental Education</w:t>
      </w:r>
      <w:r w:rsidRPr="2992FDDF" w:rsidR="2992FDDF">
        <w:rPr>
          <w:rFonts w:ascii="Calibri" w:hAnsi="Calibri" w:eastAsia="Calibri" w:cs="Calibri"/>
          <w:b w:val="0"/>
          <w:bCs w:val="0"/>
          <w:i w:val="0"/>
          <w:iCs w:val="0"/>
          <w:caps w:val="0"/>
          <w:smallCaps w:val="0"/>
          <w:noProof w:val="0"/>
          <w:color w:val="3A3A3A"/>
          <w:sz w:val="20"/>
          <w:szCs w:val="20"/>
          <w:lang w:val="en-US"/>
        </w:rPr>
        <w:t>.  p.2</w:t>
      </w:r>
    </w:p>
  </w:footnote>
  <w:footnote w:id="9420">
    <w:p w:rsidR="63B6EA45" w:rsidP="2992FDDF" w:rsidRDefault="63B6EA45" w14:paraId="2266F666" w14:textId="0B00B135">
      <w:pPr>
        <w:pStyle w:val="FootnoteText"/>
        <w:bidi w:val="0"/>
        <w:ind w:firstLine="0"/>
        <w:rPr>
          <w:noProof w:val="0"/>
          <w:lang w:val="en-US"/>
        </w:rPr>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w:t>
      </w:r>
      <w:r w:rsidRPr="2992FDDF" w:rsidR="2992FDDF">
        <w:rPr>
          <w:rFonts w:ascii="Calibri" w:hAnsi="Calibri" w:eastAsia="Calibri" w:cs="Calibri"/>
          <w:b w:val="0"/>
          <w:bCs w:val="0"/>
          <w:i w:val="0"/>
          <w:iCs w:val="0"/>
          <w:caps w:val="0"/>
          <w:smallCaps w:val="0"/>
          <w:noProof w:val="0"/>
          <w:color w:val="3A3A3A"/>
          <w:sz w:val="20"/>
          <w:szCs w:val="20"/>
          <w:lang w:val="en-US"/>
        </w:rPr>
        <w:t xml:space="preserve">Eric Brymer, Elizabeth Freeman, &amp; Miles Richardson. (2019). Editorial: One Health: The Well-being Impacts of Human-Nature Relationships. </w:t>
      </w:r>
      <w:r w:rsidRPr="2992FDDF" w:rsidR="2992FDDF">
        <w:rPr>
          <w:rFonts w:ascii="Calibri" w:hAnsi="Calibri" w:eastAsia="Calibri" w:cs="Calibri"/>
          <w:b w:val="0"/>
          <w:bCs w:val="0"/>
          <w:i w:val="1"/>
          <w:iCs w:val="1"/>
          <w:caps w:val="0"/>
          <w:smallCaps w:val="0"/>
          <w:noProof w:val="0"/>
          <w:color w:val="3A3A3A"/>
          <w:sz w:val="20"/>
          <w:szCs w:val="20"/>
          <w:lang w:val="en-US"/>
        </w:rPr>
        <w:t>Frontiers in Psychology</w:t>
      </w:r>
      <w:r w:rsidRPr="2992FDDF" w:rsidR="2992FDDF">
        <w:rPr>
          <w:rFonts w:ascii="Calibri" w:hAnsi="Calibri" w:eastAsia="Calibri" w:cs="Calibri"/>
          <w:b w:val="0"/>
          <w:bCs w:val="0"/>
          <w:i w:val="0"/>
          <w:iCs w:val="0"/>
          <w:caps w:val="0"/>
          <w:smallCaps w:val="0"/>
          <w:noProof w:val="0"/>
          <w:color w:val="3A3A3A"/>
          <w:sz w:val="20"/>
          <w:szCs w:val="20"/>
          <w:lang w:val="en-US"/>
        </w:rPr>
        <w:t xml:space="preserve">, </w:t>
      </w:r>
      <w:r w:rsidRPr="2992FDDF" w:rsidR="2992FDDF">
        <w:rPr>
          <w:rFonts w:ascii="Calibri" w:hAnsi="Calibri" w:eastAsia="Calibri" w:cs="Calibri"/>
          <w:b w:val="0"/>
          <w:bCs w:val="0"/>
          <w:i w:val="1"/>
          <w:iCs w:val="1"/>
          <w:caps w:val="0"/>
          <w:smallCaps w:val="0"/>
          <w:noProof w:val="0"/>
          <w:color w:val="3A3A3A"/>
          <w:sz w:val="20"/>
          <w:szCs w:val="20"/>
          <w:lang w:val="en-US"/>
        </w:rPr>
        <w:t>10</w:t>
      </w:r>
      <w:r w:rsidRPr="2992FDDF" w:rsidR="2992FDDF">
        <w:rPr>
          <w:rFonts w:ascii="Calibri" w:hAnsi="Calibri" w:eastAsia="Calibri" w:cs="Calibri"/>
          <w:b w:val="0"/>
          <w:bCs w:val="0"/>
          <w:i w:val="0"/>
          <w:iCs w:val="0"/>
          <w:caps w:val="0"/>
          <w:smallCaps w:val="0"/>
          <w:noProof w:val="0"/>
          <w:color w:val="3A3A3A"/>
          <w:sz w:val="20"/>
          <w:szCs w:val="20"/>
          <w:lang w:val="en-US"/>
        </w:rPr>
        <w:t xml:space="preserve">.  </w:t>
      </w:r>
    </w:p>
  </w:footnote>
  <w:footnote w:id="13274">
    <w:p w:rsidR="63B6EA45" w:rsidP="2992FDDF" w:rsidRDefault="63B6EA45" w14:paraId="2F3537FD" w14:textId="317D8E18">
      <w:pPr>
        <w:pStyle w:val="FootnoteText"/>
        <w:bidi w:val="0"/>
        <w:ind w:firstLine="0"/>
        <w:rPr>
          <w:noProof w:val="0"/>
          <w:lang w:val="en-US"/>
        </w:rPr>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w:t>
      </w:r>
      <w:r w:rsidRPr="2992FDDF" w:rsidR="2992FDDF">
        <w:rPr>
          <w:rFonts w:ascii="Calibri" w:hAnsi="Calibri" w:eastAsia="Calibri" w:cs="Calibri"/>
          <w:b w:val="0"/>
          <w:bCs w:val="0"/>
          <w:i w:val="0"/>
          <w:iCs w:val="0"/>
          <w:caps w:val="0"/>
          <w:smallCaps w:val="0"/>
          <w:noProof w:val="0"/>
          <w:color w:val="3A3A3A"/>
          <w:sz w:val="20"/>
          <w:szCs w:val="20"/>
          <w:lang w:val="en-US"/>
        </w:rPr>
        <w:t xml:space="preserve">Martin, L., White, M. P., Hunt, A., Richardson, M., Pahl, S., &amp; Burt, J. (2020). </w:t>
      </w:r>
      <w:r w:rsidRPr="2992FDDF" w:rsidR="2992FDDF">
        <w:rPr>
          <w:rFonts w:ascii="Calibri" w:hAnsi="Calibri" w:eastAsia="Calibri" w:cs="Calibri"/>
          <w:b w:val="0"/>
          <w:bCs w:val="0"/>
          <w:i w:val="0"/>
          <w:iCs w:val="0"/>
          <w:caps w:val="0"/>
          <w:smallCaps w:val="0"/>
          <w:noProof w:val="0"/>
          <w:color w:val="3A3A3A"/>
          <w:sz w:val="20"/>
          <w:szCs w:val="20"/>
          <w:lang w:val="en-US"/>
        </w:rPr>
        <w:t>Nature</w:t>
      </w:r>
      <w:r w:rsidRPr="2992FDDF" w:rsidR="2992FDDF">
        <w:rPr>
          <w:rFonts w:ascii="Calibri" w:hAnsi="Calibri" w:eastAsia="Calibri" w:cs="Calibri"/>
          <w:b w:val="0"/>
          <w:bCs w:val="0"/>
          <w:i w:val="0"/>
          <w:iCs w:val="0"/>
          <w:caps w:val="0"/>
          <w:smallCaps w:val="0"/>
          <w:noProof w:val="0"/>
          <w:color w:val="3A3A3A"/>
          <w:sz w:val="20"/>
          <w:szCs w:val="20"/>
          <w:lang w:val="en-US"/>
        </w:rPr>
        <w:t xml:space="preserve"> contact, nature connectedness and associations with health, </w:t>
      </w:r>
      <w:r w:rsidRPr="2992FDDF" w:rsidR="2992FDDF">
        <w:rPr>
          <w:rFonts w:ascii="Calibri" w:hAnsi="Calibri" w:eastAsia="Calibri" w:cs="Calibri"/>
          <w:b w:val="0"/>
          <w:bCs w:val="0"/>
          <w:i w:val="0"/>
          <w:iCs w:val="0"/>
          <w:caps w:val="0"/>
          <w:smallCaps w:val="0"/>
          <w:noProof w:val="0"/>
          <w:color w:val="3A3A3A"/>
          <w:sz w:val="20"/>
          <w:szCs w:val="20"/>
          <w:lang w:val="en-US"/>
        </w:rPr>
        <w:t>wellbeing</w:t>
      </w:r>
      <w:r w:rsidRPr="2992FDDF" w:rsidR="2992FDDF">
        <w:rPr>
          <w:rFonts w:ascii="Calibri" w:hAnsi="Calibri" w:eastAsia="Calibri" w:cs="Calibri"/>
          <w:b w:val="0"/>
          <w:bCs w:val="0"/>
          <w:i w:val="0"/>
          <w:iCs w:val="0"/>
          <w:caps w:val="0"/>
          <w:smallCaps w:val="0"/>
          <w:noProof w:val="0"/>
          <w:color w:val="3A3A3A"/>
          <w:sz w:val="20"/>
          <w:szCs w:val="20"/>
          <w:lang w:val="en-US"/>
        </w:rPr>
        <w:t xml:space="preserve"> and pro-environmental </w:t>
      </w:r>
      <w:r w:rsidRPr="2992FDDF" w:rsidR="2992FDDF">
        <w:rPr>
          <w:rFonts w:ascii="Calibri" w:hAnsi="Calibri" w:eastAsia="Calibri" w:cs="Calibri"/>
          <w:b w:val="0"/>
          <w:bCs w:val="0"/>
          <w:i w:val="0"/>
          <w:iCs w:val="0"/>
          <w:caps w:val="0"/>
          <w:smallCaps w:val="0"/>
          <w:noProof w:val="0"/>
          <w:color w:val="3A3A3A"/>
          <w:sz w:val="20"/>
          <w:szCs w:val="20"/>
          <w:lang w:val="en-US"/>
        </w:rPr>
        <w:t>behaviours</w:t>
      </w:r>
      <w:r w:rsidRPr="2992FDDF" w:rsidR="2992FDDF">
        <w:rPr>
          <w:rFonts w:ascii="Calibri" w:hAnsi="Calibri" w:eastAsia="Calibri" w:cs="Calibri"/>
          <w:b w:val="0"/>
          <w:bCs w:val="0"/>
          <w:i w:val="0"/>
          <w:iCs w:val="0"/>
          <w:caps w:val="0"/>
          <w:smallCaps w:val="0"/>
          <w:noProof w:val="0"/>
          <w:color w:val="3A3A3A"/>
          <w:sz w:val="20"/>
          <w:szCs w:val="20"/>
          <w:lang w:val="en-US"/>
        </w:rPr>
        <w:t xml:space="preserve">. </w:t>
      </w:r>
      <w:r w:rsidRPr="2992FDDF" w:rsidR="2992FDDF">
        <w:rPr>
          <w:rFonts w:ascii="Calibri" w:hAnsi="Calibri" w:eastAsia="Calibri" w:cs="Calibri"/>
          <w:b w:val="0"/>
          <w:bCs w:val="0"/>
          <w:i w:val="1"/>
          <w:iCs w:val="1"/>
          <w:caps w:val="0"/>
          <w:smallCaps w:val="0"/>
          <w:noProof w:val="0"/>
          <w:color w:val="3A3A3A"/>
          <w:sz w:val="20"/>
          <w:szCs w:val="20"/>
          <w:lang w:val="en-US"/>
        </w:rPr>
        <w:t>Journal of Environmental Psychology</w:t>
      </w:r>
      <w:r w:rsidRPr="2992FDDF" w:rsidR="2992FDDF">
        <w:rPr>
          <w:rFonts w:ascii="Calibri" w:hAnsi="Calibri" w:eastAsia="Calibri" w:cs="Calibri"/>
          <w:b w:val="0"/>
          <w:bCs w:val="0"/>
          <w:i w:val="0"/>
          <w:iCs w:val="0"/>
          <w:caps w:val="0"/>
          <w:smallCaps w:val="0"/>
          <w:noProof w:val="0"/>
          <w:color w:val="3A3A3A"/>
          <w:sz w:val="20"/>
          <w:szCs w:val="20"/>
          <w:lang w:val="en-US"/>
        </w:rPr>
        <w:t xml:space="preserve">, </w:t>
      </w:r>
      <w:r w:rsidRPr="2992FDDF" w:rsidR="2992FDDF">
        <w:rPr>
          <w:rFonts w:ascii="Calibri" w:hAnsi="Calibri" w:eastAsia="Calibri" w:cs="Calibri"/>
          <w:b w:val="0"/>
          <w:bCs w:val="0"/>
          <w:i w:val="1"/>
          <w:iCs w:val="1"/>
          <w:caps w:val="0"/>
          <w:smallCaps w:val="0"/>
          <w:noProof w:val="0"/>
          <w:color w:val="3A3A3A"/>
          <w:sz w:val="20"/>
          <w:szCs w:val="20"/>
          <w:lang w:val="en-US"/>
        </w:rPr>
        <w:t>68</w:t>
      </w:r>
      <w:r w:rsidRPr="2992FDDF" w:rsidR="2992FDDF">
        <w:rPr>
          <w:rFonts w:ascii="Calibri" w:hAnsi="Calibri" w:eastAsia="Calibri" w:cs="Calibri"/>
          <w:b w:val="0"/>
          <w:bCs w:val="0"/>
          <w:i w:val="0"/>
          <w:iCs w:val="0"/>
          <w:caps w:val="0"/>
          <w:smallCaps w:val="0"/>
          <w:noProof w:val="0"/>
          <w:color w:val="3A3A3A"/>
          <w:sz w:val="20"/>
          <w:szCs w:val="20"/>
          <w:lang w:val="en-US"/>
        </w:rPr>
        <w:t>, 101389-.  p.1</w:t>
      </w:r>
    </w:p>
  </w:footnote>
  <w:footnote w:id="13823">
    <w:p w:rsidR="63B6EA45" w:rsidP="2992FDDF" w:rsidRDefault="63B6EA45" w14:paraId="0F1828DE" w14:textId="5B2BA85D">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David S. Jones, Phillip B. </w:t>
      </w:r>
      <w:r w:rsidRPr="2992FDDF" w:rsidR="2992FDDF">
        <w:rPr>
          <w:rFonts w:ascii="Calibri" w:hAnsi="Calibri" w:eastAsia="Calibri" w:cs="Calibri"/>
          <w:sz w:val="20"/>
          <w:szCs w:val="20"/>
        </w:rPr>
        <w:t>Roös</w:t>
      </w:r>
      <w:r w:rsidRPr="2992FDDF" w:rsidR="2992FDDF">
        <w:rPr>
          <w:rFonts w:ascii="Calibri" w:hAnsi="Calibri" w:eastAsia="Calibri" w:cs="Calibri"/>
          <w:sz w:val="20"/>
          <w:szCs w:val="20"/>
        </w:rPr>
        <w:t xml:space="preserve">, Chapter 28 - Re-envisaging cities: biophilic and First Nations strategies from Australia, Editor(s): Zaheer Allam, Didier Chabaud, Catherine Gall, Florent </w:t>
      </w:r>
      <w:r w:rsidRPr="2992FDDF" w:rsidR="2992FDDF">
        <w:rPr>
          <w:rFonts w:ascii="Calibri" w:hAnsi="Calibri" w:eastAsia="Calibri" w:cs="Calibri"/>
          <w:sz w:val="20"/>
          <w:szCs w:val="20"/>
        </w:rPr>
        <w:t>Pratlong</w:t>
      </w:r>
      <w:r w:rsidRPr="2992FDDF" w:rsidR="2992FDDF">
        <w:rPr>
          <w:rFonts w:ascii="Calibri" w:hAnsi="Calibri" w:eastAsia="Calibri" w:cs="Calibri"/>
          <w:sz w:val="20"/>
          <w:szCs w:val="20"/>
        </w:rPr>
        <w:t>, Carlos Moreno,</w:t>
      </w:r>
    </w:p>
    <w:p w:rsidR="63B6EA45" w:rsidP="2992FDDF" w:rsidRDefault="63B6EA45" w14:paraId="27A361E7" w14:textId="64C2689C">
      <w:pPr>
        <w:pStyle w:val="FootnoteText"/>
        <w:ind w:firstLine="0"/>
      </w:pPr>
      <w:r w:rsidRPr="2992FDDF" w:rsidR="2992FDDF">
        <w:rPr>
          <w:rFonts w:ascii="Calibri" w:hAnsi="Calibri" w:eastAsia="Calibri" w:cs="Calibri"/>
          <w:sz w:val="20"/>
          <w:szCs w:val="20"/>
        </w:rPr>
        <w:t>Resilient and Sustainable Cities, Elsevier, 2023, Pages 519-535</w:t>
      </w:r>
    </w:p>
  </w:footnote>
  <w:footnote w:id="19918">
    <w:p w:rsidR="63B6EA45" w:rsidP="2992FDDF" w:rsidRDefault="63B6EA45" w14:paraId="610D8D18" w14:textId="5C7C286B">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Active Travel Action Plan</w:t>
      </w:r>
      <w:r w:rsidRPr="2992FDDF" w:rsidR="2992FDDF">
        <w:rPr>
          <w:rFonts w:ascii="Calibri" w:hAnsi="Calibri" w:eastAsia="Calibri" w:cs="Calibri"/>
          <w:sz w:val="20"/>
          <w:szCs w:val="20"/>
        </w:rPr>
        <w:t xml:space="preserve"> </w:t>
      </w:r>
    </w:p>
    <w:p w:rsidR="63B6EA45" w:rsidP="2992FDDF" w:rsidRDefault="63B6EA45" w14:paraId="69D597F2" w14:textId="37B69D94">
      <w:pPr>
        <w:pStyle w:val="FootnoteText"/>
        <w:bidi w:val="0"/>
        <w:ind w:firstLine="0"/>
      </w:pPr>
      <w:r w:rsidRPr="2992FDDF" w:rsidR="2992FDDF">
        <w:rPr>
          <w:rFonts w:ascii="Calibri" w:hAnsi="Calibri" w:eastAsia="Calibri" w:cs="Calibri"/>
          <w:sz w:val="20"/>
          <w:szCs w:val="20"/>
        </w:rPr>
        <w:t xml:space="preserve">https://www.gov.wales/active-travel-action-plan</w:t>
      </w:r>
    </w:p>
  </w:footnote>
  <w:footnote w:id="9426">
    <w:p w:rsidR="63B6EA45" w:rsidP="2992FDDF" w:rsidRDefault="63B6EA45" w14:paraId="4261847E" w14:textId="2AAED781">
      <w:pPr>
        <w:pStyle w:val="FootnoteText"/>
        <w:suppressLineNumbers w:val="0"/>
        <w:spacing w:before="0" w:beforeAutospacing="off" w:after="0" w:afterAutospacing="off" w:line="240" w:lineRule="auto"/>
        <w:ind w:left="0" w:right="0" w:firstLine="0"/>
        <w:jc w:val="left"/>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w:t>
      </w:r>
      <w:r w:rsidRPr="2992FDDF" w:rsidR="2992FDDF">
        <w:rPr>
          <w:rFonts w:ascii="Calibri" w:hAnsi="Calibri" w:eastAsia="Calibri" w:cs="Calibri"/>
          <w:sz w:val="20"/>
          <w:szCs w:val="20"/>
        </w:rPr>
        <w:t>ibid.</w:t>
      </w:r>
    </w:p>
    <w:p w:rsidR="2992FDDF" w:rsidP="2992FDDF" w:rsidRDefault="2992FDDF" w14:paraId="2FACD84E" w14:textId="16912BF6">
      <w:pPr>
        <w:pStyle w:val="FootnoteText"/>
        <w:bidi w:val="0"/>
        <w:ind w:firstLine="0"/>
      </w:pPr>
    </w:p>
  </w:footnote>
  <w:footnote w:id="15802">
    <w:p w:rsidR="63B6EA45" w:rsidP="2992FDDF" w:rsidRDefault="63B6EA45" w14:paraId="2C9FEE67" w14:textId="5ECA870C">
      <w:pPr>
        <w:pStyle w:val="FootnoteText"/>
        <w:bidi w:val="0"/>
        <w:ind w:firstLine="0"/>
        <w:rPr>
          <w:noProof w:val="0"/>
          <w:lang w:val="en-US"/>
        </w:rPr>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w:t>
      </w:r>
      <w:r w:rsidRPr="2992FDDF" w:rsidR="2992FDDF">
        <w:rPr>
          <w:rFonts w:ascii="Calibri" w:hAnsi="Calibri" w:eastAsia="Calibri" w:cs="Calibri"/>
          <w:b w:val="0"/>
          <w:bCs w:val="0"/>
          <w:i w:val="0"/>
          <w:iCs w:val="0"/>
          <w:caps w:val="0"/>
          <w:smallCaps w:val="0"/>
          <w:noProof w:val="0"/>
          <w:color w:val="3A3A3A"/>
          <w:sz w:val="20"/>
          <w:szCs w:val="20"/>
          <w:lang w:val="en-US"/>
        </w:rPr>
        <w:t>Gullone</w:t>
      </w:r>
      <w:r w:rsidRPr="2992FDDF" w:rsidR="2992FDDF">
        <w:rPr>
          <w:rFonts w:ascii="Calibri" w:hAnsi="Calibri" w:eastAsia="Calibri" w:cs="Calibri"/>
          <w:b w:val="0"/>
          <w:bCs w:val="0"/>
          <w:i w:val="0"/>
          <w:iCs w:val="0"/>
          <w:caps w:val="0"/>
          <w:smallCaps w:val="0"/>
          <w:noProof w:val="0"/>
          <w:color w:val="3A3A3A"/>
          <w:sz w:val="20"/>
          <w:szCs w:val="20"/>
          <w:lang w:val="en-US"/>
        </w:rPr>
        <w:t xml:space="preserve">, E. (2000). The Biophilia Hypothesis and Life in the 21st Century: Increasing Mental Health or Increasing Pathology? </w:t>
      </w:r>
      <w:r w:rsidRPr="2992FDDF" w:rsidR="2992FDDF">
        <w:rPr>
          <w:rFonts w:ascii="Calibri" w:hAnsi="Calibri" w:eastAsia="Calibri" w:cs="Calibri"/>
          <w:b w:val="0"/>
          <w:bCs w:val="0"/>
          <w:i w:val="1"/>
          <w:iCs w:val="1"/>
          <w:caps w:val="0"/>
          <w:smallCaps w:val="0"/>
          <w:noProof w:val="0"/>
          <w:color w:val="3A3A3A"/>
          <w:sz w:val="20"/>
          <w:szCs w:val="20"/>
          <w:lang w:val="en-US"/>
        </w:rPr>
        <w:t>Journal of Happiness Studies</w:t>
      </w:r>
      <w:r w:rsidRPr="2992FDDF" w:rsidR="2992FDDF">
        <w:rPr>
          <w:rFonts w:ascii="Calibri" w:hAnsi="Calibri" w:eastAsia="Calibri" w:cs="Calibri"/>
          <w:b w:val="0"/>
          <w:bCs w:val="0"/>
          <w:i w:val="0"/>
          <w:iCs w:val="0"/>
          <w:caps w:val="0"/>
          <w:smallCaps w:val="0"/>
          <w:noProof w:val="0"/>
          <w:color w:val="3A3A3A"/>
          <w:sz w:val="20"/>
          <w:szCs w:val="20"/>
          <w:lang w:val="en-US"/>
        </w:rPr>
        <w:t xml:space="preserve">, </w:t>
      </w:r>
      <w:r w:rsidRPr="2992FDDF" w:rsidR="2992FDDF">
        <w:rPr>
          <w:rFonts w:ascii="Calibri" w:hAnsi="Calibri" w:eastAsia="Calibri" w:cs="Calibri"/>
          <w:b w:val="0"/>
          <w:bCs w:val="0"/>
          <w:i w:val="1"/>
          <w:iCs w:val="1"/>
          <w:caps w:val="0"/>
          <w:smallCaps w:val="0"/>
          <w:noProof w:val="0"/>
          <w:color w:val="3A3A3A"/>
          <w:sz w:val="20"/>
          <w:szCs w:val="20"/>
          <w:lang w:val="en-US"/>
        </w:rPr>
        <w:t>1</w:t>
      </w:r>
      <w:r w:rsidRPr="2992FDDF" w:rsidR="2992FDDF">
        <w:rPr>
          <w:rFonts w:ascii="Calibri" w:hAnsi="Calibri" w:eastAsia="Calibri" w:cs="Calibri"/>
          <w:b w:val="0"/>
          <w:bCs w:val="0"/>
          <w:i w:val="0"/>
          <w:iCs w:val="0"/>
          <w:caps w:val="0"/>
          <w:smallCaps w:val="0"/>
          <w:noProof w:val="0"/>
          <w:color w:val="3A3A3A"/>
          <w:sz w:val="20"/>
          <w:szCs w:val="20"/>
          <w:lang w:val="en-US"/>
        </w:rPr>
        <w:t>(3), 293–322.  p.1</w:t>
      </w:r>
    </w:p>
  </w:footnote>
  <w:footnote w:id="19375">
    <w:p w:rsidR="63B6EA45" w:rsidP="2992FDDF" w:rsidRDefault="63B6EA45" w14:paraId="0249513E" w14:textId="51B647A3">
      <w:pPr>
        <w:pStyle w:val="FootnoteText"/>
        <w:bidi w:val="0"/>
        <w:ind w:firstLine="0"/>
        <w:rPr>
          <w:noProof w:val="0"/>
          <w:lang w:val="en-US"/>
        </w:rPr>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w:t>
      </w:r>
      <w:r w:rsidRPr="2992FDDF" w:rsidR="2992FDDF">
        <w:rPr>
          <w:rFonts w:ascii="Calibri" w:hAnsi="Calibri" w:eastAsia="Calibri" w:cs="Calibri"/>
          <w:b w:val="0"/>
          <w:bCs w:val="0"/>
          <w:i w:val="0"/>
          <w:iCs w:val="0"/>
          <w:caps w:val="0"/>
          <w:smallCaps w:val="0"/>
          <w:noProof w:val="0"/>
          <w:color w:val="3A3A3A"/>
          <w:sz w:val="20"/>
          <w:szCs w:val="20"/>
          <w:lang w:val="en-US"/>
        </w:rPr>
        <w:t xml:space="preserve">Lori Schell, Sue M. Cotton, &amp; Marni Luxmoore. (2012). Outdoor adventure for young people with a mental illness: Outdoor adventure for young people. </w:t>
      </w:r>
      <w:r w:rsidRPr="2992FDDF" w:rsidR="2992FDDF">
        <w:rPr>
          <w:rFonts w:ascii="Calibri" w:hAnsi="Calibri" w:eastAsia="Calibri" w:cs="Calibri"/>
          <w:b w:val="0"/>
          <w:bCs w:val="0"/>
          <w:i w:val="1"/>
          <w:iCs w:val="1"/>
          <w:caps w:val="0"/>
          <w:smallCaps w:val="0"/>
          <w:noProof w:val="0"/>
          <w:color w:val="3A3A3A"/>
          <w:sz w:val="20"/>
          <w:szCs w:val="20"/>
          <w:lang w:val="en-US"/>
        </w:rPr>
        <w:t>Early Intervention in Psychiatry</w:t>
      </w:r>
      <w:r w:rsidRPr="2992FDDF" w:rsidR="2992FDDF">
        <w:rPr>
          <w:rFonts w:ascii="Calibri" w:hAnsi="Calibri" w:eastAsia="Calibri" w:cs="Calibri"/>
          <w:b w:val="0"/>
          <w:bCs w:val="0"/>
          <w:i w:val="0"/>
          <w:iCs w:val="0"/>
          <w:caps w:val="0"/>
          <w:smallCaps w:val="0"/>
          <w:noProof w:val="0"/>
          <w:color w:val="3A3A3A"/>
          <w:sz w:val="20"/>
          <w:szCs w:val="20"/>
          <w:lang w:val="en-US"/>
        </w:rPr>
        <w:t xml:space="preserve">, </w:t>
      </w:r>
      <w:r w:rsidRPr="2992FDDF" w:rsidR="2992FDDF">
        <w:rPr>
          <w:rFonts w:ascii="Calibri" w:hAnsi="Calibri" w:eastAsia="Calibri" w:cs="Calibri"/>
          <w:b w:val="0"/>
          <w:bCs w:val="0"/>
          <w:i w:val="1"/>
          <w:iCs w:val="1"/>
          <w:caps w:val="0"/>
          <w:smallCaps w:val="0"/>
          <w:noProof w:val="0"/>
          <w:color w:val="3A3A3A"/>
          <w:sz w:val="20"/>
          <w:szCs w:val="20"/>
          <w:lang w:val="en-US"/>
        </w:rPr>
        <w:t>6</w:t>
      </w:r>
      <w:r w:rsidRPr="2992FDDF" w:rsidR="2992FDDF">
        <w:rPr>
          <w:rFonts w:ascii="Calibri" w:hAnsi="Calibri" w:eastAsia="Calibri" w:cs="Calibri"/>
          <w:b w:val="0"/>
          <w:bCs w:val="0"/>
          <w:i w:val="0"/>
          <w:iCs w:val="0"/>
          <w:caps w:val="0"/>
          <w:smallCaps w:val="0"/>
          <w:noProof w:val="0"/>
          <w:color w:val="3A3A3A"/>
          <w:sz w:val="20"/>
          <w:szCs w:val="20"/>
          <w:lang w:val="en-US"/>
        </w:rPr>
        <w:t>, 407–414.</w:t>
      </w:r>
    </w:p>
  </w:footnote>
  <w:footnote w:id="16961">
    <w:p w:rsidR="63B6EA45" w:rsidP="2992FDDF" w:rsidRDefault="63B6EA45" w14:paraId="588984E8" w14:textId="0F95907E">
      <w:pPr>
        <w:pStyle w:val="FootnoteText"/>
        <w:bidi w:val="0"/>
        <w:ind w:firstLine="0"/>
        <w:rPr>
          <w:noProof w:val="0"/>
          <w:lang w:val="en-US"/>
        </w:rPr>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w:t>
      </w:r>
      <w:r w:rsidRPr="2992FDDF" w:rsidR="2992FDDF">
        <w:rPr>
          <w:rFonts w:ascii="Calibri" w:hAnsi="Calibri" w:eastAsia="Calibri" w:cs="Calibri"/>
          <w:b w:val="0"/>
          <w:bCs w:val="0"/>
          <w:i w:val="0"/>
          <w:iCs w:val="0"/>
          <w:caps w:val="0"/>
          <w:smallCaps w:val="0"/>
          <w:noProof w:val="0"/>
          <w:color w:val="3A3A3A"/>
          <w:sz w:val="20"/>
          <w:szCs w:val="20"/>
          <w:lang w:val="en-US"/>
        </w:rPr>
        <w:t xml:space="preserve">Tillmann, S., Tobin, D., Avison, W., &amp; Gilliland, J. (2018). Mental health benefits of interactions with nature in children and teenagers: a systematic review. </w:t>
      </w:r>
      <w:r w:rsidRPr="2992FDDF" w:rsidR="2992FDDF">
        <w:rPr>
          <w:rFonts w:ascii="Calibri" w:hAnsi="Calibri" w:eastAsia="Calibri" w:cs="Calibri"/>
          <w:b w:val="0"/>
          <w:bCs w:val="0"/>
          <w:i w:val="1"/>
          <w:iCs w:val="1"/>
          <w:caps w:val="0"/>
          <w:smallCaps w:val="0"/>
          <w:noProof w:val="0"/>
          <w:color w:val="3A3A3A"/>
          <w:sz w:val="20"/>
          <w:szCs w:val="20"/>
          <w:lang w:val="en-US"/>
        </w:rPr>
        <w:t>Journal of Epidemiology and Community Health (1979)</w:t>
      </w:r>
      <w:r w:rsidRPr="2992FDDF" w:rsidR="2992FDDF">
        <w:rPr>
          <w:rFonts w:ascii="Calibri" w:hAnsi="Calibri" w:eastAsia="Calibri" w:cs="Calibri"/>
          <w:b w:val="0"/>
          <w:bCs w:val="0"/>
          <w:i w:val="0"/>
          <w:iCs w:val="0"/>
          <w:caps w:val="0"/>
          <w:smallCaps w:val="0"/>
          <w:noProof w:val="0"/>
          <w:color w:val="3A3A3A"/>
          <w:sz w:val="20"/>
          <w:szCs w:val="20"/>
          <w:lang w:val="en-US"/>
        </w:rPr>
        <w:t xml:space="preserve">, </w:t>
      </w:r>
      <w:r w:rsidRPr="2992FDDF" w:rsidR="2992FDDF">
        <w:rPr>
          <w:rFonts w:ascii="Calibri" w:hAnsi="Calibri" w:eastAsia="Calibri" w:cs="Calibri"/>
          <w:b w:val="0"/>
          <w:bCs w:val="0"/>
          <w:i w:val="1"/>
          <w:iCs w:val="1"/>
          <w:caps w:val="0"/>
          <w:smallCaps w:val="0"/>
          <w:noProof w:val="0"/>
          <w:color w:val="3A3A3A"/>
          <w:sz w:val="20"/>
          <w:szCs w:val="20"/>
          <w:lang w:val="en-US"/>
        </w:rPr>
        <w:t>72</w:t>
      </w:r>
      <w:r w:rsidRPr="2992FDDF" w:rsidR="2992FDDF">
        <w:rPr>
          <w:rFonts w:ascii="Calibri" w:hAnsi="Calibri" w:eastAsia="Calibri" w:cs="Calibri"/>
          <w:b w:val="0"/>
          <w:bCs w:val="0"/>
          <w:i w:val="0"/>
          <w:iCs w:val="0"/>
          <w:caps w:val="0"/>
          <w:smallCaps w:val="0"/>
          <w:noProof w:val="0"/>
          <w:color w:val="3A3A3A"/>
          <w:sz w:val="20"/>
          <w:szCs w:val="20"/>
          <w:lang w:val="en-US"/>
        </w:rPr>
        <w:t>(10), 958–966</w:t>
      </w:r>
    </w:p>
  </w:footnote>
  <w:footnote w:id="30281">
    <w:p w:rsidR="63B6EA45" w:rsidP="2992FDDF" w:rsidRDefault="63B6EA45" w14:paraId="20923EF5" w14:textId="6D18E8FE">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https://naturalresources.wales/about-us/what-we-do/strategies-and-plans/well-being-statement/?lang=en</w:t>
      </w:r>
    </w:p>
  </w:footnote>
  <w:footnote w:id="3571">
    <w:p w:rsidR="63B6EA45" w:rsidP="2992FDDF" w:rsidRDefault="63B6EA45" w14:paraId="526F7284" w14:textId="1B6E2332">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https://www.nhs.uk/live-well/exercise/running-and-aerobic-exercises/get-running-with-couch-to-5k/</w:t>
      </w:r>
    </w:p>
  </w:footnote>
  <w:footnote w:id="25891">
    <w:p w:rsidR="63B6EA45" w:rsidP="2992FDDF" w:rsidRDefault="63B6EA45" w14:paraId="34AB5073" w14:textId="03C7AB95">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https://www.nhs.uk/live-well/exercise/running-and-aerobic-exercises/get-running-with-couch-to-5k/</w:t>
      </w:r>
    </w:p>
  </w:footnote>
  <w:footnote w:id="11158">
    <w:p w:rsidR="63B6EA45" w:rsidP="2992FDDF" w:rsidRDefault="63B6EA45" w14:paraId="05CC7F14" w14:textId="4E08DD87">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https://www.england.nhs.uk/personalisedcare/social-prescribing/green-social-prescribing/#:~:text=Green%20social%20prescribing%20is%20the,their%20mental%20and%20physical%20health.</w:t>
      </w:r>
    </w:p>
  </w:footnote>
  <w:footnote w:id="28611">
    <w:p w:rsidR="63B6EA45" w:rsidP="2992FDDF" w:rsidRDefault="63B6EA45" w14:paraId="3441B42B" w14:textId="3ED6A349">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https://socialprescribingacademy.org.uk/what-is-social-prescribing/natural-environment-and-social-prescribing/green-toolkit/</w:t>
      </w:r>
    </w:p>
  </w:footnote>
  <w:footnote w:id="21418">
    <w:p w:rsidR="63B6EA45" w:rsidP="2992FDDF" w:rsidRDefault="63B6EA45" w14:paraId="4C79493F" w14:textId="519C72B9">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https://socialprescribingacademy.org.uk/what-is-social-prescribing/natural-environment-and-social-prescribing/green-toolkit/</w:t>
      </w:r>
    </w:p>
  </w:footnote>
  <w:footnote w:id="29977">
    <w:p w:rsidR="63B6EA45" w:rsidP="2992FDDF" w:rsidRDefault="63B6EA45" w14:paraId="5610A929" w14:textId="442E3778">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w:t>
      </w:r>
      <w:r w:rsidRPr="2992FDDF" w:rsidR="2992FDDF">
        <w:rPr>
          <w:rFonts w:ascii="Calibri" w:hAnsi="Calibri" w:eastAsia="Calibri" w:cs="Calibri"/>
          <w:sz w:val="20"/>
          <w:szCs w:val="20"/>
        </w:rPr>
        <w:t>https://bmcpublichealth.biomedcentral.com/articles/10.1186/s12889-015-1915-y</w:t>
      </w:r>
    </w:p>
  </w:footnote>
  <w:footnote w:id="6861">
    <w:p w:rsidR="63B6EA45" w:rsidP="2992FDDF" w:rsidRDefault="63B6EA45" w14:paraId="5DE5A362" w14:textId="18DEA4C0">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noProof w:val="0"/>
          <w:sz w:val="20"/>
          <w:szCs w:val="20"/>
          <w:lang w:val="en-US"/>
        </w:rPr>
        <w:t>Environmental Improvement Plan 2023</w:t>
      </w:r>
    </w:p>
    <w:p w:rsidR="63B6EA45" w:rsidP="2992FDDF" w:rsidRDefault="63B6EA45" w14:paraId="083036A8" w14:textId="1F6B6EEA">
      <w:pPr>
        <w:pStyle w:val="FootnoteText"/>
        <w:bidi w:val="0"/>
        <w:ind w:firstLine="0"/>
      </w:pPr>
      <w:r w:rsidRPr="2992FDDF" w:rsidR="2992FDDF">
        <w:rPr>
          <w:rFonts w:ascii="Calibri" w:hAnsi="Calibri" w:eastAsia="Calibri" w:cs="Calibri"/>
          <w:sz w:val="20"/>
          <w:szCs w:val="20"/>
        </w:rPr>
        <w:t xml:space="preserve"> </w:t>
      </w:r>
      <w:r w:rsidRPr="2992FDDF" w:rsidR="2992FDDF">
        <w:rPr>
          <w:rFonts w:ascii="Calibri" w:hAnsi="Calibri" w:eastAsia="Calibri" w:cs="Calibri"/>
          <w:sz w:val="20"/>
          <w:szCs w:val="20"/>
        </w:rPr>
        <w:t>https://assets.publishing.service.gov.uk/media/64a6d9c1c531eb000c64fffa/environmental-improvement-plan-2023.pdf</w:t>
      </w:r>
    </w:p>
    <w:p w:rsidR="2992FDDF" w:rsidP="2992FDDF" w:rsidRDefault="2992FDDF" w14:paraId="7337D80D" w14:textId="6A9031D1">
      <w:pPr>
        <w:pStyle w:val="FootnoteText"/>
        <w:bidi w:val="0"/>
        <w:ind w:firstLine="0"/>
      </w:pPr>
    </w:p>
  </w:footnote>
  <w:footnote w:id="6380">
    <w:p w:rsidR="63B6EA45" w:rsidP="2992FDDF" w:rsidRDefault="63B6EA45" w14:paraId="055B020C" w14:textId="45E66D89">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https://www.nature.scot/professional-advice/contributing-healthier-scotland/our-natural-health-service</w:t>
      </w:r>
    </w:p>
  </w:footnote>
  <w:footnote w:id="12200">
    <w:p w:rsidR="63B6EA45" w:rsidP="2992FDDF" w:rsidRDefault="63B6EA45" w14:paraId="5DBF80F4" w14:textId="0AA10F83">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w:t>
      </w:r>
      <w:r w:rsidRPr="2992FDDF" w:rsidR="2992FDDF">
        <w:rPr>
          <w:rFonts w:ascii="Calibri" w:hAnsi="Calibri" w:eastAsia="Calibri" w:cs="Calibri"/>
          <w:noProof w:val="0"/>
          <w:sz w:val="20"/>
          <w:szCs w:val="20"/>
          <w:lang w:val="en-US"/>
        </w:rPr>
        <w:t>A Natural Health Service Improving lives and saving money</w:t>
      </w:r>
    </w:p>
    <w:p w:rsidR="63B6EA45" w:rsidP="2992FDDF" w:rsidRDefault="63B6EA45" w14:paraId="1C8B2BE0" w14:textId="012EFA90">
      <w:pPr>
        <w:pStyle w:val="FootnoteText"/>
        <w:bidi w:val="0"/>
        <w:ind w:firstLine="0"/>
      </w:pPr>
      <w:r w:rsidRPr="2992FDDF" w:rsidR="2992FDDF">
        <w:rPr>
          <w:rFonts w:ascii="Calibri" w:hAnsi="Calibri" w:eastAsia="Calibri" w:cs="Calibri"/>
          <w:sz w:val="20"/>
          <w:szCs w:val="20"/>
        </w:rPr>
        <w:t>https://www.wildlifetrusts.org/sites/default/files/2023-07/23JUN_Health_Report_Summary_FINAL.pdf</w:t>
      </w:r>
    </w:p>
    <w:p w:rsidR="2992FDDF" w:rsidP="2992FDDF" w:rsidRDefault="2992FDDF" w14:paraId="79C44B32" w14:textId="1E3F3B6D">
      <w:pPr>
        <w:pStyle w:val="FootnoteText"/>
        <w:bidi w:val="0"/>
        <w:ind w:firstLine="0"/>
      </w:pPr>
    </w:p>
  </w:footnote>
  <w:footnote w:id="3972">
    <w:p w:rsidR="2992FDDF" w:rsidP="2992FDDF" w:rsidRDefault="2992FDDF" w14:paraId="1BF36D33" w14:textId="2447BD3F">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https://www.nhs.uk/healthier-families/activities/</w:t>
      </w:r>
    </w:p>
  </w:footnote>
  <w:footnote w:id="31272">
    <w:p w:rsidR="2992FDDF" w:rsidP="2992FDDF" w:rsidRDefault="2992FDDF" w14:paraId="38F215BD" w14:textId="3F8CDC0A">
      <w:pPr>
        <w:pStyle w:val="FootnoteText"/>
        <w:bidi w:val="0"/>
        <w:ind w:firstLine="0"/>
        <w:rPr>
          <w:rFonts w:ascii="Calibri" w:hAnsi="Calibri" w:eastAsia="Calibri" w:cs="Calibri"/>
          <w:noProof w:val="0"/>
          <w:sz w:val="22"/>
          <w:szCs w:val="22"/>
          <w:lang w:val="en-US"/>
        </w:rPr>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Outdoors for All </w:t>
      </w:r>
    </w:p>
    <w:p w:rsidR="2992FDDF" w:rsidP="2992FDDF" w:rsidRDefault="2992FDDF" w14:paraId="6BE57EB6" w14:textId="74E3B786">
      <w:pPr>
        <w:pStyle w:val="FootnoteText"/>
        <w:bidi w:val="0"/>
        <w:ind w:firstLine="0"/>
        <w:rPr>
          <w:rFonts w:ascii="Calibri" w:hAnsi="Calibri" w:eastAsia="Calibri" w:cs="Calibri"/>
          <w:noProof w:val="0"/>
          <w:sz w:val="22"/>
          <w:szCs w:val="22"/>
          <w:lang w:val="en-US"/>
        </w:rPr>
      </w:pPr>
      <w:r w:rsidRPr="2992FDDF" w:rsidR="2992FDDF">
        <w:rPr>
          <w:rFonts w:ascii="Calibri" w:hAnsi="Calibri" w:eastAsia="Calibri" w:cs="Calibri"/>
          <w:noProof w:val="0"/>
          <w:sz w:val="20"/>
          <w:szCs w:val="20"/>
          <w:lang w:val="en-US"/>
        </w:rPr>
        <w:t>https://www.thebmc.co.uk/Handlers/DownloadHandler.ashx?id=2312</w:t>
      </w:r>
    </w:p>
    <w:p w:rsidR="2992FDDF" w:rsidP="2992FDDF" w:rsidRDefault="2992FDDF" w14:paraId="5A77D600" w14:textId="4EEEAD67">
      <w:pPr>
        <w:pStyle w:val="FootnoteText"/>
        <w:bidi w:val="0"/>
        <w:ind w:firstLine="0"/>
      </w:pPr>
    </w:p>
  </w:footnote>
  <w:footnote w:id="6990">
    <w:p w:rsidR="2992FDDF" w:rsidP="2992FDDF" w:rsidRDefault="2992FDDF" w14:paraId="188A49E6" w14:textId="72C9F3C1">
      <w:pPr>
        <w:pStyle w:val="FootnoteText"/>
        <w:bidi w:val="0"/>
        <w:ind w:firstLine="0"/>
        <w:rPr>
          <w:rStyle w:val="FootnoteReference"/>
          <w:sz w:val="28"/>
          <w:szCs w:val="28"/>
        </w:rPr>
      </w:pPr>
      <w:r w:rsidRPr="2992FDDF">
        <w:rPr>
          <w:rStyle w:val="FootnoteReference"/>
          <w:rFonts w:ascii="Calibri" w:hAnsi="Calibri" w:eastAsia="Calibri" w:cs="Calibri"/>
          <w:sz w:val="20"/>
          <w:szCs w:val="20"/>
        </w:rPr>
        <w:footnoteRef/>
      </w:r>
      <w:r w:rsidRPr="2992FDDF" w:rsidR="2992FDDF">
        <w:rPr>
          <w:rStyle w:val="FootnoteReference"/>
          <w:rFonts w:ascii="Calibri" w:hAnsi="Calibri" w:eastAsia="Calibri" w:cs="Calibri"/>
          <w:sz w:val="20"/>
          <w:szCs w:val="20"/>
        </w:rPr>
        <w:t>Our Natural Health Service The role of the natural environment in maintaining healthy lives</w:t>
      </w:r>
    </w:p>
    <w:p w:rsidR="2992FDDF" w:rsidP="2992FDDF" w:rsidRDefault="2992FDDF" w14:paraId="23ACB75E" w14:textId="0C72E231">
      <w:pPr>
        <w:pStyle w:val="FootnoteText"/>
        <w:bidi w:val="0"/>
        <w:ind w:firstLine="0"/>
      </w:pPr>
      <w:r w:rsidRPr="2992FDDF" w:rsidR="2992FDDF">
        <w:rPr>
          <w:rFonts w:ascii="Calibri" w:hAnsi="Calibri" w:eastAsia="Calibri" w:cs="Calibri"/>
          <w:sz w:val="20"/>
          <w:szCs w:val="20"/>
        </w:rPr>
        <w:t xml:space="preserve"> </w:t>
      </w:r>
      <w:r w:rsidRPr="2992FDDF" w:rsidR="2992FDDF">
        <w:rPr>
          <w:rFonts w:ascii="Calibri" w:hAnsi="Calibri" w:eastAsia="Calibri" w:cs="Calibri"/>
          <w:sz w:val="20"/>
          <w:szCs w:val="20"/>
        </w:rPr>
        <w:t>https://webarchive.nationalarchives.gov.uk/ukgwa/20140605114733/h</w:t>
      </w:r>
      <w:r w:rsidRPr="2992FDDF" w:rsidR="2992FDDF">
        <w:rPr>
          <w:rFonts w:ascii="Calibri" w:hAnsi="Calibri" w:eastAsia="Calibri" w:cs="Calibri"/>
          <w:sz w:val="20"/>
          <w:szCs w:val="20"/>
        </w:rPr>
        <w:t>ttp://publi</w:t>
      </w:r>
      <w:r w:rsidRPr="2992FDDF" w:rsidR="2992FDDF">
        <w:rPr>
          <w:rFonts w:ascii="Calibri" w:hAnsi="Calibri" w:eastAsia="Calibri" w:cs="Calibri"/>
          <w:sz w:val="20"/>
          <w:szCs w:val="20"/>
        </w:rPr>
        <w:t>cations.naturalengland.org.uk/publication/31045</w:t>
      </w:r>
    </w:p>
    <w:p w:rsidR="2992FDDF" w:rsidP="2992FDDF" w:rsidRDefault="2992FDDF" w14:paraId="516D51A8" w14:textId="389FEFCE">
      <w:pPr>
        <w:pStyle w:val="FootnoteText"/>
        <w:bidi w:val="0"/>
        <w:ind w:firstLine="0"/>
      </w:pPr>
    </w:p>
  </w:footnote>
  <w:footnote w:id="21033">
    <w:p w:rsidR="2992FDDF" w:rsidP="2992FDDF" w:rsidRDefault="2992FDDF" w14:paraId="20BB4D04" w14:textId="6987EE40">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Polley M., Hayes, D., Husk K., Jarvis-Beesley, P., Mitchell, D., &amp; Keohane, J. (2023). Social Prescribing for Children and Young People: A summary of findings from our recent snapshot survey. London: National Academy for Social Prescribing</w:t>
      </w:r>
    </w:p>
  </w:footnote>
  <w:footnote w:id="16427">
    <w:p w:rsidR="2992FDDF" w:rsidP="2992FDDF" w:rsidRDefault="2992FDDF" w14:paraId="762D1FDA" w14:textId="72C79AAD">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noProof w:val="0"/>
          <w:sz w:val="20"/>
          <w:szCs w:val="20"/>
          <w:lang w:val="en-US"/>
        </w:rPr>
        <w:t xml:space="preserve">Residential Outdoor Education (Wales) Bill </w:t>
      </w:r>
    </w:p>
    <w:p w:rsidR="2992FDDF" w:rsidP="2992FDDF" w:rsidRDefault="2992FDDF" w14:paraId="22815ABD" w14:textId="54C5F5FC">
      <w:pPr>
        <w:pStyle w:val="FootnoteText"/>
        <w:bidi w:val="0"/>
        <w:ind w:firstLine="0"/>
      </w:pPr>
      <w:r w:rsidRPr="2992FDDF" w:rsidR="2992FDDF">
        <w:rPr>
          <w:rFonts w:ascii="Calibri" w:hAnsi="Calibri" w:eastAsia="Calibri" w:cs="Calibri"/>
          <w:sz w:val="20"/>
          <w:szCs w:val="20"/>
        </w:rPr>
        <w:t>https://senedd.wales/media/qv5pzl21/draft-residential-outdoor-education-wales-bill.pdf</w:t>
      </w:r>
    </w:p>
    <w:p w:rsidR="2992FDDF" w:rsidP="2992FDDF" w:rsidRDefault="2992FDDF" w14:paraId="50025035" w14:textId="72E335C7">
      <w:pPr>
        <w:pStyle w:val="FootnoteText"/>
        <w:bidi w:val="0"/>
        <w:ind w:firstLine="0"/>
      </w:pPr>
    </w:p>
  </w:footnote>
  <w:footnote w:id="5263">
    <w:p w:rsidR="2992FDDF" w:rsidP="2992FDDF" w:rsidRDefault="2992FDDF" w14:paraId="5B003243" w14:textId="6C1FC117">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noProof w:val="0"/>
          <w:sz w:val="20"/>
          <w:szCs w:val="20"/>
          <w:lang w:val="en-US"/>
        </w:rPr>
        <w:t xml:space="preserve">Wellbeing of Wales, 2022: children and young people’s wellbeing </w:t>
      </w:r>
    </w:p>
    <w:p w:rsidR="2992FDDF" w:rsidP="2992FDDF" w:rsidRDefault="2992FDDF" w14:paraId="1BE050C5" w14:textId="6DD6290E">
      <w:pPr>
        <w:pStyle w:val="FootnoteText"/>
        <w:bidi w:val="0"/>
        <w:ind w:firstLine="0"/>
      </w:pPr>
      <w:r w:rsidRPr="2992FDDF" w:rsidR="2992FDDF">
        <w:rPr>
          <w:rFonts w:ascii="Calibri" w:hAnsi="Calibri" w:eastAsia="Calibri" w:cs="Calibri"/>
          <w:sz w:val="20"/>
          <w:szCs w:val="20"/>
        </w:rPr>
        <w:t>https://www.gov.wales/sites/default/files/pdf-versions/2022/9/4/1664441022/wellbeing-wales-2022-children-and-young-peoples-wellbeing.pdf</w:t>
      </w:r>
    </w:p>
  </w:footnote>
  <w:footnote w:id="7320">
    <w:p w:rsidR="2992FDDF" w:rsidP="2992FDDF" w:rsidRDefault="2992FDDF" w14:paraId="72C3CCBB" w14:textId="4FB3959B">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noProof w:val="0"/>
          <w:sz w:val="20"/>
          <w:szCs w:val="20"/>
          <w:lang w:val="en-US"/>
        </w:rPr>
        <w:t xml:space="preserve">Student Health and Wellbeing in Wales: Key findings from the 2022/23 School Health Research Network Primary School Student Health and Wellbeing Survey </w:t>
      </w:r>
    </w:p>
    <w:p w:rsidR="2992FDDF" w:rsidP="2992FDDF" w:rsidRDefault="2992FDDF" w14:paraId="29A60946" w14:textId="35B3258E">
      <w:pPr>
        <w:pStyle w:val="FootnoteText"/>
        <w:bidi w:val="0"/>
        <w:ind w:firstLine="0"/>
      </w:pPr>
      <w:r w:rsidRPr="2992FDDF" w:rsidR="2992FDDF">
        <w:rPr>
          <w:rFonts w:ascii="Calibri" w:hAnsi="Calibri" w:eastAsia="Calibri" w:cs="Calibri"/>
          <w:sz w:val="20"/>
          <w:szCs w:val="20"/>
        </w:rPr>
        <w:t>https://www.shrn.org.uk/wp-content/uploads/2023/10/PrSHRN-2022-23-national-report-English.pdf</w:t>
      </w:r>
    </w:p>
  </w:footnote>
  <w:footnote w:id="19076">
    <w:p w:rsidR="2992FDDF" w:rsidP="2992FDDF" w:rsidRDefault="2992FDDF" w14:paraId="6646771A" w14:textId="2716E938">
      <w:pPr>
        <w:pStyle w:val="FootnoteText"/>
        <w:bidi w:val="0"/>
      </w:pPr>
      <w:r w:rsidRPr="2992FDDF">
        <w:rPr>
          <w:rStyle w:val="FootnoteReference"/>
        </w:rPr>
        <w:footnoteRef/>
      </w:r>
      <w:r w:rsidR="2992FDDF">
        <w:rPr/>
        <w:t xml:space="preserve"> Child Measurement Programme 2021-2022</w:t>
      </w:r>
    </w:p>
    <w:p w:rsidR="2992FDDF" w:rsidP="2992FDDF" w:rsidRDefault="2992FDDF" w14:paraId="454EDA76" w14:textId="7D846834">
      <w:pPr>
        <w:pStyle w:val="FootnoteText"/>
        <w:bidi w:val="0"/>
      </w:pPr>
      <w:r w:rsidR="2992FDDF">
        <w:rPr/>
        <w:t>https://everychildwales.co.uk/wp-content/uploads/2023/06/Child-Measurement-re.pdf</w:t>
      </w:r>
    </w:p>
  </w:footnote>
  <w:footnote w:id="3438">
    <w:p w:rsidR="2992FDDF" w:rsidP="2992FDDF" w:rsidRDefault="2992FDDF" w14:paraId="5E251343" w14:textId="7E48BF7A">
      <w:pPr>
        <w:pStyle w:val="FootnoteText"/>
        <w:bidi w:val="0"/>
        <w:ind w:firstLine="0"/>
        <w:rPr>
          <w:noProof w:val="0"/>
          <w:lang w:val="en-US"/>
        </w:rPr>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w:t>
      </w:r>
      <w:r w:rsidRPr="2992FDDF" w:rsidR="2992FDDF">
        <w:rPr>
          <w:rFonts w:ascii="Calibri" w:hAnsi="Calibri" w:eastAsia="Calibri" w:cs="Calibri"/>
          <w:b w:val="0"/>
          <w:bCs w:val="0"/>
          <w:i w:val="0"/>
          <w:iCs w:val="0"/>
          <w:caps w:val="0"/>
          <w:smallCaps w:val="0"/>
          <w:noProof w:val="0"/>
          <w:color w:val="3A3A3A"/>
          <w:sz w:val="20"/>
          <w:szCs w:val="20"/>
          <w:lang w:val="en-US"/>
        </w:rPr>
        <w:t xml:space="preserve">Bertotti, M., Hayes, D., Berry, V., Jarvis-Beesley, P., &amp; Husk, K. (2022). </w:t>
      </w:r>
      <w:r w:rsidRPr="2992FDDF" w:rsidR="2992FDDF">
        <w:rPr>
          <w:rFonts w:ascii="Calibri" w:hAnsi="Calibri" w:eastAsia="Calibri" w:cs="Calibri"/>
          <w:b w:val="0"/>
          <w:bCs w:val="0"/>
          <w:i w:val="1"/>
          <w:iCs w:val="1"/>
          <w:caps w:val="0"/>
          <w:smallCaps w:val="0"/>
          <w:noProof w:val="0"/>
          <w:color w:val="3A3A3A"/>
          <w:sz w:val="20"/>
          <w:szCs w:val="20"/>
          <w:lang w:val="en-US"/>
        </w:rPr>
        <w:t>Social prescribing for children and young people</w:t>
      </w:r>
      <w:r w:rsidRPr="2992FDDF" w:rsidR="2992FDDF">
        <w:rPr>
          <w:rFonts w:ascii="Calibri" w:hAnsi="Calibri" w:eastAsia="Calibri" w:cs="Calibri"/>
          <w:b w:val="0"/>
          <w:bCs w:val="0"/>
          <w:i w:val="0"/>
          <w:iCs w:val="0"/>
          <w:caps w:val="0"/>
          <w:smallCaps w:val="0"/>
          <w:noProof w:val="0"/>
          <w:color w:val="3A3A3A"/>
          <w:sz w:val="20"/>
          <w:szCs w:val="20"/>
          <w:lang w:val="en-US"/>
        </w:rPr>
        <w:t>.</w:t>
      </w:r>
    </w:p>
  </w:footnote>
  <w:footnote w:id="19459">
    <w:p w:rsidR="2992FDDF" w:rsidP="2992FDDF" w:rsidRDefault="2992FDDF" w14:paraId="451C0D42" w14:textId="526B3927">
      <w:pPr>
        <w:pStyle w:val="FootnoteText"/>
        <w:bidi w:val="0"/>
      </w:pPr>
      <w:r w:rsidRPr="2992FDDF">
        <w:rPr>
          <w:rStyle w:val="FootnoteReference"/>
        </w:rPr>
        <w:footnoteRef/>
      </w:r>
      <w:r w:rsidRPr="2992FDDF" w:rsidR="2992FDDF">
        <w:rPr>
          <w:noProof w:val="0"/>
          <w:lang w:val="en-US"/>
        </w:rPr>
        <w:t>Health of Children and Young People in Wales (2013)</w:t>
      </w:r>
    </w:p>
    <w:p w:rsidR="2992FDDF" w:rsidP="2992FDDF" w:rsidRDefault="2992FDDF" w14:paraId="677EEF6D" w14:textId="120C7916">
      <w:pPr>
        <w:pStyle w:val="FootnoteText"/>
        <w:bidi w:val="0"/>
      </w:pPr>
      <w:r w:rsidRPr="2992FDDF" w:rsidR="2992FDDF">
        <w:rPr>
          <w:noProof w:val="0"/>
          <w:lang w:val="en-US"/>
        </w:rPr>
        <w:t xml:space="preserve"> https://www2.nphs.wales.nhs.uk/PubHObservatoryProjDocs.nsf/61c1e930f9121fd080256f2a004937ed/0035dd30aaa1a24980257c27005a9955/$FILE/Children%20and%20YP%20Profile%20Wales%20report%20-%20high%20res%20(Eng).pdf</w:t>
      </w:r>
    </w:p>
  </w:footnote>
  <w:footnote w:id="7287">
    <w:p w:rsidR="2992FDDF" w:rsidP="2992FDDF" w:rsidRDefault="2992FDDF" w14:paraId="1CB49953" w14:textId="6789C8E7">
      <w:pPr>
        <w:pStyle w:val="FootnoteText"/>
        <w:bidi w:val="0"/>
      </w:pPr>
      <w:r w:rsidRPr="2992FDDF">
        <w:rPr>
          <w:rStyle w:val="FootnoteReference"/>
        </w:rPr>
        <w:footnoteRef/>
      </w:r>
      <w:r w:rsidR="2992FDDF">
        <w:rPr/>
        <w:t xml:space="preserve"> </w:t>
      </w:r>
      <w:r w:rsidR="2992FDDF">
        <w:rPr/>
        <w:t>Childhood and nature: a survey on changing relationships with nature across generations</w:t>
      </w:r>
    </w:p>
    <w:p w:rsidR="2992FDDF" w:rsidP="2992FDDF" w:rsidRDefault="2992FDDF" w14:paraId="39E45824" w14:textId="37935923">
      <w:pPr>
        <w:pStyle w:val="FootnoteText"/>
        <w:bidi w:val="0"/>
      </w:pPr>
      <w:r w:rsidR="2992FDDF">
        <w:rPr/>
        <w:t>https://publications.naturalengland.org.uk/publication/5853658314964992</w:t>
      </w:r>
    </w:p>
  </w:footnote>
  <w:footnote w:id="23070">
    <w:p w:rsidR="2992FDDF" w:rsidP="2992FDDF" w:rsidRDefault="2992FDDF" w14:paraId="3E9D130A" w14:textId="7BE5EA3A">
      <w:pPr>
        <w:pStyle w:val="FootnoteText"/>
        <w:bidi w:val="0"/>
        <w:ind w:firstLine="0"/>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https://www.outdoorcardiff.com/parks/cardiff-wildlife-detectives/</w:t>
      </w:r>
    </w:p>
  </w:footnote>
  <w:footnote w:id="22256">
    <w:p w:rsidR="2992FDDF" w:rsidP="2992FDDF" w:rsidRDefault="2992FDDF" w14:paraId="52AEAF7B" w14:textId="264698B0">
      <w:pPr>
        <w:pStyle w:val="FootnoteText"/>
        <w:bidi w:val="0"/>
        <w:ind w:firstLine="0"/>
      </w:pPr>
      <w:r w:rsidRPr="2992FDDF">
        <w:rPr>
          <w:rStyle w:val="FootnoteReference"/>
        </w:rPr>
        <w:footnoteRef/>
      </w:r>
      <w:r w:rsidR="2992FDDF">
        <w:rPr/>
        <w:t xml:space="preserve"> </w:t>
      </w:r>
      <w:r w:rsidRPr="2992FDDF" w:rsidR="2992FDDF">
        <w:rPr>
          <w:rFonts w:ascii="Calibri" w:hAnsi="Calibri" w:eastAsia="Calibri" w:cs="Calibri"/>
          <w:sz w:val="20"/>
          <w:szCs w:val="20"/>
        </w:rPr>
        <w:t>Personal email, Hopewell, J (2024)</w:t>
      </w:r>
    </w:p>
  </w:footnote>
  <w:footnote w:id="24004">
    <w:p w:rsidR="2992FDDF" w:rsidP="2992FDDF" w:rsidRDefault="2992FDDF" w14:paraId="5789B45D" w14:textId="16296F09">
      <w:pPr>
        <w:pStyle w:val="FootnoteText"/>
        <w:bidi w:val="0"/>
      </w:pPr>
      <w:r w:rsidRPr="2992FDDF">
        <w:rPr>
          <w:rStyle w:val="FootnoteReference"/>
        </w:rPr>
        <w:footnoteRef/>
      </w:r>
      <w:r w:rsidR="2992FDDF">
        <w:rPr/>
        <w:t xml:space="preserve"> https://www.england.nhs.uk/personalisedcare/social-prescribing/green-social-prescribing/#:~:text=Green%20social%20prescribing%20is%20the,their%20mental%20and%20physical%20health.</w:t>
      </w:r>
    </w:p>
  </w:footnote>
  <w:footnote w:id="31164">
    <w:p w:rsidR="2992FDDF" w:rsidP="2992FDDF" w:rsidRDefault="2992FDDF" w14:paraId="64BA66C3" w14:textId="3D1006CD">
      <w:pPr>
        <w:pStyle w:val="FootnoteText"/>
        <w:bidi w:val="0"/>
      </w:pPr>
      <w:r w:rsidRPr="2992FDDF">
        <w:rPr>
          <w:rStyle w:val="FootnoteReference"/>
        </w:rPr>
        <w:footnoteRef/>
      </w:r>
      <w:r w:rsidR="2992FDDF">
        <w:rPr/>
        <w:t xml:space="preserve"> Jarvis &amp; Wardle (2006) in</w:t>
      </w:r>
      <w:r w:rsidR="2992FDDF">
        <w:rPr/>
        <w:t>:</w:t>
      </w:r>
      <w:r w:rsidR="2992FDDF">
        <w:rPr/>
        <w:t xml:space="preserve"> </w:t>
      </w:r>
      <w:r w:rsidR="2992FDDF">
        <w:rPr/>
        <w:t xml:space="preserve">Curry, N. R., Crone, D., James, D., &amp; Gidlow, C. (2012). Factors influencing participation in outdoor physical activity promotion schemes: the case of South Staffordshire, England. Leisure Studies, 31(4), 447–463.  </w:t>
      </w:r>
    </w:p>
  </w:footnote>
  <w:footnote w:id="23595">
    <w:p w:rsidR="2992FDDF" w:rsidP="2992FDDF" w:rsidRDefault="2992FDDF" w14:paraId="6C4DEBEA" w14:textId="5DDF2CC3">
      <w:pPr>
        <w:pStyle w:val="FootnoteText"/>
        <w:bidi w:val="0"/>
        <w:rPr>
          <w:noProof w:val="0"/>
          <w:lang w:val="en-US"/>
        </w:rPr>
      </w:pPr>
      <w:r w:rsidRPr="2992FDDF">
        <w:rPr>
          <w:rStyle w:val="FootnoteReference"/>
        </w:rPr>
        <w:footnoteRef/>
      </w:r>
      <w:r w:rsidR="2992FDDF">
        <w:rPr/>
        <w:t xml:space="preserve"> </w:t>
      </w:r>
      <w:r w:rsidRPr="2992FDDF" w:rsidR="2992FDDF">
        <w:rPr>
          <w:rFonts w:ascii="Source Sans Pro" w:hAnsi="Source Sans Pro" w:eastAsia="Source Sans Pro" w:cs="Source Sans Pro"/>
          <w:b w:val="0"/>
          <w:bCs w:val="0"/>
          <w:i w:val="0"/>
          <w:iCs w:val="0"/>
          <w:caps w:val="0"/>
          <w:smallCaps w:val="0"/>
          <w:noProof w:val="0"/>
          <w:color w:val="3A3A3A"/>
          <w:sz w:val="22"/>
          <w:szCs w:val="22"/>
          <w:lang w:val="en-US"/>
        </w:rPr>
        <w:t xml:space="preserve">van den Berg, A. (2017). From Green Space to Green prescriptions? </w:t>
      </w:r>
      <w:r w:rsidRPr="2992FDDF" w:rsidR="2992FDDF">
        <w:rPr>
          <w:rFonts w:ascii="Source Sans Pro" w:hAnsi="Source Sans Pro" w:eastAsia="Source Sans Pro" w:cs="Source Sans Pro"/>
          <w:b w:val="0"/>
          <w:bCs w:val="0"/>
          <w:i w:val="1"/>
          <w:iCs w:val="1"/>
          <w:caps w:val="0"/>
          <w:smallCaps w:val="0"/>
          <w:noProof w:val="0"/>
          <w:color w:val="3A3A3A"/>
          <w:sz w:val="22"/>
          <w:szCs w:val="22"/>
          <w:lang w:val="en-US"/>
        </w:rPr>
        <w:t>European Journal of Public Health</w:t>
      </w:r>
      <w:r w:rsidRPr="2992FDDF" w:rsidR="2992FDDF">
        <w:rPr>
          <w:rFonts w:ascii="Source Sans Pro" w:hAnsi="Source Sans Pro" w:eastAsia="Source Sans Pro" w:cs="Source Sans Pro"/>
          <w:b w:val="0"/>
          <w:bCs w:val="0"/>
          <w:i w:val="0"/>
          <w:iCs w:val="0"/>
          <w:caps w:val="0"/>
          <w:smallCaps w:val="0"/>
          <w:noProof w:val="0"/>
          <w:color w:val="3A3A3A"/>
          <w:sz w:val="22"/>
          <w:szCs w:val="22"/>
          <w:lang w:val="en-US"/>
        </w:rPr>
        <w:t xml:space="preserve">, </w:t>
      </w:r>
      <w:r w:rsidRPr="2992FDDF" w:rsidR="2992FDDF">
        <w:rPr>
          <w:rFonts w:ascii="Source Sans Pro" w:hAnsi="Source Sans Pro" w:eastAsia="Source Sans Pro" w:cs="Source Sans Pro"/>
          <w:b w:val="0"/>
          <w:bCs w:val="0"/>
          <w:i w:val="1"/>
          <w:iCs w:val="1"/>
          <w:caps w:val="0"/>
          <w:smallCaps w:val="0"/>
          <w:noProof w:val="0"/>
          <w:color w:val="3A3A3A"/>
          <w:sz w:val="22"/>
          <w:szCs w:val="22"/>
          <w:lang w:val="en-US"/>
        </w:rPr>
        <w:t>27</w:t>
      </w:r>
      <w:r w:rsidRPr="2992FDDF" w:rsidR="2992FDDF">
        <w:rPr>
          <w:rFonts w:ascii="Source Sans Pro" w:hAnsi="Source Sans Pro" w:eastAsia="Source Sans Pro" w:cs="Source Sans Pro"/>
          <w:b w:val="0"/>
          <w:bCs w:val="0"/>
          <w:i w:val="0"/>
          <w:iCs w:val="0"/>
          <w:caps w:val="0"/>
          <w:smallCaps w:val="0"/>
          <w:noProof w:val="0"/>
          <w:color w:val="3A3A3A"/>
          <w:sz w:val="22"/>
          <w:szCs w:val="22"/>
          <w:lang w:val="en-US"/>
        </w:rPr>
        <w:t>(suppl_3).</w:t>
      </w:r>
    </w:p>
  </w:footnote>
  <w:footnote w:id="22143">
    <w:p w:rsidR="2992FDDF" w:rsidP="2992FDDF" w:rsidRDefault="2992FDDF" w14:paraId="5B7A5D68" w14:textId="54AD886B">
      <w:pPr>
        <w:pStyle w:val="FootnoteText"/>
      </w:pPr>
      <w:r w:rsidRPr="2992FDDF">
        <w:rPr>
          <w:rStyle w:val="FootnoteReference"/>
          <w:rFonts w:ascii="Calibri" w:hAnsi="Calibri" w:eastAsia="Calibri" w:cs="Calibri"/>
          <w:sz w:val="20"/>
          <w:szCs w:val="20"/>
        </w:rPr>
        <w:footnoteRef/>
      </w:r>
      <w:r w:rsidRPr="2992FDDF" w:rsidR="2992FDDF">
        <w:rPr>
          <w:rFonts w:ascii="Calibri" w:hAnsi="Calibri" w:eastAsia="Calibri" w:cs="Calibri"/>
          <w:sz w:val="20"/>
          <w:szCs w:val="20"/>
        </w:rPr>
        <w:t xml:space="preserve"> Daniel J. Bowen, James T. Neill, Simon J.R. Crisp, Wilderness adventure therapy effects on the mental health of youth participants, Evaluation and Program Planning, Volume 58, 2016, Pages 49-59</w:t>
      </w:r>
    </w:p>
  </w:footnote>
</w:footnotes>
</file>

<file path=word/intelligence2.xml><?xml version="1.0" encoding="utf-8"?>
<int2:intelligence xmlns:int2="http://schemas.microsoft.com/office/intelligence/2020/intelligence">
  <int2:observations>
    <int2:textHash int2:hashCode="K9X7Xd4L2h5wl4" int2:id="fun83Gz6">
      <int2:state int2:type="AugLoop_Text_Critique" int2:value="Rejected"/>
    </int2:textHash>
    <int2:textHash int2:hashCode="ni8UUdXdlt6RIo" int2:id="XSU1vFax">
      <int2:state int2:type="AugLoop_Text_Critique" int2:value="Rejected"/>
    </int2:textHash>
    <int2:textHash int2:hashCode="z4sKLKF6MZ4yZL" int2:id="XpbG9cxY">
      <int2:state int2:type="AugLoop_Text_Critique" int2:value="Rejected"/>
    </int2:textHash>
    <int2:textHash int2:hashCode="XSUiEPxXFZ9tOg" int2:id="Yey8v254">
      <int2:state int2:type="AugLoop_Text_Critique" int2:value="Rejected"/>
    </int2:textHash>
    <int2:textHash int2:hashCode="V2QmBHNnWCj5JX" int2:id="BMUEpJD0">
      <int2:state int2:type="AugLoop_Text_Critique" int2:value="Rejected"/>
    </int2:textHash>
    <int2:textHash int2:hashCode="kByidkXaRxGvMx" int2:id="X8HTLuMi">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812bb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BAABDF"/>
    <w:rsid w:val="0046DB6F"/>
    <w:rsid w:val="006B34F9"/>
    <w:rsid w:val="00CE11F7"/>
    <w:rsid w:val="00DAEBFA"/>
    <w:rsid w:val="01134267"/>
    <w:rsid w:val="011B2FED"/>
    <w:rsid w:val="0121A9C0"/>
    <w:rsid w:val="014C1A11"/>
    <w:rsid w:val="01506457"/>
    <w:rsid w:val="015F7DC3"/>
    <w:rsid w:val="016D9BB3"/>
    <w:rsid w:val="01968E53"/>
    <w:rsid w:val="01FE7608"/>
    <w:rsid w:val="024F6177"/>
    <w:rsid w:val="02609A04"/>
    <w:rsid w:val="02740C35"/>
    <w:rsid w:val="028899B1"/>
    <w:rsid w:val="028DB5DD"/>
    <w:rsid w:val="02981675"/>
    <w:rsid w:val="029DA468"/>
    <w:rsid w:val="02A2E90B"/>
    <w:rsid w:val="02ADB04F"/>
    <w:rsid w:val="02B7004E"/>
    <w:rsid w:val="02BE51C3"/>
    <w:rsid w:val="02D46A70"/>
    <w:rsid w:val="02DB0869"/>
    <w:rsid w:val="031ED976"/>
    <w:rsid w:val="0321FC0F"/>
    <w:rsid w:val="032BA6C5"/>
    <w:rsid w:val="03610AD7"/>
    <w:rsid w:val="037E7C31"/>
    <w:rsid w:val="039328CC"/>
    <w:rsid w:val="03976BE5"/>
    <w:rsid w:val="03ABE1A6"/>
    <w:rsid w:val="03AE4219"/>
    <w:rsid w:val="03D2CA48"/>
    <w:rsid w:val="03D72EC9"/>
    <w:rsid w:val="04024FAE"/>
    <w:rsid w:val="041111FF"/>
    <w:rsid w:val="042198B8"/>
    <w:rsid w:val="04246A12"/>
    <w:rsid w:val="04796741"/>
    <w:rsid w:val="0490196E"/>
    <w:rsid w:val="049F3CBA"/>
    <w:rsid w:val="04B7E13D"/>
    <w:rsid w:val="04E1E587"/>
    <w:rsid w:val="04F82CD6"/>
    <w:rsid w:val="056D48DE"/>
    <w:rsid w:val="0572FF2A"/>
    <w:rsid w:val="058F64E0"/>
    <w:rsid w:val="05921557"/>
    <w:rsid w:val="05A4F4DA"/>
    <w:rsid w:val="05A827CA"/>
    <w:rsid w:val="05ABACF7"/>
    <w:rsid w:val="05B2D034"/>
    <w:rsid w:val="05C5569F"/>
    <w:rsid w:val="05E6B38A"/>
    <w:rsid w:val="05EEA110"/>
    <w:rsid w:val="05FCF7CF"/>
    <w:rsid w:val="05FF907B"/>
    <w:rsid w:val="06091710"/>
    <w:rsid w:val="060A2666"/>
    <w:rsid w:val="061E872D"/>
    <w:rsid w:val="06475734"/>
    <w:rsid w:val="066366EA"/>
    <w:rsid w:val="06C08F6A"/>
    <w:rsid w:val="070ECF8B"/>
    <w:rsid w:val="07136195"/>
    <w:rsid w:val="07477D58"/>
    <w:rsid w:val="0759397A"/>
    <w:rsid w:val="07612700"/>
    <w:rsid w:val="07812172"/>
    <w:rsid w:val="0798C830"/>
    <w:rsid w:val="07B2B075"/>
    <w:rsid w:val="08112774"/>
    <w:rsid w:val="0834E3F7"/>
    <w:rsid w:val="08484AF4"/>
    <w:rsid w:val="088B44B0"/>
    <w:rsid w:val="08AA9FEC"/>
    <w:rsid w:val="08E34DB9"/>
    <w:rsid w:val="08E48322"/>
    <w:rsid w:val="091E544C"/>
    <w:rsid w:val="09349891"/>
    <w:rsid w:val="094E9AB6"/>
    <w:rsid w:val="0951CAFB"/>
    <w:rsid w:val="09621036"/>
    <w:rsid w:val="0973A6A8"/>
    <w:rsid w:val="0978AD98"/>
    <w:rsid w:val="098BDC72"/>
    <w:rsid w:val="098FA114"/>
    <w:rsid w:val="09C20078"/>
    <w:rsid w:val="09CEFB34"/>
    <w:rsid w:val="09E2CCEE"/>
    <w:rsid w:val="09E41F2C"/>
    <w:rsid w:val="0A1E22F8"/>
    <w:rsid w:val="0A1E9751"/>
    <w:rsid w:val="0A477DA6"/>
    <w:rsid w:val="0A6C50F2"/>
    <w:rsid w:val="0A90DA3C"/>
    <w:rsid w:val="0AB1469B"/>
    <w:rsid w:val="0AC21233"/>
    <w:rsid w:val="0AD40FF9"/>
    <w:rsid w:val="0ADD31A4"/>
    <w:rsid w:val="0AF6AFD2"/>
    <w:rsid w:val="0B676E5A"/>
    <w:rsid w:val="0B7E9D4F"/>
    <w:rsid w:val="0B8DFE9B"/>
    <w:rsid w:val="0B908ED5"/>
    <w:rsid w:val="0BB06A99"/>
    <w:rsid w:val="0BE240AE"/>
    <w:rsid w:val="0BE80EDB"/>
    <w:rsid w:val="0C2CAA9D"/>
    <w:rsid w:val="0C354224"/>
    <w:rsid w:val="0C48DFE5"/>
    <w:rsid w:val="0C6C3953"/>
    <w:rsid w:val="0C70BCCA"/>
    <w:rsid w:val="0C89C81E"/>
    <w:rsid w:val="0CB74106"/>
    <w:rsid w:val="0CC8ADA7"/>
    <w:rsid w:val="0CC8DE55"/>
    <w:rsid w:val="0CDA8214"/>
    <w:rsid w:val="0CE8EEB5"/>
    <w:rsid w:val="0CF01993"/>
    <w:rsid w:val="0D033EBB"/>
    <w:rsid w:val="0D1A6DB0"/>
    <w:rsid w:val="0DB297E3"/>
    <w:rsid w:val="0DCCFD4E"/>
    <w:rsid w:val="0DE0570F"/>
    <w:rsid w:val="0DFEDA01"/>
    <w:rsid w:val="0E0BB0BB"/>
    <w:rsid w:val="0E4C1EBB"/>
    <w:rsid w:val="0E9A88AD"/>
    <w:rsid w:val="0EB29AFE"/>
    <w:rsid w:val="0EB63E11"/>
    <w:rsid w:val="0EF721DE"/>
    <w:rsid w:val="0F05AE92"/>
    <w:rsid w:val="0F1049F1"/>
    <w:rsid w:val="0F227307"/>
    <w:rsid w:val="0F6EDD15"/>
    <w:rsid w:val="0F972E2D"/>
    <w:rsid w:val="0F9985E2"/>
    <w:rsid w:val="0FE56442"/>
    <w:rsid w:val="1029D266"/>
    <w:rsid w:val="1036C025"/>
    <w:rsid w:val="10541CAE"/>
    <w:rsid w:val="105ACA60"/>
    <w:rsid w:val="107A2E2C"/>
    <w:rsid w:val="108332EB"/>
    <w:rsid w:val="10973263"/>
    <w:rsid w:val="10997FE7"/>
    <w:rsid w:val="10BA8461"/>
    <w:rsid w:val="10D313CD"/>
    <w:rsid w:val="10E822D9"/>
    <w:rsid w:val="10F67FEC"/>
    <w:rsid w:val="10F89E7A"/>
    <w:rsid w:val="1102259D"/>
    <w:rsid w:val="1121DD23"/>
    <w:rsid w:val="11296631"/>
    <w:rsid w:val="11428A17"/>
    <w:rsid w:val="1143517D"/>
    <w:rsid w:val="1167486F"/>
    <w:rsid w:val="1183BF7D"/>
    <w:rsid w:val="11A55039"/>
    <w:rsid w:val="11C056AC"/>
    <w:rsid w:val="11E8EC1F"/>
    <w:rsid w:val="11EFED0F"/>
    <w:rsid w:val="120B2F97"/>
    <w:rsid w:val="121FA04F"/>
    <w:rsid w:val="125153C3"/>
    <w:rsid w:val="12518232"/>
    <w:rsid w:val="1254BF8B"/>
    <w:rsid w:val="125BBDC1"/>
    <w:rsid w:val="129EBD7B"/>
    <w:rsid w:val="12A3D9A7"/>
    <w:rsid w:val="12DF0678"/>
    <w:rsid w:val="13039371"/>
    <w:rsid w:val="133A58AA"/>
    <w:rsid w:val="133C99E4"/>
    <w:rsid w:val="1345A1F1"/>
    <w:rsid w:val="1356EE8B"/>
    <w:rsid w:val="135BC7A1"/>
    <w:rsid w:val="137E743D"/>
    <w:rsid w:val="1384972D"/>
    <w:rsid w:val="1389AF34"/>
    <w:rsid w:val="139D4783"/>
    <w:rsid w:val="13A6FFF8"/>
    <w:rsid w:val="13AB2873"/>
    <w:rsid w:val="13C059E5"/>
    <w:rsid w:val="13ED2424"/>
    <w:rsid w:val="13F08FEC"/>
    <w:rsid w:val="1410BDB8"/>
    <w:rsid w:val="141325A7"/>
    <w:rsid w:val="142735C9"/>
    <w:rsid w:val="143393B2"/>
    <w:rsid w:val="1439AC5B"/>
    <w:rsid w:val="143FAA08"/>
    <w:rsid w:val="146106F3"/>
    <w:rsid w:val="14657065"/>
    <w:rsid w:val="1489D48F"/>
    <w:rsid w:val="14E5CE56"/>
    <w:rsid w:val="15011C41"/>
    <w:rsid w:val="1504D749"/>
    <w:rsid w:val="15163E26"/>
    <w:rsid w:val="151A449E"/>
    <w:rsid w:val="15278DD1"/>
    <w:rsid w:val="1530E085"/>
    <w:rsid w:val="1531623B"/>
    <w:rsid w:val="15499889"/>
    <w:rsid w:val="158B70C4"/>
    <w:rsid w:val="15AEF608"/>
    <w:rsid w:val="15B60906"/>
    <w:rsid w:val="15C3062A"/>
    <w:rsid w:val="15DF6CFC"/>
    <w:rsid w:val="15F74E15"/>
    <w:rsid w:val="16013662"/>
    <w:rsid w:val="161FE44B"/>
    <w:rsid w:val="163B7035"/>
    <w:rsid w:val="165FA45B"/>
    <w:rsid w:val="1668BD2C"/>
    <w:rsid w:val="166A98C6"/>
    <w:rsid w:val="1689410D"/>
    <w:rsid w:val="16B2D04E"/>
    <w:rsid w:val="16B3351C"/>
    <w:rsid w:val="16B9CABE"/>
    <w:rsid w:val="16C35E32"/>
    <w:rsid w:val="16D791DF"/>
    <w:rsid w:val="17083E1A"/>
    <w:rsid w:val="1724F355"/>
    <w:rsid w:val="173DAE38"/>
    <w:rsid w:val="174AC669"/>
    <w:rsid w:val="175DA122"/>
    <w:rsid w:val="175ED68B"/>
    <w:rsid w:val="17677247"/>
    <w:rsid w:val="17704949"/>
    <w:rsid w:val="177C81B7"/>
    <w:rsid w:val="17A57A8D"/>
    <w:rsid w:val="17BBB4AC"/>
    <w:rsid w:val="17D21EEE"/>
    <w:rsid w:val="1841A661"/>
    <w:rsid w:val="1859CFFC"/>
    <w:rsid w:val="185A37BD"/>
    <w:rsid w:val="185F2E93"/>
    <w:rsid w:val="1865DC45"/>
    <w:rsid w:val="186D4D13"/>
    <w:rsid w:val="18C09547"/>
    <w:rsid w:val="18C0C3B6"/>
    <w:rsid w:val="18E36C35"/>
    <w:rsid w:val="18EDECD8"/>
    <w:rsid w:val="18EF6DD0"/>
    <w:rsid w:val="18FD328C"/>
    <w:rsid w:val="193C659C"/>
    <w:rsid w:val="197310F7"/>
    <w:rsid w:val="19E021C1"/>
    <w:rsid w:val="19E4F7C8"/>
    <w:rsid w:val="19F8F0B8"/>
    <w:rsid w:val="1A5C65A8"/>
    <w:rsid w:val="1A676A7D"/>
    <w:rsid w:val="1A77957C"/>
    <w:rsid w:val="1AAEEB8C"/>
    <w:rsid w:val="1B04E018"/>
    <w:rsid w:val="1B0EE158"/>
    <w:rsid w:val="1B3CA30C"/>
    <w:rsid w:val="1B539463"/>
    <w:rsid w:val="1B57E34A"/>
    <w:rsid w:val="1B5A25B2"/>
    <w:rsid w:val="1B5B2B2B"/>
    <w:rsid w:val="1B7111E3"/>
    <w:rsid w:val="1B864171"/>
    <w:rsid w:val="1B94C119"/>
    <w:rsid w:val="1BB7FFAC"/>
    <w:rsid w:val="1BCBDA8A"/>
    <w:rsid w:val="1BE16A48"/>
    <w:rsid w:val="1C053C59"/>
    <w:rsid w:val="1C3CF6C0"/>
    <w:rsid w:val="1C656138"/>
    <w:rsid w:val="1C6B284C"/>
    <w:rsid w:val="1C9E66B4"/>
    <w:rsid w:val="1CAFB47F"/>
    <w:rsid w:val="1CC3693A"/>
    <w:rsid w:val="1CDE29ED"/>
    <w:rsid w:val="1D21500B"/>
    <w:rsid w:val="1D2211D2"/>
    <w:rsid w:val="1D2DCB19"/>
    <w:rsid w:val="1D394D68"/>
    <w:rsid w:val="1D3BF26A"/>
    <w:rsid w:val="1D4EA0F4"/>
    <w:rsid w:val="1D63D2C0"/>
    <w:rsid w:val="1D65D079"/>
    <w:rsid w:val="1D78D7D0"/>
    <w:rsid w:val="1DA10CBA"/>
    <w:rsid w:val="1DAE119B"/>
    <w:rsid w:val="1DB32D77"/>
    <w:rsid w:val="1DC6FFEF"/>
    <w:rsid w:val="1DF2D8A9"/>
    <w:rsid w:val="1E06F8AD"/>
    <w:rsid w:val="1E161CD7"/>
    <w:rsid w:val="1E1A3DA4"/>
    <w:rsid w:val="1E3C80DA"/>
    <w:rsid w:val="1E7A6985"/>
    <w:rsid w:val="1E8BCD7D"/>
    <w:rsid w:val="1EB9D3E6"/>
    <w:rsid w:val="1EBD206C"/>
    <w:rsid w:val="1EC0A599"/>
    <w:rsid w:val="1ECA2611"/>
    <w:rsid w:val="1ED7C2CB"/>
    <w:rsid w:val="1EE4D32E"/>
    <w:rsid w:val="1EFFA321"/>
    <w:rsid w:val="1F0B6997"/>
    <w:rsid w:val="1F30C35D"/>
    <w:rsid w:val="1F37F2C0"/>
    <w:rsid w:val="1F749782"/>
    <w:rsid w:val="1F818155"/>
    <w:rsid w:val="1F8A131E"/>
    <w:rsid w:val="1FABA720"/>
    <w:rsid w:val="1FB1ED38"/>
    <w:rsid w:val="1FBBF73E"/>
    <w:rsid w:val="1FE2527B"/>
    <w:rsid w:val="1FE75541"/>
    <w:rsid w:val="201E0A34"/>
    <w:rsid w:val="205FE7A1"/>
    <w:rsid w:val="2073CA01"/>
    <w:rsid w:val="2091FF1E"/>
    <w:rsid w:val="209B7382"/>
    <w:rsid w:val="21055354"/>
    <w:rsid w:val="21081FD6"/>
    <w:rsid w:val="21163140"/>
    <w:rsid w:val="2174219C"/>
    <w:rsid w:val="21747A62"/>
    <w:rsid w:val="219B08CB"/>
    <w:rsid w:val="21A9AD8A"/>
    <w:rsid w:val="21CA9E6B"/>
    <w:rsid w:val="21D0A9AF"/>
    <w:rsid w:val="21D20411"/>
    <w:rsid w:val="220F638D"/>
    <w:rsid w:val="223743E3"/>
    <w:rsid w:val="22430A59"/>
    <w:rsid w:val="225A3683"/>
    <w:rsid w:val="22941E4C"/>
    <w:rsid w:val="229E8942"/>
    <w:rsid w:val="22AC036F"/>
    <w:rsid w:val="22E347E2"/>
    <w:rsid w:val="22F38AAF"/>
    <w:rsid w:val="230FF1FD"/>
    <w:rsid w:val="2321503B"/>
    <w:rsid w:val="232592FF"/>
    <w:rsid w:val="2329FF9E"/>
    <w:rsid w:val="2332C3F5"/>
    <w:rsid w:val="234794E6"/>
    <w:rsid w:val="23507672"/>
    <w:rsid w:val="23640181"/>
    <w:rsid w:val="237394F0"/>
    <w:rsid w:val="2381F7D7"/>
    <w:rsid w:val="23896D21"/>
    <w:rsid w:val="2394617D"/>
    <w:rsid w:val="23AB33EE"/>
    <w:rsid w:val="23D6C9E5"/>
    <w:rsid w:val="23DC8DBE"/>
    <w:rsid w:val="23EE6B17"/>
    <w:rsid w:val="240B63E3"/>
    <w:rsid w:val="2422E930"/>
    <w:rsid w:val="24354ADB"/>
    <w:rsid w:val="24428795"/>
    <w:rsid w:val="2444F94C"/>
    <w:rsid w:val="24ABC25E"/>
    <w:rsid w:val="24C1DF09"/>
    <w:rsid w:val="250AB95F"/>
    <w:rsid w:val="2512DF55"/>
    <w:rsid w:val="25215BF1"/>
    <w:rsid w:val="253BB56D"/>
    <w:rsid w:val="253ECE5F"/>
    <w:rsid w:val="254390E5"/>
    <w:rsid w:val="2562390C"/>
    <w:rsid w:val="25656EA4"/>
    <w:rsid w:val="25785E1F"/>
    <w:rsid w:val="25A73444"/>
    <w:rsid w:val="25B3247B"/>
    <w:rsid w:val="26291C42"/>
    <w:rsid w:val="263FA2BE"/>
    <w:rsid w:val="26576F91"/>
    <w:rsid w:val="265DAF6A"/>
    <w:rsid w:val="26932E00"/>
    <w:rsid w:val="26A37EA1"/>
    <w:rsid w:val="26AD1DE2"/>
    <w:rsid w:val="26B03089"/>
    <w:rsid w:val="27142E80"/>
    <w:rsid w:val="273D878E"/>
    <w:rsid w:val="2763BF7E"/>
    <w:rsid w:val="278426C3"/>
    <w:rsid w:val="2786F8DE"/>
    <w:rsid w:val="2787C8C3"/>
    <w:rsid w:val="279522D0"/>
    <w:rsid w:val="27A0401E"/>
    <w:rsid w:val="27B7E90D"/>
    <w:rsid w:val="27C0EEFC"/>
    <w:rsid w:val="27C4ECA3"/>
    <w:rsid w:val="27F503FC"/>
    <w:rsid w:val="27FA9851"/>
    <w:rsid w:val="2873562F"/>
    <w:rsid w:val="287EA511"/>
    <w:rsid w:val="2891539B"/>
    <w:rsid w:val="28917390"/>
    <w:rsid w:val="28EF047C"/>
    <w:rsid w:val="28F7CF26"/>
    <w:rsid w:val="28FB2F29"/>
    <w:rsid w:val="28FB3823"/>
    <w:rsid w:val="290DCAC6"/>
    <w:rsid w:val="2944AE0C"/>
    <w:rsid w:val="2960BD04"/>
    <w:rsid w:val="296DE96A"/>
    <w:rsid w:val="29811FFD"/>
    <w:rsid w:val="29855665"/>
    <w:rsid w:val="2992FDDF"/>
    <w:rsid w:val="29DB1F63"/>
    <w:rsid w:val="29DEF91D"/>
    <w:rsid w:val="29DF66A5"/>
    <w:rsid w:val="2A170208"/>
    <w:rsid w:val="2A19BB1C"/>
    <w:rsid w:val="2A24EBD7"/>
    <w:rsid w:val="2A2C2C15"/>
    <w:rsid w:val="2A2D23FC"/>
    <w:rsid w:val="2A681494"/>
    <w:rsid w:val="2A6A45EC"/>
    <w:rsid w:val="2A6B6B7F"/>
    <w:rsid w:val="2A7AA567"/>
    <w:rsid w:val="2ABBC785"/>
    <w:rsid w:val="2ACB4CEF"/>
    <w:rsid w:val="2AD074F2"/>
    <w:rsid w:val="2AE7715D"/>
    <w:rsid w:val="2AF26B06"/>
    <w:rsid w:val="2B31208D"/>
    <w:rsid w:val="2B52AEB8"/>
    <w:rsid w:val="2B70BD9C"/>
    <w:rsid w:val="2B8529A0"/>
    <w:rsid w:val="2BB2D269"/>
    <w:rsid w:val="2BC8F45D"/>
    <w:rsid w:val="2BDC60BC"/>
    <w:rsid w:val="2BFF9FB8"/>
    <w:rsid w:val="2C081BBE"/>
    <w:rsid w:val="2C2EC849"/>
    <w:rsid w:val="2C3B8C02"/>
    <w:rsid w:val="2C3BDDA4"/>
    <w:rsid w:val="2C412134"/>
    <w:rsid w:val="2C531A8A"/>
    <w:rsid w:val="2C5AF99C"/>
    <w:rsid w:val="2C77649F"/>
    <w:rsid w:val="2C985DC6"/>
    <w:rsid w:val="2CA9F2C8"/>
    <w:rsid w:val="2CB69850"/>
    <w:rsid w:val="2D11C6DE"/>
    <w:rsid w:val="2D12C025"/>
    <w:rsid w:val="2D32BE38"/>
    <w:rsid w:val="2D4EA2CA"/>
    <w:rsid w:val="2D4F08CB"/>
    <w:rsid w:val="2D5C7111"/>
    <w:rsid w:val="2D64C4BE"/>
    <w:rsid w:val="2D6F8565"/>
    <w:rsid w:val="2D76C284"/>
    <w:rsid w:val="2DBF1E0A"/>
    <w:rsid w:val="2DCEE84D"/>
    <w:rsid w:val="2DD7AE05"/>
    <w:rsid w:val="2DED8F42"/>
    <w:rsid w:val="2E133500"/>
    <w:rsid w:val="2E549120"/>
    <w:rsid w:val="2E93B8D1"/>
    <w:rsid w:val="2EA85E5E"/>
    <w:rsid w:val="2EE135B0"/>
    <w:rsid w:val="2EF1C19F"/>
    <w:rsid w:val="2EF5D41B"/>
    <w:rsid w:val="2F4DF0B9"/>
    <w:rsid w:val="2F737E66"/>
    <w:rsid w:val="2F91CA11"/>
    <w:rsid w:val="2F990528"/>
    <w:rsid w:val="2FC2E127"/>
    <w:rsid w:val="2FC89AC8"/>
    <w:rsid w:val="2FCFFE88"/>
    <w:rsid w:val="2FEBECC9"/>
    <w:rsid w:val="2FF1CDDA"/>
    <w:rsid w:val="30507AC9"/>
    <w:rsid w:val="3088B6D1"/>
    <w:rsid w:val="3091A47C"/>
    <w:rsid w:val="309E5C94"/>
    <w:rsid w:val="30A8681B"/>
    <w:rsid w:val="30C4A8E9"/>
    <w:rsid w:val="30FE2C4A"/>
    <w:rsid w:val="31178EA2"/>
    <w:rsid w:val="31268BAD"/>
    <w:rsid w:val="31639951"/>
    <w:rsid w:val="3174ACDC"/>
    <w:rsid w:val="318C31E2"/>
    <w:rsid w:val="31A33D2F"/>
    <w:rsid w:val="31A40D53"/>
    <w:rsid w:val="31B7404C"/>
    <w:rsid w:val="31C7BEDA"/>
    <w:rsid w:val="3204528B"/>
    <w:rsid w:val="3220807E"/>
    <w:rsid w:val="32222725"/>
    <w:rsid w:val="3225D9E4"/>
    <w:rsid w:val="32AB1F28"/>
    <w:rsid w:val="32ADCF5D"/>
    <w:rsid w:val="32E6A623"/>
    <w:rsid w:val="32F6CF39"/>
    <w:rsid w:val="33232D1F"/>
    <w:rsid w:val="33280243"/>
    <w:rsid w:val="333D0753"/>
    <w:rsid w:val="334DD1F7"/>
    <w:rsid w:val="3353CA2D"/>
    <w:rsid w:val="33637220"/>
    <w:rsid w:val="3376869E"/>
    <w:rsid w:val="339CF6A4"/>
    <w:rsid w:val="33AD8D2B"/>
    <w:rsid w:val="33DAE960"/>
    <w:rsid w:val="33FFFBE3"/>
    <w:rsid w:val="34225462"/>
    <w:rsid w:val="342A53B1"/>
    <w:rsid w:val="342E5F8E"/>
    <w:rsid w:val="3437A0A5"/>
    <w:rsid w:val="3446EF89"/>
    <w:rsid w:val="345A42F0"/>
    <w:rsid w:val="348098D7"/>
    <w:rsid w:val="349F31E7"/>
    <w:rsid w:val="34DADDF1"/>
    <w:rsid w:val="34DFF166"/>
    <w:rsid w:val="3526766F"/>
    <w:rsid w:val="35370242"/>
    <w:rsid w:val="353B83EB"/>
    <w:rsid w:val="3560B4D8"/>
    <w:rsid w:val="3565159F"/>
    <w:rsid w:val="3567A113"/>
    <w:rsid w:val="356EE51C"/>
    <w:rsid w:val="359EDA4D"/>
    <w:rsid w:val="35BE24C3"/>
    <w:rsid w:val="35CA2FEF"/>
    <w:rsid w:val="35E2BFEA"/>
    <w:rsid w:val="35FEF6AF"/>
    <w:rsid w:val="35FF9B8C"/>
    <w:rsid w:val="361E46E5"/>
    <w:rsid w:val="363F400C"/>
    <w:rsid w:val="367E914E"/>
    <w:rsid w:val="36AEC3C9"/>
    <w:rsid w:val="36E52DED"/>
    <w:rsid w:val="36FFAC78"/>
    <w:rsid w:val="370EFE7F"/>
    <w:rsid w:val="3742525F"/>
    <w:rsid w:val="37437AA7"/>
    <w:rsid w:val="3774CE74"/>
    <w:rsid w:val="378175C4"/>
    <w:rsid w:val="379B6B46"/>
    <w:rsid w:val="37ADEAB2"/>
    <w:rsid w:val="37D9A737"/>
    <w:rsid w:val="37DB106D"/>
    <w:rsid w:val="37DFED63"/>
    <w:rsid w:val="37FA93ED"/>
    <w:rsid w:val="38107876"/>
    <w:rsid w:val="381DD6B0"/>
    <w:rsid w:val="383DC6ED"/>
    <w:rsid w:val="385B7B06"/>
    <w:rsid w:val="3862B8C5"/>
    <w:rsid w:val="386C70D2"/>
    <w:rsid w:val="3876DD61"/>
    <w:rsid w:val="3895253F"/>
    <w:rsid w:val="38BDBBAA"/>
    <w:rsid w:val="38DE96E8"/>
    <w:rsid w:val="3901D0B1"/>
    <w:rsid w:val="3907C524"/>
    <w:rsid w:val="390B5FD4"/>
    <w:rsid w:val="39146FD6"/>
    <w:rsid w:val="391A60AC"/>
    <w:rsid w:val="391D4625"/>
    <w:rsid w:val="392148AF"/>
    <w:rsid w:val="39479AB4"/>
    <w:rsid w:val="3955A630"/>
    <w:rsid w:val="3976E0CE"/>
    <w:rsid w:val="3996644E"/>
    <w:rsid w:val="39A7BA6A"/>
    <w:rsid w:val="39AABFF3"/>
    <w:rsid w:val="39AC48D7"/>
    <w:rsid w:val="39FE8926"/>
    <w:rsid w:val="3A084133"/>
    <w:rsid w:val="3A10B584"/>
    <w:rsid w:val="3A9DA112"/>
    <w:rsid w:val="3AA69074"/>
    <w:rsid w:val="3ABA3465"/>
    <w:rsid w:val="3ACB354B"/>
    <w:rsid w:val="3AD07ADF"/>
    <w:rsid w:val="3AE137D8"/>
    <w:rsid w:val="3AE7C4A7"/>
    <w:rsid w:val="3AF9A58E"/>
    <w:rsid w:val="3B107C56"/>
    <w:rsid w:val="3B11B0A3"/>
    <w:rsid w:val="3B481938"/>
    <w:rsid w:val="3BA41194"/>
    <w:rsid w:val="3BA80889"/>
    <w:rsid w:val="3C21DEED"/>
    <w:rsid w:val="3C2581BD"/>
    <w:rsid w:val="3C58E971"/>
    <w:rsid w:val="3C639068"/>
    <w:rsid w:val="3C658D13"/>
    <w:rsid w:val="3C69DCA3"/>
    <w:rsid w:val="3C72DF39"/>
    <w:rsid w:val="3C733977"/>
    <w:rsid w:val="3C8B6703"/>
    <w:rsid w:val="3CA59F05"/>
    <w:rsid w:val="3CA8463A"/>
    <w:rsid w:val="3CB825EB"/>
    <w:rsid w:val="3CE68E93"/>
    <w:rsid w:val="3D359EA3"/>
    <w:rsid w:val="3D3FE1F5"/>
    <w:rsid w:val="3D485646"/>
    <w:rsid w:val="3D546F71"/>
    <w:rsid w:val="3D7A622C"/>
    <w:rsid w:val="3D7AE888"/>
    <w:rsid w:val="3D816AE8"/>
    <w:rsid w:val="3D848EB5"/>
    <w:rsid w:val="3D8AF050"/>
    <w:rsid w:val="3DD541D4"/>
    <w:rsid w:val="3DD9DE77"/>
    <w:rsid w:val="3DF00AA0"/>
    <w:rsid w:val="3DF4B9D2"/>
    <w:rsid w:val="3E098C11"/>
    <w:rsid w:val="3E0D667D"/>
    <w:rsid w:val="3E135DE0"/>
    <w:rsid w:val="3E314650"/>
    <w:rsid w:val="3E3E110B"/>
    <w:rsid w:val="3E5B9F02"/>
    <w:rsid w:val="3E69D571"/>
    <w:rsid w:val="3E7E3ECC"/>
    <w:rsid w:val="3E807429"/>
    <w:rsid w:val="3ED1FA49"/>
    <w:rsid w:val="3EDFA94B"/>
    <w:rsid w:val="3EE9FE84"/>
    <w:rsid w:val="3EF03FD2"/>
    <w:rsid w:val="3F5D4525"/>
    <w:rsid w:val="3F6BD22C"/>
    <w:rsid w:val="3F908A33"/>
    <w:rsid w:val="3FAEB09F"/>
    <w:rsid w:val="3FB8FC97"/>
    <w:rsid w:val="3FD33E87"/>
    <w:rsid w:val="3FD35613"/>
    <w:rsid w:val="3FDB318B"/>
    <w:rsid w:val="3FDF59F2"/>
    <w:rsid w:val="405B2F0D"/>
    <w:rsid w:val="407B79AC"/>
    <w:rsid w:val="407EC902"/>
    <w:rsid w:val="409131BE"/>
    <w:rsid w:val="40B2894A"/>
    <w:rsid w:val="40E454A8"/>
    <w:rsid w:val="40F446A8"/>
    <w:rsid w:val="410CE296"/>
    <w:rsid w:val="4118A805"/>
    <w:rsid w:val="411C561B"/>
    <w:rsid w:val="41215768"/>
    <w:rsid w:val="4128580A"/>
    <w:rsid w:val="412C5A94"/>
    <w:rsid w:val="4154CCF8"/>
    <w:rsid w:val="41791028"/>
    <w:rsid w:val="417FBDDA"/>
    <w:rsid w:val="418262DC"/>
    <w:rsid w:val="41932D8A"/>
    <w:rsid w:val="41AA4332"/>
    <w:rsid w:val="41FAE228"/>
    <w:rsid w:val="420BE6DD"/>
    <w:rsid w:val="42174A0D"/>
    <w:rsid w:val="421BC769"/>
    <w:rsid w:val="42249125"/>
    <w:rsid w:val="423606C8"/>
    <w:rsid w:val="4239DF5F"/>
    <w:rsid w:val="4276631D"/>
    <w:rsid w:val="42782BD2"/>
    <w:rsid w:val="428CF28C"/>
    <w:rsid w:val="42A8B2F7"/>
    <w:rsid w:val="42B87D3A"/>
    <w:rsid w:val="42EFA468"/>
    <w:rsid w:val="430452A5"/>
    <w:rsid w:val="430AF6D5"/>
    <w:rsid w:val="4316FAB4"/>
    <w:rsid w:val="431B8E3B"/>
    <w:rsid w:val="4334FE9F"/>
    <w:rsid w:val="433D4694"/>
    <w:rsid w:val="43730972"/>
    <w:rsid w:val="43819C78"/>
    <w:rsid w:val="4396B289"/>
    <w:rsid w:val="439AC174"/>
    <w:rsid w:val="43B31A6E"/>
    <w:rsid w:val="43BF934F"/>
    <w:rsid w:val="43DCEBFF"/>
    <w:rsid w:val="43EA2A0C"/>
    <w:rsid w:val="44122E0F"/>
    <w:rsid w:val="44448358"/>
    <w:rsid w:val="445F01C2"/>
    <w:rsid w:val="4463FB56"/>
    <w:rsid w:val="449FBE8D"/>
    <w:rsid w:val="44B2CB15"/>
    <w:rsid w:val="44B75E9C"/>
    <w:rsid w:val="44C64647"/>
    <w:rsid w:val="45678179"/>
    <w:rsid w:val="45C4934E"/>
    <w:rsid w:val="45E053B9"/>
    <w:rsid w:val="45EB343C"/>
    <w:rsid w:val="45FB7599"/>
    <w:rsid w:val="4619C17F"/>
    <w:rsid w:val="4642370D"/>
    <w:rsid w:val="4643685C"/>
    <w:rsid w:val="4655D3FF"/>
    <w:rsid w:val="46756081"/>
    <w:rsid w:val="46980B0B"/>
    <w:rsid w:val="46C863AC"/>
    <w:rsid w:val="46CE534B"/>
    <w:rsid w:val="46D3E982"/>
    <w:rsid w:val="46EABB30"/>
    <w:rsid w:val="473029E1"/>
    <w:rsid w:val="47ADF8B0"/>
    <w:rsid w:val="47BD3211"/>
    <w:rsid w:val="47D7C3C8"/>
    <w:rsid w:val="47EA6BD7"/>
    <w:rsid w:val="47FF2483"/>
    <w:rsid w:val="480E7002"/>
    <w:rsid w:val="480E9CB9"/>
    <w:rsid w:val="48309003"/>
    <w:rsid w:val="48392981"/>
    <w:rsid w:val="488B08ED"/>
    <w:rsid w:val="48968533"/>
    <w:rsid w:val="48EB524D"/>
    <w:rsid w:val="492B5977"/>
    <w:rsid w:val="495DB07D"/>
    <w:rsid w:val="4985D7CB"/>
    <w:rsid w:val="498ACFBF"/>
    <w:rsid w:val="49AA4063"/>
    <w:rsid w:val="49B55517"/>
    <w:rsid w:val="49C60307"/>
    <w:rsid w:val="4A025954"/>
    <w:rsid w:val="4A26D94E"/>
    <w:rsid w:val="4A980471"/>
    <w:rsid w:val="4AA14A92"/>
    <w:rsid w:val="4AA28A05"/>
    <w:rsid w:val="4AAB6D0E"/>
    <w:rsid w:val="4AD5943F"/>
    <w:rsid w:val="4AE9ADBD"/>
    <w:rsid w:val="4AF53A5A"/>
    <w:rsid w:val="4AF8FF93"/>
    <w:rsid w:val="4B15A1FB"/>
    <w:rsid w:val="4B5045FF"/>
    <w:rsid w:val="4BC2A9AF"/>
    <w:rsid w:val="4BD0BB76"/>
    <w:rsid w:val="4BD649D4"/>
    <w:rsid w:val="4C4B7797"/>
    <w:rsid w:val="4C51CAA0"/>
    <w:rsid w:val="4C5F5F80"/>
    <w:rsid w:val="4C8D2A9C"/>
    <w:rsid w:val="4C8D68F9"/>
    <w:rsid w:val="4CA3BF32"/>
    <w:rsid w:val="4CAB34EB"/>
    <w:rsid w:val="4CBAABDF"/>
    <w:rsid w:val="4CC27081"/>
    <w:rsid w:val="4CCEE500"/>
    <w:rsid w:val="4CF4F8BE"/>
    <w:rsid w:val="4D28A914"/>
    <w:rsid w:val="4D39FA16"/>
    <w:rsid w:val="4D4329A9"/>
    <w:rsid w:val="4D454C33"/>
    <w:rsid w:val="4D57802F"/>
    <w:rsid w:val="4D59FCB4"/>
    <w:rsid w:val="4D5E7A10"/>
    <w:rsid w:val="4D89F23A"/>
    <w:rsid w:val="4DC75838"/>
    <w:rsid w:val="4DCA3B6A"/>
    <w:rsid w:val="4DDBC09E"/>
    <w:rsid w:val="4DE747F8"/>
    <w:rsid w:val="4DEF4747"/>
    <w:rsid w:val="4E29C508"/>
    <w:rsid w:val="4E5E40E2"/>
    <w:rsid w:val="4EC47975"/>
    <w:rsid w:val="4EF21E21"/>
    <w:rsid w:val="4EFDBA9B"/>
    <w:rsid w:val="4F0DEA96"/>
    <w:rsid w:val="4F2049BF"/>
    <w:rsid w:val="4F2204B0"/>
    <w:rsid w:val="4F28181C"/>
    <w:rsid w:val="4F3127D7"/>
    <w:rsid w:val="4F5DFDFC"/>
    <w:rsid w:val="4F6B7594"/>
    <w:rsid w:val="4F730557"/>
    <w:rsid w:val="4F7790FF"/>
    <w:rsid w:val="4FAE9816"/>
    <w:rsid w:val="4FCCF201"/>
    <w:rsid w:val="5023B722"/>
    <w:rsid w:val="502B70DC"/>
    <w:rsid w:val="5048A838"/>
    <w:rsid w:val="5068C341"/>
    <w:rsid w:val="50719AD8"/>
    <w:rsid w:val="5076282F"/>
    <w:rsid w:val="50CB9A02"/>
    <w:rsid w:val="51316209"/>
    <w:rsid w:val="51515246"/>
    <w:rsid w:val="5178B0ED"/>
    <w:rsid w:val="5180F5AA"/>
    <w:rsid w:val="519F5C66"/>
    <w:rsid w:val="51A15844"/>
    <w:rsid w:val="51A7FB15"/>
    <w:rsid w:val="520D6B39"/>
    <w:rsid w:val="5226E466"/>
    <w:rsid w:val="5227AC5B"/>
    <w:rsid w:val="5231EB33"/>
    <w:rsid w:val="52355B5D"/>
    <w:rsid w:val="525B8C87"/>
    <w:rsid w:val="526A71BF"/>
    <w:rsid w:val="52707C3A"/>
    <w:rsid w:val="52D1EF70"/>
    <w:rsid w:val="5343CB76"/>
    <w:rsid w:val="5351E54F"/>
    <w:rsid w:val="535621DB"/>
    <w:rsid w:val="537B7F71"/>
    <w:rsid w:val="538C5F74"/>
    <w:rsid w:val="53D5A91A"/>
    <w:rsid w:val="53E15BB9"/>
    <w:rsid w:val="541FB915"/>
    <w:rsid w:val="5436E9C6"/>
    <w:rsid w:val="545EAE3F"/>
    <w:rsid w:val="546DBFD1"/>
    <w:rsid w:val="548843F3"/>
    <w:rsid w:val="548C0B01"/>
    <w:rsid w:val="54BCDB0B"/>
    <w:rsid w:val="54D02768"/>
    <w:rsid w:val="54E2D5F2"/>
    <w:rsid w:val="54FEE1FF"/>
    <w:rsid w:val="54FF0741"/>
    <w:rsid w:val="55450BFB"/>
    <w:rsid w:val="5558D969"/>
    <w:rsid w:val="55698BF5"/>
    <w:rsid w:val="557AFDBA"/>
    <w:rsid w:val="557D2C1A"/>
    <w:rsid w:val="55914634"/>
    <w:rsid w:val="55A81CFC"/>
    <w:rsid w:val="55C9D555"/>
    <w:rsid w:val="55E6D283"/>
    <w:rsid w:val="55E91152"/>
    <w:rsid w:val="56266F92"/>
    <w:rsid w:val="564695D6"/>
    <w:rsid w:val="56647177"/>
    <w:rsid w:val="5666F400"/>
    <w:rsid w:val="56898611"/>
    <w:rsid w:val="569D5199"/>
    <w:rsid w:val="5702B79E"/>
    <w:rsid w:val="5710EBDC"/>
    <w:rsid w:val="57333E6B"/>
    <w:rsid w:val="5745B8B9"/>
    <w:rsid w:val="575C5130"/>
    <w:rsid w:val="5774DC56"/>
    <w:rsid w:val="57BF8FA7"/>
    <w:rsid w:val="57C23FF3"/>
    <w:rsid w:val="57D3A330"/>
    <w:rsid w:val="57E45BDB"/>
    <w:rsid w:val="5849700E"/>
    <w:rsid w:val="585A54E3"/>
    <w:rsid w:val="586B625B"/>
    <w:rsid w:val="587CACBD"/>
    <w:rsid w:val="5885080E"/>
    <w:rsid w:val="5896EDDF"/>
    <w:rsid w:val="589F46EF"/>
    <w:rsid w:val="58B29E7C"/>
    <w:rsid w:val="58C8E6F6"/>
    <w:rsid w:val="58D80D2D"/>
    <w:rsid w:val="59017617"/>
    <w:rsid w:val="59043B49"/>
    <w:rsid w:val="590A4316"/>
    <w:rsid w:val="597F3338"/>
    <w:rsid w:val="598ABED1"/>
    <w:rsid w:val="5997E9ED"/>
    <w:rsid w:val="599849A9"/>
    <w:rsid w:val="59B5528B"/>
    <w:rsid w:val="59B8ED3B"/>
    <w:rsid w:val="59C126D3"/>
    <w:rsid w:val="59CD04D5"/>
    <w:rsid w:val="5A005C46"/>
    <w:rsid w:val="5A1286CD"/>
    <w:rsid w:val="5A14D23E"/>
    <w:rsid w:val="5A24055D"/>
    <w:rsid w:val="5A2547C7"/>
    <w:rsid w:val="5A2DBBB2"/>
    <w:rsid w:val="5A5A7F6E"/>
    <w:rsid w:val="5A76FA98"/>
    <w:rsid w:val="5AACA2A3"/>
    <w:rsid w:val="5AC1E41B"/>
    <w:rsid w:val="5B997581"/>
    <w:rsid w:val="5BD7BDBD"/>
    <w:rsid w:val="5BE0BAFF"/>
    <w:rsid w:val="5C0A9AF8"/>
    <w:rsid w:val="5C3568D5"/>
    <w:rsid w:val="5C68FECC"/>
    <w:rsid w:val="5C6B8828"/>
    <w:rsid w:val="5C75834A"/>
    <w:rsid w:val="5C88F069"/>
    <w:rsid w:val="5C8D4B83"/>
    <w:rsid w:val="5CA71453"/>
    <w:rsid w:val="5CAAF3BE"/>
    <w:rsid w:val="5CB96934"/>
    <w:rsid w:val="5CC76EC0"/>
    <w:rsid w:val="5CC8BC6A"/>
    <w:rsid w:val="5D023A2A"/>
    <w:rsid w:val="5D03AB64"/>
    <w:rsid w:val="5D3060DB"/>
    <w:rsid w:val="5D580B66"/>
    <w:rsid w:val="5D780E04"/>
    <w:rsid w:val="5D860F9F"/>
    <w:rsid w:val="5DB5D3E3"/>
    <w:rsid w:val="5DDDB439"/>
    <w:rsid w:val="5DE92559"/>
    <w:rsid w:val="5DF4BF86"/>
    <w:rsid w:val="5E2EF84F"/>
    <w:rsid w:val="5E5733F5"/>
    <w:rsid w:val="5E88C6B1"/>
    <w:rsid w:val="5EADB1CB"/>
    <w:rsid w:val="5EEF8C24"/>
    <w:rsid w:val="5F188146"/>
    <w:rsid w:val="5F38287A"/>
    <w:rsid w:val="5F4DC8B7"/>
    <w:rsid w:val="5F53503C"/>
    <w:rsid w:val="5F705E87"/>
    <w:rsid w:val="5F78A521"/>
    <w:rsid w:val="5FAA65C0"/>
    <w:rsid w:val="5FB2BC5E"/>
    <w:rsid w:val="5FBB1671"/>
    <w:rsid w:val="5FCE327B"/>
    <w:rsid w:val="5FDA2010"/>
    <w:rsid w:val="5FEE78FB"/>
    <w:rsid w:val="60113D54"/>
    <w:rsid w:val="60249712"/>
    <w:rsid w:val="60277FAD"/>
    <w:rsid w:val="602D5E92"/>
    <w:rsid w:val="603352C9"/>
    <w:rsid w:val="6049822C"/>
    <w:rsid w:val="60791D31"/>
    <w:rsid w:val="607BD608"/>
    <w:rsid w:val="6087BEA2"/>
    <w:rsid w:val="6088D767"/>
    <w:rsid w:val="608FAC28"/>
    <w:rsid w:val="60AFAEC6"/>
    <w:rsid w:val="60BDB061"/>
    <w:rsid w:val="60F8559E"/>
    <w:rsid w:val="61147582"/>
    <w:rsid w:val="61541E38"/>
    <w:rsid w:val="616B8A28"/>
    <w:rsid w:val="61BA2E63"/>
    <w:rsid w:val="61C3500E"/>
    <w:rsid w:val="61C6356C"/>
    <w:rsid w:val="61D7A926"/>
    <w:rsid w:val="61DDC1CF"/>
    <w:rsid w:val="61DEDBF8"/>
    <w:rsid w:val="61F61DF1"/>
    <w:rsid w:val="620985D9"/>
    <w:rsid w:val="6210C45B"/>
    <w:rsid w:val="62238F03"/>
    <w:rsid w:val="623727BA"/>
    <w:rsid w:val="623946AE"/>
    <w:rsid w:val="6247D033"/>
    <w:rsid w:val="625AAB95"/>
    <w:rsid w:val="625E2920"/>
    <w:rsid w:val="62820C7D"/>
    <w:rsid w:val="629425FF"/>
    <w:rsid w:val="62B045E3"/>
    <w:rsid w:val="62FE543E"/>
    <w:rsid w:val="6336B044"/>
    <w:rsid w:val="634F2F85"/>
    <w:rsid w:val="635D295B"/>
    <w:rsid w:val="63AF9E90"/>
    <w:rsid w:val="63B13590"/>
    <w:rsid w:val="63B581D9"/>
    <w:rsid w:val="63B6EA45"/>
    <w:rsid w:val="63BE7553"/>
    <w:rsid w:val="63C5904C"/>
    <w:rsid w:val="63CDD009"/>
    <w:rsid w:val="63D2F81B"/>
    <w:rsid w:val="63D61BAF"/>
    <w:rsid w:val="63D64687"/>
    <w:rsid w:val="63F55123"/>
    <w:rsid w:val="6429305C"/>
    <w:rsid w:val="645901C3"/>
    <w:rsid w:val="64851A6C"/>
    <w:rsid w:val="6488127B"/>
    <w:rsid w:val="64A2AFB4"/>
    <w:rsid w:val="64D2B7D8"/>
    <w:rsid w:val="64E81B48"/>
    <w:rsid w:val="64FE0CF1"/>
    <w:rsid w:val="65350815"/>
    <w:rsid w:val="657F70F5"/>
    <w:rsid w:val="65BC8512"/>
    <w:rsid w:val="65D736D0"/>
    <w:rsid w:val="65DBEED6"/>
    <w:rsid w:val="662BDE0F"/>
    <w:rsid w:val="664A906A"/>
    <w:rsid w:val="6696C131"/>
    <w:rsid w:val="6698C1A3"/>
    <w:rsid w:val="6699E92D"/>
    <w:rsid w:val="66B8C3B0"/>
    <w:rsid w:val="66C08972"/>
    <w:rsid w:val="66E175AC"/>
    <w:rsid w:val="66F61615"/>
    <w:rsid w:val="670E3F49"/>
    <w:rsid w:val="671B4156"/>
    <w:rsid w:val="6734474D"/>
    <w:rsid w:val="6734DF6B"/>
    <w:rsid w:val="67370DCB"/>
    <w:rsid w:val="677D2F95"/>
    <w:rsid w:val="679BA1CC"/>
    <w:rsid w:val="67C38B9E"/>
    <w:rsid w:val="67EE27B0"/>
    <w:rsid w:val="680603C1"/>
    <w:rsid w:val="680A2167"/>
    <w:rsid w:val="681C5773"/>
    <w:rsid w:val="681FBC0A"/>
    <w:rsid w:val="68309A7E"/>
    <w:rsid w:val="68A14112"/>
    <w:rsid w:val="68A6693E"/>
    <w:rsid w:val="68AA6BC8"/>
    <w:rsid w:val="68C4BBCE"/>
    <w:rsid w:val="68D0AFCC"/>
    <w:rsid w:val="68D9C43E"/>
    <w:rsid w:val="68E213AC"/>
    <w:rsid w:val="68ED37A8"/>
    <w:rsid w:val="692CCB89"/>
    <w:rsid w:val="6937722D"/>
    <w:rsid w:val="6989F811"/>
    <w:rsid w:val="6999D89D"/>
    <w:rsid w:val="6999F03E"/>
    <w:rsid w:val="69A5F1C8"/>
    <w:rsid w:val="69B9A556"/>
    <w:rsid w:val="69BB58AA"/>
    <w:rsid w:val="6A127996"/>
    <w:rsid w:val="6A2C26B0"/>
    <w:rsid w:val="6A2EA0E8"/>
    <w:rsid w:val="6A42399F"/>
    <w:rsid w:val="6A614DF6"/>
    <w:rsid w:val="6A6492A7"/>
    <w:rsid w:val="6A6A782B"/>
    <w:rsid w:val="6A890809"/>
    <w:rsid w:val="6A8D1E62"/>
    <w:rsid w:val="6AD907A4"/>
    <w:rsid w:val="6AE07133"/>
    <w:rsid w:val="6AE6E341"/>
    <w:rsid w:val="6B0D5433"/>
    <w:rsid w:val="6B3DA483"/>
    <w:rsid w:val="6B4DB06A"/>
    <w:rsid w:val="6B5575B7"/>
    <w:rsid w:val="6B66C88C"/>
    <w:rsid w:val="6B837C7E"/>
    <w:rsid w:val="6B8C34D3"/>
    <w:rsid w:val="6BB35E5B"/>
    <w:rsid w:val="6BB4D56B"/>
    <w:rsid w:val="6BB4E6CF"/>
    <w:rsid w:val="6BCA7149"/>
    <w:rsid w:val="6BD20811"/>
    <w:rsid w:val="6BD25ECF"/>
    <w:rsid w:val="6BDE0A00"/>
    <w:rsid w:val="6BED762C"/>
    <w:rsid w:val="6C006308"/>
    <w:rsid w:val="6C06AA7E"/>
    <w:rsid w:val="6C08508E"/>
    <w:rsid w:val="6C28EEC3"/>
    <w:rsid w:val="6C30DC49"/>
    <w:rsid w:val="6C7DBD2E"/>
    <w:rsid w:val="6C9C6A80"/>
    <w:rsid w:val="6CCD396A"/>
    <w:rsid w:val="6CE980CB"/>
    <w:rsid w:val="6CEBC75F"/>
    <w:rsid w:val="6D095A40"/>
    <w:rsid w:val="6D280534"/>
    <w:rsid w:val="6D5F1E6D"/>
    <w:rsid w:val="6D79DA61"/>
    <w:rsid w:val="6D97D2B3"/>
    <w:rsid w:val="6D982CF1"/>
    <w:rsid w:val="6D99370A"/>
    <w:rsid w:val="6DA5EFE0"/>
    <w:rsid w:val="6DA74567"/>
    <w:rsid w:val="6DC5E01D"/>
    <w:rsid w:val="6DE80331"/>
    <w:rsid w:val="6E0153F0"/>
    <w:rsid w:val="6E44F4F5"/>
    <w:rsid w:val="6E4C647F"/>
    <w:rsid w:val="6E5F4DC0"/>
    <w:rsid w:val="6E64D56F"/>
    <w:rsid w:val="6E754545"/>
    <w:rsid w:val="6EB35DC0"/>
    <w:rsid w:val="6EBCE01B"/>
    <w:rsid w:val="6EC3D595"/>
    <w:rsid w:val="6EC4022B"/>
    <w:rsid w:val="6EF0A73B"/>
    <w:rsid w:val="6EFEC889"/>
    <w:rsid w:val="6F02120B"/>
    <w:rsid w:val="6F09FF91"/>
    <w:rsid w:val="6F188FD6"/>
    <w:rsid w:val="6F231695"/>
    <w:rsid w:val="6F33A314"/>
    <w:rsid w:val="6F3803CA"/>
    <w:rsid w:val="6F397947"/>
    <w:rsid w:val="6F3FF150"/>
    <w:rsid w:val="6F4B2C47"/>
    <w:rsid w:val="6F8EC8EB"/>
    <w:rsid w:val="6F91123A"/>
    <w:rsid w:val="6FA1FCFC"/>
    <w:rsid w:val="7000A5D0"/>
    <w:rsid w:val="701115A6"/>
    <w:rsid w:val="7048F284"/>
    <w:rsid w:val="70528DD4"/>
    <w:rsid w:val="705FA5F6"/>
    <w:rsid w:val="70695108"/>
    <w:rsid w:val="707C15BA"/>
    <w:rsid w:val="70956D4D"/>
    <w:rsid w:val="7096BF2F"/>
    <w:rsid w:val="70B17B23"/>
    <w:rsid w:val="70B57DAD"/>
    <w:rsid w:val="70C1F5A2"/>
    <w:rsid w:val="70CBB56A"/>
    <w:rsid w:val="70DDF011"/>
    <w:rsid w:val="711666EE"/>
    <w:rsid w:val="7117C89E"/>
    <w:rsid w:val="71276391"/>
    <w:rsid w:val="713B038E"/>
    <w:rsid w:val="7149AEA1"/>
    <w:rsid w:val="714D79A5"/>
    <w:rsid w:val="71552463"/>
    <w:rsid w:val="71578994"/>
    <w:rsid w:val="716ED26C"/>
    <w:rsid w:val="71EAFE82"/>
    <w:rsid w:val="71FEDFAD"/>
    <w:rsid w:val="723E39CD"/>
    <w:rsid w:val="7241A053"/>
    <w:rsid w:val="726B43D6"/>
    <w:rsid w:val="72A9228F"/>
    <w:rsid w:val="72B9E73F"/>
    <w:rsid w:val="72BDB7D3"/>
    <w:rsid w:val="72C669AD"/>
    <w:rsid w:val="72ECD6CF"/>
    <w:rsid w:val="72FF2821"/>
    <w:rsid w:val="73125B1A"/>
    <w:rsid w:val="731F86A5"/>
    <w:rsid w:val="7323E48D"/>
    <w:rsid w:val="7364F477"/>
    <w:rsid w:val="736FF0A4"/>
    <w:rsid w:val="739DCB11"/>
    <w:rsid w:val="73D9EB33"/>
    <w:rsid w:val="73DD70B4"/>
    <w:rsid w:val="73FD3D34"/>
    <w:rsid w:val="740B74ED"/>
    <w:rsid w:val="7434BF5E"/>
    <w:rsid w:val="743BEE2E"/>
    <w:rsid w:val="743BF3AC"/>
    <w:rsid w:val="744A2A9A"/>
    <w:rsid w:val="744E07B0"/>
    <w:rsid w:val="74536AA4"/>
    <w:rsid w:val="745BC941"/>
    <w:rsid w:val="745FF259"/>
    <w:rsid w:val="74623A0E"/>
    <w:rsid w:val="7476550F"/>
    <w:rsid w:val="748240C9"/>
    <w:rsid w:val="7497FCEC"/>
    <w:rsid w:val="74BB1C4D"/>
    <w:rsid w:val="74BC23FF"/>
    <w:rsid w:val="74CCAAB8"/>
    <w:rsid w:val="75433C92"/>
    <w:rsid w:val="75693FC6"/>
    <w:rsid w:val="75A7454E"/>
    <w:rsid w:val="75D5BC42"/>
    <w:rsid w:val="7633CD4D"/>
    <w:rsid w:val="763B0C34"/>
    <w:rsid w:val="766E189A"/>
    <w:rsid w:val="767D6113"/>
    <w:rsid w:val="76969EB9"/>
    <w:rsid w:val="76A1FCF9"/>
    <w:rsid w:val="76B9E4DF"/>
    <w:rsid w:val="76CFE76C"/>
    <w:rsid w:val="76F9F51B"/>
    <w:rsid w:val="772AA170"/>
    <w:rsid w:val="776C6020"/>
    <w:rsid w:val="7785887D"/>
    <w:rsid w:val="77BE1FF8"/>
    <w:rsid w:val="77BFBFAB"/>
    <w:rsid w:val="77CF9DAE"/>
    <w:rsid w:val="77EC7FE5"/>
    <w:rsid w:val="77F298BE"/>
    <w:rsid w:val="780EDD30"/>
    <w:rsid w:val="783DCD5A"/>
    <w:rsid w:val="7891E942"/>
    <w:rsid w:val="78DEACF3"/>
    <w:rsid w:val="78DEE610"/>
    <w:rsid w:val="79329575"/>
    <w:rsid w:val="794B75A5"/>
    <w:rsid w:val="7965BE85"/>
    <w:rsid w:val="796B6E0F"/>
    <w:rsid w:val="796CE4E4"/>
    <w:rsid w:val="7978F17E"/>
    <w:rsid w:val="797A2B6B"/>
    <w:rsid w:val="79E69FE8"/>
    <w:rsid w:val="7A191C9C"/>
    <w:rsid w:val="7A2CC09F"/>
    <w:rsid w:val="7A408197"/>
    <w:rsid w:val="7A51FC49"/>
    <w:rsid w:val="7A624232"/>
    <w:rsid w:val="7A7AB671"/>
    <w:rsid w:val="7A8F15A4"/>
    <w:rsid w:val="7AA2B582"/>
    <w:rsid w:val="7AC25FA5"/>
    <w:rsid w:val="7AE122D2"/>
    <w:rsid w:val="7AF1824D"/>
    <w:rsid w:val="7B073E70"/>
    <w:rsid w:val="7B5F6CED"/>
    <w:rsid w:val="7B756E1C"/>
    <w:rsid w:val="7BC5EE90"/>
    <w:rsid w:val="7BDA83D4"/>
    <w:rsid w:val="7BE88299"/>
    <w:rsid w:val="7BFE1293"/>
    <w:rsid w:val="7C1686D2"/>
    <w:rsid w:val="7C265019"/>
    <w:rsid w:val="7C3F8248"/>
    <w:rsid w:val="7C470013"/>
    <w:rsid w:val="7C5AF0B4"/>
    <w:rsid w:val="7C5E7C89"/>
    <w:rsid w:val="7CA30ED1"/>
    <w:rsid w:val="7CAF470F"/>
    <w:rsid w:val="7CE15965"/>
    <w:rsid w:val="7CEA269A"/>
    <w:rsid w:val="7D008433"/>
    <w:rsid w:val="7D0F3AAC"/>
    <w:rsid w:val="7D168C33"/>
    <w:rsid w:val="7D2BFC70"/>
    <w:rsid w:val="7D3D1A9C"/>
    <w:rsid w:val="7D5645F5"/>
    <w:rsid w:val="7D63F135"/>
    <w:rsid w:val="7D66F69B"/>
    <w:rsid w:val="7D6CB03C"/>
    <w:rsid w:val="7D899D0B"/>
    <w:rsid w:val="7D99E2F4"/>
    <w:rsid w:val="7DE2D074"/>
    <w:rsid w:val="7DED9F6A"/>
    <w:rsid w:val="7DF6C115"/>
    <w:rsid w:val="7E29ED58"/>
    <w:rsid w:val="7E3EDF32"/>
    <w:rsid w:val="7E646675"/>
    <w:rsid w:val="7E836D8A"/>
    <w:rsid w:val="7EAD0EDE"/>
    <w:rsid w:val="7EB7B764"/>
    <w:rsid w:val="7EECBD9A"/>
    <w:rsid w:val="7F23AE33"/>
    <w:rsid w:val="7F29CABB"/>
    <w:rsid w:val="7F6A214B"/>
    <w:rsid w:val="7F6F8E82"/>
    <w:rsid w:val="7FA367A6"/>
    <w:rsid w:val="7FE0C0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AABDF"/>
  <w15:chartTrackingRefBased/>
  <w15:docId w15:val="{5F3C39F6-9DAB-4656-AE98-5EC17621BE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c78f1f4bda0b478a" /><Relationship Type="http://schemas.microsoft.com/office/2020/10/relationships/intelligence" Target="intelligence2.xml" Id="R9fa63f68b448448f" /><Relationship Type="http://schemas.openxmlformats.org/officeDocument/2006/relationships/numbering" Target="numbering.xml" Id="R2d9f33263e6449a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2023-12-27T17:07:17.5768822Z</dcterms:created>
  <dcterms:modified xsi:type="dcterms:W3CDTF">2024-01-16T21:56:43.9770416Z</dcterms:modified>
  <dc:creator>Alun Mills (2308242)</dc:creator>
  <lastModifiedBy>Alun Mills (2308242)</lastModifiedBy>
</coreProperties>
</file>