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08E52664" w:rsidR="00587CE6" w:rsidRPr="00587CE6" w:rsidRDefault="0036147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ED51E49" w:rsidR="00587CE6" w:rsidRPr="00587CE6" w:rsidRDefault="00B22A37" w:rsidP="00331A9E">
            <w:pPr>
              <w:spacing w:after="0" w:line="240" w:lineRule="auto"/>
              <w:rPr>
                <w:rFonts w:ascii="Arial" w:eastAsia="Times New Roman" w:hAnsi="Arial" w:cs="Arial"/>
                <w:sz w:val="20"/>
                <w:szCs w:val="20"/>
              </w:rPr>
            </w:pPr>
            <w:r>
              <w:rPr>
                <w:rFonts w:ascii="Arial" w:eastAsia="Times New Roman" w:hAnsi="Arial" w:cs="Arial"/>
                <w:sz w:val="20"/>
                <w:szCs w:val="20"/>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2C62336" w:rsidR="00587CE6" w:rsidRPr="00587CE6" w:rsidRDefault="00F2214F" w:rsidP="00587CE6">
            <w:pPr>
              <w:spacing w:after="0" w:line="240" w:lineRule="auto"/>
              <w:rPr>
                <w:rFonts w:ascii="Arial" w:eastAsia="Times New Roman" w:hAnsi="Arial" w:cs="Arial"/>
                <w:sz w:val="20"/>
                <w:szCs w:val="20"/>
              </w:rPr>
            </w:pPr>
            <w:r>
              <w:rPr>
                <w:rFonts w:ascii="Arial" w:eastAsia="Times New Roman" w:hAnsi="Arial" w:cs="Arial"/>
                <w:sz w:val="20"/>
                <w:szCs w:val="20"/>
              </w:rPr>
              <w:t>Navdeep R</w:t>
            </w:r>
            <w:r w:rsidR="003011B9">
              <w:rPr>
                <w:rFonts w:ascii="Arial" w:eastAsia="Times New Roman" w:hAnsi="Arial" w:cs="Arial"/>
                <w:sz w:val="20"/>
                <w:szCs w:val="20"/>
              </w:rPr>
              <w:t>andhawa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EDCC49F" w:rsidR="00587CE6" w:rsidRPr="00587CE6" w:rsidRDefault="00B22A37" w:rsidP="00587CE6">
            <w:pPr>
              <w:spacing w:after="0" w:line="240" w:lineRule="auto"/>
              <w:rPr>
                <w:rFonts w:ascii="Arial" w:eastAsia="Times New Roman" w:hAnsi="Arial" w:cs="Arial"/>
                <w:sz w:val="20"/>
                <w:szCs w:val="20"/>
              </w:rPr>
            </w:pPr>
            <w:r>
              <w:rPr>
                <w:rFonts w:ascii="Arial" w:eastAsia="Times New Roman" w:hAnsi="Arial" w:cs="Arial"/>
                <w:sz w:val="20"/>
                <w:szCs w:val="20"/>
              </w:rPr>
              <w:t>Community Care &amp;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C4C2BE9" w:rsidR="00587CE6" w:rsidRPr="00587CE6" w:rsidRDefault="00361477"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E20F5B">
              <w:rPr>
                <w:rFonts w:ascii="Arial" w:eastAsia="Times New Roman" w:hAnsi="Arial" w:cs="Arial"/>
                <w:sz w:val="20"/>
                <w:szCs w:val="20"/>
              </w:rPr>
              <w:t>6022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168155E" w:rsidR="00587CE6" w:rsidRPr="00587CE6" w:rsidRDefault="00E20F5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329D7BD" w:rsidR="00587CE6" w:rsidRPr="00587CE6" w:rsidRDefault="00E8090C" w:rsidP="00587CE6">
            <w:pPr>
              <w:spacing w:after="0" w:line="240" w:lineRule="auto"/>
              <w:rPr>
                <w:rFonts w:ascii="Arial" w:eastAsia="Times New Roman" w:hAnsi="Arial" w:cs="Arial"/>
                <w:sz w:val="20"/>
                <w:szCs w:val="20"/>
              </w:rPr>
            </w:pPr>
            <w:r>
              <w:rPr>
                <w:rFonts w:ascii="Arial" w:eastAsia="Times New Roman" w:hAnsi="Arial" w:cs="Arial"/>
                <w:sz w:val="20"/>
                <w:szCs w:val="20"/>
              </w:rPr>
              <w:t>Written Report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6BFBC6C"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8F2F10" w:rsidRDefault="00587CE6" w:rsidP="00587CE6">
            <w:pPr>
              <w:spacing w:after="0" w:line="240" w:lineRule="auto"/>
              <w:rPr>
                <w:rFonts w:ascii="Arial" w:eastAsia="Times New Roman" w:hAnsi="Arial" w:cs="Arial"/>
                <w:i/>
                <w:sz w:val="20"/>
                <w:szCs w:val="20"/>
                <w:lang w:val="cy-GB"/>
              </w:rPr>
            </w:pPr>
            <w:r w:rsidRPr="008F2F10">
              <w:rPr>
                <w:rFonts w:ascii="Arial" w:eastAsia="Times New Roman" w:hAnsi="Arial" w:cs="Arial"/>
                <w:b/>
                <w:sz w:val="20"/>
                <w:szCs w:val="20"/>
              </w:rPr>
              <w:t>ASSESSMENT PERIOD</w:t>
            </w:r>
            <w:r w:rsidRPr="008F2F10">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8F2F10" w:rsidRDefault="00587CE6" w:rsidP="00587CE6">
            <w:pPr>
              <w:spacing w:after="0" w:line="240" w:lineRule="auto"/>
              <w:jc w:val="center"/>
              <w:rPr>
                <w:rFonts w:ascii="Arial" w:eastAsia="Times New Roman" w:hAnsi="Arial" w:cs="Arial"/>
                <w:sz w:val="20"/>
                <w:szCs w:val="20"/>
                <w:lang w:val="cy-GB"/>
              </w:rPr>
            </w:pPr>
            <w:r w:rsidRPr="008F2F10">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8F2F10">
              <w:rPr>
                <w:rFonts w:ascii="Arial" w:eastAsia="Times New Roman" w:hAnsi="Arial" w:cs="Arial"/>
                <w:sz w:val="20"/>
                <w:szCs w:val="20"/>
                <w:highlight w:val="yellow"/>
                <w:lang w:eastAsia="en-GB"/>
              </w:rPr>
              <w:sym w:font="Wingdings" w:char="F06F"/>
            </w:r>
            <w:r w:rsidRPr="008F2F10">
              <w:rPr>
                <w:rFonts w:ascii="Arial" w:eastAsia="Times New Roman" w:hAnsi="Arial" w:cs="Arial"/>
                <w:sz w:val="20"/>
                <w:szCs w:val="20"/>
                <w:highlight w:val="yellow"/>
                <w:lang w:eastAsia="en-GB"/>
              </w:rPr>
              <w:t xml:space="preserve"> </w:t>
            </w:r>
            <w:r w:rsidRPr="008F2F10">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CE3C6B">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Default="00587CE6" w:rsidP="00417F4F">
      <w:pPr>
        <w:spacing w:after="0" w:line="240" w:lineRule="auto"/>
        <w:rPr>
          <w:rFonts w:ascii="Arial" w:hAnsi="Arial" w:cs="Arial"/>
          <w:b/>
          <w:bCs/>
        </w:rPr>
      </w:pPr>
    </w:p>
    <w:p w14:paraId="34C082AF" w14:textId="77777777" w:rsidR="00CB198B" w:rsidRPr="00587CE6" w:rsidRDefault="00CB198B"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72396AAF" w14:textId="77777777" w:rsidR="0009104A" w:rsidRDefault="00C50CB7" w:rsidP="008829E6">
            <w:pPr>
              <w:spacing w:after="0" w:line="240" w:lineRule="auto"/>
              <w:jc w:val="center"/>
              <w:rPr>
                <w:rFonts w:asciiTheme="minorHAnsi" w:hAnsiTheme="minorHAnsi" w:cstheme="minorHAnsi"/>
              </w:rPr>
            </w:pPr>
            <w:r>
              <w:rPr>
                <w:rFonts w:asciiTheme="minorHAnsi" w:hAnsiTheme="minorHAnsi" w:cstheme="minorHAnsi"/>
              </w:rPr>
              <w:t>Morgan John</w:t>
            </w:r>
          </w:p>
          <w:p w14:paraId="03246BAF" w14:textId="52E9F7CF" w:rsidR="00C50CB7"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2015661</w:t>
            </w:r>
          </w:p>
        </w:tc>
        <w:tc>
          <w:tcPr>
            <w:tcW w:w="1087" w:type="dxa"/>
          </w:tcPr>
          <w:p w14:paraId="2743B9FE" w14:textId="1AE70627" w:rsidR="00792D49"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30</w:t>
            </w:r>
          </w:p>
        </w:tc>
        <w:tc>
          <w:tcPr>
            <w:tcW w:w="1087" w:type="dxa"/>
          </w:tcPr>
          <w:p w14:paraId="6C431F90" w14:textId="5C5B2955" w:rsidR="00792D49"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30</w:t>
            </w:r>
          </w:p>
        </w:tc>
        <w:tc>
          <w:tcPr>
            <w:tcW w:w="1087" w:type="dxa"/>
          </w:tcPr>
          <w:p w14:paraId="661EC36F" w14:textId="77777777" w:rsidR="00792D49" w:rsidRPr="008829E6" w:rsidRDefault="00792D49" w:rsidP="008829E6">
            <w:pPr>
              <w:spacing w:after="0" w:line="240" w:lineRule="auto"/>
              <w:jc w:val="center"/>
              <w:rPr>
                <w:rFonts w:asciiTheme="minorHAnsi" w:hAnsiTheme="minorHAnsi" w:cstheme="minorHAnsi"/>
              </w:rPr>
            </w:pPr>
          </w:p>
        </w:tc>
        <w:tc>
          <w:tcPr>
            <w:tcW w:w="1087" w:type="dxa"/>
          </w:tcPr>
          <w:p w14:paraId="453C575C" w14:textId="2B502853" w:rsidR="00792D49"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30</w:t>
            </w:r>
          </w:p>
        </w:tc>
        <w:tc>
          <w:tcPr>
            <w:tcW w:w="3307" w:type="dxa"/>
          </w:tcPr>
          <w:p w14:paraId="36F03CB0" w14:textId="39B11E0F" w:rsidR="00792D49" w:rsidRPr="008829E6" w:rsidRDefault="001A642D" w:rsidP="008829E6">
            <w:pPr>
              <w:spacing w:after="0" w:line="240" w:lineRule="auto"/>
              <w:jc w:val="center"/>
              <w:rPr>
                <w:rFonts w:asciiTheme="minorHAnsi" w:hAnsiTheme="minorHAnsi" w:cstheme="minorHAnsi"/>
              </w:rPr>
            </w:pPr>
            <w:r>
              <w:rPr>
                <w:rFonts w:asciiTheme="minorHAnsi" w:hAnsiTheme="minorHAnsi" w:cstheme="minorHAnsi"/>
              </w:rPr>
              <w:t>Mark agreed. A clear fail. The student has been provided with comprehensive feedback</w:t>
            </w:r>
          </w:p>
        </w:tc>
      </w:tr>
      <w:tr w:rsidR="00792D49" w:rsidRPr="00587CE6" w14:paraId="72569ACE" w14:textId="77777777" w:rsidTr="00792D49">
        <w:tc>
          <w:tcPr>
            <w:tcW w:w="1696" w:type="dxa"/>
          </w:tcPr>
          <w:p w14:paraId="7E8CC2EA" w14:textId="77777777" w:rsidR="00F42B2E" w:rsidRDefault="003A7890" w:rsidP="008829E6">
            <w:pPr>
              <w:spacing w:after="0" w:line="240" w:lineRule="auto"/>
              <w:jc w:val="center"/>
              <w:rPr>
                <w:rFonts w:asciiTheme="minorHAnsi" w:hAnsiTheme="minorHAnsi" w:cstheme="minorHAnsi"/>
              </w:rPr>
            </w:pPr>
            <w:r>
              <w:rPr>
                <w:rFonts w:asciiTheme="minorHAnsi" w:hAnsiTheme="minorHAnsi" w:cstheme="minorHAnsi"/>
              </w:rPr>
              <w:t>Brogan Dyer</w:t>
            </w:r>
          </w:p>
          <w:p w14:paraId="0DA336C7" w14:textId="5C6F0CDD" w:rsidR="003A7890" w:rsidRPr="008829E6" w:rsidRDefault="003A7890" w:rsidP="008829E6">
            <w:pPr>
              <w:spacing w:after="0" w:line="240" w:lineRule="auto"/>
              <w:jc w:val="center"/>
              <w:rPr>
                <w:rFonts w:asciiTheme="minorHAnsi" w:hAnsiTheme="minorHAnsi" w:cstheme="minorHAnsi"/>
              </w:rPr>
            </w:pPr>
            <w:r>
              <w:rPr>
                <w:rFonts w:asciiTheme="minorHAnsi" w:hAnsiTheme="minorHAnsi" w:cstheme="minorHAnsi"/>
              </w:rPr>
              <w:t>1800520</w:t>
            </w:r>
          </w:p>
        </w:tc>
        <w:tc>
          <w:tcPr>
            <w:tcW w:w="1087" w:type="dxa"/>
          </w:tcPr>
          <w:p w14:paraId="497936A6" w14:textId="73584A9A"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50</w:t>
            </w:r>
          </w:p>
        </w:tc>
        <w:tc>
          <w:tcPr>
            <w:tcW w:w="1087" w:type="dxa"/>
          </w:tcPr>
          <w:p w14:paraId="4A326DA6" w14:textId="46EBE39F"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50</w:t>
            </w:r>
          </w:p>
        </w:tc>
        <w:tc>
          <w:tcPr>
            <w:tcW w:w="1087" w:type="dxa"/>
          </w:tcPr>
          <w:p w14:paraId="0BA55000" w14:textId="0E286369" w:rsidR="00792D49" w:rsidRPr="008829E6" w:rsidRDefault="00792D49" w:rsidP="008829E6">
            <w:pPr>
              <w:spacing w:after="0" w:line="240" w:lineRule="auto"/>
              <w:jc w:val="center"/>
              <w:rPr>
                <w:rFonts w:asciiTheme="minorHAnsi" w:hAnsiTheme="minorHAnsi" w:cstheme="minorHAnsi"/>
              </w:rPr>
            </w:pPr>
          </w:p>
        </w:tc>
        <w:tc>
          <w:tcPr>
            <w:tcW w:w="1087" w:type="dxa"/>
          </w:tcPr>
          <w:p w14:paraId="5FFAC98B" w14:textId="1B4D20FE"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50</w:t>
            </w:r>
          </w:p>
        </w:tc>
        <w:tc>
          <w:tcPr>
            <w:tcW w:w="3307" w:type="dxa"/>
          </w:tcPr>
          <w:p w14:paraId="3312C685" w14:textId="4443F9AE" w:rsidR="00792D49"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Mark agreed</w:t>
            </w:r>
          </w:p>
        </w:tc>
      </w:tr>
      <w:tr w:rsidR="00364638" w:rsidRPr="00587CE6" w14:paraId="569F6FFB" w14:textId="77777777" w:rsidTr="00792D49">
        <w:tc>
          <w:tcPr>
            <w:tcW w:w="1696" w:type="dxa"/>
          </w:tcPr>
          <w:p w14:paraId="5B4400B7" w14:textId="77777777"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Curtis Jones</w:t>
            </w:r>
          </w:p>
          <w:p w14:paraId="5FA610A2" w14:textId="7DE1CD82" w:rsidR="00AA7B52" w:rsidRDefault="00AA7B52" w:rsidP="008829E6">
            <w:pPr>
              <w:spacing w:after="0" w:line="240" w:lineRule="auto"/>
              <w:jc w:val="center"/>
              <w:rPr>
                <w:rFonts w:asciiTheme="minorHAnsi" w:hAnsiTheme="minorHAnsi" w:cstheme="minorHAnsi"/>
              </w:rPr>
            </w:pPr>
            <w:r>
              <w:rPr>
                <w:rFonts w:asciiTheme="minorHAnsi" w:hAnsiTheme="minorHAnsi" w:cstheme="minorHAnsi"/>
              </w:rPr>
              <w:t>1902059</w:t>
            </w:r>
          </w:p>
        </w:tc>
        <w:tc>
          <w:tcPr>
            <w:tcW w:w="1087" w:type="dxa"/>
          </w:tcPr>
          <w:p w14:paraId="00D8F80A" w14:textId="47785E91"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55</w:t>
            </w:r>
          </w:p>
        </w:tc>
        <w:tc>
          <w:tcPr>
            <w:tcW w:w="1087" w:type="dxa"/>
          </w:tcPr>
          <w:p w14:paraId="1EB03B4D" w14:textId="371FB9A6"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55</w:t>
            </w:r>
          </w:p>
        </w:tc>
        <w:tc>
          <w:tcPr>
            <w:tcW w:w="1087" w:type="dxa"/>
          </w:tcPr>
          <w:p w14:paraId="69DFBE21" w14:textId="77777777" w:rsidR="00364638" w:rsidRPr="008829E6" w:rsidRDefault="00364638" w:rsidP="008829E6">
            <w:pPr>
              <w:spacing w:after="0" w:line="240" w:lineRule="auto"/>
              <w:jc w:val="center"/>
              <w:rPr>
                <w:rFonts w:asciiTheme="minorHAnsi" w:hAnsiTheme="minorHAnsi" w:cstheme="minorHAnsi"/>
              </w:rPr>
            </w:pPr>
          </w:p>
        </w:tc>
        <w:tc>
          <w:tcPr>
            <w:tcW w:w="1087" w:type="dxa"/>
          </w:tcPr>
          <w:p w14:paraId="478DF66E" w14:textId="4C366C3C"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55</w:t>
            </w:r>
          </w:p>
        </w:tc>
        <w:tc>
          <w:tcPr>
            <w:tcW w:w="3307" w:type="dxa"/>
          </w:tcPr>
          <w:p w14:paraId="2C33B47A" w14:textId="670DBE1B" w:rsidR="00364638"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Mark agreed</w:t>
            </w:r>
          </w:p>
        </w:tc>
      </w:tr>
      <w:tr w:rsidR="00792D49" w:rsidRPr="00587CE6" w14:paraId="42F3E3E7" w14:textId="77777777" w:rsidTr="00792D49">
        <w:tc>
          <w:tcPr>
            <w:tcW w:w="1696" w:type="dxa"/>
          </w:tcPr>
          <w:p w14:paraId="63C64B2C" w14:textId="77777777" w:rsidR="00EA638B" w:rsidRDefault="007C18BB" w:rsidP="008829E6">
            <w:pPr>
              <w:spacing w:after="0" w:line="240" w:lineRule="auto"/>
              <w:jc w:val="center"/>
              <w:rPr>
                <w:rFonts w:asciiTheme="minorHAnsi" w:hAnsiTheme="minorHAnsi" w:cstheme="minorHAnsi"/>
              </w:rPr>
            </w:pPr>
            <w:r>
              <w:rPr>
                <w:rFonts w:asciiTheme="minorHAnsi" w:hAnsiTheme="minorHAnsi" w:cstheme="minorHAnsi"/>
              </w:rPr>
              <w:t>Natalie Ford</w:t>
            </w:r>
          </w:p>
          <w:p w14:paraId="7F7DBD67" w14:textId="0E8F0EB1" w:rsidR="007C18BB" w:rsidRPr="008829E6" w:rsidRDefault="007C18BB" w:rsidP="008829E6">
            <w:pPr>
              <w:spacing w:after="0" w:line="240" w:lineRule="auto"/>
              <w:jc w:val="center"/>
              <w:rPr>
                <w:rFonts w:asciiTheme="minorHAnsi" w:hAnsiTheme="minorHAnsi" w:cstheme="minorHAnsi"/>
              </w:rPr>
            </w:pPr>
            <w:r>
              <w:rPr>
                <w:rFonts w:asciiTheme="minorHAnsi" w:hAnsiTheme="minorHAnsi" w:cstheme="minorHAnsi"/>
              </w:rPr>
              <w:t>2007772</w:t>
            </w:r>
          </w:p>
        </w:tc>
        <w:tc>
          <w:tcPr>
            <w:tcW w:w="1087" w:type="dxa"/>
          </w:tcPr>
          <w:p w14:paraId="15D82044" w14:textId="465E670D"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62</w:t>
            </w:r>
          </w:p>
        </w:tc>
        <w:tc>
          <w:tcPr>
            <w:tcW w:w="1087" w:type="dxa"/>
          </w:tcPr>
          <w:p w14:paraId="1F5A9052" w14:textId="6C30E9C7"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62</w:t>
            </w:r>
          </w:p>
        </w:tc>
        <w:tc>
          <w:tcPr>
            <w:tcW w:w="1087" w:type="dxa"/>
          </w:tcPr>
          <w:p w14:paraId="705F556E" w14:textId="29046D3B" w:rsidR="00792D49" w:rsidRPr="008829E6" w:rsidRDefault="00792D49" w:rsidP="008829E6">
            <w:pPr>
              <w:spacing w:after="0" w:line="240" w:lineRule="auto"/>
              <w:jc w:val="center"/>
              <w:rPr>
                <w:rFonts w:asciiTheme="minorHAnsi" w:hAnsiTheme="minorHAnsi" w:cstheme="minorHAnsi"/>
              </w:rPr>
            </w:pPr>
          </w:p>
        </w:tc>
        <w:tc>
          <w:tcPr>
            <w:tcW w:w="1087" w:type="dxa"/>
          </w:tcPr>
          <w:p w14:paraId="145D4D48" w14:textId="363583B3" w:rsidR="00792D49" w:rsidRPr="008829E6" w:rsidRDefault="00364638" w:rsidP="008829E6">
            <w:pPr>
              <w:spacing w:after="0" w:line="240" w:lineRule="auto"/>
              <w:jc w:val="center"/>
              <w:rPr>
                <w:rFonts w:asciiTheme="minorHAnsi" w:hAnsiTheme="minorHAnsi" w:cstheme="minorHAnsi"/>
              </w:rPr>
            </w:pPr>
            <w:r>
              <w:rPr>
                <w:rFonts w:asciiTheme="minorHAnsi" w:hAnsiTheme="minorHAnsi" w:cstheme="minorHAnsi"/>
              </w:rPr>
              <w:t>62</w:t>
            </w:r>
          </w:p>
        </w:tc>
        <w:tc>
          <w:tcPr>
            <w:tcW w:w="3307" w:type="dxa"/>
          </w:tcPr>
          <w:p w14:paraId="046823CB" w14:textId="77777777" w:rsidR="00C118F9" w:rsidRDefault="00FF6BF3" w:rsidP="008829E6">
            <w:pPr>
              <w:spacing w:after="0" w:line="240" w:lineRule="auto"/>
              <w:jc w:val="center"/>
              <w:rPr>
                <w:rFonts w:asciiTheme="minorHAnsi" w:hAnsiTheme="minorHAnsi" w:cstheme="minorHAnsi"/>
              </w:rPr>
            </w:pPr>
            <w:r>
              <w:rPr>
                <w:rFonts w:asciiTheme="minorHAnsi" w:hAnsiTheme="minorHAnsi" w:cstheme="minorHAnsi"/>
              </w:rPr>
              <w:t xml:space="preserve">Mark agreed. </w:t>
            </w:r>
          </w:p>
          <w:p w14:paraId="5A6A816C" w14:textId="46A1B7A4" w:rsidR="00792D49"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A very go</w:t>
            </w:r>
            <w:r w:rsidR="00CB198B">
              <w:rPr>
                <w:rFonts w:asciiTheme="minorHAnsi" w:hAnsiTheme="minorHAnsi" w:cstheme="minorHAnsi"/>
              </w:rPr>
              <w:t>o</w:t>
            </w:r>
            <w:r>
              <w:rPr>
                <w:rFonts w:asciiTheme="minorHAnsi" w:hAnsiTheme="minorHAnsi" w:cstheme="minorHAnsi"/>
              </w:rPr>
              <w:t>d piece of work</w:t>
            </w:r>
            <w:r w:rsidR="00C118F9">
              <w:rPr>
                <w:rFonts w:asciiTheme="minorHAnsi" w:hAnsiTheme="minorHAnsi" w:cstheme="minorHAnsi"/>
              </w:rPr>
              <w:t xml:space="preserve">. </w:t>
            </w:r>
            <w:r w:rsidR="00CB198B">
              <w:rPr>
                <w:rFonts w:asciiTheme="minorHAnsi" w:hAnsiTheme="minorHAnsi" w:cstheme="minorHAnsi"/>
              </w:rPr>
              <w:t>Areas for improvement have been provided to the student</w:t>
            </w:r>
          </w:p>
        </w:tc>
      </w:tr>
      <w:tr w:rsidR="00364638" w:rsidRPr="00587CE6" w14:paraId="56CCF7CC" w14:textId="77777777" w:rsidTr="00792D49">
        <w:tc>
          <w:tcPr>
            <w:tcW w:w="1696" w:type="dxa"/>
          </w:tcPr>
          <w:p w14:paraId="5A23A0FE" w14:textId="77777777"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Nicola Jackson</w:t>
            </w:r>
          </w:p>
          <w:p w14:paraId="2DA7CD68" w14:textId="54E8EDC9" w:rsidR="002B5DA5" w:rsidRDefault="00C62EA8" w:rsidP="008829E6">
            <w:pPr>
              <w:spacing w:after="0" w:line="240" w:lineRule="auto"/>
              <w:jc w:val="center"/>
              <w:rPr>
                <w:rFonts w:asciiTheme="minorHAnsi" w:hAnsiTheme="minorHAnsi" w:cstheme="minorHAnsi"/>
              </w:rPr>
            </w:pPr>
            <w:r>
              <w:rPr>
                <w:rFonts w:asciiTheme="minorHAnsi" w:hAnsiTheme="minorHAnsi" w:cstheme="minorHAnsi"/>
              </w:rPr>
              <w:t>2011065</w:t>
            </w:r>
          </w:p>
        </w:tc>
        <w:tc>
          <w:tcPr>
            <w:tcW w:w="1087" w:type="dxa"/>
          </w:tcPr>
          <w:p w14:paraId="197FD764" w14:textId="2F700A00"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65</w:t>
            </w:r>
          </w:p>
        </w:tc>
        <w:tc>
          <w:tcPr>
            <w:tcW w:w="1087" w:type="dxa"/>
          </w:tcPr>
          <w:p w14:paraId="5876CB2D" w14:textId="3F150A91"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65</w:t>
            </w:r>
          </w:p>
        </w:tc>
        <w:tc>
          <w:tcPr>
            <w:tcW w:w="1087" w:type="dxa"/>
          </w:tcPr>
          <w:p w14:paraId="605D71DC" w14:textId="77777777" w:rsidR="00364638" w:rsidRPr="008829E6" w:rsidRDefault="00364638" w:rsidP="008829E6">
            <w:pPr>
              <w:spacing w:after="0" w:line="240" w:lineRule="auto"/>
              <w:jc w:val="center"/>
              <w:rPr>
                <w:rFonts w:asciiTheme="minorHAnsi" w:hAnsiTheme="minorHAnsi" w:cstheme="minorHAnsi"/>
              </w:rPr>
            </w:pPr>
          </w:p>
        </w:tc>
        <w:tc>
          <w:tcPr>
            <w:tcW w:w="1087" w:type="dxa"/>
          </w:tcPr>
          <w:p w14:paraId="7BE5F011" w14:textId="208EE09B"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65</w:t>
            </w:r>
          </w:p>
        </w:tc>
        <w:tc>
          <w:tcPr>
            <w:tcW w:w="3307" w:type="dxa"/>
          </w:tcPr>
          <w:p w14:paraId="26DFBE9E" w14:textId="77777777" w:rsidR="00CB198B" w:rsidRDefault="00CB198B" w:rsidP="00CB198B">
            <w:pPr>
              <w:spacing w:after="0" w:line="240" w:lineRule="auto"/>
              <w:jc w:val="center"/>
              <w:rPr>
                <w:rFonts w:asciiTheme="minorHAnsi" w:hAnsiTheme="minorHAnsi" w:cstheme="minorHAnsi"/>
              </w:rPr>
            </w:pPr>
            <w:r>
              <w:rPr>
                <w:rFonts w:asciiTheme="minorHAnsi" w:hAnsiTheme="minorHAnsi" w:cstheme="minorHAnsi"/>
              </w:rPr>
              <w:t xml:space="preserve">Mark agreed. </w:t>
            </w:r>
          </w:p>
          <w:p w14:paraId="71B12B38" w14:textId="1F5B84D3" w:rsidR="00CB198B" w:rsidRPr="008829E6" w:rsidRDefault="00CB198B" w:rsidP="00CB198B">
            <w:pPr>
              <w:spacing w:after="0" w:line="240" w:lineRule="auto"/>
              <w:jc w:val="center"/>
              <w:rPr>
                <w:rFonts w:asciiTheme="minorHAnsi" w:hAnsiTheme="minorHAnsi" w:cstheme="minorHAnsi"/>
              </w:rPr>
            </w:pPr>
            <w:r>
              <w:rPr>
                <w:rFonts w:asciiTheme="minorHAnsi" w:hAnsiTheme="minorHAnsi" w:cstheme="minorHAnsi"/>
              </w:rPr>
              <w:t>A very good piece of work</w:t>
            </w:r>
            <w:r>
              <w:rPr>
                <w:rFonts w:asciiTheme="minorHAnsi" w:hAnsiTheme="minorHAnsi" w:cstheme="minorHAnsi"/>
              </w:rPr>
              <w:t>. Shows much promise</w:t>
            </w:r>
          </w:p>
          <w:p w14:paraId="3F37B2A3" w14:textId="49811AA9" w:rsidR="00364638" w:rsidRPr="008829E6" w:rsidRDefault="00364638" w:rsidP="00CB198B">
            <w:pPr>
              <w:spacing w:after="0" w:line="240" w:lineRule="auto"/>
              <w:jc w:val="center"/>
              <w:rPr>
                <w:rFonts w:asciiTheme="minorHAnsi" w:hAnsiTheme="minorHAnsi" w:cstheme="minorHAnsi"/>
              </w:rPr>
            </w:pPr>
          </w:p>
        </w:tc>
      </w:tr>
      <w:tr w:rsidR="007C18BB" w:rsidRPr="00587CE6" w14:paraId="52E5849D" w14:textId="77777777" w:rsidTr="00792D49">
        <w:tc>
          <w:tcPr>
            <w:tcW w:w="1696" w:type="dxa"/>
          </w:tcPr>
          <w:p w14:paraId="3B92DEBD" w14:textId="77777777" w:rsidR="007C18BB" w:rsidRDefault="00C62EA8" w:rsidP="008829E6">
            <w:pPr>
              <w:spacing w:after="0" w:line="240" w:lineRule="auto"/>
              <w:jc w:val="center"/>
              <w:rPr>
                <w:rFonts w:asciiTheme="minorHAnsi" w:hAnsiTheme="minorHAnsi" w:cstheme="minorHAnsi"/>
              </w:rPr>
            </w:pPr>
            <w:r>
              <w:rPr>
                <w:rFonts w:asciiTheme="minorHAnsi" w:hAnsiTheme="minorHAnsi" w:cstheme="minorHAnsi"/>
              </w:rPr>
              <w:t>Courtney Elkins</w:t>
            </w:r>
          </w:p>
          <w:p w14:paraId="0DE71761" w14:textId="597D692F" w:rsidR="00013F96" w:rsidRDefault="00013F96" w:rsidP="008829E6">
            <w:pPr>
              <w:spacing w:after="0" w:line="240" w:lineRule="auto"/>
              <w:jc w:val="center"/>
              <w:rPr>
                <w:rFonts w:asciiTheme="minorHAnsi" w:hAnsiTheme="minorHAnsi" w:cstheme="minorHAnsi"/>
              </w:rPr>
            </w:pPr>
            <w:r>
              <w:rPr>
                <w:rFonts w:asciiTheme="minorHAnsi" w:hAnsiTheme="minorHAnsi" w:cstheme="minorHAnsi"/>
              </w:rPr>
              <w:t>2007490</w:t>
            </w:r>
          </w:p>
        </w:tc>
        <w:tc>
          <w:tcPr>
            <w:tcW w:w="1087" w:type="dxa"/>
          </w:tcPr>
          <w:p w14:paraId="7578A57F" w14:textId="194364E5" w:rsidR="007C18BB" w:rsidRPr="008829E6" w:rsidRDefault="00013F96" w:rsidP="008829E6">
            <w:pPr>
              <w:spacing w:after="0" w:line="240" w:lineRule="auto"/>
              <w:jc w:val="center"/>
              <w:rPr>
                <w:rFonts w:asciiTheme="minorHAnsi" w:hAnsiTheme="minorHAnsi" w:cstheme="minorHAnsi"/>
              </w:rPr>
            </w:pPr>
            <w:r>
              <w:rPr>
                <w:rFonts w:asciiTheme="minorHAnsi" w:hAnsiTheme="minorHAnsi" w:cstheme="minorHAnsi"/>
              </w:rPr>
              <w:t>74</w:t>
            </w:r>
          </w:p>
        </w:tc>
        <w:tc>
          <w:tcPr>
            <w:tcW w:w="1087" w:type="dxa"/>
          </w:tcPr>
          <w:p w14:paraId="3072015C" w14:textId="291783B7" w:rsidR="007C18BB" w:rsidRPr="008829E6" w:rsidRDefault="00013F96" w:rsidP="008829E6">
            <w:pPr>
              <w:spacing w:after="0" w:line="240" w:lineRule="auto"/>
              <w:jc w:val="center"/>
              <w:rPr>
                <w:rFonts w:asciiTheme="minorHAnsi" w:hAnsiTheme="minorHAnsi" w:cstheme="minorHAnsi"/>
              </w:rPr>
            </w:pPr>
            <w:r>
              <w:rPr>
                <w:rFonts w:asciiTheme="minorHAnsi" w:hAnsiTheme="minorHAnsi" w:cstheme="minorHAnsi"/>
              </w:rPr>
              <w:t>74</w:t>
            </w:r>
          </w:p>
        </w:tc>
        <w:tc>
          <w:tcPr>
            <w:tcW w:w="1087" w:type="dxa"/>
          </w:tcPr>
          <w:p w14:paraId="20AAE297" w14:textId="77777777" w:rsidR="007C18BB" w:rsidRPr="008829E6" w:rsidRDefault="007C18BB" w:rsidP="008829E6">
            <w:pPr>
              <w:spacing w:after="0" w:line="240" w:lineRule="auto"/>
              <w:jc w:val="center"/>
              <w:rPr>
                <w:rFonts w:asciiTheme="minorHAnsi" w:hAnsiTheme="minorHAnsi" w:cstheme="minorHAnsi"/>
              </w:rPr>
            </w:pPr>
          </w:p>
        </w:tc>
        <w:tc>
          <w:tcPr>
            <w:tcW w:w="1087" w:type="dxa"/>
          </w:tcPr>
          <w:p w14:paraId="56C38F39" w14:textId="4EF24878" w:rsidR="007C18BB" w:rsidRPr="008829E6" w:rsidRDefault="00013F96" w:rsidP="008829E6">
            <w:pPr>
              <w:spacing w:after="0" w:line="240" w:lineRule="auto"/>
              <w:jc w:val="center"/>
              <w:rPr>
                <w:rFonts w:asciiTheme="minorHAnsi" w:hAnsiTheme="minorHAnsi" w:cstheme="minorHAnsi"/>
              </w:rPr>
            </w:pPr>
            <w:r>
              <w:rPr>
                <w:rFonts w:asciiTheme="minorHAnsi" w:hAnsiTheme="minorHAnsi" w:cstheme="minorHAnsi"/>
              </w:rPr>
              <w:t>74</w:t>
            </w:r>
          </w:p>
        </w:tc>
        <w:tc>
          <w:tcPr>
            <w:tcW w:w="3307" w:type="dxa"/>
          </w:tcPr>
          <w:p w14:paraId="275A6BC7" w14:textId="45A77321" w:rsidR="007C18BB" w:rsidRPr="008829E6" w:rsidRDefault="00CB198B" w:rsidP="008829E6">
            <w:pPr>
              <w:spacing w:after="0" w:line="240" w:lineRule="auto"/>
              <w:jc w:val="center"/>
              <w:rPr>
                <w:rFonts w:asciiTheme="minorHAnsi" w:hAnsiTheme="minorHAnsi" w:cstheme="minorHAnsi"/>
              </w:rPr>
            </w:pPr>
            <w:r>
              <w:rPr>
                <w:rFonts w:asciiTheme="minorHAnsi" w:hAnsiTheme="minorHAnsi" w:cstheme="minorHAnsi"/>
              </w:rPr>
              <w:t xml:space="preserve">An excellent piece of work. A pleasure to read. </w:t>
            </w:r>
          </w:p>
        </w:tc>
      </w:tr>
    </w:tbl>
    <w:p w14:paraId="593B8925" w14:textId="3BA3551B" w:rsidR="00ED385D" w:rsidRDefault="00ED385D" w:rsidP="00632C5A">
      <w:pPr>
        <w:spacing w:after="0" w:line="240" w:lineRule="auto"/>
        <w:rPr>
          <w:rFonts w:ascii="Arial" w:hAnsi="Arial" w:cs="Arial"/>
          <w:b/>
          <w:bCs/>
        </w:rPr>
      </w:pPr>
    </w:p>
    <w:p w14:paraId="1569797F" w14:textId="77777777" w:rsidR="00013F96" w:rsidRDefault="00013F96" w:rsidP="00632C5A">
      <w:pPr>
        <w:spacing w:after="0" w:line="240" w:lineRule="auto"/>
        <w:rPr>
          <w:rFonts w:ascii="Arial" w:hAnsi="Arial" w:cs="Arial"/>
          <w:b/>
          <w:bCs/>
        </w:rPr>
      </w:pPr>
    </w:p>
    <w:p w14:paraId="1F8414DE" w14:textId="77777777" w:rsidR="00013F96" w:rsidRDefault="00013F96" w:rsidP="00632C5A">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404C452"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5EC27F9"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687EAA18"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FC65F6A"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296A5068"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84724D2"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E9B7D25"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C5C78C8"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2929176"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4F0BE13" w:rsidR="00741EC6" w:rsidRPr="00632C5A" w:rsidRDefault="00632C5A" w:rsidP="00741EC6">
            <w:pPr>
              <w:spacing w:after="0" w:line="249" w:lineRule="exact"/>
              <w:ind w:left="100" w:right="-20"/>
              <w:rPr>
                <w:rFonts w:ascii="Arial Narrow" w:eastAsia="Arial Narrow" w:hAnsi="Arial Narrow" w:cs="Arial Narrow"/>
              </w:rPr>
            </w:pPr>
            <w:r w:rsidRPr="00632C5A">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323F2EC" w:rsidR="00741EC6" w:rsidRDefault="00741EC6" w:rsidP="00741EC6">
            <w:pPr>
              <w:spacing w:after="0" w:line="249" w:lineRule="exact"/>
              <w:ind w:left="100" w:right="-20"/>
              <w:rPr>
                <w:rFonts w:ascii="Arial Narrow" w:eastAsia="Arial Narrow" w:hAnsi="Arial Narrow" w:cs="Arial Narrow"/>
                <w:b/>
                <w:bCs/>
              </w:rPr>
            </w:pPr>
          </w:p>
          <w:p w14:paraId="060F661E" w14:textId="7233E3F8" w:rsidR="00632C5A" w:rsidRPr="00632C5A" w:rsidRDefault="00292C7E"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Moderation was completed and the markers met to discuss any differences. On this occasion there were none. The feedback provided to the students is well structured and</w:t>
            </w:r>
            <w:r w:rsidR="0044752E">
              <w:rPr>
                <w:rFonts w:ascii="Arial Narrow" w:eastAsia="Arial Narrow" w:hAnsi="Arial Narrow" w:cs="Arial Narrow"/>
              </w:rPr>
              <w:t xml:space="preserve"> clear. </w:t>
            </w:r>
          </w:p>
          <w:p w14:paraId="0FAD8F92" w14:textId="77777777" w:rsidR="0058074C" w:rsidRPr="009D4271" w:rsidRDefault="0058074C" w:rsidP="00741EC6">
            <w:pPr>
              <w:spacing w:after="0" w:line="249" w:lineRule="exact"/>
              <w:ind w:left="100" w:right="-20"/>
              <w:rPr>
                <w:rFonts w:ascii="Arial Narrow" w:eastAsia="Arial Narrow" w:hAnsi="Arial Narrow" w:cs="Arial Narrow"/>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4BBD99BA" w:rsidR="00A20015" w:rsidRPr="00592F81" w:rsidRDefault="00A20015" w:rsidP="00592F81">
            <w:pPr>
              <w:spacing w:after="0" w:line="249" w:lineRule="exact"/>
              <w:ind w:right="-20"/>
              <w:rPr>
                <w:rFonts w:ascii="Arial Narrow" w:eastAsia="Arial Narrow" w:hAnsi="Arial Narrow" w:cs="Arial Narrow"/>
                <w:b/>
                <w:bCs/>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5A5C941C"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ED3979A" w:rsidR="003A0622" w:rsidRPr="0044752E" w:rsidRDefault="0044752E" w:rsidP="0044752E">
            <w:pPr>
              <w:spacing w:after="0" w:line="240" w:lineRule="auto"/>
              <w:jc w:val="center"/>
              <w:rPr>
                <w:rFonts w:ascii="Brush Script MT" w:hAnsi="Brush Script MT" w:cs="Arial"/>
              </w:rPr>
            </w:pPr>
            <w:r w:rsidRPr="0044752E">
              <w:rPr>
                <w:rFonts w:ascii="Brush Script MT" w:hAnsi="Brush Script MT" w:cs="Arial"/>
              </w:rPr>
              <w:t>Dr Jodie Croxall</w:t>
            </w:r>
          </w:p>
          <w:p w14:paraId="586DDF75" w14:textId="44E98C95" w:rsidR="00E853AC" w:rsidRPr="00397C56" w:rsidRDefault="00E853AC" w:rsidP="00397C56">
            <w:pPr>
              <w:spacing w:after="0" w:line="240" w:lineRule="auto"/>
              <w:jc w:val="center"/>
              <w:rPr>
                <w:rFonts w:ascii="Blackadder ITC" w:hAnsi="Blackadder ITC" w:cs="Arial"/>
                <w:sz w:val="28"/>
                <w:szCs w:val="28"/>
              </w:rPr>
            </w:pPr>
          </w:p>
        </w:tc>
        <w:tc>
          <w:tcPr>
            <w:tcW w:w="2834" w:type="dxa"/>
            <w:vAlign w:val="center"/>
          </w:tcPr>
          <w:p w14:paraId="09A5D9A6" w14:textId="77777777" w:rsidR="00397C56" w:rsidRDefault="00747852" w:rsidP="003968A9">
            <w:pPr>
              <w:spacing w:after="0" w:line="240" w:lineRule="auto"/>
              <w:rPr>
                <w:rFonts w:ascii="Arial" w:hAnsi="Arial" w:cs="Arial"/>
              </w:rPr>
            </w:pPr>
            <w:r w:rsidRPr="00587CE6">
              <w:rPr>
                <w:rFonts w:ascii="Arial" w:hAnsi="Arial" w:cs="Arial"/>
              </w:rPr>
              <w:t>Date:</w:t>
            </w:r>
          </w:p>
          <w:p w14:paraId="00BBB180" w14:textId="7B8AE39A" w:rsidR="00397C56" w:rsidRDefault="0044752E" w:rsidP="003968A9">
            <w:pPr>
              <w:spacing w:after="0" w:line="240" w:lineRule="auto"/>
              <w:rPr>
                <w:rFonts w:ascii="Arial" w:hAnsi="Arial" w:cs="Arial"/>
              </w:rPr>
            </w:pPr>
            <w:r>
              <w:rPr>
                <w:rFonts w:ascii="Arial" w:hAnsi="Arial" w:cs="Arial"/>
              </w:rPr>
              <w:t>1</w:t>
            </w:r>
            <w:r w:rsidR="00013F96">
              <w:rPr>
                <w:rFonts w:ascii="Arial" w:hAnsi="Arial" w:cs="Arial"/>
              </w:rPr>
              <w:t>2</w:t>
            </w:r>
            <w:r>
              <w:rPr>
                <w:rFonts w:ascii="Arial" w:hAnsi="Arial" w:cs="Arial"/>
              </w:rPr>
              <w:t>/6/23</w:t>
            </w:r>
          </w:p>
          <w:p w14:paraId="0A227B27" w14:textId="415E79E9" w:rsidR="00747852" w:rsidRPr="00587CE6" w:rsidRDefault="00747852" w:rsidP="003968A9">
            <w:pPr>
              <w:spacing w:after="0" w:line="240" w:lineRule="auto"/>
              <w:rPr>
                <w:rFonts w:ascii="Arial" w:hAnsi="Arial" w:cs="Arial"/>
              </w:rPr>
            </w:pP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C4D93" w14:textId="77777777" w:rsidR="00D71FC9" w:rsidRDefault="00D71FC9" w:rsidP="00D71FC9">
      <w:pPr>
        <w:spacing w:after="0" w:line="240" w:lineRule="auto"/>
      </w:pPr>
      <w:r>
        <w:separator/>
      </w:r>
    </w:p>
  </w:endnote>
  <w:endnote w:type="continuationSeparator" w:id="0">
    <w:p w14:paraId="214F7A05" w14:textId="77777777" w:rsidR="00D71FC9" w:rsidRDefault="00D71FC9" w:rsidP="00D7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C283" w14:textId="77777777" w:rsidR="00D71FC9" w:rsidRDefault="00D71FC9" w:rsidP="00D71FC9">
      <w:pPr>
        <w:spacing w:after="0" w:line="240" w:lineRule="auto"/>
      </w:pPr>
      <w:r>
        <w:separator/>
      </w:r>
    </w:p>
  </w:footnote>
  <w:footnote w:type="continuationSeparator" w:id="0">
    <w:p w14:paraId="2846A05F" w14:textId="77777777" w:rsidR="00D71FC9" w:rsidRDefault="00D71FC9" w:rsidP="00D71F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072"/>
    <w:rsid w:val="00013F96"/>
    <w:rsid w:val="00014225"/>
    <w:rsid w:val="00014B56"/>
    <w:rsid w:val="00027258"/>
    <w:rsid w:val="00042574"/>
    <w:rsid w:val="000425C6"/>
    <w:rsid w:val="00047134"/>
    <w:rsid w:val="00055118"/>
    <w:rsid w:val="000718C9"/>
    <w:rsid w:val="0009104A"/>
    <w:rsid w:val="000A15B6"/>
    <w:rsid w:val="000A3195"/>
    <w:rsid w:val="000A745C"/>
    <w:rsid w:val="000B1F89"/>
    <w:rsid w:val="000C4B1F"/>
    <w:rsid w:val="000D7B83"/>
    <w:rsid w:val="000F0F2F"/>
    <w:rsid w:val="000F64CC"/>
    <w:rsid w:val="00107E7A"/>
    <w:rsid w:val="00122C0F"/>
    <w:rsid w:val="00122D1D"/>
    <w:rsid w:val="00140553"/>
    <w:rsid w:val="0016601E"/>
    <w:rsid w:val="00190157"/>
    <w:rsid w:val="00193BDC"/>
    <w:rsid w:val="001A4679"/>
    <w:rsid w:val="001A642D"/>
    <w:rsid w:val="001B2D70"/>
    <w:rsid w:val="001B7E17"/>
    <w:rsid w:val="001D69D7"/>
    <w:rsid w:val="001E7D8D"/>
    <w:rsid w:val="00210AD9"/>
    <w:rsid w:val="00212190"/>
    <w:rsid w:val="00221001"/>
    <w:rsid w:val="0022398B"/>
    <w:rsid w:val="00225AF8"/>
    <w:rsid w:val="00242B47"/>
    <w:rsid w:val="00244E7F"/>
    <w:rsid w:val="0025101B"/>
    <w:rsid w:val="0027723E"/>
    <w:rsid w:val="00282ED6"/>
    <w:rsid w:val="00285D6F"/>
    <w:rsid w:val="00292C7E"/>
    <w:rsid w:val="00293EC7"/>
    <w:rsid w:val="002A727D"/>
    <w:rsid w:val="002B08D3"/>
    <w:rsid w:val="002B5DA5"/>
    <w:rsid w:val="002B747C"/>
    <w:rsid w:val="002C5256"/>
    <w:rsid w:val="002D2730"/>
    <w:rsid w:val="002D694C"/>
    <w:rsid w:val="002F44B3"/>
    <w:rsid w:val="003011B9"/>
    <w:rsid w:val="00311004"/>
    <w:rsid w:val="0031642C"/>
    <w:rsid w:val="00335185"/>
    <w:rsid w:val="00335C22"/>
    <w:rsid w:val="0034197A"/>
    <w:rsid w:val="0035003D"/>
    <w:rsid w:val="00353400"/>
    <w:rsid w:val="00361477"/>
    <w:rsid w:val="00361D70"/>
    <w:rsid w:val="00364638"/>
    <w:rsid w:val="003754B4"/>
    <w:rsid w:val="003772C4"/>
    <w:rsid w:val="00377393"/>
    <w:rsid w:val="00392582"/>
    <w:rsid w:val="0039391D"/>
    <w:rsid w:val="003968A9"/>
    <w:rsid w:val="00397C56"/>
    <w:rsid w:val="003A0622"/>
    <w:rsid w:val="003A0C83"/>
    <w:rsid w:val="003A7890"/>
    <w:rsid w:val="003B702F"/>
    <w:rsid w:val="003D4F2B"/>
    <w:rsid w:val="004043D9"/>
    <w:rsid w:val="00411FC1"/>
    <w:rsid w:val="00413110"/>
    <w:rsid w:val="00417F4F"/>
    <w:rsid w:val="00420F89"/>
    <w:rsid w:val="00422D20"/>
    <w:rsid w:val="00440AF5"/>
    <w:rsid w:val="0044752E"/>
    <w:rsid w:val="00453D43"/>
    <w:rsid w:val="00456FF6"/>
    <w:rsid w:val="00460865"/>
    <w:rsid w:val="0046507B"/>
    <w:rsid w:val="004948F9"/>
    <w:rsid w:val="004A21EC"/>
    <w:rsid w:val="004D3EFB"/>
    <w:rsid w:val="004F09BA"/>
    <w:rsid w:val="00507442"/>
    <w:rsid w:val="0051296B"/>
    <w:rsid w:val="005218D5"/>
    <w:rsid w:val="005368DC"/>
    <w:rsid w:val="00536A75"/>
    <w:rsid w:val="00557AA8"/>
    <w:rsid w:val="005739F8"/>
    <w:rsid w:val="0058074C"/>
    <w:rsid w:val="00587CE6"/>
    <w:rsid w:val="00592F81"/>
    <w:rsid w:val="00596BAF"/>
    <w:rsid w:val="005A28B8"/>
    <w:rsid w:val="005A74CD"/>
    <w:rsid w:val="005B25F9"/>
    <w:rsid w:val="005B460D"/>
    <w:rsid w:val="005C3C8A"/>
    <w:rsid w:val="00613815"/>
    <w:rsid w:val="006246B0"/>
    <w:rsid w:val="00631CAF"/>
    <w:rsid w:val="00632C5A"/>
    <w:rsid w:val="00645102"/>
    <w:rsid w:val="00647D03"/>
    <w:rsid w:val="00650E76"/>
    <w:rsid w:val="00650EFD"/>
    <w:rsid w:val="00665F63"/>
    <w:rsid w:val="00677C6A"/>
    <w:rsid w:val="00685BB3"/>
    <w:rsid w:val="00697B3E"/>
    <w:rsid w:val="006A194A"/>
    <w:rsid w:val="006B17E0"/>
    <w:rsid w:val="006B553B"/>
    <w:rsid w:val="006C4452"/>
    <w:rsid w:val="006D7E53"/>
    <w:rsid w:val="006F18DF"/>
    <w:rsid w:val="00702E13"/>
    <w:rsid w:val="007042F0"/>
    <w:rsid w:val="00706423"/>
    <w:rsid w:val="00710174"/>
    <w:rsid w:val="0071243B"/>
    <w:rsid w:val="007411A9"/>
    <w:rsid w:val="00741EC6"/>
    <w:rsid w:val="00747852"/>
    <w:rsid w:val="00750120"/>
    <w:rsid w:val="007570E7"/>
    <w:rsid w:val="00764675"/>
    <w:rsid w:val="00785BEE"/>
    <w:rsid w:val="00787070"/>
    <w:rsid w:val="00790B4D"/>
    <w:rsid w:val="00792D49"/>
    <w:rsid w:val="007966ED"/>
    <w:rsid w:val="007A31C5"/>
    <w:rsid w:val="007A48E0"/>
    <w:rsid w:val="007B2F1F"/>
    <w:rsid w:val="007C18BB"/>
    <w:rsid w:val="007D076E"/>
    <w:rsid w:val="007E5D59"/>
    <w:rsid w:val="008037DC"/>
    <w:rsid w:val="008072F3"/>
    <w:rsid w:val="008341FC"/>
    <w:rsid w:val="00874D23"/>
    <w:rsid w:val="008829E6"/>
    <w:rsid w:val="00883205"/>
    <w:rsid w:val="008A7C06"/>
    <w:rsid w:val="008B32FF"/>
    <w:rsid w:val="008C07F2"/>
    <w:rsid w:val="008E5A0D"/>
    <w:rsid w:val="008F2F10"/>
    <w:rsid w:val="008F4E20"/>
    <w:rsid w:val="00905215"/>
    <w:rsid w:val="0091282B"/>
    <w:rsid w:val="00920F17"/>
    <w:rsid w:val="00935ECF"/>
    <w:rsid w:val="00940D6C"/>
    <w:rsid w:val="00942186"/>
    <w:rsid w:val="00953CA8"/>
    <w:rsid w:val="00953D46"/>
    <w:rsid w:val="009620CD"/>
    <w:rsid w:val="00990AE7"/>
    <w:rsid w:val="009978F9"/>
    <w:rsid w:val="009A698F"/>
    <w:rsid w:val="009C34CA"/>
    <w:rsid w:val="009D04BE"/>
    <w:rsid w:val="009D4271"/>
    <w:rsid w:val="009E724F"/>
    <w:rsid w:val="009F62F2"/>
    <w:rsid w:val="00A20015"/>
    <w:rsid w:val="00A52C77"/>
    <w:rsid w:val="00A706B4"/>
    <w:rsid w:val="00AA2079"/>
    <w:rsid w:val="00AA7B52"/>
    <w:rsid w:val="00AB09D9"/>
    <w:rsid w:val="00AB3E57"/>
    <w:rsid w:val="00AC7457"/>
    <w:rsid w:val="00AD2AFC"/>
    <w:rsid w:val="00AE723D"/>
    <w:rsid w:val="00B020D0"/>
    <w:rsid w:val="00B1114A"/>
    <w:rsid w:val="00B22A37"/>
    <w:rsid w:val="00B233A1"/>
    <w:rsid w:val="00B26F89"/>
    <w:rsid w:val="00B712B6"/>
    <w:rsid w:val="00BB2947"/>
    <w:rsid w:val="00BE13FF"/>
    <w:rsid w:val="00BF33E9"/>
    <w:rsid w:val="00BF46EC"/>
    <w:rsid w:val="00C00D39"/>
    <w:rsid w:val="00C0204C"/>
    <w:rsid w:val="00C036D5"/>
    <w:rsid w:val="00C118F9"/>
    <w:rsid w:val="00C25B6E"/>
    <w:rsid w:val="00C3472D"/>
    <w:rsid w:val="00C50CB7"/>
    <w:rsid w:val="00C53EE5"/>
    <w:rsid w:val="00C62EA8"/>
    <w:rsid w:val="00C9211B"/>
    <w:rsid w:val="00CB198B"/>
    <w:rsid w:val="00CB7244"/>
    <w:rsid w:val="00CD50C3"/>
    <w:rsid w:val="00CE245C"/>
    <w:rsid w:val="00CE3C6B"/>
    <w:rsid w:val="00CE3E2B"/>
    <w:rsid w:val="00D02D86"/>
    <w:rsid w:val="00D1612A"/>
    <w:rsid w:val="00D4012C"/>
    <w:rsid w:val="00D649F7"/>
    <w:rsid w:val="00D71FC9"/>
    <w:rsid w:val="00D72891"/>
    <w:rsid w:val="00D72FBD"/>
    <w:rsid w:val="00D77F43"/>
    <w:rsid w:val="00D805D6"/>
    <w:rsid w:val="00D84865"/>
    <w:rsid w:val="00DA7BE8"/>
    <w:rsid w:val="00DC6E35"/>
    <w:rsid w:val="00DF4677"/>
    <w:rsid w:val="00DF74BF"/>
    <w:rsid w:val="00E104D2"/>
    <w:rsid w:val="00E20F5B"/>
    <w:rsid w:val="00E60022"/>
    <w:rsid w:val="00E736F0"/>
    <w:rsid w:val="00E8090C"/>
    <w:rsid w:val="00E829CC"/>
    <w:rsid w:val="00E853AC"/>
    <w:rsid w:val="00EA638B"/>
    <w:rsid w:val="00ED385D"/>
    <w:rsid w:val="00EE4175"/>
    <w:rsid w:val="00EF13BA"/>
    <w:rsid w:val="00F045AF"/>
    <w:rsid w:val="00F2106D"/>
    <w:rsid w:val="00F2214F"/>
    <w:rsid w:val="00F228B8"/>
    <w:rsid w:val="00F30074"/>
    <w:rsid w:val="00F34170"/>
    <w:rsid w:val="00F3615A"/>
    <w:rsid w:val="00F36B5C"/>
    <w:rsid w:val="00F42B2E"/>
    <w:rsid w:val="00F47389"/>
    <w:rsid w:val="00F90868"/>
    <w:rsid w:val="00FA1340"/>
    <w:rsid w:val="00FB5373"/>
    <w:rsid w:val="00FC7AD6"/>
    <w:rsid w:val="00FD02A8"/>
    <w:rsid w:val="00FD30E7"/>
    <w:rsid w:val="00FD7B84"/>
    <w:rsid w:val="00FE1667"/>
    <w:rsid w:val="00FF6B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71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FC9"/>
    <w:rPr>
      <w:sz w:val="22"/>
      <w:szCs w:val="22"/>
      <w:lang w:val="en-GB"/>
    </w:rPr>
  </w:style>
  <w:style w:type="paragraph" w:styleId="Footer">
    <w:name w:val="footer"/>
    <w:basedOn w:val="Normal"/>
    <w:link w:val="FooterChar"/>
    <w:uiPriority w:val="99"/>
    <w:unhideWhenUsed/>
    <w:rsid w:val="00D71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FC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980</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Jodie Croxall</cp:lastModifiedBy>
  <cp:revision>19</cp:revision>
  <cp:lastPrinted>2014-12-09T15:50:00Z</cp:lastPrinted>
  <dcterms:created xsi:type="dcterms:W3CDTF">2023-06-16T08:26:00Z</dcterms:created>
  <dcterms:modified xsi:type="dcterms:W3CDTF">2023-06-16T09:05:00Z</dcterms:modified>
</cp:coreProperties>
</file>