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5810A953" w14:textId="4D61C63B" w:rsidR="00AA5112" w:rsidRPr="007C72F7" w:rsidRDefault="00AA5112" w:rsidP="004F4210">
      <w:pPr>
        <w:pStyle w:val="Heading1"/>
        <w:jc w:val="center"/>
        <w:rPr>
          <w:b/>
          <w:bCs/>
          <w:color w:val="5B9BD5" w:themeColor="accent1"/>
          <w:sz w:val="48"/>
          <w:szCs w:val="48"/>
        </w:rPr>
      </w:pPr>
      <w:bookmarkStart w:id="0" w:name="_Toc148651225"/>
      <w:r w:rsidRPr="007C72F7">
        <w:rPr>
          <w:b/>
          <w:bCs/>
          <w:color w:val="5B9BD5" w:themeColor="accent1"/>
          <w:sz w:val="48"/>
          <w:szCs w:val="48"/>
        </w:rPr>
        <w:t xml:space="preserve">IOT SMART </w:t>
      </w:r>
      <w:r w:rsidR="00684F9D" w:rsidRPr="007C72F7">
        <w:rPr>
          <w:b/>
          <w:bCs/>
          <w:color w:val="5B9BD5" w:themeColor="accent1"/>
          <w:sz w:val="48"/>
          <w:szCs w:val="48"/>
        </w:rPr>
        <w:t>Beehive</w:t>
      </w:r>
      <w:bookmarkEnd w:id="0"/>
    </w:p>
    <w:p w14:paraId="33CD08DD" w14:textId="77777777" w:rsidR="005E2F5D" w:rsidRDefault="005E2F5D" w:rsidP="005E2F5D">
      <w:pPr>
        <w:jc w:val="center"/>
        <w:rPr>
          <w:sz w:val="56"/>
        </w:rPr>
      </w:pPr>
      <w:r w:rsidRPr="005E2F5D">
        <w:rPr>
          <w:sz w:val="56"/>
        </w:rPr>
        <w:t>Research Proposal</w:t>
      </w:r>
    </w:p>
    <w:p w14:paraId="7C40E757" w14:textId="77777777" w:rsidR="005C7EF1" w:rsidRPr="005E2F5D" w:rsidRDefault="005C7EF1" w:rsidP="005E2F5D">
      <w:pPr>
        <w:jc w:val="center"/>
        <w:rPr>
          <w:sz w:val="56"/>
        </w:rPr>
      </w:pPr>
    </w:p>
    <w:p w14:paraId="3CF9D487" w14:textId="4350B6BE" w:rsidR="00AA5112" w:rsidRDefault="00AA5112" w:rsidP="00740CD1">
      <w:pPr>
        <w:jc w:val="center"/>
        <w:rPr>
          <w:sz w:val="48"/>
        </w:rPr>
      </w:pPr>
      <w:r>
        <w:rPr>
          <w:sz w:val="48"/>
        </w:rPr>
        <w:t>Charlie Wilkins</w:t>
      </w:r>
    </w:p>
    <w:p w14:paraId="59BF4F16" w14:textId="77777777" w:rsidR="005C7EF1" w:rsidRDefault="005C7EF1" w:rsidP="00740CD1">
      <w:pPr>
        <w:jc w:val="center"/>
        <w:rPr>
          <w:sz w:val="48"/>
        </w:rPr>
      </w:pPr>
    </w:p>
    <w:p w14:paraId="5F940A30" w14:textId="77777777" w:rsidR="00740CD1" w:rsidRDefault="00740CD1" w:rsidP="00740CD1">
      <w:pPr>
        <w:jc w:val="center"/>
        <w:rPr>
          <w:sz w:val="40"/>
          <w:szCs w:val="18"/>
        </w:rPr>
      </w:pPr>
      <w:r w:rsidRPr="00B8459B">
        <w:rPr>
          <w:sz w:val="40"/>
          <w:szCs w:val="18"/>
        </w:rPr>
        <w:t>&lt;Preferred Supervisor&gt;</w:t>
      </w:r>
    </w:p>
    <w:p w14:paraId="40836CBF" w14:textId="42E9E603" w:rsidR="00AA5112" w:rsidRDefault="00AA5112" w:rsidP="00740CD1">
      <w:pPr>
        <w:jc w:val="center"/>
        <w:rPr>
          <w:sz w:val="40"/>
          <w:szCs w:val="18"/>
        </w:rPr>
      </w:pPr>
      <w:r w:rsidRPr="00AA5112">
        <w:rPr>
          <w:sz w:val="40"/>
          <w:szCs w:val="18"/>
        </w:rPr>
        <w:t xml:space="preserve">Dr </w:t>
      </w:r>
      <w:proofErr w:type="spellStart"/>
      <w:r w:rsidRPr="00AA5112">
        <w:rPr>
          <w:sz w:val="40"/>
          <w:szCs w:val="18"/>
        </w:rPr>
        <w:t>Nitheesh</w:t>
      </w:r>
      <w:proofErr w:type="spellEnd"/>
      <w:r w:rsidRPr="00AA5112">
        <w:rPr>
          <w:sz w:val="40"/>
          <w:szCs w:val="18"/>
        </w:rPr>
        <w:t xml:space="preserve"> </w:t>
      </w:r>
      <w:proofErr w:type="spellStart"/>
      <w:r w:rsidRPr="00AA5112">
        <w:rPr>
          <w:sz w:val="40"/>
          <w:szCs w:val="18"/>
        </w:rPr>
        <w:t>Kaliyamurthy</w:t>
      </w:r>
      <w:proofErr w:type="spellEnd"/>
    </w:p>
    <w:p w14:paraId="212D1555" w14:textId="77777777" w:rsidR="005C7EF1" w:rsidRDefault="005C7EF1" w:rsidP="00740CD1">
      <w:pPr>
        <w:jc w:val="center"/>
        <w:rPr>
          <w:sz w:val="40"/>
          <w:szCs w:val="18"/>
        </w:rPr>
      </w:pPr>
    </w:p>
    <w:p w14:paraId="368F35C8" w14:textId="2B8B5A7C" w:rsidR="00976566" w:rsidRPr="00B8459B" w:rsidRDefault="00976566" w:rsidP="00740CD1">
      <w:pPr>
        <w:jc w:val="center"/>
        <w:rPr>
          <w:sz w:val="40"/>
          <w:szCs w:val="18"/>
        </w:rPr>
      </w:pPr>
      <w:r>
        <w:rPr>
          <w:sz w:val="40"/>
          <w:szCs w:val="18"/>
        </w:rPr>
        <w:t>&lt;Word Count&gt;</w:t>
      </w:r>
    </w:p>
    <w:p w14:paraId="44492B6A" w14:textId="69A34318" w:rsidR="00AA5112" w:rsidRDefault="00AA5112" w:rsidP="00AA5112">
      <w:pPr>
        <w:tabs>
          <w:tab w:val="left" w:pos="3985"/>
        </w:tabs>
        <w:rPr>
          <w:sz w:val="48"/>
        </w:rPr>
      </w:pPr>
      <w:r>
        <w:rPr>
          <w:sz w:val="48"/>
        </w:rPr>
        <w:tab/>
      </w:r>
      <w:r w:rsidRPr="005C7EF1">
        <w:rPr>
          <w:color w:val="FF0000"/>
          <w:sz w:val="48"/>
        </w:rPr>
        <w:t>2</w:t>
      </w:r>
      <w:r w:rsidR="00A5036A">
        <w:rPr>
          <w:color w:val="FF0000"/>
          <w:sz w:val="48"/>
        </w:rPr>
        <w:t>916</w:t>
      </w:r>
    </w:p>
    <w:p w14:paraId="4FF3C33F" w14:textId="1585ACF7" w:rsidR="005E2F5D" w:rsidRDefault="005E2F5D" w:rsidP="00AA5112">
      <w:pPr>
        <w:tabs>
          <w:tab w:val="left" w:pos="3985"/>
        </w:tabs>
        <w:rPr>
          <w:sz w:val="48"/>
        </w:rPr>
      </w:pPr>
      <w:r w:rsidRPr="00AA5112">
        <w:rPr>
          <w:sz w:val="48"/>
        </w:rPr>
        <w:br w:type="page"/>
      </w:r>
      <w:r w:rsidR="00AA5112">
        <w:rPr>
          <w:sz w:val="48"/>
        </w:rPr>
        <w:lastRenderedPageBreak/>
        <w:tab/>
      </w:r>
    </w:p>
    <w:bookmarkStart w:id="1" w:name="_Toc148651226" w:displacedByCustomXml="next"/>
    <w:sdt>
      <w:sdtPr>
        <w:rPr>
          <w:rFonts w:asciiTheme="minorHAnsi" w:eastAsiaTheme="minorHAnsi" w:hAnsiTheme="minorHAnsi" w:cstheme="minorBidi"/>
          <w:color w:val="auto"/>
          <w:sz w:val="22"/>
          <w:szCs w:val="22"/>
        </w:rPr>
        <w:id w:val="-1519074384"/>
        <w:docPartObj>
          <w:docPartGallery w:val="Table of Contents"/>
          <w:docPartUnique/>
        </w:docPartObj>
      </w:sdtPr>
      <w:sdtEndPr>
        <w:rPr>
          <w:b/>
          <w:bCs/>
          <w:noProof/>
        </w:rPr>
      </w:sdtEndPr>
      <w:sdtContent>
        <w:p w14:paraId="0D79DF62" w14:textId="5728C92E" w:rsidR="007066D6" w:rsidRPr="004F4210" w:rsidRDefault="007066D6" w:rsidP="004F4210">
          <w:pPr>
            <w:pStyle w:val="Heading1"/>
          </w:pPr>
          <w:r w:rsidRPr="004F4210">
            <w:t>Table of Contents</w:t>
          </w:r>
          <w:bookmarkEnd w:id="1"/>
        </w:p>
        <w:p w14:paraId="2FC930EE" w14:textId="6D5C2CD9" w:rsidR="007C72F7" w:rsidRDefault="007066D6">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8651225" w:history="1">
            <w:r w:rsidR="007C72F7" w:rsidRPr="00B022D9">
              <w:rPr>
                <w:rStyle w:val="Hyperlink"/>
                <w:noProof/>
              </w:rPr>
              <w:t>IOT SMART Beehive</w:t>
            </w:r>
            <w:r w:rsidR="007C72F7">
              <w:rPr>
                <w:noProof/>
                <w:webHidden/>
              </w:rPr>
              <w:tab/>
            </w:r>
            <w:r w:rsidR="007C72F7">
              <w:rPr>
                <w:noProof/>
                <w:webHidden/>
              </w:rPr>
              <w:fldChar w:fldCharType="begin"/>
            </w:r>
            <w:r w:rsidR="007C72F7">
              <w:rPr>
                <w:noProof/>
                <w:webHidden/>
              </w:rPr>
              <w:instrText xml:space="preserve"> PAGEREF _Toc148651225 \h </w:instrText>
            </w:r>
            <w:r w:rsidR="007C72F7">
              <w:rPr>
                <w:noProof/>
                <w:webHidden/>
              </w:rPr>
            </w:r>
            <w:r w:rsidR="007C72F7">
              <w:rPr>
                <w:noProof/>
                <w:webHidden/>
              </w:rPr>
              <w:fldChar w:fldCharType="separate"/>
            </w:r>
            <w:r w:rsidR="007C72F7">
              <w:rPr>
                <w:noProof/>
                <w:webHidden/>
              </w:rPr>
              <w:t>1</w:t>
            </w:r>
            <w:r w:rsidR="007C72F7">
              <w:rPr>
                <w:noProof/>
                <w:webHidden/>
              </w:rPr>
              <w:fldChar w:fldCharType="end"/>
            </w:r>
          </w:hyperlink>
        </w:p>
        <w:p w14:paraId="5466DF8B" w14:textId="60A3D3D7"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26" w:history="1">
            <w:r w:rsidR="007C72F7" w:rsidRPr="00B022D9">
              <w:rPr>
                <w:rStyle w:val="Hyperlink"/>
                <w:noProof/>
              </w:rPr>
              <w:t>Table of Contents</w:t>
            </w:r>
            <w:r w:rsidR="007C72F7">
              <w:rPr>
                <w:noProof/>
                <w:webHidden/>
              </w:rPr>
              <w:tab/>
            </w:r>
            <w:r w:rsidR="007C72F7">
              <w:rPr>
                <w:noProof/>
                <w:webHidden/>
              </w:rPr>
              <w:fldChar w:fldCharType="begin"/>
            </w:r>
            <w:r w:rsidR="007C72F7">
              <w:rPr>
                <w:noProof/>
                <w:webHidden/>
              </w:rPr>
              <w:instrText xml:space="preserve"> PAGEREF _Toc148651226 \h </w:instrText>
            </w:r>
            <w:r w:rsidR="007C72F7">
              <w:rPr>
                <w:noProof/>
                <w:webHidden/>
              </w:rPr>
            </w:r>
            <w:r w:rsidR="007C72F7">
              <w:rPr>
                <w:noProof/>
                <w:webHidden/>
              </w:rPr>
              <w:fldChar w:fldCharType="separate"/>
            </w:r>
            <w:r w:rsidR="007C72F7">
              <w:rPr>
                <w:noProof/>
                <w:webHidden/>
              </w:rPr>
              <w:t>2</w:t>
            </w:r>
            <w:r w:rsidR="007C72F7">
              <w:rPr>
                <w:noProof/>
                <w:webHidden/>
              </w:rPr>
              <w:fldChar w:fldCharType="end"/>
            </w:r>
          </w:hyperlink>
        </w:p>
        <w:p w14:paraId="099AC379" w14:textId="34E29206"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27" w:history="1">
            <w:r w:rsidR="007C72F7" w:rsidRPr="00B022D9">
              <w:rPr>
                <w:rStyle w:val="Hyperlink"/>
                <w:noProof/>
              </w:rPr>
              <w:t>Figures</w:t>
            </w:r>
            <w:r w:rsidR="007C72F7">
              <w:rPr>
                <w:noProof/>
                <w:webHidden/>
              </w:rPr>
              <w:tab/>
            </w:r>
            <w:r w:rsidR="007C72F7">
              <w:rPr>
                <w:noProof/>
                <w:webHidden/>
              </w:rPr>
              <w:fldChar w:fldCharType="begin"/>
            </w:r>
            <w:r w:rsidR="007C72F7">
              <w:rPr>
                <w:noProof/>
                <w:webHidden/>
              </w:rPr>
              <w:instrText xml:space="preserve"> PAGEREF _Toc148651227 \h </w:instrText>
            </w:r>
            <w:r w:rsidR="007C72F7">
              <w:rPr>
                <w:noProof/>
                <w:webHidden/>
              </w:rPr>
            </w:r>
            <w:r w:rsidR="007C72F7">
              <w:rPr>
                <w:noProof/>
                <w:webHidden/>
              </w:rPr>
              <w:fldChar w:fldCharType="separate"/>
            </w:r>
            <w:r w:rsidR="007C72F7">
              <w:rPr>
                <w:noProof/>
                <w:webHidden/>
              </w:rPr>
              <w:t>3</w:t>
            </w:r>
            <w:r w:rsidR="007C72F7">
              <w:rPr>
                <w:noProof/>
                <w:webHidden/>
              </w:rPr>
              <w:fldChar w:fldCharType="end"/>
            </w:r>
          </w:hyperlink>
        </w:p>
        <w:p w14:paraId="1149A29F" w14:textId="390BC243"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28" w:history="1">
            <w:r w:rsidR="007C72F7" w:rsidRPr="00B022D9">
              <w:rPr>
                <w:rStyle w:val="Hyperlink"/>
                <w:noProof/>
              </w:rPr>
              <w:t>1. Introduction</w:t>
            </w:r>
            <w:r w:rsidR="007C72F7">
              <w:rPr>
                <w:noProof/>
                <w:webHidden/>
              </w:rPr>
              <w:tab/>
            </w:r>
            <w:r w:rsidR="007C72F7">
              <w:rPr>
                <w:noProof/>
                <w:webHidden/>
              </w:rPr>
              <w:fldChar w:fldCharType="begin"/>
            </w:r>
            <w:r w:rsidR="007C72F7">
              <w:rPr>
                <w:noProof/>
                <w:webHidden/>
              </w:rPr>
              <w:instrText xml:space="preserve"> PAGEREF _Toc148651228 \h </w:instrText>
            </w:r>
            <w:r w:rsidR="007C72F7">
              <w:rPr>
                <w:noProof/>
                <w:webHidden/>
              </w:rPr>
            </w:r>
            <w:r w:rsidR="007C72F7">
              <w:rPr>
                <w:noProof/>
                <w:webHidden/>
              </w:rPr>
              <w:fldChar w:fldCharType="separate"/>
            </w:r>
            <w:r w:rsidR="007C72F7">
              <w:rPr>
                <w:noProof/>
                <w:webHidden/>
              </w:rPr>
              <w:t>4</w:t>
            </w:r>
            <w:r w:rsidR="007C72F7">
              <w:rPr>
                <w:noProof/>
                <w:webHidden/>
              </w:rPr>
              <w:fldChar w:fldCharType="end"/>
            </w:r>
          </w:hyperlink>
        </w:p>
        <w:p w14:paraId="50F060F0" w14:textId="74956846"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29" w:history="1">
            <w:r w:rsidR="007C72F7" w:rsidRPr="00B022D9">
              <w:rPr>
                <w:rStyle w:val="Hyperlink"/>
                <w:noProof/>
              </w:rPr>
              <w:t>2. Background to the Proposed Research</w:t>
            </w:r>
            <w:r w:rsidR="007C72F7">
              <w:rPr>
                <w:noProof/>
                <w:webHidden/>
              </w:rPr>
              <w:tab/>
            </w:r>
            <w:r w:rsidR="007C72F7">
              <w:rPr>
                <w:noProof/>
                <w:webHidden/>
              </w:rPr>
              <w:fldChar w:fldCharType="begin"/>
            </w:r>
            <w:r w:rsidR="007C72F7">
              <w:rPr>
                <w:noProof/>
                <w:webHidden/>
              </w:rPr>
              <w:instrText xml:space="preserve"> PAGEREF _Toc148651229 \h </w:instrText>
            </w:r>
            <w:r w:rsidR="007C72F7">
              <w:rPr>
                <w:noProof/>
                <w:webHidden/>
              </w:rPr>
            </w:r>
            <w:r w:rsidR="007C72F7">
              <w:rPr>
                <w:noProof/>
                <w:webHidden/>
              </w:rPr>
              <w:fldChar w:fldCharType="separate"/>
            </w:r>
            <w:r w:rsidR="007C72F7">
              <w:rPr>
                <w:noProof/>
                <w:webHidden/>
              </w:rPr>
              <w:t>5</w:t>
            </w:r>
            <w:r w:rsidR="007C72F7">
              <w:rPr>
                <w:noProof/>
                <w:webHidden/>
              </w:rPr>
              <w:fldChar w:fldCharType="end"/>
            </w:r>
          </w:hyperlink>
        </w:p>
        <w:p w14:paraId="30C3B35A" w14:textId="7FF4AE5D"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30" w:history="1">
            <w:r w:rsidR="007C72F7" w:rsidRPr="00B022D9">
              <w:rPr>
                <w:rStyle w:val="Hyperlink"/>
                <w:noProof/>
              </w:rPr>
              <w:t>3. Aims &amp; Objectives</w:t>
            </w:r>
            <w:r w:rsidR="007C72F7">
              <w:rPr>
                <w:noProof/>
                <w:webHidden/>
              </w:rPr>
              <w:tab/>
            </w:r>
            <w:r w:rsidR="007C72F7">
              <w:rPr>
                <w:noProof/>
                <w:webHidden/>
              </w:rPr>
              <w:fldChar w:fldCharType="begin"/>
            </w:r>
            <w:r w:rsidR="007C72F7">
              <w:rPr>
                <w:noProof/>
                <w:webHidden/>
              </w:rPr>
              <w:instrText xml:space="preserve"> PAGEREF _Toc148651230 \h </w:instrText>
            </w:r>
            <w:r w:rsidR="007C72F7">
              <w:rPr>
                <w:noProof/>
                <w:webHidden/>
              </w:rPr>
            </w:r>
            <w:r w:rsidR="007C72F7">
              <w:rPr>
                <w:noProof/>
                <w:webHidden/>
              </w:rPr>
              <w:fldChar w:fldCharType="separate"/>
            </w:r>
            <w:r w:rsidR="007C72F7">
              <w:rPr>
                <w:noProof/>
                <w:webHidden/>
              </w:rPr>
              <w:t>8</w:t>
            </w:r>
            <w:r w:rsidR="007C72F7">
              <w:rPr>
                <w:noProof/>
                <w:webHidden/>
              </w:rPr>
              <w:fldChar w:fldCharType="end"/>
            </w:r>
          </w:hyperlink>
        </w:p>
        <w:p w14:paraId="5EC44734" w14:textId="6CC86D88"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31" w:history="1">
            <w:r w:rsidR="007C72F7" w:rsidRPr="00B022D9">
              <w:rPr>
                <w:rStyle w:val="Hyperlink"/>
                <w:noProof/>
              </w:rPr>
              <w:t>4. Methodology</w:t>
            </w:r>
            <w:r w:rsidR="007C72F7">
              <w:rPr>
                <w:noProof/>
                <w:webHidden/>
              </w:rPr>
              <w:tab/>
            </w:r>
            <w:r w:rsidR="007C72F7">
              <w:rPr>
                <w:noProof/>
                <w:webHidden/>
              </w:rPr>
              <w:fldChar w:fldCharType="begin"/>
            </w:r>
            <w:r w:rsidR="007C72F7">
              <w:rPr>
                <w:noProof/>
                <w:webHidden/>
              </w:rPr>
              <w:instrText xml:space="preserve"> PAGEREF _Toc148651231 \h </w:instrText>
            </w:r>
            <w:r w:rsidR="007C72F7">
              <w:rPr>
                <w:noProof/>
                <w:webHidden/>
              </w:rPr>
            </w:r>
            <w:r w:rsidR="007C72F7">
              <w:rPr>
                <w:noProof/>
                <w:webHidden/>
              </w:rPr>
              <w:fldChar w:fldCharType="separate"/>
            </w:r>
            <w:r w:rsidR="007C72F7">
              <w:rPr>
                <w:noProof/>
                <w:webHidden/>
              </w:rPr>
              <w:t>9</w:t>
            </w:r>
            <w:r w:rsidR="007C72F7">
              <w:rPr>
                <w:noProof/>
                <w:webHidden/>
              </w:rPr>
              <w:fldChar w:fldCharType="end"/>
            </w:r>
          </w:hyperlink>
        </w:p>
        <w:p w14:paraId="2AEC88FB" w14:textId="2BF7CCFA"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32" w:history="1">
            <w:r w:rsidR="007C72F7" w:rsidRPr="00B022D9">
              <w:rPr>
                <w:rStyle w:val="Hyperlink"/>
                <w:noProof/>
              </w:rPr>
              <w:t>4.1 Research Methodology</w:t>
            </w:r>
            <w:r w:rsidR="007C72F7">
              <w:rPr>
                <w:noProof/>
                <w:webHidden/>
              </w:rPr>
              <w:tab/>
            </w:r>
            <w:r w:rsidR="007C72F7">
              <w:rPr>
                <w:noProof/>
                <w:webHidden/>
              </w:rPr>
              <w:fldChar w:fldCharType="begin"/>
            </w:r>
            <w:r w:rsidR="007C72F7">
              <w:rPr>
                <w:noProof/>
                <w:webHidden/>
              </w:rPr>
              <w:instrText xml:space="preserve"> PAGEREF _Toc148651232 \h </w:instrText>
            </w:r>
            <w:r w:rsidR="007C72F7">
              <w:rPr>
                <w:noProof/>
                <w:webHidden/>
              </w:rPr>
            </w:r>
            <w:r w:rsidR="007C72F7">
              <w:rPr>
                <w:noProof/>
                <w:webHidden/>
              </w:rPr>
              <w:fldChar w:fldCharType="separate"/>
            </w:r>
            <w:r w:rsidR="007C72F7">
              <w:rPr>
                <w:noProof/>
                <w:webHidden/>
              </w:rPr>
              <w:t>9</w:t>
            </w:r>
            <w:r w:rsidR="007C72F7">
              <w:rPr>
                <w:noProof/>
                <w:webHidden/>
              </w:rPr>
              <w:fldChar w:fldCharType="end"/>
            </w:r>
          </w:hyperlink>
        </w:p>
        <w:p w14:paraId="4F4FDF06" w14:textId="5937BC44"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3" w:history="1">
            <w:r w:rsidR="007C72F7" w:rsidRPr="00B022D9">
              <w:rPr>
                <w:rStyle w:val="Hyperlink"/>
                <w:noProof/>
              </w:rPr>
              <w:t>4.1.1 Philosophy</w:t>
            </w:r>
            <w:r w:rsidR="007C72F7">
              <w:rPr>
                <w:noProof/>
                <w:webHidden/>
              </w:rPr>
              <w:tab/>
            </w:r>
            <w:r w:rsidR="007C72F7">
              <w:rPr>
                <w:noProof/>
                <w:webHidden/>
              </w:rPr>
              <w:fldChar w:fldCharType="begin"/>
            </w:r>
            <w:r w:rsidR="007C72F7">
              <w:rPr>
                <w:noProof/>
                <w:webHidden/>
              </w:rPr>
              <w:instrText xml:space="preserve"> PAGEREF _Toc148651233 \h </w:instrText>
            </w:r>
            <w:r w:rsidR="007C72F7">
              <w:rPr>
                <w:noProof/>
                <w:webHidden/>
              </w:rPr>
            </w:r>
            <w:r w:rsidR="007C72F7">
              <w:rPr>
                <w:noProof/>
                <w:webHidden/>
              </w:rPr>
              <w:fldChar w:fldCharType="separate"/>
            </w:r>
            <w:r w:rsidR="007C72F7">
              <w:rPr>
                <w:noProof/>
                <w:webHidden/>
              </w:rPr>
              <w:t>9</w:t>
            </w:r>
            <w:r w:rsidR="007C72F7">
              <w:rPr>
                <w:noProof/>
                <w:webHidden/>
              </w:rPr>
              <w:fldChar w:fldCharType="end"/>
            </w:r>
          </w:hyperlink>
        </w:p>
        <w:p w14:paraId="462BBADA" w14:textId="20046A92"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4" w:history="1">
            <w:r w:rsidR="007C72F7" w:rsidRPr="00B022D9">
              <w:rPr>
                <w:rStyle w:val="Hyperlink"/>
                <w:noProof/>
              </w:rPr>
              <w:t>4.1.2 Approach</w:t>
            </w:r>
            <w:r w:rsidR="007C72F7">
              <w:rPr>
                <w:noProof/>
                <w:webHidden/>
              </w:rPr>
              <w:tab/>
            </w:r>
            <w:r w:rsidR="007C72F7">
              <w:rPr>
                <w:noProof/>
                <w:webHidden/>
              </w:rPr>
              <w:fldChar w:fldCharType="begin"/>
            </w:r>
            <w:r w:rsidR="007C72F7">
              <w:rPr>
                <w:noProof/>
                <w:webHidden/>
              </w:rPr>
              <w:instrText xml:space="preserve"> PAGEREF _Toc148651234 \h </w:instrText>
            </w:r>
            <w:r w:rsidR="007C72F7">
              <w:rPr>
                <w:noProof/>
                <w:webHidden/>
              </w:rPr>
            </w:r>
            <w:r w:rsidR="007C72F7">
              <w:rPr>
                <w:noProof/>
                <w:webHidden/>
              </w:rPr>
              <w:fldChar w:fldCharType="separate"/>
            </w:r>
            <w:r w:rsidR="007C72F7">
              <w:rPr>
                <w:noProof/>
                <w:webHidden/>
              </w:rPr>
              <w:t>15</w:t>
            </w:r>
            <w:r w:rsidR="007C72F7">
              <w:rPr>
                <w:noProof/>
                <w:webHidden/>
              </w:rPr>
              <w:fldChar w:fldCharType="end"/>
            </w:r>
          </w:hyperlink>
        </w:p>
        <w:p w14:paraId="16AC1696" w14:textId="13EE7B38"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5" w:history="1">
            <w:r w:rsidR="007C72F7" w:rsidRPr="00B022D9">
              <w:rPr>
                <w:rStyle w:val="Hyperlink"/>
                <w:noProof/>
              </w:rPr>
              <w:t>4.1.3 Strategies</w:t>
            </w:r>
            <w:r w:rsidR="007C72F7">
              <w:rPr>
                <w:noProof/>
                <w:webHidden/>
              </w:rPr>
              <w:tab/>
            </w:r>
            <w:r w:rsidR="007C72F7">
              <w:rPr>
                <w:noProof/>
                <w:webHidden/>
              </w:rPr>
              <w:fldChar w:fldCharType="begin"/>
            </w:r>
            <w:r w:rsidR="007C72F7">
              <w:rPr>
                <w:noProof/>
                <w:webHidden/>
              </w:rPr>
              <w:instrText xml:space="preserve"> PAGEREF _Toc148651235 \h </w:instrText>
            </w:r>
            <w:r w:rsidR="007C72F7">
              <w:rPr>
                <w:noProof/>
                <w:webHidden/>
              </w:rPr>
            </w:r>
            <w:r w:rsidR="007C72F7">
              <w:rPr>
                <w:noProof/>
                <w:webHidden/>
              </w:rPr>
              <w:fldChar w:fldCharType="separate"/>
            </w:r>
            <w:r w:rsidR="007C72F7">
              <w:rPr>
                <w:noProof/>
                <w:webHidden/>
              </w:rPr>
              <w:t>15</w:t>
            </w:r>
            <w:r w:rsidR="007C72F7">
              <w:rPr>
                <w:noProof/>
                <w:webHidden/>
              </w:rPr>
              <w:fldChar w:fldCharType="end"/>
            </w:r>
          </w:hyperlink>
        </w:p>
        <w:p w14:paraId="62EB46B7" w14:textId="1DE63C29"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6" w:history="1">
            <w:r w:rsidR="007C72F7" w:rsidRPr="00B022D9">
              <w:rPr>
                <w:rStyle w:val="Hyperlink"/>
                <w:noProof/>
              </w:rPr>
              <w:t>4.1.4 Risks &amp; Limitations</w:t>
            </w:r>
            <w:r w:rsidR="007C72F7">
              <w:rPr>
                <w:noProof/>
                <w:webHidden/>
              </w:rPr>
              <w:tab/>
            </w:r>
            <w:r w:rsidR="007C72F7">
              <w:rPr>
                <w:noProof/>
                <w:webHidden/>
              </w:rPr>
              <w:fldChar w:fldCharType="begin"/>
            </w:r>
            <w:r w:rsidR="007C72F7">
              <w:rPr>
                <w:noProof/>
                <w:webHidden/>
              </w:rPr>
              <w:instrText xml:space="preserve"> PAGEREF _Toc148651236 \h </w:instrText>
            </w:r>
            <w:r w:rsidR="007C72F7">
              <w:rPr>
                <w:noProof/>
                <w:webHidden/>
              </w:rPr>
            </w:r>
            <w:r w:rsidR="007C72F7">
              <w:rPr>
                <w:noProof/>
                <w:webHidden/>
              </w:rPr>
              <w:fldChar w:fldCharType="separate"/>
            </w:r>
            <w:r w:rsidR="007C72F7">
              <w:rPr>
                <w:noProof/>
                <w:webHidden/>
              </w:rPr>
              <w:t>15</w:t>
            </w:r>
            <w:r w:rsidR="007C72F7">
              <w:rPr>
                <w:noProof/>
                <w:webHidden/>
              </w:rPr>
              <w:fldChar w:fldCharType="end"/>
            </w:r>
          </w:hyperlink>
        </w:p>
        <w:p w14:paraId="7704CC98" w14:textId="48C8C561"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7" w:history="1">
            <w:r w:rsidR="007C72F7" w:rsidRPr="00B022D9">
              <w:rPr>
                <w:rStyle w:val="Hyperlink"/>
                <w:noProof/>
              </w:rPr>
              <w:t>4.1 5 Ethical Issues</w:t>
            </w:r>
            <w:r w:rsidR="007C72F7">
              <w:rPr>
                <w:noProof/>
                <w:webHidden/>
              </w:rPr>
              <w:tab/>
            </w:r>
            <w:r w:rsidR="007C72F7">
              <w:rPr>
                <w:noProof/>
                <w:webHidden/>
              </w:rPr>
              <w:fldChar w:fldCharType="begin"/>
            </w:r>
            <w:r w:rsidR="007C72F7">
              <w:rPr>
                <w:noProof/>
                <w:webHidden/>
              </w:rPr>
              <w:instrText xml:space="preserve"> PAGEREF _Toc148651237 \h </w:instrText>
            </w:r>
            <w:r w:rsidR="007C72F7">
              <w:rPr>
                <w:noProof/>
                <w:webHidden/>
              </w:rPr>
            </w:r>
            <w:r w:rsidR="007C72F7">
              <w:rPr>
                <w:noProof/>
                <w:webHidden/>
              </w:rPr>
              <w:fldChar w:fldCharType="separate"/>
            </w:r>
            <w:r w:rsidR="007C72F7">
              <w:rPr>
                <w:noProof/>
                <w:webHidden/>
              </w:rPr>
              <w:t>16</w:t>
            </w:r>
            <w:r w:rsidR="007C72F7">
              <w:rPr>
                <w:noProof/>
                <w:webHidden/>
              </w:rPr>
              <w:fldChar w:fldCharType="end"/>
            </w:r>
          </w:hyperlink>
        </w:p>
        <w:p w14:paraId="0E29D590" w14:textId="4509D3F5"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8" w:history="1">
            <w:r w:rsidR="007C72F7" w:rsidRPr="00B022D9">
              <w:rPr>
                <w:rStyle w:val="Hyperlink"/>
                <w:noProof/>
              </w:rPr>
              <w:t>4.1.6 Validity, Reliability &amp; Generalisability</w:t>
            </w:r>
            <w:r w:rsidR="007C72F7">
              <w:rPr>
                <w:noProof/>
                <w:webHidden/>
              </w:rPr>
              <w:tab/>
            </w:r>
            <w:r w:rsidR="007C72F7">
              <w:rPr>
                <w:noProof/>
                <w:webHidden/>
              </w:rPr>
              <w:fldChar w:fldCharType="begin"/>
            </w:r>
            <w:r w:rsidR="007C72F7">
              <w:rPr>
                <w:noProof/>
                <w:webHidden/>
              </w:rPr>
              <w:instrText xml:space="preserve"> PAGEREF _Toc148651238 \h </w:instrText>
            </w:r>
            <w:r w:rsidR="007C72F7">
              <w:rPr>
                <w:noProof/>
                <w:webHidden/>
              </w:rPr>
            </w:r>
            <w:r w:rsidR="007C72F7">
              <w:rPr>
                <w:noProof/>
                <w:webHidden/>
              </w:rPr>
              <w:fldChar w:fldCharType="separate"/>
            </w:r>
            <w:r w:rsidR="007C72F7">
              <w:rPr>
                <w:noProof/>
                <w:webHidden/>
              </w:rPr>
              <w:t>16</w:t>
            </w:r>
            <w:r w:rsidR="007C72F7">
              <w:rPr>
                <w:noProof/>
                <w:webHidden/>
              </w:rPr>
              <w:fldChar w:fldCharType="end"/>
            </w:r>
          </w:hyperlink>
        </w:p>
        <w:p w14:paraId="75F2AFD4" w14:textId="0F74554D"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39" w:history="1">
            <w:r w:rsidR="007C72F7" w:rsidRPr="00B022D9">
              <w:rPr>
                <w:rStyle w:val="Hyperlink"/>
                <w:noProof/>
              </w:rPr>
              <w:t>4.1.7 Data Evaluation Methods</w:t>
            </w:r>
            <w:r w:rsidR="007C72F7">
              <w:rPr>
                <w:noProof/>
                <w:webHidden/>
              </w:rPr>
              <w:tab/>
            </w:r>
            <w:r w:rsidR="007C72F7">
              <w:rPr>
                <w:noProof/>
                <w:webHidden/>
              </w:rPr>
              <w:fldChar w:fldCharType="begin"/>
            </w:r>
            <w:r w:rsidR="007C72F7">
              <w:rPr>
                <w:noProof/>
                <w:webHidden/>
              </w:rPr>
              <w:instrText xml:space="preserve"> PAGEREF _Toc148651239 \h </w:instrText>
            </w:r>
            <w:r w:rsidR="007C72F7">
              <w:rPr>
                <w:noProof/>
                <w:webHidden/>
              </w:rPr>
            </w:r>
            <w:r w:rsidR="007C72F7">
              <w:rPr>
                <w:noProof/>
                <w:webHidden/>
              </w:rPr>
              <w:fldChar w:fldCharType="separate"/>
            </w:r>
            <w:r w:rsidR="007C72F7">
              <w:rPr>
                <w:noProof/>
                <w:webHidden/>
              </w:rPr>
              <w:t>16</w:t>
            </w:r>
            <w:r w:rsidR="007C72F7">
              <w:rPr>
                <w:noProof/>
                <w:webHidden/>
              </w:rPr>
              <w:fldChar w:fldCharType="end"/>
            </w:r>
          </w:hyperlink>
        </w:p>
        <w:p w14:paraId="7A5052E5" w14:textId="60F99645"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40" w:history="1">
            <w:r w:rsidR="007C72F7" w:rsidRPr="00B022D9">
              <w:rPr>
                <w:rStyle w:val="Hyperlink"/>
                <w:noProof/>
              </w:rPr>
              <w:t>4.2 Development Methodology</w:t>
            </w:r>
            <w:r w:rsidR="007C72F7">
              <w:rPr>
                <w:noProof/>
                <w:webHidden/>
              </w:rPr>
              <w:tab/>
            </w:r>
            <w:r w:rsidR="007C72F7">
              <w:rPr>
                <w:noProof/>
                <w:webHidden/>
              </w:rPr>
              <w:fldChar w:fldCharType="begin"/>
            </w:r>
            <w:r w:rsidR="007C72F7">
              <w:rPr>
                <w:noProof/>
                <w:webHidden/>
              </w:rPr>
              <w:instrText xml:space="preserve"> PAGEREF _Toc148651240 \h </w:instrText>
            </w:r>
            <w:r w:rsidR="007C72F7">
              <w:rPr>
                <w:noProof/>
                <w:webHidden/>
              </w:rPr>
            </w:r>
            <w:r w:rsidR="007C72F7">
              <w:rPr>
                <w:noProof/>
                <w:webHidden/>
              </w:rPr>
              <w:fldChar w:fldCharType="separate"/>
            </w:r>
            <w:r w:rsidR="007C72F7">
              <w:rPr>
                <w:noProof/>
                <w:webHidden/>
              </w:rPr>
              <w:t>17</w:t>
            </w:r>
            <w:r w:rsidR="007C72F7">
              <w:rPr>
                <w:noProof/>
                <w:webHidden/>
              </w:rPr>
              <w:fldChar w:fldCharType="end"/>
            </w:r>
          </w:hyperlink>
        </w:p>
        <w:p w14:paraId="76891732" w14:textId="019F085C"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41" w:history="1">
            <w:r w:rsidR="007C72F7" w:rsidRPr="00B022D9">
              <w:rPr>
                <w:rStyle w:val="Hyperlink"/>
                <w:noProof/>
              </w:rPr>
              <w:t>4.2.1 Software Development Methodology OR Other Relevant Major Methodology</w:t>
            </w:r>
            <w:r w:rsidR="007C72F7">
              <w:rPr>
                <w:noProof/>
                <w:webHidden/>
              </w:rPr>
              <w:tab/>
            </w:r>
            <w:r w:rsidR="007C72F7">
              <w:rPr>
                <w:noProof/>
                <w:webHidden/>
              </w:rPr>
              <w:fldChar w:fldCharType="begin"/>
            </w:r>
            <w:r w:rsidR="007C72F7">
              <w:rPr>
                <w:noProof/>
                <w:webHidden/>
              </w:rPr>
              <w:instrText xml:space="preserve"> PAGEREF _Toc148651241 \h </w:instrText>
            </w:r>
            <w:r w:rsidR="007C72F7">
              <w:rPr>
                <w:noProof/>
                <w:webHidden/>
              </w:rPr>
            </w:r>
            <w:r w:rsidR="007C72F7">
              <w:rPr>
                <w:noProof/>
                <w:webHidden/>
              </w:rPr>
              <w:fldChar w:fldCharType="separate"/>
            </w:r>
            <w:r w:rsidR="007C72F7">
              <w:rPr>
                <w:noProof/>
                <w:webHidden/>
              </w:rPr>
              <w:t>17</w:t>
            </w:r>
            <w:r w:rsidR="007C72F7">
              <w:rPr>
                <w:noProof/>
                <w:webHidden/>
              </w:rPr>
              <w:fldChar w:fldCharType="end"/>
            </w:r>
          </w:hyperlink>
        </w:p>
        <w:p w14:paraId="044BCAAF" w14:textId="04478673" w:rsidR="007C72F7" w:rsidRDefault="00000000">
          <w:pPr>
            <w:pStyle w:val="TOC3"/>
            <w:tabs>
              <w:tab w:val="right" w:leader="dot" w:pos="9016"/>
            </w:tabs>
            <w:rPr>
              <w:rFonts w:eastAsiaTheme="minorEastAsia" w:cstheme="minorBidi"/>
              <w:noProof/>
              <w:kern w:val="2"/>
              <w:sz w:val="24"/>
              <w:szCs w:val="24"/>
              <w:lang w:eastAsia="en-GB"/>
              <w14:ligatures w14:val="standardContextual"/>
            </w:rPr>
          </w:pPr>
          <w:hyperlink w:anchor="_Toc148651242" w:history="1">
            <w:r w:rsidR="007C72F7" w:rsidRPr="00B022D9">
              <w:rPr>
                <w:rStyle w:val="Hyperlink"/>
                <w:noProof/>
              </w:rPr>
              <w:t>4.2.2 (Optional) &lt;Any Other Relevant Subsidiary Methodologies&gt;</w:t>
            </w:r>
            <w:r w:rsidR="007C72F7">
              <w:rPr>
                <w:noProof/>
                <w:webHidden/>
              </w:rPr>
              <w:tab/>
            </w:r>
            <w:r w:rsidR="007C72F7">
              <w:rPr>
                <w:noProof/>
                <w:webHidden/>
              </w:rPr>
              <w:fldChar w:fldCharType="begin"/>
            </w:r>
            <w:r w:rsidR="007C72F7">
              <w:rPr>
                <w:noProof/>
                <w:webHidden/>
              </w:rPr>
              <w:instrText xml:space="preserve"> PAGEREF _Toc148651242 \h </w:instrText>
            </w:r>
            <w:r w:rsidR="007C72F7">
              <w:rPr>
                <w:noProof/>
                <w:webHidden/>
              </w:rPr>
            </w:r>
            <w:r w:rsidR="007C72F7">
              <w:rPr>
                <w:noProof/>
                <w:webHidden/>
              </w:rPr>
              <w:fldChar w:fldCharType="separate"/>
            </w:r>
            <w:r w:rsidR="007C72F7">
              <w:rPr>
                <w:noProof/>
                <w:webHidden/>
              </w:rPr>
              <w:t>17</w:t>
            </w:r>
            <w:r w:rsidR="007C72F7">
              <w:rPr>
                <w:noProof/>
                <w:webHidden/>
              </w:rPr>
              <w:fldChar w:fldCharType="end"/>
            </w:r>
          </w:hyperlink>
        </w:p>
        <w:p w14:paraId="6AAB563E" w14:textId="7E146025"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43" w:history="1">
            <w:r w:rsidR="007C72F7" w:rsidRPr="00B022D9">
              <w:rPr>
                <w:rStyle w:val="Hyperlink"/>
                <w:noProof/>
              </w:rPr>
              <w:t>5 Resources and Planning</w:t>
            </w:r>
            <w:r w:rsidR="007C72F7">
              <w:rPr>
                <w:noProof/>
                <w:webHidden/>
              </w:rPr>
              <w:tab/>
            </w:r>
            <w:r w:rsidR="007C72F7">
              <w:rPr>
                <w:noProof/>
                <w:webHidden/>
              </w:rPr>
              <w:fldChar w:fldCharType="begin"/>
            </w:r>
            <w:r w:rsidR="007C72F7">
              <w:rPr>
                <w:noProof/>
                <w:webHidden/>
              </w:rPr>
              <w:instrText xml:space="preserve"> PAGEREF _Toc148651243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4A186AFB" w14:textId="4D2FB47C"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44" w:history="1">
            <w:r w:rsidR="007C72F7" w:rsidRPr="00B022D9">
              <w:rPr>
                <w:rStyle w:val="Hyperlink"/>
                <w:noProof/>
              </w:rPr>
              <w:t>5.1 Hardware Resources</w:t>
            </w:r>
            <w:r w:rsidR="007C72F7">
              <w:rPr>
                <w:noProof/>
                <w:webHidden/>
              </w:rPr>
              <w:tab/>
            </w:r>
            <w:r w:rsidR="007C72F7">
              <w:rPr>
                <w:noProof/>
                <w:webHidden/>
              </w:rPr>
              <w:fldChar w:fldCharType="begin"/>
            </w:r>
            <w:r w:rsidR="007C72F7">
              <w:rPr>
                <w:noProof/>
                <w:webHidden/>
              </w:rPr>
              <w:instrText xml:space="preserve"> PAGEREF _Toc148651244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25CCEC96" w14:textId="66836585"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45" w:history="1">
            <w:r w:rsidR="007C72F7" w:rsidRPr="00B022D9">
              <w:rPr>
                <w:rStyle w:val="Hyperlink"/>
                <w:noProof/>
              </w:rPr>
              <w:t>5.2 Software Resources</w:t>
            </w:r>
            <w:r w:rsidR="007C72F7">
              <w:rPr>
                <w:noProof/>
                <w:webHidden/>
              </w:rPr>
              <w:tab/>
            </w:r>
            <w:r w:rsidR="007C72F7">
              <w:rPr>
                <w:noProof/>
                <w:webHidden/>
              </w:rPr>
              <w:fldChar w:fldCharType="begin"/>
            </w:r>
            <w:r w:rsidR="007C72F7">
              <w:rPr>
                <w:noProof/>
                <w:webHidden/>
              </w:rPr>
              <w:instrText xml:space="preserve"> PAGEREF _Toc148651245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419D0252" w14:textId="7FC40B58"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46" w:history="1">
            <w:r w:rsidR="007C72F7" w:rsidRPr="00B022D9">
              <w:rPr>
                <w:rStyle w:val="Hyperlink"/>
                <w:noProof/>
              </w:rPr>
              <w:t>5.3 (Optional) Information Resources</w:t>
            </w:r>
            <w:r w:rsidR="007C72F7">
              <w:rPr>
                <w:noProof/>
                <w:webHidden/>
              </w:rPr>
              <w:tab/>
            </w:r>
            <w:r w:rsidR="007C72F7">
              <w:rPr>
                <w:noProof/>
                <w:webHidden/>
              </w:rPr>
              <w:fldChar w:fldCharType="begin"/>
            </w:r>
            <w:r w:rsidR="007C72F7">
              <w:rPr>
                <w:noProof/>
                <w:webHidden/>
              </w:rPr>
              <w:instrText xml:space="preserve"> PAGEREF _Toc148651246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3F6ED6BC" w14:textId="604A5BB1" w:rsidR="007C72F7" w:rsidRDefault="00000000">
          <w:pPr>
            <w:pStyle w:val="TOC2"/>
            <w:tabs>
              <w:tab w:val="left" w:pos="880"/>
              <w:tab w:val="right" w:leader="dot" w:pos="9016"/>
            </w:tabs>
            <w:rPr>
              <w:rFonts w:eastAsiaTheme="minorEastAsia" w:cstheme="minorBidi"/>
              <w:b w:val="0"/>
              <w:bCs w:val="0"/>
              <w:noProof/>
              <w:kern w:val="2"/>
              <w:sz w:val="24"/>
              <w:szCs w:val="24"/>
              <w:lang w:eastAsia="en-GB"/>
              <w14:ligatures w14:val="standardContextual"/>
            </w:rPr>
          </w:pPr>
          <w:hyperlink w:anchor="_Toc148651247" w:history="1">
            <w:r w:rsidR="007C72F7" w:rsidRPr="00B022D9">
              <w:rPr>
                <w:rStyle w:val="Hyperlink"/>
                <w:noProof/>
              </w:rPr>
              <w:t>5.4</w:t>
            </w:r>
            <w:r w:rsidR="007C72F7">
              <w:rPr>
                <w:rFonts w:eastAsiaTheme="minorEastAsia" w:cstheme="minorBidi"/>
                <w:b w:val="0"/>
                <w:bCs w:val="0"/>
                <w:noProof/>
                <w:kern w:val="2"/>
                <w:sz w:val="24"/>
                <w:szCs w:val="24"/>
                <w:lang w:eastAsia="en-GB"/>
                <w14:ligatures w14:val="standardContextual"/>
              </w:rPr>
              <w:tab/>
            </w:r>
            <w:r w:rsidR="007C72F7" w:rsidRPr="00B022D9">
              <w:rPr>
                <w:rStyle w:val="Hyperlink"/>
                <w:noProof/>
              </w:rPr>
              <w:t>(Optional) Human Resources</w:t>
            </w:r>
            <w:r w:rsidR="007C72F7">
              <w:rPr>
                <w:noProof/>
                <w:webHidden/>
              </w:rPr>
              <w:tab/>
            </w:r>
            <w:r w:rsidR="007C72F7">
              <w:rPr>
                <w:noProof/>
                <w:webHidden/>
              </w:rPr>
              <w:fldChar w:fldCharType="begin"/>
            </w:r>
            <w:r w:rsidR="007C72F7">
              <w:rPr>
                <w:noProof/>
                <w:webHidden/>
              </w:rPr>
              <w:instrText xml:space="preserve"> PAGEREF _Toc148651247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1A30C710" w14:textId="5915ED6C" w:rsidR="007C72F7" w:rsidRDefault="0000000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8651248" w:history="1">
            <w:r w:rsidR="007C72F7" w:rsidRPr="00B022D9">
              <w:rPr>
                <w:rStyle w:val="Hyperlink"/>
                <w:noProof/>
              </w:rPr>
              <w:t>5.5 Project Plan</w:t>
            </w:r>
            <w:r w:rsidR="007C72F7">
              <w:rPr>
                <w:noProof/>
                <w:webHidden/>
              </w:rPr>
              <w:tab/>
            </w:r>
            <w:r w:rsidR="007C72F7">
              <w:rPr>
                <w:noProof/>
                <w:webHidden/>
              </w:rPr>
              <w:fldChar w:fldCharType="begin"/>
            </w:r>
            <w:r w:rsidR="007C72F7">
              <w:rPr>
                <w:noProof/>
                <w:webHidden/>
              </w:rPr>
              <w:instrText xml:space="preserve"> PAGEREF _Toc148651248 \h </w:instrText>
            </w:r>
            <w:r w:rsidR="007C72F7">
              <w:rPr>
                <w:noProof/>
                <w:webHidden/>
              </w:rPr>
            </w:r>
            <w:r w:rsidR="007C72F7">
              <w:rPr>
                <w:noProof/>
                <w:webHidden/>
              </w:rPr>
              <w:fldChar w:fldCharType="separate"/>
            </w:r>
            <w:r w:rsidR="007C72F7">
              <w:rPr>
                <w:noProof/>
                <w:webHidden/>
              </w:rPr>
              <w:t>18</w:t>
            </w:r>
            <w:r w:rsidR="007C72F7">
              <w:rPr>
                <w:noProof/>
                <w:webHidden/>
              </w:rPr>
              <w:fldChar w:fldCharType="end"/>
            </w:r>
          </w:hyperlink>
        </w:p>
        <w:p w14:paraId="5C515F57" w14:textId="373AE62A"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49" w:history="1">
            <w:r w:rsidR="007C72F7" w:rsidRPr="00B022D9">
              <w:rPr>
                <w:rStyle w:val="Hyperlink"/>
                <w:noProof/>
              </w:rPr>
              <w:t>6. Reference List</w:t>
            </w:r>
            <w:r w:rsidR="007C72F7">
              <w:rPr>
                <w:noProof/>
                <w:webHidden/>
              </w:rPr>
              <w:tab/>
            </w:r>
            <w:r w:rsidR="007C72F7">
              <w:rPr>
                <w:noProof/>
                <w:webHidden/>
              </w:rPr>
              <w:fldChar w:fldCharType="begin"/>
            </w:r>
            <w:r w:rsidR="007C72F7">
              <w:rPr>
                <w:noProof/>
                <w:webHidden/>
              </w:rPr>
              <w:instrText xml:space="preserve"> PAGEREF _Toc148651249 \h </w:instrText>
            </w:r>
            <w:r w:rsidR="007C72F7">
              <w:rPr>
                <w:noProof/>
                <w:webHidden/>
              </w:rPr>
            </w:r>
            <w:r w:rsidR="007C72F7">
              <w:rPr>
                <w:noProof/>
                <w:webHidden/>
              </w:rPr>
              <w:fldChar w:fldCharType="separate"/>
            </w:r>
            <w:r w:rsidR="007C72F7">
              <w:rPr>
                <w:noProof/>
                <w:webHidden/>
              </w:rPr>
              <w:t>19</w:t>
            </w:r>
            <w:r w:rsidR="007C72F7">
              <w:rPr>
                <w:noProof/>
                <w:webHidden/>
              </w:rPr>
              <w:fldChar w:fldCharType="end"/>
            </w:r>
          </w:hyperlink>
        </w:p>
        <w:p w14:paraId="38C38517" w14:textId="2A570241" w:rsidR="007C72F7"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51250" w:history="1">
            <w:r w:rsidR="007C72F7" w:rsidRPr="00B022D9">
              <w:rPr>
                <w:rStyle w:val="Hyperlink"/>
                <w:noProof/>
              </w:rPr>
              <w:t>Works Cited</w:t>
            </w:r>
            <w:r w:rsidR="007C72F7">
              <w:rPr>
                <w:noProof/>
                <w:webHidden/>
              </w:rPr>
              <w:tab/>
            </w:r>
            <w:r w:rsidR="007C72F7">
              <w:rPr>
                <w:noProof/>
                <w:webHidden/>
              </w:rPr>
              <w:fldChar w:fldCharType="begin"/>
            </w:r>
            <w:r w:rsidR="007C72F7">
              <w:rPr>
                <w:noProof/>
                <w:webHidden/>
              </w:rPr>
              <w:instrText xml:space="preserve"> PAGEREF _Toc148651250 \h </w:instrText>
            </w:r>
            <w:r w:rsidR="007C72F7">
              <w:rPr>
                <w:noProof/>
                <w:webHidden/>
              </w:rPr>
            </w:r>
            <w:r w:rsidR="007C72F7">
              <w:rPr>
                <w:noProof/>
                <w:webHidden/>
              </w:rPr>
              <w:fldChar w:fldCharType="separate"/>
            </w:r>
            <w:r w:rsidR="007C72F7">
              <w:rPr>
                <w:noProof/>
                <w:webHidden/>
              </w:rPr>
              <w:t>20</w:t>
            </w:r>
            <w:r w:rsidR="007C72F7">
              <w:rPr>
                <w:noProof/>
                <w:webHidden/>
              </w:rPr>
              <w:fldChar w:fldCharType="end"/>
            </w:r>
          </w:hyperlink>
        </w:p>
        <w:p w14:paraId="177B5F30" w14:textId="3FD5A031" w:rsidR="007066D6" w:rsidRDefault="007066D6">
          <w:r>
            <w:rPr>
              <w:b/>
              <w:bCs/>
              <w:noProof/>
            </w:rPr>
            <w:fldChar w:fldCharType="end"/>
          </w:r>
        </w:p>
      </w:sdtContent>
    </w:sdt>
    <w:p w14:paraId="297A75DA" w14:textId="12316EF1" w:rsidR="005E2F5D" w:rsidRPr="00D56B0C" w:rsidRDefault="005E2F5D">
      <w:pPr>
        <w:rPr>
          <w:i/>
          <w:iCs/>
          <w:color w:val="FF0000"/>
        </w:rPr>
      </w:pPr>
      <w:r>
        <w:br w:type="page"/>
      </w:r>
    </w:p>
    <w:p w14:paraId="5A07ED02" w14:textId="77777777" w:rsidR="005E2F5D" w:rsidRDefault="005E2F5D" w:rsidP="005E2F5D">
      <w:pPr>
        <w:pStyle w:val="Heading1"/>
      </w:pPr>
      <w:bookmarkStart w:id="2" w:name="_Toc148651227"/>
      <w:r>
        <w:lastRenderedPageBreak/>
        <w:t>Figures</w:t>
      </w:r>
      <w:bookmarkEnd w:id="2"/>
    </w:p>
    <w:p w14:paraId="27107196" w14:textId="70A65425" w:rsidR="007828B1" w:rsidRDefault="007066D6">
      <w:pPr>
        <w:pStyle w:val="TableofFigures"/>
        <w:tabs>
          <w:tab w:val="right" w:leader="dot" w:pos="9016"/>
        </w:tabs>
        <w:rPr>
          <w:noProof/>
        </w:rPr>
      </w:pPr>
      <w:r>
        <w:rPr>
          <w:i/>
          <w:iCs/>
          <w:color w:val="FF0000"/>
        </w:rPr>
        <w:fldChar w:fldCharType="begin"/>
      </w:r>
      <w:r>
        <w:rPr>
          <w:i/>
          <w:iCs/>
          <w:color w:val="FF0000"/>
        </w:rPr>
        <w:instrText xml:space="preserve"> TOC \h \z \c "Figure" </w:instrText>
      </w:r>
      <w:r>
        <w:rPr>
          <w:i/>
          <w:iCs/>
          <w:color w:val="FF0000"/>
        </w:rPr>
        <w:fldChar w:fldCharType="separate"/>
      </w:r>
      <w:hyperlink w:anchor="_Toc148651066" w:history="1">
        <w:r w:rsidR="007828B1" w:rsidRPr="00EF09DA">
          <w:rPr>
            <w:rStyle w:val="Hyperlink"/>
            <w:noProof/>
          </w:rPr>
          <w:t>Figure 1</w:t>
        </w:r>
        <w:r w:rsidR="007828B1">
          <w:rPr>
            <w:noProof/>
            <w:webHidden/>
          </w:rPr>
          <w:tab/>
        </w:r>
        <w:r w:rsidR="007828B1">
          <w:rPr>
            <w:noProof/>
            <w:webHidden/>
          </w:rPr>
          <w:fldChar w:fldCharType="begin"/>
        </w:r>
        <w:r w:rsidR="007828B1">
          <w:rPr>
            <w:noProof/>
            <w:webHidden/>
          </w:rPr>
          <w:instrText xml:space="preserve"> PAGEREF _Toc148651066 \h </w:instrText>
        </w:r>
        <w:r w:rsidR="007828B1">
          <w:rPr>
            <w:noProof/>
            <w:webHidden/>
          </w:rPr>
        </w:r>
        <w:r w:rsidR="007828B1">
          <w:rPr>
            <w:noProof/>
            <w:webHidden/>
          </w:rPr>
          <w:fldChar w:fldCharType="separate"/>
        </w:r>
        <w:r w:rsidR="007828B1">
          <w:rPr>
            <w:noProof/>
            <w:webHidden/>
          </w:rPr>
          <w:t>19</w:t>
        </w:r>
        <w:r w:rsidR="007828B1">
          <w:rPr>
            <w:noProof/>
            <w:webHidden/>
          </w:rPr>
          <w:fldChar w:fldCharType="end"/>
        </w:r>
      </w:hyperlink>
    </w:p>
    <w:p w14:paraId="74E6BE20" w14:textId="56CFBEA1" w:rsidR="005E2F5D" w:rsidRPr="004F4210" w:rsidRDefault="00000000" w:rsidP="004F4210">
      <w:pPr>
        <w:pStyle w:val="TableofFigures"/>
        <w:tabs>
          <w:tab w:val="right" w:leader="dot" w:pos="9016"/>
        </w:tabs>
        <w:rPr>
          <w:noProof/>
        </w:rPr>
      </w:pPr>
      <w:hyperlink w:anchor="_Toc148651067" w:history="1">
        <w:r w:rsidR="007828B1" w:rsidRPr="00EF09DA">
          <w:rPr>
            <w:rStyle w:val="Hyperlink"/>
            <w:noProof/>
          </w:rPr>
          <w:t>Figure 2</w:t>
        </w:r>
        <w:r w:rsidR="007828B1">
          <w:rPr>
            <w:noProof/>
            <w:webHidden/>
          </w:rPr>
          <w:tab/>
        </w:r>
        <w:r w:rsidR="007828B1">
          <w:rPr>
            <w:noProof/>
            <w:webHidden/>
          </w:rPr>
          <w:fldChar w:fldCharType="begin"/>
        </w:r>
        <w:r w:rsidR="007828B1">
          <w:rPr>
            <w:noProof/>
            <w:webHidden/>
          </w:rPr>
          <w:instrText xml:space="preserve"> PAGEREF _Toc148651067 \h </w:instrText>
        </w:r>
        <w:r w:rsidR="007828B1">
          <w:rPr>
            <w:noProof/>
            <w:webHidden/>
          </w:rPr>
        </w:r>
        <w:r w:rsidR="007828B1">
          <w:rPr>
            <w:noProof/>
            <w:webHidden/>
          </w:rPr>
          <w:fldChar w:fldCharType="separate"/>
        </w:r>
        <w:r w:rsidR="007828B1">
          <w:rPr>
            <w:noProof/>
            <w:webHidden/>
          </w:rPr>
          <w:t>19</w:t>
        </w:r>
        <w:r w:rsidR="007828B1">
          <w:rPr>
            <w:noProof/>
            <w:webHidden/>
          </w:rPr>
          <w:fldChar w:fldCharType="end"/>
        </w:r>
      </w:hyperlink>
      <w:r w:rsidR="007066D6">
        <w:rPr>
          <w:i/>
          <w:iCs/>
          <w:color w:val="FF0000"/>
        </w:rPr>
        <w:fldChar w:fldCharType="end"/>
      </w:r>
    </w:p>
    <w:p w14:paraId="5318BDAC" w14:textId="7515A64E" w:rsidR="005E2F5D" w:rsidRDefault="005E2F5D">
      <w:r>
        <w:br w:type="page"/>
      </w:r>
    </w:p>
    <w:p w14:paraId="357A2BC5" w14:textId="0FC3EA38" w:rsidR="00AF5CB4" w:rsidRPr="00AF5CB4" w:rsidRDefault="005E2F5D" w:rsidP="00CD17A4">
      <w:pPr>
        <w:pStyle w:val="Heading1"/>
      </w:pPr>
      <w:bookmarkStart w:id="3" w:name="_Toc148651228"/>
      <w:r>
        <w:lastRenderedPageBreak/>
        <w:t>1. Introduction</w:t>
      </w:r>
      <w:bookmarkEnd w:id="3"/>
    </w:p>
    <w:p w14:paraId="39541EC1" w14:textId="139C8D25" w:rsidR="00D006A9" w:rsidRPr="00CD17A4" w:rsidRDefault="00D006A9" w:rsidP="005E2F5D">
      <w:r>
        <w:t xml:space="preserve">The context for this project is that I am a beekeeper and a cyber security </w:t>
      </w:r>
      <w:r w:rsidR="005C7EF1">
        <w:t xml:space="preserve">student, </w:t>
      </w:r>
      <w:r>
        <w:t>and I</w:t>
      </w:r>
      <w:r w:rsidR="005C7EF1">
        <w:t xml:space="preserve"> a</w:t>
      </w:r>
      <w:r>
        <w:t>m looking to develop both areas of my life within this project.</w:t>
      </w:r>
    </w:p>
    <w:p w14:paraId="64E63516" w14:textId="3B1684DB" w:rsidR="00AF5CB4" w:rsidRDefault="00AF5CB4" w:rsidP="005E2F5D">
      <w:pPr>
        <w:rPr>
          <w:i/>
          <w:iCs/>
          <w:color w:val="FF0000"/>
        </w:rPr>
      </w:pPr>
      <w:r>
        <w:t>I have no industrial</w:t>
      </w:r>
      <w:r w:rsidR="005C7EF1">
        <w:t xml:space="preserve"> </w:t>
      </w:r>
      <w:r w:rsidR="00971272">
        <w:t xml:space="preserve">partner and </w:t>
      </w:r>
      <w:r w:rsidR="00D006A9">
        <w:t>I do</w:t>
      </w:r>
      <w:r w:rsidR="00971272">
        <w:t xml:space="preserve"> no</w:t>
      </w:r>
      <w:r w:rsidR="00D006A9">
        <w:t xml:space="preserve">t intend to </w:t>
      </w:r>
      <w:r w:rsidR="00971272">
        <w:t>have</w:t>
      </w:r>
      <w:r w:rsidR="00D006A9">
        <w:t xml:space="preserve"> one</w:t>
      </w:r>
      <w:r w:rsidR="00971272">
        <w:t>.</w:t>
      </w:r>
    </w:p>
    <w:p w14:paraId="488755CE" w14:textId="5201FB3C" w:rsidR="00AF01BE" w:rsidRDefault="00D006A9" w:rsidP="005E2F5D">
      <w:r>
        <w:t xml:space="preserve">The </w:t>
      </w:r>
      <w:r w:rsidR="00770B77">
        <w:t xml:space="preserve">background </w:t>
      </w:r>
      <w:r>
        <w:t>reason for d</w:t>
      </w:r>
      <w:r w:rsidR="00971272">
        <w:t>o</w:t>
      </w:r>
      <w:r>
        <w:t>ing th</w:t>
      </w:r>
      <w:r w:rsidR="00971272">
        <w:t>is</w:t>
      </w:r>
      <w:r>
        <w:t xml:space="preserve"> project is t</w:t>
      </w:r>
      <w:r w:rsidR="00AE7415">
        <w:t>o</w:t>
      </w:r>
      <w:r>
        <w:t xml:space="preserve"> develop</w:t>
      </w:r>
      <w:r w:rsidR="00AE7415">
        <w:t xml:space="preserve"> my </w:t>
      </w:r>
      <w:r w:rsidR="000B62BD">
        <w:t xml:space="preserve">understanding of the </w:t>
      </w:r>
      <w:r>
        <w:t>Internet o</w:t>
      </w:r>
      <w:r w:rsidR="000B62BD">
        <w:t>f</w:t>
      </w:r>
      <w:r>
        <w:t xml:space="preserve"> things </w:t>
      </w:r>
      <w:r w:rsidR="000B62BD">
        <w:t>(</w:t>
      </w:r>
      <w:r>
        <w:t>IOT</w:t>
      </w:r>
      <w:r w:rsidR="000B62BD">
        <w:t>)</w:t>
      </w:r>
      <w:r w:rsidR="0058370B">
        <w:t xml:space="preserve"> and how that relates to computer networks and cybersecurity. </w:t>
      </w:r>
    </w:p>
    <w:p w14:paraId="40A7B683" w14:textId="12F808A0" w:rsidR="00AF5CB4" w:rsidRPr="00D56B0C" w:rsidRDefault="0058370B" w:rsidP="005E2F5D">
      <w:r>
        <w:t>I have</w:t>
      </w:r>
      <w:r w:rsidR="00D006A9">
        <w:t xml:space="preserve"> been keeping </w:t>
      </w:r>
      <w:r>
        <w:t xml:space="preserve">bees </w:t>
      </w:r>
      <w:r w:rsidR="00D006A9">
        <w:t>for 11 years with my m</w:t>
      </w:r>
      <w:r>
        <w:t>other</w:t>
      </w:r>
      <w:r w:rsidR="00D006A9">
        <w:t xml:space="preserve"> and </w:t>
      </w:r>
      <w:r>
        <w:t xml:space="preserve">we recognise that </w:t>
      </w:r>
      <w:r w:rsidR="00D006A9">
        <w:t>having smart beehive</w:t>
      </w:r>
      <w:r>
        <w:t xml:space="preserve"> technology</w:t>
      </w:r>
      <w:r w:rsidR="00D006A9">
        <w:t xml:space="preserve"> in </w:t>
      </w:r>
      <w:r w:rsidR="00966B81">
        <w:t>our</w:t>
      </w:r>
      <w:r w:rsidR="00D006A9">
        <w:t xml:space="preserve"> ap</w:t>
      </w:r>
      <w:r>
        <w:t>iarie</w:t>
      </w:r>
      <w:r w:rsidR="00D006A9">
        <w:t>s w</w:t>
      </w:r>
      <w:r>
        <w:t>ould</w:t>
      </w:r>
      <w:r w:rsidR="00D006A9">
        <w:t xml:space="preserve"> allow us to </w:t>
      </w:r>
      <w:r>
        <w:t>see</w:t>
      </w:r>
      <w:r w:rsidR="00D006A9">
        <w:t xml:space="preserve"> the data </w:t>
      </w:r>
      <w:r>
        <w:t xml:space="preserve">for the individual hives </w:t>
      </w:r>
      <w:r w:rsidR="001945EB">
        <w:t>so that we could compare their health status and performance. This would allow us to monitor them from a distance and r</w:t>
      </w:r>
      <w:r w:rsidR="00AF47E6">
        <w:t xml:space="preserve">educe the requirement to </w:t>
      </w:r>
      <w:r w:rsidR="0020543B">
        <w:t>visit the</w:t>
      </w:r>
      <w:r w:rsidR="00966B81">
        <w:t xml:space="preserve"> multiple</w:t>
      </w:r>
      <w:r w:rsidR="0020543B">
        <w:t xml:space="preserve"> apiar</w:t>
      </w:r>
      <w:r w:rsidR="00966B81">
        <w:t>y locations</w:t>
      </w:r>
      <w:r w:rsidR="0020543B">
        <w:t xml:space="preserve"> and open the hives</w:t>
      </w:r>
      <w:r w:rsidR="00966B81">
        <w:t>,</w:t>
      </w:r>
      <w:r w:rsidR="00212351">
        <w:t xml:space="preserve"> therefore reduce the stress on the bees. </w:t>
      </w:r>
      <w:r w:rsidR="00D006A9">
        <w:t xml:space="preserve"> </w:t>
      </w:r>
    </w:p>
    <w:p w14:paraId="09658811" w14:textId="68533C9A" w:rsidR="00212351" w:rsidRDefault="00CA52E2">
      <w:r>
        <w:t>I am</w:t>
      </w:r>
      <w:r w:rsidR="00D006A9">
        <w:t xml:space="preserve"> the right person to do this project </w:t>
      </w:r>
      <w:r>
        <w:t>because</w:t>
      </w:r>
      <w:r w:rsidR="00D006A9">
        <w:t xml:space="preserve"> </w:t>
      </w:r>
      <w:r w:rsidR="00132CAF">
        <w:t>I have IT skills from doing IT courses at school and university, including my HND in cybersecurity and computer networks.</w:t>
      </w:r>
    </w:p>
    <w:p w14:paraId="34BA9112" w14:textId="6D16B201" w:rsidR="007C72F7" w:rsidRDefault="00D006A9" w:rsidP="00F67136">
      <w:r>
        <w:t xml:space="preserve">I </w:t>
      </w:r>
      <w:r w:rsidR="00212351">
        <w:t xml:space="preserve">have been </w:t>
      </w:r>
      <w:r>
        <w:t>a beekeeper for 11 years</w:t>
      </w:r>
      <w:r w:rsidR="00212351">
        <w:t xml:space="preserve"> and understand the </w:t>
      </w:r>
      <w:r w:rsidR="00124028">
        <w:t xml:space="preserve">lifecycle </w:t>
      </w:r>
      <w:r w:rsidR="003464DC">
        <w:t xml:space="preserve">of the </w:t>
      </w:r>
      <w:r w:rsidR="00A43F07">
        <w:t xml:space="preserve">bee </w:t>
      </w:r>
      <w:r w:rsidR="00124028">
        <w:t>and annual cycle of the colony</w:t>
      </w:r>
      <w:r>
        <w:t xml:space="preserve">. </w:t>
      </w:r>
      <w:r w:rsidR="00FD45BD">
        <w:t>I</w:t>
      </w:r>
      <w:r w:rsidR="00FD45BD" w:rsidRPr="00FD45BD">
        <w:t xml:space="preserve"> </w:t>
      </w:r>
      <w:r w:rsidR="00FD45BD">
        <w:t xml:space="preserve">am interested in learning more about bees and am supported </w:t>
      </w:r>
      <w:r w:rsidR="00854126">
        <w:t xml:space="preserve">in this </w:t>
      </w:r>
      <w:r w:rsidR="000B1AA8">
        <w:t xml:space="preserve">hobby by </w:t>
      </w:r>
      <w:r w:rsidR="00FD45BD">
        <w:t xml:space="preserve">my </w:t>
      </w:r>
      <w:r w:rsidR="000B1AA8">
        <w:t>mother who has completed academic modules for the British Beekeepers Association (BBKA) exams</w:t>
      </w:r>
      <w:r w:rsidR="008079B2">
        <w:t xml:space="preserve"> and</w:t>
      </w:r>
      <w:r w:rsidR="000B1AA8">
        <w:t xml:space="preserve"> </w:t>
      </w:r>
      <w:r w:rsidR="00FD45BD">
        <w:t xml:space="preserve">is </w:t>
      </w:r>
      <w:r w:rsidR="00132CAF">
        <w:t>training to be a M</w:t>
      </w:r>
      <w:r w:rsidR="00FD45BD">
        <w:t xml:space="preserve">aster </w:t>
      </w:r>
      <w:r w:rsidR="00132CAF">
        <w:t>B</w:t>
      </w:r>
      <w:r w:rsidR="00FD45BD">
        <w:t>eekeeper.</w:t>
      </w:r>
      <w:r w:rsidR="00FD45BD" w:rsidRPr="00BB09A0">
        <w:t xml:space="preserve"> </w:t>
      </w:r>
    </w:p>
    <w:p w14:paraId="081FFAAB" w14:textId="77777777" w:rsidR="005E2F5D" w:rsidRDefault="005E2F5D" w:rsidP="005E2F5D">
      <w:pPr>
        <w:pStyle w:val="Heading1"/>
      </w:pPr>
      <w:bookmarkStart w:id="4" w:name="_Toc148651229"/>
      <w:r>
        <w:t>2. Background to the Proposed Research</w:t>
      </w:r>
      <w:bookmarkEnd w:id="4"/>
    </w:p>
    <w:p w14:paraId="698870C1" w14:textId="68AB2AA7" w:rsidR="00CC172B" w:rsidRPr="000E1ABC" w:rsidRDefault="00CC172B" w:rsidP="005E2F5D">
      <w:pPr>
        <w:rPr>
          <w:rFonts w:cstheme="minorHAnsi"/>
          <w:color w:val="000000" w:themeColor="text1"/>
        </w:rPr>
      </w:pPr>
      <w:r w:rsidRPr="00CC172B">
        <w:t xml:space="preserve">Introduction: </w:t>
      </w:r>
      <w:r w:rsidR="005C627E">
        <w:t>T</w:t>
      </w:r>
      <w:r w:rsidRPr="00CC172B">
        <w:t>he reason why</w:t>
      </w:r>
      <w:r w:rsidR="005C627E">
        <w:t xml:space="preserve"> honey</w:t>
      </w:r>
      <w:r w:rsidRPr="00CC172B">
        <w:t xml:space="preserve"> </w:t>
      </w:r>
      <w:r w:rsidR="005C627E">
        <w:t>bees</w:t>
      </w:r>
      <w:r w:rsidRPr="00CC172B">
        <w:t xml:space="preserve"> are important</w:t>
      </w:r>
      <w:r w:rsidR="008079B2">
        <w:t xml:space="preserve"> a</w:t>
      </w:r>
      <w:r w:rsidRPr="00CC172B">
        <w:t xml:space="preserve">nd the role of technology </w:t>
      </w:r>
      <w:r>
        <w:t>in making</w:t>
      </w:r>
      <w:r w:rsidRPr="00CC172B">
        <w:t xml:space="preserve"> </w:t>
      </w:r>
      <w:r w:rsidRPr="000E1ABC">
        <w:rPr>
          <w:rFonts w:cstheme="minorHAnsi"/>
          <w:color w:val="000000" w:themeColor="text1"/>
        </w:rPr>
        <w:t xml:space="preserve">beehives </w:t>
      </w:r>
      <w:r w:rsidR="00BB00EB" w:rsidRPr="000E1ABC">
        <w:rPr>
          <w:rFonts w:cstheme="minorHAnsi"/>
          <w:color w:val="000000" w:themeColor="text1"/>
        </w:rPr>
        <w:t>‘</w:t>
      </w:r>
      <w:r w:rsidRPr="000E1ABC">
        <w:rPr>
          <w:rFonts w:cstheme="minorHAnsi"/>
          <w:color w:val="000000" w:themeColor="text1"/>
        </w:rPr>
        <w:t>smart</w:t>
      </w:r>
      <w:r w:rsidR="00BB00EB" w:rsidRPr="000E1ABC">
        <w:rPr>
          <w:rFonts w:cstheme="minorHAnsi"/>
          <w:color w:val="000000" w:themeColor="text1"/>
        </w:rPr>
        <w:t>’.</w:t>
      </w:r>
    </w:p>
    <w:p w14:paraId="4CFD8325" w14:textId="4D5922AC" w:rsidR="00CC172B" w:rsidRPr="000E1ABC" w:rsidRDefault="005F1059" w:rsidP="005E2F5D">
      <w:pPr>
        <w:rPr>
          <w:rFonts w:cstheme="minorHAnsi"/>
          <w:color w:val="000000" w:themeColor="text1"/>
        </w:rPr>
      </w:pPr>
      <w:r w:rsidRPr="000E1ABC">
        <w:rPr>
          <w:rFonts w:cstheme="minorHAnsi"/>
          <w:color w:val="000000" w:themeColor="text1"/>
        </w:rPr>
        <w:t>I</w:t>
      </w:r>
      <w:r w:rsidR="008A3E27" w:rsidRPr="000E1ABC">
        <w:rPr>
          <w:rFonts w:cstheme="minorHAnsi"/>
          <w:color w:val="000000" w:themeColor="text1"/>
        </w:rPr>
        <w:t xml:space="preserve">t has been estimated that </w:t>
      </w:r>
      <w:r w:rsidR="00B2788D" w:rsidRPr="000E1ABC">
        <w:rPr>
          <w:rFonts w:cstheme="minorHAnsi"/>
          <w:color w:val="000000" w:themeColor="text1"/>
        </w:rPr>
        <w:t xml:space="preserve">insect </w:t>
      </w:r>
      <w:r w:rsidR="008A3E27" w:rsidRPr="000E1ABC">
        <w:rPr>
          <w:rFonts w:cstheme="minorHAnsi"/>
          <w:color w:val="000000" w:themeColor="text1"/>
        </w:rPr>
        <w:t xml:space="preserve">pollinated crops contribute </w:t>
      </w:r>
      <w:r w:rsidR="00275DF0" w:rsidRPr="000E1ABC">
        <w:rPr>
          <w:rFonts w:cstheme="minorHAnsi"/>
          <w:color w:val="000000" w:themeColor="text1"/>
        </w:rPr>
        <w:t>1/3</w:t>
      </w:r>
      <w:r w:rsidR="00275DF0" w:rsidRPr="000E1ABC">
        <w:rPr>
          <w:rFonts w:cstheme="minorHAnsi"/>
          <w:color w:val="000000" w:themeColor="text1"/>
          <w:vertAlign w:val="superscript"/>
        </w:rPr>
        <w:t>rd</w:t>
      </w:r>
      <w:r w:rsidR="00275DF0" w:rsidRPr="000E1ABC">
        <w:rPr>
          <w:rFonts w:cstheme="minorHAnsi"/>
          <w:color w:val="000000" w:themeColor="text1"/>
        </w:rPr>
        <w:t xml:space="preserve"> of the</w:t>
      </w:r>
      <w:r w:rsidR="00B2788D" w:rsidRPr="000E1ABC">
        <w:rPr>
          <w:rFonts w:cstheme="minorHAnsi"/>
          <w:color w:val="000000" w:themeColor="text1"/>
        </w:rPr>
        <w:t xml:space="preserve"> total volume of</w:t>
      </w:r>
      <w:r w:rsidR="00275DF0" w:rsidRPr="000E1ABC">
        <w:rPr>
          <w:rFonts w:cstheme="minorHAnsi"/>
          <w:color w:val="000000" w:themeColor="text1"/>
        </w:rPr>
        <w:t xml:space="preserve"> food eaten by</w:t>
      </w:r>
      <w:r w:rsidR="00760B15" w:rsidRPr="000E1ABC">
        <w:rPr>
          <w:rFonts w:cstheme="minorHAnsi"/>
          <w:color w:val="000000" w:themeColor="text1"/>
        </w:rPr>
        <w:t xml:space="preserve"> </w:t>
      </w:r>
      <w:r w:rsidR="00163AE7" w:rsidRPr="000E1ABC">
        <w:rPr>
          <w:rFonts w:cstheme="minorHAnsi"/>
          <w:color w:val="000000" w:themeColor="text1"/>
        </w:rPr>
        <w:t>humans</w:t>
      </w:r>
      <w:r w:rsidR="003537FB">
        <w:rPr>
          <w:rFonts w:cstheme="minorHAnsi"/>
          <w:color w:val="000000" w:themeColor="text1"/>
        </w:rPr>
        <w:t xml:space="preserve"> </w:t>
      </w:r>
      <w:sdt>
        <w:sdtPr>
          <w:rPr>
            <w:rFonts w:cstheme="minorHAnsi"/>
            <w:color w:val="000000" w:themeColor="text1"/>
          </w:rPr>
          <w:id w:val="74100213"/>
          <w:citation/>
        </w:sdtPr>
        <w:sdtContent>
          <w:r w:rsidR="0036308F">
            <w:rPr>
              <w:rFonts w:cstheme="minorHAnsi"/>
              <w:color w:val="000000" w:themeColor="text1"/>
            </w:rPr>
            <w:fldChar w:fldCharType="begin"/>
          </w:r>
          <w:r w:rsidR="0036308F">
            <w:rPr>
              <w:rFonts w:cstheme="minorHAnsi"/>
              <w:color w:val="000000" w:themeColor="text1"/>
            </w:rPr>
            <w:instrText xml:space="preserve"> CITATION dep \l 2057 </w:instrText>
          </w:r>
          <w:r w:rsidR="0036308F">
            <w:rPr>
              <w:rFonts w:cstheme="minorHAnsi"/>
              <w:color w:val="000000" w:themeColor="text1"/>
            </w:rPr>
            <w:fldChar w:fldCharType="separate"/>
          </w:r>
          <w:r w:rsidR="0018715B" w:rsidRPr="0018715B">
            <w:rPr>
              <w:rFonts w:cstheme="minorHAnsi"/>
              <w:noProof/>
              <w:color w:val="000000" w:themeColor="text1"/>
            </w:rPr>
            <w:t>[1]</w:t>
          </w:r>
          <w:r w:rsidR="0036308F">
            <w:rPr>
              <w:rFonts w:cstheme="minorHAnsi"/>
              <w:color w:val="000000" w:themeColor="text1"/>
            </w:rPr>
            <w:fldChar w:fldCharType="end"/>
          </w:r>
        </w:sdtContent>
      </w:sdt>
      <w:r w:rsidR="00B2788D" w:rsidRPr="000E1ABC">
        <w:rPr>
          <w:rFonts w:cstheme="minorHAnsi"/>
          <w:color w:val="000000" w:themeColor="text1"/>
        </w:rPr>
        <w:t xml:space="preserve">, and </w:t>
      </w:r>
      <w:r w:rsidR="00A56E76" w:rsidRPr="000E1ABC">
        <w:rPr>
          <w:rFonts w:cstheme="minorHAnsi"/>
          <w:color w:val="000000" w:themeColor="text1"/>
        </w:rPr>
        <w:t>2/3</w:t>
      </w:r>
      <w:r w:rsidR="00A56E76" w:rsidRPr="000E1ABC">
        <w:rPr>
          <w:rFonts w:cstheme="minorHAnsi"/>
          <w:color w:val="000000" w:themeColor="text1"/>
          <w:vertAlign w:val="superscript"/>
        </w:rPr>
        <w:t>rd</w:t>
      </w:r>
      <w:r w:rsidR="00A56E76" w:rsidRPr="000E1ABC">
        <w:rPr>
          <w:rFonts w:cstheme="minorHAnsi"/>
          <w:color w:val="000000" w:themeColor="text1"/>
        </w:rPr>
        <w:t xml:space="preserve"> of all types of crops require </w:t>
      </w:r>
      <w:r w:rsidR="008A689D" w:rsidRPr="000E1ABC">
        <w:rPr>
          <w:rFonts w:cstheme="minorHAnsi"/>
          <w:color w:val="000000" w:themeColor="text1"/>
        </w:rPr>
        <w:t xml:space="preserve">insect </w:t>
      </w:r>
      <w:r w:rsidR="00A56E76" w:rsidRPr="000E1ABC">
        <w:rPr>
          <w:rFonts w:cstheme="minorHAnsi"/>
          <w:color w:val="000000" w:themeColor="text1"/>
        </w:rPr>
        <w:t>pollination</w:t>
      </w:r>
      <w:r w:rsidR="003537FB">
        <w:rPr>
          <w:rStyle w:val="FootnoteReference"/>
          <w:rFonts w:cstheme="minorHAnsi"/>
          <w:color w:val="000000" w:themeColor="text1"/>
        </w:rPr>
        <w:t xml:space="preserve"> </w:t>
      </w:r>
      <w:r w:rsidR="003B5C9B">
        <w:rPr>
          <w:rFonts w:cstheme="minorHAnsi"/>
          <w:color w:val="000000" w:themeColor="text1"/>
        </w:rPr>
        <w:t xml:space="preserve"> </w:t>
      </w:r>
      <w:sdt>
        <w:sdtPr>
          <w:rPr>
            <w:rFonts w:cstheme="minorHAnsi"/>
            <w:color w:val="000000" w:themeColor="text1"/>
          </w:rPr>
          <w:id w:val="1418900579"/>
          <w:citation/>
        </w:sdtPr>
        <w:sdtContent>
          <w:r w:rsidR="0036308F">
            <w:rPr>
              <w:rFonts w:cstheme="minorHAnsi"/>
              <w:color w:val="000000" w:themeColor="text1"/>
            </w:rPr>
            <w:fldChar w:fldCharType="begin"/>
          </w:r>
          <w:r w:rsidR="0036308F">
            <w:rPr>
              <w:rFonts w:cstheme="minorHAnsi"/>
              <w:color w:val="000000" w:themeColor="text1"/>
            </w:rPr>
            <w:instrText xml:space="preserve"> CITATION 2i9 \l 2057 </w:instrText>
          </w:r>
          <w:r w:rsidR="0036308F">
            <w:rPr>
              <w:rFonts w:cstheme="minorHAnsi"/>
              <w:color w:val="000000" w:themeColor="text1"/>
            </w:rPr>
            <w:fldChar w:fldCharType="separate"/>
          </w:r>
          <w:r w:rsidR="0018715B" w:rsidRPr="0018715B">
            <w:rPr>
              <w:rFonts w:cstheme="minorHAnsi"/>
              <w:noProof/>
              <w:color w:val="000000" w:themeColor="text1"/>
            </w:rPr>
            <w:t>[2]</w:t>
          </w:r>
          <w:r w:rsidR="0036308F">
            <w:rPr>
              <w:rFonts w:cstheme="minorHAnsi"/>
              <w:color w:val="000000" w:themeColor="text1"/>
            </w:rPr>
            <w:fldChar w:fldCharType="end"/>
          </w:r>
        </w:sdtContent>
      </w:sdt>
      <w:r w:rsidR="004D682F" w:rsidRPr="000E1ABC">
        <w:rPr>
          <w:rFonts w:cstheme="minorHAnsi"/>
          <w:color w:val="000000" w:themeColor="text1"/>
        </w:rPr>
        <w:t xml:space="preserve">. </w:t>
      </w:r>
      <w:proofErr w:type="gramStart"/>
      <w:r w:rsidRPr="000E1ABC">
        <w:rPr>
          <w:rFonts w:cstheme="minorHAnsi"/>
          <w:color w:val="000000" w:themeColor="text1"/>
        </w:rPr>
        <w:t>Honey bees</w:t>
      </w:r>
      <w:proofErr w:type="gramEnd"/>
      <w:r w:rsidRPr="000E1ABC">
        <w:rPr>
          <w:rFonts w:cstheme="minorHAnsi"/>
          <w:color w:val="000000" w:themeColor="text1"/>
        </w:rPr>
        <w:t xml:space="preserve"> are one of the main pollinators for crops and trees</w:t>
      </w:r>
      <w:r w:rsidR="000E1ABC">
        <w:rPr>
          <w:rFonts w:cstheme="minorHAnsi"/>
          <w:color w:val="000000" w:themeColor="text1"/>
        </w:rPr>
        <w:t>,</w:t>
      </w:r>
      <w:r w:rsidRPr="000E1ABC">
        <w:rPr>
          <w:rFonts w:cstheme="minorHAnsi"/>
          <w:color w:val="000000" w:themeColor="text1"/>
        </w:rPr>
        <w:t xml:space="preserve"> </w:t>
      </w:r>
      <w:r w:rsidR="008A689D" w:rsidRPr="000E1ABC">
        <w:rPr>
          <w:rFonts w:cstheme="minorHAnsi"/>
          <w:color w:val="000000" w:themeColor="text1"/>
        </w:rPr>
        <w:t>so</w:t>
      </w:r>
      <w:r w:rsidRPr="000E1ABC">
        <w:rPr>
          <w:rFonts w:cstheme="minorHAnsi"/>
          <w:color w:val="000000" w:themeColor="text1"/>
        </w:rPr>
        <w:t xml:space="preserve"> </w:t>
      </w:r>
      <w:r w:rsidR="008A689D" w:rsidRPr="000E1ABC">
        <w:rPr>
          <w:rFonts w:cstheme="minorHAnsi"/>
          <w:color w:val="000000" w:themeColor="text1"/>
        </w:rPr>
        <w:t>t</w:t>
      </w:r>
      <w:r w:rsidR="00B0321D" w:rsidRPr="000E1ABC">
        <w:rPr>
          <w:rFonts w:cstheme="minorHAnsi"/>
          <w:color w:val="000000" w:themeColor="text1"/>
        </w:rPr>
        <w:t xml:space="preserve">he beekeeping industry </w:t>
      </w:r>
      <w:r w:rsidR="009317B6" w:rsidRPr="000E1ABC">
        <w:rPr>
          <w:rFonts w:cstheme="minorHAnsi"/>
          <w:color w:val="000000" w:themeColor="text1"/>
        </w:rPr>
        <w:t xml:space="preserve">provides pollination services and </w:t>
      </w:r>
      <w:r w:rsidR="004E14C0" w:rsidRPr="000E1ABC">
        <w:rPr>
          <w:rFonts w:cstheme="minorHAnsi"/>
          <w:color w:val="000000" w:themeColor="text1"/>
        </w:rPr>
        <w:t xml:space="preserve">also </w:t>
      </w:r>
      <w:r w:rsidR="00B0321D" w:rsidRPr="000E1ABC">
        <w:rPr>
          <w:rFonts w:cstheme="minorHAnsi"/>
          <w:color w:val="000000" w:themeColor="text1"/>
        </w:rPr>
        <w:t xml:space="preserve">produces honey and hive products such as wax, propolis and Royal </w:t>
      </w:r>
      <w:r w:rsidR="004E14C0" w:rsidRPr="000E1ABC">
        <w:rPr>
          <w:rFonts w:cstheme="minorHAnsi"/>
          <w:color w:val="000000" w:themeColor="text1"/>
        </w:rPr>
        <w:t>J</w:t>
      </w:r>
      <w:r w:rsidR="00B0321D" w:rsidRPr="000E1ABC">
        <w:rPr>
          <w:rFonts w:cstheme="minorHAnsi"/>
          <w:color w:val="000000" w:themeColor="text1"/>
        </w:rPr>
        <w:t>elly</w:t>
      </w:r>
      <w:r w:rsidR="009317B6" w:rsidRPr="000E1ABC">
        <w:rPr>
          <w:rFonts w:cstheme="minorHAnsi"/>
          <w:color w:val="000000" w:themeColor="text1"/>
        </w:rPr>
        <w:t xml:space="preserve">. </w:t>
      </w:r>
      <w:r w:rsidR="00B9425E" w:rsidRPr="000E1ABC">
        <w:rPr>
          <w:rFonts w:cstheme="minorHAnsi"/>
          <w:color w:val="000000" w:themeColor="text1"/>
        </w:rPr>
        <w:t>Statistics for the USA in 2023 recorded 16,</w:t>
      </w:r>
      <w:r w:rsidR="00207313" w:rsidRPr="000E1ABC">
        <w:rPr>
          <w:rFonts w:cstheme="minorHAnsi"/>
          <w:color w:val="000000" w:themeColor="text1"/>
        </w:rPr>
        <w:t xml:space="preserve">814 employees </w:t>
      </w:r>
      <w:r w:rsidR="004E14C0" w:rsidRPr="000E1ABC">
        <w:rPr>
          <w:rFonts w:cstheme="minorHAnsi"/>
          <w:color w:val="000000" w:themeColor="text1"/>
        </w:rPr>
        <w:t xml:space="preserve">working </w:t>
      </w:r>
      <w:r w:rsidR="00207313" w:rsidRPr="000E1ABC">
        <w:rPr>
          <w:rFonts w:cstheme="minorHAnsi"/>
          <w:color w:val="000000" w:themeColor="text1"/>
        </w:rPr>
        <w:t>in the beekeeping industry</w:t>
      </w:r>
      <w:r w:rsidR="003A72EC">
        <w:rPr>
          <w:rFonts w:cstheme="minorHAnsi"/>
          <w:color w:val="000000" w:themeColor="text1"/>
        </w:rPr>
        <w:t xml:space="preserve"> </w:t>
      </w:r>
      <w:sdt>
        <w:sdtPr>
          <w:rPr>
            <w:rFonts w:cstheme="minorHAnsi"/>
            <w:color w:val="000000" w:themeColor="text1"/>
          </w:rPr>
          <w:id w:val="1022597759"/>
          <w:citation/>
        </w:sdtPr>
        <w:sdtContent>
          <w:r w:rsidR="0036308F">
            <w:rPr>
              <w:rFonts w:cstheme="minorHAnsi"/>
              <w:color w:val="000000" w:themeColor="text1"/>
            </w:rPr>
            <w:fldChar w:fldCharType="begin"/>
          </w:r>
          <w:r w:rsidR="0036308F">
            <w:rPr>
              <w:rFonts w:cstheme="minorHAnsi"/>
              <w:color w:val="000000" w:themeColor="text1"/>
            </w:rPr>
            <w:instrText xml:space="preserve"> CITATION ind \l 2057 </w:instrText>
          </w:r>
          <w:r w:rsidR="0036308F">
            <w:rPr>
              <w:rFonts w:cstheme="minorHAnsi"/>
              <w:color w:val="000000" w:themeColor="text1"/>
            </w:rPr>
            <w:fldChar w:fldCharType="separate"/>
          </w:r>
          <w:r w:rsidR="0018715B" w:rsidRPr="0018715B">
            <w:rPr>
              <w:rFonts w:cstheme="minorHAnsi"/>
              <w:noProof/>
              <w:color w:val="000000" w:themeColor="text1"/>
            </w:rPr>
            <w:t>[3]</w:t>
          </w:r>
          <w:r w:rsidR="0036308F">
            <w:rPr>
              <w:rFonts w:cstheme="minorHAnsi"/>
              <w:color w:val="000000" w:themeColor="text1"/>
            </w:rPr>
            <w:fldChar w:fldCharType="end"/>
          </w:r>
        </w:sdtContent>
      </w:sdt>
      <w:r w:rsidR="00F67136">
        <w:rPr>
          <w:rFonts w:cstheme="minorHAnsi"/>
          <w:color w:val="000000" w:themeColor="text1"/>
        </w:rPr>
        <w:t xml:space="preserve"> </w:t>
      </w:r>
      <w:r w:rsidR="00207313" w:rsidRPr="000E1ABC">
        <w:rPr>
          <w:rFonts w:cstheme="minorHAnsi"/>
          <w:color w:val="000000" w:themeColor="text1"/>
        </w:rPr>
        <w:t xml:space="preserve">managing </w:t>
      </w:r>
      <w:r w:rsidR="00C6323C" w:rsidRPr="000E1ABC">
        <w:rPr>
          <w:rFonts w:cstheme="minorHAnsi"/>
          <w:color w:val="000000" w:themeColor="text1"/>
        </w:rPr>
        <w:t>over</w:t>
      </w:r>
      <w:r w:rsidR="00F15D24" w:rsidRPr="000E1ABC">
        <w:rPr>
          <w:rFonts w:cstheme="minorHAnsi"/>
          <w:color w:val="000000" w:themeColor="text1"/>
        </w:rPr>
        <w:t xml:space="preserve"> 3 million</w:t>
      </w:r>
      <w:r w:rsidR="00F15D24" w:rsidRPr="000E1ABC">
        <w:rPr>
          <w:rStyle w:val="apple-converted-space"/>
          <w:rFonts w:cstheme="minorHAnsi"/>
          <w:color w:val="000000" w:themeColor="text1"/>
          <w:shd w:val="clear" w:color="auto" w:fill="FFFFFF"/>
        </w:rPr>
        <w:t> </w:t>
      </w:r>
      <w:r w:rsidR="004E14C0" w:rsidRPr="000E1ABC">
        <w:rPr>
          <w:rStyle w:val="apple-converted-space"/>
          <w:rFonts w:cstheme="minorHAnsi"/>
          <w:color w:val="000000" w:themeColor="text1"/>
          <w:shd w:val="clear" w:color="auto" w:fill="FFFFFF"/>
        </w:rPr>
        <w:t xml:space="preserve">honey bee </w:t>
      </w:r>
      <w:r w:rsidR="00F15D24" w:rsidRPr="000E1ABC">
        <w:rPr>
          <w:rFonts w:cstheme="minorHAnsi"/>
          <w:color w:val="000000" w:themeColor="text1"/>
          <w:shd w:val="clear" w:color="auto" w:fill="FFFFFF"/>
        </w:rPr>
        <w:t>colonies</w:t>
      </w:r>
      <w:r w:rsidR="003A72EC">
        <w:rPr>
          <w:rFonts w:cstheme="minorHAnsi"/>
          <w:color w:val="000000" w:themeColor="text1"/>
          <w:shd w:val="clear" w:color="auto" w:fill="FFFFFF"/>
        </w:rPr>
        <w:t xml:space="preserve"> </w:t>
      </w:r>
      <w:sdt>
        <w:sdtPr>
          <w:rPr>
            <w:rFonts w:cstheme="minorHAnsi"/>
            <w:color w:val="000000" w:themeColor="text1"/>
            <w:shd w:val="clear" w:color="auto" w:fill="FFFFFF"/>
          </w:rPr>
          <w:id w:val="747390462"/>
          <w:citation/>
        </w:sdtPr>
        <w:sdtContent>
          <w:r w:rsidR="0036308F">
            <w:rPr>
              <w:rFonts w:cstheme="minorHAnsi"/>
              <w:color w:val="000000" w:themeColor="text1"/>
              <w:shd w:val="clear" w:color="auto" w:fill="FFFFFF"/>
            </w:rPr>
            <w:fldChar w:fldCharType="begin"/>
          </w:r>
          <w:r w:rsidR="0036308F">
            <w:rPr>
              <w:rFonts w:cstheme="minorHAnsi"/>
              <w:color w:val="000000" w:themeColor="text1"/>
              <w:shd w:val="clear" w:color="auto" w:fill="FFFFFF"/>
            </w:rPr>
            <w:instrText xml:space="preserve">CITATION Placeholder1 \l 2057 </w:instrText>
          </w:r>
          <w:r w:rsidR="0036308F">
            <w:rPr>
              <w:rFonts w:cstheme="minorHAnsi"/>
              <w:color w:val="000000" w:themeColor="text1"/>
              <w:shd w:val="clear" w:color="auto" w:fill="FFFFFF"/>
            </w:rPr>
            <w:fldChar w:fldCharType="separate"/>
          </w:r>
          <w:r w:rsidR="0018715B" w:rsidRPr="0018715B">
            <w:rPr>
              <w:rFonts w:cstheme="minorHAnsi"/>
              <w:noProof/>
              <w:color w:val="000000" w:themeColor="text1"/>
              <w:shd w:val="clear" w:color="auto" w:fill="FFFFFF"/>
            </w:rPr>
            <w:t>[4]</w:t>
          </w:r>
          <w:r w:rsidR="0036308F">
            <w:rPr>
              <w:rFonts w:cstheme="minorHAnsi"/>
              <w:color w:val="000000" w:themeColor="text1"/>
              <w:shd w:val="clear" w:color="auto" w:fill="FFFFFF"/>
            </w:rPr>
            <w:fldChar w:fldCharType="end"/>
          </w:r>
        </w:sdtContent>
      </w:sdt>
      <w:r w:rsidR="00C6323C" w:rsidRPr="000E1ABC">
        <w:rPr>
          <w:rFonts w:cstheme="minorHAnsi"/>
          <w:color w:val="000000" w:themeColor="text1"/>
          <w:shd w:val="clear" w:color="auto" w:fill="FFFFFF"/>
        </w:rPr>
        <w:t xml:space="preserve"> </w:t>
      </w:r>
      <w:r w:rsidR="00295373" w:rsidRPr="000E1ABC">
        <w:rPr>
          <w:rFonts w:cstheme="minorHAnsi"/>
          <w:color w:val="000000" w:themeColor="text1"/>
          <w:shd w:val="clear" w:color="auto" w:fill="FFFFFF"/>
        </w:rPr>
        <w:t xml:space="preserve">with a </w:t>
      </w:r>
      <w:r w:rsidR="00B668CA" w:rsidRPr="000E1ABC">
        <w:rPr>
          <w:rFonts w:cstheme="minorHAnsi"/>
          <w:color w:val="000000" w:themeColor="text1"/>
          <w:shd w:val="clear" w:color="auto" w:fill="FFFFFF"/>
        </w:rPr>
        <w:t>turnover of $</w:t>
      </w:r>
      <w:r w:rsidR="006853EE" w:rsidRPr="000E1ABC">
        <w:rPr>
          <w:rFonts w:cstheme="minorHAnsi"/>
          <w:color w:val="000000" w:themeColor="text1"/>
          <w:shd w:val="clear" w:color="auto" w:fill="FFFFFF"/>
        </w:rPr>
        <w:t xml:space="preserve">624 million. </w:t>
      </w:r>
      <w:r w:rsidR="006853EE" w:rsidRPr="000E1ABC">
        <w:rPr>
          <w:rFonts w:cstheme="minorHAnsi"/>
          <w:color w:val="000000" w:themeColor="text1"/>
        </w:rPr>
        <w:t xml:space="preserve">Using </w:t>
      </w:r>
      <w:r w:rsidR="00CC172B" w:rsidRPr="000E1ABC">
        <w:rPr>
          <w:rFonts w:cstheme="minorHAnsi"/>
          <w:color w:val="000000" w:themeColor="text1"/>
        </w:rPr>
        <w:t>technology</w:t>
      </w:r>
      <w:r w:rsidR="006853EE" w:rsidRPr="000E1ABC">
        <w:rPr>
          <w:rFonts w:cstheme="minorHAnsi"/>
          <w:color w:val="000000" w:themeColor="text1"/>
        </w:rPr>
        <w:t xml:space="preserve"> to </w:t>
      </w:r>
      <w:r w:rsidR="00CC172B" w:rsidRPr="000E1ABC">
        <w:rPr>
          <w:rFonts w:cstheme="minorHAnsi"/>
          <w:color w:val="000000" w:themeColor="text1"/>
        </w:rPr>
        <w:t>reduce the number of man</w:t>
      </w:r>
      <w:r w:rsidR="006853EE" w:rsidRPr="000E1ABC">
        <w:rPr>
          <w:rFonts w:cstheme="minorHAnsi"/>
          <w:color w:val="000000" w:themeColor="text1"/>
        </w:rPr>
        <w:t>-</w:t>
      </w:r>
      <w:r w:rsidR="00CC172B" w:rsidRPr="000E1ABC">
        <w:rPr>
          <w:rFonts w:cstheme="minorHAnsi"/>
          <w:color w:val="000000" w:themeColor="text1"/>
        </w:rPr>
        <w:t>hours needed to check each hive</w:t>
      </w:r>
      <w:r w:rsidR="006853EE" w:rsidRPr="000E1ABC">
        <w:rPr>
          <w:rFonts w:cstheme="minorHAnsi"/>
          <w:color w:val="000000" w:themeColor="text1"/>
        </w:rPr>
        <w:t xml:space="preserve"> would reduce costs and </w:t>
      </w:r>
      <w:r w:rsidR="00C200CF" w:rsidRPr="000E1ABC">
        <w:rPr>
          <w:rFonts w:cstheme="minorHAnsi"/>
          <w:color w:val="000000" w:themeColor="text1"/>
        </w:rPr>
        <w:t xml:space="preserve">improve tasks such </w:t>
      </w:r>
      <w:r w:rsidR="007F323B" w:rsidRPr="000E1ABC">
        <w:rPr>
          <w:rFonts w:cstheme="minorHAnsi"/>
          <w:color w:val="000000" w:themeColor="text1"/>
        </w:rPr>
        <w:t>as</w:t>
      </w:r>
      <w:r w:rsidR="00C200CF" w:rsidRPr="000E1ABC">
        <w:rPr>
          <w:rFonts w:cstheme="minorHAnsi"/>
          <w:color w:val="000000" w:themeColor="text1"/>
        </w:rPr>
        <w:t xml:space="preserve"> checking to</w:t>
      </w:r>
      <w:r w:rsidR="00CC172B" w:rsidRPr="000E1ABC">
        <w:rPr>
          <w:rFonts w:cstheme="minorHAnsi"/>
          <w:color w:val="000000" w:themeColor="text1"/>
        </w:rPr>
        <w:t xml:space="preserve"> see if the hive was healthy</w:t>
      </w:r>
      <w:r w:rsidR="007F323B" w:rsidRPr="000E1ABC">
        <w:rPr>
          <w:rFonts w:cstheme="minorHAnsi"/>
          <w:color w:val="000000" w:themeColor="text1"/>
        </w:rPr>
        <w:t>, analysing</w:t>
      </w:r>
      <w:r w:rsidR="00A70E8A">
        <w:rPr>
          <w:rFonts w:cstheme="minorHAnsi"/>
          <w:color w:val="000000" w:themeColor="text1"/>
        </w:rPr>
        <w:t xml:space="preserve"> bee behaviour </w:t>
      </w:r>
      <w:sdt>
        <w:sdtPr>
          <w:rPr>
            <w:rFonts w:cstheme="minorHAnsi"/>
            <w:color w:val="000000" w:themeColor="text1"/>
          </w:rPr>
          <w:id w:val="587265783"/>
          <w:citation/>
        </w:sdtPr>
        <w:sdtContent>
          <w:r w:rsidR="0018715B">
            <w:rPr>
              <w:rFonts w:cstheme="minorHAnsi"/>
              <w:color w:val="000000" w:themeColor="text1"/>
            </w:rPr>
            <w:fldChar w:fldCharType="begin"/>
          </w:r>
          <w:r w:rsidR="0018715B">
            <w:rPr>
              <w:rFonts w:cstheme="minorHAnsi"/>
              <w:color w:val="000000" w:themeColor="text1"/>
            </w:rPr>
            <w:instrText xml:space="preserve"> CITATION 10S \l 2057 </w:instrText>
          </w:r>
          <w:r w:rsidR="0018715B">
            <w:rPr>
              <w:rFonts w:cstheme="minorHAnsi"/>
              <w:color w:val="000000" w:themeColor="text1"/>
            </w:rPr>
            <w:fldChar w:fldCharType="separate"/>
          </w:r>
          <w:r w:rsidR="0018715B" w:rsidRPr="0018715B">
            <w:rPr>
              <w:rFonts w:cstheme="minorHAnsi"/>
              <w:noProof/>
              <w:color w:val="000000" w:themeColor="text1"/>
            </w:rPr>
            <w:t>[5]</w:t>
          </w:r>
          <w:r w:rsidR="0018715B">
            <w:rPr>
              <w:rFonts w:cstheme="minorHAnsi"/>
              <w:color w:val="000000" w:themeColor="text1"/>
            </w:rPr>
            <w:fldChar w:fldCharType="end"/>
          </w:r>
        </w:sdtContent>
      </w:sdt>
      <w:r w:rsidR="00A70E8A">
        <w:rPr>
          <w:rFonts w:cstheme="minorHAnsi"/>
          <w:color w:val="000000" w:themeColor="text1"/>
        </w:rPr>
        <w:t>,</w:t>
      </w:r>
      <w:sdt>
        <w:sdtPr>
          <w:rPr>
            <w:rFonts w:cstheme="minorHAnsi"/>
            <w:color w:val="000000" w:themeColor="text1"/>
          </w:rPr>
          <w:id w:val="846757234"/>
          <w:citation/>
        </w:sdtPr>
        <w:sdtContent>
          <w:r w:rsidR="0018715B">
            <w:rPr>
              <w:rFonts w:cstheme="minorHAnsi"/>
              <w:color w:val="000000" w:themeColor="text1"/>
            </w:rPr>
            <w:fldChar w:fldCharType="begin"/>
          </w:r>
          <w:r w:rsidR="0018715B">
            <w:rPr>
              <w:rFonts w:cstheme="minorHAnsi"/>
              <w:color w:val="000000" w:themeColor="text1"/>
            </w:rPr>
            <w:instrText xml:space="preserve"> CITATION 11S \l 2057 </w:instrText>
          </w:r>
          <w:r w:rsidR="0018715B">
            <w:rPr>
              <w:rFonts w:cstheme="minorHAnsi"/>
              <w:color w:val="000000" w:themeColor="text1"/>
            </w:rPr>
            <w:fldChar w:fldCharType="separate"/>
          </w:r>
          <w:r w:rsidR="0018715B">
            <w:rPr>
              <w:rFonts w:cstheme="minorHAnsi"/>
              <w:noProof/>
              <w:color w:val="000000" w:themeColor="text1"/>
            </w:rPr>
            <w:t xml:space="preserve"> </w:t>
          </w:r>
          <w:r w:rsidR="0018715B" w:rsidRPr="0018715B">
            <w:rPr>
              <w:rFonts w:cstheme="minorHAnsi"/>
              <w:noProof/>
              <w:color w:val="000000" w:themeColor="text1"/>
            </w:rPr>
            <w:t>[6]</w:t>
          </w:r>
          <w:r w:rsidR="0018715B">
            <w:rPr>
              <w:rFonts w:cstheme="minorHAnsi"/>
              <w:color w:val="000000" w:themeColor="text1"/>
            </w:rPr>
            <w:fldChar w:fldCharType="end"/>
          </w:r>
        </w:sdtContent>
      </w:sdt>
      <w:r w:rsidR="00F67136">
        <w:rPr>
          <w:rFonts w:cstheme="minorHAnsi"/>
          <w:color w:val="000000" w:themeColor="text1"/>
        </w:rPr>
        <w:t xml:space="preserve"> </w:t>
      </w:r>
      <w:r w:rsidR="00A70E8A">
        <w:rPr>
          <w:rFonts w:cstheme="minorHAnsi"/>
          <w:color w:val="000000" w:themeColor="text1"/>
        </w:rPr>
        <w:t>and</w:t>
      </w:r>
      <w:r w:rsidR="007F323B" w:rsidRPr="000E1ABC">
        <w:rPr>
          <w:rFonts w:cstheme="minorHAnsi"/>
          <w:color w:val="000000" w:themeColor="text1"/>
        </w:rPr>
        <w:t xml:space="preserve"> </w:t>
      </w:r>
      <w:r w:rsidR="00CC172B" w:rsidRPr="000E1ABC">
        <w:rPr>
          <w:rFonts w:cstheme="minorHAnsi"/>
          <w:color w:val="000000" w:themeColor="text1"/>
        </w:rPr>
        <w:t xml:space="preserve">trends that help </w:t>
      </w:r>
      <w:r w:rsidR="007F323B" w:rsidRPr="000E1ABC">
        <w:rPr>
          <w:rFonts w:cstheme="minorHAnsi"/>
          <w:color w:val="000000" w:themeColor="text1"/>
        </w:rPr>
        <w:t xml:space="preserve">the beekeeper to </w:t>
      </w:r>
      <w:r w:rsidR="00CC172B" w:rsidRPr="000E1ABC">
        <w:rPr>
          <w:rFonts w:cstheme="minorHAnsi"/>
          <w:color w:val="000000" w:themeColor="text1"/>
        </w:rPr>
        <w:t>be more efficient</w:t>
      </w:r>
      <w:r w:rsidR="007F323B" w:rsidRPr="000E1ABC">
        <w:rPr>
          <w:rFonts w:cstheme="minorHAnsi"/>
          <w:color w:val="000000" w:themeColor="text1"/>
        </w:rPr>
        <w:t xml:space="preserve"> and improve their management of the bees</w:t>
      </w:r>
      <w:r w:rsidR="00575F2C" w:rsidRPr="000E1ABC">
        <w:rPr>
          <w:rFonts w:cstheme="minorHAnsi"/>
          <w:color w:val="000000" w:themeColor="text1"/>
        </w:rPr>
        <w:t>.</w:t>
      </w:r>
    </w:p>
    <w:p w14:paraId="6036B034" w14:textId="5474D87E" w:rsidR="006A1282" w:rsidRDefault="00D94C9C" w:rsidP="005E2F5D">
      <w:r w:rsidRPr="000E1ABC">
        <w:rPr>
          <w:rFonts w:cstheme="minorHAnsi"/>
          <w:color w:val="000000" w:themeColor="text1"/>
        </w:rPr>
        <w:t>The type of data which could be collected from smart beehives includes</w:t>
      </w:r>
      <w:r w:rsidR="002122F6" w:rsidRPr="000E1ABC">
        <w:rPr>
          <w:rFonts w:cstheme="minorHAnsi"/>
          <w:color w:val="000000" w:themeColor="text1"/>
        </w:rPr>
        <w:t xml:space="preserve"> monitoring of</w:t>
      </w:r>
      <w:r w:rsidRPr="000E1ABC">
        <w:rPr>
          <w:rFonts w:cstheme="minorHAnsi"/>
          <w:color w:val="000000" w:themeColor="text1"/>
        </w:rPr>
        <w:t xml:space="preserve"> </w:t>
      </w:r>
      <w:r w:rsidR="00CC172B" w:rsidRPr="000E1ABC">
        <w:rPr>
          <w:rFonts w:cstheme="minorHAnsi"/>
          <w:color w:val="000000" w:themeColor="text1"/>
        </w:rPr>
        <w:t>temperature sensors</w:t>
      </w:r>
      <w:r w:rsidR="00B97200" w:rsidRPr="00B97200">
        <w:rPr>
          <w:rFonts w:cstheme="minorHAnsi"/>
          <w:color w:val="000000" w:themeColor="text1"/>
        </w:rPr>
        <w:t xml:space="preserve"> </w:t>
      </w:r>
      <w:sdt>
        <w:sdtPr>
          <w:rPr>
            <w:rFonts w:cstheme="minorHAnsi"/>
            <w:color w:val="000000" w:themeColor="text1"/>
          </w:rPr>
          <w:id w:val="662356434"/>
          <w:citation/>
        </w:sdtPr>
        <w:sdtContent>
          <w:r w:rsidR="00B97200">
            <w:rPr>
              <w:rFonts w:cstheme="minorHAnsi"/>
              <w:color w:val="000000" w:themeColor="text1"/>
            </w:rPr>
            <w:fldChar w:fldCharType="begin"/>
          </w:r>
          <w:r w:rsidR="00B97200">
            <w:rPr>
              <w:rFonts w:cstheme="minorHAnsi"/>
              <w:color w:val="000000" w:themeColor="text1"/>
            </w:rPr>
            <w:instrText xml:space="preserve">CITATION Imo \l 2057 </w:instrText>
          </w:r>
          <w:r w:rsidR="00B97200">
            <w:rPr>
              <w:rFonts w:cstheme="minorHAnsi"/>
              <w:color w:val="000000" w:themeColor="text1"/>
            </w:rPr>
            <w:fldChar w:fldCharType="separate"/>
          </w:r>
          <w:r w:rsidR="0018715B" w:rsidRPr="0018715B">
            <w:rPr>
              <w:rFonts w:cstheme="minorHAnsi"/>
              <w:noProof/>
              <w:color w:val="000000" w:themeColor="text1"/>
            </w:rPr>
            <w:t>[7]</w:t>
          </w:r>
          <w:r w:rsidR="00B97200">
            <w:rPr>
              <w:rFonts w:cstheme="minorHAnsi"/>
              <w:color w:val="000000" w:themeColor="text1"/>
            </w:rPr>
            <w:fldChar w:fldCharType="end"/>
          </w:r>
        </w:sdtContent>
      </w:sdt>
      <w:r w:rsidR="00F67136">
        <w:rPr>
          <w:rFonts w:cstheme="minorHAnsi"/>
          <w:color w:val="000000" w:themeColor="text1"/>
        </w:rPr>
        <w:t xml:space="preserve">, </w:t>
      </w:r>
      <w:sdt>
        <w:sdtPr>
          <w:rPr>
            <w:rFonts w:cstheme="minorHAnsi"/>
            <w:color w:val="000000" w:themeColor="text1"/>
          </w:rPr>
          <w:id w:val="1074865577"/>
          <w:citation/>
        </w:sdtPr>
        <w:sdtContent>
          <w:r w:rsidR="00B97200">
            <w:rPr>
              <w:rFonts w:cstheme="minorHAnsi"/>
              <w:color w:val="000000" w:themeColor="text1"/>
            </w:rPr>
            <w:fldChar w:fldCharType="begin"/>
          </w:r>
          <w:r w:rsidR="00B97200">
            <w:rPr>
              <w:rFonts w:cstheme="minorHAnsi"/>
              <w:color w:val="000000" w:themeColor="text1"/>
            </w:rPr>
            <w:instrText xml:space="preserve">CITATION Osk \l 2057 </w:instrText>
          </w:r>
          <w:r w:rsidR="00B97200">
            <w:rPr>
              <w:rFonts w:cstheme="minorHAnsi"/>
              <w:color w:val="000000" w:themeColor="text1"/>
            </w:rPr>
            <w:fldChar w:fldCharType="separate"/>
          </w:r>
          <w:r w:rsidR="0018715B" w:rsidRPr="0018715B">
            <w:rPr>
              <w:rFonts w:cstheme="minorHAnsi"/>
              <w:noProof/>
              <w:color w:val="000000" w:themeColor="text1"/>
            </w:rPr>
            <w:t>[8]</w:t>
          </w:r>
          <w:r w:rsidR="00B97200">
            <w:rPr>
              <w:rFonts w:cstheme="minorHAnsi"/>
              <w:color w:val="000000" w:themeColor="text1"/>
            </w:rPr>
            <w:fldChar w:fldCharType="end"/>
          </w:r>
        </w:sdtContent>
      </w:sdt>
      <w:r w:rsidR="00F67136">
        <w:rPr>
          <w:rFonts w:cstheme="minorHAnsi"/>
          <w:color w:val="000000" w:themeColor="text1"/>
        </w:rPr>
        <w:t xml:space="preserve"> </w:t>
      </w:r>
      <w:r w:rsidR="00CC172B" w:rsidRPr="000E1ABC">
        <w:rPr>
          <w:rFonts w:cstheme="minorHAnsi"/>
          <w:color w:val="000000" w:themeColor="text1"/>
        </w:rPr>
        <w:t xml:space="preserve">on the inside and outside of the hive. This </w:t>
      </w:r>
      <w:r w:rsidR="002122F6" w:rsidRPr="000E1ABC">
        <w:rPr>
          <w:rFonts w:cstheme="minorHAnsi"/>
          <w:color w:val="000000" w:themeColor="text1"/>
        </w:rPr>
        <w:t>would show</w:t>
      </w:r>
      <w:r w:rsidR="00CC172B" w:rsidRPr="000E1ABC">
        <w:rPr>
          <w:rFonts w:cstheme="minorHAnsi"/>
          <w:color w:val="000000" w:themeColor="text1"/>
        </w:rPr>
        <w:t xml:space="preserve"> if the hive is properly insulated and how much work the bees are having to do to </w:t>
      </w:r>
      <w:r w:rsidR="00873257">
        <w:rPr>
          <w:rFonts w:cstheme="minorHAnsi"/>
          <w:color w:val="000000" w:themeColor="text1"/>
        </w:rPr>
        <w:t>ventilate the hive</w:t>
      </w:r>
      <w:r w:rsidR="00B97200" w:rsidRPr="00B97200">
        <w:rPr>
          <w:rFonts w:cstheme="minorHAnsi"/>
          <w:color w:val="000000" w:themeColor="text1"/>
        </w:rPr>
        <w:t xml:space="preserve"> </w:t>
      </w:r>
      <w:sdt>
        <w:sdtPr>
          <w:rPr>
            <w:rFonts w:cstheme="minorHAnsi"/>
            <w:color w:val="000000" w:themeColor="text1"/>
          </w:rPr>
          <w:id w:val="-2091446795"/>
          <w:citation/>
        </w:sdtPr>
        <w:sdtContent>
          <w:r w:rsidR="00B97200">
            <w:rPr>
              <w:rFonts w:cstheme="minorHAnsi"/>
              <w:color w:val="000000" w:themeColor="text1"/>
            </w:rPr>
            <w:fldChar w:fldCharType="begin"/>
          </w:r>
          <w:r w:rsidR="00B97200">
            <w:rPr>
              <w:rFonts w:cstheme="minorHAnsi"/>
              <w:color w:val="000000" w:themeColor="text1"/>
            </w:rPr>
            <w:instrText xml:space="preserve">CITATION Mei \l 2057 </w:instrText>
          </w:r>
          <w:r w:rsidR="00B97200">
            <w:rPr>
              <w:rFonts w:cstheme="minorHAnsi"/>
              <w:color w:val="000000" w:themeColor="text1"/>
            </w:rPr>
            <w:fldChar w:fldCharType="separate"/>
          </w:r>
          <w:r w:rsidR="0018715B" w:rsidRPr="0018715B">
            <w:rPr>
              <w:rFonts w:cstheme="minorHAnsi"/>
              <w:noProof/>
              <w:color w:val="000000" w:themeColor="text1"/>
            </w:rPr>
            <w:t>[9]</w:t>
          </w:r>
          <w:r w:rsidR="00B97200">
            <w:rPr>
              <w:rFonts w:cstheme="minorHAnsi"/>
              <w:color w:val="000000" w:themeColor="text1"/>
            </w:rPr>
            <w:fldChar w:fldCharType="end"/>
          </w:r>
        </w:sdtContent>
      </w:sdt>
      <w:r w:rsidR="00F67136">
        <w:rPr>
          <w:rFonts w:cstheme="minorHAnsi"/>
          <w:color w:val="000000" w:themeColor="text1"/>
        </w:rPr>
        <w:t xml:space="preserve"> </w:t>
      </w:r>
      <w:r w:rsidR="00873257">
        <w:rPr>
          <w:rFonts w:cstheme="minorHAnsi"/>
          <w:color w:val="000000" w:themeColor="text1"/>
        </w:rPr>
        <w:t xml:space="preserve">to </w:t>
      </w:r>
      <w:r w:rsidR="00CC172B" w:rsidRPr="000E1ABC">
        <w:rPr>
          <w:rFonts w:cstheme="minorHAnsi"/>
          <w:color w:val="000000" w:themeColor="text1"/>
        </w:rPr>
        <w:t xml:space="preserve">regulate high </w:t>
      </w:r>
      <w:r w:rsidR="002122F6" w:rsidRPr="000E1ABC">
        <w:rPr>
          <w:rFonts w:cstheme="minorHAnsi"/>
          <w:color w:val="000000" w:themeColor="text1"/>
        </w:rPr>
        <w:t xml:space="preserve">or low </w:t>
      </w:r>
      <w:r w:rsidR="00CC172B" w:rsidRPr="000E1ABC">
        <w:rPr>
          <w:rFonts w:cstheme="minorHAnsi"/>
          <w:color w:val="000000" w:themeColor="text1"/>
        </w:rPr>
        <w:t>temperature</w:t>
      </w:r>
      <w:r w:rsidR="002122F6" w:rsidRPr="000E1ABC">
        <w:rPr>
          <w:rFonts w:cstheme="minorHAnsi"/>
          <w:color w:val="000000" w:themeColor="text1"/>
        </w:rPr>
        <w:t>s to maintain the brood at a steady 35’C. H</w:t>
      </w:r>
      <w:r w:rsidR="00CC172B" w:rsidRPr="000E1ABC">
        <w:rPr>
          <w:rFonts w:cstheme="minorHAnsi"/>
          <w:color w:val="000000" w:themeColor="text1"/>
        </w:rPr>
        <w:t>umidity sens</w:t>
      </w:r>
      <w:r w:rsidR="002122F6" w:rsidRPr="000E1ABC">
        <w:rPr>
          <w:rFonts w:cstheme="minorHAnsi"/>
          <w:color w:val="000000" w:themeColor="text1"/>
        </w:rPr>
        <w:t>or</w:t>
      </w:r>
      <w:r w:rsidR="00CC172B" w:rsidRPr="000E1ABC">
        <w:rPr>
          <w:rFonts w:cstheme="minorHAnsi"/>
          <w:color w:val="000000" w:themeColor="text1"/>
        </w:rPr>
        <w:t>s</w:t>
      </w:r>
      <w:r w:rsidR="002122F6" w:rsidRPr="000E1ABC">
        <w:rPr>
          <w:rFonts w:cstheme="minorHAnsi"/>
          <w:color w:val="000000" w:themeColor="text1"/>
        </w:rPr>
        <w:t xml:space="preserve"> would demonstrate the </w:t>
      </w:r>
      <w:r w:rsidR="00EB12DE" w:rsidRPr="000E1ABC">
        <w:rPr>
          <w:rFonts w:cstheme="minorHAnsi"/>
          <w:color w:val="000000" w:themeColor="text1"/>
        </w:rPr>
        <w:t xml:space="preserve">correct humidity for the brood and </w:t>
      </w:r>
      <w:r w:rsidR="00A20815" w:rsidRPr="000E1ABC">
        <w:rPr>
          <w:rFonts w:cstheme="minorHAnsi"/>
          <w:color w:val="000000" w:themeColor="text1"/>
        </w:rPr>
        <w:t xml:space="preserve">the ripening of the honey where the water content of nectar is reduced from 80% </w:t>
      </w:r>
      <w:r w:rsidR="00CC172B" w:rsidRPr="000E1ABC">
        <w:rPr>
          <w:rFonts w:cstheme="minorHAnsi"/>
          <w:color w:val="000000" w:themeColor="text1"/>
        </w:rPr>
        <w:t xml:space="preserve">so you can tell if the honey is going to be at a low enough water percentage </w:t>
      </w:r>
      <w:r w:rsidR="009349D1" w:rsidRPr="000E1ABC">
        <w:rPr>
          <w:rFonts w:cstheme="minorHAnsi"/>
          <w:color w:val="000000" w:themeColor="text1"/>
        </w:rPr>
        <w:t>of below</w:t>
      </w:r>
      <w:r w:rsidR="00615BBD" w:rsidRPr="000E1ABC">
        <w:rPr>
          <w:rFonts w:cstheme="minorHAnsi"/>
          <w:color w:val="000000" w:themeColor="text1"/>
        </w:rPr>
        <w:t xml:space="preserve"> 20% </w:t>
      </w:r>
      <w:r w:rsidR="00C0404E" w:rsidRPr="000E1ABC">
        <w:rPr>
          <w:rFonts w:cstheme="minorHAnsi"/>
          <w:color w:val="000000" w:themeColor="text1"/>
        </w:rPr>
        <w:t>for honey storage.</w:t>
      </w:r>
      <w:r w:rsidR="009349D1" w:rsidRPr="000E1ABC">
        <w:rPr>
          <w:rFonts w:cstheme="minorHAnsi"/>
          <w:color w:val="000000" w:themeColor="text1"/>
        </w:rPr>
        <w:t xml:space="preserve"> </w:t>
      </w:r>
      <w:r w:rsidR="006618AF" w:rsidRPr="000E1ABC">
        <w:rPr>
          <w:rFonts w:cstheme="minorHAnsi"/>
          <w:color w:val="000000" w:themeColor="text1"/>
        </w:rPr>
        <w:t xml:space="preserve">There are several different reasons why the weight of a beehive should change over the course of the year. </w:t>
      </w:r>
      <w:r w:rsidR="009349D1" w:rsidRPr="000E1ABC">
        <w:rPr>
          <w:rFonts w:cstheme="minorHAnsi"/>
          <w:color w:val="000000" w:themeColor="text1"/>
        </w:rPr>
        <w:t>W</w:t>
      </w:r>
      <w:r w:rsidR="00CC172B" w:rsidRPr="000E1ABC">
        <w:rPr>
          <w:rFonts w:cstheme="minorHAnsi"/>
          <w:color w:val="000000" w:themeColor="text1"/>
        </w:rPr>
        <w:t>eight sensor</w:t>
      </w:r>
      <w:r w:rsidR="00EA166D" w:rsidRPr="000E1ABC">
        <w:rPr>
          <w:rFonts w:cstheme="minorHAnsi"/>
          <w:color w:val="000000" w:themeColor="text1"/>
        </w:rPr>
        <w:t xml:space="preserve">s </w:t>
      </w:r>
      <w:sdt>
        <w:sdtPr>
          <w:rPr>
            <w:rFonts w:cstheme="minorHAnsi"/>
            <w:color w:val="000000" w:themeColor="text1"/>
          </w:rPr>
          <w:id w:val="385065857"/>
          <w:citation/>
        </w:sdtPr>
        <w:sdtContent>
          <w:r w:rsidR="00B97200">
            <w:rPr>
              <w:rFonts w:cstheme="minorHAnsi"/>
              <w:color w:val="000000" w:themeColor="text1"/>
            </w:rPr>
            <w:fldChar w:fldCharType="begin"/>
          </w:r>
          <w:r w:rsidR="00B97200">
            <w:rPr>
              <w:rFonts w:cstheme="minorHAnsi"/>
              <w:color w:val="000000" w:themeColor="text1"/>
            </w:rPr>
            <w:instrText xml:space="preserve">CITATION Mei1 \l 2057 </w:instrText>
          </w:r>
          <w:r w:rsidR="00B97200">
            <w:rPr>
              <w:rFonts w:cstheme="minorHAnsi"/>
              <w:color w:val="000000" w:themeColor="text1"/>
            </w:rPr>
            <w:fldChar w:fldCharType="separate"/>
          </w:r>
          <w:r w:rsidR="0018715B" w:rsidRPr="0018715B">
            <w:rPr>
              <w:rFonts w:cstheme="minorHAnsi"/>
              <w:noProof/>
              <w:color w:val="000000" w:themeColor="text1"/>
            </w:rPr>
            <w:t>[10]</w:t>
          </w:r>
          <w:r w:rsidR="00B97200">
            <w:rPr>
              <w:rFonts w:cstheme="minorHAnsi"/>
              <w:color w:val="000000" w:themeColor="text1"/>
            </w:rPr>
            <w:fldChar w:fldCharType="end"/>
          </w:r>
        </w:sdtContent>
      </w:sdt>
      <w:r w:rsidR="00B97200">
        <w:rPr>
          <w:rFonts w:cstheme="minorHAnsi"/>
          <w:color w:val="000000" w:themeColor="text1"/>
        </w:rPr>
        <w:t xml:space="preserve"> </w:t>
      </w:r>
      <w:r w:rsidR="00EA166D" w:rsidRPr="000E1ABC">
        <w:rPr>
          <w:rFonts w:cstheme="minorHAnsi"/>
          <w:color w:val="000000" w:themeColor="text1"/>
        </w:rPr>
        <w:t>would measure the</w:t>
      </w:r>
      <w:r w:rsidR="00EA166D" w:rsidRPr="000E1ABC">
        <w:rPr>
          <w:color w:val="000000" w:themeColor="text1"/>
        </w:rPr>
        <w:t xml:space="preserve"> </w:t>
      </w:r>
      <w:r w:rsidR="00EA166D">
        <w:t xml:space="preserve">weight of increasing numbers of bees </w:t>
      </w:r>
      <w:r w:rsidR="006618AF">
        <w:t xml:space="preserve">as the brood nest increased in </w:t>
      </w:r>
      <w:r w:rsidR="00B32855">
        <w:t>springtime</w:t>
      </w:r>
      <w:r w:rsidR="006618AF">
        <w:t xml:space="preserve"> and diminished in the autumn. A</w:t>
      </w:r>
      <w:r w:rsidR="00CC172B">
        <w:t xml:space="preserve">s the </w:t>
      </w:r>
      <w:r w:rsidR="006618AF">
        <w:t xml:space="preserve">bees collect nectar the </w:t>
      </w:r>
      <w:r w:rsidR="00CC172B">
        <w:t xml:space="preserve">hive gets heavier </w:t>
      </w:r>
      <w:r w:rsidR="00882E27">
        <w:t xml:space="preserve">and sharp increases could indicate a ‘nectar flow’ when certain plants are in bloom. </w:t>
      </w:r>
      <w:r w:rsidR="00B32855">
        <w:t xml:space="preserve">This would alert the beekeeper that they </w:t>
      </w:r>
      <w:r w:rsidR="00C17772">
        <w:t xml:space="preserve">might </w:t>
      </w:r>
      <w:r w:rsidR="00B32855">
        <w:t xml:space="preserve">need more space to store these resources. </w:t>
      </w:r>
      <w:r w:rsidR="004E0D6C">
        <w:t>A</w:t>
      </w:r>
      <w:r w:rsidR="00DA33CA">
        <w:t xml:space="preserve">s they go into the winter period </w:t>
      </w:r>
      <w:r w:rsidR="004E0D6C">
        <w:t xml:space="preserve">the hive weight would indicate whether enough nectar has been stored as honey </w:t>
      </w:r>
      <w:r w:rsidR="00DA33CA">
        <w:t xml:space="preserve">which is essential for their survival in the colder months. </w:t>
      </w:r>
      <w:r w:rsidR="00933D10">
        <w:t>A</w:t>
      </w:r>
      <w:r w:rsidR="000930D9">
        <w:t xml:space="preserve">t </w:t>
      </w:r>
      <w:r w:rsidR="000930D9">
        <w:lastRenderedPageBreak/>
        <w:t>any time</w:t>
      </w:r>
      <w:r w:rsidR="00F67136">
        <w:t>,</w:t>
      </w:r>
      <w:r w:rsidR="00933D10">
        <w:t xml:space="preserve"> </w:t>
      </w:r>
      <w:r w:rsidR="00F67136">
        <w:t xml:space="preserve">a </w:t>
      </w:r>
      <w:r w:rsidR="00933D10">
        <w:t xml:space="preserve">sudden reduction in weight might indicate that the hive has ‘swarmed’ and that a proportion of the bees, led by the </w:t>
      </w:r>
      <w:r w:rsidR="009C2CE4">
        <w:t xml:space="preserve">queen, have left to start a new colony. </w:t>
      </w:r>
      <w:r w:rsidR="006A1282">
        <w:t xml:space="preserve">It could also indicate that the hive was no longer </w:t>
      </w:r>
      <w:r w:rsidR="005565ED">
        <w:t xml:space="preserve">on the sensor, which could </w:t>
      </w:r>
      <w:r w:rsidR="00F67136">
        <w:t>be because</w:t>
      </w:r>
      <w:r w:rsidR="005565ED">
        <w:t xml:space="preserve"> it had been knocked over by animals or strong </w:t>
      </w:r>
      <w:proofErr w:type="gramStart"/>
      <w:r w:rsidR="00A5036A">
        <w:t>winds</w:t>
      </w:r>
      <w:r w:rsidR="00AE5446">
        <w:t>,</w:t>
      </w:r>
      <w:r w:rsidR="00A5036A">
        <w:t xml:space="preserve"> or</w:t>
      </w:r>
      <w:proofErr w:type="gramEnd"/>
      <w:r w:rsidR="005565ED">
        <w:t xml:space="preserve"> stolen. Rapid alerting of the beekeeper could save the bees </w:t>
      </w:r>
      <w:r w:rsidR="001D724A">
        <w:t xml:space="preserve">from dying of cold </w:t>
      </w:r>
      <w:r w:rsidR="005565ED">
        <w:t>if the hive was on the ground</w:t>
      </w:r>
      <w:r w:rsidR="001D724A">
        <w:t xml:space="preserve"> and the lid had been knocked off. </w:t>
      </w:r>
    </w:p>
    <w:p w14:paraId="27AE9F08" w14:textId="22C0A5A3" w:rsidR="00E6023E" w:rsidRDefault="00DA33CA" w:rsidP="005E2F5D">
      <w:r>
        <w:t xml:space="preserve">In addition to nectar, bees collect </w:t>
      </w:r>
      <w:r w:rsidR="00CC172B">
        <w:t xml:space="preserve">pollen </w:t>
      </w:r>
      <w:r>
        <w:t>for feeding the brood and th</w:t>
      </w:r>
      <w:r w:rsidR="001D724A">
        <w:t>e amount of pollen coming into the hive</w:t>
      </w:r>
      <w:r>
        <w:t xml:space="preserve"> could be independently assessed using </w:t>
      </w:r>
      <w:r w:rsidR="00E6023E">
        <w:t>hive entrance recording</w:t>
      </w:r>
      <w:r w:rsidR="00EB0C1D">
        <w:t>s</w:t>
      </w:r>
      <w:r w:rsidR="00E6023E">
        <w:t>.</w:t>
      </w:r>
    </w:p>
    <w:p w14:paraId="02D3081A" w14:textId="44A2347B" w:rsidR="00CC172B" w:rsidRPr="007F323B" w:rsidRDefault="00E6023E" w:rsidP="005E2F5D">
      <w:r>
        <w:t>S</w:t>
      </w:r>
      <w:r w:rsidR="00CC172B">
        <w:t xml:space="preserve">ound sensors </w:t>
      </w:r>
      <w:r>
        <w:t xml:space="preserve">indicate whether the </w:t>
      </w:r>
      <w:r w:rsidR="00CC172B">
        <w:t>bees are alive</w:t>
      </w:r>
      <w:r>
        <w:t xml:space="preserve"> and the amount of activity in the hive. Bees communicate through sounds and vibrations of the wax comb </w:t>
      </w:r>
      <w:r w:rsidR="007B0906">
        <w:t xml:space="preserve">which will indicate </w:t>
      </w:r>
      <w:r w:rsidR="004B6F29">
        <w:t xml:space="preserve">activities such as </w:t>
      </w:r>
      <w:r w:rsidR="007B0906">
        <w:t>when they are</w:t>
      </w:r>
      <w:r w:rsidR="00CC172B">
        <w:t xml:space="preserve"> regulating the </w:t>
      </w:r>
      <w:r w:rsidR="007B0906">
        <w:t xml:space="preserve">internal </w:t>
      </w:r>
      <w:r w:rsidR="00CC172B">
        <w:t xml:space="preserve">temperature by </w:t>
      </w:r>
      <w:r w:rsidR="007B0906">
        <w:t xml:space="preserve">evaporative cooling using water and </w:t>
      </w:r>
      <w:r w:rsidR="00CC172B">
        <w:t>flapping their wings</w:t>
      </w:r>
      <w:r w:rsidR="004B6F29">
        <w:t>. In the days before a swarm is</w:t>
      </w:r>
      <w:r w:rsidR="00435170">
        <w:t xml:space="preserve"> issues </w:t>
      </w:r>
      <w:r w:rsidR="00343253">
        <w:t>there is a change in vibrations as they p</w:t>
      </w:r>
      <w:r w:rsidR="00AD6610">
        <w:t>repare</w:t>
      </w:r>
      <w:r w:rsidR="00343253">
        <w:t xml:space="preserve"> to leave the hive</w:t>
      </w:r>
      <w:r w:rsidR="00620D10">
        <w:t xml:space="preserve"> </w:t>
      </w:r>
      <w:r w:rsidR="00182CE1" w:rsidRPr="00182CE1">
        <w:rPr>
          <w:color w:val="000000" w:themeColor="text1"/>
        </w:rPr>
        <w:t xml:space="preserve"> </w:t>
      </w:r>
      <w:sdt>
        <w:sdtPr>
          <w:rPr>
            <w:color w:val="000000" w:themeColor="text1"/>
          </w:rPr>
          <w:id w:val="-1273391361"/>
          <w:citation/>
        </w:sdtPr>
        <w:sdtContent>
          <w:r w:rsidR="00182CE1">
            <w:rPr>
              <w:color w:val="000000" w:themeColor="text1"/>
            </w:rPr>
            <w:fldChar w:fldCharType="begin"/>
          </w:r>
          <w:r w:rsidR="00B97200">
            <w:rPr>
              <w:color w:val="000000" w:themeColor="text1"/>
            </w:rPr>
            <w:instrText xml:space="preserve">CITATION Vou \l 2057 </w:instrText>
          </w:r>
          <w:r w:rsidR="00182CE1">
            <w:rPr>
              <w:color w:val="000000" w:themeColor="text1"/>
            </w:rPr>
            <w:fldChar w:fldCharType="separate"/>
          </w:r>
          <w:r w:rsidR="0018715B" w:rsidRPr="0018715B">
            <w:rPr>
              <w:noProof/>
              <w:color w:val="000000" w:themeColor="text1"/>
            </w:rPr>
            <w:t>[11]</w:t>
          </w:r>
          <w:r w:rsidR="00182CE1">
            <w:rPr>
              <w:color w:val="000000" w:themeColor="text1"/>
            </w:rPr>
            <w:fldChar w:fldCharType="end"/>
          </w:r>
        </w:sdtContent>
      </w:sdt>
      <w:r w:rsidR="00EB0C1D">
        <w:t>,</w:t>
      </w:r>
      <w:r w:rsidR="00343253">
        <w:t xml:space="preserve"> and this could be detected so that the beekeeper can take actions to prevent losing the swarm. </w:t>
      </w:r>
    </w:p>
    <w:p w14:paraId="7E1CECCA" w14:textId="77777777" w:rsidR="00B127F9" w:rsidRPr="007617CB" w:rsidRDefault="00B127F9" w:rsidP="00B127F9">
      <w:pPr>
        <w:rPr>
          <w:color w:val="000000" w:themeColor="text1"/>
        </w:rPr>
      </w:pPr>
      <w:r w:rsidRPr="007617CB">
        <w:rPr>
          <w:b/>
          <w:bCs/>
          <w:color w:val="000000" w:themeColor="text1"/>
        </w:rPr>
        <w:t>Data Analytics</w:t>
      </w:r>
    </w:p>
    <w:p w14:paraId="4B2ABE15" w14:textId="77F26779" w:rsidR="003D0323" w:rsidRPr="003A68E0" w:rsidRDefault="00B127F9" w:rsidP="00B42C6D">
      <w:pPr>
        <w:rPr>
          <w:color w:val="000000" w:themeColor="text1"/>
        </w:rPr>
      </w:pPr>
      <w:r w:rsidRPr="007617CB">
        <w:rPr>
          <w:color w:val="000000" w:themeColor="text1"/>
        </w:rPr>
        <w:t>Importance of Data</w:t>
      </w:r>
      <w:r w:rsidR="003A68E0">
        <w:rPr>
          <w:color w:val="000000" w:themeColor="text1"/>
        </w:rPr>
        <w:t>:</w:t>
      </w:r>
      <w:r w:rsidRPr="007617CB">
        <w:rPr>
          <w:color w:val="000000" w:themeColor="text1"/>
        </w:rPr>
        <w:t xml:space="preserve"> the more information to which you have access creates a better understanding of how to manage the bee colony. When you can collect significant quantity of data it can be analysed to gain insights which inform decision making. </w:t>
      </w:r>
      <w:r w:rsidR="003A68E0">
        <w:rPr>
          <w:color w:val="000000" w:themeColor="text1"/>
        </w:rPr>
        <w:t xml:space="preserve">Technology can be used to assist this process. </w:t>
      </w:r>
    </w:p>
    <w:p w14:paraId="323B079A" w14:textId="24876C85" w:rsidR="00453128" w:rsidRPr="00B127F9" w:rsidRDefault="007617CB" w:rsidP="00B42C6D">
      <w:pPr>
        <w:rPr>
          <w:color w:val="000000" w:themeColor="text1"/>
        </w:rPr>
      </w:pPr>
      <w:r w:rsidRPr="00B127F9">
        <w:rPr>
          <w:color w:val="000000" w:themeColor="text1"/>
        </w:rPr>
        <w:t xml:space="preserve">The following is a list of </w:t>
      </w:r>
      <w:r w:rsidR="00B127F9" w:rsidRPr="00B127F9">
        <w:rPr>
          <w:color w:val="000000" w:themeColor="text1"/>
        </w:rPr>
        <w:t xml:space="preserve">automated hive control monitoring and data analysis </w:t>
      </w:r>
      <w:r w:rsidR="00A629FA">
        <w:rPr>
          <w:color w:val="000000" w:themeColor="text1"/>
        </w:rPr>
        <w:t xml:space="preserve">from </w:t>
      </w:r>
      <w:r w:rsidR="002C1A43">
        <w:rPr>
          <w:color w:val="000000" w:themeColor="text1"/>
        </w:rPr>
        <w:t xml:space="preserve">the literature research </w:t>
      </w:r>
      <w:sdt>
        <w:sdtPr>
          <w:rPr>
            <w:color w:val="000000" w:themeColor="text1"/>
          </w:rPr>
          <w:id w:val="1342660643"/>
          <w:citation/>
        </w:sdtPr>
        <w:sdtContent>
          <w:r w:rsidR="00B97200">
            <w:rPr>
              <w:color w:val="000000" w:themeColor="text1"/>
            </w:rPr>
            <w:fldChar w:fldCharType="begin"/>
          </w:r>
          <w:r w:rsidR="00B97200">
            <w:rPr>
              <w:color w:val="000000" w:themeColor="text1"/>
            </w:rPr>
            <w:instrText xml:space="preserve">CITATION Mah \l 2057 </w:instrText>
          </w:r>
          <w:r w:rsidR="00B97200">
            <w:rPr>
              <w:color w:val="000000" w:themeColor="text1"/>
            </w:rPr>
            <w:fldChar w:fldCharType="separate"/>
          </w:r>
          <w:r w:rsidR="0018715B" w:rsidRPr="0018715B">
            <w:rPr>
              <w:noProof/>
              <w:color w:val="000000" w:themeColor="text1"/>
            </w:rPr>
            <w:t>[12]</w:t>
          </w:r>
          <w:r w:rsidR="00B97200">
            <w:rPr>
              <w:color w:val="000000" w:themeColor="text1"/>
            </w:rPr>
            <w:fldChar w:fldCharType="end"/>
          </w:r>
        </w:sdtContent>
      </w:sdt>
      <w:r w:rsidR="003A68E0">
        <w:rPr>
          <w:color w:val="000000" w:themeColor="text1"/>
        </w:rPr>
        <w:t xml:space="preserve">, </w:t>
      </w:r>
      <w:sdt>
        <w:sdtPr>
          <w:rPr>
            <w:color w:val="000000" w:themeColor="text1"/>
          </w:rPr>
          <w:id w:val="1007880692"/>
          <w:citation/>
        </w:sdtPr>
        <w:sdtContent>
          <w:r w:rsidR="00B97200">
            <w:rPr>
              <w:color w:val="000000" w:themeColor="text1"/>
            </w:rPr>
            <w:fldChar w:fldCharType="begin"/>
          </w:r>
          <w:r w:rsidR="00B97200">
            <w:rPr>
              <w:color w:val="000000" w:themeColor="text1"/>
            </w:rPr>
            <w:instrText xml:space="preserve">CITATION Zab \l 2057 </w:instrText>
          </w:r>
          <w:r w:rsidR="00B97200">
            <w:rPr>
              <w:color w:val="000000" w:themeColor="text1"/>
            </w:rPr>
            <w:fldChar w:fldCharType="separate"/>
          </w:r>
          <w:r w:rsidR="0018715B" w:rsidRPr="0018715B">
            <w:rPr>
              <w:noProof/>
              <w:color w:val="000000" w:themeColor="text1"/>
            </w:rPr>
            <w:t>[13]</w:t>
          </w:r>
          <w:r w:rsidR="00B97200">
            <w:rPr>
              <w:color w:val="000000" w:themeColor="text1"/>
            </w:rPr>
            <w:fldChar w:fldCharType="end"/>
          </w:r>
        </w:sdtContent>
      </w:sdt>
      <w:r w:rsidR="003A68E0">
        <w:rPr>
          <w:color w:val="000000" w:themeColor="text1"/>
        </w:rPr>
        <w:t>,</w:t>
      </w:r>
      <w:sdt>
        <w:sdtPr>
          <w:rPr>
            <w:color w:val="000000" w:themeColor="text1"/>
          </w:rPr>
          <w:id w:val="-1018226543"/>
          <w:citation/>
        </w:sdtPr>
        <w:sdtContent>
          <w:r w:rsidR="00B97200">
            <w:rPr>
              <w:color w:val="000000" w:themeColor="text1"/>
            </w:rPr>
            <w:fldChar w:fldCharType="begin"/>
          </w:r>
          <w:r w:rsidR="00B97200">
            <w:rPr>
              <w:color w:val="000000" w:themeColor="text1"/>
            </w:rPr>
            <w:instrText xml:space="preserve">CITATION Cec \l 2057 </w:instrText>
          </w:r>
          <w:r w:rsidR="00B97200">
            <w:rPr>
              <w:color w:val="000000" w:themeColor="text1"/>
            </w:rPr>
            <w:fldChar w:fldCharType="separate"/>
          </w:r>
          <w:r w:rsidR="0018715B">
            <w:rPr>
              <w:noProof/>
              <w:color w:val="000000" w:themeColor="text1"/>
            </w:rPr>
            <w:t xml:space="preserve"> </w:t>
          </w:r>
          <w:r w:rsidR="0018715B" w:rsidRPr="0018715B">
            <w:rPr>
              <w:noProof/>
              <w:color w:val="000000" w:themeColor="text1"/>
            </w:rPr>
            <w:t>[14]</w:t>
          </w:r>
          <w:r w:rsidR="00B97200">
            <w:rPr>
              <w:color w:val="000000" w:themeColor="text1"/>
            </w:rPr>
            <w:fldChar w:fldCharType="end"/>
          </w:r>
        </w:sdtContent>
      </w:sdt>
      <w:r w:rsidR="003A68E0">
        <w:rPr>
          <w:color w:val="000000" w:themeColor="text1"/>
        </w:rPr>
        <w:t xml:space="preserve">, </w:t>
      </w:r>
      <w:sdt>
        <w:sdtPr>
          <w:id w:val="-1569265252"/>
          <w:citation/>
        </w:sdtPr>
        <w:sdtContent>
          <w:r w:rsidR="00182CE1">
            <w:fldChar w:fldCharType="begin"/>
          </w:r>
          <w:r w:rsidR="00B97200">
            <w:instrText xml:space="preserve">CITATION Cec1 \l 2057 </w:instrText>
          </w:r>
          <w:r w:rsidR="00182CE1">
            <w:fldChar w:fldCharType="separate"/>
          </w:r>
          <w:r w:rsidR="0018715B" w:rsidRPr="0018715B">
            <w:rPr>
              <w:noProof/>
            </w:rPr>
            <w:t>[15]</w:t>
          </w:r>
          <w:r w:rsidR="00182CE1">
            <w:fldChar w:fldCharType="end"/>
          </w:r>
        </w:sdtContent>
      </w:sdt>
      <w:r w:rsidR="00182CE1">
        <w:rPr>
          <w:color w:val="000000" w:themeColor="text1"/>
        </w:rPr>
        <w:t xml:space="preserve"> </w:t>
      </w:r>
      <w:r w:rsidR="00B127F9" w:rsidRPr="00B127F9">
        <w:rPr>
          <w:color w:val="000000" w:themeColor="text1"/>
        </w:rPr>
        <w:t xml:space="preserve">which could include: </w:t>
      </w:r>
    </w:p>
    <w:p w14:paraId="52746406" w14:textId="69B7616E" w:rsidR="00AC1016" w:rsidRPr="00FE4F95" w:rsidRDefault="00453128" w:rsidP="00B42C6D">
      <w:pPr>
        <w:rPr>
          <w:color w:val="000000" w:themeColor="text1"/>
        </w:rPr>
      </w:pPr>
      <w:r w:rsidRPr="00FE4F95">
        <w:rPr>
          <w:b/>
          <w:bCs/>
          <w:color w:val="000000" w:themeColor="text1"/>
        </w:rPr>
        <w:t>Decision-making support</w:t>
      </w:r>
      <w:r w:rsidR="00B127F9" w:rsidRPr="00FE4F95">
        <w:rPr>
          <w:color w:val="000000" w:themeColor="text1"/>
        </w:rPr>
        <w:t xml:space="preserve">: The use </w:t>
      </w:r>
      <w:r w:rsidR="003A68E0">
        <w:rPr>
          <w:color w:val="000000" w:themeColor="text1"/>
        </w:rPr>
        <w:t xml:space="preserve">of </w:t>
      </w:r>
      <w:r w:rsidRPr="00FE4F95">
        <w:rPr>
          <w:color w:val="000000" w:themeColor="text1"/>
        </w:rPr>
        <w:t>AI or machine learning over multiple years</w:t>
      </w:r>
      <w:r w:rsidR="003A68E0">
        <w:rPr>
          <w:color w:val="000000" w:themeColor="text1"/>
        </w:rPr>
        <w:t xml:space="preserve"> </w:t>
      </w:r>
      <w:r w:rsidR="00B127F9" w:rsidRPr="00FE4F95">
        <w:rPr>
          <w:color w:val="000000" w:themeColor="text1"/>
        </w:rPr>
        <w:t>could</w:t>
      </w:r>
      <w:r w:rsidRPr="00FE4F95">
        <w:rPr>
          <w:color w:val="000000" w:themeColor="text1"/>
        </w:rPr>
        <w:t xml:space="preserve"> start to pick up trends which would be useful for you to know as a beekeeper.</w:t>
      </w:r>
    </w:p>
    <w:p w14:paraId="2C1625B5" w14:textId="1D9E0789" w:rsidR="00B42C6D" w:rsidRPr="001D1753" w:rsidRDefault="00B42C6D" w:rsidP="00B42C6D">
      <w:pPr>
        <w:rPr>
          <w:color w:val="000000" w:themeColor="text1"/>
        </w:rPr>
      </w:pPr>
      <w:r w:rsidRPr="00FE4F95">
        <w:rPr>
          <w:b/>
          <w:bCs/>
          <w:color w:val="000000" w:themeColor="text1"/>
        </w:rPr>
        <w:t>Alerts and Notifications</w:t>
      </w:r>
      <w:r w:rsidR="00FE4F95" w:rsidRPr="00FE4F95">
        <w:rPr>
          <w:b/>
          <w:bCs/>
          <w:color w:val="000000" w:themeColor="text1"/>
        </w:rPr>
        <w:t xml:space="preserve">: </w:t>
      </w:r>
      <w:r w:rsidR="00FE4F95" w:rsidRPr="00FE4F95">
        <w:rPr>
          <w:color w:val="000000" w:themeColor="text1"/>
        </w:rPr>
        <w:t>Customi</w:t>
      </w:r>
      <w:r w:rsidR="00F71873">
        <w:rPr>
          <w:color w:val="000000" w:themeColor="text1"/>
        </w:rPr>
        <w:t>s</w:t>
      </w:r>
      <w:r w:rsidR="00FE4F95" w:rsidRPr="00FE4F95">
        <w:rPr>
          <w:color w:val="000000" w:themeColor="text1"/>
        </w:rPr>
        <w:t xml:space="preserve">able notifications and </w:t>
      </w:r>
      <w:r w:rsidR="003A68E0">
        <w:rPr>
          <w:color w:val="000000" w:themeColor="text1"/>
        </w:rPr>
        <w:t>a</w:t>
      </w:r>
      <w:r w:rsidR="00FE4F95" w:rsidRPr="00FE4F95">
        <w:rPr>
          <w:color w:val="000000" w:themeColor="text1"/>
        </w:rPr>
        <w:t xml:space="preserve">lerts </w:t>
      </w:r>
      <w:r w:rsidR="003A68E0">
        <w:rPr>
          <w:color w:val="000000" w:themeColor="text1"/>
        </w:rPr>
        <w:t xml:space="preserve">could </w:t>
      </w:r>
      <w:r w:rsidR="00FE4F95" w:rsidRPr="00FE4F95">
        <w:rPr>
          <w:color w:val="000000" w:themeColor="text1"/>
        </w:rPr>
        <w:t xml:space="preserve">allow a real time response to situations in the hive, rather than turning up too late, </w:t>
      </w:r>
      <w:proofErr w:type="spellStart"/>
      <w:proofErr w:type="gramStart"/>
      <w:r w:rsidR="00FE4F95" w:rsidRPr="00FE4F95">
        <w:rPr>
          <w:color w:val="000000" w:themeColor="text1"/>
        </w:rPr>
        <w:t>ie</w:t>
      </w:r>
      <w:proofErr w:type="spellEnd"/>
      <w:proofErr w:type="gramEnd"/>
      <w:r w:rsidR="00FE4F95" w:rsidRPr="00FE4F95">
        <w:rPr>
          <w:color w:val="000000" w:themeColor="text1"/>
        </w:rPr>
        <w:t xml:space="preserve"> after the hive has swarmed or starved from lack of resources. </w:t>
      </w:r>
    </w:p>
    <w:p w14:paraId="34457ECC" w14:textId="58CE0EC3" w:rsidR="00AC1016" w:rsidRPr="00F43C65" w:rsidRDefault="00B42C6D" w:rsidP="00B42C6D">
      <w:pPr>
        <w:rPr>
          <w:color w:val="000000" w:themeColor="text1"/>
        </w:rPr>
      </w:pPr>
      <w:r w:rsidRPr="00F43C65">
        <w:rPr>
          <w:b/>
          <w:bCs/>
          <w:color w:val="000000" w:themeColor="text1"/>
        </w:rPr>
        <w:t>Temperature Alert</w:t>
      </w:r>
      <w:r w:rsidR="001D1753" w:rsidRPr="00F43C65">
        <w:rPr>
          <w:b/>
          <w:bCs/>
          <w:color w:val="000000" w:themeColor="text1"/>
        </w:rPr>
        <w:t>s:</w:t>
      </w:r>
      <w:r w:rsidR="001D1753" w:rsidRPr="00F43C65">
        <w:rPr>
          <w:color w:val="000000" w:themeColor="text1"/>
        </w:rPr>
        <w:t xml:space="preserve"> It is essential</w:t>
      </w:r>
      <w:r w:rsidR="00453128" w:rsidRPr="00F43C65">
        <w:rPr>
          <w:color w:val="000000" w:themeColor="text1"/>
        </w:rPr>
        <w:t xml:space="preserve"> to know </w:t>
      </w:r>
      <w:r w:rsidR="001D1753" w:rsidRPr="00F43C65">
        <w:rPr>
          <w:color w:val="000000" w:themeColor="text1"/>
        </w:rPr>
        <w:t>the temperature within th</w:t>
      </w:r>
      <w:r w:rsidR="00F43C65" w:rsidRPr="00F43C65">
        <w:rPr>
          <w:color w:val="000000" w:themeColor="text1"/>
        </w:rPr>
        <w:t>e</w:t>
      </w:r>
      <w:r w:rsidR="001D1753" w:rsidRPr="00F43C65">
        <w:rPr>
          <w:color w:val="000000" w:themeColor="text1"/>
        </w:rPr>
        <w:t xml:space="preserve"> hive so that you are aware </w:t>
      </w:r>
      <w:r w:rsidR="00453128" w:rsidRPr="00F43C65">
        <w:rPr>
          <w:color w:val="000000" w:themeColor="text1"/>
        </w:rPr>
        <w:t>if the bees are overheating</w:t>
      </w:r>
      <w:r w:rsidR="001D1753" w:rsidRPr="00F43C65">
        <w:rPr>
          <w:color w:val="000000" w:themeColor="text1"/>
        </w:rPr>
        <w:t xml:space="preserve"> </w:t>
      </w:r>
      <w:r w:rsidR="003A68E0">
        <w:rPr>
          <w:color w:val="000000" w:themeColor="text1"/>
        </w:rPr>
        <w:t>if the hive is in too much sunlight,</w:t>
      </w:r>
      <w:r w:rsidR="00453128" w:rsidRPr="00F43C65">
        <w:rPr>
          <w:color w:val="000000" w:themeColor="text1"/>
        </w:rPr>
        <w:t xml:space="preserve"> or i</w:t>
      </w:r>
      <w:r w:rsidR="001D1753" w:rsidRPr="00F43C65">
        <w:rPr>
          <w:color w:val="000000" w:themeColor="text1"/>
        </w:rPr>
        <w:t xml:space="preserve">f it </w:t>
      </w:r>
      <w:r w:rsidR="00F43C65" w:rsidRPr="00F43C65">
        <w:rPr>
          <w:color w:val="000000" w:themeColor="text1"/>
        </w:rPr>
        <w:t>i</w:t>
      </w:r>
      <w:r w:rsidR="00453128" w:rsidRPr="00F43C65">
        <w:rPr>
          <w:color w:val="000000" w:themeColor="text1"/>
        </w:rPr>
        <w:t>s too cold</w:t>
      </w:r>
      <w:r w:rsidR="00F43C65" w:rsidRPr="00F43C65">
        <w:rPr>
          <w:color w:val="000000" w:themeColor="text1"/>
        </w:rPr>
        <w:t>.</w:t>
      </w:r>
    </w:p>
    <w:p w14:paraId="43194F5C" w14:textId="54E91DEE" w:rsidR="00AC1016" w:rsidRDefault="00B42C6D" w:rsidP="00B42C6D">
      <w:pPr>
        <w:rPr>
          <w:color w:val="000000" w:themeColor="text1"/>
        </w:rPr>
      </w:pPr>
      <w:r w:rsidRPr="00F43C65">
        <w:rPr>
          <w:b/>
          <w:bCs/>
          <w:color w:val="000000" w:themeColor="text1"/>
        </w:rPr>
        <w:t>Humidity Alerts</w:t>
      </w:r>
      <w:r w:rsidR="00F43C65" w:rsidRPr="00F43C65">
        <w:rPr>
          <w:color w:val="000000" w:themeColor="text1"/>
        </w:rPr>
        <w:t xml:space="preserve">: These </w:t>
      </w:r>
      <w:r w:rsidR="00AB639A" w:rsidRPr="00F43C65">
        <w:rPr>
          <w:color w:val="000000" w:themeColor="text1"/>
        </w:rPr>
        <w:t>are useful so you know if they</w:t>
      </w:r>
      <w:r w:rsidR="003A68E0">
        <w:rPr>
          <w:color w:val="000000" w:themeColor="text1"/>
        </w:rPr>
        <w:t xml:space="preserve"> a</w:t>
      </w:r>
      <w:r w:rsidR="00AB639A" w:rsidRPr="00F43C65">
        <w:rPr>
          <w:color w:val="000000" w:themeColor="text1"/>
        </w:rPr>
        <w:t xml:space="preserve">re struggling to find </w:t>
      </w:r>
      <w:r w:rsidR="003A68E0">
        <w:rPr>
          <w:color w:val="000000" w:themeColor="text1"/>
        </w:rPr>
        <w:t xml:space="preserve">enough </w:t>
      </w:r>
      <w:r w:rsidR="00AB639A" w:rsidRPr="00F43C65">
        <w:rPr>
          <w:color w:val="000000" w:themeColor="text1"/>
        </w:rPr>
        <w:t xml:space="preserve">water to </w:t>
      </w:r>
      <w:r w:rsidR="003A68E0">
        <w:rPr>
          <w:color w:val="000000" w:themeColor="text1"/>
        </w:rPr>
        <w:t xml:space="preserve">maintain </w:t>
      </w:r>
      <w:r w:rsidR="00AB639A" w:rsidRPr="00F43C65">
        <w:rPr>
          <w:color w:val="000000" w:themeColor="text1"/>
        </w:rPr>
        <w:t>the humid</w:t>
      </w:r>
      <w:r w:rsidR="00F43C65" w:rsidRPr="00F43C65">
        <w:rPr>
          <w:color w:val="000000" w:themeColor="text1"/>
        </w:rPr>
        <w:t>ity</w:t>
      </w:r>
      <w:r w:rsidR="00AB639A" w:rsidRPr="00F43C65">
        <w:rPr>
          <w:color w:val="000000" w:themeColor="text1"/>
        </w:rPr>
        <w:t xml:space="preserve"> inside of the </w:t>
      </w:r>
      <w:proofErr w:type="gramStart"/>
      <w:r w:rsidR="00AB639A" w:rsidRPr="00F43C65">
        <w:rPr>
          <w:color w:val="000000" w:themeColor="text1"/>
        </w:rPr>
        <w:t>hive</w:t>
      </w:r>
      <w:r w:rsidR="003A68E0">
        <w:rPr>
          <w:color w:val="000000" w:themeColor="text1"/>
        </w:rPr>
        <w:t>,</w:t>
      </w:r>
      <w:r w:rsidR="00F43C65" w:rsidRPr="00F43C65">
        <w:rPr>
          <w:color w:val="000000" w:themeColor="text1"/>
        </w:rPr>
        <w:t xml:space="preserve"> or</w:t>
      </w:r>
      <w:proofErr w:type="gramEnd"/>
      <w:r w:rsidR="00F43C65" w:rsidRPr="00F43C65">
        <w:rPr>
          <w:color w:val="000000" w:themeColor="text1"/>
        </w:rPr>
        <w:t xml:space="preserve"> are actively ripening honey and producing water vapour as a waste product which must be expelled from the hive. </w:t>
      </w:r>
    </w:p>
    <w:p w14:paraId="7CFFAD17" w14:textId="77C9E73C" w:rsidR="00AE6A0F" w:rsidRPr="00970FCD" w:rsidRDefault="00AE6A0F" w:rsidP="00B42C6D">
      <w:pPr>
        <w:rPr>
          <w:color w:val="000000" w:themeColor="text1"/>
        </w:rPr>
      </w:pPr>
      <w:r w:rsidRPr="00970FCD">
        <w:rPr>
          <w:b/>
          <w:bCs/>
          <w:color w:val="000000" w:themeColor="text1"/>
        </w:rPr>
        <w:t>Environmental monitoring:</w:t>
      </w:r>
      <w:r w:rsidRPr="00970FCD">
        <w:rPr>
          <w:color w:val="000000" w:themeColor="text1"/>
        </w:rPr>
        <w:t xml:space="preserve"> Understanding the environment in which the bees are flying provides data for their management and includes ambient temperature, humidity, wind speed, </w:t>
      </w:r>
      <w:r w:rsidR="00970FCD" w:rsidRPr="00970FCD">
        <w:rPr>
          <w:color w:val="000000" w:themeColor="text1"/>
        </w:rPr>
        <w:t xml:space="preserve">solar radiation, and </w:t>
      </w:r>
      <w:r w:rsidRPr="00970FCD">
        <w:rPr>
          <w:color w:val="000000" w:themeColor="text1"/>
        </w:rPr>
        <w:t xml:space="preserve">pollen count. </w:t>
      </w:r>
      <w:r w:rsidR="003A68E0">
        <w:rPr>
          <w:color w:val="000000" w:themeColor="text1"/>
        </w:rPr>
        <w:t>W</w:t>
      </w:r>
      <w:r w:rsidRPr="00970FCD">
        <w:rPr>
          <w:color w:val="000000" w:themeColor="text1"/>
        </w:rPr>
        <w:t>eather data</w:t>
      </w:r>
      <w:r w:rsidR="001B6BB8">
        <w:rPr>
          <w:color w:val="000000" w:themeColor="text1"/>
        </w:rPr>
        <w:t xml:space="preserve"> </w:t>
      </w:r>
      <w:sdt>
        <w:sdtPr>
          <w:rPr>
            <w:color w:val="000000" w:themeColor="text1"/>
          </w:rPr>
          <w:id w:val="678619421"/>
          <w:citation/>
        </w:sdtPr>
        <w:sdtContent>
          <w:r w:rsidR="00182CE1">
            <w:rPr>
              <w:color w:val="000000" w:themeColor="text1"/>
            </w:rPr>
            <w:fldChar w:fldCharType="begin"/>
          </w:r>
          <w:r w:rsidR="00182CE1">
            <w:rPr>
              <w:color w:val="000000" w:themeColor="text1"/>
            </w:rPr>
            <w:instrText xml:space="preserve">CITATION Bra \l 2057 </w:instrText>
          </w:r>
          <w:r w:rsidR="00182CE1">
            <w:rPr>
              <w:color w:val="000000" w:themeColor="text1"/>
            </w:rPr>
            <w:fldChar w:fldCharType="separate"/>
          </w:r>
          <w:r w:rsidR="0018715B" w:rsidRPr="0018715B">
            <w:rPr>
              <w:noProof/>
              <w:color w:val="000000" w:themeColor="text1"/>
            </w:rPr>
            <w:t>[16]</w:t>
          </w:r>
          <w:r w:rsidR="00182CE1">
            <w:rPr>
              <w:color w:val="000000" w:themeColor="text1"/>
            </w:rPr>
            <w:fldChar w:fldCharType="end"/>
          </w:r>
        </w:sdtContent>
      </w:sdt>
      <w:r w:rsidR="00182CE1">
        <w:rPr>
          <w:color w:val="000000" w:themeColor="text1"/>
        </w:rPr>
        <w:t xml:space="preserve"> </w:t>
      </w:r>
      <w:r w:rsidRPr="00970FCD">
        <w:rPr>
          <w:color w:val="000000" w:themeColor="text1"/>
        </w:rPr>
        <w:t xml:space="preserve">will help </w:t>
      </w:r>
      <w:r w:rsidR="00970FCD" w:rsidRPr="00970FCD">
        <w:rPr>
          <w:color w:val="000000" w:themeColor="text1"/>
        </w:rPr>
        <w:t>predict</w:t>
      </w:r>
      <w:r w:rsidRPr="00970FCD">
        <w:rPr>
          <w:color w:val="000000" w:themeColor="text1"/>
        </w:rPr>
        <w:t xml:space="preserve"> forag</w:t>
      </w:r>
      <w:r w:rsidR="00970FCD" w:rsidRPr="00970FCD">
        <w:rPr>
          <w:color w:val="000000" w:themeColor="text1"/>
        </w:rPr>
        <w:t>ing behaviour</w:t>
      </w:r>
      <w:r w:rsidRPr="00970FCD">
        <w:rPr>
          <w:color w:val="000000" w:themeColor="text1"/>
        </w:rPr>
        <w:t xml:space="preserve"> and </w:t>
      </w:r>
      <w:r w:rsidR="00970FCD" w:rsidRPr="00970FCD">
        <w:rPr>
          <w:color w:val="000000" w:themeColor="text1"/>
        </w:rPr>
        <w:t xml:space="preserve">enable </w:t>
      </w:r>
      <w:r w:rsidRPr="00970FCD">
        <w:rPr>
          <w:color w:val="000000" w:themeColor="text1"/>
        </w:rPr>
        <w:t xml:space="preserve">optimal placement </w:t>
      </w:r>
      <w:r w:rsidR="00970FCD" w:rsidRPr="00970FCD">
        <w:rPr>
          <w:color w:val="000000" w:themeColor="text1"/>
        </w:rPr>
        <w:t>of the hive</w:t>
      </w:r>
      <w:r w:rsidRPr="00970FCD">
        <w:rPr>
          <w:color w:val="000000" w:themeColor="text1"/>
        </w:rPr>
        <w:t>.</w:t>
      </w:r>
    </w:p>
    <w:p w14:paraId="5C40F51E" w14:textId="0172A252" w:rsidR="00A0231C" w:rsidRPr="00AE6A0F" w:rsidRDefault="00A0231C" w:rsidP="00B42C6D">
      <w:pPr>
        <w:rPr>
          <w:color w:val="000000" w:themeColor="text1"/>
        </w:rPr>
      </w:pPr>
      <w:r w:rsidRPr="00AE6A0F">
        <w:rPr>
          <w:b/>
          <w:bCs/>
          <w:color w:val="000000" w:themeColor="text1"/>
        </w:rPr>
        <w:t>Security:</w:t>
      </w:r>
      <w:r w:rsidRPr="00AE6A0F">
        <w:rPr>
          <w:color w:val="000000" w:themeColor="text1"/>
        </w:rPr>
        <w:t xml:space="preserve"> The security options include cameras on hives to provide threat detection. Vandalism protection could be done by using cages over the hives which are difficult to remove and have sensors that trigger remote detection. </w:t>
      </w:r>
      <w:r w:rsidR="004F6277" w:rsidRPr="00AE6A0F">
        <w:rPr>
          <w:color w:val="000000" w:themeColor="text1"/>
        </w:rPr>
        <w:t>T</w:t>
      </w:r>
      <w:r w:rsidRPr="00AE6A0F">
        <w:rPr>
          <w:color w:val="000000" w:themeColor="text1"/>
        </w:rPr>
        <w:t>he main animal</w:t>
      </w:r>
      <w:r w:rsidR="00AE6A0F" w:rsidRPr="00AE6A0F">
        <w:rPr>
          <w:color w:val="000000" w:themeColor="text1"/>
        </w:rPr>
        <w:t>s</w:t>
      </w:r>
      <w:r w:rsidRPr="00AE6A0F">
        <w:rPr>
          <w:color w:val="000000" w:themeColor="text1"/>
        </w:rPr>
        <w:t xml:space="preserve"> which attack </w:t>
      </w:r>
      <w:r w:rsidR="004F6277" w:rsidRPr="00AE6A0F">
        <w:rPr>
          <w:color w:val="000000" w:themeColor="text1"/>
        </w:rPr>
        <w:t xml:space="preserve">hives </w:t>
      </w:r>
      <w:r w:rsidRPr="00AE6A0F">
        <w:rPr>
          <w:color w:val="000000" w:themeColor="text1"/>
        </w:rPr>
        <w:t>within the UK</w:t>
      </w:r>
      <w:r w:rsidR="004F6277" w:rsidRPr="00AE6A0F">
        <w:rPr>
          <w:color w:val="000000" w:themeColor="text1"/>
        </w:rPr>
        <w:t xml:space="preserve"> </w:t>
      </w:r>
      <w:r w:rsidR="00AE6A0F" w:rsidRPr="00AE6A0F">
        <w:rPr>
          <w:color w:val="000000" w:themeColor="text1"/>
        </w:rPr>
        <w:t>are</w:t>
      </w:r>
      <w:r w:rsidR="004F6277" w:rsidRPr="00AE6A0F">
        <w:rPr>
          <w:color w:val="000000" w:themeColor="text1"/>
        </w:rPr>
        <w:t xml:space="preserve"> badgers</w:t>
      </w:r>
      <w:r w:rsidR="00AE6A0F" w:rsidRPr="00AE6A0F">
        <w:rPr>
          <w:color w:val="000000" w:themeColor="text1"/>
        </w:rPr>
        <w:t xml:space="preserve"> although other livestock such as cows could accidentally knock the hive over</w:t>
      </w:r>
      <w:r w:rsidRPr="00AE6A0F">
        <w:rPr>
          <w:color w:val="000000" w:themeColor="text1"/>
        </w:rPr>
        <w:t>.</w:t>
      </w:r>
      <w:r w:rsidR="004776DA">
        <w:rPr>
          <w:color w:val="000000" w:themeColor="text1"/>
        </w:rPr>
        <w:t xml:space="preserve"> Bees are at risk from other bees robbing their hive if they are weak or diseased, this is possible to detect with </w:t>
      </w:r>
      <w:r w:rsidR="00183077">
        <w:rPr>
          <w:color w:val="000000" w:themeColor="text1"/>
        </w:rPr>
        <w:t xml:space="preserve">video recording software </w:t>
      </w:r>
      <w:sdt>
        <w:sdtPr>
          <w:rPr>
            <w:color w:val="000000" w:themeColor="text1"/>
          </w:rPr>
          <w:id w:val="-1466804068"/>
          <w:citation/>
        </w:sdtPr>
        <w:sdtContent>
          <w:r w:rsidR="00182CE1">
            <w:rPr>
              <w:color w:val="000000" w:themeColor="text1"/>
            </w:rPr>
            <w:fldChar w:fldCharType="begin"/>
          </w:r>
          <w:r w:rsidR="00182CE1">
            <w:rPr>
              <w:color w:val="000000" w:themeColor="text1"/>
            </w:rPr>
            <w:instrText xml:space="preserve">CITATION Tas \l 2057 </w:instrText>
          </w:r>
          <w:r w:rsidR="00182CE1">
            <w:rPr>
              <w:color w:val="000000" w:themeColor="text1"/>
            </w:rPr>
            <w:fldChar w:fldCharType="separate"/>
          </w:r>
          <w:r w:rsidR="0018715B" w:rsidRPr="0018715B">
            <w:rPr>
              <w:noProof/>
              <w:color w:val="000000" w:themeColor="text1"/>
            </w:rPr>
            <w:t>[17]</w:t>
          </w:r>
          <w:r w:rsidR="00182CE1">
            <w:rPr>
              <w:color w:val="000000" w:themeColor="text1"/>
            </w:rPr>
            <w:fldChar w:fldCharType="end"/>
          </w:r>
        </w:sdtContent>
      </w:sdt>
      <w:r w:rsidR="00183077">
        <w:rPr>
          <w:color w:val="000000" w:themeColor="text1"/>
        </w:rPr>
        <w:t>.</w:t>
      </w:r>
      <w:r w:rsidR="00182CE1" w:rsidRPr="00182CE1">
        <w:rPr>
          <w:color w:val="000000" w:themeColor="text1"/>
        </w:rPr>
        <w:t xml:space="preserve"> </w:t>
      </w:r>
    </w:p>
    <w:p w14:paraId="0AE1B34D" w14:textId="3DED7CBC" w:rsidR="00AC1016" w:rsidRPr="00AA4669" w:rsidRDefault="00B42C6D" w:rsidP="00B42C6D">
      <w:pPr>
        <w:rPr>
          <w:color w:val="000000" w:themeColor="text1"/>
        </w:rPr>
      </w:pPr>
      <w:r w:rsidRPr="00AA4669">
        <w:rPr>
          <w:b/>
          <w:bCs/>
          <w:color w:val="000000" w:themeColor="text1"/>
        </w:rPr>
        <w:lastRenderedPageBreak/>
        <w:t>Sound Anomalies</w:t>
      </w:r>
      <w:r w:rsidR="00F43C65" w:rsidRPr="00AA4669">
        <w:rPr>
          <w:b/>
          <w:bCs/>
          <w:color w:val="000000" w:themeColor="text1"/>
        </w:rPr>
        <w:t>:</w:t>
      </w:r>
      <w:r w:rsidR="00F43C65" w:rsidRPr="00AA4669">
        <w:rPr>
          <w:color w:val="000000" w:themeColor="text1"/>
        </w:rPr>
        <w:t xml:space="preserve"> These can indicate many different situations</w:t>
      </w:r>
      <w:r w:rsidR="00CE6FBA" w:rsidRPr="00AA4669">
        <w:rPr>
          <w:color w:val="000000" w:themeColor="text1"/>
        </w:rPr>
        <w:t xml:space="preserve"> including external threats from </w:t>
      </w:r>
      <w:r w:rsidR="00AB639A" w:rsidRPr="00AA4669">
        <w:rPr>
          <w:color w:val="000000" w:themeColor="text1"/>
        </w:rPr>
        <w:t>a</w:t>
      </w:r>
      <w:r w:rsidR="00CE6FBA" w:rsidRPr="00AA4669">
        <w:rPr>
          <w:color w:val="000000" w:themeColor="text1"/>
        </w:rPr>
        <w:t>n</w:t>
      </w:r>
      <w:r w:rsidR="00AB639A" w:rsidRPr="00AA4669">
        <w:rPr>
          <w:color w:val="000000" w:themeColor="text1"/>
        </w:rPr>
        <w:t xml:space="preserve"> animal attacking</w:t>
      </w:r>
      <w:r w:rsidR="00CE6FBA" w:rsidRPr="00AA4669">
        <w:rPr>
          <w:color w:val="000000" w:themeColor="text1"/>
        </w:rPr>
        <w:t xml:space="preserve"> t</w:t>
      </w:r>
      <w:r w:rsidR="00AB639A" w:rsidRPr="00AA4669">
        <w:rPr>
          <w:color w:val="000000" w:themeColor="text1"/>
        </w:rPr>
        <w:t>he hive to a person trying to vandalise the hive.</w:t>
      </w:r>
      <w:r w:rsidR="00CE6FBA" w:rsidRPr="00AA4669">
        <w:rPr>
          <w:color w:val="000000" w:themeColor="text1"/>
        </w:rPr>
        <w:t xml:space="preserve"> Internal sound recordings would indicate </w:t>
      </w:r>
      <w:r w:rsidR="00AA4669" w:rsidRPr="00AA4669">
        <w:rPr>
          <w:color w:val="000000" w:themeColor="text1"/>
        </w:rPr>
        <w:t xml:space="preserve">the activity within the hive ranging from almost stillness during a cluster in the winter to frenzied excitement as a swarm is about to leave. </w:t>
      </w:r>
    </w:p>
    <w:p w14:paraId="44962A1D" w14:textId="49DE6E30" w:rsidR="00AC1016" w:rsidRPr="00510536" w:rsidRDefault="00B42C6D" w:rsidP="00B42C6D">
      <w:pPr>
        <w:rPr>
          <w:color w:val="000000" w:themeColor="text1"/>
        </w:rPr>
      </w:pPr>
      <w:r w:rsidRPr="00510536">
        <w:rPr>
          <w:b/>
          <w:bCs/>
          <w:color w:val="000000" w:themeColor="text1"/>
        </w:rPr>
        <w:t>Hive Connectivity</w:t>
      </w:r>
      <w:r w:rsidR="00AA4669" w:rsidRPr="00510536">
        <w:rPr>
          <w:b/>
          <w:bCs/>
          <w:color w:val="000000" w:themeColor="text1"/>
        </w:rPr>
        <w:t>:</w:t>
      </w:r>
      <w:r w:rsidR="00D74E57" w:rsidRPr="00510536">
        <w:rPr>
          <w:b/>
          <w:bCs/>
          <w:color w:val="000000" w:themeColor="text1"/>
        </w:rPr>
        <w:t xml:space="preserve"> </w:t>
      </w:r>
      <w:r w:rsidR="00AB639A" w:rsidRPr="00510536">
        <w:rPr>
          <w:color w:val="000000" w:themeColor="text1"/>
        </w:rPr>
        <w:t xml:space="preserve">With hive networking is </w:t>
      </w:r>
      <w:r w:rsidR="00D74E57" w:rsidRPr="00510536">
        <w:rPr>
          <w:color w:val="000000" w:themeColor="text1"/>
        </w:rPr>
        <w:t xml:space="preserve">would be </w:t>
      </w:r>
      <w:r w:rsidR="00AB639A" w:rsidRPr="00510536">
        <w:rPr>
          <w:color w:val="000000" w:themeColor="text1"/>
        </w:rPr>
        <w:t xml:space="preserve">useful to </w:t>
      </w:r>
      <w:r w:rsidR="00D74E57" w:rsidRPr="00510536">
        <w:rPr>
          <w:color w:val="000000" w:themeColor="text1"/>
        </w:rPr>
        <w:t>link</w:t>
      </w:r>
      <w:r w:rsidR="00AB639A" w:rsidRPr="00510536">
        <w:rPr>
          <w:color w:val="000000" w:themeColor="text1"/>
        </w:rPr>
        <w:t xml:space="preserve"> </w:t>
      </w:r>
      <w:r w:rsidR="00D74E57" w:rsidRPr="00510536">
        <w:rPr>
          <w:color w:val="000000" w:themeColor="text1"/>
        </w:rPr>
        <w:t xml:space="preserve">data from </w:t>
      </w:r>
      <w:r w:rsidR="00AB639A" w:rsidRPr="00510536">
        <w:rPr>
          <w:color w:val="000000" w:themeColor="text1"/>
        </w:rPr>
        <w:t xml:space="preserve">all </w:t>
      </w:r>
      <w:r w:rsidR="00D74E57" w:rsidRPr="00510536">
        <w:rPr>
          <w:color w:val="000000" w:themeColor="text1"/>
        </w:rPr>
        <w:t>the</w:t>
      </w:r>
      <w:r w:rsidR="00AB639A" w:rsidRPr="00510536">
        <w:rPr>
          <w:color w:val="000000" w:themeColor="text1"/>
        </w:rPr>
        <w:t xml:space="preserve"> hives </w:t>
      </w:r>
      <w:r w:rsidR="00D74E57" w:rsidRPr="00510536">
        <w:rPr>
          <w:color w:val="000000" w:themeColor="text1"/>
        </w:rPr>
        <w:t>in</w:t>
      </w:r>
      <w:r w:rsidR="00AB639A" w:rsidRPr="00510536">
        <w:rPr>
          <w:color w:val="000000" w:themeColor="text1"/>
        </w:rPr>
        <w:t xml:space="preserve"> </w:t>
      </w:r>
      <w:r w:rsidR="003A68E0" w:rsidRPr="00510536">
        <w:rPr>
          <w:color w:val="000000" w:themeColor="text1"/>
        </w:rPr>
        <w:t>various</w:t>
      </w:r>
      <w:r w:rsidR="00AB639A" w:rsidRPr="00510536">
        <w:rPr>
          <w:color w:val="000000" w:themeColor="text1"/>
        </w:rPr>
        <w:t xml:space="preserve"> locations to send data to </w:t>
      </w:r>
      <w:r w:rsidR="00FE6B1A" w:rsidRPr="00510536">
        <w:rPr>
          <w:color w:val="000000" w:themeColor="text1"/>
        </w:rPr>
        <w:t xml:space="preserve">the </w:t>
      </w:r>
      <w:r w:rsidR="00AB639A" w:rsidRPr="00510536">
        <w:rPr>
          <w:color w:val="000000" w:themeColor="text1"/>
        </w:rPr>
        <w:t>website or storage location for the data</w:t>
      </w:r>
      <w:r w:rsidR="00D74E57" w:rsidRPr="00510536">
        <w:rPr>
          <w:color w:val="000000" w:themeColor="text1"/>
        </w:rPr>
        <w:t xml:space="preserve">. </w:t>
      </w:r>
    </w:p>
    <w:p w14:paraId="332C4699" w14:textId="060721C4" w:rsidR="00FE6B1A" w:rsidRPr="00510536" w:rsidRDefault="00FE6B1A" w:rsidP="00FE6B1A">
      <w:pPr>
        <w:rPr>
          <w:b/>
          <w:bCs/>
          <w:color w:val="000000" w:themeColor="text1"/>
        </w:rPr>
      </w:pPr>
      <w:r w:rsidRPr="00510536">
        <w:rPr>
          <w:b/>
          <w:bCs/>
          <w:color w:val="000000" w:themeColor="text1"/>
        </w:rPr>
        <w:t xml:space="preserve">Central Control Hub: </w:t>
      </w:r>
      <w:r w:rsidRPr="00510536">
        <w:rPr>
          <w:color w:val="000000" w:themeColor="text1"/>
        </w:rPr>
        <w:t>A central control hub would be useful to be able to see all the</w:t>
      </w:r>
      <w:r w:rsidR="00510536" w:rsidRPr="00510536">
        <w:rPr>
          <w:color w:val="000000" w:themeColor="text1"/>
        </w:rPr>
        <w:t xml:space="preserve"> data from the smart hive</w:t>
      </w:r>
      <w:r w:rsidRPr="00510536">
        <w:rPr>
          <w:color w:val="000000" w:themeColor="text1"/>
        </w:rPr>
        <w:t xml:space="preserve"> technology in one location.</w:t>
      </w:r>
    </w:p>
    <w:p w14:paraId="0BC06C44" w14:textId="56A54F91" w:rsidR="00AC1016" w:rsidRPr="004D2AB5" w:rsidRDefault="00B42C6D" w:rsidP="00B42C6D">
      <w:pPr>
        <w:rPr>
          <w:color w:val="000000" w:themeColor="text1"/>
        </w:rPr>
      </w:pPr>
      <w:r w:rsidRPr="004D2AB5">
        <w:rPr>
          <w:b/>
          <w:bCs/>
          <w:color w:val="000000" w:themeColor="text1"/>
        </w:rPr>
        <w:t>Remote Communication</w:t>
      </w:r>
      <w:r w:rsidR="00D74E57" w:rsidRPr="004D2AB5">
        <w:rPr>
          <w:b/>
          <w:bCs/>
          <w:color w:val="000000" w:themeColor="text1"/>
        </w:rPr>
        <w:t>:</w:t>
      </w:r>
      <w:r w:rsidR="00D74E57" w:rsidRPr="004D2AB5">
        <w:rPr>
          <w:color w:val="000000" w:themeColor="text1"/>
        </w:rPr>
        <w:t xml:space="preserve"> </w:t>
      </w:r>
      <w:r w:rsidR="00AB639A" w:rsidRPr="004D2AB5">
        <w:rPr>
          <w:color w:val="000000" w:themeColor="text1"/>
        </w:rPr>
        <w:t xml:space="preserve">Remote communication is </w:t>
      </w:r>
      <w:r w:rsidR="003A68E0">
        <w:rPr>
          <w:color w:val="000000" w:themeColor="text1"/>
        </w:rPr>
        <w:t>necessary to integrate</w:t>
      </w:r>
      <w:r w:rsidR="00AB639A" w:rsidRPr="004D2AB5">
        <w:rPr>
          <w:color w:val="000000" w:themeColor="text1"/>
        </w:rPr>
        <w:t xml:space="preserve"> software and hardware</w:t>
      </w:r>
      <w:r w:rsidR="003A68E0">
        <w:rPr>
          <w:color w:val="000000" w:themeColor="text1"/>
        </w:rPr>
        <w:t>.</w:t>
      </w:r>
    </w:p>
    <w:p w14:paraId="62C46B54" w14:textId="58B7CAB5" w:rsidR="00A35C06" w:rsidRPr="004D2AB5" w:rsidRDefault="00B42C6D" w:rsidP="00A35C06">
      <w:pPr>
        <w:rPr>
          <w:color w:val="000000" w:themeColor="text1"/>
        </w:rPr>
      </w:pPr>
      <w:r w:rsidRPr="004D2AB5">
        <w:rPr>
          <w:b/>
          <w:bCs/>
          <w:color w:val="000000" w:themeColor="text1"/>
        </w:rPr>
        <w:t>Remote Hive Management</w:t>
      </w:r>
      <w:r w:rsidR="00A35C06" w:rsidRPr="004D2AB5">
        <w:rPr>
          <w:b/>
          <w:bCs/>
          <w:color w:val="000000" w:themeColor="text1"/>
        </w:rPr>
        <w:t xml:space="preserve">: </w:t>
      </w:r>
      <w:r w:rsidR="00A35C06" w:rsidRPr="004D2AB5">
        <w:rPr>
          <w:color w:val="000000" w:themeColor="text1"/>
        </w:rPr>
        <w:t>This could include</w:t>
      </w:r>
      <w:r w:rsidR="00A35C06" w:rsidRPr="004D2AB5">
        <w:rPr>
          <w:b/>
          <w:bCs/>
          <w:color w:val="000000" w:themeColor="text1"/>
        </w:rPr>
        <w:t xml:space="preserve"> </w:t>
      </w:r>
      <w:r w:rsidR="00A35C06" w:rsidRPr="004D2AB5">
        <w:rPr>
          <w:color w:val="000000" w:themeColor="text1"/>
        </w:rPr>
        <w:t xml:space="preserve">remote food release that </w:t>
      </w:r>
      <w:r w:rsidR="004D2AB5" w:rsidRPr="004D2AB5">
        <w:rPr>
          <w:color w:val="000000" w:themeColor="text1"/>
        </w:rPr>
        <w:t xml:space="preserve">opened a mechanical </w:t>
      </w:r>
      <w:r w:rsidR="003A68E0">
        <w:rPr>
          <w:color w:val="000000" w:themeColor="text1"/>
        </w:rPr>
        <w:t xml:space="preserve">gate </w:t>
      </w:r>
      <w:r w:rsidR="004D2AB5" w:rsidRPr="004D2AB5">
        <w:rPr>
          <w:color w:val="000000" w:themeColor="text1"/>
        </w:rPr>
        <w:t>and allowed access additional food for the bees (sucrose or fondant) if the hive weight had dropped to a dangerous level.</w:t>
      </w:r>
      <w:r w:rsidR="00C60DD2">
        <w:rPr>
          <w:color w:val="000000" w:themeColor="text1"/>
        </w:rPr>
        <w:t xml:space="preserve"> The width of the entrance could be reduced </w:t>
      </w:r>
      <w:r w:rsidR="003D0323">
        <w:rPr>
          <w:color w:val="000000" w:themeColor="text1"/>
        </w:rPr>
        <w:t>in adverse</w:t>
      </w:r>
      <w:r w:rsidR="00C60DD2">
        <w:rPr>
          <w:color w:val="000000" w:themeColor="text1"/>
        </w:rPr>
        <w:t xml:space="preserve"> weather </w:t>
      </w:r>
      <w:r w:rsidR="003D0323">
        <w:rPr>
          <w:color w:val="000000" w:themeColor="text1"/>
        </w:rPr>
        <w:t>or if the colony was under threat from wasps or hornets</w:t>
      </w:r>
      <w:r w:rsidR="003A68E0">
        <w:rPr>
          <w:color w:val="000000" w:themeColor="text1"/>
        </w:rPr>
        <w:t xml:space="preserve">, or closed in the evening if the hive was to be moved the next day. </w:t>
      </w:r>
    </w:p>
    <w:p w14:paraId="05735F4B" w14:textId="0F05E8DD" w:rsidR="00AC1016" w:rsidRPr="004D2AB5" w:rsidRDefault="00B42C6D" w:rsidP="00B42C6D">
      <w:pPr>
        <w:rPr>
          <w:color w:val="000000" w:themeColor="text1"/>
        </w:rPr>
      </w:pPr>
      <w:r w:rsidRPr="004D2AB5">
        <w:rPr>
          <w:b/>
          <w:bCs/>
          <w:color w:val="000000" w:themeColor="text1"/>
        </w:rPr>
        <w:t>Remote Hive Inspection</w:t>
      </w:r>
      <w:r w:rsidR="004D2AB5" w:rsidRPr="004D2AB5">
        <w:rPr>
          <w:b/>
          <w:bCs/>
          <w:color w:val="000000" w:themeColor="text1"/>
        </w:rPr>
        <w:t>:</w:t>
      </w:r>
      <w:r w:rsidR="00B72C82">
        <w:rPr>
          <w:color w:val="00B050"/>
        </w:rPr>
        <w:t xml:space="preserve"> </w:t>
      </w:r>
      <w:r w:rsidR="00CA7BC4" w:rsidRPr="004D2AB5">
        <w:rPr>
          <w:color w:val="000000" w:themeColor="text1"/>
        </w:rPr>
        <w:t xml:space="preserve">Remote cameras </w:t>
      </w:r>
      <w:r w:rsidR="00B72C82">
        <w:rPr>
          <w:color w:val="000000" w:themeColor="text1"/>
        </w:rPr>
        <w:t xml:space="preserve">can be </w:t>
      </w:r>
      <w:r w:rsidR="00CA7BC4" w:rsidRPr="004D2AB5">
        <w:rPr>
          <w:color w:val="000000" w:themeColor="text1"/>
        </w:rPr>
        <w:t>used to look at the frames</w:t>
      </w:r>
      <w:r w:rsidR="00CE6C58">
        <w:rPr>
          <w:color w:val="000000" w:themeColor="text1"/>
        </w:rPr>
        <w:t xml:space="preserve"> and assess the heath of the bees</w:t>
      </w:r>
      <w:r w:rsidR="00505E5B">
        <w:rPr>
          <w:color w:val="000000" w:themeColor="text1"/>
        </w:rPr>
        <w:t xml:space="preserve"> </w:t>
      </w:r>
      <w:sdt>
        <w:sdtPr>
          <w:rPr>
            <w:color w:val="000000" w:themeColor="text1"/>
          </w:rPr>
          <w:id w:val="767733279"/>
          <w:citation/>
        </w:sdtPr>
        <w:sdtContent>
          <w:r w:rsidR="00182CE1">
            <w:rPr>
              <w:color w:val="000000" w:themeColor="text1"/>
            </w:rPr>
            <w:fldChar w:fldCharType="begin"/>
          </w:r>
          <w:r w:rsidR="00182CE1">
            <w:rPr>
              <w:color w:val="000000" w:themeColor="text1"/>
            </w:rPr>
            <w:instrText xml:space="preserve">CITATION Bra1 \l 2057 </w:instrText>
          </w:r>
          <w:r w:rsidR="00182CE1">
            <w:rPr>
              <w:color w:val="000000" w:themeColor="text1"/>
            </w:rPr>
            <w:fldChar w:fldCharType="separate"/>
          </w:r>
          <w:r w:rsidR="0018715B" w:rsidRPr="0018715B">
            <w:rPr>
              <w:noProof/>
              <w:color w:val="000000" w:themeColor="text1"/>
            </w:rPr>
            <w:t>[18]</w:t>
          </w:r>
          <w:r w:rsidR="00182CE1">
            <w:rPr>
              <w:color w:val="000000" w:themeColor="text1"/>
            </w:rPr>
            <w:fldChar w:fldCharType="end"/>
          </w:r>
        </w:sdtContent>
      </w:sdt>
      <w:r w:rsidR="00505E5B">
        <w:rPr>
          <w:color w:val="000000" w:themeColor="text1"/>
        </w:rPr>
        <w:t xml:space="preserve">, </w:t>
      </w:r>
      <w:r w:rsidR="00183077">
        <w:rPr>
          <w:color w:val="000000" w:themeColor="text1"/>
        </w:rPr>
        <w:t xml:space="preserve">for example looking for bacterial disease and varroa mite infection </w:t>
      </w:r>
      <w:sdt>
        <w:sdtPr>
          <w:rPr>
            <w:color w:val="000000" w:themeColor="text1"/>
          </w:rPr>
          <w:id w:val="-371074958"/>
          <w:citation/>
        </w:sdtPr>
        <w:sdtContent>
          <w:r w:rsidR="00182CE1">
            <w:rPr>
              <w:color w:val="000000" w:themeColor="text1"/>
            </w:rPr>
            <w:fldChar w:fldCharType="begin"/>
          </w:r>
          <w:r w:rsidR="00182CE1">
            <w:rPr>
              <w:color w:val="000000" w:themeColor="text1"/>
            </w:rPr>
            <w:instrText xml:space="preserve">CITATION Var \l 2057 </w:instrText>
          </w:r>
          <w:r w:rsidR="00182CE1">
            <w:rPr>
              <w:color w:val="000000" w:themeColor="text1"/>
            </w:rPr>
            <w:fldChar w:fldCharType="separate"/>
          </w:r>
          <w:r w:rsidR="0018715B" w:rsidRPr="0018715B">
            <w:rPr>
              <w:noProof/>
              <w:color w:val="000000" w:themeColor="text1"/>
            </w:rPr>
            <w:t>[19]</w:t>
          </w:r>
          <w:r w:rsidR="00182CE1">
            <w:rPr>
              <w:color w:val="000000" w:themeColor="text1"/>
            </w:rPr>
            <w:fldChar w:fldCharType="end"/>
          </w:r>
        </w:sdtContent>
      </w:sdt>
      <w:r w:rsidR="003A68E0">
        <w:rPr>
          <w:color w:val="000000" w:themeColor="text1"/>
        </w:rPr>
        <w:t xml:space="preserve"> </w:t>
      </w:r>
      <w:r w:rsidR="00CA7BC4" w:rsidRPr="004D2AB5">
        <w:rPr>
          <w:color w:val="000000" w:themeColor="text1"/>
        </w:rPr>
        <w:t xml:space="preserve">and from there you can </w:t>
      </w:r>
      <w:r w:rsidR="003A68E0">
        <w:rPr>
          <w:color w:val="000000" w:themeColor="text1"/>
        </w:rPr>
        <w:t>decide</w:t>
      </w:r>
      <w:r w:rsidR="00CA7BC4" w:rsidRPr="004D2AB5">
        <w:rPr>
          <w:color w:val="000000" w:themeColor="text1"/>
        </w:rPr>
        <w:t xml:space="preserve"> if you need to </w:t>
      </w:r>
      <w:r w:rsidR="003A68E0">
        <w:rPr>
          <w:color w:val="000000" w:themeColor="text1"/>
        </w:rPr>
        <w:t>inspect the hive</w:t>
      </w:r>
      <w:r w:rsidR="00CA7BC4" w:rsidRPr="004D2AB5">
        <w:rPr>
          <w:color w:val="000000" w:themeColor="text1"/>
        </w:rPr>
        <w:t xml:space="preserve"> in pers</w:t>
      </w:r>
      <w:r w:rsidR="00CA7BC4" w:rsidRPr="00B72C82">
        <w:rPr>
          <w:color w:val="000000" w:themeColor="text1"/>
        </w:rPr>
        <w:t>on</w:t>
      </w:r>
      <w:r w:rsidR="008350EC" w:rsidRPr="00B72C82">
        <w:rPr>
          <w:color w:val="000000" w:themeColor="text1"/>
        </w:rPr>
        <w:t>.</w:t>
      </w:r>
      <w:r w:rsidR="00B72C82" w:rsidRPr="00B72C82">
        <w:rPr>
          <w:color w:val="000000" w:themeColor="text1"/>
        </w:rPr>
        <w:t xml:space="preserve"> This reduces the number of physical inspections required and saves time.</w:t>
      </w:r>
    </w:p>
    <w:p w14:paraId="31F59339" w14:textId="0A8EBF2F" w:rsidR="00A0231C" w:rsidRPr="00A0231C" w:rsidRDefault="00B42C6D" w:rsidP="00B42C6D">
      <w:pPr>
        <w:rPr>
          <w:color w:val="000000" w:themeColor="text1"/>
        </w:rPr>
      </w:pPr>
      <w:r w:rsidRPr="00A0231C">
        <w:rPr>
          <w:b/>
          <w:bCs/>
          <w:color w:val="000000" w:themeColor="text1"/>
        </w:rPr>
        <w:t>Pest Control Activation</w:t>
      </w:r>
      <w:r w:rsidR="004D2AB5" w:rsidRPr="00A0231C">
        <w:rPr>
          <w:b/>
          <w:bCs/>
          <w:color w:val="000000" w:themeColor="text1"/>
        </w:rPr>
        <w:t xml:space="preserve">: </w:t>
      </w:r>
      <w:r w:rsidR="0054311E" w:rsidRPr="00A0231C">
        <w:rPr>
          <w:color w:val="000000" w:themeColor="text1"/>
        </w:rPr>
        <w:t xml:space="preserve">Honey bees are susceptible to </w:t>
      </w:r>
      <w:r w:rsidR="003A68E0" w:rsidRPr="00A0231C">
        <w:rPr>
          <w:color w:val="000000" w:themeColor="text1"/>
        </w:rPr>
        <w:t>several</w:t>
      </w:r>
      <w:r w:rsidR="0054311E" w:rsidRPr="00A0231C">
        <w:rPr>
          <w:color w:val="000000" w:themeColor="text1"/>
        </w:rPr>
        <w:t xml:space="preserve"> diseases and require </w:t>
      </w:r>
      <w:r w:rsidR="00567683" w:rsidRPr="00A0231C">
        <w:rPr>
          <w:color w:val="000000" w:themeColor="text1"/>
        </w:rPr>
        <w:t xml:space="preserve">routine treatments. These </w:t>
      </w:r>
      <w:r w:rsidR="00A0231C" w:rsidRPr="00A0231C">
        <w:rPr>
          <w:color w:val="000000" w:themeColor="text1"/>
        </w:rPr>
        <w:t xml:space="preserve">are in different forms; medicated syrups that the bees walk through or vaporised crystals. </w:t>
      </w:r>
      <w:r w:rsidR="00CA7BC4" w:rsidRPr="00A0231C">
        <w:rPr>
          <w:color w:val="000000" w:themeColor="text1"/>
        </w:rPr>
        <w:t xml:space="preserve">Depending on the type of medicine the pest control activation will be different </w:t>
      </w:r>
      <w:r w:rsidR="00A0231C" w:rsidRPr="00A0231C">
        <w:rPr>
          <w:color w:val="000000" w:themeColor="text1"/>
        </w:rPr>
        <w:t>but could be remotely delivered in each hive as required.</w:t>
      </w:r>
    </w:p>
    <w:p w14:paraId="40F2CBE4" w14:textId="50DF6191" w:rsidR="00AC1016" w:rsidRPr="008908C1" w:rsidRDefault="00B42C6D" w:rsidP="00B42C6D">
      <w:pPr>
        <w:rPr>
          <w:color w:val="000000" w:themeColor="text1"/>
        </w:rPr>
      </w:pPr>
      <w:r w:rsidRPr="008908C1">
        <w:rPr>
          <w:b/>
          <w:bCs/>
          <w:color w:val="000000" w:themeColor="text1"/>
        </w:rPr>
        <w:t>Data Sharing</w:t>
      </w:r>
    </w:p>
    <w:p w14:paraId="29AF44A8" w14:textId="424D5924" w:rsidR="00AC1016" w:rsidRPr="008908C1" w:rsidRDefault="00B42C6D" w:rsidP="00B42C6D">
      <w:pPr>
        <w:rPr>
          <w:color w:val="000000" w:themeColor="text1"/>
        </w:rPr>
      </w:pPr>
      <w:r w:rsidRPr="008908C1">
        <w:rPr>
          <w:b/>
          <w:bCs/>
          <w:color w:val="000000" w:themeColor="text1"/>
        </w:rPr>
        <w:t>Collaborative Beekeeping</w:t>
      </w:r>
      <w:r w:rsidR="00B6343F" w:rsidRPr="008908C1">
        <w:rPr>
          <w:b/>
          <w:bCs/>
          <w:color w:val="000000" w:themeColor="text1"/>
        </w:rPr>
        <w:t>:</w:t>
      </w:r>
      <w:r w:rsidR="00B6343F" w:rsidRPr="008908C1">
        <w:rPr>
          <w:color w:val="000000" w:themeColor="text1"/>
        </w:rPr>
        <w:t xml:space="preserve"> </w:t>
      </w:r>
      <w:r w:rsidR="003D3386" w:rsidRPr="008908C1">
        <w:rPr>
          <w:color w:val="000000" w:themeColor="text1"/>
        </w:rPr>
        <w:t xml:space="preserve">The contribution from each beekeeper could be 20 to 30 hives, but if 10 beekeepers collaborate that </w:t>
      </w:r>
      <w:r w:rsidR="00C75B65" w:rsidRPr="008908C1">
        <w:rPr>
          <w:color w:val="000000" w:themeColor="text1"/>
        </w:rPr>
        <w:t>w</w:t>
      </w:r>
      <w:r w:rsidR="003D3386" w:rsidRPr="008908C1">
        <w:rPr>
          <w:color w:val="000000" w:themeColor="text1"/>
        </w:rPr>
        <w:t>ould be 300 hives sending data</w:t>
      </w:r>
      <w:r w:rsidR="00C75B65" w:rsidRPr="008908C1">
        <w:rPr>
          <w:color w:val="000000" w:themeColor="text1"/>
        </w:rPr>
        <w:t xml:space="preserve">. </w:t>
      </w:r>
      <w:r w:rsidR="00CA7BC4" w:rsidRPr="008908C1">
        <w:rPr>
          <w:color w:val="000000" w:themeColor="text1"/>
        </w:rPr>
        <w:t>Collect</w:t>
      </w:r>
      <w:r w:rsidR="003D3386" w:rsidRPr="008908C1">
        <w:rPr>
          <w:color w:val="000000" w:themeColor="text1"/>
        </w:rPr>
        <w:t>ing</w:t>
      </w:r>
      <w:r w:rsidR="00CA7BC4" w:rsidRPr="008908C1">
        <w:rPr>
          <w:color w:val="000000" w:themeColor="text1"/>
        </w:rPr>
        <w:t xml:space="preserve"> collaborative data increase</w:t>
      </w:r>
      <w:r w:rsidR="003D3386" w:rsidRPr="008908C1">
        <w:rPr>
          <w:color w:val="000000" w:themeColor="text1"/>
        </w:rPr>
        <w:t xml:space="preserve">s </w:t>
      </w:r>
      <w:r w:rsidR="003A68E0">
        <w:rPr>
          <w:color w:val="000000" w:themeColor="text1"/>
        </w:rPr>
        <w:t xml:space="preserve">the </w:t>
      </w:r>
      <w:r w:rsidR="003D3386" w:rsidRPr="008908C1">
        <w:rPr>
          <w:color w:val="000000" w:themeColor="text1"/>
        </w:rPr>
        <w:t>accuracy o</w:t>
      </w:r>
      <w:r w:rsidR="00C75B65" w:rsidRPr="008908C1">
        <w:rPr>
          <w:color w:val="000000" w:themeColor="text1"/>
        </w:rPr>
        <w:t>f</w:t>
      </w:r>
      <w:r w:rsidR="003D3386" w:rsidRPr="008908C1">
        <w:rPr>
          <w:color w:val="000000" w:themeColor="text1"/>
        </w:rPr>
        <w:t xml:space="preserve"> </w:t>
      </w:r>
      <w:r w:rsidR="00CA7BC4" w:rsidRPr="008908C1">
        <w:rPr>
          <w:color w:val="000000" w:themeColor="text1"/>
        </w:rPr>
        <w:t>analysis</w:t>
      </w:r>
      <w:r w:rsidR="003D3386" w:rsidRPr="008908C1">
        <w:rPr>
          <w:color w:val="000000" w:themeColor="text1"/>
        </w:rPr>
        <w:t>.</w:t>
      </w:r>
    </w:p>
    <w:p w14:paraId="759138A1" w14:textId="7B05F143" w:rsidR="00CA7BC4" w:rsidRPr="00B72C82" w:rsidRDefault="00B42C6D" w:rsidP="00B42C6D">
      <w:pPr>
        <w:rPr>
          <w:color w:val="000000" w:themeColor="text1"/>
        </w:rPr>
      </w:pPr>
      <w:r w:rsidRPr="008908C1">
        <w:rPr>
          <w:b/>
          <w:bCs/>
          <w:color w:val="000000" w:themeColor="text1"/>
        </w:rPr>
        <w:t>Research Contribution</w:t>
      </w:r>
      <w:r w:rsidR="00A0231C" w:rsidRPr="008908C1">
        <w:rPr>
          <w:b/>
          <w:bCs/>
          <w:color w:val="000000" w:themeColor="text1"/>
        </w:rPr>
        <w:t>:</w:t>
      </w:r>
      <w:r w:rsidR="00422802" w:rsidRPr="008908C1">
        <w:rPr>
          <w:color w:val="000000" w:themeColor="text1"/>
        </w:rPr>
        <w:t xml:space="preserve"> </w:t>
      </w:r>
      <w:r w:rsidR="00C75B65" w:rsidRPr="008908C1">
        <w:rPr>
          <w:color w:val="000000" w:themeColor="text1"/>
        </w:rPr>
        <w:t>Collaboration</w:t>
      </w:r>
      <w:r w:rsidR="008908C1" w:rsidRPr="008908C1">
        <w:rPr>
          <w:color w:val="000000" w:themeColor="text1"/>
        </w:rPr>
        <w:t xml:space="preserve"> increases the data </w:t>
      </w:r>
      <w:r w:rsidR="00CA7BC4" w:rsidRPr="008908C1">
        <w:rPr>
          <w:color w:val="000000" w:themeColor="text1"/>
        </w:rPr>
        <w:t>for research, which would</w:t>
      </w:r>
      <w:r w:rsidR="008908C1" w:rsidRPr="008908C1">
        <w:rPr>
          <w:color w:val="000000" w:themeColor="text1"/>
        </w:rPr>
        <w:t xml:space="preserve"> improve understanding and enable better</w:t>
      </w:r>
      <w:r w:rsidR="00CA7BC4" w:rsidRPr="008908C1">
        <w:rPr>
          <w:color w:val="000000" w:themeColor="text1"/>
        </w:rPr>
        <w:t xml:space="preserve"> health awareness</w:t>
      </w:r>
      <w:r w:rsidR="003A68E0">
        <w:rPr>
          <w:color w:val="000000" w:themeColor="text1"/>
        </w:rPr>
        <w:t xml:space="preserve"> and increased productivity</w:t>
      </w:r>
      <w:r w:rsidR="008908C1" w:rsidRPr="008908C1">
        <w:rPr>
          <w:color w:val="000000" w:themeColor="text1"/>
        </w:rPr>
        <w:t>.</w:t>
      </w:r>
    </w:p>
    <w:p w14:paraId="17C12F48" w14:textId="14C009DD" w:rsidR="00AC1016" w:rsidRPr="00B13C83" w:rsidRDefault="00B72C82" w:rsidP="00B42C6D">
      <w:pPr>
        <w:rPr>
          <w:color w:val="000000" w:themeColor="text1"/>
        </w:rPr>
      </w:pPr>
      <w:r w:rsidRPr="00B13C83">
        <w:rPr>
          <w:b/>
          <w:bCs/>
          <w:color w:val="000000" w:themeColor="text1"/>
        </w:rPr>
        <w:t>Data-Driven Decisions</w:t>
      </w:r>
      <w:r w:rsidR="003B7FAA">
        <w:rPr>
          <w:b/>
          <w:bCs/>
          <w:color w:val="000000" w:themeColor="text1"/>
        </w:rPr>
        <w:t xml:space="preserve">: </w:t>
      </w:r>
      <w:r w:rsidRPr="00B13C83">
        <w:rPr>
          <w:color w:val="000000" w:themeColor="text1"/>
        </w:rPr>
        <w:t>Data driven decisions consist of informed high management, predictive analysis, and improve productivity</w:t>
      </w:r>
      <w:r w:rsidR="003A68E0">
        <w:rPr>
          <w:color w:val="000000" w:themeColor="text1"/>
        </w:rPr>
        <w:t xml:space="preserve">. A </w:t>
      </w:r>
      <w:r w:rsidRPr="00B13C83">
        <w:rPr>
          <w:color w:val="000000" w:themeColor="text1"/>
        </w:rPr>
        <w:t xml:space="preserve">combination of these things </w:t>
      </w:r>
      <w:r w:rsidR="003A68E0">
        <w:rPr>
          <w:color w:val="000000" w:themeColor="text1"/>
        </w:rPr>
        <w:t xml:space="preserve">enables </w:t>
      </w:r>
      <w:r w:rsidRPr="00B13C83">
        <w:rPr>
          <w:color w:val="000000" w:themeColor="text1"/>
        </w:rPr>
        <w:t>the beekeeper to be efficient</w:t>
      </w:r>
      <w:r w:rsidR="00A75EC5">
        <w:rPr>
          <w:color w:val="000000" w:themeColor="text1"/>
        </w:rPr>
        <w:t xml:space="preserve"> </w:t>
      </w:r>
      <w:sdt>
        <w:sdtPr>
          <w:rPr>
            <w:color w:val="000000" w:themeColor="text1"/>
          </w:rPr>
          <w:id w:val="747927110"/>
          <w:citation/>
        </w:sdtPr>
        <w:sdtContent>
          <w:r w:rsidR="00DF508C">
            <w:rPr>
              <w:color w:val="000000" w:themeColor="text1"/>
            </w:rPr>
            <w:fldChar w:fldCharType="begin"/>
          </w:r>
          <w:r w:rsidR="00DF508C">
            <w:rPr>
              <w:color w:val="000000" w:themeColor="text1"/>
            </w:rPr>
            <w:instrText xml:space="preserve">CITATION Sus \l 2057 </w:instrText>
          </w:r>
          <w:r w:rsidR="00DF508C">
            <w:rPr>
              <w:color w:val="000000" w:themeColor="text1"/>
            </w:rPr>
            <w:fldChar w:fldCharType="separate"/>
          </w:r>
          <w:r w:rsidR="0018715B" w:rsidRPr="0018715B">
            <w:rPr>
              <w:noProof/>
              <w:color w:val="000000" w:themeColor="text1"/>
            </w:rPr>
            <w:t>[20]</w:t>
          </w:r>
          <w:r w:rsidR="00DF508C">
            <w:rPr>
              <w:color w:val="000000" w:themeColor="text1"/>
            </w:rPr>
            <w:fldChar w:fldCharType="end"/>
          </w:r>
        </w:sdtContent>
      </w:sdt>
      <w:r w:rsidRPr="00B13C83">
        <w:rPr>
          <w:color w:val="000000" w:themeColor="text1"/>
        </w:rPr>
        <w:t>.</w:t>
      </w:r>
    </w:p>
    <w:p w14:paraId="479C3D03" w14:textId="4E4CD321" w:rsidR="00AC1016" w:rsidRPr="00B13C83" w:rsidRDefault="00B42C6D" w:rsidP="00B42C6D">
      <w:pPr>
        <w:rPr>
          <w:b/>
          <w:bCs/>
          <w:color w:val="000000" w:themeColor="text1"/>
        </w:rPr>
      </w:pPr>
      <w:r w:rsidRPr="00B13C83">
        <w:rPr>
          <w:b/>
          <w:bCs/>
          <w:color w:val="000000" w:themeColor="text1"/>
        </w:rPr>
        <w:t>Real-World Applications</w:t>
      </w:r>
    </w:p>
    <w:p w14:paraId="442A5140" w14:textId="02853752" w:rsidR="00AC1016" w:rsidRPr="00B13C83" w:rsidRDefault="00B42C6D" w:rsidP="00B42C6D">
      <w:pPr>
        <w:rPr>
          <w:color w:val="000000" w:themeColor="text1"/>
        </w:rPr>
      </w:pPr>
      <w:r w:rsidRPr="00B13C83">
        <w:rPr>
          <w:b/>
          <w:bCs/>
          <w:color w:val="000000" w:themeColor="text1"/>
        </w:rPr>
        <w:t>Commercial Beekeeping</w:t>
      </w:r>
      <w:r w:rsidR="00367213" w:rsidRPr="00B13C83">
        <w:rPr>
          <w:b/>
          <w:bCs/>
          <w:color w:val="000000" w:themeColor="text1"/>
        </w:rPr>
        <w:t xml:space="preserve">: </w:t>
      </w:r>
      <w:r w:rsidR="004F5EA9" w:rsidRPr="00B13C83">
        <w:rPr>
          <w:color w:val="000000" w:themeColor="text1"/>
        </w:rPr>
        <w:t xml:space="preserve">On large scale operations for commercial beekeeping to </w:t>
      </w:r>
      <w:r w:rsidR="002D635B" w:rsidRPr="00B13C83">
        <w:rPr>
          <w:color w:val="000000" w:themeColor="text1"/>
        </w:rPr>
        <w:t>e</w:t>
      </w:r>
      <w:r w:rsidRPr="00B13C83">
        <w:rPr>
          <w:color w:val="000000" w:themeColor="text1"/>
        </w:rPr>
        <w:t>nhance</w:t>
      </w:r>
      <w:r w:rsidR="002D635B" w:rsidRPr="00B13C83">
        <w:rPr>
          <w:color w:val="000000" w:themeColor="text1"/>
        </w:rPr>
        <w:t xml:space="preserve"> p</w:t>
      </w:r>
      <w:r w:rsidRPr="00B13C83">
        <w:rPr>
          <w:color w:val="000000" w:themeColor="text1"/>
        </w:rPr>
        <w:t>roductivity</w:t>
      </w:r>
      <w:r w:rsidR="004F5EA9" w:rsidRPr="00B13C83">
        <w:rPr>
          <w:color w:val="000000" w:themeColor="text1"/>
        </w:rPr>
        <w:t xml:space="preserve"> a couple of smart hives </w:t>
      </w:r>
      <w:r w:rsidR="002D635B" w:rsidRPr="00B13C83">
        <w:rPr>
          <w:color w:val="000000" w:themeColor="text1"/>
        </w:rPr>
        <w:t xml:space="preserve">could be </w:t>
      </w:r>
      <w:r w:rsidR="005705EC" w:rsidRPr="00B13C83">
        <w:rPr>
          <w:color w:val="000000" w:themeColor="text1"/>
        </w:rPr>
        <w:t xml:space="preserve">used </w:t>
      </w:r>
      <w:r w:rsidR="004F5EA9" w:rsidRPr="00B13C83">
        <w:rPr>
          <w:color w:val="000000" w:themeColor="text1"/>
        </w:rPr>
        <w:t xml:space="preserve">within </w:t>
      </w:r>
      <w:r w:rsidR="005705EC" w:rsidRPr="00B13C83">
        <w:rPr>
          <w:color w:val="000000" w:themeColor="text1"/>
        </w:rPr>
        <w:t>a large apiary</w:t>
      </w:r>
      <w:r w:rsidR="003A68E0">
        <w:rPr>
          <w:color w:val="000000" w:themeColor="text1"/>
        </w:rPr>
        <w:t xml:space="preserve">. For </w:t>
      </w:r>
      <w:proofErr w:type="gramStart"/>
      <w:r w:rsidR="003A68E0">
        <w:rPr>
          <w:color w:val="000000" w:themeColor="text1"/>
        </w:rPr>
        <w:t>example</w:t>
      </w:r>
      <w:proofErr w:type="gramEnd"/>
      <w:r w:rsidR="003A68E0">
        <w:rPr>
          <w:color w:val="000000" w:themeColor="text1"/>
        </w:rPr>
        <w:t xml:space="preserve"> a </w:t>
      </w:r>
      <w:r w:rsidR="00A03B54">
        <w:rPr>
          <w:color w:val="000000" w:themeColor="text1"/>
        </w:rPr>
        <w:t xml:space="preserve">one </w:t>
      </w:r>
      <w:r w:rsidR="00A03B54" w:rsidRPr="00B13C83">
        <w:rPr>
          <w:color w:val="000000" w:themeColor="text1"/>
        </w:rPr>
        <w:t>acre</w:t>
      </w:r>
      <w:r w:rsidR="004F5EA9" w:rsidRPr="00B13C83">
        <w:rPr>
          <w:color w:val="000000" w:themeColor="text1"/>
        </w:rPr>
        <w:t xml:space="preserve"> farm field </w:t>
      </w:r>
      <w:r w:rsidR="00367213" w:rsidRPr="00B13C83">
        <w:rPr>
          <w:color w:val="000000" w:themeColor="text1"/>
        </w:rPr>
        <w:t>with</w:t>
      </w:r>
      <w:r w:rsidR="004F5EA9" w:rsidRPr="00B13C83">
        <w:rPr>
          <w:color w:val="000000" w:themeColor="text1"/>
        </w:rPr>
        <w:t xml:space="preserve"> 100 hives in a grid formation could </w:t>
      </w:r>
      <w:r w:rsidR="00367213" w:rsidRPr="00B13C83">
        <w:rPr>
          <w:color w:val="000000" w:themeColor="text1"/>
        </w:rPr>
        <w:t>have a</w:t>
      </w:r>
      <w:r w:rsidR="004F5EA9" w:rsidRPr="00B13C83">
        <w:rPr>
          <w:color w:val="000000" w:themeColor="text1"/>
        </w:rPr>
        <w:t xml:space="preserve"> smart hi</w:t>
      </w:r>
      <w:r w:rsidR="00367213" w:rsidRPr="00B13C83">
        <w:rPr>
          <w:color w:val="000000" w:themeColor="text1"/>
        </w:rPr>
        <w:t xml:space="preserve">ve </w:t>
      </w:r>
      <w:r w:rsidR="004F5EA9" w:rsidRPr="00B13C83">
        <w:rPr>
          <w:color w:val="000000" w:themeColor="text1"/>
        </w:rPr>
        <w:t xml:space="preserve">in </w:t>
      </w:r>
      <w:r w:rsidR="003A68E0" w:rsidRPr="00B13C83">
        <w:rPr>
          <w:color w:val="000000" w:themeColor="text1"/>
        </w:rPr>
        <w:t>each</w:t>
      </w:r>
      <w:r w:rsidR="00367213" w:rsidRPr="00B13C83">
        <w:rPr>
          <w:color w:val="000000" w:themeColor="text1"/>
        </w:rPr>
        <w:t xml:space="preserve"> corner</w:t>
      </w:r>
      <w:r w:rsidR="004F5EA9" w:rsidRPr="00B13C83">
        <w:rPr>
          <w:color w:val="000000" w:themeColor="text1"/>
        </w:rPr>
        <w:t>, allowing assess</w:t>
      </w:r>
      <w:r w:rsidR="00367213" w:rsidRPr="00B13C83">
        <w:rPr>
          <w:color w:val="000000" w:themeColor="text1"/>
        </w:rPr>
        <w:t>ment of</w:t>
      </w:r>
      <w:r w:rsidR="004F5EA9" w:rsidRPr="00B13C83">
        <w:rPr>
          <w:color w:val="000000" w:themeColor="text1"/>
        </w:rPr>
        <w:t xml:space="preserve"> the quality of the field for commercial farming</w:t>
      </w:r>
      <w:r w:rsidR="00367213" w:rsidRPr="00B13C83">
        <w:rPr>
          <w:color w:val="000000" w:themeColor="text1"/>
        </w:rPr>
        <w:t xml:space="preserve">. A </w:t>
      </w:r>
      <w:r w:rsidR="004F5EA9" w:rsidRPr="00B13C83">
        <w:rPr>
          <w:color w:val="000000" w:themeColor="text1"/>
        </w:rPr>
        <w:t xml:space="preserve">few smart </w:t>
      </w:r>
      <w:r w:rsidR="00367213" w:rsidRPr="00B13C83">
        <w:rPr>
          <w:color w:val="000000" w:themeColor="text1"/>
        </w:rPr>
        <w:t>hives</w:t>
      </w:r>
      <w:r w:rsidR="004F5EA9" w:rsidRPr="00B13C83">
        <w:rPr>
          <w:color w:val="000000" w:themeColor="text1"/>
        </w:rPr>
        <w:t xml:space="preserve"> would reduce costs in physical labour and fuel</w:t>
      </w:r>
      <w:r w:rsidR="00367213" w:rsidRPr="00B13C83">
        <w:rPr>
          <w:color w:val="000000" w:themeColor="text1"/>
        </w:rPr>
        <w:t>.</w:t>
      </w:r>
    </w:p>
    <w:p w14:paraId="20992CFE" w14:textId="0B65C1A2" w:rsidR="0054756A" w:rsidRPr="00ED4ED8" w:rsidRDefault="00B42C6D" w:rsidP="00A841D6">
      <w:pPr>
        <w:rPr>
          <w:color w:val="000000" w:themeColor="text1"/>
        </w:rPr>
      </w:pPr>
      <w:r w:rsidRPr="00B13C83">
        <w:rPr>
          <w:b/>
          <w:bCs/>
          <w:color w:val="000000" w:themeColor="text1"/>
        </w:rPr>
        <w:t>Hobby Beekeeper</w:t>
      </w:r>
      <w:r w:rsidR="00367213" w:rsidRPr="00B13C83">
        <w:rPr>
          <w:b/>
          <w:bCs/>
          <w:color w:val="000000" w:themeColor="text1"/>
        </w:rPr>
        <w:t xml:space="preserve">: </w:t>
      </w:r>
      <w:r w:rsidRPr="00B13C83">
        <w:rPr>
          <w:color w:val="000000" w:themeColor="text1"/>
        </w:rPr>
        <w:t>Accessibility</w:t>
      </w:r>
      <w:r w:rsidR="004F5EA9" w:rsidRPr="00B13C83">
        <w:rPr>
          <w:color w:val="000000" w:themeColor="text1"/>
        </w:rPr>
        <w:t xml:space="preserve"> is important to hobby beekeepers </w:t>
      </w:r>
      <w:r w:rsidR="00367213" w:rsidRPr="00B13C83">
        <w:rPr>
          <w:color w:val="000000" w:themeColor="text1"/>
        </w:rPr>
        <w:t xml:space="preserve">who may be working during the week and unable to check their bees apart from weekends when the weather may not be suitable. </w:t>
      </w:r>
      <w:r w:rsidR="003A68E0">
        <w:rPr>
          <w:color w:val="000000" w:themeColor="text1"/>
        </w:rPr>
        <w:t>Smart</w:t>
      </w:r>
      <w:r w:rsidR="00B13C83" w:rsidRPr="00B13C83">
        <w:rPr>
          <w:color w:val="000000" w:themeColor="text1"/>
        </w:rPr>
        <w:t xml:space="preserve"> hives would augment the physical </w:t>
      </w:r>
      <w:r w:rsidR="004F5EA9" w:rsidRPr="00B13C83">
        <w:rPr>
          <w:color w:val="000000" w:themeColor="text1"/>
        </w:rPr>
        <w:t>inspections</w:t>
      </w:r>
      <w:r w:rsidR="003A68E0">
        <w:rPr>
          <w:color w:val="000000" w:themeColor="text1"/>
        </w:rPr>
        <w:t>, allow regular virtual inspections despite the weather or availability of the beekeeper,</w:t>
      </w:r>
      <w:r w:rsidR="004F5EA9" w:rsidRPr="00B13C83">
        <w:rPr>
          <w:color w:val="000000" w:themeColor="text1"/>
        </w:rPr>
        <w:t xml:space="preserve"> </w:t>
      </w:r>
      <w:r w:rsidR="00B13C83" w:rsidRPr="00B13C83">
        <w:rPr>
          <w:color w:val="000000" w:themeColor="text1"/>
        </w:rPr>
        <w:t>and provide a</w:t>
      </w:r>
      <w:r w:rsidR="004F5EA9" w:rsidRPr="00B13C83">
        <w:rPr>
          <w:color w:val="000000" w:themeColor="text1"/>
        </w:rPr>
        <w:t xml:space="preserve"> learning tool hive </w:t>
      </w:r>
      <w:r w:rsidR="00B13C83" w:rsidRPr="00B13C83">
        <w:rPr>
          <w:color w:val="000000" w:themeColor="text1"/>
        </w:rPr>
        <w:t xml:space="preserve">for hive </w:t>
      </w:r>
      <w:r w:rsidR="004F5EA9" w:rsidRPr="00B13C83">
        <w:rPr>
          <w:color w:val="000000" w:themeColor="text1"/>
        </w:rPr>
        <w:t>management</w:t>
      </w:r>
      <w:r w:rsidR="00B13C83" w:rsidRPr="00B13C83">
        <w:rPr>
          <w:color w:val="000000" w:themeColor="text1"/>
        </w:rPr>
        <w:t>.</w:t>
      </w:r>
    </w:p>
    <w:p w14:paraId="55AC4A87" w14:textId="77777777" w:rsidR="005E2F5D" w:rsidRDefault="005E2F5D" w:rsidP="005E2F5D">
      <w:pPr>
        <w:pStyle w:val="Heading1"/>
      </w:pPr>
      <w:bookmarkStart w:id="5" w:name="_Toc148651230"/>
      <w:r>
        <w:lastRenderedPageBreak/>
        <w:t>3. Aims &amp; Objectives</w:t>
      </w:r>
      <w:bookmarkEnd w:id="5"/>
    </w:p>
    <w:p w14:paraId="67C8F6E9" w14:textId="77777777" w:rsidR="00075FCF" w:rsidRDefault="00075FCF">
      <w:r>
        <w:t xml:space="preserve">Aims </w:t>
      </w:r>
    </w:p>
    <w:p w14:paraId="7793F9BB" w14:textId="0ED15C5C" w:rsidR="00075FCF" w:rsidRDefault="00AB0677" w:rsidP="00075FCF">
      <w:pPr>
        <w:pStyle w:val="ListParagraph"/>
        <w:numPr>
          <w:ilvl w:val="0"/>
          <w:numId w:val="9"/>
        </w:numPr>
      </w:pPr>
      <w:r>
        <w:t>Create a system which will record parameters within a beehive</w:t>
      </w:r>
      <w:r w:rsidR="00066B87">
        <w:t xml:space="preserve"> – a ‘smart beehive’</w:t>
      </w:r>
      <w:r>
        <w:t xml:space="preserve">. </w:t>
      </w:r>
    </w:p>
    <w:p w14:paraId="3F35A332" w14:textId="295F3B3C" w:rsidR="005270B1" w:rsidRDefault="005270B1" w:rsidP="005270B1">
      <w:pPr>
        <w:pStyle w:val="ListParagraph"/>
        <w:numPr>
          <w:ilvl w:val="0"/>
          <w:numId w:val="9"/>
        </w:numPr>
      </w:pPr>
      <w:r>
        <w:t>Learn how to run a project.</w:t>
      </w:r>
    </w:p>
    <w:p w14:paraId="757B3A6A" w14:textId="2C4F9A39" w:rsidR="00075FCF" w:rsidRDefault="005270B1" w:rsidP="009E56D3">
      <w:pPr>
        <w:pStyle w:val="ListParagraph"/>
        <w:numPr>
          <w:ilvl w:val="0"/>
          <w:numId w:val="9"/>
        </w:numPr>
      </w:pPr>
      <w:r>
        <w:t xml:space="preserve">Learn about software integration through IOT to hardware sensors. </w:t>
      </w:r>
    </w:p>
    <w:p w14:paraId="2769E5F6" w14:textId="3DEC6F17" w:rsidR="00075FCF" w:rsidRDefault="00D03801">
      <w:r>
        <w:t>O</w:t>
      </w:r>
      <w:r w:rsidR="00075FCF">
        <w:t>bjectives</w:t>
      </w:r>
    </w:p>
    <w:p w14:paraId="74A6A196" w14:textId="77777777" w:rsidR="006A7CD4" w:rsidRDefault="004404EF" w:rsidP="007B5CD7">
      <w:pPr>
        <w:pStyle w:val="ListParagraph"/>
        <w:numPr>
          <w:ilvl w:val="0"/>
          <w:numId w:val="10"/>
        </w:numPr>
      </w:pPr>
      <w:r>
        <w:t>Research the use of remote monitors, understand the hardware and software integration</w:t>
      </w:r>
      <w:r w:rsidR="006A7CD4">
        <w:t>.</w:t>
      </w:r>
    </w:p>
    <w:p w14:paraId="37AF4D38" w14:textId="6C4D82FA" w:rsidR="007B5CD7" w:rsidRDefault="005270B1" w:rsidP="007B5CD7">
      <w:pPr>
        <w:pStyle w:val="ListParagraph"/>
        <w:numPr>
          <w:ilvl w:val="0"/>
          <w:numId w:val="10"/>
        </w:numPr>
      </w:pPr>
      <w:r>
        <w:t>Plan the</w:t>
      </w:r>
      <w:r w:rsidR="006D7220">
        <w:t xml:space="preserve"> project</w:t>
      </w:r>
      <w:r>
        <w:t xml:space="preserve"> delivery.</w:t>
      </w:r>
    </w:p>
    <w:p w14:paraId="28766861" w14:textId="71CD289D" w:rsidR="00075FCF" w:rsidRDefault="004E4FE0" w:rsidP="007B5CD7">
      <w:pPr>
        <w:pStyle w:val="ListParagraph"/>
        <w:numPr>
          <w:ilvl w:val="0"/>
          <w:numId w:val="10"/>
        </w:numPr>
      </w:pPr>
      <w:r>
        <w:t>Understand and set up the</w:t>
      </w:r>
      <w:r w:rsidR="006D7220">
        <w:t xml:space="preserve"> software integration </w:t>
      </w:r>
      <w:r>
        <w:t>and</w:t>
      </w:r>
      <w:r w:rsidR="006D7220">
        <w:t xml:space="preserve"> hardware </w:t>
      </w:r>
      <w:r w:rsidR="007B5CD7">
        <w:t xml:space="preserve">sensors. </w:t>
      </w:r>
    </w:p>
    <w:p w14:paraId="702886AC" w14:textId="77777777" w:rsidR="006A7CD4" w:rsidRDefault="006A7CD4" w:rsidP="00075FCF">
      <w:pPr>
        <w:pStyle w:val="ListParagraph"/>
        <w:numPr>
          <w:ilvl w:val="0"/>
          <w:numId w:val="10"/>
        </w:numPr>
      </w:pPr>
      <w:r>
        <w:t>Trial the equipment, test and adjust. Record data.</w:t>
      </w:r>
    </w:p>
    <w:p w14:paraId="53EEFB6F" w14:textId="4727C716" w:rsidR="00075FCF" w:rsidRDefault="006A7CD4" w:rsidP="00075FCF">
      <w:pPr>
        <w:pStyle w:val="ListParagraph"/>
        <w:numPr>
          <w:ilvl w:val="0"/>
          <w:numId w:val="10"/>
        </w:numPr>
      </w:pPr>
      <w:r>
        <w:t>Analyse the project outcomes and deliver the report.</w:t>
      </w:r>
    </w:p>
    <w:p w14:paraId="0DDC1937" w14:textId="24A7D314" w:rsidR="005E2F5D" w:rsidRDefault="005E2F5D">
      <w:pPr>
        <w:rPr>
          <w:rFonts w:asciiTheme="majorHAnsi" w:eastAsiaTheme="majorEastAsia" w:hAnsiTheme="majorHAnsi" w:cstheme="majorBidi"/>
          <w:color w:val="2E74B5" w:themeColor="accent1" w:themeShade="BF"/>
          <w:sz w:val="32"/>
          <w:szCs w:val="32"/>
        </w:rPr>
      </w:pPr>
      <w:r>
        <w:br w:type="page"/>
      </w:r>
    </w:p>
    <w:p w14:paraId="143D6E42" w14:textId="0960C72C" w:rsidR="005E2F5D" w:rsidRPr="005E2F5D" w:rsidRDefault="005E2F5D" w:rsidP="004E4FE0">
      <w:pPr>
        <w:pStyle w:val="Heading1"/>
      </w:pPr>
      <w:bookmarkStart w:id="6" w:name="_Toc148651231"/>
      <w:r>
        <w:lastRenderedPageBreak/>
        <w:t xml:space="preserve">4. </w:t>
      </w:r>
      <w:r w:rsidR="00740CD1">
        <w:t>Methodology</w:t>
      </w:r>
      <w:bookmarkEnd w:id="6"/>
    </w:p>
    <w:p w14:paraId="5DDCCFDA" w14:textId="069791D1" w:rsidR="00740CD1" w:rsidRDefault="00740CD1" w:rsidP="00740CD1">
      <w:pPr>
        <w:pStyle w:val="Heading2"/>
      </w:pPr>
      <w:bookmarkStart w:id="7" w:name="_Toc148651232"/>
      <w:r>
        <w:t xml:space="preserve">4.1 Research </w:t>
      </w:r>
      <w:r w:rsidRPr="00083B66">
        <w:t>Methodology</w:t>
      </w:r>
      <w:bookmarkEnd w:id="7"/>
    </w:p>
    <w:p w14:paraId="1585FCAB" w14:textId="77777777" w:rsidR="008F2486" w:rsidRPr="005F5F94" w:rsidRDefault="008F2486" w:rsidP="009E56D3">
      <w:pPr>
        <w:spacing w:after="0" w:line="240" w:lineRule="auto"/>
        <w:rPr>
          <w:iCs/>
          <w:color w:val="000000" w:themeColor="text1"/>
        </w:rPr>
      </w:pPr>
      <w:r w:rsidRPr="005F5F94">
        <w:rPr>
          <w:iCs/>
          <w:color w:val="000000" w:themeColor="text1"/>
        </w:rPr>
        <w:t>Research the background.</w:t>
      </w:r>
    </w:p>
    <w:p w14:paraId="44C62A76" w14:textId="4E1E9352" w:rsidR="00104447" w:rsidRPr="005F5F94" w:rsidRDefault="008F2486" w:rsidP="009E56D3">
      <w:pPr>
        <w:spacing w:after="0" w:line="240" w:lineRule="auto"/>
        <w:rPr>
          <w:iCs/>
          <w:color w:val="000000" w:themeColor="text1"/>
        </w:rPr>
      </w:pPr>
      <w:r w:rsidRPr="005F5F94">
        <w:rPr>
          <w:iCs/>
          <w:color w:val="000000" w:themeColor="text1"/>
        </w:rPr>
        <w:t xml:space="preserve">Review what </w:t>
      </w:r>
      <w:r w:rsidR="00104447" w:rsidRPr="005F5F94">
        <w:rPr>
          <w:iCs/>
          <w:color w:val="000000" w:themeColor="text1"/>
        </w:rPr>
        <w:t>other systems are available on the market.</w:t>
      </w:r>
    </w:p>
    <w:p w14:paraId="21E9906A" w14:textId="1EF8C7AB" w:rsidR="00E0106B" w:rsidRPr="005F5F94" w:rsidRDefault="008F2486" w:rsidP="009E56D3">
      <w:pPr>
        <w:spacing w:after="0" w:line="240" w:lineRule="auto"/>
        <w:rPr>
          <w:iCs/>
          <w:color w:val="000000" w:themeColor="text1"/>
        </w:rPr>
      </w:pPr>
      <w:r w:rsidRPr="005F5F94">
        <w:rPr>
          <w:iCs/>
          <w:color w:val="000000" w:themeColor="text1"/>
        </w:rPr>
        <w:t>Build the</w:t>
      </w:r>
      <w:r w:rsidR="00444C57" w:rsidRPr="005F5F94">
        <w:rPr>
          <w:iCs/>
          <w:color w:val="000000" w:themeColor="text1"/>
        </w:rPr>
        <w:t xml:space="preserve"> prototype </w:t>
      </w:r>
      <w:r w:rsidR="001E4425">
        <w:rPr>
          <w:iCs/>
          <w:color w:val="000000" w:themeColor="text1"/>
        </w:rPr>
        <w:t xml:space="preserve">connecting the hardware </w:t>
      </w:r>
      <w:r w:rsidR="00444C57" w:rsidRPr="005F5F94">
        <w:rPr>
          <w:iCs/>
          <w:color w:val="000000" w:themeColor="text1"/>
        </w:rPr>
        <w:t>sensor</w:t>
      </w:r>
      <w:r w:rsidR="001E4425">
        <w:rPr>
          <w:iCs/>
          <w:color w:val="000000" w:themeColor="text1"/>
        </w:rPr>
        <w:t>s to the software</w:t>
      </w:r>
      <w:r w:rsidR="00444C57" w:rsidRPr="005F5F94">
        <w:rPr>
          <w:iCs/>
          <w:color w:val="000000" w:themeColor="text1"/>
        </w:rPr>
        <w:t>.</w:t>
      </w:r>
    </w:p>
    <w:p w14:paraId="22EC3D74" w14:textId="207F0D84" w:rsidR="00444C57" w:rsidRPr="005F5F94" w:rsidRDefault="00444C57" w:rsidP="009E56D3">
      <w:pPr>
        <w:spacing w:after="0" w:line="240" w:lineRule="auto"/>
        <w:rPr>
          <w:iCs/>
          <w:color w:val="000000" w:themeColor="text1"/>
        </w:rPr>
      </w:pPr>
      <w:r w:rsidRPr="005F5F94">
        <w:rPr>
          <w:iCs/>
          <w:color w:val="000000" w:themeColor="text1"/>
        </w:rPr>
        <w:t>Collect data.</w:t>
      </w:r>
    </w:p>
    <w:p w14:paraId="4B5B1393" w14:textId="08F6A98D" w:rsidR="00444C57" w:rsidRPr="005F5F94" w:rsidRDefault="00444C57" w:rsidP="009E56D3">
      <w:pPr>
        <w:spacing w:after="0" w:line="240" w:lineRule="auto"/>
        <w:rPr>
          <w:iCs/>
          <w:color w:val="000000" w:themeColor="text1"/>
        </w:rPr>
      </w:pPr>
      <w:r w:rsidRPr="005F5F94">
        <w:rPr>
          <w:iCs/>
          <w:color w:val="000000" w:themeColor="text1"/>
        </w:rPr>
        <w:t>Analyse results.</w:t>
      </w:r>
    </w:p>
    <w:p w14:paraId="3316FE34" w14:textId="60C5A239" w:rsidR="00E0106B" w:rsidRDefault="00444C57" w:rsidP="00D56B0C">
      <w:pPr>
        <w:spacing w:after="0" w:line="240" w:lineRule="auto"/>
        <w:rPr>
          <w:iCs/>
          <w:color w:val="000000" w:themeColor="text1"/>
        </w:rPr>
      </w:pPr>
      <w:r w:rsidRPr="005F5F94">
        <w:rPr>
          <w:iCs/>
          <w:color w:val="000000" w:themeColor="text1"/>
        </w:rPr>
        <w:t xml:space="preserve">Conclude </w:t>
      </w:r>
      <w:proofErr w:type="gramStart"/>
      <w:r w:rsidR="00835653" w:rsidRPr="005F5F94">
        <w:rPr>
          <w:iCs/>
          <w:color w:val="000000" w:themeColor="text1"/>
        </w:rPr>
        <w:t>efficacy</w:t>
      </w:r>
      <w:r w:rsidR="004E4FE0">
        <w:rPr>
          <w:iCs/>
          <w:color w:val="000000" w:themeColor="text1"/>
        </w:rPr>
        <w:t>,</w:t>
      </w:r>
      <w:r w:rsidR="00835653" w:rsidRPr="005F5F94">
        <w:rPr>
          <w:iCs/>
          <w:color w:val="000000" w:themeColor="text1"/>
        </w:rPr>
        <w:t xml:space="preserve"> and</w:t>
      </w:r>
      <w:proofErr w:type="gramEnd"/>
      <w:r w:rsidR="00835653" w:rsidRPr="005F5F94">
        <w:rPr>
          <w:iCs/>
          <w:color w:val="000000" w:themeColor="text1"/>
        </w:rPr>
        <w:t xml:space="preserve"> make adjustments and recommendations for future development.</w:t>
      </w:r>
    </w:p>
    <w:p w14:paraId="5BA5C829" w14:textId="77777777" w:rsidR="00D56B0C" w:rsidRPr="00D56B0C" w:rsidRDefault="00D56B0C" w:rsidP="00D56B0C">
      <w:pPr>
        <w:spacing w:after="0" w:line="240" w:lineRule="auto"/>
        <w:rPr>
          <w:iCs/>
          <w:color w:val="000000" w:themeColor="text1"/>
        </w:rPr>
      </w:pPr>
    </w:p>
    <w:p w14:paraId="4C654FE0" w14:textId="26D53D47" w:rsidR="004E4FE0" w:rsidRDefault="00740CD1" w:rsidP="00AE5446">
      <w:pPr>
        <w:pStyle w:val="Heading3"/>
      </w:pPr>
      <w:bookmarkStart w:id="8" w:name="_Toc148651233"/>
      <w:r>
        <w:t>4.1.1 Philosophy</w:t>
      </w:r>
      <w:bookmarkEnd w:id="8"/>
    </w:p>
    <w:p w14:paraId="403C21AA" w14:textId="0D580110" w:rsidR="00E0106B" w:rsidRDefault="00AE5446" w:rsidP="00740CD1">
      <w:pPr>
        <w:rPr>
          <w:color w:val="000000" w:themeColor="text1"/>
        </w:rPr>
      </w:pPr>
      <w:r>
        <w:rPr>
          <w:color w:val="000000" w:themeColor="text1"/>
        </w:rPr>
        <w:t>I am using p</w:t>
      </w:r>
      <w:r w:rsidR="00740CD1" w:rsidRPr="004E4FE0">
        <w:rPr>
          <w:color w:val="000000" w:themeColor="text1"/>
        </w:rPr>
        <w:t xml:space="preserve">ositivist </w:t>
      </w:r>
      <w:r w:rsidR="004E4FE0" w:rsidRPr="004E4FE0">
        <w:rPr>
          <w:color w:val="000000" w:themeColor="text1"/>
        </w:rPr>
        <w:t>philosophy</w:t>
      </w:r>
      <w:r w:rsidR="004E4FE0">
        <w:rPr>
          <w:color w:val="000000" w:themeColor="text1"/>
        </w:rPr>
        <w:t xml:space="preserve">, deductive approach (testing a theory), using precise and highly specific data and generalising from the sample to the population. </w:t>
      </w:r>
    </w:p>
    <w:p w14:paraId="744EC662" w14:textId="7AD5B3D6" w:rsidR="004E4FE0" w:rsidRPr="004E4FE0" w:rsidRDefault="004E4FE0" w:rsidP="00740CD1">
      <w:pPr>
        <w:rPr>
          <w:color w:val="000000" w:themeColor="text1"/>
        </w:rPr>
      </w:pPr>
      <w:r>
        <w:rPr>
          <w:color w:val="000000" w:themeColor="text1"/>
        </w:rPr>
        <w:t xml:space="preserve">Methods are software development and experiments, using a highly structured approach, collecting qualitative data in large amounts to allow generalisation of the sample size to the population and the researcher is independent of the results. </w:t>
      </w:r>
    </w:p>
    <w:p w14:paraId="08AA4504" w14:textId="4371AC0E" w:rsidR="004E4FE0" w:rsidRDefault="00740CD1" w:rsidP="00AE5446">
      <w:pPr>
        <w:pStyle w:val="Heading3"/>
      </w:pPr>
      <w:bookmarkStart w:id="9" w:name="_Toc148651234"/>
      <w:r>
        <w:t>4.1.2 Approach</w:t>
      </w:r>
      <w:bookmarkEnd w:id="9"/>
    </w:p>
    <w:p w14:paraId="762FADFB" w14:textId="2C104EC2" w:rsidR="00E0106B" w:rsidRPr="005F5F94" w:rsidRDefault="005F5F94" w:rsidP="00740CD1">
      <w:pPr>
        <w:rPr>
          <w:color w:val="000000" w:themeColor="text1"/>
        </w:rPr>
      </w:pPr>
      <w:r w:rsidRPr="005F5F94">
        <w:rPr>
          <w:color w:val="000000" w:themeColor="text1"/>
        </w:rPr>
        <w:t>Deductive.</w:t>
      </w:r>
    </w:p>
    <w:p w14:paraId="5D79F4D3" w14:textId="789A197A" w:rsidR="00E0106B" w:rsidRPr="005F5F94" w:rsidRDefault="005F5F94" w:rsidP="00740CD1">
      <w:pPr>
        <w:rPr>
          <w:color w:val="000000" w:themeColor="text1"/>
        </w:rPr>
      </w:pPr>
      <w:r w:rsidRPr="005F5F94">
        <w:rPr>
          <w:color w:val="000000" w:themeColor="text1"/>
        </w:rPr>
        <w:t xml:space="preserve">This is a practical project where data can be collected and analysed. </w:t>
      </w:r>
    </w:p>
    <w:p w14:paraId="089D2EC3" w14:textId="048895DA" w:rsidR="004E4FE0" w:rsidRPr="004E4FE0" w:rsidRDefault="00740CD1" w:rsidP="001549D4">
      <w:pPr>
        <w:pStyle w:val="Heading3"/>
      </w:pPr>
      <w:bookmarkStart w:id="10" w:name="_Toc148651235"/>
      <w:r>
        <w:t>4.1.3 Strategies</w:t>
      </w:r>
      <w:bookmarkEnd w:id="10"/>
    </w:p>
    <w:p w14:paraId="1BF6B2AF" w14:textId="5F29C0DD" w:rsidR="004E18E7" w:rsidRPr="009E56D3" w:rsidRDefault="004E18E7" w:rsidP="005F5F94">
      <w:pPr>
        <w:pStyle w:val="ListParagraph"/>
        <w:numPr>
          <w:ilvl w:val="0"/>
          <w:numId w:val="11"/>
        </w:numPr>
        <w:rPr>
          <w:color w:val="000000" w:themeColor="text1"/>
        </w:rPr>
      </w:pPr>
      <w:r w:rsidRPr="009E56D3">
        <w:rPr>
          <w:color w:val="000000" w:themeColor="text1"/>
        </w:rPr>
        <w:t>L</w:t>
      </w:r>
      <w:r w:rsidR="005F5F94" w:rsidRPr="009E56D3">
        <w:rPr>
          <w:color w:val="000000" w:themeColor="text1"/>
        </w:rPr>
        <w:t xml:space="preserve">iterature review </w:t>
      </w:r>
    </w:p>
    <w:p w14:paraId="278770D7" w14:textId="77D66E5B" w:rsidR="004E18E7" w:rsidRPr="009E56D3" w:rsidRDefault="004E18E7" w:rsidP="005F5F94">
      <w:pPr>
        <w:pStyle w:val="ListParagraph"/>
        <w:numPr>
          <w:ilvl w:val="0"/>
          <w:numId w:val="11"/>
        </w:numPr>
        <w:rPr>
          <w:color w:val="000000" w:themeColor="text1"/>
        </w:rPr>
      </w:pPr>
      <w:r w:rsidRPr="009E56D3">
        <w:rPr>
          <w:color w:val="000000" w:themeColor="text1"/>
        </w:rPr>
        <w:t>2. E</w:t>
      </w:r>
      <w:r w:rsidR="005F5F94" w:rsidRPr="009E56D3">
        <w:rPr>
          <w:color w:val="000000" w:themeColor="text1"/>
        </w:rPr>
        <w:t>xperiment</w:t>
      </w:r>
    </w:p>
    <w:p w14:paraId="33287750" w14:textId="3642C9BB" w:rsidR="005F5F94" w:rsidRPr="009E56D3" w:rsidRDefault="004E18E7" w:rsidP="00740CD1">
      <w:pPr>
        <w:pStyle w:val="ListParagraph"/>
        <w:numPr>
          <w:ilvl w:val="0"/>
          <w:numId w:val="11"/>
        </w:numPr>
        <w:rPr>
          <w:color w:val="000000" w:themeColor="text1"/>
        </w:rPr>
      </w:pPr>
      <w:r w:rsidRPr="009E56D3">
        <w:rPr>
          <w:color w:val="000000" w:themeColor="text1"/>
        </w:rPr>
        <w:t>S</w:t>
      </w:r>
      <w:r w:rsidR="005F5F94" w:rsidRPr="009E56D3">
        <w:rPr>
          <w:color w:val="000000" w:themeColor="text1"/>
        </w:rPr>
        <w:t>oftware development</w:t>
      </w:r>
    </w:p>
    <w:p w14:paraId="49468005" w14:textId="052FDDBC" w:rsidR="004E18E7" w:rsidRPr="00244AB5" w:rsidRDefault="004E18E7" w:rsidP="00740CD1">
      <w:pPr>
        <w:rPr>
          <w:color w:val="000000" w:themeColor="text1"/>
        </w:rPr>
      </w:pPr>
      <w:r w:rsidRPr="00244AB5">
        <w:rPr>
          <w:color w:val="000000" w:themeColor="text1"/>
        </w:rPr>
        <w:t>The literature review is necessary to see what information is already known, what problems need to be solved and what other solutions have been proposed.</w:t>
      </w:r>
    </w:p>
    <w:p w14:paraId="54F7EFD1" w14:textId="4D6EAE2F" w:rsidR="004E18E7" w:rsidRPr="00244AB5" w:rsidRDefault="00244AB5" w:rsidP="00740CD1">
      <w:pPr>
        <w:rPr>
          <w:color w:val="000000" w:themeColor="text1"/>
        </w:rPr>
      </w:pPr>
      <w:r w:rsidRPr="00244AB5">
        <w:rPr>
          <w:color w:val="000000" w:themeColor="text1"/>
        </w:rPr>
        <w:t>The Experiment will show whether the equipment can be used to detect the data required.</w:t>
      </w:r>
    </w:p>
    <w:p w14:paraId="379EABB3" w14:textId="1E0562B7" w:rsidR="00244AB5" w:rsidRPr="00244AB5" w:rsidRDefault="00244AB5" w:rsidP="00740CD1">
      <w:pPr>
        <w:rPr>
          <w:color w:val="000000" w:themeColor="text1"/>
        </w:rPr>
      </w:pPr>
      <w:r w:rsidRPr="00244AB5">
        <w:rPr>
          <w:color w:val="000000" w:themeColor="text1"/>
        </w:rPr>
        <w:t>The software development will enable this to become a system which can be used by beekeepers</w:t>
      </w:r>
      <w:r w:rsidR="003670B5">
        <w:rPr>
          <w:color w:val="000000" w:themeColor="text1"/>
        </w:rPr>
        <w:t xml:space="preserve"> and is user-friendly. It will also show if</w:t>
      </w:r>
      <w:r w:rsidR="001B68B7">
        <w:rPr>
          <w:color w:val="000000" w:themeColor="text1"/>
        </w:rPr>
        <w:t xml:space="preserve"> </w:t>
      </w:r>
      <w:r w:rsidR="001F2B31">
        <w:rPr>
          <w:color w:val="000000" w:themeColor="text1"/>
        </w:rPr>
        <w:t xml:space="preserve">the system </w:t>
      </w:r>
      <w:proofErr w:type="gramStart"/>
      <w:r w:rsidR="001F2B31">
        <w:rPr>
          <w:color w:val="000000" w:themeColor="text1"/>
        </w:rPr>
        <w:t xml:space="preserve">actually </w:t>
      </w:r>
      <w:r w:rsidRPr="00244AB5">
        <w:rPr>
          <w:color w:val="000000" w:themeColor="text1"/>
        </w:rPr>
        <w:t>serves</w:t>
      </w:r>
      <w:proofErr w:type="gramEnd"/>
      <w:r w:rsidRPr="00244AB5">
        <w:rPr>
          <w:color w:val="000000" w:themeColor="text1"/>
        </w:rPr>
        <w:t xml:space="preserve"> a useful purpose</w:t>
      </w:r>
      <w:r w:rsidR="001F2B31">
        <w:rPr>
          <w:color w:val="000000" w:themeColor="text1"/>
        </w:rPr>
        <w:t xml:space="preserve"> in making the beekeeper more efficient and looking after the bees</w:t>
      </w:r>
      <w:r w:rsidRPr="00244AB5">
        <w:rPr>
          <w:color w:val="000000" w:themeColor="text1"/>
        </w:rPr>
        <w:t xml:space="preserve">. </w:t>
      </w:r>
    </w:p>
    <w:p w14:paraId="3CD26AAA" w14:textId="6F52C855" w:rsidR="00DE4A40" w:rsidRPr="00DE4A40" w:rsidRDefault="00740CD1" w:rsidP="00DE4A40">
      <w:pPr>
        <w:pStyle w:val="Heading4"/>
      </w:pPr>
      <w:r>
        <w:t>4.1.3.1 Literature Review</w:t>
      </w:r>
    </w:p>
    <w:p w14:paraId="11512FCC" w14:textId="3E3154D8" w:rsidR="00740CD1" w:rsidRDefault="00740CD1" w:rsidP="00740CD1">
      <w:pPr>
        <w:pStyle w:val="Heading4"/>
      </w:pPr>
      <w:r>
        <w:t>4.1.3.2 &lt;Strategy 2&gt;</w:t>
      </w:r>
    </w:p>
    <w:p w14:paraId="72A35EBA" w14:textId="1DA60816" w:rsidR="00740CD1" w:rsidRDefault="00740CD1" w:rsidP="00740CD1">
      <w:pPr>
        <w:pStyle w:val="Heading4"/>
      </w:pPr>
      <w:r>
        <w:t>4.1.3.3 &lt;Strategy 3&gt;</w:t>
      </w:r>
    </w:p>
    <w:p w14:paraId="474B25D8" w14:textId="77777777" w:rsidR="00BE6279" w:rsidRPr="00BE6279" w:rsidRDefault="00BE6279" w:rsidP="00BE6279"/>
    <w:p w14:paraId="776E9146" w14:textId="4604024E" w:rsidR="00BE6279" w:rsidRPr="001549D4" w:rsidRDefault="00740CD1" w:rsidP="001549D4">
      <w:pPr>
        <w:pStyle w:val="Heading3"/>
      </w:pPr>
      <w:bookmarkStart w:id="11" w:name="_Toc148651236"/>
      <w:r>
        <w:t>4.1.4 Risks &amp; Limitations</w:t>
      </w:r>
      <w:bookmarkEnd w:id="11"/>
    </w:p>
    <w:p w14:paraId="3A5A6F42" w14:textId="1263E921" w:rsidR="00E0106B" w:rsidRPr="00BE6279" w:rsidRDefault="00BE6279" w:rsidP="00740CD1">
      <w:pPr>
        <w:rPr>
          <w:color w:val="000000" w:themeColor="text1"/>
        </w:rPr>
      </w:pPr>
      <w:r w:rsidRPr="00BE6279">
        <w:rPr>
          <w:color w:val="000000" w:themeColor="text1"/>
        </w:rPr>
        <w:t>E</w:t>
      </w:r>
      <w:r w:rsidR="00740CD1" w:rsidRPr="00BE6279">
        <w:rPr>
          <w:color w:val="000000" w:themeColor="text1"/>
        </w:rPr>
        <w:t xml:space="preserve">xternal factors </w:t>
      </w:r>
      <w:r w:rsidRPr="00BE6279">
        <w:rPr>
          <w:color w:val="000000" w:themeColor="text1"/>
        </w:rPr>
        <w:t xml:space="preserve">which </w:t>
      </w:r>
      <w:r w:rsidR="00740CD1" w:rsidRPr="00BE6279">
        <w:rPr>
          <w:color w:val="000000" w:themeColor="text1"/>
        </w:rPr>
        <w:t xml:space="preserve">could prevent </w:t>
      </w:r>
      <w:r w:rsidRPr="00BE6279">
        <w:rPr>
          <w:color w:val="000000" w:themeColor="text1"/>
        </w:rPr>
        <w:t>the</w:t>
      </w:r>
      <w:r w:rsidR="00740CD1" w:rsidRPr="00BE6279">
        <w:rPr>
          <w:color w:val="000000" w:themeColor="text1"/>
        </w:rPr>
        <w:t xml:space="preserve"> project from being a success</w:t>
      </w:r>
      <w:r w:rsidRPr="00BE6279">
        <w:rPr>
          <w:color w:val="000000" w:themeColor="text1"/>
        </w:rPr>
        <w:t xml:space="preserve"> include:</w:t>
      </w:r>
      <w:r w:rsidR="00740CD1" w:rsidRPr="00BE6279">
        <w:rPr>
          <w:color w:val="000000" w:themeColor="text1"/>
        </w:rPr>
        <w:t xml:space="preserve"> </w:t>
      </w:r>
    </w:p>
    <w:p w14:paraId="376E3F3D" w14:textId="7575FB07" w:rsidR="00E0106B" w:rsidRPr="00BE6279" w:rsidRDefault="003670B5" w:rsidP="00BE6279">
      <w:pPr>
        <w:pStyle w:val="ListParagraph"/>
        <w:numPr>
          <w:ilvl w:val="0"/>
          <w:numId w:val="12"/>
        </w:numPr>
        <w:rPr>
          <w:color w:val="000000" w:themeColor="text1"/>
        </w:rPr>
      </w:pPr>
      <w:r w:rsidRPr="00BE6279">
        <w:rPr>
          <w:color w:val="000000" w:themeColor="text1"/>
        </w:rPr>
        <w:t xml:space="preserve">The availability of suitable </w:t>
      </w:r>
      <w:r w:rsidR="00344778" w:rsidRPr="00BE6279">
        <w:rPr>
          <w:color w:val="000000" w:themeColor="text1"/>
        </w:rPr>
        <w:t xml:space="preserve">equipment such as </w:t>
      </w:r>
      <w:r w:rsidRPr="00BE6279">
        <w:rPr>
          <w:color w:val="000000" w:themeColor="text1"/>
        </w:rPr>
        <w:t>sensors (cost, environmental suitability</w:t>
      </w:r>
      <w:r w:rsidR="007E1BEA" w:rsidRPr="00BE6279">
        <w:rPr>
          <w:color w:val="000000" w:themeColor="text1"/>
        </w:rPr>
        <w:t xml:space="preserve">, </w:t>
      </w:r>
      <w:r w:rsidR="00344778" w:rsidRPr="00BE6279">
        <w:rPr>
          <w:color w:val="000000" w:themeColor="text1"/>
        </w:rPr>
        <w:t>availability)</w:t>
      </w:r>
    </w:p>
    <w:p w14:paraId="7AC2D370" w14:textId="0272086A" w:rsidR="007E1BEA" w:rsidRPr="00BE6279" w:rsidRDefault="007E1BEA" w:rsidP="00BE6279">
      <w:pPr>
        <w:pStyle w:val="ListParagraph"/>
        <w:numPr>
          <w:ilvl w:val="0"/>
          <w:numId w:val="12"/>
        </w:numPr>
        <w:rPr>
          <w:color w:val="000000" w:themeColor="text1"/>
        </w:rPr>
      </w:pPr>
      <w:r w:rsidRPr="00BE6279">
        <w:rPr>
          <w:color w:val="000000" w:themeColor="text1"/>
        </w:rPr>
        <w:t>Incompatible software.</w:t>
      </w:r>
    </w:p>
    <w:p w14:paraId="2A2E8B06" w14:textId="4C1CA851" w:rsidR="007E1BEA" w:rsidRPr="00BE6279" w:rsidRDefault="007E1BEA" w:rsidP="00BE6279">
      <w:pPr>
        <w:pStyle w:val="ListParagraph"/>
        <w:numPr>
          <w:ilvl w:val="0"/>
          <w:numId w:val="12"/>
        </w:numPr>
        <w:rPr>
          <w:color w:val="000000" w:themeColor="text1"/>
        </w:rPr>
      </w:pPr>
      <w:r w:rsidRPr="00BE6279">
        <w:rPr>
          <w:color w:val="000000" w:themeColor="text1"/>
        </w:rPr>
        <w:t xml:space="preserve">Factors in the beehive which prevent the recording of accurate data. </w:t>
      </w:r>
    </w:p>
    <w:p w14:paraId="1ED6A56F" w14:textId="254984F8" w:rsidR="00E0106B" w:rsidRPr="00BE6279" w:rsidRDefault="00BE6279" w:rsidP="00740CD1">
      <w:pPr>
        <w:rPr>
          <w:color w:val="000000" w:themeColor="text1"/>
        </w:rPr>
      </w:pPr>
      <w:r w:rsidRPr="00BE6279">
        <w:rPr>
          <w:color w:val="000000" w:themeColor="text1"/>
        </w:rPr>
        <w:t xml:space="preserve">I will </w:t>
      </w:r>
      <w:r w:rsidR="00740CD1" w:rsidRPr="00BE6279">
        <w:rPr>
          <w:color w:val="000000" w:themeColor="text1"/>
        </w:rPr>
        <w:t>attempt to prevent this from happening</w:t>
      </w:r>
      <w:r w:rsidRPr="00BE6279">
        <w:rPr>
          <w:color w:val="000000" w:themeColor="text1"/>
        </w:rPr>
        <w:t xml:space="preserve"> by</w:t>
      </w:r>
      <w:r w:rsidR="004E4FE0">
        <w:rPr>
          <w:color w:val="000000" w:themeColor="text1"/>
        </w:rPr>
        <w:t>:</w:t>
      </w:r>
    </w:p>
    <w:p w14:paraId="1DEE7CEA" w14:textId="39062D81" w:rsidR="00E0106B" w:rsidRPr="004E4FE0" w:rsidRDefault="007E1BEA" w:rsidP="004E4FE0">
      <w:pPr>
        <w:pStyle w:val="ListParagraph"/>
        <w:numPr>
          <w:ilvl w:val="0"/>
          <w:numId w:val="14"/>
        </w:numPr>
        <w:rPr>
          <w:color w:val="000000" w:themeColor="text1"/>
        </w:rPr>
      </w:pPr>
      <w:r w:rsidRPr="004E4FE0">
        <w:rPr>
          <w:color w:val="000000" w:themeColor="text1"/>
        </w:rPr>
        <w:t>Careful planning and thorough research.</w:t>
      </w:r>
    </w:p>
    <w:p w14:paraId="237CE48D" w14:textId="14977236" w:rsidR="007E1BEA" w:rsidRPr="004E4FE0" w:rsidRDefault="007E1BEA" w:rsidP="004E4FE0">
      <w:pPr>
        <w:pStyle w:val="ListParagraph"/>
        <w:numPr>
          <w:ilvl w:val="0"/>
          <w:numId w:val="14"/>
        </w:numPr>
        <w:rPr>
          <w:color w:val="000000" w:themeColor="text1"/>
        </w:rPr>
      </w:pPr>
      <w:r w:rsidRPr="004E4FE0">
        <w:rPr>
          <w:color w:val="000000" w:themeColor="text1"/>
        </w:rPr>
        <w:lastRenderedPageBreak/>
        <w:t xml:space="preserve">Initial pilot experiments with the equipment. </w:t>
      </w:r>
    </w:p>
    <w:p w14:paraId="09D6BFF1" w14:textId="730995AB" w:rsidR="00E0106B" w:rsidRPr="002B76A4" w:rsidRDefault="00740CD1" w:rsidP="00740CD1">
      <w:pPr>
        <w:rPr>
          <w:color w:val="000000" w:themeColor="text1"/>
        </w:rPr>
      </w:pPr>
      <w:r w:rsidRPr="00AF06C9">
        <w:rPr>
          <w:color w:val="000000" w:themeColor="text1"/>
        </w:rPr>
        <w:t xml:space="preserve"> If things do go wrong</w:t>
      </w:r>
      <w:r w:rsidR="00AF06C9">
        <w:rPr>
          <w:color w:val="000000" w:themeColor="text1"/>
        </w:rPr>
        <w:t>,</w:t>
      </w:r>
      <w:r w:rsidR="00BE6279" w:rsidRPr="00AF06C9">
        <w:rPr>
          <w:color w:val="000000" w:themeColor="text1"/>
        </w:rPr>
        <w:t xml:space="preserve"> I</w:t>
      </w:r>
      <w:r w:rsidRPr="00AF06C9">
        <w:rPr>
          <w:color w:val="000000" w:themeColor="text1"/>
        </w:rPr>
        <w:t xml:space="preserve"> plan to work around </w:t>
      </w:r>
      <w:r w:rsidR="00AF06C9" w:rsidRPr="00AF06C9">
        <w:rPr>
          <w:color w:val="000000" w:themeColor="text1"/>
        </w:rPr>
        <w:t xml:space="preserve">this by beginning </w:t>
      </w:r>
      <w:r w:rsidR="00344778" w:rsidRPr="00AF06C9">
        <w:rPr>
          <w:color w:val="000000" w:themeColor="text1"/>
        </w:rPr>
        <w:t xml:space="preserve">with simple measurements which will test the </w:t>
      </w:r>
      <w:r w:rsidR="00690EE3" w:rsidRPr="00AF06C9">
        <w:rPr>
          <w:color w:val="000000" w:themeColor="text1"/>
        </w:rPr>
        <w:t xml:space="preserve">validity of the proposal and then make incremental changes to add complexity as each </w:t>
      </w:r>
      <w:r w:rsidR="00690EE3" w:rsidRPr="002B76A4">
        <w:rPr>
          <w:color w:val="000000" w:themeColor="text1"/>
        </w:rPr>
        <w:t xml:space="preserve">element is proved. </w:t>
      </w:r>
    </w:p>
    <w:p w14:paraId="03939E02" w14:textId="340B419D" w:rsidR="00E0106B" w:rsidRPr="002B76A4" w:rsidRDefault="00AF06C9" w:rsidP="00740CD1">
      <w:pPr>
        <w:rPr>
          <w:color w:val="000000" w:themeColor="text1"/>
        </w:rPr>
      </w:pPr>
      <w:r w:rsidRPr="002B76A4">
        <w:rPr>
          <w:color w:val="000000" w:themeColor="text1"/>
        </w:rPr>
        <w:t>L</w:t>
      </w:r>
      <w:r w:rsidR="00740CD1" w:rsidRPr="002B76A4">
        <w:rPr>
          <w:color w:val="000000" w:themeColor="text1"/>
        </w:rPr>
        <w:t xml:space="preserve">imitations on </w:t>
      </w:r>
      <w:r w:rsidR="002B76A4" w:rsidRPr="002B76A4">
        <w:rPr>
          <w:color w:val="000000" w:themeColor="text1"/>
        </w:rPr>
        <w:t>the</w:t>
      </w:r>
      <w:r w:rsidR="00740CD1" w:rsidRPr="002B76A4">
        <w:rPr>
          <w:color w:val="000000" w:themeColor="text1"/>
        </w:rPr>
        <w:t xml:space="preserve"> project</w:t>
      </w:r>
      <w:r w:rsidR="002B76A4" w:rsidRPr="002B76A4">
        <w:rPr>
          <w:color w:val="000000" w:themeColor="text1"/>
        </w:rPr>
        <w:t>:</w:t>
      </w:r>
    </w:p>
    <w:p w14:paraId="08D67084" w14:textId="6B0A7D79" w:rsidR="00E0106B" w:rsidRPr="002B76A4" w:rsidRDefault="00690EE3" w:rsidP="002B76A4">
      <w:pPr>
        <w:pStyle w:val="ListParagraph"/>
        <w:numPr>
          <w:ilvl w:val="0"/>
          <w:numId w:val="13"/>
        </w:numPr>
        <w:rPr>
          <w:color w:val="000000" w:themeColor="text1"/>
        </w:rPr>
      </w:pPr>
      <w:r w:rsidRPr="002B76A4">
        <w:rPr>
          <w:color w:val="000000" w:themeColor="text1"/>
        </w:rPr>
        <w:t xml:space="preserve">Cost and availability of equipment. </w:t>
      </w:r>
    </w:p>
    <w:p w14:paraId="5BDF799B" w14:textId="5235C0FF" w:rsidR="00841416" w:rsidRPr="002B76A4" w:rsidRDefault="00690EE3" w:rsidP="002B76A4">
      <w:pPr>
        <w:pStyle w:val="ListParagraph"/>
        <w:numPr>
          <w:ilvl w:val="0"/>
          <w:numId w:val="13"/>
        </w:numPr>
        <w:rPr>
          <w:color w:val="000000" w:themeColor="text1"/>
        </w:rPr>
      </w:pPr>
      <w:r w:rsidRPr="002B76A4">
        <w:rPr>
          <w:color w:val="000000" w:themeColor="text1"/>
        </w:rPr>
        <w:t xml:space="preserve">The </w:t>
      </w:r>
      <w:r w:rsidR="00841416" w:rsidRPr="002B76A4">
        <w:rPr>
          <w:color w:val="000000" w:themeColor="text1"/>
        </w:rPr>
        <w:t xml:space="preserve">activities of the </w:t>
      </w:r>
      <w:r w:rsidRPr="002B76A4">
        <w:rPr>
          <w:color w:val="000000" w:themeColor="text1"/>
        </w:rPr>
        <w:t xml:space="preserve">bees are </w:t>
      </w:r>
      <w:r w:rsidR="00A1706E" w:rsidRPr="002B76A4">
        <w:rPr>
          <w:color w:val="000000" w:themeColor="text1"/>
        </w:rPr>
        <w:t>seasonal,</w:t>
      </w:r>
      <w:r w:rsidR="00841416" w:rsidRPr="002B76A4">
        <w:rPr>
          <w:color w:val="000000" w:themeColor="text1"/>
        </w:rPr>
        <w:t xml:space="preserve"> so some behaviou</w:t>
      </w:r>
      <w:r w:rsidR="00DF5424" w:rsidRPr="002B76A4">
        <w:rPr>
          <w:color w:val="000000" w:themeColor="text1"/>
        </w:rPr>
        <w:t>r</w:t>
      </w:r>
      <w:r w:rsidR="00841416" w:rsidRPr="002B76A4">
        <w:rPr>
          <w:color w:val="000000" w:themeColor="text1"/>
        </w:rPr>
        <w:t xml:space="preserve">s are limited to specific times of </w:t>
      </w:r>
      <w:r w:rsidR="00DF5424" w:rsidRPr="002B76A4">
        <w:rPr>
          <w:color w:val="000000" w:themeColor="text1"/>
        </w:rPr>
        <w:t>the year.</w:t>
      </w:r>
    </w:p>
    <w:p w14:paraId="18D2714B" w14:textId="30FB97A6" w:rsidR="00E0106B" w:rsidRPr="002B76A4" w:rsidRDefault="002B76A4" w:rsidP="002B76A4">
      <w:pPr>
        <w:rPr>
          <w:color w:val="000000" w:themeColor="text1"/>
        </w:rPr>
      </w:pPr>
      <w:r w:rsidRPr="002B76A4">
        <w:rPr>
          <w:color w:val="000000" w:themeColor="text1"/>
        </w:rPr>
        <w:t>These will be handled by</w:t>
      </w:r>
      <w:r w:rsidR="00740CD1" w:rsidRPr="002B76A4">
        <w:rPr>
          <w:color w:val="000000" w:themeColor="text1"/>
        </w:rPr>
        <w:t xml:space="preserve"> </w:t>
      </w:r>
      <w:r w:rsidRPr="002B76A4">
        <w:rPr>
          <w:color w:val="000000" w:themeColor="text1"/>
        </w:rPr>
        <w:t>c</w:t>
      </w:r>
      <w:r w:rsidR="00DF5424" w:rsidRPr="002B76A4">
        <w:rPr>
          <w:color w:val="000000" w:themeColor="text1"/>
        </w:rPr>
        <w:t xml:space="preserve">areful planning and timeline analysis. </w:t>
      </w:r>
    </w:p>
    <w:p w14:paraId="507963DF" w14:textId="38ADE91E" w:rsidR="002B76A4" w:rsidRPr="002B76A4" w:rsidRDefault="00740CD1" w:rsidP="001549D4">
      <w:pPr>
        <w:pStyle w:val="Heading3"/>
      </w:pPr>
      <w:bookmarkStart w:id="12" w:name="_Toc148651237"/>
      <w:r>
        <w:t>4.1 5 Ethical Issues</w:t>
      </w:r>
      <w:bookmarkEnd w:id="12"/>
    </w:p>
    <w:p w14:paraId="4D354357" w14:textId="79F0DDBD" w:rsidR="00E0106B" w:rsidRPr="002B76A4" w:rsidRDefault="002B76A4" w:rsidP="00740CD1">
      <w:pPr>
        <w:rPr>
          <w:color w:val="000000" w:themeColor="text1"/>
        </w:rPr>
      </w:pPr>
      <w:r w:rsidRPr="002B76A4">
        <w:rPr>
          <w:color w:val="000000" w:themeColor="text1"/>
        </w:rPr>
        <w:t>T</w:t>
      </w:r>
      <w:r w:rsidR="00740CD1" w:rsidRPr="002B76A4">
        <w:rPr>
          <w:color w:val="000000" w:themeColor="text1"/>
        </w:rPr>
        <w:t>here a</w:t>
      </w:r>
      <w:r w:rsidRPr="002B76A4">
        <w:rPr>
          <w:color w:val="000000" w:themeColor="text1"/>
        </w:rPr>
        <w:t>re no</w:t>
      </w:r>
      <w:r w:rsidR="00740CD1" w:rsidRPr="002B76A4">
        <w:rPr>
          <w:color w:val="000000" w:themeColor="text1"/>
        </w:rPr>
        <w:t xml:space="preserve"> ethical issues related to this research</w:t>
      </w:r>
      <w:r w:rsidRPr="002B76A4">
        <w:rPr>
          <w:color w:val="000000" w:themeColor="text1"/>
        </w:rPr>
        <w:t>.</w:t>
      </w:r>
      <w:r w:rsidR="00740CD1" w:rsidRPr="002B76A4">
        <w:rPr>
          <w:color w:val="000000" w:themeColor="text1"/>
        </w:rPr>
        <w:t xml:space="preserve"> </w:t>
      </w:r>
      <w:r w:rsidRPr="002B76A4">
        <w:rPr>
          <w:color w:val="000000" w:themeColor="text1"/>
        </w:rPr>
        <w:t>T</w:t>
      </w:r>
      <w:r w:rsidR="007A6488" w:rsidRPr="002B76A4">
        <w:rPr>
          <w:color w:val="000000" w:themeColor="text1"/>
        </w:rPr>
        <w:t xml:space="preserve">he bees will be handled by experienced beekeepers and will not come to any harm. </w:t>
      </w:r>
    </w:p>
    <w:p w14:paraId="6566E847" w14:textId="0BF14AA4" w:rsidR="00E0106B" w:rsidRPr="00D93738" w:rsidRDefault="002B76A4" w:rsidP="00740CD1">
      <w:pPr>
        <w:rPr>
          <w:color w:val="000000" w:themeColor="text1"/>
        </w:rPr>
      </w:pPr>
      <w:r w:rsidRPr="00A42626">
        <w:rPr>
          <w:color w:val="000000" w:themeColor="text1"/>
        </w:rPr>
        <w:t>P</w:t>
      </w:r>
      <w:r w:rsidR="00740CD1" w:rsidRPr="00A42626">
        <w:rPr>
          <w:color w:val="000000" w:themeColor="text1"/>
        </w:rPr>
        <w:t>otential of physical, mental, or reputational harm to the researcher, any industrial partners, any participants, or to the university</w:t>
      </w:r>
      <w:r w:rsidR="00A1706E">
        <w:rPr>
          <w:color w:val="000000" w:themeColor="text1"/>
        </w:rPr>
        <w:t>:</w:t>
      </w:r>
      <w:r w:rsidR="00A42626">
        <w:rPr>
          <w:color w:val="000000" w:themeColor="text1"/>
        </w:rPr>
        <w:t xml:space="preserve"> </w:t>
      </w:r>
      <w:r w:rsidR="007A6488" w:rsidRPr="00D93738">
        <w:rPr>
          <w:color w:val="000000" w:themeColor="text1"/>
        </w:rPr>
        <w:t>The no</w:t>
      </w:r>
      <w:r w:rsidR="00D93738" w:rsidRPr="00D93738">
        <w:rPr>
          <w:color w:val="000000" w:themeColor="text1"/>
        </w:rPr>
        <w:t>rmal risks of handling bees will be mitigated by careful planning, and supervision fr</w:t>
      </w:r>
      <w:r w:rsidR="00EE724F">
        <w:rPr>
          <w:color w:val="000000" w:themeColor="text1"/>
        </w:rPr>
        <w:t>om</w:t>
      </w:r>
      <w:r w:rsidR="00D93738" w:rsidRPr="00D93738">
        <w:rPr>
          <w:color w:val="000000" w:themeColor="text1"/>
        </w:rPr>
        <w:t xml:space="preserve"> a</w:t>
      </w:r>
      <w:r w:rsidR="00EE724F">
        <w:rPr>
          <w:color w:val="000000" w:themeColor="text1"/>
        </w:rPr>
        <w:t>n experienced</w:t>
      </w:r>
      <w:r w:rsidR="00D93738" w:rsidRPr="00D93738">
        <w:rPr>
          <w:color w:val="000000" w:themeColor="text1"/>
        </w:rPr>
        <w:t xml:space="preserve"> beekeeping mentor. </w:t>
      </w:r>
      <w:r w:rsidR="00EE724F">
        <w:rPr>
          <w:color w:val="000000" w:themeColor="text1"/>
        </w:rPr>
        <w:t xml:space="preserve">Full beekeeping protective clothing will be worn when handling the bees. </w:t>
      </w:r>
    </w:p>
    <w:p w14:paraId="284D2D34" w14:textId="1A250647" w:rsidR="00A42626" w:rsidRDefault="00740CD1" w:rsidP="001549D4">
      <w:pPr>
        <w:pStyle w:val="Heading3"/>
      </w:pPr>
      <w:bookmarkStart w:id="13" w:name="_Toc148651238"/>
      <w:r>
        <w:t>4.1.6 Validity, Reliability &amp; Generalisability</w:t>
      </w:r>
      <w:bookmarkEnd w:id="13"/>
    </w:p>
    <w:p w14:paraId="51D3A178" w14:textId="5FB675BE" w:rsidR="00A42626" w:rsidRPr="001549D4" w:rsidRDefault="00740CD1" w:rsidP="001549D4">
      <w:pPr>
        <w:pStyle w:val="Heading4"/>
      </w:pPr>
      <w:r>
        <w:t>4.1.6.1 Validity</w:t>
      </w:r>
    </w:p>
    <w:p w14:paraId="5B0FF515" w14:textId="0C769AC3" w:rsidR="00E0106B" w:rsidRPr="00A42626" w:rsidRDefault="00A42626" w:rsidP="00740CD1">
      <w:pPr>
        <w:rPr>
          <w:i/>
          <w:iCs/>
          <w:color w:val="FF0000"/>
        </w:rPr>
      </w:pPr>
      <w:r w:rsidRPr="002159E6">
        <w:rPr>
          <w:color w:val="000000" w:themeColor="text1"/>
        </w:rPr>
        <w:t>T</w:t>
      </w:r>
      <w:r w:rsidR="00740CD1" w:rsidRPr="002159E6">
        <w:rPr>
          <w:color w:val="000000" w:themeColor="text1"/>
        </w:rPr>
        <w:t>his</w:t>
      </w:r>
      <w:r w:rsidRPr="002159E6">
        <w:rPr>
          <w:color w:val="000000" w:themeColor="text1"/>
        </w:rPr>
        <w:t xml:space="preserve"> is</w:t>
      </w:r>
      <w:r w:rsidR="00740CD1" w:rsidRPr="002159E6">
        <w:rPr>
          <w:color w:val="000000" w:themeColor="text1"/>
        </w:rPr>
        <w:t xml:space="preserve"> a good way to investigate this problem</w:t>
      </w:r>
      <w:r w:rsidR="003132FE" w:rsidRPr="002159E6">
        <w:rPr>
          <w:color w:val="000000" w:themeColor="text1"/>
        </w:rPr>
        <w:t xml:space="preserve"> </w:t>
      </w:r>
      <w:r w:rsidR="003132FE" w:rsidRPr="00236666">
        <w:rPr>
          <w:color w:val="000000" w:themeColor="text1"/>
        </w:rPr>
        <w:t>because research</w:t>
      </w:r>
      <w:sdt>
        <w:sdtPr>
          <w:rPr>
            <w:color w:val="000000" w:themeColor="text1"/>
          </w:rPr>
          <w:id w:val="-575366353"/>
          <w:citation/>
        </w:sdtPr>
        <w:sdtContent>
          <w:r w:rsidR="00DF508C">
            <w:rPr>
              <w:color w:val="000000" w:themeColor="text1"/>
            </w:rPr>
            <w:fldChar w:fldCharType="begin"/>
          </w:r>
          <w:r w:rsidR="00DF508C">
            <w:rPr>
              <w:color w:val="000000" w:themeColor="text1"/>
            </w:rPr>
            <w:instrText xml:space="preserve"> CITATION Sha \l 2057 </w:instrText>
          </w:r>
          <w:r w:rsidR="00DF508C">
            <w:rPr>
              <w:color w:val="000000" w:themeColor="text1"/>
            </w:rPr>
            <w:fldChar w:fldCharType="separate"/>
          </w:r>
          <w:r w:rsidR="0018715B">
            <w:rPr>
              <w:noProof/>
              <w:color w:val="000000" w:themeColor="text1"/>
            </w:rPr>
            <w:t xml:space="preserve"> </w:t>
          </w:r>
          <w:r w:rsidR="0018715B" w:rsidRPr="0018715B">
            <w:rPr>
              <w:noProof/>
              <w:color w:val="000000" w:themeColor="text1"/>
            </w:rPr>
            <w:t>[21]</w:t>
          </w:r>
          <w:r w:rsidR="00DF508C">
            <w:rPr>
              <w:color w:val="000000" w:themeColor="text1"/>
            </w:rPr>
            <w:fldChar w:fldCharType="end"/>
          </w:r>
        </w:sdtContent>
      </w:sdt>
      <w:r w:rsidR="00A1706E">
        <w:rPr>
          <w:rStyle w:val="FootnoteReference"/>
          <w:color w:val="000000" w:themeColor="text1"/>
        </w:rPr>
        <w:t xml:space="preserve"> </w:t>
      </w:r>
      <w:r w:rsidR="003132FE" w:rsidRPr="00236666">
        <w:rPr>
          <w:color w:val="000000" w:themeColor="text1"/>
        </w:rPr>
        <w:t xml:space="preserve">has demonstrated that the use of technology to monitor </w:t>
      </w:r>
      <w:r w:rsidR="00236666" w:rsidRPr="00236666">
        <w:rPr>
          <w:color w:val="000000" w:themeColor="text1"/>
        </w:rPr>
        <w:t xml:space="preserve">the bees through a smart beehive is efficient for the beekeeper and improves the care of the bees. </w:t>
      </w:r>
    </w:p>
    <w:p w14:paraId="01D5A77B" w14:textId="272827D1" w:rsidR="00740CD1" w:rsidRDefault="00740CD1" w:rsidP="00740CD1">
      <w:pPr>
        <w:pStyle w:val="Heading4"/>
      </w:pPr>
      <w:r>
        <w:t>4.1.6.2 Reliability</w:t>
      </w:r>
    </w:p>
    <w:p w14:paraId="2CEEA586" w14:textId="1ACBC583" w:rsidR="00236666" w:rsidRPr="00236666" w:rsidRDefault="002159E6" w:rsidP="00740CD1">
      <w:pPr>
        <w:rPr>
          <w:color w:val="000000" w:themeColor="text1"/>
        </w:rPr>
      </w:pPr>
      <w:r>
        <w:rPr>
          <w:color w:val="000000" w:themeColor="text1"/>
        </w:rPr>
        <w:t>O</w:t>
      </w:r>
      <w:r w:rsidR="00236666">
        <w:rPr>
          <w:color w:val="000000" w:themeColor="text1"/>
        </w:rPr>
        <w:t xml:space="preserve">nce the equipment has been set up, the results should be </w:t>
      </w:r>
      <w:r w:rsidR="00262A49">
        <w:rPr>
          <w:color w:val="000000" w:themeColor="text1"/>
        </w:rPr>
        <w:t>reproducible</w:t>
      </w:r>
      <w:r w:rsidR="00236666">
        <w:rPr>
          <w:color w:val="000000" w:themeColor="text1"/>
        </w:rPr>
        <w:t xml:space="preserve"> by a</w:t>
      </w:r>
      <w:r w:rsidR="00262A49">
        <w:rPr>
          <w:color w:val="000000" w:themeColor="text1"/>
        </w:rPr>
        <w:t xml:space="preserve"> different researcher. The aim is that the smart equipment can be used by non-technical beekeepers. The IOT element should </w:t>
      </w:r>
      <w:r w:rsidR="00DF5A5E">
        <w:rPr>
          <w:color w:val="000000" w:themeColor="text1"/>
        </w:rPr>
        <w:t>enable</w:t>
      </w:r>
      <w:r w:rsidR="00262A49">
        <w:rPr>
          <w:color w:val="000000" w:themeColor="text1"/>
        </w:rPr>
        <w:t xml:space="preserve"> the usability and repeatability.</w:t>
      </w:r>
    </w:p>
    <w:p w14:paraId="57D8CDD4" w14:textId="03B2FCD9" w:rsidR="00740CD1" w:rsidRDefault="00740CD1" w:rsidP="00740CD1">
      <w:pPr>
        <w:pStyle w:val="Heading4"/>
      </w:pPr>
      <w:r>
        <w:t>4.1.6.3 Generalisability</w:t>
      </w:r>
    </w:p>
    <w:p w14:paraId="1A885076" w14:textId="071FA380" w:rsidR="00A6712B" w:rsidRPr="00A6712B" w:rsidRDefault="00A6712B" w:rsidP="00740CD1">
      <w:pPr>
        <w:rPr>
          <w:color w:val="000000" w:themeColor="text1"/>
        </w:rPr>
      </w:pPr>
      <w:r w:rsidRPr="00A6712B">
        <w:rPr>
          <w:color w:val="000000" w:themeColor="text1"/>
        </w:rPr>
        <w:t>The pathway will be proven with a simple measurement such as the weight of the hive</w:t>
      </w:r>
      <w:r w:rsidR="00EE130A">
        <w:rPr>
          <w:color w:val="000000" w:themeColor="text1"/>
        </w:rPr>
        <w:t>,</w:t>
      </w:r>
      <w:r w:rsidRPr="00A6712B">
        <w:rPr>
          <w:color w:val="000000" w:themeColor="text1"/>
        </w:rPr>
        <w:t xml:space="preserve"> but other parameters could be added in</w:t>
      </w:r>
      <w:r w:rsidR="00FD7C93">
        <w:rPr>
          <w:color w:val="000000" w:themeColor="text1"/>
        </w:rPr>
        <w:t xml:space="preserve"> in due course</w:t>
      </w:r>
      <w:r w:rsidRPr="00A6712B">
        <w:rPr>
          <w:color w:val="000000" w:themeColor="text1"/>
        </w:rPr>
        <w:t xml:space="preserve">. </w:t>
      </w:r>
      <w:r>
        <w:rPr>
          <w:color w:val="000000" w:themeColor="text1"/>
        </w:rPr>
        <w:t xml:space="preserve">Over the course </w:t>
      </w:r>
      <w:r w:rsidR="00EE130A">
        <w:rPr>
          <w:color w:val="000000" w:themeColor="text1"/>
        </w:rPr>
        <w:t xml:space="preserve">of a year, the bees will exhibit all the different </w:t>
      </w:r>
      <w:r w:rsidR="00FD7C93">
        <w:rPr>
          <w:color w:val="000000" w:themeColor="text1"/>
        </w:rPr>
        <w:t>behaviours</w:t>
      </w:r>
      <w:r w:rsidR="00EE130A">
        <w:rPr>
          <w:color w:val="000000" w:themeColor="text1"/>
        </w:rPr>
        <w:t xml:space="preserve"> and the data would </w:t>
      </w:r>
      <w:r w:rsidR="00FD7C93">
        <w:rPr>
          <w:color w:val="000000" w:themeColor="text1"/>
        </w:rPr>
        <w:t xml:space="preserve">reflect these changes over time. </w:t>
      </w:r>
    </w:p>
    <w:p w14:paraId="132467F3" w14:textId="11C7FDF1" w:rsidR="00E0106B" w:rsidRPr="004125B7" w:rsidRDefault="002159E6" w:rsidP="00740CD1">
      <w:pPr>
        <w:rPr>
          <w:color w:val="000000" w:themeColor="text1"/>
        </w:rPr>
      </w:pPr>
      <w:r>
        <w:rPr>
          <w:color w:val="000000" w:themeColor="text1"/>
        </w:rPr>
        <w:t>O</w:t>
      </w:r>
      <w:r w:rsidR="00FD7C93" w:rsidRPr="004125B7">
        <w:rPr>
          <w:color w:val="000000" w:themeColor="text1"/>
        </w:rPr>
        <w:t xml:space="preserve">nce proven, the </w:t>
      </w:r>
      <w:r w:rsidR="004125B7" w:rsidRPr="004125B7">
        <w:rPr>
          <w:color w:val="000000" w:themeColor="text1"/>
        </w:rPr>
        <w:t xml:space="preserve">pathway can be applied to other bees in other locations at other times. </w:t>
      </w:r>
    </w:p>
    <w:p w14:paraId="19964E20" w14:textId="3E0E3788" w:rsidR="00740CD1" w:rsidRDefault="00740CD1" w:rsidP="00740CD1">
      <w:pPr>
        <w:pStyle w:val="Heading3"/>
      </w:pPr>
      <w:bookmarkStart w:id="14" w:name="_Toc148651239"/>
      <w:r>
        <w:t>4.1.7 Data Evaluation Methods</w:t>
      </w:r>
      <w:bookmarkEnd w:id="14"/>
    </w:p>
    <w:p w14:paraId="18741892" w14:textId="3724A842" w:rsidR="00930B44" w:rsidRPr="00930B44" w:rsidRDefault="00740CD1" w:rsidP="00DF5A5E">
      <w:pPr>
        <w:pStyle w:val="Heading4"/>
      </w:pPr>
      <w:r>
        <w:t>4.1.7.1 Data Collection</w:t>
      </w:r>
    </w:p>
    <w:p w14:paraId="53229200" w14:textId="1E467737" w:rsidR="00E0106B" w:rsidRPr="008F64BC" w:rsidRDefault="002159E6" w:rsidP="00740CD1">
      <w:pPr>
        <w:rPr>
          <w:color w:val="000000" w:themeColor="text1"/>
        </w:rPr>
      </w:pPr>
      <w:r w:rsidRPr="002159E6">
        <w:rPr>
          <w:color w:val="000000" w:themeColor="text1"/>
        </w:rPr>
        <w:t>The</w:t>
      </w:r>
      <w:r w:rsidR="00740CD1" w:rsidRPr="002159E6">
        <w:rPr>
          <w:color w:val="000000" w:themeColor="text1"/>
        </w:rPr>
        <w:t xml:space="preserve"> types of data </w:t>
      </w:r>
      <w:r w:rsidRPr="002159E6">
        <w:rPr>
          <w:color w:val="000000" w:themeColor="text1"/>
        </w:rPr>
        <w:t>I will</w:t>
      </w:r>
      <w:r w:rsidR="00740CD1" w:rsidRPr="002159E6">
        <w:rPr>
          <w:color w:val="000000" w:themeColor="text1"/>
        </w:rPr>
        <w:t xml:space="preserve"> collect</w:t>
      </w:r>
      <w:r w:rsidRPr="002159E6">
        <w:rPr>
          <w:color w:val="000000" w:themeColor="text1"/>
        </w:rPr>
        <w:t xml:space="preserve"> are</w:t>
      </w:r>
      <w:r w:rsidR="00DF5A5E">
        <w:rPr>
          <w:color w:val="000000" w:themeColor="text1"/>
        </w:rPr>
        <w:t xml:space="preserve"> initially m</w:t>
      </w:r>
      <w:r w:rsidR="00F72D27" w:rsidRPr="008F64BC">
        <w:rPr>
          <w:color w:val="000000" w:themeColor="text1"/>
        </w:rPr>
        <w:t>easurements of weight and temperature.</w:t>
      </w:r>
    </w:p>
    <w:p w14:paraId="763EF58E" w14:textId="0A8894B0" w:rsidR="00F72D27" w:rsidRPr="008F64BC" w:rsidRDefault="00F72D27" w:rsidP="00740CD1">
      <w:pPr>
        <w:rPr>
          <w:color w:val="000000" w:themeColor="text1"/>
        </w:rPr>
      </w:pPr>
      <w:r w:rsidRPr="008F64BC">
        <w:rPr>
          <w:color w:val="000000" w:themeColor="text1"/>
        </w:rPr>
        <w:t>These require sensors to monitor the hive and feed back to an information hub.</w:t>
      </w:r>
    </w:p>
    <w:p w14:paraId="5CEC3005" w14:textId="704F2300" w:rsidR="00E0106B" w:rsidRPr="002159E6" w:rsidRDefault="00F72D27" w:rsidP="00740CD1">
      <w:pPr>
        <w:rPr>
          <w:color w:val="000000" w:themeColor="text1"/>
        </w:rPr>
      </w:pPr>
      <w:r w:rsidRPr="008F64BC">
        <w:rPr>
          <w:color w:val="000000" w:themeColor="text1"/>
        </w:rPr>
        <w:t>The data will then be analysed and inter</w:t>
      </w:r>
      <w:r w:rsidR="008F64BC" w:rsidRPr="008F64BC">
        <w:rPr>
          <w:color w:val="000000" w:themeColor="text1"/>
        </w:rPr>
        <w:t xml:space="preserve">preted with </w:t>
      </w:r>
      <w:r w:rsidR="00044155">
        <w:rPr>
          <w:color w:val="000000" w:themeColor="text1"/>
        </w:rPr>
        <w:t xml:space="preserve">my </w:t>
      </w:r>
      <w:r w:rsidR="008F64BC" w:rsidRPr="008F64BC">
        <w:rPr>
          <w:color w:val="000000" w:themeColor="text1"/>
        </w:rPr>
        <w:t>knowledge of beekeeping</w:t>
      </w:r>
      <w:r w:rsidR="00044155">
        <w:rPr>
          <w:color w:val="000000" w:themeColor="text1"/>
        </w:rPr>
        <w:t>, assisted by my beekeeping</w:t>
      </w:r>
      <w:r w:rsidR="008F64BC" w:rsidRPr="008F64BC">
        <w:rPr>
          <w:color w:val="000000" w:themeColor="text1"/>
        </w:rPr>
        <w:t xml:space="preserve"> mentor</w:t>
      </w:r>
      <w:r w:rsidR="00044155">
        <w:rPr>
          <w:color w:val="000000" w:themeColor="text1"/>
        </w:rPr>
        <w:t xml:space="preserve"> if required</w:t>
      </w:r>
      <w:r w:rsidR="008F64BC" w:rsidRPr="008F64BC">
        <w:rPr>
          <w:color w:val="000000" w:themeColor="text1"/>
        </w:rPr>
        <w:t xml:space="preserve">. </w:t>
      </w:r>
    </w:p>
    <w:p w14:paraId="1ACAAB64" w14:textId="6D9B7617" w:rsidR="00E0106B" w:rsidRPr="008F64BC" w:rsidRDefault="008F64BC" w:rsidP="00740CD1">
      <w:pPr>
        <w:rPr>
          <w:color w:val="000000" w:themeColor="text1"/>
        </w:rPr>
      </w:pPr>
      <w:r w:rsidRPr="008F64BC">
        <w:rPr>
          <w:color w:val="000000" w:themeColor="text1"/>
        </w:rPr>
        <w:t xml:space="preserve">No survey </w:t>
      </w:r>
      <w:r w:rsidR="002159E6">
        <w:rPr>
          <w:color w:val="000000" w:themeColor="text1"/>
        </w:rPr>
        <w:t xml:space="preserve">is </w:t>
      </w:r>
      <w:r w:rsidRPr="008F64BC">
        <w:rPr>
          <w:color w:val="000000" w:themeColor="text1"/>
        </w:rPr>
        <w:t>required.</w:t>
      </w:r>
    </w:p>
    <w:p w14:paraId="39F8110D" w14:textId="77777777" w:rsidR="00115CC3" w:rsidRDefault="00CA6BE6" w:rsidP="00740CD1">
      <w:pPr>
        <w:rPr>
          <w:color w:val="000000" w:themeColor="text1"/>
        </w:rPr>
      </w:pPr>
      <w:r>
        <w:rPr>
          <w:color w:val="000000" w:themeColor="text1"/>
        </w:rPr>
        <w:t xml:space="preserve">The minimum </w:t>
      </w:r>
      <w:r w:rsidR="00115CC3">
        <w:rPr>
          <w:color w:val="000000" w:themeColor="text1"/>
        </w:rPr>
        <w:t>amount</w:t>
      </w:r>
      <w:r>
        <w:rPr>
          <w:color w:val="000000" w:themeColor="text1"/>
        </w:rPr>
        <w:t xml:space="preserve"> o</w:t>
      </w:r>
      <w:r w:rsidR="00115CC3">
        <w:rPr>
          <w:color w:val="000000" w:themeColor="text1"/>
        </w:rPr>
        <w:t>f</w:t>
      </w:r>
      <w:r>
        <w:rPr>
          <w:color w:val="000000" w:themeColor="text1"/>
        </w:rPr>
        <w:t xml:space="preserve"> data </w:t>
      </w:r>
      <w:r w:rsidR="00115CC3">
        <w:rPr>
          <w:color w:val="000000" w:themeColor="text1"/>
        </w:rPr>
        <w:t xml:space="preserve">will depend on the accuracy of the sensors which will be determined in the next stage of the project. </w:t>
      </w:r>
    </w:p>
    <w:p w14:paraId="79027EF2" w14:textId="51F831EF" w:rsidR="00E0106B" w:rsidRPr="00044155" w:rsidRDefault="00C54A03" w:rsidP="00740CD1">
      <w:pPr>
        <w:rPr>
          <w:color w:val="000000" w:themeColor="text1"/>
        </w:rPr>
      </w:pPr>
      <w:r w:rsidRPr="00CA6BE6">
        <w:rPr>
          <w:color w:val="000000" w:themeColor="text1"/>
        </w:rPr>
        <w:lastRenderedPageBreak/>
        <w:t>The data from a single hive may be inaccurate so it would be sensible to monitor several hives at the same</w:t>
      </w:r>
      <w:r w:rsidR="00CA6BE6" w:rsidRPr="00CA6BE6">
        <w:rPr>
          <w:color w:val="000000" w:themeColor="text1"/>
        </w:rPr>
        <w:t xml:space="preserve"> time. </w:t>
      </w:r>
      <w:r w:rsidR="00CA6BE6">
        <w:rPr>
          <w:color w:val="000000" w:themeColor="text1"/>
        </w:rPr>
        <w:t>This would exponentially increase the amount of data that could be collected in the time</w:t>
      </w:r>
      <w:r w:rsidR="00E05C8C">
        <w:rPr>
          <w:color w:val="000000" w:themeColor="text1"/>
        </w:rPr>
        <w:t>line</w:t>
      </w:r>
      <w:r w:rsidR="00CA6BE6">
        <w:rPr>
          <w:color w:val="000000" w:themeColor="text1"/>
        </w:rPr>
        <w:t xml:space="preserve"> of the research project. </w:t>
      </w:r>
    </w:p>
    <w:p w14:paraId="1686DAC3" w14:textId="619CD3C9" w:rsidR="00740CD1" w:rsidRDefault="00740CD1" w:rsidP="00740CD1">
      <w:pPr>
        <w:pStyle w:val="Heading4"/>
      </w:pPr>
      <w:r>
        <w:t>4.1.7.2 Data Evaluation</w:t>
      </w:r>
    </w:p>
    <w:p w14:paraId="133D6D4B" w14:textId="77777777" w:rsidR="00E0106B" w:rsidRDefault="00740CD1" w:rsidP="00740CD1">
      <w:pPr>
        <w:rPr>
          <w:i/>
          <w:iCs/>
          <w:color w:val="FF0000"/>
        </w:rPr>
      </w:pPr>
      <w:r w:rsidRPr="00F835A9">
        <w:rPr>
          <w:i/>
          <w:iCs/>
          <w:color w:val="FF0000"/>
        </w:rPr>
        <w:t>How will you evaluate your data? What statistical analysis techniques will you use?</w:t>
      </w:r>
    </w:p>
    <w:p w14:paraId="5D326111" w14:textId="329D157F" w:rsidR="00E0106B" w:rsidRPr="009C2781" w:rsidRDefault="009C2781" w:rsidP="00740CD1">
      <w:pPr>
        <w:rPr>
          <w:color w:val="000000" w:themeColor="text1"/>
        </w:rPr>
      </w:pPr>
      <w:r w:rsidRPr="009C2781">
        <w:rPr>
          <w:color w:val="000000" w:themeColor="text1"/>
        </w:rPr>
        <w:t>TBC</w:t>
      </w:r>
    </w:p>
    <w:p w14:paraId="48876BDF" w14:textId="77777777" w:rsidR="00E0106B" w:rsidRDefault="00740CD1" w:rsidP="00740CD1">
      <w:pPr>
        <w:rPr>
          <w:i/>
          <w:iCs/>
          <w:color w:val="FF0000"/>
        </w:rPr>
      </w:pPr>
      <w:r w:rsidRPr="00F835A9">
        <w:rPr>
          <w:i/>
          <w:iCs/>
          <w:color w:val="FF0000"/>
        </w:rPr>
        <w:t xml:space="preserve"> If you are performing an </w:t>
      </w:r>
      <w:proofErr w:type="gramStart"/>
      <w:r w:rsidRPr="00F835A9">
        <w:rPr>
          <w:i/>
          <w:iCs/>
          <w:color w:val="FF0000"/>
        </w:rPr>
        <w:t>experiment</w:t>
      </w:r>
      <w:proofErr w:type="gramEnd"/>
      <w:r w:rsidRPr="00F835A9">
        <w:rPr>
          <w:i/>
          <w:iCs/>
          <w:color w:val="FF0000"/>
        </w:rPr>
        <w:t xml:space="preserve"> then what are your experimental hypotheses and what level of statistical significance will you use? </w:t>
      </w:r>
    </w:p>
    <w:p w14:paraId="186F2A80" w14:textId="188AC299" w:rsidR="00E0106B" w:rsidRPr="009C2781" w:rsidRDefault="009C2781" w:rsidP="00740CD1">
      <w:pPr>
        <w:rPr>
          <w:i/>
          <w:iCs/>
          <w:color w:val="000000" w:themeColor="text1"/>
        </w:rPr>
      </w:pPr>
      <w:r w:rsidRPr="009C2781">
        <w:rPr>
          <w:i/>
          <w:iCs/>
          <w:color w:val="000000" w:themeColor="text1"/>
        </w:rPr>
        <w:t>TBC</w:t>
      </w:r>
    </w:p>
    <w:p w14:paraId="4CFD6B60" w14:textId="3E2A1C8D" w:rsidR="00E0106B" w:rsidRPr="002159E6" w:rsidRDefault="002159E6" w:rsidP="00740CD1">
      <w:pPr>
        <w:rPr>
          <w:i/>
          <w:iCs/>
          <w:color w:val="FF0000"/>
        </w:rPr>
      </w:pPr>
      <w:r w:rsidRPr="002159E6">
        <w:rPr>
          <w:color w:val="000000" w:themeColor="text1"/>
        </w:rPr>
        <w:t>I will</w:t>
      </w:r>
      <w:r w:rsidR="00740CD1" w:rsidRPr="002159E6">
        <w:rPr>
          <w:color w:val="000000" w:themeColor="text1"/>
        </w:rPr>
        <w:t xml:space="preserve"> present your data</w:t>
      </w:r>
      <w:r w:rsidRPr="002159E6">
        <w:rPr>
          <w:color w:val="000000" w:themeColor="text1"/>
        </w:rPr>
        <w:t xml:space="preserve"> by g</w:t>
      </w:r>
      <w:r w:rsidR="009C2781" w:rsidRPr="002159E6">
        <w:rPr>
          <w:color w:val="000000" w:themeColor="text1"/>
        </w:rPr>
        <w:t xml:space="preserve">raphical </w:t>
      </w:r>
      <w:r w:rsidR="009C2781" w:rsidRPr="009C2B60">
        <w:rPr>
          <w:color w:val="000000" w:themeColor="text1"/>
        </w:rPr>
        <w:t>representation of</w:t>
      </w:r>
      <w:r w:rsidR="00696AC7" w:rsidRPr="009C2B60">
        <w:rPr>
          <w:color w:val="000000" w:themeColor="text1"/>
        </w:rPr>
        <w:t xml:space="preserve"> weight and temperature with observational interpretation of the activity of the bees at that time.</w:t>
      </w:r>
    </w:p>
    <w:p w14:paraId="163A8618" w14:textId="38DACF09" w:rsidR="00740CD1" w:rsidRDefault="00740CD1" w:rsidP="00740CD1">
      <w:pPr>
        <w:pStyle w:val="Heading2"/>
      </w:pPr>
      <w:bookmarkStart w:id="15" w:name="_Toc148651240"/>
      <w:r>
        <w:t>4.2 Development Methodology</w:t>
      </w:r>
      <w:bookmarkEnd w:id="15"/>
    </w:p>
    <w:p w14:paraId="7ED879F2" w14:textId="01865C45" w:rsidR="00740CD1" w:rsidRDefault="00F835A9" w:rsidP="00740CD1">
      <w:pPr>
        <w:pStyle w:val="Heading3"/>
      </w:pPr>
      <w:bookmarkStart w:id="16" w:name="_Toc148651241"/>
      <w:r>
        <w:t>4</w:t>
      </w:r>
      <w:r w:rsidR="00740CD1">
        <w:t>.2.1 Software Development Methodology OR Other Relevant Major Methodology</w:t>
      </w:r>
      <w:bookmarkEnd w:id="16"/>
    </w:p>
    <w:p w14:paraId="6616B679" w14:textId="77777777" w:rsidR="002F5B3F" w:rsidRPr="002F5B3F" w:rsidRDefault="002F5B3F" w:rsidP="00740CD1">
      <w:pPr>
        <w:rPr>
          <w:color w:val="000000" w:themeColor="text1"/>
        </w:rPr>
      </w:pPr>
      <w:r w:rsidRPr="002F5B3F">
        <w:rPr>
          <w:color w:val="000000" w:themeColor="text1"/>
        </w:rPr>
        <w:t>The</w:t>
      </w:r>
      <w:r w:rsidR="00740CD1" w:rsidRPr="002F5B3F">
        <w:rPr>
          <w:color w:val="000000" w:themeColor="text1"/>
        </w:rPr>
        <w:t xml:space="preserve"> software development </w:t>
      </w:r>
      <w:r w:rsidRPr="002F5B3F">
        <w:rPr>
          <w:color w:val="000000" w:themeColor="text1"/>
        </w:rPr>
        <w:t>I</w:t>
      </w:r>
      <w:r w:rsidR="00740CD1" w:rsidRPr="002F5B3F">
        <w:rPr>
          <w:color w:val="000000" w:themeColor="text1"/>
        </w:rPr>
        <w:t xml:space="preserve"> will be using </w:t>
      </w:r>
      <w:r w:rsidRPr="002F5B3F">
        <w:rPr>
          <w:color w:val="000000" w:themeColor="text1"/>
        </w:rPr>
        <w:t>is r</w:t>
      </w:r>
      <w:r w:rsidR="005C59B3" w:rsidRPr="002F5B3F">
        <w:rPr>
          <w:color w:val="000000" w:themeColor="text1"/>
        </w:rPr>
        <w:t>emote sensors and monitoring using IOT software</w:t>
      </w:r>
      <w:r w:rsidRPr="002F5B3F">
        <w:rPr>
          <w:color w:val="000000" w:themeColor="text1"/>
        </w:rPr>
        <w:t xml:space="preserve"> because this is most suitable for an IOT project.</w:t>
      </w:r>
    </w:p>
    <w:p w14:paraId="791C4B18" w14:textId="67693887" w:rsidR="00740CD1" w:rsidRDefault="00F835A9" w:rsidP="00740CD1">
      <w:pPr>
        <w:pStyle w:val="Heading3"/>
      </w:pPr>
      <w:bookmarkStart w:id="17" w:name="_Toc148651242"/>
      <w:r>
        <w:t>4</w:t>
      </w:r>
      <w:r w:rsidR="00740CD1">
        <w:t>.2.2 (Optional) &lt;Any Other Relevant Subsidiary Methodologies&gt;</w:t>
      </w:r>
      <w:bookmarkEnd w:id="17"/>
    </w:p>
    <w:p w14:paraId="4E9228BC" w14:textId="45D3A1A1" w:rsidR="00F835A9" w:rsidRDefault="00E0106B">
      <w:pPr>
        <w:rPr>
          <w:rFonts w:asciiTheme="majorHAnsi" w:eastAsiaTheme="majorEastAsia" w:hAnsiTheme="majorHAnsi" w:cstheme="majorBidi"/>
          <w:color w:val="2E74B5" w:themeColor="accent1" w:themeShade="BF"/>
          <w:sz w:val="26"/>
          <w:szCs w:val="26"/>
        </w:rPr>
      </w:pPr>
      <w:r>
        <w:t>At this point, I do not believe there are other methodologies needed for this project.</w:t>
      </w:r>
      <w:r w:rsidR="00F835A9">
        <w:br w:type="page"/>
      </w:r>
    </w:p>
    <w:p w14:paraId="52E51284" w14:textId="6D0EB06A" w:rsidR="00740CD1" w:rsidRDefault="00F835A9" w:rsidP="00F835A9">
      <w:pPr>
        <w:pStyle w:val="Heading1"/>
      </w:pPr>
      <w:bookmarkStart w:id="18" w:name="_Toc148651243"/>
      <w:r>
        <w:lastRenderedPageBreak/>
        <w:t>5</w:t>
      </w:r>
      <w:r w:rsidR="00740CD1">
        <w:t xml:space="preserve"> Resources</w:t>
      </w:r>
      <w:r>
        <w:t xml:space="preserve"> and Planning</w:t>
      </w:r>
      <w:bookmarkEnd w:id="18"/>
    </w:p>
    <w:p w14:paraId="1E9DF141" w14:textId="448DEB4A" w:rsidR="003F15BE" w:rsidRPr="00047DE9" w:rsidRDefault="003F15BE" w:rsidP="003F15BE">
      <w:r>
        <w:t xml:space="preserve">The resources I am going to need </w:t>
      </w:r>
      <w:r w:rsidR="00F53772">
        <w:t xml:space="preserve">are </w:t>
      </w:r>
      <w:r>
        <w:t xml:space="preserve">access to </w:t>
      </w:r>
      <w:r w:rsidR="00F53772">
        <w:t>beeh</w:t>
      </w:r>
      <w:r>
        <w:t>ives</w:t>
      </w:r>
      <w:r w:rsidR="00F53772">
        <w:t>,</w:t>
      </w:r>
      <w:r>
        <w:t xml:space="preserve"> access to </w:t>
      </w:r>
      <w:r w:rsidR="00F53772">
        <w:t xml:space="preserve">suitable </w:t>
      </w:r>
      <w:r>
        <w:t>monitoring and measuring equipment</w:t>
      </w:r>
      <w:r w:rsidR="00187E32">
        <w:t xml:space="preserve">, </w:t>
      </w:r>
      <w:r>
        <w:t xml:space="preserve">and </w:t>
      </w:r>
      <w:r w:rsidR="00436AB1">
        <w:t xml:space="preserve">suitable </w:t>
      </w:r>
      <w:r>
        <w:t xml:space="preserve">hardware and software </w:t>
      </w:r>
      <w:r w:rsidR="00436AB1">
        <w:t>equipment.</w:t>
      </w:r>
    </w:p>
    <w:p w14:paraId="7332D855" w14:textId="6A92B1F7" w:rsidR="00740CD1" w:rsidRDefault="00F835A9" w:rsidP="00740CD1">
      <w:pPr>
        <w:pStyle w:val="Heading2"/>
      </w:pPr>
      <w:bookmarkStart w:id="19" w:name="_Toc148651244"/>
      <w:r>
        <w:t>5</w:t>
      </w:r>
      <w:r w:rsidR="00740CD1">
        <w:t>.1 Hardware Resources</w:t>
      </w:r>
      <w:bookmarkEnd w:id="19"/>
    </w:p>
    <w:p w14:paraId="26F0D95D" w14:textId="149E5CB8" w:rsidR="00E84417" w:rsidRPr="002F5B3F" w:rsidRDefault="00A6362F" w:rsidP="002F5B3F">
      <w:pPr>
        <w:rPr>
          <w:color w:val="000000" w:themeColor="text1"/>
        </w:rPr>
      </w:pPr>
      <w:r w:rsidRPr="002F5B3F">
        <w:rPr>
          <w:color w:val="000000" w:themeColor="text1"/>
        </w:rPr>
        <w:t xml:space="preserve">The </w:t>
      </w:r>
      <w:r w:rsidR="00740CD1" w:rsidRPr="002F5B3F">
        <w:rPr>
          <w:color w:val="000000" w:themeColor="text1"/>
        </w:rPr>
        <w:t xml:space="preserve">hardware </w:t>
      </w:r>
      <w:r w:rsidRPr="002F5B3F">
        <w:rPr>
          <w:color w:val="000000" w:themeColor="text1"/>
        </w:rPr>
        <w:t>required is</w:t>
      </w:r>
      <w:r w:rsidR="002F5B3F" w:rsidRPr="002F5B3F">
        <w:rPr>
          <w:color w:val="000000" w:themeColor="text1"/>
        </w:rPr>
        <w:t xml:space="preserve"> m</w:t>
      </w:r>
      <w:r w:rsidR="00436AB1" w:rsidRPr="002F5B3F">
        <w:rPr>
          <w:color w:val="000000" w:themeColor="text1"/>
        </w:rPr>
        <w:t>onitoring equipment: initially weight and temperature</w:t>
      </w:r>
      <w:r w:rsidR="00E84417" w:rsidRPr="002F5B3F">
        <w:rPr>
          <w:color w:val="000000" w:themeColor="text1"/>
        </w:rPr>
        <w:t xml:space="preserve"> sensors.</w:t>
      </w:r>
      <w:r w:rsidR="00E84417" w:rsidRPr="002F5B3F">
        <w:rPr>
          <w:color w:val="000000" w:themeColor="text1"/>
        </w:rPr>
        <w:br/>
        <w:t xml:space="preserve">This will need to </w:t>
      </w:r>
      <w:r w:rsidR="00ED4ED8" w:rsidRPr="002F5B3F">
        <w:rPr>
          <w:color w:val="000000" w:themeColor="text1"/>
        </w:rPr>
        <w:t>connect</w:t>
      </w:r>
      <w:r w:rsidR="00E84417" w:rsidRPr="002F5B3F">
        <w:rPr>
          <w:color w:val="000000" w:themeColor="text1"/>
        </w:rPr>
        <w:t xml:space="preserve"> through the IOT to a normal PC.</w:t>
      </w:r>
    </w:p>
    <w:p w14:paraId="74982614" w14:textId="6F5EF719" w:rsidR="00ED4ED8" w:rsidRPr="00ED4ED8" w:rsidRDefault="00ED4ED8" w:rsidP="003F15BE">
      <w:pPr>
        <w:rPr>
          <w:color w:val="00B050"/>
        </w:rPr>
      </w:pPr>
      <w:r w:rsidRPr="00ED4ED8">
        <w:rPr>
          <w:color w:val="000000" w:themeColor="text1"/>
        </w:rPr>
        <w:t>Technical Issues to consider include sensor reliability, connectivity problems and power supply.</w:t>
      </w:r>
    </w:p>
    <w:p w14:paraId="69F51722" w14:textId="7652ABB0" w:rsidR="00740CD1" w:rsidRDefault="00F835A9" w:rsidP="00740CD1">
      <w:pPr>
        <w:pStyle w:val="Heading2"/>
      </w:pPr>
      <w:bookmarkStart w:id="20" w:name="_Toc148651245"/>
      <w:r>
        <w:t>5.</w:t>
      </w:r>
      <w:r w:rsidR="00740CD1">
        <w:t>2 Software Resources</w:t>
      </w:r>
      <w:bookmarkEnd w:id="20"/>
    </w:p>
    <w:p w14:paraId="2209D1FC" w14:textId="3A00CB71" w:rsidR="003F15BE" w:rsidRPr="00F835A9" w:rsidRDefault="003F15BE" w:rsidP="003F15BE">
      <w:r>
        <w:t>Software I will need is the measuring devices can function and communicate, and then send the data over the network to storage location or website</w:t>
      </w:r>
      <w:r w:rsidR="00E84417">
        <w:t>.</w:t>
      </w:r>
    </w:p>
    <w:p w14:paraId="6DBDDA88" w14:textId="1CBB0587" w:rsidR="007D7AD5" w:rsidRPr="002F5B3F" w:rsidRDefault="00F835A9" w:rsidP="002F5B3F">
      <w:pPr>
        <w:pStyle w:val="Heading2"/>
      </w:pPr>
      <w:bookmarkStart w:id="21" w:name="_Toc148651246"/>
      <w:r>
        <w:t>5</w:t>
      </w:r>
      <w:r w:rsidR="00740CD1">
        <w:t>.3 (Optional) Information Resources</w:t>
      </w:r>
      <w:bookmarkEnd w:id="21"/>
    </w:p>
    <w:p w14:paraId="7A92BA5F" w14:textId="6B210B5D" w:rsidR="003F15BE" w:rsidRPr="007D7AD5" w:rsidRDefault="003F15BE" w:rsidP="003F15BE">
      <w:pPr>
        <w:rPr>
          <w:color w:val="000000" w:themeColor="text1"/>
        </w:rPr>
      </w:pPr>
      <w:r w:rsidRPr="007D7AD5">
        <w:rPr>
          <w:color w:val="000000" w:themeColor="text1"/>
        </w:rPr>
        <w:t xml:space="preserve">At this point, I do not </w:t>
      </w:r>
      <w:r w:rsidR="00D33DD5" w:rsidRPr="007D7AD5">
        <w:rPr>
          <w:color w:val="000000" w:themeColor="text1"/>
        </w:rPr>
        <w:t xml:space="preserve">need </w:t>
      </w:r>
      <w:r w:rsidR="007D7AD5" w:rsidRPr="007D7AD5">
        <w:rPr>
          <w:color w:val="000000" w:themeColor="text1"/>
        </w:rPr>
        <w:t xml:space="preserve">any </w:t>
      </w:r>
      <w:r w:rsidR="00D33DD5" w:rsidRPr="007D7AD5">
        <w:rPr>
          <w:color w:val="000000" w:themeColor="text1"/>
        </w:rPr>
        <w:t xml:space="preserve">external data </w:t>
      </w:r>
      <w:r w:rsidR="007D7AD5" w:rsidRPr="007D7AD5">
        <w:rPr>
          <w:color w:val="000000" w:themeColor="text1"/>
        </w:rPr>
        <w:t xml:space="preserve">to </w:t>
      </w:r>
      <w:r w:rsidRPr="007D7AD5">
        <w:rPr>
          <w:color w:val="000000" w:themeColor="text1"/>
        </w:rPr>
        <w:t>which I don’t have access</w:t>
      </w:r>
      <w:r w:rsidR="007D7AD5" w:rsidRPr="007D7AD5">
        <w:rPr>
          <w:color w:val="000000" w:themeColor="text1"/>
        </w:rPr>
        <w:t>.</w:t>
      </w:r>
    </w:p>
    <w:p w14:paraId="5C3C6C65" w14:textId="1F9F9C7A" w:rsidR="007D7AD5" w:rsidRDefault="00D21F41" w:rsidP="002F5B3F">
      <w:pPr>
        <w:pStyle w:val="Heading2"/>
        <w:numPr>
          <w:ilvl w:val="1"/>
          <w:numId w:val="10"/>
        </w:numPr>
      </w:pPr>
      <w:bookmarkStart w:id="22" w:name="_Toc148651247"/>
      <w:r>
        <w:t>(Optional) Human Resources</w:t>
      </w:r>
      <w:bookmarkEnd w:id="22"/>
    </w:p>
    <w:p w14:paraId="6E890163" w14:textId="4E1D7C75" w:rsidR="001E1521" w:rsidRDefault="003F15BE" w:rsidP="003F15BE">
      <w:r>
        <w:t xml:space="preserve">In this research project, the use of human resources </w:t>
      </w:r>
      <w:r w:rsidR="0028107C">
        <w:t xml:space="preserve">is limited to the </w:t>
      </w:r>
      <w:r w:rsidR="00721BF7">
        <w:t xml:space="preserve">requirement for an experienced beekeeper mentor who has access to the beehives and will collaborate in the monitoring. </w:t>
      </w:r>
      <w:r w:rsidR="001E1521">
        <w:t>This is my mother.</w:t>
      </w:r>
    </w:p>
    <w:p w14:paraId="24558748" w14:textId="66CF8572" w:rsidR="00D21F41" w:rsidRDefault="00D21F41" w:rsidP="00D21F41">
      <w:pPr>
        <w:pStyle w:val="Heading2"/>
      </w:pPr>
      <w:bookmarkStart w:id="23" w:name="_Toc148651248"/>
      <w:r>
        <w:t>5.5 Project Plan</w:t>
      </w:r>
      <w:bookmarkEnd w:id="23"/>
    </w:p>
    <w:p w14:paraId="37C5D709" w14:textId="2B310D36" w:rsidR="00E0106B" w:rsidRDefault="00E0106B" w:rsidP="00740CD1">
      <w:r>
        <w:t>The timeline for the major project is</w:t>
      </w:r>
      <w:r w:rsidR="009325CD">
        <w:t xml:space="preserve"> as shown in the chart.</w:t>
      </w:r>
    </w:p>
    <w:p w14:paraId="5DF7D4C4" w14:textId="77777777" w:rsidR="007828B1" w:rsidRDefault="001805E2" w:rsidP="007828B1">
      <w:pPr>
        <w:keepNext/>
      </w:pPr>
      <w:r w:rsidRPr="00DF508C">
        <w:rPr>
          <w:noProof/>
        </w:rPr>
        <w:drawing>
          <wp:inline distT="0" distB="0" distL="0" distR="0" wp14:anchorId="2494E413" wp14:editId="6EE6DC17">
            <wp:extent cx="5690681" cy="3170555"/>
            <wp:effectExtent l="0" t="0" r="0" b="4445"/>
            <wp:docPr id="320925475" name="Picture 320925475"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rotWithShape="1">
                    <a:blip r:embed="rId8" cstate="print"/>
                    <a:srcRect r="14276" b="1770"/>
                    <a:stretch/>
                  </pic:blipFill>
                  <pic:spPr bwMode="auto">
                    <a:xfrm>
                      <a:off x="0" y="0"/>
                      <a:ext cx="5759046" cy="3208645"/>
                    </a:xfrm>
                    <a:prstGeom prst="rect">
                      <a:avLst/>
                    </a:prstGeom>
                    <a:noFill/>
                    <a:ln>
                      <a:noFill/>
                    </a:ln>
                    <a:extLst>
                      <a:ext uri="{53640926-AAD7-44D8-BBD7-CCE9431645EC}">
                        <a14:shadowObscured xmlns:a14="http://schemas.microsoft.com/office/drawing/2010/main"/>
                      </a:ext>
                    </a:extLst>
                  </pic:spPr>
                </pic:pic>
              </a:graphicData>
            </a:graphic>
          </wp:inline>
        </w:drawing>
      </w:r>
    </w:p>
    <w:p w14:paraId="35B31186" w14:textId="5EF05C0B" w:rsidR="00A733DF" w:rsidRDefault="007828B1" w:rsidP="007F7018">
      <w:pPr>
        <w:pStyle w:val="Caption"/>
        <w:rPr>
          <w:color w:val="FF0000"/>
        </w:rPr>
      </w:pPr>
      <w:bookmarkStart w:id="24" w:name="_Toc148651066"/>
      <w:r>
        <w:t xml:space="preserve">Figure </w:t>
      </w:r>
      <w:fldSimple w:instr=" SEQ Figure \* ARABIC ">
        <w:r>
          <w:rPr>
            <w:noProof/>
          </w:rPr>
          <w:t>1</w:t>
        </w:r>
        <w:bookmarkEnd w:id="24"/>
      </w:fldSimple>
      <w:r w:rsidR="007F7018">
        <w:rPr>
          <w:noProof/>
        </w:rPr>
        <w:t>: Project timeline</w:t>
      </w:r>
    </w:p>
    <w:p w14:paraId="63B77C69" w14:textId="77777777" w:rsidR="007828B1" w:rsidRDefault="001805E2" w:rsidP="007828B1">
      <w:pPr>
        <w:keepNext/>
      </w:pPr>
      <w:r w:rsidRPr="00387870">
        <w:rPr>
          <w:noProof/>
          <w:highlight w:val="green"/>
        </w:rPr>
        <w:lastRenderedPageBreak/>
        <w:drawing>
          <wp:inline distT="0" distB="0" distL="0" distR="0" wp14:anchorId="384023DB" wp14:editId="5097B17F">
            <wp:extent cx="5731510" cy="1832989"/>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9" cstate="print"/>
                    <a:srcRect/>
                    <a:stretch>
                      <a:fillRect/>
                    </a:stretch>
                  </pic:blipFill>
                  <pic:spPr bwMode="auto">
                    <a:xfrm>
                      <a:off x="0" y="0"/>
                      <a:ext cx="5731510" cy="1832989"/>
                    </a:xfrm>
                    <a:prstGeom prst="rect">
                      <a:avLst/>
                    </a:prstGeom>
                    <a:noFill/>
                    <a:ln>
                      <a:noFill/>
                    </a:ln>
                  </pic:spPr>
                </pic:pic>
              </a:graphicData>
            </a:graphic>
          </wp:inline>
        </w:drawing>
      </w:r>
    </w:p>
    <w:p w14:paraId="62F5ACFD" w14:textId="6AB7BC7E" w:rsidR="00A733DF" w:rsidRDefault="007828B1" w:rsidP="007828B1">
      <w:pPr>
        <w:pStyle w:val="Caption"/>
        <w:rPr>
          <w:color w:val="FF0000"/>
        </w:rPr>
      </w:pPr>
      <w:bookmarkStart w:id="25" w:name="_Toc148651067"/>
      <w:r>
        <w:t xml:space="preserve">Figure </w:t>
      </w:r>
      <w:fldSimple w:instr=" SEQ Figure \* ARABIC ">
        <w:r>
          <w:rPr>
            <w:noProof/>
          </w:rPr>
          <w:t>2</w:t>
        </w:r>
        <w:bookmarkEnd w:id="25"/>
      </w:fldSimple>
      <w:r w:rsidR="007F7018">
        <w:rPr>
          <w:noProof/>
        </w:rPr>
        <w:t xml:space="preserve">. Breakdown of project </w:t>
      </w:r>
      <w:r w:rsidR="004131A9">
        <w:rPr>
          <w:noProof/>
        </w:rPr>
        <w:t>phases</w:t>
      </w:r>
    </w:p>
    <w:p w14:paraId="38CD2B76" w14:textId="37592F40" w:rsidR="001805E2" w:rsidRPr="004131A9" w:rsidRDefault="00955093">
      <w:r>
        <w:t>The n</w:t>
      </w:r>
      <w:r w:rsidR="00E0106B">
        <w:t>ext section in my project</w:t>
      </w:r>
      <w:r>
        <w:t xml:space="preserve"> will </w:t>
      </w:r>
      <w:r w:rsidR="00E0106B">
        <w:t>be to read a lot of literature reviews and increase my understanding of</w:t>
      </w:r>
      <w:r>
        <w:t xml:space="preserve"> the internet of</w:t>
      </w:r>
      <w:r w:rsidR="00E0106B">
        <w:t xml:space="preserve"> things, smart beehives</w:t>
      </w:r>
      <w:r w:rsidR="00A733DF">
        <w:t>,</w:t>
      </w:r>
      <w:r w:rsidR="00E0106B">
        <w:t xml:space="preserve"> and the networking between them. I will start my dissertation and once </w:t>
      </w:r>
      <w:r>
        <w:t>I have</w:t>
      </w:r>
      <w:r w:rsidR="00E0106B">
        <w:t xml:space="preserve"> enough knowledge o</w:t>
      </w:r>
      <w:r>
        <w:t xml:space="preserve">f </w:t>
      </w:r>
      <w:r w:rsidR="00E0106B">
        <w:t>the equipment, I will need to bu</w:t>
      </w:r>
      <w:r>
        <w:t xml:space="preserve">y </w:t>
      </w:r>
      <w:r w:rsidR="00E0106B">
        <w:t>the hardware and the necessary software to c</w:t>
      </w:r>
      <w:r>
        <w:t xml:space="preserve">onnect </w:t>
      </w:r>
      <w:r w:rsidR="00E0106B">
        <w:t>with it. Once I</w:t>
      </w:r>
      <w:r>
        <w:t xml:space="preserve"> hav</w:t>
      </w:r>
      <w:r w:rsidR="00E0106B">
        <w:t xml:space="preserve">e built the smart </w:t>
      </w:r>
      <w:proofErr w:type="gramStart"/>
      <w:r w:rsidR="00E0106B">
        <w:t>beehive</w:t>
      </w:r>
      <w:proofErr w:type="gramEnd"/>
      <w:r w:rsidR="00E0106B">
        <w:t xml:space="preserve"> I will record the successes and difficulties creating the product and then record data to prove </w:t>
      </w:r>
      <w:r w:rsidR="00A733DF">
        <w:t xml:space="preserve">the processes </w:t>
      </w:r>
      <w:r w:rsidR="00E0106B">
        <w:t xml:space="preserve">and provide enough evidence to achieve my aims and objectives. </w:t>
      </w:r>
    </w:p>
    <w:p w14:paraId="69BD8929" w14:textId="7A1C6FC2" w:rsidR="00A6362F" w:rsidRDefault="00843F22" w:rsidP="004131A9">
      <w:pPr>
        <w:pStyle w:val="Heading1"/>
      </w:pPr>
      <w:bookmarkStart w:id="26" w:name="_Toc148651249"/>
      <w:r>
        <w:t>6</w:t>
      </w:r>
      <w:r w:rsidR="005E2F5D">
        <w:t>. Reference Lis</w:t>
      </w:r>
      <w:bookmarkEnd w:id="26"/>
      <w:r w:rsidR="004131A9">
        <w:t>t</w:t>
      </w:r>
    </w:p>
    <w:bookmarkStart w:id="27" w:name="_Toc148651250" w:displacedByCustomXml="next"/>
    <w:sdt>
      <w:sdtPr>
        <w:rPr>
          <w:rFonts w:asciiTheme="minorHAnsi" w:eastAsiaTheme="minorHAnsi" w:hAnsiTheme="minorHAnsi" w:cstheme="minorBidi"/>
          <w:color w:val="auto"/>
          <w:sz w:val="22"/>
          <w:szCs w:val="22"/>
        </w:rPr>
        <w:id w:val="1287542951"/>
        <w:docPartObj>
          <w:docPartGallery w:val="Bibliographies"/>
          <w:docPartUnique/>
        </w:docPartObj>
      </w:sdtPr>
      <w:sdtEndPr>
        <w:rPr>
          <w:b/>
          <w:bCs/>
        </w:rPr>
      </w:sdtEndPr>
      <w:sdtContent>
        <w:p w14:paraId="35ADA718" w14:textId="2F4FE05D" w:rsidR="00EC3BA2" w:rsidRDefault="00EC3BA2">
          <w:pPr>
            <w:pStyle w:val="Heading1"/>
          </w:pPr>
          <w:r>
            <w:t>Works Cited</w:t>
          </w:r>
          <w:bookmarkEnd w:id="27"/>
        </w:p>
        <w:p w14:paraId="5FDCFA1D" w14:textId="77777777" w:rsidR="0018715B" w:rsidRDefault="00EC3B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8715B" w14:paraId="1753A8FC" w14:textId="77777777">
            <w:trPr>
              <w:divId w:val="251160263"/>
              <w:tblCellSpacing w:w="15" w:type="dxa"/>
            </w:trPr>
            <w:tc>
              <w:tcPr>
                <w:tcW w:w="50" w:type="pct"/>
                <w:hideMark/>
              </w:tcPr>
              <w:p w14:paraId="159DCAB6" w14:textId="5830B6AD" w:rsidR="0018715B" w:rsidRDefault="0018715B">
                <w:pPr>
                  <w:pStyle w:val="Bibliography"/>
                  <w:rPr>
                    <w:noProof/>
                    <w:sz w:val="24"/>
                    <w:szCs w:val="24"/>
                  </w:rPr>
                </w:pPr>
                <w:r>
                  <w:rPr>
                    <w:noProof/>
                  </w:rPr>
                  <w:t xml:space="preserve">[1] </w:t>
                </w:r>
              </w:p>
            </w:tc>
            <w:tc>
              <w:tcPr>
                <w:tcW w:w="0" w:type="auto"/>
                <w:hideMark/>
              </w:tcPr>
              <w:p w14:paraId="61766D80" w14:textId="7542997A" w:rsidR="0018715B" w:rsidRPr="00F67136" w:rsidRDefault="00966B81" w:rsidP="00F67136">
                <w:pPr>
                  <w:pStyle w:val="Bibliography"/>
                  <w:spacing w:after="120" w:line="240" w:lineRule="auto"/>
                  <w:rPr>
                    <w:rFonts w:cstheme="minorHAnsi"/>
                    <w:noProof/>
                    <w:color w:val="000000" w:themeColor="text1"/>
                  </w:rPr>
                </w:pPr>
                <w:r w:rsidRPr="00F67136">
                  <w:rPr>
                    <w:rFonts w:cstheme="minorHAnsi"/>
                    <w:color w:val="000000" w:themeColor="text1"/>
                  </w:rPr>
                  <w:t>Ritchie, H. "How much of the world’s food production is dependent on pollinators?"</w:t>
                </w:r>
                <w:r w:rsidR="0019473B">
                  <w:rPr>
                    <w:rFonts w:cstheme="minorHAnsi"/>
                    <w:color w:val="000000" w:themeColor="text1"/>
                  </w:rPr>
                  <w:t>.</w:t>
                </w:r>
                <w:r w:rsidRPr="00F67136">
                  <w:rPr>
                    <w:rFonts w:cstheme="minorHAnsi"/>
                    <w:color w:val="000000" w:themeColor="text1"/>
                  </w:rPr>
                  <w:t xml:space="preserve"> (2021).</w:t>
                </w:r>
                <w:r w:rsidR="0018715B" w:rsidRPr="00F67136">
                  <w:rPr>
                    <w:rFonts w:cstheme="minorHAnsi"/>
                    <w:noProof/>
                    <w:color w:val="000000" w:themeColor="text1"/>
                  </w:rPr>
                  <w:t xml:space="preserve"> https://ourworldindata.org/pollinator-dependence. </w:t>
                </w:r>
              </w:p>
            </w:tc>
          </w:tr>
          <w:tr w:rsidR="0018715B" w14:paraId="7FF84F0E" w14:textId="77777777">
            <w:trPr>
              <w:divId w:val="251160263"/>
              <w:tblCellSpacing w:w="15" w:type="dxa"/>
            </w:trPr>
            <w:tc>
              <w:tcPr>
                <w:tcW w:w="50" w:type="pct"/>
                <w:hideMark/>
              </w:tcPr>
              <w:p w14:paraId="7F868B15" w14:textId="77777777" w:rsidR="0018715B" w:rsidRDefault="0018715B">
                <w:pPr>
                  <w:pStyle w:val="Bibliography"/>
                  <w:rPr>
                    <w:noProof/>
                  </w:rPr>
                </w:pPr>
                <w:r>
                  <w:rPr>
                    <w:noProof/>
                  </w:rPr>
                  <w:t xml:space="preserve">[2] </w:t>
                </w:r>
              </w:p>
            </w:tc>
            <w:tc>
              <w:tcPr>
                <w:tcW w:w="0" w:type="auto"/>
                <w:hideMark/>
              </w:tcPr>
              <w:p w14:paraId="6792A607" w14:textId="5A010C52" w:rsidR="0018715B" w:rsidRPr="00F67136" w:rsidRDefault="00966B81" w:rsidP="00F67136">
                <w:pPr>
                  <w:pStyle w:val="Bibliography"/>
                  <w:spacing w:after="120" w:line="240" w:lineRule="auto"/>
                  <w:rPr>
                    <w:rFonts w:cstheme="minorHAnsi"/>
                    <w:noProof/>
                    <w:color w:val="000000" w:themeColor="text1"/>
                  </w:rPr>
                </w:pPr>
                <w:r w:rsidRPr="00F67136">
                  <w:rPr>
                    <w:rFonts w:cstheme="minorHAnsi"/>
                    <w:noProof/>
                    <w:color w:val="000000" w:themeColor="text1"/>
                  </w:rPr>
                  <w:t>United Nations, Food and Agiculture Organisation: "Why bees matter"</w:t>
                </w:r>
                <w:r w:rsidR="0019473B">
                  <w:rPr>
                    <w:rFonts w:cstheme="minorHAnsi"/>
                    <w:noProof/>
                    <w:color w:val="000000" w:themeColor="text1"/>
                  </w:rPr>
                  <w:t>.</w:t>
                </w:r>
                <w:r w:rsidR="00416B11">
                  <w:rPr>
                    <w:rFonts w:cstheme="minorHAnsi"/>
                    <w:noProof/>
                    <w:color w:val="000000" w:themeColor="text1"/>
                  </w:rPr>
                  <w:t xml:space="preserve"> </w:t>
                </w:r>
                <w:r w:rsidR="00F67136" w:rsidRPr="00F67136">
                  <w:rPr>
                    <w:rFonts w:cstheme="minorHAnsi"/>
                    <w:noProof/>
                    <w:color w:val="000000" w:themeColor="text1"/>
                  </w:rPr>
                  <w:t xml:space="preserve">(2023). </w:t>
                </w:r>
                <w:r w:rsidR="0018715B" w:rsidRPr="00F67136">
                  <w:rPr>
                    <w:rFonts w:cstheme="minorHAnsi"/>
                    <w:noProof/>
                    <w:color w:val="000000" w:themeColor="text1"/>
                  </w:rPr>
                  <w:t xml:space="preserve">2i9527en.pdf,  https://www.fao.org/3/i9527en/i9527en.pdf. </w:t>
                </w:r>
              </w:p>
            </w:tc>
          </w:tr>
          <w:tr w:rsidR="0018715B" w14:paraId="19D859C7" w14:textId="77777777">
            <w:trPr>
              <w:divId w:val="251160263"/>
              <w:tblCellSpacing w:w="15" w:type="dxa"/>
            </w:trPr>
            <w:tc>
              <w:tcPr>
                <w:tcW w:w="50" w:type="pct"/>
                <w:hideMark/>
              </w:tcPr>
              <w:p w14:paraId="73FDB73B" w14:textId="77777777" w:rsidR="0018715B" w:rsidRDefault="0018715B">
                <w:pPr>
                  <w:pStyle w:val="Bibliography"/>
                  <w:rPr>
                    <w:noProof/>
                  </w:rPr>
                </w:pPr>
                <w:r>
                  <w:rPr>
                    <w:noProof/>
                  </w:rPr>
                  <w:t xml:space="preserve">[3] </w:t>
                </w:r>
              </w:p>
            </w:tc>
            <w:tc>
              <w:tcPr>
                <w:tcW w:w="0" w:type="auto"/>
                <w:hideMark/>
              </w:tcPr>
              <w:p w14:paraId="676B48E5" w14:textId="2AC4C688" w:rsidR="0018715B" w:rsidRPr="00F67136" w:rsidRDefault="00F67136" w:rsidP="00F67136">
                <w:pPr>
                  <w:pStyle w:val="Heading1"/>
                  <w:spacing w:before="0" w:after="120" w:line="240" w:lineRule="auto"/>
                  <w:rPr>
                    <w:rFonts w:asciiTheme="minorHAnsi" w:hAnsiTheme="minorHAnsi" w:cstheme="minorHAnsi"/>
                    <w:color w:val="000000" w:themeColor="text1"/>
                    <w:spacing w:val="4"/>
                    <w:sz w:val="22"/>
                    <w:szCs w:val="22"/>
                  </w:rPr>
                </w:pPr>
                <w:r w:rsidRPr="00F67136">
                  <w:rPr>
                    <w:rFonts w:asciiTheme="minorHAnsi" w:hAnsiTheme="minorHAnsi" w:cstheme="minorHAnsi"/>
                    <w:noProof/>
                    <w:color w:val="000000" w:themeColor="text1"/>
                    <w:sz w:val="22"/>
                    <w:szCs w:val="22"/>
                  </w:rPr>
                  <w:t>IBIS-World."</w:t>
                </w:r>
                <w:r w:rsidRPr="00F67136">
                  <w:rPr>
                    <w:rFonts w:asciiTheme="minorHAnsi" w:hAnsiTheme="minorHAnsi" w:cstheme="minorHAnsi"/>
                    <w:color w:val="000000" w:themeColor="text1"/>
                    <w:spacing w:val="4"/>
                    <w:sz w:val="22"/>
                    <w:szCs w:val="22"/>
                  </w:rPr>
                  <w:t>Beekeeping in the US</w:t>
                </w:r>
                <w:r w:rsidRPr="00F67136">
                  <w:rPr>
                    <w:rStyle w:val="apple-converted-space"/>
                    <w:rFonts w:asciiTheme="minorHAnsi" w:hAnsiTheme="minorHAnsi" w:cstheme="minorHAnsi"/>
                    <w:color w:val="000000" w:themeColor="text1"/>
                    <w:spacing w:val="4"/>
                    <w:sz w:val="22"/>
                    <w:szCs w:val="22"/>
                  </w:rPr>
                  <w:t> </w:t>
                </w:r>
                <w:r w:rsidRPr="00F67136">
                  <w:rPr>
                    <w:rStyle w:val="page-brand-type"/>
                    <w:rFonts w:asciiTheme="minorHAnsi" w:hAnsiTheme="minorHAnsi" w:cstheme="minorHAnsi"/>
                    <w:color w:val="000000" w:themeColor="text1"/>
                    <w:spacing w:val="4"/>
                    <w:sz w:val="22"/>
                    <w:szCs w:val="22"/>
                  </w:rPr>
                  <w:t>- Employment Statistics</w:t>
                </w:r>
                <w:r w:rsidRPr="00F67136">
                  <w:rPr>
                    <w:rStyle w:val="apple-converted-space"/>
                    <w:rFonts w:asciiTheme="minorHAnsi" w:hAnsiTheme="minorHAnsi" w:cstheme="minorHAnsi"/>
                    <w:color w:val="000000" w:themeColor="text1"/>
                    <w:spacing w:val="4"/>
                    <w:sz w:val="22"/>
                    <w:szCs w:val="22"/>
                  </w:rPr>
                  <w:t> </w:t>
                </w:r>
                <w:r w:rsidRPr="00F67136">
                  <w:rPr>
                    <w:rStyle w:val="page-brand-type"/>
                    <w:rFonts w:asciiTheme="minorHAnsi" w:hAnsiTheme="minorHAnsi" w:cstheme="minorHAnsi"/>
                    <w:color w:val="000000" w:themeColor="text1"/>
                    <w:spacing w:val="4"/>
                    <w:sz w:val="22"/>
                    <w:szCs w:val="22"/>
                  </w:rPr>
                  <w:t>2005–2029"</w:t>
                </w:r>
                <w:r w:rsidR="0019473B">
                  <w:rPr>
                    <w:rStyle w:val="page-brand-type"/>
                    <w:rFonts w:asciiTheme="minorHAnsi" w:hAnsiTheme="minorHAnsi" w:cstheme="minorHAnsi"/>
                    <w:color w:val="000000" w:themeColor="text1"/>
                    <w:spacing w:val="4"/>
                    <w:sz w:val="22"/>
                    <w:szCs w:val="22"/>
                  </w:rPr>
                  <w:t>.</w:t>
                </w:r>
                <w:r w:rsidRPr="00F67136">
                  <w:rPr>
                    <w:rStyle w:val="page-brand-type"/>
                    <w:rFonts w:asciiTheme="minorHAnsi" w:hAnsiTheme="minorHAnsi" w:cstheme="minorHAnsi"/>
                    <w:color w:val="000000" w:themeColor="text1"/>
                    <w:spacing w:val="4"/>
                    <w:sz w:val="22"/>
                    <w:szCs w:val="22"/>
                  </w:rPr>
                  <w:t xml:space="preserve"> (2023). </w:t>
                </w:r>
                <w:r w:rsidR="0018715B" w:rsidRPr="00F67136">
                  <w:rPr>
                    <w:rFonts w:asciiTheme="minorHAnsi" w:hAnsiTheme="minorHAnsi" w:cstheme="minorHAnsi"/>
                    <w:noProof/>
                    <w:color w:val="000000" w:themeColor="text1"/>
                    <w:sz w:val="22"/>
                    <w:szCs w:val="22"/>
                  </w:rPr>
                  <w:t xml:space="preserve">https://www.ibisworld.com/industry-statistics/employment/beekeeping-united-states/. </w:t>
                </w:r>
              </w:p>
            </w:tc>
          </w:tr>
          <w:tr w:rsidR="0018715B" w14:paraId="50B14D01" w14:textId="77777777">
            <w:trPr>
              <w:divId w:val="251160263"/>
              <w:tblCellSpacing w:w="15" w:type="dxa"/>
            </w:trPr>
            <w:tc>
              <w:tcPr>
                <w:tcW w:w="50" w:type="pct"/>
                <w:hideMark/>
              </w:tcPr>
              <w:p w14:paraId="1BF8DFF1" w14:textId="77777777" w:rsidR="0018715B" w:rsidRDefault="0018715B">
                <w:pPr>
                  <w:pStyle w:val="Bibliography"/>
                  <w:rPr>
                    <w:noProof/>
                  </w:rPr>
                </w:pPr>
                <w:r>
                  <w:rPr>
                    <w:noProof/>
                  </w:rPr>
                  <w:t xml:space="preserve">[4] </w:t>
                </w:r>
              </w:p>
            </w:tc>
            <w:tc>
              <w:tcPr>
                <w:tcW w:w="0" w:type="auto"/>
                <w:hideMark/>
              </w:tcPr>
              <w:p w14:paraId="35B3E051" w14:textId="1706C88C" w:rsidR="0018715B" w:rsidRDefault="00F67136" w:rsidP="00F67136">
                <w:pPr>
                  <w:pStyle w:val="Bibliography"/>
                  <w:spacing w:after="120" w:line="240" w:lineRule="auto"/>
                  <w:rPr>
                    <w:noProof/>
                  </w:rPr>
                </w:pPr>
                <w:r>
                  <w:rPr>
                    <w:noProof/>
                  </w:rPr>
                  <w:t>Steinhauer, N.  Bee Informed (USA) "P</w:t>
                </w:r>
                <w:r w:rsidR="0018715B">
                  <w:rPr>
                    <w:noProof/>
                  </w:rPr>
                  <w:t>reliminary</w:t>
                </w:r>
                <w:r>
                  <w:rPr>
                    <w:noProof/>
                  </w:rPr>
                  <w:t xml:space="preserve"> r</w:t>
                </w:r>
                <w:r w:rsidR="0018715B">
                  <w:rPr>
                    <w:noProof/>
                  </w:rPr>
                  <w:t>esults</w:t>
                </w:r>
                <w:r>
                  <w:rPr>
                    <w:noProof/>
                  </w:rPr>
                  <w:t xml:space="preserve"> </w:t>
                </w:r>
                <w:r w:rsidR="0018715B">
                  <w:rPr>
                    <w:noProof/>
                  </w:rPr>
                  <w:t>from</w:t>
                </w:r>
                <w:r>
                  <w:rPr>
                    <w:noProof/>
                  </w:rPr>
                  <w:t xml:space="preserve"> </w:t>
                </w:r>
                <w:r w:rsidR="0018715B">
                  <w:rPr>
                    <w:noProof/>
                  </w:rPr>
                  <w:t>the</w:t>
                </w:r>
                <w:r>
                  <w:rPr>
                    <w:noProof/>
                  </w:rPr>
                  <w:t xml:space="preserve"> </w:t>
                </w:r>
                <w:r w:rsidR="0018715B">
                  <w:rPr>
                    <w:noProof/>
                  </w:rPr>
                  <w:t>bee</w:t>
                </w:r>
                <w:r>
                  <w:rPr>
                    <w:noProof/>
                  </w:rPr>
                  <w:t xml:space="preserve"> </w:t>
                </w:r>
                <w:r w:rsidR="0018715B">
                  <w:rPr>
                    <w:noProof/>
                  </w:rPr>
                  <w:t>informed</w:t>
                </w:r>
                <w:r>
                  <w:rPr>
                    <w:noProof/>
                  </w:rPr>
                  <w:t xml:space="preserve"> partnership"</w:t>
                </w:r>
                <w:r w:rsidR="0019473B">
                  <w:rPr>
                    <w:noProof/>
                  </w:rPr>
                  <w:t>.</w:t>
                </w:r>
                <w:r>
                  <w:rPr>
                    <w:noProof/>
                  </w:rPr>
                  <w:t xml:space="preserve"> (2023)</w:t>
                </w:r>
                <w:r w:rsidR="00416B11">
                  <w:rPr>
                    <w:noProof/>
                  </w:rPr>
                  <w:t>.</w:t>
                </w:r>
                <w:r w:rsidR="0018715B">
                  <w:rPr>
                    <w:noProof/>
                  </w:rPr>
                  <w:t xml:space="preserve"> https://beeinformed.org/2023/06/22/united-states-honey-bee-colony-losses-2022-23-preliminary-results-from-the-bee-informed-partnership/. </w:t>
                </w:r>
              </w:p>
            </w:tc>
          </w:tr>
          <w:tr w:rsidR="0018715B" w14:paraId="3DDD31EE" w14:textId="77777777">
            <w:trPr>
              <w:divId w:val="251160263"/>
              <w:tblCellSpacing w:w="15" w:type="dxa"/>
            </w:trPr>
            <w:tc>
              <w:tcPr>
                <w:tcW w:w="50" w:type="pct"/>
                <w:hideMark/>
              </w:tcPr>
              <w:p w14:paraId="3CE40770" w14:textId="77777777" w:rsidR="0018715B" w:rsidRDefault="0018715B">
                <w:pPr>
                  <w:pStyle w:val="Bibliography"/>
                  <w:rPr>
                    <w:noProof/>
                  </w:rPr>
                </w:pPr>
                <w:r>
                  <w:rPr>
                    <w:noProof/>
                  </w:rPr>
                  <w:t xml:space="preserve">[5] </w:t>
                </w:r>
              </w:p>
            </w:tc>
            <w:tc>
              <w:tcPr>
                <w:tcW w:w="0" w:type="auto"/>
                <w:hideMark/>
              </w:tcPr>
              <w:p w14:paraId="12FE38FE" w14:textId="33B7BCC0" w:rsidR="0018715B" w:rsidRDefault="0018715B" w:rsidP="00F67136">
                <w:pPr>
                  <w:pStyle w:val="Bibliography"/>
                  <w:spacing w:after="120" w:line="240" w:lineRule="auto"/>
                  <w:rPr>
                    <w:noProof/>
                  </w:rPr>
                </w:pPr>
                <w:r>
                  <w:rPr>
                    <w:noProof/>
                  </w:rPr>
                  <w:t xml:space="preserve">Sledevič, Tomyslav and Darius Plonis. “Toward Bee Behavioral Pattern Recognition on Hive Entrance using YOLOv8.” 2023 IEEE 10th Jubilee Workshop on Advances in Information, Electronic and Electrical Engineering (AIEEE) (2023): 1-4. </w:t>
                </w:r>
              </w:p>
            </w:tc>
          </w:tr>
          <w:tr w:rsidR="0018715B" w14:paraId="78A9825E" w14:textId="77777777">
            <w:trPr>
              <w:divId w:val="251160263"/>
              <w:tblCellSpacing w:w="15" w:type="dxa"/>
            </w:trPr>
            <w:tc>
              <w:tcPr>
                <w:tcW w:w="50" w:type="pct"/>
                <w:hideMark/>
              </w:tcPr>
              <w:p w14:paraId="69D14024" w14:textId="77777777" w:rsidR="0018715B" w:rsidRDefault="0018715B">
                <w:pPr>
                  <w:pStyle w:val="Bibliography"/>
                  <w:rPr>
                    <w:noProof/>
                  </w:rPr>
                </w:pPr>
                <w:r>
                  <w:rPr>
                    <w:noProof/>
                  </w:rPr>
                  <w:t xml:space="preserve">[6] </w:t>
                </w:r>
              </w:p>
            </w:tc>
            <w:tc>
              <w:tcPr>
                <w:tcW w:w="0" w:type="auto"/>
                <w:hideMark/>
              </w:tcPr>
              <w:p w14:paraId="1B968643" w14:textId="7A4853A2" w:rsidR="0018715B" w:rsidRDefault="0018715B" w:rsidP="00F67136">
                <w:pPr>
                  <w:pStyle w:val="Bibliography"/>
                  <w:spacing w:after="120" w:line="240" w:lineRule="auto"/>
                  <w:rPr>
                    <w:noProof/>
                  </w:rPr>
                </w:pPr>
                <w:r>
                  <w:rPr>
                    <w:noProof/>
                  </w:rPr>
                  <w:t>Siefert, P et al. “Honey bee behaviours within the hive: Insights from long-term video analysis.” PLoS ONE 16</w:t>
                </w:r>
                <w:r w:rsidR="0019473B">
                  <w:rPr>
                    <w:noProof/>
                  </w:rPr>
                  <w:t>.</w:t>
                </w:r>
                <w:r>
                  <w:rPr>
                    <w:noProof/>
                  </w:rPr>
                  <w:t xml:space="preserve"> (2021): n. pag.”. </w:t>
                </w:r>
              </w:p>
            </w:tc>
          </w:tr>
          <w:tr w:rsidR="0018715B" w14:paraId="17B7CB97" w14:textId="77777777">
            <w:trPr>
              <w:divId w:val="251160263"/>
              <w:tblCellSpacing w:w="15" w:type="dxa"/>
            </w:trPr>
            <w:tc>
              <w:tcPr>
                <w:tcW w:w="50" w:type="pct"/>
                <w:hideMark/>
              </w:tcPr>
              <w:p w14:paraId="19FB3BAC" w14:textId="77777777" w:rsidR="0018715B" w:rsidRDefault="0018715B">
                <w:pPr>
                  <w:pStyle w:val="Bibliography"/>
                  <w:rPr>
                    <w:noProof/>
                  </w:rPr>
                </w:pPr>
                <w:r>
                  <w:rPr>
                    <w:noProof/>
                  </w:rPr>
                  <w:t xml:space="preserve">[7] </w:t>
                </w:r>
              </w:p>
            </w:tc>
            <w:tc>
              <w:tcPr>
                <w:tcW w:w="0" w:type="auto"/>
                <w:hideMark/>
              </w:tcPr>
              <w:p w14:paraId="562D0223" w14:textId="43BD7792" w:rsidR="0018715B" w:rsidRDefault="0018715B" w:rsidP="00F67136">
                <w:pPr>
                  <w:pStyle w:val="Bibliography"/>
                  <w:spacing w:after="120" w:line="240" w:lineRule="auto"/>
                  <w:rPr>
                    <w:noProof/>
                  </w:rPr>
                </w:pPr>
                <w:r>
                  <w:rPr>
                    <w:noProof/>
                  </w:rPr>
                  <w:t>IImoize, A</w:t>
                </w:r>
                <w:r w:rsidR="00331246">
                  <w:rPr>
                    <w:noProof/>
                  </w:rPr>
                  <w:t xml:space="preserve">, </w:t>
                </w:r>
                <w:r>
                  <w:rPr>
                    <w:noProof/>
                  </w:rPr>
                  <w:t>Lucky et al. “Development of a Low-Cost Wireless Bee-Hive Temperature and Sound Monitoring System.” Indonesian Journal of Electrical Engineering and Informatics 8</w:t>
                </w:r>
                <w:r w:rsidR="0019473B">
                  <w:rPr>
                    <w:noProof/>
                  </w:rPr>
                  <w:t>.</w:t>
                </w:r>
                <w:r>
                  <w:rPr>
                    <w:noProof/>
                  </w:rPr>
                  <w:t xml:space="preserve"> (2020): 476-485.c. </w:t>
                </w:r>
              </w:p>
            </w:tc>
          </w:tr>
          <w:tr w:rsidR="0018715B" w14:paraId="69942584" w14:textId="77777777">
            <w:trPr>
              <w:divId w:val="251160263"/>
              <w:tblCellSpacing w:w="15" w:type="dxa"/>
            </w:trPr>
            <w:tc>
              <w:tcPr>
                <w:tcW w:w="50" w:type="pct"/>
                <w:hideMark/>
              </w:tcPr>
              <w:p w14:paraId="010A0F4A" w14:textId="77777777" w:rsidR="0018715B" w:rsidRDefault="0018715B">
                <w:pPr>
                  <w:pStyle w:val="Bibliography"/>
                  <w:rPr>
                    <w:noProof/>
                  </w:rPr>
                </w:pPr>
                <w:r>
                  <w:rPr>
                    <w:noProof/>
                  </w:rPr>
                  <w:t xml:space="preserve">[8] </w:t>
                </w:r>
              </w:p>
            </w:tc>
            <w:tc>
              <w:tcPr>
                <w:tcW w:w="0" w:type="auto"/>
                <w:hideMark/>
              </w:tcPr>
              <w:p w14:paraId="79F93C88" w14:textId="79510E06" w:rsidR="0018715B" w:rsidRPr="0088466A" w:rsidRDefault="0018715B" w:rsidP="0088466A">
                <w:pPr>
                  <w:spacing w:after="0" w:line="240" w:lineRule="auto"/>
                  <w:rPr>
                    <w:rFonts w:cstheme="minorHAnsi"/>
                    <w:color w:val="536479"/>
                  </w:rPr>
                </w:pPr>
                <w:r w:rsidRPr="0088466A">
                  <w:rPr>
                    <w:rFonts w:cstheme="minorHAnsi"/>
                    <w:noProof/>
                    <w:color w:val="000000" w:themeColor="text1"/>
                  </w:rPr>
                  <w:t>Oskin, S</w:t>
                </w:r>
                <w:r w:rsidR="00331246" w:rsidRPr="0088466A">
                  <w:rPr>
                    <w:rFonts w:cstheme="minorHAnsi"/>
                    <w:noProof/>
                    <w:color w:val="000000" w:themeColor="text1"/>
                  </w:rPr>
                  <w:t xml:space="preserve"> </w:t>
                </w:r>
                <w:r w:rsidRPr="0088466A">
                  <w:rPr>
                    <w:rFonts w:cstheme="minorHAnsi"/>
                    <w:noProof/>
                    <w:color w:val="000000" w:themeColor="text1"/>
                  </w:rPr>
                  <w:t>et al. “Automatic Temperature Control System for a Bee Hive.”</w:t>
                </w:r>
                <w:r w:rsidR="00681326" w:rsidRPr="0088466A">
                  <w:rPr>
                    <w:rFonts w:cstheme="minorHAnsi"/>
                    <w:noProof/>
                    <w:color w:val="000000" w:themeColor="text1"/>
                  </w:rPr>
                  <w:t xml:space="preserve"> </w:t>
                </w:r>
                <w:r w:rsidR="0088466A" w:rsidRPr="0088466A">
                  <w:rPr>
                    <w:rFonts w:cstheme="minorHAnsi"/>
                    <w:noProof/>
                    <w:color w:val="000000" w:themeColor="text1"/>
                  </w:rPr>
                  <w:t xml:space="preserve">Environmental Science. (2019) </w:t>
                </w:r>
                <w:r w:rsidR="0088466A" w:rsidRPr="0088466A">
                  <w:rPr>
                    <w:rStyle w:val="doilabel"/>
                    <w:rFonts w:cstheme="minorHAnsi"/>
                    <w:color w:val="000000" w:themeColor="text1"/>
                  </w:rPr>
                  <w:t>DOI:</w:t>
                </w:r>
                <w:hyperlink r:id="rId10" w:history="1">
                  <w:r w:rsidR="0088466A" w:rsidRPr="0088466A">
                    <w:rPr>
                      <w:rStyle w:val="Hyperlink"/>
                      <w:rFonts w:cstheme="minorHAnsi"/>
                      <w:color w:val="000000" w:themeColor="text1"/>
                    </w:rPr>
                    <w:t>10.1007/978-3-030-39225-3_90</w:t>
                  </w:r>
                </w:hyperlink>
              </w:p>
            </w:tc>
          </w:tr>
          <w:tr w:rsidR="0018715B" w14:paraId="152B7306" w14:textId="77777777">
            <w:trPr>
              <w:divId w:val="251160263"/>
              <w:tblCellSpacing w:w="15" w:type="dxa"/>
            </w:trPr>
            <w:tc>
              <w:tcPr>
                <w:tcW w:w="50" w:type="pct"/>
                <w:hideMark/>
              </w:tcPr>
              <w:p w14:paraId="737024C6" w14:textId="77777777" w:rsidR="0018715B" w:rsidRDefault="0018715B">
                <w:pPr>
                  <w:pStyle w:val="Bibliography"/>
                  <w:rPr>
                    <w:noProof/>
                  </w:rPr>
                </w:pPr>
                <w:r>
                  <w:rPr>
                    <w:noProof/>
                  </w:rPr>
                  <w:lastRenderedPageBreak/>
                  <w:t xml:space="preserve">[9] </w:t>
                </w:r>
              </w:p>
            </w:tc>
            <w:tc>
              <w:tcPr>
                <w:tcW w:w="0" w:type="auto"/>
                <w:hideMark/>
              </w:tcPr>
              <w:p w14:paraId="303FA862" w14:textId="56A0F055" w:rsidR="0018715B" w:rsidRDefault="0018715B" w:rsidP="00F67136">
                <w:pPr>
                  <w:pStyle w:val="Bibliography"/>
                  <w:spacing w:after="120" w:line="240" w:lineRule="auto"/>
                  <w:rPr>
                    <w:noProof/>
                  </w:rPr>
                </w:pPr>
                <w:r>
                  <w:rPr>
                    <w:noProof/>
                  </w:rPr>
                  <w:t>Meikle, WG. et al. “Honey bee colonies maintain CO2 and temperature regimes in spite of change in hive ventilation characteristics.” Apidologie 53</w:t>
                </w:r>
                <w:r w:rsidR="0019473B">
                  <w:rPr>
                    <w:noProof/>
                  </w:rPr>
                  <w:t>.</w:t>
                </w:r>
                <w:r>
                  <w:rPr>
                    <w:noProof/>
                  </w:rPr>
                  <w:t xml:space="preserve"> (2022): n. pag. </w:t>
                </w:r>
              </w:p>
            </w:tc>
          </w:tr>
          <w:tr w:rsidR="0018715B" w14:paraId="3AC3287C" w14:textId="77777777">
            <w:trPr>
              <w:divId w:val="251160263"/>
              <w:tblCellSpacing w:w="15" w:type="dxa"/>
            </w:trPr>
            <w:tc>
              <w:tcPr>
                <w:tcW w:w="50" w:type="pct"/>
                <w:hideMark/>
              </w:tcPr>
              <w:p w14:paraId="3EE8623B" w14:textId="77777777" w:rsidR="0018715B" w:rsidRDefault="0018715B">
                <w:pPr>
                  <w:pStyle w:val="Bibliography"/>
                  <w:rPr>
                    <w:noProof/>
                  </w:rPr>
                </w:pPr>
                <w:r>
                  <w:rPr>
                    <w:noProof/>
                  </w:rPr>
                  <w:t xml:space="preserve">[10] </w:t>
                </w:r>
              </w:p>
            </w:tc>
            <w:tc>
              <w:tcPr>
                <w:tcW w:w="0" w:type="auto"/>
                <w:hideMark/>
              </w:tcPr>
              <w:p w14:paraId="740D3BFC" w14:textId="7730D3FA" w:rsidR="0018715B" w:rsidRDefault="0018715B" w:rsidP="00F67136">
                <w:pPr>
                  <w:pStyle w:val="Bibliography"/>
                  <w:spacing w:after="120" w:line="240" w:lineRule="auto"/>
                  <w:rPr>
                    <w:noProof/>
                  </w:rPr>
                </w:pPr>
                <w:r>
                  <w:rPr>
                    <w:noProof/>
                  </w:rPr>
                  <w:t>Meikle, WG. et al. “Using within-day hive weight changes to measure environmental effects on honey bee colonies.” PLoS ONE 13</w:t>
                </w:r>
                <w:r w:rsidR="0019473B">
                  <w:rPr>
                    <w:noProof/>
                  </w:rPr>
                  <w:t>.</w:t>
                </w:r>
                <w:r>
                  <w:rPr>
                    <w:noProof/>
                  </w:rPr>
                  <w:t xml:space="preserve"> (2018): n. pag. </w:t>
                </w:r>
              </w:p>
            </w:tc>
          </w:tr>
          <w:tr w:rsidR="0018715B" w14:paraId="0C0C4D93" w14:textId="77777777">
            <w:trPr>
              <w:divId w:val="251160263"/>
              <w:tblCellSpacing w:w="15" w:type="dxa"/>
            </w:trPr>
            <w:tc>
              <w:tcPr>
                <w:tcW w:w="50" w:type="pct"/>
                <w:hideMark/>
              </w:tcPr>
              <w:p w14:paraId="6BF4F323" w14:textId="77777777" w:rsidR="0018715B" w:rsidRDefault="0018715B">
                <w:pPr>
                  <w:pStyle w:val="Bibliography"/>
                  <w:rPr>
                    <w:noProof/>
                  </w:rPr>
                </w:pPr>
                <w:r>
                  <w:rPr>
                    <w:noProof/>
                  </w:rPr>
                  <w:t xml:space="preserve">[11] </w:t>
                </w:r>
              </w:p>
            </w:tc>
            <w:tc>
              <w:tcPr>
                <w:tcW w:w="0" w:type="auto"/>
                <w:hideMark/>
              </w:tcPr>
              <w:p w14:paraId="2F207A9B" w14:textId="27411BA0" w:rsidR="0018715B" w:rsidRDefault="0018715B" w:rsidP="00F67136">
                <w:pPr>
                  <w:pStyle w:val="Bibliography"/>
                  <w:spacing w:after="120" w:line="240" w:lineRule="auto"/>
                  <w:rPr>
                    <w:noProof/>
                  </w:rPr>
                </w:pPr>
                <w:r>
                  <w:rPr>
                    <w:noProof/>
                  </w:rPr>
                  <w:t>Voudiotis, G et al. “Proposed Smart Monitoring System for the Detection of Bee Swarming.” Inventions</w:t>
                </w:r>
                <w:r w:rsidR="0019473B">
                  <w:rPr>
                    <w:noProof/>
                  </w:rPr>
                  <w:t>.</w:t>
                </w:r>
                <w:r>
                  <w:rPr>
                    <w:noProof/>
                  </w:rPr>
                  <w:t xml:space="preserve"> (2021): n. pag. </w:t>
                </w:r>
              </w:p>
            </w:tc>
          </w:tr>
          <w:tr w:rsidR="0018715B" w14:paraId="01C427D7" w14:textId="77777777">
            <w:trPr>
              <w:divId w:val="251160263"/>
              <w:tblCellSpacing w:w="15" w:type="dxa"/>
            </w:trPr>
            <w:tc>
              <w:tcPr>
                <w:tcW w:w="50" w:type="pct"/>
                <w:hideMark/>
              </w:tcPr>
              <w:p w14:paraId="4F08BBE5" w14:textId="77777777" w:rsidR="0018715B" w:rsidRDefault="0018715B">
                <w:pPr>
                  <w:pStyle w:val="Bibliography"/>
                  <w:rPr>
                    <w:noProof/>
                  </w:rPr>
                </w:pPr>
                <w:r>
                  <w:rPr>
                    <w:noProof/>
                  </w:rPr>
                  <w:t xml:space="preserve">[12] </w:t>
                </w:r>
              </w:p>
            </w:tc>
            <w:tc>
              <w:tcPr>
                <w:tcW w:w="0" w:type="auto"/>
                <w:hideMark/>
              </w:tcPr>
              <w:p w14:paraId="1D1D2293" w14:textId="07CDA212" w:rsidR="0018715B" w:rsidRDefault="0018715B" w:rsidP="00F67136">
                <w:pPr>
                  <w:pStyle w:val="Bibliography"/>
                  <w:spacing w:after="120" w:line="240" w:lineRule="auto"/>
                  <w:rPr>
                    <w:noProof/>
                  </w:rPr>
                </w:pPr>
                <w:r>
                  <w:rPr>
                    <w:noProof/>
                  </w:rPr>
                  <w:t>Mahamud, Md. Sadad et al. “Mouchak - An IoT Basted Smart Beekeeping System Using MQTT.” 2019 4th International Conference on Robotics and Automation Engineering (ICRAE)</w:t>
                </w:r>
                <w:r w:rsidR="0019473B">
                  <w:rPr>
                    <w:noProof/>
                  </w:rPr>
                  <w:t>.</w:t>
                </w:r>
                <w:r>
                  <w:rPr>
                    <w:noProof/>
                  </w:rPr>
                  <w:t xml:space="preserve"> (2019): 84-88. </w:t>
                </w:r>
              </w:p>
            </w:tc>
          </w:tr>
          <w:tr w:rsidR="0018715B" w14:paraId="132FC64D" w14:textId="77777777">
            <w:trPr>
              <w:divId w:val="251160263"/>
              <w:tblCellSpacing w:w="15" w:type="dxa"/>
            </w:trPr>
            <w:tc>
              <w:tcPr>
                <w:tcW w:w="50" w:type="pct"/>
                <w:hideMark/>
              </w:tcPr>
              <w:p w14:paraId="5D390CB0" w14:textId="77777777" w:rsidR="0018715B" w:rsidRDefault="0018715B">
                <w:pPr>
                  <w:pStyle w:val="Bibliography"/>
                  <w:rPr>
                    <w:noProof/>
                  </w:rPr>
                </w:pPr>
                <w:r>
                  <w:rPr>
                    <w:noProof/>
                  </w:rPr>
                  <w:t xml:space="preserve">[13] </w:t>
                </w:r>
              </w:p>
            </w:tc>
            <w:tc>
              <w:tcPr>
                <w:tcW w:w="0" w:type="auto"/>
                <w:hideMark/>
              </w:tcPr>
              <w:p w14:paraId="70A8B4DF" w14:textId="76CF30F4" w:rsidR="0018715B" w:rsidRDefault="0018715B" w:rsidP="00F67136">
                <w:pPr>
                  <w:pStyle w:val="Bibliography"/>
                  <w:spacing w:after="120" w:line="240" w:lineRule="auto"/>
                  <w:rPr>
                    <w:noProof/>
                  </w:rPr>
                </w:pPr>
                <w:r>
                  <w:rPr>
                    <w:noProof/>
                  </w:rPr>
                  <w:t>Zabasta, Anatolijs et al. “IoT Approach Application for Development of Autonomous Beekeeping System.” 2019 International Conference in Engineering Applications (ICEA)</w:t>
                </w:r>
                <w:r w:rsidR="0019473B">
                  <w:rPr>
                    <w:noProof/>
                  </w:rPr>
                  <w:t>.</w:t>
                </w:r>
                <w:r>
                  <w:rPr>
                    <w:noProof/>
                  </w:rPr>
                  <w:t xml:space="preserve"> (2019): 1-6. </w:t>
                </w:r>
              </w:p>
            </w:tc>
          </w:tr>
          <w:tr w:rsidR="0018715B" w14:paraId="65DAF78B" w14:textId="77777777">
            <w:trPr>
              <w:divId w:val="251160263"/>
              <w:tblCellSpacing w:w="15" w:type="dxa"/>
            </w:trPr>
            <w:tc>
              <w:tcPr>
                <w:tcW w:w="50" w:type="pct"/>
                <w:hideMark/>
              </w:tcPr>
              <w:p w14:paraId="2AD7320B" w14:textId="77777777" w:rsidR="0018715B" w:rsidRDefault="0018715B">
                <w:pPr>
                  <w:pStyle w:val="Bibliography"/>
                  <w:rPr>
                    <w:noProof/>
                  </w:rPr>
                </w:pPr>
                <w:r>
                  <w:rPr>
                    <w:noProof/>
                  </w:rPr>
                  <w:t xml:space="preserve">[14] </w:t>
                </w:r>
              </w:p>
            </w:tc>
            <w:tc>
              <w:tcPr>
                <w:tcW w:w="0" w:type="auto"/>
                <w:hideMark/>
              </w:tcPr>
              <w:p w14:paraId="1CA7A112" w14:textId="0595E520" w:rsidR="0018715B" w:rsidRDefault="0018715B" w:rsidP="00F67136">
                <w:pPr>
                  <w:pStyle w:val="Bibliography"/>
                  <w:spacing w:after="120" w:line="240" w:lineRule="auto"/>
                  <w:rPr>
                    <w:noProof/>
                  </w:rPr>
                </w:pPr>
                <w:r>
                  <w:rPr>
                    <w:noProof/>
                  </w:rPr>
                  <w:t>Cecchi, Stefania et al. “A Smart Sensor-Based Measurement System for Advanced Bee Hive Monitoring †.” Sensors (Basel, Switzerland) 20</w:t>
                </w:r>
                <w:r w:rsidR="0019473B">
                  <w:rPr>
                    <w:noProof/>
                  </w:rPr>
                  <w:t>.</w:t>
                </w:r>
                <w:r>
                  <w:rPr>
                    <w:noProof/>
                  </w:rPr>
                  <w:t xml:space="preserve"> (2020): n. pag. </w:t>
                </w:r>
              </w:p>
            </w:tc>
          </w:tr>
          <w:tr w:rsidR="0018715B" w14:paraId="28C8A23D" w14:textId="77777777">
            <w:trPr>
              <w:divId w:val="251160263"/>
              <w:tblCellSpacing w:w="15" w:type="dxa"/>
            </w:trPr>
            <w:tc>
              <w:tcPr>
                <w:tcW w:w="50" w:type="pct"/>
                <w:hideMark/>
              </w:tcPr>
              <w:p w14:paraId="1C577EB1" w14:textId="77777777" w:rsidR="0018715B" w:rsidRDefault="0018715B">
                <w:pPr>
                  <w:pStyle w:val="Bibliography"/>
                  <w:rPr>
                    <w:noProof/>
                  </w:rPr>
                </w:pPr>
                <w:r>
                  <w:rPr>
                    <w:noProof/>
                  </w:rPr>
                  <w:t xml:space="preserve">[15] </w:t>
                </w:r>
              </w:p>
            </w:tc>
            <w:tc>
              <w:tcPr>
                <w:tcW w:w="0" w:type="auto"/>
                <w:hideMark/>
              </w:tcPr>
              <w:p w14:paraId="63A4150E" w14:textId="6283A010" w:rsidR="0018715B" w:rsidRDefault="0018715B" w:rsidP="00F67136">
                <w:pPr>
                  <w:pStyle w:val="Bibliography"/>
                  <w:spacing w:after="120" w:line="240" w:lineRule="auto"/>
                  <w:rPr>
                    <w:noProof/>
                  </w:rPr>
                </w:pPr>
                <w:r>
                  <w:rPr>
                    <w:noProof/>
                  </w:rPr>
                  <w:t>Cecchi, S et al. “Multi-sensor platform for real time measurements of honey bee hive parameters.” IOP Conference Series: Earth and Environmental Science 275</w:t>
                </w:r>
                <w:r w:rsidR="0019473B">
                  <w:rPr>
                    <w:noProof/>
                  </w:rPr>
                  <w:t>.</w:t>
                </w:r>
                <w:r>
                  <w:rPr>
                    <w:noProof/>
                  </w:rPr>
                  <w:t xml:space="preserve"> (2019): n. pag. </w:t>
                </w:r>
              </w:p>
            </w:tc>
          </w:tr>
          <w:tr w:rsidR="0018715B" w14:paraId="53F01DF5" w14:textId="77777777">
            <w:trPr>
              <w:divId w:val="251160263"/>
              <w:tblCellSpacing w:w="15" w:type="dxa"/>
            </w:trPr>
            <w:tc>
              <w:tcPr>
                <w:tcW w:w="50" w:type="pct"/>
                <w:hideMark/>
              </w:tcPr>
              <w:p w14:paraId="3404C412" w14:textId="77777777" w:rsidR="0018715B" w:rsidRDefault="0018715B">
                <w:pPr>
                  <w:pStyle w:val="Bibliography"/>
                  <w:rPr>
                    <w:noProof/>
                  </w:rPr>
                </w:pPr>
                <w:r>
                  <w:rPr>
                    <w:noProof/>
                  </w:rPr>
                  <w:t xml:space="preserve">[16] </w:t>
                </w:r>
              </w:p>
            </w:tc>
            <w:tc>
              <w:tcPr>
                <w:tcW w:w="0" w:type="auto"/>
                <w:hideMark/>
              </w:tcPr>
              <w:p w14:paraId="35E2AC13" w14:textId="6EA082CA" w:rsidR="0018715B" w:rsidRDefault="0018715B" w:rsidP="00F67136">
                <w:pPr>
                  <w:pStyle w:val="Bibliography"/>
                  <w:spacing w:after="120" w:line="240" w:lineRule="auto"/>
                  <w:rPr>
                    <w:noProof/>
                  </w:rPr>
                </w:pPr>
                <w:r>
                  <w:rPr>
                    <w:noProof/>
                  </w:rPr>
                  <w:t>Braga, Antonio Rafael et al. “A method for mining combined data from in-hive sensors, weather and apiary inspections to forecast the health status of honey bee colonies.” Comput. Electron. Agric. 169</w:t>
                </w:r>
                <w:r w:rsidR="0019473B">
                  <w:rPr>
                    <w:noProof/>
                  </w:rPr>
                  <w:t>.</w:t>
                </w:r>
                <w:r>
                  <w:rPr>
                    <w:noProof/>
                  </w:rPr>
                  <w:t xml:space="preserve"> (2020): 105161. </w:t>
                </w:r>
              </w:p>
            </w:tc>
          </w:tr>
          <w:tr w:rsidR="0018715B" w14:paraId="2A3667E5" w14:textId="77777777">
            <w:trPr>
              <w:divId w:val="251160263"/>
              <w:tblCellSpacing w:w="15" w:type="dxa"/>
            </w:trPr>
            <w:tc>
              <w:tcPr>
                <w:tcW w:w="50" w:type="pct"/>
                <w:hideMark/>
              </w:tcPr>
              <w:p w14:paraId="3DBA1DAA" w14:textId="77777777" w:rsidR="0018715B" w:rsidRDefault="0018715B">
                <w:pPr>
                  <w:pStyle w:val="Bibliography"/>
                  <w:rPr>
                    <w:noProof/>
                  </w:rPr>
                </w:pPr>
                <w:r>
                  <w:rPr>
                    <w:noProof/>
                  </w:rPr>
                  <w:t xml:space="preserve">[17] </w:t>
                </w:r>
              </w:p>
            </w:tc>
            <w:tc>
              <w:tcPr>
                <w:tcW w:w="0" w:type="auto"/>
                <w:hideMark/>
              </w:tcPr>
              <w:p w14:paraId="2810DE8C" w14:textId="1EC67EB0" w:rsidR="0018715B" w:rsidRDefault="0018715B" w:rsidP="00F67136">
                <w:pPr>
                  <w:pStyle w:val="Bibliography"/>
                  <w:spacing w:after="120" w:line="240" w:lineRule="auto"/>
                  <w:rPr>
                    <w:noProof/>
                  </w:rPr>
                </w:pPr>
                <w:r>
                  <w:rPr>
                    <w:noProof/>
                  </w:rPr>
                  <w:t>Tashakkori, R</w:t>
                </w:r>
                <w:r w:rsidR="007B2B83">
                  <w:rPr>
                    <w:noProof/>
                  </w:rPr>
                  <w:t xml:space="preserve">, </w:t>
                </w:r>
                <w:r>
                  <w:rPr>
                    <w:noProof/>
                  </w:rPr>
                  <w:t>Mitchel et al. “Analyses of Audio and Video Recordings for Detecting a Honey Bee Hive Robbery.” 2020 SoutheastCon</w:t>
                </w:r>
                <w:r w:rsidR="0019473B">
                  <w:rPr>
                    <w:noProof/>
                  </w:rPr>
                  <w:t>.</w:t>
                </w:r>
                <w:r>
                  <w:rPr>
                    <w:noProof/>
                  </w:rPr>
                  <w:t xml:space="preserve"> (2020): 1-6. </w:t>
                </w:r>
              </w:p>
            </w:tc>
          </w:tr>
          <w:tr w:rsidR="0018715B" w14:paraId="02CFD635" w14:textId="77777777">
            <w:trPr>
              <w:divId w:val="251160263"/>
              <w:tblCellSpacing w:w="15" w:type="dxa"/>
            </w:trPr>
            <w:tc>
              <w:tcPr>
                <w:tcW w:w="50" w:type="pct"/>
                <w:hideMark/>
              </w:tcPr>
              <w:p w14:paraId="043C772A" w14:textId="77777777" w:rsidR="0018715B" w:rsidRDefault="0018715B">
                <w:pPr>
                  <w:pStyle w:val="Bibliography"/>
                  <w:rPr>
                    <w:noProof/>
                  </w:rPr>
                </w:pPr>
                <w:r>
                  <w:rPr>
                    <w:noProof/>
                  </w:rPr>
                  <w:t xml:space="preserve">[18] </w:t>
                </w:r>
              </w:p>
            </w:tc>
            <w:tc>
              <w:tcPr>
                <w:tcW w:w="0" w:type="auto"/>
                <w:hideMark/>
              </w:tcPr>
              <w:p w14:paraId="1EB437DD" w14:textId="3FF6F0CB" w:rsidR="0018715B" w:rsidRDefault="0018715B" w:rsidP="00F67136">
                <w:pPr>
                  <w:pStyle w:val="Bibliography"/>
                  <w:spacing w:after="120" w:line="240" w:lineRule="auto"/>
                  <w:rPr>
                    <w:noProof/>
                  </w:rPr>
                </w:pPr>
                <w:r>
                  <w:rPr>
                    <w:noProof/>
                  </w:rPr>
                  <w:t>Braga, D et al. “An Intelligent Monitoring System for Assessing Bee Hive Health.” IEEE Access9</w:t>
                </w:r>
                <w:r w:rsidR="0019473B">
                  <w:rPr>
                    <w:noProof/>
                  </w:rPr>
                  <w:t>.</w:t>
                </w:r>
                <w:r>
                  <w:rPr>
                    <w:noProof/>
                  </w:rPr>
                  <w:t xml:space="preserve"> (2021): 89009-89019. </w:t>
                </w:r>
              </w:p>
            </w:tc>
          </w:tr>
          <w:tr w:rsidR="0018715B" w14:paraId="447D23F6" w14:textId="77777777">
            <w:trPr>
              <w:divId w:val="251160263"/>
              <w:tblCellSpacing w:w="15" w:type="dxa"/>
            </w:trPr>
            <w:tc>
              <w:tcPr>
                <w:tcW w:w="50" w:type="pct"/>
                <w:hideMark/>
              </w:tcPr>
              <w:p w14:paraId="7A595637" w14:textId="77777777" w:rsidR="0018715B" w:rsidRDefault="0018715B">
                <w:pPr>
                  <w:pStyle w:val="Bibliography"/>
                  <w:rPr>
                    <w:noProof/>
                  </w:rPr>
                </w:pPr>
                <w:r>
                  <w:rPr>
                    <w:noProof/>
                  </w:rPr>
                  <w:t xml:space="preserve">[19] </w:t>
                </w:r>
              </w:p>
            </w:tc>
            <w:tc>
              <w:tcPr>
                <w:tcW w:w="0" w:type="auto"/>
                <w:hideMark/>
              </w:tcPr>
              <w:p w14:paraId="504D6734" w14:textId="4A1FA210" w:rsidR="0018715B" w:rsidRDefault="0018715B" w:rsidP="00F67136">
                <w:pPr>
                  <w:pStyle w:val="Bibliography"/>
                  <w:spacing w:after="120" w:line="240" w:lineRule="auto"/>
                  <w:rPr>
                    <w:noProof/>
                  </w:rPr>
                </w:pPr>
                <w:r>
                  <w:rPr>
                    <w:noProof/>
                  </w:rPr>
                  <w:t>Var-Gor, “Detection of Varroa mites from honey bee hives by smart technology Var-Gor: a hive monitoring and image processing device.” T</w:t>
                </w:r>
                <w:r w:rsidR="005815AE">
                  <w:rPr>
                    <w:noProof/>
                  </w:rPr>
                  <w:t>urkish Journal Of Veterinary And Animal Sciences</w:t>
                </w:r>
                <w:r w:rsidR="00D6631D">
                  <w:rPr>
                    <w:noProof/>
                  </w:rPr>
                  <w:t xml:space="preserve">. </w:t>
                </w:r>
                <w:r>
                  <w:rPr>
                    <w:noProof/>
                  </w:rPr>
                  <w:t>(2021): n. pag.</w:t>
                </w:r>
              </w:p>
            </w:tc>
          </w:tr>
          <w:tr w:rsidR="0018715B" w14:paraId="16863901" w14:textId="77777777">
            <w:trPr>
              <w:divId w:val="251160263"/>
              <w:tblCellSpacing w:w="15" w:type="dxa"/>
            </w:trPr>
            <w:tc>
              <w:tcPr>
                <w:tcW w:w="50" w:type="pct"/>
                <w:hideMark/>
              </w:tcPr>
              <w:p w14:paraId="0FD967B1" w14:textId="77777777" w:rsidR="0018715B" w:rsidRDefault="0018715B">
                <w:pPr>
                  <w:pStyle w:val="Bibliography"/>
                  <w:rPr>
                    <w:noProof/>
                  </w:rPr>
                </w:pPr>
                <w:r>
                  <w:rPr>
                    <w:noProof/>
                  </w:rPr>
                  <w:t xml:space="preserve">[20] </w:t>
                </w:r>
              </w:p>
            </w:tc>
            <w:tc>
              <w:tcPr>
                <w:tcW w:w="0" w:type="auto"/>
                <w:hideMark/>
              </w:tcPr>
              <w:p w14:paraId="226BA42E" w14:textId="3A991096" w:rsidR="0018715B" w:rsidRDefault="0018715B" w:rsidP="00F67136">
                <w:pPr>
                  <w:pStyle w:val="Bibliography"/>
                  <w:spacing w:after="120" w:line="240" w:lineRule="auto"/>
                  <w:rPr>
                    <w:noProof/>
                  </w:rPr>
                </w:pPr>
                <w:r>
                  <w:rPr>
                    <w:noProof/>
                  </w:rPr>
                  <w:t xml:space="preserve">Susanto, “[5] Susanto, Ferry et al. “Addressing RFID Misreadings to Better Infer Bee Hive Activity.” IEEE. </w:t>
                </w:r>
              </w:p>
            </w:tc>
          </w:tr>
          <w:tr w:rsidR="0018715B" w14:paraId="78DB2B35" w14:textId="77777777">
            <w:trPr>
              <w:divId w:val="251160263"/>
              <w:tblCellSpacing w:w="15" w:type="dxa"/>
            </w:trPr>
            <w:tc>
              <w:tcPr>
                <w:tcW w:w="50" w:type="pct"/>
                <w:hideMark/>
              </w:tcPr>
              <w:p w14:paraId="364588FF" w14:textId="77777777" w:rsidR="0018715B" w:rsidRDefault="0018715B">
                <w:pPr>
                  <w:pStyle w:val="Bibliography"/>
                  <w:rPr>
                    <w:noProof/>
                  </w:rPr>
                </w:pPr>
                <w:r>
                  <w:rPr>
                    <w:noProof/>
                  </w:rPr>
                  <w:t xml:space="preserve">[21] </w:t>
                </w:r>
              </w:p>
            </w:tc>
            <w:tc>
              <w:tcPr>
                <w:tcW w:w="0" w:type="auto"/>
                <w:hideMark/>
              </w:tcPr>
              <w:p w14:paraId="24A569DE" w14:textId="115E8624" w:rsidR="0018715B" w:rsidRDefault="0018715B" w:rsidP="00F67136">
                <w:pPr>
                  <w:pStyle w:val="Bibliography"/>
                  <w:spacing w:after="120" w:line="240" w:lineRule="auto"/>
                  <w:rPr>
                    <w:noProof/>
                  </w:rPr>
                </w:pPr>
                <w:r>
                  <w:rPr>
                    <w:noProof/>
                  </w:rPr>
                  <w:t>Shaout, AK. and Nathan Schmidt. “Bee Hive Monitor.” 2019 International Arab Conference on Information Technology (ACIT)</w:t>
                </w:r>
                <w:r w:rsidR="00CD40C9">
                  <w:rPr>
                    <w:noProof/>
                  </w:rPr>
                  <w:t>.</w:t>
                </w:r>
                <w:r>
                  <w:rPr>
                    <w:noProof/>
                  </w:rPr>
                  <w:t xml:space="preserve"> (2019): 52-57. </w:t>
                </w:r>
              </w:p>
            </w:tc>
          </w:tr>
          <w:tr w:rsidR="0018715B" w14:paraId="4EA0B358" w14:textId="77777777">
            <w:trPr>
              <w:divId w:val="251160263"/>
              <w:tblCellSpacing w:w="15" w:type="dxa"/>
            </w:trPr>
            <w:tc>
              <w:tcPr>
                <w:tcW w:w="50" w:type="pct"/>
                <w:hideMark/>
              </w:tcPr>
              <w:p w14:paraId="0B158DFD" w14:textId="77777777" w:rsidR="0018715B" w:rsidRDefault="0018715B">
                <w:pPr>
                  <w:pStyle w:val="Bibliography"/>
                  <w:rPr>
                    <w:noProof/>
                  </w:rPr>
                </w:pPr>
                <w:r>
                  <w:rPr>
                    <w:noProof/>
                  </w:rPr>
                  <w:t xml:space="preserve">[22] </w:t>
                </w:r>
              </w:p>
            </w:tc>
            <w:tc>
              <w:tcPr>
                <w:tcW w:w="0" w:type="auto"/>
                <w:hideMark/>
              </w:tcPr>
              <w:p w14:paraId="54F4CE71" w14:textId="724CDF5A" w:rsidR="0018715B" w:rsidRDefault="0018715B" w:rsidP="00F67136">
                <w:pPr>
                  <w:pStyle w:val="Bibliography"/>
                  <w:spacing w:after="120" w:line="240" w:lineRule="auto"/>
                  <w:rPr>
                    <w:noProof/>
                  </w:rPr>
                </w:pPr>
                <w:r>
                  <w:rPr>
                    <w:noProof/>
                  </w:rPr>
                  <w:t>Sledevič, T and Plonis</w:t>
                </w:r>
                <w:r w:rsidR="0019473B">
                  <w:rPr>
                    <w:noProof/>
                  </w:rPr>
                  <w:t>, D</w:t>
                </w:r>
                <w:r>
                  <w:rPr>
                    <w:noProof/>
                  </w:rPr>
                  <w:t>. “Toward Bee Behavioral Pattern Recognition on Hive Entrance using YOLOv8.” 2023 IEEE 10th Jubilee Workshop on Advances in Information, Electronic and Electrical Engineering (AIEEE)</w:t>
                </w:r>
                <w:r w:rsidR="00CD40C9">
                  <w:rPr>
                    <w:noProof/>
                  </w:rPr>
                  <w:t>.</w:t>
                </w:r>
                <w:r>
                  <w:rPr>
                    <w:noProof/>
                  </w:rPr>
                  <w:t xml:space="preserve"> (2023): 1-4. </w:t>
                </w:r>
              </w:p>
            </w:tc>
          </w:tr>
          <w:tr w:rsidR="0018715B" w14:paraId="05BFFD6A" w14:textId="77777777">
            <w:trPr>
              <w:divId w:val="251160263"/>
              <w:tblCellSpacing w:w="15" w:type="dxa"/>
            </w:trPr>
            <w:tc>
              <w:tcPr>
                <w:tcW w:w="50" w:type="pct"/>
                <w:hideMark/>
              </w:tcPr>
              <w:p w14:paraId="060D1F33" w14:textId="77777777" w:rsidR="0018715B" w:rsidRDefault="0018715B">
                <w:pPr>
                  <w:pStyle w:val="Bibliography"/>
                  <w:rPr>
                    <w:noProof/>
                  </w:rPr>
                </w:pPr>
                <w:r>
                  <w:rPr>
                    <w:noProof/>
                  </w:rPr>
                  <w:t xml:space="preserve">[23] </w:t>
                </w:r>
              </w:p>
            </w:tc>
            <w:tc>
              <w:tcPr>
                <w:tcW w:w="0" w:type="auto"/>
                <w:hideMark/>
              </w:tcPr>
              <w:p w14:paraId="40728E0A" w14:textId="0A217C74" w:rsidR="0018715B" w:rsidRDefault="0018715B" w:rsidP="00F67136">
                <w:pPr>
                  <w:pStyle w:val="Bibliography"/>
                  <w:spacing w:after="120" w:line="240" w:lineRule="auto"/>
                  <w:rPr>
                    <w:noProof/>
                  </w:rPr>
                </w:pPr>
                <w:r>
                  <w:rPr>
                    <w:noProof/>
                  </w:rPr>
                  <w:t>Siefert, P</w:t>
                </w:r>
                <w:r w:rsidR="0019473B">
                  <w:rPr>
                    <w:noProof/>
                  </w:rPr>
                  <w:t xml:space="preserve">, </w:t>
                </w:r>
                <w:r>
                  <w:rPr>
                    <w:noProof/>
                  </w:rPr>
                  <w:t>et al. “Honey bee behaviours within the hive: Insights from long-term video analysis.” PLoS ONE 16</w:t>
                </w:r>
                <w:r w:rsidR="00CD40C9">
                  <w:rPr>
                    <w:noProof/>
                  </w:rPr>
                  <w:t>.</w:t>
                </w:r>
                <w:r>
                  <w:rPr>
                    <w:noProof/>
                  </w:rPr>
                  <w:t xml:space="preserve"> (2021): n. pag. </w:t>
                </w:r>
              </w:p>
            </w:tc>
          </w:tr>
        </w:tbl>
        <w:p w14:paraId="31696E93" w14:textId="77777777" w:rsidR="0018715B" w:rsidRDefault="0018715B">
          <w:pPr>
            <w:divId w:val="251160263"/>
            <w:rPr>
              <w:rFonts w:eastAsia="Times New Roman"/>
              <w:noProof/>
            </w:rPr>
          </w:pPr>
        </w:p>
        <w:p w14:paraId="61F01D68" w14:textId="5C1BBDDE" w:rsidR="00EC3BA2" w:rsidRDefault="00EC3BA2">
          <w:r>
            <w:rPr>
              <w:b/>
              <w:bCs/>
            </w:rPr>
            <w:fldChar w:fldCharType="end"/>
          </w:r>
        </w:p>
      </w:sdtContent>
    </w:sdt>
    <w:p w14:paraId="325F9C27" w14:textId="77777777" w:rsidR="00EC3BA2" w:rsidRPr="00AB639A" w:rsidRDefault="00EC3BA2" w:rsidP="00AB639A">
      <w:pPr>
        <w:rPr>
          <w:rFonts w:ascii="Times New Roman" w:eastAsia="Times New Roman" w:hAnsi="Times New Roman" w:cs="Times New Roman"/>
          <w:lang w:eastAsia="en-GB"/>
        </w:rPr>
      </w:pPr>
    </w:p>
    <w:sectPr w:rsidR="00EC3BA2" w:rsidRPr="00AB63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BF447" w14:textId="77777777" w:rsidR="00A2075D" w:rsidRDefault="00A2075D" w:rsidP="00B8459B">
      <w:pPr>
        <w:spacing w:after="0" w:line="240" w:lineRule="auto"/>
      </w:pPr>
      <w:r>
        <w:separator/>
      </w:r>
    </w:p>
  </w:endnote>
  <w:endnote w:type="continuationSeparator" w:id="0">
    <w:p w14:paraId="14D38ABD" w14:textId="77777777" w:rsidR="00A2075D" w:rsidRDefault="00A2075D"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E41D4" w14:textId="77777777" w:rsidR="00A2075D" w:rsidRDefault="00A2075D" w:rsidP="00B8459B">
      <w:pPr>
        <w:spacing w:after="0" w:line="240" w:lineRule="auto"/>
      </w:pPr>
      <w:r>
        <w:separator/>
      </w:r>
    </w:p>
  </w:footnote>
  <w:footnote w:type="continuationSeparator" w:id="0">
    <w:p w14:paraId="67A6579A" w14:textId="77777777" w:rsidR="00A2075D" w:rsidRDefault="00A2075D"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1FF"/>
    <w:multiLevelType w:val="multilevel"/>
    <w:tmpl w:val="2AE6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118B8"/>
    <w:multiLevelType w:val="multilevel"/>
    <w:tmpl w:val="16F893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B56B9A"/>
    <w:multiLevelType w:val="multilevel"/>
    <w:tmpl w:val="76CABA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E140F5"/>
    <w:multiLevelType w:val="multilevel"/>
    <w:tmpl w:val="83C8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0F791E"/>
    <w:multiLevelType w:val="multilevel"/>
    <w:tmpl w:val="121AF1AA"/>
    <w:lvl w:ilvl="0">
      <w:start w:val="1"/>
      <w:numFmt w:val="decimal"/>
      <w:lvlText w:val="%1."/>
      <w:lvlJc w:val="left"/>
      <w:pPr>
        <w:ind w:left="720" w:hanging="360"/>
      </w:pPr>
    </w:lvl>
    <w:lvl w:ilvl="1">
      <w:start w:val="4"/>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0353C18"/>
    <w:multiLevelType w:val="hybridMultilevel"/>
    <w:tmpl w:val="2CF2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82CA2"/>
    <w:multiLevelType w:val="multilevel"/>
    <w:tmpl w:val="1270B5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3B5725"/>
    <w:multiLevelType w:val="multilevel"/>
    <w:tmpl w:val="E0EC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442324"/>
    <w:multiLevelType w:val="hybridMultilevel"/>
    <w:tmpl w:val="92C4F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B42205"/>
    <w:multiLevelType w:val="multilevel"/>
    <w:tmpl w:val="AAEC98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B8484D"/>
    <w:multiLevelType w:val="multilevel"/>
    <w:tmpl w:val="C72A37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AE20C9"/>
    <w:multiLevelType w:val="hybridMultilevel"/>
    <w:tmpl w:val="0156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EE1ADE"/>
    <w:multiLevelType w:val="hybridMultilevel"/>
    <w:tmpl w:val="4E44D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33CFA"/>
    <w:multiLevelType w:val="hybridMultilevel"/>
    <w:tmpl w:val="1786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7"/>
  </w:num>
  <w:num w:numId="2" w16cid:durableId="1550997533">
    <w:abstractNumId w:val="0"/>
  </w:num>
  <w:num w:numId="3" w16cid:durableId="1984576326">
    <w:abstractNumId w:val="1"/>
  </w:num>
  <w:num w:numId="4" w16cid:durableId="685716588">
    <w:abstractNumId w:val="6"/>
  </w:num>
  <w:num w:numId="5" w16cid:durableId="2136942746">
    <w:abstractNumId w:val="10"/>
  </w:num>
  <w:num w:numId="6" w16cid:durableId="356078451">
    <w:abstractNumId w:val="11"/>
  </w:num>
  <w:num w:numId="7" w16cid:durableId="523400397">
    <w:abstractNumId w:val="2"/>
  </w:num>
  <w:num w:numId="8" w16cid:durableId="1457025536">
    <w:abstractNumId w:val="3"/>
  </w:num>
  <w:num w:numId="9" w16cid:durableId="1202669760">
    <w:abstractNumId w:val="9"/>
  </w:num>
  <w:num w:numId="10" w16cid:durableId="1356269678">
    <w:abstractNumId w:val="4"/>
  </w:num>
  <w:num w:numId="11" w16cid:durableId="1769037774">
    <w:abstractNumId w:val="13"/>
  </w:num>
  <w:num w:numId="12" w16cid:durableId="421924416">
    <w:abstractNumId w:val="12"/>
  </w:num>
  <w:num w:numId="13" w16cid:durableId="281037885">
    <w:abstractNumId w:val="14"/>
  </w:num>
  <w:num w:numId="14" w16cid:durableId="59448992">
    <w:abstractNumId w:val="5"/>
  </w:num>
  <w:num w:numId="15" w16cid:durableId="18575715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1B88"/>
    <w:rsid w:val="00016CCF"/>
    <w:rsid w:val="00037B57"/>
    <w:rsid w:val="00044155"/>
    <w:rsid w:val="00051F3C"/>
    <w:rsid w:val="00066B87"/>
    <w:rsid w:val="00073A0B"/>
    <w:rsid w:val="00075FCF"/>
    <w:rsid w:val="000916A7"/>
    <w:rsid w:val="000930D9"/>
    <w:rsid w:val="000A4D5A"/>
    <w:rsid w:val="000A5136"/>
    <w:rsid w:val="000B1AA8"/>
    <w:rsid w:val="000B62BD"/>
    <w:rsid w:val="000E1ABC"/>
    <w:rsid w:val="00100CE4"/>
    <w:rsid w:val="00104447"/>
    <w:rsid w:val="001142E9"/>
    <w:rsid w:val="00115CC3"/>
    <w:rsid w:val="00124028"/>
    <w:rsid w:val="00132CAF"/>
    <w:rsid w:val="001549D4"/>
    <w:rsid w:val="00163AE7"/>
    <w:rsid w:val="001805E2"/>
    <w:rsid w:val="00182CE1"/>
    <w:rsid w:val="00183077"/>
    <w:rsid w:val="0018715B"/>
    <w:rsid w:val="00187E32"/>
    <w:rsid w:val="001945EB"/>
    <w:rsid w:val="0019473B"/>
    <w:rsid w:val="001A303A"/>
    <w:rsid w:val="001A5400"/>
    <w:rsid w:val="001B68B7"/>
    <w:rsid w:val="001B6BB8"/>
    <w:rsid w:val="001D1753"/>
    <w:rsid w:val="001D5065"/>
    <w:rsid w:val="001D724A"/>
    <w:rsid w:val="001E1521"/>
    <w:rsid w:val="001E4425"/>
    <w:rsid w:val="001F2B31"/>
    <w:rsid w:val="00204F8D"/>
    <w:rsid w:val="0020543B"/>
    <w:rsid w:val="00207313"/>
    <w:rsid w:val="002122F6"/>
    <w:rsid w:val="00212351"/>
    <w:rsid w:val="002159E6"/>
    <w:rsid w:val="00222C53"/>
    <w:rsid w:val="00226D00"/>
    <w:rsid w:val="00231863"/>
    <w:rsid w:val="00236666"/>
    <w:rsid w:val="00244AB5"/>
    <w:rsid w:val="00256473"/>
    <w:rsid w:val="0025718C"/>
    <w:rsid w:val="00262628"/>
    <w:rsid w:val="00262A49"/>
    <w:rsid w:val="00264E9F"/>
    <w:rsid w:val="0027568E"/>
    <w:rsid w:val="00275DF0"/>
    <w:rsid w:val="0028107C"/>
    <w:rsid w:val="00295373"/>
    <w:rsid w:val="002B06B2"/>
    <w:rsid w:val="002B76A4"/>
    <w:rsid w:val="002C1A43"/>
    <w:rsid w:val="002D635B"/>
    <w:rsid w:val="002E0001"/>
    <w:rsid w:val="002F5B3F"/>
    <w:rsid w:val="0030062F"/>
    <w:rsid w:val="003132FE"/>
    <w:rsid w:val="00331246"/>
    <w:rsid w:val="003345FC"/>
    <w:rsid w:val="00343253"/>
    <w:rsid w:val="00344778"/>
    <w:rsid w:val="003464DC"/>
    <w:rsid w:val="003537FB"/>
    <w:rsid w:val="0036308F"/>
    <w:rsid w:val="003670B5"/>
    <w:rsid w:val="00367213"/>
    <w:rsid w:val="003A68E0"/>
    <w:rsid w:val="003A72EC"/>
    <w:rsid w:val="003B5C9B"/>
    <w:rsid w:val="003B7FAA"/>
    <w:rsid w:val="003D0323"/>
    <w:rsid w:val="003D3386"/>
    <w:rsid w:val="003F0E5C"/>
    <w:rsid w:val="003F15BE"/>
    <w:rsid w:val="004110B0"/>
    <w:rsid w:val="004125B7"/>
    <w:rsid w:val="004131A9"/>
    <w:rsid w:val="00416B11"/>
    <w:rsid w:val="00422802"/>
    <w:rsid w:val="00435170"/>
    <w:rsid w:val="00436AB1"/>
    <w:rsid w:val="00436F24"/>
    <w:rsid w:val="004404EF"/>
    <w:rsid w:val="00442B49"/>
    <w:rsid w:val="00444C57"/>
    <w:rsid w:val="00453128"/>
    <w:rsid w:val="004776DA"/>
    <w:rsid w:val="004A2E17"/>
    <w:rsid w:val="004B20F1"/>
    <w:rsid w:val="004B6F29"/>
    <w:rsid w:val="004D2AB5"/>
    <w:rsid w:val="004D682F"/>
    <w:rsid w:val="004E0D6C"/>
    <w:rsid w:val="004E14C0"/>
    <w:rsid w:val="004E18E7"/>
    <w:rsid w:val="004E28CB"/>
    <w:rsid w:val="004E4FE0"/>
    <w:rsid w:val="004F4210"/>
    <w:rsid w:val="004F5EA9"/>
    <w:rsid w:val="004F6277"/>
    <w:rsid w:val="00505E5B"/>
    <w:rsid w:val="00510023"/>
    <w:rsid w:val="00510536"/>
    <w:rsid w:val="00523FC9"/>
    <w:rsid w:val="005270B1"/>
    <w:rsid w:val="0054311E"/>
    <w:rsid w:val="0054756A"/>
    <w:rsid w:val="005565ED"/>
    <w:rsid w:val="00563601"/>
    <w:rsid w:val="00567683"/>
    <w:rsid w:val="005705EC"/>
    <w:rsid w:val="00575F2C"/>
    <w:rsid w:val="005815AE"/>
    <w:rsid w:val="0058370B"/>
    <w:rsid w:val="005848AD"/>
    <w:rsid w:val="005C3FFD"/>
    <w:rsid w:val="005C59B3"/>
    <w:rsid w:val="005C627E"/>
    <w:rsid w:val="005C7EF1"/>
    <w:rsid w:val="005D7DDD"/>
    <w:rsid w:val="005E2F5D"/>
    <w:rsid w:val="005F1059"/>
    <w:rsid w:val="005F2887"/>
    <w:rsid w:val="005F5F94"/>
    <w:rsid w:val="00606206"/>
    <w:rsid w:val="00615BBD"/>
    <w:rsid w:val="00620D10"/>
    <w:rsid w:val="00644DE1"/>
    <w:rsid w:val="006618AF"/>
    <w:rsid w:val="006644B6"/>
    <w:rsid w:val="006755D4"/>
    <w:rsid w:val="00676115"/>
    <w:rsid w:val="00681326"/>
    <w:rsid w:val="00684F9D"/>
    <w:rsid w:val="006853EE"/>
    <w:rsid w:val="00685C05"/>
    <w:rsid w:val="00690EE3"/>
    <w:rsid w:val="00696AC7"/>
    <w:rsid w:val="006A1282"/>
    <w:rsid w:val="006A7CD4"/>
    <w:rsid w:val="006B1BB6"/>
    <w:rsid w:val="006B503D"/>
    <w:rsid w:val="006D7220"/>
    <w:rsid w:val="006E1ED5"/>
    <w:rsid w:val="006F189A"/>
    <w:rsid w:val="007037EB"/>
    <w:rsid w:val="007066D6"/>
    <w:rsid w:val="00721BF7"/>
    <w:rsid w:val="00740CD1"/>
    <w:rsid w:val="00760B15"/>
    <w:rsid w:val="007617CB"/>
    <w:rsid w:val="00770B77"/>
    <w:rsid w:val="00781224"/>
    <w:rsid w:val="007828B1"/>
    <w:rsid w:val="00795F2D"/>
    <w:rsid w:val="00797803"/>
    <w:rsid w:val="007A6488"/>
    <w:rsid w:val="007A6ECF"/>
    <w:rsid w:val="007B0906"/>
    <w:rsid w:val="007B13C7"/>
    <w:rsid w:val="007B2B83"/>
    <w:rsid w:val="007B5CD7"/>
    <w:rsid w:val="007C72F7"/>
    <w:rsid w:val="007D437F"/>
    <w:rsid w:val="007D7AD5"/>
    <w:rsid w:val="007E169E"/>
    <w:rsid w:val="007E1BEA"/>
    <w:rsid w:val="007F323B"/>
    <w:rsid w:val="007F7018"/>
    <w:rsid w:val="0080451D"/>
    <w:rsid w:val="008079B2"/>
    <w:rsid w:val="00811005"/>
    <w:rsid w:val="00821D21"/>
    <w:rsid w:val="008350EC"/>
    <w:rsid w:val="00835653"/>
    <w:rsid w:val="00841416"/>
    <w:rsid w:val="00843F22"/>
    <w:rsid w:val="008473E2"/>
    <w:rsid w:val="00854126"/>
    <w:rsid w:val="0087168B"/>
    <w:rsid w:val="00873257"/>
    <w:rsid w:val="00882E27"/>
    <w:rsid w:val="0088466A"/>
    <w:rsid w:val="008866DA"/>
    <w:rsid w:val="008908C1"/>
    <w:rsid w:val="008A1B3A"/>
    <w:rsid w:val="008A3E27"/>
    <w:rsid w:val="008A689D"/>
    <w:rsid w:val="008F2486"/>
    <w:rsid w:val="008F64BC"/>
    <w:rsid w:val="00930B44"/>
    <w:rsid w:val="009317B6"/>
    <w:rsid w:val="009325CD"/>
    <w:rsid w:val="00933D10"/>
    <w:rsid w:val="009349D1"/>
    <w:rsid w:val="00955093"/>
    <w:rsid w:val="00966B81"/>
    <w:rsid w:val="00970FCD"/>
    <w:rsid w:val="00971272"/>
    <w:rsid w:val="00976566"/>
    <w:rsid w:val="009B511C"/>
    <w:rsid w:val="009C2781"/>
    <w:rsid w:val="009C2B60"/>
    <w:rsid w:val="009C2CE4"/>
    <w:rsid w:val="009C57BA"/>
    <w:rsid w:val="009D7960"/>
    <w:rsid w:val="009E56D3"/>
    <w:rsid w:val="00A0231C"/>
    <w:rsid w:val="00A03B54"/>
    <w:rsid w:val="00A1706E"/>
    <w:rsid w:val="00A2075D"/>
    <w:rsid w:val="00A20815"/>
    <w:rsid w:val="00A248E9"/>
    <w:rsid w:val="00A35C06"/>
    <w:rsid w:val="00A42626"/>
    <w:rsid w:val="00A43F07"/>
    <w:rsid w:val="00A47B9D"/>
    <w:rsid w:val="00A47BAB"/>
    <w:rsid w:val="00A5036A"/>
    <w:rsid w:val="00A56E76"/>
    <w:rsid w:val="00A629FA"/>
    <w:rsid w:val="00A6362F"/>
    <w:rsid w:val="00A6712B"/>
    <w:rsid w:val="00A70E8A"/>
    <w:rsid w:val="00A733DF"/>
    <w:rsid w:val="00A75EC5"/>
    <w:rsid w:val="00A814E6"/>
    <w:rsid w:val="00A841D6"/>
    <w:rsid w:val="00A87C35"/>
    <w:rsid w:val="00AA4669"/>
    <w:rsid w:val="00AA5112"/>
    <w:rsid w:val="00AB0677"/>
    <w:rsid w:val="00AB639A"/>
    <w:rsid w:val="00AC1016"/>
    <w:rsid w:val="00AD6610"/>
    <w:rsid w:val="00AE5446"/>
    <w:rsid w:val="00AE6A0F"/>
    <w:rsid w:val="00AE7415"/>
    <w:rsid w:val="00AF01BE"/>
    <w:rsid w:val="00AF06C9"/>
    <w:rsid w:val="00AF47E6"/>
    <w:rsid w:val="00AF5CB4"/>
    <w:rsid w:val="00B0321D"/>
    <w:rsid w:val="00B05DD1"/>
    <w:rsid w:val="00B063E6"/>
    <w:rsid w:val="00B127F9"/>
    <w:rsid w:val="00B13C83"/>
    <w:rsid w:val="00B2788D"/>
    <w:rsid w:val="00B32855"/>
    <w:rsid w:val="00B35C2E"/>
    <w:rsid w:val="00B42C6D"/>
    <w:rsid w:val="00B557CA"/>
    <w:rsid w:val="00B57185"/>
    <w:rsid w:val="00B6343F"/>
    <w:rsid w:val="00B668CA"/>
    <w:rsid w:val="00B72C82"/>
    <w:rsid w:val="00B73E5E"/>
    <w:rsid w:val="00B771FC"/>
    <w:rsid w:val="00B8459B"/>
    <w:rsid w:val="00B9425E"/>
    <w:rsid w:val="00B97200"/>
    <w:rsid w:val="00B97ED1"/>
    <w:rsid w:val="00BB00EB"/>
    <w:rsid w:val="00BB09A0"/>
    <w:rsid w:val="00BD36FB"/>
    <w:rsid w:val="00BD6C54"/>
    <w:rsid w:val="00BE6279"/>
    <w:rsid w:val="00BF0D1F"/>
    <w:rsid w:val="00C0404E"/>
    <w:rsid w:val="00C17772"/>
    <w:rsid w:val="00C17776"/>
    <w:rsid w:val="00C200CF"/>
    <w:rsid w:val="00C33221"/>
    <w:rsid w:val="00C420C5"/>
    <w:rsid w:val="00C54A03"/>
    <w:rsid w:val="00C60DD2"/>
    <w:rsid w:val="00C6323C"/>
    <w:rsid w:val="00C71F7F"/>
    <w:rsid w:val="00C7542C"/>
    <w:rsid w:val="00C75B65"/>
    <w:rsid w:val="00CA21B3"/>
    <w:rsid w:val="00CA28B7"/>
    <w:rsid w:val="00CA49D2"/>
    <w:rsid w:val="00CA52E2"/>
    <w:rsid w:val="00CA6BE6"/>
    <w:rsid w:val="00CA7BC4"/>
    <w:rsid w:val="00CB49BF"/>
    <w:rsid w:val="00CB4FF1"/>
    <w:rsid w:val="00CC0590"/>
    <w:rsid w:val="00CC1600"/>
    <w:rsid w:val="00CC172B"/>
    <w:rsid w:val="00CC730E"/>
    <w:rsid w:val="00CD17A4"/>
    <w:rsid w:val="00CD40C9"/>
    <w:rsid w:val="00CE6C58"/>
    <w:rsid w:val="00CE6FBA"/>
    <w:rsid w:val="00CE74FF"/>
    <w:rsid w:val="00D006A9"/>
    <w:rsid w:val="00D03801"/>
    <w:rsid w:val="00D21F41"/>
    <w:rsid w:val="00D33DD5"/>
    <w:rsid w:val="00D56B0C"/>
    <w:rsid w:val="00D6261C"/>
    <w:rsid w:val="00D6631D"/>
    <w:rsid w:val="00D73E00"/>
    <w:rsid w:val="00D74E57"/>
    <w:rsid w:val="00D842B8"/>
    <w:rsid w:val="00D93738"/>
    <w:rsid w:val="00D94C9C"/>
    <w:rsid w:val="00DA2299"/>
    <w:rsid w:val="00DA33CA"/>
    <w:rsid w:val="00DB11DE"/>
    <w:rsid w:val="00DC1C3B"/>
    <w:rsid w:val="00DC1CD7"/>
    <w:rsid w:val="00DD4160"/>
    <w:rsid w:val="00DE4A40"/>
    <w:rsid w:val="00DF508C"/>
    <w:rsid w:val="00DF5424"/>
    <w:rsid w:val="00DF5A5E"/>
    <w:rsid w:val="00DF7898"/>
    <w:rsid w:val="00E0106B"/>
    <w:rsid w:val="00E05C8C"/>
    <w:rsid w:val="00E24333"/>
    <w:rsid w:val="00E3471E"/>
    <w:rsid w:val="00E40A3A"/>
    <w:rsid w:val="00E6023E"/>
    <w:rsid w:val="00E84281"/>
    <w:rsid w:val="00E84417"/>
    <w:rsid w:val="00E93F15"/>
    <w:rsid w:val="00EA166D"/>
    <w:rsid w:val="00EB0C1D"/>
    <w:rsid w:val="00EB12DE"/>
    <w:rsid w:val="00EC3BA2"/>
    <w:rsid w:val="00ED4ED8"/>
    <w:rsid w:val="00EE130A"/>
    <w:rsid w:val="00EE724F"/>
    <w:rsid w:val="00EF6FD9"/>
    <w:rsid w:val="00F15D24"/>
    <w:rsid w:val="00F415C2"/>
    <w:rsid w:val="00F43C65"/>
    <w:rsid w:val="00F53772"/>
    <w:rsid w:val="00F67136"/>
    <w:rsid w:val="00F71873"/>
    <w:rsid w:val="00F72D27"/>
    <w:rsid w:val="00F835A9"/>
    <w:rsid w:val="00FD45BD"/>
    <w:rsid w:val="00FD7C93"/>
    <w:rsid w:val="00FE4F95"/>
    <w:rsid w:val="00FE6B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styleId="Hyperlink">
    <w:name w:val="Hyperlink"/>
    <w:basedOn w:val="DefaultParagraphFont"/>
    <w:uiPriority w:val="99"/>
    <w:unhideWhenUsed/>
    <w:rsid w:val="00A841D6"/>
    <w:rPr>
      <w:color w:val="0000FF"/>
      <w:u w:val="single"/>
    </w:rPr>
  </w:style>
  <w:style w:type="character" w:styleId="Emphasis">
    <w:name w:val="Emphasis"/>
    <w:basedOn w:val="DefaultParagraphFont"/>
    <w:uiPriority w:val="20"/>
    <w:qFormat/>
    <w:rsid w:val="00A841D6"/>
    <w:rPr>
      <w:i/>
      <w:iCs/>
    </w:rPr>
  </w:style>
  <w:style w:type="character" w:customStyle="1" w:styleId="apple-converted-space">
    <w:name w:val="apple-converted-space"/>
    <w:basedOn w:val="DefaultParagraphFont"/>
    <w:rsid w:val="00A841D6"/>
  </w:style>
  <w:style w:type="paragraph" w:styleId="NormalWeb">
    <w:name w:val="Normal (Web)"/>
    <w:basedOn w:val="Normal"/>
    <w:uiPriority w:val="99"/>
    <w:semiHidden/>
    <w:unhideWhenUsed/>
    <w:rsid w:val="002626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62628"/>
    <w:rPr>
      <w:b/>
      <w:bCs/>
    </w:rPr>
  </w:style>
  <w:style w:type="paragraph" w:styleId="NoSpacing">
    <w:name w:val="No Spacing"/>
    <w:uiPriority w:val="1"/>
    <w:qFormat/>
    <w:rsid w:val="00B42C6D"/>
    <w:pPr>
      <w:spacing w:after="0" w:line="240" w:lineRule="auto"/>
    </w:pPr>
  </w:style>
  <w:style w:type="paragraph" w:styleId="FootnoteText">
    <w:name w:val="footnote text"/>
    <w:basedOn w:val="Normal"/>
    <w:link w:val="FootnoteTextChar"/>
    <w:uiPriority w:val="99"/>
    <w:unhideWhenUsed/>
    <w:rsid w:val="00760B15"/>
    <w:pPr>
      <w:spacing w:after="0" w:line="240" w:lineRule="auto"/>
    </w:pPr>
    <w:rPr>
      <w:sz w:val="20"/>
      <w:szCs w:val="20"/>
    </w:rPr>
  </w:style>
  <w:style w:type="character" w:customStyle="1" w:styleId="FootnoteTextChar">
    <w:name w:val="Footnote Text Char"/>
    <w:basedOn w:val="DefaultParagraphFont"/>
    <w:link w:val="FootnoteText"/>
    <w:uiPriority w:val="99"/>
    <w:rsid w:val="00760B15"/>
    <w:rPr>
      <w:sz w:val="20"/>
      <w:szCs w:val="20"/>
    </w:rPr>
  </w:style>
  <w:style w:type="character" w:styleId="FootnoteReference">
    <w:name w:val="footnote reference"/>
    <w:basedOn w:val="DefaultParagraphFont"/>
    <w:uiPriority w:val="99"/>
    <w:semiHidden/>
    <w:unhideWhenUsed/>
    <w:rsid w:val="00760B15"/>
    <w:rPr>
      <w:vertAlign w:val="superscript"/>
    </w:rPr>
  </w:style>
  <w:style w:type="character" w:styleId="UnresolvedMention">
    <w:name w:val="Unresolved Mention"/>
    <w:basedOn w:val="DefaultParagraphFont"/>
    <w:uiPriority w:val="99"/>
    <w:semiHidden/>
    <w:unhideWhenUsed/>
    <w:rsid w:val="00B05DD1"/>
    <w:rPr>
      <w:color w:val="605E5C"/>
      <w:shd w:val="clear" w:color="auto" w:fill="E1DFDD"/>
    </w:rPr>
  </w:style>
  <w:style w:type="character" w:styleId="FollowedHyperlink">
    <w:name w:val="FollowedHyperlink"/>
    <w:basedOn w:val="DefaultParagraphFont"/>
    <w:uiPriority w:val="99"/>
    <w:semiHidden/>
    <w:unhideWhenUsed/>
    <w:rsid w:val="003345FC"/>
    <w:rPr>
      <w:color w:val="954F72" w:themeColor="followedHyperlink"/>
      <w:u w:val="single"/>
    </w:rPr>
  </w:style>
  <w:style w:type="paragraph" w:styleId="Bibliography">
    <w:name w:val="Bibliography"/>
    <w:basedOn w:val="Normal"/>
    <w:next w:val="Normal"/>
    <w:uiPriority w:val="37"/>
    <w:unhideWhenUsed/>
    <w:rsid w:val="00EC3BA2"/>
  </w:style>
  <w:style w:type="paragraph" w:styleId="TOCHeading">
    <w:name w:val="TOC Heading"/>
    <w:basedOn w:val="Heading1"/>
    <w:next w:val="Normal"/>
    <w:uiPriority w:val="39"/>
    <w:unhideWhenUsed/>
    <w:qFormat/>
    <w:rsid w:val="007066D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066D6"/>
    <w:pPr>
      <w:spacing w:before="120" w:after="0"/>
    </w:pPr>
    <w:rPr>
      <w:rFonts w:cstheme="minorHAnsi"/>
      <w:b/>
      <w:bCs/>
      <w:i/>
      <w:iCs/>
      <w:sz w:val="24"/>
      <w:szCs w:val="24"/>
    </w:rPr>
  </w:style>
  <w:style w:type="paragraph" w:styleId="TOC2">
    <w:name w:val="toc 2"/>
    <w:basedOn w:val="Normal"/>
    <w:next w:val="Normal"/>
    <w:autoRedefine/>
    <w:uiPriority w:val="39"/>
    <w:unhideWhenUsed/>
    <w:rsid w:val="007066D6"/>
    <w:pPr>
      <w:spacing w:before="120" w:after="0"/>
      <w:ind w:left="220"/>
    </w:pPr>
    <w:rPr>
      <w:rFonts w:cstheme="minorHAnsi"/>
      <w:b/>
      <w:bCs/>
    </w:rPr>
  </w:style>
  <w:style w:type="paragraph" w:styleId="TOC3">
    <w:name w:val="toc 3"/>
    <w:basedOn w:val="Normal"/>
    <w:next w:val="Normal"/>
    <w:autoRedefine/>
    <w:uiPriority w:val="39"/>
    <w:unhideWhenUsed/>
    <w:rsid w:val="007066D6"/>
    <w:pPr>
      <w:spacing w:after="0"/>
      <w:ind w:left="440"/>
    </w:pPr>
    <w:rPr>
      <w:rFonts w:cstheme="minorHAnsi"/>
      <w:sz w:val="20"/>
      <w:szCs w:val="20"/>
    </w:rPr>
  </w:style>
  <w:style w:type="paragraph" w:styleId="TOC4">
    <w:name w:val="toc 4"/>
    <w:basedOn w:val="Normal"/>
    <w:next w:val="Normal"/>
    <w:autoRedefine/>
    <w:uiPriority w:val="39"/>
    <w:semiHidden/>
    <w:unhideWhenUsed/>
    <w:rsid w:val="007066D6"/>
    <w:pPr>
      <w:spacing w:after="0"/>
      <w:ind w:left="660"/>
    </w:pPr>
    <w:rPr>
      <w:rFonts w:cstheme="minorHAnsi"/>
      <w:sz w:val="20"/>
      <w:szCs w:val="20"/>
    </w:rPr>
  </w:style>
  <w:style w:type="paragraph" w:styleId="TOC5">
    <w:name w:val="toc 5"/>
    <w:basedOn w:val="Normal"/>
    <w:next w:val="Normal"/>
    <w:autoRedefine/>
    <w:uiPriority w:val="39"/>
    <w:semiHidden/>
    <w:unhideWhenUsed/>
    <w:rsid w:val="007066D6"/>
    <w:pPr>
      <w:spacing w:after="0"/>
      <w:ind w:left="880"/>
    </w:pPr>
    <w:rPr>
      <w:rFonts w:cstheme="minorHAnsi"/>
      <w:sz w:val="20"/>
      <w:szCs w:val="20"/>
    </w:rPr>
  </w:style>
  <w:style w:type="paragraph" w:styleId="TOC6">
    <w:name w:val="toc 6"/>
    <w:basedOn w:val="Normal"/>
    <w:next w:val="Normal"/>
    <w:autoRedefine/>
    <w:uiPriority w:val="39"/>
    <w:semiHidden/>
    <w:unhideWhenUsed/>
    <w:rsid w:val="007066D6"/>
    <w:pPr>
      <w:spacing w:after="0"/>
      <w:ind w:left="1100"/>
    </w:pPr>
    <w:rPr>
      <w:rFonts w:cstheme="minorHAnsi"/>
      <w:sz w:val="20"/>
      <w:szCs w:val="20"/>
    </w:rPr>
  </w:style>
  <w:style w:type="paragraph" w:styleId="TOC7">
    <w:name w:val="toc 7"/>
    <w:basedOn w:val="Normal"/>
    <w:next w:val="Normal"/>
    <w:autoRedefine/>
    <w:uiPriority w:val="39"/>
    <w:semiHidden/>
    <w:unhideWhenUsed/>
    <w:rsid w:val="007066D6"/>
    <w:pPr>
      <w:spacing w:after="0"/>
      <w:ind w:left="1320"/>
    </w:pPr>
    <w:rPr>
      <w:rFonts w:cstheme="minorHAnsi"/>
      <w:sz w:val="20"/>
      <w:szCs w:val="20"/>
    </w:rPr>
  </w:style>
  <w:style w:type="paragraph" w:styleId="TOC8">
    <w:name w:val="toc 8"/>
    <w:basedOn w:val="Normal"/>
    <w:next w:val="Normal"/>
    <w:autoRedefine/>
    <w:uiPriority w:val="39"/>
    <w:semiHidden/>
    <w:unhideWhenUsed/>
    <w:rsid w:val="007066D6"/>
    <w:pPr>
      <w:spacing w:after="0"/>
      <w:ind w:left="1540"/>
    </w:pPr>
    <w:rPr>
      <w:rFonts w:cstheme="minorHAnsi"/>
      <w:sz w:val="20"/>
      <w:szCs w:val="20"/>
    </w:rPr>
  </w:style>
  <w:style w:type="paragraph" w:styleId="TOC9">
    <w:name w:val="toc 9"/>
    <w:basedOn w:val="Normal"/>
    <w:next w:val="Normal"/>
    <w:autoRedefine/>
    <w:uiPriority w:val="39"/>
    <w:semiHidden/>
    <w:unhideWhenUsed/>
    <w:rsid w:val="007066D6"/>
    <w:pPr>
      <w:spacing w:after="0"/>
      <w:ind w:left="1760"/>
    </w:pPr>
    <w:rPr>
      <w:rFonts w:cstheme="minorHAnsi"/>
      <w:sz w:val="20"/>
      <w:szCs w:val="20"/>
    </w:rPr>
  </w:style>
  <w:style w:type="paragraph" w:styleId="Caption">
    <w:name w:val="caption"/>
    <w:basedOn w:val="Normal"/>
    <w:next w:val="Normal"/>
    <w:uiPriority w:val="35"/>
    <w:unhideWhenUsed/>
    <w:qFormat/>
    <w:rsid w:val="007828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828B1"/>
    <w:pPr>
      <w:spacing w:after="0"/>
    </w:pPr>
  </w:style>
  <w:style w:type="character" w:customStyle="1" w:styleId="page-brand-type">
    <w:name w:val="page-brand-type"/>
    <w:basedOn w:val="DefaultParagraphFont"/>
    <w:rsid w:val="00F67136"/>
  </w:style>
  <w:style w:type="character" w:customStyle="1" w:styleId="doilabel">
    <w:name w:val="doi__label"/>
    <w:basedOn w:val="DefaultParagraphFont"/>
    <w:rsid w:val="00884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436">
      <w:bodyDiv w:val="1"/>
      <w:marLeft w:val="0"/>
      <w:marRight w:val="0"/>
      <w:marTop w:val="0"/>
      <w:marBottom w:val="0"/>
      <w:divBdr>
        <w:top w:val="none" w:sz="0" w:space="0" w:color="auto"/>
        <w:left w:val="none" w:sz="0" w:space="0" w:color="auto"/>
        <w:bottom w:val="none" w:sz="0" w:space="0" w:color="auto"/>
        <w:right w:val="none" w:sz="0" w:space="0" w:color="auto"/>
      </w:divBdr>
    </w:div>
    <w:div w:id="1904548">
      <w:bodyDiv w:val="1"/>
      <w:marLeft w:val="0"/>
      <w:marRight w:val="0"/>
      <w:marTop w:val="0"/>
      <w:marBottom w:val="0"/>
      <w:divBdr>
        <w:top w:val="none" w:sz="0" w:space="0" w:color="auto"/>
        <w:left w:val="none" w:sz="0" w:space="0" w:color="auto"/>
        <w:bottom w:val="none" w:sz="0" w:space="0" w:color="auto"/>
        <w:right w:val="none" w:sz="0" w:space="0" w:color="auto"/>
      </w:divBdr>
    </w:div>
    <w:div w:id="2974287">
      <w:bodyDiv w:val="1"/>
      <w:marLeft w:val="0"/>
      <w:marRight w:val="0"/>
      <w:marTop w:val="0"/>
      <w:marBottom w:val="0"/>
      <w:divBdr>
        <w:top w:val="none" w:sz="0" w:space="0" w:color="auto"/>
        <w:left w:val="none" w:sz="0" w:space="0" w:color="auto"/>
        <w:bottom w:val="none" w:sz="0" w:space="0" w:color="auto"/>
        <w:right w:val="none" w:sz="0" w:space="0" w:color="auto"/>
      </w:divBdr>
    </w:div>
    <w:div w:id="3747081">
      <w:bodyDiv w:val="1"/>
      <w:marLeft w:val="0"/>
      <w:marRight w:val="0"/>
      <w:marTop w:val="0"/>
      <w:marBottom w:val="0"/>
      <w:divBdr>
        <w:top w:val="none" w:sz="0" w:space="0" w:color="auto"/>
        <w:left w:val="none" w:sz="0" w:space="0" w:color="auto"/>
        <w:bottom w:val="none" w:sz="0" w:space="0" w:color="auto"/>
        <w:right w:val="none" w:sz="0" w:space="0" w:color="auto"/>
      </w:divBdr>
    </w:div>
    <w:div w:id="15010971">
      <w:bodyDiv w:val="1"/>
      <w:marLeft w:val="0"/>
      <w:marRight w:val="0"/>
      <w:marTop w:val="0"/>
      <w:marBottom w:val="0"/>
      <w:divBdr>
        <w:top w:val="none" w:sz="0" w:space="0" w:color="auto"/>
        <w:left w:val="none" w:sz="0" w:space="0" w:color="auto"/>
        <w:bottom w:val="none" w:sz="0" w:space="0" w:color="auto"/>
        <w:right w:val="none" w:sz="0" w:space="0" w:color="auto"/>
      </w:divBdr>
    </w:div>
    <w:div w:id="25566192">
      <w:bodyDiv w:val="1"/>
      <w:marLeft w:val="0"/>
      <w:marRight w:val="0"/>
      <w:marTop w:val="0"/>
      <w:marBottom w:val="0"/>
      <w:divBdr>
        <w:top w:val="none" w:sz="0" w:space="0" w:color="auto"/>
        <w:left w:val="none" w:sz="0" w:space="0" w:color="auto"/>
        <w:bottom w:val="none" w:sz="0" w:space="0" w:color="auto"/>
        <w:right w:val="none" w:sz="0" w:space="0" w:color="auto"/>
      </w:divBdr>
    </w:div>
    <w:div w:id="29306964">
      <w:bodyDiv w:val="1"/>
      <w:marLeft w:val="0"/>
      <w:marRight w:val="0"/>
      <w:marTop w:val="0"/>
      <w:marBottom w:val="0"/>
      <w:divBdr>
        <w:top w:val="none" w:sz="0" w:space="0" w:color="auto"/>
        <w:left w:val="none" w:sz="0" w:space="0" w:color="auto"/>
        <w:bottom w:val="none" w:sz="0" w:space="0" w:color="auto"/>
        <w:right w:val="none" w:sz="0" w:space="0" w:color="auto"/>
      </w:divBdr>
    </w:div>
    <w:div w:id="32118184">
      <w:bodyDiv w:val="1"/>
      <w:marLeft w:val="0"/>
      <w:marRight w:val="0"/>
      <w:marTop w:val="0"/>
      <w:marBottom w:val="0"/>
      <w:divBdr>
        <w:top w:val="none" w:sz="0" w:space="0" w:color="auto"/>
        <w:left w:val="none" w:sz="0" w:space="0" w:color="auto"/>
        <w:bottom w:val="none" w:sz="0" w:space="0" w:color="auto"/>
        <w:right w:val="none" w:sz="0" w:space="0" w:color="auto"/>
      </w:divBdr>
    </w:div>
    <w:div w:id="35351161">
      <w:bodyDiv w:val="1"/>
      <w:marLeft w:val="0"/>
      <w:marRight w:val="0"/>
      <w:marTop w:val="0"/>
      <w:marBottom w:val="0"/>
      <w:divBdr>
        <w:top w:val="none" w:sz="0" w:space="0" w:color="auto"/>
        <w:left w:val="none" w:sz="0" w:space="0" w:color="auto"/>
        <w:bottom w:val="none" w:sz="0" w:space="0" w:color="auto"/>
        <w:right w:val="none" w:sz="0" w:space="0" w:color="auto"/>
      </w:divBdr>
    </w:div>
    <w:div w:id="36857620">
      <w:bodyDiv w:val="1"/>
      <w:marLeft w:val="0"/>
      <w:marRight w:val="0"/>
      <w:marTop w:val="0"/>
      <w:marBottom w:val="0"/>
      <w:divBdr>
        <w:top w:val="none" w:sz="0" w:space="0" w:color="auto"/>
        <w:left w:val="none" w:sz="0" w:space="0" w:color="auto"/>
        <w:bottom w:val="none" w:sz="0" w:space="0" w:color="auto"/>
        <w:right w:val="none" w:sz="0" w:space="0" w:color="auto"/>
      </w:divBdr>
    </w:div>
    <w:div w:id="37095194">
      <w:bodyDiv w:val="1"/>
      <w:marLeft w:val="0"/>
      <w:marRight w:val="0"/>
      <w:marTop w:val="0"/>
      <w:marBottom w:val="0"/>
      <w:divBdr>
        <w:top w:val="none" w:sz="0" w:space="0" w:color="auto"/>
        <w:left w:val="none" w:sz="0" w:space="0" w:color="auto"/>
        <w:bottom w:val="none" w:sz="0" w:space="0" w:color="auto"/>
        <w:right w:val="none" w:sz="0" w:space="0" w:color="auto"/>
      </w:divBdr>
    </w:div>
    <w:div w:id="45377206">
      <w:bodyDiv w:val="1"/>
      <w:marLeft w:val="0"/>
      <w:marRight w:val="0"/>
      <w:marTop w:val="0"/>
      <w:marBottom w:val="0"/>
      <w:divBdr>
        <w:top w:val="none" w:sz="0" w:space="0" w:color="auto"/>
        <w:left w:val="none" w:sz="0" w:space="0" w:color="auto"/>
        <w:bottom w:val="none" w:sz="0" w:space="0" w:color="auto"/>
        <w:right w:val="none" w:sz="0" w:space="0" w:color="auto"/>
      </w:divBdr>
    </w:div>
    <w:div w:id="52430802">
      <w:bodyDiv w:val="1"/>
      <w:marLeft w:val="0"/>
      <w:marRight w:val="0"/>
      <w:marTop w:val="0"/>
      <w:marBottom w:val="0"/>
      <w:divBdr>
        <w:top w:val="none" w:sz="0" w:space="0" w:color="auto"/>
        <w:left w:val="none" w:sz="0" w:space="0" w:color="auto"/>
        <w:bottom w:val="none" w:sz="0" w:space="0" w:color="auto"/>
        <w:right w:val="none" w:sz="0" w:space="0" w:color="auto"/>
      </w:divBdr>
    </w:div>
    <w:div w:id="62026281">
      <w:bodyDiv w:val="1"/>
      <w:marLeft w:val="0"/>
      <w:marRight w:val="0"/>
      <w:marTop w:val="0"/>
      <w:marBottom w:val="0"/>
      <w:divBdr>
        <w:top w:val="none" w:sz="0" w:space="0" w:color="auto"/>
        <w:left w:val="none" w:sz="0" w:space="0" w:color="auto"/>
        <w:bottom w:val="none" w:sz="0" w:space="0" w:color="auto"/>
        <w:right w:val="none" w:sz="0" w:space="0" w:color="auto"/>
      </w:divBdr>
    </w:div>
    <w:div w:id="62796957">
      <w:bodyDiv w:val="1"/>
      <w:marLeft w:val="0"/>
      <w:marRight w:val="0"/>
      <w:marTop w:val="0"/>
      <w:marBottom w:val="0"/>
      <w:divBdr>
        <w:top w:val="none" w:sz="0" w:space="0" w:color="auto"/>
        <w:left w:val="none" w:sz="0" w:space="0" w:color="auto"/>
        <w:bottom w:val="none" w:sz="0" w:space="0" w:color="auto"/>
        <w:right w:val="none" w:sz="0" w:space="0" w:color="auto"/>
      </w:divBdr>
    </w:div>
    <w:div w:id="68885710">
      <w:bodyDiv w:val="1"/>
      <w:marLeft w:val="0"/>
      <w:marRight w:val="0"/>
      <w:marTop w:val="0"/>
      <w:marBottom w:val="0"/>
      <w:divBdr>
        <w:top w:val="none" w:sz="0" w:space="0" w:color="auto"/>
        <w:left w:val="none" w:sz="0" w:space="0" w:color="auto"/>
        <w:bottom w:val="none" w:sz="0" w:space="0" w:color="auto"/>
        <w:right w:val="none" w:sz="0" w:space="0" w:color="auto"/>
      </w:divBdr>
    </w:div>
    <w:div w:id="70927473">
      <w:bodyDiv w:val="1"/>
      <w:marLeft w:val="0"/>
      <w:marRight w:val="0"/>
      <w:marTop w:val="0"/>
      <w:marBottom w:val="0"/>
      <w:divBdr>
        <w:top w:val="none" w:sz="0" w:space="0" w:color="auto"/>
        <w:left w:val="none" w:sz="0" w:space="0" w:color="auto"/>
        <w:bottom w:val="none" w:sz="0" w:space="0" w:color="auto"/>
        <w:right w:val="none" w:sz="0" w:space="0" w:color="auto"/>
      </w:divBdr>
    </w:div>
    <w:div w:id="71397002">
      <w:bodyDiv w:val="1"/>
      <w:marLeft w:val="0"/>
      <w:marRight w:val="0"/>
      <w:marTop w:val="0"/>
      <w:marBottom w:val="0"/>
      <w:divBdr>
        <w:top w:val="none" w:sz="0" w:space="0" w:color="auto"/>
        <w:left w:val="none" w:sz="0" w:space="0" w:color="auto"/>
        <w:bottom w:val="none" w:sz="0" w:space="0" w:color="auto"/>
        <w:right w:val="none" w:sz="0" w:space="0" w:color="auto"/>
      </w:divBdr>
    </w:div>
    <w:div w:id="76749725">
      <w:bodyDiv w:val="1"/>
      <w:marLeft w:val="0"/>
      <w:marRight w:val="0"/>
      <w:marTop w:val="0"/>
      <w:marBottom w:val="0"/>
      <w:divBdr>
        <w:top w:val="none" w:sz="0" w:space="0" w:color="auto"/>
        <w:left w:val="none" w:sz="0" w:space="0" w:color="auto"/>
        <w:bottom w:val="none" w:sz="0" w:space="0" w:color="auto"/>
        <w:right w:val="none" w:sz="0" w:space="0" w:color="auto"/>
      </w:divBdr>
    </w:div>
    <w:div w:id="83839282">
      <w:bodyDiv w:val="1"/>
      <w:marLeft w:val="0"/>
      <w:marRight w:val="0"/>
      <w:marTop w:val="0"/>
      <w:marBottom w:val="0"/>
      <w:divBdr>
        <w:top w:val="none" w:sz="0" w:space="0" w:color="auto"/>
        <w:left w:val="none" w:sz="0" w:space="0" w:color="auto"/>
        <w:bottom w:val="none" w:sz="0" w:space="0" w:color="auto"/>
        <w:right w:val="none" w:sz="0" w:space="0" w:color="auto"/>
      </w:divBdr>
    </w:div>
    <w:div w:id="84304305">
      <w:bodyDiv w:val="1"/>
      <w:marLeft w:val="0"/>
      <w:marRight w:val="0"/>
      <w:marTop w:val="0"/>
      <w:marBottom w:val="0"/>
      <w:divBdr>
        <w:top w:val="none" w:sz="0" w:space="0" w:color="auto"/>
        <w:left w:val="none" w:sz="0" w:space="0" w:color="auto"/>
        <w:bottom w:val="none" w:sz="0" w:space="0" w:color="auto"/>
        <w:right w:val="none" w:sz="0" w:space="0" w:color="auto"/>
      </w:divBdr>
    </w:div>
    <w:div w:id="90513156">
      <w:bodyDiv w:val="1"/>
      <w:marLeft w:val="0"/>
      <w:marRight w:val="0"/>
      <w:marTop w:val="0"/>
      <w:marBottom w:val="0"/>
      <w:divBdr>
        <w:top w:val="none" w:sz="0" w:space="0" w:color="auto"/>
        <w:left w:val="none" w:sz="0" w:space="0" w:color="auto"/>
        <w:bottom w:val="none" w:sz="0" w:space="0" w:color="auto"/>
        <w:right w:val="none" w:sz="0" w:space="0" w:color="auto"/>
      </w:divBdr>
    </w:div>
    <w:div w:id="102195020">
      <w:bodyDiv w:val="1"/>
      <w:marLeft w:val="0"/>
      <w:marRight w:val="0"/>
      <w:marTop w:val="0"/>
      <w:marBottom w:val="0"/>
      <w:divBdr>
        <w:top w:val="none" w:sz="0" w:space="0" w:color="auto"/>
        <w:left w:val="none" w:sz="0" w:space="0" w:color="auto"/>
        <w:bottom w:val="none" w:sz="0" w:space="0" w:color="auto"/>
        <w:right w:val="none" w:sz="0" w:space="0" w:color="auto"/>
      </w:divBdr>
    </w:div>
    <w:div w:id="113987311">
      <w:bodyDiv w:val="1"/>
      <w:marLeft w:val="0"/>
      <w:marRight w:val="0"/>
      <w:marTop w:val="0"/>
      <w:marBottom w:val="0"/>
      <w:divBdr>
        <w:top w:val="none" w:sz="0" w:space="0" w:color="auto"/>
        <w:left w:val="none" w:sz="0" w:space="0" w:color="auto"/>
        <w:bottom w:val="none" w:sz="0" w:space="0" w:color="auto"/>
        <w:right w:val="none" w:sz="0" w:space="0" w:color="auto"/>
      </w:divBdr>
    </w:div>
    <w:div w:id="116877414">
      <w:bodyDiv w:val="1"/>
      <w:marLeft w:val="0"/>
      <w:marRight w:val="0"/>
      <w:marTop w:val="0"/>
      <w:marBottom w:val="0"/>
      <w:divBdr>
        <w:top w:val="none" w:sz="0" w:space="0" w:color="auto"/>
        <w:left w:val="none" w:sz="0" w:space="0" w:color="auto"/>
        <w:bottom w:val="none" w:sz="0" w:space="0" w:color="auto"/>
        <w:right w:val="none" w:sz="0" w:space="0" w:color="auto"/>
      </w:divBdr>
    </w:div>
    <w:div w:id="122504946">
      <w:bodyDiv w:val="1"/>
      <w:marLeft w:val="0"/>
      <w:marRight w:val="0"/>
      <w:marTop w:val="0"/>
      <w:marBottom w:val="0"/>
      <w:divBdr>
        <w:top w:val="none" w:sz="0" w:space="0" w:color="auto"/>
        <w:left w:val="none" w:sz="0" w:space="0" w:color="auto"/>
        <w:bottom w:val="none" w:sz="0" w:space="0" w:color="auto"/>
        <w:right w:val="none" w:sz="0" w:space="0" w:color="auto"/>
      </w:divBdr>
    </w:div>
    <w:div w:id="127168759">
      <w:bodyDiv w:val="1"/>
      <w:marLeft w:val="0"/>
      <w:marRight w:val="0"/>
      <w:marTop w:val="0"/>
      <w:marBottom w:val="0"/>
      <w:divBdr>
        <w:top w:val="none" w:sz="0" w:space="0" w:color="auto"/>
        <w:left w:val="none" w:sz="0" w:space="0" w:color="auto"/>
        <w:bottom w:val="none" w:sz="0" w:space="0" w:color="auto"/>
        <w:right w:val="none" w:sz="0" w:space="0" w:color="auto"/>
      </w:divBdr>
    </w:div>
    <w:div w:id="136650052">
      <w:bodyDiv w:val="1"/>
      <w:marLeft w:val="0"/>
      <w:marRight w:val="0"/>
      <w:marTop w:val="0"/>
      <w:marBottom w:val="0"/>
      <w:divBdr>
        <w:top w:val="none" w:sz="0" w:space="0" w:color="auto"/>
        <w:left w:val="none" w:sz="0" w:space="0" w:color="auto"/>
        <w:bottom w:val="none" w:sz="0" w:space="0" w:color="auto"/>
        <w:right w:val="none" w:sz="0" w:space="0" w:color="auto"/>
      </w:divBdr>
    </w:div>
    <w:div w:id="138812564">
      <w:bodyDiv w:val="1"/>
      <w:marLeft w:val="0"/>
      <w:marRight w:val="0"/>
      <w:marTop w:val="0"/>
      <w:marBottom w:val="0"/>
      <w:divBdr>
        <w:top w:val="none" w:sz="0" w:space="0" w:color="auto"/>
        <w:left w:val="none" w:sz="0" w:space="0" w:color="auto"/>
        <w:bottom w:val="none" w:sz="0" w:space="0" w:color="auto"/>
        <w:right w:val="none" w:sz="0" w:space="0" w:color="auto"/>
      </w:divBdr>
    </w:div>
    <w:div w:id="140509939">
      <w:bodyDiv w:val="1"/>
      <w:marLeft w:val="0"/>
      <w:marRight w:val="0"/>
      <w:marTop w:val="0"/>
      <w:marBottom w:val="0"/>
      <w:divBdr>
        <w:top w:val="none" w:sz="0" w:space="0" w:color="auto"/>
        <w:left w:val="none" w:sz="0" w:space="0" w:color="auto"/>
        <w:bottom w:val="none" w:sz="0" w:space="0" w:color="auto"/>
        <w:right w:val="none" w:sz="0" w:space="0" w:color="auto"/>
      </w:divBdr>
    </w:div>
    <w:div w:id="143930504">
      <w:bodyDiv w:val="1"/>
      <w:marLeft w:val="0"/>
      <w:marRight w:val="0"/>
      <w:marTop w:val="0"/>
      <w:marBottom w:val="0"/>
      <w:divBdr>
        <w:top w:val="none" w:sz="0" w:space="0" w:color="auto"/>
        <w:left w:val="none" w:sz="0" w:space="0" w:color="auto"/>
        <w:bottom w:val="none" w:sz="0" w:space="0" w:color="auto"/>
        <w:right w:val="none" w:sz="0" w:space="0" w:color="auto"/>
      </w:divBdr>
    </w:div>
    <w:div w:id="148715199">
      <w:bodyDiv w:val="1"/>
      <w:marLeft w:val="0"/>
      <w:marRight w:val="0"/>
      <w:marTop w:val="0"/>
      <w:marBottom w:val="0"/>
      <w:divBdr>
        <w:top w:val="none" w:sz="0" w:space="0" w:color="auto"/>
        <w:left w:val="none" w:sz="0" w:space="0" w:color="auto"/>
        <w:bottom w:val="none" w:sz="0" w:space="0" w:color="auto"/>
        <w:right w:val="none" w:sz="0" w:space="0" w:color="auto"/>
      </w:divBdr>
    </w:div>
    <w:div w:id="163665694">
      <w:bodyDiv w:val="1"/>
      <w:marLeft w:val="0"/>
      <w:marRight w:val="0"/>
      <w:marTop w:val="0"/>
      <w:marBottom w:val="0"/>
      <w:divBdr>
        <w:top w:val="none" w:sz="0" w:space="0" w:color="auto"/>
        <w:left w:val="none" w:sz="0" w:space="0" w:color="auto"/>
        <w:bottom w:val="none" w:sz="0" w:space="0" w:color="auto"/>
        <w:right w:val="none" w:sz="0" w:space="0" w:color="auto"/>
      </w:divBdr>
    </w:div>
    <w:div w:id="178783866">
      <w:bodyDiv w:val="1"/>
      <w:marLeft w:val="0"/>
      <w:marRight w:val="0"/>
      <w:marTop w:val="0"/>
      <w:marBottom w:val="0"/>
      <w:divBdr>
        <w:top w:val="none" w:sz="0" w:space="0" w:color="auto"/>
        <w:left w:val="none" w:sz="0" w:space="0" w:color="auto"/>
        <w:bottom w:val="none" w:sz="0" w:space="0" w:color="auto"/>
        <w:right w:val="none" w:sz="0" w:space="0" w:color="auto"/>
      </w:divBdr>
    </w:div>
    <w:div w:id="180168601">
      <w:bodyDiv w:val="1"/>
      <w:marLeft w:val="0"/>
      <w:marRight w:val="0"/>
      <w:marTop w:val="0"/>
      <w:marBottom w:val="0"/>
      <w:divBdr>
        <w:top w:val="none" w:sz="0" w:space="0" w:color="auto"/>
        <w:left w:val="none" w:sz="0" w:space="0" w:color="auto"/>
        <w:bottom w:val="none" w:sz="0" w:space="0" w:color="auto"/>
        <w:right w:val="none" w:sz="0" w:space="0" w:color="auto"/>
      </w:divBdr>
    </w:div>
    <w:div w:id="188686803">
      <w:bodyDiv w:val="1"/>
      <w:marLeft w:val="0"/>
      <w:marRight w:val="0"/>
      <w:marTop w:val="0"/>
      <w:marBottom w:val="0"/>
      <w:divBdr>
        <w:top w:val="none" w:sz="0" w:space="0" w:color="auto"/>
        <w:left w:val="none" w:sz="0" w:space="0" w:color="auto"/>
        <w:bottom w:val="none" w:sz="0" w:space="0" w:color="auto"/>
        <w:right w:val="none" w:sz="0" w:space="0" w:color="auto"/>
      </w:divBdr>
    </w:div>
    <w:div w:id="198670973">
      <w:bodyDiv w:val="1"/>
      <w:marLeft w:val="0"/>
      <w:marRight w:val="0"/>
      <w:marTop w:val="0"/>
      <w:marBottom w:val="0"/>
      <w:divBdr>
        <w:top w:val="none" w:sz="0" w:space="0" w:color="auto"/>
        <w:left w:val="none" w:sz="0" w:space="0" w:color="auto"/>
        <w:bottom w:val="none" w:sz="0" w:space="0" w:color="auto"/>
        <w:right w:val="none" w:sz="0" w:space="0" w:color="auto"/>
      </w:divBdr>
    </w:div>
    <w:div w:id="228005776">
      <w:bodyDiv w:val="1"/>
      <w:marLeft w:val="0"/>
      <w:marRight w:val="0"/>
      <w:marTop w:val="0"/>
      <w:marBottom w:val="0"/>
      <w:divBdr>
        <w:top w:val="none" w:sz="0" w:space="0" w:color="auto"/>
        <w:left w:val="none" w:sz="0" w:space="0" w:color="auto"/>
        <w:bottom w:val="none" w:sz="0" w:space="0" w:color="auto"/>
        <w:right w:val="none" w:sz="0" w:space="0" w:color="auto"/>
      </w:divBdr>
    </w:div>
    <w:div w:id="235170181">
      <w:bodyDiv w:val="1"/>
      <w:marLeft w:val="0"/>
      <w:marRight w:val="0"/>
      <w:marTop w:val="0"/>
      <w:marBottom w:val="0"/>
      <w:divBdr>
        <w:top w:val="none" w:sz="0" w:space="0" w:color="auto"/>
        <w:left w:val="none" w:sz="0" w:space="0" w:color="auto"/>
        <w:bottom w:val="none" w:sz="0" w:space="0" w:color="auto"/>
        <w:right w:val="none" w:sz="0" w:space="0" w:color="auto"/>
      </w:divBdr>
    </w:div>
    <w:div w:id="238371110">
      <w:bodyDiv w:val="1"/>
      <w:marLeft w:val="0"/>
      <w:marRight w:val="0"/>
      <w:marTop w:val="0"/>
      <w:marBottom w:val="0"/>
      <w:divBdr>
        <w:top w:val="none" w:sz="0" w:space="0" w:color="auto"/>
        <w:left w:val="none" w:sz="0" w:space="0" w:color="auto"/>
        <w:bottom w:val="none" w:sz="0" w:space="0" w:color="auto"/>
        <w:right w:val="none" w:sz="0" w:space="0" w:color="auto"/>
      </w:divBdr>
    </w:div>
    <w:div w:id="251160263">
      <w:bodyDiv w:val="1"/>
      <w:marLeft w:val="0"/>
      <w:marRight w:val="0"/>
      <w:marTop w:val="0"/>
      <w:marBottom w:val="0"/>
      <w:divBdr>
        <w:top w:val="none" w:sz="0" w:space="0" w:color="auto"/>
        <w:left w:val="none" w:sz="0" w:space="0" w:color="auto"/>
        <w:bottom w:val="none" w:sz="0" w:space="0" w:color="auto"/>
        <w:right w:val="none" w:sz="0" w:space="0" w:color="auto"/>
      </w:divBdr>
    </w:div>
    <w:div w:id="251160962">
      <w:bodyDiv w:val="1"/>
      <w:marLeft w:val="0"/>
      <w:marRight w:val="0"/>
      <w:marTop w:val="0"/>
      <w:marBottom w:val="0"/>
      <w:divBdr>
        <w:top w:val="none" w:sz="0" w:space="0" w:color="auto"/>
        <w:left w:val="none" w:sz="0" w:space="0" w:color="auto"/>
        <w:bottom w:val="none" w:sz="0" w:space="0" w:color="auto"/>
        <w:right w:val="none" w:sz="0" w:space="0" w:color="auto"/>
      </w:divBdr>
    </w:div>
    <w:div w:id="251280122">
      <w:bodyDiv w:val="1"/>
      <w:marLeft w:val="0"/>
      <w:marRight w:val="0"/>
      <w:marTop w:val="0"/>
      <w:marBottom w:val="0"/>
      <w:divBdr>
        <w:top w:val="none" w:sz="0" w:space="0" w:color="auto"/>
        <w:left w:val="none" w:sz="0" w:space="0" w:color="auto"/>
        <w:bottom w:val="none" w:sz="0" w:space="0" w:color="auto"/>
        <w:right w:val="none" w:sz="0" w:space="0" w:color="auto"/>
      </w:divBdr>
    </w:div>
    <w:div w:id="255745422">
      <w:bodyDiv w:val="1"/>
      <w:marLeft w:val="0"/>
      <w:marRight w:val="0"/>
      <w:marTop w:val="0"/>
      <w:marBottom w:val="0"/>
      <w:divBdr>
        <w:top w:val="none" w:sz="0" w:space="0" w:color="auto"/>
        <w:left w:val="none" w:sz="0" w:space="0" w:color="auto"/>
        <w:bottom w:val="none" w:sz="0" w:space="0" w:color="auto"/>
        <w:right w:val="none" w:sz="0" w:space="0" w:color="auto"/>
      </w:divBdr>
    </w:div>
    <w:div w:id="266743020">
      <w:bodyDiv w:val="1"/>
      <w:marLeft w:val="0"/>
      <w:marRight w:val="0"/>
      <w:marTop w:val="0"/>
      <w:marBottom w:val="0"/>
      <w:divBdr>
        <w:top w:val="none" w:sz="0" w:space="0" w:color="auto"/>
        <w:left w:val="none" w:sz="0" w:space="0" w:color="auto"/>
        <w:bottom w:val="none" w:sz="0" w:space="0" w:color="auto"/>
        <w:right w:val="none" w:sz="0" w:space="0" w:color="auto"/>
      </w:divBdr>
      <w:divsChild>
        <w:div w:id="1445467887">
          <w:marLeft w:val="0"/>
          <w:marRight w:val="0"/>
          <w:marTop w:val="0"/>
          <w:marBottom w:val="0"/>
          <w:divBdr>
            <w:top w:val="none" w:sz="0" w:space="0" w:color="auto"/>
            <w:left w:val="none" w:sz="0" w:space="0" w:color="auto"/>
            <w:bottom w:val="none" w:sz="0" w:space="0" w:color="auto"/>
            <w:right w:val="none" w:sz="0" w:space="0" w:color="auto"/>
          </w:divBdr>
          <w:divsChild>
            <w:div w:id="2000040489">
              <w:marLeft w:val="0"/>
              <w:marRight w:val="0"/>
              <w:marTop w:val="0"/>
              <w:marBottom w:val="0"/>
              <w:divBdr>
                <w:top w:val="none" w:sz="0" w:space="0" w:color="auto"/>
                <w:left w:val="none" w:sz="0" w:space="0" w:color="auto"/>
                <w:bottom w:val="none" w:sz="0" w:space="0" w:color="auto"/>
                <w:right w:val="none" w:sz="0" w:space="0" w:color="auto"/>
              </w:divBdr>
            </w:div>
          </w:divsChild>
        </w:div>
        <w:div w:id="16468400">
          <w:marLeft w:val="0"/>
          <w:marRight w:val="0"/>
          <w:marTop w:val="0"/>
          <w:marBottom w:val="0"/>
          <w:divBdr>
            <w:top w:val="none" w:sz="0" w:space="0" w:color="auto"/>
            <w:left w:val="none" w:sz="0" w:space="0" w:color="auto"/>
            <w:bottom w:val="none" w:sz="0" w:space="0" w:color="auto"/>
            <w:right w:val="none" w:sz="0" w:space="0" w:color="auto"/>
          </w:divBdr>
          <w:divsChild>
            <w:div w:id="366761413">
              <w:marLeft w:val="0"/>
              <w:marRight w:val="0"/>
              <w:marTop w:val="0"/>
              <w:marBottom w:val="0"/>
              <w:divBdr>
                <w:top w:val="none" w:sz="0" w:space="0" w:color="auto"/>
                <w:left w:val="none" w:sz="0" w:space="0" w:color="auto"/>
                <w:bottom w:val="none" w:sz="0" w:space="0" w:color="auto"/>
                <w:right w:val="none" w:sz="0" w:space="0" w:color="auto"/>
              </w:divBdr>
              <w:divsChild>
                <w:div w:id="1637298907">
                  <w:marLeft w:val="0"/>
                  <w:marRight w:val="0"/>
                  <w:marTop w:val="480"/>
                  <w:marBottom w:val="0"/>
                  <w:divBdr>
                    <w:top w:val="none" w:sz="0" w:space="0" w:color="auto"/>
                    <w:left w:val="none" w:sz="0" w:space="0" w:color="auto"/>
                    <w:bottom w:val="none" w:sz="0" w:space="0" w:color="auto"/>
                    <w:right w:val="none" w:sz="0" w:space="0" w:color="auto"/>
                  </w:divBdr>
                  <w:divsChild>
                    <w:div w:id="1952660920">
                      <w:marLeft w:val="0"/>
                      <w:marRight w:val="0"/>
                      <w:marTop w:val="0"/>
                      <w:marBottom w:val="0"/>
                      <w:divBdr>
                        <w:top w:val="none" w:sz="0" w:space="0" w:color="auto"/>
                        <w:left w:val="none" w:sz="0" w:space="0" w:color="auto"/>
                        <w:bottom w:val="none" w:sz="0" w:space="0" w:color="auto"/>
                        <w:right w:val="none" w:sz="0" w:space="0" w:color="auto"/>
                      </w:divBdr>
                      <w:divsChild>
                        <w:div w:id="477693542">
                          <w:marLeft w:val="0"/>
                          <w:marRight w:val="0"/>
                          <w:marTop w:val="0"/>
                          <w:marBottom w:val="0"/>
                          <w:divBdr>
                            <w:top w:val="none" w:sz="0" w:space="0" w:color="auto"/>
                            <w:left w:val="none" w:sz="0" w:space="0" w:color="auto"/>
                            <w:bottom w:val="none" w:sz="0" w:space="0" w:color="auto"/>
                            <w:right w:val="none" w:sz="0" w:space="0" w:color="auto"/>
                          </w:divBdr>
                          <w:divsChild>
                            <w:div w:id="2066248973">
                              <w:marLeft w:val="0"/>
                              <w:marRight w:val="0"/>
                              <w:marTop w:val="0"/>
                              <w:marBottom w:val="0"/>
                              <w:divBdr>
                                <w:top w:val="none" w:sz="0" w:space="0" w:color="auto"/>
                                <w:left w:val="none" w:sz="0" w:space="0" w:color="auto"/>
                                <w:bottom w:val="none" w:sz="0" w:space="0" w:color="auto"/>
                                <w:right w:val="none" w:sz="0" w:space="0" w:color="auto"/>
                              </w:divBdr>
                              <w:divsChild>
                                <w:div w:id="1255167802">
                                  <w:marLeft w:val="0"/>
                                  <w:marRight w:val="0"/>
                                  <w:marTop w:val="0"/>
                                  <w:marBottom w:val="480"/>
                                  <w:divBdr>
                                    <w:top w:val="none" w:sz="0" w:space="0" w:color="auto"/>
                                    <w:left w:val="none" w:sz="0" w:space="0" w:color="auto"/>
                                    <w:bottom w:val="none" w:sz="0" w:space="0" w:color="auto"/>
                                    <w:right w:val="none" w:sz="0" w:space="0" w:color="auto"/>
                                  </w:divBdr>
                                  <w:divsChild>
                                    <w:div w:id="1715039172">
                                      <w:marLeft w:val="0"/>
                                      <w:marRight w:val="0"/>
                                      <w:marTop w:val="0"/>
                                      <w:marBottom w:val="480"/>
                                      <w:divBdr>
                                        <w:top w:val="none" w:sz="0" w:space="0" w:color="auto"/>
                                        <w:left w:val="none" w:sz="0" w:space="0" w:color="auto"/>
                                        <w:bottom w:val="none" w:sz="0" w:space="0" w:color="auto"/>
                                        <w:right w:val="none" w:sz="0" w:space="0" w:color="auto"/>
                                      </w:divBdr>
                                    </w:div>
                                    <w:div w:id="1432163770">
                                      <w:marLeft w:val="0"/>
                                      <w:marRight w:val="0"/>
                                      <w:marTop w:val="0"/>
                                      <w:marBottom w:val="0"/>
                                      <w:divBdr>
                                        <w:top w:val="none" w:sz="0" w:space="0" w:color="auto"/>
                                        <w:left w:val="none" w:sz="0" w:space="0" w:color="auto"/>
                                        <w:bottom w:val="none" w:sz="0" w:space="0" w:color="auto"/>
                                        <w:right w:val="none" w:sz="0" w:space="0" w:color="auto"/>
                                      </w:divBdr>
                                    </w:div>
                                    <w:div w:id="18653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2060067">
      <w:bodyDiv w:val="1"/>
      <w:marLeft w:val="0"/>
      <w:marRight w:val="0"/>
      <w:marTop w:val="0"/>
      <w:marBottom w:val="0"/>
      <w:divBdr>
        <w:top w:val="none" w:sz="0" w:space="0" w:color="auto"/>
        <w:left w:val="none" w:sz="0" w:space="0" w:color="auto"/>
        <w:bottom w:val="none" w:sz="0" w:space="0" w:color="auto"/>
        <w:right w:val="none" w:sz="0" w:space="0" w:color="auto"/>
      </w:divBdr>
    </w:div>
    <w:div w:id="275017220">
      <w:bodyDiv w:val="1"/>
      <w:marLeft w:val="0"/>
      <w:marRight w:val="0"/>
      <w:marTop w:val="0"/>
      <w:marBottom w:val="0"/>
      <w:divBdr>
        <w:top w:val="none" w:sz="0" w:space="0" w:color="auto"/>
        <w:left w:val="none" w:sz="0" w:space="0" w:color="auto"/>
        <w:bottom w:val="none" w:sz="0" w:space="0" w:color="auto"/>
        <w:right w:val="none" w:sz="0" w:space="0" w:color="auto"/>
      </w:divBdr>
    </w:div>
    <w:div w:id="288709172">
      <w:bodyDiv w:val="1"/>
      <w:marLeft w:val="0"/>
      <w:marRight w:val="0"/>
      <w:marTop w:val="0"/>
      <w:marBottom w:val="0"/>
      <w:divBdr>
        <w:top w:val="none" w:sz="0" w:space="0" w:color="auto"/>
        <w:left w:val="none" w:sz="0" w:space="0" w:color="auto"/>
        <w:bottom w:val="none" w:sz="0" w:space="0" w:color="auto"/>
        <w:right w:val="none" w:sz="0" w:space="0" w:color="auto"/>
      </w:divBdr>
    </w:div>
    <w:div w:id="295065023">
      <w:bodyDiv w:val="1"/>
      <w:marLeft w:val="0"/>
      <w:marRight w:val="0"/>
      <w:marTop w:val="0"/>
      <w:marBottom w:val="0"/>
      <w:divBdr>
        <w:top w:val="none" w:sz="0" w:space="0" w:color="auto"/>
        <w:left w:val="none" w:sz="0" w:space="0" w:color="auto"/>
        <w:bottom w:val="none" w:sz="0" w:space="0" w:color="auto"/>
        <w:right w:val="none" w:sz="0" w:space="0" w:color="auto"/>
      </w:divBdr>
    </w:div>
    <w:div w:id="301228710">
      <w:bodyDiv w:val="1"/>
      <w:marLeft w:val="0"/>
      <w:marRight w:val="0"/>
      <w:marTop w:val="0"/>
      <w:marBottom w:val="0"/>
      <w:divBdr>
        <w:top w:val="none" w:sz="0" w:space="0" w:color="auto"/>
        <w:left w:val="none" w:sz="0" w:space="0" w:color="auto"/>
        <w:bottom w:val="none" w:sz="0" w:space="0" w:color="auto"/>
        <w:right w:val="none" w:sz="0" w:space="0" w:color="auto"/>
      </w:divBdr>
    </w:div>
    <w:div w:id="311058740">
      <w:bodyDiv w:val="1"/>
      <w:marLeft w:val="0"/>
      <w:marRight w:val="0"/>
      <w:marTop w:val="0"/>
      <w:marBottom w:val="0"/>
      <w:divBdr>
        <w:top w:val="none" w:sz="0" w:space="0" w:color="auto"/>
        <w:left w:val="none" w:sz="0" w:space="0" w:color="auto"/>
        <w:bottom w:val="none" w:sz="0" w:space="0" w:color="auto"/>
        <w:right w:val="none" w:sz="0" w:space="0" w:color="auto"/>
      </w:divBdr>
    </w:div>
    <w:div w:id="317423514">
      <w:bodyDiv w:val="1"/>
      <w:marLeft w:val="0"/>
      <w:marRight w:val="0"/>
      <w:marTop w:val="0"/>
      <w:marBottom w:val="0"/>
      <w:divBdr>
        <w:top w:val="none" w:sz="0" w:space="0" w:color="auto"/>
        <w:left w:val="none" w:sz="0" w:space="0" w:color="auto"/>
        <w:bottom w:val="none" w:sz="0" w:space="0" w:color="auto"/>
        <w:right w:val="none" w:sz="0" w:space="0" w:color="auto"/>
      </w:divBdr>
    </w:div>
    <w:div w:id="319038203">
      <w:bodyDiv w:val="1"/>
      <w:marLeft w:val="0"/>
      <w:marRight w:val="0"/>
      <w:marTop w:val="0"/>
      <w:marBottom w:val="0"/>
      <w:divBdr>
        <w:top w:val="none" w:sz="0" w:space="0" w:color="auto"/>
        <w:left w:val="none" w:sz="0" w:space="0" w:color="auto"/>
        <w:bottom w:val="none" w:sz="0" w:space="0" w:color="auto"/>
        <w:right w:val="none" w:sz="0" w:space="0" w:color="auto"/>
      </w:divBdr>
    </w:div>
    <w:div w:id="320159722">
      <w:bodyDiv w:val="1"/>
      <w:marLeft w:val="0"/>
      <w:marRight w:val="0"/>
      <w:marTop w:val="0"/>
      <w:marBottom w:val="0"/>
      <w:divBdr>
        <w:top w:val="none" w:sz="0" w:space="0" w:color="auto"/>
        <w:left w:val="none" w:sz="0" w:space="0" w:color="auto"/>
        <w:bottom w:val="none" w:sz="0" w:space="0" w:color="auto"/>
        <w:right w:val="none" w:sz="0" w:space="0" w:color="auto"/>
      </w:divBdr>
    </w:div>
    <w:div w:id="328141289">
      <w:bodyDiv w:val="1"/>
      <w:marLeft w:val="0"/>
      <w:marRight w:val="0"/>
      <w:marTop w:val="0"/>
      <w:marBottom w:val="0"/>
      <w:divBdr>
        <w:top w:val="none" w:sz="0" w:space="0" w:color="auto"/>
        <w:left w:val="none" w:sz="0" w:space="0" w:color="auto"/>
        <w:bottom w:val="none" w:sz="0" w:space="0" w:color="auto"/>
        <w:right w:val="none" w:sz="0" w:space="0" w:color="auto"/>
      </w:divBdr>
    </w:div>
    <w:div w:id="333606105">
      <w:bodyDiv w:val="1"/>
      <w:marLeft w:val="0"/>
      <w:marRight w:val="0"/>
      <w:marTop w:val="0"/>
      <w:marBottom w:val="0"/>
      <w:divBdr>
        <w:top w:val="none" w:sz="0" w:space="0" w:color="auto"/>
        <w:left w:val="none" w:sz="0" w:space="0" w:color="auto"/>
        <w:bottom w:val="none" w:sz="0" w:space="0" w:color="auto"/>
        <w:right w:val="none" w:sz="0" w:space="0" w:color="auto"/>
      </w:divBdr>
    </w:div>
    <w:div w:id="359472628">
      <w:bodyDiv w:val="1"/>
      <w:marLeft w:val="0"/>
      <w:marRight w:val="0"/>
      <w:marTop w:val="0"/>
      <w:marBottom w:val="0"/>
      <w:divBdr>
        <w:top w:val="none" w:sz="0" w:space="0" w:color="auto"/>
        <w:left w:val="none" w:sz="0" w:space="0" w:color="auto"/>
        <w:bottom w:val="none" w:sz="0" w:space="0" w:color="auto"/>
        <w:right w:val="none" w:sz="0" w:space="0" w:color="auto"/>
      </w:divBdr>
    </w:div>
    <w:div w:id="359863061">
      <w:bodyDiv w:val="1"/>
      <w:marLeft w:val="0"/>
      <w:marRight w:val="0"/>
      <w:marTop w:val="0"/>
      <w:marBottom w:val="0"/>
      <w:divBdr>
        <w:top w:val="none" w:sz="0" w:space="0" w:color="auto"/>
        <w:left w:val="none" w:sz="0" w:space="0" w:color="auto"/>
        <w:bottom w:val="none" w:sz="0" w:space="0" w:color="auto"/>
        <w:right w:val="none" w:sz="0" w:space="0" w:color="auto"/>
      </w:divBdr>
    </w:div>
    <w:div w:id="368990380">
      <w:bodyDiv w:val="1"/>
      <w:marLeft w:val="0"/>
      <w:marRight w:val="0"/>
      <w:marTop w:val="0"/>
      <w:marBottom w:val="0"/>
      <w:divBdr>
        <w:top w:val="none" w:sz="0" w:space="0" w:color="auto"/>
        <w:left w:val="none" w:sz="0" w:space="0" w:color="auto"/>
        <w:bottom w:val="none" w:sz="0" w:space="0" w:color="auto"/>
        <w:right w:val="none" w:sz="0" w:space="0" w:color="auto"/>
      </w:divBdr>
    </w:div>
    <w:div w:id="376509986">
      <w:bodyDiv w:val="1"/>
      <w:marLeft w:val="0"/>
      <w:marRight w:val="0"/>
      <w:marTop w:val="0"/>
      <w:marBottom w:val="0"/>
      <w:divBdr>
        <w:top w:val="none" w:sz="0" w:space="0" w:color="auto"/>
        <w:left w:val="none" w:sz="0" w:space="0" w:color="auto"/>
        <w:bottom w:val="none" w:sz="0" w:space="0" w:color="auto"/>
        <w:right w:val="none" w:sz="0" w:space="0" w:color="auto"/>
      </w:divBdr>
    </w:div>
    <w:div w:id="377239950">
      <w:bodyDiv w:val="1"/>
      <w:marLeft w:val="0"/>
      <w:marRight w:val="0"/>
      <w:marTop w:val="0"/>
      <w:marBottom w:val="0"/>
      <w:divBdr>
        <w:top w:val="none" w:sz="0" w:space="0" w:color="auto"/>
        <w:left w:val="none" w:sz="0" w:space="0" w:color="auto"/>
        <w:bottom w:val="none" w:sz="0" w:space="0" w:color="auto"/>
        <w:right w:val="none" w:sz="0" w:space="0" w:color="auto"/>
      </w:divBdr>
    </w:div>
    <w:div w:id="389352998">
      <w:bodyDiv w:val="1"/>
      <w:marLeft w:val="0"/>
      <w:marRight w:val="0"/>
      <w:marTop w:val="0"/>
      <w:marBottom w:val="0"/>
      <w:divBdr>
        <w:top w:val="none" w:sz="0" w:space="0" w:color="auto"/>
        <w:left w:val="none" w:sz="0" w:space="0" w:color="auto"/>
        <w:bottom w:val="none" w:sz="0" w:space="0" w:color="auto"/>
        <w:right w:val="none" w:sz="0" w:space="0" w:color="auto"/>
      </w:divBdr>
    </w:div>
    <w:div w:id="389504393">
      <w:bodyDiv w:val="1"/>
      <w:marLeft w:val="0"/>
      <w:marRight w:val="0"/>
      <w:marTop w:val="0"/>
      <w:marBottom w:val="0"/>
      <w:divBdr>
        <w:top w:val="none" w:sz="0" w:space="0" w:color="auto"/>
        <w:left w:val="none" w:sz="0" w:space="0" w:color="auto"/>
        <w:bottom w:val="none" w:sz="0" w:space="0" w:color="auto"/>
        <w:right w:val="none" w:sz="0" w:space="0" w:color="auto"/>
      </w:divBdr>
    </w:div>
    <w:div w:id="397560246">
      <w:bodyDiv w:val="1"/>
      <w:marLeft w:val="0"/>
      <w:marRight w:val="0"/>
      <w:marTop w:val="0"/>
      <w:marBottom w:val="0"/>
      <w:divBdr>
        <w:top w:val="none" w:sz="0" w:space="0" w:color="auto"/>
        <w:left w:val="none" w:sz="0" w:space="0" w:color="auto"/>
        <w:bottom w:val="none" w:sz="0" w:space="0" w:color="auto"/>
        <w:right w:val="none" w:sz="0" w:space="0" w:color="auto"/>
      </w:divBdr>
    </w:div>
    <w:div w:id="403068211">
      <w:bodyDiv w:val="1"/>
      <w:marLeft w:val="0"/>
      <w:marRight w:val="0"/>
      <w:marTop w:val="0"/>
      <w:marBottom w:val="0"/>
      <w:divBdr>
        <w:top w:val="none" w:sz="0" w:space="0" w:color="auto"/>
        <w:left w:val="none" w:sz="0" w:space="0" w:color="auto"/>
        <w:bottom w:val="none" w:sz="0" w:space="0" w:color="auto"/>
        <w:right w:val="none" w:sz="0" w:space="0" w:color="auto"/>
      </w:divBdr>
    </w:div>
    <w:div w:id="415368476">
      <w:bodyDiv w:val="1"/>
      <w:marLeft w:val="0"/>
      <w:marRight w:val="0"/>
      <w:marTop w:val="0"/>
      <w:marBottom w:val="0"/>
      <w:divBdr>
        <w:top w:val="none" w:sz="0" w:space="0" w:color="auto"/>
        <w:left w:val="none" w:sz="0" w:space="0" w:color="auto"/>
        <w:bottom w:val="none" w:sz="0" w:space="0" w:color="auto"/>
        <w:right w:val="none" w:sz="0" w:space="0" w:color="auto"/>
      </w:divBdr>
    </w:div>
    <w:div w:id="421100224">
      <w:bodyDiv w:val="1"/>
      <w:marLeft w:val="0"/>
      <w:marRight w:val="0"/>
      <w:marTop w:val="0"/>
      <w:marBottom w:val="0"/>
      <w:divBdr>
        <w:top w:val="none" w:sz="0" w:space="0" w:color="auto"/>
        <w:left w:val="none" w:sz="0" w:space="0" w:color="auto"/>
        <w:bottom w:val="none" w:sz="0" w:space="0" w:color="auto"/>
        <w:right w:val="none" w:sz="0" w:space="0" w:color="auto"/>
      </w:divBdr>
    </w:div>
    <w:div w:id="425618396">
      <w:bodyDiv w:val="1"/>
      <w:marLeft w:val="0"/>
      <w:marRight w:val="0"/>
      <w:marTop w:val="0"/>
      <w:marBottom w:val="0"/>
      <w:divBdr>
        <w:top w:val="none" w:sz="0" w:space="0" w:color="auto"/>
        <w:left w:val="none" w:sz="0" w:space="0" w:color="auto"/>
        <w:bottom w:val="none" w:sz="0" w:space="0" w:color="auto"/>
        <w:right w:val="none" w:sz="0" w:space="0" w:color="auto"/>
      </w:divBdr>
    </w:div>
    <w:div w:id="434178824">
      <w:bodyDiv w:val="1"/>
      <w:marLeft w:val="0"/>
      <w:marRight w:val="0"/>
      <w:marTop w:val="0"/>
      <w:marBottom w:val="0"/>
      <w:divBdr>
        <w:top w:val="none" w:sz="0" w:space="0" w:color="auto"/>
        <w:left w:val="none" w:sz="0" w:space="0" w:color="auto"/>
        <w:bottom w:val="none" w:sz="0" w:space="0" w:color="auto"/>
        <w:right w:val="none" w:sz="0" w:space="0" w:color="auto"/>
      </w:divBdr>
    </w:div>
    <w:div w:id="440533617">
      <w:bodyDiv w:val="1"/>
      <w:marLeft w:val="0"/>
      <w:marRight w:val="0"/>
      <w:marTop w:val="0"/>
      <w:marBottom w:val="0"/>
      <w:divBdr>
        <w:top w:val="none" w:sz="0" w:space="0" w:color="auto"/>
        <w:left w:val="none" w:sz="0" w:space="0" w:color="auto"/>
        <w:bottom w:val="none" w:sz="0" w:space="0" w:color="auto"/>
        <w:right w:val="none" w:sz="0" w:space="0" w:color="auto"/>
      </w:divBdr>
    </w:div>
    <w:div w:id="442194151">
      <w:bodyDiv w:val="1"/>
      <w:marLeft w:val="0"/>
      <w:marRight w:val="0"/>
      <w:marTop w:val="0"/>
      <w:marBottom w:val="0"/>
      <w:divBdr>
        <w:top w:val="none" w:sz="0" w:space="0" w:color="auto"/>
        <w:left w:val="none" w:sz="0" w:space="0" w:color="auto"/>
        <w:bottom w:val="none" w:sz="0" w:space="0" w:color="auto"/>
        <w:right w:val="none" w:sz="0" w:space="0" w:color="auto"/>
      </w:divBdr>
    </w:div>
    <w:div w:id="444203445">
      <w:bodyDiv w:val="1"/>
      <w:marLeft w:val="0"/>
      <w:marRight w:val="0"/>
      <w:marTop w:val="0"/>
      <w:marBottom w:val="0"/>
      <w:divBdr>
        <w:top w:val="none" w:sz="0" w:space="0" w:color="auto"/>
        <w:left w:val="none" w:sz="0" w:space="0" w:color="auto"/>
        <w:bottom w:val="none" w:sz="0" w:space="0" w:color="auto"/>
        <w:right w:val="none" w:sz="0" w:space="0" w:color="auto"/>
      </w:divBdr>
    </w:div>
    <w:div w:id="476186801">
      <w:bodyDiv w:val="1"/>
      <w:marLeft w:val="0"/>
      <w:marRight w:val="0"/>
      <w:marTop w:val="0"/>
      <w:marBottom w:val="0"/>
      <w:divBdr>
        <w:top w:val="none" w:sz="0" w:space="0" w:color="auto"/>
        <w:left w:val="none" w:sz="0" w:space="0" w:color="auto"/>
        <w:bottom w:val="none" w:sz="0" w:space="0" w:color="auto"/>
        <w:right w:val="none" w:sz="0" w:space="0" w:color="auto"/>
      </w:divBdr>
    </w:div>
    <w:div w:id="476460668">
      <w:bodyDiv w:val="1"/>
      <w:marLeft w:val="0"/>
      <w:marRight w:val="0"/>
      <w:marTop w:val="0"/>
      <w:marBottom w:val="0"/>
      <w:divBdr>
        <w:top w:val="none" w:sz="0" w:space="0" w:color="auto"/>
        <w:left w:val="none" w:sz="0" w:space="0" w:color="auto"/>
        <w:bottom w:val="none" w:sz="0" w:space="0" w:color="auto"/>
        <w:right w:val="none" w:sz="0" w:space="0" w:color="auto"/>
      </w:divBdr>
    </w:div>
    <w:div w:id="478111404">
      <w:bodyDiv w:val="1"/>
      <w:marLeft w:val="0"/>
      <w:marRight w:val="0"/>
      <w:marTop w:val="0"/>
      <w:marBottom w:val="0"/>
      <w:divBdr>
        <w:top w:val="none" w:sz="0" w:space="0" w:color="auto"/>
        <w:left w:val="none" w:sz="0" w:space="0" w:color="auto"/>
        <w:bottom w:val="none" w:sz="0" w:space="0" w:color="auto"/>
        <w:right w:val="none" w:sz="0" w:space="0" w:color="auto"/>
      </w:divBdr>
    </w:div>
    <w:div w:id="482043755">
      <w:bodyDiv w:val="1"/>
      <w:marLeft w:val="0"/>
      <w:marRight w:val="0"/>
      <w:marTop w:val="0"/>
      <w:marBottom w:val="0"/>
      <w:divBdr>
        <w:top w:val="none" w:sz="0" w:space="0" w:color="auto"/>
        <w:left w:val="none" w:sz="0" w:space="0" w:color="auto"/>
        <w:bottom w:val="none" w:sz="0" w:space="0" w:color="auto"/>
        <w:right w:val="none" w:sz="0" w:space="0" w:color="auto"/>
      </w:divBdr>
    </w:div>
    <w:div w:id="483861031">
      <w:bodyDiv w:val="1"/>
      <w:marLeft w:val="0"/>
      <w:marRight w:val="0"/>
      <w:marTop w:val="0"/>
      <w:marBottom w:val="0"/>
      <w:divBdr>
        <w:top w:val="none" w:sz="0" w:space="0" w:color="auto"/>
        <w:left w:val="none" w:sz="0" w:space="0" w:color="auto"/>
        <w:bottom w:val="none" w:sz="0" w:space="0" w:color="auto"/>
        <w:right w:val="none" w:sz="0" w:space="0" w:color="auto"/>
      </w:divBdr>
    </w:div>
    <w:div w:id="484854906">
      <w:bodyDiv w:val="1"/>
      <w:marLeft w:val="0"/>
      <w:marRight w:val="0"/>
      <w:marTop w:val="0"/>
      <w:marBottom w:val="0"/>
      <w:divBdr>
        <w:top w:val="none" w:sz="0" w:space="0" w:color="auto"/>
        <w:left w:val="none" w:sz="0" w:space="0" w:color="auto"/>
        <w:bottom w:val="none" w:sz="0" w:space="0" w:color="auto"/>
        <w:right w:val="none" w:sz="0" w:space="0" w:color="auto"/>
      </w:divBdr>
    </w:div>
    <w:div w:id="493881324">
      <w:bodyDiv w:val="1"/>
      <w:marLeft w:val="0"/>
      <w:marRight w:val="0"/>
      <w:marTop w:val="0"/>
      <w:marBottom w:val="0"/>
      <w:divBdr>
        <w:top w:val="none" w:sz="0" w:space="0" w:color="auto"/>
        <w:left w:val="none" w:sz="0" w:space="0" w:color="auto"/>
        <w:bottom w:val="none" w:sz="0" w:space="0" w:color="auto"/>
        <w:right w:val="none" w:sz="0" w:space="0" w:color="auto"/>
      </w:divBdr>
    </w:div>
    <w:div w:id="493957174">
      <w:bodyDiv w:val="1"/>
      <w:marLeft w:val="0"/>
      <w:marRight w:val="0"/>
      <w:marTop w:val="0"/>
      <w:marBottom w:val="0"/>
      <w:divBdr>
        <w:top w:val="none" w:sz="0" w:space="0" w:color="auto"/>
        <w:left w:val="none" w:sz="0" w:space="0" w:color="auto"/>
        <w:bottom w:val="none" w:sz="0" w:space="0" w:color="auto"/>
        <w:right w:val="none" w:sz="0" w:space="0" w:color="auto"/>
      </w:divBdr>
    </w:div>
    <w:div w:id="501505156">
      <w:bodyDiv w:val="1"/>
      <w:marLeft w:val="0"/>
      <w:marRight w:val="0"/>
      <w:marTop w:val="0"/>
      <w:marBottom w:val="0"/>
      <w:divBdr>
        <w:top w:val="none" w:sz="0" w:space="0" w:color="auto"/>
        <w:left w:val="none" w:sz="0" w:space="0" w:color="auto"/>
        <w:bottom w:val="none" w:sz="0" w:space="0" w:color="auto"/>
        <w:right w:val="none" w:sz="0" w:space="0" w:color="auto"/>
      </w:divBdr>
    </w:div>
    <w:div w:id="510336219">
      <w:bodyDiv w:val="1"/>
      <w:marLeft w:val="0"/>
      <w:marRight w:val="0"/>
      <w:marTop w:val="0"/>
      <w:marBottom w:val="0"/>
      <w:divBdr>
        <w:top w:val="none" w:sz="0" w:space="0" w:color="auto"/>
        <w:left w:val="none" w:sz="0" w:space="0" w:color="auto"/>
        <w:bottom w:val="none" w:sz="0" w:space="0" w:color="auto"/>
        <w:right w:val="none" w:sz="0" w:space="0" w:color="auto"/>
      </w:divBdr>
    </w:div>
    <w:div w:id="516508861">
      <w:bodyDiv w:val="1"/>
      <w:marLeft w:val="0"/>
      <w:marRight w:val="0"/>
      <w:marTop w:val="0"/>
      <w:marBottom w:val="0"/>
      <w:divBdr>
        <w:top w:val="none" w:sz="0" w:space="0" w:color="auto"/>
        <w:left w:val="none" w:sz="0" w:space="0" w:color="auto"/>
        <w:bottom w:val="none" w:sz="0" w:space="0" w:color="auto"/>
        <w:right w:val="none" w:sz="0" w:space="0" w:color="auto"/>
      </w:divBdr>
    </w:div>
    <w:div w:id="518157801">
      <w:bodyDiv w:val="1"/>
      <w:marLeft w:val="0"/>
      <w:marRight w:val="0"/>
      <w:marTop w:val="0"/>
      <w:marBottom w:val="0"/>
      <w:divBdr>
        <w:top w:val="none" w:sz="0" w:space="0" w:color="auto"/>
        <w:left w:val="none" w:sz="0" w:space="0" w:color="auto"/>
        <w:bottom w:val="none" w:sz="0" w:space="0" w:color="auto"/>
        <w:right w:val="none" w:sz="0" w:space="0" w:color="auto"/>
      </w:divBdr>
    </w:div>
    <w:div w:id="518393523">
      <w:bodyDiv w:val="1"/>
      <w:marLeft w:val="0"/>
      <w:marRight w:val="0"/>
      <w:marTop w:val="0"/>
      <w:marBottom w:val="0"/>
      <w:divBdr>
        <w:top w:val="none" w:sz="0" w:space="0" w:color="auto"/>
        <w:left w:val="none" w:sz="0" w:space="0" w:color="auto"/>
        <w:bottom w:val="none" w:sz="0" w:space="0" w:color="auto"/>
        <w:right w:val="none" w:sz="0" w:space="0" w:color="auto"/>
      </w:divBdr>
    </w:div>
    <w:div w:id="518856732">
      <w:bodyDiv w:val="1"/>
      <w:marLeft w:val="0"/>
      <w:marRight w:val="0"/>
      <w:marTop w:val="0"/>
      <w:marBottom w:val="0"/>
      <w:divBdr>
        <w:top w:val="none" w:sz="0" w:space="0" w:color="auto"/>
        <w:left w:val="none" w:sz="0" w:space="0" w:color="auto"/>
        <w:bottom w:val="none" w:sz="0" w:space="0" w:color="auto"/>
        <w:right w:val="none" w:sz="0" w:space="0" w:color="auto"/>
      </w:divBdr>
    </w:div>
    <w:div w:id="520701094">
      <w:bodyDiv w:val="1"/>
      <w:marLeft w:val="0"/>
      <w:marRight w:val="0"/>
      <w:marTop w:val="0"/>
      <w:marBottom w:val="0"/>
      <w:divBdr>
        <w:top w:val="none" w:sz="0" w:space="0" w:color="auto"/>
        <w:left w:val="none" w:sz="0" w:space="0" w:color="auto"/>
        <w:bottom w:val="none" w:sz="0" w:space="0" w:color="auto"/>
        <w:right w:val="none" w:sz="0" w:space="0" w:color="auto"/>
      </w:divBdr>
    </w:div>
    <w:div w:id="531725312">
      <w:bodyDiv w:val="1"/>
      <w:marLeft w:val="0"/>
      <w:marRight w:val="0"/>
      <w:marTop w:val="0"/>
      <w:marBottom w:val="0"/>
      <w:divBdr>
        <w:top w:val="none" w:sz="0" w:space="0" w:color="auto"/>
        <w:left w:val="none" w:sz="0" w:space="0" w:color="auto"/>
        <w:bottom w:val="none" w:sz="0" w:space="0" w:color="auto"/>
        <w:right w:val="none" w:sz="0" w:space="0" w:color="auto"/>
      </w:divBdr>
    </w:div>
    <w:div w:id="533353247">
      <w:bodyDiv w:val="1"/>
      <w:marLeft w:val="0"/>
      <w:marRight w:val="0"/>
      <w:marTop w:val="0"/>
      <w:marBottom w:val="0"/>
      <w:divBdr>
        <w:top w:val="none" w:sz="0" w:space="0" w:color="auto"/>
        <w:left w:val="none" w:sz="0" w:space="0" w:color="auto"/>
        <w:bottom w:val="none" w:sz="0" w:space="0" w:color="auto"/>
        <w:right w:val="none" w:sz="0" w:space="0" w:color="auto"/>
      </w:divBdr>
    </w:div>
    <w:div w:id="542644355">
      <w:bodyDiv w:val="1"/>
      <w:marLeft w:val="0"/>
      <w:marRight w:val="0"/>
      <w:marTop w:val="0"/>
      <w:marBottom w:val="0"/>
      <w:divBdr>
        <w:top w:val="none" w:sz="0" w:space="0" w:color="auto"/>
        <w:left w:val="none" w:sz="0" w:space="0" w:color="auto"/>
        <w:bottom w:val="none" w:sz="0" w:space="0" w:color="auto"/>
        <w:right w:val="none" w:sz="0" w:space="0" w:color="auto"/>
      </w:divBdr>
    </w:div>
    <w:div w:id="547305670">
      <w:bodyDiv w:val="1"/>
      <w:marLeft w:val="0"/>
      <w:marRight w:val="0"/>
      <w:marTop w:val="0"/>
      <w:marBottom w:val="0"/>
      <w:divBdr>
        <w:top w:val="none" w:sz="0" w:space="0" w:color="auto"/>
        <w:left w:val="none" w:sz="0" w:space="0" w:color="auto"/>
        <w:bottom w:val="none" w:sz="0" w:space="0" w:color="auto"/>
        <w:right w:val="none" w:sz="0" w:space="0" w:color="auto"/>
      </w:divBdr>
    </w:div>
    <w:div w:id="553352345">
      <w:bodyDiv w:val="1"/>
      <w:marLeft w:val="0"/>
      <w:marRight w:val="0"/>
      <w:marTop w:val="0"/>
      <w:marBottom w:val="0"/>
      <w:divBdr>
        <w:top w:val="none" w:sz="0" w:space="0" w:color="auto"/>
        <w:left w:val="none" w:sz="0" w:space="0" w:color="auto"/>
        <w:bottom w:val="none" w:sz="0" w:space="0" w:color="auto"/>
        <w:right w:val="none" w:sz="0" w:space="0" w:color="auto"/>
      </w:divBdr>
    </w:div>
    <w:div w:id="557672282">
      <w:bodyDiv w:val="1"/>
      <w:marLeft w:val="0"/>
      <w:marRight w:val="0"/>
      <w:marTop w:val="0"/>
      <w:marBottom w:val="0"/>
      <w:divBdr>
        <w:top w:val="none" w:sz="0" w:space="0" w:color="auto"/>
        <w:left w:val="none" w:sz="0" w:space="0" w:color="auto"/>
        <w:bottom w:val="none" w:sz="0" w:space="0" w:color="auto"/>
        <w:right w:val="none" w:sz="0" w:space="0" w:color="auto"/>
      </w:divBdr>
    </w:div>
    <w:div w:id="566574022">
      <w:bodyDiv w:val="1"/>
      <w:marLeft w:val="0"/>
      <w:marRight w:val="0"/>
      <w:marTop w:val="0"/>
      <w:marBottom w:val="0"/>
      <w:divBdr>
        <w:top w:val="none" w:sz="0" w:space="0" w:color="auto"/>
        <w:left w:val="none" w:sz="0" w:space="0" w:color="auto"/>
        <w:bottom w:val="none" w:sz="0" w:space="0" w:color="auto"/>
        <w:right w:val="none" w:sz="0" w:space="0" w:color="auto"/>
      </w:divBdr>
    </w:div>
    <w:div w:id="568929850">
      <w:bodyDiv w:val="1"/>
      <w:marLeft w:val="0"/>
      <w:marRight w:val="0"/>
      <w:marTop w:val="0"/>
      <w:marBottom w:val="0"/>
      <w:divBdr>
        <w:top w:val="none" w:sz="0" w:space="0" w:color="auto"/>
        <w:left w:val="none" w:sz="0" w:space="0" w:color="auto"/>
        <w:bottom w:val="none" w:sz="0" w:space="0" w:color="auto"/>
        <w:right w:val="none" w:sz="0" w:space="0" w:color="auto"/>
      </w:divBdr>
    </w:div>
    <w:div w:id="578634792">
      <w:bodyDiv w:val="1"/>
      <w:marLeft w:val="0"/>
      <w:marRight w:val="0"/>
      <w:marTop w:val="0"/>
      <w:marBottom w:val="0"/>
      <w:divBdr>
        <w:top w:val="none" w:sz="0" w:space="0" w:color="auto"/>
        <w:left w:val="none" w:sz="0" w:space="0" w:color="auto"/>
        <w:bottom w:val="none" w:sz="0" w:space="0" w:color="auto"/>
        <w:right w:val="none" w:sz="0" w:space="0" w:color="auto"/>
      </w:divBdr>
    </w:div>
    <w:div w:id="588082493">
      <w:bodyDiv w:val="1"/>
      <w:marLeft w:val="0"/>
      <w:marRight w:val="0"/>
      <w:marTop w:val="0"/>
      <w:marBottom w:val="0"/>
      <w:divBdr>
        <w:top w:val="none" w:sz="0" w:space="0" w:color="auto"/>
        <w:left w:val="none" w:sz="0" w:space="0" w:color="auto"/>
        <w:bottom w:val="none" w:sz="0" w:space="0" w:color="auto"/>
        <w:right w:val="none" w:sz="0" w:space="0" w:color="auto"/>
      </w:divBdr>
    </w:div>
    <w:div w:id="590745831">
      <w:bodyDiv w:val="1"/>
      <w:marLeft w:val="0"/>
      <w:marRight w:val="0"/>
      <w:marTop w:val="0"/>
      <w:marBottom w:val="0"/>
      <w:divBdr>
        <w:top w:val="none" w:sz="0" w:space="0" w:color="auto"/>
        <w:left w:val="none" w:sz="0" w:space="0" w:color="auto"/>
        <w:bottom w:val="none" w:sz="0" w:space="0" w:color="auto"/>
        <w:right w:val="none" w:sz="0" w:space="0" w:color="auto"/>
      </w:divBdr>
    </w:div>
    <w:div w:id="591278891">
      <w:bodyDiv w:val="1"/>
      <w:marLeft w:val="0"/>
      <w:marRight w:val="0"/>
      <w:marTop w:val="0"/>
      <w:marBottom w:val="0"/>
      <w:divBdr>
        <w:top w:val="none" w:sz="0" w:space="0" w:color="auto"/>
        <w:left w:val="none" w:sz="0" w:space="0" w:color="auto"/>
        <w:bottom w:val="none" w:sz="0" w:space="0" w:color="auto"/>
        <w:right w:val="none" w:sz="0" w:space="0" w:color="auto"/>
      </w:divBdr>
    </w:div>
    <w:div w:id="592278509">
      <w:bodyDiv w:val="1"/>
      <w:marLeft w:val="0"/>
      <w:marRight w:val="0"/>
      <w:marTop w:val="0"/>
      <w:marBottom w:val="0"/>
      <w:divBdr>
        <w:top w:val="none" w:sz="0" w:space="0" w:color="auto"/>
        <w:left w:val="none" w:sz="0" w:space="0" w:color="auto"/>
        <w:bottom w:val="none" w:sz="0" w:space="0" w:color="auto"/>
        <w:right w:val="none" w:sz="0" w:space="0" w:color="auto"/>
      </w:divBdr>
    </w:div>
    <w:div w:id="592788685">
      <w:bodyDiv w:val="1"/>
      <w:marLeft w:val="0"/>
      <w:marRight w:val="0"/>
      <w:marTop w:val="0"/>
      <w:marBottom w:val="0"/>
      <w:divBdr>
        <w:top w:val="none" w:sz="0" w:space="0" w:color="auto"/>
        <w:left w:val="none" w:sz="0" w:space="0" w:color="auto"/>
        <w:bottom w:val="none" w:sz="0" w:space="0" w:color="auto"/>
        <w:right w:val="none" w:sz="0" w:space="0" w:color="auto"/>
      </w:divBdr>
    </w:div>
    <w:div w:id="596250479">
      <w:bodyDiv w:val="1"/>
      <w:marLeft w:val="0"/>
      <w:marRight w:val="0"/>
      <w:marTop w:val="0"/>
      <w:marBottom w:val="0"/>
      <w:divBdr>
        <w:top w:val="none" w:sz="0" w:space="0" w:color="auto"/>
        <w:left w:val="none" w:sz="0" w:space="0" w:color="auto"/>
        <w:bottom w:val="none" w:sz="0" w:space="0" w:color="auto"/>
        <w:right w:val="none" w:sz="0" w:space="0" w:color="auto"/>
      </w:divBdr>
    </w:div>
    <w:div w:id="601837726">
      <w:bodyDiv w:val="1"/>
      <w:marLeft w:val="0"/>
      <w:marRight w:val="0"/>
      <w:marTop w:val="0"/>
      <w:marBottom w:val="0"/>
      <w:divBdr>
        <w:top w:val="none" w:sz="0" w:space="0" w:color="auto"/>
        <w:left w:val="none" w:sz="0" w:space="0" w:color="auto"/>
        <w:bottom w:val="none" w:sz="0" w:space="0" w:color="auto"/>
        <w:right w:val="none" w:sz="0" w:space="0" w:color="auto"/>
      </w:divBdr>
    </w:div>
    <w:div w:id="606153766">
      <w:bodyDiv w:val="1"/>
      <w:marLeft w:val="0"/>
      <w:marRight w:val="0"/>
      <w:marTop w:val="0"/>
      <w:marBottom w:val="0"/>
      <w:divBdr>
        <w:top w:val="none" w:sz="0" w:space="0" w:color="auto"/>
        <w:left w:val="none" w:sz="0" w:space="0" w:color="auto"/>
        <w:bottom w:val="none" w:sz="0" w:space="0" w:color="auto"/>
        <w:right w:val="none" w:sz="0" w:space="0" w:color="auto"/>
      </w:divBdr>
    </w:div>
    <w:div w:id="606352845">
      <w:bodyDiv w:val="1"/>
      <w:marLeft w:val="0"/>
      <w:marRight w:val="0"/>
      <w:marTop w:val="0"/>
      <w:marBottom w:val="0"/>
      <w:divBdr>
        <w:top w:val="none" w:sz="0" w:space="0" w:color="auto"/>
        <w:left w:val="none" w:sz="0" w:space="0" w:color="auto"/>
        <w:bottom w:val="none" w:sz="0" w:space="0" w:color="auto"/>
        <w:right w:val="none" w:sz="0" w:space="0" w:color="auto"/>
      </w:divBdr>
    </w:div>
    <w:div w:id="620693942">
      <w:bodyDiv w:val="1"/>
      <w:marLeft w:val="0"/>
      <w:marRight w:val="0"/>
      <w:marTop w:val="0"/>
      <w:marBottom w:val="0"/>
      <w:divBdr>
        <w:top w:val="none" w:sz="0" w:space="0" w:color="auto"/>
        <w:left w:val="none" w:sz="0" w:space="0" w:color="auto"/>
        <w:bottom w:val="none" w:sz="0" w:space="0" w:color="auto"/>
        <w:right w:val="none" w:sz="0" w:space="0" w:color="auto"/>
      </w:divBdr>
    </w:div>
    <w:div w:id="627014113">
      <w:bodyDiv w:val="1"/>
      <w:marLeft w:val="0"/>
      <w:marRight w:val="0"/>
      <w:marTop w:val="0"/>
      <w:marBottom w:val="0"/>
      <w:divBdr>
        <w:top w:val="none" w:sz="0" w:space="0" w:color="auto"/>
        <w:left w:val="none" w:sz="0" w:space="0" w:color="auto"/>
        <w:bottom w:val="none" w:sz="0" w:space="0" w:color="auto"/>
        <w:right w:val="none" w:sz="0" w:space="0" w:color="auto"/>
      </w:divBdr>
    </w:div>
    <w:div w:id="630207029">
      <w:bodyDiv w:val="1"/>
      <w:marLeft w:val="0"/>
      <w:marRight w:val="0"/>
      <w:marTop w:val="0"/>
      <w:marBottom w:val="0"/>
      <w:divBdr>
        <w:top w:val="none" w:sz="0" w:space="0" w:color="auto"/>
        <w:left w:val="none" w:sz="0" w:space="0" w:color="auto"/>
        <w:bottom w:val="none" w:sz="0" w:space="0" w:color="auto"/>
        <w:right w:val="none" w:sz="0" w:space="0" w:color="auto"/>
      </w:divBdr>
    </w:div>
    <w:div w:id="641273880">
      <w:bodyDiv w:val="1"/>
      <w:marLeft w:val="0"/>
      <w:marRight w:val="0"/>
      <w:marTop w:val="0"/>
      <w:marBottom w:val="0"/>
      <w:divBdr>
        <w:top w:val="none" w:sz="0" w:space="0" w:color="auto"/>
        <w:left w:val="none" w:sz="0" w:space="0" w:color="auto"/>
        <w:bottom w:val="none" w:sz="0" w:space="0" w:color="auto"/>
        <w:right w:val="none" w:sz="0" w:space="0" w:color="auto"/>
      </w:divBdr>
    </w:div>
    <w:div w:id="644244248">
      <w:bodyDiv w:val="1"/>
      <w:marLeft w:val="0"/>
      <w:marRight w:val="0"/>
      <w:marTop w:val="0"/>
      <w:marBottom w:val="0"/>
      <w:divBdr>
        <w:top w:val="none" w:sz="0" w:space="0" w:color="auto"/>
        <w:left w:val="none" w:sz="0" w:space="0" w:color="auto"/>
        <w:bottom w:val="none" w:sz="0" w:space="0" w:color="auto"/>
        <w:right w:val="none" w:sz="0" w:space="0" w:color="auto"/>
      </w:divBdr>
    </w:div>
    <w:div w:id="646519316">
      <w:bodyDiv w:val="1"/>
      <w:marLeft w:val="0"/>
      <w:marRight w:val="0"/>
      <w:marTop w:val="0"/>
      <w:marBottom w:val="0"/>
      <w:divBdr>
        <w:top w:val="none" w:sz="0" w:space="0" w:color="auto"/>
        <w:left w:val="none" w:sz="0" w:space="0" w:color="auto"/>
        <w:bottom w:val="none" w:sz="0" w:space="0" w:color="auto"/>
        <w:right w:val="none" w:sz="0" w:space="0" w:color="auto"/>
      </w:divBdr>
    </w:div>
    <w:div w:id="650603245">
      <w:bodyDiv w:val="1"/>
      <w:marLeft w:val="0"/>
      <w:marRight w:val="0"/>
      <w:marTop w:val="0"/>
      <w:marBottom w:val="0"/>
      <w:divBdr>
        <w:top w:val="none" w:sz="0" w:space="0" w:color="auto"/>
        <w:left w:val="none" w:sz="0" w:space="0" w:color="auto"/>
        <w:bottom w:val="none" w:sz="0" w:space="0" w:color="auto"/>
        <w:right w:val="none" w:sz="0" w:space="0" w:color="auto"/>
      </w:divBdr>
    </w:div>
    <w:div w:id="660429888">
      <w:bodyDiv w:val="1"/>
      <w:marLeft w:val="0"/>
      <w:marRight w:val="0"/>
      <w:marTop w:val="0"/>
      <w:marBottom w:val="0"/>
      <w:divBdr>
        <w:top w:val="none" w:sz="0" w:space="0" w:color="auto"/>
        <w:left w:val="none" w:sz="0" w:space="0" w:color="auto"/>
        <w:bottom w:val="none" w:sz="0" w:space="0" w:color="auto"/>
        <w:right w:val="none" w:sz="0" w:space="0" w:color="auto"/>
      </w:divBdr>
    </w:div>
    <w:div w:id="662583512">
      <w:bodyDiv w:val="1"/>
      <w:marLeft w:val="0"/>
      <w:marRight w:val="0"/>
      <w:marTop w:val="0"/>
      <w:marBottom w:val="0"/>
      <w:divBdr>
        <w:top w:val="none" w:sz="0" w:space="0" w:color="auto"/>
        <w:left w:val="none" w:sz="0" w:space="0" w:color="auto"/>
        <w:bottom w:val="none" w:sz="0" w:space="0" w:color="auto"/>
        <w:right w:val="none" w:sz="0" w:space="0" w:color="auto"/>
      </w:divBdr>
    </w:div>
    <w:div w:id="668098367">
      <w:bodyDiv w:val="1"/>
      <w:marLeft w:val="0"/>
      <w:marRight w:val="0"/>
      <w:marTop w:val="0"/>
      <w:marBottom w:val="0"/>
      <w:divBdr>
        <w:top w:val="none" w:sz="0" w:space="0" w:color="auto"/>
        <w:left w:val="none" w:sz="0" w:space="0" w:color="auto"/>
        <w:bottom w:val="none" w:sz="0" w:space="0" w:color="auto"/>
        <w:right w:val="none" w:sz="0" w:space="0" w:color="auto"/>
      </w:divBdr>
    </w:div>
    <w:div w:id="677578225">
      <w:bodyDiv w:val="1"/>
      <w:marLeft w:val="0"/>
      <w:marRight w:val="0"/>
      <w:marTop w:val="0"/>
      <w:marBottom w:val="0"/>
      <w:divBdr>
        <w:top w:val="none" w:sz="0" w:space="0" w:color="auto"/>
        <w:left w:val="none" w:sz="0" w:space="0" w:color="auto"/>
        <w:bottom w:val="none" w:sz="0" w:space="0" w:color="auto"/>
        <w:right w:val="none" w:sz="0" w:space="0" w:color="auto"/>
      </w:divBdr>
    </w:div>
    <w:div w:id="678656452">
      <w:bodyDiv w:val="1"/>
      <w:marLeft w:val="0"/>
      <w:marRight w:val="0"/>
      <w:marTop w:val="0"/>
      <w:marBottom w:val="0"/>
      <w:divBdr>
        <w:top w:val="none" w:sz="0" w:space="0" w:color="auto"/>
        <w:left w:val="none" w:sz="0" w:space="0" w:color="auto"/>
        <w:bottom w:val="none" w:sz="0" w:space="0" w:color="auto"/>
        <w:right w:val="none" w:sz="0" w:space="0" w:color="auto"/>
      </w:divBdr>
    </w:div>
    <w:div w:id="686491413">
      <w:bodyDiv w:val="1"/>
      <w:marLeft w:val="0"/>
      <w:marRight w:val="0"/>
      <w:marTop w:val="0"/>
      <w:marBottom w:val="0"/>
      <w:divBdr>
        <w:top w:val="none" w:sz="0" w:space="0" w:color="auto"/>
        <w:left w:val="none" w:sz="0" w:space="0" w:color="auto"/>
        <w:bottom w:val="none" w:sz="0" w:space="0" w:color="auto"/>
        <w:right w:val="none" w:sz="0" w:space="0" w:color="auto"/>
      </w:divBdr>
    </w:div>
    <w:div w:id="694502472">
      <w:bodyDiv w:val="1"/>
      <w:marLeft w:val="0"/>
      <w:marRight w:val="0"/>
      <w:marTop w:val="0"/>
      <w:marBottom w:val="0"/>
      <w:divBdr>
        <w:top w:val="none" w:sz="0" w:space="0" w:color="auto"/>
        <w:left w:val="none" w:sz="0" w:space="0" w:color="auto"/>
        <w:bottom w:val="none" w:sz="0" w:space="0" w:color="auto"/>
        <w:right w:val="none" w:sz="0" w:space="0" w:color="auto"/>
      </w:divBdr>
    </w:div>
    <w:div w:id="694963008">
      <w:bodyDiv w:val="1"/>
      <w:marLeft w:val="0"/>
      <w:marRight w:val="0"/>
      <w:marTop w:val="0"/>
      <w:marBottom w:val="0"/>
      <w:divBdr>
        <w:top w:val="none" w:sz="0" w:space="0" w:color="auto"/>
        <w:left w:val="none" w:sz="0" w:space="0" w:color="auto"/>
        <w:bottom w:val="none" w:sz="0" w:space="0" w:color="auto"/>
        <w:right w:val="none" w:sz="0" w:space="0" w:color="auto"/>
      </w:divBdr>
    </w:div>
    <w:div w:id="700276575">
      <w:bodyDiv w:val="1"/>
      <w:marLeft w:val="0"/>
      <w:marRight w:val="0"/>
      <w:marTop w:val="0"/>
      <w:marBottom w:val="0"/>
      <w:divBdr>
        <w:top w:val="none" w:sz="0" w:space="0" w:color="auto"/>
        <w:left w:val="none" w:sz="0" w:space="0" w:color="auto"/>
        <w:bottom w:val="none" w:sz="0" w:space="0" w:color="auto"/>
        <w:right w:val="none" w:sz="0" w:space="0" w:color="auto"/>
      </w:divBdr>
    </w:div>
    <w:div w:id="701322241">
      <w:bodyDiv w:val="1"/>
      <w:marLeft w:val="0"/>
      <w:marRight w:val="0"/>
      <w:marTop w:val="0"/>
      <w:marBottom w:val="0"/>
      <w:divBdr>
        <w:top w:val="none" w:sz="0" w:space="0" w:color="auto"/>
        <w:left w:val="none" w:sz="0" w:space="0" w:color="auto"/>
        <w:bottom w:val="none" w:sz="0" w:space="0" w:color="auto"/>
        <w:right w:val="none" w:sz="0" w:space="0" w:color="auto"/>
      </w:divBdr>
    </w:div>
    <w:div w:id="704257787">
      <w:bodyDiv w:val="1"/>
      <w:marLeft w:val="0"/>
      <w:marRight w:val="0"/>
      <w:marTop w:val="0"/>
      <w:marBottom w:val="0"/>
      <w:divBdr>
        <w:top w:val="none" w:sz="0" w:space="0" w:color="auto"/>
        <w:left w:val="none" w:sz="0" w:space="0" w:color="auto"/>
        <w:bottom w:val="none" w:sz="0" w:space="0" w:color="auto"/>
        <w:right w:val="none" w:sz="0" w:space="0" w:color="auto"/>
      </w:divBdr>
    </w:div>
    <w:div w:id="710763403">
      <w:bodyDiv w:val="1"/>
      <w:marLeft w:val="0"/>
      <w:marRight w:val="0"/>
      <w:marTop w:val="0"/>
      <w:marBottom w:val="0"/>
      <w:divBdr>
        <w:top w:val="none" w:sz="0" w:space="0" w:color="auto"/>
        <w:left w:val="none" w:sz="0" w:space="0" w:color="auto"/>
        <w:bottom w:val="none" w:sz="0" w:space="0" w:color="auto"/>
        <w:right w:val="none" w:sz="0" w:space="0" w:color="auto"/>
      </w:divBdr>
    </w:div>
    <w:div w:id="713386490">
      <w:bodyDiv w:val="1"/>
      <w:marLeft w:val="0"/>
      <w:marRight w:val="0"/>
      <w:marTop w:val="0"/>
      <w:marBottom w:val="0"/>
      <w:divBdr>
        <w:top w:val="none" w:sz="0" w:space="0" w:color="auto"/>
        <w:left w:val="none" w:sz="0" w:space="0" w:color="auto"/>
        <w:bottom w:val="none" w:sz="0" w:space="0" w:color="auto"/>
        <w:right w:val="none" w:sz="0" w:space="0" w:color="auto"/>
      </w:divBdr>
    </w:div>
    <w:div w:id="713653000">
      <w:bodyDiv w:val="1"/>
      <w:marLeft w:val="0"/>
      <w:marRight w:val="0"/>
      <w:marTop w:val="0"/>
      <w:marBottom w:val="0"/>
      <w:divBdr>
        <w:top w:val="none" w:sz="0" w:space="0" w:color="auto"/>
        <w:left w:val="none" w:sz="0" w:space="0" w:color="auto"/>
        <w:bottom w:val="none" w:sz="0" w:space="0" w:color="auto"/>
        <w:right w:val="none" w:sz="0" w:space="0" w:color="auto"/>
      </w:divBdr>
    </w:div>
    <w:div w:id="715734753">
      <w:bodyDiv w:val="1"/>
      <w:marLeft w:val="0"/>
      <w:marRight w:val="0"/>
      <w:marTop w:val="0"/>
      <w:marBottom w:val="0"/>
      <w:divBdr>
        <w:top w:val="none" w:sz="0" w:space="0" w:color="auto"/>
        <w:left w:val="none" w:sz="0" w:space="0" w:color="auto"/>
        <w:bottom w:val="none" w:sz="0" w:space="0" w:color="auto"/>
        <w:right w:val="none" w:sz="0" w:space="0" w:color="auto"/>
      </w:divBdr>
    </w:div>
    <w:div w:id="717358588">
      <w:bodyDiv w:val="1"/>
      <w:marLeft w:val="0"/>
      <w:marRight w:val="0"/>
      <w:marTop w:val="0"/>
      <w:marBottom w:val="0"/>
      <w:divBdr>
        <w:top w:val="none" w:sz="0" w:space="0" w:color="auto"/>
        <w:left w:val="none" w:sz="0" w:space="0" w:color="auto"/>
        <w:bottom w:val="none" w:sz="0" w:space="0" w:color="auto"/>
        <w:right w:val="none" w:sz="0" w:space="0" w:color="auto"/>
      </w:divBdr>
    </w:div>
    <w:div w:id="729813276">
      <w:bodyDiv w:val="1"/>
      <w:marLeft w:val="0"/>
      <w:marRight w:val="0"/>
      <w:marTop w:val="0"/>
      <w:marBottom w:val="0"/>
      <w:divBdr>
        <w:top w:val="none" w:sz="0" w:space="0" w:color="auto"/>
        <w:left w:val="none" w:sz="0" w:space="0" w:color="auto"/>
        <w:bottom w:val="none" w:sz="0" w:space="0" w:color="auto"/>
        <w:right w:val="none" w:sz="0" w:space="0" w:color="auto"/>
      </w:divBdr>
    </w:div>
    <w:div w:id="729957059">
      <w:bodyDiv w:val="1"/>
      <w:marLeft w:val="0"/>
      <w:marRight w:val="0"/>
      <w:marTop w:val="0"/>
      <w:marBottom w:val="0"/>
      <w:divBdr>
        <w:top w:val="none" w:sz="0" w:space="0" w:color="auto"/>
        <w:left w:val="none" w:sz="0" w:space="0" w:color="auto"/>
        <w:bottom w:val="none" w:sz="0" w:space="0" w:color="auto"/>
        <w:right w:val="none" w:sz="0" w:space="0" w:color="auto"/>
      </w:divBdr>
    </w:div>
    <w:div w:id="730542693">
      <w:bodyDiv w:val="1"/>
      <w:marLeft w:val="0"/>
      <w:marRight w:val="0"/>
      <w:marTop w:val="0"/>
      <w:marBottom w:val="0"/>
      <w:divBdr>
        <w:top w:val="none" w:sz="0" w:space="0" w:color="auto"/>
        <w:left w:val="none" w:sz="0" w:space="0" w:color="auto"/>
        <w:bottom w:val="none" w:sz="0" w:space="0" w:color="auto"/>
        <w:right w:val="none" w:sz="0" w:space="0" w:color="auto"/>
      </w:divBdr>
    </w:div>
    <w:div w:id="734933750">
      <w:bodyDiv w:val="1"/>
      <w:marLeft w:val="0"/>
      <w:marRight w:val="0"/>
      <w:marTop w:val="0"/>
      <w:marBottom w:val="0"/>
      <w:divBdr>
        <w:top w:val="none" w:sz="0" w:space="0" w:color="auto"/>
        <w:left w:val="none" w:sz="0" w:space="0" w:color="auto"/>
        <w:bottom w:val="none" w:sz="0" w:space="0" w:color="auto"/>
        <w:right w:val="none" w:sz="0" w:space="0" w:color="auto"/>
      </w:divBdr>
    </w:div>
    <w:div w:id="739838031">
      <w:bodyDiv w:val="1"/>
      <w:marLeft w:val="0"/>
      <w:marRight w:val="0"/>
      <w:marTop w:val="0"/>
      <w:marBottom w:val="0"/>
      <w:divBdr>
        <w:top w:val="none" w:sz="0" w:space="0" w:color="auto"/>
        <w:left w:val="none" w:sz="0" w:space="0" w:color="auto"/>
        <w:bottom w:val="none" w:sz="0" w:space="0" w:color="auto"/>
        <w:right w:val="none" w:sz="0" w:space="0" w:color="auto"/>
      </w:divBdr>
    </w:div>
    <w:div w:id="747383208">
      <w:bodyDiv w:val="1"/>
      <w:marLeft w:val="0"/>
      <w:marRight w:val="0"/>
      <w:marTop w:val="0"/>
      <w:marBottom w:val="0"/>
      <w:divBdr>
        <w:top w:val="none" w:sz="0" w:space="0" w:color="auto"/>
        <w:left w:val="none" w:sz="0" w:space="0" w:color="auto"/>
        <w:bottom w:val="none" w:sz="0" w:space="0" w:color="auto"/>
        <w:right w:val="none" w:sz="0" w:space="0" w:color="auto"/>
      </w:divBdr>
    </w:div>
    <w:div w:id="751194886">
      <w:bodyDiv w:val="1"/>
      <w:marLeft w:val="0"/>
      <w:marRight w:val="0"/>
      <w:marTop w:val="0"/>
      <w:marBottom w:val="0"/>
      <w:divBdr>
        <w:top w:val="none" w:sz="0" w:space="0" w:color="auto"/>
        <w:left w:val="none" w:sz="0" w:space="0" w:color="auto"/>
        <w:bottom w:val="none" w:sz="0" w:space="0" w:color="auto"/>
        <w:right w:val="none" w:sz="0" w:space="0" w:color="auto"/>
      </w:divBdr>
    </w:div>
    <w:div w:id="769468731">
      <w:bodyDiv w:val="1"/>
      <w:marLeft w:val="0"/>
      <w:marRight w:val="0"/>
      <w:marTop w:val="0"/>
      <w:marBottom w:val="0"/>
      <w:divBdr>
        <w:top w:val="none" w:sz="0" w:space="0" w:color="auto"/>
        <w:left w:val="none" w:sz="0" w:space="0" w:color="auto"/>
        <w:bottom w:val="none" w:sz="0" w:space="0" w:color="auto"/>
        <w:right w:val="none" w:sz="0" w:space="0" w:color="auto"/>
      </w:divBdr>
    </w:div>
    <w:div w:id="770322356">
      <w:bodyDiv w:val="1"/>
      <w:marLeft w:val="0"/>
      <w:marRight w:val="0"/>
      <w:marTop w:val="0"/>
      <w:marBottom w:val="0"/>
      <w:divBdr>
        <w:top w:val="none" w:sz="0" w:space="0" w:color="auto"/>
        <w:left w:val="none" w:sz="0" w:space="0" w:color="auto"/>
        <w:bottom w:val="none" w:sz="0" w:space="0" w:color="auto"/>
        <w:right w:val="none" w:sz="0" w:space="0" w:color="auto"/>
      </w:divBdr>
    </w:div>
    <w:div w:id="771047789">
      <w:bodyDiv w:val="1"/>
      <w:marLeft w:val="0"/>
      <w:marRight w:val="0"/>
      <w:marTop w:val="0"/>
      <w:marBottom w:val="0"/>
      <w:divBdr>
        <w:top w:val="none" w:sz="0" w:space="0" w:color="auto"/>
        <w:left w:val="none" w:sz="0" w:space="0" w:color="auto"/>
        <w:bottom w:val="none" w:sz="0" w:space="0" w:color="auto"/>
        <w:right w:val="none" w:sz="0" w:space="0" w:color="auto"/>
      </w:divBdr>
    </w:div>
    <w:div w:id="772095424">
      <w:bodyDiv w:val="1"/>
      <w:marLeft w:val="0"/>
      <w:marRight w:val="0"/>
      <w:marTop w:val="0"/>
      <w:marBottom w:val="0"/>
      <w:divBdr>
        <w:top w:val="none" w:sz="0" w:space="0" w:color="auto"/>
        <w:left w:val="none" w:sz="0" w:space="0" w:color="auto"/>
        <w:bottom w:val="none" w:sz="0" w:space="0" w:color="auto"/>
        <w:right w:val="none" w:sz="0" w:space="0" w:color="auto"/>
      </w:divBdr>
    </w:div>
    <w:div w:id="775367791">
      <w:bodyDiv w:val="1"/>
      <w:marLeft w:val="0"/>
      <w:marRight w:val="0"/>
      <w:marTop w:val="0"/>
      <w:marBottom w:val="0"/>
      <w:divBdr>
        <w:top w:val="none" w:sz="0" w:space="0" w:color="auto"/>
        <w:left w:val="none" w:sz="0" w:space="0" w:color="auto"/>
        <w:bottom w:val="none" w:sz="0" w:space="0" w:color="auto"/>
        <w:right w:val="none" w:sz="0" w:space="0" w:color="auto"/>
      </w:divBdr>
    </w:div>
    <w:div w:id="778529019">
      <w:bodyDiv w:val="1"/>
      <w:marLeft w:val="0"/>
      <w:marRight w:val="0"/>
      <w:marTop w:val="0"/>
      <w:marBottom w:val="0"/>
      <w:divBdr>
        <w:top w:val="none" w:sz="0" w:space="0" w:color="auto"/>
        <w:left w:val="none" w:sz="0" w:space="0" w:color="auto"/>
        <w:bottom w:val="none" w:sz="0" w:space="0" w:color="auto"/>
        <w:right w:val="none" w:sz="0" w:space="0" w:color="auto"/>
      </w:divBdr>
    </w:div>
    <w:div w:id="787088832">
      <w:bodyDiv w:val="1"/>
      <w:marLeft w:val="0"/>
      <w:marRight w:val="0"/>
      <w:marTop w:val="0"/>
      <w:marBottom w:val="0"/>
      <w:divBdr>
        <w:top w:val="none" w:sz="0" w:space="0" w:color="auto"/>
        <w:left w:val="none" w:sz="0" w:space="0" w:color="auto"/>
        <w:bottom w:val="none" w:sz="0" w:space="0" w:color="auto"/>
        <w:right w:val="none" w:sz="0" w:space="0" w:color="auto"/>
      </w:divBdr>
    </w:div>
    <w:div w:id="788473298">
      <w:bodyDiv w:val="1"/>
      <w:marLeft w:val="0"/>
      <w:marRight w:val="0"/>
      <w:marTop w:val="0"/>
      <w:marBottom w:val="0"/>
      <w:divBdr>
        <w:top w:val="none" w:sz="0" w:space="0" w:color="auto"/>
        <w:left w:val="none" w:sz="0" w:space="0" w:color="auto"/>
        <w:bottom w:val="none" w:sz="0" w:space="0" w:color="auto"/>
        <w:right w:val="none" w:sz="0" w:space="0" w:color="auto"/>
      </w:divBdr>
    </w:div>
    <w:div w:id="788746325">
      <w:bodyDiv w:val="1"/>
      <w:marLeft w:val="0"/>
      <w:marRight w:val="0"/>
      <w:marTop w:val="0"/>
      <w:marBottom w:val="0"/>
      <w:divBdr>
        <w:top w:val="none" w:sz="0" w:space="0" w:color="auto"/>
        <w:left w:val="none" w:sz="0" w:space="0" w:color="auto"/>
        <w:bottom w:val="none" w:sz="0" w:space="0" w:color="auto"/>
        <w:right w:val="none" w:sz="0" w:space="0" w:color="auto"/>
      </w:divBdr>
    </w:div>
    <w:div w:id="790365395">
      <w:bodyDiv w:val="1"/>
      <w:marLeft w:val="0"/>
      <w:marRight w:val="0"/>
      <w:marTop w:val="0"/>
      <w:marBottom w:val="0"/>
      <w:divBdr>
        <w:top w:val="none" w:sz="0" w:space="0" w:color="auto"/>
        <w:left w:val="none" w:sz="0" w:space="0" w:color="auto"/>
        <w:bottom w:val="none" w:sz="0" w:space="0" w:color="auto"/>
        <w:right w:val="none" w:sz="0" w:space="0" w:color="auto"/>
      </w:divBdr>
    </w:div>
    <w:div w:id="790588036">
      <w:bodyDiv w:val="1"/>
      <w:marLeft w:val="0"/>
      <w:marRight w:val="0"/>
      <w:marTop w:val="0"/>
      <w:marBottom w:val="0"/>
      <w:divBdr>
        <w:top w:val="none" w:sz="0" w:space="0" w:color="auto"/>
        <w:left w:val="none" w:sz="0" w:space="0" w:color="auto"/>
        <w:bottom w:val="none" w:sz="0" w:space="0" w:color="auto"/>
        <w:right w:val="none" w:sz="0" w:space="0" w:color="auto"/>
      </w:divBdr>
    </w:div>
    <w:div w:id="800919956">
      <w:bodyDiv w:val="1"/>
      <w:marLeft w:val="0"/>
      <w:marRight w:val="0"/>
      <w:marTop w:val="0"/>
      <w:marBottom w:val="0"/>
      <w:divBdr>
        <w:top w:val="none" w:sz="0" w:space="0" w:color="auto"/>
        <w:left w:val="none" w:sz="0" w:space="0" w:color="auto"/>
        <w:bottom w:val="none" w:sz="0" w:space="0" w:color="auto"/>
        <w:right w:val="none" w:sz="0" w:space="0" w:color="auto"/>
      </w:divBdr>
    </w:div>
    <w:div w:id="802894050">
      <w:bodyDiv w:val="1"/>
      <w:marLeft w:val="0"/>
      <w:marRight w:val="0"/>
      <w:marTop w:val="0"/>
      <w:marBottom w:val="0"/>
      <w:divBdr>
        <w:top w:val="none" w:sz="0" w:space="0" w:color="auto"/>
        <w:left w:val="none" w:sz="0" w:space="0" w:color="auto"/>
        <w:bottom w:val="none" w:sz="0" w:space="0" w:color="auto"/>
        <w:right w:val="none" w:sz="0" w:space="0" w:color="auto"/>
      </w:divBdr>
    </w:div>
    <w:div w:id="805051605">
      <w:bodyDiv w:val="1"/>
      <w:marLeft w:val="0"/>
      <w:marRight w:val="0"/>
      <w:marTop w:val="0"/>
      <w:marBottom w:val="0"/>
      <w:divBdr>
        <w:top w:val="none" w:sz="0" w:space="0" w:color="auto"/>
        <w:left w:val="none" w:sz="0" w:space="0" w:color="auto"/>
        <w:bottom w:val="none" w:sz="0" w:space="0" w:color="auto"/>
        <w:right w:val="none" w:sz="0" w:space="0" w:color="auto"/>
      </w:divBdr>
    </w:div>
    <w:div w:id="814756925">
      <w:bodyDiv w:val="1"/>
      <w:marLeft w:val="0"/>
      <w:marRight w:val="0"/>
      <w:marTop w:val="0"/>
      <w:marBottom w:val="0"/>
      <w:divBdr>
        <w:top w:val="none" w:sz="0" w:space="0" w:color="auto"/>
        <w:left w:val="none" w:sz="0" w:space="0" w:color="auto"/>
        <w:bottom w:val="none" w:sz="0" w:space="0" w:color="auto"/>
        <w:right w:val="none" w:sz="0" w:space="0" w:color="auto"/>
      </w:divBdr>
    </w:div>
    <w:div w:id="821847413">
      <w:bodyDiv w:val="1"/>
      <w:marLeft w:val="0"/>
      <w:marRight w:val="0"/>
      <w:marTop w:val="0"/>
      <w:marBottom w:val="0"/>
      <w:divBdr>
        <w:top w:val="none" w:sz="0" w:space="0" w:color="auto"/>
        <w:left w:val="none" w:sz="0" w:space="0" w:color="auto"/>
        <w:bottom w:val="none" w:sz="0" w:space="0" w:color="auto"/>
        <w:right w:val="none" w:sz="0" w:space="0" w:color="auto"/>
      </w:divBdr>
    </w:div>
    <w:div w:id="825514806">
      <w:bodyDiv w:val="1"/>
      <w:marLeft w:val="0"/>
      <w:marRight w:val="0"/>
      <w:marTop w:val="0"/>
      <w:marBottom w:val="0"/>
      <w:divBdr>
        <w:top w:val="none" w:sz="0" w:space="0" w:color="auto"/>
        <w:left w:val="none" w:sz="0" w:space="0" w:color="auto"/>
        <w:bottom w:val="none" w:sz="0" w:space="0" w:color="auto"/>
        <w:right w:val="none" w:sz="0" w:space="0" w:color="auto"/>
      </w:divBdr>
    </w:div>
    <w:div w:id="846292914">
      <w:bodyDiv w:val="1"/>
      <w:marLeft w:val="0"/>
      <w:marRight w:val="0"/>
      <w:marTop w:val="0"/>
      <w:marBottom w:val="0"/>
      <w:divBdr>
        <w:top w:val="none" w:sz="0" w:space="0" w:color="auto"/>
        <w:left w:val="none" w:sz="0" w:space="0" w:color="auto"/>
        <w:bottom w:val="none" w:sz="0" w:space="0" w:color="auto"/>
        <w:right w:val="none" w:sz="0" w:space="0" w:color="auto"/>
      </w:divBdr>
    </w:div>
    <w:div w:id="850333661">
      <w:bodyDiv w:val="1"/>
      <w:marLeft w:val="0"/>
      <w:marRight w:val="0"/>
      <w:marTop w:val="0"/>
      <w:marBottom w:val="0"/>
      <w:divBdr>
        <w:top w:val="none" w:sz="0" w:space="0" w:color="auto"/>
        <w:left w:val="none" w:sz="0" w:space="0" w:color="auto"/>
        <w:bottom w:val="none" w:sz="0" w:space="0" w:color="auto"/>
        <w:right w:val="none" w:sz="0" w:space="0" w:color="auto"/>
      </w:divBdr>
    </w:div>
    <w:div w:id="867985229">
      <w:bodyDiv w:val="1"/>
      <w:marLeft w:val="0"/>
      <w:marRight w:val="0"/>
      <w:marTop w:val="0"/>
      <w:marBottom w:val="0"/>
      <w:divBdr>
        <w:top w:val="none" w:sz="0" w:space="0" w:color="auto"/>
        <w:left w:val="none" w:sz="0" w:space="0" w:color="auto"/>
        <w:bottom w:val="none" w:sz="0" w:space="0" w:color="auto"/>
        <w:right w:val="none" w:sz="0" w:space="0" w:color="auto"/>
      </w:divBdr>
    </w:div>
    <w:div w:id="882906455">
      <w:bodyDiv w:val="1"/>
      <w:marLeft w:val="0"/>
      <w:marRight w:val="0"/>
      <w:marTop w:val="0"/>
      <w:marBottom w:val="0"/>
      <w:divBdr>
        <w:top w:val="none" w:sz="0" w:space="0" w:color="auto"/>
        <w:left w:val="none" w:sz="0" w:space="0" w:color="auto"/>
        <w:bottom w:val="none" w:sz="0" w:space="0" w:color="auto"/>
        <w:right w:val="none" w:sz="0" w:space="0" w:color="auto"/>
      </w:divBdr>
    </w:div>
    <w:div w:id="885413123">
      <w:bodyDiv w:val="1"/>
      <w:marLeft w:val="0"/>
      <w:marRight w:val="0"/>
      <w:marTop w:val="0"/>
      <w:marBottom w:val="0"/>
      <w:divBdr>
        <w:top w:val="none" w:sz="0" w:space="0" w:color="auto"/>
        <w:left w:val="none" w:sz="0" w:space="0" w:color="auto"/>
        <w:bottom w:val="none" w:sz="0" w:space="0" w:color="auto"/>
        <w:right w:val="none" w:sz="0" w:space="0" w:color="auto"/>
      </w:divBdr>
    </w:div>
    <w:div w:id="896362076">
      <w:bodyDiv w:val="1"/>
      <w:marLeft w:val="0"/>
      <w:marRight w:val="0"/>
      <w:marTop w:val="0"/>
      <w:marBottom w:val="0"/>
      <w:divBdr>
        <w:top w:val="none" w:sz="0" w:space="0" w:color="auto"/>
        <w:left w:val="none" w:sz="0" w:space="0" w:color="auto"/>
        <w:bottom w:val="none" w:sz="0" w:space="0" w:color="auto"/>
        <w:right w:val="none" w:sz="0" w:space="0" w:color="auto"/>
      </w:divBdr>
    </w:div>
    <w:div w:id="906187869">
      <w:bodyDiv w:val="1"/>
      <w:marLeft w:val="0"/>
      <w:marRight w:val="0"/>
      <w:marTop w:val="0"/>
      <w:marBottom w:val="0"/>
      <w:divBdr>
        <w:top w:val="none" w:sz="0" w:space="0" w:color="auto"/>
        <w:left w:val="none" w:sz="0" w:space="0" w:color="auto"/>
        <w:bottom w:val="none" w:sz="0" w:space="0" w:color="auto"/>
        <w:right w:val="none" w:sz="0" w:space="0" w:color="auto"/>
      </w:divBdr>
    </w:div>
    <w:div w:id="912162485">
      <w:bodyDiv w:val="1"/>
      <w:marLeft w:val="0"/>
      <w:marRight w:val="0"/>
      <w:marTop w:val="0"/>
      <w:marBottom w:val="0"/>
      <w:divBdr>
        <w:top w:val="none" w:sz="0" w:space="0" w:color="auto"/>
        <w:left w:val="none" w:sz="0" w:space="0" w:color="auto"/>
        <w:bottom w:val="none" w:sz="0" w:space="0" w:color="auto"/>
        <w:right w:val="none" w:sz="0" w:space="0" w:color="auto"/>
      </w:divBdr>
    </w:div>
    <w:div w:id="920526708">
      <w:bodyDiv w:val="1"/>
      <w:marLeft w:val="0"/>
      <w:marRight w:val="0"/>
      <w:marTop w:val="0"/>
      <w:marBottom w:val="0"/>
      <w:divBdr>
        <w:top w:val="none" w:sz="0" w:space="0" w:color="auto"/>
        <w:left w:val="none" w:sz="0" w:space="0" w:color="auto"/>
        <w:bottom w:val="none" w:sz="0" w:space="0" w:color="auto"/>
        <w:right w:val="none" w:sz="0" w:space="0" w:color="auto"/>
      </w:divBdr>
    </w:div>
    <w:div w:id="923802523">
      <w:bodyDiv w:val="1"/>
      <w:marLeft w:val="0"/>
      <w:marRight w:val="0"/>
      <w:marTop w:val="0"/>
      <w:marBottom w:val="0"/>
      <w:divBdr>
        <w:top w:val="none" w:sz="0" w:space="0" w:color="auto"/>
        <w:left w:val="none" w:sz="0" w:space="0" w:color="auto"/>
        <w:bottom w:val="none" w:sz="0" w:space="0" w:color="auto"/>
        <w:right w:val="none" w:sz="0" w:space="0" w:color="auto"/>
      </w:divBdr>
    </w:div>
    <w:div w:id="933823520">
      <w:bodyDiv w:val="1"/>
      <w:marLeft w:val="0"/>
      <w:marRight w:val="0"/>
      <w:marTop w:val="0"/>
      <w:marBottom w:val="0"/>
      <w:divBdr>
        <w:top w:val="none" w:sz="0" w:space="0" w:color="auto"/>
        <w:left w:val="none" w:sz="0" w:space="0" w:color="auto"/>
        <w:bottom w:val="none" w:sz="0" w:space="0" w:color="auto"/>
        <w:right w:val="none" w:sz="0" w:space="0" w:color="auto"/>
      </w:divBdr>
    </w:div>
    <w:div w:id="936525367">
      <w:bodyDiv w:val="1"/>
      <w:marLeft w:val="0"/>
      <w:marRight w:val="0"/>
      <w:marTop w:val="0"/>
      <w:marBottom w:val="0"/>
      <w:divBdr>
        <w:top w:val="none" w:sz="0" w:space="0" w:color="auto"/>
        <w:left w:val="none" w:sz="0" w:space="0" w:color="auto"/>
        <w:bottom w:val="none" w:sz="0" w:space="0" w:color="auto"/>
        <w:right w:val="none" w:sz="0" w:space="0" w:color="auto"/>
      </w:divBdr>
    </w:div>
    <w:div w:id="941034471">
      <w:bodyDiv w:val="1"/>
      <w:marLeft w:val="0"/>
      <w:marRight w:val="0"/>
      <w:marTop w:val="0"/>
      <w:marBottom w:val="0"/>
      <w:divBdr>
        <w:top w:val="none" w:sz="0" w:space="0" w:color="auto"/>
        <w:left w:val="none" w:sz="0" w:space="0" w:color="auto"/>
        <w:bottom w:val="none" w:sz="0" w:space="0" w:color="auto"/>
        <w:right w:val="none" w:sz="0" w:space="0" w:color="auto"/>
      </w:divBdr>
    </w:div>
    <w:div w:id="945506613">
      <w:bodyDiv w:val="1"/>
      <w:marLeft w:val="0"/>
      <w:marRight w:val="0"/>
      <w:marTop w:val="0"/>
      <w:marBottom w:val="0"/>
      <w:divBdr>
        <w:top w:val="none" w:sz="0" w:space="0" w:color="auto"/>
        <w:left w:val="none" w:sz="0" w:space="0" w:color="auto"/>
        <w:bottom w:val="none" w:sz="0" w:space="0" w:color="auto"/>
        <w:right w:val="none" w:sz="0" w:space="0" w:color="auto"/>
      </w:divBdr>
    </w:div>
    <w:div w:id="948582687">
      <w:bodyDiv w:val="1"/>
      <w:marLeft w:val="0"/>
      <w:marRight w:val="0"/>
      <w:marTop w:val="0"/>
      <w:marBottom w:val="0"/>
      <w:divBdr>
        <w:top w:val="none" w:sz="0" w:space="0" w:color="auto"/>
        <w:left w:val="none" w:sz="0" w:space="0" w:color="auto"/>
        <w:bottom w:val="none" w:sz="0" w:space="0" w:color="auto"/>
        <w:right w:val="none" w:sz="0" w:space="0" w:color="auto"/>
      </w:divBdr>
    </w:div>
    <w:div w:id="952711772">
      <w:bodyDiv w:val="1"/>
      <w:marLeft w:val="0"/>
      <w:marRight w:val="0"/>
      <w:marTop w:val="0"/>
      <w:marBottom w:val="0"/>
      <w:divBdr>
        <w:top w:val="none" w:sz="0" w:space="0" w:color="auto"/>
        <w:left w:val="none" w:sz="0" w:space="0" w:color="auto"/>
        <w:bottom w:val="none" w:sz="0" w:space="0" w:color="auto"/>
        <w:right w:val="none" w:sz="0" w:space="0" w:color="auto"/>
      </w:divBdr>
    </w:div>
    <w:div w:id="969672329">
      <w:bodyDiv w:val="1"/>
      <w:marLeft w:val="0"/>
      <w:marRight w:val="0"/>
      <w:marTop w:val="0"/>
      <w:marBottom w:val="0"/>
      <w:divBdr>
        <w:top w:val="none" w:sz="0" w:space="0" w:color="auto"/>
        <w:left w:val="none" w:sz="0" w:space="0" w:color="auto"/>
        <w:bottom w:val="none" w:sz="0" w:space="0" w:color="auto"/>
        <w:right w:val="none" w:sz="0" w:space="0" w:color="auto"/>
      </w:divBdr>
    </w:div>
    <w:div w:id="976683134">
      <w:bodyDiv w:val="1"/>
      <w:marLeft w:val="0"/>
      <w:marRight w:val="0"/>
      <w:marTop w:val="0"/>
      <w:marBottom w:val="0"/>
      <w:divBdr>
        <w:top w:val="none" w:sz="0" w:space="0" w:color="auto"/>
        <w:left w:val="none" w:sz="0" w:space="0" w:color="auto"/>
        <w:bottom w:val="none" w:sz="0" w:space="0" w:color="auto"/>
        <w:right w:val="none" w:sz="0" w:space="0" w:color="auto"/>
      </w:divBdr>
    </w:div>
    <w:div w:id="993798071">
      <w:bodyDiv w:val="1"/>
      <w:marLeft w:val="0"/>
      <w:marRight w:val="0"/>
      <w:marTop w:val="0"/>
      <w:marBottom w:val="0"/>
      <w:divBdr>
        <w:top w:val="none" w:sz="0" w:space="0" w:color="auto"/>
        <w:left w:val="none" w:sz="0" w:space="0" w:color="auto"/>
        <w:bottom w:val="none" w:sz="0" w:space="0" w:color="auto"/>
        <w:right w:val="none" w:sz="0" w:space="0" w:color="auto"/>
      </w:divBdr>
    </w:div>
    <w:div w:id="996179779">
      <w:bodyDiv w:val="1"/>
      <w:marLeft w:val="0"/>
      <w:marRight w:val="0"/>
      <w:marTop w:val="0"/>
      <w:marBottom w:val="0"/>
      <w:divBdr>
        <w:top w:val="none" w:sz="0" w:space="0" w:color="auto"/>
        <w:left w:val="none" w:sz="0" w:space="0" w:color="auto"/>
        <w:bottom w:val="none" w:sz="0" w:space="0" w:color="auto"/>
        <w:right w:val="none" w:sz="0" w:space="0" w:color="auto"/>
      </w:divBdr>
    </w:div>
    <w:div w:id="1009910439">
      <w:bodyDiv w:val="1"/>
      <w:marLeft w:val="0"/>
      <w:marRight w:val="0"/>
      <w:marTop w:val="0"/>
      <w:marBottom w:val="0"/>
      <w:divBdr>
        <w:top w:val="none" w:sz="0" w:space="0" w:color="auto"/>
        <w:left w:val="none" w:sz="0" w:space="0" w:color="auto"/>
        <w:bottom w:val="none" w:sz="0" w:space="0" w:color="auto"/>
        <w:right w:val="none" w:sz="0" w:space="0" w:color="auto"/>
      </w:divBdr>
    </w:div>
    <w:div w:id="1011763702">
      <w:bodyDiv w:val="1"/>
      <w:marLeft w:val="0"/>
      <w:marRight w:val="0"/>
      <w:marTop w:val="0"/>
      <w:marBottom w:val="0"/>
      <w:divBdr>
        <w:top w:val="none" w:sz="0" w:space="0" w:color="auto"/>
        <w:left w:val="none" w:sz="0" w:space="0" w:color="auto"/>
        <w:bottom w:val="none" w:sz="0" w:space="0" w:color="auto"/>
        <w:right w:val="none" w:sz="0" w:space="0" w:color="auto"/>
      </w:divBdr>
    </w:div>
    <w:div w:id="1013190883">
      <w:bodyDiv w:val="1"/>
      <w:marLeft w:val="0"/>
      <w:marRight w:val="0"/>
      <w:marTop w:val="0"/>
      <w:marBottom w:val="0"/>
      <w:divBdr>
        <w:top w:val="none" w:sz="0" w:space="0" w:color="auto"/>
        <w:left w:val="none" w:sz="0" w:space="0" w:color="auto"/>
        <w:bottom w:val="none" w:sz="0" w:space="0" w:color="auto"/>
        <w:right w:val="none" w:sz="0" w:space="0" w:color="auto"/>
      </w:divBdr>
    </w:div>
    <w:div w:id="1017656424">
      <w:bodyDiv w:val="1"/>
      <w:marLeft w:val="0"/>
      <w:marRight w:val="0"/>
      <w:marTop w:val="0"/>
      <w:marBottom w:val="0"/>
      <w:divBdr>
        <w:top w:val="none" w:sz="0" w:space="0" w:color="auto"/>
        <w:left w:val="none" w:sz="0" w:space="0" w:color="auto"/>
        <w:bottom w:val="none" w:sz="0" w:space="0" w:color="auto"/>
        <w:right w:val="none" w:sz="0" w:space="0" w:color="auto"/>
      </w:divBdr>
    </w:div>
    <w:div w:id="1020857419">
      <w:bodyDiv w:val="1"/>
      <w:marLeft w:val="0"/>
      <w:marRight w:val="0"/>
      <w:marTop w:val="0"/>
      <w:marBottom w:val="0"/>
      <w:divBdr>
        <w:top w:val="none" w:sz="0" w:space="0" w:color="auto"/>
        <w:left w:val="none" w:sz="0" w:space="0" w:color="auto"/>
        <w:bottom w:val="none" w:sz="0" w:space="0" w:color="auto"/>
        <w:right w:val="none" w:sz="0" w:space="0" w:color="auto"/>
      </w:divBdr>
    </w:div>
    <w:div w:id="1022324147">
      <w:bodyDiv w:val="1"/>
      <w:marLeft w:val="0"/>
      <w:marRight w:val="0"/>
      <w:marTop w:val="0"/>
      <w:marBottom w:val="0"/>
      <w:divBdr>
        <w:top w:val="none" w:sz="0" w:space="0" w:color="auto"/>
        <w:left w:val="none" w:sz="0" w:space="0" w:color="auto"/>
        <w:bottom w:val="none" w:sz="0" w:space="0" w:color="auto"/>
        <w:right w:val="none" w:sz="0" w:space="0" w:color="auto"/>
      </w:divBdr>
    </w:div>
    <w:div w:id="1025793652">
      <w:bodyDiv w:val="1"/>
      <w:marLeft w:val="0"/>
      <w:marRight w:val="0"/>
      <w:marTop w:val="0"/>
      <w:marBottom w:val="0"/>
      <w:divBdr>
        <w:top w:val="none" w:sz="0" w:space="0" w:color="auto"/>
        <w:left w:val="none" w:sz="0" w:space="0" w:color="auto"/>
        <w:bottom w:val="none" w:sz="0" w:space="0" w:color="auto"/>
        <w:right w:val="none" w:sz="0" w:space="0" w:color="auto"/>
      </w:divBdr>
    </w:div>
    <w:div w:id="1028945699">
      <w:bodyDiv w:val="1"/>
      <w:marLeft w:val="0"/>
      <w:marRight w:val="0"/>
      <w:marTop w:val="0"/>
      <w:marBottom w:val="0"/>
      <w:divBdr>
        <w:top w:val="none" w:sz="0" w:space="0" w:color="auto"/>
        <w:left w:val="none" w:sz="0" w:space="0" w:color="auto"/>
        <w:bottom w:val="none" w:sz="0" w:space="0" w:color="auto"/>
        <w:right w:val="none" w:sz="0" w:space="0" w:color="auto"/>
      </w:divBdr>
    </w:div>
    <w:div w:id="1029644247">
      <w:bodyDiv w:val="1"/>
      <w:marLeft w:val="0"/>
      <w:marRight w:val="0"/>
      <w:marTop w:val="0"/>
      <w:marBottom w:val="0"/>
      <w:divBdr>
        <w:top w:val="none" w:sz="0" w:space="0" w:color="auto"/>
        <w:left w:val="none" w:sz="0" w:space="0" w:color="auto"/>
        <w:bottom w:val="none" w:sz="0" w:space="0" w:color="auto"/>
        <w:right w:val="none" w:sz="0" w:space="0" w:color="auto"/>
      </w:divBdr>
    </w:div>
    <w:div w:id="1033535289">
      <w:bodyDiv w:val="1"/>
      <w:marLeft w:val="0"/>
      <w:marRight w:val="0"/>
      <w:marTop w:val="0"/>
      <w:marBottom w:val="0"/>
      <w:divBdr>
        <w:top w:val="none" w:sz="0" w:space="0" w:color="auto"/>
        <w:left w:val="none" w:sz="0" w:space="0" w:color="auto"/>
        <w:bottom w:val="none" w:sz="0" w:space="0" w:color="auto"/>
        <w:right w:val="none" w:sz="0" w:space="0" w:color="auto"/>
      </w:divBdr>
    </w:div>
    <w:div w:id="1049231604">
      <w:bodyDiv w:val="1"/>
      <w:marLeft w:val="0"/>
      <w:marRight w:val="0"/>
      <w:marTop w:val="0"/>
      <w:marBottom w:val="0"/>
      <w:divBdr>
        <w:top w:val="none" w:sz="0" w:space="0" w:color="auto"/>
        <w:left w:val="none" w:sz="0" w:space="0" w:color="auto"/>
        <w:bottom w:val="none" w:sz="0" w:space="0" w:color="auto"/>
        <w:right w:val="none" w:sz="0" w:space="0" w:color="auto"/>
      </w:divBdr>
    </w:div>
    <w:div w:id="1056466088">
      <w:bodyDiv w:val="1"/>
      <w:marLeft w:val="0"/>
      <w:marRight w:val="0"/>
      <w:marTop w:val="0"/>
      <w:marBottom w:val="0"/>
      <w:divBdr>
        <w:top w:val="none" w:sz="0" w:space="0" w:color="auto"/>
        <w:left w:val="none" w:sz="0" w:space="0" w:color="auto"/>
        <w:bottom w:val="none" w:sz="0" w:space="0" w:color="auto"/>
        <w:right w:val="none" w:sz="0" w:space="0" w:color="auto"/>
      </w:divBdr>
    </w:div>
    <w:div w:id="1062023535">
      <w:bodyDiv w:val="1"/>
      <w:marLeft w:val="0"/>
      <w:marRight w:val="0"/>
      <w:marTop w:val="0"/>
      <w:marBottom w:val="0"/>
      <w:divBdr>
        <w:top w:val="none" w:sz="0" w:space="0" w:color="auto"/>
        <w:left w:val="none" w:sz="0" w:space="0" w:color="auto"/>
        <w:bottom w:val="none" w:sz="0" w:space="0" w:color="auto"/>
        <w:right w:val="none" w:sz="0" w:space="0" w:color="auto"/>
      </w:divBdr>
    </w:div>
    <w:div w:id="1066341785">
      <w:bodyDiv w:val="1"/>
      <w:marLeft w:val="0"/>
      <w:marRight w:val="0"/>
      <w:marTop w:val="0"/>
      <w:marBottom w:val="0"/>
      <w:divBdr>
        <w:top w:val="none" w:sz="0" w:space="0" w:color="auto"/>
        <w:left w:val="none" w:sz="0" w:space="0" w:color="auto"/>
        <w:bottom w:val="none" w:sz="0" w:space="0" w:color="auto"/>
        <w:right w:val="none" w:sz="0" w:space="0" w:color="auto"/>
      </w:divBdr>
    </w:div>
    <w:div w:id="1072578613">
      <w:bodyDiv w:val="1"/>
      <w:marLeft w:val="0"/>
      <w:marRight w:val="0"/>
      <w:marTop w:val="0"/>
      <w:marBottom w:val="0"/>
      <w:divBdr>
        <w:top w:val="none" w:sz="0" w:space="0" w:color="auto"/>
        <w:left w:val="none" w:sz="0" w:space="0" w:color="auto"/>
        <w:bottom w:val="none" w:sz="0" w:space="0" w:color="auto"/>
        <w:right w:val="none" w:sz="0" w:space="0" w:color="auto"/>
      </w:divBdr>
    </w:div>
    <w:div w:id="1075975600">
      <w:bodyDiv w:val="1"/>
      <w:marLeft w:val="0"/>
      <w:marRight w:val="0"/>
      <w:marTop w:val="0"/>
      <w:marBottom w:val="0"/>
      <w:divBdr>
        <w:top w:val="none" w:sz="0" w:space="0" w:color="auto"/>
        <w:left w:val="none" w:sz="0" w:space="0" w:color="auto"/>
        <w:bottom w:val="none" w:sz="0" w:space="0" w:color="auto"/>
        <w:right w:val="none" w:sz="0" w:space="0" w:color="auto"/>
      </w:divBdr>
    </w:div>
    <w:div w:id="1076131065">
      <w:bodyDiv w:val="1"/>
      <w:marLeft w:val="0"/>
      <w:marRight w:val="0"/>
      <w:marTop w:val="0"/>
      <w:marBottom w:val="0"/>
      <w:divBdr>
        <w:top w:val="none" w:sz="0" w:space="0" w:color="auto"/>
        <w:left w:val="none" w:sz="0" w:space="0" w:color="auto"/>
        <w:bottom w:val="none" w:sz="0" w:space="0" w:color="auto"/>
        <w:right w:val="none" w:sz="0" w:space="0" w:color="auto"/>
      </w:divBdr>
    </w:div>
    <w:div w:id="1089158558">
      <w:bodyDiv w:val="1"/>
      <w:marLeft w:val="0"/>
      <w:marRight w:val="0"/>
      <w:marTop w:val="0"/>
      <w:marBottom w:val="0"/>
      <w:divBdr>
        <w:top w:val="none" w:sz="0" w:space="0" w:color="auto"/>
        <w:left w:val="none" w:sz="0" w:space="0" w:color="auto"/>
        <w:bottom w:val="none" w:sz="0" w:space="0" w:color="auto"/>
        <w:right w:val="none" w:sz="0" w:space="0" w:color="auto"/>
      </w:divBdr>
    </w:div>
    <w:div w:id="1096636052">
      <w:bodyDiv w:val="1"/>
      <w:marLeft w:val="0"/>
      <w:marRight w:val="0"/>
      <w:marTop w:val="0"/>
      <w:marBottom w:val="0"/>
      <w:divBdr>
        <w:top w:val="none" w:sz="0" w:space="0" w:color="auto"/>
        <w:left w:val="none" w:sz="0" w:space="0" w:color="auto"/>
        <w:bottom w:val="none" w:sz="0" w:space="0" w:color="auto"/>
        <w:right w:val="none" w:sz="0" w:space="0" w:color="auto"/>
      </w:divBdr>
    </w:div>
    <w:div w:id="1106578145">
      <w:bodyDiv w:val="1"/>
      <w:marLeft w:val="0"/>
      <w:marRight w:val="0"/>
      <w:marTop w:val="0"/>
      <w:marBottom w:val="0"/>
      <w:divBdr>
        <w:top w:val="none" w:sz="0" w:space="0" w:color="auto"/>
        <w:left w:val="none" w:sz="0" w:space="0" w:color="auto"/>
        <w:bottom w:val="none" w:sz="0" w:space="0" w:color="auto"/>
        <w:right w:val="none" w:sz="0" w:space="0" w:color="auto"/>
      </w:divBdr>
    </w:div>
    <w:div w:id="1108891197">
      <w:bodyDiv w:val="1"/>
      <w:marLeft w:val="0"/>
      <w:marRight w:val="0"/>
      <w:marTop w:val="0"/>
      <w:marBottom w:val="0"/>
      <w:divBdr>
        <w:top w:val="none" w:sz="0" w:space="0" w:color="auto"/>
        <w:left w:val="none" w:sz="0" w:space="0" w:color="auto"/>
        <w:bottom w:val="none" w:sz="0" w:space="0" w:color="auto"/>
        <w:right w:val="none" w:sz="0" w:space="0" w:color="auto"/>
      </w:divBdr>
    </w:div>
    <w:div w:id="1114519772">
      <w:bodyDiv w:val="1"/>
      <w:marLeft w:val="0"/>
      <w:marRight w:val="0"/>
      <w:marTop w:val="0"/>
      <w:marBottom w:val="0"/>
      <w:divBdr>
        <w:top w:val="none" w:sz="0" w:space="0" w:color="auto"/>
        <w:left w:val="none" w:sz="0" w:space="0" w:color="auto"/>
        <w:bottom w:val="none" w:sz="0" w:space="0" w:color="auto"/>
        <w:right w:val="none" w:sz="0" w:space="0" w:color="auto"/>
      </w:divBdr>
    </w:div>
    <w:div w:id="1117681885">
      <w:bodyDiv w:val="1"/>
      <w:marLeft w:val="0"/>
      <w:marRight w:val="0"/>
      <w:marTop w:val="0"/>
      <w:marBottom w:val="0"/>
      <w:divBdr>
        <w:top w:val="none" w:sz="0" w:space="0" w:color="auto"/>
        <w:left w:val="none" w:sz="0" w:space="0" w:color="auto"/>
        <w:bottom w:val="none" w:sz="0" w:space="0" w:color="auto"/>
        <w:right w:val="none" w:sz="0" w:space="0" w:color="auto"/>
      </w:divBdr>
    </w:div>
    <w:div w:id="1119760530">
      <w:bodyDiv w:val="1"/>
      <w:marLeft w:val="0"/>
      <w:marRight w:val="0"/>
      <w:marTop w:val="0"/>
      <w:marBottom w:val="0"/>
      <w:divBdr>
        <w:top w:val="none" w:sz="0" w:space="0" w:color="auto"/>
        <w:left w:val="none" w:sz="0" w:space="0" w:color="auto"/>
        <w:bottom w:val="none" w:sz="0" w:space="0" w:color="auto"/>
        <w:right w:val="none" w:sz="0" w:space="0" w:color="auto"/>
      </w:divBdr>
    </w:div>
    <w:div w:id="1138062378">
      <w:bodyDiv w:val="1"/>
      <w:marLeft w:val="0"/>
      <w:marRight w:val="0"/>
      <w:marTop w:val="0"/>
      <w:marBottom w:val="0"/>
      <w:divBdr>
        <w:top w:val="none" w:sz="0" w:space="0" w:color="auto"/>
        <w:left w:val="none" w:sz="0" w:space="0" w:color="auto"/>
        <w:bottom w:val="none" w:sz="0" w:space="0" w:color="auto"/>
        <w:right w:val="none" w:sz="0" w:space="0" w:color="auto"/>
      </w:divBdr>
    </w:div>
    <w:div w:id="1142236665">
      <w:bodyDiv w:val="1"/>
      <w:marLeft w:val="0"/>
      <w:marRight w:val="0"/>
      <w:marTop w:val="0"/>
      <w:marBottom w:val="0"/>
      <w:divBdr>
        <w:top w:val="none" w:sz="0" w:space="0" w:color="auto"/>
        <w:left w:val="none" w:sz="0" w:space="0" w:color="auto"/>
        <w:bottom w:val="none" w:sz="0" w:space="0" w:color="auto"/>
        <w:right w:val="none" w:sz="0" w:space="0" w:color="auto"/>
      </w:divBdr>
    </w:div>
    <w:div w:id="1143497649">
      <w:bodyDiv w:val="1"/>
      <w:marLeft w:val="0"/>
      <w:marRight w:val="0"/>
      <w:marTop w:val="0"/>
      <w:marBottom w:val="0"/>
      <w:divBdr>
        <w:top w:val="none" w:sz="0" w:space="0" w:color="auto"/>
        <w:left w:val="none" w:sz="0" w:space="0" w:color="auto"/>
        <w:bottom w:val="none" w:sz="0" w:space="0" w:color="auto"/>
        <w:right w:val="none" w:sz="0" w:space="0" w:color="auto"/>
      </w:divBdr>
    </w:div>
    <w:div w:id="1163400404">
      <w:bodyDiv w:val="1"/>
      <w:marLeft w:val="0"/>
      <w:marRight w:val="0"/>
      <w:marTop w:val="0"/>
      <w:marBottom w:val="0"/>
      <w:divBdr>
        <w:top w:val="none" w:sz="0" w:space="0" w:color="auto"/>
        <w:left w:val="none" w:sz="0" w:space="0" w:color="auto"/>
        <w:bottom w:val="none" w:sz="0" w:space="0" w:color="auto"/>
        <w:right w:val="none" w:sz="0" w:space="0" w:color="auto"/>
      </w:divBdr>
    </w:div>
    <w:div w:id="1166168228">
      <w:bodyDiv w:val="1"/>
      <w:marLeft w:val="0"/>
      <w:marRight w:val="0"/>
      <w:marTop w:val="0"/>
      <w:marBottom w:val="0"/>
      <w:divBdr>
        <w:top w:val="none" w:sz="0" w:space="0" w:color="auto"/>
        <w:left w:val="none" w:sz="0" w:space="0" w:color="auto"/>
        <w:bottom w:val="none" w:sz="0" w:space="0" w:color="auto"/>
        <w:right w:val="none" w:sz="0" w:space="0" w:color="auto"/>
      </w:divBdr>
    </w:div>
    <w:div w:id="1175848980">
      <w:bodyDiv w:val="1"/>
      <w:marLeft w:val="0"/>
      <w:marRight w:val="0"/>
      <w:marTop w:val="0"/>
      <w:marBottom w:val="0"/>
      <w:divBdr>
        <w:top w:val="none" w:sz="0" w:space="0" w:color="auto"/>
        <w:left w:val="none" w:sz="0" w:space="0" w:color="auto"/>
        <w:bottom w:val="none" w:sz="0" w:space="0" w:color="auto"/>
        <w:right w:val="none" w:sz="0" w:space="0" w:color="auto"/>
      </w:divBdr>
    </w:div>
    <w:div w:id="1176073653">
      <w:bodyDiv w:val="1"/>
      <w:marLeft w:val="0"/>
      <w:marRight w:val="0"/>
      <w:marTop w:val="0"/>
      <w:marBottom w:val="0"/>
      <w:divBdr>
        <w:top w:val="none" w:sz="0" w:space="0" w:color="auto"/>
        <w:left w:val="none" w:sz="0" w:space="0" w:color="auto"/>
        <w:bottom w:val="none" w:sz="0" w:space="0" w:color="auto"/>
        <w:right w:val="none" w:sz="0" w:space="0" w:color="auto"/>
      </w:divBdr>
    </w:div>
    <w:div w:id="1176968129">
      <w:bodyDiv w:val="1"/>
      <w:marLeft w:val="0"/>
      <w:marRight w:val="0"/>
      <w:marTop w:val="0"/>
      <w:marBottom w:val="0"/>
      <w:divBdr>
        <w:top w:val="none" w:sz="0" w:space="0" w:color="auto"/>
        <w:left w:val="none" w:sz="0" w:space="0" w:color="auto"/>
        <w:bottom w:val="none" w:sz="0" w:space="0" w:color="auto"/>
        <w:right w:val="none" w:sz="0" w:space="0" w:color="auto"/>
      </w:divBdr>
    </w:div>
    <w:div w:id="1178621141">
      <w:bodyDiv w:val="1"/>
      <w:marLeft w:val="0"/>
      <w:marRight w:val="0"/>
      <w:marTop w:val="0"/>
      <w:marBottom w:val="0"/>
      <w:divBdr>
        <w:top w:val="none" w:sz="0" w:space="0" w:color="auto"/>
        <w:left w:val="none" w:sz="0" w:space="0" w:color="auto"/>
        <w:bottom w:val="none" w:sz="0" w:space="0" w:color="auto"/>
        <w:right w:val="none" w:sz="0" w:space="0" w:color="auto"/>
      </w:divBdr>
    </w:div>
    <w:div w:id="1183781258">
      <w:bodyDiv w:val="1"/>
      <w:marLeft w:val="0"/>
      <w:marRight w:val="0"/>
      <w:marTop w:val="0"/>
      <w:marBottom w:val="0"/>
      <w:divBdr>
        <w:top w:val="none" w:sz="0" w:space="0" w:color="auto"/>
        <w:left w:val="none" w:sz="0" w:space="0" w:color="auto"/>
        <w:bottom w:val="none" w:sz="0" w:space="0" w:color="auto"/>
        <w:right w:val="none" w:sz="0" w:space="0" w:color="auto"/>
      </w:divBdr>
    </w:div>
    <w:div w:id="1186403566">
      <w:bodyDiv w:val="1"/>
      <w:marLeft w:val="0"/>
      <w:marRight w:val="0"/>
      <w:marTop w:val="0"/>
      <w:marBottom w:val="0"/>
      <w:divBdr>
        <w:top w:val="none" w:sz="0" w:space="0" w:color="auto"/>
        <w:left w:val="none" w:sz="0" w:space="0" w:color="auto"/>
        <w:bottom w:val="none" w:sz="0" w:space="0" w:color="auto"/>
        <w:right w:val="none" w:sz="0" w:space="0" w:color="auto"/>
      </w:divBdr>
    </w:div>
    <w:div w:id="1195122532">
      <w:bodyDiv w:val="1"/>
      <w:marLeft w:val="0"/>
      <w:marRight w:val="0"/>
      <w:marTop w:val="0"/>
      <w:marBottom w:val="0"/>
      <w:divBdr>
        <w:top w:val="none" w:sz="0" w:space="0" w:color="auto"/>
        <w:left w:val="none" w:sz="0" w:space="0" w:color="auto"/>
        <w:bottom w:val="none" w:sz="0" w:space="0" w:color="auto"/>
        <w:right w:val="none" w:sz="0" w:space="0" w:color="auto"/>
      </w:divBdr>
    </w:div>
    <w:div w:id="1195463643">
      <w:bodyDiv w:val="1"/>
      <w:marLeft w:val="0"/>
      <w:marRight w:val="0"/>
      <w:marTop w:val="0"/>
      <w:marBottom w:val="0"/>
      <w:divBdr>
        <w:top w:val="none" w:sz="0" w:space="0" w:color="auto"/>
        <w:left w:val="none" w:sz="0" w:space="0" w:color="auto"/>
        <w:bottom w:val="none" w:sz="0" w:space="0" w:color="auto"/>
        <w:right w:val="none" w:sz="0" w:space="0" w:color="auto"/>
      </w:divBdr>
    </w:div>
    <w:div w:id="1195969771">
      <w:bodyDiv w:val="1"/>
      <w:marLeft w:val="0"/>
      <w:marRight w:val="0"/>
      <w:marTop w:val="0"/>
      <w:marBottom w:val="0"/>
      <w:divBdr>
        <w:top w:val="none" w:sz="0" w:space="0" w:color="auto"/>
        <w:left w:val="none" w:sz="0" w:space="0" w:color="auto"/>
        <w:bottom w:val="none" w:sz="0" w:space="0" w:color="auto"/>
        <w:right w:val="none" w:sz="0" w:space="0" w:color="auto"/>
      </w:divBdr>
    </w:div>
    <w:div w:id="1200897677">
      <w:bodyDiv w:val="1"/>
      <w:marLeft w:val="0"/>
      <w:marRight w:val="0"/>
      <w:marTop w:val="0"/>
      <w:marBottom w:val="0"/>
      <w:divBdr>
        <w:top w:val="none" w:sz="0" w:space="0" w:color="auto"/>
        <w:left w:val="none" w:sz="0" w:space="0" w:color="auto"/>
        <w:bottom w:val="none" w:sz="0" w:space="0" w:color="auto"/>
        <w:right w:val="none" w:sz="0" w:space="0" w:color="auto"/>
      </w:divBdr>
    </w:div>
    <w:div w:id="1210148038">
      <w:bodyDiv w:val="1"/>
      <w:marLeft w:val="0"/>
      <w:marRight w:val="0"/>
      <w:marTop w:val="0"/>
      <w:marBottom w:val="0"/>
      <w:divBdr>
        <w:top w:val="none" w:sz="0" w:space="0" w:color="auto"/>
        <w:left w:val="none" w:sz="0" w:space="0" w:color="auto"/>
        <w:bottom w:val="none" w:sz="0" w:space="0" w:color="auto"/>
        <w:right w:val="none" w:sz="0" w:space="0" w:color="auto"/>
      </w:divBdr>
    </w:div>
    <w:div w:id="1216161391">
      <w:bodyDiv w:val="1"/>
      <w:marLeft w:val="0"/>
      <w:marRight w:val="0"/>
      <w:marTop w:val="0"/>
      <w:marBottom w:val="0"/>
      <w:divBdr>
        <w:top w:val="none" w:sz="0" w:space="0" w:color="auto"/>
        <w:left w:val="none" w:sz="0" w:space="0" w:color="auto"/>
        <w:bottom w:val="none" w:sz="0" w:space="0" w:color="auto"/>
        <w:right w:val="none" w:sz="0" w:space="0" w:color="auto"/>
      </w:divBdr>
    </w:div>
    <w:div w:id="1217933264">
      <w:bodyDiv w:val="1"/>
      <w:marLeft w:val="0"/>
      <w:marRight w:val="0"/>
      <w:marTop w:val="0"/>
      <w:marBottom w:val="0"/>
      <w:divBdr>
        <w:top w:val="none" w:sz="0" w:space="0" w:color="auto"/>
        <w:left w:val="none" w:sz="0" w:space="0" w:color="auto"/>
        <w:bottom w:val="none" w:sz="0" w:space="0" w:color="auto"/>
        <w:right w:val="none" w:sz="0" w:space="0" w:color="auto"/>
      </w:divBdr>
    </w:div>
    <w:div w:id="1219971503">
      <w:bodyDiv w:val="1"/>
      <w:marLeft w:val="0"/>
      <w:marRight w:val="0"/>
      <w:marTop w:val="0"/>
      <w:marBottom w:val="0"/>
      <w:divBdr>
        <w:top w:val="none" w:sz="0" w:space="0" w:color="auto"/>
        <w:left w:val="none" w:sz="0" w:space="0" w:color="auto"/>
        <w:bottom w:val="none" w:sz="0" w:space="0" w:color="auto"/>
        <w:right w:val="none" w:sz="0" w:space="0" w:color="auto"/>
      </w:divBdr>
    </w:div>
    <w:div w:id="1225291610">
      <w:bodyDiv w:val="1"/>
      <w:marLeft w:val="0"/>
      <w:marRight w:val="0"/>
      <w:marTop w:val="0"/>
      <w:marBottom w:val="0"/>
      <w:divBdr>
        <w:top w:val="none" w:sz="0" w:space="0" w:color="auto"/>
        <w:left w:val="none" w:sz="0" w:space="0" w:color="auto"/>
        <w:bottom w:val="none" w:sz="0" w:space="0" w:color="auto"/>
        <w:right w:val="none" w:sz="0" w:space="0" w:color="auto"/>
      </w:divBdr>
    </w:div>
    <w:div w:id="1230111219">
      <w:bodyDiv w:val="1"/>
      <w:marLeft w:val="0"/>
      <w:marRight w:val="0"/>
      <w:marTop w:val="0"/>
      <w:marBottom w:val="0"/>
      <w:divBdr>
        <w:top w:val="none" w:sz="0" w:space="0" w:color="auto"/>
        <w:left w:val="none" w:sz="0" w:space="0" w:color="auto"/>
        <w:bottom w:val="none" w:sz="0" w:space="0" w:color="auto"/>
        <w:right w:val="none" w:sz="0" w:space="0" w:color="auto"/>
      </w:divBdr>
    </w:div>
    <w:div w:id="1234969403">
      <w:bodyDiv w:val="1"/>
      <w:marLeft w:val="0"/>
      <w:marRight w:val="0"/>
      <w:marTop w:val="0"/>
      <w:marBottom w:val="0"/>
      <w:divBdr>
        <w:top w:val="none" w:sz="0" w:space="0" w:color="auto"/>
        <w:left w:val="none" w:sz="0" w:space="0" w:color="auto"/>
        <w:bottom w:val="none" w:sz="0" w:space="0" w:color="auto"/>
        <w:right w:val="none" w:sz="0" w:space="0" w:color="auto"/>
      </w:divBdr>
    </w:div>
    <w:div w:id="1236861038">
      <w:bodyDiv w:val="1"/>
      <w:marLeft w:val="0"/>
      <w:marRight w:val="0"/>
      <w:marTop w:val="0"/>
      <w:marBottom w:val="0"/>
      <w:divBdr>
        <w:top w:val="none" w:sz="0" w:space="0" w:color="auto"/>
        <w:left w:val="none" w:sz="0" w:space="0" w:color="auto"/>
        <w:bottom w:val="none" w:sz="0" w:space="0" w:color="auto"/>
        <w:right w:val="none" w:sz="0" w:space="0" w:color="auto"/>
      </w:divBdr>
    </w:div>
    <w:div w:id="1257326204">
      <w:bodyDiv w:val="1"/>
      <w:marLeft w:val="0"/>
      <w:marRight w:val="0"/>
      <w:marTop w:val="0"/>
      <w:marBottom w:val="0"/>
      <w:divBdr>
        <w:top w:val="none" w:sz="0" w:space="0" w:color="auto"/>
        <w:left w:val="none" w:sz="0" w:space="0" w:color="auto"/>
        <w:bottom w:val="none" w:sz="0" w:space="0" w:color="auto"/>
        <w:right w:val="none" w:sz="0" w:space="0" w:color="auto"/>
      </w:divBdr>
    </w:div>
    <w:div w:id="1272274777">
      <w:bodyDiv w:val="1"/>
      <w:marLeft w:val="0"/>
      <w:marRight w:val="0"/>
      <w:marTop w:val="0"/>
      <w:marBottom w:val="0"/>
      <w:divBdr>
        <w:top w:val="none" w:sz="0" w:space="0" w:color="auto"/>
        <w:left w:val="none" w:sz="0" w:space="0" w:color="auto"/>
        <w:bottom w:val="none" w:sz="0" w:space="0" w:color="auto"/>
        <w:right w:val="none" w:sz="0" w:space="0" w:color="auto"/>
      </w:divBdr>
    </w:div>
    <w:div w:id="1285816890">
      <w:bodyDiv w:val="1"/>
      <w:marLeft w:val="0"/>
      <w:marRight w:val="0"/>
      <w:marTop w:val="0"/>
      <w:marBottom w:val="0"/>
      <w:divBdr>
        <w:top w:val="none" w:sz="0" w:space="0" w:color="auto"/>
        <w:left w:val="none" w:sz="0" w:space="0" w:color="auto"/>
        <w:bottom w:val="none" w:sz="0" w:space="0" w:color="auto"/>
        <w:right w:val="none" w:sz="0" w:space="0" w:color="auto"/>
      </w:divBdr>
    </w:div>
    <w:div w:id="1286428355">
      <w:bodyDiv w:val="1"/>
      <w:marLeft w:val="0"/>
      <w:marRight w:val="0"/>
      <w:marTop w:val="0"/>
      <w:marBottom w:val="0"/>
      <w:divBdr>
        <w:top w:val="none" w:sz="0" w:space="0" w:color="auto"/>
        <w:left w:val="none" w:sz="0" w:space="0" w:color="auto"/>
        <w:bottom w:val="none" w:sz="0" w:space="0" w:color="auto"/>
        <w:right w:val="none" w:sz="0" w:space="0" w:color="auto"/>
      </w:divBdr>
    </w:div>
    <w:div w:id="1290168568">
      <w:bodyDiv w:val="1"/>
      <w:marLeft w:val="0"/>
      <w:marRight w:val="0"/>
      <w:marTop w:val="0"/>
      <w:marBottom w:val="0"/>
      <w:divBdr>
        <w:top w:val="none" w:sz="0" w:space="0" w:color="auto"/>
        <w:left w:val="none" w:sz="0" w:space="0" w:color="auto"/>
        <w:bottom w:val="none" w:sz="0" w:space="0" w:color="auto"/>
        <w:right w:val="none" w:sz="0" w:space="0" w:color="auto"/>
      </w:divBdr>
    </w:div>
    <w:div w:id="1297563428">
      <w:bodyDiv w:val="1"/>
      <w:marLeft w:val="0"/>
      <w:marRight w:val="0"/>
      <w:marTop w:val="0"/>
      <w:marBottom w:val="0"/>
      <w:divBdr>
        <w:top w:val="none" w:sz="0" w:space="0" w:color="auto"/>
        <w:left w:val="none" w:sz="0" w:space="0" w:color="auto"/>
        <w:bottom w:val="none" w:sz="0" w:space="0" w:color="auto"/>
        <w:right w:val="none" w:sz="0" w:space="0" w:color="auto"/>
      </w:divBdr>
    </w:div>
    <w:div w:id="1298612112">
      <w:bodyDiv w:val="1"/>
      <w:marLeft w:val="0"/>
      <w:marRight w:val="0"/>
      <w:marTop w:val="0"/>
      <w:marBottom w:val="0"/>
      <w:divBdr>
        <w:top w:val="none" w:sz="0" w:space="0" w:color="auto"/>
        <w:left w:val="none" w:sz="0" w:space="0" w:color="auto"/>
        <w:bottom w:val="none" w:sz="0" w:space="0" w:color="auto"/>
        <w:right w:val="none" w:sz="0" w:space="0" w:color="auto"/>
      </w:divBdr>
    </w:div>
    <w:div w:id="1303584801">
      <w:bodyDiv w:val="1"/>
      <w:marLeft w:val="0"/>
      <w:marRight w:val="0"/>
      <w:marTop w:val="0"/>
      <w:marBottom w:val="0"/>
      <w:divBdr>
        <w:top w:val="none" w:sz="0" w:space="0" w:color="auto"/>
        <w:left w:val="none" w:sz="0" w:space="0" w:color="auto"/>
        <w:bottom w:val="none" w:sz="0" w:space="0" w:color="auto"/>
        <w:right w:val="none" w:sz="0" w:space="0" w:color="auto"/>
      </w:divBdr>
    </w:div>
    <w:div w:id="1304701026">
      <w:bodyDiv w:val="1"/>
      <w:marLeft w:val="0"/>
      <w:marRight w:val="0"/>
      <w:marTop w:val="0"/>
      <w:marBottom w:val="0"/>
      <w:divBdr>
        <w:top w:val="none" w:sz="0" w:space="0" w:color="auto"/>
        <w:left w:val="none" w:sz="0" w:space="0" w:color="auto"/>
        <w:bottom w:val="none" w:sz="0" w:space="0" w:color="auto"/>
        <w:right w:val="none" w:sz="0" w:space="0" w:color="auto"/>
      </w:divBdr>
    </w:div>
    <w:div w:id="1313755000">
      <w:bodyDiv w:val="1"/>
      <w:marLeft w:val="0"/>
      <w:marRight w:val="0"/>
      <w:marTop w:val="0"/>
      <w:marBottom w:val="0"/>
      <w:divBdr>
        <w:top w:val="none" w:sz="0" w:space="0" w:color="auto"/>
        <w:left w:val="none" w:sz="0" w:space="0" w:color="auto"/>
        <w:bottom w:val="none" w:sz="0" w:space="0" w:color="auto"/>
        <w:right w:val="none" w:sz="0" w:space="0" w:color="auto"/>
      </w:divBdr>
    </w:div>
    <w:div w:id="1316178531">
      <w:bodyDiv w:val="1"/>
      <w:marLeft w:val="0"/>
      <w:marRight w:val="0"/>
      <w:marTop w:val="0"/>
      <w:marBottom w:val="0"/>
      <w:divBdr>
        <w:top w:val="none" w:sz="0" w:space="0" w:color="auto"/>
        <w:left w:val="none" w:sz="0" w:space="0" w:color="auto"/>
        <w:bottom w:val="none" w:sz="0" w:space="0" w:color="auto"/>
        <w:right w:val="none" w:sz="0" w:space="0" w:color="auto"/>
      </w:divBdr>
    </w:div>
    <w:div w:id="1327057309">
      <w:bodyDiv w:val="1"/>
      <w:marLeft w:val="0"/>
      <w:marRight w:val="0"/>
      <w:marTop w:val="0"/>
      <w:marBottom w:val="0"/>
      <w:divBdr>
        <w:top w:val="none" w:sz="0" w:space="0" w:color="auto"/>
        <w:left w:val="none" w:sz="0" w:space="0" w:color="auto"/>
        <w:bottom w:val="none" w:sz="0" w:space="0" w:color="auto"/>
        <w:right w:val="none" w:sz="0" w:space="0" w:color="auto"/>
      </w:divBdr>
    </w:div>
    <w:div w:id="1336151446">
      <w:bodyDiv w:val="1"/>
      <w:marLeft w:val="0"/>
      <w:marRight w:val="0"/>
      <w:marTop w:val="0"/>
      <w:marBottom w:val="0"/>
      <w:divBdr>
        <w:top w:val="none" w:sz="0" w:space="0" w:color="auto"/>
        <w:left w:val="none" w:sz="0" w:space="0" w:color="auto"/>
        <w:bottom w:val="none" w:sz="0" w:space="0" w:color="auto"/>
        <w:right w:val="none" w:sz="0" w:space="0" w:color="auto"/>
      </w:divBdr>
    </w:div>
    <w:div w:id="1340350679">
      <w:bodyDiv w:val="1"/>
      <w:marLeft w:val="0"/>
      <w:marRight w:val="0"/>
      <w:marTop w:val="0"/>
      <w:marBottom w:val="0"/>
      <w:divBdr>
        <w:top w:val="none" w:sz="0" w:space="0" w:color="auto"/>
        <w:left w:val="none" w:sz="0" w:space="0" w:color="auto"/>
        <w:bottom w:val="none" w:sz="0" w:space="0" w:color="auto"/>
        <w:right w:val="none" w:sz="0" w:space="0" w:color="auto"/>
      </w:divBdr>
    </w:div>
    <w:div w:id="1341815764">
      <w:bodyDiv w:val="1"/>
      <w:marLeft w:val="0"/>
      <w:marRight w:val="0"/>
      <w:marTop w:val="0"/>
      <w:marBottom w:val="0"/>
      <w:divBdr>
        <w:top w:val="none" w:sz="0" w:space="0" w:color="auto"/>
        <w:left w:val="none" w:sz="0" w:space="0" w:color="auto"/>
        <w:bottom w:val="none" w:sz="0" w:space="0" w:color="auto"/>
        <w:right w:val="none" w:sz="0" w:space="0" w:color="auto"/>
      </w:divBdr>
    </w:div>
    <w:div w:id="1344476015">
      <w:bodyDiv w:val="1"/>
      <w:marLeft w:val="0"/>
      <w:marRight w:val="0"/>
      <w:marTop w:val="0"/>
      <w:marBottom w:val="0"/>
      <w:divBdr>
        <w:top w:val="none" w:sz="0" w:space="0" w:color="auto"/>
        <w:left w:val="none" w:sz="0" w:space="0" w:color="auto"/>
        <w:bottom w:val="none" w:sz="0" w:space="0" w:color="auto"/>
        <w:right w:val="none" w:sz="0" w:space="0" w:color="auto"/>
      </w:divBdr>
    </w:div>
    <w:div w:id="1348482886">
      <w:bodyDiv w:val="1"/>
      <w:marLeft w:val="0"/>
      <w:marRight w:val="0"/>
      <w:marTop w:val="0"/>
      <w:marBottom w:val="0"/>
      <w:divBdr>
        <w:top w:val="none" w:sz="0" w:space="0" w:color="auto"/>
        <w:left w:val="none" w:sz="0" w:space="0" w:color="auto"/>
        <w:bottom w:val="none" w:sz="0" w:space="0" w:color="auto"/>
        <w:right w:val="none" w:sz="0" w:space="0" w:color="auto"/>
      </w:divBdr>
    </w:div>
    <w:div w:id="1351106052">
      <w:bodyDiv w:val="1"/>
      <w:marLeft w:val="0"/>
      <w:marRight w:val="0"/>
      <w:marTop w:val="0"/>
      <w:marBottom w:val="0"/>
      <w:divBdr>
        <w:top w:val="none" w:sz="0" w:space="0" w:color="auto"/>
        <w:left w:val="none" w:sz="0" w:space="0" w:color="auto"/>
        <w:bottom w:val="none" w:sz="0" w:space="0" w:color="auto"/>
        <w:right w:val="none" w:sz="0" w:space="0" w:color="auto"/>
      </w:divBdr>
    </w:div>
    <w:div w:id="1353847554">
      <w:bodyDiv w:val="1"/>
      <w:marLeft w:val="0"/>
      <w:marRight w:val="0"/>
      <w:marTop w:val="0"/>
      <w:marBottom w:val="0"/>
      <w:divBdr>
        <w:top w:val="none" w:sz="0" w:space="0" w:color="auto"/>
        <w:left w:val="none" w:sz="0" w:space="0" w:color="auto"/>
        <w:bottom w:val="none" w:sz="0" w:space="0" w:color="auto"/>
        <w:right w:val="none" w:sz="0" w:space="0" w:color="auto"/>
      </w:divBdr>
    </w:div>
    <w:div w:id="1359238378">
      <w:bodyDiv w:val="1"/>
      <w:marLeft w:val="0"/>
      <w:marRight w:val="0"/>
      <w:marTop w:val="0"/>
      <w:marBottom w:val="0"/>
      <w:divBdr>
        <w:top w:val="none" w:sz="0" w:space="0" w:color="auto"/>
        <w:left w:val="none" w:sz="0" w:space="0" w:color="auto"/>
        <w:bottom w:val="none" w:sz="0" w:space="0" w:color="auto"/>
        <w:right w:val="none" w:sz="0" w:space="0" w:color="auto"/>
      </w:divBdr>
    </w:div>
    <w:div w:id="1366100553">
      <w:bodyDiv w:val="1"/>
      <w:marLeft w:val="0"/>
      <w:marRight w:val="0"/>
      <w:marTop w:val="0"/>
      <w:marBottom w:val="0"/>
      <w:divBdr>
        <w:top w:val="none" w:sz="0" w:space="0" w:color="auto"/>
        <w:left w:val="none" w:sz="0" w:space="0" w:color="auto"/>
        <w:bottom w:val="none" w:sz="0" w:space="0" w:color="auto"/>
        <w:right w:val="none" w:sz="0" w:space="0" w:color="auto"/>
      </w:divBdr>
    </w:div>
    <w:div w:id="1373577736">
      <w:bodyDiv w:val="1"/>
      <w:marLeft w:val="0"/>
      <w:marRight w:val="0"/>
      <w:marTop w:val="0"/>
      <w:marBottom w:val="0"/>
      <w:divBdr>
        <w:top w:val="none" w:sz="0" w:space="0" w:color="auto"/>
        <w:left w:val="none" w:sz="0" w:space="0" w:color="auto"/>
        <w:bottom w:val="none" w:sz="0" w:space="0" w:color="auto"/>
        <w:right w:val="none" w:sz="0" w:space="0" w:color="auto"/>
      </w:divBdr>
    </w:div>
    <w:div w:id="1385912284">
      <w:bodyDiv w:val="1"/>
      <w:marLeft w:val="0"/>
      <w:marRight w:val="0"/>
      <w:marTop w:val="0"/>
      <w:marBottom w:val="0"/>
      <w:divBdr>
        <w:top w:val="none" w:sz="0" w:space="0" w:color="auto"/>
        <w:left w:val="none" w:sz="0" w:space="0" w:color="auto"/>
        <w:bottom w:val="none" w:sz="0" w:space="0" w:color="auto"/>
        <w:right w:val="none" w:sz="0" w:space="0" w:color="auto"/>
      </w:divBdr>
    </w:div>
    <w:div w:id="1390113845">
      <w:bodyDiv w:val="1"/>
      <w:marLeft w:val="0"/>
      <w:marRight w:val="0"/>
      <w:marTop w:val="0"/>
      <w:marBottom w:val="0"/>
      <w:divBdr>
        <w:top w:val="none" w:sz="0" w:space="0" w:color="auto"/>
        <w:left w:val="none" w:sz="0" w:space="0" w:color="auto"/>
        <w:bottom w:val="none" w:sz="0" w:space="0" w:color="auto"/>
        <w:right w:val="none" w:sz="0" w:space="0" w:color="auto"/>
      </w:divBdr>
    </w:div>
    <w:div w:id="1391152024">
      <w:bodyDiv w:val="1"/>
      <w:marLeft w:val="0"/>
      <w:marRight w:val="0"/>
      <w:marTop w:val="0"/>
      <w:marBottom w:val="0"/>
      <w:divBdr>
        <w:top w:val="none" w:sz="0" w:space="0" w:color="auto"/>
        <w:left w:val="none" w:sz="0" w:space="0" w:color="auto"/>
        <w:bottom w:val="none" w:sz="0" w:space="0" w:color="auto"/>
        <w:right w:val="none" w:sz="0" w:space="0" w:color="auto"/>
      </w:divBdr>
    </w:div>
    <w:div w:id="1392541100">
      <w:bodyDiv w:val="1"/>
      <w:marLeft w:val="0"/>
      <w:marRight w:val="0"/>
      <w:marTop w:val="0"/>
      <w:marBottom w:val="0"/>
      <w:divBdr>
        <w:top w:val="none" w:sz="0" w:space="0" w:color="auto"/>
        <w:left w:val="none" w:sz="0" w:space="0" w:color="auto"/>
        <w:bottom w:val="none" w:sz="0" w:space="0" w:color="auto"/>
        <w:right w:val="none" w:sz="0" w:space="0" w:color="auto"/>
      </w:divBdr>
    </w:div>
    <w:div w:id="1392967839">
      <w:bodyDiv w:val="1"/>
      <w:marLeft w:val="0"/>
      <w:marRight w:val="0"/>
      <w:marTop w:val="0"/>
      <w:marBottom w:val="0"/>
      <w:divBdr>
        <w:top w:val="none" w:sz="0" w:space="0" w:color="auto"/>
        <w:left w:val="none" w:sz="0" w:space="0" w:color="auto"/>
        <w:bottom w:val="none" w:sz="0" w:space="0" w:color="auto"/>
        <w:right w:val="none" w:sz="0" w:space="0" w:color="auto"/>
      </w:divBdr>
    </w:div>
    <w:div w:id="1394349026">
      <w:bodyDiv w:val="1"/>
      <w:marLeft w:val="0"/>
      <w:marRight w:val="0"/>
      <w:marTop w:val="0"/>
      <w:marBottom w:val="0"/>
      <w:divBdr>
        <w:top w:val="none" w:sz="0" w:space="0" w:color="auto"/>
        <w:left w:val="none" w:sz="0" w:space="0" w:color="auto"/>
        <w:bottom w:val="none" w:sz="0" w:space="0" w:color="auto"/>
        <w:right w:val="none" w:sz="0" w:space="0" w:color="auto"/>
      </w:divBdr>
    </w:div>
    <w:div w:id="1404794117">
      <w:bodyDiv w:val="1"/>
      <w:marLeft w:val="0"/>
      <w:marRight w:val="0"/>
      <w:marTop w:val="0"/>
      <w:marBottom w:val="0"/>
      <w:divBdr>
        <w:top w:val="none" w:sz="0" w:space="0" w:color="auto"/>
        <w:left w:val="none" w:sz="0" w:space="0" w:color="auto"/>
        <w:bottom w:val="none" w:sz="0" w:space="0" w:color="auto"/>
        <w:right w:val="none" w:sz="0" w:space="0" w:color="auto"/>
      </w:divBdr>
    </w:div>
    <w:div w:id="1410694615">
      <w:bodyDiv w:val="1"/>
      <w:marLeft w:val="0"/>
      <w:marRight w:val="0"/>
      <w:marTop w:val="0"/>
      <w:marBottom w:val="0"/>
      <w:divBdr>
        <w:top w:val="none" w:sz="0" w:space="0" w:color="auto"/>
        <w:left w:val="none" w:sz="0" w:space="0" w:color="auto"/>
        <w:bottom w:val="none" w:sz="0" w:space="0" w:color="auto"/>
        <w:right w:val="none" w:sz="0" w:space="0" w:color="auto"/>
      </w:divBdr>
    </w:div>
    <w:div w:id="1423070851">
      <w:bodyDiv w:val="1"/>
      <w:marLeft w:val="0"/>
      <w:marRight w:val="0"/>
      <w:marTop w:val="0"/>
      <w:marBottom w:val="0"/>
      <w:divBdr>
        <w:top w:val="none" w:sz="0" w:space="0" w:color="auto"/>
        <w:left w:val="none" w:sz="0" w:space="0" w:color="auto"/>
        <w:bottom w:val="none" w:sz="0" w:space="0" w:color="auto"/>
        <w:right w:val="none" w:sz="0" w:space="0" w:color="auto"/>
      </w:divBdr>
    </w:div>
    <w:div w:id="1429086224">
      <w:bodyDiv w:val="1"/>
      <w:marLeft w:val="0"/>
      <w:marRight w:val="0"/>
      <w:marTop w:val="0"/>
      <w:marBottom w:val="0"/>
      <w:divBdr>
        <w:top w:val="none" w:sz="0" w:space="0" w:color="auto"/>
        <w:left w:val="none" w:sz="0" w:space="0" w:color="auto"/>
        <w:bottom w:val="none" w:sz="0" w:space="0" w:color="auto"/>
        <w:right w:val="none" w:sz="0" w:space="0" w:color="auto"/>
      </w:divBdr>
    </w:div>
    <w:div w:id="1430999924">
      <w:bodyDiv w:val="1"/>
      <w:marLeft w:val="0"/>
      <w:marRight w:val="0"/>
      <w:marTop w:val="0"/>
      <w:marBottom w:val="0"/>
      <w:divBdr>
        <w:top w:val="none" w:sz="0" w:space="0" w:color="auto"/>
        <w:left w:val="none" w:sz="0" w:space="0" w:color="auto"/>
        <w:bottom w:val="none" w:sz="0" w:space="0" w:color="auto"/>
        <w:right w:val="none" w:sz="0" w:space="0" w:color="auto"/>
      </w:divBdr>
    </w:div>
    <w:div w:id="1432042801">
      <w:bodyDiv w:val="1"/>
      <w:marLeft w:val="0"/>
      <w:marRight w:val="0"/>
      <w:marTop w:val="0"/>
      <w:marBottom w:val="0"/>
      <w:divBdr>
        <w:top w:val="none" w:sz="0" w:space="0" w:color="auto"/>
        <w:left w:val="none" w:sz="0" w:space="0" w:color="auto"/>
        <w:bottom w:val="none" w:sz="0" w:space="0" w:color="auto"/>
        <w:right w:val="none" w:sz="0" w:space="0" w:color="auto"/>
      </w:divBdr>
    </w:div>
    <w:div w:id="1434471022">
      <w:bodyDiv w:val="1"/>
      <w:marLeft w:val="0"/>
      <w:marRight w:val="0"/>
      <w:marTop w:val="0"/>
      <w:marBottom w:val="0"/>
      <w:divBdr>
        <w:top w:val="none" w:sz="0" w:space="0" w:color="auto"/>
        <w:left w:val="none" w:sz="0" w:space="0" w:color="auto"/>
        <w:bottom w:val="none" w:sz="0" w:space="0" w:color="auto"/>
        <w:right w:val="none" w:sz="0" w:space="0" w:color="auto"/>
      </w:divBdr>
    </w:div>
    <w:div w:id="1460802353">
      <w:bodyDiv w:val="1"/>
      <w:marLeft w:val="0"/>
      <w:marRight w:val="0"/>
      <w:marTop w:val="0"/>
      <w:marBottom w:val="0"/>
      <w:divBdr>
        <w:top w:val="none" w:sz="0" w:space="0" w:color="auto"/>
        <w:left w:val="none" w:sz="0" w:space="0" w:color="auto"/>
        <w:bottom w:val="none" w:sz="0" w:space="0" w:color="auto"/>
        <w:right w:val="none" w:sz="0" w:space="0" w:color="auto"/>
      </w:divBdr>
    </w:div>
    <w:div w:id="1472401590">
      <w:bodyDiv w:val="1"/>
      <w:marLeft w:val="0"/>
      <w:marRight w:val="0"/>
      <w:marTop w:val="0"/>
      <w:marBottom w:val="0"/>
      <w:divBdr>
        <w:top w:val="none" w:sz="0" w:space="0" w:color="auto"/>
        <w:left w:val="none" w:sz="0" w:space="0" w:color="auto"/>
        <w:bottom w:val="none" w:sz="0" w:space="0" w:color="auto"/>
        <w:right w:val="none" w:sz="0" w:space="0" w:color="auto"/>
      </w:divBdr>
    </w:div>
    <w:div w:id="1485388735">
      <w:bodyDiv w:val="1"/>
      <w:marLeft w:val="0"/>
      <w:marRight w:val="0"/>
      <w:marTop w:val="0"/>
      <w:marBottom w:val="0"/>
      <w:divBdr>
        <w:top w:val="none" w:sz="0" w:space="0" w:color="auto"/>
        <w:left w:val="none" w:sz="0" w:space="0" w:color="auto"/>
        <w:bottom w:val="none" w:sz="0" w:space="0" w:color="auto"/>
        <w:right w:val="none" w:sz="0" w:space="0" w:color="auto"/>
      </w:divBdr>
    </w:div>
    <w:div w:id="1506745797">
      <w:bodyDiv w:val="1"/>
      <w:marLeft w:val="0"/>
      <w:marRight w:val="0"/>
      <w:marTop w:val="0"/>
      <w:marBottom w:val="0"/>
      <w:divBdr>
        <w:top w:val="none" w:sz="0" w:space="0" w:color="auto"/>
        <w:left w:val="none" w:sz="0" w:space="0" w:color="auto"/>
        <w:bottom w:val="none" w:sz="0" w:space="0" w:color="auto"/>
        <w:right w:val="none" w:sz="0" w:space="0" w:color="auto"/>
      </w:divBdr>
    </w:div>
    <w:div w:id="1511526604">
      <w:bodyDiv w:val="1"/>
      <w:marLeft w:val="0"/>
      <w:marRight w:val="0"/>
      <w:marTop w:val="0"/>
      <w:marBottom w:val="0"/>
      <w:divBdr>
        <w:top w:val="none" w:sz="0" w:space="0" w:color="auto"/>
        <w:left w:val="none" w:sz="0" w:space="0" w:color="auto"/>
        <w:bottom w:val="none" w:sz="0" w:space="0" w:color="auto"/>
        <w:right w:val="none" w:sz="0" w:space="0" w:color="auto"/>
      </w:divBdr>
    </w:div>
    <w:div w:id="1514495912">
      <w:bodyDiv w:val="1"/>
      <w:marLeft w:val="0"/>
      <w:marRight w:val="0"/>
      <w:marTop w:val="0"/>
      <w:marBottom w:val="0"/>
      <w:divBdr>
        <w:top w:val="none" w:sz="0" w:space="0" w:color="auto"/>
        <w:left w:val="none" w:sz="0" w:space="0" w:color="auto"/>
        <w:bottom w:val="none" w:sz="0" w:space="0" w:color="auto"/>
        <w:right w:val="none" w:sz="0" w:space="0" w:color="auto"/>
      </w:divBdr>
    </w:div>
    <w:div w:id="1516189934">
      <w:bodyDiv w:val="1"/>
      <w:marLeft w:val="0"/>
      <w:marRight w:val="0"/>
      <w:marTop w:val="0"/>
      <w:marBottom w:val="0"/>
      <w:divBdr>
        <w:top w:val="none" w:sz="0" w:space="0" w:color="auto"/>
        <w:left w:val="none" w:sz="0" w:space="0" w:color="auto"/>
        <w:bottom w:val="none" w:sz="0" w:space="0" w:color="auto"/>
        <w:right w:val="none" w:sz="0" w:space="0" w:color="auto"/>
      </w:divBdr>
    </w:div>
    <w:div w:id="1518344519">
      <w:bodyDiv w:val="1"/>
      <w:marLeft w:val="0"/>
      <w:marRight w:val="0"/>
      <w:marTop w:val="0"/>
      <w:marBottom w:val="0"/>
      <w:divBdr>
        <w:top w:val="none" w:sz="0" w:space="0" w:color="auto"/>
        <w:left w:val="none" w:sz="0" w:space="0" w:color="auto"/>
        <w:bottom w:val="none" w:sz="0" w:space="0" w:color="auto"/>
        <w:right w:val="none" w:sz="0" w:space="0" w:color="auto"/>
      </w:divBdr>
    </w:div>
    <w:div w:id="1522015659">
      <w:bodyDiv w:val="1"/>
      <w:marLeft w:val="0"/>
      <w:marRight w:val="0"/>
      <w:marTop w:val="0"/>
      <w:marBottom w:val="0"/>
      <w:divBdr>
        <w:top w:val="none" w:sz="0" w:space="0" w:color="auto"/>
        <w:left w:val="none" w:sz="0" w:space="0" w:color="auto"/>
        <w:bottom w:val="none" w:sz="0" w:space="0" w:color="auto"/>
        <w:right w:val="none" w:sz="0" w:space="0" w:color="auto"/>
      </w:divBdr>
    </w:div>
    <w:div w:id="1531913365">
      <w:bodyDiv w:val="1"/>
      <w:marLeft w:val="0"/>
      <w:marRight w:val="0"/>
      <w:marTop w:val="0"/>
      <w:marBottom w:val="0"/>
      <w:divBdr>
        <w:top w:val="none" w:sz="0" w:space="0" w:color="auto"/>
        <w:left w:val="none" w:sz="0" w:space="0" w:color="auto"/>
        <w:bottom w:val="none" w:sz="0" w:space="0" w:color="auto"/>
        <w:right w:val="none" w:sz="0" w:space="0" w:color="auto"/>
      </w:divBdr>
    </w:div>
    <w:div w:id="1550145413">
      <w:bodyDiv w:val="1"/>
      <w:marLeft w:val="0"/>
      <w:marRight w:val="0"/>
      <w:marTop w:val="0"/>
      <w:marBottom w:val="0"/>
      <w:divBdr>
        <w:top w:val="none" w:sz="0" w:space="0" w:color="auto"/>
        <w:left w:val="none" w:sz="0" w:space="0" w:color="auto"/>
        <w:bottom w:val="none" w:sz="0" w:space="0" w:color="auto"/>
        <w:right w:val="none" w:sz="0" w:space="0" w:color="auto"/>
      </w:divBdr>
    </w:div>
    <w:div w:id="1555241981">
      <w:bodyDiv w:val="1"/>
      <w:marLeft w:val="0"/>
      <w:marRight w:val="0"/>
      <w:marTop w:val="0"/>
      <w:marBottom w:val="0"/>
      <w:divBdr>
        <w:top w:val="none" w:sz="0" w:space="0" w:color="auto"/>
        <w:left w:val="none" w:sz="0" w:space="0" w:color="auto"/>
        <w:bottom w:val="none" w:sz="0" w:space="0" w:color="auto"/>
        <w:right w:val="none" w:sz="0" w:space="0" w:color="auto"/>
      </w:divBdr>
    </w:div>
    <w:div w:id="1557275661">
      <w:bodyDiv w:val="1"/>
      <w:marLeft w:val="0"/>
      <w:marRight w:val="0"/>
      <w:marTop w:val="0"/>
      <w:marBottom w:val="0"/>
      <w:divBdr>
        <w:top w:val="none" w:sz="0" w:space="0" w:color="auto"/>
        <w:left w:val="none" w:sz="0" w:space="0" w:color="auto"/>
        <w:bottom w:val="none" w:sz="0" w:space="0" w:color="auto"/>
        <w:right w:val="none" w:sz="0" w:space="0" w:color="auto"/>
      </w:divBdr>
    </w:div>
    <w:div w:id="1564833399">
      <w:bodyDiv w:val="1"/>
      <w:marLeft w:val="0"/>
      <w:marRight w:val="0"/>
      <w:marTop w:val="0"/>
      <w:marBottom w:val="0"/>
      <w:divBdr>
        <w:top w:val="none" w:sz="0" w:space="0" w:color="auto"/>
        <w:left w:val="none" w:sz="0" w:space="0" w:color="auto"/>
        <w:bottom w:val="none" w:sz="0" w:space="0" w:color="auto"/>
        <w:right w:val="none" w:sz="0" w:space="0" w:color="auto"/>
      </w:divBdr>
    </w:div>
    <w:div w:id="1573929734">
      <w:bodyDiv w:val="1"/>
      <w:marLeft w:val="0"/>
      <w:marRight w:val="0"/>
      <w:marTop w:val="0"/>
      <w:marBottom w:val="0"/>
      <w:divBdr>
        <w:top w:val="none" w:sz="0" w:space="0" w:color="auto"/>
        <w:left w:val="none" w:sz="0" w:space="0" w:color="auto"/>
        <w:bottom w:val="none" w:sz="0" w:space="0" w:color="auto"/>
        <w:right w:val="none" w:sz="0" w:space="0" w:color="auto"/>
      </w:divBdr>
    </w:div>
    <w:div w:id="1582568219">
      <w:bodyDiv w:val="1"/>
      <w:marLeft w:val="0"/>
      <w:marRight w:val="0"/>
      <w:marTop w:val="0"/>
      <w:marBottom w:val="0"/>
      <w:divBdr>
        <w:top w:val="none" w:sz="0" w:space="0" w:color="auto"/>
        <w:left w:val="none" w:sz="0" w:space="0" w:color="auto"/>
        <w:bottom w:val="none" w:sz="0" w:space="0" w:color="auto"/>
        <w:right w:val="none" w:sz="0" w:space="0" w:color="auto"/>
      </w:divBdr>
    </w:div>
    <w:div w:id="1602641429">
      <w:bodyDiv w:val="1"/>
      <w:marLeft w:val="0"/>
      <w:marRight w:val="0"/>
      <w:marTop w:val="0"/>
      <w:marBottom w:val="0"/>
      <w:divBdr>
        <w:top w:val="none" w:sz="0" w:space="0" w:color="auto"/>
        <w:left w:val="none" w:sz="0" w:space="0" w:color="auto"/>
        <w:bottom w:val="none" w:sz="0" w:space="0" w:color="auto"/>
        <w:right w:val="none" w:sz="0" w:space="0" w:color="auto"/>
      </w:divBdr>
    </w:div>
    <w:div w:id="1618872554">
      <w:bodyDiv w:val="1"/>
      <w:marLeft w:val="0"/>
      <w:marRight w:val="0"/>
      <w:marTop w:val="0"/>
      <w:marBottom w:val="0"/>
      <w:divBdr>
        <w:top w:val="none" w:sz="0" w:space="0" w:color="auto"/>
        <w:left w:val="none" w:sz="0" w:space="0" w:color="auto"/>
        <w:bottom w:val="none" w:sz="0" w:space="0" w:color="auto"/>
        <w:right w:val="none" w:sz="0" w:space="0" w:color="auto"/>
      </w:divBdr>
    </w:div>
    <w:div w:id="1620718773">
      <w:bodyDiv w:val="1"/>
      <w:marLeft w:val="0"/>
      <w:marRight w:val="0"/>
      <w:marTop w:val="0"/>
      <w:marBottom w:val="0"/>
      <w:divBdr>
        <w:top w:val="none" w:sz="0" w:space="0" w:color="auto"/>
        <w:left w:val="none" w:sz="0" w:space="0" w:color="auto"/>
        <w:bottom w:val="none" w:sz="0" w:space="0" w:color="auto"/>
        <w:right w:val="none" w:sz="0" w:space="0" w:color="auto"/>
      </w:divBdr>
    </w:div>
    <w:div w:id="1623029844">
      <w:bodyDiv w:val="1"/>
      <w:marLeft w:val="0"/>
      <w:marRight w:val="0"/>
      <w:marTop w:val="0"/>
      <w:marBottom w:val="0"/>
      <w:divBdr>
        <w:top w:val="none" w:sz="0" w:space="0" w:color="auto"/>
        <w:left w:val="none" w:sz="0" w:space="0" w:color="auto"/>
        <w:bottom w:val="none" w:sz="0" w:space="0" w:color="auto"/>
        <w:right w:val="none" w:sz="0" w:space="0" w:color="auto"/>
      </w:divBdr>
    </w:div>
    <w:div w:id="1632176299">
      <w:bodyDiv w:val="1"/>
      <w:marLeft w:val="0"/>
      <w:marRight w:val="0"/>
      <w:marTop w:val="0"/>
      <w:marBottom w:val="0"/>
      <w:divBdr>
        <w:top w:val="none" w:sz="0" w:space="0" w:color="auto"/>
        <w:left w:val="none" w:sz="0" w:space="0" w:color="auto"/>
        <w:bottom w:val="none" w:sz="0" w:space="0" w:color="auto"/>
        <w:right w:val="none" w:sz="0" w:space="0" w:color="auto"/>
      </w:divBdr>
    </w:div>
    <w:div w:id="1636643128">
      <w:bodyDiv w:val="1"/>
      <w:marLeft w:val="0"/>
      <w:marRight w:val="0"/>
      <w:marTop w:val="0"/>
      <w:marBottom w:val="0"/>
      <w:divBdr>
        <w:top w:val="none" w:sz="0" w:space="0" w:color="auto"/>
        <w:left w:val="none" w:sz="0" w:space="0" w:color="auto"/>
        <w:bottom w:val="none" w:sz="0" w:space="0" w:color="auto"/>
        <w:right w:val="none" w:sz="0" w:space="0" w:color="auto"/>
      </w:divBdr>
    </w:div>
    <w:div w:id="1638298352">
      <w:bodyDiv w:val="1"/>
      <w:marLeft w:val="0"/>
      <w:marRight w:val="0"/>
      <w:marTop w:val="0"/>
      <w:marBottom w:val="0"/>
      <w:divBdr>
        <w:top w:val="none" w:sz="0" w:space="0" w:color="auto"/>
        <w:left w:val="none" w:sz="0" w:space="0" w:color="auto"/>
        <w:bottom w:val="none" w:sz="0" w:space="0" w:color="auto"/>
        <w:right w:val="none" w:sz="0" w:space="0" w:color="auto"/>
      </w:divBdr>
    </w:div>
    <w:div w:id="1645429100">
      <w:bodyDiv w:val="1"/>
      <w:marLeft w:val="0"/>
      <w:marRight w:val="0"/>
      <w:marTop w:val="0"/>
      <w:marBottom w:val="0"/>
      <w:divBdr>
        <w:top w:val="none" w:sz="0" w:space="0" w:color="auto"/>
        <w:left w:val="none" w:sz="0" w:space="0" w:color="auto"/>
        <w:bottom w:val="none" w:sz="0" w:space="0" w:color="auto"/>
        <w:right w:val="none" w:sz="0" w:space="0" w:color="auto"/>
      </w:divBdr>
    </w:div>
    <w:div w:id="1649048675">
      <w:bodyDiv w:val="1"/>
      <w:marLeft w:val="0"/>
      <w:marRight w:val="0"/>
      <w:marTop w:val="0"/>
      <w:marBottom w:val="0"/>
      <w:divBdr>
        <w:top w:val="none" w:sz="0" w:space="0" w:color="auto"/>
        <w:left w:val="none" w:sz="0" w:space="0" w:color="auto"/>
        <w:bottom w:val="none" w:sz="0" w:space="0" w:color="auto"/>
        <w:right w:val="none" w:sz="0" w:space="0" w:color="auto"/>
      </w:divBdr>
    </w:div>
    <w:div w:id="1649550363">
      <w:bodyDiv w:val="1"/>
      <w:marLeft w:val="0"/>
      <w:marRight w:val="0"/>
      <w:marTop w:val="0"/>
      <w:marBottom w:val="0"/>
      <w:divBdr>
        <w:top w:val="none" w:sz="0" w:space="0" w:color="auto"/>
        <w:left w:val="none" w:sz="0" w:space="0" w:color="auto"/>
        <w:bottom w:val="none" w:sz="0" w:space="0" w:color="auto"/>
        <w:right w:val="none" w:sz="0" w:space="0" w:color="auto"/>
      </w:divBdr>
    </w:div>
    <w:div w:id="1660881423">
      <w:bodyDiv w:val="1"/>
      <w:marLeft w:val="0"/>
      <w:marRight w:val="0"/>
      <w:marTop w:val="0"/>
      <w:marBottom w:val="0"/>
      <w:divBdr>
        <w:top w:val="none" w:sz="0" w:space="0" w:color="auto"/>
        <w:left w:val="none" w:sz="0" w:space="0" w:color="auto"/>
        <w:bottom w:val="none" w:sz="0" w:space="0" w:color="auto"/>
        <w:right w:val="none" w:sz="0" w:space="0" w:color="auto"/>
      </w:divBdr>
    </w:div>
    <w:div w:id="1680624123">
      <w:bodyDiv w:val="1"/>
      <w:marLeft w:val="0"/>
      <w:marRight w:val="0"/>
      <w:marTop w:val="0"/>
      <w:marBottom w:val="0"/>
      <w:divBdr>
        <w:top w:val="none" w:sz="0" w:space="0" w:color="auto"/>
        <w:left w:val="none" w:sz="0" w:space="0" w:color="auto"/>
        <w:bottom w:val="none" w:sz="0" w:space="0" w:color="auto"/>
        <w:right w:val="none" w:sz="0" w:space="0" w:color="auto"/>
      </w:divBdr>
    </w:div>
    <w:div w:id="1686398855">
      <w:bodyDiv w:val="1"/>
      <w:marLeft w:val="0"/>
      <w:marRight w:val="0"/>
      <w:marTop w:val="0"/>
      <w:marBottom w:val="0"/>
      <w:divBdr>
        <w:top w:val="none" w:sz="0" w:space="0" w:color="auto"/>
        <w:left w:val="none" w:sz="0" w:space="0" w:color="auto"/>
        <w:bottom w:val="none" w:sz="0" w:space="0" w:color="auto"/>
        <w:right w:val="none" w:sz="0" w:space="0" w:color="auto"/>
      </w:divBdr>
    </w:div>
    <w:div w:id="1687443877">
      <w:bodyDiv w:val="1"/>
      <w:marLeft w:val="0"/>
      <w:marRight w:val="0"/>
      <w:marTop w:val="0"/>
      <w:marBottom w:val="0"/>
      <w:divBdr>
        <w:top w:val="none" w:sz="0" w:space="0" w:color="auto"/>
        <w:left w:val="none" w:sz="0" w:space="0" w:color="auto"/>
        <w:bottom w:val="none" w:sz="0" w:space="0" w:color="auto"/>
        <w:right w:val="none" w:sz="0" w:space="0" w:color="auto"/>
      </w:divBdr>
    </w:div>
    <w:div w:id="1689789768">
      <w:bodyDiv w:val="1"/>
      <w:marLeft w:val="0"/>
      <w:marRight w:val="0"/>
      <w:marTop w:val="0"/>
      <w:marBottom w:val="0"/>
      <w:divBdr>
        <w:top w:val="none" w:sz="0" w:space="0" w:color="auto"/>
        <w:left w:val="none" w:sz="0" w:space="0" w:color="auto"/>
        <w:bottom w:val="none" w:sz="0" w:space="0" w:color="auto"/>
        <w:right w:val="none" w:sz="0" w:space="0" w:color="auto"/>
      </w:divBdr>
    </w:div>
    <w:div w:id="1693846991">
      <w:bodyDiv w:val="1"/>
      <w:marLeft w:val="0"/>
      <w:marRight w:val="0"/>
      <w:marTop w:val="0"/>
      <w:marBottom w:val="0"/>
      <w:divBdr>
        <w:top w:val="none" w:sz="0" w:space="0" w:color="auto"/>
        <w:left w:val="none" w:sz="0" w:space="0" w:color="auto"/>
        <w:bottom w:val="none" w:sz="0" w:space="0" w:color="auto"/>
        <w:right w:val="none" w:sz="0" w:space="0" w:color="auto"/>
      </w:divBdr>
    </w:div>
    <w:div w:id="1711611319">
      <w:bodyDiv w:val="1"/>
      <w:marLeft w:val="0"/>
      <w:marRight w:val="0"/>
      <w:marTop w:val="0"/>
      <w:marBottom w:val="0"/>
      <w:divBdr>
        <w:top w:val="none" w:sz="0" w:space="0" w:color="auto"/>
        <w:left w:val="none" w:sz="0" w:space="0" w:color="auto"/>
        <w:bottom w:val="none" w:sz="0" w:space="0" w:color="auto"/>
        <w:right w:val="none" w:sz="0" w:space="0" w:color="auto"/>
      </w:divBdr>
    </w:div>
    <w:div w:id="1725255097">
      <w:bodyDiv w:val="1"/>
      <w:marLeft w:val="0"/>
      <w:marRight w:val="0"/>
      <w:marTop w:val="0"/>
      <w:marBottom w:val="0"/>
      <w:divBdr>
        <w:top w:val="none" w:sz="0" w:space="0" w:color="auto"/>
        <w:left w:val="none" w:sz="0" w:space="0" w:color="auto"/>
        <w:bottom w:val="none" w:sz="0" w:space="0" w:color="auto"/>
        <w:right w:val="none" w:sz="0" w:space="0" w:color="auto"/>
      </w:divBdr>
    </w:div>
    <w:div w:id="1725569262">
      <w:bodyDiv w:val="1"/>
      <w:marLeft w:val="0"/>
      <w:marRight w:val="0"/>
      <w:marTop w:val="0"/>
      <w:marBottom w:val="0"/>
      <w:divBdr>
        <w:top w:val="none" w:sz="0" w:space="0" w:color="auto"/>
        <w:left w:val="none" w:sz="0" w:space="0" w:color="auto"/>
        <w:bottom w:val="none" w:sz="0" w:space="0" w:color="auto"/>
        <w:right w:val="none" w:sz="0" w:space="0" w:color="auto"/>
      </w:divBdr>
    </w:div>
    <w:div w:id="1742365722">
      <w:bodyDiv w:val="1"/>
      <w:marLeft w:val="0"/>
      <w:marRight w:val="0"/>
      <w:marTop w:val="0"/>
      <w:marBottom w:val="0"/>
      <w:divBdr>
        <w:top w:val="none" w:sz="0" w:space="0" w:color="auto"/>
        <w:left w:val="none" w:sz="0" w:space="0" w:color="auto"/>
        <w:bottom w:val="none" w:sz="0" w:space="0" w:color="auto"/>
        <w:right w:val="none" w:sz="0" w:space="0" w:color="auto"/>
      </w:divBdr>
    </w:div>
    <w:div w:id="1743480151">
      <w:bodyDiv w:val="1"/>
      <w:marLeft w:val="0"/>
      <w:marRight w:val="0"/>
      <w:marTop w:val="0"/>
      <w:marBottom w:val="0"/>
      <w:divBdr>
        <w:top w:val="none" w:sz="0" w:space="0" w:color="auto"/>
        <w:left w:val="none" w:sz="0" w:space="0" w:color="auto"/>
        <w:bottom w:val="none" w:sz="0" w:space="0" w:color="auto"/>
        <w:right w:val="none" w:sz="0" w:space="0" w:color="auto"/>
      </w:divBdr>
    </w:div>
    <w:div w:id="1744597063">
      <w:bodyDiv w:val="1"/>
      <w:marLeft w:val="0"/>
      <w:marRight w:val="0"/>
      <w:marTop w:val="0"/>
      <w:marBottom w:val="0"/>
      <w:divBdr>
        <w:top w:val="none" w:sz="0" w:space="0" w:color="auto"/>
        <w:left w:val="none" w:sz="0" w:space="0" w:color="auto"/>
        <w:bottom w:val="none" w:sz="0" w:space="0" w:color="auto"/>
        <w:right w:val="none" w:sz="0" w:space="0" w:color="auto"/>
      </w:divBdr>
    </w:div>
    <w:div w:id="1747219145">
      <w:bodyDiv w:val="1"/>
      <w:marLeft w:val="0"/>
      <w:marRight w:val="0"/>
      <w:marTop w:val="0"/>
      <w:marBottom w:val="0"/>
      <w:divBdr>
        <w:top w:val="none" w:sz="0" w:space="0" w:color="auto"/>
        <w:left w:val="none" w:sz="0" w:space="0" w:color="auto"/>
        <w:bottom w:val="none" w:sz="0" w:space="0" w:color="auto"/>
        <w:right w:val="none" w:sz="0" w:space="0" w:color="auto"/>
      </w:divBdr>
    </w:div>
    <w:div w:id="1749689254">
      <w:bodyDiv w:val="1"/>
      <w:marLeft w:val="0"/>
      <w:marRight w:val="0"/>
      <w:marTop w:val="0"/>
      <w:marBottom w:val="0"/>
      <w:divBdr>
        <w:top w:val="none" w:sz="0" w:space="0" w:color="auto"/>
        <w:left w:val="none" w:sz="0" w:space="0" w:color="auto"/>
        <w:bottom w:val="none" w:sz="0" w:space="0" w:color="auto"/>
        <w:right w:val="none" w:sz="0" w:space="0" w:color="auto"/>
      </w:divBdr>
    </w:div>
    <w:div w:id="1761638988">
      <w:bodyDiv w:val="1"/>
      <w:marLeft w:val="0"/>
      <w:marRight w:val="0"/>
      <w:marTop w:val="0"/>
      <w:marBottom w:val="0"/>
      <w:divBdr>
        <w:top w:val="none" w:sz="0" w:space="0" w:color="auto"/>
        <w:left w:val="none" w:sz="0" w:space="0" w:color="auto"/>
        <w:bottom w:val="none" w:sz="0" w:space="0" w:color="auto"/>
        <w:right w:val="none" w:sz="0" w:space="0" w:color="auto"/>
      </w:divBdr>
    </w:div>
    <w:div w:id="1775051671">
      <w:bodyDiv w:val="1"/>
      <w:marLeft w:val="0"/>
      <w:marRight w:val="0"/>
      <w:marTop w:val="0"/>
      <w:marBottom w:val="0"/>
      <w:divBdr>
        <w:top w:val="none" w:sz="0" w:space="0" w:color="auto"/>
        <w:left w:val="none" w:sz="0" w:space="0" w:color="auto"/>
        <w:bottom w:val="none" w:sz="0" w:space="0" w:color="auto"/>
        <w:right w:val="none" w:sz="0" w:space="0" w:color="auto"/>
      </w:divBdr>
    </w:div>
    <w:div w:id="1785996221">
      <w:bodyDiv w:val="1"/>
      <w:marLeft w:val="0"/>
      <w:marRight w:val="0"/>
      <w:marTop w:val="0"/>
      <w:marBottom w:val="0"/>
      <w:divBdr>
        <w:top w:val="none" w:sz="0" w:space="0" w:color="auto"/>
        <w:left w:val="none" w:sz="0" w:space="0" w:color="auto"/>
        <w:bottom w:val="none" w:sz="0" w:space="0" w:color="auto"/>
        <w:right w:val="none" w:sz="0" w:space="0" w:color="auto"/>
      </w:divBdr>
    </w:div>
    <w:div w:id="1792900256">
      <w:bodyDiv w:val="1"/>
      <w:marLeft w:val="0"/>
      <w:marRight w:val="0"/>
      <w:marTop w:val="0"/>
      <w:marBottom w:val="0"/>
      <w:divBdr>
        <w:top w:val="none" w:sz="0" w:space="0" w:color="auto"/>
        <w:left w:val="none" w:sz="0" w:space="0" w:color="auto"/>
        <w:bottom w:val="none" w:sz="0" w:space="0" w:color="auto"/>
        <w:right w:val="none" w:sz="0" w:space="0" w:color="auto"/>
      </w:divBdr>
    </w:div>
    <w:div w:id="1800611749">
      <w:bodyDiv w:val="1"/>
      <w:marLeft w:val="0"/>
      <w:marRight w:val="0"/>
      <w:marTop w:val="0"/>
      <w:marBottom w:val="0"/>
      <w:divBdr>
        <w:top w:val="none" w:sz="0" w:space="0" w:color="auto"/>
        <w:left w:val="none" w:sz="0" w:space="0" w:color="auto"/>
        <w:bottom w:val="none" w:sz="0" w:space="0" w:color="auto"/>
        <w:right w:val="none" w:sz="0" w:space="0" w:color="auto"/>
      </w:divBdr>
    </w:div>
    <w:div w:id="1802989935">
      <w:bodyDiv w:val="1"/>
      <w:marLeft w:val="0"/>
      <w:marRight w:val="0"/>
      <w:marTop w:val="0"/>
      <w:marBottom w:val="0"/>
      <w:divBdr>
        <w:top w:val="none" w:sz="0" w:space="0" w:color="auto"/>
        <w:left w:val="none" w:sz="0" w:space="0" w:color="auto"/>
        <w:bottom w:val="none" w:sz="0" w:space="0" w:color="auto"/>
        <w:right w:val="none" w:sz="0" w:space="0" w:color="auto"/>
      </w:divBdr>
    </w:div>
    <w:div w:id="1805806367">
      <w:bodyDiv w:val="1"/>
      <w:marLeft w:val="0"/>
      <w:marRight w:val="0"/>
      <w:marTop w:val="0"/>
      <w:marBottom w:val="0"/>
      <w:divBdr>
        <w:top w:val="none" w:sz="0" w:space="0" w:color="auto"/>
        <w:left w:val="none" w:sz="0" w:space="0" w:color="auto"/>
        <w:bottom w:val="none" w:sz="0" w:space="0" w:color="auto"/>
        <w:right w:val="none" w:sz="0" w:space="0" w:color="auto"/>
      </w:divBdr>
    </w:div>
    <w:div w:id="1832023268">
      <w:bodyDiv w:val="1"/>
      <w:marLeft w:val="0"/>
      <w:marRight w:val="0"/>
      <w:marTop w:val="0"/>
      <w:marBottom w:val="0"/>
      <w:divBdr>
        <w:top w:val="none" w:sz="0" w:space="0" w:color="auto"/>
        <w:left w:val="none" w:sz="0" w:space="0" w:color="auto"/>
        <w:bottom w:val="none" w:sz="0" w:space="0" w:color="auto"/>
        <w:right w:val="none" w:sz="0" w:space="0" w:color="auto"/>
      </w:divBdr>
    </w:div>
    <w:div w:id="1833179842">
      <w:bodyDiv w:val="1"/>
      <w:marLeft w:val="0"/>
      <w:marRight w:val="0"/>
      <w:marTop w:val="0"/>
      <w:marBottom w:val="0"/>
      <w:divBdr>
        <w:top w:val="none" w:sz="0" w:space="0" w:color="auto"/>
        <w:left w:val="none" w:sz="0" w:space="0" w:color="auto"/>
        <w:bottom w:val="none" w:sz="0" w:space="0" w:color="auto"/>
        <w:right w:val="none" w:sz="0" w:space="0" w:color="auto"/>
      </w:divBdr>
    </w:div>
    <w:div w:id="1854756582">
      <w:bodyDiv w:val="1"/>
      <w:marLeft w:val="0"/>
      <w:marRight w:val="0"/>
      <w:marTop w:val="0"/>
      <w:marBottom w:val="0"/>
      <w:divBdr>
        <w:top w:val="none" w:sz="0" w:space="0" w:color="auto"/>
        <w:left w:val="none" w:sz="0" w:space="0" w:color="auto"/>
        <w:bottom w:val="none" w:sz="0" w:space="0" w:color="auto"/>
        <w:right w:val="none" w:sz="0" w:space="0" w:color="auto"/>
      </w:divBdr>
    </w:div>
    <w:div w:id="1860467627">
      <w:bodyDiv w:val="1"/>
      <w:marLeft w:val="0"/>
      <w:marRight w:val="0"/>
      <w:marTop w:val="0"/>
      <w:marBottom w:val="0"/>
      <w:divBdr>
        <w:top w:val="none" w:sz="0" w:space="0" w:color="auto"/>
        <w:left w:val="none" w:sz="0" w:space="0" w:color="auto"/>
        <w:bottom w:val="none" w:sz="0" w:space="0" w:color="auto"/>
        <w:right w:val="none" w:sz="0" w:space="0" w:color="auto"/>
      </w:divBdr>
    </w:div>
    <w:div w:id="1867018330">
      <w:bodyDiv w:val="1"/>
      <w:marLeft w:val="0"/>
      <w:marRight w:val="0"/>
      <w:marTop w:val="0"/>
      <w:marBottom w:val="0"/>
      <w:divBdr>
        <w:top w:val="none" w:sz="0" w:space="0" w:color="auto"/>
        <w:left w:val="none" w:sz="0" w:space="0" w:color="auto"/>
        <w:bottom w:val="none" w:sz="0" w:space="0" w:color="auto"/>
        <w:right w:val="none" w:sz="0" w:space="0" w:color="auto"/>
      </w:divBdr>
    </w:div>
    <w:div w:id="1867060219">
      <w:bodyDiv w:val="1"/>
      <w:marLeft w:val="0"/>
      <w:marRight w:val="0"/>
      <w:marTop w:val="0"/>
      <w:marBottom w:val="0"/>
      <w:divBdr>
        <w:top w:val="none" w:sz="0" w:space="0" w:color="auto"/>
        <w:left w:val="none" w:sz="0" w:space="0" w:color="auto"/>
        <w:bottom w:val="none" w:sz="0" w:space="0" w:color="auto"/>
        <w:right w:val="none" w:sz="0" w:space="0" w:color="auto"/>
      </w:divBdr>
    </w:div>
    <w:div w:id="1870338892">
      <w:bodyDiv w:val="1"/>
      <w:marLeft w:val="0"/>
      <w:marRight w:val="0"/>
      <w:marTop w:val="0"/>
      <w:marBottom w:val="0"/>
      <w:divBdr>
        <w:top w:val="none" w:sz="0" w:space="0" w:color="auto"/>
        <w:left w:val="none" w:sz="0" w:space="0" w:color="auto"/>
        <w:bottom w:val="none" w:sz="0" w:space="0" w:color="auto"/>
        <w:right w:val="none" w:sz="0" w:space="0" w:color="auto"/>
      </w:divBdr>
    </w:div>
    <w:div w:id="1875728027">
      <w:bodyDiv w:val="1"/>
      <w:marLeft w:val="0"/>
      <w:marRight w:val="0"/>
      <w:marTop w:val="0"/>
      <w:marBottom w:val="0"/>
      <w:divBdr>
        <w:top w:val="none" w:sz="0" w:space="0" w:color="auto"/>
        <w:left w:val="none" w:sz="0" w:space="0" w:color="auto"/>
        <w:bottom w:val="none" w:sz="0" w:space="0" w:color="auto"/>
        <w:right w:val="none" w:sz="0" w:space="0" w:color="auto"/>
      </w:divBdr>
    </w:div>
    <w:div w:id="1876502256">
      <w:bodyDiv w:val="1"/>
      <w:marLeft w:val="0"/>
      <w:marRight w:val="0"/>
      <w:marTop w:val="0"/>
      <w:marBottom w:val="0"/>
      <w:divBdr>
        <w:top w:val="none" w:sz="0" w:space="0" w:color="auto"/>
        <w:left w:val="none" w:sz="0" w:space="0" w:color="auto"/>
        <w:bottom w:val="none" w:sz="0" w:space="0" w:color="auto"/>
        <w:right w:val="none" w:sz="0" w:space="0" w:color="auto"/>
      </w:divBdr>
    </w:div>
    <w:div w:id="1879852815">
      <w:bodyDiv w:val="1"/>
      <w:marLeft w:val="0"/>
      <w:marRight w:val="0"/>
      <w:marTop w:val="0"/>
      <w:marBottom w:val="0"/>
      <w:divBdr>
        <w:top w:val="none" w:sz="0" w:space="0" w:color="auto"/>
        <w:left w:val="none" w:sz="0" w:space="0" w:color="auto"/>
        <w:bottom w:val="none" w:sz="0" w:space="0" w:color="auto"/>
        <w:right w:val="none" w:sz="0" w:space="0" w:color="auto"/>
      </w:divBdr>
    </w:div>
    <w:div w:id="1882858593">
      <w:bodyDiv w:val="1"/>
      <w:marLeft w:val="0"/>
      <w:marRight w:val="0"/>
      <w:marTop w:val="0"/>
      <w:marBottom w:val="0"/>
      <w:divBdr>
        <w:top w:val="none" w:sz="0" w:space="0" w:color="auto"/>
        <w:left w:val="none" w:sz="0" w:space="0" w:color="auto"/>
        <w:bottom w:val="none" w:sz="0" w:space="0" w:color="auto"/>
        <w:right w:val="none" w:sz="0" w:space="0" w:color="auto"/>
      </w:divBdr>
    </w:div>
    <w:div w:id="1900238274">
      <w:bodyDiv w:val="1"/>
      <w:marLeft w:val="0"/>
      <w:marRight w:val="0"/>
      <w:marTop w:val="0"/>
      <w:marBottom w:val="0"/>
      <w:divBdr>
        <w:top w:val="none" w:sz="0" w:space="0" w:color="auto"/>
        <w:left w:val="none" w:sz="0" w:space="0" w:color="auto"/>
        <w:bottom w:val="none" w:sz="0" w:space="0" w:color="auto"/>
        <w:right w:val="none" w:sz="0" w:space="0" w:color="auto"/>
      </w:divBdr>
    </w:div>
    <w:div w:id="1901791723">
      <w:bodyDiv w:val="1"/>
      <w:marLeft w:val="0"/>
      <w:marRight w:val="0"/>
      <w:marTop w:val="0"/>
      <w:marBottom w:val="0"/>
      <w:divBdr>
        <w:top w:val="none" w:sz="0" w:space="0" w:color="auto"/>
        <w:left w:val="none" w:sz="0" w:space="0" w:color="auto"/>
        <w:bottom w:val="none" w:sz="0" w:space="0" w:color="auto"/>
        <w:right w:val="none" w:sz="0" w:space="0" w:color="auto"/>
      </w:divBdr>
    </w:div>
    <w:div w:id="1902446135">
      <w:bodyDiv w:val="1"/>
      <w:marLeft w:val="0"/>
      <w:marRight w:val="0"/>
      <w:marTop w:val="0"/>
      <w:marBottom w:val="0"/>
      <w:divBdr>
        <w:top w:val="none" w:sz="0" w:space="0" w:color="auto"/>
        <w:left w:val="none" w:sz="0" w:space="0" w:color="auto"/>
        <w:bottom w:val="none" w:sz="0" w:space="0" w:color="auto"/>
        <w:right w:val="none" w:sz="0" w:space="0" w:color="auto"/>
      </w:divBdr>
    </w:div>
    <w:div w:id="1905943561">
      <w:bodyDiv w:val="1"/>
      <w:marLeft w:val="0"/>
      <w:marRight w:val="0"/>
      <w:marTop w:val="0"/>
      <w:marBottom w:val="0"/>
      <w:divBdr>
        <w:top w:val="none" w:sz="0" w:space="0" w:color="auto"/>
        <w:left w:val="none" w:sz="0" w:space="0" w:color="auto"/>
        <w:bottom w:val="none" w:sz="0" w:space="0" w:color="auto"/>
        <w:right w:val="none" w:sz="0" w:space="0" w:color="auto"/>
      </w:divBdr>
    </w:div>
    <w:div w:id="1906796672">
      <w:bodyDiv w:val="1"/>
      <w:marLeft w:val="0"/>
      <w:marRight w:val="0"/>
      <w:marTop w:val="0"/>
      <w:marBottom w:val="0"/>
      <w:divBdr>
        <w:top w:val="none" w:sz="0" w:space="0" w:color="auto"/>
        <w:left w:val="none" w:sz="0" w:space="0" w:color="auto"/>
        <w:bottom w:val="none" w:sz="0" w:space="0" w:color="auto"/>
        <w:right w:val="none" w:sz="0" w:space="0" w:color="auto"/>
      </w:divBdr>
    </w:div>
    <w:div w:id="1907063678">
      <w:bodyDiv w:val="1"/>
      <w:marLeft w:val="0"/>
      <w:marRight w:val="0"/>
      <w:marTop w:val="0"/>
      <w:marBottom w:val="0"/>
      <w:divBdr>
        <w:top w:val="none" w:sz="0" w:space="0" w:color="auto"/>
        <w:left w:val="none" w:sz="0" w:space="0" w:color="auto"/>
        <w:bottom w:val="none" w:sz="0" w:space="0" w:color="auto"/>
        <w:right w:val="none" w:sz="0" w:space="0" w:color="auto"/>
      </w:divBdr>
    </w:div>
    <w:div w:id="1908957070">
      <w:bodyDiv w:val="1"/>
      <w:marLeft w:val="0"/>
      <w:marRight w:val="0"/>
      <w:marTop w:val="0"/>
      <w:marBottom w:val="0"/>
      <w:divBdr>
        <w:top w:val="none" w:sz="0" w:space="0" w:color="auto"/>
        <w:left w:val="none" w:sz="0" w:space="0" w:color="auto"/>
        <w:bottom w:val="none" w:sz="0" w:space="0" w:color="auto"/>
        <w:right w:val="none" w:sz="0" w:space="0" w:color="auto"/>
      </w:divBdr>
    </w:div>
    <w:div w:id="1911311425">
      <w:bodyDiv w:val="1"/>
      <w:marLeft w:val="0"/>
      <w:marRight w:val="0"/>
      <w:marTop w:val="0"/>
      <w:marBottom w:val="0"/>
      <w:divBdr>
        <w:top w:val="none" w:sz="0" w:space="0" w:color="auto"/>
        <w:left w:val="none" w:sz="0" w:space="0" w:color="auto"/>
        <w:bottom w:val="none" w:sz="0" w:space="0" w:color="auto"/>
        <w:right w:val="none" w:sz="0" w:space="0" w:color="auto"/>
      </w:divBdr>
    </w:div>
    <w:div w:id="1921212867">
      <w:bodyDiv w:val="1"/>
      <w:marLeft w:val="0"/>
      <w:marRight w:val="0"/>
      <w:marTop w:val="0"/>
      <w:marBottom w:val="0"/>
      <w:divBdr>
        <w:top w:val="none" w:sz="0" w:space="0" w:color="auto"/>
        <w:left w:val="none" w:sz="0" w:space="0" w:color="auto"/>
        <w:bottom w:val="none" w:sz="0" w:space="0" w:color="auto"/>
        <w:right w:val="none" w:sz="0" w:space="0" w:color="auto"/>
      </w:divBdr>
    </w:div>
    <w:div w:id="1928227225">
      <w:bodyDiv w:val="1"/>
      <w:marLeft w:val="0"/>
      <w:marRight w:val="0"/>
      <w:marTop w:val="0"/>
      <w:marBottom w:val="0"/>
      <w:divBdr>
        <w:top w:val="none" w:sz="0" w:space="0" w:color="auto"/>
        <w:left w:val="none" w:sz="0" w:space="0" w:color="auto"/>
        <w:bottom w:val="none" w:sz="0" w:space="0" w:color="auto"/>
        <w:right w:val="none" w:sz="0" w:space="0" w:color="auto"/>
      </w:divBdr>
    </w:div>
    <w:div w:id="1929147563">
      <w:bodyDiv w:val="1"/>
      <w:marLeft w:val="0"/>
      <w:marRight w:val="0"/>
      <w:marTop w:val="0"/>
      <w:marBottom w:val="0"/>
      <w:divBdr>
        <w:top w:val="none" w:sz="0" w:space="0" w:color="auto"/>
        <w:left w:val="none" w:sz="0" w:space="0" w:color="auto"/>
        <w:bottom w:val="none" w:sz="0" w:space="0" w:color="auto"/>
        <w:right w:val="none" w:sz="0" w:space="0" w:color="auto"/>
      </w:divBdr>
    </w:div>
    <w:div w:id="1929195262">
      <w:bodyDiv w:val="1"/>
      <w:marLeft w:val="0"/>
      <w:marRight w:val="0"/>
      <w:marTop w:val="0"/>
      <w:marBottom w:val="0"/>
      <w:divBdr>
        <w:top w:val="none" w:sz="0" w:space="0" w:color="auto"/>
        <w:left w:val="none" w:sz="0" w:space="0" w:color="auto"/>
        <w:bottom w:val="none" w:sz="0" w:space="0" w:color="auto"/>
        <w:right w:val="none" w:sz="0" w:space="0" w:color="auto"/>
      </w:divBdr>
    </w:div>
    <w:div w:id="1935477420">
      <w:bodyDiv w:val="1"/>
      <w:marLeft w:val="0"/>
      <w:marRight w:val="0"/>
      <w:marTop w:val="0"/>
      <w:marBottom w:val="0"/>
      <w:divBdr>
        <w:top w:val="none" w:sz="0" w:space="0" w:color="auto"/>
        <w:left w:val="none" w:sz="0" w:space="0" w:color="auto"/>
        <w:bottom w:val="none" w:sz="0" w:space="0" w:color="auto"/>
        <w:right w:val="none" w:sz="0" w:space="0" w:color="auto"/>
      </w:divBdr>
    </w:div>
    <w:div w:id="1940407834">
      <w:bodyDiv w:val="1"/>
      <w:marLeft w:val="0"/>
      <w:marRight w:val="0"/>
      <w:marTop w:val="0"/>
      <w:marBottom w:val="0"/>
      <w:divBdr>
        <w:top w:val="none" w:sz="0" w:space="0" w:color="auto"/>
        <w:left w:val="none" w:sz="0" w:space="0" w:color="auto"/>
        <w:bottom w:val="none" w:sz="0" w:space="0" w:color="auto"/>
        <w:right w:val="none" w:sz="0" w:space="0" w:color="auto"/>
      </w:divBdr>
    </w:div>
    <w:div w:id="1944730007">
      <w:bodyDiv w:val="1"/>
      <w:marLeft w:val="0"/>
      <w:marRight w:val="0"/>
      <w:marTop w:val="0"/>
      <w:marBottom w:val="0"/>
      <w:divBdr>
        <w:top w:val="none" w:sz="0" w:space="0" w:color="auto"/>
        <w:left w:val="none" w:sz="0" w:space="0" w:color="auto"/>
        <w:bottom w:val="none" w:sz="0" w:space="0" w:color="auto"/>
        <w:right w:val="none" w:sz="0" w:space="0" w:color="auto"/>
      </w:divBdr>
    </w:div>
    <w:div w:id="1946301831">
      <w:bodyDiv w:val="1"/>
      <w:marLeft w:val="0"/>
      <w:marRight w:val="0"/>
      <w:marTop w:val="0"/>
      <w:marBottom w:val="0"/>
      <w:divBdr>
        <w:top w:val="none" w:sz="0" w:space="0" w:color="auto"/>
        <w:left w:val="none" w:sz="0" w:space="0" w:color="auto"/>
        <w:bottom w:val="none" w:sz="0" w:space="0" w:color="auto"/>
        <w:right w:val="none" w:sz="0" w:space="0" w:color="auto"/>
      </w:divBdr>
    </w:div>
    <w:div w:id="1953516324">
      <w:bodyDiv w:val="1"/>
      <w:marLeft w:val="0"/>
      <w:marRight w:val="0"/>
      <w:marTop w:val="0"/>
      <w:marBottom w:val="0"/>
      <w:divBdr>
        <w:top w:val="none" w:sz="0" w:space="0" w:color="auto"/>
        <w:left w:val="none" w:sz="0" w:space="0" w:color="auto"/>
        <w:bottom w:val="none" w:sz="0" w:space="0" w:color="auto"/>
        <w:right w:val="none" w:sz="0" w:space="0" w:color="auto"/>
      </w:divBdr>
    </w:div>
    <w:div w:id="1963001295">
      <w:bodyDiv w:val="1"/>
      <w:marLeft w:val="0"/>
      <w:marRight w:val="0"/>
      <w:marTop w:val="0"/>
      <w:marBottom w:val="0"/>
      <w:divBdr>
        <w:top w:val="none" w:sz="0" w:space="0" w:color="auto"/>
        <w:left w:val="none" w:sz="0" w:space="0" w:color="auto"/>
        <w:bottom w:val="none" w:sz="0" w:space="0" w:color="auto"/>
        <w:right w:val="none" w:sz="0" w:space="0" w:color="auto"/>
      </w:divBdr>
    </w:div>
    <w:div w:id="1985356042">
      <w:bodyDiv w:val="1"/>
      <w:marLeft w:val="0"/>
      <w:marRight w:val="0"/>
      <w:marTop w:val="0"/>
      <w:marBottom w:val="0"/>
      <w:divBdr>
        <w:top w:val="none" w:sz="0" w:space="0" w:color="auto"/>
        <w:left w:val="none" w:sz="0" w:space="0" w:color="auto"/>
        <w:bottom w:val="none" w:sz="0" w:space="0" w:color="auto"/>
        <w:right w:val="none" w:sz="0" w:space="0" w:color="auto"/>
      </w:divBdr>
    </w:div>
    <w:div w:id="1989942095">
      <w:bodyDiv w:val="1"/>
      <w:marLeft w:val="0"/>
      <w:marRight w:val="0"/>
      <w:marTop w:val="0"/>
      <w:marBottom w:val="0"/>
      <w:divBdr>
        <w:top w:val="none" w:sz="0" w:space="0" w:color="auto"/>
        <w:left w:val="none" w:sz="0" w:space="0" w:color="auto"/>
        <w:bottom w:val="none" w:sz="0" w:space="0" w:color="auto"/>
        <w:right w:val="none" w:sz="0" w:space="0" w:color="auto"/>
      </w:divBdr>
    </w:div>
    <w:div w:id="2004238601">
      <w:bodyDiv w:val="1"/>
      <w:marLeft w:val="0"/>
      <w:marRight w:val="0"/>
      <w:marTop w:val="0"/>
      <w:marBottom w:val="0"/>
      <w:divBdr>
        <w:top w:val="none" w:sz="0" w:space="0" w:color="auto"/>
        <w:left w:val="none" w:sz="0" w:space="0" w:color="auto"/>
        <w:bottom w:val="none" w:sz="0" w:space="0" w:color="auto"/>
        <w:right w:val="none" w:sz="0" w:space="0" w:color="auto"/>
      </w:divBdr>
    </w:div>
    <w:div w:id="2009868710">
      <w:bodyDiv w:val="1"/>
      <w:marLeft w:val="0"/>
      <w:marRight w:val="0"/>
      <w:marTop w:val="0"/>
      <w:marBottom w:val="0"/>
      <w:divBdr>
        <w:top w:val="none" w:sz="0" w:space="0" w:color="auto"/>
        <w:left w:val="none" w:sz="0" w:space="0" w:color="auto"/>
        <w:bottom w:val="none" w:sz="0" w:space="0" w:color="auto"/>
        <w:right w:val="none" w:sz="0" w:space="0" w:color="auto"/>
      </w:divBdr>
    </w:div>
    <w:div w:id="2011908903">
      <w:bodyDiv w:val="1"/>
      <w:marLeft w:val="0"/>
      <w:marRight w:val="0"/>
      <w:marTop w:val="0"/>
      <w:marBottom w:val="0"/>
      <w:divBdr>
        <w:top w:val="none" w:sz="0" w:space="0" w:color="auto"/>
        <w:left w:val="none" w:sz="0" w:space="0" w:color="auto"/>
        <w:bottom w:val="none" w:sz="0" w:space="0" w:color="auto"/>
        <w:right w:val="none" w:sz="0" w:space="0" w:color="auto"/>
      </w:divBdr>
    </w:div>
    <w:div w:id="2029287223">
      <w:bodyDiv w:val="1"/>
      <w:marLeft w:val="0"/>
      <w:marRight w:val="0"/>
      <w:marTop w:val="0"/>
      <w:marBottom w:val="0"/>
      <w:divBdr>
        <w:top w:val="none" w:sz="0" w:space="0" w:color="auto"/>
        <w:left w:val="none" w:sz="0" w:space="0" w:color="auto"/>
        <w:bottom w:val="none" w:sz="0" w:space="0" w:color="auto"/>
        <w:right w:val="none" w:sz="0" w:space="0" w:color="auto"/>
      </w:divBdr>
    </w:div>
    <w:div w:id="2039815063">
      <w:bodyDiv w:val="1"/>
      <w:marLeft w:val="0"/>
      <w:marRight w:val="0"/>
      <w:marTop w:val="0"/>
      <w:marBottom w:val="0"/>
      <w:divBdr>
        <w:top w:val="none" w:sz="0" w:space="0" w:color="auto"/>
        <w:left w:val="none" w:sz="0" w:space="0" w:color="auto"/>
        <w:bottom w:val="none" w:sz="0" w:space="0" w:color="auto"/>
        <w:right w:val="none" w:sz="0" w:space="0" w:color="auto"/>
      </w:divBdr>
    </w:div>
    <w:div w:id="2045978254">
      <w:bodyDiv w:val="1"/>
      <w:marLeft w:val="0"/>
      <w:marRight w:val="0"/>
      <w:marTop w:val="0"/>
      <w:marBottom w:val="0"/>
      <w:divBdr>
        <w:top w:val="none" w:sz="0" w:space="0" w:color="auto"/>
        <w:left w:val="none" w:sz="0" w:space="0" w:color="auto"/>
        <w:bottom w:val="none" w:sz="0" w:space="0" w:color="auto"/>
        <w:right w:val="none" w:sz="0" w:space="0" w:color="auto"/>
      </w:divBdr>
    </w:div>
    <w:div w:id="2048988611">
      <w:bodyDiv w:val="1"/>
      <w:marLeft w:val="0"/>
      <w:marRight w:val="0"/>
      <w:marTop w:val="0"/>
      <w:marBottom w:val="0"/>
      <w:divBdr>
        <w:top w:val="none" w:sz="0" w:space="0" w:color="auto"/>
        <w:left w:val="none" w:sz="0" w:space="0" w:color="auto"/>
        <w:bottom w:val="none" w:sz="0" w:space="0" w:color="auto"/>
        <w:right w:val="none" w:sz="0" w:space="0" w:color="auto"/>
      </w:divBdr>
    </w:div>
    <w:div w:id="2049601074">
      <w:bodyDiv w:val="1"/>
      <w:marLeft w:val="0"/>
      <w:marRight w:val="0"/>
      <w:marTop w:val="0"/>
      <w:marBottom w:val="0"/>
      <w:divBdr>
        <w:top w:val="none" w:sz="0" w:space="0" w:color="auto"/>
        <w:left w:val="none" w:sz="0" w:space="0" w:color="auto"/>
        <w:bottom w:val="none" w:sz="0" w:space="0" w:color="auto"/>
        <w:right w:val="none" w:sz="0" w:space="0" w:color="auto"/>
      </w:divBdr>
    </w:div>
    <w:div w:id="2061705372">
      <w:bodyDiv w:val="1"/>
      <w:marLeft w:val="0"/>
      <w:marRight w:val="0"/>
      <w:marTop w:val="0"/>
      <w:marBottom w:val="0"/>
      <w:divBdr>
        <w:top w:val="none" w:sz="0" w:space="0" w:color="auto"/>
        <w:left w:val="none" w:sz="0" w:space="0" w:color="auto"/>
        <w:bottom w:val="none" w:sz="0" w:space="0" w:color="auto"/>
        <w:right w:val="none" w:sz="0" w:space="0" w:color="auto"/>
      </w:divBdr>
    </w:div>
    <w:div w:id="2066831997">
      <w:bodyDiv w:val="1"/>
      <w:marLeft w:val="0"/>
      <w:marRight w:val="0"/>
      <w:marTop w:val="0"/>
      <w:marBottom w:val="0"/>
      <w:divBdr>
        <w:top w:val="none" w:sz="0" w:space="0" w:color="auto"/>
        <w:left w:val="none" w:sz="0" w:space="0" w:color="auto"/>
        <w:bottom w:val="none" w:sz="0" w:space="0" w:color="auto"/>
        <w:right w:val="none" w:sz="0" w:space="0" w:color="auto"/>
      </w:divBdr>
    </w:div>
    <w:div w:id="2076388427">
      <w:bodyDiv w:val="1"/>
      <w:marLeft w:val="0"/>
      <w:marRight w:val="0"/>
      <w:marTop w:val="0"/>
      <w:marBottom w:val="0"/>
      <w:divBdr>
        <w:top w:val="none" w:sz="0" w:space="0" w:color="auto"/>
        <w:left w:val="none" w:sz="0" w:space="0" w:color="auto"/>
        <w:bottom w:val="none" w:sz="0" w:space="0" w:color="auto"/>
        <w:right w:val="none" w:sz="0" w:space="0" w:color="auto"/>
      </w:divBdr>
    </w:div>
    <w:div w:id="2079285485">
      <w:bodyDiv w:val="1"/>
      <w:marLeft w:val="0"/>
      <w:marRight w:val="0"/>
      <w:marTop w:val="0"/>
      <w:marBottom w:val="0"/>
      <w:divBdr>
        <w:top w:val="none" w:sz="0" w:space="0" w:color="auto"/>
        <w:left w:val="none" w:sz="0" w:space="0" w:color="auto"/>
        <w:bottom w:val="none" w:sz="0" w:space="0" w:color="auto"/>
        <w:right w:val="none" w:sz="0" w:space="0" w:color="auto"/>
      </w:divBdr>
    </w:div>
    <w:div w:id="2080707483">
      <w:bodyDiv w:val="1"/>
      <w:marLeft w:val="0"/>
      <w:marRight w:val="0"/>
      <w:marTop w:val="0"/>
      <w:marBottom w:val="0"/>
      <w:divBdr>
        <w:top w:val="none" w:sz="0" w:space="0" w:color="auto"/>
        <w:left w:val="none" w:sz="0" w:space="0" w:color="auto"/>
        <w:bottom w:val="none" w:sz="0" w:space="0" w:color="auto"/>
        <w:right w:val="none" w:sz="0" w:space="0" w:color="auto"/>
      </w:divBdr>
    </w:div>
    <w:div w:id="2089037477">
      <w:bodyDiv w:val="1"/>
      <w:marLeft w:val="0"/>
      <w:marRight w:val="0"/>
      <w:marTop w:val="0"/>
      <w:marBottom w:val="0"/>
      <w:divBdr>
        <w:top w:val="none" w:sz="0" w:space="0" w:color="auto"/>
        <w:left w:val="none" w:sz="0" w:space="0" w:color="auto"/>
        <w:bottom w:val="none" w:sz="0" w:space="0" w:color="auto"/>
        <w:right w:val="none" w:sz="0" w:space="0" w:color="auto"/>
      </w:divBdr>
    </w:div>
    <w:div w:id="2091805279">
      <w:bodyDiv w:val="1"/>
      <w:marLeft w:val="0"/>
      <w:marRight w:val="0"/>
      <w:marTop w:val="0"/>
      <w:marBottom w:val="0"/>
      <w:divBdr>
        <w:top w:val="none" w:sz="0" w:space="0" w:color="auto"/>
        <w:left w:val="none" w:sz="0" w:space="0" w:color="auto"/>
        <w:bottom w:val="none" w:sz="0" w:space="0" w:color="auto"/>
        <w:right w:val="none" w:sz="0" w:space="0" w:color="auto"/>
      </w:divBdr>
    </w:div>
    <w:div w:id="2106000716">
      <w:bodyDiv w:val="1"/>
      <w:marLeft w:val="0"/>
      <w:marRight w:val="0"/>
      <w:marTop w:val="0"/>
      <w:marBottom w:val="0"/>
      <w:divBdr>
        <w:top w:val="none" w:sz="0" w:space="0" w:color="auto"/>
        <w:left w:val="none" w:sz="0" w:space="0" w:color="auto"/>
        <w:bottom w:val="none" w:sz="0" w:space="0" w:color="auto"/>
        <w:right w:val="none" w:sz="0" w:space="0" w:color="auto"/>
      </w:divBdr>
    </w:div>
    <w:div w:id="2118789390">
      <w:bodyDiv w:val="1"/>
      <w:marLeft w:val="0"/>
      <w:marRight w:val="0"/>
      <w:marTop w:val="0"/>
      <w:marBottom w:val="0"/>
      <w:divBdr>
        <w:top w:val="none" w:sz="0" w:space="0" w:color="auto"/>
        <w:left w:val="none" w:sz="0" w:space="0" w:color="auto"/>
        <w:bottom w:val="none" w:sz="0" w:space="0" w:color="auto"/>
        <w:right w:val="none" w:sz="0" w:space="0" w:color="auto"/>
      </w:divBdr>
    </w:div>
    <w:div w:id="2120753378">
      <w:bodyDiv w:val="1"/>
      <w:marLeft w:val="0"/>
      <w:marRight w:val="0"/>
      <w:marTop w:val="0"/>
      <w:marBottom w:val="0"/>
      <w:divBdr>
        <w:top w:val="none" w:sz="0" w:space="0" w:color="auto"/>
        <w:left w:val="none" w:sz="0" w:space="0" w:color="auto"/>
        <w:bottom w:val="none" w:sz="0" w:space="0" w:color="auto"/>
        <w:right w:val="none" w:sz="0" w:space="0" w:color="auto"/>
      </w:divBdr>
    </w:div>
    <w:div w:id="2129199362">
      <w:bodyDiv w:val="1"/>
      <w:marLeft w:val="0"/>
      <w:marRight w:val="0"/>
      <w:marTop w:val="0"/>
      <w:marBottom w:val="0"/>
      <w:divBdr>
        <w:top w:val="none" w:sz="0" w:space="0" w:color="auto"/>
        <w:left w:val="none" w:sz="0" w:space="0" w:color="auto"/>
        <w:bottom w:val="none" w:sz="0" w:space="0" w:color="auto"/>
        <w:right w:val="none" w:sz="0" w:space="0" w:color="auto"/>
      </w:divBdr>
    </w:div>
    <w:div w:id="213929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07/978-3-030-39225-3_9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b:Tag>
    <b:SourceType>JournalArticle</b:SourceType>
    <b:Guid>{5FAF2C9F-E149-304F-B3B1-D2310352635E}</b:Guid>
    <b:Author>
      <b:Author>
        <b:NameList>
          <b:Person>
            <b:Last>Shaout</b:Last>
          </b:Person>
        </b:NameList>
      </b:Author>
    </b:Author>
    <b:LCID>en-GB</b:LCID>
    <b:Title>[1.1] Shaout, Adnan K. and Nathan Schmidt. “Bee Hive Monitor.” 2019 International Arab Conference on Information Technology (ACIT) (2019): 52-57.</b:Title>
    <b:RefOrder>21</b:RefOrder>
  </b:Source>
  <b:Source>
    <b:Tag>Sus</b:Tag>
    <b:SourceType>JournalArticle</b:SourceType>
    <b:Guid>{22FCB8A9-5C4A-C04C-9980-F47A8781B6AB}</b:Guid>
    <b:Author>
      <b:Author>
        <b:NameList>
          <b:Person>
            <b:Last>Susanto</b:Last>
          </b:Person>
        </b:NameList>
      </b:Author>
    </b:Author>
    <b:Title>[5] Susanto, Ferry et al. “Addressing RFID Misreadings to Better Infer Bee Hive Activity.” IEEE </b:Title>
    <b:RefOrder>20</b:RefOrder>
  </b:Source>
  <b:Source>
    <b:Tag>Var</b:Tag>
    <b:SourceType>JournalArticle</b:SourceType>
    <b:Guid>{F45D1B82-80DD-324A-9D3D-94B905CCE2E1}</b:Guid>
    <b:Author>
      <b:Author>
        <b:NameList>
          <b:Person>
            <b:Last>Var-Gor</b:Last>
          </b:Person>
        </b:NameList>
      </b:Author>
    </b:Author>
    <b:Title>[x] “Detection of Varroa mites from honey bee hives by smart technology Var-Gor: a hive monitoring and image processing device.” TURKISH JOURNAL OF VETERINARY AND ANIMAL SCIENCES(2021): n. pag. </b:Title>
    <b:RefOrder>19</b:RefOrder>
  </b:Source>
  <b:Source>
    <b:Tag>Bra1</b:Tag>
    <b:SourceType>JournalArticle</b:SourceType>
    <b:Guid>{45CD52D5-E3FA-3A4C-953D-5CD0EA1EC4A1}</b:Guid>
    <b:Author>
      <b:Author>
        <b:NameList>
          <b:Person>
            <b:Last>Braga</b:Last>
          </b:Person>
        </b:NameList>
      </b:Author>
    </b:Author>
    <b:Title>Braga, Diogo et al. “An Intelligent Monitoring System for Assessing Bee Hive Health.” IEEE Access9 (2021): 89009-89019.</b:Title>
    <b:RefOrder>18</b:RefOrder>
  </b:Source>
  <b:Source>
    <b:Tag>Tas</b:Tag>
    <b:SourceType>JournalArticle</b:SourceType>
    <b:Guid>{5C011136-6303-1C45-A2DF-CC612BDEC0B9}</b:Guid>
    <b:Author>
      <b:Author>
        <b:NameList>
          <b:Person>
            <b:Last>Tashakkori</b:Last>
          </b:Person>
        </b:NameList>
      </b:Author>
    </b:Author>
    <b:Title>Tashakkori, Rahman Mitchel et al. “Analyses of Audio and Video Recordings for Detecting a Honey Bee Hive Robbery.” 2020 SoutheastCon (2020): 1-6.</b:Title>
    <b:RefOrder>17</b:RefOrder>
  </b:Source>
  <b:Source>
    <b:Tag>Bra</b:Tag>
    <b:SourceType>JournalArticle</b:SourceType>
    <b:Guid>{7C15CE9F-4319-5E45-AFFB-488E6682948C}</b:Guid>
    <b:Author>
      <b:Author>
        <b:NameList>
          <b:Person>
            <b:Last>Braga</b:Last>
          </b:Person>
        </b:NameList>
      </b:Author>
    </b:Author>
    <b:Title>[1] Braga, Antonio Rafael et al. “A method for mining combined data from in-hive sensors, weather and apiary inspections to forecast the health status of honey bee colonies.” Comput. Electron. Agric. 169 (2020): 105161.</b:Title>
    <b:RefOrder>16</b:RefOrder>
  </b:Source>
  <b:Source>
    <b:Tag>Cec1</b:Tag>
    <b:SourceType>JournalArticle</b:SourceType>
    <b:Guid>{FA2BC4E5-E673-AE4E-BE14-2C4CC7FE998F}</b:Guid>
    <b:Author>
      <b:Author>
        <b:NameList>
          <b:Person>
            <b:Last>Cecchi</b:Last>
          </b:Person>
        </b:NameList>
      </b:Author>
    </b:Author>
    <b:Title>[4] Cecchi, Stefania et al. “Multi-sensor platform for real time measurements of honey bee hive parameters.” IOP Conference Series: Earth and Environmental Science 275 (2019): n. pag.</b:Title>
    <b:RefOrder>15</b:RefOrder>
  </b:Source>
  <b:Source>
    <b:Tag>Cec</b:Tag>
    <b:SourceType>JournalArticle</b:SourceType>
    <b:Guid>{7102C6B2-282D-AA44-8B09-5FF2C572BADE}</b:Guid>
    <b:Author>
      <b:Author>
        <b:NameList>
          <b:Person>
            <b:Last>Cecchi</b:Last>
          </b:Person>
        </b:NameList>
      </b:Author>
    </b:Author>
    <b:Title>[2] Cecchi, Stefania et al. “A Smart Sensor-Based Measurement System for Advanced Bee Hive Monitoring †.” Sensors (Basel, Switzerland) 20 (2020): n. pag.</b:Title>
    <b:RefOrder>14</b:RefOrder>
  </b:Source>
  <b:Source>
    <b:Tag>Zab</b:Tag>
    <b:SourceType>JournalArticle</b:SourceType>
    <b:Guid>{9511AFAD-5427-A84B-B113-CA2CD6A073BC}</b:Guid>
    <b:Author>
      <b:Author>
        <b:NameList>
          <b:Person>
            <b:Last>Zabasta</b:Last>
          </b:Person>
        </b:NameList>
      </b:Author>
    </b:Author>
    <b:Title>  [1b] Zabasta, Anatolijs et al. “IoT Approach Application for Development of Autonomous Beekeeping System.” 2019 International Conference in Engineering Applications (ICEA) (2019): 1-6.</b:Title>
    <b:RefOrder>13</b:RefOrder>
  </b:Source>
  <b:Source>
    <b:Tag>Mah</b:Tag>
    <b:SourceType>JournalArticle</b:SourceType>
    <b:Guid>{39BFDFD1-B7D6-2940-AAD2-7AB5626B92D5}</b:Guid>
    <b:Author>
      <b:Author>
        <b:NameList>
          <b:Person>
            <b:Last>Mahamud</b:Last>
          </b:Person>
        </b:NameList>
      </b:Author>
    </b:Author>
    <b:Title>  [1a] Mahamud, Md. Sadad et al. “Mouchak - An IoT Basted Smart Beekeeping System Using MQTT.” 2019 4th International Conference on Robotics and Automation Engineering (ICRAE) (2019): 84-88.</b:Title>
    <b:RefOrder>12</b:RefOrder>
  </b:Source>
  <b:Source>
    <b:Tag>Vou</b:Tag>
    <b:SourceType>JournalArticle</b:SourceType>
    <b:Guid>{9CC333C9-4CA1-0247-B667-80CFDE5BDC68}</b:Guid>
    <b:Author>
      <b:Author>
        <b:NameList>
          <b:Person>
            <b:Last>Voudiotis</b:Last>
            <b:First>George</b:First>
            <b:Middle>et al.</b:Middle>
          </b:Person>
        </b:NameList>
      </b:Author>
    </b:Author>
    <b:Title>  [6] Voudiotis, George et al. “Proposed Smart Monitoring System for the Detection of Bee Swarming.” Inventions (2021): n. pag.</b:Title>
    <b:RefOrder>11</b:RefOrder>
  </b:Source>
  <b:Source>
    <b:Tag>Mei1</b:Tag>
    <b:SourceType>JournalArticle</b:SourceType>
    <b:Guid>{A64DD5BE-073E-CC46-AA73-C4D06B54BF60}</b:Guid>
    <b:Author>
      <b:Author>
        <b:NameList>
          <b:Person>
            <b:Last>Meikle</b:Last>
          </b:Person>
        </b:NameList>
      </b:Author>
    </b:Author>
    <b:Title>  [3] Meikle, William G. et al. “Using within-day hive weight changes to measure environmental effects on honey bee colonies.” PLoS ONE 13 (2018): n. pag.</b:Title>
    <b:RefOrder>10</b:RefOrder>
  </b:Source>
  <b:Source>
    <b:Tag>Mei</b:Tag>
    <b:SourceType>JournalArticle</b:SourceType>
    <b:Guid>{02D8E81C-A2C5-9E4F-B230-957C31C5D1EA}</b:Guid>
    <b:Author>
      <b:Author>
        <b:NameList>
          <b:Person>
            <b:Last>Meikle</b:Last>
          </b:Person>
        </b:NameList>
      </b:Author>
    </b:Author>
    <b:Title>  [4.5] Meikle, William G. et al. “Honey bee colonies maintain CO2 and temperature regimes in spite of change in hive ventilation characteristics.” Apidologie 53 (2022): n. pag.</b:Title>
    <b:RefOrder>9</b:RefOrder>
  </b:Source>
  <b:Source>
    <b:Tag>Osk</b:Tag>
    <b:SourceType>JournalArticle</b:SourceType>
    <b:Guid>{81BB10C1-06C7-B24B-BEB9-5FB50436D1D5}</b:Guid>
    <b:Author>
      <b:Author>
        <b:NameList>
          <b:Person>
            <b:Last>Oskin</b:Last>
          </b:Person>
        </b:NameList>
      </b:Author>
    </b:Author>
    <b:Title>  [5a] Oskin, Sergei et al. “Automatic Temperature Control System for a Bee Hive.” (2019).</b:Title>
    <b:RefOrder>8</b:RefOrder>
  </b:Source>
  <b:Source>
    <b:Tag>Imo</b:Tag>
    <b:SourceType>JournalArticle</b:SourceType>
    <b:Guid>{6949799B-8316-E645-B974-4377C90DA813}</b:Guid>
    <b:Author>
      <b:Author>
        <b:NameList>
          <b:Person>
            <b:Last>Imoize</b:Last>
          </b:Person>
        </b:NameList>
      </b:Author>
    </b:Author>
    <b:Title>  [1c] Imoize, Agbotiname Lucky et al. “Development of a Low-Cost Wireless Bee-Hive Temperature and Sound Monitoring System.” Indonesian Journal of Electrical Engineering and Informatics 8 (2020): 476-485.c</b:Title>
    <b:RefOrder>7</b:RefOrder>
  </b:Source>
  <b:Source>
    <b:Tag>Sle</b:Tag>
    <b:SourceType>JournalArticle</b:SourceType>
    <b:Guid>{9BDEB586-98D5-9A44-9E62-DF9B45F86943}</b:Guid>
    <b:Author>
      <b:Author>
        <b:NameList>
          <b:Person>
            <b:Last>Sledevič</b:Last>
            <b:First>Tomyslav</b:First>
          </b:Person>
        </b:NameList>
      </b:Author>
    </b:Author>
    <b:Title>  [10] Sledevič, Tomyslav and Darius Plonis. “Toward Bee Behavioral Pattern Recognition on Hive Entrance using YOLOv8.” 2023 IEEE 10th Jubilee Workshop on Advances in Information, Electronic and Electrical Engineering (AIEEE) (2023): 1-4.</b:Title>
    <b:RefOrder>22</b:RefOrder>
  </b:Source>
  <b:Source>
    <b:Tag>Sie</b:Tag>
    <b:SourceType>JournalArticle</b:SourceType>
    <b:Guid>{B2DAE6D5-3D49-2F4D-9E41-5245FA6C54B5}</b:Guid>
    <b:Author>
      <b:Author>
        <b:NameList>
          <b:Person>
            <b:Last>] Siefert</b:Last>
            <b:First>Paul</b:First>
            <b:Middle>et al.</b:Middle>
          </b:Person>
        </b:NameList>
      </b:Author>
    </b:Author>
    <b:Title>  [11] Siefert, Paul et al. “Honey bee behaviours within the hive: Insights from long-term video analysis.” PLoS ONE 16 (2021): n. pag.</b:Title>
    <b:RefOrder>23</b:RefOrder>
  </b:Source>
  <b:Source>
    <b:Tag>dep</b:Tag>
    <b:SourceType>JournalArticle</b:SourceType>
    <b:Guid>{F0A17EBF-9344-B647-A491-412F2EB01169}</b:Guid>
    <b:Author>
      <b:Author>
        <b:NameList>
          <b:Person>
            <b:Last>dependence</b:Last>
          </b:Person>
        </b:NameList>
      </b:Author>
    </b:Author>
    <b:Title>[1] https://ourworldindata.org/pollinator-dependence</b:Title>
    <b:RefOrder>1</b:RefOrder>
  </b:Source>
  <b:Source>
    <b:Tag>2i9</b:Tag>
    <b:SourceType>JournalArticle</b:SourceType>
    <b:Guid>{66E158E1-9A87-6A40-9B4F-5BF1490FD746}</b:Guid>
    <b:Author>
      <b:Author>
        <b:NameList>
          <b:Person>
            <b:Last>2i9527en.pdf</b:Last>
          </b:Person>
        </b:NameList>
      </b:Author>
    </b:Author>
    <b:Title>[2] https://www.fao.org/3/i9527en/i9527en.pdf</b:Title>
    <b:RefOrder>2</b:RefOrder>
  </b:Source>
  <b:Source>
    <b:Tag>ind</b:Tag>
    <b:SourceType>JournalArticle</b:SourceType>
    <b:Guid>{83B78291-9C91-A24F-9B63-D3F52ED8320E}</b:Guid>
    <b:Author>
      <b:Author>
        <b:NameList>
          <b:Person>
            <b:Last>industry-statistics/employment</b:Last>
          </b:Person>
        </b:NameList>
      </b:Author>
    </b:Author>
    <b:Title>[3] https://www.ibisworld.com/industry-statistics/employment/beekeeping-united-states/</b:Title>
    <b:RefOrder>3</b:RefOrder>
  </b:Source>
  <b:Source>
    <b:Tag>Placeholder1</b:Tag>
    <b:SourceType>JournalArticle</b:SourceType>
    <b:Guid>{6D716190-01F1-8C4F-8D70-48916E2B2130}</b:Guid>
    <b:Author>
      <b:Author>
        <b:NameList>
          <b:Person>
            <b:Last>preliminary-results-from-the-bee-informed</b:Last>
          </b:Person>
        </b:NameList>
      </b:Author>
    </b:Author>
    <b:Title>[4] https://beeinformed.org/2023/06/22/united-states-honey-bee-colony-losses-2022-23-preliminary-results-from-the-bee-informed-partnership/</b:Title>
    <b:RefOrder>4</b:RefOrder>
  </b:Source>
  <b:Source>
    <b:Tag>10S</b:Tag>
    <b:SourceType>JournalArticle</b:SourceType>
    <b:Guid>{917AFCAB-85AE-4040-ABE8-75D35334A89D}</b:Guid>
    <b:Author>
      <b:Author>
        <b:NameList>
          <b:Person>
            <b:Last>[10] Sledevič</b:Last>
            <b:First>Tomyslav</b:First>
          </b:Person>
        </b:NameList>
      </b:Author>
    </b:Author>
    <b:Title>  [10] Sledevič, Tomyslav and Darius Plonis. “Toward Bee Behavioral Pattern Recognition on Hive Entrance using YOLOv8.” 2023 IEEE 10th Jubilee Workshop on Advances in Information, Electronic and Electrical Engineering (AIEEE) (2023): 1-4.</b:Title>
    <b:RefOrder>5</b:RefOrder>
  </b:Source>
  <b:Source>
    <b:Tag>11S</b:Tag>
    <b:SourceType>JournalArticle</b:SourceType>
    <b:Guid>{3685E783-D06B-5E4E-91BA-E6E5099A0BDB}</b:Guid>
    <b:Author>
      <b:Author>
        <b:NameList>
          <b:Person>
            <b:Last>[11] Siefert</b:Last>
            <b:First>Paul</b:First>
            <b:Middle>et al.</b:Middle>
          </b:Person>
        </b:NameList>
      </b:Author>
    </b:Author>
    <b:Title>  [11] Siefert, Paul et al. “Honey bee behaviours within the hive: Insights from long-term video analysis.” PLoS ONE 16 (2021): n. pag.</b:Title>
    <b:RefOrder>6</b:RefOrder>
  </b:Source>
</b:Sources>
</file>

<file path=customXml/itemProps1.xml><?xml version="1.0" encoding="utf-8"?>
<ds:datastoreItem xmlns:ds="http://schemas.openxmlformats.org/officeDocument/2006/customXml" ds:itemID="{2D808EF2-262A-C543-B6B1-81260E3FD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3723</Words>
  <Characters>21225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Charlie Wilkins</cp:lastModifiedBy>
  <cp:revision>3</cp:revision>
  <dcterms:created xsi:type="dcterms:W3CDTF">2023-10-20T11:30:00Z</dcterms:created>
  <dcterms:modified xsi:type="dcterms:W3CDTF">2023-10-20T11:32:00Z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