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AF951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24758D6E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663600EF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58193804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03C6C4AB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188ABCC0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18DB7C77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49672EDC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68A5D752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343DD792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33382FD8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70C6087A" w14:textId="7777777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5E9F1667" w14:textId="0D903821" w:rsidR="00080362" w:rsidRPr="005373B7" w:rsidRDefault="005373B7" w:rsidP="00080362">
      <w:pPr>
        <w:rPr>
          <w:rFonts w:ascii="Arial" w:hAnsi="Arial" w:cs="Arial"/>
          <w:sz w:val="24"/>
          <w:szCs w:val="24"/>
        </w:rPr>
      </w:pPr>
      <w:r w:rsidRPr="005373B7">
        <w:rPr>
          <w:rFonts w:ascii="Arial" w:hAnsi="Arial" w:cs="Arial"/>
          <w:sz w:val="24"/>
          <w:szCs w:val="24"/>
        </w:rPr>
        <w:t>Student name: Marian Dumbrava</w:t>
      </w:r>
    </w:p>
    <w:p w14:paraId="0D5D8FBA" w14:textId="2F19BE05" w:rsidR="005373B7" w:rsidRDefault="005373B7" w:rsidP="00080362">
      <w:pPr>
        <w:rPr>
          <w:rFonts w:ascii="Arial" w:hAnsi="Arial" w:cs="Arial"/>
          <w:sz w:val="24"/>
          <w:szCs w:val="24"/>
        </w:rPr>
      </w:pPr>
      <w:r w:rsidRPr="005373B7">
        <w:rPr>
          <w:rFonts w:ascii="Arial" w:hAnsi="Arial" w:cs="Arial"/>
          <w:sz w:val="24"/>
          <w:szCs w:val="24"/>
        </w:rPr>
        <w:t>Student P number:1815435</w:t>
      </w:r>
    </w:p>
    <w:p w14:paraId="099B96D1" w14:textId="30F590F7" w:rsidR="00A36D63" w:rsidRDefault="00A36D63" w:rsidP="00080362">
      <w:pPr>
        <w:rPr>
          <w:rFonts w:ascii="Arial" w:hAnsi="Arial" w:cs="Arial"/>
          <w:sz w:val="24"/>
          <w:szCs w:val="24"/>
        </w:rPr>
      </w:pPr>
    </w:p>
    <w:p w14:paraId="57C720AE" w14:textId="77777777" w:rsidR="00A36D63" w:rsidRPr="005373B7" w:rsidRDefault="00A36D63" w:rsidP="00080362">
      <w:pPr>
        <w:rPr>
          <w:rFonts w:ascii="Arial" w:hAnsi="Arial" w:cs="Arial"/>
          <w:sz w:val="24"/>
          <w:szCs w:val="24"/>
        </w:rPr>
      </w:pPr>
    </w:p>
    <w:p w14:paraId="5554B9CC" w14:textId="2E68B58E" w:rsidR="00080362" w:rsidRPr="005373B7" w:rsidRDefault="00080362" w:rsidP="00080362">
      <w:pPr>
        <w:rPr>
          <w:rFonts w:ascii="Arial" w:hAnsi="Arial" w:cs="Arial"/>
          <w:sz w:val="24"/>
          <w:szCs w:val="24"/>
        </w:rPr>
      </w:pPr>
    </w:p>
    <w:p w14:paraId="0209D864" w14:textId="4EBF1299" w:rsidR="00080362" w:rsidRDefault="00080362" w:rsidP="00080362"/>
    <w:p w14:paraId="1339601D" w14:textId="1B28EB90" w:rsidR="00080362" w:rsidRDefault="00080362" w:rsidP="00080362"/>
    <w:p w14:paraId="0BE1C18B" w14:textId="6ECA96E2" w:rsidR="00080362" w:rsidRDefault="00080362" w:rsidP="00080362"/>
    <w:p w14:paraId="6D0B4E71" w14:textId="65CD2615" w:rsidR="00080362" w:rsidRDefault="00080362" w:rsidP="00080362"/>
    <w:p w14:paraId="0A3AD62A" w14:textId="0E36B744" w:rsidR="00080362" w:rsidRDefault="00080362" w:rsidP="00080362"/>
    <w:p w14:paraId="64217368" w14:textId="72555676" w:rsidR="00080362" w:rsidRDefault="00080362" w:rsidP="00080362"/>
    <w:p w14:paraId="4EE2EC78" w14:textId="72969E51" w:rsidR="00080362" w:rsidRDefault="00080362" w:rsidP="00080362"/>
    <w:p w14:paraId="17448AC1" w14:textId="3B8BD55F" w:rsidR="00080362" w:rsidRDefault="00080362" w:rsidP="00080362"/>
    <w:p w14:paraId="7E856D62" w14:textId="5FC23A91" w:rsidR="00080362" w:rsidRDefault="00080362" w:rsidP="00080362"/>
    <w:p w14:paraId="394DB128" w14:textId="74921542" w:rsidR="00080362" w:rsidRDefault="00080362" w:rsidP="00080362"/>
    <w:p w14:paraId="23467AFE" w14:textId="61E9190B" w:rsidR="00080362" w:rsidRDefault="00080362" w:rsidP="00080362"/>
    <w:p w14:paraId="4672B2BB" w14:textId="393F93D0" w:rsidR="00080362" w:rsidRDefault="00080362" w:rsidP="00080362"/>
    <w:p w14:paraId="57167145" w14:textId="130454B0" w:rsidR="00080362" w:rsidRDefault="00080362" w:rsidP="00080362"/>
    <w:p w14:paraId="283197A4" w14:textId="11932ECB" w:rsidR="00080362" w:rsidRDefault="00080362" w:rsidP="00080362"/>
    <w:p w14:paraId="5676EEC5" w14:textId="2BB2F148" w:rsidR="00080362" w:rsidRDefault="00080362" w:rsidP="00080362"/>
    <w:p w14:paraId="0ADF1859" w14:textId="2BB5C2DC" w:rsidR="00080362" w:rsidRDefault="00080362" w:rsidP="00080362"/>
    <w:p w14:paraId="7701320F" w14:textId="170666B8" w:rsidR="00080362" w:rsidRDefault="00A36D63" w:rsidP="00080362">
      <w:r>
        <w:t xml:space="preserve">                                            </w:t>
      </w:r>
    </w:p>
    <w:p w14:paraId="4FED1F8E" w14:textId="56E078BB" w:rsidR="00080362" w:rsidRDefault="00080362" w:rsidP="00080362"/>
    <w:p w14:paraId="7C847838" w14:textId="0104F7D4" w:rsidR="00080362" w:rsidRDefault="00080362" w:rsidP="00080362"/>
    <w:p w14:paraId="36A440AE" w14:textId="4F8B5E7D" w:rsidR="00080362" w:rsidRPr="00A36D63" w:rsidRDefault="00A36D63" w:rsidP="00080362">
      <w:pPr>
        <w:rPr>
          <w:rFonts w:ascii="Arial" w:hAnsi="Arial" w:cs="Arial"/>
          <w:sz w:val="36"/>
          <w:szCs w:val="36"/>
        </w:rPr>
      </w:pPr>
      <w:r w:rsidRPr="00A36D63">
        <w:rPr>
          <w:rFonts w:ascii="Arial" w:hAnsi="Arial" w:cs="Arial"/>
          <w:sz w:val="36"/>
          <w:szCs w:val="36"/>
        </w:rPr>
        <w:t xml:space="preserve">                              Hotel caution board</w:t>
      </w:r>
    </w:p>
    <w:p w14:paraId="282FD907" w14:textId="4EA59CF6" w:rsidR="00080362" w:rsidRDefault="00080362" w:rsidP="00080362"/>
    <w:p w14:paraId="428364C8" w14:textId="45BE1736" w:rsidR="00080362" w:rsidRDefault="00080362" w:rsidP="00080362"/>
    <w:p w14:paraId="288D4231" w14:textId="4E3127E5" w:rsidR="00080362" w:rsidRDefault="00080362" w:rsidP="00080362"/>
    <w:p w14:paraId="4ED44AB7" w14:textId="4143361B" w:rsidR="00080362" w:rsidRDefault="00080362" w:rsidP="00080362"/>
    <w:p w14:paraId="4A7F8BAA" w14:textId="1A1DDB24" w:rsidR="00080362" w:rsidRDefault="00080362" w:rsidP="00080362"/>
    <w:p w14:paraId="066CBA84" w14:textId="143C038B" w:rsidR="00080362" w:rsidRDefault="00080362" w:rsidP="00080362"/>
    <w:p w14:paraId="5D6097B4" w14:textId="5DA8B4AC" w:rsidR="00080362" w:rsidRDefault="00080362" w:rsidP="00080362"/>
    <w:p w14:paraId="09FF082F" w14:textId="25A17F43" w:rsidR="005C14DE" w:rsidRDefault="00080362" w:rsidP="00080362">
      <w:r>
        <w:t xml:space="preserve">       </w:t>
      </w:r>
      <w:r w:rsidR="005C14DE" w:rsidRPr="005C14DE">
        <w:drawing>
          <wp:inline distT="0" distB="0" distL="0" distR="0" wp14:anchorId="2E3CF4E0" wp14:editId="381DC6D3">
            <wp:extent cx="2143125" cy="2143125"/>
            <wp:effectExtent l="0" t="0" r="9525" b="9525"/>
            <wp:docPr id="8" name="Picture 8" descr="Caution Board, कॉशन बोर्ड, सावधानी बोर्ड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aution Board, कॉशन बोर्ड, सावधानी बोर्ड i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C50BC" w14:textId="39CB9E37" w:rsidR="005C14DE" w:rsidRDefault="00080362" w:rsidP="00080362">
      <w:pPr>
        <w:rPr>
          <w:rFonts w:ascii="MS Gothic" w:eastAsia="MS Gothic" w:hAnsi="MS Gothic" w:cs="MS Gothic"/>
        </w:rPr>
      </w:pPr>
      <w:r>
        <w:t xml:space="preserve">   </w:t>
      </w:r>
      <w:proofErr w:type="spellStart"/>
      <w:r w:rsidR="005C14DE" w:rsidRPr="005C14DE">
        <w:rPr>
          <w:rFonts w:ascii="MS Gothic" w:eastAsia="MS Gothic" w:hAnsi="MS Gothic" w:cs="MS Gothic" w:hint="eastAsia"/>
        </w:rPr>
        <w:t>家政</w:t>
      </w:r>
      <w:proofErr w:type="spellEnd"/>
      <w:r w:rsidR="005C14DE">
        <w:rPr>
          <w:rFonts w:ascii="MS Gothic" w:eastAsia="MS Gothic" w:hAnsi="MS Gothic" w:cs="MS Gothic" w:hint="eastAsia"/>
        </w:rPr>
        <w:t xml:space="preserve"> </w:t>
      </w:r>
      <w:r w:rsidR="005C14DE">
        <w:rPr>
          <w:rFonts w:ascii="MS Gothic" w:eastAsia="MS Gothic" w:hAnsi="MS Gothic" w:cs="MS Gothic"/>
        </w:rPr>
        <w:t xml:space="preserve"> </w:t>
      </w:r>
    </w:p>
    <w:p w14:paraId="238833E0" w14:textId="5E17550A" w:rsidR="005C14DE" w:rsidRDefault="00080362" w:rsidP="00080362">
      <w:r>
        <w:t xml:space="preserve"> </w:t>
      </w:r>
      <w:proofErr w:type="spellStart"/>
      <w:r w:rsidR="005C14DE" w:rsidRPr="005C14DE">
        <w:rPr>
          <w:rFonts w:ascii="MS Gothic" w:eastAsia="MS Gothic" w:hAnsi="MS Gothic" w:cs="MS Gothic" w:hint="eastAsia"/>
        </w:rPr>
        <w:t>清洗中</w:t>
      </w:r>
      <w:proofErr w:type="spellEnd"/>
      <w:r>
        <w:t xml:space="preserve">  </w:t>
      </w:r>
    </w:p>
    <w:p w14:paraId="4026469C" w14:textId="48497DB9" w:rsidR="00D539E4" w:rsidRPr="00A36D63" w:rsidRDefault="00D539E4" w:rsidP="00080362">
      <w:pPr>
        <w:rPr>
          <w:rFonts w:ascii="Arial" w:hAnsi="Arial" w:cs="Arial"/>
          <w:sz w:val="24"/>
          <w:szCs w:val="24"/>
        </w:rPr>
      </w:pPr>
      <w:r w:rsidRPr="00A36D63">
        <w:rPr>
          <w:rFonts w:ascii="Arial" w:hAnsi="Arial" w:cs="Arial"/>
          <w:sz w:val="24"/>
          <w:szCs w:val="24"/>
        </w:rPr>
        <w:t>Housekeeping -cleaning in process</w:t>
      </w:r>
    </w:p>
    <w:p w14:paraId="6F2EF7BC" w14:textId="1BCB4CC3" w:rsidR="00080362" w:rsidRDefault="00080362" w:rsidP="00080362"/>
    <w:p w14:paraId="021FD497" w14:textId="65B5B639" w:rsidR="003D05CC" w:rsidRDefault="003D05CC" w:rsidP="00080362">
      <w:pPr>
        <w:rPr>
          <w:rFonts w:ascii="Microsoft JhengHei" w:eastAsia="Microsoft JhengHei" w:hAnsi="Microsoft JhengHei" w:cs="Microsoft JhengHei"/>
        </w:rPr>
      </w:pPr>
      <w:r w:rsidRPr="003D05CC">
        <w:lastRenderedPageBreak/>
        <w:drawing>
          <wp:inline distT="0" distB="0" distL="0" distR="0" wp14:anchorId="712B9CD1" wp14:editId="5877A281">
            <wp:extent cx="3382297" cy="2039203"/>
            <wp:effectExtent l="0" t="0" r="8890" b="0"/>
            <wp:docPr id="5" name="Picture 5" descr="Image result for What is caution board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hat is caution board?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761" cy="20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C83D3" w14:textId="77777777" w:rsidR="003D05CC" w:rsidRDefault="003D05CC" w:rsidP="00080362">
      <w:pPr>
        <w:rPr>
          <w:rFonts w:ascii="Microsoft JhengHei" w:eastAsia="Microsoft JhengHei" w:hAnsi="Microsoft JhengHei" w:cs="Microsoft JhengHei"/>
        </w:rPr>
      </w:pPr>
    </w:p>
    <w:p w14:paraId="73BBAF5A" w14:textId="07EE533D" w:rsidR="003D05CC" w:rsidRDefault="003D05CC" w:rsidP="00080362">
      <w:pPr>
        <w:rPr>
          <w:rFonts w:ascii="Microsoft JhengHei" w:eastAsia="Microsoft JhengHei" w:hAnsi="Microsoft JhengHei" w:cs="Microsoft JhengHei"/>
        </w:rPr>
      </w:pPr>
      <w:proofErr w:type="spellStart"/>
      <w:r w:rsidRPr="003D05CC">
        <w:rPr>
          <w:rFonts w:ascii="Microsoft JhengHei" w:eastAsia="Microsoft JhengHei" w:hAnsi="Microsoft JhengHei" w:cs="Microsoft JhengHei" w:hint="eastAsia"/>
        </w:rPr>
        <w:t>正在进行维护</w:t>
      </w:r>
      <w:proofErr w:type="spellEnd"/>
      <w:r w:rsidRPr="003D05CC">
        <w:rPr>
          <w:rFonts w:ascii="Microsoft JhengHei" w:eastAsia="Microsoft JhengHei" w:hAnsi="Microsoft JhengHei" w:cs="Microsoft JhengHei"/>
        </w:rPr>
        <w:t xml:space="preserve">   </w:t>
      </w:r>
    </w:p>
    <w:p w14:paraId="5CFC133D" w14:textId="35CC6B48" w:rsidR="003D05CC" w:rsidRPr="00A36D63" w:rsidRDefault="00A36D63" w:rsidP="00080362">
      <w:pPr>
        <w:rPr>
          <w:rFonts w:ascii="Arial" w:eastAsia="Microsoft JhengHei" w:hAnsi="Arial" w:cs="Arial"/>
          <w:sz w:val="24"/>
          <w:szCs w:val="24"/>
        </w:rPr>
      </w:pPr>
      <w:r w:rsidRPr="00A36D63">
        <w:rPr>
          <w:rFonts w:ascii="Arial" w:eastAsia="Microsoft JhengHei" w:hAnsi="Arial" w:cs="Arial"/>
          <w:sz w:val="24"/>
          <w:szCs w:val="24"/>
        </w:rPr>
        <w:t>C</w:t>
      </w:r>
      <w:r>
        <w:rPr>
          <w:rFonts w:ascii="Arial" w:eastAsia="Microsoft JhengHei" w:hAnsi="Arial" w:cs="Arial"/>
          <w:sz w:val="24"/>
          <w:szCs w:val="24"/>
        </w:rPr>
        <w:t>a</w:t>
      </w:r>
      <w:r w:rsidRPr="00A36D63">
        <w:rPr>
          <w:rFonts w:ascii="Arial" w:eastAsia="Microsoft JhengHei" w:hAnsi="Arial" w:cs="Arial"/>
          <w:sz w:val="24"/>
          <w:szCs w:val="24"/>
        </w:rPr>
        <w:t xml:space="preserve">ution </w:t>
      </w:r>
    </w:p>
    <w:p w14:paraId="61BACC8A" w14:textId="3166D5F1" w:rsidR="00A36D63" w:rsidRPr="00A36D63" w:rsidRDefault="00A36D63" w:rsidP="00080362">
      <w:pPr>
        <w:rPr>
          <w:rFonts w:ascii="Arial" w:eastAsia="Microsoft JhengHei" w:hAnsi="Arial" w:cs="Arial"/>
          <w:sz w:val="24"/>
          <w:szCs w:val="24"/>
        </w:rPr>
      </w:pPr>
      <w:r w:rsidRPr="00A36D63">
        <w:rPr>
          <w:rFonts w:ascii="Arial" w:eastAsia="Microsoft JhengHei" w:hAnsi="Arial" w:cs="Arial"/>
          <w:sz w:val="24"/>
          <w:szCs w:val="24"/>
        </w:rPr>
        <w:t xml:space="preserve">Maintenance in progress </w:t>
      </w:r>
    </w:p>
    <w:p w14:paraId="45860982" w14:textId="77777777" w:rsidR="003D05CC" w:rsidRDefault="003D05CC" w:rsidP="00080362">
      <w:pPr>
        <w:rPr>
          <w:rFonts w:ascii="Microsoft JhengHei" w:eastAsia="Microsoft JhengHei" w:hAnsi="Microsoft JhengHei" w:cs="Microsoft JhengHei"/>
        </w:rPr>
      </w:pPr>
    </w:p>
    <w:p w14:paraId="02EE91CA" w14:textId="73FB6D76" w:rsidR="003D05CC" w:rsidRDefault="005C14DE" w:rsidP="00080362">
      <w:pPr>
        <w:rPr>
          <w:rFonts w:ascii="Microsoft JhengHei" w:eastAsia="Microsoft JhengHei" w:hAnsi="Microsoft JhengHei" w:cs="Microsoft JhengHei"/>
        </w:rPr>
      </w:pPr>
      <w:r w:rsidRPr="005C14DE">
        <w:rPr>
          <w:rFonts w:ascii="Microsoft JhengHei" w:eastAsia="Microsoft JhengHei" w:hAnsi="Microsoft JhengHei" w:cs="Microsoft JhengHei" w:hint="eastAsia"/>
        </w:rPr>
        <w:t>中止服务</w:t>
      </w:r>
      <w:r w:rsidR="003D05CC" w:rsidRPr="003D05CC">
        <w:rPr>
          <w:rFonts w:ascii="Microsoft JhengHei" w:eastAsia="Microsoft JhengHei" w:hAnsi="Microsoft JhengHei" w:cs="Microsoft JhengHei"/>
        </w:rPr>
        <w:drawing>
          <wp:inline distT="0" distB="0" distL="0" distR="0" wp14:anchorId="71331669" wp14:editId="09FBC8E8">
            <wp:extent cx="2143125" cy="21431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9DACA" w14:textId="654973EC" w:rsidR="003D05CC" w:rsidRDefault="00A36D63" w:rsidP="00080362">
      <w:r>
        <w:t>Out of service</w:t>
      </w:r>
    </w:p>
    <w:p w14:paraId="4DF124A3" w14:textId="3664A341" w:rsidR="00A36D63" w:rsidRDefault="00A36D63" w:rsidP="00080362">
      <w:pPr>
        <w:rPr>
          <w:rFonts w:ascii="MS Gothic" w:eastAsia="MS Gothic" w:hAnsi="MS Gothic" w:cs="MS Gothic"/>
        </w:rPr>
      </w:pPr>
      <w:proofErr w:type="spellStart"/>
      <w:r w:rsidRPr="00A36D63">
        <w:rPr>
          <w:rFonts w:ascii="MS Gothic" w:eastAsia="MS Gothic" w:hAnsi="MS Gothic" w:cs="MS Gothic" w:hint="eastAsia"/>
        </w:rPr>
        <w:t>禁止入内</w:t>
      </w:r>
      <w:proofErr w:type="spellEnd"/>
    </w:p>
    <w:p w14:paraId="4DD7D259" w14:textId="609475AE" w:rsidR="00A36D63" w:rsidRPr="00A36D63" w:rsidRDefault="00A36D63" w:rsidP="00080362">
      <w:pPr>
        <w:rPr>
          <w:rFonts w:ascii="Arial" w:hAnsi="Arial" w:cs="Arial"/>
          <w:sz w:val="24"/>
          <w:szCs w:val="24"/>
        </w:rPr>
      </w:pPr>
      <w:r w:rsidRPr="00A36D63">
        <w:rPr>
          <w:rFonts w:ascii="Arial" w:eastAsia="MS Gothic" w:hAnsi="Arial" w:cs="Arial"/>
          <w:sz w:val="24"/>
          <w:szCs w:val="24"/>
        </w:rPr>
        <w:t>No entry</w:t>
      </w:r>
    </w:p>
    <w:p w14:paraId="6FC73BB7" w14:textId="494ACEA5" w:rsidR="00080362" w:rsidRDefault="00080362" w:rsidP="00080362"/>
    <w:p w14:paraId="55E670D3" w14:textId="0483232D" w:rsidR="00080362" w:rsidRDefault="00080362" w:rsidP="00080362"/>
    <w:p w14:paraId="35E924A1" w14:textId="4C2EFF91" w:rsidR="00080362" w:rsidRDefault="00080362" w:rsidP="00080362"/>
    <w:p w14:paraId="420F37AA" w14:textId="5CD7545D" w:rsidR="00080362" w:rsidRDefault="00080362" w:rsidP="00080362"/>
    <w:p w14:paraId="4BCC6B4C" w14:textId="1251E149" w:rsidR="00080362" w:rsidRDefault="005C14DE" w:rsidP="00080362">
      <w:r w:rsidRPr="005C14DE">
        <w:lastRenderedPageBreak/>
        <w:drawing>
          <wp:anchor distT="0" distB="0" distL="114300" distR="114300" simplePos="0" relativeHeight="251658240" behindDoc="0" locked="0" layoutInCell="1" allowOverlap="1" wp14:anchorId="05E6C21A" wp14:editId="50A7680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612265" cy="2851150"/>
            <wp:effectExtent l="0" t="0" r="0" b="4445"/>
            <wp:wrapSquare wrapText="bothSides"/>
            <wp:docPr id="10" name="Picture 10" descr="Protective Wear Supplies. A Board 'Caution Wet Floor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rotective Wear Supplies. A Board 'Caution Wet Floor'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285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D63">
        <w:br w:type="textWrapping" w:clear="all"/>
      </w:r>
    </w:p>
    <w:p w14:paraId="4DD86C33" w14:textId="1FF35321" w:rsidR="00080362" w:rsidRDefault="005373B7" w:rsidP="00080362">
      <w:pPr>
        <w:rPr>
          <w:rFonts w:ascii="MS Gothic" w:eastAsia="MS Gothic" w:hAnsi="MS Gothic" w:cs="MS Gothic"/>
        </w:rPr>
      </w:pPr>
      <w:proofErr w:type="spellStart"/>
      <w:r w:rsidRPr="005373B7">
        <w:rPr>
          <w:rFonts w:ascii="MS Gothic" w:eastAsia="MS Gothic" w:hAnsi="MS Gothic" w:cs="MS Gothic" w:hint="eastAsia"/>
        </w:rPr>
        <w:t>警告</w:t>
      </w:r>
      <w:proofErr w:type="spellEnd"/>
    </w:p>
    <w:p w14:paraId="54C8D42E" w14:textId="1B9D3B78" w:rsidR="005373B7" w:rsidRDefault="005373B7" w:rsidP="00080362">
      <w:pPr>
        <w:rPr>
          <w:rFonts w:ascii="MS Gothic" w:eastAsia="MS Gothic" w:hAnsi="MS Gothic" w:cs="MS Gothic"/>
        </w:rPr>
      </w:pPr>
      <w:proofErr w:type="spellStart"/>
      <w:r w:rsidRPr="005373B7">
        <w:rPr>
          <w:rFonts w:ascii="MS Gothic" w:eastAsia="MS Gothic" w:hAnsi="MS Gothic" w:cs="MS Gothic" w:hint="eastAsia"/>
        </w:rPr>
        <w:t>地面湿滑</w:t>
      </w:r>
      <w:proofErr w:type="spellEnd"/>
    </w:p>
    <w:p w14:paraId="79FF3931" w14:textId="765852E1" w:rsidR="00A36D63" w:rsidRPr="00A36D63" w:rsidRDefault="00A36D63" w:rsidP="00080362">
      <w:pPr>
        <w:rPr>
          <w:rFonts w:ascii="Arial" w:eastAsia="MS Gothic" w:hAnsi="Arial" w:cs="Arial"/>
          <w:sz w:val="24"/>
          <w:szCs w:val="24"/>
        </w:rPr>
      </w:pPr>
      <w:r w:rsidRPr="00A36D63">
        <w:rPr>
          <w:rFonts w:ascii="Arial" w:eastAsia="MS Gothic" w:hAnsi="Arial" w:cs="Arial"/>
          <w:sz w:val="24"/>
          <w:szCs w:val="24"/>
        </w:rPr>
        <w:t xml:space="preserve">Caution </w:t>
      </w:r>
    </w:p>
    <w:p w14:paraId="35708577" w14:textId="5E9ECD93" w:rsidR="00A36D63" w:rsidRPr="00A36D63" w:rsidRDefault="00A36D63" w:rsidP="00080362">
      <w:pPr>
        <w:rPr>
          <w:rFonts w:ascii="Arial" w:hAnsi="Arial" w:cs="Arial"/>
          <w:sz w:val="24"/>
          <w:szCs w:val="24"/>
        </w:rPr>
      </w:pPr>
      <w:r w:rsidRPr="00A36D63">
        <w:rPr>
          <w:rFonts w:ascii="Arial" w:eastAsia="MS Gothic" w:hAnsi="Arial" w:cs="Arial"/>
          <w:sz w:val="24"/>
          <w:szCs w:val="24"/>
        </w:rPr>
        <w:t>Wet floor</w:t>
      </w:r>
    </w:p>
    <w:sectPr w:rsidR="00A36D63" w:rsidRPr="00A36D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62"/>
    <w:rsid w:val="00080362"/>
    <w:rsid w:val="003D05CC"/>
    <w:rsid w:val="005373B7"/>
    <w:rsid w:val="0056541C"/>
    <w:rsid w:val="005C14DE"/>
    <w:rsid w:val="0069640A"/>
    <w:rsid w:val="00A36D63"/>
    <w:rsid w:val="00D5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9902"/>
  <w15:chartTrackingRefBased/>
  <w15:docId w15:val="{E20CF26B-8C92-4DB9-9169-7E456DA09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18DumbravaGabriel</dc:creator>
  <cp:keywords/>
  <dc:description/>
  <cp:lastModifiedBy>18DumbravaGabriel</cp:lastModifiedBy>
  <cp:revision>2</cp:revision>
  <dcterms:created xsi:type="dcterms:W3CDTF">2020-07-31T15:03:00Z</dcterms:created>
  <dcterms:modified xsi:type="dcterms:W3CDTF">2020-07-31T15:03:00Z</dcterms:modified>
</cp:coreProperties>
</file>