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B0582" w14:textId="23D49881" w:rsidR="00AF32DC" w:rsidRPr="00B8016D" w:rsidRDefault="002C6763">
      <w:pPr>
        <w:rPr>
          <w:rFonts w:ascii="Arial" w:hAnsi="Arial" w:cs="Arial"/>
          <w:sz w:val="40"/>
          <w:szCs w:val="40"/>
        </w:rPr>
      </w:pPr>
      <w:r w:rsidRPr="00FE09E5">
        <w:rPr>
          <w:sz w:val="40"/>
          <w:szCs w:val="40"/>
        </w:rPr>
        <w:t xml:space="preserve">     </w:t>
      </w:r>
      <w:r w:rsidRPr="00B8016D">
        <w:rPr>
          <w:rFonts w:ascii="Arial" w:hAnsi="Arial" w:cs="Arial"/>
          <w:sz w:val="40"/>
          <w:szCs w:val="40"/>
        </w:rPr>
        <w:t xml:space="preserve">             </w:t>
      </w:r>
      <w:r w:rsidR="00AE6399" w:rsidRPr="00B8016D">
        <w:rPr>
          <w:rFonts w:ascii="Arial" w:hAnsi="Arial" w:cs="Arial"/>
          <w:sz w:val="40"/>
          <w:szCs w:val="40"/>
        </w:rPr>
        <w:t>Report on Entrepreneurship</w:t>
      </w:r>
    </w:p>
    <w:p w14:paraId="42C398EA" w14:textId="77777777" w:rsidR="00AF32DC" w:rsidRPr="00B8016D" w:rsidRDefault="00AF32DC">
      <w:pPr>
        <w:rPr>
          <w:rFonts w:ascii="Arial" w:hAnsi="Arial" w:cs="Arial"/>
          <w:sz w:val="24"/>
          <w:szCs w:val="24"/>
        </w:rPr>
      </w:pPr>
    </w:p>
    <w:p w14:paraId="52A5D5CE" w14:textId="77777777" w:rsidR="00AF32DC" w:rsidRPr="00B8016D" w:rsidRDefault="00AF32DC">
      <w:pPr>
        <w:rPr>
          <w:rFonts w:ascii="Arial" w:hAnsi="Arial" w:cs="Arial"/>
          <w:sz w:val="24"/>
          <w:szCs w:val="24"/>
        </w:rPr>
      </w:pPr>
    </w:p>
    <w:p w14:paraId="370F9987" w14:textId="77777777" w:rsidR="00AF32DC" w:rsidRPr="00B8016D" w:rsidRDefault="00AF32DC">
      <w:pPr>
        <w:rPr>
          <w:rFonts w:ascii="Arial" w:hAnsi="Arial" w:cs="Arial"/>
          <w:sz w:val="24"/>
          <w:szCs w:val="24"/>
        </w:rPr>
      </w:pPr>
    </w:p>
    <w:p w14:paraId="5E0688D3" w14:textId="255A4E63" w:rsidR="00AF32DC" w:rsidRPr="00B8016D" w:rsidRDefault="00B46616">
      <w:pPr>
        <w:rPr>
          <w:rFonts w:ascii="Arial" w:hAnsi="Arial" w:cs="Arial"/>
          <w:sz w:val="36"/>
          <w:szCs w:val="36"/>
        </w:rPr>
      </w:pPr>
      <w:r w:rsidRPr="00B8016D">
        <w:rPr>
          <w:rFonts w:ascii="Arial" w:hAnsi="Arial" w:cs="Arial"/>
          <w:sz w:val="36"/>
          <w:szCs w:val="36"/>
        </w:rPr>
        <w:t>Programme: BA Business Management</w:t>
      </w:r>
      <w:r w:rsidR="00AE6399" w:rsidRPr="00B8016D">
        <w:rPr>
          <w:rFonts w:ascii="Arial" w:hAnsi="Arial" w:cs="Arial"/>
          <w:sz w:val="36"/>
          <w:szCs w:val="36"/>
        </w:rPr>
        <w:t xml:space="preserve"> UWTSD</w:t>
      </w:r>
    </w:p>
    <w:p w14:paraId="192DE5CA" w14:textId="49D6067C" w:rsidR="00B46616" w:rsidRPr="00B8016D" w:rsidRDefault="00B46616">
      <w:pPr>
        <w:rPr>
          <w:rFonts w:ascii="Arial" w:hAnsi="Arial" w:cs="Arial"/>
          <w:sz w:val="36"/>
          <w:szCs w:val="36"/>
        </w:rPr>
      </w:pPr>
      <w:r w:rsidRPr="00B8016D">
        <w:rPr>
          <w:rFonts w:ascii="Arial" w:hAnsi="Arial" w:cs="Arial"/>
          <w:sz w:val="36"/>
          <w:szCs w:val="36"/>
        </w:rPr>
        <w:t>Module: En</w:t>
      </w:r>
      <w:r w:rsidR="006D5B4F" w:rsidRPr="00B8016D">
        <w:rPr>
          <w:rFonts w:ascii="Arial" w:hAnsi="Arial" w:cs="Arial"/>
          <w:sz w:val="36"/>
          <w:szCs w:val="36"/>
        </w:rPr>
        <w:t>trepreneurship</w:t>
      </w:r>
      <w:r w:rsidR="00F01C3A">
        <w:rPr>
          <w:rFonts w:ascii="Arial" w:hAnsi="Arial" w:cs="Arial"/>
          <w:sz w:val="36"/>
          <w:szCs w:val="36"/>
        </w:rPr>
        <w:t xml:space="preserve"> LCBB5001</w:t>
      </w:r>
    </w:p>
    <w:p w14:paraId="05818C62" w14:textId="155E8097" w:rsidR="006D5B4F" w:rsidRPr="00B8016D" w:rsidRDefault="006D5B4F">
      <w:pPr>
        <w:rPr>
          <w:rFonts w:ascii="Arial" w:hAnsi="Arial" w:cs="Arial"/>
          <w:sz w:val="36"/>
          <w:szCs w:val="36"/>
        </w:rPr>
      </w:pPr>
      <w:r w:rsidRPr="00B8016D">
        <w:rPr>
          <w:rFonts w:ascii="Arial" w:hAnsi="Arial" w:cs="Arial"/>
          <w:sz w:val="36"/>
          <w:szCs w:val="36"/>
        </w:rPr>
        <w:t>Lecturer: Mohamad Rahman</w:t>
      </w:r>
    </w:p>
    <w:p w14:paraId="4255C453" w14:textId="66350481" w:rsidR="006D5B4F" w:rsidRPr="00B8016D" w:rsidRDefault="00D24FF5">
      <w:pPr>
        <w:rPr>
          <w:rFonts w:ascii="Arial" w:hAnsi="Arial" w:cs="Arial"/>
          <w:sz w:val="36"/>
          <w:szCs w:val="36"/>
        </w:rPr>
      </w:pPr>
      <w:r w:rsidRPr="00B8016D">
        <w:rPr>
          <w:rFonts w:ascii="Arial" w:hAnsi="Arial" w:cs="Arial"/>
          <w:sz w:val="36"/>
          <w:szCs w:val="36"/>
        </w:rPr>
        <w:t>Student: Silviya Petkova 2131598</w:t>
      </w:r>
    </w:p>
    <w:p w14:paraId="017AFC3B" w14:textId="5A892AF8" w:rsidR="00D21358" w:rsidRPr="00B8016D" w:rsidRDefault="00AF32DC">
      <w:pPr>
        <w:rPr>
          <w:rFonts w:ascii="Arial" w:hAnsi="Arial" w:cs="Arial"/>
          <w:sz w:val="36"/>
          <w:szCs w:val="36"/>
        </w:rPr>
      </w:pPr>
      <w:r w:rsidRPr="00B8016D">
        <w:rPr>
          <w:rFonts w:ascii="Arial" w:hAnsi="Arial" w:cs="Arial"/>
          <w:sz w:val="36"/>
          <w:szCs w:val="36"/>
        </w:rPr>
        <w:t>Submitted on :</w:t>
      </w:r>
      <w:r w:rsidR="00BE29E5" w:rsidRPr="00B8016D">
        <w:rPr>
          <w:rFonts w:ascii="Arial" w:hAnsi="Arial" w:cs="Arial"/>
          <w:sz w:val="36"/>
          <w:szCs w:val="36"/>
        </w:rPr>
        <w:t xml:space="preserve"> </w:t>
      </w:r>
      <w:r w:rsidR="0022209A" w:rsidRPr="00B8016D">
        <w:rPr>
          <w:rFonts w:ascii="Arial" w:hAnsi="Arial" w:cs="Arial"/>
          <w:sz w:val="36"/>
          <w:szCs w:val="36"/>
        </w:rPr>
        <w:t>0</w:t>
      </w:r>
      <w:r w:rsidR="00BE29E5" w:rsidRPr="00B8016D">
        <w:rPr>
          <w:rFonts w:ascii="Arial" w:hAnsi="Arial" w:cs="Arial"/>
          <w:sz w:val="36"/>
          <w:szCs w:val="36"/>
        </w:rPr>
        <w:t>5/12/</w:t>
      </w:r>
      <w:r w:rsidR="0022209A" w:rsidRPr="00B8016D">
        <w:rPr>
          <w:rFonts w:ascii="Arial" w:hAnsi="Arial" w:cs="Arial"/>
          <w:sz w:val="36"/>
          <w:szCs w:val="36"/>
        </w:rPr>
        <w:t>2023</w:t>
      </w:r>
    </w:p>
    <w:p w14:paraId="6813220D" w14:textId="77777777" w:rsidR="00DC7A00" w:rsidRDefault="00DC7A00">
      <w:pPr>
        <w:rPr>
          <w:sz w:val="24"/>
          <w:szCs w:val="24"/>
        </w:rPr>
      </w:pPr>
    </w:p>
    <w:p w14:paraId="5B931E50" w14:textId="77777777" w:rsidR="00DC7A00" w:rsidRDefault="00DC7A00">
      <w:pPr>
        <w:rPr>
          <w:sz w:val="24"/>
          <w:szCs w:val="24"/>
        </w:rPr>
      </w:pPr>
    </w:p>
    <w:p w14:paraId="0AFA8090" w14:textId="77777777" w:rsidR="00DC7A00" w:rsidRDefault="00DC7A00">
      <w:pPr>
        <w:rPr>
          <w:sz w:val="24"/>
          <w:szCs w:val="24"/>
        </w:rPr>
      </w:pPr>
    </w:p>
    <w:p w14:paraId="1F6DDE7E" w14:textId="77777777" w:rsidR="00DC7A00" w:rsidRDefault="00DC7A00">
      <w:pPr>
        <w:rPr>
          <w:sz w:val="24"/>
          <w:szCs w:val="24"/>
        </w:rPr>
      </w:pPr>
    </w:p>
    <w:p w14:paraId="14691A4F" w14:textId="64DFBCAA" w:rsidR="00DC7A00" w:rsidRPr="00B8016D" w:rsidRDefault="00DC7A00">
      <w:pPr>
        <w:rPr>
          <w:rFonts w:ascii="Arial" w:hAnsi="Arial" w:cs="Arial"/>
          <w:sz w:val="36"/>
          <w:szCs w:val="36"/>
        </w:rPr>
      </w:pPr>
      <w:r w:rsidRPr="00B8016D">
        <w:rPr>
          <w:rFonts w:ascii="Arial" w:hAnsi="Arial" w:cs="Arial"/>
          <w:sz w:val="36"/>
          <w:szCs w:val="36"/>
        </w:rPr>
        <w:t>Table of contain</w:t>
      </w:r>
      <w:r w:rsidR="00BE29E5" w:rsidRPr="00B8016D">
        <w:rPr>
          <w:rFonts w:ascii="Arial" w:hAnsi="Arial" w:cs="Arial"/>
          <w:sz w:val="36"/>
          <w:szCs w:val="36"/>
        </w:rPr>
        <w:t>s</w:t>
      </w:r>
    </w:p>
    <w:p w14:paraId="0B68E7B2" w14:textId="77777777" w:rsidR="00DC7A00" w:rsidRPr="00B8016D" w:rsidRDefault="00DC7A00">
      <w:pPr>
        <w:rPr>
          <w:rFonts w:ascii="Arial" w:hAnsi="Arial" w:cs="Arial"/>
          <w:sz w:val="36"/>
          <w:szCs w:val="36"/>
        </w:rPr>
      </w:pPr>
    </w:p>
    <w:p w14:paraId="10DBFD83" w14:textId="77777777" w:rsidR="00DC7A00" w:rsidRPr="00B8016D" w:rsidRDefault="00DC7A00">
      <w:pPr>
        <w:rPr>
          <w:rFonts w:ascii="Arial" w:hAnsi="Arial" w:cs="Arial"/>
          <w:sz w:val="36"/>
          <w:szCs w:val="36"/>
        </w:rPr>
      </w:pPr>
    </w:p>
    <w:p w14:paraId="2E6D0724" w14:textId="0DC37E43" w:rsidR="00DC7A00" w:rsidRPr="00B8016D" w:rsidRDefault="00DC7A00">
      <w:pPr>
        <w:rPr>
          <w:rFonts w:ascii="Arial" w:hAnsi="Arial" w:cs="Arial"/>
          <w:sz w:val="36"/>
          <w:szCs w:val="36"/>
        </w:rPr>
      </w:pPr>
      <w:r w:rsidRPr="00B8016D">
        <w:rPr>
          <w:rFonts w:ascii="Arial" w:hAnsi="Arial" w:cs="Arial"/>
          <w:sz w:val="36"/>
          <w:szCs w:val="36"/>
        </w:rPr>
        <w:t>Introduction…</w:t>
      </w:r>
      <w:r w:rsidR="001334BA">
        <w:rPr>
          <w:rFonts w:ascii="Arial" w:hAnsi="Arial" w:cs="Arial"/>
          <w:sz w:val="36"/>
          <w:szCs w:val="36"/>
        </w:rPr>
        <w:t>………………………</w:t>
      </w:r>
      <w:r w:rsidR="00125240">
        <w:rPr>
          <w:rFonts w:ascii="Arial" w:hAnsi="Arial" w:cs="Arial"/>
          <w:sz w:val="36"/>
          <w:szCs w:val="36"/>
        </w:rPr>
        <w:t>……………..2</w:t>
      </w:r>
    </w:p>
    <w:p w14:paraId="335F8DAE" w14:textId="17911E76" w:rsidR="00DC7A00" w:rsidRPr="00B8016D" w:rsidRDefault="00E26D76">
      <w:pPr>
        <w:rPr>
          <w:rFonts w:ascii="Arial" w:hAnsi="Arial" w:cs="Arial"/>
          <w:sz w:val="36"/>
          <w:szCs w:val="36"/>
        </w:rPr>
      </w:pPr>
      <w:r w:rsidRPr="00B8016D">
        <w:rPr>
          <w:rFonts w:ascii="Arial" w:hAnsi="Arial" w:cs="Arial"/>
          <w:sz w:val="36"/>
          <w:szCs w:val="36"/>
        </w:rPr>
        <w:t>Business description……</w:t>
      </w:r>
      <w:r w:rsidR="00125240">
        <w:rPr>
          <w:rFonts w:ascii="Arial" w:hAnsi="Arial" w:cs="Arial"/>
          <w:sz w:val="36"/>
          <w:szCs w:val="36"/>
        </w:rPr>
        <w:t>………………………..2</w:t>
      </w:r>
    </w:p>
    <w:p w14:paraId="3819C525" w14:textId="2DF1E065" w:rsidR="00E26D76" w:rsidRPr="00B8016D" w:rsidRDefault="00E26D76">
      <w:pPr>
        <w:rPr>
          <w:rFonts w:ascii="Arial" w:hAnsi="Arial" w:cs="Arial"/>
          <w:sz w:val="36"/>
          <w:szCs w:val="36"/>
        </w:rPr>
      </w:pPr>
      <w:r w:rsidRPr="00B8016D">
        <w:rPr>
          <w:rFonts w:ascii="Arial" w:hAnsi="Arial" w:cs="Arial"/>
          <w:sz w:val="36"/>
          <w:szCs w:val="36"/>
        </w:rPr>
        <w:t>Industry Analysis…</w:t>
      </w:r>
      <w:r w:rsidR="00125240">
        <w:rPr>
          <w:rFonts w:ascii="Arial" w:hAnsi="Arial" w:cs="Arial"/>
          <w:sz w:val="36"/>
          <w:szCs w:val="36"/>
        </w:rPr>
        <w:t>……………………………….3</w:t>
      </w:r>
    </w:p>
    <w:p w14:paraId="1DDD6D9B" w14:textId="35836FFB" w:rsidR="00E26D76" w:rsidRPr="00B8016D" w:rsidRDefault="00C810F6">
      <w:pPr>
        <w:rPr>
          <w:rFonts w:ascii="Arial" w:hAnsi="Arial" w:cs="Arial"/>
          <w:sz w:val="36"/>
          <w:szCs w:val="36"/>
        </w:rPr>
      </w:pPr>
      <w:r w:rsidRPr="00B8016D">
        <w:rPr>
          <w:rFonts w:ascii="Arial" w:hAnsi="Arial" w:cs="Arial"/>
          <w:sz w:val="36"/>
          <w:szCs w:val="36"/>
        </w:rPr>
        <w:t>Operation and Management team……</w:t>
      </w:r>
      <w:r w:rsidR="00125240">
        <w:rPr>
          <w:rFonts w:ascii="Arial" w:hAnsi="Arial" w:cs="Arial"/>
          <w:sz w:val="36"/>
          <w:szCs w:val="36"/>
        </w:rPr>
        <w:t>………...</w:t>
      </w:r>
      <w:r w:rsidR="00FC20AD">
        <w:rPr>
          <w:rFonts w:ascii="Arial" w:hAnsi="Arial" w:cs="Arial"/>
          <w:sz w:val="36"/>
          <w:szCs w:val="36"/>
        </w:rPr>
        <w:t>5</w:t>
      </w:r>
    </w:p>
    <w:p w14:paraId="6A21D25D" w14:textId="06DC3183" w:rsidR="00C810F6" w:rsidRPr="00B8016D" w:rsidRDefault="00C810F6">
      <w:pPr>
        <w:rPr>
          <w:rFonts w:ascii="Arial" w:hAnsi="Arial" w:cs="Arial"/>
          <w:sz w:val="36"/>
          <w:szCs w:val="36"/>
        </w:rPr>
      </w:pPr>
      <w:r w:rsidRPr="00B8016D">
        <w:rPr>
          <w:rFonts w:ascii="Arial" w:hAnsi="Arial" w:cs="Arial"/>
          <w:sz w:val="36"/>
          <w:szCs w:val="36"/>
        </w:rPr>
        <w:t>Marketing Plan and Strategy……</w:t>
      </w:r>
      <w:r w:rsidR="00FC20AD">
        <w:rPr>
          <w:rFonts w:ascii="Arial" w:hAnsi="Arial" w:cs="Arial"/>
          <w:sz w:val="36"/>
          <w:szCs w:val="36"/>
        </w:rPr>
        <w:t>……………….5</w:t>
      </w:r>
    </w:p>
    <w:p w14:paraId="603FED09" w14:textId="482B8A46" w:rsidR="00C810F6" w:rsidRPr="00B8016D" w:rsidRDefault="00C27AD4">
      <w:pPr>
        <w:rPr>
          <w:rFonts w:ascii="Arial" w:hAnsi="Arial" w:cs="Arial"/>
          <w:sz w:val="36"/>
          <w:szCs w:val="36"/>
        </w:rPr>
      </w:pPr>
      <w:r w:rsidRPr="00B8016D">
        <w:rPr>
          <w:rFonts w:ascii="Arial" w:hAnsi="Arial" w:cs="Arial"/>
          <w:sz w:val="36"/>
          <w:szCs w:val="36"/>
        </w:rPr>
        <w:t>Financial Plan……</w:t>
      </w:r>
      <w:r w:rsidR="00F20CFA">
        <w:rPr>
          <w:rFonts w:ascii="Arial" w:hAnsi="Arial" w:cs="Arial"/>
          <w:sz w:val="36"/>
          <w:szCs w:val="36"/>
        </w:rPr>
        <w:t>………………………………..7</w:t>
      </w:r>
    </w:p>
    <w:p w14:paraId="79A02AF9" w14:textId="05FD7254" w:rsidR="00C27AD4" w:rsidRDefault="00C27AD4" w:rsidP="000C67D9">
      <w:pPr>
        <w:spacing w:line="360" w:lineRule="auto"/>
        <w:rPr>
          <w:rFonts w:ascii="Arial" w:hAnsi="Arial" w:cs="Arial"/>
          <w:sz w:val="36"/>
          <w:szCs w:val="36"/>
        </w:rPr>
      </w:pPr>
      <w:r w:rsidRPr="00B8016D">
        <w:rPr>
          <w:rFonts w:ascii="Arial" w:hAnsi="Arial" w:cs="Arial"/>
          <w:sz w:val="36"/>
          <w:szCs w:val="36"/>
        </w:rPr>
        <w:t xml:space="preserve">Closing </w:t>
      </w:r>
      <w:r w:rsidR="000C67D9" w:rsidRPr="00B8016D">
        <w:rPr>
          <w:rFonts w:ascii="Arial" w:hAnsi="Arial" w:cs="Arial"/>
          <w:sz w:val="36"/>
          <w:szCs w:val="36"/>
        </w:rPr>
        <w:t>S</w:t>
      </w:r>
      <w:r w:rsidRPr="00B8016D">
        <w:rPr>
          <w:rFonts w:ascii="Arial" w:hAnsi="Arial" w:cs="Arial"/>
          <w:sz w:val="36"/>
          <w:szCs w:val="36"/>
        </w:rPr>
        <w:t>ummary</w:t>
      </w:r>
      <w:r w:rsidR="000C67D9" w:rsidRPr="00B8016D">
        <w:rPr>
          <w:rFonts w:ascii="Arial" w:hAnsi="Arial" w:cs="Arial"/>
          <w:sz w:val="36"/>
          <w:szCs w:val="36"/>
        </w:rPr>
        <w:t>…………</w:t>
      </w:r>
      <w:r w:rsidR="00F20CFA">
        <w:rPr>
          <w:rFonts w:ascii="Arial" w:hAnsi="Arial" w:cs="Arial"/>
          <w:sz w:val="36"/>
          <w:szCs w:val="36"/>
        </w:rPr>
        <w:t>………………………9</w:t>
      </w:r>
    </w:p>
    <w:p w14:paraId="14975AFB" w14:textId="17DCFD44" w:rsidR="00F20CFA" w:rsidRPr="00B8016D" w:rsidRDefault="00450E02" w:rsidP="000C67D9">
      <w:pPr>
        <w:spacing w:line="360" w:lineRule="auto"/>
        <w:rPr>
          <w:rFonts w:ascii="Arial" w:hAnsi="Arial" w:cs="Arial"/>
          <w:sz w:val="36"/>
          <w:szCs w:val="36"/>
        </w:rPr>
      </w:pPr>
      <w:r>
        <w:rPr>
          <w:rFonts w:ascii="Arial" w:hAnsi="Arial" w:cs="Arial"/>
          <w:sz w:val="36"/>
          <w:szCs w:val="36"/>
        </w:rPr>
        <w:t>References……………………………………….11</w:t>
      </w:r>
    </w:p>
    <w:p w14:paraId="01FB0E57" w14:textId="77777777" w:rsidR="006811F9" w:rsidRDefault="006811F9" w:rsidP="000C67D9">
      <w:pPr>
        <w:spacing w:line="360" w:lineRule="auto"/>
        <w:rPr>
          <w:sz w:val="24"/>
          <w:szCs w:val="24"/>
        </w:rPr>
      </w:pPr>
    </w:p>
    <w:p w14:paraId="1BEC20D6" w14:textId="77777777" w:rsidR="006811F9" w:rsidRDefault="006811F9" w:rsidP="000C67D9">
      <w:pPr>
        <w:spacing w:line="360" w:lineRule="auto"/>
        <w:rPr>
          <w:sz w:val="24"/>
          <w:szCs w:val="24"/>
        </w:rPr>
      </w:pPr>
    </w:p>
    <w:p w14:paraId="4128952B" w14:textId="77777777" w:rsidR="006811F9" w:rsidRDefault="006811F9" w:rsidP="000C67D9">
      <w:pPr>
        <w:spacing w:line="360" w:lineRule="auto"/>
        <w:rPr>
          <w:sz w:val="24"/>
          <w:szCs w:val="24"/>
        </w:rPr>
      </w:pPr>
    </w:p>
    <w:p w14:paraId="191231AE" w14:textId="77777777" w:rsidR="006811F9" w:rsidRDefault="006811F9" w:rsidP="000C67D9">
      <w:pPr>
        <w:spacing w:line="360" w:lineRule="auto"/>
        <w:rPr>
          <w:sz w:val="24"/>
          <w:szCs w:val="24"/>
        </w:rPr>
      </w:pPr>
    </w:p>
    <w:p w14:paraId="65E2DAEF" w14:textId="77777777" w:rsidR="006811F9" w:rsidRDefault="006811F9" w:rsidP="000C67D9">
      <w:pPr>
        <w:spacing w:line="360" w:lineRule="auto"/>
        <w:rPr>
          <w:sz w:val="24"/>
          <w:szCs w:val="24"/>
        </w:rPr>
      </w:pPr>
    </w:p>
    <w:p w14:paraId="5A6BFA63" w14:textId="7E3F1C40" w:rsidR="006811F9" w:rsidRPr="00B8016D" w:rsidRDefault="00A2731C" w:rsidP="000C67D9">
      <w:pPr>
        <w:spacing w:line="360" w:lineRule="auto"/>
        <w:rPr>
          <w:rFonts w:ascii="Arial" w:hAnsi="Arial" w:cs="Arial"/>
          <w:sz w:val="24"/>
          <w:szCs w:val="24"/>
        </w:rPr>
      </w:pPr>
      <w:r w:rsidRPr="00B8016D">
        <w:rPr>
          <w:rFonts w:ascii="Arial" w:hAnsi="Arial" w:cs="Arial"/>
          <w:sz w:val="24"/>
          <w:szCs w:val="24"/>
        </w:rPr>
        <w:t>INTRODUCTION</w:t>
      </w:r>
    </w:p>
    <w:p w14:paraId="51815334" w14:textId="360A3899" w:rsidR="000351F4" w:rsidRPr="00B8016D" w:rsidRDefault="0028711C" w:rsidP="000C67D9">
      <w:pPr>
        <w:spacing w:line="360" w:lineRule="auto"/>
        <w:rPr>
          <w:rFonts w:ascii="Arial" w:hAnsi="Arial" w:cs="Arial"/>
          <w:sz w:val="24"/>
          <w:szCs w:val="24"/>
        </w:rPr>
      </w:pPr>
      <w:r w:rsidRPr="00B8016D">
        <w:rPr>
          <w:rFonts w:ascii="Arial" w:hAnsi="Arial" w:cs="Arial"/>
          <w:sz w:val="24"/>
          <w:szCs w:val="24"/>
        </w:rPr>
        <w:t xml:space="preserve">What can inspire </w:t>
      </w:r>
      <w:r w:rsidR="00537D99" w:rsidRPr="00B8016D">
        <w:rPr>
          <w:rFonts w:ascii="Arial" w:hAnsi="Arial" w:cs="Arial"/>
          <w:sz w:val="24"/>
          <w:szCs w:val="24"/>
        </w:rPr>
        <w:t xml:space="preserve">a person to became </w:t>
      </w:r>
      <w:proofErr w:type="spellStart"/>
      <w:r w:rsidR="00537D99" w:rsidRPr="00B8016D">
        <w:rPr>
          <w:rFonts w:ascii="Arial" w:hAnsi="Arial" w:cs="Arial"/>
          <w:sz w:val="24"/>
          <w:szCs w:val="24"/>
        </w:rPr>
        <w:t>a</w:t>
      </w:r>
      <w:proofErr w:type="spellEnd"/>
      <w:r w:rsidR="00537D99" w:rsidRPr="00B8016D">
        <w:rPr>
          <w:rFonts w:ascii="Arial" w:hAnsi="Arial" w:cs="Arial"/>
          <w:sz w:val="24"/>
          <w:szCs w:val="24"/>
        </w:rPr>
        <w:t xml:space="preserve"> entrepreneur? According to Williams</w:t>
      </w:r>
      <w:r w:rsidR="008F6152" w:rsidRPr="00B8016D">
        <w:rPr>
          <w:rFonts w:ascii="Arial" w:hAnsi="Arial" w:cs="Arial"/>
          <w:sz w:val="24"/>
          <w:szCs w:val="24"/>
        </w:rPr>
        <w:t xml:space="preserve">(2019) </w:t>
      </w:r>
      <w:r w:rsidR="00D904E7" w:rsidRPr="00B8016D">
        <w:rPr>
          <w:rFonts w:ascii="Arial" w:hAnsi="Arial" w:cs="Arial"/>
          <w:sz w:val="24"/>
          <w:szCs w:val="24"/>
        </w:rPr>
        <w:t>Entrepreneurs choose their path for varied reasons: a passion or purpose driving a desire for positive impact, autonomy and independence, financial potential, a penchant for innovation, the excitement of overcoming challenges, flexibility, a problem-solving mindset, a wish to make a difference in their community, a commitment to continual learning and growth, dissatisfaction with traditional employment structures, and a drive for personal fulfilment. Motivations often intertwine, creating a unique blend of factors that lead individuals to embrace entrepreneurship.</w:t>
      </w:r>
    </w:p>
    <w:p w14:paraId="391C1C55" w14:textId="77777777" w:rsidR="008F1073" w:rsidRDefault="008F1073" w:rsidP="000C67D9">
      <w:pPr>
        <w:spacing w:line="360" w:lineRule="auto"/>
        <w:rPr>
          <w:sz w:val="24"/>
          <w:szCs w:val="24"/>
        </w:rPr>
      </w:pPr>
    </w:p>
    <w:p w14:paraId="49117652" w14:textId="7A97B347" w:rsidR="00003E91" w:rsidRPr="00B8016D" w:rsidRDefault="00003E91" w:rsidP="000C67D9">
      <w:pPr>
        <w:spacing w:line="360" w:lineRule="auto"/>
        <w:rPr>
          <w:rFonts w:ascii="Arial" w:hAnsi="Arial" w:cs="Arial"/>
          <w:sz w:val="24"/>
          <w:szCs w:val="24"/>
        </w:rPr>
      </w:pPr>
      <w:r w:rsidRPr="00B8016D">
        <w:rPr>
          <w:rFonts w:ascii="Arial" w:hAnsi="Arial" w:cs="Arial"/>
          <w:sz w:val="24"/>
          <w:szCs w:val="24"/>
        </w:rPr>
        <w:t>BUSINESS DISCRIPTION</w:t>
      </w:r>
    </w:p>
    <w:p w14:paraId="04AD3574" w14:textId="6152634A" w:rsidR="001F2FD4" w:rsidRPr="00B8016D" w:rsidRDefault="001F2FD4" w:rsidP="001F2FD4">
      <w:pPr>
        <w:spacing w:line="360" w:lineRule="auto"/>
        <w:rPr>
          <w:rFonts w:ascii="Arial" w:hAnsi="Arial" w:cs="Arial"/>
          <w:sz w:val="24"/>
          <w:szCs w:val="24"/>
        </w:rPr>
      </w:pPr>
      <w:r w:rsidRPr="00B8016D">
        <w:rPr>
          <w:rFonts w:ascii="Arial" w:hAnsi="Arial" w:cs="Arial"/>
          <w:sz w:val="24"/>
          <w:szCs w:val="24"/>
        </w:rPr>
        <w:t xml:space="preserve">Embracing the growing global demand for sustainable living, </w:t>
      </w:r>
      <w:r w:rsidR="00595AF0" w:rsidRPr="00B8016D">
        <w:rPr>
          <w:rFonts w:ascii="Arial" w:hAnsi="Arial" w:cs="Arial"/>
          <w:sz w:val="24"/>
          <w:szCs w:val="24"/>
        </w:rPr>
        <w:t>the</w:t>
      </w:r>
      <w:r w:rsidRPr="00B8016D">
        <w:rPr>
          <w:rFonts w:ascii="Arial" w:hAnsi="Arial" w:cs="Arial"/>
          <w:sz w:val="24"/>
          <w:szCs w:val="24"/>
        </w:rPr>
        <w:t xml:space="preserve"> </w:t>
      </w:r>
      <w:r w:rsidR="009C7819" w:rsidRPr="00B8016D">
        <w:rPr>
          <w:rFonts w:ascii="Arial" w:hAnsi="Arial" w:cs="Arial"/>
          <w:sz w:val="24"/>
          <w:szCs w:val="24"/>
        </w:rPr>
        <w:t>E</w:t>
      </w:r>
      <w:r w:rsidRPr="00B8016D">
        <w:rPr>
          <w:rFonts w:ascii="Arial" w:hAnsi="Arial" w:cs="Arial"/>
          <w:sz w:val="24"/>
          <w:szCs w:val="24"/>
        </w:rPr>
        <w:t xml:space="preserve">co-cleaning service offers a unique and environmentally friendly solution to traditional cleaning practices. In a market increasingly conscious of ecological impact, </w:t>
      </w:r>
      <w:r w:rsidR="009C7819" w:rsidRPr="00B8016D">
        <w:rPr>
          <w:rFonts w:ascii="Arial" w:hAnsi="Arial" w:cs="Arial"/>
          <w:sz w:val="24"/>
          <w:szCs w:val="24"/>
        </w:rPr>
        <w:t>E</w:t>
      </w:r>
      <w:r w:rsidRPr="00B8016D">
        <w:rPr>
          <w:rFonts w:ascii="Arial" w:hAnsi="Arial" w:cs="Arial"/>
          <w:sz w:val="24"/>
          <w:szCs w:val="24"/>
        </w:rPr>
        <w:t xml:space="preserve">co-cleaning  seizes the opportunity to provide homes and businesses with a comprehensive range of eco-friendly cleaning </w:t>
      </w:r>
      <w:r w:rsidR="004C513E" w:rsidRPr="00B8016D">
        <w:rPr>
          <w:rFonts w:ascii="Arial" w:hAnsi="Arial" w:cs="Arial"/>
          <w:sz w:val="24"/>
          <w:szCs w:val="24"/>
        </w:rPr>
        <w:t>materials</w:t>
      </w:r>
      <w:r w:rsidRPr="00B8016D">
        <w:rPr>
          <w:rFonts w:ascii="Arial" w:hAnsi="Arial" w:cs="Arial"/>
          <w:sz w:val="24"/>
          <w:szCs w:val="24"/>
        </w:rPr>
        <w:t xml:space="preserve">. </w:t>
      </w:r>
      <w:r w:rsidR="004C513E" w:rsidRPr="00B8016D">
        <w:rPr>
          <w:rFonts w:ascii="Arial" w:hAnsi="Arial" w:cs="Arial"/>
          <w:sz w:val="24"/>
          <w:szCs w:val="24"/>
        </w:rPr>
        <w:t>The business</w:t>
      </w:r>
      <w:r w:rsidRPr="00B8016D">
        <w:rPr>
          <w:rFonts w:ascii="Arial" w:hAnsi="Arial" w:cs="Arial"/>
          <w:sz w:val="24"/>
          <w:szCs w:val="24"/>
        </w:rPr>
        <w:t xml:space="preserve"> utilize biodegradable, non-toxic products and energy-efficient equipment, ensuring a minimal carbon footprint.</w:t>
      </w:r>
    </w:p>
    <w:p w14:paraId="03E85738" w14:textId="77777777" w:rsidR="001F2FD4" w:rsidRPr="00B8016D" w:rsidRDefault="001F2FD4" w:rsidP="001F2FD4">
      <w:pPr>
        <w:spacing w:line="360" w:lineRule="auto"/>
        <w:rPr>
          <w:rFonts w:ascii="Arial" w:hAnsi="Arial" w:cs="Arial"/>
          <w:sz w:val="24"/>
          <w:szCs w:val="24"/>
        </w:rPr>
      </w:pPr>
    </w:p>
    <w:p w14:paraId="0366BC0A" w14:textId="37034882" w:rsidR="001F2FD4" w:rsidRPr="00AC3621" w:rsidRDefault="001F2FD4" w:rsidP="00AC3621">
      <w:pPr>
        <w:spacing w:line="360" w:lineRule="auto"/>
        <w:rPr>
          <w:rFonts w:ascii="Arial" w:hAnsi="Arial" w:cs="Arial"/>
          <w:sz w:val="24"/>
          <w:szCs w:val="24"/>
        </w:rPr>
      </w:pPr>
      <w:r w:rsidRPr="00B8016D">
        <w:rPr>
          <w:rFonts w:ascii="Arial" w:hAnsi="Arial" w:cs="Arial"/>
          <w:sz w:val="24"/>
          <w:szCs w:val="24"/>
        </w:rPr>
        <w:t xml:space="preserve">The market opportunity for </w:t>
      </w:r>
      <w:r w:rsidR="009C7819" w:rsidRPr="00B8016D">
        <w:rPr>
          <w:rFonts w:ascii="Arial" w:hAnsi="Arial" w:cs="Arial"/>
          <w:sz w:val="24"/>
          <w:szCs w:val="24"/>
        </w:rPr>
        <w:t>E</w:t>
      </w:r>
      <w:r w:rsidRPr="00B8016D">
        <w:rPr>
          <w:rFonts w:ascii="Arial" w:hAnsi="Arial" w:cs="Arial"/>
          <w:sz w:val="24"/>
          <w:szCs w:val="24"/>
        </w:rPr>
        <w:t>co-cleaning</w:t>
      </w:r>
      <w:r w:rsidR="006F0F47" w:rsidRPr="00B8016D">
        <w:rPr>
          <w:rFonts w:ascii="Arial" w:hAnsi="Arial" w:cs="Arial"/>
          <w:sz w:val="24"/>
          <w:szCs w:val="24"/>
        </w:rPr>
        <w:t xml:space="preserve"> service</w:t>
      </w:r>
      <w:r w:rsidRPr="00B8016D">
        <w:rPr>
          <w:rFonts w:ascii="Arial" w:hAnsi="Arial" w:cs="Arial"/>
          <w:sz w:val="24"/>
          <w:szCs w:val="24"/>
        </w:rPr>
        <w:t xml:space="preserve"> lies in the escalating consumer awareness of the detrimental effects of conventional cleaning products on both personal health and the environment.</w:t>
      </w:r>
      <w:r w:rsidR="003D0623" w:rsidRPr="00B8016D">
        <w:rPr>
          <w:rFonts w:ascii="Arial" w:hAnsi="Arial" w:cs="Arial"/>
          <w:sz w:val="24"/>
          <w:szCs w:val="24"/>
        </w:rPr>
        <w:t xml:space="preserve"> </w:t>
      </w:r>
      <w:r w:rsidR="00F267B4" w:rsidRPr="00B8016D">
        <w:rPr>
          <w:rFonts w:ascii="Arial" w:hAnsi="Arial" w:cs="Arial"/>
          <w:sz w:val="24"/>
          <w:szCs w:val="24"/>
        </w:rPr>
        <w:t>DCBN(2022)</w:t>
      </w:r>
      <w:r w:rsidRPr="00B8016D">
        <w:rPr>
          <w:rFonts w:ascii="Arial" w:hAnsi="Arial" w:cs="Arial"/>
          <w:sz w:val="24"/>
          <w:szCs w:val="24"/>
        </w:rPr>
        <w:t xml:space="preserve"> With a commitment to sustainability, </w:t>
      </w:r>
      <w:r w:rsidR="00ED03BB" w:rsidRPr="00B8016D">
        <w:rPr>
          <w:rFonts w:ascii="Arial" w:hAnsi="Arial" w:cs="Arial"/>
          <w:sz w:val="24"/>
          <w:szCs w:val="24"/>
        </w:rPr>
        <w:t>E</w:t>
      </w:r>
      <w:r w:rsidR="00C01430" w:rsidRPr="00B8016D">
        <w:rPr>
          <w:rFonts w:ascii="Arial" w:hAnsi="Arial" w:cs="Arial"/>
          <w:sz w:val="24"/>
          <w:szCs w:val="24"/>
        </w:rPr>
        <w:t>co-cleaning</w:t>
      </w:r>
      <w:r w:rsidRPr="00B8016D">
        <w:rPr>
          <w:rFonts w:ascii="Arial" w:hAnsi="Arial" w:cs="Arial"/>
          <w:sz w:val="24"/>
          <w:szCs w:val="24"/>
        </w:rPr>
        <w:t xml:space="preserve"> tap into a niche where health-conscious consumers seek </w:t>
      </w:r>
      <w:r w:rsidRPr="00B8016D">
        <w:rPr>
          <w:rFonts w:ascii="Arial" w:hAnsi="Arial" w:cs="Arial"/>
          <w:sz w:val="24"/>
          <w:szCs w:val="24"/>
        </w:rPr>
        <w:lastRenderedPageBreak/>
        <w:t>green alternatives without compromising on</w:t>
      </w:r>
      <w:r w:rsidRPr="001F2FD4">
        <w:rPr>
          <w:rFonts w:cstheme="minorHAnsi"/>
          <w:sz w:val="24"/>
          <w:szCs w:val="24"/>
        </w:rPr>
        <w:t xml:space="preserve"> </w:t>
      </w:r>
      <w:r w:rsidRPr="00AC3621">
        <w:rPr>
          <w:rFonts w:ascii="Arial" w:hAnsi="Arial" w:cs="Arial"/>
          <w:sz w:val="24"/>
          <w:szCs w:val="24"/>
        </w:rPr>
        <w:t xml:space="preserve">cleanliness. </w:t>
      </w:r>
      <w:r w:rsidR="00DC13E6" w:rsidRPr="00AC3621">
        <w:rPr>
          <w:rFonts w:ascii="Arial" w:hAnsi="Arial" w:cs="Arial"/>
          <w:sz w:val="24"/>
          <w:szCs w:val="24"/>
        </w:rPr>
        <w:t>The</w:t>
      </w:r>
      <w:r w:rsidRPr="00AC3621">
        <w:rPr>
          <w:rFonts w:ascii="Arial" w:hAnsi="Arial" w:cs="Arial"/>
          <w:sz w:val="24"/>
          <w:szCs w:val="24"/>
        </w:rPr>
        <w:t xml:space="preserve"> service targets urban areas, where the demand for eco-friendly living is on the rise.</w:t>
      </w:r>
    </w:p>
    <w:p w14:paraId="1748840E" w14:textId="77777777" w:rsidR="001F2FD4" w:rsidRPr="00AC3621" w:rsidRDefault="001F2FD4" w:rsidP="00AC3621">
      <w:pPr>
        <w:spacing w:line="360" w:lineRule="auto"/>
        <w:rPr>
          <w:rFonts w:ascii="Arial" w:hAnsi="Arial" w:cs="Arial"/>
          <w:sz w:val="24"/>
          <w:szCs w:val="24"/>
        </w:rPr>
      </w:pPr>
    </w:p>
    <w:p w14:paraId="3FE7E549" w14:textId="1F30BAAF" w:rsidR="00003E91" w:rsidRPr="00AC3621" w:rsidRDefault="005E24BF" w:rsidP="00AC3621">
      <w:pPr>
        <w:spacing w:line="360" w:lineRule="auto"/>
        <w:rPr>
          <w:rFonts w:ascii="Arial" w:hAnsi="Arial" w:cs="Arial"/>
          <w:sz w:val="24"/>
          <w:szCs w:val="24"/>
        </w:rPr>
      </w:pPr>
      <w:r w:rsidRPr="00AC3621">
        <w:rPr>
          <w:rFonts w:ascii="Arial" w:hAnsi="Arial" w:cs="Arial"/>
          <w:sz w:val="24"/>
          <w:szCs w:val="24"/>
        </w:rPr>
        <w:t>E</w:t>
      </w:r>
      <w:r w:rsidR="001F2FD4" w:rsidRPr="00AC3621">
        <w:rPr>
          <w:rFonts w:ascii="Arial" w:hAnsi="Arial" w:cs="Arial"/>
          <w:sz w:val="24"/>
          <w:szCs w:val="24"/>
        </w:rPr>
        <w:t xml:space="preserve">co-cleaning positions itself not just as a cleaning service but as a partner in fostering a healthier planet. Our skilled and trained team delivers impeccable cleaning results while prioritizing environmental responsibility. As eco-consciousness becomes a pivotal factor in consumer choices, eco-cleaning  aims to carve a niche in the market by offering a premium and sustainable cleaning solution that aligns with the values of the modern, environmentally aware consumer. With the eco-cleaning market poised for growth, </w:t>
      </w:r>
      <w:r w:rsidR="00ED03BB" w:rsidRPr="00AC3621">
        <w:rPr>
          <w:rFonts w:ascii="Arial" w:hAnsi="Arial" w:cs="Arial"/>
          <w:sz w:val="24"/>
          <w:szCs w:val="24"/>
        </w:rPr>
        <w:t>E</w:t>
      </w:r>
      <w:r w:rsidR="001F2FD4" w:rsidRPr="00AC3621">
        <w:rPr>
          <w:rFonts w:ascii="Arial" w:hAnsi="Arial" w:cs="Arial"/>
          <w:sz w:val="24"/>
          <w:szCs w:val="24"/>
        </w:rPr>
        <w:t>co-cleaning  is strategically positioned to meet the increasing demand for green, effective, and ethical cleaning services.</w:t>
      </w:r>
    </w:p>
    <w:p w14:paraId="09A9602C" w14:textId="77777777" w:rsidR="000751A8" w:rsidRDefault="000751A8" w:rsidP="001F2FD4">
      <w:pPr>
        <w:spacing w:line="360" w:lineRule="auto"/>
        <w:rPr>
          <w:rFonts w:cstheme="minorHAnsi"/>
          <w:sz w:val="24"/>
          <w:szCs w:val="24"/>
        </w:rPr>
      </w:pPr>
    </w:p>
    <w:p w14:paraId="1021FF6A" w14:textId="41FC79FE" w:rsidR="000751A8" w:rsidRPr="00C71C83" w:rsidRDefault="000751A8" w:rsidP="001F2FD4">
      <w:pPr>
        <w:spacing w:line="360" w:lineRule="auto"/>
        <w:rPr>
          <w:rFonts w:ascii="Arial" w:hAnsi="Arial" w:cs="Arial"/>
          <w:sz w:val="24"/>
          <w:szCs w:val="24"/>
        </w:rPr>
      </w:pPr>
      <w:r w:rsidRPr="00C71C83">
        <w:rPr>
          <w:rFonts w:ascii="Arial" w:hAnsi="Arial" w:cs="Arial"/>
          <w:sz w:val="24"/>
          <w:szCs w:val="24"/>
        </w:rPr>
        <w:t>INDUSRTY ANALYSIS</w:t>
      </w:r>
    </w:p>
    <w:p w14:paraId="0B9ADE68" w14:textId="0D4EE0FB" w:rsidR="000B08C7" w:rsidRPr="00C71C83" w:rsidRDefault="000B08C7" w:rsidP="00C71C83">
      <w:pPr>
        <w:spacing w:line="360" w:lineRule="auto"/>
        <w:jc w:val="both"/>
        <w:rPr>
          <w:rFonts w:ascii="Arial" w:hAnsi="Arial" w:cs="Arial"/>
          <w:sz w:val="24"/>
          <w:szCs w:val="24"/>
        </w:rPr>
      </w:pPr>
      <w:r w:rsidRPr="00C71C83">
        <w:rPr>
          <w:rFonts w:ascii="Arial" w:hAnsi="Arial" w:cs="Arial"/>
          <w:sz w:val="24"/>
          <w:szCs w:val="24"/>
        </w:rPr>
        <w:t>The cleaning services sector in the UK has undeniably grown steadily in recent years</w:t>
      </w:r>
      <w:r w:rsidRPr="00C71C83">
        <w:rPr>
          <w:rFonts w:cstheme="minorHAnsi"/>
          <w:sz w:val="24"/>
          <w:szCs w:val="24"/>
        </w:rPr>
        <w:t xml:space="preserve"> </w:t>
      </w:r>
      <w:r w:rsidRPr="00C71C83">
        <w:rPr>
          <w:rFonts w:ascii="Arial" w:hAnsi="Arial" w:cs="Arial"/>
          <w:sz w:val="24"/>
          <w:szCs w:val="24"/>
        </w:rPr>
        <w:t>due to both increasing demand for professional assistance with maintaining sanitary conditions as well as a heightened societal focus on cleanliness and health protection. Furthermore, organizations across an extensive spectrum of industries have progressively entrusted the task of ensuring spotless, safe surroundings to cleaning service providers in order to satisfy responsibilities to employees and clientele.</w:t>
      </w:r>
      <w:r w:rsidR="00032446" w:rsidRPr="00C71C83">
        <w:rPr>
          <w:rFonts w:ascii="Arial" w:hAnsi="Arial" w:cs="Arial"/>
          <w:color w:val="333333"/>
          <w:sz w:val="24"/>
          <w:szCs w:val="24"/>
          <w:shd w:val="clear" w:color="auto" w:fill="FFFFFF"/>
        </w:rPr>
        <w:t xml:space="preserve"> Rickman (2011) </w:t>
      </w:r>
    </w:p>
    <w:p w14:paraId="4F52E777" w14:textId="77777777" w:rsidR="000B08C7" w:rsidRPr="00AC3621" w:rsidRDefault="000B08C7" w:rsidP="00AC3621">
      <w:pPr>
        <w:spacing w:line="360" w:lineRule="auto"/>
        <w:rPr>
          <w:rFonts w:ascii="Arial" w:hAnsi="Arial" w:cs="Arial"/>
          <w:sz w:val="24"/>
          <w:szCs w:val="24"/>
        </w:rPr>
      </w:pPr>
    </w:p>
    <w:p w14:paraId="25665812" w14:textId="3A869619" w:rsidR="00571A92" w:rsidRPr="00C71C83" w:rsidRDefault="000B08C7" w:rsidP="00C71C83">
      <w:pPr>
        <w:spacing w:line="360" w:lineRule="auto"/>
        <w:rPr>
          <w:rFonts w:ascii="Arial" w:hAnsi="Arial" w:cs="Arial"/>
          <w:sz w:val="24"/>
          <w:szCs w:val="24"/>
        </w:rPr>
      </w:pPr>
      <w:r w:rsidRPr="00C71C83">
        <w:rPr>
          <w:rFonts w:ascii="Arial" w:hAnsi="Arial" w:cs="Arial"/>
          <w:sz w:val="24"/>
          <w:szCs w:val="24"/>
        </w:rPr>
        <w:t>The industry has witnessed a pivot toward sustainable, eco-conscious practices as consumers and businesses alike have become more environmentally minded. Cleaning companies in Britain are adapting to this shift by incorporating green products and sustainable methods into their procedures to meet this evolving requirement. While streamlining operations through innovative solutions, providers simultaneously aim to craft experiences that are simpler and more tailored for customers.</w:t>
      </w:r>
    </w:p>
    <w:p w14:paraId="2A714537" w14:textId="77777777" w:rsidR="00E30EA6" w:rsidRPr="00B76F16" w:rsidRDefault="00E30EA6" w:rsidP="00E30EA6">
      <w:pPr>
        <w:pStyle w:val="ListParagraph"/>
        <w:spacing w:line="360" w:lineRule="auto"/>
        <w:rPr>
          <w:rFonts w:cstheme="minorHAnsi"/>
          <w:sz w:val="24"/>
          <w:szCs w:val="24"/>
        </w:rPr>
      </w:pPr>
    </w:p>
    <w:p w14:paraId="61F8F9A3" w14:textId="77777777" w:rsidR="00380EDE" w:rsidRDefault="00380EDE" w:rsidP="00380EDE">
      <w:pPr>
        <w:spacing w:line="360" w:lineRule="auto"/>
        <w:rPr>
          <w:sz w:val="24"/>
          <w:szCs w:val="24"/>
        </w:rPr>
      </w:pPr>
    </w:p>
    <w:p w14:paraId="71B4CBE3" w14:textId="77777777" w:rsidR="00DF7261" w:rsidRPr="00380EDE" w:rsidRDefault="00DF7261" w:rsidP="00380EDE">
      <w:pPr>
        <w:spacing w:line="360" w:lineRule="auto"/>
        <w:rPr>
          <w:sz w:val="24"/>
          <w:szCs w:val="24"/>
        </w:rPr>
      </w:pPr>
    </w:p>
    <w:p w14:paraId="203AAC00" w14:textId="5FD0C64C" w:rsidR="00975E43" w:rsidRPr="00AC3621" w:rsidRDefault="00975E43" w:rsidP="00AC3621">
      <w:pPr>
        <w:spacing w:line="360" w:lineRule="auto"/>
        <w:rPr>
          <w:rFonts w:ascii="Arial" w:hAnsi="Arial" w:cs="Arial"/>
          <w:color w:val="000000" w:themeColor="text1"/>
          <w:sz w:val="24"/>
          <w:szCs w:val="24"/>
        </w:rPr>
      </w:pPr>
      <w:r w:rsidRPr="00AC3621">
        <w:rPr>
          <w:rFonts w:ascii="Arial" w:hAnsi="Arial" w:cs="Arial"/>
          <w:color w:val="000000" w:themeColor="text1"/>
          <w:sz w:val="24"/>
          <w:szCs w:val="24"/>
          <w:shd w:val="clear" w:color="auto" w:fill="FFFFFF"/>
        </w:rPr>
        <w:t>Threat of New Entrants: The cleaning industry in the UK faces a moderate threat of new entrants. While there is a relatively low barrier to entry in terms of startup costs and equipment, establishing a reputable brand and client base requires time and resources. Existing companies often benefit from economies of scale, making it challenging for new entrants to compete on cost initially.</w:t>
      </w:r>
    </w:p>
    <w:p w14:paraId="416242D4" w14:textId="77777777" w:rsidR="00380EDE" w:rsidRPr="00AC3621" w:rsidRDefault="00380EDE" w:rsidP="00AC3621">
      <w:pPr>
        <w:spacing w:line="360" w:lineRule="auto"/>
        <w:rPr>
          <w:rFonts w:ascii="Arial" w:hAnsi="Arial" w:cs="Arial"/>
          <w:sz w:val="24"/>
          <w:szCs w:val="24"/>
        </w:rPr>
      </w:pPr>
    </w:p>
    <w:p w14:paraId="0E9E95D3" w14:textId="57920DFB" w:rsidR="009C31FB" w:rsidRPr="00AC3621" w:rsidRDefault="009C31FB" w:rsidP="00AC3621">
      <w:pPr>
        <w:spacing w:line="360" w:lineRule="auto"/>
        <w:rPr>
          <w:rFonts w:ascii="Arial" w:hAnsi="Arial" w:cs="Arial"/>
          <w:color w:val="000000" w:themeColor="text1"/>
          <w:sz w:val="24"/>
          <w:szCs w:val="24"/>
        </w:rPr>
      </w:pPr>
      <w:r w:rsidRPr="00AC3621">
        <w:rPr>
          <w:rFonts w:ascii="Arial" w:hAnsi="Arial" w:cs="Arial"/>
          <w:color w:val="000000" w:themeColor="text1"/>
          <w:sz w:val="24"/>
          <w:szCs w:val="24"/>
          <w:shd w:val="clear" w:color="auto" w:fill="FFFFFF"/>
        </w:rPr>
        <w:t>Bargaining Power of Buyers: The bargaining power of buyers in the cleaning service industry is significant. With low switching costs, buyers can easily opt for alternative cleaning services if they are dissatisfied with their current provider.</w:t>
      </w:r>
    </w:p>
    <w:p w14:paraId="34AB2F8B" w14:textId="77777777" w:rsidR="00380EDE" w:rsidRPr="00AC3621" w:rsidRDefault="00380EDE" w:rsidP="00AC3621">
      <w:pPr>
        <w:spacing w:line="360" w:lineRule="auto"/>
        <w:rPr>
          <w:rFonts w:ascii="Arial" w:hAnsi="Arial" w:cs="Arial"/>
          <w:sz w:val="24"/>
          <w:szCs w:val="24"/>
        </w:rPr>
      </w:pPr>
    </w:p>
    <w:p w14:paraId="264BA8FC" w14:textId="7620EF60" w:rsidR="00380EDE" w:rsidRPr="00AC3621" w:rsidRDefault="00380EDE" w:rsidP="00AC3621">
      <w:pPr>
        <w:spacing w:line="360" w:lineRule="auto"/>
        <w:rPr>
          <w:rFonts w:ascii="Arial" w:hAnsi="Arial" w:cs="Arial"/>
          <w:sz w:val="24"/>
          <w:szCs w:val="24"/>
        </w:rPr>
      </w:pPr>
      <w:r w:rsidRPr="00AC3621">
        <w:rPr>
          <w:rFonts w:ascii="Arial" w:hAnsi="Arial" w:cs="Arial"/>
          <w:sz w:val="24"/>
          <w:szCs w:val="24"/>
        </w:rPr>
        <w:t>Bargaining Power of Suppliers:</w:t>
      </w:r>
      <w:r w:rsidR="00671044" w:rsidRPr="00AC3621">
        <w:rPr>
          <w:rFonts w:ascii="Arial" w:hAnsi="Arial" w:cs="Arial"/>
          <w:sz w:val="24"/>
          <w:szCs w:val="24"/>
        </w:rPr>
        <w:t xml:space="preserve"> Suppli</w:t>
      </w:r>
      <w:r w:rsidR="002C2A66" w:rsidRPr="00AC3621">
        <w:rPr>
          <w:rFonts w:ascii="Arial" w:hAnsi="Arial" w:cs="Arial"/>
          <w:sz w:val="24"/>
          <w:szCs w:val="24"/>
        </w:rPr>
        <w:t>ers of cleaning materials and equip</w:t>
      </w:r>
      <w:r w:rsidR="008A43A4" w:rsidRPr="00AC3621">
        <w:rPr>
          <w:rFonts w:ascii="Arial" w:hAnsi="Arial" w:cs="Arial"/>
          <w:sz w:val="24"/>
          <w:szCs w:val="24"/>
        </w:rPr>
        <w:t>ment hold limited bargaining power in UK</w:t>
      </w:r>
      <w:r w:rsidR="0099326E" w:rsidRPr="00AC3621">
        <w:rPr>
          <w:rFonts w:ascii="Arial" w:hAnsi="Arial" w:cs="Arial"/>
          <w:sz w:val="24"/>
          <w:szCs w:val="24"/>
        </w:rPr>
        <w:t xml:space="preserve"> cleaning industry. The market </w:t>
      </w:r>
      <w:r w:rsidR="00CD7BDE" w:rsidRPr="00AC3621">
        <w:rPr>
          <w:rFonts w:ascii="Arial" w:hAnsi="Arial" w:cs="Arial"/>
          <w:sz w:val="24"/>
          <w:szCs w:val="24"/>
        </w:rPr>
        <w:t xml:space="preserve">is fully loaded whit suppliers, providing cleaning companies whit </w:t>
      </w:r>
      <w:r w:rsidR="002C2566" w:rsidRPr="00AC3621">
        <w:rPr>
          <w:rFonts w:ascii="Arial" w:hAnsi="Arial" w:cs="Arial"/>
          <w:sz w:val="24"/>
          <w:szCs w:val="24"/>
        </w:rPr>
        <w:t xml:space="preserve">wide </w:t>
      </w:r>
      <w:r w:rsidR="00DF1154" w:rsidRPr="00AC3621">
        <w:rPr>
          <w:rFonts w:ascii="Arial" w:hAnsi="Arial" w:cs="Arial"/>
          <w:sz w:val="24"/>
          <w:szCs w:val="24"/>
        </w:rPr>
        <w:t>options. Moreover</w:t>
      </w:r>
      <w:r w:rsidR="006816A0" w:rsidRPr="00AC3621">
        <w:rPr>
          <w:rFonts w:ascii="Arial" w:hAnsi="Arial" w:cs="Arial"/>
          <w:sz w:val="24"/>
          <w:szCs w:val="24"/>
        </w:rPr>
        <w:t xml:space="preserve"> </w:t>
      </w:r>
      <w:r w:rsidR="00DF1154" w:rsidRPr="00AC3621">
        <w:rPr>
          <w:rFonts w:ascii="Arial" w:hAnsi="Arial" w:cs="Arial"/>
          <w:sz w:val="24"/>
          <w:szCs w:val="24"/>
        </w:rPr>
        <w:t>for Eco-cleaning service the</w:t>
      </w:r>
      <w:r w:rsidR="00A3135E" w:rsidRPr="00AC3621">
        <w:rPr>
          <w:rFonts w:ascii="Arial" w:hAnsi="Arial" w:cs="Arial"/>
          <w:sz w:val="24"/>
          <w:szCs w:val="24"/>
        </w:rPr>
        <w:t xml:space="preserve"> </w:t>
      </w:r>
      <w:r w:rsidR="00F50D56" w:rsidRPr="00AC3621">
        <w:rPr>
          <w:rFonts w:ascii="Arial" w:hAnsi="Arial" w:cs="Arial"/>
          <w:sz w:val="24"/>
          <w:szCs w:val="24"/>
        </w:rPr>
        <w:t>main product to be used are baking soda, white vinegar</w:t>
      </w:r>
      <w:r w:rsidR="00C26AC7" w:rsidRPr="00AC3621">
        <w:rPr>
          <w:rFonts w:ascii="Arial" w:hAnsi="Arial" w:cs="Arial"/>
          <w:sz w:val="24"/>
          <w:szCs w:val="24"/>
        </w:rPr>
        <w:t>, essential oils ,therefore</w:t>
      </w:r>
      <w:r w:rsidR="005960BF" w:rsidRPr="00AC3621">
        <w:rPr>
          <w:rFonts w:ascii="Arial" w:hAnsi="Arial" w:cs="Arial"/>
          <w:sz w:val="24"/>
          <w:szCs w:val="24"/>
        </w:rPr>
        <w:t xml:space="preserve"> these </w:t>
      </w:r>
      <w:r w:rsidR="00C26AC7" w:rsidRPr="00AC3621">
        <w:rPr>
          <w:rFonts w:ascii="Arial" w:hAnsi="Arial" w:cs="Arial"/>
          <w:sz w:val="24"/>
          <w:szCs w:val="24"/>
        </w:rPr>
        <w:t xml:space="preserve"> produ</w:t>
      </w:r>
      <w:r w:rsidR="005960BF" w:rsidRPr="00AC3621">
        <w:rPr>
          <w:rFonts w:ascii="Arial" w:hAnsi="Arial" w:cs="Arial"/>
          <w:sz w:val="24"/>
          <w:szCs w:val="24"/>
        </w:rPr>
        <w:t xml:space="preserve">cts </w:t>
      </w:r>
      <w:r w:rsidR="00FB0048" w:rsidRPr="00AC3621">
        <w:rPr>
          <w:rFonts w:ascii="Arial" w:hAnsi="Arial" w:cs="Arial"/>
          <w:sz w:val="24"/>
          <w:szCs w:val="24"/>
        </w:rPr>
        <w:t xml:space="preserve">can be easily find on affordable </w:t>
      </w:r>
      <w:r w:rsidR="003350FE" w:rsidRPr="00AC3621">
        <w:rPr>
          <w:rFonts w:ascii="Arial" w:hAnsi="Arial" w:cs="Arial"/>
          <w:sz w:val="24"/>
          <w:szCs w:val="24"/>
        </w:rPr>
        <w:t>prices.</w:t>
      </w:r>
    </w:p>
    <w:p w14:paraId="42D168EF" w14:textId="77777777" w:rsidR="00380EDE" w:rsidRPr="00380EDE" w:rsidRDefault="00380EDE" w:rsidP="00380EDE">
      <w:pPr>
        <w:spacing w:line="360" w:lineRule="auto"/>
        <w:rPr>
          <w:sz w:val="24"/>
          <w:szCs w:val="24"/>
        </w:rPr>
      </w:pPr>
    </w:p>
    <w:p w14:paraId="76B36061" w14:textId="32CAF91C" w:rsidR="00380EDE" w:rsidRPr="00AC3621" w:rsidRDefault="00380EDE" w:rsidP="00380EDE">
      <w:pPr>
        <w:spacing w:line="360" w:lineRule="auto"/>
        <w:rPr>
          <w:rFonts w:ascii="Arial" w:hAnsi="Arial" w:cs="Arial"/>
          <w:sz w:val="24"/>
          <w:szCs w:val="24"/>
        </w:rPr>
      </w:pPr>
      <w:r w:rsidRPr="00AC3621">
        <w:rPr>
          <w:rFonts w:ascii="Arial" w:hAnsi="Arial" w:cs="Arial"/>
          <w:sz w:val="24"/>
          <w:szCs w:val="24"/>
        </w:rPr>
        <w:t>Threat of Substitute Products or Services:</w:t>
      </w:r>
      <w:r w:rsidR="00DD1CB2" w:rsidRPr="00AC3621">
        <w:rPr>
          <w:rFonts w:ascii="Arial" w:hAnsi="Arial" w:cs="Arial"/>
          <w:sz w:val="24"/>
          <w:szCs w:val="24"/>
        </w:rPr>
        <w:t xml:space="preserve"> </w:t>
      </w:r>
      <w:r w:rsidR="00362F97" w:rsidRPr="00AC3621">
        <w:rPr>
          <w:rFonts w:ascii="Arial" w:hAnsi="Arial" w:cs="Arial"/>
          <w:sz w:val="24"/>
          <w:szCs w:val="24"/>
        </w:rPr>
        <w:t xml:space="preserve">In the cleaning industry this treat is </w:t>
      </w:r>
      <w:r w:rsidR="002731C4" w:rsidRPr="00AC3621">
        <w:rPr>
          <w:rFonts w:ascii="Arial" w:hAnsi="Arial" w:cs="Arial"/>
          <w:sz w:val="24"/>
          <w:szCs w:val="24"/>
        </w:rPr>
        <w:t xml:space="preserve">relatively </w:t>
      </w:r>
      <w:r w:rsidR="00C6212B" w:rsidRPr="00AC3621">
        <w:rPr>
          <w:rFonts w:ascii="Arial" w:hAnsi="Arial" w:cs="Arial"/>
          <w:sz w:val="24"/>
          <w:szCs w:val="24"/>
        </w:rPr>
        <w:t xml:space="preserve">low. Cleaning services </w:t>
      </w:r>
      <w:r w:rsidR="00D63533" w:rsidRPr="00AC3621">
        <w:rPr>
          <w:rFonts w:ascii="Arial" w:hAnsi="Arial" w:cs="Arial"/>
          <w:sz w:val="24"/>
          <w:szCs w:val="24"/>
        </w:rPr>
        <w:t xml:space="preserve">are essential for maintaining </w:t>
      </w:r>
      <w:r w:rsidR="00D65098" w:rsidRPr="00AC3621">
        <w:rPr>
          <w:rFonts w:ascii="Arial" w:hAnsi="Arial" w:cs="Arial"/>
          <w:sz w:val="24"/>
          <w:szCs w:val="24"/>
        </w:rPr>
        <w:t>cleanliness and hygiene</w:t>
      </w:r>
      <w:r w:rsidR="00183F4B" w:rsidRPr="00AC3621">
        <w:rPr>
          <w:rFonts w:ascii="Arial" w:hAnsi="Arial" w:cs="Arial"/>
          <w:sz w:val="24"/>
          <w:szCs w:val="24"/>
        </w:rPr>
        <w:t>,</w:t>
      </w:r>
      <w:r w:rsidR="00135E85" w:rsidRPr="00AC3621">
        <w:rPr>
          <w:rFonts w:ascii="Arial" w:hAnsi="Arial" w:cs="Arial"/>
          <w:sz w:val="24"/>
          <w:szCs w:val="24"/>
        </w:rPr>
        <w:t xml:space="preserve"> there are </w:t>
      </w:r>
      <w:r w:rsidR="00294860" w:rsidRPr="00AC3621">
        <w:rPr>
          <w:rFonts w:ascii="Arial" w:hAnsi="Arial" w:cs="Arial"/>
          <w:sz w:val="24"/>
          <w:szCs w:val="24"/>
        </w:rPr>
        <w:t>few alternatives that can ma</w:t>
      </w:r>
      <w:r w:rsidR="00145E10" w:rsidRPr="00AC3621">
        <w:rPr>
          <w:rFonts w:ascii="Arial" w:hAnsi="Arial" w:cs="Arial"/>
          <w:sz w:val="24"/>
          <w:szCs w:val="24"/>
        </w:rPr>
        <w:t xml:space="preserve">tch the level of </w:t>
      </w:r>
      <w:r w:rsidR="00DD7508" w:rsidRPr="00AC3621">
        <w:rPr>
          <w:rFonts w:ascii="Arial" w:hAnsi="Arial" w:cs="Arial"/>
          <w:sz w:val="24"/>
          <w:szCs w:val="24"/>
        </w:rPr>
        <w:t>competence</w:t>
      </w:r>
      <w:r w:rsidR="008A625C" w:rsidRPr="00AC3621">
        <w:rPr>
          <w:rFonts w:ascii="Arial" w:hAnsi="Arial" w:cs="Arial"/>
          <w:sz w:val="24"/>
          <w:szCs w:val="24"/>
        </w:rPr>
        <w:t xml:space="preserve"> and thoroughness provide</w:t>
      </w:r>
      <w:r w:rsidR="007F7A18" w:rsidRPr="00AC3621">
        <w:rPr>
          <w:rFonts w:ascii="Arial" w:hAnsi="Arial" w:cs="Arial"/>
          <w:sz w:val="24"/>
          <w:szCs w:val="24"/>
        </w:rPr>
        <w:t>d by professional cleaning companies</w:t>
      </w:r>
      <w:r w:rsidR="00AB5D78" w:rsidRPr="00AC3621">
        <w:rPr>
          <w:rFonts w:ascii="Arial" w:hAnsi="Arial" w:cs="Arial"/>
          <w:sz w:val="24"/>
          <w:szCs w:val="24"/>
        </w:rPr>
        <w:t xml:space="preserve">. DIY cleaning may be a </w:t>
      </w:r>
      <w:r w:rsidR="005E6F12" w:rsidRPr="00AC3621">
        <w:rPr>
          <w:rFonts w:ascii="Arial" w:hAnsi="Arial" w:cs="Arial"/>
          <w:sz w:val="24"/>
          <w:szCs w:val="24"/>
        </w:rPr>
        <w:t>substitute for some, but the conv</w:t>
      </w:r>
      <w:r w:rsidR="005A5296" w:rsidRPr="00AC3621">
        <w:rPr>
          <w:rFonts w:ascii="Arial" w:hAnsi="Arial" w:cs="Arial"/>
          <w:sz w:val="24"/>
          <w:szCs w:val="24"/>
        </w:rPr>
        <w:t xml:space="preserve">enience and </w:t>
      </w:r>
      <w:r w:rsidR="00CE2BA9" w:rsidRPr="00AC3621">
        <w:rPr>
          <w:rFonts w:ascii="Arial" w:hAnsi="Arial" w:cs="Arial"/>
          <w:sz w:val="24"/>
          <w:szCs w:val="24"/>
        </w:rPr>
        <w:t>effectiveness of professional services remain u</w:t>
      </w:r>
      <w:r w:rsidR="00CB2E14" w:rsidRPr="00AC3621">
        <w:rPr>
          <w:rFonts w:ascii="Arial" w:hAnsi="Arial" w:cs="Arial"/>
          <w:sz w:val="24"/>
          <w:szCs w:val="24"/>
        </w:rPr>
        <w:t>nmatched.</w:t>
      </w:r>
    </w:p>
    <w:p w14:paraId="481A292E" w14:textId="77777777" w:rsidR="00380EDE" w:rsidRPr="00AC3621" w:rsidRDefault="00380EDE" w:rsidP="00380EDE">
      <w:pPr>
        <w:spacing w:line="360" w:lineRule="auto"/>
        <w:rPr>
          <w:rFonts w:ascii="Arial" w:hAnsi="Arial" w:cs="Arial"/>
          <w:sz w:val="24"/>
          <w:szCs w:val="24"/>
        </w:rPr>
      </w:pPr>
    </w:p>
    <w:p w14:paraId="2EAA9730" w14:textId="0FE56EE6" w:rsidR="00380EDE" w:rsidRPr="00AC3621" w:rsidRDefault="00380EDE" w:rsidP="00380EDE">
      <w:pPr>
        <w:spacing w:line="360" w:lineRule="auto"/>
        <w:rPr>
          <w:rFonts w:ascii="Arial" w:hAnsi="Arial" w:cs="Arial"/>
          <w:sz w:val="24"/>
          <w:szCs w:val="24"/>
        </w:rPr>
      </w:pPr>
      <w:r w:rsidRPr="00AC3621">
        <w:rPr>
          <w:rFonts w:ascii="Arial" w:hAnsi="Arial" w:cs="Arial"/>
          <w:sz w:val="24"/>
          <w:szCs w:val="24"/>
        </w:rPr>
        <w:t>Intensity of Competitive Rivalry:</w:t>
      </w:r>
      <w:r w:rsidR="00A57DE7" w:rsidRPr="00AC3621">
        <w:rPr>
          <w:rFonts w:ascii="Arial" w:hAnsi="Arial" w:cs="Arial"/>
          <w:sz w:val="24"/>
          <w:szCs w:val="24"/>
        </w:rPr>
        <w:t xml:space="preserve"> The competitive rivalry in the UK </w:t>
      </w:r>
      <w:r w:rsidR="00C151FA" w:rsidRPr="00AC3621">
        <w:rPr>
          <w:rFonts w:ascii="Arial" w:hAnsi="Arial" w:cs="Arial"/>
          <w:sz w:val="24"/>
          <w:szCs w:val="24"/>
        </w:rPr>
        <w:t>cleaning industry is high</w:t>
      </w:r>
      <w:r w:rsidR="00416478" w:rsidRPr="00AC3621">
        <w:rPr>
          <w:rFonts w:ascii="Arial" w:hAnsi="Arial" w:cs="Arial"/>
          <w:sz w:val="24"/>
          <w:szCs w:val="24"/>
        </w:rPr>
        <w:t>.</w:t>
      </w:r>
      <w:r w:rsidR="00DF1522" w:rsidRPr="00AC3621">
        <w:rPr>
          <w:rFonts w:ascii="Arial" w:hAnsi="Arial" w:cs="Arial"/>
          <w:sz w:val="24"/>
          <w:szCs w:val="24"/>
        </w:rPr>
        <w:t xml:space="preserve"> Differentiation through</w:t>
      </w:r>
      <w:r w:rsidR="00B0228E" w:rsidRPr="00AC3621">
        <w:rPr>
          <w:rFonts w:ascii="Arial" w:hAnsi="Arial" w:cs="Arial"/>
          <w:sz w:val="24"/>
          <w:szCs w:val="24"/>
        </w:rPr>
        <w:t xml:space="preserve"> specialised services ,pricing strategies and </w:t>
      </w:r>
      <w:r w:rsidR="004F563A" w:rsidRPr="00AC3621">
        <w:rPr>
          <w:rFonts w:ascii="Arial" w:hAnsi="Arial" w:cs="Arial"/>
          <w:sz w:val="24"/>
          <w:szCs w:val="24"/>
        </w:rPr>
        <w:t>consumer</w:t>
      </w:r>
      <w:r w:rsidR="00B0228E" w:rsidRPr="00AC3621">
        <w:rPr>
          <w:rFonts w:ascii="Arial" w:hAnsi="Arial" w:cs="Arial"/>
          <w:sz w:val="24"/>
          <w:szCs w:val="24"/>
        </w:rPr>
        <w:t xml:space="preserve"> service </w:t>
      </w:r>
      <w:r w:rsidR="00F926B5" w:rsidRPr="00AC3621">
        <w:rPr>
          <w:rFonts w:ascii="Arial" w:hAnsi="Arial" w:cs="Arial"/>
          <w:sz w:val="24"/>
          <w:szCs w:val="24"/>
        </w:rPr>
        <w:t xml:space="preserve">has become for companies looking to gain </w:t>
      </w:r>
      <w:r w:rsidR="004F563A" w:rsidRPr="00AC3621">
        <w:rPr>
          <w:rFonts w:ascii="Arial" w:hAnsi="Arial" w:cs="Arial"/>
          <w:sz w:val="24"/>
          <w:szCs w:val="24"/>
        </w:rPr>
        <w:t xml:space="preserve">a competitive </w:t>
      </w:r>
      <w:r w:rsidR="00154BCE" w:rsidRPr="00AC3621">
        <w:rPr>
          <w:rFonts w:ascii="Arial" w:hAnsi="Arial" w:cs="Arial"/>
          <w:sz w:val="24"/>
          <w:szCs w:val="24"/>
        </w:rPr>
        <w:t>advantage. Eco-cleaning services</w:t>
      </w:r>
      <w:r w:rsidR="00154BCE">
        <w:rPr>
          <w:sz w:val="24"/>
          <w:szCs w:val="24"/>
        </w:rPr>
        <w:t xml:space="preserve"> </w:t>
      </w:r>
      <w:r w:rsidR="00827766" w:rsidRPr="00AC3621">
        <w:rPr>
          <w:rFonts w:ascii="Arial" w:hAnsi="Arial" w:cs="Arial"/>
          <w:sz w:val="24"/>
          <w:szCs w:val="24"/>
        </w:rPr>
        <w:t xml:space="preserve">pioneered whit </w:t>
      </w:r>
      <w:r w:rsidR="001039B2" w:rsidRPr="00AC3621">
        <w:rPr>
          <w:rFonts w:ascii="Arial" w:hAnsi="Arial" w:cs="Arial"/>
          <w:sz w:val="24"/>
          <w:szCs w:val="24"/>
        </w:rPr>
        <w:t>100% sustainable materials</w:t>
      </w:r>
      <w:r w:rsidR="003D1E09" w:rsidRPr="00AC3621">
        <w:rPr>
          <w:rFonts w:ascii="Arial" w:hAnsi="Arial" w:cs="Arial"/>
          <w:sz w:val="24"/>
          <w:szCs w:val="24"/>
        </w:rPr>
        <w:t>, therefore there are not many companies offering that kind of service</w:t>
      </w:r>
      <w:r w:rsidR="00AD1642" w:rsidRPr="00AC3621">
        <w:rPr>
          <w:rFonts w:ascii="Arial" w:hAnsi="Arial" w:cs="Arial"/>
          <w:sz w:val="24"/>
          <w:szCs w:val="24"/>
        </w:rPr>
        <w:t>.</w:t>
      </w:r>
    </w:p>
    <w:p w14:paraId="7A279274" w14:textId="77777777" w:rsidR="000D1321" w:rsidRPr="00AC3621" w:rsidRDefault="000D1321" w:rsidP="00380EDE">
      <w:pPr>
        <w:spacing w:line="360" w:lineRule="auto"/>
        <w:rPr>
          <w:rFonts w:ascii="Arial" w:hAnsi="Arial" w:cs="Arial"/>
          <w:sz w:val="24"/>
          <w:szCs w:val="24"/>
        </w:rPr>
      </w:pPr>
    </w:p>
    <w:p w14:paraId="285ECFA0" w14:textId="77777777" w:rsidR="00380EDE" w:rsidRPr="00AC3621" w:rsidRDefault="00380EDE" w:rsidP="00380EDE">
      <w:pPr>
        <w:spacing w:line="360" w:lineRule="auto"/>
        <w:rPr>
          <w:rFonts w:ascii="Arial" w:hAnsi="Arial" w:cs="Arial"/>
          <w:sz w:val="24"/>
          <w:szCs w:val="24"/>
        </w:rPr>
      </w:pPr>
    </w:p>
    <w:p w14:paraId="388A2158" w14:textId="584FE3E5" w:rsidR="007B40CD" w:rsidRPr="00AC3621" w:rsidRDefault="00380EDE" w:rsidP="00380EDE">
      <w:pPr>
        <w:spacing w:line="360" w:lineRule="auto"/>
        <w:rPr>
          <w:rFonts w:ascii="Arial" w:hAnsi="Arial" w:cs="Arial"/>
          <w:sz w:val="24"/>
          <w:szCs w:val="24"/>
        </w:rPr>
      </w:pPr>
      <w:r w:rsidRPr="00AC3621">
        <w:rPr>
          <w:rFonts w:ascii="Arial" w:hAnsi="Arial" w:cs="Arial"/>
          <w:sz w:val="24"/>
          <w:szCs w:val="24"/>
        </w:rPr>
        <w:t>In summary, the cleaning industry in the UK is characterized by moderate threats of new entrants, significant bargaining power of buyers, limited bargaining power of suppliers, low threat of substitutes, and high competitive rivalry. Success in this industry requires strategic differentiation and a focus on customer satisfaction.</w:t>
      </w:r>
    </w:p>
    <w:p w14:paraId="5B7BD2AC" w14:textId="77777777" w:rsidR="00FE210A" w:rsidRPr="00AC3621" w:rsidRDefault="00FE210A" w:rsidP="00380EDE">
      <w:pPr>
        <w:spacing w:line="360" w:lineRule="auto"/>
        <w:rPr>
          <w:rFonts w:ascii="Arial" w:hAnsi="Arial" w:cs="Arial"/>
          <w:sz w:val="24"/>
          <w:szCs w:val="24"/>
        </w:rPr>
      </w:pPr>
    </w:p>
    <w:p w14:paraId="10828EEB" w14:textId="109319BA" w:rsidR="00CA0940" w:rsidRPr="00AC3621" w:rsidRDefault="00CA0940" w:rsidP="00380EDE">
      <w:pPr>
        <w:spacing w:line="360" w:lineRule="auto"/>
        <w:rPr>
          <w:rFonts w:ascii="Arial" w:hAnsi="Arial" w:cs="Arial"/>
          <w:sz w:val="24"/>
          <w:szCs w:val="24"/>
        </w:rPr>
      </w:pPr>
      <w:r w:rsidRPr="00AC3621">
        <w:rPr>
          <w:rFonts w:ascii="Arial" w:hAnsi="Arial" w:cs="Arial"/>
          <w:sz w:val="24"/>
          <w:szCs w:val="24"/>
        </w:rPr>
        <w:t>OPERATION AND MANAGEMENT TEAM</w:t>
      </w:r>
    </w:p>
    <w:p w14:paraId="4286268C" w14:textId="7F0F8E92" w:rsidR="00CA0940" w:rsidRPr="00AC3621" w:rsidRDefault="00352ACD" w:rsidP="00380EDE">
      <w:pPr>
        <w:spacing w:line="360" w:lineRule="auto"/>
        <w:rPr>
          <w:rFonts w:ascii="Arial" w:hAnsi="Arial" w:cs="Arial"/>
          <w:sz w:val="24"/>
          <w:szCs w:val="24"/>
        </w:rPr>
      </w:pPr>
      <w:r w:rsidRPr="00AC3621">
        <w:rPr>
          <w:rFonts w:ascii="Arial" w:hAnsi="Arial" w:cs="Arial"/>
          <w:sz w:val="24"/>
          <w:szCs w:val="24"/>
        </w:rPr>
        <w:t>Eco-cleaning service</w:t>
      </w:r>
      <w:r w:rsidR="00AD5649" w:rsidRPr="00AC3621">
        <w:rPr>
          <w:rFonts w:ascii="Arial" w:hAnsi="Arial" w:cs="Arial"/>
          <w:sz w:val="24"/>
          <w:szCs w:val="24"/>
        </w:rPr>
        <w:t xml:space="preserve"> operation and management team will be similar </w:t>
      </w:r>
      <w:r w:rsidR="00881B91" w:rsidRPr="00AC3621">
        <w:rPr>
          <w:rFonts w:ascii="Arial" w:hAnsi="Arial" w:cs="Arial"/>
          <w:sz w:val="24"/>
          <w:szCs w:val="24"/>
        </w:rPr>
        <w:t>to present cleaning service companies.</w:t>
      </w:r>
      <w:r w:rsidR="008149E0" w:rsidRPr="00AC3621">
        <w:rPr>
          <w:rFonts w:ascii="Arial" w:hAnsi="Arial" w:cs="Arial"/>
          <w:sz w:val="24"/>
          <w:szCs w:val="24"/>
        </w:rPr>
        <w:t xml:space="preserve"> Differentiation </w:t>
      </w:r>
      <w:r w:rsidR="00AA0FCB" w:rsidRPr="00AC3621">
        <w:rPr>
          <w:rFonts w:ascii="Arial" w:hAnsi="Arial" w:cs="Arial"/>
          <w:sz w:val="24"/>
          <w:szCs w:val="24"/>
        </w:rPr>
        <w:t>is that it will be environmental</w:t>
      </w:r>
      <w:r w:rsidR="00C95B64" w:rsidRPr="00AC3621">
        <w:rPr>
          <w:rFonts w:ascii="Arial" w:hAnsi="Arial" w:cs="Arial"/>
          <w:sz w:val="24"/>
          <w:szCs w:val="24"/>
        </w:rPr>
        <w:t xml:space="preserve"> </w:t>
      </w:r>
      <w:r w:rsidR="00AA0FCB" w:rsidRPr="00AC3621">
        <w:rPr>
          <w:rFonts w:ascii="Arial" w:hAnsi="Arial" w:cs="Arial"/>
          <w:sz w:val="24"/>
          <w:szCs w:val="24"/>
        </w:rPr>
        <w:t xml:space="preserve"> friendly</w:t>
      </w:r>
      <w:r w:rsidR="00C95B64" w:rsidRPr="00AC3621">
        <w:rPr>
          <w:rFonts w:ascii="Arial" w:hAnsi="Arial" w:cs="Arial"/>
          <w:sz w:val="24"/>
          <w:szCs w:val="24"/>
        </w:rPr>
        <w:t xml:space="preserve">, healthy for booth costumers and </w:t>
      </w:r>
      <w:r w:rsidR="00DB341F" w:rsidRPr="00AC3621">
        <w:rPr>
          <w:rFonts w:ascii="Arial" w:hAnsi="Arial" w:cs="Arial"/>
          <w:sz w:val="24"/>
          <w:szCs w:val="24"/>
        </w:rPr>
        <w:t>cleaners.</w:t>
      </w:r>
      <w:r w:rsidR="002C5E80" w:rsidRPr="00AC3621">
        <w:rPr>
          <w:rFonts w:ascii="Arial" w:hAnsi="Arial" w:cs="Arial"/>
          <w:sz w:val="24"/>
          <w:szCs w:val="24"/>
        </w:rPr>
        <w:t xml:space="preserve"> BBC Future(</w:t>
      </w:r>
      <w:r w:rsidR="003620F0" w:rsidRPr="00AC3621">
        <w:rPr>
          <w:rFonts w:ascii="Arial" w:hAnsi="Arial" w:cs="Arial"/>
          <w:sz w:val="24"/>
          <w:szCs w:val="24"/>
        </w:rPr>
        <w:t>2023)</w:t>
      </w:r>
    </w:p>
    <w:p w14:paraId="501D60C5" w14:textId="372AA4A3" w:rsidR="00DB341F" w:rsidRPr="00AC3621" w:rsidRDefault="009B7C59" w:rsidP="00380EDE">
      <w:pPr>
        <w:spacing w:line="360" w:lineRule="auto"/>
        <w:rPr>
          <w:rFonts w:ascii="Arial" w:hAnsi="Arial" w:cs="Arial"/>
          <w:sz w:val="24"/>
          <w:szCs w:val="24"/>
        </w:rPr>
      </w:pPr>
      <w:r w:rsidRPr="00AC3621">
        <w:rPr>
          <w:rFonts w:ascii="Arial" w:hAnsi="Arial" w:cs="Arial"/>
          <w:sz w:val="24"/>
          <w:szCs w:val="24"/>
        </w:rPr>
        <w:t xml:space="preserve">Big companies </w:t>
      </w:r>
      <w:r w:rsidR="004C0EDA" w:rsidRPr="00AC3621">
        <w:rPr>
          <w:rFonts w:ascii="Arial" w:hAnsi="Arial" w:cs="Arial"/>
          <w:sz w:val="24"/>
          <w:szCs w:val="24"/>
        </w:rPr>
        <w:t>are m</w:t>
      </w:r>
      <w:r w:rsidR="00C749C2" w:rsidRPr="00AC3621">
        <w:rPr>
          <w:rFonts w:ascii="Arial" w:hAnsi="Arial" w:cs="Arial"/>
          <w:sz w:val="24"/>
          <w:szCs w:val="24"/>
        </w:rPr>
        <w:t xml:space="preserve">ain target clients </w:t>
      </w:r>
      <w:r w:rsidR="00692BE9" w:rsidRPr="00AC3621">
        <w:rPr>
          <w:rFonts w:ascii="Arial" w:hAnsi="Arial" w:cs="Arial"/>
          <w:sz w:val="24"/>
          <w:szCs w:val="24"/>
        </w:rPr>
        <w:t xml:space="preserve">as they willing to pay more also most of them </w:t>
      </w:r>
      <w:r w:rsidR="00847AD6" w:rsidRPr="00AC3621">
        <w:rPr>
          <w:rFonts w:ascii="Arial" w:hAnsi="Arial" w:cs="Arial"/>
          <w:sz w:val="24"/>
          <w:szCs w:val="24"/>
        </w:rPr>
        <w:t xml:space="preserve">have eco-friendly </w:t>
      </w:r>
      <w:r w:rsidR="00A5400A" w:rsidRPr="00AC3621">
        <w:rPr>
          <w:rFonts w:ascii="Arial" w:hAnsi="Arial" w:cs="Arial"/>
          <w:sz w:val="24"/>
          <w:szCs w:val="24"/>
        </w:rPr>
        <w:t>policies</w:t>
      </w:r>
      <w:r w:rsidR="00847AD6" w:rsidRPr="00AC3621">
        <w:rPr>
          <w:rFonts w:ascii="Arial" w:hAnsi="Arial" w:cs="Arial"/>
          <w:sz w:val="24"/>
          <w:szCs w:val="24"/>
        </w:rPr>
        <w:t xml:space="preserve"> and g</w:t>
      </w:r>
      <w:r w:rsidR="00A5400A" w:rsidRPr="00AC3621">
        <w:rPr>
          <w:rFonts w:ascii="Arial" w:hAnsi="Arial" w:cs="Arial"/>
          <w:sz w:val="24"/>
          <w:szCs w:val="24"/>
        </w:rPr>
        <w:t>oals  for the future.</w:t>
      </w:r>
      <w:r w:rsidR="000C5E06" w:rsidRPr="00AC3621">
        <w:rPr>
          <w:rFonts w:ascii="Arial" w:hAnsi="Arial" w:cs="Arial"/>
          <w:sz w:val="24"/>
          <w:szCs w:val="24"/>
        </w:rPr>
        <w:t xml:space="preserve"> Household also provide range number of costumers as </w:t>
      </w:r>
      <w:r w:rsidR="002D5752" w:rsidRPr="00AC3621">
        <w:rPr>
          <w:rFonts w:ascii="Arial" w:hAnsi="Arial" w:cs="Arial"/>
          <w:sz w:val="24"/>
          <w:szCs w:val="24"/>
        </w:rPr>
        <w:t xml:space="preserve">well as families with small children or </w:t>
      </w:r>
      <w:r w:rsidR="00BA187F" w:rsidRPr="00AC3621">
        <w:rPr>
          <w:rFonts w:ascii="Arial" w:hAnsi="Arial" w:cs="Arial"/>
          <w:sz w:val="24"/>
          <w:szCs w:val="24"/>
        </w:rPr>
        <w:t>allergies</w:t>
      </w:r>
      <w:r w:rsidR="004A349A" w:rsidRPr="00AC3621">
        <w:rPr>
          <w:rFonts w:ascii="Arial" w:hAnsi="Arial" w:cs="Arial"/>
          <w:sz w:val="24"/>
          <w:szCs w:val="24"/>
        </w:rPr>
        <w:t>.</w:t>
      </w:r>
    </w:p>
    <w:p w14:paraId="35DCA833" w14:textId="5764DA5E" w:rsidR="0098748C" w:rsidRPr="00AC3621" w:rsidRDefault="00500E90" w:rsidP="00380EDE">
      <w:pPr>
        <w:spacing w:line="360" w:lineRule="auto"/>
        <w:rPr>
          <w:rFonts w:ascii="Arial" w:hAnsi="Arial" w:cs="Arial"/>
          <w:sz w:val="24"/>
          <w:szCs w:val="24"/>
        </w:rPr>
      </w:pPr>
      <w:r w:rsidRPr="00AC3621">
        <w:rPr>
          <w:rFonts w:ascii="Arial" w:hAnsi="Arial" w:cs="Arial"/>
          <w:sz w:val="24"/>
          <w:szCs w:val="24"/>
        </w:rPr>
        <w:t xml:space="preserve">Eco-cleaning service </w:t>
      </w:r>
      <w:r w:rsidR="00E91482" w:rsidRPr="00AC3621">
        <w:rPr>
          <w:rFonts w:ascii="Arial" w:hAnsi="Arial" w:cs="Arial"/>
          <w:sz w:val="24"/>
          <w:szCs w:val="24"/>
        </w:rPr>
        <w:t xml:space="preserve">has a wide range of potential suppliers </w:t>
      </w:r>
      <w:r w:rsidR="00883D49" w:rsidRPr="00AC3621">
        <w:rPr>
          <w:rFonts w:ascii="Arial" w:hAnsi="Arial" w:cs="Arial"/>
          <w:sz w:val="24"/>
          <w:szCs w:val="24"/>
        </w:rPr>
        <w:t>as the materials</w:t>
      </w:r>
      <w:r w:rsidR="00E84D9C" w:rsidRPr="00AC3621">
        <w:rPr>
          <w:rFonts w:ascii="Arial" w:hAnsi="Arial" w:cs="Arial"/>
          <w:sz w:val="24"/>
          <w:szCs w:val="24"/>
        </w:rPr>
        <w:t xml:space="preserve"> (baking soda, white vinegar, essential oil</w:t>
      </w:r>
      <w:r w:rsidR="00543141" w:rsidRPr="00AC3621">
        <w:rPr>
          <w:rFonts w:ascii="Arial" w:hAnsi="Arial" w:cs="Arial"/>
          <w:sz w:val="24"/>
          <w:szCs w:val="24"/>
        </w:rPr>
        <w:t>s and natural sponges)</w:t>
      </w:r>
      <w:r w:rsidR="00E84D9C" w:rsidRPr="00AC3621">
        <w:rPr>
          <w:rFonts w:ascii="Arial" w:hAnsi="Arial" w:cs="Arial"/>
          <w:sz w:val="24"/>
          <w:szCs w:val="24"/>
        </w:rPr>
        <w:t xml:space="preserve"> </w:t>
      </w:r>
      <w:r w:rsidR="00883D49" w:rsidRPr="00AC3621">
        <w:rPr>
          <w:rFonts w:ascii="Arial" w:hAnsi="Arial" w:cs="Arial"/>
          <w:sz w:val="24"/>
          <w:szCs w:val="24"/>
        </w:rPr>
        <w:t xml:space="preserve"> for the business are easy to be find on competi</w:t>
      </w:r>
      <w:r w:rsidR="00E84D9C" w:rsidRPr="00AC3621">
        <w:rPr>
          <w:rFonts w:ascii="Arial" w:hAnsi="Arial" w:cs="Arial"/>
          <w:sz w:val="24"/>
          <w:szCs w:val="24"/>
        </w:rPr>
        <w:t>tive price</w:t>
      </w:r>
      <w:r w:rsidR="0098748C" w:rsidRPr="00AC3621">
        <w:rPr>
          <w:rFonts w:ascii="Arial" w:hAnsi="Arial" w:cs="Arial"/>
          <w:sz w:val="24"/>
          <w:szCs w:val="24"/>
        </w:rPr>
        <w:t>.</w:t>
      </w:r>
    </w:p>
    <w:p w14:paraId="5C1B317E" w14:textId="0356543E" w:rsidR="006A5985" w:rsidRPr="00AC3621" w:rsidRDefault="004C4050" w:rsidP="00380EDE">
      <w:pPr>
        <w:spacing w:line="360" w:lineRule="auto"/>
        <w:rPr>
          <w:rFonts w:ascii="Arial" w:hAnsi="Arial" w:cs="Arial"/>
          <w:sz w:val="24"/>
          <w:szCs w:val="24"/>
        </w:rPr>
      </w:pPr>
      <w:r w:rsidRPr="00AC3621">
        <w:rPr>
          <w:rFonts w:ascii="Arial" w:hAnsi="Arial" w:cs="Arial"/>
          <w:sz w:val="24"/>
          <w:szCs w:val="24"/>
        </w:rPr>
        <w:t xml:space="preserve">In general </w:t>
      </w:r>
      <w:r w:rsidR="005B1945" w:rsidRPr="00AC3621">
        <w:rPr>
          <w:rFonts w:ascii="Arial" w:hAnsi="Arial" w:cs="Arial"/>
          <w:sz w:val="24"/>
          <w:szCs w:val="24"/>
        </w:rPr>
        <w:t xml:space="preserve">the </w:t>
      </w:r>
      <w:r w:rsidRPr="00AC3621">
        <w:rPr>
          <w:rFonts w:ascii="Arial" w:hAnsi="Arial" w:cs="Arial"/>
          <w:sz w:val="24"/>
          <w:szCs w:val="24"/>
        </w:rPr>
        <w:t xml:space="preserve">service </w:t>
      </w:r>
      <w:r w:rsidR="005B1945" w:rsidRPr="00AC3621">
        <w:rPr>
          <w:rFonts w:ascii="Arial" w:hAnsi="Arial" w:cs="Arial"/>
          <w:sz w:val="24"/>
          <w:szCs w:val="24"/>
        </w:rPr>
        <w:t xml:space="preserve">provide cleaning </w:t>
      </w:r>
      <w:r w:rsidR="009E7C26" w:rsidRPr="00AC3621">
        <w:rPr>
          <w:rFonts w:ascii="Arial" w:hAnsi="Arial" w:cs="Arial"/>
          <w:sz w:val="24"/>
          <w:szCs w:val="24"/>
        </w:rPr>
        <w:t>to working and household areas whit eco-materials</w:t>
      </w:r>
      <w:r w:rsidR="00BC39C3" w:rsidRPr="00AC3621">
        <w:rPr>
          <w:rFonts w:ascii="Arial" w:hAnsi="Arial" w:cs="Arial"/>
          <w:sz w:val="24"/>
          <w:szCs w:val="24"/>
        </w:rPr>
        <w:t xml:space="preserve">, </w:t>
      </w:r>
      <w:r w:rsidR="00303AC5" w:rsidRPr="00AC3621">
        <w:rPr>
          <w:rFonts w:ascii="Arial" w:hAnsi="Arial" w:cs="Arial"/>
          <w:sz w:val="24"/>
          <w:szCs w:val="24"/>
        </w:rPr>
        <w:t xml:space="preserve">management team will be responsible for </w:t>
      </w:r>
      <w:r w:rsidR="00F14700" w:rsidRPr="00AC3621">
        <w:rPr>
          <w:rFonts w:ascii="Arial" w:hAnsi="Arial" w:cs="Arial"/>
          <w:sz w:val="24"/>
          <w:szCs w:val="24"/>
        </w:rPr>
        <w:t xml:space="preserve">finding clients, customise </w:t>
      </w:r>
      <w:r w:rsidR="00296EA4" w:rsidRPr="00AC3621">
        <w:rPr>
          <w:rFonts w:ascii="Arial" w:hAnsi="Arial" w:cs="Arial"/>
          <w:sz w:val="24"/>
          <w:szCs w:val="24"/>
        </w:rPr>
        <w:t xml:space="preserve">the service </w:t>
      </w:r>
      <w:r w:rsidR="00327C12" w:rsidRPr="00AC3621">
        <w:rPr>
          <w:rFonts w:ascii="Arial" w:hAnsi="Arial" w:cs="Arial"/>
          <w:sz w:val="24"/>
          <w:szCs w:val="24"/>
        </w:rPr>
        <w:t xml:space="preserve">depending on costumer needs, </w:t>
      </w:r>
      <w:r w:rsidR="00842B52" w:rsidRPr="00AC3621">
        <w:rPr>
          <w:rFonts w:ascii="Arial" w:hAnsi="Arial" w:cs="Arial"/>
          <w:sz w:val="24"/>
          <w:szCs w:val="24"/>
        </w:rPr>
        <w:t>planning visits and create ef</w:t>
      </w:r>
      <w:r w:rsidR="00887130" w:rsidRPr="00AC3621">
        <w:rPr>
          <w:rFonts w:ascii="Arial" w:hAnsi="Arial" w:cs="Arial"/>
          <w:sz w:val="24"/>
          <w:szCs w:val="24"/>
        </w:rPr>
        <w:t>fective graphic for the cleaners</w:t>
      </w:r>
      <w:r w:rsidR="00433AB0" w:rsidRPr="00AC3621">
        <w:rPr>
          <w:rFonts w:ascii="Arial" w:hAnsi="Arial" w:cs="Arial"/>
          <w:sz w:val="24"/>
          <w:szCs w:val="24"/>
        </w:rPr>
        <w:t xml:space="preserve"> as </w:t>
      </w:r>
      <w:r w:rsidR="00887130" w:rsidRPr="00AC3621">
        <w:rPr>
          <w:rFonts w:ascii="Arial" w:hAnsi="Arial" w:cs="Arial"/>
          <w:sz w:val="24"/>
          <w:szCs w:val="24"/>
        </w:rPr>
        <w:t xml:space="preserve"> minimise </w:t>
      </w:r>
      <w:r w:rsidR="00433AB0" w:rsidRPr="00AC3621">
        <w:rPr>
          <w:rFonts w:ascii="Arial" w:hAnsi="Arial" w:cs="Arial"/>
          <w:sz w:val="24"/>
          <w:szCs w:val="24"/>
        </w:rPr>
        <w:t xml:space="preserve">traveling costs and time between </w:t>
      </w:r>
      <w:r w:rsidR="00847E03" w:rsidRPr="00AC3621">
        <w:rPr>
          <w:rFonts w:ascii="Arial" w:hAnsi="Arial" w:cs="Arial"/>
          <w:sz w:val="24"/>
          <w:szCs w:val="24"/>
        </w:rPr>
        <w:t>costumers.</w:t>
      </w:r>
    </w:p>
    <w:p w14:paraId="783D5FBB" w14:textId="77777777" w:rsidR="00BB4170" w:rsidRDefault="00BB4170" w:rsidP="00380EDE">
      <w:pPr>
        <w:spacing w:line="360" w:lineRule="auto"/>
        <w:rPr>
          <w:sz w:val="24"/>
          <w:szCs w:val="24"/>
        </w:rPr>
      </w:pPr>
    </w:p>
    <w:p w14:paraId="25ABF26F" w14:textId="5312DCD0" w:rsidR="00BB4170" w:rsidRPr="00B178DE" w:rsidRDefault="00BB4170" w:rsidP="00380EDE">
      <w:pPr>
        <w:spacing w:line="360" w:lineRule="auto"/>
        <w:rPr>
          <w:rFonts w:ascii="Arial" w:hAnsi="Arial" w:cs="Arial"/>
          <w:sz w:val="24"/>
          <w:szCs w:val="24"/>
        </w:rPr>
      </w:pPr>
      <w:r w:rsidRPr="00B178DE">
        <w:rPr>
          <w:rFonts w:ascii="Arial" w:hAnsi="Arial" w:cs="Arial"/>
          <w:sz w:val="24"/>
          <w:szCs w:val="24"/>
        </w:rPr>
        <w:t>MARKETING PLAN AND STRATEGY</w:t>
      </w:r>
    </w:p>
    <w:p w14:paraId="7EE15350" w14:textId="77777777" w:rsidR="009356D6" w:rsidRPr="00B178DE" w:rsidRDefault="00120B9A" w:rsidP="00380EDE">
      <w:pPr>
        <w:spacing w:line="360" w:lineRule="auto"/>
        <w:rPr>
          <w:rFonts w:ascii="Arial" w:hAnsi="Arial" w:cs="Arial"/>
          <w:color w:val="000000" w:themeColor="text1"/>
          <w:sz w:val="24"/>
          <w:szCs w:val="24"/>
          <w:shd w:val="clear" w:color="auto" w:fill="FFFFFF"/>
        </w:rPr>
      </w:pPr>
      <w:r w:rsidRPr="00B178DE">
        <w:rPr>
          <w:rFonts w:ascii="Arial" w:hAnsi="Arial" w:cs="Arial"/>
          <w:color w:val="000000" w:themeColor="text1"/>
          <w:sz w:val="24"/>
          <w:szCs w:val="24"/>
          <w:shd w:val="clear" w:color="auto" w:fill="FFFFFF"/>
        </w:rPr>
        <w:t xml:space="preserve">Marketing Plan for Eco-Cleaning Service in the UK </w:t>
      </w:r>
    </w:p>
    <w:p w14:paraId="50AAA4B4" w14:textId="4ED7D3ED" w:rsidR="00BB4170" w:rsidRDefault="00120B9A" w:rsidP="00B178DE">
      <w:pPr>
        <w:spacing w:line="360" w:lineRule="auto"/>
        <w:rPr>
          <w:rFonts w:cstheme="minorHAnsi"/>
          <w:color w:val="000000" w:themeColor="text1"/>
          <w:sz w:val="24"/>
          <w:szCs w:val="24"/>
          <w:shd w:val="clear" w:color="auto" w:fill="FFFFFF"/>
        </w:rPr>
      </w:pPr>
      <w:r w:rsidRPr="00120B9A">
        <w:rPr>
          <w:rFonts w:cstheme="minorHAnsi"/>
          <w:color w:val="000000" w:themeColor="text1"/>
          <w:sz w:val="24"/>
          <w:szCs w:val="24"/>
        </w:rPr>
        <w:br/>
      </w:r>
      <w:r w:rsidRPr="00B178DE">
        <w:rPr>
          <w:rFonts w:ascii="Arial" w:hAnsi="Arial" w:cs="Arial"/>
          <w:color w:val="000000" w:themeColor="text1"/>
          <w:sz w:val="24"/>
          <w:szCs w:val="24"/>
          <w:shd w:val="clear" w:color="auto" w:fill="FFFFFF"/>
        </w:rPr>
        <w:t>Product:</w:t>
      </w:r>
      <w:r w:rsidRPr="00B178DE">
        <w:rPr>
          <w:rFonts w:ascii="Arial" w:hAnsi="Arial" w:cs="Arial"/>
          <w:color w:val="273B68"/>
        </w:rPr>
        <w:br/>
      </w:r>
      <w:r w:rsidRPr="00B178DE">
        <w:rPr>
          <w:rFonts w:ascii="Arial" w:hAnsi="Arial" w:cs="Arial"/>
          <w:color w:val="000000" w:themeColor="text1"/>
          <w:sz w:val="24"/>
          <w:szCs w:val="24"/>
          <w:shd w:val="clear" w:color="auto" w:fill="FFFFFF"/>
        </w:rPr>
        <w:t xml:space="preserve"> </w:t>
      </w:r>
      <w:r w:rsidR="000B0C39" w:rsidRPr="00B178DE">
        <w:rPr>
          <w:rFonts w:ascii="Arial" w:hAnsi="Arial" w:cs="Arial"/>
          <w:color w:val="000000" w:themeColor="text1"/>
          <w:sz w:val="24"/>
          <w:szCs w:val="24"/>
          <w:shd w:val="clear" w:color="auto" w:fill="FFFFFF"/>
        </w:rPr>
        <w:t>E</w:t>
      </w:r>
      <w:r w:rsidRPr="00B178DE">
        <w:rPr>
          <w:rFonts w:ascii="Arial" w:hAnsi="Arial" w:cs="Arial"/>
          <w:color w:val="000000" w:themeColor="text1"/>
          <w:sz w:val="24"/>
          <w:szCs w:val="24"/>
          <w:shd w:val="clear" w:color="auto" w:fill="FFFFFF"/>
        </w:rPr>
        <w:t xml:space="preserve">co-cleaning service will provide a full range of environmentally friendly cleaning services to both domestic and commercial customers. </w:t>
      </w:r>
      <w:r w:rsidR="009A16E3" w:rsidRPr="00B178DE">
        <w:rPr>
          <w:rFonts w:ascii="Arial" w:hAnsi="Arial" w:cs="Arial"/>
          <w:color w:val="000000" w:themeColor="text1"/>
          <w:sz w:val="24"/>
          <w:szCs w:val="24"/>
          <w:shd w:val="clear" w:color="auto" w:fill="FFFFFF"/>
        </w:rPr>
        <w:t>The</w:t>
      </w:r>
      <w:r w:rsidRPr="00B178DE">
        <w:rPr>
          <w:rFonts w:ascii="Arial" w:hAnsi="Arial" w:cs="Arial"/>
          <w:color w:val="000000" w:themeColor="text1"/>
          <w:sz w:val="24"/>
          <w:szCs w:val="24"/>
          <w:shd w:val="clear" w:color="auto" w:fill="FFFFFF"/>
        </w:rPr>
        <w:t xml:space="preserve"> services range from the use of eco-friendly cleaning products, sustainable practices as well as efforts to mitigate the impact of  activities on the surrounding environment.</w:t>
      </w:r>
      <w:r w:rsidRPr="00120B9A">
        <w:rPr>
          <w:rFonts w:cstheme="minorHAnsi"/>
          <w:color w:val="000000" w:themeColor="text1"/>
          <w:sz w:val="24"/>
          <w:szCs w:val="24"/>
          <w:shd w:val="clear" w:color="auto" w:fill="FFFFFF"/>
        </w:rPr>
        <w:t xml:space="preserve"> </w:t>
      </w:r>
      <w:r w:rsidRPr="00120B9A">
        <w:rPr>
          <w:rFonts w:cstheme="minorHAnsi"/>
          <w:color w:val="000000" w:themeColor="text1"/>
          <w:sz w:val="24"/>
          <w:szCs w:val="24"/>
        </w:rPr>
        <w:br/>
      </w:r>
      <w:r w:rsidRPr="00120B9A">
        <w:rPr>
          <w:rFonts w:cstheme="minorHAnsi"/>
          <w:color w:val="000000" w:themeColor="text1"/>
          <w:sz w:val="24"/>
          <w:szCs w:val="24"/>
        </w:rPr>
        <w:lastRenderedPageBreak/>
        <w:br/>
      </w:r>
      <w:r w:rsidRPr="00B178DE">
        <w:rPr>
          <w:rFonts w:ascii="Arial" w:hAnsi="Arial" w:cs="Arial"/>
          <w:color w:val="000000" w:themeColor="text1"/>
          <w:sz w:val="24"/>
          <w:szCs w:val="24"/>
          <w:shd w:val="clear" w:color="auto" w:fill="FFFFFF"/>
        </w:rPr>
        <w:t>Price:</w:t>
      </w:r>
      <w:r w:rsidRPr="00B178DE">
        <w:rPr>
          <w:rFonts w:ascii="Arial" w:hAnsi="Arial" w:cs="Arial"/>
          <w:color w:val="000000" w:themeColor="text1"/>
          <w:sz w:val="24"/>
          <w:szCs w:val="24"/>
        </w:rPr>
        <w:br/>
      </w:r>
      <w:r w:rsidR="0038608C" w:rsidRPr="00B178DE">
        <w:rPr>
          <w:rFonts w:ascii="Arial" w:hAnsi="Arial" w:cs="Arial"/>
          <w:color w:val="000000" w:themeColor="text1"/>
          <w:sz w:val="24"/>
          <w:szCs w:val="24"/>
          <w:shd w:val="clear" w:color="auto" w:fill="FFFFFF"/>
        </w:rPr>
        <w:t>The company</w:t>
      </w:r>
      <w:r w:rsidRPr="00B178DE">
        <w:rPr>
          <w:rFonts w:ascii="Arial" w:hAnsi="Arial" w:cs="Arial"/>
          <w:color w:val="000000" w:themeColor="text1"/>
          <w:sz w:val="24"/>
          <w:szCs w:val="24"/>
          <w:shd w:val="clear" w:color="auto" w:fill="FFFFFF"/>
        </w:rPr>
        <w:t xml:space="preserve"> will employ competitive pricing strategies positioning ourselves as a premium environmentally friendly company providing cleaning services. The cost would indicate that w</w:t>
      </w:r>
      <w:r w:rsidR="00583E98" w:rsidRPr="00B178DE">
        <w:rPr>
          <w:rFonts w:ascii="Arial" w:hAnsi="Arial" w:cs="Arial"/>
          <w:color w:val="000000" w:themeColor="text1"/>
          <w:sz w:val="24"/>
          <w:szCs w:val="24"/>
          <w:shd w:val="clear" w:color="auto" w:fill="FFFFFF"/>
        </w:rPr>
        <w:t xml:space="preserve">ill be </w:t>
      </w:r>
      <w:r w:rsidR="00802CEA" w:rsidRPr="00B178DE">
        <w:rPr>
          <w:rFonts w:ascii="Arial" w:hAnsi="Arial" w:cs="Arial"/>
          <w:color w:val="000000" w:themeColor="text1"/>
          <w:sz w:val="24"/>
          <w:szCs w:val="24"/>
          <w:shd w:val="clear" w:color="auto" w:fill="FFFFFF"/>
        </w:rPr>
        <w:t>used</w:t>
      </w:r>
      <w:r w:rsidRPr="00B178DE">
        <w:rPr>
          <w:rFonts w:ascii="Arial" w:hAnsi="Arial" w:cs="Arial"/>
          <w:color w:val="000000" w:themeColor="text1"/>
          <w:sz w:val="24"/>
          <w:szCs w:val="24"/>
          <w:shd w:val="clear" w:color="auto" w:fill="FFFFFF"/>
        </w:rPr>
        <w:t xml:space="preserve"> superior non-toxic detergents coupled with eco-conscious practices. Despite slightly higher upfront costs for any of our services, </w:t>
      </w:r>
      <w:r w:rsidR="005C466A" w:rsidRPr="00B178DE">
        <w:rPr>
          <w:rFonts w:ascii="Arial" w:hAnsi="Arial" w:cs="Arial"/>
          <w:color w:val="000000" w:themeColor="text1"/>
          <w:sz w:val="24"/>
          <w:szCs w:val="24"/>
          <w:shd w:val="clear" w:color="auto" w:fill="FFFFFF"/>
        </w:rPr>
        <w:t>the firm</w:t>
      </w:r>
      <w:r w:rsidRPr="00B178DE">
        <w:rPr>
          <w:rFonts w:ascii="Arial" w:hAnsi="Arial" w:cs="Arial"/>
          <w:color w:val="000000" w:themeColor="text1"/>
          <w:sz w:val="24"/>
          <w:szCs w:val="24"/>
          <w:shd w:val="clear" w:color="auto" w:fill="FFFFFF"/>
        </w:rPr>
        <w:t xml:space="preserve"> would focus on a healthier living or working environment for the long term as a result of ecologically aware practices. Moreover, </w:t>
      </w:r>
      <w:r w:rsidR="005C466A" w:rsidRPr="00B178DE">
        <w:rPr>
          <w:rFonts w:ascii="Arial" w:hAnsi="Arial" w:cs="Arial"/>
          <w:color w:val="000000" w:themeColor="text1"/>
          <w:sz w:val="24"/>
          <w:szCs w:val="24"/>
          <w:shd w:val="clear" w:color="auto" w:fill="FFFFFF"/>
        </w:rPr>
        <w:t>Eco-cleaning service</w:t>
      </w:r>
      <w:r w:rsidRPr="00B178DE">
        <w:rPr>
          <w:rFonts w:ascii="Arial" w:hAnsi="Arial" w:cs="Arial"/>
          <w:color w:val="000000" w:themeColor="text1"/>
          <w:sz w:val="24"/>
          <w:szCs w:val="24"/>
          <w:shd w:val="clear" w:color="auto" w:fill="FFFFFF"/>
        </w:rPr>
        <w:t xml:space="preserve"> might provide package deals as well as discounts to frequent customers with an aim of promoting loyalty and recurring business.</w:t>
      </w:r>
    </w:p>
    <w:p w14:paraId="435FF5BE" w14:textId="77777777" w:rsidR="008E3FCC" w:rsidRPr="00B178DE" w:rsidRDefault="008E3FCC" w:rsidP="00B178DE">
      <w:pPr>
        <w:spacing w:line="360" w:lineRule="auto"/>
        <w:rPr>
          <w:rFonts w:ascii="Arial" w:hAnsi="Arial" w:cs="Arial"/>
          <w:sz w:val="24"/>
          <w:szCs w:val="24"/>
        </w:rPr>
      </w:pPr>
      <w:r w:rsidRPr="00B178DE">
        <w:rPr>
          <w:rFonts w:ascii="Arial" w:hAnsi="Arial" w:cs="Arial"/>
          <w:sz w:val="24"/>
          <w:szCs w:val="24"/>
        </w:rPr>
        <w:t>Place:</w:t>
      </w:r>
    </w:p>
    <w:p w14:paraId="536351B0" w14:textId="391286C7" w:rsidR="008E3FCC" w:rsidRPr="00B178DE" w:rsidRDefault="00A04FFE" w:rsidP="00B178DE">
      <w:pPr>
        <w:spacing w:line="360" w:lineRule="auto"/>
        <w:rPr>
          <w:rFonts w:ascii="Arial" w:hAnsi="Arial" w:cs="Arial"/>
          <w:sz w:val="24"/>
          <w:szCs w:val="24"/>
        </w:rPr>
      </w:pPr>
      <w:r w:rsidRPr="00B178DE">
        <w:rPr>
          <w:rFonts w:ascii="Arial" w:hAnsi="Arial" w:cs="Arial"/>
          <w:sz w:val="24"/>
          <w:szCs w:val="24"/>
        </w:rPr>
        <w:t>The</w:t>
      </w:r>
      <w:r w:rsidR="008E3FCC" w:rsidRPr="00B178DE">
        <w:rPr>
          <w:rFonts w:ascii="Arial" w:hAnsi="Arial" w:cs="Arial"/>
          <w:sz w:val="24"/>
          <w:szCs w:val="24"/>
        </w:rPr>
        <w:t xml:space="preserve"> services will initially focus on urban </w:t>
      </w:r>
      <w:r w:rsidRPr="00B178DE">
        <w:rPr>
          <w:rFonts w:ascii="Arial" w:hAnsi="Arial" w:cs="Arial"/>
          <w:sz w:val="24"/>
          <w:szCs w:val="24"/>
        </w:rPr>
        <w:t>centres</w:t>
      </w:r>
      <w:r w:rsidR="008E3FCC" w:rsidRPr="00B178DE">
        <w:rPr>
          <w:rFonts w:ascii="Arial" w:hAnsi="Arial" w:cs="Arial"/>
          <w:sz w:val="24"/>
          <w:szCs w:val="24"/>
        </w:rPr>
        <w:t xml:space="preserve"> and metropolitan areas in the UK where there is a higher demand for cleaning services. </w:t>
      </w:r>
      <w:r w:rsidR="00801044" w:rsidRPr="00B178DE">
        <w:rPr>
          <w:rFonts w:ascii="Arial" w:hAnsi="Arial" w:cs="Arial"/>
          <w:sz w:val="24"/>
          <w:szCs w:val="24"/>
        </w:rPr>
        <w:t>Eco-cleaning service</w:t>
      </w:r>
      <w:r w:rsidR="008E3FCC" w:rsidRPr="00B178DE">
        <w:rPr>
          <w:rFonts w:ascii="Arial" w:hAnsi="Arial" w:cs="Arial"/>
          <w:sz w:val="24"/>
          <w:szCs w:val="24"/>
        </w:rPr>
        <w:t xml:space="preserve"> will utilize both online and traditional marketing channels to create awareness and accessibility. An interactive website will serve as a platform for online bookings and inquiries,</w:t>
      </w:r>
      <w:r w:rsidR="006206DE" w:rsidRPr="00B178DE">
        <w:rPr>
          <w:rFonts w:ascii="Arial" w:hAnsi="Arial" w:cs="Arial"/>
          <w:sz w:val="24"/>
          <w:szCs w:val="24"/>
        </w:rPr>
        <w:t xml:space="preserve"> option for client</w:t>
      </w:r>
      <w:r w:rsidR="00DA6029" w:rsidRPr="00B178DE">
        <w:rPr>
          <w:rFonts w:ascii="Arial" w:hAnsi="Arial" w:cs="Arial"/>
          <w:sz w:val="24"/>
          <w:szCs w:val="24"/>
        </w:rPr>
        <w:t>s</w:t>
      </w:r>
      <w:r w:rsidR="006206DE" w:rsidRPr="00B178DE">
        <w:rPr>
          <w:rFonts w:ascii="Arial" w:hAnsi="Arial" w:cs="Arial"/>
          <w:sz w:val="24"/>
          <w:szCs w:val="24"/>
        </w:rPr>
        <w:t xml:space="preserve"> to choose they</w:t>
      </w:r>
      <w:r w:rsidR="0080303E" w:rsidRPr="00B178DE">
        <w:rPr>
          <w:rFonts w:ascii="Arial" w:hAnsi="Arial" w:cs="Arial"/>
          <w:sz w:val="24"/>
          <w:szCs w:val="24"/>
        </w:rPr>
        <w:t xml:space="preserve"> one collection of scents </w:t>
      </w:r>
      <w:r w:rsidR="00597D6A" w:rsidRPr="00B178DE">
        <w:rPr>
          <w:rFonts w:ascii="Arial" w:hAnsi="Arial" w:cs="Arial"/>
          <w:sz w:val="24"/>
          <w:szCs w:val="24"/>
        </w:rPr>
        <w:t>from the catalogue whit essential oils,</w:t>
      </w:r>
      <w:r w:rsidR="008E3FCC" w:rsidRPr="00B178DE">
        <w:rPr>
          <w:rFonts w:ascii="Arial" w:hAnsi="Arial" w:cs="Arial"/>
          <w:sz w:val="24"/>
          <w:szCs w:val="24"/>
        </w:rPr>
        <w:t xml:space="preserve"> making our services easily accessible to tech-savvy consumers. Additionally, partnerships with local businesses and real estate agencies will expand </w:t>
      </w:r>
      <w:r w:rsidR="00725B62" w:rsidRPr="00B178DE">
        <w:rPr>
          <w:rFonts w:ascii="Arial" w:hAnsi="Arial" w:cs="Arial"/>
          <w:sz w:val="24"/>
          <w:szCs w:val="24"/>
        </w:rPr>
        <w:t>the market.</w:t>
      </w:r>
      <w:r w:rsidR="008E3FCC" w:rsidRPr="00B178DE">
        <w:rPr>
          <w:rFonts w:ascii="Arial" w:hAnsi="Arial" w:cs="Arial"/>
          <w:sz w:val="24"/>
          <w:szCs w:val="24"/>
        </w:rPr>
        <w:t xml:space="preserve"> </w:t>
      </w:r>
    </w:p>
    <w:p w14:paraId="2441BAB6" w14:textId="77777777" w:rsidR="008E3FCC" w:rsidRPr="008E3FCC" w:rsidRDefault="008E3FCC" w:rsidP="008E3FCC">
      <w:pPr>
        <w:spacing w:line="360" w:lineRule="auto"/>
        <w:rPr>
          <w:sz w:val="24"/>
          <w:szCs w:val="24"/>
        </w:rPr>
      </w:pPr>
    </w:p>
    <w:p w14:paraId="08A48F91" w14:textId="77777777" w:rsidR="008E3FCC" w:rsidRPr="00B178DE" w:rsidRDefault="008E3FCC" w:rsidP="00B178DE">
      <w:pPr>
        <w:spacing w:line="360" w:lineRule="auto"/>
        <w:rPr>
          <w:rFonts w:ascii="Arial" w:hAnsi="Arial" w:cs="Arial"/>
          <w:sz w:val="24"/>
          <w:szCs w:val="24"/>
        </w:rPr>
      </w:pPr>
      <w:r w:rsidRPr="00B178DE">
        <w:rPr>
          <w:rFonts w:ascii="Arial" w:hAnsi="Arial" w:cs="Arial"/>
          <w:sz w:val="24"/>
          <w:szCs w:val="24"/>
        </w:rPr>
        <w:t>Promotion:</w:t>
      </w:r>
    </w:p>
    <w:p w14:paraId="2C24710A" w14:textId="24D66214" w:rsidR="008E3FCC" w:rsidRPr="008E3FCC" w:rsidRDefault="008E3FCC" w:rsidP="00B178DE">
      <w:pPr>
        <w:spacing w:line="360" w:lineRule="auto"/>
        <w:rPr>
          <w:sz w:val="24"/>
          <w:szCs w:val="24"/>
        </w:rPr>
      </w:pPr>
      <w:r w:rsidRPr="00B178DE">
        <w:rPr>
          <w:rFonts w:ascii="Arial" w:hAnsi="Arial" w:cs="Arial"/>
          <w:sz w:val="24"/>
          <w:szCs w:val="24"/>
        </w:rPr>
        <w:t xml:space="preserve">To build brand awareness and communicate our commitment to eco-friendly cleaning, </w:t>
      </w:r>
      <w:r w:rsidR="006706D8" w:rsidRPr="00B178DE">
        <w:rPr>
          <w:rFonts w:ascii="Arial" w:hAnsi="Arial" w:cs="Arial"/>
          <w:sz w:val="24"/>
          <w:szCs w:val="24"/>
        </w:rPr>
        <w:t>the firm</w:t>
      </w:r>
      <w:r w:rsidRPr="00B178DE">
        <w:rPr>
          <w:rFonts w:ascii="Arial" w:hAnsi="Arial" w:cs="Arial"/>
          <w:sz w:val="24"/>
          <w:szCs w:val="24"/>
        </w:rPr>
        <w:t xml:space="preserve"> will employ a multi-channel promotional strategy. Social media platforms will be leveraged for engaging content about green cleaning practices, highlighting </w:t>
      </w:r>
      <w:r w:rsidR="009C487E" w:rsidRPr="00B178DE">
        <w:rPr>
          <w:rFonts w:ascii="Arial" w:hAnsi="Arial" w:cs="Arial"/>
          <w:sz w:val="24"/>
          <w:szCs w:val="24"/>
        </w:rPr>
        <w:t>the</w:t>
      </w:r>
      <w:r w:rsidRPr="00B178DE">
        <w:rPr>
          <w:rFonts w:ascii="Arial" w:hAnsi="Arial" w:cs="Arial"/>
          <w:sz w:val="24"/>
          <w:szCs w:val="24"/>
        </w:rPr>
        <w:t xml:space="preserve"> products</w:t>
      </w:r>
      <w:r w:rsidR="009C487E" w:rsidRPr="00B178DE">
        <w:rPr>
          <w:rFonts w:ascii="Arial" w:hAnsi="Arial" w:cs="Arial"/>
          <w:sz w:val="24"/>
          <w:szCs w:val="24"/>
        </w:rPr>
        <w:t xml:space="preserve"> which will be used</w:t>
      </w:r>
      <w:r w:rsidRPr="00B178DE">
        <w:rPr>
          <w:rFonts w:ascii="Arial" w:hAnsi="Arial" w:cs="Arial"/>
          <w:sz w:val="24"/>
          <w:szCs w:val="24"/>
        </w:rPr>
        <w:t xml:space="preserve">, and showcasing before-and-after transformations. In addition to online marketing, </w:t>
      </w:r>
      <w:r w:rsidR="00B46D4D" w:rsidRPr="00B178DE">
        <w:rPr>
          <w:rFonts w:ascii="Arial" w:hAnsi="Arial" w:cs="Arial"/>
          <w:sz w:val="24"/>
          <w:szCs w:val="24"/>
        </w:rPr>
        <w:t xml:space="preserve">Eco-cleaning service </w:t>
      </w:r>
      <w:r w:rsidR="004F5265" w:rsidRPr="00B178DE">
        <w:rPr>
          <w:rFonts w:ascii="Arial" w:hAnsi="Arial" w:cs="Arial"/>
          <w:sz w:val="24"/>
          <w:szCs w:val="24"/>
        </w:rPr>
        <w:t>will</w:t>
      </w:r>
      <w:r w:rsidRPr="00B178DE">
        <w:rPr>
          <w:rFonts w:ascii="Arial" w:hAnsi="Arial" w:cs="Arial"/>
          <w:sz w:val="24"/>
          <w:szCs w:val="24"/>
        </w:rPr>
        <w:t xml:space="preserve"> participate in local events, sponsor environmentally</w:t>
      </w:r>
      <w:r w:rsidRPr="008E3FCC">
        <w:rPr>
          <w:sz w:val="24"/>
          <w:szCs w:val="24"/>
        </w:rPr>
        <w:t xml:space="preserve"> </w:t>
      </w:r>
      <w:r w:rsidRPr="00B178DE">
        <w:rPr>
          <w:rFonts w:ascii="Arial" w:hAnsi="Arial" w:cs="Arial"/>
          <w:sz w:val="24"/>
          <w:szCs w:val="24"/>
        </w:rPr>
        <w:t xml:space="preserve">conscious initiatives, and collaborate with influencers in the sustainability and lifestyle space to amplify </w:t>
      </w:r>
      <w:r w:rsidR="004F5265" w:rsidRPr="00B178DE">
        <w:rPr>
          <w:rFonts w:ascii="Arial" w:hAnsi="Arial" w:cs="Arial"/>
          <w:sz w:val="24"/>
          <w:szCs w:val="24"/>
        </w:rPr>
        <w:t>its</w:t>
      </w:r>
      <w:r w:rsidRPr="00B178DE">
        <w:rPr>
          <w:rFonts w:ascii="Arial" w:hAnsi="Arial" w:cs="Arial"/>
          <w:sz w:val="24"/>
          <w:szCs w:val="24"/>
        </w:rPr>
        <w:t xml:space="preserve"> message.</w:t>
      </w:r>
    </w:p>
    <w:p w14:paraId="0D114B6D" w14:textId="77777777" w:rsidR="008E3FCC" w:rsidRPr="008E3FCC" w:rsidRDefault="008E3FCC" w:rsidP="008E3FCC">
      <w:pPr>
        <w:spacing w:line="360" w:lineRule="auto"/>
        <w:rPr>
          <w:sz w:val="24"/>
          <w:szCs w:val="24"/>
        </w:rPr>
      </w:pPr>
    </w:p>
    <w:p w14:paraId="6B875050" w14:textId="78B4A273" w:rsidR="008E3FCC" w:rsidRPr="00B178DE" w:rsidRDefault="008E3FCC" w:rsidP="00B178DE">
      <w:pPr>
        <w:spacing w:line="360" w:lineRule="auto"/>
        <w:rPr>
          <w:rFonts w:ascii="Arial" w:hAnsi="Arial" w:cs="Arial"/>
          <w:sz w:val="24"/>
          <w:szCs w:val="24"/>
        </w:rPr>
      </w:pPr>
      <w:r w:rsidRPr="00B178DE">
        <w:rPr>
          <w:rFonts w:ascii="Arial" w:hAnsi="Arial" w:cs="Arial"/>
          <w:sz w:val="24"/>
          <w:szCs w:val="24"/>
        </w:rPr>
        <w:t>By integrating these four P's—Product, Price, Place, and Promotion</w:t>
      </w:r>
      <w:r w:rsidR="001134B0" w:rsidRPr="00B178DE">
        <w:rPr>
          <w:rFonts w:ascii="Arial" w:hAnsi="Arial" w:cs="Arial"/>
          <w:sz w:val="24"/>
          <w:szCs w:val="24"/>
        </w:rPr>
        <w:t xml:space="preserve"> Eco-cleaning service</w:t>
      </w:r>
      <w:r w:rsidRPr="00B178DE">
        <w:rPr>
          <w:rFonts w:ascii="Arial" w:hAnsi="Arial" w:cs="Arial"/>
          <w:sz w:val="24"/>
          <w:szCs w:val="24"/>
        </w:rPr>
        <w:t xml:space="preserve"> aims to establish itself as a leading eco-friendly cleaning service in the UK. </w:t>
      </w:r>
      <w:r w:rsidR="001134B0" w:rsidRPr="00B178DE">
        <w:rPr>
          <w:rFonts w:ascii="Arial" w:hAnsi="Arial" w:cs="Arial"/>
          <w:sz w:val="24"/>
          <w:szCs w:val="24"/>
        </w:rPr>
        <w:lastRenderedPageBreak/>
        <w:t>The</w:t>
      </w:r>
      <w:r w:rsidRPr="00B178DE">
        <w:rPr>
          <w:rFonts w:ascii="Arial" w:hAnsi="Arial" w:cs="Arial"/>
          <w:sz w:val="24"/>
          <w:szCs w:val="24"/>
        </w:rPr>
        <w:t xml:space="preserve"> marketing strategy will not only focus on delivering high-quality services but also emphasi</w:t>
      </w:r>
      <w:r w:rsidR="00CF6D0B" w:rsidRPr="00B178DE">
        <w:rPr>
          <w:rFonts w:ascii="Arial" w:hAnsi="Arial" w:cs="Arial"/>
          <w:sz w:val="24"/>
          <w:szCs w:val="24"/>
        </w:rPr>
        <w:t>z</w:t>
      </w:r>
      <w:r w:rsidRPr="00B178DE">
        <w:rPr>
          <w:rFonts w:ascii="Arial" w:hAnsi="Arial" w:cs="Arial"/>
          <w:sz w:val="24"/>
          <w:szCs w:val="24"/>
        </w:rPr>
        <w:t xml:space="preserve">e </w:t>
      </w:r>
      <w:r w:rsidR="0059217D" w:rsidRPr="00B178DE">
        <w:rPr>
          <w:rFonts w:ascii="Arial" w:hAnsi="Arial" w:cs="Arial"/>
          <w:sz w:val="24"/>
          <w:szCs w:val="24"/>
        </w:rPr>
        <w:t>the</w:t>
      </w:r>
      <w:r w:rsidRPr="00B178DE">
        <w:rPr>
          <w:rFonts w:ascii="Arial" w:hAnsi="Arial" w:cs="Arial"/>
          <w:sz w:val="24"/>
          <w:szCs w:val="24"/>
        </w:rPr>
        <w:t xml:space="preserve"> </w:t>
      </w:r>
      <w:r w:rsidR="00C8771F" w:rsidRPr="00B178DE">
        <w:rPr>
          <w:rFonts w:ascii="Arial" w:hAnsi="Arial" w:cs="Arial"/>
          <w:sz w:val="24"/>
          <w:szCs w:val="24"/>
        </w:rPr>
        <w:t>commitment</w:t>
      </w:r>
      <w:r w:rsidRPr="00B178DE">
        <w:rPr>
          <w:rFonts w:ascii="Arial" w:hAnsi="Arial" w:cs="Arial"/>
          <w:sz w:val="24"/>
          <w:szCs w:val="24"/>
        </w:rPr>
        <w:t xml:space="preserve"> to environmental responsibility, resonating with the growing demand for sustainable and health-conscious choices in the cleaning service industry.</w:t>
      </w:r>
    </w:p>
    <w:p w14:paraId="08A7F37B" w14:textId="77777777" w:rsidR="00100317" w:rsidRDefault="00100317" w:rsidP="008E3FCC">
      <w:pPr>
        <w:spacing w:line="360" w:lineRule="auto"/>
        <w:rPr>
          <w:sz w:val="24"/>
          <w:szCs w:val="24"/>
        </w:rPr>
      </w:pPr>
    </w:p>
    <w:p w14:paraId="1062B597" w14:textId="2FC0F584" w:rsidR="0087485D" w:rsidRPr="00B178DE" w:rsidRDefault="0087485D" w:rsidP="008E3FCC">
      <w:pPr>
        <w:spacing w:line="360" w:lineRule="auto"/>
        <w:rPr>
          <w:rFonts w:ascii="Arial" w:hAnsi="Arial" w:cs="Arial"/>
          <w:sz w:val="24"/>
          <w:szCs w:val="24"/>
        </w:rPr>
      </w:pPr>
      <w:r w:rsidRPr="00B178DE">
        <w:rPr>
          <w:rFonts w:ascii="Arial" w:hAnsi="Arial" w:cs="Arial"/>
          <w:sz w:val="24"/>
          <w:szCs w:val="24"/>
        </w:rPr>
        <w:t>FINANCIAL PLAN</w:t>
      </w:r>
    </w:p>
    <w:p w14:paraId="41210459" w14:textId="77777777" w:rsidR="008E3FCC" w:rsidRPr="008E3FCC" w:rsidRDefault="008E3FCC" w:rsidP="008E3FCC">
      <w:pPr>
        <w:spacing w:line="360" w:lineRule="auto"/>
        <w:rPr>
          <w:sz w:val="24"/>
          <w:szCs w:val="24"/>
        </w:rPr>
      </w:pPr>
    </w:p>
    <w:p w14:paraId="2AB0AAC4" w14:textId="77777777" w:rsidR="008E3FCC" w:rsidRPr="008E3FCC" w:rsidRDefault="008E3FCC" w:rsidP="008E3FCC">
      <w:pPr>
        <w:spacing w:line="360" w:lineRule="auto"/>
        <w:rPr>
          <w:sz w:val="24"/>
          <w:szCs w:val="24"/>
        </w:rPr>
      </w:pPr>
    </w:p>
    <w:p w14:paraId="5693F246" w14:textId="32568ABD" w:rsidR="008E3FCC" w:rsidRDefault="00CD2880" w:rsidP="008E3FCC">
      <w:pPr>
        <w:spacing w:line="360" w:lineRule="auto"/>
        <w:rPr>
          <w:sz w:val="24"/>
          <w:szCs w:val="24"/>
        </w:rPr>
      </w:pPr>
      <w:r>
        <w:rPr>
          <w:noProof/>
        </w:rPr>
        <w:drawing>
          <wp:inline distT="0" distB="0" distL="0" distR="0" wp14:anchorId="3D154BBA" wp14:editId="03BE8A01">
            <wp:extent cx="5731510" cy="3223895"/>
            <wp:effectExtent l="0" t="0" r="2540" b="0"/>
            <wp:docPr id="12676219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621970"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4DBC1D93" w14:textId="77777777" w:rsidR="004F6DB1" w:rsidRDefault="004F6DB1" w:rsidP="008E3FCC">
      <w:pPr>
        <w:spacing w:line="360" w:lineRule="auto"/>
        <w:rPr>
          <w:sz w:val="24"/>
          <w:szCs w:val="24"/>
        </w:rPr>
      </w:pPr>
    </w:p>
    <w:p w14:paraId="0A966C68" w14:textId="3F960422" w:rsidR="004E193D" w:rsidRDefault="009C16ED" w:rsidP="00B178DE">
      <w:pPr>
        <w:spacing w:line="360" w:lineRule="auto"/>
        <w:rPr>
          <w:sz w:val="24"/>
          <w:szCs w:val="24"/>
        </w:rPr>
      </w:pPr>
      <w:r w:rsidRPr="00B178DE">
        <w:rPr>
          <w:rFonts w:ascii="Arial" w:hAnsi="Arial" w:cs="Arial"/>
          <w:sz w:val="24"/>
          <w:szCs w:val="24"/>
        </w:rPr>
        <w:t xml:space="preserve">Start up </w:t>
      </w:r>
      <w:r w:rsidR="00E70EE6" w:rsidRPr="00B178DE">
        <w:rPr>
          <w:rFonts w:ascii="Arial" w:hAnsi="Arial" w:cs="Arial"/>
          <w:sz w:val="24"/>
          <w:szCs w:val="24"/>
        </w:rPr>
        <w:t>cost is predicted based on 50 households and 3 companies</w:t>
      </w:r>
      <w:r w:rsidR="00E64127" w:rsidRPr="00B178DE">
        <w:rPr>
          <w:rFonts w:ascii="Arial" w:hAnsi="Arial" w:cs="Arial"/>
          <w:sz w:val="24"/>
          <w:szCs w:val="24"/>
        </w:rPr>
        <w:t xml:space="preserve">. Inventory </w:t>
      </w:r>
      <w:r w:rsidR="00DA2C92" w:rsidRPr="00B178DE">
        <w:rPr>
          <w:rFonts w:ascii="Arial" w:hAnsi="Arial" w:cs="Arial"/>
          <w:sz w:val="24"/>
          <w:szCs w:val="24"/>
        </w:rPr>
        <w:t xml:space="preserve">included </w:t>
      </w:r>
      <w:r w:rsidR="00692F18" w:rsidRPr="00B178DE">
        <w:rPr>
          <w:rFonts w:ascii="Arial" w:hAnsi="Arial" w:cs="Arial"/>
          <w:sz w:val="24"/>
          <w:szCs w:val="24"/>
        </w:rPr>
        <w:t xml:space="preserve">steamers and hovers for 5 </w:t>
      </w:r>
      <w:r w:rsidR="0057794B" w:rsidRPr="00B178DE">
        <w:rPr>
          <w:rFonts w:ascii="Arial" w:hAnsi="Arial" w:cs="Arial"/>
          <w:sz w:val="24"/>
          <w:szCs w:val="24"/>
        </w:rPr>
        <w:t xml:space="preserve">employees. Travel cost </w:t>
      </w:r>
      <w:r w:rsidR="006C098C" w:rsidRPr="00B178DE">
        <w:rPr>
          <w:rFonts w:ascii="Arial" w:hAnsi="Arial" w:cs="Arial"/>
          <w:sz w:val="24"/>
          <w:szCs w:val="24"/>
        </w:rPr>
        <w:t>is will be covered from the cleaners</w:t>
      </w:r>
      <w:r w:rsidR="006853E6" w:rsidRPr="00B178DE">
        <w:rPr>
          <w:rFonts w:ascii="Arial" w:hAnsi="Arial" w:cs="Arial"/>
          <w:sz w:val="24"/>
          <w:szCs w:val="24"/>
        </w:rPr>
        <w:t xml:space="preserve">. </w:t>
      </w:r>
      <w:r w:rsidR="00D61911" w:rsidRPr="00B178DE">
        <w:rPr>
          <w:rFonts w:ascii="Arial" w:hAnsi="Arial" w:cs="Arial"/>
          <w:sz w:val="24"/>
          <w:szCs w:val="24"/>
        </w:rPr>
        <w:t xml:space="preserve">The company </w:t>
      </w:r>
      <w:r w:rsidR="00D734F1" w:rsidRPr="00B178DE">
        <w:rPr>
          <w:rFonts w:ascii="Arial" w:hAnsi="Arial" w:cs="Arial"/>
          <w:sz w:val="24"/>
          <w:szCs w:val="24"/>
        </w:rPr>
        <w:t xml:space="preserve">director will be </w:t>
      </w:r>
      <w:r w:rsidR="0086777F" w:rsidRPr="00B178DE">
        <w:rPr>
          <w:rFonts w:ascii="Arial" w:hAnsi="Arial" w:cs="Arial"/>
          <w:sz w:val="24"/>
          <w:szCs w:val="24"/>
        </w:rPr>
        <w:t xml:space="preserve">involved </w:t>
      </w:r>
      <w:r w:rsidR="00792AC4" w:rsidRPr="00B178DE">
        <w:rPr>
          <w:rFonts w:ascii="Arial" w:hAnsi="Arial" w:cs="Arial"/>
          <w:sz w:val="24"/>
          <w:szCs w:val="24"/>
        </w:rPr>
        <w:t xml:space="preserve">with looking for new clients </w:t>
      </w:r>
      <w:r w:rsidR="005B572F" w:rsidRPr="00B178DE">
        <w:rPr>
          <w:rFonts w:ascii="Arial" w:hAnsi="Arial" w:cs="Arial"/>
          <w:sz w:val="24"/>
          <w:szCs w:val="24"/>
        </w:rPr>
        <w:t>organise the work process</w:t>
      </w:r>
      <w:r w:rsidR="005B572F">
        <w:rPr>
          <w:sz w:val="24"/>
          <w:szCs w:val="24"/>
        </w:rPr>
        <w:t xml:space="preserve"> </w:t>
      </w:r>
      <w:r w:rsidR="005B572F" w:rsidRPr="00B178DE">
        <w:rPr>
          <w:rFonts w:ascii="Arial" w:hAnsi="Arial" w:cs="Arial"/>
          <w:sz w:val="24"/>
          <w:szCs w:val="24"/>
        </w:rPr>
        <w:t xml:space="preserve">and also will be cleaner himself for the first </w:t>
      </w:r>
      <w:r w:rsidR="00822364" w:rsidRPr="00B178DE">
        <w:rPr>
          <w:rFonts w:ascii="Arial" w:hAnsi="Arial" w:cs="Arial"/>
          <w:sz w:val="24"/>
          <w:szCs w:val="24"/>
        </w:rPr>
        <w:t>two months of the firm operations.</w:t>
      </w:r>
      <w:r w:rsidR="00B04A28" w:rsidRPr="00B178DE">
        <w:rPr>
          <w:rFonts w:ascii="Arial" w:hAnsi="Arial" w:cs="Arial"/>
          <w:sz w:val="24"/>
          <w:szCs w:val="24"/>
        </w:rPr>
        <w:t xml:space="preserve"> The clients will pay for start up package every month </w:t>
      </w:r>
      <w:r w:rsidR="00BC129E" w:rsidRPr="00B178DE">
        <w:rPr>
          <w:rFonts w:ascii="Arial" w:hAnsi="Arial" w:cs="Arial"/>
          <w:sz w:val="24"/>
          <w:szCs w:val="24"/>
        </w:rPr>
        <w:t xml:space="preserve">for cleaning materials ( white vinegar, </w:t>
      </w:r>
      <w:r w:rsidR="004147E2" w:rsidRPr="00B178DE">
        <w:rPr>
          <w:rFonts w:ascii="Arial" w:hAnsi="Arial" w:cs="Arial"/>
          <w:sz w:val="24"/>
          <w:szCs w:val="24"/>
        </w:rPr>
        <w:t>baking soda, essential oils and eco-sponges</w:t>
      </w:r>
      <w:r w:rsidR="00D55998" w:rsidRPr="00B178DE">
        <w:rPr>
          <w:rFonts w:ascii="Arial" w:hAnsi="Arial" w:cs="Arial"/>
          <w:sz w:val="24"/>
          <w:szCs w:val="24"/>
        </w:rPr>
        <w:t>) .</w:t>
      </w:r>
    </w:p>
    <w:p w14:paraId="7B61EB44" w14:textId="77777777" w:rsidR="007E56AA" w:rsidRDefault="007E56AA" w:rsidP="008E3FCC">
      <w:pPr>
        <w:spacing w:line="360" w:lineRule="auto"/>
        <w:rPr>
          <w:sz w:val="24"/>
          <w:szCs w:val="24"/>
        </w:rPr>
      </w:pPr>
    </w:p>
    <w:p w14:paraId="635046B3" w14:textId="77777777" w:rsidR="007E56AA" w:rsidRDefault="007E56AA" w:rsidP="008E3FCC">
      <w:pPr>
        <w:spacing w:line="360" w:lineRule="auto"/>
        <w:rPr>
          <w:sz w:val="24"/>
          <w:szCs w:val="24"/>
        </w:rPr>
      </w:pPr>
    </w:p>
    <w:p w14:paraId="4575C9A2" w14:textId="77B4C32B" w:rsidR="00D55998" w:rsidRPr="00B178DE" w:rsidRDefault="006B51EF" w:rsidP="008E3FCC">
      <w:pPr>
        <w:spacing w:line="360" w:lineRule="auto"/>
        <w:rPr>
          <w:rFonts w:ascii="Arial" w:hAnsi="Arial" w:cs="Arial"/>
          <w:sz w:val="32"/>
          <w:szCs w:val="32"/>
        </w:rPr>
      </w:pPr>
      <w:r w:rsidRPr="00B178DE">
        <w:rPr>
          <w:rFonts w:ascii="Arial" w:hAnsi="Arial" w:cs="Arial"/>
          <w:sz w:val="32"/>
          <w:szCs w:val="32"/>
        </w:rPr>
        <w:lastRenderedPageBreak/>
        <w:t>Cash Budget Forecast:</w:t>
      </w:r>
    </w:p>
    <w:tbl>
      <w:tblPr>
        <w:tblStyle w:val="TableGrid"/>
        <w:tblW w:w="8952" w:type="dxa"/>
        <w:tblLook w:val="04A0" w:firstRow="1" w:lastRow="0" w:firstColumn="1" w:lastColumn="0" w:noHBand="0" w:noVBand="1"/>
      </w:tblPr>
      <w:tblGrid>
        <w:gridCol w:w="1337"/>
        <w:gridCol w:w="1270"/>
        <w:gridCol w:w="1269"/>
        <w:gridCol w:w="1269"/>
        <w:gridCol w:w="1269"/>
        <w:gridCol w:w="1269"/>
        <w:gridCol w:w="1269"/>
      </w:tblGrid>
      <w:tr w:rsidR="00C0683F" w14:paraId="4A265DF2" w14:textId="77777777" w:rsidTr="00C0683F">
        <w:trPr>
          <w:trHeight w:val="379"/>
        </w:trPr>
        <w:tc>
          <w:tcPr>
            <w:tcW w:w="1326" w:type="dxa"/>
          </w:tcPr>
          <w:p w14:paraId="6692A0F6" w14:textId="77777777" w:rsidR="00EC5197" w:rsidRDefault="00EC5197" w:rsidP="008E3FCC">
            <w:pPr>
              <w:spacing w:line="360" w:lineRule="auto"/>
              <w:rPr>
                <w:sz w:val="24"/>
                <w:szCs w:val="24"/>
              </w:rPr>
            </w:pPr>
          </w:p>
        </w:tc>
        <w:tc>
          <w:tcPr>
            <w:tcW w:w="1271" w:type="dxa"/>
          </w:tcPr>
          <w:p w14:paraId="2235E2AC" w14:textId="7C58144B" w:rsidR="00EC5197" w:rsidRDefault="00EC5197" w:rsidP="008E3FCC">
            <w:pPr>
              <w:spacing w:line="360" w:lineRule="auto"/>
              <w:rPr>
                <w:sz w:val="24"/>
                <w:szCs w:val="24"/>
              </w:rPr>
            </w:pPr>
            <w:r>
              <w:rPr>
                <w:sz w:val="24"/>
                <w:szCs w:val="24"/>
              </w:rPr>
              <w:t>Month 1</w:t>
            </w:r>
          </w:p>
        </w:tc>
        <w:tc>
          <w:tcPr>
            <w:tcW w:w="1271" w:type="dxa"/>
          </w:tcPr>
          <w:p w14:paraId="0845AA25" w14:textId="72E1BBE6" w:rsidR="00EC5197" w:rsidRDefault="00EC5197" w:rsidP="008E3FCC">
            <w:pPr>
              <w:spacing w:line="360" w:lineRule="auto"/>
              <w:rPr>
                <w:sz w:val="24"/>
                <w:szCs w:val="24"/>
              </w:rPr>
            </w:pPr>
            <w:r>
              <w:rPr>
                <w:sz w:val="24"/>
                <w:szCs w:val="24"/>
              </w:rPr>
              <w:t>Month</w:t>
            </w:r>
            <w:r w:rsidR="000D58AE">
              <w:rPr>
                <w:sz w:val="24"/>
                <w:szCs w:val="24"/>
              </w:rPr>
              <w:t xml:space="preserve"> 2</w:t>
            </w:r>
          </w:p>
        </w:tc>
        <w:tc>
          <w:tcPr>
            <w:tcW w:w="1271" w:type="dxa"/>
          </w:tcPr>
          <w:p w14:paraId="739CEFC1" w14:textId="12488395" w:rsidR="00EC5197" w:rsidRDefault="000D58AE" w:rsidP="008E3FCC">
            <w:pPr>
              <w:spacing w:line="360" w:lineRule="auto"/>
              <w:rPr>
                <w:sz w:val="24"/>
                <w:szCs w:val="24"/>
              </w:rPr>
            </w:pPr>
            <w:r>
              <w:rPr>
                <w:sz w:val="24"/>
                <w:szCs w:val="24"/>
              </w:rPr>
              <w:t>Month 3</w:t>
            </w:r>
          </w:p>
        </w:tc>
        <w:tc>
          <w:tcPr>
            <w:tcW w:w="1271" w:type="dxa"/>
          </w:tcPr>
          <w:p w14:paraId="66A6C6A8" w14:textId="5E325140" w:rsidR="00EC5197" w:rsidRDefault="000D58AE" w:rsidP="008E3FCC">
            <w:pPr>
              <w:spacing w:line="360" w:lineRule="auto"/>
              <w:rPr>
                <w:sz w:val="24"/>
                <w:szCs w:val="24"/>
              </w:rPr>
            </w:pPr>
            <w:r>
              <w:rPr>
                <w:sz w:val="24"/>
                <w:szCs w:val="24"/>
              </w:rPr>
              <w:t>Month 4</w:t>
            </w:r>
          </w:p>
        </w:tc>
        <w:tc>
          <w:tcPr>
            <w:tcW w:w="1271" w:type="dxa"/>
          </w:tcPr>
          <w:p w14:paraId="27200B80" w14:textId="7260401F" w:rsidR="00EC5197" w:rsidRDefault="000D58AE" w:rsidP="008E3FCC">
            <w:pPr>
              <w:spacing w:line="360" w:lineRule="auto"/>
              <w:rPr>
                <w:sz w:val="24"/>
                <w:szCs w:val="24"/>
              </w:rPr>
            </w:pPr>
            <w:r>
              <w:rPr>
                <w:sz w:val="24"/>
                <w:szCs w:val="24"/>
              </w:rPr>
              <w:t>Month 5</w:t>
            </w:r>
          </w:p>
        </w:tc>
        <w:tc>
          <w:tcPr>
            <w:tcW w:w="1271" w:type="dxa"/>
          </w:tcPr>
          <w:p w14:paraId="1365F9A1" w14:textId="6A4315F1" w:rsidR="00EC5197" w:rsidRDefault="001E6967" w:rsidP="008E3FCC">
            <w:pPr>
              <w:spacing w:line="360" w:lineRule="auto"/>
              <w:rPr>
                <w:sz w:val="24"/>
                <w:szCs w:val="24"/>
              </w:rPr>
            </w:pPr>
            <w:r>
              <w:rPr>
                <w:sz w:val="24"/>
                <w:szCs w:val="24"/>
              </w:rPr>
              <w:t>Month 6</w:t>
            </w:r>
          </w:p>
        </w:tc>
      </w:tr>
      <w:tr w:rsidR="00C0683F" w14:paraId="4A296728" w14:textId="77777777" w:rsidTr="00C0683F">
        <w:trPr>
          <w:trHeight w:val="780"/>
        </w:trPr>
        <w:tc>
          <w:tcPr>
            <w:tcW w:w="1326" w:type="dxa"/>
          </w:tcPr>
          <w:p w14:paraId="3CEED931" w14:textId="1E7FF93B" w:rsidR="00EC5197" w:rsidRDefault="001E6967" w:rsidP="008E3FCC">
            <w:pPr>
              <w:spacing w:line="360" w:lineRule="auto"/>
              <w:rPr>
                <w:sz w:val="24"/>
                <w:szCs w:val="24"/>
              </w:rPr>
            </w:pPr>
            <w:r>
              <w:rPr>
                <w:sz w:val="24"/>
                <w:szCs w:val="24"/>
              </w:rPr>
              <w:t>Ca</w:t>
            </w:r>
            <w:r w:rsidR="000070F9">
              <w:rPr>
                <w:sz w:val="24"/>
                <w:szCs w:val="24"/>
              </w:rPr>
              <w:t>sh from households</w:t>
            </w:r>
          </w:p>
        </w:tc>
        <w:tc>
          <w:tcPr>
            <w:tcW w:w="1271" w:type="dxa"/>
          </w:tcPr>
          <w:p w14:paraId="320F0332" w14:textId="12D67307" w:rsidR="00EC5197" w:rsidRDefault="005F5BE8" w:rsidP="008E3FCC">
            <w:pPr>
              <w:spacing w:line="360" w:lineRule="auto"/>
              <w:rPr>
                <w:sz w:val="24"/>
                <w:szCs w:val="24"/>
              </w:rPr>
            </w:pPr>
            <w:r>
              <w:rPr>
                <w:sz w:val="24"/>
                <w:szCs w:val="24"/>
              </w:rPr>
              <w:t>12000</w:t>
            </w:r>
          </w:p>
        </w:tc>
        <w:tc>
          <w:tcPr>
            <w:tcW w:w="1271" w:type="dxa"/>
          </w:tcPr>
          <w:p w14:paraId="04FA5934" w14:textId="5C8F02EE" w:rsidR="00EC5197" w:rsidRDefault="005F5BE8" w:rsidP="008E3FCC">
            <w:pPr>
              <w:spacing w:line="360" w:lineRule="auto"/>
              <w:rPr>
                <w:sz w:val="24"/>
                <w:szCs w:val="24"/>
              </w:rPr>
            </w:pPr>
            <w:r>
              <w:rPr>
                <w:sz w:val="24"/>
                <w:szCs w:val="24"/>
              </w:rPr>
              <w:t>16800</w:t>
            </w:r>
          </w:p>
        </w:tc>
        <w:tc>
          <w:tcPr>
            <w:tcW w:w="1271" w:type="dxa"/>
          </w:tcPr>
          <w:p w14:paraId="133CD0AC" w14:textId="5513CCE8" w:rsidR="00EC5197" w:rsidRDefault="00F90A4C" w:rsidP="008E3FCC">
            <w:pPr>
              <w:spacing w:line="360" w:lineRule="auto"/>
              <w:rPr>
                <w:sz w:val="24"/>
                <w:szCs w:val="24"/>
              </w:rPr>
            </w:pPr>
            <w:r>
              <w:rPr>
                <w:sz w:val="24"/>
                <w:szCs w:val="24"/>
              </w:rPr>
              <w:t>24000</w:t>
            </w:r>
          </w:p>
        </w:tc>
        <w:tc>
          <w:tcPr>
            <w:tcW w:w="1271" w:type="dxa"/>
          </w:tcPr>
          <w:p w14:paraId="1F1E137A" w14:textId="102EA7C2" w:rsidR="00EC5197" w:rsidRDefault="00F90A4C" w:rsidP="008E3FCC">
            <w:pPr>
              <w:spacing w:line="360" w:lineRule="auto"/>
              <w:rPr>
                <w:sz w:val="24"/>
                <w:szCs w:val="24"/>
              </w:rPr>
            </w:pPr>
            <w:r>
              <w:rPr>
                <w:sz w:val="24"/>
                <w:szCs w:val="24"/>
              </w:rPr>
              <w:t>28800</w:t>
            </w:r>
          </w:p>
        </w:tc>
        <w:tc>
          <w:tcPr>
            <w:tcW w:w="1271" w:type="dxa"/>
          </w:tcPr>
          <w:p w14:paraId="5FDE039D" w14:textId="33758A4A" w:rsidR="00EC5197" w:rsidRDefault="00F90A4C" w:rsidP="008E3FCC">
            <w:pPr>
              <w:spacing w:line="360" w:lineRule="auto"/>
              <w:rPr>
                <w:sz w:val="24"/>
                <w:szCs w:val="24"/>
              </w:rPr>
            </w:pPr>
            <w:r>
              <w:rPr>
                <w:sz w:val="24"/>
                <w:szCs w:val="24"/>
              </w:rPr>
              <w:t>36000</w:t>
            </w:r>
          </w:p>
        </w:tc>
        <w:tc>
          <w:tcPr>
            <w:tcW w:w="1271" w:type="dxa"/>
          </w:tcPr>
          <w:p w14:paraId="633D8522" w14:textId="05F6604C" w:rsidR="00EC5197" w:rsidRDefault="00F90A4C" w:rsidP="008E3FCC">
            <w:pPr>
              <w:spacing w:line="360" w:lineRule="auto"/>
              <w:rPr>
                <w:sz w:val="24"/>
                <w:szCs w:val="24"/>
              </w:rPr>
            </w:pPr>
            <w:r>
              <w:rPr>
                <w:sz w:val="24"/>
                <w:szCs w:val="24"/>
              </w:rPr>
              <w:t>48000</w:t>
            </w:r>
          </w:p>
        </w:tc>
      </w:tr>
      <w:tr w:rsidR="00C0683F" w14:paraId="5BE73D32" w14:textId="77777777" w:rsidTr="00C0683F">
        <w:trPr>
          <w:trHeight w:val="770"/>
        </w:trPr>
        <w:tc>
          <w:tcPr>
            <w:tcW w:w="1326" w:type="dxa"/>
          </w:tcPr>
          <w:p w14:paraId="31674266" w14:textId="1392D526" w:rsidR="00EC5197" w:rsidRDefault="000070F9" w:rsidP="008E3FCC">
            <w:pPr>
              <w:spacing w:line="360" w:lineRule="auto"/>
              <w:rPr>
                <w:sz w:val="24"/>
                <w:szCs w:val="24"/>
              </w:rPr>
            </w:pPr>
            <w:r>
              <w:rPr>
                <w:sz w:val="24"/>
                <w:szCs w:val="24"/>
              </w:rPr>
              <w:t>Cash from Companies</w:t>
            </w:r>
          </w:p>
        </w:tc>
        <w:tc>
          <w:tcPr>
            <w:tcW w:w="1271" w:type="dxa"/>
          </w:tcPr>
          <w:p w14:paraId="616B06DD" w14:textId="09AA468A" w:rsidR="00EC5197" w:rsidRDefault="007E52A6" w:rsidP="008E3FCC">
            <w:pPr>
              <w:spacing w:line="360" w:lineRule="auto"/>
              <w:rPr>
                <w:sz w:val="24"/>
                <w:szCs w:val="24"/>
              </w:rPr>
            </w:pPr>
            <w:r>
              <w:rPr>
                <w:sz w:val="24"/>
                <w:szCs w:val="24"/>
              </w:rPr>
              <w:t>3000</w:t>
            </w:r>
          </w:p>
        </w:tc>
        <w:tc>
          <w:tcPr>
            <w:tcW w:w="1271" w:type="dxa"/>
          </w:tcPr>
          <w:p w14:paraId="61F334E2" w14:textId="033FB37F" w:rsidR="00EC5197" w:rsidRDefault="007E52A6" w:rsidP="008E3FCC">
            <w:pPr>
              <w:spacing w:line="360" w:lineRule="auto"/>
              <w:rPr>
                <w:sz w:val="24"/>
                <w:szCs w:val="24"/>
              </w:rPr>
            </w:pPr>
            <w:r>
              <w:rPr>
                <w:sz w:val="24"/>
                <w:szCs w:val="24"/>
              </w:rPr>
              <w:t>6000</w:t>
            </w:r>
          </w:p>
        </w:tc>
        <w:tc>
          <w:tcPr>
            <w:tcW w:w="1271" w:type="dxa"/>
          </w:tcPr>
          <w:p w14:paraId="4A40B1D2" w14:textId="30A2CF07" w:rsidR="00EC5197" w:rsidRDefault="007E52A6" w:rsidP="008E3FCC">
            <w:pPr>
              <w:spacing w:line="360" w:lineRule="auto"/>
              <w:rPr>
                <w:sz w:val="24"/>
                <w:szCs w:val="24"/>
              </w:rPr>
            </w:pPr>
            <w:r>
              <w:rPr>
                <w:sz w:val="24"/>
                <w:szCs w:val="24"/>
              </w:rPr>
              <w:t>8000</w:t>
            </w:r>
          </w:p>
        </w:tc>
        <w:tc>
          <w:tcPr>
            <w:tcW w:w="1271" w:type="dxa"/>
          </w:tcPr>
          <w:p w14:paraId="2EF29876" w14:textId="495E14A3" w:rsidR="00EC5197" w:rsidRDefault="007E52A6" w:rsidP="008E3FCC">
            <w:pPr>
              <w:spacing w:line="360" w:lineRule="auto"/>
              <w:rPr>
                <w:sz w:val="24"/>
                <w:szCs w:val="24"/>
              </w:rPr>
            </w:pPr>
            <w:r>
              <w:rPr>
                <w:sz w:val="24"/>
                <w:szCs w:val="24"/>
              </w:rPr>
              <w:t>10000</w:t>
            </w:r>
          </w:p>
        </w:tc>
        <w:tc>
          <w:tcPr>
            <w:tcW w:w="1271" w:type="dxa"/>
          </w:tcPr>
          <w:p w14:paraId="2BCFB22C" w14:textId="0970BC6D" w:rsidR="00EC5197" w:rsidRDefault="007E52A6" w:rsidP="008E3FCC">
            <w:pPr>
              <w:spacing w:line="360" w:lineRule="auto"/>
              <w:rPr>
                <w:sz w:val="24"/>
                <w:szCs w:val="24"/>
              </w:rPr>
            </w:pPr>
            <w:r>
              <w:rPr>
                <w:sz w:val="24"/>
                <w:szCs w:val="24"/>
              </w:rPr>
              <w:t>15000</w:t>
            </w:r>
          </w:p>
        </w:tc>
        <w:tc>
          <w:tcPr>
            <w:tcW w:w="1271" w:type="dxa"/>
          </w:tcPr>
          <w:p w14:paraId="59F30A84" w14:textId="4EC09AA7" w:rsidR="00EC5197" w:rsidRDefault="00923AC4" w:rsidP="008E3FCC">
            <w:pPr>
              <w:spacing w:line="360" w:lineRule="auto"/>
              <w:rPr>
                <w:sz w:val="24"/>
                <w:szCs w:val="24"/>
              </w:rPr>
            </w:pPr>
            <w:r>
              <w:rPr>
                <w:sz w:val="24"/>
                <w:szCs w:val="24"/>
              </w:rPr>
              <w:t>20000</w:t>
            </w:r>
          </w:p>
        </w:tc>
      </w:tr>
      <w:tr w:rsidR="00C0683F" w14:paraId="2253B0E3" w14:textId="77777777" w:rsidTr="00C0683F">
        <w:trPr>
          <w:trHeight w:val="379"/>
        </w:trPr>
        <w:tc>
          <w:tcPr>
            <w:tcW w:w="1326" w:type="dxa"/>
          </w:tcPr>
          <w:p w14:paraId="51239FCC" w14:textId="0D9CE038" w:rsidR="00EC5197" w:rsidRDefault="000652C3" w:rsidP="008E3FCC">
            <w:pPr>
              <w:spacing w:line="360" w:lineRule="auto"/>
              <w:rPr>
                <w:sz w:val="24"/>
                <w:szCs w:val="24"/>
              </w:rPr>
            </w:pPr>
            <w:r>
              <w:rPr>
                <w:sz w:val="24"/>
                <w:szCs w:val="24"/>
              </w:rPr>
              <w:t>Inventory</w:t>
            </w:r>
          </w:p>
        </w:tc>
        <w:tc>
          <w:tcPr>
            <w:tcW w:w="1271" w:type="dxa"/>
          </w:tcPr>
          <w:p w14:paraId="5EB63FE1" w14:textId="6FCD0503" w:rsidR="00EC5197" w:rsidRDefault="00923AC4" w:rsidP="008E3FCC">
            <w:pPr>
              <w:spacing w:line="360" w:lineRule="auto"/>
              <w:rPr>
                <w:sz w:val="24"/>
                <w:szCs w:val="24"/>
              </w:rPr>
            </w:pPr>
            <w:r>
              <w:rPr>
                <w:sz w:val="24"/>
                <w:szCs w:val="24"/>
              </w:rPr>
              <w:t>2000</w:t>
            </w:r>
          </w:p>
        </w:tc>
        <w:tc>
          <w:tcPr>
            <w:tcW w:w="1271" w:type="dxa"/>
          </w:tcPr>
          <w:p w14:paraId="10BD94BA" w14:textId="34F3873D" w:rsidR="00EC5197" w:rsidRDefault="009C0A37" w:rsidP="008E3FCC">
            <w:pPr>
              <w:spacing w:line="360" w:lineRule="auto"/>
              <w:rPr>
                <w:sz w:val="24"/>
                <w:szCs w:val="24"/>
              </w:rPr>
            </w:pPr>
            <w:r>
              <w:rPr>
                <w:sz w:val="24"/>
                <w:szCs w:val="24"/>
              </w:rPr>
              <w:t>(</w:t>
            </w:r>
            <w:r w:rsidR="00923AC4">
              <w:rPr>
                <w:sz w:val="24"/>
                <w:szCs w:val="24"/>
              </w:rPr>
              <w:t>50</w:t>
            </w:r>
            <w:r>
              <w:rPr>
                <w:sz w:val="24"/>
                <w:szCs w:val="24"/>
              </w:rPr>
              <w:t>)</w:t>
            </w:r>
          </w:p>
        </w:tc>
        <w:tc>
          <w:tcPr>
            <w:tcW w:w="1271" w:type="dxa"/>
          </w:tcPr>
          <w:p w14:paraId="53FF4BF5" w14:textId="4BDD7F56" w:rsidR="00EC5197" w:rsidRDefault="009C0A37" w:rsidP="008E3FCC">
            <w:pPr>
              <w:spacing w:line="360" w:lineRule="auto"/>
              <w:rPr>
                <w:sz w:val="24"/>
                <w:szCs w:val="24"/>
              </w:rPr>
            </w:pPr>
            <w:r>
              <w:rPr>
                <w:sz w:val="24"/>
                <w:szCs w:val="24"/>
              </w:rPr>
              <w:t>(</w:t>
            </w:r>
            <w:r w:rsidR="00923AC4">
              <w:rPr>
                <w:sz w:val="24"/>
                <w:szCs w:val="24"/>
              </w:rPr>
              <w:t>100</w:t>
            </w:r>
            <w:r>
              <w:rPr>
                <w:sz w:val="24"/>
                <w:szCs w:val="24"/>
              </w:rPr>
              <w:t>)</w:t>
            </w:r>
          </w:p>
        </w:tc>
        <w:tc>
          <w:tcPr>
            <w:tcW w:w="1271" w:type="dxa"/>
          </w:tcPr>
          <w:p w14:paraId="0411CC2D" w14:textId="7E89067D" w:rsidR="00EC5197" w:rsidRDefault="00CB71F1" w:rsidP="008E3FCC">
            <w:pPr>
              <w:spacing w:line="360" w:lineRule="auto"/>
              <w:rPr>
                <w:sz w:val="24"/>
                <w:szCs w:val="24"/>
              </w:rPr>
            </w:pPr>
            <w:r>
              <w:rPr>
                <w:sz w:val="24"/>
                <w:szCs w:val="24"/>
              </w:rPr>
              <w:t>0</w:t>
            </w:r>
          </w:p>
        </w:tc>
        <w:tc>
          <w:tcPr>
            <w:tcW w:w="1271" w:type="dxa"/>
          </w:tcPr>
          <w:p w14:paraId="39D2897A" w14:textId="1F374AE3" w:rsidR="00EC5197" w:rsidRDefault="009C0A37" w:rsidP="008E3FCC">
            <w:pPr>
              <w:spacing w:line="360" w:lineRule="auto"/>
              <w:rPr>
                <w:sz w:val="24"/>
                <w:szCs w:val="24"/>
              </w:rPr>
            </w:pPr>
            <w:r>
              <w:rPr>
                <w:sz w:val="24"/>
                <w:szCs w:val="24"/>
              </w:rPr>
              <w:t>(</w:t>
            </w:r>
            <w:r w:rsidR="00CB71F1">
              <w:rPr>
                <w:sz w:val="24"/>
                <w:szCs w:val="24"/>
              </w:rPr>
              <w:t>250</w:t>
            </w:r>
            <w:r>
              <w:rPr>
                <w:sz w:val="24"/>
                <w:szCs w:val="24"/>
              </w:rPr>
              <w:t>)</w:t>
            </w:r>
          </w:p>
        </w:tc>
        <w:tc>
          <w:tcPr>
            <w:tcW w:w="1271" w:type="dxa"/>
          </w:tcPr>
          <w:p w14:paraId="5CF0F0D3" w14:textId="5FF6CEFE" w:rsidR="00EC5197" w:rsidRDefault="00CB71F1" w:rsidP="008E3FCC">
            <w:pPr>
              <w:spacing w:line="360" w:lineRule="auto"/>
              <w:rPr>
                <w:sz w:val="24"/>
                <w:szCs w:val="24"/>
              </w:rPr>
            </w:pPr>
            <w:r>
              <w:rPr>
                <w:sz w:val="24"/>
                <w:szCs w:val="24"/>
              </w:rPr>
              <w:t>0</w:t>
            </w:r>
          </w:p>
        </w:tc>
      </w:tr>
      <w:tr w:rsidR="00C0683F" w14:paraId="684BAF4C" w14:textId="77777777" w:rsidTr="00C0683F">
        <w:trPr>
          <w:trHeight w:val="1160"/>
        </w:trPr>
        <w:tc>
          <w:tcPr>
            <w:tcW w:w="1326" w:type="dxa"/>
          </w:tcPr>
          <w:p w14:paraId="7FB5ACF5" w14:textId="5261F9FA" w:rsidR="00EC5197" w:rsidRDefault="000652C3" w:rsidP="008E3FCC">
            <w:pPr>
              <w:spacing w:line="360" w:lineRule="auto"/>
              <w:rPr>
                <w:sz w:val="24"/>
                <w:szCs w:val="24"/>
              </w:rPr>
            </w:pPr>
            <w:r>
              <w:rPr>
                <w:sz w:val="24"/>
                <w:szCs w:val="24"/>
              </w:rPr>
              <w:t>Startup monthly packages</w:t>
            </w:r>
          </w:p>
        </w:tc>
        <w:tc>
          <w:tcPr>
            <w:tcW w:w="1271" w:type="dxa"/>
          </w:tcPr>
          <w:p w14:paraId="77B9318E" w14:textId="452699A0" w:rsidR="00EC5197" w:rsidRDefault="00845008" w:rsidP="008E3FCC">
            <w:pPr>
              <w:spacing w:line="360" w:lineRule="auto"/>
              <w:rPr>
                <w:sz w:val="24"/>
                <w:szCs w:val="24"/>
              </w:rPr>
            </w:pPr>
            <w:r>
              <w:rPr>
                <w:sz w:val="24"/>
                <w:szCs w:val="24"/>
              </w:rPr>
              <w:t>1060</w:t>
            </w:r>
          </w:p>
        </w:tc>
        <w:tc>
          <w:tcPr>
            <w:tcW w:w="1271" w:type="dxa"/>
          </w:tcPr>
          <w:p w14:paraId="16AF0CD9" w14:textId="1B51C99B" w:rsidR="00EC5197" w:rsidRDefault="00845008" w:rsidP="008E3FCC">
            <w:pPr>
              <w:spacing w:line="360" w:lineRule="auto"/>
              <w:rPr>
                <w:sz w:val="24"/>
                <w:szCs w:val="24"/>
              </w:rPr>
            </w:pPr>
            <w:r>
              <w:rPr>
                <w:sz w:val="24"/>
                <w:szCs w:val="24"/>
              </w:rPr>
              <w:t>1320</w:t>
            </w:r>
          </w:p>
        </w:tc>
        <w:tc>
          <w:tcPr>
            <w:tcW w:w="1271" w:type="dxa"/>
          </w:tcPr>
          <w:p w14:paraId="548CA8D6" w14:textId="569DFB1C" w:rsidR="00EC5197" w:rsidRDefault="00845008" w:rsidP="008E3FCC">
            <w:pPr>
              <w:spacing w:line="360" w:lineRule="auto"/>
              <w:rPr>
                <w:sz w:val="24"/>
                <w:szCs w:val="24"/>
              </w:rPr>
            </w:pPr>
            <w:r>
              <w:rPr>
                <w:sz w:val="24"/>
                <w:szCs w:val="24"/>
              </w:rPr>
              <w:t>2160</w:t>
            </w:r>
          </w:p>
        </w:tc>
        <w:tc>
          <w:tcPr>
            <w:tcW w:w="1271" w:type="dxa"/>
          </w:tcPr>
          <w:p w14:paraId="333608F0" w14:textId="6A5A79D5" w:rsidR="00EC5197" w:rsidRDefault="00681E91" w:rsidP="008E3FCC">
            <w:pPr>
              <w:spacing w:line="360" w:lineRule="auto"/>
              <w:rPr>
                <w:sz w:val="24"/>
                <w:szCs w:val="24"/>
              </w:rPr>
            </w:pPr>
            <w:r>
              <w:rPr>
                <w:sz w:val="24"/>
                <w:szCs w:val="24"/>
              </w:rPr>
              <w:t>2600</w:t>
            </w:r>
          </w:p>
        </w:tc>
        <w:tc>
          <w:tcPr>
            <w:tcW w:w="1271" w:type="dxa"/>
          </w:tcPr>
          <w:p w14:paraId="3B01A7F2" w14:textId="39CB12A9" w:rsidR="00EC5197" w:rsidRDefault="00681E91" w:rsidP="008E3FCC">
            <w:pPr>
              <w:spacing w:line="360" w:lineRule="auto"/>
              <w:rPr>
                <w:sz w:val="24"/>
                <w:szCs w:val="24"/>
              </w:rPr>
            </w:pPr>
            <w:r>
              <w:rPr>
                <w:sz w:val="24"/>
                <w:szCs w:val="24"/>
              </w:rPr>
              <w:t>3300</w:t>
            </w:r>
          </w:p>
        </w:tc>
        <w:tc>
          <w:tcPr>
            <w:tcW w:w="1271" w:type="dxa"/>
          </w:tcPr>
          <w:p w14:paraId="4994B0B3" w14:textId="50A6BF17" w:rsidR="00EC5197" w:rsidRDefault="00681E91" w:rsidP="008E3FCC">
            <w:pPr>
              <w:spacing w:line="360" w:lineRule="auto"/>
              <w:rPr>
                <w:sz w:val="24"/>
                <w:szCs w:val="24"/>
              </w:rPr>
            </w:pPr>
            <w:r>
              <w:rPr>
                <w:sz w:val="24"/>
                <w:szCs w:val="24"/>
              </w:rPr>
              <w:t>4400</w:t>
            </w:r>
          </w:p>
        </w:tc>
      </w:tr>
      <w:tr w:rsidR="00C0683F" w14:paraId="2666A563" w14:textId="77777777" w:rsidTr="00C0683F">
        <w:trPr>
          <w:trHeight w:val="770"/>
        </w:trPr>
        <w:tc>
          <w:tcPr>
            <w:tcW w:w="1326" w:type="dxa"/>
          </w:tcPr>
          <w:p w14:paraId="3A90E282" w14:textId="632F81E9" w:rsidR="00EC5197" w:rsidRDefault="006623E5" w:rsidP="008E3FCC">
            <w:pPr>
              <w:spacing w:line="360" w:lineRule="auto"/>
              <w:rPr>
                <w:sz w:val="24"/>
                <w:szCs w:val="24"/>
              </w:rPr>
            </w:pPr>
            <w:r>
              <w:rPr>
                <w:sz w:val="24"/>
                <w:szCs w:val="24"/>
              </w:rPr>
              <w:t>Cost of Sales</w:t>
            </w:r>
          </w:p>
        </w:tc>
        <w:tc>
          <w:tcPr>
            <w:tcW w:w="1271" w:type="dxa"/>
          </w:tcPr>
          <w:p w14:paraId="634E5E48" w14:textId="70CA1F05" w:rsidR="00EC5197" w:rsidRDefault="00681E91" w:rsidP="008E3FCC">
            <w:pPr>
              <w:spacing w:line="360" w:lineRule="auto"/>
              <w:rPr>
                <w:sz w:val="24"/>
                <w:szCs w:val="24"/>
              </w:rPr>
            </w:pPr>
            <w:r>
              <w:rPr>
                <w:sz w:val="24"/>
                <w:szCs w:val="24"/>
              </w:rPr>
              <w:t>11400</w:t>
            </w:r>
          </w:p>
        </w:tc>
        <w:tc>
          <w:tcPr>
            <w:tcW w:w="1271" w:type="dxa"/>
          </w:tcPr>
          <w:p w14:paraId="5083CDD1" w14:textId="2AC2C75E" w:rsidR="00EC5197" w:rsidRDefault="00C25BA4" w:rsidP="008E3FCC">
            <w:pPr>
              <w:spacing w:line="360" w:lineRule="auto"/>
              <w:rPr>
                <w:sz w:val="24"/>
                <w:szCs w:val="24"/>
              </w:rPr>
            </w:pPr>
            <w:r>
              <w:rPr>
                <w:sz w:val="24"/>
                <w:szCs w:val="24"/>
              </w:rPr>
              <w:t>17400</w:t>
            </w:r>
          </w:p>
        </w:tc>
        <w:tc>
          <w:tcPr>
            <w:tcW w:w="1271" w:type="dxa"/>
          </w:tcPr>
          <w:p w14:paraId="6B7BA6B6" w14:textId="54809214" w:rsidR="00EC5197" w:rsidRDefault="009621DA" w:rsidP="008E3FCC">
            <w:pPr>
              <w:spacing w:line="360" w:lineRule="auto"/>
              <w:rPr>
                <w:sz w:val="24"/>
                <w:szCs w:val="24"/>
              </w:rPr>
            </w:pPr>
            <w:r>
              <w:rPr>
                <w:sz w:val="24"/>
                <w:szCs w:val="24"/>
              </w:rPr>
              <w:t>24400</w:t>
            </w:r>
          </w:p>
        </w:tc>
        <w:tc>
          <w:tcPr>
            <w:tcW w:w="1271" w:type="dxa"/>
          </w:tcPr>
          <w:p w14:paraId="01B78184" w14:textId="27605CAE" w:rsidR="00EC5197" w:rsidRDefault="009621DA" w:rsidP="008E3FCC">
            <w:pPr>
              <w:spacing w:line="360" w:lineRule="auto"/>
              <w:rPr>
                <w:sz w:val="24"/>
                <w:szCs w:val="24"/>
              </w:rPr>
            </w:pPr>
            <w:r>
              <w:rPr>
                <w:sz w:val="24"/>
                <w:szCs w:val="24"/>
              </w:rPr>
              <w:t>29600</w:t>
            </w:r>
          </w:p>
        </w:tc>
        <w:tc>
          <w:tcPr>
            <w:tcW w:w="1271" w:type="dxa"/>
          </w:tcPr>
          <w:p w14:paraId="77F05FEB" w14:textId="30336764" w:rsidR="00EC5197" w:rsidRDefault="00BE528E" w:rsidP="008E3FCC">
            <w:pPr>
              <w:spacing w:line="360" w:lineRule="auto"/>
              <w:rPr>
                <w:sz w:val="24"/>
                <w:szCs w:val="24"/>
              </w:rPr>
            </w:pPr>
            <w:r>
              <w:rPr>
                <w:sz w:val="24"/>
                <w:szCs w:val="24"/>
              </w:rPr>
              <w:t>39000</w:t>
            </w:r>
          </w:p>
        </w:tc>
        <w:tc>
          <w:tcPr>
            <w:tcW w:w="1271" w:type="dxa"/>
          </w:tcPr>
          <w:p w14:paraId="5B9CB8B4" w14:textId="7A40DA11" w:rsidR="00EC5197" w:rsidRDefault="00BA6D7D" w:rsidP="008E3FCC">
            <w:pPr>
              <w:spacing w:line="360" w:lineRule="auto"/>
              <w:rPr>
                <w:sz w:val="24"/>
                <w:szCs w:val="24"/>
              </w:rPr>
            </w:pPr>
            <w:r>
              <w:rPr>
                <w:sz w:val="24"/>
                <w:szCs w:val="24"/>
              </w:rPr>
              <w:t>52000</w:t>
            </w:r>
          </w:p>
        </w:tc>
      </w:tr>
      <w:tr w:rsidR="00C0683F" w14:paraId="754B384C" w14:textId="77777777" w:rsidTr="00C0683F">
        <w:trPr>
          <w:trHeight w:val="379"/>
        </w:trPr>
        <w:tc>
          <w:tcPr>
            <w:tcW w:w="1326" w:type="dxa"/>
          </w:tcPr>
          <w:p w14:paraId="4AE39231" w14:textId="2FF8F233" w:rsidR="00EC5197" w:rsidRDefault="006623E5" w:rsidP="008E3FCC">
            <w:pPr>
              <w:spacing w:line="360" w:lineRule="auto"/>
              <w:rPr>
                <w:sz w:val="24"/>
                <w:szCs w:val="24"/>
              </w:rPr>
            </w:pPr>
            <w:r>
              <w:rPr>
                <w:sz w:val="24"/>
                <w:szCs w:val="24"/>
              </w:rPr>
              <w:t>Profit</w:t>
            </w:r>
          </w:p>
        </w:tc>
        <w:tc>
          <w:tcPr>
            <w:tcW w:w="1271" w:type="dxa"/>
          </w:tcPr>
          <w:p w14:paraId="176C49BB" w14:textId="7819A29F" w:rsidR="00EC5197" w:rsidRDefault="0032575B" w:rsidP="008E3FCC">
            <w:pPr>
              <w:spacing w:line="360" w:lineRule="auto"/>
              <w:rPr>
                <w:sz w:val="24"/>
                <w:szCs w:val="24"/>
              </w:rPr>
            </w:pPr>
            <w:r>
              <w:rPr>
                <w:sz w:val="24"/>
                <w:szCs w:val="24"/>
              </w:rPr>
              <w:t>3600</w:t>
            </w:r>
          </w:p>
        </w:tc>
        <w:tc>
          <w:tcPr>
            <w:tcW w:w="1271" w:type="dxa"/>
          </w:tcPr>
          <w:p w14:paraId="30553BF0" w14:textId="55397178" w:rsidR="00EC5197" w:rsidRDefault="0032575B" w:rsidP="008E3FCC">
            <w:pPr>
              <w:spacing w:line="360" w:lineRule="auto"/>
              <w:rPr>
                <w:sz w:val="24"/>
                <w:szCs w:val="24"/>
              </w:rPr>
            </w:pPr>
            <w:r>
              <w:rPr>
                <w:sz w:val="24"/>
                <w:szCs w:val="24"/>
              </w:rPr>
              <w:t>5400</w:t>
            </w:r>
          </w:p>
        </w:tc>
        <w:tc>
          <w:tcPr>
            <w:tcW w:w="1271" w:type="dxa"/>
          </w:tcPr>
          <w:p w14:paraId="50E93815" w14:textId="245EFA97" w:rsidR="00EC5197" w:rsidRDefault="0032575B" w:rsidP="008E3FCC">
            <w:pPr>
              <w:spacing w:line="360" w:lineRule="auto"/>
              <w:rPr>
                <w:sz w:val="24"/>
                <w:szCs w:val="24"/>
              </w:rPr>
            </w:pPr>
            <w:r>
              <w:rPr>
                <w:sz w:val="24"/>
                <w:szCs w:val="24"/>
              </w:rPr>
              <w:t>7600</w:t>
            </w:r>
          </w:p>
        </w:tc>
        <w:tc>
          <w:tcPr>
            <w:tcW w:w="1271" w:type="dxa"/>
          </w:tcPr>
          <w:p w14:paraId="1E196BED" w14:textId="2431926B" w:rsidR="00EC5197" w:rsidRDefault="0032575B" w:rsidP="008E3FCC">
            <w:pPr>
              <w:spacing w:line="360" w:lineRule="auto"/>
              <w:rPr>
                <w:sz w:val="24"/>
                <w:szCs w:val="24"/>
              </w:rPr>
            </w:pPr>
            <w:r>
              <w:rPr>
                <w:sz w:val="24"/>
                <w:szCs w:val="24"/>
              </w:rPr>
              <w:t>9200</w:t>
            </w:r>
          </w:p>
        </w:tc>
        <w:tc>
          <w:tcPr>
            <w:tcW w:w="1271" w:type="dxa"/>
          </w:tcPr>
          <w:p w14:paraId="504E24F5" w14:textId="35B3EFF1" w:rsidR="00EC5197" w:rsidRDefault="0032575B" w:rsidP="008E3FCC">
            <w:pPr>
              <w:spacing w:line="360" w:lineRule="auto"/>
              <w:rPr>
                <w:sz w:val="24"/>
                <w:szCs w:val="24"/>
              </w:rPr>
            </w:pPr>
            <w:r>
              <w:rPr>
                <w:sz w:val="24"/>
                <w:szCs w:val="24"/>
              </w:rPr>
              <w:t>12000</w:t>
            </w:r>
          </w:p>
        </w:tc>
        <w:tc>
          <w:tcPr>
            <w:tcW w:w="1271" w:type="dxa"/>
          </w:tcPr>
          <w:p w14:paraId="60ECBE3E" w14:textId="3496AE8A" w:rsidR="00EC5197" w:rsidRDefault="0054730C" w:rsidP="008E3FCC">
            <w:pPr>
              <w:spacing w:line="360" w:lineRule="auto"/>
              <w:rPr>
                <w:sz w:val="24"/>
                <w:szCs w:val="24"/>
              </w:rPr>
            </w:pPr>
            <w:r>
              <w:rPr>
                <w:sz w:val="24"/>
                <w:szCs w:val="24"/>
              </w:rPr>
              <w:t>16000</w:t>
            </w:r>
          </w:p>
        </w:tc>
      </w:tr>
      <w:tr w:rsidR="00C0683F" w14:paraId="5C24860C" w14:textId="77777777" w:rsidTr="00C0683F">
        <w:trPr>
          <w:trHeight w:val="770"/>
        </w:trPr>
        <w:tc>
          <w:tcPr>
            <w:tcW w:w="1326" w:type="dxa"/>
          </w:tcPr>
          <w:p w14:paraId="61BBAB67" w14:textId="5D0C8341" w:rsidR="00EC5197" w:rsidRDefault="00BF7DD0" w:rsidP="008E3FCC">
            <w:pPr>
              <w:spacing w:line="360" w:lineRule="auto"/>
              <w:rPr>
                <w:sz w:val="24"/>
                <w:szCs w:val="24"/>
              </w:rPr>
            </w:pPr>
            <w:r>
              <w:rPr>
                <w:sz w:val="24"/>
                <w:szCs w:val="24"/>
              </w:rPr>
              <w:t>Director Salary</w:t>
            </w:r>
          </w:p>
        </w:tc>
        <w:tc>
          <w:tcPr>
            <w:tcW w:w="1271" w:type="dxa"/>
          </w:tcPr>
          <w:p w14:paraId="77AB688E" w14:textId="13B2BA61" w:rsidR="00EC5197" w:rsidRDefault="0054730C" w:rsidP="008E3FCC">
            <w:pPr>
              <w:spacing w:line="360" w:lineRule="auto"/>
              <w:rPr>
                <w:sz w:val="24"/>
                <w:szCs w:val="24"/>
              </w:rPr>
            </w:pPr>
            <w:r>
              <w:rPr>
                <w:sz w:val="24"/>
                <w:szCs w:val="24"/>
              </w:rPr>
              <w:t>0</w:t>
            </w:r>
          </w:p>
        </w:tc>
        <w:tc>
          <w:tcPr>
            <w:tcW w:w="1271" w:type="dxa"/>
          </w:tcPr>
          <w:p w14:paraId="05D6FD23" w14:textId="4AA4D156" w:rsidR="00EC5197" w:rsidRDefault="0054730C" w:rsidP="008E3FCC">
            <w:pPr>
              <w:spacing w:line="360" w:lineRule="auto"/>
              <w:rPr>
                <w:sz w:val="24"/>
                <w:szCs w:val="24"/>
              </w:rPr>
            </w:pPr>
            <w:r>
              <w:rPr>
                <w:sz w:val="24"/>
                <w:szCs w:val="24"/>
              </w:rPr>
              <w:t>0</w:t>
            </w:r>
          </w:p>
        </w:tc>
        <w:tc>
          <w:tcPr>
            <w:tcW w:w="1271" w:type="dxa"/>
          </w:tcPr>
          <w:p w14:paraId="23B9CA69" w14:textId="556623FB" w:rsidR="00EC5197" w:rsidRDefault="00113476" w:rsidP="008E3FCC">
            <w:pPr>
              <w:spacing w:line="360" w:lineRule="auto"/>
              <w:rPr>
                <w:sz w:val="24"/>
                <w:szCs w:val="24"/>
              </w:rPr>
            </w:pPr>
            <w:r>
              <w:rPr>
                <w:sz w:val="24"/>
                <w:szCs w:val="24"/>
              </w:rPr>
              <w:t>1500</w:t>
            </w:r>
          </w:p>
        </w:tc>
        <w:tc>
          <w:tcPr>
            <w:tcW w:w="1271" w:type="dxa"/>
          </w:tcPr>
          <w:p w14:paraId="2996D571" w14:textId="3284866B" w:rsidR="00EC5197" w:rsidRDefault="00113476" w:rsidP="008E3FCC">
            <w:pPr>
              <w:spacing w:line="360" w:lineRule="auto"/>
              <w:rPr>
                <w:sz w:val="24"/>
                <w:szCs w:val="24"/>
              </w:rPr>
            </w:pPr>
            <w:r>
              <w:rPr>
                <w:sz w:val="24"/>
                <w:szCs w:val="24"/>
              </w:rPr>
              <w:t>1500</w:t>
            </w:r>
          </w:p>
        </w:tc>
        <w:tc>
          <w:tcPr>
            <w:tcW w:w="1271" w:type="dxa"/>
          </w:tcPr>
          <w:p w14:paraId="1A872BD7" w14:textId="40A810FB" w:rsidR="00EC5197" w:rsidRDefault="00113476" w:rsidP="008E3FCC">
            <w:pPr>
              <w:spacing w:line="360" w:lineRule="auto"/>
              <w:rPr>
                <w:sz w:val="24"/>
                <w:szCs w:val="24"/>
              </w:rPr>
            </w:pPr>
            <w:r>
              <w:rPr>
                <w:sz w:val="24"/>
                <w:szCs w:val="24"/>
              </w:rPr>
              <w:t>1500</w:t>
            </w:r>
          </w:p>
        </w:tc>
        <w:tc>
          <w:tcPr>
            <w:tcW w:w="1271" w:type="dxa"/>
          </w:tcPr>
          <w:p w14:paraId="4EA99E23" w14:textId="51869AD8" w:rsidR="00EC5197" w:rsidRDefault="00113476" w:rsidP="008E3FCC">
            <w:pPr>
              <w:spacing w:line="360" w:lineRule="auto"/>
              <w:rPr>
                <w:sz w:val="24"/>
                <w:szCs w:val="24"/>
              </w:rPr>
            </w:pPr>
            <w:r>
              <w:rPr>
                <w:sz w:val="24"/>
                <w:szCs w:val="24"/>
              </w:rPr>
              <w:t>1500</w:t>
            </w:r>
          </w:p>
        </w:tc>
      </w:tr>
      <w:tr w:rsidR="00C0683F" w14:paraId="59559893" w14:textId="77777777" w:rsidTr="00C0683F">
        <w:trPr>
          <w:trHeight w:val="389"/>
        </w:trPr>
        <w:tc>
          <w:tcPr>
            <w:tcW w:w="1326" w:type="dxa"/>
          </w:tcPr>
          <w:p w14:paraId="65D64472" w14:textId="3613C724" w:rsidR="000839D1" w:rsidRDefault="00F1677B" w:rsidP="008E3FCC">
            <w:pPr>
              <w:spacing w:line="360" w:lineRule="auto"/>
              <w:rPr>
                <w:sz w:val="24"/>
                <w:szCs w:val="24"/>
              </w:rPr>
            </w:pPr>
            <w:r>
              <w:rPr>
                <w:sz w:val="24"/>
                <w:szCs w:val="24"/>
              </w:rPr>
              <w:t>Profit</w:t>
            </w:r>
          </w:p>
        </w:tc>
        <w:tc>
          <w:tcPr>
            <w:tcW w:w="1271" w:type="dxa"/>
          </w:tcPr>
          <w:p w14:paraId="680CAA85" w14:textId="2A8E1D92" w:rsidR="000839D1" w:rsidRDefault="00724148" w:rsidP="008E3FCC">
            <w:pPr>
              <w:spacing w:line="360" w:lineRule="auto"/>
              <w:rPr>
                <w:sz w:val="24"/>
                <w:szCs w:val="24"/>
              </w:rPr>
            </w:pPr>
            <w:r>
              <w:rPr>
                <w:sz w:val="24"/>
                <w:szCs w:val="24"/>
              </w:rPr>
              <w:t>3600</w:t>
            </w:r>
          </w:p>
        </w:tc>
        <w:tc>
          <w:tcPr>
            <w:tcW w:w="1271" w:type="dxa"/>
          </w:tcPr>
          <w:p w14:paraId="48F699BE" w14:textId="378030E5" w:rsidR="000839D1" w:rsidRDefault="00724148" w:rsidP="008E3FCC">
            <w:pPr>
              <w:spacing w:line="360" w:lineRule="auto"/>
              <w:rPr>
                <w:sz w:val="24"/>
                <w:szCs w:val="24"/>
              </w:rPr>
            </w:pPr>
            <w:r>
              <w:rPr>
                <w:sz w:val="24"/>
                <w:szCs w:val="24"/>
              </w:rPr>
              <w:t>5400</w:t>
            </w:r>
          </w:p>
        </w:tc>
        <w:tc>
          <w:tcPr>
            <w:tcW w:w="1271" w:type="dxa"/>
          </w:tcPr>
          <w:p w14:paraId="3774D74E" w14:textId="2EF6FE9D" w:rsidR="000839D1" w:rsidRDefault="006673F6" w:rsidP="008E3FCC">
            <w:pPr>
              <w:spacing w:line="360" w:lineRule="auto"/>
              <w:rPr>
                <w:sz w:val="24"/>
                <w:szCs w:val="24"/>
              </w:rPr>
            </w:pPr>
            <w:r>
              <w:rPr>
                <w:sz w:val="24"/>
                <w:szCs w:val="24"/>
              </w:rPr>
              <w:t>6100</w:t>
            </w:r>
          </w:p>
        </w:tc>
        <w:tc>
          <w:tcPr>
            <w:tcW w:w="1271" w:type="dxa"/>
          </w:tcPr>
          <w:p w14:paraId="1874978A" w14:textId="670171E3" w:rsidR="000839D1" w:rsidRDefault="00813974" w:rsidP="008E3FCC">
            <w:pPr>
              <w:spacing w:line="360" w:lineRule="auto"/>
              <w:rPr>
                <w:sz w:val="24"/>
                <w:szCs w:val="24"/>
              </w:rPr>
            </w:pPr>
            <w:r>
              <w:rPr>
                <w:sz w:val="24"/>
                <w:szCs w:val="24"/>
              </w:rPr>
              <w:t>7700</w:t>
            </w:r>
          </w:p>
        </w:tc>
        <w:tc>
          <w:tcPr>
            <w:tcW w:w="1271" w:type="dxa"/>
          </w:tcPr>
          <w:p w14:paraId="4BE6588E" w14:textId="28F86DAA" w:rsidR="000839D1" w:rsidRDefault="00813974" w:rsidP="008E3FCC">
            <w:pPr>
              <w:spacing w:line="360" w:lineRule="auto"/>
              <w:rPr>
                <w:sz w:val="24"/>
                <w:szCs w:val="24"/>
              </w:rPr>
            </w:pPr>
            <w:r>
              <w:rPr>
                <w:sz w:val="24"/>
                <w:szCs w:val="24"/>
              </w:rPr>
              <w:t>10500</w:t>
            </w:r>
          </w:p>
        </w:tc>
        <w:tc>
          <w:tcPr>
            <w:tcW w:w="1271" w:type="dxa"/>
          </w:tcPr>
          <w:p w14:paraId="5EE02E1B" w14:textId="6628B79B" w:rsidR="000839D1" w:rsidRDefault="00802DB5" w:rsidP="008E3FCC">
            <w:pPr>
              <w:spacing w:line="360" w:lineRule="auto"/>
              <w:rPr>
                <w:sz w:val="24"/>
                <w:szCs w:val="24"/>
              </w:rPr>
            </w:pPr>
            <w:r>
              <w:rPr>
                <w:sz w:val="24"/>
                <w:szCs w:val="24"/>
              </w:rPr>
              <w:t>14500</w:t>
            </w:r>
          </w:p>
        </w:tc>
      </w:tr>
      <w:tr w:rsidR="00C0683F" w14:paraId="10203363" w14:textId="77777777" w:rsidTr="00C0683F">
        <w:trPr>
          <w:trHeight w:val="379"/>
        </w:trPr>
        <w:tc>
          <w:tcPr>
            <w:tcW w:w="1326" w:type="dxa"/>
          </w:tcPr>
          <w:p w14:paraId="43CB2647" w14:textId="3C4B9B33" w:rsidR="000839D1" w:rsidRDefault="00F1677B" w:rsidP="008E3FCC">
            <w:pPr>
              <w:spacing w:line="360" w:lineRule="auto"/>
              <w:rPr>
                <w:sz w:val="24"/>
                <w:szCs w:val="24"/>
              </w:rPr>
            </w:pPr>
            <w:r>
              <w:rPr>
                <w:sz w:val="24"/>
                <w:szCs w:val="24"/>
              </w:rPr>
              <w:t>Tax</w:t>
            </w:r>
          </w:p>
        </w:tc>
        <w:tc>
          <w:tcPr>
            <w:tcW w:w="1271" w:type="dxa"/>
          </w:tcPr>
          <w:p w14:paraId="63885AB1" w14:textId="48C698EF" w:rsidR="000839D1" w:rsidRDefault="00865BB7" w:rsidP="008E3FCC">
            <w:pPr>
              <w:spacing w:line="360" w:lineRule="auto"/>
              <w:rPr>
                <w:sz w:val="24"/>
                <w:szCs w:val="24"/>
              </w:rPr>
            </w:pPr>
            <w:r>
              <w:rPr>
                <w:sz w:val="24"/>
                <w:szCs w:val="24"/>
              </w:rPr>
              <w:t>(</w:t>
            </w:r>
            <w:r w:rsidR="00A33B52">
              <w:rPr>
                <w:sz w:val="24"/>
                <w:szCs w:val="24"/>
              </w:rPr>
              <w:t>684</w:t>
            </w:r>
            <w:r>
              <w:rPr>
                <w:sz w:val="24"/>
                <w:szCs w:val="24"/>
              </w:rPr>
              <w:t>)</w:t>
            </w:r>
          </w:p>
        </w:tc>
        <w:tc>
          <w:tcPr>
            <w:tcW w:w="1271" w:type="dxa"/>
          </w:tcPr>
          <w:p w14:paraId="010C1D88" w14:textId="6057B85E" w:rsidR="000839D1" w:rsidRDefault="00865BB7" w:rsidP="008E3FCC">
            <w:pPr>
              <w:spacing w:line="360" w:lineRule="auto"/>
              <w:rPr>
                <w:sz w:val="24"/>
                <w:szCs w:val="24"/>
              </w:rPr>
            </w:pPr>
            <w:r>
              <w:rPr>
                <w:sz w:val="24"/>
                <w:szCs w:val="24"/>
              </w:rPr>
              <w:t>(</w:t>
            </w:r>
            <w:r w:rsidR="00A33B52">
              <w:rPr>
                <w:sz w:val="24"/>
                <w:szCs w:val="24"/>
              </w:rPr>
              <w:t>1026</w:t>
            </w:r>
            <w:r>
              <w:rPr>
                <w:sz w:val="24"/>
                <w:szCs w:val="24"/>
              </w:rPr>
              <w:t>)</w:t>
            </w:r>
          </w:p>
        </w:tc>
        <w:tc>
          <w:tcPr>
            <w:tcW w:w="1271" w:type="dxa"/>
          </w:tcPr>
          <w:p w14:paraId="48D5AD18" w14:textId="23F91D67" w:rsidR="000839D1" w:rsidRDefault="00865BB7" w:rsidP="008E3FCC">
            <w:pPr>
              <w:spacing w:line="360" w:lineRule="auto"/>
              <w:rPr>
                <w:sz w:val="24"/>
                <w:szCs w:val="24"/>
              </w:rPr>
            </w:pPr>
            <w:r>
              <w:rPr>
                <w:sz w:val="24"/>
                <w:szCs w:val="24"/>
              </w:rPr>
              <w:t>(</w:t>
            </w:r>
            <w:r w:rsidR="001C76DB">
              <w:rPr>
                <w:sz w:val="24"/>
                <w:szCs w:val="24"/>
              </w:rPr>
              <w:t>1159</w:t>
            </w:r>
            <w:r>
              <w:rPr>
                <w:sz w:val="24"/>
                <w:szCs w:val="24"/>
              </w:rPr>
              <w:t>)</w:t>
            </w:r>
          </w:p>
        </w:tc>
        <w:tc>
          <w:tcPr>
            <w:tcW w:w="1271" w:type="dxa"/>
          </w:tcPr>
          <w:p w14:paraId="485E3E85" w14:textId="6F8809EF" w:rsidR="000839D1" w:rsidRDefault="00865BB7" w:rsidP="008E3FCC">
            <w:pPr>
              <w:spacing w:line="360" w:lineRule="auto"/>
              <w:rPr>
                <w:sz w:val="24"/>
                <w:szCs w:val="24"/>
              </w:rPr>
            </w:pPr>
            <w:r>
              <w:rPr>
                <w:sz w:val="24"/>
                <w:szCs w:val="24"/>
              </w:rPr>
              <w:t>(</w:t>
            </w:r>
            <w:r w:rsidR="001C76DB">
              <w:rPr>
                <w:sz w:val="24"/>
                <w:szCs w:val="24"/>
              </w:rPr>
              <w:t>1463</w:t>
            </w:r>
            <w:r>
              <w:rPr>
                <w:sz w:val="24"/>
                <w:szCs w:val="24"/>
              </w:rPr>
              <w:t>)</w:t>
            </w:r>
          </w:p>
        </w:tc>
        <w:tc>
          <w:tcPr>
            <w:tcW w:w="1271" w:type="dxa"/>
          </w:tcPr>
          <w:p w14:paraId="62916096" w14:textId="72ED74BB" w:rsidR="000839D1" w:rsidRDefault="00865BB7" w:rsidP="008E3FCC">
            <w:pPr>
              <w:spacing w:line="360" w:lineRule="auto"/>
              <w:rPr>
                <w:sz w:val="24"/>
                <w:szCs w:val="24"/>
              </w:rPr>
            </w:pPr>
            <w:r>
              <w:rPr>
                <w:sz w:val="24"/>
                <w:szCs w:val="24"/>
              </w:rPr>
              <w:t>(</w:t>
            </w:r>
            <w:r w:rsidR="001C76DB">
              <w:rPr>
                <w:sz w:val="24"/>
                <w:szCs w:val="24"/>
              </w:rPr>
              <w:t>1995</w:t>
            </w:r>
            <w:r>
              <w:rPr>
                <w:sz w:val="24"/>
                <w:szCs w:val="24"/>
              </w:rPr>
              <w:t>)</w:t>
            </w:r>
          </w:p>
        </w:tc>
        <w:tc>
          <w:tcPr>
            <w:tcW w:w="1271" w:type="dxa"/>
          </w:tcPr>
          <w:p w14:paraId="7E334663" w14:textId="270571A2" w:rsidR="000839D1" w:rsidRDefault="00865BB7" w:rsidP="008E3FCC">
            <w:pPr>
              <w:spacing w:line="360" w:lineRule="auto"/>
              <w:rPr>
                <w:sz w:val="24"/>
                <w:szCs w:val="24"/>
              </w:rPr>
            </w:pPr>
            <w:r>
              <w:rPr>
                <w:sz w:val="24"/>
                <w:szCs w:val="24"/>
              </w:rPr>
              <w:t>(2755)</w:t>
            </w:r>
          </w:p>
        </w:tc>
      </w:tr>
    </w:tbl>
    <w:p w14:paraId="40CFC505" w14:textId="77777777" w:rsidR="006B51EF" w:rsidRDefault="006B51EF" w:rsidP="008E3FCC">
      <w:pPr>
        <w:spacing w:line="360" w:lineRule="auto"/>
        <w:rPr>
          <w:sz w:val="24"/>
          <w:szCs w:val="24"/>
        </w:rPr>
      </w:pPr>
    </w:p>
    <w:p w14:paraId="405BCD94" w14:textId="77777777" w:rsidR="00605992" w:rsidRDefault="00605992" w:rsidP="008E3FCC">
      <w:pPr>
        <w:spacing w:line="360" w:lineRule="auto"/>
        <w:rPr>
          <w:sz w:val="24"/>
          <w:szCs w:val="24"/>
        </w:rPr>
      </w:pPr>
    </w:p>
    <w:p w14:paraId="6D1AB78B" w14:textId="32098F25" w:rsidR="00605992" w:rsidRPr="00A158E7" w:rsidRDefault="00A946A6" w:rsidP="008E3FCC">
      <w:pPr>
        <w:spacing w:line="360" w:lineRule="auto"/>
        <w:rPr>
          <w:rFonts w:ascii="Arial" w:hAnsi="Arial" w:cs="Arial"/>
          <w:sz w:val="24"/>
          <w:szCs w:val="24"/>
        </w:rPr>
      </w:pPr>
      <w:r w:rsidRPr="00A158E7">
        <w:rPr>
          <w:rFonts w:ascii="Arial" w:hAnsi="Arial" w:cs="Arial"/>
          <w:sz w:val="24"/>
          <w:szCs w:val="24"/>
        </w:rPr>
        <w:t xml:space="preserve">Cash budget forecast </w:t>
      </w:r>
      <w:r w:rsidR="00D62148" w:rsidRPr="00A158E7">
        <w:rPr>
          <w:rFonts w:ascii="Arial" w:hAnsi="Arial" w:cs="Arial"/>
          <w:sz w:val="24"/>
          <w:szCs w:val="24"/>
        </w:rPr>
        <w:t xml:space="preserve">predictions are based on start whit 50 households </w:t>
      </w:r>
      <w:r w:rsidR="001975BB" w:rsidRPr="00A158E7">
        <w:rPr>
          <w:rFonts w:ascii="Arial" w:hAnsi="Arial" w:cs="Arial"/>
          <w:sz w:val="24"/>
          <w:szCs w:val="24"/>
        </w:rPr>
        <w:t>and 3 companies, for month 2</w:t>
      </w:r>
      <w:r w:rsidR="00510799" w:rsidRPr="00A158E7">
        <w:rPr>
          <w:rFonts w:ascii="Arial" w:hAnsi="Arial" w:cs="Arial"/>
          <w:sz w:val="24"/>
          <w:szCs w:val="24"/>
        </w:rPr>
        <w:t>:</w:t>
      </w:r>
      <w:r w:rsidR="001975BB" w:rsidRPr="00A158E7">
        <w:rPr>
          <w:rFonts w:ascii="Arial" w:hAnsi="Arial" w:cs="Arial"/>
          <w:sz w:val="24"/>
          <w:szCs w:val="24"/>
        </w:rPr>
        <w:t xml:space="preserve">  70 households and </w:t>
      </w:r>
      <w:r w:rsidR="005643B8" w:rsidRPr="00A158E7">
        <w:rPr>
          <w:rFonts w:ascii="Arial" w:hAnsi="Arial" w:cs="Arial"/>
          <w:sz w:val="24"/>
          <w:szCs w:val="24"/>
        </w:rPr>
        <w:t>6 companies, therefore month 3</w:t>
      </w:r>
      <w:r w:rsidR="00510799" w:rsidRPr="00A158E7">
        <w:rPr>
          <w:rFonts w:ascii="Arial" w:hAnsi="Arial" w:cs="Arial"/>
          <w:sz w:val="24"/>
          <w:szCs w:val="24"/>
        </w:rPr>
        <w:t>:</w:t>
      </w:r>
      <w:r w:rsidR="005643B8" w:rsidRPr="00A158E7">
        <w:rPr>
          <w:rFonts w:ascii="Arial" w:hAnsi="Arial" w:cs="Arial"/>
          <w:sz w:val="24"/>
          <w:szCs w:val="24"/>
        </w:rPr>
        <w:t xml:space="preserve"> 100</w:t>
      </w:r>
      <w:r w:rsidR="00980E78" w:rsidRPr="00A158E7">
        <w:rPr>
          <w:rFonts w:ascii="Arial" w:hAnsi="Arial" w:cs="Arial"/>
          <w:sz w:val="24"/>
          <w:szCs w:val="24"/>
        </w:rPr>
        <w:t xml:space="preserve"> households and 8 companies, for month 4 </w:t>
      </w:r>
      <w:r w:rsidR="00510799" w:rsidRPr="00A158E7">
        <w:rPr>
          <w:rFonts w:ascii="Arial" w:hAnsi="Arial" w:cs="Arial"/>
          <w:sz w:val="24"/>
          <w:szCs w:val="24"/>
        </w:rPr>
        <w:t>:</w:t>
      </w:r>
      <w:r w:rsidR="00980E78" w:rsidRPr="00A158E7">
        <w:rPr>
          <w:rFonts w:ascii="Arial" w:hAnsi="Arial" w:cs="Arial"/>
          <w:sz w:val="24"/>
          <w:szCs w:val="24"/>
        </w:rPr>
        <w:t xml:space="preserve">120 households and </w:t>
      </w:r>
      <w:r w:rsidR="00DD59FE" w:rsidRPr="00A158E7">
        <w:rPr>
          <w:rFonts w:ascii="Arial" w:hAnsi="Arial" w:cs="Arial"/>
          <w:sz w:val="24"/>
          <w:szCs w:val="24"/>
        </w:rPr>
        <w:t>10 companies, for month 5</w:t>
      </w:r>
      <w:r w:rsidR="00510799" w:rsidRPr="00A158E7">
        <w:rPr>
          <w:rFonts w:ascii="Arial" w:hAnsi="Arial" w:cs="Arial"/>
          <w:sz w:val="24"/>
          <w:szCs w:val="24"/>
        </w:rPr>
        <w:t>:</w:t>
      </w:r>
      <w:r w:rsidR="00DD59FE" w:rsidRPr="00A158E7">
        <w:rPr>
          <w:rFonts w:ascii="Arial" w:hAnsi="Arial" w:cs="Arial"/>
          <w:sz w:val="24"/>
          <w:szCs w:val="24"/>
        </w:rPr>
        <w:t xml:space="preserve"> 150 households and 15 companies</w:t>
      </w:r>
      <w:r w:rsidR="00CC754E" w:rsidRPr="00A158E7">
        <w:rPr>
          <w:rFonts w:ascii="Arial" w:hAnsi="Arial" w:cs="Arial"/>
          <w:sz w:val="24"/>
          <w:szCs w:val="24"/>
        </w:rPr>
        <w:t>, month 6: 200 households and 20 companies.</w:t>
      </w:r>
    </w:p>
    <w:p w14:paraId="337CC37A" w14:textId="76E3C900" w:rsidR="00CC754E" w:rsidRPr="00A158E7" w:rsidRDefault="00F564C2" w:rsidP="00A158E7">
      <w:pPr>
        <w:spacing w:line="360" w:lineRule="auto"/>
        <w:rPr>
          <w:rFonts w:ascii="Arial" w:hAnsi="Arial" w:cs="Arial"/>
          <w:sz w:val="24"/>
          <w:szCs w:val="24"/>
        </w:rPr>
      </w:pPr>
      <w:r w:rsidRPr="00A158E7">
        <w:rPr>
          <w:rFonts w:ascii="Arial" w:hAnsi="Arial" w:cs="Arial"/>
          <w:sz w:val="24"/>
          <w:szCs w:val="24"/>
        </w:rPr>
        <w:t>The business will start with 5 employees</w:t>
      </w:r>
      <w:r w:rsidR="009B37D1" w:rsidRPr="00A158E7">
        <w:rPr>
          <w:rFonts w:ascii="Arial" w:hAnsi="Arial" w:cs="Arial"/>
          <w:sz w:val="24"/>
          <w:szCs w:val="24"/>
        </w:rPr>
        <w:t xml:space="preserve">, on month 3 employees number will increase </w:t>
      </w:r>
      <w:r w:rsidR="00F26ECE" w:rsidRPr="00A158E7">
        <w:rPr>
          <w:rFonts w:ascii="Arial" w:hAnsi="Arial" w:cs="Arial"/>
          <w:sz w:val="24"/>
          <w:szCs w:val="24"/>
        </w:rPr>
        <w:t>to</w:t>
      </w:r>
      <w:r w:rsidR="009B37D1" w:rsidRPr="00A158E7">
        <w:rPr>
          <w:rFonts w:ascii="Arial" w:hAnsi="Arial" w:cs="Arial"/>
          <w:sz w:val="24"/>
          <w:szCs w:val="24"/>
        </w:rPr>
        <w:t xml:space="preserve"> </w:t>
      </w:r>
      <w:r w:rsidR="00C7065C" w:rsidRPr="00A158E7">
        <w:rPr>
          <w:rFonts w:ascii="Arial" w:hAnsi="Arial" w:cs="Arial"/>
          <w:sz w:val="24"/>
          <w:szCs w:val="24"/>
        </w:rPr>
        <w:t>10, on the end of 6 month 20 employees.</w:t>
      </w:r>
      <w:r w:rsidR="00041B73" w:rsidRPr="00A158E7">
        <w:rPr>
          <w:rFonts w:ascii="Arial" w:hAnsi="Arial" w:cs="Arial"/>
          <w:sz w:val="24"/>
          <w:szCs w:val="24"/>
        </w:rPr>
        <w:t xml:space="preserve"> Based on </w:t>
      </w:r>
      <w:r w:rsidR="00447BE2" w:rsidRPr="00A158E7">
        <w:rPr>
          <w:rFonts w:ascii="Arial" w:hAnsi="Arial" w:cs="Arial"/>
          <w:sz w:val="24"/>
          <w:szCs w:val="24"/>
        </w:rPr>
        <w:t xml:space="preserve">calculations one employee can cover </w:t>
      </w:r>
      <w:r w:rsidR="001642CE" w:rsidRPr="00A158E7">
        <w:rPr>
          <w:rFonts w:ascii="Arial" w:hAnsi="Arial" w:cs="Arial"/>
          <w:sz w:val="24"/>
          <w:szCs w:val="24"/>
        </w:rPr>
        <w:t>40 households monthly</w:t>
      </w:r>
      <w:r w:rsidR="00C1720D" w:rsidRPr="00A158E7">
        <w:rPr>
          <w:rFonts w:ascii="Arial" w:hAnsi="Arial" w:cs="Arial"/>
          <w:sz w:val="24"/>
          <w:szCs w:val="24"/>
        </w:rPr>
        <w:t>, the cleaners will be self-employees so the</w:t>
      </w:r>
      <w:r w:rsidR="005C4527" w:rsidRPr="00A158E7">
        <w:rPr>
          <w:rFonts w:ascii="Arial" w:hAnsi="Arial" w:cs="Arial"/>
          <w:sz w:val="24"/>
          <w:szCs w:val="24"/>
        </w:rPr>
        <w:t>y will be respon</w:t>
      </w:r>
      <w:r w:rsidR="0032500D" w:rsidRPr="00A158E7">
        <w:rPr>
          <w:rFonts w:ascii="Arial" w:hAnsi="Arial" w:cs="Arial"/>
          <w:sz w:val="24"/>
          <w:szCs w:val="24"/>
        </w:rPr>
        <w:t>sible paying</w:t>
      </w:r>
      <w:r w:rsidR="00C1720D" w:rsidRPr="00A158E7">
        <w:rPr>
          <w:rFonts w:ascii="Arial" w:hAnsi="Arial" w:cs="Arial"/>
          <w:sz w:val="24"/>
          <w:szCs w:val="24"/>
        </w:rPr>
        <w:t xml:space="preserve"> </w:t>
      </w:r>
      <w:r w:rsidR="0013117C" w:rsidRPr="00A158E7">
        <w:rPr>
          <w:rFonts w:ascii="Arial" w:hAnsi="Arial" w:cs="Arial"/>
          <w:sz w:val="24"/>
          <w:szCs w:val="24"/>
        </w:rPr>
        <w:t xml:space="preserve">salary </w:t>
      </w:r>
      <w:r w:rsidR="00C1720D" w:rsidRPr="00A158E7">
        <w:rPr>
          <w:rFonts w:ascii="Arial" w:hAnsi="Arial" w:cs="Arial"/>
          <w:sz w:val="24"/>
          <w:szCs w:val="24"/>
        </w:rPr>
        <w:t>T</w:t>
      </w:r>
      <w:r w:rsidR="0013117C" w:rsidRPr="00A158E7">
        <w:rPr>
          <w:rFonts w:ascii="Arial" w:hAnsi="Arial" w:cs="Arial"/>
          <w:sz w:val="24"/>
          <w:szCs w:val="24"/>
        </w:rPr>
        <w:t>ax</w:t>
      </w:r>
      <w:r w:rsidR="0032500D" w:rsidRPr="00A158E7">
        <w:rPr>
          <w:rFonts w:ascii="Arial" w:hAnsi="Arial" w:cs="Arial"/>
          <w:sz w:val="24"/>
          <w:szCs w:val="24"/>
        </w:rPr>
        <w:t>.</w:t>
      </w:r>
    </w:p>
    <w:p w14:paraId="62BE7D10" w14:textId="149A98BD" w:rsidR="00E24023" w:rsidRPr="00A158E7" w:rsidRDefault="00E24023" w:rsidP="00A158E7">
      <w:pPr>
        <w:spacing w:line="360" w:lineRule="auto"/>
        <w:rPr>
          <w:rFonts w:ascii="Arial" w:hAnsi="Arial" w:cs="Arial"/>
          <w:sz w:val="24"/>
          <w:szCs w:val="24"/>
        </w:rPr>
      </w:pPr>
      <w:r w:rsidRPr="00A158E7">
        <w:rPr>
          <w:rFonts w:ascii="Arial" w:hAnsi="Arial" w:cs="Arial"/>
          <w:sz w:val="24"/>
          <w:szCs w:val="24"/>
        </w:rPr>
        <w:t xml:space="preserve">With potential </w:t>
      </w:r>
      <w:r w:rsidR="006425C6" w:rsidRPr="00A158E7">
        <w:rPr>
          <w:rFonts w:ascii="Arial" w:hAnsi="Arial" w:cs="Arial"/>
          <w:sz w:val="24"/>
          <w:szCs w:val="24"/>
        </w:rPr>
        <w:t xml:space="preserve">of one million households </w:t>
      </w:r>
      <w:r w:rsidR="00E54E35" w:rsidRPr="00A158E7">
        <w:rPr>
          <w:rFonts w:ascii="Arial" w:hAnsi="Arial" w:cs="Arial"/>
          <w:sz w:val="24"/>
          <w:szCs w:val="24"/>
        </w:rPr>
        <w:t xml:space="preserve">and hundreds of companies </w:t>
      </w:r>
      <w:r w:rsidR="00866CD0" w:rsidRPr="00A158E7">
        <w:rPr>
          <w:rFonts w:ascii="Arial" w:hAnsi="Arial" w:cs="Arial"/>
          <w:sz w:val="24"/>
          <w:szCs w:val="24"/>
        </w:rPr>
        <w:t>as a clients Eco-cleaning service has hu</w:t>
      </w:r>
      <w:r w:rsidR="00B9508D" w:rsidRPr="00A158E7">
        <w:rPr>
          <w:rFonts w:ascii="Arial" w:hAnsi="Arial" w:cs="Arial"/>
          <w:sz w:val="24"/>
          <w:szCs w:val="24"/>
        </w:rPr>
        <w:t>ge potential to grow and become successful business</w:t>
      </w:r>
      <w:r w:rsidR="00D179E0" w:rsidRPr="00A158E7">
        <w:rPr>
          <w:rFonts w:ascii="Arial" w:hAnsi="Arial" w:cs="Arial"/>
          <w:sz w:val="24"/>
          <w:szCs w:val="24"/>
        </w:rPr>
        <w:t xml:space="preserve">. </w:t>
      </w:r>
    </w:p>
    <w:p w14:paraId="584989C9" w14:textId="77777777" w:rsidR="004E58A9" w:rsidRDefault="004E58A9" w:rsidP="008E3FCC">
      <w:pPr>
        <w:spacing w:line="360" w:lineRule="auto"/>
        <w:rPr>
          <w:sz w:val="24"/>
          <w:szCs w:val="24"/>
        </w:rPr>
      </w:pPr>
    </w:p>
    <w:p w14:paraId="1FEDAB4B" w14:textId="72325186" w:rsidR="00842673" w:rsidRPr="00A158E7" w:rsidRDefault="00842673" w:rsidP="008E3FCC">
      <w:pPr>
        <w:spacing w:line="360" w:lineRule="auto"/>
        <w:rPr>
          <w:rFonts w:ascii="Arial" w:hAnsi="Arial" w:cs="Arial"/>
          <w:sz w:val="32"/>
          <w:szCs w:val="32"/>
        </w:rPr>
      </w:pPr>
      <w:r w:rsidRPr="00A158E7">
        <w:rPr>
          <w:rFonts w:ascii="Arial" w:hAnsi="Arial" w:cs="Arial"/>
          <w:sz w:val="32"/>
          <w:szCs w:val="32"/>
        </w:rPr>
        <w:t>Conclusion</w:t>
      </w:r>
      <w:r w:rsidR="00672180" w:rsidRPr="00A158E7">
        <w:rPr>
          <w:rFonts w:ascii="Arial" w:hAnsi="Arial" w:cs="Arial"/>
          <w:sz w:val="32"/>
          <w:szCs w:val="32"/>
        </w:rPr>
        <w:t>:</w:t>
      </w:r>
    </w:p>
    <w:p w14:paraId="2F2CDE94" w14:textId="7FC19D23" w:rsidR="00672180" w:rsidRPr="00A158E7" w:rsidRDefault="00672180" w:rsidP="00A158E7">
      <w:pPr>
        <w:spacing w:line="360" w:lineRule="auto"/>
        <w:rPr>
          <w:rFonts w:ascii="Arial" w:hAnsi="Arial" w:cs="Arial"/>
          <w:sz w:val="24"/>
          <w:szCs w:val="24"/>
        </w:rPr>
      </w:pPr>
      <w:r w:rsidRPr="00A158E7">
        <w:rPr>
          <w:rFonts w:ascii="Arial" w:hAnsi="Arial" w:cs="Arial"/>
          <w:sz w:val="24"/>
          <w:szCs w:val="24"/>
        </w:rPr>
        <w:t>In conclusion, the marketing plan of Eco</w:t>
      </w:r>
      <w:r w:rsidR="0032482E" w:rsidRPr="00A158E7">
        <w:rPr>
          <w:rFonts w:ascii="Arial" w:hAnsi="Arial" w:cs="Arial"/>
          <w:sz w:val="24"/>
          <w:szCs w:val="24"/>
        </w:rPr>
        <w:t xml:space="preserve">-cleaning </w:t>
      </w:r>
      <w:r w:rsidRPr="00A158E7">
        <w:rPr>
          <w:rFonts w:ascii="Arial" w:hAnsi="Arial" w:cs="Arial"/>
          <w:sz w:val="24"/>
          <w:szCs w:val="24"/>
        </w:rPr>
        <w:t>, a British eco-friendly cleaning service, is expected to have a significant impact on the industry. By strategically applying the 4 Ps: Product, Price, Place, and Promotion, we are uniquely positioned to  not only provide world-class cleaning services, but also meet the growing demand for environmentally friendly practices.</w:t>
      </w:r>
      <w:r w:rsidR="009507F1" w:rsidRPr="00A158E7">
        <w:rPr>
          <w:rFonts w:ascii="Arial" w:hAnsi="Arial" w:cs="Arial"/>
          <w:sz w:val="24"/>
          <w:szCs w:val="24"/>
        </w:rPr>
        <w:t xml:space="preserve"> </w:t>
      </w:r>
      <w:r w:rsidRPr="00A158E7">
        <w:rPr>
          <w:rFonts w:ascii="Arial" w:hAnsi="Arial" w:cs="Arial"/>
          <w:sz w:val="24"/>
          <w:szCs w:val="24"/>
        </w:rPr>
        <w:t>We aim to build a unique brand.</w:t>
      </w:r>
      <w:r w:rsidR="009507F1" w:rsidRPr="00A158E7">
        <w:rPr>
          <w:rFonts w:ascii="Arial" w:hAnsi="Arial" w:cs="Arial"/>
          <w:sz w:val="24"/>
          <w:szCs w:val="24"/>
        </w:rPr>
        <w:t xml:space="preserve"> </w:t>
      </w:r>
      <w:r w:rsidRPr="00A158E7">
        <w:rPr>
          <w:rFonts w:ascii="Arial" w:hAnsi="Arial" w:cs="Arial"/>
          <w:sz w:val="24"/>
          <w:szCs w:val="24"/>
        </w:rPr>
        <w:t xml:space="preserve"> Emphasizing the environmentally friendly aspects of our cleaning services is a key differentiator. In a world increasingly conscious of environmental sustainability, </w:t>
      </w:r>
      <w:r w:rsidR="00960E59" w:rsidRPr="00A158E7">
        <w:rPr>
          <w:rFonts w:ascii="Arial" w:hAnsi="Arial" w:cs="Arial"/>
          <w:sz w:val="24"/>
          <w:szCs w:val="24"/>
        </w:rPr>
        <w:t>Eco-cleaning service</w:t>
      </w:r>
      <w:r w:rsidRPr="00A158E7">
        <w:rPr>
          <w:rFonts w:ascii="Arial" w:hAnsi="Arial" w:cs="Arial"/>
          <w:sz w:val="24"/>
          <w:szCs w:val="24"/>
        </w:rPr>
        <w:t xml:space="preserve"> positions itself as a responsible and ethical choice for consumers seeking cleaning solutions that prioritize both effectiveness and environmental impact.</w:t>
      </w:r>
      <w:r w:rsidR="007B2EDF" w:rsidRPr="00A158E7">
        <w:rPr>
          <w:rFonts w:ascii="Arial" w:hAnsi="Arial" w:cs="Arial"/>
          <w:sz w:val="24"/>
          <w:szCs w:val="24"/>
        </w:rPr>
        <w:t xml:space="preserve"> </w:t>
      </w:r>
      <w:r w:rsidRPr="00A158E7">
        <w:rPr>
          <w:rFonts w:ascii="Arial" w:hAnsi="Arial" w:cs="Arial"/>
          <w:sz w:val="24"/>
          <w:szCs w:val="24"/>
        </w:rPr>
        <w:t xml:space="preserve">Comprehensive services, including deep cleaning and specialty treatments, highlight our commitment to  a holistic and environmentally responsible cleaning experience. Our pricing strategy is competitive while reflecting the value of our high quality, non-toxic cleaning products and sustainable practices. By communicating the long-term benefits of  healthier living and working environments, we hope that our customers will see the slightly higher initial cost as an investment in their own well-being and the health of the planet. Our selected market locations in city </w:t>
      </w:r>
      <w:r w:rsidR="000C2E82" w:rsidRPr="00A158E7">
        <w:rPr>
          <w:rFonts w:ascii="Arial" w:hAnsi="Arial" w:cs="Arial"/>
          <w:sz w:val="24"/>
          <w:szCs w:val="24"/>
        </w:rPr>
        <w:t>centres</w:t>
      </w:r>
      <w:r w:rsidRPr="00A158E7">
        <w:rPr>
          <w:rFonts w:ascii="Arial" w:hAnsi="Arial" w:cs="Arial"/>
          <w:sz w:val="24"/>
          <w:szCs w:val="24"/>
        </w:rPr>
        <w:t xml:space="preserve"> and metropolitan areas, coupled with a strong online presence and partnerships with local businesses, ensure accessibility and reliability. The online platform not only facilitates easy booking, but also serves as a hub to educate consumers about eco-friendly cleaning methods and the positive impact of their choices. Advertising strategies that include both digital and traditional channels aim to increase brand awareness and foster a community for green living.</w:t>
      </w:r>
      <w:r w:rsidR="00663B1E" w:rsidRPr="00A158E7">
        <w:rPr>
          <w:rFonts w:ascii="Arial" w:hAnsi="Arial" w:cs="Arial"/>
        </w:rPr>
        <w:t xml:space="preserve"> </w:t>
      </w:r>
      <w:r w:rsidR="00663B1E" w:rsidRPr="00A158E7">
        <w:rPr>
          <w:rFonts w:ascii="Arial" w:hAnsi="Arial" w:cs="Arial"/>
          <w:sz w:val="24"/>
          <w:szCs w:val="24"/>
        </w:rPr>
        <w:t>VAN DER VALK</w:t>
      </w:r>
      <w:r w:rsidR="00A158E7" w:rsidRPr="00A158E7">
        <w:rPr>
          <w:rFonts w:ascii="Arial" w:hAnsi="Arial" w:cs="Arial"/>
          <w:sz w:val="24"/>
          <w:szCs w:val="24"/>
        </w:rPr>
        <w:t xml:space="preserve"> (2014)</w:t>
      </w:r>
    </w:p>
    <w:p w14:paraId="67639B9F" w14:textId="77777777" w:rsidR="00672180" w:rsidRPr="00A158E7" w:rsidRDefault="00672180" w:rsidP="00A158E7">
      <w:pPr>
        <w:spacing w:line="360" w:lineRule="auto"/>
        <w:rPr>
          <w:rFonts w:ascii="Arial" w:hAnsi="Arial" w:cs="Arial"/>
          <w:sz w:val="24"/>
          <w:szCs w:val="24"/>
        </w:rPr>
      </w:pPr>
      <w:r w:rsidRPr="00A158E7">
        <w:rPr>
          <w:rFonts w:ascii="Arial" w:hAnsi="Arial" w:cs="Arial"/>
          <w:sz w:val="24"/>
          <w:szCs w:val="24"/>
        </w:rPr>
        <w:t xml:space="preserve"> Social media engagement, participation in local events, and collaboration with influencers strengthen our commitment to our overall mission of providing transparent, reliable, and sustainable cleaning solutions .</w:t>
      </w:r>
    </w:p>
    <w:p w14:paraId="1912BF8C" w14:textId="3A4E9522" w:rsidR="00672180" w:rsidRPr="00A158E7" w:rsidRDefault="00672180" w:rsidP="00A158E7">
      <w:pPr>
        <w:spacing w:line="360" w:lineRule="auto"/>
        <w:rPr>
          <w:rFonts w:ascii="Arial" w:hAnsi="Arial" w:cs="Arial"/>
          <w:sz w:val="24"/>
          <w:szCs w:val="24"/>
        </w:rPr>
      </w:pPr>
      <w:r w:rsidRPr="00A158E7">
        <w:rPr>
          <w:rFonts w:ascii="Arial" w:hAnsi="Arial" w:cs="Arial"/>
          <w:sz w:val="24"/>
          <w:szCs w:val="24"/>
        </w:rPr>
        <w:t xml:space="preserve"> Fundamentally, </w:t>
      </w:r>
      <w:r w:rsidR="00396C61" w:rsidRPr="00A158E7">
        <w:rPr>
          <w:rFonts w:ascii="Arial" w:hAnsi="Arial" w:cs="Arial"/>
          <w:sz w:val="24"/>
          <w:szCs w:val="24"/>
        </w:rPr>
        <w:t>Eco-cleaning service</w:t>
      </w:r>
      <w:r w:rsidRPr="00A158E7">
        <w:rPr>
          <w:rFonts w:ascii="Arial" w:hAnsi="Arial" w:cs="Arial"/>
          <w:sz w:val="24"/>
          <w:szCs w:val="24"/>
        </w:rPr>
        <w:t xml:space="preserve"> aims to redefine the landscape of cleaning services in the UK by seamlessly integrating high quality service with an unwavering commitment to environmental responsibility.</w:t>
      </w:r>
      <w:r w:rsidR="00E66A28" w:rsidRPr="00A158E7">
        <w:rPr>
          <w:rFonts w:ascii="Arial" w:hAnsi="Arial" w:cs="Arial"/>
          <w:sz w:val="24"/>
          <w:szCs w:val="24"/>
        </w:rPr>
        <w:t xml:space="preserve"> </w:t>
      </w:r>
      <w:r w:rsidRPr="00A158E7">
        <w:rPr>
          <w:rFonts w:ascii="Arial" w:hAnsi="Arial" w:cs="Arial"/>
          <w:sz w:val="24"/>
          <w:szCs w:val="24"/>
        </w:rPr>
        <w:t xml:space="preserve">The blend of  premium eco-friendly products, competitive pricing, strategic market placement and strong promotional </w:t>
      </w:r>
      <w:r w:rsidRPr="00A158E7">
        <w:rPr>
          <w:rFonts w:ascii="Arial" w:hAnsi="Arial" w:cs="Arial"/>
          <w:sz w:val="24"/>
          <w:szCs w:val="24"/>
        </w:rPr>
        <w:lastRenderedPageBreak/>
        <w:t xml:space="preserve">strategies allows </w:t>
      </w:r>
      <w:r w:rsidR="00F74481" w:rsidRPr="00A158E7">
        <w:rPr>
          <w:rFonts w:ascii="Arial" w:hAnsi="Arial" w:cs="Arial"/>
          <w:sz w:val="24"/>
          <w:szCs w:val="24"/>
        </w:rPr>
        <w:t>Eco-cleaning service</w:t>
      </w:r>
      <w:r w:rsidRPr="00A158E7">
        <w:rPr>
          <w:rFonts w:ascii="Arial" w:hAnsi="Arial" w:cs="Arial"/>
          <w:sz w:val="24"/>
          <w:szCs w:val="24"/>
        </w:rPr>
        <w:t xml:space="preserve"> to successfully meet the needs of a demanding and conscientious consumer base.</w:t>
      </w:r>
    </w:p>
    <w:p w14:paraId="6BB20F8C" w14:textId="77777777" w:rsidR="00201E9A" w:rsidRDefault="00201E9A" w:rsidP="008E3FCC">
      <w:pPr>
        <w:spacing w:line="360" w:lineRule="auto"/>
        <w:rPr>
          <w:sz w:val="24"/>
          <w:szCs w:val="24"/>
        </w:rPr>
      </w:pPr>
    </w:p>
    <w:p w14:paraId="05CB2E63" w14:textId="77777777" w:rsidR="00201E9A" w:rsidRPr="000D5422" w:rsidRDefault="00201E9A" w:rsidP="008E3FCC">
      <w:pPr>
        <w:spacing w:line="360" w:lineRule="auto"/>
        <w:rPr>
          <w:sz w:val="24"/>
          <w:szCs w:val="24"/>
        </w:rPr>
      </w:pPr>
    </w:p>
    <w:p w14:paraId="57001A79" w14:textId="77777777" w:rsidR="00543D91" w:rsidRPr="008E3FCC" w:rsidRDefault="00543D91" w:rsidP="008E3FCC">
      <w:pPr>
        <w:spacing w:line="360" w:lineRule="auto"/>
        <w:rPr>
          <w:sz w:val="24"/>
          <w:szCs w:val="24"/>
        </w:rPr>
      </w:pPr>
    </w:p>
    <w:p w14:paraId="04C255CE" w14:textId="77777777" w:rsidR="008E3FCC" w:rsidRPr="008E3FCC" w:rsidRDefault="008E3FCC" w:rsidP="008E3FCC">
      <w:pPr>
        <w:spacing w:line="360" w:lineRule="auto"/>
        <w:rPr>
          <w:sz w:val="24"/>
          <w:szCs w:val="24"/>
        </w:rPr>
      </w:pPr>
    </w:p>
    <w:p w14:paraId="60F1A203" w14:textId="77777777" w:rsidR="00FD3E00" w:rsidRDefault="00FD3E00" w:rsidP="00380EDE">
      <w:pPr>
        <w:spacing w:line="360" w:lineRule="auto"/>
        <w:rPr>
          <w:sz w:val="24"/>
          <w:szCs w:val="24"/>
        </w:rPr>
      </w:pPr>
    </w:p>
    <w:p w14:paraId="5DFFF5CB" w14:textId="77777777" w:rsidR="00CE286E" w:rsidRDefault="00CE286E" w:rsidP="00380EDE">
      <w:pPr>
        <w:spacing w:line="360" w:lineRule="auto"/>
        <w:rPr>
          <w:sz w:val="24"/>
          <w:szCs w:val="24"/>
        </w:rPr>
      </w:pPr>
    </w:p>
    <w:p w14:paraId="311D3916" w14:textId="77777777" w:rsidR="006A2622" w:rsidRDefault="006A2622" w:rsidP="000C67D9">
      <w:pPr>
        <w:spacing w:line="360" w:lineRule="auto"/>
        <w:rPr>
          <w:sz w:val="24"/>
          <w:szCs w:val="24"/>
        </w:rPr>
      </w:pPr>
    </w:p>
    <w:p w14:paraId="7D3909F2" w14:textId="77777777" w:rsidR="006A2622" w:rsidRDefault="006A2622" w:rsidP="000C67D9">
      <w:pPr>
        <w:spacing w:line="360" w:lineRule="auto"/>
        <w:rPr>
          <w:sz w:val="24"/>
          <w:szCs w:val="24"/>
        </w:rPr>
      </w:pPr>
    </w:p>
    <w:p w14:paraId="7264BFA8" w14:textId="77777777" w:rsidR="006A2622" w:rsidRDefault="006A2622" w:rsidP="000C67D9">
      <w:pPr>
        <w:spacing w:line="360" w:lineRule="auto"/>
        <w:rPr>
          <w:sz w:val="24"/>
          <w:szCs w:val="24"/>
        </w:rPr>
      </w:pPr>
    </w:p>
    <w:p w14:paraId="5538058C" w14:textId="77777777" w:rsidR="006A2622" w:rsidRDefault="006A2622" w:rsidP="000C67D9">
      <w:pPr>
        <w:spacing w:line="360" w:lineRule="auto"/>
        <w:rPr>
          <w:sz w:val="24"/>
          <w:szCs w:val="24"/>
        </w:rPr>
      </w:pPr>
    </w:p>
    <w:p w14:paraId="7BCD333D" w14:textId="77777777" w:rsidR="006A2622" w:rsidRDefault="006A2622" w:rsidP="000C67D9">
      <w:pPr>
        <w:spacing w:line="360" w:lineRule="auto"/>
        <w:rPr>
          <w:sz w:val="24"/>
          <w:szCs w:val="24"/>
        </w:rPr>
      </w:pPr>
    </w:p>
    <w:p w14:paraId="7AF443F2" w14:textId="77777777" w:rsidR="006A2622" w:rsidRDefault="006A2622" w:rsidP="000C67D9">
      <w:pPr>
        <w:spacing w:line="360" w:lineRule="auto"/>
        <w:rPr>
          <w:sz w:val="24"/>
          <w:szCs w:val="24"/>
        </w:rPr>
      </w:pPr>
    </w:p>
    <w:p w14:paraId="27AAC718" w14:textId="77777777" w:rsidR="006A2622" w:rsidRDefault="006A2622" w:rsidP="000C67D9">
      <w:pPr>
        <w:spacing w:line="360" w:lineRule="auto"/>
        <w:rPr>
          <w:sz w:val="24"/>
          <w:szCs w:val="24"/>
        </w:rPr>
      </w:pPr>
    </w:p>
    <w:p w14:paraId="1103AB6A" w14:textId="77777777" w:rsidR="006A2622" w:rsidRDefault="006A2622" w:rsidP="000C67D9">
      <w:pPr>
        <w:spacing w:line="360" w:lineRule="auto"/>
        <w:rPr>
          <w:sz w:val="24"/>
          <w:szCs w:val="24"/>
        </w:rPr>
      </w:pPr>
    </w:p>
    <w:p w14:paraId="582960D9" w14:textId="77777777" w:rsidR="006A2622" w:rsidRDefault="006A2622" w:rsidP="000C67D9">
      <w:pPr>
        <w:spacing w:line="360" w:lineRule="auto"/>
        <w:rPr>
          <w:sz w:val="24"/>
          <w:szCs w:val="24"/>
        </w:rPr>
      </w:pPr>
    </w:p>
    <w:p w14:paraId="1CD22890" w14:textId="77777777" w:rsidR="006A2622" w:rsidRDefault="006A2622" w:rsidP="000C67D9">
      <w:pPr>
        <w:spacing w:line="360" w:lineRule="auto"/>
        <w:rPr>
          <w:sz w:val="24"/>
          <w:szCs w:val="24"/>
        </w:rPr>
      </w:pPr>
    </w:p>
    <w:p w14:paraId="2DFA26D3" w14:textId="77777777" w:rsidR="006A2622" w:rsidRDefault="006A2622" w:rsidP="000C67D9">
      <w:pPr>
        <w:spacing w:line="360" w:lineRule="auto"/>
        <w:rPr>
          <w:sz w:val="24"/>
          <w:szCs w:val="24"/>
        </w:rPr>
      </w:pPr>
    </w:p>
    <w:p w14:paraId="318AEF9E" w14:textId="77777777" w:rsidR="006A2622" w:rsidRDefault="006A2622" w:rsidP="000C67D9">
      <w:pPr>
        <w:spacing w:line="360" w:lineRule="auto"/>
        <w:rPr>
          <w:sz w:val="24"/>
          <w:szCs w:val="24"/>
        </w:rPr>
      </w:pPr>
    </w:p>
    <w:p w14:paraId="2922138C" w14:textId="77777777" w:rsidR="006A2622" w:rsidRDefault="006A2622" w:rsidP="000C67D9">
      <w:pPr>
        <w:spacing w:line="360" w:lineRule="auto"/>
        <w:rPr>
          <w:sz w:val="24"/>
          <w:szCs w:val="24"/>
        </w:rPr>
      </w:pPr>
    </w:p>
    <w:p w14:paraId="18A6C242" w14:textId="77777777" w:rsidR="006A2622" w:rsidRDefault="006A2622" w:rsidP="000C67D9">
      <w:pPr>
        <w:spacing w:line="360" w:lineRule="auto"/>
        <w:rPr>
          <w:sz w:val="24"/>
          <w:szCs w:val="24"/>
        </w:rPr>
      </w:pPr>
    </w:p>
    <w:p w14:paraId="06B0F51B" w14:textId="77777777" w:rsidR="006A2622" w:rsidRDefault="006A2622" w:rsidP="000C67D9">
      <w:pPr>
        <w:spacing w:line="360" w:lineRule="auto"/>
        <w:rPr>
          <w:sz w:val="24"/>
          <w:szCs w:val="24"/>
        </w:rPr>
      </w:pPr>
    </w:p>
    <w:p w14:paraId="1B811767" w14:textId="77777777" w:rsidR="006A2622" w:rsidRDefault="006A2622" w:rsidP="000C67D9">
      <w:pPr>
        <w:spacing w:line="360" w:lineRule="auto"/>
        <w:rPr>
          <w:sz w:val="24"/>
          <w:szCs w:val="24"/>
        </w:rPr>
      </w:pPr>
    </w:p>
    <w:p w14:paraId="3444A3C6" w14:textId="77777777" w:rsidR="006A2622" w:rsidRDefault="006A2622" w:rsidP="000C67D9">
      <w:pPr>
        <w:spacing w:line="360" w:lineRule="auto"/>
        <w:rPr>
          <w:sz w:val="24"/>
          <w:szCs w:val="24"/>
        </w:rPr>
      </w:pPr>
    </w:p>
    <w:p w14:paraId="1AC9B7EF" w14:textId="77777777" w:rsidR="006A2622" w:rsidRDefault="006A2622" w:rsidP="000C67D9">
      <w:pPr>
        <w:spacing w:line="360" w:lineRule="auto"/>
        <w:rPr>
          <w:sz w:val="24"/>
          <w:szCs w:val="24"/>
        </w:rPr>
      </w:pPr>
    </w:p>
    <w:p w14:paraId="2DCEB302" w14:textId="77777777" w:rsidR="006A2622" w:rsidRDefault="006A2622" w:rsidP="000C67D9">
      <w:pPr>
        <w:spacing w:line="360" w:lineRule="auto"/>
        <w:rPr>
          <w:sz w:val="24"/>
          <w:szCs w:val="24"/>
        </w:rPr>
      </w:pPr>
    </w:p>
    <w:p w14:paraId="7D16925A" w14:textId="77777777" w:rsidR="006A2622" w:rsidRDefault="006A2622" w:rsidP="000C67D9">
      <w:pPr>
        <w:spacing w:line="360" w:lineRule="auto"/>
        <w:rPr>
          <w:sz w:val="24"/>
          <w:szCs w:val="24"/>
        </w:rPr>
      </w:pPr>
    </w:p>
    <w:p w14:paraId="2D2120B0" w14:textId="77777777" w:rsidR="006A2622" w:rsidRDefault="006A2622" w:rsidP="000C67D9">
      <w:pPr>
        <w:spacing w:line="360" w:lineRule="auto"/>
        <w:rPr>
          <w:sz w:val="24"/>
          <w:szCs w:val="24"/>
        </w:rPr>
      </w:pPr>
    </w:p>
    <w:p w14:paraId="648F11FF" w14:textId="3BB190A6" w:rsidR="00A2731C" w:rsidRPr="00143C96" w:rsidRDefault="000351F4" w:rsidP="000C67D9">
      <w:pPr>
        <w:spacing w:line="360" w:lineRule="auto"/>
        <w:rPr>
          <w:rFonts w:ascii="Arial" w:hAnsi="Arial" w:cs="Arial"/>
          <w:sz w:val="28"/>
          <w:szCs w:val="28"/>
        </w:rPr>
      </w:pPr>
      <w:r w:rsidRPr="00143C96">
        <w:rPr>
          <w:rFonts w:ascii="Arial" w:hAnsi="Arial" w:cs="Arial"/>
          <w:sz w:val="28"/>
          <w:szCs w:val="28"/>
        </w:rPr>
        <w:t>References</w:t>
      </w:r>
      <w:r w:rsidR="00143C96">
        <w:rPr>
          <w:rFonts w:ascii="Arial" w:hAnsi="Arial" w:cs="Arial"/>
          <w:sz w:val="28"/>
          <w:szCs w:val="28"/>
        </w:rPr>
        <w:t>:</w:t>
      </w:r>
    </w:p>
    <w:p w14:paraId="43417300" w14:textId="77777777" w:rsidR="00143C96" w:rsidRDefault="00143C96" w:rsidP="000C67D9">
      <w:pPr>
        <w:spacing w:line="360" w:lineRule="auto"/>
        <w:rPr>
          <w:sz w:val="24"/>
          <w:szCs w:val="24"/>
        </w:rPr>
      </w:pPr>
    </w:p>
    <w:p w14:paraId="236E739F" w14:textId="77777777" w:rsidR="00645AD1" w:rsidRDefault="00CD0CFB" w:rsidP="000C67D9">
      <w:pPr>
        <w:spacing w:line="360" w:lineRule="auto"/>
        <w:rPr>
          <w:sz w:val="24"/>
          <w:szCs w:val="24"/>
        </w:rPr>
      </w:pPr>
      <w:hyperlink r:id="rId9" w:history="1">
        <w:r w:rsidR="00645AD1">
          <w:rPr>
            <w:rStyle w:val="Hyperlink"/>
          </w:rPr>
          <w:t>Green/Eco Cleaning - is this the future of cleaning? - DCBN</w:t>
        </w:r>
      </w:hyperlink>
      <w:r w:rsidR="00645AD1">
        <w:t xml:space="preserve"> Acceded on 12</w:t>
      </w:r>
      <w:r w:rsidR="00645AD1">
        <w:rPr>
          <w:vertAlign w:val="superscript"/>
        </w:rPr>
        <w:t xml:space="preserve">th </w:t>
      </w:r>
      <w:r w:rsidR="00645AD1">
        <w:rPr>
          <w:sz w:val="24"/>
          <w:szCs w:val="24"/>
        </w:rPr>
        <w:t>of November 2023</w:t>
      </w:r>
    </w:p>
    <w:p w14:paraId="5F56597A" w14:textId="77777777" w:rsidR="00645AD1" w:rsidRDefault="00645AD1" w:rsidP="000C67D9">
      <w:pPr>
        <w:spacing w:line="360" w:lineRule="auto"/>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Rickman, C.D. (2011) </w:t>
      </w:r>
      <w:r>
        <w:rPr>
          <w:rFonts w:ascii="Source Sans Pro" w:hAnsi="Source Sans Pro"/>
          <w:i/>
          <w:iCs/>
          <w:color w:val="333333"/>
          <w:sz w:val="23"/>
          <w:szCs w:val="23"/>
          <w:shd w:val="clear" w:color="auto" w:fill="FFFFFF"/>
        </w:rPr>
        <w:t>The small business start-up workbook : a step-by-step guide to starting the business you’ve dreamed of </w:t>
      </w:r>
      <w:r>
        <w:rPr>
          <w:rFonts w:ascii="Source Sans Pro" w:hAnsi="Source Sans Pro"/>
          <w:color w:val="333333"/>
          <w:sz w:val="23"/>
          <w:szCs w:val="23"/>
          <w:shd w:val="clear" w:color="auto" w:fill="FFFFFF"/>
        </w:rPr>
        <w:t>. New Delhi :; New Delhi :, Rupa; Rupa Publications India.</w:t>
      </w:r>
    </w:p>
    <w:p w14:paraId="0EB37870" w14:textId="77777777" w:rsidR="00645AD1" w:rsidRDefault="00CD0CFB" w:rsidP="000C67D9">
      <w:pPr>
        <w:spacing w:line="360" w:lineRule="auto"/>
      </w:pPr>
      <w:hyperlink r:id="rId10" w:history="1">
        <w:proofErr w:type="spellStart"/>
        <w:r w:rsidR="00645AD1">
          <w:rPr>
            <w:rStyle w:val="Hyperlink"/>
          </w:rPr>
          <w:t>uk</w:t>
        </w:r>
        <w:proofErr w:type="spellEnd"/>
        <w:r w:rsidR="00645AD1">
          <w:rPr>
            <w:rStyle w:val="Hyperlink"/>
          </w:rPr>
          <w:t xml:space="preserve"> cleaning industry statistics - Search (bing.com)</w:t>
        </w:r>
      </w:hyperlink>
      <w:r w:rsidR="00645AD1">
        <w:t xml:space="preserve"> Acceded on 13</w:t>
      </w:r>
      <w:r w:rsidR="00645AD1" w:rsidRPr="006E72E3">
        <w:rPr>
          <w:vertAlign w:val="superscript"/>
        </w:rPr>
        <w:t>th</w:t>
      </w:r>
      <w:r w:rsidR="00645AD1">
        <w:t xml:space="preserve"> of November 2023</w:t>
      </w:r>
    </w:p>
    <w:p w14:paraId="16200F5F" w14:textId="77777777" w:rsidR="00645AD1" w:rsidRDefault="00CD0CFB" w:rsidP="000C67D9">
      <w:pPr>
        <w:spacing w:line="360" w:lineRule="auto"/>
      </w:pPr>
      <w:hyperlink r:id="rId11" w:history="1">
        <w:r w:rsidR="00645AD1">
          <w:rPr>
            <w:rStyle w:val="Hyperlink"/>
          </w:rPr>
          <w:t xml:space="preserve">UK cleaning industry statistics 2021 | </w:t>
        </w:r>
        <w:proofErr w:type="spellStart"/>
        <w:r w:rsidR="00645AD1">
          <w:rPr>
            <w:rStyle w:val="Hyperlink"/>
          </w:rPr>
          <w:t>PolicyBee</w:t>
        </w:r>
        <w:proofErr w:type="spellEnd"/>
      </w:hyperlink>
      <w:r w:rsidR="00645AD1">
        <w:t xml:space="preserve"> Acceded on 13</w:t>
      </w:r>
      <w:r w:rsidR="00645AD1" w:rsidRPr="00FE210A">
        <w:rPr>
          <w:vertAlign w:val="superscript"/>
        </w:rPr>
        <w:t>th</w:t>
      </w:r>
      <w:r w:rsidR="00645AD1">
        <w:t xml:space="preserve"> of November 2023</w:t>
      </w:r>
    </w:p>
    <w:p w14:paraId="66FA6934" w14:textId="77777777" w:rsidR="00645AD1" w:rsidRPr="00D33520" w:rsidRDefault="00645AD1" w:rsidP="000C67D9">
      <w:pPr>
        <w:spacing w:line="360" w:lineRule="auto"/>
      </w:pPr>
      <w:r w:rsidRPr="00FE46C6">
        <w:rPr>
          <w:rFonts w:ascii="Verdana" w:hAnsi="Verdana"/>
          <w:color w:val="555555"/>
          <w:sz w:val="18"/>
          <w:szCs w:val="18"/>
          <w:shd w:val="clear" w:color="auto" w:fill="FFFFFF"/>
          <w:lang w:val="nl-NL"/>
        </w:rPr>
        <w:t xml:space="preserve">VAN DER VALK, W. </w:t>
      </w:r>
      <w:proofErr w:type="spellStart"/>
      <w:r w:rsidRPr="00FE46C6">
        <w:rPr>
          <w:rFonts w:ascii="Verdana" w:hAnsi="Verdana"/>
          <w:color w:val="555555"/>
          <w:sz w:val="18"/>
          <w:szCs w:val="18"/>
          <w:shd w:val="clear" w:color="auto" w:fill="FFFFFF"/>
          <w:lang w:val="nl-NL"/>
        </w:rPr>
        <w:t>and</w:t>
      </w:r>
      <w:proofErr w:type="spellEnd"/>
      <w:r w:rsidRPr="00FE46C6">
        <w:rPr>
          <w:rFonts w:ascii="Verdana" w:hAnsi="Verdana"/>
          <w:color w:val="555555"/>
          <w:sz w:val="18"/>
          <w:szCs w:val="18"/>
          <w:shd w:val="clear" w:color="auto" w:fill="FFFFFF"/>
          <w:lang w:val="nl-NL"/>
        </w:rPr>
        <w:t xml:space="preserve"> WYNSTRA, F., 2014. </w:t>
      </w:r>
      <w:r>
        <w:rPr>
          <w:rFonts w:ascii="Verdana" w:hAnsi="Verdana"/>
          <w:color w:val="555555"/>
          <w:sz w:val="18"/>
          <w:szCs w:val="18"/>
          <w:shd w:val="clear" w:color="auto" w:fill="FFFFFF"/>
        </w:rPr>
        <w:t>Variety in business-to-business services and buyer-supplier interaction: The case of cleaning services. </w:t>
      </w:r>
      <w:r>
        <w:rPr>
          <w:rFonts w:ascii="Verdana" w:hAnsi="Verdana"/>
          <w:i/>
          <w:iCs/>
          <w:color w:val="555555"/>
          <w:sz w:val="18"/>
          <w:szCs w:val="18"/>
          <w:shd w:val="clear" w:color="auto" w:fill="FFFFFF"/>
        </w:rPr>
        <w:t>International Journal of Operations &amp; Production Management, </w:t>
      </w:r>
      <w:r>
        <w:rPr>
          <w:rFonts w:ascii="Verdana" w:hAnsi="Verdana"/>
          <w:b/>
          <w:bCs/>
          <w:color w:val="555555"/>
          <w:sz w:val="18"/>
          <w:szCs w:val="18"/>
          <w:shd w:val="clear" w:color="auto" w:fill="FFFFFF"/>
        </w:rPr>
        <w:t>34</w:t>
      </w:r>
      <w:r>
        <w:rPr>
          <w:rFonts w:ascii="Verdana" w:hAnsi="Verdana"/>
          <w:color w:val="555555"/>
          <w:sz w:val="18"/>
          <w:szCs w:val="18"/>
          <w:shd w:val="clear" w:color="auto" w:fill="FFFFFF"/>
        </w:rPr>
        <w:t>(2), pp. 195-220.</w:t>
      </w:r>
    </w:p>
    <w:p w14:paraId="2FA2EAD9" w14:textId="77777777" w:rsidR="00645AD1" w:rsidRDefault="00CD0CFB" w:rsidP="000C67D9">
      <w:pPr>
        <w:spacing w:line="360" w:lineRule="auto"/>
      </w:pPr>
      <w:hyperlink r:id="rId12" w:history="1">
        <w:r w:rsidR="00645AD1">
          <w:rPr>
            <w:rStyle w:val="Hyperlink"/>
          </w:rPr>
          <w:t>Why vinegar is so good at cleaning - BBC Future</w:t>
        </w:r>
      </w:hyperlink>
      <w:r w:rsidR="00645AD1">
        <w:t xml:space="preserve"> Acceded on 13</w:t>
      </w:r>
      <w:r w:rsidR="00645AD1" w:rsidRPr="00F97560">
        <w:rPr>
          <w:vertAlign w:val="superscript"/>
        </w:rPr>
        <w:t>th</w:t>
      </w:r>
      <w:r w:rsidR="00645AD1">
        <w:t xml:space="preserve"> of November 2023</w:t>
      </w:r>
    </w:p>
    <w:p w14:paraId="18186372" w14:textId="77777777" w:rsidR="00645AD1" w:rsidRDefault="00645AD1" w:rsidP="000C67D9">
      <w:pPr>
        <w:spacing w:line="360" w:lineRule="auto"/>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Williams, Sara. (2019) </w:t>
      </w:r>
      <w:r>
        <w:rPr>
          <w:rFonts w:ascii="Source Sans Pro" w:hAnsi="Source Sans Pro"/>
          <w:i/>
          <w:iCs/>
          <w:color w:val="333333"/>
          <w:sz w:val="23"/>
          <w:szCs w:val="23"/>
          <w:shd w:val="clear" w:color="auto" w:fill="FFFFFF"/>
        </w:rPr>
        <w:t>The Financial Times Guide to Business Start Up 2019/20</w:t>
      </w:r>
      <w:r>
        <w:rPr>
          <w:rFonts w:ascii="Source Sans Pro" w:hAnsi="Source Sans Pro"/>
          <w:color w:val="333333"/>
          <w:sz w:val="23"/>
          <w:szCs w:val="23"/>
          <w:shd w:val="clear" w:color="auto" w:fill="FFFFFF"/>
        </w:rPr>
        <w:t>. 31th ed. Harlow, United Kingdom</w:t>
      </w:r>
      <w:r>
        <w:rPr>
          <w:rFonts w:ascii="Arial" w:hAnsi="Arial" w:cs="Arial"/>
          <w:color w:val="333333"/>
          <w:sz w:val="23"/>
          <w:szCs w:val="23"/>
          <w:shd w:val="clear" w:color="auto" w:fill="FFFFFF"/>
        </w:rPr>
        <w:t> </w:t>
      </w:r>
      <w:r>
        <w:rPr>
          <w:rFonts w:ascii="Source Sans Pro" w:hAnsi="Source Sans Pro"/>
          <w:color w:val="333333"/>
          <w:sz w:val="23"/>
          <w:szCs w:val="23"/>
          <w:shd w:val="clear" w:color="auto" w:fill="FFFFFF"/>
        </w:rPr>
        <w:t>:, Pearson Education Limited.</w:t>
      </w:r>
    </w:p>
    <w:sectPr w:rsidR="00645AD1">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FF7C6" w14:textId="77777777" w:rsidR="00A158E7" w:rsidRDefault="00A158E7" w:rsidP="00A158E7">
      <w:pPr>
        <w:spacing w:after="0" w:line="240" w:lineRule="auto"/>
      </w:pPr>
      <w:r>
        <w:separator/>
      </w:r>
    </w:p>
  </w:endnote>
  <w:endnote w:type="continuationSeparator" w:id="0">
    <w:p w14:paraId="00435B3B" w14:textId="77777777" w:rsidR="00A158E7" w:rsidRDefault="00A158E7" w:rsidP="00A15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4160149"/>
      <w:docPartObj>
        <w:docPartGallery w:val="Page Numbers (Bottom of Page)"/>
        <w:docPartUnique/>
      </w:docPartObj>
    </w:sdtPr>
    <w:sdtEndPr/>
    <w:sdtContent>
      <w:p w14:paraId="52C8BBB9" w14:textId="018D6C9F" w:rsidR="00A158E7" w:rsidRDefault="00A158E7">
        <w:pPr>
          <w:pStyle w:val="Footer"/>
          <w:jc w:val="center"/>
        </w:pPr>
        <w:r>
          <w:fldChar w:fldCharType="begin"/>
        </w:r>
        <w:r>
          <w:instrText>PAGE   \* MERGEFORMAT</w:instrText>
        </w:r>
        <w:r>
          <w:fldChar w:fldCharType="separate"/>
        </w:r>
        <w:r>
          <w:t>2</w:t>
        </w:r>
        <w:r>
          <w:fldChar w:fldCharType="end"/>
        </w:r>
      </w:p>
    </w:sdtContent>
  </w:sdt>
  <w:p w14:paraId="37A6EA21" w14:textId="77777777" w:rsidR="00A158E7" w:rsidRDefault="00A158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F16F8" w14:textId="77777777" w:rsidR="00A158E7" w:rsidRDefault="00A158E7" w:rsidP="00A158E7">
      <w:pPr>
        <w:spacing w:after="0" w:line="240" w:lineRule="auto"/>
      </w:pPr>
      <w:r>
        <w:separator/>
      </w:r>
    </w:p>
  </w:footnote>
  <w:footnote w:type="continuationSeparator" w:id="0">
    <w:p w14:paraId="240E641C" w14:textId="77777777" w:rsidR="00A158E7" w:rsidRDefault="00A158E7" w:rsidP="00A158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D3758"/>
    <w:multiLevelType w:val="hybridMultilevel"/>
    <w:tmpl w:val="F8FC7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905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093"/>
    <w:rsid w:val="00003E91"/>
    <w:rsid w:val="000070F9"/>
    <w:rsid w:val="00014FFB"/>
    <w:rsid w:val="00032446"/>
    <w:rsid w:val="000351F4"/>
    <w:rsid w:val="00041B73"/>
    <w:rsid w:val="0005719B"/>
    <w:rsid w:val="000652C3"/>
    <w:rsid w:val="000751A8"/>
    <w:rsid w:val="000839D1"/>
    <w:rsid w:val="000854A4"/>
    <w:rsid w:val="000B08C7"/>
    <w:rsid w:val="000B0C39"/>
    <w:rsid w:val="000C2E82"/>
    <w:rsid w:val="000C5E06"/>
    <w:rsid w:val="000C67D9"/>
    <w:rsid w:val="000D1321"/>
    <w:rsid w:val="000D5422"/>
    <w:rsid w:val="000D58AE"/>
    <w:rsid w:val="00100317"/>
    <w:rsid w:val="001039B2"/>
    <w:rsid w:val="0011181C"/>
    <w:rsid w:val="00113476"/>
    <w:rsid w:val="001134B0"/>
    <w:rsid w:val="00120B9A"/>
    <w:rsid w:val="0012220C"/>
    <w:rsid w:val="00124613"/>
    <w:rsid w:val="001248E4"/>
    <w:rsid w:val="00125240"/>
    <w:rsid w:val="0013117C"/>
    <w:rsid w:val="001334BA"/>
    <w:rsid w:val="00135E85"/>
    <w:rsid w:val="00143C96"/>
    <w:rsid w:val="00145E10"/>
    <w:rsid w:val="00154BCE"/>
    <w:rsid w:val="001642CE"/>
    <w:rsid w:val="001664FA"/>
    <w:rsid w:val="001667FB"/>
    <w:rsid w:val="00174011"/>
    <w:rsid w:val="00177D49"/>
    <w:rsid w:val="00183F4B"/>
    <w:rsid w:val="001975BB"/>
    <w:rsid w:val="001C76DB"/>
    <w:rsid w:val="001E6967"/>
    <w:rsid w:val="001F2FD4"/>
    <w:rsid w:val="00201E9A"/>
    <w:rsid w:val="0022209A"/>
    <w:rsid w:val="00232ECB"/>
    <w:rsid w:val="00235D84"/>
    <w:rsid w:val="00254689"/>
    <w:rsid w:val="002731C4"/>
    <w:rsid w:val="0028711C"/>
    <w:rsid w:val="00294860"/>
    <w:rsid w:val="00296EA4"/>
    <w:rsid w:val="002C2566"/>
    <w:rsid w:val="002C2A66"/>
    <w:rsid w:val="002C5E80"/>
    <w:rsid w:val="002C6763"/>
    <w:rsid w:val="002C72BB"/>
    <w:rsid w:val="002D5752"/>
    <w:rsid w:val="00303AC5"/>
    <w:rsid w:val="0032482E"/>
    <w:rsid w:val="0032500D"/>
    <w:rsid w:val="0032575B"/>
    <w:rsid w:val="00326061"/>
    <w:rsid w:val="00327C12"/>
    <w:rsid w:val="003350FE"/>
    <w:rsid w:val="0033579E"/>
    <w:rsid w:val="00337FA3"/>
    <w:rsid w:val="00352ACD"/>
    <w:rsid w:val="003532AF"/>
    <w:rsid w:val="003620F0"/>
    <w:rsid w:val="00362F97"/>
    <w:rsid w:val="003661F2"/>
    <w:rsid w:val="00380EDE"/>
    <w:rsid w:val="00384567"/>
    <w:rsid w:val="0038608C"/>
    <w:rsid w:val="00393D12"/>
    <w:rsid w:val="00396C61"/>
    <w:rsid w:val="003A5E78"/>
    <w:rsid w:val="003B7C10"/>
    <w:rsid w:val="003D0623"/>
    <w:rsid w:val="003D1E09"/>
    <w:rsid w:val="003D54A5"/>
    <w:rsid w:val="003E3D16"/>
    <w:rsid w:val="004147E2"/>
    <w:rsid w:val="00416478"/>
    <w:rsid w:val="00425C04"/>
    <w:rsid w:val="00433AB0"/>
    <w:rsid w:val="00437691"/>
    <w:rsid w:val="00447BE2"/>
    <w:rsid w:val="00450E02"/>
    <w:rsid w:val="004553D4"/>
    <w:rsid w:val="0046767E"/>
    <w:rsid w:val="00480E1C"/>
    <w:rsid w:val="004A349A"/>
    <w:rsid w:val="004C0EDA"/>
    <w:rsid w:val="004C2B4F"/>
    <w:rsid w:val="004C4050"/>
    <w:rsid w:val="004C513E"/>
    <w:rsid w:val="004E193D"/>
    <w:rsid w:val="004E58A9"/>
    <w:rsid w:val="004F28B4"/>
    <w:rsid w:val="004F5265"/>
    <w:rsid w:val="004F563A"/>
    <w:rsid w:val="004F6DB1"/>
    <w:rsid w:val="00500E90"/>
    <w:rsid w:val="00502726"/>
    <w:rsid w:val="00510799"/>
    <w:rsid w:val="00537D99"/>
    <w:rsid w:val="00543141"/>
    <w:rsid w:val="00543D91"/>
    <w:rsid w:val="0054730C"/>
    <w:rsid w:val="00563D70"/>
    <w:rsid w:val="005643B8"/>
    <w:rsid w:val="00571A92"/>
    <w:rsid w:val="0057794B"/>
    <w:rsid w:val="00583E98"/>
    <w:rsid w:val="0059217D"/>
    <w:rsid w:val="00595AF0"/>
    <w:rsid w:val="005960BF"/>
    <w:rsid w:val="00597D6A"/>
    <w:rsid w:val="005A5296"/>
    <w:rsid w:val="005B1945"/>
    <w:rsid w:val="005B572F"/>
    <w:rsid w:val="005C4527"/>
    <w:rsid w:val="005C466A"/>
    <w:rsid w:val="005E24BF"/>
    <w:rsid w:val="005E65B1"/>
    <w:rsid w:val="005E6F12"/>
    <w:rsid w:val="005F366D"/>
    <w:rsid w:val="005F5BE8"/>
    <w:rsid w:val="00605992"/>
    <w:rsid w:val="006206DE"/>
    <w:rsid w:val="00637CE7"/>
    <w:rsid w:val="006425C6"/>
    <w:rsid w:val="00645AD1"/>
    <w:rsid w:val="006623E5"/>
    <w:rsid w:val="00663B1E"/>
    <w:rsid w:val="00663F20"/>
    <w:rsid w:val="006673F6"/>
    <w:rsid w:val="006706D8"/>
    <w:rsid w:val="00671044"/>
    <w:rsid w:val="00672180"/>
    <w:rsid w:val="006811F9"/>
    <w:rsid w:val="006816A0"/>
    <w:rsid w:val="00681E91"/>
    <w:rsid w:val="00684FB9"/>
    <w:rsid w:val="006853E6"/>
    <w:rsid w:val="00692BE9"/>
    <w:rsid w:val="00692F18"/>
    <w:rsid w:val="006A2622"/>
    <w:rsid w:val="006A5985"/>
    <w:rsid w:val="006B51EF"/>
    <w:rsid w:val="006C098C"/>
    <w:rsid w:val="006D5B4F"/>
    <w:rsid w:val="006E72E3"/>
    <w:rsid w:val="006F0F47"/>
    <w:rsid w:val="00724148"/>
    <w:rsid w:val="00725B62"/>
    <w:rsid w:val="00785A7E"/>
    <w:rsid w:val="00792AC4"/>
    <w:rsid w:val="00792B59"/>
    <w:rsid w:val="007A73F0"/>
    <w:rsid w:val="007A7912"/>
    <w:rsid w:val="007B2EDF"/>
    <w:rsid w:val="007B40CD"/>
    <w:rsid w:val="007C60E7"/>
    <w:rsid w:val="007E52A6"/>
    <w:rsid w:val="007E56AA"/>
    <w:rsid w:val="007F7A18"/>
    <w:rsid w:val="00801044"/>
    <w:rsid w:val="00802CEA"/>
    <w:rsid w:val="00802DB5"/>
    <w:rsid w:val="0080303E"/>
    <w:rsid w:val="00813974"/>
    <w:rsid w:val="008149E0"/>
    <w:rsid w:val="00822364"/>
    <w:rsid w:val="00827766"/>
    <w:rsid w:val="00842673"/>
    <w:rsid w:val="00842B52"/>
    <w:rsid w:val="00845008"/>
    <w:rsid w:val="00847AD6"/>
    <w:rsid w:val="00847E03"/>
    <w:rsid w:val="00861D52"/>
    <w:rsid w:val="00865BB7"/>
    <w:rsid w:val="00866CD0"/>
    <w:rsid w:val="0086777F"/>
    <w:rsid w:val="0087485D"/>
    <w:rsid w:val="00881B91"/>
    <w:rsid w:val="00883D49"/>
    <w:rsid w:val="00887130"/>
    <w:rsid w:val="00897DB0"/>
    <w:rsid w:val="008A43A4"/>
    <w:rsid w:val="008A625C"/>
    <w:rsid w:val="008E3FCC"/>
    <w:rsid w:val="008F0AC7"/>
    <w:rsid w:val="008F1073"/>
    <w:rsid w:val="008F5E19"/>
    <w:rsid w:val="008F6152"/>
    <w:rsid w:val="00923AC4"/>
    <w:rsid w:val="009356D6"/>
    <w:rsid w:val="009507F1"/>
    <w:rsid w:val="00952BB3"/>
    <w:rsid w:val="00960E59"/>
    <w:rsid w:val="009621DA"/>
    <w:rsid w:val="009664A7"/>
    <w:rsid w:val="00975E43"/>
    <w:rsid w:val="00980E78"/>
    <w:rsid w:val="0098748C"/>
    <w:rsid w:val="0099326E"/>
    <w:rsid w:val="00993791"/>
    <w:rsid w:val="009A16E3"/>
    <w:rsid w:val="009B37D1"/>
    <w:rsid w:val="009B59E2"/>
    <w:rsid w:val="009B7C59"/>
    <w:rsid w:val="009C0A37"/>
    <w:rsid w:val="009C16ED"/>
    <w:rsid w:val="009C31FB"/>
    <w:rsid w:val="009C487E"/>
    <w:rsid w:val="009C7819"/>
    <w:rsid w:val="009E44D6"/>
    <w:rsid w:val="009E7C26"/>
    <w:rsid w:val="00A04FFE"/>
    <w:rsid w:val="00A158E7"/>
    <w:rsid w:val="00A2731C"/>
    <w:rsid w:val="00A3135E"/>
    <w:rsid w:val="00A33B52"/>
    <w:rsid w:val="00A50F46"/>
    <w:rsid w:val="00A5400A"/>
    <w:rsid w:val="00A57DE7"/>
    <w:rsid w:val="00A946A6"/>
    <w:rsid w:val="00AA0FCB"/>
    <w:rsid w:val="00AA392F"/>
    <w:rsid w:val="00AB5D78"/>
    <w:rsid w:val="00AC3621"/>
    <w:rsid w:val="00AD1642"/>
    <w:rsid w:val="00AD5649"/>
    <w:rsid w:val="00AE6399"/>
    <w:rsid w:val="00AF32DC"/>
    <w:rsid w:val="00B0228E"/>
    <w:rsid w:val="00B04A28"/>
    <w:rsid w:val="00B178DE"/>
    <w:rsid w:val="00B46616"/>
    <w:rsid w:val="00B46D4D"/>
    <w:rsid w:val="00B656CC"/>
    <w:rsid w:val="00B76F16"/>
    <w:rsid w:val="00B8016D"/>
    <w:rsid w:val="00B80BEA"/>
    <w:rsid w:val="00B9508D"/>
    <w:rsid w:val="00BA187F"/>
    <w:rsid w:val="00BA6D7D"/>
    <w:rsid w:val="00BB4170"/>
    <w:rsid w:val="00BC129E"/>
    <w:rsid w:val="00BC39C3"/>
    <w:rsid w:val="00BD4B7E"/>
    <w:rsid w:val="00BE17C6"/>
    <w:rsid w:val="00BE29E5"/>
    <w:rsid w:val="00BE4450"/>
    <w:rsid w:val="00BE528E"/>
    <w:rsid w:val="00BE5BA7"/>
    <w:rsid w:val="00BF7DD0"/>
    <w:rsid w:val="00C01430"/>
    <w:rsid w:val="00C04D3C"/>
    <w:rsid w:val="00C0683F"/>
    <w:rsid w:val="00C151FA"/>
    <w:rsid w:val="00C1720D"/>
    <w:rsid w:val="00C25BA4"/>
    <w:rsid w:val="00C26AC7"/>
    <w:rsid w:val="00C27AD4"/>
    <w:rsid w:val="00C4445A"/>
    <w:rsid w:val="00C6212B"/>
    <w:rsid w:val="00C7065C"/>
    <w:rsid w:val="00C71C83"/>
    <w:rsid w:val="00C749C2"/>
    <w:rsid w:val="00C810F6"/>
    <w:rsid w:val="00C8771F"/>
    <w:rsid w:val="00C95B64"/>
    <w:rsid w:val="00C9708D"/>
    <w:rsid w:val="00CA0940"/>
    <w:rsid w:val="00CA35A0"/>
    <w:rsid w:val="00CB2E14"/>
    <w:rsid w:val="00CB71F1"/>
    <w:rsid w:val="00CB75B1"/>
    <w:rsid w:val="00CC754E"/>
    <w:rsid w:val="00CD2880"/>
    <w:rsid w:val="00CD7BDE"/>
    <w:rsid w:val="00CE209A"/>
    <w:rsid w:val="00CE286E"/>
    <w:rsid w:val="00CE2BA9"/>
    <w:rsid w:val="00CF6D0B"/>
    <w:rsid w:val="00D179E0"/>
    <w:rsid w:val="00D21358"/>
    <w:rsid w:val="00D24FF5"/>
    <w:rsid w:val="00D26F65"/>
    <w:rsid w:val="00D33520"/>
    <w:rsid w:val="00D36337"/>
    <w:rsid w:val="00D55998"/>
    <w:rsid w:val="00D61911"/>
    <w:rsid w:val="00D62148"/>
    <w:rsid w:val="00D63533"/>
    <w:rsid w:val="00D65098"/>
    <w:rsid w:val="00D734F1"/>
    <w:rsid w:val="00D904E7"/>
    <w:rsid w:val="00DA2C92"/>
    <w:rsid w:val="00DA6029"/>
    <w:rsid w:val="00DA7384"/>
    <w:rsid w:val="00DB341F"/>
    <w:rsid w:val="00DC13E6"/>
    <w:rsid w:val="00DC7A00"/>
    <w:rsid w:val="00DD1CB2"/>
    <w:rsid w:val="00DD59FE"/>
    <w:rsid w:val="00DD7508"/>
    <w:rsid w:val="00DF1154"/>
    <w:rsid w:val="00DF1522"/>
    <w:rsid w:val="00DF302A"/>
    <w:rsid w:val="00DF7261"/>
    <w:rsid w:val="00E24023"/>
    <w:rsid w:val="00E26D76"/>
    <w:rsid w:val="00E30EA6"/>
    <w:rsid w:val="00E54E35"/>
    <w:rsid w:val="00E64127"/>
    <w:rsid w:val="00E66A28"/>
    <w:rsid w:val="00E70EE6"/>
    <w:rsid w:val="00E758AB"/>
    <w:rsid w:val="00E83345"/>
    <w:rsid w:val="00E84D9C"/>
    <w:rsid w:val="00E91482"/>
    <w:rsid w:val="00E964C9"/>
    <w:rsid w:val="00EC5197"/>
    <w:rsid w:val="00ED03BB"/>
    <w:rsid w:val="00ED658E"/>
    <w:rsid w:val="00EF7371"/>
    <w:rsid w:val="00F01C3A"/>
    <w:rsid w:val="00F11787"/>
    <w:rsid w:val="00F14700"/>
    <w:rsid w:val="00F1677B"/>
    <w:rsid w:val="00F20CFA"/>
    <w:rsid w:val="00F267B4"/>
    <w:rsid w:val="00F26ECE"/>
    <w:rsid w:val="00F50D56"/>
    <w:rsid w:val="00F555A1"/>
    <w:rsid w:val="00F564C2"/>
    <w:rsid w:val="00F61093"/>
    <w:rsid w:val="00F74481"/>
    <w:rsid w:val="00F90A4C"/>
    <w:rsid w:val="00F926B5"/>
    <w:rsid w:val="00F97560"/>
    <w:rsid w:val="00FB0048"/>
    <w:rsid w:val="00FC20AD"/>
    <w:rsid w:val="00FD3E00"/>
    <w:rsid w:val="00FE09E5"/>
    <w:rsid w:val="00FE210A"/>
    <w:rsid w:val="00FE4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98570"/>
  <w15:chartTrackingRefBased/>
  <w15:docId w15:val="{7B66C456-235D-4380-9899-EF870C939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445A"/>
    <w:pPr>
      <w:ind w:left="720"/>
      <w:contextualSpacing/>
    </w:pPr>
  </w:style>
  <w:style w:type="character" w:styleId="Hyperlink">
    <w:name w:val="Hyperlink"/>
    <w:basedOn w:val="DefaultParagraphFont"/>
    <w:uiPriority w:val="99"/>
    <w:semiHidden/>
    <w:unhideWhenUsed/>
    <w:rsid w:val="00384567"/>
    <w:rPr>
      <w:color w:val="0000FF"/>
      <w:u w:val="single"/>
    </w:rPr>
  </w:style>
  <w:style w:type="character" w:customStyle="1" w:styleId="sw">
    <w:name w:val="sw"/>
    <w:basedOn w:val="DefaultParagraphFont"/>
    <w:rsid w:val="00437691"/>
  </w:style>
  <w:style w:type="table" w:styleId="TableGrid">
    <w:name w:val="Table Grid"/>
    <w:basedOn w:val="TableNormal"/>
    <w:uiPriority w:val="39"/>
    <w:rsid w:val="00EC51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15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8E7"/>
  </w:style>
  <w:style w:type="paragraph" w:styleId="Footer">
    <w:name w:val="footer"/>
    <w:basedOn w:val="Normal"/>
    <w:link w:val="FooterChar"/>
    <w:uiPriority w:val="99"/>
    <w:unhideWhenUsed/>
    <w:rsid w:val="00A15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8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624397">
      <w:bodyDiv w:val="1"/>
      <w:marLeft w:val="0"/>
      <w:marRight w:val="0"/>
      <w:marTop w:val="0"/>
      <w:marBottom w:val="0"/>
      <w:divBdr>
        <w:top w:val="none" w:sz="0" w:space="0" w:color="auto"/>
        <w:left w:val="none" w:sz="0" w:space="0" w:color="auto"/>
        <w:bottom w:val="none" w:sz="0" w:space="0" w:color="auto"/>
        <w:right w:val="none" w:sz="0" w:space="0" w:color="auto"/>
      </w:divBdr>
    </w:div>
    <w:div w:id="1090199513">
      <w:bodyDiv w:val="1"/>
      <w:marLeft w:val="0"/>
      <w:marRight w:val="0"/>
      <w:marTop w:val="0"/>
      <w:marBottom w:val="0"/>
      <w:divBdr>
        <w:top w:val="none" w:sz="0" w:space="0" w:color="auto"/>
        <w:left w:val="none" w:sz="0" w:space="0" w:color="auto"/>
        <w:bottom w:val="none" w:sz="0" w:space="0" w:color="auto"/>
        <w:right w:val="none" w:sz="0" w:space="0" w:color="auto"/>
      </w:divBdr>
      <w:divsChild>
        <w:div w:id="1740328117">
          <w:marLeft w:val="0"/>
          <w:marRight w:val="0"/>
          <w:marTop w:val="0"/>
          <w:marBottom w:val="0"/>
          <w:divBdr>
            <w:top w:val="single" w:sz="2" w:space="0" w:color="D9D9E3"/>
            <w:left w:val="single" w:sz="2" w:space="0" w:color="D9D9E3"/>
            <w:bottom w:val="single" w:sz="2" w:space="0" w:color="D9D9E3"/>
            <w:right w:val="single" w:sz="2" w:space="0" w:color="D9D9E3"/>
          </w:divBdr>
          <w:divsChild>
            <w:div w:id="718481854">
              <w:marLeft w:val="0"/>
              <w:marRight w:val="0"/>
              <w:marTop w:val="0"/>
              <w:marBottom w:val="0"/>
              <w:divBdr>
                <w:top w:val="single" w:sz="2" w:space="0" w:color="D9D9E3"/>
                <w:left w:val="single" w:sz="2" w:space="0" w:color="D9D9E3"/>
                <w:bottom w:val="single" w:sz="2" w:space="0" w:color="D9D9E3"/>
                <w:right w:val="single" w:sz="2" w:space="0" w:color="D9D9E3"/>
              </w:divBdr>
              <w:divsChild>
                <w:div w:id="2031250100">
                  <w:marLeft w:val="0"/>
                  <w:marRight w:val="0"/>
                  <w:marTop w:val="0"/>
                  <w:marBottom w:val="0"/>
                  <w:divBdr>
                    <w:top w:val="single" w:sz="2" w:space="0" w:color="D9D9E3"/>
                    <w:left w:val="single" w:sz="2" w:space="0" w:color="D9D9E3"/>
                    <w:bottom w:val="single" w:sz="2" w:space="0" w:color="D9D9E3"/>
                    <w:right w:val="single" w:sz="2" w:space="0" w:color="D9D9E3"/>
                  </w:divBdr>
                  <w:divsChild>
                    <w:div w:id="1715882976">
                      <w:marLeft w:val="0"/>
                      <w:marRight w:val="0"/>
                      <w:marTop w:val="0"/>
                      <w:marBottom w:val="0"/>
                      <w:divBdr>
                        <w:top w:val="single" w:sz="2" w:space="0" w:color="D9D9E3"/>
                        <w:left w:val="single" w:sz="2" w:space="0" w:color="D9D9E3"/>
                        <w:bottom w:val="single" w:sz="2" w:space="0" w:color="D9D9E3"/>
                        <w:right w:val="single" w:sz="2" w:space="0" w:color="D9D9E3"/>
                      </w:divBdr>
                      <w:divsChild>
                        <w:div w:id="1580863475">
                          <w:marLeft w:val="0"/>
                          <w:marRight w:val="0"/>
                          <w:marTop w:val="0"/>
                          <w:marBottom w:val="0"/>
                          <w:divBdr>
                            <w:top w:val="single" w:sz="2" w:space="0" w:color="auto"/>
                            <w:left w:val="single" w:sz="2" w:space="0" w:color="auto"/>
                            <w:bottom w:val="single" w:sz="6" w:space="0" w:color="auto"/>
                            <w:right w:val="single" w:sz="2" w:space="0" w:color="auto"/>
                          </w:divBdr>
                          <w:divsChild>
                            <w:div w:id="1113548586">
                              <w:marLeft w:val="0"/>
                              <w:marRight w:val="0"/>
                              <w:marTop w:val="100"/>
                              <w:marBottom w:val="100"/>
                              <w:divBdr>
                                <w:top w:val="single" w:sz="2" w:space="0" w:color="D9D9E3"/>
                                <w:left w:val="single" w:sz="2" w:space="0" w:color="D9D9E3"/>
                                <w:bottom w:val="single" w:sz="2" w:space="0" w:color="D9D9E3"/>
                                <w:right w:val="single" w:sz="2" w:space="0" w:color="D9D9E3"/>
                              </w:divBdr>
                              <w:divsChild>
                                <w:div w:id="1414468317">
                                  <w:marLeft w:val="0"/>
                                  <w:marRight w:val="0"/>
                                  <w:marTop w:val="0"/>
                                  <w:marBottom w:val="0"/>
                                  <w:divBdr>
                                    <w:top w:val="single" w:sz="2" w:space="0" w:color="D9D9E3"/>
                                    <w:left w:val="single" w:sz="2" w:space="0" w:color="D9D9E3"/>
                                    <w:bottom w:val="single" w:sz="2" w:space="0" w:color="D9D9E3"/>
                                    <w:right w:val="single" w:sz="2" w:space="0" w:color="D9D9E3"/>
                                  </w:divBdr>
                                  <w:divsChild>
                                    <w:div w:id="424686911">
                                      <w:marLeft w:val="0"/>
                                      <w:marRight w:val="0"/>
                                      <w:marTop w:val="0"/>
                                      <w:marBottom w:val="0"/>
                                      <w:divBdr>
                                        <w:top w:val="single" w:sz="2" w:space="0" w:color="D9D9E3"/>
                                        <w:left w:val="single" w:sz="2" w:space="0" w:color="D9D9E3"/>
                                        <w:bottom w:val="single" w:sz="2" w:space="0" w:color="D9D9E3"/>
                                        <w:right w:val="single" w:sz="2" w:space="0" w:color="D9D9E3"/>
                                      </w:divBdr>
                                      <w:divsChild>
                                        <w:div w:id="1599673279">
                                          <w:marLeft w:val="0"/>
                                          <w:marRight w:val="0"/>
                                          <w:marTop w:val="0"/>
                                          <w:marBottom w:val="0"/>
                                          <w:divBdr>
                                            <w:top w:val="single" w:sz="2" w:space="0" w:color="D9D9E3"/>
                                            <w:left w:val="single" w:sz="2" w:space="0" w:color="D9D9E3"/>
                                            <w:bottom w:val="single" w:sz="2" w:space="0" w:color="D9D9E3"/>
                                            <w:right w:val="single" w:sz="2" w:space="0" w:color="D9D9E3"/>
                                          </w:divBdr>
                                          <w:divsChild>
                                            <w:div w:id="547881890">
                                              <w:marLeft w:val="0"/>
                                              <w:marRight w:val="0"/>
                                              <w:marTop w:val="0"/>
                                              <w:marBottom w:val="0"/>
                                              <w:divBdr>
                                                <w:top w:val="single" w:sz="2" w:space="0" w:color="D9D9E3"/>
                                                <w:left w:val="single" w:sz="2" w:space="0" w:color="D9D9E3"/>
                                                <w:bottom w:val="single" w:sz="2" w:space="0" w:color="D9D9E3"/>
                                                <w:right w:val="single" w:sz="2" w:space="0" w:color="D9D9E3"/>
                                              </w:divBdr>
                                              <w:divsChild>
                                                <w:div w:id="410738288">
                                                  <w:marLeft w:val="0"/>
                                                  <w:marRight w:val="0"/>
                                                  <w:marTop w:val="0"/>
                                                  <w:marBottom w:val="0"/>
                                                  <w:divBdr>
                                                    <w:top w:val="single" w:sz="2" w:space="0" w:color="D9D9E3"/>
                                                    <w:left w:val="single" w:sz="2" w:space="0" w:color="D9D9E3"/>
                                                    <w:bottom w:val="single" w:sz="2" w:space="0" w:color="D9D9E3"/>
                                                    <w:right w:val="single" w:sz="2" w:space="0" w:color="D9D9E3"/>
                                                  </w:divBdr>
                                                  <w:divsChild>
                                                    <w:div w:id="1782455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64571216">
          <w:marLeft w:val="0"/>
          <w:marRight w:val="0"/>
          <w:marTop w:val="0"/>
          <w:marBottom w:val="0"/>
          <w:divBdr>
            <w:top w:val="none" w:sz="0" w:space="0" w:color="auto"/>
            <w:left w:val="none" w:sz="0" w:space="0" w:color="auto"/>
            <w:bottom w:val="none" w:sz="0" w:space="0" w:color="auto"/>
            <w:right w:val="none" w:sz="0" w:space="0" w:color="auto"/>
          </w:divBdr>
        </w:div>
      </w:divsChild>
    </w:div>
    <w:div w:id="1668244197">
      <w:bodyDiv w:val="1"/>
      <w:marLeft w:val="0"/>
      <w:marRight w:val="0"/>
      <w:marTop w:val="0"/>
      <w:marBottom w:val="0"/>
      <w:divBdr>
        <w:top w:val="none" w:sz="0" w:space="0" w:color="auto"/>
        <w:left w:val="none" w:sz="0" w:space="0" w:color="auto"/>
        <w:bottom w:val="none" w:sz="0" w:space="0" w:color="auto"/>
        <w:right w:val="none" w:sz="0" w:space="0" w:color="auto"/>
      </w:divBdr>
      <w:divsChild>
        <w:div w:id="700863587">
          <w:marLeft w:val="0"/>
          <w:marRight w:val="0"/>
          <w:marTop w:val="0"/>
          <w:marBottom w:val="0"/>
          <w:divBdr>
            <w:top w:val="single" w:sz="2" w:space="0" w:color="D9D9E3"/>
            <w:left w:val="single" w:sz="2" w:space="0" w:color="D9D9E3"/>
            <w:bottom w:val="single" w:sz="2" w:space="0" w:color="D9D9E3"/>
            <w:right w:val="single" w:sz="2" w:space="0" w:color="D9D9E3"/>
          </w:divBdr>
          <w:divsChild>
            <w:div w:id="207229587">
              <w:marLeft w:val="0"/>
              <w:marRight w:val="0"/>
              <w:marTop w:val="0"/>
              <w:marBottom w:val="0"/>
              <w:divBdr>
                <w:top w:val="single" w:sz="2" w:space="0" w:color="D9D9E3"/>
                <w:left w:val="single" w:sz="2" w:space="0" w:color="D9D9E3"/>
                <w:bottom w:val="single" w:sz="2" w:space="0" w:color="D9D9E3"/>
                <w:right w:val="single" w:sz="2" w:space="0" w:color="D9D9E3"/>
              </w:divBdr>
              <w:divsChild>
                <w:div w:id="1815676228">
                  <w:marLeft w:val="0"/>
                  <w:marRight w:val="0"/>
                  <w:marTop w:val="0"/>
                  <w:marBottom w:val="0"/>
                  <w:divBdr>
                    <w:top w:val="single" w:sz="2" w:space="0" w:color="D9D9E3"/>
                    <w:left w:val="single" w:sz="2" w:space="0" w:color="D9D9E3"/>
                    <w:bottom w:val="single" w:sz="2" w:space="0" w:color="D9D9E3"/>
                    <w:right w:val="single" w:sz="2" w:space="0" w:color="D9D9E3"/>
                  </w:divBdr>
                  <w:divsChild>
                    <w:div w:id="220602516">
                      <w:marLeft w:val="0"/>
                      <w:marRight w:val="0"/>
                      <w:marTop w:val="0"/>
                      <w:marBottom w:val="0"/>
                      <w:divBdr>
                        <w:top w:val="single" w:sz="2" w:space="0" w:color="D9D9E3"/>
                        <w:left w:val="single" w:sz="2" w:space="0" w:color="D9D9E3"/>
                        <w:bottom w:val="single" w:sz="2" w:space="0" w:color="D9D9E3"/>
                        <w:right w:val="single" w:sz="2" w:space="0" w:color="D9D9E3"/>
                      </w:divBdr>
                      <w:divsChild>
                        <w:div w:id="197013628">
                          <w:marLeft w:val="0"/>
                          <w:marRight w:val="0"/>
                          <w:marTop w:val="0"/>
                          <w:marBottom w:val="0"/>
                          <w:divBdr>
                            <w:top w:val="single" w:sz="2" w:space="0" w:color="auto"/>
                            <w:left w:val="single" w:sz="2" w:space="0" w:color="auto"/>
                            <w:bottom w:val="single" w:sz="6" w:space="0" w:color="auto"/>
                            <w:right w:val="single" w:sz="2" w:space="0" w:color="auto"/>
                          </w:divBdr>
                          <w:divsChild>
                            <w:div w:id="1114791966">
                              <w:marLeft w:val="0"/>
                              <w:marRight w:val="0"/>
                              <w:marTop w:val="100"/>
                              <w:marBottom w:val="100"/>
                              <w:divBdr>
                                <w:top w:val="single" w:sz="2" w:space="0" w:color="D9D9E3"/>
                                <w:left w:val="single" w:sz="2" w:space="0" w:color="D9D9E3"/>
                                <w:bottom w:val="single" w:sz="2" w:space="0" w:color="D9D9E3"/>
                                <w:right w:val="single" w:sz="2" w:space="0" w:color="D9D9E3"/>
                              </w:divBdr>
                              <w:divsChild>
                                <w:div w:id="791051334">
                                  <w:marLeft w:val="0"/>
                                  <w:marRight w:val="0"/>
                                  <w:marTop w:val="0"/>
                                  <w:marBottom w:val="0"/>
                                  <w:divBdr>
                                    <w:top w:val="single" w:sz="2" w:space="0" w:color="D9D9E3"/>
                                    <w:left w:val="single" w:sz="2" w:space="0" w:color="D9D9E3"/>
                                    <w:bottom w:val="single" w:sz="2" w:space="0" w:color="D9D9E3"/>
                                    <w:right w:val="single" w:sz="2" w:space="0" w:color="D9D9E3"/>
                                  </w:divBdr>
                                  <w:divsChild>
                                    <w:div w:id="47806794">
                                      <w:marLeft w:val="0"/>
                                      <w:marRight w:val="0"/>
                                      <w:marTop w:val="0"/>
                                      <w:marBottom w:val="0"/>
                                      <w:divBdr>
                                        <w:top w:val="single" w:sz="2" w:space="0" w:color="D9D9E3"/>
                                        <w:left w:val="single" w:sz="2" w:space="0" w:color="D9D9E3"/>
                                        <w:bottom w:val="single" w:sz="2" w:space="0" w:color="D9D9E3"/>
                                        <w:right w:val="single" w:sz="2" w:space="0" w:color="D9D9E3"/>
                                      </w:divBdr>
                                      <w:divsChild>
                                        <w:div w:id="86389460">
                                          <w:marLeft w:val="0"/>
                                          <w:marRight w:val="0"/>
                                          <w:marTop w:val="0"/>
                                          <w:marBottom w:val="0"/>
                                          <w:divBdr>
                                            <w:top w:val="single" w:sz="2" w:space="0" w:color="D9D9E3"/>
                                            <w:left w:val="single" w:sz="2" w:space="0" w:color="D9D9E3"/>
                                            <w:bottom w:val="single" w:sz="2" w:space="0" w:color="D9D9E3"/>
                                            <w:right w:val="single" w:sz="2" w:space="0" w:color="D9D9E3"/>
                                          </w:divBdr>
                                          <w:divsChild>
                                            <w:div w:id="406268587">
                                              <w:marLeft w:val="0"/>
                                              <w:marRight w:val="0"/>
                                              <w:marTop w:val="0"/>
                                              <w:marBottom w:val="0"/>
                                              <w:divBdr>
                                                <w:top w:val="single" w:sz="2" w:space="0" w:color="D9D9E3"/>
                                                <w:left w:val="single" w:sz="2" w:space="0" w:color="D9D9E3"/>
                                                <w:bottom w:val="single" w:sz="2" w:space="0" w:color="D9D9E3"/>
                                                <w:right w:val="single" w:sz="2" w:space="0" w:color="D9D9E3"/>
                                              </w:divBdr>
                                              <w:divsChild>
                                                <w:div w:id="1066564804">
                                                  <w:marLeft w:val="0"/>
                                                  <w:marRight w:val="0"/>
                                                  <w:marTop w:val="0"/>
                                                  <w:marBottom w:val="0"/>
                                                  <w:divBdr>
                                                    <w:top w:val="single" w:sz="2" w:space="0" w:color="D9D9E3"/>
                                                    <w:left w:val="single" w:sz="2" w:space="0" w:color="D9D9E3"/>
                                                    <w:bottom w:val="single" w:sz="2" w:space="0" w:color="D9D9E3"/>
                                                    <w:right w:val="single" w:sz="2" w:space="0" w:color="D9D9E3"/>
                                                  </w:divBdr>
                                                  <w:divsChild>
                                                    <w:div w:id="459106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00031578">
          <w:marLeft w:val="0"/>
          <w:marRight w:val="0"/>
          <w:marTop w:val="0"/>
          <w:marBottom w:val="0"/>
          <w:divBdr>
            <w:top w:val="none" w:sz="0" w:space="0" w:color="auto"/>
            <w:left w:val="none" w:sz="0" w:space="0" w:color="auto"/>
            <w:bottom w:val="none" w:sz="0" w:space="0" w:color="auto"/>
            <w:right w:val="none" w:sz="0" w:space="0" w:color="auto"/>
          </w:divBdr>
        </w:div>
      </w:divsChild>
    </w:div>
    <w:div w:id="1801336820">
      <w:bodyDiv w:val="1"/>
      <w:marLeft w:val="0"/>
      <w:marRight w:val="0"/>
      <w:marTop w:val="0"/>
      <w:marBottom w:val="0"/>
      <w:divBdr>
        <w:top w:val="none" w:sz="0" w:space="0" w:color="auto"/>
        <w:left w:val="none" w:sz="0" w:space="0" w:color="auto"/>
        <w:bottom w:val="none" w:sz="0" w:space="0" w:color="auto"/>
        <w:right w:val="none" w:sz="0" w:space="0" w:color="auto"/>
      </w:divBdr>
      <w:divsChild>
        <w:div w:id="2011981574">
          <w:marLeft w:val="0"/>
          <w:marRight w:val="0"/>
          <w:marTop w:val="0"/>
          <w:marBottom w:val="0"/>
          <w:divBdr>
            <w:top w:val="none" w:sz="0" w:space="0" w:color="auto"/>
            <w:left w:val="none" w:sz="0" w:space="0" w:color="auto"/>
            <w:bottom w:val="none" w:sz="0" w:space="0" w:color="auto"/>
            <w:right w:val="none" w:sz="0" w:space="0" w:color="auto"/>
          </w:divBdr>
        </w:div>
        <w:div w:id="64424110">
          <w:marLeft w:val="0"/>
          <w:marRight w:val="0"/>
          <w:marTop w:val="0"/>
          <w:marBottom w:val="0"/>
          <w:divBdr>
            <w:top w:val="none" w:sz="0" w:space="0" w:color="auto"/>
            <w:left w:val="none" w:sz="0" w:space="0" w:color="auto"/>
            <w:bottom w:val="none" w:sz="0" w:space="0" w:color="auto"/>
            <w:right w:val="none" w:sz="0" w:space="0" w:color="auto"/>
          </w:divBdr>
        </w:div>
        <w:div w:id="2085834719">
          <w:marLeft w:val="0"/>
          <w:marRight w:val="0"/>
          <w:marTop w:val="0"/>
          <w:marBottom w:val="0"/>
          <w:divBdr>
            <w:top w:val="none" w:sz="0" w:space="0" w:color="auto"/>
            <w:left w:val="none" w:sz="0" w:space="0" w:color="auto"/>
            <w:bottom w:val="none" w:sz="0" w:space="0" w:color="auto"/>
            <w:right w:val="none" w:sz="0" w:space="0" w:color="auto"/>
          </w:divBdr>
        </w:div>
        <w:div w:id="1229000047">
          <w:marLeft w:val="0"/>
          <w:marRight w:val="0"/>
          <w:marTop w:val="0"/>
          <w:marBottom w:val="0"/>
          <w:divBdr>
            <w:top w:val="none" w:sz="0" w:space="0" w:color="auto"/>
            <w:left w:val="none" w:sz="0" w:space="0" w:color="auto"/>
            <w:bottom w:val="none" w:sz="0" w:space="0" w:color="auto"/>
            <w:right w:val="none" w:sz="0" w:space="0" w:color="auto"/>
          </w:divBdr>
        </w:div>
      </w:divsChild>
    </w:div>
    <w:div w:id="2044213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bc.com/future/article/20230303-why-vinegar-is-so-good-at-clea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licybee.co.uk/blog/uk-cleaning-industry-statistics-202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ing.com/search?q=uk+cleaning+industry+statistics&amp;form=ANNTH1&amp;refig=58d930f469df4196bf3bb4ed06d2542e&amp;pc=ASTS&amp;sp=1&amp;ghc=1&amp;lq=0&amp;qs=UT&amp;pq=uk+cleaning+industry+&amp;sc=10-21&amp;cvid=58d930f469df4196bf3bb4ed06d2542e" TargetMode="External"/><Relationship Id="rId4" Type="http://schemas.openxmlformats.org/officeDocument/2006/relationships/webSettings" Target="webSettings.xml"/><Relationship Id="rId9" Type="http://schemas.openxmlformats.org/officeDocument/2006/relationships/hyperlink" Target="https://dcbn.org.uk/green-cleaning-products-is-this-the-future-of-clea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2287</Words>
  <Characters>13036</Characters>
  <Application>Microsoft Office Word</Application>
  <DocSecurity>0</DocSecurity>
  <Lines>108</Lines>
  <Paragraphs>30</Paragraphs>
  <ScaleCrop>false</ScaleCrop>
  <Company/>
  <LinksUpToDate>false</LinksUpToDate>
  <CharactersWithSpaces>15293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dc:creator>
  <cp:keywords/>
  <dc:description/>
  <cp:lastModifiedBy>Silviya Petkova</cp:lastModifiedBy>
  <cp:revision>2</cp:revision>
  <dcterms:created xsi:type="dcterms:W3CDTF">2023-12-03T16:44:00Z</dcterms:created>
  <dcterms:modified xsi:type="dcterms:W3CDTF">2023-12-03T16:44:00Z</dcterms:modified>
</cp:coreProperties>
</file>