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129FAC1" wp14:paraId="5E5787A5" wp14:textId="50969C3B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7129FAC1" w:rsidR="6C2AD753">
        <w:rPr>
          <w:rFonts w:ascii="Arial" w:hAnsi="Arial" w:eastAsia="Arial" w:cs="Arial"/>
          <w:b w:val="1"/>
          <w:bCs w:val="1"/>
          <w:sz w:val="22"/>
          <w:szCs w:val="22"/>
        </w:rPr>
        <w:t>BSC HEALTH AND SOCIAL CARE</w:t>
      </w:r>
    </w:p>
    <w:p w:rsidR="6C2AD753" w:rsidP="7129FAC1" w:rsidRDefault="6C2AD753" w14:paraId="14DDC4B2" w14:textId="4AFF26D2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7129FAC1" w:rsidR="6C2AD753">
        <w:rPr>
          <w:rFonts w:ascii="Arial" w:hAnsi="Arial" w:eastAsia="Arial" w:cs="Arial"/>
          <w:b w:val="1"/>
          <w:bCs w:val="1"/>
          <w:sz w:val="22"/>
          <w:szCs w:val="22"/>
        </w:rPr>
        <w:t>BHMP5016</w:t>
      </w:r>
    </w:p>
    <w:p w:rsidR="6C2AD753" w:rsidP="7129FAC1" w:rsidRDefault="6C2AD753" w14:paraId="53A2B807" w14:textId="0A454725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7129FAC1" w:rsidR="6C2AD753">
        <w:rPr>
          <w:rFonts w:ascii="Arial" w:hAnsi="Arial" w:eastAsia="Arial" w:cs="Arial"/>
          <w:b w:val="1"/>
          <w:bCs w:val="1"/>
          <w:sz w:val="22"/>
          <w:szCs w:val="22"/>
        </w:rPr>
        <w:t xml:space="preserve">PRINCIPLES OF HEALTH AND SOCIAL CARE PRACTICE </w:t>
      </w:r>
    </w:p>
    <w:p w:rsidR="6C2AD753" w:rsidP="7129FAC1" w:rsidRDefault="6C2AD753" w14:paraId="63DF38C9" w14:textId="733EF967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7129FAC1" w:rsidR="6C2AD753">
        <w:rPr>
          <w:rFonts w:ascii="Arial" w:hAnsi="Arial" w:eastAsia="Arial" w:cs="Arial"/>
          <w:b w:val="1"/>
          <w:bCs w:val="1"/>
          <w:sz w:val="22"/>
          <w:szCs w:val="22"/>
        </w:rPr>
        <w:t>ASSIGNMENT 1: REFLECTIVE REPORT 2000 WORDS</w:t>
      </w:r>
    </w:p>
    <w:p w:rsidR="6C2AD753" w:rsidP="7129FAC1" w:rsidRDefault="6C2AD753" w14:paraId="283112F9" w14:textId="34C1BAFE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7129FAC1" w:rsidR="6C2AD753">
        <w:rPr>
          <w:rFonts w:ascii="Arial" w:hAnsi="Arial" w:eastAsia="Arial" w:cs="Arial"/>
          <w:b w:val="1"/>
          <w:bCs w:val="1"/>
          <w:sz w:val="22"/>
          <w:szCs w:val="22"/>
        </w:rPr>
        <w:t>DUE 02.03.2026</w:t>
      </w:r>
    </w:p>
    <w:p w:rsidR="6C2AD753" w:rsidP="7129FAC1" w:rsidRDefault="6C2AD753" w14:paraId="5D3B4F49" w14:textId="4D7DFC9B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</w:rPr>
      </w:pPr>
      <w:r w:rsidRPr="7129FAC1" w:rsidR="6C2AD753">
        <w:rPr>
          <w:rFonts w:ascii="Arial" w:hAnsi="Arial" w:eastAsia="Arial" w:cs="Arial"/>
          <w:b w:val="1"/>
          <w:bCs w:val="1"/>
          <w:sz w:val="22"/>
          <w:szCs w:val="22"/>
        </w:rPr>
        <w:t>A</w:t>
      </w:r>
      <w:r w:rsidRPr="7129FAC1" w:rsidR="2CE9E593">
        <w:rPr>
          <w:rFonts w:ascii="Arial" w:hAnsi="Arial" w:eastAsia="Arial" w:cs="Arial"/>
          <w:b w:val="1"/>
          <w:bCs w:val="1"/>
          <w:sz w:val="22"/>
          <w:szCs w:val="22"/>
        </w:rPr>
        <w:t>ISHAT BAKRE</w:t>
      </w:r>
    </w:p>
    <w:p w:rsidR="54BED7C9" w:rsidP="7129FAC1" w:rsidRDefault="54BED7C9" w14:paraId="7D3261AD" w14:textId="6EBCD798">
      <w:pPr>
        <w:pStyle w:val="Normal"/>
        <w:spacing w:line="360" w:lineRule="auto"/>
        <w:rPr>
          <w:rFonts w:ascii="Arial" w:hAnsi="Arial" w:eastAsia="Arial" w:cs="Arial"/>
          <w:sz w:val="22"/>
          <w:szCs w:val="22"/>
        </w:rPr>
      </w:pPr>
      <w:r w:rsidRPr="7129FAC1" w:rsidR="6C2AD753">
        <w:rPr>
          <w:rFonts w:ascii="Arial" w:hAnsi="Arial" w:eastAsia="Arial" w:cs="Arial"/>
          <w:b w:val="1"/>
          <w:bCs w:val="1"/>
          <w:sz w:val="22"/>
          <w:szCs w:val="22"/>
        </w:rPr>
        <w:t>SHABANA RIASAT 2</w:t>
      </w:r>
      <w:r w:rsidRPr="7129FAC1" w:rsidR="686A7CAB">
        <w:rPr>
          <w:rFonts w:ascii="Arial" w:hAnsi="Arial" w:eastAsia="Arial" w:cs="Arial"/>
          <w:b w:val="1"/>
          <w:bCs w:val="1"/>
          <w:sz w:val="22"/>
          <w:szCs w:val="22"/>
        </w:rPr>
        <w:t>421073</w:t>
      </w:r>
    </w:p>
    <w:p w:rsidR="679FB428" w:rsidP="679FB428" w:rsidRDefault="679FB428" w14:paraId="44295F67" w14:textId="15BCEA68">
      <w:pPr>
        <w:pStyle w:val="Normal"/>
        <w:rPr>
          <w:rFonts w:ascii="Arial" w:hAnsi="Arial" w:eastAsia="Arial" w:cs="Arial"/>
          <w:sz w:val="22"/>
          <w:szCs w:val="22"/>
        </w:rPr>
      </w:pPr>
    </w:p>
    <w:p w:rsidR="679FB428" w:rsidP="679FB428" w:rsidRDefault="679FB428" w14:paraId="13A19F66" w14:textId="1D130623">
      <w:pPr>
        <w:pStyle w:val="Normal"/>
        <w:rPr>
          <w:rFonts w:ascii="Arial" w:hAnsi="Arial" w:eastAsia="Arial" w:cs="Arial"/>
          <w:sz w:val="22"/>
          <w:szCs w:val="22"/>
        </w:rPr>
      </w:pPr>
    </w:p>
    <w:p w:rsidR="679FB428" w:rsidP="679FB428" w:rsidRDefault="679FB428" w14:paraId="0734CDB9" w14:textId="7AF1FC11">
      <w:pPr>
        <w:pStyle w:val="Normal"/>
        <w:rPr>
          <w:rFonts w:ascii="Arial" w:hAnsi="Arial" w:eastAsia="Arial" w:cs="Arial"/>
          <w:sz w:val="22"/>
          <w:szCs w:val="22"/>
        </w:rPr>
      </w:pPr>
    </w:p>
    <w:p w:rsidR="679FB428" w:rsidP="679FB428" w:rsidRDefault="679FB428" w14:paraId="762461E7" w14:textId="5A934114">
      <w:pPr>
        <w:pStyle w:val="Normal"/>
        <w:rPr>
          <w:rFonts w:ascii="Arial" w:hAnsi="Arial" w:eastAsia="Arial" w:cs="Arial"/>
          <w:sz w:val="22"/>
          <w:szCs w:val="22"/>
        </w:rPr>
      </w:pPr>
    </w:p>
    <w:p w:rsidR="679FB428" w:rsidP="679FB428" w:rsidRDefault="679FB428" w14:paraId="5A48F1B8" w14:textId="4154DBAF">
      <w:pPr>
        <w:pStyle w:val="Normal"/>
        <w:rPr>
          <w:rFonts w:ascii="Arial" w:hAnsi="Arial" w:eastAsia="Arial" w:cs="Arial"/>
          <w:sz w:val="22"/>
          <w:szCs w:val="22"/>
        </w:rPr>
      </w:pPr>
    </w:p>
    <w:p w:rsidR="679FB428" w:rsidP="679FB428" w:rsidRDefault="679FB428" w14:paraId="5F0811C3" w14:textId="23C945DB">
      <w:pPr>
        <w:pStyle w:val="Normal"/>
        <w:rPr>
          <w:rFonts w:ascii="Arial" w:hAnsi="Arial" w:eastAsia="Arial" w:cs="Arial"/>
          <w:sz w:val="22"/>
          <w:szCs w:val="22"/>
        </w:rPr>
      </w:pPr>
    </w:p>
    <w:p w:rsidR="679FB428" w:rsidP="679FB428" w:rsidRDefault="679FB428" w14:paraId="313AA745" w14:textId="12DAA5F7">
      <w:pPr>
        <w:pStyle w:val="Normal"/>
        <w:rPr>
          <w:rFonts w:ascii="Arial" w:hAnsi="Arial" w:eastAsia="Arial" w:cs="Arial"/>
          <w:sz w:val="22"/>
          <w:szCs w:val="22"/>
        </w:rPr>
      </w:pPr>
    </w:p>
    <w:p w:rsidR="679FB428" w:rsidP="679FB428" w:rsidRDefault="679FB428" w14:paraId="0BACCD42" w14:textId="19987AE7">
      <w:pPr>
        <w:pStyle w:val="Normal"/>
        <w:rPr>
          <w:rFonts w:ascii="Arial" w:hAnsi="Arial" w:eastAsia="Arial" w:cs="Arial"/>
          <w:sz w:val="22"/>
          <w:szCs w:val="22"/>
        </w:rPr>
      </w:pPr>
    </w:p>
    <w:p w:rsidR="679FB428" w:rsidP="679FB428" w:rsidRDefault="679FB428" w14:paraId="300CC151" w14:textId="650F3F72">
      <w:pPr>
        <w:pStyle w:val="Normal"/>
        <w:rPr>
          <w:rFonts w:ascii="Arial" w:hAnsi="Arial" w:eastAsia="Arial" w:cs="Arial"/>
          <w:sz w:val="22"/>
          <w:szCs w:val="22"/>
        </w:rPr>
      </w:pPr>
    </w:p>
    <w:p w:rsidR="679FB428" w:rsidP="679FB428" w:rsidRDefault="679FB428" w14:paraId="38B46004" w14:textId="7731AF49">
      <w:pPr>
        <w:pStyle w:val="Normal"/>
        <w:rPr>
          <w:rFonts w:ascii="Arial" w:hAnsi="Arial" w:eastAsia="Arial" w:cs="Arial"/>
          <w:sz w:val="22"/>
          <w:szCs w:val="22"/>
        </w:rPr>
      </w:pPr>
    </w:p>
    <w:p w:rsidR="679FB428" w:rsidP="679FB428" w:rsidRDefault="679FB428" w14:paraId="0A131D8E" w14:textId="2CA1A8BE">
      <w:pPr>
        <w:pStyle w:val="Normal"/>
        <w:rPr>
          <w:rFonts w:ascii="Arial" w:hAnsi="Arial" w:eastAsia="Arial" w:cs="Arial"/>
          <w:sz w:val="22"/>
          <w:szCs w:val="22"/>
        </w:rPr>
      </w:pPr>
    </w:p>
    <w:p w:rsidR="679FB428" w:rsidP="679FB428" w:rsidRDefault="679FB428" w14:paraId="2F5E2A7E" w14:textId="607D3FAC">
      <w:pPr>
        <w:pStyle w:val="Normal"/>
        <w:rPr>
          <w:rFonts w:ascii="Arial" w:hAnsi="Arial" w:eastAsia="Arial" w:cs="Arial"/>
          <w:sz w:val="22"/>
          <w:szCs w:val="22"/>
        </w:rPr>
      </w:pPr>
    </w:p>
    <w:p w:rsidR="679FB428" w:rsidP="679FB428" w:rsidRDefault="679FB428" w14:paraId="3DDD7D65" w14:textId="153115C0">
      <w:pPr>
        <w:pStyle w:val="Normal"/>
        <w:rPr>
          <w:rFonts w:ascii="Arial" w:hAnsi="Arial" w:eastAsia="Arial" w:cs="Arial"/>
          <w:sz w:val="22"/>
          <w:szCs w:val="22"/>
        </w:rPr>
      </w:pPr>
    </w:p>
    <w:p w:rsidR="679FB428" w:rsidP="679FB428" w:rsidRDefault="679FB428" w14:paraId="322DB5D8" w14:textId="6D80519D">
      <w:pPr>
        <w:pStyle w:val="Normal"/>
        <w:rPr>
          <w:rFonts w:ascii="Arial" w:hAnsi="Arial" w:eastAsia="Arial" w:cs="Arial"/>
          <w:sz w:val="22"/>
          <w:szCs w:val="22"/>
        </w:rPr>
      </w:pPr>
    </w:p>
    <w:p w:rsidR="679FB428" w:rsidP="679FB428" w:rsidRDefault="679FB428" w14:paraId="6177A941" w14:textId="16D9708B">
      <w:pPr>
        <w:pStyle w:val="Normal"/>
        <w:rPr>
          <w:rFonts w:ascii="Arial" w:hAnsi="Arial" w:eastAsia="Arial" w:cs="Arial"/>
          <w:sz w:val="22"/>
          <w:szCs w:val="22"/>
        </w:rPr>
      </w:pPr>
    </w:p>
    <w:p w:rsidR="679FB428" w:rsidP="679FB428" w:rsidRDefault="679FB428" w14:paraId="221487CC" w14:textId="68AB0DF9">
      <w:pPr>
        <w:pStyle w:val="Normal"/>
        <w:rPr>
          <w:rFonts w:ascii="Arial" w:hAnsi="Arial" w:eastAsia="Arial" w:cs="Arial"/>
          <w:sz w:val="22"/>
          <w:szCs w:val="22"/>
        </w:rPr>
      </w:pPr>
    </w:p>
    <w:p w:rsidR="679FB428" w:rsidP="679FB428" w:rsidRDefault="679FB428" w14:paraId="47BE3971" w14:textId="3430EC2A">
      <w:pPr>
        <w:pStyle w:val="Normal"/>
        <w:rPr>
          <w:rFonts w:ascii="Arial" w:hAnsi="Arial" w:eastAsia="Arial" w:cs="Arial"/>
          <w:sz w:val="22"/>
          <w:szCs w:val="22"/>
        </w:rPr>
      </w:pPr>
    </w:p>
    <w:p w:rsidR="679FB428" w:rsidP="679FB428" w:rsidRDefault="679FB428" w14:paraId="740CC13D" w14:textId="7AB8C6D9">
      <w:pPr>
        <w:pStyle w:val="Normal"/>
        <w:rPr>
          <w:rFonts w:ascii="Arial" w:hAnsi="Arial" w:eastAsia="Arial" w:cs="Arial"/>
          <w:sz w:val="22"/>
          <w:szCs w:val="22"/>
        </w:rPr>
      </w:pPr>
    </w:p>
    <w:p w:rsidR="679FB428" w:rsidP="679FB428" w:rsidRDefault="679FB428" w14:paraId="45A5DEF8" w14:textId="4C050160">
      <w:pPr>
        <w:pStyle w:val="Normal"/>
        <w:rPr>
          <w:rFonts w:ascii="Arial" w:hAnsi="Arial" w:eastAsia="Arial" w:cs="Arial"/>
          <w:sz w:val="22"/>
          <w:szCs w:val="22"/>
        </w:rPr>
      </w:pPr>
    </w:p>
    <w:p w:rsidR="679FB428" w:rsidP="679FB428" w:rsidRDefault="679FB428" w14:paraId="48FEF02C" w14:textId="79C5A603">
      <w:pPr>
        <w:pStyle w:val="Normal"/>
        <w:rPr>
          <w:rFonts w:ascii="Arial" w:hAnsi="Arial" w:eastAsia="Arial" w:cs="Arial"/>
          <w:sz w:val="22"/>
          <w:szCs w:val="22"/>
        </w:rPr>
      </w:pPr>
    </w:p>
    <w:p w:rsidR="679FB428" w:rsidP="679FB428" w:rsidRDefault="679FB428" w14:paraId="77C320EA" w14:textId="1BBB5A19">
      <w:pPr>
        <w:pStyle w:val="Normal"/>
        <w:rPr>
          <w:rFonts w:ascii="Arial" w:hAnsi="Arial" w:eastAsia="Arial" w:cs="Arial"/>
          <w:sz w:val="22"/>
          <w:szCs w:val="22"/>
        </w:rPr>
      </w:pPr>
    </w:p>
    <w:p w:rsidR="679FB428" w:rsidP="679FB428" w:rsidRDefault="679FB428" w14:paraId="2B514D05" w14:textId="6A5C825D">
      <w:pPr>
        <w:pStyle w:val="Normal"/>
        <w:rPr>
          <w:rFonts w:ascii="Arial" w:hAnsi="Arial" w:eastAsia="Arial" w:cs="Arial"/>
          <w:sz w:val="22"/>
          <w:szCs w:val="22"/>
        </w:rPr>
      </w:pPr>
    </w:p>
    <w:p w:rsidR="679FB428" w:rsidP="679FB428" w:rsidRDefault="679FB428" w14:paraId="7796BDB6" w14:textId="06706D75">
      <w:pPr>
        <w:pStyle w:val="Normal"/>
        <w:rPr>
          <w:rFonts w:ascii="Arial" w:hAnsi="Arial" w:eastAsia="Arial" w:cs="Arial"/>
          <w:sz w:val="22"/>
          <w:szCs w:val="22"/>
        </w:rPr>
      </w:pPr>
    </w:p>
    <w:p w:rsidR="679FB428" w:rsidP="679FB428" w:rsidRDefault="679FB428" w14:paraId="38F8DF6A" w14:textId="38CA5623">
      <w:pPr>
        <w:pStyle w:val="Normal"/>
        <w:rPr>
          <w:rFonts w:ascii="Arial" w:hAnsi="Arial" w:eastAsia="Arial" w:cs="Arial"/>
          <w:sz w:val="22"/>
          <w:szCs w:val="22"/>
        </w:rPr>
      </w:pPr>
    </w:p>
    <w:p w:rsidR="686A7CAB" w:rsidP="7129FAC1" w:rsidRDefault="686A7CAB" w14:paraId="0EA4EC3D" w14:textId="16795F74">
      <w:pPr>
        <w:pStyle w:val="Normal"/>
        <w:spacing w:line="360" w:lineRule="auto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7129FAC1" w:rsidR="79871E1C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C</w:t>
      </w:r>
      <w:r w:rsidRPr="7129FAC1" w:rsidR="686A7CAB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>ontent</w:t>
      </w:r>
    </w:p>
    <w:p w:rsidR="2292CF62" w:rsidP="3A824BB2" w:rsidRDefault="2292CF62" w14:paraId="0FB67BDE" w14:textId="18F32F97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3A824BB2" w:rsidR="60879D73">
        <w:rPr>
          <w:rFonts w:ascii="Arial" w:hAnsi="Arial" w:eastAsia="Arial" w:cs="Arial"/>
          <w:sz w:val="22"/>
          <w:szCs w:val="22"/>
        </w:rPr>
        <w:t>I</w:t>
      </w:r>
      <w:r w:rsidRPr="3A824BB2" w:rsidR="686A7CAB">
        <w:rPr>
          <w:rFonts w:ascii="Arial" w:hAnsi="Arial" w:eastAsia="Arial" w:cs="Arial"/>
          <w:sz w:val="22"/>
          <w:szCs w:val="22"/>
        </w:rPr>
        <w:t xml:space="preserve">ntroduction </w:t>
      </w:r>
    </w:p>
    <w:p w:rsidR="54BED7C9" w:rsidP="3A824BB2" w:rsidRDefault="54BED7C9" w14:paraId="7A5593B7" w14:textId="49A608A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3A824BB2" w:rsidR="683C6422">
        <w:rPr>
          <w:rFonts w:ascii="Arial" w:hAnsi="Arial" w:eastAsia="Arial" w:cs="Arial"/>
          <w:sz w:val="22"/>
          <w:szCs w:val="22"/>
        </w:rPr>
        <w:t xml:space="preserve">Reflection on </w:t>
      </w:r>
      <w:r w:rsidRPr="3A824BB2" w:rsidR="607873A8">
        <w:rPr>
          <w:noProof w:val="0"/>
          <w:lang w:val="en-GB"/>
        </w:rPr>
        <w:t>the importance</w:t>
      </w:r>
      <w:r w:rsidRPr="3A824BB2" w:rsidR="683C6422">
        <w:rPr>
          <w:rFonts w:ascii="Arial" w:hAnsi="Arial" w:eastAsia="Arial" w:cs="Arial"/>
          <w:sz w:val="22"/>
          <w:szCs w:val="22"/>
        </w:rPr>
        <w:t xml:space="preserve"> of principles</w:t>
      </w:r>
    </w:p>
    <w:p w:rsidR="54BED7C9" w:rsidP="3A824BB2" w:rsidRDefault="54BED7C9" w14:paraId="0882665D" w14:textId="5704267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3A824BB2" w:rsidR="683C6422">
        <w:rPr>
          <w:rFonts w:ascii="Arial" w:hAnsi="Arial" w:eastAsia="Arial" w:cs="Arial"/>
          <w:sz w:val="22"/>
          <w:szCs w:val="22"/>
        </w:rPr>
        <w:t>Practical e</w:t>
      </w:r>
      <w:r w:rsidRPr="3A824BB2" w:rsidR="5D80C88F">
        <w:rPr>
          <w:rFonts w:ascii="Arial" w:hAnsi="Arial" w:eastAsia="Arial" w:cs="Arial"/>
          <w:sz w:val="22"/>
          <w:szCs w:val="22"/>
        </w:rPr>
        <w:t>xamples in practice</w:t>
      </w:r>
    </w:p>
    <w:p w:rsidR="54BED7C9" w:rsidP="3A824BB2" w:rsidRDefault="54BED7C9" w14:paraId="610F444C" w14:textId="4119CE70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3A824BB2" w:rsidR="5D80C88F">
        <w:rPr>
          <w:rFonts w:ascii="Arial" w:hAnsi="Arial" w:eastAsia="Arial" w:cs="Arial"/>
          <w:sz w:val="22"/>
          <w:szCs w:val="22"/>
        </w:rPr>
        <w:t xml:space="preserve">Self-reflection </w:t>
      </w:r>
    </w:p>
    <w:p w:rsidR="54BED7C9" w:rsidP="3A824BB2" w:rsidRDefault="54BED7C9" w14:paraId="64F17010" w14:textId="1A532982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3A824BB2" w:rsidR="7F2DD3A4">
        <w:rPr>
          <w:rFonts w:ascii="Arial" w:hAnsi="Arial" w:eastAsia="Arial" w:cs="Arial"/>
          <w:sz w:val="22"/>
          <w:szCs w:val="22"/>
        </w:rPr>
        <w:t>C</w:t>
      </w:r>
      <w:r w:rsidRPr="3A824BB2" w:rsidR="5D80C88F">
        <w:rPr>
          <w:rFonts w:ascii="Arial" w:hAnsi="Arial" w:eastAsia="Arial" w:cs="Arial"/>
          <w:sz w:val="22"/>
          <w:szCs w:val="22"/>
        </w:rPr>
        <w:t>onclusion</w:t>
      </w:r>
    </w:p>
    <w:p w:rsidR="54BED7C9" w:rsidP="3A824BB2" w:rsidRDefault="54BED7C9" w14:paraId="25625B72" w14:textId="704C0953">
      <w:pPr>
        <w:pStyle w:val="ListParagraph"/>
        <w:numPr>
          <w:ilvl w:val="0"/>
          <w:numId w:val="1"/>
        </w:numPr>
        <w:spacing w:line="360" w:lineRule="auto"/>
        <w:rPr>
          <w:rFonts w:ascii="Arial" w:hAnsi="Arial" w:eastAsia="Arial" w:cs="Arial"/>
          <w:sz w:val="22"/>
          <w:szCs w:val="22"/>
        </w:rPr>
      </w:pPr>
      <w:r w:rsidRPr="3A824BB2" w:rsidR="5D80C88F">
        <w:rPr>
          <w:rFonts w:ascii="Arial" w:hAnsi="Arial" w:eastAsia="Arial" w:cs="Arial"/>
          <w:sz w:val="22"/>
          <w:szCs w:val="22"/>
        </w:rPr>
        <w:t xml:space="preserve">Reference list </w:t>
      </w:r>
    </w:p>
    <w:p w:rsidR="54BED7C9" w:rsidP="54BED7C9" w:rsidRDefault="54BED7C9" w14:paraId="3FD320AF" w14:textId="11477B06">
      <w:pPr>
        <w:pStyle w:val="Normal"/>
      </w:pPr>
    </w:p>
    <w:p w:rsidR="54BED7C9" w:rsidP="54BED7C9" w:rsidRDefault="54BED7C9" w14:paraId="1F5CC1F9" w14:textId="6DAE0744">
      <w:pPr>
        <w:pStyle w:val="Normal"/>
      </w:pPr>
    </w:p>
    <w:p w:rsidR="54BED7C9" w:rsidP="54BED7C9" w:rsidRDefault="54BED7C9" w14:paraId="04A015B2" w14:textId="5BD0AE82">
      <w:pPr>
        <w:pStyle w:val="Normal"/>
      </w:pPr>
    </w:p>
    <w:p w:rsidR="54BED7C9" w:rsidP="54BED7C9" w:rsidRDefault="54BED7C9" w14:paraId="287C09A9" w14:textId="3DEAA59F">
      <w:pPr>
        <w:pStyle w:val="Normal"/>
      </w:pPr>
    </w:p>
    <w:p w:rsidR="54BED7C9" w:rsidP="54BED7C9" w:rsidRDefault="54BED7C9" w14:paraId="69906726" w14:textId="238DBBA9">
      <w:pPr>
        <w:pStyle w:val="Normal"/>
      </w:pPr>
    </w:p>
    <w:p w:rsidR="54BED7C9" w:rsidP="54BED7C9" w:rsidRDefault="54BED7C9" w14:paraId="54684A45" w14:textId="0A7777DF">
      <w:pPr>
        <w:pStyle w:val="Normal"/>
      </w:pPr>
    </w:p>
    <w:p w:rsidR="54BED7C9" w:rsidP="54BED7C9" w:rsidRDefault="54BED7C9" w14:paraId="6DD3252E" w14:textId="277ED83B">
      <w:pPr>
        <w:pStyle w:val="Normal"/>
      </w:pPr>
    </w:p>
    <w:p w:rsidR="54BED7C9" w:rsidP="54BED7C9" w:rsidRDefault="54BED7C9" w14:paraId="35888EF0" w14:textId="178D81BF">
      <w:pPr>
        <w:pStyle w:val="Normal"/>
      </w:pPr>
    </w:p>
    <w:p w:rsidR="54BED7C9" w:rsidP="54BED7C9" w:rsidRDefault="54BED7C9" w14:paraId="20952BF5" w14:textId="576D2069">
      <w:pPr>
        <w:pStyle w:val="Normal"/>
      </w:pPr>
    </w:p>
    <w:p w:rsidR="54BED7C9" w:rsidP="54BED7C9" w:rsidRDefault="54BED7C9" w14:paraId="169DE51D" w14:textId="44F37354">
      <w:pPr>
        <w:pStyle w:val="Normal"/>
      </w:pPr>
    </w:p>
    <w:p w:rsidR="54BED7C9" w:rsidP="54BED7C9" w:rsidRDefault="54BED7C9" w14:paraId="6362EE73" w14:textId="43D9EB21">
      <w:pPr>
        <w:pStyle w:val="Normal"/>
      </w:pPr>
    </w:p>
    <w:p w:rsidR="54BED7C9" w:rsidP="54BED7C9" w:rsidRDefault="54BED7C9" w14:paraId="2BE1E986" w14:textId="45364CAF">
      <w:pPr>
        <w:pStyle w:val="Normal"/>
      </w:pPr>
    </w:p>
    <w:p w:rsidR="54BED7C9" w:rsidP="54BED7C9" w:rsidRDefault="54BED7C9" w14:paraId="1AC0F0EA" w14:textId="1F714BBC">
      <w:pPr>
        <w:pStyle w:val="Normal"/>
      </w:pPr>
    </w:p>
    <w:p w:rsidR="54BED7C9" w:rsidP="54BED7C9" w:rsidRDefault="54BED7C9" w14:paraId="72EE672C" w14:textId="4D147D03">
      <w:pPr>
        <w:pStyle w:val="Normal"/>
      </w:pPr>
    </w:p>
    <w:p w:rsidR="54BED7C9" w:rsidP="54BED7C9" w:rsidRDefault="54BED7C9" w14:paraId="72F65674" w14:textId="3F6DAD8C">
      <w:pPr>
        <w:pStyle w:val="Normal"/>
      </w:pPr>
    </w:p>
    <w:p w:rsidR="54BED7C9" w:rsidP="54BED7C9" w:rsidRDefault="54BED7C9" w14:paraId="3FAD7F90" w14:textId="25BB55CB">
      <w:pPr>
        <w:pStyle w:val="Normal"/>
      </w:pPr>
    </w:p>
    <w:p w:rsidR="54BED7C9" w:rsidP="54BED7C9" w:rsidRDefault="54BED7C9" w14:paraId="74DFF89E" w14:textId="47E92373">
      <w:pPr>
        <w:pStyle w:val="Normal"/>
      </w:pPr>
    </w:p>
    <w:p w:rsidR="54BED7C9" w:rsidP="54BED7C9" w:rsidRDefault="54BED7C9" w14:paraId="797066BF" w14:textId="780C415B">
      <w:pPr>
        <w:pStyle w:val="Normal"/>
      </w:pPr>
    </w:p>
    <w:p w:rsidR="54BED7C9" w:rsidP="54BED7C9" w:rsidRDefault="54BED7C9" w14:paraId="7EA3D57E" w14:textId="13D2D766">
      <w:pPr>
        <w:pStyle w:val="Normal"/>
      </w:pPr>
    </w:p>
    <w:p w:rsidR="54BED7C9" w:rsidP="54BED7C9" w:rsidRDefault="54BED7C9" w14:paraId="62AAAFF0" w14:textId="465C607F">
      <w:pPr>
        <w:pStyle w:val="Normal"/>
      </w:pPr>
    </w:p>
    <w:p w:rsidR="54BED7C9" w:rsidP="54BED7C9" w:rsidRDefault="54BED7C9" w14:paraId="7D10F369" w14:textId="2A7A1B80">
      <w:pPr>
        <w:pStyle w:val="Normal"/>
      </w:pPr>
    </w:p>
    <w:p w:rsidR="54BED7C9" w:rsidP="679FB428" w:rsidRDefault="54BED7C9" w14:paraId="75C3EB04" w14:textId="2D52AF53">
      <w:pPr>
        <w:pStyle w:val="Normal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679FB428" w:rsidR="5D80C88F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Introduction </w:t>
      </w:r>
    </w:p>
    <w:p w:rsidR="54BED7C9" w:rsidP="3A824BB2" w:rsidRDefault="54BED7C9" w14:paraId="65B5634D" w14:textId="27555549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BC3F03A" w:rsidR="02D3C74D">
        <w:rPr>
          <w:rFonts w:ascii="Arial" w:hAnsi="Arial" w:eastAsia="Arial" w:cs="Arial"/>
          <w:sz w:val="22"/>
          <w:szCs w:val="22"/>
        </w:rPr>
        <w:t xml:space="preserve">This report </w:t>
      </w:r>
      <w:r w:rsidRPr="7BC3F03A" w:rsidR="4DBBDBD7">
        <w:rPr>
          <w:rFonts w:ascii="Arial" w:hAnsi="Arial" w:eastAsia="Arial" w:cs="Arial"/>
          <w:sz w:val="22"/>
          <w:szCs w:val="22"/>
        </w:rPr>
        <w:t xml:space="preserve">focuses on </w:t>
      </w:r>
      <w:r w:rsidRPr="7BC3F03A" w:rsidR="02D3C74D">
        <w:rPr>
          <w:rFonts w:ascii="Arial" w:hAnsi="Arial" w:eastAsia="Arial" w:cs="Arial"/>
          <w:sz w:val="22"/>
          <w:szCs w:val="22"/>
        </w:rPr>
        <w:t xml:space="preserve">key principles in health and social care practice, focusing on </w:t>
      </w:r>
      <w:r w:rsidRPr="7BC3F03A" w:rsidR="0A1D3162">
        <w:rPr>
          <w:rFonts w:ascii="Arial" w:hAnsi="Arial" w:eastAsia="Arial" w:cs="Arial"/>
          <w:noProof w:val="0"/>
          <w:sz w:val="22"/>
          <w:szCs w:val="22"/>
          <w:lang w:val="en-GB"/>
        </w:rPr>
        <w:t>person-centred care,</w:t>
      </w:r>
      <w:r w:rsidRPr="7BC3F03A" w:rsidR="01C8094F">
        <w:rPr>
          <w:rFonts w:ascii="Arial" w:hAnsi="Arial" w:eastAsia="Arial" w:cs="Arial"/>
          <w:sz w:val="22"/>
          <w:szCs w:val="22"/>
        </w:rPr>
        <w:t xml:space="preserve"> </w:t>
      </w:r>
      <w:r w:rsidRPr="7BC3F03A" w:rsidR="79E4D7C9">
        <w:rPr>
          <w:rFonts w:ascii="Arial" w:hAnsi="Arial" w:eastAsia="Arial" w:cs="Arial"/>
          <w:noProof w:val="0"/>
          <w:sz w:val="22"/>
          <w:szCs w:val="22"/>
          <w:lang w:val="en-GB"/>
        </w:rPr>
        <w:t>partnership</w:t>
      </w:r>
      <w:r w:rsidRPr="7BC3F03A" w:rsidR="01C8094F">
        <w:rPr>
          <w:rFonts w:ascii="Arial" w:hAnsi="Arial" w:eastAsia="Arial" w:cs="Arial"/>
          <w:sz w:val="22"/>
          <w:szCs w:val="22"/>
        </w:rPr>
        <w:t xml:space="preserve"> working, and </w:t>
      </w:r>
      <w:r w:rsidRPr="7BC3F03A" w:rsidR="555745F4">
        <w:rPr>
          <w:rFonts w:ascii="Arial" w:hAnsi="Arial" w:eastAsia="Arial" w:cs="Arial"/>
          <w:noProof w:val="0"/>
          <w:sz w:val="22"/>
          <w:szCs w:val="22"/>
          <w:lang w:val="en-GB"/>
        </w:rPr>
        <w:t>ethics</w:t>
      </w:r>
      <w:r w:rsidRPr="7BC3F03A" w:rsidR="555745F4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7BC3F03A" w:rsidR="6F5DB9C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This report</w:t>
      </w:r>
      <w:r w:rsidRPr="7BC3F03A" w:rsidR="01C8094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BC3F03A" w:rsidR="01C8094F">
        <w:rPr>
          <w:rFonts w:ascii="Arial" w:hAnsi="Arial" w:eastAsia="Arial" w:cs="Arial"/>
          <w:sz w:val="22"/>
          <w:szCs w:val="22"/>
        </w:rPr>
        <w:t>aims to explore how these principl</w:t>
      </w:r>
      <w:r w:rsidRPr="7BC3F03A" w:rsidR="02DED5B4">
        <w:rPr>
          <w:rFonts w:ascii="Arial" w:hAnsi="Arial" w:eastAsia="Arial" w:cs="Arial"/>
          <w:sz w:val="22"/>
          <w:szCs w:val="22"/>
        </w:rPr>
        <w:t xml:space="preserve">es are </w:t>
      </w:r>
      <w:r w:rsidRPr="7BC3F03A" w:rsidR="7E476260">
        <w:rPr>
          <w:rFonts w:ascii="Arial" w:hAnsi="Arial" w:eastAsia="Arial" w:cs="Arial"/>
          <w:noProof w:val="0"/>
          <w:sz w:val="22"/>
          <w:szCs w:val="22"/>
          <w:lang w:val="en-GB"/>
        </w:rPr>
        <w:t>applied</w:t>
      </w:r>
      <w:r w:rsidRPr="7BC3F03A" w:rsidR="02DED5B4">
        <w:rPr>
          <w:rFonts w:ascii="Arial" w:hAnsi="Arial" w:eastAsia="Arial" w:cs="Arial"/>
          <w:sz w:val="22"/>
          <w:szCs w:val="22"/>
        </w:rPr>
        <w:t xml:space="preserve"> in real</w:t>
      </w:r>
      <w:r w:rsidRPr="7BC3F03A" w:rsidR="2F7C1FC5">
        <w:rPr>
          <w:rFonts w:ascii="Arial" w:hAnsi="Arial" w:eastAsia="Arial" w:cs="Arial"/>
          <w:noProof w:val="0"/>
          <w:sz w:val="22"/>
          <w:szCs w:val="22"/>
          <w:lang w:val="en-GB"/>
        </w:rPr>
        <w:t>-life</w:t>
      </w:r>
      <w:r w:rsidRPr="7BC3F03A" w:rsidR="02DED5B4">
        <w:rPr>
          <w:rFonts w:ascii="Arial" w:hAnsi="Arial" w:eastAsia="Arial" w:cs="Arial"/>
          <w:sz w:val="22"/>
          <w:szCs w:val="22"/>
        </w:rPr>
        <w:t xml:space="preserve"> </w:t>
      </w:r>
      <w:r w:rsidRPr="7BC3F03A" w:rsidR="126D1314">
        <w:rPr>
          <w:rFonts w:ascii="Arial" w:hAnsi="Arial" w:eastAsia="Arial" w:cs="Arial"/>
          <w:noProof w:val="0"/>
          <w:sz w:val="22"/>
          <w:szCs w:val="22"/>
          <w:lang w:val="en-GB"/>
        </w:rPr>
        <w:t>scenarios,</w:t>
      </w:r>
      <w:r w:rsidRPr="7BC3F03A" w:rsidR="02DED5B4">
        <w:rPr>
          <w:rFonts w:ascii="Arial" w:hAnsi="Arial" w:eastAsia="Arial" w:cs="Arial"/>
          <w:sz w:val="22"/>
          <w:szCs w:val="22"/>
        </w:rPr>
        <w:t xml:space="preserve"> highlighting </w:t>
      </w:r>
      <w:r w:rsidRPr="7BC3F03A" w:rsidR="6DD3B7D3">
        <w:rPr>
          <w:rFonts w:ascii="Arial" w:hAnsi="Arial" w:eastAsia="Arial" w:cs="Arial"/>
          <w:noProof w:val="0"/>
          <w:sz w:val="22"/>
          <w:szCs w:val="22"/>
          <w:lang w:val="en-GB"/>
        </w:rPr>
        <w:t>the best</w:t>
      </w:r>
      <w:r w:rsidRPr="7BC3F03A" w:rsidR="02DED5B4">
        <w:rPr>
          <w:rFonts w:ascii="Arial" w:hAnsi="Arial" w:eastAsia="Arial" w:cs="Arial"/>
          <w:sz w:val="22"/>
          <w:szCs w:val="22"/>
        </w:rPr>
        <w:t xml:space="preserve"> practice</w:t>
      </w:r>
      <w:r w:rsidRPr="7BC3F03A" w:rsidR="7A0DCA4D">
        <w:rPr>
          <w:rFonts w:ascii="Arial" w:hAnsi="Arial" w:eastAsia="Arial" w:cs="Arial"/>
          <w:sz w:val="22"/>
          <w:szCs w:val="22"/>
        </w:rPr>
        <w:t xml:space="preserve">s </w:t>
      </w:r>
      <w:r w:rsidRPr="7BC3F03A" w:rsidR="01828E5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and </w:t>
      </w:r>
      <w:r w:rsidRPr="7BC3F03A" w:rsidR="25646B44">
        <w:rPr>
          <w:rFonts w:ascii="Arial" w:hAnsi="Arial" w:eastAsia="Arial" w:cs="Arial"/>
          <w:noProof w:val="0"/>
          <w:sz w:val="22"/>
          <w:szCs w:val="22"/>
          <w:lang w:val="en-GB"/>
        </w:rPr>
        <w:t>challenges.</w:t>
      </w:r>
      <w:r w:rsidRPr="7BC3F03A" w:rsidR="01828E5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BC3F03A" w:rsidR="7A0DCA4D">
        <w:rPr>
          <w:rFonts w:ascii="Arial" w:hAnsi="Arial" w:eastAsia="Arial" w:cs="Arial"/>
          <w:sz w:val="22"/>
          <w:szCs w:val="22"/>
        </w:rPr>
        <w:t xml:space="preserve">The </w:t>
      </w:r>
      <w:r w:rsidRPr="7BC3F03A" w:rsidR="7A0DCA4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discussion will </w:t>
      </w:r>
      <w:r w:rsidRPr="7BC3F03A" w:rsidR="03C6E98B">
        <w:rPr>
          <w:rFonts w:ascii="Arial" w:hAnsi="Arial" w:eastAsia="Arial" w:cs="Arial"/>
          <w:noProof w:val="0"/>
          <w:sz w:val="22"/>
          <w:szCs w:val="22"/>
          <w:lang w:val="en-GB"/>
        </w:rPr>
        <w:t>centre on</w:t>
      </w:r>
      <w:r w:rsidRPr="7BC3F03A" w:rsidR="7A0DCA4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how person</w:t>
      </w:r>
      <w:r w:rsidRPr="7BC3F03A" w:rsidR="45F21687">
        <w:rPr>
          <w:rFonts w:ascii="Arial" w:hAnsi="Arial" w:eastAsia="Arial" w:cs="Arial"/>
          <w:noProof w:val="0"/>
          <w:sz w:val="22"/>
          <w:szCs w:val="22"/>
          <w:lang w:val="en-GB"/>
        </w:rPr>
        <w:t>-centred</w:t>
      </w:r>
      <w:r w:rsidRPr="7BC3F03A" w:rsidR="7A0DCA4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care </w:t>
      </w:r>
      <w:r w:rsidRPr="7BC3F03A" w:rsidR="6E053384">
        <w:rPr>
          <w:rFonts w:ascii="Arial" w:hAnsi="Arial" w:eastAsia="Arial" w:cs="Arial"/>
          <w:noProof w:val="0"/>
          <w:sz w:val="22"/>
          <w:szCs w:val="22"/>
          <w:lang w:val="en-GB"/>
        </w:rPr>
        <w:t>prioritises</w:t>
      </w:r>
      <w:r w:rsidRPr="7BC3F03A" w:rsidR="6B9C3D0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individual needs</w:t>
      </w:r>
      <w:r w:rsidRPr="7BC3F03A" w:rsidR="6C12B41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</w:t>
      </w:r>
      <w:r w:rsidRPr="7BC3F03A" w:rsidR="3D1F4274">
        <w:rPr>
          <w:rFonts w:ascii="Arial" w:hAnsi="Arial" w:eastAsia="Arial" w:cs="Arial"/>
          <w:noProof w:val="0"/>
          <w:sz w:val="22"/>
          <w:szCs w:val="22"/>
          <w:lang w:val="en-GB"/>
        </w:rPr>
        <w:t>preferences</w:t>
      </w:r>
      <w:r w:rsidRPr="7BC3F03A" w:rsidR="5370A08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how</w:t>
      </w:r>
      <w:r w:rsidRPr="7BC3F03A" w:rsidR="0E0CDDF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BC3F03A" w:rsidR="14EE48DE">
        <w:rPr>
          <w:rFonts w:ascii="Arial" w:hAnsi="Arial" w:eastAsia="Arial" w:cs="Arial"/>
          <w:noProof w:val="0"/>
          <w:sz w:val="22"/>
          <w:szCs w:val="22"/>
          <w:lang w:val="en-GB"/>
        </w:rPr>
        <w:t>partnerships</w:t>
      </w:r>
      <w:r w:rsidRPr="7BC3F03A" w:rsidR="0E0CDDF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foster </w:t>
      </w:r>
      <w:r w:rsidRPr="7BC3F03A" w:rsidR="5C6D87DA">
        <w:rPr>
          <w:rFonts w:ascii="Arial" w:hAnsi="Arial" w:eastAsia="Arial" w:cs="Arial"/>
          <w:noProof w:val="0"/>
          <w:sz w:val="22"/>
          <w:szCs w:val="22"/>
          <w:lang w:val="en-GB"/>
        </w:rPr>
        <w:t>collaborative</w:t>
      </w:r>
      <w:r w:rsidRPr="7BC3F03A" w:rsidR="0E0CDDF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approaches</w:t>
      </w:r>
      <w:r w:rsidRPr="7BC3F03A" w:rsidR="0A092C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between </w:t>
      </w:r>
      <w:r w:rsidRPr="7BC3F03A" w:rsidR="4C472C77">
        <w:rPr>
          <w:rFonts w:ascii="Arial" w:hAnsi="Arial" w:eastAsia="Arial" w:cs="Arial"/>
          <w:noProof w:val="0"/>
          <w:sz w:val="22"/>
          <w:szCs w:val="22"/>
          <w:lang w:val="en-GB"/>
        </w:rPr>
        <w:t>professionals, service</w:t>
      </w:r>
      <w:r w:rsidRPr="7BC3F03A" w:rsidR="0A092CC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users</w:t>
      </w:r>
      <w:r w:rsidRPr="7BC3F03A" w:rsidR="0E0CDDF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and </w:t>
      </w:r>
      <w:r w:rsidRPr="7BC3F03A" w:rsidR="1323BCC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carers. </w:t>
      </w:r>
      <w:r w:rsidRPr="7BC3F03A" w:rsidR="12E6A9B9">
        <w:rPr>
          <w:rFonts w:ascii="Arial" w:hAnsi="Arial" w:eastAsia="Arial" w:cs="Arial"/>
          <w:noProof w:val="0"/>
          <w:sz w:val="22"/>
          <w:szCs w:val="22"/>
          <w:lang w:val="en-GB"/>
        </w:rPr>
        <w:t>Ethical</w:t>
      </w:r>
      <w:r w:rsidRPr="7BC3F03A" w:rsidR="0E0CDDF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BC3F03A" w:rsidR="76292C5D">
        <w:rPr>
          <w:rFonts w:ascii="Arial" w:hAnsi="Arial" w:eastAsia="Arial" w:cs="Arial"/>
          <w:noProof w:val="0"/>
          <w:sz w:val="22"/>
          <w:szCs w:val="22"/>
          <w:lang w:val="en-GB"/>
        </w:rPr>
        <w:t>guides decision-making</w:t>
      </w:r>
      <w:r w:rsidRPr="7BC3F03A" w:rsidR="1391F8B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care </w:t>
      </w:r>
      <w:r w:rsidRPr="7BC3F03A" w:rsidR="0E6E74D9">
        <w:rPr>
          <w:rFonts w:ascii="Arial" w:hAnsi="Arial" w:eastAsia="Arial" w:cs="Arial"/>
          <w:noProof w:val="0"/>
          <w:sz w:val="22"/>
          <w:szCs w:val="22"/>
          <w:lang w:val="en-GB"/>
        </w:rPr>
        <w:t>settings and</w:t>
      </w:r>
      <w:r w:rsidRPr="7BC3F03A" w:rsidR="1391F8B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BC3F03A" w:rsidR="1391F8B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ultimately </w:t>
      </w:r>
      <w:r w:rsidRPr="7BC3F03A" w:rsidR="49209DEC">
        <w:rPr>
          <w:rFonts w:ascii="Arial" w:hAnsi="Arial" w:eastAsia="Arial" w:cs="Arial"/>
          <w:noProof w:val="0"/>
          <w:sz w:val="22"/>
          <w:szCs w:val="22"/>
          <w:lang w:val="en-GB"/>
        </w:rPr>
        <w:t>informs</w:t>
      </w:r>
      <w:r w:rsidRPr="7BC3F03A" w:rsidR="1391F8B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effective health and social care</w:t>
      </w:r>
      <w:r w:rsidRPr="7BC3F03A" w:rsidR="737001A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delivery.</w:t>
      </w:r>
    </w:p>
    <w:p w:rsidR="54BED7C9" w:rsidP="3A824BB2" w:rsidRDefault="54BED7C9" w14:paraId="12FCE753" w14:textId="43696E0D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BC3F03A" w:rsidR="0F097F03">
        <w:rPr>
          <w:rFonts w:ascii="Arial" w:hAnsi="Arial" w:eastAsia="Arial" w:cs="Arial"/>
          <w:noProof w:val="0"/>
          <w:sz w:val="22"/>
          <w:szCs w:val="22"/>
          <w:lang w:val="en-GB"/>
        </w:rPr>
        <w:t>Through real</w:t>
      </w:r>
      <w:r w:rsidRPr="7BC3F03A" w:rsidR="249C95E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-life examples and </w:t>
      </w:r>
      <w:r w:rsidRPr="7BC3F03A" w:rsidR="55ACAF3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 </w:t>
      </w:r>
      <w:r w:rsidRPr="7BC3F03A" w:rsidR="249C95E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case </w:t>
      </w:r>
      <w:r w:rsidRPr="7BC3F03A" w:rsidR="30F2AEA0">
        <w:rPr>
          <w:rFonts w:ascii="Arial" w:hAnsi="Arial" w:eastAsia="Arial" w:cs="Arial"/>
          <w:noProof w:val="0"/>
          <w:sz w:val="22"/>
          <w:szCs w:val="22"/>
          <w:lang w:val="en-GB"/>
        </w:rPr>
        <w:t>study,</w:t>
      </w:r>
      <w:r w:rsidRPr="7BC3F03A" w:rsidR="249C95E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report will highlight best </w:t>
      </w:r>
      <w:r w:rsidRPr="7BC3F03A" w:rsidR="5AE47B21">
        <w:rPr>
          <w:rFonts w:ascii="Arial" w:hAnsi="Arial" w:eastAsia="Arial" w:cs="Arial"/>
          <w:noProof w:val="0"/>
          <w:sz w:val="22"/>
          <w:szCs w:val="22"/>
          <w:lang w:val="en-GB"/>
        </w:rPr>
        <w:t>practices</w:t>
      </w:r>
      <w:r w:rsidRPr="7BC3F03A" w:rsidR="1923A13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delivering effective </w:t>
      </w:r>
      <w:r w:rsidRPr="7BC3F03A" w:rsidR="5FA013E2">
        <w:rPr>
          <w:rFonts w:ascii="Arial" w:hAnsi="Arial" w:eastAsia="Arial" w:cs="Arial"/>
          <w:noProof w:val="0"/>
          <w:sz w:val="22"/>
          <w:szCs w:val="22"/>
          <w:lang w:val="en-GB"/>
        </w:rPr>
        <w:t>care, its</w:t>
      </w:r>
      <w:r w:rsidRPr="7BC3F03A" w:rsidR="3024346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challenges and </w:t>
      </w:r>
      <w:r w:rsidRPr="7BC3F03A" w:rsidR="5F488125">
        <w:rPr>
          <w:rFonts w:ascii="Arial" w:hAnsi="Arial" w:eastAsia="Arial" w:cs="Arial"/>
          <w:noProof w:val="0"/>
          <w:sz w:val="22"/>
          <w:szCs w:val="22"/>
          <w:lang w:val="en-GB"/>
        </w:rPr>
        <w:t>lessons learned,</w:t>
      </w:r>
      <w:r w:rsidRPr="7BC3F03A" w:rsidR="3024346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providing</w:t>
      </w:r>
      <w:r w:rsidRPr="7BC3F03A" w:rsidR="36F0D1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insights into effective health and social care </w:t>
      </w:r>
      <w:r w:rsidRPr="7BC3F03A" w:rsidR="3CCBF98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delivery. </w:t>
      </w:r>
      <w:r w:rsidRPr="7BC3F03A" w:rsidR="54836512">
        <w:rPr>
          <w:rFonts w:ascii="Arial" w:hAnsi="Arial" w:eastAsia="Arial" w:cs="Arial"/>
          <w:noProof w:val="0"/>
          <w:sz w:val="22"/>
          <w:szCs w:val="22"/>
          <w:lang w:val="en-GB"/>
        </w:rPr>
        <w:t>One</w:t>
      </w:r>
      <w:r w:rsidRPr="7BC3F03A" w:rsidR="36F0D1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such </w:t>
      </w:r>
      <w:r w:rsidRPr="7BC3F03A" w:rsidR="19CB17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example is </w:t>
      </w:r>
      <w:r w:rsidRPr="7BC3F03A" w:rsidR="3B715AB5">
        <w:rPr>
          <w:rFonts w:ascii="Arial" w:hAnsi="Arial" w:eastAsia="Arial" w:cs="Arial"/>
          <w:noProof w:val="0"/>
          <w:sz w:val="22"/>
          <w:szCs w:val="22"/>
          <w:lang w:val="en-GB"/>
        </w:rPr>
        <w:t>Mrs</w:t>
      </w:r>
      <w:r w:rsidRPr="7BC3F03A" w:rsidR="19CB17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BC3F03A" w:rsidR="2190E21A">
        <w:rPr>
          <w:rFonts w:ascii="Arial" w:hAnsi="Arial" w:eastAsia="Arial" w:cs="Arial"/>
          <w:noProof w:val="0"/>
          <w:sz w:val="22"/>
          <w:szCs w:val="22"/>
          <w:lang w:val="en-GB"/>
        </w:rPr>
        <w:t>C’s</w:t>
      </w:r>
      <w:r w:rsidRPr="7BC3F03A" w:rsidR="19CB17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story, a case study by </w:t>
      </w:r>
      <w:r w:rsidRPr="7BC3F03A" w:rsidR="18A1216C">
        <w:rPr>
          <w:rFonts w:ascii="Arial" w:hAnsi="Arial" w:eastAsia="Arial" w:cs="Arial"/>
          <w:noProof w:val="0"/>
          <w:sz w:val="22"/>
          <w:szCs w:val="22"/>
          <w:lang w:val="en-GB"/>
        </w:rPr>
        <w:t>NHS (no</w:t>
      </w:r>
      <w:r w:rsidRPr="7BC3F03A" w:rsidR="7FC443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date), which </w:t>
      </w:r>
      <w:r w:rsidRPr="7BC3F03A" w:rsidR="7FC44332">
        <w:rPr>
          <w:rFonts w:ascii="Arial" w:hAnsi="Arial" w:eastAsia="Arial" w:cs="Arial"/>
          <w:noProof w:val="0"/>
          <w:sz w:val="22"/>
          <w:szCs w:val="22"/>
          <w:lang w:val="en-GB"/>
        </w:rPr>
        <w:t>demonstrates</w:t>
      </w:r>
      <w:r w:rsidRPr="7BC3F03A" w:rsidR="59D4D2B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BC3F03A" w:rsidR="57DD55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how </w:t>
      </w:r>
      <w:r w:rsidRPr="7BC3F03A" w:rsidR="1C491DCF">
        <w:rPr>
          <w:rFonts w:ascii="Arial" w:hAnsi="Arial" w:eastAsia="Arial" w:cs="Arial"/>
          <w:noProof w:val="0"/>
          <w:sz w:val="22"/>
          <w:szCs w:val="22"/>
          <w:lang w:val="en-GB"/>
        </w:rPr>
        <w:t>person-centred</w:t>
      </w:r>
      <w:r w:rsidRPr="7BC3F03A" w:rsidR="57DD55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care can </w:t>
      </w:r>
      <w:r w:rsidRPr="7BC3F03A" w:rsidR="7B468CC7">
        <w:rPr>
          <w:rFonts w:ascii="Arial" w:hAnsi="Arial" w:eastAsia="Arial" w:cs="Arial"/>
          <w:noProof w:val="0"/>
          <w:sz w:val="22"/>
          <w:szCs w:val="22"/>
          <w:lang w:val="en-GB"/>
        </w:rPr>
        <w:t>improve outcomes</w:t>
      </w:r>
      <w:r w:rsidRPr="7BC3F03A" w:rsidR="57DD55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</w:t>
      </w:r>
      <w:r w:rsidRPr="7BC3F03A" w:rsidR="67B0EA68">
        <w:rPr>
          <w:rFonts w:ascii="Arial" w:hAnsi="Arial" w:eastAsia="Arial" w:cs="Arial"/>
          <w:noProof w:val="0"/>
          <w:sz w:val="22"/>
          <w:szCs w:val="22"/>
          <w:lang w:val="en-GB"/>
        </w:rPr>
        <w:t>quality</w:t>
      </w:r>
      <w:r w:rsidRPr="7BC3F03A" w:rsidR="57DD55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life for </w:t>
      </w:r>
      <w:r w:rsidRPr="7BC3F03A" w:rsidR="12C36CDD">
        <w:rPr>
          <w:rFonts w:ascii="Arial" w:hAnsi="Arial" w:eastAsia="Arial" w:cs="Arial"/>
          <w:noProof w:val="0"/>
          <w:sz w:val="22"/>
          <w:szCs w:val="22"/>
          <w:lang w:val="en-GB"/>
        </w:rPr>
        <w:t>individuals</w:t>
      </w:r>
      <w:r w:rsidRPr="7BC3F03A" w:rsidR="57DD55D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with complex </w:t>
      </w:r>
      <w:r w:rsidRPr="7BC3F03A" w:rsidR="6092D3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needs. </w:t>
      </w:r>
      <w:r w:rsidRPr="7BC3F03A" w:rsidR="57DD55D2">
        <w:rPr>
          <w:rFonts w:ascii="Arial" w:hAnsi="Arial" w:eastAsia="Arial" w:cs="Arial"/>
          <w:noProof w:val="0"/>
          <w:sz w:val="22"/>
          <w:szCs w:val="22"/>
          <w:lang w:val="en-GB"/>
        </w:rPr>
        <w:t>M</w:t>
      </w:r>
      <w:r w:rsidRPr="7BC3F03A" w:rsidR="4D82BE8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rs </w:t>
      </w:r>
      <w:r w:rsidRPr="7BC3F03A" w:rsidR="42C08FE3">
        <w:rPr>
          <w:rFonts w:ascii="Arial" w:hAnsi="Arial" w:eastAsia="Arial" w:cs="Arial"/>
          <w:noProof w:val="0"/>
          <w:sz w:val="22"/>
          <w:szCs w:val="22"/>
          <w:lang w:val="en-GB"/>
        </w:rPr>
        <w:t>C,</w:t>
      </w:r>
      <w:r w:rsidRPr="7BC3F03A" w:rsidR="4D82BE8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 widow with </w:t>
      </w:r>
      <w:r w:rsidRPr="7BC3F03A" w:rsidR="4FC05BB8">
        <w:rPr>
          <w:rFonts w:ascii="Arial" w:hAnsi="Arial" w:eastAsia="Arial" w:cs="Arial"/>
          <w:noProof w:val="0"/>
          <w:sz w:val="22"/>
          <w:szCs w:val="22"/>
          <w:lang w:val="en-GB"/>
        </w:rPr>
        <w:t>a progressive</w:t>
      </w:r>
      <w:r w:rsidRPr="7BC3F03A" w:rsidR="4D82BE8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life-limited condition, </w:t>
      </w:r>
      <w:r w:rsidRPr="7BC3F03A" w:rsidR="338D336A">
        <w:rPr>
          <w:rFonts w:ascii="Arial" w:hAnsi="Arial" w:eastAsia="Arial" w:cs="Arial"/>
          <w:noProof w:val="0"/>
          <w:sz w:val="22"/>
          <w:szCs w:val="22"/>
          <w:lang w:val="en-GB"/>
        </w:rPr>
        <w:t>received</w:t>
      </w:r>
      <w:r w:rsidRPr="7BC3F03A" w:rsidR="41319C0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comprehensive support from her </w:t>
      </w:r>
      <w:r w:rsidRPr="7BC3F03A" w:rsidR="379ACCA1">
        <w:rPr>
          <w:rFonts w:ascii="Arial" w:hAnsi="Arial" w:eastAsia="Arial" w:cs="Arial"/>
          <w:noProof w:val="0"/>
          <w:sz w:val="22"/>
          <w:szCs w:val="22"/>
          <w:lang w:val="en-GB"/>
        </w:rPr>
        <w:t>GP surgery</w:t>
      </w:r>
      <w:r w:rsidRPr="7BC3F03A" w:rsidR="41319C0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local community services, </w:t>
      </w:r>
      <w:r w:rsidRPr="7BC3F03A" w:rsidR="2156A981">
        <w:rPr>
          <w:rFonts w:ascii="Arial" w:hAnsi="Arial" w:eastAsia="Arial" w:cs="Arial"/>
          <w:noProof w:val="0"/>
          <w:sz w:val="22"/>
          <w:szCs w:val="22"/>
          <w:lang w:val="en-GB"/>
        </w:rPr>
        <w:t>highlighting</w:t>
      </w:r>
      <w:r w:rsidRPr="7BC3F03A" w:rsidR="41319C0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importan</w:t>
      </w:r>
      <w:r w:rsidRPr="7BC3F03A" w:rsidR="41570332">
        <w:rPr>
          <w:rFonts w:ascii="Arial" w:hAnsi="Arial" w:eastAsia="Arial" w:cs="Arial"/>
          <w:noProof w:val="0"/>
          <w:sz w:val="22"/>
          <w:szCs w:val="22"/>
          <w:lang w:val="en-GB"/>
        </w:rPr>
        <w:t>ce of supported self</w:t>
      </w:r>
      <w:r w:rsidRPr="7BC3F03A" w:rsidR="40D75A17">
        <w:rPr>
          <w:rFonts w:ascii="Arial" w:hAnsi="Arial" w:eastAsia="Arial" w:cs="Arial"/>
          <w:noProof w:val="0"/>
          <w:sz w:val="22"/>
          <w:szCs w:val="22"/>
          <w:lang w:val="en-GB"/>
        </w:rPr>
        <w:t>-management,</w:t>
      </w:r>
      <w:r w:rsidRPr="7BC3F03A" w:rsidR="415703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personal health </w:t>
      </w:r>
      <w:r w:rsidRPr="7BC3F03A" w:rsidR="41570332">
        <w:rPr>
          <w:rFonts w:ascii="Arial" w:hAnsi="Arial" w:eastAsia="Arial" w:cs="Arial"/>
          <w:noProof w:val="0"/>
          <w:sz w:val="22"/>
          <w:szCs w:val="22"/>
          <w:lang w:val="en-GB"/>
        </w:rPr>
        <w:t>budgets</w:t>
      </w:r>
      <w:r w:rsidRPr="7BC3F03A" w:rsidR="415703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shared </w:t>
      </w:r>
      <w:r w:rsidRPr="7BC3F03A" w:rsidR="143316A7">
        <w:rPr>
          <w:rFonts w:ascii="Arial" w:hAnsi="Arial" w:eastAsia="Arial" w:cs="Arial"/>
          <w:noProof w:val="0"/>
          <w:sz w:val="22"/>
          <w:szCs w:val="22"/>
          <w:lang w:val="en-GB"/>
        </w:rPr>
        <w:t>decision-making</w:t>
      </w:r>
      <w:r w:rsidRPr="7BC3F03A" w:rsidR="415703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</w:t>
      </w:r>
      <w:r w:rsidRPr="7BC3F03A" w:rsidR="5EDB8DF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health and social</w:t>
      </w:r>
      <w:r w:rsidRPr="7BC3F03A" w:rsidR="415703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care delivery.</w:t>
      </w:r>
    </w:p>
    <w:p w:rsidR="54BED7C9" w:rsidP="3A824BB2" w:rsidRDefault="54BED7C9" w14:paraId="51DB342E" w14:textId="2F6B0809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54BED7C9" w:rsidP="3A824BB2" w:rsidRDefault="54BED7C9" w14:paraId="17E4D5A8" w14:textId="29416DDA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  <w:r w:rsidRPr="3A824BB2" w:rsidR="39D93852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>Reflection on</w:t>
      </w:r>
      <w:r w:rsidRPr="3A824BB2" w:rsidR="2CF42E11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 xml:space="preserve"> the</w:t>
      </w:r>
      <w:r w:rsidRPr="3A824BB2" w:rsidR="39D93852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 xml:space="preserve"> importance of principles</w:t>
      </w:r>
    </w:p>
    <w:p w:rsidR="54BED7C9" w:rsidP="3A824BB2" w:rsidRDefault="54BED7C9" w14:paraId="30BFE759" w14:textId="2D0C0AB7">
      <w:pPr>
        <w:pStyle w:val="Normal"/>
        <w:spacing w:line="360" w:lineRule="auto"/>
        <w:jc w:val="both"/>
      </w:pPr>
      <w:r w:rsidRPr="7BC3F03A" w:rsidR="69ABE6BF">
        <w:rPr>
          <w:rFonts w:ascii="Arial" w:hAnsi="Arial" w:eastAsia="Arial" w:cs="Arial"/>
          <w:noProof w:val="0"/>
          <w:sz w:val="22"/>
          <w:szCs w:val="22"/>
          <w:lang w:val="en-GB"/>
        </w:rPr>
        <w:t>Person-centred</w:t>
      </w:r>
      <w:r w:rsidRPr="7BC3F03A" w:rsidR="39D9385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care, partnership </w:t>
      </w:r>
      <w:r w:rsidRPr="7BC3F03A" w:rsidR="39D9385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working</w:t>
      </w:r>
      <w:r w:rsidRPr="7BC3F03A" w:rsidR="39D9385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and ethics are fundamental principles in health and social care practic</w:t>
      </w:r>
      <w:r w:rsidRPr="7BC3F03A" w:rsidR="155B44A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e.</w:t>
      </w:r>
      <w:r w:rsidRPr="7BC3F03A" w:rsidR="015DAF5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Person-centred</w:t>
      </w:r>
      <w:r w:rsidRPr="7BC3F03A" w:rsidR="155B44A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care is an approach that </w:t>
      </w:r>
      <w:r w:rsidRPr="7BC3F03A" w:rsidR="02CFAFDF">
        <w:rPr>
          <w:rFonts w:ascii="Arial" w:hAnsi="Arial" w:eastAsia="Arial" w:cs="Arial"/>
          <w:noProof w:val="0"/>
          <w:sz w:val="22"/>
          <w:szCs w:val="22"/>
          <w:lang w:val="en-GB"/>
        </w:rPr>
        <w:t>prioritises individuals'</w:t>
      </w:r>
      <w:r w:rsidRPr="7BC3F03A" w:rsidR="155B44A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needs</w:t>
      </w:r>
      <w:r w:rsidRPr="7BC3F03A" w:rsidR="45068EB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, </w:t>
      </w:r>
      <w:r w:rsidRPr="7BC3F03A" w:rsidR="051811C5">
        <w:rPr>
          <w:rFonts w:ascii="Arial" w:hAnsi="Arial" w:eastAsia="Arial" w:cs="Arial"/>
          <w:noProof w:val="0"/>
          <w:sz w:val="22"/>
          <w:szCs w:val="22"/>
          <w:lang w:val="en-GB"/>
        </w:rPr>
        <w:t>preferences,</w:t>
      </w:r>
      <w:r w:rsidRPr="7BC3F03A" w:rsidR="45068EB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and </w:t>
      </w:r>
      <w:r w:rsidRPr="7BC3F03A" w:rsidR="03C775AC">
        <w:rPr>
          <w:rFonts w:ascii="Arial" w:hAnsi="Arial" w:eastAsia="Arial" w:cs="Arial"/>
          <w:noProof w:val="0"/>
          <w:sz w:val="22"/>
          <w:szCs w:val="22"/>
          <w:lang w:val="en-GB"/>
        </w:rPr>
        <w:t>values,</w:t>
      </w:r>
      <w:r w:rsidRPr="7BC3F03A" w:rsidR="45068EB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promoting autonomy and dignity. This aligns </w:t>
      </w:r>
      <w:r w:rsidRPr="7BC3F03A" w:rsidR="1F868CB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with </w:t>
      </w:r>
      <w:r w:rsidRPr="7BC3F03A" w:rsidR="6B81378D">
        <w:rPr>
          <w:rFonts w:ascii="Arial" w:hAnsi="Arial" w:eastAsia="Arial" w:cs="Arial"/>
          <w:noProof w:val="0"/>
          <w:sz w:val="22"/>
          <w:szCs w:val="22"/>
          <w:lang w:val="en-GB"/>
        </w:rPr>
        <w:t>Maslow's hierarchy</w:t>
      </w:r>
      <w:r w:rsidRPr="7BC3F03A" w:rsidR="1F868CB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of needs </w:t>
      </w:r>
      <w:r w:rsidRPr="7BC3F03A" w:rsidR="6C5C78B9">
        <w:rPr>
          <w:rFonts w:ascii="Arial" w:hAnsi="Arial" w:eastAsia="Arial" w:cs="Arial"/>
          <w:noProof w:val="0"/>
          <w:sz w:val="22"/>
          <w:szCs w:val="22"/>
          <w:lang w:val="en-GB"/>
        </w:rPr>
        <w:t>(1943),</w:t>
      </w:r>
      <w:r w:rsidRPr="7BC3F03A" w:rsidR="1F868CB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which emphasises the importance of </w:t>
      </w:r>
      <w:r w:rsidRPr="7BC3F03A" w:rsidR="1FA6E552">
        <w:rPr>
          <w:rFonts w:ascii="Arial" w:hAnsi="Arial" w:eastAsia="Arial" w:cs="Arial"/>
          <w:noProof w:val="0"/>
          <w:sz w:val="22"/>
          <w:szCs w:val="22"/>
          <w:lang w:val="en-GB"/>
        </w:rPr>
        <w:t>self-actualisation</w:t>
      </w:r>
      <w:r w:rsidRPr="7BC3F03A" w:rsidR="3C887FC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and esteem needs. </w:t>
      </w:r>
      <w:r w:rsidRPr="7BC3F03A" w:rsidR="083DB84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(</w:t>
      </w:r>
      <w:r w:rsidRPr="7BC3F03A" w:rsidR="3C887FC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The </w:t>
      </w:r>
      <w:r w:rsidRPr="7BC3F03A" w:rsidR="2DF4155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Care </w:t>
      </w:r>
      <w:r w:rsidRPr="7BC3F03A" w:rsidR="474D4794">
        <w:rPr>
          <w:rFonts w:ascii="Arial" w:hAnsi="Arial" w:eastAsia="Arial" w:cs="Arial"/>
          <w:noProof w:val="0"/>
          <w:sz w:val="22"/>
          <w:szCs w:val="22"/>
          <w:lang w:val="en-GB"/>
        </w:rPr>
        <w:t>Act,</w:t>
      </w:r>
      <w:r w:rsidRPr="7BC3F03A" w:rsidR="6CDF13D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BC3F03A" w:rsidR="7B93C50C">
        <w:rPr>
          <w:rFonts w:ascii="Arial" w:hAnsi="Arial" w:eastAsia="Arial" w:cs="Arial"/>
          <w:noProof w:val="0"/>
          <w:sz w:val="22"/>
          <w:szCs w:val="22"/>
          <w:lang w:val="en-GB"/>
        </w:rPr>
        <w:t>2014)</w:t>
      </w:r>
      <w:r w:rsidRPr="7BC3F03A" w:rsidR="3C887FC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7BC3F03A" w:rsidR="1EE91741">
        <w:rPr>
          <w:rFonts w:ascii="Arial" w:hAnsi="Arial" w:eastAsia="Arial" w:cs="Arial"/>
          <w:noProof w:val="0"/>
          <w:sz w:val="22"/>
          <w:szCs w:val="22"/>
          <w:lang w:val="en-GB"/>
        </w:rPr>
        <w:t>Statutory</w:t>
      </w:r>
      <w:r w:rsidRPr="7BC3F03A" w:rsidR="3C887FC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guidelines also </w:t>
      </w:r>
      <w:r w:rsidRPr="7BC3F03A" w:rsidR="2606C8C0">
        <w:rPr>
          <w:rFonts w:ascii="Arial" w:hAnsi="Arial" w:eastAsia="Arial" w:cs="Arial"/>
          <w:noProof w:val="0"/>
          <w:sz w:val="22"/>
          <w:szCs w:val="22"/>
          <w:lang w:val="en-GB"/>
        </w:rPr>
        <w:t>highlight</w:t>
      </w:r>
      <w:r w:rsidRPr="7BC3F03A" w:rsidR="3C887FC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the importance of </w:t>
      </w:r>
      <w:r w:rsidRPr="7BC3F03A" w:rsidR="27A6624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person-centred approaches in care and support </w:t>
      </w:r>
      <w:r w:rsidRPr="7BC3F03A" w:rsidR="019C787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planning. </w:t>
      </w:r>
      <w:r w:rsidRPr="7BC3F03A" w:rsidR="0CEF2E5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Person</w:t>
      </w:r>
      <w:r w:rsidRPr="7BC3F03A" w:rsidR="0CEF2E5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-centred care involves tailoring care to </w:t>
      </w:r>
      <w:r w:rsidRPr="7BC3F03A" w:rsidR="714EF2E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meet individual </w:t>
      </w:r>
      <w:r w:rsidRPr="7BC3F03A" w:rsidR="38044954">
        <w:rPr>
          <w:rFonts w:ascii="Arial" w:hAnsi="Arial" w:eastAsia="Arial" w:cs="Arial"/>
          <w:noProof w:val="0"/>
          <w:sz w:val="22"/>
          <w:szCs w:val="22"/>
          <w:lang w:val="en-GB"/>
        </w:rPr>
        <w:t>needs,</w:t>
      </w:r>
      <w:r w:rsidRPr="7BC3F03A" w:rsidR="714EF2E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promoting inde</w:t>
      </w:r>
      <w:r w:rsidRPr="7BC3F03A" w:rsidR="7DA11C1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pendence and empowerment.</w:t>
      </w:r>
      <w:r w:rsidRPr="7BC3F03A" w:rsidR="0CEF2E5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</w:p>
    <w:p w:rsidR="54BED7C9" w:rsidP="7129FAC1" w:rsidRDefault="54BED7C9" w14:paraId="67FF448B" w14:textId="203A0D89">
      <w:pPr>
        <w:pStyle w:val="Normal"/>
        <w:spacing w:line="360" w:lineRule="auto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  <w:r w:rsidRPr="7BC3F03A" w:rsidR="6A2880CC">
        <w:rPr>
          <w:rFonts w:ascii="Arial" w:hAnsi="Arial" w:eastAsia="Arial" w:cs="Arial"/>
          <w:noProof w:val="0"/>
          <w:sz w:val="22"/>
          <w:szCs w:val="22"/>
          <w:lang w:val="en-GB"/>
        </w:rPr>
        <w:t>Maslow's</w:t>
      </w:r>
      <w:r w:rsidRPr="7BC3F03A" w:rsidR="3B4700F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hierarchy of needs 1943 suggests that indiv</w:t>
      </w:r>
      <w:r w:rsidRPr="7BC3F03A" w:rsidR="4D51F79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iduals have </w:t>
      </w:r>
      <w:r w:rsidRPr="7BC3F03A" w:rsidR="4D51F79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different </w:t>
      </w:r>
      <w:r w:rsidRPr="7BC3F03A" w:rsidR="06528A8B">
        <w:rPr>
          <w:rFonts w:ascii="Arial" w:hAnsi="Arial" w:eastAsia="Arial" w:cs="Arial"/>
          <w:noProof w:val="0"/>
          <w:sz w:val="22"/>
          <w:szCs w:val="22"/>
          <w:lang w:val="en-GB"/>
        </w:rPr>
        <w:t>types</w:t>
      </w:r>
      <w:r w:rsidRPr="7BC3F03A" w:rsidR="4D51F79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of needs, which must be filled in </w:t>
      </w:r>
      <w:r w:rsidRPr="7BC3F03A" w:rsidR="27AAA12F">
        <w:rPr>
          <w:rFonts w:ascii="Arial" w:hAnsi="Arial" w:eastAsia="Arial" w:cs="Arial"/>
          <w:noProof w:val="0"/>
          <w:sz w:val="22"/>
          <w:szCs w:val="22"/>
          <w:lang w:val="en-GB"/>
        </w:rPr>
        <w:t>a particular</w:t>
      </w:r>
      <w:r w:rsidRPr="7BC3F03A" w:rsidR="4D51F79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order </w:t>
      </w:r>
      <w:r w:rsidRPr="7BC3F03A" w:rsidR="0A505D1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for </w:t>
      </w:r>
      <w:r w:rsidRPr="7BC3F03A" w:rsidR="0A505D1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optimal</w:t>
      </w:r>
      <w:r w:rsidRPr="7BC3F03A" w:rsidR="0A505D1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well-being</w:t>
      </w:r>
      <w:r w:rsidRPr="7BC3F03A" w:rsidR="58773447">
        <w:rPr>
          <w:rFonts w:ascii="Arial" w:hAnsi="Arial" w:eastAsia="Arial" w:cs="Arial"/>
          <w:noProof w:val="0"/>
          <w:sz w:val="22"/>
          <w:szCs w:val="22"/>
          <w:lang w:val="en-GB"/>
        </w:rPr>
        <w:t>. In</w:t>
      </w:r>
      <w:r w:rsidRPr="7BC3F03A" w:rsidR="0901B9A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Mrs C’s case, her care team </w:t>
      </w:r>
      <w:r w:rsidRPr="7BC3F03A" w:rsidR="50389D9D">
        <w:rPr>
          <w:rFonts w:ascii="Arial" w:hAnsi="Arial" w:eastAsia="Arial" w:cs="Arial"/>
          <w:noProof w:val="0"/>
          <w:sz w:val="22"/>
          <w:szCs w:val="22"/>
          <w:lang w:val="en-GB"/>
        </w:rPr>
        <w:t>addresses</w:t>
      </w:r>
      <w:r w:rsidRPr="7BC3F03A" w:rsidR="0901B9A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her lower-level </w:t>
      </w:r>
      <w:r w:rsidRPr="7BC3F03A" w:rsidR="4966AF5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needs, which are physiological and </w:t>
      </w:r>
      <w:r w:rsidRPr="7BC3F03A" w:rsidR="51684C81">
        <w:rPr>
          <w:rFonts w:ascii="Arial" w:hAnsi="Arial" w:eastAsia="Arial" w:cs="Arial"/>
          <w:noProof w:val="0"/>
          <w:sz w:val="22"/>
          <w:szCs w:val="22"/>
          <w:lang w:val="en-GB"/>
        </w:rPr>
        <w:t>safety,</w:t>
      </w:r>
      <w:r w:rsidRPr="7BC3F03A" w:rsidR="4966AF5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</w:t>
      </w:r>
      <w:r w:rsidRPr="7BC3F03A" w:rsidR="0901B9A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7BC3F03A" w:rsidR="3B36C8DE">
        <w:rPr>
          <w:rFonts w:ascii="Arial" w:hAnsi="Arial" w:eastAsia="Arial" w:cs="Arial"/>
          <w:noProof w:val="0"/>
          <w:sz w:val="22"/>
          <w:szCs w:val="22"/>
          <w:lang w:val="en-GB"/>
        </w:rPr>
        <w:t>support</w:t>
      </w:r>
      <w:r w:rsidRPr="7BC3F03A" w:rsidR="7CC34609">
        <w:rPr>
          <w:rFonts w:ascii="Arial" w:hAnsi="Arial" w:eastAsia="Arial" w:cs="Arial"/>
          <w:noProof w:val="0"/>
          <w:sz w:val="22"/>
          <w:szCs w:val="22"/>
          <w:lang w:val="en-GB"/>
        </w:rPr>
        <w:t>s</w:t>
      </w:r>
      <w:r w:rsidRPr="7BC3F03A" w:rsidR="0901B9A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7BC3F03A" w:rsidR="6B383B1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her higher</w:t>
      </w:r>
      <w:r w:rsidRPr="7BC3F03A" w:rsidR="026444A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-level </w:t>
      </w:r>
      <w:r w:rsidRPr="7BC3F03A" w:rsidR="030CA84B">
        <w:rPr>
          <w:rFonts w:ascii="Arial" w:hAnsi="Arial" w:eastAsia="Arial" w:cs="Arial"/>
          <w:noProof w:val="0"/>
          <w:sz w:val="22"/>
          <w:szCs w:val="22"/>
          <w:lang w:val="en-GB"/>
        </w:rPr>
        <w:t>needs, which</w:t>
      </w:r>
      <w:r w:rsidRPr="7BC3F03A" w:rsidR="00A7EA4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are love and </w:t>
      </w:r>
      <w:r w:rsidRPr="7BC3F03A" w:rsidR="444EEAD6">
        <w:rPr>
          <w:rFonts w:ascii="Arial" w:hAnsi="Arial" w:eastAsia="Arial" w:cs="Arial"/>
          <w:noProof w:val="0"/>
          <w:sz w:val="22"/>
          <w:szCs w:val="22"/>
          <w:lang w:val="en-GB"/>
        </w:rPr>
        <w:t>belonging, esteem</w:t>
      </w:r>
      <w:r w:rsidRPr="7BC3F03A" w:rsidR="00A7EA4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</w:t>
      </w:r>
      <w:r w:rsidRPr="7BC3F03A" w:rsidR="7CE1BAB1">
        <w:rPr>
          <w:rFonts w:ascii="Arial" w:hAnsi="Arial" w:eastAsia="Arial" w:cs="Arial"/>
          <w:noProof w:val="0"/>
          <w:sz w:val="22"/>
          <w:szCs w:val="22"/>
          <w:lang w:val="en-GB"/>
        </w:rPr>
        <w:t>self-actualisation,</w:t>
      </w:r>
      <w:r w:rsidRPr="7BC3F03A" w:rsidR="6B383B1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promoting overall well-being and </w:t>
      </w:r>
      <w:r w:rsidRPr="7BC3F03A" w:rsidR="53267376">
        <w:rPr>
          <w:rFonts w:ascii="Arial" w:hAnsi="Arial" w:eastAsia="Arial" w:cs="Arial"/>
          <w:noProof w:val="0"/>
          <w:sz w:val="22"/>
          <w:szCs w:val="22"/>
          <w:lang w:val="en-GB"/>
        </w:rPr>
        <w:t>quality</w:t>
      </w:r>
      <w:r w:rsidRPr="7BC3F03A" w:rsidR="6B383B1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of life.</w:t>
      </w:r>
      <w:r w:rsidRPr="7BC3F03A" w:rsidR="740D55F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7BC3F03A" w:rsidR="22DA677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(Mariano.Rojas.2023).</w:t>
      </w:r>
    </w:p>
    <w:p w:rsidR="54BED7C9" w:rsidP="3A824BB2" w:rsidRDefault="54BED7C9" w14:paraId="548E2075" w14:textId="61175590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  <w:r w:rsidRPr="3A824BB2" w:rsidR="33BD2F2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Partnership working refers to the collaborative relationships between </w:t>
      </w:r>
      <w:r w:rsidRPr="3A824BB2" w:rsidR="1204D81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professionals, service users and carers, promoting shared decision-making and effective care delivery. This </w:t>
      </w:r>
      <w:r w:rsidRPr="3A824BB2" w:rsidR="483C18BD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approach is supported by </w:t>
      </w:r>
      <w:r w:rsidRPr="3A824BB2" w:rsidR="146DF2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</w:t>
      </w:r>
      <w:r w:rsidRPr="3A824BB2" w:rsidR="76ADD9A3">
        <w:rPr>
          <w:rFonts w:ascii="Arial" w:hAnsi="Arial" w:eastAsia="Arial" w:cs="Arial"/>
          <w:noProof w:val="0"/>
          <w:sz w:val="22"/>
          <w:szCs w:val="22"/>
          <w:lang w:val="en-GB"/>
        </w:rPr>
        <w:t>NHS,</w:t>
      </w:r>
      <w:r w:rsidRPr="3A824BB2" w:rsidR="53F8579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which emphasises</w:t>
      </w:r>
      <w:r w:rsidRPr="3A824BB2" w:rsidR="2C6D63D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the need for </w:t>
      </w:r>
      <w:r w:rsidRPr="3A824BB2" w:rsidR="6EA7227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integrated</w:t>
      </w:r>
      <w:r w:rsidRPr="3A824BB2" w:rsidR="2C6D63D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care and partnership working. </w:t>
      </w:r>
      <w:r w:rsidRPr="3A824BB2" w:rsidR="4E6BD51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Effective partnerships </w:t>
      </w:r>
      <w:r w:rsidRPr="3A824BB2" w:rsidR="157929CA">
        <w:rPr>
          <w:rFonts w:ascii="Arial" w:hAnsi="Arial" w:eastAsia="Arial" w:cs="Arial"/>
          <w:noProof w:val="0"/>
          <w:sz w:val="22"/>
          <w:szCs w:val="22"/>
          <w:lang w:val="en-GB"/>
        </w:rPr>
        <w:t>involve</w:t>
      </w:r>
      <w:r w:rsidRPr="3A824BB2" w:rsidR="4E6BD51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communication, collaboration, and mutual </w:t>
      </w:r>
      <w:r w:rsidRPr="3A824BB2" w:rsidR="5CEB1F57">
        <w:rPr>
          <w:rFonts w:ascii="Arial" w:hAnsi="Arial" w:eastAsia="Arial" w:cs="Arial"/>
          <w:noProof w:val="0"/>
          <w:sz w:val="22"/>
          <w:szCs w:val="22"/>
          <w:lang w:val="en-GB"/>
        </w:rPr>
        <w:t>respect and</w:t>
      </w:r>
      <w:r w:rsidRPr="3A824BB2" w:rsidR="4E6BD51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re</w:t>
      </w:r>
      <w:r w:rsidRPr="3A824BB2" w:rsidR="3E49446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cognise the </w:t>
      </w:r>
      <w:r w:rsidRPr="3A824BB2" w:rsidR="3E49446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expertise</w:t>
      </w:r>
      <w:r w:rsidRPr="3A824BB2" w:rsidR="3E49446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and contribution of all parties involved.</w:t>
      </w:r>
    </w:p>
    <w:p w:rsidR="54BED7C9" w:rsidP="3A824BB2" w:rsidRDefault="54BED7C9" w14:paraId="74A32D72" w14:textId="379ABC57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221B55B7" w:rsidR="0B79C6A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Ethics in health and social care involves applying moral principles to </w:t>
      </w:r>
      <w:r w:rsidRPr="221B55B7" w:rsidR="58B7A75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guide decision-making, ensuring respect, </w:t>
      </w:r>
      <w:r w:rsidRPr="221B55B7" w:rsidR="58B7A75A">
        <w:rPr>
          <w:rFonts w:ascii="Arial" w:hAnsi="Arial" w:eastAsia="Arial" w:cs="Arial"/>
          <w:noProof w:val="0"/>
          <w:sz w:val="22"/>
          <w:szCs w:val="22"/>
          <w:lang w:val="en-GB"/>
        </w:rPr>
        <w:t>dignity</w:t>
      </w:r>
      <w:r w:rsidRPr="221B55B7" w:rsidR="58B7A75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justice.</w:t>
      </w:r>
      <w:r w:rsidRPr="221B55B7" w:rsidR="19984DB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Health</w:t>
      </w:r>
      <w:r w:rsidRPr="221B55B7" w:rsidR="0FE4AFF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</w:t>
      </w:r>
      <w:r w:rsidRPr="221B55B7" w:rsidR="13CFD28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Social Care Act </w:t>
      </w:r>
      <w:r w:rsidRPr="221B55B7" w:rsidR="0D12939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(2012) </w:t>
      </w:r>
      <w:r w:rsidRPr="221B55B7" w:rsidR="276C0AEA">
        <w:rPr>
          <w:rFonts w:ascii="Arial" w:hAnsi="Arial" w:eastAsia="Arial" w:cs="Arial"/>
          <w:noProof w:val="0"/>
          <w:sz w:val="22"/>
          <w:szCs w:val="22"/>
          <w:lang w:val="en-GB"/>
        </w:rPr>
        <w:t>required</w:t>
      </w:r>
      <w:r w:rsidRPr="221B55B7" w:rsidR="0FE4AFF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care providers to adhere to fundamental principles of ethics,</w:t>
      </w:r>
      <w:r w:rsidRPr="221B55B7" w:rsidR="337EE17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including respect for autonomy and </w:t>
      </w:r>
      <w:r w:rsidRPr="221B55B7" w:rsidR="642280C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dignity. </w:t>
      </w:r>
      <w:r w:rsidRPr="221B55B7" w:rsidR="09AA8BF4">
        <w:rPr>
          <w:rFonts w:ascii="Arial" w:hAnsi="Arial" w:eastAsia="Arial" w:cs="Arial"/>
          <w:noProof w:val="0"/>
          <w:sz w:val="22"/>
          <w:szCs w:val="22"/>
          <w:lang w:val="en-GB"/>
        </w:rPr>
        <w:t>Ethical decision-making</w:t>
      </w:r>
      <w:r w:rsidRPr="221B55B7" w:rsidR="337EE17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is </w:t>
      </w:r>
      <w:r w:rsidRPr="221B55B7" w:rsidR="27D5688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essential in health and social care, as it ensures that care </w:t>
      </w:r>
      <w:r w:rsidRPr="221B55B7" w:rsidR="0C5473BB">
        <w:rPr>
          <w:rFonts w:ascii="Arial" w:hAnsi="Arial" w:eastAsia="Arial" w:cs="Arial"/>
          <w:noProof w:val="0"/>
          <w:sz w:val="22"/>
          <w:szCs w:val="22"/>
          <w:lang w:val="en-GB"/>
        </w:rPr>
        <w:t>is</w:t>
      </w:r>
      <w:r w:rsidRPr="221B55B7" w:rsidR="27D5688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delivered in a way that </w:t>
      </w:r>
      <w:r w:rsidRPr="221B55B7" w:rsidR="6E0B1771">
        <w:rPr>
          <w:rFonts w:ascii="Arial" w:hAnsi="Arial" w:eastAsia="Arial" w:cs="Arial"/>
          <w:noProof w:val="0"/>
          <w:sz w:val="22"/>
          <w:szCs w:val="22"/>
          <w:lang w:val="en-GB"/>
        </w:rPr>
        <w:t>respects</w:t>
      </w:r>
      <w:r w:rsidRPr="221B55B7" w:rsidR="27D5688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 rights and dignity of indi</w:t>
      </w:r>
      <w:r w:rsidRPr="221B55B7" w:rsidR="0FFF9DCB">
        <w:rPr>
          <w:rFonts w:ascii="Arial" w:hAnsi="Arial" w:eastAsia="Arial" w:cs="Arial"/>
          <w:noProof w:val="0"/>
          <w:sz w:val="22"/>
          <w:szCs w:val="22"/>
          <w:lang w:val="en-GB"/>
        </w:rPr>
        <w:t>viduals</w:t>
      </w:r>
      <w:r w:rsidRPr="221B55B7" w:rsidR="4DC601FF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4DC601FF" w:rsidP="3A824BB2" w:rsidRDefault="4DC601FF" w14:paraId="273C8D1D" w14:textId="2F94D0B1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BC3F03A" w:rsidR="4DC601F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significance of these principles in health and social care practice is </w:t>
      </w:r>
      <w:r w:rsidRPr="7BC3F03A" w:rsidR="4DC601FF">
        <w:rPr>
          <w:rFonts w:ascii="Arial" w:hAnsi="Arial" w:eastAsia="Arial" w:cs="Arial"/>
          <w:noProof w:val="0"/>
          <w:sz w:val="22"/>
          <w:szCs w:val="22"/>
          <w:lang w:val="en-GB"/>
        </w:rPr>
        <w:t>evident</w:t>
      </w:r>
      <w:r w:rsidRPr="7BC3F03A" w:rsidR="4DC601F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improved outcomes, incre</w:t>
      </w:r>
      <w:r w:rsidRPr="7BC3F03A" w:rsidR="6D1B511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ased user satisfaction, and </w:t>
      </w:r>
      <w:r w:rsidRPr="7BC3F03A" w:rsidR="6B462F7D">
        <w:rPr>
          <w:rFonts w:ascii="Arial" w:hAnsi="Arial" w:eastAsia="Arial" w:cs="Arial"/>
          <w:noProof w:val="0"/>
          <w:sz w:val="22"/>
          <w:szCs w:val="22"/>
          <w:lang w:val="en-GB"/>
        </w:rPr>
        <w:t>enhanced</w:t>
      </w:r>
      <w:r w:rsidRPr="7BC3F03A" w:rsidR="6D1B511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care </w:t>
      </w:r>
      <w:r w:rsidRPr="7BC3F03A" w:rsidR="298C08F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quality. </w:t>
      </w:r>
      <w:r w:rsidRPr="7BC3F03A" w:rsidR="429F5075">
        <w:rPr>
          <w:rFonts w:ascii="Arial" w:hAnsi="Arial" w:eastAsia="Arial" w:cs="Arial"/>
          <w:noProof w:val="0"/>
          <w:sz w:val="22"/>
          <w:szCs w:val="22"/>
          <w:lang w:val="en-GB"/>
        </w:rPr>
        <w:t>However,</w:t>
      </w:r>
      <w:r w:rsidRPr="7BC3F03A" w:rsidR="6D1B511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BC3F03A" w:rsidR="05AC9E9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implementation can be </w:t>
      </w:r>
      <w:r w:rsidRPr="7BC3F03A" w:rsidR="51C6D3BE">
        <w:rPr>
          <w:rFonts w:ascii="Arial" w:hAnsi="Arial" w:eastAsia="Arial" w:cs="Arial"/>
          <w:noProof w:val="0"/>
          <w:sz w:val="22"/>
          <w:szCs w:val="22"/>
          <w:lang w:val="en-GB"/>
        </w:rPr>
        <w:t>challenging,</w:t>
      </w:r>
      <w:r w:rsidRPr="7BC3F03A" w:rsidR="05AC9E9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with </w:t>
      </w:r>
      <w:r w:rsidRPr="7BC3F03A" w:rsidR="026C088F">
        <w:rPr>
          <w:rFonts w:ascii="Arial" w:hAnsi="Arial" w:eastAsia="Arial" w:cs="Arial"/>
          <w:noProof w:val="0"/>
          <w:sz w:val="22"/>
          <w:szCs w:val="22"/>
          <w:lang w:val="en-GB"/>
        </w:rPr>
        <w:t>barriers</w:t>
      </w:r>
      <w:r w:rsidRPr="7BC3F03A" w:rsidR="730CD24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including resource </w:t>
      </w:r>
      <w:r w:rsidRPr="7BC3F03A" w:rsidR="063BA251">
        <w:rPr>
          <w:rFonts w:ascii="Arial" w:hAnsi="Arial" w:eastAsia="Arial" w:cs="Arial"/>
          <w:noProof w:val="0"/>
          <w:sz w:val="22"/>
          <w:szCs w:val="22"/>
          <w:lang w:val="en-GB"/>
        </w:rPr>
        <w:t>constraints,</w:t>
      </w:r>
      <w:r w:rsidRPr="7BC3F03A" w:rsidR="730CD24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communication </w:t>
      </w:r>
      <w:r w:rsidRPr="7BC3F03A" w:rsidR="3BD9786E">
        <w:rPr>
          <w:rFonts w:ascii="Arial" w:hAnsi="Arial" w:eastAsia="Arial" w:cs="Arial"/>
          <w:noProof w:val="0"/>
          <w:sz w:val="22"/>
          <w:szCs w:val="22"/>
          <w:lang w:val="en-GB"/>
        </w:rPr>
        <w:t>difficulties,</w:t>
      </w:r>
      <w:r w:rsidRPr="7BC3F03A" w:rsidR="730CD24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conflicting </w:t>
      </w:r>
      <w:r w:rsidRPr="7BC3F03A" w:rsidR="4D41E95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priorities. Benefits of </w:t>
      </w:r>
      <w:r w:rsidRPr="7BC3F03A" w:rsidR="3C8E61F9">
        <w:rPr>
          <w:rFonts w:ascii="Arial" w:hAnsi="Arial" w:eastAsia="Arial" w:cs="Arial"/>
          <w:noProof w:val="0"/>
          <w:sz w:val="22"/>
          <w:szCs w:val="22"/>
          <w:lang w:val="en-GB"/>
        </w:rPr>
        <w:t>implementation include</w:t>
      </w:r>
      <w:r w:rsidRPr="7BC3F03A" w:rsidR="4D41E95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improved care quality and </w:t>
      </w:r>
      <w:r w:rsidRPr="7BC3F03A" w:rsidR="12B43419">
        <w:rPr>
          <w:rFonts w:ascii="Arial" w:hAnsi="Arial" w:eastAsia="Arial" w:cs="Arial"/>
          <w:noProof w:val="0"/>
          <w:sz w:val="22"/>
          <w:szCs w:val="22"/>
          <w:lang w:val="en-GB"/>
        </w:rPr>
        <w:t>safety and</w:t>
      </w:r>
      <w:r w:rsidRPr="7BC3F03A" w:rsidR="4D41E95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enhanced u</w:t>
      </w:r>
      <w:r w:rsidRPr="7BC3F03A" w:rsidR="0B64254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ser </w:t>
      </w:r>
      <w:r w:rsidRPr="7BC3F03A" w:rsidR="0B642546">
        <w:rPr>
          <w:rFonts w:ascii="Arial" w:hAnsi="Arial" w:eastAsia="Arial" w:cs="Arial"/>
          <w:noProof w:val="0"/>
          <w:sz w:val="22"/>
          <w:szCs w:val="22"/>
          <w:lang w:val="en-GB"/>
        </w:rPr>
        <w:t>experience</w:t>
      </w:r>
      <w:r w:rsidRPr="7BC3F03A" w:rsidR="59D0E38A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7BC3F03A" w:rsidR="0B64254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BC3F03A" w:rsidR="0B642546">
        <w:rPr>
          <w:rFonts w:ascii="Arial" w:hAnsi="Arial" w:eastAsia="Arial" w:cs="Arial"/>
          <w:noProof w:val="0"/>
          <w:sz w:val="22"/>
          <w:szCs w:val="22"/>
          <w:lang w:val="en-GB"/>
        </w:rPr>
        <w:t>satisfaction</w:t>
      </w:r>
      <w:r w:rsidRPr="7BC3F03A" w:rsidR="0B64254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engagement. </w:t>
      </w:r>
      <w:r w:rsidRPr="7BC3F03A" w:rsidR="3030C1FE">
        <w:rPr>
          <w:rFonts w:ascii="Arial" w:hAnsi="Arial" w:eastAsia="Arial" w:cs="Arial"/>
          <w:noProof w:val="0"/>
          <w:sz w:val="22"/>
          <w:szCs w:val="22"/>
          <w:lang w:val="en-GB"/>
        </w:rPr>
        <w:t>C</w:t>
      </w:r>
      <w:r w:rsidRPr="7BC3F03A" w:rsidR="0B642546">
        <w:rPr>
          <w:rFonts w:ascii="Arial" w:hAnsi="Arial" w:eastAsia="Arial" w:cs="Arial"/>
          <w:noProof w:val="0"/>
          <w:sz w:val="22"/>
          <w:szCs w:val="22"/>
          <w:lang w:val="en-GB"/>
        </w:rPr>
        <w:t>hal</w:t>
      </w:r>
      <w:r w:rsidRPr="7BC3F03A" w:rsidR="6C963DA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lenges </w:t>
      </w:r>
      <w:r w:rsidRPr="7BC3F03A" w:rsidR="3030C1F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include resource </w:t>
      </w:r>
      <w:r w:rsidRPr="7BC3F03A" w:rsidR="753E600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constraints and funding </w:t>
      </w:r>
      <w:r w:rsidRPr="7BC3F03A" w:rsidR="5392388F">
        <w:rPr>
          <w:rFonts w:ascii="Arial" w:hAnsi="Arial" w:eastAsia="Arial" w:cs="Arial"/>
          <w:noProof w:val="0"/>
          <w:sz w:val="22"/>
          <w:szCs w:val="22"/>
          <w:lang w:val="en-GB"/>
        </w:rPr>
        <w:t>limitations,</w:t>
      </w:r>
      <w:r w:rsidRPr="7BC3F03A" w:rsidR="753E600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BC3F03A" w:rsidR="753E6001">
        <w:rPr>
          <w:rFonts w:ascii="Arial" w:hAnsi="Arial" w:eastAsia="Arial" w:cs="Arial"/>
          <w:noProof w:val="0"/>
          <w:sz w:val="22"/>
          <w:szCs w:val="22"/>
          <w:lang w:val="en-GB"/>
        </w:rPr>
        <w:t>communication</w:t>
      </w:r>
      <w:r w:rsidRPr="7BC3F03A" w:rsidR="753E600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collaboration </w:t>
      </w:r>
      <w:r w:rsidRPr="7BC3F03A" w:rsidR="46D6B3C0">
        <w:rPr>
          <w:rFonts w:ascii="Arial" w:hAnsi="Arial" w:eastAsia="Arial" w:cs="Arial"/>
          <w:noProof w:val="0"/>
          <w:sz w:val="22"/>
          <w:szCs w:val="22"/>
          <w:lang w:val="en-GB"/>
        </w:rPr>
        <w:t>difficulties,</w:t>
      </w:r>
      <w:r w:rsidRPr="7BC3F03A" w:rsidR="753E600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balancing indivi</w:t>
      </w:r>
      <w:r w:rsidRPr="7BC3F03A" w:rsidR="7D89043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dual needs with </w:t>
      </w:r>
      <w:r w:rsidRPr="7BC3F03A" w:rsidR="0A63BC18">
        <w:rPr>
          <w:rFonts w:ascii="Arial" w:hAnsi="Arial" w:eastAsia="Arial" w:cs="Arial"/>
          <w:noProof w:val="0"/>
          <w:sz w:val="22"/>
          <w:szCs w:val="22"/>
          <w:lang w:val="en-GB"/>
        </w:rPr>
        <w:t>organisational</w:t>
      </w:r>
      <w:r w:rsidRPr="7BC3F03A" w:rsidR="7D89043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priorities</w:t>
      </w:r>
      <w:r w:rsidRPr="7BC3F03A" w:rsidR="7D890433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49646D61" w:rsidP="7129FAC1" w:rsidRDefault="49646D61" w14:paraId="08867873" w14:textId="7D4230A1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lang w:val="en-GB"/>
        </w:rPr>
      </w:pPr>
      <w:r w:rsidRPr="7129FAC1" w:rsidR="49646D61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>Practical examples in practice</w:t>
      </w:r>
    </w:p>
    <w:p w:rsidR="2EE0743E" w:rsidP="7129FAC1" w:rsidRDefault="2EE0743E" w14:paraId="7527C685" w14:textId="41A6C65D">
      <w:pPr>
        <w:pStyle w:val="Normal"/>
        <w:spacing w:line="360" w:lineRule="auto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  <w:r w:rsidRPr="7129FAC1" w:rsidR="2EE0743E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>Case study Mrs C</w:t>
      </w:r>
    </w:p>
    <w:p w:rsidR="3E4D8AAE" w:rsidP="3A824BB2" w:rsidRDefault="3E4D8AAE" w14:paraId="3BE7FF8A" w14:textId="09656377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  <w:r w:rsidRPr="7BC3F03A" w:rsidR="3E4D8AA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Mrs C is a widow who lives on her own and has a life</w:t>
      </w:r>
      <w:r w:rsidRPr="7BC3F03A" w:rsidR="06F87ECF">
        <w:rPr>
          <w:rFonts w:ascii="Arial" w:hAnsi="Arial" w:eastAsia="Arial" w:cs="Arial"/>
          <w:noProof w:val="0"/>
          <w:sz w:val="22"/>
          <w:szCs w:val="22"/>
          <w:lang w:val="en-GB"/>
        </w:rPr>
        <w:t>-limiting condition.</w:t>
      </w:r>
      <w:r w:rsidRPr="7BC3F03A" w:rsidR="4BEBC88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7BC3F03A" w:rsidR="46246FCB">
        <w:rPr>
          <w:rFonts w:ascii="Arial" w:hAnsi="Arial" w:eastAsia="Arial" w:cs="Arial"/>
          <w:noProof w:val="0"/>
          <w:sz w:val="22"/>
          <w:szCs w:val="22"/>
          <w:lang w:val="en-GB"/>
        </w:rPr>
        <w:t>Mrs C's</w:t>
      </w:r>
      <w:r w:rsidRPr="7BC3F03A" w:rsidR="4BEBC88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husband died three years </w:t>
      </w:r>
      <w:r w:rsidRPr="7BC3F03A" w:rsidR="54D4C71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ago,</w:t>
      </w:r>
      <w:r w:rsidRPr="7BC3F03A" w:rsidR="4BEBC88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and her children </w:t>
      </w:r>
      <w:r w:rsidRPr="7BC3F03A" w:rsidR="684CD49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don't</w:t>
      </w:r>
      <w:r w:rsidRPr="7BC3F03A" w:rsidR="4BEBC88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live close</w:t>
      </w:r>
      <w:r w:rsidRPr="7BC3F03A" w:rsidR="55B3845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. She has long</w:t>
      </w:r>
      <w:r w:rsidRPr="7BC3F03A" w:rsidR="1FF58F5D">
        <w:rPr>
          <w:rFonts w:ascii="Arial" w:hAnsi="Arial" w:eastAsia="Arial" w:cs="Arial"/>
          <w:noProof w:val="0"/>
          <w:sz w:val="22"/>
          <w:szCs w:val="22"/>
          <w:lang w:val="en-GB"/>
        </w:rPr>
        <w:t>-standing</w:t>
      </w:r>
      <w:r w:rsidRPr="7BC3F03A" w:rsidR="55B3845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chronic obstructive pulmonary </w:t>
      </w:r>
      <w:r w:rsidRPr="7BC3F03A" w:rsidR="4C4B13A1">
        <w:rPr>
          <w:rFonts w:ascii="Arial" w:hAnsi="Arial" w:eastAsia="Arial" w:cs="Arial"/>
          <w:noProof w:val="0"/>
          <w:sz w:val="22"/>
          <w:szCs w:val="22"/>
          <w:lang w:val="en-GB"/>
        </w:rPr>
        <w:t>disease (COPD).</w:t>
      </w:r>
      <w:r w:rsidRPr="7BC3F03A" w:rsidR="44CE39A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Over the </w:t>
      </w:r>
      <w:r w:rsidRPr="7BC3F03A" w:rsidR="6EBA2904">
        <w:rPr>
          <w:rFonts w:ascii="Arial" w:hAnsi="Arial" w:eastAsia="Arial" w:cs="Arial"/>
          <w:noProof w:val="0"/>
          <w:sz w:val="22"/>
          <w:szCs w:val="22"/>
          <w:lang w:val="en-GB"/>
        </w:rPr>
        <w:t>past</w:t>
      </w:r>
      <w:r w:rsidRPr="7BC3F03A" w:rsidR="44CE39A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year this has become increasingly </w:t>
      </w:r>
      <w:r w:rsidRPr="7BC3F03A" w:rsidR="0DEC8316">
        <w:rPr>
          <w:rFonts w:ascii="Arial" w:hAnsi="Arial" w:eastAsia="Arial" w:cs="Arial"/>
          <w:noProof w:val="0"/>
          <w:sz w:val="22"/>
          <w:szCs w:val="22"/>
          <w:lang w:val="en-GB"/>
        </w:rPr>
        <w:t>severe;</w:t>
      </w:r>
      <w:r w:rsidRPr="7BC3F03A" w:rsidR="44CE39A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sh</w:t>
      </w:r>
      <w:r w:rsidRPr="7BC3F03A" w:rsidR="0C25C61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e needed two hospital </w:t>
      </w:r>
      <w:r w:rsidRPr="7BC3F03A" w:rsidR="6226DFE9">
        <w:rPr>
          <w:rFonts w:ascii="Arial" w:hAnsi="Arial" w:eastAsia="Arial" w:cs="Arial"/>
          <w:noProof w:val="0"/>
          <w:sz w:val="22"/>
          <w:szCs w:val="22"/>
          <w:lang w:val="en-GB"/>
        </w:rPr>
        <w:t>admissions.</w:t>
      </w:r>
      <w:r w:rsidRPr="7BC3F03A" w:rsidR="0C25C61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Two months </w:t>
      </w:r>
      <w:r w:rsidRPr="7BC3F03A" w:rsidR="2ABCB251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ago,</w:t>
      </w:r>
      <w:r w:rsidRPr="7BC3F03A" w:rsidR="0C25C61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7BC3F03A" w:rsidR="667DD708">
        <w:rPr>
          <w:rFonts w:ascii="Arial" w:hAnsi="Arial" w:eastAsia="Arial" w:cs="Arial"/>
          <w:noProof w:val="0"/>
          <w:sz w:val="22"/>
          <w:szCs w:val="22"/>
          <w:lang w:val="en-GB"/>
        </w:rPr>
        <w:t>she was diagnosed</w:t>
      </w:r>
      <w:r w:rsidRPr="7BC3F03A" w:rsidR="0C25C61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with lung cancer with </w:t>
      </w:r>
      <w:r w:rsidRPr="7BC3F03A" w:rsidR="5DBCC850">
        <w:rPr>
          <w:rFonts w:ascii="Arial" w:hAnsi="Arial" w:eastAsia="Arial" w:cs="Arial"/>
          <w:noProof w:val="0"/>
          <w:sz w:val="22"/>
          <w:szCs w:val="22"/>
          <w:lang w:val="en-GB"/>
        </w:rPr>
        <w:t>secondaries</w:t>
      </w:r>
      <w:r w:rsidRPr="7BC3F03A" w:rsidR="376717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7BC3F03A" w:rsidR="648F9EA0">
        <w:rPr>
          <w:rFonts w:ascii="Arial" w:hAnsi="Arial" w:eastAsia="Arial" w:cs="Arial"/>
          <w:noProof w:val="0"/>
          <w:sz w:val="22"/>
          <w:szCs w:val="22"/>
          <w:lang w:val="en-GB"/>
        </w:rPr>
        <w:t>in</w:t>
      </w:r>
      <w:r w:rsidRPr="7BC3F03A" w:rsidR="376717F0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her bone and liver.</w:t>
      </w:r>
      <w:r w:rsidRPr="7BC3F03A" w:rsidR="1999524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7BC3F03A" w:rsidR="6D20D177">
        <w:rPr>
          <w:rFonts w:ascii="Arial" w:hAnsi="Arial" w:eastAsia="Arial" w:cs="Arial"/>
          <w:noProof w:val="0"/>
          <w:sz w:val="22"/>
          <w:szCs w:val="22"/>
          <w:lang w:val="en-GB"/>
        </w:rPr>
        <w:t>(Asthmaandlungs.uk, 2025).</w:t>
      </w:r>
    </w:p>
    <w:p w:rsidR="1CDE3D2F" w:rsidP="3A824BB2" w:rsidRDefault="1CDE3D2F" w14:paraId="54CCE6B0" w14:textId="0039969E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</w:pPr>
      <w:r w:rsidRPr="7BC3F03A" w:rsidR="1CDE3D2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Mrs Cs care exemplifies the application of </w:t>
      </w:r>
      <w:r w:rsidRPr="7BC3F03A" w:rsidR="34F48501">
        <w:rPr>
          <w:rFonts w:ascii="Arial" w:hAnsi="Arial" w:eastAsia="Arial" w:cs="Arial"/>
          <w:noProof w:val="0"/>
          <w:sz w:val="22"/>
          <w:szCs w:val="22"/>
          <w:lang w:val="en-GB"/>
        </w:rPr>
        <w:t>person-centred</w:t>
      </w:r>
      <w:r w:rsidRPr="7BC3F03A" w:rsidR="1CDE3D2F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care, partnership working an</w:t>
      </w:r>
      <w:r w:rsidRPr="7BC3F03A" w:rsidR="3BA9DC0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d ethics, as outlined in</w:t>
      </w:r>
      <w:r w:rsidRPr="7BC3F03A" w:rsidR="78B1689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7BC3F03A" w:rsidR="6E9F6799">
        <w:rPr>
          <w:rFonts w:ascii="Arial" w:hAnsi="Arial" w:eastAsia="Arial" w:cs="Arial"/>
          <w:noProof w:val="0"/>
          <w:sz w:val="22"/>
          <w:szCs w:val="22"/>
          <w:lang w:val="en-GB"/>
        </w:rPr>
        <w:t>the Health</w:t>
      </w:r>
      <w:r w:rsidRPr="7BC3F03A" w:rsidR="3BA9DC0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and </w:t>
      </w:r>
      <w:r w:rsidRPr="7BC3F03A" w:rsidR="69F0354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Care </w:t>
      </w:r>
      <w:r w:rsidRPr="7BC3F03A" w:rsidR="69F03548">
        <w:rPr>
          <w:rFonts w:ascii="Arial" w:hAnsi="Arial" w:eastAsia="Arial" w:cs="Arial"/>
          <w:noProof w:val="0"/>
          <w:sz w:val="22"/>
          <w:szCs w:val="22"/>
          <w:lang w:val="en-GB"/>
        </w:rPr>
        <w:t>Act</w:t>
      </w:r>
      <w:r w:rsidRPr="7BC3F03A" w:rsidR="3BA9DC0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7BC3F03A" w:rsidR="3BA9DC0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(2022) and </w:t>
      </w:r>
      <w:r w:rsidRPr="7BC3F03A" w:rsidR="779C12CD">
        <w:rPr>
          <w:rFonts w:ascii="Arial" w:hAnsi="Arial" w:eastAsia="Arial" w:cs="Arial"/>
          <w:noProof w:val="0"/>
          <w:sz w:val="22"/>
          <w:szCs w:val="22"/>
          <w:lang w:val="en-GB"/>
        </w:rPr>
        <w:t>NICE guidelines</w:t>
      </w:r>
      <w:r w:rsidRPr="7BC3F03A" w:rsidR="3BA9DC0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7BC3F03A" w:rsidR="41FD823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on shared decision</w:t>
      </w:r>
      <w:r w:rsidRPr="7BC3F03A" w:rsidR="499599AB">
        <w:rPr>
          <w:rFonts w:ascii="Arial" w:hAnsi="Arial" w:eastAsia="Arial" w:cs="Arial"/>
          <w:noProof w:val="0"/>
          <w:sz w:val="22"/>
          <w:szCs w:val="22"/>
          <w:lang w:val="en-GB"/>
        </w:rPr>
        <w:t>-making</w:t>
      </w:r>
      <w:r w:rsidRPr="7BC3F03A" w:rsidR="41FD823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7BC3F03A" w:rsidR="1DA69ACF">
        <w:rPr>
          <w:rFonts w:ascii="Arial" w:hAnsi="Arial" w:eastAsia="Arial" w:cs="Arial"/>
          <w:noProof w:val="0"/>
          <w:sz w:val="22"/>
          <w:szCs w:val="22"/>
          <w:lang w:val="en-GB"/>
        </w:rPr>
        <w:t>(NG197).</w:t>
      </w:r>
      <w:r w:rsidRPr="7BC3F03A" w:rsidR="41FD823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Mrs </w:t>
      </w:r>
      <w:r w:rsidRPr="7BC3F03A" w:rsidR="1CA7B73C">
        <w:rPr>
          <w:rFonts w:ascii="Arial" w:hAnsi="Arial" w:eastAsia="Arial" w:cs="Arial"/>
          <w:noProof w:val="0"/>
          <w:sz w:val="22"/>
          <w:szCs w:val="22"/>
          <w:lang w:val="en-GB"/>
        </w:rPr>
        <w:t>C,</w:t>
      </w:r>
      <w:r w:rsidRPr="7BC3F03A" w:rsidR="41FD823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a widow with a progressive </w:t>
      </w:r>
      <w:r w:rsidRPr="7BC3F03A" w:rsidR="18FE8F5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life-limiting </w:t>
      </w:r>
      <w:r w:rsidRPr="7BC3F03A" w:rsidR="638C3362">
        <w:rPr>
          <w:rFonts w:ascii="Arial" w:hAnsi="Arial" w:eastAsia="Arial" w:cs="Arial"/>
          <w:noProof w:val="0"/>
          <w:sz w:val="22"/>
          <w:szCs w:val="22"/>
          <w:lang w:val="en-GB"/>
        </w:rPr>
        <w:t>condition, received</w:t>
      </w:r>
      <w:r w:rsidRPr="7BC3F03A" w:rsidR="18FE8F5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comp</w:t>
      </w:r>
      <w:r w:rsidRPr="7BC3F03A" w:rsidR="08A4F9D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rehensive support from </w:t>
      </w:r>
      <w:r w:rsidRPr="7BC3F03A" w:rsidR="68A9A958">
        <w:rPr>
          <w:rFonts w:ascii="Arial" w:hAnsi="Arial" w:eastAsia="Arial" w:cs="Arial"/>
          <w:noProof w:val="0"/>
          <w:sz w:val="22"/>
          <w:szCs w:val="22"/>
          <w:lang w:val="en-GB"/>
        </w:rPr>
        <w:t>GP</w:t>
      </w:r>
      <w:r w:rsidRPr="7BC3F03A" w:rsidR="08A4F9D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surgery and local </w:t>
      </w:r>
      <w:r w:rsidRPr="7BC3F03A" w:rsidR="5B73CADB">
        <w:rPr>
          <w:rFonts w:ascii="Arial" w:hAnsi="Arial" w:eastAsia="Arial" w:cs="Arial"/>
          <w:noProof w:val="0"/>
          <w:sz w:val="22"/>
          <w:szCs w:val="22"/>
          <w:lang w:val="en-GB"/>
        </w:rPr>
        <w:t>community</w:t>
      </w:r>
      <w:r w:rsidRPr="7BC3F03A" w:rsidR="08A4F9D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7BC3F03A" w:rsidR="1111916A">
        <w:rPr>
          <w:rFonts w:ascii="Arial" w:hAnsi="Arial" w:eastAsia="Arial" w:cs="Arial"/>
          <w:noProof w:val="0"/>
          <w:sz w:val="22"/>
          <w:szCs w:val="22"/>
          <w:lang w:val="en-GB"/>
        </w:rPr>
        <w:t>services,</w:t>
      </w:r>
      <w:r w:rsidRPr="7BC3F03A" w:rsidR="08A4F9D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users and professionals.</w:t>
      </w:r>
    </w:p>
    <w:p w:rsidR="0728F07E" w:rsidP="3A824BB2" w:rsidRDefault="0728F07E" w14:paraId="0814BFD6" w14:textId="0BA60DE0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BC3F03A" w:rsidR="0728F07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This application of person-centred </w:t>
      </w:r>
      <w:r w:rsidRPr="7BC3F03A" w:rsidR="4AEFF3AF">
        <w:rPr>
          <w:rFonts w:ascii="Arial" w:hAnsi="Arial" w:eastAsia="Arial" w:cs="Arial"/>
          <w:noProof w:val="0"/>
          <w:sz w:val="22"/>
          <w:szCs w:val="22"/>
          <w:lang w:val="en-GB"/>
        </w:rPr>
        <w:t>care is</w:t>
      </w:r>
      <w:r w:rsidRPr="7BC3F03A" w:rsidR="0728F07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seen in Mrs </w:t>
      </w:r>
      <w:r w:rsidRPr="7BC3F03A" w:rsidR="0548CADE">
        <w:rPr>
          <w:rFonts w:ascii="Arial" w:hAnsi="Arial" w:eastAsia="Arial" w:cs="Arial"/>
          <w:noProof w:val="0"/>
          <w:sz w:val="22"/>
          <w:szCs w:val="22"/>
          <w:lang w:val="en-GB"/>
        </w:rPr>
        <w:t>C's</w:t>
      </w:r>
      <w:r w:rsidRPr="7BC3F03A" w:rsidR="0728F07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case. Led to improved health outcomes, </w:t>
      </w:r>
      <w:r w:rsidRPr="7BC3F03A" w:rsidR="15DC5A74">
        <w:rPr>
          <w:rFonts w:ascii="Arial" w:hAnsi="Arial" w:eastAsia="Arial" w:cs="Arial"/>
          <w:noProof w:val="0"/>
          <w:sz w:val="22"/>
          <w:szCs w:val="22"/>
          <w:lang w:val="en-GB"/>
        </w:rPr>
        <w:t>increased patient</w:t>
      </w:r>
      <w:r w:rsidRPr="7BC3F03A" w:rsidR="47DF5CA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satisfaction, and enhanced quality of life.</w:t>
      </w:r>
      <w:r w:rsidRPr="7BC3F03A" w:rsidR="4FBAA3C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The </w:t>
      </w:r>
      <w:r w:rsidRPr="7BC3F03A" w:rsidR="42B55520">
        <w:rPr>
          <w:rFonts w:ascii="Arial" w:hAnsi="Arial" w:eastAsia="Arial" w:cs="Arial"/>
          <w:noProof w:val="0"/>
          <w:sz w:val="22"/>
          <w:szCs w:val="22"/>
          <w:lang w:val="en-GB"/>
        </w:rPr>
        <w:t>CQC's</w:t>
      </w:r>
      <w:r w:rsidRPr="7BC3F03A" w:rsidR="4FBAA3C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six </w:t>
      </w:r>
      <w:r w:rsidRPr="7BC3F03A" w:rsidR="4996AD8A">
        <w:rPr>
          <w:rFonts w:ascii="Arial" w:hAnsi="Arial" w:eastAsia="Arial" w:cs="Arial"/>
          <w:noProof w:val="0"/>
          <w:sz w:val="22"/>
          <w:szCs w:val="22"/>
          <w:lang w:val="en-GB"/>
        </w:rPr>
        <w:t>Cs</w:t>
      </w:r>
      <w:r w:rsidRPr="7BC3F03A" w:rsidR="4FBAA3C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framework for person</w:t>
      </w:r>
      <w:r w:rsidRPr="7BC3F03A" w:rsidR="2CC36EEE">
        <w:rPr>
          <w:rFonts w:ascii="Arial" w:hAnsi="Arial" w:eastAsia="Arial" w:cs="Arial"/>
          <w:noProof w:val="0"/>
          <w:sz w:val="22"/>
          <w:szCs w:val="22"/>
          <w:lang w:val="en-GB"/>
        </w:rPr>
        <w:t>-centred</w:t>
      </w:r>
      <w:r w:rsidRPr="7BC3F03A" w:rsidR="4FBAA3CA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care </w:t>
      </w:r>
      <w:r w:rsidRPr="7BC3F03A" w:rsidR="25AA470C">
        <w:rPr>
          <w:rFonts w:ascii="Arial" w:hAnsi="Arial" w:eastAsia="Arial" w:cs="Arial"/>
          <w:noProof w:val="0"/>
          <w:sz w:val="22"/>
          <w:szCs w:val="22"/>
          <w:lang w:val="en-GB"/>
        </w:rPr>
        <w:t>(2017) –</w:t>
      </w:r>
      <w:r w:rsidRPr="7BC3F03A" w:rsidR="7CD497E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care, compassion, </w:t>
      </w:r>
      <w:r w:rsidRPr="7BC3F03A" w:rsidR="549E6DE8">
        <w:rPr>
          <w:rFonts w:ascii="Arial" w:hAnsi="Arial" w:eastAsia="Arial" w:cs="Arial"/>
          <w:noProof w:val="0"/>
          <w:sz w:val="22"/>
          <w:szCs w:val="22"/>
          <w:lang w:val="en-GB"/>
        </w:rPr>
        <w:t>competence, communication,</w:t>
      </w:r>
      <w:r w:rsidRPr="7BC3F03A" w:rsidR="7CD497E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7BC3F03A" w:rsidR="7CD497E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courage</w:t>
      </w:r>
      <w:r w:rsidRPr="7BC3F03A" w:rsidR="7CD497E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and </w:t>
      </w:r>
      <w:r w:rsidRPr="7BC3F03A" w:rsidR="0B572CF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commitment </w:t>
      </w:r>
      <w:r w:rsidRPr="7BC3F03A" w:rsidR="4A89824D">
        <w:rPr>
          <w:rFonts w:ascii="Arial" w:hAnsi="Arial" w:eastAsia="Arial" w:cs="Arial"/>
          <w:noProof w:val="0"/>
          <w:sz w:val="22"/>
          <w:szCs w:val="22"/>
          <w:lang w:val="en-GB"/>
        </w:rPr>
        <w:t>(</w:t>
      </w:r>
      <w:r w:rsidRPr="7BC3F03A" w:rsidR="22455BFB">
        <w:rPr>
          <w:rFonts w:ascii="Arial" w:hAnsi="Arial" w:eastAsia="Arial" w:cs="Arial"/>
          <w:noProof w:val="0"/>
          <w:sz w:val="22"/>
          <w:szCs w:val="22"/>
          <w:lang w:val="en-GB"/>
        </w:rPr>
        <w:t>NHS</w:t>
      </w:r>
      <w:r w:rsidRPr="7BC3F03A" w:rsidR="0D689CDB">
        <w:rPr>
          <w:rFonts w:ascii="Arial" w:hAnsi="Arial" w:eastAsia="Arial" w:cs="Arial"/>
          <w:noProof w:val="0"/>
          <w:sz w:val="22"/>
          <w:szCs w:val="22"/>
          <w:lang w:val="en-GB"/>
        </w:rPr>
        <w:t>, Professional,</w:t>
      </w:r>
      <w:r w:rsidRPr="7BC3F03A" w:rsidR="22455BF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2026) – was</w:t>
      </w:r>
      <w:r w:rsidRPr="7BC3F03A" w:rsidR="1A046BC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BC3F03A" w:rsidR="1A046BCE">
        <w:rPr>
          <w:rFonts w:ascii="Arial" w:hAnsi="Arial" w:eastAsia="Arial" w:cs="Arial"/>
          <w:noProof w:val="0"/>
          <w:sz w:val="22"/>
          <w:szCs w:val="22"/>
          <w:lang w:val="en-GB"/>
        </w:rPr>
        <w:t>evident</w:t>
      </w:r>
      <w:r w:rsidRPr="7BC3F03A" w:rsidR="0B572CF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</w:t>
      </w:r>
      <w:r w:rsidRPr="7BC3F03A" w:rsidR="106A8A84">
        <w:rPr>
          <w:rFonts w:ascii="Arial" w:hAnsi="Arial" w:eastAsia="Arial" w:cs="Arial"/>
          <w:noProof w:val="0"/>
          <w:sz w:val="22"/>
          <w:szCs w:val="22"/>
          <w:lang w:val="en-GB"/>
        </w:rPr>
        <w:t>Mrs C's</w:t>
      </w:r>
      <w:r w:rsidRPr="7BC3F03A" w:rsidR="0B572CF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care </w:t>
      </w:r>
      <w:r w:rsidRPr="7BC3F03A" w:rsidR="1F762C51">
        <w:rPr>
          <w:rFonts w:ascii="Arial" w:hAnsi="Arial" w:eastAsia="Arial" w:cs="Arial"/>
          <w:noProof w:val="0"/>
          <w:sz w:val="22"/>
          <w:szCs w:val="22"/>
          <w:lang w:val="en-GB"/>
        </w:rPr>
        <w:t>plan, which</w:t>
      </w:r>
      <w:r w:rsidRPr="7BC3F03A" w:rsidR="0B572CF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BC3F03A" w:rsidR="117D3BEF">
        <w:rPr>
          <w:rFonts w:ascii="Arial" w:hAnsi="Arial" w:eastAsia="Arial" w:cs="Arial"/>
          <w:noProof w:val="0"/>
          <w:sz w:val="22"/>
          <w:szCs w:val="22"/>
          <w:lang w:val="en-GB"/>
        </w:rPr>
        <w:t>prioritised</w:t>
      </w:r>
      <w:r w:rsidRPr="7BC3F03A" w:rsidR="0B572CF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her needs</w:t>
      </w:r>
      <w:r w:rsidRPr="7BC3F03A" w:rsidR="3DEA607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7BC3F03A" w:rsidR="3DEA607D">
        <w:rPr>
          <w:rFonts w:ascii="Arial" w:hAnsi="Arial" w:eastAsia="Arial" w:cs="Arial"/>
          <w:noProof w:val="0"/>
          <w:sz w:val="22"/>
          <w:szCs w:val="22"/>
          <w:lang w:val="en-GB"/>
        </w:rPr>
        <w:t>preferences</w:t>
      </w:r>
      <w:r w:rsidRPr="7BC3F03A" w:rsidR="3DEA607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values. For </w:t>
      </w:r>
      <w:r w:rsidRPr="7BC3F03A" w:rsidR="1A24A52E">
        <w:rPr>
          <w:rFonts w:ascii="Arial" w:hAnsi="Arial" w:eastAsia="Arial" w:cs="Arial"/>
          <w:noProof w:val="0"/>
          <w:sz w:val="22"/>
          <w:szCs w:val="22"/>
          <w:lang w:val="en-GB"/>
        </w:rPr>
        <w:t>instance,</w:t>
      </w:r>
      <w:r w:rsidRPr="7BC3F03A" w:rsidR="3DEA607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BC3F03A" w:rsidR="4E1F5847">
        <w:rPr>
          <w:rFonts w:ascii="Arial" w:hAnsi="Arial" w:eastAsia="Arial" w:cs="Arial"/>
          <w:noProof w:val="0"/>
          <w:sz w:val="22"/>
          <w:szCs w:val="22"/>
          <w:lang w:val="en-GB"/>
        </w:rPr>
        <w:t>Mrs C</w:t>
      </w:r>
      <w:r w:rsidRPr="7BC3F03A" w:rsidR="3DEA607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BC3F03A" w:rsidR="11AB3DA9">
        <w:rPr>
          <w:rFonts w:ascii="Arial" w:hAnsi="Arial" w:eastAsia="Arial" w:cs="Arial"/>
          <w:noProof w:val="0"/>
          <w:sz w:val="22"/>
          <w:szCs w:val="22"/>
          <w:lang w:val="en-GB"/>
        </w:rPr>
        <w:t>was involved</w:t>
      </w:r>
      <w:r w:rsidRPr="7BC3F03A" w:rsidR="3DEA607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</w:t>
      </w:r>
      <w:r w:rsidRPr="7BC3F03A" w:rsidR="652D2F68">
        <w:rPr>
          <w:rFonts w:ascii="Arial" w:hAnsi="Arial" w:eastAsia="Arial" w:cs="Arial"/>
          <w:noProof w:val="0"/>
          <w:sz w:val="22"/>
          <w:szCs w:val="22"/>
          <w:lang w:val="en-GB"/>
        </w:rPr>
        <w:t>sharing decision-making</w:t>
      </w:r>
      <w:r w:rsidRPr="7BC3F03A" w:rsidR="0D5AC3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about her </w:t>
      </w:r>
      <w:r w:rsidRPr="7BC3F03A" w:rsidR="332B2405">
        <w:rPr>
          <w:rFonts w:ascii="Arial" w:hAnsi="Arial" w:eastAsia="Arial" w:cs="Arial"/>
          <w:noProof w:val="0"/>
          <w:sz w:val="22"/>
          <w:szCs w:val="22"/>
          <w:lang w:val="en-GB"/>
        </w:rPr>
        <w:t>treatment</w:t>
      </w:r>
      <w:r w:rsidRPr="7BC3F03A" w:rsidR="0D5AC3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options, including </w:t>
      </w:r>
      <w:r w:rsidRPr="7BC3F03A" w:rsidR="76EDAE06">
        <w:rPr>
          <w:rFonts w:ascii="Arial" w:hAnsi="Arial" w:eastAsia="Arial" w:cs="Arial"/>
          <w:noProof w:val="0"/>
          <w:sz w:val="22"/>
          <w:szCs w:val="22"/>
          <w:lang w:val="en-GB"/>
        </w:rPr>
        <w:t>palliative</w:t>
      </w:r>
      <w:r w:rsidRPr="7BC3F03A" w:rsidR="0D5AC3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care for lung cancer, and </w:t>
      </w:r>
      <w:r w:rsidRPr="7BC3F03A" w:rsidR="4F01E3D3">
        <w:rPr>
          <w:rFonts w:ascii="Arial" w:hAnsi="Arial" w:eastAsia="Arial" w:cs="Arial"/>
          <w:noProof w:val="0"/>
          <w:sz w:val="22"/>
          <w:szCs w:val="22"/>
          <w:lang w:val="en-GB"/>
        </w:rPr>
        <w:t>was</w:t>
      </w:r>
      <w:r w:rsidRPr="7BC3F03A" w:rsidR="2B5B198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supported to manage her </w:t>
      </w:r>
      <w:r w:rsidRPr="7BC3F03A" w:rsidR="5D253C7E">
        <w:rPr>
          <w:rFonts w:ascii="Arial" w:hAnsi="Arial" w:eastAsia="Arial" w:cs="Arial"/>
          <w:noProof w:val="0"/>
          <w:sz w:val="22"/>
          <w:szCs w:val="22"/>
          <w:lang w:val="en-GB"/>
        </w:rPr>
        <w:t>symptoms</w:t>
      </w:r>
      <w:r w:rsidRPr="7BC3F03A" w:rsidR="2B5B198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effectively.</w:t>
      </w:r>
    </w:p>
    <w:p w:rsidR="78494F54" w:rsidP="3A824BB2" w:rsidRDefault="78494F54" w14:paraId="4931FCDC" w14:textId="1AD312BB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BC3F03A" w:rsidR="78494F54">
        <w:rPr>
          <w:rFonts w:ascii="Arial" w:hAnsi="Arial" w:eastAsia="Arial" w:cs="Arial"/>
          <w:noProof w:val="0"/>
          <w:sz w:val="22"/>
          <w:szCs w:val="22"/>
          <w:lang w:val="en-GB"/>
        </w:rPr>
        <w:t>Partnership work</w:t>
      </w:r>
      <w:r w:rsidRPr="7BC3F03A" w:rsidR="04AA4AEB">
        <w:rPr>
          <w:rFonts w:ascii="Arial" w:hAnsi="Arial" w:eastAsia="Arial" w:cs="Arial"/>
          <w:noProof w:val="0"/>
          <w:sz w:val="22"/>
          <w:szCs w:val="22"/>
          <w:lang w:val="en-GB"/>
        </w:rPr>
        <w:t>ing</w:t>
      </w:r>
      <w:r w:rsidRPr="7BC3F03A" w:rsidR="78494F5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between healthcare professionals, social services and </w:t>
      </w:r>
      <w:r w:rsidRPr="7BC3F03A" w:rsidR="762CB9B3">
        <w:rPr>
          <w:rFonts w:ascii="Arial" w:hAnsi="Arial" w:eastAsia="Arial" w:cs="Arial"/>
          <w:noProof w:val="0"/>
          <w:sz w:val="22"/>
          <w:szCs w:val="22"/>
          <w:lang w:val="en-GB"/>
        </w:rPr>
        <w:t>voluntary organisations</w:t>
      </w:r>
      <w:r w:rsidRPr="7BC3F03A" w:rsidR="78494F5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ensured </w:t>
      </w:r>
      <w:r w:rsidRPr="7BC3F03A" w:rsidR="1EB458E3">
        <w:rPr>
          <w:rFonts w:ascii="Arial" w:hAnsi="Arial" w:eastAsia="Arial" w:cs="Arial"/>
          <w:noProof w:val="0"/>
          <w:sz w:val="22"/>
          <w:szCs w:val="22"/>
          <w:lang w:val="en-GB"/>
        </w:rPr>
        <w:t>a seamless</w:t>
      </w:r>
      <w:r w:rsidRPr="7BC3F03A" w:rsidR="78494F5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BC3F03A" w:rsidR="368E33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transition between care </w:t>
      </w:r>
      <w:r w:rsidRPr="7BC3F03A" w:rsidR="428E331A">
        <w:rPr>
          <w:rFonts w:ascii="Arial" w:hAnsi="Arial" w:eastAsia="Arial" w:cs="Arial"/>
          <w:noProof w:val="0"/>
          <w:sz w:val="22"/>
          <w:szCs w:val="22"/>
          <w:lang w:val="en-GB"/>
        </w:rPr>
        <w:t>settings</w:t>
      </w:r>
      <w:r w:rsidRPr="7BC3F03A" w:rsidR="368E33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addressed </w:t>
      </w:r>
      <w:r w:rsidRPr="7BC3F03A" w:rsidR="10DDA020">
        <w:rPr>
          <w:rFonts w:ascii="Arial" w:hAnsi="Arial" w:eastAsia="Arial" w:cs="Arial"/>
          <w:noProof w:val="0"/>
          <w:sz w:val="22"/>
          <w:szCs w:val="22"/>
          <w:lang w:val="en-GB"/>
        </w:rPr>
        <w:t>Mrs C's physical,</w:t>
      </w:r>
      <w:r w:rsidRPr="7BC3F03A" w:rsidR="368E33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BC3F03A" w:rsidR="368E330B">
        <w:rPr>
          <w:rFonts w:ascii="Arial" w:hAnsi="Arial" w:eastAsia="Arial" w:cs="Arial"/>
          <w:noProof w:val="0"/>
          <w:sz w:val="22"/>
          <w:szCs w:val="22"/>
          <w:lang w:val="en-GB"/>
        </w:rPr>
        <w:t>emotional</w:t>
      </w:r>
      <w:r w:rsidRPr="7BC3F03A" w:rsidR="368E330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social needs.</w:t>
      </w:r>
      <w:r w:rsidRPr="7BC3F03A" w:rsidR="53B541D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Mrs </w:t>
      </w:r>
      <w:r w:rsidRPr="7BC3F03A" w:rsidR="2DEABEC7">
        <w:rPr>
          <w:rFonts w:ascii="Arial" w:hAnsi="Arial" w:eastAsia="Arial" w:cs="Arial"/>
          <w:noProof w:val="0"/>
          <w:sz w:val="22"/>
          <w:szCs w:val="22"/>
          <w:lang w:val="en-GB"/>
        </w:rPr>
        <w:t>C’s</w:t>
      </w:r>
      <w:r w:rsidRPr="7BC3F03A" w:rsidR="53B541D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care team worked collaboratively to </w:t>
      </w:r>
      <w:r w:rsidRPr="7BC3F03A" w:rsidR="2056C14C">
        <w:rPr>
          <w:rFonts w:ascii="Arial" w:hAnsi="Arial" w:eastAsia="Arial" w:cs="Arial"/>
          <w:noProof w:val="0"/>
          <w:sz w:val="22"/>
          <w:szCs w:val="22"/>
          <w:lang w:val="en-GB"/>
        </w:rPr>
        <w:t>deliver person-centred</w:t>
      </w:r>
      <w:r w:rsidRPr="7BC3F03A" w:rsidR="53B541D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BC3F03A" w:rsidR="23073C0F">
        <w:rPr>
          <w:rFonts w:ascii="Arial" w:hAnsi="Arial" w:eastAsia="Arial" w:cs="Arial"/>
          <w:noProof w:val="0"/>
          <w:sz w:val="22"/>
          <w:szCs w:val="22"/>
          <w:lang w:val="en-GB"/>
        </w:rPr>
        <w:t>care;</w:t>
      </w:r>
      <w:r w:rsidRPr="7BC3F03A" w:rsidR="53B541D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for example</w:t>
      </w:r>
      <w:r w:rsidRPr="7BC3F03A" w:rsidR="6ECCAFD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her GP, community </w:t>
      </w:r>
      <w:r w:rsidRPr="7BC3F03A" w:rsidR="6ECCAFD1">
        <w:rPr>
          <w:rFonts w:ascii="Arial" w:hAnsi="Arial" w:eastAsia="Arial" w:cs="Arial"/>
          <w:noProof w:val="0"/>
          <w:sz w:val="22"/>
          <w:szCs w:val="22"/>
          <w:lang w:val="en-GB"/>
        </w:rPr>
        <w:t>nurse</w:t>
      </w:r>
      <w:r w:rsidRPr="7BC3F03A" w:rsidR="6ECCAFD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social workers worked together to develop a care plan </w:t>
      </w:r>
      <w:r w:rsidRPr="7BC3F03A" w:rsidR="508AABF0">
        <w:rPr>
          <w:rFonts w:ascii="Arial" w:hAnsi="Arial" w:eastAsia="Arial" w:cs="Arial"/>
          <w:noProof w:val="0"/>
          <w:sz w:val="22"/>
          <w:szCs w:val="22"/>
          <w:lang w:val="en-GB"/>
        </w:rPr>
        <w:t>that</w:t>
      </w:r>
      <w:r w:rsidRPr="7BC3F03A" w:rsidR="6ECCAFD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meets her complex </w:t>
      </w:r>
      <w:r w:rsidRPr="7BC3F03A" w:rsidR="4F57D754">
        <w:rPr>
          <w:rFonts w:ascii="Arial" w:hAnsi="Arial" w:eastAsia="Arial" w:cs="Arial"/>
          <w:noProof w:val="0"/>
          <w:sz w:val="22"/>
          <w:szCs w:val="22"/>
          <w:lang w:val="en-GB"/>
        </w:rPr>
        <w:t>needs.</w:t>
      </w:r>
    </w:p>
    <w:p w:rsidR="6BD7AB22" w:rsidP="3A824BB2" w:rsidRDefault="6BD7AB22" w14:paraId="6A7428D1" w14:textId="5356BD5C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BC3F03A" w:rsidR="6BD7AB2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Ethical considerations, such as informed </w:t>
      </w:r>
      <w:r w:rsidRPr="7BC3F03A" w:rsidR="068438FA">
        <w:rPr>
          <w:rFonts w:ascii="Arial" w:hAnsi="Arial" w:eastAsia="Arial" w:cs="Arial"/>
          <w:noProof w:val="0"/>
          <w:sz w:val="22"/>
          <w:szCs w:val="22"/>
          <w:lang w:val="en-GB"/>
        </w:rPr>
        <w:t>decision-making</w:t>
      </w:r>
      <w:r w:rsidRPr="7BC3F03A" w:rsidR="6BD7AB2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respecting </w:t>
      </w:r>
      <w:r w:rsidRPr="7BC3F03A" w:rsidR="41279A46">
        <w:rPr>
          <w:rFonts w:ascii="Arial" w:hAnsi="Arial" w:eastAsia="Arial" w:cs="Arial"/>
          <w:noProof w:val="0"/>
          <w:sz w:val="22"/>
          <w:szCs w:val="22"/>
          <w:lang w:val="en-GB"/>
        </w:rPr>
        <w:t>Mrs C's autonomy,</w:t>
      </w:r>
      <w:r w:rsidRPr="7BC3F03A" w:rsidR="6BD7AB2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were </w:t>
      </w:r>
      <w:r w:rsidRPr="7BC3F03A" w:rsidR="30F3E111">
        <w:rPr>
          <w:rFonts w:ascii="Arial" w:hAnsi="Arial" w:eastAsia="Arial" w:cs="Arial"/>
          <w:noProof w:val="0"/>
          <w:sz w:val="22"/>
          <w:szCs w:val="22"/>
          <w:lang w:val="en-GB"/>
        </w:rPr>
        <w:t>integral</w:t>
      </w:r>
      <w:r w:rsidRPr="7BC3F03A" w:rsidR="6BD7AB2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her </w:t>
      </w:r>
      <w:r w:rsidRPr="7BC3F03A" w:rsidR="272717A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care. The GMC’s guidelines on decision-making and consent </w:t>
      </w:r>
      <w:r w:rsidRPr="7BC3F03A" w:rsidR="1738D41C">
        <w:rPr>
          <w:rFonts w:ascii="Arial" w:hAnsi="Arial" w:eastAsia="Arial" w:cs="Arial"/>
          <w:noProof w:val="0"/>
          <w:sz w:val="22"/>
          <w:szCs w:val="22"/>
          <w:lang w:val="en-GB"/>
        </w:rPr>
        <w:t>(GMC, 2026)</w:t>
      </w:r>
      <w:r w:rsidRPr="7BC3F03A" w:rsidR="4D666BE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BC3F03A" w:rsidR="199E643A">
        <w:rPr>
          <w:rFonts w:ascii="Arial" w:hAnsi="Arial" w:eastAsia="Arial" w:cs="Arial"/>
          <w:noProof w:val="0"/>
          <w:sz w:val="22"/>
          <w:szCs w:val="22"/>
          <w:lang w:val="en-GB"/>
        </w:rPr>
        <w:t>support this</w:t>
      </w:r>
      <w:r w:rsidRPr="7BC3F03A" w:rsidR="4D666BE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approach, ensuring that patients like M</w:t>
      </w:r>
      <w:r w:rsidRPr="7BC3F03A" w:rsidR="3B53246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rs C are </w:t>
      </w:r>
      <w:r w:rsidRPr="7BC3F03A" w:rsidR="6173F225">
        <w:rPr>
          <w:rFonts w:ascii="Arial" w:hAnsi="Arial" w:eastAsia="Arial" w:cs="Arial"/>
          <w:noProof w:val="0"/>
          <w:sz w:val="22"/>
          <w:szCs w:val="22"/>
          <w:lang w:val="en-GB"/>
        </w:rPr>
        <w:t>involved</w:t>
      </w:r>
      <w:r w:rsidRPr="7BC3F03A" w:rsidR="3B53246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 </w:t>
      </w:r>
      <w:r w:rsidRPr="7BC3F03A" w:rsidR="172F5197">
        <w:rPr>
          <w:rFonts w:ascii="Arial" w:hAnsi="Arial" w:eastAsia="Arial" w:cs="Arial"/>
          <w:noProof w:val="0"/>
          <w:sz w:val="22"/>
          <w:szCs w:val="22"/>
          <w:lang w:val="en-GB"/>
        </w:rPr>
        <w:t>decisions</w:t>
      </w:r>
      <w:r w:rsidRPr="7BC3F03A" w:rsidR="3B53246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about their care</w:t>
      </w:r>
      <w:r w:rsidRPr="7BC3F03A" w:rsidR="25786BB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Mrs </w:t>
      </w:r>
      <w:r w:rsidRPr="7BC3F03A" w:rsidR="1F4926E7">
        <w:rPr>
          <w:rFonts w:ascii="Arial" w:hAnsi="Arial" w:eastAsia="Arial" w:cs="Arial"/>
          <w:noProof w:val="0"/>
          <w:sz w:val="22"/>
          <w:szCs w:val="22"/>
          <w:lang w:val="en-GB"/>
        </w:rPr>
        <w:t>C's</w:t>
      </w:r>
      <w:r w:rsidRPr="7BC3F03A" w:rsidR="25786BB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care team engaged in open and </w:t>
      </w:r>
      <w:r w:rsidRPr="7BC3F03A" w:rsidR="1357693B">
        <w:rPr>
          <w:rFonts w:ascii="Arial" w:hAnsi="Arial" w:eastAsia="Arial" w:cs="Arial"/>
          <w:noProof w:val="0"/>
          <w:sz w:val="22"/>
          <w:szCs w:val="22"/>
          <w:lang w:val="en-GB"/>
        </w:rPr>
        <w:t>honest</w:t>
      </w:r>
      <w:r w:rsidRPr="7BC3F03A" w:rsidR="25786BB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discussions about her </w:t>
      </w:r>
      <w:r w:rsidRPr="7BC3F03A" w:rsidR="7DC339CB">
        <w:rPr>
          <w:rFonts w:ascii="Arial" w:hAnsi="Arial" w:eastAsia="Arial" w:cs="Arial"/>
          <w:noProof w:val="0"/>
          <w:sz w:val="22"/>
          <w:szCs w:val="22"/>
          <w:lang w:val="en-GB"/>
        </w:rPr>
        <w:t>prognosis,</w:t>
      </w:r>
      <w:r w:rsidRPr="7BC3F03A" w:rsidR="74D3E40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treatment </w:t>
      </w:r>
      <w:r w:rsidRPr="7BC3F03A" w:rsidR="74D3E408">
        <w:rPr>
          <w:rFonts w:ascii="Arial" w:hAnsi="Arial" w:eastAsia="Arial" w:cs="Arial"/>
          <w:noProof w:val="0"/>
          <w:sz w:val="22"/>
          <w:szCs w:val="22"/>
          <w:lang w:val="en-GB"/>
        </w:rPr>
        <w:t>options</w:t>
      </w:r>
      <w:r w:rsidRPr="7BC3F03A" w:rsidR="74D3E40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end-of-life care preference, ensuring that her wishes were res</w:t>
      </w:r>
      <w:r w:rsidRPr="7BC3F03A" w:rsidR="179C91B2">
        <w:rPr>
          <w:rFonts w:ascii="Arial" w:hAnsi="Arial" w:eastAsia="Arial" w:cs="Arial"/>
          <w:noProof w:val="0"/>
          <w:sz w:val="22"/>
          <w:szCs w:val="22"/>
          <w:lang w:val="en-GB"/>
        </w:rPr>
        <w:t>pected.</w:t>
      </w:r>
    </w:p>
    <w:p w:rsidR="52D838C6" w:rsidP="3A824BB2" w:rsidRDefault="52D838C6" w14:paraId="79A96130" w14:textId="185A0D52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3A824BB2" w:rsidR="52D838C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impact on service users like </w:t>
      </w:r>
      <w:r w:rsidRPr="3A824BB2" w:rsidR="40157FE8">
        <w:rPr>
          <w:rFonts w:ascii="Arial" w:hAnsi="Arial" w:eastAsia="Arial" w:cs="Arial"/>
          <w:noProof w:val="0"/>
          <w:sz w:val="22"/>
          <w:szCs w:val="22"/>
          <w:lang w:val="en-GB"/>
        </w:rPr>
        <w:t>Mrs C</w:t>
      </w:r>
      <w:r w:rsidRPr="3A824BB2" w:rsidR="52D838C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is significant, with improved health outcomes, </w:t>
      </w:r>
      <w:r w:rsidRPr="3A824BB2" w:rsidR="381ACB4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increased patient </w:t>
      </w:r>
      <w:r w:rsidRPr="3A824BB2" w:rsidR="381ACB49">
        <w:rPr>
          <w:rFonts w:ascii="Arial" w:hAnsi="Arial" w:eastAsia="Arial" w:cs="Arial"/>
          <w:noProof w:val="0"/>
          <w:sz w:val="22"/>
          <w:szCs w:val="22"/>
          <w:lang w:val="en-GB"/>
        </w:rPr>
        <w:t>satisfaction</w:t>
      </w:r>
      <w:r w:rsidRPr="3A824BB2" w:rsidR="381ACB4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enhanced quality of life. Professionals also </w:t>
      </w:r>
      <w:r w:rsidRPr="3A824BB2" w:rsidR="381ACB49">
        <w:rPr>
          <w:rFonts w:ascii="Arial" w:hAnsi="Arial" w:eastAsia="Arial" w:cs="Arial"/>
          <w:noProof w:val="0"/>
          <w:sz w:val="22"/>
          <w:szCs w:val="22"/>
          <w:lang w:val="en-GB"/>
        </w:rPr>
        <w:t>benefit</w:t>
      </w:r>
      <w:r w:rsidRPr="3A824BB2" w:rsidR="381ACB4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from</w:t>
      </w:r>
      <w:r w:rsidRPr="3A824BB2" w:rsidR="66AC96B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working in person-centred care, with increased job satisfaction and </w:t>
      </w:r>
      <w:r w:rsidRPr="3A824BB2" w:rsidR="03A483DD">
        <w:rPr>
          <w:rFonts w:ascii="Arial" w:hAnsi="Arial" w:eastAsia="Arial" w:cs="Arial"/>
          <w:noProof w:val="0"/>
          <w:sz w:val="22"/>
          <w:szCs w:val="22"/>
          <w:lang w:val="en-GB"/>
        </w:rPr>
        <w:t>reduced stress.</w:t>
      </w:r>
      <w:r w:rsidRPr="3A824BB2" w:rsidR="66AC96B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However, </w:t>
      </w:r>
      <w:r w:rsidRPr="3A824BB2" w:rsidR="03ECACA5">
        <w:rPr>
          <w:rFonts w:ascii="Arial" w:hAnsi="Arial" w:eastAsia="Arial" w:cs="Arial"/>
          <w:noProof w:val="0"/>
          <w:sz w:val="22"/>
          <w:szCs w:val="22"/>
          <w:lang w:val="en-GB"/>
        </w:rPr>
        <w:t>challenges</w:t>
      </w:r>
      <w:r w:rsidRPr="3A824BB2" w:rsidR="66C1CE7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include </w:t>
      </w:r>
      <w:r w:rsidRPr="3A824BB2" w:rsidR="56C3EC37">
        <w:rPr>
          <w:rFonts w:ascii="Arial" w:hAnsi="Arial" w:eastAsia="Arial" w:cs="Arial"/>
          <w:noProof w:val="0"/>
          <w:sz w:val="22"/>
          <w:szCs w:val="22"/>
          <w:lang w:val="en-GB"/>
        </w:rPr>
        <w:t>resource constraints,</w:t>
      </w:r>
      <w:r w:rsidRPr="3A824BB2" w:rsidR="66C1CE7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communication </w:t>
      </w:r>
      <w:r w:rsidRPr="3A824BB2" w:rsidR="66C1CE75">
        <w:rPr>
          <w:rFonts w:ascii="Arial" w:hAnsi="Arial" w:eastAsia="Arial" w:cs="Arial"/>
          <w:noProof w:val="0"/>
          <w:sz w:val="22"/>
          <w:szCs w:val="22"/>
          <w:lang w:val="en-GB"/>
        </w:rPr>
        <w:t>difficulties</w:t>
      </w:r>
      <w:r w:rsidRPr="3A824BB2" w:rsidR="66C1CE7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</w:t>
      </w:r>
      <w:r w:rsidRPr="3A824BB2" w:rsidR="6076C55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conflicting </w:t>
      </w:r>
      <w:r w:rsidRPr="3A824BB2" w:rsidR="07B47AE6">
        <w:rPr>
          <w:rFonts w:ascii="Arial" w:hAnsi="Arial" w:eastAsia="Arial" w:cs="Arial"/>
          <w:noProof w:val="0"/>
          <w:sz w:val="22"/>
          <w:szCs w:val="22"/>
          <w:lang w:val="en-GB"/>
        </w:rPr>
        <w:t>priorities.</w:t>
      </w:r>
      <w:r w:rsidRPr="3A824BB2" w:rsidR="6076C55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</w:t>
      </w:r>
      <w:r w:rsidRPr="3A824BB2" w:rsidR="7E31AA2D">
        <w:rPr>
          <w:rFonts w:ascii="Arial" w:hAnsi="Arial" w:eastAsia="Arial" w:cs="Arial"/>
          <w:noProof w:val="0"/>
          <w:sz w:val="22"/>
          <w:szCs w:val="22"/>
          <w:lang w:val="en-GB"/>
        </w:rPr>
        <w:t>overcome these</w:t>
      </w:r>
      <w:r w:rsidRPr="3A824BB2" w:rsidR="0BCA3D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healthcare </w:t>
      </w:r>
      <w:r w:rsidRPr="3A824BB2" w:rsidR="25F06FA8">
        <w:rPr>
          <w:rFonts w:ascii="Arial" w:hAnsi="Arial" w:eastAsia="Arial" w:cs="Arial"/>
          <w:noProof w:val="0"/>
          <w:sz w:val="22"/>
          <w:szCs w:val="22"/>
          <w:lang w:val="en-GB"/>
        </w:rPr>
        <w:t>organisations</w:t>
      </w:r>
      <w:r w:rsidRPr="3A824BB2" w:rsidR="0BCA3D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can implement strategies such as training and education, effective communication </w:t>
      </w:r>
      <w:r w:rsidRPr="3A824BB2" w:rsidR="0BCA3D32">
        <w:rPr>
          <w:rFonts w:ascii="Arial" w:hAnsi="Arial" w:eastAsia="Arial" w:cs="Arial"/>
          <w:noProof w:val="0"/>
          <w:sz w:val="22"/>
          <w:szCs w:val="22"/>
          <w:lang w:val="en-GB"/>
        </w:rPr>
        <w:t>t</w:t>
      </w:r>
      <w:r w:rsidRPr="3A824BB2" w:rsidR="4B0171FA">
        <w:rPr>
          <w:rFonts w:ascii="Arial" w:hAnsi="Arial" w:eastAsia="Arial" w:cs="Arial"/>
          <w:noProof w:val="0"/>
          <w:sz w:val="22"/>
          <w:szCs w:val="22"/>
          <w:lang w:val="en-GB"/>
        </w:rPr>
        <w:t>ools</w:t>
      </w:r>
      <w:r w:rsidRPr="3A824BB2" w:rsidR="4B0171F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service redesign.</w:t>
      </w:r>
      <w:r w:rsidRPr="3A824BB2" w:rsidR="6076C55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78F97593" w:rsidP="1F269FA5" w:rsidRDefault="78F97593" w14:paraId="0D10D5BF" w14:textId="136484A9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  <w:r w:rsidRPr="1F269FA5" w:rsidR="78F97593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 xml:space="preserve">Self-Reflection </w:t>
      </w:r>
    </w:p>
    <w:p w:rsidR="6280F06B" w:rsidP="1F269FA5" w:rsidRDefault="6280F06B" w14:paraId="08CB95E2" w14:textId="569157D1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BC3F03A" w:rsidR="6280F06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As I reflect on Mrs C's care, </w:t>
      </w:r>
      <w:r w:rsidRPr="7BC3F03A" w:rsidR="72FC9641">
        <w:rPr>
          <w:rFonts w:ascii="Arial" w:hAnsi="Arial" w:eastAsia="Arial" w:cs="Arial"/>
          <w:noProof w:val="0"/>
          <w:sz w:val="22"/>
          <w:szCs w:val="22"/>
          <w:lang w:val="en-GB"/>
        </w:rPr>
        <w:t>I recognise</w:t>
      </w:r>
      <w:r w:rsidRPr="7BC3F03A" w:rsidR="6280F06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7BC3F03A" w:rsidR="49B5C43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the significance of applying </w:t>
      </w:r>
      <w:r w:rsidRPr="7BC3F03A" w:rsidR="3867A5DF">
        <w:rPr>
          <w:rFonts w:ascii="Arial" w:hAnsi="Arial" w:eastAsia="Arial" w:cs="Arial"/>
          <w:noProof w:val="0"/>
          <w:sz w:val="22"/>
          <w:szCs w:val="22"/>
          <w:lang w:val="en-GB"/>
        </w:rPr>
        <w:t>person-centred</w:t>
      </w:r>
      <w:r w:rsidRPr="7BC3F03A" w:rsidR="49B5C43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principles in health and social care.</w:t>
      </w:r>
      <w:r w:rsidRPr="7BC3F03A" w:rsidR="6280F06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7BC3F03A" w:rsidR="43A5161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I plan to prioritise empowerment and self-management, involving </w:t>
      </w:r>
      <w:r w:rsidRPr="7BC3F03A" w:rsidR="26AB12E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patients and families in decision-making processes </w:t>
      </w:r>
      <w:r w:rsidRPr="7BC3F03A" w:rsidR="481F8B58">
        <w:rPr>
          <w:rFonts w:ascii="Arial" w:hAnsi="Arial" w:eastAsia="Arial" w:cs="Arial"/>
          <w:noProof w:val="0"/>
          <w:sz w:val="22"/>
          <w:szCs w:val="22"/>
          <w:lang w:val="en-GB"/>
        </w:rPr>
        <w:t>(NHS, 2022a).</w:t>
      </w:r>
      <w:r w:rsidRPr="7BC3F03A" w:rsidR="26AB12E7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This approach aligns with the </w:t>
      </w:r>
      <w:r w:rsidRPr="7BC3F03A" w:rsidR="5DAC1F08">
        <w:rPr>
          <w:rFonts w:ascii="Arial" w:hAnsi="Arial" w:eastAsia="Arial" w:cs="Arial"/>
          <w:noProof w:val="0"/>
          <w:sz w:val="22"/>
          <w:szCs w:val="22"/>
          <w:lang w:val="en-GB"/>
        </w:rPr>
        <w:t>Health</w:t>
      </w:r>
      <w:r w:rsidRPr="7BC3F03A" w:rsidR="2CE1949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and </w:t>
      </w:r>
      <w:r w:rsidRPr="7BC3F03A" w:rsidR="7E0CD7D0">
        <w:rPr>
          <w:rFonts w:ascii="Arial" w:hAnsi="Arial" w:eastAsia="Arial" w:cs="Arial"/>
          <w:noProof w:val="0"/>
          <w:sz w:val="22"/>
          <w:szCs w:val="22"/>
          <w:lang w:val="en-GB"/>
        </w:rPr>
        <w:t>Social Care</w:t>
      </w:r>
      <w:r w:rsidRPr="7BC3F03A" w:rsidR="2CE1949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Act (2012), emphasising coordinated care </w:t>
      </w:r>
      <w:r w:rsidRPr="7BC3F03A" w:rsidR="15F57AE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and patient </w:t>
      </w:r>
      <w:r w:rsidRPr="7BC3F03A" w:rsidR="4844B592">
        <w:rPr>
          <w:rFonts w:ascii="Arial" w:hAnsi="Arial" w:eastAsia="Arial" w:cs="Arial"/>
          <w:noProof w:val="0"/>
          <w:sz w:val="22"/>
          <w:szCs w:val="22"/>
          <w:lang w:val="en-GB"/>
        </w:rPr>
        <w:t>autonomy.</w:t>
      </w:r>
      <w:r w:rsidRPr="7BC3F03A" w:rsidR="15F57AE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7BC3F03A" w:rsidR="6FEC7719">
        <w:rPr>
          <w:rFonts w:ascii="Arial" w:hAnsi="Arial" w:eastAsia="Arial" w:cs="Arial"/>
          <w:noProof w:val="0"/>
          <w:sz w:val="22"/>
          <w:szCs w:val="22"/>
          <w:lang w:val="en-GB"/>
        </w:rPr>
        <w:t>In</w:t>
      </w:r>
      <w:r w:rsidRPr="7BC3F03A" w:rsidR="15F57AE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practice, </w:t>
      </w:r>
      <w:r w:rsidRPr="7BC3F03A" w:rsidR="2534D261">
        <w:rPr>
          <w:rFonts w:ascii="Arial" w:hAnsi="Arial" w:eastAsia="Arial" w:cs="Arial"/>
          <w:noProof w:val="0"/>
          <w:sz w:val="22"/>
          <w:szCs w:val="22"/>
          <w:lang w:val="en-GB"/>
        </w:rPr>
        <w:t>I will</w:t>
      </w:r>
      <w:r w:rsidRPr="7BC3F03A" w:rsidR="15F57AE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focus on holistic assessments, addressing physical and em</w:t>
      </w:r>
      <w:r w:rsidRPr="7BC3F03A" w:rsidR="307A2DDC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otional needs, and </w:t>
      </w:r>
      <w:r w:rsidRPr="7BC3F03A" w:rsidR="4AFF0C7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collaborating with multidisciplinary teams. </w:t>
      </w:r>
      <w:r w:rsidRPr="7BC3F03A" w:rsidR="386A3A00">
        <w:rPr>
          <w:rFonts w:ascii="Arial" w:hAnsi="Arial" w:eastAsia="Arial" w:cs="Arial"/>
          <w:noProof w:val="0"/>
          <w:sz w:val="22"/>
          <w:szCs w:val="22"/>
          <w:lang w:val="en-GB"/>
        </w:rPr>
        <w:t>(NMC, 20</w:t>
      </w:r>
      <w:r w:rsidRPr="7BC3F03A" w:rsidR="4DAFC167">
        <w:rPr>
          <w:rFonts w:ascii="Arial" w:hAnsi="Arial" w:eastAsia="Arial" w:cs="Arial"/>
          <w:noProof w:val="0"/>
          <w:sz w:val="22"/>
          <w:szCs w:val="22"/>
          <w:lang w:val="en-GB"/>
        </w:rPr>
        <w:t>26</w:t>
      </w:r>
      <w:r w:rsidRPr="7BC3F03A" w:rsidR="386A3A00">
        <w:rPr>
          <w:rFonts w:ascii="Arial" w:hAnsi="Arial" w:eastAsia="Arial" w:cs="Arial"/>
          <w:noProof w:val="0"/>
          <w:sz w:val="22"/>
          <w:szCs w:val="22"/>
          <w:lang w:val="en-GB"/>
        </w:rPr>
        <w:t>).</w:t>
      </w:r>
      <w:r w:rsidRPr="7BC3F03A" w:rsidR="4AFF0C7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For </w:t>
      </w:r>
      <w:r w:rsidRPr="7BC3F03A" w:rsidR="0AF4A7D2">
        <w:rPr>
          <w:rFonts w:ascii="Arial" w:hAnsi="Arial" w:eastAsia="Arial" w:cs="Arial"/>
          <w:noProof w:val="0"/>
          <w:sz w:val="22"/>
          <w:szCs w:val="22"/>
          <w:lang w:val="en-GB"/>
        </w:rPr>
        <w:t>instance,</w:t>
      </w:r>
      <w:r w:rsidRPr="7BC3F03A" w:rsidR="4AFF0C7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BC3F03A" w:rsidR="2D777B8D">
        <w:rPr>
          <w:rFonts w:ascii="Arial" w:hAnsi="Arial" w:eastAsia="Arial" w:cs="Arial"/>
          <w:noProof w:val="0"/>
          <w:sz w:val="22"/>
          <w:szCs w:val="22"/>
          <w:lang w:val="en-GB"/>
        </w:rPr>
        <w:t>I</w:t>
      </w:r>
      <w:r w:rsidRPr="7BC3F03A" w:rsidR="4AFF0C7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will ensure that care plans </w:t>
      </w:r>
      <w:r w:rsidRPr="7BC3F03A" w:rsidR="53C7973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are tailored to individual needs, </w:t>
      </w:r>
      <w:r w:rsidRPr="7BC3F03A" w:rsidR="2CBF1E5E">
        <w:rPr>
          <w:rFonts w:ascii="Arial" w:hAnsi="Arial" w:eastAsia="Arial" w:cs="Arial"/>
          <w:noProof w:val="0"/>
          <w:sz w:val="22"/>
          <w:szCs w:val="22"/>
          <w:lang w:val="en-GB"/>
        </w:rPr>
        <w:t>considering</w:t>
      </w:r>
      <w:r w:rsidRPr="7BC3F03A" w:rsidR="53C7973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BC3F03A" w:rsidR="6F4502CF">
        <w:rPr>
          <w:rFonts w:ascii="Arial" w:hAnsi="Arial" w:eastAsia="Arial" w:cs="Arial"/>
          <w:noProof w:val="0"/>
          <w:sz w:val="22"/>
          <w:szCs w:val="22"/>
          <w:lang w:val="en-GB"/>
        </w:rPr>
        <w:t>social determinants of health and promoting healthy lifestyle choices. By adopting this approach</w:t>
      </w:r>
      <w:r w:rsidRPr="7BC3F03A" w:rsidR="2E15DBAC">
        <w:rPr>
          <w:rFonts w:ascii="Arial" w:hAnsi="Arial" w:eastAsia="Arial" w:cs="Arial"/>
          <w:noProof w:val="0"/>
          <w:sz w:val="22"/>
          <w:szCs w:val="22"/>
          <w:lang w:val="en-GB"/>
        </w:rPr>
        <w:t>, I</w:t>
      </w:r>
      <w:r w:rsidRPr="7BC3F03A" w:rsidR="6F4502C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aim to improve care outcomes, </w:t>
      </w:r>
      <w:r w:rsidRPr="7BC3F03A" w:rsidR="6EDD2BAD">
        <w:rPr>
          <w:rFonts w:ascii="Arial" w:hAnsi="Arial" w:eastAsia="Arial" w:cs="Arial"/>
          <w:noProof w:val="0"/>
          <w:sz w:val="22"/>
          <w:szCs w:val="22"/>
          <w:lang w:val="en-GB"/>
        </w:rPr>
        <w:t>enhance patient satisfaction, and promote a culture of dignity and respect</w:t>
      </w:r>
      <w:r w:rsidRPr="7BC3F03A" w:rsidR="49A18DE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7BC3F03A" w:rsidR="49A18DE5">
        <w:rPr>
          <w:rFonts w:ascii="Arial" w:hAnsi="Arial" w:eastAsia="Arial" w:cs="Arial"/>
          <w:noProof w:val="0"/>
          <w:sz w:val="22"/>
          <w:szCs w:val="22"/>
          <w:lang w:val="en-GB"/>
        </w:rPr>
        <w:t>As</w:t>
      </w:r>
      <w:r w:rsidRPr="7BC3F03A" w:rsidR="2271D8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BC3F03A" w:rsidR="3DDFCFB1">
        <w:rPr>
          <w:rFonts w:ascii="Arial" w:hAnsi="Arial" w:eastAsia="Arial" w:cs="Arial"/>
          <w:noProof w:val="0"/>
          <w:sz w:val="22"/>
          <w:szCs w:val="22"/>
          <w:lang w:val="en-GB"/>
        </w:rPr>
        <w:t>NHS (no</w:t>
      </w:r>
      <w:r w:rsidRPr="7BC3F03A" w:rsidR="2271D83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date)</w:t>
      </w:r>
      <w:r w:rsidRPr="7BC3F03A" w:rsidR="49A18DE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BC3F03A" w:rsidR="7F254967">
        <w:rPr>
          <w:rFonts w:ascii="Arial" w:hAnsi="Arial" w:eastAsia="Arial" w:cs="Arial"/>
          <w:noProof w:val="0"/>
          <w:sz w:val="22"/>
          <w:szCs w:val="22"/>
          <w:lang w:val="en-GB"/>
        </w:rPr>
        <w:t>highlights,</w:t>
      </w:r>
      <w:r w:rsidRPr="7BC3F03A" w:rsidR="49A18DE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effective </w:t>
      </w:r>
      <w:r w:rsidRPr="7BC3F03A" w:rsidR="07DFA93D">
        <w:rPr>
          <w:rFonts w:ascii="Arial" w:hAnsi="Arial" w:eastAsia="Arial" w:cs="Arial"/>
          <w:noProof w:val="0"/>
          <w:sz w:val="22"/>
          <w:szCs w:val="22"/>
          <w:lang w:val="en-GB"/>
        </w:rPr>
        <w:t>person-centred</w:t>
      </w:r>
      <w:r w:rsidRPr="7BC3F03A" w:rsidR="49A18DE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</w:t>
      </w:r>
      <w:r w:rsidRPr="7BC3F03A" w:rsidR="1CE09BA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are requires professionals to work together, putting patients at </w:t>
      </w:r>
      <w:r w:rsidRPr="7BC3F03A" w:rsidR="2B71FCE5">
        <w:rPr>
          <w:rFonts w:ascii="Arial" w:hAnsi="Arial" w:eastAsia="Arial" w:cs="Arial"/>
          <w:noProof w:val="0"/>
          <w:sz w:val="22"/>
          <w:szCs w:val="22"/>
          <w:lang w:val="en-GB"/>
        </w:rPr>
        <w:t>the heart</w:t>
      </w:r>
      <w:r w:rsidRPr="7BC3F03A" w:rsidR="1CE09BA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</w:t>
      </w:r>
      <w:r w:rsidRPr="7BC3F03A" w:rsidR="229DFE14">
        <w:rPr>
          <w:rFonts w:ascii="Arial" w:hAnsi="Arial" w:eastAsia="Arial" w:cs="Arial"/>
          <w:noProof w:val="0"/>
          <w:sz w:val="22"/>
          <w:szCs w:val="22"/>
          <w:lang w:val="en-GB"/>
        </w:rPr>
        <w:t>decisio</w:t>
      </w:r>
      <w:r w:rsidRPr="7BC3F03A" w:rsidR="373B6E8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n-making. </w:t>
      </w:r>
      <w:r w:rsidRPr="7BC3F03A" w:rsidR="229DFE1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 am </w:t>
      </w:r>
      <w:r w:rsidRPr="7BC3F03A" w:rsidR="4102C02F">
        <w:rPr>
          <w:rFonts w:ascii="Arial" w:hAnsi="Arial" w:eastAsia="Arial" w:cs="Arial"/>
          <w:noProof w:val="0"/>
          <w:sz w:val="22"/>
          <w:szCs w:val="22"/>
          <w:lang w:val="en-GB"/>
        </w:rPr>
        <w:t>committed</w:t>
      </w:r>
      <w:r w:rsidRPr="7BC3F03A" w:rsidR="229DFE1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embedding these principles in my practice, ensuring that </w:t>
      </w:r>
      <w:r w:rsidRPr="7BC3F03A" w:rsidR="0C15BC1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care is delivered with compassion, </w:t>
      </w:r>
      <w:r w:rsidRPr="7BC3F03A" w:rsidR="0C15BC19">
        <w:rPr>
          <w:rFonts w:ascii="Arial" w:hAnsi="Arial" w:eastAsia="Arial" w:cs="Arial"/>
          <w:noProof w:val="0"/>
          <w:sz w:val="22"/>
          <w:szCs w:val="22"/>
          <w:lang w:val="en-GB"/>
        </w:rPr>
        <w:t>empathy</w:t>
      </w:r>
      <w:r w:rsidRPr="7BC3F03A" w:rsidR="0C15BC1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respect.</w:t>
      </w:r>
    </w:p>
    <w:p w:rsidR="5F195350" w:rsidP="7BC3F03A" w:rsidRDefault="5F195350" w14:paraId="6A7E6821" w14:textId="29E7E7D2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BC3F03A" w:rsidR="5F19535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Reflecting on my own experiences as a </w:t>
      </w:r>
      <w:r w:rsidRPr="7BC3F03A" w:rsidR="74B58270">
        <w:rPr>
          <w:rFonts w:ascii="Arial" w:hAnsi="Arial" w:eastAsia="Arial" w:cs="Arial"/>
          <w:noProof w:val="0"/>
          <w:sz w:val="22"/>
          <w:szCs w:val="22"/>
          <w:lang w:val="en-GB"/>
        </w:rPr>
        <w:t>carer</w:t>
      </w:r>
      <w:r w:rsidRPr="7BC3F03A" w:rsidR="5F19535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with domiciliary care</w:t>
      </w:r>
      <w:r w:rsidRPr="7BC3F03A" w:rsidR="76183ECE">
        <w:rPr>
          <w:rFonts w:ascii="Arial" w:hAnsi="Arial" w:eastAsia="Arial" w:cs="Arial"/>
          <w:noProof w:val="0"/>
          <w:sz w:val="22"/>
          <w:szCs w:val="22"/>
          <w:lang w:val="en-GB"/>
        </w:rPr>
        <w:t>, I</w:t>
      </w:r>
      <w:r w:rsidRPr="7BC3F03A" w:rsidR="5F19535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BC3F03A" w:rsidR="5F195350">
        <w:rPr>
          <w:rFonts w:ascii="Arial" w:hAnsi="Arial" w:eastAsia="Arial" w:cs="Arial"/>
          <w:noProof w:val="0"/>
          <w:sz w:val="22"/>
          <w:szCs w:val="22"/>
          <w:lang w:val="en-GB"/>
        </w:rPr>
        <w:t>identified</w:t>
      </w:r>
      <w:r w:rsidRPr="7BC3F03A" w:rsidR="5F19535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my strength in building </w:t>
      </w:r>
      <w:r w:rsidRPr="7BC3F03A" w:rsidR="71E0249A">
        <w:rPr>
          <w:rFonts w:ascii="Arial" w:hAnsi="Arial" w:eastAsia="Arial" w:cs="Arial"/>
          <w:noProof w:val="0"/>
          <w:sz w:val="22"/>
          <w:szCs w:val="22"/>
          <w:lang w:val="en-GB"/>
        </w:rPr>
        <w:t>trusting</w:t>
      </w:r>
      <w:r w:rsidRPr="7BC3F03A" w:rsidR="5F19535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relationships with </w:t>
      </w:r>
      <w:r w:rsidRPr="7BC3F03A" w:rsidR="67931FA6">
        <w:rPr>
          <w:rFonts w:ascii="Arial" w:hAnsi="Arial" w:eastAsia="Arial" w:cs="Arial"/>
          <w:noProof w:val="0"/>
          <w:sz w:val="22"/>
          <w:szCs w:val="22"/>
          <w:lang w:val="en-GB"/>
        </w:rPr>
        <w:t>clients;</w:t>
      </w:r>
      <w:r w:rsidRPr="7BC3F03A" w:rsidR="5F19535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for instance</w:t>
      </w:r>
      <w:r w:rsidRPr="7BC3F03A" w:rsidR="6A44D40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7BC3F03A" w:rsidR="56B52EF8">
        <w:rPr>
          <w:rFonts w:ascii="Arial" w:hAnsi="Arial" w:eastAsia="Arial" w:cs="Arial"/>
          <w:noProof w:val="0"/>
          <w:sz w:val="22"/>
          <w:szCs w:val="22"/>
          <w:lang w:val="en-GB"/>
        </w:rPr>
        <w:t>I supported</w:t>
      </w:r>
      <w:r w:rsidRPr="7BC3F03A" w:rsidR="6A44D40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BC3F03A" w:rsidR="347701ED">
        <w:rPr>
          <w:rFonts w:ascii="Arial" w:hAnsi="Arial" w:eastAsia="Arial" w:cs="Arial"/>
          <w:noProof w:val="0"/>
          <w:sz w:val="22"/>
          <w:szCs w:val="22"/>
          <w:lang w:val="en-GB"/>
        </w:rPr>
        <w:t>Mrs</w:t>
      </w:r>
      <w:r w:rsidRPr="7BC3F03A" w:rsidR="087534E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J, who had </w:t>
      </w:r>
      <w:r w:rsidRPr="7BC3F03A" w:rsidR="087534E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dementia, by </w:t>
      </w:r>
      <w:r w:rsidRPr="7BC3F03A" w:rsidR="02A352D8">
        <w:rPr>
          <w:rFonts w:ascii="Arial" w:hAnsi="Arial" w:eastAsia="Arial" w:cs="Arial"/>
          <w:noProof w:val="0"/>
          <w:sz w:val="22"/>
          <w:szCs w:val="22"/>
          <w:lang w:val="en-GB"/>
        </w:rPr>
        <w:t>consistently</w:t>
      </w:r>
      <w:r w:rsidRPr="7BC3F03A" w:rsidR="02D117D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following her daily routine, which helped reduce her </w:t>
      </w:r>
      <w:r w:rsidRPr="7BC3F03A" w:rsidR="6E5A4A4C">
        <w:rPr>
          <w:rFonts w:ascii="Arial" w:hAnsi="Arial" w:eastAsia="Arial" w:cs="Arial"/>
          <w:noProof w:val="0"/>
          <w:sz w:val="22"/>
          <w:szCs w:val="22"/>
          <w:lang w:val="en-GB"/>
        </w:rPr>
        <w:t>anxiety</w:t>
      </w:r>
      <w:r w:rsidRPr="7BC3F03A" w:rsidR="02D117D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</w:t>
      </w:r>
      <w:r w:rsidRPr="7BC3F03A" w:rsidR="6BB2790F">
        <w:rPr>
          <w:rFonts w:ascii="Arial" w:hAnsi="Arial" w:eastAsia="Arial" w:cs="Arial"/>
          <w:noProof w:val="0"/>
          <w:sz w:val="22"/>
          <w:szCs w:val="22"/>
          <w:lang w:val="en-GB"/>
        </w:rPr>
        <w:t>improved</w:t>
      </w:r>
      <w:r w:rsidRPr="7BC3F03A" w:rsidR="3DDA750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her engagement in activities. My </w:t>
      </w:r>
      <w:r w:rsidRPr="7BC3F03A" w:rsidR="2FFF682D">
        <w:rPr>
          <w:rFonts w:ascii="Arial" w:hAnsi="Arial" w:eastAsia="Arial" w:cs="Arial"/>
          <w:noProof w:val="0"/>
          <w:sz w:val="22"/>
          <w:szCs w:val="22"/>
          <w:lang w:val="en-GB"/>
        </w:rPr>
        <w:t>empathetic approach</w:t>
      </w:r>
      <w:r w:rsidRPr="7BC3F03A" w:rsidR="7F98A95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</w:t>
      </w:r>
      <w:r w:rsidRPr="7BC3F03A" w:rsidR="6CC46B4B">
        <w:rPr>
          <w:rFonts w:ascii="Arial" w:hAnsi="Arial" w:eastAsia="Arial" w:cs="Arial"/>
          <w:noProof w:val="0"/>
          <w:sz w:val="22"/>
          <w:szCs w:val="22"/>
          <w:lang w:val="en-GB"/>
        </w:rPr>
        <w:t>listening</w:t>
      </w:r>
      <w:r w:rsidRPr="7BC3F03A" w:rsidR="7F98A95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skills allowed </w:t>
      </w:r>
      <w:r w:rsidRPr="7BC3F03A" w:rsidR="0CE9770D">
        <w:rPr>
          <w:rFonts w:ascii="Arial" w:hAnsi="Arial" w:eastAsia="Arial" w:cs="Arial"/>
          <w:noProof w:val="0"/>
          <w:sz w:val="22"/>
          <w:szCs w:val="22"/>
          <w:lang w:val="en-GB"/>
        </w:rPr>
        <w:t>her to</w:t>
      </w:r>
      <w:r w:rsidRPr="7BC3F03A" w:rsidR="7C16B53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feel </w:t>
      </w:r>
      <w:r w:rsidRPr="7BC3F03A" w:rsidR="6A4AD67D">
        <w:rPr>
          <w:rFonts w:ascii="Arial" w:hAnsi="Arial" w:eastAsia="Arial" w:cs="Arial"/>
          <w:noProof w:val="0"/>
          <w:sz w:val="22"/>
          <w:szCs w:val="22"/>
          <w:lang w:val="en-GB"/>
        </w:rPr>
        <w:t>valued</w:t>
      </w:r>
      <w:r w:rsidRPr="7BC3F03A" w:rsidR="7C16B53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respected, aligning with the </w:t>
      </w:r>
      <w:r w:rsidRPr="7BC3F03A" w:rsidR="114235EE">
        <w:rPr>
          <w:rFonts w:ascii="Arial" w:hAnsi="Arial" w:eastAsia="Arial" w:cs="Arial"/>
          <w:noProof w:val="0"/>
          <w:sz w:val="22"/>
          <w:szCs w:val="22"/>
          <w:lang w:val="en-GB"/>
        </w:rPr>
        <w:t>Care Quality Commission's</w:t>
      </w:r>
      <w:r w:rsidRPr="7BC3F03A" w:rsidR="7C16B53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BC3F03A" w:rsidR="3E1F4696">
        <w:rPr>
          <w:rFonts w:ascii="Arial" w:hAnsi="Arial" w:eastAsia="Arial" w:cs="Arial"/>
          <w:noProof w:val="0"/>
          <w:sz w:val="22"/>
          <w:szCs w:val="22"/>
          <w:lang w:val="en-GB"/>
        </w:rPr>
        <w:t>(CQC, 2018)</w:t>
      </w:r>
      <w:r w:rsidRPr="7BC3F03A" w:rsidR="37D50BE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emphasis on person-centred </w:t>
      </w:r>
      <w:r w:rsidRPr="7BC3F03A" w:rsidR="6CB82C8B">
        <w:rPr>
          <w:rFonts w:ascii="Arial" w:hAnsi="Arial" w:eastAsia="Arial" w:cs="Arial"/>
          <w:noProof w:val="0"/>
          <w:sz w:val="22"/>
          <w:szCs w:val="22"/>
          <w:lang w:val="en-GB"/>
        </w:rPr>
        <w:t>care. An area for improvement is time management. During a particularly bus</w:t>
      </w:r>
      <w:r w:rsidRPr="7BC3F03A" w:rsidR="4DCCD0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y period, </w:t>
      </w:r>
      <w:r w:rsidRPr="7BC3F03A" w:rsidR="5D05A7D6">
        <w:rPr>
          <w:rFonts w:ascii="Arial" w:hAnsi="Arial" w:eastAsia="Arial" w:cs="Arial"/>
          <w:noProof w:val="0"/>
          <w:sz w:val="22"/>
          <w:szCs w:val="22"/>
          <w:lang w:val="en-GB"/>
        </w:rPr>
        <w:t>I found</w:t>
      </w:r>
      <w:r w:rsidRPr="7BC3F03A" w:rsidR="4DCCD0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myself rushing between appointments, compromising the quality of </w:t>
      </w:r>
      <w:r w:rsidRPr="7BC3F03A" w:rsidR="7C306CD6">
        <w:rPr>
          <w:rFonts w:ascii="Arial" w:hAnsi="Arial" w:eastAsia="Arial" w:cs="Arial"/>
          <w:noProof w:val="0"/>
          <w:sz w:val="22"/>
          <w:szCs w:val="22"/>
          <w:lang w:val="en-GB"/>
        </w:rPr>
        <w:t>care;</w:t>
      </w:r>
      <w:r w:rsidRPr="7BC3F03A" w:rsidR="4DCCD07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for example</w:t>
      </w:r>
      <w:r w:rsidRPr="7BC3F03A" w:rsidR="5786A2D8">
        <w:rPr>
          <w:rFonts w:ascii="Arial" w:hAnsi="Arial" w:eastAsia="Arial" w:cs="Arial"/>
          <w:noProof w:val="0"/>
          <w:sz w:val="22"/>
          <w:szCs w:val="22"/>
          <w:lang w:val="en-GB"/>
        </w:rPr>
        <w:t>, I</w:t>
      </w:r>
      <w:r w:rsidRPr="7BC3F03A" w:rsidR="7FA319F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once had to cut my visit short with another client who was feeling </w:t>
      </w:r>
      <w:r w:rsidRPr="7BC3F03A" w:rsidR="07EDC001">
        <w:rPr>
          <w:rFonts w:ascii="Arial" w:hAnsi="Arial" w:eastAsia="Arial" w:cs="Arial"/>
          <w:noProof w:val="0"/>
          <w:sz w:val="22"/>
          <w:szCs w:val="22"/>
          <w:lang w:val="en-GB"/>
        </w:rPr>
        <w:t>lonely to</w:t>
      </w:r>
      <w:r w:rsidRPr="7BC3F03A" w:rsidR="7FA319F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ensure </w:t>
      </w:r>
      <w:r w:rsidRPr="7BC3F03A" w:rsidR="55DB32C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 </w:t>
      </w:r>
      <w:r w:rsidRPr="7BC3F03A" w:rsidR="55DB32C8">
        <w:rPr>
          <w:rFonts w:ascii="Arial" w:hAnsi="Arial" w:eastAsia="Arial" w:cs="Arial"/>
          <w:noProof w:val="0"/>
          <w:sz w:val="22"/>
          <w:szCs w:val="22"/>
          <w:lang w:val="en-GB"/>
        </w:rPr>
        <w:t>wasn't</w:t>
      </w:r>
      <w:r w:rsidRPr="7BC3F03A" w:rsidR="7AC7CA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late for my next client. To address this</w:t>
      </w:r>
      <w:r w:rsidRPr="7BC3F03A" w:rsidR="647A8186">
        <w:rPr>
          <w:rFonts w:ascii="Arial" w:hAnsi="Arial" w:eastAsia="Arial" w:cs="Arial"/>
          <w:noProof w:val="0"/>
          <w:sz w:val="22"/>
          <w:szCs w:val="22"/>
          <w:lang w:val="en-GB"/>
        </w:rPr>
        <w:t>, I</w:t>
      </w:r>
      <w:r w:rsidRPr="7BC3F03A" w:rsidR="7AC7CA0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plan to review my scheduling and </w:t>
      </w:r>
      <w:r w:rsidRPr="7BC3F03A" w:rsidR="6E1CFB22">
        <w:rPr>
          <w:rFonts w:ascii="Arial" w:hAnsi="Arial" w:eastAsia="Arial" w:cs="Arial"/>
          <w:noProof w:val="0"/>
          <w:sz w:val="22"/>
          <w:szCs w:val="22"/>
          <w:lang w:val="en-GB"/>
        </w:rPr>
        <w:t>prioritise flexibility,</w:t>
      </w:r>
      <w:r w:rsidRPr="7BC3F03A" w:rsidR="26DCB1F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allowing more quality time with clients.</w:t>
      </w:r>
    </w:p>
    <w:p w:rsidR="0FDDE36E" w:rsidP="7BC3F03A" w:rsidRDefault="0FDDE36E" w14:paraId="4CBBDC6C" w14:textId="56021152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BC3F03A" w:rsidR="0FDDE36E">
        <w:rPr>
          <w:rFonts w:ascii="Arial" w:hAnsi="Arial" w:eastAsia="Arial" w:cs="Arial"/>
          <w:noProof w:val="0"/>
          <w:sz w:val="22"/>
          <w:szCs w:val="22"/>
          <w:lang w:val="en-GB"/>
        </w:rPr>
        <w:t>I will be using the ERA model: a reflection</w:t>
      </w:r>
      <w:r w:rsidRPr="7BC3F03A" w:rsidR="0A326DE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on my experience with domiciliary care.</w:t>
      </w:r>
    </w:p>
    <w:p w:rsidR="2DFBECF1" w:rsidP="7BC3F03A" w:rsidRDefault="2DFBECF1" w14:paraId="6F60077C" w14:textId="2EFF0C39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  <w:r w:rsidRPr="7BC3F03A" w:rsidR="2DFBECF1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 xml:space="preserve">Experience </w:t>
      </w:r>
    </w:p>
    <w:p w:rsidR="6B81061C" w:rsidP="7BC3F03A" w:rsidRDefault="6B81061C" w14:paraId="54713981" w14:textId="3774F28C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</w:pPr>
      <w:r w:rsidRPr="7BC3F03A" w:rsidR="6B81061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 supported my client who had </w:t>
      </w:r>
      <w:r w:rsidRPr="7BC3F03A" w:rsidR="04A3F5C9">
        <w:rPr>
          <w:rFonts w:ascii="Arial" w:hAnsi="Arial" w:eastAsia="Arial" w:cs="Arial"/>
          <w:noProof w:val="0"/>
          <w:sz w:val="22"/>
          <w:szCs w:val="22"/>
          <w:lang w:val="en-GB"/>
        </w:rPr>
        <w:t>dementia</w:t>
      </w:r>
      <w:r w:rsidRPr="7BC3F03A" w:rsidR="6B81061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with daily </w:t>
      </w:r>
      <w:r w:rsidRPr="7BC3F03A" w:rsidR="692B1F5F">
        <w:rPr>
          <w:rFonts w:ascii="Arial" w:hAnsi="Arial" w:eastAsia="Arial" w:cs="Arial"/>
          <w:noProof w:val="0"/>
          <w:sz w:val="22"/>
          <w:szCs w:val="22"/>
          <w:lang w:val="en-GB"/>
        </w:rPr>
        <w:t>routines</w:t>
      </w:r>
      <w:r w:rsidRPr="7BC3F03A" w:rsidR="6B81061C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activities</w:t>
      </w:r>
      <w:r w:rsidRPr="7BC3F03A" w:rsidR="0E833BD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. She often became anxious and </w:t>
      </w:r>
      <w:r w:rsidRPr="7BC3F03A" w:rsidR="01CE1B0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agitated,</w:t>
      </w:r>
      <w:r w:rsidRPr="7BC3F03A" w:rsidR="0E833BD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espec</w:t>
      </w:r>
      <w:r w:rsidRPr="7BC3F03A" w:rsidR="05B2DB1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ially during changes in her </w:t>
      </w:r>
      <w:r w:rsidRPr="7BC3F03A" w:rsidR="725C95B3">
        <w:rPr>
          <w:rFonts w:ascii="Arial" w:hAnsi="Arial" w:eastAsia="Arial" w:cs="Arial"/>
          <w:noProof w:val="0"/>
          <w:sz w:val="22"/>
          <w:szCs w:val="22"/>
          <w:lang w:val="en-GB"/>
        </w:rPr>
        <w:t>routine. She</w:t>
      </w:r>
      <w:r w:rsidRPr="7BC3F03A" w:rsidR="2E67DDF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often struggled with memory loss and became frustrated when she </w:t>
      </w:r>
      <w:r w:rsidRPr="7BC3F03A" w:rsidR="100D8B17">
        <w:rPr>
          <w:rFonts w:ascii="Arial" w:hAnsi="Arial" w:eastAsia="Arial" w:cs="Arial"/>
          <w:noProof w:val="0"/>
          <w:sz w:val="22"/>
          <w:szCs w:val="22"/>
          <w:lang w:val="en-GB"/>
        </w:rPr>
        <w:t>couldn't</w:t>
      </w:r>
      <w:r w:rsidRPr="7BC3F03A" w:rsidR="2E67DDF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recall </w:t>
      </w:r>
      <w:r w:rsidRPr="7BC3F03A" w:rsidR="159C2910">
        <w:rPr>
          <w:rFonts w:ascii="Arial" w:hAnsi="Arial" w:eastAsia="Arial" w:cs="Arial"/>
          <w:noProof w:val="0"/>
          <w:sz w:val="22"/>
          <w:szCs w:val="22"/>
          <w:lang w:val="en-GB"/>
        </w:rPr>
        <w:t>recent</w:t>
      </w:r>
      <w:r w:rsidRPr="7BC3F03A" w:rsidR="2E67DDF9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events</w:t>
      </w:r>
      <w:r w:rsidRPr="7BC3F03A" w:rsidR="7B379F5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, </w:t>
      </w:r>
      <w:r w:rsidRPr="7BC3F03A" w:rsidR="7B379F50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names</w:t>
      </w:r>
      <w:r w:rsidRPr="7BC3F03A" w:rsidR="77A3DB7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or conversations</w:t>
      </w:r>
      <w:r w:rsidRPr="7BC3F03A" w:rsidR="6A5C85A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BC3F03A" w:rsidR="473B3708">
        <w:rPr>
          <w:rFonts w:ascii="Arial" w:hAnsi="Arial" w:eastAsia="Arial" w:cs="Arial"/>
          <w:noProof w:val="0"/>
          <w:sz w:val="22"/>
          <w:szCs w:val="22"/>
          <w:lang w:val="en-GB"/>
        </w:rPr>
        <w:t>she'd</w:t>
      </w:r>
      <w:r w:rsidRPr="7BC3F03A" w:rsidR="77A3DB7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had with family or </w:t>
      </w:r>
      <w:r w:rsidRPr="7BC3F03A" w:rsidR="128EAC7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friends. </w:t>
      </w:r>
      <w:r w:rsidRPr="7BC3F03A" w:rsidR="29B54B8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This feeling sometimes </w:t>
      </w:r>
      <w:r w:rsidRPr="7BC3F03A" w:rsidR="6EB986CA">
        <w:rPr>
          <w:rFonts w:ascii="Arial" w:hAnsi="Arial" w:eastAsia="Arial" w:cs="Arial"/>
          <w:noProof w:val="0"/>
          <w:sz w:val="22"/>
          <w:szCs w:val="22"/>
          <w:lang w:val="en-GB"/>
        </w:rPr>
        <w:t>leads</w:t>
      </w:r>
      <w:r w:rsidRPr="7BC3F03A" w:rsidR="32B518C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to </w:t>
      </w:r>
      <w:r w:rsidRPr="7BC3F03A" w:rsidR="2AD8B118">
        <w:rPr>
          <w:rFonts w:ascii="Arial" w:hAnsi="Arial" w:eastAsia="Arial" w:cs="Arial"/>
          <w:noProof w:val="0"/>
          <w:sz w:val="22"/>
          <w:szCs w:val="22"/>
          <w:lang w:val="en-GB"/>
        </w:rPr>
        <w:t>embarrassment</w:t>
      </w:r>
      <w:r w:rsidRPr="7BC3F03A" w:rsidR="32B518C1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and distress.</w:t>
      </w:r>
      <w:r w:rsidRPr="7BC3F03A" w:rsidR="4A99BBE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</w:t>
      </w:r>
      <w:r w:rsidRPr="7BC3F03A" w:rsidR="4A99BBE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I worked with her to </w:t>
      </w:r>
      <w:r w:rsidRPr="7BC3F03A" w:rsidR="4A99BBE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>establish</w:t>
      </w:r>
      <w:r w:rsidRPr="7BC3F03A" w:rsidR="4A99BBE4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 a consistent daily sch</w:t>
      </w:r>
      <w:r w:rsidRPr="7BC3F03A" w:rsidR="1B1F6D78">
        <w:rPr>
          <w:rFonts w:ascii="Arial" w:hAnsi="Arial" w:eastAsia="Arial" w:cs="Arial"/>
          <w:b w:val="0"/>
          <w:bCs w:val="0"/>
          <w:noProof w:val="0"/>
          <w:sz w:val="22"/>
          <w:szCs w:val="22"/>
          <w:lang w:val="en-GB"/>
        </w:rPr>
        <w:t xml:space="preserve">edule and used gentle </w:t>
      </w:r>
      <w:r w:rsidRPr="7BC3F03A" w:rsidR="69DE4687">
        <w:rPr>
          <w:rFonts w:ascii="Arial" w:hAnsi="Arial" w:eastAsia="Arial" w:cs="Arial"/>
          <w:noProof w:val="0"/>
          <w:sz w:val="22"/>
          <w:szCs w:val="22"/>
          <w:lang w:val="en-GB"/>
        </w:rPr>
        <w:t>reassurance.</w:t>
      </w:r>
    </w:p>
    <w:p w:rsidR="1B1F6D78" w:rsidP="7BC3F03A" w:rsidRDefault="1B1F6D78" w14:paraId="090CEDAC" w14:textId="3564BD6F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  <w:r w:rsidRPr="7BC3F03A" w:rsidR="1B1F6D78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 xml:space="preserve">Reflection </w:t>
      </w:r>
    </w:p>
    <w:p w:rsidR="25253B72" w:rsidP="7BC3F03A" w:rsidRDefault="25253B72" w14:paraId="5B91CB46" w14:textId="4CD9F91A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BC3F03A" w:rsidR="25253B7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Reflecting on these experiences, </w:t>
      </w:r>
      <w:r w:rsidRPr="7BC3F03A" w:rsidR="25253B72">
        <w:rPr>
          <w:rFonts w:ascii="Arial" w:hAnsi="Arial" w:eastAsia="Arial" w:cs="Arial"/>
          <w:noProof w:val="0"/>
          <w:sz w:val="22"/>
          <w:szCs w:val="22"/>
          <w:lang w:val="en-GB"/>
        </w:rPr>
        <w:t>I've</w:t>
      </w:r>
      <w:r w:rsidRPr="7BC3F03A" w:rsidR="25253B7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realised that dementia care is about understanding </w:t>
      </w:r>
      <w:r w:rsidRPr="7BC3F03A" w:rsidR="749CD21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person behind the </w:t>
      </w:r>
      <w:r w:rsidRPr="7BC3F03A" w:rsidR="7B23A45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condition. </w:t>
      </w:r>
      <w:r w:rsidRPr="7BC3F03A" w:rsidR="7B23A454">
        <w:rPr>
          <w:rFonts w:ascii="Arial" w:hAnsi="Arial" w:eastAsia="Arial" w:cs="Arial"/>
          <w:noProof w:val="0"/>
          <w:sz w:val="22"/>
          <w:szCs w:val="22"/>
          <w:lang w:val="en-GB"/>
        </w:rPr>
        <w:t>I've</w:t>
      </w:r>
      <w:r w:rsidRPr="7BC3F03A" w:rsidR="7B23A45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learnt that simple approaches like using memory aids, </w:t>
      </w:r>
      <w:r w:rsidRPr="7BC3F03A" w:rsidR="7B23A454">
        <w:rPr>
          <w:rFonts w:ascii="Arial" w:hAnsi="Arial" w:eastAsia="Arial" w:cs="Arial"/>
          <w:noProof w:val="0"/>
          <w:sz w:val="22"/>
          <w:szCs w:val="22"/>
          <w:lang w:val="en-GB"/>
        </w:rPr>
        <w:t>maintaining</w:t>
      </w:r>
      <w:r w:rsidRPr="7BC3F03A" w:rsidR="7B23A45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BC3F03A" w:rsidR="7B23A454">
        <w:rPr>
          <w:rFonts w:ascii="Arial" w:hAnsi="Arial" w:eastAsia="Arial" w:cs="Arial"/>
          <w:noProof w:val="0"/>
          <w:sz w:val="22"/>
          <w:szCs w:val="22"/>
          <w:lang w:val="en-GB"/>
        </w:rPr>
        <w:t>routines</w:t>
      </w:r>
      <w:r w:rsidRPr="7BC3F03A" w:rsidR="7B23A45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offering em</w:t>
      </w:r>
      <w:r w:rsidRPr="7BC3F03A" w:rsidR="06000C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otional support can </w:t>
      </w:r>
      <w:r w:rsidRPr="7BC3F03A" w:rsidR="5AEE9E4E">
        <w:rPr>
          <w:rFonts w:ascii="Arial" w:hAnsi="Arial" w:eastAsia="Arial" w:cs="Arial"/>
          <w:noProof w:val="0"/>
          <w:sz w:val="22"/>
          <w:szCs w:val="22"/>
          <w:lang w:val="en-GB"/>
        </w:rPr>
        <w:t>significantly</w:t>
      </w:r>
      <w:r w:rsidRPr="7BC3F03A" w:rsidR="06000C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BC3F03A" w:rsidR="06000C32">
        <w:rPr>
          <w:rFonts w:ascii="Arial" w:hAnsi="Arial" w:eastAsia="Arial" w:cs="Arial"/>
          <w:noProof w:val="0"/>
          <w:sz w:val="22"/>
          <w:szCs w:val="22"/>
          <w:lang w:val="en-GB"/>
        </w:rPr>
        <w:t>impact</w:t>
      </w:r>
      <w:r w:rsidRPr="7BC3F03A" w:rsidR="06000C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their well-being </w:t>
      </w:r>
      <w:r w:rsidRPr="7BC3F03A" w:rsidR="454DE656">
        <w:rPr>
          <w:rFonts w:ascii="Arial" w:hAnsi="Arial" w:eastAsia="Arial" w:cs="Arial"/>
          <w:noProof w:val="0"/>
          <w:sz w:val="22"/>
          <w:szCs w:val="22"/>
          <w:lang w:val="en-GB"/>
        </w:rPr>
        <w:t>as well</w:t>
      </w:r>
      <w:r w:rsidRPr="7BC3F03A" w:rsidR="06000C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as </w:t>
      </w:r>
      <w:r w:rsidRPr="7BC3F03A" w:rsidR="48FF9652">
        <w:rPr>
          <w:rFonts w:ascii="Arial" w:hAnsi="Arial" w:eastAsia="Arial" w:cs="Arial"/>
          <w:noProof w:val="0"/>
          <w:sz w:val="22"/>
          <w:szCs w:val="22"/>
          <w:lang w:val="en-GB"/>
        </w:rPr>
        <w:t>validate</w:t>
      </w:r>
      <w:r w:rsidRPr="7BC3F03A" w:rsidR="06000C3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BC3F03A" w:rsidR="76B1FA33">
        <w:rPr>
          <w:rFonts w:ascii="Arial" w:hAnsi="Arial" w:eastAsia="Arial" w:cs="Arial"/>
          <w:noProof w:val="0"/>
          <w:sz w:val="22"/>
          <w:szCs w:val="22"/>
          <w:lang w:val="en-GB"/>
        </w:rPr>
        <w:t>their</w:t>
      </w:r>
      <w:r w:rsidRPr="7BC3F03A" w:rsidR="7FFEB66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feelings.</w:t>
      </w:r>
      <w:r w:rsidRPr="7BC3F03A" w:rsidR="7B23A45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49336BC0" w:rsidP="7BC3F03A" w:rsidRDefault="49336BC0" w14:paraId="6592CA9D" w14:textId="1D725CEE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BC3F03A" w:rsidR="49336BC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 recognised that her </w:t>
      </w:r>
      <w:r w:rsidRPr="7BC3F03A" w:rsidR="2D5589C2">
        <w:rPr>
          <w:rFonts w:ascii="Arial" w:hAnsi="Arial" w:eastAsia="Arial" w:cs="Arial"/>
          <w:noProof w:val="0"/>
          <w:sz w:val="22"/>
          <w:szCs w:val="22"/>
          <w:lang w:val="en-GB"/>
        </w:rPr>
        <w:t>frustration</w:t>
      </w:r>
      <w:r w:rsidRPr="7BC3F03A" w:rsidR="49336BC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was rooted in her fear </w:t>
      </w:r>
      <w:r w:rsidRPr="7BC3F03A" w:rsidR="7C7B9F51">
        <w:rPr>
          <w:rFonts w:ascii="Arial" w:hAnsi="Arial" w:eastAsia="Arial" w:cs="Arial"/>
          <w:noProof w:val="0"/>
          <w:sz w:val="22"/>
          <w:szCs w:val="22"/>
          <w:lang w:val="en-GB"/>
        </w:rPr>
        <w:t>of</w:t>
      </w:r>
      <w:r w:rsidRPr="7BC3F03A" w:rsidR="49336BC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losing</w:t>
      </w:r>
      <w:r w:rsidRPr="7BC3F03A" w:rsidR="478096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her identity and connections with loved ones. I used </w:t>
      </w:r>
      <w:r w:rsidRPr="7BC3F03A" w:rsidR="3A61A26D">
        <w:rPr>
          <w:rFonts w:ascii="Arial" w:hAnsi="Arial" w:eastAsia="Arial" w:cs="Arial"/>
          <w:noProof w:val="0"/>
          <w:sz w:val="22"/>
          <w:szCs w:val="22"/>
          <w:lang w:val="en-GB"/>
        </w:rPr>
        <w:t>to use</w:t>
      </w:r>
      <w:r w:rsidRPr="7BC3F03A" w:rsidR="478096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BC3F03A" w:rsidR="444540EA">
        <w:rPr>
          <w:rFonts w:ascii="Arial" w:hAnsi="Arial" w:eastAsia="Arial" w:cs="Arial"/>
          <w:noProof w:val="0"/>
          <w:sz w:val="22"/>
          <w:szCs w:val="22"/>
          <w:lang w:val="en-GB"/>
        </w:rPr>
        <w:t>validating therapy</w:t>
      </w:r>
      <w:r w:rsidRPr="7BC3F03A" w:rsidR="478096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ack</w:t>
      </w:r>
      <w:r w:rsidRPr="7BC3F03A" w:rsidR="2735EA75">
        <w:rPr>
          <w:rFonts w:ascii="Arial" w:hAnsi="Arial" w:eastAsia="Arial" w:cs="Arial"/>
          <w:noProof w:val="0"/>
          <w:sz w:val="22"/>
          <w:szCs w:val="22"/>
          <w:lang w:val="en-GB"/>
        </w:rPr>
        <w:t>no</w:t>
      </w:r>
      <w:r w:rsidRPr="7BC3F03A" w:rsidR="65A960F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wledge </w:t>
      </w:r>
      <w:r w:rsidRPr="7BC3F03A" w:rsidR="3ED30EA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her feelings, saying it can be upsetting when we </w:t>
      </w:r>
      <w:r w:rsidRPr="7BC3F03A" w:rsidR="44270B2A">
        <w:rPr>
          <w:rFonts w:ascii="Arial" w:hAnsi="Arial" w:eastAsia="Arial" w:cs="Arial"/>
          <w:noProof w:val="0"/>
          <w:sz w:val="22"/>
          <w:szCs w:val="22"/>
          <w:lang w:val="en-GB"/>
        </w:rPr>
        <w:t>can't</w:t>
      </w:r>
      <w:r w:rsidRPr="7BC3F03A" w:rsidR="3ED30EA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rem</w:t>
      </w:r>
      <w:r w:rsidRPr="7BC3F03A" w:rsidR="0E22E00E">
        <w:rPr>
          <w:rFonts w:ascii="Arial" w:hAnsi="Arial" w:eastAsia="Arial" w:cs="Arial"/>
          <w:noProof w:val="0"/>
          <w:sz w:val="22"/>
          <w:szCs w:val="22"/>
          <w:lang w:val="en-GB"/>
        </w:rPr>
        <w:t>ember things that are important to us.</w:t>
      </w:r>
      <w:r w:rsidRPr="7BC3F03A" w:rsidR="5E2016C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This</w:t>
      </w:r>
      <w:r w:rsidRPr="7BC3F03A" w:rsidR="0E22E00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calmed her </w:t>
      </w:r>
      <w:r w:rsidRPr="7BC3F03A" w:rsidR="4437DE54">
        <w:rPr>
          <w:rFonts w:ascii="Arial" w:hAnsi="Arial" w:eastAsia="Arial" w:cs="Arial"/>
          <w:noProof w:val="0"/>
          <w:sz w:val="22"/>
          <w:szCs w:val="22"/>
          <w:lang w:val="en-GB"/>
        </w:rPr>
        <w:t>down,</w:t>
      </w:r>
      <w:r w:rsidRPr="7BC3F03A" w:rsidR="0E22E00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we </w:t>
      </w:r>
      <w:r w:rsidRPr="7BC3F03A" w:rsidR="2D96FE81">
        <w:rPr>
          <w:rFonts w:ascii="Arial" w:hAnsi="Arial" w:eastAsia="Arial" w:cs="Arial"/>
          <w:noProof w:val="0"/>
          <w:sz w:val="22"/>
          <w:szCs w:val="22"/>
          <w:lang w:val="en-GB"/>
        </w:rPr>
        <w:t>explored</w:t>
      </w:r>
      <w:r w:rsidRPr="7BC3F03A" w:rsidR="0E22E00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ways to support her </w:t>
      </w:r>
      <w:r w:rsidRPr="7BC3F03A" w:rsidR="10DA4173">
        <w:rPr>
          <w:rFonts w:ascii="Arial" w:hAnsi="Arial" w:eastAsia="Arial" w:cs="Arial"/>
          <w:noProof w:val="0"/>
          <w:sz w:val="22"/>
          <w:szCs w:val="22"/>
          <w:lang w:val="en-GB"/>
        </w:rPr>
        <w:t>memory,</w:t>
      </w:r>
      <w:r w:rsidRPr="7BC3F03A" w:rsidR="0E22E00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such as a </w:t>
      </w:r>
      <w:r w:rsidRPr="7BC3F03A" w:rsidR="238458B0">
        <w:rPr>
          <w:rFonts w:ascii="Arial" w:hAnsi="Arial" w:eastAsia="Arial" w:cs="Arial"/>
          <w:noProof w:val="0"/>
          <w:sz w:val="22"/>
          <w:szCs w:val="22"/>
          <w:lang w:val="en-GB"/>
        </w:rPr>
        <w:t>memory</w:t>
      </w:r>
      <w:r w:rsidRPr="7BC3F03A" w:rsidR="0E22E00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BC3F03A" w:rsidR="19F069F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book with </w:t>
      </w:r>
      <w:r w:rsidRPr="7BC3F03A" w:rsidR="32CFBE36">
        <w:rPr>
          <w:rFonts w:ascii="Arial" w:hAnsi="Arial" w:eastAsia="Arial" w:cs="Arial"/>
          <w:noProof w:val="0"/>
          <w:sz w:val="22"/>
          <w:szCs w:val="22"/>
          <w:lang w:val="en-GB"/>
        </w:rPr>
        <w:t>photos</w:t>
      </w:r>
      <w:r w:rsidRPr="7BC3F03A" w:rsidR="19F069F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notes</w:t>
      </w:r>
      <w:r w:rsidRPr="7BC3F03A" w:rsidR="17E5EA1C">
        <w:rPr>
          <w:rFonts w:ascii="Arial" w:hAnsi="Arial" w:eastAsia="Arial" w:cs="Arial"/>
          <w:noProof w:val="0"/>
          <w:sz w:val="22"/>
          <w:szCs w:val="22"/>
          <w:lang w:val="en-GB"/>
        </w:rPr>
        <w:t>. I</w:t>
      </w:r>
      <w:r w:rsidRPr="7BC3F03A" w:rsidR="19F069F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realised that my role was not to </w:t>
      </w:r>
      <w:r w:rsidRPr="7BC3F03A" w:rsidR="793DD73C">
        <w:rPr>
          <w:rFonts w:ascii="Arial" w:hAnsi="Arial" w:eastAsia="Arial" w:cs="Arial"/>
          <w:noProof w:val="0"/>
          <w:sz w:val="22"/>
          <w:szCs w:val="22"/>
          <w:lang w:val="en-GB"/>
        </w:rPr>
        <w:t>correct</w:t>
      </w:r>
      <w:r w:rsidRPr="7BC3F03A" w:rsidR="19F069F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her or provide answers but to support her emotional well</w:t>
      </w:r>
      <w:r w:rsidRPr="7BC3F03A" w:rsidR="2FD18AE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being and empower her to cope with her </w:t>
      </w:r>
      <w:r w:rsidRPr="7BC3F03A" w:rsidR="19F28F86">
        <w:rPr>
          <w:rFonts w:ascii="Arial" w:hAnsi="Arial" w:eastAsia="Arial" w:cs="Arial"/>
          <w:noProof w:val="0"/>
          <w:sz w:val="22"/>
          <w:szCs w:val="22"/>
          <w:lang w:val="en-GB"/>
        </w:rPr>
        <w:t>condition</w:t>
      </w:r>
      <w:r w:rsidRPr="7BC3F03A" w:rsidR="2FD18AE9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681E109F" w:rsidP="7BC3F03A" w:rsidRDefault="681E109F" w14:paraId="3672BC01" w14:textId="19DD970D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BC3F03A" w:rsidR="681E109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 also </w:t>
      </w:r>
      <w:r w:rsidRPr="7BC3F03A" w:rsidR="721B7B22">
        <w:rPr>
          <w:rFonts w:ascii="Arial" w:hAnsi="Arial" w:eastAsia="Arial" w:cs="Arial"/>
          <w:noProof w:val="0"/>
          <w:sz w:val="22"/>
          <w:szCs w:val="22"/>
          <w:lang w:val="en-GB"/>
        </w:rPr>
        <w:t>recognised</w:t>
      </w:r>
      <w:r w:rsidRPr="7BC3F03A" w:rsidR="681E109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that individuals with dementia are not defined by their </w:t>
      </w:r>
      <w:r w:rsidRPr="7BC3F03A" w:rsidR="721D20BA">
        <w:rPr>
          <w:rFonts w:ascii="Arial" w:hAnsi="Arial" w:eastAsia="Arial" w:cs="Arial"/>
          <w:noProof w:val="0"/>
          <w:sz w:val="22"/>
          <w:szCs w:val="22"/>
          <w:lang w:val="en-GB"/>
        </w:rPr>
        <w:t>condition; they</w:t>
      </w:r>
      <w:r w:rsidRPr="7BC3F03A" w:rsidR="681E109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have unique experiences</w:t>
      </w:r>
      <w:r w:rsidRPr="7BC3F03A" w:rsidR="74D2484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</w:t>
      </w:r>
      <w:r w:rsidRPr="7BC3F03A" w:rsidR="74D2484C">
        <w:rPr>
          <w:rFonts w:ascii="Arial" w:hAnsi="Arial" w:eastAsia="Arial" w:cs="Arial"/>
          <w:noProof w:val="0"/>
          <w:sz w:val="22"/>
          <w:szCs w:val="22"/>
          <w:lang w:val="en-GB"/>
        </w:rPr>
        <w:t>needs</w:t>
      </w:r>
      <w:r w:rsidRPr="7BC3F03A" w:rsidR="74D2484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desires. By seeing the world from their </w:t>
      </w:r>
      <w:r w:rsidRPr="7BC3F03A" w:rsidR="4D91E94F">
        <w:rPr>
          <w:rFonts w:ascii="Arial" w:hAnsi="Arial" w:eastAsia="Arial" w:cs="Arial"/>
          <w:noProof w:val="0"/>
          <w:sz w:val="22"/>
          <w:szCs w:val="22"/>
          <w:lang w:val="en-GB"/>
        </w:rPr>
        <w:t>perspective,</w:t>
      </w:r>
      <w:r w:rsidRPr="7BC3F03A" w:rsidR="74D2484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BC3F03A" w:rsidR="39E042DC">
        <w:rPr>
          <w:rFonts w:ascii="Arial" w:hAnsi="Arial" w:eastAsia="Arial" w:cs="Arial"/>
          <w:noProof w:val="0"/>
          <w:sz w:val="22"/>
          <w:szCs w:val="22"/>
          <w:lang w:val="en-GB"/>
        </w:rPr>
        <w:t>I can</w:t>
      </w:r>
      <w:r w:rsidRPr="7BC3F03A" w:rsidR="74D2484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provide more empathetic and </w:t>
      </w:r>
      <w:r w:rsidRPr="7BC3F03A" w:rsidR="27893237">
        <w:rPr>
          <w:rFonts w:ascii="Arial" w:hAnsi="Arial" w:eastAsia="Arial" w:cs="Arial"/>
          <w:noProof w:val="0"/>
          <w:sz w:val="22"/>
          <w:szCs w:val="22"/>
          <w:lang w:val="en-GB"/>
        </w:rPr>
        <w:t>supportive</w:t>
      </w:r>
      <w:r w:rsidRPr="7BC3F03A" w:rsidR="0DF7A14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care. This </w:t>
      </w:r>
      <w:r w:rsidRPr="7BC3F03A" w:rsidR="65C41F0D">
        <w:rPr>
          <w:rFonts w:ascii="Arial" w:hAnsi="Arial" w:eastAsia="Arial" w:cs="Arial"/>
          <w:noProof w:val="0"/>
          <w:sz w:val="22"/>
          <w:szCs w:val="22"/>
          <w:lang w:val="en-GB"/>
        </w:rPr>
        <w:t>approach</w:t>
      </w:r>
      <w:r w:rsidRPr="7BC3F03A" w:rsidR="0DF7A14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aligns with the principles of health and social care</w:t>
      </w:r>
      <w:r w:rsidRPr="7BC3F03A" w:rsidR="19115AC0">
        <w:rPr>
          <w:rFonts w:ascii="Arial" w:hAnsi="Arial" w:eastAsia="Arial" w:cs="Arial"/>
          <w:noProof w:val="0"/>
          <w:sz w:val="22"/>
          <w:szCs w:val="22"/>
          <w:lang w:val="en-GB"/>
        </w:rPr>
        <w:t>,</w:t>
      </w:r>
      <w:r w:rsidRPr="7BC3F03A" w:rsidR="0DF7A14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BC3F03A" w:rsidR="0F1C3013">
        <w:rPr>
          <w:rFonts w:ascii="Arial" w:hAnsi="Arial" w:eastAsia="Arial" w:cs="Arial"/>
          <w:noProof w:val="0"/>
          <w:sz w:val="22"/>
          <w:szCs w:val="22"/>
          <w:lang w:val="en-GB"/>
        </w:rPr>
        <w:t>prioritising</w:t>
      </w:r>
      <w:r w:rsidRPr="7BC3F03A" w:rsidR="3C2C3CB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BC3F03A" w:rsidR="6CD202CF">
        <w:rPr>
          <w:rFonts w:ascii="Arial" w:hAnsi="Arial" w:eastAsia="Arial" w:cs="Arial"/>
          <w:noProof w:val="0"/>
          <w:sz w:val="22"/>
          <w:szCs w:val="22"/>
          <w:lang w:val="en-GB"/>
        </w:rPr>
        <w:t>dignity</w:t>
      </w:r>
      <w:r w:rsidRPr="7BC3F03A" w:rsidR="1BAE4B1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</w:t>
      </w:r>
      <w:r w:rsidRPr="7BC3F03A" w:rsidR="41F3154C">
        <w:rPr>
          <w:rFonts w:ascii="Arial" w:hAnsi="Arial" w:eastAsia="Arial" w:cs="Arial"/>
          <w:noProof w:val="0"/>
          <w:sz w:val="22"/>
          <w:szCs w:val="22"/>
          <w:lang w:val="en-GB"/>
        </w:rPr>
        <w:t>person-centred</w:t>
      </w:r>
      <w:r w:rsidRPr="7BC3F03A" w:rsidR="1BAE4B1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care.</w:t>
      </w:r>
    </w:p>
    <w:p w:rsidR="110E61E1" w:rsidP="7BC3F03A" w:rsidRDefault="110E61E1" w14:paraId="0E0D18DA" w14:textId="7A07C1C9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1B5CEAF" w:rsidR="110E61E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Low mood is </w:t>
      </w:r>
      <w:r w:rsidRPr="41B5CEAF" w:rsidR="21B188BC">
        <w:rPr>
          <w:rFonts w:ascii="Arial" w:hAnsi="Arial" w:eastAsia="Arial" w:cs="Arial"/>
          <w:noProof w:val="0"/>
          <w:sz w:val="22"/>
          <w:szCs w:val="22"/>
          <w:lang w:val="en-GB"/>
        </w:rPr>
        <w:t>a common</w:t>
      </w:r>
      <w:r w:rsidRPr="41B5CEAF" w:rsidR="110E61E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comorbidity with dementia. And </w:t>
      </w:r>
      <w:r w:rsidRPr="41B5CEAF" w:rsidR="6DE16A20">
        <w:rPr>
          <w:rFonts w:ascii="Arial" w:hAnsi="Arial" w:eastAsia="Arial" w:cs="Arial"/>
          <w:noProof w:val="0"/>
          <w:sz w:val="22"/>
          <w:szCs w:val="22"/>
          <w:lang w:val="en-GB"/>
        </w:rPr>
        <w:t>it's</w:t>
      </w:r>
      <w:r w:rsidRPr="41B5CEAF" w:rsidR="431C56E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essential to address it </w:t>
      </w:r>
      <w:r w:rsidRPr="41B5CEAF" w:rsidR="50D402B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sensitively. </w:t>
      </w:r>
      <w:r w:rsidRPr="41B5CEAF" w:rsidR="50D402BC">
        <w:rPr>
          <w:rFonts w:ascii="Arial" w:hAnsi="Arial" w:eastAsia="Arial" w:cs="Arial"/>
          <w:noProof w:val="0"/>
          <w:sz w:val="22"/>
          <w:szCs w:val="22"/>
          <w:lang w:val="en-GB"/>
        </w:rPr>
        <w:t>I've</w:t>
      </w:r>
      <w:r w:rsidRPr="41B5CEAF" w:rsidR="431C56E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found engaging individuals in activities they enjoy</w:t>
      </w:r>
      <w:r w:rsidRPr="41B5CEAF" w:rsidR="2AA1158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, like art or music, can help </w:t>
      </w:r>
      <w:r w:rsidRPr="41B5CEAF" w:rsidR="2546BD43">
        <w:rPr>
          <w:rFonts w:ascii="Arial" w:hAnsi="Arial" w:eastAsia="Arial" w:cs="Arial"/>
          <w:noProof w:val="0"/>
          <w:sz w:val="22"/>
          <w:szCs w:val="22"/>
          <w:lang w:val="en-GB"/>
        </w:rPr>
        <w:t>alleviate</w:t>
      </w:r>
      <w:r w:rsidRPr="41B5CEAF" w:rsidR="2AA1158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low mood and improve overall </w:t>
      </w:r>
      <w:r w:rsidRPr="41B5CEAF" w:rsidR="6759AED8">
        <w:rPr>
          <w:rFonts w:ascii="Arial" w:hAnsi="Arial" w:eastAsia="Arial" w:cs="Arial"/>
          <w:noProof w:val="0"/>
          <w:sz w:val="22"/>
          <w:szCs w:val="22"/>
          <w:lang w:val="en-GB"/>
        </w:rPr>
        <w:t>quality</w:t>
      </w:r>
      <w:r w:rsidRPr="41B5CEAF" w:rsidR="2AA1158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of </w:t>
      </w:r>
      <w:r w:rsidRPr="41B5CEAF" w:rsidR="4679E02F">
        <w:rPr>
          <w:rFonts w:ascii="Arial" w:hAnsi="Arial" w:eastAsia="Arial" w:cs="Arial"/>
          <w:noProof w:val="0"/>
          <w:sz w:val="22"/>
          <w:szCs w:val="22"/>
          <w:lang w:val="en-GB"/>
        </w:rPr>
        <w:t>life,</w:t>
      </w:r>
      <w:r w:rsidRPr="41B5CEAF" w:rsidR="000F5C4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as </w:t>
      </w:r>
      <w:r w:rsidRPr="41B5CEAF" w:rsidR="1E118EEE">
        <w:rPr>
          <w:rFonts w:ascii="Arial" w:hAnsi="Arial" w:eastAsia="Arial" w:cs="Arial"/>
          <w:noProof w:val="0"/>
          <w:sz w:val="22"/>
          <w:szCs w:val="22"/>
          <w:lang w:val="en-GB"/>
        </w:rPr>
        <w:t>mentioned</w:t>
      </w:r>
      <w:r w:rsidRPr="41B5CEAF" w:rsidR="000F5C4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by </w:t>
      </w:r>
      <w:r w:rsidRPr="41B5CEAF" w:rsidR="0B3C3C7B">
        <w:rPr>
          <w:rFonts w:ascii="Arial" w:hAnsi="Arial" w:eastAsia="Arial" w:cs="Arial"/>
          <w:noProof w:val="0"/>
          <w:sz w:val="22"/>
          <w:szCs w:val="22"/>
          <w:lang w:val="en-GB"/>
        </w:rPr>
        <w:t>the Mayo Clinic</w:t>
      </w:r>
      <w:r w:rsidRPr="41B5CEAF" w:rsidR="3E3DE3A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(No</w:t>
      </w:r>
      <w:r w:rsidRPr="41B5CEAF" w:rsidR="59CC4B3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1B5CEAF" w:rsidR="2C6B5707">
        <w:rPr>
          <w:rFonts w:ascii="Arial" w:hAnsi="Arial" w:eastAsia="Arial" w:cs="Arial"/>
          <w:noProof w:val="0"/>
          <w:sz w:val="22"/>
          <w:szCs w:val="22"/>
          <w:lang w:val="en-GB"/>
        </w:rPr>
        <w:t>date)</w:t>
      </w:r>
      <w:r w:rsidRPr="41B5CEAF" w:rsidR="2AEC27E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. </w:t>
      </w:r>
      <w:r w:rsidRPr="41B5CEAF" w:rsidR="3360BDF4">
        <w:rPr>
          <w:rFonts w:ascii="Arial" w:hAnsi="Arial" w:eastAsia="Arial" w:cs="Arial"/>
          <w:noProof w:val="0"/>
          <w:sz w:val="22"/>
          <w:szCs w:val="22"/>
          <w:lang w:val="en-GB"/>
        </w:rPr>
        <w:t>I noticed</w:t>
      </w:r>
      <w:r w:rsidRPr="41B5CEAF" w:rsidR="2AEC27E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that individuals with dementi</w:t>
      </w:r>
      <w:r w:rsidRPr="41B5CEAF" w:rsidR="1A7493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a, like my patient. Often </w:t>
      </w:r>
      <w:r w:rsidRPr="41B5CEAF" w:rsidR="1A7493E8">
        <w:rPr>
          <w:rFonts w:ascii="Arial" w:hAnsi="Arial" w:eastAsia="Arial" w:cs="Arial"/>
          <w:noProof w:val="0"/>
          <w:sz w:val="22"/>
          <w:szCs w:val="22"/>
          <w:lang w:val="en-GB"/>
        </w:rPr>
        <w:t>exhibited</w:t>
      </w:r>
      <w:r w:rsidRPr="41B5CEAF" w:rsidR="1A7493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changes in behaviour that </w:t>
      </w:r>
      <w:r w:rsidRPr="41B5CEAF" w:rsidR="5B27CC15">
        <w:rPr>
          <w:rFonts w:ascii="Arial" w:hAnsi="Arial" w:eastAsia="Arial" w:cs="Arial"/>
          <w:noProof w:val="0"/>
          <w:sz w:val="22"/>
          <w:szCs w:val="22"/>
          <w:lang w:val="en-GB"/>
        </w:rPr>
        <w:t>didn't</w:t>
      </w:r>
      <w:r w:rsidRPr="41B5CEAF" w:rsidR="5B27CC1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fit</w:t>
      </w:r>
      <w:r w:rsidRPr="41B5CEAF" w:rsidR="1A7493E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1B5CEAF" w:rsidR="242B5B8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 </w:t>
      </w:r>
      <w:r w:rsidRPr="41B5CEAF" w:rsidR="069BEF2C">
        <w:rPr>
          <w:rFonts w:ascii="Arial" w:hAnsi="Arial" w:eastAsia="Arial" w:cs="Arial"/>
          <w:noProof w:val="0"/>
          <w:sz w:val="22"/>
          <w:szCs w:val="22"/>
          <w:lang w:val="en-GB"/>
        </w:rPr>
        <w:t>situation,</w:t>
      </w:r>
      <w:r w:rsidRPr="41B5CEAF" w:rsidR="242B5B8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such as agitation or </w:t>
      </w:r>
      <w:r w:rsidRPr="41B5CEAF" w:rsidR="11EB8D99">
        <w:rPr>
          <w:rFonts w:ascii="Arial" w:hAnsi="Arial" w:eastAsia="Arial" w:cs="Arial"/>
          <w:noProof w:val="0"/>
          <w:sz w:val="22"/>
          <w:szCs w:val="22"/>
          <w:lang w:val="en-GB"/>
        </w:rPr>
        <w:t>aggression;</w:t>
      </w:r>
      <w:r w:rsidRPr="41B5CEAF" w:rsidR="242B5B8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on reflection</w:t>
      </w:r>
      <w:r w:rsidRPr="41B5CEAF" w:rsidR="328124D1">
        <w:rPr>
          <w:rFonts w:ascii="Arial" w:hAnsi="Arial" w:eastAsia="Arial" w:cs="Arial"/>
          <w:noProof w:val="0"/>
          <w:sz w:val="22"/>
          <w:szCs w:val="22"/>
          <w:lang w:val="en-GB"/>
        </w:rPr>
        <w:t>, I realised</w:t>
      </w:r>
      <w:r w:rsidRPr="41B5CEAF" w:rsidR="242B5B8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these behaviours were </w:t>
      </w:r>
      <w:r w:rsidRPr="41B5CEAF" w:rsidR="4B45D118">
        <w:rPr>
          <w:rFonts w:ascii="Arial" w:hAnsi="Arial" w:eastAsia="Arial" w:cs="Arial"/>
          <w:noProof w:val="0"/>
          <w:sz w:val="22"/>
          <w:szCs w:val="22"/>
          <w:lang w:val="en-GB"/>
        </w:rPr>
        <w:t>often linked to</w:t>
      </w:r>
      <w:r w:rsidRPr="41B5CEAF" w:rsidR="09D024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underlying psychological </w:t>
      </w:r>
      <w:r w:rsidRPr="41B5CEAF" w:rsidR="0A1EF8F1">
        <w:rPr>
          <w:rFonts w:ascii="Arial" w:hAnsi="Arial" w:eastAsia="Arial" w:cs="Arial"/>
          <w:noProof w:val="0"/>
          <w:sz w:val="22"/>
          <w:szCs w:val="22"/>
          <w:lang w:val="en-GB"/>
        </w:rPr>
        <w:t>changes</w:t>
      </w:r>
      <w:r w:rsidRPr="41B5CEAF" w:rsidR="09D024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like depression, </w:t>
      </w:r>
      <w:r w:rsidRPr="41B5CEAF" w:rsidR="0E0D8729">
        <w:rPr>
          <w:rFonts w:ascii="Arial" w:hAnsi="Arial" w:eastAsia="Arial" w:cs="Arial"/>
          <w:noProof w:val="0"/>
          <w:sz w:val="22"/>
          <w:szCs w:val="22"/>
          <w:lang w:val="en-GB"/>
        </w:rPr>
        <w:t>anxiety</w:t>
      </w:r>
      <w:r w:rsidRPr="41B5CEAF" w:rsidR="17ABA07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or </w:t>
      </w:r>
      <w:r w:rsidRPr="41B5CEAF" w:rsidR="0D2CF4E4">
        <w:rPr>
          <w:rFonts w:ascii="Arial" w:hAnsi="Arial" w:eastAsia="Arial" w:cs="Arial"/>
          <w:noProof w:val="0"/>
          <w:sz w:val="22"/>
          <w:szCs w:val="22"/>
          <w:lang w:val="en-GB"/>
        </w:rPr>
        <w:t>frustration.</w:t>
      </w:r>
      <w:r w:rsidRPr="41B5CEAF" w:rsidR="17ABA07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My</w:t>
      </w:r>
      <w:r w:rsidRPr="41B5CEAF" w:rsidR="6467D47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41B5CEAF" w:rsidR="3005360B">
        <w:rPr>
          <w:rFonts w:ascii="Arial" w:hAnsi="Arial" w:eastAsia="Arial" w:cs="Arial"/>
          <w:noProof w:val="0"/>
          <w:sz w:val="22"/>
          <w:szCs w:val="22"/>
          <w:lang w:val="en-GB"/>
        </w:rPr>
        <w:t>client's</w:t>
      </w:r>
      <w:r w:rsidRPr="41B5CEAF" w:rsidR="6467D47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aggression during personal </w:t>
      </w:r>
      <w:r w:rsidRPr="41B5CEAF" w:rsidR="060E883E">
        <w:rPr>
          <w:rFonts w:ascii="Arial" w:hAnsi="Arial" w:eastAsia="Arial" w:cs="Arial"/>
          <w:noProof w:val="0"/>
          <w:sz w:val="22"/>
          <w:szCs w:val="22"/>
          <w:lang w:val="en-GB"/>
        </w:rPr>
        <w:t>care,</w:t>
      </w:r>
      <w:r w:rsidRPr="41B5CEAF" w:rsidR="6467D47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for instance</w:t>
      </w:r>
      <w:r w:rsidRPr="41B5CEAF" w:rsidR="2950301C">
        <w:rPr>
          <w:rFonts w:ascii="Arial" w:hAnsi="Arial" w:eastAsia="Arial" w:cs="Arial"/>
          <w:noProof w:val="0"/>
          <w:sz w:val="22"/>
          <w:szCs w:val="22"/>
          <w:lang w:val="en-GB"/>
        </w:rPr>
        <w:t>, can stem</w:t>
      </w:r>
      <w:r w:rsidRPr="41B5CEAF" w:rsidR="6467D47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from her </w:t>
      </w:r>
      <w:r w:rsidRPr="41B5CEAF" w:rsidR="20884E81">
        <w:rPr>
          <w:rFonts w:ascii="Arial" w:hAnsi="Arial" w:eastAsia="Arial" w:cs="Arial"/>
          <w:noProof w:val="0"/>
          <w:sz w:val="22"/>
          <w:szCs w:val="22"/>
          <w:lang w:val="en-GB"/>
        </w:rPr>
        <w:t>losing</w:t>
      </w:r>
      <w:r w:rsidRPr="41B5CEAF" w:rsidR="6467D47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her independence.</w:t>
      </w:r>
      <w:r w:rsidRPr="41B5CEAF" w:rsidR="09D024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4F52861C" w:rsidP="41B5CEAF" w:rsidRDefault="4F52861C" w14:paraId="60A5E758" w14:textId="5CA7703B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1B5CEAF" w:rsidR="4F52861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This reflection has reinforced the importance of person-centred care, focusing on the </w:t>
      </w:r>
      <w:r w:rsidRPr="41B5CEAF" w:rsidR="617F4326">
        <w:rPr>
          <w:rFonts w:ascii="Arial" w:hAnsi="Arial" w:eastAsia="Arial" w:cs="Arial"/>
          <w:noProof w:val="0"/>
          <w:sz w:val="22"/>
          <w:szCs w:val="22"/>
          <w:lang w:val="en-GB"/>
        </w:rPr>
        <w:t>individual's</w:t>
      </w:r>
      <w:r w:rsidRPr="41B5CEAF" w:rsidR="4F52861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em</w:t>
      </w:r>
      <w:r w:rsidRPr="41B5CEAF" w:rsidR="208AE66F">
        <w:rPr>
          <w:rFonts w:ascii="Arial" w:hAnsi="Arial" w:eastAsia="Arial" w:cs="Arial"/>
          <w:noProof w:val="0"/>
          <w:sz w:val="22"/>
          <w:szCs w:val="22"/>
          <w:lang w:val="en-GB"/>
        </w:rPr>
        <w:t>otions and psychological needs alongside their physical care.</w:t>
      </w:r>
    </w:p>
    <w:p w:rsidR="27E4CACE" w:rsidP="7BC3F03A" w:rsidRDefault="27E4CACE" w14:paraId="6CCD03B8" w14:textId="0C7503D4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  <w:r w:rsidRPr="7BC3F03A" w:rsidR="27E4CACE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 xml:space="preserve">Action </w:t>
      </w:r>
    </w:p>
    <w:p w:rsidR="69413185" w:rsidP="7BC3F03A" w:rsidRDefault="69413185" w14:paraId="0166827A" w14:textId="38692073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BC3F03A" w:rsidR="6941318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Moving forward, </w:t>
      </w:r>
      <w:r w:rsidRPr="7BC3F03A" w:rsidR="6941318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I'll</w:t>
      </w:r>
      <w:r w:rsidRPr="7BC3F03A" w:rsidR="6941318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continue to use validation therapy to acknowledge an</w:t>
      </w:r>
      <w:r w:rsidRPr="7BC3F03A" w:rsidR="1726F49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d </w:t>
      </w:r>
      <w:r w:rsidRPr="7BC3F03A" w:rsidR="1726F49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validate</w:t>
      </w:r>
      <w:r w:rsidRPr="7BC3F03A" w:rsidR="1726F49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my </w:t>
      </w:r>
      <w:r w:rsidRPr="7BC3F03A" w:rsidR="2C48D27F">
        <w:rPr>
          <w:rFonts w:ascii="Arial" w:hAnsi="Arial" w:eastAsia="Arial" w:cs="Arial"/>
          <w:noProof w:val="0"/>
          <w:sz w:val="22"/>
          <w:szCs w:val="22"/>
          <w:lang w:val="en-GB"/>
        </w:rPr>
        <w:t>clients'</w:t>
      </w:r>
      <w:r w:rsidRPr="7BC3F03A" w:rsidR="1726F49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feelings. Also support her to develop</w:t>
      </w:r>
      <w:r w:rsidRPr="7BC3F03A" w:rsidR="4C036F08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strategies to manage memory loss, such as using visual aids and routines.</w:t>
      </w:r>
      <w:r w:rsidRPr="7BC3F03A" w:rsidR="1726F49E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7BC3F03A" w:rsidR="75E75209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I would encourage her to share her life experiences</w:t>
      </w:r>
      <w:r w:rsidRPr="7BC3F03A" w:rsidR="4CAD443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and </w:t>
      </w:r>
      <w:r w:rsidRPr="7BC3F03A" w:rsidR="468F3499">
        <w:rPr>
          <w:rFonts w:ascii="Arial" w:hAnsi="Arial" w:eastAsia="Arial" w:cs="Arial"/>
          <w:noProof w:val="0"/>
          <w:sz w:val="22"/>
          <w:szCs w:val="22"/>
          <w:lang w:val="en-GB"/>
        </w:rPr>
        <w:t>stories to</w:t>
      </w:r>
      <w:r w:rsidRPr="7BC3F03A" w:rsidR="4CAD4434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promote a sense </w:t>
      </w:r>
      <w:r w:rsidRPr="7BC3F03A" w:rsidR="001008A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of identity and </w:t>
      </w:r>
      <w:r w:rsidRPr="7BC3F03A" w:rsidR="6CA843FD">
        <w:rPr>
          <w:rFonts w:ascii="Arial" w:hAnsi="Arial" w:eastAsia="Arial" w:cs="Arial"/>
          <w:noProof w:val="0"/>
          <w:sz w:val="22"/>
          <w:szCs w:val="22"/>
          <w:lang w:val="en-GB"/>
        </w:rPr>
        <w:t>purpose. I would</w:t>
      </w:r>
      <w:r w:rsidRPr="7BC3F03A" w:rsidR="001008A5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also work with the family to unde</w:t>
      </w:r>
      <w:r w:rsidRPr="7BC3F03A" w:rsidR="6EA4F2F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rstand her needs and </w:t>
      </w:r>
      <w:r w:rsidRPr="7BC3F03A" w:rsidR="110FC215">
        <w:rPr>
          <w:rFonts w:ascii="Arial" w:hAnsi="Arial" w:eastAsia="Arial" w:cs="Arial"/>
          <w:noProof w:val="0"/>
          <w:sz w:val="22"/>
          <w:szCs w:val="22"/>
          <w:lang w:val="en-GB"/>
        </w:rPr>
        <w:t>preferences,</w:t>
      </w:r>
      <w:r w:rsidRPr="7BC3F03A" w:rsidR="6EA4F2F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ensuring </w:t>
      </w:r>
      <w:r w:rsidRPr="7BC3F03A" w:rsidR="77BA95E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 person-centred approach </w:t>
      </w:r>
      <w:r w:rsidRPr="7BC3F03A" w:rsidR="6EA4F2F3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to </w:t>
      </w:r>
      <w:r w:rsidRPr="7BC3F03A" w:rsidR="12DAEDA6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care. I</w:t>
      </w:r>
      <w:r w:rsidRPr="7BC3F03A" w:rsidR="40584AD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</w:t>
      </w:r>
      <w:r w:rsidRPr="7BC3F03A" w:rsidR="785D4B6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>would</w:t>
      </w:r>
      <w:r w:rsidRPr="7BC3F03A" w:rsidR="40584ADB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 want to prioritise emotional support and empathy, recognising th</w:t>
      </w:r>
      <w:r w:rsidRPr="7BC3F03A" w:rsidR="41A18042">
        <w:rPr>
          <w:rFonts w:ascii="Arial" w:hAnsi="Arial" w:eastAsia="Arial" w:cs="Arial"/>
          <w:b w:val="0"/>
          <w:bCs w:val="0"/>
          <w:noProof w:val="0"/>
          <w:sz w:val="22"/>
          <w:szCs w:val="22"/>
          <w:u w:val="none"/>
          <w:lang w:val="en-GB"/>
        </w:rPr>
        <w:t xml:space="preserve">at dementia care </w:t>
      </w:r>
      <w:r w:rsidRPr="7BC3F03A" w:rsidR="7DCB2B82">
        <w:rPr>
          <w:rFonts w:ascii="Arial" w:hAnsi="Arial" w:eastAsia="Arial" w:cs="Arial"/>
          <w:noProof w:val="0"/>
          <w:sz w:val="22"/>
          <w:szCs w:val="22"/>
          <w:lang w:val="en-GB"/>
        </w:rPr>
        <w:t>goes</w:t>
      </w:r>
      <w:r w:rsidRPr="7BC3F03A" w:rsidR="35A83BC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beyond physical needs (NICE, 2018).</w:t>
      </w:r>
      <w:r w:rsidRPr="7BC3F03A" w:rsidR="7DCB2B8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BC3F03A" w:rsidR="1EF2FEA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Cognitive engagement in a variety of conversations and activities, often in group settings </w:t>
      </w:r>
      <w:r w:rsidRPr="7BC3F03A" w:rsidR="6754F12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with a goal of </w:t>
      </w:r>
      <w:r w:rsidRPr="7BC3F03A" w:rsidR="6754F12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generally </w:t>
      </w:r>
      <w:r w:rsidRPr="7BC3F03A" w:rsidR="663422C9">
        <w:rPr>
          <w:rFonts w:ascii="Arial" w:hAnsi="Arial" w:eastAsia="Arial" w:cs="Arial"/>
          <w:noProof w:val="0"/>
          <w:sz w:val="22"/>
          <w:szCs w:val="22"/>
          <w:lang w:val="en-GB"/>
        </w:rPr>
        <w:t>enhancing</w:t>
      </w:r>
      <w:r w:rsidRPr="7BC3F03A" w:rsidR="663422C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BC3F03A" w:rsidR="6754F12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social and cognitive performance. </w:t>
      </w:r>
      <w:r w:rsidRPr="7BC3F03A" w:rsidR="1701565B">
        <w:rPr>
          <w:rFonts w:ascii="Arial" w:hAnsi="Arial" w:eastAsia="Arial" w:cs="Arial"/>
          <w:noProof w:val="0"/>
          <w:sz w:val="22"/>
          <w:szCs w:val="22"/>
          <w:lang w:val="en-GB"/>
        </w:rPr>
        <w:t>Cognitive</w:t>
      </w:r>
      <w:r w:rsidRPr="7BC3F03A" w:rsidR="6754F12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st</w:t>
      </w:r>
      <w:r w:rsidRPr="7BC3F03A" w:rsidR="00001E2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imulation is a great </w:t>
      </w:r>
      <w:r w:rsidRPr="7BC3F03A" w:rsidR="0B733B81">
        <w:rPr>
          <w:rFonts w:ascii="Arial" w:hAnsi="Arial" w:eastAsia="Arial" w:cs="Arial"/>
          <w:noProof w:val="0"/>
          <w:sz w:val="22"/>
          <w:szCs w:val="22"/>
          <w:lang w:val="en-GB"/>
        </w:rPr>
        <w:t>approach</w:t>
      </w:r>
      <w:r w:rsidRPr="7BC3F03A" w:rsidR="00001E2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for </w:t>
      </w:r>
      <w:r w:rsidRPr="7BC3F03A" w:rsidR="0A76157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dementia care; </w:t>
      </w:r>
      <w:r w:rsidRPr="7BC3F03A" w:rsidR="0A761578">
        <w:rPr>
          <w:rFonts w:ascii="Arial" w:hAnsi="Arial" w:eastAsia="Arial" w:cs="Arial"/>
          <w:noProof w:val="0"/>
          <w:sz w:val="22"/>
          <w:szCs w:val="22"/>
          <w:lang w:val="en-GB"/>
        </w:rPr>
        <w:t>it's</w:t>
      </w:r>
      <w:r w:rsidRPr="7BC3F03A" w:rsidR="0A76157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about engaging</w:t>
      </w:r>
      <w:r w:rsidRPr="7BC3F03A" w:rsidR="00001E2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individuals in activities that stimulate </w:t>
      </w:r>
      <w:r w:rsidRPr="7BC3F03A" w:rsidR="388308E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their </w:t>
      </w:r>
      <w:r w:rsidRPr="7BC3F03A" w:rsidR="41DDFE23">
        <w:rPr>
          <w:rFonts w:ascii="Arial" w:hAnsi="Arial" w:eastAsia="Arial" w:cs="Arial"/>
          <w:noProof w:val="0"/>
          <w:sz w:val="22"/>
          <w:szCs w:val="22"/>
          <w:lang w:val="en-GB"/>
        </w:rPr>
        <w:t>minds</w:t>
      </w:r>
      <w:r w:rsidRPr="7BC3F03A" w:rsidR="388308E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</w:t>
      </w:r>
      <w:r w:rsidRPr="7BC3F03A" w:rsidR="1B6781BE">
        <w:rPr>
          <w:rFonts w:ascii="Arial" w:hAnsi="Arial" w:eastAsia="Arial" w:cs="Arial"/>
          <w:noProof w:val="0"/>
          <w:sz w:val="22"/>
          <w:szCs w:val="22"/>
          <w:lang w:val="en-GB"/>
        </w:rPr>
        <w:t>promote</w:t>
      </w:r>
      <w:r w:rsidRPr="7BC3F03A" w:rsidR="388308E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cognitive </w:t>
      </w:r>
      <w:r w:rsidRPr="7BC3F03A" w:rsidR="70B314B7">
        <w:rPr>
          <w:rFonts w:ascii="Arial" w:hAnsi="Arial" w:eastAsia="Arial" w:cs="Arial"/>
          <w:noProof w:val="0"/>
          <w:sz w:val="22"/>
          <w:szCs w:val="22"/>
          <w:lang w:val="en-GB"/>
        </w:rPr>
        <w:t>function,</w:t>
      </w:r>
      <w:r w:rsidRPr="7BC3F03A" w:rsidR="388308E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for </w:t>
      </w:r>
      <w:r w:rsidRPr="7BC3F03A" w:rsidR="179D9FBE">
        <w:rPr>
          <w:rFonts w:ascii="Arial" w:hAnsi="Arial" w:eastAsia="Arial" w:cs="Arial"/>
          <w:noProof w:val="0"/>
          <w:sz w:val="22"/>
          <w:szCs w:val="22"/>
          <w:lang w:val="en-GB"/>
        </w:rPr>
        <w:t>example,</w:t>
      </w:r>
      <w:r w:rsidRPr="7BC3F03A" w:rsidR="388308E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memory gam</w:t>
      </w:r>
      <w:r w:rsidRPr="7BC3F03A" w:rsidR="20896DE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es, </w:t>
      </w:r>
      <w:r w:rsidRPr="7BC3F03A" w:rsidR="50BE40F2">
        <w:rPr>
          <w:rFonts w:ascii="Arial" w:hAnsi="Arial" w:eastAsia="Arial" w:cs="Arial"/>
          <w:noProof w:val="0"/>
          <w:sz w:val="22"/>
          <w:szCs w:val="22"/>
          <w:lang w:val="en-GB"/>
        </w:rPr>
        <w:t>puzzles,</w:t>
      </w:r>
      <w:r w:rsidRPr="7BC3F03A" w:rsidR="20896DE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creative c</w:t>
      </w:r>
      <w:r w:rsidRPr="7BC3F03A" w:rsidR="20896DEA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rafts </w:t>
      </w:r>
      <w:r w:rsidRPr="7BC3F03A" w:rsidR="20896DEA">
        <w:rPr>
          <w:rFonts w:ascii="Arial" w:hAnsi="Arial" w:eastAsia="Arial" w:cs="Arial"/>
          <w:noProof w:val="0"/>
          <w:sz w:val="22"/>
          <w:szCs w:val="22"/>
          <w:lang w:val="en-GB"/>
        </w:rPr>
        <w:t>or cooking.</w:t>
      </w:r>
      <w:r w:rsidRPr="7BC3F03A" w:rsidR="6B285CE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Working with </w:t>
      </w:r>
      <w:r w:rsidRPr="7BC3F03A" w:rsidR="011F082F">
        <w:rPr>
          <w:rFonts w:ascii="Arial" w:hAnsi="Arial" w:eastAsia="Arial" w:cs="Arial"/>
          <w:noProof w:val="0"/>
          <w:sz w:val="22"/>
          <w:szCs w:val="22"/>
          <w:lang w:val="en-GB"/>
        </w:rPr>
        <w:t>families</w:t>
      </w:r>
      <w:r w:rsidRPr="7BC3F03A" w:rsidR="6B285CE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care teams to ensure </w:t>
      </w:r>
      <w:r w:rsidRPr="7BC3F03A" w:rsidR="59493458">
        <w:rPr>
          <w:rFonts w:ascii="Arial" w:hAnsi="Arial" w:eastAsia="Arial" w:cs="Arial"/>
          <w:noProof w:val="0"/>
          <w:sz w:val="22"/>
          <w:szCs w:val="22"/>
          <w:lang w:val="en-GB"/>
        </w:rPr>
        <w:t>patients get collaborative</w:t>
      </w:r>
      <w:r w:rsidRPr="7BC3F03A" w:rsidR="6B285CE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</w:t>
      </w:r>
      <w:r w:rsidRPr="7BC3F03A" w:rsidR="32704DE0">
        <w:rPr>
          <w:rFonts w:ascii="Arial" w:hAnsi="Arial" w:eastAsia="Arial" w:cs="Arial"/>
          <w:noProof w:val="0"/>
          <w:sz w:val="22"/>
          <w:szCs w:val="22"/>
          <w:lang w:val="en-GB"/>
        </w:rPr>
        <w:t>are.</w:t>
      </w:r>
    </w:p>
    <w:p w:rsidR="7BC3F03A" w:rsidP="7BC3F03A" w:rsidRDefault="7BC3F03A" w14:paraId="608FED6E" w14:textId="599AF3FA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656D5C8E" w:rsidP="7BC3F03A" w:rsidRDefault="656D5C8E" w14:paraId="4831E9B4" w14:textId="2A301CF9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</w:pPr>
      <w:r w:rsidRPr="7BC3F03A" w:rsidR="656D5C8E">
        <w:rPr>
          <w:rFonts w:ascii="Arial" w:hAnsi="Arial" w:eastAsia="Arial" w:cs="Arial"/>
          <w:b w:val="1"/>
          <w:bCs w:val="1"/>
          <w:noProof w:val="0"/>
          <w:sz w:val="22"/>
          <w:szCs w:val="22"/>
          <w:u w:val="single"/>
          <w:lang w:val="en-GB"/>
        </w:rPr>
        <w:t xml:space="preserve">Conclusion </w:t>
      </w:r>
    </w:p>
    <w:p w:rsidR="753DE920" w:rsidP="7BC3F03A" w:rsidRDefault="753DE920" w14:paraId="24D95705" w14:textId="319FB59E">
      <w:pPr>
        <w:pStyle w:val="Normal"/>
        <w:spacing w:line="360" w:lineRule="auto"/>
        <w:jc w:val="both"/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BC3F03A" w:rsidR="753DE9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In </w:t>
      </w:r>
      <w:r w:rsidRPr="7BC3F03A" w:rsidR="4F5F613A">
        <w:rPr>
          <w:rFonts w:ascii="Arial" w:hAnsi="Arial" w:eastAsia="Arial" w:cs="Arial"/>
          <w:noProof w:val="0"/>
          <w:sz w:val="22"/>
          <w:szCs w:val="22"/>
          <w:lang w:val="en-GB"/>
        </w:rPr>
        <w:t>conclusion,</w:t>
      </w:r>
      <w:r w:rsidRPr="7BC3F03A" w:rsidR="753DE9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person-centred care is crucial in supporting individuals with health conditions like </w:t>
      </w:r>
      <w:r w:rsidRPr="7BC3F03A" w:rsidR="1C0008DF">
        <w:rPr>
          <w:rFonts w:ascii="Arial" w:hAnsi="Arial" w:eastAsia="Arial" w:cs="Arial"/>
          <w:noProof w:val="0"/>
          <w:sz w:val="22"/>
          <w:szCs w:val="22"/>
          <w:lang w:val="en-GB"/>
        </w:rPr>
        <w:t>Mrs</w:t>
      </w:r>
      <w:r w:rsidRPr="7BC3F03A" w:rsidR="753DE92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 an</w:t>
      </w:r>
      <w:r w:rsidRPr="7BC3F03A" w:rsidR="75423DE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d patients with </w:t>
      </w:r>
      <w:r w:rsidRPr="7BC3F03A" w:rsidR="5FA1FF11">
        <w:rPr>
          <w:rFonts w:ascii="Arial" w:hAnsi="Arial" w:eastAsia="Arial" w:cs="Arial"/>
          <w:noProof w:val="0"/>
          <w:sz w:val="22"/>
          <w:szCs w:val="22"/>
          <w:lang w:val="en-GB"/>
        </w:rPr>
        <w:t>dementia by</w:t>
      </w:r>
      <w:r w:rsidRPr="7BC3F03A" w:rsidR="75423DE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prioritising </w:t>
      </w:r>
      <w:r w:rsidRPr="7BC3F03A" w:rsidR="27E43F7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empathy, </w:t>
      </w:r>
      <w:r w:rsidRPr="7BC3F03A" w:rsidR="27E43F75">
        <w:rPr>
          <w:rFonts w:ascii="Arial" w:hAnsi="Arial" w:eastAsia="Arial" w:cs="Arial"/>
          <w:noProof w:val="0"/>
          <w:sz w:val="22"/>
          <w:szCs w:val="22"/>
          <w:lang w:val="en-GB"/>
        </w:rPr>
        <w:t>validation</w:t>
      </w:r>
      <w:r w:rsidRPr="7BC3F03A" w:rsidR="75423DE1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co</w:t>
      </w:r>
      <w:r w:rsidRPr="7BC3F03A" w:rsidR="111DBA9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gnitive stimulation. We can </w:t>
      </w:r>
      <w:r w:rsidRPr="7BC3F03A" w:rsidR="14FD9DC1">
        <w:rPr>
          <w:rFonts w:ascii="Arial" w:hAnsi="Arial" w:eastAsia="Arial" w:cs="Arial"/>
          <w:noProof w:val="0"/>
          <w:sz w:val="22"/>
          <w:szCs w:val="22"/>
          <w:lang w:val="en-GB"/>
        </w:rPr>
        <w:t>promote</w:t>
      </w:r>
      <w:r w:rsidRPr="7BC3F03A" w:rsidR="111DBA9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dignity, </w:t>
      </w:r>
      <w:r w:rsidRPr="7BC3F03A" w:rsidR="111DBA9C">
        <w:rPr>
          <w:rFonts w:ascii="Arial" w:hAnsi="Arial" w:eastAsia="Arial" w:cs="Arial"/>
          <w:noProof w:val="0"/>
          <w:sz w:val="22"/>
          <w:szCs w:val="22"/>
          <w:lang w:val="en-GB"/>
        </w:rPr>
        <w:t>autonomy</w:t>
      </w:r>
      <w:r w:rsidRPr="7BC3F03A" w:rsidR="111DBA9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and </w:t>
      </w:r>
      <w:r w:rsidRPr="7BC3F03A" w:rsidR="60AEBC3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wellbeing. </w:t>
      </w:r>
      <w:r w:rsidRPr="7BC3F03A" w:rsidR="124BAE29">
        <w:rPr>
          <w:rFonts w:ascii="Arial" w:hAnsi="Arial" w:eastAsia="Arial" w:cs="Arial"/>
          <w:noProof w:val="0"/>
          <w:sz w:val="22"/>
          <w:szCs w:val="22"/>
          <w:lang w:val="en-GB"/>
        </w:rPr>
        <w:t>The</w:t>
      </w:r>
      <w:r w:rsidRPr="7BC3F03A" w:rsidR="4A715E1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principles of health and social care practice include </w:t>
      </w:r>
      <w:r w:rsidRPr="7BC3F03A" w:rsidR="7D24478C">
        <w:rPr>
          <w:rFonts w:ascii="Arial" w:hAnsi="Arial" w:eastAsia="Arial" w:cs="Arial"/>
          <w:noProof w:val="0"/>
          <w:sz w:val="22"/>
          <w:szCs w:val="22"/>
          <w:lang w:val="en-GB"/>
        </w:rPr>
        <w:t>person-centred</w:t>
      </w:r>
      <w:r w:rsidRPr="7BC3F03A" w:rsidR="4A715E1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care, dignity, </w:t>
      </w:r>
      <w:r w:rsidRPr="7BC3F03A" w:rsidR="079348E5">
        <w:rPr>
          <w:rFonts w:ascii="Arial" w:hAnsi="Arial" w:eastAsia="Arial" w:cs="Arial"/>
          <w:noProof w:val="0"/>
          <w:sz w:val="22"/>
          <w:szCs w:val="22"/>
          <w:lang w:val="en-GB"/>
        </w:rPr>
        <w:t>empowerment, partnership</w:t>
      </w:r>
      <w:r w:rsidRPr="7BC3F03A" w:rsidR="386B853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working and </w:t>
      </w:r>
      <w:r w:rsidRPr="7BC3F03A" w:rsidR="1BD00590">
        <w:rPr>
          <w:rFonts w:ascii="Arial" w:hAnsi="Arial" w:eastAsia="Arial" w:cs="Arial"/>
          <w:noProof w:val="0"/>
          <w:sz w:val="22"/>
          <w:szCs w:val="22"/>
          <w:lang w:val="en-GB"/>
        </w:rPr>
        <w:t>accountability – guiding</w:t>
      </w:r>
      <w:r w:rsidRPr="7BC3F03A" w:rsidR="386B853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compassion and effective care.</w:t>
      </w:r>
      <w:r w:rsidRPr="7BC3F03A" w:rsidR="7174C09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Work with families and care teams to ensure </w:t>
      </w:r>
      <w:r w:rsidRPr="7BC3F03A" w:rsidR="06EBC53E">
        <w:rPr>
          <w:rFonts w:ascii="Arial" w:hAnsi="Arial" w:eastAsia="Arial" w:cs="Arial"/>
          <w:noProof w:val="0"/>
          <w:sz w:val="22"/>
          <w:szCs w:val="22"/>
          <w:lang w:val="en-GB"/>
        </w:rPr>
        <w:t>collaborative</w:t>
      </w:r>
      <w:r w:rsidRPr="7BC3F03A" w:rsidR="7174C09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care.</w:t>
      </w:r>
      <w:r w:rsidRPr="7BC3F03A" w:rsidR="386B853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By application of these pri</w:t>
      </w:r>
      <w:r w:rsidRPr="7BC3F03A" w:rsidR="60F8FAF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nciples, care providers can make a positive impact on </w:t>
      </w:r>
      <w:r w:rsidRPr="7BC3F03A" w:rsidR="54D1F79A">
        <w:rPr>
          <w:rFonts w:ascii="Arial" w:hAnsi="Arial" w:eastAsia="Arial" w:cs="Arial"/>
          <w:noProof w:val="0"/>
          <w:sz w:val="22"/>
          <w:szCs w:val="22"/>
          <w:lang w:val="en-GB"/>
        </w:rPr>
        <w:t>individuals'</w:t>
      </w:r>
      <w:r w:rsidRPr="7BC3F03A" w:rsidR="1B61CE0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lives,</w:t>
      </w:r>
      <w:r w:rsidRPr="7BC3F03A" w:rsidR="60F8FAF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supporting </w:t>
      </w:r>
      <w:r w:rsidRPr="7BC3F03A" w:rsidR="30A2AF40">
        <w:rPr>
          <w:rFonts w:ascii="Arial" w:hAnsi="Arial" w:eastAsia="Arial" w:cs="Arial"/>
          <w:noProof w:val="0"/>
          <w:sz w:val="22"/>
          <w:szCs w:val="22"/>
          <w:lang w:val="en-GB"/>
        </w:rPr>
        <w:t>them</w:t>
      </w:r>
      <w:r w:rsidRPr="7BC3F03A" w:rsidR="60F8FAF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to live a </w:t>
      </w:r>
      <w:r w:rsidRPr="7BC3F03A" w:rsidR="5396719D">
        <w:rPr>
          <w:rFonts w:ascii="Arial" w:hAnsi="Arial" w:eastAsia="Arial" w:cs="Arial"/>
          <w:noProof w:val="0"/>
          <w:sz w:val="22"/>
          <w:szCs w:val="22"/>
          <w:lang w:val="en-GB"/>
        </w:rPr>
        <w:t>fulfilling life</w:t>
      </w:r>
      <w:r w:rsidRPr="7BC3F03A" w:rsidR="2EE0A74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despite serious health conditions.</w:t>
      </w:r>
    </w:p>
    <w:p w:rsidR="7BC3F03A" w:rsidP="7BC3F03A" w:rsidRDefault="7BC3F03A" w14:paraId="530A0E90" w14:textId="5E968804">
      <w:pPr>
        <w:pStyle w:val="Normal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p w:rsidR="41B5CEAF" w:rsidP="41B5CEAF" w:rsidRDefault="41B5CEAF" w14:paraId="6B6EB756" w14:textId="4F1582C3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</w:p>
    <w:p w:rsidR="54BED7C9" w:rsidP="41B5CEAF" w:rsidRDefault="54BED7C9" w14:paraId="688888E4" w14:textId="54165C51">
      <w:pPr>
        <w:pStyle w:val="Normal"/>
        <w:spacing w:line="360" w:lineRule="auto"/>
        <w:jc w:val="both"/>
        <w:rPr>
          <w:rFonts w:ascii="Arial" w:hAnsi="Arial" w:eastAsia="Arial" w:cs="Arial"/>
          <w:b w:val="1"/>
          <w:bCs w:val="1"/>
          <w:sz w:val="22"/>
          <w:szCs w:val="22"/>
          <w:u w:val="single"/>
        </w:rPr>
      </w:pPr>
      <w:r w:rsidRPr="41B5CEAF" w:rsidR="19533372">
        <w:rPr>
          <w:rFonts w:ascii="Arial" w:hAnsi="Arial" w:eastAsia="Arial" w:cs="Arial"/>
          <w:b w:val="1"/>
          <w:bCs w:val="1"/>
          <w:sz w:val="22"/>
          <w:szCs w:val="22"/>
          <w:u w:val="single"/>
        </w:rPr>
        <w:t xml:space="preserve">Reference list </w:t>
      </w:r>
    </w:p>
    <w:p w:rsidR="1291E42B" w:rsidP="3A824BB2" w:rsidRDefault="1291E42B" w14:paraId="339C211A" w14:textId="3193B479">
      <w:pPr>
        <w:pStyle w:val="ListParagraph"/>
        <w:numPr>
          <w:ilvl w:val="0"/>
          <w:numId w:val="3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F269FA5" w:rsidR="1291E42B">
        <w:rPr>
          <w:rFonts w:ascii="Arial" w:hAnsi="Arial" w:eastAsia="Arial" w:cs="Arial"/>
          <w:noProof w:val="0"/>
          <w:sz w:val="22"/>
          <w:szCs w:val="22"/>
          <w:lang w:val="en-GB"/>
        </w:rPr>
        <w:t>NHS. (no</w:t>
      </w:r>
      <w:r w:rsidRPr="1F269FA5" w:rsidR="1291E42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 date).</w:t>
      </w:r>
      <w:r w:rsidRPr="1F269FA5" w:rsidR="1291E42B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1F269FA5" w:rsidR="1291E42B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Mrs </w:t>
      </w:r>
      <w:r w:rsidRPr="1F269FA5" w:rsidR="2C8CF54A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C's</w:t>
      </w:r>
      <w:r w:rsidRPr="1F269FA5" w:rsidR="1291E42B">
        <w:rPr>
          <w:rFonts w:ascii="Arial" w:hAnsi="Arial" w:eastAsia="Arial" w:cs="Arial"/>
          <w:b w:val="0"/>
          <w:bCs w:val="0"/>
          <w:i w:val="1"/>
          <w:iCs w:val="1"/>
          <w:sz w:val="22"/>
          <w:szCs w:val="22"/>
          <w:u w:val="none"/>
        </w:rPr>
        <w:t xml:space="preserve"> story</w:t>
      </w:r>
      <w:r w:rsidRPr="1F269FA5" w:rsidR="1291E42B">
        <w:rPr>
          <w:rFonts w:ascii="Arial" w:hAnsi="Arial" w:eastAsia="Arial" w:cs="Arial"/>
          <w:b w:val="0"/>
          <w:bCs w:val="0"/>
          <w:sz w:val="22"/>
          <w:szCs w:val="22"/>
          <w:u w:val="none"/>
        </w:rPr>
        <w:t xml:space="preserve">. Available </w:t>
      </w:r>
      <w:r w:rsidRPr="1F269FA5" w:rsidR="25616E57">
        <w:rPr>
          <w:rFonts w:ascii="Arial" w:hAnsi="Arial" w:eastAsia="Arial" w:cs="Arial"/>
          <w:noProof w:val="0"/>
          <w:sz w:val="22"/>
          <w:szCs w:val="22"/>
          <w:lang w:val="en-GB"/>
        </w:rPr>
        <w:t>at:</w:t>
      </w:r>
      <w:r w:rsidRPr="1F269FA5" w:rsidR="67A07AD3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hyperlink r:id="R8daf9f4cd63e412e">
        <w:r w:rsidRPr="1F269FA5" w:rsidR="67A07AD3">
          <w:rPr>
            <w:rStyle w:val="Hyperlink"/>
            <w:noProof w:val="0"/>
            <w:lang w:val="en-GB"/>
          </w:rPr>
          <w:t>NHS England » Mrs C’s story</w:t>
        </w:r>
      </w:hyperlink>
      <w:r w:rsidRPr="1F269FA5" w:rsidR="67A07AD3">
        <w:rPr>
          <w:noProof w:val="0"/>
          <w:lang w:val="en-GB"/>
        </w:rPr>
        <w:t xml:space="preserve"> </w:t>
      </w:r>
      <w:r w:rsidRPr="1F269FA5" w:rsidR="61F89EC0">
        <w:rPr>
          <w:rFonts w:ascii="Arial" w:hAnsi="Arial" w:eastAsia="Arial" w:cs="Arial"/>
          <w:noProof w:val="0"/>
          <w:sz w:val="22"/>
          <w:szCs w:val="22"/>
          <w:lang w:val="en-GB"/>
        </w:rPr>
        <w:t>(accessed on 09.02.2016)</w:t>
      </w:r>
      <w:r w:rsidRPr="1F269FA5" w:rsidR="698C6E21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39924687" w:rsidP="3A824BB2" w:rsidRDefault="39924687" w14:paraId="09A035F1" w14:textId="2776A1B7">
      <w:pPr>
        <w:pStyle w:val="ListParagraph"/>
        <w:numPr>
          <w:ilvl w:val="0"/>
          <w:numId w:val="3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7BC3F03A" w:rsidR="3992468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Legislation. </w:t>
      </w:r>
      <w:r w:rsidRPr="7BC3F03A" w:rsidR="27A4807B">
        <w:rPr>
          <w:rFonts w:ascii="Arial" w:hAnsi="Arial" w:eastAsia="Arial" w:cs="Arial"/>
          <w:noProof w:val="0"/>
          <w:sz w:val="22"/>
          <w:szCs w:val="22"/>
          <w:lang w:val="en-GB"/>
        </w:rPr>
        <w:t>Gov.uk (no</w:t>
      </w:r>
      <w:r w:rsidRPr="7BC3F03A" w:rsidR="4FCB01F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date).</w:t>
      </w:r>
      <w:r w:rsidRPr="7BC3F03A" w:rsidR="3992468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BC3F03A" w:rsidR="1C82F2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Care </w:t>
      </w:r>
      <w:r w:rsidRPr="7BC3F03A" w:rsidR="4FA0D33A">
        <w:rPr>
          <w:rFonts w:ascii="Arial" w:hAnsi="Arial" w:eastAsia="Arial" w:cs="Arial"/>
          <w:noProof w:val="0"/>
          <w:sz w:val="22"/>
          <w:szCs w:val="22"/>
          <w:lang w:val="en-GB"/>
        </w:rPr>
        <w:t>Act (2014).</w:t>
      </w:r>
      <w:r w:rsidRPr="7BC3F03A" w:rsidR="1C82F2A9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BC3F03A" w:rsidR="64EBD36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Available </w:t>
      </w:r>
      <w:r w:rsidRPr="7BC3F03A" w:rsidR="5C457792">
        <w:rPr>
          <w:rFonts w:ascii="Arial" w:hAnsi="Arial" w:eastAsia="Arial" w:cs="Arial"/>
          <w:noProof w:val="0"/>
          <w:sz w:val="22"/>
          <w:szCs w:val="22"/>
          <w:lang w:val="en-GB"/>
        </w:rPr>
        <w:t>at</w:t>
      </w:r>
      <w:r w:rsidRPr="7BC3F03A" w:rsidR="5C457792">
        <w:rPr>
          <w:rFonts w:ascii="Arial" w:hAnsi="Arial" w:eastAsia="Arial" w:cs="Arial"/>
          <w:noProof w:val="0"/>
          <w:sz w:val="22"/>
          <w:szCs w:val="22"/>
          <w:lang w:val="en-GB"/>
        </w:rPr>
        <w:t>:</w:t>
      </w:r>
      <w:r w:rsidRPr="7BC3F03A" w:rsidR="2B408284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hyperlink r:id="R53577c0e04ea4658">
        <w:r w:rsidRPr="7BC3F03A" w:rsidR="2B408284">
          <w:rPr>
            <w:rStyle w:val="Hyperlink"/>
            <w:noProof w:val="0"/>
            <w:lang w:val="en-GB"/>
          </w:rPr>
          <w:t>Care Act 2014</w:t>
        </w:r>
      </w:hyperlink>
      <w:r w:rsidRPr="7BC3F03A" w:rsidR="5C457792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BC3F03A" w:rsidR="64EBD36C">
        <w:rPr>
          <w:rFonts w:ascii="Arial" w:hAnsi="Arial" w:eastAsia="Arial" w:cs="Arial"/>
          <w:noProof w:val="0"/>
          <w:sz w:val="22"/>
          <w:szCs w:val="22"/>
          <w:lang w:val="en-GB"/>
        </w:rPr>
        <w:t>(</w:t>
      </w:r>
      <w:r w:rsidRPr="7BC3F03A" w:rsidR="64EBD36C">
        <w:rPr>
          <w:rFonts w:ascii="Arial" w:hAnsi="Arial" w:eastAsia="Arial" w:cs="Arial"/>
          <w:noProof w:val="0"/>
          <w:sz w:val="22"/>
          <w:szCs w:val="22"/>
          <w:lang w:val="en-GB"/>
        </w:rPr>
        <w:t>accessed on 12.02.2026).</w:t>
      </w:r>
    </w:p>
    <w:p w:rsidR="7129FAC1" w:rsidP="3A824BB2" w:rsidRDefault="7129FAC1" w14:paraId="391AC182" w14:textId="2D4F07FB">
      <w:pPr>
        <w:pStyle w:val="ListParagraph"/>
        <w:numPr>
          <w:ilvl w:val="0"/>
          <w:numId w:val="3"/>
        </w:num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1F269FA5" w:rsidR="1D83F0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Asthma and </w:t>
      </w:r>
      <w:r w:rsidRPr="1F269FA5" w:rsidR="26B3486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lungs. </w:t>
      </w:r>
      <w:r w:rsidRPr="1F269FA5" w:rsidR="1D83F08C">
        <w:rPr>
          <w:rFonts w:ascii="Arial" w:hAnsi="Arial" w:eastAsia="Arial" w:cs="Arial"/>
          <w:noProof w:val="0"/>
          <w:sz w:val="22"/>
          <w:szCs w:val="22"/>
          <w:lang w:val="en-GB"/>
        </w:rPr>
        <w:t>(</w:t>
      </w:r>
      <w:r w:rsidRPr="1F269FA5" w:rsidR="1D83F08C">
        <w:rPr>
          <w:rFonts w:ascii="Arial" w:hAnsi="Arial" w:eastAsia="Arial" w:cs="Arial"/>
          <w:noProof w:val="0"/>
          <w:sz w:val="22"/>
          <w:szCs w:val="22"/>
          <w:lang w:val="en-GB"/>
        </w:rPr>
        <w:t>2025)</w:t>
      </w:r>
      <w:r w:rsidRPr="1F269FA5" w:rsidR="56A58EAF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1F269FA5" w:rsidR="56A58EA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 What is chronic obstructive pulmonary disease </w:t>
      </w:r>
      <w:r w:rsidRPr="1F269FA5" w:rsidR="5D1EE9F7">
        <w:rPr>
          <w:rFonts w:ascii="Arial" w:hAnsi="Arial" w:eastAsia="Arial" w:cs="Arial"/>
          <w:noProof w:val="0"/>
          <w:sz w:val="22"/>
          <w:szCs w:val="22"/>
          <w:lang w:val="en-GB"/>
        </w:rPr>
        <w:t>(COPD</w:t>
      </w:r>
      <w:r w:rsidRPr="1F269FA5" w:rsidR="6ADC37F5">
        <w:rPr>
          <w:rFonts w:ascii="Arial" w:hAnsi="Arial" w:eastAsia="Arial" w:cs="Arial"/>
          <w:noProof w:val="0"/>
          <w:sz w:val="22"/>
          <w:szCs w:val="22"/>
          <w:lang w:val="en-GB"/>
        </w:rPr>
        <w:t>)?</w:t>
      </w:r>
      <w:r w:rsidRPr="1F269FA5" w:rsidR="722A1DB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 Available</w:t>
      </w:r>
      <w:r w:rsidRPr="1F269FA5" w:rsidR="556595A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 xml:space="preserve"> at:</w:t>
      </w:r>
      <w:r w:rsidRPr="1F269FA5" w:rsidR="1D83F08C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hyperlink r:id="R340082f9048f42d8">
        <w:r w:rsidRPr="1F269FA5" w:rsidR="1D83F08C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What is chronic obstructive pulmonary disease (COPD)? | Asthma + Lung UK</w:t>
        </w:r>
        <w:r w:rsidRPr="1F269FA5" w:rsidR="0C5C9575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.</w:t>
        </w:r>
      </w:hyperlink>
      <w:r w:rsidRPr="1F269FA5" w:rsidR="0C5C957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(accessed on 15.02.2026)</w:t>
      </w:r>
      <w:r w:rsidRPr="1F269FA5" w:rsidR="2EFEA126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</w:p>
    <w:p w:rsidR="1DC8E210" w:rsidP="41B5CEAF" w:rsidRDefault="1DC8E210" w14:paraId="24ADB1D4" w14:textId="4CFFEBEE">
      <w:pPr>
        <w:pStyle w:val="ListParagraph"/>
        <w:numPr>
          <w:ilvl w:val="0"/>
          <w:numId w:val="3"/>
        </w:numPr>
        <w:shd w:val="clear" w:color="auto" w:fill="FFFFFF" w:themeFill="background1"/>
        <w:spacing w:before="0" w:beforeAutospacing="off" w:after="120" w:afterAutospacing="off"/>
        <w:jc w:val="left"/>
        <w:rPr>
          <w:noProof w:val="0"/>
          <w:lang w:val="en-GB"/>
        </w:rPr>
      </w:pPr>
      <w:r w:rsidRPr="41B5CEAF" w:rsidR="1DC8E210">
        <w:rPr>
          <w:rFonts w:ascii="Arial" w:hAnsi="Arial" w:eastAsia="Arial" w:cs="Arial"/>
          <w:noProof w:val="0"/>
          <w:sz w:val="22"/>
          <w:szCs w:val="22"/>
          <w:lang w:val="en-GB"/>
        </w:rPr>
        <w:t>NHS.</w:t>
      </w:r>
      <w:r w:rsidRPr="41B5CEAF" w:rsidR="3D0D9B6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Professionals. </w:t>
      </w:r>
      <w:r w:rsidRPr="41B5CEAF" w:rsidR="1908E2C5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(2026). </w:t>
      </w:r>
      <w:r w:rsidRPr="41B5CEAF" w:rsidR="1908E2C5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The 6 Cs of </w:t>
      </w:r>
      <w:r w:rsidRPr="41B5CEAF" w:rsidR="6AC42B53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care.</w:t>
      </w:r>
      <w:r w:rsidRPr="41B5CEAF" w:rsidR="6AC42B53">
        <w:rPr>
          <w:rFonts w:ascii="Arial" w:hAnsi="Arial" w:eastAsia="Arial" w:cs="Arial"/>
          <w:i w:val="0"/>
          <w:iCs w:val="0"/>
          <w:noProof w:val="0"/>
          <w:sz w:val="22"/>
          <w:szCs w:val="22"/>
          <w:lang w:val="en-GB"/>
        </w:rPr>
        <w:t xml:space="preserve"> Available </w:t>
      </w:r>
      <w:r w:rsidRPr="41B5CEAF" w:rsidR="49BA78AE">
        <w:rPr>
          <w:noProof w:val="0"/>
          <w:lang w:val="en-GB"/>
        </w:rPr>
        <w:t>at:</w:t>
      </w:r>
      <w:r w:rsidRPr="41B5CEAF" w:rsidR="5D35A3FE">
        <w:rPr>
          <w:noProof w:val="0"/>
          <w:lang w:val="en-GB"/>
        </w:rPr>
        <w:t xml:space="preserve"> </w:t>
      </w:r>
      <w:hyperlink r:id="R50026e4689fb4da2">
        <w:r w:rsidRPr="41B5CEAF" w:rsidR="5D35A3FE">
          <w:rPr>
            <w:rStyle w:val="Hyperlink"/>
            <w:noProof w:val="0"/>
            <w:lang w:val="en-GB"/>
          </w:rPr>
          <w:t>NHS Staffing Pool Hub - Working in Healthcare - The 6 Cs of care | NHS Professionals</w:t>
        </w:r>
      </w:hyperlink>
    </w:p>
    <w:p w:rsidR="6AC42B53" w:rsidP="3A824BB2" w:rsidRDefault="6AC42B53" w14:paraId="276E7502" w14:textId="0B31CBD7">
      <w:pPr>
        <w:pStyle w:val="ListParagraph"/>
        <w:shd w:val="clear" w:color="auto" w:fill="FFFFFF" w:themeFill="background1"/>
        <w:spacing w:before="0" w:beforeAutospacing="off" w:after="120" w:afterAutospacing="off"/>
        <w:ind w:left="720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</w:pPr>
      <w:r w:rsidRPr="3A824BB2" w:rsidR="6AC42B5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2"/>
          <w:szCs w:val="22"/>
          <w:lang w:val="en-GB"/>
        </w:rPr>
        <w:t>(accessed on 15.02.2026).</w:t>
      </w:r>
    </w:p>
    <w:p w:rsidR="448DC7FE" w:rsidP="448DC7FE" w:rsidRDefault="448DC7FE" w14:paraId="553A8C9E" w14:textId="338CE8D5">
      <w:pPr>
        <w:pStyle w:val="Normal"/>
        <w:rPr>
          <w:rFonts w:ascii="Arial" w:hAnsi="Arial" w:eastAsia="Arial" w:cs="Arial"/>
          <w:i w:val="1"/>
          <w:iCs w:val="1"/>
          <w:noProof w:val="0"/>
          <w:color w:val="auto"/>
          <w:sz w:val="22"/>
          <w:szCs w:val="22"/>
          <w:lang w:val="en-GB"/>
        </w:rPr>
      </w:pPr>
    </w:p>
    <w:p w:rsidR="448DC7FE" w:rsidP="448DC7FE" w:rsidRDefault="448DC7FE" w14:paraId="0FB4F7D5" w14:textId="3D7E7A05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2EFEA126" w:rsidP="221B55B7" w:rsidRDefault="2EFEA126" w14:paraId="2C91D2AE" w14:textId="28DE7131">
      <w:pPr>
        <w:pStyle w:val="ListParagraph"/>
        <w:numPr>
          <w:ilvl w:val="0"/>
          <w:numId w:val="3"/>
        </w:numPr>
        <w:rPr>
          <w:noProof w:val="0"/>
          <w:lang w:val="en-GB"/>
        </w:rPr>
      </w:pPr>
      <w:r w:rsidRPr="7BC3F03A" w:rsidR="228B0B26">
        <w:rPr>
          <w:noProof w:val="0"/>
          <w:lang w:val="en-GB"/>
        </w:rPr>
        <w:t>Mariano,</w:t>
      </w:r>
      <w:r w:rsidRPr="7BC3F03A" w:rsidR="358AAF6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Rojas, </w:t>
      </w:r>
      <w:r w:rsidRPr="7BC3F03A" w:rsidR="7D7DA057">
        <w:rPr>
          <w:noProof w:val="0"/>
          <w:lang w:val="en-GB"/>
        </w:rPr>
        <w:t>Alfonso,</w:t>
      </w:r>
      <w:r w:rsidRPr="7BC3F03A" w:rsidR="358AAF6D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Mendez, Karen, and Watkins-Fassler </w:t>
      </w:r>
      <w:r w:rsidRPr="7BC3F03A" w:rsidR="4D408E38">
        <w:rPr>
          <w:rFonts w:ascii="Arial" w:hAnsi="Arial" w:eastAsia="Arial" w:cs="Arial"/>
          <w:noProof w:val="0"/>
          <w:sz w:val="22"/>
          <w:szCs w:val="22"/>
          <w:lang w:val="en-GB"/>
        </w:rPr>
        <w:t>(</w:t>
      </w:r>
      <w:r w:rsidRPr="7BC3F03A" w:rsidR="4D408E3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2023). The hierarchy of </w:t>
      </w:r>
      <w:r w:rsidRPr="7BC3F03A" w:rsidR="3223BAB9">
        <w:rPr>
          <w:noProof w:val="0"/>
          <w:lang w:val="en-GB"/>
        </w:rPr>
        <w:t>needs: an</w:t>
      </w:r>
      <w:r w:rsidRPr="7BC3F03A" w:rsidR="4D408E38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empirical examination of Maslow’s theory and lessons for development.</w:t>
      </w:r>
      <w:r w:rsidRPr="7BC3F03A" w:rsidR="40CDDB3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  <w:r w:rsidRPr="7BC3F03A" w:rsidR="28B67C8D">
        <w:rPr>
          <w:noProof w:val="0"/>
          <w:lang w:val="en-GB"/>
        </w:rPr>
        <w:t xml:space="preserve">Volume </w:t>
      </w:r>
      <w:r w:rsidRPr="7BC3F03A" w:rsidR="40CDDB30">
        <w:rPr>
          <w:rFonts w:ascii="Arial" w:hAnsi="Arial" w:eastAsia="Arial" w:cs="Arial"/>
          <w:noProof w:val="0"/>
          <w:sz w:val="22"/>
          <w:szCs w:val="22"/>
          <w:lang w:val="en-GB"/>
        </w:rPr>
        <w:t>165.</w:t>
      </w:r>
      <w:r w:rsidRPr="7BC3F03A" w:rsidR="1FF7566E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3A824BB2" w:rsidP="1F269FA5" w:rsidRDefault="3A824BB2" w14:paraId="2A62829D" w14:textId="7D08E26A">
      <w:pPr>
        <w:pStyle w:val="ListParagraph"/>
        <w:numPr>
          <w:ilvl w:val="0"/>
          <w:numId w:val="3"/>
        </w:numPr>
        <w:rPr>
          <w:noProof w:val="0"/>
          <w:lang w:val="en-GB"/>
        </w:rPr>
      </w:pPr>
      <w:r w:rsidRPr="221B55B7" w:rsidR="273EFC9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General </w:t>
      </w:r>
      <w:r w:rsidRPr="221B55B7" w:rsidR="61D8F1BF">
        <w:rPr>
          <w:noProof w:val="0"/>
          <w:lang w:val="en-GB"/>
        </w:rPr>
        <w:t xml:space="preserve">Medical Council. </w:t>
      </w:r>
      <w:r w:rsidRPr="221B55B7" w:rsidR="273EFC90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(2026). </w:t>
      </w:r>
      <w:r w:rsidRPr="221B55B7" w:rsidR="273EFC9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Decision</w:t>
      </w:r>
      <w:r w:rsidRPr="221B55B7" w:rsidR="273EFC90">
        <w:rPr>
          <w:i w:val="1"/>
          <w:iCs w:val="1"/>
          <w:noProof w:val="0"/>
          <w:lang w:val="en-GB"/>
        </w:rPr>
        <w:t>-making</w:t>
      </w:r>
      <w:r w:rsidRPr="221B55B7" w:rsidR="273EFC90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models</w:t>
      </w:r>
      <w:r w:rsidRPr="221B55B7" w:rsidR="273EFC90">
        <w:rPr>
          <w:rFonts w:ascii="Arial" w:hAnsi="Arial" w:eastAsia="Arial" w:cs="Arial"/>
          <w:noProof w:val="0"/>
          <w:sz w:val="22"/>
          <w:szCs w:val="22"/>
          <w:lang w:val="en-GB"/>
        </w:rPr>
        <w:t>.</w:t>
      </w:r>
      <w:r w:rsidRPr="221B55B7" w:rsidR="75B68A7F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Available at:</w:t>
      </w:r>
      <w:r w:rsidRPr="221B55B7" w:rsidR="7F7E95A7">
        <w:rPr>
          <w:noProof w:val="0"/>
          <w:lang w:val="en-GB"/>
        </w:rPr>
        <w:t xml:space="preserve"> GMC (accessed</w:t>
      </w:r>
      <w:r w:rsidRPr="221B55B7" w:rsidR="75B68A7F">
        <w:rPr>
          <w:noProof w:val="0"/>
          <w:lang w:val="en-GB"/>
        </w:rPr>
        <w:t xml:space="preserve"> on 20.02.2026).</w:t>
      </w:r>
    </w:p>
    <w:p w:rsidR="3C8BF393" w:rsidP="1F269FA5" w:rsidRDefault="3C8BF393" w14:paraId="02F8A861" w14:textId="7F1F45A9">
      <w:pPr>
        <w:pStyle w:val="ListParagraph"/>
        <w:numPr>
          <w:ilvl w:val="0"/>
          <w:numId w:val="3"/>
        </w:numPr>
        <w:rPr>
          <w:noProof w:val="0"/>
          <w:lang w:val="en-GB"/>
        </w:rPr>
      </w:pPr>
      <w:r w:rsidRPr="221B55B7" w:rsidR="3C8BF393">
        <w:rPr>
          <w:noProof w:val="0"/>
          <w:lang w:val="en-GB"/>
        </w:rPr>
        <w:t xml:space="preserve">General Medical Council. (2026). </w:t>
      </w:r>
      <w:r w:rsidRPr="221B55B7" w:rsidR="3C8BF393">
        <w:rPr>
          <w:i w:val="1"/>
          <w:iCs w:val="1"/>
          <w:noProof w:val="0"/>
          <w:lang w:val="en-GB"/>
        </w:rPr>
        <w:t>Working with colleagues</w:t>
      </w:r>
      <w:r w:rsidRPr="221B55B7" w:rsidR="3C8BF393">
        <w:rPr>
          <w:noProof w:val="0"/>
          <w:lang w:val="en-GB"/>
        </w:rPr>
        <w:t>.</w:t>
      </w:r>
      <w:r w:rsidRPr="221B55B7" w:rsidR="055C9C69">
        <w:rPr>
          <w:noProof w:val="0"/>
          <w:lang w:val="en-GB"/>
        </w:rPr>
        <w:t xml:space="preserve"> Available at: </w:t>
      </w:r>
      <w:r w:rsidRPr="221B55B7" w:rsidR="055C9C69">
        <w:rPr>
          <w:noProof w:val="0"/>
          <w:lang w:val="en-GB"/>
        </w:rPr>
        <w:t xml:space="preserve">Working with </w:t>
      </w:r>
      <w:r w:rsidRPr="221B55B7" w:rsidR="340A0A0E">
        <w:rPr>
          <w:noProof w:val="0"/>
          <w:lang w:val="en-GB"/>
        </w:rPr>
        <w:t>colleagues – professional</w:t>
      </w:r>
      <w:r w:rsidRPr="221B55B7" w:rsidR="055C9C69">
        <w:rPr>
          <w:noProof w:val="0"/>
          <w:lang w:val="en-GB"/>
        </w:rPr>
        <w:t xml:space="preserve"> </w:t>
      </w:r>
      <w:r w:rsidRPr="221B55B7" w:rsidR="69D52361">
        <w:rPr>
          <w:noProof w:val="0"/>
          <w:lang w:val="en-GB"/>
        </w:rPr>
        <w:t xml:space="preserve">standards – </w:t>
      </w:r>
      <w:r w:rsidRPr="221B55B7" w:rsidR="2E3F65EA">
        <w:rPr>
          <w:noProof w:val="0"/>
          <w:lang w:val="en-GB"/>
        </w:rPr>
        <w:t>GMC (accessed</w:t>
      </w:r>
      <w:r w:rsidRPr="221B55B7" w:rsidR="055C9C69">
        <w:rPr>
          <w:noProof w:val="0"/>
          <w:lang w:val="en-GB"/>
        </w:rPr>
        <w:t xml:space="preserve"> on 20.02.2026).</w:t>
      </w:r>
    </w:p>
    <w:p w:rsidR="2EECD90E" w:rsidP="1F269FA5" w:rsidRDefault="2EECD90E" w14:paraId="6D9A5FBB" w14:textId="59A5ADCB">
      <w:pPr>
        <w:pStyle w:val="ListParagraph"/>
        <w:numPr>
          <w:ilvl w:val="0"/>
          <w:numId w:val="3"/>
        </w:numPr>
        <w:rPr>
          <w:noProof w:val="0"/>
          <w:lang w:val="en-GB"/>
        </w:rPr>
      </w:pPr>
      <w:r w:rsidRPr="7BC3F03A" w:rsidR="2EECD90E">
        <w:rPr>
          <w:noProof w:val="0"/>
          <w:lang w:val="en-GB"/>
        </w:rPr>
        <w:t>NHS. ENGLAND (no date).</w:t>
      </w:r>
      <w:r w:rsidRPr="7BC3F03A" w:rsidR="2EECD90E">
        <w:rPr>
          <w:i w:val="0"/>
          <w:iCs w:val="0"/>
          <w:noProof w:val="0"/>
          <w:lang w:val="en-GB"/>
        </w:rPr>
        <w:t xml:space="preserve"> </w:t>
      </w:r>
      <w:r w:rsidRPr="7BC3F03A" w:rsidR="01489241">
        <w:rPr>
          <w:i w:val="1"/>
          <w:iCs w:val="1"/>
          <w:noProof w:val="0"/>
          <w:lang w:val="en-GB"/>
        </w:rPr>
        <w:t>Person-centred</w:t>
      </w:r>
      <w:r w:rsidRPr="7BC3F03A" w:rsidR="2EECD90E">
        <w:rPr>
          <w:i w:val="1"/>
          <w:iCs w:val="1"/>
          <w:noProof w:val="0"/>
          <w:lang w:val="en-GB"/>
        </w:rPr>
        <w:t xml:space="preserve"> </w:t>
      </w:r>
      <w:r w:rsidRPr="7BC3F03A" w:rsidR="2EECD90E">
        <w:rPr>
          <w:i w:val="1"/>
          <w:iCs w:val="1"/>
          <w:noProof w:val="0"/>
          <w:lang w:val="en-GB"/>
        </w:rPr>
        <w:t>care</w:t>
      </w:r>
      <w:r w:rsidRPr="7BC3F03A" w:rsidR="2EECD90E">
        <w:rPr>
          <w:noProof w:val="0"/>
          <w:lang w:val="en-GB"/>
        </w:rPr>
        <w:t xml:space="preserve">. </w:t>
      </w:r>
      <w:r w:rsidRPr="7BC3F03A" w:rsidR="67CB40C4">
        <w:rPr>
          <w:noProof w:val="0"/>
          <w:lang w:val="en-GB"/>
        </w:rPr>
        <w:t xml:space="preserve">Available at: </w:t>
      </w:r>
      <w:hyperlink r:id="Rb341fb654a55404b">
        <w:r w:rsidRPr="7BC3F03A" w:rsidR="67CB40C4">
          <w:rPr>
            <w:rStyle w:val="Hyperlink"/>
            <w:noProof w:val="0"/>
            <w:lang w:val="en-GB"/>
          </w:rPr>
          <w:t>Person-centred care | NHS England | Workforce, training and education.</w:t>
        </w:r>
      </w:hyperlink>
      <w:r w:rsidRPr="7BC3F03A" w:rsidR="67CB40C4">
        <w:rPr>
          <w:noProof w:val="0"/>
          <w:lang w:val="en-GB"/>
        </w:rPr>
        <w:t xml:space="preserve"> (accessed on 20.02.2026).</w:t>
      </w:r>
    </w:p>
    <w:p w:rsidR="01A1ED4A" w:rsidP="7BC3F03A" w:rsidRDefault="01A1ED4A" w14:paraId="3C374D54" w14:textId="43878EC8">
      <w:pPr>
        <w:pStyle w:val="ListParagraph"/>
        <w:numPr>
          <w:ilvl w:val="0"/>
          <w:numId w:val="3"/>
        </w:numPr>
        <w:rPr>
          <w:noProof w:val="0"/>
          <w:lang w:val="en-GB"/>
        </w:rPr>
      </w:pPr>
      <w:r w:rsidRPr="41B5CEAF" w:rsidR="01A1ED4A">
        <w:rPr>
          <w:noProof w:val="0"/>
          <w:lang w:val="en-GB"/>
        </w:rPr>
        <w:t>May</w:t>
      </w:r>
      <w:r w:rsidRPr="41B5CEAF" w:rsidR="4DC25329">
        <w:rPr>
          <w:noProof w:val="0"/>
          <w:lang w:val="en-GB"/>
        </w:rPr>
        <w:t>o</w:t>
      </w:r>
      <w:r w:rsidRPr="41B5CEAF" w:rsidR="01A1ED4A">
        <w:rPr>
          <w:noProof w:val="0"/>
          <w:lang w:val="en-GB"/>
        </w:rPr>
        <w:t xml:space="preserve"> </w:t>
      </w:r>
      <w:r w:rsidRPr="41B5CEAF" w:rsidR="22323D85">
        <w:rPr>
          <w:noProof w:val="0"/>
          <w:lang w:val="en-GB"/>
        </w:rPr>
        <w:t>Clinic.</w:t>
      </w:r>
      <w:r w:rsidRPr="41B5CEAF" w:rsidR="2509FC2C">
        <w:rPr>
          <w:noProof w:val="0"/>
          <w:lang w:val="en-GB"/>
        </w:rPr>
        <w:t xml:space="preserve"> </w:t>
      </w:r>
      <w:r w:rsidRPr="41B5CEAF" w:rsidR="01A1ED4A">
        <w:rPr>
          <w:noProof w:val="0"/>
          <w:lang w:val="en-GB"/>
        </w:rPr>
        <w:t>(</w:t>
      </w:r>
      <w:r w:rsidRPr="41B5CEAF" w:rsidR="01A1ED4A">
        <w:rPr>
          <w:noProof w:val="0"/>
          <w:lang w:val="en-GB"/>
        </w:rPr>
        <w:t xml:space="preserve">no date). Dementia. </w:t>
      </w:r>
      <w:r w:rsidRPr="41B5CEAF" w:rsidR="01A1ED4A">
        <w:rPr>
          <w:i w:val="1"/>
          <w:iCs w:val="1"/>
          <w:noProof w:val="0"/>
          <w:lang w:val="en-GB"/>
        </w:rPr>
        <w:t>Diseases and conditions</w:t>
      </w:r>
      <w:r w:rsidRPr="41B5CEAF" w:rsidR="01A1ED4A">
        <w:rPr>
          <w:noProof w:val="0"/>
          <w:lang w:val="en-GB"/>
        </w:rPr>
        <w:t>.</w:t>
      </w:r>
      <w:r w:rsidRPr="41B5CEAF" w:rsidR="044A4446">
        <w:rPr>
          <w:noProof w:val="0"/>
          <w:lang w:val="en-GB"/>
        </w:rPr>
        <w:t xml:space="preserve"> Available at: </w:t>
      </w:r>
      <w:hyperlink r:id="Rc371ed5a767a447e">
        <w:r w:rsidRPr="41B5CEAF" w:rsidR="044A4446">
          <w:rPr>
            <w:rStyle w:val="Hyperlink"/>
            <w:noProof w:val="0"/>
            <w:lang w:val="en-GB"/>
          </w:rPr>
          <w:t>Dementia - Symptoms and causes - Mayo Clinic</w:t>
        </w:r>
        <w:r w:rsidRPr="41B5CEAF" w:rsidR="5EFB91EE">
          <w:rPr>
            <w:rStyle w:val="Hyperlink"/>
            <w:noProof w:val="0"/>
            <w:lang w:val="en-GB"/>
          </w:rPr>
          <w:t>.</w:t>
        </w:r>
      </w:hyperlink>
      <w:r w:rsidRPr="41B5CEAF" w:rsidR="5EFB91EE">
        <w:rPr>
          <w:noProof w:val="0"/>
          <w:lang w:val="en-GB"/>
        </w:rPr>
        <w:t xml:space="preserve"> </w:t>
      </w:r>
      <w:r w:rsidRPr="41B5CEAF" w:rsidR="1EFF56E5">
        <w:rPr>
          <w:noProof w:val="0"/>
          <w:lang w:val="en-GB"/>
        </w:rPr>
        <w:t xml:space="preserve"> </w:t>
      </w:r>
      <w:r w:rsidRPr="41B5CEAF" w:rsidR="5EFB91EE">
        <w:rPr>
          <w:noProof w:val="0"/>
          <w:lang w:val="en-GB"/>
        </w:rPr>
        <w:t>(accessed on 22.02.2026).</w:t>
      </w:r>
    </w:p>
    <w:p w:rsidR="1F269FA5" w:rsidP="1F269FA5" w:rsidRDefault="1F269FA5" w14:paraId="6B4D22B5" w14:textId="0B48AA35">
      <w:pPr>
        <w:pStyle w:val="ListParagraph"/>
        <w:numPr>
          <w:ilvl w:val="0"/>
          <w:numId w:val="3"/>
        </w:numPr>
        <w:rPr>
          <w:noProof w:val="0"/>
          <w:lang w:val="en-GB"/>
        </w:rPr>
      </w:pPr>
      <w:r w:rsidRPr="7BC3F03A" w:rsidR="47A81DD7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NICE (2018) </w:t>
      </w:r>
      <w:r w:rsidRPr="7BC3F03A" w:rsidR="47A81DD7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Recommendations | Dementia: assessment, management and support for people living with dementia and their </w:t>
      </w:r>
      <w:r w:rsidRPr="7BC3F03A" w:rsidR="12AE7D25">
        <w:rPr>
          <w:noProof w:val="0"/>
          <w:lang w:val="en-GB"/>
        </w:rPr>
        <w:t>carers</w:t>
      </w:r>
      <w:r w:rsidRPr="7BC3F03A" w:rsidR="12AE7D25">
        <w:rPr>
          <w:noProof w:val="0"/>
          <w:lang w:val="en-GB"/>
        </w:rPr>
        <w:t>.</w:t>
      </w:r>
      <w:r w:rsidRPr="7BC3F03A" w:rsidR="557F1073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 xml:space="preserve"> Available</w:t>
      </w:r>
      <w:r w:rsidRPr="7BC3F03A" w:rsidR="557F1073">
        <w:rPr>
          <w:noProof w:val="0"/>
          <w:lang w:val="en-GB"/>
        </w:rPr>
        <w:t xml:space="preserve"> at: </w:t>
      </w:r>
      <w:hyperlink r:id="R9e79b8c405b94568">
        <w:r w:rsidRPr="7BC3F03A" w:rsidR="75443238">
          <w:rPr>
            <w:rStyle w:val="Hyperlink"/>
            <w:noProof w:val="0"/>
            <w:lang w:val="en-GB"/>
          </w:rPr>
          <w:t>Recommendations | Dementia: assessment, management and support for people living with dementia and their carers | Guidance | NICE</w:t>
        </w:r>
      </w:hyperlink>
      <w:r w:rsidRPr="7BC3F03A" w:rsidR="130623D4">
        <w:rPr>
          <w:noProof w:val="0"/>
          <w:lang w:val="en-GB"/>
        </w:rPr>
        <w:t xml:space="preserve"> (accessed</w:t>
      </w:r>
      <w:r w:rsidRPr="7BC3F03A" w:rsidR="557F1073">
        <w:rPr>
          <w:noProof w:val="0"/>
          <w:lang w:val="en-GB"/>
        </w:rPr>
        <w:t xml:space="preserve"> on 24.02.2026)</w:t>
      </w:r>
      <w:r w:rsidRPr="7BC3F03A" w:rsidR="105787E1">
        <w:rPr>
          <w:noProof w:val="0"/>
          <w:lang w:val="en-GB"/>
        </w:rPr>
        <w:t>.</w:t>
      </w:r>
    </w:p>
    <w:p w:rsidR="1F269FA5" w:rsidP="7BC3F03A" w:rsidRDefault="1F269FA5" w14:paraId="3574D6BF" w14:textId="74F42934">
      <w:pPr>
        <w:pStyle w:val="ListParagraph"/>
        <w:ind w:left="720"/>
        <w:rPr>
          <w:noProof w:val="0"/>
          <w:lang w:val="en-GB"/>
        </w:rPr>
      </w:pPr>
    </w:p>
    <w:p w:rsidR="1B3A91B4" w:rsidP="1B3A91B4" w:rsidRDefault="1B3A91B4" w14:paraId="5622F5EC" w14:textId="439BF410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67763733" w:rsidP="67763733" w:rsidRDefault="67763733" w14:paraId="0227B101" w14:textId="71A62B1F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67763733" w:rsidP="67763733" w:rsidRDefault="67763733" w14:paraId="03332764" w14:textId="2D638149">
      <w:pPr>
        <w:pStyle w:val="Normal"/>
        <w:rPr>
          <w:rFonts w:ascii="Arial" w:hAnsi="Arial" w:eastAsia="Arial" w:cs="Arial"/>
          <w:noProof w:val="0"/>
          <w:sz w:val="22"/>
          <w:szCs w:val="22"/>
          <w:lang w:val="en-GB"/>
        </w:rPr>
      </w:pPr>
    </w:p>
    <w:p w:rsidR="54BED7C9" w:rsidP="54BED7C9" w:rsidRDefault="54BED7C9" w14:paraId="075EF844" w14:textId="12ECF80A">
      <w:pPr>
        <w:pStyle w:val="Normal"/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2226ebf6281d4501"/>
      <w:footerReference w:type="default" r:id="R4c756ac660eb45b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4BED7C9" w:rsidTr="54BED7C9" w14:paraId="154D26FE">
      <w:trPr>
        <w:trHeight w:val="300"/>
      </w:trPr>
      <w:tc>
        <w:tcPr>
          <w:tcW w:w="3005" w:type="dxa"/>
          <w:tcMar/>
        </w:tcPr>
        <w:p w:rsidR="54BED7C9" w:rsidP="54BED7C9" w:rsidRDefault="54BED7C9" w14:paraId="099ABDD2" w14:textId="71D106F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4BED7C9" w:rsidP="54BED7C9" w:rsidRDefault="54BED7C9" w14:paraId="029D9F73" w14:textId="640CD44A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54BED7C9" w:rsidP="54BED7C9" w:rsidRDefault="54BED7C9" w14:paraId="58D90A68" w14:textId="3D5EC0AD">
          <w:pPr>
            <w:pStyle w:val="Header"/>
            <w:bidi w:val="0"/>
            <w:ind w:right="-115"/>
            <w:jc w:val="right"/>
          </w:pPr>
        </w:p>
      </w:tc>
    </w:tr>
  </w:tbl>
  <w:p w:rsidR="54BED7C9" w:rsidP="54BED7C9" w:rsidRDefault="54BED7C9" w14:paraId="413C66E3" w14:textId="2BB6C20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4BED7C9" w:rsidTr="54BED7C9" w14:paraId="36914789">
      <w:trPr>
        <w:trHeight w:val="300"/>
      </w:trPr>
      <w:tc>
        <w:tcPr>
          <w:tcW w:w="3005" w:type="dxa"/>
          <w:tcMar/>
        </w:tcPr>
        <w:p w:rsidR="54BED7C9" w:rsidP="54BED7C9" w:rsidRDefault="54BED7C9" w14:paraId="29596A38" w14:textId="6CFDDFD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4BED7C9" w:rsidP="54BED7C9" w:rsidRDefault="54BED7C9" w14:paraId="616A5D18" w14:textId="6C812B1B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4BED7C9" w:rsidP="54BED7C9" w:rsidRDefault="54BED7C9" w14:paraId="0B49F823" w14:textId="09089B14">
          <w:pPr>
            <w:pStyle w:val="Header"/>
            <w:bidi w:val="0"/>
            <w:ind w:right="-115"/>
            <w:jc w:val="right"/>
          </w:pPr>
        </w:p>
      </w:tc>
    </w:tr>
  </w:tbl>
  <w:p w:rsidR="54BED7C9" w:rsidP="54BED7C9" w:rsidRDefault="54BED7C9" w14:paraId="05E7F949" w14:textId="561EE37F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5f904ea8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nsid w:val="39e8ffd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44df903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8639CC4"/>
    <w:rsid w:val="00001E2A"/>
    <w:rsid w:val="000F5C4E"/>
    <w:rsid w:val="001008A5"/>
    <w:rsid w:val="0030F8B5"/>
    <w:rsid w:val="00A1B509"/>
    <w:rsid w:val="00A7EA48"/>
    <w:rsid w:val="00DE24FA"/>
    <w:rsid w:val="011F082F"/>
    <w:rsid w:val="01489241"/>
    <w:rsid w:val="014F971B"/>
    <w:rsid w:val="015DAF5B"/>
    <w:rsid w:val="016ED274"/>
    <w:rsid w:val="01828E5D"/>
    <w:rsid w:val="019C787B"/>
    <w:rsid w:val="01A1ED4A"/>
    <w:rsid w:val="01C8094F"/>
    <w:rsid w:val="01CD40DB"/>
    <w:rsid w:val="01CE1B09"/>
    <w:rsid w:val="01D3D045"/>
    <w:rsid w:val="020CF625"/>
    <w:rsid w:val="02531A7B"/>
    <w:rsid w:val="026444A7"/>
    <w:rsid w:val="026C088F"/>
    <w:rsid w:val="0273A316"/>
    <w:rsid w:val="027C62E1"/>
    <w:rsid w:val="027CFA80"/>
    <w:rsid w:val="02A352D8"/>
    <w:rsid w:val="02A7E97C"/>
    <w:rsid w:val="02CB2D6D"/>
    <w:rsid w:val="02CFAFDF"/>
    <w:rsid w:val="02D117DA"/>
    <w:rsid w:val="02D3C74D"/>
    <w:rsid w:val="02DED5B4"/>
    <w:rsid w:val="030CA84B"/>
    <w:rsid w:val="03150E8E"/>
    <w:rsid w:val="03801682"/>
    <w:rsid w:val="03833823"/>
    <w:rsid w:val="03A483DD"/>
    <w:rsid w:val="03A53893"/>
    <w:rsid w:val="03BB6365"/>
    <w:rsid w:val="03C6E98B"/>
    <w:rsid w:val="03C775AC"/>
    <w:rsid w:val="03ECACA5"/>
    <w:rsid w:val="03FCB517"/>
    <w:rsid w:val="040E4409"/>
    <w:rsid w:val="04174CF4"/>
    <w:rsid w:val="042C6344"/>
    <w:rsid w:val="0442ED7F"/>
    <w:rsid w:val="044A4446"/>
    <w:rsid w:val="045E8670"/>
    <w:rsid w:val="04A3F5C9"/>
    <w:rsid w:val="04AA4AEB"/>
    <w:rsid w:val="04B6A6BC"/>
    <w:rsid w:val="04C3CB74"/>
    <w:rsid w:val="051811C5"/>
    <w:rsid w:val="05192023"/>
    <w:rsid w:val="051A6853"/>
    <w:rsid w:val="0533F124"/>
    <w:rsid w:val="0548CADE"/>
    <w:rsid w:val="055C9C69"/>
    <w:rsid w:val="059A4651"/>
    <w:rsid w:val="05AC9E92"/>
    <w:rsid w:val="05B2DB14"/>
    <w:rsid w:val="05B36A5A"/>
    <w:rsid w:val="05CADF19"/>
    <w:rsid w:val="05DE87B4"/>
    <w:rsid w:val="05E13C3D"/>
    <w:rsid w:val="05FE1B8E"/>
    <w:rsid w:val="06000C32"/>
    <w:rsid w:val="060E883E"/>
    <w:rsid w:val="0614317D"/>
    <w:rsid w:val="0637C38E"/>
    <w:rsid w:val="063A3D95"/>
    <w:rsid w:val="063BA251"/>
    <w:rsid w:val="06528A8B"/>
    <w:rsid w:val="068438FA"/>
    <w:rsid w:val="0687081F"/>
    <w:rsid w:val="069BEF2C"/>
    <w:rsid w:val="06B385C2"/>
    <w:rsid w:val="06EAFF02"/>
    <w:rsid w:val="06EBC53E"/>
    <w:rsid w:val="06F87ECF"/>
    <w:rsid w:val="0728F07E"/>
    <w:rsid w:val="073B7998"/>
    <w:rsid w:val="0761D427"/>
    <w:rsid w:val="0766C2AF"/>
    <w:rsid w:val="079348E5"/>
    <w:rsid w:val="0793A61D"/>
    <w:rsid w:val="07A335CD"/>
    <w:rsid w:val="07B47AE6"/>
    <w:rsid w:val="07CF3823"/>
    <w:rsid w:val="07DA3592"/>
    <w:rsid w:val="07DFA93D"/>
    <w:rsid w:val="07E0C58E"/>
    <w:rsid w:val="07EDC001"/>
    <w:rsid w:val="07F56382"/>
    <w:rsid w:val="083DB841"/>
    <w:rsid w:val="087534E1"/>
    <w:rsid w:val="08A4F9D7"/>
    <w:rsid w:val="08D04D71"/>
    <w:rsid w:val="08D0DFDC"/>
    <w:rsid w:val="08EEA797"/>
    <w:rsid w:val="08EF72BB"/>
    <w:rsid w:val="0901B9A7"/>
    <w:rsid w:val="090B9608"/>
    <w:rsid w:val="092DF396"/>
    <w:rsid w:val="093B1563"/>
    <w:rsid w:val="09578B32"/>
    <w:rsid w:val="09751803"/>
    <w:rsid w:val="09AA8BF4"/>
    <w:rsid w:val="09B7D7E4"/>
    <w:rsid w:val="09D02420"/>
    <w:rsid w:val="09D6CBF1"/>
    <w:rsid w:val="0A092CCB"/>
    <w:rsid w:val="0A0C2C75"/>
    <w:rsid w:val="0A1D3162"/>
    <w:rsid w:val="0A1EF8F1"/>
    <w:rsid w:val="0A326DEB"/>
    <w:rsid w:val="0A505D10"/>
    <w:rsid w:val="0A63BC18"/>
    <w:rsid w:val="0A761578"/>
    <w:rsid w:val="0AD86BC7"/>
    <w:rsid w:val="0AF4A7D2"/>
    <w:rsid w:val="0B3C3C7B"/>
    <w:rsid w:val="0B572CF7"/>
    <w:rsid w:val="0B62586B"/>
    <w:rsid w:val="0B642546"/>
    <w:rsid w:val="0B733B81"/>
    <w:rsid w:val="0B747E1C"/>
    <w:rsid w:val="0B79C6AE"/>
    <w:rsid w:val="0B94F61F"/>
    <w:rsid w:val="0BC9468E"/>
    <w:rsid w:val="0BCA3D32"/>
    <w:rsid w:val="0C15BC19"/>
    <w:rsid w:val="0C25C616"/>
    <w:rsid w:val="0C5473BB"/>
    <w:rsid w:val="0C5C9575"/>
    <w:rsid w:val="0C83B0C2"/>
    <w:rsid w:val="0C89AC84"/>
    <w:rsid w:val="0C99EC90"/>
    <w:rsid w:val="0CC3C6E0"/>
    <w:rsid w:val="0CE9770D"/>
    <w:rsid w:val="0CEF2E5E"/>
    <w:rsid w:val="0D129393"/>
    <w:rsid w:val="0D2CF4E4"/>
    <w:rsid w:val="0D4542D7"/>
    <w:rsid w:val="0D5AC31D"/>
    <w:rsid w:val="0D689CDB"/>
    <w:rsid w:val="0D7929E4"/>
    <w:rsid w:val="0DDDB688"/>
    <w:rsid w:val="0DEC8316"/>
    <w:rsid w:val="0DF7A14D"/>
    <w:rsid w:val="0E0CDDFE"/>
    <w:rsid w:val="0E0D8729"/>
    <w:rsid w:val="0E108FA9"/>
    <w:rsid w:val="0E1589B9"/>
    <w:rsid w:val="0E22E00E"/>
    <w:rsid w:val="0E42FC21"/>
    <w:rsid w:val="0E511A24"/>
    <w:rsid w:val="0E5FA7E3"/>
    <w:rsid w:val="0E6E74D9"/>
    <w:rsid w:val="0E833BD0"/>
    <w:rsid w:val="0F097F03"/>
    <w:rsid w:val="0F1C3013"/>
    <w:rsid w:val="0F64C5C9"/>
    <w:rsid w:val="0F66A1A9"/>
    <w:rsid w:val="0F70CD43"/>
    <w:rsid w:val="0F801B72"/>
    <w:rsid w:val="0FCD3821"/>
    <w:rsid w:val="0FCF6FB8"/>
    <w:rsid w:val="0FDA5A2B"/>
    <w:rsid w:val="0FDDE36E"/>
    <w:rsid w:val="0FE4AFFB"/>
    <w:rsid w:val="0FFF9DCB"/>
    <w:rsid w:val="100D8B17"/>
    <w:rsid w:val="10187507"/>
    <w:rsid w:val="101E8531"/>
    <w:rsid w:val="10262A46"/>
    <w:rsid w:val="104D8574"/>
    <w:rsid w:val="10508C29"/>
    <w:rsid w:val="105787E1"/>
    <w:rsid w:val="1064E973"/>
    <w:rsid w:val="106A8A84"/>
    <w:rsid w:val="106E28BB"/>
    <w:rsid w:val="1086B911"/>
    <w:rsid w:val="10B7011A"/>
    <w:rsid w:val="10DA4173"/>
    <w:rsid w:val="10DDA020"/>
    <w:rsid w:val="10E3524E"/>
    <w:rsid w:val="10FF4F2C"/>
    <w:rsid w:val="110E61E1"/>
    <w:rsid w:val="110FC215"/>
    <w:rsid w:val="1111916A"/>
    <w:rsid w:val="111DBA9C"/>
    <w:rsid w:val="114235EE"/>
    <w:rsid w:val="117D3BEF"/>
    <w:rsid w:val="118F5FA8"/>
    <w:rsid w:val="11AB3DA9"/>
    <w:rsid w:val="11EB8D99"/>
    <w:rsid w:val="12036E68"/>
    <w:rsid w:val="1204D81E"/>
    <w:rsid w:val="12153207"/>
    <w:rsid w:val="124BAE29"/>
    <w:rsid w:val="125017B9"/>
    <w:rsid w:val="126D1314"/>
    <w:rsid w:val="128EAC71"/>
    <w:rsid w:val="1291E42B"/>
    <w:rsid w:val="12AE7D25"/>
    <w:rsid w:val="12B43419"/>
    <w:rsid w:val="12C36CDD"/>
    <w:rsid w:val="12DAEDA6"/>
    <w:rsid w:val="12E6A9B9"/>
    <w:rsid w:val="1301FDF3"/>
    <w:rsid w:val="130623D4"/>
    <w:rsid w:val="13157869"/>
    <w:rsid w:val="1323BCC0"/>
    <w:rsid w:val="133CFE49"/>
    <w:rsid w:val="1357693B"/>
    <w:rsid w:val="135EE38D"/>
    <w:rsid w:val="136EBBDA"/>
    <w:rsid w:val="136EBC8B"/>
    <w:rsid w:val="1391F8B3"/>
    <w:rsid w:val="13B8D993"/>
    <w:rsid w:val="13CFD281"/>
    <w:rsid w:val="143316A7"/>
    <w:rsid w:val="1444BA77"/>
    <w:rsid w:val="146DF20A"/>
    <w:rsid w:val="148C6467"/>
    <w:rsid w:val="1492D580"/>
    <w:rsid w:val="14EE48DE"/>
    <w:rsid w:val="14FD9DC1"/>
    <w:rsid w:val="155B44AC"/>
    <w:rsid w:val="1570751C"/>
    <w:rsid w:val="157929CA"/>
    <w:rsid w:val="1594F12A"/>
    <w:rsid w:val="159C2910"/>
    <w:rsid w:val="15DC5A74"/>
    <w:rsid w:val="15F57AE8"/>
    <w:rsid w:val="161A72AB"/>
    <w:rsid w:val="1660D04F"/>
    <w:rsid w:val="168CF959"/>
    <w:rsid w:val="1701565B"/>
    <w:rsid w:val="17053225"/>
    <w:rsid w:val="1726F49E"/>
    <w:rsid w:val="172F5197"/>
    <w:rsid w:val="1738D41C"/>
    <w:rsid w:val="17474FC5"/>
    <w:rsid w:val="179AA8B2"/>
    <w:rsid w:val="179C91B2"/>
    <w:rsid w:val="179D9FBE"/>
    <w:rsid w:val="17ABA075"/>
    <w:rsid w:val="17E5EA1C"/>
    <w:rsid w:val="18249435"/>
    <w:rsid w:val="18713D64"/>
    <w:rsid w:val="187C05E2"/>
    <w:rsid w:val="18A1216C"/>
    <w:rsid w:val="18C086AC"/>
    <w:rsid w:val="18C27B39"/>
    <w:rsid w:val="18FE8F5E"/>
    <w:rsid w:val="19023A13"/>
    <w:rsid w:val="1908E2C5"/>
    <w:rsid w:val="19115AC0"/>
    <w:rsid w:val="1923A13C"/>
    <w:rsid w:val="1923E64C"/>
    <w:rsid w:val="19533372"/>
    <w:rsid w:val="196B54D4"/>
    <w:rsid w:val="19984DBB"/>
    <w:rsid w:val="19995245"/>
    <w:rsid w:val="199E643A"/>
    <w:rsid w:val="19A2BB3C"/>
    <w:rsid w:val="19C143D3"/>
    <w:rsid w:val="19CB170B"/>
    <w:rsid w:val="19D0D99D"/>
    <w:rsid w:val="19F069F8"/>
    <w:rsid w:val="19F28F86"/>
    <w:rsid w:val="19FE5D43"/>
    <w:rsid w:val="1A046BCE"/>
    <w:rsid w:val="1A0F0BC2"/>
    <w:rsid w:val="1A24A52E"/>
    <w:rsid w:val="1A33CF11"/>
    <w:rsid w:val="1A35200A"/>
    <w:rsid w:val="1A7493E8"/>
    <w:rsid w:val="1A75BF9A"/>
    <w:rsid w:val="1A78AF96"/>
    <w:rsid w:val="1B045372"/>
    <w:rsid w:val="1B1F6D78"/>
    <w:rsid w:val="1B394B30"/>
    <w:rsid w:val="1B3A91B4"/>
    <w:rsid w:val="1B475305"/>
    <w:rsid w:val="1B61CE0E"/>
    <w:rsid w:val="1B6781BE"/>
    <w:rsid w:val="1BAE4B18"/>
    <w:rsid w:val="1BB8A281"/>
    <w:rsid w:val="1BD00590"/>
    <w:rsid w:val="1C0008DF"/>
    <w:rsid w:val="1C1D74B2"/>
    <w:rsid w:val="1C491DCF"/>
    <w:rsid w:val="1C65A473"/>
    <w:rsid w:val="1C82F2A9"/>
    <w:rsid w:val="1C956652"/>
    <w:rsid w:val="1CA7B73C"/>
    <w:rsid w:val="1CA92E89"/>
    <w:rsid w:val="1CDE3D2F"/>
    <w:rsid w:val="1CE09BA5"/>
    <w:rsid w:val="1CF785DF"/>
    <w:rsid w:val="1CF9BA3E"/>
    <w:rsid w:val="1D40D187"/>
    <w:rsid w:val="1D83F08C"/>
    <w:rsid w:val="1DA69ACF"/>
    <w:rsid w:val="1DC8E210"/>
    <w:rsid w:val="1E118EEE"/>
    <w:rsid w:val="1E35498A"/>
    <w:rsid w:val="1E4B30C6"/>
    <w:rsid w:val="1E55F378"/>
    <w:rsid w:val="1E65B801"/>
    <w:rsid w:val="1EA9E2E6"/>
    <w:rsid w:val="1EB458E3"/>
    <w:rsid w:val="1EE91741"/>
    <w:rsid w:val="1EF2FEA1"/>
    <w:rsid w:val="1EF73710"/>
    <w:rsid w:val="1EFF56E5"/>
    <w:rsid w:val="1F0C26AB"/>
    <w:rsid w:val="1F269FA5"/>
    <w:rsid w:val="1F4926E7"/>
    <w:rsid w:val="1F706AAB"/>
    <w:rsid w:val="1F762C51"/>
    <w:rsid w:val="1F844839"/>
    <w:rsid w:val="1F868CB8"/>
    <w:rsid w:val="1F8DB56A"/>
    <w:rsid w:val="1FA6E552"/>
    <w:rsid w:val="1FB077B4"/>
    <w:rsid w:val="1FF58F5D"/>
    <w:rsid w:val="1FF7566E"/>
    <w:rsid w:val="2014F2FB"/>
    <w:rsid w:val="2056C14C"/>
    <w:rsid w:val="2078B299"/>
    <w:rsid w:val="207EF9A8"/>
    <w:rsid w:val="20884E81"/>
    <w:rsid w:val="20896DEA"/>
    <w:rsid w:val="208AE66F"/>
    <w:rsid w:val="209C3C33"/>
    <w:rsid w:val="20D07C2F"/>
    <w:rsid w:val="20D107C6"/>
    <w:rsid w:val="212BF44E"/>
    <w:rsid w:val="2156A981"/>
    <w:rsid w:val="2178B30E"/>
    <w:rsid w:val="2187B4F1"/>
    <w:rsid w:val="2190E21A"/>
    <w:rsid w:val="21B188BC"/>
    <w:rsid w:val="21B2C6CD"/>
    <w:rsid w:val="2218E6E3"/>
    <w:rsid w:val="221B55B7"/>
    <w:rsid w:val="22323D85"/>
    <w:rsid w:val="22351FE0"/>
    <w:rsid w:val="22455BFB"/>
    <w:rsid w:val="2271D83F"/>
    <w:rsid w:val="228B0B26"/>
    <w:rsid w:val="2292CF62"/>
    <w:rsid w:val="229DFE14"/>
    <w:rsid w:val="22DA6770"/>
    <w:rsid w:val="22E53097"/>
    <w:rsid w:val="23073C0F"/>
    <w:rsid w:val="234C9CED"/>
    <w:rsid w:val="238458B0"/>
    <w:rsid w:val="23ABB791"/>
    <w:rsid w:val="23CA74D1"/>
    <w:rsid w:val="23FABC72"/>
    <w:rsid w:val="242B5B86"/>
    <w:rsid w:val="24380753"/>
    <w:rsid w:val="249C95E5"/>
    <w:rsid w:val="24BA99C6"/>
    <w:rsid w:val="2509FC2C"/>
    <w:rsid w:val="250DC9CD"/>
    <w:rsid w:val="251AC0E3"/>
    <w:rsid w:val="25253B72"/>
    <w:rsid w:val="2534D261"/>
    <w:rsid w:val="2546BD43"/>
    <w:rsid w:val="25497155"/>
    <w:rsid w:val="25616E57"/>
    <w:rsid w:val="25646B44"/>
    <w:rsid w:val="25786BB2"/>
    <w:rsid w:val="258FD850"/>
    <w:rsid w:val="25AA470C"/>
    <w:rsid w:val="25C2FB99"/>
    <w:rsid w:val="25DEAD99"/>
    <w:rsid w:val="25F06FA8"/>
    <w:rsid w:val="2606C8C0"/>
    <w:rsid w:val="2610EBBB"/>
    <w:rsid w:val="26844A9E"/>
    <w:rsid w:val="26907B7E"/>
    <w:rsid w:val="26AB12E7"/>
    <w:rsid w:val="26B34866"/>
    <w:rsid w:val="26DCB1F2"/>
    <w:rsid w:val="272717AA"/>
    <w:rsid w:val="27350EF4"/>
    <w:rsid w:val="2735EA75"/>
    <w:rsid w:val="273EFC90"/>
    <w:rsid w:val="276C0AEA"/>
    <w:rsid w:val="27893237"/>
    <w:rsid w:val="27A4807B"/>
    <w:rsid w:val="27A6624D"/>
    <w:rsid w:val="27AAA12F"/>
    <w:rsid w:val="27CC5D3B"/>
    <w:rsid w:val="27D56884"/>
    <w:rsid w:val="27E43F75"/>
    <w:rsid w:val="27E4CACE"/>
    <w:rsid w:val="27FA2D88"/>
    <w:rsid w:val="286DCE54"/>
    <w:rsid w:val="28986A62"/>
    <w:rsid w:val="289C1802"/>
    <w:rsid w:val="28A4F770"/>
    <w:rsid w:val="28B67C8D"/>
    <w:rsid w:val="28CDC90C"/>
    <w:rsid w:val="291C5A41"/>
    <w:rsid w:val="293E5962"/>
    <w:rsid w:val="2950301C"/>
    <w:rsid w:val="298C08FD"/>
    <w:rsid w:val="29B54B88"/>
    <w:rsid w:val="29CBF79B"/>
    <w:rsid w:val="2A01C64C"/>
    <w:rsid w:val="2A35E97D"/>
    <w:rsid w:val="2A39D2EC"/>
    <w:rsid w:val="2A3A08AD"/>
    <w:rsid w:val="2A61B4FB"/>
    <w:rsid w:val="2A67AA8A"/>
    <w:rsid w:val="2AA1158D"/>
    <w:rsid w:val="2AB1691D"/>
    <w:rsid w:val="2ABCB251"/>
    <w:rsid w:val="2AD8B118"/>
    <w:rsid w:val="2AE5A495"/>
    <w:rsid w:val="2AEC27EB"/>
    <w:rsid w:val="2B01C984"/>
    <w:rsid w:val="2B37166B"/>
    <w:rsid w:val="2B408284"/>
    <w:rsid w:val="2B5B1981"/>
    <w:rsid w:val="2B71FCE5"/>
    <w:rsid w:val="2BA8CF08"/>
    <w:rsid w:val="2BBFCC4C"/>
    <w:rsid w:val="2BD06909"/>
    <w:rsid w:val="2C040B45"/>
    <w:rsid w:val="2C30F708"/>
    <w:rsid w:val="2C3FF4D3"/>
    <w:rsid w:val="2C48D27F"/>
    <w:rsid w:val="2C6B5707"/>
    <w:rsid w:val="2C6D63D5"/>
    <w:rsid w:val="2C8CF54A"/>
    <w:rsid w:val="2C9C2B9F"/>
    <w:rsid w:val="2CA60521"/>
    <w:rsid w:val="2CB9AB83"/>
    <w:rsid w:val="2CBF1E5E"/>
    <w:rsid w:val="2CC36EEE"/>
    <w:rsid w:val="2CE19496"/>
    <w:rsid w:val="2CE9E593"/>
    <w:rsid w:val="2CF42E11"/>
    <w:rsid w:val="2D2D69CC"/>
    <w:rsid w:val="2D5589C2"/>
    <w:rsid w:val="2D769EDF"/>
    <w:rsid w:val="2D777B8D"/>
    <w:rsid w:val="2D8A96D4"/>
    <w:rsid w:val="2D96FE81"/>
    <w:rsid w:val="2DBCD9CC"/>
    <w:rsid w:val="2DC9BB6A"/>
    <w:rsid w:val="2DD2E441"/>
    <w:rsid w:val="2DEABEC7"/>
    <w:rsid w:val="2DF4155C"/>
    <w:rsid w:val="2DFBECF1"/>
    <w:rsid w:val="2E06B157"/>
    <w:rsid w:val="2E15DBAC"/>
    <w:rsid w:val="2E17AF41"/>
    <w:rsid w:val="2E1DDF63"/>
    <w:rsid w:val="2E3F65EA"/>
    <w:rsid w:val="2E4527CC"/>
    <w:rsid w:val="2E5DE398"/>
    <w:rsid w:val="2E67DDF9"/>
    <w:rsid w:val="2EB43C49"/>
    <w:rsid w:val="2EE0743E"/>
    <w:rsid w:val="2EE0A74C"/>
    <w:rsid w:val="2EECD90E"/>
    <w:rsid w:val="2EEF286D"/>
    <w:rsid w:val="2EF344ED"/>
    <w:rsid w:val="2EFEA126"/>
    <w:rsid w:val="2F23D89B"/>
    <w:rsid w:val="2F4041D3"/>
    <w:rsid w:val="2F7C1FC5"/>
    <w:rsid w:val="2F7CD849"/>
    <w:rsid w:val="2FD18AE9"/>
    <w:rsid w:val="2FF2D662"/>
    <w:rsid w:val="2FFF682D"/>
    <w:rsid w:val="3005360B"/>
    <w:rsid w:val="30243464"/>
    <w:rsid w:val="3030C1FE"/>
    <w:rsid w:val="306EA744"/>
    <w:rsid w:val="307A2DDC"/>
    <w:rsid w:val="30974E8F"/>
    <w:rsid w:val="30A2AF40"/>
    <w:rsid w:val="30ACC3AF"/>
    <w:rsid w:val="30EF789C"/>
    <w:rsid w:val="30F2AEA0"/>
    <w:rsid w:val="30F3E111"/>
    <w:rsid w:val="30F58FA6"/>
    <w:rsid w:val="3118BA67"/>
    <w:rsid w:val="31547997"/>
    <w:rsid w:val="318B1C1B"/>
    <w:rsid w:val="32028072"/>
    <w:rsid w:val="3223BAB9"/>
    <w:rsid w:val="32704DE0"/>
    <w:rsid w:val="328124D1"/>
    <w:rsid w:val="32B518C1"/>
    <w:rsid w:val="32CFBE36"/>
    <w:rsid w:val="32E9CC46"/>
    <w:rsid w:val="332B2405"/>
    <w:rsid w:val="3349E0BF"/>
    <w:rsid w:val="3360BDF4"/>
    <w:rsid w:val="337EE175"/>
    <w:rsid w:val="337FBACD"/>
    <w:rsid w:val="338D336A"/>
    <w:rsid w:val="3397FD22"/>
    <w:rsid w:val="33B56AE9"/>
    <w:rsid w:val="33BD2F2B"/>
    <w:rsid w:val="340A0A0E"/>
    <w:rsid w:val="344B1786"/>
    <w:rsid w:val="346C6871"/>
    <w:rsid w:val="347701ED"/>
    <w:rsid w:val="348A7858"/>
    <w:rsid w:val="349C11EA"/>
    <w:rsid w:val="34AD599C"/>
    <w:rsid w:val="34B75B57"/>
    <w:rsid w:val="34F48501"/>
    <w:rsid w:val="350002EC"/>
    <w:rsid w:val="350E8341"/>
    <w:rsid w:val="352665C6"/>
    <w:rsid w:val="358AAF6D"/>
    <w:rsid w:val="359E70F8"/>
    <w:rsid w:val="35A438BE"/>
    <w:rsid w:val="35A83BC1"/>
    <w:rsid w:val="35D4FB4E"/>
    <w:rsid w:val="365785C6"/>
    <w:rsid w:val="3684FDCE"/>
    <w:rsid w:val="368E330B"/>
    <w:rsid w:val="36A73017"/>
    <w:rsid w:val="36BDDE12"/>
    <w:rsid w:val="36DDE756"/>
    <w:rsid w:val="36EC80EE"/>
    <w:rsid w:val="36F0D1E8"/>
    <w:rsid w:val="373B6E80"/>
    <w:rsid w:val="3757C1B5"/>
    <w:rsid w:val="376717F0"/>
    <w:rsid w:val="3771A3A6"/>
    <w:rsid w:val="377781BC"/>
    <w:rsid w:val="379ACCA1"/>
    <w:rsid w:val="37BA69A5"/>
    <w:rsid w:val="37C542F8"/>
    <w:rsid w:val="37D50BE5"/>
    <w:rsid w:val="37D803E5"/>
    <w:rsid w:val="38044954"/>
    <w:rsid w:val="38130496"/>
    <w:rsid w:val="381ACB49"/>
    <w:rsid w:val="3867A5DF"/>
    <w:rsid w:val="386A3A00"/>
    <w:rsid w:val="386B8535"/>
    <w:rsid w:val="38827D56"/>
    <w:rsid w:val="388308EA"/>
    <w:rsid w:val="38A8B2A1"/>
    <w:rsid w:val="38B6451C"/>
    <w:rsid w:val="3913E901"/>
    <w:rsid w:val="39924687"/>
    <w:rsid w:val="39B83B61"/>
    <w:rsid w:val="39D52CD7"/>
    <w:rsid w:val="39D7E702"/>
    <w:rsid w:val="39D93852"/>
    <w:rsid w:val="39E042DC"/>
    <w:rsid w:val="3A0339C2"/>
    <w:rsid w:val="3A0BA795"/>
    <w:rsid w:val="3A27380E"/>
    <w:rsid w:val="3A61A26D"/>
    <w:rsid w:val="3A6D153C"/>
    <w:rsid w:val="3A824BB2"/>
    <w:rsid w:val="3AA8EC1D"/>
    <w:rsid w:val="3AB2EE00"/>
    <w:rsid w:val="3AB41985"/>
    <w:rsid w:val="3B0B1A20"/>
    <w:rsid w:val="3B107D96"/>
    <w:rsid w:val="3B1A473B"/>
    <w:rsid w:val="3B36C8DE"/>
    <w:rsid w:val="3B4700FD"/>
    <w:rsid w:val="3B532466"/>
    <w:rsid w:val="3B715AB5"/>
    <w:rsid w:val="3BA30257"/>
    <w:rsid w:val="3BA9DC0A"/>
    <w:rsid w:val="3BD9786E"/>
    <w:rsid w:val="3BF9260B"/>
    <w:rsid w:val="3C06961B"/>
    <w:rsid w:val="3C2C3CB9"/>
    <w:rsid w:val="3C887FC6"/>
    <w:rsid w:val="3C8BF393"/>
    <w:rsid w:val="3C8E61F9"/>
    <w:rsid w:val="3CADCCB9"/>
    <w:rsid w:val="3CCBF98F"/>
    <w:rsid w:val="3D02B180"/>
    <w:rsid w:val="3D0D9B65"/>
    <w:rsid w:val="3D10614D"/>
    <w:rsid w:val="3D1F4274"/>
    <w:rsid w:val="3D2F49C4"/>
    <w:rsid w:val="3D42DEFE"/>
    <w:rsid w:val="3DAC7B89"/>
    <w:rsid w:val="3DD51C7E"/>
    <w:rsid w:val="3DDA7503"/>
    <w:rsid w:val="3DDFCFB1"/>
    <w:rsid w:val="3DE60E4B"/>
    <w:rsid w:val="3DEA607D"/>
    <w:rsid w:val="3E1F4696"/>
    <w:rsid w:val="3E2527DB"/>
    <w:rsid w:val="3E3DE3A3"/>
    <w:rsid w:val="3E494464"/>
    <w:rsid w:val="3E4D8AAE"/>
    <w:rsid w:val="3E7EC9F8"/>
    <w:rsid w:val="3EA54108"/>
    <w:rsid w:val="3EC7DF78"/>
    <w:rsid w:val="3ECB7172"/>
    <w:rsid w:val="3ED30EAD"/>
    <w:rsid w:val="3F4DCC52"/>
    <w:rsid w:val="3FA84525"/>
    <w:rsid w:val="40129360"/>
    <w:rsid w:val="40157FE8"/>
    <w:rsid w:val="402FDF7C"/>
    <w:rsid w:val="40584ADB"/>
    <w:rsid w:val="407AE8A2"/>
    <w:rsid w:val="408FDC53"/>
    <w:rsid w:val="40CDDB30"/>
    <w:rsid w:val="40D75A17"/>
    <w:rsid w:val="40DB9D32"/>
    <w:rsid w:val="40F0DF53"/>
    <w:rsid w:val="4102C02F"/>
    <w:rsid w:val="41043BFE"/>
    <w:rsid w:val="41279A46"/>
    <w:rsid w:val="41319C03"/>
    <w:rsid w:val="414FEE4F"/>
    <w:rsid w:val="41570332"/>
    <w:rsid w:val="41726999"/>
    <w:rsid w:val="41A18042"/>
    <w:rsid w:val="41B5CEAF"/>
    <w:rsid w:val="41C2F3DF"/>
    <w:rsid w:val="41CA8D09"/>
    <w:rsid w:val="41D52C6B"/>
    <w:rsid w:val="41DDFE23"/>
    <w:rsid w:val="41F1C3B2"/>
    <w:rsid w:val="41F3154C"/>
    <w:rsid w:val="41FD8235"/>
    <w:rsid w:val="42613FB8"/>
    <w:rsid w:val="4273DA99"/>
    <w:rsid w:val="428E331A"/>
    <w:rsid w:val="42987602"/>
    <w:rsid w:val="429F5075"/>
    <w:rsid w:val="42A9346A"/>
    <w:rsid w:val="42A99A98"/>
    <w:rsid w:val="42AE08C9"/>
    <w:rsid w:val="42B55520"/>
    <w:rsid w:val="42C08FE3"/>
    <w:rsid w:val="42CD3BD4"/>
    <w:rsid w:val="42D9D77B"/>
    <w:rsid w:val="42F616C8"/>
    <w:rsid w:val="431C56E0"/>
    <w:rsid w:val="436E8D66"/>
    <w:rsid w:val="43A51618"/>
    <w:rsid w:val="44270B2A"/>
    <w:rsid w:val="4437DE54"/>
    <w:rsid w:val="444540EA"/>
    <w:rsid w:val="444EEAD6"/>
    <w:rsid w:val="448DC7FE"/>
    <w:rsid w:val="448FAD59"/>
    <w:rsid w:val="44CE39A7"/>
    <w:rsid w:val="44E9766F"/>
    <w:rsid w:val="45068EB3"/>
    <w:rsid w:val="451F03A7"/>
    <w:rsid w:val="452F6797"/>
    <w:rsid w:val="454D096D"/>
    <w:rsid w:val="454DE656"/>
    <w:rsid w:val="45C77AE9"/>
    <w:rsid w:val="45DC6034"/>
    <w:rsid w:val="45F21687"/>
    <w:rsid w:val="46246FCB"/>
    <w:rsid w:val="4679E02F"/>
    <w:rsid w:val="468153BA"/>
    <w:rsid w:val="468F3499"/>
    <w:rsid w:val="46A9CB9B"/>
    <w:rsid w:val="46B155B1"/>
    <w:rsid w:val="46D6B3C0"/>
    <w:rsid w:val="472308B6"/>
    <w:rsid w:val="473B3708"/>
    <w:rsid w:val="474D4794"/>
    <w:rsid w:val="477574F2"/>
    <w:rsid w:val="47809620"/>
    <w:rsid w:val="47A81DD7"/>
    <w:rsid w:val="47D4B793"/>
    <w:rsid w:val="47D61C13"/>
    <w:rsid w:val="47DDA4A7"/>
    <w:rsid w:val="47DF5CA6"/>
    <w:rsid w:val="47E34A8C"/>
    <w:rsid w:val="481F8B58"/>
    <w:rsid w:val="483C18BD"/>
    <w:rsid w:val="4844B592"/>
    <w:rsid w:val="4858AF8B"/>
    <w:rsid w:val="48FF9652"/>
    <w:rsid w:val="49209DEC"/>
    <w:rsid w:val="49336BC0"/>
    <w:rsid w:val="49646D61"/>
    <w:rsid w:val="4966AF5E"/>
    <w:rsid w:val="4966EADD"/>
    <w:rsid w:val="49709AE7"/>
    <w:rsid w:val="498CDB4C"/>
    <w:rsid w:val="499599AB"/>
    <w:rsid w:val="4996AD8A"/>
    <w:rsid w:val="4999BFA8"/>
    <w:rsid w:val="49A18DE5"/>
    <w:rsid w:val="49B5C435"/>
    <w:rsid w:val="49BA78AE"/>
    <w:rsid w:val="49EE322D"/>
    <w:rsid w:val="4A32728D"/>
    <w:rsid w:val="4A715E14"/>
    <w:rsid w:val="4A89824D"/>
    <w:rsid w:val="4A940CFC"/>
    <w:rsid w:val="4A99BBE4"/>
    <w:rsid w:val="4A99D350"/>
    <w:rsid w:val="4AEFF3AF"/>
    <w:rsid w:val="4AFF0C78"/>
    <w:rsid w:val="4B0171FA"/>
    <w:rsid w:val="4B45D118"/>
    <w:rsid w:val="4B96207B"/>
    <w:rsid w:val="4BD537DC"/>
    <w:rsid w:val="4BD780B4"/>
    <w:rsid w:val="4BEBC88F"/>
    <w:rsid w:val="4BFAA09E"/>
    <w:rsid w:val="4C028188"/>
    <w:rsid w:val="4C036F08"/>
    <w:rsid w:val="4C2DEBC5"/>
    <w:rsid w:val="4C472C77"/>
    <w:rsid w:val="4C4B13A1"/>
    <w:rsid w:val="4CACF13C"/>
    <w:rsid w:val="4CAD4434"/>
    <w:rsid w:val="4CFE567C"/>
    <w:rsid w:val="4D176738"/>
    <w:rsid w:val="4D408E38"/>
    <w:rsid w:val="4D41E95F"/>
    <w:rsid w:val="4D51F79C"/>
    <w:rsid w:val="4D569C9A"/>
    <w:rsid w:val="4D666BEB"/>
    <w:rsid w:val="4D7E95A5"/>
    <w:rsid w:val="4D82BE87"/>
    <w:rsid w:val="4D91E94F"/>
    <w:rsid w:val="4DA96E25"/>
    <w:rsid w:val="4DAFC167"/>
    <w:rsid w:val="4DBBDBD7"/>
    <w:rsid w:val="4DC25329"/>
    <w:rsid w:val="4DC601FF"/>
    <w:rsid w:val="4DCCD070"/>
    <w:rsid w:val="4E058CF1"/>
    <w:rsid w:val="4E1F5847"/>
    <w:rsid w:val="4E5251A6"/>
    <w:rsid w:val="4E6BD514"/>
    <w:rsid w:val="4E9ED13D"/>
    <w:rsid w:val="4EC4858C"/>
    <w:rsid w:val="4ECF5119"/>
    <w:rsid w:val="4F01E3D3"/>
    <w:rsid w:val="4F52861C"/>
    <w:rsid w:val="4F57D754"/>
    <w:rsid w:val="4F5F613A"/>
    <w:rsid w:val="4FA0D33A"/>
    <w:rsid w:val="4FA2AFAD"/>
    <w:rsid w:val="4FAD049E"/>
    <w:rsid w:val="4FBAA3CA"/>
    <w:rsid w:val="4FC05BB8"/>
    <w:rsid w:val="4FCB01FE"/>
    <w:rsid w:val="4FF28197"/>
    <w:rsid w:val="500D7B68"/>
    <w:rsid w:val="50389D9D"/>
    <w:rsid w:val="503D0BBE"/>
    <w:rsid w:val="5056F9D5"/>
    <w:rsid w:val="50630102"/>
    <w:rsid w:val="506D8EB4"/>
    <w:rsid w:val="50780A54"/>
    <w:rsid w:val="508AABF0"/>
    <w:rsid w:val="50BE40F2"/>
    <w:rsid w:val="50CF48C4"/>
    <w:rsid w:val="50D36627"/>
    <w:rsid w:val="50D402BC"/>
    <w:rsid w:val="50D61ABF"/>
    <w:rsid w:val="511D91BA"/>
    <w:rsid w:val="512CC4FF"/>
    <w:rsid w:val="51684C81"/>
    <w:rsid w:val="51C6D3BE"/>
    <w:rsid w:val="526D32EF"/>
    <w:rsid w:val="5299605D"/>
    <w:rsid w:val="529BBAC6"/>
    <w:rsid w:val="529F192F"/>
    <w:rsid w:val="52C9C480"/>
    <w:rsid w:val="52D838C6"/>
    <w:rsid w:val="530D566A"/>
    <w:rsid w:val="530FF5DF"/>
    <w:rsid w:val="53267376"/>
    <w:rsid w:val="5370A084"/>
    <w:rsid w:val="5392388F"/>
    <w:rsid w:val="53937FC4"/>
    <w:rsid w:val="5396719D"/>
    <w:rsid w:val="53B541D9"/>
    <w:rsid w:val="53C26419"/>
    <w:rsid w:val="53C79737"/>
    <w:rsid w:val="53DB1CDD"/>
    <w:rsid w:val="53F85791"/>
    <w:rsid w:val="54056EE1"/>
    <w:rsid w:val="54836512"/>
    <w:rsid w:val="5494B707"/>
    <w:rsid w:val="549E6DE8"/>
    <w:rsid w:val="54BED7C9"/>
    <w:rsid w:val="54D1F79A"/>
    <w:rsid w:val="54D4C717"/>
    <w:rsid w:val="54EBD70B"/>
    <w:rsid w:val="5532BD71"/>
    <w:rsid w:val="555745F4"/>
    <w:rsid w:val="555BA8DD"/>
    <w:rsid w:val="556595AE"/>
    <w:rsid w:val="5575C2D0"/>
    <w:rsid w:val="557F1073"/>
    <w:rsid w:val="55ACAF39"/>
    <w:rsid w:val="55B3845C"/>
    <w:rsid w:val="55DB32C8"/>
    <w:rsid w:val="5623AD4C"/>
    <w:rsid w:val="5657F7A1"/>
    <w:rsid w:val="56A58EAF"/>
    <w:rsid w:val="56B52EF8"/>
    <w:rsid w:val="56C3EC37"/>
    <w:rsid w:val="5774746B"/>
    <w:rsid w:val="577D3769"/>
    <w:rsid w:val="5786A2D8"/>
    <w:rsid w:val="5792AB79"/>
    <w:rsid w:val="57BFAD55"/>
    <w:rsid w:val="57DD55D2"/>
    <w:rsid w:val="58104E96"/>
    <w:rsid w:val="584D892C"/>
    <w:rsid w:val="58773447"/>
    <w:rsid w:val="58A299F2"/>
    <w:rsid w:val="58B40C51"/>
    <w:rsid w:val="58B7A75A"/>
    <w:rsid w:val="593C71D9"/>
    <w:rsid w:val="59493458"/>
    <w:rsid w:val="59A3AE63"/>
    <w:rsid w:val="59B5091E"/>
    <w:rsid w:val="59C8E78E"/>
    <w:rsid w:val="59CC4B34"/>
    <w:rsid w:val="59D0E38A"/>
    <w:rsid w:val="59D4D2B6"/>
    <w:rsid w:val="59F072D5"/>
    <w:rsid w:val="59F927E7"/>
    <w:rsid w:val="5A087A79"/>
    <w:rsid w:val="5A2EDAEB"/>
    <w:rsid w:val="5A38A965"/>
    <w:rsid w:val="5A9203A6"/>
    <w:rsid w:val="5AE47B21"/>
    <w:rsid w:val="5AE7175F"/>
    <w:rsid w:val="5AEE9E4E"/>
    <w:rsid w:val="5B2363A9"/>
    <w:rsid w:val="5B27CC15"/>
    <w:rsid w:val="5B73CADB"/>
    <w:rsid w:val="5B7EDAB5"/>
    <w:rsid w:val="5B8E3E4E"/>
    <w:rsid w:val="5BA839B6"/>
    <w:rsid w:val="5BCCB88E"/>
    <w:rsid w:val="5C2D3CD1"/>
    <w:rsid w:val="5C457792"/>
    <w:rsid w:val="5C46E5C0"/>
    <w:rsid w:val="5C695C6E"/>
    <w:rsid w:val="5C6D87DA"/>
    <w:rsid w:val="5CB8D183"/>
    <w:rsid w:val="5CEB1F57"/>
    <w:rsid w:val="5D05A7D6"/>
    <w:rsid w:val="5D1EE9F7"/>
    <w:rsid w:val="5D253C7E"/>
    <w:rsid w:val="5D35A3FE"/>
    <w:rsid w:val="5D80C88F"/>
    <w:rsid w:val="5DA7F415"/>
    <w:rsid w:val="5DAC1F08"/>
    <w:rsid w:val="5DB9C915"/>
    <w:rsid w:val="5DBCC850"/>
    <w:rsid w:val="5DED54AA"/>
    <w:rsid w:val="5E0D018E"/>
    <w:rsid w:val="5E1BFAFB"/>
    <w:rsid w:val="5E2016C0"/>
    <w:rsid w:val="5EAA5079"/>
    <w:rsid w:val="5EAF1DBD"/>
    <w:rsid w:val="5EDB8DFC"/>
    <w:rsid w:val="5EFB91EE"/>
    <w:rsid w:val="5F195350"/>
    <w:rsid w:val="5F488125"/>
    <w:rsid w:val="5F511A50"/>
    <w:rsid w:val="5F91FBBA"/>
    <w:rsid w:val="5F967CAA"/>
    <w:rsid w:val="5FA013E2"/>
    <w:rsid w:val="5FA1FF11"/>
    <w:rsid w:val="5FB694E0"/>
    <w:rsid w:val="5FC7A139"/>
    <w:rsid w:val="5FF3CBAA"/>
    <w:rsid w:val="600B5802"/>
    <w:rsid w:val="60374760"/>
    <w:rsid w:val="6076C554"/>
    <w:rsid w:val="607873A8"/>
    <w:rsid w:val="60879D73"/>
    <w:rsid w:val="6092D31D"/>
    <w:rsid w:val="609E774F"/>
    <w:rsid w:val="60AEBC30"/>
    <w:rsid w:val="60E89FAC"/>
    <w:rsid w:val="60F8FAF6"/>
    <w:rsid w:val="6105984D"/>
    <w:rsid w:val="61355410"/>
    <w:rsid w:val="61654726"/>
    <w:rsid w:val="6173F225"/>
    <w:rsid w:val="617F4326"/>
    <w:rsid w:val="619403A6"/>
    <w:rsid w:val="61D8F1BF"/>
    <w:rsid w:val="61F89EC0"/>
    <w:rsid w:val="6226DFE9"/>
    <w:rsid w:val="622DA315"/>
    <w:rsid w:val="6231DE16"/>
    <w:rsid w:val="623460E4"/>
    <w:rsid w:val="623CE566"/>
    <w:rsid w:val="624DBDF4"/>
    <w:rsid w:val="625A4580"/>
    <w:rsid w:val="62624821"/>
    <w:rsid w:val="6280F06B"/>
    <w:rsid w:val="628DBED2"/>
    <w:rsid w:val="628FA229"/>
    <w:rsid w:val="638C3362"/>
    <w:rsid w:val="63C659C0"/>
    <w:rsid w:val="63F4A9D5"/>
    <w:rsid w:val="642280CC"/>
    <w:rsid w:val="6467D478"/>
    <w:rsid w:val="647A8186"/>
    <w:rsid w:val="648F9EA0"/>
    <w:rsid w:val="6494FAE4"/>
    <w:rsid w:val="64EBD36C"/>
    <w:rsid w:val="652D2F68"/>
    <w:rsid w:val="653DDC6A"/>
    <w:rsid w:val="6540A2DC"/>
    <w:rsid w:val="656D5C8E"/>
    <w:rsid w:val="659CEDD1"/>
    <w:rsid w:val="65A960F5"/>
    <w:rsid w:val="65BB73E9"/>
    <w:rsid w:val="65C41F0D"/>
    <w:rsid w:val="65F0A144"/>
    <w:rsid w:val="660152FC"/>
    <w:rsid w:val="6609A61F"/>
    <w:rsid w:val="663422C9"/>
    <w:rsid w:val="6650AFB5"/>
    <w:rsid w:val="665B3F0A"/>
    <w:rsid w:val="6669AD31"/>
    <w:rsid w:val="6674330D"/>
    <w:rsid w:val="667DD708"/>
    <w:rsid w:val="66AC96B0"/>
    <w:rsid w:val="66C1CE75"/>
    <w:rsid w:val="66C6E15D"/>
    <w:rsid w:val="66E74F37"/>
    <w:rsid w:val="66F12028"/>
    <w:rsid w:val="6754F125"/>
    <w:rsid w:val="6759AED8"/>
    <w:rsid w:val="675B64CE"/>
    <w:rsid w:val="67763733"/>
    <w:rsid w:val="67931FA6"/>
    <w:rsid w:val="6796D1EE"/>
    <w:rsid w:val="679FB428"/>
    <w:rsid w:val="67A07AD3"/>
    <w:rsid w:val="67AF4B0F"/>
    <w:rsid w:val="67B0EA68"/>
    <w:rsid w:val="67CB40C4"/>
    <w:rsid w:val="681E109F"/>
    <w:rsid w:val="683C6422"/>
    <w:rsid w:val="684CD494"/>
    <w:rsid w:val="6855AB9F"/>
    <w:rsid w:val="68639CC4"/>
    <w:rsid w:val="686A7CAB"/>
    <w:rsid w:val="688D9312"/>
    <w:rsid w:val="68A9A958"/>
    <w:rsid w:val="68C74AB7"/>
    <w:rsid w:val="68CD0B48"/>
    <w:rsid w:val="692B1F5F"/>
    <w:rsid w:val="69413185"/>
    <w:rsid w:val="694204C3"/>
    <w:rsid w:val="698C6E21"/>
    <w:rsid w:val="69ABE6BF"/>
    <w:rsid w:val="69D52361"/>
    <w:rsid w:val="69DE4687"/>
    <w:rsid w:val="69F03548"/>
    <w:rsid w:val="6A15F5ED"/>
    <w:rsid w:val="6A21AF77"/>
    <w:rsid w:val="6A2880CC"/>
    <w:rsid w:val="6A44D403"/>
    <w:rsid w:val="6A4AD67D"/>
    <w:rsid w:val="6A5C85A8"/>
    <w:rsid w:val="6AA4E0C0"/>
    <w:rsid w:val="6AC42B53"/>
    <w:rsid w:val="6ADA76A1"/>
    <w:rsid w:val="6ADA7731"/>
    <w:rsid w:val="6ADC37F5"/>
    <w:rsid w:val="6AF18E09"/>
    <w:rsid w:val="6B285CE6"/>
    <w:rsid w:val="6B2901EE"/>
    <w:rsid w:val="6B383B15"/>
    <w:rsid w:val="6B460E2A"/>
    <w:rsid w:val="6B462F7D"/>
    <w:rsid w:val="6B81061C"/>
    <w:rsid w:val="6B81378D"/>
    <w:rsid w:val="6B85EDDA"/>
    <w:rsid w:val="6B9C3D0F"/>
    <w:rsid w:val="6BB2790F"/>
    <w:rsid w:val="6BD7AB22"/>
    <w:rsid w:val="6BE5C880"/>
    <w:rsid w:val="6C12B410"/>
    <w:rsid w:val="6C1EDF6F"/>
    <w:rsid w:val="6C1FE6EA"/>
    <w:rsid w:val="6C2AD753"/>
    <w:rsid w:val="6C5C78B9"/>
    <w:rsid w:val="6C84E8D8"/>
    <w:rsid w:val="6C8CAA8F"/>
    <w:rsid w:val="6C963DAB"/>
    <w:rsid w:val="6CA843FD"/>
    <w:rsid w:val="6CB82C8B"/>
    <w:rsid w:val="6CC46B4B"/>
    <w:rsid w:val="6CCE8AB2"/>
    <w:rsid w:val="6CD202CF"/>
    <w:rsid w:val="6CDF13D0"/>
    <w:rsid w:val="6CF16CBA"/>
    <w:rsid w:val="6D073EEA"/>
    <w:rsid w:val="6D1B511E"/>
    <w:rsid w:val="6D20D177"/>
    <w:rsid w:val="6D6BB557"/>
    <w:rsid w:val="6D7F6EA5"/>
    <w:rsid w:val="6D97623E"/>
    <w:rsid w:val="6DD3B7D3"/>
    <w:rsid w:val="6DD8023F"/>
    <w:rsid w:val="6DE16A20"/>
    <w:rsid w:val="6E053384"/>
    <w:rsid w:val="6E0B1771"/>
    <w:rsid w:val="6E1CFB22"/>
    <w:rsid w:val="6E2A574D"/>
    <w:rsid w:val="6E440640"/>
    <w:rsid w:val="6E5A4A4C"/>
    <w:rsid w:val="6E67F8B8"/>
    <w:rsid w:val="6E9F6799"/>
    <w:rsid w:val="6EA4F2F3"/>
    <w:rsid w:val="6EA7227E"/>
    <w:rsid w:val="6EB986CA"/>
    <w:rsid w:val="6EBA2904"/>
    <w:rsid w:val="6EC5621E"/>
    <w:rsid w:val="6ECCAFD1"/>
    <w:rsid w:val="6ED1ED63"/>
    <w:rsid w:val="6EDD2BAD"/>
    <w:rsid w:val="6EFEE6F8"/>
    <w:rsid w:val="6EFF2F07"/>
    <w:rsid w:val="6F0BE0A8"/>
    <w:rsid w:val="6F21FBE5"/>
    <w:rsid w:val="6F397863"/>
    <w:rsid w:val="6F4248A0"/>
    <w:rsid w:val="6F4502CF"/>
    <w:rsid w:val="6F5DB9C1"/>
    <w:rsid w:val="6F5E363F"/>
    <w:rsid w:val="6F89E4D5"/>
    <w:rsid w:val="6F94A5C0"/>
    <w:rsid w:val="6FAB9291"/>
    <w:rsid w:val="6FB098F1"/>
    <w:rsid w:val="6FB2F672"/>
    <w:rsid w:val="6FEC7719"/>
    <w:rsid w:val="704747C8"/>
    <w:rsid w:val="708B118F"/>
    <w:rsid w:val="70B314B7"/>
    <w:rsid w:val="70C17A1F"/>
    <w:rsid w:val="70E88A81"/>
    <w:rsid w:val="70E9864D"/>
    <w:rsid w:val="7119C338"/>
    <w:rsid w:val="7129FAC1"/>
    <w:rsid w:val="714EF2EF"/>
    <w:rsid w:val="71639A25"/>
    <w:rsid w:val="7174C09E"/>
    <w:rsid w:val="71B87C2D"/>
    <w:rsid w:val="71BADB59"/>
    <w:rsid w:val="71C6D1E1"/>
    <w:rsid w:val="71DB9839"/>
    <w:rsid w:val="71E0249A"/>
    <w:rsid w:val="71E81BEC"/>
    <w:rsid w:val="7208A5C8"/>
    <w:rsid w:val="721B7B22"/>
    <w:rsid w:val="721D20BA"/>
    <w:rsid w:val="722A1DBE"/>
    <w:rsid w:val="725C95B3"/>
    <w:rsid w:val="72FC9641"/>
    <w:rsid w:val="730CD24B"/>
    <w:rsid w:val="7313E685"/>
    <w:rsid w:val="734D44DE"/>
    <w:rsid w:val="7358926E"/>
    <w:rsid w:val="737001A4"/>
    <w:rsid w:val="73FB49FE"/>
    <w:rsid w:val="7402602F"/>
    <w:rsid w:val="740D55F7"/>
    <w:rsid w:val="7422121D"/>
    <w:rsid w:val="749CD21D"/>
    <w:rsid w:val="74B58270"/>
    <w:rsid w:val="74C3F01B"/>
    <w:rsid w:val="74CB13FD"/>
    <w:rsid w:val="74D2484C"/>
    <w:rsid w:val="74D3E408"/>
    <w:rsid w:val="753DE920"/>
    <w:rsid w:val="753E6001"/>
    <w:rsid w:val="75423DE1"/>
    <w:rsid w:val="75443238"/>
    <w:rsid w:val="759279A4"/>
    <w:rsid w:val="75B68A7F"/>
    <w:rsid w:val="75E75209"/>
    <w:rsid w:val="760E9374"/>
    <w:rsid w:val="76183ECE"/>
    <w:rsid w:val="76292C5D"/>
    <w:rsid w:val="762CB9B3"/>
    <w:rsid w:val="7648B229"/>
    <w:rsid w:val="7693C5C0"/>
    <w:rsid w:val="76ADD9A3"/>
    <w:rsid w:val="76B1FA33"/>
    <w:rsid w:val="76B637FC"/>
    <w:rsid w:val="76E5FE80"/>
    <w:rsid w:val="76EDAE06"/>
    <w:rsid w:val="770F94EC"/>
    <w:rsid w:val="77417682"/>
    <w:rsid w:val="779C12CD"/>
    <w:rsid w:val="77A3DB7D"/>
    <w:rsid w:val="77B0E392"/>
    <w:rsid w:val="77BA95E5"/>
    <w:rsid w:val="77BD2FA6"/>
    <w:rsid w:val="78246662"/>
    <w:rsid w:val="783D0766"/>
    <w:rsid w:val="78494F54"/>
    <w:rsid w:val="78586748"/>
    <w:rsid w:val="785D4B6B"/>
    <w:rsid w:val="78A2E1AB"/>
    <w:rsid w:val="78B16893"/>
    <w:rsid w:val="78D7B0E1"/>
    <w:rsid w:val="78F97593"/>
    <w:rsid w:val="793DD73C"/>
    <w:rsid w:val="7962C979"/>
    <w:rsid w:val="7974696C"/>
    <w:rsid w:val="7976E4A9"/>
    <w:rsid w:val="79871E1C"/>
    <w:rsid w:val="799D9892"/>
    <w:rsid w:val="79BF8709"/>
    <w:rsid w:val="79CBB325"/>
    <w:rsid w:val="79CE51F7"/>
    <w:rsid w:val="79E4D7C9"/>
    <w:rsid w:val="7A0DCA4D"/>
    <w:rsid w:val="7A2FF58A"/>
    <w:rsid w:val="7AC7CA0A"/>
    <w:rsid w:val="7B23A454"/>
    <w:rsid w:val="7B379F50"/>
    <w:rsid w:val="7B39C712"/>
    <w:rsid w:val="7B468CC7"/>
    <w:rsid w:val="7B93C50C"/>
    <w:rsid w:val="7BC3F03A"/>
    <w:rsid w:val="7BCD38CE"/>
    <w:rsid w:val="7C16B53E"/>
    <w:rsid w:val="7C195B12"/>
    <w:rsid w:val="7C1BB5EC"/>
    <w:rsid w:val="7C306CD6"/>
    <w:rsid w:val="7C62FA34"/>
    <w:rsid w:val="7C793966"/>
    <w:rsid w:val="7C7B9F51"/>
    <w:rsid w:val="7C7EE788"/>
    <w:rsid w:val="7CC34609"/>
    <w:rsid w:val="7CD497E4"/>
    <w:rsid w:val="7CE1BAB1"/>
    <w:rsid w:val="7CF754E5"/>
    <w:rsid w:val="7D16B616"/>
    <w:rsid w:val="7D20B4D9"/>
    <w:rsid w:val="7D24478C"/>
    <w:rsid w:val="7D699273"/>
    <w:rsid w:val="7D7DA057"/>
    <w:rsid w:val="7D890433"/>
    <w:rsid w:val="7DA11C1F"/>
    <w:rsid w:val="7DC339CB"/>
    <w:rsid w:val="7DCB2B82"/>
    <w:rsid w:val="7E0CD7D0"/>
    <w:rsid w:val="7E2EB56B"/>
    <w:rsid w:val="7E31AA2D"/>
    <w:rsid w:val="7E476260"/>
    <w:rsid w:val="7EBB66A5"/>
    <w:rsid w:val="7EC66AFB"/>
    <w:rsid w:val="7ECAD878"/>
    <w:rsid w:val="7F05CC07"/>
    <w:rsid w:val="7F254967"/>
    <w:rsid w:val="7F2D2643"/>
    <w:rsid w:val="7F2DD3A4"/>
    <w:rsid w:val="7F2FD839"/>
    <w:rsid w:val="7F448537"/>
    <w:rsid w:val="7F5DCFE9"/>
    <w:rsid w:val="7F5EAD78"/>
    <w:rsid w:val="7F7E95A7"/>
    <w:rsid w:val="7F98A958"/>
    <w:rsid w:val="7FA319FF"/>
    <w:rsid w:val="7FC44332"/>
    <w:rsid w:val="7FFEB66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3721A51"/>
  <w15:chartTrackingRefBased/>
  <w15:docId w15:val="{4D98292E-D614-49AC-B9DF-BA7B95CB9A10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Title">
    <w:uiPriority w:val="10"/>
    <w:name w:val="Title"/>
    <w:basedOn w:val="Normal"/>
    <w:next w:val="Normal"/>
    <w:qFormat/>
    <w:rsid w:val="54BED7C9"/>
    <w:rPr>
      <w:rFonts w:ascii="Aptos Display" w:hAnsi="Aptos Display" w:eastAsia="" w:cs=""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paragraph" w:styleId="Heading1">
    <w:uiPriority w:val="9"/>
    <w:name w:val="heading 1"/>
    <w:basedOn w:val="Normal"/>
    <w:next w:val="Normal"/>
    <w:qFormat/>
    <w:rsid w:val="54BED7C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qFormat/>
    <w:rsid w:val="54BED7C9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qFormat/>
    <w:rsid w:val="54BED7C9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Header">
    <w:uiPriority w:val="99"/>
    <w:name w:val="header"/>
    <w:basedOn w:val="Normal"/>
    <w:unhideWhenUsed/>
    <w:rsid w:val="54BED7C9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4BED7C9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67763733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3A824BB2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2226ebf6281d4501" /><Relationship Type="http://schemas.openxmlformats.org/officeDocument/2006/relationships/footer" Target="/word/footer.xml" Id="R4c756ac660eb45be" /><Relationship Type="http://schemas.openxmlformats.org/officeDocument/2006/relationships/numbering" Target="/word/numbering.xml" Id="R9e13b2a865b94892" /><Relationship Type="http://schemas.openxmlformats.org/officeDocument/2006/relationships/hyperlink" Target="https://www.england.nhs.uk/personalisedcare/comprehensive-model/case-studies/mrs-cs-story/" TargetMode="External" Id="R8daf9f4cd63e412e" /><Relationship Type="http://schemas.openxmlformats.org/officeDocument/2006/relationships/hyperlink" Target="https://www.asthmaandlung.org.uk/conditions/copd-chronic-obstructive-pulmonary-disease/what-chronic-obstructive-pulmonary-disease" TargetMode="External" Id="R340082f9048f42d8" /><Relationship Type="http://schemas.openxmlformats.org/officeDocument/2006/relationships/hyperlink" Target="https://www.legislation.gov.uk/ukpga/2014/23/section/9" TargetMode="External" Id="R53577c0e04ea4658" /><Relationship Type="http://schemas.openxmlformats.org/officeDocument/2006/relationships/hyperlink" Target="https://www.hee.nhs.uk/our-work/person-centred-care" TargetMode="External" Id="Rb341fb654a55404b" /><Relationship Type="http://schemas.openxmlformats.org/officeDocument/2006/relationships/hyperlink" Target="https://www.nice.org.uk/guidance/ng97/chapter/Recommendations#care-coordination" TargetMode="External" Id="R9e79b8c405b94568" /><Relationship Type="http://schemas.openxmlformats.org/officeDocument/2006/relationships/hyperlink" Target="https://www.nhsprofessionals.nhs.uk/nhs-staffing-pool-hub/working-in-healthcare/the-6-cs-of-care" TargetMode="External" Id="R50026e4689fb4da2" /><Relationship Type="http://schemas.openxmlformats.org/officeDocument/2006/relationships/hyperlink" Target="https://www.mayoclinic.org/diseases-conditions/dementia/symptoms-causes/syc-20352013" TargetMode="External" Id="Rc371ed5a767a447e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Shabana Riasat (2421073)</dc:creator>
  <keywords/>
  <dc:description/>
  <lastModifiedBy>Shabana Riasat (2421073)</lastModifiedBy>
  <revision>15</revision>
  <dcterms:created xsi:type="dcterms:W3CDTF">2026-02-05T12:56:15.5388534Z</dcterms:created>
  <dcterms:modified xsi:type="dcterms:W3CDTF">2026-03-01T23:13:35.5028990Z</dcterms:modified>
</coreProperties>
</file>