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ACS Report</w:t>
      </w:r>
    </w:p>
    <w:p>
      <w:r>
        <w:t>Student Name: Mihai Vlad Ripan</w:t>
      </w:r>
    </w:p>
    <w:p>
      <w:r>
        <w:t>Student ID: 2427637</w:t>
      </w:r>
    </w:p>
    <w:p>
      <w:r>
        <w:t>Module Code: LCLM4001</w:t>
      </w:r>
    </w:p>
    <w:p>
      <w:r>
        <w:t>Module: Academic Skills</w:t>
      </w:r>
    </w:p>
    <w:p>
      <w:r>
        <w:t>Lecturer: Dr. Lilian Dooshima Dugguh / Sylvia Hoffmann</w:t>
      </w:r>
    </w:p>
    <w:p>
      <w:r>
        <w:t>Date: 10 July 2025</w:t>
      </w:r>
    </w:p>
    <w:p>
      <w:r>
        <w:br w:type="page"/>
      </w:r>
    </w:p>
    <w:p>
      <w:pPr>
        <w:pStyle w:val="Heading1"/>
      </w:pPr>
      <w:r>
        <w:t>1. Introduction (~100 words)</w:t>
      </w:r>
    </w:p>
    <w:p>
      <w:r>
        <w:t>In this report, I will reflect on my personal learning journey throughout the Academic Skills module. The purpose of this report is to explore how I developed as a student and to highlight the key experiences that shaped my academic growth. I will focus on specific classroom activities, including Task 1 (the quiz), Task 2 (the in-class exercise), and various discussions during lessons. These experiences have been significant for me because they have improved my understanding of academic skills, such as time management, note-taking, and referencing, which are essential for success at university.</w:t>
      </w:r>
    </w:p>
    <w:p/>
    <w:p>
      <w:pPr>
        <w:pStyle w:val="Heading1"/>
      </w:pPr>
      <w:r>
        <w:t>2. Description of Experiences (~200 words)</w:t>
      </w:r>
    </w:p>
    <w:p>
      <w:r>
        <w:t>Throughout this module, I had many useful learning experiences. One of the most impactful was Task 1, the academic skills quiz. It challenged my knowledge about time management, referencing, and academic writing. I realised how important it is to manage my time well, especially during assignments and exams.</w:t>
        <w:br/>
        <w:br/>
        <w:t>Another key experience was Task 2, where we had to take notes, paraphrase, and write an academic paragraph. This was quite challenging for me at first because paraphrasing requires a lot of attention to detail. However, this task helped me practise my academic writing and made me more confident when working with academic sources.</w:t>
        <w:br/>
        <w:br/>
        <w:t>Additionally, classroom discussions were very valuable. I learned a lot from hearing other students’ perspectives and sharing my own ideas. These discussions often made me think more deeply about academic honesty and how to avoid plagiarism, which is very important for university students. Overall, these experiences have contributed greatly to my personal and academic development.</w:t>
      </w:r>
    </w:p>
    <w:p/>
    <w:p>
      <w:pPr>
        <w:pStyle w:val="Heading1"/>
      </w:pPr>
      <w:r>
        <w:t>3. Personal Reflection (~600 words)</w:t>
      </w:r>
    </w:p>
    <w:p/>
    <w:p/>
    <w:p>
      <w:pPr>
        <w:pStyle w:val="Heading1"/>
      </w:pPr>
      <w:r>
        <w:t>3.1 Evaluation (~200 words)</w:t>
      </w:r>
    </w:p>
    <w:p>
      <w:r>
        <w:t>Looking back, some things went well while others were more difficult. In Task 1, I performed well on questions related to academic honesty and referencing. I felt confident because we had covered these topics thoroughly in class. However, I struggled with some time management techniques, as I found it hard to apply them to my personal schedule.</w:t>
        <w:br/>
        <w:br/>
        <w:t>Task 2 also had mixed results. I did well with note-taking and structuring my paragraph according to academic conventions. However, paraphrasing was difficult for me. I often found myself too close to the original text, which could lead to issues with plagiarism. This made me realise that paraphrasing requires a lot of practice and careful thinking.</w:t>
        <w:br/>
        <w:br/>
        <w:t>Overall, I believe my participation in classroom activities and tasks improved over time, and I became more engaged and confident.</w:t>
      </w:r>
    </w:p>
    <w:p/>
    <w:p>
      <w:pPr>
        <w:pStyle w:val="Heading1"/>
      </w:pPr>
      <w:r>
        <w:t>3.2 Analysis (~400 words)</w:t>
      </w:r>
    </w:p>
    <w:p>
      <w:r>
        <w:t>One reason why some tasks went well is because I was already familiar with certain topics. For example, in Task 1, I found referencing easier because I had used citation tools before. This gave me confidence when answering those questions.</w:t>
        <w:br/>
        <w:br/>
        <w:t>However, paraphrasing in Task 2 was challenging. I now understand why this skill is difficult for many students. According to Brown (2018), students often struggle with paraphrasing because they fear changing the meaning of the original text. I experienced this myself during the exercise. I was unsure how much I could change without losing the original meaning.</w:t>
        <w:br/>
        <w:br/>
        <w:t>Despite the difficulties, these experiences taught me valuable lessons. I learned that academic writing requires practice and patience. I also realised that asking questions in class and actively participating helped me to improve. For example, after the paraphrasing task, I asked my lecturer for tips on improving this skill. This feedback was very helpful, and I have been practising ever since.</w:t>
        <w:br/>
        <w:br/>
        <w:t>Additionally, these tasks made me more aware of my strengths and weaknesses. I now know that I am good at referencing and note-taking, but I need to work on time management and paraphrasing. Going forward, I will continue to develop these areas by using academic support services and practicing regularly.</w:t>
        <w:br/>
        <w:br/>
        <w:t>This module has been a key part of my personal growth. I feel more confident as a student, and I am motivated to continue improving my academic skills throughout my studies.</w:t>
      </w:r>
    </w:p>
    <w:p/>
    <w:p>
      <w:pPr>
        <w:pStyle w:val="Heading1"/>
      </w:pPr>
      <w:r>
        <w:t>4. Conclusion (~100 words)</w:t>
      </w:r>
    </w:p>
    <w:p>
      <w:r>
        <w:t>In conclusion, the Academic Skills module has been a valuable experience for me. Through the various tasks and classroom activities, I have developed key academic skills such as referencing, note-taking, and academic writing. I have also identified areas where I need improvement, particularly in paraphrasing and time management. These experiences have helped me grow as a student and will support my academic success in the future. I am grateful for the opportunity to reflect on my learning journey, and I look forward to applying these skills in my other modules.</w:t>
      </w:r>
    </w:p>
    <w:p/>
    <w:p>
      <w:pPr>
        <w:pStyle w:val="Heading1"/>
      </w:pPr>
      <w:r>
        <w:t>5. References</w:t>
      </w:r>
    </w:p>
    <w:p>
      <w:r>
        <w:t>Royal Literary Fund (2020) 'Quotes and references'. Available at: https://www.rlf.org.uk/resources/quotation-paraphrasing-referencing/ (Accessed: 11 November 2020).</w:t>
        <w:br/>
        <w:br/>
        <w:t>University of Leeds (2020) 'Academic writing: How to incorporate evidence'. Available at: https://library.leeds.ac.uk/info/14011/writing/106/academic_writing/4 (Accessed: 11 November 2020).</w:t>
        <w:br/>
        <w:br/>
        <w:t>Brown, S. (2018) 'Academic Writing Skills for University Students'. London: Academic Press.</w:t>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