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304D" w:rsidRDefault="00103AFA">
      <w:bookmarkStart w:id="0" w:name="_GoBack"/>
      <w:bookmarkEnd w:id="0"/>
    </w:p>
    <w:p w:rsidR="00352E53" w:rsidRDefault="00352E53"/>
    <w:p w:rsidR="00352E53" w:rsidRPr="00B6362C" w:rsidRDefault="00352E53">
      <w:pPr>
        <w:rPr>
          <w:b/>
        </w:rPr>
      </w:pPr>
      <w:r w:rsidRPr="00352E53">
        <w:rPr>
          <w:b/>
        </w:rPr>
        <w:t>Your results</w:t>
      </w:r>
      <w:r>
        <w:rPr>
          <w:b/>
        </w:rPr>
        <w:t xml:space="preserve"> interpretation first look at the example below then interpret your own results similarly</w:t>
      </w:r>
    </w:p>
    <w:p w:rsidR="00352E53" w:rsidRDefault="00352E53" w:rsidP="00352E53">
      <w:pPr>
        <w:pStyle w:val="Default"/>
      </w:pPr>
    </w:p>
    <w:p w:rsidR="00352E53" w:rsidRPr="00352E53" w:rsidRDefault="00352E53" w:rsidP="00352E53">
      <w:pPr>
        <w:pStyle w:val="Default"/>
        <w:rPr>
          <w:rFonts w:asciiTheme="minorHAnsi" w:hAnsiTheme="minorHAnsi" w:cstheme="minorBidi"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color w:val="auto"/>
          <w:sz w:val="40"/>
          <w:szCs w:val="40"/>
        </w:rPr>
        <w:t>Examp</w:t>
      </w:r>
      <w:r>
        <w:rPr>
          <w:rFonts w:asciiTheme="minorHAnsi" w:hAnsiTheme="minorHAnsi" w:cstheme="minorBidi"/>
          <w:color w:val="auto"/>
          <w:sz w:val="40"/>
          <w:szCs w:val="40"/>
        </w:rPr>
        <w:t xml:space="preserve">le: MYERS-BRIGGS Questionnaire </w:t>
      </w:r>
      <w:r>
        <w:rPr>
          <w:rFonts w:ascii="Calibri" w:hAnsi="Calibri" w:cs="Calibri"/>
          <w:color w:val="auto"/>
          <w:sz w:val="44"/>
          <w:szCs w:val="44"/>
        </w:rPr>
        <w:t xml:space="preserve"> 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:rsidTr="00352E53">
        <w:tc>
          <w:tcPr>
            <w:tcW w:w="669" w:type="dxa"/>
          </w:tcPr>
          <w:p w:rsidR="00352E53" w:rsidRDefault="00352E53"/>
        </w:tc>
        <w:tc>
          <w:tcPr>
            <w:tcW w:w="1045" w:type="dxa"/>
          </w:tcPr>
          <w:p w:rsidR="00352E53" w:rsidRDefault="00352E53">
            <w:r>
              <w:t>a</w:t>
            </w:r>
          </w:p>
        </w:tc>
        <w:tc>
          <w:tcPr>
            <w:tcW w:w="1013" w:type="dxa"/>
          </w:tcPr>
          <w:p w:rsidR="00352E53" w:rsidRDefault="00352E53">
            <w:r>
              <w:t>b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352E53">
            <w:r>
              <w:t>a</w:t>
            </w:r>
          </w:p>
        </w:tc>
        <w:tc>
          <w:tcPr>
            <w:tcW w:w="960" w:type="dxa"/>
          </w:tcPr>
          <w:p w:rsidR="00352E53" w:rsidRDefault="00352E53">
            <w:r>
              <w:t>b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352E53">
            <w:r>
              <w:t>a</w:t>
            </w:r>
          </w:p>
        </w:tc>
        <w:tc>
          <w:tcPr>
            <w:tcW w:w="857" w:type="dxa"/>
          </w:tcPr>
          <w:p w:rsidR="00352E53" w:rsidRDefault="00352E53">
            <w:r>
              <w:t>b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352E53">
            <w:r>
              <w:t>a</w:t>
            </w:r>
          </w:p>
        </w:tc>
        <w:tc>
          <w:tcPr>
            <w:tcW w:w="1276" w:type="dxa"/>
          </w:tcPr>
          <w:p w:rsidR="00352E53" w:rsidRDefault="00352E53">
            <w:r>
              <w:t>b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2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3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4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5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6</w:t>
            </w:r>
          </w:p>
        </w:tc>
        <w:tc>
          <w:tcPr>
            <w:tcW w:w="898" w:type="dxa"/>
          </w:tcPr>
          <w:p w:rsidR="00352E53" w:rsidRDefault="00B6362C">
            <w:r>
              <w:t>x</w:t>
            </w:r>
          </w:p>
        </w:tc>
        <w:tc>
          <w:tcPr>
            <w:tcW w:w="960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7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8</w:t>
            </w:r>
          </w:p>
        </w:tc>
        <w:tc>
          <w:tcPr>
            <w:tcW w:w="1134" w:type="dxa"/>
          </w:tcPr>
          <w:p w:rsidR="00352E53" w:rsidRDefault="00352E53"/>
        </w:tc>
        <w:tc>
          <w:tcPr>
            <w:tcW w:w="1276" w:type="dxa"/>
          </w:tcPr>
          <w:p w:rsidR="00352E53" w:rsidRDefault="00B6362C">
            <w:r>
              <w:t>x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9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10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11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12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13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14</w:t>
            </w:r>
          </w:p>
        </w:tc>
        <w:tc>
          <w:tcPr>
            <w:tcW w:w="898" w:type="dxa"/>
          </w:tcPr>
          <w:p w:rsidR="00352E53" w:rsidRDefault="00B6362C">
            <w:r>
              <w:t>x</w:t>
            </w:r>
          </w:p>
        </w:tc>
        <w:tc>
          <w:tcPr>
            <w:tcW w:w="960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15</w:t>
            </w:r>
          </w:p>
        </w:tc>
        <w:tc>
          <w:tcPr>
            <w:tcW w:w="975" w:type="dxa"/>
          </w:tcPr>
          <w:p w:rsidR="00352E53" w:rsidRDefault="00352E53"/>
        </w:tc>
        <w:tc>
          <w:tcPr>
            <w:tcW w:w="857" w:type="dxa"/>
          </w:tcPr>
          <w:p w:rsidR="00352E53" w:rsidRDefault="00B6362C">
            <w:r>
              <w:t>x</w:t>
            </w:r>
          </w:p>
        </w:tc>
        <w:tc>
          <w:tcPr>
            <w:tcW w:w="783" w:type="dxa"/>
          </w:tcPr>
          <w:p w:rsidR="00352E53" w:rsidRDefault="00352E53">
            <w:r>
              <w:t>16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17</w:t>
            </w:r>
          </w:p>
        </w:tc>
        <w:tc>
          <w:tcPr>
            <w:tcW w:w="1045" w:type="dxa"/>
          </w:tcPr>
          <w:p w:rsidR="00352E53" w:rsidRDefault="00352E53"/>
        </w:tc>
        <w:tc>
          <w:tcPr>
            <w:tcW w:w="1013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18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19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20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Total</w:t>
            </w:r>
          </w:p>
        </w:tc>
        <w:tc>
          <w:tcPr>
            <w:tcW w:w="1045" w:type="dxa"/>
          </w:tcPr>
          <w:p w:rsidR="00352E53" w:rsidRDefault="00B6362C">
            <w:r>
              <w:t>4</w:t>
            </w:r>
          </w:p>
        </w:tc>
        <w:tc>
          <w:tcPr>
            <w:tcW w:w="1013" w:type="dxa"/>
          </w:tcPr>
          <w:p w:rsidR="00352E53" w:rsidRDefault="00B6362C">
            <w:r>
              <w:t>1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B6362C">
            <w:r>
              <w:t>2</w:t>
            </w:r>
          </w:p>
        </w:tc>
        <w:tc>
          <w:tcPr>
            <w:tcW w:w="960" w:type="dxa"/>
          </w:tcPr>
          <w:p w:rsidR="00352E53" w:rsidRDefault="00B6362C">
            <w:r>
              <w:t>3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B6362C">
            <w:r>
              <w:t>4</w:t>
            </w:r>
          </w:p>
        </w:tc>
        <w:tc>
          <w:tcPr>
            <w:tcW w:w="857" w:type="dxa"/>
          </w:tcPr>
          <w:p w:rsidR="00352E53" w:rsidRDefault="00B6362C">
            <w:r>
              <w:t>1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B6362C">
            <w:r>
              <w:t>4</w:t>
            </w:r>
          </w:p>
        </w:tc>
        <w:tc>
          <w:tcPr>
            <w:tcW w:w="1276" w:type="dxa"/>
          </w:tcPr>
          <w:p w:rsidR="00352E53" w:rsidRDefault="00B6362C">
            <w:r>
              <w:t>1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/>
        </w:tc>
        <w:tc>
          <w:tcPr>
            <w:tcW w:w="1045" w:type="dxa"/>
          </w:tcPr>
          <w:p w:rsidR="00352E53" w:rsidRDefault="00352E53">
            <w:r>
              <w:t>Extrovert</w:t>
            </w:r>
          </w:p>
        </w:tc>
        <w:tc>
          <w:tcPr>
            <w:tcW w:w="1013" w:type="dxa"/>
          </w:tcPr>
          <w:p w:rsidR="00352E53" w:rsidRDefault="00352E53">
            <w:r>
              <w:t>Introvert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352E53">
            <w:r>
              <w:t>Sensing</w:t>
            </w:r>
          </w:p>
        </w:tc>
        <w:tc>
          <w:tcPr>
            <w:tcW w:w="960" w:type="dxa"/>
          </w:tcPr>
          <w:p w:rsidR="00352E53" w:rsidRDefault="00352E53">
            <w:r>
              <w:t>Intuitive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352E53">
            <w:r>
              <w:t>Thinking</w:t>
            </w:r>
          </w:p>
        </w:tc>
        <w:tc>
          <w:tcPr>
            <w:tcW w:w="857" w:type="dxa"/>
          </w:tcPr>
          <w:p w:rsidR="00352E53" w:rsidRDefault="00352E53">
            <w:r>
              <w:t>Feeling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352E53">
            <w:r>
              <w:t>Judging</w:t>
            </w:r>
          </w:p>
        </w:tc>
        <w:tc>
          <w:tcPr>
            <w:tcW w:w="1276" w:type="dxa"/>
          </w:tcPr>
          <w:p w:rsidR="00352E53" w:rsidRDefault="00352E53">
            <w:r>
              <w:t>Perceptive</w:t>
            </w:r>
          </w:p>
        </w:tc>
      </w:tr>
    </w:tbl>
    <w:p w:rsidR="00352E53" w:rsidRDefault="00352E53"/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:rsidTr="00074AFD">
        <w:tc>
          <w:tcPr>
            <w:tcW w:w="669" w:type="dxa"/>
          </w:tcPr>
          <w:p w:rsidR="00352E53" w:rsidRDefault="00352E53" w:rsidP="00074AFD"/>
        </w:tc>
        <w:tc>
          <w:tcPr>
            <w:tcW w:w="1045" w:type="dxa"/>
          </w:tcPr>
          <w:p w:rsidR="00352E53" w:rsidRDefault="00352E53" w:rsidP="00074AFD">
            <w:r>
              <w:t>a</w:t>
            </w:r>
          </w:p>
        </w:tc>
        <w:tc>
          <w:tcPr>
            <w:tcW w:w="1013" w:type="dxa"/>
          </w:tcPr>
          <w:p w:rsidR="00352E53" w:rsidRDefault="00352E53" w:rsidP="00074AFD">
            <w:r>
              <w:t>b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>
            <w:r>
              <w:t>a</w:t>
            </w:r>
          </w:p>
        </w:tc>
        <w:tc>
          <w:tcPr>
            <w:tcW w:w="960" w:type="dxa"/>
          </w:tcPr>
          <w:p w:rsidR="00352E53" w:rsidRDefault="00352E53" w:rsidP="00074AFD">
            <w:r>
              <w:t>b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>
            <w:r>
              <w:t>a</w:t>
            </w:r>
          </w:p>
        </w:tc>
        <w:tc>
          <w:tcPr>
            <w:tcW w:w="857" w:type="dxa"/>
          </w:tcPr>
          <w:p w:rsidR="00352E53" w:rsidRDefault="00352E53" w:rsidP="00074AFD">
            <w:r>
              <w:t>b</w:t>
            </w:r>
          </w:p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>
            <w:r>
              <w:t>a</w:t>
            </w:r>
          </w:p>
        </w:tc>
        <w:tc>
          <w:tcPr>
            <w:tcW w:w="1276" w:type="dxa"/>
          </w:tcPr>
          <w:p w:rsidR="00352E53" w:rsidRDefault="00352E53" w:rsidP="00074AFD">
            <w:r>
              <w:t>b</w:t>
            </w:r>
          </w:p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2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3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4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5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6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7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8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9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10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11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12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13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14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15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16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17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18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19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20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Total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/>
        </w:tc>
        <w:tc>
          <w:tcPr>
            <w:tcW w:w="1045" w:type="dxa"/>
          </w:tcPr>
          <w:p w:rsidR="00352E53" w:rsidRDefault="00352E53" w:rsidP="00074AFD">
            <w:r>
              <w:t>Extrovert</w:t>
            </w:r>
          </w:p>
        </w:tc>
        <w:tc>
          <w:tcPr>
            <w:tcW w:w="1013" w:type="dxa"/>
          </w:tcPr>
          <w:p w:rsidR="00352E53" w:rsidRDefault="00352E53" w:rsidP="00074AFD">
            <w:r>
              <w:t>Introvert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>
            <w:r>
              <w:t>Sensing</w:t>
            </w:r>
          </w:p>
        </w:tc>
        <w:tc>
          <w:tcPr>
            <w:tcW w:w="960" w:type="dxa"/>
          </w:tcPr>
          <w:p w:rsidR="00352E53" w:rsidRDefault="00352E53" w:rsidP="00074AFD">
            <w:r>
              <w:t>Intuitive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>
            <w:r>
              <w:t>Thinking</w:t>
            </w:r>
          </w:p>
        </w:tc>
        <w:tc>
          <w:tcPr>
            <w:tcW w:w="857" w:type="dxa"/>
          </w:tcPr>
          <w:p w:rsidR="00352E53" w:rsidRDefault="00352E53" w:rsidP="00074AFD">
            <w:r>
              <w:t>Feeling</w:t>
            </w:r>
          </w:p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>
            <w:r>
              <w:t>Judging</w:t>
            </w:r>
          </w:p>
        </w:tc>
        <w:tc>
          <w:tcPr>
            <w:tcW w:w="1276" w:type="dxa"/>
          </w:tcPr>
          <w:p w:rsidR="00352E53" w:rsidRDefault="00352E53" w:rsidP="00074AFD">
            <w:r>
              <w:t>Perceptive</w:t>
            </w:r>
          </w:p>
        </w:tc>
      </w:tr>
    </w:tbl>
    <w:p w:rsidR="00352E53" w:rsidRDefault="00352E53"/>
    <w:p w:rsidR="00352E53" w:rsidRPr="00352E53" w:rsidRDefault="00352E53">
      <w:pPr>
        <w:rPr>
          <w:b/>
        </w:rPr>
      </w:pPr>
      <w:r w:rsidRPr="00352E53">
        <w:rPr>
          <w:b/>
        </w:rPr>
        <w:t>Results</w:t>
      </w:r>
    </w:p>
    <w:p w:rsidR="00352E53" w:rsidRDefault="00352E53">
      <w:r w:rsidRPr="00352E53">
        <w:lastRenderedPageBreak/>
        <w:t xml:space="preserve">The test is made of four different dichotomies or personality descriptions. One can either be: </w:t>
      </w:r>
    </w:p>
    <w:p w:rsidR="00352E53" w:rsidRDefault="00352E53">
      <w:r w:rsidRPr="00352E53">
        <w:t xml:space="preserve">1. Introverted or Extroverted </w:t>
      </w:r>
    </w:p>
    <w:p w:rsidR="00352E53" w:rsidRDefault="00352E53">
      <w:r w:rsidRPr="00352E53">
        <w:t xml:space="preserve">2. Sensing or Intuitive </w:t>
      </w:r>
    </w:p>
    <w:p w:rsidR="00352E53" w:rsidRDefault="00352E53">
      <w:r w:rsidRPr="00352E53">
        <w:t xml:space="preserve">3. Thinking or Feeling </w:t>
      </w:r>
    </w:p>
    <w:p w:rsidR="00352E53" w:rsidRDefault="00352E53">
      <w:r w:rsidRPr="00352E53">
        <w:t>4. Judging or Perceptive</w:t>
      </w:r>
    </w:p>
    <w:p w:rsidR="00352E53" w:rsidRDefault="00352E53">
      <w:pPr>
        <w:rPr>
          <w:b/>
        </w:rPr>
      </w:pPr>
      <w:r w:rsidRPr="00352E53">
        <w:rPr>
          <w:b/>
        </w:rPr>
        <w:t>Meanings behind these</w:t>
      </w:r>
      <w:r>
        <w:rPr>
          <w:b/>
        </w:rPr>
        <w:t xml:space="preserve"> terms</w:t>
      </w: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4"/>
          <w:szCs w:val="24"/>
        </w:rPr>
        <w:sectPr w:rsidR="00352E53" w:rsidRPr="00352E53">
          <w:footerReference w:type="default" r:id="rId7"/>
          <w:pgSz w:w="14400" w:h="10800"/>
          <w:pgMar w:top="1400" w:right="900" w:bottom="0" w:left="900" w:header="720" w:footer="720" w:gutter="0"/>
          <w:cols w:space="720"/>
          <w:noEndnote/>
        </w:sectPr>
      </w:pP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8"/>
          <w:szCs w:val="28"/>
        </w:rPr>
      </w:pPr>
      <w:r w:rsidRPr="00352E53">
        <w:rPr>
          <w:rFonts w:ascii="Calibri" w:hAnsi="Calibri"/>
          <w:b/>
          <w:bCs/>
          <w:sz w:val="28"/>
          <w:szCs w:val="28"/>
        </w:rPr>
        <w:lastRenderedPageBreak/>
        <w:t xml:space="preserve">Extravert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Initiating Expressive Gregarious Active Enthusiastic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Thinking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Logical Reasonable Questioning Critical Tough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Judging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Systematic Planning Early Starting Scheduled Methodical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Intuitive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Abstract Imaginative Conceptual Theoretical Original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Sensing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Concrete Realistic Practical Experiential Traditional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Feeling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Empathetic Compassionate Accommodating Accepting Tender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Introvert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Receiving Contained Intimate Reflective Quiet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Perceiving </w:t>
      </w: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>Casual Open-ended Prompted Spontaneous Emergent</w:t>
      </w: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pStyle w:val="Default"/>
      </w:pPr>
    </w:p>
    <w:p w:rsid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b/>
          <w:color w:val="auto"/>
          <w:sz w:val="40"/>
          <w:szCs w:val="40"/>
        </w:rPr>
        <w:t xml:space="preserve">Careers for Personality Type </w:t>
      </w:r>
    </w:p>
    <w:p w:rsidR="00352E53" w:rsidRPr="00352E53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352E53">
        <w:rPr>
          <w:rFonts w:asciiTheme="minorHAnsi" w:hAnsiTheme="minorHAnsi" w:cstheme="minorBidi"/>
          <w:b/>
          <w:color w:val="auto"/>
          <w:sz w:val="28"/>
          <w:szCs w:val="28"/>
        </w:rPr>
        <w:t>Protector (SJ) Career Matches</w:t>
      </w:r>
    </w:p>
    <w:p w:rsidR="001910A0" w:rsidRDefault="001910A0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</w:p>
    <w:p w:rsidR="00352E53" w:rsidRP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</w:rPr>
      </w:pPr>
      <w:r w:rsidRPr="001910A0">
        <w:rPr>
          <w:rFonts w:asciiTheme="minorHAnsi" w:hAnsiTheme="minorHAnsi" w:cstheme="minorBidi"/>
          <w:b/>
          <w:color w:val="auto"/>
        </w:rPr>
        <w:t>ESTJ - Overseer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Accountant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Auditor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Banker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Administrator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Business Analyst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Computer Specialist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Detective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Economist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Editor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Engineer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Financial Officer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Government Worker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Insurance Agent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Judge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Lecturer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Librarian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Manager </w:t>
      </w:r>
    </w:p>
    <w:p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:rsidR="00352E53" w:rsidRDefault="00352E53" w:rsidP="00352E53">
      <w:pPr>
        <w:pStyle w:val="Default"/>
        <w:rPr>
          <w:rFonts w:ascii="Calibri" w:hAnsi="Calibri" w:cs="Calibri"/>
          <w:color w:val="auto"/>
          <w:sz w:val="36"/>
          <w:szCs w:val="36"/>
        </w:rPr>
      </w:pPr>
    </w:p>
    <w:p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Calibri" w:hAnsi="Calibri" w:cs="Calibri"/>
          <w:b/>
          <w:bCs/>
          <w:color w:val="auto"/>
        </w:rPr>
        <w:t xml:space="preserve">ESFJ - Supporter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Receptionist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Researcher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Social Worker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Speech Therapist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Teacher </w:t>
      </w:r>
    </w:p>
    <w:p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="001910A0" w:rsidRPr="001910A0">
        <w:rPr>
          <w:rFonts w:ascii="Calibri" w:hAnsi="Calibri" w:cs="Calibri"/>
          <w:color w:val="auto"/>
        </w:rPr>
        <w:t xml:space="preserve">Trainer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Accountant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Administrative Assistant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Administrator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Bookkeeper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Child Care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 xml:space="preserve">Church Worker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Counselor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Dental Assistant </w:t>
      </w:r>
    </w:p>
    <w:p w:rsidR="00352E53" w:rsidRDefault="00352E53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>Family Doctor</w:t>
      </w:r>
      <w:r>
        <w:rPr>
          <w:rFonts w:ascii="Calibri" w:hAnsi="Calibri" w:cs="Calibri"/>
          <w:color w:val="auto"/>
          <w:sz w:val="36"/>
          <w:szCs w:val="36"/>
        </w:rPr>
        <w:t xml:space="preserve"> </w:t>
      </w:r>
    </w:p>
    <w:p w:rsidR="001910A0" w:rsidRDefault="001910A0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Homemaker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Human Resources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Nurse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Office Manager </w:t>
      </w:r>
    </w:p>
    <w:p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Organization Leader </w:t>
      </w:r>
    </w:p>
    <w:p w:rsidR="00352E53" w:rsidRDefault="00352E53" w:rsidP="00352E53">
      <w:pPr>
        <w:rPr>
          <w:b/>
          <w:sz w:val="28"/>
          <w:szCs w:val="28"/>
        </w:rPr>
      </w:pPr>
    </w:p>
    <w:p w:rsidR="001910A0" w:rsidRDefault="001910A0" w:rsidP="001910A0">
      <w:pPr>
        <w:pStyle w:val="Default"/>
      </w:pPr>
    </w:p>
    <w:p w:rsidR="001910A0" w:rsidRPr="001910A0" w:rsidRDefault="001910A0" w:rsidP="001910A0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1910A0">
        <w:rPr>
          <w:rFonts w:asciiTheme="minorHAnsi" w:hAnsiTheme="minorHAnsi" w:cstheme="minorBidi"/>
          <w:b/>
          <w:color w:val="auto"/>
          <w:sz w:val="28"/>
          <w:szCs w:val="28"/>
        </w:rPr>
        <w:t xml:space="preserve">Protector (SJ) Career Matches </w:t>
      </w:r>
    </w:p>
    <w:p w:rsidR="001910A0" w:rsidRDefault="001910A0" w:rsidP="001910A0">
      <w:pPr>
        <w:rPr>
          <w:rFonts w:cs="Calibri"/>
          <w:b/>
          <w:bCs/>
          <w:sz w:val="28"/>
          <w:szCs w:val="28"/>
        </w:rPr>
      </w:pPr>
      <w:r w:rsidRPr="001910A0">
        <w:rPr>
          <w:rFonts w:cs="Calibri"/>
          <w:b/>
          <w:bCs/>
          <w:sz w:val="28"/>
          <w:szCs w:val="28"/>
        </w:rPr>
        <w:t xml:space="preserve">ISTJ </w:t>
      </w:r>
      <w:r>
        <w:rPr>
          <w:rFonts w:cs="Calibri"/>
          <w:b/>
          <w:bCs/>
          <w:sz w:val="28"/>
          <w:szCs w:val="28"/>
        </w:rPr>
        <w:t>–</w:t>
      </w:r>
      <w:r w:rsidRPr="001910A0">
        <w:rPr>
          <w:rFonts w:cs="Calibri"/>
          <w:b/>
          <w:bCs/>
          <w:sz w:val="28"/>
          <w:szCs w:val="28"/>
        </w:rPr>
        <w:t xml:space="preserve"> Examiner</w:t>
      </w:r>
    </w:p>
    <w:p w:rsidR="001910A0" w:rsidRPr="001910A0" w:rsidRDefault="001910A0" w:rsidP="001910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910A0">
        <w:rPr>
          <w:sz w:val="24"/>
          <w:szCs w:val="24"/>
        </w:rPr>
        <w:t>Accountant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•Auditor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Programmer/Software Developer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•Doctor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•Executive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•Financial Officer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•Librarian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•Math Teacher</w:t>
      </w:r>
    </w:p>
    <w:p w:rsidR="001910A0" w:rsidRDefault="001910A0" w:rsidP="001910A0">
      <w:pPr>
        <w:rPr>
          <w:sz w:val="24"/>
          <w:szCs w:val="24"/>
        </w:rPr>
      </w:pP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1910A0">
        <w:rPr>
          <w:b/>
          <w:bCs/>
          <w:sz w:val="24"/>
          <w:szCs w:val="24"/>
        </w:rPr>
        <w:t xml:space="preserve">ISFJ - Defender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Gardener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Health Service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Homemaker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Human Resources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Interior Decorator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Librarian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Medical Technologist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Nurse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Office Manager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Paralegal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Police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Psychologist/Counselor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Researcher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Scientist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Shopkeeper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Social Worker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Writer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Accountant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Administrative Assistant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Artist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Banker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Bookkeeper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Business Analyst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Career Counselor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Child Care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Church Worker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Clerical Supervisor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Counselor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Designer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Doctor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Early Childhood Development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Economist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Editor </w:t>
      </w:r>
    </w:p>
    <w:p w:rsidR="001910A0" w:rsidRDefault="001910A0" w:rsidP="001910A0">
      <w:pPr>
        <w:rPr>
          <w:sz w:val="24"/>
          <w:szCs w:val="24"/>
        </w:rPr>
      </w:pPr>
    </w:p>
    <w:p w:rsid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Creator (SP) Career Matches</w:t>
      </w:r>
    </w:p>
    <w:p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ESTP </w:t>
      </w:r>
      <w:r>
        <w:rPr>
          <w:b/>
          <w:sz w:val="24"/>
          <w:szCs w:val="24"/>
        </w:rPr>
        <w:t>– Persuader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Agent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Carpenter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Comedian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 Support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Technician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Craftsman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Detective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Driver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Engineer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Farmer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Firefighter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Laborer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Network Specialist </w:t>
      </w:r>
    </w:p>
    <w:p w:rsidR="001910A0" w:rsidRPr="001910A0" w:rsidRDefault="001910A0" w:rsidP="001910A0">
      <w:pPr>
        <w:rPr>
          <w:b/>
          <w:sz w:val="24"/>
          <w:szCs w:val="24"/>
        </w:rPr>
      </w:pP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Entertainer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•Coach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•Fashion 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•Interior Decorator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•Painter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•Psychologist/Counselor</w:t>
      </w:r>
    </w:p>
    <w:p w:rsid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Creator (SP) Career Matches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Craftsman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•Athlete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Analyst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•Construction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Hygienist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•Driver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•Electrical 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•Farmer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•Firefighter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•Forensic Pathologist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•Mechanic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•Military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•Chef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•Clerical Supervisor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•Composer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•Counselor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Staff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•Early Childhood Development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•Editor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•Forest Ranger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•Homemaker</w:t>
      </w:r>
    </w:p>
    <w:p w:rsidR="001910A0" w:rsidRP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Intellectual (NT) Career Matches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Chief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Administrator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Consultant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•Corporate Executive Officer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•Mortgage Banker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•Politician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•Scientist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•Systems Analyst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•Teacher/Professor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Originator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Actor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Analyst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•Consultant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•Inventor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•Journalist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:rsidR="001910A0" w:rsidRP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Intellectual (NT) Career Matches</w:t>
      </w:r>
    </w:p>
    <w:p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Strategist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•Business Administrator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•Computer Consultant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•Corporate Executive Officer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•Judge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•Manager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•Mortgage Banker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•Systems Analyst</w:t>
      </w:r>
    </w:p>
    <w:p w:rsidR="001910A0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:rsidR="00B6362C" w:rsidRDefault="00B6362C" w:rsidP="001910A0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INTP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•Agent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•Archaeologist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Animator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Programmer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•Economist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•Financial Planner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•Forestry/Park Ranger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•Historian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•Interpreter/Translator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•Inventor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•Investigator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•Investment Banker</w:t>
      </w:r>
    </w:p>
    <w:p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Mentor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•Nurse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•Occupational Therapist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•Project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•Psychiatrist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•Psychologist/Counselor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•Sales Representative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•Senior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•Social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•Technical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•Trainer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•Writer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Advocate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•Accountant/Auditor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 Director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•Banker/Economist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•Career Counselor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•Conference Planner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•Dietitian/Nutritionist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•Diplomat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•Homemaker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•Massage Therapist</w:t>
      </w:r>
    </w:p>
    <w:p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Confidant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•Alternative Medicine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Care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Development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•Chiropractor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•Clergy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•Dentist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•Doctor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•Librarian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•Missionary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Dreamer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•Activist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•Counselor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•Employee Development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•Fashion 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•Filmmaker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•Graphic/Web 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•Holistic Health Practitioner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•Legal</w:t>
      </w:r>
      <w:r>
        <w:rPr>
          <w:sz w:val="24"/>
          <w:szCs w:val="24"/>
        </w:rPr>
        <w:t xml:space="preserve"> advisor</w:t>
      </w:r>
    </w:p>
    <w:p w:rsidR="00B6362C" w:rsidRPr="00B6362C" w:rsidRDefault="00B6362C" w:rsidP="00B6362C">
      <w:pPr>
        <w:rPr>
          <w:sz w:val="24"/>
          <w:szCs w:val="24"/>
        </w:rPr>
      </w:pPr>
    </w:p>
    <w:sectPr w:rsidR="00B6362C" w:rsidRPr="00B63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2E53" w:rsidRDefault="00352E53" w:rsidP="00352E53">
      <w:pPr>
        <w:spacing w:after="0" w:line="240" w:lineRule="auto"/>
      </w:pPr>
      <w:r>
        <w:separator/>
      </w:r>
    </w:p>
  </w:endnote>
  <w:endnote w:type="continuationSeparator" w:id="0">
    <w:p w:rsidR="00352E53" w:rsidRDefault="00352E53" w:rsidP="00352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249249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2E53" w:rsidRDefault="00352E5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3AF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52E53" w:rsidRDefault="00352E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2E53" w:rsidRDefault="00352E53" w:rsidP="00352E53">
      <w:pPr>
        <w:spacing w:after="0" w:line="240" w:lineRule="auto"/>
      </w:pPr>
      <w:r>
        <w:separator/>
      </w:r>
    </w:p>
  </w:footnote>
  <w:footnote w:type="continuationSeparator" w:id="0">
    <w:p w:rsidR="00352E53" w:rsidRDefault="00352E53" w:rsidP="00352E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023032"/>
    <w:multiLevelType w:val="hybridMultilevel"/>
    <w:tmpl w:val="4F8E83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2E53"/>
    <w:rsid w:val="00103AFA"/>
    <w:rsid w:val="001910A0"/>
    <w:rsid w:val="00352E53"/>
    <w:rsid w:val="005726F3"/>
    <w:rsid w:val="00834B16"/>
    <w:rsid w:val="008C7FE8"/>
    <w:rsid w:val="00A21B89"/>
    <w:rsid w:val="00B63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1CC5A0E-3265-4983-AF63-AEFE8605D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352E53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352E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E53"/>
  </w:style>
  <w:style w:type="paragraph" w:styleId="Footer">
    <w:name w:val="footer"/>
    <w:basedOn w:val="Normal"/>
    <w:link w:val="Foot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E53"/>
  </w:style>
  <w:style w:type="paragraph" w:styleId="ListParagraph">
    <w:name w:val="List Paragraph"/>
    <w:basedOn w:val="Normal"/>
    <w:uiPriority w:val="34"/>
    <w:qFormat/>
    <w:rsid w:val="001910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36</Pages>
  <Words>907</Words>
  <Characters>5172</Characters>
  <Application>Microsoft Office Word</Application>
  <DocSecurity>4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Melanie Squire</cp:lastModifiedBy>
  <cp:revision>2</cp:revision>
  <dcterms:created xsi:type="dcterms:W3CDTF">2020-05-11T08:30:00Z</dcterms:created>
  <dcterms:modified xsi:type="dcterms:W3CDTF">2020-05-11T08:30:00Z</dcterms:modified>
</cp:coreProperties>
</file>