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1BBA67" w14:textId="276B5B82" w:rsidR="007766BE" w:rsidRPr="000A7435" w:rsidRDefault="004737D1" w:rsidP="004737D1">
      <w:pPr>
        <w:jc w:val="center"/>
        <w:rPr>
          <w:rFonts w:ascii="Arial" w:hAnsi="Arial" w:cs="Arial"/>
        </w:rPr>
      </w:pPr>
      <w:r w:rsidRPr="000A7435">
        <w:rPr>
          <w:rFonts w:ascii="Arial" w:hAnsi="Arial" w:cs="Arial"/>
        </w:rPr>
        <w:t>Managing projects in the work place</w:t>
      </w:r>
    </w:p>
    <w:p w14:paraId="5E4FCF53" w14:textId="36D19B57" w:rsidR="004737D1" w:rsidRPr="000A7435" w:rsidRDefault="004737D1" w:rsidP="004737D1">
      <w:pPr>
        <w:jc w:val="center"/>
        <w:rPr>
          <w:rFonts w:ascii="Arial" w:hAnsi="Arial" w:cs="Arial"/>
        </w:rPr>
      </w:pPr>
    </w:p>
    <w:p w14:paraId="387FB121" w14:textId="15BB1DED" w:rsidR="004737D1" w:rsidRPr="000A7435" w:rsidRDefault="004737D1" w:rsidP="004737D1">
      <w:pPr>
        <w:jc w:val="center"/>
        <w:rPr>
          <w:rFonts w:ascii="Arial" w:hAnsi="Arial" w:cs="Arial"/>
        </w:rPr>
      </w:pPr>
    </w:p>
    <w:p w14:paraId="53F4E2CC" w14:textId="77777777" w:rsidR="00D841FF" w:rsidRPr="00047643" w:rsidRDefault="00D841FF" w:rsidP="00D841FF">
      <w:pPr>
        <w:jc w:val="center"/>
        <w:rPr>
          <w:rFonts w:ascii="Arial" w:hAnsi="Arial" w:cs="Arial"/>
          <w:b/>
          <w:bCs/>
          <w:sz w:val="24"/>
          <w:szCs w:val="24"/>
        </w:rPr>
      </w:pPr>
      <w:r w:rsidRPr="00047643">
        <w:rPr>
          <w:rFonts w:ascii="Arial" w:hAnsi="Arial" w:cs="Arial"/>
          <w:b/>
          <w:bCs/>
          <w:sz w:val="24"/>
          <w:szCs w:val="24"/>
        </w:rPr>
        <w:t>“Discuss and critically evaluate project management process and assess the suitability in the context of the workplace.”</w:t>
      </w:r>
    </w:p>
    <w:p w14:paraId="20F12CAB" w14:textId="77777777" w:rsidR="0024732D" w:rsidRDefault="00F3290E" w:rsidP="0024732D">
      <w:pPr>
        <w:jc w:val="center"/>
        <w:rPr>
          <w:rFonts w:asciiTheme="minorBidi" w:hAnsiTheme="minorBidi"/>
          <w:b/>
          <w:bCs/>
          <w:color w:val="1D2125"/>
          <w:sz w:val="23"/>
          <w:szCs w:val="23"/>
          <w:shd w:val="clear" w:color="auto" w:fill="FFFFFF"/>
        </w:rPr>
      </w:pPr>
      <w:proofErr w:type="spellStart"/>
      <w:r w:rsidRPr="0024732D">
        <w:rPr>
          <w:rFonts w:ascii="Arial" w:hAnsi="Arial" w:cs="Arial"/>
          <w:sz w:val="24"/>
          <w:szCs w:val="24"/>
        </w:rPr>
        <w:t>Preceeding</w:t>
      </w:r>
      <w:proofErr w:type="spellEnd"/>
      <w:r>
        <w:rPr>
          <w:rFonts w:ascii="Arial" w:hAnsi="Arial" w:cs="Arial"/>
        </w:rPr>
        <w:t xml:space="preserve"> </w:t>
      </w:r>
      <w:r w:rsidR="0024732D" w:rsidRPr="0024732D">
        <w:rPr>
          <w:rFonts w:asciiTheme="minorBidi" w:hAnsiTheme="minorBidi"/>
          <w:color w:val="1D2125"/>
          <w:sz w:val="23"/>
          <w:szCs w:val="23"/>
          <w:shd w:val="clear" w:color="auto" w:fill="FFFFFF"/>
        </w:rPr>
        <w:t>"Discuss how you would plan and design a project management process for the workplace"</w:t>
      </w:r>
    </w:p>
    <w:p w14:paraId="4677C5E5" w14:textId="5F4B6C71" w:rsidR="004737D1" w:rsidRPr="000A7435" w:rsidRDefault="004737D1" w:rsidP="004737D1">
      <w:pPr>
        <w:jc w:val="center"/>
        <w:rPr>
          <w:rFonts w:ascii="Arial" w:hAnsi="Arial" w:cs="Arial"/>
        </w:rPr>
      </w:pPr>
    </w:p>
    <w:p w14:paraId="01EFEF9B" w14:textId="4147BF69" w:rsidR="00287337" w:rsidRDefault="00287337" w:rsidP="00D60B0E">
      <w:pPr>
        <w:jc w:val="center"/>
        <w:rPr>
          <w:rFonts w:ascii="Arial" w:hAnsi="Arial" w:cs="Arial"/>
          <w:color w:val="70AD47" w:themeColor="accent6"/>
        </w:rPr>
      </w:pPr>
    </w:p>
    <w:p w14:paraId="7886E44D" w14:textId="69F150E9" w:rsidR="00E51982" w:rsidRDefault="00E51982" w:rsidP="00D60B0E">
      <w:pPr>
        <w:jc w:val="center"/>
        <w:rPr>
          <w:rFonts w:ascii="Arial" w:hAnsi="Arial" w:cs="Arial"/>
          <w:color w:val="70AD47" w:themeColor="accent6"/>
        </w:rPr>
      </w:pPr>
    </w:p>
    <w:p w14:paraId="4C48040C" w14:textId="77777777" w:rsidR="00047643" w:rsidRPr="000A7435" w:rsidRDefault="00047643" w:rsidP="00047643">
      <w:pPr>
        <w:jc w:val="center"/>
        <w:rPr>
          <w:rFonts w:ascii="Arial" w:hAnsi="Arial" w:cs="Arial"/>
        </w:rPr>
      </w:pPr>
      <w:r w:rsidRPr="000A7435">
        <w:rPr>
          <w:rFonts w:ascii="Arial" w:hAnsi="Arial" w:cs="Arial"/>
        </w:rPr>
        <w:t>Adam Shelton</w:t>
      </w:r>
    </w:p>
    <w:p w14:paraId="01D02046" w14:textId="77777777" w:rsidR="00047643" w:rsidRPr="000A7435" w:rsidRDefault="00047643" w:rsidP="00047643">
      <w:pPr>
        <w:jc w:val="center"/>
        <w:rPr>
          <w:rFonts w:ascii="Arial" w:hAnsi="Arial" w:cs="Arial"/>
        </w:rPr>
      </w:pPr>
    </w:p>
    <w:p w14:paraId="2872BDBA" w14:textId="77777777" w:rsidR="00047643" w:rsidRPr="000A7435" w:rsidRDefault="00047643" w:rsidP="00047643">
      <w:pPr>
        <w:jc w:val="center"/>
        <w:rPr>
          <w:rFonts w:ascii="Arial" w:hAnsi="Arial" w:cs="Arial"/>
        </w:rPr>
      </w:pPr>
      <w:r>
        <w:rPr>
          <w:rFonts w:ascii="Arial" w:hAnsi="Arial" w:cs="Arial"/>
        </w:rPr>
        <w:t>15</w:t>
      </w:r>
      <w:r w:rsidRPr="000A7435">
        <w:rPr>
          <w:rFonts w:ascii="Arial" w:hAnsi="Arial" w:cs="Arial"/>
        </w:rPr>
        <w:t>/09/202</w:t>
      </w:r>
      <w:r>
        <w:rPr>
          <w:rFonts w:ascii="Arial" w:hAnsi="Arial" w:cs="Arial"/>
        </w:rPr>
        <w:t>3</w:t>
      </w:r>
    </w:p>
    <w:p w14:paraId="69B9ED0F" w14:textId="1CC8404D" w:rsidR="00E51982" w:rsidRDefault="00E51982" w:rsidP="00D60B0E">
      <w:pPr>
        <w:jc w:val="center"/>
        <w:rPr>
          <w:rFonts w:ascii="Arial" w:hAnsi="Arial" w:cs="Arial"/>
          <w:color w:val="70AD47" w:themeColor="accent6"/>
        </w:rPr>
      </w:pPr>
    </w:p>
    <w:p w14:paraId="49579A5F" w14:textId="40CA0488" w:rsidR="00E51982" w:rsidRDefault="00E51982" w:rsidP="00D60B0E">
      <w:pPr>
        <w:jc w:val="center"/>
        <w:rPr>
          <w:rFonts w:ascii="Arial" w:hAnsi="Arial" w:cs="Arial"/>
          <w:color w:val="70AD47" w:themeColor="accent6"/>
        </w:rPr>
      </w:pPr>
    </w:p>
    <w:p w14:paraId="211C9CF7" w14:textId="61BE751D" w:rsidR="00E51982" w:rsidRDefault="00E51982" w:rsidP="00D60B0E">
      <w:pPr>
        <w:jc w:val="center"/>
        <w:rPr>
          <w:rFonts w:ascii="Arial" w:hAnsi="Arial" w:cs="Arial"/>
          <w:color w:val="70AD47" w:themeColor="accent6"/>
        </w:rPr>
      </w:pPr>
    </w:p>
    <w:p w14:paraId="629FBB04" w14:textId="24D66E5C" w:rsidR="00E51982" w:rsidRDefault="00E51982" w:rsidP="00D60B0E">
      <w:pPr>
        <w:jc w:val="center"/>
        <w:rPr>
          <w:rFonts w:ascii="Arial" w:hAnsi="Arial" w:cs="Arial"/>
          <w:color w:val="70AD47" w:themeColor="accent6"/>
        </w:rPr>
      </w:pPr>
    </w:p>
    <w:p w14:paraId="51547419" w14:textId="2FF6B129" w:rsidR="00E51982" w:rsidRDefault="00E51982" w:rsidP="00D60B0E">
      <w:pPr>
        <w:jc w:val="center"/>
        <w:rPr>
          <w:rFonts w:ascii="Arial" w:hAnsi="Arial" w:cs="Arial"/>
          <w:color w:val="70AD47" w:themeColor="accent6"/>
        </w:rPr>
      </w:pPr>
    </w:p>
    <w:p w14:paraId="25F72FB6" w14:textId="16EE2D57" w:rsidR="00E51982" w:rsidRDefault="00E51982" w:rsidP="00D60B0E">
      <w:pPr>
        <w:jc w:val="center"/>
        <w:rPr>
          <w:rFonts w:ascii="Arial" w:hAnsi="Arial" w:cs="Arial"/>
          <w:color w:val="70AD47" w:themeColor="accent6"/>
        </w:rPr>
      </w:pPr>
    </w:p>
    <w:p w14:paraId="4A4E1C60" w14:textId="31A36A70" w:rsidR="00E51982" w:rsidRDefault="00E51982" w:rsidP="00D60B0E">
      <w:pPr>
        <w:jc w:val="center"/>
        <w:rPr>
          <w:rFonts w:ascii="Arial" w:hAnsi="Arial" w:cs="Arial"/>
          <w:color w:val="70AD47" w:themeColor="accent6"/>
        </w:rPr>
      </w:pPr>
    </w:p>
    <w:p w14:paraId="6537232D" w14:textId="0F4D630C" w:rsidR="00E51982" w:rsidRDefault="00E51982" w:rsidP="00D60B0E">
      <w:pPr>
        <w:jc w:val="center"/>
        <w:rPr>
          <w:rFonts w:ascii="Arial" w:hAnsi="Arial" w:cs="Arial"/>
          <w:color w:val="70AD47" w:themeColor="accent6"/>
        </w:rPr>
      </w:pPr>
    </w:p>
    <w:p w14:paraId="26DD73D7" w14:textId="18B1C697" w:rsidR="00E51982" w:rsidRDefault="00E51982" w:rsidP="00D60B0E">
      <w:pPr>
        <w:jc w:val="center"/>
        <w:rPr>
          <w:rFonts w:ascii="Arial" w:hAnsi="Arial" w:cs="Arial"/>
          <w:color w:val="70AD47" w:themeColor="accent6"/>
        </w:rPr>
      </w:pPr>
    </w:p>
    <w:p w14:paraId="771C4D45" w14:textId="13CD35AC" w:rsidR="00E51982" w:rsidRDefault="00E51982" w:rsidP="00D60B0E">
      <w:pPr>
        <w:jc w:val="center"/>
        <w:rPr>
          <w:rFonts w:ascii="Arial" w:hAnsi="Arial" w:cs="Arial"/>
          <w:color w:val="70AD47" w:themeColor="accent6"/>
        </w:rPr>
      </w:pPr>
    </w:p>
    <w:p w14:paraId="4290C6A6" w14:textId="4721ACDD" w:rsidR="00E51982" w:rsidRDefault="00E51982" w:rsidP="00D60B0E">
      <w:pPr>
        <w:jc w:val="center"/>
        <w:rPr>
          <w:rFonts w:ascii="Arial" w:hAnsi="Arial" w:cs="Arial"/>
          <w:color w:val="70AD47" w:themeColor="accent6"/>
        </w:rPr>
      </w:pPr>
    </w:p>
    <w:p w14:paraId="71F17CF7" w14:textId="5853F209" w:rsidR="00E51982" w:rsidRDefault="00E51982" w:rsidP="00D60B0E">
      <w:pPr>
        <w:jc w:val="center"/>
        <w:rPr>
          <w:rFonts w:ascii="Arial" w:hAnsi="Arial" w:cs="Arial"/>
          <w:color w:val="70AD47" w:themeColor="accent6"/>
        </w:rPr>
      </w:pPr>
    </w:p>
    <w:p w14:paraId="27792919" w14:textId="6E2A7826" w:rsidR="00E51982" w:rsidRDefault="00E51982" w:rsidP="00D60B0E">
      <w:pPr>
        <w:jc w:val="center"/>
        <w:rPr>
          <w:rFonts w:ascii="Arial" w:hAnsi="Arial" w:cs="Arial"/>
          <w:color w:val="70AD47" w:themeColor="accent6"/>
        </w:rPr>
      </w:pPr>
    </w:p>
    <w:p w14:paraId="6E50425D" w14:textId="180ECDAB" w:rsidR="00E51982" w:rsidRDefault="00E51982" w:rsidP="00D60B0E">
      <w:pPr>
        <w:jc w:val="center"/>
        <w:rPr>
          <w:rFonts w:ascii="Arial" w:hAnsi="Arial" w:cs="Arial"/>
          <w:color w:val="70AD47" w:themeColor="accent6"/>
        </w:rPr>
      </w:pPr>
    </w:p>
    <w:p w14:paraId="0AF4D18C" w14:textId="6D1792B7" w:rsidR="00E51982" w:rsidRDefault="00E51982" w:rsidP="00D60B0E">
      <w:pPr>
        <w:jc w:val="center"/>
        <w:rPr>
          <w:rFonts w:ascii="Arial" w:hAnsi="Arial" w:cs="Arial"/>
          <w:color w:val="70AD47" w:themeColor="accent6"/>
        </w:rPr>
      </w:pPr>
    </w:p>
    <w:p w14:paraId="3C6472C9" w14:textId="7494700B" w:rsidR="00E51982" w:rsidRDefault="00E51982" w:rsidP="00D60B0E">
      <w:pPr>
        <w:jc w:val="center"/>
        <w:rPr>
          <w:rFonts w:ascii="Arial" w:hAnsi="Arial" w:cs="Arial"/>
          <w:color w:val="70AD47" w:themeColor="accent6"/>
        </w:rPr>
      </w:pPr>
    </w:p>
    <w:p w14:paraId="7D9B4CD4" w14:textId="49DF6484" w:rsidR="00E51982" w:rsidRDefault="00E51982" w:rsidP="00D60B0E">
      <w:pPr>
        <w:jc w:val="center"/>
        <w:rPr>
          <w:rFonts w:ascii="Arial" w:hAnsi="Arial" w:cs="Arial"/>
          <w:color w:val="70AD47" w:themeColor="accent6"/>
        </w:rPr>
      </w:pPr>
    </w:p>
    <w:p w14:paraId="1A1FED67" w14:textId="55E34CE7" w:rsidR="00E51982" w:rsidRDefault="00E51982" w:rsidP="00D60B0E">
      <w:pPr>
        <w:jc w:val="center"/>
        <w:rPr>
          <w:rFonts w:ascii="Arial" w:hAnsi="Arial" w:cs="Arial"/>
          <w:color w:val="70AD47" w:themeColor="accent6"/>
        </w:rPr>
      </w:pPr>
    </w:p>
    <w:p w14:paraId="0C0A1483" w14:textId="77777777" w:rsidR="00E51982" w:rsidRPr="00D60B0E" w:rsidRDefault="00E51982" w:rsidP="00D60B0E">
      <w:pPr>
        <w:jc w:val="center"/>
        <w:rPr>
          <w:rFonts w:ascii="Arial" w:hAnsi="Arial" w:cs="Arial"/>
          <w:color w:val="70AD47" w:themeColor="accent6"/>
        </w:rPr>
      </w:pPr>
    </w:p>
    <w:p w14:paraId="46E828EF" w14:textId="53773835" w:rsidR="00287337" w:rsidRDefault="00287337" w:rsidP="003408B0">
      <w:pPr>
        <w:spacing w:after="0" w:line="240" w:lineRule="auto"/>
        <w:ind w:left="2160"/>
        <w:textAlignment w:val="center"/>
        <w:rPr>
          <w:rFonts w:ascii="Arial" w:hAnsi="Arial" w:cs="Arial"/>
          <w:strike/>
          <w:color w:val="70AD47" w:themeColor="accent6"/>
        </w:rPr>
      </w:pPr>
    </w:p>
    <w:p w14:paraId="1FB42BDD" w14:textId="5E037242" w:rsidR="00287337" w:rsidRDefault="00287337" w:rsidP="003408B0">
      <w:pPr>
        <w:spacing w:after="0" w:line="240" w:lineRule="auto"/>
        <w:ind w:left="2160"/>
        <w:textAlignment w:val="center"/>
        <w:rPr>
          <w:rFonts w:ascii="Arial" w:hAnsi="Arial" w:cs="Arial"/>
          <w:strike/>
          <w:color w:val="70AD47" w:themeColor="accent6"/>
        </w:rPr>
      </w:pPr>
    </w:p>
    <w:p w14:paraId="454337ED" w14:textId="3EC552CB" w:rsidR="00287337" w:rsidRDefault="00287337" w:rsidP="003408B0">
      <w:pPr>
        <w:spacing w:after="0" w:line="240" w:lineRule="auto"/>
        <w:ind w:left="2160"/>
        <w:textAlignment w:val="center"/>
        <w:rPr>
          <w:rFonts w:ascii="Arial" w:hAnsi="Arial" w:cs="Arial"/>
          <w:strike/>
          <w:color w:val="70AD47" w:themeColor="accent6"/>
        </w:rPr>
      </w:pPr>
    </w:p>
    <w:sdt>
      <w:sdtPr>
        <w:id w:val="-166023526"/>
        <w:docPartObj>
          <w:docPartGallery w:val="Table of Contents"/>
          <w:docPartUnique/>
        </w:docPartObj>
      </w:sdtPr>
      <w:sdtEndPr>
        <w:rPr>
          <w:rFonts w:asciiTheme="minorHAnsi" w:eastAsiaTheme="minorEastAsia" w:hAnsiTheme="minorHAnsi" w:cstheme="minorBidi"/>
          <w:bCs/>
          <w:noProof/>
          <w:color w:val="auto"/>
          <w:sz w:val="22"/>
          <w:szCs w:val="22"/>
          <w:lang w:val="en-GB" w:eastAsia="zh-CN"/>
        </w:rPr>
      </w:sdtEndPr>
      <w:sdtContent>
        <w:p w14:paraId="5694DF7E" w14:textId="6E457E5D" w:rsidR="00287337" w:rsidRDefault="00287337">
          <w:pPr>
            <w:pStyle w:val="TOCHeading"/>
          </w:pPr>
          <w:r>
            <w:t>Contents</w:t>
          </w:r>
        </w:p>
        <w:p w14:paraId="5848438C" w14:textId="2DEC8454" w:rsidR="006863A0" w:rsidRDefault="00287337">
          <w:pPr>
            <w:pStyle w:val="TOC1"/>
            <w:tabs>
              <w:tab w:val="right" w:leader="dot" w:pos="9016"/>
            </w:tabs>
            <w:rPr>
              <w:noProof/>
            </w:rPr>
          </w:pPr>
          <w:r>
            <w:fldChar w:fldCharType="begin"/>
          </w:r>
          <w:r>
            <w:instrText xml:space="preserve"> TOC \o "1-3" \h \z \u </w:instrText>
          </w:r>
          <w:r>
            <w:fldChar w:fldCharType="separate"/>
          </w:r>
          <w:hyperlink w:anchor="_Toc145684215" w:history="1">
            <w:r w:rsidR="006863A0" w:rsidRPr="00F2402B">
              <w:rPr>
                <w:rStyle w:val="Hyperlink"/>
                <w:noProof/>
              </w:rPr>
              <w:t>Introduction</w:t>
            </w:r>
            <w:r w:rsidR="006863A0">
              <w:rPr>
                <w:noProof/>
                <w:webHidden/>
              </w:rPr>
              <w:tab/>
            </w:r>
            <w:r w:rsidR="006863A0">
              <w:rPr>
                <w:noProof/>
                <w:webHidden/>
              </w:rPr>
              <w:fldChar w:fldCharType="begin"/>
            </w:r>
            <w:r w:rsidR="006863A0">
              <w:rPr>
                <w:noProof/>
                <w:webHidden/>
              </w:rPr>
              <w:instrText xml:space="preserve"> PAGEREF _Toc145684215 \h </w:instrText>
            </w:r>
            <w:r w:rsidR="006863A0">
              <w:rPr>
                <w:noProof/>
                <w:webHidden/>
              </w:rPr>
            </w:r>
            <w:r w:rsidR="006863A0">
              <w:rPr>
                <w:noProof/>
                <w:webHidden/>
              </w:rPr>
              <w:fldChar w:fldCharType="separate"/>
            </w:r>
            <w:r w:rsidR="006863A0">
              <w:rPr>
                <w:noProof/>
                <w:webHidden/>
              </w:rPr>
              <w:t>3</w:t>
            </w:r>
            <w:r w:rsidR="006863A0">
              <w:rPr>
                <w:noProof/>
                <w:webHidden/>
              </w:rPr>
              <w:fldChar w:fldCharType="end"/>
            </w:r>
          </w:hyperlink>
        </w:p>
        <w:p w14:paraId="675429E6" w14:textId="6946B3DE" w:rsidR="006863A0" w:rsidRDefault="006863A0">
          <w:pPr>
            <w:pStyle w:val="TOC2"/>
            <w:tabs>
              <w:tab w:val="right" w:leader="dot" w:pos="9016"/>
            </w:tabs>
            <w:rPr>
              <w:noProof/>
            </w:rPr>
          </w:pPr>
          <w:hyperlink w:anchor="_Toc145684216" w:history="1">
            <w:r w:rsidRPr="00F2402B">
              <w:rPr>
                <w:rStyle w:val="Hyperlink"/>
                <w:noProof/>
              </w:rPr>
              <w:t>Definition - Project management</w:t>
            </w:r>
            <w:r>
              <w:rPr>
                <w:noProof/>
                <w:webHidden/>
              </w:rPr>
              <w:tab/>
            </w:r>
            <w:r>
              <w:rPr>
                <w:noProof/>
                <w:webHidden/>
              </w:rPr>
              <w:fldChar w:fldCharType="begin"/>
            </w:r>
            <w:r>
              <w:rPr>
                <w:noProof/>
                <w:webHidden/>
              </w:rPr>
              <w:instrText xml:space="preserve"> PAGEREF _Toc145684216 \h </w:instrText>
            </w:r>
            <w:r>
              <w:rPr>
                <w:noProof/>
                <w:webHidden/>
              </w:rPr>
            </w:r>
            <w:r>
              <w:rPr>
                <w:noProof/>
                <w:webHidden/>
              </w:rPr>
              <w:fldChar w:fldCharType="separate"/>
            </w:r>
            <w:r>
              <w:rPr>
                <w:noProof/>
                <w:webHidden/>
              </w:rPr>
              <w:t>3</w:t>
            </w:r>
            <w:r>
              <w:rPr>
                <w:noProof/>
                <w:webHidden/>
              </w:rPr>
              <w:fldChar w:fldCharType="end"/>
            </w:r>
          </w:hyperlink>
        </w:p>
        <w:p w14:paraId="22D846CE" w14:textId="1EB710D9" w:rsidR="006863A0" w:rsidRDefault="006863A0">
          <w:pPr>
            <w:pStyle w:val="TOC2"/>
            <w:tabs>
              <w:tab w:val="right" w:leader="dot" w:pos="9016"/>
            </w:tabs>
            <w:rPr>
              <w:noProof/>
            </w:rPr>
          </w:pPr>
          <w:hyperlink w:anchor="_Toc145684217" w:history="1">
            <w:r w:rsidRPr="00F2402B">
              <w:rPr>
                <w:rStyle w:val="Hyperlink"/>
                <w:noProof/>
              </w:rPr>
              <w:t>Introduction to the workplace example:</w:t>
            </w:r>
            <w:r>
              <w:rPr>
                <w:noProof/>
                <w:webHidden/>
              </w:rPr>
              <w:tab/>
            </w:r>
            <w:r>
              <w:rPr>
                <w:noProof/>
                <w:webHidden/>
              </w:rPr>
              <w:fldChar w:fldCharType="begin"/>
            </w:r>
            <w:r>
              <w:rPr>
                <w:noProof/>
                <w:webHidden/>
              </w:rPr>
              <w:instrText xml:space="preserve"> PAGEREF _Toc145684217 \h </w:instrText>
            </w:r>
            <w:r>
              <w:rPr>
                <w:noProof/>
                <w:webHidden/>
              </w:rPr>
            </w:r>
            <w:r>
              <w:rPr>
                <w:noProof/>
                <w:webHidden/>
              </w:rPr>
              <w:fldChar w:fldCharType="separate"/>
            </w:r>
            <w:r>
              <w:rPr>
                <w:noProof/>
                <w:webHidden/>
              </w:rPr>
              <w:t>4</w:t>
            </w:r>
            <w:r>
              <w:rPr>
                <w:noProof/>
                <w:webHidden/>
              </w:rPr>
              <w:fldChar w:fldCharType="end"/>
            </w:r>
          </w:hyperlink>
        </w:p>
        <w:p w14:paraId="5E21160A" w14:textId="5D967001" w:rsidR="006863A0" w:rsidRDefault="006863A0">
          <w:pPr>
            <w:pStyle w:val="TOC3"/>
            <w:tabs>
              <w:tab w:val="right" w:leader="dot" w:pos="9016"/>
            </w:tabs>
            <w:rPr>
              <w:noProof/>
            </w:rPr>
          </w:pPr>
          <w:hyperlink w:anchor="_Toc145684218" w:history="1">
            <w:r w:rsidRPr="00F2402B">
              <w:rPr>
                <w:rStyle w:val="Hyperlink"/>
                <w:b/>
                <w:noProof/>
              </w:rPr>
              <w:t>My role -</w:t>
            </w:r>
            <w:r>
              <w:rPr>
                <w:noProof/>
                <w:webHidden/>
              </w:rPr>
              <w:tab/>
            </w:r>
            <w:r>
              <w:rPr>
                <w:noProof/>
                <w:webHidden/>
              </w:rPr>
              <w:fldChar w:fldCharType="begin"/>
            </w:r>
            <w:r>
              <w:rPr>
                <w:noProof/>
                <w:webHidden/>
              </w:rPr>
              <w:instrText xml:space="preserve"> PAGEREF _Toc145684218 \h </w:instrText>
            </w:r>
            <w:r>
              <w:rPr>
                <w:noProof/>
                <w:webHidden/>
              </w:rPr>
            </w:r>
            <w:r>
              <w:rPr>
                <w:noProof/>
                <w:webHidden/>
              </w:rPr>
              <w:fldChar w:fldCharType="separate"/>
            </w:r>
            <w:r>
              <w:rPr>
                <w:noProof/>
                <w:webHidden/>
              </w:rPr>
              <w:t>4</w:t>
            </w:r>
            <w:r>
              <w:rPr>
                <w:noProof/>
                <w:webHidden/>
              </w:rPr>
              <w:fldChar w:fldCharType="end"/>
            </w:r>
          </w:hyperlink>
        </w:p>
        <w:p w14:paraId="3657693B" w14:textId="346BDE07" w:rsidR="006863A0" w:rsidRDefault="006863A0">
          <w:pPr>
            <w:pStyle w:val="TOC3"/>
            <w:tabs>
              <w:tab w:val="right" w:leader="dot" w:pos="9016"/>
            </w:tabs>
            <w:rPr>
              <w:noProof/>
            </w:rPr>
          </w:pPr>
          <w:hyperlink w:anchor="_Toc145684219" w:history="1">
            <w:r w:rsidRPr="00F2402B">
              <w:rPr>
                <w:rStyle w:val="Hyperlink"/>
                <w:b/>
                <w:noProof/>
              </w:rPr>
              <w:t>The Environment -</w:t>
            </w:r>
            <w:r>
              <w:rPr>
                <w:noProof/>
                <w:webHidden/>
              </w:rPr>
              <w:tab/>
            </w:r>
            <w:r>
              <w:rPr>
                <w:noProof/>
                <w:webHidden/>
              </w:rPr>
              <w:fldChar w:fldCharType="begin"/>
            </w:r>
            <w:r>
              <w:rPr>
                <w:noProof/>
                <w:webHidden/>
              </w:rPr>
              <w:instrText xml:space="preserve"> PAGEREF _Toc145684219 \h </w:instrText>
            </w:r>
            <w:r>
              <w:rPr>
                <w:noProof/>
                <w:webHidden/>
              </w:rPr>
            </w:r>
            <w:r>
              <w:rPr>
                <w:noProof/>
                <w:webHidden/>
              </w:rPr>
              <w:fldChar w:fldCharType="separate"/>
            </w:r>
            <w:r>
              <w:rPr>
                <w:noProof/>
                <w:webHidden/>
              </w:rPr>
              <w:t>4</w:t>
            </w:r>
            <w:r>
              <w:rPr>
                <w:noProof/>
                <w:webHidden/>
              </w:rPr>
              <w:fldChar w:fldCharType="end"/>
            </w:r>
          </w:hyperlink>
        </w:p>
        <w:p w14:paraId="526CCFFA" w14:textId="588E9262" w:rsidR="006863A0" w:rsidRDefault="006863A0">
          <w:pPr>
            <w:pStyle w:val="TOC3"/>
            <w:tabs>
              <w:tab w:val="right" w:leader="dot" w:pos="9016"/>
            </w:tabs>
            <w:rPr>
              <w:noProof/>
            </w:rPr>
          </w:pPr>
          <w:hyperlink w:anchor="_Toc145684220" w:history="1">
            <w:r w:rsidRPr="00F2402B">
              <w:rPr>
                <w:rStyle w:val="Hyperlink"/>
                <w:b/>
                <w:noProof/>
              </w:rPr>
              <w:t>Current practices and process –</w:t>
            </w:r>
            <w:r>
              <w:rPr>
                <w:noProof/>
                <w:webHidden/>
              </w:rPr>
              <w:tab/>
            </w:r>
            <w:r>
              <w:rPr>
                <w:noProof/>
                <w:webHidden/>
              </w:rPr>
              <w:fldChar w:fldCharType="begin"/>
            </w:r>
            <w:r>
              <w:rPr>
                <w:noProof/>
                <w:webHidden/>
              </w:rPr>
              <w:instrText xml:space="preserve"> PAGEREF _Toc145684220 \h </w:instrText>
            </w:r>
            <w:r>
              <w:rPr>
                <w:noProof/>
                <w:webHidden/>
              </w:rPr>
            </w:r>
            <w:r>
              <w:rPr>
                <w:noProof/>
                <w:webHidden/>
              </w:rPr>
              <w:fldChar w:fldCharType="separate"/>
            </w:r>
            <w:r>
              <w:rPr>
                <w:noProof/>
                <w:webHidden/>
              </w:rPr>
              <w:t>4</w:t>
            </w:r>
            <w:r>
              <w:rPr>
                <w:noProof/>
                <w:webHidden/>
              </w:rPr>
              <w:fldChar w:fldCharType="end"/>
            </w:r>
          </w:hyperlink>
        </w:p>
        <w:p w14:paraId="337397F7" w14:textId="17F82E5E" w:rsidR="006863A0" w:rsidRDefault="006863A0">
          <w:pPr>
            <w:pStyle w:val="TOC1"/>
            <w:tabs>
              <w:tab w:val="right" w:leader="dot" w:pos="9016"/>
            </w:tabs>
            <w:rPr>
              <w:noProof/>
            </w:rPr>
          </w:pPr>
          <w:hyperlink w:anchor="_Toc145684221" w:history="1">
            <w:r w:rsidRPr="00F2402B">
              <w:rPr>
                <w:rStyle w:val="Hyperlink"/>
                <w:noProof/>
              </w:rPr>
              <w:t>Project management process over view and types.</w:t>
            </w:r>
            <w:r>
              <w:rPr>
                <w:noProof/>
                <w:webHidden/>
              </w:rPr>
              <w:tab/>
            </w:r>
            <w:r>
              <w:rPr>
                <w:noProof/>
                <w:webHidden/>
              </w:rPr>
              <w:fldChar w:fldCharType="begin"/>
            </w:r>
            <w:r>
              <w:rPr>
                <w:noProof/>
                <w:webHidden/>
              </w:rPr>
              <w:instrText xml:space="preserve"> PAGEREF _Toc145684221 \h </w:instrText>
            </w:r>
            <w:r>
              <w:rPr>
                <w:noProof/>
                <w:webHidden/>
              </w:rPr>
            </w:r>
            <w:r>
              <w:rPr>
                <w:noProof/>
                <w:webHidden/>
              </w:rPr>
              <w:fldChar w:fldCharType="separate"/>
            </w:r>
            <w:r>
              <w:rPr>
                <w:noProof/>
                <w:webHidden/>
              </w:rPr>
              <w:t>4</w:t>
            </w:r>
            <w:r>
              <w:rPr>
                <w:noProof/>
                <w:webHidden/>
              </w:rPr>
              <w:fldChar w:fldCharType="end"/>
            </w:r>
          </w:hyperlink>
        </w:p>
        <w:p w14:paraId="7499B904" w14:textId="72245AB5" w:rsidR="006863A0" w:rsidRDefault="006863A0">
          <w:pPr>
            <w:pStyle w:val="TOC1"/>
            <w:tabs>
              <w:tab w:val="right" w:leader="dot" w:pos="9016"/>
            </w:tabs>
            <w:rPr>
              <w:noProof/>
            </w:rPr>
          </w:pPr>
          <w:hyperlink w:anchor="_Toc145684222" w:history="1">
            <w:r w:rsidRPr="00F2402B">
              <w:rPr>
                <w:rStyle w:val="Hyperlink"/>
                <w:noProof/>
              </w:rPr>
              <w:t>Case study Cross comparisons</w:t>
            </w:r>
            <w:r>
              <w:rPr>
                <w:noProof/>
                <w:webHidden/>
              </w:rPr>
              <w:tab/>
            </w:r>
            <w:r>
              <w:rPr>
                <w:noProof/>
                <w:webHidden/>
              </w:rPr>
              <w:fldChar w:fldCharType="begin"/>
            </w:r>
            <w:r>
              <w:rPr>
                <w:noProof/>
                <w:webHidden/>
              </w:rPr>
              <w:instrText xml:space="preserve"> PAGEREF _Toc145684222 \h </w:instrText>
            </w:r>
            <w:r>
              <w:rPr>
                <w:noProof/>
                <w:webHidden/>
              </w:rPr>
            </w:r>
            <w:r>
              <w:rPr>
                <w:noProof/>
                <w:webHidden/>
              </w:rPr>
              <w:fldChar w:fldCharType="separate"/>
            </w:r>
            <w:r>
              <w:rPr>
                <w:noProof/>
                <w:webHidden/>
              </w:rPr>
              <w:t>6</w:t>
            </w:r>
            <w:r>
              <w:rPr>
                <w:noProof/>
                <w:webHidden/>
              </w:rPr>
              <w:fldChar w:fldCharType="end"/>
            </w:r>
          </w:hyperlink>
        </w:p>
        <w:p w14:paraId="485BC9EF" w14:textId="386C9E5F" w:rsidR="006863A0" w:rsidRDefault="006863A0">
          <w:pPr>
            <w:pStyle w:val="TOC2"/>
            <w:tabs>
              <w:tab w:val="right" w:leader="dot" w:pos="9016"/>
            </w:tabs>
            <w:rPr>
              <w:noProof/>
            </w:rPr>
          </w:pPr>
          <w:hyperlink w:anchor="_Toc145684223" w:history="1">
            <w:r w:rsidRPr="00F2402B">
              <w:rPr>
                <w:rStyle w:val="Hyperlink"/>
                <w:noProof/>
              </w:rPr>
              <w:t>Agile:</w:t>
            </w:r>
            <w:r>
              <w:rPr>
                <w:noProof/>
                <w:webHidden/>
              </w:rPr>
              <w:tab/>
            </w:r>
            <w:r>
              <w:rPr>
                <w:noProof/>
                <w:webHidden/>
              </w:rPr>
              <w:fldChar w:fldCharType="begin"/>
            </w:r>
            <w:r>
              <w:rPr>
                <w:noProof/>
                <w:webHidden/>
              </w:rPr>
              <w:instrText xml:space="preserve"> PAGEREF _Toc145684223 \h </w:instrText>
            </w:r>
            <w:r>
              <w:rPr>
                <w:noProof/>
                <w:webHidden/>
              </w:rPr>
            </w:r>
            <w:r>
              <w:rPr>
                <w:noProof/>
                <w:webHidden/>
              </w:rPr>
              <w:fldChar w:fldCharType="separate"/>
            </w:r>
            <w:r>
              <w:rPr>
                <w:noProof/>
                <w:webHidden/>
              </w:rPr>
              <w:t>6</w:t>
            </w:r>
            <w:r>
              <w:rPr>
                <w:noProof/>
                <w:webHidden/>
              </w:rPr>
              <w:fldChar w:fldCharType="end"/>
            </w:r>
          </w:hyperlink>
        </w:p>
        <w:p w14:paraId="045EBCDB" w14:textId="448DC463" w:rsidR="006863A0" w:rsidRDefault="006863A0">
          <w:pPr>
            <w:pStyle w:val="TOC3"/>
            <w:tabs>
              <w:tab w:val="right" w:leader="dot" w:pos="9016"/>
            </w:tabs>
            <w:rPr>
              <w:noProof/>
            </w:rPr>
          </w:pPr>
          <w:hyperlink w:anchor="_Toc145684224" w:history="1">
            <w:r w:rsidRPr="00F2402B">
              <w:rPr>
                <w:rStyle w:val="Hyperlink"/>
                <w:b/>
                <w:noProof/>
              </w:rPr>
              <w:t>Case study: Project management within software development</w:t>
            </w:r>
            <w:r>
              <w:rPr>
                <w:noProof/>
                <w:webHidden/>
              </w:rPr>
              <w:tab/>
            </w:r>
            <w:r>
              <w:rPr>
                <w:noProof/>
                <w:webHidden/>
              </w:rPr>
              <w:fldChar w:fldCharType="begin"/>
            </w:r>
            <w:r>
              <w:rPr>
                <w:noProof/>
                <w:webHidden/>
              </w:rPr>
              <w:instrText xml:space="preserve"> PAGEREF _Toc145684224 \h </w:instrText>
            </w:r>
            <w:r>
              <w:rPr>
                <w:noProof/>
                <w:webHidden/>
              </w:rPr>
            </w:r>
            <w:r>
              <w:rPr>
                <w:noProof/>
                <w:webHidden/>
              </w:rPr>
              <w:fldChar w:fldCharType="separate"/>
            </w:r>
            <w:r>
              <w:rPr>
                <w:noProof/>
                <w:webHidden/>
              </w:rPr>
              <w:t>6</w:t>
            </w:r>
            <w:r>
              <w:rPr>
                <w:noProof/>
                <w:webHidden/>
              </w:rPr>
              <w:fldChar w:fldCharType="end"/>
            </w:r>
          </w:hyperlink>
        </w:p>
        <w:p w14:paraId="417FC7AB" w14:textId="771AEA92" w:rsidR="006863A0" w:rsidRDefault="006863A0">
          <w:pPr>
            <w:pStyle w:val="TOC3"/>
            <w:tabs>
              <w:tab w:val="right" w:leader="dot" w:pos="9016"/>
            </w:tabs>
            <w:rPr>
              <w:noProof/>
            </w:rPr>
          </w:pPr>
          <w:hyperlink w:anchor="_Toc145684225" w:history="1">
            <w:r w:rsidRPr="00F2402B">
              <w:rPr>
                <w:rStyle w:val="Hyperlink"/>
                <w:b/>
                <w:noProof/>
              </w:rPr>
              <w:t>A critical evaluation for agile implementation:</w:t>
            </w:r>
            <w:r>
              <w:rPr>
                <w:noProof/>
                <w:webHidden/>
              </w:rPr>
              <w:tab/>
            </w:r>
            <w:r>
              <w:rPr>
                <w:noProof/>
                <w:webHidden/>
              </w:rPr>
              <w:fldChar w:fldCharType="begin"/>
            </w:r>
            <w:r>
              <w:rPr>
                <w:noProof/>
                <w:webHidden/>
              </w:rPr>
              <w:instrText xml:space="preserve"> PAGEREF _Toc145684225 \h </w:instrText>
            </w:r>
            <w:r>
              <w:rPr>
                <w:noProof/>
                <w:webHidden/>
              </w:rPr>
            </w:r>
            <w:r>
              <w:rPr>
                <w:noProof/>
                <w:webHidden/>
              </w:rPr>
              <w:fldChar w:fldCharType="separate"/>
            </w:r>
            <w:r>
              <w:rPr>
                <w:noProof/>
                <w:webHidden/>
              </w:rPr>
              <w:t>7</w:t>
            </w:r>
            <w:r>
              <w:rPr>
                <w:noProof/>
                <w:webHidden/>
              </w:rPr>
              <w:fldChar w:fldCharType="end"/>
            </w:r>
          </w:hyperlink>
        </w:p>
        <w:p w14:paraId="5E1BC81B" w14:textId="5307C515" w:rsidR="006863A0" w:rsidRDefault="006863A0">
          <w:pPr>
            <w:pStyle w:val="TOC3"/>
            <w:tabs>
              <w:tab w:val="right" w:leader="dot" w:pos="9016"/>
            </w:tabs>
            <w:rPr>
              <w:noProof/>
            </w:rPr>
          </w:pPr>
          <w:hyperlink w:anchor="_Toc145684226" w:history="1">
            <w:r w:rsidRPr="00F2402B">
              <w:rPr>
                <w:rStyle w:val="Hyperlink"/>
                <w:b/>
                <w:noProof/>
              </w:rPr>
              <w:t>Overall evaluation &amp; Suitability for the workplace assessment:</w:t>
            </w:r>
            <w:r>
              <w:rPr>
                <w:noProof/>
                <w:webHidden/>
              </w:rPr>
              <w:tab/>
            </w:r>
            <w:r>
              <w:rPr>
                <w:noProof/>
                <w:webHidden/>
              </w:rPr>
              <w:fldChar w:fldCharType="begin"/>
            </w:r>
            <w:r>
              <w:rPr>
                <w:noProof/>
                <w:webHidden/>
              </w:rPr>
              <w:instrText xml:space="preserve"> PAGEREF _Toc145684226 \h </w:instrText>
            </w:r>
            <w:r>
              <w:rPr>
                <w:noProof/>
                <w:webHidden/>
              </w:rPr>
            </w:r>
            <w:r>
              <w:rPr>
                <w:noProof/>
                <w:webHidden/>
              </w:rPr>
              <w:fldChar w:fldCharType="separate"/>
            </w:r>
            <w:r>
              <w:rPr>
                <w:noProof/>
                <w:webHidden/>
              </w:rPr>
              <w:t>8</w:t>
            </w:r>
            <w:r>
              <w:rPr>
                <w:noProof/>
                <w:webHidden/>
              </w:rPr>
              <w:fldChar w:fldCharType="end"/>
            </w:r>
          </w:hyperlink>
        </w:p>
        <w:p w14:paraId="6AD89D9B" w14:textId="214D5421" w:rsidR="006863A0" w:rsidRDefault="006863A0">
          <w:pPr>
            <w:pStyle w:val="TOC3"/>
            <w:tabs>
              <w:tab w:val="right" w:leader="dot" w:pos="9016"/>
            </w:tabs>
            <w:rPr>
              <w:noProof/>
            </w:rPr>
          </w:pPr>
          <w:hyperlink w:anchor="_Toc145684227" w:history="1">
            <w:r w:rsidRPr="00F2402B">
              <w:rPr>
                <w:rStyle w:val="Hyperlink"/>
                <w:b/>
                <w:noProof/>
              </w:rPr>
              <w:t>Agile evaluation &amp; suitability: University Science, Engineering &amp; Art department</w:t>
            </w:r>
            <w:r>
              <w:rPr>
                <w:noProof/>
                <w:webHidden/>
              </w:rPr>
              <w:tab/>
            </w:r>
            <w:r>
              <w:rPr>
                <w:noProof/>
                <w:webHidden/>
              </w:rPr>
              <w:fldChar w:fldCharType="begin"/>
            </w:r>
            <w:r>
              <w:rPr>
                <w:noProof/>
                <w:webHidden/>
              </w:rPr>
              <w:instrText xml:space="preserve"> PAGEREF _Toc145684227 \h </w:instrText>
            </w:r>
            <w:r>
              <w:rPr>
                <w:noProof/>
                <w:webHidden/>
              </w:rPr>
            </w:r>
            <w:r>
              <w:rPr>
                <w:noProof/>
                <w:webHidden/>
              </w:rPr>
              <w:fldChar w:fldCharType="separate"/>
            </w:r>
            <w:r>
              <w:rPr>
                <w:noProof/>
                <w:webHidden/>
              </w:rPr>
              <w:t>8</w:t>
            </w:r>
            <w:r>
              <w:rPr>
                <w:noProof/>
                <w:webHidden/>
              </w:rPr>
              <w:fldChar w:fldCharType="end"/>
            </w:r>
          </w:hyperlink>
        </w:p>
        <w:p w14:paraId="13232F6F" w14:textId="70F56C68" w:rsidR="006863A0" w:rsidRDefault="006863A0">
          <w:pPr>
            <w:pStyle w:val="TOC2"/>
            <w:tabs>
              <w:tab w:val="right" w:leader="dot" w:pos="9016"/>
            </w:tabs>
            <w:rPr>
              <w:noProof/>
            </w:rPr>
          </w:pPr>
          <w:hyperlink w:anchor="_Toc145684228" w:history="1">
            <w:r w:rsidRPr="00F2402B">
              <w:rPr>
                <w:rStyle w:val="Hyperlink"/>
                <w:noProof/>
              </w:rPr>
              <w:t>PRINCE 2:</w:t>
            </w:r>
            <w:r>
              <w:rPr>
                <w:noProof/>
                <w:webHidden/>
              </w:rPr>
              <w:tab/>
            </w:r>
            <w:r>
              <w:rPr>
                <w:noProof/>
                <w:webHidden/>
              </w:rPr>
              <w:fldChar w:fldCharType="begin"/>
            </w:r>
            <w:r>
              <w:rPr>
                <w:noProof/>
                <w:webHidden/>
              </w:rPr>
              <w:instrText xml:space="preserve"> PAGEREF _Toc145684228 \h </w:instrText>
            </w:r>
            <w:r>
              <w:rPr>
                <w:noProof/>
                <w:webHidden/>
              </w:rPr>
            </w:r>
            <w:r>
              <w:rPr>
                <w:noProof/>
                <w:webHidden/>
              </w:rPr>
              <w:fldChar w:fldCharType="separate"/>
            </w:r>
            <w:r>
              <w:rPr>
                <w:noProof/>
                <w:webHidden/>
              </w:rPr>
              <w:t>9</w:t>
            </w:r>
            <w:r>
              <w:rPr>
                <w:noProof/>
                <w:webHidden/>
              </w:rPr>
              <w:fldChar w:fldCharType="end"/>
            </w:r>
          </w:hyperlink>
        </w:p>
        <w:p w14:paraId="47DF6CFF" w14:textId="02587535" w:rsidR="006863A0" w:rsidRDefault="006863A0">
          <w:pPr>
            <w:pStyle w:val="TOC3"/>
            <w:tabs>
              <w:tab w:val="right" w:leader="dot" w:pos="9016"/>
            </w:tabs>
            <w:rPr>
              <w:noProof/>
            </w:rPr>
          </w:pPr>
          <w:hyperlink w:anchor="_Toc145684229" w:history="1">
            <w:r w:rsidRPr="00F2402B">
              <w:rPr>
                <w:rStyle w:val="Hyperlink"/>
                <w:b/>
                <w:noProof/>
              </w:rPr>
              <w:t>Case study: Project management within a large scale construction project</w:t>
            </w:r>
            <w:r>
              <w:rPr>
                <w:noProof/>
                <w:webHidden/>
              </w:rPr>
              <w:tab/>
            </w:r>
            <w:r>
              <w:rPr>
                <w:noProof/>
                <w:webHidden/>
              </w:rPr>
              <w:fldChar w:fldCharType="begin"/>
            </w:r>
            <w:r>
              <w:rPr>
                <w:noProof/>
                <w:webHidden/>
              </w:rPr>
              <w:instrText xml:space="preserve"> PAGEREF _Toc145684229 \h </w:instrText>
            </w:r>
            <w:r>
              <w:rPr>
                <w:noProof/>
                <w:webHidden/>
              </w:rPr>
            </w:r>
            <w:r>
              <w:rPr>
                <w:noProof/>
                <w:webHidden/>
              </w:rPr>
              <w:fldChar w:fldCharType="separate"/>
            </w:r>
            <w:r>
              <w:rPr>
                <w:noProof/>
                <w:webHidden/>
              </w:rPr>
              <w:t>9</w:t>
            </w:r>
            <w:r>
              <w:rPr>
                <w:noProof/>
                <w:webHidden/>
              </w:rPr>
              <w:fldChar w:fldCharType="end"/>
            </w:r>
          </w:hyperlink>
        </w:p>
        <w:p w14:paraId="61654AE7" w14:textId="33FFC78B" w:rsidR="006863A0" w:rsidRDefault="006863A0">
          <w:pPr>
            <w:pStyle w:val="TOC3"/>
            <w:tabs>
              <w:tab w:val="right" w:leader="dot" w:pos="9016"/>
            </w:tabs>
            <w:rPr>
              <w:noProof/>
            </w:rPr>
          </w:pPr>
          <w:hyperlink w:anchor="_Toc145684230" w:history="1">
            <w:r w:rsidRPr="00F2402B">
              <w:rPr>
                <w:rStyle w:val="Hyperlink"/>
                <w:b/>
                <w:noProof/>
              </w:rPr>
              <w:t>A critical evaluation for PRINCE 2 implementation:</w:t>
            </w:r>
            <w:r>
              <w:rPr>
                <w:noProof/>
                <w:webHidden/>
              </w:rPr>
              <w:tab/>
            </w:r>
            <w:r>
              <w:rPr>
                <w:noProof/>
                <w:webHidden/>
              </w:rPr>
              <w:fldChar w:fldCharType="begin"/>
            </w:r>
            <w:r>
              <w:rPr>
                <w:noProof/>
                <w:webHidden/>
              </w:rPr>
              <w:instrText xml:space="preserve"> PAGEREF _Toc145684230 \h </w:instrText>
            </w:r>
            <w:r>
              <w:rPr>
                <w:noProof/>
                <w:webHidden/>
              </w:rPr>
            </w:r>
            <w:r>
              <w:rPr>
                <w:noProof/>
                <w:webHidden/>
              </w:rPr>
              <w:fldChar w:fldCharType="separate"/>
            </w:r>
            <w:r>
              <w:rPr>
                <w:noProof/>
                <w:webHidden/>
              </w:rPr>
              <w:t>9</w:t>
            </w:r>
            <w:r>
              <w:rPr>
                <w:noProof/>
                <w:webHidden/>
              </w:rPr>
              <w:fldChar w:fldCharType="end"/>
            </w:r>
          </w:hyperlink>
        </w:p>
        <w:p w14:paraId="05F758B6" w14:textId="201077DD" w:rsidR="006863A0" w:rsidRDefault="006863A0">
          <w:pPr>
            <w:pStyle w:val="TOC3"/>
            <w:tabs>
              <w:tab w:val="right" w:leader="dot" w:pos="9016"/>
            </w:tabs>
            <w:rPr>
              <w:noProof/>
            </w:rPr>
          </w:pPr>
          <w:hyperlink w:anchor="_Toc145684231" w:history="1">
            <w:r w:rsidRPr="00F2402B">
              <w:rPr>
                <w:rStyle w:val="Hyperlink"/>
                <w:b/>
                <w:noProof/>
              </w:rPr>
              <w:t>Overall evaluation &amp; Suitability for the workplace assessment:</w:t>
            </w:r>
            <w:r>
              <w:rPr>
                <w:noProof/>
                <w:webHidden/>
              </w:rPr>
              <w:tab/>
            </w:r>
            <w:r>
              <w:rPr>
                <w:noProof/>
                <w:webHidden/>
              </w:rPr>
              <w:fldChar w:fldCharType="begin"/>
            </w:r>
            <w:r>
              <w:rPr>
                <w:noProof/>
                <w:webHidden/>
              </w:rPr>
              <w:instrText xml:space="preserve"> PAGEREF _Toc145684231 \h </w:instrText>
            </w:r>
            <w:r>
              <w:rPr>
                <w:noProof/>
                <w:webHidden/>
              </w:rPr>
            </w:r>
            <w:r>
              <w:rPr>
                <w:noProof/>
                <w:webHidden/>
              </w:rPr>
              <w:fldChar w:fldCharType="separate"/>
            </w:r>
            <w:r>
              <w:rPr>
                <w:noProof/>
                <w:webHidden/>
              </w:rPr>
              <w:t>10</w:t>
            </w:r>
            <w:r>
              <w:rPr>
                <w:noProof/>
                <w:webHidden/>
              </w:rPr>
              <w:fldChar w:fldCharType="end"/>
            </w:r>
          </w:hyperlink>
        </w:p>
        <w:p w14:paraId="7D12FAF5" w14:textId="287581F6" w:rsidR="006863A0" w:rsidRDefault="006863A0">
          <w:pPr>
            <w:pStyle w:val="TOC3"/>
            <w:tabs>
              <w:tab w:val="right" w:leader="dot" w:pos="9016"/>
            </w:tabs>
            <w:rPr>
              <w:noProof/>
            </w:rPr>
          </w:pPr>
          <w:hyperlink w:anchor="_Toc145684232" w:history="1">
            <w:r w:rsidRPr="00F2402B">
              <w:rPr>
                <w:rStyle w:val="Hyperlink"/>
                <w:b/>
                <w:noProof/>
              </w:rPr>
              <w:t>PRINCE 2 evaluation &amp; suitability: University Science, Engineering &amp; Art department</w:t>
            </w:r>
            <w:r>
              <w:rPr>
                <w:noProof/>
                <w:webHidden/>
              </w:rPr>
              <w:tab/>
            </w:r>
            <w:r>
              <w:rPr>
                <w:noProof/>
                <w:webHidden/>
              </w:rPr>
              <w:fldChar w:fldCharType="begin"/>
            </w:r>
            <w:r>
              <w:rPr>
                <w:noProof/>
                <w:webHidden/>
              </w:rPr>
              <w:instrText xml:space="preserve"> PAGEREF _Toc145684232 \h </w:instrText>
            </w:r>
            <w:r>
              <w:rPr>
                <w:noProof/>
                <w:webHidden/>
              </w:rPr>
            </w:r>
            <w:r>
              <w:rPr>
                <w:noProof/>
                <w:webHidden/>
              </w:rPr>
              <w:fldChar w:fldCharType="separate"/>
            </w:r>
            <w:r>
              <w:rPr>
                <w:noProof/>
                <w:webHidden/>
              </w:rPr>
              <w:t>11</w:t>
            </w:r>
            <w:r>
              <w:rPr>
                <w:noProof/>
                <w:webHidden/>
              </w:rPr>
              <w:fldChar w:fldCharType="end"/>
            </w:r>
          </w:hyperlink>
        </w:p>
        <w:p w14:paraId="5C3275B9" w14:textId="1EB23F94" w:rsidR="006863A0" w:rsidRDefault="006863A0">
          <w:pPr>
            <w:pStyle w:val="TOC2"/>
            <w:tabs>
              <w:tab w:val="right" w:leader="dot" w:pos="9016"/>
            </w:tabs>
            <w:rPr>
              <w:noProof/>
            </w:rPr>
          </w:pPr>
          <w:hyperlink w:anchor="_Toc145684233" w:history="1">
            <w:r w:rsidRPr="00F2402B">
              <w:rPr>
                <w:rStyle w:val="Hyperlink"/>
                <w:noProof/>
              </w:rPr>
              <w:t>SIX SIGMA:</w:t>
            </w:r>
            <w:r>
              <w:rPr>
                <w:noProof/>
                <w:webHidden/>
              </w:rPr>
              <w:tab/>
            </w:r>
            <w:r>
              <w:rPr>
                <w:noProof/>
                <w:webHidden/>
              </w:rPr>
              <w:fldChar w:fldCharType="begin"/>
            </w:r>
            <w:r>
              <w:rPr>
                <w:noProof/>
                <w:webHidden/>
              </w:rPr>
              <w:instrText xml:space="preserve"> PAGEREF _Toc145684233 \h </w:instrText>
            </w:r>
            <w:r>
              <w:rPr>
                <w:noProof/>
                <w:webHidden/>
              </w:rPr>
            </w:r>
            <w:r>
              <w:rPr>
                <w:noProof/>
                <w:webHidden/>
              </w:rPr>
              <w:fldChar w:fldCharType="separate"/>
            </w:r>
            <w:r>
              <w:rPr>
                <w:noProof/>
                <w:webHidden/>
              </w:rPr>
              <w:t>12</w:t>
            </w:r>
            <w:r>
              <w:rPr>
                <w:noProof/>
                <w:webHidden/>
              </w:rPr>
              <w:fldChar w:fldCharType="end"/>
            </w:r>
          </w:hyperlink>
        </w:p>
        <w:p w14:paraId="16DB29A1" w14:textId="2A1F6898" w:rsidR="006863A0" w:rsidRDefault="006863A0">
          <w:pPr>
            <w:pStyle w:val="TOC3"/>
            <w:tabs>
              <w:tab w:val="right" w:leader="dot" w:pos="9016"/>
            </w:tabs>
            <w:rPr>
              <w:noProof/>
            </w:rPr>
          </w:pPr>
          <w:hyperlink w:anchor="_Toc145684234" w:history="1">
            <w:r w:rsidRPr="00F2402B">
              <w:rPr>
                <w:rStyle w:val="Hyperlink"/>
                <w:b/>
                <w:noProof/>
              </w:rPr>
              <w:t>Case study: Project management within a healthcare environment</w:t>
            </w:r>
            <w:r>
              <w:rPr>
                <w:noProof/>
                <w:webHidden/>
              </w:rPr>
              <w:tab/>
            </w:r>
            <w:r>
              <w:rPr>
                <w:noProof/>
                <w:webHidden/>
              </w:rPr>
              <w:fldChar w:fldCharType="begin"/>
            </w:r>
            <w:r>
              <w:rPr>
                <w:noProof/>
                <w:webHidden/>
              </w:rPr>
              <w:instrText xml:space="preserve"> PAGEREF _Toc145684234 \h </w:instrText>
            </w:r>
            <w:r>
              <w:rPr>
                <w:noProof/>
                <w:webHidden/>
              </w:rPr>
            </w:r>
            <w:r>
              <w:rPr>
                <w:noProof/>
                <w:webHidden/>
              </w:rPr>
              <w:fldChar w:fldCharType="separate"/>
            </w:r>
            <w:r>
              <w:rPr>
                <w:noProof/>
                <w:webHidden/>
              </w:rPr>
              <w:t>12</w:t>
            </w:r>
            <w:r>
              <w:rPr>
                <w:noProof/>
                <w:webHidden/>
              </w:rPr>
              <w:fldChar w:fldCharType="end"/>
            </w:r>
          </w:hyperlink>
        </w:p>
        <w:p w14:paraId="70D8BCC8" w14:textId="03AB44D7" w:rsidR="006863A0" w:rsidRDefault="006863A0">
          <w:pPr>
            <w:pStyle w:val="TOC3"/>
            <w:tabs>
              <w:tab w:val="right" w:leader="dot" w:pos="9016"/>
            </w:tabs>
            <w:rPr>
              <w:noProof/>
            </w:rPr>
          </w:pPr>
          <w:hyperlink w:anchor="_Toc145684235" w:history="1">
            <w:r w:rsidRPr="00F2402B">
              <w:rPr>
                <w:rStyle w:val="Hyperlink"/>
                <w:b/>
                <w:noProof/>
              </w:rPr>
              <w:t>A critical evaluation for Six Sigma implementation:</w:t>
            </w:r>
            <w:r>
              <w:rPr>
                <w:noProof/>
                <w:webHidden/>
              </w:rPr>
              <w:tab/>
            </w:r>
            <w:r>
              <w:rPr>
                <w:noProof/>
                <w:webHidden/>
              </w:rPr>
              <w:fldChar w:fldCharType="begin"/>
            </w:r>
            <w:r>
              <w:rPr>
                <w:noProof/>
                <w:webHidden/>
              </w:rPr>
              <w:instrText xml:space="preserve"> PAGEREF _Toc145684235 \h </w:instrText>
            </w:r>
            <w:r>
              <w:rPr>
                <w:noProof/>
                <w:webHidden/>
              </w:rPr>
            </w:r>
            <w:r>
              <w:rPr>
                <w:noProof/>
                <w:webHidden/>
              </w:rPr>
              <w:fldChar w:fldCharType="separate"/>
            </w:r>
            <w:r>
              <w:rPr>
                <w:noProof/>
                <w:webHidden/>
              </w:rPr>
              <w:t>12</w:t>
            </w:r>
            <w:r>
              <w:rPr>
                <w:noProof/>
                <w:webHidden/>
              </w:rPr>
              <w:fldChar w:fldCharType="end"/>
            </w:r>
          </w:hyperlink>
        </w:p>
        <w:p w14:paraId="45CF46CF" w14:textId="5D81C6BF" w:rsidR="006863A0" w:rsidRDefault="006863A0">
          <w:pPr>
            <w:pStyle w:val="TOC3"/>
            <w:tabs>
              <w:tab w:val="right" w:leader="dot" w:pos="9016"/>
            </w:tabs>
            <w:rPr>
              <w:noProof/>
            </w:rPr>
          </w:pPr>
          <w:hyperlink w:anchor="_Toc145684236" w:history="1">
            <w:r w:rsidRPr="00F2402B">
              <w:rPr>
                <w:rStyle w:val="Hyperlink"/>
                <w:b/>
                <w:noProof/>
              </w:rPr>
              <w:t>Overall evaluation &amp; Suitability for the workplace assessment:</w:t>
            </w:r>
            <w:r>
              <w:rPr>
                <w:noProof/>
                <w:webHidden/>
              </w:rPr>
              <w:tab/>
            </w:r>
            <w:r>
              <w:rPr>
                <w:noProof/>
                <w:webHidden/>
              </w:rPr>
              <w:fldChar w:fldCharType="begin"/>
            </w:r>
            <w:r>
              <w:rPr>
                <w:noProof/>
                <w:webHidden/>
              </w:rPr>
              <w:instrText xml:space="preserve"> PAGEREF _Toc145684236 \h </w:instrText>
            </w:r>
            <w:r>
              <w:rPr>
                <w:noProof/>
                <w:webHidden/>
              </w:rPr>
            </w:r>
            <w:r>
              <w:rPr>
                <w:noProof/>
                <w:webHidden/>
              </w:rPr>
              <w:fldChar w:fldCharType="separate"/>
            </w:r>
            <w:r>
              <w:rPr>
                <w:noProof/>
                <w:webHidden/>
              </w:rPr>
              <w:t>13</w:t>
            </w:r>
            <w:r>
              <w:rPr>
                <w:noProof/>
                <w:webHidden/>
              </w:rPr>
              <w:fldChar w:fldCharType="end"/>
            </w:r>
          </w:hyperlink>
        </w:p>
        <w:p w14:paraId="3BDC3A4F" w14:textId="1762D31E" w:rsidR="006863A0" w:rsidRDefault="006863A0">
          <w:pPr>
            <w:pStyle w:val="TOC3"/>
            <w:tabs>
              <w:tab w:val="right" w:leader="dot" w:pos="9016"/>
            </w:tabs>
            <w:rPr>
              <w:noProof/>
            </w:rPr>
          </w:pPr>
          <w:hyperlink w:anchor="_Toc145684237" w:history="1">
            <w:r w:rsidRPr="00F2402B">
              <w:rPr>
                <w:rStyle w:val="Hyperlink"/>
                <w:b/>
                <w:noProof/>
              </w:rPr>
              <w:t>Six Sigma evaluation &amp; suitability: University Science, Engineering &amp; Art department</w:t>
            </w:r>
            <w:r>
              <w:rPr>
                <w:noProof/>
                <w:webHidden/>
              </w:rPr>
              <w:tab/>
            </w:r>
            <w:r>
              <w:rPr>
                <w:noProof/>
                <w:webHidden/>
              </w:rPr>
              <w:fldChar w:fldCharType="begin"/>
            </w:r>
            <w:r>
              <w:rPr>
                <w:noProof/>
                <w:webHidden/>
              </w:rPr>
              <w:instrText xml:space="preserve"> PAGEREF _Toc145684237 \h </w:instrText>
            </w:r>
            <w:r>
              <w:rPr>
                <w:noProof/>
                <w:webHidden/>
              </w:rPr>
            </w:r>
            <w:r>
              <w:rPr>
                <w:noProof/>
                <w:webHidden/>
              </w:rPr>
              <w:fldChar w:fldCharType="separate"/>
            </w:r>
            <w:r>
              <w:rPr>
                <w:noProof/>
                <w:webHidden/>
              </w:rPr>
              <w:t>14</w:t>
            </w:r>
            <w:r>
              <w:rPr>
                <w:noProof/>
                <w:webHidden/>
              </w:rPr>
              <w:fldChar w:fldCharType="end"/>
            </w:r>
          </w:hyperlink>
        </w:p>
        <w:p w14:paraId="0AB5AAA4" w14:textId="2D643A32" w:rsidR="006863A0" w:rsidRDefault="006863A0">
          <w:pPr>
            <w:pStyle w:val="TOC1"/>
            <w:tabs>
              <w:tab w:val="right" w:leader="dot" w:pos="9016"/>
            </w:tabs>
            <w:rPr>
              <w:noProof/>
            </w:rPr>
          </w:pPr>
          <w:hyperlink w:anchor="_Toc145684238" w:history="1">
            <w:r w:rsidRPr="00F2402B">
              <w:rPr>
                <w:rStyle w:val="Hyperlink"/>
                <w:noProof/>
              </w:rPr>
              <w:t>Overall evaluation -</w:t>
            </w:r>
            <w:r>
              <w:rPr>
                <w:noProof/>
                <w:webHidden/>
              </w:rPr>
              <w:tab/>
            </w:r>
            <w:r>
              <w:rPr>
                <w:noProof/>
                <w:webHidden/>
              </w:rPr>
              <w:fldChar w:fldCharType="begin"/>
            </w:r>
            <w:r>
              <w:rPr>
                <w:noProof/>
                <w:webHidden/>
              </w:rPr>
              <w:instrText xml:space="preserve"> PAGEREF _Toc145684238 \h </w:instrText>
            </w:r>
            <w:r>
              <w:rPr>
                <w:noProof/>
                <w:webHidden/>
              </w:rPr>
            </w:r>
            <w:r>
              <w:rPr>
                <w:noProof/>
                <w:webHidden/>
              </w:rPr>
              <w:fldChar w:fldCharType="separate"/>
            </w:r>
            <w:r>
              <w:rPr>
                <w:noProof/>
                <w:webHidden/>
              </w:rPr>
              <w:t>14</w:t>
            </w:r>
            <w:r>
              <w:rPr>
                <w:noProof/>
                <w:webHidden/>
              </w:rPr>
              <w:fldChar w:fldCharType="end"/>
            </w:r>
          </w:hyperlink>
        </w:p>
        <w:p w14:paraId="7660030E" w14:textId="3E5D3BB1" w:rsidR="006863A0" w:rsidRDefault="006863A0">
          <w:pPr>
            <w:pStyle w:val="TOC1"/>
            <w:tabs>
              <w:tab w:val="right" w:leader="dot" w:pos="9016"/>
            </w:tabs>
            <w:rPr>
              <w:noProof/>
            </w:rPr>
          </w:pPr>
          <w:hyperlink w:anchor="_Toc145684239" w:history="1">
            <w:r w:rsidRPr="00F2402B">
              <w:rPr>
                <w:rStyle w:val="Hyperlink"/>
                <w:noProof/>
              </w:rPr>
              <w:t>APPENDICES</w:t>
            </w:r>
            <w:r>
              <w:rPr>
                <w:noProof/>
                <w:webHidden/>
              </w:rPr>
              <w:tab/>
            </w:r>
            <w:r>
              <w:rPr>
                <w:noProof/>
                <w:webHidden/>
              </w:rPr>
              <w:fldChar w:fldCharType="begin"/>
            </w:r>
            <w:r>
              <w:rPr>
                <w:noProof/>
                <w:webHidden/>
              </w:rPr>
              <w:instrText xml:space="preserve"> PAGEREF _Toc145684239 \h </w:instrText>
            </w:r>
            <w:r>
              <w:rPr>
                <w:noProof/>
                <w:webHidden/>
              </w:rPr>
            </w:r>
            <w:r>
              <w:rPr>
                <w:noProof/>
                <w:webHidden/>
              </w:rPr>
              <w:fldChar w:fldCharType="separate"/>
            </w:r>
            <w:r>
              <w:rPr>
                <w:noProof/>
                <w:webHidden/>
              </w:rPr>
              <w:t>16</w:t>
            </w:r>
            <w:r>
              <w:rPr>
                <w:noProof/>
                <w:webHidden/>
              </w:rPr>
              <w:fldChar w:fldCharType="end"/>
            </w:r>
          </w:hyperlink>
        </w:p>
        <w:p w14:paraId="5C623A1A" w14:textId="0111A2C9" w:rsidR="006863A0" w:rsidRDefault="006863A0">
          <w:pPr>
            <w:pStyle w:val="TOC1"/>
            <w:tabs>
              <w:tab w:val="right" w:leader="dot" w:pos="9016"/>
            </w:tabs>
            <w:rPr>
              <w:noProof/>
            </w:rPr>
          </w:pPr>
          <w:hyperlink w:anchor="_Toc145684240" w:history="1">
            <w:r w:rsidRPr="00F2402B">
              <w:rPr>
                <w:rStyle w:val="Hyperlink"/>
                <w:noProof/>
              </w:rPr>
              <w:t>References</w:t>
            </w:r>
            <w:r>
              <w:rPr>
                <w:noProof/>
                <w:webHidden/>
              </w:rPr>
              <w:tab/>
            </w:r>
            <w:r>
              <w:rPr>
                <w:noProof/>
                <w:webHidden/>
              </w:rPr>
              <w:fldChar w:fldCharType="begin"/>
            </w:r>
            <w:r>
              <w:rPr>
                <w:noProof/>
                <w:webHidden/>
              </w:rPr>
              <w:instrText xml:space="preserve"> PAGEREF _Toc145684240 \h </w:instrText>
            </w:r>
            <w:r>
              <w:rPr>
                <w:noProof/>
                <w:webHidden/>
              </w:rPr>
            </w:r>
            <w:r>
              <w:rPr>
                <w:noProof/>
                <w:webHidden/>
              </w:rPr>
              <w:fldChar w:fldCharType="separate"/>
            </w:r>
            <w:r>
              <w:rPr>
                <w:noProof/>
                <w:webHidden/>
              </w:rPr>
              <w:t>19</w:t>
            </w:r>
            <w:r>
              <w:rPr>
                <w:noProof/>
                <w:webHidden/>
              </w:rPr>
              <w:fldChar w:fldCharType="end"/>
            </w:r>
          </w:hyperlink>
        </w:p>
        <w:p w14:paraId="3F5BE7C3" w14:textId="6494B116" w:rsidR="006863A0" w:rsidRDefault="006863A0">
          <w:pPr>
            <w:pStyle w:val="TOC1"/>
            <w:tabs>
              <w:tab w:val="right" w:leader="dot" w:pos="9016"/>
            </w:tabs>
            <w:rPr>
              <w:noProof/>
            </w:rPr>
          </w:pPr>
          <w:hyperlink w:anchor="_Toc145684241" w:history="1">
            <w:r w:rsidRPr="00F2402B">
              <w:rPr>
                <w:rStyle w:val="Hyperlink"/>
                <w:noProof/>
              </w:rPr>
              <w:t>Online Resources</w:t>
            </w:r>
            <w:r>
              <w:rPr>
                <w:noProof/>
                <w:webHidden/>
              </w:rPr>
              <w:tab/>
            </w:r>
            <w:r>
              <w:rPr>
                <w:noProof/>
                <w:webHidden/>
              </w:rPr>
              <w:fldChar w:fldCharType="begin"/>
            </w:r>
            <w:r>
              <w:rPr>
                <w:noProof/>
                <w:webHidden/>
              </w:rPr>
              <w:instrText xml:space="preserve"> PAGEREF _Toc145684241 \h </w:instrText>
            </w:r>
            <w:r>
              <w:rPr>
                <w:noProof/>
                <w:webHidden/>
              </w:rPr>
            </w:r>
            <w:r>
              <w:rPr>
                <w:noProof/>
                <w:webHidden/>
              </w:rPr>
              <w:fldChar w:fldCharType="separate"/>
            </w:r>
            <w:r>
              <w:rPr>
                <w:noProof/>
                <w:webHidden/>
              </w:rPr>
              <w:t>20</w:t>
            </w:r>
            <w:r>
              <w:rPr>
                <w:noProof/>
                <w:webHidden/>
              </w:rPr>
              <w:fldChar w:fldCharType="end"/>
            </w:r>
          </w:hyperlink>
        </w:p>
        <w:p w14:paraId="43D70865" w14:textId="37DDBB18" w:rsidR="006863A0" w:rsidRDefault="006863A0">
          <w:pPr>
            <w:pStyle w:val="TOC1"/>
            <w:tabs>
              <w:tab w:val="right" w:leader="dot" w:pos="9016"/>
            </w:tabs>
            <w:rPr>
              <w:noProof/>
            </w:rPr>
          </w:pPr>
          <w:hyperlink w:anchor="_Toc145684242" w:history="1">
            <w:r w:rsidRPr="00F2402B">
              <w:rPr>
                <w:rStyle w:val="Hyperlink"/>
                <w:noProof/>
              </w:rPr>
              <w:t>Figures table</w:t>
            </w:r>
            <w:r>
              <w:rPr>
                <w:noProof/>
                <w:webHidden/>
              </w:rPr>
              <w:tab/>
            </w:r>
            <w:r>
              <w:rPr>
                <w:noProof/>
                <w:webHidden/>
              </w:rPr>
              <w:fldChar w:fldCharType="begin"/>
            </w:r>
            <w:r>
              <w:rPr>
                <w:noProof/>
                <w:webHidden/>
              </w:rPr>
              <w:instrText xml:space="preserve"> PAGEREF _Toc145684242 \h </w:instrText>
            </w:r>
            <w:r>
              <w:rPr>
                <w:noProof/>
                <w:webHidden/>
              </w:rPr>
            </w:r>
            <w:r>
              <w:rPr>
                <w:noProof/>
                <w:webHidden/>
              </w:rPr>
              <w:fldChar w:fldCharType="separate"/>
            </w:r>
            <w:r>
              <w:rPr>
                <w:noProof/>
                <w:webHidden/>
              </w:rPr>
              <w:t>21</w:t>
            </w:r>
            <w:r>
              <w:rPr>
                <w:noProof/>
                <w:webHidden/>
              </w:rPr>
              <w:fldChar w:fldCharType="end"/>
            </w:r>
          </w:hyperlink>
        </w:p>
        <w:p w14:paraId="284EB938" w14:textId="2B69DB64" w:rsidR="00287337" w:rsidRDefault="00287337">
          <w:r>
            <w:rPr>
              <w:b/>
              <w:bCs/>
              <w:noProof/>
            </w:rPr>
            <w:fldChar w:fldCharType="end"/>
          </w:r>
        </w:p>
      </w:sdtContent>
    </w:sdt>
    <w:p w14:paraId="33060B77" w14:textId="77777777" w:rsidR="00287337" w:rsidRPr="000A7435" w:rsidRDefault="00287337" w:rsidP="003408B0">
      <w:pPr>
        <w:spacing w:after="0" w:line="240" w:lineRule="auto"/>
        <w:ind w:left="2160"/>
        <w:textAlignment w:val="center"/>
        <w:rPr>
          <w:rFonts w:ascii="Arial" w:eastAsia="Times New Roman" w:hAnsi="Arial" w:cs="Arial"/>
          <w:color w:val="00B0F0"/>
        </w:rPr>
      </w:pPr>
    </w:p>
    <w:p w14:paraId="571890B4" w14:textId="77777777" w:rsidR="003408B0" w:rsidRPr="000A7435" w:rsidRDefault="003408B0" w:rsidP="003408B0">
      <w:pPr>
        <w:spacing w:after="0" w:line="240" w:lineRule="auto"/>
        <w:ind w:left="2160"/>
        <w:textAlignment w:val="center"/>
        <w:rPr>
          <w:rFonts w:ascii="Arial" w:eastAsia="Times New Roman" w:hAnsi="Arial" w:cs="Arial"/>
          <w:color w:val="00B0F0"/>
        </w:rPr>
      </w:pPr>
    </w:p>
    <w:p w14:paraId="58752937" w14:textId="77777777" w:rsidR="003408B0" w:rsidRPr="000A7435" w:rsidRDefault="003408B0" w:rsidP="003408B0">
      <w:pPr>
        <w:spacing w:after="0" w:line="240" w:lineRule="auto"/>
        <w:ind w:left="2160"/>
        <w:textAlignment w:val="center"/>
        <w:rPr>
          <w:rFonts w:ascii="Arial" w:eastAsia="Times New Roman" w:hAnsi="Arial" w:cs="Arial"/>
          <w:color w:val="00B0F0"/>
        </w:rPr>
      </w:pPr>
    </w:p>
    <w:p w14:paraId="1D5C77A5" w14:textId="77777777" w:rsidR="003408B0" w:rsidRPr="000A7435" w:rsidRDefault="003408B0" w:rsidP="003408B0">
      <w:pPr>
        <w:spacing w:after="0" w:line="240" w:lineRule="auto"/>
        <w:ind w:left="2160"/>
        <w:textAlignment w:val="center"/>
        <w:rPr>
          <w:rFonts w:ascii="Arial" w:eastAsia="Times New Roman" w:hAnsi="Arial" w:cs="Arial"/>
          <w:color w:val="00B0F0"/>
        </w:rPr>
      </w:pPr>
    </w:p>
    <w:p w14:paraId="228E2911" w14:textId="77777777" w:rsidR="003408B0" w:rsidRPr="000A7435" w:rsidRDefault="003408B0" w:rsidP="003408B0">
      <w:pPr>
        <w:spacing w:after="0" w:line="240" w:lineRule="auto"/>
        <w:ind w:left="2160"/>
        <w:textAlignment w:val="center"/>
        <w:rPr>
          <w:rFonts w:ascii="Arial" w:eastAsia="Times New Roman" w:hAnsi="Arial" w:cs="Arial"/>
          <w:color w:val="00B0F0"/>
        </w:rPr>
      </w:pPr>
    </w:p>
    <w:p w14:paraId="64AFB581" w14:textId="77777777" w:rsidR="003408B0" w:rsidRPr="000A7435" w:rsidRDefault="003408B0" w:rsidP="003408B0">
      <w:pPr>
        <w:spacing w:after="0" w:line="240" w:lineRule="auto"/>
        <w:ind w:left="2160"/>
        <w:textAlignment w:val="center"/>
        <w:rPr>
          <w:rFonts w:ascii="Arial" w:eastAsia="Times New Roman" w:hAnsi="Arial" w:cs="Arial"/>
          <w:color w:val="00B0F0"/>
        </w:rPr>
      </w:pPr>
    </w:p>
    <w:p w14:paraId="5A36C315" w14:textId="77777777" w:rsidR="003408B0" w:rsidRPr="000A7435" w:rsidRDefault="003408B0" w:rsidP="00B3079E">
      <w:pPr>
        <w:spacing w:after="0" w:line="240" w:lineRule="auto"/>
        <w:textAlignment w:val="center"/>
        <w:rPr>
          <w:rFonts w:ascii="Arial" w:eastAsia="Times New Roman" w:hAnsi="Arial" w:cs="Arial"/>
          <w:color w:val="00B0F0"/>
        </w:rPr>
      </w:pPr>
    </w:p>
    <w:p w14:paraId="152C4BD0" w14:textId="77777777" w:rsidR="003408B0" w:rsidRPr="000A7435" w:rsidRDefault="003408B0" w:rsidP="003408B0">
      <w:pPr>
        <w:spacing w:after="0" w:line="240" w:lineRule="auto"/>
        <w:ind w:left="2160"/>
        <w:textAlignment w:val="center"/>
        <w:rPr>
          <w:rFonts w:ascii="Arial" w:eastAsia="Times New Roman" w:hAnsi="Arial" w:cs="Arial"/>
          <w:color w:val="00B0F0"/>
        </w:rPr>
      </w:pPr>
    </w:p>
    <w:p w14:paraId="046BDDA4" w14:textId="524460AE" w:rsidR="00AB4F1A" w:rsidRPr="000A7435" w:rsidRDefault="00AB4F1A" w:rsidP="0057435C">
      <w:pPr>
        <w:pStyle w:val="Heading1"/>
        <w:rPr>
          <w:b w:val="0"/>
        </w:rPr>
      </w:pPr>
      <w:bookmarkStart w:id="0" w:name="_Toc145684215"/>
      <w:r w:rsidRPr="000A7435">
        <w:t>Introduction</w:t>
      </w:r>
      <w:bookmarkEnd w:id="0"/>
    </w:p>
    <w:p w14:paraId="7F8CC8C7" w14:textId="77777777" w:rsidR="00AB4F1A" w:rsidRPr="000A7435" w:rsidRDefault="00AB4F1A" w:rsidP="00A17EAE">
      <w:pPr>
        <w:spacing w:after="0" w:line="240" w:lineRule="auto"/>
        <w:textAlignment w:val="center"/>
        <w:rPr>
          <w:rFonts w:ascii="Arial" w:eastAsia="Times New Roman" w:hAnsi="Arial" w:cs="Arial"/>
          <w:b/>
          <w:bCs/>
        </w:rPr>
      </w:pPr>
    </w:p>
    <w:p w14:paraId="7C5CAC46" w14:textId="39229A78" w:rsidR="00A17EAE" w:rsidRPr="000A7435" w:rsidRDefault="0029791C" w:rsidP="000B6837">
      <w:pPr>
        <w:pStyle w:val="Heading2"/>
      </w:pPr>
      <w:bookmarkStart w:id="1" w:name="_Toc145684216"/>
      <w:r w:rsidRPr="000A7435">
        <w:t xml:space="preserve">Definition - </w:t>
      </w:r>
      <w:r w:rsidR="006E0C29" w:rsidRPr="000A7435">
        <w:t>Project managem</w:t>
      </w:r>
      <w:r w:rsidRPr="000A7435">
        <w:t>ent</w:t>
      </w:r>
      <w:bookmarkEnd w:id="1"/>
      <w:r w:rsidRPr="000A7435">
        <w:t xml:space="preserve"> </w:t>
      </w:r>
    </w:p>
    <w:p w14:paraId="5160F051" w14:textId="445C87C4" w:rsidR="0029791C" w:rsidRPr="000A7435" w:rsidRDefault="0029791C" w:rsidP="00A17EAE">
      <w:pPr>
        <w:spacing w:after="0" w:line="240" w:lineRule="auto"/>
        <w:textAlignment w:val="center"/>
        <w:rPr>
          <w:rFonts w:ascii="Arial" w:eastAsia="Times New Roman" w:hAnsi="Arial" w:cs="Arial"/>
        </w:rPr>
      </w:pPr>
    </w:p>
    <w:p w14:paraId="363723C1" w14:textId="77777777" w:rsidR="00767758" w:rsidRPr="004A6D42" w:rsidRDefault="004177B6" w:rsidP="00767758">
      <w:pPr>
        <w:pStyle w:val="NormalWeb"/>
        <w:shd w:val="clear" w:color="auto" w:fill="FFFFFF"/>
        <w:spacing w:before="0" w:beforeAutospacing="0" w:after="0" w:afterAutospacing="0"/>
        <w:rPr>
          <w:rFonts w:asciiTheme="minorBidi" w:hAnsiTheme="minorBidi" w:cstheme="minorBidi"/>
          <w:i/>
          <w:iCs/>
          <w:sz w:val="22"/>
          <w:szCs w:val="22"/>
        </w:rPr>
      </w:pPr>
      <w:r w:rsidRPr="004A6D42">
        <w:rPr>
          <w:rFonts w:ascii="Arial" w:hAnsi="Arial" w:cs="Arial"/>
          <w:i/>
          <w:iCs/>
          <w:shd w:val="clear" w:color="auto" w:fill="FFFFFF"/>
        </w:rPr>
        <w:t>“</w:t>
      </w:r>
      <w:r w:rsidR="00767758" w:rsidRPr="004A6D42">
        <w:rPr>
          <w:rStyle w:val="Strong"/>
          <w:rFonts w:asciiTheme="minorBidi" w:hAnsiTheme="minorBidi" w:cstheme="minorBidi"/>
          <w:b w:val="0"/>
          <w:bCs w:val="0"/>
          <w:i/>
          <w:iCs/>
          <w:sz w:val="22"/>
          <w:szCs w:val="22"/>
        </w:rPr>
        <w:t>Project management</w:t>
      </w:r>
      <w:r w:rsidR="00767758" w:rsidRPr="004A6D42">
        <w:rPr>
          <w:rFonts w:asciiTheme="minorBidi" w:hAnsiTheme="minorBidi" w:cstheme="minorBidi"/>
          <w:i/>
          <w:iCs/>
          <w:sz w:val="22"/>
          <w:szCs w:val="22"/>
        </w:rPr>
        <w:t> is the application of processes, methods, skills, knowledge and experience to achieve specific project objectives according to the project </w:t>
      </w:r>
      <w:hyperlink r:id="rId8" w:anchor="a" w:tooltip="APM glossary of project management terms" w:history="1">
        <w:r w:rsidR="00767758" w:rsidRPr="004A6D42">
          <w:rPr>
            <w:rStyle w:val="Hyperlink"/>
            <w:rFonts w:asciiTheme="minorBidi" w:hAnsiTheme="minorBidi" w:cstheme="minorBidi"/>
            <w:i/>
            <w:iCs/>
            <w:color w:val="auto"/>
            <w:sz w:val="22"/>
            <w:szCs w:val="22"/>
            <w:u w:val="none"/>
          </w:rPr>
          <w:t>acceptance criteria</w:t>
        </w:r>
      </w:hyperlink>
      <w:r w:rsidR="00767758" w:rsidRPr="004A6D42">
        <w:rPr>
          <w:rFonts w:asciiTheme="minorBidi" w:hAnsiTheme="minorBidi" w:cstheme="minorBidi"/>
          <w:i/>
          <w:iCs/>
          <w:sz w:val="22"/>
          <w:szCs w:val="22"/>
        </w:rPr>
        <w:t> within agreed parameters. Project management has </w:t>
      </w:r>
      <w:hyperlink r:id="rId9" w:anchor="d" w:tooltip="APM glossary of project management terms" w:history="1">
        <w:r w:rsidR="00767758" w:rsidRPr="004A6D42">
          <w:rPr>
            <w:rStyle w:val="Hyperlink"/>
            <w:rFonts w:asciiTheme="minorBidi" w:hAnsiTheme="minorBidi" w:cstheme="minorBidi"/>
            <w:i/>
            <w:iCs/>
            <w:color w:val="auto"/>
            <w:sz w:val="22"/>
            <w:szCs w:val="22"/>
            <w:u w:val="none"/>
          </w:rPr>
          <w:t>final deliverables</w:t>
        </w:r>
      </w:hyperlink>
      <w:r w:rsidR="00767758" w:rsidRPr="004A6D42">
        <w:rPr>
          <w:rFonts w:asciiTheme="minorBidi" w:hAnsiTheme="minorBidi" w:cstheme="minorBidi"/>
          <w:i/>
          <w:iCs/>
          <w:sz w:val="22"/>
          <w:szCs w:val="22"/>
        </w:rPr>
        <w:t> that are constrained to a finite timescale and budget.</w:t>
      </w:r>
    </w:p>
    <w:p w14:paraId="7C6379A7" w14:textId="6112A0C4" w:rsidR="00767758" w:rsidRPr="004A6D42" w:rsidRDefault="00767758" w:rsidP="00767758">
      <w:pPr>
        <w:pStyle w:val="NormalWeb"/>
        <w:shd w:val="clear" w:color="auto" w:fill="FFFFFF"/>
        <w:spacing w:before="0" w:beforeAutospacing="0" w:after="0" w:afterAutospacing="0"/>
        <w:rPr>
          <w:rFonts w:asciiTheme="minorBidi" w:hAnsiTheme="minorBidi" w:cstheme="minorBidi"/>
          <w:i/>
          <w:iCs/>
          <w:sz w:val="22"/>
          <w:szCs w:val="22"/>
        </w:rPr>
      </w:pPr>
      <w:r w:rsidRPr="004A6D42">
        <w:rPr>
          <w:rFonts w:asciiTheme="minorBidi" w:hAnsiTheme="minorBidi" w:cstheme="minorBidi"/>
          <w:i/>
          <w:iCs/>
          <w:sz w:val="22"/>
          <w:szCs w:val="22"/>
        </w:rPr>
        <w:t>A key factor that distinguishes project management from just 'management' is that it has this final deliverable and a </w:t>
      </w:r>
      <w:r w:rsidRPr="004A6D42">
        <w:rPr>
          <w:rStyle w:val="Strong"/>
          <w:rFonts w:asciiTheme="minorBidi" w:hAnsiTheme="minorBidi" w:cstheme="minorBidi"/>
          <w:b w:val="0"/>
          <w:bCs w:val="0"/>
          <w:i/>
          <w:iCs/>
          <w:sz w:val="22"/>
          <w:szCs w:val="22"/>
        </w:rPr>
        <w:t>finite timespan</w:t>
      </w:r>
      <w:r w:rsidRPr="004A6D42">
        <w:rPr>
          <w:rFonts w:asciiTheme="minorBidi" w:hAnsiTheme="minorBidi" w:cstheme="minorBidi"/>
          <w:i/>
          <w:iCs/>
          <w:sz w:val="22"/>
          <w:szCs w:val="22"/>
        </w:rPr>
        <w:t>, unlike management which is an ongoing process. Because of this a project professional needs a wide range of skills; often technical skills, and certainly people management skills and good business awareness.</w:t>
      </w:r>
      <w:r w:rsidR="006A11B2" w:rsidRPr="004A6D42">
        <w:rPr>
          <w:rFonts w:asciiTheme="minorBidi" w:hAnsiTheme="minorBidi" w:cstheme="minorBidi"/>
          <w:i/>
          <w:iCs/>
          <w:sz w:val="22"/>
          <w:szCs w:val="22"/>
        </w:rPr>
        <w:t>”</w:t>
      </w:r>
    </w:p>
    <w:p w14:paraId="2CD1446B" w14:textId="0F3EF402" w:rsidR="0029791C" w:rsidRPr="000A7435" w:rsidRDefault="0029791C" w:rsidP="00A17EAE">
      <w:pPr>
        <w:spacing w:after="0" w:line="240" w:lineRule="auto"/>
        <w:textAlignment w:val="center"/>
        <w:rPr>
          <w:rFonts w:ascii="Arial" w:hAnsi="Arial" w:cs="Arial"/>
          <w:i/>
          <w:iCs/>
          <w:shd w:val="clear" w:color="auto" w:fill="FFFFFF"/>
        </w:rPr>
      </w:pPr>
      <w:r w:rsidRPr="000A7435">
        <w:rPr>
          <w:rFonts w:ascii="Arial" w:hAnsi="Arial" w:cs="Arial"/>
          <w:i/>
          <w:iCs/>
          <w:shd w:val="clear" w:color="auto" w:fill="FFFFFF"/>
        </w:rPr>
        <w:t>.</w:t>
      </w:r>
      <w:r w:rsidR="004177B6" w:rsidRPr="000A7435">
        <w:rPr>
          <w:rFonts w:ascii="Arial" w:hAnsi="Arial" w:cs="Arial"/>
          <w:i/>
          <w:iCs/>
          <w:shd w:val="clear" w:color="auto" w:fill="FFFFFF"/>
        </w:rPr>
        <w:t xml:space="preserve">” </w:t>
      </w:r>
    </w:p>
    <w:p w14:paraId="383B06A4" w14:textId="383A10B2" w:rsidR="004177B6" w:rsidRPr="000A7435" w:rsidRDefault="004177B6" w:rsidP="004A6D42">
      <w:pPr>
        <w:spacing w:after="0" w:line="240" w:lineRule="auto"/>
        <w:textAlignment w:val="center"/>
        <w:rPr>
          <w:rFonts w:ascii="Arial" w:hAnsi="Arial" w:cs="Arial"/>
          <w:i/>
          <w:iCs/>
          <w:color w:val="70AD47" w:themeColor="accent6"/>
          <w:shd w:val="clear" w:color="auto" w:fill="FFFFFF"/>
        </w:rPr>
      </w:pPr>
      <w:r w:rsidRPr="000A7435">
        <w:rPr>
          <w:rFonts w:ascii="Arial" w:hAnsi="Arial" w:cs="Arial"/>
          <w:i/>
          <w:iCs/>
          <w:shd w:val="clear" w:color="auto" w:fill="FFFFFF"/>
        </w:rPr>
        <w:t>(</w:t>
      </w:r>
      <w:r w:rsidR="00D900BE" w:rsidRPr="000A7435">
        <w:rPr>
          <w:rFonts w:ascii="Arial" w:hAnsi="Arial" w:cs="Arial"/>
          <w:i/>
          <w:iCs/>
          <w:shd w:val="clear" w:color="auto" w:fill="FFFFFF"/>
        </w:rPr>
        <w:t xml:space="preserve"> 1 </w:t>
      </w:r>
      <w:r w:rsidR="000E0271">
        <w:rPr>
          <w:rFonts w:ascii="Arial" w:hAnsi="Arial" w:cs="Arial"/>
          <w:i/>
          <w:iCs/>
          <w:shd w:val="clear" w:color="auto" w:fill="FFFFFF"/>
        </w:rPr>
        <w:t>–</w:t>
      </w:r>
      <w:r w:rsidR="00D900BE" w:rsidRPr="000A7435">
        <w:rPr>
          <w:rFonts w:ascii="Arial" w:hAnsi="Arial" w:cs="Arial"/>
          <w:i/>
          <w:iCs/>
          <w:shd w:val="clear" w:color="auto" w:fill="FFFFFF"/>
        </w:rPr>
        <w:t xml:space="preserve"> </w:t>
      </w:r>
      <w:r w:rsidR="000E0271">
        <w:rPr>
          <w:rFonts w:ascii="Arial" w:hAnsi="Arial" w:cs="Arial"/>
          <w:i/>
          <w:iCs/>
          <w:shd w:val="clear" w:color="auto" w:fill="FFFFFF"/>
        </w:rPr>
        <w:t>APM Body of knowledge – 7</w:t>
      </w:r>
      <w:r w:rsidR="000E0271" w:rsidRPr="000E0271">
        <w:rPr>
          <w:rFonts w:ascii="Arial" w:hAnsi="Arial" w:cs="Arial"/>
          <w:i/>
          <w:iCs/>
          <w:shd w:val="clear" w:color="auto" w:fill="FFFFFF"/>
          <w:vertAlign w:val="superscript"/>
        </w:rPr>
        <w:t>th</w:t>
      </w:r>
      <w:r w:rsidR="000E0271">
        <w:rPr>
          <w:rFonts w:ascii="Arial" w:hAnsi="Arial" w:cs="Arial"/>
          <w:i/>
          <w:iCs/>
          <w:shd w:val="clear" w:color="auto" w:fill="FFFFFF"/>
        </w:rPr>
        <w:t xml:space="preserve"> edition</w:t>
      </w:r>
      <w:r w:rsidR="00956270" w:rsidRPr="000A7435">
        <w:rPr>
          <w:rFonts w:ascii="Arial" w:hAnsi="Arial" w:cs="Arial"/>
          <w:i/>
          <w:iCs/>
          <w:shd w:val="clear" w:color="auto" w:fill="FFFFFF"/>
        </w:rPr>
        <w:t>)</w:t>
      </w:r>
    </w:p>
    <w:p w14:paraId="2C4ACD33" w14:textId="4CAED99F" w:rsidR="00956270" w:rsidRPr="000A7435" w:rsidRDefault="00956270" w:rsidP="00A17EAE">
      <w:pPr>
        <w:spacing w:after="0" w:line="240" w:lineRule="auto"/>
        <w:textAlignment w:val="center"/>
        <w:rPr>
          <w:rFonts w:ascii="Arial" w:hAnsi="Arial" w:cs="Arial"/>
          <w:i/>
          <w:iCs/>
          <w:shd w:val="clear" w:color="auto" w:fill="FFFFFF"/>
        </w:rPr>
      </w:pPr>
    </w:p>
    <w:p w14:paraId="34361DDA" w14:textId="77777777" w:rsidR="00287337" w:rsidRDefault="00287337" w:rsidP="00A17EAE">
      <w:pPr>
        <w:rPr>
          <w:rFonts w:ascii="Arial" w:hAnsi="Arial" w:cs="Arial"/>
        </w:rPr>
      </w:pPr>
    </w:p>
    <w:p w14:paraId="5AB3FDE9" w14:textId="46D35379" w:rsidR="006A78D6" w:rsidRPr="000A7435" w:rsidRDefault="001925CA" w:rsidP="00A17EAE">
      <w:pPr>
        <w:rPr>
          <w:rFonts w:ascii="Arial" w:hAnsi="Arial" w:cs="Arial"/>
        </w:rPr>
      </w:pPr>
      <w:r w:rsidRPr="000A7435">
        <w:rPr>
          <w:rFonts w:ascii="Arial" w:hAnsi="Arial" w:cs="Arial"/>
        </w:rPr>
        <w:t xml:space="preserve">The fact that there are many different management </w:t>
      </w:r>
      <w:r w:rsidR="0036242D" w:rsidRPr="000A7435">
        <w:rPr>
          <w:rFonts w:ascii="Arial" w:hAnsi="Arial" w:cs="Arial"/>
        </w:rPr>
        <w:t>styles/process’ implies that some will favour better in certain situations than others</w:t>
      </w:r>
      <w:r w:rsidR="00A83A22" w:rsidRPr="000A7435">
        <w:rPr>
          <w:rFonts w:ascii="Arial" w:hAnsi="Arial" w:cs="Arial"/>
        </w:rPr>
        <w:t>. Therefore, This paper aims to discuss and critically evaluate key project management process’ through relating and assessing them within the context of a set work place</w:t>
      </w:r>
      <w:r w:rsidR="005A1598" w:rsidRPr="000A7435">
        <w:rPr>
          <w:rFonts w:ascii="Arial" w:hAnsi="Arial" w:cs="Arial"/>
        </w:rPr>
        <w:t xml:space="preserve"> or situation – highlighting the </w:t>
      </w:r>
      <w:r w:rsidR="0045016F" w:rsidRPr="000A7435">
        <w:rPr>
          <w:rFonts w:ascii="Arial" w:hAnsi="Arial" w:cs="Arial"/>
        </w:rPr>
        <w:t>positives and negatives of each examples.</w:t>
      </w:r>
    </w:p>
    <w:p w14:paraId="78DFD9E6" w14:textId="5A6F3C33" w:rsidR="00A17EAE" w:rsidRPr="000A7435" w:rsidRDefault="00A17EAE" w:rsidP="00B1320D">
      <w:pPr>
        <w:rPr>
          <w:rFonts w:ascii="Arial" w:hAnsi="Arial" w:cs="Arial"/>
          <w:color w:val="FF0000"/>
        </w:rPr>
      </w:pPr>
      <w:r w:rsidRPr="000A7435">
        <w:rPr>
          <w:rFonts w:ascii="Arial" w:hAnsi="Arial" w:cs="Arial"/>
        </w:rPr>
        <w:t xml:space="preserve">Project management is a group term for the process’ used to achieve specific project outcomes and objectives subject to acceptance criteria within agreed parameters. </w:t>
      </w:r>
    </w:p>
    <w:p w14:paraId="3EB74650" w14:textId="0F07162E" w:rsidR="00A17EAE" w:rsidRPr="000A7435" w:rsidRDefault="00A17EAE" w:rsidP="00A17EAE">
      <w:pPr>
        <w:rPr>
          <w:rFonts w:ascii="Arial" w:hAnsi="Arial" w:cs="Arial"/>
        </w:rPr>
      </w:pPr>
      <w:r w:rsidRPr="000A7435">
        <w:rPr>
          <w:rFonts w:ascii="Arial" w:hAnsi="Arial" w:cs="Arial"/>
        </w:rPr>
        <w:t xml:space="preserve">Project managers employ a number of tools and techniques of which originate from </w:t>
      </w:r>
      <w:r w:rsidR="00A83DF7" w:rsidRPr="000A7435">
        <w:rPr>
          <w:rFonts w:ascii="Arial" w:hAnsi="Arial" w:cs="Arial"/>
        </w:rPr>
        <w:t xml:space="preserve">a </w:t>
      </w:r>
      <w:r w:rsidRPr="000A7435">
        <w:rPr>
          <w:rFonts w:ascii="Arial" w:hAnsi="Arial" w:cs="Arial"/>
        </w:rPr>
        <w:t>vetted set project management styles/guides such as PRINCE2, Agile, Lean and Six Sigma</w:t>
      </w:r>
      <w:r w:rsidR="00A310C0" w:rsidRPr="000A7435">
        <w:rPr>
          <w:rFonts w:ascii="Arial" w:hAnsi="Arial" w:cs="Arial"/>
        </w:rPr>
        <w:t>.</w:t>
      </w:r>
      <w:r w:rsidRPr="000A7435">
        <w:rPr>
          <w:rFonts w:ascii="Arial" w:hAnsi="Arial" w:cs="Arial"/>
        </w:rPr>
        <w:t xml:space="preserve"> </w:t>
      </w:r>
      <w:r w:rsidR="00A310C0" w:rsidRPr="000A7435">
        <w:rPr>
          <w:rFonts w:ascii="Arial" w:hAnsi="Arial" w:cs="Arial"/>
        </w:rPr>
        <w:t>These</w:t>
      </w:r>
      <w:r w:rsidRPr="000A7435">
        <w:rPr>
          <w:rFonts w:ascii="Arial" w:hAnsi="Arial" w:cs="Arial"/>
        </w:rPr>
        <w:t xml:space="preserve"> vary - to suit different project criteria such as; Project styles, industry, skillsets, complexity, time scales and budgets. </w:t>
      </w:r>
    </w:p>
    <w:p w14:paraId="18114B59" w14:textId="77777777" w:rsidR="00A17EAE" w:rsidRPr="000A7435" w:rsidRDefault="00A17EAE" w:rsidP="00A17EAE">
      <w:pPr>
        <w:rPr>
          <w:rFonts w:ascii="Arial" w:hAnsi="Arial" w:cs="Arial"/>
        </w:rPr>
      </w:pPr>
      <w:r w:rsidRPr="000A7435">
        <w:rPr>
          <w:rFonts w:ascii="Arial" w:hAnsi="Arial" w:cs="Arial"/>
        </w:rPr>
        <w:t xml:space="preserve">These Process’ generally follow certain stage points/ Gateway’s throughout the project, which help define the project and how it will be delivered. For example, exercise’s such as project scoping, project initiation documents, stakeholder analysis </w:t>
      </w:r>
      <w:proofErr w:type="spellStart"/>
      <w:r w:rsidRPr="000A7435">
        <w:rPr>
          <w:rFonts w:ascii="Arial" w:hAnsi="Arial" w:cs="Arial"/>
        </w:rPr>
        <w:t>document’s</w:t>
      </w:r>
      <w:proofErr w:type="spellEnd"/>
      <w:r w:rsidRPr="000A7435">
        <w:rPr>
          <w:rFonts w:ascii="Arial" w:hAnsi="Arial" w:cs="Arial"/>
        </w:rPr>
        <w:t xml:space="preserve"> are all examples of ways to clearly define the Who, what, where and when of tasks and expected deliverables.</w:t>
      </w:r>
    </w:p>
    <w:p w14:paraId="6A845877" w14:textId="102ABB3F" w:rsidR="00A17EAE" w:rsidRPr="000A7435" w:rsidRDefault="00A17EAE" w:rsidP="00A17EAE">
      <w:pPr>
        <w:rPr>
          <w:rFonts w:ascii="Arial" w:hAnsi="Arial" w:cs="Arial"/>
        </w:rPr>
      </w:pPr>
      <w:r w:rsidRPr="000A7435">
        <w:rPr>
          <w:rFonts w:ascii="Arial" w:hAnsi="Arial" w:cs="Arial"/>
        </w:rPr>
        <w:t>In this document we will dissect, discuss and cross examine how 3 project management process *PRINCE2*, *Agile* and *Six Sigma* differ, how they would both favour and hinder how a project would be carried out within the case study, looking to critically evaluate how the process effects the many factors involved within the project implementation. the management of my personal workplace, but also evaluate into which circumstances they thrive to.</w:t>
      </w:r>
    </w:p>
    <w:p w14:paraId="669914A4" w14:textId="77777777" w:rsidR="00E45B7E" w:rsidRPr="000A7435" w:rsidRDefault="00E45B7E" w:rsidP="00A17EAE">
      <w:pPr>
        <w:rPr>
          <w:rFonts w:ascii="Arial" w:hAnsi="Arial" w:cs="Arial"/>
          <w:b/>
          <w:bCs/>
        </w:rPr>
      </w:pPr>
    </w:p>
    <w:p w14:paraId="1CA979B2" w14:textId="77777777" w:rsidR="00E45B7E" w:rsidRPr="000A7435" w:rsidRDefault="00E45B7E" w:rsidP="00A17EAE">
      <w:pPr>
        <w:rPr>
          <w:rFonts w:ascii="Arial" w:hAnsi="Arial" w:cs="Arial"/>
          <w:b/>
          <w:bCs/>
        </w:rPr>
      </w:pPr>
    </w:p>
    <w:p w14:paraId="3BDEDFE2" w14:textId="77777777" w:rsidR="00E45B7E" w:rsidRPr="000A7435" w:rsidRDefault="00E45B7E" w:rsidP="00A17EAE">
      <w:pPr>
        <w:rPr>
          <w:rFonts w:ascii="Arial" w:hAnsi="Arial" w:cs="Arial"/>
          <w:b/>
          <w:bCs/>
        </w:rPr>
      </w:pPr>
    </w:p>
    <w:p w14:paraId="6D801E63" w14:textId="77777777" w:rsidR="008F6559" w:rsidRDefault="008F6559" w:rsidP="00A17EAE">
      <w:pPr>
        <w:rPr>
          <w:rFonts w:ascii="Arial" w:hAnsi="Arial" w:cs="Arial"/>
          <w:b/>
          <w:bCs/>
        </w:rPr>
      </w:pPr>
    </w:p>
    <w:p w14:paraId="074A1407" w14:textId="77777777" w:rsidR="008F6559" w:rsidRDefault="008F6559" w:rsidP="00A17EAE">
      <w:pPr>
        <w:rPr>
          <w:rFonts w:ascii="Arial" w:hAnsi="Arial" w:cs="Arial"/>
          <w:b/>
          <w:bCs/>
        </w:rPr>
      </w:pPr>
    </w:p>
    <w:p w14:paraId="4FB0A308" w14:textId="77777777" w:rsidR="008F6559" w:rsidRDefault="008F6559" w:rsidP="00A17EAE">
      <w:pPr>
        <w:rPr>
          <w:rFonts w:ascii="Arial" w:hAnsi="Arial" w:cs="Arial"/>
          <w:b/>
          <w:bCs/>
        </w:rPr>
      </w:pPr>
    </w:p>
    <w:p w14:paraId="065FFD8E" w14:textId="762495CA" w:rsidR="00A17EAE" w:rsidRPr="000A7435" w:rsidRDefault="00A17EAE" w:rsidP="000B6837">
      <w:pPr>
        <w:pStyle w:val="Heading2"/>
      </w:pPr>
      <w:bookmarkStart w:id="2" w:name="_Toc145684217"/>
      <w:r w:rsidRPr="000A7435">
        <w:t>Introduction to the workplace example:</w:t>
      </w:r>
      <w:bookmarkEnd w:id="2"/>
    </w:p>
    <w:p w14:paraId="37A74598" w14:textId="77777777" w:rsidR="00AB4F1A" w:rsidRPr="000A7435" w:rsidRDefault="00AB4F1A" w:rsidP="00A17EAE">
      <w:pPr>
        <w:rPr>
          <w:rFonts w:ascii="Arial" w:hAnsi="Arial" w:cs="Arial"/>
          <w:b/>
          <w:bCs/>
        </w:rPr>
      </w:pPr>
    </w:p>
    <w:p w14:paraId="2B8EDA2C" w14:textId="752C1825" w:rsidR="00A17EAE" w:rsidRPr="000A7435" w:rsidRDefault="00A17EAE" w:rsidP="00D60B0E">
      <w:pPr>
        <w:pStyle w:val="Heading3"/>
        <w:rPr>
          <w:b/>
        </w:rPr>
      </w:pPr>
      <w:bookmarkStart w:id="3" w:name="_Toc145684218"/>
      <w:r w:rsidRPr="000A7435">
        <w:rPr>
          <w:b/>
        </w:rPr>
        <w:t>My role -</w:t>
      </w:r>
      <w:bookmarkEnd w:id="3"/>
      <w:r w:rsidRPr="000A7435">
        <w:rPr>
          <w:b/>
        </w:rPr>
        <w:t xml:space="preserve">  </w:t>
      </w:r>
    </w:p>
    <w:p w14:paraId="22549C8F" w14:textId="77777777" w:rsidR="00A17EAE" w:rsidRPr="000A7435" w:rsidRDefault="00A17EAE" w:rsidP="00A17EAE">
      <w:pPr>
        <w:rPr>
          <w:rFonts w:ascii="Arial" w:hAnsi="Arial" w:cs="Arial"/>
        </w:rPr>
      </w:pPr>
      <w:r w:rsidRPr="000A7435">
        <w:rPr>
          <w:rFonts w:ascii="Arial" w:hAnsi="Arial" w:cs="Arial"/>
        </w:rPr>
        <w:t>Technical demonstrator</w:t>
      </w:r>
    </w:p>
    <w:p w14:paraId="2306D3DF" w14:textId="678A9611" w:rsidR="00A17EAE" w:rsidRPr="000A7435" w:rsidRDefault="00A17EAE" w:rsidP="00A17EAE">
      <w:pPr>
        <w:rPr>
          <w:rFonts w:ascii="Arial" w:hAnsi="Arial" w:cs="Arial"/>
        </w:rPr>
      </w:pPr>
      <w:r w:rsidRPr="000A7435">
        <w:rPr>
          <w:rFonts w:ascii="Arial" w:hAnsi="Arial" w:cs="Arial"/>
        </w:rPr>
        <w:t>My primary role is to design and carry out planned workshops and introductions to new technologies and practical 3d modelling skills. This involves researching and practicing new technologies and techniques in order to discover how each piece of equipment can provide new and exciting ways to produce art and design,</w:t>
      </w:r>
      <w:r w:rsidR="001C16E2" w:rsidRPr="000A7435">
        <w:rPr>
          <w:rFonts w:ascii="Arial" w:hAnsi="Arial" w:cs="Arial"/>
        </w:rPr>
        <w:t xml:space="preserve"> and then be taught/demonstrated</w:t>
      </w:r>
      <w:r w:rsidRPr="000A7435">
        <w:rPr>
          <w:rFonts w:ascii="Arial" w:hAnsi="Arial" w:cs="Arial"/>
        </w:rPr>
        <w:t xml:space="preserve"> within each discipline.</w:t>
      </w:r>
    </w:p>
    <w:p w14:paraId="57FAD525" w14:textId="77777777" w:rsidR="00A17EAE" w:rsidRPr="000A7435" w:rsidRDefault="00A17EAE" w:rsidP="00A17EAE">
      <w:pPr>
        <w:rPr>
          <w:rFonts w:ascii="Arial" w:hAnsi="Arial" w:cs="Arial"/>
        </w:rPr>
      </w:pPr>
    </w:p>
    <w:p w14:paraId="5E46582A" w14:textId="77777777" w:rsidR="00A17EAE" w:rsidRPr="000A7435" w:rsidRDefault="00A17EAE" w:rsidP="00D60B0E">
      <w:pPr>
        <w:pStyle w:val="Heading3"/>
        <w:rPr>
          <w:b/>
        </w:rPr>
      </w:pPr>
      <w:bookmarkStart w:id="4" w:name="_Toc145684219"/>
      <w:r w:rsidRPr="000A7435">
        <w:rPr>
          <w:b/>
        </w:rPr>
        <w:t>The Environment -</w:t>
      </w:r>
      <w:bookmarkEnd w:id="4"/>
    </w:p>
    <w:p w14:paraId="4BB1396B" w14:textId="77777777" w:rsidR="00A17EAE" w:rsidRPr="000A7435" w:rsidRDefault="00A17EAE" w:rsidP="00A17EAE">
      <w:pPr>
        <w:rPr>
          <w:rFonts w:ascii="Arial" w:hAnsi="Arial" w:cs="Arial"/>
        </w:rPr>
      </w:pPr>
      <w:r w:rsidRPr="000A7435">
        <w:rPr>
          <w:rFonts w:ascii="Arial" w:hAnsi="Arial" w:cs="Arial"/>
        </w:rPr>
        <w:t xml:space="preserve">The work place used in this example is an Universities Art and design school sector. </w:t>
      </w:r>
    </w:p>
    <w:p w14:paraId="68F4A8DE" w14:textId="355B9DE7" w:rsidR="00A17EAE" w:rsidRPr="000A7435" w:rsidRDefault="006F3429" w:rsidP="00A17EAE">
      <w:pPr>
        <w:rPr>
          <w:rFonts w:ascii="Arial" w:hAnsi="Arial" w:cs="Arial"/>
        </w:rPr>
      </w:pPr>
      <w:r w:rsidRPr="000A7435">
        <w:rPr>
          <w:rFonts w:ascii="Arial" w:hAnsi="Arial" w:cs="Arial"/>
        </w:rPr>
        <w:t>P</w:t>
      </w:r>
      <w:r w:rsidR="00A17EAE" w:rsidRPr="000A7435">
        <w:rPr>
          <w:rFonts w:ascii="Arial" w:hAnsi="Arial" w:cs="Arial"/>
        </w:rPr>
        <w:t>rojects</w:t>
      </w:r>
      <w:r w:rsidR="005C561A" w:rsidRPr="000A7435">
        <w:rPr>
          <w:rFonts w:ascii="Arial" w:hAnsi="Arial" w:cs="Arial"/>
        </w:rPr>
        <w:t xml:space="preserve"> carried out within this faculty</w:t>
      </w:r>
      <w:r w:rsidR="00A17EAE" w:rsidRPr="000A7435">
        <w:rPr>
          <w:rFonts w:ascii="Arial" w:hAnsi="Arial" w:cs="Arial"/>
        </w:rPr>
        <w:t xml:space="preserve"> </w:t>
      </w:r>
      <w:r w:rsidR="005C561A" w:rsidRPr="000A7435">
        <w:rPr>
          <w:rFonts w:ascii="Arial" w:hAnsi="Arial" w:cs="Arial"/>
        </w:rPr>
        <w:t>could</w:t>
      </w:r>
      <w:r w:rsidR="00A17EAE" w:rsidRPr="000A7435">
        <w:rPr>
          <w:rFonts w:ascii="Arial" w:hAnsi="Arial" w:cs="Arial"/>
        </w:rPr>
        <w:t xml:space="preserve"> be applied to over </w:t>
      </w:r>
      <w:r w:rsidR="00C95B91">
        <w:rPr>
          <w:rFonts w:ascii="Arial" w:hAnsi="Arial" w:cs="Arial"/>
        </w:rPr>
        <w:t>20</w:t>
      </w:r>
      <w:r w:rsidR="00A17EAE" w:rsidRPr="000A7435">
        <w:rPr>
          <w:rFonts w:ascii="Arial" w:hAnsi="Arial" w:cs="Arial"/>
        </w:rPr>
        <w:t xml:space="preserve"> different courses; Consisting of around over 100 members of staff</w:t>
      </w:r>
      <w:r w:rsidR="00606653" w:rsidRPr="000A7435">
        <w:rPr>
          <w:rFonts w:ascii="Arial" w:hAnsi="Arial" w:cs="Arial"/>
        </w:rPr>
        <w:t xml:space="preserve"> and </w:t>
      </w:r>
      <w:r w:rsidR="002D0CC7" w:rsidRPr="000A7435">
        <w:rPr>
          <w:rFonts w:ascii="Arial" w:hAnsi="Arial" w:cs="Arial"/>
        </w:rPr>
        <w:t>3000</w:t>
      </w:r>
      <w:r w:rsidR="00A17EAE" w:rsidRPr="000A7435">
        <w:rPr>
          <w:rFonts w:ascii="Arial" w:hAnsi="Arial" w:cs="Arial"/>
        </w:rPr>
        <w:t xml:space="preserve"> student’s; These including mature, disabled, </w:t>
      </w:r>
      <w:r w:rsidR="004B0738" w:rsidRPr="000A7435">
        <w:rPr>
          <w:rFonts w:ascii="Arial" w:hAnsi="Arial" w:cs="Arial"/>
        </w:rPr>
        <w:t>Overseas</w:t>
      </w:r>
      <w:r w:rsidR="00A17EAE" w:rsidRPr="000A7435">
        <w:rPr>
          <w:rFonts w:ascii="Arial" w:hAnsi="Arial" w:cs="Arial"/>
        </w:rPr>
        <w:t xml:space="preserve"> and remote</w:t>
      </w:r>
      <w:r w:rsidRPr="000A7435">
        <w:rPr>
          <w:rFonts w:ascii="Arial" w:hAnsi="Arial" w:cs="Arial"/>
        </w:rPr>
        <w:t xml:space="preserve"> -</w:t>
      </w:r>
      <w:r w:rsidR="00A17EAE" w:rsidRPr="000A7435">
        <w:rPr>
          <w:rFonts w:ascii="Arial" w:hAnsi="Arial" w:cs="Arial"/>
        </w:rPr>
        <w:t xml:space="preserve"> Across 3 campus’ and </w:t>
      </w:r>
      <w:r w:rsidRPr="000A7435">
        <w:rPr>
          <w:rFonts w:ascii="Arial" w:hAnsi="Arial" w:cs="Arial"/>
        </w:rPr>
        <w:t>3</w:t>
      </w:r>
      <w:r w:rsidR="00A17EAE" w:rsidRPr="000A7435">
        <w:rPr>
          <w:rFonts w:ascii="Arial" w:hAnsi="Arial" w:cs="Arial"/>
        </w:rPr>
        <w:t xml:space="preserve"> county’s.</w:t>
      </w:r>
      <w:r w:rsidR="00FA2256" w:rsidRPr="000A7435">
        <w:rPr>
          <w:rFonts w:ascii="Arial" w:hAnsi="Arial" w:cs="Arial"/>
        </w:rPr>
        <w:t xml:space="preserve"> This means that process’ have to be highly catering, flexible</w:t>
      </w:r>
      <w:r w:rsidR="00A82B03" w:rsidRPr="000A7435">
        <w:rPr>
          <w:rFonts w:ascii="Arial" w:hAnsi="Arial" w:cs="Arial"/>
        </w:rPr>
        <w:t xml:space="preserve"> and efficient or order to be taken on board and used, rather than being neglected and ignored</w:t>
      </w:r>
      <w:r w:rsidR="0067276F" w:rsidRPr="000A7435">
        <w:rPr>
          <w:rFonts w:ascii="Arial" w:hAnsi="Arial" w:cs="Arial"/>
        </w:rPr>
        <w:t xml:space="preserve"> due to them being seen as “extra work”.</w:t>
      </w:r>
    </w:p>
    <w:p w14:paraId="577914E4" w14:textId="77777777" w:rsidR="002D0CC7" w:rsidRPr="000A7435" w:rsidRDefault="002D0CC7" w:rsidP="00A17EAE">
      <w:pPr>
        <w:rPr>
          <w:rFonts w:ascii="Arial" w:hAnsi="Arial" w:cs="Arial"/>
        </w:rPr>
      </w:pPr>
    </w:p>
    <w:p w14:paraId="35A7C1BC" w14:textId="5B5E9B4F" w:rsidR="00A17EAE" w:rsidRPr="000A7435" w:rsidRDefault="00A17EAE" w:rsidP="00D60B0E">
      <w:pPr>
        <w:pStyle w:val="Heading3"/>
        <w:rPr>
          <w:b/>
        </w:rPr>
      </w:pPr>
      <w:bookmarkStart w:id="5" w:name="_Toc145684220"/>
      <w:r w:rsidRPr="000A7435">
        <w:rPr>
          <w:b/>
        </w:rPr>
        <w:t>Current practices and process –</w:t>
      </w:r>
      <w:bookmarkEnd w:id="5"/>
    </w:p>
    <w:p w14:paraId="178AB167" w14:textId="0EDB6851" w:rsidR="00AB4F1A" w:rsidRPr="000A7435" w:rsidRDefault="00A17EAE" w:rsidP="001F190A">
      <w:pPr>
        <w:rPr>
          <w:rFonts w:ascii="Arial" w:hAnsi="Arial" w:cs="Arial"/>
        </w:rPr>
      </w:pPr>
      <w:r w:rsidRPr="000A7435">
        <w:rPr>
          <w:rFonts w:ascii="Arial" w:hAnsi="Arial" w:cs="Arial"/>
        </w:rPr>
        <w:t>There are currently no organisational practices or process that I am, or have been made aware of. It’s down to each Technical demonstrator’s prerogative to research new techniques, equipment etc, and to then implement and maintain them in a structured and safe manner, usually on a lone basis through face to face mentoring the students.</w:t>
      </w:r>
    </w:p>
    <w:p w14:paraId="14CE2A49" w14:textId="4438DDD4" w:rsidR="00AB4F1A" w:rsidRPr="000A7435" w:rsidRDefault="00AB4F1A" w:rsidP="00162491">
      <w:pPr>
        <w:spacing w:after="0" w:line="240" w:lineRule="auto"/>
        <w:ind w:left="2700"/>
        <w:rPr>
          <w:rFonts w:ascii="Arial" w:eastAsia="Times New Roman" w:hAnsi="Arial" w:cs="Arial"/>
          <w:color w:val="00B0F0"/>
        </w:rPr>
      </w:pPr>
    </w:p>
    <w:p w14:paraId="54A2E767" w14:textId="08944F03" w:rsidR="00AB4F1A" w:rsidRPr="000A7435" w:rsidRDefault="00AB4F1A" w:rsidP="00162491">
      <w:pPr>
        <w:spacing w:after="0" w:line="240" w:lineRule="auto"/>
        <w:ind w:left="2700"/>
        <w:rPr>
          <w:rFonts w:ascii="Arial" w:eastAsia="Times New Roman" w:hAnsi="Arial" w:cs="Arial"/>
          <w:color w:val="00B0F0"/>
        </w:rPr>
      </w:pPr>
    </w:p>
    <w:p w14:paraId="12C57336" w14:textId="77777777" w:rsidR="008F6559" w:rsidRDefault="008F6559" w:rsidP="003F029B">
      <w:pPr>
        <w:spacing w:after="0" w:line="240" w:lineRule="auto"/>
        <w:textAlignment w:val="center"/>
        <w:rPr>
          <w:rFonts w:ascii="Arial" w:eastAsia="Times New Roman" w:hAnsi="Arial" w:cs="Arial"/>
          <w:b/>
          <w:bCs/>
          <w:u w:val="single"/>
        </w:rPr>
      </w:pPr>
    </w:p>
    <w:p w14:paraId="2BCBD801" w14:textId="3BE19684" w:rsidR="003F029B" w:rsidRPr="000A7435" w:rsidRDefault="00F823C3" w:rsidP="0057435C">
      <w:pPr>
        <w:pStyle w:val="Heading1"/>
        <w:rPr>
          <w:b w:val="0"/>
        </w:rPr>
      </w:pPr>
      <w:bookmarkStart w:id="6" w:name="_Toc145684221"/>
      <w:r w:rsidRPr="000A7435">
        <w:t>P</w:t>
      </w:r>
      <w:r w:rsidR="00BE160E" w:rsidRPr="000A7435">
        <w:t>roj</w:t>
      </w:r>
      <w:r w:rsidRPr="000A7435">
        <w:t>ect management process over view</w:t>
      </w:r>
      <w:r w:rsidR="008C04C4" w:rsidRPr="000A7435">
        <w:t xml:space="preserve"> and types.</w:t>
      </w:r>
      <w:bookmarkEnd w:id="6"/>
    </w:p>
    <w:p w14:paraId="07EF7FFB" w14:textId="77777777" w:rsidR="00B64892" w:rsidRPr="000A7435" w:rsidRDefault="00B64892" w:rsidP="003F029B">
      <w:pPr>
        <w:spacing w:after="0" w:line="240" w:lineRule="auto"/>
        <w:textAlignment w:val="center"/>
        <w:rPr>
          <w:rFonts w:ascii="Arial" w:eastAsia="Times New Roman" w:hAnsi="Arial" w:cs="Arial"/>
        </w:rPr>
      </w:pPr>
    </w:p>
    <w:p w14:paraId="1B1648A9" w14:textId="40EE334B" w:rsidR="00267C61" w:rsidRPr="000A7435" w:rsidRDefault="00267C61" w:rsidP="003F029B">
      <w:pPr>
        <w:spacing w:after="0" w:line="240" w:lineRule="auto"/>
        <w:textAlignment w:val="center"/>
        <w:rPr>
          <w:rFonts w:ascii="Arial" w:eastAsia="Times New Roman" w:hAnsi="Arial" w:cs="Arial"/>
          <w:color w:val="00B0F0"/>
        </w:rPr>
      </w:pPr>
    </w:p>
    <w:p w14:paraId="0D328B0F" w14:textId="2A482200" w:rsidR="00267C61" w:rsidRPr="000A7435" w:rsidRDefault="000521CB" w:rsidP="003F029B">
      <w:pPr>
        <w:spacing w:after="0" w:line="240" w:lineRule="auto"/>
        <w:textAlignment w:val="center"/>
        <w:rPr>
          <w:rFonts w:ascii="Arial" w:eastAsia="Times New Roman" w:hAnsi="Arial" w:cs="Arial"/>
        </w:rPr>
      </w:pPr>
      <w:r w:rsidRPr="000A7435">
        <w:rPr>
          <w:rFonts w:ascii="Arial" w:eastAsia="Times New Roman" w:hAnsi="Arial" w:cs="Arial"/>
        </w:rPr>
        <w:t>Project management styles can really play quite a crucial role in the successful execution of projects.</w:t>
      </w:r>
    </w:p>
    <w:p w14:paraId="2C4D2049" w14:textId="0C46DEB3" w:rsidR="00211729" w:rsidRPr="000A7435" w:rsidRDefault="00211729" w:rsidP="003F029B">
      <w:pPr>
        <w:spacing w:after="0" w:line="240" w:lineRule="auto"/>
        <w:textAlignment w:val="center"/>
        <w:rPr>
          <w:rFonts w:ascii="Arial" w:eastAsia="Times New Roman" w:hAnsi="Arial" w:cs="Arial"/>
        </w:rPr>
      </w:pPr>
      <w:r w:rsidRPr="000A7435">
        <w:rPr>
          <w:rFonts w:ascii="Arial" w:eastAsia="Times New Roman" w:hAnsi="Arial" w:cs="Arial"/>
        </w:rPr>
        <w:t>Once chosen</w:t>
      </w:r>
      <w:r w:rsidR="003C2F89" w:rsidRPr="000A7435">
        <w:rPr>
          <w:rFonts w:ascii="Arial" w:eastAsia="Times New Roman" w:hAnsi="Arial" w:cs="Arial"/>
        </w:rPr>
        <w:t xml:space="preserve">, the project management style can really make or break how successfully </w:t>
      </w:r>
      <w:r w:rsidR="002F06C3" w:rsidRPr="000A7435">
        <w:rPr>
          <w:rFonts w:ascii="Arial" w:eastAsia="Times New Roman" w:hAnsi="Arial" w:cs="Arial"/>
        </w:rPr>
        <w:t xml:space="preserve">the project at hand goes, and whether or not it keeps the </w:t>
      </w:r>
      <w:r w:rsidR="003B2A33" w:rsidRPr="000A7435">
        <w:rPr>
          <w:rFonts w:ascii="Arial" w:eastAsia="Times New Roman" w:hAnsi="Arial" w:cs="Arial"/>
        </w:rPr>
        <w:t>team, resource</w:t>
      </w:r>
      <w:r w:rsidR="00F31E21" w:rsidRPr="000A7435">
        <w:rPr>
          <w:rFonts w:ascii="Arial" w:eastAsia="Times New Roman" w:hAnsi="Arial" w:cs="Arial"/>
        </w:rPr>
        <w:t>,</w:t>
      </w:r>
      <w:r w:rsidR="003B2A33" w:rsidRPr="000A7435">
        <w:rPr>
          <w:rFonts w:ascii="Arial" w:eastAsia="Times New Roman" w:hAnsi="Arial" w:cs="Arial"/>
        </w:rPr>
        <w:t xml:space="preserve"> </w:t>
      </w:r>
      <w:r w:rsidR="00245B16" w:rsidRPr="000A7435">
        <w:rPr>
          <w:rFonts w:ascii="Arial" w:eastAsia="Times New Roman" w:hAnsi="Arial" w:cs="Arial"/>
        </w:rPr>
        <w:t xml:space="preserve">work </w:t>
      </w:r>
      <w:r w:rsidR="00DD754B" w:rsidRPr="000A7435">
        <w:rPr>
          <w:rFonts w:ascii="Arial" w:eastAsia="Times New Roman" w:hAnsi="Arial" w:cs="Arial"/>
        </w:rPr>
        <w:t>ethic</w:t>
      </w:r>
      <w:r w:rsidR="00F31E21" w:rsidRPr="000A7435">
        <w:rPr>
          <w:rFonts w:ascii="Arial" w:eastAsia="Times New Roman" w:hAnsi="Arial" w:cs="Arial"/>
        </w:rPr>
        <w:t xml:space="preserve"> and project control</w:t>
      </w:r>
      <w:r w:rsidR="00DD754B" w:rsidRPr="000A7435">
        <w:rPr>
          <w:rFonts w:ascii="Arial" w:eastAsia="Times New Roman" w:hAnsi="Arial" w:cs="Arial"/>
        </w:rPr>
        <w:t xml:space="preserve"> sustainable.</w:t>
      </w:r>
    </w:p>
    <w:p w14:paraId="133AE788" w14:textId="55D103B4" w:rsidR="00DD754B" w:rsidRPr="000A7435" w:rsidRDefault="00DD754B" w:rsidP="003F029B">
      <w:pPr>
        <w:spacing w:after="0" w:line="240" w:lineRule="auto"/>
        <w:textAlignment w:val="center"/>
        <w:rPr>
          <w:rFonts w:ascii="Arial" w:eastAsia="Times New Roman" w:hAnsi="Arial" w:cs="Arial"/>
        </w:rPr>
      </w:pPr>
    </w:p>
    <w:p w14:paraId="4E87EC2D" w14:textId="67CC99DA" w:rsidR="00DD754B" w:rsidRPr="000A7435" w:rsidRDefault="00DD754B" w:rsidP="003F029B">
      <w:pPr>
        <w:spacing w:after="0" w:line="240" w:lineRule="auto"/>
        <w:textAlignment w:val="center"/>
        <w:rPr>
          <w:rFonts w:ascii="Arial" w:eastAsia="Times New Roman" w:hAnsi="Arial" w:cs="Arial"/>
        </w:rPr>
      </w:pPr>
      <w:r w:rsidRPr="000A7435">
        <w:rPr>
          <w:rFonts w:ascii="Arial" w:eastAsia="Times New Roman" w:hAnsi="Arial" w:cs="Arial"/>
        </w:rPr>
        <w:t xml:space="preserve">The different </w:t>
      </w:r>
      <w:r w:rsidR="00837695" w:rsidRPr="000A7435">
        <w:rPr>
          <w:rFonts w:ascii="Arial" w:eastAsia="Times New Roman" w:hAnsi="Arial" w:cs="Arial"/>
        </w:rPr>
        <w:t xml:space="preserve">project management styles can offer unique methods to </w:t>
      </w:r>
      <w:r w:rsidR="00383EE9" w:rsidRPr="000A7435">
        <w:rPr>
          <w:rFonts w:ascii="Arial" w:eastAsia="Times New Roman" w:hAnsi="Arial" w:cs="Arial"/>
        </w:rPr>
        <w:t>planning, organizing and controlling projects,</w:t>
      </w:r>
      <w:r w:rsidR="000F0F34" w:rsidRPr="000A7435">
        <w:rPr>
          <w:rFonts w:ascii="Arial" w:eastAsia="Times New Roman" w:hAnsi="Arial" w:cs="Arial"/>
        </w:rPr>
        <w:t xml:space="preserve"> taking into consideration the quirks and differences </w:t>
      </w:r>
      <w:r w:rsidR="0008367F" w:rsidRPr="000A7435">
        <w:rPr>
          <w:rFonts w:ascii="Arial" w:eastAsia="Times New Roman" w:hAnsi="Arial" w:cs="Arial"/>
        </w:rPr>
        <w:t xml:space="preserve">of different project types and industries. </w:t>
      </w:r>
    </w:p>
    <w:p w14:paraId="2F3722E1" w14:textId="7141CDAE" w:rsidR="00C16618" w:rsidRPr="000A7435" w:rsidRDefault="00C16618" w:rsidP="003F029B">
      <w:pPr>
        <w:spacing w:after="0" w:line="240" w:lineRule="auto"/>
        <w:textAlignment w:val="center"/>
        <w:rPr>
          <w:rFonts w:ascii="Arial" w:eastAsia="Times New Roman" w:hAnsi="Arial" w:cs="Arial"/>
        </w:rPr>
      </w:pPr>
    </w:p>
    <w:p w14:paraId="047C720B" w14:textId="3BB5E061" w:rsidR="00C16618" w:rsidRPr="000A7435" w:rsidRDefault="00F12D57" w:rsidP="003F029B">
      <w:pPr>
        <w:spacing w:after="0" w:line="240" w:lineRule="auto"/>
        <w:textAlignment w:val="center"/>
        <w:rPr>
          <w:rFonts w:ascii="Arial" w:eastAsia="Times New Roman" w:hAnsi="Arial" w:cs="Arial"/>
        </w:rPr>
      </w:pPr>
      <w:r w:rsidRPr="000A7435">
        <w:rPr>
          <w:rFonts w:ascii="Arial" w:eastAsia="Times New Roman" w:hAnsi="Arial" w:cs="Arial"/>
        </w:rPr>
        <w:lastRenderedPageBreak/>
        <w:t xml:space="preserve">Project management styles really earn their worth through </w:t>
      </w:r>
      <w:r w:rsidR="004A10F9" w:rsidRPr="000A7435">
        <w:rPr>
          <w:rFonts w:ascii="Arial" w:eastAsia="Times New Roman" w:hAnsi="Arial" w:cs="Arial"/>
        </w:rPr>
        <w:t>their ability to streamline processes, improve collaboration,</w:t>
      </w:r>
      <w:r w:rsidR="001613FA" w:rsidRPr="000A7435">
        <w:rPr>
          <w:rFonts w:ascii="Arial" w:eastAsia="Times New Roman" w:hAnsi="Arial" w:cs="Arial"/>
        </w:rPr>
        <w:t xml:space="preserve"> optimize resources </w:t>
      </w:r>
      <w:r w:rsidR="00717DB8" w:rsidRPr="000A7435">
        <w:rPr>
          <w:rFonts w:ascii="Arial" w:eastAsia="Times New Roman" w:hAnsi="Arial" w:cs="Arial"/>
        </w:rPr>
        <w:t>and resource allocation – which all undoubtedly lead to an increased chance of project success.</w:t>
      </w:r>
    </w:p>
    <w:p w14:paraId="4B6DBB6F" w14:textId="09FC0CDF" w:rsidR="00717DB8" w:rsidRPr="000A7435" w:rsidRDefault="00717DB8" w:rsidP="003F029B">
      <w:pPr>
        <w:spacing w:after="0" w:line="240" w:lineRule="auto"/>
        <w:textAlignment w:val="center"/>
        <w:rPr>
          <w:rFonts w:ascii="Arial" w:eastAsia="Times New Roman" w:hAnsi="Arial" w:cs="Arial"/>
        </w:rPr>
      </w:pPr>
    </w:p>
    <w:p w14:paraId="25868042" w14:textId="72FA6689" w:rsidR="00AD5498" w:rsidRPr="000A7435" w:rsidRDefault="00AD5498" w:rsidP="003F029B">
      <w:pPr>
        <w:spacing w:after="0" w:line="240" w:lineRule="auto"/>
        <w:textAlignment w:val="center"/>
        <w:rPr>
          <w:rFonts w:ascii="Arial" w:eastAsia="Times New Roman" w:hAnsi="Arial" w:cs="Arial"/>
        </w:rPr>
      </w:pPr>
      <w:r w:rsidRPr="000A7435">
        <w:rPr>
          <w:rFonts w:ascii="Arial" w:eastAsia="Times New Roman" w:hAnsi="Arial" w:cs="Arial"/>
        </w:rPr>
        <w:t>Adopting the right management style</w:t>
      </w:r>
      <w:r w:rsidR="00E737C0" w:rsidRPr="000A7435">
        <w:rPr>
          <w:rFonts w:ascii="Arial" w:eastAsia="Times New Roman" w:hAnsi="Arial" w:cs="Arial"/>
        </w:rPr>
        <w:t xml:space="preserve"> means that an organization can achieve the following benefits:</w:t>
      </w:r>
    </w:p>
    <w:p w14:paraId="0B3C892A" w14:textId="77777777" w:rsidR="009666F8" w:rsidRPr="000A7435" w:rsidRDefault="009666F8" w:rsidP="003F029B">
      <w:pPr>
        <w:spacing w:after="0" w:line="240" w:lineRule="auto"/>
        <w:textAlignment w:val="center"/>
        <w:rPr>
          <w:rFonts w:ascii="Arial" w:eastAsia="Times New Roman" w:hAnsi="Arial" w:cs="Arial"/>
        </w:rPr>
      </w:pPr>
    </w:p>
    <w:p w14:paraId="61C2F44D" w14:textId="0F2323FE" w:rsidR="00E737C0" w:rsidRPr="000A7435" w:rsidRDefault="00E737C0" w:rsidP="003F029B">
      <w:pPr>
        <w:spacing w:after="0" w:line="240" w:lineRule="auto"/>
        <w:textAlignment w:val="center"/>
        <w:rPr>
          <w:rFonts w:ascii="Arial" w:eastAsia="Times New Roman" w:hAnsi="Arial" w:cs="Arial"/>
        </w:rPr>
      </w:pPr>
    </w:p>
    <w:p w14:paraId="52286E9C" w14:textId="6B6CEE66" w:rsidR="00E737C0" w:rsidRPr="000A7435" w:rsidRDefault="00BA047E" w:rsidP="00A0760A">
      <w:pPr>
        <w:spacing w:after="0" w:line="240" w:lineRule="auto"/>
        <w:textAlignment w:val="center"/>
        <w:rPr>
          <w:rFonts w:ascii="Arial" w:eastAsia="Times New Roman" w:hAnsi="Arial" w:cs="Arial"/>
          <w:b/>
          <w:bCs/>
        </w:rPr>
      </w:pPr>
      <w:r w:rsidRPr="000A7435">
        <w:rPr>
          <w:rFonts w:ascii="Arial" w:eastAsia="Times New Roman" w:hAnsi="Arial" w:cs="Arial"/>
          <w:b/>
          <w:bCs/>
        </w:rPr>
        <w:t>Enhanced team</w:t>
      </w:r>
      <w:r w:rsidR="008810DD" w:rsidRPr="000A7435">
        <w:rPr>
          <w:rFonts w:ascii="Arial" w:eastAsia="Times New Roman" w:hAnsi="Arial" w:cs="Arial"/>
          <w:b/>
          <w:bCs/>
        </w:rPr>
        <w:t xml:space="preserve"> collaboration:</w:t>
      </w:r>
    </w:p>
    <w:p w14:paraId="3F9FF1D6" w14:textId="68C53020" w:rsidR="0008367F" w:rsidRPr="000A7435" w:rsidRDefault="008810DD" w:rsidP="003F029B">
      <w:pPr>
        <w:spacing w:after="0" w:line="240" w:lineRule="auto"/>
        <w:textAlignment w:val="center"/>
        <w:rPr>
          <w:rFonts w:ascii="Arial" w:eastAsia="Times New Roman" w:hAnsi="Arial" w:cs="Arial"/>
        </w:rPr>
      </w:pPr>
      <w:r w:rsidRPr="000A7435">
        <w:rPr>
          <w:rFonts w:ascii="Arial" w:eastAsia="Times New Roman" w:hAnsi="Arial" w:cs="Arial"/>
        </w:rPr>
        <w:t xml:space="preserve">Effective project management styles promote communication and </w:t>
      </w:r>
      <w:r w:rsidR="004B680A" w:rsidRPr="000A7435">
        <w:rPr>
          <w:rFonts w:ascii="Arial" w:eastAsia="Times New Roman" w:hAnsi="Arial" w:cs="Arial"/>
        </w:rPr>
        <w:t>collaboration</w:t>
      </w:r>
      <w:r w:rsidR="00940F07" w:rsidRPr="000A7435">
        <w:rPr>
          <w:rFonts w:ascii="Arial" w:eastAsia="Times New Roman" w:hAnsi="Arial" w:cs="Arial"/>
        </w:rPr>
        <w:t xml:space="preserve"> among team members.</w:t>
      </w:r>
      <w:r w:rsidR="000F1FAE" w:rsidRPr="000A7435">
        <w:rPr>
          <w:rFonts w:ascii="Arial" w:eastAsia="Times New Roman" w:hAnsi="Arial" w:cs="Arial"/>
        </w:rPr>
        <w:t xml:space="preserve"> If a team works cohesively </w:t>
      </w:r>
      <w:r w:rsidR="00296868" w:rsidRPr="000A7435">
        <w:rPr>
          <w:rFonts w:ascii="Arial" w:eastAsia="Times New Roman" w:hAnsi="Arial" w:cs="Arial"/>
        </w:rPr>
        <w:t xml:space="preserve">and shares information efficiently, it creates a more </w:t>
      </w:r>
      <w:r w:rsidR="006D06CD" w:rsidRPr="000A7435">
        <w:rPr>
          <w:rFonts w:ascii="Arial" w:eastAsia="Times New Roman" w:hAnsi="Arial" w:cs="Arial"/>
        </w:rPr>
        <w:t>productive work environment resulting in better problem solving and decision making.</w:t>
      </w:r>
    </w:p>
    <w:p w14:paraId="68E6EEDD" w14:textId="0081BD7D" w:rsidR="006D06CD" w:rsidRPr="000A7435" w:rsidRDefault="006D06CD" w:rsidP="003F029B">
      <w:pPr>
        <w:spacing w:after="0" w:line="240" w:lineRule="auto"/>
        <w:textAlignment w:val="center"/>
        <w:rPr>
          <w:rFonts w:ascii="Arial" w:eastAsia="Times New Roman" w:hAnsi="Arial" w:cs="Arial"/>
        </w:rPr>
      </w:pPr>
    </w:p>
    <w:p w14:paraId="1519CCD8" w14:textId="6B2E20E3" w:rsidR="006D06CD" w:rsidRPr="000A7435" w:rsidRDefault="006D06CD" w:rsidP="00A0760A">
      <w:pPr>
        <w:spacing w:after="0" w:line="240" w:lineRule="auto"/>
        <w:textAlignment w:val="center"/>
        <w:rPr>
          <w:rFonts w:ascii="Arial" w:eastAsia="Times New Roman" w:hAnsi="Arial" w:cs="Arial"/>
          <w:b/>
          <w:bCs/>
        </w:rPr>
      </w:pPr>
      <w:r w:rsidRPr="000A7435">
        <w:rPr>
          <w:rFonts w:ascii="Arial" w:eastAsia="Times New Roman" w:hAnsi="Arial" w:cs="Arial"/>
          <w:b/>
          <w:bCs/>
        </w:rPr>
        <w:t>Improved project planning :</w:t>
      </w:r>
    </w:p>
    <w:p w14:paraId="6C5C53AA" w14:textId="0424F723" w:rsidR="006D06CD" w:rsidRPr="000A7435" w:rsidRDefault="00E573E1" w:rsidP="006D06CD">
      <w:pPr>
        <w:spacing w:after="0" w:line="240" w:lineRule="auto"/>
        <w:textAlignment w:val="center"/>
        <w:rPr>
          <w:rFonts w:ascii="Arial" w:eastAsia="Times New Roman" w:hAnsi="Arial" w:cs="Arial"/>
        </w:rPr>
      </w:pPr>
      <w:r w:rsidRPr="000A7435">
        <w:rPr>
          <w:rFonts w:ascii="Arial" w:eastAsia="Times New Roman" w:hAnsi="Arial" w:cs="Arial"/>
        </w:rPr>
        <w:t>Most project management styles provide a structure</w:t>
      </w:r>
      <w:r w:rsidR="00DC6116" w:rsidRPr="000A7435">
        <w:rPr>
          <w:rFonts w:ascii="Arial" w:eastAsia="Times New Roman" w:hAnsi="Arial" w:cs="Arial"/>
        </w:rPr>
        <w:t xml:space="preserve"> or framework for planning projects. These define objects, deadlines, gateways and list </w:t>
      </w:r>
      <w:r w:rsidR="00F311B8" w:rsidRPr="000A7435">
        <w:rPr>
          <w:rFonts w:ascii="Arial" w:eastAsia="Times New Roman" w:hAnsi="Arial" w:cs="Arial"/>
        </w:rPr>
        <w:t xml:space="preserve">desired outcomes. A well planned project that follows </w:t>
      </w:r>
      <w:r w:rsidR="00BF1674" w:rsidRPr="000A7435">
        <w:rPr>
          <w:rFonts w:ascii="Arial" w:eastAsia="Times New Roman" w:hAnsi="Arial" w:cs="Arial"/>
        </w:rPr>
        <w:t>this type of structure has a much higher chance of success through sticking to deadlines</w:t>
      </w:r>
      <w:r w:rsidR="00396F52" w:rsidRPr="000A7435">
        <w:rPr>
          <w:rFonts w:ascii="Arial" w:eastAsia="Times New Roman" w:hAnsi="Arial" w:cs="Arial"/>
        </w:rPr>
        <w:t xml:space="preserve"> and delivering the desired results within budget and time constraints.</w:t>
      </w:r>
    </w:p>
    <w:p w14:paraId="1929A21B" w14:textId="069087A0" w:rsidR="00D302C6" w:rsidRPr="000A7435" w:rsidRDefault="00D302C6" w:rsidP="006D06CD">
      <w:pPr>
        <w:spacing w:after="0" w:line="240" w:lineRule="auto"/>
        <w:textAlignment w:val="center"/>
        <w:rPr>
          <w:rFonts w:ascii="Arial" w:eastAsia="Times New Roman" w:hAnsi="Arial" w:cs="Arial"/>
        </w:rPr>
      </w:pPr>
    </w:p>
    <w:p w14:paraId="71AFC7F5" w14:textId="4497CDB7" w:rsidR="00D302C6" w:rsidRPr="000A7435" w:rsidRDefault="00D302C6" w:rsidP="00A0760A">
      <w:pPr>
        <w:spacing w:after="0" w:line="240" w:lineRule="auto"/>
        <w:textAlignment w:val="center"/>
        <w:rPr>
          <w:rFonts w:ascii="Arial" w:eastAsia="Times New Roman" w:hAnsi="Arial" w:cs="Arial"/>
          <w:b/>
          <w:bCs/>
        </w:rPr>
      </w:pPr>
      <w:r w:rsidRPr="000A7435">
        <w:rPr>
          <w:rFonts w:ascii="Arial" w:eastAsia="Times New Roman" w:hAnsi="Arial" w:cs="Arial"/>
          <w:b/>
          <w:bCs/>
        </w:rPr>
        <w:t>Risk mitigation:</w:t>
      </w:r>
    </w:p>
    <w:p w14:paraId="0DB7C691" w14:textId="36E1A180" w:rsidR="00D302C6" w:rsidRPr="000A7435" w:rsidRDefault="00121BD3" w:rsidP="00D302C6">
      <w:pPr>
        <w:spacing w:after="0" w:line="240" w:lineRule="auto"/>
        <w:textAlignment w:val="center"/>
        <w:rPr>
          <w:rFonts w:ascii="Arial" w:eastAsia="Times New Roman" w:hAnsi="Arial" w:cs="Arial"/>
        </w:rPr>
      </w:pPr>
      <w:r w:rsidRPr="000A7435">
        <w:rPr>
          <w:rFonts w:ascii="Arial" w:eastAsia="Times New Roman" w:hAnsi="Arial" w:cs="Arial"/>
        </w:rPr>
        <w:t xml:space="preserve">Risk assessment plays a huge part in successfully managing a project and therefore plays a </w:t>
      </w:r>
      <w:r w:rsidR="00F34C89" w:rsidRPr="000A7435">
        <w:rPr>
          <w:rFonts w:ascii="Arial" w:eastAsia="Times New Roman" w:hAnsi="Arial" w:cs="Arial"/>
        </w:rPr>
        <w:t xml:space="preserve">large role within project management styles. Being proactive around risk management </w:t>
      </w:r>
      <w:r w:rsidR="00911DB3" w:rsidRPr="000A7435">
        <w:rPr>
          <w:rFonts w:ascii="Arial" w:eastAsia="Times New Roman" w:hAnsi="Arial" w:cs="Arial"/>
        </w:rPr>
        <w:t>helps to identify</w:t>
      </w:r>
      <w:r w:rsidR="00352B0A" w:rsidRPr="000A7435">
        <w:rPr>
          <w:rFonts w:ascii="Arial" w:eastAsia="Times New Roman" w:hAnsi="Arial" w:cs="Arial"/>
        </w:rPr>
        <w:t xml:space="preserve">, inform and clarify </w:t>
      </w:r>
      <w:r w:rsidR="00911DB3" w:rsidRPr="000A7435">
        <w:rPr>
          <w:rFonts w:ascii="Arial" w:eastAsia="Times New Roman" w:hAnsi="Arial" w:cs="Arial"/>
        </w:rPr>
        <w:t>potential issues early on,</w:t>
      </w:r>
      <w:r w:rsidR="00352B0A" w:rsidRPr="000A7435">
        <w:rPr>
          <w:rFonts w:ascii="Arial" w:eastAsia="Times New Roman" w:hAnsi="Arial" w:cs="Arial"/>
        </w:rPr>
        <w:t xml:space="preserve"> to all concerned</w:t>
      </w:r>
      <w:r w:rsidR="00F853B3" w:rsidRPr="000A7435">
        <w:rPr>
          <w:rFonts w:ascii="Arial" w:eastAsia="Times New Roman" w:hAnsi="Arial" w:cs="Arial"/>
        </w:rPr>
        <w:t xml:space="preserve"> – allowing teams to develop contingency plans, minimizing the impact of </w:t>
      </w:r>
      <w:r w:rsidR="00B46136" w:rsidRPr="000A7435">
        <w:rPr>
          <w:rFonts w:ascii="Arial" w:eastAsia="Times New Roman" w:hAnsi="Arial" w:cs="Arial"/>
        </w:rPr>
        <w:t>unforeseen problems.</w:t>
      </w:r>
    </w:p>
    <w:p w14:paraId="08FD705D" w14:textId="728A1599" w:rsidR="00B46136" w:rsidRPr="000A7435" w:rsidRDefault="00B46136" w:rsidP="00D302C6">
      <w:pPr>
        <w:spacing w:after="0" w:line="240" w:lineRule="auto"/>
        <w:textAlignment w:val="center"/>
        <w:rPr>
          <w:rFonts w:ascii="Arial" w:eastAsia="Times New Roman" w:hAnsi="Arial" w:cs="Arial"/>
        </w:rPr>
      </w:pPr>
    </w:p>
    <w:p w14:paraId="4EB4F45F" w14:textId="1FC0E165" w:rsidR="00FE5F38" w:rsidRPr="000A7435" w:rsidRDefault="00FE5F38" w:rsidP="00FE5F38">
      <w:pPr>
        <w:spacing w:after="0" w:line="240" w:lineRule="auto"/>
        <w:textAlignment w:val="center"/>
        <w:rPr>
          <w:rFonts w:ascii="Arial" w:eastAsia="Times New Roman" w:hAnsi="Arial" w:cs="Arial"/>
          <w:b/>
          <w:bCs/>
        </w:rPr>
      </w:pPr>
    </w:p>
    <w:p w14:paraId="366B7C47" w14:textId="12E11257" w:rsidR="00B46136" w:rsidRPr="000A7435" w:rsidRDefault="007621F4" w:rsidP="00A0760A">
      <w:pPr>
        <w:spacing w:after="0" w:line="240" w:lineRule="auto"/>
        <w:textAlignment w:val="center"/>
        <w:rPr>
          <w:rFonts w:ascii="Arial" w:eastAsia="Times New Roman" w:hAnsi="Arial" w:cs="Arial"/>
          <w:b/>
          <w:bCs/>
        </w:rPr>
      </w:pPr>
      <w:r w:rsidRPr="000A7435">
        <w:rPr>
          <w:rFonts w:ascii="Arial" w:eastAsia="Times New Roman" w:hAnsi="Arial" w:cs="Arial"/>
          <w:b/>
          <w:bCs/>
        </w:rPr>
        <w:t>Adaptability to change:</w:t>
      </w:r>
    </w:p>
    <w:p w14:paraId="580D9002" w14:textId="77777777" w:rsidR="00851F64" w:rsidRPr="000A7435" w:rsidRDefault="00354ECE" w:rsidP="00FE5F38">
      <w:pPr>
        <w:spacing w:after="0" w:line="240" w:lineRule="auto"/>
        <w:textAlignment w:val="center"/>
        <w:rPr>
          <w:rFonts w:ascii="Arial" w:eastAsia="Times New Roman" w:hAnsi="Arial" w:cs="Arial"/>
        </w:rPr>
      </w:pPr>
      <w:r w:rsidRPr="000A7435">
        <w:rPr>
          <w:rFonts w:ascii="Arial" w:eastAsia="Times New Roman" w:hAnsi="Arial" w:cs="Arial"/>
        </w:rPr>
        <w:t xml:space="preserve">Some project management styles are </w:t>
      </w:r>
      <w:r w:rsidR="00922312" w:rsidRPr="000A7435">
        <w:rPr>
          <w:rFonts w:ascii="Arial" w:eastAsia="Times New Roman" w:hAnsi="Arial" w:cs="Arial"/>
        </w:rPr>
        <w:t>Focused and designed specifically to handle an ever changing work environment.</w:t>
      </w:r>
      <w:r w:rsidR="007032B7" w:rsidRPr="000A7435">
        <w:rPr>
          <w:rFonts w:ascii="Arial" w:eastAsia="Times New Roman" w:hAnsi="Arial" w:cs="Arial"/>
        </w:rPr>
        <w:t xml:space="preserve"> Highly evolving industr</w:t>
      </w:r>
      <w:r w:rsidR="00844178" w:rsidRPr="000A7435">
        <w:rPr>
          <w:rFonts w:ascii="Arial" w:eastAsia="Times New Roman" w:hAnsi="Arial" w:cs="Arial"/>
        </w:rPr>
        <w:t xml:space="preserve">ies or creative industries require a more adaptable approach </w:t>
      </w:r>
      <w:r w:rsidR="00663B15" w:rsidRPr="000A7435">
        <w:rPr>
          <w:rFonts w:ascii="Arial" w:eastAsia="Times New Roman" w:hAnsi="Arial" w:cs="Arial"/>
        </w:rPr>
        <w:t>when it comes to project planning, but still highly benefit from the direction it brings</w:t>
      </w:r>
      <w:r w:rsidR="00851F64" w:rsidRPr="000A7435">
        <w:rPr>
          <w:rFonts w:ascii="Arial" w:eastAsia="Times New Roman" w:hAnsi="Arial" w:cs="Arial"/>
        </w:rPr>
        <w:t>. This adaptability  enables projects to adjust to shifting priorities and requirements.</w:t>
      </w:r>
    </w:p>
    <w:p w14:paraId="7D04167C" w14:textId="77777777" w:rsidR="00851F64" w:rsidRPr="000A7435" w:rsidRDefault="00851F64" w:rsidP="00FE5F38">
      <w:pPr>
        <w:spacing w:after="0" w:line="240" w:lineRule="auto"/>
        <w:textAlignment w:val="center"/>
        <w:rPr>
          <w:rFonts w:ascii="Arial" w:eastAsia="Times New Roman" w:hAnsi="Arial" w:cs="Arial"/>
          <w:b/>
          <w:bCs/>
        </w:rPr>
      </w:pPr>
    </w:p>
    <w:p w14:paraId="30444165" w14:textId="319B153D" w:rsidR="00FE5F38" w:rsidRPr="000A7435" w:rsidRDefault="00BB1A80" w:rsidP="00A0760A">
      <w:pPr>
        <w:spacing w:after="0" w:line="240" w:lineRule="auto"/>
        <w:textAlignment w:val="center"/>
        <w:rPr>
          <w:rFonts w:ascii="Arial" w:eastAsia="Times New Roman" w:hAnsi="Arial" w:cs="Arial"/>
          <w:b/>
          <w:bCs/>
        </w:rPr>
      </w:pPr>
      <w:r w:rsidRPr="000A7435">
        <w:rPr>
          <w:rFonts w:ascii="Arial" w:eastAsia="Times New Roman" w:hAnsi="Arial" w:cs="Arial"/>
          <w:b/>
          <w:bCs/>
        </w:rPr>
        <w:t>Client satisfaction:</w:t>
      </w:r>
    </w:p>
    <w:p w14:paraId="2546AE75" w14:textId="0FE65895" w:rsidR="00BB1A80" w:rsidRPr="000A7435" w:rsidRDefault="00F17905" w:rsidP="00BB1A80">
      <w:pPr>
        <w:spacing w:after="0" w:line="240" w:lineRule="auto"/>
        <w:textAlignment w:val="center"/>
        <w:rPr>
          <w:rFonts w:ascii="Arial" w:eastAsia="Times New Roman" w:hAnsi="Arial" w:cs="Arial"/>
        </w:rPr>
      </w:pPr>
      <w:r w:rsidRPr="000A7435">
        <w:rPr>
          <w:rFonts w:ascii="Arial" w:eastAsia="Times New Roman" w:hAnsi="Arial" w:cs="Arial"/>
        </w:rPr>
        <w:t xml:space="preserve">Clarifying </w:t>
      </w:r>
      <w:r w:rsidR="00D932CA" w:rsidRPr="000A7435">
        <w:rPr>
          <w:rFonts w:ascii="Arial" w:eastAsia="Times New Roman" w:hAnsi="Arial" w:cs="Arial"/>
        </w:rPr>
        <w:t>realistic</w:t>
      </w:r>
      <w:r w:rsidRPr="000A7435">
        <w:rPr>
          <w:rFonts w:ascii="Arial" w:eastAsia="Times New Roman" w:hAnsi="Arial" w:cs="Arial"/>
        </w:rPr>
        <w:t xml:space="preserve"> expectations and deliverables at the start of the project</w:t>
      </w:r>
      <w:r w:rsidR="00D932CA" w:rsidRPr="000A7435">
        <w:rPr>
          <w:rFonts w:ascii="Arial" w:eastAsia="Times New Roman" w:hAnsi="Arial" w:cs="Arial"/>
        </w:rPr>
        <w:t xml:space="preserve"> are a very important part of project planning. </w:t>
      </w:r>
      <w:r w:rsidR="00EE0E6A" w:rsidRPr="000A7435">
        <w:rPr>
          <w:rFonts w:ascii="Arial" w:eastAsia="Times New Roman" w:hAnsi="Arial" w:cs="Arial"/>
        </w:rPr>
        <w:t>An effective project management method</w:t>
      </w:r>
      <w:r w:rsidR="002C3A4D" w:rsidRPr="000A7435">
        <w:rPr>
          <w:rFonts w:ascii="Arial" w:eastAsia="Times New Roman" w:hAnsi="Arial" w:cs="Arial"/>
        </w:rPr>
        <w:t xml:space="preserve"> ensures that projects can be delivered according to client expectations</w:t>
      </w:r>
      <w:r w:rsidR="00D856DB" w:rsidRPr="000A7435">
        <w:rPr>
          <w:rFonts w:ascii="Arial" w:eastAsia="Times New Roman" w:hAnsi="Arial" w:cs="Arial"/>
        </w:rPr>
        <w:t>. A solid project management style will also highlight early on if things aren’t going to plan and therefore will help re</w:t>
      </w:r>
      <w:r w:rsidR="0018066F" w:rsidRPr="000A7435">
        <w:rPr>
          <w:rFonts w:ascii="Arial" w:eastAsia="Times New Roman" w:hAnsi="Arial" w:cs="Arial"/>
        </w:rPr>
        <w:t xml:space="preserve">- adjust client </w:t>
      </w:r>
      <w:r w:rsidR="00E65920" w:rsidRPr="000A7435">
        <w:rPr>
          <w:rFonts w:ascii="Arial" w:eastAsia="Times New Roman" w:hAnsi="Arial" w:cs="Arial"/>
        </w:rPr>
        <w:t>expectations</w:t>
      </w:r>
      <w:r w:rsidR="0018066F" w:rsidRPr="000A7435">
        <w:rPr>
          <w:rFonts w:ascii="Arial" w:eastAsia="Times New Roman" w:hAnsi="Arial" w:cs="Arial"/>
        </w:rPr>
        <w:t xml:space="preserve"> in a timely manner. Satisfied clients are much more likely to</w:t>
      </w:r>
      <w:r w:rsidR="00E65920" w:rsidRPr="000A7435">
        <w:rPr>
          <w:rFonts w:ascii="Arial" w:eastAsia="Times New Roman" w:hAnsi="Arial" w:cs="Arial"/>
        </w:rPr>
        <w:t xml:space="preserve"> refer the organisation to others and re- engage in future collaborations.</w:t>
      </w:r>
    </w:p>
    <w:p w14:paraId="2BDFB3C1" w14:textId="77777777" w:rsidR="00FE5F38" w:rsidRPr="000A7435" w:rsidRDefault="00FE5F38" w:rsidP="00FE5F38">
      <w:pPr>
        <w:spacing w:after="0" w:line="240" w:lineRule="auto"/>
        <w:textAlignment w:val="center"/>
        <w:rPr>
          <w:rFonts w:ascii="Arial" w:eastAsia="Times New Roman" w:hAnsi="Arial" w:cs="Arial"/>
          <w:b/>
          <w:bCs/>
        </w:rPr>
      </w:pPr>
    </w:p>
    <w:p w14:paraId="78CF9426" w14:textId="4E7379C1" w:rsidR="00396F52" w:rsidRPr="000A7435" w:rsidRDefault="00396F52" w:rsidP="006D06CD">
      <w:pPr>
        <w:spacing w:after="0" w:line="240" w:lineRule="auto"/>
        <w:textAlignment w:val="center"/>
        <w:rPr>
          <w:rFonts w:ascii="Arial" w:eastAsia="Times New Roman" w:hAnsi="Arial" w:cs="Arial"/>
        </w:rPr>
      </w:pPr>
    </w:p>
    <w:p w14:paraId="3F12B602" w14:textId="35E843B9" w:rsidR="00396F52" w:rsidRPr="000A7435" w:rsidRDefault="00DD6F66" w:rsidP="00A0760A">
      <w:pPr>
        <w:spacing w:after="0" w:line="240" w:lineRule="auto"/>
        <w:textAlignment w:val="center"/>
        <w:rPr>
          <w:rFonts w:ascii="Arial" w:eastAsia="Times New Roman" w:hAnsi="Arial" w:cs="Arial"/>
          <w:b/>
          <w:bCs/>
        </w:rPr>
      </w:pPr>
      <w:r w:rsidRPr="000A7435">
        <w:rPr>
          <w:rFonts w:ascii="Arial" w:eastAsia="Times New Roman" w:hAnsi="Arial" w:cs="Arial"/>
          <w:b/>
          <w:bCs/>
        </w:rPr>
        <w:t>Efficient resource allocation</w:t>
      </w:r>
      <w:r w:rsidR="00414166" w:rsidRPr="000A7435">
        <w:rPr>
          <w:rFonts w:ascii="Arial" w:eastAsia="Times New Roman" w:hAnsi="Arial" w:cs="Arial"/>
          <w:b/>
          <w:bCs/>
        </w:rPr>
        <w:t>:</w:t>
      </w:r>
    </w:p>
    <w:p w14:paraId="5558D17E" w14:textId="2A5D1888" w:rsidR="00DD6F66" w:rsidRPr="000A7435" w:rsidRDefault="00ED7196" w:rsidP="00DD6F66">
      <w:pPr>
        <w:spacing w:after="0" w:line="240" w:lineRule="auto"/>
        <w:textAlignment w:val="center"/>
        <w:rPr>
          <w:rFonts w:ascii="Arial" w:eastAsia="Times New Roman" w:hAnsi="Arial" w:cs="Arial"/>
        </w:rPr>
      </w:pPr>
      <w:r w:rsidRPr="000A7435">
        <w:rPr>
          <w:rFonts w:ascii="Arial" w:eastAsia="Times New Roman" w:hAnsi="Arial" w:cs="Arial"/>
        </w:rPr>
        <w:t xml:space="preserve">Identifying </w:t>
      </w:r>
      <w:r w:rsidR="0011207D" w:rsidRPr="000A7435">
        <w:rPr>
          <w:rFonts w:ascii="Arial" w:eastAsia="Times New Roman" w:hAnsi="Arial" w:cs="Arial"/>
        </w:rPr>
        <w:t xml:space="preserve">and allocating </w:t>
      </w:r>
      <w:r w:rsidRPr="000A7435">
        <w:rPr>
          <w:rFonts w:ascii="Arial" w:eastAsia="Times New Roman" w:hAnsi="Arial" w:cs="Arial"/>
        </w:rPr>
        <w:t xml:space="preserve">resource </w:t>
      </w:r>
      <w:r w:rsidR="0011207D" w:rsidRPr="000A7435">
        <w:rPr>
          <w:rFonts w:ascii="Arial" w:eastAsia="Times New Roman" w:hAnsi="Arial" w:cs="Arial"/>
        </w:rPr>
        <w:t>requirements</w:t>
      </w:r>
      <w:r w:rsidR="000E72AE" w:rsidRPr="000A7435">
        <w:rPr>
          <w:rFonts w:ascii="Arial" w:eastAsia="Times New Roman" w:hAnsi="Arial" w:cs="Arial"/>
        </w:rPr>
        <w:t xml:space="preserve"> </w:t>
      </w:r>
      <w:r w:rsidR="00CC3D74" w:rsidRPr="000A7435">
        <w:rPr>
          <w:rFonts w:ascii="Arial" w:eastAsia="Times New Roman" w:hAnsi="Arial" w:cs="Arial"/>
        </w:rPr>
        <w:t xml:space="preserve">effectively </w:t>
      </w:r>
      <w:proofErr w:type="spellStart"/>
      <w:r w:rsidR="00CC3D74" w:rsidRPr="000A7435">
        <w:rPr>
          <w:rFonts w:ascii="Arial" w:eastAsia="Times New Roman" w:hAnsi="Arial" w:cs="Arial"/>
        </w:rPr>
        <w:t>through out</w:t>
      </w:r>
      <w:proofErr w:type="spellEnd"/>
      <w:r w:rsidR="00CC3D74" w:rsidRPr="000A7435">
        <w:rPr>
          <w:rFonts w:ascii="Arial" w:eastAsia="Times New Roman" w:hAnsi="Arial" w:cs="Arial"/>
        </w:rPr>
        <w:t xml:space="preserve"> the project span can be an </w:t>
      </w:r>
      <w:r w:rsidR="009920B7" w:rsidRPr="000A7435">
        <w:rPr>
          <w:rFonts w:ascii="Arial" w:eastAsia="Times New Roman" w:hAnsi="Arial" w:cs="Arial"/>
        </w:rPr>
        <w:t xml:space="preserve">arduous task in itself. </w:t>
      </w:r>
      <w:r w:rsidR="001B392F" w:rsidRPr="000A7435">
        <w:rPr>
          <w:rFonts w:ascii="Arial" w:eastAsia="Times New Roman" w:hAnsi="Arial" w:cs="Arial"/>
        </w:rPr>
        <w:t>A project management style/</w:t>
      </w:r>
      <w:r w:rsidR="001C1F7A" w:rsidRPr="000A7435">
        <w:rPr>
          <w:rFonts w:ascii="Arial" w:eastAsia="Times New Roman" w:hAnsi="Arial" w:cs="Arial"/>
        </w:rPr>
        <w:t>method can ensure that teams have the necessary</w:t>
      </w:r>
      <w:r w:rsidR="00414932" w:rsidRPr="000A7435">
        <w:rPr>
          <w:rFonts w:ascii="Arial" w:eastAsia="Times New Roman" w:hAnsi="Arial" w:cs="Arial"/>
        </w:rPr>
        <w:t xml:space="preserve"> tools, materials, man power and time to achieve all the </w:t>
      </w:r>
      <w:r w:rsidR="00D302C6" w:rsidRPr="000A7435">
        <w:rPr>
          <w:rFonts w:ascii="Arial" w:eastAsia="Times New Roman" w:hAnsi="Arial" w:cs="Arial"/>
        </w:rPr>
        <w:t xml:space="preserve">tasks required, and </w:t>
      </w:r>
      <w:r w:rsidR="00414932" w:rsidRPr="000A7435">
        <w:rPr>
          <w:rFonts w:ascii="Arial" w:eastAsia="Times New Roman" w:hAnsi="Arial" w:cs="Arial"/>
        </w:rPr>
        <w:t>above</w:t>
      </w:r>
      <w:r w:rsidR="00D302C6" w:rsidRPr="000A7435">
        <w:rPr>
          <w:rFonts w:ascii="Arial" w:eastAsia="Times New Roman" w:hAnsi="Arial" w:cs="Arial"/>
        </w:rPr>
        <w:t xml:space="preserve"> aspects of a project to ensure </w:t>
      </w:r>
      <w:proofErr w:type="spellStart"/>
      <w:r w:rsidR="00D302C6" w:rsidRPr="000A7435">
        <w:rPr>
          <w:rFonts w:ascii="Arial" w:eastAsia="Times New Roman" w:hAnsi="Arial" w:cs="Arial"/>
        </w:rPr>
        <w:t>it’s</w:t>
      </w:r>
      <w:proofErr w:type="spellEnd"/>
      <w:r w:rsidR="00D302C6" w:rsidRPr="000A7435">
        <w:rPr>
          <w:rFonts w:ascii="Arial" w:eastAsia="Times New Roman" w:hAnsi="Arial" w:cs="Arial"/>
        </w:rPr>
        <w:t xml:space="preserve"> success.</w:t>
      </w:r>
    </w:p>
    <w:p w14:paraId="2A2C2B38" w14:textId="1B6FA930" w:rsidR="00E4248C" w:rsidRPr="000A7435" w:rsidRDefault="00CE2B77" w:rsidP="00DD6F66">
      <w:pPr>
        <w:spacing w:after="0" w:line="240" w:lineRule="auto"/>
        <w:textAlignment w:val="center"/>
        <w:rPr>
          <w:rFonts w:ascii="Arial" w:eastAsia="Times New Roman" w:hAnsi="Arial" w:cs="Arial"/>
          <w:i/>
          <w:iCs/>
          <w:lang w:val="de-DE"/>
        </w:rPr>
      </w:pPr>
      <w:sdt>
        <w:sdtPr>
          <w:rPr>
            <w:rFonts w:ascii="Arial" w:eastAsia="Times New Roman" w:hAnsi="Arial" w:cs="Arial"/>
            <w:i/>
            <w:iCs/>
            <w:lang w:val="de-DE"/>
          </w:rPr>
          <w:id w:val="-430669546"/>
          <w:citation/>
        </w:sdtPr>
        <w:sdtContent>
          <w:r>
            <w:rPr>
              <w:rFonts w:ascii="Arial" w:eastAsia="Times New Roman" w:hAnsi="Arial" w:cs="Arial"/>
              <w:i/>
              <w:iCs/>
              <w:lang w:val="de-DE"/>
            </w:rPr>
            <w:fldChar w:fldCharType="begin"/>
          </w:r>
          <w:r w:rsidRPr="00CE2B77">
            <w:rPr>
              <w:rFonts w:ascii="Arial" w:eastAsia="Times New Roman" w:hAnsi="Arial" w:cs="Arial"/>
              <w:i/>
              <w:iCs/>
              <w:lang w:val="de-DE"/>
            </w:rPr>
            <w:instrText xml:space="preserve"> CITATION Ker17 \l 2057 </w:instrText>
          </w:r>
          <w:r>
            <w:rPr>
              <w:rFonts w:ascii="Arial" w:eastAsia="Times New Roman" w:hAnsi="Arial" w:cs="Arial"/>
              <w:i/>
              <w:iCs/>
              <w:lang w:val="de-DE"/>
            </w:rPr>
            <w:fldChar w:fldCharType="separate"/>
          </w:r>
          <w:r w:rsidRPr="00CE2B77">
            <w:rPr>
              <w:rFonts w:ascii="Arial" w:eastAsia="Times New Roman" w:hAnsi="Arial" w:cs="Arial"/>
              <w:noProof/>
              <w:lang w:val="de-DE"/>
            </w:rPr>
            <w:t>(Kerzner, 2017)</w:t>
          </w:r>
          <w:r>
            <w:rPr>
              <w:rFonts w:ascii="Arial" w:eastAsia="Times New Roman" w:hAnsi="Arial" w:cs="Arial"/>
              <w:i/>
              <w:iCs/>
              <w:lang w:val="de-DE"/>
            </w:rPr>
            <w:fldChar w:fldCharType="end"/>
          </w:r>
        </w:sdtContent>
      </w:sdt>
      <w:r w:rsidR="00E4248C" w:rsidRPr="000A7435">
        <w:rPr>
          <w:rFonts w:ascii="Arial" w:eastAsia="Times New Roman" w:hAnsi="Arial" w:cs="Arial"/>
          <w:i/>
          <w:iCs/>
          <w:lang w:val="de-DE"/>
        </w:rPr>
        <w:t>(</w:t>
      </w:r>
      <w:r w:rsidR="009666F8" w:rsidRPr="000A7435">
        <w:rPr>
          <w:rFonts w:ascii="Arial" w:eastAsia="Times New Roman" w:hAnsi="Arial" w:cs="Arial"/>
          <w:i/>
          <w:iCs/>
          <w:lang w:val="de-DE"/>
        </w:rPr>
        <w:t xml:space="preserve">2 - </w:t>
      </w:r>
      <w:proofErr w:type="spellStart"/>
      <w:r w:rsidR="00E4248C" w:rsidRPr="000A7435">
        <w:rPr>
          <w:rFonts w:ascii="Arial" w:eastAsia="Times New Roman" w:hAnsi="Arial" w:cs="Arial"/>
          <w:i/>
          <w:iCs/>
          <w:lang w:val="de-DE"/>
        </w:rPr>
        <w:t>Kerzner</w:t>
      </w:r>
      <w:proofErr w:type="spellEnd"/>
      <w:r w:rsidR="00E4248C" w:rsidRPr="000A7435">
        <w:rPr>
          <w:rFonts w:ascii="Arial" w:eastAsia="Times New Roman" w:hAnsi="Arial" w:cs="Arial"/>
          <w:i/>
          <w:iCs/>
          <w:lang w:val="de-DE"/>
        </w:rPr>
        <w:t xml:space="preserve">, H. </w:t>
      </w:r>
      <w:r w:rsidR="00C710FC" w:rsidRPr="000A7435">
        <w:rPr>
          <w:rFonts w:ascii="Arial" w:eastAsia="Times New Roman" w:hAnsi="Arial" w:cs="Arial"/>
          <w:i/>
          <w:iCs/>
          <w:lang w:val="de-DE"/>
        </w:rPr>
        <w:t xml:space="preserve">&amp; </w:t>
      </w:r>
      <w:proofErr w:type="spellStart"/>
      <w:r w:rsidR="00C710FC" w:rsidRPr="000A7435">
        <w:rPr>
          <w:rFonts w:ascii="Arial" w:eastAsia="Times New Roman" w:hAnsi="Arial" w:cs="Arial"/>
          <w:i/>
          <w:iCs/>
          <w:lang w:val="de-DE"/>
        </w:rPr>
        <w:t>Kerzner</w:t>
      </w:r>
      <w:proofErr w:type="spellEnd"/>
      <w:r w:rsidR="00C710FC" w:rsidRPr="000A7435">
        <w:rPr>
          <w:rFonts w:ascii="Arial" w:eastAsia="Times New Roman" w:hAnsi="Arial" w:cs="Arial"/>
          <w:i/>
          <w:iCs/>
          <w:lang w:val="de-DE"/>
        </w:rPr>
        <w:t xml:space="preserve"> H.R, 2017)</w:t>
      </w:r>
    </w:p>
    <w:p w14:paraId="3327BED2" w14:textId="4F5500CE" w:rsidR="0008367F" w:rsidRPr="000A7435" w:rsidRDefault="0008367F" w:rsidP="003F029B">
      <w:pPr>
        <w:spacing w:after="0" w:line="240" w:lineRule="auto"/>
        <w:textAlignment w:val="center"/>
        <w:rPr>
          <w:rFonts w:ascii="Arial" w:eastAsia="Times New Roman" w:hAnsi="Arial" w:cs="Arial"/>
          <w:lang w:val="de-DE"/>
        </w:rPr>
      </w:pPr>
    </w:p>
    <w:p w14:paraId="0B0CBEAC" w14:textId="02FB8C2D" w:rsidR="00706C28" w:rsidRPr="000A7435" w:rsidRDefault="00706C28" w:rsidP="003F029B">
      <w:pPr>
        <w:spacing w:after="0" w:line="240" w:lineRule="auto"/>
        <w:textAlignment w:val="center"/>
        <w:rPr>
          <w:rFonts w:ascii="Arial" w:eastAsia="Times New Roman" w:hAnsi="Arial" w:cs="Arial"/>
          <w:lang w:val="de-DE"/>
        </w:rPr>
      </w:pPr>
    </w:p>
    <w:p w14:paraId="28F2EE31" w14:textId="77777777" w:rsidR="00760D74" w:rsidRPr="000A7435" w:rsidRDefault="00760D74" w:rsidP="003F029B">
      <w:pPr>
        <w:spacing w:after="0" w:line="240" w:lineRule="auto"/>
        <w:textAlignment w:val="center"/>
        <w:rPr>
          <w:rFonts w:ascii="Arial" w:eastAsia="Times New Roman" w:hAnsi="Arial" w:cs="Arial"/>
        </w:rPr>
      </w:pPr>
    </w:p>
    <w:p w14:paraId="0073CFF0" w14:textId="77777777" w:rsidR="00760D74" w:rsidRPr="000A7435" w:rsidRDefault="00760D74" w:rsidP="003F029B">
      <w:pPr>
        <w:spacing w:after="0" w:line="240" w:lineRule="auto"/>
        <w:textAlignment w:val="center"/>
        <w:rPr>
          <w:rFonts w:ascii="Arial" w:eastAsia="Times New Roman" w:hAnsi="Arial" w:cs="Arial"/>
        </w:rPr>
      </w:pPr>
    </w:p>
    <w:p w14:paraId="0293E021" w14:textId="77777777" w:rsidR="00760D74" w:rsidRPr="000A7435" w:rsidRDefault="00760D74" w:rsidP="003F029B">
      <w:pPr>
        <w:spacing w:after="0" w:line="240" w:lineRule="auto"/>
        <w:textAlignment w:val="center"/>
        <w:rPr>
          <w:rFonts w:ascii="Arial" w:eastAsia="Times New Roman" w:hAnsi="Arial" w:cs="Arial"/>
        </w:rPr>
      </w:pPr>
    </w:p>
    <w:p w14:paraId="4F8E8481" w14:textId="19FD4A48" w:rsidR="00786C21" w:rsidRDefault="00786C21" w:rsidP="003F029B">
      <w:pPr>
        <w:spacing w:after="0" w:line="240" w:lineRule="auto"/>
        <w:textAlignment w:val="center"/>
        <w:rPr>
          <w:rFonts w:ascii="Arial" w:eastAsia="Times New Roman" w:hAnsi="Arial" w:cs="Arial"/>
        </w:rPr>
      </w:pPr>
    </w:p>
    <w:p w14:paraId="251765DA" w14:textId="0DAB30CB" w:rsidR="00A17B30" w:rsidRDefault="00A17B30" w:rsidP="003F029B">
      <w:pPr>
        <w:spacing w:after="0" w:line="240" w:lineRule="auto"/>
        <w:textAlignment w:val="center"/>
        <w:rPr>
          <w:rFonts w:ascii="Arial" w:eastAsia="Times New Roman" w:hAnsi="Arial" w:cs="Arial"/>
        </w:rPr>
      </w:pPr>
    </w:p>
    <w:p w14:paraId="7B7B91FE" w14:textId="79810715" w:rsidR="00A17B30" w:rsidRDefault="00A17B30" w:rsidP="003F029B">
      <w:pPr>
        <w:spacing w:after="0" w:line="240" w:lineRule="auto"/>
        <w:textAlignment w:val="center"/>
        <w:rPr>
          <w:rFonts w:ascii="Arial" w:eastAsia="Times New Roman" w:hAnsi="Arial" w:cs="Arial"/>
        </w:rPr>
      </w:pPr>
    </w:p>
    <w:p w14:paraId="65F9B5ED" w14:textId="704ECF70" w:rsidR="00A17B30" w:rsidRDefault="00A17B30" w:rsidP="003F029B">
      <w:pPr>
        <w:spacing w:after="0" w:line="240" w:lineRule="auto"/>
        <w:textAlignment w:val="center"/>
        <w:rPr>
          <w:rFonts w:ascii="Arial" w:eastAsia="Times New Roman" w:hAnsi="Arial" w:cs="Arial"/>
        </w:rPr>
      </w:pPr>
    </w:p>
    <w:p w14:paraId="1A78E4E4" w14:textId="77777777" w:rsidR="00A17B30" w:rsidRDefault="00A17B30" w:rsidP="003F029B">
      <w:pPr>
        <w:spacing w:after="0" w:line="240" w:lineRule="auto"/>
        <w:textAlignment w:val="center"/>
        <w:rPr>
          <w:rFonts w:ascii="Arial" w:eastAsia="Times New Roman" w:hAnsi="Arial" w:cs="Arial"/>
        </w:rPr>
      </w:pPr>
    </w:p>
    <w:p w14:paraId="69CA3F88" w14:textId="7ADB7117" w:rsidR="00760D74" w:rsidRPr="007D7C13" w:rsidRDefault="007D6EA2" w:rsidP="0057435C">
      <w:pPr>
        <w:pStyle w:val="Heading1"/>
        <w:rPr>
          <w:b w:val="0"/>
        </w:rPr>
      </w:pPr>
      <w:bookmarkStart w:id="7" w:name="_Toc145684222"/>
      <w:r w:rsidRPr="007D7C13">
        <w:t>Case study Cross comparisons</w:t>
      </w:r>
      <w:bookmarkEnd w:id="7"/>
    </w:p>
    <w:p w14:paraId="133239D5" w14:textId="77777777" w:rsidR="007D6EA2" w:rsidRPr="000A7435" w:rsidRDefault="007D6EA2" w:rsidP="003F029B">
      <w:pPr>
        <w:spacing w:after="0" w:line="240" w:lineRule="auto"/>
        <w:textAlignment w:val="center"/>
        <w:rPr>
          <w:rFonts w:ascii="Arial" w:eastAsia="Times New Roman" w:hAnsi="Arial" w:cs="Arial"/>
        </w:rPr>
      </w:pPr>
    </w:p>
    <w:p w14:paraId="073D5CF6" w14:textId="76BCE244" w:rsidR="00706C28" w:rsidRPr="000A7435" w:rsidRDefault="005C42EF" w:rsidP="003F029B">
      <w:pPr>
        <w:spacing w:after="0" w:line="240" w:lineRule="auto"/>
        <w:textAlignment w:val="center"/>
        <w:rPr>
          <w:rFonts w:ascii="Arial" w:eastAsia="Times New Roman" w:hAnsi="Arial" w:cs="Arial"/>
        </w:rPr>
      </w:pPr>
      <w:r w:rsidRPr="000A7435">
        <w:rPr>
          <w:rFonts w:ascii="Arial" w:eastAsia="Times New Roman" w:hAnsi="Arial" w:cs="Arial"/>
        </w:rPr>
        <w:t>Different types of management processes offer divers</w:t>
      </w:r>
      <w:r w:rsidR="00F14D42" w:rsidRPr="000A7435">
        <w:rPr>
          <w:rFonts w:ascii="Arial" w:eastAsia="Times New Roman" w:hAnsi="Arial" w:cs="Arial"/>
        </w:rPr>
        <w:t>e</w:t>
      </w:r>
      <w:r w:rsidR="000D756C" w:rsidRPr="000A7435">
        <w:rPr>
          <w:rFonts w:ascii="Arial" w:eastAsia="Times New Roman" w:hAnsi="Arial" w:cs="Arial"/>
        </w:rPr>
        <w:t xml:space="preserve"> approaches to managing </w:t>
      </w:r>
      <w:r w:rsidR="0032659B" w:rsidRPr="000A7435">
        <w:rPr>
          <w:rFonts w:ascii="Arial" w:eastAsia="Times New Roman" w:hAnsi="Arial" w:cs="Arial"/>
        </w:rPr>
        <w:t xml:space="preserve">projects and achieving their objectives. </w:t>
      </w:r>
      <w:r w:rsidR="00405261" w:rsidRPr="000A7435">
        <w:rPr>
          <w:rFonts w:ascii="Arial" w:eastAsia="Times New Roman" w:hAnsi="Arial" w:cs="Arial"/>
        </w:rPr>
        <w:t xml:space="preserve">Below </w:t>
      </w:r>
      <w:r w:rsidR="00787C75" w:rsidRPr="000A7435">
        <w:rPr>
          <w:rFonts w:ascii="Arial" w:eastAsia="Times New Roman" w:hAnsi="Arial" w:cs="Arial"/>
        </w:rPr>
        <w:t xml:space="preserve">are </w:t>
      </w:r>
      <w:r w:rsidR="00405261" w:rsidRPr="000A7435">
        <w:rPr>
          <w:rFonts w:ascii="Arial" w:eastAsia="Times New Roman" w:hAnsi="Arial" w:cs="Arial"/>
        </w:rPr>
        <w:t>brief introduction</w:t>
      </w:r>
      <w:r w:rsidR="00685FA1" w:rsidRPr="000A7435">
        <w:rPr>
          <w:rFonts w:ascii="Arial" w:eastAsia="Times New Roman" w:hAnsi="Arial" w:cs="Arial"/>
        </w:rPr>
        <w:t>s</w:t>
      </w:r>
      <w:r w:rsidR="00405261" w:rsidRPr="000A7435">
        <w:rPr>
          <w:rFonts w:ascii="Arial" w:eastAsia="Times New Roman" w:hAnsi="Arial" w:cs="Arial"/>
        </w:rPr>
        <w:t xml:space="preserve"> </w:t>
      </w:r>
      <w:r w:rsidR="005B0864" w:rsidRPr="000A7435">
        <w:rPr>
          <w:rFonts w:ascii="Arial" w:eastAsia="Times New Roman" w:hAnsi="Arial" w:cs="Arial"/>
        </w:rPr>
        <w:t>to three different project management styles</w:t>
      </w:r>
      <w:r w:rsidR="007263AE" w:rsidRPr="000A7435">
        <w:rPr>
          <w:rFonts w:ascii="Arial" w:eastAsia="Times New Roman" w:hAnsi="Arial" w:cs="Arial"/>
        </w:rPr>
        <w:t xml:space="preserve">. </w:t>
      </w:r>
      <w:r w:rsidR="00533C1D" w:rsidRPr="000A7435">
        <w:rPr>
          <w:rFonts w:ascii="Arial" w:eastAsia="Times New Roman" w:hAnsi="Arial" w:cs="Arial"/>
        </w:rPr>
        <w:t xml:space="preserve">These will </w:t>
      </w:r>
      <w:r w:rsidR="00853CEE" w:rsidRPr="000A7435">
        <w:rPr>
          <w:rFonts w:ascii="Arial" w:eastAsia="Times New Roman" w:hAnsi="Arial" w:cs="Arial"/>
        </w:rPr>
        <w:t xml:space="preserve">then </w:t>
      </w:r>
      <w:r w:rsidR="00533C1D" w:rsidRPr="000A7435">
        <w:rPr>
          <w:rFonts w:ascii="Arial" w:eastAsia="Times New Roman" w:hAnsi="Arial" w:cs="Arial"/>
        </w:rPr>
        <w:t xml:space="preserve">be discussed and evaluated </w:t>
      </w:r>
      <w:r w:rsidR="00E1486F" w:rsidRPr="000A7435">
        <w:rPr>
          <w:rFonts w:ascii="Arial" w:eastAsia="Times New Roman" w:hAnsi="Arial" w:cs="Arial"/>
        </w:rPr>
        <w:t>in relation to an already known case study</w:t>
      </w:r>
      <w:r w:rsidR="00230AF2" w:rsidRPr="000A7435">
        <w:rPr>
          <w:rFonts w:ascii="Arial" w:eastAsia="Times New Roman" w:hAnsi="Arial" w:cs="Arial"/>
        </w:rPr>
        <w:t xml:space="preserve">. </w:t>
      </w:r>
      <w:r w:rsidR="00832229" w:rsidRPr="000A7435">
        <w:rPr>
          <w:rFonts w:ascii="Arial" w:eastAsia="Times New Roman" w:hAnsi="Arial" w:cs="Arial"/>
        </w:rPr>
        <w:t xml:space="preserve">We will then aim to critically evaluate </w:t>
      </w:r>
      <w:r w:rsidR="005007C0" w:rsidRPr="000A7435">
        <w:rPr>
          <w:rFonts w:ascii="Arial" w:eastAsia="Times New Roman" w:hAnsi="Arial" w:cs="Arial"/>
        </w:rPr>
        <w:t xml:space="preserve">each style methodically and assess their suitability </w:t>
      </w:r>
      <w:r w:rsidR="00F94E18" w:rsidRPr="000A7435">
        <w:rPr>
          <w:rFonts w:ascii="Arial" w:eastAsia="Times New Roman" w:hAnsi="Arial" w:cs="Arial"/>
        </w:rPr>
        <w:t>of application to a dynamic ever changing work environment such as the</w:t>
      </w:r>
      <w:r w:rsidR="00EB74B0" w:rsidRPr="000A7435">
        <w:rPr>
          <w:rFonts w:ascii="Arial" w:eastAsia="Times New Roman" w:hAnsi="Arial" w:cs="Arial"/>
        </w:rPr>
        <w:t xml:space="preserve"> Science, Engineering &amp;</w:t>
      </w:r>
      <w:r w:rsidR="00F94E18" w:rsidRPr="000A7435">
        <w:rPr>
          <w:rFonts w:ascii="Arial" w:eastAsia="Times New Roman" w:hAnsi="Arial" w:cs="Arial"/>
        </w:rPr>
        <w:t xml:space="preserve"> </w:t>
      </w:r>
      <w:r w:rsidR="00EC0F66" w:rsidRPr="000A7435">
        <w:rPr>
          <w:rFonts w:ascii="Arial" w:eastAsia="Times New Roman" w:hAnsi="Arial" w:cs="Arial"/>
        </w:rPr>
        <w:t>Art department mentioned earlier in the introduction.</w:t>
      </w:r>
    </w:p>
    <w:p w14:paraId="655B669F" w14:textId="77777777" w:rsidR="00DE7B12" w:rsidRPr="000A7435" w:rsidRDefault="00DE7B12" w:rsidP="003F029B">
      <w:pPr>
        <w:spacing w:after="0" w:line="240" w:lineRule="auto"/>
        <w:textAlignment w:val="center"/>
        <w:rPr>
          <w:rFonts w:ascii="Arial" w:eastAsia="Times New Roman" w:hAnsi="Arial" w:cs="Arial"/>
        </w:rPr>
      </w:pPr>
    </w:p>
    <w:p w14:paraId="12D2DD7F" w14:textId="77777777" w:rsidR="006708C9" w:rsidRPr="000A7435" w:rsidRDefault="006708C9" w:rsidP="008F3118">
      <w:pPr>
        <w:spacing w:after="0" w:line="240" w:lineRule="auto"/>
        <w:textAlignment w:val="center"/>
        <w:rPr>
          <w:rFonts w:ascii="Arial" w:eastAsia="Times New Roman" w:hAnsi="Arial" w:cs="Arial"/>
        </w:rPr>
      </w:pPr>
    </w:p>
    <w:p w14:paraId="1EE944C0" w14:textId="46EFD5E7" w:rsidR="00EC0F66" w:rsidRPr="00892B17" w:rsidRDefault="008D351E" w:rsidP="003334D0">
      <w:pPr>
        <w:pStyle w:val="Heading2"/>
      </w:pPr>
      <w:bookmarkStart w:id="8" w:name="_Toc145684223"/>
      <w:r w:rsidRPr="00892B17">
        <w:t>Agile</w:t>
      </w:r>
      <w:r w:rsidR="00892B17">
        <w:t>:</w:t>
      </w:r>
      <w:bookmarkEnd w:id="8"/>
    </w:p>
    <w:p w14:paraId="4D6707B4" w14:textId="049F6B59" w:rsidR="008F3118" w:rsidRPr="000A7435" w:rsidRDefault="008F3118" w:rsidP="008F3118">
      <w:pPr>
        <w:spacing w:after="0" w:line="240" w:lineRule="auto"/>
        <w:textAlignment w:val="center"/>
        <w:rPr>
          <w:rFonts w:ascii="Arial" w:eastAsia="Times New Roman" w:hAnsi="Arial" w:cs="Arial"/>
        </w:rPr>
      </w:pPr>
    </w:p>
    <w:p w14:paraId="72E5EF79" w14:textId="5112EB66" w:rsidR="008F3118" w:rsidRPr="000A7435" w:rsidRDefault="008F3118" w:rsidP="008F3118">
      <w:pPr>
        <w:spacing w:after="0" w:line="240" w:lineRule="auto"/>
        <w:textAlignment w:val="center"/>
        <w:rPr>
          <w:rFonts w:ascii="Arial" w:eastAsia="Times New Roman" w:hAnsi="Arial" w:cs="Arial"/>
        </w:rPr>
      </w:pPr>
      <w:r w:rsidRPr="000A7435">
        <w:rPr>
          <w:rFonts w:ascii="Arial" w:eastAsia="Times New Roman" w:hAnsi="Arial" w:cs="Arial"/>
        </w:rPr>
        <w:t xml:space="preserve">Agile project management is an </w:t>
      </w:r>
      <w:r w:rsidR="00CE5FEB" w:rsidRPr="000A7435">
        <w:rPr>
          <w:rFonts w:ascii="Arial" w:eastAsia="Times New Roman" w:hAnsi="Arial" w:cs="Arial"/>
        </w:rPr>
        <w:t xml:space="preserve">iterative and collaborative approach that promotes adaptability and responsiveness to changing </w:t>
      </w:r>
      <w:r w:rsidR="00B21A5A" w:rsidRPr="000A7435">
        <w:rPr>
          <w:rFonts w:ascii="Arial" w:eastAsia="Times New Roman" w:hAnsi="Arial" w:cs="Arial"/>
        </w:rPr>
        <w:t xml:space="preserve">project </w:t>
      </w:r>
      <w:r w:rsidR="00997E30" w:rsidRPr="000A7435">
        <w:rPr>
          <w:rFonts w:ascii="Arial" w:eastAsia="Times New Roman" w:hAnsi="Arial" w:cs="Arial"/>
        </w:rPr>
        <w:t>requirements</w:t>
      </w:r>
      <w:r w:rsidR="00B21A5A" w:rsidRPr="000A7435">
        <w:rPr>
          <w:rFonts w:ascii="Arial" w:eastAsia="Times New Roman" w:hAnsi="Arial" w:cs="Arial"/>
        </w:rPr>
        <w:t>. It emphasizes continuous feedback, short development cycles, and customer involvement to deliver valuable results incrementally.</w:t>
      </w:r>
    </w:p>
    <w:p w14:paraId="0300A330" w14:textId="3CD1E316" w:rsidR="00B21A5A" w:rsidRPr="000A7435" w:rsidRDefault="00B21A5A" w:rsidP="008F3118">
      <w:pPr>
        <w:spacing w:after="0" w:line="240" w:lineRule="auto"/>
        <w:textAlignment w:val="center"/>
        <w:rPr>
          <w:rFonts w:ascii="Arial" w:eastAsia="Times New Roman" w:hAnsi="Arial" w:cs="Arial"/>
          <w:i/>
          <w:iCs/>
        </w:rPr>
      </w:pPr>
      <w:r w:rsidRPr="000A7435">
        <w:rPr>
          <w:rFonts w:ascii="Arial" w:eastAsia="Times New Roman" w:hAnsi="Arial" w:cs="Arial"/>
          <w:i/>
          <w:iCs/>
        </w:rPr>
        <w:t>(</w:t>
      </w:r>
      <w:r w:rsidR="007F4C22" w:rsidRPr="000A7435">
        <w:rPr>
          <w:rFonts w:ascii="Arial" w:eastAsia="Times New Roman" w:hAnsi="Arial" w:cs="Arial"/>
          <w:i/>
          <w:iCs/>
        </w:rPr>
        <w:t xml:space="preserve">3 - </w:t>
      </w:r>
      <w:r w:rsidRPr="000A7435">
        <w:rPr>
          <w:rFonts w:ascii="Arial" w:eastAsia="Times New Roman" w:hAnsi="Arial" w:cs="Arial"/>
          <w:i/>
          <w:iCs/>
        </w:rPr>
        <w:t>Ker</w:t>
      </w:r>
      <w:r w:rsidR="001D4A87" w:rsidRPr="000A7435">
        <w:rPr>
          <w:rFonts w:ascii="Arial" w:eastAsia="Times New Roman" w:hAnsi="Arial" w:cs="Arial"/>
          <w:i/>
          <w:iCs/>
        </w:rPr>
        <w:t>zner, 2017)</w:t>
      </w:r>
    </w:p>
    <w:p w14:paraId="1DE0C1FA" w14:textId="50952339" w:rsidR="00E801D0" w:rsidRDefault="00E801D0" w:rsidP="004E23B6">
      <w:pPr>
        <w:spacing w:after="0" w:line="240" w:lineRule="auto"/>
        <w:textAlignment w:val="center"/>
        <w:rPr>
          <w:rFonts w:ascii="Arial" w:eastAsia="Times New Roman" w:hAnsi="Arial" w:cs="Arial"/>
          <w:b/>
          <w:bCs/>
          <w:color w:val="FF0000"/>
        </w:rPr>
      </w:pPr>
    </w:p>
    <w:p w14:paraId="0728844C" w14:textId="32F49DB6" w:rsidR="00526F6A" w:rsidRPr="000A7435" w:rsidRDefault="00BA0D48" w:rsidP="004E23B6">
      <w:pPr>
        <w:spacing w:after="0" w:line="240" w:lineRule="auto"/>
        <w:textAlignment w:val="center"/>
        <w:rPr>
          <w:rFonts w:ascii="Arial" w:eastAsia="Times New Roman" w:hAnsi="Arial" w:cs="Arial"/>
          <w:b/>
          <w:bCs/>
          <w:color w:val="FF0000"/>
        </w:rPr>
      </w:pPr>
      <w:r>
        <w:rPr>
          <w:noProof/>
        </w:rPr>
        <mc:AlternateContent>
          <mc:Choice Requires="wps">
            <w:drawing>
              <wp:anchor distT="0" distB="0" distL="114300" distR="114300" simplePos="0" relativeHeight="251668992" behindDoc="0" locked="0" layoutInCell="1" allowOverlap="1" wp14:anchorId="6D531D44" wp14:editId="3A5CE7F0">
                <wp:simplePos x="0" y="0"/>
                <wp:positionH relativeFrom="column">
                  <wp:posOffset>389255</wp:posOffset>
                </wp:positionH>
                <wp:positionV relativeFrom="paragraph">
                  <wp:posOffset>3274060</wp:posOffset>
                </wp:positionV>
                <wp:extent cx="4951730" cy="635"/>
                <wp:effectExtent l="0" t="0" r="0" b="0"/>
                <wp:wrapSquare wrapText="bothSides"/>
                <wp:docPr id="9" name="Text Box 9"/>
                <wp:cNvGraphicFramePr/>
                <a:graphic xmlns:a="http://schemas.openxmlformats.org/drawingml/2006/main">
                  <a:graphicData uri="http://schemas.microsoft.com/office/word/2010/wordprocessingShape">
                    <wps:wsp>
                      <wps:cNvSpPr txBox="1"/>
                      <wps:spPr>
                        <a:xfrm>
                          <a:off x="0" y="0"/>
                          <a:ext cx="4951730" cy="635"/>
                        </a:xfrm>
                        <a:prstGeom prst="rect">
                          <a:avLst/>
                        </a:prstGeom>
                        <a:solidFill>
                          <a:prstClr val="white"/>
                        </a:solidFill>
                        <a:ln>
                          <a:noFill/>
                        </a:ln>
                      </wps:spPr>
                      <wps:txbx>
                        <w:txbxContent>
                          <w:p w14:paraId="7431BB8A" w14:textId="62E87682" w:rsidR="00BA0D48" w:rsidRDefault="00BA0D48" w:rsidP="00BA0D48">
                            <w:pPr>
                              <w:pStyle w:val="Caption"/>
                              <w:rPr>
                                <w:noProof/>
                              </w:rPr>
                            </w:pPr>
                            <w:bookmarkStart w:id="9" w:name="_Toc145682931"/>
                            <w:bookmarkStart w:id="10" w:name="_Toc145683011"/>
                            <w:r>
                              <w:t xml:space="preserve">Figure </w:t>
                            </w:r>
                            <w:fldSimple w:instr=" SEQ Figure \* ARABIC ">
                              <w:r w:rsidR="00DC3F08">
                                <w:rPr>
                                  <w:noProof/>
                                </w:rPr>
                                <w:t>1</w:t>
                              </w:r>
                            </w:fldSimple>
                            <w:r>
                              <w:t xml:space="preserve"> - The Agile process</w:t>
                            </w:r>
                            <w:r>
                              <w:rPr>
                                <w:noProof/>
                              </w:rPr>
                              <w:t xml:space="preserve">  - </w:t>
                            </w:r>
                            <w:r w:rsidRPr="00AB3C98">
                              <w:rPr>
                                <w:noProof/>
                              </w:rPr>
                              <w:t>https://blog.ganttpro.com/en/why-agile/</w:t>
                            </w:r>
                            <w:bookmarkEnd w:id="9"/>
                            <w:bookmarkEnd w:id="1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6D531D44" id="_x0000_t202" coordsize="21600,21600" o:spt="202" path="m,l,21600r21600,l21600,xe">
                <v:stroke joinstyle="miter"/>
                <v:path gradientshapeok="t" o:connecttype="rect"/>
              </v:shapetype>
              <v:shape id="Text Box 9" o:spid="_x0000_s1026" type="#_x0000_t202" style="position:absolute;margin-left:30.65pt;margin-top:257.8pt;width:389.9pt;height:.05pt;z-index:2516689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" stroked="f">
                <v:textbox style="mso-fit-shape-to-text:t" inset="0,0,0,0">
                  <w:txbxContent>
                    <w:p w14:paraId="7431BB8A" w14:textId="62E87682" w:rsidR="00BA0D48" w:rsidRDefault="00BA0D48" w:rsidP="00BA0D48">
                      <w:pPr>
                        <w:pStyle w:val="Caption"/>
                        <w:rPr>
                          <w:noProof/>
                        </w:rPr>
                      </w:pPr>
                      <w:bookmarkStart w:id="11" w:name="_Toc145682931"/>
                      <w:bookmarkStart w:id="12" w:name="_Toc145683011"/>
                      <w:r>
                        <w:t xml:space="preserve">Figure </w:t>
                      </w:r>
                      <w:fldSimple w:instr=" SEQ Figure \* ARABIC ">
                        <w:r w:rsidR="00DC3F08">
                          <w:rPr>
                            <w:noProof/>
                          </w:rPr>
                          <w:t>1</w:t>
                        </w:r>
                      </w:fldSimple>
                      <w:r>
                        <w:t xml:space="preserve"> - The Agile process</w:t>
                      </w:r>
                      <w:r>
                        <w:rPr>
                          <w:noProof/>
                        </w:rPr>
                        <w:t xml:space="preserve">  - </w:t>
                      </w:r>
                      <w:r w:rsidRPr="00AB3C98">
                        <w:rPr>
                          <w:noProof/>
                        </w:rPr>
                        <w:t>https://blog.ganttpro.com/en/why-agile/</w:t>
                      </w:r>
                      <w:bookmarkEnd w:id="11"/>
                      <w:bookmarkEnd w:id="12"/>
                    </w:p>
                  </w:txbxContent>
                </v:textbox>
                <w10:wrap type="square"/>
              </v:shape>
            </w:pict>
          </mc:Fallback>
        </mc:AlternateContent>
      </w:r>
      <w:r w:rsidR="00C57A69">
        <w:rPr>
          <w:noProof/>
        </w:rPr>
        <w:drawing>
          <wp:anchor distT="0" distB="0" distL="114300" distR="114300" simplePos="0" relativeHeight="251639296" behindDoc="0" locked="0" layoutInCell="1" allowOverlap="1" wp14:anchorId="747C2510" wp14:editId="4198DE6E">
            <wp:simplePos x="0" y="0"/>
            <wp:positionH relativeFrom="margin">
              <wp:align>center</wp:align>
            </wp:positionH>
            <wp:positionV relativeFrom="paragraph">
              <wp:posOffset>6779</wp:posOffset>
            </wp:positionV>
            <wp:extent cx="4951730" cy="3210560"/>
            <wp:effectExtent l="0" t="0" r="1270" b="8890"/>
            <wp:wrapSquare wrapText="bothSides"/>
            <wp:docPr id="2" name="Picture 2" descr="Why choose Agi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y choose Agile"/>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951730" cy="321056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55BF817" w14:textId="3449360A" w:rsidR="00E801D0" w:rsidRPr="000A7435" w:rsidRDefault="00E801D0" w:rsidP="004E23B6">
      <w:pPr>
        <w:spacing w:after="0" w:line="240" w:lineRule="auto"/>
        <w:textAlignment w:val="center"/>
        <w:rPr>
          <w:rFonts w:ascii="Arial" w:eastAsia="Times New Roman" w:hAnsi="Arial" w:cs="Arial"/>
          <w:b/>
          <w:bCs/>
          <w:color w:val="FF0000"/>
        </w:rPr>
      </w:pPr>
    </w:p>
    <w:p w14:paraId="15296841" w14:textId="77777777" w:rsidR="00526F6A" w:rsidRDefault="00526F6A" w:rsidP="0042556B">
      <w:pPr>
        <w:spacing w:after="0" w:line="240" w:lineRule="auto"/>
        <w:textAlignment w:val="center"/>
        <w:rPr>
          <w:rFonts w:ascii="Arial" w:eastAsia="Times New Roman" w:hAnsi="Arial" w:cs="Arial"/>
          <w:b/>
          <w:bCs/>
        </w:rPr>
      </w:pPr>
    </w:p>
    <w:p w14:paraId="0FEE8605" w14:textId="77777777" w:rsidR="00526F6A" w:rsidRDefault="00526F6A" w:rsidP="0042556B">
      <w:pPr>
        <w:spacing w:after="0" w:line="240" w:lineRule="auto"/>
        <w:textAlignment w:val="center"/>
        <w:rPr>
          <w:rFonts w:ascii="Arial" w:eastAsia="Times New Roman" w:hAnsi="Arial" w:cs="Arial"/>
          <w:b/>
          <w:bCs/>
        </w:rPr>
      </w:pPr>
    </w:p>
    <w:p w14:paraId="04673EBB" w14:textId="77777777" w:rsidR="00526F6A" w:rsidRDefault="00526F6A" w:rsidP="0042556B">
      <w:pPr>
        <w:spacing w:after="0" w:line="240" w:lineRule="auto"/>
        <w:textAlignment w:val="center"/>
        <w:rPr>
          <w:rFonts w:ascii="Arial" w:eastAsia="Times New Roman" w:hAnsi="Arial" w:cs="Arial"/>
          <w:b/>
          <w:bCs/>
        </w:rPr>
      </w:pPr>
    </w:p>
    <w:p w14:paraId="74616EBF" w14:textId="77777777" w:rsidR="00526F6A" w:rsidRDefault="00526F6A" w:rsidP="0042556B">
      <w:pPr>
        <w:spacing w:after="0" w:line="240" w:lineRule="auto"/>
        <w:textAlignment w:val="center"/>
        <w:rPr>
          <w:rFonts w:ascii="Arial" w:eastAsia="Times New Roman" w:hAnsi="Arial" w:cs="Arial"/>
          <w:b/>
          <w:bCs/>
        </w:rPr>
      </w:pPr>
    </w:p>
    <w:p w14:paraId="035E83F9" w14:textId="77777777" w:rsidR="00526F6A" w:rsidRDefault="00526F6A" w:rsidP="0042556B">
      <w:pPr>
        <w:spacing w:after="0" w:line="240" w:lineRule="auto"/>
        <w:textAlignment w:val="center"/>
        <w:rPr>
          <w:rFonts w:ascii="Arial" w:eastAsia="Times New Roman" w:hAnsi="Arial" w:cs="Arial"/>
          <w:b/>
          <w:bCs/>
        </w:rPr>
      </w:pPr>
    </w:p>
    <w:p w14:paraId="13B65D9C" w14:textId="77777777" w:rsidR="00526F6A" w:rsidRDefault="00526F6A" w:rsidP="0042556B">
      <w:pPr>
        <w:spacing w:after="0" w:line="240" w:lineRule="auto"/>
        <w:textAlignment w:val="center"/>
        <w:rPr>
          <w:rFonts w:ascii="Arial" w:eastAsia="Times New Roman" w:hAnsi="Arial" w:cs="Arial"/>
          <w:b/>
          <w:bCs/>
        </w:rPr>
      </w:pPr>
    </w:p>
    <w:p w14:paraId="51D86E28" w14:textId="77777777" w:rsidR="00526F6A" w:rsidRDefault="00526F6A" w:rsidP="0042556B">
      <w:pPr>
        <w:spacing w:after="0" w:line="240" w:lineRule="auto"/>
        <w:textAlignment w:val="center"/>
        <w:rPr>
          <w:rFonts w:ascii="Arial" w:eastAsia="Times New Roman" w:hAnsi="Arial" w:cs="Arial"/>
          <w:b/>
          <w:bCs/>
        </w:rPr>
      </w:pPr>
    </w:p>
    <w:p w14:paraId="5D5E2AB4" w14:textId="77777777" w:rsidR="00526F6A" w:rsidRDefault="00526F6A" w:rsidP="0042556B">
      <w:pPr>
        <w:spacing w:after="0" w:line="240" w:lineRule="auto"/>
        <w:textAlignment w:val="center"/>
        <w:rPr>
          <w:rFonts w:ascii="Arial" w:eastAsia="Times New Roman" w:hAnsi="Arial" w:cs="Arial"/>
          <w:b/>
          <w:bCs/>
        </w:rPr>
      </w:pPr>
    </w:p>
    <w:p w14:paraId="10931346" w14:textId="77777777" w:rsidR="00526F6A" w:rsidRDefault="00526F6A" w:rsidP="0042556B">
      <w:pPr>
        <w:spacing w:after="0" w:line="240" w:lineRule="auto"/>
        <w:textAlignment w:val="center"/>
        <w:rPr>
          <w:rFonts w:ascii="Arial" w:eastAsia="Times New Roman" w:hAnsi="Arial" w:cs="Arial"/>
          <w:b/>
          <w:bCs/>
        </w:rPr>
      </w:pPr>
    </w:p>
    <w:p w14:paraId="2BC69F3A" w14:textId="77777777" w:rsidR="00526F6A" w:rsidRDefault="00526F6A" w:rsidP="0042556B">
      <w:pPr>
        <w:spacing w:after="0" w:line="240" w:lineRule="auto"/>
        <w:textAlignment w:val="center"/>
        <w:rPr>
          <w:rFonts w:ascii="Arial" w:eastAsia="Times New Roman" w:hAnsi="Arial" w:cs="Arial"/>
          <w:b/>
          <w:bCs/>
        </w:rPr>
      </w:pPr>
    </w:p>
    <w:p w14:paraId="485EAF1C" w14:textId="77777777" w:rsidR="00526F6A" w:rsidRDefault="00526F6A" w:rsidP="0042556B">
      <w:pPr>
        <w:spacing w:after="0" w:line="240" w:lineRule="auto"/>
        <w:textAlignment w:val="center"/>
        <w:rPr>
          <w:rFonts w:ascii="Arial" w:eastAsia="Times New Roman" w:hAnsi="Arial" w:cs="Arial"/>
          <w:b/>
          <w:bCs/>
        </w:rPr>
      </w:pPr>
    </w:p>
    <w:p w14:paraId="419F92A0" w14:textId="77777777" w:rsidR="00526F6A" w:rsidRDefault="00526F6A" w:rsidP="0042556B">
      <w:pPr>
        <w:spacing w:after="0" w:line="240" w:lineRule="auto"/>
        <w:textAlignment w:val="center"/>
        <w:rPr>
          <w:rFonts w:ascii="Arial" w:eastAsia="Times New Roman" w:hAnsi="Arial" w:cs="Arial"/>
          <w:b/>
          <w:bCs/>
        </w:rPr>
      </w:pPr>
    </w:p>
    <w:p w14:paraId="320F1D5E" w14:textId="77777777" w:rsidR="00526F6A" w:rsidRDefault="00526F6A" w:rsidP="0042556B">
      <w:pPr>
        <w:spacing w:after="0" w:line="240" w:lineRule="auto"/>
        <w:textAlignment w:val="center"/>
        <w:rPr>
          <w:rFonts w:ascii="Arial" w:eastAsia="Times New Roman" w:hAnsi="Arial" w:cs="Arial"/>
          <w:b/>
          <w:bCs/>
        </w:rPr>
      </w:pPr>
    </w:p>
    <w:p w14:paraId="0D7A0B0D" w14:textId="77777777" w:rsidR="00526F6A" w:rsidRDefault="00526F6A" w:rsidP="0042556B">
      <w:pPr>
        <w:spacing w:after="0" w:line="240" w:lineRule="auto"/>
        <w:textAlignment w:val="center"/>
        <w:rPr>
          <w:rFonts w:ascii="Arial" w:eastAsia="Times New Roman" w:hAnsi="Arial" w:cs="Arial"/>
          <w:b/>
          <w:bCs/>
        </w:rPr>
      </w:pPr>
    </w:p>
    <w:p w14:paraId="7F66EDEC" w14:textId="77777777" w:rsidR="00526F6A" w:rsidRDefault="00526F6A" w:rsidP="0042556B">
      <w:pPr>
        <w:spacing w:after="0" w:line="240" w:lineRule="auto"/>
        <w:textAlignment w:val="center"/>
        <w:rPr>
          <w:rFonts w:ascii="Arial" w:eastAsia="Times New Roman" w:hAnsi="Arial" w:cs="Arial"/>
          <w:b/>
          <w:bCs/>
        </w:rPr>
      </w:pPr>
    </w:p>
    <w:p w14:paraId="7EE70320" w14:textId="77777777" w:rsidR="00526F6A" w:rsidRDefault="00526F6A" w:rsidP="0042556B">
      <w:pPr>
        <w:spacing w:after="0" w:line="240" w:lineRule="auto"/>
        <w:textAlignment w:val="center"/>
        <w:rPr>
          <w:rFonts w:ascii="Arial" w:eastAsia="Times New Roman" w:hAnsi="Arial" w:cs="Arial"/>
          <w:b/>
          <w:bCs/>
        </w:rPr>
      </w:pPr>
    </w:p>
    <w:p w14:paraId="7FFF2BF9" w14:textId="77777777" w:rsidR="00526F6A" w:rsidRDefault="00526F6A" w:rsidP="0042556B">
      <w:pPr>
        <w:spacing w:after="0" w:line="240" w:lineRule="auto"/>
        <w:textAlignment w:val="center"/>
        <w:rPr>
          <w:rFonts w:ascii="Arial" w:eastAsia="Times New Roman" w:hAnsi="Arial" w:cs="Arial"/>
          <w:b/>
          <w:bCs/>
        </w:rPr>
      </w:pPr>
    </w:p>
    <w:p w14:paraId="696B0EE7" w14:textId="77777777" w:rsidR="00526F6A" w:rsidRDefault="00526F6A" w:rsidP="0042556B">
      <w:pPr>
        <w:spacing w:after="0" w:line="240" w:lineRule="auto"/>
        <w:textAlignment w:val="center"/>
        <w:rPr>
          <w:rFonts w:ascii="Arial" w:eastAsia="Times New Roman" w:hAnsi="Arial" w:cs="Arial"/>
          <w:b/>
          <w:bCs/>
        </w:rPr>
      </w:pPr>
    </w:p>
    <w:p w14:paraId="47E917FA" w14:textId="77777777" w:rsidR="00526F6A" w:rsidRDefault="00526F6A" w:rsidP="0042556B">
      <w:pPr>
        <w:spacing w:after="0" w:line="240" w:lineRule="auto"/>
        <w:textAlignment w:val="center"/>
        <w:rPr>
          <w:rFonts w:ascii="Arial" w:eastAsia="Times New Roman" w:hAnsi="Arial" w:cs="Arial"/>
          <w:b/>
          <w:bCs/>
        </w:rPr>
      </w:pPr>
    </w:p>
    <w:p w14:paraId="27851880" w14:textId="77777777" w:rsidR="00526F6A" w:rsidRDefault="00526F6A" w:rsidP="0042556B">
      <w:pPr>
        <w:spacing w:after="0" w:line="240" w:lineRule="auto"/>
        <w:textAlignment w:val="center"/>
        <w:rPr>
          <w:rFonts w:ascii="Arial" w:eastAsia="Times New Roman" w:hAnsi="Arial" w:cs="Arial"/>
          <w:b/>
          <w:bCs/>
        </w:rPr>
      </w:pPr>
    </w:p>
    <w:p w14:paraId="68EB1DDD" w14:textId="77777777" w:rsidR="00526F6A" w:rsidRDefault="00526F6A" w:rsidP="0042556B">
      <w:pPr>
        <w:spacing w:after="0" w:line="240" w:lineRule="auto"/>
        <w:textAlignment w:val="center"/>
        <w:rPr>
          <w:rFonts w:ascii="Arial" w:eastAsia="Times New Roman" w:hAnsi="Arial" w:cs="Arial"/>
          <w:b/>
          <w:bCs/>
        </w:rPr>
      </w:pPr>
    </w:p>
    <w:p w14:paraId="6660B13E" w14:textId="77777777" w:rsidR="00526F6A" w:rsidRDefault="00526F6A" w:rsidP="0042556B">
      <w:pPr>
        <w:spacing w:after="0" w:line="240" w:lineRule="auto"/>
        <w:textAlignment w:val="center"/>
        <w:rPr>
          <w:rFonts w:ascii="Arial" w:eastAsia="Times New Roman" w:hAnsi="Arial" w:cs="Arial"/>
          <w:b/>
          <w:bCs/>
        </w:rPr>
      </w:pPr>
    </w:p>
    <w:p w14:paraId="141E6CF7" w14:textId="1EE5865F" w:rsidR="0042556B" w:rsidRPr="000A7435" w:rsidRDefault="00A760F4" w:rsidP="00D60B0E">
      <w:pPr>
        <w:pStyle w:val="Heading3"/>
        <w:rPr>
          <w:b/>
        </w:rPr>
      </w:pPr>
      <w:bookmarkStart w:id="13" w:name="_Toc145684224"/>
      <w:r w:rsidRPr="000A7435">
        <w:rPr>
          <w:b/>
        </w:rPr>
        <w:t xml:space="preserve">Case study: </w:t>
      </w:r>
      <w:r w:rsidR="00BE4AE1" w:rsidRPr="000A7435">
        <w:rPr>
          <w:b/>
        </w:rPr>
        <w:t>Project management within software development</w:t>
      </w:r>
      <w:bookmarkEnd w:id="13"/>
      <w:r w:rsidR="00BE4AE1" w:rsidRPr="000A7435">
        <w:rPr>
          <w:b/>
        </w:rPr>
        <w:t xml:space="preserve"> </w:t>
      </w:r>
    </w:p>
    <w:p w14:paraId="0B163E0F" w14:textId="6F578D61" w:rsidR="00BC427F" w:rsidRPr="000A7435" w:rsidRDefault="00BC427F" w:rsidP="0042556B">
      <w:pPr>
        <w:spacing w:after="0" w:line="240" w:lineRule="auto"/>
        <w:textAlignment w:val="center"/>
        <w:rPr>
          <w:rFonts w:ascii="Arial" w:eastAsia="Times New Roman" w:hAnsi="Arial" w:cs="Arial"/>
          <w:b/>
          <w:bCs/>
        </w:rPr>
      </w:pPr>
    </w:p>
    <w:p w14:paraId="0CD7AA78" w14:textId="156C0EA9" w:rsidR="00BC427F" w:rsidRPr="000A7435" w:rsidRDefault="00BC427F" w:rsidP="0042556B">
      <w:pPr>
        <w:spacing w:after="0" w:line="240" w:lineRule="auto"/>
        <w:textAlignment w:val="center"/>
        <w:rPr>
          <w:rFonts w:ascii="Arial" w:eastAsia="Times New Roman" w:hAnsi="Arial" w:cs="Arial"/>
        </w:rPr>
      </w:pPr>
      <w:r w:rsidRPr="000A7435">
        <w:rPr>
          <w:rFonts w:ascii="Arial" w:eastAsia="Times New Roman" w:hAnsi="Arial" w:cs="Arial"/>
        </w:rPr>
        <w:t>Company Delta</w:t>
      </w:r>
      <w:r w:rsidR="007037CF" w:rsidRPr="000A7435">
        <w:rPr>
          <w:rFonts w:ascii="Arial" w:eastAsia="Times New Roman" w:hAnsi="Arial" w:cs="Arial"/>
        </w:rPr>
        <w:t xml:space="preserve"> -</w:t>
      </w:r>
      <w:r w:rsidRPr="000A7435">
        <w:rPr>
          <w:rFonts w:ascii="Arial" w:eastAsia="Times New Roman" w:hAnsi="Arial" w:cs="Arial"/>
        </w:rPr>
        <w:t xml:space="preserve"> a </w:t>
      </w:r>
      <w:proofErr w:type="spellStart"/>
      <w:r w:rsidR="000E555A" w:rsidRPr="000A7435">
        <w:rPr>
          <w:rFonts w:ascii="Arial" w:eastAsia="Times New Roman" w:hAnsi="Arial" w:cs="Arial"/>
        </w:rPr>
        <w:t>well known</w:t>
      </w:r>
      <w:proofErr w:type="spellEnd"/>
      <w:r w:rsidR="000E555A" w:rsidRPr="000A7435">
        <w:rPr>
          <w:rFonts w:ascii="Arial" w:eastAsia="Times New Roman" w:hAnsi="Arial" w:cs="Arial"/>
        </w:rPr>
        <w:t xml:space="preserve">, music </w:t>
      </w:r>
      <w:r w:rsidRPr="000A7435">
        <w:rPr>
          <w:rFonts w:ascii="Arial" w:eastAsia="Times New Roman" w:hAnsi="Arial" w:cs="Arial"/>
        </w:rPr>
        <w:t>technology start up, were facing challenge</w:t>
      </w:r>
      <w:r w:rsidR="00443A27" w:rsidRPr="000A7435">
        <w:rPr>
          <w:rFonts w:ascii="Arial" w:eastAsia="Times New Roman" w:hAnsi="Arial" w:cs="Arial"/>
        </w:rPr>
        <w:t>s</w:t>
      </w:r>
      <w:r w:rsidRPr="000A7435">
        <w:rPr>
          <w:rFonts w:ascii="Arial" w:eastAsia="Times New Roman" w:hAnsi="Arial" w:cs="Arial"/>
        </w:rPr>
        <w:t xml:space="preserve"> in delivering softwa</w:t>
      </w:r>
      <w:r w:rsidR="00AC7328" w:rsidRPr="000A7435">
        <w:rPr>
          <w:rFonts w:ascii="Arial" w:eastAsia="Times New Roman" w:hAnsi="Arial" w:cs="Arial"/>
        </w:rPr>
        <w:t>re</w:t>
      </w:r>
      <w:r w:rsidRPr="000A7435">
        <w:rPr>
          <w:rFonts w:ascii="Arial" w:eastAsia="Times New Roman" w:hAnsi="Arial" w:cs="Arial"/>
        </w:rPr>
        <w:t xml:space="preserve"> </w:t>
      </w:r>
      <w:r w:rsidR="00AC7328" w:rsidRPr="000A7435">
        <w:rPr>
          <w:rFonts w:ascii="Arial" w:eastAsia="Times New Roman" w:hAnsi="Arial" w:cs="Arial"/>
        </w:rPr>
        <w:t>projects</w:t>
      </w:r>
      <w:r w:rsidRPr="000A7435">
        <w:rPr>
          <w:rFonts w:ascii="Arial" w:eastAsia="Times New Roman" w:hAnsi="Arial" w:cs="Arial"/>
        </w:rPr>
        <w:t xml:space="preserve"> on</w:t>
      </w:r>
      <w:r w:rsidR="00AC7328" w:rsidRPr="000A7435">
        <w:rPr>
          <w:rFonts w:ascii="Arial" w:eastAsia="Times New Roman" w:hAnsi="Arial" w:cs="Arial"/>
        </w:rPr>
        <w:t xml:space="preserve"> time and meeting customer expectations</w:t>
      </w:r>
      <w:r w:rsidR="007E496D" w:rsidRPr="000A7435">
        <w:rPr>
          <w:rFonts w:ascii="Arial" w:eastAsia="Times New Roman" w:hAnsi="Arial" w:cs="Arial"/>
        </w:rPr>
        <w:t>. The company</w:t>
      </w:r>
      <w:r w:rsidR="00D61B47" w:rsidRPr="000A7435">
        <w:rPr>
          <w:rFonts w:ascii="Arial" w:eastAsia="Times New Roman" w:hAnsi="Arial" w:cs="Arial"/>
        </w:rPr>
        <w:t xml:space="preserve"> decided to implement the agile project management method to enhance collaboration, increase adaptability to changing requirements and improve overall project efficiency.</w:t>
      </w:r>
    </w:p>
    <w:p w14:paraId="13F210B0" w14:textId="77777777" w:rsidR="00D61B47" w:rsidRPr="000A7435" w:rsidRDefault="00D61B47" w:rsidP="0042556B">
      <w:pPr>
        <w:spacing w:after="0" w:line="240" w:lineRule="auto"/>
        <w:textAlignment w:val="center"/>
        <w:rPr>
          <w:rFonts w:ascii="Arial" w:eastAsia="Times New Roman" w:hAnsi="Arial" w:cs="Arial"/>
        </w:rPr>
      </w:pPr>
    </w:p>
    <w:p w14:paraId="3760B577" w14:textId="77777777" w:rsidR="0042556B" w:rsidRPr="000A7435" w:rsidRDefault="0042556B" w:rsidP="00C710FC">
      <w:pPr>
        <w:spacing w:after="0" w:line="240" w:lineRule="auto"/>
        <w:textAlignment w:val="center"/>
        <w:rPr>
          <w:rFonts w:ascii="Arial" w:eastAsia="Times New Roman" w:hAnsi="Arial" w:cs="Arial"/>
          <w:b/>
          <w:bCs/>
        </w:rPr>
      </w:pPr>
    </w:p>
    <w:p w14:paraId="053CAC86" w14:textId="132C48D2" w:rsidR="006221CC" w:rsidRPr="000A7435" w:rsidRDefault="006221CC" w:rsidP="00D60B0E">
      <w:pPr>
        <w:pStyle w:val="Heading3"/>
        <w:rPr>
          <w:b/>
        </w:rPr>
      </w:pPr>
      <w:bookmarkStart w:id="14" w:name="_Toc145684225"/>
      <w:r w:rsidRPr="000A7435">
        <w:rPr>
          <w:b/>
        </w:rPr>
        <w:t>A critical evaluation</w:t>
      </w:r>
      <w:r w:rsidR="00106B66" w:rsidRPr="000A7435">
        <w:rPr>
          <w:b/>
        </w:rPr>
        <w:t xml:space="preserve"> for agile implementation</w:t>
      </w:r>
      <w:r w:rsidR="00614D06" w:rsidRPr="000A7435">
        <w:rPr>
          <w:b/>
        </w:rPr>
        <w:t>:</w:t>
      </w:r>
      <w:bookmarkEnd w:id="14"/>
    </w:p>
    <w:p w14:paraId="53EF8204" w14:textId="53F93C46" w:rsidR="00D1049A" w:rsidRPr="000A7435" w:rsidRDefault="00D1049A" w:rsidP="00B52B0A">
      <w:pPr>
        <w:spacing w:after="0" w:line="240" w:lineRule="auto"/>
        <w:textAlignment w:val="center"/>
        <w:rPr>
          <w:rFonts w:ascii="Arial" w:eastAsia="Times New Roman" w:hAnsi="Arial" w:cs="Arial"/>
          <w:b/>
          <w:bCs/>
          <w:color w:val="00B0F0"/>
        </w:rPr>
      </w:pPr>
    </w:p>
    <w:p w14:paraId="6629C129" w14:textId="77777777" w:rsidR="00A87CE2" w:rsidRPr="000A7435" w:rsidRDefault="00A87CE2" w:rsidP="00B52B0A">
      <w:pPr>
        <w:spacing w:after="0" w:line="240" w:lineRule="auto"/>
        <w:textAlignment w:val="center"/>
        <w:rPr>
          <w:rFonts w:ascii="Arial" w:eastAsia="Times New Roman" w:hAnsi="Arial" w:cs="Arial"/>
        </w:rPr>
      </w:pPr>
    </w:p>
    <w:p w14:paraId="0F6E59A1" w14:textId="02EB2B32" w:rsidR="00A87CE2" w:rsidRPr="000A7435" w:rsidRDefault="00303A6B" w:rsidP="00B52B0A">
      <w:pPr>
        <w:spacing w:after="0" w:line="240" w:lineRule="auto"/>
        <w:textAlignment w:val="center"/>
        <w:rPr>
          <w:rFonts w:ascii="Arial" w:eastAsia="Times New Roman" w:hAnsi="Arial" w:cs="Arial"/>
          <w:b/>
          <w:bCs/>
        </w:rPr>
      </w:pPr>
      <w:r w:rsidRPr="000A7435">
        <w:rPr>
          <w:rFonts w:ascii="Arial" w:eastAsia="Times New Roman" w:hAnsi="Arial" w:cs="Arial"/>
          <w:b/>
          <w:bCs/>
        </w:rPr>
        <w:t>+</w:t>
      </w:r>
      <w:r w:rsidR="00BC0BAB" w:rsidRPr="000A7435">
        <w:rPr>
          <w:rFonts w:ascii="Arial" w:eastAsia="Times New Roman" w:hAnsi="Arial" w:cs="Arial"/>
          <w:b/>
          <w:bCs/>
        </w:rPr>
        <w:t>Client focused development</w:t>
      </w:r>
    </w:p>
    <w:p w14:paraId="568CA85B" w14:textId="0928FFB9" w:rsidR="00BC0BAB" w:rsidRPr="000A7435" w:rsidRDefault="004245F1" w:rsidP="00B52B0A">
      <w:pPr>
        <w:spacing w:after="0" w:line="240" w:lineRule="auto"/>
        <w:textAlignment w:val="center"/>
        <w:rPr>
          <w:rFonts w:ascii="Arial" w:eastAsia="Times New Roman" w:hAnsi="Arial" w:cs="Arial"/>
        </w:rPr>
      </w:pPr>
      <w:r w:rsidRPr="000A7435">
        <w:rPr>
          <w:rFonts w:ascii="Arial" w:eastAsia="Times New Roman" w:hAnsi="Arial" w:cs="Arial"/>
        </w:rPr>
        <w:t xml:space="preserve">Emphasising customer feedback is a key part of the agile </w:t>
      </w:r>
      <w:r w:rsidR="007F08EA" w:rsidRPr="000A7435">
        <w:rPr>
          <w:rFonts w:ascii="Arial" w:eastAsia="Times New Roman" w:hAnsi="Arial" w:cs="Arial"/>
        </w:rPr>
        <w:t xml:space="preserve">strategy and </w:t>
      </w:r>
      <w:r w:rsidR="00077F24" w:rsidRPr="000A7435">
        <w:rPr>
          <w:rFonts w:ascii="Arial" w:eastAsia="Times New Roman" w:hAnsi="Arial" w:cs="Arial"/>
        </w:rPr>
        <w:t>e</w:t>
      </w:r>
      <w:r w:rsidR="007F08EA" w:rsidRPr="000A7435">
        <w:rPr>
          <w:rFonts w:ascii="Arial" w:eastAsia="Times New Roman" w:hAnsi="Arial" w:cs="Arial"/>
        </w:rPr>
        <w:t>nabled Company delta</w:t>
      </w:r>
      <w:r w:rsidR="00B01558" w:rsidRPr="000A7435">
        <w:rPr>
          <w:rFonts w:ascii="Arial" w:eastAsia="Times New Roman" w:hAnsi="Arial" w:cs="Arial"/>
        </w:rPr>
        <w:t xml:space="preserve"> to prioritize developing certain features based on the cust</w:t>
      </w:r>
      <w:r w:rsidR="00077F24" w:rsidRPr="000A7435">
        <w:rPr>
          <w:rFonts w:ascii="Arial" w:eastAsia="Times New Roman" w:hAnsi="Arial" w:cs="Arial"/>
        </w:rPr>
        <w:t>omer research and feedback. Continuous feedback loops helped to ensure that the software was aligning with user needs leading to increased user satisfaction.</w:t>
      </w:r>
    </w:p>
    <w:p w14:paraId="5C6833CE" w14:textId="77777777" w:rsidR="00A652EA" w:rsidRPr="000A7435" w:rsidRDefault="00A652EA" w:rsidP="00B52B0A">
      <w:pPr>
        <w:spacing w:after="0" w:line="240" w:lineRule="auto"/>
        <w:textAlignment w:val="center"/>
        <w:rPr>
          <w:rFonts w:ascii="Arial" w:eastAsia="Times New Roman" w:hAnsi="Arial" w:cs="Arial"/>
          <w:i/>
          <w:iCs/>
        </w:rPr>
      </w:pPr>
    </w:p>
    <w:p w14:paraId="5311E33D" w14:textId="6DF16316" w:rsidR="00614D06" w:rsidRPr="000A7435" w:rsidRDefault="00303A6B" w:rsidP="00614D06">
      <w:pPr>
        <w:spacing w:after="0" w:line="240" w:lineRule="auto"/>
        <w:textAlignment w:val="center"/>
        <w:rPr>
          <w:rFonts w:ascii="Arial" w:eastAsia="Times New Roman" w:hAnsi="Arial" w:cs="Arial"/>
          <w:b/>
          <w:bCs/>
        </w:rPr>
      </w:pPr>
      <w:r w:rsidRPr="000A7435">
        <w:rPr>
          <w:rFonts w:ascii="Arial" w:eastAsia="Times New Roman" w:hAnsi="Arial" w:cs="Arial"/>
          <w:b/>
          <w:bCs/>
        </w:rPr>
        <w:t>+</w:t>
      </w:r>
      <w:r w:rsidR="00614D06" w:rsidRPr="000A7435">
        <w:rPr>
          <w:rFonts w:ascii="Arial" w:eastAsia="Times New Roman" w:hAnsi="Arial" w:cs="Arial"/>
          <w:b/>
          <w:bCs/>
        </w:rPr>
        <w:t>Flexibility and Adaptability</w:t>
      </w:r>
    </w:p>
    <w:p w14:paraId="23140BB5" w14:textId="33932331" w:rsidR="00614D06" w:rsidRPr="000A7435" w:rsidRDefault="00FD28E9" w:rsidP="00B52B0A">
      <w:pPr>
        <w:spacing w:after="0" w:line="240" w:lineRule="auto"/>
        <w:textAlignment w:val="center"/>
        <w:rPr>
          <w:rFonts w:ascii="Arial" w:eastAsia="Times New Roman" w:hAnsi="Arial" w:cs="Arial"/>
        </w:rPr>
      </w:pPr>
      <w:r w:rsidRPr="000A7435">
        <w:rPr>
          <w:rFonts w:ascii="Arial" w:eastAsia="Times New Roman" w:hAnsi="Arial" w:cs="Arial"/>
        </w:rPr>
        <w:t xml:space="preserve">The ever changing and dynamic nature of the </w:t>
      </w:r>
      <w:r w:rsidR="004A2F63" w:rsidRPr="000A7435">
        <w:rPr>
          <w:rFonts w:ascii="Arial" w:eastAsia="Times New Roman" w:hAnsi="Arial" w:cs="Arial"/>
        </w:rPr>
        <w:t xml:space="preserve">emerging </w:t>
      </w:r>
      <w:r w:rsidRPr="000A7435">
        <w:rPr>
          <w:rFonts w:ascii="Arial" w:eastAsia="Times New Roman" w:hAnsi="Arial" w:cs="Arial"/>
        </w:rPr>
        <w:t xml:space="preserve">music </w:t>
      </w:r>
      <w:r w:rsidR="004A2F63" w:rsidRPr="000A7435">
        <w:rPr>
          <w:rFonts w:ascii="Arial" w:eastAsia="Times New Roman" w:hAnsi="Arial" w:cs="Arial"/>
        </w:rPr>
        <w:t xml:space="preserve">streaming industry meant that flexibility </w:t>
      </w:r>
      <w:r w:rsidR="00C92DB6" w:rsidRPr="000A7435">
        <w:rPr>
          <w:rFonts w:ascii="Arial" w:eastAsia="Times New Roman" w:hAnsi="Arial" w:cs="Arial"/>
        </w:rPr>
        <w:t xml:space="preserve">in responding to the changing </w:t>
      </w:r>
      <w:r w:rsidR="009A7D8F" w:rsidRPr="000A7435">
        <w:rPr>
          <w:rFonts w:ascii="Arial" w:eastAsia="Times New Roman" w:hAnsi="Arial" w:cs="Arial"/>
        </w:rPr>
        <w:t>requirements</w:t>
      </w:r>
      <w:r w:rsidR="00C92DB6" w:rsidRPr="000A7435">
        <w:rPr>
          <w:rFonts w:ascii="Arial" w:eastAsia="Times New Roman" w:hAnsi="Arial" w:cs="Arial"/>
        </w:rPr>
        <w:t xml:space="preserve"> </w:t>
      </w:r>
      <w:r w:rsidR="00361975" w:rsidRPr="000A7435">
        <w:rPr>
          <w:rFonts w:ascii="Arial" w:eastAsia="Times New Roman" w:hAnsi="Arial" w:cs="Arial"/>
        </w:rPr>
        <w:t xml:space="preserve">and demands from the market/ customer base </w:t>
      </w:r>
      <w:r w:rsidR="001E4009" w:rsidRPr="000A7435">
        <w:rPr>
          <w:rFonts w:ascii="Arial" w:eastAsia="Times New Roman" w:hAnsi="Arial" w:cs="Arial"/>
        </w:rPr>
        <w:t>had to</w:t>
      </w:r>
      <w:r w:rsidR="00122C67" w:rsidRPr="000A7435">
        <w:rPr>
          <w:rFonts w:ascii="Arial" w:eastAsia="Times New Roman" w:hAnsi="Arial" w:cs="Arial"/>
        </w:rPr>
        <w:t xml:space="preserve"> be efficient in its execution. </w:t>
      </w:r>
      <w:proofErr w:type="spellStart"/>
      <w:r w:rsidR="00122C67" w:rsidRPr="000A7435">
        <w:rPr>
          <w:rFonts w:ascii="Arial" w:eastAsia="Times New Roman" w:hAnsi="Arial" w:cs="Arial"/>
        </w:rPr>
        <w:t>Agile</w:t>
      </w:r>
      <w:r w:rsidR="002B12E4" w:rsidRPr="000A7435">
        <w:rPr>
          <w:rFonts w:ascii="Arial" w:eastAsia="Times New Roman" w:hAnsi="Arial" w:cs="Arial"/>
        </w:rPr>
        <w:t>s</w:t>
      </w:r>
      <w:proofErr w:type="spellEnd"/>
      <w:r w:rsidR="00122C67" w:rsidRPr="000A7435">
        <w:rPr>
          <w:rFonts w:ascii="Arial" w:eastAsia="Times New Roman" w:hAnsi="Arial" w:cs="Arial"/>
        </w:rPr>
        <w:t xml:space="preserve"> iterative </w:t>
      </w:r>
      <w:r w:rsidR="008C314C" w:rsidRPr="000A7435">
        <w:rPr>
          <w:rFonts w:ascii="Arial" w:eastAsia="Times New Roman" w:hAnsi="Arial" w:cs="Arial"/>
        </w:rPr>
        <w:t>methodology enabled company delta</w:t>
      </w:r>
      <w:r w:rsidR="009A7D8F" w:rsidRPr="000A7435">
        <w:rPr>
          <w:rFonts w:ascii="Arial" w:eastAsia="Times New Roman" w:hAnsi="Arial" w:cs="Arial"/>
        </w:rPr>
        <w:t xml:space="preserve"> to adapt and meet the need from the evolving market demands</w:t>
      </w:r>
      <w:r w:rsidR="003A514F" w:rsidRPr="000A7435">
        <w:rPr>
          <w:rFonts w:ascii="Arial" w:eastAsia="Times New Roman" w:hAnsi="Arial" w:cs="Arial"/>
        </w:rPr>
        <w:t xml:space="preserve"> whilst keeping control through the structure th</w:t>
      </w:r>
      <w:r w:rsidR="003C0529" w:rsidRPr="000A7435">
        <w:rPr>
          <w:rFonts w:ascii="Arial" w:eastAsia="Times New Roman" w:hAnsi="Arial" w:cs="Arial"/>
        </w:rPr>
        <w:t>at agile brought to the table</w:t>
      </w:r>
      <w:r w:rsidR="009A7D8F" w:rsidRPr="000A7435">
        <w:rPr>
          <w:rFonts w:ascii="Arial" w:eastAsia="Times New Roman" w:hAnsi="Arial" w:cs="Arial"/>
        </w:rPr>
        <w:t>.</w:t>
      </w:r>
      <w:r w:rsidR="008C314C" w:rsidRPr="000A7435">
        <w:rPr>
          <w:rFonts w:ascii="Arial" w:eastAsia="Times New Roman" w:hAnsi="Arial" w:cs="Arial"/>
        </w:rPr>
        <w:t xml:space="preserve"> </w:t>
      </w:r>
    </w:p>
    <w:p w14:paraId="2EB9CD4B" w14:textId="3626D5CB" w:rsidR="003761FF" w:rsidRPr="000A7435" w:rsidRDefault="003761FF" w:rsidP="00B52B0A">
      <w:pPr>
        <w:spacing w:after="0" w:line="240" w:lineRule="auto"/>
        <w:textAlignment w:val="center"/>
        <w:rPr>
          <w:rFonts w:ascii="Arial" w:eastAsia="Times New Roman" w:hAnsi="Arial" w:cs="Arial"/>
          <w:i/>
          <w:iCs/>
        </w:rPr>
      </w:pPr>
      <w:r w:rsidRPr="000A7435">
        <w:rPr>
          <w:rFonts w:ascii="Arial" w:eastAsia="Times New Roman" w:hAnsi="Arial" w:cs="Arial"/>
          <w:i/>
          <w:iCs/>
        </w:rPr>
        <w:t>(</w:t>
      </w:r>
      <w:r w:rsidR="00CF6ED8" w:rsidRPr="000A7435">
        <w:rPr>
          <w:rFonts w:ascii="Arial" w:eastAsia="Times New Roman" w:hAnsi="Arial" w:cs="Arial"/>
          <w:i/>
          <w:iCs/>
        </w:rPr>
        <w:t>5</w:t>
      </w:r>
      <w:r w:rsidR="00B0157A" w:rsidRPr="000A7435">
        <w:rPr>
          <w:rFonts w:ascii="Arial" w:eastAsia="Times New Roman" w:hAnsi="Arial" w:cs="Arial"/>
          <w:i/>
          <w:iCs/>
        </w:rPr>
        <w:t xml:space="preserve"> - </w:t>
      </w:r>
      <w:r w:rsidRPr="000A7435">
        <w:rPr>
          <w:rFonts w:ascii="Arial" w:eastAsia="Times New Roman" w:hAnsi="Arial" w:cs="Arial"/>
          <w:i/>
          <w:iCs/>
        </w:rPr>
        <w:t>Krebs</w:t>
      </w:r>
      <w:r w:rsidR="00930456" w:rsidRPr="000A7435">
        <w:rPr>
          <w:rFonts w:ascii="Arial" w:eastAsia="Times New Roman" w:hAnsi="Arial" w:cs="Arial"/>
          <w:i/>
          <w:iCs/>
        </w:rPr>
        <w:t>, G., 2018)</w:t>
      </w:r>
    </w:p>
    <w:p w14:paraId="0AD8C441" w14:textId="77777777" w:rsidR="00BC0BAB" w:rsidRPr="000A7435" w:rsidRDefault="00BC0BAB" w:rsidP="00B52B0A">
      <w:pPr>
        <w:spacing w:after="0" w:line="240" w:lineRule="auto"/>
        <w:textAlignment w:val="center"/>
        <w:rPr>
          <w:rFonts w:ascii="Arial" w:eastAsia="Times New Roman" w:hAnsi="Arial" w:cs="Arial"/>
        </w:rPr>
      </w:pPr>
    </w:p>
    <w:p w14:paraId="05180946" w14:textId="415E617B" w:rsidR="00FD52EA" w:rsidRPr="000A7435" w:rsidRDefault="00303A6B" w:rsidP="00FD52EA">
      <w:pPr>
        <w:spacing w:after="0" w:line="240" w:lineRule="auto"/>
        <w:textAlignment w:val="center"/>
        <w:rPr>
          <w:rFonts w:ascii="Arial" w:eastAsia="Times New Roman" w:hAnsi="Arial" w:cs="Arial"/>
          <w:b/>
          <w:bCs/>
        </w:rPr>
      </w:pPr>
      <w:r w:rsidRPr="000A7435">
        <w:rPr>
          <w:rFonts w:ascii="Arial" w:eastAsia="Times New Roman" w:hAnsi="Arial" w:cs="Arial"/>
          <w:b/>
          <w:bCs/>
        </w:rPr>
        <w:t>+</w:t>
      </w:r>
      <w:r w:rsidR="00D30476" w:rsidRPr="000A7435">
        <w:rPr>
          <w:rFonts w:ascii="Arial" w:eastAsia="Times New Roman" w:hAnsi="Arial" w:cs="Arial"/>
          <w:b/>
          <w:bCs/>
        </w:rPr>
        <w:t>Response Time</w:t>
      </w:r>
    </w:p>
    <w:p w14:paraId="295E2207" w14:textId="17713AA6" w:rsidR="00D1049A" w:rsidRPr="000A7435" w:rsidRDefault="00402660" w:rsidP="00B52B0A">
      <w:pPr>
        <w:spacing w:after="0" w:line="240" w:lineRule="auto"/>
        <w:textAlignment w:val="center"/>
        <w:rPr>
          <w:rFonts w:ascii="Arial" w:eastAsia="Times New Roman" w:hAnsi="Arial" w:cs="Arial"/>
        </w:rPr>
      </w:pPr>
      <w:r w:rsidRPr="000A7435">
        <w:rPr>
          <w:rFonts w:ascii="Arial" w:eastAsia="Times New Roman" w:hAnsi="Arial" w:cs="Arial"/>
        </w:rPr>
        <w:t>Company delta experienced many benefits from implementing the agile management strategy</w:t>
      </w:r>
      <w:r w:rsidR="00C47D96" w:rsidRPr="000A7435">
        <w:rPr>
          <w:rFonts w:ascii="Arial" w:eastAsia="Times New Roman" w:hAnsi="Arial" w:cs="Arial"/>
        </w:rPr>
        <w:t>.</w:t>
      </w:r>
    </w:p>
    <w:p w14:paraId="2E34F35A" w14:textId="2D2B8A30" w:rsidR="00303A6B" w:rsidRPr="000A7435" w:rsidRDefault="00C47D96" w:rsidP="00C30F4C">
      <w:pPr>
        <w:spacing w:after="0" w:line="240" w:lineRule="auto"/>
        <w:textAlignment w:val="center"/>
        <w:rPr>
          <w:rFonts w:ascii="Arial" w:eastAsia="Times New Roman" w:hAnsi="Arial" w:cs="Arial"/>
        </w:rPr>
      </w:pPr>
      <w:r w:rsidRPr="000A7435">
        <w:rPr>
          <w:rFonts w:ascii="Arial" w:eastAsia="Times New Roman" w:hAnsi="Arial" w:cs="Arial"/>
        </w:rPr>
        <w:t xml:space="preserve">Firstly, they saw much faster </w:t>
      </w:r>
      <w:r w:rsidR="00265500" w:rsidRPr="000A7435">
        <w:rPr>
          <w:rFonts w:ascii="Arial" w:eastAsia="Times New Roman" w:hAnsi="Arial" w:cs="Arial"/>
        </w:rPr>
        <w:t xml:space="preserve">“Time to market” </w:t>
      </w:r>
      <w:r w:rsidR="00015B3C" w:rsidRPr="000A7435">
        <w:rPr>
          <w:rFonts w:ascii="Arial" w:eastAsia="Times New Roman" w:hAnsi="Arial" w:cs="Arial"/>
        </w:rPr>
        <w:t xml:space="preserve">periods, where </w:t>
      </w:r>
      <w:r w:rsidR="00FE32D6" w:rsidRPr="000A7435">
        <w:rPr>
          <w:rFonts w:ascii="Arial" w:eastAsia="Times New Roman" w:hAnsi="Arial" w:cs="Arial"/>
        </w:rPr>
        <w:t xml:space="preserve">much more intense, </w:t>
      </w:r>
      <w:r w:rsidR="00473154" w:rsidRPr="000A7435">
        <w:rPr>
          <w:rFonts w:ascii="Arial" w:eastAsia="Times New Roman" w:hAnsi="Arial" w:cs="Arial"/>
        </w:rPr>
        <w:t xml:space="preserve">highly </w:t>
      </w:r>
      <w:r w:rsidR="00FE32D6" w:rsidRPr="000A7435">
        <w:rPr>
          <w:rFonts w:ascii="Arial" w:eastAsia="Times New Roman" w:hAnsi="Arial" w:cs="Arial"/>
        </w:rPr>
        <w:t>resource</w:t>
      </w:r>
      <w:r w:rsidR="00473154" w:rsidRPr="000A7435">
        <w:rPr>
          <w:rFonts w:ascii="Arial" w:eastAsia="Times New Roman" w:hAnsi="Arial" w:cs="Arial"/>
        </w:rPr>
        <w:t>d</w:t>
      </w:r>
      <w:r w:rsidR="00FE32D6" w:rsidRPr="000A7435">
        <w:rPr>
          <w:rFonts w:ascii="Arial" w:eastAsia="Times New Roman" w:hAnsi="Arial" w:cs="Arial"/>
        </w:rPr>
        <w:t xml:space="preserve"> “sprints” were </w:t>
      </w:r>
      <w:r w:rsidR="00181F8A" w:rsidRPr="000A7435">
        <w:rPr>
          <w:rFonts w:ascii="Arial" w:eastAsia="Times New Roman" w:hAnsi="Arial" w:cs="Arial"/>
        </w:rPr>
        <w:t>organised. These fo</w:t>
      </w:r>
      <w:r w:rsidR="00787144" w:rsidRPr="000A7435">
        <w:rPr>
          <w:rFonts w:ascii="Arial" w:eastAsia="Times New Roman" w:hAnsi="Arial" w:cs="Arial"/>
        </w:rPr>
        <w:t xml:space="preserve">cused on delivering small, valuable features in each cycle. These sprints were much more successful due to </w:t>
      </w:r>
      <w:r w:rsidR="00BD71C1" w:rsidRPr="000A7435">
        <w:rPr>
          <w:rFonts w:ascii="Arial" w:eastAsia="Times New Roman" w:hAnsi="Arial" w:cs="Arial"/>
        </w:rPr>
        <w:t>a higher resource to focus ratio</w:t>
      </w:r>
      <w:r w:rsidR="006F7D48" w:rsidRPr="000A7435">
        <w:rPr>
          <w:rFonts w:ascii="Arial" w:eastAsia="Times New Roman" w:hAnsi="Arial" w:cs="Arial"/>
        </w:rPr>
        <w:t xml:space="preserve">, </w:t>
      </w:r>
      <w:r w:rsidR="00BD71C1" w:rsidRPr="000A7435">
        <w:rPr>
          <w:rFonts w:ascii="Arial" w:eastAsia="Times New Roman" w:hAnsi="Arial" w:cs="Arial"/>
        </w:rPr>
        <w:t>therefore reducing the time need</w:t>
      </w:r>
      <w:r w:rsidR="007F3E9A" w:rsidRPr="000A7435">
        <w:rPr>
          <w:rFonts w:ascii="Arial" w:eastAsia="Times New Roman" w:hAnsi="Arial" w:cs="Arial"/>
        </w:rPr>
        <w:t xml:space="preserve">ed </w:t>
      </w:r>
      <w:r w:rsidR="006F7D48" w:rsidRPr="000A7435">
        <w:rPr>
          <w:rFonts w:ascii="Arial" w:eastAsia="Times New Roman" w:hAnsi="Arial" w:cs="Arial"/>
        </w:rPr>
        <w:t>as opposed to when</w:t>
      </w:r>
      <w:r w:rsidR="007F3E9A" w:rsidRPr="000A7435">
        <w:rPr>
          <w:rFonts w:ascii="Arial" w:eastAsia="Times New Roman" w:hAnsi="Arial" w:cs="Arial"/>
        </w:rPr>
        <w:t xml:space="preserve"> less resource was applied.</w:t>
      </w:r>
    </w:p>
    <w:p w14:paraId="20A70215" w14:textId="6208F665" w:rsidR="00E45B7E" w:rsidRPr="000A7435" w:rsidRDefault="00FA24C1" w:rsidP="00E45B7E">
      <w:pPr>
        <w:spacing w:after="0" w:line="240" w:lineRule="auto"/>
        <w:textAlignment w:val="center"/>
        <w:rPr>
          <w:rFonts w:ascii="Arial" w:eastAsia="Times New Roman" w:hAnsi="Arial" w:cs="Arial"/>
          <w:i/>
          <w:iCs/>
        </w:rPr>
      </w:pPr>
      <w:r w:rsidRPr="000A7435">
        <w:rPr>
          <w:rFonts w:ascii="Arial" w:eastAsia="Times New Roman" w:hAnsi="Arial" w:cs="Arial"/>
          <w:i/>
          <w:iCs/>
        </w:rPr>
        <w:t>(</w:t>
      </w:r>
      <w:r w:rsidR="00CF6ED8" w:rsidRPr="000A7435">
        <w:rPr>
          <w:rFonts w:ascii="Arial" w:eastAsia="Times New Roman" w:hAnsi="Arial" w:cs="Arial"/>
          <w:i/>
          <w:iCs/>
        </w:rPr>
        <w:t>6</w:t>
      </w:r>
      <w:r w:rsidR="00011AE5" w:rsidRPr="000A7435">
        <w:rPr>
          <w:rFonts w:ascii="Arial" w:eastAsia="Times New Roman" w:hAnsi="Arial" w:cs="Arial"/>
          <w:i/>
          <w:iCs/>
        </w:rPr>
        <w:t xml:space="preserve"> - </w:t>
      </w:r>
      <w:proofErr w:type="spellStart"/>
      <w:r w:rsidRPr="000A7435">
        <w:rPr>
          <w:rFonts w:ascii="Arial" w:eastAsia="Times New Roman" w:hAnsi="Arial" w:cs="Arial"/>
          <w:i/>
          <w:iCs/>
        </w:rPr>
        <w:t>Deemer</w:t>
      </w:r>
      <w:proofErr w:type="spellEnd"/>
      <w:r w:rsidRPr="000A7435">
        <w:rPr>
          <w:rFonts w:ascii="Arial" w:eastAsia="Times New Roman" w:hAnsi="Arial" w:cs="Arial"/>
          <w:i/>
          <w:iCs/>
        </w:rPr>
        <w:t xml:space="preserve"> et al., 2012)</w:t>
      </w:r>
    </w:p>
    <w:p w14:paraId="74D80030" w14:textId="77777777" w:rsidR="009D076E" w:rsidRPr="000A7435" w:rsidRDefault="009D076E" w:rsidP="00C30F4C">
      <w:pPr>
        <w:spacing w:after="0" w:line="240" w:lineRule="auto"/>
        <w:textAlignment w:val="center"/>
        <w:rPr>
          <w:rFonts w:ascii="Arial" w:eastAsia="Times New Roman" w:hAnsi="Arial" w:cs="Arial"/>
          <w:b/>
          <w:bCs/>
        </w:rPr>
      </w:pPr>
    </w:p>
    <w:p w14:paraId="0806073B" w14:textId="1D8C2A73" w:rsidR="00303A6B" w:rsidRPr="000A7435" w:rsidRDefault="00C30F4C" w:rsidP="00C30F4C">
      <w:pPr>
        <w:spacing w:after="0" w:line="240" w:lineRule="auto"/>
        <w:textAlignment w:val="center"/>
        <w:rPr>
          <w:rFonts w:ascii="Arial" w:eastAsia="Times New Roman" w:hAnsi="Arial" w:cs="Arial"/>
          <w:b/>
          <w:bCs/>
        </w:rPr>
      </w:pPr>
      <w:r w:rsidRPr="000A7435">
        <w:rPr>
          <w:rFonts w:ascii="Arial" w:eastAsia="Times New Roman" w:hAnsi="Arial" w:cs="Arial"/>
          <w:b/>
          <w:bCs/>
        </w:rPr>
        <w:t>-</w:t>
      </w:r>
      <w:r w:rsidR="009A1C4C" w:rsidRPr="000A7435">
        <w:rPr>
          <w:rFonts w:ascii="Arial" w:eastAsia="Times New Roman" w:hAnsi="Arial" w:cs="Arial"/>
          <w:b/>
          <w:bCs/>
        </w:rPr>
        <w:t xml:space="preserve">Scope creep </w:t>
      </w:r>
      <w:r w:rsidR="000B0FD6" w:rsidRPr="000A7435">
        <w:rPr>
          <w:rFonts w:ascii="Arial" w:eastAsia="Times New Roman" w:hAnsi="Arial" w:cs="Arial"/>
          <w:b/>
          <w:bCs/>
        </w:rPr>
        <w:t>&amp;</w:t>
      </w:r>
      <w:r w:rsidR="009A1C4C" w:rsidRPr="000A7435">
        <w:rPr>
          <w:rFonts w:ascii="Arial" w:eastAsia="Times New Roman" w:hAnsi="Arial" w:cs="Arial"/>
          <w:b/>
          <w:bCs/>
        </w:rPr>
        <w:t xml:space="preserve"> additional </w:t>
      </w:r>
      <w:r w:rsidRPr="000A7435">
        <w:rPr>
          <w:rFonts w:ascii="Arial" w:eastAsia="Times New Roman" w:hAnsi="Arial" w:cs="Arial"/>
          <w:b/>
          <w:bCs/>
        </w:rPr>
        <w:t>workload</w:t>
      </w:r>
    </w:p>
    <w:p w14:paraId="447127AD" w14:textId="55634A06" w:rsidR="00D361B5" w:rsidRPr="000A7435" w:rsidRDefault="005F7135" w:rsidP="00B52B0A">
      <w:pPr>
        <w:spacing w:after="0" w:line="240" w:lineRule="auto"/>
        <w:textAlignment w:val="center"/>
        <w:rPr>
          <w:rFonts w:ascii="Arial" w:eastAsia="Times New Roman" w:hAnsi="Arial" w:cs="Arial"/>
        </w:rPr>
      </w:pPr>
      <w:r w:rsidRPr="000A7435">
        <w:rPr>
          <w:rFonts w:ascii="Arial" w:eastAsia="Times New Roman" w:hAnsi="Arial" w:cs="Arial"/>
        </w:rPr>
        <w:t>To allow the agile applied teams to be effective</w:t>
      </w:r>
      <w:r w:rsidR="00E1640B" w:rsidRPr="000A7435">
        <w:rPr>
          <w:rFonts w:ascii="Arial" w:eastAsia="Times New Roman" w:hAnsi="Arial" w:cs="Arial"/>
        </w:rPr>
        <w:t>, they had to be relatively</w:t>
      </w:r>
      <w:r w:rsidR="00F50426" w:rsidRPr="000A7435">
        <w:rPr>
          <w:rFonts w:ascii="Arial" w:eastAsia="Times New Roman" w:hAnsi="Arial" w:cs="Arial"/>
        </w:rPr>
        <w:t xml:space="preserve"> </w:t>
      </w:r>
      <w:r w:rsidR="00082A81" w:rsidRPr="000A7435">
        <w:rPr>
          <w:rFonts w:ascii="Arial" w:eastAsia="Times New Roman" w:hAnsi="Arial" w:cs="Arial"/>
        </w:rPr>
        <w:t>self-autonomous</w:t>
      </w:r>
      <w:r w:rsidR="00E1640B" w:rsidRPr="000A7435">
        <w:rPr>
          <w:rFonts w:ascii="Arial" w:eastAsia="Times New Roman" w:hAnsi="Arial" w:cs="Arial"/>
        </w:rPr>
        <w:t xml:space="preserve"> within the company. However, due to the self - autonomous</w:t>
      </w:r>
      <w:r w:rsidR="00F50426" w:rsidRPr="000A7435">
        <w:rPr>
          <w:rFonts w:ascii="Arial" w:eastAsia="Times New Roman" w:hAnsi="Arial" w:cs="Arial"/>
        </w:rPr>
        <w:t xml:space="preserve"> nature of </w:t>
      </w:r>
      <w:r w:rsidR="00E1640B" w:rsidRPr="000A7435">
        <w:rPr>
          <w:rFonts w:ascii="Arial" w:eastAsia="Times New Roman" w:hAnsi="Arial" w:cs="Arial"/>
        </w:rPr>
        <w:t>these</w:t>
      </w:r>
      <w:r w:rsidR="00B07425" w:rsidRPr="000A7435">
        <w:rPr>
          <w:rFonts w:ascii="Arial" w:eastAsia="Times New Roman" w:hAnsi="Arial" w:cs="Arial"/>
        </w:rPr>
        <w:t xml:space="preserve"> </w:t>
      </w:r>
      <w:proofErr w:type="spellStart"/>
      <w:r w:rsidR="00B07425" w:rsidRPr="000A7435">
        <w:rPr>
          <w:rFonts w:ascii="Arial" w:eastAsia="Times New Roman" w:hAnsi="Arial" w:cs="Arial"/>
        </w:rPr>
        <w:t>team’s</w:t>
      </w:r>
      <w:proofErr w:type="spellEnd"/>
      <w:r w:rsidR="00B07425" w:rsidRPr="000A7435">
        <w:rPr>
          <w:rFonts w:ascii="Arial" w:eastAsia="Times New Roman" w:hAnsi="Arial" w:cs="Arial"/>
        </w:rPr>
        <w:t xml:space="preserve">, </w:t>
      </w:r>
      <w:r w:rsidR="00924E41" w:rsidRPr="000A7435">
        <w:rPr>
          <w:rFonts w:ascii="Arial" w:eastAsia="Times New Roman" w:hAnsi="Arial" w:cs="Arial"/>
        </w:rPr>
        <w:t xml:space="preserve">although it increased creativity- the downside was that projects began </w:t>
      </w:r>
      <w:r w:rsidR="000108BF" w:rsidRPr="000A7435">
        <w:rPr>
          <w:rFonts w:ascii="Arial" w:eastAsia="Times New Roman" w:hAnsi="Arial" w:cs="Arial"/>
        </w:rPr>
        <w:t>to expand, with the scope creeping</w:t>
      </w:r>
      <w:r w:rsidR="00BC2818" w:rsidRPr="000A7435">
        <w:rPr>
          <w:rFonts w:ascii="Arial" w:eastAsia="Times New Roman" w:hAnsi="Arial" w:cs="Arial"/>
        </w:rPr>
        <w:t xml:space="preserve"> in order</w:t>
      </w:r>
      <w:r w:rsidR="000108BF" w:rsidRPr="000A7435">
        <w:rPr>
          <w:rFonts w:ascii="Arial" w:eastAsia="Times New Roman" w:hAnsi="Arial" w:cs="Arial"/>
        </w:rPr>
        <w:t xml:space="preserve"> to </w:t>
      </w:r>
      <w:r w:rsidR="00FE30AA" w:rsidRPr="000A7435">
        <w:rPr>
          <w:rFonts w:ascii="Arial" w:eastAsia="Times New Roman" w:hAnsi="Arial" w:cs="Arial"/>
        </w:rPr>
        <w:t>build on ideas</w:t>
      </w:r>
      <w:r w:rsidR="00BC2818" w:rsidRPr="000A7435">
        <w:rPr>
          <w:rFonts w:ascii="Arial" w:eastAsia="Times New Roman" w:hAnsi="Arial" w:cs="Arial"/>
        </w:rPr>
        <w:t>,</w:t>
      </w:r>
      <w:r w:rsidR="00FE30AA" w:rsidRPr="000A7435">
        <w:rPr>
          <w:rFonts w:ascii="Arial" w:eastAsia="Times New Roman" w:hAnsi="Arial" w:cs="Arial"/>
        </w:rPr>
        <w:t xml:space="preserve"> </w:t>
      </w:r>
      <w:r w:rsidR="00BC2818" w:rsidRPr="000A7435">
        <w:rPr>
          <w:rFonts w:ascii="Arial" w:eastAsia="Times New Roman" w:hAnsi="Arial" w:cs="Arial"/>
        </w:rPr>
        <w:t>but in turn -</w:t>
      </w:r>
      <w:r w:rsidR="00FE30AA" w:rsidRPr="000A7435">
        <w:rPr>
          <w:rFonts w:ascii="Arial" w:eastAsia="Times New Roman" w:hAnsi="Arial" w:cs="Arial"/>
        </w:rPr>
        <w:t xml:space="preserve"> also increasing the work load.</w:t>
      </w:r>
    </w:p>
    <w:p w14:paraId="5D1BA8D6" w14:textId="627802B5" w:rsidR="003330AC" w:rsidRPr="000A7435" w:rsidRDefault="00F111EF" w:rsidP="00B52B0A">
      <w:pPr>
        <w:spacing w:after="0" w:line="240" w:lineRule="auto"/>
        <w:textAlignment w:val="center"/>
        <w:rPr>
          <w:rFonts w:ascii="Arial" w:eastAsia="Times New Roman" w:hAnsi="Arial" w:cs="Arial"/>
          <w:i/>
          <w:iCs/>
        </w:rPr>
      </w:pPr>
      <w:r w:rsidRPr="000A7435">
        <w:rPr>
          <w:rFonts w:ascii="Arial" w:eastAsia="Times New Roman" w:hAnsi="Arial" w:cs="Arial"/>
          <w:i/>
          <w:iCs/>
        </w:rPr>
        <w:t>(</w:t>
      </w:r>
      <w:r w:rsidR="00DA0F1A" w:rsidRPr="000A7435">
        <w:rPr>
          <w:rFonts w:ascii="Arial" w:eastAsia="Times New Roman" w:hAnsi="Arial" w:cs="Arial"/>
          <w:i/>
          <w:iCs/>
        </w:rPr>
        <w:t>7</w:t>
      </w:r>
      <w:r w:rsidR="00E74786" w:rsidRPr="000A7435">
        <w:rPr>
          <w:rFonts w:ascii="Arial" w:eastAsia="Times New Roman" w:hAnsi="Arial" w:cs="Arial"/>
          <w:i/>
          <w:iCs/>
        </w:rPr>
        <w:t xml:space="preserve"> - </w:t>
      </w:r>
      <w:r w:rsidRPr="000A7435">
        <w:rPr>
          <w:rFonts w:ascii="Arial" w:eastAsia="Times New Roman" w:hAnsi="Arial" w:cs="Arial"/>
          <w:i/>
          <w:iCs/>
        </w:rPr>
        <w:t>C</w:t>
      </w:r>
      <w:r w:rsidR="0018528A" w:rsidRPr="000A7435">
        <w:rPr>
          <w:rFonts w:ascii="Arial" w:eastAsia="Times New Roman" w:hAnsi="Arial" w:cs="Arial"/>
          <w:i/>
          <w:iCs/>
        </w:rPr>
        <w:t>rispin &amp; House, 2007)</w:t>
      </w:r>
    </w:p>
    <w:p w14:paraId="3FD8DCDC" w14:textId="77777777" w:rsidR="00E45B7E" w:rsidRPr="000A7435" w:rsidRDefault="00E45B7E" w:rsidP="00B52B0A">
      <w:pPr>
        <w:spacing w:after="0" w:line="240" w:lineRule="auto"/>
        <w:textAlignment w:val="center"/>
        <w:rPr>
          <w:rFonts w:ascii="Arial" w:eastAsia="Times New Roman" w:hAnsi="Arial" w:cs="Arial"/>
        </w:rPr>
      </w:pPr>
    </w:p>
    <w:p w14:paraId="1C5261BE" w14:textId="6D326DA4" w:rsidR="00FE30AA" w:rsidRPr="000A7435" w:rsidRDefault="00FE30AA" w:rsidP="00FE30AA">
      <w:pPr>
        <w:spacing w:after="0" w:line="240" w:lineRule="auto"/>
        <w:textAlignment w:val="center"/>
        <w:rPr>
          <w:rFonts w:ascii="Arial" w:eastAsia="Times New Roman" w:hAnsi="Arial" w:cs="Arial"/>
          <w:b/>
          <w:bCs/>
        </w:rPr>
      </w:pPr>
      <w:r w:rsidRPr="000A7435">
        <w:rPr>
          <w:rFonts w:ascii="Arial" w:eastAsia="Times New Roman" w:hAnsi="Arial" w:cs="Arial"/>
          <w:b/>
          <w:bCs/>
        </w:rPr>
        <w:t>- Communication breakdown</w:t>
      </w:r>
    </w:p>
    <w:p w14:paraId="4284586B" w14:textId="6DA150BD" w:rsidR="003D31FA" w:rsidRPr="000A7435" w:rsidRDefault="0047107B" w:rsidP="003D31FA">
      <w:pPr>
        <w:spacing w:after="0" w:line="240" w:lineRule="auto"/>
        <w:textAlignment w:val="center"/>
        <w:rPr>
          <w:rFonts w:ascii="Arial" w:eastAsia="Times New Roman" w:hAnsi="Arial" w:cs="Arial"/>
        </w:rPr>
      </w:pPr>
      <w:r w:rsidRPr="000A7435">
        <w:rPr>
          <w:rFonts w:ascii="Arial" w:eastAsia="Times New Roman" w:hAnsi="Arial" w:cs="Arial"/>
        </w:rPr>
        <w:t>Due to</w:t>
      </w:r>
      <w:r w:rsidR="00D75AD1" w:rsidRPr="000A7435">
        <w:rPr>
          <w:rFonts w:ascii="Arial" w:eastAsia="Times New Roman" w:hAnsi="Arial" w:cs="Arial"/>
        </w:rPr>
        <w:t xml:space="preserve"> </w:t>
      </w:r>
      <w:proofErr w:type="spellStart"/>
      <w:r w:rsidR="00D75AD1" w:rsidRPr="000A7435">
        <w:rPr>
          <w:rFonts w:ascii="Arial" w:eastAsia="Times New Roman" w:hAnsi="Arial" w:cs="Arial"/>
        </w:rPr>
        <w:t>Agile</w:t>
      </w:r>
      <w:r w:rsidR="004378A9" w:rsidRPr="000A7435">
        <w:rPr>
          <w:rFonts w:ascii="Arial" w:eastAsia="Times New Roman" w:hAnsi="Arial" w:cs="Arial"/>
        </w:rPr>
        <w:t>’</w:t>
      </w:r>
      <w:r w:rsidR="00D75AD1" w:rsidRPr="000A7435">
        <w:rPr>
          <w:rFonts w:ascii="Arial" w:eastAsia="Times New Roman" w:hAnsi="Arial" w:cs="Arial"/>
        </w:rPr>
        <w:t>s</w:t>
      </w:r>
      <w:proofErr w:type="spellEnd"/>
      <w:r w:rsidR="00D75AD1" w:rsidRPr="000A7435">
        <w:rPr>
          <w:rFonts w:ascii="Arial" w:eastAsia="Times New Roman" w:hAnsi="Arial" w:cs="Arial"/>
        </w:rPr>
        <w:t xml:space="preserve"> on point and resource intense “sprint” style</w:t>
      </w:r>
      <w:r w:rsidR="00831F1F" w:rsidRPr="000A7435">
        <w:rPr>
          <w:rFonts w:ascii="Arial" w:eastAsia="Times New Roman" w:hAnsi="Arial" w:cs="Arial"/>
        </w:rPr>
        <w:t xml:space="preserve">, a high rate of clear communication </w:t>
      </w:r>
      <w:r w:rsidR="003D31FA" w:rsidRPr="000A7435">
        <w:rPr>
          <w:rFonts w:ascii="Arial" w:eastAsia="Times New Roman" w:hAnsi="Arial" w:cs="Arial"/>
        </w:rPr>
        <w:t xml:space="preserve">is important when it comes to project progression and decision making. </w:t>
      </w:r>
      <w:r w:rsidR="00F773EA" w:rsidRPr="000A7435">
        <w:rPr>
          <w:rFonts w:ascii="Arial" w:eastAsia="Times New Roman" w:hAnsi="Arial" w:cs="Arial"/>
        </w:rPr>
        <w:t xml:space="preserve">Company Delta </w:t>
      </w:r>
      <w:r w:rsidR="00CE24DC" w:rsidRPr="000A7435">
        <w:rPr>
          <w:rFonts w:ascii="Arial" w:eastAsia="Times New Roman" w:hAnsi="Arial" w:cs="Arial"/>
        </w:rPr>
        <w:t xml:space="preserve">operates across </w:t>
      </w:r>
      <w:r w:rsidR="003C220A" w:rsidRPr="000A7435">
        <w:rPr>
          <w:rFonts w:ascii="Arial" w:eastAsia="Times New Roman" w:hAnsi="Arial" w:cs="Arial"/>
        </w:rPr>
        <w:t xml:space="preserve">numerous </w:t>
      </w:r>
      <w:r w:rsidR="00B1588E" w:rsidRPr="000A7435">
        <w:rPr>
          <w:rFonts w:ascii="Arial" w:eastAsia="Times New Roman" w:hAnsi="Arial" w:cs="Arial"/>
        </w:rPr>
        <w:t>locations and time zones, therefore making this clear and quick communication style difficult</w:t>
      </w:r>
      <w:r w:rsidR="00405A0E" w:rsidRPr="000A7435">
        <w:rPr>
          <w:rFonts w:ascii="Arial" w:eastAsia="Times New Roman" w:hAnsi="Arial" w:cs="Arial"/>
        </w:rPr>
        <w:t>, requiring additional measures for</w:t>
      </w:r>
      <w:r w:rsidR="001C51D4" w:rsidRPr="000A7435">
        <w:rPr>
          <w:rFonts w:ascii="Arial" w:eastAsia="Times New Roman" w:hAnsi="Arial" w:cs="Arial"/>
        </w:rPr>
        <w:t xml:space="preserve"> effective communication in order for project efficiency to not be effected.</w:t>
      </w:r>
    </w:p>
    <w:p w14:paraId="2154FAA2" w14:textId="42309706" w:rsidR="00053F6B" w:rsidRPr="000A7435" w:rsidRDefault="00760722" w:rsidP="003D31FA">
      <w:pPr>
        <w:spacing w:after="0" w:line="240" w:lineRule="auto"/>
        <w:textAlignment w:val="center"/>
        <w:rPr>
          <w:rFonts w:ascii="Arial" w:eastAsia="Times New Roman" w:hAnsi="Arial" w:cs="Arial"/>
        </w:rPr>
      </w:pPr>
      <w:r w:rsidRPr="000A7435">
        <w:rPr>
          <w:rFonts w:ascii="Arial" w:eastAsia="Times New Roman" w:hAnsi="Arial" w:cs="Arial"/>
        </w:rPr>
        <w:t>(</w:t>
      </w:r>
      <w:r w:rsidR="004B77C5" w:rsidRPr="000A7435">
        <w:rPr>
          <w:rFonts w:ascii="Arial" w:eastAsia="Times New Roman" w:hAnsi="Arial" w:cs="Arial"/>
        </w:rPr>
        <w:t>8</w:t>
      </w:r>
      <w:r w:rsidR="00AB1481" w:rsidRPr="000A7435">
        <w:rPr>
          <w:rFonts w:ascii="Arial" w:eastAsia="Times New Roman" w:hAnsi="Arial" w:cs="Arial"/>
        </w:rPr>
        <w:t xml:space="preserve"> - </w:t>
      </w:r>
      <w:r w:rsidRPr="000A7435">
        <w:rPr>
          <w:rFonts w:ascii="Arial" w:eastAsia="Times New Roman" w:hAnsi="Arial" w:cs="Arial"/>
        </w:rPr>
        <w:t>Boehm &amp; Turner, 2004)</w:t>
      </w:r>
    </w:p>
    <w:p w14:paraId="0A600FFA" w14:textId="2251A83D" w:rsidR="001C51D4" w:rsidRPr="000A7435" w:rsidRDefault="001C51D4" w:rsidP="003D31FA">
      <w:pPr>
        <w:spacing w:after="0" w:line="240" w:lineRule="auto"/>
        <w:textAlignment w:val="center"/>
        <w:rPr>
          <w:rFonts w:ascii="Arial" w:eastAsia="Times New Roman" w:hAnsi="Arial" w:cs="Arial"/>
        </w:rPr>
      </w:pPr>
    </w:p>
    <w:p w14:paraId="31AFF6E7" w14:textId="541FE6DA" w:rsidR="001C51D4" w:rsidRPr="000A7435" w:rsidRDefault="003330AC" w:rsidP="003D31FA">
      <w:pPr>
        <w:spacing w:after="0" w:line="240" w:lineRule="auto"/>
        <w:textAlignment w:val="center"/>
        <w:rPr>
          <w:rFonts w:ascii="Arial" w:eastAsia="Times New Roman" w:hAnsi="Arial" w:cs="Arial"/>
          <w:b/>
          <w:bCs/>
        </w:rPr>
      </w:pPr>
      <w:r w:rsidRPr="000A7435">
        <w:rPr>
          <w:rFonts w:ascii="Arial" w:eastAsia="Times New Roman" w:hAnsi="Arial" w:cs="Arial"/>
          <w:b/>
          <w:bCs/>
        </w:rPr>
        <w:t>- Maintaining documentation</w:t>
      </w:r>
    </w:p>
    <w:p w14:paraId="47190C4F" w14:textId="582C2127" w:rsidR="003330AC" w:rsidRPr="000A7435" w:rsidRDefault="005F297D" w:rsidP="003D31FA">
      <w:pPr>
        <w:spacing w:after="0" w:line="240" w:lineRule="auto"/>
        <w:textAlignment w:val="center"/>
        <w:rPr>
          <w:rFonts w:ascii="Arial" w:eastAsia="Times New Roman" w:hAnsi="Arial" w:cs="Arial"/>
        </w:rPr>
      </w:pPr>
      <w:r w:rsidRPr="000A7435">
        <w:rPr>
          <w:rFonts w:ascii="Arial" w:eastAsia="Times New Roman" w:hAnsi="Arial" w:cs="Arial"/>
        </w:rPr>
        <w:t xml:space="preserve">The </w:t>
      </w:r>
      <w:r w:rsidR="002D37E3" w:rsidRPr="000A7435">
        <w:rPr>
          <w:rFonts w:ascii="Arial" w:eastAsia="Times New Roman" w:hAnsi="Arial" w:cs="Arial"/>
        </w:rPr>
        <w:t>focus on delivering a quick turn around on new software developments often came t</w:t>
      </w:r>
      <w:r w:rsidR="00FD7168" w:rsidRPr="000A7435">
        <w:rPr>
          <w:rFonts w:ascii="Arial" w:eastAsia="Times New Roman" w:hAnsi="Arial" w:cs="Arial"/>
        </w:rPr>
        <w:t>o the detriment of documentation</w:t>
      </w:r>
      <w:r w:rsidR="00C552D7" w:rsidRPr="000A7435">
        <w:rPr>
          <w:rFonts w:ascii="Arial" w:eastAsia="Times New Roman" w:hAnsi="Arial" w:cs="Arial"/>
        </w:rPr>
        <w:t xml:space="preserve"> and record keeping. This posed challenges in </w:t>
      </w:r>
      <w:r w:rsidR="0073037E" w:rsidRPr="000A7435">
        <w:rPr>
          <w:rFonts w:ascii="Arial" w:eastAsia="Times New Roman" w:hAnsi="Arial" w:cs="Arial"/>
        </w:rPr>
        <w:t>maintaining complete records</w:t>
      </w:r>
      <w:r w:rsidR="006C7A91" w:rsidRPr="000A7435">
        <w:rPr>
          <w:rFonts w:ascii="Arial" w:eastAsia="Times New Roman" w:hAnsi="Arial" w:cs="Arial"/>
        </w:rPr>
        <w:t xml:space="preserve"> and documentation for compliance and future reference.</w:t>
      </w:r>
      <w:r w:rsidR="003C5FF7" w:rsidRPr="000A7435">
        <w:rPr>
          <w:rFonts w:ascii="Arial" w:eastAsia="Times New Roman" w:hAnsi="Arial" w:cs="Arial"/>
        </w:rPr>
        <w:t xml:space="preserve"> </w:t>
      </w:r>
    </w:p>
    <w:p w14:paraId="05459C1C" w14:textId="78C97086" w:rsidR="00B25485" w:rsidRPr="000A7435" w:rsidRDefault="00F83F11" w:rsidP="00B52B0A">
      <w:pPr>
        <w:spacing w:after="0" w:line="240" w:lineRule="auto"/>
        <w:textAlignment w:val="center"/>
        <w:rPr>
          <w:rFonts w:ascii="Arial" w:eastAsia="Times New Roman" w:hAnsi="Arial" w:cs="Arial"/>
        </w:rPr>
      </w:pPr>
      <w:r w:rsidRPr="000A7435">
        <w:rPr>
          <w:rFonts w:ascii="Arial" w:eastAsia="Times New Roman" w:hAnsi="Arial" w:cs="Arial"/>
        </w:rPr>
        <w:t>(</w:t>
      </w:r>
      <w:r w:rsidR="004B77C5" w:rsidRPr="000A7435">
        <w:rPr>
          <w:rFonts w:ascii="Arial" w:eastAsia="Times New Roman" w:hAnsi="Arial" w:cs="Arial"/>
        </w:rPr>
        <w:t>9</w:t>
      </w:r>
      <w:r w:rsidR="00134B4A" w:rsidRPr="000A7435">
        <w:rPr>
          <w:rFonts w:ascii="Arial" w:eastAsia="Times New Roman" w:hAnsi="Arial" w:cs="Arial"/>
        </w:rPr>
        <w:t xml:space="preserve"> - </w:t>
      </w:r>
      <w:r w:rsidRPr="000A7435">
        <w:rPr>
          <w:rFonts w:ascii="Arial" w:eastAsia="Times New Roman" w:hAnsi="Arial" w:cs="Arial"/>
        </w:rPr>
        <w:t>Kniberg</w:t>
      </w:r>
      <w:r w:rsidR="008C45E8" w:rsidRPr="000A7435">
        <w:rPr>
          <w:rFonts w:ascii="Arial" w:eastAsia="Times New Roman" w:hAnsi="Arial" w:cs="Arial"/>
        </w:rPr>
        <w:t>, 2012)</w:t>
      </w:r>
    </w:p>
    <w:p w14:paraId="4C542BBB" w14:textId="541E8930" w:rsidR="008C45E8" w:rsidRPr="000A7435" w:rsidRDefault="008C45E8" w:rsidP="00B52B0A">
      <w:pPr>
        <w:spacing w:after="0" w:line="240" w:lineRule="auto"/>
        <w:textAlignment w:val="center"/>
        <w:rPr>
          <w:rFonts w:ascii="Arial" w:eastAsia="Times New Roman" w:hAnsi="Arial" w:cs="Arial"/>
        </w:rPr>
      </w:pPr>
    </w:p>
    <w:p w14:paraId="70968218" w14:textId="7D9DADA6" w:rsidR="00300789" w:rsidRPr="000A7435" w:rsidRDefault="00300789" w:rsidP="00C710FC">
      <w:pPr>
        <w:spacing w:after="0" w:line="240" w:lineRule="auto"/>
        <w:textAlignment w:val="center"/>
        <w:rPr>
          <w:rFonts w:ascii="Arial" w:eastAsia="Times New Roman" w:hAnsi="Arial" w:cs="Arial"/>
          <w:b/>
          <w:bCs/>
          <w:color w:val="00B0F0"/>
        </w:rPr>
      </w:pPr>
    </w:p>
    <w:p w14:paraId="251BAF52" w14:textId="77777777" w:rsidR="00E45B7E" w:rsidRPr="000A7435" w:rsidRDefault="00E45B7E" w:rsidP="00C710FC">
      <w:pPr>
        <w:spacing w:after="0" w:line="240" w:lineRule="auto"/>
        <w:textAlignment w:val="center"/>
        <w:rPr>
          <w:rFonts w:ascii="Arial" w:eastAsia="Times New Roman" w:hAnsi="Arial" w:cs="Arial"/>
          <w:b/>
          <w:bCs/>
          <w:color w:val="00B0F0"/>
        </w:rPr>
      </w:pPr>
    </w:p>
    <w:p w14:paraId="4AEF6938" w14:textId="464714A2" w:rsidR="00300789" w:rsidRDefault="00300789" w:rsidP="00D60B0E">
      <w:pPr>
        <w:pStyle w:val="Heading3"/>
        <w:rPr>
          <w:b/>
        </w:rPr>
      </w:pPr>
    </w:p>
    <w:p w14:paraId="2FEF672A" w14:textId="77777777" w:rsidR="008C6514" w:rsidRPr="008C6514" w:rsidRDefault="008C6514" w:rsidP="008C6514">
      <w:pPr>
        <w:rPr>
          <w:lang w:eastAsia="en-US"/>
        </w:rPr>
      </w:pPr>
    </w:p>
    <w:p w14:paraId="491B107D" w14:textId="20AA84C9" w:rsidR="006221CC" w:rsidRPr="000A7435" w:rsidRDefault="00694669" w:rsidP="00D60B0E">
      <w:pPr>
        <w:pStyle w:val="Heading3"/>
        <w:rPr>
          <w:b/>
        </w:rPr>
      </w:pPr>
      <w:bookmarkStart w:id="15" w:name="_Toc145684226"/>
      <w:r w:rsidRPr="000A7435">
        <w:rPr>
          <w:b/>
        </w:rPr>
        <w:lastRenderedPageBreak/>
        <w:t xml:space="preserve">Overall evaluation &amp; </w:t>
      </w:r>
      <w:r w:rsidR="002E412E" w:rsidRPr="000A7435">
        <w:rPr>
          <w:b/>
        </w:rPr>
        <w:t>Suitability for the workplace assessment</w:t>
      </w:r>
      <w:r w:rsidR="00666517" w:rsidRPr="000A7435">
        <w:rPr>
          <w:b/>
        </w:rPr>
        <w:t>:</w:t>
      </w:r>
      <w:bookmarkEnd w:id="15"/>
    </w:p>
    <w:p w14:paraId="6F0E9485" w14:textId="0EE41352" w:rsidR="008B3842" w:rsidRPr="000A7435" w:rsidRDefault="008B3842" w:rsidP="008B3842">
      <w:pPr>
        <w:spacing w:after="0" w:line="240" w:lineRule="auto"/>
        <w:textAlignment w:val="center"/>
        <w:rPr>
          <w:rFonts w:ascii="Arial" w:eastAsia="Times New Roman" w:hAnsi="Arial" w:cs="Arial"/>
          <w:b/>
          <w:bCs/>
          <w:color w:val="FF0000"/>
        </w:rPr>
      </w:pPr>
    </w:p>
    <w:p w14:paraId="19921356" w14:textId="732F882B" w:rsidR="00EC23BB" w:rsidRPr="000A7435" w:rsidRDefault="00E33F96" w:rsidP="00EC23BB">
      <w:pPr>
        <w:spacing w:after="0" w:line="240" w:lineRule="auto"/>
        <w:textAlignment w:val="center"/>
        <w:rPr>
          <w:rFonts w:ascii="Arial" w:eastAsia="Times New Roman" w:hAnsi="Arial" w:cs="Arial"/>
        </w:rPr>
      </w:pPr>
      <w:r w:rsidRPr="000A7435">
        <w:rPr>
          <w:rFonts w:ascii="Arial" w:eastAsia="Times New Roman" w:hAnsi="Arial" w:cs="Arial"/>
        </w:rPr>
        <w:t>Due to c</w:t>
      </w:r>
      <w:r w:rsidR="000C3120" w:rsidRPr="000A7435">
        <w:rPr>
          <w:rFonts w:ascii="Arial" w:eastAsia="Times New Roman" w:hAnsi="Arial" w:cs="Arial"/>
        </w:rPr>
        <w:t>ompany Delta’s</w:t>
      </w:r>
      <w:r w:rsidR="00621C7B" w:rsidRPr="000A7435">
        <w:rPr>
          <w:rFonts w:ascii="Arial" w:eastAsia="Times New Roman" w:hAnsi="Arial" w:cs="Arial"/>
        </w:rPr>
        <w:t xml:space="preserve"> fast paced, dynamic work environment and the ever changing demands </w:t>
      </w:r>
      <w:r w:rsidR="00B93471" w:rsidRPr="000A7435">
        <w:rPr>
          <w:rFonts w:ascii="Arial" w:eastAsia="Times New Roman" w:hAnsi="Arial" w:cs="Arial"/>
        </w:rPr>
        <w:t>from their evolving customer base,</w:t>
      </w:r>
      <w:r w:rsidR="000C3120" w:rsidRPr="000A7435">
        <w:rPr>
          <w:rFonts w:ascii="Arial" w:eastAsia="Times New Roman" w:hAnsi="Arial" w:cs="Arial"/>
        </w:rPr>
        <w:t xml:space="preserve"> implementation o</w:t>
      </w:r>
      <w:r w:rsidR="005A5A05" w:rsidRPr="000A7435">
        <w:rPr>
          <w:rFonts w:ascii="Arial" w:eastAsia="Times New Roman" w:hAnsi="Arial" w:cs="Arial"/>
        </w:rPr>
        <w:t>f agile project management</w:t>
      </w:r>
      <w:r w:rsidR="00C32828" w:rsidRPr="000A7435">
        <w:rPr>
          <w:rFonts w:ascii="Arial" w:eastAsia="Times New Roman" w:hAnsi="Arial" w:cs="Arial"/>
        </w:rPr>
        <w:t xml:space="preserve"> proved rather a success. The </w:t>
      </w:r>
      <w:r w:rsidR="00147896" w:rsidRPr="000A7435">
        <w:rPr>
          <w:rFonts w:ascii="Arial" w:eastAsia="Times New Roman" w:hAnsi="Arial" w:cs="Arial"/>
        </w:rPr>
        <w:t xml:space="preserve">resulting </w:t>
      </w:r>
      <w:r w:rsidR="00C32828" w:rsidRPr="000A7435">
        <w:rPr>
          <w:rFonts w:ascii="Arial" w:eastAsia="Times New Roman" w:hAnsi="Arial" w:cs="Arial"/>
        </w:rPr>
        <w:t>faster time to market</w:t>
      </w:r>
      <w:r w:rsidR="00147896" w:rsidRPr="000A7435">
        <w:rPr>
          <w:rFonts w:ascii="Arial" w:eastAsia="Times New Roman" w:hAnsi="Arial" w:cs="Arial"/>
        </w:rPr>
        <w:t xml:space="preserve"> and </w:t>
      </w:r>
      <w:r w:rsidR="0075041B" w:rsidRPr="000A7435">
        <w:rPr>
          <w:rFonts w:ascii="Arial" w:eastAsia="Times New Roman" w:hAnsi="Arial" w:cs="Arial"/>
        </w:rPr>
        <w:t>client feedback focused development</w:t>
      </w:r>
      <w:r w:rsidR="0024579B" w:rsidRPr="000A7435">
        <w:rPr>
          <w:rFonts w:ascii="Arial" w:eastAsia="Times New Roman" w:hAnsi="Arial" w:cs="Arial"/>
        </w:rPr>
        <w:t>,</w:t>
      </w:r>
      <w:r w:rsidR="0075041B" w:rsidRPr="000A7435">
        <w:rPr>
          <w:rFonts w:ascii="Arial" w:eastAsia="Times New Roman" w:hAnsi="Arial" w:cs="Arial"/>
        </w:rPr>
        <w:t xml:space="preserve"> helped company delta maintain a competitive edge</w:t>
      </w:r>
      <w:r w:rsidR="004763CE" w:rsidRPr="000A7435">
        <w:rPr>
          <w:rFonts w:ascii="Arial" w:eastAsia="Times New Roman" w:hAnsi="Arial" w:cs="Arial"/>
        </w:rPr>
        <w:t xml:space="preserve"> within the highly competitive tech industry.</w:t>
      </w:r>
      <w:r w:rsidR="00EC23BB" w:rsidRPr="000A7435">
        <w:rPr>
          <w:rFonts w:ascii="Arial" w:eastAsia="Times New Roman" w:hAnsi="Arial" w:cs="Arial"/>
        </w:rPr>
        <w:t xml:space="preserve"> </w:t>
      </w:r>
      <w:r w:rsidR="001771FA" w:rsidRPr="000A7435">
        <w:rPr>
          <w:rFonts w:ascii="Arial" w:eastAsia="Times New Roman" w:hAnsi="Arial" w:cs="Arial"/>
        </w:rPr>
        <w:t xml:space="preserve">Challenges with potential scope creep, communication, </w:t>
      </w:r>
      <w:r w:rsidR="00C10C22" w:rsidRPr="000A7435">
        <w:rPr>
          <w:rFonts w:ascii="Arial" w:eastAsia="Times New Roman" w:hAnsi="Arial" w:cs="Arial"/>
        </w:rPr>
        <w:t>and documentation were evident – However, None were without solution</w:t>
      </w:r>
      <w:r w:rsidR="00CC34F3" w:rsidRPr="000A7435">
        <w:rPr>
          <w:rFonts w:ascii="Arial" w:eastAsia="Times New Roman" w:hAnsi="Arial" w:cs="Arial"/>
        </w:rPr>
        <w:t>, and definitely did not outweigh the pro’s</w:t>
      </w:r>
      <w:r w:rsidR="0023231A" w:rsidRPr="000A7435">
        <w:rPr>
          <w:rFonts w:ascii="Arial" w:eastAsia="Times New Roman" w:hAnsi="Arial" w:cs="Arial"/>
        </w:rPr>
        <w:t xml:space="preserve"> that the agile project management style brought to the </w:t>
      </w:r>
      <w:r w:rsidR="004F051F" w:rsidRPr="000A7435">
        <w:rPr>
          <w:rFonts w:ascii="Arial" w:eastAsia="Times New Roman" w:hAnsi="Arial" w:cs="Arial"/>
        </w:rPr>
        <w:t>table.</w:t>
      </w:r>
    </w:p>
    <w:p w14:paraId="0187D721" w14:textId="5354CA0E" w:rsidR="004F051F" w:rsidRPr="000A7435" w:rsidRDefault="004F051F" w:rsidP="00EC23BB">
      <w:pPr>
        <w:spacing w:after="0" w:line="240" w:lineRule="auto"/>
        <w:textAlignment w:val="center"/>
        <w:rPr>
          <w:rFonts w:ascii="Arial" w:eastAsia="Times New Roman" w:hAnsi="Arial" w:cs="Arial"/>
        </w:rPr>
      </w:pPr>
    </w:p>
    <w:p w14:paraId="31BCA7BC" w14:textId="63843E17" w:rsidR="00D907ED" w:rsidRPr="000A7435" w:rsidRDefault="00205D24" w:rsidP="00D60B0E">
      <w:pPr>
        <w:pStyle w:val="Heading3"/>
        <w:rPr>
          <w:b/>
        </w:rPr>
      </w:pPr>
      <w:bookmarkStart w:id="16" w:name="_Toc145684227"/>
      <w:r w:rsidRPr="000A7435">
        <w:rPr>
          <w:b/>
        </w:rPr>
        <w:t xml:space="preserve">Agile </w:t>
      </w:r>
      <w:r w:rsidR="0074270B" w:rsidRPr="000A7435">
        <w:rPr>
          <w:b/>
        </w:rPr>
        <w:t xml:space="preserve">evaluation &amp; </w:t>
      </w:r>
      <w:r w:rsidR="00D907ED" w:rsidRPr="000A7435">
        <w:rPr>
          <w:b/>
        </w:rPr>
        <w:t xml:space="preserve">suitability: University </w:t>
      </w:r>
      <w:r w:rsidR="00F538AA" w:rsidRPr="000A7435">
        <w:rPr>
          <w:b/>
        </w:rPr>
        <w:t>Science</w:t>
      </w:r>
      <w:r w:rsidR="007274F2" w:rsidRPr="000A7435">
        <w:rPr>
          <w:b/>
        </w:rPr>
        <w:t>, Engineering &amp; A</w:t>
      </w:r>
      <w:r w:rsidR="00D907ED" w:rsidRPr="000A7435">
        <w:rPr>
          <w:b/>
        </w:rPr>
        <w:t>rt department</w:t>
      </w:r>
      <w:bookmarkEnd w:id="16"/>
      <w:r w:rsidR="00D907ED" w:rsidRPr="000A7435">
        <w:rPr>
          <w:b/>
        </w:rPr>
        <w:t xml:space="preserve"> </w:t>
      </w:r>
    </w:p>
    <w:p w14:paraId="23B49E04" w14:textId="77777777" w:rsidR="00D907ED" w:rsidRPr="000A7435" w:rsidRDefault="00D907ED" w:rsidP="00D907ED">
      <w:pPr>
        <w:spacing w:after="0" w:line="240" w:lineRule="auto"/>
        <w:textAlignment w:val="center"/>
        <w:rPr>
          <w:rFonts w:ascii="Arial" w:eastAsia="Times New Roman" w:hAnsi="Arial" w:cs="Arial"/>
          <w:b/>
          <w:bCs/>
        </w:rPr>
      </w:pPr>
    </w:p>
    <w:p w14:paraId="7BE8988A" w14:textId="367A1145" w:rsidR="00BF12FB" w:rsidRPr="000A7435" w:rsidRDefault="00205D24" w:rsidP="00EC23BB">
      <w:pPr>
        <w:spacing w:after="0" w:line="240" w:lineRule="auto"/>
        <w:textAlignment w:val="center"/>
        <w:rPr>
          <w:rFonts w:ascii="Arial" w:eastAsia="Times New Roman" w:hAnsi="Arial" w:cs="Arial"/>
        </w:rPr>
      </w:pPr>
      <w:r w:rsidRPr="000A7435">
        <w:rPr>
          <w:rFonts w:ascii="Arial" w:eastAsia="Times New Roman" w:hAnsi="Arial" w:cs="Arial"/>
        </w:rPr>
        <w:t>In this case,</w:t>
      </w:r>
      <w:r w:rsidR="004822FC" w:rsidRPr="000A7435">
        <w:rPr>
          <w:rFonts w:ascii="Arial" w:eastAsia="Times New Roman" w:hAnsi="Arial" w:cs="Arial"/>
        </w:rPr>
        <w:t xml:space="preserve"> The </w:t>
      </w:r>
      <w:r w:rsidR="008F3467" w:rsidRPr="000A7435">
        <w:rPr>
          <w:rFonts w:ascii="Arial" w:eastAsia="Times New Roman" w:hAnsi="Arial" w:cs="Arial"/>
        </w:rPr>
        <w:t>University Science, Engineering &amp; Art department</w:t>
      </w:r>
      <w:r w:rsidR="00D64AFC" w:rsidRPr="000A7435">
        <w:rPr>
          <w:rFonts w:ascii="Arial" w:eastAsia="Times New Roman" w:hAnsi="Arial" w:cs="Arial"/>
        </w:rPr>
        <w:t xml:space="preserve"> draws parallels with the case study</w:t>
      </w:r>
      <w:r w:rsidR="002B6099" w:rsidRPr="000A7435">
        <w:rPr>
          <w:rFonts w:ascii="Arial" w:eastAsia="Times New Roman" w:hAnsi="Arial" w:cs="Arial"/>
        </w:rPr>
        <w:t xml:space="preserve"> in how its</w:t>
      </w:r>
      <w:r w:rsidR="00D64AFC" w:rsidRPr="000A7435">
        <w:rPr>
          <w:rFonts w:ascii="Arial" w:eastAsia="Times New Roman" w:hAnsi="Arial" w:cs="Arial"/>
        </w:rPr>
        <w:t xml:space="preserve"> dynamic</w:t>
      </w:r>
      <w:r w:rsidR="006D5FC1" w:rsidRPr="000A7435">
        <w:rPr>
          <w:rFonts w:ascii="Arial" w:eastAsia="Times New Roman" w:hAnsi="Arial" w:cs="Arial"/>
        </w:rPr>
        <w:t>,</w:t>
      </w:r>
      <w:r w:rsidR="00D64AFC" w:rsidRPr="000A7435">
        <w:rPr>
          <w:rFonts w:ascii="Arial" w:eastAsia="Times New Roman" w:hAnsi="Arial" w:cs="Arial"/>
        </w:rPr>
        <w:t xml:space="preserve"> </w:t>
      </w:r>
      <w:r w:rsidR="00BF12FB" w:rsidRPr="000A7435">
        <w:rPr>
          <w:rFonts w:ascii="Arial" w:eastAsia="Times New Roman" w:hAnsi="Arial" w:cs="Arial"/>
        </w:rPr>
        <w:t>fast paced</w:t>
      </w:r>
      <w:r w:rsidR="00304B8A" w:rsidRPr="000A7435">
        <w:rPr>
          <w:rFonts w:ascii="Arial" w:eastAsia="Times New Roman" w:hAnsi="Arial" w:cs="Arial"/>
        </w:rPr>
        <w:t xml:space="preserve">, </w:t>
      </w:r>
      <w:r w:rsidR="002E4D63" w:rsidRPr="000A7435">
        <w:rPr>
          <w:rFonts w:ascii="Arial" w:eastAsia="Times New Roman" w:hAnsi="Arial" w:cs="Arial"/>
        </w:rPr>
        <w:t xml:space="preserve">trend based </w:t>
      </w:r>
      <w:r w:rsidR="00BF12FB" w:rsidRPr="000A7435">
        <w:rPr>
          <w:rFonts w:ascii="Arial" w:eastAsia="Times New Roman" w:hAnsi="Arial" w:cs="Arial"/>
        </w:rPr>
        <w:t>demands from the customer base</w:t>
      </w:r>
      <w:r w:rsidR="00957935" w:rsidRPr="000A7435">
        <w:rPr>
          <w:rFonts w:ascii="Arial" w:eastAsia="Times New Roman" w:hAnsi="Arial" w:cs="Arial"/>
        </w:rPr>
        <w:t>,</w:t>
      </w:r>
      <w:r w:rsidR="006D5FC1" w:rsidRPr="000A7435">
        <w:rPr>
          <w:rFonts w:ascii="Arial" w:eastAsia="Times New Roman" w:hAnsi="Arial" w:cs="Arial"/>
        </w:rPr>
        <w:t xml:space="preserve"> drives its developments – of which need to be achieved within a swift time period in order to stay relevant and competitive</w:t>
      </w:r>
      <w:r w:rsidR="009A5782" w:rsidRPr="000A7435">
        <w:rPr>
          <w:rFonts w:ascii="Arial" w:eastAsia="Times New Roman" w:hAnsi="Arial" w:cs="Arial"/>
        </w:rPr>
        <w:t xml:space="preserve"> within the market</w:t>
      </w:r>
      <w:r w:rsidR="006D5FC1" w:rsidRPr="000A7435">
        <w:rPr>
          <w:rFonts w:ascii="Arial" w:eastAsia="Times New Roman" w:hAnsi="Arial" w:cs="Arial"/>
        </w:rPr>
        <w:t>.</w:t>
      </w:r>
      <w:r w:rsidRPr="000A7435">
        <w:rPr>
          <w:rFonts w:ascii="Arial" w:eastAsia="Times New Roman" w:hAnsi="Arial" w:cs="Arial"/>
        </w:rPr>
        <w:t xml:space="preserve"> </w:t>
      </w:r>
    </w:p>
    <w:p w14:paraId="5E4C56A5" w14:textId="77777777" w:rsidR="00BF12FB" w:rsidRPr="000A7435" w:rsidRDefault="00BF12FB" w:rsidP="00EC23BB">
      <w:pPr>
        <w:spacing w:after="0" w:line="240" w:lineRule="auto"/>
        <w:textAlignment w:val="center"/>
        <w:rPr>
          <w:rFonts w:ascii="Arial" w:eastAsia="Times New Roman" w:hAnsi="Arial" w:cs="Arial"/>
        </w:rPr>
      </w:pPr>
    </w:p>
    <w:p w14:paraId="17E25E4A" w14:textId="1E42D6C8" w:rsidR="00205D24" w:rsidRPr="000A7435" w:rsidRDefault="009A5782" w:rsidP="00EC23BB">
      <w:pPr>
        <w:spacing w:after="0" w:line="240" w:lineRule="auto"/>
        <w:textAlignment w:val="center"/>
        <w:rPr>
          <w:rFonts w:ascii="Arial" w:eastAsia="Times New Roman" w:hAnsi="Arial" w:cs="Arial"/>
        </w:rPr>
      </w:pPr>
      <w:r w:rsidRPr="000A7435">
        <w:rPr>
          <w:rFonts w:ascii="Arial" w:eastAsia="Times New Roman" w:hAnsi="Arial" w:cs="Arial"/>
        </w:rPr>
        <w:t>T</w:t>
      </w:r>
      <w:r w:rsidR="00205D24" w:rsidRPr="000A7435">
        <w:rPr>
          <w:rFonts w:ascii="Arial" w:eastAsia="Times New Roman" w:hAnsi="Arial" w:cs="Arial"/>
        </w:rPr>
        <w:t xml:space="preserve">he agile project management style has proven itself </w:t>
      </w:r>
      <w:r w:rsidR="008320AB" w:rsidRPr="000A7435">
        <w:rPr>
          <w:rFonts w:ascii="Arial" w:eastAsia="Times New Roman" w:hAnsi="Arial" w:cs="Arial"/>
        </w:rPr>
        <w:t>to</w:t>
      </w:r>
      <w:r w:rsidR="00DA44CB" w:rsidRPr="000A7435">
        <w:rPr>
          <w:rFonts w:ascii="Arial" w:eastAsia="Times New Roman" w:hAnsi="Arial" w:cs="Arial"/>
        </w:rPr>
        <w:t xml:space="preserve"> cater for situations where companies need to be highly adaptable,</w:t>
      </w:r>
      <w:r w:rsidR="003C09D7" w:rsidRPr="000A7435">
        <w:rPr>
          <w:rFonts w:ascii="Arial" w:eastAsia="Times New Roman" w:hAnsi="Arial" w:cs="Arial"/>
        </w:rPr>
        <w:t xml:space="preserve"> it encourages </w:t>
      </w:r>
      <w:r w:rsidR="001E5D98" w:rsidRPr="000A7435">
        <w:rPr>
          <w:rFonts w:ascii="Arial" w:eastAsia="Times New Roman" w:hAnsi="Arial" w:cs="Arial"/>
        </w:rPr>
        <w:t>iterative</w:t>
      </w:r>
      <w:r w:rsidR="00407A1F" w:rsidRPr="000A7435">
        <w:rPr>
          <w:rFonts w:ascii="Arial" w:eastAsia="Times New Roman" w:hAnsi="Arial" w:cs="Arial"/>
        </w:rPr>
        <w:t xml:space="preserve"> development through short, resource intense “sprints”</w:t>
      </w:r>
      <w:r w:rsidR="00A00D1D" w:rsidRPr="000A7435">
        <w:rPr>
          <w:rFonts w:ascii="Arial" w:eastAsia="Times New Roman" w:hAnsi="Arial" w:cs="Arial"/>
        </w:rPr>
        <w:t xml:space="preserve"> </w:t>
      </w:r>
      <w:r w:rsidR="00B15F63" w:rsidRPr="000A7435">
        <w:rPr>
          <w:rFonts w:ascii="Arial" w:eastAsia="Times New Roman" w:hAnsi="Arial" w:cs="Arial"/>
        </w:rPr>
        <w:t>allowing for fast effective communication</w:t>
      </w:r>
      <w:r w:rsidR="00251D2A" w:rsidRPr="000A7435">
        <w:rPr>
          <w:rFonts w:ascii="Arial" w:eastAsia="Times New Roman" w:hAnsi="Arial" w:cs="Arial"/>
        </w:rPr>
        <w:t xml:space="preserve"> (within suitable conditions) </w:t>
      </w:r>
      <w:r w:rsidR="00126674" w:rsidRPr="000A7435">
        <w:rPr>
          <w:rFonts w:ascii="Arial" w:eastAsia="Times New Roman" w:hAnsi="Arial" w:cs="Arial"/>
        </w:rPr>
        <w:t xml:space="preserve"> and response to new customer based demands</w:t>
      </w:r>
      <w:r w:rsidR="00251D2A" w:rsidRPr="000A7435">
        <w:rPr>
          <w:rFonts w:ascii="Arial" w:eastAsia="Times New Roman" w:hAnsi="Arial" w:cs="Arial"/>
        </w:rPr>
        <w:t xml:space="preserve">, </w:t>
      </w:r>
      <w:r w:rsidR="00A00D1D" w:rsidRPr="000A7435">
        <w:rPr>
          <w:rFonts w:ascii="Arial" w:eastAsia="Times New Roman" w:hAnsi="Arial" w:cs="Arial"/>
        </w:rPr>
        <w:t>in turn</w:t>
      </w:r>
      <w:r w:rsidR="003B6019" w:rsidRPr="000A7435">
        <w:rPr>
          <w:rFonts w:ascii="Arial" w:eastAsia="Times New Roman" w:hAnsi="Arial" w:cs="Arial"/>
        </w:rPr>
        <w:t>,</w:t>
      </w:r>
      <w:r w:rsidR="00A00D1D" w:rsidRPr="000A7435">
        <w:rPr>
          <w:rFonts w:ascii="Arial" w:eastAsia="Times New Roman" w:hAnsi="Arial" w:cs="Arial"/>
        </w:rPr>
        <w:t xml:space="preserve"> encouraging creativity and </w:t>
      </w:r>
      <w:r w:rsidR="00251D2A" w:rsidRPr="000A7435">
        <w:rPr>
          <w:rFonts w:ascii="Arial" w:eastAsia="Times New Roman" w:hAnsi="Arial" w:cs="Arial"/>
        </w:rPr>
        <w:t>collaboration within the business</w:t>
      </w:r>
      <w:r w:rsidR="00D870EE" w:rsidRPr="000A7435">
        <w:rPr>
          <w:rFonts w:ascii="Arial" w:eastAsia="Times New Roman" w:hAnsi="Arial" w:cs="Arial"/>
        </w:rPr>
        <w:t xml:space="preserve"> which proves a vital requirement</w:t>
      </w:r>
      <w:r w:rsidR="004822FC" w:rsidRPr="000A7435">
        <w:rPr>
          <w:rFonts w:ascii="Arial" w:eastAsia="Times New Roman" w:hAnsi="Arial" w:cs="Arial"/>
        </w:rPr>
        <w:t xml:space="preserve"> within a</w:t>
      </w:r>
      <w:r w:rsidR="007274F2" w:rsidRPr="000A7435">
        <w:rPr>
          <w:rFonts w:ascii="Arial" w:eastAsia="Times New Roman" w:hAnsi="Arial" w:cs="Arial"/>
        </w:rPr>
        <w:t xml:space="preserve"> Science, Engineering &amp;</w:t>
      </w:r>
      <w:r w:rsidR="004822FC" w:rsidRPr="000A7435">
        <w:rPr>
          <w:rFonts w:ascii="Arial" w:eastAsia="Times New Roman" w:hAnsi="Arial" w:cs="Arial"/>
        </w:rPr>
        <w:t xml:space="preserve"> Art </w:t>
      </w:r>
      <w:r w:rsidR="00F538AA" w:rsidRPr="000A7435">
        <w:rPr>
          <w:rFonts w:ascii="Arial" w:eastAsia="Times New Roman" w:hAnsi="Arial" w:cs="Arial"/>
        </w:rPr>
        <w:t>department</w:t>
      </w:r>
      <w:r w:rsidR="004822FC" w:rsidRPr="000A7435">
        <w:rPr>
          <w:rFonts w:ascii="Arial" w:eastAsia="Times New Roman" w:hAnsi="Arial" w:cs="Arial"/>
        </w:rPr>
        <w:t xml:space="preserve">. </w:t>
      </w:r>
    </w:p>
    <w:p w14:paraId="2E275644" w14:textId="3625482B" w:rsidR="00140B46" w:rsidRPr="000A7435" w:rsidRDefault="00140B46" w:rsidP="00EC23BB">
      <w:pPr>
        <w:spacing w:after="0" w:line="240" w:lineRule="auto"/>
        <w:textAlignment w:val="center"/>
        <w:rPr>
          <w:rFonts w:ascii="Arial" w:eastAsia="Times New Roman" w:hAnsi="Arial" w:cs="Arial"/>
        </w:rPr>
      </w:pPr>
    </w:p>
    <w:p w14:paraId="4F4E6ED0" w14:textId="6F6F3728" w:rsidR="00140B46" w:rsidRPr="000A7435" w:rsidRDefault="00F652D9" w:rsidP="00EC23BB">
      <w:pPr>
        <w:spacing w:after="0" w:line="240" w:lineRule="auto"/>
        <w:textAlignment w:val="center"/>
        <w:rPr>
          <w:rFonts w:ascii="Arial" w:eastAsia="Times New Roman" w:hAnsi="Arial" w:cs="Arial"/>
        </w:rPr>
      </w:pPr>
      <w:r w:rsidRPr="000A7435">
        <w:rPr>
          <w:rFonts w:ascii="Arial" w:eastAsia="Times New Roman" w:hAnsi="Arial" w:cs="Arial"/>
        </w:rPr>
        <w:t xml:space="preserve">Where agile </w:t>
      </w:r>
      <w:r w:rsidR="00825D0D" w:rsidRPr="000A7435">
        <w:rPr>
          <w:rFonts w:ascii="Arial" w:eastAsia="Times New Roman" w:hAnsi="Arial" w:cs="Arial"/>
        </w:rPr>
        <w:t>falls short in terms of</w:t>
      </w:r>
      <w:r w:rsidR="00AB73D2" w:rsidRPr="000A7435">
        <w:rPr>
          <w:rFonts w:ascii="Arial" w:eastAsia="Times New Roman" w:hAnsi="Arial" w:cs="Arial"/>
        </w:rPr>
        <w:t xml:space="preserve"> communication and documentation management</w:t>
      </w:r>
      <w:r w:rsidR="00B913C4" w:rsidRPr="000A7435">
        <w:rPr>
          <w:rFonts w:ascii="Arial" w:eastAsia="Times New Roman" w:hAnsi="Arial" w:cs="Arial"/>
        </w:rPr>
        <w:t xml:space="preserve"> for the case study, </w:t>
      </w:r>
      <w:r w:rsidR="00681DE2" w:rsidRPr="000A7435">
        <w:rPr>
          <w:rFonts w:ascii="Arial" w:eastAsia="Times New Roman" w:hAnsi="Arial" w:cs="Arial"/>
        </w:rPr>
        <w:t xml:space="preserve">the </w:t>
      </w:r>
      <w:r w:rsidR="00507850" w:rsidRPr="000A7435">
        <w:rPr>
          <w:rFonts w:ascii="Arial" w:eastAsia="Times New Roman" w:hAnsi="Arial" w:cs="Arial"/>
        </w:rPr>
        <w:t>negative effect</w:t>
      </w:r>
      <w:r w:rsidR="00681DE2" w:rsidRPr="000A7435">
        <w:rPr>
          <w:rFonts w:ascii="Arial" w:eastAsia="Times New Roman" w:hAnsi="Arial" w:cs="Arial"/>
        </w:rPr>
        <w:t xml:space="preserve"> should be far less when applied to </w:t>
      </w:r>
      <w:r w:rsidR="00AC6381" w:rsidRPr="000A7435">
        <w:rPr>
          <w:rFonts w:ascii="Arial" w:eastAsia="Times New Roman" w:hAnsi="Arial" w:cs="Arial"/>
        </w:rPr>
        <w:t xml:space="preserve">our </w:t>
      </w:r>
      <w:r w:rsidR="0070701C" w:rsidRPr="000A7435">
        <w:rPr>
          <w:rFonts w:ascii="Arial" w:eastAsia="Times New Roman" w:hAnsi="Arial" w:cs="Arial"/>
        </w:rPr>
        <w:t>workplace example</w:t>
      </w:r>
      <w:r w:rsidR="00A55F80" w:rsidRPr="000A7435">
        <w:rPr>
          <w:rFonts w:ascii="Arial" w:eastAsia="Times New Roman" w:hAnsi="Arial" w:cs="Arial"/>
        </w:rPr>
        <w:t>, due to it only being</w:t>
      </w:r>
      <w:r w:rsidR="0074649F" w:rsidRPr="000A7435">
        <w:rPr>
          <w:rFonts w:ascii="Arial" w:eastAsia="Times New Roman" w:hAnsi="Arial" w:cs="Arial"/>
        </w:rPr>
        <w:t xml:space="preserve"> based within 1 time zone, and the application </w:t>
      </w:r>
      <w:r w:rsidR="0022798C" w:rsidRPr="000A7435">
        <w:rPr>
          <w:rFonts w:ascii="Arial" w:eastAsia="Times New Roman" w:hAnsi="Arial" w:cs="Arial"/>
        </w:rPr>
        <w:t>of the agile structure would be applied through the use of documentation rather than using documentation as a record</w:t>
      </w:r>
      <w:r w:rsidR="00E63C8A" w:rsidRPr="000A7435">
        <w:rPr>
          <w:rFonts w:ascii="Arial" w:eastAsia="Times New Roman" w:hAnsi="Arial" w:cs="Arial"/>
        </w:rPr>
        <w:t>.</w:t>
      </w:r>
    </w:p>
    <w:p w14:paraId="348EB039" w14:textId="77777777" w:rsidR="00E63C8A" w:rsidRPr="000A7435" w:rsidRDefault="00E63C8A" w:rsidP="00EC23BB">
      <w:pPr>
        <w:spacing w:after="0" w:line="240" w:lineRule="auto"/>
        <w:textAlignment w:val="center"/>
        <w:rPr>
          <w:rFonts w:ascii="Arial" w:eastAsia="Times New Roman" w:hAnsi="Arial" w:cs="Arial"/>
        </w:rPr>
      </w:pPr>
    </w:p>
    <w:p w14:paraId="4D26CCAF" w14:textId="77777777" w:rsidR="00E45B7E" w:rsidRPr="000A7435" w:rsidRDefault="00E45B7E" w:rsidP="008F3118">
      <w:pPr>
        <w:spacing w:after="0" w:line="240" w:lineRule="auto"/>
        <w:textAlignment w:val="center"/>
        <w:rPr>
          <w:rFonts w:ascii="Arial" w:eastAsia="Times New Roman" w:hAnsi="Arial" w:cs="Arial"/>
          <w:b/>
          <w:bCs/>
        </w:rPr>
      </w:pPr>
    </w:p>
    <w:p w14:paraId="3EE7B79A" w14:textId="77777777" w:rsidR="00E45B7E" w:rsidRPr="000A7435" w:rsidRDefault="00E45B7E" w:rsidP="008F3118">
      <w:pPr>
        <w:spacing w:after="0" w:line="240" w:lineRule="auto"/>
        <w:textAlignment w:val="center"/>
        <w:rPr>
          <w:rFonts w:ascii="Arial" w:eastAsia="Times New Roman" w:hAnsi="Arial" w:cs="Arial"/>
          <w:b/>
          <w:bCs/>
        </w:rPr>
      </w:pPr>
    </w:p>
    <w:p w14:paraId="20C0593F" w14:textId="77777777" w:rsidR="009032E4" w:rsidRDefault="009032E4" w:rsidP="008F3118">
      <w:pPr>
        <w:spacing w:after="0" w:line="240" w:lineRule="auto"/>
        <w:textAlignment w:val="center"/>
        <w:rPr>
          <w:rFonts w:ascii="Arial" w:eastAsia="Times New Roman" w:hAnsi="Arial" w:cs="Arial"/>
          <w:b/>
          <w:bCs/>
        </w:rPr>
      </w:pPr>
    </w:p>
    <w:p w14:paraId="5E075620" w14:textId="77777777" w:rsidR="009032E4" w:rsidRDefault="009032E4" w:rsidP="008F3118">
      <w:pPr>
        <w:spacing w:after="0" w:line="240" w:lineRule="auto"/>
        <w:textAlignment w:val="center"/>
        <w:rPr>
          <w:rFonts w:ascii="Arial" w:eastAsia="Times New Roman" w:hAnsi="Arial" w:cs="Arial"/>
          <w:b/>
          <w:bCs/>
        </w:rPr>
      </w:pPr>
    </w:p>
    <w:p w14:paraId="7809951B" w14:textId="77777777" w:rsidR="009032E4" w:rsidRDefault="009032E4" w:rsidP="008F3118">
      <w:pPr>
        <w:spacing w:after="0" w:line="240" w:lineRule="auto"/>
        <w:textAlignment w:val="center"/>
        <w:rPr>
          <w:rFonts w:ascii="Arial" w:eastAsia="Times New Roman" w:hAnsi="Arial" w:cs="Arial"/>
          <w:b/>
          <w:bCs/>
        </w:rPr>
      </w:pPr>
    </w:p>
    <w:p w14:paraId="73BBF2C9" w14:textId="77777777" w:rsidR="009032E4" w:rsidRDefault="009032E4" w:rsidP="008F3118">
      <w:pPr>
        <w:spacing w:after="0" w:line="240" w:lineRule="auto"/>
        <w:textAlignment w:val="center"/>
        <w:rPr>
          <w:rFonts w:ascii="Arial" w:eastAsia="Times New Roman" w:hAnsi="Arial" w:cs="Arial"/>
          <w:b/>
          <w:bCs/>
        </w:rPr>
      </w:pPr>
    </w:p>
    <w:p w14:paraId="0C1F1DB4" w14:textId="77777777" w:rsidR="009032E4" w:rsidRDefault="009032E4" w:rsidP="008F3118">
      <w:pPr>
        <w:spacing w:after="0" w:line="240" w:lineRule="auto"/>
        <w:textAlignment w:val="center"/>
        <w:rPr>
          <w:rFonts w:ascii="Arial" w:eastAsia="Times New Roman" w:hAnsi="Arial" w:cs="Arial"/>
          <w:b/>
          <w:bCs/>
        </w:rPr>
      </w:pPr>
    </w:p>
    <w:p w14:paraId="7EEA554E" w14:textId="77777777" w:rsidR="009032E4" w:rsidRDefault="009032E4" w:rsidP="008F3118">
      <w:pPr>
        <w:spacing w:after="0" w:line="240" w:lineRule="auto"/>
        <w:textAlignment w:val="center"/>
        <w:rPr>
          <w:rFonts w:ascii="Arial" w:eastAsia="Times New Roman" w:hAnsi="Arial" w:cs="Arial"/>
          <w:b/>
          <w:bCs/>
        </w:rPr>
      </w:pPr>
    </w:p>
    <w:p w14:paraId="2D731E44" w14:textId="77777777" w:rsidR="009032E4" w:rsidRDefault="009032E4" w:rsidP="008F3118">
      <w:pPr>
        <w:spacing w:after="0" w:line="240" w:lineRule="auto"/>
        <w:textAlignment w:val="center"/>
        <w:rPr>
          <w:rFonts w:ascii="Arial" w:eastAsia="Times New Roman" w:hAnsi="Arial" w:cs="Arial"/>
          <w:b/>
          <w:bCs/>
        </w:rPr>
      </w:pPr>
    </w:p>
    <w:p w14:paraId="699977CA" w14:textId="77777777" w:rsidR="009032E4" w:rsidRDefault="009032E4" w:rsidP="008F3118">
      <w:pPr>
        <w:spacing w:after="0" w:line="240" w:lineRule="auto"/>
        <w:textAlignment w:val="center"/>
        <w:rPr>
          <w:rFonts w:ascii="Arial" w:eastAsia="Times New Roman" w:hAnsi="Arial" w:cs="Arial"/>
          <w:b/>
          <w:bCs/>
        </w:rPr>
      </w:pPr>
    </w:p>
    <w:p w14:paraId="64FA1198" w14:textId="77777777" w:rsidR="009032E4" w:rsidRDefault="009032E4" w:rsidP="008F3118">
      <w:pPr>
        <w:spacing w:after="0" w:line="240" w:lineRule="auto"/>
        <w:textAlignment w:val="center"/>
        <w:rPr>
          <w:rFonts w:ascii="Arial" w:eastAsia="Times New Roman" w:hAnsi="Arial" w:cs="Arial"/>
          <w:b/>
          <w:bCs/>
        </w:rPr>
      </w:pPr>
    </w:p>
    <w:p w14:paraId="59AAC603" w14:textId="77777777" w:rsidR="009032E4" w:rsidRDefault="009032E4" w:rsidP="008F3118">
      <w:pPr>
        <w:spacing w:after="0" w:line="240" w:lineRule="auto"/>
        <w:textAlignment w:val="center"/>
        <w:rPr>
          <w:rFonts w:ascii="Arial" w:eastAsia="Times New Roman" w:hAnsi="Arial" w:cs="Arial"/>
          <w:b/>
          <w:bCs/>
        </w:rPr>
      </w:pPr>
    </w:p>
    <w:p w14:paraId="205F2DCE" w14:textId="77777777" w:rsidR="009032E4" w:rsidRDefault="009032E4" w:rsidP="008F3118">
      <w:pPr>
        <w:spacing w:after="0" w:line="240" w:lineRule="auto"/>
        <w:textAlignment w:val="center"/>
        <w:rPr>
          <w:rFonts w:ascii="Arial" w:eastAsia="Times New Roman" w:hAnsi="Arial" w:cs="Arial"/>
          <w:b/>
          <w:bCs/>
        </w:rPr>
      </w:pPr>
    </w:p>
    <w:p w14:paraId="344FA4F1" w14:textId="77777777" w:rsidR="009032E4" w:rsidRDefault="009032E4" w:rsidP="008F3118">
      <w:pPr>
        <w:spacing w:after="0" w:line="240" w:lineRule="auto"/>
        <w:textAlignment w:val="center"/>
        <w:rPr>
          <w:rFonts w:ascii="Arial" w:eastAsia="Times New Roman" w:hAnsi="Arial" w:cs="Arial"/>
          <w:b/>
          <w:bCs/>
        </w:rPr>
      </w:pPr>
    </w:p>
    <w:p w14:paraId="795F61B0" w14:textId="77777777" w:rsidR="009032E4" w:rsidRDefault="009032E4" w:rsidP="008F3118">
      <w:pPr>
        <w:spacing w:after="0" w:line="240" w:lineRule="auto"/>
        <w:textAlignment w:val="center"/>
        <w:rPr>
          <w:rFonts w:ascii="Arial" w:eastAsia="Times New Roman" w:hAnsi="Arial" w:cs="Arial"/>
          <w:b/>
          <w:bCs/>
        </w:rPr>
      </w:pPr>
    </w:p>
    <w:p w14:paraId="6728B3ED" w14:textId="77777777" w:rsidR="009032E4" w:rsidRDefault="009032E4" w:rsidP="008F3118">
      <w:pPr>
        <w:spacing w:after="0" w:line="240" w:lineRule="auto"/>
        <w:textAlignment w:val="center"/>
        <w:rPr>
          <w:rFonts w:ascii="Arial" w:eastAsia="Times New Roman" w:hAnsi="Arial" w:cs="Arial"/>
          <w:b/>
          <w:bCs/>
        </w:rPr>
      </w:pPr>
    </w:p>
    <w:p w14:paraId="4352A9D9" w14:textId="0E5587B5" w:rsidR="009032E4" w:rsidRDefault="009032E4" w:rsidP="008F3118">
      <w:pPr>
        <w:spacing w:after="0" w:line="240" w:lineRule="auto"/>
        <w:textAlignment w:val="center"/>
        <w:rPr>
          <w:rFonts w:ascii="Arial" w:eastAsia="Times New Roman" w:hAnsi="Arial" w:cs="Arial"/>
          <w:b/>
          <w:bCs/>
        </w:rPr>
      </w:pPr>
    </w:p>
    <w:p w14:paraId="0243EF3E" w14:textId="426ADFC7" w:rsidR="008C6514" w:rsidRDefault="008C6514" w:rsidP="008F3118">
      <w:pPr>
        <w:spacing w:after="0" w:line="240" w:lineRule="auto"/>
        <w:textAlignment w:val="center"/>
        <w:rPr>
          <w:rFonts w:ascii="Arial" w:eastAsia="Times New Roman" w:hAnsi="Arial" w:cs="Arial"/>
          <w:b/>
          <w:bCs/>
        </w:rPr>
      </w:pPr>
    </w:p>
    <w:p w14:paraId="1917BD12" w14:textId="2AEE7CFB" w:rsidR="008C6514" w:rsidRDefault="008C6514" w:rsidP="008F3118">
      <w:pPr>
        <w:spacing w:after="0" w:line="240" w:lineRule="auto"/>
        <w:textAlignment w:val="center"/>
        <w:rPr>
          <w:rFonts w:ascii="Arial" w:eastAsia="Times New Roman" w:hAnsi="Arial" w:cs="Arial"/>
          <w:b/>
          <w:bCs/>
        </w:rPr>
      </w:pPr>
    </w:p>
    <w:p w14:paraId="1A3D723E" w14:textId="67F59D32" w:rsidR="008C6514" w:rsidRDefault="008C6514" w:rsidP="008F3118">
      <w:pPr>
        <w:spacing w:after="0" w:line="240" w:lineRule="auto"/>
        <w:textAlignment w:val="center"/>
        <w:rPr>
          <w:rFonts w:ascii="Arial" w:eastAsia="Times New Roman" w:hAnsi="Arial" w:cs="Arial"/>
          <w:b/>
          <w:bCs/>
        </w:rPr>
      </w:pPr>
    </w:p>
    <w:p w14:paraId="549C7CA7" w14:textId="1266E551" w:rsidR="003F3AE4" w:rsidRDefault="003F3AE4" w:rsidP="008F3118">
      <w:pPr>
        <w:spacing w:after="0" w:line="240" w:lineRule="auto"/>
        <w:textAlignment w:val="center"/>
        <w:rPr>
          <w:rFonts w:ascii="Arial" w:eastAsia="Times New Roman" w:hAnsi="Arial" w:cs="Arial"/>
          <w:b/>
          <w:bCs/>
        </w:rPr>
      </w:pPr>
    </w:p>
    <w:p w14:paraId="10781551" w14:textId="69D68370" w:rsidR="003F3AE4" w:rsidRDefault="003F3AE4" w:rsidP="008F3118">
      <w:pPr>
        <w:spacing w:after="0" w:line="240" w:lineRule="auto"/>
        <w:textAlignment w:val="center"/>
        <w:rPr>
          <w:rFonts w:ascii="Arial" w:eastAsia="Times New Roman" w:hAnsi="Arial" w:cs="Arial"/>
          <w:b/>
          <w:bCs/>
        </w:rPr>
      </w:pPr>
    </w:p>
    <w:p w14:paraId="657D56AC" w14:textId="1472EF69" w:rsidR="003F3AE4" w:rsidRDefault="003F3AE4" w:rsidP="008F3118">
      <w:pPr>
        <w:spacing w:after="0" w:line="240" w:lineRule="auto"/>
        <w:textAlignment w:val="center"/>
        <w:rPr>
          <w:rFonts w:ascii="Arial" w:eastAsia="Times New Roman" w:hAnsi="Arial" w:cs="Arial"/>
          <w:b/>
          <w:bCs/>
        </w:rPr>
      </w:pPr>
    </w:p>
    <w:p w14:paraId="18574A57" w14:textId="77777777" w:rsidR="003F3AE4" w:rsidRDefault="003F3AE4" w:rsidP="008F3118">
      <w:pPr>
        <w:spacing w:after="0" w:line="240" w:lineRule="auto"/>
        <w:textAlignment w:val="center"/>
        <w:rPr>
          <w:rFonts w:ascii="Arial" w:eastAsia="Times New Roman" w:hAnsi="Arial" w:cs="Arial"/>
          <w:b/>
          <w:bCs/>
        </w:rPr>
      </w:pPr>
    </w:p>
    <w:p w14:paraId="73473DF0" w14:textId="77777777" w:rsidR="008C6514" w:rsidRDefault="008C6514" w:rsidP="008F3118">
      <w:pPr>
        <w:spacing w:after="0" w:line="240" w:lineRule="auto"/>
        <w:textAlignment w:val="center"/>
        <w:rPr>
          <w:rFonts w:ascii="Arial" w:eastAsia="Times New Roman" w:hAnsi="Arial" w:cs="Arial"/>
          <w:b/>
          <w:bCs/>
        </w:rPr>
      </w:pPr>
    </w:p>
    <w:p w14:paraId="553D0573" w14:textId="1F8B6FF4" w:rsidR="001D4A87" w:rsidRPr="00892B17" w:rsidRDefault="001D4A87" w:rsidP="003334D0">
      <w:pPr>
        <w:pStyle w:val="Heading2"/>
      </w:pPr>
      <w:bookmarkStart w:id="17" w:name="_Toc145684228"/>
      <w:r w:rsidRPr="00892B17">
        <w:t>PRINCE 2:</w:t>
      </w:r>
      <w:bookmarkEnd w:id="17"/>
    </w:p>
    <w:p w14:paraId="56D7EE3E" w14:textId="34DBA348" w:rsidR="001D4A87" w:rsidRPr="000A7435" w:rsidRDefault="001D4A87" w:rsidP="008F3118">
      <w:pPr>
        <w:spacing w:after="0" w:line="240" w:lineRule="auto"/>
        <w:textAlignment w:val="center"/>
        <w:rPr>
          <w:rFonts w:ascii="Arial" w:eastAsia="Times New Roman" w:hAnsi="Arial" w:cs="Arial"/>
        </w:rPr>
      </w:pPr>
    </w:p>
    <w:p w14:paraId="6913C411" w14:textId="4B4941A4" w:rsidR="001D4A87" w:rsidRPr="000A7435" w:rsidRDefault="001D4A87" w:rsidP="008F3118">
      <w:pPr>
        <w:spacing w:after="0" w:line="240" w:lineRule="auto"/>
        <w:textAlignment w:val="center"/>
        <w:rPr>
          <w:rFonts w:ascii="Arial" w:eastAsia="Times New Roman" w:hAnsi="Arial" w:cs="Arial"/>
        </w:rPr>
      </w:pPr>
      <w:r w:rsidRPr="000A7435">
        <w:rPr>
          <w:rFonts w:ascii="Arial" w:eastAsia="Times New Roman" w:hAnsi="Arial" w:cs="Arial"/>
        </w:rPr>
        <w:t xml:space="preserve">PRINCE 2 is a structured project </w:t>
      </w:r>
      <w:r w:rsidR="00997E30" w:rsidRPr="000A7435">
        <w:rPr>
          <w:rFonts w:ascii="Arial" w:eastAsia="Times New Roman" w:hAnsi="Arial" w:cs="Arial"/>
        </w:rPr>
        <w:t>management</w:t>
      </w:r>
      <w:r w:rsidRPr="000A7435">
        <w:rPr>
          <w:rFonts w:ascii="Arial" w:eastAsia="Times New Roman" w:hAnsi="Arial" w:cs="Arial"/>
        </w:rPr>
        <w:t xml:space="preserve"> methodology that provides a clear</w:t>
      </w:r>
      <w:r w:rsidR="00EB7188" w:rsidRPr="000A7435">
        <w:rPr>
          <w:rFonts w:ascii="Arial" w:eastAsia="Times New Roman" w:hAnsi="Arial" w:cs="Arial"/>
        </w:rPr>
        <w:t xml:space="preserve"> framework </w:t>
      </w:r>
      <w:r w:rsidR="009C0BAB" w:rsidRPr="000A7435">
        <w:rPr>
          <w:rFonts w:ascii="Arial" w:eastAsia="Times New Roman" w:hAnsi="Arial" w:cs="Arial"/>
        </w:rPr>
        <w:t>for project planning, execution</w:t>
      </w:r>
      <w:r w:rsidR="00647FDE" w:rsidRPr="000A7435">
        <w:rPr>
          <w:rFonts w:ascii="Arial" w:eastAsia="Times New Roman" w:hAnsi="Arial" w:cs="Arial"/>
        </w:rPr>
        <w:t xml:space="preserve"> and control. </w:t>
      </w:r>
      <w:r w:rsidR="00231A91" w:rsidRPr="000A7435">
        <w:rPr>
          <w:rFonts w:ascii="Arial" w:eastAsia="Times New Roman" w:hAnsi="Arial" w:cs="Arial"/>
        </w:rPr>
        <w:t>It emphasizes controlled stages, well defined roles and effective risk management to ensure successful project outcomes.</w:t>
      </w:r>
    </w:p>
    <w:p w14:paraId="4DCD1502" w14:textId="554ACB3D" w:rsidR="00C710FC" w:rsidRDefault="00D8486F" w:rsidP="008F3118">
      <w:pPr>
        <w:spacing w:after="0" w:line="240" w:lineRule="auto"/>
        <w:textAlignment w:val="center"/>
        <w:rPr>
          <w:rFonts w:ascii="Arial" w:eastAsia="Times New Roman" w:hAnsi="Arial" w:cs="Arial"/>
          <w:i/>
          <w:iCs/>
        </w:rPr>
      </w:pPr>
      <w:r w:rsidRPr="000A7435">
        <w:rPr>
          <w:rFonts w:ascii="Arial" w:eastAsia="Times New Roman" w:hAnsi="Arial" w:cs="Arial"/>
          <w:i/>
          <w:iCs/>
        </w:rPr>
        <w:t>(</w:t>
      </w:r>
      <w:r w:rsidR="00A061AA" w:rsidRPr="000A7435">
        <w:rPr>
          <w:rFonts w:ascii="Arial" w:eastAsia="Times New Roman" w:hAnsi="Arial" w:cs="Arial"/>
          <w:i/>
          <w:iCs/>
        </w:rPr>
        <w:t>1</w:t>
      </w:r>
      <w:r w:rsidR="00A80861" w:rsidRPr="000A7435">
        <w:rPr>
          <w:rFonts w:ascii="Arial" w:eastAsia="Times New Roman" w:hAnsi="Arial" w:cs="Arial"/>
          <w:i/>
          <w:iCs/>
        </w:rPr>
        <w:t>0</w:t>
      </w:r>
      <w:r w:rsidR="00A061AA" w:rsidRPr="000A7435">
        <w:rPr>
          <w:rFonts w:ascii="Arial" w:eastAsia="Times New Roman" w:hAnsi="Arial" w:cs="Arial"/>
          <w:i/>
          <w:iCs/>
        </w:rPr>
        <w:t xml:space="preserve"> - </w:t>
      </w:r>
      <w:r w:rsidRPr="000A7435">
        <w:rPr>
          <w:rFonts w:ascii="Arial" w:eastAsia="Times New Roman" w:hAnsi="Arial" w:cs="Arial"/>
          <w:i/>
          <w:iCs/>
        </w:rPr>
        <w:t>Wysocki, 2011)</w:t>
      </w:r>
    </w:p>
    <w:p w14:paraId="3163C218" w14:textId="5212AED5" w:rsidR="009032E4" w:rsidRDefault="00FA7698" w:rsidP="008F3118">
      <w:pPr>
        <w:spacing w:after="0" w:line="240" w:lineRule="auto"/>
        <w:textAlignment w:val="center"/>
        <w:rPr>
          <w:rFonts w:ascii="Arial" w:eastAsia="Times New Roman" w:hAnsi="Arial" w:cs="Arial"/>
          <w:i/>
          <w:iCs/>
        </w:rPr>
      </w:pPr>
      <w:r>
        <w:rPr>
          <w:noProof/>
        </w:rPr>
        <w:drawing>
          <wp:anchor distT="0" distB="0" distL="114300" distR="114300" simplePos="0" relativeHeight="251654656" behindDoc="0" locked="0" layoutInCell="1" allowOverlap="1" wp14:anchorId="3BD414B8" wp14:editId="7FBDDB10">
            <wp:simplePos x="0" y="0"/>
            <wp:positionH relativeFrom="margin">
              <wp:align>center</wp:align>
            </wp:positionH>
            <wp:positionV relativeFrom="paragraph">
              <wp:posOffset>121404</wp:posOffset>
            </wp:positionV>
            <wp:extent cx="2860040" cy="2827020"/>
            <wp:effectExtent l="0" t="0" r="0" b="0"/>
            <wp:wrapSquare wrapText="bothSides"/>
            <wp:docPr id="5" name="Picture 5" descr="Download Best Prince2 Project Management 20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ownload Best Prince2 Project Management 202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860040" cy="282702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D611271" w14:textId="0AC4D6D7" w:rsidR="009032E4" w:rsidRDefault="009032E4" w:rsidP="008F3118">
      <w:pPr>
        <w:spacing w:after="0" w:line="240" w:lineRule="auto"/>
        <w:textAlignment w:val="center"/>
        <w:rPr>
          <w:rFonts w:ascii="Arial" w:eastAsia="Times New Roman" w:hAnsi="Arial" w:cs="Arial"/>
          <w:i/>
          <w:iCs/>
        </w:rPr>
      </w:pPr>
    </w:p>
    <w:p w14:paraId="7685D0C9" w14:textId="5F388C11" w:rsidR="009032E4" w:rsidRDefault="009032E4" w:rsidP="008F3118">
      <w:pPr>
        <w:spacing w:after="0" w:line="240" w:lineRule="auto"/>
        <w:textAlignment w:val="center"/>
        <w:rPr>
          <w:rFonts w:ascii="Arial" w:eastAsia="Times New Roman" w:hAnsi="Arial" w:cs="Arial"/>
          <w:i/>
          <w:iCs/>
        </w:rPr>
      </w:pPr>
    </w:p>
    <w:p w14:paraId="6AA387E5" w14:textId="75573A30" w:rsidR="009032E4" w:rsidRDefault="009032E4" w:rsidP="008F3118">
      <w:pPr>
        <w:spacing w:after="0" w:line="240" w:lineRule="auto"/>
        <w:textAlignment w:val="center"/>
        <w:rPr>
          <w:rFonts w:ascii="Arial" w:eastAsia="Times New Roman" w:hAnsi="Arial" w:cs="Arial"/>
          <w:i/>
          <w:iCs/>
        </w:rPr>
      </w:pPr>
    </w:p>
    <w:p w14:paraId="2F767F76" w14:textId="4520D447" w:rsidR="009032E4" w:rsidRDefault="009032E4" w:rsidP="008F3118">
      <w:pPr>
        <w:spacing w:after="0" w:line="240" w:lineRule="auto"/>
        <w:textAlignment w:val="center"/>
        <w:rPr>
          <w:rFonts w:ascii="Arial" w:eastAsia="Times New Roman" w:hAnsi="Arial" w:cs="Arial"/>
          <w:i/>
          <w:iCs/>
        </w:rPr>
      </w:pPr>
    </w:p>
    <w:p w14:paraId="79D822FD" w14:textId="7C8F2C1C" w:rsidR="009032E4" w:rsidRDefault="009032E4" w:rsidP="008F3118">
      <w:pPr>
        <w:spacing w:after="0" w:line="240" w:lineRule="auto"/>
        <w:textAlignment w:val="center"/>
        <w:rPr>
          <w:rFonts w:ascii="Arial" w:eastAsia="Times New Roman" w:hAnsi="Arial" w:cs="Arial"/>
          <w:i/>
          <w:iCs/>
        </w:rPr>
      </w:pPr>
    </w:p>
    <w:p w14:paraId="250D5ECD" w14:textId="6DA08142" w:rsidR="009032E4" w:rsidRDefault="009032E4" w:rsidP="008F3118">
      <w:pPr>
        <w:spacing w:after="0" w:line="240" w:lineRule="auto"/>
        <w:textAlignment w:val="center"/>
        <w:rPr>
          <w:rFonts w:ascii="Arial" w:eastAsia="Times New Roman" w:hAnsi="Arial" w:cs="Arial"/>
          <w:i/>
          <w:iCs/>
        </w:rPr>
      </w:pPr>
    </w:p>
    <w:p w14:paraId="0733411F" w14:textId="74E95567" w:rsidR="009032E4" w:rsidRDefault="009032E4" w:rsidP="008F3118">
      <w:pPr>
        <w:spacing w:after="0" w:line="240" w:lineRule="auto"/>
        <w:textAlignment w:val="center"/>
        <w:rPr>
          <w:rFonts w:ascii="Arial" w:eastAsia="Times New Roman" w:hAnsi="Arial" w:cs="Arial"/>
          <w:i/>
          <w:iCs/>
        </w:rPr>
      </w:pPr>
    </w:p>
    <w:p w14:paraId="00316BCD" w14:textId="23F3EF3D" w:rsidR="009032E4" w:rsidRDefault="009032E4" w:rsidP="008F3118">
      <w:pPr>
        <w:spacing w:after="0" w:line="240" w:lineRule="auto"/>
        <w:textAlignment w:val="center"/>
        <w:rPr>
          <w:rFonts w:ascii="Arial" w:eastAsia="Times New Roman" w:hAnsi="Arial" w:cs="Arial"/>
          <w:i/>
          <w:iCs/>
        </w:rPr>
      </w:pPr>
    </w:p>
    <w:p w14:paraId="65B60627" w14:textId="3165F016" w:rsidR="009032E4" w:rsidRDefault="009032E4" w:rsidP="008F3118">
      <w:pPr>
        <w:spacing w:after="0" w:line="240" w:lineRule="auto"/>
        <w:textAlignment w:val="center"/>
        <w:rPr>
          <w:rFonts w:ascii="Arial" w:eastAsia="Times New Roman" w:hAnsi="Arial" w:cs="Arial"/>
          <w:i/>
          <w:iCs/>
        </w:rPr>
      </w:pPr>
    </w:p>
    <w:p w14:paraId="730BA3CF" w14:textId="3A366B5B" w:rsidR="009032E4" w:rsidRDefault="009032E4" w:rsidP="008F3118">
      <w:pPr>
        <w:spacing w:after="0" w:line="240" w:lineRule="auto"/>
        <w:textAlignment w:val="center"/>
        <w:rPr>
          <w:rFonts w:ascii="Arial" w:eastAsia="Times New Roman" w:hAnsi="Arial" w:cs="Arial"/>
          <w:i/>
          <w:iCs/>
        </w:rPr>
      </w:pPr>
    </w:p>
    <w:p w14:paraId="074A1B86" w14:textId="69616E7E" w:rsidR="009032E4" w:rsidRDefault="009032E4" w:rsidP="008F3118">
      <w:pPr>
        <w:spacing w:after="0" w:line="240" w:lineRule="auto"/>
        <w:textAlignment w:val="center"/>
        <w:rPr>
          <w:rFonts w:ascii="Arial" w:eastAsia="Times New Roman" w:hAnsi="Arial" w:cs="Arial"/>
          <w:i/>
          <w:iCs/>
        </w:rPr>
      </w:pPr>
    </w:p>
    <w:p w14:paraId="653768D1" w14:textId="61C9647E" w:rsidR="009032E4" w:rsidRDefault="009032E4" w:rsidP="008F3118">
      <w:pPr>
        <w:spacing w:after="0" w:line="240" w:lineRule="auto"/>
        <w:textAlignment w:val="center"/>
        <w:rPr>
          <w:rFonts w:ascii="Arial" w:eastAsia="Times New Roman" w:hAnsi="Arial" w:cs="Arial"/>
          <w:i/>
          <w:iCs/>
        </w:rPr>
      </w:pPr>
    </w:p>
    <w:p w14:paraId="0441B0F4" w14:textId="2391C224" w:rsidR="009032E4" w:rsidRPr="000A7435" w:rsidRDefault="009032E4" w:rsidP="008F3118">
      <w:pPr>
        <w:spacing w:after="0" w:line="240" w:lineRule="auto"/>
        <w:textAlignment w:val="center"/>
        <w:rPr>
          <w:rFonts w:ascii="Arial" w:eastAsia="Times New Roman" w:hAnsi="Arial" w:cs="Arial"/>
          <w:i/>
          <w:iCs/>
        </w:rPr>
      </w:pPr>
    </w:p>
    <w:p w14:paraId="149B2BE8" w14:textId="77777777" w:rsidR="00630EC0" w:rsidRPr="000A7435" w:rsidRDefault="00630EC0" w:rsidP="0087231B">
      <w:pPr>
        <w:spacing w:after="0" w:line="240" w:lineRule="auto"/>
        <w:textAlignment w:val="center"/>
        <w:rPr>
          <w:rFonts w:ascii="Arial" w:eastAsia="Times New Roman" w:hAnsi="Arial" w:cs="Arial"/>
          <w:b/>
          <w:bCs/>
        </w:rPr>
      </w:pPr>
    </w:p>
    <w:p w14:paraId="0AB480FF" w14:textId="77777777" w:rsidR="00D2281F" w:rsidRPr="000A7435" w:rsidRDefault="00D2281F" w:rsidP="0087231B">
      <w:pPr>
        <w:spacing w:after="0" w:line="240" w:lineRule="auto"/>
        <w:textAlignment w:val="center"/>
        <w:rPr>
          <w:rFonts w:ascii="Arial" w:eastAsia="Times New Roman" w:hAnsi="Arial" w:cs="Arial"/>
          <w:b/>
          <w:bCs/>
        </w:rPr>
      </w:pPr>
    </w:p>
    <w:p w14:paraId="1531A535" w14:textId="77777777" w:rsidR="00FA7698" w:rsidRDefault="00FA7698" w:rsidP="0087231B">
      <w:pPr>
        <w:spacing w:after="0" w:line="240" w:lineRule="auto"/>
        <w:textAlignment w:val="center"/>
        <w:rPr>
          <w:rFonts w:ascii="Arial" w:eastAsia="Times New Roman" w:hAnsi="Arial" w:cs="Arial"/>
          <w:b/>
          <w:bCs/>
        </w:rPr>
      </w:pPr>
    </w:p>
    <w:p w14:paraId="66C38480" w14:textId="715C0AD9" w:rsidR="00FA7698" w:rsidRDefault="00BA0D48" w:rsidP="0087231B">
      <w:pPr>
        <w:spacing w:after="0" w:line="240" w:lineRule="auto"/>
        <w:textAlignment w:val="center"/>
        <w:rPr>
          <w:rFonts w:ascii="Arial" w:eastAsia="Times New Roman" w:hAnsi="Arial" w:cs="Arial"/>
          <w:b/>
          <w:bCs/>
        </w:rPr>
      </w:pPr>
      <w:r>
        <w:rPr>
          <w:noProof/>
        </w:rPr>
        <mc:AlternateContent>
          <mc:Choice Requires="wps">
            <w:drawing>
              <wp:anchor distT="0" distB="0" distL="114300" distR="114300" simplePos="0" relativeHeight="251676160" behindDoc="0" locked="0" layoutInCell="1" allowOverlap="1" wp14:anchorId="39576387" wp14:editId="73190D08">
                <wp:simplePos x="0" y="0"/>
                <wp:positionH relativeFrom="margin">
                  <wp:align>right</wp:align>
                </wp:positionH>
                <wp:positionV relativeFrom="paragraph">
                  <wp:posOffset>270510</wp:posOffset>
                </wp:positionV>
                <wp:extent cx="5719445" cy="635"/>
                <wp:effectExtent l="0" t="0" r="0" b="0"/>
                <wp:wrapSquare wrapText="bothSides"/>
                <wp:docPr id="10" name="Text Box 10"/>
                <wp:cNvGraphicFramePr/>
                <a:graphic xmlns:a="http://schemas.openxmlformats.org/drawingml/2006/main">
                  <a:graphicData uri="http://schemas.microsoft.com/office/word/2010/wordprocessingShape">
                    <wps:wsp>
                      <wps:cNvSpPr txBox="1"/>
                      <wps:spPr>
                        <a:xfrm>
                          <a:off x="0" y="0"/>
                          <a:ext cx="5719445" cy="635"/>
                        </a:xfrm>
                        <a:prstGeom prst="rect">
                          <a:avLst/>
                        </a:prstGeom>
                        <a:solidFill>
                          <a:prstClr val="white"/>
                        </a:solidFill>
                        <a:ln>
                          <a:noFill/>
                        </a:ln>
                      </wps:spPr>
                      <wps:txbx>
                        <w:txbxContent>
                          <w:p w14:paraId="2BF6A613" w14:textId="689F4F2C" w:rsidR="00BA0D48" w:rsidRDefault="00BA0D48" w:rsidP="00BA0D48">
                            <w:pPr>
                              <w:pStyle w:val="Caption"/>
                              <w:rPr>
                                <w:noProof/>
                              </w:rPr>
                            </w:pPr>
                            <w:bookmarkStart w:id="18" w:name="_Toc145682932"/>
                            <w:bookmarkStart w:id="19" w:name="_Toc145683012"/>
                            <w:r>
                              <w:t xml:space="preserve">Figure </w:t>
                            </w:r>
                            <w:fldSimple w:instr=" SEQ Figure \* ARABIC ">
                              <w:r w:rsidR="00DC3F08">
                                <w:rPr>
                                  <w:noProof/>
                                </w:rPr>
                                <w:t>2</w:t>
                              </w:r>
                            </w:fldSimple>
                            <w:r>
                              <w:t xml:space="preserve"> - The PRINCE 2 process - </w:t>
                            </w:r>
                            <w:r w:rsidRPr="000450AD">
                              <w:t>https://www.linkedin.com/pulse/download-best-prince2-project-management-2023-ali-usman</w:t>
                            </w:r>
                            <w:bookmarkEnd w:id="18"/>
                            <w:bookmarkEnd w:id="1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39576387" id="Text Box 10" o:spid="_x0000_s1027" type="#_x0000_t202" style="position:absolute;margin-left:399.15pt;margin-top:21.3pt;width:450.35pt;height:.05pt;z-index:251676160;visibility:visible;mso-wrap-style:square;mso-width-percent:0;mso-wrap-distance-left:9pt;mso-wrap-distance-top:0;mso-wrap-distance-right:9pt;mso-wrap-distance-bottom:0;mso-position-horizontal:righ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" stroked="f">
                <v:textbox style="mso-fit-shape-to-text:t" inset="0,0,0,0">
                  <w:txbxContent>
                    <w:p w14:paraId="2BF6A613" w14:textId="689F4F2C" w:rsidR="00BA0D48" w:rsidRDefault="00BA0D48" w:rsidP="00BA0D48">
                      <w:pPr>
                        <w:pStyle w:val="Caption"/>
                        <w:rPr>
                          <w:noProof/>
                        </w:rPr>
                      </w:pPr>
                      <w:bookmarkStart w:id="20" w:name="_Toc145682932"/>
                      <w:bookmarkStart w:id="21" w:name="_Toc145683012"/>
                      <w:r>
                        <w:t xml:space="preserve">Figure </w:t>
                      </w:r>
                      <w:fldSimple w:instr=" SEQ Figure \* ARABIC ">
                        <w:r w:rsidR="00DC3F08">
                          <w:rPr>
                            <w:noProof/>
                          </w:rPr>
                          <w:t>2</w:t>
                        </w:r>
                      </w:fldSimple>
                      <w:r>
                        <w:t xml:space="preserve"> - The PRINCE 2 process - </w:t>
                      </w:r>
                      <w:r w:rsidRPr="000450AD">
                        <w:t>https://www.linkedin.com/pulse/download-best-prince2-project-management-2023-ali-usman</w:t>
                      </w:r>
                      <w:bookmarkEnd w:id="20"/>
                      <w:bookmarkEnd w:id="21"/>
                    </w:p>
                  </w:txbxContent>
                </v:textbox>
                <w10:wrap type="square" anchorx="margin"/>
              </v:shape>
            </w:pict>
          </mc:Fallback>
        </mc:AlternateContent>
      </w:r>
    </w:p>
    <w:p w14:paraId="3FE56D99" w14:textId="52BE80B2" w:rsidR="00FA7698" w:rsidRDefault="00FA7698" w:rsidP="0087231B">
      <w:pPr>
        <w:spacing w:after="0" w:line="240" w:lineRule="auto"/>
        <w:textAlignment w:val="center"/>
        <w:rPr>
          <w:rFonts w:ascii="Arial" w:eastAsia="Times New Roman" w:hAnsi="Arial" w:cs="Arial"/>
          <w:b/>
          <w:bCs/>
        </w:rPr>
      </w:pPr>
    </w:p>
    <w:p w14:paraId="031E6F32" w14:textId="77777777" w:rsidR="00FA7698" w:rsidRDefault="00FA7698" w:rsidP="0087231B">
      <w:pPr>
        <w:spacing w:after="0" w:line="240" w:lineRule="auto"/>
        <w:textAlignment w:val="center"/>
        <w:rPr>
          <w:rFonts w:ascii="Arial" w:eastAsia="Times New Roman" w:hAnsi="Arial" w:cs="Arial"/>
          <w:b/>
          <w:bCs/>
        </w:rPr>
      </w:pPr>
    </w:p>
    <w:p w14:paraId="043AF18C" w14:textId="552838F8" w:rsidR="0087231B" w:rsidRPr="000A7435" w:rsidRDefault="0087231B" w:rsidP="00D60B0E">
      <w:pPr>
        <w:pStyle w:val="Heading3"/>
        <w:rPr>
          <w:b/>
        </w:rPr>
      </w:pPr>
      <w:bookmarkStart w:id="22" w:name="_Toc145684229"/>
      <w:r w:rsidRPr="000A7435">
        <w:rPr>
          <w:b/>
        </w:rPr>
        <w:t xml:space="preserve">Case study: </w:t>
      </w:r>
      <w:r w:rsidR="008C7307" w:rsidRPr="000A7435">
        <w:rPr>
          <w:b/>
        </w:rPr>
        <w:t>Project management within</w:t>
      </w:r>
      <w:r w:rsidR="00DE6A1F" w:rsidRPr="000A7435">
        <w:rPr>
          <w:b/>
        </w:rPr>
        <w:t xml:space="preserve"> a large scale construction project</w:t>
      </w:r>
      <w:bookmarkEnd w:id="22"/>
      <w:r w:rsidRPr="000A7435">
        <w:rPr>
          <w:b/>
        </w:rPr>
        <w:t xml:space="preserve"> </w:t>
      </w:r>
    </w:p>
    <w:p w14:paraId="0421F80D" w14:textId="2635B12A" w:rsidR="00DE6A1F" w:rsidRPr="000A7435" w:rsidRDefault="00DE6A1F" w:rsidP="0087231B">
      <w:pPr>
        <w:spacing w:after="0" w:line="240" w:lineRule="auto"/>
        <w:textAlignment w:val="center"/>
        <w:rPr>
          <w:rFonts w:ascii="Arial" w:eastAsia="Times New Roman" w:hAnsi="Arial" w:cs="Arial"/>
          <w:b/>
          <w:bCs/>
        </w:rPr>
      </w:pPr>
    </w:p>
    <w:p w14:paraId="74DA52B3" w14:textId="6F652973" w:rsidR="00DE6A1F" w:rsidRPr="000A7435" w:rsidRDefault="007E7D49" w:rsidP="0087231B">
      <w:pPr>
        <w:spacing w:after="0" w:line="240" w:lineRule="auto"/>
        <w:textAlignment w:val="center"/>
        <w:rPr>
          <w:rFonts w:ascii="Arial" w:eastAsia="Times New Roman" w:hAnsi="Arial" w:cs="Arial"/>
        </w:rPr>
      </w:pPr>
      <w:r w:rsidRPr="000A7435">
        <w:rPr>
          <w:rFonts w:ascii="Arial" w:eastAsia="Times New Roman" w:hAnsi="Arial" w:cs="Arial"/>
        </w:rPr>
        <w:t>A large well know</w:t>
      </w:r>
      <w:r w:rsidR="004032C5">
        <w:rPr>
          <w:rFonts w:ascii="Arial" w:eastAsia="Times New Roman" w:hAnsi="Arial" w:cs="Arial"/>
        </w:rPr>
        <w:t>n</w:t>
      </w:r>
      <w:r w:rsidRPr="000A7435">
        <w:rPr>
          <w:rFonts w:ascii="Arial" w:eastAsia="Times New Roman" w:hAnsi="Arial" w:cs="Arial"/>
        </w:rPr>
        <w:t xml:space="preserve"> construction company undertakes a major infrastructure development project within a major city.</w:t>
      </w:r>
      <w:r w:rsidR="006B49AB" w:rsidRPr="000A7435">
        <w:rPr>
          <w:rFonts w:ascii="Arial" w:eastAsia="Times New Roman" w:hAnsi="Arial" w:cs="Arial"/>
        </w:rPr>
        <w:t xml:space="preserve"> The company applies the PRINCE</w:t>
      </w:r>
      <w:r w:rsidR="0081397A" w:rsidRPr="000A7435">
        <w:rPr>
          <w:rFonts w:ascii="Arial" w:eastAsia="Times New Roman" w:hAnsi="Arial" w:cs="Arial"/>
        </w:rPr>
        <w:t>2 project management method to ensure effect planning, risk management and controlled project execution</w:t>
      </w:r>
      <w:r w:rsidR="0024129E" w:rsidRPr="000A7435">
        <w:rPr>
          <w:rFonts w:ascii="Arial" w:eastAsia="Times New Roman" w:hAnsi="Arial" w:cs="Arial"/>
        </w:rPr>
        <w:t xml:space="preserve">. The key aim of the project is to construct a </w:t>
      </w:r>
      <w:r w:rsidR="000826BD" w:rsidRPr="000A7435">
        <w:rPr>
          <w:rFonts w:ascii="Arial" w:eastAsia="Times New Roman" w:hAnsi="Arial" w:cs="Arial"/>
        </w:rPr>
        <w:t xml:space="preserve">state of the art commercial complex </w:t>
      </w:r>
      <w:r w:rsidR="000B0AB1" w:rsidRPr="000A7435">
        <w:rPr>
          <w:rFonts w:ascii="Arial" w:eastAsia="Times New Roman" w:hAnsi="Arial" w:cs="Arial"/>
        </w:rPr>
        <w:t>within very strict timeline and budget constraints due to it being for a major sporting event.</w:t>
      </w:r>
    </w:p>
    <w:p w14:paraId="0D063AF9" w14:textId="77777777" w:rsidR="0087231B" w:rsidRPr="000A7435" w:rsidRDefault="0087231B" w:rsidP="003F029B">
      <w:pPr>
        <w:spacing w:after="0" w:line="240" w:lineRule="auto"/>
        <w:textAlignment w:val="center"/>
        <w:rPr>
          <w:rFonts w:ascii="Arial" w:eastAsia="Times New Roman" w:hAnsi="Arial" w:cs="Arial"/>
        </w:rPr>
      </w:pPr>
    </w:p>
    <w:p w14:paraId="52C0F221" w14:textId="77777777" w:rsidR="00C5551E" w:rsidRPr="000A7435" w:rsidRDefault="00C5551E" w:rsidP="00433937">
      <w:pPr>
        <w:spacing w:after="0" w:line="240" w:lineRule="auto"/>
        <w:textAlignment w:val="center"/>
        <w:rPr>
          <w:rFonts w:ascii="Arial" w:eastAsia="Times New Roman" w:hAnsi="Arial" w:cs="Arial"/>
          <w:b/>
          <w:bCs/>
        </w:rPr>
      </w:pPr>
    </w:p>
    <w:p w14:paraId="0D8BC799" w14:textId="77777777" w:rsidR="00C5551E" w:rsidRPr="000A7435" w:rsidRDefault="00C5551E" w:rsidP="00433937">
      <w:pPr>
        <w:spacing w:after="0" w:line="240" w:lineRule="auto"/>
        <w:textAlignment w:val="center"/>
        <w:rPr>
          <w:rFonts w:ascii="Arial" w:eastAsia="Times New Roman" w:hAnsi="Arial" w:cs="Arial"/>
          <w:b/>
          <w:bCs/>
        </w:rPr>
      </w:pPr>
    </w:p>
    <w:p w14:paraId="476FF031" w14:textId="426E9264" w:rsidR="00433937" w:rsidRPr="000A7435" w:rsidRDefault="00433937" w:rsidP="00D60B0E">
      <w:pPr>
        <w:pStyle w:val="Heading3"/>
        <w:rPr>
          <w:b/>
        </w:rPr>
      </w:pPr>
      <w:bookmarkStart w:id="23" w:name="_Toc145684230"/>
      <w:r w:rsidRPr="000A7435">
        <w:rPr>
          <w:b/>
        </w:rPr>
        <w:t>A critical evaluation for PRINCE 2 implementation:</w:t>
      </w:r>
      <w:bookmarkEnd w:id="23"/>
    </w:p>
    <w:p w14:paraId="09D142DC" w14:textId="3BFE98E3" w:rsidR="002F097E" w:rsidRPr="000A7435" w:rsidRDefault="002F097E" w:rsidP="00433937">
      <w:pPr>
        <w:spacing w:after="0" w:line="240" w:lineRule="auto"/>
        <w:textAlignment w:val="center"/>
        <w:rPr>
          <w:rFonts w:ascii="Arial" w:eastAsia="Times New Roman" w:hAnsi="Arial" w:cs="Arial"/>
          <w:b/>
          <w:bCs/>
        </w:rPr>
      </w:pPr>
    </w:p>
    <w:p w14:paraId="4A87D3BD" w14:textId="3EF69217" w:rsidR="00B728F3" w:rsidRDefault="00B728F3" w:rsidP="00433937">
      <w:pPr>
        <w:spacing w:after="0" w:line="240" w:lineRule="auto"/>
        <w:textAlignment w:val="center"/>
        <w:rPr>
          <w:rFonts w:ascii="Arial" w:eastAsia="Times New Roman" w:hAnsi="Arial" w:cs="Arial"/>
          <w:b/>
          <w:bCs/>
        </w:rPr>
      </w:pPr>
      <w:r w:rsidRPr="000A7435">
        <w:rPr>
          <w:rFonts w:ascii="Arial" w:eastAsia="Times New Roman" w:hAnsi="Arial" w:cs="Arial"/>
          <w:b/>
          <w:bCs/>
        </w:rPr>
        <w:t>+Comprehensive</w:t>
      </w:r>
      <w:r w:rsidR="009420A9" w:rsidRPr="000A7435">
        <w:rPr>
          <w:rFonts w:ascii="Arial" w:eastAsia="Times New Roman" w:hAnsi="Arial" w:cs="Arial"/>
          <w:b/>
          <w:bCs/>
        </w:rPr>
        <w:t xml:space="preserve"> &amp; coherent</w:t>
      </w:r>
      <w:r w:rsidRPr="000A7435">
        <w:rPr>
          <w:rFonts w:ascii="Arial" w:eastAsia="Times New Roman" w:hAnsi="Arial" w:cs="Arial"/>
          <w:b/>
          <w:bCs/>
        </w:rPr>
        <w:t xml:space="preserve"> planning </w:t>
      </w:r>
    </w:p>
    <w:p w14:paraId="144F469D" w14:textId="77777777" w:rsidR="009C7B8D" w:rsidRPr="000A7435" w:rsidRDefault="009C7B8D" w:rsidP="00433937">
      <w:pPr>
        <w:spacing w:after="0" w:line="240" w:lineRule="auto"/>
        <w:textAlignment w:val="center"/>
        <w:rPr>
          <w:rFonts w:ascii="Arial" w:eastAsia="Times New Roman" w:hAnsi="Arial" w:cs="Arial"/>
          <w:b/>
          <w:bCs/>
        </w:rPr>
      </w:pPr>
    </w:p>
    <w:p w14:paraId="6C73CDA0" w14:textId="4CD9B6F3" w:rsidR="002F097E" w:rsidRPr="000A7435" w:rsidRDefault="003964CB" w:rsidP="00433937">
      <w:pPr>
        <w:spacing w:after="0" w:line="240" w:lineRule="auto"/>
        <w:textAlignment w:val="center"/>
        <w:rPr>
          <w:rFonts w:ascii="Arial" w:eastAsia="Times New Roman" w:hAnsi="Arial" w:cs="Arial"/>
        </w:rPr>
      </w:pPr>
      <w:r w:rsidRPr="000A7435">
        <w:rPr>
          <w:rFonts w:ascii="Arial" w:eastAsia="Times New Roman" w:hAnsi="Arial" w:cs="Arial"/>
        </w:rPr>
        <w:t xml:space="preserve">The structured approach of PRINCE 2 </w:t>
      </w:r>
      <w:r w:rsidR="00122AB3" w:rsidRPr="000A7435">
        <w:rPr>
          <w:rFonts w:ascii="Arial" w:eastAsia="Times New Roman" w:hAnsi="Arial" w:cs="Arial"/>
        </w:rPr>
        <w:t>facili</w:t>
      </w:r>
      <w:r w:rsidR="002146FB" w:rsidRPr="000A7435">
        <w:rPr>
          <w:rFonts w:ascii="Arial" w:eastAsia="Times New Roman" w:hAnsi="Arial" w:cs="Arial"/>
        </w:rPr>
        <w:t>tated thorough</w:t>
      </w:r>
      <w:r w:rsidR="00BB62E7" w:rsidRPr="000A7435">
        <w:rPr>
          <w:rFonts w:ascii="Arial" w:eastAsia="Times New Roman" w:hAnsi="Arial" w:cs="Arial"/>
        </w:rPr>
        <w:t xml:space="preserve"> </w:t>
      </w:r>
      <w:r w:rsidR="002146FB" w:rsidRPr="000A7435">
        <w:rPr>
          <w:rFonts w:ascii="Arial" w:eastAsia="Times New Roman" w:hAnsi="Arial" w:cs="Arial"/>
        </w:rPr>
        <w:t>project planning</w:t>
      </w:r>
      <w:r w:rsidR="00BB62E7" w:rsidRPr="000A7435">
        <w:rPr>
          <w:rFonts w:ascii="Arial" w:eastAsia="Times New Roman" w:hAnsi="Arial" w:cs="Arial"/>
        </w:rPr>
        <w:t xml:space="preserve"> within this case study</w:t>
      </w:r>
      <w:r w:rsidR="007E7173" w:rsidRPr="000A7435">
        <w:rPr>
          <w:rFonts w:ascii="Arial" w:eastAsia="Times New Roman" w:hAnsi="Arial" w:cs="Arial"/>
        </w:rPr>
        <w:t>.</w:t>
      </w:r>
      <w:r w:rsidR="002C7324" w:rsidRPr="000A7435">
        <w:rPr>
          <w:rFonts w:ascii="Arial" w:eastAsia="Times New Roman" w:hAnsi="Arial" w:cs="Arial"/>
        </w:rPr>
        <w:t xml:space="preserve"> </w:t>
      </w:r>
      <w:r w:rsidR="007E7173" w:rsidRPr="000A7435">
        <w:rPr>
          <w:rFonts w:ascii="Arial" w:eastAsia="Times New Roman" w:hAnsi="Arial" w:cs="Arial"/>
        </w:rPr>
        <w:t>D</w:t>
      </w:r>
      <w:r w:rsidR="002C7324" w:rsidRPr="000A7435">
        <w:rPr>
          <w:rFonts w:ascii="Arial" w:eastAsia="Times New Roman" w:hAnsi="Arial" w:cs="Arial"/>
        </w:rPr>
        <w:t>epicting clear project objectives, deliverables and tim</w:t>
      </w:r>
      <w:r w:rsidR="007E7173" w:rsidRPr="000A7435">
        <w:rPr>
          <w:rFonts w:ascii="Arial" w:eastAsia="Times New Roman" w:hAnsi="Arial" w:cs="Arial"/>
        </w:rPr>
        <w:t>e</w:t>
      </w:r>
      <w:r w:rsidR="002C7324" w:rsidRPr="000A7435">
        <w:rPr>
          <w:rFonts w:ascii="Arial" w:eastAsia="Times New Roman" w:hAnsi="Arial" w:cs="Arial"/>
        </w:rPr>
        <w:t>lines</w:t>
      </w:r>
      <w:r w:rsidR="007E7173" w:rsidRPr="000A7435">
        <w:rPr>
          <w:rFonts w:ascii="Arial" w:eastAsia="Times New Roman" w:hAnsi="Arial" w:cs="Arial"/>
        </w:rPr>
        <w:t>,</w:t>
      </w:r>
      <w:r w:rsidR="002C7324" w:rsidRPr="000A7435">
        <w:rPr>
          <w:rFonts w:ascii="Arial" w:eastAsia="Times New Roman" w:hAnsi="Arial" w:cs="Arial"/>
        </w:rPr>
        <w:t xml:space="preserve"> </w:t>
      </w:r>
      <w:r w:rsidR="007E7173" w:rsidRPr="000A7435">
        <w:rPr>
          <w:rFonts w:ascii="Arial" w:eastAsia="Times New Roman" w:hAnsi="Arial" w:cs="Arial"/>
        </w:rPr>
        <w:t>a</w:t>
      </w:r>
      <w:r w:rsidR="002C7324" w:rsidRPr="000A7435">
        <w:rPr>
          <w:rFonts w:ascii="Arial" w:eastAsia="Times New Roman" w:hAnsi="Arial" w:cs="Arial"/>
        </w:rPr>
        <w:t xml:space="preserve"> well thought out, coherent and</w:t>
      </w:r>
      <w:r w:rsidR="00162E27" w:rsidRPr="000A7435">
        <w:rPr>
          <w:rFonts w:ascii="Arial" w:eastAsia="Times New Roman" w:hAnsi="Arial" w:cs="Arial"/>
        </w:rPr>
        <w:t xml:space="preserve"> comprehensive project plan ensured all aspect</w:t>
      </w:r>
      <w:r w:rsidR="00714C4D" w:rsidRPr="000A7435">
        <w:rPr>
          <w:rFonts w:ascii="Arial" w:eastAsia="Times New Roman" w:hAnsi="Arial" w:cs="Arial"/>
        </w:rPr>
        <w:t xml:space="preserve">s </w:t>
      </w:r>
      <w:r w:rsidR="00162E27" w:rsidRPr="000A7435">
        <w:rPr>
          <w:rFonts w:ascii="Arial" w:eastAsia="Times New Roman" w:hAnsi="Arial" w:cs="Arial"/>
        </w:rPr>
        <w:t xml:space="preserve">of the project were considered. This </w:t>
      </w:r>
      <w:r w:rsidR="00714C4D" w:rsidRPr="000A7435">
        <w:rPr>
          <w:rFonts w:ascii="Arial" w:eastAsia="Times New Roman" w:hAnsi="Arial" w:cs="Arial"/>
        </w:rPr>
        <w:t>creates</w:t>
      </w:r>
      <w:r w:rsidR="00162E27" w:rsidRPr="000A7435">
        <w:rPr>
          <w:rFonts w:ascii="Arial" w:eastAsia="Times New Roman" w:hAnsi="Arial" w:cs="Arial"/>
        </w:rPr>
        <w:t xml:space="preserve"> a strong foundation</w:t>
      </w:r>
      <w:r w:rsidR="0074765D" w:rsidRPr="000A7435">
        <w:rPr>
          <w:rFonts w:ascii="Arial" w:eastAsia="Times New Roman" w:hAnsi="Arial" w:cs="Arial"/>
        </w:rPr>
        <w:t xml:space="preserve"> for the project</w:t>
      </w:r>
      <w:r w:rsidR="00714C4D" w:rsidRPr="000A7435">
        <w:rPr>
          <w:rFonts w:ascii="Arial" w:eastAsia="Times New Roman" w:hAnsi="Arial" w:cs="Arial"/>
        </w:rPr>
        <w:t>;</w:t>
      </w:r>
      <w:r w:rsidR="0074765D" w:rsidRPr="000A7435">
        <w:rPr>
          <w:rFonts w:ascii="Arial" w:eastAsia="Times New Roman" w:hAnsi="Arial" w:cs="Arial"/>
        </w:rPr>
        <w:t xml:space="preserve"> of which results in less risk</w:t>
      </w:r>
      <w:r w:rsidR="002E5303" w:rsidRPr="000A7435">
        <w:rPr>
          <w:rFonts w:ascii="Arial" w:eastAsia="Times New Roman" w:hAnsi="Arial" w:cs="Arial"/>
        </w:rPr>
        <w:t xml:space="preserve"> and unforeseen problems.</w:t>
      </w:r>
    </w:p>
    <w:p w14:paraId="574C6E41" w14:textId="475DE9F4" w:rsidR="00C5551E" w:rsidRPr="000A7435" w:rsidRDefault="00C5551E" w:rsidP="00433937">
      <w:pPr>
        <w:spacing w:after="0" w:line="240" w:lineRule="auto"/>
        <w:textAlignment w:val="center"/>
        <w:rPr>
          <w:rFonts w:ascii="Arial" w:eastAsia="Times New Roman" w:hAnsi="Arial" w:cs="Arial"/>
          <w:i/>
          <w:iCs/>
        </w:rPr>
      </w:pPr>
      <w:r w:rsidRPr="000A7435">
        <w:rPr>
          <w:rFonts w:ascii="Arial" w:eastAsia="Times New Roman" w:hAnsi="Arial" w:cs="Arial"/>
          <w:i/>
          <w:iCs/>
        </w:rPr>
        <w:t>(</w:t>
      </w:r>
      <w:r w:rsidR="00745D15" w:rsidRPr="000A7435">
        <w:rPr>
          <w:rFonts w:ascii="Arial" w:eastAsia="Times New Roman" w:hAnsi="Arial" w:cs="Arial"/>
          <w:i/>
          <w:iCs/>
        </w:rPr>
        <w:t>1</w:t>
      </w:r>
      <w:r w:rsidR="00D87C83" w:rsidRPr="000A7435">
        <w:rPr>
          <w:rFonts w:ascii="Arial" w:eastAsia="Times New Roman" w:hAnsi="Arial" w:cs="Arial"/>
          <w:i/>
          <w:iCs/>
        </w:rPr>
        <w:t>2</w:t>
      </w:r>
      <w:r w:rsidR="00745D15" w:rsidRPr="000A7435">
        <w:rPr>
          <w:rFonts w:ascii="Arial" w:eastAsia="Times New Roman" w:hAnsi="Arial" w:cs="Arial"/>
          <w:i/>
          <w:iCs/>
        </w:rPr>
        <w:t xml:space="preserve"> - </w:t>
      </w:r>
      <w:r w:rsidRPr="000A7435">
        <w:rPr>
          <w:rFonts w:ascii="Arial" w:eastAsia="Times New Roman" w:hAnsi="Arial" w:cs="Arial"/>
          <w:i/>
          <w:iCs/>
        </w:rPr>
        <w:t>Harrison &amp; Lock, 2017)</w:t>
      </w:r>
    </w:p>
    <w:p w14:paraId="6A38B7ED" w14:textId="5BEFAA18" w:rsidR="00C5551E" w:rsidRPr="000A7435" w:rsidRDefault="00C5551E" w:rsidP="00433937">
      <w:pPr>
        <w:spacing w:after="0" w:line="240" w:lineRule="auto"/>
        <w:textAlignment w:val="center"/>
        <w:rPr>
          <w:rFonts w:ascii="Arial" w:eastAsia="Times New Roman" w:hAnsi="Arial" w:cs="Arial"/>
        </w:rPr>
      </w:pPr>
    </w:p>
    <w:p w14:paraId="132713BD" w14:textId="4054A8BC" w:rsidR="00FB371A" w:rsidRDefault="005941B7" w:rsidP="005941B7">
      <w:pPr>
        <w:spacing w:after="0" w:line="240" w:lineRule="auto"/>
        <w:textAlignment w:val="center"/>
        <w:rPr>
          <w:rFonts w:ascii="Arial" w:eastAsia="Times New Roman" w:hAnsi="Arial" w:cs="Arial"/>
          <w:b/>
          <w:bCs/>
        </w:rPr>
      </w:pPr>
      <w:r w:rsidRPr="000A7435">
        <w:rPr>
          <w:rFonts w:ascii="Arial" w:eastAsia="Times New Roman" w:hAnsi="Arial" w:cs="Arial"/>
          <w:b/>
          <w:bCs/>
        </w:rPr>
        <w:lastRenderedPageBreak/>
        <w:t>+</w:t>
      </w:r>
      <w:r w:rsidR="00FB371A" w:rsidRPr="000A7435">
        <w:rPr>
          <w:rFonts w:ascii="Arial" w:eastAsia="Times New Roman" w:hAnsi="Arial" w:cs="Arial"/>
          <w:b/>
          <w:bCs/>
        </w:rPr>
        <w:t xml:space="preserve">Effective Risk management </w:t>
      </w:r>
    </w:p>
    <w:p w14:paraId="0ADA1AE1" w14:textId="77777777" w:rsidR="009C7B8D" w:rsidRPr="000A7435" w:rsidRDefault="009C7B8D" w:rsidP="005941B7">
      <w:pPr>
        <w:spacing w:after="0" w:line="240" w:lineRule="auto"/>
        <w:textAlignment w:val="center"/>
        <w:rPr>
          <w:rFonts w:ascii="Arial" w:eastAsia="Times New Roman" w:hAnsi="Arial" w:cs="Arial"/>
          <w:b/>
          <w:bCs/>
        </w:rPr>
      </w:pPr>
    </w:p>
    <w:p w14:paraId="49A69775" w14:textId="401A91E5" w:rsidR="005941B7" w:rsidRPr="000A7435" w:rsidRDefault="000E5307" w:rsidP="005941B7">
      <w:pPr>
        <w:spacing w:after="0" w:line="240" w:lineRule="auto"/>
        <w:textAlignment w:val="center"/>
        <w:rPr>
          <w:rFonts w:ascii="Arial" w:eastAsia="Times New Roman" w:hAnsi="Arial" w:cs="Arial"/>
          <w:b/>
          <w:bCs/>
        </w:rPr>
      </w:pPr>
      <w:r w:rsidRPr="000A7435">
        <w:rPr>
          <w:rFonts w:ascii="Arial" w:eastAsia="Times New Roman" w:hAnsi="Arial" w:cs="Arial"/>
        </w:rPr>
        <w:t xml:space="preserve">PRINCE 2’s </w:t>
      </w:r>
      <w:r w:rsidR="00B756DA" w:rsidRPr="000A7435">
        <w:rPr>
          <w:rFonts w:ascii="Arial" w:eastAsia="Times New Roman" w:hAnsi="Arial" w:cs="Arial"/>
        </w:rPr>
        <w:t>pro-</w:t>
      </w:r>
      <w:r w:rsidRPr="000A7435">
        <w:rPr>
          <w:rFonts w:ascii="Arial" w:eastAsia="Times New Roman" w:hAnsi="Arial" w:cs="Arial"/>
        </w:rPr>
        <w:t xml:space="preserve">active and enthusiastic approach </w:t>
      </w:r>
      <w:r w:rsidR="00E13CD0" w:rsidRPr="000A7435">
        <w:rPr>
          <w:rFonts w:ascii="Arial" w:eastAsia="Times New Roman" w:hAnsi="Arial" w:cs="Arial"/>
        </w:rPr>
        <w:t>to risk management</w:t>
      </w:r>
      <w:r w:rsidR="005A00DA" w:rsidRPr="000A7435">
        <w:rPr>
          <w:rFonts w:ascii="Arial" w:eastAsia="Times New Roman" w:hAnsi="Arial" w:cs="Arial"/>
        </w:rPr>
        <w:t>,</w:t>
      </w:r>
      <w:r w:rsidR="005941B7" w:rsidRPr="000A7435">
        <w:rPr>
          <w:rFonts w:ascii="Arial" w:eastAsia="Times New Roman" w:hAnsi="Arial" w:cs="Arial"/>
          <w:b/>
          <w:bCs/>
        </w:rPr>
        <w:t xml:space="preserve"> </w:t>
      </w:r>
      <w:r w:rsidR="00620E94" w:rsidRPr="000A7435">
        <w:rPr>
          <w:rFonts w:ascii="Arial" w:eastAsia="Times New Roman" w:hAnsi="Arial" w:cs="Arial"/>
        </w:rPr>
        <w:t>allowed the construction company</w:t>
      </w:r>
      <w:r w:rsidR="005173DC" w:rsidRPr="000A7435">
        <w:rPr>
          <w:rFonts w:ascii="Arial" w:eastAsia="Times New Roman" w:hAnsi="Arial" w:cs="Arial"/>
        </w:rPr>
        <w:t xml:space="preserve"> to identify and classify risks early on within the project. This approach enables </w:t>
      </w:r>
      <w:r w:rsidR="00115DE2" w:rsidRPr="000A7435">
        <w:rPr>
          <w:rFonts w:ascii="Arial" w:eastAsia="Times New Roman" w:hAnsi="Arial" w:cs="Arial"/>
        </w:rPr>
        <w:t>the teams to develop effective contingency plans and preventative measures</w:t>
      </w:r>
      <w:r w:rsidR="005A00DA" w:rsidRPr="000A7435">
        <w:rPr>
          <w:rFonts w:ascii="Arial" w:eastAsia="Times New Roman" w:hAnsi="Arial" w:cs="Arial"/>
        </w:rPr>
        <w:t xml:space="preserve"> to reduce the impact of “unexpected” events.</w:t>
      </w:r>
    </w:p>
    <w:p w14:paraId="30756ED7" w14:textId="36098E23" w:rsidR="005A00DA" w:rsidRPr="000A7435" w:rsidRDefault="005A00DA" w:rsidP="005941B7">
      <w:pPr>
        <w:spacing w:after="0" w:line="240" w:lineRule="auto"/>
        <w:textAlignment w:val="center"/>
        <w:rPr>
          <w:rFonts w:ascii="Arial" w:eastAsia="Times New Roman" w:hAnsi="Arial" w:cs="Arial"/>
          <w:i/>
          <w:iCs/>
        </w:rPr>
      </w:pPr>
      <w:r w:rsidRPr="000A7435">
        <w:rPr>
          <w:rFonts w:ascii="Arial" w:eastAsia="Times New Roman" w:hAnsi="Arial" w:cs="Arial"/>
          <w:i/>
          <w:iCs/>
        </w:rPr>
        <w:t>(</w:t>
      </w:r>
      <w:r w:rsidR="004E1006" w:rsidRPr="000A7435">
        <w:rPr>
          <w:rFonts w:ascii="Arial" w:eastAsia="Times New Roman" w:hAnsi="Arial" w:cs="Arial"/>
          <w:i/>
          <w:iCs/>
        </w:rPr>
        <w:t>1</w:t>
      </w:r>
      <w:r w:rsidR="00965960" w:rsidRPr="000A7435">
        <w:rPr>
          <w:rFonts w:ascii="Arial" w:eastAsia="Times New Roman" w:hAnsi="Arial" w:cs="Arial"/>
          <w:i/>
          <w:iCs/>
        </w:rPr>
        <w:t>3</w:t>
      </w:r>
      <w:r w:rsidR="004E1006" w:rsidRPr="000A7435">
        <w:rPr>
          <w:rFonts w:ascii="Arial" w:eastAsia="Times New Roman" w:hAnsi="Arial" w:cs="Arial"/>
          <w:i/>
          <w:iCs/>
        </w:rPr>
        <w:t xml:space="preserve"> - </w:t>
      </w:r>
      <w:proofErr w:type="spellStart"/>
      <w:r w:rsidRPr="000A7435">
        <w:rPr>
          <w:rFonts w:ascii="Arial" w:eastAsia="Times New Roman" w:hAnsi="Arial" w:cs="Arial"/>
          <w:i/>
          <w:iCs/>
        </w:rPr>
        <w:t>Cattani</w:t>
      </w:r>
      <w:proofErr w:type="spellEnd"/>
      <w:r w:rsidRPr="000A7435">
        <w:rPr>
          <w:rFonts w:ascii="Arial" w:eastAsia="Times New Roman" w:hAnsi="Arial" w:cs="Arial"/>
          <w:i/>
          <w:iCs/>
        </w:rPr>
        <w:t xml:space="preserve"> et al., 2016)</w:t>
      </w:r>
    </w:p>
    <w:p w14:paraId="3D558DDB" w14:textId="77777777" w:rsidR="006204BA" w:rsidRPr="000A7435" w:rsidRDefault="006204BA" w:rsidP="00433937">
      <w:pPr>
        <w:spacing w:after="0" w:line="240" w:lineRule="auto"/>
        <w:textAlignment w:val="center"/>
        <w:rPr>
          <w:rFonts w:ascii="Arial" w:eastAsia="Times New Roman" w:hAnsi="Arial" w:cs="Arial"/>
        </w:rPr>
      </w:pPr>
    </w:p>
    <w:p w14:paraId="482DE812" w14:textId="6C45D066" w:rsidR="009C7E9B" w:rsidRDefault="006E2E9B" w:rsidP="009C7E9B">
      <w:pPr>
        <w:spacing w:after="0" w:line="240" w:lineRule="auto"/>
        <w:textAlignment w:val="center"/>
        <w:rPr>
          <w:rFonts w:ascii="Arial" w:eastAsia="Times New Roman" w:hAnsi="Arial" w:cs="Arial"/>
          <w:b/>
          <w:bCs/>
        </w:rPr>
      </w:pPr>
      <w:r w:rsidRPr="000A7435">
        <w:rPr>
          <w:rFonts w:ascii="Arial" w:eastAsia="Times New Roman" w:hAnsi="Arial" w:cs="Arial"/>
          <w:b/>
          <w:bCs/>
        </w:rPr>
        <w:t>+</w:t>
      </w:r>
      <w:r w:rsidR="003A7677" w:rsidRPr="000A7435">
        <w:rPr>
          <w:rFonts w:ascii="Arial" w:eastAsia="Times New Roman" w:hAnsi="Arial" w:cs="Arial"/>
          <w:b/>
          <w:bCs/>
        </w:rPr>
        <w:t>Controlled project pr</w:t>
      </w:r>
      <w:r w:rsidRPr="000A7435">
        <w:rPr>
          <w:rFonts w:ascii="Arial" w:eastAsia="Times New Roman" w:hAnsi="Arial" w:cs="Arial"/>
          <w:b/>
          <w:bCs/>
        </w:rPr>
        <w:t>o</w:t>
      </w:r>
      <w:r w:rsidR="003A7677" w:rsidRPr="000A7435">
        <w:rPr>
          <w:rFonts w:ascii="Arial" w:eastAsia="Times New Roman" w:hAnsi="Arial" w:cs="Arial"/>
          <w:b/>
          <w:bCs/>
        </w:rPr>
        <w:t>gression</w:t>
      </w:r>
    </w:p>
    <w:p w14:paraId="4D58CEC4" w14:textId="77777777" w:rsidR="009C7B8D" w:rsidRPr="000A7435" w:rsidRDefault="009C7B8D" w:rsidP="009C7E9B">
      <w:pPr>
        <w:spacing w:after="0" w:line="240" w:lineRule="auto"/>
        <w:textAlignment w:val="center"/>
        <w:rPr>
          <w:rFonts w:ascii="Arial" w:eastAsia="Times New Roman" w:hAnsi="Arial" w:cs="Arial"/>
          <w:b/>
          <w:bCs/>
        </w:rPr>
      </w:pPr>
    </w:p>
    <w:p w14:paraId="05B8B135" w14:textId="307BEA34" w:rsidR="00315CAE" w:rsidRPr="000A7435" w:rsidRDefault="00FA5314" w:rsidP="009C7E9B">
      <w:pPr>
        <w:spacing w:after="0" w:line="240" w:lineRule="auto"/>
        <w:textAlignment w:val="center"/>
        <w:rPr>
          <w:rFonts w:ascii="Arial" w:eastAsia="Times New Roman" w:hAnsi="Arial" w:cs="Arial"/>
        </w:rPr>
      </w:pPr>
      <w:r w:rsidRPr="000A7435">
        <w:rPr>
          <w:rFonts w:ascii="Arial" w:eastAsia="Times New Roman" w:hAnsi="Arial" w:cs="Arial"/>
        </w:rPr>
        <w:t xml:space="preserve">PRINCE 2’s very structured approach </w:t>
      </w:r>
      <w:r w:rsidR="008005D8" w:rsidRPr="000A7435">
        <w:rPr>
          <w:rFonts w:ascii="Arial" w:eastAsia="Times New Roman" w:hAnsi="Arial" w:cs="Arial"/>
        </w:rPr>
        <w:t xml:space="preserve">allows the introduction of </w:t>
      </w:r>
      <w:r w:rsidR="00C42216" w:rsidRPr="000A7435">
        <w:rPr>
          <w:rFonts w:ascii="Arial" w:eastAsia="Times New Roman" w:hAnsi="Arial" w:cs="Arial"/>
        </w:rPr>
        <w:t xml:space="preserve">regular reviews </w:t>
      </w:r>
      <w:r w:rsidR="008156DA" w:rsidRPr="000A7435">
        <w:rPr>
          <w:rFonts w:ascii="Arial" w:eastAsia="Times New Roman" w:hAnsi="Arial" w:cs="Arial"/>
        </w:rPr>
        <w:t>at each stage throughout the project. These allow stake holders</w:t>
      </w:r>
      <w:r w:rsidR="00746F8C" w:rsidRPr="000A7435">
        <w:rPr>
          <w:rFonts w:ascii="Arial" w:eastAsia="Times New Roman" w:hAnsi="Arial" w:cs="Arial"/>
        </w:rPr>
        <w:t xml:space="preserve"> to monitor progress and assess </w:t>
      </w:r>
      <w:r w:rsidR="00E137BC" w:rsidRPr="000A7435">
        <w:rPr>
          <w:rFonts w:ascii="Arial" w:eastAsia="Times New Roman" w:hAnsi="Arial" w:cs="Arial"/>
        </w:rPr>
        <w:t>whether</w:t>
      </w:r>
      <w:r w:rsidR="00746F8C" w:rsidRPr="000A7435">
        <w:rPr>
          <w:rFonts w:ascii="Arial" w:eastAsia="Times New Roman" w:hAnsi="Arial" w:cs="Arial"/>
        </w:rPr>
        <w:t xml:space="preserve"> the project </w:t>
      </w:r>
      <w:r w:rsidR="00353803" w:rsidRPr="000A7435">
        <w:rPr>
          <w:rFonts w:ascii="Arial" w:eastAsia="Times New Roman" w:hAnsi="Arial" w:cs="Arial"/>
        </w:rPr>
        <w:t xml:space="preserve">scope/priorities are </w:t>
      </w:r>
      <w:proofErr w:type="spellStart"/>
      <w:r w:rsidR="00353803" w:rsidRPr="000A7435">
        <w:rPr>
          <w:rFonts w:ascii="Arial" w:eastAsia="Times New Roman" w:hAnsi="Arial" w:cs="Arial"/>
        </w:rPr>
        <w:t>inline</w:t>
      </w:r>
      <w:proofErr w:type="spellEnd"/>
      <w:r w:rsidR="00353803" w:rsidRPr="000A7435">
        <w:rPr>
          <w:rFonts w:ascii="Arial" w:eastAsia="Times New Roman" w:hAnsi="Arial" w:cs="Arial"/>
        </w:rPr>
        <w:t xml:space="preserve"> with the business objectives. </w:t>
      </w:r>
      <w:r w:rsidR="007B4316" w:rsidRPr="000A7435">
        <w:rPr>
          <w:rFonts w:ascii="Arial" w:eastAsia="Times New Roman" w:hAnsi="Arial" w:cs="Arial"/>
        </w:rPr>
        <w:t>This clarity and level of control improved the leve</w:t>
      </w:r>
      <w:r w:rsidR="00E137BC" w:rsidRPr="000A7435">
        <w:rPr>
          <w:rFonts w:ascii="Arial" w:eastAsia="Times New Roman" w:hAnsi="Arial" w:cs="Arial"/>
        </w:rPr>
        <w:t>l of informed decision making.</w:t>
      </w:r>
    </w:p>
    <w:p w14:paraId="16D50709" w14:textId="77777777" w:rsidR="007170BB" w:rsidRPr="000A7435" w:rsidRDefault="007170BB" w:rsidP="009C7E9B">
      <w:pPr>
        <w:spacing w:after="0" w:line="240" w:lineRule="auto"/>
        <w:textAlignment w:val="center"/>
        <w:rPr>
          <w:rFonts w:ascii="Arial" w:eastAsia="Times New Roman" w:hAnsi="Arial" w:cs="Arial"/>
          <w:b/>
          <w:bCs/>
        </w:rPr>
      </w:pPr>
    </w:p>
    <w:p w14:paraId="606080E4" w14:textId="63011CD4" w:rsidR="00E407D9" w:rsidRDefault="00E407D9" w:rsidP="009C7E9B">
      <w:pPr>
        <w:spacing w:after="0" w:line="240" w:lineRule="auto"/>
        <w:textAlignment w:val="center"/>
        <w:rPr>
          <w:rFonts w:ascii="Arial" w:eastAsia="Times New Roman" w:hAnsi="Arial" w:cs="Arial"/>
          <w:b/>
          <w:bCs/>
        </w:rPr>
      </w:pPr>
      <w:r w:rsidRPr="000A7435">
        <w:rPr>
          <w:rFonts w:ascii="Arial" w:eastAsia="Times New Roman" w:hAnsi="Arial" w:cs="Arial"/>
          <w:b/>
          <w:bCs/>
        </w:rPr>
        <w:t>-</w:t>
      </w:r>
      <w:r w:rsidR="0074225C" w:rsidRPr="000A7435">
        <w:rPr>
          <w:rFonts w:ascii="Arial" w:eastAsia="Times New Roman" w:hAnsi="Arial" w:cs="Arial"/>
          <w:b/>
          <w:bCs/>
        </w:rPr>
        <w:t>Additional administration</w:t>
      </w:r>
    </w:p>
    <w:p w14:paraId="3CBBD2DF" w14:textId="77777777" w:rsidR="009C7B8D" w:rsidRPr="000A7435" w:rsidRDefault="009C7B8D" w:rsidP="009C7E9B">
      <w:pPr>
        <w:spacing w:after="0" w:line="240" w:lineRule="auto"/>
        <w:textAlignment w:val="center"/>
        <w:rPr>
          <w:rFonts w:ascii="Arial" w:eastAsia="Times New Roman" w:hAnsi="Arial" w:cs="Arial"/>
          <w:b/>
          <w:bCs/>
        </w:rPr>
      </w:pPr>
    </w:p>
    <w:p w14:paraId="51E34B2E" w14:textId="08803A00" w:rsidR="0074225C" w:rsidRPr="000A7435" w:rsidRDefault="00E27B37" w:rsidP="009C7E9B">
      <w:pPr>
        <w:spacing w:after="0" w:line="240" w:lineRule="auto"/>
        <w:textAlignment w:val="center"/>
        <w:rPr>
          <w:rFonts w:ascii="Arial" w:eastAsia="Times New Roman" w:hAnsi="Arial" w:cs="Arial"/>
        </w:rPr>
      </w:pPr>
      <w:r w:rsidRPr="000A7435">
        <w:rPr>
          <w:rFonts w:ascii="Arial" w:eastAsia="Times New Roman" w:hAnsi="Arial" w:cs="Arial"/>
        </w:rPr>
        <w:t>The detailed documentation and formalities required by PRINCE2</w:t>
      </w:r>
      <w:r w:rsidR="00E12B76" w:rsidRPr="000A7435">
        <w:rPr>
          <w:rFonts w:ascii="Arial" w:eastAsia="Times New Roman" w:hAnsi="Arial" w:cs="Arial"/>
        </w:rPr>
        <w:t xml:space="preserve"> requires additional administrative efforts from the project managers</w:t>
      </w:r>
      <w:r w:rsidR="008373F7" w:rsidRPr="000A7435">
        <w:rPr>
          <w:rFonts w:ascii="Arial" w:eastAsia="Times New Roman" w:hAnsi="Arial" w:cs="Arial"/>
        </w:rPr>
        <w:t xml:space="preserve"> and stake holders.</w:t>
      </w:r>
      <w:r w:rsidR="00E33ECD" w:rsidRPr="000A7435">
        <w:rPr>
          <w:rFonts w:ascii="Arial" w:eastAsia="Times New Roman" w:hAnsi="Arial" w:cs="Arial"/>
        </w:rPr>
        <w:t xml:space="preserve"> The supervisory </w:t>
      </w:r>
      <w:r w:rsidR="008A2DE5" w:rsidRPr="000A7435">
        <w:rPr>
          <w:rFonts w:ascii="Arial" w:eastAsia="Times New Roman" w:hAnsi="Arial" w:cs="Arial"/>
        </w:rPr>
        <w:t xml:space="preserve">nature of PRINCE2 leads to additional administrative burden. </w:t>
      </w:r>
    </w:p>
    <w:p w14:paraId="3B6842E4" w14:textId="0E0B6A38" w:rsidR="008A2DE5" w:rsidRPr="000A7435" w:rsidRDefault="008A2DE5" w:rsidP="009C7E9B">
      <w:pPr>
        <w:spacing w:after="0" w:line="240" w:lineRule="auto"/>
        <w:textAlignment w:val="center"/>
        <w:rPr>
          <w:rFonts w:ascii="Arial" w:eastAsia="Times New Roman" w:hAnsi="Arial" w:cs="Arial"/>
          <w:i/>
          <w:iCs/>
        </w:rPr>
      </w:pPr>
      <w:r w:rsidRPr="000A7435">
        <w:rPr>
          <w:rFonts w:ascii="Arial" w:eastAsia="Times New Roman" w:hAnsi="Arial" w:cs="Arial"/>
          <w:i/>
          <w:iCs/>
        </w:rPr>
        <w:t>(</w:t>
      </w:r>
      <w:r w:rsidR="0040492E" w:rsidRPr="000A7435">
        <w:rPr>
          <w:rFonts w:ascii="Arial" w:eastAsia="Times New Roman" w:hAnsi="Arial" w:cs="Arial"/>
          <w:i/>
          <w:iCs/>
        </w:rPr>
        <w:t>1</w:t>
      </w:r>
      <w:r w:rsidR="00965960" w:rsidRPr="000A7435">
        <w:rPr>
          <w:rFonts w:ascii="Arial" w:eastAsia="Times New Roman" w:hAnsi="Arial" w:cs="Arial"/>
          <w:i/>
          <w:iCs/>
        </w:rPr>
        <w:t>4</w:t>
      </w:r>
      <w:r w:rsidR="0040492E" w:rsidRPr="000A7435">
        <w:rPr>
          <w:rFonts w:ascii="Arial" w:eastAsia="Times New Roman" w:hAnsi="Arial" w:cs="Arial"/>
          <w:i/>
          <w:iCs/>
        </w:rPr>
        <w:t xml:space="preserve"> - </w:t>
      </w:r>
      <w:r w:rsidRPr="000A7435">
        <w:rPr>
          <w:rFonts w:ascii="Arial" w:eastAsia="Times New Roman" w:hAnsi="Arial" w:cs="Arial"/>
          <w:i/>
          <w:iCs/>
        </w:rPr>
        <w:t>Beynon</w:t>
      </w:r>
      <w:r w:rsidR="00251203" w:rsidRPr="000A7435">
        <w:rPr>
          <w:rFonts w:ascii="Arial" w:eastAsia="Times New Roman" w:hAnsi="Arial" w:cs="Arial"/>
          <w:i/>
          <w:iCs/>
        </w:rPr>
        <w:t xml:space="preserve"> – Davies, 2009)</w:t>
      </w:r>
    </w:p>
    <w:p w14:paraId="500EE0DE" w14:textId="65D587A0" w:rsidR="00251203" w:rsidRPr="000A7435" w:rsidRDefault="00251203" w:rsidP="009C7E9B">
      <w:pPr>
        <w:spacing w:after="0" w:line="240" w:lineRule="auto"/>
        <w:textAlignment w:val="center"/>
        <w:rPr>
          <w:rFonts w:ascii="Arial" w:eastAsia="Times New Roman" w:hAnsi="Arial" w:cs="Arial"/>
          <w:i/>
          <w:iCs/>
        </w:rPr>
      </w:pPr>
    </w:p>
    <w:p w14:paraId="6AD1BECF" w14:textId="7BCECEC6" w:rsidR="00F03282" w:rsidRPr="000A7435" w:rsidRDefault="00F03282" w:rsidP="009C7E9B">
      <w:pPr>
        <w:spacing w:after="0" w:line="240" w:lineRule="auto"/>
        <w:textAlignment w:val="center"/>
        <w:rPr>
          <w:rFonts w:ascii="Arial" w:eastAsia="Times New Roman" w:hAnsi="Arial" w:cs="Arial"/>
          <w:i/>
          <w:iCs/>
        </w:rPr>
      </w:pPr>
    </w:p>
    <w:p w14:paraId="231E9733" w14:textId="0C959765" w:rsidR="00F03282" w:rsidRDefault="00F03282" w:rsidP="00F03282">
      <w:pPr>
        <w:spacing w:after="0" w:line="240" w:lineRule="auto"/>
        <w:textAlignment w:val="center"/>
        <w:rPr>
          <w:rFonts w:ascii="Arial" w:eastAsia="Times New Roman" w:hAnsi="Arial" w:cs="Arial"/>
          <w:b/>
          <w:bCs/>
        </w:rPr>
      </w:pPr>
      <w:r w:rsidRPr="000A7435">
        <w:rPr>
          <w:rFonts w:ascii="Arial" w:eastAsia="Times New Roman" w:hAnsi="Arial" w:cs="Arial"/>
          <w:b/>
          <w:bCs/>
        </w:rPr>
        <w:t>-Rigid</w:t>
      </w:r>
      <w:r w:rsidR="00C50A9C" w:rsidRPr="000A7435">
        <w:rPr>
          <w:rFonts w:ascii="Arial" w:eastAsia="Times New Roman" w:hAnsi="Arial" w:cs="Arial"/>
          <w:b/>
          <w:bCs/>
        </w:rPr>
        <w:t xml:space="preserve">ity </w:t>
      </w:r>
      <w:r w:rsidRPr="000A7435">
        <w:rPr>
          <w:rFonts w:ascii="Arial" w:eastAsia="Times New Roman" w:hAnsi="Arial" w:cs="Arial"/>
          <w:b/>
          <w:bCs/>
        </w:rPr>
        <w:t>for s</w:t>
      </w:r>
      <w:r w:rsidR="003E3A54" w:rsidRPr="000A7435">
        <w:rPr>
          <w:rFonts w:ascii="Arial" w:eastAsia="Times New Roman" w:hAnsi="Arial" w:cs="Arial"/>
          <w:b/>
          <w:bCs/>
        </w:rPr>
        <w:t>maller</w:t>
      </w:r>
      <w:r w:rsidRPr="000A7435">
        <w:rPr>
          <w:rFonts w:ascii="Arial" w:eastAsia="Times New Roman" w:hAnsi="Arial" w:cs="Arial"/>
          <w:b/>
          <w:bCs/>
        </w:rPr>
        <w:t xml:space="preserve"> projects</w:t>
      </w:r>
    </w:p>
    <w:p w14:paraId="61DDC41F" w14:textId="77777777" w:rsidR="009C7B8D" w:rsidRPr="000A7435" w:rsidRDefault="009C7B8D" w:rsidP="00F03282">
      <w:pPr>
        <w:spacing w:after="0" w:line="240" w:lineRule="auto"/>
        <w:textAlignment w:val="center"/>
        <w:rPr>
          <w:rFonts w:ascii="Arial" w:eastAsia="Times New Roman" w:hAnsi="Arial" w:cs="Arial"/>
          <w:b/>
          <w:bCs/>
        </w:rPr>
      </w:pPr>
    </w:p>
    <w:p w14:paraId="2150E325" w14:textId="1281E7EF" w:rsidR="003E3A54" w:rsidRPr="000A7435" w:rsidRDefault="00F23713" w:rsidP="00F03282">
      <w:pPr>
        <w:spacing w:after="0" w:line="240" w:lineRule="auto"/>
        <w:textAlignment w:val="center"/>
        <w:rPr>
          <w:rFonts w:ascii="Arial" w:eastAsia="Times New Roman" w:hAnsi="Arial" w:cs="Arial"/>
        </w:rPr>
      </w:pPr>
      <w:r w:rsidRPr="000A7435">
        <w:rPr>
          <w:rFonts w:ascii="Arial" w:eastAsia="Times New Roman" w:hAnsi="Arial" w:cs="Arial"/>
        </w:rPr>
        <w:t xml:space="preserve">PRINCE2’s </w:t>
      </w:r>
      <w:r w:rsidR="000B42E3" w:rsidRPr="000A7435">
        <w:rPr>
          <w:rFonts w:ascii="Arial" w:eastAsia="Times New Roman" w:hAnsi="Arial" w:cs="Arial"/>
        </w:rPr>
        <w:t>intense structures and processes were designed for large scale and comple</w:t>
      </w:r>
      <w:r w:rsidR="00093403" w:rsidRPr="000A7435">
        <w:rPr>
          <w:rFonts w:ascii="Arial" w:eastAsia="Times New Roman" w:hAnsi="Arial" w:cs="Arial"/>
        </w:rPr>
        <w:t xml:space="preserve">x projects. Implementing PRINCE2 to smaller </w:t>
      </w:r>
      <w:r w:rsidR="00561D7C" w:rsidRPr="000A7435">
        <w:rPr>
          <w:rFonts w:ascii="Arial" w:eastAsia="Times New Roman" w:hAnsi="Arial" w:cs="Arial"/>
        </w:rPr>
        <w:t>projects with less complex requirements,</w:t>
      </w:r>
      <w:r w:rsidR="004C6859" w:rsidRPr="000A7435">
        <w:rPr>
          <w:rFonts w:ascii="Arial" w:eastAsia="Times New Roman" w:hAnsi="Arial" w:cs="Arial"/>
        </w:rPr>
        <w:t xml:space="preserve"> may cause issues due to its overly rigid structure</w:t>
      </w:r>
      <w:r w:rsidR="009241FB" w:rsidRPr="000A7435">
        <w:rPr>
          <w:rFonts w:ascii="Arial" w:eastAsia="Times New Roman" w:hAnsi="Arial" w:cs="Arial"/>
        </w:rPr>
        <w:t xml:space="preserve"> and requiring a lot of resource to follow said structures.</w:t>
      </w:r>
    </w:p>
    <w:p w14:paraId="6B3121C6" w14:textId="56E98EAE" w:rsidR="009241FB" w:rsidRPr="000A7435" w:rsidRDefault="009241FB" w:rsidP="00F03282">
      <w:pPr>
        <w:spacing w:after="0" w:line="240" w:lineRule="auto"/>
        <w:textAlignment w:val="center"/>
        <w:rPr>
          <w:rFonts w:ascii="Arial" w:eastAsia="Times New Roman" w:hAnsi="Arial" w:cs="Arial"/>
        </w:rPr>
      </w:pPr>
    </w:p>
    <w:p w14:paraId="7B64F067" w14:textId="3E36A6B9" w:rsidR="00F03282" w:rsidRPr="000A7435" w:rsidRDefault="00F03282" w:rsidP="009C7E9B">
      <w:pPr>
        <w:spacing w:after="0" w:line="240" w:lineRule="auto"/>
        <w:textAlignment w:val="center"/>
        <w:rPr>
          <w:rFonts w:ascii="Arial" w:eastAsia="Times New Roman" w:hAnsi="Arial" w:cs="Arial"/>
          <w:i/>
          <w:iCs/>
        </w:rPr>
      </w:pPr>
    </w:p>
    <w:p w14:paraId="660AF178" w14:textId="13B9CF94" w:rsidR="00296E40" w:rsidRDefault="00296E40" w:rsidP="00296E40">
      <w:pPr>
        <w:spacing w:after="0" w:line="240" w:lineRule="auto"/>
        <w:textAlignment w:val="center"/>
        <w:rPr>
          <w:rFonts w:ascii="Arial" w:eastAsia="Times New Roman" w:hAnsi="Arial" w:cs="Arial"/>
          <w:b/>
          <w:bCs/>
        </w:rPr>
      </w:pPr>
      <w:r w:rsidRPr="000A7435">
        <w:rPr>
          <w:rFonts w:ascii="Arial" w:eastAsia="Times New Roman" w:hAnsi="Arial" w:cs="Arial"/>
          <w:b/>
          <w:bCs/>
        </w:rPr>
        <w:t>-</w:t>
      </w:r>
      <w:r w:rsidR="00FF0C62" w:rsidRPr="000A7435">
        <w:rPr>
          <w:rFonts w:ascii="Arial" w:eastAsia="Times New Roman" w:hAnsi="Arial" w:cs="Arial"/>
          <w:b/>
          <w:bCs/>
        </w:rPr>
        <w:t>Limiting creativity</w:t>
      </w:r>
    </w:p>
    <w:p w14:paraId="5A5D0CF9" w14:textId="77777777" w:rsidR="009C7B8D" w:rsidRPr="000A7435" w:rsidRDefault="009C7B8D" w:rsidP="00296E40">
      <w:pPr>
        <w:spacing w:after="0" w:line="240" w:lineRule="auto"/>
        <w:textAlignment w:val="center"/>
        <w:rPr>
          <w:rFonts w:ascii="Arial" w:eastAsia="Times New Roman" w:hAnsi="Arial" w:cs="Arial"/>
          <w:b/>
          <w:bCs/>
        </w:rPr>
      </w:pPr>
    </w:p>
    <w:p w14:paraId="56550687" w14:textId="161FEC71" w:rsidR="00FF0C62" w:rsidRPr="000A7435" w:rsidRDefault="00CF6AA2" w:rsidP="00296E40">
      <w:pPr>
        <w:spacing w:after="0" w:line="240" w:lineRule="auto"/>
        <w:textAlignment w:val="center"/>
        <w:rPr>
          <w:rFonts w:ascii="Arial" w:eastAsia="Times New Roman" w:hAnsi="Arial" w:cs="Arial"/>
        </w:rPr>
      </w:pPr>
      <w:r w:rsidRPr="000A7435">
        <w:rPr>
          <w:rFonts w:ascii="Arial" w:eastAsia="Times New Roman" w:hAnsi="Arial" w:cs="Arial"/>
        </w:rPr>
        <w:t>PRINCE2</w:t>
      </w:r>
      <w:r w:rsidR="00205F49" w:rsidRPr="000A7435">
        <w:rPr>
          <w:rFonts w:ascii="Arial" w:eastAsia="Times New Roman" w:hAnsi="Arial" w:cs="Arial"/>
        </w:rPr>
        <w:t xml:space="preserve"> focusing on </w:t>
      </w:r>
      <w:r w:rsidR="00C04660" w:rsidRPr="000A7435">
        <w:rPr>
          <w:rFonts w:ascii="Arial" w:eastAsia="Times New Roman" w:hAnsi="Arial" w:cs="Arial"/>
        </w:rPr>
        <w:t>highly controlled project elements such as timings, resource allocations and budget constraints</w:t>
      </w:r>
      <w:r w:rsidR="00F83E7F" w:rsidRPr="000A7435">
        <w:rPr>
          <w:rFonts w:ascii="Arial" w:eastAsia="Times New Roman" w:hAnsi="Arial" w:cs="Arial"/>
        </w:rPr>
        <w:t>, tend to hinder creativity and innovation. In a dynamic industry like construction,</w:t>
      </w:r>
      <w:r w:rsidR="0010435C" w:rsidRPr="000A7435">
        <w:rPr>
          <w:rFonts w:ascii="Arial" w:eastAsia="Times New Roman" w:hAnsi="Arial" w:cs="Arial"/>
        </w:rPr>
        <w:t xml:space="preserve"> creative solutions often save a lot of time and money</w:t>
      </w:r>
      <w:r w:rsidR="00F459BE" w:rsidRPr="000A7435">
        <w:rPr>
          <w:rFonts w:ascii="Arial" w:eastAsia="Times New Roman" w:hAnsi="Arial" w:cs="Arial"/>
        </w:rPr>
        <w:t xml:space="preserve">, making them an essential part of the process. However, the </w:t>
      </w:r>
      <w:r w:rsidR="002B4C0C" w:rsidRPr="000A7435">
        <w:rPr>
          <w:rFonts w:ascii="Arial" w:eastAsia="Times New Roman" w:hAnsi="Arial" w:cs="Arial"/>
        </w:rPr>
        <w:t>structured nature of the PRINCE2 method might put a limit on out of the box thinking.</w:t>
      </w:r>
    </w:p>
    <w:p w14:paraId="51A6CC5D" w14:textId="61DAD163" w:rsidR="00296E40" w:rsidRPr="000A7435" w:rsidRDefault="00296E40" w:rsidP="00D76FA7">
      <w:pPr>
        <w:spacing w:after="0" w:line="240" w:lineRule="auto"/>
        <w:textAlignment w:val="center"/>
        <w:rPr>
          <w:rFonts w:ascii="Arial" w:eastAsia="Times New Roman" w:hAnsi="Arial" w:cs="Arial"/>
          <w:i/>
          <w:iCs/>
        </w:rPr>
      </w:pPr>
    </w:p>
    <w:p w14:paraId="345A2D85" w14:textId="77777777" w:rsidR="003A7677" w:rsidRPr="000A7435" w:rsidRDefault="003A7677" w:rsidP="009C7E9B">
      <w:pPr>
        <w:spacing w:after="0" w:line="240" w:lineRule="auto"/>
        <w:textAlignment w:val="center"/>
        <w:rPr>
          <w:rFonts w:ascii="Arial" w:eastAsia="Times New Roman" w:hAnsi="Arial" w:cs="Arial"/>
          <w:b/>
          <w:bCs/>
        </w:rPr>
      </w:pPr>
    </w:p>
    <w:p w14:paraId="57D97699" w14:textId="77777777" w:rsidR="00454F99" w:rsidRPr="000A7435" w:rsidRDefault="00454F99" w:rsidP="00D60B0E">
      <w:pPr>
        <w:pStyle w:val="Heading3"/>
        <w:rPr>
          <w:b/>
        </w:rPr>
      </w:pPr>
      <w:bookmarkStart w:id="24" w:name="_Toc145684231"/>
      <w:r w:rsidRPr="000A7435">
        <w:rPr>
          <w:b/>
        </w:rPr>
        <w:t>Overall evaluation &amp; Suitability for the workplace assessment:</w:t>
      </w:r>
      <w:bookmarkEnd w:id="24"/>
    </w:p>
    <w:p w14:paraId="4CA7B109" w14:textId="297E1A2A" w:rsidR="00454F99" w:rsidRPr="000A7435" w:rsidRDefault="00454F99" w:rsidP="00454F99">
      <w:pPr>
        <w:spacing w:after="0" w:line="240" w:lineRule="auto"/>
        <w:textAlignment w:val="center"/>
        <w:rPr>
          <w:rFonts w:ascii="Arial" w:eastAsia="Times New Roman" w:hAnsi="Arial" w:cs="Arial"/>
          <w:b/>
          <w:bCs/>
          <w:color w:val="FF0000"/>
        </w:rPr>
      </w:pPr>
    </w:p>
    <w:p w14:paraId="733180BD" w14:textId="77777777" w:rsidR="00C45D19" w:rsidRPr="000A7435" w:rsidRDefault="00B46A94" w:rsidP="003F029B">
      <w:pPr>
        <w:spacing w:after="0" w:line="240" w:lineRule="auto"/>
        <w:textAlignment w:val="center"/>
        <w:rPr>
          <w:rFonts w:ascii="Arial" w:eastAsia="Times New Roman" w:hAnsi="Arial" w:cs="Arial"/>
        </w:rPr>
      </w:pPr>
      <w:r w:rsidRPr="000A7435">
        <w:rPr>
          <w:rFonts w:ascii="Arial" w:eastAsia="Times New Roman" w:hAnsi="Arial" w:cs="Arial"/>
        </w:rPr>
        <w:t xml:space="preserve">The </w:t>
      </w:r>
      <w:r w:rsidR="008914CF" w:rsidRPr="000A7435">
        <w:rPr>
          <w:rFonts w:ascii="Arial" w:eastAsia="Times New Roman" w:hAnsi="Arial" w:cs="Arial"/>
        </w:rPr>
        <w:t xml:space="preserve">Pro’s </w:t>
      </w:r>
      <w:r w:rsidR="00702C5A" w:rsidRPr="000A7435">
        <w:rPr>
          <w:rFonts w:ascii="Arial" w:eastAsia="Times New Roman" w:hAnsi="Arial" w:cs="Arial"/>
        </w:rPr>
        <w:t>outweighed</w:t>
      </w:r>
      <w:r w:rsidR="008914CF" w:rsidRPr="000A7435">
        <w:rPr>
          <w:rFonts w:ascii="Arial" w:eastAsia="Times New Roman" w:hAnsi="Arial" w:cs="Arial"/>
        </w:rPr>
        <w:t xml:space="preserve"> the con’s when it came to the </w:t>
      </w:r>
      <w:r w:rsidR="007D607F" w:rsidRPr="000A7435">
        <w:rPr>
          <w:rFonts w:ascii="Arial" w:eastAsia="Times New Roman" w:hAnsi="Arial" w:cs="Arial"/>
        </w:rPr>
        <w:t>application of PRINCE2 to the construction company’s project</w:t>
      </w:r>
      <w:r w:rsidR="008914CF" w:rsidRPr="000A7435">
        <w:rPr>
          <w:rFonts w:ascii="Arial" w:eastAsia="Times New Roman" w:hAnsi="Arial" w:cs="Arial"/>
        </w:rPr>
        <w:t xml:space="preserve">. </w:t>
      </w:r>
      <w:r w:rsidR="00BA5A88" w:rsidRPr="000A7435">
        <w:rPr>
          <w:rFonts w:ascii="Arial" w:eastAsia="Times New Roman" w:hAnsi="Arial" w:cs="Arial"/>
        </w:rPr>
        <w:t xml:space="preserve">The </w:t>
      </w:r>
      <w:r w:rsidR="00116297" w:rsidRPr="000A7435">
        <w:rPr>
          <w:rFonts w:ascii="Arial" w:eastAsia="Times New Roman" w:hAnsi="Arial" w:cs="Arial"/>
        </w:rPr>
        <w:t>structured approach provide</w:t>
      </w:r>
      <w:r w:rsidR="001C0A1C" w:rsidRPr="000A7435">
        <w:rPr>
          <w:rFonts w:ascii="Arial" w:eastAsia="Times New Roman" w:hAnsi="Arial" w:cs="Arial"/>
        </w:rPr>
        <w:t>d</w:t>
      </w:r>
      <w:r w:rsidR="00116297" w:rsidRPr="000A7435">
        <w:rPr>
          <w:rFonts w:ascii="Arial" w:eastAsia="Times New Roman" w:hAnsi="Arial" w:cs="Arial"/>
        </w:rPr>
        <w:t xml:space="preserve"> many opportunities for </w:t>
      </w:r>
      <w:r w:rsidR="00525E54" w:rsidRPr="000A7435">
        <w:rPr>
          <w:rFonts w:ascii="Arial" w:eastAsia="Times New Roman" w:hAnsi="Arial" w:cs="Arial"/>
        </w:rPr>
        <w:t>o</w:t>
      </w:r>
      <w:r w:rsidR="00116297" w:rsidRPr="000A7435">
        <w:rPr>
          <w:rFonts w:ascii="Arial" w:eastAsia="Times New Roman" w:hAnsi="Arial" w:cs="Arial"/>
        </w:rPr>
        <w:t xml:space="preserve">bjective, </w:t>
      </w:r>
      <w:r w:rsidR="00895B56" w:rsidRPr="000A7435">
        <w:rPr>
          <w:rFonts w:ascii="Arial" w:eastAsia="Times New Roman" w:hAnsi="Arial" w:cs="Arial"/>
        </w:rPr>
        <w:t xml:space="preserve">timeline and budget reviews – this proved vital for keeping priorities coherent between stake holders enabling </w:t>
      </w:r>
      <w:r w:rsidR="00F078E3" w:rsidRPr="000A7435">
        <w:rPr>
          <w:rFonts w:ascii="Arial" w:eastAsia="Times New Roman" w:hAnsi="Arial" w:cs="Arial"/>
        </w:rPr>
        <w:t>all involved to make informed decisions when “unexpected” event occurred</w:t>
      </w:r>
      <w:r w:rsidR="00525E54" w:rsidRPr="000A7435">
        <w:rPr>
          <w:rFonts w:ascii="Arial" w:eastAsia="Times New Roman" w:hAnsi="Arial" w:cs="Arial"/>
        </w:rPr>
        <w:t>,</w:t>
      </w:r>
      <w:r w:rsidR="00AF22CF" w:rsidRPr="000A7435">
        <w:rPr>
          <w:rFonts w:ascii="Arial" w:eastAsia="Times New Roman" w:hAnsi="Arial" w:cs="Arial"/>
        </w:rPr>
        <w:t xml:space="preserve"> resulting in a successful project that</w:t>
      </w:r>
      <w:r w:rsidR="009E166E" w:rsidRPr="000A7435">
        <w:rPr>
          <w:rFonts w:ascii="Arial" w:eastAsia="Times New Roman" w:hAnsi="Arial" w:cs="Arial"/>
        </w:rPr>
        <w:t xml:space="preserve"> provided the promised deliverables</w:t>
      </w:r>
      <w:r w:rsidR="00AF22CF" w:rsidRPr="000A7435">
        <w:rPr>
          <w:rFonts w:ascii="Arial" w:eastAsia="Times New Roman" w:hAnsi="Arial" w:cs="Arial"/>
        </w:rPr>
        <w:t xml:space="preserve"> to the original limitations set.</w:t>
      </w:r>
    </w:p>
    <w:p w14:paraId="1767094C" w14:textId="77777777" w:rsidR="00C45D19" w:rsidRPr="000A7435" w:rsidRDefault="00C45D19" w:rsidP="003F029B">
      <w:pPr>
        <w:spacing w:after="0" w:line="240" w:lineRule="auto"/>
        <w:textAlignment w:val="center"/>
        <w:rPr>
          <w:rFonts w:ascii="Arial" w:eastAsia="Times New Roman" w:hAnsi="Arial" w:cs="Arial"/>
        </w:rPr>
      </w:pPr>
    </w:p>
    <w:p w14:paraId="50836B0C" w14:textId="64CD207C" w:rsidR="00AF22CF" w:rsidRPr="000A7435" w:rsidRDefault="007C49A4" w:rsidP="003F029B">
      <w:pPr>
        <w:spacing w:after="0" w:line="240" w:lineRule="auto"/>
        <w:textAlignment w:val="center"/>
        <w:rPr>
          <w:rFonts w:ascii="Arial" w:eastAsia="Times New Roman" w:hAnsi="Arial" w:cs="Arial"/>
        </w:rPr>
      </w:pPr>
      <w:r w:rsidRPr="000A7435">
        <w:rPr>
          <w:rFonts w:ascii="Arial" w:eastAsia="Times New Roman" w:hAnsi="Arial" w:cs="Arial"/>
        </w:rPr>
        <w:t xml:space="preserve"> Although</w:t>
      </w:r>
      <w:r w:rsidR="008D25CF" w:rsidRPr="000A7435">
        <w:rPr>
          <w:rFonts w:ascii="Arial" w:eastAsia="Times New Roman" w:hAnsi="Arial" w:cs="Arial"/>
        </w:rPr>
        <w:t xml:space="preserve"> PRINCE2 did not come without it’s issue</w:t>
      </w:r>
      <w:r w:rsidRPr="000A7435">
        <w:rPr>
          <w:rFonts w:ascii="Arial" w:eastAsia="Times New Roman" w:hAnsi="Arial" w:cs="Arial"/>
        </w:rPr>
        <w:t xml:space="preserve">s, It highlights that </w:t>
      </w:r>
      <w:r w:rsidR="00E90106" w:rsidRPr="000A7435">
        <w:rPr>
          <w:rFonts w:ascii="Arial" w:eastAsia="Times New Roman" w:hAnsi="Arial" w:cs="Arial"/>
        </w:rPr>
        <w:t>this project management method suits a larger scale organisational business and project</w:t>
      </w:r>
      <w:r w:rsidR="003C5AE4" w:rsidRPr="000A7435">
        <w:rPr>
          <w:rFonts w:ascii="Arial" w:eastAsia="Times New Roman" w:hAnsi="Arial" w:cs="Arial"/>
        </w:rPr>
        <w:t xml:space="preserve"> – Due to the size of the business and project they were able to embrace the </w:t>
      </w:r>
      <w:r w:rsidR="00DE2236" w:rsidRPr="000A7435">
        <w:rPr>
          <w:rFonts w:ascii="Arial" w:eastAsia="Times New Roman" w:hAnsi="Arial" w:cs="Arial"/>
        </w:rPr>
        <w:t xml:space="preserve">downsides </w:t>
      </w:r>
      <w:r w:rsidR="00DB47A0" w:rsidRPr="000A7435">
        <w:rPr>
          <w:rFonts w:ascii="Arial" w:eastAsia="Times New Roman" w:hAnsi="Arial" w:cs="Arial"/>
        </w:rPr>
        <w:t xml:space="preserve">of the method, such as </w:t>
      </w:r>
      <w:r w:rsidR="003C5AE4" w:rsidRPr="000A7435">
        <w:rPr>
          <w:rFonts w:ascii="Arial" w:eastAsia="Times New Roman" w:hAnsi="Arial" w:cs="Arial"/>
        </w:rPr>
        <w:t>extra</w:t>
      </w:r>
      <w:r w:rsidR="00DB47A0" w:rsidRPr="000A7435">
        <w:rPr>
          <w:rFonts w:ascii="Arial" w:eastAsia="Times New Roman" w:hAnsi="Arial" w:cs="Arial"/>
        </w:rPr>
        <w:t xml:space="preserve"> administrational factors, lack of rigidity </w:t>
      </w:r>
      <w:r w:rsidR="003B6812" w:rsidRPr="000A7435">
        <w:rPr>
          <w:rFonts w:ascii="Arial" w:eastAsia="Times New Roman" w:hAnsi="Arial" w:cs="Arial"/>
        </w:rPr>
        <w:t>and creativity through having access to greater levels of resource</w:t>
      </w:r>
      <w:r w:rsidR="003934FB" w:rsidRPr="000A7435">
        <w:rPr>
          <w:rFonts w:ascii="Arial" w:eastAsia="Times New Roman" w:hAnsi="Arial" w:cs="Arial"/>
        </w:rPr>
        <w:t xml:space="preserve"> and limiting expectations effectively. </w:t>
      </w:r>
      <w:r w:rsidR="00DE2236" w:rsidRPr="000A7435">
        <w:rPr>
          <w:rFonts w:ascii="Arial" w:eastAsia="Times New Roman" w:hAnsi="Arial" w:cs="Arial"/>
        </w:rPr>
        <w:t xml:space="preserve"> </w:t>
      </w:r>
    </w:p>
    <w:p w14:paraId="1C03BD08" w14:textId="77777777" w:rsidR="009C7B8D" w:rsidRDefault="009C7B8D" w:rsidP="003B4D7A">
      <w:pPr>
        <w:spacing w:after="0" w:line="240" w:lineRule="auto"/>
        <w:textAlignment w:val="center"/>
        <w:rPr>
          <w:rFonts w:ascii="Arial" w:eastAsia="Times New Roman" w:hAnsi="Arial" w:cs="Arial"/>
          <w:b/>
          <w:bCs/>
        </w:rPr>
      </w:pPr>
    </w:p>
    <w:p w14:paraId="4AD1714A" w14:textId="18E172F4" w:rsidR="003B4D7A" w:rsidRPr="000A7435" w:rsidRDefault="003B4D7A" w:rsidP="00D60B0E">
      <w:pPr>
        <w:pStyle w:val="Heading3"/>
        <w:rPr>
          <w:b/>
        </w:rPr>
      </w:pPr>
      <w:bookmarkStart w:id="25" w:name="_Toc145684232"/>
      <w:r w:rsidRPr="000A7435">
        <w:rPr>
          <w:b/>
        </w:rPr>
        <w:t>PRINCE 2 evaluation &amp; suitability: University Science, Engineering &amp; Art department</w:t>
      </w:r>
      <w:bookmarkEnd w:id="25"/>
      <w:r w:rsidRPr="000A7435">
        <w:rPr>
          <w:b/>
        </w:rPr>
        <w:t xml:space="preserve"> </w:t>
      </w:r>
    </w:p>
    <w:p w14:paraId="78D2D861" w14:textId="54BC7B50" w:rsidR="00C0309D" w:rsidRPr="000A7435" w:rsidRDefault="00C0309D" w:rsidP="003B4D7A">
      <w:pPr>
        <w:spacing w:after="0" w:line="240" w:lineRule="auto"/>
        <w:textAlignment w:val="center"/>
        <w:rPr>
          <w:rFonts w:ascii="Arial" w:eastAsia="Times New Roman" w:hAnsi="Arial" w:cs="Arial"/>
          <w:b/>
          <w:bCs/>
        </w:rPr>
      </w:pPr>
    </w:p>
    <w:p w14:paraId="5DD38A3F" w14:textId="0A6534A0" w:rsidR="00BD1A24" w:rsidRPr="000A7435" w:rsidRDefault="00E01EF5" w:rsidP="003B4D7A">
      <w:pPr>
        <w:spacing w:after="0" w:line="240" w:lineRule="auto"/>
        <w:textAlignment w:val="center"/>
        <w:rPr>
          <w:rFonts w:ascii="Arial" w:eastAsia="Times New Roman" w:hAnsi="Arial" w:cs="Arial"/>
        </w:rPr>
      </w:pPr>
      <w:r w:rsidRPr="000A7435">
        <w:rPr>
          <w:rFonts w:ascii="Arial" w:eastAsia="Times New Roman" w:hAnsi="Arial" w:cs="Arial"/>
        </w:rPr>
        <w:t xml:space="preserve">In this case, The </w:t>
      </w:r>
      <w:r w:rsidR="008F3467" w:rsidRPr="000A7435">
        <w:rPr>
          <w:rFonts w:ascii="Arial" w:eastAsia="Times New Roman" w:hAnsi="Arial" w:cs="Arial"/>
        </w:rPr>
        <w:t xml:space="preserve">University Science, Engineering &amp; Art department </w:t>
      </w:r>
      <w:r w:rsidR="00751C04" w:rsidRPr="000A7435">
        <w:rPr>
          <w:rFonts w:ascii="Arial" w:eastAsia="Times New Roman" w:hAnsi="Arial" w:cs="Arial"/>
        </w:rPr>
        <w:t>is vastly different in many aspects</w:t>
      </w:r>
      <w:r w:rsidR="00DF592A" w:rsidRPr="000A7435">
        <w:rPr>
          <w:rFonts w:ascii="Arial" w:eastAsia="Times New Roman" w:hAnsi="Arial" w:cs="Arial"/>
        </w:rPr>
        <w:t xml:space="preserve"> from the case study. </w:t>
      </w:r>
      <w:r w:rsidR="008F3467" w:rsidRPr="000A7435">
        <w:rPr>
          <w:rFonts w:ascii="Arial" w:eastAsia="Times New Roman" w:hAnsi="Arial" w:cs="Arial"/>
        </w:rPr>
        <w:t>Differences in budget, external contracting factors</w:t>
      </w:r>
      <w:r w:rsidR="00A602AD" w:rsidRPr="000A7435">
        <w:rPr>
          <w:rFonts w:ascii="Arial" w:eastAsia="Times New Roman" w:hAnsi="Arial" w:cs="Arial"/>
        </w:rPr>
        <w:t>, consequential deadlines</w:t>
      </w:r>
      <w:r w:rsidR="00033EFE" w:rsidRPr="000A7435">
        <w:rPr>
          <w:rFonts w:ascii="Arial" w:eastAsia="Times New Roman" w:hAnsi="Arial" w:cs="Arial"/>
        </w:rPr>
        <w:t xml:space="preserve"> and resulting fines would usually mean that management techniques </w:t>
      </w:r>
      <w:r w:rsidR="00AC0B3D" w:rsidRPr="000A7435">
        <w:rPr>
          <w:rFonts w:ascii="Arial" w:eastAsia="Times New Roman" w:hAnsi="Arial" w:cs="Arial"/>
        </w:rPr>
        <w:t>wouldn’t</w:t>
      </w:r>
      <w:r w:rsidR="00033EFE" w:rsidRPr="000A7435">
        <w:rPr>
          <w:rFonts w:ascii="Arial" w:eastAsia="Times New Roman" w:hAnsi="Arial" w:cs="Arial"/>
        </w:rPr>
        <w:t xml:space="preserve"> really apply. However, </w:t>
      </w:r>
      <w:r w:rsidR="00805B15" w:rsidRPr="000A7435">
        <w:rPr>
          <w:rFonts w:ascii="Arial" w:eastAsia="Times New Roman" w:hAnsi="Arial" w:cs="Arial"/>
        </w:rPr>
        <w:t>there are aspects and processes within the PRINCE 2 methodology that would definitely benefit</w:t>
      </w:r>
      <w:r w:rsidR="007A23B1" w:rsidRPr="000A7435">
        <w:rPr>
          <w:rFonts w:ascii="Arial" w:eastAsia="Times New Roman" w:hAnsi="Arial" w:cs="Arial"/>
        </w:rPr>
        <w:t xml:space="preserve"> in the way that university controls projects.</w:t>
      </w:r>
    </w:p>
    <w:p w14:paraId="2CED6F48" w14:textId="2BD2E0F8" w:rsidR="007A23B1" w:rsidRPr="000A7435" w:rsidRDefault="007A23B1" w:rsidP="003B4D7A">
      <w:pPr>
        <w:spacing w:after="0" w:line="240" w:lineRule="auto"/>
        <w:textAlignment w:val="center"/>
        <w:rPr>
          <w:rFonts w:ascii="Arial" w:eastAsia="Times New Roman" w:hAnsi="Arial" w:cs="Arial"/>
        </w:rPr>
      </w:pPr>
    </w:p>
    <w:p w14:paraId="540D4C54" w14:textId="42406CFC" w:rsidR="007A23B1" w:rsidRPr="000A7435" w:rsidRDefault="007A23B1" w:rsidP="003B4D7A">
      <w:pPr>
        <w:spacing w:after="0" w:line="240" w:lineRule="auto"/>
        <w:textAlignment w:val="center"/>
        <w:rPr>
          <w:rFonts w:ascii="Arial" w:eastAsia="Times New Roman" w:hAnsi="Arial" w:cs="Arial"/>
        </w:rPr>
      </w:pPr>
      <w:r w:rsidRPr="000A7435">
        <w:rPr>
          <w:rFonts w:ascii="Arial" w:eastAsia="Times New Roman" w:hAnsi="Arial" w:cs="Arial"/>
        </w:rPr>
        <w:t xml:space="preserve">The PRINCE2 management style </w:t>
      </w:r>
      <w:r w:rsidR="00EA513C" w:rsidRPr="000A7435">
        <w:rPr>
          <w:rFonts w:ascii="Arial" w:eastAsia="Times New Roman" w:hAnsi="Arial" w:cs="Arial"/>
        </w:rPr>
        <w:t xml:space="preserve">shows its ability to keep clear </w:t>
      </w:r>
      <w:r w:rsidR="00111E83" w:rsidRPr="000A7435">
        <w:rPr>
          <w:rFonts w:ascii="Arial" w:eastAsia="Times New Roman" w:hAnsi="Arial" w:cs="Arial"/>
        </w:rPr>
        <w:t xml:space="preserve">and consistent </w:t>
      </w:r>
      <w:r w:rsidR="00EA513C" w:rsidRPr="000A7435">
        <w:rPr>
          <w:rFonts w:ascii="Arial" w:eastAsia="Times New Roman" w:hAnsi="Arial" w:cs="Arial"/>
        </w:rPr>
        <w:t>communication</w:t>
      </w:r>
      <w:r w:rsidR="00111E83" w:rsidRPr="000A7435">
        <w:rPr>
          <w:rFonts w:ascii="Arial" w:eastAsia="Times New Roman" w:hAnsi="Arial" w:cs="Arial"/>
        </w:rPr>
        <w:t xml:space="preserve"> at the top of its priority </w:t>
      </w:r>
      <w:r w:rsidR="006E31EB" w:rsidRPr="000A7435">
        <w:rPr>
          <w:rFonts w:ascii="Arial" w:eastAsia="Times New Roman" w:hAnsi="Arial" w:cs="Arial"/>
        </w:rPr>
        <w:t>list</w:t>
      </w:r>
      <w:r w:rsidR="00EA513C" w:rsidRPr="000A7435">
        <w:rPr>
          <w:rFonts w:ascii="Arial" w:eastAsia="Times New Roman" w:hAnsi="Arial" w:cs="Arial"/>
        </w:rPr>
        <w:t xml:space="preserve"> and therefore highly effective</w:t>
      </w:r>
      <w:r w:rsidR="00111E83" w:rsidRPr="000A7435">
        <w:rPr>
          <w:rFonts w:ascii="Arial" w:eastAsia="Times New Roman" w:hAnsi="Arial" w:cs="Arial"/>
        </w:rPr>
        <w:t>/informed</w:t>
      </w:r>
      <w:r w:rsidR="00EA513C" w:rsidRPr="000A7435">
        <w:rPr>
          <w:rFonts w:ascii="Arial" w:eastAsia="Times New Roman" w:hAnsi="Arial" w:cs="Arial"/>
        </w:rPr>
        <w:t xml:space="preserve"> decision making</w:t>
      </w:r>
      <w:r w:rsidR="006E31EB" w:rsidRPr="000A7435">
        <w:rPr>
          <w:rFonts w:ascii="Arial" w:eastAsia="Times New Roman" w:hAnsi="Arial" w:cs="Arial"/>
        </w:rPr>
        <w:t xml:space="preserve"> is achieved as a result. When every penny counts within a budget and </w:t>
      </w:r>
      <w:r w:rsidR="00EF7182" w:rsidRPr="000A7435">
        <w:rPr>
          <w:rFonts w:ascii="Arial" w:eastAsia="Times New Roman" w:hAnsi="Arial" w:cs="Arial"/>
        </w:rPr>
        <w:t xml:space="preserve">helps </w:t>
      </w:r>
      <w:r w:rsidR="00AC0B3D" w:rsidRPr="000A7435">
        <w:rPr>
          <w:rFonts w:ascii="Arial" w:eastAsia="Times New Roman" w:hAnsi="Arial" w:cs="Arial"/>
        </w:rPr>
        <w:t>achieve</w:t>
      </w:r>
      <w:r w:rsidR="00EF7182" w:rsidRPr="000A7435">
        <w:rPr>
          <w:rFonts w:ascii="Arial" w:eastAsia="Times New Roman" w:hAnsi="Arial" w:cs="Arial"/>
        </w:rPr>
        <w:t xml:space="preserve"> the desired high quality outcome, it shows that the </w:t>
      </w:r>
      <w:r w:rsidR="00484346" w:rsidRPr="000A7435">
        <w:rPr>
          <w:rFonts w:ascii="Arial" w:eastAsia="Times New Roman" w:hAnsi="Arial" w:cs="Arial"/>
        </w:rPr>
        <w:t xml:space="preserve">strict </w:t>
      </w:r>
      <w:r w:rsidR="00AC0B3D" w:rsidRPr="000A7435">
        <w:rPr>
          <w:rFonts w:ascii="Arial" w:eastAsia="Times New Roman" w:hAnsi="Arial" w:cs="Arial"/>
        </w:rPr>
        <w:t>forward</w:t>
      </w:r>
      <w:r w:rsidR="00484346" w:rsidRPr="000A7435">
        <w:rPr>
          <w:rFonts w:ascii="Arial" w:eastAsia="Times New Roman" w:hAnsi="Arial" w:cs="Arial"/>
        </w:rPr>
        <w:t xml:space="preserve"> planning nature and regular update driven meetings are definitely something the university should take on board</w:t>
      </w:r>
      <w:r w:rsidR="00240CC2" w:rsidRPr="000A7435">
        <w:rPr>
          <w:rFonts w:ascii="Arial" w:eastAsia="Times New Roman" w:hAnsi="Arial" w:cs="Arial"/>
        </w:rPr>
        <w:t xml:space="preserve"> in order to use resource effectively and efficiently.</w:t>
      </w:r>
    </w:p>
    <w:p w14:paraId="3CA1E0CE" w14:textId="293A0FD6" w:rsidR="00035D65" w:rsidRPr="000A7435" w:rsidRDefault="00035D65" w:rsidP="003B4D7A">
      <w:pPr>
        <w:spacing w:after="0" w:line="240" w:lineRule="auto"/>
        <w:textAlignment w:val="center"/>
        <w:rPr>
          <w:rFonts w:ascii="Arial" w:eastAsia="Times New Roman" w:hAnsi="Arial" w:cs="Arial"/>
        </w:rPr>
      </w:pPr>
    </w:p>
    <w:p w14:paraId="4342FC6E" w14:textId="6AF1B841" w:rsidR="008D247A" w:rsidRPr="000A7435" w:rsidRDefault="00C0206E" w:rsidP="004351B7">
      <w:pPr>
        <w:spacing w:after="0" w:line="240" w:lineRule="auto"/>
        <w:textAlignment w:val="center"/>
        <w:rPr>
          <w:rFonts w:ascii="Arial" w:eastAsia="Times New Roman" w:hAnsi="Arial" w:cs="Arial"/>
        </w:rPr>
      </w:pPr>
      <w:r w:rsidRPr="000A7435">
        <w:rPr>
          <w:rFonts w:ascii="Arial" w:eastAsia="Times New Roman" w:hAnsi="Arial" w:cs="Arial"/>
        </w:rPr>
        <w:t xml:space="preserve">Controlled project progression and additional </w:t>
      </w:r>
      <w:r w:rsidR="00B84A74" w:rsidRPr="000A7435">
        <w:rPr>
          <w:rFonts w:ascii="Arial" w:eastAsia="Times New Roman" w:hAnsi="Arial" w:cs="Arial"/>
        </w:rPr>
        <w:t xml:space="preserve">administration tend to come hand in hand within the </w:t>
      </w:r>
      <w:r w:rsidR="00A8144D" w:rsidRPr="000A7435">
        <w:rPr>
          <w:rFonts w:ascii="Arial" w:eastAsia="Times New Roman" w:hAnsi="Arial" w:cs="Arial"/>
        </w:rPr>
        <w:t xml:space="preserve">PRINCE 2 methodology. Within the context of a university </w:t>
      </w:r>
      <w:r w:rsidR="009E544F" w:rsidRPr="000A7435">
        <w:rPr>
          <w:rFonts w:ascii="Arial" w:eastAsia="Times New Roman" w:hAnsi="Arial" w:cs="Arial"/>
        </w:rPr>
        <w:t>science, engineering &amp; art department</w:t>
      </w:r>
      <w:r w:rsidR="00CF1E62" w:rsidRPr="000A7435">
        <w:rPr>
          <w:rFonts w:ascii="Arial" w:eastAsia="Times New Roman" w:hAnsi="Arial" w:cs="Arial"/>
        </w:rPr>
        <w:t xml:space="preserve"> – this would have to be very carefully applied in order for it to help and not be a hindrance.</w:t>
      </w:r>
      <w:r w:rsidR="008B2787" w:rsidRPr="000A7435">
        <w:rPr>
          <w:rFonts w:ascii="Arial" w:eastAsia="Times New Roman" w:hAnsi="Arial" w:cs="Arial"/>
        </w:rPr>
        <w:t xml:space="preserve"> Where staff are limited and free time vital, </w:t>
      </w:r>
      <w:r w:rsidR="004864B4" w:rsidRPr="000A7435">
        <w:rPr>
          <w:rFonts w:ascii="Arial" w:eastAsia="Times New Roman" w:hAnsi="Arial" w:cs="Arial"/>
        </w:rPr>
        <w:t xml:space="preserve">the structured project progression aspect of PRINCE 2 would be highly effective in keeping groups focused </w:t>
      </w:r>
      <w:r w:rsidR="003407DE" w:rsidRPr="000A7435">
        <w:rPr>
          <w:rFonts w:ascii="Arial" w:eastAsia="Times New Roman" w:hAnsi="Arial" w:cs="Arial"/>
        </w:rPr>
        <w:t xml:space="preserve">on a key objective and also very effective in documenting project progression, especially within a research context. However, </w:t>
      </w:r>
      <w:r w:rsidR="006C1C80" w:rsidRPr="000A7435">
        <w:rPr>
          <w:rFonts w:ascii="Arial" w:eastAsia="Times New Roman" w:hAnsi="Arial" w:cs="Arial"/>
        </w:rPr>
        <w:t>due to the low levels of staff and therefore time it’s imperative that unnecessary admin</w:t>
      </w:r>
      <w:r w:rsidR="008D247A" w:rsidRPr="000A7435">
        <w:rPr>
          <w:rFonts w:ascii="Arial" w:eastAsia="Times New Roman" w:hAnsi="Arial" w:cs="Arial"/>
        </w:rPr>
        <w:t xml:space="preserve"> is kept to a minimum. Therefore this aspect of PRINCE 2 would only work if the documentation templates are written in a way that drives the project and not just documents</w:t>
      </w:r>
      <w:r w:rsidR="004351B7" w:rsidRPr="000A7435">
        <w:rPr>
          <w:rFonts w:ascii="Arial" w:eastAsia="Times New Roman" w:hAnsi="Arial" w:cs="Arial"/>
        </w:rPr>
        <w:t>, therefore resulting in being used as the project happens and not just as an additional task afterwards.</w:t>
      </w:r>
    </w:p>
    <w:p w14:paraId="563680D6" w14:textId="03F968E3" w:rsidR="004351B7" w:rsidRPr="000A7435" w:rsidRDefault="004351B7" w:rsidP="004351B7">
      <w:pPr>
        <w:spacing w:after="0" w:line="240" w:lineRule="auto"/>
        <w:textAlignment w:val="center"/>
        <w:rPr>
          <w:rFonts w:ascii="Arial" w:eastAsia="Times New Roman" w:hAnsi="Arial" w:cs="Arial"/>
        </w:rPr>
      </w:pPr>
    </w:p>
    <w:p w14:paraId="12398976" w14:textId="2A21A756" w:rsidR="004351B7" w:rsidRPr="000A7435" w:rsidRDefault="00011C19" w:rsidP="004351B7">
      <w:pPr>
        <w:spacing w:after="0" w:line="240" w:lineRule="auto"/>
        <w:textAlignment w:val="center"/>
        <w:rPr>
          <w:rFonts w:ascii="Arial" w:eastAsia="Times New Roman" w:hAnsi="Arial" w:cs="Arial"/>
        </w:rPr>
      </w:pPr>
      <w:r w:rsidRPr="000A7435">
        <w:rPr>
          <w:rFonts w:ascii="Arial" w:eastAsia="Times New Roman" w:hAnsi="Arial" w:cs="Arial"/>
        </w:rPr>
        <w:t>An area where PRINCE 2 does no suit this workplace context, is the lack of freedom</w:t>
      </w:r>
      <w:r w:rsidR="00123A74" w:rsidRPr="000A7435">
        <w:rPr>
          <w:rFonts w:ascii="Arial" w:eastAsia="Times New Roman" w:hAnsi="Arial" w:cs="Arial"/>
        </w:rPr>
        <w:t xml:space="preserve"> to deviate from the structured plan – therefore limiting creativity. Within a science, engineering &amp; art department, the staff must be able</w:t>
      </w:r>
      <w:r w:rsidR="002B0378" w:rsidRPr="000A7435">
        <w:rPr>
          <w:rFonts w:ascii="Arial" w:eastAsia="Times New Roman" w:hAnsi="Arial" w:cs="Arial"/>
        </w:rPr>
        <w:t xml:space="preserve"> to have the freedom to explore new avenues, paths and techniques in order to keep the content being provided</w:t>
      </w:r>
      <w:r w:rsidR="00120830" w:rsidRPr="000A7435">
        <w:rPr>
          <w:rFonts w:ascii="Arial" w:eastAsia="Times New Roman" w:hAnsi="Arial" w:cs="Arial"/>
        </w:rPr>
        <w:t xml:space="preserve"> fresh and up to date with competitors.</w:t>
      </w:r>
      <w:r w:rsidR="00790C4F" w:rsidRPr="000A7435">
        <w:rPr>
          <w:rFonts w:ascii="Arial" w:eastAsia="Times New Roman" w:hAnsi="Arial" w:cs="Arial"/>
        </w:rPr>
        <w:t xml:space="preserve"> </w:t>
      </w:r>
    </w:p>
    <w:p w14:paraId="681D6070" w14:textId="4A098C7E" w:rsidR="00790C4F" w:rsidRPr="000A7435" w:rsidRDefault="00790C4F" w:rsidP="004351B7">
      <w:pPr>
        <w:spacing w:after="0" w:line="240" w:lineRule="auto"/>
        <w:textAlignment w:val="center"/>
        <w:rPr>
          <w:rFonts w:ascii="Arial" w:eastAsia="Times New Roman" w:hAnsi="Arial" w:cs="Arial"/>
        </w:rPr>
      </w:pPr>
    </w:p>
    <w:p w14:paraId="6B5F9583" w14:textId="38568C47" w:rsidR="00790C4F" w:rsidRPr="000A7435" w:rsidRDefault="00790C4F" w:rsidP="004351B7">
      <w:pPr>
        <w:spacing w:after="0" w:line="240" w:lineRule="auto"/>
        <w:textAlignment w:val="center"/>
        <w:rPr>
          <w:rFonts w:ascii="Arial" w:eastAsia="Times New Roman" w:hAnsi="Arial" w:cs="Arial"/>
        </w:rPr>
      </w:pPr>
      <w:r w:rsidRPr="000A7435">
        <w:rPr>
          <w:rFonts w:ascii="Arial" w:eastAsia="Times New Roman" w:hAnsi="Arial" w:cs="Arial"/>
        </w:rPr>
        <w:t xml:space="preserve">Therefore if the PRINCE 2 methodology was </w:t>
      </w:r>
      <w:r w:rsidR="00DA5AB1" w:rsidRPr="000A7435">
        <w:rPr>
          <w:rFonts w:ascii="Arial" w:eastAsia="Times New Roman" w:hAnsi="Arial" w:cs="Arial"/>
        </w:rPr>
        <w:t>used within the this workplace context, it would have to be heavily adapted in order to bring enough</w:t>
      </w:r>
      <w:r w:rsidR="007846E7" w:rsidRPr="000A7435">
        <w:rPr>
          <w:rFonts w:ascii="Arial" w:eastAsia="Times New Roman" w:hAnsi="Arial" w:cs="Arial"/>
        </w:rPr>
        <w:t xml:space="preserve"> benefits.</w:t>
      </w:r>
    </w:p>
    <w:p w14:paraId="3D01D0FC" w14:textId="09BB1B7B" w:rsidR="00240CC2" w:rsidRPr="000A7435" w:rsidRDefault="00240CC2" w:rsidP="003B4D7A">
      <w:pPr>
        <w:spacing w:after="0" w:line="240" w:lineRule="auto"/>
        <w:textAlignment w:val="center"/>
        <w:rPr>
          <w:rFonts w:ascii="Arial" w:eastAsia="Times New Roman" w:hAnsi="Arial" w:cs="Arial"/>
          <w:b/>
          <w:bCs/>
        </w:rPr>
      </w:pPr>
    </w:p>
    <w:p w14:paraId="6A19FF8B" w14:textId="77777777" w:rsidR="00240CC2" w:rsidRPr="000A7435" w:rsidRDefault="00240CC2" w:rsidP="003B4D7A">
      <w:pPr>
        <w:spacing w:after="0" w:line="240" w:lineRule="auto"/>
        <w:textAlignment w:val="center"/>
        <w:rPr>
          <w:rFonts w:ascii="Arial" w:eastAsia="Times New Roman" w:hAnsi="Arial" w:cs="Arial"/>
          <w:b/>
          <w:bCs/>
        </w:rPr>
      </w:pPr>
    </w:p>
    <w:p w14:paraId="3174A1F4" w14:textId="5FF41134" w:rsidR="00AF22CF" w:rsidRPr="000A7435" w:rsidRDefault="00AF22CF" w:rsidP="003F029B">
      <w:pPr>
        <w:spacing w:after="0" w:line="240" w:lineRule="auto"/>
        <w:textAlignment w:val="center"/>
        <w:rPr>
          <w:rFonts w:ascii="Arial" w:eastAsia="Times New Roman" w:hAnsi="Arial" w:cs="Arial"/>
        </w:rPr>
      </w:pPr>
    </w:p>
    <w:p w14:paraId="7B4486F9" w14:textId="7FEA7AFA" w:rsidR="00CB3B75" w:rsidRPr="000A7435" w:rsidRDefault="00CB3B75" w:rsidP="007170BB">
      <w:pPr>
        <w:spacing w:after="0" w:line="240" w:lineRule="auto"/>
        <w:textAlignment w:val="center"/>
        <w:rPr>
          <w:rFonts w:ascii="Arial" w:eastAsia="Times New Roman" w:hAnsi="Arial" w:cs="Arial"/>
        </w:rPr>
      </w:pPr>
    </w:p>
    <w:p w14:paraId="401C97E1" w14:textId="77777777" w:rsidR="002B4319" w:rsidRPr="000A7435" w:rsidRDefault="002B4319" w:rsidP="007170BB">
      <w:pPr>
        <w:spacing w:after="0" w:line="240" w:lineRule="auto"/>
        <w:textAlignment w:val="center"/>
        <w:rPr>
          <w:rFonts w:ascii="Arial" w:eastAsia="Times New Roman" w:hAnsi="Arial" w:cs="Arial"/>
        </w:rPr>
      </w:pPr>
    </w:p>
    <w:p w14:paraId="4D61B2A4" w14:textId="77777777" w:rsidR="00CB3B75" w:rsidRPr="000A7435" w:rsidRDefault="00CB3B75" w:rsidP="003F029B">
      <w:pPr>
        <w:spacing w:after="0" w:line="240" w:lineRule="auto"/>
        <w:textAlignment w:val="center"/>
        <w:rPr>
          <w:rFonts w:ascii="Arial" w:eastAsia="Times New Roman" w:hAnsi="Arial" w:cs="Arial"/>
          <w:b/>
          <w:bCs/>
        </w:rPr>
      </w:pPr>
    </w:p>
    <w:p w14:paraId="0E298BF5" w14:textId="77777777" w:rsidR="006914AF" w:rsidRDefault="006914AF" w:rsidP="003F029B">
      <w:pPr>
        <w:spacing w:after="0" w:line="240" w:lineRule="auto"/>
        <w:textAlignment w:val="center"/>
        <w:rPr>
          <w:rFonts w:ascii="Arial" w:eastAsia="Times New Roman" w:hAnsi="Arial" w:cs="Arial"/>
          <w:b/>
          <w:bCs/>
        </w:rPr>
      </w:pPr>
    </w:p>
    <w:p w14:paraId="50624CFC" w14:textId="77777777" w:rsidR="006914AF" w:rsidRDefault="006914AF" w:rsidP="003F029B">
      <w:pPr>
        <w:spacing w:after="0" w:line="240" w:lineRule="auto"/>
        <w:textAlignment w:val="center"/>
        <w:rPr>
          <w:rFonts w:ascii="Arial" w:eastAsia="Times New Roman" w:hAnsi="Arial" w:cs="Arial"/>
          <w:b/>
          <w:bCs/>
        </w:rPr>
      </w:pPr>
    </w:p>
    <w:p w14:paraId="64F946E8" w14:textId="77777777" w:rsidR="006914AF" w:rsidRDefault="006914AF" w:rsidP="003F029B">
      <w:pPr>
        <w:spacing w:after="0" w:line="240" w:lineRule="auto"/>
        <w:textAlignment w:val="center"/>
        <w:rPr>
          <w:rFonts w:ascii="Arial" w:eastAsia="Times New Roman" w:hAnsi="Arial" w:cs="Arial"/>
          <w:b/>
          <w:bCs/>
        </w:rPr>
      </w:pPr>
    </w:p>
    <w:p w14:paraId="1CA1549A" w14:textId="77777777" w:rsidR="006914AF" w:rsidRDefault="006914AF" w:rsidP="003F029B">
      <w:pPr>
        <w:spacing w:after="0" w:line="240" w:lineRule="auto"/>
        <w:textAlignment w:val="center"/>
        <w:rPr>
          <w:rFonts w:ascii="Arial" w:eastAsia="Times New Roman" w:hAnsi="Arial" w:cs="Arial"/>
          <w:b/>
          <w:bCs/>
        </w:rPr>
      </w:pPr>
    </w:p>
    <w:p w14:paraId="098BB1F1" w14:textId="77777777" w:rsidR="006914AF" w:rsidRDefault="006914AF" w:rsidP="003F029B">
      <w:pPr>
        <w:spacing w:after="0" w:line="240" w:lineRule="auto"/>
        <w:textAlignment w:val="center"/>
        <w:rPr>
          <w:rFonts w:ascii="Arial" w:eastAsia="Times New Roman" w:hAnsi="Arial" w:cs="Arial"/>
          <w:b/>
          <w:bCs/>
        </w:rPr>
      </w:pPr>
    </w:p>
    <w:p w14:paraId="6C69AA59" w14:textId="77777777" w:rsidR="006914AF" w:rsidRDefault="006914AF" w:rsidP="003F029B">
      <w:pPr>
        <w:spacing w:after="0" w:line="240" w:lineRule="auto"/>
        <w:textAlignment w:val="center"/>
        <w:rPr>
          <w:rFonts w:ascii="Arial" w:eastAsia="Times New Roman" w:hAnsi="Arial" w:cs="Arial"/>
          <w:b/>
          <w:bCs/>
        </w:rPr>
      </w:pPr>
    </w:p>
    <w:p w14:paraId="5114F25D" w14:textId="77777777" w:rsidR="006914AF" w:rsidRDefault="006914AF" w:rsidP="003F029B">
      <w:pPr>
        <w:spacing w:after="0" w:line="240" w:lineRule="auto"/>
        <w:textAlignment w:val="center"/>
        <w:rPr>
          <w:rFonts w:ascii="Arial" w:eastAsia="Times New Roman" w:hAnsi="Arial" w:cs="Arial"/>
          <w:b/>
          <w:bCs/>
        </w:rPr>
      </w:pPr>
    </w:p>
    <w:p w14:paraId="1E6F94AB" w14:textId="77777777" w:rsidR="006914AF" w:rsidRDefault="006914AF" w:rsidP="003F029B">
      <w:pPr>
        <w:spacing w:after="0" w:line="240" w:lineRule="auto"/>
        <w:textAlignment w:val="center"/>
        <w:rPr>
          <w:rFonts w:ascii="Arial" w:eastAsia="Times New Roman" w:hAnsi="Arial" w:cs="Arial"/>
          <w:b/>
          <w:bCs/>
        </w:rPr>
      </w:pPr>
    </w:p>
    <w:p w14:paraId="5A04BCF8" w14:textId="77777777" w:rsidR="006914AF" w:rsidRDefault="006914AF" w:rsidP="003F029B">
      <w:pPr>
        <w:spacing w:after="0" w:line="240" w:lineRule="auto"/>
        <w:textAlignment w:val="center"/>
        <w:rPr>
          <w:rFonts w:ascii="Arial" w:eastAsia="Times New Roman" w:hAnsi="Arial" w:cs="Arial"/>
          <w:b/>
          <w:bCs/>
        </w:rPr>
      </w:pPr>
    </w:p>
    <w:p w14:paraId="5AB8A554" w14:textId="77777777" w:rsidR="006914AF" w:rsidRDefault="006914AF" w:rsidP="003F029B">
      <w:pPr>
        <w:spacing w:after="0" w:line="240" w:lineRule="auto"/>
        <w:textAlignment w:val="center"/>
        <w:rPr>
          <w:rFonts w:ascii="Arial" w:eastAsia="Times New Roman" w:hAnsi="Arial" w:cs="Arial"/>
          <w:b/>
          <w:bCs/>
        </w:rPr>
      </w:pPr>
    </w:p>
    <w:p w14:paraId="5EF5B155" w14:textId="79EDCFC3" w:rsidR="00EC0F66" w:rsidRPr="00892B17" w:rsidRDefault="006914AF" w:rsidP="003334D0">
      <w:pPr>
        <w:pStyle w:val="Heading2"/>
      </w:pPr>
      <w:bookmarkStart w:id="26" w:name="_Toc145684233"/>
      <w:r w:rsidRPr="00892B17">
        <w:lastRenderedPageBreak/>
        <w:t>SIX SIGMA</w:t>
      </w:r>
      <w:r w:rsidR="00485456" w:rsidRPr="00892B17">
        <w:t>:</w:t>
      </w:r>
      <w:bookmarkEnd w:id="26"/>
    </w:p>
    <w:p w14:paraId="1CD2D722" w14:textId="5F93F463" w:rsidR="00485456" w:rsidRPr="000A7435" w:rsidRDefault="00485456" w:rsidP="003F029B">
      <w:pPr>
        <w:spacing w:after="0" w:line="240" w:lineRule="auto"/>
        <w:textAlignment w:val="center"/>
        <w:rPr>
          <w:rFonts w:ascii="Arial" w:eastAsia="Times New Roman" w:hAnsi="Arial" w:cs="Arial"/>
        </w:rPr>
      </w:pPr>
    </w:p>
    <w:p w14:paraId="24BAAC51" w14:textId="77777777" w:rsidR="00123F61" w:rsidRPr="000A7435" w:rsidRDefault="00485456" w:rsidP="003F029B">
      <w:pPr>
        <w:spacing w:after="0" w:line="240" w:lineRule="auto"/>
        <w:textAlignment w:val="center"/>
        <w:rPr>
          <w:rFonts w:ascii="Arial" w:eastAsia="Times New Roman" w:hAnsi="Arial" w:cs="Arial"/>
        </w:rPr>
      </w:pPr>
      <w:r w:rsidRPr="000A7435">
        <w:rPr>
          <w:rFonts w:ascii="Arial" w:eastAsia="Times New Roman" w:hAnsi="Arial" w:cs="Arial"/>
        </w:rPr>
        <w:t>Si</w:t>
      </w:r>
      <w:r w:rsidR="00123F61" w:rsidRPr="000A7435">
        <w:rPr>
          <w:rFonts w:ascii="Arial" w:eastAsia="Times New Roman" w:hAnsi="Arial" w:cs="Arial"/>
        </w:rPr>
        <w:t>x</w:t>
      </w:r>
      <w:r w:rsidRPr="000A7435">
        <w:rPr>
          <w:rFonts w:ascii="Arial" w:eastAsia="Times New Roman" w:hAnsi="Arial" w:cs="Arial"/>
        </w:rPr>
        <w:t xml:space="preserve"> sigma is a data driven approach to process improvement and quality management</w:t>
      </w:r>
      <w:r w:rsidR="00123F61" w:rsidRPr="000A7435">
        <w:rPr>
          <w:rFonts w:ascii="Arial" w:eastAsia="Times New Roman" w:hAnsi="Arial" w:cs="Arial"/>
        </w:rPr>
        <w:t>. It uses statistical analysis and problem solving methodologies to reduce defects and variations in processes, ultimately leading to enhanced efficiency and customer satisfaction.</w:t>
      </w:r>
    </w:p>
    <w:p w14:paraId="4A136D47" w14:textId="13DBF09D" w:rsidR="00485456" w:rsidRDefault="00123F61" w:rsidP="003F029B">
      <w:pPr>
        <w:spacing w:after="0" w:line="240" w:lineRule="auto"/>
        <w:textAlignment w:val="center"/>
        <w:rPr>
          <w:rFonts w:ascii="Arial" w:eastAsia="Times New Roman" w:hAnsi="Arial" w:cs="Arial"/>
        </w:rPr>
      </w:pPr>
      <w:r w:rsidRPr="000A7435">
        <w:rPr>
          <w:rFonts w:ascii="Arial" w:eastAsia="Times New Roman" w:hAnsi="Arial" w:cs="Arial"/>
        </w:rPr>
        <w:t>(</w:t>
      </w:r>
      <w:r w:rsidR="00CD7DCB" w:rsidRPr="000A7435">
        <w:rPr>
          <w:rFonts w:ascii="Arial" w:eastAsia="Times New Roman" w:hAnsi="Arial" w:cs="Arial"/>
        </w:rPr>
        <w:t>1</w:t>
      </w:r>
      <w:r w:rsidR="00C05425" w:rsidRPr="000A7435">
        <w:rPr>
          <w:rFonts w:ascii="Arial" w:eastAsia="Times New Roman" w:hAnsi="Arial" w:cs="Arial"/>
        </w:rPr>
        <w:t>5</w:t>
      </w:r>
      <w:r w:rsidR="00CD7DCB" w:rsidRPr="000A7435">
        <w:rPr>
          <w:rFonts w:ascii="Arial" w:eastAsia="Times New Roman" w:hAnsi="Arial" w:cs="Arial"/>
        </w:rPr>
        <w:t xml:space="preserve"> - </w:t>
      </w:r>
      <w:r w:rsidR="002F6126" w:rsidRPr="000A7435">
        <w:rPr>
          <w:rFonts w:ascii="Arial" w:eastAsia="Times New Roman" w:hAnsi="Arial" w:cs="Arial"/>
        </w:rPr>
        <w:t>Henderson et al., 2017)</w:t>
      </w:r>
      <w:r w:rsidRPr="000A7435">
        <w:rPr>
          <w:rFonts w:ascii="Arial" w:eastAsia="Times New Roman" w:hAnsi="Arial" w:cs="Arial"/>
        </w:rPr>
        <w:t xml:space="preserve"> </w:t>
      </w:r>
    </w:p>
    <w:p w14:paraId="77AA7479" w14:textId="2A701EFE" w:rsidR="006914AF" w:rsidRDefault="006914AF" w:rsidP="003F029B">
      <w:pPr>
        <w:spacing w:after="0" w:line="240" w:lineRule="auto"/>
        <w:textAlignment w:val="center"/>
        <w:rPr>
          <w:rFonts w:ascii="Arial" w:eastAsia="Times New Roman" w:hAnsi="Arial" w:cs="Arial"/>
        </w:rPr>
      </w:pPr>
    </w:p>
    <w:p w14:paraId="6C96E843" w14:textId="4C56FECA" w:rsidR="006914AF" w:rsidRDefault="00C57A69" w:rsidP="003F029B">
      <w:pPr>
        <w:spacing w:after="0" w:line="240" w:lineRule="auto"/>
        <w:textAlignment w:val="center"/>
        <w:rPr>
          <w:rFonts w:ascii="Arial" w:eastAsia="Times New Roman" w:hAnsi="Arial" w:cs="Arial"/>
        </w:rPr>
      </w:pPr>
      <w:r>
        <w:rPr>
          <w:noProof/>
        </w:rPr>
        <w:drawing>
          <wp:anchor distT="0" distB="0" distL="114300" distR="114300" simplePos="0" relativeHeight="251663872" behindDoc="1" locked="0" layoutInCell="1" allowOverlap="1" wp14:anchorId="734FFF7A" wp14:editId="2383208E">
            <wp:simplePos x="0" y="0"/>
            <wp:positionH relativeFrom="margin">
              <wp:align>center</wp:align>
            </wp:positionH>
            <wp:positionV relativeFrom="paragraph">
              <wp:posOffset>11430</wp:posOffset>
            </wp:positionV>
            <wp:extent cx="2880995" cy="2880995"/>
            <wp:effectExtent l="0" t="0" r="0" b="0"/>
            <wp:wrapSquare wrapText="bothSides"/>
            <wp:docPr id="7" name="Picture 7" descr="Six Sigma In Project Management Explained - ThinkThy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ix Sigma In Project Management Explained - ThinkThyme"/>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880995" cy="288099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D0646C4" w14:textId="14D596DC" w:rsidR="006914AF" w:rsidRDefault="006914AF" w:rsidP="003F029B">
      <w:pPr>
        <w:spacing w:after="0" w:line="240" w:lineRule="auto"/>
        <w:textAlignment w:val="center"/>
        <w:rPr>
          <w:rFonts w:ascii="Arial" w:eastAsia="Times New Roman" w:hAnsi="Arial" w:cs="Arial"/>
        </w:rPr>
      </w:pPr>
    </w:p>
    <w:p w14:paraId="61093E9A" w14:textId="4AB460A1" w:rsidR="006914AF" w:rsidRDefault="006914AF" w:rsidP="003F029B">
      <w:pPr>
        <w:spacing w:after="0" w:line="240" w:lineRule="auto"/>
        <w:textAlignment w:val="center"/>
        <w:rPr>
          <w:rFonts w:ascii="Arial" w:eastAsia="Times New Roman" w:hAnsi="Arial" w:cs="Arial"/>
        </w:rPr>
      </w:pPr>
    </w:p>
    <w:p w14:paraId="12876B05" w14:textId="702163F9" w:rsidR="006914AF" w:rsidRDefault="006914AF" w:rsidP="003F029B">
      <w:pPr>
        <w:spacing w:after="0" w:line="240" w:lineRule="auto"/>
        <w:textAlignment w:val="center"/>
        <w:rPr>
          <w:rFonts w:ascii="Arial" w:eastAsia="Times New Roman" w:hAnsi="Arial" w:cs="Arial"/>
        </w:rPr>
      </w:pPr>
    </w:p>
    <w:p w14:paraId="4C053A66" w14:textId="3F50EA29" w:rsidR="006914AF" w:rsidRDefault="006914AF" w:rsidP="003F029B">
      <w:pPr>
        <w:spacing w:after="0" w:line="240" w:lineRule="auto"/>
        <w:textAlignment w:val="center"/>
        <w:rPr>
          <w:rFonts w:ascii="Arial" w:eastAsia="Times New Roman" w:hAnsi="Arial" w:cs="Arial"/>
        </w:rPr>
      </w:pPr>
    </w:p>
    <w:p w14:paraId="714F1EA8" w14:textId="22EE9BAE" w:rsidR="006914AF" w:rsidRDefault="006914AF" w:rsidP="003F029B">
      <w:pPr>
        <w:spacing w:after="0" w:line="240" w:lineRule="auto"/>
        <w:textAlignment w:val="center"/>
        <w:rPr>
          <w:rFonts w:ascii="Arial" w:eastAsia="Times New Roman" w:hAnsi="Arial" w:cs="Arial"/>
        </w:rPr>
      </w:pPr>
    </w:p>
    <w:p w14:paraId="63824694" w14:textId="17DA886A" w:rsidR="006914AF" w:rsidRDefault="006914AF" w:rsidP="003F029B">
      <w:pPr>
        <w:spacing w:after="0" w:line="240" w:lineRule="auto"/>
        <w:textAlignment w:val="center"/>
        <w:rPr>
          <w:rFonts w:ascii="Arial" w:eastAsia="Times New Roman" w:hAnsi="Arial" w:cs="Arial"/>
        </w:rPr>
      </w:pPr>
    </w:p>
    <w:p w14:paraId="35B00C85" w14:textId="3DDD2521" w:rsidR="006914AF" w:rsidRDefault="006914AF" w:rsidP="003F029B">
      <w:pPr>
        <w:spacing w:after="0" w:line="240" w:lineRule="auto"/>
        <w:textAlignment w:val="center"/>
        <w:rPr>
          <w:rFonts w:ascii="Arial" w:eastAsia="Times New Roman" w:hAnsi="Arial" w:cs="Arial"/>
        </w:rPr>
      </w:pPr>
    </w:p>
    <w:p w14:paraId="67E64285" w14:textId="0792D8DD" w:rsidR="006914AF" w:rsidRDefault="006914AF" w:rsidP="003F029B">
      <w:pPr>
        <w:spacing w:after="0" w:line="240" w:lineRule="auto"/>
        <w:textAlignment w:val="center"/>
        <w:rPr>
          <w:rFonts w:ascii="Arial" w:eastAsia="Times New Roman" w:hAnsi="Arial" w:cs="Arial"/>
        </w:rPr>
      </w:pPr>
    </w:p>
    <w:p w14:paraId="27964305" w14:textId="4A95DB27" w:rsidR="006914AF" w:rsidRDefault="006914AF" w:rsidP="003F029B">
      <w:pPr>
        <w:spacing w:after="0" w:line="240" w:lineRule="auto"/>
        <w:textAlignment w:val="center"/>
        <w:rPr>
          <w:rFonts w:ascii="Arial" w:eastAsia="Times New Roman" w:hAnsi="Arial" w:cs="Arial"/>
        </w:rPr>
      </w:pPr>
    </w:p>
    <w:p w14:paraId="720533D1" w14:textId="4CA1D229" w:rsidR="006914AF" w:rsidRDefault="006914AF" w:rsidP="003F029B">
      <w:pPr>
        <w:spacing w:after="0" w:line="240" w:lineRule="auto"/>
        <w:textAlignment w:val="center"/>
        <w:rPr>
          <w:rFonts w:ascii="Arial" w:eastAsia="Times New Roman" w:hAnsi="Arial" w:cs="Arial"/>
        </w:rPr>
      </w:pPr>
    </w:p>
    <w:p w14:paraId="770844D6" w14:textId="1345ACB2" w:rsidR="006914AF" w:rsidRDefault="006914AF" w:rsidP="003F029B">
      <w:pPr>
        <w:spacing w:after="0" w:line="240" w:lineRule="auto"/>
        <w:textAlignment w:val="center"/>
        <w:rPr>
          <w:rFonts w:ascii="Arial" w:eastAsia="Times New Roman" w:hAnsi="Arial" w:cs="Arial"/>
        </w:rPr>
      </w:pPr>
    </w:p>
    <w:p w14:paraId="72FEF251" w14:textId="39A2FC78" w:rsidR="006914AF" w:rsidRDefault="006914AF" w:rsidP="003F029B">
      <w:pPr>
        <w:spacing w:after="0" w:line="240" w:lineRule="auto"/>
        <w:textAlignment w:val="center"/>
        <w:rPr>
          <w:rFonts w:ascii="Arial" w:eastAsia="Times New Roman" w:hAnsi="Arial" w:cs="Arial"/>
        </w:rPr>
      </w:pPr>
    </w:p>
    <w:p w14:paraId="3CBC68ED" w14:textId="77777777" w:rsidR="006914AF" w:rsidRPr="000A7435" w:rsidRDefault="006914AF" w:rsidP="003F029B">
      <w:pPr>
        <w:spacing w:after="0" w:line="240" w:lineRule="auto"/>
        <w:textAlignment w:val="center"/>
        <w:rPr>
          <w:rFonts w:ascii="Arial" w:eastAsia="Times New Roman" w:hAnsi="Arial" w:cs="Arial"/>
        </w:rPr>
      </w:pPr>
    </w:p>
    <w:p w14:paraId="53785067" w14:textId="49B15D61" w:rsidR="002B3A06" w:rsidRPr="000A7435" w:rsidRDefault="002B3A06" w:rsidP="003F029B">
      <w:pPr>
        <w:spacing w:after="0" w:line="240" w:lineRule="auto"/>
        <w:textAlignment w:val="center"/>
        <w:rPr>
          <w:rFonts w:ascii="Arial" w:eastAsia="Times New Roman" w:hAnsi="Arial" w:cs="Arial"/>
          <w:i/>
          <w:iCs/>
        </w:rPr>
      </w:pPr>
    </w:p>
    <w:p w14:paraId="7DB00613" w14:textId="64E5FDA9" w:rsidR="00B75E9B" w:rsidRPr="000A7435" w:rsidRDefault="00B75E9B" w:rsidP="003F029B">
      <w:pPr>
        <w:spacing w:after="0" w:line="240" w:lineRule="auto"/>
        <w:textAlignment w:val="center"/>
        <w:rPr>
          <w:rFonts w:ascii="Arial" w:eastAsia="Times New Roman" w:hAnsi="Arial" w:cs="Arial"/>
        </w:rPr>
      </w:pPr>
    </w:p>
    <w:p w14:paraId="52B83456" w14:textId="77777777" w:rsidR="00C57A69" w:rsidRDefault="00C57A69" w:rsidP="0026106E">
      <w:pPr>
        <w:spacing w:after="0" w:line="240" w:lineRule="auto"/>
        <w:textAlignment w:val="center"/>
        <w:rPr>
          <w:rFonts w:ascii="Arial" w:eastAsia="Times New Roman" w:hAnsi="Arial" w:cs="Arial"/>
          <w:b/>
          <w:bCs/>
        </w:rPr>
      </w:pPr>
    </w:p>
    <w:p w14:paraId="00FE2581" w14:textId="77777777" w:rsidR="00C57A69" w:rsidRDefault="00C57A69" w:rsidP="0026106E">
      <w:pPr>
        <w:spacing w:after="0" w:line="240" w:lineRule="auto"/>
        <w:textAlignment w:val="center"/>
        <w:rPr>
          <w:rFonts w:ascii="Arial" w:eastAsia="Times New Roman" w:hAnsi="Arial" w:cs="Arial"/>
          <w:b/>
          <w:bCs/>
        </w:rPr>
      </w:pPr>
    </w:p>
    <w:p w14:paraId="3C60FDEA" w14:textId="40796645" w:rsidR="00C57A69" w:rsidRDefault="00BA0D48" w:rsidP="0026106E">
      <w:pPr>
        <w:spacing w:after="0" w:line="240" w:lineRule="auto"/>
        <w:textAlignment w:val="center"/>
        <w:rPr>
          <w:rFonts w:ascii="Arial" w:eastAsia="Times New Roman" w:hAnsi="Arial" w:cs="Arial"/>
          <w:b/>
          <w:bCs/>
        </w:rPr>
      </w:pPr>
      <w:r>
        <w:rPr>
          <w:noProof/>
        </w:rPr>
        <mc:AlternateContent>
          <mc:Choice Requires="wps">
            <w:drawing>
              <wp:anchor distT="0" distB="0" distL="114300" distR="114300" simplePos="0" relativeHeight="251682304" behindDoc="0" locked="0" layoutInCell="1" allowOverlap="1" wp14:anchorId="23F3C242" wp14:editId="4B0FF3CF">
                <wp:simplePos x="0" y="0"/>
                <wp:positionH relativeFrom="column">
                  <wp:posOffset>180340</wp:posOffset>
                </wp:positionH>
                <wp:positionV relativeFrom="paragraph">
                  <wp:posOffset>60960</wp:posOffset>
                </wp:positionV>
                <wp:extent cx="4678045" cy="635"/>
                <wp:effectExtent l="0" t="0" r="8255" b="0"/>
                <wp:wrapSquare wrapText="bothSides"/>
                <wp:docPr id="11" name="Text Box 11"/>
                <wp:cNvGraphicFramePr/>
                <a:graphic xmlns:a="http://schemas.openxmlformats.org/drawingml/2006/main">
                  <a:graphicData uri="http://schemas.microsoft.com/office/word/2010/wordprocessingShape">
                    <wps:wsp>
                      <wps:cNvSpPr txBox="1"/>
                      <wps:spPr>
                        <a:xfrm>
                          <a:off x="0" y="0"/>
                          <a:ext cx="4678045" cy="635"/>
                        </a:xfrm>
                        <a:prstGeom prst="rect">
                          <a:avLst/>
                        </a:prstGeom>
                        <a:solidFill>
                          <a:prstClr val="white"/>
                        </a:solidFill>
                        <a:ln>
                          <a:noFill/>
                        </a:ln>
                      </wps:spPr>
                      <wps:txbx>
                        <w:txbxContent>
                          <w:p w14:paraId="33D138C3" w14:textId="6C1F97E3" w:rsidR="00BA0D48" w:rsidRDefault="00BA0D48" w:rsidP="00BA0D48">
                            <w:pPr>
                              <w:pStyle w:val="Caption"/>
                              <w:rPr>
                                <w:noProof/>
                              </w:rPr>
                            </w:pPr>
                            <w:bookmarkStart w:id="27" w:name="_Toc145682933"/>
                            <w:bookmarkStart w:id="28" w:name="_Toc145683013"/>
                            <w:r>
                              <w:t xml:space="preserve">Figure </w:t>
                            </w:r>
                            <w:fldSimple w:instr=" SEQ Figure \* ARABIC ">
                              <w:r w:rsidR="00DC3F08">
                                <w:rPr>
                                  <w:noProof/>
                                </w:rPr>
                                <w:t>3</w:t>
                              </w:r>
                            </w:fldSimple>
                            <w:r>
                              <w:t xml:space="preserve"> - The SIX SIGMA Process - </w:t>
                            </w:r>
                            <w:r w:rsidRPr="001D7E2B">
                              <w:t>https://thinkthyme.com/project-management/six-sigma</w:t>
                            </w:r>
                            <w:bookmarkEnd w:id="27"/>
                            <w:bookmarkEnd w:id="2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23F3C242" id="Text Box 11" o:spid="_x0000_s1028" type="#_x0000_t202" style="position:absolute;margin-left:14.2pt;margin-top:4.8pt;width:368.35pt;height:.05pt;z-index:25168230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" stroked="f">
                <v:textbox style="mso-fit-shape-to-text:t" inset="0,0,0,0">
                  <w:txbxContent>
                    <w:p w14:paraId="33D138C3" w14:textId="6C1F97E3" w:rsidR="00BA0D48" w:rsidRDefault="00BA0D48" w:rsidP="00BA0D48">
                      <w:pPr>
                        <w:pStyle w:val="Caption"/>
                        <w:rPr>
                          <w:noProof/>
                        </w:rPr>
                      </w:pPr>
                      <w:bookmarkStart w:id="29" w:name="_Toc145682933"/>
                      <w:bookmarkStart w:id="30" w:name="_Toc145683013"/>
                      <w:r>
                        <w:t xml:space="preserve">Figure </w:t>
                      </w:r>
                      <w:fldSimple w:instr=" SEQ Figure \* ARABIC ">
                        <w:r w:rsidR="00DC3F08">
                          <w:rPr>
                            <w:noProof/>
                          </w:rPr>
                          <w:t>3</w:t>
                        </w:r>
                      </w:fldSimple>
                      <w:r>
                        <w:t xml:space="preserve"> - The SIX SIGMA Process - </w:t>
                      </w:r>
                      <w:r w:rsidRPr="001D7E2B">
                        <w:t>https://thinkthyme.com/project-management/six-sigma</w:t>
                      </w:r>
                      <w:bookmarkEnd w:id="29"/>
                      <w:bookmarkEnd w:id="30"/>
                    </w:p>
                  </w:txbxContent>
                </v:textbox>
                <w10:wrap type="square"/>
              </v:shape>
            </w:pict>
          </mc:Fallback>
        </mc:AlternateContent>
      </w:r>
    </w:p>
    <w:p w14:paraId="5E734B47" w14:textId="77777777" w:rsidR="00C57A69" w:rsidRDefault="00C57A69" w:rsidP="0026106E">
      <w:pPr>
        <w:spacing w:after="0" w:line="240" w:lineRule="auto"/>
        <w:textAlignment w:val="center"/>
        <w:rPr>
          <w:rFonts w:ascii="Arial" w:eastAsia="Times New Roman" w:hAnsi="Arial" w:cs="Arial"/>
          <w:b/>
          <w:bCs/>
        </w:rPr>
      </w:pPr>
    </w:p>
    <w:p w14:paraId="64407CF6" w14:textId="77777777" w:rsidR="00843328" w:rsidRDefault="00843328" w:rsidP="0026106E">
      <w:pPr>
        <w:spacing w:after="0" w:line="240" w:lineRule="auto"/>
        <w:textAlignment w:val="center"/>
        <w:rPr>
          <w:rFonts w:ascii="Arial" w:eastAsia="Times New Roman" w:hAnsi="Arial" w:cs="Arial"/>
          <w:b/>
          <w:bCs/>
        </w:rPr>
      </w:pPr>
    </w:p>
    <w:p w14:paraId="653CD5F7" w14:textId="4C369009" w:rsidR="0026106E" w:rsidRPr="000A7435" w:rsidRDefault="0026106E" w:rsidP="00D60B0E">
      <w:pPr>
        <w:pStyle w:val="Heading3"/>
        <w:rPr>
          <w:b/>
        </w:rPr>
      </w:pPr>
      <w:bookmarkStart w:id="31" w:name="_Toc145684234"/>
      <w:r w:rsidRPr="000A7435">
        <w:rPr>
          <w:b/>
        </w:rPr>
        <w:t xml:space="preserve">Case study: </w:t>
      </w:r>
      <w:r w:rsidR="00746E83" w:rsidRPr="000A7435">
        <w:rPr>
          <w:b/>
        </w:rPr>
        <w:t xml:space="preserve">Project management within </w:t>
      </w:r>
      <w:r w:rsidR="006E6E88" w:rsidRPr="000A7435">
        <w:rPr>
          <w:b/>
        </w:rPr>
        <w:t>a healthcare environment</w:t>
      </w:r>
      <w:bookmarkEnd w:id="31"/>
      <w:r w:rsidRPr="000A7435">
        <w:rPr>
          <w:b/>
        </w:rPr>
        <w:t xml:space="preserve"> </w:t>
      </w:r>
    </w:p>
    <w:p w14:paraId="3C8006BF" w14:textId="168F93E6" w:rsidR="00517EC8" w:rsidRPr="000A7435" w:rsidRDefault="00517EC8" w:rsidP="009C7E9B">
      <w:pPr>
        <w:spacing w:after="0" w:line="240" w:lineRule="auto"/>
        <w:textAlignment w:val="center"/>
        <w:rPr>
          <w:rFonts w:ascii="Arial" w:eastAsia="Times New Roman" w:hAnsi="Arial" w:cs="Arial"/>
          <w:b/>
          <w:bCs/>
        </w:rPr>
      </w:pPr>
    </w:p>
    <w:p w14:paraId="67D9147E" w14:textId="71BEE506" w:rsidR="002B4319" w:rsidRPr="000A7435" w:rsidRDefault="00C62A9E" w:rsidP="006863A0">
      <w:pPr>
        <w:spacing w:after="0" w:line="240" w:lineRule="auto"/>
        <w:textAlignment w:val="center"/>
        <w:rPr>
          <w:rFonts w:ascii="Arial" w:eastAsia="Times New Roman" w:hAnsi="Arial" w:cs="Arial"/>
        </w:rPr>
      </w:pPr>
      <w:r w:rsidRPr="000A7435">
        <w:rPr>
          <w:rFonts w:ascii="Arial" w:eastAsia="Times New Roman" w:hAnsi="Arial" w:cs="Arial"/>
        </w:rPr>
        <w:t>A hospital put into action the si</w:t>
      </w:r>
      <w:r w:rsidR="00365890" w:rsidRPr="000A7435">
        <w:rPr>
          <w:rFonts w:ascii="Arial" w:eastAsia="Times New Roman" w:hAnsi="Arial" w:cs="Arial"/>
        </w:rPr>
        <w:t xml:space="preserve">x </w:t>
      </w:r>
      <w:r w:rsidRPr="000A7435">
        <w:rPr>
          <w:rFonts w:ascii="Arial" w:eastAsia="Times New Roman" w:hAnsi="Arial" w:cs="Arial"/>
        </w:rPr>
        <w:t xml:space="preserve">sigma project management method in order to improve its emergency department </w:t>
      </w:r>
      <w:r w:rsidR="00335C38" w:rsidRPr="000A7435">
        <w:rPr>
          <w:rFonts w:ascii="Arial" w:eastAsia="Times New Roman" w:hAnsi="Arial" w:cs="Arial"/>
        </w:rPr>
        <w:t>in terms of efficiency</w:t>
      </w:r>
      <w:r w:rsidR="000E24BE" w:rsidRPr="000A7435">
        <w:rPr>
          <w:rFonts w:ascii="Arial" w:eastAsia="Times New Roman" w:hAnsi="Arial" w:cs="Arial"/>
        </w:rPr>
        <w:t xml:space="preserve"> and reducing patient waiting times. The key aims were </w:t>
      </w:r>
      <w:r w:rsidR="00925396" w:rsidRPr="000A7435">
        <w:rPr>
          <w:rFonts w:ascii="Arial" w:eastAsia="Times New Roman" w:hAnsi="Arial" w:cs="Arial"/>
        </w:rPr>
        <w:t>to increase staff productivity, optimize resource</w:t>
      </w:r>
      <w:r w:rsidR="00536149" w:rsidRPr="000A7435">
        <w:rPr>
          <w:rFonts w:ascii="Arial" w:eastAsia="Times New Roman" w:hAnsi="Arial" w:cs="Arial"/>
        </w:rPr>
        <w:t>s, in turn – enhancing patient satisfaction.</w:t>
      </w:r>
    </w:p>
    <w:p w14:paraId="1A874B00" w14:textId="77777777" w:rsidR="00E97731" w:rsidRDefault="00E97731" w:rsidP="0026106E">
      <w:pPr>
        <w:spacing w:after="0" w:line="240" w:lineRule="auto"/>
        <w:textAlignment w:val="center"/>
        <w:rPr>
          <w:rFonts w:ascii="Arial" w:eastAsia="Times New Roman" w:hAnsi="Arial" w:cs="Arial"/>
          <w:b/>
          <w:bCs/>
        </w:rPr>
      </w:pPr>
    </w:p>
    <w:p w14:paraId="5CEE1230" w14:textId="6FEE0D76" w:rsidR="0026106E" w:rsidRPr="000A7435" w:rsidRDefault="0026106E" w:rsidP="00D60B0E">
      <w:pPr>
        <w:pStyle w:val="Heading3"/>
        <w:rPr>
          <w:b/>
        </w:rPr>
      </w:pPr>
      <w:bookmarkStart w:id="32" w:name="_Toc145684235"/>
      <w:r w:rsidRPr="000A7435">
        <w:rPr>
          <w:b/>
        </w:rPr>
        <w:t xml:space="preserve">A critical evaluation for </w:t>
      </w:r>
      <w:r w:rsidR="006E6E88" w:rsidRPr="000A7435">
        <w:rPr>
          <w:b/>
        </w:rPr>
        <w:t>Six Sigma</w:t>
      </w:r>
      <w:r w:rsidRPr="000A7435">
        <w:rPr>
          <w:b/>
        </w:rPr>
        <w:t xml:space="preserve"> implementation:</w:t>
      </w:r>
      <w:bookmarkEnd w:id="32"/>
    </w:p>
    <w:p w14:paraId="18E368AF" w14:textId="6733B3D9" w:rsidR="00365890" w:rsidRPr="000A7435" w:rsidRDefault="00365890" w:rsidP="0026106E">
      <w:pPr>
        <w:spacing w:after="0" w:line="240" w:lineRule="auto"/>
        <w:textAlignment w:val="center"/>
        <w:rPr>
          <w:rFonts w:ascii="Arial" w:eastAsia="Times New Roman" w:hAnsi="Arial" w:cs="Arial"/>
          <w:b/>
          <w:bCs/>
        </w:rPr>
      </w:pPr>
    </w:p>
    <w:p w14:paraId="45878777" w14:textId="77777777" w:rsidR="00365890" w:rsidRPr="000A7435" w:rsidRDefault="00365890" w:rsidP="0026106E">
      <w:pPr>
        <w:spacing w:after="0" w:line="240" w:lineRule="auto"/>
        <w:textAlignment w:val="center"/>
        <w:rPr>
          <w:rFonts w:ascii="Arial" w:eastAsia="Times New Roman" w:hAnsi="Arial" w:cs="Arial"/>
          <w:b/>
          <w:bCs/>
        </w:rPr>
      </w:pPr>
    </w:p>
    <w:p w14:paraId="59AE070F" w14:textId="56DE3ADA" w:rsidR="00240AF4" w:rsidRDefault="00240AF4" w:rsidP="00240AF4">
      <w:pPr>
        <w:spacing w:after="0" w:line="240" w:lineRule="auto"/>
        <w:textAlignment w:val="center"/>
        <w:rPr>
          <w:rFonts w:ascii="Arial" w:eastAsia="Times New Roman" w:hAnsi="Arial" w:cs="Arial"/>
          <w:b/>
          <w:bCs/>
        </w:rPr>
      </w:pPr>
      <w:r w:rsidRPr="000A7435">
        <w:rPr>
          <w:rFonts w:ascii="Arial" w:eastAsia="Times New Roman" w:hAnsi="Arial" w:cs="Arial"/>
          <w:b/>
          <w:bCs/>
        </w:rPr>
        <w:t>+</w:t>
      </w:r>
      <w:r w:rsidR="004C1DA6" w:rsidRPr="000A7435">
        <w:rPr>
          <w:rFonts w:ascii="Arial" w:eastAsia="Times New Roman" w:hAnsi="Arial" w:cs="Arial"/>
          <w:b/>
          <w:bCs/>
        </w:rPr>
        <w:t xml:space="preserve"> Data informed/driven decision making</w:t>
      </w:r>
    </w:p>
    <w:p w14:paraId="26849C0E" w14:textId="77777777" w:rsidR="00E460CD" w:rsidRPr="000A7435" w:rsidRDefault="00E460CD" w:rsidP="00240AF4">
      <w:pPr>
        <w:spacing w:after="0" w:line="240" w:lineRule="auto"/>
        <w:textAlignment w:val="center"/>
        <w:rPr>
          <w:rFonts w:ascii="Arial" w:eastAsia="Times New Roman" w:hAnsi="Arial" w:cs="Arial"/>
          <w:b/>
          <w:bCs/>
        </w:rPr>
      </w:pPr>
    </w:p>
    <w:p w14:paraId="7273FFC3" w14:textId="5C83A5AD" w:rsidR="00AF0FEB" w:rsidRPr="000A7435" w:rsidRDefault="00FB0D07" w:rsidP="00240AF4">
      <w:pPr>
        <w:spacing w:after="0" w:line="240" w:lineRule="auto"/>
        <w:textAlignment w:val="center"/>
        <w:rPr>
          <w:rFonts w:ascii="Arial" w:eastAsia="Times New Roman" w:hAnsi="Arial" w:cs="Arial"/>
        </w:rPr>
      </w:pPr>
      <w:r w:rsidRPr="000A7435">
        <w:rPr>
          <w:rFonts w:ascii="Arial" w:eastAsia="Times New Roman" w:hAnsi="Arial" w:cs="Arial"/>
        </w:rPr>
        <w:t xml:space="preserve">Using data analysis and </w:t>
      </w:r>
      <w:r w:rsidR="00B24082" w:rsidRPr="000A7435">
        <w:rPr>
          <w:rFonts w:ascii="Arial" w:eastAsia="Times New Roman" w:hAnsi="Arial" w:cs="Arial"/>
        </w:rPr>
        <w:t>measurement</w:t>
      </w:r>
      <w:r w:rsidRPr="000A7435">
        <w:rPr>
          <w:rFonts w:ascii="Arial" w:eastAsia="Times New Roman" w:hAnsi="Arial" w:cs="Arial"/>
        </w:rPr>
        <w:t xml:space="preserve"> is a key part of the six sigma process</w:t>
      </w:r>
      <w:r w:rsidR="0062421C" w:rsidRPr="000A7435">
        <w:rPr>
          <w:rFonts w:ascii="Arial" w:eastAsia="Times New Roman" w:hAnsi="Arial" w:cs="Arial"/>
        </w:rPr>
        <w:t>. The hospital used these methods to identify key performance areas/process’</w:t>
      </w:r>
      <w:r w:rsidR="00B76328" w:rsidRPr="000A7435">
        <w:rPr>
          <w:rFonts w:ascii="Arial" w:eastAsia="Times New Roman" w:hAnsi="Arial" w:cs="Arial"/>
        </w:rPr>
        <w:t xml:space="preserve"> and</w:t>
      </w:r>
      <w:r w:rsidR="0062421C" w:rsidRPr="000A7435">
        <w:rPr>
          <w:rFonts w:ascii="Arial" w:eastAsia="Times New Roman" w:hAnsi="Arial" w:cs="Arial"/>
        </w:rPr>
        <w:t xml:space="preserve"> </w:t>
      </w:r>
      <w:r w:rsidR="00B76328" w:rsidRPr="000A7435">
        <w:rPr>
          <w:rFonts w:ascii="Arial" w:eastAsia="Times New Roman" w:hAnsi="Arial" w:cs="Arial"/>
        </w:rPr>
        <w:t xml:space="preserve">identify key trends in order to make informed and controlled changes to the </w:t>
      </w:r>
      <w:r w:rsidR="00B24082" w:rsidRPr="000A7435">
        <w:rPr>
          <w:rFonts w:ascii="Arial" w:eastAsia="Times New Roman" w:hAnsi="Arial" w:cs="Arial"/>
        </w:rPr>
        <w:t>emergency room patient processing.</w:t>
      </w:r>
    </w:p>
    <w:p w14:paraId="549C2369" w14:textId="5EFADBD9" w:rsidR="00707B63" w:rsidRPr="000A7435" w:rsidRDefault="00707B63" w:rsidP="00240AF4">
      <w:pPr>
        <w:spacing w:after="0" w:line="240" w:lineRule="auto"/>
        <w:textAlignment w:val="center"/>
        <w:rPr>
          <w:rFonts w:ascii="Arial" w:eastAsia="Times New Roman" w:hAnsi="Arial" w:cs="Arial"/>
          <w:i/>
          <w:iCs/>
        </w:rPr>
      </w:pPr>
      <w:r w:rsidRPr="000A7435">
        <w:rPr>
          <w:rFonts w:ascii="Arial" w:eastAsia="Times New Roman" w:hAnsi="Arial" w:cs="Arial"/>
          <w:i/>
          <w:iCs/>
        </w:rPr>
        <w:t>(</w:t>
      </w:r>
      <w:r w:rsidR="005A6639" w:rsidRPr="000A7435">
        <w:rPr>
          <w:rFonts w:ascii="Arial" w:eastAsia="Times New Roman" w:hAnsi="Arial" w:cs="Arial"/>
          <w:i/>
          <w:iCs/>
        </w:rPr>
        <w:t>17</w:t>
      </w:r>
      <w:r w:rsidR="005C0E72" w:rsidRPr="000A7435">
        <w:rPr>
          <w:rFonts w:ascii="Arial" w:eastAsia="Times New Roman" w:hAnsi="Arial" w:cs="Arial"/>
          <w:i/>
          <w:iCs/>
        </w:rPr>
        <w:t xml:space="preserve"> - </w:t>
      </w:r>
      <w:proofErr w:type="spellStart"/>
      <w:r w:rsidRPr="000A7435">
        <w:rPr>
          <w:rFonts w:ascii="Arial" w:eastAsia="Times New Roman" w:hAnsi="Arial" w:cs="Arial"/>
          <w:i/>
          <w:iCs/>
        </w:rPr>
        <w:t>Pyzdek</w:t>
      </w:r>
      <w:proofErr w:type="spellEnd"/>
      <w:r w:rsidRPr="000A7435">
        <w:rPr>
          <w:rFonts w:ascii="Arial" w:eastAsia="Times New Roman" w:hAnsi="Arial" w:cs="Arial"/>
          <w:i/>
          <w:iCs/>
        </w:rPr>
        <w:t xml:space="preserve"> &amp; Keller, 2014)</w:t>
      </w:r>
    </w:p>
    <w:p w14:paraId="1FF37531" w14:textId="77777777" w:rsidR="00CC202D" w:rsidRPr="000A7435" w:rsidRDefault="00CC202D" w:rsidP="00240AF4">
      <w:pPr>
        <w:spacing w:after="0" w:line="240" w:lineRule="auto"/>
        <w:textAlignment w:val="center"/>
        <w:rPr>
          <w:rFonts w:ascii="Arial" w:eastAsia="Times New Roman" w:hAnsi="Arial" w:cs="Arial"/>
          <w:b/>
          <w:bCs/>
        </w:rPr>
      </w:pPr>
    </w:p>
    <w:p w14:paraId="56282B15" w14:textId="77777777" w:rsidR="006428EA" w:rsidRDefault="006428EA" w:rsidP="00240AF4">
      <w:pPr>
        <w:spacing w:after="0" w:line="240" w:lineRule="auto"/>
        <w:textAlignment w:val="center"/>
        <w:rPr>
          <w:rFonts w:ascii="Arial" w:eastAsia="Times New Roman" w:hAnsi="Arial" w:cs="Arial"/>
          <w:b/>
          <w:bCs/>
        </w:rPr>
      </w:pPr>
    </w:p>
    <w:p w14:paraId="7E688F3D" w14:textId="40CEBCA7" w:rsidR="00240AF4" w:rsidRDefault="00240AF4" w:rsidP="00240AF4">
      <w:pPr>
        <w:spacing w:after="0" w:line="240" w:lineRule="auto"/>
        <w:textAlignment w:val="center"/>
        <w:rPr>
          <w:rFonts w:ascii="Arial" w:eastAsia="Times New Roman" w:hAnsi="Arial" w:cs="Arial"/>
          <w:b/>
          <w:bCs/>
        </w:rPr>
      </w:pPr>
      <w:r w:rsidRPr="000A7435">
        <w:rPr>
          <w:rFonts w:ascii="Arial" w:eastAsia="Times New Roman" w:hAnsi="Arial" w:cs="Arial"/>
          <w:b/>
          <w:bCs/>
        </w:rPr>
        <w:t xml:space="preserve">+ </w:t>
      </w:r>
      <w:r w:rsidR="00E53D2E" w:rsidRPr="000A7435">
        <w:rPr>
          <w:rFonts w:ascii="Arial" w:eastAsia="Times New Roman" w:hAnsi="Arial" w:cs="Arial"/>
          <w:b/>
          <w:bCs/>
        </w:rPr>
        <w:t xml:space="preserve">Process improvement </w:t>
      </w:r>
    </w:p>
    <w:p w14:paraId="30957E9E" w14:textId="77777777" w:rsidR="00E460CD" w:rsidRPr="000A7435" w:rsidRDefault="00E460CD" w:rsidP="00240AF4">
      <w:pPr>
        <w:spacing w:after="0" w:line="240" w:lineRule="auto"/>
        <w:textAlignment w:val="center"/>
        <w:rPr>
          <w:rFonts w:ascii="Arial" w:eastAsia="Times New Roman" w:hAnsi="Arial" w:cs="Arial"/>
          <w:b/>
          <w:bCs/>
        </w:rPr>
      </w:pPr>
    </w:p>
    <w:p w14:paraId="18C9523B" w14:textId="77777777" w:rsidR="00AF0FEB" w:rsidRPr="000A7435" w:rsidRDefault="00AF0FEB" w:rsidP="00AF0FEB">
      <w:pPr>
        <w:spacing w:after="0" w:line="240" w:lineRule="auto"/>
        <w:textAlignment w:val="center"/>
        <w:rPr>
          <w:rFonts w:ascii="Arial" w:eastAsia="Times New Roman" w:hAnsi="Arial" w:cs="Arial"/>
        </w:rPr>
      </w:pPr>
      <w:r w:rsidRPr="000A7435">
        <w:rPr>
          <w:rFonts w:ascii="Arial" w:eastAsia="Times New Roman" w:hAnsi="Arial" w:cs="Arial"/>
        </w:rPr>
        <w:t>The Utilization of DMAIC meant that bottle necks were spotted in process’, streamlining them and as a result a reduction in waste was also observed. This resulted in shorter patient waiting times.</w:t>
      </w:r>
    </w:p>
    <w:p w14:paraId="6A5C5D57" w14:textId="20124ECD" w:rsidR="00AF0FEB" w:rsidRPr="000A7435" w:rsidRDefault="00AF0FEB" w:rsidP="00AF0FEB">
      <w:pPr>
        <w:spacing w:after="0" w:line="240" w:lineRule="auto"/>
        <w:textAlignment w:val="center"/>
        <w:rPr>
          <w:rFonts w:ascii="Arial" w:eastAsia="Times New Roman" w:hAnsi="Arial" w:cs="Arial"/>
          <w:i/>
          <w:iCs/>
        </w:rPr>
      </w:pPr>
      <w:r w:rsidRPr="000A7435">
        <w:rPr>
          <w:rFonts w:ascii="Arial" w:eastAsia="Times New Roman" w:hAnsi="Arial" w:cs="Arial"/>
          <w:i/>
          <w:iCs/>
        </w:rPr>
        <w:t>(</w:t>
      </w:r>
      <w:r w:rsidR="005A6639" w:rsidRPr="000A7435">
        <w:rPr>
          <w:rFonts w:ascii="Arial" w:eastAsia="Times New Roman" w:hAnsi="Arial" w:cs="Arial"/>
          <w:i/>
          <w:iCs/>
        </w:rPr>
        <w:t>18</w:t>
      </w:r>
      <w:r w:rsidR="00FC1239" w:rsidRPr="000A7435">
        <w:rPr>
          <w:rFonts w:ascii="Arial" w:eastAsia="Times New Roman" w:hAnsi="Arial" w:cs="Arial"/>
          <w:i/>
          <w:iCs/>
        </w:rPr>
        <w:t xml:space="preserve"> - </w:t>
      </w:r>
      <w:r w:rsidRPr="000A7435">
        <w:rPr>
          <w:rFonts w:ascii="Arial" w:eastAsia="Times New Roman" w:hAnsi="Arial" w:cs="Arial"/>
          <w:i/>
          <w:iCs/>
        </w:rPr>
        <w:t>George, 2002)</w:t>
      </w:r>
    </w:p>
    <w:p w14:paraId="5DA44939" w14:textId="77777777" w:rsidR="00AF0FEB" w:rsidRPr="000A7435" w:rsidRDefault="00AF0FEB" w:rsidP="00240AF4">
      <w:pPr>
        <w:spacing w:after="0" w:line="240" w:lineRule="auto"/>
        <w:textAlignment w:val="center"/>
        <w:rPr>
          <w:rFonts w:ascii="Arial" w:eastAsia="Times New Roman" w:hAnsi="Arial" w:cs="Arial"/>
          <w:b/>
          <w:bCs/>
        </w:rPr>
      </w:pPr>
    </w:p>
    <w:p w14:paraId="33FF9D06" w14:textId="77777777" w:rsidR="006428EA" w:rsidRDefault="006428EA" w:rsidP="00C97639">
      <w:pPr>
        <w:tabs>
          <w:tab w:val="left" w:pos="3081"/>
        </w:tabs>
        <w:spacing w:after="0" w:line="240" w:lineRule="auto"/>
        <w:textAlignment w:val="center"/>
        <w:rPr>
          <w:rFonts w:ascii="Arial" w:eastAsia="Times New Roman" w:hAnsi="Arial" w:cs="Arial"/>
          <w:b/>
          <w:bCs/>
        </w:rPr>
      </w:pPr>
    </w:p>
    <w:p w14:paraId="651099C4" w14:textId="5E09AB5B" w:rsidR="00E460CD" w:rsidRDefault="00240AF4" w:rsidP="00C97639">
      <w:pPr>
        <w:tabs>
          <w:tab w:val="left" w:pos="3081"/>
        </w:tabs>
        <w:spacing w:after="0" w:line="240" w:lineRule="auto"/>
        <w:textAlignment w:val="center"/>
        <w:rPr>
          <w:rFonts w:ascii="Arial" w:eastAsia="Times New Roman" w:hAnsi="Arial" w:cs="Arial"/>
          <w:b/>
          <w:bCs/>
        </w:rPr>
      </w:pPr>
      <w:r w:rsidRPr="000A7435">
        <w:rPr>
          <w:rFonts w:ascii="Arial" w:eastAsia="Times New Roman" w:hAnsi="Arial" w:cs="Arial"/>
          <w:b/>
          <w:bCs/>
        </w:rPr>
        <w:t>+</w:t>
      </w:r>
      <w:r w:rsidR="00020109" w:rsidRPr="000A7435">
        <w:rPr>
          <w:rFonts w:ascii="Arial" w:eastAsia="Times New Roman" w:hAnsi="Arial" w:cs="Arial"/>
          <w:b/>
          <w:bCs/>
        </w:rPr>
        <w:t xml:space="preserve"> Improve quality of care</w:t>
      </w:r>
    </w:p>
    <w:p w14:paraId="5423987E" w14:textId="7227345C" w:rsidR="00240AF4" w:rsidRPr="000A7435" w:rsidRDefault="00C97639" w:rsidP="00C97639">
      <w:pPr>
        <w:tabs>
          <w:tab w:val="left" w:pos="3081"/>
        </w:tabs>
        <w:spacing w:after="0" w:line="240" w:lineRule="auto"/>
        <w:textAlignment w:val="center"/>
        <w:rPr>
          <w:rFonts w:ascii="Arial" w:eastAsia="Times New Roman" w:hAnsi="Arial" w:cs="Arial"/>
          <w:b/>
          <w:bCs/>
        </w:rPr>
      </w:pPr>
      <w:r w:rsidRPr="000A7435">
        <w:rPr>
          <w:rFonts w:ascii="Arial" w:eastAsia="Times New Roman" w:hAnsi="Arial" w:cs="Arial"/>
          <w:b/>
          <w:bCs/>
        </w:rPr>
        <w:tab/>
      </w:r>
    </w:p>
    <w:p w14:paraId="60DB972A" w14:textId="59CB7821" w:rsidR="00C97639" w:rsidRPr="000A7435" w:rsidRDefault="001A0606" w:rsidP="00C97639">
      <w:pPr>
        <w:tabs>
          <w:tab w:val="left" w:pos="3081"/>
        </w:tabs>
        <w:spacing w:after="0" w:line="240" w:lineRule="auto"/>
        <w:textAlignment w:val="center"/>
        <w:rPr>
          <w:rFonts w:ascii="Arial" w:eastAsia="Times New Roman" w:hAnsi="Arial" w:cs="Arial"/>
        </w:rPr>
      </w:pPr>
      <w:r w:rsidRPr="000A7435">
        <w:rPr>
          <w:rFonts w:ascii="Arial" w:eastAsia="Times New Roman" w:hAnsi="Arial" w:cs="Arial"/>
        </w:rPr>
        <w:t xml:space="preserve">A strong focus </w:t>
      </w:r>
      <w:r w:rsidR="000D49A0" w:rsidRPr="000A7435">
        <w:rPr>
          <w:rFonts w:ascii="Arial" w:eastAsia="Times New Roman" w:hAnsi="Arial" w:cs="Arial"/>
        </w:rPr>
        <w:t>on reducing defects and structuring process’ in order to reduce variations</w:t>
      </w:r>
      <w:r w:rsidR="001F691E" w:rsidRPr="000A7435">
        <w:rPr>
          <w:rFonts w:ascii="Arial" w:eastAsia="Times New Roman" w:hAnsi="Arial" w:cs="Arial"/>
        </w:rPr>
        <w:t>,</w:t>
      </w:r>
      <w:r w:rsidR="009D3C2F" w:rsidRPr="000A7435">
        <w:rPr>
          <w:rFonts w:ascii="Arial" w:eastAsia="Times New Roman" w:hAnsi="Arial" w:cs="Arial"/>
        </w:rPr>
        <w:t xml:space="preserve"> contributed to a delivery in higher quality care without</w:t>
      </w:r>
      <w:r w:rsidR="003605F0" w:rsidRPr="000A7435">
        <w:rPr>
          <w:rFonts w:ascii="Arial" w:eastAsia="Times New Roman" w:hAnsi="Arial" w:cs="Arial"/>
        </w:rPr>
        <w:t xml:space="preserve"> needing more resource. This not only translated into improved patient experience but more vitally</w:t>
      </w:r>
      <w:r w:rsidR="001F691E" w:rsidRPr="000A7435">
        <w:rPr>
          <w:rFonts w:ascii="Arial" w:eastAsia="Times New Roman" w:hAnsi="Arial" w:cs="Arial"/>
        </w:rPr>
        <w:t>;</w:t>
      </w:r>
      <w:r w:rsidR="003605F0" w:rsidRPr="000A7435">
        <w:rPr>
          <w:rFonts w:ascii="Arial" w:eastAsia="Times New Roman" w:hAnsi="Arial" w:cs="Arial"/>
        </w:rPr>
        <w:t xml:space="preserve"> </w:t>
      </w:r>
      <w:r w:rsidR="00710EF4" w:rsidRPr="000A7435">
        <w:rPr>
          <w:rFonts w:ascii="Arial" w:eastAsia="Times New Roman" w:hAnsi="Arial" w:cs="Arial"/>
        </w:rPr>
        <w:t xml:space="preserve">reduced medical errors – increasing patient safety. </w:t>
      </w:r>
    </w:p>
    <w:p w14:paraId="0733C1AD" w14:textId="183BC652" w:rsidR="00710EF4" w:rsidRPr="000A7435" w:rsidRDefault="00710EF4" w:rsidP="00C97639">
      <w:pPr>
        <w:tabs>
          <w:tab w:val="left" w:pos="3081"/>
        </w:tabs>
        <w:spacing w:after="0" w:line="240" w:lineRule="auto"/>
        <w:textAlignment w:val="center"/>
        <w:rPr>
          <w:rFonts w:ascii="Arial" w:eastAsia="Times New Roman" w:hAnsi="Arial" w:cs="Arial"/>
          <w:i/>
          <w:iCs/>
        </w:rPr>
      </w:pPr>
      <w:r w:rsidRPr="000A7435">
        <w:rPr>
          <w:rFonts w:ascii="Arial" w:eastAsia="Times New Roman" w:hAnsi="Arial" w:cs="Arial"/>
          <w:i/>
          <w:iCs/>
        </w:rPr>
        <w:t>(</w:t>
      </w:r>
      <w:r w:rsidR="00B27178" w:rsidRPr="000A7435">
        <w:rPr>
          <w:rFonts w:ascii="Arial" w:eastAsia="Times New Roman" w:hAnsi="Arial" w:cs="Arial"/>
          <w:i/>
          <w:iCs/>
        </w:rPr>
        <w:t>19</w:t>
      </w:r>
      <w:r w:rsidR="003A39BB" w:rsidRPr="000A7435">
        <w:rPr>
          <w:rFonts w:ascii="Arial" w:eastAsia="Times New Roman" w:hAnsi="Arial" w:cs="Arial"/>
          <w:i/>
          <w:iCs/>
        </w:rPr>
        <w:t xml:space="preserve"> - </w:t>
      </w:r>
      <w:r w:rsidRPr="000A7435">
        <w:rPr>
          <w:rFonts w:ascii="Arial" w:eastAsia="Times New Roman" w:hAnsi="Arial" w:cs="Arial"/>
          <w:i/>
          <w:iCs/>
        </w:rPr>
        <w:t>Gupta, 2009)</w:t>
      </w:r>
    </w:p>
    <w:p w14:paraId="0DAA78BF" w14:textId="5FE6F87F" w:rsidR="00020109" w:rsidRPr="000A7435" w:rsidRDefault="00020109" w:rsidP="00240AF4">
      <w:pPr>
        <w:spacing w:after="0" w:line="240" w:lineRule="auto"/>
        <w:textAlignment w:val="center"/>
        <w:rPr>
          <w:rFonts w:ascii="Arial" w:eastAsia="Times New Roman" w:hAnsi="Arial" w:cs="Arial"/>
          <w:b/>
          <w:bCs/>
        </w:rPr>
      </w:pPr>
    </w:p>
    <w:p w14:paraId="2458F6D2" w14:textId="77777777" w:rsidR="006428EA" w:rsidRDefault="006428EA" w:rsidP="00240AF4">
      <w:pPr>
        <w:spacing w:after="0" w:line="240" w:lineRule="auto"/>
        <w:textAlignment w:val="center"/>
        <w:rPr>
          <w:rFonts w:ascii="Arial" w:eastAsia="Times New Roman" w:hAnsi="Arial" w:cs="Arial"/>
          <w:b/>
          <w:bCs/>
        </w:rPr>
      </w:pPr>
    </w:p>
    <w:p w14:paraId="3AD81A6C" w14:textId="7037B649" w:rsidR="00020109" w:rsidRDefault="00020109" w:rsidP="00240AF4">
      <w:pPr>
        <w:spacing w:after="0" w:line="240" w:lineRule="auto"/>
        <w:textAlignment w:val="center"/>
        <w:rPr>
          <w:rFonts w:ascii="Arial" w:eastAsia="Times New Roman" w:hAnsi="Arial" w:cs="Arial"/>
          <w:b/>
          <w:bCs/>
        </w:rPr>
      </w:pPr>
      <w:r w:rsidRPr="000A7435">
        <w:rPr>
          <w:rFonts w:ascii="Arial" w:eastAsia="Times New Roman" w:hAnsi="Arial" w:cs="Arial"/>
          <w:b/>
          <w:bCs/>
        </w:rPr>
        <w:t>-Time consuming</w:t>
      </w:r>
      <w:r w:rsidR="00572C4D" w:rsidRPr="000A7435">
        <w:rPr>
          <w:rFonts w:ascii="Arial" w:eastAsia="Times New Roman" w:hAnsi="Arial" w:cs="Arial"/>
          <w:b/>
          <w:bCs/>
        </w:rPr>
        <w:t xml:space="preserve"> &amp; Cost</w:t>
      </w:r>
    </w:p>
    <w:p w14:paraId="039E2238" w14:textId="77777777" w:rsidR="00E460CD" w:rsidRPr="000A7435" w:rsidRDefault="00E460CD" w:rsidP="00240AF4">
      <w:pPr>
        <w:spacing w:after="0" w:line="240" w:lineRule="auto"/>
        <w:textAlignment w:val="center"/>
        <w:rPr>
          <w:rFonts w:ascii="Arial" w:eastAsia="Times New Roman" w:hAnsi="Arial" w:cs="Arial"/>
          <w:b/>
          <w:bCs/>
        </w:rPr>
      </w:pPr>
    </w:p>
    <w:p w14:paraId="79A2D34F" w14:textId="5D40E0BD" w:rsidR="00864BB9" w:rsidRPr="000A7435" w:rsidRDefault="00496D45" w:rsidP="00240AF4">
      <w:pPr>
        <w:spacing w:after="0" w:line="240" w:lineRule="auto"/>
        <w:textAlignment w:val="center"/>
        <w:rPr>
          <w:rFonts w:ascii="Arial" w:eastAsia="Times New Roman" w:hAnsi="Arial" w:cs="Arial"/>
        </w:rPr>
      </w:pPr>
      <w:r w:rsidRPr="000A7435">
        <w:rPr>
          <w:rFonts w:ascii="Arial" w:eastAsia="Times New Roman" w:hAnsi="Arial" w:cs="Arial"/>
        </w:rPr>
        <w:t xml:space="preserve">Rigorous data </w:t>
      </w:r>
      <w:r w:rsidR="003C0058" w:rsidRPr="000A7435">
        <w:rPr>
          <w:rFonts w:ascii="Arial" w:eastAsia="Times New Roman" w:hAnsi="Arial" w:cs="Arial"/>
        </w:rPr>
        <w:t>analysis is</w:t>
      </w:r>
      <w:r w:rsidR="00BB6E14" w:rsidRPr="000A7435">
        <w:rPr>
          <w:rFonts w:ascii="Arial" w:eastAsia="Times New Roman" w:hAnsi="Arial" w:cs="Arial"/>
        </w:rPr>
        <w:t xml:space="preserve"> not only</w:t>
      </w:r>
      <w:r w:rsidR="003C0058" w:rsidRPr="000A7435">
        <w:rPr>
          <w:rFonts w:ascii="Arial" w:eastAsia="Times New Roman" w:hAnsi="Arial" w:cs="Arial"/>
        </w:rPr>
        <w:t xml:space="preserve"> a time consuming </w:t>
      </w:r>
      <w:r w:rsidR="00BB6E14" w:rsidRPr="000A7435">
        <w:rPr>
          <w:rFonts w:ascii="Arial" w:eastAsia="Times New Roman" w:hAnsi="Arial" w:cs="Arial"/>
        </w:rPr>
        <w:t xml:space="preserve">and resource intense task, but it also requires </w:t>
      </w:r>
      <w:r w:rsidR="00FD102C" w:rsidRPr="000A7435">
        <w:rPr>
          <w:rFonts w:ascii="Arial" w:eastAsia="Times New Roman" w:hAnsi="Arial" w:cs="Arial"/>
        </w:rPr>
        <w:t>a specialised skillset and knowledge of the environment in the first place.</w:t>
      </w:r>
      <w:r w:rsidR="00BB6E14" w:rsidRPr="000A7435">
        <w:rPr>
          <w:rFonts w:ascii="Arial" w:eastAsia="Times New Roman" w:hAnsi="Arial" w:cs="Arial"/>
        </w:rPr>
        <w:t xml:space="preserve"> </w:t>
      </w:r>
      <w:r w:rsidR="005870ED" w:rsidRPr="000A7435">
        <w:rPr>
          <w:rFonts w:ascii="Arial" w:eastAsia="Times New Roman" w:hAnsi="Arial" w:cs="Arial"/>
        </w:rPr>
        <w:t>This may result in a slower implementation time</w:t>
      </w:r>
      <w:r w:rsidR="00E2436F" w:rsidRPr="000A7435">
        <w:rPr>
          <w:rFonts w:ascii="Arial" w:eastAsia="Times New Roman" w:hAnsi="Arial" w:cs="Arial"/>
        </w:rPr>
        <w:t>, therefore increasing risk in emergency situations if no contingency plan is put in place.</w:t>
      </w:r>
    </w:p>
    <w:p w14:paraId="1CFA9737" w14:textId="1702BDDB" w:rsidR="00AD052E" w:rsidRPr="000A7435" w:rsidRDefault="00AD052E" w:rsidP="00240AF4">
      <w:pPr>
        <w:spacing w:after="0" w:line="240" w:lineRule="auto"/>
        <w:textAlignment w:val="center"/>
        <w:rPr>
          <w:rFonts w:ascii="Arial" w:eastAsia="Times New Roman" w:hAnsi="Arial" w:cs="Arial"/>
          <w:i/>
          <w:iCs/>
          <w:lang w:val="da-DK"/>
        </w:rPr>
      </w:pPr>
      <w:r w:rsidRPr="000A7435">
        <w:rPr>
          <w:rFonts w:ascii="Arial" w:eastAsia="Times New Roman" w:hAnsi="Arial" w:cs="Arial"/>
          <w:i/>
          <w:iCs/>
          <w:lang w:val="da-DK"/>
        </w:rPr>
        <w:t>(</w:t>
      </w:r>
      <w:r w:rsidR="00B27178" w:rsidRPr="000A7435">
        <w:rPr>
          <w:rFonts w:ascii="Arial" w:eastAsia="Times New Roman" w:hAnsi="Arial" w:cs="Arial"/>
          <w:i/>
          <w:iCs/>
          <w:lang w:val="da-DK"/>
        </w:rPr>
        <w:t>20</w:t>
      </w:r>
      <w:r w:rsidR="00147251" w:rsidRPr="000A7435">
        <w:rPr>
          <w:rFonts w:ascii="Arial" w:eastAsia="Times New Roman" w:hAnsi="Arial" w:cs="Arial"/>
          <w:i/>
          <w:iCs/>
          <w:lang w:val="da-DK"/>
        </w:rPr>
        <w:t xml:space="preserve"> - </w:t>
      </w:r>
      <w:r w:rsidRPr="000A7435">
        <w:rPr>
          <w:rFonts w:ascii="Arial" w:eastAsia="Times New Roman" w:hAnsi="Arial" w:cs="Arial"/>
          <w:i/>
          <w:iCs/>
          <w:lang w:val="da-DK"/>
        </w:rPr>
        <w:t>Pande et al., 2000)</w:t>
      </w:r>
    </w:p>
    <w:p w14:paraId="6EA607D8" w14:textId="77777777" w:rsidR="003E5BD7" w:rsidRPr="000A7435" w:rsidRDefault="003E5BD7" w:rsidP="00240AF4">
      <w:pPr>
        <w:spacing w:after="0" w:line="240" w:lineRule="auto"/>
        <w:textAlignment w:val="center"/>
        <w:rPr>
          <w:rFonts w:ascii="Arial" w:eastAsia="Times New Roman" w:hAnsi="Arial" w:cs="Arial"/>
          <w:b/>
          <w:bCs/>
          <w:lang w:val="da-DK"/>
        </w:rPr>
      </w:pPr>
    </w:p>
    <w:p w14:paraId="4EE8BE01" w14:textId="77777777" w:rsidR="006428EA" w:rsidRDefault="006428EA" w:rsidP="00240AF4">
      <w:pPr>
        <w:spacing w:after="0" w:line="240" w:lineRule="auto"/>
        <w:textAlignment w:val="center"/>
        <w:rPr>
          <w:rFonts w:ascii="Arial" w:eastAsia="Times New Roman" w:hAnsi="Arial" w:cs="Arial"/>
          <w:b/>
          <w:bCs/>
          <w:lang w:val="da-DK"/>
        </w:rPr>
      </w:pPr>
    </w:p>
    <w:p w14:paraId="21BB7F4D" w14:textId="0401AA23" w:rsidR="00020109" w:rsidRDefault="00020109" w:rsidP="00240AF4">
      <w:pPr>
        <w:spacing w:after="0" w:line="240" w:lineRule="auto"/>
        <w:textAlignment w:val="center"/>
        <w:rPr>
          <w:rFonts w:ascii="Arial" w:eastAsia="Times New Roman" w:hAnsi="Arial" w:cs="Arial"/>
          <w:b/>
          <w:bCs/>
          <w:lang w:val="da-DK"/>
        </w:rPr>
      </w:pPr>
      <w:r w:rsidRPr="000A7435">
        <w:rPr>
          <w:rFonts w:ascii="Arial" w:eastAsia="Times New Roman" w:hAnsi="Arial" w:cs="Arial"/>
          <w:b/>
          <w:bCs/>
          <w:lang w:val="da-DK"/>
        </w:rPr>
        <w:t>-</w:t>
      </w:r>
      <w:proofErr w:type="spellStart"/>
      <w:r w:rsidRPr="000A7435">
        <w:rPr>
          <w:rFonts w:ascii="Arial" w:eastAsia="Times New Roman" w:hAnsi="Arial" w:cs="Arial"/>
          <w:b/>
          <w:bCs/>
          <w:lang w:val="da-DK"/>
        </w:rPr>
        <w:t>Resistance</w:t>
      </w:r>
      <w:proofErr w:type="spellEnd"/>
      <w:r w:rsidRPr="000A7435">
        <w:rPr>
          <w:rFonts w:ascii="Arial" w:eastAsia="Times New Roman" w:hAnsi="Arial" w:cs="Arial"/>
          <w:b/>
          <w:bCs/>
          <w:lang w:val="da-DK"/>
        </w:rPr>
        <w:t xml:space="preserve"> to </w:t>
      </w:r>
      <w:proofErr w:type="spellStart"/>
      <w:r w:rsidRPr="000A7435">
        <w:rPr>
          <w:rFonts w:ascii="Arial" w:eastAsia="Times New Roman" w:hAnsi="Arial" w:cs="Arial"/>
          <w:b/>
          <w:bCs/>
          <w:lang w:val="da-DK"/>
        </w:rPr>
        <w:t>change</w:t>
      </w:r>
      <w:proofErr w:type="spellEnd"/>
    </w:p>
    <w:p w14:paraId="06E71DF3" w14:textId="77777777" w:rsidR="00E460CD" w:rsidRPr="000A7435" w:rsidRDefault="00E460CD" w:rsidP="00240AF4">
      <w:pPr>
        <w:spacing w:after="0" w:line="240" w:lineRule="auto"/>
        <w:textAlignment w:val="center"/>
        <w:rPr>
          <w:rFonts w:ascii="Arial" w:eastAsia="Times New Roman" w:hAnsi="Arial" w:cs="Arial"/>
          <w:b/>
          <w:bCs/>
          <w:lang w:val="da-DK"/>
        </w:rPr>
      </w:pPr>
    </w:p>
    <w:p w14:paraId="2BBD443C" w14:textId="2A74C0B3" w:rsidR="000D2B34" w:rsidRPr="000A7435" w:rsidRDefault="00B465F7" w:rsidP="00240AF4">
      <w:pPr>
        <w:spacing w:after="0" w:line="240" w:lineRule="auto"/>
        <w:textAlignment w:val="center"/>
        <w:rPr>
          <w:rFonts w:ascii="Arial" w:eastAsia="Times New Roman" w:hAnsi="Arial" w:cs="Arial"/>
        </w:rPr>
      </w:pPr>
      <w:r w:rsidRPr="000A7435">
        <w:rPr>
          <w:rFonts w:ascii="Arial" w:eastAsia="Times New Roman" w:hAnsi="Arial" w:cs="Arial"/>
        </w:rPr>
        <w:t>The implementation of Si</w:t>
      </w:r>
      <w:r w:rsidR="00675F38" w:rsidRPr="000A7435">
        <w:rPr>
          <w:rFonts w:ascii="Arial" w:eastAsia="Times New Roman" w:hAnsi="Arial" w:cs="Arial"/>
        </w:rPr>
        <w:t>x</w:t>
      </w:r>
      <w:r w:rsidRPr="000A7435">
        <w:rPr>
          <w:rFonts w:ascii="Arial" w:eastAsia="Times New Roman" w:hAnsi="Arial" w:cs="Arial"/>
        </w:rPr>
        <w:t xml:space="preserve"> Sigma often requires changes</w:t>
      </w:r>
      <w:r w:rsidR="009C087C" w:rsidRPr="000A7435">
        <w:rPr>
          <w:rFonts w:ascii="Arial" w:eastAsia="Times New Roman" w:hAnsi="Arial" w:cs="Arial"/>
        </w:rPr>
        <w:t xml:space="preserve"> to process’ that have been used for many years. It can also require workplace cultural shifts</w:t>
      </w:r>
      <w:r w:rsidR="007F2E8C" w:rsidRPr="000A7435">
        <w:rPr>
          <w:rFonts w:ascii="Arial" w:eastAsia="Times New Roman" w:hAnsi="Arial" w:cs="Arial"/>
        </w:rPr>
        <w:t xml:space="preserve">.  Long running staff members </w:t>
      </w:r>
      <w:r w:rsidR="00964207" w:rsidRPr="000A7435">
        <w:rPr>
          <w:rFonts w:ascii="Arial" w:eastAsia="Times New Roman" w:hAnsi="Arial" w:cs="Arial"/>
        </w:rPr>
        <w:t xml:space="preserve"> </w:t>
      </w:r>
      <w:r w:rsidR="00675F38" w:rsidRPr="000A7435">
        <w:rPr>
          <w:rFonts w:ascii="Arial" w:eastAsia="Times New Roman" w:hAnsi="Arial" w:cs="Arial"/>
        </w:rPr>
        <w:t>accustomed</w:t>
      </w:r>
      <w:r w:rsidR="00964207" w:rsidRPr="000A7435">
        <w:rPr>
          <w:rFonts w:ascii="Arial" w:eastAsia="Times New Roman" w:hAnsi="Arial" w:cs="Arial"/>
        </w:rPr>
        <w:t xml:space="preserve"> to existing processes may resist changes leading to many issues when it comes to adoption and </w:t>
      </w:r>
      <w:r w:rsidR="00675F38" w:rsidRPr="000A7435">
        <w:rPr>
          <w:rFonts w:ascii="Arial" w:eastAsia="Times New Roman" w:hAnsi="Arial" w:cs="Arial"/>
        </w:rPr>
        <w:t>developmental results.</w:t>
      </w:r>
    </w:p>
    <w:p w14:paraId="222E9627" w14:textId="44F0A709" w:rsidR="00822D80" w:rsidRPr="00E460CD" w:rsidRDefault="003E5BD7" w:rsidP="00E460CD">
      <w:pPr>
        <w:pStyle w:val="ListParagraph"/>
        <w:numPr>
          <w:ilvl w:val="0"/>
          <w:numId w:val="29"/>
        </w:numPr>
        <w:spacing w:after="0" w:line="240" w:lineRule="auto"/>
        <w:textAlignment w:val="center"/>
        <w:rPr>
          <w:rFonts w:ascii="Arial" w:eastAsia="Times New Roman" w:hAnsi="Arial" w:cs="Arial"/>
          <w:i/>
          <w:iCs/>
          <w:lang w:val="pl-PL"/>
        </w:rPr>
      </w:pPr>
      <w:r w:rsidRPr="00E460CD">
        <w:rPr>
          <w:rFonts w:ascii="Arial" w:eastAsia="Times New Roman" w:hAnsi="Arial" w:cs="Arial"/>
          <w:i/>
          <w:iCs/>
          <w:lang w:val="pl-PL"/>
        </w:rPr>
        <w:t xml:space="preserve">- </w:t>
      </w:r>
      <w:proofErr w:type="spellStart"/>
      <w:r w:rsidR="009D4D3A" w:rsidRPr="00E460CD">
        <w:rPr>
          <w:rFonts w:ascii="Arial" w:eastAsia="Times New Roman" w:hAnsi="Arial" w:cs="Arial"/>
          <w:i/>
          <w:iCs/>
          <w:lang w:val="pl-PL"/>
        </w:rPr>
        <w:t>Jiju</w:t>
      </w:r>
      <w:proofErr w:type="spellEnd"/>
      <w:r w:rsidR="009D4D3A" w:rsidRPr="00E460CD">
        <w:rPr>
          <w:rFonts w:ascii="Arial" w:eastAsia="Times New Roman" w:hAnsi="Arial" w:cs="Arial"/>
          <w:i/>
          <w:iCs/>
          <w:lang w:val="pl-PL"/>
        </w:rPr>
        <w:t xml:space="preserve"> </w:t>
      </w:r>
      <w:proofErr w:type="spellStart"/>
      <w:r w:rsidR="009D4D3A" w:rsidRPr="00E460CD">
        <w:rPr>
          <w:rFonts w:ascii="Arial" w:eastAsia="Times New Roman" w:hAnsi="Arial" w:cs="Arial"/>
          <w:i/>
          <w:iCs/>
          <w:lang w:val="pl-PL"/>
        </w:rPr>
        <w:t>Antony</w:t>
      </w:r>
      <w:proofErr w:type="spellEnd"/>
      <w:r w:rsidR="009D4D3A" w:rsidRPr="00E460CD">
        <w:rPr>
          <w:rFonts w:ascii="Arial" w:eastAsia="Times New Roman" w:hAnsi="Arial" w:cs="Arial"/>
          <w:i/>
          <w:iCs/>
          <w:lang w:val="pl-PL"/>
        </w:rPr>
        <w:t>, 2011)</w:t>
      </w:r>
    </w:p>
    <w:p w14:paraId="57CD057D" w14:textId="77777777" w:rsidR="00822D80" w:rsidRPr="000A7435" w:rsidRDefault="00822D80" w:rsidP="00240AF4">
      <w:pPr>
        <w:spacing w:after="0" w:line="240" w:lineRule="auto"/>
        <w:textAlignment w:val="center"/>
        <w:rPr>
          <w:rFonts w:ascii="Arial" w:eastAsia="Times New Roman" w:hAnsi="Arial" w:cs="Arial"/>
          <w:b/>
          <w:bCs/>
        </w:rPr>
      </w:pPr>
    </w:p>
    <w:p w14:paraId="6B296405" w14:textId="77777777" w:rsidR="006428EA" w:rsidRDefault="006428EA" w:rsidP="00E460CD">
      <w:pPr>
        <w:spacing w:after="0" w:line="240" w:lineRule="auto"/>
        <w:textAlignment w:val="center"/>
        <w:rPr>
          <w:rFonts w:ascii="Arial" w:eastAsia="Times New Roman" w:hAnsi="Arial" w:cs="Arial"/>
          <w:b/>
          <w:bCs/>
        </w:rPr>
      </w:pPr>
    </w:p>
    <w:p w14:paraId="0A802952" w14:textId="51CE1C88" w:rsidR="00020109" w:rsidRPr="00E460CD" w:rsidRDefault="00E460CD" w:rsidP="00E460CD">
      <w:pPr>
        <w:spacing w:after="0" w:line="240" w:lineRule="auto"/>
        <w:textAlignment w:val="center"/>
        <w:rPr>
          <w:rFonts w:ascii="Arial" w:eastAsia="Times New Roman" w:hAnsi="Arial" w:cs="Arial"/>
          <w:b/>
          <w:bCs/>
        </w:rPr>
      </w:pPr>
      <w:r>
        <w:rPr>
          <w:rFonts w:ascii="Arial" w:eastAsia="Times New Roman" w:hAnsi="Arial" w:cs="Arial"/>
          <w:b/>
          <w:bCs/>
        </w:rPr>
        <w:t>-</w:t>
      </w:r>
      <w:r w:rsidR="00631BF4" w:rsidRPr="00E460CD">
        <w:rPr>
          <w:rFonts w:ascii="Arial" w:eastAsia="Times New Roman" w:hAnsi="Arial" w:cs="Arial"/>
          <w:b/>
          <w:bCs/>
        </w:rPr>
        <w:t>Unneeded s</w:t>
      </w:r>
      <w:r w:rsidR="005C5158" w:rsidRPr="00E460CD">
        <w:rPr>
          <w:rFonts w:ascii="Arial" w:eastAsia="Times New Roman" w:hAnsi="Arial" w:cs="Arial"/>
          <w:b/>
          <w:bCs/>
        </w:rPr>
        <w:t>maller project complexity</w:t>
      </w:r>
    </w:p>
    <w:p w14:paraId="41F62247" w14:textId="33FE8D0D" w:rsidR="00B93C7C" w:rsidRPr="000A7435" w:rsidRDefault="00D24150" w:rsidP="009C7E9B">
      <w:pPr>
        <w:spacing w:after="0" w:line="240" w:lineRule="auto"/>
        <w:textAlignment w:val="center"/>
        <w:rPr>
          <w:rFonts w:ascii="Arial" w:eastAsia="Times New Roman" w:hAnsi="Arial" w:cs="Arial"/>
        </w:rPr>
      </w:pPr>
      <w:r w:rsidRPr="000A7435">
        <w:rPr>
          <w:rFonts w:ascii="Arial" w:eastAsia="Times New Roman" w:hAnsi="Arial" w:cs="Arial"/>
        </w:rPr>
        <w:t xml:space="preserve">Six Sigma’s approach </w:t>
      </w:r>
      <w:r w:rsidR="00D17A5B" w:rsidRPr="000A7435">
        <w:rPr>
          <w:rFonts w:ascii="Arial" w:eastAsia="Times New Roman" w:hAnsi="Arial" w:cs="Arial"/>
        </w:rPr>
        <w:t>could be seen as too excessive for smaller projects</w:t>
      </w:r>
      <w:r w:rsidR="00632C46" w:rsidRPr="000A7435">
        <w:rPr>
          <w:rFonts w:ascii="Arial" w:eastAsia="Times New Roman" w:hAnsi="Arial" w:cs="Arial"/>
        </w:rPr>
        <w:t xml:space="preserve">/ processes that may not need large improvements. The methodology could prove </w:t>
      </w:r>
      <w:r w:rsidR="003D69D6" w:rsidRPr="000A7435">
        <w:rPr>
          <w:rFonts w:ascii="Arial" w:eastAsia="Times New Roman" w:hAnsi="Arial" w:cs="Arial"/>
        </w:rPr>
        <w:t>to use too much time and resource for a project that only requires a small amount of intervention in order to achieve the desired outcome.</w:t>
      </w:r>
    </w:p>
    <w:p w14:paraId="2B84EFD7" w14:textId="2930F558" w:rsidR="00517EC8" w:rsidRPr="000A7435" w:rsidRDefault="003D69D6" w:rsidP="009C7E9B">
      <w:pPr>
        <w:spacing w:after="0" w:line="240" w:lineRule="auto"/>
        <w:textAlignment w:val="center"/>
        <w:rPr>
          <w:rFonts w:ascii="Arial" w:eastAsia="Times New Roman" w:hAnsi="Arial" w:cs="Arial"/>
          <w:i/>
          <w:iCs/>
        </w:rPr>
      </w:pPr>
      <w:r w:rsidRPr="000A7435">
        <w:rPr>
          <w:rFonts w:ascii="Arial" w:eastAsia="Times New Roman" w:hAnsi="Arial" w:cs="Arial"/>
          <w:i/>
          <w:iCs/>
        </w:rPr>
        <w:t>(</w:t>
      </w:r>
      <w:r w:rsidR="00822D80" w:rsidRPr="000A7435">
        <w:rPr>
          <w:rFonts w:ascii="Arial" w:eastAsia="Times New Roman" w:hAnsi="Arial" w:cs="Arial"/>
          <w:i/>
          <w:iCs/>
        </w:rPr>
        <w:t>2</w:t>
      </w:r>
      <w:r w:rsidR="00004384" w:rsidRPr="000A7435">
        <w:rPr>
          <w:rFonts w:ascii="Arial" w:eastAsia="Times New Roman" w:hAnsi="Arial" w:cs="Arial"/>
          <w:i/>
          <w:iCs/>
        </w:rPr>
        <w:t>2</w:t>
      </w:r>
      <w:r w:rsidR="00822D80" w:rsidRPr="000A7435">
        <w:rPr>
          <w:rFonts w:ascii="Arial" w:eastAsia="Times New Roman" w:hAnsi="Arial" w:cs="Arial"/>
          <w:i/>
          <w:iCs/>
        </w:rPr>
        <w:t xml:space="preserve"> - </w:t>
      </w:r>
      <w:proofErr w:type="spellStart"/>
      <w:r w:rsidRPr="000A7435">
        <w:rPr>
          <w:rFonts w:ascii="Arial" w:eastAsia="Times New Roman" w:hAnsi="Arial" w:cs="Arial"/>
          <w:i/>
          <w:iCs/>
        </w:rPr>
        <w:t>Hoerl</w:t>
      </w:r>
      <w:proofErr w:type="spellEnd"/>
      <w:r w:rsidRPr="000A7435">
        <w:rPr>
          <w:rFonts w:ascii="Arial" w:eastAsia="Times New Roman" w:hAnsi="Arial" w:cs="Arial"/>
          <w:i/>
          <w:iCs/>
        </w:rPr>
        <w:t xml:space="preserve"> &amp; </w:t>
      </w:r>
      <w:proofErr w:type="spellStart"/>
      <w:r w:rsidRPr="000A7435">
        <w:rPr>
          <w:rFonts w:ascii="Arial" w:eastAsia="Times New Roman" w:hAnsi="Arial" w:cs="Arial"/>
          <w:i/>
          <w:iCs/>
        </w:rPr>
        <w:t>Snee</w:t>
      </w:r>
      <w:proofErr w:type="spellEnd"/>
      <w:r w:rsidRPr="000A7435">
        <w:rPr>
          <w:rFonts w:ascii="Arial" w:eastAsia="Times New Roman" w:hAnsi="Arial" w:cs="Arial"/>
          <w:i/>
          <w:iCs/>
        </w:rPr>
        <w:t>, 2010)</w:t>
      </w:r>
    </w:p>
    <w:p w14:paraId="49878501" w14:textId="333431BF" w:rsidR="00517EC8" w:rsidRPr="000A7435" w:rsidRDefault="00517EC8" w:rsidP="009C7E9B">
      <w:pPr>
        <w:spacing w:after="0" w:line="240" w:lineRule="auto"/>
        <w:textAlignment w:val="center"/>
        <w:rPr>
          <w:rFonts w:ascii="Arial" w:eastAsia="Times New Roman" w:hAnsi="Arial" w:cs="Arial"/>
          <w:b/>
          <w:bCs/>
        </w:rPr>
      </w:pPr>
    </w:p>
    <w:p w14:paraId="746536CA" w14:textId="25A27F1D" w:rsidR="00033C8D" w:rsidRPr="000A7435" w:rsidRDefault="00033C8D" w:rsidP="009C7E9B">
      <w:pPr>
        <w:spacing w:after="0" w:line="240" w:lineRule="auto"/>
        <w:textAlignment w:val="center"/>
        <w:rPr>
          <w:rFonts w:ascii="Arial" w:eastAsia="Times New Roman" w:hAnsi="Arial" w:cs="Arial"/>
          <w:b/>
          <w:bCs/>
        </w:rPr>
      </w:pPr>
    </w:p>
    <w:p w14:paraId="797AA185" w14:textId="70935975" w:rsidR="002B4319" w:rsidRPr="000A7435" w:rsidRDefault="002B4319" w:rsidP="009C7E9B">
      <w:pPr>
        <w:spacing w:after="0" w:line="240" w:lineRule="auto"/>
        <w:textAlignment w:val="center"/>
        <w:rPr>
          <w:rFonts w:ascii="Arial" w:eastAsia="Times New Roman" w:hAnsi="Arial" w:cs="Arial"/>
          <w:b/>
          <w:bCs/>
        </w:rPr>
      </w:pPr>
    </w:p>
    <w:p w14:paraId="29B98714" w14:textId="77777777" w:rsidR="009A583B" w:rsidRPr="000A7435" w:rsidRDefault="009A583B" w:rsidP="009C7E9B">
      <w:pPr>
        <w:spacing w:after="0" w:line="240" w:lineRule="auto"/>
        <w:textAlignment w:val="center"/>
        <w:rPr>
          <w:rFonts w:ascii="Arial" w:eastAsia="Times New Roman" w:hAnsi="Arial" w:cs="Arial"/>
          <w:b/>
          <w:bCs/>
        </w:rPr>
      </w:pPr>
    </w:p>
    <w:p w14:paraId="3C3B38E1" w14:textId="4701E322" w:rsidR="00517EC8" w:rsidRPr="000A7435" w:rsidRDefault="00517EC8" w:rsidP="009C7E9B">
      <w:pPr>
        <w:spacing w:after="0" w:line="240" w:lineRule="auto"/>
        <w:textAlignment w:val="center"/>
        <w:rPr>
          <w:rFonts w:ascii="Arial" w:eastAsia="Times New Roman" w:hAnsi="Arial" w:cs="Arial"/>
          <w:b/>
          <w:bCs/>
        </w:rPr>
      </w:pPr>
    </w:p>
    <w:p w14:paraId="44A647B2" w14:textId="77777777" w:rsidR="00607143" w:rsidRPr="000A7435" w:rsidRDefault="00607143" w:rsidP="00D60B0E">
      <w:pPr>
        <w:pStyle w:val="Heading3"/>
        <w:rPr>
          <w:b/>
        </w:rPr>
      </w:pPr>
      <w:bookmarkStart w:id="33" w:name="_Toc145684236"/>
      <w:r w:rsidRPr="000A7435">
        <w:rPr>
          <w:b/>
        </w:rPr>
        <w:t>Overall evaluation &amp; Suitability for the workplace assessment:</w:t>
      </w:r>
      <w:bookmarkEnd w:id="33"/>
    </w:p>
    <w:p w14:paraId="79D6E255" w14:textId="77777777" w:rsidR="00607143" w:rsidRPr="000A7435" w:rsidRDefault="00607143" w:rsidP="00607143">
      <w:pPr>
        <w:spacing w:after="0" w:line="240" w:lineRule="auto"/>
        <w:textAlignment w:val="center"/>
        <w:rPr>
          <w:rFonts w:ascii="Arial" w:eastAsia="Times New Roman" w:hAnsi="Arial" w:cs="Arial"/>
          <w:b/>
          <w:bCs/>
        </w:rPr>
      </w:pPr>
    </w:p>
    <w:p w14:paraId="6B0C84F1" w14:textId="5DAC13C2" w:rsidR="00335CE6" w:rsidRPr="000A7435" w:rsidRDefault="00335CE6" w:rsidP="00607143">
      <w:pPr>
        <w:spacing w:after="0" w:line="240" w:lineRule="auto"/>
        <w:textAlignment w:val="center"/>
        <w:rPr>
          <w:rFonts w:ascii="Arial" w:eastAsia="Times New Roman" w:hAnsi="Arial" w:cs="Arial"/>
          <w:color w:val="FF0000"/>
        </w:rPr>
      </w:pPr>
    </w:p>
    <w:p w14:paraId="2D7ED976" w14:textId="48D2CFE2" w:rsidR="00335CE6" w:rsidRPr="000A7435" w:rsidRDefault="00D31B60" w:rsidP="00607143">
      <w:pPr>
        <w:spacing w:after="0" w:line="240" w:lineRule="auto"/>
        <w:textAlignment w:val="center"/>
        <w:rPr>
          <w:rFonts w:ascii="Arial" w:eastAsia="Times New Roman" w:hAnsi="Arial" w:cs="Arial"/>
          <w:color w:val="000000" w:themeColor="text1"/>
        </w:rPr>
      </w:pPr>
      <w:r w:rsidRPr="000A7435">
        <w:rPr>
          <w:rFonts w:ascii="Arial" w:eastAsia="Times New Roman" w:hAnsi="Arial" w:cs="Arial"/>
          <w:color w:val="000000" w:themeColor="text1"/>
        </w:rPr>
        <w:t>The</w:t>
      </w:r>
      <w:r w:rsidR="009C20E3" w:rsidRPr="000A7435">
        <w:rPr>
          <w:rFonts w:ascii="Arial" w:eastAsia="Times New Roman" w:hAnsi="Arial" w:cs="Arial"/>
          <w:color w:val="000000" w:themeColor="text1"/>
        </w:rPr>
        <w:t xml:space="preserve"> Six sigma method is much more well known in engineering applications</w:t>
      </w:r>
      <w:r w:rsidR="000C42C6" w:rsidRPr="000A7435">
        <w:rPr>
          <w:rFonts w:ascii="Arial" w:eastAsia="Times New Roman" w:hAnsi="Arial" w:cs="Arial"/>
          <w:color w:val="000000" w:themeColor="text1"/>
        </w:rPr>
        <w:t xml:space="preserve"> where physical components can be quality checked to </w:t>
      </w:r>
      <w:r w:rsidR="009F27C6" w:rsidRPr="000A7435">
        <w:rPr>
          <w:rFonts w:ascii="Arial" w:eastAsia="Times New Roman" w:hAnsi="Arial" w:cs="Arial"/>
          <w:color w:val="000000" w:themeColor="text1"/>
        </w:rPr>
        <w:t>assess</w:t>
      </w:r>
      <w:r w:rsidR="000C42C6" w:rsidRPr="000A7435">
        <w:rPr>
          <w:rFonts w:ascii="Arial" w:eastAsia="Times New Roman" w:hAnsi="Arial" w:cs="Arial"/>
          <w:color w:val="000000" w:themeColor="text1"/>
        </w:rPr>
        <w:t xml:space="preserve"> the methods effectiveness</w:t>
      </w:r>
      <w:r w:rsidR="009F27C6" w:rsidRPr="000A7435">
        <w:rPr>
          <w:rFonts w:ascii="Arial" w:eastAsia="Times New Roman" w:hAnsi="Arial" w:cs="Arial"/>
          <w:color w:val="000000" w:themeColor="text1"/>
        </w:rPr>
        <w:t xml:space="preserve">, </w:t>
      </w:r>
      <w:r w:rsidR="00BE6873" w:rsidRPr="000A7435">
        <w:rPr>
          <w:rFonts w:ascii="Arial" w:eastAsia="Times New Roman" w:hAnsi="Arial" w:cs="Arial"/>
          <w:color w:val="000000" w:themeColor="text1"/>
        </w:rPr>
        <w:t xml:space="preserve">it also seemed to be proven very useful in the medical sector too as proven in this case study. </w:t>
      </w:r>
      <w:r w:rsidR="00F50FBA" w:rsidRPr="000A7435">
        <w:rPr>
          <w:rFonts w:ascii="Arial" w:eastAsia="Times New Roman" w:hAnsi="Arial" w:cs="Arial"/>
          <w:color w:val="000000" w:themeColor="text1"/>
        </w:rPr>
        <w:t xml:space="preserve">The methodical </w:t>
      </w:r>
      <w:r w:rsidR="00F73B68" w:rsidRPr="000A7435">
        <w:rPr>
          <w:rFonts w:ascii="Arial" w:eastAsia="Times New Roman" w:hAnsi="Arial" w:cs="Arial"/>
          <w:color w:val="000000" w:themeColor="text1"/>
        </w:rPr>
        <w:t xml:space="preserve">DMIAC </w:t>
      </w:r>
      <w:r w:rsidR="00F50FBA" w:rsidRPr="000A7435">
        <w:rPr>
          <w:rFonts w:ascii="Arial" w:eastAsia="Times New Roman" w:hAnsi="Arial" w:cs="Arial"/>
          <w:color w:val="000000" w:themeColor="text1"/>
        </w:rPr>
        <w:t xml:space="preserve">approach to bottle neck finding and improving efficiency </w:t>
      </w:r>
      <w:r w:rsidR="0039364C" w:rsidRPr="000A7435">
        <w:rPr>
          <w:rFonts w:ascii="Arial" w:eastAsia="Times New Roman" w:hAnsi="Arial" w:cs="Arial"/>
          <w:color w:val="000000" w:themeColor="text1"/>
        </w:rPr>
        <w:t>was shown in the results judged by patient feedback.</w:t>
      </w:r>
    </w:p>
    <w:p w14:paraId="6CB19FF5" w14:textId="75525F61" w:rsidR="00144F60" w:rsidRPr="000A7435" w:rsidRDefault="00144F60" w:rsidP="00607143">
      <w:pPr>
        <w:spacing w:after="0" w:line="240" w:lineRule="auto"/>
        <w:textAlignment w:val="center"/>
        <w:rPr>
          <w:rFonts w:ascii="Arial" w:eastAsia="Times New Roman" w:hAnsi="Arial" w:cs="Arial"/>
          <w:color w:val="000000" w:themeColor="text1"/>
        </w:rPr>
      </w:pPr>
    </w:p>
    <w:p w14:paraId="7422034C" w14:textId="4E2FC3EA" w:rsidR="00144F60" w:rsidRPr="000A7435" w:rsidRDefault="00144F60" w:rsidP="00607143">
      <w:pPr>
        <w:spacing w:after="0" w:line="240" w:lineRule="auto"/>
        <w:textAlignment w:val="center"/>
        <w:rPr>
          <w:rFonts w:ascii="Arial" w:eastAsia="Times New Roman" w:hAnsi="Arial" w:cs="Arial"/>
          <w:color w:val="000000" w:themeColor="text1"/>
        </w:rPr>
      </w:pPr>
      <w:r w:rsidRPr="000A7435">
        <w:rPr>
          <w:rFonts w:ascii="Arial" w:eastAsia="Times New Roman" w:hAnsi="Arial" w:cs="Arial"/>
          <w:color w:val="000000" w:themeColor="text1"/>
        </w:rPr>
        <w:t xml:space="preserve">The methods used were successful in not only using resource more efficiently, but streamlining </w:t>
      </w:r>
      <w:r w:rsidR="00FB4A04" w:rsidRPr="000A7435">
        <w:rPr>
          <w:rFonts w:ascii="Arial" w:eastAsia="Times New Roman" w:hAnsi="Arial" w:cs="Arial"/>
          <w:color w:val="000000" w:themeColor="text1"/>
        </w:rPr>
        <w:t xml:space="preserve">process’ saving time and money which could then be focused on other issues within the department. </w:t>
      </w:r>
    </w:p>
    <w:p w14:paraId="197BC24D" w14:textId="3C3D7696" w:rsidR="00B102E2" w:rsidRPr="000A7435" w:rsidRDefault="00B26E60" w:rsidP="00607143">
      <w:pPr>
        <w:spacing w:after="0" w:line="240" w:lineRule="auto"/>
        <w:textAlignment w:val="center"/>
        <w:rPr>
          <w:rFonts w:ascii="Arial" w:eastAsia="Times New Roman" w:hAnsi="Arial" w:cs="Arial"/>
          <w:color w:val="000000" w:themeColor="text1"/>
        </w:rPr>
      </w:pPr>
      <w:r w:rsidRPr="000A7435">
        <w:rPr>
          <w:rFonts w:ascii="Arial" w:eastAsia="Times New Roman" w:hAnsi="Arial" w:cs="Arial"/>
          <w:color w:val="000000" w:themeColor="text1"/>
        </w:rPr>
        <w:t>Another Key measurement of success was shown by the increase patient safety</w:t>
      </w:r>
      <w:r w:rsidR="00ED066E" w:rsidRPr="000A7435">
        <w:rPr>
          <w:rFonts w:ascii="Arial" w:eastAsia="Times New Roman" w:hAnsi="Arial" w:cs="Arial"/>
          <w:color w:val="000000" w:themeColor="text1"/>
        </w:rPr>
        <w:t xml:space="preserve"> </w:t>
      </w:r>
      <w:r w:rsidR="00D31B60" w:rsidRPr="000A7435">
        <w:rPr>
          <w:rFonts w:ascii="Arial" w:eastAsia="Times New Roman" w:hAnsi="Arial" w:cs="Arial"/>
          <w:color w:val="000000" w:themeColor="text1"/>
        </w:rPr>
        <w:t>which is paramount when it comes to the medical industry.</w:t>
      </w:r>
    </w:p>
    <w:p w14:paraId="1CFB19C2" w14:textId="6817E2F8" w:rsidR="00D31B60" w:rsidRPr="000A7435" w:rsidRDefault="00D31B60" w:rsidP="00607143">
      <w:pPr>
        <w:spacing w:after="0" w:line="240" w:lineRule="auto"/>
        <w:textAlignment w:val="center"/>
        <w:rPr>
          <w:rFonts w:ascii="Arial" w:eastAsia="Times New Roman" w:hAnsi="Arial" w:cs="Arial"/>
          <w:color w:val="000000" w:themeColor="text1"/>
        </w:rPr>
      </w:pPr>
    </w:p>
    <w:p w14:paraId="776B2679" w14:textId="4CF0FE8D" w:rsidR="00D31B60" w:rsidRPr="000A7435" w:rsidRDefault="00D31B60" w:rsidP="00607143">
      <w:pPr>
        <w:spacing w:after="0" w:line="240" w:lineRule="auto"/>
        <w:textAlignment w:val="center"/>
        <w:rPr>
          <w:rFonts w:ascii="Arial" w:eastAsia="Times New Roman" w:hAnsi="Arial" w:cs="Arial"/>
          <w:color w:val="000000" w:themeColor="text1"/>
        </w:rPr>
      </w:pPr>
      <w:r w:rsidRPr="000A7435">
        <w:rPr>
          <w:rFonts w:ascii="Arial" w:eastAsia="Times New Roman" w:hAnsi="Arial" w:cs="Arial"/>
          <w:color w:val="000000" w:themeColor="text1"/>
        </w:rPr>
        <w:t xml:space="preserve">Although the six sigma </w:t>
      </w:r>
      <w:r w:rsidR="007E5D00" w:rsidRPr="000A7435">
        <w:rPr>
          <w:rFonts w:ascii="Arial" w:eastAsia="Times New Roman" w:hAnsi="Arial" w:cs="Arial"/>
          <w:color w:val="000000" w:themeColor="text1"/>
        </w:rPr>
        <w:t>methodology proved to be a great success in this case study, the tight knit work culture prevalent within the medical industry did high</w:t>
      </w:r>
      <w:r w:rsidR="00237C2E" w:rsidRPr="000A7435">
        <w:rPr>
          <w:rFonts w:ascii="Arial" w:eastAsia="Times New Roman" w:hAnsi="Arial" w:cs="Arial"/>
          <w:color w:val="000000" w:themeColor="text1"/>
        </w:rPr>
        <w:t>light a few downfalls within the six sigma process.</w:t>
      </w:r>
      <w:r w:rsidR="003A2210" w:rsidRPr="000A7435">
        <w:rPr>
          <w:rFonts w:ascii="Arial" w:eastAsia="Times New Roman" w:hAnsi="Arial" w:cs="Arial"/>
          <w:color w:val="000000" w:themeColor="text1"/>
        </w:rPr>
        <w:t xml:space="preserve"> Th</w:t>
      </w:r>
      <w:r w:rsidR="003C37FA" w:rsidRPr="000A7435">
        <w:rPr>
          <w:rFonts w:ascii="Arial" w:eastAsia="Times New Roman" w:hAnsi="Arial" w:cs="Arial"/>
          <w:color w:val="000000" w:themeColor="text1"/>
        </w:rPr>
        <w:t>is showed that if there is a reluctance to</w:t>
      </w:r>
      <w:r w:rsidR="00F0177A" w:rsidRPr="000A7435">
        <w:rPr>
          <w:rFonts w:ascii="Arial" w:eastAsia="Times New Roman" w:hAnsi="Arial" w:cs="Arial"/>
          <w:color w:val="000000" w:themeColor="text1"/>
        </w:rPr>
        <w:t xml:space="preserve"> embracing new ways of working</w:t>
      </w:r>
      <w:r w:rsidR="007C48A6" w:rsidRPr="000A7435">
        <w:rPr>
          <w:rFonts w:ascii="Arial" w:eastAsia="Times New Roman" w:hAnsi="Arial" w:cs="Arial"/>
          <w:color w:val="000000" w:themeColor="text1"/>
        </w:rPr>
        <w:t>,</w:t>
      </w:r>
      <w:r w:rsidR="00F0177A" w:rsidRPr="000A7435">
        <w:rPr>
          <w:rFonts w:ascii="Arial" w:eastAsia="Times New Roman" w:hAnsi="Arial" w:cs="Arial"/>
          <w:color w:val="000000" w:themeColor="text1"/>
        </w:rPr>
        <w:t xml:space="preserve"> this can </w:t>
      </w:r>
      <w:proofErr w:type="spellStart"/>
      <w:r w:rsidR="00F0177A" w:rsidRPr="000A7435">
        <w:rPr>
          <w:rFonts w:ascii="Arial" w:eastAsia="Times New Roman" w:hAnsi="Arial" w:cs="Arial"/>
          <w:color w:val="000000" w:themeColor="text1"/>
        </w:rPr>
        <w:t>effect</w:t>
      </w:r>
      <w:proofErr w:type="spellEnd"/>
      <w:r w:rsidR="00F0177A" w:rsidRPr="000A7435">
        <w:rPr>
          <w:rFonts w:ascii="Arial" w:eastAsia="Times New Roman" w:hAnsi="Arial" w:cs="Arial"/>
          <w:color w:val="000000" w:themeColor="text1"/>
        </w:rPr>
        <w:t xml:space="preserve"> how successful change</w:t>
      </w:r>
      <w:r w:rsidR="007C48A6" w:rsidRPr="000A7435">
        <w:rPr>
          <w:rFonts w:ascii="Arial" w:eastAsia="Times New Roman" w:hAnsi="Arial" w:cs="Arial"/>
          <w:color w:val="000000" w:themeColor="text1"/>
        </w:rPr>
        <w:t xml:space="preserve">s in process’ </w:t>
      </w:r>
      <w:r w:rsidR="00331A2F" w:rsidRPr="000A7435">
        <w:rPr>
          <w:rFonts w:ascii="Arial" w:eastAsia="Times New Roman" w:hAnsi="Arial" w:cs="Arial"/>
          <w:color w:val="000000" w:themeColor="text1"/>
        </w:rPr>
        <w:t>can be or may not be portrayed accurately within the resulting data.</w:t>
      </w:r>
      <w:r w:rsidR="00AF1C09" w:rsidRPr="000A7435">
        <w:rPr>
          <w:rFonts w:ascii="Arial" w:eastAsia="Times New Roman" w:hAnsi="Arial" w:cs="Arial"/>
          <w:color w:val="000000" w:themeColor="text1"/>
        </w:rPr>
        <w:t xml:space="preserve"> It was also highlighted that If Six sigma is followed </w:t>
      </w:r>
      <w:r w:rsidR="0090732D" w:rsidRPr="000A7435">
        <w:rPr>
          <w:rFonts w:ascii="Arial" w:eastAsia="Times New Roman" w:hAnsi="Arial" w:cs="Arial"/>
          <w:color w:val="000000" w:themeColor="text1"/>
        </w:rPr>
        <w:t xml:space="preserve">stringently, this may deter </w:t>
      </w:r>
      <w:r w:rsidR="00391455" w:rsidRPr="000A7435">
        <w:rPr>
          <w:rFonts w:ascii="Arial" w:eastAsia="Times New Roman" w:hAnsi="Arial" w:cs="Arial"/>
          <w:color w:val="000000" w:themeColor="text1"/>
        </w:rPr>
        <w:t>improvements to smaller projects/processes.</w:t>
      </w:r>
    </w:p>
    <w:p w14:paraId="54624196" w14:textId="77777777" w:rsidR="00391455" w:rsidRPr="000A7435" w:rsidRDefault="00391455" w:rsidP="00607143">
      <w:pPr>
        <w:spacing w:after="0" w:line="240" w:lineRule="auto"/>
        <w:textAlignment w:val="center"/>
        <w:rPr>
          <w:rFonts w:ascii="Arial" w:eastAsia="Times New Roman" w:hAnsi="Arial" w:cs="Arial"/>
          <w:color w:val="000000" w:themeColor="text1"/>
        </w:rPr>
      </w:pPr>
    </w:p>
    <w:p w14:paraId="5EAC90FF" w14:textId="77777777" w:rsidR="00033C8D" w:rsidRPr="000A7435" w:rsidRDefault="00033C8D" w:rsidP="00607143">
      <w:pPr>
        <w:spacing w:after="0" w:line="240" w:lineRule="auto"/>
        <w:textAlignment w:val="center"/>
        <w:rPr>
          <w:rFonts w:ascii="Arial" w:eastAsia="Times New Roman" w:hAnsi="Arial" w:cs="Arial"/>
          <w:b/>
          <w:bCs/>
        </w:rPr>
      </w:pPr>
    </w:p>
    <w:p w14:paraId="3E5D0889" w14:textId="77777777" w:rsidR="00033C8D" w:rsidRPr="000A7435" w:rsidRDefault="00033C8D" w:rsidP="00607143">
      <w:pPr>
        <w:spacing w:after="0" w:line="240" w:lineRule="auto"/>
        <w:textAlignment w:val="center"/>
        <w:rPr>
          <w:rFonts w:ascii="Arial" w:eastAsia="Times New Roman" w:hAnsi="Arial" w:cs="Arial"/>
          <w:b/>
          <w:bCs/>
        </w:rPr>
      </w:pPr>
    </w:p>
    <w:p w14:paraId="06EA42CC" w14:textId="1D436A98" w:rsidR="00607143" w:rsidRPr="000A7435" w:rsidRDefault="002B3523" w:rsidP="00D60B0E">
      <w:pPr>
        <w:pStyle w:val="Heading3"/>
        <w:rPr>
          <w:b/>
        </w:rPr>
      </w:pPr>
      <w:bookmarkStart w:id="34" w:name="_Toc145684237"/>
      <w:r w:rsidRPr="000A7435">
        <w:rPr>
          <w:b/>
        </w:rPr>
        <w:t>Si</w:t>
      </w:r>
      <w:r w:rsidR="007015AB" w:rsidRPr="000A7435">
        <w:rPr>
          <w:b/>
        </w:rPr>
        <w:t>x</w:t>
      </w:r>
      <w:r w:rsidRPr="000A7435">
        <w:rPr>
          <w:b/>
        </w:rPr>
        <w:t xml:space="preserve"> Sigma</w:t>
      </w:r>
      <w:r w:rsidR="00607143" w:rsidRPr="000A7435">
        <w:rPr>
          <w:b/>
        </w:rPr>
        <w:t xml:space="preserve"> evaluation &amp; suitability: University Science, Engineering &amp; Art department</w:t>
      </w:r>
      <w:bookmarkEnd w:id="34"/>
      <w:r w:rsidR="00607143" w:rsidRPr="000A7435">
        <w:rPr>
          <w:b/>
        </w:rPr>
        <w:t xml:space="preserve"> </w:t>
      </w:r>
    </w:p>
    <w:p w14:paraId="5953CFC1" w14:textId="315B8DBC" w:rsidR="00607143" w:rsidRPr="000A7435" w:rsidRDefault="00607143" w:rsidP="009C7E9B">
      <w:pPr>
        <w:spacing w:after="0" w:line="240" w:lineRule="auto"/>
        <w:textAlignment w:val="center"/>
        <w:rPr>
          <w:rFonts w:ascii="Arial" w:eastAsia="Times New Roman" w:hAnsi="Arial" w:cs="Arial"/>
          <w:b/>
          <w:bCs/>
        </w:rPr>
      </w:pPr>
    </w:p>
    <w:p w14:paraId="5C193286" w14:textId="2302AF29" w:rsidR="00664457" w:rsidRPr="000A7435" w:rsidRDefault="0034324C" w:rsidP="00345082">
      <w:pPr>
        <w:spacing w:after="0" w:line="240" w:lineRule="auto"/>
        <w:textAlignment w:val="center"/>
        <w:rPr>
          <w:rFonts w:ascii="Arial" w:eastAsia="Times New Roman" w:hAnsi="Arial" w:cs="Arial"/>
        </w:rPr>
      </w:pPr>
      <w:r w:rsidRPr="000A7435">
        <w:rPr>
          <w:rFonts w:ascii="Arial" w:eastAsia="Times New Roman" w:hAnsi="Arial" w:cs="Arial"/>
        </w:rPr>
        <w:t>In this case,</w:t>
      </w:r>
      <w:r w:rsidR="00E92DB4" w:rsidRPr="000A7435">
        <w:rPr>
          <w:rFonts w:ascii="Arial" w:eastAsia="Times New Roman" w:hAnsi="Arial" w:cs="Arial"/>
        </w:rPr>
        <w:t xml:space="preserve"> The University Science, Engineering &amp; Art department is similar to the case study in that they </w:t>
      </w:r>
      <w:r w:rsidR="005118DB" w:rsidRPr="000A7435">
        <w:rPr>
          <w:rFonts w:ascii="Arial" w:eastAsia="Times New Roman" w:hAnsi="Arial" w:cs="Arial"/>
        </w:rPr>
        <w:t>both provide a service to “customers”.</w:t>
      </w:r>
      <w:r w:rsidR="00EE7450" w:rsidRPr="000A7435">
        <w:rPr>
          <w:rFonts w:ascii="Arial" w:eastAsia="Times New Roman" w:hAnsi="Arial" w:cs="Arial"/>
        </w:rPr>
        <w:t xml:space="preserve"> However there are a few contrasting factors that would mean that the six sigma method</w:t>
      </w:r>
      <w:r w:rsidR="00664457" w:rsidRPr="000A7435">
        <w:rPr>
          <w:rFonts w:ascii="Arial" w:eastAsia="Times New Roman" w:hAnsi="Arial" w:cs="Arial"/>
        </w:rPr>
        <w:t xml:space="preserve"> would evidently lend itself to the hospital </w:t>
      </w:r>
      <w:r w:rsidR="003B44E4" w:rsidRPr="000A7435">
        <w:rPr>
          <w:rFonts w:ascii="Arial" w:eastAsia="Times New Roman" w:hAnsi="Arial" w:cs="Arial"/>
        </w:rPr>
        <w:t>environment</w:t>
      </w:r>
      <w:r w:rsidR="00664457" w:rsidRPr="000A7435">
        <w:rPr>
          <w:rFonts w:ascii="Arial" w:eastAsia="Times New Roman" w:hAnsi="Arial" w:cs="Arial"/>
        </w:rPr>
        <w:t xml:space="preserve"> but not the university’s.</w:t>
      </w:r>
    </w:p>
    <w:p w14:paraId="505FD8F7" w14:textId="571858F2" w:rsidR="00EE7450" w:rsidRPr="000A7435" w:rsidRDefault="008843BC" w:rsidP="00345082">
      <w:pPr>
        <w:spacing w:after="0" w:line="240" w:lineRule="auto"/>
        <w:textAlignment w:val="center"/>
        <w:rPr>
          <w:rFonts w:ascii="Arial" w:eastAsia="Times New Roman" w:hAnsi="Arial" w:cs="Arial"/>
        </w:rPr>
      </w:pPr>
      <w:r w:rsidRPr="000A7435">
        <w:rPr>
          <w:rFonts w:ascii="Arial" w:eastAsia="Times New Roman" w:hAnsi="Arial" w:cs="Arial"/>
        </w:rPr>
        <w:t xml:space="preserve"> </w:t>
      </w:r>
    </w:p>
    <w:p w14:paraId="6B4796DE" w14:textId="77777777" w:rsidR="00EE7450" w:rsidRPr="000A7435" w:rsidRDefault="00EE7450" w:rsidP="00345082">
      <w:pPr>
        <w:spacing w:after="0" w:line="240" w:lineRule="auto"/>
        <w:textAlignment w:val="center"/>
        <w:rPr>
          <w:rFonts w:ascii="Arial" w:eastAsia="Times New Roman" w:hAnsi="Arial" w:cs="Arial"/>
        </w:rPr>
      </w:pPr>
    </w:p>
    <w:p w14:paraId="4BCF555E" w14:textId="24D7388B" w:rsidR="005E1E8E" w:rsidRPr="000A7435" w:rsidRDefault="00664457" w:rsidP="00BA4095">
      <w:pPr>
        <w:spacing w:after="0" w:line="240" w:lineRule="auto"/>
        <w:textAlignment w:val="center"/>
        <w:rPr>
          <w:rFonts w:ascii="Arial" w:eastAsia="Times New Roman" w:hAnsi="Arial" w:cs="Arial"/>
        </w:rPr>
      </w:pPr>
      <w:r w:rsidRPr="000A7435">
        <w:rPr>
          <w:rFonts w:ascii="Arial" w:eastAsia="Times New Roman" w:hAnsi="Arial" w:cs="Arial"/>
        </w:rPr>
        <w:t xml:space="preserve">One of these factors </w:t>
      </w:r>
      <w:r w:rsidR="000978E3" w:rsidRPr="000A7435">
        <w:rPr>
          <w:rFonts w:ascii="Arial" w:eastAsia="Times New Roman" w:hAnsi="Arial" w:cs="Arial"/>
        </w:rPr>
        <w:t>are</w:t>
      </w:r>
      <w:r w:rsidR="008843BC" w:rsidRPr="000A7435">
        <w:rPr>
          <w:rFonts w:ascii="Arial" w:eastAsia="Times New Roman" w:hAnsi="Arial" w:cs="Arial"/>
        </w:rPr>
        <w:t xml:space="preserve"> the structure</w:t>
      </w:r>
      <w:r w:rsidR="00151A84" w:rsidRPr="000A7435">
        <w:rPr>
          <w:rFonts w:ascii="Arial" w:eastAsia="Times New Roman" w:hAnsi="Arial" w:cs="Arial"/>
        </w:rPr>
        <w:t>d way in which the patients a</w:t>
      </w:r>
      <w:r w:rsidR="007A6A64" w:rsidRPr="000A7435">
        <w:rPr>
          <w:rFonts w:ascii="Arial" w:eastAsia="Times New Roman" w:hAnsi="Arial" w:cs="Arial"/>
        </w:rPr>
        <w:t>re “processed”</w:t>
      </w:r>
      <w:r w:rsidR="0044246C" w:rsidRPr="000A7435">
        <w:rPr>
          <w:rFonts w:ascii="Arial" w:eastAsia="Times New Roman" w:hAnsi="Arial" w:cs="Arial"/>
        </w:rPr>
        <w:t xml:space="preserve">. This is </w:t>
      </w:r>
      <w:r w:rsidR="00432A88" w:rsidRPr="000A7435">
        <w:rPr>
          <w:rFonts w:ascii="Arial" w:eastAsia="Times New Roman" w:hAnsi="Arial" w:cs="Arial"/>
        </w:rPr>
        <w:t>entirely different to the way the student experience works.</w:t>
      </w:r>
      <w:r w:rsidR="00ED1144" w:rsidRPr="000A7435">
        <w:rPr>
          <w:rFonts w:ascii="Arial" w:eastAsia="Times New Roman" w:hAnsi="Arial" w:cs="Arial"/>
        </w:rPr>
        <w:t xml:space="preserve"> </w:t>
      </w:r>
      <w:r w:rsidR="0044246C" w:rsidRPr="000A7435">
        <w:rPr>
          <w:rFonts w:ascii="Arial" w:eastAsia="Times New Roman" w:hAnsi="Arial" w:cs="Arial"/>
        </w:rPr>
        <w:t xml:space="preserve">The </w:t>
      </w:r>
      <w:r w:rsidR="00C91988" w:rsidRPr="000A7435">
        <w:rPr>
          <w:rFonts w:ascii="Arial" w:eastAsia="Times New Roman" w:hAnsi="Arial" w:cs="Arial"/>
        </w:rPr>
        <w:t xml:space="preserve">hospital process puts patients through a </w:t>
      </w:r>
      <w:r w:rsidR="000A7457" w:rsidRPr="000A7435">
        <w:rPr>
          <w:rFonts w:ascii="Arial" w:eastAsia="Times New Roman" w:hAnsi="Arial" w:cs="Arial"/>
        </w:rPr>
        <w:t xml:space="preserve">chain of </w:t>
      </w:r>
      <w:r w:rsidR="00FA3E28" w:rsidRPr="000A7435">
        <w:rPr>
          <w:rFonts w:ascii="Arial" w:eastAsia="Times New Roman" w:hAnsi="Arial" w:cs="Arial"/>
        </w:rPr>
        <w:t>consultations</w:t>
      </w:r>
      <w:r w:rsidR="000A7457" w:rsidRPr="000A7435">
        <w:rPr>
          <w:rFonts w:ascii="Arial" w:eastAsia="Times New Roman" w:hAnsi="Arial" w:cs="Arial"/>
        </w:rPr>
        <w:t xml:space="preserve"> in</w:t>
      </w:r>
      <w:r w:rsidR="00340115" w:rsidRPr="000A7435">
        <w:rPr>
          <w:rFonts w:ascii="Arial" w:eastAsia="Times New Roman" w:hAnsi="Arial" w:cs="Arial"/>
        </w:rPr>
        <w:t xml:space="preserve"> </w:t>
      </w:r>
      <w:r w:rsidR="000A7457" w:rsidRPr="000A7435">
        <w:rPr>
          <w:rFonts w:ascii="Arial" w:eastAsia="Times New Roman" w:hAnsi="Arial" w:cs="Arial"/>
        </w:rPr>
        <w:t>order to diagnose and treat the patient. Each of these sections</w:t>
      </w:r>
      <w:r w:rsidR="00F20767" w:rsidRPr="000A7435">
        <w:rPr>
          <w:rFonts w:ascii="Arial" w:eastAsia="Times New Roman" w:hAnsi="Arial" w:cs="Arial"/>
        </w:rPr>
        <w:t>, each with their own staff, procedure and outcome</w:t>
      </w:r>
      <w:r w:rsidR="000A7457" w:rsidRPr="000A7435">
        <w:rPr>
          <w:rFonts w:ascii="Arial" w:eastAsia="Times New Roman" w:hAnsi="Arial" w:cs="Arial"/>
        </w:rPr>
        <w:t xml:space="preserve"> make it easi</w:t>
      </w:r>
      <w:r w:rsidR="00340115" w:rsidRPr="000A7435">
        <w:rPr>
          <w:rFonts w:ascii="Arial" w:eastAsia="Times New Roman" w:hAnsi="Arial" w:cs="Arial"/>
        </w:rPr>
        <w:t xml:space="preserve">er to analyse </w:t>
      </w:r>
      <w:r w:rsidR="00F20767" w:rsidRPr="000A7435">
        <w:rPr>
          <w:rFonts w:ascii="Arial" w:eastAsia="Times New Roman" w:hAnsi="Arial" w:cs="Arial"/>
        </w:rPr>
        <w:t>separately</w:t>
      </w:r>
      <w:r w:rsidR="00340115" w:rsidRPr="000A7435">
        <w:rPr>
          <w:rFonts w:ascii="Arial" w:eastAsia="Times New Roman" w:hAnsi="Arial" w:cs="Arial"/>
        </w:rPr>
        <w:t xml:space="preserve"> </w:t>
      </w:r>
      <w:r w:rsidR="009A7810" w:rsidRPr="000A7435">
        <w:rPr>
          <w:rFonts w:ascii="Arial" w:eastAsia="Times New Roman" w:hAnsi="Arial" w:cs="Arial"/>
        </w:rPr>
        <w:t>and an</w:t>
      </w:r>
      <w:r w:rsidR="00AE7177" w:rsidRPr="000A7435">
        <w:rPr>
          <w:rFonts w:ascii="Arial" w:eastAsia="Times New Roman" w:hAnsi="Arial" w:cs="Arial"/>
        </w:rPr>
        <w:t>a</w:t>
      </w:r>
      <w:r w:rsidR="009A7810" w:rsidRPr="000A7435">
        <w:rPr>
          <w:rFonts w:ascii="Arial" w:eastAsia="Times New Roman" w:hAnsi="Arial" w:cs="Arial"/>
        </w:rPr>
        <w:t>l</w:t>
      </w:r>
      <w:r w:rsidR="00AE7177" w:rsidRPr="000A7435">
        <w:rPr>
          <w:rFonts w:ascii="Arial" w:eastAsia="Times New Roman" w:hAnsi="Arial" w:cs="Arial"/>
        </w:rPr>
        <w:t>y</w:t>
      </w:r>
      <w:r w:rsidR="009A7810" w:rsidRPr="000A7435">
        <w:rPr>
          <w:rFonts w:ascii="Arial" w:eastAsia="Times New Roman" w:hAnsi="Arial" w:cs="Arial"/>
        </w:rPr>
        <w:t xml:space="preserve">se the feedback particular to each other. </w:t>
      </w:r>
      <w:r w:rsidR="00986C05" w:rsidRPr="000A7435">
        <w:rPr>
          <w:rFonts w:ascii="Arial" w:eastAsia="Times New Roman" w:hAnsi="Arial" w:cs="Arial"/>
        </w:rPr>
        <w:t xml:space="preserve">However within the university, the process is </w:t>
      </w:r>
      <w:r w:rsidR="00BA4095" w:rsidRPr="000A7435">
        <w:rPr>
          <w:rFonts w:ascii="Arial" w:eastAsia="Times New Roman" w:hAnsi="Arial" w:cs="Arial"/>
        </w:rPr>
        <w:t>carried out much more</w:t>
      </w:r>
      <w:r w:rsidR="00986C05" w:rsidRPr="000A7435">
        <w:rPr>
          <w:rFonts w:ascii="Arial" w:eastAsia="Times New Roman" w:hAnsi="Arial" w:cs="Arial"/>
        </w:rPr>
        <w:t xml:space="preserve"> </w:t>
      </w:r>
      <w:r w:rsidR="00BA4095" w:rsidRPr="000A7435">
        <w:rPr>
          <w:rFonts w:ascii="Arial" w:eastAsia="Times New Roman" w:hAnsi="Arial" w:cs="Arial"/>
        </w:rPr>
        <w:t>contemporaneously</w:t>
      </w:r>
      <w:r w:rsidR="00BC62A9" w:rsidRPr="000A7435">
        <w:rPr>
          <w:rFonts w:ascii="Arial" w:eastAsia="Times New Roman" w:hAnsi="Arial" w:cs="Arial"/>
        </w:rPr>
        <w:t xml:space="preserve">, which </w:t>
      </w:r>
      <w:proofErr w:type="spellStart"/>
      <w:r w:rsidR="00BC62A9" w:rsidRPr="000A7435">
        <w:rPr>
          <w:rFonts w:ascii="Arial" w:eastAsia="Times New Roman" w:hAnsi="Arial" w:cs="Arial"/>
        </w:rPr>
        <w:t>make sit</w:t>
      </w:r>
      <w:proofErr w:type="spellEnd"/>
      <w:r w:rsidR="00BC62A9" w:rsidRPr="000A7435">
        <w:rPr>
          <w:rFonts w:ascii="Arial" w:eastAsia="Times New Roman" w:hAnsi="Arial" w:cs="Arial"/>
        </w:rPr>
        <w:t xml:space="preserve"> harder to break down the process and act </w:t>
      </w:r>
      <w:r w:rsidR="00777F11" w:rsidRPr="000A7435">
        <w:rPr>
          <w:rFonts w:ascii="Arial" w:eastAsia="Times New Roman" w:hAnsi="Arial" w:cs="Arial"/>
        </w:rPr>
        <w:t>upon feedback.</w:t>
      </w:r>
      <w:r w:rsidR="00BA4095" w:rsidRPr="000A7435">
        <w:rPr>
          <w:rFonts w:ascii="Arial" w:eastAsia="Times New Roman" w:hAnsi="Arial" w:cs="Arial"/>
        </w:rPr>
        <w:t xml:space="preserve"> </w:t>
      </w:r>
      <w:r w:rsidR="00432A88" w:rsidRPr="000A7435">
        <w:rPr>
          <w:rFonts w:ascii="Arial" w:eastAsia="Times New Roman" w:hAnsi="Arial" w:cs="Arial"/>
        </w:rPr>
        <w:t xml:space="preserve"> </w:t>
      </w:r>
    </w:p>
    <w:p w14:paraId="77E615B9" w14:textId="77777777" w:rsidR="005E1E8E" w:rsidRPr="000A7435" w:rsidRDefault="005E1E8E" w:rsidP="00345082">
      <w:pPr>
        <w:spacing w:after="0" w:line="240" w:lineRule="auto"/>
        <w:textAlignment w:val="center"/>
        <w:rPr>
          <w:rFonts w:ascii="Arial" w:eastAsia="Times New Roman" w:hAnsi="Arial" w:cs="Arial"/>
        </w:rPr>
      </w:pPr>
    </w:p>
    <w:p w14:paraId="2F93CAC2" w14:textId="77777777" w:rsidR="005E1E8E" w:rsidRPr="000A7435" w:rsidRDefault="005E1E8E" w:rsidP="00345082">
      <w:pPr>
        <w:spacing w:after="0" w:line="240" w:lineRule="auto"/>
        <w:textAlignment w:val="center"/>
        <w:rPr>
          <w:rFonts w:ascii="Arial" w:eastAsia="Times New Roman" w:hAnsi="Arial" w:cs="Arial"/>
        </w:rPr>
      </w:pPr>
    </w:p>
    <w:p w14:paraId="4EE2CB64" w14:textId="479A6597" w:rsidR="00345082" w:rsidRPr="000A7435" w:rsidRDefault="00432A88" w:rsidP="00345082">
      <w:pPr>
        <w:spacing w:after="0" w:line="240" w:lineRule="auto"/>
        <w:textAlignment w:val="center"/>
        <w:rPr>
          <w:rFonts w:ascii="Arial" w:eastAsia="Times New Roman" w:hAnsi="Arial" w:cs="Arial"/>
        </w:rPr>
      </w:pPr>
      <w:r w:rsidRPr="000A7435">
        <w:rPr>
          <w:rFonts w:ascii="Arial" w:eastAsia="Times New Roman" w:hAnsi="Arial" w:cs="Arial"/>
        </w:rPr>
        <w:t>The other largely contrasting factor is also that the hospital works on a much shorter timescale</w:t>
      </w:r>
      <w:r w:rsidR="005E1E8E" w:rsidRPr="000A7435">
        <w:rPr>
          <w:rFonts w:ascii="Arial" w:eastAsia="Times New Roman" w:hAnsi="Arial" w:cs="Arial"/>
        </w:rPr>
        <w:t xml:space="preserve">/ higher </w:t>
      </w:r>
      <w:proofErr w:type="spellStart"/>
      <w:r w:rsidR="005E1E8E" w:rsidRPr="000A7435">
        <w:rPr>
          <w:rFonts w:ascii="Arial" w:eastAsia="Times New Roman" w:hAnsi="Arial" w:cs="Arial"/>
        </w:rPr>
        <w:t>turn over</w:t>
      </w:r>
      <w:proofErr w:type="spellEnd"/>
      <w:r w:rsidR="005E1E8E" w:rsidRPr="000A7435">
        <w:rPr>
          <w:rFonts w:ascii="Arial" w:eastAsia="Times New Roman" w:hAnsi="Arial" w:cs="Arial"/>
        </w:rPr>
        <w:t xml:space="preserve"> rate</w:t>
      </w:r>
      <w:r w:rsidR="00777F11" w:rsidRPr="000A7435">
        <w:rPr>
          <w:rFonts w:ascii="Arial" w:eastAsia="Times New Roman" w:hAnsi="Arial" w:cs="Arial"/>
        </w:rPr>
        <w:t xml:space="preserve">. This lends itself </w:t>
      </w:r>
      <w:r w:rsidR="000853B4" w:rsidRPr="000A7435">
        <w:rPr>
          <w:rFonts w:ascii="Arial" w:eastAsia="Times New Roman" w:hAnsi="Arial" w:cs="Arial"/>
        </w:rPr>
        <w:t>hugely</w:t>
      </w:r>
      <w:r w:rsidR="00777F11" w:rsidRPr="000A7435">
        <w:rPr>
          <w:rFonts w:ascii="Arial" w:eastAsia="Times New Roman" w:hAnsi="Arial" w:cs="Arial"/>
        </w:rPr>
        <w:t xml:space="preserve"> to the Six sigma </w:t>
      </w:r>
      <w:r w:rsidR="000853B4" w:rsidRPr="000A7435">
        <w:rPr>
          <w:rFonts w:ascii="Arial" w:eastAsia="Times New Roman" w:hAnsi="Arial" w:cs="Arial"/>
        </w:rPr>
        <w:t xml:space="preserve">method due to the amount of data driven changes that can be made. Where hospitals </w:t>
      </w:r>
      <w:r w:rsidR="00AB24B6" w:rsidRPr="000A7435">
        <w:rPr>
          <w:rFonts w:ascii="Arial" w:eastAsia="Times New Roman" w:hAnsi="Arial" w:cs="Arial"/>
        </w:rPr>
        <w:t>may be able to receive feedback once every month</w:t>
      </w:r>
      <w:r w:rsidR="008D541F" w:rsidRPr="000A7435">
        <w:rPr>
          <w:rFonts w:ascii="Arial" w:eastAsia="Times New Roman" w:hAnsi="Arial" w:cs="Arial"/>
        </w:rPr>
        <w:t xml:space="preserve">, allowing to act up on 12 lots of data driven changes, the university would only be able </w:t>
      </w:r>
      <w:r w:rsidR="00696DE8" w:rsidRPr="000A7435">
        <w:rPr>
          <w:rFonts w:ascii="Arial" w:eastAsia="Times New Roman" w:hAnsi="Arial" w:cs="Arial"/>
        </w:rPr>
        <w:t>to receive 1 set of data per year due to students giving effective feedback after finishing their whole degree.</w:t>
      </w:r>
    </w:p>
    <w:p w14:paraId="0938288D" w14:textId="4A7862C4" w:rsidR="00696DE8" w:rsidRPr="000A7435" w:rsidRDefault="00696DE8" w:rsidP="00345082">
      <w:pPr>
        <w:spacing w:after="0" w:line="240" w:lineRule="auto"/>
        <w:textAlignment w:val="center"/>
        <w:rPr>
          <w:rFonts w:ascii="Arial" w:eastAsia="Times New Roman" w:hAnsi="Arial" w:cs="Arial"/>
        </w:rPr>
      </w:pPr>
    </w:p>
    <w:p w14:paraId="0771E63A" w14:textId="0B188347" w:rsidR="00696DE8" w:rsidRPr="000A7435" w:rsidRDefault="000C61B3" w:rsidP="00345082">
      <w:pPr>
        <w:spacing w:after="0" w:line="240" w:lineRule="auto"/>
        <w:textAlignment w:val="center"/>
        <w:rPr>
          <w:rFonts w:ascii="Arial" w:eastAsia="Times New Roman" w:hAnsi="Arial" w:cs="Arial"/>
        </w:rPr>
      </w:pPr>
      <w:r w:rsidRPr="000A7435">
        <w:rPr>
          <w:rFonts w:ascii="Arial" w:eastAsia="Times New Roman" w:hAnsi="Arial" w:cs="Arial"/>
        </w:rPr>
        <w:t xml:space="preserve">An area of the university in which Six sigma apply effectively is within the </w:t>
      </w:r>
      <w:r w:rsidR="00576D86" w:rsidRPr="000A7435">
        <w:rPr>
          <w:rFonts w:ascii="Arial" w:eastAsia="Times New Roman" w:hAnsi="Arial" w:cs="Arial"/>
        </w:rPr>
        <w:t xml:space="preserve">workshops. Procedures such as workshop inductions and health &amp; safety </w:t>
      </w:r>
      <w:r w:rsidR="00902273" w:rsidRPr="000A7435">
        <w:rPr>
          <w:rFonts w:ascii="Arial" w:eastAsia="Times New Roman" w:hAnsi="Arial" w:cs="Arial"/>
        </w:rPr>
        <w:t xml:space="preserve">restrictions could easily </w:t>
      </w:r>
      <w:r w:rsidR="00607ED5" w:rsidRPr="000A7435">
        <w:rPr>
          <w:rFonts w:ascii="Arial" w:eastAsia="Times New Roman" w:hAnsi="Arial" w:cs="Arial"/>
        </w:rPr>
        <w:t xml:space="preserve">be improved through </w:t>
      </w:r>
      <w:r w:rsidR="00902273" w:rsidRPr="000A7435">
        <w:rPr>
          <w:rFonts w:ascii="Arial" w:eastAsia="Times New Roman" w:hAnsi="Arial" w:cs="Arial"/>
        </w:rPr>
        <w:t xml:space="preserve"> short termly data informed </w:t>
      </w:r>
      <w:r w:rsidR="00DC70B8" w:rsidRPr="000A7435">
        <w:rPr>
          <w:rFonts w:ascii="Arial" w:eastAsia="Times New Roman" w:hAnsi="Arial" w:cs="Arial"/>
        </w:rPr>
        <w:t>changes to processes. These could then be easily reviewed in terms of success through the amount of incidents</w:t>
      </w:r>
      <w:r w:rsidR="003B44E4" w:rsidRPr="000A7435">
        <w:rPr>
          <w:rFonts w:ascii="Arial" w:eastAsia="Times New Roman" w:hAnsi="Arial" w:cs="Arial"/>
        </w:rPr>
        <w:t xml:space="preserve"> reported, or percentages of students inducted.</w:t>
      </w:r>
    </w:p>
    <w:p w14:paraId="20593FF6" w14:textId="1AF791F7" w:rsidR="00607143" w:rsidRPr="000A7435" w:rsidRDefault="00607143" w:rsidP="009C7E9B">
      <w:pPr>
        <w:spacing w:after="0" w:line="240" w:lineRule="auto"/>
        <w:textAlignment w:val="center"/>
        <w:rPr>
          <w:rFonts w:ascii="Arial" w:eastAsia="Times New Roman" w:hAnsi="Arial" w:cs="Arial"/>
          <w:b/>
          <w:bCs/>
          <w:color w:val="FF0000"/>
        </w:rPr>
      </w:pPr>
    </w:p>
    <w:p w14:paraId="26A78327" w14:textId="035F4185" w:rsidR="00607143" w:rsidRPr="000A7435" w:rsidRDefault="00607143" w:rsidP="009C7E9B">
      <w:pPr>
        <w:spacing w:after="0" w:line="240" w:lineRule="auto"/>
        <w:textAlignment w:val="center"/>
        <w:rPr>
          <w:rFonts w:ascii="Arial" w:eastAsia="Times New Roman" w:hAnsi="Arial" w:cs="Arial"/>
          <w:b/>
          <w:bCs/>
        </w:rPr>
      </w:pPr>
    </w:p>
    <w:p w14:paraId="78613054" w14:textId="4387FC61" w:rsidR="00607143" w:rsidRPr="000A7435" w:rsidRDefault="00607143" w:rsidP="009C7E9B">
      <w:pPr>
        <w:spacing w:after="0" w:line="240" w:lineRule="auto"/>
        <w:textAlignment w:val="center"/>
        <w:rPr>
          <w:rFonts w:ascii="Arial" w:eastAsia="Times New Roman" w:hAnsi="Arial" w:cs="Arial"/>
          <w:b/>
          <w:bCs/>
        </w:rPr>
      </w:pPr>
    </w:p>
    <w:p w14:paraId="60D03627" w14:textId="77777777" w:rsidR="009C7E9B" w:rsidRPr="000A7435" w:rsidRDefault="009C7E9B" w:rsidP="008912C4">
      <w:pPr>
        <w:pStyle w:val="Heading1"/>
        <w:rPr>
          <w:b w:val="0"/>
        </w:rPr>
      </w:pPr>
      <w:bookmarkStart w:id="35" w:name="_Toc145684238"/>
      <w:r w:rsidRPr="000A7435">
        <w:t>Overall evaluation -</w:t>
      </w:r>
      <w:bookmarkEnd w:id="35"/>
      <w:r w:rsidRPr="000A7435">
        <w:t xml:space="preserve"> </w:t>
      </w:r>
    </w:p>
    <w:p w14:paraId="7EFC3C65" w14:textId="06ED0DF9" w:rsidR="00B21538" w:rsidRPr="000A7435" w:rsidRDefault="00B21538" w:rsidP="003F029B">
      <w:pPr>
        <w:spacing w:after="0" w:line="240" w:lineRule="auto"/>
        <w:textAlignment w:val="center"/>
        <w:rPr>
          <w:rFonts w:ascii="Arial" w:eastAsia="Times New Roman" w:hAnsi="Arial" w:cs="Arial"/>
          <w:color w:val="00B0F0"/>
        </w:rPr>
      </w:pPr>
    </w:p>
    <w:p w14:paraId="02FD3B92" w14:textId="6FC70A46" w:rsidR="00711DE0" w:rsidRPr="000A7435" w:rsidRDefault="00563865" w:rsidP="00AA712D">
      <w:pPr>
        <w:spacing w:after="0" w:line="240" w:lineRule="auto"/>
        <w:textAlignment w:val="center"/>
        <w:rPr>
          <w:rFonts w:ascii="Arial" w:eastAsia="Times New Roman" w:hAnsi="Arial" w:cs="Arial"/>
        </w:rPr>
      </w:pPr>
      <w:r w:rsidRPr="000A7435">
        <w:rPr>
          <w:rFonts w:ascii="Arial" w:eastAsia="Times New Roman" w:hAnsi="Arial" w:cs="Arial"/>
        </w:rPr>
        <w:t xml:space="preserve">In summary, </w:t>
      </w:r>
      <w:r w:rsidR="00E242A2" w:rsidRPr="000A7435">
        <w:rPr>
          <w:rFonts w:ascii="Arial" w:eastAsia="Times New Roman" w:hAnsi="Arial" w:cs="Arial"/>
        </w:rPr>
        <w:t xml:space="preserve">These case studies have </w:t>
      </w:r>
      <w:r w:rsidR="008F6B1B" w:rsidRPr="000A7435">
        <w:rPr>
          <w:rFonts w:ascii="Arial" w:eastAsia="Times New Roman" w:hAnsi="Arial" w:cs="Arial"/>
        </w:rPr>
        <w:t xml:space="preserve">helped highlight the pros and cons of each project management </w:t>
      </w:r>
      <w:r w:rsidR="005664E7" w:rsidRPr="000A7435">
        <w:rPr>
          <w:rFonts w:ascii="Arial" w:eastAsia="Times New Roman" w:hAnsi="Arial" w:cs="Arial"/>
        </w:rPr>
        <w:t xml:space="preserve">method within an application of which </w:t>
      </w:r>
      <w:r w:rsidR="002C5EA9" w:rsidRPr="000A7435">
        <w:rPr>
          <w:rFonts w:ascii="Arial" w:eastAsia="Times New Roman" w:hAnsi="Arial" w:cs="Arial"/>
        </w:rPr>
        <w:t xml:space="preserve">has proven overall to be beneficial to the project outcome. </w:t>
      </w:r>
      <w:r w:rsidR="00F61EA5" w:rsidRPr="000A7435">
        <w:rPr>
          <w:rFonts w:ascii="Arial" w:eastAsia="Times New Roman" w:hAnsi="Arial" w:cs="Arial"/>
        </w:rPr>
        <w:t xml:space="preserve">The large range in application of the case </w:t>
      </w:r>
      <w:r w:rsidR="00711DE0" w:rsidRPr="000A7435">
        <w:rPr>
          <w:rFonts w:ascii="Arial" w:eastAsia="Times New Roman" w:hAnsi="Arial" w:cs="Arial"/>
        </w:rPr>
        <w:t>studies</w:t>
      </w:r>
      <w:r w:rsidR="00F61EA5" w:rsidRPr="000A7435">
        <w:rPr>
          <w:rFonts w:ascii="Arial" w:eastAsia="Times New Roman" w:hAnsi="Arial" w:cs="Arial"/>
        </w:rPr>
        <w:t xml:space="preserve">’ </w:t>
      </w:r>
      <w:r w:rsidR="008151F0" w:rsidRPr="000A7435">
        <w:rPr>
          <w:rFonts w:ascii="Arial" w:eastAsia="Times New Roman" w:hAnsi="Arial" w:cs="Arial"/>
        </w:rPr>
        <w:t xml:space="preserve">industry, pace and budgets have helped cover all bases and proved a dynamic test basis </w:t>
      </w:r>
      <w:r w:rsidR="00204811" w:rsidRPr="000A7435">
        <w:rPr>
          <w:rFonts w:ascii="Arial" w:eastAsia="Times New Roman" w:hAnsi="Arial" w:cs="Arial"/>
        </w:rPr>
        <w:t xml:space="preserve">for each management style and therefore we have been able to fully </w:t>
      </w:r>
      <w:r w:rsidR="004E46D8" w:rsidRPr="000A7435">
        <w:rPr>
          <w:rFonts w:ascii="Arial" w:eastAsia="Times New Roman" w:hAnsi="Arial" w:cs="Arial"/>
        </w:rPr>
        <w:t>explore the limitations of each method.</w:t>
      </w:r>
      <w:r w:rsidR="00F61EA5" w:rsidRPr="000A7435">
        <w:rPr>
          <w:rFonts w:ascii="Arial" w:eastAsia="Times New Roman" w:hAnsi="Arial" w:cs="Arial"/>
        </w:rPr>
        <w:t xml:space="preserve"> </w:t>
      </w:r>
      <w:r w:rsidR="004E46D8" w:rsidRPr="000A7435">
        <w:rPr>
          <w:rFonts w:ascii="Arial" w:eastAsia="Times New Roman" w:hAnsi="Arial" w:cs="Arial"/>
        </w:rPr>
        <w:t>This then enabled us</w:t>
      </w:r>
      <w:r w:rsidR="001E4C8C" w:rsidRPr="000A7435">
        <w:rPr>
          <w:rFonts w:ascii="Arial" w:eastAsia="Times New Roman" w:hAnsi="Arial" w:cs="Arial"/>
        </w:rPr>
        <w:t xml:space="preserve"> cross </w:t>
      </w:r>
      <w:r w:rsidR="004B7DF5" w:rsidRPr="000A7435">
        <w:rPr>
          <w:rFonts w:ascii="Arial" w:eastAsia="Times New Roman" w:hAnsi="Arial" w:cs="Arial"/>
        </w:rPr>
        <w:t>compare them to our particular case, critically analysing and drawing comparisons</w:t>
      </w:r>
      <w:r w:rsidR="005B039B" w:rsidRPr="000A7435">
        <w:rPr>
          <w:rFonts w:ascii="Arial" w:eastAsia="Times New Roman" w:hAnsi="Arial" w:cs="Arial"/>
        </w:rPr>
        <w:t xml:space="preserve"> in order to predict how, if and why they would or </w:t>
      </w:r>
      <w:r w:rsidR="00BA4A90" w:rsidRPr="000A7435">
        <w:rPr>
          <w:rFonts w:ascii="Arial" w:eastAsia="Times New Roman" w:hAnsi="Arial" w:cs="Arial"/>
        </w:rPr>
        <w:t xml:space="preserve">would </w:t>
      </w:r>
      <w:r w:rsidR="005B039B" w:rsidRPr="000A7435">
        <w:rPr>
          <w:rFonts w:ascii="Arial" w:eastAsia="Times New Roman" w:hAnsi="Arial" w:cs="Arial"/>
        </w:rPr>
        <w:t xml:space="preserve">not work within the context of a universities </w:t>
      </w:r>
      <w:r w:rsidR="00F81518" w:rsidRPr="000A7435">
        <w:rPr>
          <w:rFonts w:ascii="Arial" w:eastAsia="Times New Roman" w:hAnsi="Arial" w:cs="Arial"/>
        </w:rPr>
        <w:t>science, engineering &amp; art department</w:t>
      </w:r>
      <w:r w:rsidR="00BA4A90" w:rsidRPr="000A7435">
        <w:rPr>
          <w:rFonts w:ascii="Arial" w:eastAsia="Times New Roman" w:hAnsi="Arial" w:cs="Arial"/>
        </w:rPr>
        <w:t>.</w:t>
      </w:r>
    </w:p>
    <w:p w14:paraId="6950100A" w14:textId="77777777" w:rsidR="00711DE0" w:rsidRPr="000A7435" w:rsidRDefault="00711DE0" w:rsidP="00AA712D">
      <w:pPr>
        <w:spacing w:after="0" w:line="240" w:lineRule="auto"/>
        <w:textAlignment w:val="center"/>
        <w:rPr>
          <w:rFonts w:ascii="Arial" w:eastAsia="Times New Roman" w:hAnsi="Arial" w:cs="Arial"/>
        </w:rPr>
      </w:pPr>
    </w:p>
    <w:p w14:paraId="62131363" w14:textId="05415B54" w:rsidR="003E02FB" w:rsidRPr="000A7435" w:rsidRDefault="00BA4A90" w:rsidP="00AA712D">
      <w:pPr>
        <w:spacing w:after="0" w:line="240" w:lineRule="auto"/>
        <w:textAlignment w:val="center"/>
        <w:rPr>
          <w:rFonts w:ascii="Arial" w:eastAsia="Times New Roman" w:hAnsi="Arial" w:cs="Arial"/>
        </w:rPr>
      </w:pPr>
      <w:r w:rsidRPr="000A7435">
        <w:rPr>
          <w:rFonts w:ascii="Arial" w:eastAsia="Times New Roman" w:hAnsi="Arial" w:cs="Arial"/>
        </w:rPr>
        <w:t xml:space="preserve"> </w:t>
      </w:r>
      <w:r w:rsidR="00711DE0" w:rsidRPr="000A7435">
        <w:rPr>
          <w:rFonts w:ascii="Arial" w:eastAsia="Times New Roman" w:hAnsi="Arial" w:cs="Arial"/>
        </w:rPr>
        <w:t xml:space="preserve">Overall, </w:t>
      </w:r>
      <w:r w:rsidR="00D033B8">
        <w:rPr>
          <w:rFonts w:ascii="Arial" w:eastAsia="Times New Roman" w:hAnsi="Arial" w:cs="Arial"/>
        </w:rPr>
        <w:t xml:space="preserve">I think </w:t>
      </w:r>
      <w:r w:rsidR="00711DE0" w:rsidRPr="000A7435">
        <w:rPr>
          <w:rFonts w:ascii="Arial" w:eastAsia="Times New Roman" w:hAnsi="Arial" w:cs="Arial"/>
        </w:rPr>
        <w:t xml:space="preserve">all </w:t>
      </w:r>
      <w:r w:rsidR="00905D23" w:rsidRPr="000A7435">
        <w:rPr>
          <w:rFonts w:ascii="Arial" w:eastAsia="Times New Roman" w:hAnsi="Arial" w:cs="Arial"/>
        </w:rPr>
        <w:t xml:space="preserve">methods have </w:t>
      </w:r>
      <w:r w:rsidR="004E3EA4" w:rsidRPr="000A7435">
        <w:rPr>
          <w:rFonts w:ascii="Arial" w:eastAsia="Times New Roman" w:hAnsi="Arial" w:cs="Arial"/>
        </w:rPr>
        <w:t>at least one or two</w:t>
      </w:r>
      <w:r w:rsidR="00905D23" w:rsidRPr="000A7435">
        <w:rPr>
          <w:rFonts w:ascii="Arial" w:eastAsia="Times New Roman" w:hAnsi="Arial" w:cs="Arial"/>
        </w:rPr>
        <w:t xml:space="preserve"> distinct procedures that</w:t>
      </w:r>
      <w:r w:rsidR="00A0170B" w:rsidRPr="000A7435">
        <w:rPr>
          <w:rFonts w:ascii="Arial" w:eastAsia="Times New Roman" w:hAnsi="Arial" w:cs="Arial"/>
        </w:rPr>
        <w:t xml:space="preserve"> </w:t>
      </w:r>
      <w:r w:rsidR="004E3EA4" w:rsidRPr="000A7435">
        <w:rPr>
          <w:rFonts w:ascii="Arial" w:eastAsia="Times New Roman" w:hAnsi="Arial" w:cs="Arial"/>
        </w:rPr>
        <w:t>would bring a lot to the table in terms of applying structure</w:t>
      </w:r>
      <w:r w:rsidR="009E39CD" w:rsidRPr="000A7435">
        <w:rPr>
          <w:rFonts w:ascii="Arial" w:eastAsia="Times New Roman" w:hAnsi="Arial" w:cs="Arial"/>
        </w:rPr>
        <w:t xml:space="preserve">, organisation and resource allocation to the university work </w:t>
      </w:r>
      <w:r w:rsidR="00315D93" w:rsidRPr="000A7435">
        <w:rPr>
          <w:rFonts w:ascii="Arial" w:eastAsia="Times New Roman" w:hAnsi="Arial" w:cs="Arial"/>
        </w:rPr>
        <w:t>environment</w:t>
      </w:r>
      <w:r w:rsidR="002A7FDD" w:rsidRPr="000A7435">
        <w:rPr>
          <w:rFonts w:ascii="Arial" w:eastAsia="Times New Roman" w:hAnsi="Arial" w:cs="Arial"/>
        </w:rPr>
        <w:t xml:space="preserve">. </w:t>
      </w:r>
      <w:r w:rsidR="0021527F" w:rsidRPr="000A7435">
        <w:rPr>
          <w:rFonts w:ascii="Arial" w:eastAsia="Times New Roman" w:hAnsi="Arial" w:cs="Arial"/>
        </w:rPr>
        <w:t>It also has to be stated</w:t>
      </w:r>
      <w:r w:rsidR="000A136A">
        <w:rPr>
          <w:rFonts w:ascii="Arial" w:eastAsia="Times New Roman" w:hAnsi="Arial" w:cs="Arial"/>
        </w:rPr>
        <w:t>,</w:t>
      </w:r>
      <w:r w:rsidR="0021527F" w:rsidRPr="000A7435">
        <w:rPr>
          <w:rFonts w:ascii="Arial" w:eastAsia="Times New Roman" w:hAnsi="Arial" w:cs="Arial"/>
        </w:rPr>
        <w:t xml:space="preserve"> that unless the work </w:t>
      </w:r>
      <w:r w:rsidR="001A2E2B" w:rsidRPr="000A7435">
        <w:rPr>
          <w:rFonts w:ascii="Arial" w:eastAsia="Times New Roman" w:hAnsi="Arial" w:cs="Arial"/>
        </w:rPr>
        <w:t>environment</w:t>
      </w:r>
      <w:r w:rsidR="0021527F" w:rsidRPr="000A7435">
        <w:rPr>
          <w:rFonts w:ascii="Arial" w:eastAsia="Times New Roman" w:hAnsi="Arial" w:cs="Arial"/>
        </w:rPr>
        <w:t xml:space="preserve"> is </w:t>
      </w:r>
      <w:r w:rsidR="001A2E2B" w:rsidRPr="000A7435">
        <w:rPr>
          <w:rFonts w:ascii="Arial" w:eastAsia="Times New Roman" w:hAnsi="Arial" w:cs="Arial"/>
        </w:rPr>
        <w:t xml:space="preserve">within </w:t>
      </w:r>
      <w:r w:rsidR="0021527F" w:rsidRPr="000A7435">
        <w:rPr>
          <w:rFonts w:ascii="Arial" w:eastAsia="Times New Roman" w:hAnsi="Arial" w:cs="Arial"/>
        </w:rPr>
        <w:t xml:space="preserve">a </w:t>
      </w:r>
      <w:proofErr w:type="spellStart"/>
      <w:r w:rsidR="0021527F" w:rsidRPr="000A7435">
        <w:rPr>
          <w:rFonts w:ascii="Arial" w:eastAsia="Times New Roman" w:hAnsi="Arial" w:cs="Arial"/>
        </w:rPr>
        <w:t>multi million</w:t>
      </w:r>
      <w:proofErr w:type="spellEnd"/>
      <w:r w:rsidR="0021527F" w:rsidRPr="000A7435">
        <w:rPr>
          <w:rFonts w:ascii="Arial" w:eastAsia="Times New Roman" w:hAnsi="Arial" w:cs="Arial"/>
        </w:rPr>
        <w:t xml:space="preserve"> </w:t>
      </w:r>
      <w:r w:rsidR="001A2E2B" w:rsidRPr="000A7435">
        <w:rPr>
          <w:rFonts w:ascii="Arial" w:eastAsia="Times New Roman" w:hAnsi="Arial" w:cs="Arial"/>
        </w:rPr>
        <w:t xml:space="preserve">pound business with </w:t>
      </w:r>
      <w:r w:rsidR="0090687A" w:rsidRPr="000A7435">
        <w:rPr>
          <w:rFonts w:ascii="Arial" w:eastAsia="Times New Roman" w:hAnsi="Arial" w:cs="Arial"/>
        </w:rPr>
        <w:t xml:space="preserve">stringent </w:t>
      </w:r>
      <w:r w:rsidR="00320ECB" w:rsidRPr="000A7435">
        <w:rPr>
          <w:rFonts w:ascii="Arial" w:eastAsia="Times New Roman" w:hAnsi="Arial" w:cs="Arial"/>
        </w:rPr>
        <w:t xml:space="preserve">industry </w:t>
      </w:r>
      <w:r w:rsidR="0090687A" w:rsidRPr="000A7435">
        <w:rPr>
          <w:rFonts w:ascii="Arial" w:eastAsia="Times New Roman" w:hAnsi="Arial" w:cs="Arial"/>
        </w:rPr>
        <w:t xml:space="preserve">regulations and high consequences where record keeping and </w:t>
      </w:r>
      <w:proofErr w:type="spellStart"/>
      <w:r w:rsidR="00DF74E5" w:rsidRPr="000A7435">
        <w:rPr>
          <w:rFonts w:ascii="Arial" w:eastAsia="Times New Roman" w:hAnsi="Arial" w:cs="Arial"/>
        </w:rPr>
        <w:t>minuted</w:t>
      </w:r>
      <w:proofErr w:type="spellEnd"/>
      <w:r w:rsidR="00DF74E5" w:rsidRPr="000A7435">
        <w:rPr>
          <w:rFonts w:ascii="Arial" w:eastAsia="Times New Roman" w:hAnsi="Arial" w:cs="Arial"/>
        </w:rPr>
        <w:t xml:space="preserve"> meetings are vital, these project management methods can be tweaked in order to suit the particular business or ci</w:t>
      </w:r>
      <w:r w:rsidR="003E02FB" w:rsidRPr="000A7435">
        <w:rPr>
          <w:rFonts w:ascii="Arial" w:eastAsia="Times New Roman" w:hAnsi="Arial" w:cs="Arial"/>
        </w:rPr>
        <w:t>rcumstance so that the method helps and not hinders progress.</w:t>
      </w:r>
    </w:p>
    <w:p w14:paraId="157A292F" w14:textId="77777777" w:rsidR="0084349E" w:rsidRPr="000A7435" w:rsidRDefault="0084349E" w:rsidP="00AA712D">
      <w:pPr>
        <w:spacing w:after="0" w:line="240" w:lineRule="auto"/>
        <w:textAlignment w:val="center"/>
        <w:rPr>
          <w:rFonts w:ascii="Arial" w:eastAsia="Times New Roman" w:hAnsi="Arial" w:cs="Arial"/>
        </w:rPr>
      </w:pPr>
    </w:p>
    <w:p w14:paraId="73A7A173" w14:textId="31FAB6EB" w:rsidR="002A7FDD" w:rsidRPr="000A7435" w:rsidRDefault="0084349E" w:rsidP="00AA712D">
      <w:pPr>
        <w:spacing w:after="0" w:line="240" w:lineRule="auto"/>
        <w:textAlignment w:val="center"/>
        <w:rPr>
          <w:rFonts w:ascii="Arial" w:eastAsia="Times New Roman" w:hAnsi="Arial" w:cs="Arial"/>
        </w:rPr>
      </w:pPr>
      <w:r w:rsidRPr="000A7435">
        <w:rPr>
          <w:rFonts w:ascii="Arial" w:eastAsia="Times New Roman" w:hAnsi="Arial" w:cs="Arial"/>
        </w:rPr>
        <w:t>H</w:t>
      </w:r>
      <w:r w:rsidR="0045246E" w:rsidRPr="000A7435">
        <w:rPr>
          <w:rFonts w:ascii="Arial" w:eastAsia="Times New Roman" w:hAnsi="Arial" w:cs="Arial"/>
        </w:rPr>
        <w:t xml:space="preserve">owever, </w:t>
      </w:r>
      <w:r w:rsidRPr="000A7435">
        <w:rPr>
          <w:rFonts w:ascii="Arial" w:eastAsia="Times New Roman" w:hAnsi="Arial" w:cs="Arial"/>
        </w:rPr>
        <w:t>without changing the fundamentals of the project management method,</w:t>
      </w:r>
      <w:r w:rsidR="00F8550B" w:rsidRPr="000A7435">
        <w:rPr>
          <w:rFonts w:ascii="Arial" w:eastAsia="Times New Roman" w:hAnsi="Arial" w:cs="Arial"/>
        </w:rPr>
        <w:t xml:space="preserve"> the discussion above has shown issues that would not work</w:t>
      </w:r>
      <w:r w:rsidR="00A83FED" w:rsidRPr="000A7435">
        <w:rPr>
          <w:rFonts w:ascii="Arial" w:eastAsia="Times New Roman" w:hAnsi="Arial" w:cs="Arial"/>
        </w:rPr>
        <w:t xml:space="preserve"> within the context of the university science, engineering &amp; art department such as:</w:t>
      </w:r>
    </w:p>
    <w:p w14:paraId="662AF05A" w14:textId="52A6514C" w:rsidR="00F24CDD" w:rsidRPr="000A7435" w:rsidRDefault="00A83FED" w:rsidP="00A73F78">
      <w:pPr>
        <w:pStyle w:val="ListParagraph"/>
        <w:numPr>
          <w:ilvl w:val="0"/>
          <w:numId w:val="26"/>
        </w:numPr>
        <w:spacing w:after="0" w:line="240" w:lineRule="auto"/>
        <w:textAlignment w:val="center"/>
        <w:rPr>
          <w:rFonts w:ascii="Arial" w:eastAsia="Times New Roman" w:hAnsi="Arial" w:cs="Arial"/>
        </w:rPr>
      </w:pPr>
      <w:r w:rsidRPr="000A7435">
        <w:rPr>
          <w:rFonts w:ascii="Arial" w:eastAsia="Times New Roman" w:hAnsi="Arial" w:cs="Arial"/>
        </w:rPr>
        <w:t xml:space="preserve">Smaller project </w:t>
      </w:r>
      <w:r w:rsidR="00252C46" w:rsidRPr="000A7435">
        <w:rPr>
          <w:rFonts w:ascii="Arial" w:eastAsia="Times New Roman" w:hAnsi="Arial" w:cs="Arial"/>
        </w:rPr>
        <w:t>complexity within the six sigma implementation</w:t>
      </w:r>
    </w:p>
    <w:p w14:paraId="5189AC79" w14:textId="67EABB63" w:rsidR="00252C46" w:rsidRPr="000A7435" w:rsidRDefault="00095E11" w:rsidP="00A73F78">
      <w:pPr>
        <w:pStyle w:val="ListParagraph"/>
        <w:numPr>
          <w:ilvl w:val="0"/>
          <w:numId w:val="26"/>
        </w:numPr>
        <w:spacing w:after="0" w:line="240" w:lineRule="auto"/>
        <w:textAlignment w:val="center"/>
        <w:rPr>
          <w:rFonts w:ascii="Arial" w:eastAsia="Times New Roman" w:hAnsi="Arial" w:cs="Arial"/>
        </w:rPr>
      </w:pPr>
      <w:r w:rsidRPr="000A7435">
        <w:rPr>
          <w:rFonts w:ascii="Arial" w:eastAsia="Times New Roman" w:hAnsi="Arial" w:cs="Arial"/>
        </w:rPr>
        <w:t>Limitation of creativity within the PRINCE 2 implementation</w:t>
      </w:r>
    </w:p>
    <w:p w14:paraId="39975200" w14:textId="15A6C15A" w:rsidR="00095E11" w:rsidRPr="000A7435" w:rsidRDefault="00095E11" w:rsidP="00A73F78">
      <w:pPr>
        <w:pStyle w:val="ListParagraph"/>
        <w:numPr>
          <w:ilvl w:val="0"/>
          <w:numId w:val="26"/>
        </w:numPr>
        <w:spacing w:after="0" w:line="240" w:lineRule="auto"/>
        <w:textAlignment w:val="center"/>
        <w:rPr>
          <w:rFonts w:ascii="Arial" w:eastAsia="Times New Roman" w:hAnsi="Arial" w:cs="Arial"/>
        </w:rPr>
      </w:pPr>
      <w:r w:rsidRPr="000A7435">
        <w:rPr>
          <w:rFonts w:ascii="Arial" w:eastAsia="Times New Roman" w:hAnsi="Arial" w:cs="Arial"/>
        </w:rPr>
        <w:t>Increased admin</w:t>
      </w:r>
      <w:r w:rsidR="009D4D00" w:rsidRPr="000A7435">
        <w:rPr>
          <w:rFonts w:ascii="Arial" w:eastAsia="Times New Roman" w:hAnsi="Arial" w:cs="Arial"/>
        </w:rPr>
        <w:t xml:space="preserve">istration processes within the PRINCE2 implementation </w:t>
      </w:r>
    </w:p>
    <w:p w14:paraId="39544B73" w14:textId="5FBE964B" w:rsidR="009D4D00" w:rsidRPr="000A7435" w:rsidRDefault="009D4D00" w:rsidP="009D4D00">
      <w:pPr>
        <w:spacing w:after="0" w:line="240" w:lineRule="auto"/>
        <w:textAlignment w:val="center"/>
        <w:rPr>
          <w:rFonts w:ascii="Arial" w:eastAsia="Times New Roman" w:hAnsi="Arial" w:cs="Arial"/>
        </w:rPr>
      </w:pPr>
    </w:p>
    <w:p w14:paraId="2D98966F" w14:textId="36DCB571" w:rsidR="00D270C0" w:rsidRPr="000A7435" w:rsidRDefault="00D270C0" w:rsidP="009D4D00">
      <w:pPr>
        <w:spacing w:after="0" w:line="240" w:lineRule="auto"/>
        <w:textAlignment w:val="center"/>
        <w:rPr>
          <w:rFonts w:ascii="Arial" w:eastAsia="Times New Roman" w:hAnsi="Arial" w:cs="Arial"/>
        </w:rPr>
      </w:pPr>
      <w:r w:rsidRPr="000A7435">
        <w:rPr>
          <w:rFonts w:ascii="Arial" w:eastAsia="Times New Roman" w:hAnsi="Arial" w:cs="Arial"/>
        </w:rPr>
        <w:t xml:space="preserve">After taking all aspects </w:t>
      </w:r>
      <w:r w:rsidR="00630C25" w:rsidRPr="000A7435">
        <w:rPr>
          <w:rFonts w:ascii="Arial" w:eastAsia="Times New Roman" w:hAnsi="Arial" w:cs="Arial"/>
        </w:rPr>
        <w:t>of the case studies,</w:t>
      </w:r>
      <w:r w:rsidRPr="000A7435">
        <w:rPr>
          <w:rFonts w:ascii="Arial" w:eastAsia="Times New Roman" w:hAnsi="Arial" w:cs="Arial"/>
        </w:rPr>
        <w:t xml:space="preserve"> scholarly </w:t>
      </w:r>
      <w:r w:rsidR="00630C25" w:rsidRPr="000A7435">
        <w:rPr>
          <w:rFonts w:ascii="Arial" w:eastAsia="Times New Roman" w:hAnsi="Arial" w:cs="Arial"/>
        </w:rPr>
        <w:t>opinions and information</w:t>
      </w:r>
      <w:r w:rsidR="00B76351" w:rsidRPr="000A7435">
        <w:rPr>
          <w:rFonts w:ascii="Arial" w:eastAsia="Times New Roman" w:hAnsi="Arial" w:cs="Arial"/>
        </w:rPr>
        <w:t xml:space="preserve"> available on the web</w:t>
      </w:r>
      <w:r w:rsidR="00630C25" w:rsidRPr="000A7435">
        <w:rPr>
          <w:rFonts w:ascii="Arial" w:eastAsia="Times New Roman" w:hAnsi="Arial" w:cs="Arial"/>
        </w:rPr>
        <w:t xml:space="preserve"> into consideration </w:t>
      </w:r>
      <w:r w:rsidR="00DF18D9" w:rsidRPr="000A7435">
        <w:rPr>
          <w:rFonts w:ascii="Arial" w:eastAsia="Times New Roman" w:hAnsi="Arial" w:cs="Arial"/>
        </w:rPr>
        <w:t>–</w:t>
      </w:r>
      <w:r w:rsidR="00630C25" w:rsidRPr="000A7435">
        <w:rPr>
          <w:rFonts w:ascii="Arial" w:eastAsia="Times New Roman" w:hAnsi="Arial" w:cs="Arial"/>
        </w:rPr>
        <w:t xml:space="preserve"> </w:t>
      </w:r>
      <w:r w:rsidR="00DF18D9" w:rsidRPr="000A7435">
        <w:rPr>
          <w:rFonts w:ascii="Arial" w:eastAsia="Times New Roman" w:hAnsi="Arial" w:cs="Arial"/>
        </w:rPr>
        <w:t xml:space="preserve">It’s concluded that the project management methodology that best fits the fast </w:t>
      </w:r>
      <w:r w:rsidR="00B76351" w:rsidRPr="000A7435">
        <w:rPr>
          <w:rFonts w:ascii="Arial" w:eastAsia="Times New Roman" w:hAnsi="Arial" w:cs="Arial"/>
        </w:rPr>
        <w:t>paced and ever changing work</w:t>
      </w:r>
      <w:r w:rsidR="00BA4920" w:rsidRPr="000A7435">
        <w:rPr>
          <w:rFonts w:ascii="Arial" w:eastAsia="Times New Roman" w:hAnsi="Arial" w:cs="Arial"/>
        </w:rPr>
        <w:t xml:space="preserve"> environment </w:t>
      </w:r>
      <w:r w:rsidR="004B003F" w:rsidRPr="000A7435">
        <w:rPr>
          <w:rFonts w:ascii="Arial" w:eastAsia="Times New Roman" w:hAnsi="Arial" w:cs="Arial"/>
        </w:rPr>
        <w:t xml:space="preserve">of the university science, engineering &amp; arts department is Agile. </w:t>
      </w:r>
    </w:p>
    <w:p w14:paraId="4C29829F" w14:textId="6F84EE0B" w:rsidR="003424D2" w:rsidRPr="000A7435" w:rsidRDefault="003424D2" w:rsidP="009D4D00">
      <w:pPr>
        <w:spacing w:after="0" w:line="240" w:lineRule="auto"/>
        <w:textAlignment w:val="center"/>
        <w:rPr>
          <w:rFonts w:ascii="Arial" w:eastAsia="Times New Roman" w:hAnsi="Arial" w:cs="Arial"/>
        </w:rPr>
      </w:pPr>
    </w:p>
    <w:p w14:paraId="59AD057E" w14:textId="03458160" w:rsidR="003424D2" w:rsidRDefault="00DC2844" w:rsidP="009D4D00">
      <w:pPr>
        <w:spacing w:after="0" w:line="240" w:lineRule="auto"/>
        <w:textAlignment w:val="center"/>
        <w:rPr>
          <w:rFonts w:ascii="Arial" w:eastAsia="Times New Roman" w:hAnsi="Arial" w:cs="Arial"/>
        </w:rPr>
      </w:pPr>
      <w:r>
        <w:rPr>
          <w:rFonts w:ascii="Arial" w:eastAsia="Times New Roman" w:hAnsi="Arial" w:cs="Arial"/>
        </w:rPr>
        <w:t xml:space="preserve">I think </w:t>
      </w:r>
      <w:proofErr w:type="spellStart"/>
      <w:r w:rsidR="003424D2" w:rsidRPr="000A7435">
        <w:rPr>
          <w:rFonts w:ascii="Arial" w:eastAsia="Times New Roman" w:hAnsi="Arial" w:cs="Arial"/>
        </w:rPr>
        <w:t>Agile</w:t>
      </w:r>
      <w:r w:rsidR="00D90C33" w:rsidRPr="000A7435">
        <w:rPr>
          <w:rFonts w:ascii="Arial" w:eastAsia="Times New Roman" w:hAnsi="Arial" w:cs="Arial"/>
        </w:rPr>
        <w:t>’</w:t>
      </w:r>
      <w:r w:rsidR="003424D2" w:rsidRPr="000A7435">
        <w:rPr>
          <w:rFonts w:ascii="Arial" w:eastAsia="Times New Roman" w:hAnsi="Arial" w:cs="Arial"/>
        </w:rPr>
        <w:t>s</w:t>
      </w:r>
      <w:proofErr w:type="spellEnd"/>
      <w:r w:rsidR="003424D2" w:rsidRPr="000A7435">
        <w:rPr>
          <w:rFonts w:ascii="Arial" w:eastAsia="Times New Roman" w:hAnsi="Arial" w:cs="Arial"/>
        </w:rPr>
        <w:t xml:space="preserve"> </w:t>
      </w:r>
      <w:r w:rsidR="00770E9C" w:rsidRPr="000A7435">
        <w:rPr>
          <w:rFonts w:ascii="Arial" w:eastAsia="Times New Roman" w:hAnsi="Arial" w:cs="Arial"/>
        </w:rPr>
        <w:t>adaptability, collaborative nature and iterative development approach allows the teams to</w:t>
      </w:r>
      <w:r w:rsidR="005D0A71" w:rsidRPr="000A7435">
        <w:rPr>
          <w:rFonts w:ascii="Arial" w:eastAsia="Times New Roman" w:hAnsi="Arial" w:cs="Arial"/>
        </w:rPr>
        <w:t xml:space="preserve"> respond to ever evolving projects</w:t>
      </w:r>
      <w:r w:rsidR="00420B3E" w:rsidRPr="000A7435">
        <w:rPr>
          <w:rFonts w:ascii="Arial" w:eastAsia="Times New Roman" w:hAnsi="Arial" w:cs="Arial"/>
        </w:rPr>
        <w:t>,</w:t>
      </w:r>
      <w:r w:rsidR="005D0A71" w:rsidRPr="000A7435">
        <w:rPr>
          <w:rFonts w:ascii="Arial" w:eastAsia="Times New Roman" w:hAnsi="Arial" w:cs="Arial"/>
        </w:rPr>
        <w:t xml:space="preserve"> project requirements</w:t>
      </w:r>
      <w:r w:rsidR="00420B3E" w:rsidRPr="000A7435">
        <w:rPr>
          <w:rFonts w:ascii="Arial" w:eastAsia="Times New Roman" w:hAnsi="Arial" w:cs="Arial"/>
        </w:rPr>
        <w:t xml:space="preserve"> whilst also entertain</w:t>
      </w:r>
      <w:r w:rsidR="00D90C33" w:rsidRPr="000A7435">
        <w:rPr>
          <w:rFonts w:ascii="Arial" w:eastAsia="Times New Roman" w:hAnsi="Arial" w:cs="Arial"/>
        </w:rPr>
        <w:t xml:space="preserve"> </w:t>
      </w:r>
      <w:r w:rsidR="00420B3E" w:rsidRPr="000A7435">
        <w:rPr>
          <w:rFonts w:ascii="Arial" w:eastAsia="Times New Roman" w:hAnsi="Arial" w:cs="Arial"/>
        </w:rPr>
        <w:t>in creative visions.</w:t>
      </w:r>
      <w:r w:rsidR="00FC3495" w:rsidRPr="000A7435">
        <w:rPr>
          <w:rFonts w:ascii="Arial" w:eastAsia="Times New Roman" w:hAnsi="Arial" w:cs="Arial"/>
        </w:rPr>
        <w:t xml:space="preserve"> This gives Agile the edge over Six sigma </w:t>
      </w:r>
      <w:r w:rsidR="00383A8C" w:rsidRPr="000A7435">
        <w:rPr>
          <w:rFonts w:ascii="Arial" w:eastAsia="Times New Roman" w:hAnsi="Arial" w:cs="Arial"/>
        </w:rPr>
        <w:t>and PRINCE 2 of which would be limited in their applications</w:t>
      </w:r>
      <w:r w:rsidR="00D90C33" w:rsidRPr="000A7435">
        <w:rPr>
          <w:rFonts w:ascii="Arial" w:eastAsia="Times New Roman" w:hAnsi="Arial" w:cs="Arial"/>
        </w:rPr>
        <w:t xml:space="preserve"> to the department due to their focus of efficiency and structure.</w:t>
      </w:r>
    </w:p>
    <w:p w14:paraId="1C80EA96" w14:textId="18B44481" w:rsidR="00756410" w:rsidRDefault="00756410" w:rsidP="009D4D00">
      <w:pPr>
        <w:spacing w:after="0" w:line="240" w:lineRule="auto"/>
        <w:textAlignment w:val="center"/>
        <w:rPr>
          <w:rFonts w:ascii="Arial" w:eastAsia="Times New Roman" w:hAnsi="Arial" w:cs="Arial"/>
        </w:rPr>
      </w:pPr>
    </w:p>
    <w:p w14:paraId="56B4C255" w14:textId="4D01EFEB" w:rsidR="00756410" w:rsidRDefault="00756410" w:rsidP="009D4D00">
      <w:pPr>
        <w:spacing w:after="0" w:line="240" w:lineRule="auto"/>
        <w:textAlignment w:val="center"/>
        <w:rPr>
          <w:rFonts w:ascii="Arial" w:eastAsia="Times New Roman" w:hAnsi="Arial" w:cs="Arial"/>
        </w:rPr>
      </w:pPr>
      <w:r>
        <w:rPr>
          <w:rFonts w:ascii="Arial" w:eastAsia="Times New Roman" w:hAnsi="Arial" w:cs="Arial"/>
        </w:rPr>
        <w:t>Therefore, I feel Using agile as a foundational structure</w:t>
      </w:r>
      <w:r w:rsidR="00C33A5F">
        <w:rPr>
          <w:rFonts w:ascii="Arial" w:eastAsia="Times New Roman" w:hAnsi="Arial" w:cs="Arial"/>
        </w:rPr>
        <w:t>, with aspects of PRINCE 2’s project initiation</w:t>
      </w:r>
      <w:r w:rsidR="006145EF">
        <w:rPr>
          <w:rFonts w:ascii="Arial" w:eastAsia="Times New Roman" w:hAnsi="Arial" w:cs="Arial"/>
        </w:rPr>
        <w:t xml:space="preserve"> and progression documents to increase communication, accountability and timings</w:t>
      </w:r>
      <w:r w:rsidR="0053318E">
        <w:rPr>
          <w:rFonts w:ascii="Arial" w:eastAsia="Times New Roman" w:hAnsi="Arial" w:cs="Arial"/>
        </w:rPr>
        <w:t xml:space="preserve"> effectiveness will bring much needed improvements to the department. Six Sigma has highlighted the importance of </w:t>
      </w:r>
      <w:r w:rsidR="00EF4A13">
        <w:rPr>
          <w:rFonts w:ascii="Arial" w:eastAsia="Times New Roman" w:hAnsi="Arial" w:cs="Arial"/>
        </w:rPr>
        <w:t xml:space="preserve">staff embracing the implementation of a new management system too which will also be carefully considered within the design of the </w:t>
      </w:r>
      <w:r w:rsidR="000F132F">
        <w:rPr>
          <w:rFonts w:ascii="Arial" w:eastAsia="Times New Roman" w:hAnsi="Arial" w:cs="Arial"/>
        </w:rPr>
        <w:t>method.</w:t>
      </w:r>
    </w:p>
    <w:p w14:paraId="5D9AE242" w14:textId="77777777" w:rsidR="0082665E" w:rsidRPr="000A7435" w:rsidRDefault="0082665E" w:rsidP="009D4D00">
      <w:pPr>
        <w:spacing w:after="0" w:line="240" w:lineRule="auto"/>
        <w:textAlignment w:val="center"/>
        <w:rPr>
          <w:rFonts w:ascii="Arial" w:eastAsia="Times New Roman" w:hAnsi="Arial" w:cs="Arial"/>
          <w:color w:val="00B0F0"/>
        </w:rPr>
      </w:pPr>
    </w:p>
    <w:p w14:paraId="1F7BDD2D" w14:textId="77777777" w:rsidR="002A7FDD" w:rsidRPr="000A7435" w:rsidRDefault="002A7FDD" w:rsidP="00AA712D">
      <w:pPr>
        <w:spacing w:after="0" w:line="240" w:lineRule="auto"/>
        <w:textAlignment w:val="center"/>
        <w:rPr>
          <w:rFonts w:ascii="Arial" w:eastAsia="Times New Roman" w:hAnsi="Arial" w:cs="Arial"/>
          <w:color w:val="00B0F0"/>
        </w:rPr>
      </w:pPr>
    </w:p>
    <w:p w14:paraId="562A6E20" w14:textId="34CFA4E8" w:rsidR="00BA4A90" w:rsidRPr="000A7435" w:rsidRDefault="00BA4A90" w:rsidP="00AA712D">
      <w:pPr>
        <w:spacing w:after="0" w:line="240" w:lineRule="auto"/>
        <w:textAlignment w:val="center"/>
        <w:rPr>
          <w:rFonts w:ascii="Arial" w:eastAsia="Times New Roman" w:hAnsi="Arial" w:cs="Arial"/>
          <w:color w:val="00B0F0"/>
        </w:rPr>
      </w:pPr>
    </w:p>
    <w:p w14:paraId="1CF6259C" w14:textId="6DD3A2C0" w:rsidR="00BA4A90" w:rsidRPr="000A7435" w:rsidRDefault="00BA4A90" w:rsidP="00AA712D">
      <w:pPr>
        <w:spacing w:after="0" w:line="240" w:lineRule="auto"/>
        <w:textAlignment w:val="center"/>
        <w:rPr>
          <w:rFonts w:ascii="Arial" w:eastAsia="Times New Roman" w:hAnsi="Arial" w:cs="Arial"/>
          <w:color w:val="00B0F0"/>
        </w:rPr>
      </w:pPr>
    </w:p>
    <w:p w14:paraId="629ABFE0" w14:textId="5E5DDBBE" w:rsidR="00AA712D" w:rsidRPr="000A7435" w:rsidRDefault="00AA712D" w:rsidP="00AA712D">
      <w:pPr>
        <w:spacing w:after="0" w:line="240" w:lineRule="auto"/>
        <w:textAlignment w:val="center"/>
        <w:rPr>
          <w:rFonts w:ascii="Arial" w:eastAsia="Times New Roman" w:hAnsi="Arial" w:cs="Arial"/>
          <w:color w:val="70AD47" w:themeColor="accent6"/>
        </w:rPr>
      </w:pPr>
    </w:p>
    <w:p w14:paraId="0F646B75" w14:textId="1EAB039D" w:rsidR="00AA712D" w:rsidRPr="000A7435" w:rsidRDefault="00AA712D" w:rsidP="00AA712D">
      <w:pPr>
        <w:spacing w:after="0" w:line="240" w:lineRule="auto"/>
        <w:textAlignment w:val="center"/>
        <w:rPr>
          <w:rFonts w:ascii="Arial" w:eastAsia="Times New Roman" w:hAnsi="Arial" w:cs="Arial"/>
          <w:color w:val="00B0F0"/>
        </w:rPr>
      </w:pPr>
    </w:p>
    <w:p w14:paraId="038135EC" w14:textId="34D32242" w:rsidR="00AA712D" w:rsidRPr="000A7435" w:rsidRDefault="00AA712D" w:rsidP="00AA712D">
      <w:pPr>
        <w:spacing w:after="0" w:line="240" w:lineRule="auto"/>
        <w:textAlignment w:val="center"/>
        <w:rPr>
          <w:rFonts w:ascii="Arial" w:eastAsia="Times New Roman" w:hAnsi="Arial" w:cs="Arial"/>
          <w:color w:val="00B0F0"/>
        </w:rPr>
      </w:pPr>
    </w:p>
    <w:p w14:paraId="1A63AC31" w14:textId="77777777" w:rsidR="007D7C13" w:rsidRDefault="007D7C13" w:rsidP="00AA712D">
      <w:pPr>
        <w:spacing w:after="0" w:line="240" w:lineRule="auto"/>
        <w:textAlignment w:val="center"/>
        <w:rPr>
          <w:rFonts w:ascii="Arial" w:eastAsia="Times New Roman" w:hAnsi="Arial" w:cs="Arial"/>
          <w:b/>
          <w:bCs/>
          <w:u w:val="single"/>
        </w:rPr>
      </w:pPr>
    </w:p>
    <w:p w14:paraId="0EE60D75" w14:textId="77777777" w:rsidR="007D7C13" w:rsidRDefault="007D7C13" w:rsidP="00AA712D">
      <w:pPr>
        <w:spacing w:after="0" w:line="240" w:lineRule="auto"/>
        <w:textAlignment w:val="center"/>
        <w:rPr>
          <w:rFonts w:ascii="Arial" w:eastAsia="Times New Roman" w:hAnsi="Arial" w:cs="Arial"/>
          <w:b/>
          <w:bCs/>
          <w:u w:val="single"/>
        </w:rPr>
      </w:pPr>
    </w:p>
    <w:p w14:paraId="304E45AA" w14:textId="77777777" w:rsidR="007D7C13" w:rsidRDefault="007D7C13" w:rsidP="00AA712D">
      <w:pPr>
        <w:spacing w:after="0" w:line="240" w:lineRule="auto"/>
        <w:textAlignment w:val="center"/>
        <w:rPr>
          <w:rFonts w:ascii="Arial" w:eastAsia="Times New Roman" w:hAnsi="Arial" w:cs="Arial"/>
          <w:b/>
          <w:bCs/>
          <w:u w:val="single"/>
        </w:rPr>
      </w:pPr>
    </w:p>
    <w:p w14:paraId="59F5112F" w14:textId="77777777" w:rsidR="007D7C13" w:rsidRDefault="007D7C13" w:rsidP="00AA712D">
      <w:pPr>
        <w:spacing w:after="0" w:line="240" w:lineRule="auto"/>
        <w:textAlignment w:val="center"/>
        <w:rPr>
          <w:rFonts w:ascii="Arial" w:eastAsia="Times New Roman" w:hAnsi="Arial" w:cs="Arial"/>
          <w:b/>
          <w:bCs/>
          <w:u w:val="single"/>
        </w:rPr>
      </w:pPr>
    </w:p>
    <w:p w14:paraId="24C5BDD6" w14:textId="77777777" w:rsidR="007D7C13" w:rsidRDefault="007D7C13" w:rsidP="00AA712D">
      <w:pPr>
        <w:spacing w:after="0" w:line="240" w:lineRule="auto"/>
        <w:textAlignment w:val="center"/>
        <w:rPr>
          <w:rFonts w:ascii="Arial" w:eastAsia="Times New Roman" w:hAnsi="Arial" w:cs="Arial"/>
          <w:b/>
          <w:bCs/>
          <w:u w:val="single"/>
        </w:rPr>
      </w:pPr>
    </w:p>
    <w:p w14:paraId="7F52A126" w14:textId="77777777" w:rsidR="007D7C13" w:rsidRDefault="007D7C13" w:rsidP="00AA712D">
      <w:pPr>
        <w:spacing w:after="0" w:line="240" w:lineRule="auto"/>
        <w:textAlignment w:val="center"/>
        <w:rPr>
          <w:rFonts w:ascii="Arial" w:eastAsia="Times New Roman" w:hAnsi="Arial" w:cs="Arial"/>
          <w:b/>
          <w:bCs/>
          <w:u w:val="single"/>
        </w:rPr>
      </w:pPr>
    </w:p>
    <w:p w14:paraId="4ECD73CD" w14:textId="77777777" w:rsidR="007D7C13" w:rsidRDefault="007D7C13" w:rsidP="00AA712D">
      <w:pPr>
        <w:spacing w:after="0" w:line="240" w:lineRule="auto"/>
        <w:textAlignment w:val="center"/>
        <w:rPr>
          <w:rFonts w:ascii="Arial" w:eastAsia="Times New Roman" w:hAnsi="Arial" w:cs="Arial"/>
          <w:b/>
          <w:bCs/>
          <w:u w:val="single"/>
        </w:rPr>
      </w:pPr>
    </w:p>
    <w:p w14:paraId="4C677CE1" w14:textId="77777777" w:rsidR="007D7C13" w:rsidRDefault="007D7C13" w:rsidP="00AA712D">
      <w:pPr>
        <w:spacing w:after="0" w:line="240" w:lineRule="auto"/>
        <w:textAlignment w:val="center"/>
        <w:rPr>
          <w:rFonts w:ascii="Arial" w:eastAsia="Times New Roman" w:hAnsi="Arial" w:cs="Arial"/>
          <w:b/>
          <w:bCs/>
          <w:u w:val="single"/>
        </w:rPr>
      </w:pPr>
    </w:p>
    <w:p w14:paraId="4E1214E9" w14:textId="77777777" w:rsidR="007D7C13" w:rsidRDefault="007D7C13" w:rsidP="00AA712D">
      <w:pPr>
        <w:spacing w:after="0" w:line="240" w:lineRule="auto"/>
        <w:textAlignment w:val="center"/>
        <w:rPr>
          <w:rFonts w:ascii="Arial" w:eastAsia="Times New Roman" w:hAnsi="Arial" w:cs="Arial"/>
          <w:b/>
          <w:bCs/>
          <w:u w:val="single"/>
        </w:rPr>
      </w:pPr>
    </w:p>
    <w:p w14:paraId="22313E1C" w14:textId="77777777" w:rsidR="007D7C13" w:rsidRDefault="007D7C13" w:rsidP="00AA712D">
      <w:pPr>
        <w:spacing w:after="0" w:line="240" w:lineRule="auto"/>
        <w:textAlignment w:val="center"/>
        <w:rPr>
          <w:rFonts w:ascii="Arial" w:eastAsia="Times New Roman" w:hAnsi="Arial" w:cs="Arial"/>
          <w:b/>
          <w:bCs/>
          <w:u w:val="single"/>
        </w:rPr>
      </w:pPr>
    </w:p>
    <w:p w14:paraId="6C25FDE4" w14:textId="77777777" w:rsidR="007D7C13" w:rsidRDefault="007D7C13" w:rsidP="00AA712D">
      <w:pPr>
        <w:spacing w:after="0" w:line="240" w:lineRule="auto"/>
        <w:textAlignment w:val="center"/>
        <w:rPr>
          <w:rFonts w:ascii="Arial" w:eastAsia="Times New Roman" w:hAnsi="Arial" w:cs="Arial"/>
          <w:b/>
          <w:bCs/>
          <w:u w:val="single"/>
        </w:rPr>
      </w:pPr>
    </w:p>
    <w:p w14:paraId="31A2C5F0" w14:textId="77777777" w:rsidR="007D7C13" w:rsidRDefault="007D7C13" w:rsidP="00AA712D">
      <w:pPr>
        <w:spacing w:after="0" w:line="240" w:lineRule="auto"/>
        <w:textAlignment w:val="center"/>
        <w:rPr>
          <w:rFonts w:ascii="Arial" w:eastAsia="Times New Roman" w:hAnsi="Arial" w:cs="Arial"/>
          <w:b/>
          <w:bCs/>
          <w:u w:val="single"/>
        </w:rPr>
      </w:pPr>
    </w:p>
    <w:p w14:paraId="2DF59D5B" w14:textId="77777777" w:rsidR="00E97731" w:rsidRDefault="00E97731" w:rsidP="00AA712D">
      <w:pPr>
        <w:spacing w:after="0" w:line="240" w:lineRule="auto"/>
        <w:textAlignment w:val="center"/>
        <w:rPr>
          <w:rFonts w:ascii="Arial" w:eastAsia="Times New Roman" w:hAnsi="Arial" w:cs="Arial"/>
          <w:b/>
          <w:bCs/>
          <w:u w:val="single"/>
        </w:rPr>
      </w:pPr>
    </w:p>
    <w:p w14:paraId="6E2E8EC9" w14:textId="77777777" w:rsidR="00E97731" w:rsidRDefault="00E97731" w:rsidP="00AA712D">
      <w:pPr>
        <w:spacing w:after="0" w:line="240" w:lineRule="auto"/>
        <w:textAlignment w:val="center"/>
        <w:rPr>
          <w:rFonts w:ascii="Arial" w:eastAsia="Times New Roman" w:hAnsi="Arial" w:cs="Arial"/>
          <w:b/>
          <w:bCs/>
          <w:u w:val="single"/>
        </w:rPr>
      </w:pPr>
    </w:p>
    <w:p w14:paraId="3421B901" w14:textId="77777777" w:rsidR="00E97731" w:rsidRDefault="00E97731" w:rsidP="00AA712D">
      <w:pPr>
        <w:spacing w:after="0" w:line="240" w:lineRule="auto"/>
        <w:textAlignment w:val="center"/>
        <w:rPr>
          <w:rFonts w:ascii="Arial" w:eastAsia="Times New Roman" w:hAnsi="Arial" w:cs="Arial"/>
          <w:b/>
          <w:bCs/>
          <w:u w:val="single"/>
        </w:rPr>
      </w:pPr>
    </w:p>
    <w:p w14:paraId="35841898" w14:textId="77777777" w:rsidR="00E97731" w:rsidRDefault="00E97731" w:rsidP="00AA712D">
      <w:pPr>
        <w:spacing w:after="0" w:line="240" w:lineRule="auto"/>
        <w:textAlignment w:val="center"/>
        <w:rPr>
          <w:rFonts w:ascii="Arial" w:eastAsia="Times New Roman" w:hAnsi="Arial" w:cs="Arial"/>
          <w:b/>
          <w:bCs/>
          <w:u w:val="single"/>
        </w:rPr>
      </w:pPr>
    </w:p>
    <w:p w14:paraId="301C6B3D" w14:textId="77777777" w:rsidR="00E97731" w:rsidRDefault="00E97731" w:rsidP="00AA712D">
      <w:pPr>
        <w:spacing w:after="0" w:line="240" w:lineRule="auto"/>
        <w:textAlignment w:val="center"/>
        <w:rPr>
          <w:rFonts w:ascii="Arial" w:eastAsia="Times New Roman" w:hAnsi="Arial" w:cs="Arial"/>
          <w:b/>
          <w:bCs/>
          <w:u w:val="single"/>
        </w:rPr>
      </w:pPr>
    </w:p>
    <w:p w14:paraId="438B14FF" w14:textId="27B0438E" w:rsidR="00AA712D" w:rsidRPr="000A7435" w:rsidRDefault="00D900BE" w:rsidP="006863A0">
      <w:pPr>
        <w:pStyle w:val="Heading1"/>
      </w:pPr>
      <w:bookmarkStart w:id="36" w:name="_Toc145684239"/>
      <w:r w:rsidRPr="000A7435">
        <w:lastRenderedPageBreak/>
        <w:t>APPENDICES</w:t>
      </w:r>
      <w:bookmarkEnd w:id="36"/>
    </w:p>
    <w:p w14:paraId="62719C39" w14:textId="3B833171" w:rsidR="00D900BE" w:rsidRPr="000A7435" w:rsidRDefault="00D900BE" w:rsidP="00AA712D">
      <w:pPr>
        <w:spacing w:after="0" w:line="240" w:lineRule="auto"/>
        <w:textAlignment w:val="center"/>
        <w:rPr>
          <w:rFonts w:ascii="Arial" w:eastAsia="Times New Roman" w:hAnsi="Arial" w:cs="Arial"/>
          <w:color w:val="00B0F0"/>
        </w:rPr>
      </w:pPr>
    </w:p>
    <w:p w14:paraId="330C83C2" w14:textId="293CC4C8" w:rsidR="00D900BE" w:rsidRPr="000A7435" w:rsidRDefault="00FD4CB3" w:rsidP="00AA712D">
      <w:pPr>
        <w:spacing w:after="0" w:line="240" w:lineRule="auto"/>
        <w:textAlignment w:val="center"/>
        <w:rPr>
          <w:rFonts w:ascii="Arial" w:eastAsia="Times New Roman" w:hAnsi="Arial" w:cs="Arial"/>
          <w:b/>
          <w:bCs/>
        </w:rPr>
      </w:pPr>
      <w:r w:rsidRPr="000A7435">
        <w:rPr>
          <w:rFonts w:ascii="Arial" w:eastAsia="Times New Roman" w:hAnsi="Arial" w:cs="Arial"/>
          <w:b/>
          <w:bCs/>
        </w:rPr>
        <w:t>A.</w:t>
      </w:r>
    </w:p>
    <w:p w14:paraId="4F92FC94" w14:textId="77777777" w:rsidR="001B4917" w:rsidRPr="000A7435" w:rsidRDefault="001B4917" w:rsidP="00AA712D">
      <w:pPr>
        <w:spacing w:after="0" w:line="240" w:lineRule="auto"/>
        <w:textAlignment w:val="center"/>
        <w:rPr>
          <w:rFonts w:ascii="Arial" w:eastAsia="Times New Roman" w:hAnsi="Arial" w:cs="Arial"/>
          <w:color w:val="00B0F0"/>
        </w:rPr>
      </w:pPr>
    </w:p>
    <w:p w14:paraId="23F4269E" w14:textId="77777777" w:rsidR="001B4917" w:rsidRPr="000A7435" w:rsidRDefault="001B4917" w:rsidP="001B4917">
      <w:pPr>
        <w:spacing w:after="0" w:line="240" w:lineRule="auto"/>
        <w:textAlignment w:val="center"/>
        <w:rPr>
          <w:rFonts w:ascii="Arial" w:eastAsia="Times New Roman" w:hAnsi="Arial" w:cs="Arial"/>
          <w:b/>
          <w:bCs/>
        </w:rPr>
      </w:pPr>
      <w:r w:rsidRPr="000A7435">
        <w:rPr>
          <w:rFonts w:ascii="Arial" w:eastAsia="Times New Roman" w:hAnsi="Arial" w:cs="Arial"/>
          <w:b/>
          <w:bCs/>
        </w:rPr>
        <w:t>Examples of AGILE practices</w:t>
      </w:r>
    </w:p>
    <w:p w14:paraId="687A5144" w14:textId="77777777" w:rsidR="001B4917" w:rsidRPr="000A7435" w:rsidRDefault="001B4917" w:rsidP="001B4917">
      <w:pPr>
        <w:spacing w:after="0" w:line="240" w:lineRule="auto"/>
        <w:textAlignment w:val="center"/>
        <w:rPr>
          <w:rFonts w:ascii="Arial" w:eastAsia="Times New Roman" w:hAnsi="Arial" w:cs="Arial"/>
          <w:b/>
          <w:bCs/>
        </w:rPr>
      </w:pPr>
    </w:p>
    <w:p w14:paraId="378C7DB0" w14:textId="77777777" w:rsidR="001B4917" w:rsidRPr="000A7435" w:rsidRDefault="001B4917" w:rsidP="001B4917">
      <w:pPr>
        <w:spacing w:after="0" w:line="240" w:lineRule="auto"/>
        <w:textAlignment w:val="center"/>
        <w:rPr>
          <w:rFonts w:ascii="Arial" w:eastAsia="Times New Roman" w:hAnsi="Arial" w:cs="Arial"/>
          <w:b/>
          <w:bCs/>
        </w:rPr>
      </w:pPr>
      <w:r w:rsidRPr="000A7435">
        <w:rPr>
          <w:rFonts w:ascii="Arial" w:eastAsia="Times New Roman" w:hAnsi="Arial" w:cs="Arial"/>
          <w:b/>
          <w:bCs/>
        </w:rPr>
        <w:t>5 examples of agile practices are:</w:t>
      </w:r>
    </w:p>
    <w:p w14:paraId="23BE9691" w14:textId="77777777" w:rsidR="001B4917" w:rsidRPr="000A7435" w:rsidRDefault="001B4917" w:rsidP="001B4917">
      <w:pPr>
        <w:spacing w:after="0" w:line="240" w:lineRule="auto"/>
        <w:textAlignment w:val="center"/>
        <w:rPr>
          <w:rFonts w:ascii="Arial" w:eastAsia="Times New Roman" w:hAnsi="Arial" w:cs="Arial"/>
          <w:b/>
          <w:bCs/>
        </w:rPr>
      </w:pPr>
    </w:p>
    <w:p w14:paraId="61A2F30B" w14:textId="77777777" w:rsidR="001B4917" w:rsidRPr="007B7242" w:rsidRDefault="001B4917" w:rsidP="001B4917">
      <w:pPr>
        <w:spacing w:after="0" w:line="240" w:lineRule="auto"/>
        <w:textAlignment w:val="center"/>
        <w:rPr>
          <w:rFonts w:ascii="Arial" w:eastAsia="Times New Roman" w:hAnsi="Arial" w:cs="Arial"/>
          <w:b/>
          <w:bCs/>
          <w:i/>
          <w:iCs/>
        </w:rPr>
      </w:pPr>
      <w:r w:rsidRPr="007B7242">
        <w:rPr>
          <w:rFonts w:ascii="Arial" w:eastAsia="Times New Roman" w:hAnsi="Arial" w:cs="Arial"/>
          <w:i/>
          <w:iCs/>
        </w:rPr>
        <w:t>“</w:t>
      </w:r>
      <w:r w:rsidRPr="007B7242">
        <w:rPr>
          <w:rFonts w:ascii="Arial" w:eastAsia="Times New Roman" w:hAnsi="Arial" w:cs="Arial"/>
          <w:b/>
          <w:bCs/>
          <w:i/>
          <w:iCs/>
        </w:rPr>
        <w:t>Daily stand up</w:t>
      </w:r>
    </w:p>
    <w:p w14:paraId="4352D9F1" w14:textId="77777777" w:rsidR="001B4917" w:rsidRPr="007B7242" w:rsidRDefault="001B4917" w:rsidP="001B4917">
      <w:pPr>
        <w:spacing w:after="0" w:line="240" w:lineRule="auto"/>
        <w:textAlignment w:val="center"/>
        <w:rPr>
          <w:rFonts w:ascii="Arial" w:eastAsia="Times New Roman" w:hAnsi="Arial" w:cs="Arial"/>
          <w:b/>
          <w:bCs/>
          <w:i/>
          <w:iCs/>
        </w:rPr>
      </w:pPr>
      <w:r w:rsidRPr="007B7242">
        <w:rPr>
          <w:rFonts w:ascii="Arial" w:hAnsi="Arial" w:cs="Arial"/>
          <w:i/>
          <w:iCs/>
          <w:color w:val="0B0C0C"/>
        </w:rPr>
        <w:t>The standup is a daily meeting for the team to discuss what they’re working on and whether there are any problems or dependencies they need to resolve (for example, needing help from someone else).”</w:t>
      </w:r>
    </w:p>
    <w:p w14:paraId="5C7FD06F" w14:textId="77777777" w:rsidR="001B4917" w:rsidRPr="007B7242" w:rsidRDefault="001B4917" w:rsidP="001B4917">
      <w:pPr>
        <w:pStyle w:val="NormalWeb"/>
        <w:shd w:val="clear" w:color="auto" w:fill="FFFFFF"/>
        <w:spacing w:before="300" w:beforeAutospacing="0" w:after="300" w:afterAutospacing="0"/>
        <w:rPr>
          <w:rFonts w:ascii="Arial" w:hAnsi="Arial" w:cs="Arial"/>
          <w:i/>
          <w:iCs/>
          <w:color w:val="0B0C0C"/>
          <w:sz w:val="22"/>
          <w:szCs w:val="22"/>
        </w:rPr>
      </w:pPr>
      <w:r w:rsidRPr="007B7242">
        <w:rPr>
          <w:rFonts w:ascii="Arial" w:hAnsi="Arial" w:cs="Arial"/>
          <w:i/>
          <w:iCs/>
          <w:color w:val="0B0C0C"/>
          <w:sz w:val="22"/>
          <w:szCs w:val="22"/>
        </w:rPr>
        <w:t>Standups should last no longer than 15 minutes. You should hold them at the same time every day. It’s best if you do standups in front of your team wall.</w:t>
      </w:r>
    </w:p>
    <w:p w14:paraId="2E6C2305" w14:textId="77777777" w:rsidR="001B4917" w:rsidRPr="007B7242" w:rsidRDefault="001B4917" w:rsidP="001B4917">
      <w:pPr>
        <w:pStyle w:val="ListParagraph"/>
        <w:spacing w:after="0" w:line="240" w:lineRule="auto"/>
        <w:textAlignment w:val="center"/>
        <w:rPr>
          <w:rFonts w:ascii="Arial" w:eastAsia="Times New Roman" w:hAnsi="Arial" w:cs="Arial"/>
          <w:i/>
          <w:iCs/>
        </w:rPr>
      </w:pPr>
    </w:p>
    <w:p w14:paraId="0588317D" w14:textId="77777777" w:rsidR="001B4917" w:rsidRPr="007B7242" w:rsidRDefault="001B4917" w:rsidP="001B4917">
      <w:pPr>
        <w:spacing w:after="0" w:line="240" w:lineRule="auto"/>
        <w:textAlignment w:val="center"/>
        <w:rPr>
          <w:rFonts w:ascii="Arial" w:eastAsia="Times New Roman" w:hAnsi="Arial" w:cs="Arial"/>
          <w:b/>
          <w:bCs/>
          <w:i/>
          <w:iCs/>
        </w:rPr>
      </w:pPr>
      <w:r w:rsidRPr="007B7242">
        <w:rPr>
          <w:rFonts w:ascii="Arial" w:eastAsia="Times New Roman" w:hAnsi="Arial" w:cs="Arial"/>
          <w:b/>
          <w:bCs/>
          <w:i/>
          <w:iCs/>
        </w:rPr>
        <w:t>Sprint planning meetings</w:t>
      </w:r>
    </w:p>
    <w:p w14:paraId="54DF4480" w14:textId="77777777" w:rsidR="001B4917" w:rsidRPr="007B7242" w:rsidRDefault="001B4917" w:rsidP="001B4917">
      <w:pPr>
        <w:spacing w:after="0" w:line="240" w:lineRule="auto"/>
        <w:textAlignment w:val="center"/>
        <w:rPr>
          <w:rFonts w:ascii="Arial" w:hAnsi="Arial" w:cs="Arial"/>
          <w:i/>
          <w:iCs/>
          <w:color w:val="0B0C0C"/>
        </w:rPr>
      </w:pPr>
      <w:r w:rsidRPr="007B7242">
        <w:rPr>
          <w:rFonts w:ascii="Arial" w:hAnsi="Arial" w:cs="Arial"/>
          <w:i/>
          <w:iCs/>
          <w:color w:val="0B0C0C"/>
        </w:rPr>
        <w:t>Sprint planning meetings are a feature of Scrum. You should hold them at the start of each sprint.</w:t>
      </w:r>
    </w:p>
    <w:p w14:paraId="1453D644" w14:textId="77777777" w:rsidR="001B4917" w:rsidRPr="007B7242" w:rsidRDefault="001B4917" w:rsidP="001B4917">
      <w:pPr>
        <w:spacing w:after="0" w:line="240" w:lineRule="auto"/>
        <w:textAlignment w:val="center"/>
        <w:rPr>
          <w:rFonts w:ascii="Arial" w:eastAsia="Times New Roman" w:hAnsi="Arial" w:cs="Arial"/>
          <w:b/>
          <w:bCs/>
          <w:i/>
          <w:iCs/>
        </w:rPr>
      </w:pPr>
      <w:r w:rsidRPr="007B7242">
        <w:rPr>
          <w:rFonts w:ascii="Arial" w:hAnsi="Arial" w:cs="Arial"/>
          <w:i/>
          <w:iCs/>
          <w:color w:val="0B0C0C"/>
        </w:rPr>
        <w:t>At a sprint planning meeting, the team decides what to work on next and how they’ll do it.</w:t>
      </w:r>
    </w:p>
    <w:p w14:paraId="6F4FBA87" w14:textId="77777777" w:rsidR="001B4917" w:rsidRPr="007B7242" w:rsidRDefault="001B4917" w:rsidP="001B4917">
      <w:pPr>
        <w:spacing w:after="0" w:line="240" w:lineRule="auto"/>
        <w:ind w:left="360"/>
        <w:textAlignment w:val="center"/>
        <w:rPr>
          <w:rFonts w:ascii="Arial" w:eastAsia="Times New Roman" w:hAnsi="Arial" w:cs="Arial"/>
          <w:b/>
          <w:bCs/>
          <w:i/>
          <w:iCs/>
        </w:rPr>
      </w:pPr>
    </w:p>
    <w:p w14:paraId="60B3C65A" w14:textId="77777777" w:rsidR="001B4917" w:rsidRPr="007B7242" w:rsidRDefault="001B4917" w:rsidP="001B4917">
      <w:pPr>
        <w:spacing w:after="0" w:line="240" w:lineRule="auto"/>
        <w:textAlignment w:val="center"/>
        <w:rPr>
          <w:rFonts w:ascii="Arial" w:eastAsia="Times New Roman" w:hAnsi="Arial" w:cs="Arial"/>
          <w:b/>
          <w:bCs/>
          <w:i/>
          <w:iCs/>
        </w:rPr>
      </w:pPr>
      <w:r w:rsidRPr="007B7242">
        <w:rPr>
          <w:rFonts w:ascii="Arial" w:eastAsia="Times New Roman" w:hAnsi="Arial" w:cs="Arial"/>
          <w:b/>
          <w:bCs/>
          <w:i/>
          <w:iCs/>
        </w:rPr>
        <w:t>Team review (Show and tell)</w:t>
      </w:r>
    </w:p>
    <w:p w14:paraId="6BCD4787" w14:textId="77777777" w:rsidR="001B4917" w:rsidRPr="007B7242" w:rsidRDefault="001B4917" w:rsidP="001B4917">
      <w:pPr>
        <w:spacing w:after="0" w:line="240" w:lineRule="auto"/>
        <w:textAlignment w:val="center"/>
        <w:rPr>
          <w:rFonts w:ascii="Arial" w:hAnsi="Arial" w:cs="Arial"/>
          <w:i/>
          <w:iCs/>
          <w:color w:val="0B0C0C"/>
          <w:shd w:val="clear" w:color="auto" w:fill="FFFFFF"/>
        </w:rPr>
      </w:pPr>
      <w:r w:rsidRPr="007B7242">
        <w:rPr>
          <w:rFonts w:ascii="Arial" w:hAnsi="Arial" w:cs="Arial"/>
          <w:i/>
          <w:iCs/>
          <w:color w:val="0B0C0C"/>
          <w:shd w:val="clear" w:color="auto" w:fill="FFFFFF"/>
        </w:rPr>
        <w:t>The team review is a regular meeting which gives team members the opportunity to demonstrate their work. It can also be called a sprint review or a show and tell.”</w:t>
      </w:r>
    </w:p>
    <w:p w14:paraId="3D3E0845" w14:textId="77777777" w:rsidR="001B4917" w:rsidRPr="007B7242" w:rsidRDefault="001B4917" w:rsidP="001B4917">
      <w:pPr>
        <w:pStyle w:val="ListParagraph"/>
        <w:spacing w:after="0" w:line="240" w:lineRule="auto"/>
        <w:textAlignment w:val="center"/>
        <w:rPr>
          <w:rFonts w:ascii="Arial" w:eastAsia="Times New Roman" w:hAnsi="Arial" w:cs="Arial"/>
          <w:b/>
          <w:bCs/>
          <w:i/>
          <w:iCs/>
        </w:rPr>
      </w:pPr>
    </w:p>
    <w:p w14:paraId="0FD00D38" w14:textId="77777777" w:rsidR="001B4917" w:rsidRPr="007B7242" w:rsidRDefault="001B4917" w:rsidP="001B4917">
      <w:pPr>
        <w:spacing w:after="0" w:line="240" w:lineRule="auto"/>
        <w:textAlignment w:val="center"/>
        <w:rPr>
          <w:rFonts w:ascii="Arial" w:eastAsia="Times New Roman" w:hAnsi="Arial" w:cs="Arial"/>
          <w:b/>
          <w:bCs/>
          <w:i/>
          <w:iCs/>
        </w:rPr>
      </w:pPr>
      <w:r w:rsidRPr="007B7242">
        <w:rPr>
          <w:rFonts w:ascii="Arial" w:eastAsia="Times New Roman" w:hAnsi="Arial" w:cs="Arial"/>
          <w:b/>
          <w:bCs/>
          <w:i/>
          <w:iCs/>
        </w:rPr>
        <w:t>Retrospective meetings</w:t>
      </w:r>
    </w:p>
    <w:p w14:paraId="3B97E221" w14:textId="77777777" w:rsidR="001B4917" w:rsidRPr="007B7242" w:rsidRDefault="001B4917" w:rsidP="001B4917">
      <w:pPr>
        <w:spacing w:after="0" w:line="240" w:lineRule="auto"/>
        <w:textAlignment w:val="center"/>
        <w:rPr>
          <w:rFonts w:ascii="Arial" w:eastAsia="Times New Roman" w:hAnsi="Arial" w:cs="Arial"/>
          <w:b/>
          <w:bCs/>
          <w:i/>
          <w:iCs/>
        </w:rPr>
      </w:pPr>
      <w:r w:rsidRPr="007B7242">
        <w:rPr>
          <w:rFonts w:ascii="Arial" w:hAnsi="Arial" w:cs="Arial"/>
          <w:i/>
          <w:iCs/>
          <w:color w:val="0B0C0C"/>
        </w:rPr>
        <w:t>Retrospectives, sometimes called ‘retros’, are regular meetings where your whole team talks about what’s going well and what is not.</w:t>
      </w:r>
    </w:p>
    <w:p w14:paraId="4CCADC16" w14:textId="77777777" w:rsidR="001B4917" w:rsidRPr="007B7242" w:rsidRDefault="001B4917" w:rsidP="001B4917">
      <w:pPr>
        <w:pStyle w:val="NormalWeb"/>
        <w:shd w:val="clear" w:color="auto" w:fill="FFFFFF"/>
        <w:spacing w:before="300" w:beforeAutospacing="0" w:after="300" w:afterAutospacing="0"/>
        <w:rPr>
          <w:rFonts w:ascii="Arial" w:hAnsi="Arial" w:cs="Arial"/>
          <w:i/>
          <w:iCs/>
          <w:color w:val="0B0C0C"/>
          <w:sz w:val="22"/>
          <w:szCs w:val="22"/>
        </w:rPr>
      </w:pPr>
      <w:r w:rsidRPr="007B7242">
        <w:rPr>
          <w:rFonts w:ascii="Arial" w:hAnsi="Arial" w:cs="Arial"/>
          <w:i/>
          <w:iCs/>
          <w:color w:val="0B0C0C"/>
          <w:sz w:val="22"/>
          <w:szCs w:val="22"/>
        </w:rPr>
        <w:t>Teams usually hold retros at the end of an iteration (for example a sprint) and use them to talk about the work from that period of time.</w:t>
      </w:r>
    </w:p>
    <w:p w14:paraId="1D6A1881" w14:textId="77777777" w:rsidR="001B4917" w:rsidRPr="007B7242" w:rsidRDefault="001B4917" w:rsidP="001B4917">
      <w:pPr>
        <w:spacing w:after="0" w:line="240" w:lineRule="auto"/>
        <w:textAlignment w:val="center"/>
        <w:rPr>
          <w:rFonts w:ascii="Arial" w:eastAsia="Times New Roman" w:hAnsi="Arial" w:cs="Arial"/>
          <w:b/>
          <w:bCs/>
          <w:i/>
          <w:iCs/>
        </w:rPr>
      </w:pPr>
    </w:p>
    <w:p w14:paraId="0A3ABE8B" w14:textId="77777777" w:rsidR="001B4917" w:rsidRPr="007B7242" w:rsidRDefault="001B4917" w:rsidP="001B4917">
      <w:pPr>
        <w:spacing w:after="0" w:line="240" w:lineRule="auto"/>
        <w:textAlignment w:val="center"/>
        <w:rPr>
          <w:rFonts w:ascii="Arial" w:eastAsia="Times New Roman" w:hAnsi="Arial" w:cs="Arial"/>
          <w:b/>
          <w:bCs/>
          <w:i/>
          <w:iCs/>
        </w:rPr>
      </w:pPr>
    </w:p>
    <w:p w14:paraId="0AAC9E62" w14:textId="77777777" w:rsidR="001B4917" w:rsidRPr="007B7242" w:rsidRDefault="001B4917" w:rsidP="001B4917">
      <w:pPr>
        <w:spacing w:after="0" w:line="240" w:lineRule="auto"/>
        <w:textAlignment w:val="center"/>
        <w:rPr>
          <w:rFonts w:ascii="Arial" w:eastAsia="Times New Roman" w:hAnsi="Arial" w:cs="Arial"/>
          <w:b/>
          <w:bCs/>
          <w:i/>
          <w:iCs/>
        </w:rPr>
      </w:pPr>
    </w:p>
    <w:p w14:paraId="1B44DECF" w14:textId="77777777" w:rsidR="001B4917" w:rsidRPr="007B7242" w:rsidRDefault="001B4917" w:rsidP="001B4917">
      <w:pPr>
        <w:spacing w:after="0" w:line="240" w:lineRule="auto"/>
        <w:textAlignment w:val="center"/>
        <w:rPr>
          <w:rFonts w:ascii="Arial" w:eastAsia="Times New Roman" w:hAnsi="Arial" w:cs="Arial"/>
          <w:b/>
          <w:bCs/>
          <w:i/>
          <w:iCs/>
        </w:rPr>
      </w:pPr>
      <w:r w:rsidRPr="007B7242">
        <w:rPr>
          <w:rFonts w:ascii="Arial" w:eastAsia="Times New Roman" w:hAnsi="Arial" w:cs="Arial"/>
          <w:b/>
          <w:bCs/>
          <w:i/>
          <w:iCs/>
        </w:rPr>
        <w:t xml:space="preserve">The backlog </w:t>
      </w:r>
    </w:p>
    <w:p w14:paraId="3C24706F" w14:textId="77777777" w:rsidR="001B4917" w:rsidRPr="007B7242" w:rsidRDefault="001B4917" w:rsidP="001B4917">
      <w:pPr>
        <w:spacing w:after="0" w:line="240" w:lineRule="auto"/>
        <w:textAlignment w:val="center"/>
        <w:rPr>
          <w:rFonts w:ascii="Arial" w:eastAsia="Times New Roman" w:hAnsi="Arial" w:cs="Arial"/>
          <w:b/>
          <w:bCs/>
          <w:i/>
          <w:iCs/>
        </w:rPr>
      </w:pPr>
      <w:r w:rsidRPr="007B7242">
        <w:rPr>
          <w:rFonts w:ascii="Arial" w:hAnsi="Arial" w:cs="Arial"/>
          <w:i/>
          <w:iCs/>
          <w:color w:val="0B0C0C"/>
          <w:shd w:val="clear" w:color="auto" w:fill="FFFFFF"/>
        </w:rPr>
        <w:t>Your team will have a product backlog where you’ll store the user stories you have not started work on yet in order of priority. If you’re following Scrum methodology you’ll also have a </w:t>
      </w:r>
      <w:r w:rsidRPr="007B7242">
        <w:rPr>
          <w:rFonts w:ascii="Arial" w:hAnsi="Arial" w:cs="Arial"/>
          <w:i/>
          <w:iCs/>
          <w:shd w:val="clear" w:color="auto" w:fill="FFFFFF"/>
        </w:rPr>
        <w:t>sprint backlog</w:t>
      </w:r>
      <w:r w:rsidRPr="007B7242">
        <w:rPr>
          <w:rFonts w:ascii="Arial" w:hAnsi="Arial" w:cs="Arial"/>
          <w:i/>
          <w:iCs/>
          <w:color w:val="0B0C0C"/>
          <w:shd w:val="clear" w:color="auto" w:fill="FFFFFF"/>
        </w:rPr>
        <w:t> to store the stories the team has agreed to work on in that sprint.”</w:t>
      </w:r>
    </w:p>
    <w:p w14:paraId="5CFA25DE" w14:textId="77777777" w:rsidR="001B4917" w:rsidRPr="000A7435" w:rsidRDefault="001B4917" w:rsidP="001B4917">
      <w:pPr>
        <w:spacing w:after="0" w:line="240" w:lineRule="auto"/>
        <w:textAlignment w:val="center"/>
        <w:rPr>
          <w:rFonts w:ascii="Arial" w:hAnsi="Arial" w:cs="Arial"/>
          <w:i/>
          <w:iCs/>
          <w:color w:val="0B0C0C"/>
          <w:shd w:val="clear" w:color="auto" w:fill="FFFFFF"/>
        </w:rPr>
      </w:pPr>
    </w:p>
    <w:p w14:paraId="038BA3CC" w14:textId="77777777" w:rsidR="001B4917" w:rsidRPr="000A7435" w:rsidRDefault="001B4917" w:rsidP="001B4917">
      <w:pPr>
        <w:spacing w:after="0" w:line="240" w:lineRule="auto"/>
        <w:textAlignment w:val="center"/>
        <w:rPr>
          <w:rFonts w:ascii="Arial" w:hAnsi="Arial" w:cs="Arial"/>
          <w:i/>
          <w:iCs/>
          <w:color w:val="0B0C0C"/>
          <w:shd w:val="clear" w:color="auto" w:fill="FFFFFF"/>
        </w:rPr>
      </w:pPr>
      <w:r w:rsidRPr="000A7435">
        <w:rPr>
          <w:rFonts w:ascii="Arial" w:hAnsi="Arial" w:cs="Arial"/>
          <w:i/>
          <w:iCs/>
          <w:color w:val="0B0C0C"/>
          <w:shd w:val="clear" w:color="auto" w:fill="FFFFFF"/>
        </w:rPr>
        <w:t xml:space="preserve">(4 - Gov.uk, extracted 08.2023) </w:t>
      </w:r>
    </w:p>
    <w:p w14:paraId="3FEB7759" w14:textId="474E77FC" w:rsidR="00D900BE" w:rsidRPr="000A7435" w:rsidRDefault="00D900BE" w:rsidP="00AA712D">
      <w:pPr>
        <w:spacing w:after="0" w:line="240" w:lineRule="auto"/>
        <w:textAlignment w:val="center"/>
        <w:rPr>
          <w:rFonts w:ascii="Arial" w:eastAsia="Times New Roman" w:hAnsi="Arial" w:cs="Arial"/>
          <w:color w:val="00B0F0"/>
        </w:rPr>
      </w:pPr>
    </w:p>
    <w:p w14:paraId="285DE98C" w14:textId="35D56206" w:rsidR="00D900BE" w:rsidRPr="000A7435" w:rsidRDefault="00D900BE" w:rsidP="00AA712D">
      <w:pPr>
        <w:spacing w:after="0" w:line="240" w:lineRule="auto"/>
        <w:textAlignment w:val="center"/>
        <w:rPr>
          <w:rFonts w:ascii="Arial" w:eastAsia="Times New Roman" w:hAnsi="Arial" w:cs="Arial"/>
          <w:color w:val="00B0F0"/>
        </w:rPr>
      </w:pPr>
    </w:p>
    <w:p w14:paraId="561E4291" w14:textId="61EC8BF7" w:rsidR="00D900BE" w:rsidRPr="000A7435" w:rsidRDefault="00D900BE" w:rsidP="00AA712D">
      <w:pPr>
        <w:spacing w:after="0" w:line="240" w:lineRule="auto"/>
        <w:textAlignment w:val="center"/>
        <w:rPr>
          <w:rFonts w:ascii="Arial" w:eastAsia="Times New Roman" w:hAnsi="Arial" w:cs="Arial"/>
          <w:color w:val="00B0F0"/>
        </w:rPr>
      </w:pPr>
    </w:p>
    <w:p w14:paraId="4AC27406" w14:textId="20E9D63C" w:rsidR="00D900BE" w:rsidRPr="000A7435" w:rsidRDefault="00D900BE" w:rsidP="00AA712D">
      <w:pPr>
        <w:spacing w:after="0" w:line="240" w:lineRule="auto"/>
        <w:textAlignment w:val="center"/>
        <w:rPr>
          <w:rFonts w:ascii="Arial" w:eastAsia="Times New Roman" w:hAnsi="Arial" w:cs="Arial"/>
          <w:color w:val="00B0F0"/>
        </w:rPr>
      </w:pPr>
    </w:p>
    <w:p w14:paraId="45CC7D49" w14:textId="50EF29EB" w:rsidR="00D900BE" w:rsidRPr="000A7435" w:rsidRDefault="00D900BE" w:rsidP="00AA712D">
      <w:pPr>
        <w:spacing w:after="0" w:line="240" w:lineRule="auto"/>
        <w:textAlignment w:val="center"/>
        <w:rPr>
          <w:rFonts w:ascii="Arial" w:eastAsia="Times New Roman" w:hAnsi="Arial" w:cs="Arial"/>
          <w:color w:val="00B0F0"/>
        </w:rPr>
      </w:pPr>
    </w:p>
    <w:p w14:paraId="0227F265" w14:textId="518AADE2" w:rsidR="00D900BE" w:rsidRPr="000A7435" w:rsidRDefault="00D900BE" w:rsidP="00AA712D">
      <w:pPr>
        <w:spacing w:after="0" w:line="240" w:lineRule="auto"/>
        <w:textAlignment w:val="center"/>
        <w:rPr>
          <w:rFonts w:ascii="Arial" w:eastAsia="Times New Roman" w:hAnsi="Arial" w:cs="Arial"/>
          <w:color w:val="00B0F0"/>
        </w:rPr>
      </w:pPr>
    </w:p>
    <w:p w14:paraId="503DA2DA" w14:textId="27154296" w:rsidR="00D900BE" w:rsidRPr="000A7435" w:rsidRDefault="00D900BE" w:rsidP="00AA712D">
      <w:pPr>
        <w:spacing w:after="0" w:line="240" w:lineRule="auto"/>
        <w:textAlignment w:val="center"/>
        <w:rPr>
          <w:rFonts w:ascii="Arial" w:eastAsia="Times New Roman" w:hAnsi="Arial" w:cs="Arial"/>
          <w:color w:val="00B0F0"/>
        </w:rPr>
      </w:pPr>
    </w:p>
    <w:p w14:paraId="75A833A7" w14:textId="77777777" w:rsidR="006A55DF" w:rsidRPr="000A7435" w:rsidRDefault="006A55DF" w:rsidP="00AA712D">
      <w:pPr>
        <w:spacing w:after="0" w:line="240" w:lineRule="auto"/>
        <w:textAlignment w:val="center"/>
        <w:rPr>
          <w:rFonts w:ascii="Arial" w:eastAsia="Times New Roman" w:hAnsi="Arial" w:cs="Arial"/>
          <w:color w:val="00B0F0"/>
        </w:rPr>
      </w:pPr>
    </w:p>
    <w:p w14:paraId="1A2B9B44" w14:textId="15F03534" w:rsidR="00D900BE" w:rsidRPr="000A7435" w:rsidRDefault="00D900BE" w:rsidP="00AA712D">
      <w:pPr>
        <w:spacing w:after="0" w:line="240" w:lineRule="auto"/>
        <w:textAlignment w:val="center"/>
        <w:rPr>
          <w:rFonts w:ascii="Arial" w:eastAsia="Times New Roman" w:hAnsi="Arial" w:cs="Arial"/>
          <w:color w:val="00B0F0"/>
        </w:rPr>
      </w:pPr>
    </w:p>
    <w:p w14:paraId="07109961" w14:textId="77777777" w:rsidR="000F132F" w:rsidRDefault="000F132F" w:rsidP="00FD4CB3">
      <w:pPr>
        <w:spacing w:after="0" w:line="240" w:lineRule="auto"/>
        <w:textAlignment w:val="center"/>
        <w:rPr>
          <w:rFonts w:ascii="Arial" w:eastAsia="Times New Roman" w:hAnsi="Arial" w:cs="Arial"/>
          <w:b/>
          <w:bCs/>
        </w:rPr>
      </w:pPr>
    </w:p>
    <w:p w14:paraId="754AF01F" w14:textId="77777777" w:rsidR="000F132F" w:rsidRDefault="000F132F" w:rsidP="00FD4CB3">
      <w:pPr>
        <w:spacing w:after="0" w:line="240" w:lineRule="auto"/>
        <w:textAlignment w:val="center"/>
        <w:rPr>
          <w:rFonts w:ascii="Arial" w:eastAsia="Times New Roman" w:hAnsi="Arial" w:cs="Arial"/>
          <w:b/>
          <w:bCs/>
        </w:rPr>
      </w:pPr>
    </w:p>
    <w:p w14:paraId="4CE83775" w14:textId="22D8E160" w:rsidR="00FD4CB3" w:rsidRPr="000A7435" w:rsidRDefault="00FD4CB3" w:rsidP="00FD4CB3">
      <w:pPr>
        <w:spacing w:after="0" w:line="240" w:lineRule="auto"/>
        <w:textAlignment w:val="center"/>
        <w:rPr>
          <w:rFonts w:ascii="Arial" w:eastAsia="Times New Roman" w:hAnsi="Arial" w:cs="Arial"/>
          <w:b/>
          <w:bCs/>
        </w:rPr>
      </w:pPr>
      <w:r w:rsidRPr="000A7435">
        <w:rPr>
          <w:rFonts w:ascii="Arial" w:eastAsia="Times New Roman" w:hAnsi="Arial" w:cs="Arial"/>
          <w:b/>
          <w:bCs/>
        </w:rPr>
        <w:lastRenderedPageBreak/>
        <w:t>B.</w:t>
      </w:r>
    </w:p>
    <w:p w14:paraId="1BD0A0FA" w14:textId="2DBC5038" w:rsidR="00D900BE" w:rsidRPr="000A7435" w:rsidRDefault="00D900BE" w:rsidP="00AA712D">
      <w:pPr>
        <w:spacing w:after="0" w:line="240" w:lineRule="auto"/>
        <w:textAlignment w:val="center"/>
        <w:rPr>
          <w:rFonts w:ascii="Arial" w:eastAsia="Times New Roman" w:hAnsi="Arial" w:cs="Arial"/>
          <w:color w:val="00B0F0"/>
        </w:rPr>
      </w:pPr>
    </w:p>
    <w:p w14:paraId="029FE872" w14:textId="77777777" w:rsidR="00FD4CB3" w:rsidRPr="000A7435" w:rsidRDefault="00FD4CB3" w:rsidP="00FD4CB3">
      <w:pPr>
        <w:spacing w:after="0" w:line="240" w:lineRule="auto"/>
        <w:textAlignment w:val="center"/>
        <w:rPr>
          <w:rFonts w:ascii="Arial" w:eastAsia="Times New Roman" w:hAnsi="Arial" w:cs="Arial"/>
          <w:b/>
          <w:bCs/>
        </w:rPr>
      </w:pPr>
      <w:r w:rsidRPr="000A7435">
        <w:rPr>
          <w:rFonts w:ascii="Arial" w:eastAsia="Times New Roman" w:hAnsi="Arial" w:cs="Arial"/>
          <w:b/>
          <w:bCs/>
        </w:rPr>
        <w:t>Examples of PRINCE 2 practices</w:t>
      </w:r>
    </w:p>
    <w:p w14:paraId="4BA4FF0E" w14:textId="77777777" w:rsidR="00FD4CB3" w:rsidRPr="000A7435" w:rsidRDefault="00FD4CB3" w:rsidP="00FD4CB3">
      <w:pPr>
        <w:spacing w:after="0" w:line="240" w:lineRule="auto"/>
        <w:textAlignment w:val="center"/>
        <w:rPr>
          <w:rFonts w:ascii="Arial" w:eastAsia="Times New Roman" w:hAnsi="Arial" w:cs="Arial"/>
          <w:b/>
          <w:bCs/>
        </w:rPr>
      </w:pPr>
    </w:p>
    <w:p w14:paraId="13D9AB49" w14:textId="77777777" w:rsidR="00FD4CB3" w:rsidRPr="000A7435" w:rsidRDefault="00FD4CB3" w:rsidP="00FD4CB3">
      <w:pPr>
        <w:spacing w:after="0" w:line="240" w:lineRule="auto"/>
        <w:textAlignment w:val="center"/>
        <w:rPr>
          <w:rFonts w:ascii="Arial" w:eastAsia="Times New Roman" w:hAnsi="Arial" w:cs="Arial"/>
          <w:i/>
          <w:iCs/>
        </w:rPr>
      </w:pPr>
      <w:r w:rsidRPr="000A7435">
        <w:rPr>
          <w:rFonts w:ascii="Arial" w:eastAsia="Times New Roman" w:hAnsi="Arial" w:cs="Arial"/>
          <w:i/>
          <w:iCs/>
        </w:rPr>
        <w:t xml:space="preserve">“1.Start Up the Project </w:t>
      </w:r>
    </w:p>
    <w:p w14:paraId="208CC8EB" w14:textId="77777777" w:rsidR="00FD4CB3" w:rsidRPr="000A7435" w:rsidRDefault="00FD4CB3" w:rsidP="00FD4CB3">
      <w:pPr>
        <w:spacing w:after="0" w:line="240" w:lineRule="auto"/>
        <w:textAlignment w:val="center"/>
        <w:rPr>
          <w:rFonts w:ascii="Arial" w:eastAsia="Times New Roman" w:hAnsi="Arial" w:cs="Arial"/>
          <w:i/>
          <w:iCs/>
        </w:rPr>
      </w:pPr>
      <w:r w:rsidRPr="000A7435">
        <w:rPr>
          <w:rFonts w:ascii="Arial" w:eastAsia="Times New Roman" w:hAnsi="Arial" w:cs="Arial"/>
          <w:i/>
          <w:iCs/>
        </w:rPr>
        <w:t xml:space="preserve">This is where it’s determined whether the project is viable. To do so, a project brief, business case and a detailed stage plan must be created. You should also create a project initiation document, another important PRINCE2 document which summarizes the key aspects of your project. Also, it’s important to do due diligence before the project is executed to save time and money once the project has started. Related: Project Initiation Document Template </w:t>
      </w:r>
    </w:p>
    <w:p w14:paraId="54049817" w14:textId="77777777" w:rsidR="00FD4CB3" w:rsidRPr="000A7435" w:rsidRDefault="00FD4CB3" w:rsidP="00FD4CB3">
      <w:pPr>
        <w:spacing w:after="0" w:line="240" w:lineRule="auto"/>
        <w:textAlignment w:val="center"/>
        <w:rPr>
          <w:rFonts w:ascii="Arial" w:eastAsia="Times New Roman" w:hAnsi="Arial" w:cs="Arial"/>
          <w:i/>
          <w:iCs/>
        </w:rPr>
      </w:pPr>
    </w:p>
    <w:p w14:paraId="4F4B9773" w14:textId="77777777" w:rsidR="00FD4CB3" w:rsidRPr="000A7435" w:rsidRDefault="00FD4CB3" w:rsidP="00FD4CB3">
      <w:pPr>
        <w:spacing w:after="0" w:line="240" w:lineRule="auto"/>
        <w:textAlignment w:val="center"/>
        <w:rPr>
          <w:rFonts w:ascii="Arial" w:eastAsia="Times New Roman" w:hAnsi="Arial" w:cs="Arial"/>
          <w:i/>
          <w:iCs/>
        </w:rPr>
      </w:pPr>
      <w:r w:rsidRPr="000A7435">
        <w:rPr>
          <w:rFonts w:ascii="Arial" w:eastAsia="Times New Roman" w:hAnsi="Arial" w:cs="Arial"/>
          <w:i/>
          <w:iCs/>
        </w:rPr>
        <w:t>2. Initiate the Project</w:t>
      </w:r>
    </w:p>
    <w:p w14:paraId="21FE029A" w14:textId="77777777" w:rsidR="00FD4CB3" w:rsidRPr="000A7435" w:rsidRDefault="00FD4CB3" w:rsidP="00FD4CB3">
      <w:pPr>
        <w:spacing w:after="0" w:line="240" w:lineRule="auto"/>
        <w:textAlignment w:val="center"/>
        <w:rPr>
          <w:rFonts w:ascii="Arial" w:eastAsia="Times New Roman" w:hAnsi="Arial" w:cs="Arial"/>
          <w:i/>
          <w:iCs/>
        </w:rPr>
      </w:pPr>
      <w:r w:rsidRPr="000A7435">
        <w:rPr>
          <w:rFonts w:ascii="Arial" w:eastAsia="Times New Roman" w:hAnsi="Arial" w:cs="Arial"/>
          <w:i/>
          <w:iCs/>
        </w:rPr>
        <w:t xml:space="preserve"> During this process, you’ll need to define the project aspects that we mentioned above; scope, costs, timescales, risk, quality and benefits. A project initiation document template can help. </w:t>
      </w:r>
    </w:p>
    <w:p w14:paraId="28B69009" w14:textId="77777777" w:rsidR="00FD4CB3" w:rsidRPr="000A7435" w:rsidRDefault="00FD4CB3" w:rsidP="00FD4CB3">
      <w:pPr>
        <w:spacing w:after="0" w:line="240" w:lineRule="auto"/>
        <w:textAlignment w:val="center"/>
        <w:rPr>
          <w:rFonts w:ascii="Arial" w:eastAsia="Times New Roman" w:hAnsi="Arial" w:cs="Arial"/>
          <w:i/>
          <w:iCs/>
        </w:rPr>
      </w:pPr>
    </w:p>
    <w:p w14:paraId="7EC064AF" w14:textId="77777777" w:rsidR="00FD4CB3" w:rsidRPr="000A7435" w:rsidRDefault="00FD4CB3" w:rsidP="00FD4CB3">
      <w:pPr>
        <w:spacing w:after="0" w:line="240" w:lineRule="auto"/>
        <w:textAlignment w:val="center"/>
        <w:rPr>
          <w:rFonts w:ascii="Arial" w:eastAsia="Times New Roman" w:hAnsi="Arial" w:cs="Arial"/>
          <w:i/>
          <w:iCs/>
        </w:rPr>
      </w:pPr>
      <w:r w:rsidRPr="000A7435">
        <w:rPr>
          <w:rFonts w:ascii="Arial" w:eastAsia="Times New Roman" w:hAnsi="Arial" w:cs="Arial"/>
          <w:i/>
          <w:iCs/>
        </w:rPr>
        <w:t xml:space="preserve">3. Direct the Project </w:t>
      </w:r>
    </w:p>
    <w:p w14:paraId="35E38F5A" w14:textId="77777777" w:rsidR="00FD4CB3" w:rsidRPr="000A7435" w:rsidRDefault="00FD4CB3" w:rsidP="00FD4CB3">
      <w:pPr>
        <w:spacing w:after="0" w:line="240" w:lineRule="auto"/>
        <w:textAlignment w:val="center"/>
        <w:rPr>
          <w:rFonts w:ascii="Arial" w:eastAsia="Times New Roman" w:hAnsi="Arial" w:cs="Arial"/>
          <w:i/>
          <w:iCs/>
        </w:rPr>
      </w:pPr>
      <w:r w:rsidRPr="000A7435">
        <w:rPr>
          <w:rFonts w:ascii="Arial" w:eastAsia="Times New Roman" w:hAnsi="Arial" w:cs="Arial"/>
          <w:i/>
          <w:iCs/>
        </w:rPr>
        <w:t xml:space="preserve">This process is to help the project board be accountable to the project through their decision-making. They have the authority on initiating the project, deliver its product and close the project. They also offer direction and control during the project. Additionally, they work with corporate entities or program management and review post-project benefits. Activities related to this process include authorizing the initiation, the project itself and the stages of the project. Another direction is offered as needed until project closure is authorized. </w:t>
      </w:r>
    </w:p>
    <w:p w14:paraId="75FF3A3F" w14:textId="77777777" w:rsidR="00FD4CB3" w:rsidRPr="000A7435" w:rsidRDefault="00FD4CB3" w:rsidP="00FD4CB3">
      <w:pPr>
        <w:spacing w:after="0" w:line="240" w:lineRule="auto"/>
        <w:textAlignment w:val="center"/>
        <w:rPr>
          <w:rFonts w:ascii="Arial" w:eastAsia="Times New Roman" w:hAnsi="Arial" w:cs="Arial"/>
          <w:i/>
          <w:iCs/>
        </w:rPr>
      </w:pPr>
    </w:p>
    <w:p w14:paraId="5B6A78D3" w14:textId="77777777" w:rsidR="00FD4CB3" w:rsidRPr="000A7435" w:rsidRDefault="00FD4CB3" w:rsidP="00FD4CB3">
      <w:pPr>
        <w:spacing w:after="0" w:line="240" w:lineRule="auto"/>
        <w:textAlignment w:val="center"/>
        <w:rPr>
          <w:rFonts w:ascii="Arial" w:eastAsia="Times New Roman" w:hAnsi="Arial" w:cs="Arial"/>
          <w:i/>
          <w:iCs/>
        </w:rPr>
      </w:pPr>
      <w:r w:rsidRPr="000A7435">
        <w:rPr>
          <w:rFonts w:ascii="Arial" w:eastAsia="Times New Roman" w:hAnsi="Arial" w:cs="Arial"/>
          <w:i/>
          <w:iCs/>
        </w:rPr>
        <w:t xml:space="preserve">4. Control Stages </w:t>
      </w:r>
    </w:p>
    <w:p w14:paraId="1EAA0CE6" w14:textId="77777777" w:rsidR="00FD4CB3" w:rsidRPr="000A7435" w:rsidRDefault="00FD4CB3" w:rsidP="00FD4CB3">
      <w:pPr>
        <w:spacing w:after="0" w:line="240" w:lineRule="auto"/>
        <w:textAlignment w:val="center"/>
        <w:rPr>
          <w:rFonts w:ascii="Arial" w:eastAsia="Times New Roman" w:hAnsi="Arial" w:cs="Arial"/>
          <w:i/>
          <w:iCs/>
        </w:rPr>
      </w:pPr>
      <w:r w:rsidRPr="000A7435">
        <w:rPr>
          <w:rFonts w:ascii="Arial" w:eastAsia="Times New Roman" w:hAnsi="Arial" w:cs="Arial"/>
          <w:i/>
          <w:iCs/>
        </w:rPr>
        <w:t xml:space="preserve">This is where the project manager assigns tasks, monitors that work deals with whatever issues arise and reports on its progress to the project board. Activities in this process include authorizing a work package with the team, reviewing its status and progress, and checking on its quality when complete. One must also review and compare progress to the project plan, capture any issues and risks and act to resolve them. </w:t>
      </w:r>
    </w:p>
    <w:p w14:paraId="7CBD89A6" w14:textId="77777777" w:rsidR="00FD4CB3" w:rsidRPr="000A7435" w:rsidRDefault="00FD4CB3" w:rsidP="00FD4CB3">
      <w:pPr>
        <w:spacing w:after="0" w:line="240" w:lineRule="auto"/>
        <w:textAlignment w:val="center"/>
        <w:rPr>
          <w:rFonts w:ascii="Arial" w:eastAsia="Times New Roman" w:hAnsi="Arial" w:cs="Arial"/>
          <w:i/>
          <w:iCs/>
        </w:rPr>
      </w:pPr>
    </w:p>
    <w:p w14:paraId="0E56AB0E" w14:textId="77777777" w:rsidR="00FD4CB3" w:rsidRPr="000A7435" w:rsidRDefault="00FD4CB3" w:rsidP="00FD4CB3">
      <w:pPr>
        <w:spacing w:after="0" w:line="240" w:lineRule="auto"/>
        <w:textAlignment w:val="center"/>
        <w:rPr>
          <w:rFonts w:ascii="Arial" w:eastAsia="Times New Roman" w:hAnsi="Arial" w:cs="Arial"/>
          <w:i/>
          <w:iCs/>
        </w:rPr>
      </w:pPr>
      <w:r w:rsidRPr="000A7435">
        <w:rPr>
          <w:rFonts w:ascii="Arial" w:eastAsia="Times New Roman" w:hAnsi="Arial" w:cs="Arial"/>
          <w:i/>
          <w:iCs/>
        </w:rPr>
        <w:t xml:space="preserve">5. Manage Product Delivery </w:t>
      </w:r>
    </w:p>
    <w:p w14:paraId="2DECF468" w14:textId="77777777" w:rsidR="00FD4CB3" w:rsidRPr="000A7435" w:rsidRDefault="00FD4CB3" w:rsidP="00FD4CB3">
      <w:pPr>
        <w:spacing w:after="0" w:line="240" w:lineRule="auto"/>
        <w:textAlignment w:val="center"/>
        <w:rPr>
          <w:rFonts w:ascii="Arial" w:eastAsia="Times New Roman" w:hAnsi="Arial" w:cs="Arial"/>
          <w:i/>
          <w:iCs/>
        </w:rPr>
      </w:pPr>
      <w:r w:rsidRPr="000A7435">
        <w:rPr>
          <w:rFonts w:ascii="Arial" w:eastAsia="Times New Roman" w:hAnsi="Arial" w:cs="Arial"/>
          <w:i/>
          <w:iCs/>
        </w:rPr>
        <w:t xml:space="preserve">This process manages the delivery of the project product, controlling the work between the project manager and the team. Activities associated with this process include accepting the work package, executing the work package and delivering the work package to make sure it’s complete. </w:t>
      </w:r>
    </w:p>
    <w:p w14:paraId="7668F5B9" w14:textId="77777777" w:rsidR="00FD4CB3" w:rsidRPr="000A7435" w:rsidRDefault="00FD4CB3" w:rsidP="00FD4CB3">
      <w:pPr>
        <w:spacing w:after="0" w:line="240" w:lineRule="auto"/>
        <w:textAlignment w:val="center"/>
        <w:rPr>
          <w:rFonts w:ascii="Arial" w:eastAsia="Times New Roman" w:hAnsi="Arial" w:cs="Arial"/>
          <w:i/>
          <w:iCs/>
        </w:rPr>
      </w:pPr>
    </w:p>
    <w:p w14:paraId="33A7A009" w14:textId="77777777" w:rsidR="00FD4CB3" w:rsidRPr="000A7435" w:rsidRDefault="00FD4CB3" w:rsidP="00FD4CB3">
      <w:pPr>
        <w:spacing w:after="0" w:line="240" w:lineRule="auto"/>
        <w:textAlignment w:val="center"/>
        <w:rPr>
          <w:rFonts w:ascii="Arial" w:eastAsia="Times New Roman" w:hAnsi="Arial" w:cs="Arial"/>
          <w:i/>
          <w:iCs/>
        </w:rPr>
      </w:pPr>
      <w:r w:rsidRPr="000A7435">
        <w:rPr>
          <w:rFonts w:ascii="Arial" w:eastAsia="Times New Roman" w:hAnsi="Arial" w:cs="Arial"/>
          <w:i/>
          <w:iCs/>
        </w:rPr>
        <w:t xml:space="preserve">6. Manage Stage Boundary </w:t>
      </w:r>
    </w:p>
    <w:p w14:paraId="40B34D6A" w14:textId="77777777" w:rsidR="00FD4CB3" w:rsidRPr="000A7435" w:rsidRDefault="00FD4CB3" w:rsidP="00FD4CB3">
      <w:pPr>
        <w:spacing w:after="0" w:line="240" w:lineRule="auto"/>
        <w:textAlignment w:val="center"/>
        <w:rPr>
          <w:rFonts w:ascii="Arial" w:eastAsia="Times New Roman" w:hAnsi="Arial" w:cs="Arial"/>
          <w:i/>
          <w:iCs/>
        </w:rPr>
      </w:pPr>
      <w:r w:rsidRPr="000A7435">
        <w:rPr>
          <w:rFonts w:ascii="Arial" w:eastAsia="Times New Roman" w:hAnsi="Arial" w:cs="Arial"/>
          <w:i/>
          <w:iCs/>
        </w:rPr>
        <w:t>There are two parts to this process: firstly, the project manager provides the project board with an overview of performance, updates the project plan and business case, and creates a plan for the next stage. Secondly, the information provided by the project manager will help the project board review the current stage, approve the next and review the updated plan. Activities include planning the next stage and reporting on the stage end. 7. Close the Project This process is about making sure the project achieved its goals and objectives by the deadline. Sometimes project managers prepare the planned closure and the premature closure, but that’s not required. Mandatory activities include handing over the product, evaluating the project and recommending its closure to the project board to officially close it out.”</w:t>
      </w:r>
    </w:p>
    <w:p w14:paraId="39ADB4AC" w14:textId="77777777" w:rsidR="00FD4CB3" w:rsidRPr="000A7435" w:rsidRDefault="00FD4CB3" w:rsidP="00FD4CB3">
      <w:pPr>
        <w:spacing w:after="0" w:line="240" w:lineRule="auto"/>
        <w:textAlignment w:val="center"/>
        <w:rPr>
          <w:rFonts w:ascii="Arial" w:eastAsia="Times New Roman" w:hAnsi="Arial" w:cs="Arial"/>
          <w:i/>
          <w:iCs/>
        </w:rPr>
      </w:pPr>
    </w:p>
    <w:p w14:paraId="57F90A2B" w14:textId="77777777" w:rsidR="00FD4CB3" w:rsidRPr="000A7435" w:rsidRDefault="00FD4CB3" w:rsidP="00FD4CB3">
      <w:pPr>
        <w:spacing w:after="0" w:line="240" w:lineRule="auto"/>
        <w:textAlignment w:val="center"/>
        <w:rPr>
          <w:rFonts w:ascii="Arial" w:eastAsia="Times New Roman" w:hAnsi="Arial" w:cs="Arial"/>
          <w:i/>
          <w:iCs/>
        </w:rPr>
      </w:pPr>
      <w:r w:rsidRPr="000A7435">
        <w:rPr>
          <w:rFonts w:ascii="Arial" w:eastAsia="Times New Roman" w:hAnsi="Arial" w:cs="Arial"/>
          <w:i/>
          <w:iCs/>
        </w:rPr>
        <w:t>(11 - Projectmanager.com, extracted 08.2023)</w:t>
      </w:r>
    </w:p>
    <w:p w14:paraId="2C5E2D11" w14:textId="33F3ABE9" w:rsidR="00D900BE" w:rsidRPr="000A7435" w:rsidRDefault="00D900BE" w:rsidP="00AA712D">
      <w:pPr>
        <w:spacing w:after="0" w:line="240" w:lineRule="auto"/>
        <w:textAlignment w:val="center"/>
        <w:rPr>
          <w:rFonts w:ascii="Arial" w:eastAsia="Times New Roman" w:hAnsi="Arial" w:cs="Arial"/>
          <w:color w:val="00B0F0"/>
        </w:rPr>
      </w:pPr>
    </w:p>
    <w:p w14:paraId="2616CF1B" w14:textId="541400E5" w:rsidR="00D900BE" w:rsidRPr="000A7435" w:rsidRDefault="00D900BE" w:rsidP="00AA712D">
      <w:pPr>
        <w:spacing w:after="0" w:line="240" w:lineRule="auto"/>
        <w:textAlignment w:val="center"/>
        <w:rPr>
          <w:rFonts w:ascii="Arial" w:eastAsia="Times New Roman" w:hAnsi="Arial" w:cs="Arial"/>
          <w:color w:val="00B0F0"/>
        </w:rPr>
      </w:pPr>
    </w:p>
    <w:p w14:paraId="018936D5" w14:textId="77777777" w:rsidR="009A583B" w:rsidRPr="000A7435" w:rsidRDefault="009A583B" w:rsidP="00FD4CB3">
      <w:pPr>
        <w:spacing w:after="0" w:line="240" w:lineRule="auto"/>
        <w:textAlignment w:val="center"/>
        <w:rPr>
          <w:rFonts w:ascii="Arial" w:eastAsia="Times New Roman" w:hAnsi="Arial" w:cs="Arial"/>
          <w:b/>
          <w:bCs/>
        </w:rPr>
      </w:pPr>
    </w:p>
    <w:p w14:paraId="0762C6B5" w14:textId="77777777" w:rsidR="000F132F" w:rsidRDefault="000F132F" w:rsidP="00FD4CB3">
      <w:pPr>
        <w:spacing w:after="0" w:line="240" w:lineRule="auto"/>
        <w:textAlignment w:val="center"/>
        <w:rPr>
          <w:rFonts w:ascii="Arial" w:eastAsia="Times New Roman" w:hAnsi="Arial" w:cs="Arial"/>
          <w:b/>
          <w:bCs/>
        </w:rPr>
      </w:pPr>
    </w:p>
    <w:p w14:paraId="5383F2A6" w14:textId="77777777" w:rsidR="000F132F" w:rsidRDefault="000F132F" w:rsidP="00FD4CB3">
      <w:pPr>
        <w:spacing w:after="0" w:line="240" w:lineRule="auto"/>
        <w:textAlignment w:val="center"/>
        <w:rPr>
          <w:rFonts w:ascii="Arial" w:eastAsia="Times New Roman" w:hAnsi="Arial" w:cs="Arial"/>
          <w:b/>
          <w:bCs/>
        </w:rPr>
      </w:pPr>
    </w:p>
    <w:p w14:paraId="32EB7C84" w14:textId="736DB9F5" w:rsidR="00FD4CB3" w:rsidRPr="000A7435" w:rsidRDefault="00FD4CB3" w:rsidP="00FD4CB3">
      <w:pPr>
        <w:spacing w:after="0" w:line="240" w:lineRule="auto"/>
        <w:textAlignment w:val="center"/>
        <w:rPr>
          <w:rFonts w:ascii="Arial" w:eastAsia="Times New Roman" w:hAnsi="Arial" w:cs="Arial"/>
          <w:b/>
          <w:bCs/>
        </w:rPr>
      </w:pPr>
      <w:r w:rsidRPr="000A7435">
        <w:rPr>
          <w:rFonts w:ascii="Arial" w:eastAsia="Times New Roman" w:hAnsi="Arial" w:cs="Arial"/>
          <w:b/>
          <w:bCs/>
        </w:rPr>
        <w:lastRenderedPageBreak/>
        <w:t>C.</w:t>
      </w:r>
    </w:p>
    <w:p w14:paraId="1E7332FA" w14:textId="447755DF" w:rsidR="00D900BE" w:rsidRPr="000A7435" w:rsidRDefault="00D900BE" w:rsidP="00AA712D">
      <w:pPr>
        <w:spacing w:after="0" w:line="240" w:lineRule="auto"/>
        <w:textAlignment w:val="center"/>
        <w:rPr>
          <w:rFonts w:ascii="Arial" w:eastAsia="Times New Roman" w:hAnsi="Arial" w:cs="Arial"/>
          <w:color w:val="00B0F0"/>
        </w:rPr>
      </w:pPr>
    </w:p>
    <w:p w14:paraId="1008EB53" w14:textId="77777777" w:rsidR="009A583B" w:rsidRPr="000A7435" w:rsidRDefault="009A583B" w:rsidP="009A583B">
      <w:pPr>
        <w:spacing w:after="0" w:line="240" w:lineRule="auto"/>
        <w:textAlignment w:val="center"/>
        <w:rPr>
          <w:rFonts w:ascii="Arial" w:eastAsia="Times New Roman" w:hAnsi="Arial" w:cs="Arial"/>
          <w:b/>
          <w:bCs/>
        </w:rPr>
      </w:pPr>
      <w:r w:rsidRPr="000A7435">
        <w:rPr>
          <w:rFonts w:ascii="Arial" w:eastAsia="Times New Roman" w:hAnsi="Arial" w:cs="Arial"/>
          <w:b/>
          <w:bCs/>
        </w:rPr>
        <w:t>Examples of Six Sigma practices</w:t>
      </w:r>
    </w:p>
    <w:p w14:paraId="41388746" w14:textId="77777777" w:rsidR="009A583B" w:rsidRPr="000A7435" w:rsidRDefault="009A583B" w:rsidP="009A583B">
      <w:pPr>
        <w:pStyle w:val="NormalWeb"/>
        <w:shd w:val="clear" w:color="auto" w:fill="FFFFFF"/>
        <w:textAlignment w:val="baseline"/>
        <w:rPr>
          <w:rFonts w:ascii="Arial" w:hAnsi="Arial" w:cs="Arial"/>
          <w:i/>
          <w:iCs/>
          <w:sz w:val="22"/>
          <w:szCs w:val="22"/>
        </w:rPr>
      </w:pPr>
      <w:r w:rsidRPr="000A7435">
        <w:rPr>
          <w:rFonts w:ascii="Arial" w:hAnsi="Arial" w:cs="Arial"/>
          <w:i/>
          <w:iCs/>
          <w:sz w:val="22"/>
          <w:szCs w:val="22"/>
        </w:rPr>
        <w:t>“The principles of Six Sigma are executed through methodologies, or roadmaps to improvement, like a workflow. Two main methodologies are DMAIC and DMADV. </w:t>
      </w:r>
    </w:p>
    <w:p w14:paraId="30AA6425" w14:textId="77777777" w:rsidR="009A583B" w:rsidRPr="000A7435" w:rsidRDefault="009A583B" w:rsidP="009A583B">
      <w:pPr>
        <w:pStyle w:val="NormalWeb"/>
        <w:shd w:val="clear" w:color="auto" w:fill="FFFFFF"/>
        <w:spacing w:before="0" w:after="0"/>
        <w:textAlignment w:val="baseline"/>
        <w:rPr>
          <w:rFonts w:ascii="Arial" w:hAnsi="Arial" w:cs="Arial"/>
          <w:i/>
          <w:iCs/>
          <w:sz w:val="22"/>
          <w:szCs w:val="22"/>
        </w:rPr>
      </w:pPr>
      <w:r w:rsidRPr="000A7435">
        <w:rPr>
          <w:rStyle w:val="Strong"/>
          <w:rFonts w:ascii="Arial" w:hAnsi="Arial" w:cs="Arial"/>
          <w:i/>
          <w:iCs/>
          <w:sz w:val="22"/>
          <w:szCs w:val="22"/>
          <w:bdr w:val="none" w:sz="0" w:space="0" w:color="auto" w:frame="1"/>
        </w:rPr>
        <w:t>DMAIC</w:t>
      </w:r>
      <w:r w:rsidRPr="000A7435">
        <w:rPr>
          <w:rFonts w:ascii="Arial" w:hAnsi="Arial" w:cs="Arial"/>
          <w:i/>
          <w:iCs/>
          <w:sz w:val="22"/>
          <w:szCs w:val="22"/>
        </w:rPr>
        <w:t>, pronounced </w:t>
      </w:r>
      <w:r w:rsidRPr="000A7435">
        <w:rPr>
          <w:rStyle w:val="Emphasis"/>
          <w:rFonts w:ascii="Arial" w:hAnsi="Arial" w:cs="Arial"/>
          <w:i w:val="0"/>
          <w:iCs w:val="0"/>
          <w:sz w:val="22"/>
          <w:szCs w:val="22"/>
          <w:bdr w:val="none" w:sz="0" w:space="0" w:color="auto" w:frame="1"/>
        </w:rPr>
        <w:t>duh-may-ick</w:t>
      </w:r>
      <w:r w:rsidRPr="000A7435">
        <w:rPr>
          <w:rFonts w:ascii="Arial" w:hAnsi="Arial" w:cs="Arial"/>
          <w:i/>
          <w:iCs/>
          <w:sz w:val="22"/>
          <w:szCs w:val="22"/>
        </w:rPr>
        <w:t>, focuses on incrementally improving existing processes. It is the most widely known methodology and the one most associated with Six Sigma. Here’s a breakdown of the acronym: </w:t>
      </w:r>
    </w:p>
    <w:p w14:paraId="13D09F82" w14:textId="77777777" w:rsidR="009A583B" w:rsidRPr="000A7435" w:rsidRDefault="009A583B" w:rsidP="009A583B">
      <w:pPr>
        <w:pStyle w:val="NormalWeb"/>
        <w:shd w:val="clear" w:color="auto" w:fill="FFFFFF"/>
        <w:spacing w:before="0" w:after="0"/>
        <w:textAlignment w:val="baseline"/>
        <w:rPr>
          <w:rFonts w:ascii="Arial" w:hAnsi="Arial" w:cs="Arial"/>
          <w:i/>
          <w:iCs/>
          <w:sz w:val="22"/>
          <w:szCs w:val="22"/>
        </w:rPr>
      </w:pPr>
      <w:r w:rsidRPr="000A7435">
        <w:rPr>
          <w:rStyle w:val="Strong"/>
          <w:rFonts w:ascii="Arial" w:hAnsi="Arial" w:cs="Arial"/>
          <w:i/>
          <w:iCs/>
          <w:sz w:val="22"/>
          <w:szCs w:val="22"/>
          <w:bdr w:val="none" w:sz="0" w:space="0" w:color="auto" w:frame="1"/>
        </w:rPr>
        <w:t>D:</w:t>
      </w:r>
      <w:r w:rsidRPr="000A7435">
        <w:rPr>
          <w:rFonts w:ascii="Arial" w:hAnsi="Arial" w:cs="Arial"/>
          <w:i/>
          <w:iCs/>
          <w:sz w:val="22"/>
          <w:szCs w:val="22"/>
        </w:rPr>
        <w:t> Define customer needs, requirements, and project goals.</w:t>
      </w:r>
    </w:p>
    <w:p w14:paraId="4583FD51" w14:textId="77777777" w:rsidR="009A583B" w:rsidRPr="000A7435" w:rsidRDefault="009A583B" w:rsidP="009A583B">
      <w:pPr>
        <w:pStyle w:val="NormalWeb"/>
        <w:shd w:val="clear" w:color="auto" w:fill="FFFFFF"/>
        <w:spacing w:before="0" w:after="0"/>
        <w:textAlignment w:val="baseline"/>
        <w:rPr>
          <w:rFonts w:ascii="Arial" w:hAnsi="Arial" w:cs="Arial"/>
          <w:i/>
          <w:iCs/>
          <w:sz w:val="22"/>
          <w:szCs w:val="22"/>
        </w:rPr>
      </w:pPr>
      <w:r w:rsidRPr="000A7435">
        <w:rPr>
          <w:rStyle w:val="Strong"/>
          <w:rFonts w:ascii="Arial" w:hAnsi="Arial" w:cs="Arial"/>
          <w:i/>
          <w:iCs/>
          <w:sz w:val="22"/>
          <w:szCs w:val="22"/>
          <w:bdr w:val="none" w:sz="0" w:space="0" w:color="auto" w:frame="1"/>
        </w:rPr>
        <w:t>M:</w:t>
      </w:r>
      <w:r w:rsidRPr="000A7435">
        <w:rPr>
          <w:rFonts w:ascii="Arial" w:hAnsi="Arial" w:cs="Arial"/>
          <w:i/>
          <w:iCs/>
          <w:sz w:val="22"/>
          <w:szCs w:val="22"/>
        </w:rPr>
        <w:t> Measure the key aspects of the current process. According to McAdams, “This is when you start to understand your process and collect data on it.”</w:t>
      </w:r>
    </w:p>
    <w:p w14:paraId="7399E404" w14:textId="77777777" w:rsidR="009A583B" w:rsidRPr="000A7435" w:rsidRDefault="009A583B" w:rsidP="009A583B">
      <w:pPr>
        <w:pStyle w:val="NormalWeb"/>
        <w:shd w:val="clear" w:color="auto" w:fill="FFFFFF"/>
        <w:spacing w:before="0" w:after="0"/>
        <w:textAlignment w:val="baseline"/>
        <w:rPr>
          <w:rFonts w:ascii="Arial" w:hAnsi="Arial" w:cs="Arial"/>
          <w:i/>
          <w:iCs/>
          <w:sz w:val="22"/>
          <w:szCs w:val="22"/>
        </w:rPr>
      </w:pPr>
      <w:r w:rsidRPr="000A7435">
        <w:rPr>
          <w:rStyle w:val="Strong"/>
          <w:rFonts w:ascii="Arial" w:hAnsi="Arial" w:cs="Arial"/>
          <w:i/>
          <w:iCs/>
          <w:sz w:val="22"/>
          <w:szCs w:val="22"/>
          <w:bdr w:val="none" w:sz="0" w:space="0" w:color="auto" w:frame="1"/>
        </w:rPr>
        <w:t>A:</w:t>
      </w:r>
      <w:r w:rsidRPr="000A7435">
        <w:rPr>
          <w:rFonts w:ascii="Arial" w:hAnsi="Arial" w:cs="Arial"/>
          <w:i/>
          <w:iCs/>
          <w:sz w:val="22"/>
          <w:szCs w:val="22"/>
        </w:rPr>
        <w:t> </w:t>
      </w:r>
      <w:proofErr w:type="spellStart"/>
      <w:r w:rsidRPr="000A7435">
        <w:rPr>
          <w:rFonts w:ascii="Arial" w:hAnsi="Arial" w:cs="Arial"/>
          <w:i/>
          <w:iCs/>
          <w:sz w:val="22"/>
          <w:szCs w:val="22"/>
        </w:rPr>
        <w:t>Analyze</w:t>
      </w:r>
      <w:proofErr w:type="spellEnd"/>
      <w:r w:rsidRPr="000A7435">
        <w:rPr>
          <w:rFonts w:ascii="Arial" w:hAnsi="Arial" w:cs="Arial"/>
          <w:i/>
          <w:iCs/>
          <w:sz w:val="22"/>
          <w:szCs w:val="22"/>
        </w:rPr>
        <w:t xml:space="preserve"> data. “You really dig into what types of errors occur and where they occur so you can target the big ones. It’s always looking at that </w:t>
      </w:r>
      <w:hyperlink r:id="rId13" w:history="1">
        <w:r w:rsidRPr="000A7435">
          <w:rPr>
            <w:rStyle w:val="Hyperlink"/>
            <w:rFonts w:ascii="Arial" w:hAnsi="Arial" w:cs="Arial"/>
            <w:i/>
            <w:iCs/>
            <w:sz w:val="22"/>
            <w:szCs w:val="22"/>
            <w:bdr w:val="none" w:sz="0" w:space="0" w:color="auto" w:frame="1"/>
          </w:rPr>
          <w:t>80/20 rule</w:t>
        </w:r>
      </w:hyperlink>
      <w:r w:rsidRPr="000A7435">
        <w:rPr>
          <w:rFonts w:ascii="Arial" w:hAnsi="Arial" w:cs="Arial"/>
          <w:i/>
          <w:iCs/>
          <w:sz w:val="22"/>
          <w:szCs w:val="22"/>
        </w:rPr>
        <w:t>. Let’s see if we can find 20 percent of the reasons that give us 80 percent of the defects and let us reduce those,” says McAdams.</w:t>
      </w:r>
    </w:p>
    <w:p w14:paraId="71CD5441" w14:textId="77777777" w:rsidR="009A583B" w:rsidRPr="000A7435" w:rsidRDefault="009A583B" w:rsidP="009A583B">
      <w:pPr>
        <w:pStyle w:val="NormalWeb"/>
        <w:shd w:val="clear" w:color="auto" w:fill="FFFFFF"/>
        <w:spacing w:before="0" w:after="0"/>
        <w:textAlignment w:val="baseline"/>
        <w:rPr>
          <w:rFonts w:ascii="Arial" w:hAnsi="Arial" w:cs="Arial"/>
          <w:i/>
          <w:iCs/>
          <w:sz w:val="22"/>
          <w:szCs w:val="22"/>
        </w:rPr>
      </w:pPr>
      <w:r w:rsidRPr="000A7435">
        <w:rPr>
          <w:rStyle w:val="Strong"/>
          <w:rFonts w:ascii="Arial" w:hAnsi="Arial" w:cs="Arial"/>
          <w:i/>
          <w:iCs/>
          <w:sz w:val="22"/>
          <w:szCs w:val="22"/>
          <w:bdr w:val="none" w:sz="0" w:space="0" w:color="auto" w:frame="1"/>
        </w:rPr>
        <w:t>I:</w:t>
      </w:r>
      <w:r w:rsidRPr="000A7435">
        <w:rPr>
          <w:rFonts w:ascii="Arial" w:hAnsi="Arial" w:cs="Arial"/>
          <w:i/>
          <w:iCs/>
          <w:sz w:val="22"/>
          <w:szCs w:val="22"/>
        </w:rPr>
        <w:t> Improve processes. Test and verify that the improvements work.</w:t>
      </w:r>
    </w:p>
    <w:p w14:paraId="6D26238B" w14:textId="77777777" w:rsidR="009A583B" w:rsidRPr="000A7435" w:rsidRDefault="009A583B" w:rsidP="009A583B">
      <w:pPr>
        <w:pStyle w:val="NormalWeb"/>
        <w:shd w:val="clear" w:color="auto" w:fill="FFFFFF"/>
        <w:spacing w:before="0" w:after="0"/>
        <w:textAlignment w:val="baseline"/>
        <w:rPr>
          <w:rFonts w:ascii="Arial" w:hAnsi="Arial" w:cs="Arial"/>
          <w:sz w:val="22"/>
          <w:szCs w:val="22"/>
        </w:rPr>
      </w:pPr>
      <w:r w:rsidRPr="000A7435">
        <w:rPr>
          <w:rStyle w:val="Strong"/>
          <w:rFonts w:ascii="Arial" w:hAnsi="Arial" w:cs="Arial"/>
          <w:i/>
          <w:iCs/>
          <w:sz w:val="22"/>
          <w:szCs w:val="22"/>
          <w:bdr w:val="none" w:sz="0" w:space="0" w:color="auto" w:frame="1"/>
        </w:rPr>
        <w:t>C:</w:t>
      </w:r>
      <w:r w:rsidRPr="000A7435">
        <w:rPr>
          <w:rFonts w:ascii="Arial" w:hAnsi="Arial" w:cs="Arial"/>
          <w:i/>
          <w:iCs/>
          <w:sz w:val="22"/>
          <w:szCs w:val="22"/>
        </w:rPr>
        <w:t> Control future implementations of the processes to ensure that errors don’t creep in again.”</w:t>
      </w:r>
    </w:p>
    <w:p w14:paraId="6B2E74EB" w14:textId="44A4314C" w:rsidR="009A583B" w:rsidRPr="000A7435" w:rsidRDefault="00DC3F08" w:rsidP="009A583B">
      <w:pPr>
        <w:pStyle w:val="NormalWeb"/>
        <w:shd w:val="clear" w:color="auto" w:fill="FFFFFF"/>
        <w:spacing w:before="0" w:after="0"/>
        <w:ind w:left="600"/>
        <w:textAlignment w:val="baseline"/>
        <w:rPr>
          <w:rFonts w:ascii="Arial" w:hAnsi="Arial" w:cs="Arial"/>
          <w:i/>
          <w:iCs/>
          <w:sz w:val="22"/>
          <w:szCs w:val="22"/>
        </w:rPr>
      </w:pPr>
      <w:r>
        <w:rPr>
          <w:noProof/>
        </w:rPr>
        <mc:AlternateContent>
          <mc:Choice Requires="wps">
            <w:drawing>
              <wp:anchor distT="0" distB="0" distL="114300" distR="114300" simplePos="0" relativeHeight="251683328" behindDoc="0" locked="0" layoutInCell="1" allowOverlap="1" wp14:anchorId="6A03FC36" wp14:editId="3255437A">
                <wp:simplePos x="0" y="0"/>
                <wp:positionH relativeFrom="column">
                  <wp:posOffset>1243330</wp:posOffset>
                </wp:positionH>
                <wp:positionV relativeFrom="paragraph">
                  <wp:posOffset>3008630</wp:posOffset>
                </wp:positionV>
                <wp:extent cx="2967990" cy="635"/>
                <wp:effectExtent l="0" t="0" r="0" b="0"/>
                <wp:wrapSquare wrapText="bothSides"/>
                <wp:docPr id="12" name="Text Box 12"/>
                <wp:cNvGraphicFramePr/>
                <a:graphic xmlns:a="http://schemas.openxmlformats.org/drawingml/2006/main">
                  <a:graphicData uri="http://schemas.microsoft.com/office/word/2010/wordprocessingShape">
                    <wps:wsp>
                      <wps:cNvSpPr txBox="1"/>
                      <wps:spPr>
                        <a:xfrm>
                          <a:off x="0" y="0"/>
                          <a:ext cx="2967990" cy="635"/>
                        </a:xfrm>
                        <a:prstGeom prst="rect">
                          <a:avLst/>
                        </a:prstGeom>
                        <a:solidFill>
                          <a:prstClr val="white"/>
                        </a:solidFill>
                        <a:ln>
                          <a:noFill/>
                        </a:ln>
                      </wps:spPr>
                      <wps:txbx>
                        <w:txbxContent>
                          <w:p w14:paraId="1D13EFE2" w14:textId="7AF440FD" w:rsidR="00DC3F08" w:rsidRPr="00B20F9A" w:rsidRDefault="00DC3F08" w:rsidP="00DC3F08">
                            <w:pPr>
                              <w:pStyle w:val="Caption"/>
                              <w:rPr>
                                <w:rFonts w:ascii="Arial" w:eastAsia="Times New Roman" w:hAnsi="Arial" w:cs="Arial"/>
                                <w:noProof/>
                              </w:rPr>
                            </w:pPr>
                            <w:bookmarkStart w:id="37" w:name="_Toc145683014"/>
                            <w:r>
                              <w:t xml:space="preserve">Figure </w:t>
                            </w:r>
                            <w:fldSimple w:instr=" SEQ Figure \* ARABIC ">
                              <w:r>
                                <w:rPr>
                                  <w:noProof/>
                                </w:rPr>
                                <w:t>4</w:t>
                              </w:r>
                            </w:fldSimple>
                            <w:r>
                              <w:t xml:space="preserve"> - The DMIAC process - Smartsheet.com</w:t>
                            </w:r>
                            <w:bookmarkEnd w:id="3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A03FC36" id="Text Box 12" o:spid="_x0000_s1029" type="#_x0000_t202" style="position:absolute;left:0;text-align:left;margin-left:97.9pt;margin-top:236.9pt;width:233.7pt;height:.05pt;z-index:2516833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" stroked="f">
                <v:textbox style="mso-fit-shape-to-text:t" inset="0,0,0,0">
                  <w:txbxContent>
                    <w:p w14:paraId="1D13EFE2" w14:textId="7AF440FD" w:rsidR="00DC3F08" w:rsidRPr="00B20F9A" w:rsidRDefault="00DC3F08" w:rsidP="00DC3F08">
                      <w:pPr>
                        <w:pStyle w:val="Caption"/>
                        <w:rPr>
                          <w:rFonts w:ascii="Arial" w:eastAsia="Times New Roman" w:hAnsi="Arial" w:cs="Arial"/>
                          <w:noProof/>
                        </w:rPr>
                      </w:pPr>
                      <w:bookmarkStart w:id="38" w:name="_Toc145683014"/>
                      <w:r>
                        <w:t xml:space="preserve">Figure </w:t>
                      </w:r>
                      <w:fldSimple w:instr=" SEQ Figure \* ARABIC ">
                        <w:r>
                          <w:rPr>
                            <w:noProof/>
                          </w:rPr>
                          <w:t>4</w:t>
                        </w:r>
                      </w:fldSimple>
                      <w:r>
                        <w:t xml:space="preserve"> - The DMIAC process - Smartsheet.com</w:t>
                      </w:r>
                      <w:bookmarkEnd w:id="38"/>
                    </w:p>
                  </w:txbxContent>
                </v:textbox>
                <w10:wrap type="square"/>
              </v:shape>
            </w:pict>
          </mc:Fallback>
        </mc:AlternateContent>
      </w:r>
      <w:r w:rsidR="009A583B" w:rsidRPr="000A7435">
        <w:rPr>
          <w:rFonts w:ascii="Arial" w:hAnsi="Arial" w:cs="Arial"/>
          <w:noProof/>
          <w:sz w:val="22"/>
          <w:szCs w:val="22"/>
        </w:rPr>
        <w:drawing>
          <wp:anchor distT="0" distB="0" distL="114300" distR="114300" simplePos="0" relativeHeight="251633152" behindDoc="0" locked="0" layoutInCell="1" allowOverlap="1" wp14:anchorId="62EC2DA8" wp14:editId="19A077ED">
            <wp:simplePos x="0" y="0"/>
            <wp:positionH relativeFrom="column">
              <wp:posOffset>1243699</wp:posOffset>
            </wp:positionH>
            <wp:positionV relativeFrom="paragraph">
              <wp:posOffset>5346</wp:posOffset>
            </wp:positionV>
            <wp:extent cx="2967990" cy="2946400"/>
            <wp:effectExtent l="0" t="0" r="3810" b="6350"/>
            <wp:wrapSquare wrapText="bothSides"/>
            <wp:docPr id="1" name="Picture 1" descr="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diagram of a diagram&#10;&#10;Description automatically generated"/>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967990" cy="29464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0484B16" w14:textId="77777777" w:rsidR="009A583B" w:rsidRPr="000A7435" w:rsidRDefault="009A583B" w:rsidP="009A583B">
      <w:pPr>
        <w:pStyle w:val="NormalWeb"/>
        <w:shd w:val="clear" w:color="auto" w:fill="FFFFFF"/>
        <w:spacing w:before="0" w:after="0"/>
        <w:ind w:left="600"/>
        <w:textAlignment w:val="baseline"/>
        <w:rPr>
          <w:rFonts w:ascii="Arial" w:hAnsi="Arial" w:cs="Arial"/>
          <w:i/>
          <w:iCs/>
          <w:sz w:val="22"/>
          <w:szCs w:val="22"/>
        </w:rPr>
      </w:pPr>
    </w:p>
    <w:p w14:paraId="2075849A" w14:textId="77777777" w:rsidR="009A583B" w:rsidRPr="000A7435" w:rsidRDefault="009A583B" w:rsidP="009A583B">
      <w:pPr>
        <w:pStyle w:val="NormalWeb"/>
        <w:shd w:val="clear" w:color="auto" w:fill="FFFFFF"/>
        <w:spacing w:before="0" w:after="0"/>
        <w:ind w:left="600"/>
        <w:textAlignment w:val="baseline"/>
        <w:rPr>
          <w:rFonts w:ascii="Arial" w:hAnsi="Arial" w:cs="Arial"/>
          <w:i/>
          <w:iCs/>
          <w:sz w:val="22"/>
          <w:szCs w:val="22"/>
        </w:rPr>
      </w:pPr>
    </w:p>
    <w:p w14:paraId="576CDA4A" w14:textId="77777777" w:rsidR="009A583B" w:rsidRPr="000A7435" w:rsidRDefault="009A583B" w:rsidP="009A583B">
      <w:pPr>
        <w:pStyle w:val="NormalWeb"/>
        <w:shd w:val="clear" w:color="auto" w:fill="FFFFFF"/>
        <w:spacing w:before="0" w:after="0"/>
        <w:ind w:left="600"/>
        <w:textAlignment w:val="baseline"/>
        <w:rPr>
          <w:rFonts w:ascii="Arial" w:hAnsi="Arial" w:cs="Arial"/>
          <w:i/>
          <w:iCs/>
          <w:sz w:val="22"/>
          <w:szCs w:val="22"/>
        </w:rPr>
      </w:pPr>
    </w:p>
    <w:p w14:paraId="05FF3AA1" w14:textId="77777777" w:rsidR="009A583B" w:rsidRPr="000A7435" w:rsidRDefault="009A583B" w:rsidP="009A583B">
      <w:pPr>
        <w:pStyle w:val="NormalWeb"/>
        <w:shd w:val="clear" w:color="auto" w:fill="FFFFFF"/>
        <w:spacing w:before="0" w:after="0"/>
        <w:ind w:left="600"/>
        <w:textAlignment w:val="baseline"/>
        <w:rPr>
          <w:rFonts w:ascii="Arial" w:hAnsi="Arial" w:cs="Arial"/>
          <w:i/>
          <w:iCs/>
          <w:sz w:val="22"/>
          <w:szCs w:val="22"/>
        </w:rPr>
      </w:pPr>
    </w:p>
    <w:p w14:paraId="2B78DBA0" w14:textId="77777777" w:rsidR="009A583B" w:rsidRPr="000A7435" w:rsidRDefault="009A583B" w:rsidP="009A583B">
      <w:pPr>
        <w:pStyle w:val="NormalWeb"/>
        <w:shd w:val="clear" w:color="auto" w:fill="FFFFFF"/>
        <w:spacing w:before="0" w:after="0"/>
        <w:ind w:left="600"/>
        <w:textAlignment w:val="baseline"/>
        <w:rPr>
          <w:rFonts w:ascii="Arial" w:hAnsi="Arial" w:cs="Arial"/>
          <w:i/>
          <w:iCs/>
          <w:sz w:val="22"/>
          <w:szCs w:val="22"/>
        </w:rPr>
      </w:pPr>
    </w:p>
    <w:p w14:paraId="568E5840" w14:textId="77777777" w:rsidR="009A583B" w:rsidRPr="000A7435" w:rsidRDefault="009A583B" w:rsidP="009A583B">
      <w:pPr>
        <w:pStyle w:val="NormalWeb"/>
        <w:shd w:val="clear" w:color="auto" w:fill="FFFFFF"/>
        <w:spacing w:before="0" w:after="0"/>
        <w:ind w:left="600"/>
        <w:textAlignment w:val="baseline"/>
        <w:rPr>
          <w:rFonts w:ascii="Arial" w:hAnsi="Arial" w:cs="Arial"/>
          <w:i/>
          <w:iCs/>
          <w:sz w:val="22"/>
          <w:szCs w:val="22"/>
        </w:rPr>
      </w:pPr>
    </w:p>
    <w:p w14:paraId="2DDC61E6" w14:textId="77777777" w:rsidR="009A583B" w:rsidRPr="000A7435" w:rsidRDefault="009A583B" w:rsidP="009A583B">
      <w:pPr>
        <w:pStyle w:val="NormalWeb"/>
        <w:shd w:val="clear" w:color="auto" w:fill="FFFFFF"/>
        <w:spacing w:before="0" w:after="0"/>
        <w:ind w:left="600"/>
        <w:textAlignment w:val="baseline"/>
        <w:rPr>
          <w:rFonts w:ascii="Arial" w:hAnsi="Arial" w:cs="Arial"/>
          <w:i/>
          <w:iCs/>
          <w:sz w:val="22"/>
          <w:szCs w:val="22"/>
        </w:rPr>
      </w:pPr>
    </w:p>
    <w:p w14:paraId="7AA47570" w14:textId="77777777" w:rsidR="009A583B" w:rsidRPr="000A7435" w:rsidRDefault="009A583B" w:rsidP="009A583B">
      <w:pPr>
        <w:pStyle w:val="NormalWeb"/>
        <w:shd w:val="clear" w:color="auto" w:fill="FFFFFF"/>
        <w:spacing w:before="0" w:after="0"/>
        <w:ind w:left="600"/>
        <w:textAlignment w:val="baseline"/>
        <w:rPr>
          <w:rFonts w:ascii="Arial" w:hAnsi="Arial" w:cs="Arial"/>
          <w:i/>
          <w:iCs/>
          <w:sz w:val="22"/>
          <w:szCs w:val="22"/>
        </w:rPr>
      </w:pPr>
    </w:p>
    <w:p w14:paraId="123A556F" w14:textId="71B365C1" w:rsidR="009A583B" w:rsidRPr="000A7435" w:rsidRDefault="009A583B" w:rsidP="009A583B">
      <w:pPr>
        <w:spacing w:after="0" w:line="240" w:lineRule="auto"/>
        <w:textAlignment w:val="center"/>
        <w:rPr>
          <w:rFonts w:ascii="Arial" w:eastAsia="Times New Roman" w:hAnsi="Arial" w:cs="Arial"/>
          <w:i/>
          <w:iCs/>
        </w:rPr>
      </w:pPr>
    </w:p>
    <w:p w14:paraId="31261691" w14:textId="1D3C8841" w:rsidR="00D900BE" w:rsidRPr="000A7435" w:rsidRDefault="00D900BE" w:rsidP="00AA712D">
      <w:pPr>
        <w:spacing w:after="0" w:line="240" w:lineRule="auto"/>
        <w:textAlignment w:val="center"/>
        <w:rPr>
          <w:rFonts w:ascii="Arial" w:eastAsia="Times New Roman" w:hAnsi="Arial" w:cs="Arial"/>
          <w:color w:val="00B0F0"/>
        </w:rPr>
      </w:pPr>
    </w:p>
    <w:p w14:paraId="3643D558" w14:textId="635C5F7E" w:rsidR="00D900BE" w:rsidRPr="000A7435" w:rsidRDefault="00D900BE" w:rsidP="00AA712D">
      <w:pPr>
        <w:spacing w:after="0" w:line="240" w:lineRule="auto"/>
        <w:textAlignment w:val="center"/>
        <w:rPr>
          <w:rFonts w:ascii="Arial" w:eastAsia="Times New Roman" w:hAnsi="Arial" w:cs="Arial"/>
          <w:color w:val="00B0F0"/>
        </w:rPr>
      </w:pPr>
    </w:p>
    <w:p w14:paraId="69C84C66" w14:textId="4427C6E9" w:rsidR="00D900BE" w:rsidRPr="000A7435" w:rsidRDefault="00D900BE" w:rsidP="00AA712D">
      <w:pPr>
        <w:spacing w:after="0" w:line="240" w:lineRule="auto"/>
        <w:textAlignment w:val="center"/>
        <w:rPr>
          <w:rFonts w:ascii="Arial" w:eastAsia="Times New Roman" w:hAnsi="Arial" w:cs="Arial"/>
          <w:color w:val="00B0F0"/>
        </w:rPr>
      </w:pPr>
    </w:p>
    <w:p w14:paraId="4506BB07" w14:textId="2E41C1FA" w:rsidR="00D900BE" w:rsidRPr="000A7435" w:rsidRDefault="00D900BE" w:rsidP="00AA712D">
      <w:pPr>
        <w:spacing w:after="0" w:line="240" w:lineRule="auto"/>
        <w:textAlignment w:val="center"/>
        <w:rPr>
          <w:rFonts w:ascii="Arial" w:eastAsia="Times New Roman" w:hAnsi="Arial" w:cs="Arial"/>
          <w:color w:val="00B0F0"/>
        </w:rPr>
      </w:pPr>
    </w:p>
    <w:p w14:paraId="2BBB63C5" w14:textId="4EEF4F23" w:rsidR="00D900BE" w:rsidRPr="000A7435" w:rsidRDefault="00D900BE" w:rsidP="00AA712D">
      <w:pPr>
        <w:spacing w:after="0" w:line="240" w:lineRule="auto"/>
        <w:textAlignment w:val="center"/>
        <w:rPr>
          <w:rFonts w:ascii="Arial" w:eastAsia="Times New Roman" w:hAnsi="Arial" w:cs="Arial"/>
          <w:color w:val="00B0F0"/>
        </w:rPr>
      </w:pPr>
    </w:p>
    <w:p w14:paraId="4DBBD1FF" w14:textId="39740D23" w:rsidR="00D900BE" w:rsidRPr="000A7435" w:rsidRDefault="00D900BE" w:rsidP="00AA712D">
      <w:pPr>
        <w:spacing w:after="0" w:line="240" w:lineRule="auto"/>
        <w:textAlignment w:val="center"/>
        <w:rPr>
          <w:rFonts w:ascii="Arial" w:eastAsia="Times New Roman" w:hAnsi="Arial" w:cs="Arial"/>
          <w:color w:val="00B0F0"/>
        </w:rPr>
      </w:pPr>
    </w:p>
    <w:p w14:paraId="3428C7F7" w14:textId="1B8C16D0" w:rsidR="00D900BE" w:rsidRPr="000A7435" w:rsidRDefault="00D900BE" w:rsidP="00AA712D">
      <w:pPr>
        <w:spacing w:after="0" w:line="240" w:lineRule="auto"/>
        <w:textAlignment w:val="center"/>
        <w:rPr>
          <w:rFonts w:ascii="Arial" w:eastAsia="Times New Roman" w:hAnsi="Arial" w:cs="Arial"/>
          <w:color w:val="00B0F0"/>
        </w:rPr>
      </w:pPr>
    </w:p>
    <w:p w14:paraId="6853F95C" w14:textId="7892296B" w:rsidR="00D900BE" w:rsidRPr="000A7435" w:rsidRDefault="00D900BE" w:rsidP="00AA712D">
      <w:pPr>
        <w:spacing w:after="0" w:line="240" w:lineRule="auto"/>
        <w:textAlignment w:val="center"/>
        <w:rPr>
          <w:rFonts w:ascii="Arial" w:eastAsia="Times New Roman" w:hAnsi="Arial" w:cs="Arial"/>
          <w:color w:val="00B0F0"/>
        </w:rPr>
      </w:pPr>
    </w:p>
    <w:p w14:paraId="3EB17F27" w14:textId="56FE1E8C" w:rsidR="00703AE3" w:rsidRPr="000A7435" w:rsidRDefault="00703AE3" w:rsidP="006863A0">
      <w:pPr>
        <w:pStyle w:val="Heading1"/>
      </w:pPr>
      <w:bookmarkStart w:id="39" w:name="_Toc145684240"/>
      <w:r w:rsidRPr="000A7435">
        <w:lastRenderedPageBreak/>
        <w:t>R</w:t>
      </w:r>
      <w:r w:rsidR="00E50F5C">
        <w:t>eferences</w:t>
      </w:r>
      <w:bookmarkEnd w:id="39"/>
    </w:p>
    <w:p w14:paraId="3A67E052" w14:textId="77777777" w:rsidR="00703AE3" w:rsidRPr="000A7435" w:rsidRDefault="00703AE3" w:rsidP="00703AE3">
      <w:pPr>
        <w:spacing w:after="0" w:line="240" w:lineRule="auto"/>
        <w:textAlignment w:val="center"/>
        <w:rPr>
          <w:rFonts w:ascii="Arial" w:eastAsia="Times New Roman" w:hAnsi="Arial" w:cs="Arial"/>
          <w:color w:val="00B0F0"/>
        </w:rPr>
      </w:pPr>
    </w:p>
    <w:p w14:paraId="3E158BDF" w14:textId="77777777" w:rsidR="00703AE3" w:rsidRPr="000A7435" w:rsidRDefault="00703AE3" w:rsidP="00703AE3">
      <w:pPr>
        <w:spacing w:after="0" w:line="240" w:lineRule="auto"/>
        <w:textAlignment w:val="center"/>
        <w:rPr>
          <w:rFonts w:ascii="Arial" w:eastAsia="Times New Roman" w:hAnsi="Arial" w:cs="Arial"/>
          <w:color w:val="00B0F0"/>
        </w:rPr>
      </w:pPr>
    </w:p>
    <w:p w14:paraId="1F96ADEB" w14:textId="3D870E8D" w:rsidR="00C94042" w:rsidRPr="00FC1A5D" w:rsidRDefault="00C94042" w:rsidP="00C94042">
      <w:pPr>
        <w:tabs>
          <w:tab w:val="left" w:pos="3081"/>
        </w:tabs>
        <w:spacing w:after="0" w:line="240" w:lineRule="auto"/>
        <w:textAlignment w:val="center"/>
        <w:rPr>
          <w:rFonts w:asciiTheme="minorBidi" w:eastAsia="Times New Roman" w:hAnsiTheme="minorBidi"/>
        </w:rPr>
      </w:pPr>
      <w:r w:rsidRPr="00FC1A5D">
        <w:rPr>
          <w:rFonts w:asciiTheme="minorBidi" w:eastAsia="Times New Roman" w:hAnsiTheme="minorBidi"/>
        </w:rPr>
        <w:t xml:space="preserve">REF 21. – Antony, J. (2011). </w:t>
      </w:r>
      <w:proofErr w:type="spellStart"/>
      <w:r w:rsidRPr="00FC1A5D">
        <w:rPr>
          <w:rFonts w:asciiTheme="minorBidi" w:eastAsia="Times New Roman" w:hAnsiTheme="minorBidi"/>
        </w:rPr>
        <w:t>Siz</w:t>
      </w:r>
      <w:proofErr w:type="spellEnd"/>
      <w:r w:rsidRPr="00FC1A5D">
        <w:rPr>
          <w:rFonts w:asciiTheme="minorBidi" w:eastAsia="Times New Roman" w:hAnsiTheme="minorBidi"/>
        </w:rPr>
        <w:t xml:space="preserve"> Sigma for small and medium – sized enterprises.</w:t>
      </w:r>
      <w:r w:rsidR="002A4550" w:rsidRPr="00FC1A5D">
        <w:rPr>
          <w:rFonts w:asciiTheme="minorBidi" w:eastAsia="Times New Roman" w:hAnsiTheme="minorBidi"/>
        </w:rPr>
        <w:t xml:space="preserve"> : </w:t>
      </w:r>
      <w:r w:rsidRPr="00FC1A5D">
        <w:rPr>
          <w:rFonts w:asciiTheme="minorBidi" w:eastAsia="Times New Roman" w:hAnsiTheme="minorBidi"/>
        </w:rPr>
        <w:t>CRC press</w:t>
      </w:r>
    </w:p>
    <w:p w14:paraId="248E9C3C" w14:textId="0E0C61EC" w:rsidR="00AA712D" w:rsidRPr="00FC1A5D" w:rsidRDefault="00AA712D" w:rsidP="00AA712D">
      <w:pPr>
        <w:spacing w:after="0" w:line="240" w:lineRule="auto"/>
        <w:textAlignment w:val="center"/>
        <w:rPr>
          <w:rFonts w:asciiTheme="minorBidi" w:eastAsia="Times New Roman" w:hAnsiTheme="minorBidi"/>
          <w:color w:val="00B0F0"/>
        </w:rPr>
      </w:pPr>
    </w:p>
    <w:p w14:paraId="63F5B4ED" w14:textId="01461377" w:rsidR="00353BF6" w:rsidRPr="00FC1A5D" w:rsidRDefault="00353BF6" w:rsidP="00353BF6">
      <w:pPr>
        <w:spacing w:after="0" w:line="240" w:lineRule="auto"/>
        <w:textAlignment w:val="center"/>
        <w:rPr>
          <w:rFonts w:asciiTheme="minorBidi" w:eastAsia="Times New Roman" w:hAnsiTheme="minorBidi"/>
        </w:rPr>
      </w:pPr>
      <w:r w:rsidRPr="00FC1A5D">
        <w:rPr>
          <w:rFonts w:asciiTheme="minorBidi" w:eastAsia="Times New Roman" w:hAnsiTheme="minorBidi"/>
        </w:rPr>
        <w:t>REF 14. – Beynon – Davies, P. (2009). Business Information systems.</w:t>
      </w:r>
      <w:r w:rsidR="002A4550" w:rsidRPr="00FC1A5D">
        <w:rPr>
          <w:rFonts w:asciiTheme="minorBidi" w:eastAsia="Times New Roman" w:hAnsiTheme="minorBidi"/>
        </w:rPr>
        <w:t>:</w:t>
      </w:r>
      <w:r w:rsidRPr="00FC1A5D">
        <w:rPr>
          <w:rFonts w:asciiTheme="minorBidi" w:eastAsia="Times New Roman" w:hAnsiTheme="minorBidi"/>
        </w:rPr>
        <w:t xml:space="preserve"> Palgrave </w:t>
      </w:r>
      <w:proofErr w:type="spellStart"/>
      <w:r w:rsidRPr="00FC1A5D">
        <w:rPr>
          <w:rFonts w:asciiTheme="minorBidi" w:eastAsia="Times New Roman" w:hAnsiTheme="minorBidi"/>
        </w:rPr>
        <w:t>macmillan</w:t>
      </w:r>
      <w:proofErr w:type="spellEnd"/>
      <w:r w:rsidRPr="00FC1A5D">
        <w:rPr>
          <w:rFonts w:asciiTheme="minorBidi" w:eastAsia="Times New Roman" w:hAnsiTheme="minorBidi"/>
        </w:rPr>
        <w:t>.</w:t>
      </w:r>
    </w:p>
    <w:p w14:paraId="236F9181" w14:textId="5B55F953" w:rsidR="00433FDB" w:rsidRPr="00FC1A5D" w:rsidRDefault="00433FDB" w:rsidP="004737D1">
      <w:pPr>
        <w:rPr>
          <w:rFonts w:asciiTheme="minorBidi" w:eastAsia="Times New Roman" w:hAnsiTheme="minorBidi"/>
          <w:color w:val="00B0F0"/>
        </w:rPr>
      </w:pPr>
    </w:p>
    <w:p w14:paraId="58339C4A" w14:textId="642DFEF0" w:rsidR="00353BF6" w:rsidRPr="00FC1A5D" w:rsidRDefault="00353BF6" w:rsidP="00353BF6">
      <w:pPr>
        <w:spacing w:after="0" w:line="240" w:lineRule="auto"/>
        <w:textAlignment w:val="center"/>
        <w:rPr>
          <w:rFonts w:asciiTheme="minorBidi" w:eastAsia="Times New Roman" w:hAnsiTheme="minorBidi"/>
        </w:rPr>
      </w:pPr>
      <w:r w:rsidRPr="00FC1A5D">
        <w:rPr>
          <w:rFonts w:asciiTheme="minorBidi" w:eastAsia="Times New Roman" w:hAnsiTheme="minorBidi"/>
        </w:rPr>
        <w:t xml:space="preserve">REF 8. – Boehm, B., &amp; Turner, R. (2004). Balancing Agility &amp; discipline: A Guide for the perplexed. Addison </w:t>
      </w:r>
      <w:r w:rsidR="002A4550" w:rsidRPr="00FC1A5D">
        <w:rPr>
          <w:rFonts w:asciiTheme="minorBidi" w:eastAsia="Times New Roman" w:hAnsiTheme="minorBidi"/>
        </w:rPr>
        <w:t>:</w:t>
      </w:r>
      <w:r w:rsidRPr="00FC1A5D">
        <w:rPr>
          <w:rFonts w:asciiTheme="minorBidi" w:eastAsia="Times New Roman" w:hAnsiTheme="minorBidi"/>
        </w:rPr>
        <w:t xml:space="preserve"> Wesley Professional.</w:t>
      </w:r>
    </w:p>
    <w:p w14:paraId="0C4AC5E3" w14:textId="2B965C0D" w:rsidR="009A184C" w:rsidRPr="00FC1A5D" w:rsidRDefault="009A184C" w:rsidP="004737D1">
      <w:pPr>
        <w:rPr>
          <w:rFonts w:asciiTheme="minorBidi" w:eastAsia="Times New Roman" w:hAnsiTheme="minorBidi"/>
          <w:color w:val="00B0F0"/>
        </w:rPr>
      </w:pPr>
    </w:p>
    <w:p w14:paraId="3D536969" w14:textId="77777777" w:rsidR="005B3E9F" w:rsidRPr="00FC1A5D" w:rsidRDefault="005B3E9F" w:rsidP="005B3E9F">
      <w:pPr>
        <w:spacing w:after="0" w:line="240" w:lineRule="auto"/>
        <w:textAlignment w:val="center"/>
        <w:rPr>
          <w:rFonts w:asciiTheme="minorBidi" w:eastAsia="Times New Roman" w:hAnsiTheme="minorBidi"/>
        </w:rPr>
      </w:pPr>
      <w:r w:rsidRPr="00FC1A5D">
        <w:rPr>
          <w:rFonts w:asciiTheme="minorBidi" w:eastAsia="Times New Roman" w:hAnsiTheme="minorBidi"/>
        </w:rPr>
        <w:t xml:space="preserve">REF 13.- </w:t>
      </w:r>
      <w:proofErr w:type="spellStart"/>
      <w:r w:rsidRPr="00FC1A5D">
        <w:rPr>
          <w:rFonts w:asciiTheme="minorBidi" w:eastAsia="Times New Roman" w:hAnsiTheme="minorBidi"/>
        </w:rPr>
        <w:t>Cattani</w:t>
      </w:r>
      <w:proofErr w:type="spellEnd"/>
      <w:r w:rsidRPr="00FC1A5D">
        <w:rPr>
          <w:rFonts w:asciiTheme="minorBidi" w:eastAsia="Times New Roman" w:hAnsiTheme="minorBidi"/>
        </w:rPr>
        <w:t xml:space="preserve"> K., Wang, D., </w:t>
      </w:r>
      <w:proofErr w:type="spellStart"/>
      <w:r w:rsidRPr="00FC1A5D">
        <w:rPr>
          <w:rFonts w:asciiTheme="minorBidi" w:eastAsia="Times New Roman" w:hAnsiTheme="minorBidi"/>
        </w:rPr>
        <w:t>Fielt</w:t>
      </w:r>
      <w:proofErr w:type="spellEnd"/>
      <w:r w:rsidRPr="00FC1A5D">
        <w:rPr>
          <w:rFonts w:asciiTheme="minorBidi" w:eastAsia="Times New Roman" w:hAnsiTheme="minorBidi"/>
        </w:rPr>
        <w:t xml:space="preserve"> E., &amp; </w:t>
      </w:r>
      <w:proofErr w:type="spellStart"/>
      <w:r w:rsidRPr="00FC1A5D">
        <w:rPr>
          <w:rFonts w:asciiTheme="minorBidi" w:eastAsia="Times New Roman" w:hAnsiTheme="minorBidi"/>
        </w:rPr>
        <w:t>Rosemann</w:t>
      </w:r>
      <w:proofErr w:type="spellEnd"/>
      <w:r w:rsidRPr="00FC1A5D">
        <w:rPr>
          <w:rFonts w:asciiTheme="minorBidi" w:eastAsia="Times New Roman" w:hAnsiTheme="minorBidi"/>
        </w:rPr>
        <w:t>, M. (2016). International Journal of project management, 34(7), 1170 – 1187</w:t>
      </w:r>
    </w:p>
    <w:p w14:paraId="4CBFD403" w14:textId="77777777" w:rsidR="009A184C" w:rsidRPr="00FC1A5D" w:rsidRDefault="009A184C" w:rsidP="004737D1">
      <w:pPr>
        <w:rPr>
          <w:rFonts w:asciiTheme="minorBidi" w:hAnsiTheme="minorBidi"/>
          <w:b/>
          <w:bCs/>
          <w:color w:val="FF0000"/>
        </w:rPr>
      </w:pPr>
    </w:p>
    <w:p w14:paraId="080A2070" w14:textId="539A2304" w:rsidR="008845B5" w:rsidRPr="00FC1A5D" w:rsidRDefault="008845B5" w:rsidP="008845B5">
      <w:pPr>
        <w:spacing w:after="0" w:line="240" w:lineRule="auto"/>
        <w:textAlignment w:val="center"/>
        <w:rPr>
          <w:rFonts w:asciiTheme="minorBidi" w:eastAsia="Times New Roman" w:hAnsiTheme="minorBidi"/>
        </w:rPr>
      </w:pPr>
      <w:r w:rsidRPr="00FC1A5D">
        <w:rPr>
          <w:rFonts w:asciiTheme="minorBidi" w:eastAsia="Times New Roman" w:hAnsiTheme="minorBidi"/>
        </w:rPr>
        <w:t>REF 7.  – Crispin, L., &amp; House, L. (2007). Testing Extreme Programming.</w:t>
      </w:r>
      <w:r w:rsidR="002A4550" w:rsidRPr="00FC1A5D">
        <w:rPr>
          <w:rFonts w:asciiTheme="minorBidi" w:eastAsia="Times New Roman" w:hAnsiTheme="minorBidi"/>
        </w:rPr>
        <w:t>:</w:t>
      </w:r>
      <w:r w:rsidRPr="00FC1A5D">
        <w:rPr>
          <w:rFonts w:asciiTheme="minorBidi" w:eastAsia="Times New Roman" w:hAnsiTheme="minorBidi"/>
        </w:rPr>
        <w:t xml:space="preserve"> Pearson education</w:t>
      </w:r>
    </w:p>
    <w:p w14:paraId="19912562" w14:textId="47415A4D" w:rsidR="00B544BB" w:rsidRPr="00FC1A5D" w:rsidRDefault="00B544BB" w:rsidP="00FA5464">
      <w:pPr>
        <w:rPr>
          <w:rFonts w:asciiTheme="minorBidi" w:hAnsiTheme="minorBidi"/>
          <w:color w:val="538135" w:themeColor="accent6" w:themeShade="BF"/>
          <w:shd w:val="clear" w:color="auto" w:fill="FFFFFF"/>
        </w:rPr>
      </w:pPr>
    </w:p>
    <w:p w14:paraId="6BDFE2B0" w14:textId="77777777" w:rsidR="001110FA" w:rsidRPr="00FC1A5D" w:rsidRDefault="001110FA" w:rsidP="001110FA">
      <w:pPr>
        <w:spacing w:after="0" w:line="240" w:lineRule="auto"/>
        <w:textAlignment w:val="center"/>
        <w:rPr>
          <w:rFonts w:asciiTheme="minorBidi" w:eastAsia="Times New Roman" w:hAnsiTheme="minorBidi"/>
        </w:rPr>
      </w:pPr>
      <w:r w:rsidRPr="00FC1A5D">
        <w:rPr>
          <w:rFonts w:asciiTheme="minorBidi" w:eastAsia="Times New Roman" w:hAnsiTheme="minorBidi"/>
        </w:rPr>
        <w:t xml:space="preserve">REF 6. - </w:t>
      </w:r>
      <w:proofErr w:type="spellStart"/>
      <w:r w:rsidRPr="00FC1A5D">
        <w:rPr>
          <w:rFonts w:asciiTheme="minorBidi" w:hAnsiTheme="minorBidi"/>
        </w:rPr>
        <w:t>Deemer</w:t>
      </w:r>
      <w:proofErr w:type="spellEnd"/>
      <w:r w:rsidRPr="00FC1A5D">
        <w:rPr>
          <w:rFonts w:asciiTheme="minorBidi" w:hAnsiTheme="minorBidi"/>
        </w:rPr>
        <w:t xml:space="preserve">, P., Benefield, G., </w:t>
      </w:r>
      <w:proofErr w:type="spellStart"/>
      <w:r w:rsidRPr="00FC1A5D">
        <w:rPr>
          <w:rFonts w:asciiTheme="minorBidi" w:hAnsiTheme="minorBidi"/>
        </w:rPr>
        <w:t>Larman</w:t>
      </w:r>
      <w:proofErr w:type="spellEnd"/>
      <w:r w:rsidRPr="00FC1A5D">
        <w:rPr>
          <w:rFonts w:asciiTheme="minorBidi" w:hAnsiTheme="minorBidi"/>
        </w:rPr>
        <w:t xml:space="preserve">, C., </w:t>
      </w:r>
      <w:proofErr w:type="spellStart"/>
      <w:r w:rsidRPr="00FC1A5D">
        <w:rPr>
          <w:rFonts w:asciiTheme="minorBidi" w:hAnsiTheme="minorBidi"/>
        </w:rPr>
        <w:t>Vodde</w:t>
      </w:r>
      <w:proofErr w:type="spellEnd"/>
      <w:r w:rsidRPr="00FC1A5D">
        <w:rPr>
          <w:rFonts w:asciiTheme="minorBidi" w:hAnsiTheme="minorBidi"/>
        </w:rPr>
        <w:t xml:space="preserve">, B. (2012). Scaling Agile @ Spotify. Retrieved from </w:t>
      </w:r>
      <w:hyperlink r:id="rId15" w:tgtFrame="_new" w:history="1">
        <w:r w:rsidRPr="00FC1A5D">
          <w:rPr>
            <w:rStyle w:val="Hyperlink"/>
            <w:rFonts w:asciiTheme="minorBidi" w:hAnsiTheme="minorBidi"/>
            <w:color w:val="auto"/>
            <w:u w:val="none"/>
            <w:bdr w:val="single" w:sz="2" w:space="0" w:color="D9D9E3" w:frame="1"/>
          </w:rPr>
          <w:t>https://www.scrumalliance.org/community/articles/2012/july/scaling-agile-slash-slash-spotify</w:t>
        </w:r>
      </w:hyperlink>
    </w:p>
    <w:p w14:paraId="313225C6" w14:textId="05F9F89A" w:rsidR="001110FA" w:rsidRPr="00FC1A5D" w:rsidRDefault="001110FA" w:rsidP="00FA5464">
      <w:pPr>
        <w:rPr>
          <w:rFonts w:asciiTheme="minorBidi" w:hAnsiTheme="minorBidi"/>
          <w:color w:val="538135" w:themeColor="accent6" w:themeShade="BF"/>
          <w:shd w:val="clear" w:color="auto" w:fill="FFFFFF"/>
        </w:rPr>
      </w:pPr>
    </w:p>
    <w:p w14:paraId="60F296D1" w14:textId="76B45EA9" w:rsidR="00DF35E3" w:rsidRPr="00FC1A5D" w:rsidRDefault="00DF35E3" w:rsidP="00DF35E3">
      <w:pPr>
        <w:rPr>
          <w:rFonts w:asciiTheme="minorBidi" w:eastAsia="Times New Roman" w:hAnsiTheme="minorBidi"/>
        </w:rPr>
      </w:pPr>
      <w:r w:rsidRPr="00FC1A5D">
        <w:rPr>
          <w:rFonts w:asciiTheme="minorBidi" w:eastAsia="Times New Roman" w:hAnsiTheme="minorBidi"/>
        </w:rPr>
        <w:t xml:space="preserve">REF 18. – George, M. L. (2002) Lean Six Sigma: Combining </w:t>
      </w:r>
      <w:proofErr w:type="spellStart"/>
      <w:r w:rsidRPr="00FC1A5D">
        <w:rPr>
          <w:rFonts w:asciiTheme="minorBidi" w:eastAsia="Times New Roman" w:hAnsiTheme="minorBidi"/>
        </w:rPr>
        <w:t>Siz</w:t>
      </w:r>
      <w:proofErr w:type="spellEnd"/>
      <w:r w:rsidRPr="00FC1A5D">
        <w:rPr>
          <w:rFonts w:asciiTheme="minorBidi" w:eastAsia="Times New Roman" w:hAnsiTheme="minorBidi"/>
        </w:rPr>
        <w:t xml:space="preserve"> Sigma quality with lean production speed. </w:t>
      </w:r>
      <w:r w:rsidR="00E41D91" w:rsidRPr="00FC1A5D">
        <w:rPr>
          <w:rFonts w:asciiTheme="minorBidi" w:eastAsia="Times New Roman" w:hAnsiTheme="minorBidi"/>
        </w:rPr>
        <w:t xml:space="preserve">: </w:t>
      </w:r>
      <w:r w:rsidRPr="00FC1A5D">
        <w:rPr>
          <w:rFonts w:asciiTheme="minorBidi" w:eastAsia="Times New Roman" w:hAnsiTheme="minorBidi"/>
        </w:rPr>
        <w:t xml:space="preserve"> </w:t>
      </w:r>
      <w:proofErr w:type="spellStart"/>
      <w:r w:rsidRPr="00FC1A5D">
        <w:rPr>
          <w:rFonts w:asciiTheme="minorBidi" w:eastAsia="Times New Roman" w:hAnsiTheme="minorBidi"/>
        </w:rPr>
        <w:t>Mcgraw</w:t>
      </w:r>
      <w:proofErr w:type="spellEnd"/>
      <w:r w:rsidRPr="00FC1A5D">
        <w:rPr>
          <w:rFonts w:asciiTheme="minorBidi" w:eastAsia="Times New Roman" w:hAnsiTheme="minorBidi"/>
        </w:rPr>
        <w:t xml:space="preserve"> Hill Education</w:t>
      </w:r>
      <w:r w:rsidR="00E50F5C">
        <w:rPr>
          <w:rFonts w:asciiTheme="minorBidi" w:eastAsia="Times New Roman" w:hAnsiTheme="minorBidi"/>
        </w:rPr>
        <w:t>.</w:t>
      </w:r>
    </w:p>
    <w:p w14:paraId="1C3A7108" w14:textId="77777777" w:rsidR="00D114CF" w:rsidRDefault="00D114CF" w:rsidP="00517C23">
      <w:pPr>
        <w:rPr>
          <w:rFonts w:asciiTheme="minorBidi" w:hAnsiTheme="minorBidi"/>
          <w:color w:val="538135" w:themeColor="accent6" w:themeShade="BF"/>
          <w:shd w:val="clear" w:color="auto" w:fill="FFFFFF"/>
        </w:rPr>
      </w:pPr>
    </w:p>
    <w:p w14:paraId="6C68AE78" w14:textId="785CD3E8" w:rsidR="00517C23" w:rsidRPr="00FC1A5D" w:rsidRDefault="00517C23" w:rsidP="00517C23">
      <w:pPr>
        <w:rPr>
          <w:rFonts w:asciiTheme="minorBidi" w:eastAsia="Times New Roman" w:hAnsiTheme="minorBidi"/>
        </w:rPr>
      </w:pPr>
      <w:r w:rsidRPr="00FC1A5D">
        <w:rPr>
          <w:rFonts w:asciiTheme="minorBidi" w:eastAsia="Times New Roman" w:hAnsiTheme="minorBidi"/>
        </w:rPr>
        <w:t xml:space="preserve">REF 19. – Gupta, R. (2009). Six  Sigma business scorecard: ensuring performance for profit. </w:t>
      </w:r>
      <w:r w:rsidR="00EB4630" w:rsidRPr="00FC1A5D">
        <w:rPr>
          <w:rFonts w:asciiTheme="minorBidi" w:eastAsia="Times New Roman" w:hAnsiTheme="minorBidi"/>
        </w:rPr>
        <w:t xml:space="preserve">: </w:t>
      </w:r>
      <w:proofErr w:type="spellStart"/>
      <w:r w:rsidRPr="00FC1A5D">
        <w:rPr>
          <w:rFonts w:asciiTheme="minorBidi" w:eastAsia="Times New Roman" w:hAnsiTheme="minorBidi"/>
        </w:rPr>
        <w:t>Mcgraw-Hill</w:t>
      </w:r>
      <w:proofErr w:type="spellEnd"/>
      <w:r w:rsidRPr="00FC1A5D">
        <w:rPr>
          <w:rFonts w:asciiTheme="minorBidi" w:eastAsia="Times New Roman" w:hAnsiTheme="minorBidi"/>
        </w:rPr>
        <w:t xml:space="preserve"> education</w:t>
      </w:r>
      <w:r w:rsidR="00E50F5C">
        <w:rPr>
          <w:rFonts w:asciiTheme="minorBidi" w:eastAsia="Times New Roman" w:hAnsiTheme="minorBidi"/>
        </w:rPr>
        <w:t>.</w:t>
      </w:r>
    </w:p>
    <w:p w14:paraId="12B01B6B" w14:textId="77777777" w:rsidR="00DF35E3" w:rsidRPr="00FC1A5D" w:rsidRDefault="00DF35E3" w:rsidP="00FA5464">
      <w:pPr>
        <w:rPr>
          <w:rFonts w:asciiTheme="minorBidi" w:hAnsiTheme="minorBidi"/>
          <w:color w:val="538135" w:themeColor="accent6" w:themeShade="BF"/>
          <w:shd w:val="clear" w:color="auto" w:fill="FFFFFF"/>
        </w:rPr>
      </w:pPr>
    </w:p>
    <w:p w14:paraId="309F1F47" w14:textId="00A062D3" w:rsidR="00D01D65" w:rsidRPr="00FC1A5D" w:rsidRDefault="00D01D65" w:rsidP="00D01D65">
      <w:pPr>
        <w:spacing w:after="0" w:line="240" w:lineRule="auto"/>
        <w:textAlignment w:val="center"/>
        <w:rPr>
          <w:rFonts w:asciiTheme="minorBidi" w:eastAsia="Times New Roman" w:hAnsiTheme="minorBidi"/>
        </w:rPr>
      </w:pPr>
      <w:r w:rsidRPr="00FC1A5D">
        <w:rPr>
          <w:rFonts w:asciiTheme="minorBidi" w:eastAsia="Times New Roman" w:hAnsiTheme="minorBidi"/>
        </w:rPr>
        <w:t xml:space="preserve">REF 12. - Harrison, F., &amp; Lock, D. (2017). Advanced project management: A Structured approach” </w:t>
      </w:r>
      <w:r w:rsidR="00C37EC0" w:rsidRPr="00FC1A5D">
        <w:rPr>
          <w:rFonts w:asciiTheme="minorBidi" w:eastAsia="Times New Roman" w:hAnsiTheme="minorBidi"/>
        </w:rPr>
        <w:t xml:space="preserve">: </w:t>
      </w:r>
      <w:r w:rsidRPr="00FC1A5D">
        <w:rPr>
          <w:rFonts w:asciiTheme="minorBidi" w:eastAsia="Times New Roman" w:hAnsiTheme="minorBidi"/>
        </w:rPr>
        <w:t xml:space="preserve"> Routledge</w:t>
      </w:r>
      <w:r w:rsidR="00E50F5C">
        <w:rPr>
          <w:rFonts w:asciiTheme="minorBidi" w:eastAsia="Times New Roman" w:hAnsiTheme="minorBidi"/>
        </w:rPr>
        <w:t>.</w:t>
      </w:r>
    </w:p>
    <w:p w14:paraId="2D0DC59D" w14:textId="637FACC6" w:rsidR="000C7CC3" w:rsidRPr="00FC1A5D" w:rsidRDefault="000C7CC3" w:rsidP="00D01D65">
      <w:pPr>
        <w:rPr>
          <w:rFonts w:asciiTheme="minorBidi" w:hAnsiTheme="minorBidi"/>
        </w:rPr>
      </w:pPr>
    </w:p>
    <w:p w14:paraId="7EBFFF14" w14:textId="77777777" w:rsidR="00AE23AC" w:rsidRPr="00FC1A5D" w:rsidRDefault="00AE23AC" w:rsidP="00AE23AC">
      <w:pPr>
        <w:spacing w:after="0" w:line="240" w:lineRule="auto"/>
        <w:textAlignment w:val="center"/>
        <w:rPr>
          <w:rFonts w:asciiTheme="minorBidi" w:eastAsia="Times New Roman" w:hAnsiTheme="minorBidi"/>
        </w:rPr>
      </w:pPr>
      <w:r w:rsidRPr="00FC1A5D">
        <w:rPr>
          <w:rFonts w:asciiTheme="minorBidi" w:eastAsia="Times New Roman" w:hAnsiTheme="minorBidi"/>
        </w:rPr>
        <w:t>REF 15. - Henderson, K.D., Evans, J.R. &amp; Green, M.B. (2017). “Six sigma and project management literature review. International Journal of project management.”</w:t>
      </w:r>
    </w:p>
    <w:p w14:paraId="34141ACC" w14:textId="625D1948" w:rsidR="00D01D65" w:rsidRPr="00FC1A5D" w:rsidRDefault="00D01D65" w:rsidP="00D01D65">
      <w:pPr>
        <w:rPr>
          <w:rFonts w:asciiTheme="minorBidi" w:hAnsiTheme="minorBidi"/>
        </w:rPr>
      </w:pPr>
    </w:p>
    <w:p w14:paraId="16855267" w14:textId="391CB4CE" w:rsidR="00975552" w:rsidRPr="00FC1A5D" w:rsidRDefault="00975552" w:rsidP="00975552">
      <w:pPr>
        <w:spacing w:after="0" w:line="240" w:lineRule="auto"/>
        <w:textAlignment w:val="center"/>
        <w:rPr>
          <w:rFonts w:asciiTheme="minorBidi" w:eastAsia="Times New Roman" w:hAnsiTheme="minorBidi"/>
        </w:rPr>
      </w:pPr>
      <w:r w:rsidRPr="00FC1A5D">
        <w:rPr>
          <w:rFonts w:asciiTheme="minorBidi" w:eastAsia="Times New Roman" w:hAnsiTheme="minorBidi"/>
          <w:lang w:val="nl-NL"/>
        </w:rPr>
        <w:t xml:space="preserve">REF 22. – </w:t>
      </w:r>
      <w:proofErr w:type="spellStart"/>
      <w:r w:rsidRPr="00FC1A5D">
        <w:rPr>
          <w:rFonts w:asciiTheme="minorBidi" w:eastAsia="Times New Roman" w:hAnsiTheme="minorBidi"/>
          <w:lang w:val="nl-NL"/>
        </w:rPr>
        <w:t>Hoerl</w:t>
      </w:r>
      <w:proofErr w:type="spellEnd"/>
      <w:r w:rsidRPr="00FC1A5D">
        <w:rPr>
          <w:rFonts w:asciiTheme="minorBidi" w:eastAsia="Times New Roman" w:hAnsiTheme="minorBidi"/>
          <w:lang w:val="nl-NL"/>
        </w:rPr>
        <w:t xml:space="preserve"> R. W., &amp; Snee, R.D. (2010). </w:t>
      </w:r>
      <w:r w:rsidRPr="00FC1A5D">
        <w:rPr>
          <w:rFonts w:asciiTheme="minorBidi" w:eastAsia="Times New Roman" w:hAnsiTheme="minorBidi"/>
        </w:rPr>
        <w:t>Statistical Thinking: Improving business performance.</w:t>
      </w:r>
      <w:r w:rsidR="00C37EC0" w:rsidRPr="00FC1A5D">
        <w:rPr>
          <w:rFonts w:asciiTheme="minorBidi" w:eastAsia="Times New Roman" w:hAnsiTheme="minorBidi"/>
        </w:rPr>
        <w:t xml:space="preserve"> :</w:t>
      </w:r>
      <w:r w:rsidRPr="00FC1A5D">
        <w:rPr>
          <w:rFonts w:asciiTheme="minorBidi" w:eastAsia="Times New Roman" w:hAnsiTheme="minorBidi"/>
        </w:rPr>
        <w:t xml:space="preserve"> CRC Press. </w:t>
      </w:r>
    </w:p>
    <w:p w14:paraId="289FD399" w14:textId="294C069F" w:rsidR="00975552" w:rsidRPr="00FC1A5D" w:rsidRDefault="00975552" w:rsidP="00D01D65">
      <w:pPr>
        <w:rPr>
          <w:rFonts w:asciiTheme="minorBidi" w:hAnsiTheme="minorBidi"/>
        </w:rPr>
      </w:pPr>
    </w:p>
    <w:p w14:paraId="0486CED3" w14:textId="16C9E747" w:rsidR="00DC2C83" w:rsidRPr="00FC1A5D" w:rsidRDefault="00DC2C83" w:rsidP="00DC2C83">
      <w:pPr>
        <w:spacing w:after="0" w:line="240" w:lineRule="auto"/>
        <w:textAlignment w:val="center"/>
        <w:rPr>
          <w:rFonts w:asciiTheme="minorBidi" w:eastAsia="Times New Roman" w:hAnsiTheme="minorBidi"/>
        </w:rPr>
      </w:pPr>
      <w:r w:rsidRPr="00FC1A5D">
        <w:rPr>
          <w:rFonts w:asciiTheme="minorBidi" w:eastAsia="Times New Roman" w:hAnsiTheme="minorBidi"/>
        </w:rPr>
        <w:t>REF 2. - Kerzner, H., &amp; Kerzner, H.R. (2017). – Project management: A systems approach to planning, scheduling and controlling.</w:t>
      </w:r>
      <w:r w:rsidR="00C37EC0" w:rsidRPr="00FC1A5D">
        <w:rPr>
          <w:rFonts w:asciiTheme="minorBidi" w:eastAsia="Times New Roman" w:hAnsiTheme="minorBidi"/>
        </w:rPr>
        <w:t>:</w:t>
      </w:r>
      <w:r w:rsidRPr="00FC1A5D">
        <w:rPr>
          <w:rFonts w:asciiTheme="minorBidi" w:eastAsia="Times New Roman" w:hAnsiTheme="minorBidi"/>
        </w:rPr>
        <w:t xml:space="preserve"> John Wiley &amp; Sons.</w:t>
      </w:r>
    </w:p>
    <w:p w14:paraId="64A6C1E6" w14:textId="540EAE1E" w:rsidR="00FE3B8F" w:rsidRPr="00FC1A5D" w:rsidRDefault="00FE3B8F" w:rsidP="00D01D65">
      <w:pPr>
        <w:rPr>
          <w:rFonts w:asciiTheme="minorBidi" w:hAnsiTheme="minorBidi"/>
        </w:rPr>
      </w:pPr>
    </w:p>
    <w:p w14:paraId="2BADD865" w14:textId="35A16D58" w:rsidR="00DC2C83" w:rsidRPr="00FC1A5D" w:rsidRDefault="00DC2C83" w:rsidP="00DC2C83">
      <w:pPr>
        <w:spacing w:after="0" w:line="240" w:lineRule="auto"/>
        <w:textAlignment w:val="center"/>
        <w:rPr>
          <w:rFonts w:asciiTheme="minorBidi" w:eastAsia="Times New Roman" w:hAnsiTheme="minorBidi"/>
        </w:rPr>
      </w:pPr>
      <w:r w:rsidRPr="00FC1A5D">
        <w:rPr>
          <w:rFonts w:asciiTheme="minorBidi" w:eastAsia="Times New Roman" w:hAnsiTheme="minorBidi"/>
        </w:rPr>
        <w:t>REF 3. - Kerzner, H., &amp; Kerzner, H.R. (2017). – Project management: A systems approach to planning, scheduling and controlling.</w:t>
      </w:r>
      <w:r w:rsidR="00C37EC0" w:rsidRPr="00FC1A5D">
        <w:rPr>
          <w:rFonts w:asciiTheme="minorBidi" w:eastAsia="Times New Roman" w:hAnsiTheme="minorBidi"/>
        </w:rPr>
        <w:t xml:space="preserve"> :</w:t>
      </w:r>
      <w:r w:rsidRPr="00FC1A5D">
        <w:rPr>
          <w:rFonts w:asciiTheme="minorBidi" w:eastAsia="Times New Roman" w:hAnsiTheme="minorBidi"/>
        </w:rPr>
        <w:t xml:space="preserve"> John Wiley &amp; Sons.</w:t>
      </w:r>
    </w:p>
    <w:p w14:paraId="2D7BEE90" w14:textId="067BCBA7" w:rsidR="00792333" w:rsidRPr="00FC1A5D" w:rsidRDefault="00792333" w:rsidP="00DC2C83">
      <w:pPr>
        <w:spacing w:after="0" w:line="240" w:lineRule="auto"/>
        <w:textAlignment w:val="center"/>
        <w:rPr>
          <w:rFonts w:asciiTheme="minorBidi" w:eastAsia="Times New Roman" w:hAnsiTheme="minorBidi"/>
        </w:rPr>
      </w:pPr>
    </w:p>
    <w:p w14:paraId="56408821" w14:textId="04B33841" w:rsidR="00792333" w:rsidRPr="00FC1A5D" w:rsidRDefault="00792333" w:rsidP="00DC2C83">
      <w:pPr>
        <w:spacing w:after="0" w:line="240" w:lineRule="auto"/>
        <w:textAlignment w:val="center"/>
        <w:rPr>
          <w:rFonts w:asciiTheme="minorBidi" w:eastAsia="Times New Roman" w:hAnsiTheme="minorBidi"/>
        </w:rPr>
      </w:pPr>
    </w:p>
    <w:p w14:paraId="0D3229E1" w14:textId="7D336E55" w:rsidR="00792333" w:rsidRPr="00FC1A5D" w:rsidRDefault="00792333" w:rsidP="00792333">
      <w:pPr>
        <w:spacing w:after="0" w:line="240" w:lineRule="auto"/>
        <w:textAlignment w:val="center"/>
        <w:rPr>
          <w:rFonts w:asciiTheme="minorBidi" w:eastAsia="Times New Roman" w:hAnsiTheme="minorBidi"/>
        </w:rPr>
      </w:pPr>
      <w:r w:rsidRPr="00FC1A5D">
        <w:rPr>
          <w:rFonts w:asciiTheme="minorBidi" w:eastAsia="Times New Roman" w:hAnsiTheme="minorBidi"/>
        </w:rPr>
        <w:t>REF 9. - Kniberg, H. (2012). Scrum and XP from the trenches – 2</w:t>
      </w:r>
      <w:r w:rsidRPr="00FC1A5D">
        <w:rPr>
          <w:rFonts w:asciiTheme="minorBidi" w:eastAsia="Times New Roman" w:hAnsiTheme="minorBidi"/>
          <w:vertAlign w:val="superscript"/>
        </w:rPr>
        <w:t>nd</w:t>
      </w:r>
      <w:r w:rsidRPr="00FC1A5D">
        <w:rPr>
          <w:rFonts w:asciiTheme="minorBidi" w:eastAsia="Times New Roman" w:hAnsiTheme="minorBidi"/>
        </w:rPr>
        <w:t xml:space="preserve"> edition. </w:t>
      </w:r>
      <w:r w:rsidR="00C37EC0" w:rsidRPr="00FC1A5D">
        <w:rPr>
          <w:rFonts w:asciiTheme="minorBidi" w:eastAsia="Times New Roman" w:hAnsiTheme="minorBidi"/>
        </w:rPr>
        <w:t xml:space="preserve">: </w:t>
      </w:r>
      <w:r w:rsidRPr="00FC1A5D">
        <w:rPr>
          <w:rFonts w:asciiTheme="minorBidi" w:eastAsia="Times New Roman" w:hAnsiTheme="minorBidi"/>
        </w:rPr>
        <w:t xml:space="preserve">C4Media </w:t>
      </w:r>
    </w:p>
    <w:p w14:paraId="6A81B60E" w14:textId="77777777" w:rsidR="00792333" w:rsidRPr="00FC1A5D" w:rsidRDefault="00792333" w:rsidP="00DC2C83">
      <w:pPr>
        <w:spacing w:after="0" w:line="240" w:lineRule="auto"/>
        <w:textAlignment w:val="center"/>
        <w:rPr>
          <w:rFonts w:asciiTheme="minorBidi" w:eastAsia="Times New Roman" w:hAnsiTheme="minorBidi"/>
        </w:rPr>
      </w:pPr>
    </w:p>
    <w:p w14:paraId="68711C1A" w14:textId="6BFE03D8" w:rsidR="00C93412" w:rsidRPr="00FC1A5D" w:rsidRDefault="00C93412" w:rsidP="00521086">
      <w:pPr>
        <w:spacing w:after="0" w:line="240" w:lineRule="auto"/>
        <w:textAlignment w:val="center"/>
        <w:rPr>
          <w:rFonts w:asciiTheme="minorBidi" w:eastAsia="Times New Roman" w:hAnsiTheme="minorBidi"/>
        </w:rPr>
      </w:pPr>
      <w:r w:rsidRPr="00FC1A5D">
        <w:rPr>
          <w:rFonts w:asciiTheme="minorBidi" w:eastAsia="Times New Roman" w:hAnsiTheme="minorBidi"/>
        </w:rPr>
        <w:lastRenderedPageBreak/>
        <w:t xml:space="preserve">REF 5. - Krebs, G. (2018). Case study: </w:t>
      </w:r>
      <w:proofErr w:type="spellStart"/>
      <w:r w:rsidRPr="00FC1A5D">
        <w:rPr>
          <w:rFonts w:asciiTheme="minorBidi" w:eastAsia="Times New Roman" w:hAnsiTheme="minorBidi"/>
        </w:rPr>
        <w:t>spotify</w:t>
      </w:r>
      <w:proofErr w:type="spellEnd"/>
      <w:r w:rsidRPr="00FC1A5D">
        <w:rPr>
          <w:rFonts w:asciiTheme="minorBidi" w:eastAsia="Times New Roman" w:hAnsiTheme="minorBidi"/>
        </w:rPr>
        <w:t xml:space="preserve"> Agile scaling model. In proceedings of the 2018 international conference on software and system process.</w:t>
      </w:r>
    </w:p>
    <w:p w14:paraId="57F47810" w14:textId="77777777" w:rsidR="00D114CF" w:rsidRDefault="00D114CF" w:rsidP="00F566AA">
      <w:pPr>
        <w:spacing w:after="0" w:line="240" w:lineRule="auto"/>
        <w:textAlignment w:val="center"/>
        <w:rPr>
          <w:rFonts w:asciiTheme="minorBidi" w:hAnsiTheme="minorBidi"/>
        </w:rPr>
      </w:pPr>
    </w:p>
    <w:p w14:paraId="204963C0" w14:textId="205BD5BD" w:rsidR="004A6D42" w:rsidRPr="000A7435" w:rsidRDefault="00F566AA" w:rsidP="004A6D42">
      <w:pPr>
        <w:spacing w:after="0" w:line="240" w:lineRule="auto"/>
        <w:textAlignment w:val="center"/>
        <w:rPr>
          <w:rFonts w:ascii="Arial" w:hAnsi="Arial" w:cs="Arial"/>
          <w:i/>
          <w:iCs/>
          <w:color w:val="70AD47" w:themeColor="accent6"/>
          <w:shd w:val="clear" w:color="auto" w:fill="FFFFFF"/>
        </w:rPr>
      </w:pPr>
      <w:r w:rsidRPr="00FC1A5D">
        <w:rPr>
          <w:rFonts w:asciiTheme="minorBidi" w:hAnsiTheme="minorBidi"/>
          <w:shd w:val="clear" w:color="auto" w:fill="FFFFFF"/>
        </w:rPr>
        <w:t xml:space="preserve">REF 1. - </w:t>
      </w:r>
      <w:r w:rsidR="004A6D42" w:rsidRPr="004A6D42">
        <w:rPr>
          <w:rFonts w:ascii="Arial" w:hAnsi="Arial" w:cs="Arial"/>
          <w:shd w:val="clear" w:color="auto" w:fill="FFFFFF"/>
        </w:rPr>
        <w:t>APM Body of knowledge – 7</w:t>
      </w:r>
      <w:r w:rsidR="004A6D42" w:rsidRPr="004A6D42">
        <w:rPr>
          <w:rFonts w:ascii="Arial" w:hAnsi="Arial" w:cs="Arial"/>
          <w:shd w:val="clear" w:color="auto" w:fill="FFFFFF"/>
          <w:vertAlign w:val="superscript"/>
        </w:rPr>
        <w:t>th</w:t>
      </w:r>
      <w:r w:rsidR="004A6D42" w:rsidRPr="004A6D42">
        <w:rPr>
          <w:rFonts w:ascii="Arial" w:hAnsi="Arial" w:cs="Arial"/>
          <w:shd w:val="clear" w:color="auto" w:fill="FFFFFF"/>
        </w:rPr>
        <w:t xml:space="preserve"> edition</w:t>
      </w:r>
      <w:r w:rsidR="00B1006F">
        <w:rPr>
          <w:rFonts w:ascii="Arial" w:hAnsi="Arial" w:cs="Arial"/>
          <w:shd w:val="clear" w:color="auto" w:fill="FFFFFF"/>
        </w:rPr>
        <w:t xml:space="preserve"> (2019)</w:t>
      </w:r>
      <w:r w:rsidR="00A166DB">
        <w:rPr>
          <w:rFonts w:ascii="Arial" w:hAnsi="Arial" w:cs="Arial"/>
          <w:shd w:val="clear" w:color="auto" w:fill="FFFFFF"/>
        </w:rPr>
        <w:t xml:space="preserve"> : Association for project management.</w:t>
      </w:r>
    </w:p>
    <w:p w14:paraId="5056104F" w14:textId="3A8471A6" w:rsidR="00F566AA" w:rsidRPr="00FC1A5D" w:rsidRDefault="00F566AA" w:rsidP="00F566AA">
      <w:pPr>
        <w:spacing w:after="0" w:line="240" w:lineRule="auto"/>
        <w:textAlignment w:val="center"/>
        <w:rPr>
          <w:rFonts w:asciiTheme="minorBidi" w:hAnsiTheme="minorBidi"/>
          <w:shd w:val="clear" w:color="auto" w:fill="FFFFFF"/>
        </w:rPr>
      </w:pPr>
    </w:p>
    <w:p w14:paraId="4DC1179F" w14:textId="2121C325" w:rsidR="00F566AA" w:rsidRPr="00FC1A5D" w:rsidRDefault="00F566AA" w:rsidP="00F566AA">
      <w:pPr>
        <w:tabs>
          <w:tab w:val="left" w:pos="3081"/>
        </w:tabs>
        <w:spacing w:after="0" w:line="240" w:lineRule="auto"/>
        <w:textAlignment w:val="center"/>
        <w:rPr>
          <w:rFonts w:asciiTheme="minorBidi" w:eastAsia="Times New Roman" w:hAnsiTheme="minorBidi"/>
        </w:rPr>
      </w:pPr>
      <w:r w:rsidRPr="00FC1A5D">
        <w:rPr>
          <w:rFonts w:asciiTheme="minorBidi" w:eastAsia="Times New Roman" w:hAnsiTheme="minorBidi"/>
        </w:rPr>
        <w:t xml:space="preserve">REF 20. – Pande, P.S., Newman, R.P., &amp; </w:t>
      </w:r>
      <w:proofErr w:type="spellStart"/>
      <w:r w:rsidRPr="00FC1A5D">
        <w:rPr>
          <w:rFonts w:asciiTheme="minorBidi" w:eastAsia="Times New Roman" w:hAnsiTheme="minorBidi"/>
        </w:rPr>
        <w:t>Cavannagh</w:t>
      </w:r>
      <w:proofErr w:type="spellEnd"/>
      <w:r w:rsidRPr="00FC1A5D">
        <w:rPr>
          <w:rFonts w:asciiTheme="minorBidi" w:eastAsia="Times New Roman" w:hAnsiTheme="minorBidi"/>
        </w:rPr>
        <w:t xml:space="preserve">, R. R. (2000). The six sigma way: How GE, Motorola and other top companies are honing their performance. </w:t>
      </w:r>
      <w:r w:rsidR="00C37EC0" w:rsidRPr="00FC1A5D">
        <w:rPr>
          <w:rFonts w:asciiTheme="minorBidi" w:eastAsia="Times New Roman" w:hAnsiTheme="minorBidi"/>
        </w:rPr>
        <w:t>:</w:t>
      </w:r>
      <w:r w:rsidRPr="00FC1A5D">
        <w:rPr>
          <w:rFonts w:asciiTheme="minorBidi" w:eastAsia="Times New Roman" w:hAnsiTheme="minorBidi"/>
        </w:rPr>
        <w:t xml:space="preserve"> </w:t>
      </w:r>
      <w:proofErr w:type="spellStart"/>
      <w:r w:rsidRPr="00FC1A5D">
        <w:rPr>
          <w:rFonts w:asciiTheme="minorBidi" w:eastAsia="Times New Roman" w:hAnsiTheme="minorBidi"/>
        </w:rPr>
        <w:t>Mcgraw</w:t>
      </w:r>
      <w:proofErr w:type="spellEnd"/>
      <w:r w:rsidRPr="00FC1A5D">
        <w:rPr>
          <w:rFonts w:asciiTheme="minorBidi" w:eastAsia="Times New Roman" w:hAnsiTheme="minorBidi"/>
        </w:rPr>
        <w:t xml:space="preserve"> – Hill Education </w:t>
      </w:r>
    </w:p>
    <w:p w14:paraId="448FFA15" w14:textId="77777777" w:rsidR="00D114CF" w:rsidRDefault="00D114CF" w:rsidP="003920A0">
      <w:pPr>
        <w:rPr>
          <w:rFonts w:asciiTheme="minorBidi" w:hAnsiTheme="minorBidi"/>
        </w:rPr>
      </w:pPr>
    </w:p>
    <w:p w14:paraId="408B05FD" w14:textId="2AEC4140" w:rsidR="003920A0" w:rsidRPr="00FC1A5D" w:rsidRDefault="003920A0" w:rsidP="003920A0">
      <w:pPr>
        <w:rPr>
          <w:rFonts w:asciiTheme="minorBidi" w:eastAsia="Times New Roman" w:hAnsiTheme="minorBidi"/>
        </w:rPr>
      </w:pPr>
      <w:r w:rsidRPr="00FC1A5D">
        <w:rPr>
          <w:rFonts w:asciiTheme="minorBidi" w:eastAsia="Times New Roman" w:hAnsiTheme="minorBidi"/>
        </w:rPr>
        <w:t xml:space="preserve">REF 17. – </w:t>
      </w:r>
      <w:proofErr w:type="spellStart"/>
      <w:r w:rsidRPr="00FC1A5D">
        <w:rPr>
          <w:rFonts w:asciiTheme="minorBidi" w:eastAsia="Times New Roman" w:hAnsiTheme="minorBidi"/>
        </w:rPr>
        <w:t>Pyzdeck</w:t>
      </w:r>
      <w:proofErr w:type="spellEnd"/>
      <w:r w:rsidRPr="00FC1A5D">
        <w:rPr>
          <w:rFonts w:asciiTheme="minorBidi" w:eastAsia="Times New Roman" w:hAnsiTheme="minorBidi"/>
        </w:rPr>
        <w:t xml:space="preserve"> T., &amp; Keller, P. A. (2014). The Six Sigma Handbook.</w:t>
      </w:r>
      <w:r w:rsidR="00C37EC0" w:rsidRPr="00FC1A5D">
        <w:rPr>
          <w:rFonts w:asciiTheme="minorBidi" w:eastAsia="Times New Roman" w:hAnsiTheme="minorBidi"/>
        </w:rPr>
        <w:t xml:space="preserve"> :</w:t>
      </w:r>
      <w:r w:rsidRPr="00FC1A5D">
        <w:rPr>
          <w:rFonts w:asciiTheme="minorBidi" w:eastAsia="Times New Roman" w:hAnsiTheme="minorBidi"/>
        </w:rPr>
        <w:t xml:space="preserve"> </w:t>
      </w:r>
      <w:proofErr w:type="spellStart"/>
      <w:r w:rsidRPr="00FC1A5D">
        <w:rPr>
          <w:rFonts w:asciiTheme="minorBidi" w:eastAsia="Times New Roman" w:hAnsiTheme="minorBidi"/>
        </w:rPr>
        <w:t>Mcgraw</w:t>
      </w:r>
      <w:proofErr w:type="spellEnd"/>
      <w:r w:rsidRPr="00FC1A5D">
        <w:rPr>
          <w:rFonts w:asciiTheme="minorBidi" w:eastAsia="Times New Roman" w:hAnsiTheme="minorBidi"/>
        </w:rPr>
        <w:t xml:space="preserve"> – hill education </w:t>
      </w:r>
    </w:p>
    <w:p w14:paraId="0EDD6D03" w14:textId="0378BCC7" w:rsidR="003920A0" w:rsidRPr="00FC1A5D" w:rsidRDefault="003920A0" w:rsidP="003920A0">
      <w:pPr>
        <w:spacing w:after="0" w:line="240" w:lineRule="auto"/>
        <w:textAlignment w:val="center"/>
        <w:rPr>
          <w:rFonts w:asciiTheme="minorBidi" w:eastAsia="Times New Roman" w:hAnsiTheme="minorBidi"/>
        </w:rPr>
      </w:pPr>
      <w:r w:rsidRPr="00FC1A5D">
        <w:rPr>
          <w:rFonts w:asciiTheme="minorBidi" w:eastAsia="Times New Roman" w:hAnsiTheme="minorBidi"/>
        </w:rPr>
        <w:t xml:space="preserve">REF 10.  - </w:t>
      </w:r>
      <w:proofErr w:type="spellStart"/>
      <w:r w:rsidRPr="00FC1A5D">
        <w:rPr>
          <w:rFonts w:asciiTheme="minorBidi" w:eastAsia="Times New Roman" w:hAnsiTheme="minorBidi"/>
        </w:rPr>
        <w:t>Wyscoki</w:t>
      </w:r>
      <w:proofErr w:type="spellEnd"/>
      <w:r w:rsidRPr="00FC1A5D">
        <w:rPr>
          <w:rFonts w:asciiTheme="minorBidi" w:eastAsia="Times New Roman" w:hAnsiTheme="minorBidi"/>
        </w:rPr>
        <w:t>, R.K. (2011). –   Effective project management: traditional, agile, extreme.</w:t>
      </w:r>
      <w:r w:rsidR="00C37EC0" w:rsidRPr="00FC1A5D">
        <w:rPr>
          <w:rFonts w:asciiTheme="minorBidi" w:eastAsia="Times New Roman" w:hAnsiTheme="minorBidi"/>
        </w:rPr>
        <w:t xml:space="preserve"> :</w:t>
      </w:r>
      <w:r w:rsidRPr="00FC1A5D">
        <w:rPr>
          <w:rFonts w:asciiTheme="minorBidi" w:eastAsia="Times New Roman" w:hAnsiTheme="minorBidi"/>
        </w:rPr>
        <w:t xml:space="preserve"> John Wiley &amp; Sons.</w:t>
      </w:r>
    </w:p>
    <w:p w14:paraId="7182C34B" w14:textId="52759543" w:rsidR="003920A0" w:rsidRPr="00FC1A5D" w:rsidRDefault="003920A0" w:rsidP="00D01D65">
      <w:pPr>
        <w:rPr>
          <w:rFonts w:asciiTheme="minorBidi" w:hAnsiTheme="minorBidi"/>
        </w:rPr>
      </w:pPr>
    </w:p>
    <w:p w14:paraId="200629E6" w14:textId="77777777" w:rsidR="00D114CF" w:rsidRDefault="00D114CF" w:rsidP="00D114CF"/>
    <w:p w14:paraId="4A675EEB" w14:textId="77777777" w:rsidR="007269F8" w:rsidRDefault="007269F8" w:rsidP="00D114CF">
      <w:pPr>
        <w:rPr>
          <w:rFonts w:ascii="Arial" w:eastAsia="Times New Roman" w:hAnsi="Arial" w:cs="Arial"/>
          <w:b/>
          <w:bCs/>
          <w:u w:val="single"/>
        </w:rPr>
      </w:pPr>
    </w:p>
    <w:p w14:paraId="7D7D0ED1" w14:textId="77777777" w:rsidR="007269F8" w:rsidRDefault="007269F8" w:rsidP="00D114CF">
      <w:pPr>
        <w:rPr>
          <w:rFonts w:ascii="Arial" w:eastAsia="Times New Roman" w:hAnsi="Arial" w:cs="Arial"/>
          <w:b/>
          <w:bCs/>
          <w:u w:val="single"/>
        </w:rPr>
      </w:pPr>
    </w:p>
    <w:p w14:paraId="5BC38163" w14:textId="77777777" w:rsidR="007269F8" w:rsidRDefault="007269F8" w:rsidP="00D114CF">
      <w:pPr>
        <w:rPr>
          <w:rFonts w:ascii="Arial" w:eastAsia="Times New Roman" w:hAnsi="Arial" w:cs="Arial"/>
          <w:b/>
          <w:bCs/>
          <w:u w:val="single"/>
        </w:rPr>
      </w:pPr>
    </w:p>
    <w:p w14:paraId="3541865C" w14:textId="77777777" w:rsidR="007269F8" w:rsidRDefault="007269F8" w:rsidP="00D114CF">
      <w:pPr>
        <w:rPr>
          <w:rFonts w:ascii="Arial" w:eastAsia="Times New Roman" w:hAnsi="Arial" w:cs="Arial"/>
          <w:b/>
          <w:bCs/>
          <w:u w:val="single"/>
        </w:rPr>
      </w:pPr>
    </w:p>
    <w:p w14:paraId="6B22A40D" w14:textId="7647A2E8" w:rsidR="006D59A9" w:rsidRDefault="00003A1A" w:rsidP="006863A0">
      <w:pPr>
        <w:pStyle w:val="Heading1"/>
      </w:pPr>
      <w:bookmarkStart w:id="40" w:name="_Toc145684241"/>
      <w:r>
        <w:t xml:space="preserve">Online </w:t>
      </w:r>
      <w:r w:rsidR="00B645B5">
        <w:t>Res</w:t>
      </w:r>
      <w:r>
        <w:t>ources</w:t>
      </w:r>
      <w:bookmarkEnd w:id="40"/>
    </w:p>
    <w:p w14:paraId="1321506C" w14:textId="77777777" w:rsidR="00B645B5" w:rsidRDefault="00B645B5" w:rsidP="00003A1A">
      <w:pPr>
        <w:rPr>
          <w:rFonts w:asciiTheme="minorBidi" w:eastAsia="Times New Roman" w:hAnsiTheme="minorBidi"/>
        </w:rPr>
      </w:pPr>
    </w:p>
    <w:p w14:paraId="7D8F6C1B" w14:textId="28099837" w:rsidR="00003A1A" w:rsidRPr="00B645B5" w:rsidRDefault="00003A1A" w:rsidP="00003A1A">
      <w:pPr>
        <w:rPr>
          <w:rFonts w:asciiTheme="minorBidi" w:eastAsia="Times New Roman" w:hAnsiTheme="minorBidi"/>
          <w:lang w:val="nl-NL"/>
        </w:rPr>
      </w:pPr>
      <w:r w:rsidRPr="00FC1A5D">
        <w:rPr>
          <w:rFonts w:asciiTheme="minorBidi" w:eastAsia="Times New Roman" w:hAnsiTheme="minorBidi"/>
        </w:rPr>
        <w:t xml:space="preserve">REF 19. – Gupta, R. (2009). </w:t>
      </w:r>
      <w:hyperlink r:id="rId16" w:history="1">
        <w:r w:rsidRPr="00B645B5">
          <w:rPr>
            <w:rStyle w:val="Hyperlink"/>
            <w:rFonts w:asciiTheme="minorBidi" w:eastAsia="Times New Roman" w:hAnsiTheme="minorBidi"/>
            <w:lang w:val="nl-NL"/>
          </w:rPr>
          <w:t>https://mhebooklibrary.com/doi/book/10.1036/9780071431477</w:t>
        </w:r>
      </w:hyperlink>
    </w:p>
    <w:p w14:paraId="72D2FA4E" w14:textId="41626832" w:rsidR="00003A1A" w:rsidRPr="00FC1A5D" w:rsidRDefault="00003A1A" w:rsidP="00003A1A">
      <w:pPr>
        <w:spacing w:after="0" w:line="240" w:lineRule="auto"/>
        <w:textAlignment w:val="center"/>
        <w:rPr>
          <w:rFonts w:asciiTheme="minorBidi" w:eastAsia="Times New Roman" w:hAnsiTheme="minorBidi"/>
        </w:rPr>
      </w:pPr>
      <w:r w:rsidRPr="00213380">
        <w:rPr>
          <w:rFonts w:asciiTheme="minorBidi" w:eastAsia="Times New Roman" w:hAnsiTheme="minorBidi"/>
          <w:lang w:val="nl-NL"/>
        </w:rPr>
        <w:t>REF 22. –</w:t>
      </w:r>
      <w:r w:rsidRPr="00003A1A">
        <w:rPr>
          <w:rFonts w:asciiTheme="minorBidi" w:eastAsia="Times New Roman" w:hAnsiTheme="minorBidi"/>
          <w:lang w:val="nl-NL"/>
        </w:rPr>
        <w:t xml:space="preserve"> </w:t>
      </w:r>
      <w:proofErr w:type="spellStart"/>
      <w:r w:rsidRPr="00003A1A">
        <w:rPr>
          <w:rFonts w:asciiTheme="minorBidi" w:eastAsia="Times New Roman" w:hAnsiTheme="minorBidi"/>
          <w:lang w:val="nl-NL"/>
        </w:rPr>
        <w:t>Hoerl</w:t>
      </w:r>
      <w:proofErr w:type="spellEnd"/>
      <w:r w:rsidRPr="00003A1A">
        <w:rPr>
          <w:rFonts w:asciiTheme="minorBidi" w:eastAsia="Times New Roman" w:hAnsiTheme="minorBidi"/>
          <w:lang w:val="nl-NL"/>
        </w:rPr>
        <w:t xml:space="preserve"> R. W., &amp; Snee, R.D. (2010).</w:t>
      </w:r>
      <w:r w:rsidRPr="00213380">
        <w:rPr>
          <w:rFonts w:asciiTheme="minorBidi" w:eastAsia="Times New Roman" w:hAnsiTheme="minorBidi"/>
          <w:lang w:val="nl-NL"/>
        </w:rPr>
        <w:t xml:space="preserve"> </w:t>
      </w:r>
      <w:hyperlink r:id="rId17" w:history="1">
        <w:r w:rsidRPr="00FC1A5D">
          <w:rPr>
            <w:rStyle w:val="Hyperlink"/>
            <w:rFonts w:asciiTheme="minorBidi" w:eastAsia="Times New Roman" w:hAnsiTheme="minorBidi"/>
          </w:rPr>
          <w:t>https://support.sas.com/content/dam/SAS/support/en/books/statistical-thinking-improving-business-performance-3rd-ed/73284_excerpt.pdf</w:t>
        </w:r>
      </w:hyperlink>
    </w:p>
    <w:p w14:paraId="15F13F80" w14:textId="77777777" w:rsidR="00B645B5" w:rsidRDefault="00B645B5" w:rsidP="00003A1A">
      <w:pPr>
        <w:spacing w:after="0" w:line="240" w:lineRule="auto"/>
        <w:textAlignment w:val="center"/>
        <w:rPr>
          <w:rFonts w:asciiTheme="minorBidi" w:hAnsiTheme="minorBidi"/>
        </w:rPr>
      </w:pPr>
    </w:p>
    <w:p w14:paraId="75CD3385" w14:textId="00F36EE0" w:rsidR="00213380" w:rsidRDefault="00003A1A" w:rsidP="00003A1A">
      <w:pPr>
        <w:spacing w:after="0" w:line="240" w:lineRule="auto"/>
        <w:textAlignment w:val="center"/>
        <w:rPr>
          <w:rFonts w:asciiTheme="minorBidi" w:eastAsia="Times New Roman" w:hAnsiTheme="minorBidi"/>
          <w:lang w:val="de-DE"/>
        </w:rPr>
      </w:pPr>
      <w:r w:rsidRPr="00213380">
        <w:rPr>
          <w:rFonts w:asciiTheme="minorBidi" w:eastAsia="Times New Roman" w:hAnsiTheme="minorBidi"/>
          <w:lang w:val="de-DE"/>
        </w:rPr>
        <w:t xml:space="preserve">REF 9. - </w:t>
      </w:r>
      <w:proofErr w:type="spellStart"/>
      <w:r w:rsidRPr="00213380">
        <w:rPr>
          <w:rFonts w:asciiTheme="minorBidi" w:eastAsia="Times New Roman" w:hAnsiTheme="minorBidi"/>
          <w:lang w:val="de-DE"/>
        </w:rPr>
        <w:t>Kniberg</w:t>
      </w:r>
      <w:proofErr w:type="spellEnd"/>
      <w:r w:rsidRPr="00213380">
        <w:rPr>
          <w:rFonts w:asciiTheme="minorBidi" w:eastAsia="Times New Roman" w:hAnsiTheme="minorBidi"/>
          <w:lang w:val="de-DE"/>
        </w:rPr>
        <w:t>, H. (2012).</w:t>
      </w:r>
    </w:p>
    <w:p w14:paraId="404FF759" w14:textId="72E27C73" w:rsidR="00003A1A" w:rsidRPr="00213380" w:rsidRDefault="00003A1A" w:rsidP="00003A1A">
      <w:pPr>
        <w:spacing w:after="0" w:line="240" w:lineRule="auto"/>
        <w:textAlignment w:val="center"/>
        <w:rPr>
          <w:rFonts w:asciiTheme="minorBidi" w:eastAsia="Times New Roman" w:hAnsiTheme="minorBidi"/>
          <w:lang w:val="de-DE"/>
        </w:rPr>
      </w:pPr>
      <w:hyperlink r:id="rId18" w:history="1">
        <w:r w:rsidRPr="00213380">
          <w:rPr>
            <w:rStyle w:val="Hyperlink"/>
            <w:rFonts w:asciiTheme="minorBidi" w:eastAsia="Times New Roman" w:hAnsiTheme="minorBidi"/>
            <w:lang w:val="de-DE"/>
          </w:rPr>
          <w:t>https://www.agileleanhouse.com/lib/lib/People/HenrikKniberg/ScrumAndXpFromTheTrenchesonline07-31.pdf</w:t>
        </w:r>
      </w:hyperlink>
    </w:p>
    <w:p w14:paraId="56D0F669" w14:textId="77777777" w:rsidR="00003A1A" w:rsidRPr="00213380" w:rsidRDefault="00003A1A" w:rsidP="00003A1A">
      <w:pPr>
        <w:spacing w:after="0" w:line="240" w:lineRule="auto"/>
        <w:textAlignment w:val="center"/>
        <w:rPr>
          <w:rFonts w:asciiTheme="minorBidi" w:eastAsia="Times New Roman" w:hAnsiTheme="minorBidi"/>
          <w:lang w:val="de-DE"/>
        </w:rPr>
      </w:pPr>
    </w:p>
    <w:p w14:paraId="2989F542" w14:textId="5C3E7D4F" w:rsidR="00003A1A" w:rsidRPr="00FC1A5D" w:rsidRDefault="00003A1A" w:rsidP="00003A1A">
      <w:pPr>
        <w:spacing w:after="0" w:line="240" w:lineRule="auto"/>
        <w:textAlignment w:val="center"/>
        <w:rPr>
          <w:rFonts w:asciiTheme="minorBidi" w:eastAsia="Times New Roman" w:hAnsiTheme="minorBidi"/>
        </w:rPr>
      </w:pPr>
      <w:r w:rsidRPr="00FC1A5D">
        <w:rPr>
          <w:rFonts w:asciiTheme="minorBidi" w:eastAsia="Times New Roman" w:hAnsiTheme="minorBidi"/>
        </w:rPr>
        <w:t xml:space="preserve">REF 5. - Krebs, G. (2018). </w:t>
      </w:r>
      <w:hyperlink r:id="rId19" w:history="1">
        <w:r w:rsidRPr="00FC1A5D">
          <w:rPr>
            <w:rStyle w:val="Hyperlink"/>
            <w:rFonts w:asciiTheme="minorBidi" w:eastAsia="Times New Roman" w:hAnsiTheme="minorBidi"/>
          </w:rPr>
          <w:t>https://dl.acm.org/doi/proceedings/10.1145/3202710</w:t>
        </w:r>
      </w:hyperlink>
    </w:p>
    <w:p w14:paraId="2C92BA06" w14:textId="77777777" w:rsidR="00003A1A" w:rsidRPr="00FC1A5D" w:rsidRDefault="00003A1A" w:rsidP="00003A1A">
      <w:pPr>
        <w:rPr>
          <w:rFonts w:asciiTheme="minorBidi" w:hAnsiTheme="minorBidi"/>
        </w:rPr>
      </w:pPr>
    </w:p>
    <w:p w14:paraId="0D4132F9" w14:textId="77777777" w:rsidR="00003A1A" w:rsidRPr="00FC1A5D" w:rsidRDefault="00003A1A" w:rsidP="00003A1A">
      <w:pPr>
        <w:spacing w:after="0" w:line="240" w:lineRule="auto"/>
        <w:textAlignment w:val="center"/>
        <w:rPr>
          <w:rFonts w:asciiTheme="minorBidi" w:hAnsiTheme="minorBidi"/>
          <w:shd w:val="clear" w:color="auto" w:fill="FFFFFF"/>
        </w:rPr>
      </w:pPr>
      <w:r w:rsidRPr="00FC1A5D">
        <w:rPr>
          <w:rFonts w:asciiTheme="minorBidi" w:hAnsiTheme="minorBidi"/>
          <w:shd w:val="clear" w:color="auto" w:fill="FFFFFF"/>
        </w:rPr>
        <w:t xml:space="preserve">REF 1. - (Oxford reference.com, taken 07.23) - </w:t>
      </w:r>
      <w:hyperlink r:id="rId20" w:anchor=":~:text=The%20deliberate%20planning%2C%20control%2C%20and,to%20achieve%20the%20agreed%20objectives" w:history="1">
        <w:r w:rsidRPr="00FC1A5D">
          <w:rPr>
            <w:rStyle w:val="Hyperlink"/>
            <w:rFonts w:asciiTheme="minorBidi" w:hAnsiTheme="minorBidi"/>
            <w:shd w:val="clear" w:color="auto" w:fill="FFFFFF"/>
          </w:rPr>
          <w:t>https://www.oxfordreference.com/display/10.1093/oi/authority.20110803100349325;jsessionid=D664DDD5877EFB0635EC46D6A6412605#:~:text=The%20deliberate%20planning%2C%20control%2C%20and,to%20achieve%20the%20agreed%20objectives</w:t>
        </w:r>
      </w:hyperlink>
      <w:r w:rsidRPr="00FC1A5D">
        <w:rPr>
          <w:rFonts w:asciiTheme="minorBidi" w:hAnsiTheme="minorBidi"/>
          <w:shd w:val="clear" w:color="auto" w:fill="FFFFFF"/>
        </w:rPr>
        <w:t>.)</w:t>
      </w:r>
    </w:p>
    <w:p w14:paraId="194D30B5" w14:textId="77777777" w:rsidR="00003A1A" w:rsidRPr="00FC1A5D" w:rsidRDefault="00003A1A" w:rsidP="00003A1A">
      <w:pPr>
        <w:rPr>
          <w:rFonts w:asciiTheme="minorBidi" w:hAnsiTheme="minorBidi"/>
        </w:rPr>
      </w:pPr>
    </w:p>
    <w:p w14:paraId="415256B6" w14:textId="4D1B6E2D" w:rsidR="00003A1A" w:rsidRPr="00FC1A5D" w:rsidRDefault="00003A1A" w:rsidP="00003A1A">
      <w:pPr>
        <w:tabs>
          <w:tab w:val="left" w:pos="3081"/>
        </w:tabs>
        <w:spacing w:after="0" w:line="240" w:lineRule="auto"/>
        <w:textAlignment w:val="center"/>
        <w:rPr>
          <w:rFonts w:asciiTheme="minorBidi" w:eastAsia="Times New Roman" w:hAnsiTheme="minorBidi"/>
        </w:rPr>
      </w:pPr>
      <w:r w:rsidRPr="00FC1A5D">
        <w:rPr>
          <w:rFonts w:asciiTheme="minorBidi" w:eastAsia="Times New Roman" w:hAnsiTheme="minorBidi"/>
        </w:rPr>
        <w:t xml:space="preserve">REF 20. – Pande, P.S., Newman, R.P., &amp; </w:t>
      </w:r>
      <w:proofErr w:type="spellStart"/>
      <w:r w:rsidRPr="00FC1A5D">
        <w:rPr>
          <w:rFonts w:asciiTheme="minorBidi" w:eastAsia="Times New Roman" w:hAnsiTheme="minorBidi"/>
        </w:rPr>
        <w:t>Cavannagh</w:t>
      </w:r>
      <w:proofErr w:type="spellEnd"/>
      <w:r w:rsidRPr="00FC1A5D">
        <w:rPr>
          <w:rFonts w:asciiTheme="minorBidi" w:eastAsia="Times New Roman" w:hAnsiTheme="minorBidi"/>
        </w:rPr>
        <w:t xml:space="preserve">, R. R. (2000). </w:t>
      </w:r>
      <w:hyperlink r:id="rId21" w:anchor=":~:text=The%20Six%20Sigma%20Way%20reveals,your%20manufacturing%20or%20service%20organization" w:history="1">
        <w:r w:rsidRPr="00FC1A5D">
          <w:rPr>
            <w:rStyle w:val="Hyperlink"/>
            <w:rFonts w:asciiTheme="minorBidi" w:eastAsia="Times New Roman" w:hAnsiTheme="minorBidi"/>
          </w:rPr>
          <w:t>https://books.google.co.uk/books/about/The_Six_Sigma_Way_How_GE_Motorola_and_Ot.html?id=ybOuvzvcqTAC#:~:text=The%20Six%20Sigma%20Way%20reveals,your%20manufacturing%20or%20service%20organization</w:t>
        </w:r>
      </w:hyperlink>
      <w:r w:rsidRPr="00FC1A5D">
        <w:rPr>
          <w:rFonts w:asciiTheme="minorBidi" w:eastAsia="Times New Roman" w:hAnsiTheme="minorBidi"/>
        </w:rPr>
        <w:t>.</w:t>
      </w:r>
    </w:p>
    <w:p w14:paraId="0ED55E7C" w14:textId="77777777" w:rsidR="00003A1A" w:rsidRPr="00FC1A5D" w:rsidRDefault="00003A1A" w:rsidP="00003A1A">
      <w:pPr>
        <w:rPr>
          <w:rFonts w:asciiTheme="minorBidi" w:hAnsiTheme="minorBidi"/>
        </w:rPr>
      </w:pPr>
    </w:p>
    <w:p w14:paraId="74D97A4C" w14:textId="1015A17C" w:rsidR="00003A1A" w:rsidRPr="00081A00" w:rsidRDefault="00003A1A" w:rsidP="00003A1A">
      <w:pPr>
        <w:spacing w:after="0" w:line="240" w:lineRule="auto"/>
        <w:textAlignment w:val="center"/>
        <w:rPr>
          <w:rFonts w:asciiTheme="minorBidi" w:hAnsiTheme="minorBidi"/>
          <w:color w:val="0B0C0C"/>
          <w:shd w:val="clear" w:color="auto" w:fill="FFFFFF"/>
          <w:lang w:val="nl-NL"/>
        </w:rPr>
      </w:pPr>
      <w:r w:rsidRPr="00081A00">
        <w:rPr>
          <w:rFonts w:asciiTheme="minorBidi" w:hAnsiTheme="minorBidi"/>
          <w:color w:val="0B0C0C"/>
          <w:shd w:val="clear" w:color="auto" w:fill="FFFFFF"/>
          <w:lang w:val="nl-NL"/>
        </w:rPr>
        <w:t xml:space="preserve">REF 4. - </w:t>
      </w:r>
      <w:r w:rsidR="00081A00" w:rsidRPr="0050584B">
        <w:rPr>
          <w:rFonts w:asciiTheme="minorBidi" w:hAnsiTheme="minorBidi"/>
          <w:lang w:val="nl-NL"/>
        </w:rPr>
        <w:t xml:space="preserve">UK </w:t>
      </w:r>
      <w:proofErr w:type="spellStart"/>
      <w:r w:rsidR="00081A00" w:rsidRPr="0050584B">
        <w:rPr>
          <w:rFonts w:asciiTheme="minorBidi" w:hAnsiTheme="minorBidi"/>
          <w:lang w:val="nl-NL"/>
        </w:rPr>
        <w:t>Go</w:t>
      </w:r>
      <w:r w:rsidR="00081A00">
        <w:rPr>
          <w:rFonts w:asciiTheme="minorBidi" w:hAnsiTheme="minorBidi"/>
          <w:lang w:val="nl-NL"/>
        </w:rPr>
        <w:t>verment</w:t>
      </w:r>
      <w:proofErr w:type="spellEnd"/>
      <w:r w:rsidR="00081A00">
        <w:rPr>
          <w:rFonts w:asciiTheme="minorBidi" w:hAnsiTheme="minorBidi"/>
          <w:lang w:val="nl-NL"/>
        </w:rPr>
        <w:t xml:space="preserve">., (2023) </w:t>
      </w:r>
      <w:hyperlink r:id="rId22" w:history="1">
        <w:r w:rsidRPr="00081A00">
          <w:rPr>
            <w:rStyle w:val="Hyperlink"/>
            <w:rFonts w:asciiTheme="minorBidi" w:hAnsiTheme="minorBidi"/>
            <w:shd w:val="clear" w:color="auto" w:fill="FFFFFF"/>
            <w:lang w:val="nl-NL"/>
          </w:rPr>
          <w:t>https://www.gov.u</w:t>
        </w:r>
        <w:r w:rsidRPr="00081A00">
          <w:rPr>
            <w:rStyle w:val="Hyperlink"/>
            <w:rFonts w:asciiTheme="minorBidi" w:hAnsiTheme="minorBidi"/>
            <w:shd w:val="clear" w:color="auto" w:fill="FFFFFF"/>
            <w:lang w:val="nl-NL"/>
          </w:rPr>
          <w:t>k</w:t>
        </w:r>
        <w:r w:rsidRPr="00081A00">
          <w:rPr>
            <w:rStyle w:val="Hyperlink"/>
            <w:rFonts w:asciiTheme="minorBidi" w:hAnsiTheme="minorBidi"/>
            <w:shd w:val="clear" w:color="auto" w:fill="FFFFFF"/>
            <w:lang w:val="nl-NL"/>
          </w:rPr>
          <w:t>/service-manual/agile-delivery/agile-tools-techniques</w:t>
        </w:r>
      </w:hyperlink>
    </w:p>
    <w:p w14:paraId="5635B12A" w14:textId="77777777" w:rsidR="00003A1A" w:rsidRPr="00081A00" w:rsidRDefault="00003A1A" w:rsidP="00003A1A">
      <w:pPr>
        <w:rPr>
          <w:rFonts w:asciiTheme="minorBidi" w:hAnsiTheme="minorBidi"/>
          <w:lang w:val="nl-NL"/>
        </w:rPr>
      </w:pPr>
    </w:p>
    <w:p w14:paraId="64DA8653" w14:textId="773A3488" w:rsidR="00003A1A" w:rsidRPr="00646684" w:rsidRDefault="00003A1A" w:rsidP="00003A1A">
      <w:pPr>
        <w:spacing w:after="0" w:line="240" w:lineRule="auto"/>
        <w:textAlignment w:val="center"/>
        <w:rPr>
          <w:rFonts w:asciiTheme="minorBidi" w:eastAsia="Times New Roman" w:hAnsiTheme="minorBidi"/>
          <w:lang w:val="de-DE"/>
        </w:rPr>
      </w:pPr>
      <w:r w:rsidRPr="00646684">
        <w:rPr>
          <w:rFonts w:asciiTheme="minorBidi" w:eastAsia="Times New Roman" w:hAnsiTheme="minorBidi"/>
          <w:lang w:val="de-DE"/>
        </w:rPr>
        <w:t>REF 11.-</w:t>
      </w:r>
      <w:r w:rsidR="00EA0F3B" w:rsidRPr="00646684">
        <w:rPr>
          <w:rFonts w:asciiTheme="minorBidi" w:eastAsia="Times New Roman" w:hAnsiTheme="minorBidi"/>
          <w:lang w:val="de-DE"/>
        </w:rPr>
        <w:t xml:space="preserve"> </w:t>
      </w:r>
      <w:proofErr w:type="spellStart"/>
      <w:r w:rsidR="00646684" w:rsidRPr="00646684">
        <w:rPr>
          <w:rFonts w:asciiTheme="minorBidi" w:eastAsia="Times New Roman" w:hAnsiTheme="minorBidi"/>
          <w:lang w:val="de-DE"/>
        </w:rPr>
        <w:t>M</w:t>
      </w:r>
      <w:r w:rsidR="00646684">
        <w:rPr>
          <w:rFonts w:asciiTheme="minorBidi" w:eastAsia="Times New Roman" w:hAnsiTheme="minorBidi"/>
          <w:lang w:val="de-DE"/>
        </w:rPr>
        <w:t>alsam</w:t>
      </w:r>
      <w:proofErr w:type="spellEnd"/>
      <w:r w:rsidR="00646684">
        <w:rPr>
          <w:rFonts w:asciiTheme="minorBidi" w:eastAsia="Times New Roman" w:hAnsiTheme="minorBidi"/>
          <w:lang w:val="de-DE"/>
        </w:rPr>
        <w:t>, W., (2021)</w:t>
      </w:r>
      <w:r w:rsidRPr="00646684">
        <w:rPr>
          <w:rFonts w:asciiTheme="minorBidi" w:eastAsia="Times New Roman" w:hAnsiTheme="minorBidi"/>
          <w:lang w:val="de-DE"/>
        </w:rPr>
        <w:t xml:space="preserve"> </w:t>
      </w:r>
      <w:hyperlink r:id="rId23" w:history="1">
        <w:r w:rsidR="00646684" w:rsidRPr="0054669C">
          <w:rPr>
            <w:rStyle w:val="Hyperlink"/>
            <w:rFonts w:asciiTheme="minorBidi" w:eastAsia="Times New Roman" w:hAnsiTheme="minorBidi"/>
            <w:lang w:val="de-DE"/>
          </w:rPr>
          <w:t>https://www.projectmanager.com/blog/prince2-methodology</w:t>
        </w:r>
      </w:hyperlink>
    </w:p>
    <w:p w14:paraId="2E6017D6" w14:textId="77777777" w:rsidR="00003A1A" w:rsidRPr="00646684" w:rsidRDefault="00003A1A" w:rsidP="00003A1A">
      <w:pPr>
        <w:rPr>
          <w:rFonts w:asciiTheme="minorBidi" w:hAnsiTheme="minorBidi"/>
          <w:lang w:val="de-DE"/>
        </w:rPr>
      </w:pPr>
    </w:p>
    <w:p w14:paraId="377F45FC" w14:textId="2829E55C" w:rsidR="00003A1A" w:rsidRDefault="00003A1A" w:rsidP="00003A1A">
      <w:pPr>
        <w:rPr>
          <w:rStyle w:val="Hyperlink"/>
          <w:rFonts w:asciiTheme="minorBidi" w:eastAsia="Times New Roman" w:hAnsiTheme="minorBidi"/>
        </w:rPr>
      </w:pPr>
      <w:r w:rsidRPr="00646684">
        <w:rPr>
          <w:rFonts w:asciiTheme="minorBidi" w:eastAsia="Times New Roman" w:hAnsiTheme="minorBidi"/>
          <w:lang w:val="de-DE"/>
        </w:rPr>
        <w:t xml:space="preserve">REF 16. </w:t>
      </w:r>
      <w:r w:rsidR="005C56D7">
        <w:rPr>
          <w:rFonts w:asciiTheme="minorBidi" w:eastAsia="Times New Roman" w:hAnsiTheme="minorBidi"/>
          <w:lang w:val="de-DE"/>
        </w:rPr>
        <w:t>–</w:t>
      </w:r>
      <w:r w:rsidR="00646684" w:rsidRPr="00646684">
        <w:rPr>
          <w:rFonts w:asciiTheme="minorBidi" w:eastAsia="Times New Roman" w:hAnsiTheme="minorBidi"/>
          <w:lang w:val="de-DE"/>
        </w:rPr>
        <w:t xml:space="preserve"> </w:t>
      </w:r>
      <w:proofErr w:type="spellStart"/>
      <w:r w:rsidR="00646684" w:rsidRPr="00646684">
        <w:rPr>
          <w:rFonts w:asciiTheme="minorBidi" w:eastAsia="Times New Roman" w:hAnsiTheme="minorBidi"/>
          <w:lang w:val="de-DE"/>
        </w:rPr>
        <w:t>Eb</w:t>
      </w:r>
      <w:r w:rsidR="005C56D7">
        <w:rPr>
          <w:rFonts w:asciiTheme="minorBidi" w:eastAsia="Times New Roman" w:hAnsiTheme="minorBidi"/>
          <w:lang w:val="de-DE"/>
        </w:rPr>
        <w:t>y</w:t>
      </w:r>
      <w:proofErr w:type="spellEnd"/>
      <w:r w:rsidR="005C56D7">
        <w:rPr>
          <w:rFonts w:asciiTheme="minorBidi" w:eastAsia="Times New Roman" w:hAnsiTheme="minorBidi"/>
          <w:lang w:val="de-DE"/>
        </w:rPr>
        <w:t xml:space="preserve">, K., (2017) </w:t>
      </w:r>
      <w:r w:rsidRPr="00646684">
        <w:rPr>
          <w:rFonts w:asciiTheme="minorBidi" w:eastAsia="Times New Roman" w:hAnsiTheme="minorBidi"/>
          <w:lang w:val="de-DE"/>
        </w:rPr>
        <w:t xml:space="preserve"> </w:t>
      </w:r>
      <w:hyperlink r:id="rId24" w:history="1">
        <w:r w:rsidRPr="00646684">
          <w:rPr>
            <w:rStyle w:val="Hyperlink"/>
            <w:rFonts w:asciiTheme="minorBidi" w:eastAsia="Times New Roman" w:hAnsiTheme="minorBidi"/>
            <w:lang w:val="de-DE"/>
          </w:rPr>
          <w:t>https://www.smartsheet.co</w:t>
        </w:r>
        <w:r w:rsidRPr="00646684">
          <w:rPr>
            <w:rStyle w:val="Hyperlink"/>
            <w:rFonts w:asciiTheme="minorBidi" w:eastAsia="Times New Roman" w:hAnsiTheme="minorBidi"/>
            <w:lang w:val="de-DE"/>
          </w:rPr>
          <w:t>m</w:t>
        </w:r>
        <w:r w:rsidRPr="00646684">
          <w:rPr>
            <w:rStyle w:val="Hyperlink"/>
            <w:rFonts w:asciiTheme="minorBidi" w:eastAsia="Times New Roman" w:hAnsiTheme="minorBidi"/>
            <w:lang w:val="de-DE"/>
          </w:rPr>
          <w:t>/all-about-six-sigma</w:t>
        </w:r>
      </w:hyperlink>
    </w:p>
    <w:p w14:paraId="6A50BB02" w14:textId="77777777" w:rsidR="00BA0D48" w:rsidRPr="00646684" w:rsidRDefault="00BA0D48" w:rsidP="00003A1A">
      <w:pPr>
        <w:rPr>
          <w:rFonts w:asciiTheme="minorBidi" w:eastAsia="Times New Roman" w:hAnsiTheme="minorBidi"/>
          <w:lang w:val="de-DE"/>
        </w:rPr>
      </w:pPr>
    </w:p>
    <w:p w14:paraId="606980A3" w14:textId="77777777" w:rsidR="00BA0D48" w:rsidRDefault="00BA0D48" w:rsidP="00BA0D48"/>
    <w:p w14:paraId="2033EE08" w14:textId="361F7A5B" w:rsidR="009F00CA" w:rsidRDefault="009F00CA" w:rsidP="006863A0">
      <w:pPr>
        <w:pStyle w:val="Heading1"/>
      </w:pPr>
      <w:bookmarkStart w:id="41" w:name="_Toc145684242"/>
      <w:r>
        <w:t>Figures table</w:t>
      </w:r>
      <w:bookmarkEnd w:id="41"/>
    </w:p>
    <w:p w14:paraId="76D31800" w14:textId="445E11F7" w:rsidR="00DC3F08" w:rsidRDefault="00DC3F08">
      <w:pPr>
        <w:pStyle w:val="TableofFigures"/>
        <w:tabs>
          <w:tab w:val="right" w:leader="dot" w:pos="9016"/>
        </w:tabs>
        <w:rPr>
          <w:noProof/>
        </w:rPr>
      </w:pPr>
      <w:r>
        <w:rPr>
          <w:rFonts w:ascii="Arial" w:eastAsia="Times New Roman" w:hAnsi="Arial" w:cs="Arial"/>
          <w:b/>
          <w:bCs/>
          <w:u w:val="single"/>
        </w:rPr>
        <w:fldChar w:fldCharType="begin"/>
      </w:r>
      <w:r>
        <w:rPr>
          <w:rFonts w:ascii="Arial" w:eastAsia="Times New Roman" w:hAnsi="Arial" w:cs="Arial"/>
          <w:b/>
          <w:bCs/>
          <w:u w:val="single"/>
        </w:rPr>
        <w:instrText xml:space="preserve"> TOC \h \z \c "Figure" </w:instrText>
      </w:r>
      <w:r>
        <w:rPr>
          <w:rFonts w:ascii="Arial" w:eastAsia="Times New Roman" w:hAnsi="Arial" w:cs="Arial"/>
          <w:b/>
          <w:bCs/>
          <w:u w:val="single"/>
        </w:rPr>
        <w:fldChar w:fldCharType="separate"/>
      </w:r>
      <w:hyperlink r:id="rId25" w:anchor="_Toc145683011" w:history="1">
        <w:r w:rsidRPr="008615D8">
          <w:rPr>
            <w:rStyle w:val="Hyperlink"/>
            <w:noProof/>
          </w:rPr>
          <w:t>Figure 1 - The Agile process  - https://blog.ganttpro.com/en/why-agile/</w:t>
        </w:r>
        <w:r>
          <w:rPr>
            <w:noProof/>
            <w:webHidden/>
          </w:rPr>
          <w:tab/>
        </w:r>
        <w:r>
          <w:rPr>
            <w:noProof/>
            <w:webHidden/>
          </w:rPr>
          <w:fldChar w:fldCharType="begin"/>
        </w:r>
        <w:r>
          <w:rPr>
            <w:noProof/>
            <w:webHidden/>
          </w:rPr>
          <w:instrText xml:space="preserve"> PAGEREF _Toc145683011 \h </w:instrText>
        </w:r>
        <w:r>
          <w:rPr>
            <w:noProof/>
            <w:webHidden/>
          </w:rPr>
        </w:r>
        <w:r>
          <w:rPr>
            <w:noProof/>
            <w:webHidden/>
          </w:rPr>
          <w:fldChar w:fldCharType="separate"/>
        </w:r>
        <w:r>
          <w:rPr>
            <w:noProof/>
            <w:webHidden/>
          </w:rPr>
          <w:t>5</w:t>
        </w:r>
        <w:r>
          <w:rPr>
            <w:noProof/>
            <w:webHidden/>
          </w:rPr>
          <w:fldChar w:fldCharType="end"/>
        </w:r>
      </w:hyperlink>
    </w:p>
    <w:p w14:paraId="1B4CBB34" w14:textId="72FE7054" w:rsidR="00DC3F08" w:rsidRDefault="00DC3F08">
      <w:pPr>
        <w:pStyle w:val="TableofFigures"/>
        <w:tabs>
          <w:tab w:val="right" w:leader="dot" w:pos="9016"/>
        </w:tabs>
        <w:rPr>
          <w:noProof/>
        </w:rPr>
      </w:pPr>
      <w:hyperlink r:id="rId26" w:anchor="_Toc145683012" w:history="1">
        <w:r w:rsidRPr="008615D8">
          <w:rPr>
            <w:rStyle w:val="Hyperlink"/>
            <w:noProof/>
          </w:rPr>
          <w:t>Figure 2 - The PRINCE 2 process - https://www.linkedin.com/pulse/download-best-prince2-project-management-2023-ali-usman</w:t>
        </w:r>
        <w:r>
          <w:rPr>
            <w:noProof/>
            <w:webHidden/>
          </w:rPr>
          <w:tab/>
        </w:r>
        <w:r>
          <w:rPr>
            <w:noProof/>
            <w:webHidden/>
          </w:rPr>
          <w:fldChar w:fldCharType="begin"/>
        </w:r>
        <w:r>
          <w:rPr>
            <w:noProof/>
            <w:webHidden/>
          </w:rPr>
          <w:instrText xml:space="preserve"> PAGEREF _Toc145683012 \h </w:instrText>
        </w:r>
        <w:r>
          <w:rPr>
            <w:noProof/>
            <w:webHidden/>
          </w:rPr>
        </w:r>
        <w:r>
          <w:rPr>
            <w:noProof/>
            <w:webHidden/>
          </w:rPr>
          <w:fldChar w:fldCharType="separate"/>
        </w:r>
        <w:r>
          <w:rPr>
            <w:noProof/>
            <w:webHidden/>
          </w:rPr>
          <w:t>8</w:t>
        </w:r>
        <w:r>
          <w:rPr>
            <w:noProof/>
            <w:webHidden/>
          </w:rPr>
          <w:fldChar w:fldCharType="end"/>
        </w:r>
      </w:hyperlink>
    </w:p>
    <w:p w14:paraId="69B66F76" w14:textId="5F31F3F2" w:rsidR="00DC3F08" w:rsidRDefault="00DC3F08">
      <w:pPr>
        <w:pStyle w:val="TableofFigures"/>
        <w:tabs>
          <w:tab w:val="right" w:leader="dot" w:pos="9016"/>
        </w:tabs>
        <w:rPr>
          <w:noProof/>
        </w:rPr>
      </w:pPr>
      <w:hyperlink r:id="rId27" w:anchor="_Toc145683013" w:history="1">
        <w:r w:rsidRPr="008615D8">
          <w:rPr>
            <w:rStyle w:val="Hyperlink"/>
            <w:noProof/>
          </w:rPr>
          <w:t>Figure 3 - The SIX SIGMA Process - https://thinkthyme.com/project-management/six-sigma</w:t>
        </w:r>
        <w:r>
          <w:rPr>
            <w:noProof/>
            <w:webHidden/>
          </w:rPr>
          <w:tab/>
        </w:r>
        <w:r>
          <w:rPr>
            <w:noProof/>
            <w:webHidden/>
          </w:rPr>
          <w:fldChar w:fldCharType="begin"/>
        </w:r>
        <w:r>
          <w:rPr>
            <w:noProof/>
            <w:webHidden/>
          </w:rPr>
          <w:instrText xml:space="preserve"> PAGEREF _Toc145683013 \h </w:instrText>
        </w:r>
        <w:r>
          <w:rPr>
            <w:noProof/>
            <w:webHidden/>
          </w:rPr>
        </w:r>
        <w:r>
          <w:rPr>
            <w:noProof/>
            <w:webHidden/>
          </w:rPr>
          <w:fldChar w:fldCharType="separate"/>
        </w:r>
        <w:r>
          <w:rPr>
            <w:noProof/>
            <w:webHidden/>
          </w:rPr>
          <w:t>11</w:t>
        </w:r>
        <w:r>
          <w:rPr>
            <w:noProof/>
            <w:webHidden/>
          </w:rPr>
          <w:fldChar w:fldCharType="end"/>
        </w:r>
      </w:hyperlink>
    </w:p>
    <w:p w14:paraId="16DEFD34" w14:textId="62006121" w:rsidR="00DC3F08" w:rsidRDefault="00DC3F08">
      <w:pPr>
        <w:pStyle w:val="TableofFigures"/>
        <w:tabs>
          <w:tab w:val="right" w:leader="dot" w:pos="9016"/>
        </w:tabs>
        <w:rPr>
          <w:noProof/>
        </w:rPr>
      </w:pPr>
      <w:hyperlink r:id="rId28" w:anchor="_Toc145683014" w:history="1">
        <w:r w:rsidRPr="008615D8">
          <w:rPr>
            <w:rStyle w:val="Hyperlink"/>
            <w:noProof/>
          </w:rPr>
          <w:t>Figure 4 - The DMIAC process - Smartsheet.com</w:t>
        </w:r>
        <w:r>
          <w:rPr>
            <w:noProof/>
            <w:webHidden/>
          </w:rPr>
          <w:tab/>
        </w:r>
        <w:r>
          <w:rPr>
            <w:noProof/>
            <w:webHidden/>
          </w:rPr>
          <w:fldChar w:fldCharType="begin"/>
        </w:r>
        <w:r>
          <w:rPr>
            <w:noProof/>
            <w:webHidden/>
          </w:rPr>
          <w:instrText xml:space="preserve"> PAGEREF _Toc145683014 \h </w:instrText>
        </w:r>
        <w:r>
          <w:rPr>
            <w:noProof/>
            <w:webHidden/>
          </w:rPr>
        </w:r>
        <w:r>
          <w:rPr>
            <w:noProof/>
            <w:webHidden/>
          </w:rPr>
          <w:fldChar w:fldCharType="separate"/>
        </w:r>
        <w:r>
          <w:rPr>
            <w:noProof/>
            <w:webHidden/>
          </w:rPr>
          <w:t>17</w:t>
        </w:r>
        <w:r>
          <w:rPr>
            <w:noProof/>
            <w:webHidden/>
          </w:rPr>
          <w:fldChar w:fldCharType="end"/>
        </w:r>
      </w:hyperlink>
    </w:p>
    <w:p w14:paraId="70A5D8B6" w14:textId="03A4669F" w:rsidR="009F00CA" w:rsidRDefault="00DC3F08" w:rsidP="009F00CA">
      <w:pPr>
        <w:rPr>
          <w:rFonts w:ascii="Arial" w:eastAsia="Times New Roman" w:hAnsi="Arial" w:cs="Arial"/>
          <w:b/>
          <w:bCs/>
          <w:u w:val="single"/>
        </w:rPr>
      </w:pPr>
      <w:r>
        <w:rPr>
          <w:rFonts w:ascii="Arial" w:eastAsia="Times New Roman" w:hAnsi="Arial" w:cs="Arial"/>
          <w:b/>
          <w:bCs/>
          <w:u w:val="single"/>
        </w:rPr>
        <w:fldChar w:fldCharType="end"/>
      </w:r>
    </w:p>
    <w:p w14:paraId="1E7B934F" w14:textId="24440466" w:rsidR="00003A1A" w:rsidRPr="00BA0D48" w:rsidRDefault="00003A1A" w:rsidP="00BA0D48">
      <w:pPr>
        <w:pStyle w:val="TableofFigures"/>
        <w:tabs>
          <w:tab w:val="right" w:leader="dot" w:pos="9016"/>
        </w:tabs>
        <w:rPr>
          <w:noProof/>
        </w:rPr>
      </w:pPr>
    </w:p>
    <w:sectPr w:rsidR="00003A1A" w:rsidRPr="00BA0D4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072497" w14:textId="77777777" w:rsidR="002B6CEF" w:rsidRDefault="002B6CEF" w:rsidP="00E70E6F">
      <w:pPr>
        <w:spacing w:after="0" w:line="240" w:lineRule="auto"/>
      </w:pPr>
      <w:r>
        <w:separator/>
      </w:r>
    </w:p>
  </w:endnote>
  <w:endnote w:type="continuationSeparator" w:id="0">
    <w:p w14:paraId="0C1CC270" w14:textId="77777777" w:rsidR="002B6CEF" w:rsidRDefault="002B6CEF" w:rsidP="00E70E6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292330" w14:textId="77777777" w:rsidR="002B6CEF" w:rsidRDefault="002B6CEF" w:rsidP="00E70E6F">
      <w:pPr>
        <w:spacing w:after="0" w:line="240" w:lineRule="auto"/>
      </w:pPr>
      <w:r>
        <w:separator/>
      </w:r>
    </w:p>
  </w:footnote>
  <w:footnote w:type="continuationSeparator" w:id="0">
    <w:p w14:paraId="30F3E628" w14:textId="77777777" w:rsidR="002B6CEF" w:rsidRDefault="002B6CEF" w:rsidP="00E70E6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F23EEB"/>
    <w:multiLevelType w:val="multilevel"/>
    <w:tmpl w:val="129651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81963CC"/>
    <w:multiLevelType w:val="multilevel"/>
    <w:tmpl w:val="ABEE42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02F1C2A"/>
    <w:multiLevelType w:val="multilevel"/>
    <w:tmpl w:val="5DD88A4C"/>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0554569"/>
    <w:multiLevelType w:val="multilevel"/>
    <w:tmpl w:val="37F4F72A"/>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34C7094"/>
    <w:multiLevelType w:val="multilevel"/>
    <w:tmpl w:val="7936A4F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8081AAF"/>
    <w:multiLevelType w:val="multilevel"/>
    <w:tmpl w:val="E034ACF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2AE24D49"/>
    <w:multiLevelType w:val="multilevel"/>
    <w:tmpl w:val="4368649E"/>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D695968"/>
    <w:multiLevelType w:val="multilevel"/>
    <w:tmpl w:val="90E87A58"/>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2D6E1FB1"/>
    <w:multiLevelType w:val="multilevel"/>
    <w:tmpl w:val="E6C821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371444A8"/>
    <w:multiLevelType w:val="multilevel"/>
    <w:tmpl w:val="57CEDF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46ED22A9"/>
    <w:multiLevelType w:val="multilevel"/>
    <w:tmpl w:val="B20AC44C"/>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4D200B35"/>
    <w:multiLevelType w:val="multilevel"/>
    <w:tmpl w:val="5ED693E8"/>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59B1241A"/>
    <w:multiLevelType w:val="multilevel"/>
    <w:tmpl w:val="400EEE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5C806C6B"/>
    <w:multiLevelType w:val="multilevel"/>
    <w:tmpl w:val="1562AB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5F446EE0"/>
    <w:multiLevelType w:val="hybridMultilevel"/>
    <w:tmpl w:val="479C9E26"/>
    <w:lvl w:ilvl="0" w:tplc="C772E352">
      <w:start w:val="2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100119B"/>
    <w:multiLevelType w:val="multilevel"/>
    <w:tmpl w:val="5328AAE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681D6B4A"/>
    <w:multiLevelType w:val="hybridMultilevel"/>
    <w:tmpl w:val="E38ABA10"/>
    <w:lvl w:ilvl="0" w:tplc="E82EF40A">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8B11284"/>
    <w:multiLevelType w:val="multilevel"/>
    <w:tmpl w:val="EB187F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6C542C1C"/>
    <w:multiLevelType w:val="multilevel"/>
    <w:tmpl w:val="B164F2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6FE56173"/>
    <w:multiLevelType w:val="multilevel"/>
    <w:tmpl w:val="86A04C5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785705B3"/>
    <w:multiLevelType w:val="hybridMultilevel"/>
    <w:tmpl w:val="9D6806AC"/>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21" w15:restartNumberingAfterBreak="0">
    <w:nsid w:val="78BB69D5"/>
    <w:multiLevelType w:val="multilevel"/>
    <w:tmpl w:val="9FAAC1D0"/>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7DD1067C"/>
    <w:multiLevelType w:val="multilevel"/>
    <w:tmpl w:val="DC228F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7E3D4B55"/>
    <w:multiLevelType w:val="multilevel"/>
    <w:tmpl w:val="A62691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7F955E83"/>
    <w:multiLevelType w:val="multilevel"/>
    <w:tmpl w:val="3F62EA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20"/>
  </w:num>
  <w:num w:numId="2">
    <w:abstractNumId w:val="10"/>
  </w:num>
  <w:num w:numId="3">
    <w:abstractNumId w:val="2"/>
  </w:num>
  <w:num w:numId="4">
    <w:abstractNumId w:val="3"/>
  </w:num>
  <w:num w:numId="5">
    <w:abstractNumId w:val="15"/>
  </w:num>
  <w:num w:numId="6">
    <w:abstractNumId w:val="19"/>
  </w:num>
  <w:num w:numId="7">
    <w:abstractNumId w:val="5"/>
  </w:num>
  <w:num w:numId="8">
    <w:abstractNumId w:val="0"/>
  </w:num>
  <w:num w:numId="9">
    <w:abstractNumId w:val="10"/>
  </w:num>
  <w:num w:numId="10">
    <w:abstractNumId w:val="2"/>
  </w:num>
  <w:num w:numId="11">
    <w:abstractNumId w:val="3"/>
  </w:num>
  <w:num w:numId="12">
    <w:abstractNumId w:val="15"/>
  </w:num>
  <w:num w:numId="13">
    <w:abstractNumId w:val="22"/>
  </w:num>
  <w:num w:numId="14">
    <w:abstractNumId w:val="21"/>
  </w:num>
  <w:num w:numId="15">
    <w:abstractNumId w:val="6"/>
  </w:num>
  <w:num w:numId="16">
    <w:abstractNumId w:val="17"/>
  </w:num>
  <w:num w:numId="17">
    <w:abstractNumId w:val="23"/>
  </w:num>
  <w:num w:numId="18">
    <w:abstractNumId w:val="4"/>
  </w:num>
  <w:num w:numId="19">
    <w:abstractNumId w:val="24"/>
  </w:num>
  <w:num w:numId="20">
    <w:abstractNumId w:val="11"/>
  </w:num>
  <w:num w:numId="21">
    <w:abstractNumId w:val="18"/>
  </w:num>
  <w:num w:numId="22">
    <w:abstractNumId w:val="8"/>
  </w:num>
  <w:num w:numId="23">
    <w:abstractNumId w:val="1"/>
  </w:num>
  <w:num w:numId="24">
    <w:abstractNumId w:val="7"/>
  </w:num>
  <w:num w:numId="25">
    <w:abstractNumId w:val="13"/>
  </w:num>
  <w:num w:numId="26">
    <w:abstractNumId w:val="16"/>
  </w:num>
  <w:num w:numId="27">
    <w:abstractNumId w:val="9"/>
  </w:num>
  <w:num w:numId="28">
    <w:abstractNumId w:val="12"/>
  </w:num>
  <w:num w:numId="29">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defaultTabStop w:val="720"/>
  <w:characterSpacingControl w:val="doNotCompress"/>
  <w:hdrShapeDefaults>
    <o:shapedefaults v:ext="edit" spidmax="4097"/>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37D1"/>
    <w:rsid w:val="00003A1A"/>
    <w:rsid w:val="00004384"/>
    <w:rsid w:val="000108BF"/>
    <w:rsid w:val="00011AE5"/>
    <w:rsid w:val="00011C19"/>
    <w:rsid w:val="000120C9"/>
    <w:rsid w:val="00015B3C"/>
    <w:rsid w:val="0001673E"/>
    <w:rsid w:val="000170F7"/>
    <w:rsid w:val="00020109"/>
    <w:rsid w:val="00023CEE"/>
    <w:rsid w:val="00024493"/>
    <w:rsid w:val="00024F05"/>
    <w:rsid w:val="00027480"/>
    <w:rsid w:val="00033C8D"/>
    <w:rsid w:val="00033EFE"/>
    <w:rsid w:val="00035D65"/>
    <w:rsid w:val="00040B5A"/>
    <w:rsid w:val="00041F42"/>
    <w:rsid w:val="0004226C"/>
    <w:rsid w:val="00047643"/>
    <w:rsid w:val="000521CB"/>
    <w:rsid w:val="0005260F"/>
    <w:rsid w:val="00053F6B"/>
    <w:rsid w:val="00077F24"/>
    <w:rsid w:val="00081A00"/>
    <w:rsid w:val="000826BD"/>
    <w:rsid w:val="00082A81"/>
    <w:rsid w:val="0008367F"/>
    <w:rsid w:val="000853B4"/>
    <w:rsid w:val="0008540A"/>
    <w:rsid w:val="0009219F"/>
    <w:rsid w:val="00093403"/>
    <w:rsid w:val="00095E11"/>
    <w:rsid w:val="000978E3"/>
    <w:rsid w:val="000A0244"/>
    <w:rsid w:val="000A136A"/>
    <w:rsid w:val="000A7435"/>
    <w:rsid w:val="000A7457"/>
    <w:rsid w:val="000B0AB1"/>
    <w:rsid w:val="000B0FD6"/>
    <w:rsid w:val="000B42E3"/>
    <w:rsid w:val="000B6837"/>
    <w:rsid w:val="000C3120"/>
    <w:rsid w:val="000C42C6"/>
    <w:rsid w:val="000C61B3"/>
    <w:rsid w:val="000C7B5C"/>
    <w:rsid w:val="000C7CC3"/>
    <w:rsid w:val="000D2B34"/>
    <w:rsid w:val="000D49A0"/>
    <w:rsid w:val="000D6B35"/>
    <w:rsid w:val="000D756C"/>
    <w:rsid w:val="000E0271"/>
    <w:rsid w:val="000E24BE"/>
    <w:rsid w:val="000E3A4A"/>
    <w:rsid w:val="000E5307"/>
    <w:rsid w:val="000E555A"/>
    <w:rsid w:val="000E72AE"/>
    <w:rsid w:val="000F0F34"/>
    <w:rsid w:val="000F132F"/>
    <w:rsid w:val="000F1FAE"/>
    <w:rsid w:val="000F35BA"/>
    <w:rsid w:val="0010435C"/>
    <w:rsid w:val="00106B66"/>
    <w:rsid w:val="001101A0"/>
    <w:rsid w:val="001110FA"/>
    <w:rsid w:val="00111E83"/>
    <w:rsid w:val="0011207D"/>
    <w:rsid w:val="00115DE2"/>
    <w:rsid w:val="00116297"/>
    <w:rsid w:val="00120830"/>
    <w:rsid w:val="00121BD3"/>
    <w:rsid w:val="00122AB3"/>
    <w:rsid w:val="00122C67"/>
    <w:rsid w:val="00123A74"/>
    <w:rsid w:val="00123F61"/>
    <w:rsid w:val="00126674"/>
    <w:rsid w:val="00127E6E"/>
    <w:rsid w:val="00130C3E"/>
    <w:rsid w:val="00134B4A"/>
    <w:rsid w:val="00134F4B"/>
    <w:rsid w:val="001377F9"/>
    <w:rsid w:val="00140B46"/>
    <w:rsid w:val="00143B11"/>
    <w:rsid w:val="00143EFC"/>
    <w:rsid w:val="00144F60"/>
    <w:rsid w:val="00146ED4"/>
    <w:rsid w:val="00147251"/>
    <w:rsid w:val="00147896"/>
    <w:rsid w:val="00151A84"/>
    <w:rsid w:val="001613FA"/>
    <w:rsid w:val="00162491"/>
    <w:rsid w:val="00162E27"/>
    <w:rsid w:val="00166C9C"/>
    <w:rsid w:val="00176B5F"/>
    <w:rsid w:val="001771FA"/>
    <w:rsid w:val="0018066F"/>
    <w:rsid w:val="00181F8A"/>
    <w:rsid w:val="001838DF"/>
    <w:rsid w:val="0018528A"/>
    <w:rsid w:val="001925CA"/>
    <w:rsid w:val="001A0606"/>
    <w:rsid w:val="001A1D3B"/>
    <w:rsid w:val="001A2E2B"/>
    <w:rsid w:val="001A73C2"/>
    <w:rsid w:val="001B392F"/>
    <w:rsid w:val="001B4917"/>
    <w:rsid w:val="001C0A1C"/>
    <w:rsid w:val="001C16E2"/>
    <w:rsid w:val="001C1F7A"/>
    <w:rsid w:val="001C25C2"/>
    <w:rsid w:val="001C3CF2"/>
    <w:rsid w:val="001C51D4"/>
    <w:rsid w:val="001C5F5E"/>
    <w:rsid w:val="001C6433"/>
    <w:rsid w:val="001C6F2E"/>
    <w:rsid w:val="001C6FEC"/>
    <w:rsid w:val="001D35B8"/>
    <w:rsid w:val="001D4A87"/>
    <w:rsid w:val="001D7E49"/>
    <w:rsid w:val="001E1F70"/>
    <w:rsid w:val="001E3D71"/>
    <w:rsid w:val="001E4009"/>
    <w:rsid w:val="001E4C8C"/>
    <w:rsid w:val="001E5D98"/>
    <w:rsid w:val="001F190A"/>
    <w:rsid w:val="001F5832"/>
    <w:rsid w:val="001F691E"/>
    <w:rsid w:val="001F69E5"/>
    <w:rsid w:val="00204811"/>
    <w:rsid w:val="00205D24"/>
    <w:rsid w:val="00205F49"/>
    <w:rsid w:val="00210C51"/>
    <w:rsid w:val="00211729"/>
    <w:rsid w:val="00213039"/>
    <w:rsid w:val="00213380"/>
    <w:rsid w:val="002140C2"/>
    <w:rsid w:val="002146FB"/>
    <w:rsid w:val="0021527F"/>
    <w:rsid w:val="00226DD2"/>
    <w:rsid w:val="0022798C"/>
    <w:rsid w:val="00230AF2"/>
    <w:rsid w:val="00231A91"/>
    <w:rsid w:val="0023231A"/>
    <w:rsid w:val="0023691F"/>
    <w:rsid w:val="00237C2E"/>
    <w:rsid w:val="00240AF4"/>
    <w:rsid w:val="00240CC2"/>
    <w:rsid w:val="0024129E"/>
    <w:rsid w:val="00241542"/>
    <w:rsid w:val="00242DEA"/>
    <w:rsid w:val="0024579B"/>
    <w:rsid w:val="00245B16"/>
    <w:rsid w:val="0024732D"/>
    <w:rsid w:val="002510E0"/>
    <w:rsid w:val="00251203"/>
    <w:rsid w:val="00251D2A"/>
    <w:rsid w:val="00252C46"/>
    <w:rsid w:val="00260FEE"/>
    <w:rsid w:val="0026106E"/>
    <w:rsid w:val="00265500"/>
    <w:rsid w:val="00267C61"/>
    <w:rsid w:val="0027164E"/>
    <w:rsid w:val="00287337"/>
    <w:rsid w:val="002920D3"/>
    <w:rsid w:val="00296868"/>
    <w:rsid w:val="00296E40"/>
    <w:rsid w:val="0029791C"/>
    <w:rsid w:val="002A05D0"/>
    <w:rsid w:val="002A0BC4"/>
    <w:rsid w:val="002A3C0C"/>
    <w:rsid w:val="002A4550"/>
    <w:rsid w:val="002A7FDD"/>
    <w:rsid w:val="002B0378"/>
    <w:rsid w:val="002B0FD4"/>
    <w:rsid w:val="002B12E4"/>
    <w:rsid w:val="002B3523"/>
    <w:rsid w:val="002B3A06"/>
    <w:rsid w:val="002B4319"/>
    <w:rsid w:val="002B4C0C"/>
    <w:rsid w:val="002B6099"/>
    <w:rsid w:val="002B6CEF"/>
    <w:rsid w:val="002C151E"/>
    <w:rsid w:val="002C3A4D"/>
    <w:rsid w:val="002C5EA9"/>
    <w:rsid w:val="002C7324"/>
    <w:rsid w:val="002D0CC7"/>
    <w:rsid w:val="002D1A88"/>
    <w:rsid w:val="002D37E3"/>
    <w:rsid w:val="002E22F6"/>
    <w:rsid w:val="002E3727"/>
    <w:rsid w:val="002E412E"/>
    <w:rsid w:val="002E4D63"/>
    <w:rsid w:val="002E5303"/>
    <w:rsid w:val="002E5BFB"/>
    <w:rsid w:val="002E640A"/>
    <w:rsid w:val="002E7792"/>
    <w:rsid w:val="002F06C3"/>
    <w:rsid w:val="002F097E"/>
    <w:rsid w:val="002F6126"/>
    <w:rsid w:val="002F6CDD"/>
    <w:rsid w:val="002F75C3"/>
    <w:rsid w:val="00300789"/>
    <w:rsid w:val="00303A6B"/>
    <w:rsid w:val="00304B8A"/>
    <w:rsid w:val="003069E8"/>
    <w:rsid w:val="00315CAE"/>
    <w:rsid w:val="00315D93"/>
    <w:rsid w:val="00320ECB"/>
    <w:rsid w:val="0032236B"/>
    <w:rsid w:val="003251C4"/>
    <w:rsid w:val="0032659B"/>
    <w:rsid w:val="00331A2F"/>
    <w:rsid w:val="003330AC"/>
    <w:rsid w:val="003334D0"/>
    <w:rsid w:val="00335C38"/>
    <w:rsid w:val="00335CE6"/>
    <w:rsid w:val="00340115"/>
    <w:rsid w:val="003407DE"/>
    <w:rsid w:val="0034082A"/>
    <w:rsid w:val="003408B0"/>
    <w:rsid w:val="003424D2"/>
    <w:rsid w:val="0034324C"/>
    <w:rsid w:val="00344BEC"/>
    <w:rsid w:val="00345082"/>
    <w:rsid w:val="00345FCA"/>
    <w:rsid w:val="00352B0A"/>
    <w:rsid w:val="00353803"/>
    <w:rsid w:val="00353BF6"/>
    <w:rsid w:val="00354E30"/>
    <w:rsid w:val="00354ECE"/>
    <w:rsid w:val="003605F0"/>
    <w:rsid w:val="00361975"/>
    <w:rsid w:val="0036213F"/>
    <w:rsid w:val="0036242D"/>
    <w:rsid w:val="00365890"/>
    <w:rsid w:val="003744DC"/>
    <w:rsid w:val="003761FF"/>
    <w:rsid w:val="0038306E"/>
    <w:rsid w:val="00383A8C"/>
    <w:rsid w:val="00383EE9"/>
    <w:rsid w:val="00384999"/>
    <w:rsid w:val="00390A9F"/>
    <w:rsid w:val="00391455"/>
    <w:rsid w:val="003920A0"/>
    <w:rsid w:val="003934FB"/>
    <w:rsid w:val="0039364C"/>
    <w:rsid w:val="00393CEA"/>
    <w:rsid w:val="003964CB"/>
    <w:rsid w:val="00396F52"/>
    <w:rsid w:val="003A2210"/>
    <w:rsid w:val="003A39BB"/>
    <w:rsid w:val="003A514F"/>
    <w:rsid w:val="003A7677"/>
    <w:rsid w:val="003B2A33"/>
    <w:rsid w:val="003B44E4"/>
    <w:rsid w:val="003B4D7A"/>
    <w:rsid w:val="003B6019"/>
    <w:rsid w:val="003B6317"/>
    <w:rsid w:val="003B6812"/>
    <w:rsid w:val="003B7219"/>
    <w:rsid w:val="003C0058"/>
    <w:rsid w:val="003C0529"/>
    <w:rsid w:val="003C09D7"/>
    <w:rsid w:val="003C220A"/>
    <w:rsid w:val="003C2F89"/>
    <w:rsid w:val="003C37FA"/>
    <w:rsid w:val="003C45C2"/>
    <w:rsid w:val="003C463F"/>
    <w:rsid w:val="003C5AE4"/>
    <w:rsid w:val="003C5FF7"/>
    <w:rsid w:val="003C72C1"/>
    <w:rsid w:val="003D31FA"/>
    <w:rsid w:val="003D69D6"/>
    <w:rsid w:val="003E02FB"/>
    <w:rsid w:val="003E1999"/>
    <w:rsid w:val="003E3A54"/>
    <w:rsid w:val="003E5BD7"/>
    <w:rsid w:val="003F029B"/>
    <w:rsid w:val="003F3AE4"/>
    <w:rsid w:val="00402660"/>
    <w:rsid w:val="004032C5"/>
    <w:rsid w:val="0040492E"/>
    <w:rsid w:val="00405261"/>
    <w:rsid w:val="00405A0E"/>
    <w:rsid w:val="0040798D"/>
    <w:rsid w:val="00407A1F"/>
    <w:rsid w:val="00414166"/>
    <w:rsid w:val="00414932"/>
    <w:rsid w:val="00414FD6"/>
    <w:rsid w:val="004177B6"/>
    <w:rsid w:val="00420B3E"/>
    <w:rsid w:val="00421995"/>
    <w:rsid w:val="00421F4D"/>
    <w:rsid w:val="004229F7"/>
    <w:rsid w:val="004245F1"/>
    <w:rsid w:val="0042556B"/>
    <w:rsid w:val="0042783B"/>
    <w:rsid w:val="00430A24"/>
    <w:rsid w:val="00432A88"/>
    <w:rsid w:val="00433937"/>
    <w:rsid w:val="00433FDB"/>
    <w:rsid w:val="004351B7"/>
    <w:rsid w:val="004378A9"/>
    <w:rsid w:val="0044246C"/>
    <w:rsid w:val="00443A27"/>
    <w:rsid w:val="004447AC"/>
    <w:rsid w:val="0045016F"/>
    <w:rsid w:val="0045246E"/>
    <w:rsid w:val="00454F99"/>
    <w:rsid w:val="00464F75"/>
    <w:rsid w:val="0047107B"/>
    <w:rsid w:val="00473154"/>
    <w:rsid w:val="004737D1"/>
    <w:rsid w:val="004763CE"/>
    <w:rsid w:val="00480000"/>
    <w:rsid w:val="004822FC"/>
    <w:rsid w:val="004823DB"/>
    <w:rsid w:val="00484346"/>
    <w:rsid w:val="00485456"/>
    <w:rsid w:val="004864B4"/>
    <w:rsid w:val="00496D45"/>
    <w:rsid w:val="004A10F9"/>
    <w:rsid w:val="004A2F63"/>
    <w:rsid w:val="004A6D42"/>
    <w:rsid w:val="004B003F"/>
    <w:rsid w:val="004B0738"/>
    <w:rsid w:val="004B08F5"/>
    <w:rsid w:val="004B6127"/>
    <w:rsid w:val="004B680A"/>
    <w:rsid w:val="004B77C5"/>
    <w:rsid w:val="004B7DF5"/>
    <w:rsid w:val="004C1DA6"/>
    <w:rsid w:val="004C53DC"/>
    <w:rsid w:val="004C6859"/>
    <w:rsid w:val="004D0F92"/>
    <w:rsid w:val="004E1006"/>
    <w:rsid w:val="004E1605"/>
    <w:rsid w:val="004E23B6"/>
    <w:rsid w:val="004E3EA4"/>
    <w:rsid w:val="004E46D8"/>
    <w:rsid w:val="004E4B60"/>
    <w:rsid w:val="004F051F"/>
    <w:rsid w:val="004F0A2A"/>
    <w:rsid w:val="005007C0"/>
    <w:rsid w:val="00507850"/>
    <w:rsid w:val="00510878"/>
    <w:rsid w:val="005118DB"/>
    <w:rsid w:val="0051345E"/>
    <w:rsid w:val="005173DC"/>
    <w:rsid w:val="00517C23"/>
    <w:rsid w:val="00517EC8"/>
    <w:rsid w:val="00521086"/>
    <w:rsid w:val="00525E54"/>
    <w:rsid w:val="00526F6A"/>
    <w:rsid w:val="00532BB9"/>
    <w:rsid w:val="0053318E"/>
    <w:rsid w:val="00533C1D"/>
    <w:rsid w:val="00536149"/>
    <w:rsid w:val="00561D7C"/>
    <w:rsid w:val="0056322C"/>
    <w:rsid w:val="00563865"/>
    <w:rsid w:val="005664E7"/>
    <w:rsid w:val="00572C4D"/>
    <w:rsid w:val="0057435C"/>
    <w:rsid w:val="00574EEC"/>
    <w:rsid w:val="00576D86"/>
    <w:rsid w:val="0058419C"/>
    <w:rsid w:val="005870ED"/>
    <w:rsid w:val="00592B4E"/>
    <w:rsid w:val="005941B7"/>
    <w:rsid w:val="005A00DA"/>
    <w:rsid w:val="005A1598"/>
    <w:rsid w:val="005A31A3"/>
    <w:rsid w:val="005A5A05"/>
    <w:rsid w:val="005A6639"/>
    <w:rsid w:val="005A7B7A"/>
    <w:rsid w:val="005B039B"/>
    <w:rsid w:val="005B0864"/>
    <w:rsid w:val="005B3E9F"/>
    <w:rsid w:val="005C0E72"/>
    <w:rsid w:val="005C42EF"/>
    <w:rsid w:val="005C5158"/>
    <w:rsid w:val="005C561A"/>
    <w:rsid w:val="005C56D7"/>
    <w:rsid w:val="005C6773"/>
    <w:rsid w:val="005D0A71"/>
    <w:rsid w:val="005D1C0D"/>
    <w:rsid w:val="005E1E8E"/>
    <w:rsid w:val="005E47D9"/>
    <w:rsid w:val="005F297D"/>
    <w:rsid w:val="005F2BB7"/>
    <w:rsid w:val="005F7135"/>
    <w:rsid w:val="006022B0"/>
    <w:rsid w:val="00603526"/>
    <w:rsid w:val="00606653"/>
    <w:rsid w:val="00607143"/>
    <w:rsid w:val="00607ED5"/>
    <w:rsid w:val="006145EF"/>
    <w:rsid w:val="00614D06"/>
    <w:rsid w:val="006171A0"/>
    <w:rsid w:val="006204BA"/>
    <w:rsid w:val="00620E94"/>
    <w:rsid w:val="00621C7B"/>
    <w:rsid w:val="006221CC"/>
    <w:rsid w:val="006226B2"/>
    <w:rsid w:val="0062421C"/>
    <w:rsid w:val="00624D4D"/>
    <w:rsid w:val="00630C25"/>
    <w:rsid w:val="00630EC0"/>
    <w:rsid w:val="00631BF4"/>
    <w:rsid w:val="00632C46"/>
    <w:rsid w:val="006428EA"/>
    <w:rsid w:val="006449DE"/>
    <w:rsid w:val="00646684"/>
    <w:rsid w:val="0064794D"/>
    <w:rsid w:val="00647FDE"/>
    <w:rsid w:val="006545B1"/>
    <w:rsid w:val="00663B15"/>
    <w:rsid w:val="00664457"/>
    <w:rsid w:val="00666517"/>
    <w:rsid w:val="006708C9"/>
    <w:rsid w:val="0067276F"/>
    <w:rsid w:val="00673124"/>
    <w:rsid w:val="00675F38"/>
    <w:rsid w:val="00681DE2"/>
    <w:rsid w:val="00685FA1"/>
    <w:rsid w:val="006863A0"/>
    <w:rsid w:val="00691352"/>
    <w:rsid w:val="006914AF"/>
    <w:rsid w:val="00692165"/>
    <w:rsid w:val="00694669"/>
    <w:rsid w:val="00696DE8"/>
    <w:rsid w:val="006A11B2"/>
    <w:rsid w:val="006A55DF"/>
    <w:rsid w:val="006A78D6"/>
    <w:rsid w:val="006B0B4F"/>
    <w:rsid w:val="006B49AB"/>
    <w:rsid w:val="006C1C80"/>
    <w:rsid w:val="006C7A91"/>
    <w:rsid w:val="006D06CD"/>
    <w:rsid w:val="006D59A9"/>
    <w:rsid w:val="006D5FC1"/>
    <w:rsid w:val="006E0C29"/>
    <w:rsid w:val="006E2E9B"/>
    <w:rsid w:val="006E31EB"/>
    <w:rsid w:val="006E6E88"/>
    <w:rsid w:val="006E6FCC"/>
    <w:rsid w:val="006F3429"/>
    <w:rsid w:val="006F7D48"/>
    <w:rsid w:val="007015AB"/>
    <w:rsid w:val="00702C5A"/>
    <w:rsid w:val="0070302E"/>
    <w:rsid w:val="007032B7"/>
    <w:rsid w:val="007037CF"/>
    <w:rsid w:val="00703AE3"/>
    <w:rsid w:val="00705AE5"/>
    <w:rsid w:val="00706C28"/>
    <w:rsid w:val="0070701C"/>
    <w:rsid w:val="00707B63"/>
    <w:rsid w:val="00710EF4"/>
    <w:rsid w:val="00711DE0"/>
    <w:rsid w:val="00713421"/>
    <w:rsid w:val="00714C4D"/>
    <w:rsid w:val="007170BB"/>
    <w:rsid w:val="00717DB8"/>
    <w:rsid w:val="00721EFC"/>
    <w:rsid w:val="007263AE"/>
    <w:rsid w:val="007269F8"/>
    <w:rsid w:val="007274F2"/>
    <w:rsid w:val="0073037E"/>
    <w:rsid w:val="00735273"/>
    <w:rsid w:val="0074225C"/>
    <w:rsid w:val="0074270B"/>
    <w:rsid w:val="00743711"/>
    <w:rsid w:val="00745D15"/>
    <w:rsid w:val="0074649F"/>
    <w:rsid w:val="00746E83"/>
    <w:rsid w:val="00746F8C"/>
    <w:rsid w:val="0074765D"/>
    <w:rsid w:val="0075041B"/>
    <w:rsid w:val="00751C04"/>
    <w:rsid w:val="00755DE7"/>
    <w:rsid w:val="00756410"/>
    <w:rsid w:val="00760722"/>
    <w:rsid w:val="00760D74"/>
    <w:rsid w:val="007621F4"/>
    <w:rsid w:val="00764B94"/>
    <w:rsid w:val="00767758"/>
    <w:rsid w:val="00770E9C"/>
    <w:rsid w:val="0077337D"/>
    <w:rsid w:val="0077341B"/>
    <w:rsid w:val="00775B12"/>
    <w:rsid w:val="00775F82"/>
    <w:rsid w:val="007766BE"/>
    <w:rsid w:val="00777F11"/>
    <w:rsid w:val="007846E7"/>
    <w:rsid w:val="00786C21"/>
    <w:rsid w:val="00787144"/>
    <w:rsid w:val="00787C75"/>
    <w:rsid w:val="00790C4F"/>
    <w:rsid w:val="00791929"/>
    <w:rsid w:val="00792333"/>
    <w:rsid w:val="007967E7"/>
    <w:rsid w:val="007A23B1"/>
    <w:rsid w:val="007A6A64"/>
    <w:rsid w:val="007B4316"/>
    <w:rsid w:val="007B7242"/>
    <w:rsid w:val="007C2800"/>
    <w:rsid w:val="007C48A6"/>
    <w:rsid w:val="007C49A4"/>
    <w:rsid w:val="007D607F"/>
    <w:rsid w:val="007D6EA2"/>
    <w:rsid w:val="007D7C13"/>
    <w:rsid w:val="007E496D"/>
    <w:rsid w:val="007E5D00"/>
    <w:rsid w:val="007E7173"/>
    <w:rsid w:val="007E7D49"/>
    <w:rsid w:val="007F08EA"/>
    <w:rsid w:val="007F2E8C"/>
    <w:rsid w:val="007F2FF7"/>
    <w:rsid w:val="007F3E9A"/>
    <w:rsid w:val="007F4C22"/>
    <w:rsid w:val="007F531C"/>
    <w:rsid w:val="008005D8"/>
    <w:rsid w:val="00804138"/>
    <w:rsid w:val="00805B15"/>
    <w:rsid w:val="008065BB"/>
    <w:rsid w:val="0081397A"/>
    <w:rsid w:val="008151F0"/>
    <w:rsid w:val="008156DA"/>
    <w:rsid w:val="00822D80"/>
    <w:rsid w:val="00823F47"/>
    <w:rsid w:val="00825D0D"/>
    <w:rsid w:val="0082665E"/>
    <w:rsid w:val="00831F1F"/>
    <w:rsid w:val="008320AB"/>
    <w:rsid w:val="00832229"/>
    <w:rsid w:val="008373F7"/>
    <w:rsid w:val="00837695"/>
    <w:rsid w:val="00843328"/>
    <w:rsid w:val="0084349E"/>
    <w:rsid w:val="00844178"/>
    <w:rsid w:val="00851F64"/>
    <w:rsid w:val="00853CEE"/>
    <w:rsid w:val="00864BB9"/>
    <w:rsid w:val="00870039"/>
    <w:rsid w:val="0087137B"/>
    <w:rsid w:val="0087231B"/>
    <w:rsid w:val="008725C5"/>
    <w:rsid w:val="008810DD"/>
    <w:rsid w:val="008843BC"/>
    <w:rsid w:val="008845B5"/>
    <w:rsid w:val="00886CC1"/>
    <w:rsid w:val="008912C4"/>
    <w:rsid w:val="008914CF"/>
    <w:rsid w:val="00892B17"/>
    <w:rsid w:val="00895B56"/>
    <w:rsid w:val="0089618B"/>
    <w:rsid w:val="008A1794"/>
    <w:rsid w:val="008A2DE5"/>
    <w:rsid w:val="008B07C2"/>
    <w:rsid w:val="008B1D89"/>
    <w:rsid w:val="008B2787"/>
    <w:rsid w:val="008B3842"/>
    <w:rsid w:val="008C04C4"/>
    <w:rsid w:val="008C24E3"/>
    <w:rsid w:val="008C314C"/>
    <w:rsid w:val="008C45E8"/>
    <w:rsid w:val="008C6514"/>
    <w:rsid w:val="008C7307"/>
    <w:rsid w:val="008D247A"/>
    <w:rsid w:val="008D25CF"/>
    <w:rsid w:val="008D351E"/>
    <w:rsid w:val="008D541F"/>
    <w:rsid w:val="008F07AF"/>
    <w:rsid w:val="008F3118"/>
    <w:rsid w:val="008F3467"/>
    <w:rsid w:val="008F6559"/>
    <w:rsid w:val="008F6B1B"/>
    <w:rsid w:val="00902273"/>
    <w:rsid w:val="009032E4"/>
    <w:rsid w:val="00905D23"/>
    <w:rsid w:val="0090687A"/>
    <w:rsid w:val="0090732D"/>
    <w:rsid w:val="00911DB3"/>
    <w:rsid w:val="00922312"/>
    <w:rsid w:val="009241FB"/>
    <w:rsid w:val="00924E41"/>
    <w:rsid w:val="00925396"/>
    <w:rsid w:val="00927D73"/>
    <w:rsid w:val="00930456"/>
    <w:rsid w:val="00934DDF"/>
    <w:rsid w:val="00940F07"/>
    <w:rsid w:val="0094125B"/>
    <w:rsid w:val="009420A9"/>
    <w:rsid w:val="00956270"/>
    <w:rsid w:val="00956F28"/>
    <w:rsid w:val="00957935"/>
    <w:rsid w:val="00964207"/>
    <w:rsid w:val="00965960"/>
    <w:rsid w:val="009666F8"/>
    <w:rsid w:val="009672E5"/>
    <w:rsid w:val="00975552"/>
    <w:rsid w:val="00980600"/>
    <w:rsid w:val="00983985"/>
    <w:rsid w:val="00986C05"/>
    <w:rsid w:val="009920B7"/>
    <w:rsid w:val="00997E30"/>
    <w:rsid w:val="009A184C"/>
    <w:rsid w:val="009A1C4C"/>
    <w:rsid w:val="009A5782"/>
    <w:rsid w:val="009A583B"/>
    <w:rsid w:val="009A7810"/>
    <w:rsid w:val="009A7D8F"/>
    <w:rsid w:val="009B01B9"/>
    <w:rsid w:val="009B18EC"/>
    <w:rsid w:val="009C087C"/>
    <w:rsid w:val="009C0BAB"/>
    <w:rsid w:val="009C13E9"/>
    <w:rsid w:val="009C20E3"/>
    <w:rsid w:val="009C25DC"/>
    <w:rsid w:val="009C301E"/>
    <w:rsid w:val="009C7B8D"/>
    <w:rsid w:val="009C7E9B"/>
    <w:rsid w:val="009D076E"/>
    <w:rsid w:val="009D3C2F"/>
    <w:rsid w:val="009D4D00"/>
    <w:rsid w:val="009D4D3A"/>
    <w:rsid w:val="009E166E"/>
    <w:rsid w:val="009E39CD"/>
    <w:rsid w:val="009E4C19"/>
    <w:rsid w:val="009E544F"/>
    <w:rsid w:val="009E7840"/>
    <w:rsid w:val="009F00CA"/>
    <w:rsid w:val="009F27C6"/>
    <w:rsid w:val="009F2D45"/>
    <w:rsid w:val="009F63E5"/>
    <w:rsid w:val="00A00D1D"/>
    <w:rsid w:val="00A00EDD"/>
    <w:rsid w:val="00A0170B"/>
    <w:rsid w:val="00A061AA"/>
    <w:rsid w:val="00A0760A"/>
    <w:rsid w:val="00A13B7F"/>
    <w:rsid w:val="00A166DB"/>
    <w:rsid w:val="00A17B30"/>
    <w:rsid w:val="00A17EAE"/>
    <w:rsid w:val="00A22BF1"/>
    <w:rsid w:val="00A310C0"/>
    <w:rsid w:val="00A429C9"/>
    <w:rsid w:val="00A440C5"/>
    <w:rsid w:val="00A5309E"/>
    <w:rsid w:val="00A55F80"/>
    <w:rsid w:val="00A577C9"/>
    <w:rsid w:val="00A602AD"/>
    <w:rsid w:val="00A652EA"/>
    <w:rsid w:val="00A674B1"/>
    <w:rsid w:val="00A70EDE"/>
    <w:rsid w:val="00A73F78"/>
    <w:rsid w:val="00A7491E"/>
    <w:rsid w:val="00A760F4"/>
    <w:rsid w:val="00A770AE"/>
    <w:rsid w:val="00A80861"/>
    <w:rsid w:val="00A8144D"/>
    <w:rsid w:val="00A82B03"/>
    <w:rsid w:val="00A83A22"/>
    <w:rsid w:val="00A83DF7"/>
    <w:rsid w:val="00A83FED"/>
    <w:rsid w:val="00A87CE2"/>
    <w:rsid w:val="00A9630D"/>
    <w:rsid w:val="00A97D1A"/>
    <w:rsid w:val="00AA02B3"/>
    <w:rsid w:val="00AA712D"/>
    <w:rsid w:val="00AB1481"/>
    <w:rsid w:val="00AB24B6"/>
    <w:rsid w:val="00AB4F1A"/>
    <w:rsid w:val="00AB73D2"/>
    <w:rsid w:val="00AC0B3D"/>
    <w:rsid w:val="00AC1CD5"/>
    <w:rsid w:val="00AC6381"/>
    <w:rsid w:val="00AC6499"/>
    <w:rsid w:val="00AC7328"/>
    <w:rsid w:val="00AD001F"/>
    <w:rsid w:val="00AD052E"/>
    <w:rsid w:val="00AD3B1C"/>
    <w:rsid w:val="00AD5498"/>
    <w:rsid w:val="00AE23AC"/>
    <w:rsid w:val="00AE3850"/>
    <w:rsid w:val="00AE7177"/>
    <w:rsid w:val="00AE7D63"/>
    <w:rsid w:val="00AF0FEB"/>
    <w:rsid w:val="00AF1C09"/>
    <w:rsid w:val="00AF22CF"/>
    <w:rsid w:val="00B010E1"/>
    <w:rsid w:val="00B01558"/>
    <w:rsid w:val="00B0157A"/>
    <w:rsid w:val="00B0340C"/>
    <w:rsid w:val="00B06FC4"/>
    <w:rsid w:val="00B07425"/>
    <w:rsid w:val="00B1006F"/>
    <w:rsid w:val="00B102E2"/>
    <w:rsid w:val="00B1320D"/>
    <w:rsid w:val="00B1588E"/>
    <w:rsid w:val="00B158AE"/>
    <w:rsid w:val="00B15F63"/>
    <w:rsid w:val="00B21538"/>
    <w:rsid w:val="00B21A5A"/>
    <w:rsid w:val="00B24082"/>
    <w:rsid w:val="00B25485"/>
    <w:rsid w:val="00B26E60"/>
    <w:rsid w:val="00B27178"/>
    <w:rsid w:val="00B303B7"/>
    <w:rsid w:val="00B3079E"/>
    <w:rsid w:val="00B34E2B"/>
    <w:rsid w:val="00B361DF"/>
    <w:rsid w:val="00B46136"/>
    <w:rsid w:val="00B465F7"/>
    <w:rsid w:val="00B46A94"/>
    <w:rsid w:val="00B51A4E"/>
    <w:rsid w:val="00B52B0A"/>
    <w:rsid w:val="00B544BB"/>
    <w:rsid w:val="00B5552E"/>
    <w:rsid w:val="00B60CED"/>
    <w:rsid w:val="00B645B5"/>
    <w:rsid w:val="00B64892"/>
    <w:rsid w:val="00B728F3"/>
    <w:rsid w:val="00B73D30"/>
    <w:rsid w:val="00B756DA"/>
    <w:rsid w:val="00B75E9B"/>
    <w:rsid w:val="00B76328"/>
    <w:rsid w:val="00B76351"/>
    <w:rsid w:val="00B84A74"/>
    <w:rsid w:val="00B913C4"/>
    <w:rsid w:val="00B91633"/>
    <w:rsid w:val="00B93471"/>
    <w:rsid w:val="00B93C7C"/>
    <w:rsid w:val="00B96DA2"/>
    <w:rsid w:val="00BA047E"/>
    <w:rsid w:val="00BA0D48"/>
    <w:rsid w:val="00BA3C43"/>
    <w:rsid w:val="00BA4095"/>
    <w:rsid w:val="00BA4920"/>
    <w:rsid w:val="00BA4A90"/>
    <w:rsid w:val="00BA5A88"/>
    <w:rsid w:val="00BA62B9"/>
    <w:rsid w:val="00BB1A80"/>
    <w:rsid w:val="00BB24C8"/>
    <w:rsid w:val="00BB62E7"/>
    <w:rsid w:val="00BB6E14"/>
    <w:rsid w:val="00BC0BAB"/>
    <w:rsid w:val="00BC2818"/>
    <w:rsid w:val="00BC427F"/>
    <w:rsid w:val="00BC62A9"/>
    <w:rsid w:val="00BD0580"/>
    <w:rsid w:val="00BD1A24"/>
    <w:rsid w:val="00BD7142"/>
    <w:rsid w:val="00BD71C1"/>
    <w:rsid w:val="00BE05BD"/>
    <w:rsid w:val="00BE160E"/>
    <w:rsid w:val="00BE4AE1"/>
    <w:rsid w:val="00BE6873"/>
    <w:rsid w:val="00BF12FB"/>
    <w:rsid w:val="00BF1674"/>
    <w:rsid w:val="00BF6E3A"/>
    <w:rsid w:val="00C0206E"/>
    <w:rsid w:val="00C0309D"/>
    <w:rsid w:val="00C04660"/>
    <w:rsid w:val="00C05425"/>
    <w:rsid w:val="00C10C22"/>
    <w:rsid w:val="00C14731"/>
    <w:rsid w:val="00C16618"/>
    <w:rsid w:val="00C16F75"/>
    <w:rsid w:val="00C1708E"/>
    <w:rsid w:val="00C20EFC"/>
    <w:rsid w:val="00C30F4C"/>
    <w:rsid w:val="00C32828"/>
    <w:rsid w:val="00C33A5F"/>
    <w:rsid w:val="00C37A0B"/>
    <w:rsid w:val="00C37EC0"/>
    <w:rsid w:val="00C42216"/>
    <w:rsid w:val="00C45D19"/>
    <w:rsid w:val="00C47D96"/>
    <w:rsid w:val="00C50A9C"/>
    <w:rsid w:val="00C50C68"/>
    <w:rsid w:val="00C552D7"/>
    <w:rsid w:val="00C5551E"/>
    <w:rsid w:val="00C56BD9"/>
    <w:rsid w:val="00C57A69"/>
    <w:rsid w:val="00C62A9E"/>
    <w:rsid w:val="00C643A9"/>
    <w:rsid w:val="00C70B17"/>
    <w:rsid w:val="00C710FC"/>
    <w:rsid w:val="00C91988"/>
    <w:rsid w:val="00C92323"/>
    <w:rsid w:val="00C92DB6"/>
    <w:rsid w:val="00C93412"/>
    <w:rsid w:val="00C94042"/>
    <w:rsid w:val="00C95B91"/>
    <w:rsid w:val="00C97639"/>
    <w:rsid w:val="00CB12A6"/>
    <w:rsid w:val="00CB3B75"/>
    <w:rsid w:val="00CC202D"/>
    <w:rsid w:val="00CC34F3"/>
    <w:rsid w:val="00CC3759"/>
    <w:rsid w:val="00CC3D74"/>
    <w:rsid w:val="00CD1C57"/>
    <w:rsid w:val="00CD7DCB"/>
    <w:rsid w:val="00CE24DC"/>
    <w:rsid w:val="00CE2B77"/>
    <w:rsid w:val="00CE5FEB"/>
    <w:rsid w:val="00CF1E62"/>
    <w:rsid w:val="00CF6AA2"/>
    <w:rsid w:val="00CF6ED8"/>
    <w:rsid w:val="00D01D65"/>
    <w:rsid w:val="00D033B8"/>
    <w:rsid w:val="00D05781"/>
    <w:rsid w:val="00D1049A"/>
    <w:rsid w:val="00D114CF"/>
    <w:rsid w:val="00D17A5B"/>
    <w:rsid w:val="00D2281F"/>
    <w:rsid w:val="00D24150"/>
    <w:rsid w:val="00D270C0"/>
    <w:rsid w:val="00D27D20"/>
    <w:rsid w:val="00D302C6"/>
    <w:rsid w:val="00D30476"/>
    <w:rsid w:val="00D31B60"/>
    <w:rsid w:val="00D34020"/>
    <w:rsid w:val="00D361B5"/>
    <w:rsid w:val="00D553FA"/>
    <w:rsid w:val="00D60B0E"/>
    <w:rsid w:val="00D61652"/>
    <w:rsid w:val="00D61B47"/>
    <w:rsid w:val="00D64AFC"/>
    <w:rsid w:val="00D672C3"/>
    <w:rsid w:val="00D7251F"/>
    <w:rsid w:val="00D75AD1"/>
    <w:rsid w:val="00D76FA7"/>
    <w:rsid w:val="00D813D1"/>
    <w:rsid w:val="00D841FF"/>
    <w:rsid w:val="00D8486F"/>
    <w:rsid w:val="00D856DB"/>
    <w:rsid w:val="00D85AD4"/>
    <w:rsid w:val="00D870EE"/>
    <w:rsid w:val="00D87116"/>
    <w:rsid w:val="00D875EB"/>
    <w:rsid w:val="00D87C83"/>
    <w:rsid w:val="00D900BE"/>
    <w:rsid w:val="00D907ED"/>
    <w:rsid w:val="00D90C33"/>
    <w:rsid w:val="00D932CA"/>
    <w:rsid w:val="00D96479"/>
    <w:rsid w:val="00DA0E75"/>
    <w:rsid w:val="00DA0F1A"/>
    <w:rsid w:val="00DA44CB"/>
    <w:rsid w:val="00DA5826"/>
    <w:rsid w:val="00DA5AB1"/>
    <w:rsid w:val="00DB47A0"/>
    <w:rsid w:val="00DC2844"/>
    <w:rsid w:val="00DC2C83"/>
    <w:rsid w:val="00DC3B76"/>
    <w:rsid w:val="00DC3DE7"/>
    <w:rsid w:val="00DC3F08"/>
    <w:rsid w:val="00DC49E7"/>
    <w:rsid w:val="00DC6116"/>
    <w:rsid w:val="00DC70B8"/>
    <w:rsid w:val="00DD25DA"/>
    <w:rsid w:val="00DD58AA"/>
    <w:rsid w:val="00DD6F66"/>
    <w:rsid w:val="00DD6FE9"/>
    <w:rsid w:val="00DD754B"/>
    <w:rsid w:val="00DE0791"/>
    <w:rsid w:val="00DE2236"/>
    <w:rsid w:val="00DE6A1F"/>
    <w:rsid w:val="00DE7B12"/>
    <w:rsid w:val="00DF18D9"/>
    <w:rsid w:val="00DF35E3"/>
    <w:rsid w:val="00DF592A"/>
    <w:rsid w:val="00DF74E5"/>
    <w:rsid w:val="00E01DD3"/>
    <w:rsid w:val="00E01EF5"/>
    <w:rsid w:val="00E12B76"/>
    <w:rsid w:val="00E137BC"/>
    <w:rsid w:val="00E13CD0"/>
    <w:rsid w:val="00E14077"/>
    <w:rsid w:val="00E1486F"/>
    <w:rsid w:val="00E1640B"/>
    <w:rsid w:val="00E242A2"/>
    <w:rsid w:val="00E2436F"/>
    <w:rsid w:val="00E27B37"/>
    <w:rsid w:val="00E33ECD"/>
    <w:rsid w:val="00E33F96"/>
    <w:rsid w:val="00E3465E"/>
    <w:rsid w:val="00E35C7E"/>
    <w:rsid w:val="00E3675B"/>
    <w:rsid w:val="00E407D9"/>
    <w:rsid w:val="00E417AA"/>
    <w:rsid w:val="00E41D91"/>
    <w:rsid w:val="00E4248C"/>
    <w:rsid w:val="00E45B7E"/>
    <w:rsid w:val="00E460CD"/>
    <w:rsid w:val="00E50F5C"/>
    <w:rsid w:val="00E51982"/>
    <w:rsid w:val="00E53D2E"/>
    <w:rsid w:val="00E573E1"/>
    <w:rsid w:val="00E63C8A"/>
    <w:rsid w:val="00E65920"/>
    <w:rsid w:val="00E70E6F"/>
    <w:rsid w:val="00E737C0"/>
    <w:rsid w:val="00E743A6"/>
    <w:rsid w:val="00E74786"/>
    <w:rsid w:val="00E801D0"/>
    <w:rsid w:val="00E84C46"/>
    <w:rsid w:val="00E90106"/>
    <w:rsid w:val="00E92DB4"/>
    <w:rsid w:val="00E97731"/>
    <w:rsid w:val="00EA0F3B"/>
    <w:rsid w:val="00EA513C"/>
    <w:rsid w:val="00EA7AE1"/>
    <w:rsid w:val="00EB4630"/>
    <w:rsid w:val="00EB6265"/>
    <w:rsid w:val="00EB7188"/>
    <w:rsid w:val="00EB74B0"/>
    <w:rsid w:val="00EC0F66"/>
    <w:rsid w:val="00EC23BB"/>
    <w:rsid w:val="00EC4A7D"/>
    <w:rsid w:val="00EC624D"/>
    <w:rsid w:val="00ED066E"/>
    <w:rsid w:val="00ED1144"/>
    <w:rsid w:val="00ED7196"/>
    <w:rsid w:val="00ED76F4"/>
    <w:rsid w:val="00ED7FD1"/>
    <w:rsid w:val="00EE0E6A"/>
    <w:rsid w:val="00EE6156"/>
    <w:rsid w:val="00EE7450"/>
    <w:rsid w:val="00EF4A13"/>
    <w:rsid w:val="00EF7182"/>
    <w:rsid w:val="00F0177A"/>
    <w:rsid w:val="00F018E6"/>
    <w:rsid w:val="00F03282"/>
    <w:rsid w:val="00F045E4"/>
    <w:rsid w:val="00F05796"/>
    <w:rsid w:val="00F078E3"/>
    <w:rsid w:val="00F111EF"/>
    <w:rsid w:val="00F12D57"/>
    <w:rsid w:val="00F14D42"/>
    <w:rsid w:val="00F17905"/>
    <w:rsid w:val="00F20767"/>
    <w:rsid w:val="00F232CE"/>
    <w:rsid w:val="00F23713"/>
    <w:rsid w:val="00F24CDD"/>
    <w:rsid w:val="00F24F7C"/>
    <w:rsid w:val="00F311B8"/>
    <w:rsid w:val="00F31E21"/>
    <w:rsid w:val="00F320E9"/>
    <w:rsid w:val="00F3290E"/>
    <w:rsid w:val="00F34C89"/>
    <w:rsid w:val="00F37A12"/>
    <w:rsid w:val="00F4066D"/>
    <w:rsid w:val="00F459BE"/>
    <w:rsid w:val="00F50426"/>
    <w:rsid w:val="00F50FBA"/>
    <w:rsid w:val="00F538AA"/>
    <w:rsid w:val="00F566AA"/>
    <w:rsid w:val="00F57132"/>
    <w:rsid w:val="00F60226"/>
    <w:rsid w:val="00F61EA5"/>
    <w:rsid w:val="00F652D9"/>
    <w:rsid w:val="00F704FD"/>
    <w:rsid w:val="00F71701"/>
    <w:rsid w:val="00F73B68"/>
    <w:rsid w:val="00F76C3C"/>
    <w:rsid w:val="00F773EA"/>
    <w:rsid w:val="00F81518"/>
    <w:rsid w:val="00F823C3"/>
    <w:rsid w:val="00F83E7F"/>
    <w:rsid w:val="00F83F11"/>
    <w:rsid w:val="00F853B3"/>
    <w:rsid w:val="00F8550B"/>
    <w:rsid w:val="00F94D05"/>
    <w:rsid w:val="00F94E18"/>
    <w:rsid w:val="00F963A2"/>
    <w:rsid w:val="00FA2256"/>
    <w:rsid w:val="00FA24C1"/>
    <w:rsid w:val="00FA3E28"/>
    <w:rsid w:val="00FA5314"/>
    <w:rsid w:val="00FA5464"/>
    <w:rsid w:val="00FA6351"/>
    <w:rsid w:val="00FA7698"/>
    <w:rsid w:val="00FB0D07"/>
    <w:rsid w:val="00FB29BC"/>
    <w:rsid w:val="00FB371A"/>
    <w:rsid w:val="00FB4A04"/>
    <w:rsid w:val="00FB6707"/>
    <w:rsid w:val="00FC1239"/>
    <w:rsid w:val="00FC1A5D"/>
    <w:rsid w:val="00FC3495"/>
    <w:rsid w:val="00FC68B8"/>
    <w:rsid w:val="00FD102C"/>
    <w:rsid w:val="00FD15E8"/>
    <w:rsid w:val="00FD28E9"/>
    <w:rsid w:val="00FD4CB3"/>
    <w:rsid w:val="00FD52EA"/>
    <w:rsid w:val="00FD7168"/>
    <w:rsid w:val="00FE30AA"/>
    <w:rsid w:val="00FE32D6"/>
    <w:rsid w:val="00FE3B8F"/>
    <w:rsid w:val="00FE5ACB"/>
    <w:rsid w:val="00FE5F38"/>
    <w:rsid w:val="00FF0C62"/>
    <w:rsid w:val="00FF2EB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4ECCA3E3"/>
  <w15:chartTrackingRefBased/>
  <w15:docId w15:val="{F2064A0E-ECFF-4025-A85A-A7704FCD67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C5F5E"/>
    <w:pPr>
      <w:keepNext/>
      <w:keepLines/>
      <w:spacing w:before="240" w:after="0"/>
      <w:outlineLvl w:val="0"/>
    </w:pPr>
    <w:rPr>
      <w:rFonts w:asciiTheme="majorHAnsi" w:eastAsiaTheme="majorEastAsia" w:hAnsiTheme="majorHAnsi" w:cstheme="majorBidi"/>
      <w:b/>
      <w:color w:val="2F5496" w:themeColor="accent1" w:themeShade="BF"/>
      <w:sz w:val="32"/>
      <w:szCs w:val="32"/>
      <w:lang w:val="en-US" w:eastAsia="en-US"/>
    </w:rPr>
  </w:style>
  <w:style w:type="paragraph" w:styleId="Heading2">
    <w:name w:val="heading 2"/>
    <w:basedOn w:val="Normal"/>
    <w:next w:val="Normal"/>
    <w:link w:val="Heading2Char"/>
    <w:uiPriority w:val="9"/>
    <w:unhideWhenUsed/>
    <w:qFormat/>
    <w:rsid w:val="004737D1"/>
    <w:pPr>
      <w:keepNext/>
      <w:keepLines/>
      <w:spacing w:before="200" w:after="0" w:line="276" w:lineRule="auto"/>
      <w:outlineLvl w:val="1"/>
    </w:pPr>
    <w:rPr>
      <w:rFonts w:asciiTheme="majorHAnsi" w:eastAsiaTheme="majorEastAsia" w:hAnsiTheme="majorHAnsi" w:cstheme="majorBidi"/>
      <w:b/>
      <w:bCs/>
      <w:color w:val="4472C4" w:themeColor="accent1"/>
      <w:sz w:val="26"/>
      <w:szCs w:val="26"/>
      <w:lang w:eastAsia="en-US"/>
    </w:rPr>
  </w:style>
  <w:style w:type="paragraph" w:styleId="Heading3">
    <w:name w:val="heading 3"/>
    <w:basedOn w:val="Normal"/>
    <w:next w:val="Normal"/>
    <w:link w:val="Heading3Char"/>
    <w:uiPriority w:val="9"/>
    <w:unhideWhenUsed/>
    <w:qFormat/>
    <w:rsid w:val="001C5F5E"/>
    <w:pPr>
      <w:keepNext/>
      <w:keepLines/>
      <w:spacing w:before="200" w:after="0" w:line="276" w:lineRule="auto"/>
      <w:outlineLvl w:val="2"/>
    </w:pPr>
    <w:rPr>
      <w:rFonts w:asciiTheme="majorHAnsi" w:eastAsiaTheme="majorEastAsia" w:hAnsiTheme="majorHAnsi" w:cstheme="majorBidi"/>
      <w:bCs/>
      <w:color w:val="4472C4" w:themeColor="accent1"/>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4737D1"/>
    <w:rPr>
      <w:rFonts w:asciiTheme="majorHAnsi" w:eastAsiaTheme="majorEastAsia" w:hAnsiTheme="majorHAnsi" w:cstheme="majorBidi"/>
      <w:b/>
      <w:bCs/>
      <w:color w:val="4472C4" w:themeColor="accent1"/>
      <w:sz w:val="26"/>
      <w:szCs w:val="26"/>
      <w:lang w:eastAsia="en-US"/>
    </w:rPr>
  </w:style>
  <w:style w:type="character" w:customStyle="1" w:styleId="Heading3Char">
    <w:name w:val="Heading 3 Char"/>
    <w:basedOn w:val="DefaultParagraphFont"/>
    <w:link w:val="Heading3"/>
    <w:uiPriority w:val="9"/>
    <w:rsid w:val="001C5F5E"/>
    <w:rPr>
      <w:rFonts w:asciiTheme="majorHAnsi" w:eastAsiaTheme="majorEastAsia" w:hAnsiTheme="majorHAnsi" w:cstheme="majorBidi"/>
      <w:bCs/>
      <w:color w:val="4472C4" w:themeColor="accent1"/>
      <w:lang w:eastAsia="en-US"/>
    </w:rPr>
  </w:style>
  <w:style w:type="paragraph" w:styleId="ListParagraph">
    <w:name w:val="List Paragraph"/>
    <w:basedOn w:val="Normal"/>
    <w:uiPriority w:val="34"/>
    <w:qFormat/>
    <w:rsid w:val="004737D1"/>
    <w:pPr>
      <w:spacing w:after="200" w:line="276" w:lineRule="auto"/>
      <w:ind w:left="720"/>
      <w:contextualSpacing/>
    </w:pPr>
    <w:rPr>
      <w:rFonts w:eastAsiaTheme="minorHAnsi"/>
      <w:lang w:eastAsia="en-US"/>
    </w:rPr>
  </w:style>
  <w:style w:type="paragraph" w:customStyle="1" w:styleId="trt0xe">
    <w:name w:val="trt0xe"/>
    <w:basedOn w:val="Normal"/>
    <w:rsid w:val="00B303B7"/>
    <w:pPr>
      <w:spacing w:before="100" w:beforeAutospacing="1" w:after="100" w:afterAutospacing="1"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E70E6F"/>
    <w:pPr>
      <w:tabs>
        <w:tab w:val="center" w:pos="4513"/>
        <w:tab w:val="right" w:pos="9026"/>
      </w:tabs>
      <w:spacing w:after="0" w:line="240" w:lineRule="auto"/>
    </w:pPr>
  </w:style>
  <w:style w:type="character" w:customStyle="1" w:styleId="HeaderChar">
    <w:name w:val="Header Char"/>
    <w:basedOn w:val="DefaultParagraphFont"/>
    <w:link w:val="Header"/>
    <w:uiPriority w:val="99"/>
    <w:rsid w:val="00E70E6F"/>
  </w:style>
  <w:style w:type="paragraph" w:styleId="Footer">
    <w:name w:val="footer"/>
    <w:basedOn w:val="Normal"/>
    <w:link w:val="FooterChar"/>
    <w:uiPriority w:val="99"/>
    <w:unhideWhenUsed/>
    <w:rsid w:val="00E70E6F"/>
    <w:pPr>
      <w:tabs>
        <w:tab w:val="center" w:pos="4513"/>
        <w:tab w:val="right" w:pos="9026"/>
      </w:tabs>
      <w:spacing w:after="0" w:line="240" w:lineRule="auto"/>
    </w:pPr>
  </w:style>
  <w:style w:type="character" w:customStyle="1" w:styleId="FooterChar">
    <w:name w:val="Footer Char"/>
    <w:basedOn w:val="DefaultParagraphFont"/>
    <w:link w:val="Footer"/>
    <w:uiPriority w:val="99"/>
    <w:rsid w:val="00E70E6F"/>
  </w:style>
  <w:style w:type="paragraph" w:styleId="NormalWeb">
    <w:name w:val="Normal (Web)"/>
    <w:basedOn w:val="Normal"/>
    <w:uiPriority w:val="99"/>
    <w:unhideWhenUsed/>
    <w:rsid w:val="00C92323"/>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56322C"/>
    <w:rPr>
      <w:color w:val="0563C1" w:themeColor="hyperlink"/>
      <w:u w:val="single"/>
    </w:rPr>
  </w:style>
  <w:style w:type="character" w:styleId="UnresolvedMention">
    <w:name w:val="Unresolved Mention"/>
    <w:basedOn w:val="DefaultParagraphFont"/>
    <w:uiPriority w:val="99"/>
    <w:semiHidden/>
    <w:unhideWhenUsed/>
    <w:rsid w:val="0056322C"/>
    <w:rPr>
      <w:color w:val="605E5C"/>
      <w:shd w:val="clear" w:color="auto" w:fill="E1DFDD"/>
    </w:rPr>
  </w:style>
  <w:style w:type="character" w:styleId="CommentReference">
    <w:name w:val="annotation reference"/>
    <w:basedOn w:val="DefaultParagraphFont"/>
    <w:uiPriority w:val="99"/>
    <w:semiHidden/>
    <w:unhideWhenUsed/>
    <w:rsid w:val="00B06FC4"/>
    <w:rPr>
      <w:sz w:val="16"/>
      <w:szCs w:val="16"/>
    </w:rPr>
  </w:style>
  <w:style w:type="paragraph" w:styleId="CommentText">
    <w:name w:val="annotation text"/>
    <w:basedOn w:val="Normal"/>
    <w:link w:val="CommentTextChar"/>
    <w:uiPriority w:val="99"/>
    <w:semiHidden/>
    <w:unhideWhenUsed/>
    <w:rsid w:val="00B06FC4"/>
    <w:pPr>
      <w:spacing w:line="240" w:lineRule="auto"/>
    </w:pPr>
    <w:rPr>
      <w:sz w:val="20"/>
      <w:szCs w:val="20"/>
    </w:rPr>
  </w:style>
  <w:style w:type="character" w:customStyle="1" w:styleId="CommentTextChar">
    <w:name w:val="Comment Text Char"/>
    <w:basedOn w:val="DefaultParagraphFont"/>
    <w:link w:val="CommentText"/>
    <w:uiPriority w:val="99"/>
    <w:semiHidden/>
    <w:rsid w:val="00B06FC4"/>
    <w:rPr>
      <w:sz w:val="20"/>
      <w:szCs w:val="20"/>
    </w:rPr>
  </w:style>
  <w:style w:type="paragraph" w:styleId="CommentSubject">
    <w:name w:val="annotation subject"/>
    <w:basedOn w:val="CommentText"/>
    <w:next w:val="CommentText"/>
    <w:link w:val="CommentSubjectChar"/>
    <w:uiPriority w:val="99"/>
    <w:semiHidden/>
    <w:unhideWhenUsed/>
    <w:rsid w:val="00B06FC4"/>
    <w:rPr>
      <w:b/>
      <w:bCs/>
    </w:rPr>
  </w:style>
  <w:style w:type="character" w:customStyle="1" w:styleId="CommentSubjectChar">
    <w:name w:val="Comment Subject Char"/>
    <w:basedOn w:val="CommentTextChar"/>
    <w:link w:val="CommentSubject"/>
    <w:uiPriority w:val="99"/>
    <w:semiHidden/>
    <w:rsid w:val="00B06FC4"/>
    <w:rPr>
      <w:b/>
      <w:bCs/>
      <w:sz w:val="20"/>
      <w:szCs w:val="20"/>
    </w:rPr>
  </w:style>
  <w:style w:type="character" w:styleId="Strong">
    <w:name w:val="Strong"/>
    <w:basedOn w:val="DefaultParagraphFont"/>
    <w:uiPriority w:val="22"/>
    <w:qFormat/>
    <w:rsid w:val="003B7219"/>
    <w:rPr>
      <w:b/>
      <w:bCs/>
    </w:rPr>
  </w:style>
  <w:style w:type="character" w:styleId="Emphasis">
    <w:name w:val="Emphasis"/>
    <w:basedOn w:val="DefaultParagraphFont"/>
    <w:uiPriority w:val="20"/>
    <w:qFormat/>
    <w:rsid w:val="003B7219"/>
    <w:rPr>
      <w:i/>
      <w:iCs/>
    </w:rPr>
  </w:style>
  <w:style w:type="character" w:customStyle="1" w:styleId="Heading1Char">
    <w:name w:val="Heading 1 Char"/>
    <w:basedOn w:val="DefaultParagraphFont"/>
    <w:link w:val="Heading1"/>
    <w:uiPriority w:val="9"/>
    <w:rsid w:val="001C5F5E"/>
    <w:rPr>
      <w:rFonts w:asciiTheme="majorHAnsi" w:eastAsiaTheme="majorEastAsia" w:hAnsiTheme="majorHAnsi" w:cstheme="majorBidi"/>
      <w:b/>
      <w:color w:val="2F5496" w:themeColor="accent1" w:themeShade="BF"/>
      <w:sz w:val="32"/>
      <w:szCs w:val="32"/>
      <w:lang w:val="en-US" w:eastAsia="en-US"/>
    </w:rPr>
  </w:style>
  <w:style w:type="paragraph" w:styleId="Bibliography">
    <w:name w:val="Bibliography"/>
    <w:basedOn w:val="Normal"/>
    <w:next w:val="Normal"/>
    <w:uiPriority w:val="37"/>
    <w:unhideWhenUsed/>
    <w:rsid w:val="00CE2B77"/>
  </w:style>
  <w:style w:type="character" w:styleId="FollowedHyperlink">
    <w:name w:val="FollowedHyperlink"/>
    <w:basedOn w:val="DefaultParagraphFont"/>
    <w:uiPriority w:val="99"/>
    <w:semiHidden/>
    <w:unhideWhenUsed/>
    <w:rsid w:val="00EA0F3B"/>
    <w:rPr>
      <w:color w:val="954F72" w:themeColor="followedHyperlink"/>
      <w:u w:val="single"/>
    </w:rPr>
  </w:style>
  <w:style w:type="character" w:customStyle="1" w:styleId="archive-author-byline">
    <w:name w:val="archive-author-byline"/>
    <w:basedOn w:val="DefaultParagraphFont"/>
    <w:rsid w:val="00EA0F3B"/>
  </w:style>
  <w:style w:type="character" w:customStyle="1" w:styleId="time-date">
    <w:name w:val="time-date"/>
    <w:basedOn w:val="DefaultParagraphFont"/>
    <w:rsid w:val="00EA0F3B"/>
  </w:style>
  <w:style w:type="paragraph" w:styleId="Caption">
    <w:name w:val="caption"/>
    <w:basedOn w:val="Normal"/>
    <w:next w:val="Normal"/>
    <w:uiPriority w:val="35"/>
    <w:unhideWhenUsed/>
    <w:qFormat/>
    <w:rsid w:val="00526F6A"/>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BA0D48"/>
    <w:pPr>
      <w:spacing w:after="0"/>
    </w:pPr>
  </w:style>
  <w:style w:type="paragraph" w:styleId="TOCHeading">
    <w:name w:val="TOC Heading"/>
    <w:basedOn w:val="Heading1"/>
    <w:next w:val="Normal"/>
    <w:uiPriority w:val="39"/>
    <w:unhideWhenUsed/>
    <w:qFormat/>
    <w:rsid w:val="00287337"/>
    <w:pPr>
      <w:outlineLvl w:val="9"/>
    </w:pPr>
  </w:style>
  <w:style w:type="paragraph" w:styleId="TOC1">
    <w:name w:val="toc 1"/>
    <w:basedOn w:val="Normal"/>
    <w:next w:val="Normal"/>
    <w:autoRedefine/>
    <w:uiPriority w:val="39"/>
    <w:unhideWhenUsed/>
    <w:rsid w:val="008912C4"/>
    <w:pPr>
      <w:spacing w:after="100"/>
    </w:pPr>
  </w:style>
  <w:style w:type="paragraph" w:styleId="TOC2">
    <w:name w:val="toc 2"/>
    <w:basedOn w:val="Normal"/>
    <w:next w:val="Normal"/>
    <w:autoRedefine/>
    <w:uiPriority w:val="39"/>
    <w:unhideWhenUsed/>
    <w:rsid w:val="000B6837"/>
    <w:pPr>
      <w:spacing w:after="100"/>
      <w:ind w:left="220"/>
    </w:pPr>
  </w:style>
  <w:style w:type="paragraph" w:styleId="TOC3">
    <w:name w:val="toc 3"/>
    <w:basedOn w:val="Normal"/>
    <w:next w:val="Normal"/>
    <w:autoRedefine/>
    <w:uiPriority w:val="39"/>
    <w:unhideWhenUsed/>
    <w:rsid w:val="00D60B0E"/>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6774015">
      <w:bodyDiv w:val="1"/>
      <w:marLeft w:val="0"/>
      <w:marRight w:val="0"/>
      <w:marTop w:val="0"/>
      <w:marBottom w:val="0"/>
      <w:divBdr>
        <w:top w:val="none" w:sz="0" w:space="0" w:color="auto"/>
        <w:left w:val="none" w:sz="0" w:space="0" w:color="auto"/>
        <w:bottom w:val="none" w:sz="0" w:space="0" w:color="auto"/>
        <w:right w:val="none" w:sz="0" w:space="0" w:color="auto"/>
      </w:divBdr>
    </w:div>
    <w:div w:id="201749775">
      <w:bodyDiv w:val="1"/>
      <w:marLeft w:val="0"/>
      <w:marRight w:val="0"/>
      <w:marTop w:val="0"/>
      <w:marBottom w:val="0"/>
      <w:divBdr>
        <w:top w:val="none" w:sz="0" w:space="0" w:color="auto"/>
        <w:left w:val="none" w:sz="0" w:space="0" w:color="auto"/>
        <w:bottom w:val="none" w:sz="0" w:space="0" w:color="auto"/>
        <w:right w:val="none" w:sz="0" w:space="0" w:color="auto"/>
      </w:divBdr>
    </w:div>
    <w:div w:id="261182178">
      <w:bodyDiv w:val="1"/>
      <w:marLeft w:val="0"/>
      <w:marRight w:val="0"/>
      <w:marTop w:val="0"/>
      <w:marBottom w:val="0"/>
      <w:divBdr>
        <w:top w:val="none" w:sz="0" w:space="0" w:color="auto"/>
        <w:left w:val="none" w:sz="0" w:space="0" w:color="auto"/>
        <w:bottom w:val="none" w:sz="0" w:space="0" w:color="auto"/>
        <w:right w:val="none" w:sz="0" w:space="0" w:color="auto"/>
      </w:divBdr>
    </w:div>
    <w:div w:id="490416254">
      <w:bodyDiv w:val="1"/>
      <w:marLeft w:val="0"/>
      <w:marRight w:val="0"/>
      <w:marTop w:val="0"/>
      <w:marBottom w:val="0"/>
      <w:divBdr>
        <w:top w:val="none" w:sz="0" w:space="0" w:color="auto"/>
        <w:left w:val="none" w:sz="0" w:space="0" w:color="auto"/>
        <w:bottom w:val="none" w:sz="0" w:space="0" w:color="auto"/>
        <w:right w:val="none" w:sz="0" w:space="0" w:color="auto"/>
      </w:divBdr>
    </w:div>
    <w:div w:id="498547161">
      <w:bodyDiv w:val="1"/>
      <w:marLeft w:val="0"/>
      <w:marRight w:val="0"/>
      <w:marTop w:val="0"/>
      <w:marBottom w:val="0"/>
      <w:divBdr>
        <w:top w:val="none" w:sz="0" w:space="0" w:color="auto"/>
        <w:left w:val="none" w:sz="0" w:space="0" w:color="auto"/>
        <w:bottom w:val="none" w:sz="0" w:space="0" w:color="auto"/>
        <w:right w:val="none" w:sz="0" w:space="0" w:color="auto"/>
      </w:divBdr>
    </w:div>
    <w:div w:id="526914099">
      <w:bodyDiv w:val="1"/>
      <w:marLeft w:val="0"/>
      <w:marRight w:val="0"/>
      <w:marTop w:val="0"/>
      <w:marBottom w:val="0"/>
      <w:divBdr>
        <w:top w:val="none" w:sz="0" w:space="0" w:color="auto"/>
        <w:left w:val="none" w:sz="0" w:space="0" w:color="auto"/>
        <w:bottom w:val="none" w:sz="0" w:space="0" w:color="auto"/>
        <w:right w:val="none" w:sz="0" w:space="0" w:color="auto"/>
      </w:divBdr>
    </w:div>
    <w:div w:id="591551298">
      <w:bodyDiv w:val="1"/>
      <w:marLeft w:val="0"/>
      <w:marRight w:val="0"/>
      <w:marTop w:val="0"/>
      <w:marBottom w:val="0"/>
      <w:divBdr>
        <w:top w:val="none" w:sz="0" w:space="0" w:color="auto"/>
        <w:left w:val="none" w:sz="0" w:space="0" w:color="auto"/>
        <w:bottom w:val="none" w:sz="0" w:space="0" w:color="auto"/>
        <w:right w:val="none" w:sz="0" w:space="0" w:color="auto"/>
      </w:divBdr>
    </w:div>
    <w:div w:id="730078957">
      <w:bodyDiv w:val="1"/>
      <w:marLeft w:val="0"/>
      <w:marRight w:val="0"/>
      <w:marTop w:val="0"/>
      <w:marBottom w:val="0"/>
      <w:divBdr>
        <w:top w:val="none" w:sz="0" w:space="0" w:color="auto"/>
        <w:left w:val="none" w:sz="0" w:space="0" w:color="auto"/>
        <w:bottom w:val="none" w:sz="0" w:space="0" w:color="auto"/>
        <w:right w:val="none" w:sz="0" w:space="0" w:color="auto"/>
      </w:divBdr>
    </w:div>
    <w:div w:id="773357564">
      <w:bodyDiv w:val="1"/>
      <w:marLeft w:val="0"/>
      <w:marRight w:val="0"/>
      <w:marTop w:val="0"/>
      <w:marBottom w:val="0"/>
      <w:divBdr>
        <w:top w:val="none" w:sz="0" w:space="0" w:color="auto"/>
        <w:left w:val="none" w:sz="0" w:space="0" w:color="auto"/>
        <w:bottom w:val="none" w:sz="0" w:space="0" w:color="auto"/>
        <w:right w:val="none" w:sz="0" w:space="0" w:color="auto"/>
      </w:divBdr>
    </w:div>
    <w:div w:id="775249455">
      <w:bodyDiv w:val="1"/>
      <w:marLeft w:val="0"/>
      <w:marRight w:val="0"/>
      <w:marTop w:val="0"/>
      <w:marBottom w:val="0"/>
      <w:divBdr>
        <w:top w:val="none" w:sz="0" w:space="0" w:color="auto"/>
        <w:left w:val="none" w:sz="0" w:space="0" w:color="auto"/>
        <w:bottom w:val="none" w:sz="0" w:space="0" w:color="auto"/>
        <w:right w:val="none" w:sz="0" w:space="0" w:color="auto"/>
      </w:divBdr>
    </w:div>
    <w:div w:id="945622962">
      <w:bodyDiv w:val="1"/>
      <w:marLeft w:val="0"/>
      <w:marRight w:val="0"/>
      <w:marTop w:val="0"/>
      <w:marBottom w:val="0"/>
      <w:divBdr>
        <w:top w:val="none" w:sz="0" w:space="0" w:color="auto"/>
        <w:left w:val="none" w:sz="0" w:space="0" w:color="auto"/>
        <w:bottom w:val="none" w:sz="0" w:space="0" w:color="auto"/>
        <w:right w:val="none" w:sz="0" w:space="0" w:color="auto"/>
      </w:divBdr>
    </w:div>
    <w:div w:id="998582597">
      <w:bodyDiv w:val="1"/>
      <w:marLeft w:val="0"/>
      <w:marRight w:val="0"/>
      <w:marTop w:val="0"/>
      <w:marBottom w:val="0"/>
      <w:divBdr>
        <w:top w:val="none" w:sz="0" w:space="0" w:color="auto"/>
        <w:left w:val="none" w:sz="0" w:space="0" w:color="auto"/>
        <w:bottom w:val="none" w:sz="0" w:space="0" w:color="auto"/>
        <w:right w:val="none" w:sz="0" w:space="0" w:color="auto"/>
      </w:divBdr>
    </w:div>
    <w:div w:id="1006831945">
      <w:bodyDiv w:val="1"/>
      <w:marLeft w:val="0"/>
      <w:marRight w:val="0"/>
      <w:marTop w:val="0"/>
      <w:marBottom w:val="0"/>
      <w:divBdr>
        <w:top w:val="none" w:sz="0" w:space="0" w:color="auto"/>
        <w:left w:val="none" w:sz="0" w:space="0" w:color="auto"/>
        <w:bottom w:val="none" w:sz="0" w:space="0" w:color="auto"/>
        <w:right w:val="none" w:sz="0" w:space="0" w:color="auto"/>
      </w:divBdr>
    </w:div>
    <w:div w:id="1221281872">
      <w:bodyDiv w:val="1"/>
      <w:marLeft w:val="0"/>
      <w:marRight w:val="0"/>
      <w:marTop w:val="0"/>
      <w:marBottom w:val="0"/>
      <w:divBdr>
        <w:top w:val="none" w:sz="0" w:space="0" w:color="auto"/>
        <w:left w:val="none" w:sz="0" w:space="0" w:color="auto"/>
        <w:bottom w:val="none" w:sz="0" w:space="0" w:color="auto"/>
        <w:right w:val="none" w:sz="0" w:space="0" w:color="auto"/>
      </w:divBdr>
    </w:div>
    <w:div w:id="1257397286">
      <w:bodyDiv w:val="1"/>
      <w:marLeft w:val="0"/>
      <w:marRight w:val="0"/>
      <w:marTop w:val="0"/>
      <w:marBottom w:val="0"/>
      <w:divBdr>
        <w:top w:val="none" w:sz="0" w:space="0" w:color="auto"/>
        <w:left w:val="none" w:sz="0" w:space="0" w:color="auto"/>
        <w:bottom w:val="none" w:sz="0" w:space="0" w:color="auto"/>
        <w:right w:val="none" w:sz="0" w:space="0" w:color="auto"/>
      </w:divBdr>
    </w:div>
    <w:div w:id="1282373844">
      <w:bodyDiv w:val="1"/>
      <w:marLeft w:val="0"/>
      <w:marRight w:val="0"/>
      <w:marTop w:val="0"/>
      <w:marBottom w:val="0"/>
      <w:divBdr>
        <w:top w:val="none" w:sz="0" w:space="0" w:color="auto"/>
        <w:left w:val="none" w:sz="0" w:space="0" w:color="auto"/>
        <w:bottom w:val="none" w:sz="0" w:space="0" w:color="auto"/>
        <w:right w:val="none" w:sz="0" w:space="0" w:color="auto"/>
      </w:divBdr>
    </w:div>
    <w:div w:id="1364207326">
      <w:bodyDiv w:val="1"/>
      <w:marLeft w:val="0"/>
      <w:marRight w:val="0"/>
      <w:marTop w:val="0"/>
      <w:marBottom w:val="0"/>
      <w:divBdr>
        <w:top w:val="none" w:sz="0" w:space="0" w:color="auto"/>
        <w:left w:val="none" w:sz="0" w:space="0" w:color="auto"/>
        <w:bottom w:val="none" w:sz="0" w:space="0" w:color="auto"/>
        <w:right w:val="none" w:sz="0" w:space="0" w:color="auto"/>
      </w:divBdr>
    </w:div>
    <w:div w:id="1415012758">
      <w:bodyDiv w:val="1"/>
      <w:marLeft w:val="0"/>
      <w:marRight w:val="0"/>
      <w:marTop w:val="0"/>
      <w:marBottom w:val="0"/>
      <w:divBdr>
        <w:top w:val="none" w:sz="0" w:space="0" w:color="auto"/>
        <w:left w:val="none" w:sz="0" w:space="0" w:color="auto"/>
        <w:bottom w:val="none" w:sz="0" w:space="0" w:color="auto"/>
        <w:right w:val="none" w:sz="0" w:space="0" w:color="auto"/>
      </w:divBdr>
    </w:div>
    <w:div w:id="1430807391">
      <w:bodyDiv w:val="1"/>
      <w:marLeft w:val="0"/>
      <w:marRight w:val="0"/>
      <w:marTop w:val="0"/>
      <w:marBottom w:val="0"/>
      <w:divBdr>
        <w:top w:val="none" w:sz="0" w:space="0" w:color="auto"/>
        <w:left w:val="none" w:sz="0" w:space="0" w:color="auto"/>
        <w:bottom w:val="none" w:sz="0" w:space="0" w:color="auto"/>
        <w:right w:val="none" w:sz="0" w:space="0" w:color="auto"/>
      </w:divBdr>
    </w:div>
    <w:div w:id="1568570955">
      <w:bodyDiv w:val="1"/>
      <w:marLeft w:val="0"/>
      <w:marRight w:val="0"/>
      <w:marTop w:val="0"/>
      <w:marBottom w:val="0"/>
      <w:divBdr>
        <w:top w:val="none" w:sz="0" w:space="0" w:color="auto"/>
        <w:left w:val="none" w:sz="0" w:space="0" w:color="auto"/>
        <w:bottom w:val="none" w:sz="0" w:space="0" w:color="auto"/>
        <w:right w:val="none" w:sz="0" w:space="0" w:color="auto"/>
      </w:divBdr>
    </w:div>
    <w:div w:id="1765956411">
      <w:bodyDiv w:val="1"/>
      <w:marLeft w:val="0"/>
      <w:marRight w:val="0"/>
      <w:marTop w:val="0"/>
      <w:marBottom w:val="0"/>
      <w:divBdr>
        <w:top w:val="none" w:sz="0" w:space="0" w:color="auto"/>
        <w:left w:val="none" w:sz="0" w:space="0" w:color="auto"/>
        <w:bottom w:val="none" w:sz="0" w:space="0" w:color="auto"/>
        <w:right w:val="none" w:sz="0" w:space="0" w:color="auto"/>
      </w:divBdr>
      <w:divsChild>
        <w:div w:id="1811903369">
          <w:marLeft w:val="0"/>
          <w:marRight w:val="0"/>
          <w:marTop w:val="0"/>
          <w:marBottom w:val="180"/>
          <w:divBdr>
            <w:top w:val="none" w:sz="0" w:space="0" w:color="auto"/>
            <w:left w:val="none" w:sz="0" w:space="0" w:color="auto"/>
            <w:bottom w:val="none" w:sz="0" w:space="0" w:color="auto"/>
            <w:right w:val="none" w:sz="0" w:space="0" w:color="auto"/>
          </w:divBdr>
        </w:div>
        <w:div w:id="2016498726">
          <w:marLeft w:val="0"/>
          <w:marRight w:val="0"/>
          <w:marTop w:val="0"/>
          <w:marBottom w:val="0"/>
          <w:divBdr>
            <w:top w:val="none" w:sz="0" w:space="0" w:color="auto"/>
            <w:left w:val="none" w:sz="0" w:space="0" w:color="auto"/>
            <w:bottom w:val="none" w:sz="0" w:space="0" w:color="auto"/>
            <w:right w:val="none" w:sz="0" w:space="0" w:color="auto"/>
          </w:divBdr>
        </w:div>
      </w:divsChild>
    </w:div>
    <w:div w:id="2010517986">
      <w:bodyDiv w:val="1"/>
      <w:marLeft w:val="0"/>
      <w:marRight w:val="0"/>
      <w:marTop w:val="0"/>
      <w:marBottom w:val="0"/>
      <w:divBdr>
        <w:top w:val="none" w:sz="0" w:space="0" w:color="auto"/>
        <w:left w:val="none" w:sz="0" w:space="0" w:color="auto"/>
        <w:bottom w:val="none" w:sz="0" w:space="0" w:color="auto"/>
        <w:right w:val="none" w:sz="0" w:space="0" w:color="auto"/>
      </w:divBdr>
    </w:div>
    <w:div w:id="2086683239">
      <w:bodyDiv w:val="1"/>
      <w:marLeft w:val="0"/>
      <w:marRight w:val="0"/>
      <w:marTop w:val="0"/>
      <w:marBottom w:val="0"/>
      <w:divBdr>
        <w:top w:val="none" w:sz="0" w:space="0" w:color="auto"/>
        <w:left w:val="none" w:sz="0" w:space="0" w:color="auto"/>
        <w:bottom w:val="none" w:sz="0" w:space="0" w:color="auto"/>
        <w:right w:val="none" w:sz="0" w:space="0" w:color="auto"/>
      </w:divBdr>
    </w:div>
    <w:div w:id="21155927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pm.org.uk/resources/glossary/" TargetMode="External"/><Relationship Id="rId13" Type="http://schemas.openxmlformats.org/officeDocument/2006/relationships/hyperlink" Target="https://www.smartsheet.com/time-management-techniques" TargetMode="External"/><Relationship Id="rId18" Type="http://schemas.openxmlformats.org/officeDocument/2006/relationships/hyperlink" Target="https://www.agileleanhouse.com/lib/lib/People/HenrikKniberg/ScrumAndXpFromTheTrenchesonline07-31.pdf" TargetMode="External"/><Relationship Id="rId26" Type="http://schemas.openxmlformats.org/officeDocument/2006/relationships/hyperlink" Target="https://uowtsd-my.sharepoint.com/personal/a_shelton_uwtsd_ac_uk/Documents/Desktop/PROJECT%20MANAGEMENT%20COURSE/PROJECT%20MANAGEMENT%20ASSIGNMENT.docx" TargetMode="External"/><Relationship Id="rId3" Type="http://schemas.openxmlformats.org/officeDocument/2006/relationships/styles" Target="styles.xml"/><Relationship Id="rId21" Type="http://schemas.openxmlformats.org/officeDocument/2006/relationships/hyperlink" Target="https://books.google.co.uk/books/about/The_Six_Sigma_Way_How_GE_Motorola_and_Ot.html?id=ybOuvzvcqTAC" TargetMode="External"/><Relationship Id="rId7" Type="http://schemas.openxmlformats.org/officeDocument/2006/relationships/endnotes" Target="endnotes.xml"/><Relationship Id="rId12" Type="http://schemas.openxmlformats.org/officeDocument/2006/relationships/image" Target="media/image3.jpeg"/><Relationship Id="rId17" Type="http://schemas.openxmlformats.org/officeDocument/2006/relationships/hyperlink" Target="https://support.sas.com/content/dam/SAS/support/en/books/statistical-thinking-improving-business-performance-3rd-ed/73284_excerpt.pdf" TargetMode="External"/><Relationship Id="rId25" Type="http://schemas.openxmlformats.org/officeDocument/2006/relationships/hyperlink" Target="https://uowtsd-my.sharepoint.com/personal/a_shelton_uwtsd_ac_uk/Documents/Desktop/PROJECT%20MANAGEMENT%20COURSE/PROJECT%20MANAGEMENT%20ASSIGNMENT.docx" TargetMode="External"/><Relationship Id="rId2" Type="http://schemas.openxmlformats.org/officeDocument/2006/relationships/numbering" Target="numbering.xml"/><Relationship Id="rId16" Type="http://schemas.openxmlformats.org/officeDocument/2006/relationships/hyperlink" Target="https://mhebooklibrary.com/doi/book/10.1036/9780071431477" TargetMode="External"/><Relationship Id="rId20" Type="http://schemas.openxmlformats.org/officeDocument/2006/relationships/hyperlink" Target="https://www.oxfordreference.com/display/10.1093/oi/authority.20110803100349325;jsessionid=D664DDD5877EFB0635EC46D6A6412605"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jpeg"/><Relationship Id="rId24" Type="http://schemas.openxmlformats.org/officeDocument/2006/relationships/hyperlink" Target="https://www.smartsheet.com/all-about-six-sigma" TargetMode="External"/><Relationship Id="rId5" Type="http://schemas.openxmlformats.org/officeDocument/2006/relationships/webSettings" Target="webSettings.xml"/><Relationship Id="rId15" Type="http://schemas.openxmlformats.org/officeDocument/2006/relationships/hyperlink" Target="https://www.scrumalliance.org/community/articles/2012/july/scaling-agile-slash-slash-spotify" TargetMode="External"/><Relationship Id="rId23" Type="http://schemas.openxmlformats.org/officeDocument/2006/relationships/hyperlink" Target="https://www.projectmanager.com/blog/prince2-methodology" TargetMode="External"/><Relationship Id="rId28" Type="http://schemas.openxmlformats.org/officeDocument/2006/relationships/hyperlink" Target="https://uowtsd-my.sharepoint.com/personal/a_shelton_uwtsd_ac_uk/Documents/Desktop/PROJECT%20MANAGEMENT%20COURSE/PROJECT%20MANAGEMENT%20ASSIGNMENT.docx" TargetMode="External"/><Relationship Id="rId10" Type="http://schemas.openxmlformats.org/officeDocument/2006/relationships/image" Target="media/image1.png"/><Relationship Id="rId19" Type="http://schemas.openxmlformats.org/officeDocument/2006/relationships/hyperlink" Target="https://dl.acm.org/doi/proceedings/10.1145/3202710" TargetMode="External"/><Relationship Id="rId4" Type="http://schemas.openxmlformats.org/officeDocument/2006/relationships/settings" Target="settings.xml"/><Relationship Id="rId9" Type="http://schemas.openxmlformats.org/officeDocument/2006/relationships/hyperlink" Target="https://www.apm.org.uk/resources/glossary/" TargetMode="External"/><Relationship Id="rId14" Type="http://schemas.openxmlformats.org/officeDocument/2006/relationships/image" Target="media/image4.jpeg"/><Relationship Id="rId22" Type="http://schemas.openxmlformats.org/officeDocument/2006/relationships/hyperlink" Target="https://www.gov.uk/service-manual/agile-delivery/agile-tools-techniques" TargetMode="External"/><Relationship Id="rId27" Type="http://schemas.openxmlformats.org/officeDocument/2006/relationships/hyperlink" Target="https://uowtsd-my.sharepoint.com/personal/a_shelton_uwtsd_ac_uk/Documents/Desktop/PROJECT%20MANAGEMENT%20COURSE/PROJECT%20MANAGEMENT%20ASSIGNMENT.docx"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Ker17</b:Tag>
    <b:SourceType>Book</b:SourceType>
    <b:Guid>{A2132CF3-B1A3-4BBD-BB19-1ABB6891DC79}</b:Guid>
    <b:Title>Project Management: A Systems Approach to Planning, Scheduling, and Controlling.</b:Title>
    <b:Year>2017</b:Year>
    <b:Publisher>John Wiley &amp; Sons.</b:Publisher>
    <b:Author>
      <b:Author>
        <b:NameList>
          <b:Person>
            <b:Last>Kerzner</b:Last>
            <b:First>H.,</b:First>
            <b:Middle>&amp; Kerzner, H.R.</b:Middle>
          </b:Person>
        </b:NameList>
      </b:Author>
    </b:Author>
    <b:RefOrder>1</b:RefOrder>
  </b:Source>
</b:Sources>
</file>

<file path=customXml/itemProps1.xml><?xml version="1.0" encoding="utf-8"?>
<ds:datastoreItem xmlns:ds="http://schemas.openxmlformats.org/officeDocument/2006/customXml" ds:itemID="{160417CC-ADD2-4EFB-B4EC-3DF581088D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21</Pages>
  <Words>6488</Words>
  <Characters>36982</Characters>
  <Application>Microsoft Office Word</Application>
  <DocSecurity>0</DocSecurity>
  <Lines>308</Lines>
  <Paragraphs>86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43384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Adam Shelton</dc:creator>
  <cp:keywords/>
  <dc:description/>
  <cp:lastModifiedBy>Adam Shelton</cp:lastModifiedBy>
  <cp:revision>2</cp:revision>
  <dcterms:created xsi:type="dcterms:W3CDTF">2023-09-15T15:43:00Z</dcterms:created>
  <dcterms:modified xsi:type="dcterms:W3CDTF">2023-09-15T15:43:00Z</dcterms:modified>
</cp:coreProperties>
</file>