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740A8" w14:textId="0541D67C" w:rsidR="00942CFC" w:rsidRDefault="001A33EA" w:rsidP="00D44233">
      <w:pPr>
        <w:spacing w:line="360" w:lineRule="auto"/>
        <w:jc w:val="center"/>
        <w:rPr>
          <w:rFonts w:ascii="Arial" w:hAnsi="Arial" w:cs="Arial"/>
          <w:color w:val="FFFFFF" w:themeColor="background1"/>
          <w:sz w:val="44"/>
          <w:szCs w:val="44"/>
        </w:rPr>
      </w:pPr>
      <w:r w:rsidRPr="00D44233">
        <w:rPr>
          <w:rFonts w:ascii="Arial" w:hAnsi="Arial" w:cs="Arial"/>
          <w:noProof/>
        </w:rPr>
        <mc:AlternateContent>
          <mc:Choice Requires="wpg">
            <w:drawing>
              <wp:anchor distT="0" distB="0" distL="114300" distR="114300" simplePos="0" relativeHeight="251658240" behindDoc="1" locked="0" layoutInCell="1" allowOverlap="1" wp14:anchorId="5BB6B99F" wp14:editId="6C7A9B34">
                <wp:simplePos x="0" y="0"/>
                <wp:positionH relativeFrom="page">
                  <wp:posOffset>439779</wp:posOffset>
                </wp:positionH>
                <wp:positionV relativeFrom="page">
                  <wp:posOffset>359410</wp:posOffset>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EA87397" w14:textId="0CD3D887" w:rsidR="00D67AAD" w:rsidRPr="0035670A" w:rsidRDefault="00D67AAD">
                                  <w:pPr>
                                    <w:pStyle w:val="NoSpacing"/>
                                    <w:spacing w:before="120"/>
                                    <w:jc w:val="center"/>
                                    <w:rPr>
                                      <w:rFonts w:ascii="Arial" w:hAnsi="Arial" w:cs="Arial"/>
                                      <w:color w:val="FFFFFF" w:themeColor="background1"/>
                                      <w:sz w:val="24"/>
                                      <w:szCs w:val="24"/>
                                    </w:rPr>
                                  </w:pPr>
                                  <w:r w:rsidRPr="0035670A">
                                    <w:rPr>
                                      <w:rFonts w:ascii="Arial" w:hAnsi="Arial" w:cs="Arial"/>
                                      <w:color w:val="FFFFFF" w:themeColor="background1"/>
                                      <w:sz w:val="24"/>
                                      <w:szCs w:val="24"/>
                                    </w:rPr>
                                    <w:t>Tekle Atobrhan (2210427)</w:t>
                                  </w:r>
                                </w:p>
                              </w:sdtContent>
                            </w:sdt>
                            <w:p w14:paraId="22AC02FD" w14:textId="45E6AF02" w:rsidR="00A13AA1" w:rsidRPr="0035670A" w:rsidRDefault="0065336E" w:rsidP="00A13AA1">
                              <w:pPr>
                                <w:pStyle w:val="NoSpacing"/>
                                <w:spacing w:before="120"/>
                                <w:jc w:val="center"/>
                                <w:rPr>
                                  <w:rFonts w:ascii="Arial" w:hAnsi="Arial" w:cs="Arial"/>
                                  <w:caps/>
                                  <w:color w:val="FFFFFF" w:themeColor="background1"/>
                                  <w:sz w:val="24"/>
                                  <w:szCs w:val="24"/>
                                </w:rPr>
                              </w:pPr>
                              <w:r>
                                <w:rPr>
                                  <w:rFonts w:ascii="Arial" w:hAnsi="Arial" w:cs="Arial"/>
                                  <w:caps/>
                                  <w:color w:val="FFFFFF" w:themeColor="background1"/>
                                  <w:sz w:val="24"/>
                                  <w:szCs w:val="24"/>
                                </w:rPr>
                                <w:t>date</w:t>
                              </w:r>
                              <w:r w:rsidR="00C81802">
                                <w:rPr>
                                  <w:rFonts w:ascii="Arial" w:hAnsi="Arial" w:cs="Arial"/>
                                  <w:caps/>
                                  <w:color w:val="FFFFFF" w:themeColor="background1"/>
                                  <w:sz w:val="24"/>
                                  <w:szCs w:val="24"/>
                                </w:rPr>
                                <w:t xml:space="preserve">: </w:t>
                              </w:r>
                              <w:r w:rsidR="00374436">
                                <w:rPr>
                                  <w:rFonts w:ascii="Arial" w:hAnsi="Arial" w:cs="Arial"/>
                                  <w:caps/>
                                  <w:color w:val="FFFFFF" w:themeColor="background1"/>
                                  <w:sz w:val="24"/>
                                  <w:szCs w:val="24"/>
                                </w:rPr>
                                <w:t>7</w:t>
                              </w:r>
                              <w:r w:rsidR="00386859" w:rsidRPr="00386859">
                                <w:rPr>
                                  <w:rFonts w:ascii="Arial" w:hAnsi="Arial" w:cs="Arial"/>
                                  <w:caps/>
                                  <w:color w:val="FFFFFF" w:themeColor="background1"/>
                                  <w:sz w:val="24"/>
                                  <w:szCs w:val="24"/>
                                  <w:vertAlign w:val="superscript"/>
                                </w:rPr>
                                <w:t>th</w:t>
                              </w:r>
                              <w:r w:rsidR="00386859">
                                <w:rPr>
                                  <w:rFonts w:ascii="Arial" w:hAnsi="Arial" w:cs="Arial"/>
                                  <w:caps/>
                                  <w:color w:val="FFFFFF" w:themeColor="background1"/>
                                  <w:sz w:val="24"/>
                                  <w:szCs w:val="24"/>
                                </w:rPr>
                                <w:t xml:space="preserve"> </w:t>
                              </w:r>
                              <w:r w:rsidR="00374436">
                                <w:rPr>
                                  <w:rFonts w:ascii="Arial" w:hAnsi="Arial" w:cs="Arial"/>
                                  <w:caps/>
                                  <w:color w:val="FFFFFF" w:themeColor="background1"/>
                                  <w:sz w:val="24"/>
                                  <w:szCs w:val="24"/>
                                </w:rPr>
                                <w:t xml:space="preserve"> Jan </w:t>
                              </w:r>
                              <w:r w:rsidR="00A13AA1" w:rsidRPr="0035670A">
                                <w:rPr>
                                  <w:rFonts w:ascii="Arial" w:hAnsi="Arial" w:cs="Arial"/>
                                  <w:caps/>
                                  <w:color w:val="FFFFFF" w:themeColor="background1"/>
                                  <w:sz w:val="24"/>
                                  <w:szCs w:val="24"/>
                                </w:rPr>
                                <w:t>2026</w:t>
                              </w:r>
                              <w:r w:rsidR="00C81802">
                                <w:rPr>
                                  <w:rFonts w:ascii="Arial" w:hAnsi="Arial" w:cs="Arial"/>
                                  <w:caps/>
                                  <w:color w:val="FFFFFF" w:themeColor="background1"/>
                                  <w:sz w:val="24"/>
                                  <w:szCs w:val="24"/>
                                </w:rPr>
                                <w:t xml:space="preserve"> </w:t>
                              </w:r>
                            </w:p>
                            <w:p w14:paraId="61CE2567" w14:textId="52B29BDB" w:rsidR="004F17D4" w:rsidRPr="0035670A" w:rsidRDefault="004F17D4" w:rsidP="00A13AA1">
                              <w:pPr>
                                <w:pStyle w:val="NoSpacing"/>
                                <w:spacing w:before="120"/>
                                <w:jc w:val="center"/>
                                <w:rPr>
                                  <w:rFonts w:ascii="Arial" w:hAnsi="Arial" w:cs="Arial"/>
                                  <w:caps/>
                                  <w:color w:val="FFFFFF" w:themeColor="background1"/>
                                  <w:sz w:val="24"/>
                                  <w:szCs w:val="24"/>
                                </w:rPr>
                              </w:pPr>
                              <w:r w:rsidRPr="0035670A">
                                <w:rPr>
                                  <w:rFonts w:ascii="Arial" w:hAnsi="Arial" w:cs="Arial"/>
                                  <w:caps/>
                                  <w:color w:val="FFFFFF" w:themeColor="background1"/>
                                  <w:sz w:val="24"/>
                                  <w:szCs w:val="24"/>
                                </w:rPr>
                                <w:t xml:space="preserve">lecturer: </w:t>
                              </w:r>
                              <w:r w:rsidR="00F664EA" w:rsidRPr="0035670A">
                                <w:rPr>
                                  <w:rFonts w:ascii="Arial" w:hAnsi="Arial" w:cs="Arial"/>
                                  <w:caps/>
                                  <w:color w:val="FFFFFF" w:themeColor="background1"/>
                                  <w:sz w:val="24"/>
                                  <w:szCs w:val="24"/>
                                </w:rPr>
                                <w:t>G</w:t>
                              </w:r>
                              <w:r w:rsidR="000978F7" w:rsidRPr="0035670A">
                                <w:rPr>
                                  <w:rFonts w:ascii="Arial" w:hAnsi="Arial" w:cs="Arial"/>
                                  <w:caps/>
                                  <w:color w:val="FFFFFF" w:themeColor="background1"/>
                                  <w:sz w:val="24"/>
                                  <w:szCs w:val="24"/>
                                </w:rPr>
                                <w:t>w</w:t>
                              </w:r>
                              <w:r w:rsidR="00034755" w:rsidRPr="0035670A">
                                <w:rPr>
                                  <w:rFonts w:ascii="Arial" w:hAnsi="Arial" w:cs="Arial"/>
                                  <w:caps/>
                                  <w:color w:val="FFFFFF" w:themeColor="background1"/>
                                  <w:sz w:val="24"/>
                                  <w:szCs w:val="24"/>
                                </w:rPr>
                                <w:t>yneth J</w:t>
                              </w:r>
                              <w:r w:rsidR="005E7588" w:rsidRPr="0035670A">
                                <w:rPr>
                                  <w:rFonts w:ascii="Arial" w:hAnsi="Arial" w:cs="Arial"/>
                                  <w:caps/>
                                  <w:color w:val="FFFFFF" w:themeColor="background1"/>
                                  <w:sz w:val="24"/>
                                  <w:szCs w:val="24"/>
                                </w:rPr>
                                <w:t>ones</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C189E4F" w14:textId="2680FABA" w:rsidR="00D67AAD" w:rsidRPr="00CA73D4" w:rsidRDefault="00CA73D4">
                                  <w:pPr>
                                    <w:pStyle w:val="NoSpacing"/>
                                    <w:jc w:val="center"/>
                                    <w:rPr>
                                      <w:rFonts w:asciiTheme="majorHAnsi" w:eastAsiaTheme="majorEastAsia" w:hAnsiTheme="majorHAnsi" w:cstheme="majorBidi"/>
                                      <w:caps/>
                                      <w:color w:val="156082" w:themeColor="accent1"/>
                                      <w:sz w:val="72"/>
                                      <w:szCs w:val="72"/>
                                    </w:rPr>
                                  </w:pPr>
                                  <w:r w:rsidRPr="00CA73D4">
                                    <w:rPr>
                                      <w:rFonts w:ascii="Arial" w:hAnsi="Arial" w:cs="Arial"/>
                                      <w:sz w:val="72"/>
                                      <w:szCs w:val="72"/>
                                    </w:rPr>
                                    <w:t>A Critical Evaluation of Amazon’s Marketing Activity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B6B99F" id="Group 198" o:spid="_x0000_s1026" style="position:absolute;left:0;text-align:left;margin-left:34.65pt;margin-top:28.3pt;width:540.55pt;height:718.4pt;z-index:-251658240;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EA87397" w14:textId="0CD3D887" w:rsidR="00D67AAD" w:rsidRPr="0035670A" w:rsidRDefault="00D67AAD">
                            <w:pPr>
                              <w:pStyle w:val="NoSpacing"/>
                              <w:spacing w:before="120"/>
                              <w:jc w:val="center"/>
                              <w:rPr>
                                <w:rFonts w:ascii="Arial" w:hAnsi="Arial" w:cs="Arial"/>
                                <w:color w:val="FFFFFF" w:themeColor="background1"/>
                                <w:sz w:val="24"/>
                                <w:szCs w:val="24"/>
                              </w:rPr>
                            </w:pPr>
                            <w:r w:rsidRPr="0035670A">
                              <w:rPr>
                                <w:rFonts w:ascii="Arial" w:hAnsi="Arial" w:cs="Arial"/>
                                <w:color w:val="FFFFFF" w:themeColor="background1"/>
                                <w:sz w:val="24"/>
                                <w:szCs w:val="24"/>
                              </w:rPr>
                              <w:t>Tekle Atobrhan (2210427)</w:t>
                            </w:r>
                          </w:p>
                        </w:sdtContent>
                      </w:sdt>
                      <w:p w14:paraId="22AC02FD" w14:textId="45E6AF02" w:rsidR="00A13AA1" w:rsidRPr="0035670A" w:rsidRDefault="0065336E" w:rsidP="00A13AA1">
                        <w:pPr>
                          <w:pStyle w:val="NoSpacing"/>
                          <w:spacing w:before="120"/>
                          <w:jc w:val="center"/>
                          <w:rPr>
                            <w:rFonts w:ascii="Arial" w:hAnsi="Arial" w:cs="Arial"/>
                            <w:caps/>
                            <w:color w:val="FFFFFF" w:themeColor="background1"/>
                            <w:sz w:val="24"/>
                            <w:szCs w:val="24"/>
                          </w:rPr>
                        </w:pPr>
                        <w:r>
                          <w:rPr>
                            <w:rFonts w:ascii="Arial" w:hAnsi="Arial" w:cs="Arial"/>
                            <w:caps/>
                            <w:color w:val="FFFFFF" w:themeColor="background1"/>
                            <w:sz w:val="24"/>
                            <w:szCs w:val="24"/>
                          </w:rPr>
                          <w:t>date</w:t>
                        </w:r>
                        <w:r w:rsidR="00C81802">
                          <w:rPr>
                            <w:rFonts w:ascii="Arial" w:hAnsi="Arial" w:cs="Arial"/>
                            <w:caps/>
                            <w:color w:val="FFFFFF" w:themeColor="background1"/>
                            <w:sz w:val="24"/>
                            <w:szCs w:val="24"/>
                          </w:rPr>
                          <w:t xml:space="preserve">: </w:t>
                        </w:r>
                        <w:r w:rsidR="00374436">
                          <w:rPr>
                            <w:rFonts w:ascii="Arial" w:hAnsi="Arial" w:cs="Arial"/>
                            <w:caps/>
                            <w:color w:val="FFFFFF" w:themeColor="background1"/>
                            <w:sz w:val="24"/>
                            <w:szCs w:val="24"/>
                          </w:rPr>
                          <w:t>7</w:t>
                        </w:r>
                        <w:r w:rsidR="00386859" w:rsidRPr="00386859">
                          <w:rPr>
                            <w:rFonts w:ascii="Arial" w:hAnsi="Arial" w:cs="Arial"/>
                            <w:caps/>
                            <w:color w:val="FFFFFF" w:themeColor="background1"/>
                            <w:sz w:val="24"/>
                            <w:szCs w:val="24"/>
                            <w:vertAlign w:val="superscript"/>
                          </w:rPr>
                          <w:t>th</w:t>
                        </w:r>
                        <w:r w:rsidR="00386859">
                          <w:rPr>
                            <w:rFonts w:ascii="Arial" w:hAnsi="Arial" w:cs="Arial"/>
                            <w:caps/>
                            <w:color w:val="FFFFFF" w:themeColor="background1"/>
                            <w:sz w:val="24"/>
                            <w:szCs w:val="24"/>
                          </w:rPr>
                          <w:t xml:space="preserve"> </w:t>
                        </w:r>
                        <w:r w:rsidR="00374436">
                          <w:rPr>
                            <w:rFonts w:ascii="Arial" w:hAnsi="Arial" w:cs="Arial"/>
                            <w:caps/>
                            <w:color w:val="FFFFFF" w:themeColor="background1"/>
                            <w:sz w:val="24"/>
                            <w:szCs w:val="24"/>
                          </w:rPr>
                          <w:t xml:space="preserve"> Jan </w:t>
                        </w:r>
                        <w:r w:rsidR="00A13AA1" w:rsidRPr="0035670A">
                          <w:rPr>
                            <w:rFonts w:ascii="Arial" w:hAnsi="Arial" w:cs="Arial"/>
                            <w:caps/>
                            <w:color w:val="FFFFFF" w:themeColor="background1"/>
                            <w:sz w:val="24"/>
                            <w:szCs w:val="24"/>
                          </w:rPr>
                          <w:t>2026</w:t>
                        </w:r>
                        <w:r w:rsidR="00C81802">
                          <w:rPr>
                            <w:rFonts w:ascii="Arial" w:hAnsi="Arial" w:cs="Arial"/>
                            <w:caps/>
                            <w:color w:val="FFFFFF" w:themeColor="background1"/>
                            <w:sz w:val="24"/>
                            <w:szCs w:val="24"/>
                          </w:rPr>
                          <w:t xml:space="preserve"> </w:t>
                        </w:r>
                      </w:p>
                      <w:p w14:paraId="61CE2567" w14:textId="52B29BDB" w:rsidR="004F17D4" w:rsidRPr="0035670A" w:rsidRDefault="004F17D4" w:rsidP="00A13AA1">
                        <w:pPr>
                          <w:pStyle w:val="NoSpacing"/>
                          <w:spacing w:before="120"/>
                          <w:jc w:val="center"/>
                          <w:rPr>
                            <w:rFonts w:ascii="Arial" w:hAnsi="Arial" w:cs="Arial"/>
                            <w:caps/>
                            <w:color w:val="FFFFFF" w:themeColor="background1"/>
                            <w:sz w:val="24"/>
                            <w:szCs w:val="24"/>
                          </w:rPr>
                        </w:pPr>
                        <w:r w:rsidRPr="0035670A">
                          <w:rPr>
                            <w:rFonts w:ascii="Arial" w:hAnsi="Arial" w:cs="Arial"/>
                            <w:caps/>
                            <w:color w:val="FFFFFF" w:themeColor="background1"/>
                            <w:sz w:val="24"/>
                            <w:szCs w:val="24"/>
                          </w:rPr>
                          <w:t xml:space="preserve">lecturer: </w:t>
                        </w:r>
                        <w:r w:rsidR="00F664EA" w:rsidRPr="0035670A">
                          <w:rPr>
                            <w:rFonts w:ascii="Arial" w:hAnsi="Arial" w:cs="Arial"/>
                            <w:caps/>
                            <w:color w:val="FFFFFF" w:themeColor="background1"/>
                            <w:sz w:val="24"/>
                            <w:szCs w:val="24"/>
                          </w:rPr>
                          <w:t>G</w:t>
                        </w:r>
                        <w:r w:rsidR="000978F7" w:rsidRPr="0035670A">
                          <w:rPr>
                            <w:rFonts w:ascii="Arial" w:hAnsi="Arial" w:cs="Arial"/>
                            <w:caps/>
                            <w:color w:val="FFFFFF" w:themeColor="background1"/>
                            <w:sz w:val="24"/>
                            <w:szCs w:val="24"/>
                          </w:rPr>
                          <w:t>w</w:t>
                        </w:r>
                        <w:r w:rsidR="00034755" w:rsidRPr="0035670A">
                          <w:rPr>
                            <w:rFonts w:ascii="Arial" w:hAnsi="Arial" w:cs="Arial"/>
                            <w:caps/>
                            <w:color w:val="FFFFFF" w:themeColor="background1"/>
                            <w:sz w:val="24"/>
                            <w:szCs w:val="24"/>
                          </w:rPr>
                          <w:t>yneth J</w:t>
                        </w:r>
                        <w:r w:rsidR="005E7588" w:rsidRPr="0035670A">
                          <w:rPr>
                            <w:rFonts w:ascii="Arial" w:hAnsi="Arial" w:cs="Arial"/>
                            <w:caps/>
                            <w:color w:val="FFFFFF" w:themeColor="background1"/>
                            <w:sz w:val="24"/>
                            <w:szCs w:val="24"/>
                          </w:rPr>
                          <w:t>ones</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C189E4F" w14:textId="2680FABA" w:rsidR="00D67AAD" w:rsidRPr="00CA73D4" w:rsidRDefault="00CA73D4">
                            <w:pPr>
                              <w:pStyle w:val="NoSpacing"/>
                              <w:jc w:val="center"/>
                              <w:rPr>
                                <w:rFonts w:asciiTheme="majorHAnsi" w:eastAsiaTheme="majorEastAsia" w:hAnsiTheme="majorHAnsi" w:cstheme="majorBidi"/>
                                <w:caps/>
                                <w:color w:val="156082" w:themeColor="accent1"/>
                                <w:sz w:val="72"/>
                                <w:szCs w:val="72"/>
                              </w:rPr>
                            </w:pPr>
                            <w:r w:rsidRPr="00CA73D4">
                              <w:rPr>
                                <w:rFonts w:ascii="Arial" w:hAnsi="Arial" w:cs="Arial"/>
                                <w:sz w:val="72"/>
                                <w:szCs w:val="72"/>
                              </w:rPr>
                              <w:t>A Critical Evaluation of Amazon’s Marketing Activity</w:t>
                            </w:r>
                          </w:p>
                        </w:sdtContent>
                      </w:sdt>
                    </w:txbxContent>
                  </v:textbox>
                </v:shape>
                <w10:wrap anchorx="page" anchory="page"/>
              </v:group>
            </w:pict>
          </mc:Fallback>
        </mc:AlternateContent>
      </w:r>
      <w:r w:rsidR="00942CFC" w:rsidRPr="00D44233">
        <w:rPr>
          <w:rFonts w:ascii="Arial" w:hAnsi="Arial" w:cs="Arial"/>
          <w:color w:val="FFFFFF" w:themeColor="background1"/>
          <w:sz w:val="44"/>
          <w:szCs w:val="44"/>
        </w:rPr>
        <w:t>M</w:t>
      </w:r>
      <w:r w:rsidR="006F1C8D">
        <w:rPr>
          <w:rFonts w:ascii="Arial" w:hAnsi="Arial" w:cs="Arial"/>
          <w:color w:val="FFFFFF" w:themeColor="background1"/>
          <w:sz w:val="44"/>
          <w:szCs w:val="44"/>
        </w:rPr>
        <w:t xml:space="preserve">anaging Marketing </w:t>
      </w:r>
      <w:r w:rsidR="005211CC">
        <w:rPr>
          <w:rFonts w:ascii="Arial" w:hAnsi="Arial" w:cs="Arial"/>
          <w:color w:val="FFFFFF" w:themeColor="background1"/>
          <w:sz w:val="44"/>
          <w:szCs w:val="44"/>
        </w:rPr>
        <w:t>C</w:t>
      </w:r>
      <w:r w:rsidR="006F1C8D">
        <w:rPr>
          <w:rFonts w:ascii="Arial" w:hAnsi="Arial" w:cs="Arial"/>
          <w:color w:val="FFFFFF" w:themeColor="background1"/>
          <w:sz w:val="44"/>
          <w:szCs w:val="44"/>
        </w:rPr>
        <w:t>hange</w:t>
      </w:r>
    </w:p>
    <w:p w14:paraId="3F2244CC" w14:textId="6CE58D24" w:rsidR="001A33EA" w:rsidRPr="00D44233" w:rsidRDefault="00D14393" w:rsidP="00D44233">
      <w:pPr>
        <w:spacing w:line="360" w:lineRule="auto"/>
        <w:jc w:val="center"/>
        <w:rPr>
          <w:rFonts w:ascii="Arial" w:hAnsi="Arial" w:cs="Arial"/>
          <w:color w:val="FFFFFF" w:themeColor="background1"/>
          <w:sz w:val="44"/>
          <w:szCs w:val="44"/>
        </w:rPr>
      </w:pPr>
      <w:r>
        <w:rPr>
          <w:rFonts w:ascii="Arial" w:hAnsi="Arial" w:cs="Arial"/>
          <w:color w:val="FFFFFF" w:themeColor="background1"/>
          <w:sz w:val="44"/>
          <w:szCs w:val="44"/>
        </w:rPr>
        <w:t>(</w:t>
      </w:r>
      <w:r w:rsidR="00AE78F3">
        <w:rPr>
          <w:rFonts w:ascii="Arial" w:hAnsi="Arial" w:cs="Arial"/>
          <w:color w:val="FFFFFF" w:themeColor="background1"/>
          <w:sz w:val="44"/>
          <w:szCs w:val="44"/>
        </w:rPr>
        <w:t>BM</w:t>
      </w:r>
      <w:r w:rsidR="005D75F5">
        <w:rPr>
          <w:rFonts w:ascii="Arial" w:hAnsi="Arial" w:cs="Arial"/>
          <w:color w:val="FFFFFF" w:themeColor="background1"/>
          <w:sz w:val="44"/>
          <w:szCs w:val="44"/>
        </w:rPr>
        <w:t>MB70</w:t>
      </w:r>
      <w:r w:rsidR="00BB2524">
        <w:rPr>
          <w:rFonts w:ascii="Arial" w:hAnsi="Arial" w:cs="Arial"/>
          <w:color w:val="FFFFFF" w:themeColor="background1"/>
          <w:sz w:val="44"/>
          <w:szCs w:val="44"/>
        </w:rPr>
        <w:t>26_</w:t>
      </w:r>
      <w:r w:rsidR="00644242">
        <w:rPr>
          <w:rFonts w:ascii="Arial" w:hAnsi="Arial" w:cs="Arial"/>
          <w:color w:val="FFFFFF" w:themeColor="background1"/>
          <w:sz w:val="44"/>
          <w:szCs w:val="44"/>
        </w:rPr>
        <w:t>SWAN)</w:t>
      </w:r>
    </w:p>
    <w:sdt>
      <w:sdtPr>
        <w:rPr>
          <w:rFonts w:ascii="Arial" w:hAnsi="Arial" w:cs="Arial"/>
        </w:rPr>
        <w:id w:val="-1736007062"/>
        <w:docPartObj>
          <w:docPartGallery w:val="Cover Pages"/>
          <w:docPartUnique/>
        </w:docPartObj>
      </w:sdtPr>
      <w:sdtEndPr/>
      <w:sdtContent>
        <w:p w14:paraId="7D0248FB" w14:textId="073CDF40" w:rsidR="00D67AAD" w:rsidRPr="00D44233" w:rsidRDefault="00D67AAD" w:rsidP="00D44233">
          <w:pPr>
            <w:spacing w:line="360" w:lineRule="auto"/>
            <w:rPr>
              <w:rFonts w:ascii="Arial" w:hAnsi="Arial" w:cs="Arial"/>
            </w:rPr>
          </w:pPr>
        </w:p>
        <w:p w14:paraId="690B7777" w14:textId="268E6C7B" w:rsidR="00D67AAD" w:rsidRPr="00D44233" w:rsidRDefault="00D67AAD" w:rsidP="00D44233">
          <w:pPr>
            <w:spacing w:line="360" w:lineRule="auto"/>
            <w:rPr>
              <w:rFonts w:ascii="Arial" w:hAnsi="Arial" w:cs="Arial"/>
            </w:rPr>
          </w:pPr>
          <w:r w:rsidRPr="00D44233">
            <w:rPr>
              <w:rFonts w:ascii="Arial" w:hAnsi="Arial" w:cs="Arial"/>
            </w:rPr>
            <w:br w:type="page"/>
          </w:r>
        </w:p>
      </w:sdtContent>
    </w:sdt>
    <w:p w14:paraId="2176A1F1" w14:textId="77777777" w:rsidR="003D4F16" w:rsidRPr="00D44233" w:rsidRDefault="00563D1C" w:rsidP="00D44233">
      <w:pPr>
        <w:pStyle w:val="Heading1"/>
        <w:spacing w:line="360" w:lineRule="auto"/>
        <w:rPr>
          <w:rFonts w:ascii="Arial" w:hAnsi="Arial" w:cs="Arial"/>
        </w:rPr>
      </w:pPr>
      <w:bookmarkStart w:id="0" w:name="_Toc218539302"/>
      <w:r w:rsidRPr="00D44233">
        <w:rPr>
          <w:rFonts w:ascii="Arial" w:hAnsi="Arial" w:cs="Arial"/>
        </w:rPr>
        <w:lastRenderedPageBreak/>
        <w:t>Executive Summary</w:t>
      </w:r>
      <w:bookmarkEnd w:id="0"/>
    </w:p>
    <w:p w14:paraId="123A0AE9" w14:textId="7D994E2B" w:rsidR="00950635" w:rsidRPr="00D44233" w:rsidRDefault="00950635" w:rsidP="00D44233">
      <w:pPr>
        <w:spacing w:line="360" w:lineRule="auto"/>
        <w:jc w:val="both"/>
        <w:rPr>
          <w:rFonts w:ascii="Arial" w:hAnsi="Arial" w:cs="Arial"/>
        </w:rPr>
      </w:pPr>
      <w:r w:rsidRPr="00D44233">
        <w:rPr>
          <w:rFonts w:ascii="Arial" w:hAnsi="Arial" w:cs="Arial"/>
        </w:rPr>
        <w:t>This report examines Amazon's marketing strategies and its broader marketing activities. In today's rapidly evolving environment, effective marketing is crucial for businesses to both meet customer demands and generate profits. Marketing now extends beyond traditional advertising, incorporating data analysis, customer experience, personali</w:t>
      </w:r>
      <w:r w:rsidR="00493810">
        <w:rPr>
          <w:rFonts w:ascii="Arial" w:hAnsi="Arial" w:cs="Arial"/>
        </w:rPr>
        <w:t>s</w:t>
      </w:r>
      <w:r w:rsidRPr="00D44233">
        <w:rPr>
          <w:rFonts w:ascii="Arial" w:hAnsi="Arial" w:cs="Arial"/>
        </w:rPr>
        <w:t>ed marketing, and the cultivation of strong customer relationships. As one of the globe's largest corporations, Amazon employs a unique, customer-focused marketing strategy. This report investigates how Amazon integrates marketing as a core element of its business strategy, allocating significant resources and utili</w:t>
      </w:r>
      <w:r w:rsidR="000477EA" w:rsidRPr="00D44233">
        <w:rPr>
          <w:rFonts w:ascii="Arial" w:hAnsi="Arial" w:cs="Arial"/>
        </w:rPr>
        <w:t>s</w:t>
      </w:r>
      <w:r w:rsidRPr="00D44233">
        <w:rPr>
          <w:rFonts w:ascii="Arial" w:hAnsi="Arial" w:cs="Arial"/>
        </w:rPr>
        <w:t>ing advanced technologies to improve customer experiences and boost sales.</w:t>
      </w:r>
    </w:p>
    <w:p w14:paraId="734C67D8" w14:textId="02197B80" w:rsidR="008903EC" w:rsidRPr="00D44233" w:rsidRDefault="00950635" w:rsidP="00D44233">
      <w:pPr>
        <w:spacing w:line="360" w:lineRule="auto"/>
        <w:jc w:val="both"/>
        <w:rPr>
          <w:rFonts w:ascii="Arial" w:hAnsi="Arial" w:cs="Arial"/>
        </w:rPr>
      </w:pPr>
      <w:r w:rsidRPr="00D44233">
        <w:rPr>
          <w:rFonts w:ascii="Arial" w:hAnsi="Arial" w:cs="Arial"/>
        </w:rPr>
        <w:t>The report delves into Amazon's strategy of building enduring customer relationships rather than focusing solely on quick sales. This strategy aligns with modern marketing principles that prioriti</w:t>
      </w:r>
      <w:r w:rsidR="005D745F" w:rsidRPr="00D44233">
        <w:rPr>
          <w:rFonts w:ascii="Arial" w:hAnsi="Arial" w:cs="Arial"/>
        </w:rPr>
        <w:t>s</w:t>
      </w:r>
      <w:r w:rsidRPr="00D44233">
        <w:rPr>
          <w:rFonts w:ascii="Arial" w:hAnsi="Arial" w:cs="Arial"/>
        </w:rPr>
        <w:t>e customer satisfaction and trust. Amazon invests billions of dollars in marketing efforts, including digital advertising and leveraging advanced technologies such as artificial intelligence (AI) to analyse customer data and offer personali</w:t>
      </w:r>
      <w:r w:rsidR="00D35683">
        <w:rPr>
          <w:rFonts w:ascii="Arial" w:hAnsi="Arial" w:cs="Arial"/>
        </w:rPr>
        <w:t>s</w:t>
      </w:r>
      <w:r w:rsidRPr="00D44233">
        <w:rPr>
          <w:rFonts w:ascii="Arial" w:hAnsi="Arial" w:cs="Arial"/>
        </w:rPr>
        <w:t>ed shopping experiences. The report explores how Amazon identifies customer segments, positions its brand, utili</w:t>
      </w:r>
      <w:r w:rsidR="005548D0">
        <w:rPr>
          <w:rFonts w:ascii="Arial" w:hAnsi="Arial" w:cs="Arial"/>
        </w:rPr>
        <w:t>s</w:t>
      </w:r>
      <w:r w:rsidRPr="00D44233">
        <w:rPr>
          <w:rFonts w:ascii="Arial" w:hAnsi="Arial" w:cs="Arial"/>
        </w:rPr>
        <w:t>es media channels to convey its marketing messages, and evaluates the effectiveness of its campaigns.</w:t>
      </w:r>
      <w:r w:rsidR="000304A7">
        <w:rPr>
          <w:rFonts w:ascii="Arial" w:hAnsi="Arial" w:cs="Arial"/>
        </w:rPr>
        <w:t xml:space="preserve"> </w:t>
      </w:r>
      <w:r w:rsidR="007E31F2" w:rsidRPr="00D44233">
        <w:rPr>
          <w:rFonts w:ascii="Arial" w:hAnsi="Arial" w:cs="Arial"/>
        </w:rPr>
        <w:t>Finally</w:t>
      </w:r>
      <w:r w:rsidRPr="00D44233">
        <w:rPr>
          <w:rFonts w:ascii="Arial" w:hAnsi="Arial" w:cs="Arial"/>
        </w:rPr>
        <w:t>, this report offers a clear overview of Amazon's marketing strategies, their efficacy, and the factors driving the company's success in a competitive market.</w:t>
      </w:r>
      <w:r w:rsidR="00591180" w:rsidRPr="00D44233">
        <w:rPr>
          <w:rFonts w:ascii="Arial" w:hAnsi="Arial" w:cs="Arial"/>
        </w:rPr>
        <w:br w:type="page"/>
      </w:r>
    </w:p>
    <w:sdt>
      <w:sdtPr>
        <w:rPr>
          <w:rFonts w:ascii="Arial" w:eastAsiaTheme="minorHAnsi" w:hAnsi="Arial" w:cs="Arial"/>
          <w:color w:val="auto"/>
          <w:kern w:val="2"/>
          <w:sz w:val="24"/>
          <w:szCs w:val="24"/>
          <w:lang w:val="en-GB"/>
          <w14:ligatures w14:val="standardContextual"/>
        </w:rPr>
        <w:id w:val="1012877721"/>
        <w:docPartObj>
          <w:docPartGallery w:val="Table of Contents"/>
          <w:docPartUnique/>
        </w:docPartObj>
      </w:sdtPr>
      <w:sdtEndPr>
        <w:rPr>
          <w:b/>
          <w:bCs/>
          <w:noProof/>
        </w:rPr>
      </w:sdtEndPr>
      <w:sdtContent>
        <w:p w14:paraId="7DC12B2F" w14:textId="4AFE7086" w:rsidR="00393A41" w:rsidRPr="00D44233" w:rsidRDefault="00393A41" w:rsidP="00D44233">
          <w:pPr>
            <w:pStyle w:val="TOCHeading"/>
            <w:spacing w:line="360" w:lineRule="auto"/>
            <w:rPr>
              <w:rFonts w:ascii="Arial" w:hAnsi="Arial" w:cs="Arial"/>
            </w:rPr>
          </w:pPr>
          <w:r w:rsidRPr="00D44233">
            <w:rPr>
              <w:rFonts w:ascii="Arial" w:hAnsi="Arial" w:cs="Arial"/>
            </w:rPr>
            <w:t>Contents</w:t>
          </w:r>
        </w:p>
        <w:p w14:paraId="32B0F0BA" w14:textId="567D78AC" w:rsidR="00970D93" w:rsidRDefault="00393A41">
          <w:pPr>
            <w:pStyle w:val="TOC1"/>
            <w:tabs>
              <w:tab w:val="right" w:leader="dot" w:pos="9016"/>
            </w:tabs>
            <w:rPr>
              <w:rFonts w:eastAsiaTheme="minorEastAsia"/>
              <w:noProof/>
              <w:lang w:eastAsia="en-GB"/>
            </w:rPr>
          </w:pPr>
          <w:r w:rsidRPr="00D44233">
            <w:rPr>
              <w:rFonts w:ascii="Arial" w:hAnsi="Arial" w:cs="Arial"/>
            </w:rPr>
            <w:fldChar w:fldCharType="begin"/>
          </w:r>
          <w:r w:rsidRPr="00D44233">
            <w:rPr>
              <w:rFonts w:ascii="Arial" w:hAnsi="Arial" w:cs="Arial"/>
            </w:rPr>
            <w:instrText xml:space="preserve"> TOC \o "1-3" \h \z \u </w:instrText>
          </w:r>
          <w:r w:rsidRPr="00D44233">
            <w:rPr>
              <w:rFonts w:ascii="Arial" w:hAnsi="Arial" w:cs="Arial"/>
            </w:rPr>
            <w:fldChar w:fldCharType="separate"/>
          </w:r>
          <w:hyperlink w:anchor="_Toc218539302" w:history="1">
            <w:r w:rsidR="00970D93" w:rsidRPr="001B19E4">
              <w:rPr>
                <w:rStyle w:val="Hyperlink"/>
                <w:rFonts w:ascii="Arial" w:hAnsi="Arial" w:cs="Arial"/>
                <w:noProof/>
              </w:rPr>
              <w:t>Executive Summary</w:t>
            </w:r>
            <w:r w:rsidR="00970D93">
              <w:rPr>
                <w:noProof/>
                <w:webHidden/>
              </w:rPr>
              <w:tab/>
            </w:r>
            <w:r w:rsidR="00970D93">
              <w:rPr>
                <w:noProof/>
                <w:webHidden/>
              </w:rPr>
              <w:fldChar w:fldCharType="begin"/>
            </w:r>
            <w:r w:rsidR="00970D93">
              <w:rPr>
                <w:noProof/>
                <w:webHidden/>
              </w:rPr>
              <w:instrText xml:space="preserve"> PAGEREF _Toc218539302 \h </w:instrText>
            </w:r>
            <w:r w:rsidR="00970D93">
              <w:rPr>
                <w:noProof/>
                <w:webHidden/>
              </w:rPr>
            </w:r>
            <w:r w:rsidR="00970D93">
              <w:rPr>
                <w:noProof/>
                <w:webHidden/>
              </w:rPr>
              <w:fldChar w:fldCharType="separate"/>
            </w:r>
            <w:r w:rsidR="00970D93">
              <w:rPr>
                <w:noProof/>
                <w:webHidden/>
              </w:rPr>
              <w:t>1</w:t>
            </w:r>
            <w:r w:rsidR="00970D93">
              <w:rPr>
                <w:noProof/>
                <w:webHidden/>
              </w:rPr>
              <w:fldChar w:fldCharType="end"/>
            </w:r>
          </w:hyperlink>
        </w:p>
        <w:p w14:paraId="490FD614" w14:textId="4964A699" w:rsidR="00970D93" w:rsidRDefault="00970D93">
          <w:pPr>
            <w:pStyle w:val="TOC1"/>
            <w:tabs>
              <w:tab w:val="left" w:pos="480"/>
              <w:tab w:val="right" w:leader="dot" w:pos="9016"/>
            </w:tabs>
            <w:rPr>
              <w:rFonts w:eastAsiaTheme="minorEastAsia"/>
              <w:noProof/>
              <w:lang w:eastAsia="en-GB"/>
            </w:rPr>
          </w:pPr>
          <w:hyperlink w:anchor="_Toc218539303" w:history="1">
            <w:r w:rsidRPr="001B19E4">
              <w:rPr>
                <w:rStyle w:val="Hyperlink"/>
                <w:rFonts w:ascii="Arial" w:hAnsi="Arial" w:cs="Arial"/>
                <w:noProof/>
              </w:rPr>
              <w:t>1.</w:t>
            </w:r>
            <w:r>
              <w:rPr>
                <w:rFonts w:eastAsiaTheme="minorEastAsia"/>
                <w:noProof/>
                <w:lang w:eastAsia="en-GB"/>
              </w:rPr>
              <w:tab/>
            </w:r>
            <w:r w:rsidRPr="001B19E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_Toc218539303 \h </w:instrText>
            </w:r>
            <w:r>
              <w:rPr>
                <w:noProof/>
                <w:webHidden/>
              </w:rPr>
            </w:r>
            <w:r>
              <w:rPr>
                <w:noProof/>
                <w:webHidden/>
              </w:rPr>
              <w:fldChar w:fldCharType="separate"/>
            </w:r>
            <w:r>
              <w:rPr>
                <w:noProof/>
                <w:webHidden/>
              </w:rPr>
              <w:t>3</w:t>
            </w:r>
            <w:r>
              <w:rPr>
                <w:noProof/>
                <w:webHidden/>
              </w:rPr>
              <w:fldChar w:fldCharType="end"/>
            </w:r>
          </w:hyperlink>
        </w:p>
        <w:p w14:paraId="7F94942E" w14:textId="11A785FA" w:rsidR="00970D93" w:rsidRDefault="00970D93">
          <w:pPr>
            <w:pStyle w:val="TOC1"/>
            <w:tabs>
              <w:tab w:val="left" w:pos="480"/>
              <w:tab w:val="right" w:leader="dot" w:pos="9016"/>
            </w:tabs>
            <w:rPr>
              <w:rFonts w:eastAsiaTheme="minorEastAsia"/>
              <w:noProof/>
              <w:lang w:eastAsia="en-GB"/>
            </w:rPr>
          </w:pPr>
          <w:hyperlink w:anchor="_Toc218539304" w:history="1">
            <w:r w:rsidRPr="001B19E4">
              <w:rPr>
                <w:rStyle w:val="Hyperlink"/>
                <w:rFonts w:ascii="Arial" w:hAnsi="Arial" w:cs="Arial"/>
                <w:noProof/>
              </w:rPr>
              <w:t>2.</w:t>
            </w:r>
            <w:r>
              <w:rPr>
                <w:rFonts w:eastAsiaTheme="minorEastAsia"/>
                <w:noProof/>
                <w:lang w:eastAsia="en-GB"/>
              </w:rPr>
              <w:tab/>
            </w:r>
            <w:r w:rsidRPr="001B19E4">
              <w:rPr>
                <w:rStyle w:val="Hyperlink"/>
                <w:rFonts w:ascii="Arial" w:hAnsi="Arial" w:cs="Arial"/>
                <w:noProof/>
              </w:rPr>
              <w:t>Main body</w:t>
            </w:r>
            <w:r>
              <w:rPr>
                <w:noProof/>
                <w:webHidden/>
              </w:rPr>
              <w:tab/>
            </w:r>
            <w:r>
              <w:rPr>
                <w:noProof/>
                <w:webHidden/>
              </w:rPr>
              <w:fldChar w:fldCharType="begin"/>
            </w:r>
            <w:r>
              <w:rPr>
                <w:noProof/>
                <w:webHidden/>
              </w:rPr>
              <w:instrText xml:space="preserve"> PAGEREF _Toc218539304 \h </w:instrText>
            </w:r>
            <w:r>
              <w:rPr>
                <w:noProof/>
                <w:webHidden/>
              </w:rPr>
            </w:r>
            <w:r>
              <w:rPr>
                <w:noProof/>
                <w:webHidden/>
              </w:rPr>
              <w:fldChar w:fldCharType="separate"/>
            </w:r>
            <w:r>
              <w:rPr>
                <w:noProof/>
                <w:webHidden/>
              </w:rPr>
              <w:t>4</w:t>
            </w:r>
            <w:r>
              <w:rPr>
                <w:noProof/>
                <w:webHidden/>
              </w:rPr>
              <w:fldChar w:fldCharType="end"/>
            </w:r>
          </w:hyperlink>
        </w:p>
        <w:p w14:paraId="02059D87" w14:textId="3209B282" w:rsidR="00970D93" w:rsidRDefault="00970D93">
          <w:pPr>
            <w:pStyle w:val="TOC2"/>
            <w:tabs>
              <w:tab w:val="right" w:leader="dot" w:pos="9016"/>
            </w:tabs>
            <w:rPr>
              <w:rFonts w:eastAsiaTheme="minorEastAsia"/>
              <w:noProof/>
              <w:lang w:eastAsia="en-GB"/>
            </w:rPr>
          </w:pPr>
          <w:hyperlink w:anchor="_Toc218539305" w:history="1">
            <w:r w:rsidRPr="001B19E4">
              <w:rPr>
                <w:rStyle w:val="Hyperlink"/>
                <w:rFonts w:ascii="Arial" w:hAnsi="Arial" w:cs="Arial"/>
                <w:noProof/>
              </w:rPr>
              <w:t>2.1. The Concept and Importance of Marketing at Amazon</w:t>
            </w:r>
            <w:r>
              <w:rPr>
                <w:noProof/>
                <w:webHidden/>
              </w:rPr>
              <w:tab/>
            </w:r>
            <w:r>
              <w:rPr>
                <w:noProof/>
                <w:webHidden/>
              </w:rPr>
              <w:fldChar w:fldCharType="begin"/>
            </w:r>
            <w:r>
              <w:rPr>
                <w:noProof/>
                <w:webHidden/>
              </w:rPr>
              <w:instrText xml:space="preserve"> PAGEREF _Toc218539305 \h </w:instrText>
            </w:r>
            <w:r>
              <w:rPr>
                <w:noProof/>
                <w:webHidden/>
              </w:rPr>
            </w:r>
            <w:r>
              <w:rPr>
                <w:noProof/>
                <w:webHidden/>
              </w:rPr>
              <w:fldChar w:fldCharType="separate"/>
            </w:r>
            <w:r>
              <w:rPr>
                <w:noProof/>
                <w:webHidden/>
              </w:rPr>
              <w:t>4</w:t>
            </w:r>
            <w:r>
              <w:rPr>
                <w:noProof/>
                <w:webHidden/>
              </w:rPr>
              <w:fldChar w:fldCharType="end"/>
            </w:r>
          </w:hyperlink>
        </w:p>
        <w:p w14:paraId="2C78FE6A" w14:textId="01538DC9" w:rsidR="00970D93" w:rsidRDefault="00970D93">
          <w:pPr>
            <w:pStyle w:val="TOC3"/>
            <w:tabs>
              <w:tab w:val="right" w:leader="dot" w:pos="9016"/>
            </w:tabs>
            <w:rPr>
              <w:rFonts w:eastAsiaTheme="minorEastAsia"/>
              <w:noProof/>
              <w:lang w:eastAsia="en-GB"/>
            </w:rPr>
          </w:pPr>
          <w:hyperlink w:anchor="_Toc218539306" w:history="1">
            <w:r w:rsidRPr="001B19E4">
              <w:rPr>
                <w:rStyle w:val="Hyperlink"/>
                <w:rFonts w:ascii="Arial" w:hAnsi="Arial" w:cs="Arial"/>
                <w:noProof/>
              </w:rPr>
              <w:t>2.1.1. Marketing Philosophy and Orientation</w:t>
            </w:r>
            <w:r>
              <w:rPr>
                <w:noProof/>
                <w:webHidden/>
              </w:rPr>
              <w:tab/>
            </w:r>
            <w:r>
              <w:rPr>
                <w:noProof/>
                <w:webHidden/>
              </w:rPr>
              <w:fldChar w:fldCharType="begin"/>
            </w:r>
            <w:r>
              <w:rPr>
                <w:noProof/>
                <w:webHidden/>
              </w:rPr>
              <w:instrText xml:space="preserve"> PAGEREF _Toc218539306 \h </w:instrText>
            </w:r>
            <w:r>
              <w:rPr>
                <w:noProof/>
                <w:webHidden/>
              </w:rPr>
            </w:r>
            <w:r>
              <w:rPr>
                <w:noProof/>
                <w:webHidden/>
              </w:rPr>
              <w:fldChar w:fldCharType="separate"/>
            </w:r>
            <w:r>
              <w:rPr>
                <w:noProof/>
                <w:webHidden/>
              </w:rPr>
              <w:t>4</w:t>
            </w:r>
            <w:r>
              <w:rPr>
                <w:noProof/>
                <w:webHidden/>
              </w:rPr>
              <w:fldChar w:fldCharType="end"/>
            </w:r>
          </w:hyperlink>
        </w:p>
        <w:p w14:paraId="38C4EF18" w14:textId="40002AA8" w:rsidR="00970D93" w:rsidRDefault="00970D93">
          <w:pPr>
            <w:pStyle w:val="TOC3"/>
            <w:tabs>
              <w:tab w:val="right" w:leader="dot" w:pos="9016"/>
            </w:tabs>
            <w:rPr>
              <w:rFonts w:eastAsiaTheme="minorEastAsia"/>
              <w:noProof/>
              <w:lang w:eastAsia="en-GB"/>
            </w:rPr>
          </w:pPr>
          <w:hyperlink w:anchor="_Toc218539307" w:history="1">
            <w:r w:rsidRPr="001B19E4">
              <w:rPr>
                <w:rStyle w:val="Hyperlink"/>
                <w:rFonts w:ascii="Arial" w:hAnsi="Arial" w:cs="Arial"/>
                <w:noProof/>
              </w:rPr>
              <w:t>2.1.2. Investment in Marketing and Resources</w:t>
            </w:r>
            <w:r>
              <w:rPr>
                <w:noProof/>
                <w:webHidden/>
              </w:rPr>
              <w:tab/>
            </w:r>
            <w:r>
              <w:rPr>
                <w:noProof/>
                <w:webHidden/>
              </w:rPr>
              <w:fldChar w:fldCharType="begin"/>
            </w:r>
            <w:r>
              <w:rPr>
                <w:noProof/>
                <w:webHidden/>
              </w:rPr>
              <w:instrText xml:space="preserve"> PAGEREF _Toc218539307 \h </w:instrText>
            </w:r>
            <w:r>
              <w:rPr>
                <w:noProof/>
                <w:webHidden/>
              </w:rPr>
            </w:r>
            <w:r>
              <w:rPr>
                <w:noProof/>
                <w:webHidden/>
              </w:rPr>
              <w:fldChar w:fldCharType="separate"/>
            </w:r>
            <w:r>
              <w:rPr>
                <w:noProof/>
                <w:webHidden/>
              </w:rPr>
              <w:t>4</w:t>
            </w:r>
            <w:r>
              <w:rPr>
                <w:noProof/>
                <w:webHidden/>
              </w:rPr>
              <w:fldChar w:fldCharType="end"/>
            </w:r>
          </w:hyperlink>
        </w:p>
        <w:p w14:paraId="76153A3E" w14:textId="52AC1D2F" w:rsidR="00970D93" w:rsidRDefault="00970D93">
          <w:pPr>
            <w:pStyle w:val="TOC3"/>
            <w:tabs>
              <w:tab w:val="right" w:leader="dot" w:pos="9016"/>
            </w:tabs>
            <w:rPr>
              <w:rFonts w:eastAsiaTheme="minorEastAsia"/>
              <w:noProof/>
              <w:lang w:eastAsia="en-GB"/>
            </w:rPr>
          </w:pPr>
          <w:hyperlink w:anchor="_Toc218539308" w:history="1">
            <w:r w:rsidRPr="001B19E4">
              <w:rPr>
                <w:rStyle w:val="Hyperlink"/>
                <w:rFonts w:ascii="Arial" w:hAnsi="Arial" w:cs="Arial"/>
                <w:noProof/>
              </w:rPr>
              <w:t>2.2. Influence of Macro and Micro Marketing Environment</w:t>
            </w:r>
            <w:r>
              <w:rPr>
                <w:noProof/>
                <w:webHidden/>
              </w:rPr>
              <w:tab/>
            </w:r>
            <w:r>
              <w:rPr>
                <w:noProof/>
                <w:webHidden/>
              </w:rPr>
              <w:fldChar w:fldCharType="begin"/>
            </w:r>
            <w:r>
              <w:rPr>
                <w:noProof/>
                <w:webHidden/>
              </w:rPr>
              <w:instrText xml:space="preserve"> PAGEREF _Toc218539308 \h </w:instrText>
            </w:r>
            <w:r>
              <w:rPr>
                <w:noProof/>
                <w:webHidden/>
              </w:rPr>
            </w:r>
            <w:r>
              <w:rPr>
                <w:noProof/>
                <w:webHidden/>
              </w:rPr>
              <w:fldChar w:fldCharType="separate"/>
            </w:r>
            <w:r>
              <w:rPr>
                <w:noProof/>
                <w:webHidden/>
              </w:rPr>
              <w:t>5</w:t>
            </w:r>
            <w:r>
              <w:rPr>
                <w:noProof/>
                <w:webHidden/>
              </w:rPr>
              <w:fldChar w:fldCharType="end"/>
            </w:r>
          </w:hyperlink>
        </w:p>
        <w:p w14:paraId="27684427" w14:textId="01690BB8" w:rsidR="00970D93" w:rsidRDefault="00970D93">
          <w:pPr>
            <w:pStyle w:val="TOC2"/>
            <w:tabs>
              <w:tab w:val="right" w:leader="dot" w:pos="9016"/>
            </w:tabs>
            <w:rPr>
              <w:rFonts w:eastAsiaTheme="minorEastAsia"/>
              <w:noProof/>
              <w:lang w:eastAsia="en-GB"/>
            </w:rPr>
          </w:pPr>
          <w:hyperlink w:anchor="_Toc218539309" w:history="1">
            <w:r w:rsidRPr="001B19E4">
              <w:rPr>
                <w:rStyle w:val="Hyperlink"/>
                <w:rFonts w:ascii="Arial" w:hAnsi="Arial" w:cs="Arial"/>
                <w:noProof/>
              </w:rPr>
              <w:t>2.3. Target Markets, Segmentation, and Positioning</w:t>
            </w:r>
            <w:r>
              <w:rPr>
                <w:noProof/>
                <w:webHidden/>
              </w:rPr>
              <w:tab/>
            </w:r>
            <w:r>
              <w:rPr>
                <w:noProof/>
                <w:webHidden/>
              </w:rPr>
              <w:fldChar w:fldCharType="begin"/>
            </w:r>
            <w:r>
              <w:rPr>
                <w:noProof/>
                <w:webHidden/>
              </w:rPr>
              <w:instrText xml:space="preserve"> PAGEREF _Toc218539309 \h </w:instrText>
            </w:r>
            <w:r>
              <w:rPr>
                <w:noProof/>
                <w:webHidden/>
              </w:rPr>
            </w:r>
            <w:r>
              <w:rPr>
                <w:noProof/>
                <w:webHidden/>
              </w:rPr>
              <w:fldChar w:fldCharType="separate"/>
            </w:r>
            <w:r>
              <w:rPr>
                <w:noProof/>
                <w:webHidden/>
              </w:rPr>
              <w:t>7</w:t>
            </w:r>
            <w:r>
              <w:rPr>
                <w:noProof/>
                <w:webHidden/>
              </w:rPr>
              <w:fldChar w:fldCharType="end"/>
            </w:r>
          </w:hyperlink>
        </w:p>
        <w:p w14:paraId="660B47BC" w14:textId="527D5807" w:rsidR="00970D93" w:rsidRDefault="00970D93">
          <w:pPr>
            <w:pStyle w:val="TOC3"/>
            <w:tabs>
              <w:tab w:val="right" w:leader="dot" w:pos="9016"/>
            </w:tabs>
            <w:rPr>
              <w:rFonts w:eastAsiaTheme="minorEastAsia"/>
              <w:noProof/>
              <w:lang w:eastAsia="en-GB"/>
            </w:rPr>
          </w:pPr>
          <w:hyperlink w:anchor="_Toc218539310" w:history="1">
            <w:r w:rsidRPr="001B19E4">
              <w:rPr>
                <w:rStyle w:val="Hyperlink"/>
                <w:rFonts w:ascii="Arial" w:hAnsi="Arial" w:cs="Arial"/>
                <w:noProof/>
              </w:rPr>
              <w:t>2.3.1.  Market Segmentation and Targeting</w:t>
            </w:r>
            <w:r>
              <w:rPr>
                <w:noProof/>
                <w:webHidden/>
              </w:rPr>
              <w:tab/>
            </w:r>
            <w:r>
              <w:rPr>
                <w:noProof/>
                <w:webHidden/>
              </w:rPr>
              <w:fldChar w:fldCharType="begin"/>
            </w:r>
            <w:r>
              <w:rPr>
                <w:noProof/>
                <w:webHidden/>
              </w:rPr>
              <w:instrText xml:space="preserve"> PAGEREF _Toc218539310 \h </w:instrText>
            </w:r>
            <w:r>
              <w:rPr>
                <w:noProof/>
                <w:webHidden/>
              </w:rPr>
            </w:r>
            <w:r>
              <w:rPr>
                <w:noProof/>
                <w:webHidden/>
              </w:rPr>
              <w:fldChar w:fldCharType="separate"/>
            </w:r>
            <w:r>
              <w:rPr>
                <w:noProof/>
                <w:webHidden/>
              </w:rPr>
              <w:t>7</w:t>
            </w:r>
            <w:r>
              <w:rPr>
                <w:noProof/>
                <w:webHidden/>
              </w:rPr>
              <w:fldChar w:fldCharType="end"/>
            </w:r>
          </w:hyperlink>
        </w:p>
        <w:p w14:paraId="59CBE0A5" w14:textId="777CF273" w:rsidR="00970D93" w:rsidRDefault="00970D93">
          <w:pPr>
            <w:pStyle w:val="TOC3"/>
            <w:tabs>
              <w:tab w:val="right" w:leader="dot" w:pos="9016"/>
            </w:tabs>
            <w:rPr>
              <w:rFonts w:eastAsiaTheme="minorEastAsia"/>
              <w:noProof/>
              <w:lang w:eastAsia="en-GB"/>
            </w:rPr>
          </w:pPr>
          <w:hyperlink w:anchor="_Toc218539311" w:history="1">
            <w:r w:rsidRPr="001B19E4">
              <w:rPr>
                <w:rStyle w:val="Hyperlink"/>
                <w:rFonts w:ascii="Arial" w:hAnsi="Arial" w:cs="Arial"/>
                <w:noProof/>
              </w:rPr>
              <w:t>2.3.2. Differentiation and Positioning</w:t>
            </w:r>
            <w:r>
              <w:rPr>
                <w:noProof/>
                <w:webHidden/>
              </w:rPr>
              <w:tab/>
            </w:r>
            <w:r>
              <w:rPr>
                <w:noProof/>
                <w:webHidden/>
              </w:rPr>
              <w:fldChar w:fldCharType="begin"/>
            </w:r>
            <w:r>
              <w:rPr>
                <w:noProof/>
                <w:webHidden/>
              </w:rPr>
              <w:instrText xml:space="preserve"> PAGEREF _Toc218539311 \h </w:instrText>
            </w:r>
            <w:r>
              <w:rPr>
                <w:noProof/>
                <w:webHidden/>
              </w:rPr>
            </w:r>
            <w:r>
              <w:rPr>
                <w:noProof/>
                <w:webHidden/>
              </w:rPr>
              <w:fldChar w:fldCharType="separate"/>
            </w:r>
            <w:r>
              <w:rPr>
                <w:noProof/>
                <w:webHidden/>
              </w:rPr>
              <w:t>7</w:t>
            </w:r>
            <w:r>
              <w:rPr>
                <w:noProof/>
                <w:webHidden/>
              </w:rPr>
              <w:fldChar w:fldCharType="end"/>
            </w:r>
          </w:hyperlink>
        </w:p>
        <w:p w14:paraId="7D76029D" w14:textId="0DF09450" w:rsidR="00970D93" w:rsidRDefault="00970D93">
          <w:pPr>
            <w:pStyle w:val="TOC3"/>
            <w:tabs>
              <w:tab w:val="right" w:leader="dot" w:pos="9016"/>
            </w:tabs>
            <w:rPr>
              <w:rFonts w:eastAsiaTheme="minorEastAsia"/>
              <w:noProof/>
              <w:lang w:eastAsia="en-GB"/>
            </w:rPr>
          </w:pPr>
          <w:hyperlink w:anchor="_Toc218539312" w:history="1">
            <w:r w:rsidRPr="001B19E4">
              <w:rPr>
                <w:rStyle w:val="Hyperlink"/>
                <w:rFonts w:ascii="Arial" w:hAnsi="Arial" w:cs="Arial"/>
                <w:noProof/>
              </w:rPr>
              <w:t>2.3.3. Marketing Mix (4Ps)</w:t>
            </w:r>
            <w:r>
              <w:rPr>
                <w:noProof/>
                <w:webHidden/>
              </w:rPr>
              <w:tab/>
            </w:r>
            <w:r>
              <w:rPr>
                <w:noProof/>
                <w:webHidden/>
              </w:rPr>
              <w:fldChar w:fldCharType="begin"/>
            </w:r>
            <w:r>
              <w:rPr>
                <w:noProof/>
                <w:webHidden/>
              </w:rPr>
              <w:instrText xml:space="preserve"> PAGEREF _Toc218539312 \h </w:instrText>
            </w:r>
            <w:r>
              <w:rPr>
                <w:noProof/>
                <w:webHidden/>
              </w:rPr>
            </w:r>
            <w:r>
              <w:rPr>
                <w:noProof/>
                <w:webHidden/>
              </w:rPr>
              <w:fldChar w:fldCharType="separate"/>
            </w:r>
            <w:r>
              <w:rPr>
                <w:noProof/>
                <w:webHidden/>
              </w:rPr>
              <w:t>8</w:t>
            </w:r>
            <w:r>
              <w:rPr>
                <w:noProof/>
                <w:webHidden/>
              </w:rPr>
              <w:fldChar w:fldCharType="end"/>
            </w:r>
          </w:hyperlink>
        </w:p>
        <w:p w14:paraId="334F37B9" w14:textId="19A0B574" w:rsidR="00970D93" w:rsidRDefault="00970D93">
          <w:pPr>
            <w:pStyle w:val="TOC3"/>
            <w:tabs>
              <w:tab w:val="right" w:leader="dot" w:pos="9016"/>
            </w:tabs>
            <w:rPr>
              <w:rFonts w:eastAsiaTheme="minorEastAsia"/>
              <w:noProof/>
              <w:lang w:eastAsia="en-GB"/>
            </w:rPr>
          </w:pPr>
          <w:hyperlink w:anchor="_Toc218539313" w:history="1">
            <w:r w:rsidRPr="001B19E4">
              <w:rPr>
                <w:rStyle w:val="Hyperlink"/>
                <w:rFonts w:ascii="Arial" w:hAnsi="Arial" w:cs="Arial"/>
                <w:noProof/>
              </w:rPr>
              <w:t>2.3.4. Effectiveness Evaluation</w:t>
            </w:r>
            <w:r>
              <w:rPr>
                <w:noProof/>
                <w:webHidden/>
              </w:rPr>
              <w:tab/>
            </w:r>
            <w:r>
              <w:rPr>
                <w:noProof/>
                <w:webHidden/>
              </w:rPr>
              <w:fldChar w:fldCharType="begin"/>
            </w:r>
            <w:r>
              <w:rPr>
                <w:noProof/>
                <w:webHidden/>
              </w:rPr>
              <w:instrText xml:space="preserve"> PAGEREF _Toc218539313 \h </w:instrText>
            </w:r>
            <w:r>
              <w:rPr>
                <w:noProof/>
                <w:webHidden/>
              </w:rPr>
            </w:r>
            <w:r>
              <w:rPr>
                <w:noProof/>
                <w:webHidden/>
              </w:rPr>
              <w:fldChar w:fldCharType="separate"/>
            </w:r>
            <w:r>
              <w:rPr>
                <w:noProof/>
                <w:webHidden/>
              </w:rPr>
              <w:t>9</w:t>
            </w:r>
            <w:r>
              <w:rPr>
                <w:noProof/>
                <w:webHidden/>
              </w:rPr>
              <w:fldChar w:fldCharType="end"/>
            </w:r>
          </w:hyperlink>
        </w:p>
        <w:p w14:paraId="01198343" w14:textId="3C5E18CE" w:rsidR="00970D93" w:rsidRDefault="00970D93">
          <w:pPr>
            <w:pStyle w:val="TOC2"/>
            <w:tabs>
              <w:tab w:val="right" w:leader="dot" w:pos="9016"/>
            </w:tabs>
            <w:rPr>
              <w:rFonts w:eastAsiaTheme="minorEastAsia"/>
              <w:noProof/>
              <w:lang w:eastAsia="en-GB"/>
            </w:rPr>
          </w:pPr>
          <w:hyperlink w:anchor="_Toc218539314" w:history="1">
            <w:r w:rsidRPr="001B19E4">
              <w:rPr>
                <w:rStyle w:val="Hyperlink"/>
                <w:rFonts w:ascii="Arial" w:hAnsi="Arial" w:cs="Arial"/>
                <w:noProof/>
              </w:rPr>
              <w:t>2.4. Selection of Media and Marketing Communication Channels</w:t>
            </w:r>
            <w:r>
              <w:rPr>
                <w:noProof/>
                <w:webHidden/>
              </w:rPr>
              <w:tab/>
            </w:r>
            <w:r>
              <w:rPr>
                <w:noProof/>
                <w:webHidden/>
              </w:rPr>
              <w:fldChar w:fldCharType="begin"/>
            </w:r>
            <w:r>
              <w:rPr>
                <w:noProof/>
                <w:webHidden/>
              </w:rPr>
              <w:instrText xml:space="preserve"> PAGEREF _Toc218539314 \h </w:instrText>
            </w:r>
            <w:r>
              <w:rPr>
                <w:noProof/>
                <w:webHidden/>
              </w:rPr>
            </w:r>
            <w:r>
              <w:rPr>
                <w:noProof/>
                <w:webHidden/>
              </w:rPr>
              <w:fldChar w:fldCharType="separate"/>
            </w:r>
            <w:r>
              <w:rPr>
                <w:noProof/>
                <w:webHidden/>
              </w:rPr>
              <w:t>9</w:t>
            </w:r>
            <w:r>
              <w:rPr>
                <w:noProof/>
                <w:webHidden/>
              </w:rPr>
              <w:fldChar w:fldCharType="end"/>
            </w:r>
          </w:hyperlink>
        </w:p>
        <w:p w14:paraId="4ACD46A7" w14:textId="39BE3361" w:rsidR="00970D93" w:rsidRDefault="00970D93">
          <w:pPr>
            <w:pStyle w:val="TOC2"/>
            <w:tabs>
              <w:tab w:val="right" w:leader="dot" w:pos="9016"/>
            </w:tabs>
            <w:rPr>
              <w:rFonts w:eastAsiaTheme="minorEastAsia"/>
              <w:noProof/>
              <w:lang w:eastAsia="en-GB"/>
            </w:rPr>
          </w:pPr>
          <w:hyperlink w:anchor="_Toc218539315" w:history="1">
            <w:r w:rsidRPr="001B19E4">
              <w:rPr>
                <w:rStyle w:val="Hyperlink"/>
                <w:rFonts w:ascii="Arial" w:hAnsi="Arial" w:cs="Arial"/>
                <w:noProof/>
              </w:rPr>
              <w:t>2.5. Measuring Marketing Success and Control</w:t>
            </w:r>
            <w:r>
              <w:rPr>
                <w:noProof/>
                <w:webHidden/>
              </w:rPr>
              <w:tab/>
            </w:r>
            <w:r>
              <w:rPr>
                <w:noProof/>
                <w:webHidden/>
              </w:rPr>
              <w:fldChar w:fldCharType="begin"/>
            </w:r>
            <w:r>
              <w:rPr>
                <w:noProof/>
                <w:webHidden/>
              </w:rPr>
              <w:instrText xml:space="preserve"> PAGEREF _Toc218539315 \h </w:instrText>
            </w:r>
            <w:r>
              <w:rPr>
                <w:noProof/>
                <w:webHidden/>
              </w:rPr>
            </w:r>
            <w:r>
              <w:rPr>
                <w:noProof/>
                <w:webHidden/>
              </w:rPr>
              <w:fldChar w:fldCharType="separate"/>
            </w:r>
            <w:r>
              <w:rPr>
                <w:noProof/>
                <w:webHidden/>
              </w:rPr>
              <w:t>10</w:t>
            </w:r>
            <w:r>
              <w:rPr>
                <w:noProof/>
                <w:webHidden/>
              </w:rPr>
              <w:fldChar w:fldCharType="end"/>
            </w:r>
          </w:hyperlink>
        </w:p>
        <w:p w14:paraId="401C600B" w14:textId="516A58A7" w:rsidR="00970D93" w:rsidRDefault="00970D93">
          <w:pPr>
            <w:pStyle w:val="TOC1"/>
            <w:tabs>
              <w:tab w:val="left" w:pos="480"/>
              <w:tab w:val="right" w:leader="dot" w:pos="9016"/>
            </w:tabs>
            <w:rPr>
              <w:rFonts w:eastAsiaTheme="minorEastAsia"/>
              <w:noProof/>
              <w:lang w:eastAsia="en-GB"/>
            </w:rPr>
          </w:pPr>
          <w:hyperlink w:anchor="_Toc218539316" w:history="1">
            <w:r w:rsidRPr="001B19E4">
              <w:rPr>
                <w:rStyle w:val="Hyperlink"/>
                <w:rFonts w:ascii="Arial" w:hAnsi="Arial" w:cs="Arial"/>
                <w:noProof/>
              </w:rPr>
              <w:t>3.</w:t>
            </w:r>
            <w:r>
              <w:rPr>
                <w:rFonts w:eastAsiaTheme="minorEastAsia"/>
                <w:noProof/>
                <w:lang w:eastAsia="en-GB"/>
              </w:rPr>
              <w:tab/>
            </w:r>
            <w:r w:rsidRPr="001B19E4">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_Toc218539316 \h </w:instrText>
            </w:r>
            <w:r>
              <w:rPr>
                <w:noProof/>
                <w:webHidden/>
              </w:rPr>
            </w:r>
            <w:r>
              <w:rPr>
                <w:noProof/>
                <w:webHidden/>
              </w:rPr>
              <w:fldChar w:fldCharType="separate"/>
            </w:r>
            <w:r>
              <w:rPr>
                <w:noProof/>
                <w:webHidden/>
              </w:rPr>
              <w:t>12</w:t>
            </w:r>
            <w:r>
              <w:rPr>
                <w:noProof/>
                <w:webHidden/>
              </w:rPr>
              <w:fldChar w:fldCharType="end"/>
            </w:r>
          </w:hyperlink>
        </w:p>
        <w:p w14:paraId="1B9D501A" w14:textId="31F81E1A" w:rsidR="00970D93" w:rsidRDefault="00970D93">
          <w:pPr>
            <w:pStyle w:val="TOC1"/>
            <w:tabs>
              <w:tab w:val="left" w:pos="480"/>
              <w:tab w:val="right" w:leader="dot" w:pos="9016"/>
            </w:tabs>
            <w:rPr>
              <w:rFonts w:eastAsiaTheme="minorEastAsia"/>
              <w:noProof/>
              <w:lang w:eastAsia="en-GB"/>
            </w:rPr>
          </w:pPr>
          <w:hyperlink w:anchor="_Toc218539317" w:history="1">
            <w:r w:rsidRPr="001B19E4">
              <w:rPr>
                <w:rStyle w:val="Hyperlink"/>
                <w:rFonts w:ascii="Arial" w:hAnsi="Arial" w:cs="Arial"/>
                <w:noProof/>
                <w:highlight w:val="white"/>
              </w:rPr>
              <w:t>4.</w:t>
            </w:r>
            <w:r>
              <w:rPr>
                <w:rFonts w:eastAsiaTheme="minorEastAsia"/>
                <w:noProof/>
                <w:lang w:eastAsia="en-GB"/>
              </w:rPr>
              <w:tab/>
            </w:r>
            <w:r w:rsidRPr="001B19E4">
              <w:rPr>
                <w:rStyle w:val="Hyperlink"/>
                <w:rFonts w:ascii="Arial" w:hAnsi="Arial" w:cs="Arial"/>
                <w:noProof/>
                <w:highlight w:val="white"/>
              </w:rPr>
              <w:t>References</w:t>
            </w:r>
            <w:r>
              <w:rPr>
                <w:noProof/>
                <w:webHidden/>
              </w:rPr>
              <w:tab/>
            </w:r>
            <w:r>
              <w:rPr>
                <w:noProof/>
                <w:webHidden/>
              </w:rPr>
              <w:fldChar w:fldCharType="begin"/>
            </w:r>
            <w:r>
              <w:rPr>
                <w:noProof/>
                <w:webHidden/>
              </w:rPr>
              <w:instrText xml:space="preserve"> PAGEREF _Toc218539317 \h </w:instrText>
            </w:r>
            <w:r>
              <w:rPr>
                <w:noProof/>
                <w:webHidden/>
              </w:rPr>
            </w:r>
            <w:r>
              <w:rPr>
                <w:noProof/>
                <w:webHidden/>
              </w:rPr>
              <w:fldChar w:fldCharType="separate"/>
            </w:r>
            <w:r>
              <w:rPr>
                <w:noProof/>
                <w:webHidden/>
              </w:rPr>
              <w:t>14</w:t>
            </w:r>
            <w:r>
              <w:rPr>
                <w:noProof/>
                <w:webHidden/>
              </w:rPr>
              <w:fldChar w:fldCharType="end"/>
            </w:r>
          </w:hyperlink>
        </w:p>
        <w:p w14:paraId="76A292BF" w14:textId="7D16C192" w:rsidR="00393A41" w:rsidRPr="00D44233" w:rsidRDefault="00393A41" w:rsidP="00D44233">
          <w:pPr>
            <w:spacing w:line="360" w:lineRule="auto"/>
            <w:rPr>
              <w:rFonts w:ascii="Arial" w:hAnsi="Arial" w:cs="Arial"/>
            </w:rPr>
          </w:pPr>
          <w:r w:rsidRPr="00D44233">
            <w:rPr>
              <w:rFonts w:ascii="Arial" w:hAnsi="Arial" w:cs="Arial"/>
              <w:b/>
              <w:bCs/>
              <w:noProof/>
            </w:rPr>
            <w:fldChar w:fldCharType="end"/>
          </w:r>
        </w:p>
      </w:sdtContent>
    </w:sdt>
    <w:p w14:paraId="1B6FF776" w14:textId="77777777" w:rsidR="00E061F3" w:rsidRPr="00D44233" w:rsidRDefault="00E061F3" w:rsidP="00D44233">
      <w:pPr>
        <w:spacing w:line="360" w:lineRule="auto"/>
        <w:jc w:val="both"/>
        <w:rPr>
          <w:rFonts w:ascii="Arial" w:hAnsi="Arial" w:cs="Arial"/>
        </w:rPr>
      </w:pPr>
    </w:p>
    <w:p w14:paraId="23CEAFEE" w14:textId="77777777" w:rsidR="00591180" w:rsidRPr="00D44233" w:rsidRDefault="00591180" w:rsidP="00D44233">
      <w:pPr>
        <w:spacing w:line="360" w:lineRule="auto"/>
        <w:rPr>
          <w:rFonts w:ascii="Arial" w:eastAsiaTheme="majorEastAsia" w:hAnsi="Arial" w:cs="Arial"/>
          <w:color w:val="0F4761" w:themeColor="accent1" w:themeShade="BF"/>
          <w:sz w:val="40"/>
          <w:szCs w:val="40"/>
        </w:rPr>
      </w:pPr>
      <w:r w:rsidRPr="00D44233">
        <w:rPr>
          <w:rFonts w:ascii="Arial" w:hAnsi="Arial" w:cs="Arial"/>
        </w:rPr>
        <w:br w:type="page"/>
      </w:r>
    </w:p>
    <w:p w14:paraId="5280549A" w14:textId="0A9C289C" w:rsidR="004B1945" w:rsidRPr="00D44233" w:rsidRDefault="004B1945" w:rsidP="00D44233">
      <w:pPr>
        <w:pStyle w:val="Heading1"/>
        <w:numPr>
          <w:ilvl w:val="0"/>
          <w:numId w:val="1"/>
        </w:numPr>
        <w:spacing w:line="360" w:lineRule="auto"/>
        <w:rPr>
          <w:rFonts w:ascii="Arial" w:hAnsi="Arial" w:cs="Arial"/>
        </w:rPr>
      </w:pPr>
      <w:bookmarkStart w:id="1" w:name="_Toc218539303"/>
      <w:r w:rsidRPr="00D44233">
        <w:rPr>
          <w:rFonts w:ascii="Arial" w:hAnsi="Arial" w:cs="Arial"/>
        </w:rPr>
        <w:lastRenderedPageBreak/>
        <w:t>Introduction</w:t>
      </w:r>
      <w:bookmarkEnd w:id="1"/>
    </w:p>
    <w:p w14:paraId="6D2E42E1" w14:textId="23F9E44A" w:rsidR="008903EC" w:rsidRPr="00D44233" w:rsidRDefault="008903EC" w:rsidP="00D44233">
      <w:pPr>
        <w:spacing w:line="360" w:lineRule="auto"/>
        <w:jc w:val="both"/>
        <w:rPr>
          <w:rFonts w:ascii="Arial" w:hAnsi="Arial" w:cs="Arial"/>
        </w:rPr>
      </w:pPr>
      <w:r w:rsidRPr="00D44233">
        <w:rPr>
          <w:rFonts w:ascii="Arial" w:hAnsi="Arial" w:cs="Arial"/>
        </w:rPr>
        <w:t xml:space="preserve">Marketing helps companies see what customers want and then give it to them. Marketing also makes sure the company can make money. </w:t>
      </w:r>
      <w:r w:rsidR="00697DDF" w:rsidRPr="00D44233">
        <w:rPr>
          <w:rFonts w:ascii="Arial" w:hAnsi="Arial" w:cs="Arial"/>
        </w:rPr>
        <w:t>Works</w:t>
      </w:r>
      <w:r w:rsidRPr="00D44233">
        <w:rPr>
          <w:rFonts w:ascii="Arial" w:hAnsi="Arial" w:cs="Arial"/>
        </w:rPr>
        <w:t xml:space="preserve"> in </w:t>
      </w:r>
      <w:r w:rsidR="00697DDF" w:rsidRPr="00D44233">
        <w:rPr>
          <w:rFonts w:ascii="Arial" w:hAnsi="Arial" w:cs="Arial"/>
        </w:rPr>
        <w:t>an</w:t>
      </w:r>
      <w:r w:rsidRPr="00D44233">
        <w:rPr>
          <w:rFonts w:ascii="Arial" w:hAnsi="Arial" w:cs="Arial"/>
        </w:rPr>
        <w:t xml:space="preserve"> age </w:t>
      </w:r>
      <w:r w:rsidR="00697DDF" w:rsidRPr="00D44233">
        <w:rPr>
          <w:rFonts w:ascii="Arial" w:hAnsi="Arial" w:cs="Arial"/>
        </w:rPr>
        <w:t>in which global competition is intense</w:t>
      </w:r>
      <w:r w:rsidRPr="00D44233">
        <w:rPr>
          <w:rFonts w:ascii="Arial" w:hAnsi="Arial" w:cs="Arial"/>
        </w:rPr>
        <w:t>. Marketing has grown a lot over time. Marketing is no longer about ads on TV or in print. Marketing now uses data analysis</w:t>
      </w:r>
      <w:r w:rsidR="00697DDF" w:rsidRPr="00D44233">
        <w:rPr>
          <w:rFonts w:ascii="Arial" w:hAnsi="Arial" w:cs="Arial"/>
        </w:rPr>
        <w:t>; it examines how customers feel, it creates personalised messages, and it</w:t>
      </w:r>
      <w:r w:rsidR="004B1945" w:rsidRPr="00D44233">
        <w:rPr>
          <w:rFonts w:ascii="Arial" w:hAnsi="Arial" w:cs="Arial"/>
        </w:rPr>
        <w:t xml:space="preserve"> builds lasting relationships</w:t>
      </w:r>
      <w:r w:rsidRPr="00D44233">
        <w:rPr>
          <w:rFonts w:ascii="Arial" w:hAnsi="Arial" w:cs="Arial"/>
        </w:rPr>
        <w:t xml:space="preserve"> with customers.</w:t>
      </w:r>
      <w:r w:rsidR="00012FEB" w:rsidRPr="00D44233">
        <w:rPr>
          <w:rFonts w:ascii="Arial" w:hAnsi="Arial" w:cs="Arial"/>
        </w:rPr>
        <w:t xml:space="preserve"> T</w:t>
      </w:r>
      <w:r w:rsidRPr="00D44233">
        <w:rPr>
          <w:rFonts w:ascii="Arial" w:hAnsi="Arial" w:cs="Arial"/>
        </w:rPr>
        <w:t xml:space="preserve">he transformation </w:t>
      </w:r>
      <w:r w:rsidR="00697DDF" w:rsidRPr="00D44233">
        <w:rPr>
          <w:rFonts w:ascii="Arial" w:hAnsi="Arial" w:cs="Arial"/>
        </w:rPr>
        <w:t>is evident in technology-driven companies such as</w:t>
      </w:r>
      <w:r w:rsidRPr="00D44233">
        <w:rPr>
          <w:rFonts w:ascii="Arial" w:hAnsi="Arial" w:cs="Arial"/>
        </w:rPr>
        <w:t xml:space="preserve"> Amazon (The Power MBA, 2022; Alonso, 2022).</w:t>
      </w:r>
    </w:p>
    <w:p w14:paraId="22C8B384" w14:textId="37336AA4" w:rsidR="008903EC" w:rsidRPr="00D44233" w:rsidRDefault="008903EC" w:rsidP="00D44233">
      <w:pPr>
        <w:spacing w:line="360" w:lineRule="auto"/>
        <w:jc w:val="both"/>
        <w:rPr>
          <w:rFonts w:ascii="Arial" w:hAnsi="Arial" w:cs="Arial"/>
        </w:rPr>
      </w:pPr>
      <w:r w:rsidRPr="00D44233">
        <w:rPr>
          <w:rFonts w:ascii="Arial" w:hAnsi="Arial" w:cs="Arial"/>
        </w:rPr>
        <w:t xml:space="preserve">Amazon </w:t>
      </w:r>
      <w:r w:rsidR="00697DDF" w:rsidRPr="00D44233">
        <w:rPr>
          <w:rFonts w:ascii="Arial" w:hAnsi="Arial" w:cs="Arial"/>
        </w:rPr>
        <w:t>is</w:t>
      </w:r>
      <w:r w:rsidRPr="00D44233">
        <w:rPr>
          <w:rFonts w:ascii="Arial" w:hAnsi="Arial" w:cs="Arial"/>
        </w:rPr>
        <w:t xml:space="preserve"> one of the companies in the world working in areas such as online shopping, shipping, cloud services, video streaming</w:t>
      </w:r>
      <w:r w:rsidR="00697DDF" w:rsidRPr="00D44233">
        <w:rPr>
          <w:rFonts w:ascii="Arial" w:hAnsi="Arial" w:cs="Arial"/>
        </w:rPr>
        <w:t>,</w:t>
      </w:r>
      <w:r w:rsidRPr="00D44233">
        <w:rPr>
          <w:rFonts w:ascii="Arial" w:hAnsi="Arial" w:cs="Arial"/>
        </w:rPr>
        <w:t xml:space="preserve"> and subscription plans. Amazon ha</w:t>
      </w:r>
      <w:r w:rsidR="00012FEB" w:rsidRPr="00D44233">
        <w:rPr>
          <w:rFonts w:ascii="Arial" w:hAnsi="Arial" w:cs="Arial"/>
        </w:rPr>
        <w:t>s</w:t>
      </w:r>
      <w:r w:rsidRPr="00D44233">
        <w:rPr>
          <w:rFonts w:ascii="Arial" w:hAnsi="Arial" w:cs="Arial"/>
        </w:rPr>
        <w:t xml:space="preserve"> a </w:t>
      </w:r>
      <w:r w:rsidR="00697DDF" w:rsidRPr="00D44233">
        <w:rPr>
          <w:rFonts w:ascii="Arial" w:hAnsi="Arial" w:cs="Arial"/>
        </w:rPr>
        <w:t>sizeable market presence, strong technology,</w:t>
      </w:r>
      <w:r w:rsidRPr="00D44233">
        <w:rPr>
          <w:rFonts w:ascii="Arial" w:hAnsi="Arial" w:cs="Arial"/>
        </w:rPr>
        <w:t xml:space="preserve"> and a large customer base. </w:t>
      </w:r>
      <w:r w:rsidR="00697DDF" w:rsidRPr="00D44233">
        <w:rPr>
          <w:rFonts w:ascii="Arial" w:hAnsi="Arial" w:cs="Arial"/>
        </w:rPr>
        <w:t xml:space="preserve">For example, in studying modern marketing, Amazon’s marketing strategy is what </w:t>
      </w:r>
      <w:r w:rsidR="006F763D" w:rsidRPr="00D44233">
        <w:rPr>
          <w:rFonts w:ascii="Arial" w:hAnsi="Arial" w:cs="Arial"/>
        </w:rPr>
        <w:t>distinguishes it</w:t>
      </w:r>
      <w:r w:rsidRPr="00D44233">
        <w:rPr>
          <w:rFonts w:ascii="Arial" w:hAnsi="Arial" w:cs="Arial"/>
        </w:rPr>
        <w:t xml:space="preserve">. Amazon </w:t>
      </w:r>
      <w:r w:rsidR="00697DDF" w:rsidRPr="00D44233">
        <w:rPr>
          <w:rFonts w:ascii="Arial" w:hAnsi="Arial" w:cs="Arial"/>
        </w:rPr>
        <w:t xml:space="preserve">employs a subtle, invisible style in its traditional advertising and focuses on </w:t>
      </w:r>
      <w:r w:rsidRPr="00D44233">
        <w:rPr>
          <w:rFonts w:ascii="Arial" w:hAnsi="Arial" w:cs="Arial"/>
        </w:rPr>
        <w:t>customer</w:t>
      </w:r>
      <w:r w:rsidRPr="00D44233">
        <w:rPr>
          <w:rFonts w:ascii="Cambria Math" w:hAnsi="Cambria Math" w:cs="Cambria Math"/>
        </w:rPr>
        <w:t>‑</w:t>
      </w:r>
      <w:r w:rsidRPr="00D44233">
        <w:rPr>
          <w:rFonts w:ascii="Arial" w:hAnsi="Arial" w:cs="Arial"/>
        </w:rPr>
        <w:t xml:space="preserve">centric design. Amazon uses </w:t>
      </w:r>
      <w:r w:rsidR="00697DDF" w:rsidRPr="00D44233">
        <w:rPr>
          <w:rFonts w:ascii="Arial" w:hAnsi="Arial" w:cs="Arial"/>
        </w:rPr>
        <w:t>data to deliver experiences and enhance efficiency (Amatanweze et al.,</w:t>
      </w:r>
      <w:r w:rsidRPr="00D44233">
        <w:rPr>
          <w:rFonts w:ascii="Arial" w:hAnsi="Arial" w:cs="Arial"/>
        </w:rPr>
        <w:t xml:space="preserve"> 2025; Zhong, 2025).</w:t>
      </w:r>
    </w:p>
    <w:p w14:paraId="089B9983" w14:textId="47243038" w:rsidR="008903EC" w:rsidRPr="00D44233" w:rsidRDefault="00012FEB" w:rsidP="00D44233">
      <w:pPr>
        <w:spacing w:line="360" w:lineRule="auto"/>
        <w:jc w:val="both"/>
        <w:rPr>
          <w:rFonts w:ascii="Arial" w:hAnsi="Arial" w:cs="Arial"/>
        </w:rPr>
      </w:pPr>
      <w:r w:rsidRPr="00D44233">
        <w:rPr>
          <w:rFonts w:ascii="Arial" w:hAnsi="Arial" w:cs="Arial"/>
        </w:rPr>
        <w:t>T</w:t>
      </w:r>
      <w:r w:rsidR="008903EC" w:rsidRPr="00D44233">
        <w:rPr>
          <w:rFonts w:ascii="Arial" w:hAnsi="Arial" w:cs="Arial"/>
        </w:rPr>
        <w:t xml:space="preserve">he report </w:t>
      </w:r>
      <w:r w:rsidR="00697DDF" w:rsidRPr="00D44233">
        <w:rPr>
          <w:rFonts w:ascii="Arial" w:hAnsi="Arial" w:cs="Arial"/>
        </w:rPr>
        <w:t>will examine Amazon’s marketing strategies, assess their effectiveness, and analyse</w:t>
      </w:r>
      <w:r w:rsidRPr="00D44233">
        <w:rPr>
          <w:rFonts w:ascii="Arial" w:hAnsi="Arial" w:cs="Arial"/>
        </w:rPr>
        <w:t xml:space="preserve"> why they</w:t>
      </w:r>
      <w:r w:rsidR="008903EC" w:rsidRPr="00D44233">
        <w:rPr>
          <w:rFonts w:ascii="Arial" w:hAnsi="Arial" w:cs="Arial"/>
        </w:rPr>
        <w:t xml:space="preserve"> succeed. </w:t>
      </w:r>
      <w:r w:rsidRPr="00D44233">
        <w:rPr>
          <w:rFonts w:ascii="Arial" w:hAnsi="Arial" w:cs="Arial"/>
        </w:rPr>
        <w:t>The report will cover</w:t>
      </w:r>
      <w:r w:rsidR="008903EC" w:rsidRPr="00D44233">
        <w:rPr>
          <w:rFonts w:ascii="Arial" w:hAnsi="Arial" w:cs="Arial"/>
        </w:rPr>
        <w:t xml:space="preserve"> key areas:</w:t>
      </w:r>
    </w:p>
    <w:p w14:paraId="545CDFCD" w14:textId="61BBABC7" w:rsidR="008903EC" w:rsidRPr="00D44233" w:rsidRDefault="008903EC" w:rsidP="00D44233">
      <w:pPr>
        <w:spacing w:line="360" w:lineRule="auto"/>
        <w:jc w:val="both"/>
        <w:rPr>
          <w:rFonts w:ascii="Arial" w:hAnsi="Arial" w:cs="Arial"/>
        </w:rPr>
      </w:pPr>
      <w:r w:rsidRPr="00D44233">
        <w:rPr>
          <w:rFonts w:ascii="Arial" w:hAnsi="Arial" w:cs="Arial"/>
        </w:rPr>
        <w:t xml:space="preserve">This section </w:t>
      </w:r>
      <w:r w:rsidR="00012FEB" w:rsidRPr="00D44233">
        <w:rPr>
          <w:rFonts w:ascii="Arial" w:hAnsi="Arial" w:cs="Arial"/>
        </w:rPr>
        <w:t>examines how Amazon views marketing as part of its</w:t>
      </w:r>
      <w:r w:rsidRPr="00D44233">
        <w:rPr>
          <w:rFonts w:ascii="Arial" w:hAnsi="Arial" w:cs="Arial"/>
        </w:rPr>
        <w:t xml:space="preserve"> business strategy. Amazon </w:t>
      </w:r>
      <w:r w:rsidR="00012FEB" w:rsidRPr="00D44233">
        <w:rPr>
          <w:rFonts w:ascii="Arial" w:hAnsi="Arial" w:cs="Arial"/>
        </w:rPr>
        <w:t>invests substantial money, technology, and personnel in</w:t>
      </w:r>
      <w:r w:rsidRPr="00D44233">
        <w:rPr>
          <w:rFonts w:ascii="Arial" w:hAnsi="Arial" w:cs="Arial"/>
        </w:rPr>
        <w:t xml:space="preserve"> marketing projects. This section also </w:t>
      </w:r>
      <w:r w:rsidR="00697DDF" w:rsidRPr="00D44233">
        <w:rPr>
          <w:rFonts w:ascii="Arial" w:hAnsi="Arial" w:cs="Arial"/>
        </w:rPr>
        <w:t>examines economic conditions, including trends and emerging technologies</w:t>
      </w:r>
      <w:r w:rsidRPr="00D44233">
        <w:rPr>
          <w:rFonts w:ascii="Arial" w:hAnsi="Arial" w:cs="Arial"/>
        </w:rPr>
        <w:t xml:space="preserve">. The section also </w:t>
      </w:r>
      <w:r w:rsidR="00697DDF" w:rsidRPr="00D44233">
        <w:rPr>
          <w:rFonts w:ascii="Arial" w:hAnsi="Arial" w:cs="Arial"/>
        </w:rPr>
        <w:t>examines</w:t>
      </w:r>
      <w:r w:rsidRPr="00D44233">
        <w:rPr>
          <w:rFonts w:ascii="Arial" w:hAnsi="Arial" w:cs="Arial"/>
        </w:rPr>
        <w:t xml:space="preserve"> </w:t>
      </w:r>
      <w:r w:rsidR="00012FEB" w:rsidRPr="00D44233">
        <w:rPr>
          <w:rFonts w:ascii="Arial" w:hAnsi="Arial" w:cs="Arial"/>
        </w:rPr>
        <w:t>environmental factors, including competitor actions and consumer behaviour</w:t>
      </w:r>
      <w:r w:rsidRPr="00D44233">
        <w:rPr>
          <w:rFonts w:ascii="Arial" w:hAnsi="Arial" w:cs="Arial"/>
        </w:rPr>
        <w:t>. These factors shape Amazon marketing decisions.</w:t>
      </w:r>
    </w:p>
    <w:p w14:paraId="0A029192" w14:textId="2C2E78D2" w:rsidR="008903EC" w:rsidRPr="00D44233" w:rsidRDefault="00012FEB" w:rsidP="00D44233">
      <w:pPr>
        <w:spacing w:line="360" w:lineRule="auto"/>
        <w:jc w:val="both"/>
        <w:rPr>
          <w:rFonts w:ascii="Arial" w:hAnsi="Arial" w:cs="Arial"/>
        </w:rPr>
      </w:pPr>
      <w:r w:rsidRPr="00D44233">
        <w:rPr>
          <w:rFonts w:ascii="Arial" w:hAnsi="Arial" w:cs="Arial"/>
        </w:rPr>
        <w:t>The report will</w:t>
      </w:r>
      <w:r w:rsidR="008903EC" w:rsidRPr="00D44233">
        <w:rPr>
          <w:rFonts w:ascii="Arial" w:hAnsi="Arial" w:cs="Arial"/>
        </w:rPr>
        <w:t xml:space="preserve"> </w:t>
      </w:r>
      <w:r w:rsidRPr="00D44233">
        <w:rPr>
          <w:rFonts w:ascii="Arial" w:hAnsi="Arial" w:cs="Arial"/>
        </w:rPr>
        <w:t>demonstrate how Amazon identifies</w:t>
      </w:r>
      <w:r w:rsidR="008903EC" w:rsidRPr="00D44233">
        <w:rPr>
          <w:rFonts w:ascii="Arial" w:hAnsi="Arial" w:cs="Arial"/>
        </w:rPr>
        <w:t xml:space="preserve"> customer groups</w:t>
      </w:r>
      <w:r w:rsidR="00697DDF" w:rsidRPr="00D44233">
        <w:rPr>
          <w:rFonts w:ascii="Arial" w:hAnsi="Arial" w:cs="Arial"/>
        </w:rPr>
        <w:t xml:space="preserve">, segments </w:t>
      </w:r>
      <w:r w:rsidR="00C5634F" w:rsidRPr="00D44233">
        <w:rPr>
          <w:rFonts w:ascii="Arial" w:hAnsi="Arial" w:cs="Arial"/>
        </w:rPr>
        <w:t>its markets</w:t>
      </w:r>
      <w:r w:rsidR="00697DDF" w:rsidRPr="00D44233">
        <w:rPr>
          <w:rFonts w:ascii="Arial" w:hAnsi="Arial" w:cs="Arial"/>
        </w:rPr>
        <w:t>, and positions its brand to meet customers' diverse</w:t>
      </w:r>
      <w:r w:rsidRPr="00D44233">
        <w:rPr>
          <w:rFonts w:ascii="Arial" w:hAnsi="Arial" w:cs="Arial"/>
        </w:rPr>
        <w:t xml:space="preserve"> needs and preferences</w:t>
      </w:r>
      <w:r w:rsidR="008903EC" w:rsidRPr="00D44233">
        <w:rPr>
          <w:rFonts w:ascii="Arial" w:hAnsi="Arial" w:cs="Arial"/>
        </w:rPr>
        <w:t xml:space="preserve">. </w:t>
      </w:r>
      <w:r w:rsidR="00697DDF" w:rsidRPr="00D44233">
        <w:rPr>
          <w:rFonts w:ascii="Arial" w:hAnsi="Arial" w:cs="Arial"/>
        </w:rPr>
        <w:t>Will</w:t>
      </w:r>
      <w:r w:rsidR="008903EC" w:rsidRPr="00D44233">
        <w:rPr>
          <w:rFonts w:ascii="Arial" w:hAnsi="Arial" w:cs="Arial"/>
        </w:rPr>
        <w:t xml:space="preserve"> look at </w:t>
      </w:r>
      <w:r w:rsidRPr="00D44233">
        <w:rPr>
          <w:rFonts w:ascii="Arial" w:hAnsi="Arial" w:cs="Arial"/>
        </w:rPr>
        <w:t>Amazon's</w:t>
      </w:r>
      <w:r w:rsidR="008903EC" w:rsidRPr="00D44233">
        <w:rPr>
          <w:rFonts w:ascii="Arial" w:hAnsi="Arial" w:cs="Arial"/>
        </w:rPr>
        <w:t xml:space="preserve"> marketing mix (product, price, place, promotion). </w:t>
      </w:r>
      <w:r w:rsidRPr="00D44233">
        <w:rPr>
          <w:rFonts w:ascii="Arial" w:hAnsi="Arial" w:cs="Arial"/>
        </w:rPr>
        <w:t xml:space="preserve">Additionally, the report </w:t>
      </w:r>
      <w:r w:rsidR="008903EC" w:rsidRPr="00D44233">
        <w:rPr>
          <w:rFonts w:ascii="Arial" w:hAnsi="Arial" w:cs="Arial"/>
        </w:rPr>
        <w:t xml:space="preserve">will examine how Amazon </w:t>
      </w:r>
      <w:r w:rsidR="00697DDF" w:rsidRPr="00D44233">
        <w:rPr>
          <w:rFonts w:ascii="Arial" w:hAnsi="Arial" w:cs="Arial"/>
        </w:rPr>
        <w:t>selects and uses media channels to disseminate marketing messages, considering</w:t>
      </w:r>
      <w:r w:rsidRPr="00D44233">
        <w:rPr>
          <w:rFonts w:ascii="Arial" w:hAnsi="Arial" w:cs="Arial"/>
        </w:rPr>
        <w:t xml:space="preserve"> platforms, social media, and </w:t>
      </w:r>
      <w:r w:rsidR="008903EC" w:rsidRPr="00D44233">
        <w:rPr>
          <w:rFonts w:ascii="Arial" w:hAnsi="Arial" w:cs="Arial"/>
        </w:rPr>
        <w:t>other communication tools. Finally</w:t>
      </w:r>
      <w:r w:rsidRPr="00D44233">
        <w:rPr>
          <w:rFonts w:ascii="Arial" w:hAnsi="Arial" w:cs="Arial"/>
        </w:rPr>
        <w:t>,</w:t>
      </w:r>
      <w:r w:rsidR="008903EC" w:rsidRPr="00D44233">
        <w:rPr>
          <w:rFonts w:ascii="Arial" w:hAnsi="Arial" w:cs="Arial"/>
        </w:rPr>
        <w:t xml:space="preserve"> </w:t>
      </w:r>
      <w:r w:rsidRPr="00D44233">
        <w:rPr>
          <w:rFonts w:ascii="Arial" w:hAnsi="Arial" w:cs="Arial"/>
        </w:rPr>
        <w:t xml:space="preserve">the report </w:t>
      </w:r>
      <w:r w:rsidR="008903EC" w:rsidRPr="00D44233">
        <w:rPr>
          <w:rFonts w:ascii="Arial" w:hAnsi="Arial" w:cs="Arial"/>
        </w:rPr>
        <w:t>will look at the numbers</w:t>
      </w:r>
      <w:r w:rsidRPr="00D44233">
        <w:rPr>
          <w:rFonts w:ascii="Arial" w:hAnsi="Arial" w:cs="Arial"/>
        </w:rPr>
        <w:t xml:space="preserve"> </w:t>
      </w:r>
      <w:r w:rsidR="00697DDF" w:rsidRPr="00D44233">
        <w:rPr>
          <w:rFonts w:ascii="Arial" w:hAnsi="Arial" w:cs="Arial"/>
        </w:rPr>
        <w:t>and the ways Amazon checks how well its marketing campaigns and strategies work and show how Amazon changes its</w:t>
      </w:r>
      <w:r w:rsidR="008903EC" w:rsidRPr="00D44233">
        <w:rPr>
          <w:rFonts w:ascii="Arial" w:hAnsi="Arial" w:cs="Arial"/>
        </w:rPr>
        <w:t xml:space="preserve"> practices based on the performance data.</w:t>
      </w:r>
    </w:p>
    <w:p w14:paraId="0A323E5B" w14:textId="7BCEE5C1" w:rsidR="008903EC" w:rsidRPr="00D44233" w:rsidRDefault="008903EC" w:rsidP="00D44233">
      <w:pPr>
        <w:spacing w:line="360" w:lineRule="auto"/>
        <w:rPr>
          <w:rFonts w:ascii="Arial" w:hAnsi="Arial" w:cs="Arial"/>
        </w:rPr>
      </w:pPr>
    </w:p>
    <w:p w14:paraId="38E8FC06" w14:textId="41481C61" w:rsidR="008903EC" w:rsidRPr="00D44233" w:rsidRDefault="008903EC" w:rsidP="00D44233">
      <w:pPr>
        <w:pStyle w:val="Heading1"/>
        <w:numPr>
          <w:ilvl w:val="0"/>
          <w:numId w:val="1"/>
        </w:numPr>
        <w:spacing w:line="360" w:lineRule="auto"/>
        <w:rPr>
          <w:rFonts w:ascii="Arial" w:hAnsi="Arial" w:cs="Arial"/>
        </w:rPr>
      </w:pPr>
      <w:bookmarkStart w:id="2" w:name="_Toc218539304"/>
      <w:r w:rsidRPr="00D44233">
        <w:rPr>
          <w:rFonts w:ascii="Arial" w:hAnsi="Arial" w:cs="Arial"/>
        </w:rPr>
        <w:lastRenderedPageBreak/>
        <w:t>Main body</w:t>
      </w:r>
      <w:bookmarkEnd w:id="2"/>
    </w:p>
    <w:p w14:paraId="5D19548F" w14:textId="77777777" w:rsidR="008903EC" w:rsidRPr="00D44233" w:rsidRDefault="008903EC" w:rsidP="00D44233">
      <w:pPr>
        <w:pStyle w:val="Heading2"/>
        <w:spacing w:line="360" w:lineRule="auto"/>
        <w:rPr>
          <w:rFonts w:ascii="Arial" w:hAnsi="Arial" w:cs="Arial"/>
        </w:rPr>
      </w:pPr>
      <w:bookmarkStart w:id="3" w:name="_Toc218539305"/>
      <w:r w:rsidRPr="00D44233">
        <w:rPr>
          <w:rFonts w:ascii="Arial" w:hAnsi="Arial" w:cs="Arial"/>
        </w:rPr>
        <w:t>2.1. The Concept and Importance of Marketing at Amazon</w:t>
      </w:r>
      <w:bookmarkEnd w:id="3"/>
    </w:p>
    <w:p w14:paraId="2FCDDEBF" w14:textId="77777777" w:rsidR="008903EC" w:rsidRPr="00D44233" w:rsidRDefault="008903EC" w:rsidP="00D44233">
      <w:pPr>
        <w:pStyle w:val="Heading3"/>
        <w:spacing w:line="360" w:lineRule="auto"/>
        <w:rPr>
          <w:rFonts w:ascii="Arial" w:hAnsi="Arial" w:cs="Arial"/>
        </w:rPr>
      </w:pPr>
      <w:bookmarkStart w:id="4" w:name="_Toc218539306"/>
      <w:r w:rsidRPr="00D44233">
        <w:rPr>
          <w:rFonts w:ascii="Arial" w:hAnsi="Arial" w:cs="Arial"/>
        </w:rPr>
        <w:t>2.1.1. Marketing Philosophy and Orientation</w:t>
      </w:r>
      <w:bookmarkEnd w:id="4"/>
    </w:p>
    <w:p w14:paraId="07E71557" w14:textId="171D576D" w:rsidR="008903EC" w:rsidRPr="00D44233" w:rsidRDefault="008903EC" w:rsidP="00D44233">
      <w:pPr>
        <w:spacing w:line="360" w:lineRule="auto"/>
        <w:jc w:val="both"/>
        <w:rPr>
          <w:rFonts w:ascii="Arial" w:hAnsi="Arial" w:cs="Arial"/>
        </w:rPr>
      </w:pPr>
      <w:r w:rsidRPr="00D44233">
        <w:rPr>
          <w:rFonts w:ascii="Arial" w:hAnsi="Arial" w:cs="Arial"/>
        </w:rPr>
        <w:t>Amazon’s marketing strategy mixes an idea with a promise to build the strong long</w:t>
      </w:r>
      <w:r w:rsidRPr="00D44233">
        <w:rPr>
          <w:rFonts w:ascii="Cambria Math" w:hAnsi="Cambria Math" w:cs="Cambria Math"/>
        </w:rPr>
        <w:t>‑</w:t>
      </w:r>
      <w:r w:rsidRPr="00D44233">
        <w:rPr>
          <w:rFonts w:ascii="Arial" w:hAnsi="Arial" w:cs="Arial"/>
        </w:rPr>
        <w:t>lasting relationships. Amazon does not chase the sales spikes or run short</w:t>
      </w:r>
      <w:r w:rsidRPr="00D44233">
        <w:rPr>
          <w:rFonts w:ascii="Cambria Math" w:hAnsi="Cambria Math" w:cs="Cambria Math"/>
        </w:rPr>
        <w:t>‑</w:t>
      </w:r>
      <w:r w:rsidRPr="00D44233">
        <w:rPr>
          <w:rFonts w:ascii="Arial" w:hAnsi="Arial" w:cs="Arial"/>
        </w:rPr>
        <w:t>term promotions</w:t>
      </w:r>
      <w:r w:rsidR="00012FEB" w:rsidRPr="00D44233">
        <w:rPr>
          <w:rFonts w:ascii="Arial" w:hAnsi="Arial" w:cs="Arial"/>
        </w:rPr>
        <w:t>, it</w:t>
      </w:r>
      <w:r w:rsidRPr="00D44233">
        <w:rPr>
          <w:rFonts w:ascii="Arial" w:hAnsi="Arial" w:cs="Arial"/>
        </w:rPr>
        <w:t xml:space="preserve"> works to grow the customer loyalty and to get the customers to buy again (Sushmith, 2025). Amazon’s marketing strategy aligns with Kotler’s marketing thinking says that lasting profit comes from customer satisfaction and trust (MacKenzie and Bauer 2025).</w:t>
      </w:r>
    </w:p>
    <w:p w14:paraId="472A56D0" w14:textId="37C50242" w:rsidR="008903EC" w:rsidRPr="00D44233" w:rsidRDefault="008903EC" w:rsidP="00D44233">
      <w:pPr>
        <w:spacing w:line="360" w:lineRule="auto"/>
        <w:jc w:val="both"/>
        <w:rPr>
          <w:rFonts w:ascii="Arial" w:hAnsi="Arial" w:cs="Arial"/>
        </w:rPr>
      </w:pPr>
      <w:r w:rsidRPr="00D44233">
        <w:rPr>
          <w:rFonts w:ascii="Arial" w:hAnsi="Arial" w:cs="Arial"/>
        </w:rPr>
        <w:t>At the core of Amazon’s mission statement</w:t>
      </w:r>
      <w:r w:rsidR="00012FEB" w:rsidRPr="00D44233">
        <w:rPr>
          <w:rFonts w:ascii="Arial" w:hAnsi="Arial" w:cs="Arial"/>
        </w:rPr>
        <w:t>, "to be Earth’s customer</w:t>
      </w:r>
      <w:r w:rsidR="00012FEB" w:rsidRPr="00D44233">
        <w:rPr>
          <w:rFonts w:ascii="Cambria Math" w:hAnsi="Cambria Math" w:cs="Cambria Math"/>
        </w:rPr>
        <w:t>‑</w:t>
      </w:r>
      <w:r w:rsidR="00012FEB" w:rsidRPr="00D44233">
        <w:rPr>
          <w:rFonts w:ascii="Arial" w:hAnsi="Arial" w:cs="Arial"/>
        </w:rPr>
        <w:t>centric company,</w:t>
      </w:r>
      <w:r w:rsidRPr="00D44233">
        <w:rPr>
          <w:rFonts w:ascii="Arial" w:hAnsi="Arial" w:cs="Arial"/>
        </w:rPr>
        <w:t xml:space="preserve"> " Amazon says that marketing is a vital complete mindset, not just a simple transaction. Marketing drives every part of Amazon’s operations (Staff, 2018). From </w:t>
      </w:r>
      <w:r w:rsidR="0080360A" w:rsidRPr="00D44233">
        <w:rPr>
          <w:rFonts w:ascii="Arial" w:hAnsi="Arial" w:cs="Arial"/>
        </w:rPr>
        <w:t>experience, Amazon’s website design feels easy to use,</w:t>
      </w:r>
      <w:r w:rsidR="00CC4A72" w:rsidRPr="00D44233">
        <w:rPr>
          <w:rFonts w:ascii="Arial" w:hAnsi="Arial" w:cs="Arial"/>
        </w:rPr>
        <w:t xml:space="preserve"> and</w:t>
      </w:r>
      <w:r w:rsidRPr="00D44233">
        <w:rPr>
          <w:rFonts w:ascii="Arial" w:hAnsi="Arial" w:cs="Arial"/>
        </w:rPr>
        <w:t xml:space="preserve"> the company’s delivery services are built for speed and efficiency. </w:t>
      </w:r>
      <w:r w:rsidR="00CC4A72" w:rsidRPr="00D44233">
        <w:rPr>
          <w:rFonts w:ascii="Arial" w:hAnsi="Arial" w:cs="Arial"/>
        </w:rPr>
        <w:t>T</w:t>
      </w:r>
      <w:r w:rsidRPr="00D44233">
        <w:rPr>
          <w:rFonts w:ascii="Arial" w:hAnsi="Arial" w:cs="Arial"/>
        </w:rPr>
        <w:t xml:space="preserve">he delivery services make sure customers get their orders </w:t>
      </w:r>
      <w:r w:rsidR="00CC4A72" w:rsidRPr="00D44233">
        <w:rPr>
          <w:rFonts w:ascii="Arial" w:hAnsi="Arial" w:cs="Arial"/>
        </w:rPr>
        <w:t xml:space="preserve">as </w:t>
      </w:r>
      <w:r w:rsidRPr="00D44233">
        <w:rPr>
          <w:rFonts w:ascii="Arial" w:hAnsi="Arial" w:cs="Arial"/>
        </w:rPr>
        <w:t>quickly as possible</w:t>
      </w:r>
      <w:r w:rsidR="00CC4A72" w:rsidRPr="00D44233">
        <w:rPr>
          <w:rFonts w:ascii="Arial" w:hAnsi="Arial" w:cs="Arial"/>
        </w:rPr>
        <w:t xml:space="preserve"> </w:t>
      </w:r>
      <w:r w:rsidRPr="00D44233">
        <w:rPr>
          <w:rFonts w:ascii="Arial" w:hAnsi="Arial" w:cs="Arial"/>
        </w:rPr>
        <w:t xml:space="preserve">that each part of the system works together to create a shopping experience that feels welcoming. </w:t>
      </w:r>
      <w:r w:rsidR="00CC4A72" w:rsidRPr="00D44233">
        <w:rPr>
          <w:rFonts w:ascii="Arial" w:hAnsi="Arial" w:cs="Arial"/>
        </w:rPr>
        <w:t>T</w:t>
      </w:r>
      <w:r w:rsidRPr="00D44233">
        <w:rPr>
          <w:rFonts w:ascii="Arial" w:hAnsi="Arial" w:cs="Arial"/>
        </w:rPr>
        <w:t>he shopping experience draws customers</w:t>
      </w:r>
      <w:r w:rsidR="0080360A" w:rsidRPr="00D44233">
        <w:rPr>
          <w:rFonts w:ascii="Arial" w:hAnsi="Arial" w:cs="Arial"/>
        </w:rPr>
        <w:t xml:space="preserve">, and the </w:t>
      </w:r>
      <w:r w:rsidRPr="00D44233">
        <w:rPr>
          <w:rFonts w:ascii="Arial" w:hAnsi="Arial" w:cs="Arial"/>
        </w:rPr>
        <w:t xml:space="preserve">shopping experience also helps existing customers feel a sense of belonging (Business Focus, 2025; </w:t>
      </w:r>
      <w:proofErr w:type="spellStart"/>
      <w:r w:rsidRPr="00D44233">
        <w:rPr>
          <w:rFonts w:ascii="Arial" w:hAnsi="Arial" w:cs="Arial"/>
        </w:rPr>
        <w:t>Doudali</w:t>
      </w:r>
      <w:proofErr w:type="spellEnd"/>
      <w:r w:rsidRPr="00D44233">
        <w:rPr>
          <w:rFonts w:ascii="Arial" w:hAnsi="Arial" w:cs="Arial"/>
        </w:rPr>
        <w:t>, 2025).</w:t>
      </w:r>
    </w:p>
    <w:p w14:paraId="3E5149D9" w14:textId="77777777" w:rsidR="008903EC" w:rsidRPr="00D44233" w:rsidRDefault="008903EC" w:rsidP="00D44233">
      <w:pPr>
        <w:pStyle w:val="Heading3"/>
        <w:spacing w:line="360" w:lineRule="auto"/>
        <w:rPr>
          <w:rFonts w:ascii="Arial" w:hAnsi="Arial" w:cs="Arial"/>
        </w:rPr>
      </w:pPr>
      <w:bookmarkStart w:id="5" w:name="_Toc218539307"/>
      <w:r w:rsidRPr="00D44233">
        <w:rPr>
          <w:rFonts w:ascii="Arial" w:hAnsi="Arial" w:cs="Arial"/>
        </w:rPr>
        <w:t>2.1.2. Investment in Marketing and Resources</w:t>
      </w:r>
      <w:bookmarkEnd w:id="5"/>
    </w:p>
    <w:p w14:paraId="4F8ACCF8" w14:textId="77777777" w:rsidR="008903EC" w:rsidRPr="00D44233" w:rsidRDefault="008903EC" w:rsidP="00D44233">
      <w:pPr>
        <w:spacing w:line="360" w:lineRule="auto"/>
        <w:jc w:val="both"/>
        <w:rPr>
          <w:rFonts w:ascii="Arial" w:hAnsi="Arial" w:cs="Arial"/>
        </w:rPr>
      </w:pPr>
      <w:r w:rsidRPr="00D44233">
        <w:rPr>
          <w:rFonts w:ascii="Arial" w:hAnsi="Arial" w:cs="Arial"/>
        </w:rPr>
        <w:t xml:space="preserve">Amazon's financial commitment to marketing-related initiatives is substantial, with billions of dollars allocated each year to various components, many of which may not be explicitly labelled as advertising (Amazon, 2023). </w:t>
      </w:r>
    </w:p>
    <w:p w14:paraId="1AE61658" w14:textId="77777777" w:rsidR="008903EC" w:rsidRPr="00D44233" w:rsidRDefault="008903EC" w:rsidP="00D44233">
      <w:pPr>
        <w:spacing w:line="360" w:lineRule="auto"/>
        <w:jc w:val="both"/>
        <w:rPr>
          <w:rFonts w:ascii="Arial" w:hAnsi="Arial" w:cs="Arial"/>
        </w:rPr>
      </w:pPr>
      <w:r w:rsidRPr="00D44233">
        <w:rPr>
          <w:rFonts w:ascii="Arial" w:hAnsi="Arial" w:cs="Arial"/>
        </w:rPr>
        <w:t>The key areas of spending include:</w:t>
      </w:r>
    </w:p>
    <w:p w14:paraId="07F3F60E" w14:textId="0DB50A81" w:rsidR="008903EC" w:rsidRPr="00D44233" w:rsidRDefault="008903EC" w:rsidP="00D44233">
      <w:pPr>
        <w:spacing w:line="360" w:lineRule="auto"/>
        <w:jc w:val="both"/>
        <w:rPr>
          <w:rFonts w:ascii="Arial" w:hAnsi="Arial" w:cs="Arial"/>
        </w:rPr>
      </w:pPr>
      <w:r w:rsidRPr="00D44233">
        <w:rPr>
          <w:rFonts w:ascii="Arial" w:hAnsi="Arial" w:cs="Arial"/>
        </w:rPr>
        <w:t xml:space="preserve">Amazon spends </w:t>
      </w:r>
      <w:r w:rsidR="00CC4A72" w:rsidRPr="00D44233">
        <w:rPr>
          <w:rFonts w:ascii="Arial" w:hAnsi="Arial" w:cs="Arial"/>
        </w:rPr>
        <w:t>substantial</w:t>
      </w:r>
      <w:r w:rsidRPr="00D44233">
        <w:rPr>
          <w:rFonts w:ascii="Arial" w:hAnsi="Arial" w:cs="Arial"/>
        </w:rPr>
        <w:t xml:space="preserve"> </w:t>
      </w:r>
      <w:r w:rsidR="00D014A9" w:rsidRPr="00D44233">
        <w:rPr>
          <w:rFonts w:ascii="Arial" w:hAnsi="Arial" w:cs="Arial"/>
        </w:rPr>
        <w:t>sums on advertising, including banners, social media ads, and sponsored search results,</w:t>
      </w:r>
      <w:r w:rsidR="00CC4A72" w:rsidRPr="00D44233">
        <w:rPr>
          <w:rFonts w:ascii="Arial" w:hAnsi="Arial" w:cs="Arial"/>
        </w:rPr>
        <w:t xml:space="preserve"> to capture consumer interest and drive</w:t>
      </w:r>
      <w:r w:rsidRPr="00D44233">
        <w:rPr>
          <w:rFonts w:ascii="Arial" w:hAnsi="Arial" w:cs="Arial"/>
        </w:rPr>
        <w:t xml:space="preserve"> traffic (Johnson, 2025; Ryser, 2023). Amazon also uses </w:t>
      </w:r>
      <w:r w:rsidR="00CC4A72" w:rsidRPr="00D44233">
        <w:rPr>
          <w:rFonts w:ascii="Arial" w:hAnsi="Arial" w:cs="Arial"/>
        </w:rPr>
        <w:t>artificial intelligence and machine learning to analyse large datasets</w:t>
      </w:r>
      <w:r w:rsidRPr="00D44233">
        <w:rPr>
          <w:rFonts w:ascii="Arial" w:hAnsi="Arial" w:cs="Arial"/>
        </w:rPr>
        <w:t xml:space="preserve">. </w:t>
      </w:r>
      <w:r w:rsidR="00CC4A72" w:rsidRPr="00D44233">
        <w:rPr>
          <w:rFonts w:ascii="Arial" w:hAnsi="Arial" w:cs="Arial"/>
        </w:rPr>
        <w:t xml:space="preserve">Artificial </w:t>
      </w:r>
      <w:r w:rsidRPr="00D44233">
        <w:rPr>
          <w:rFonts w:ascii="Arial" w:hAnsi="Arial" w:cs="Arial"/>
        </w:rPr>
        <w:t xml:space="preserve">Intelligence and machine learning </w:t>
      </w:r>
      <w:r w:rsidR="00CC4A72" w:rsidRPr="00D44233">
        <w:rPr>
          <w:rFonts w:ascii="Arial" w:hAnsi="Arial" w:cs="Arial"/>
        </w:rPr>
        <w:t>provide Amazon with insights</w:t>
      </w:r>
      <w:r w:rsidRPr="00D44233">
        <w:rPr>
          <w:rFonts w:ascii="Arial" w:hAnsi="Arial" w:cs="Arial"/>
        </w:rPr>
        <w:t xml:space="preserve"> into customer preferences and behaviours. </w:t>
      </w:r>
      <w:r w:rsidR="00CC4A72" w:rsidRPr="00D44233">
        <w:rPr>
          <w:rFonts w:ascii="Arial" w:hAnsi="Arial" w:cs="Arial"/>
        </w:rPr>
        <w:t xml:space="preserve">This insight enables Amazon to </w:t>
      </w:r>
      <w:r w:rsidRPr="00D44233">
        <w:rPr>
          <w:rFonts w:ascii="Arial" w:hAnsi="Arial" w:cs="Arial"/>
        </w:rPr>
        <w:t>create hyper</w:t>
      </w:r>
      <w:r w:rsidRPr="00D44233">
        <w:rPr>
          <w:rFonts w:ascii="Cambria Math" w:hAnsi="Cambria Math" w:cs="Cambria Math"/>
        </w:rPr>
        <w:t>‑</w:t>
      </w:r>
      <w:r w:rsidRPr="00D44233">
        <w:rPr>
          <w:rFonts w:ascii="Arial" w:hAnsi="Arial" w:cs="Arial"/>
        </w:rPr>
        <w:t xml:space="preserve">personalised shopping experiences (Chaffey, 2023; </w:t>
      </w:r>
      <w:proofErr w:type="spellStart"/>
      <w:r w:rsidRPr="00D44233">
        <w:rPr>
          <w:rFonts w:ascii="Arial" w:hAnsi="Arial" w:cs="Arial"/>
        </w:rPr>
        <w:t>Forceget</w:t>
      </w:r>
      <w:proofErr w:type="spellEnd"/>
      <w:r w:rsidRPr="00D44233">
        <w:rPr>
          <w:rFonts w:ascii="Arial" w:hAnsi="Arial" w:cs="Arial"/>
        </w:rPr>
        <w:t>, 2025).</w:t>
      </w:r>
    </w:p>
    <w:p w14:paraId="05737951" w14:textId="01C52B91" w:rsidR="008903EC" w:rsidRPr="00D44233" w:rsidRDefault="008903EC" w:rsidP="00D44233">
      <w:pPr>
        <w:spacing w:line="360" w:lineRule="auto"/>
        <w:jc w:val="both"/>
        <w:rPr>
          <w:rFonts w:ascii="Arial" w:hAnsi="Arial" w:cs="Arial"/>
        </w:rPr>
      </w:pPr>
      <w:r w:rsidRPr="00D44233">
        <w:rPr>
          <w:rFonts w:ascii="Arial" w:hAnsi="Arial" w:cs="Arial"/>
        </w:rPr>
        <w:lastRenderedPageBreak/>
        <w:t xml:space="preserve">Focusing on customer experience design (UX/UI) </w:t>
      </w:r>
      <w:r w:rsidR="00697DDF" w:rsidRPr="00D44233">
        <w:rPr>
          <w:rFonts w:ascii="Arial" w:hAnsi="Arial" w:cs="Arial"/>
        </w:rPr>
        <w:t xml:space="preserve">transforms the shopping journey into a seamless experience and </w:t>
      </w:r>
      <w:r w:rsidR="00CC4A72" w:rsidRPr="00D44233">
        <w:rPr>
          <w:rFonts w:ascii="Arial" w:hAnsi="Arial" w:cs="Arial"/>
        </w:rPr>
        <w:t xml:space="preserve">facilitates easy account navigation and simple checkout </w:t>
      </w:r>
      <w:r w:rsidRPr="00D44233">
        <w:rPr>
          <w:rFonts w:ascii="Arial" w:hAnsi="Arial" w:cs="Arial"/>
        </w:rPr>
        <w:t xml:space="preserve">(Stevens, 2024). Brand events </w:t>
      </w:r>
      <w:r w:rsidR="00CC4A72" w:rsidRPr="00D44233">
        <w:rPr>
          <w:rFonts w:ascii="Arial" w:hAnsi="Arial" w:cs="Arial"/>
        </w:rPr>
        <w:t>such as Prime Day, Black Friday, and Cyber Monday attract</w:t>
      </w:r>
      <w:r w:rsidRPr="00D44233">
        <w:rPr>
          <w:rFonts w:ascii="Arial" w:hAnsi="Arial" w:cs="Arial"/>
        </w:rPr>
        <w:t xml:space="preserve"> shoppers. Brand events also create urgency </w:t>
      </w:r>
      <w:r w:rsidR="00697DDF" w:rsidRPr="00D44233">
        <w:rPr>
          <w:rFonts w:ascii="Arial" w:hAnsi="Arial" w:cs="Arial"/>
        </w:rPr>
        <w:t xml:space="preserve">among shoppers and increase sales during </w:t>
      </w:r>
      <w:r w:rsidRPr="00D44233">
        <w:rPr>
          <w:rFonts w:ascii="Arial" w:hAnsi="Arial" w:cs="Arial"/>
        </w:rPr>
        <w:t>peak shopping periods (</w:t>
      </w:r>
      <w:proofErr w:type="spellStart"/>
      <w:r w:rsidRPr="00D44233">
        <w:rPr>
          <w:rFonts w:ascii="Arial" w:hAnsi="Arial" w:cs="Arial"/>
        </w:rPr>
        <w:t>Omd</w:t>
      </w:r>
      <w:proofErr w:type="spellEnd"/>
      <w:r w:rsidRPr="00D44233">
        <w:rPr>
          <w:rFonts w:ascii="Arial" w:hAnsi="Arial" w:cs="Arial"/>
        </w:rPr>
        <w:t xml:space="preserve">, 2025). Amazon Prime offers shipping, </w:t>
      </w:r>
      <w:r w:rsidR="00697DDF" w:rsidRPr="00D44233">
        <w:rPr>
          <w:rFonts w:ascii="Arial" w:hAnsi="Arial" w:cs="Arial"/>
        </w:rPr>
        <w:t>an extensive</w:t>
      </w:r>
      <w:r w:rsidRPr="00D44233">
        <w:rPr>
          <w:rFonts w:ascii="Arial" w:hAnsi="Arial" w:cs="Arial"/>
        </w:rPr>
        <w:t xml:space="preserve"> collection of streaming shows</w:t>
      </w:r>
      <w:r w:rsidR="00697DDF" w:rsidRPr="00D44233">
        <w:rPr>
          <w:rFonts w:ascii="Arial" w:hAnsi="Arial" w:cs="Arial"/>
        </w:rPr>
        <w:t>, and special discounts; these benefits motivate customers to return</w:t>
      </w:r>
      <w:r w:rsidRPr="00D44233">
        <w:rPr>
          <w:rFonts w:ascii="Arial" w:hAnsi="Arial" w:cs="Arial"/>
        </w:rPr>
        <w:t xml:space="preserve"> (</w:t>
      </w:r>
      <w:proofErr w:type="spellStart"/>
      <w:r w:rsidRPr="00D44233">
        <w:rPr>
          <w:rFonts w:ascii="Arial" w:hAnsi="Arial" w:cs="Arial"/>
        </w:rPr>
        <w:t>eStore</w:t>
      </w:r>
      <w:proofErr w:type="spellEnd"/>
      <w:r w:rsidRPr="00D44233">
        <w:rPr>
          <w:rFonts w:ascii="Arial" w:hAnsi="Arial" w:cs="Arial"/>
        </w:rPr>
        <w:t xml:space="preserve"> Factory, 2025). Amazon’s </w:t>
      </w:r>
      <w:r w:rsidR="00CC4A72" w:rsidRPr="00D44233">
        <w:rPr>
          <w:rFonts w:ascii="Arial" w:hAnsi="Arial" w:cs="Arial"/>
        </w:rPr>
        <w:t xml:space="preserve">annual financial reports indicate that </w:t>
      </w:r>
      <w:r w:rsidR="00697DDF" w:rsidRPr="00D44233">
        <w:rPr>
          <w:rFonts w:ascii="Arial" w:hAnsi="Arial" w:cs="Arial"/>
        </w:rPr>
        <w:t>i</w:t>
      </w:r>
      <w:r w:rsidR="00CC4A72" w:rsidRPr="00D44233">
        <w:rPr>
          <w:rFonts w:ascii="Arial" w:hAnsi="Arial" w:cs="Arial"/>
        </w:rPr>
        <w:t xml:space="preserve">t </w:t>
      </w:r>
      <w:r w:rsidR="00697DDF" w:rsidRPr="00D44233">
        <w:rPr>
          <w:rFonts w:ascii="Arial" w:hAnsi="Arial" w:cs="Arial"/>
        </w:rPr>
        <w:t>allocates substantial resources to</w:t>
      </w:r>
      <w:r w:rsidRPr="00D44233">
        <w:rPr>
          <w:rFonts w:ascii="Arial" w:hAnsi="Arial" w:cs="Arial"/>
        </w:rPr>
        <w:t xml:space="preserve"> sales and marketing. </w:t>
      </w:r>
      <w:r w:rsidR="00697DDF" w:rsidRPr="00D44233">
        <w:rPr>
          <w:rFonts w:ascii="Arial" w:hAnsi="Arial" w:cs="Arial"/>
        </w:rPr>
        <w:t>Sales and marketing investments play a role in keeping Amazon ahead of competitors and driving significant</w:t>
      </w:r>
      <w:r w:rsidRPr="00D44233">
        <w:rPr>
          <w:rFonts w:ascii="Arial" w:hAnsi="Arial" w:cs="Arial"/>
        </w:rPr>
        <w:t xml:space="preserve"> growth (Chaffey, 2023).</w:t>
      </w:r>
    </w:p>
    <w:p w14:paraId="3A01DA97" w14:textId="69FE57C8" w:rsidR="008903EC" w:rsidRPr="00D44233" w:rsidRDefault="008903EC" w:rsidP="00D44233">
      <w:pPr>
        <w:spacing w:line="360" w:lineRule="auto"/>
        <w:jc w:val="both"/>
        <w:rPr>
          <w:rFonts w:ascii="Arial" w:hAnsi="Arial" w:cs="Arial"/>
        </w:rPr>
      </w:pPr>
      <w:r w:rsidRPr="00D44233">
        <w:rPr>
          <w:rFonts w:ascii="Arial" w:hAnsi="Arial" w:cs="Arial"/>
        </w:rPr>
        <w:t xml:space="preserve">Amazon's marketing approach can link marketing to each step of the customer journey. Amazon's marketing approach makes every interaction the same and the right fit for the shopper. Amazon puts customer retention before </w:t>
      </w:r>
      <w:r w:rsidR="00CC4A72" w:rsidRPr="00D44233">
        <w:rPr>
          <w:rFonts w:ascii="Arial" w:hAnsi="Arial" w:cs="Arial"/>
        </w:rPr>
        <w:t>short-term sales, and it uses technology to give each shopper value on a large scale, creating offers and recommendations that match each shopper's</w:t>
      </w:r>
      <w:r w:rsidRPr="00D44233">
        <w:rPr>
          <w:rFonts w:ascii="Arial" w:hAnsi="Arial" w:cs="Arial"/>
        </w:rPr>
        <w:t xml:space="preserve"> buying habits (Sangwa, 2017).</w:t>
      </w:r>
    </w:p>
    <w:p w14:paraId="742B953D" w14:textId="28C47BAB" w:rsidR="008903EC" w:rsidRPr="00D44233" w:rsidRDefault="008903EC" w:rsidP="00D44233">
      <w:pPr>
        <w:spacing w:line="360" w:lineRule="auto"/>
        <w:jc w:val="both"/>
        <w:rPr>
          <w:rFonts w:ascii="Arial" w:hAnsi="Arial" w:cs="Arial"/>
        </w:rPr>
      </w:pPr>
      <w:r w:rsidRPr="00D44233">
        <w:rPr>
          <w:rFonts w:ascii="Arial" w:hAnsi="Arial" w:cs="Arial"/>
        </w:rPr>
        <w:t>Amazon's marketing has strengths</w:t>
      </w:r>
      <w:r w:rsidR="00CC4A72" w:rsidRPr="00D44233">
        <w:rPr>
          <w:rFonts w:ascii="Arial" w:hAnsi="Arial" w:cs="Arial"/>
        </w:rPr>
        <w:t>,</w:t>
      </w:r>
      <w:r w:rsidRPr="00D44233">
        <w:rPr>
          <w:rFonts w:ascii="Arial" w:hAnsi="Arial" w:cs="Arial"/>
        </w:rPr>
        <w:t xml:space="preserve"> even though marketing often falls short on storytelling. Other brands craft </w:t>
      </w:r>
      <w:r w:rsidR="00CC4A72" w:rsidRPr="00D44233">
        <w:rPr>
          <w:rFonts w:ascii="Arial" w:hAnsi="Arial" w:cs="Arial"/>
        </w:rPr>
        <w:t>narratives that resonate with</w:t>
      </w:r>
      <w:r w:rsidRPr="00D44233">
        <w:rPr>
          <w:rFonts w:ascii="Arial" w:hAnsi="Arial" w:cs="Arial"/>
        </w:rPr>
        <w:t xml:space="preserve"> consumers' feelings and values. </w:t>
      </w:r>
      <w:r w:rsidR="00CC4A72" w:rsidRPr="00D44233">
        <w:rPr>
          <w:rFonts w:ascii="Arial" w:hAnsi="Arial" w:cs="Arial"/>
        </w:rPr>
        <w:t>Amazon's</w:t>
      </w:r>
      <w:r w:rsidRPr="00D44233">
        <w:rPr>
          <w:rFonts w:ascii="Arial" w:hAnsi="Arial" w:cs="Arial"/>
        </w:rPr>
        <w:t xml:space="preserve"> branding puts the focus on function and efficiency. </w:t>
      </w:r>
      <w:r w:rsidR="00CC4A72" w:rsidRPr="00D44233">
        <w:rPr>
          <w:rFonts w:ascii="Arial" w:hAnsi="Arial" w:cs="Arial"/>
        </w:rPr>
        <w:t>Amazon's branding can stop an emotional link from forming between Amazon's</w:t>
      </w:r>
      <w:r w:rsidRPr="00D44233">
        <w:rPr>
          <w:rFonts w:ascii="Arial" w:hAnsi="Arial" w:cs="Arial"/>
        </w:rPr>
        <w:t xml:space="preserve"> marketing and some customers. This barrier can keep Amazon's marketing from building loyalty (Kumaran, 2025; Khosla, 2025).</w:t>
      </w:r>
    </w:p>
    <w:p w14:paraId="470942D1" w14:textId="6F6EDABD" w:rsidR="008903EC" w:rsidRPr="00D44233" w:rsidRDefault="008903EC" w:rsidP="00D44233">
      <w:pPr>
        <w:pStyle w:val="Heading3"/>
        <w:spacing w:line="360" w:lineRule="auto"/>
        <w:rPr>
          <w:rFonts w:ascii="Arial" w:hAnsi="Arial" w:cs="Arial"/>
        </w:rPr>
      </w:pPr>
      <w:bookmarkStart w:id="6" w:name="_Toc218539308"/>
      <w:r w:rsidRPr="00D44233">
        <w:rPr>
          <w:rFonts w:ascii="Arial" w:hAnsi="Arial" w:cs="Arial"/>
        </w:rPr>
        <w:t>2.</w:t>
      </w:r>
      <w:r w:rsidR="00EB0783" w:rsidRPr="00D44233">
        <w:rPr>
          <w:rFonts w:ascii="Arial" w:hAnsi="Arial" w:cs="Arial"/>
        </w:rPr>
        <w:t>2</w:t>
      </w:r>
      <w:r w:rsidR="00E43314" w:rsidRPr="00D44233">
        <w:rPr>
          <w:rFonts w:ascii="Arial" w:hAnsi="Arial" w:cs="Arial"/>
        </w:rPr>
        <w:t>.</w:t>
      </w:r>
      <w:r w:rsidRPr="00D44233">
        <w:rPr>
          <w:rFonts w:ascii="Arial" w:hAnsi="Arial" w:cs="Arial"/>
        </w:rPr>
        <w:t xml:space="preserve"> Influence of Macro and Micro Marketing Environment</w:t>
      </w:r>
      <w:bookmarkEnd w:id="6"/>
      <w:r w:rsidRPr="00D44233">
        <w:rPr>
          <w:rFonts w:ascii="Arial" w:hAnsi="Arial" w:cs="Arial"/>
        </w:rPr>
        <w:t xml:space="preserve"> </w:t>
      </w:r>
    </w:p>
    <w:p w14:paraId="495516EE" w14:textId="7F446FF0" w:rsidR="008903EC" w:rsidRPr="00D44233" w:rsidRDefault="008903EC" w:rsidP="00D44233">
      <w:pPr>
        <w:spacing w:line="360" w:lineRule="auto"/>
        <w:jc w:val="both"/>
        <w:rPr>
          <w:rFonts w:ascii="Arial" w:hAnsi="Arial" w:cs="Arial"/>
        </w:rPr>
      </w:pPr>
      <w:r w:rsidRPr="00D44233">
        <w:rPr>
          <w:rFonts w:ascii="Arial" w:hAnsi="Arial" w:cs="Arial"/>
        </w:rPr>
        <w:t>Amazon works in a changing and very competitive global market. Many external factors shape Amazon’s marketing strategy. Amazon’s ability to respond to these changes has helped it remain successful and maintain market leadership (Pereira, 2025; Zhong, 2025).</w:t>
      </w:r>
    </w:p>
    <w:p w14:paraId="605D7B7B" w14:textId="39EE66DE" w:rsidR="008903EC" w:rsidRPr="00D44233" w:rsidRDefault="008903EC" w:rsidP="00D44233">
      <w:pPr>
        <w:spacing w:line="360" w:lineRule="auto"/>
        <w:jc w:val="both"/>
        <w:rPr>
          <w:rFonts w:ascii="Arial" w:hAnsi="Arial" w:cs="Arial"/>
        </w:rPr>
      </w:pPr>
      <w:r w:rsidRPr="00D44233">
        <w:rPr>
          <w:rFonts w:ascii="Arial" w:hAnsi="Arial" w:cs="Arial"/>
        </w:rPr>
        <w:t xml:space="preserve">From a legal </w:t>
      </w:r>
      <w:r w:rsidR="00F0157A" w:rsidRPr="00D44233">
        <w:rPr>
          <w:rFonts w:ascii="Arial" w:hAnsi="Arial" w:cs="Arial"/>
        </w:rPr>
        <w:t>perspective, greater government oversight of big tech companies and stricter</w:t>
      </w:r>
      <w:r w:rsidRPr="00D44233">
        <w:rPr>
          <w:rFonts w:ascii="Arial" w:hAnsi="Arial" w:cs="Arial"/>
        </w:rPr>
        <w:t xml:space="preserve"> data protection laws, such as the GDPR, have shaped how Amazon markets itself (The Strategy Story, 2025). These challenges have pushed Amazon to move from a hard</w:t>
      </w:r>
      <w:r w:rsidRPr="00D44233">
        <w:rPr>
          <w:rFonts w:ascii="Cambria Math" w:hAnsi="Cambria Math" w:cs="Cambria Math"/>
        </w:rPr>
        <w:t>‑</w:t>
      </w:r>
      <w:r w:rsidRPr="00D44233">
        <w:rPr>
          <w:rFonts w:ascii="Arial" w:hAnsi="Arial" w:cs="Arial"/>
        </w:rPr>
        <w:t xml:space="preserve">selling advertising approach. Amazon now focuses on transparency, trust and compliance. Amazon </w:t>
      </w:r>
      <w:r w:rsidR="00CC4A72" w:rsidRPr="00D44233">
        <w:rPr>
          <w:rFonts w:ascii="Arial" w:hAnsi="Arial" w:cs="Arial"/>
        </w:rPr>
        <w:t xml:space="preserve">seeks to improve the customer experience </w:t>
      </w:r>
      <w:r w:rsidRPr="00D44233">
        <w:rPr>
          <w:rFonts w:ascii="Arial" w:hAnsi="Arial" w:cs="Arial"/>
        </w:rPr>
        <w:t>by relying not only on traditional advertising (Kumaran, 202).</w:t>
      </w:r>
    </w:p>
    <w:p w14:paraId="7D570169" w14:textId="67C2AC42" w:rsidR="008903EC" w:rsidRPr="00D44233" w:rsidRDefault="00CC4A72" w:rsidP="00D44233">
      <w:pPr>
        <w:spacing w:line="360" w:lineRule="auto"/>
        <w:jc w:val="both"/>
        <w:rPr>
          <w:rFonts w:ascii="Arial" w:hAnsi="Arial" w:cs="Arial"/>
        </w:rPr>
      </w:pPr>
      <w:r w:rsidRPr="00D44233">
        <w:rPr>
          <w:rFonts w:ascii="Arial" w:hAnsi="Arial" w:cs="Arial"/>
        </w:rPr>
        <w:lastRenderedPageBreak/>
        <w:t xml:space="preserve">The economy is </w:t>
      </w:r>
      <w:r w:rsidR="00F0157A" w:rsidRPr="00D44233">
        <w:rPr>
          <w:rFonts w:ascii="Arial" w:hAnsi="Arial" w:cs="Arial"/>
        </w:rPr>
        <w:t>driving up inflation and living costs, and the higher costs prompt consumers</w:t>
      </w:r>
      <w:r w:rsidR="008903EC" w:rsidRPr="00D44233">
        <w:rPr>
          <w:rFonts w:ascii="Arial" w:hAnsi="Arial" w:cs="Arial"/>
        </w:rPr>
        <w:t xml:space="preserve"> to watch their wallets more closely. </w:t>
      </w:r>
      <w:r w:rsidRPr="00D44233">
        <w:rPr>
          <w:rFonts w:ascii="Arial" w:hAnsi="Arial" w:cs="Arial"/>
        </w:rPr>
        <w:t>In these situations,</w:t>
      </w:r>
      <w:r w:rsidR="008903EC" w:rsidRPr="00D44233">
        <w:rPr>
          <w:rFonts w:ascii="Arial" w:hAnsi="Arial" w:cs="Arial"/>
        </w:rPr>
        <w:t xml:space="preserve"> Amazon's marketing focuses on value for money, low prices, and ways to save, such as Amazon Prime. Amazon marketing runs promotions, like Prime Day</w:t>
      </w:r>
      <w:r w:rsidRPr="00D44233">
        <w:rPr>
          <w:rFonts w:ascii="Arial" w:hAnsi="Arial" w:cs="Arial"/>
        </w:rPr>
        <w:t>,</w:t>
      </w:r>
      <w:r w:rsidR="008903EC" w:rsidRPr="00D44233">
        <w:rPr>
          <w:rFonts w:ascii="Arial" w:hAnsi="Arial" w:cs="Arial"/>
        </w:rPr>
        <w:t xml:space="preserve"> that show savings and ease. Those moves make Amazon look cheap and dependable in economic times (Zhou, 2025; Rehman, 2023).</w:t>
      </w:r>
    </w:p>
    <w:p w14:paraId="0DDE1049" w14:textId="58828AE3" w:rsidR="008903EC" w:rsidRPr="00D44233" w:rsidRDefault="00725096" w:rsidP="00D44233">
      <w:pPr>
        <w:spacing w:line="360" w:lineRule="auto"/>
        <w:jc w:val="both"/>
        <w:rPr>
          <w:rFonts w:ascii="Arial" w:hAnsi="Arial" w:cs="Arial"/>
        </w:rPr>
      </w:pPr>
      <w:r w:rsidRPr="00D44233">
        <w:rPr>
          <w:rFonts w:ascii="Arial" w:hAnsi="Arial" w:cs="Arial"/>
        </w:rPr>
        <w:t>S</w:t>
      </w:r>
      <w:r w:rsidR="008903EC" w:rsidRPr="00D44233">
        <w:rPr>
          <w:rFonts w:ascii="Arial" w:hAnsi="Arial" w:cs="Arial"/>
        </w:rPr>
        <w:t xml:space="preserve">ocial trends </w:t>
      </w:r>
      <w:r w:rsidR="00CC4A72" w:rsidRPr="00D44233">
        <w:rPr>
          <w:rFonts w:ascii="Arial" w:hAnsi="Arial" w:cs="Arial"/>
        </w:rPr>
        <w:t>significantly shape Amazon's marketing, as customers today seek convenience, fast service,</w:t>
      </w:r>
      <w:r w:rsidR="008903EC" w:rsidRPr="00D44233">
        <w:rPr>
          <w:rFonts w:ascii="Arial" w:hAnsi="Arial" w:cs="Arial"/>
        </w:rPr>
        <w:t xml:space="preserve"> and ethical </w:t>
      </w:r>
      <w:r w:rsidRPr="00D44233">
        <w:rPr>
          <w:rFonts w:ascii="Arial" w:hAnsi="Arial" w:cs="Arial"/>
        </w:rPr>
        <w:t>behaviour</w:t>
      </w:r>
      <w:r w:rsidR="008903EC" w:rsidRPr="00D44233">
        <w:rPr>
          <w:rFonts w:ascii="Arial" w:hAnsi="Arial" w:cs="Arial"/>
        </w:rPr>
        <w:t xml:space="preserve">. </w:t>
      </w:r>
      <w:r w:rsidR="00F0157A" w:rsidRPr="00D44233">
        <w:rPr>
          <w:rFonts w:ascii="Arial" w:hAnsi="Arial" w:cs="Arial"/>
        </w:rPr>
        <w:t>As a result</w:t>
      </w:r>
      <w:r w:rsidRPr="00D44233">
        <w:rPr>
          <w:rFonts w:ascii="Arial" w:hAnsi="Arial" w:cs="Arial"/>
        </w:rPr>
        <w:t>,</w:t>
      </w:r>
      <w:r w:rsidR="008903EC" w:rsidRPr="00D44233">
        <w:rPr>
          <w:rFonts w:ascii="Arial" w:hAnsi="Arial" w:cs="Arial"/>
        </w:rPr>
        <w:t xml:space="preserve"> Amazon </w:t>
      </w:r>
      <w:r w:rsidR="00CC4A72" w:rsidRPr="00D44233">
        <w:rPr>
          <w:rFonts w:ascii="Arial" w:hAnsi="Arial" w:cs="Arial"/>
        </w:rPr>
        <w:t>emphasises delivery, easy returns,</w:t>
      </w:r>
      <w:r w:rsidR="008903EC" w:rsidRPr="00D44233">
        <w:rPr>
          <w:rFonts w:ascii="Arial" w:hAnsi="Arial" w:cs="Arial"/>
        </w:rPr>
        <w:t xml:space="preserve"> and service that puts the customer first. Social trends also make being green important to the public. Amazon </w:t>
      </w:r>
      <w:r w:rsidR="00CC4A72" w:rsidRPr="00D44233">
        <w:rPr>
          <w:rFonts w:ascii="Arial" w:hAnsi="Arial" w:cs="Arial"/>
        </w:rPr>
        <w:t>introduces new ideas under the Amazon brand, despite criticism of</w:t>
      </w:r>
      <w:r w:rsidRPr="00D44233">
        <w:rPr>
          <w:rFonts w:ascii="Arial" w:hAnsi="Arial" w:cs="Arial"/>
        </w:rPr>
        <w:t xml:space="preserve"> its</w:t>
      </w:r>
      <w:r w:rsidR="008903EC" w:rsidRPr="00D44233">
        <w:rPr>
          <w:rFonts w:ascii="Arial" w:hAnsi="Arial" w:cs="Arial"/>
        </w:rPr>
        <w:t xml:space="preserve"> environmental and labour practices (Tech Solution pro, 2024).</w:t>
      </w:r>
    </w:p>
    <w:p w14:paraId="1B236CCE" w14:textId="47E8DA2D" w:rsidR="008903EC" w:rsidRPr="00D44233" w:rsidRDefault="00725096" w:rsidP="00D44233">
      <w:pPr>
        <w:spacing w:line="360" w:lineRule="auto"/>
        <w:jc w:val="both"/>
        <w:rPr>
          <w:rFonts w:ascii="Arial" w:hAnsi="Arial" w:cs="Arial"/>
        </w:rPr>
      </w:pPr>
      <w:r w:rsidRPr="00D44233">
        <w:rPr>
          <w:rFonts w:ascii="Arial" w:hAnsi="Arial" w:cs="Arial"/>
        </w:rPr>
        <w:t>T</w:t>
      </w:r>
      <w:r w:rsidR="008903EC" w:rsidRPr="00D44233">
        <w:rPr>
          <w:rFonts w:ascii="Arial" w:hAnsi="Arial" w:cs="Arial"/>
        </w:rPr>
        <w:t xml:space="preserve">echnological advancements have an impact on </w:t>
      </w:r>
      <w:r w:rsidR="00CC4A72" w:rsidRPr="00D44233">
        <w:rPr>
          <w:rFonts w:ascii="Arial" w:hAnsi="Arial" w:cs="Arial"/>
        </w:rPr>
        <w:t>Amazon's</w:t>
      </w:r>
      <w:r w:rsidR="008903EC" w:rsidRPr="00D44233">
        <w:rPr>
          <w:rFonts w:ascii="Arial" w:hAnsi="Arial" w:cs="Arial"/>
        </w:rPr>
        <w:t xml:space="preserve"> marketing. New tools in </w:t>
      </w:r>
      <w:r w:rsidR="00CC4A72" w:rsidRPr="00D44233">
        <w:rPr>
          <w:rFonts w:ascii="Arial" w:hAnsi="Arial" w:cs="Arial"/>
        </w:rPr>
        <w:t>artificial intelligence and data analytics have changed Amazon's marketing from a broad approach to a personal,</w:t>
      </w:r>
      <w:r w:rsidR="008903EC" w:rsidRPr="00D44233">
        <w:rPr>
          <w:rFonts w:ascii="Arial" w:hAnsi="Arial" w:cs="Arial"/>
        </w:rPr>
        <w:t xml:space="preserve"> data</w:t>
      </w:r>
      <w:r w:rsidR="008903EC" w:rsidRPr="00D44233">
        <w:rPr>
          <w:rFonts w:ascii="Cambria Math" w:hAnsi="Cambria Math" w:cs="Cambria Math"/>
        </w:rPr>
        <w:t>‑</w:t>
      </w:r>
      <w:r w:rsidR="008903EC" w:rsidRPr="00D44233">
        <w:rPr>
          <w:rFonts w:ascii="Arial" w:hAnsi="Arial" w:cs="Arial"/>
        </w:rPr>
        <w:t xml:space="preserve">driven approach. Technological advancements </w:t>
      </w:r>
      <w:r w:rsidR="00F0157A" w:rsidRPr="00D44233">
        <w:rPr>
          <w:rFonts w:ascii="Arial" w:hAnsi="Arial" w:cs="Arial"/>
        </w:rPr>
        <w:t>enable Amazon's marketing to provide recommendations, targeted emails, and customised</w:t>
      </w:r>
      <w:r w:rsidR="008903EC" w:rsidRPr="00D44233">
        <w:rPr>
          <w:rFonts w:ascii="Arial" w:hAnsi="Arial" w:cs="Arial"/>
        </w:rPr>
        <w:t xml:space="preserve"> shopping experiences. Technological advancements make </w:t>
      </w:r>
      <w:r w:rsidR="00CC4A72" w:rsidRPr="00D44233">
        <w:rPr>
          <w:rFonts w:ascii="Arial" w:hAnsi="Arial" w:cs="Arial"/>
        </w:rPr>
        <w:t>Amazon's</w:t>
      </w:r>
      <w:r w:rsidR="008903EC" w:rsidRPr="00D44233">
        <w:rPr>
          <w:rFonts w:ascii="Arial" w:hAnsi="Arial" w:cs="Arial"/>
        </w:rPr>
        <w:t xml:space="preserve"> marketing more relevant and more effective (Law, 2024; </w:t>
      </w:r>
      <w:proofErr w:type="spellStart"/>
      <w:r w:rsidR="008903EC" w:rsidRPr="00D44233">
        <w:rPr>
          <w:rFonts w:ascii="Arial" w:hAnsi="Arial" w:cs="Arial"/>
        </w:rPr>
        <w:t>Forceget</w:t>
      </w:r>
      <w:proofErr w:type="spellEnd"/>
      <w:r w:rsidR="008903EC" w:rsidRPr="00D44233">
        <w:rPr>
          <w:rFonts w:ascii="Arial" w:hAnsi="Arial" w:cs="Arial"/>
        </w:rPr>
        <w:t>, 2025).</w:t>
      </w:r>
    </w:p>
    <w:p w14:paraId="3911DBB9" w14:textId="26A1B0D1" w:rsidR="008903EC" w:rsidRPr="00D44233" w:rsidRDefault="00725096" w:rsidP="00D44233">
      <w:pPr>
        <w:spacing w:line="360" w:lineRule="auto"/>
        <w:jc w:val="both"/>
        <w:rPr>
          <w:rFonts w:ascii="Arial" w:hAnsi="Arial" w:cs="Arial"/>
        </w:rPr>
      </w:pPr>
      <w:r w:rsidRPr="00D44233">
        <w:rPr>
          <w:rFonts w:ascii="Arial" w:hAnsi="Arial" w:cs="Arial"/>
        </w:rPr>
        <w:t>Environmental issues and climate change shape how</w:t>
      </w:r>
      <w:r w:rsidR="008903EC" w:rsidRPr="00D44233">
        <w:rPr>
          <w:rFonts w:ascii="Arial" w:hAnsi="Arial" w:cs="Arial"/>
        </w:rPr>
        <w:t xml:space="preserve"> Amazon presents itself. </w:t>
      </w:r>
      <w:r w:rsidRPr="00D44233">
        <w:rPr>
          <w:rFonts w:ascii="Arial" w:hAnsi="Arial" w:cs="Arial"/>
        </w:rPr>
        <w:t>Amazon is promoting its</w:t>
      </w:r>
      <w:r w:rsidR="008903EC" w:rsidRPr="00D44233">
        <w:rPr>
          <w:rFonts w:ascii="Arial" w:hAnsi="Arial" w:cs="Arial"/>
        </w:rPr>
        <w:t xml:space="preserve"> sustainability efforts</w:t>
      </w:r>
      <w:r w:rsidRPr="00D44233">
        <w:rPr>
          <w:rFonts w:ascii="Arial" w:hAnsi="Arial" w:cs="Arial"/>
        </w:rPr>
        <w:t xml:space="preserve">, reducing </w:t>
      </w:r>
      <w:r w:rsidR="008903EC" w:rsidRPr="00D44233">
        <w:rPr>
          <w:rFonts w:ascii="Arial" w:hAnsi="Arial" w:cs="Arial"/>
        </w:rPr>
        <w:t xml:space="preserve">packaging and using </w:t>
      </w:r>
      <w:r w:rsidRPr="00D44233">
        <w:rPr>
          <w:rFonts w:ascii="Arial" w:hAnsi="Arial" w:cs="Arial"/>
        </w:rPr>
        <w:t xml:space="preserve">green delivery options to attract </w:t>
      </w:r>
      <w:r w:rsidR="008903EC" w:rsidRPr="00D44233">
        <w:rPr>
          <w:rFonts w:ascii="Arial" w:hAnsi="Arial" w:cs="Arial"/>
        </w:rPr>
        <w:t>customers (EdrawMax, 2025).</w:t>
      </w:r>
    </w:p>
    <w:p w14:paraId="7D272D95" w14:textId="32A8E3CD" w:rsidR="008903EC" w:rsidRPr="00D44233" w:rsidRDefault="008903EC" w:rsidP="00D44233">
      <w:pPr>
        <w:spacing w:line="360" w:lineRule="auto"/>
        <w:jc w:val="both"/>
        <w:rPr>
          <w:rFonts w:ascii="Arial" w:hAnsi="Arial" w:cs="Arial"/>
        </w:rPr>
      </w:pPr>
      <w:r w:rsidRPr="00D44233">
        <w:rPr>
          <w:rFonts w:ascii="Arial" w:hAnsi="Arial" w:cs="Arial"/>
        </w:rPr>
        <w:t xml:space="preserve">At </w:t>
      </w:r>
      <w:r w:rsidR="00725096" w:rsidRPr="00D44233">
        <w:rPr>
          <w:rFonts w:ascii="Arial" w:hAnsi="Arial" w:cs="Arial"/>
        </w:rPr>
        <w:t xml:space="preserve">this level, intense competition from companies such as Walmart and Alibaba, and from customers with greater power, pushes Amazon to differentiate itself through convenience, high service quality, </w:t>
      </w:r>
      <w:r w:rsidRPr="00D44233">
        <w:rPr>
          <w:rFonts w:ascii="Arial" w:hAnsi="Arial" w:cs="Arial"/>
        </w:rPr>
        <w:t>and a connected ecosystem. Many third</w:t>
      </w:r>
      <w:r w:rsidRPr="00D44233">
        <w:rPr>
          <w:rFonts w:ascii="Cambria Math" w:hAnsi="Cambria Math" w:cs="Cambria Math"/>
        </w:rPr>
        <w:t>‑</w:t>
      </w:r>
      <w:r w:rsidRPr="00D44233">
        <w:rPr>
          <w:rFonts w:ascii="Arial" w:hAnsi="Arial" w:cs="Arial"/>
        </w:rPr>
        <w:t>party sellers also help Amazon provide a range of products (Morgan, 2021; Davies, 2025).</w:t>
      </w:r>
    </w:p>
    <w:p w14:paraId="630CA41D" w14:textId="28D8EA89" w:rsidR="008903EC" w:rsidRPr="00D44233" w:rsidRDefault="008903EC" w:rsidP="00D44233">
      <w:pPr>
        <w:spacing w:line="360" w:lineRule="auto"/>
        <w:jc w:val="both"/>
        <w:rPr>
          <w:rFonts w:ascii="Arial" w:hAnsi="Arial" w:cs="Arial"/>
        </w:rPr>
      </w:pPr>
      <w:r w:rsidRPr="00D44233">
        <w:rPr>
          <w:rFonts w:ascii="Arial" w:hAnsi="Arial" w:cs="Arial"/>
        </w:rPr>
        <w:t>In summary</w:t>
      </w:r>
      <w:r w:rsidR="00725096" w:rsidRPr="00D44233">
        <w:rPr>
          <w:rFonts w:ascii="Arial" w:hAnsi="Arial" w:cs="Arial"/>
        </w:rPr>
        <w:t>,</w:t>
      </w:r>
      <w:r w:rsidRPr="00D44233">
        <w:rPr>
          <w:rFonts w:ascii="Arial" w:hAnsi="Arial" w:cs="Arial"/>
        </w:rPr>
        <w:t xml:space="preserve"> both macro and micro environmental factors pushed Amazon to use a marketing plan. The marketing plan focuses on </w:t>
      </w:r>
      <w:r w:rsidR="00725096" w:rsidRPr="00D44233">
        <w:rPr>
          <w:rFonts w:ascii="Arial" w:hAnsi="Arial" w:cs="Arial"/>
        </w:rPr>
        <w:t>customers who use technology, value</w:t>
      </w:r>
      <w:r w:rsidRPr="00D44233">
        <w:rPr>
          <w:rFonts w:ascii="Arial" w:hAnsi="Arial" w:cs="Arial"/>
        </w:rPr>
        <w:t xml:space="preserve"> price and can adapt to change. The marketing plan helps Amazon stay competitive in the changing global market (</w:t>
      </w:r>
      <w:proofErr w:type="spellStart"/>
      <w:r w:rsidRPr="00D44233">
        <w:rPr>
          <w:rFonts w:ascii="Arial" w:hAnsi="Arial" w:cs="Arial"/>
        </w:rPr>
        <w:t>Bcsp</w:t>
      </w:r>
      <w:proofErr w:type="spellEnd"/>
      <w:r w:rsidRPr="00D44233">
        <w:rPr>
          <w:rFonts w:ascii="Arial" w:hAnsi="Arial" w:cs="Arial"/>
        </w:rPr>
        <w:t>, 2025).</w:t>
      </w:r>
    </w:p>
    <w:p w14:paraId="7700D774" w14:textId="14389C8D" w:rsidR="008903EC" w:rsidRPr="00D44233" w:rsidRDefault="008903EC" w:rsidP="00D44233">
      <w:pPr>
        <w:pStyle w:val="Heading2"/>
        <w:spacing w:line="360" w:lineRule="auto"/>
        <w:rPr>
          <w:rFonts w:ascii="Arial" w:hAnsi="Arial" w:cs="Arial"/>
        </w:rPr>
      </w:pPr>
      <w:bookmarkStart w:id="7" w:name="_Toc218539309"/>
      <w:r w:rsidRPr="00D44233">
        <w:rPr>
          <w:rFonts w:ascii="Arial" w:hAnsi="Arial" w:cs="Arial"/>
        </w:rPr>
        <w:lastRenderedPageBreak/>
        <w:t>2.</w:t>
      </w:r>
      <w:r w:rsidR="00EB0783" w:rsidRPr="00D44233">
        <w:rPr>
          <w:rFonts w:ascii="Arial" w:hAnsi="Arial" w:cs="Arial"/>
        </w:rPr>
        <w:t>3</w:t>
      </w:r>
      <w:r w:rsidR="000C32D6" w:rsidRPr="00D44233">
        <w:rPr>
          <w:rFonts w:ascii="Arial" w:hAnsi="Arial" w:cs="Arial"/>
        </w:rPr>
        <w:t>.</w:t>
      </w:r>
      <w:r w:rsidRPr="00D44233">
        <w:rPr>
          <w:rFonts w:ascii="Arial" w:hAnsi="Arial" w:cs="Arial"/>
        </w:rPr>
        <w:t xml:space="preserve"> Target Markets, Segmentation, and Positioning</w:t>
      </w:r>
      <w:bookmarkEnd w:id="7"/>
      <w:r w:rsidRPr="00D44233">
        <w:rPr>
          <w:rFonts w:ascii="Arial" w:hAnsi="Arial" w:cs="Arial"/>
        </w:rPr>
        <w:t xml:space="preserve"> </w:t>
      </w:r>
    </w:p>
    <w:p w14:paraId="7656850F" w14:textId="1941C324" w:rsidR="008903EC" w:rsidRPr="00D44233" w:rsidRDefault="008903EC" w:rsidP="00D44233">
      <w:pPr>
        <w:spacing w:line="360" w:lineRule="auto"/>
        <w:jc w:val="both"/>
        <w:rPr>
          <w:rFonts w:ascii="Arial" w:hAnsi="Arial" w:cs="Arial"/>
        </w:rPr>
      </w:pPr>
      <w:r w:rsidRPr="00D44233">
        <w:rPr>
          <w:rFonts w:ascii="Arial" w:hAnsi="Arial" w:cs="Arial"/>
        </w:rPr>
        <w:t xml:space="preserve">Amazon </w:t>
      </w:r>
      <w:r w:rsidR="00725096" w:rsidRPr="00D44233">
        <w:rPr>
          <w:rFonts w:ascii="Arial" w:hAnsi="Arial" w:cs="Arial"/>
        </w:rPr>
        <w:t>operates in a highly competitive market and targets a broad range of customers rather than</w:t>
      </w:r>
      <w:r w:rsidRPr="00D44233">
        <w:rPr>
          <w:rFonts w:ascii="Arial" w:hAnsi="Arial" w:cs="Arial"/>
        </w:rPr>
        <w:t xml:space="preserve"> a single segment. The </w:t>
      </w:r>
      <w:r w:rsidR="00725096" w:rsidRPr="00D44233">
        <w:rPr>
          <w:rFonts w:ascii="Arial" w:hAnsi="Arial" w:cs="Arial"/>
        </w:rPr>
        <w:t>primary customers of Amazon are shoppers who value convenience, low prices, a wide range of products,</w:t>
      </w:r>
      <w:r w:rsidRPr="00D44233">
        <w:rPr>
          <w:rFonts w:ascii="Arial" w:hAnsi="Arial" w:cs="Arial"/>
        </w:rPr>
        <w:t xml:space="preserve"> and fast delivery. The group includes professionals, families, students</w:t>
      </w:r>
      <w:r w:rsidR="00725096" w:rsidRPr="00D44233">
        <w:rPr>
          <w:rFonts w:ascii="Arial" w:hAnsi="Arial" w:cs="Arial"/>
        </w:rPr>
        <w:t>, and individuals seeking</w:t>
      </w:r>
      <w:r w:rsidRPr="00D44233">
        <w:rPr>
          <w:rFonts w:ascii="Arial" w:hAnsi="Arial" w:cs="Arial"/>
        </w:rPr>
        <w:t xml:space="preserve"> bargains. Amazon also serves businesses through Amazon Business. Amazon Business </w:t>
      </w:r>
      <w:r w:rsidR="00725096" w:rsidRPr="00D44233">
        <w:rPr>
          <w:rFonts w:ascii="Arial" w:hAnsi="Arial" w:cs="Arial"/>
        </w:rPr>
        <w:t>provides purchasing and specialised</w:t>
      </w:r>
      <w:r w:rsidRPr="00D44233">
        <w:rPr>
          <w:rFonts w:ascii="Arial" w:hAnsi="Arial" w:cs="Arial"/>
        </w:rPr>
        <w:t xml:space="preserve"> services (</w:t>
      </w:r>
      <w:proofErr w:type="spellStart"/>
      <w:r w:rsidRPr="00D44233">
        <w:rPr>
          <w:rFonts w:ascii="Arial" w:hAnsi="Arial" w:cs="Arial"/>
        </w:rPr>
        <w:t>Carmely</w:t>
      </w:r>
      <w:proofErr w:type="spellEnd"/>
      <w:r w:rsidRPr="00D44233">
        <w:rPr>
          <w:rFonts w:ascii="Arial" w:hAnsi="Arial" w:cs="Arial"/>
        </w:rPr>
        <w:t>, 2023).</w:t>
      </w:r>
    </w:p>
    <w:p w14:paraId="703B7D78" w14:textId="1DE331E3" w:rsidR="008903EC" w:rsidRPr="00D44233" w:rsidRDefault="008903EC" w:rsidP="00D44233">
      <w:pPr>
        <w:spacing w:line="360" w:lineRule="auto"/>
        <w:jc w:val="both"/>
        <w:rPr>
          <w:rFonts w:ascii="Arial" w:hAnsi="Arial" w:cs="Arial"/>
        </w:rPr>
      </w:pPr>
      <w:r w:rsidRPr="00D44233">
        <w:rPr>
          <w:rFonts w:ascii="Arial" w:hAnsi="Arial" w:cs="Arial"/>
        </w:rPr>
        <w:t xml:space="preserve">The decision to reach an audience comes from </w:t>
      </w:r>
      <w:r w:rsidR="00725096" w:rsidRPr="00D44233">
        <w:rPr>
          <w:rFonts w:ascii="Arial" w:hAnsi="Arial" w:cs="Arial"/>
        </w:rPr>
        <w:t>Amazon's</w:t>
      </w:r>
      <w:r w:rsidRPr="00D44233">
        <w:rPr>
          <w:rFonts w:ascii="Arial" w:hAnsi="Arial" w:cs="Arial"/>
        </w:rPr>
        <w:t xml:space="preserve"> efficiency.</w:t>
      </w:r>
      <w:r w:rsidR="00725096" w:rsidRPr="00D44233">
        <w:rPr>
          <w:rFonts w:ascii="Arial" w:hAnsi="Arial" w:cs="Arial"/>
        </w:rPr>
        <w:t xml:space="preserve"> Amazon's</w:t>
      </w:r>
      <w:r w:rsidRPr="00D44233">
        <w:rPr>
          <w:rFonts w:ascii="Arial" w:hAnsi="Arial" w:cs="Arial"/>
        </w:rPr>
        <w:t xml:space="preserve"> efficiency is </w:t>
      </w:r>
      <w:r w:rsidR="00725096" w:rsidRPr="00D44233">
        <w:rPr>
          <w:rFonts w:ascii="Arial" w:hAnsi="Arial" w:cs="Arial"/>
        </w:rPr>
        <w:t xml:space="preserve">enhanced by scale, an advanced delivery system, and </w:t>
      </w:r>
      <w:r w:rsidRPr="00D44233">
        <w:rPr>
          <w:rFonts w:ascii="Arial" w:hAnsi="Arial" w:cs="Arial"/>
        </w:rPr>
        <w:t xml:space="preserve">robust technology. These advantages </w:t>
      </w:r>
      <w:r w:rsidR="00725096" w:rsidRPr="00D44233">
        <w:rPr>
          <w:rFonts w:ascii="Arial" w:hAnsi="Arial" w:cs="Arial"/>
        </w:rPr>
        <w:t>enable Amazon to serve diverse customers effectively while still providing</w:t>
      </w:r>
      <w:r w:rsidRPr="00D44233">
        <w:rPr>
          <w:rFonts w:ascii="Arial" w:hAnsi="Arial" w:cs="Arial"/>
        </w:rPr>
        <w:t xml:space="preserve"> a personalised shopping experience. </w:t>
      </w:r>
      <w:r w:rsidR="00725096" w:rsidRPr="00D44233">
        <w:rPr>
          <w:rFonts w:ascii="Arial" w:hAnsi="Arial" w:cs="Arial"/>
        </w:rPr>
        <w:t>To narrow its focus, Amazon uses data and artificial intelligence to tailor its marketing to different customer segments</w:t>
      </w:r>
      <w:r w:rsidRPr="00D44233">
        <w:rPr>
          <w:rFonts w:ascii="Arial" w:hAnsi="Arial" w:cs="Arial"/>
        </w:rPr>
        <w:t xml:space="preserve"> within the broader market (Lawson, 2024; Mohamed, 2025).</w:t>
      </w:r>
    </w:p>
    <w:p w14:paraId="35494986" w14:textId="0F4B1961" w:rsidR="008903EC" w:rsidRPr="00D44233" w:rsidRDefault="008903EC" w:rsidP="00D44233">
      <w:pPr>
        <w:pStyle w:val="Heading3"/>
        <w:spacing w:line="360" w:lineRule="auto"/>
        <w:rPr>
          <w:rFonts w:ascii="Arial" w:hAnsi="Arial" w:cs="Arial"/>
        </w:rPr>
      </w:pPr>
      <w:bookmarkStart w:id="8" w:name="_Toc218539310"/>
      <w:r w:rsidRPr="00D44233">
        <w:rPr>
          <w:rFonts w:ascii="Arial" w:hAnsi="Arial" w:cs="Arial"/>
        </w:rPr>
        <w:t>2.</w:t>
      </w:r>
      <w:r w:rsidR="00EB0783" w:rsidRPr="00D44233">
        <w:rPr>
          <w:rFonts w:ascii="Arial" w:hAnsi="Arial" w:cs="Arial"/>
        </w:rPr>
        <w:t>3</w:t>
      </w:r>
      <w:r w:rsidR="000C32D6" w:rsidRPr="00D44233">
        <w:rPr>
          <w:rFonts w:ascii="Arial" w:hAnsi="Arial" w:cs="Arial"/>
        </w:rPr>
        <w:t>.</w:t>
      </w:r>
      <w:r w:rsidR="00567702" w:rsidRPr="00D44233">
        <w:rPr>
          <w:rFonts w:ascii="Arial" w:hAnsi="Arial" w:cs="Arial"/>
        </w:rPr>
        <w:t>1</w:t>
      </w:r>
      <w:r w:rsidRPr="00D44233">
        <w:rPr>
          <w:rFonts w:ascii="Arial" w:hAnsi="Arial" w:cs="Arial"/>
        </w:rPr>
        <w:t>.  Market Segmentation and Targeting</w:t>
      </w:r>
      <w:bookmarkEnd w:id="8"/>
    </w:p>
    <w:p w14:paraId="579666EE" w14:textId="77777777" w:rsidR="008903EC" w:rsidRPr="00D44233" w:rsidRDefault="008903EC" w:rsidP="00D44233">
      <w:pPr>
        <w:spacing w:line="360" w:lineRule="auto"/>
        <w:jc w:val="both"/>
        <w:rPr>
          <w:rFonts w:ascii="Arial" w:hAnsi="Arial" w:cs="Arial"/>
        </w:rPr>
      </w:pPr>
      <w:r w:rsidRPr="00D44233">
        <w:rPr>
          <w:rFonts w:ascii="Arial" w:hAnsi="Arial" w:cs="Arial"/>
        </w:rPr>
        <w:t xml:space="preserve">Amazon groups its customers based on factors such as age, shopping habits, and interests. One of the most important ways they do this is by looking at how customers browse, what they buy, how they use their devices, and whether they have a Prime membership. This helps Amazon send personalised recommendations, emails, and deals to each user (Foley et al., 2021). </w:t>
      </w:r>
    </w:p>
    <w:p w14:paraId="3FF79CB7" w14:textId="25B5D5CB" w:rsidR="008903EC" w:rsidRPr="00D44233" w:rsidRDefault="008903EC" w:rsidP="00D44233">
      <w:pPr>
        <w:spacing w:line="360" w:lineRule="auto"/>
        <w:jc w:val="both"/>
        <w:rPr>
          <w:rFonts w:ascii="Arial" w:hAnsi="Arial" w:cs="Arial"/>
        </w:rPr>
      </w:pPr>
      <w:r w:rsidRPr="00D44233">
        <w:rPr>
          <w:rFonts w:ascii="Arial" w:hAnsi="Arial" w:cs="Arial"/>
        </w:rPr>
        <w:t xml:space="preserve">The targeting uses data and changes </w:t>
      </w:r>
      <w:r w:rsidR="00725096" w:rsidRPr="00D44233">
        <w:rPr>
          <w:rFonts w:ascii="Arial" w:hAnsi="Arial" w:cs="Arial"/>
        </w:rPr>
        <w:t>over</w:t>
      </w:r>
      <w:r w:rsidRPr="00D44233">
        <w:rPr>
          <w:rFonts w:ascii="Arial" w:hAnsi="Arial" w:cs="Arial"/>
        </w:rPr>
        <w:t xml:space="preserve"> time. For example</w:t>
      </w:r>
      <w:r w:rsidR="00725096" w:rsidRPr="00D44233">
        <w:rPr>
          <w:rFonts w:ascii="Arial" w:hAnsi="Arial" w:cs="Arial"/>
        </w:rPr>
        <w:t>,</w:t>
      </w:r>
      <w:r w:rsidRPr="00D44233">
        <w:rPr>
          <w:rFonts w:ascii="Arial" w:hAnsi="Arial" w:cs="Arial"/>
        </w:rPr>
        <w:t xml:space="preserve"> regular shoppers get discount offers. New customers </w:t>
      </w:r>
      <w:r w:rsidR="00725096" w:rsidRPr="00D44233">
        <w:rPr>
          <w:rFonts w:ascii="Arial" w:hAnsi="Arial" w:cs="Arial"/>
        </w:rPr>
        <w:t>are</w:t>
      </w:r>
      <w:r w:rsidRPr="00D44233">
        <w:rPr>
          <w:rFonts w:ascii="Arial" w:hAnsi="Arial" w:cs="Arial"/>
        </w:rPr>
        <w:t xml:space="preserve"> encouraged to try Prime for free. The method </w:t>
      </w:r>
      <w:r w:rsidR="00CC4A72" w:rsidRPr="00D44233">
        <w:rPr>
          <w:rFonts w:ascii="Arial" w:hAnsi="Arial" w:cs="Arial"/>
        </w:rPr>
        <w:t xml:space="preserve">is effective because offers become more relevant and </w:t>
      </w:r>
      <w:r w:rsidRPr="00D44233">
        <w:rPr>
          <w:rFonts w:ascii="Arial" w:hAnsi="Arial" w:cs="Arial"/>
        </w:rPr>
        <w:t>drive sales (Pestel Analysis Team, 2025).</w:t>
      </w:r>
    </w:p>
    <w:p w14:paraId="1943F3AC" w14:textId="19638B07" w:rsidR="008903EC" w:rsidRPr="00D44233" w:rsidRDefault="008903EC" w:rsidP="00D44233">
      <w:pPr>
        <w:pStyle w:val="Heading3"/>
        <w:spacing w:line="360" w:lineRule="auto"/>
        <w:rPr>
          <w:rFonts w:ascii="Arial" w:hAnsi="Arial" w:cs="Arial"/>
        </w:rPr>
      </w:pPr>
      <w:bookmarkStart w:id="9" w:name="_Toc218539311"/>
      <w:r w:rsidRPr="00D44233">
        <w:rPr>
          <w:rFonts w:ascii="Arial" w:hAnsi="Arial" w:cs="Arial"/>
        </w:rPr>
        <w:t>2.</w:t>
      </w:r>
      <w:r w:rsidR="00EB0783" w:rsidRPr="00D44233">
        <w:rPr>
          <w:rFonts w:ascii="Arial" w:hAnsi="Arial" w:cs="Arial"/>
        </w:rPr>
        <w:t>3</w:t>
      </w:r>
      <w:r w:rsidRPr="00D44233">
        <w:rPr>
          <w:rFonts w:ascii="Arial" w:hAnsi="Arial" w:cs="Arial"/>
        </w:rPr>
        <w:t>.</w:t>
      </w:r>
      <w:r w:rsidR="00567702" w:rsidRPr="00D44233">
        <w:rPr>
          <w:rFonts w:ascii="Arial" w:hAnsi="Arial" w:cs="Arial"/>
        </w:rPr>
        <w:t>2</w:t>
      </w:r>
      <w:r w:rsidRPr="00D44233">
        <w:rPr>
          <w:rFonts w:ascii="Arial" w:hAnsi="Arial" w:cs="Arial"/>
        </w:rPr>
        <w:t>. Differentiation and Positioning</w:t>
      </w:r>
      <w:bookmarkEnd w:id="9"/>
    </w:p>
    <w:p w14:paraId="5EE7C322" w14:textId="690F9067" w:rsidR="008903EC" w:rsidRPr="00D44233" w:rsidRDefault="00725096" w:rsidP="00D44233">
      <w:pPr>
        <w:spacing w:line="360" w:lineRule="auto"/>
        <w:jc w:val="both"/>
        <w:rPr>
          <w:rFonts w:ascii="Arial" w:hAnsi="Arial" w:cs="Arial"/>
        </w:rPr>
      </w:pPr>
      <w:r w:rsidRPr="00D44233">
        <w:rPr>
          <w:rFonts w:ascii="Arial" w:hAnsi="Arial" w:cs="Arial"/>
        </w:rPr>
        <w:t xml:space="preserve">Amazon stands out in the marketplace because </w:t>
      </w:r>
      <w:r w:rsidR="00261EFC" w:rsidRPr="00D44233">
        <w:rPr>
          <w:rFonts w:ascii="Arial" w:hAnsi="Arial" w:cs="Arial"/>
        </w:rPr>
        <w:t>it</w:t>
      </w:r>
      <w:r w:rsidRPr="00D44233">
        <w:rPr>
          <w:rFonts w:ascii="Arial" w:hAnsi="Arial" w:cs="Arial"/>
        </w:rPr>
        <w:t xml:space="preserve"> offers shopping, fast delivery, reliable service and low prices</w:t>
      </w:r>
      <w:r w:rsidR="008903EC" w:rsidRPr="00D44233">
        <w:rPr>
          <w:rFonts w:ascii="Arial" w:hAnsi="Arial" w:cs="Arial"/>
        </w:rPr>
        <w:t>. Amazon does this for shoppers</w:t>
      </w:r>
      <w:r w:rsidR="00261EFC" w:rsidRPr="00D44233">
        <w:rPr>
          <w:rFonts w:ascii="Arial" w:hAnsi="Arial" w:cs="Arial"/>
        </w:rPr>
        <w:t>,</w:t>
      </w:r>
      <w:r w:rsidRPr="00D44233">
        <w:rPr>
          <w:rFonts w:ascii="Arial" w:hAnsi="Arial" w:cs="Arial"/>
        </w:rPr>
        <w:t xml:space="preserve"> and t</w:t>
      </w:r>
      <w:r w:rsidR="008903EC" w:rsidRPr="00D44233">
        <w:rPr>
          <w:rFonts w:ascii="Arial" w:hAnsi="Arial" w:cs="Arial"/>
        </w:rPr>
        <w:t>he core message is that Amazon is a platform that focuses on the customer</w:t>
      </w:r>
      <w:r w:rsidRPr="00D44233">
        <w:rPr>
          <w:rFonts w:ascii="Arial" w:hAnsi="Arial" w:cs="Arial"/>
        </w:rPr>
        <w:t>, offering a selection of products, competitive prices, and bringing</w:t>
      </w:r>
      <w:r w:rsidR="008903EC" w:rsidRPr="00D44233">
        <w:rPr>
          <w:rFonts w:ascii="Arial" w:hAnsi="Arial" w:cs="Arial"/>
        </w:rPr>
        <w:t xml:space="preserve"> items quickly and reliably to the door (Chaffey, 2023; Dudovskiy, 2022).</w:t>
      </w:r>
    </w:p>
    <w:p w14:paraId="7C35CB49" w14:textId="20A52B3D" w:rsidR="008903EC" w:rsidRPr="00D44233" w:rsidRDefault="00725096" w:rsidP="00D44233">
      <w:pPr>
        <w:spacing w:line="360" w:lineRule="auto"/>
        <w:jc w:val="both"/>
        <w:rPr>
          <w:rFonts w:ascii="Arial" w:hAnsi="Arial" w:cs="Arial"/>
        </w:rPr>
      </w:pPr>
      <w:r w:rsidRPr="00D44233">
        <w:rPr>
          <w:rFonts w:ascii="Arial" w:hAnsi="Arial" w:cs="Arial"/>
        </w:rPr>
        <w:lastRenderedPageBreak/>
        <w:t>T</w:t>
      </w:r>
      <w:r w:rsidR="008903EC" w:rsidRPr="00D44233">
        <w:rPr>
          <w:rFonts w:ascii="Arial" w:hAnsi="Arial" w:cs="Arial"/>
        </w:rPr>
        <w:t>he commitment to excellence is not a promise</w:t>
      </w:r>
      <w:r w:rsidR="00261EFC" w:rsidRPr="00D44233">
        <w:rPr>
          <w:rFonts w:ascii="Arial" w:hAnsi="Arial" w:cs="Arial"/>
        </w:rPr>
        <w:t xml:space="preserve"> </w:t>
      </w:r>
      <w:r w:rsidR="008903EC" w:rsidRPr="00D44233">
        <w:rPr>
          <w:rFonts w:ascii="Arial" w:hAnsi="Arial" w:cs="Arial"/>
        </w:rPr>
        <w:t xml:space="preserve">to excellence </w:t>
      </w:r>
      <w:r w:rsidR="00261EFC" w:rsidRPr="00D44233">
        <w:rPr>
          <w:rFonts w:ascii="Arial" w:hAnsi="Arial" w:cs="Arial"/>
        </w:rPr>
        <w:t xml:space="preserve">is evident in service and in </w:t>
      </w:r>
      <w:r w:rsidR="008903EC" w:rsidRPr="00D44233">
        <w:rPr>
          <w:rFonts w:ascii="Arial" w:hAnsi="Arial" w:cs="Arial"/>
        </w:rPr>
        <w:t xml:space="preserve">thoughtful marketing communications. The thoughtful marketing communications do not use narratives </w:t>
      </w:r>
      <w:r w:rsidR="00261EFC" w:rsidRPr="00D44233">
        <w:rPr>
          <w:rFonts w:ascii="Arial" w:hAnsi="Arial" w:cs="Arial"/>
        </w:rPr>
        <w:t>as</w:t>
      </w:r>
      <w:r w:rsidR="008903EC" w:rsidRPr="00D44233">
        <w:rPr>
          <w:rFonts w:ascii="Arial" w:hAnsi="Arial" w:cs="Arial"/>
        </w:rPr>
        <w:t xml:space="preserve"> many luxury brands do. Premium labels use storytelling</w:t>
      </w:r>
      <w:r w:rsidR="00DF5088" w:rsidRPr="00D44233">
        <w:rPr>
          <w:rFonts w:ascii="Arial" w:hAnsi="Arial" w:cs="Arial"/>
        </w:rPr>
        <w:t xml:space="preserve">, </w:t>
      </w:r>
      <w:r w:rsidR="00261EFC" w:rsidRPr="00D44233">
        <w:rPr>
          <w:rFonts w:ascii="Arial" w:hAnsi="Arial" w:cs="Arial"/>
        </w:rPr>
        <w:t>instead</w:t>
      </w:r>
      <w:r w:rsidR="008903EC" w:rsidRPr="00D44233">
        <w:rPr>
          <w:rFonts w:ascii="Arial" w:hAnsi="Arial" w:cs="Arial"/>
        </w:rPr>
        <w:t xml:space="preserve"> Amazon uses an identity that solves problems. Amazon’s practical identity connects with the target audience. The target audience wants efficiency and value in the shopping experience</w:t>
      </w:r>
      <w:r w:rsidR="00DF5088" w:rsidRPr="00D44233">
        <w:rPr>
          <w:rFonts w:ascii="Arial" w:hAnsi="Arial" w:cs="Arial"/>
        </w:rPr>
        <w:t xml:space="preserve"> </w:t>
      </w:r>
      <w:r w:rsidR="008903EC" w:rsidRPr="00D44233">
        <w:rPr>
          <w:rFonts w:ascii="Arial" w:hAnsi="Arial" w:cs="Arial"/>
        </w:rPr>
        <w:t>(Latterly.org, 2025; Kumaran, 2025; Khosla, 2025).</w:t>
      </w:r>
    </w:p>
    <w:p w14:paraId="36C4AADA" w14:textId="5F7607DB" w:rsidR="008903EC" w:rsidRPr="00D44233" w:rsidRDefault="008903EC" w:rsidP="00D44233">
      <w:pPr>
        <w:pStyle w:val="Heading3"/>
        <w:spacing w:line="360" w:lineRule="auto"/>
        <w:rPr>
          <w:rFonts w:ascii="Arial" w:hAnsi="Arial" w:cs="Arial"/>
        </w:rPr>
      </w:pPr>
      <w:bookmarkStart w:id="10" w:name="_Toc218539312"/>
      <w:r w:rsidRPr="00D44233">
        <w:rPr>
          <w:rFonts w:ascii="Arial" w:hAnsi="Arial" w:cs="Arial"/>
        </w:rPr>
        <w:t>2.</w:t>
      </w:r>
      <w:r w:rsidR="00EA6184" w:rsidRPr="00D44233">
        <w:rPr>
          <w:rFonts w:ascii="Arial" w:hAnsi="Arial" w:cs="Arial"/>
        </w:rPr>
        <w:t>3</w:t>
      </w:r>
      <w:r w:rsidRPr="00D44233">
        <w:rPr>
          <w:rFonts w:ascii="Arial" w:hAnsi="Arial" w:cs="Arial"/>
        </w:rPr>
        <w:t>.3. Marketing Mix (4Ps)</w:t>
      </w:r>
      <w:bookmarkEnd w:id="10"/>
    </w:p>
    <w:p w14:paraId="31DB4670" w14:textId="40CE9515" w:rsidR="008903EC" w:rsidRPr="00D44233" w:rsidRDefault="008903EC" w:rsidP="00D44233">
      <w:pPr>
        <w:spacing w:line="360" w:lineRule="auto"/>
        <w:jc w:val="both"/>
        <w:rPr>
          <w:rFonts w:ascii="Arial" w:hAnsi="Arial" w:cs="Arial"/>
        </w:rPr>
      </w:pPr>
      <w:r w:rsidRPr="00D44233">
        <w:rPr>
          <w:rFonts w:ascii="Arial" w:hAnsi="Arial" w:cs="Arial"/>
        </w:rPr>
        <w:t xml:space="preserve">Product: Amazon provides a range of products and services that meet many needs and </w:t>
      </w:r>
      <w:r w:rsidR="00DF5088" w:rsidRPr="00D44233">
        <w:rPr>
          <w:rFonts w:ascii="Arial" w:hAnsi="Arial" w:cs="Arial"/>
        </w:rPr>
        <w:t>preferences, and it</w:t>
      </w:r>
      <w:r w:rsidRPr="00D44233">
        <w:rPr>
          <w:rFonts w:ascii="Arial" w:hAnsi="Arial" w:cs="Arial"/>
        </w:rPr>
        <w:t xml:space="preserve"> sells goods </w:t>
      </w:r>
      <w:r w:rsidR="00DF5088" w:rsidRPr="00D44233">
        <w:rPr>
          <w:rFonts w:ascii="Arial" w:hAnsi="Arial" w:cs="Arial"/>
        </w:rPr>
        <w:t>such as electronics, books,</w:t>
      </w:r>
      <w:r w:rsidRPr="00D44233">
        <w:rPr>
          <w:rFonts w:ascii="Arial" w:hAnsi="Arial" w:cs="Arial"/>
        </w:rPr>
        <w:t xml:space="preserve"> and household items. Amazon also sells content such as movies, music and e</w:t>
      </w:r>
      <w:r w:rsidRPr="00D44233">
        <w:rPr>
          <w:rFonts w:ascii="Cambria Math" w:hAnsi="Cambria Math" w:cs="Cambria Math"/>
        </w:rPr>
        <w:t>‑</w:t>
      </w:r>
      <w:r w:rsidRPr="00D44233">
        <w:rPr>
          <w:rFonts w:ascii="Arial" w:hAnsi="Arial" w:cs="Arial"/>
        </w:rPr>
        <w:t>books</w:t>
      </w:r>
      <w:r w:rsidR="00DF5088" w:rsidRPr="00D44233">
        <w:rPr>
          <w:rFonts w:ascii="Arial" w:hAnsi="Arial" w:cs="Arial"/>
        </w:rPr>
        <w:t xml:space="preserve"> by</w:t>
      </w:r>
      <w:r w:rsidRPr="00D44233">
        <w:rPr>
          <w:rFonts w:ascii="Arial" w:hAnsi="Arial" w:cs="Arial"/>
        </w:rPr>
        <w:t xml:space="preserve"> offers subscription services. Amazon Prime is a subscription that many people use</w:t>
      </w:r>
      <w:r w:rsidR="00DF5088" w:rsidRPr="00D44233">
        <w:rPr>
          <w:rFonts w:ascii="Arial" w:hAnsi="Arial" w:cs="Arial"/>
        </w:rPr>
        <w:t xml:space="preserve"> that</w:t>
      </w:r>
      <w:r w:rsidRPr="00D44233">
        <w:rPr>
          <w:rFonts w:ascii="Arial" w:hAnsi="Arial" w:cs="Arial"/>
        </w:rPr>
        <w:t xml:space="preserve"> gives members shipping, access, to exclusive content and many deals (Pereira, 2024; </w:t>
      </w:r>
      <w:proofErr w:type="spellStart"/>
      <w:r w:rsidRPr="00D44233">
        <w:rPr>
          <w:rFonts w:ascii="Arial" w:hAnsi="Arial" w:cs="Arial"/>
        </w:rPr>
        <w:t>Forceget</w:t>
      </w:r>
      <w:proofErr w:type="spellEnd"/>
      <w:r w:rsidRPr="00D44233">
        <w:rPr>
          <w:rFonts w:ascii="Arial" w:hAnsi="Arial" w:cs="Arial"/>
        </w:rPr>
        <w:t>, 2025).</w:t>
      </w:r>
    </w:p>
    <w:p w14:paraId="4429F6FA" w14:textId="105B9F4F" w:rsidR="008903EC" w:rsidRPr="00D44233" w:rsidRDefault="008903EC" w:rsidP="00D44233">
      <w:pPr>
        <w:spacing w:line="360" w:lineRule="auto"/>
        <w:jc w:val="both"/>
        <w:rPr>
          <w:rFonts w:ascii="Arial" w:hAnsi="Arial" w:cs="Arial"/>
        </w:rPr>
      </w:pPr>
      <w:r w:rsidRPr="00D44233">
        <w:rPr>
          <w:rFonts w:ascii="Arial" w:hAnsi="Arial" w:cs="Arial"/>
        </w:rPr>
        <w:t xml:space="preserve">Price: </w:t>
      </w:r>
      <w:r w:rsidR="00261EFC" w:rsidRPr="00D44233">
        <w:rPr>
          <w:rFonts w:ascii="Arial" w:hAnsi="Arial" w:cs="Arial"/>
        </w:rPr>
        <w:t>Amazon's</w:t>
      </w:r>
      <w:r w:rsidRPr="00D44233">
        <w:rPr>
          <w:rFonts w:ascii="Arial" w:hAnsi="Arial" w:cs="Arial"/>
        </w:rPr>
        <w:t xml:space="preserve"> pricing strategies</w:t>
      </w:r>
      <w:r w:rsidR="00DF5088" w:rsidRPr="00D44233">
        <w:rPr>
          <w:rFonts w:ascii="Arial" w:hAnsi="Arial" w:cs="Arial"/>
        </w:rPr>
        <w:t xml:space="preserve"> </w:t>
      </w:r>
      <w:r w:rsidRPr="00D44233">
        <w:rPr>
          <w:rFonts w:ascii="Arial" w:hAnsi="Arial" w:cs="Arial"/>
        </w:rPr>
        <w:t xml:space="preserve">often include pricing that </w:t>
      </w:r>
      <w:r w:rsidR="00DF5088" w:rsidRPr="00D44233">
        <w:rPr>
          <w:rFonts w:ascii="Arial" w:hAnsi="Arial" w:cs="Arial"/>
        </w:rPr>
        <w:t xml:space="preserve">varies with demand and </w:t>
      </w:r>
      <w:r w:rsidRPr="00D44233">
        <w:rPr>
          <w:rFonts w:ascii="Arial" w:hAnsi="Arial" w:cs="Arial"/>
        </w:rPr>
        <w:t xml:space="preserve">market conditions. Amazon </w:t>
      </w:r>
      <w:r w:rsidR="00DF5088" w:rsidRPr="00D44233">
        <w:rPr>
          <w:rFonts w:ascii="Arial" w:hAnsi="Arial" w:cs="Arial"/>
        </w:rPr>
        <w:t>frequently runs promotions and special sales events,</w:t>
      </w:r>
      <w:r w:rsidRPr="00D44233">
        <w:rPr>
          <w:rFonts w:ascii="Arial" w:hAnsi="Arial" w:cs="Arial"/>
        </w:rPr>
        <w:t xml:space="preserve"> </w:t>
      </w:r>
      <w:r w:rsidR="00DF5088" w:rsidRPr="00D44233">
        <w:rPr>
          <w:rFonts w:ascii="Arial" w:hAnsi="Arial" w:cs="Arial"/>
        </w:rPr>
        <w:t>t</w:t>
      </w:r>
      <w:r w:rsidRPr="00D44233">
        <w:rPr>
          <w:rFonts w:ascii="Arial" w:hAnsi="Arial" w:cs="Arial"/>
        </w:rPr>
        <w:t xml:space="preserve">he promotions </w:t>
      </w:r>
      <w:r w:rsidR="00DF5088" w:rsidRPr="00D44233">
        <w:rPr>
          <w:rFonts w:ascii="Arial" w:hAnsi="Arial" w:cs="Arial"/>
        </w:rPr>
        <w:t xml:space="preserve">enable customers to </w:t>
      </w:r>
      <w:r w:rsidRPr="00D44233">
        <w:rPr>
          <w:rFonts w:ascii="Arial" w:hAnsi="Arial" w:cs="Arial"/>
        </w:rPr>
        <w:t xml:space="preserve">find </w:t>
      </w:r>
      <w:r w:rsidR="00261EFC" w:rsidRPr="00D44233">
        <w:rPr>
          <w:rFonts w:ascii="Arial" w:hAnsi="Arial" w:cs="Arial"/>
        </w:rPr>
        <w:t>deals,</w:t>
      </w:r>
      <w:r w:rsidR="00DF5088" w:rsidRPr="00D44233">
        <w:rPr>
          <w:rFonts w:ascii="Arial" w:hAnsi="Arial" w:cs="Arial"/>
        </w:rPr>
        <w:t xml:space="preserve"> and</w:t>
      </w:r>
      <w:r w:rsidRPr="00D44233">
        <w:rPr>
          <w:rFonts w:ascii="Arial" w:hAnsi="Arial" w:cs="Arial"/>
        </w:rPr>
        <w:t xml:space="preserve"> </w:t>
      </w:r>
      <w:r w:rsidR="00DF5088" w:rsidRPr="00D44233">
        <w:rPr>
          <w:rFonts w:ascii="Arial" w:hAnsi="Arial" w:cs="Arial"/>
        </w:rPr>
        <w:t>t</w:t>
      </w:r>
      <w:r w:rsidRPr="00D44233">
        <w:rPr>
          <w:rFonts w:ascii="Arial" w:hAnsi="Arial" w:cs="Arial"/>
        </w:rPr>
        <w:t xml:space="preserve">he subscription model gives frequent shoppers savings. The savings make the subscription model </w:t>
      </w:r>
      <w:r w:rsidR="00DF5088" w:rsidRPr="00D44233">
        <w:rPr>
          <w:rFonts w:ascii="Arial" w:hAnsi="Arial" w:cs="Arial"/>
        </w:rPr>
        <w:t>a good value choice for the shoppers who buy items on the platform (</w:t>
      </w:r>
      <w:proofErr w:type="spellStart"/>
      <w:r w:rsidR="00DF5088" w:rsidRPr="00D44233">
        <w:rPr>
          <w:rFonts w:ascii="Arial" w:hAnsi="Arial" w:cs="Arial"/>
        </w:rPr>
        <w:t>Forceget</w:t>
      </w:r>
      <w:proofErr w:type="spellEnd"/>
      <w:r w:rsidR="00DF5088" w:rsidRPr="00D44233">
        <w:rPr>
          <w:rFonts w:ascii="Arial" w:hAnsi="Arial" w:cs="Arial"/>
        </w:rPr>
        <w:t xml:space="preserve">, 2025; MBA </w:t>
      </w:r>
      <w:proofErr w:type="spellStart"/>
      <w:r w:rsidR="00DF5088" w:rsidRPr="00D44233">
        <w:rPr>
          <w:rFonts w:ascii="Arial" w:hAnsi="Arial" w:cs="Arial"/>
        </w:rPr>
        <w:t>Skool</w:t>
      </w:r>
      <w:proofErr w:type="spellEnd"/>
      <w:r w:rsidR="00DF5088" w:rsidRPr="00D44233">
        <w:rPr>
          <w:rFonts w:ascii="Arial" w:hAnsi="Arial" w:cs="Arial"/>
        </w:rPr>
        <w:t xml:space="preserve"> Team,</w:t>
      </w:r>
      <w:r w:rsidRPr="00D44233">
        <w:rPr>
          <w:rFonts w:ascii="Arial" w:hAnsi="Arial" w:cs="Arial"/>
        </w:rPr>
        <w:t xml:space="preserve"> 2025).</w:t>
      </w:r>
    </w:p>
    <w:p w14:paraId="18F4A8D1" w14:textId="37EBA511" w:rsidR="008903EC" w:rsidRPr="00D44233" w:rsidRDefault="008903EC" w:rsidP="00D44233">
      <w:pPr>
        <w:spacing w:line="360" w:lineRule="auto"/>
        <w:jc w:val="both"/>
        <w:rPr>
          <w:rFonts w:ascii="Arial" w:hAnsi="Arial" w:cs="Arial"/>
        </w:rPr>
      </w:pPr>
      <w:r w:rsidRPr="00D44233">
        <w:rPr>
          <w:rFonts w:ascii="Arial" w:hAnsi="Arial" w:cs="Arial"/>
        </w:rPr>
        <w:t xml:space="preserve">Place: Amazon runs an online shopping platform that can </w:t>
      </w:r>
      <w:r w:rsidR="00261EFC" w:rsidRPr="00D44233">
        <w:rPr>
          <w:rFonts w:ascii="Arial" w:hAnsi="Arial" w:cs="Arial"/>
        </w:rPr>
        <w:t>be used</w:t>
      </w:r>
      <w:r w:rsidRPr="00D44233">
        <w:rPr>
          <w:rFonts w:ascii="Arial" w:hAnsi="Arial" w:cs="Arial"/>
        </w:rPr>
        <w:t xml:space="preserve"> from anywhere at any time. Amazon’s global logistics network delivers the products quickly and efficiently. Amazon often offers </w:t>
      </w:r>
      <w:r w:rsidR="00DF5088" w:rsidRPr="00D44233">
        <w:rPr>
          <w:rFonts w:ascii="Arial" w:hAnsi="Arial" w:cs="Arial"/>
        </w:rPr>
        <w:t>same-day or next-day</w:t>
      </w:r>
      <w:r w:rsidRPr="00D44233">
        <w:rPr>
          <w:rFonts w:ascii="Arial" w:hAnsi="Arial" w:cs="Arial"/>
        </w:rPr>
        <w:t xml:space="preserve"> delivery options</w:t>
      </w:r>
      <w:r w:rsidR="00DF5088" w:rsidRPr="00D44233">
        <w:rPr>
          <w:rFonts w:ascii="Arial" w:hAnsi="Arial" w:cs="Arial"/>
        </w:rPr>
        <w:t xml:space="preserve"> and</w:t>
      </w:r>
      <w:r w:rsidRPr="00D44233">
        <w:rPr>
          <w:rFonts w:ascii="Arial" w:hAnsi="Arial" w:cs="Arial"/>
        </w:rPr>
        <w:t xml:space="preserve"> </w:t>
      </w:r>
      <w:r w:rsidR="00DF5088" w:rsidRPr="00D44233">
        <w:rPr>
          <w:rFonts w:ascii="Arial" w:hAnsi="Arial" w:cs="Arial"/>
        </w:rPr>
        <w:t>it</w:t>
      </w:r>
      <w:r w:rsidRPr="00D44233">
        <w:rPr>
          <w:rFonts w:ascii="Arial" w:hAnsi="Arial" w:cs="Arial"/>
        </w:rPr>
        <w:t xml:space="preserve"> makes the experience convenient for </w:t>
      </w:r>
      <w:r w:rsidR="00DF5088" w:rsidRPr="00D44233">
        <w:rPr>
          <w:rFonts w:ascii="Arial" w:hAnsi="Arial" w:cs="Arial"/>
        </w:rPr>
        <w:t xml:space="preserve">customers to receive orders promptly (Ferguson, 2024; MBA </w:t>
      </w:r>
      <w:proofErr w:type="spellStart"/>
      <w:r w:rsidR="00DF5088" w:rsidRPr="00D44233">
        <w:rPr>
          <w:rFonts w:ascii="Arial" w:hAnsi="Arial" w:cs="Arial"/>
        </w:rPr>
        <w:t>Skool</w:t>
      </w:r>
      <w:proofErr w:type="spellEnd"/>
      <w:r w:rsidR="00DF5088" w:rsidRPr="00D44233">
        <w:rPr>
          <w:rFonts w:ascii="Arial" w:hAnsi="Arial" w:cs="Arial"/>
        </w:rPr>
        <w:t xml:space="preserve"> Team,</w:t>
      </w:r>
      <w:r w:rsidRPr="00D44233">
        <w:rPr>
          <w:rFonts w:ascii="Arial" w:hAnsi="Arial" w:cs="Arial"/>
        </w:rPr>
        <w:t xml:space="preserve"> 2025).</w:t>
      </w:r>
    </w:p>
    <w:p w14:paraId="7CFD2527" w14:textId="7977BA94" w:rsidR="008903EC" w:rsidRPr="00D44233" w:rsidRDefault="008903EC" w:rsidP="00D44233">
      <w:pPr>
        <w:spacing w:line="360" w:lineRule="auto"/>
        <w:jc w:val="both"/>
        <w:rPr>
          <w:rFonts w:ascii="Arial" w:hAnsi="Arial" w:cs="Arial"/>
        </w:rPr>
      </w:pPr>
      <w:r w:rsidRPr="00D44233">
        <w:rPr>
          <w:rFonts w:ascii="Arial" w:hAnsi="Arial" w:cs="Arial"/>
        </w:rPr>
        <w:t xml:space="preserve">Promotion: </w:t>
      </w:r>
      <w:r w:rsidR="00DF5088" w:rsidRPr="00D44233">
        <w:rPr>
          <w:rFonts w:ascii="Arial" w:hAnsi="Arial" w:cs="Arial"/>
        </w:rPr>
        <w:t xml:space="preserve">Amazon is running a promotion </w:t>
      </w:r>
      <w:r w:rsidRPr="00D44233">
        <w:rPr>
          <w:rFonts w:ascii="Arial" w:hAnsi="Arial" w:cs="Arial"/>
        </w:rPr>
        <w:t>focuses on digital marketing that reaches each shopper</w:t>
      </w:r>
      <w:r w:rsidR="00DF5088" w:rsidRPr="00D44233">
        <w:rPr>
          <w:rFonts w:ascii="Arial" w:hAnsi="Arial" w:cs="Arial"/>
        </w:rPr>
        <w:t xml:space="preserve"> and</w:t>
      </w:r>
      <w:r w:rsidRPr="00D44233">
        <w:rPr>
          <w:rFonts w:ascii="Arial" w:hAnsi="Arial" w:cs="Arial"/>
        </w:rPr>
        <w:t xml:space="preserve"> sends emails that match the </w:t>
      </w:r>
      <w:r w:rsidR="00DF5088" w:rsidRPr="00D44233">
        <w:rPr>
          <w:rFonts w:ascii="Arial" w:hAnsi="Arial" w:cs="Arial"/>
        </w:rPr>
        <w:t>shoppers'</w:t>
      </w:r>
      <w:r w:rsidRPr="00D44233">
        <w:rPr>
          <w:rFonts w:ascii="Arial" w:hAnsi="Arial" w:cs="Arial"/>
        </w:rPr>
        <w:t xml:space="preserve"> habits. Amazon also uses app alerts to tell users about offers</w:t>
      </w:r>
      <w:r w:rsidR="00DF5088" w:rsidRPr="00D44233">
        <w:rPr>
          <w:rFonts w:ascii="Arial" w:hAnsi="Arial" w:cs="Arial"/>
        </w:rPr>
        <w:t xml:space="preserve"> to </w:t>
      </w:r>
      <w:r w:rsidRPr="00D44233">
        <w:rPr>
          <w:rFonts w:ascii="Arial" w:hAnsi="Arial" w:cs="Arial"/>
        </w:rPr>
        <w:t>runs marketing events such as Prime Day that bring big discounts and special deals</w:t>
      </w:r>
      <w:r w:rsidR="00DF5088" w:rsidRPr="00D44233">
        <w:rPr>
          <w:rFonts w:ascii="Arial" w:hAnsi="Arial" w:cs="Arial"/>
        </w:rPr>
        <w:t xml:space="preserve"> for Prime members,</w:t>
      </w:r>
      <w:r w:rsidRPr="00D44233">
        <w:rPr>
          <w:rFonts w:ascii="Arial" w:hAnsi="Arial" w:cs="Arial"/>
        </w:rPr>
        <w:t xml:space="preserve"> and Amazon uses those events to draw in shoppers. Amazon </w:t>
      </w:r>
      <w:r w:rsidR="00DF5088" w:rsidRPr="00D44233">
        <w:rPr>
          <w:rFonts w:ascii="Arial" w:hAnsi="Arial" w:cs="Arial"/>
        </w:rPr>
        <w:t>combines outreach and large-scale sales events to maintain customer interest</w:t>
      </w:r>
      <w:r w:rsidRPr="00D44233">
        <w:rPr>
          <w:rFonts w:ascii="Arial" w:hAnsi="Arial" w:cs="Arial"/>
        </w:rPr>
        <w:t xml:space="preserve"> and increase sales (Pereira, 2024; Ferguson, 2025).</w:t>
      </w:r>
    </w:p>
    <w:p w14:paraId="16873119" w14:textId="5DFF2347" w:rsidR="008903EC" w:rsidRPr="00D44233" w:rsidRDefault="008903EC" w:rsidP="00D44233">
      <w:pPr>
        <w:pStyle w:val="Heading3"/>
        <w:spacing w:line="360" w:lineRule="auto"/>
        <w:rPr>
          <w:rFonts w:ascii="Arial" w:hAnsi="Arial" w:cs="Arial"/>
        </w:rPr>
      </w:pPr>
      <w:bookmarkStart w:id="11" w:name="_Toc218539313"/>
      <w:r w:rsidRPr="00D44233">
        <w:rPr>
          <w:rFonts w:ascii="Arial" w:hAnsi="Arial" w:cs="Arial"/>
        </w:rPr>
        <w:lastRenderedPageBreak/>
        <w:t>2.</w:t>
      </w:r>
      <w:r w:rsidR="00EA6184" w:rsidRPr="00D44233">
        <w:rPr>
          <w:rFonts w:ascii="Arial" w:hAnsi="Arial" w:cs="Arial"/>
        </w:rPr>
        <w:t>3</w:t>
      </w:r>
      <w:r w:rsidRPr="00D44233">
        <w:rPr>
          <w:rFonts w:ascii="Arial" w:hAnsi="Arial" w:cs="Arial"/>
        </w:rPr>
        <w:t>.4. Effectiveness Evaluation</w:t>
      </w:r>
      <w:bookmarkEnd w:id="11"/>
    </w:p>
    <w:p w14:paraId="5B733D29" w14:textId="60FE07DE" w:rsidR="008903EC" w:rsidRPr="00D44233" w:rsidRDefault="008903EC" w:rsidP="00D44233">
      <w:pPr>
        <w:spacing w:line="360" w:lineRule="auto"/>
        <w:jc w:val="both"/>
        <w:rPr>
          <w:rFonts w:ascii="Arial" w:hAnsi="Arial" w:cs="Arial"/>
        </w:rPr>
      </w:pPr>
      <w:r w:rsidRPr="00D44233">
        <w:rPr>
          <w:rFonts w:ascii="Arial" w:hAnsi="Arial" w:cs="Arial"/>
        </w:rPr>
        <w:t>Amazon’s targeting strategy works well</w:t>
      </w:r>
      <w:r w:rsidR="00DF5088" w:rsidRPr="00D44233">
        <w:rPr>
          <w:rFonts w:ascii="Arial" w:hAnsi="Arial" w:cs="Arial"/>
        </w:rPr>
        <w:t xml:space="preserve"> by</w:t>
      </w:r>
      <w:r w:rsidRPr="00D44233">
        <w:rPr>
          <w:rFonts w:ascii="Arial" w:hAnsi="Arial" w:cs="Arial"/>
        </w:rPr>
        <w:t xml:space="preserve"> tailors experiences to each customer</w:t>
      </w:r>
      <w:r w:rsidR="00DF5088" w:rsidRPr="00D44233">
        <w:rPr>
          <w:rFonts w:ascii="Arial" w:hAnsi="Arial" w:cs="Arial"/>
        </w:rPr>
        <w:t>, which</w:t>
      </w:r>
      <w:r w:rsidRPr="00D44233">
        <w:rPr>
          <w:rFonts w:ascii="Arial" w:hAnsi="Arial" w:cs="Arial"/>
        </w:rPr>
        <w:t xml:space="preserve"> can expand as the demand grows and aligns with the consumer preferences. Amazon uses data analytics and insights into customer behaviour to personalise product recommendations. Amazon creates a shopping experience that feels unique to each user (</w:t>
      </w:r>
      <w:proofErr w:type="spellStart"/>
      <w:r w:rsidRPr="00D44233">
        <w:rPr>
          <w:rFonts w:ascii="Arial" w:hAnsi="Arial" w:cs="Arial"/>
        </w:rPr>
        <w:t>Komilovich</w:t>
      </w:r>
      <w:proofErr w:type="spellEnd"/>
      <w:r w:rsidRPr="00D44233">
        <w:rPr>
          <w:rFonts w:ascii="Arial" w:hAnsi="Arial" w:cs="Arial"/>
        </w:rPr>
        <w:t xml:space="preserve">, 2024; </w:t>
      </w:r>
      <w:proofErr w:type="spellStart"/>
      <w:r w:rsidRPr="00D44233">
        <w:rPr>
          <w:rFonts w:ascii="Arial" w:hAnsi="Arial" w:cs="Arial"/>
        </w:rPr>
        <w:t>Carmely</w:t>
      </w:r>
      <w:proofErr w:type="spellEnd"/>
      <w:r w:rsidRPr="00D44233">
        <w:rPr>
          <w:rFonts w:ascii="Arial" w:hAnsi="Arial" w:cs="Arial"/>
        </w:rPr>
        <w:t xml:space="preserve">, 2023). This focus on function may limit the emotional connection that Amazon builds with </w:t>
      </w:r>
      <w:r w:rsidR="00261EFC" w:rsidRPr="00D44233">
        <w:rPr>
          <w:rFonts w:ascii="Arial" w:hAnsi="Arial" w:cs="Arial"/>
        </w:rPr>
        <w:t>its</w:t>
      </w:r>
      <w:r w:rsidRPr="00D44233">
        <w:rPr>
          <w:rFonts w:ascii="Arial" w:hAnsi="Arial" w:cs="Arial"/>
        </w:rPr>
        <w:t xml:space="preserve"> customers. Lifestyle brands often focus on values, aspirations and identity. Despite that</w:t>
      </w:r>
      <w:r w:rsidR="00261EFC" w:rsidRPr="00D44233">
        <w:rPr>
          <w:rFonts w:ascii="Arial" w:hAnsi="Arial" w:cs="Arial"/>
        </w:rPr>
        <w:t xml:space="preserve">, Amazon's segmentation and targeting strategy helps build </w:t>
      </w:r>
      <w:r w:rsidRPr="00D44233">
        <w:rPr>
          <w:rFonts w:ascii="Arial" w:hAnsi="Arial" w:cs="Arial"/>
        </w:rPr>
        <w:t xml:space="preserve">customer loyalty. </w:t>
      </w:r>
      <w:r w:rsidR="00DF5088" w:rsidRPr="00D44233">
        <w:rPr>
          <w:rFonts w:ascii="Arial" w:hAnsi="Arial" w:cs="Arial"/>
        </w:rPr>
        <w:t>Amazon's</w:t>
      </w:r>
      <w:r w:rsidRPr="00D44233">
        <w:rPr>
          <w:rFonts w:ascii="Arial" w:hAnsi="Arial" w:cs="Arial"/>
        </w:rPr>
        <w:t xml:space="preserve"> segmentation and targeting strategy encourages customers to buy. </w:t>
      </w:r>
      <w:r w:rsidR="00DF5088" w:rsidRPr="00D44233">
        <w:rPr>
          <w:rFonts w:ascii="Arial" w:hAnsi="Arial" w:cs="Arial"/>
        </w:rPr>
        <w:t>Amazon's</w:t>
      </w:r>
      <w:r w:rsidRPr="00D44233">
        <w:rPr>
          <w:rFonts w:ascii="Arial" w:hAnsi="Arial" w:cs="Arial"/>
        </w:rPr>
        <w:t xml:space="preserve"> segmentation and targeting strategy keeps </w:t>
      </w:r>
      <w:r w:rsidR="00261EFC" w:rsidRPr="00D44233">
        <w:rPr>
          <w:rFonts w:ascii="Arial" w:hAnsi="Arial" w:cs="Arial"/>
        </w:rPr>
        <w:t>it</w:t>
      </w:r>
      <w:r w:rsidRPr="00D44233">
        <w:rPr>
          <w:rFonts w:ascii="Arial" w:hAnsi="Arial" w:cs="Arial"/>
        </w:rPr>
        <w:t xml:space="preserve"> ahead in the market over time. This approach builds </w:t>
      </w:r>
      <w:r w:rsidR="00DF5088" w:rsidRPr="00D44233">
        <w:rPr>
          <w:rFonts w:ascii="Arial" w:hAnsi="Arial" w:cs="Arial"/>
        </w:rPr>
        <w:t>trust among</w:t>
      </w:r>
      <w:r w:rsidRPr="00D44233">
        <w:rPr>
          <w:rFonts w:ascii="Arial" w:hAnsi="Arial" w:cs="Arial"/>
        </w:rPr>
        <w:t xml:space="preserve"> shoppers</w:t>
      </w:r>
      <w:r w:rsidR="00DF5088" w:rsidRPr="00D44233">
        <w:rPr>
          <w:rFonts w:ascii="Arial" w:hAnsi="Arial" w:cs="Arial"/>
        </w:rPr>
        <w:t xml:space="preserve"> and</w:t>
      </w:r>
      <w:r w:rsidRPr="00D44233">
        <w:rPr>
          <w:rFonts w:ascii="Arial" w:hAnsi="Arial" w:cs="Arial"/>
        </w:rPr>
        <w:t xml:space="preserve"> keeps Amazon at the top of the industry (Pestel Analysis Team, 2025; Lesonsky, 2017).</w:t>
      </w:r>
    </w:p>
    <w:p w14:paraId="6EFE26C2" w14:textId="77777777" w:rsidR="008903EC" w:rsidRPr="00D44233" w:rsidRDefault="008903EC" w:rsidP="00D44233">
      <w:pPr>
        <w:pStyle w:val="Heading2"/>
        <w:spacing w:line="360" w:lineRule="auto"/>
        <w:rPr>
          <w:rFonts w:ascii="Arial" w:hAnsi="Arial" w:cs="Arial"/>
        </w:rPr>
      </w:pPr>
      <w:bookmarkStart w:id="12" w:name="_Toc218539314"/>
      <w:r w:rsidRPr="00D44233">
        <w:rPr>
          <w:rFonts w:ascii="Arial" w:hAnsi="Arial" w:cs="Arial"/>
        </w:rPr>
        <w:t>2.4. Selection of Media and Marketing Communication Channels</w:t>
      </w:r>
      <w:bookmarkEnd w:id="12"/>
    </w:p>
    <w:p w14:paraId="2721CAA7" w14:textId="43681EBD" w:rsidR="008903EC" w:rsidRPr="00D44233" w:rsidRDefault="00DF5088" w:rsidP="00D44233">
      <w:pPr>
        <w:spacing w:line="360" w:lineRule="auto"/>
        <w:jc w:val="both"/>
        <w:rPr>
          <w:rFonts w:ascii="Arial" w:hAnsi="Arial" w:cs="Arial"/>
        </w:rPr>
      </w:pPr>
      <w:r w:rsidRPr="00D44233">
        <w:rPr>
          <w:rFonts w:ascii="Arial" w:hAnsi="Arial" w:cs="Arial"/>
        </w:rPr>
        <w:t>Amazon's marketing strategy uses online and owned media channels because online and owned media channels fit the online business model and the way Amazon's</w:t>
      </w:r>
      <w:r w:rsidR="008903EC" w:rsidRPr="00D44233">
        <w:rPr>
          <w:rFonts w:ascii="Arial" w:hAnsi="Arial" w:cs="Arial"/>
        </w:rPr>
        <w:t xml:space="preserve"> customers consume media. Amazon does not use a lot of advertising</w:t>
      </w:r>
      <w:r w:rsidR="00261EFC" w:rsidRPr="00D44233">
        <w:rPr>
          <w:rFonts w:ascii="Arial" w:hAnsi="Arial" w:cs="Arial"/>
        </w:rPr>
        <w:t>.</w:t>
      </w:r>
      <w:r w:rsidR="008903EC" w:rsidRPr="00D44233">
        <w:rPr>
          <w:rFonts w:ascii="Arial" w:hAnsi="Arial" w:cs="Arial"/>
        </w:rPr>
        <w:t xml:space="preserve"> Instead</w:t>
      </w:r>
      <w:r w:rsidRPr="00D44233">
        <w:rPr>
          <w:rFonts w:ascii="Arial" w:hAnsi="Arial" w:cs="Arial"/>
        </w:rPr>
        <w:t>,</w:t>
      </w:r>
      <w:r w:rsidR="008903EC" w:rsidRPr="00D44233">
        <w:rPr>
          <w:rFonts w:ascii="Arial" w:hAnsi="Arial" w:cs="Arial"/>
        </w:rPr>
        <w:t xml:space="preserve"> Amazon uses targeted data</w:t>
      </w:r>
      <w:r w:rsidR="008903EC" w:rsidRPr="00D44233">
        <w:rPr>
          <w:rFonts w:ascii="Cambria Math" w:hAnsi="Cambria Math" w:cs="Cambria Math"/>
        </w:rPr>
        <w:t>‑</w:t>
      </w:r>
      <w:r w:rsidR="008903EC" w:rsidRPr="00D44233">
        <w:rPr>
          <w:rFonts w:ascii="Arial" w:hAnsi="Arial" w:cs="Arial"/>
        </w:rPr>
        <w:t>driven communication that puts customers first and uses technology well (Shrestha, 2025).</w:t>
      </w:r>
    </w:p>
    <w:p w14:paraId="56682AFA" w14:textId="4479938A" w:rsidR="008903EC" w:rsidRPr="00D44233" w:rsidRDefault="00DF5088" w:rsidP="00D44233">
      <w:pPr>
        <w:spacing w:line="360" w:lineRule="auto"/>
        <w:jc w:val="both"/>
        <w:rPr>
          <w:rFonts w:ascii="Arial" w:hAnsi="Arial" w:cs="Arial"/>
        </w:rPr>
      </w:pPr>
      <w:r w:rsidRPr="00D44233">
        <w:rPr>
          <w:rFonts w:ascii="Arial" w:hAnsi="Arial" w:cs="Arial"/>
        </w:rPr>
        <w:t>O</w:t>
      </w:r>
      <w:r w:rsidR="008903EC" w:rsidRPr="00D44233">
        <w:rPr>
          <w:rFonts w:ascii="Arial" w:hAnsi="Arial" w:cs="Arial"/>
        </w:rPr>
        <w:t>ne</w:t>
      </w:r>
      <w:r w:rsidRPr="00D44233">
        <w:rPr>
          <w:rFonts w:ascii="Arial" w:hAnsi="Arial" w:cs="Arial"/>
        </w:rPr>
        <w:t xml:space="preserve"> </w:t>
      </w:r>
      <w:r w:rsidR="008903EC" w:rsidRPr="00D44233">
        <w:rPr>
          <w:rFonts w:ascii="Arial" w:hAnsi="Arial" w:cs="Arial"/>
        </w:rPr>
        <w:t xml:space="preserve">of the ways Amazon markets itself is through </w:t>
      </w:r>
      <w:r w:rsidR="00261EFC" w:rsidRPr="00D44233">
        <w:rPr>
          <w:rFonts w:ascii="Arial" w:hAnsi="Arial" w:cs="Arial"/>
        </w:rPr>
        <w:t xml:space="preserve">its website and </w:t>
      </w:r>
      <w:r w:rsidR="008903EC" w:rsidRPr="00D44233">
        <w:rPr>
          <w:rFonts w:ascii="Arial" w:hAnsi="Arial" w:cs="Arial"/>
        </w:rPr>
        <w:t xml:space="preserve">mobile app. The Amazon mobile app </w:t>
      </w:r>
      <w:r w:rsidR="00261EFC" w:rsidRPr="00D44233">
        <w:rPr>
          <w:rFonts w:ascii="Arial" w:hAnsi="Arial" w:cs="Arial"/>
        </w:rPr>
        <w:t>acts as the main communication channel</w:t>
      </w:r>
      <w:r w:rsidR="008903EC" w:rsidRPr="00D44233">
        <w:rPr>
          <w:rFonts w:ascii="Arial" w:hAnsi="Arial" w:cs="Arial"/>
        </w:rPr>
        <w:t xml:space="preserve">. </w:t>
      </w:r>
      <w:r w:rsidR="00476CAA" w:rsidRPr="00D44233">
        <w:rPr>
          <w:rFonts w:ascii="Arial" w:hAnsi="Arial" w:cs="Arial"/>
        </w:rPr>
        <w:t>Its</w:t>
      </w:r>
      <w:r w:rsidR="008903EC" w:rsidRPr="00D44233">
        <w:rPr>
          <w:rFonts w:ascii="Arial" w:hAnsi="Arial" w:cs="Arial"/>
        </w:rPr>
        <w:t xml:space="preserve"> website and the Amazon mobile app </w:t>
      </w:r>
      <w:r w:rsidR="00476CAA" w:rsidRPr="00D44233">
        <w:rPr>
          <w:rFonts w:ascii="Arial" w:hAnsi="Arial" w:cs="Arial"/>
        </w:rPr>
        <w:t>enable Amazon to provide product recommendations, promotional offers,</w:t>
      </w:r>
      <w:r w:rsidR="008903EC" w:rsidRPr="00D44233">
        <w:rPr>
          <w:rFonts w:ascii="Arial" w:hAnsi="Arial" w:cs="Arial"/>
        </w:rPr>
        <w:t xml:space="preserve"> and targeted deals based on each user’s behaviour. This approach </w:t>
      </w:r>
      <w:r w:rsidR="00261EFC" w:rsidRPr="00D44233">
        <w:rPr>
          <w:rFonts w:ascii="Arial" w:hAnsi="Arial" w:cs="Arial"/>
        </w:rPr>
        <w:t>is effective because it reaches customers when they are ready to buy and enables</w:t>
      </w:r>
      <w:r w:rsidR="00476CAA" w:rsidRPr="00D44233">
        <w:rPr>
          <w:rFonts w:ascii="Arial" w:hAnsi="Arial" w:cs="Arial"/>
        </w:rPr>
        <w:t xml:space="preserve"> Amazon to adjust its marketing in a timely manner</w:t>
      </w:r>
      <w:r w:rsidR="008903EC" w:rsidRPr="00D44233">
        <w:rPr>
          <w:rFonts w:ascii="Arial" w:hAnsi="Arial" w:cs="Arial"/>
        </w:rPr>
        <w:t xml:space="preserve"> (Pereira, 2024).</w:t>
      </w:r>
    </w:p>
    <w:p w14:paraId="7545AF81" w14:textId="1D376758" w:rsidR="008903EC" w:rsidRPr="00D44233" w:rsidRDefault="008903EC" w:rsidP="00D44233">
      <w:pPr>
        <w:spacing w:line="360" w:lineRule="auto"/>
        <w:jc w:val="both"/>
        <w:rPr>
          <w:rFonts w:ascii="Arial" w:hAnsi="Arial" w:cs="Arial"/>
        </w:rPr>
      </w:pPr>
      <w:r w:rsidRPr="00D44233">
        <w:rPr>
          <w:rFonts w:ascii="Arial" w:hAnsi="Arial" w:cs="Arial"/>
        </w:rPr>
        <w:t xml:space="preserve">Email marketing is </w:t>
      </w:r>
      <w:r w:rsidR="00476CAA" w:rsidRPr="00D44233">
        <w:rPr>
          <w:rFonts w:ascii="Arial" w:hAnsi="Arial" w:cs="Arial"/>
        </w:rPr>
        <w:t>part of Amazon's</w:t>
      </w:r>
      <w:r w:rsidRPr="00D44233">
        <w:rPr>
          <w:rFonts w:ascii="Arial" w:hAnsi="Arial" w:cs="Arial"/>
        </w:rPr>
        <w:t xml:space="preserve"> strategy</w:t>
      </w:r>
      <w:r w:rsidR="00476CAA" w:rsidRPr="00D44233">
        <w:rPr>
          <w:rFonts w:ascii="Arial" w:hAnsi="Arial" w:cs="Arial"/>
        </w:rPr>
        <w:t xml:space="preserve"> as Amazon</w:t>
      </w:r>
      <w:r w:rsidRPr="00D44233">
        <w:rPr>
          <w:rFonts w:ascii="Arial" w:hAnsi="Arial" w:cs="Arial"/>
        </w:rPr>
        <w:t xml:space="preserve"> uses the customer information to </w:t>
      </w:r>
      <w:r w:rsidR="00697DDF" w:rsidRPr="00D44233">
        <w:rPr>
          <w:rFonts w:ascii="Arial" w:hAnsi="Arial" w:cs="Arial"/>
        </w:rPr>
        <w:t>personalise emails,</w:t>
      </w:r>
      <w:r w:rsidRPr="00D44233">
        <w:rPr>
          <w:rFonts w:ascii="Arial" w:hAnsi="Arial" w:cs="Arial"/>
        </w:rPr>
        <w:t xml:space="preserve"> looking at the purchases and the browsing history. Email marketing can show the product recommendations</w:t>
      </w:r>
      <w:r w:rsidR="00476CAA" w:rsidRPr="00D44233">
        <w:rPr>
          <w:rFonts w:ascii="Arial" w:hAnsi="Arial" w:cs="Arial"/>
        </w:rPr>
        <w:t>, the order reminders,</w:t>
      </w:r>
      <w:r w:rsidRPr="00D44233">
        <w:rPr>
          <w:rFonts w:ascii="Arial" w:hAnsi="Arial" w:cs="Arial"/>
        </w:rPr>
        <w:t xml:space="preserve"> and the special promotions, like the Prime Day deals</w:t>
      </w:r>
      <w:r w:rsidR="00697DDF" w:rsidRPr="00D44233">
        <w:rPr>
          <w:rFonts w:ascii="Arial" w:hAnsi="Arial" w:cs="Arial"/>
        </w:rPr>
        <w:t>,</w:t>
      </w:r>
      <w:r w:rsidR="00476CAA" w:rsidRPr="00D44233">
        <w:rPr>
          <w:rFonts w:ascii="Arial" w:hAnsi="Arial" w:cs="Arial"/>
        </w:rPr>
        <w:t xml:space="preserve"> and it</w:t>
      </w:r>
      <w:r w:rsidRPr="00D44233">
        <w:rPr>
          <w:rFonts w:ascii="Arial" w:hAnsi="Arial" w:cs="Arial"/>
        </w:rPr>
        <w:t xml:space="preserve"> fits the Amazon approach because it is cheap</w:t>
      </w:r>
      <w:r w:rsidR="00476CAA" w:rsidRPr="00D44233">
        <w:rPr>
          <w:rFonts w:ascii="Arial" w:hAnsi="Arial" w:cs="Arial"/>
        </w:rPr>
        <w:t>, can grow,</w:t>
      </w:r>
      <w:r w:rsidRPr="00D44233">
        <w:rPr>
          <w:rFonts w:ascii="Arial" w:hAnsi="Arial" w:cs="Arial"/>
        </w:rPr>
        <w:t xml:space="preserve"> and can be measured. Email marketing brings </w:t>
      </w:r>
      <w:r w:rsidR="00476CAA" w:rsidRPr="00D44233">
        <w:rPr>
          <w:rFonts w:ascii="Arial" w:hAnsi="Arial" w:cs="Arial"/>
        </w:rPr>
        <w:lastRenderedPageBreak/>
        <w:t xml:space="preserve">engagement and </w:t>
      </w:r>
      <w:r w:rsidRPr="00D44233">
        <w:rPr>
          <w:rFonts w:ascii="Arial" w:hAnsi="Arial" w:cs="Arial"/>
        </w:rPr>
        <w:t>sales</w:t>
      </w:r>
      <w:r w:rsidR="00697DDF" w:rsidRPr="00D44233">
        <w:rPr>
          <w:rFonts w:ascii="Arial" w:hAnsi="Arial" w:cs="Arial"/>
        </w:rPr>
        <w:t>. However, sending too</w:t>
      </w:r>
      <w:r w:rsidRPr="00D44233">
        <w:rPr>
          <w:rFonts w:ascii="Arial" w:hAnsi="Arial" w:cs="Arial"/>
        </w:rPr>
        <w:t xml:space="preserve"> often can annoy customers (Margin Business Admin, 2025).</w:t>
      </w:r>
    </w:p>
    <w:p w14:paraId="0D6ADD48" w14:textId="008AC5FF" w:rsidR="008903EC" w:rsidRPr="00D44233" w:rsidRDefault="008903EC" w:rsidP="00D44233">
      <w:pPr>
        <w:spacing w:line="360" w:lineRule="auto"/>
        <w:jc w:val="both"/>
        <w:rPr>
          <w:rFonts w:ascii="Arial" w:hAnsi="Arial" w:cs="Arial"/>
        </w:rPr>
      </w:pPr>
      <w:r w:rsidRPr="00D44233">
        <w:rPr>
          <w:rFonts w:ascii="Arial" w:hAnsi="Arial" w:cs="Arial"/>
        </w:rPr>
        <w:t xml:space="preserve">Amazon also relies </w:t>
      </w:r>
      <w:r w:rsidR="00476CAA" w:rsidRPr="00D44233">
        <w:rPr>
          <w:rFonts w:ascii="Arial" w:hAnsi="Arial" w:cs="Arial"/>
        </w:rPr>
        <w:t>heavily on search engine marketing, including</w:t>
      </w:r>
      <w:r w:rsidRPr="00D44233">
        <w:rPr>
          <w:rFonts w:ascii="Arial" w:hAnsi="Arial" w:cs="Arial"/>
        </w:rPr>
        <w:t xml:space="preserve"> search engine optimisation (SEO) and paid advertising. When Amazon </w:t>
      </w:r>
      <w:r w:rsidR="00476CAA" w:rsidRPr="00D44233">
        <w:rPr>
          <w:rFonts w:ascii="Arial" w:hAnsi="Arial" w:cs="Arial"/>
        </w:rPr>
        <w:t>optimises the website content, it</w:t>
      </w:r>
      <w:r w:rsidRPr="00D44233">
        <w:rPr>
          <w:rFonts w:ascii="Arial" w:hAnsi="Arial" w:cs="Arial"/>
        </w:rPr>
        <w:t xml:space="preserve"> makes sure that Amazon appears at the top of the search results. The search results appear on </w:t>
      </w:r>
      <w:r w:rsidR="00697DDF" w:rsidRPr="00D44233">
        <w:rPr>
          <w:rFonts w:ascii="Arial" w:hAnsi="Arial" w:cs="Arial"/>
        </w:rPr>
        <w:t xml:space="preserve">platforms such as Google when </w:t>
      </w:r>
      <w:r w:rsidRPr="00D44233">
        <w:rPr>
          <w:rFonts w:ascii="Arial" w:hAnsi="Arial" w:cs="Arial"/>
        </w:rPr>
        <w:t xml:space="preserve">customers search for the products. Paid search ads increase </w:t>
      </w:r>
      <w:r w:rsidR="00476CAA" w:rsidRPr="00D44233">
        <w:rPr>
          <w:rFonts w:ascii="Arial" w:hAnsi="Arial" w:cs="Arial"/>
        </w:rPr>
        <w:t>visibility, and the</w:t>
      </w:r>
      <w:r w:rsidRPr="00D44233">
        <w:rPr>
          <w:rFonts w:ascii="Arial" w:hAnsi="Arial" w:cs="Arial"/>
        </w:rPr>
        <w:t xml:space="preserve"> ads are very useful because paid search ads target the customers who are ready to buy (Chaffey, 2023; Hughes, 2022).</w:t>
      </w:r>
    </w:p>
    <w:p w14:paraId="57B7B88B" w14:textId="7928A2B1" w:rsidR="008903EC" w:rsidRPr="00D44233" w:rsidRDefault="00476CAA" w:rsidP="00D44233">
      <w:pPr>
        <w:spacing w:line="360" w:lineRule="auto"/>
        <w:jc w:val="both"/>
        <w:rPr>
          <w:rFonts w:ascii="Arial" w:hAnsi="Arial" w:cs="Arial"/>
        </w:rPr>
      </w:pPr>
      <w:r w:rsidRPr="00D44233">
        <w:rPr>
          <w:rFonts w:ascii="Arial" w:hAnsi="Arial" w:cs="Arial"/>
        </w:rPr>
        <w:t>Amazon marketing</w:t>
      </w:r>
      <w:r w:rsidR="008903EC" w:rsidRPr="00D44233">
        <w:rPr>
          <w:rFonts w:ascii="Arial" w:hAnsi="Arial" w:cs="Arial"/>
        </w:rPr>
        <w:t xml:space="preserve"> use media platforms like Instagram, X, Facebook and YouTube. us</w:t>
      </w:r>
      <w:r w:rsidRPr="00D44233">
        <w:rPr>
          <w:rFonts w:ascii="Arial" w:hAnsi="Arial" w:cs="Arial"/>
        </w:rPr>
        <w:t>ing</w:t>
      </w:r>
      <w:r w:rsidR="008903EC" w:rsidRPr="00D44233">
        <w:rPr>
          <w:rFonts w:ascii="Arial" w:hAnsi="Arial" w:cs="Arial"/>
        </w:rPr>
        <w:t xml:space="preserve"> media platforms mainly to raise </w:t>
      </w:r>
      <w:r w:rsidRPr="00D44233">
        <w:rPr>
          <w:rFonts w:ascii="Arial" w:hAnsi="Arial" w:cs="Arial"/>
        </w:rPr>
        <w:t xml:space="preserve">brand awareness, launch new products, and promote </w:t>
      </w:r>
      <w:r w:rsidR="008903EC" w:rsidRPr="00D44233">
        <w:rPr>
          <w:rFonts w:ascii="Arial" w:hAnsi="Arial" w:cs="Arial"/>
        </w:rPr>
        <w:t xml:space="preserve">major campaigns. Short video ads and influencer partnerships often support events such as Prime Day. </w:t>
      </w:r>
      <w:r w:rsidRPr="00D44233">
        <w:rPr>
          <w:rFonts w:ascii="Arial" w:hAnsi="Arial" w:cs="Arial"/>
        </w:rPr>
        <w:t>Even though, s</w:t>
      </w:r>
      <w:r w:rsidR="008903EC" w:rsidRPr="00D44233">
        <w:rPr>
          <w:rFonts w:ascii="Arial" w:hAnsi="Arial" w:cs="Arial"/>
        </w:rPr>
        <w:t>ocial media is not the channel for direct sales</w:t>
      </w:r>
      <w:r w:rsidRPr="00D44233">
        <w:rPr>
          <w:rFonts w:ascii="Arial" w:hAnsi="Arial" w:cs="Arial"/>
        </w:rPr>
        <w:t>, it can</w:t>
      </w:r>
      <w:r w:rsidR="008903EC" w:rsidRPr="00D44233">
        <w:rPr>
          <w:rFonts w:ascii="Arial" w:hAnsi="Arial" w:cs="Arial"/>
        </w:rPr>
        <w:t xml:space="preserve"> helps increase the </w:t>
      </w:r>
      <w:r w:rsidRPr="00D44233">
        <w:rPr>
          <w:rFonts w:ascii="Arial" w:hAnsi="Arial" w:cs="Arial"/>
        </w:rPr>
        <w:t>brand's</w:t>
      </w:r>
      <w:r w:rsidR="008903EC" w:rsidRPr="00D44233">
        <w:rPr>
          <w:rFonts w:ascii="Arial" w:hAnsi="Arial" w:cs="Arial"/>
        </w:rPr>
        <w:t xml:space="preserve"> visibility and supports efforts (Shalabi, 2024).</w:t>
      </w:r>
    </w:p>
    <w:p w14:paraId="3E2F9ED6" w14:textId="13525C74" w:rsidR="008903EC" w:rsidRPr="00D44233" w:rsidRDefault="00476CAA" w:rsidP="00D44233">
      <w:pPr>
        <w:spacing w:line="360" w:lineRule="auto"/>
        <w:jc w:val="both"/>
        <w:rPr>
          <w:rFonts w:ascii="Arial" w:hAnsi="Arial" w:cs="Arial"/>
        </w:rPr>
      </w:pPr>
      <w:r w:rsidRPr="00D44233">
        <w:rPr>
          <w:rFonts w:ascii="Arial" w:hAnsi="Arial" w:cs="Arial"/>
        </w:rPr>
        <w:t xml:space="preserve">Additionally, </w:t>
      </w:r>
      <w:r w:rsidR="008903EC" w:rsidRPr="00D44233">
        <w:rPr>
          <w:rFonts w:ascii="Arial" w:hAnsi="Arial" w:cs="Arial"/>
        </w:rPr>
        <w:t>Amazon lets third</w:t>
      </w:r>
      <w:r w:rsidR="008903EC" w:rsidRPr="00D44233">
        <w:rPr>
          <w:rFonts w:ascii="Cambria Math" w:hAnsi="Cambria Math" w:cs="Cambria Math"/>
        </w:rPr>
        <w:t>‑</w:t>
      </w:r>
      <w:r w:rsidR="008903EC" w:rsidRPr="00D44233">
        <w:rPr>
          <w:rFonts w:ascii="Arial" w:hAnsi="Arial" w:cs="Arial"/>
        </w:rPr>
        <w:t xml:space="preserve">party sellers advertise on the Amazon platform. Sponsored product listings and display ads bring </w:t>
      </w:r>
      <w:r w:rsidRPr="00D44233">
        <w:rPr>
          <w:rFonts w:ascii="Arial" w:hAnsi="Arial" w:cs="Arial"/>
        </w:rPr>
        <w:t xml:space="preserve">revenue, and </w:t>
      </w:r>
      <w:r w:rsidR="00697DDF" w:rsidRPr="00D44233">
        <w:rPr>
          <w:rFonts w:ascii="Arial" w:hAnsi="Arial" w:cs="Arial"/>
        </w:rPr>
        <w:t>they</w:t>
      </w:r>
      <w:r w:rsidRPr="00D44233">
        <w:rPr>
          <w:rFonts w:ascii="Arial" w:hAnsi="Arial" w:cs="Arial"/>
        </w:rPr>
        <w:t xml:space="preserve"> h</w:t>
      </w:r>
      <w:r w:rsidR="008903EC" w:rsidRPr="00D44233">
        <w:rPr>
          <w:rFonts w:ascii="Arial" w:hAnsi="Arial" w:cs="Arial"/>
        </w:rPr>
        <w:t xml:space="preserve">elp product discovery. The approach is practical because </w:t>
      </w:r>
      <w:r w:rsidRPr="00D44233">
        <w:rPr>
          <w:rFonts w:ascii="Arial" w:hAnsi="Arial" w:cs="Arial"/>
        </w:rPr>
        <w:t>it</w:t>
      </w:r>
      <w:r w:rsidR="008903EC" w:rsidRPr="00D44233">
        <w:rPr>
          <w:rFonts w:ascii="Arial" w:hAnsi="Arial" w:cs="Arial"/>
        </w:rPr>
        <w:t xml:space="preserve"> follows how the customers search for products (Justin, 2024). Traditional advertising, such</w:t>
      </w:r>
      <w:r w:rsidRPr="00D44233">
        <w:rPr>
          <w:rFonts w:ascii="Arial" w:hAnsi="Arial" w:cs="Arial"/>
        </w:rPr>
        <w:t xml:space="preserve"> as TV ads,</w:t>
      </w:r>
      <w:r w:rsidR="008903EC" w:rsidRPr="00D44233">
        <w:rPr>
          <w:rFonts w:ascii="Arial" w:hAnsi="Arial" w:cs="Arial"/>
        </w:rPr>
        <w:t xml:space="preserve"> appears in the campaigns and seasonal promotions. TV ads create </w:t>
      </w:r>
      <w:r w:rsidRPr="00D44233">
        <w:rPr>
          <w:rFonts w:ascii="Arial" w:hAnsi="Arial" w:cs="Arial"/>
        </w:rPr>
        <w:t>awareness,</w:t>
      </w:r>
      <w:r w:rsidR="008903EC" w:rsidRPr="00D44233">
        <w:rPr>
          <w:rFonts w:ascii="Arial" w:hAnsi="Arial" w:cs="Arial"/>
        </w:rPr>
        <w:t xml:space="preserve"> but </w:t>
      </w:r>
      <w:r w:rsidR="00697DDF" w:rsidRPr="00D44233">
        <w:rPr>
          <w:rFonts w:ascii="Arial" w:hAnsi="Arial" w:cs="Arial"/>
        </w:rPr>
        <w:t>they are usually less cost</w:t>
      </w:r>
      <w:r w:rsidR="00697DDF" w:rsidRPr="00D44233">
        <w:rPr>
          <w:rFonts w:ascii="Cambria Math" w:hAnsi="Cambria Math" w:cs="Cambria Math"/>
        </w:rPr>
        <w:t>‑</w:t>
      </w:r>
      <w:r w:rsidR="00697DDF" w:rsidRPr="00D44233">
        <w:rPr>
          <w:rFonts w:ascii="Arial" w:hAnsi="Arial" w:cs="Arial"/>
        </w:rPr>
        <w:t xml:space="preserve">effective and harder to measure than </w:t>
      </w:r>
      <w:r w:rsidR="008903EC" w:rsidRPr="00D44233">
        <w:rPr>
          <w:rFonts w:ascii="Arial" w:hAnsi="Arial" w:cs="Arial"/>
        </w:rPr>
        <w:t>digital options (Jessica, 2025).</w:t>
      </w:r>
    </w:p>
    <w:p w14:paraId="43ED58A0" w14:textId="4C1C2022" w:rsidR="008903EC" w:rsidRPr="00D44233" w:rsidRDefault="008903EC" w:rsidP="00D44233">
      <w:pPr>
        <w:spacing w:line="360" w:lineRule="auto"/>
        <w:jc w:val="both"/>
        <w:rPr>
          <w:rFonts w:ascii="Arial" w:hAnsi="Arial" w:cs="Arial"/>
        </w:rPr>
      </w:pPr>
      <w:r w:rsidRPr="00D44233">
        <w:rPr>
          <w:rFonts w:ascii="Arial" w:hAnsi="Arial" w:cs="Arial"/>
        </w:rPr>
        <w:t xml:space="preserve">Amazon’s media choices </w:t>
      </w:r>
      <w:r w:rsidR="00697DDF" w:rsidRPr="00D44233">
        <w:rPr>
          <w:rFonts w:ascii="Arial" w:hAnsi="Arial" w:cs="Arial"/>
        </w:rPr>
        <w:t>align well with its goals, leveraging its owned</w:t>
      </w:r>
      <w:r w:rsidRPr="00D44233">
        <w:rPr>
          <w:rFonts w:ascii="Arial" w:hAnsi="Arial" w:cs="Arial"/>
        </w:rPr>
        <w:t xml:space="preserve"> digital and data</w:t>
      </w:r>
      <w:r w:rsidRPr="00D44233">
        <w:rPr>
          <w:rFonts w:ascii="Cambria Math" w:hAnsi="Cambria Math" w:cs="Cambria Math"/>
        </w:rPr>
        <w:t>‑</w:t>
      </w:r>
      <w:r w:rsidRPr="00D44233">
        <w:rPr>
          <w:rFonts w:ascii="Arial" w:hAnsi="Arial" w:cs="Arial"/>
        </w:rPr>
        <w:t xml:space="preserve">driven channels. That </w:t>
      </w:r>
      <w:r w:rsidR="00697DDF" w:rsidRPr="00D44233">
        <w:rPr>
          <w:rFonts w:ascii="Arial" w:hAnsi="Arial" w:cs="Arial"/>
        </w:rPr>
        <w:t xml:space="preserve">enables Amazon to target the audience precisely, keep costs low, and measure </w:t>
      </w:r>
      <w:r w:rsidRPr="00D44233">
        <w:rPr>
          <w:rFonts w:ascii="Arial" w:hAnsi="Arial" w:cs="Arial"/>
        </w:rPr>
        <w:t xml:space="preserve">results. Amazon </w:t>
      </w:r>
      <w:r w:rsidR="00697DDF" w:rsidRPr="00D44233">
        <w:rPr>
          <w:rFonts w:ascii="Arial" w:hAnsi="Arial" w:cs="Arial"/>
        </w:rPr>
        <w:t>employs less emotional storytelling in traditional media, which could harm</w:t>
      </w:r>
      <w:r w:rsidRPr="00D44233">
        <w:rPr>
          <w:rFonts w:ascii="Arial" w:hAnsi="Arial" w:cs="Arial"/>
        </w:rPr>
        <w:t xml:space="preserve"> long</w:t>
      </w:r>
      <w:r w:rsidRPr="00D44233">
        <w:rPr>
          <w:rFonts w:ascii="Cambria Math" w:hAnsi="Cambria Math" w:cs="Cambria Math"/>
        </w:rPr>
        <w:t>‑</w:t>
      </w:r>
      <w:r w:rsidRPr="00D44233">
        <w:rPr>
          <w:rFonts w:ascii="Arial" w:hAnsi="Arial" w:cs="Arial"/>
        </w:rPr>
        <w:t xml:space="preserve">term brand loyalty. </w:t>
      </w:r>
      <w:r w:rsidR="004B1945" w:rsidRPr="00D44233">
        <w:rPr>
          <w:rFonts w:ascii="Arial" w:hAnsi="Arial" w:cs="Arial"/>
        </w:rPr>
        <w:t xml:space="preserve">However, Amazon’s marketing plan helps </w:t>
      </w:r>
      <w:r w:rsidR="00697DDF" w:rsidRPr="00D44233">
        <w:rPr>
          <w:rFonts w:ascii="Arial" w:hAnsi="Arial" w:cs="Arial"/>
        </w:rPr>
        <w:t>the company engage customers, drive sales, and retain them</w:t>
      </w:r>
      <w:r w:rsidRPr="00D44233">
        <w:rPr>
          <w:rFonts w:ascii="Arial" w:hAnsi="Arial" w:cs="Arial"/>
        </w:rPr>
        <w:t xml:space="preserve"> (Kumaran, 2025; Shrestha, 2025).</w:t>
      </w:r>
    </w:p>
    <w:p w14:paraId="036DC6A6" w14:textId="77777777" w:rsidR="008903EC" w:rsidRPr="00D44233" w:rsidRDefault="008903EC" w:rsidP="00D44233">
      <w:pPr>
        <w:pStyle w:val="Heading2"/>
        <w:spacing w:line="360" w:lineRule="auto"/>
        <w:rPr>
          <w:rFonts w:ascii="Arial" w:hAnsi="Arial" w:cs="Arial"/>
        </w:rPr>
      </w:pPr>
      <w:bookmarkStart w:id="13" w:name="_Toc218539315"/>
      <w:r w:rsidRPr="00D44233">
        <w:rPr>
          <w:rFonts w:ascii="Arial" w:hAnsi="Arial" w:cs="Arial"/>
        </w:rPr>
        <w:t>2.5. Measuring Marketing Success and Control</w:t>
      </w:r>
      <w:bookmarkEnd w:id="13"/>
    </w:p>
    <w:p w14:paraId="256A7D96" w14:textId="77777777" w:rsidR="008903EC" w:rsidRPr="00D44233" w:rsidRDefault="008903EC" w:rsidP="00D44233">
      <w:pPr>
        <w:spacing w:line="360" w:lineRule="auto"/>
        <w:jc w:val="both"/>
        <w:rPr>
          <w:rFonts w:ascii="Arial" w:hAnsi="Arial" w:cs="Arial"/>
        </w:rPr>
      </w:pPr>
      <w:r w:rsidRPr="00D44233">
        <w:rPr>
          <w:rFonts w:ascii="Arial" w:hAnsi="Arial" w:cs="Arial"/>
        </w:rPr>
        <w:t xml:space="preserve">Measuring the effectiveness of marketing is essential for Amazon’s marketing plan. Because of its online business model and advanced technology, Amazon can track and assess its marketing performance right away. This data-focused method helps them determine whether their marketing campaigns succeed and quickly adjust if needed (Elgar and Meyer, 2023). </w:t>
      </w:r>
    </w:p>
    <w:p w14:paraId="0160AE93" w14:textId="542FF0C7" w:rsidR="008903EC" w:rsidRPr="00D44233" w:rsidRDefault="008903EC" w:rsidP="00D44233">
      <w:pPr>
        <w:spacing w:line="360" w:lineRule="auto"/>
        <w:jc w:val="both"/>
        <w:rPr>
          <w:rFonts w:ascii="Arial" w:hAnsi="Arial" w:cs="Arial"/>
        </w:rPr>
      </w:pPr>
      <w:r w:rsidRPr="00D44233">
        <w:rPr>
          <w:rFonts w:ascii="Arial" w:hAnsi="Arial" w:cs="Arial"/>
        </w:rPr>
        <w:lastRenderedPageBreak/>
        <w:t>Amazon uses numbers to see how well its marketing works</w:t>
      </w:r>
      <w:r w:rsidR="00697DDF" w:rsidRPr="00D44233">
        <w:rPr>
          <w:rFonts w:ascii="Arial" w:hAnsi="Arial" w:cs="Arial"/>
        </w:rPr>
        <w:t>,</w:t>
      </w:r>
      <w:r w:rsidR="004B1945" w:rsidRPr="00D44233">
        <w:rPr>
          <w:rFonts w:ascii="Arial" w:hAnsi="Arial" w:cs="Arial"/>
        </w:rPr>
        <w:t xml:space="preserve"> and the</w:t>
      </w:r>
      <w:r w:rsidRPr="00D44233">
        <w:rPr>
          <w:rFonts w:ascii="Arial" w:hAnsi="Arial" w:cs="Arial"/>
        </w:rPr>
        <w:t xml:space="preserve"> key metric is conversion rate. Conversion rate </w:t>
      </w:r>
      <w:r w:rsidR="004B1945" w:rsidRPr="00D44233">
        <w:rPr>
          <w:rFonts w:ascii="Arial" w:hAnsi="Arial" w:cs="Arial"/>
        </w:rPr>
        <w:t xml:space="preserve">denotes the proportion of individuals who </w:t>
      </w:r>
      <w:r w:rsidR="00697DDF" w:rsidRPr="00D44233">
        <w:rPr>
          <w:rFonts w:ascii="Arial" w:hAnsi="Arial" w:cs="Arial"/>
        </w:rPr>
        <w:t>complete a desired action</w:t>
      </w:r>
      <w:r w:rsidR="004B1945" w:rsidRPr="00D44233">
        <w:rPr>
          <w:rFonts w:ascii="Arial" w:hAnsi="Arial" w:cs="Arial"/>
        </w:rPr>
        <w:t xml:space="preserve"> after encountering</w:t>
      </w:r>
      <w:r w:rsidRPr="00D44233">
        <w:rPr>
          <w:rFonts w:ascii="Arial" w:hAnsi="Arial" w:cs="Arial"/>
        </w:rPr>
        <w:t xml:space="preserve"> a marketing message. A high conversion rate means the campaign is relevant and persuasive. Another key metric is </w:t>
      </w:r>
      <w:r w:rsidR="00697DDF" w:rsidRPr="00D44233">
        <w:rPr>
          <w:rFonts w:ascii="Arial" w:hAnsi="Arial" w:cs="Arial"/>
        </w:rPr>
        <w:t>click-through rate</w:t>
      </w:r>
      <w:r w:rsidRPr="00D44233">
        <w:rPr>
          <w:rFonts w:ascii="Arial" w:hAnsi="Arial" w:cs="Arial"/>
        </w:rPr>
        <w:t xml:space="preserve"> </w:t>
      </w:r>
      <w:r w:rsidR="004B1945" w:rsidRPr="00D44233">
        <w:rPr>
          <w:rFonts w:ascii="Arial" w:hAnsi="Arial" w:cs="Arial"/>
        </w:rPr>
        <w:t>(</w:t>
      </w:r>
      <w:r w:rsidRPr="00D44233">
        <w:rPr>
          <w:rFonts w:ascii="Arial" w:hAnsi="Arial" w:cs="Arial"/>
        </w:rPr>
        <w:t>CTR</w:t>
      </w:r>
      <w:r w:rsidR="004B1945" w:rsidRPr="00D44233">
        <w:rPr>
          <w:rFonts w:ascii="Arial" w:hAnsi="Arial" w:cs="Arial"/>
        </w:rPr>
        <w:t>)</w:t>
      </w:r>
      <w:r w:rsidRPr="00D44233">
        <w:rPr>
          <w:rFonts w:ascii="Arial" w:hAnsi="Arial" w:cs="Arial"/>
        </w:rPr>
        <w:t xml:space="preserve">. </w:t>
      </w:r>
      <w:r w:rsidR="00697DDF" w:rsidRPr="00D44233">
        <w:rPr>
          <w:rFonts w:ascii="Arial" w:hAnsi="Arial" w:cs="Arial"/>
        </w:rPr>
        <w:t>Click-through rate matters</w:t>
      </w:r>
      <w:r w:rsidRPr="00D44233">
        <w:rPr>
          <w:rFonts w:ascii="Arial" w:hAnsi="Arial" w:cs="Arial"/>
        </w:rPr>
        <w:t xml:space="preserve"> for email marketing and online ads. </w:t>
      </w:r>
      <w:r w:rsidR="004B1945" w:rsidRPr="00D44233">
        <w:rPr>
          <w:rFonts w:ascii="Arial" w:hAnsi="Arial" w:cs="Arial"/>
        </w:rPr>
        <w:t>Click-through</w:t>
      </w:r>
      <w:r w:rsidRPr="00D44233">
        <w:rPr>
          <w:rFonts w:ascii="Arial" w:hAnsi="Arial" w:cs="Arial"/>
        </w:rPr>
        <w:t xml:space="preserve"> rate helps Amazon see how appealing and relevant its ads are (He, 2025).</w:t>
      </w:r>
    </w:p>
    <w:p w14:paraId="7515F106" w14:textId="4E34E007" w:rsidR="008903EC" w:rsidRPr="00D44233" w:rsidRDefault="004B1945" w:rsidP="00D44233">
      <w:pPr>
        <w:spacing w:line="360" w:lineRule="auto"/>
        <w:jc w:val="both"/>
        <w:rPr>
          <w:rFonts w:ascii="Arial" w:hAnsi="Arial" w:cs="Arial"/>
        </w:rPr>
      </w:pPr>
      <w:r w:rsidRPr="00D44233">
        <w:rPr>
          <w:rFonts w:ascii="Arial" w:hAnsi="Arial" w:cs="Arial"/>
        </w:rPr>
        <w:t>Additionally, c</w:t>
      </w:r>
      <w:r w:rsidR="008903EC" w:rsidRPr="00D44233">
        <w:rPr>
          <w:rFonts w:ascii="Arial" w:hAnsi="Arial" w:cs="Arial"/>
        </w:rPr>
        <w:t xml:space="preserve">ustomer lifetime value (CLV) is a metric that </w:t>
      </w:r>
      <w:r w:rsidR="00697DDF" w:rsidRPr="00D44233">
        <w:rPr>
          <w:rFonts w:ascii="Arial" w:hAnsi="Arial" w:cs="Arial"/>
        </w:rPr>
        <w:t>represents the total amount of money a customer will spend over their lifetime</w:t>
      </w:r>
      <w:r w:rsidR="008903EC" w:rsidRPr="00D44233">
        <w:rPr>
          <w:rFonts w:ascii="Arial" w:hAnsi="Arial" w:cs="Arial"/>
        </w:rPr>
        <w:t xml:space="preserve">. Amazon looks at the Customer lifetime value (CLV) because Amazon marketing efforts try to keep customers for the </w:t>
      </w:r>
      <w:r w:rsidRPr="00D44233">
        <w:rPr>
          <w:rFonts w:ascii="Arial" w:hAnsi="Arial" w:cs="Arial"/>
        </w:rPr>
        <w:t xml:space="preserve">long </w:t>
      </w:r>
      <w:r w:rsidR="008903EC" w:rsidRPr="00D44233">
        <w:rPr>
          <w:rFonts w:ascii="Arial" w:hAnsi="Arial" w:cs="Arial"/>
        </w:rPr>
        <w:t>term</w:t>
      </w:r>
      <w:r w:rsidR="00697DDF" w:rsidRPr="00D44233">
        <w:rPr>
          <w:rFonts w:ascii="Arial" w:hAnsi="Arial" w:cs="Arial"/>
        </w:rPr>
        <w:t>,</w:t>
      </w:r>
      <w:r w:rsidRPr="00D44233">
        <w:rPr>
          <w:rFonts w:ascii="Arial" w:hAnsi="Arial" w:cs="Arial"/>
        </w:rPr>
        <w:t xml:space="preserve"> and it</w:t>
      </w:r>
      <w:r w:rsidR="008903EC" w:rsidRPr="00D44233">
        <w:rPr>
          <w:rFonts w:ascii="Arial" w:hAnsi="Arial" w:cs="Arial"/>
        </w:rPr>
        <w:t xml:space="preserve"> uses services such as Amazon Prime to do that. Growth, in Prime memberships and renewals</w:t>
      </w:r>
      <w:r w:rsidRPr="00D44233">
        <w:rPr>
          <w:rFonts w:ascii="Arial" w:hAnsi="Arial" w:cs="Arial"/>
        </w:rPr>
        <w:t>,</w:t>
      </w:r>
      <w:r w:rsidR="008903EC" w:rsidRPr="00D44233">
        <w:rPr>
          <w:rFonts w:ascii="Arial" w:hAnsi="Arial" w:cs="Arial"/>
        </w:rPr>
        <w:t xml:space="preserve"> shows marketing success</w:t>
      </w:r>
      <w:r w:rsidR="00697DDF" w:rsidRPr="00D44233">
        <w:rPr>
          <w:rFonts w:ascii="Arial" w:hAnsi="Arial" w:cs="Arial"/>
        </w:rPr>
        <w:t>,</w:t>
      </w:r>
      <w:r w:rsidRPr="00D44233">
        <w:rPr>
          <w:rFonts w:ascii="Arial" w:hAnsi="Arial" w:cs="Arial"/>
        </w:rPr>
        <w:t xml:space="preserve"> and it</w:t>
      </w:r>
      <w:r w:rsidR="008903EC" w:rsidRPr="00D44233">
        <w:rPr>
          <w:rFonts w:ascii="Arial" w:hAnsi="Arial" w:cs="Arial"/>
        </w:rPr>
        <w:t xml:space="preserve"> also looks at repeat purchase rates and customer retention (Bose, 2025a).</w:t>
      </w:r>
    </w:p>
    <w:p w14:paraId="65CC7927" w14:textId="5CB662CE" w:rsidR="008903EC" w:rsidRPr="00D44233" w:rsidRDefault="008903EC" w:rsidP="00D44233">
      <w:pPr>
        <w:spacing w:line="360" w:lineRule="auto"/>
        <w:jc w:val="both"/>
        <w:rPr>
          <w:rFonts w:ascii="Arial" w:hAnsi="Arial" w:cs="Arial"/>
        </w:rPr>
      </w:pPr>
      <w:r w:rsidRPr="00D44233">
        <w:rPr>
          <w:rFonts w:ascii="Arial" w:hAnsi="Arial" w:cs="Arial"/>
        </w:rPr>
        <w:t xml:space="preserve">Amazon tracks engagement metrics such as email rates, app usage, website traffic and time spent on the site. The engagement metrics give Amazon insight into customer interest. </w:t>
      </w:r>
      <w:r w:rsidR="00697DDF" w:rsidRPr="00D44233">
        <w:rPr>
          <w:rFonts w:ascii="Arial" w:hAnsi="Arial" w:cs="Arial"/>
        </w:rPr>
        <w:t>To demonstrate how well personalised recommendations work, Amazon measures success for events such as Prime Day by examining</w:t>
      </w:r>
      <w:r w:rsidRPr="00D44233">
        <w:rPr>
          <w:rFonts w:ascii="Arial" w:hAnsi="Arial" w:cs="Arial"/>
        </w:rPr>
        <w:t xml:space="preserve"> sales volume and traffic spikes. Amazon also counts the number of customers Amazon gains during the event (Indeed Tutorial Team, 2025; Bose, 2025b).</w:t>
      </w:r>
    </w:p>
    <w:p w14:paraId="7050A9DA" w14:textId="5BF973A4" w:rsidR="008903EC" w:rsidRPr="00D44233" w:rsidRDefault="008903EC" w:rsidP="00D44233">
      <w:pPr>
        <w:spacing w:line="360" w:lineRule="auto"/>
        <w:jc w:val="both"/>
        <w:rPr>
          <w:rFonts w:ascii="Arial" w:hAnsi="Arial" w:cs="Arial"/>
        </w:rPr>
      </w:pPr>
      <w:r w:rsidRPr="00D44233">
        <w:rPr>
          <w:rFonts w:ascii="Arial" w:hAnsi="Arial" w:cs="Arial"/>
        </w:rPr>
        <w:t xml:space="preserve">Amazon </w:t>
      </w:r>
      <w:r w:rsidR="004B1945" w:rsidRPr="00D44233">
        <w:rPr>
          <w:rFonts w:ascii="Arial" w:hAnsi="Arial" w:cs="Arial"/>
        </w:rPr>
        <w:t>develops its marketing strategy using</w:t>
      </w:r>
      <w:r w:rsidRPr="00D44233">
        <w:rPr>
          <w:rFonts w:ascii="Arial" w:hAnsi="Arial" w:cs="Arial"/>
        </w:rPr>
        <w:t xml:space="preserve"> A/B testing and machine learning</w:t>
      </w:r>
      <w:r w:rsidR="00697DDF" w:rsidRPr="00D44233">
        <w:rPr>
          <w:rFonts w:ascii="Arial" w:hAnsi="Arial" w:cs="Arial"/>
        </w:rPr>
        <w:t>,</w:t>
      </w:r>
      <w:r w:rsidR="004B1945" w:rsidRPr="00D44233">
        <w:rPr>
          <w:rFonts w:ascii="Arial" w:hAnsi="Arial" w:cs="Arial"/>
        </w:rPr>
        <w:t xml:space="preserve"> and </w:t>
      </w:r>
      <w:r w:rsidRPr="00D44233">
        <w:rPr>
          <w:rFonts w:ascii="Arial" w:hAnsi="Arial" w:cs="Arial"/>
        </w:rPr>
        <w:t>often tests versions of the ads</w:t>
      </w:r>
      <w:r w:rsidR="004B1945" w:rsidRPr="00D44233">
        <w:rPr>
          <w:rFonts w:ascii="Arial" w:hAnsi="Arial" w:cs="Arial"/>
        </w:rPr>
        <w:t>, the emails,</w:t>
      </w:r>
      <w:r w:rsidRPr="00D44233">
        <w:rPr>
          <w:rFonts w:ascii="Arial" w:hAnsi="Arial" w:cs="Arial"/>
        </w:rPr>
        <w:t xml:space="preserve"> and the website designs to see which version works better. If the campaign does not perform well</w:t>
      </w:r>
      <w:r w:rsidR="004B1945" w:rsidRPr="00D44233">
        <w:rPr>
          <w:rFonts w:ascii="Arial" w:hAnsi="Arial" w:cs="Arial"/>
        </w:rPr>
        <w:t>,</w:t>
      </w:r>
      <w:r w:rsidRPr="00D44233">
        <w:rPr>
          <w:rFonts w:ascii="Arial" w:hAnsi="Arial" w:cs="Arial"/>
        </w:rPr>
        <w:t xml:space="preserve"> Amazon quickly</w:t>
      </w:r>
      <w:r w:rsidR="004B1945" w:rsidRPr="00D44233">
        <w:rPr>
          <w:rFonts w:ascii="Arial" w:hAnsi="Arial" w:cs="Arial"/>
        </w:rPr>
        <w:t xml:space="preserve"> r</w:t>
      </w:r>
      <w:r w:rsidRPr="00D44233">
        <w:rPr>
          <w:rFonts w:ascii="Arial" w:hAnsi="Arial" w:cs="Arial"/>
        </w:rPr>
        <w:t>emoves the campaign</w:t>
      </w:r>
      <w:r w:rsidR="00697DDF" w:rsidRPr="00D44233">
        <w:rPr>
          <w:rFonts w:ascii="Arial" w:hAnsi="Arial" w:cs="Arial"/>
        </w:rPr>
        <w:t>,</w:t>
      </w:r>
      <w:r w:rsidR="004B1945" w:rsidRPr="00D44233">
        <w:rPr>
          <w:rFonts w:ascii="Arial" w:hAnsi="Arial" w:cs="Arial"/>
        </w:rPr>
        <w:t xml:space="preserve"> and this</w:t>
      </w:r>
      <w:r w:rsidRPr="00D44233">
        <w:rPr>
          <w:rFonts w:ascii="Arial" w:hAnsi="Arial" w:cs="Arial"/>
        </w:rPr>
        <w:t xml:space="preserve"> shows that Amazon has marketing control (Chaffey 2023).</w:t>
      </w:r>
    </w:p>
    <w:p w14:paraId="4BEF6A97" w14:textId="6191047B" w:rsidR="008903EC" w:rsidRPr="00D44233" w:rsidRDefault="008903EC" w:rsidP="00D44233">
      <w:pPr>
        <w:spacing w:line="360" w:lineRule="auto"/>
        <w:jc w:val="both"/>
        <w:rPr>
          <w:rFonts w:ascii="Arial" w:hAnsi="Arial" w:cs="Arial"/>
        </w:rPr>
      </w:pPr>
      <w:r w:rsidRPr="00D44233">
        <w:rPr>
          <w:rFonts w:ascii="Arial" w:hAnsi="Arial" w:cs="Arial"/>
        </w:rPr>
        <w:t>Overall, Amazon’s marketing strategy is highly effective due to continuous monitoring, data-driven decision-making, and rapid responses (Kumar, 2019). However, Amazon relies heavily on data and automation, which could raise privacy concerns. Despite these challenges, Amazon’s ability to measure and manage marketing in real time confers a significant competitive advantage and helps maintain marketing effectiveness (</w:t>
      </w:r>
      <w:proofErr w:type="spellStart"/>
      <w:r w:rsidRPr="00D44233">
        <w:rPr>
          <w:rFonts w:ascii="Arial" w:hAnsi="Arial" w:cs="Arial"/>
        </w:rPr>
        <w:t>Varenas</w:t>
      </w:r>
      <w:proofErr w:type="spellEnd"/>
      <w:r w:rsidRPr="00D44233">
        <w:rPr>
          <w:rFonts w:ascii="Arial" w:hAnsi="Arial" w:cs="Arial"/>
        </w:rPr>
        <w:t>, 2024).</w:t>
      </w:r>
    </w:p>
    <w:p w14:paraId="0B3DA956" w14:textId="77777777" w:rsidR="00BA0E16" w:rsidRPr="00D44233" w:rsidRDefault="00BA0E16" w:rsidP="00D44233">
      <w:pPr>
        <w:spacing w:line="360" w:lineRule="auto"/>
        <w:rPr>
          <w:rFonts w:ascii="Arial" w:eastAsiaTheme="majorEastAsia" w:hAnsi="Arial" w:cs="Arial"/>
          <w:color w:val="0F4761" w:themeColor="accent1" w:themeShade="BF"/>
          <w:sz w:val="40"/>
          <w:szCs w:val="40"/>
        </w:rPr>
      </w:pPr>
      <w:r w:rsidRPr="00D44233">
        <w:rPr>
          <w:rFonts w:ascii="Arial" w:hAnsi="Arial" w:cs="Arial"/>
        </w:rPr>
        <w:br w:type="page"/>
      </w:r>
    </w:p>
    <w:p w14:paraId="23AA28D7" w14:textId="78DB2C41" w:rsidR="009F741C" w:rsidRPr="00D44233" w:rsidRDefault="009A6CB8" w:rsidP="00D44233">
      <w:pPr>
        <w:pStyle w:val="Heading1"/>
        <w:numPr>
          <w:ilvl w:val="0"/>
          <w:numId w:val="1"/>
        </w:numPr>
        <w:spacing w:line="360" w:lineRule="auto"/>
        <w:rPr>
          <w:rFonts w:ascii="Arial" w:hAnsi="Arial" w:cs="Arial"/>
        </w:rPr>
      </w:pPr>
      <w:bookmarkStart w:id="14" w:name="_Toc218539316"/>
      <w:r w:rsidRPr="00D44233">
        <w:rPr>
          <w:rFonts w:ascii="Arial" w:hAnsi="Arial" w:cs="Arial"/>
        </w:rPr>
        <w:lastRenderedPageBreak/>
        <w:t>Conclusion and Recommendations</w:t>
      </w:r>
      <w:bookmarkEnd w:id="14"/>
      <w:r w:rsidRPr="00D44233">
        <w:rPr>
          <w:rFonts w:ascii="Arial" w:hAnsi="Arial" w:cs="Arial"/>
        </w:rPr>
        <w:t xml:space="preserve"> </w:t>
      </w:r>
    </w:p>
    <w:p w14:paraId="7895375F" w14:textId="532A49E4" w:rsidR="00E97B41" w:rsidRPr="00D44233" w:rsidRDefault="00E97B41" w:rsidP="00D44233">
      <w:pPr>
        <w:spacing w:line="360" w:lineRule="auto"/>
        <w:jc w:val="both"/>
        <w:rPr>
          <w:rFonts w:ascii="Arial" w:hAnsi="Arial" w:cs="Arial"/>
        </w:rPr>
      </w:pPr>
      <w:r w:rsidRPr="00D44233">
        <w:rPr>
          <w:rFonts w:ascii="Arial" w:hAnsi="Arial" w:cs="Arial"/>
        </w:rPr>
        <w:t xml:space="preserve">In </w:t>
      </w:r>
      <w:r w:rsidR="00B21DCD" w:rsidRPr="00D44233">
        <w:rPr>
          <w:rFonts w:ascii="Arial" w:hAnsi="Arial" w:cs="Arial"/>
        </w:rPr>
        <w:t>conclusion</w:t>
      </w:r>
      <w:r w:rsidRPr="00D44233">
        <w:rPr>
          <w:rFonts w:ascii="Arial" w:hAnsi="Arial" w:cs="Arial"/>
        </w:rPr>
        <w:t>, Amazon's marketing strategies have demonstrated remarkable effectiveness, primarily because of its steadfast adherence to a customer-focused approach and significant investments in cutting-edge technology. The company emphasi</w:t>
      </w:r>
      <w:r w:rsidR="003E4066">
        <w:rPr>
          <w:rFonts w:ascii="Arial" w:hAnsi="Arial" w:cs="Arial"/>
        </w:rPr>
        <w:t>s</w:t>
      </w:r>
      <w:r w:rsidRPr="00D44233">
        <w:rPr>
          <w:rFonts w:ascii="Arial" w:hAnsi="Arial" w:cs="Arial"/>
        </w:rPr>
        <w:t>es building enduring relationships with its customers rather than focusing solely on immediate sales. This commitment to thoroughly understanding and addressing the varied needs of its clientele has cemented Amazon's status as a leader in the market.</w:t>
      </w:r>
    </w:p>
    <w:p w14:paraId="6030C85C" w14:textId="619C72A3" w:rsidR="00E97B41" w:rsidRPr="00D44233" w:rsidRDefault="00E97B41" w:rsidP="00D44233">
      <w:pPr>
        <w:spacing w:line="360" w:lineRule="auto"/>
        <w:jc w:val="both"/>
        <w:rPr>
          <w:rFonts w:ascii="Arial" w:hAnsi="Arial" w:cs="Arial"/>
        </w:rPr>
      </w:pPr>
      <w:r w:rsidRPr="00D44233">
        <w:rPr>
          <w:rFonts w:ascii="Arial" w:hAnsi="Arial" w:cs="Arial"/>
        </w:rPr>
        <w:t>By employing advanced data analysis techniques, Amazon utili</w:t>
      </w:r>
      <w:r w:rsidR="00AB683E" w:rsidRPr="00D44233">
        <w:rPr>
          <w:rFonts w:ascii="Arial" w:hAnsi="Arial" w:cs="Arial"/>
        </w:rPr>
        <w:t>s</w:t>
      </w:r>
      <w:r w:rsidRPr="00D44233">
        <w:rPr>
          <w:rFonts w:ascii="Arial" w:hAnsi="Arial" w:cs="Arial"/>
        </w:rPr>
        <w:t xml:space="preserve">es algorithms to assess consumer </w:t>
      </w:r>
      <w:r w:rsidR="00474EA2" w:rsidRPr="00D44233">
        <w:rPr>
          <w:rFonts w:ascii="Arial" w:hAnsi="Arial" w:cs="Arial"/>
        </w:rPr>
        <w:t>behaviour</w:t>
      </w:r>
      <w:r w:rsidRPr="00D44233">
        <w:rPr>
          <w:rFonts w:ascii="Arial" w:hAnsi="Arial" w:cs="Arial"/>
        </w:rPr>
        <w:t xml:space="preserve"> and preferences, enabling highly personali</w:t>
      </w:r>
      <w:r w:rsidR="0015688D" w:rsidRPr="00D44233">
        <w:rPr>
          <w:rFonts w:ascii="Arial" w:hAnsi="Arial" w:cs="Arial"/>
        </w:rPr>
        <w:t>s</w:t>
      </w:r>
      <w:r w:rsidRPr="00D44233">
        <w:rPr>
          <w:rFonts w:ascii="Arial" w:hAnsi="Arial" w:cs="Arial"/>
        </w:rPr>
        <w:t>ed marketing campaigns. By leveraging extensive user data, the company crafts customi</w:t>
      </w:r>
      <w:r w:rsidR="007B5334" w:rsidRPr="00D44233">
        <w:rPr>
          <w:rFonts w:ascii="Arial" w:hAnsi="Arial" w:cs="Arial"/>
        </w:rPr>
        <w:t>s</w:t>
      </w:r>
      <w:r w:rsidRPr="00D44233">
        <w:rPr>
          <w:rFonts w:ascii="Arial" w:hAnsi="Arial" w:cs="Arial"/>
        </w:rPr>
        <w:t>ed shopping experiences, ranging from tailored product recommendations to targeted advertising that connects with individual customers. These personali</w:t>
      </w:r>
      <w:r w:rsidR="00571183" w:rsidRPr="00D44233">
        <w:rPr>
          <w:rFonts w:ascii="Arial" w:hAnsi="Arial" w:cs="Arial"/>
        </w:rPr>
        <w:t>s</w:t>
      </w:r>
      <w:r w:rsidRPr="00D44233">
        <w:rPr>
          <w:rFonts w:ascii="Arial" w:hAnsi="Arial" w:cs="Arial"/>
        </w:rPr>
        <w:t>ed experiences not only boost customer satisfaction but also cultivate loyalty, ensuring that customers consistently return to Amazon for their shopping needs. Ultimately, this strategic combination of technology and customer insight distinguishes Amazon as a powerful entity in the retail sector.</w:t>
      </w:r>
    </w:p>
    <w:p w14:paraId="2B862885" w14:textId="367775A5" w:rsidR="00E97B41" w:rsidRPr="00D44233" w:rsidRDefault="00E97B41" w:rsidP="00D44233">
      <w:pPr>
        <w:spacing w:line="360" w:lineRule="auto"/>
        <w:jc w:val="both"/>
        <w:rPr>
          <w:rFonts w:ascii="Arial" w:hAnsi="Arial" w:cs="Arial"/>
        </w:rPr>
      </w:pPr>
      <w:r w:rsidRPr="00D44233">
        <w:rPr>
          <w:rFonts w:ascii="Arial" w:hAnsi="Arial" w:cs="Arial"/>
        </w:rPr>
        <w:t>Nonetheless, as the digital environment continues to change, there are several recommendations that could further enhance Amazon's marketing efforts:</w:t>
      </w:r>
    </w:p>
    <w:p w14:paraId="6163D8E7" w14:textId="3E92CF90" w:rsidR="00E97B41" w:rsidRPr="00D44233" w:rsidRDefault="00E97B41" w:rsidP="00D44233">
      <w:pPr>
        <w:spacing w:line="360" w:lineRule="auto"/>
        <w:jc w:val="both"/>
        <w:rPr>
          <w:rFonts w:ascii="Arial" w:hAnsi="Arial" w:cs="Arial"/>
        </w:rPr>
      </w:pPr>
      <w:r w:rsidRPr="00D44233">
        <w:rPr>
          <w:rFonts w:ascii="Arial" w:hAnsi="Arial" w:cs="Arial"/>
        </w:rPr>
        <w:t xml:space="preserve">1. Continue to Innovate: Amazon should persist in exploring new technologies and trends to enhance customer experiences. For example, investigating the use of </w:t>
      </w:r>
      <w:r w:rsidR="00B31146" w:rsidRPr="00D44233">
        <w:rPr>
          <w:rFonts w:ascii="Arial" w:hAnsi="Arial" w:cs="Arial"/>
        </w:rPr>
        <w:t>extended</w:t>
      </w:r>
      <w:r w:rsidRPr="00D44233">
        <w:rPr>
          <w:rFonts w:ascii="Arial" w:hAnsi="Arial" w:cs="Arial"/>
        </w:rPr>
        <w:t xml:space="preserve"> reality or virtual reality could further </w:t>
      </w:r>
      <w:r w:rsidR="00A70BEC" w:rsidRPr="00D44233">
        <w:rPr>
          <w:rFonts w:ascii="Arial" w:hAnsi="Arial" w:cs="Arial"/>
        </w:rPr>
        <w:t>enhance</w:t>
      </w:r>
      <w:r w:rsidRPr="00D44233">
        <w:rPr>
          <w:rFonts w:ascii="Arial" w:hAnsi="Arial" w:cs="Arial"/>
        </w:rPr>
        <w:t xml:space="preserve"> the interactive nature of shopping.</w:t>
      </w:r>
    </w:p>
    <w:p w14:paraId="5FD735A7" w14:textId="7A0D12AF" w:rsidR="00E97B41" w:rsidRPr="00D44233" w:rsidRDefault="00E97B41" w:rsidP="00D44233">
      <w:pPr>
        <w:spacing w:line="360" w:lineRule="auto"/>
        <w:jc w:val="both"/>
        <w:rPr>
          <w:rFonts w:ascii="Arial" w:hAnsi="Arial" w:cs="Arial"/>
        </w:rPr>
      </w:pPr>
      <w:r w:rsidRPr="00D44233">
        <w:rPr>
          <w:rFonts w:ascii="Arial" w:hAnsi="Arial" w:cs="Arial"/>
        </w:rPr>
        <w:t>2. Expand into New Markets: Although Amazon is already a dominant force in various sectors, entering new markets or demographics could fuel further growth. Customi</w:t>
      </w:r>
      <w:r w:rsidR="004F3688" w:rsidRPr="00D44233">
        <w:rPr>
          <w:rFonts w:ascii="Arial" w:hAnsi="Arial" w:cs="Arial"/>
        </w:rPr>
        <w:t>s</w:t>
      </w:r>
      <w:r w:rsidRPr="00D44233">
        <w:rPr>
          <w:rFonts w:ascii="Arial" w:hAnsi="Arial" w:cs="Arial"/>
        </w:rPr>
        <w:t>ing offerings to meet the distinct needs of different communities could attract new customers.</w:t>
      </w:r>
    </w:p>
    <w:p w14:paraId="45309EE8" w14:textId="53E212FB" w:rsidR="00E97B41" w:rsidRPr="00D44233" w:rsidRDefault="00E97B41" w:rsidP="00D44233">
      <w:pPr>
        <w:spacing w:line="360" w:lineRule="auto"/>
        <w:jc w:val="both"/>
        <w:rPr>
          <w:rFonts w:ascii="Arial" w:hAnsi="Arial" w:cs="Arial"/>
        </w:rPr>
      </w:pPr>
      <w:r w:rsidRPr="00D44233">
        <w:rPr>
          <w:rFonts w:ascii="Arial" w:hAnsi="Arial" w:cs="Arial"/>
        </w:rPr>
        <w:t>3. Strengthen Customer Engagement: Amazon could benefit from improving its direct communication with customers. Implementing more personali</w:t>
      </w:r>
      <w:r w:rsidR="00AD0498" w:rsidRPr="00D44233">
        <w:rPr>
          <w:rFonts w:ascii="Arial" w:hAnsi="Arial" w:cs="Arial"/>
        </w:rPr>
        <w:t>s</w:t>
      </w:r>
      <w:r w:rsidRPr="00D44233">
        <w:rPr>
          <w:rFonts w:ascii="Arial" w:hAnsi="Arial" w:cs="Arial"/>
        </w:rPr>
        <w:t>ed email campaigns or loyalty programs could help forge a stronger connection with its audience.</w:t>
      </w:r>
    </w:p>
    <w:p w14:paraId="25D21460" w14:textId="2BF68433" w:rsidR="00E97B41" w:rsidRPr="00D44233" w:rsidRDefault="004277C4" w:rsidP="00D44233">
      <w:pPr>
        <w:spacing w:line="360" w:lineRule="auto"/>
        <w:jc w:val="both"/>
        <w:rPr>
          <w:rFonts w:ascii="Arial" w:hAnsi="Arial" w:cs="Arial"/>
        </w:rPr>
      </w:pPr>
      <w:r w:rsidRPr="00D44233">
        <w:rPr>
          <w:rFonts w:ascii="Arial" w:hAnsi="Arial" w:cs="Arial"/>
        </w:rPr>
        <w:lastRenderedPageBreak/>
        <w:t xml:space="preserve">4. </w:t>
      </w:r>
      <w:r w:rsidR="00E97B41" w:rsidRPr="00D44233">
        <w:rPr>
          <w:rFonts w:ascii="Arial" w:hAnsi="Arial" w:cs="Arial"/>
        </w:rPr>
        <w:t>Focus on Sustainability: With increasing consumer awareness of environmental issues, Amazon can further commit to sustainable practices in its operations and marketing initiatives. This could appeal to customers who prioriti</w:t>
      </w:r>
      <w:r w:rsidR="00DD5255">
        <w:rPr>
          <w:rFonts w:ascii="Arial" w:hAnsi="Arial" w:cs="Arial"/>
        </w:rPr>
        <w:t>s</w:t>
      </w:r>
      <w:r w:rsidR="00E97B41" w:rsidRPr="00D44233">
        <w:rPr>
          <w:rFonts w:ascii="Arial" w:hAnsi="Arial" w:cs="Arial"/>
        </w:rPr>
        <w:t>e environmentally friendly companies.</w:t>
      </w:r>
    </w:p>
    <w:p w14:paraId="26CBDB6D" w14:textId="07647A46" w:rsidR="009A6CB8" w:rsidRPr="00D44233" w:rsidRDefault="00E97B41" w:rsidP="00D44233">
      <w:pPr>
        <w:spacing w:line="360" w:lineRule="auto"/>
        <w:jc w:val="both"/>
        <w:rPr>
          <w:rFonts w:ascii="Arial" w:hAnsi="Arial" w:cs="Arial"/>
        </w:rPr>
      </w:pPr>
      <w:r w:rsidRPr="00D44233">
        <w:rPr>
          <w:rFonts w:ascii="Arial" w:hAnsi="Arial" w:cs="Arial"/>
        </w:rPr>
        <w:t>By adopting these recommendations, Amazon can not only maintain its competitive advantage but also continue to provide exceptional value to its customers.</w:t>
      </w:r>
    </w:p>
    <w:p w14:paraId="11A2B800" w14:textId="1CAA170D" w:rsidR="00EF2BAE" w:rsidRPr="00D44233" w:rsidRDefault="00EF2BAE" w:rsidP="00D44233">
      <w:pPr>
        <w:spacing w:line="360" w:lineRule="auto"/>
        <w:rPr>
          <w:rFonts w:ascii="Arial" w:eastAsiaTheme="minorEastAsia" w:hAnsi="Arial" w:cs="Arial"/>
          <w:color w:val="000000"/>
          <w:kern w:val="0"/>
          <w:highlight w:val="white"/>
          <w:lang w:eastAsia="en-GB"/>
          <w14:ligatures w14:val="none"/>
        </w:rPr>
      </w:pPr>
      <w:r w:rsidRPr="00D44233">
        <w:rPr>
          <w:rFonts w:ascii="Arial" w:hAnsi="Arial" w:cs="Arial"/>
          <w:color w:val="000000"/>
          <w:highlight w:val="white"/>
        </w:rPr>
        <w:br w:type="page"/>
      </w:r>
    </w:p>
    <w:p w14:paraId="2A8FF86E" w14:textId="15CEBA39" w:rsidR="00D658D2" w:rsidRPr="00D44233" w:rsidRDefault="00EF2BAE" w:rsidP="00D44233">
      <w:pPr>
        <w:pStyle w:val="Heading1"/>
        <w:numPr>
          <w:ilvl w:val="0"/>
          <w:numId w:val="1"/>
        </w:numPr>
        <w:spacing w:line="360" w:lineRule="auto"/>
        <w:rPr>
          <w:rFonts w:ascii="Arial" w:hAnsi="Arial" w:cs="Arial"/>
          <w:highlight w:val="white"/>
        </w:rPr>
      </w:pPr>
      <w:bookmarkStart w:id="15" w:name="_Toc218539317"/>
      <w:r w:rsidRPr="00D44233">
        <w:rPr>
          <w:rFonts w:ascii="Arial" w:hAnsi="Arial" w:cs="Arial"/>
          <w:highlight w:val="white"/>
        </w:rPr>
        <w:lastRenderedPageBreak/>
        <w:t>References</w:t>
      </w:r>
      <w:bookmarkEnd w:id="15"/>
      <w:r w:rsidRPr="00D44233">
        <w:rPr>
          <w:rFonts w:ascii="Arial" w:hAnsi="Arial" w:cs="Arial"/>
          <w:highlight w:val="white"/>
        </w:rPr>
        <w:t xml:space="preserve"> </w:t>
      </w:r>
    </w:p>
    <w:p w14:paraId="6F8F756A"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Alonso, T. (2022) </w:t>
      </w:r>
      <w:r w:rsidRPr="00491DF5">
        <w:rPr>
          <w:rFonts w:ascii="Arial" w:hAnsi="Arial" w:cs="Arial"/>
          <w:i/>
          <w:iCs/>
          <w:highlight w:val="white"/>
        </w:rPr>
        <w:t>Strategy study: The Amazon Growth Study</w:t>
      </w:r>
      <w:r w:rsidRPr="00491DF5">
        <w:rPr>
          <w:rFonts w:ascii="Arial" w:hAnsi="Arial" w:cs="Arial"/>
          <w:highlight w:val="white"/>
        </w:rPr>
        <w:t xml:space="preserve">. </w:t>
      </w:r>
      <w:hyperlink r:id="rId10" w:history="1">
        <w:r w:rsidRPr="00491DF5">
          <w:rPr>
            <w:rStyle w:val="Hyperlink"/>
            <w:rFonts w:ascii="Arial" w:hAnsi="Arial" w:cs="Arial"/>
            <w:highlight w:val="white"/>
          </w:rPr>
          <w:t>https://www.cascade.app/studies/amazon-strategy-study</w:t>
        </w:r>
      </w:hyperlink>
      <w:r w:rsidRPr="00D44233">
        <w:rPr>
          <w:rFonts w:ascii="Arial" w:hAnsi="Arial" w:cs="Arial"/>
          <w:highlight w:val="white"/>
        </w:rPr>
        <w:t xml:space="preserve"> </w:t>
      </w:r>
      <w:r w:rsidRPr="00491DF5">
        <w:rPr>
          <w:rFonts w:ascii="Arial" w:hAnsi="Arial" w:cs="Arial"/>
          <w:highlight w:val="white"/>
        </w:rPr>
        <w:t>(Accessed: December 22, 2025).</w:t>
      </w:r>
    </w:p>
    <w:p w14:paraId="6D9844FD" w14:textId="77777777" w:rsidR="000568F5" w:rsidRPr="00491DF5" w:rsidRDefault="000568F5" w:rsidP="00D44233">
      <w:pPr>
        <w:spacing w:line="360" w:lineRule="auto"/>
        <w:ind w:left="360"/>
        <w:rPr>
          <w:rFonts w:ascii="Arial" w:hAnsi="Arial" w:cs="Arial"/>
          <w:highlight w:val="white"/>
        </w:rPr>
      </w:pPr>
      <w:proofErr w:type="spellStart"/>
      <w:r w:rsidRPr="00491DF5">
        <w:rPr>
          <w:rFonts w:ascii="Arial" w:hAnsi="Arial" w:cs="Arial"/>
          <w:highlight w:val="white"/>
        </w:rPr>
        <w:t>Amatanweze</w:t>
      </w:r>
      <w:proofErr w:type="spellEnd"/>
      <w:r w:rsidRPr="00491DF5">
        <w:rPr>
          <w:rFonts w:ascii="Arial" w:hAnsi="Arial" w:cs="Arial"/>
          <w:highlight w:val="white"/>
        </w:rPr>
        <w:t xml:space="preserve">, K.T. </w:t>
      </w:r>
      <w:r w:rsidRPr="00491DF5">
        <w:rPr>
          <w:rFonts w:ascii="Arial" w:hAnsi="Arial" w:cs="Arial"/>
          <w:i/>
          <w:iCs/>
          <w:highlight w:val="white"/>
        </w:rPr>
        <w:t>et al.</w:t>
      </w:r>
      <w:r w:rsidRPr="00491DF5">
        <w:rPr>
          <w:rFonts w:ascii="Arial" w:hAnsi="Arial" w:cs="Arial"/>
          <w:highlight w:val="white"/>
        </w:rPr>
        <w:t xml:space="preserve"> (2025) 'STRATEGIC ANALYSIS OF COMPETITIVE BUSINESS MODELS: a CASE STUDY OF AMAZON,' </w:t>
      </w:r>
      <w:r w:rsidRPr="00491DF5">
        <w:rPr>
          <w:rFonts w:ascii="Arial" w:hAnsi="Arial" w:cs="Arial"/>
          <w:i/>
          <w:iCs/>
          <w:highlight w:val="white"/>
        </w:rPr>
        <w:t xml:space="preserve">The </w:t>
      </w:r>
      <w:proofErr w:type="spellStart"/>
      <w:r w:rsidRPr="00491DF5">
        <w:rPr>
          <w:rFonts w:ascii="Arial" w:hAnsi="Arial" w:cs="Arial"/>
          <w:i/>
          <w:iCs/>
          <w:highlight w:val="white"/>
        </w:rPr>
        <w:t>EUrASEANs</w:t>
      </w:r>
      <w:proofErr w:type="spellEnd"/>
      <w:r w:rsidRPr="00491DF5">
        <w:rPr>
          <w:rFonts w:ascii="Arial" w:hAnsi="Arial" w:cs="Arial"/>
          <w:i/>
          <w:iCs/>
          <w:highlight w:val="white"/>
        </w:rPr>
        <w:t xml:space="preserve"> Journal on Global Socio-economic Dynamics</w:t>
      </w:r>
      <w:r w:rsidRPr="00491DF5">
        <w:rPr>
          <w:rFonts w:ascii="Arial" w:hAnsi="Arial" w:cs="Arial"/>
          <w:highlight w:val="white"/>
        </w:rPr>
        <w:t xml:space="preserve">, (2(51)), pp. 68–86. </w:t>
      </w:r>
      <w:hyperlink r:id="rId11" w:history="1">
        <w:r w:rsidRPr="00491DF5">
          <w:rPr>
            <w:rStyle w:val="Hyperlink"/>
            <w:rFonts w:ascii="Arial" w:hAnsi="Arial" w:cs="Arial"/>
            <w:highlight w:val="white"/>
          </w:rPr>
          <w:t>https://doi.org/10.35678/2539-5645.2(51).2025.68-86</w:t>
        </w:r>
      </w:hyperlink>
      <w:r w:rsidRPr="00491DF5">
        <w:rPr>
          <w:rFonts w:ascii="Arial" w:hAnsi="Arial" w:cs="Arial"/>
          <w:highlight w:val="white"/>
        </w:rPr>
        <w:t>.</w:t>
      </w:r>
      <w:r w:rsidRPr="00D44233">
        <w:rPr>
          <w:rFonts w:ascii="Arial" w:hAnsi="Arial" w:cs="Arial"/>
          <w:highlight w:val="white"/>
        </w:rPr>
        <w:t xml:space="preserve"> </w:t>
      </w:r>
    </w:p>
    <w:p w14:paraId="059B9AD2"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Amazon (2023) </w:t>
      </w:r>
      <w:r w:rsidRPr="00491DF5">
        <w:rPr>
          <w:rFonts w:ascii="Arial" w:hAnsi="Arial" w:cs="Arial"/>
          <w:i/>
          <w:iCs/>
          <w:highlight w:val="white"/>
        </w:rPr>
        <w:t>Amazon Sustainability Report 2023</w:t>
      </w:r>
      <w:r w:rsidRPr="00491DF5">
        <w:rPr>
          <w:rFonts w:ascii="Arial" w:hAnsi="Arial" w:cs="Arial"/>
          <w:highlight w:val="white"/>
        </w:rPr>
        <w:t xml:space="preserve">. </w:t>
      </w:r>
      <w:hyperlink r:id="rId12" w:history="1">
        <w:r w:rsidRPr="00491DF5">
          <w:rPr>
            <w:rStyle w:val="Hyperlink"/>
            <w:rFonts w:ascii="Arial" w:hAnsi="Arial" w:cs="Arial"/>
            <w:highlight w:val="white"/>
          </w:rPr>
          <w:t>https://sustainability.aboutamazon.com/2023-sustainability-report.pdf</w:t>
        </w:r>
      </w:hyperlink>
      <w:r w:rsidRPr="00D44233">
        <w:rPr>
          <w:rFonts w:ascii="Arial" w:hAnsi="Arial" w:cs="Arial"/>
          <w:highlight w:val="white"/>
        </w:rPr>
        <w:t xml:space="preserve"> </w:t>
      </w:r>
      <w:r w:rsidRPr="00491DF5">
        <w:rPr>
          <w:rFonts w:ascii="Arial" w:hAnsi="Arial" w:cs="Arial"/>
          <w:highlight w:val="white"/>
        </w:rPr>
        <w:t>(Accessed: December 22, 2025).</w:t>
      </w:r>
    </w:p>
    <w:p w14:paraId="3D8F15F9" w14:textId="77777777" w:rsidR="000568F5" w:rsidRPr="00491DF5" w:rsidRDefault="000568F5" w:rsidP="00D44233">
      <w:pPr>
        <w:spacing w:line="360" w:lineRule="auto"/>
        <w:ind w:left="360"/>
        <w:rPr>
          <w:rFonts w:ascii="Arial" w:hAnsi="Arial" w:cs="Arial"/>
          <w:highlight w:val="white"/>
        </w:rPr>
      </w:pPr>
      <w:proofErr w:type="spellStart"/>
      <w:r w:rsidRPr="00491DF5">
        <w:rPr>
          <w:rFonts w:ascii="Arial" w:hAnsi="Arial" w:cs="Arial"/>
          <w:highlight w:val="white"/>
        </w:rPr>
        <w:t>Bcsp</w:t>
      </w:r>
      <w:proofErr w:type="spellEnd"/>
      <w:r w:rsidRPr="00491DF5">
        <w:rPr>
          <w:rFonts w:ascii="Arial" w:hAnsi="Arial" w:cs="Arial"/>
          <w:highlight w:val="white"/>
        </w:rPr>
        <w:t xml:space="preserve">, </w:t>
      </w:r>
      <w:proofErr w:type="spellStart"/>
      <w:r w:rsidRPr="00491DF5">
        <w:rPr>
          <w:rFonts w:ascii="Arial" w:hAnsi="Arial" w:cs="Arial"/>
          <w:highlight w:val="white"/>
        </w:rPr>
        <w:t>M.F.Id.N.C</w:t>
      </w:r>
      <w:proofErr w:type="spellEnd"/>
      <w:r w:rsidRPr="00491DF5">
        <w:rPr>
          <w:rFonts w:ascii="Arial" w:hAnsi="Arial" w:cs="Arial"/>
          <w:highlight w:val="white"/>
        </w:rPr>
        <w:t xml:space="preserve">. (2025) </w:t>
      </w:r>
      <w:r w:rsidRPr="00491DF5">
        <w:rPr>
          <w:rFonts w:ascii="Arial" w:hAnsi="Arial" w:cs="Arial"/>
          <w:i/>
          <w:iCs/>
          <w:highlight w:val="white"/>
        </w:rPr>
        <w:t>“Amazon Incorporation” Critical Appraisal of the External Macro-Environment Strategic problems analysis and recommendations</w:t>
      </w:r>
      <w:r w:rsidRPr="00491DF5">
        <w:rPr>
          <w:rFonts w:ascii="Arial" w:hAnsi="Arial" w:cs="Arial"/>
          <w:highlight w:val="white"/>
        </w:rPr>
        <w:t xml:space="preserve">. </w:t>
      </w:r>
      <w:hyperlink r:id="rId13" w:history="1">
        <w:r w:rsidRPr="00491DF5">
          <w:rPr>
            <w:rStyle w:val="Hyperlink"/>
            <w:rFonts w:ascii="Arial" w:hAnsi="Arial" w:cs="Arial"/>
            <w:highlight w:val="white"/>
          </w:rPr>
          <w:t>https://www.linkedin.com/pulse/amazon-incorporation-critical-appraisal-external-mohamed-farrag-jajbf/</w:t>
        </w:r>
      </w:hyperlink>
      <w:r w:rsidRPr="00D44233">
        <w:rPr>
          <w:rFonts w:ascii="Arial" w:hAnsi="Arial" w:cs="Arial"/>
          <w:highlight w:val="white"/>
        </w:rPr>
        <w:t xml:space="preserve"> </w:t>
      </w:r>
      <w:r w:rsidRPr="00491DF5">
        <w:rPr>
          <w:rFonts w:ascii="Arial" w:hAnsi="Arial" w:cs="Arial"/>
          <w:highlight w:val="white"/>
        </w:rPr>
        <w:t>(Accessed: December 21, 2025).</w:t>
      </w:r>
    </w:p>
    <w:p w14:paraId="354AC753"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Bose, S. (2025a) 'A practical guide to measuring the lifetime value of Amazon customers,' </w:t>
      </w:r>
      <w:r w:rsidRPr="00491DF5">
        <w:rPr>
          <w:rFonts w:ascii="Arial" w:hAnsi="Arial" w:cs="Arial"/>
          <w:i/>
          <w:iCs/>
          <w:highlight w:val="white"/>
        </w:rPr>
        <w:t>Saras Analytics</w:t>
      </w:r>
      <w:r w:rsidRPr="00491DF5">
        <w:rPr>
          <w:rFonts w:ascii="Arial" w:hAnsi="Arial" w:cs="Arial"/>
          <w:highlight w:val="white"/>
        </w:rPr>
        <w:t xml:space="preserve">, 8 September. </w:t>
      </w:r>
      <w:hyperlink r:id="rId14" w:anchor=":~:text=Amazon%20Customer%20Lifetime%20Value%20(CLV,to%20boost%20retention%20and%20revenue" w:history="1">
        <w:r w:rsidRPr="00491DF5">
          <w:rPr>
            <w:rStyle w:val="Hyperlink"/>
            <w:rFonts w:ascii="Arial" w:hAnsi="Arial" w:cs="Arial"/>
            <w:highlight w:val="white"/>
          </w:rPr>
          <w:t>https://www.sarasanalytics.com/blog/lifetime-value-of-amazon-customers#:~:text=Amazon%20Customer%20Lifetime%20Value%20(CLV,to%20boost%20retention%20and%20revenue</w:t>
        </w:r>
      </w:hyperlink>
      <w:r w:rsidRPr="00D44233">
        <w:rPr>
          <w:rFonts w:ascii="Arial" w:hAnsi="Arial" w:cs="Arial"/>
          <w:highlight w:val="white"/>
        </w:rPr>
        <w:t xml:space="preserve"> </w:t>
      </w:r>
      <w:r w:rsidRPr="00491DF5">
        <w:rPr>
          <w:rFonts w:ascii="Arial" w:hAnsi="Arial" w:cs="Arial"/>
          <w:highlight w:val="white"/>
        </w:rPr>
        <w:t>(Accessed: December 21, 2025).</w:t>
      </w:r>
    </w:p>
    <w:p w14:paraId="10CD9B24"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Bose, S. (2025b) 'Amazon Attribution Guide 2025,' </w:t>
      </w:r>
      <w:r w:rsidRPr="00491DF5">
        <w:rPr>
          <w:rFonts w:ascii="Arial" w:hAnsi="Arial" w:cs="Arial"/>
          <w:i/>
          <w:iCs/>
          <w:highlight w:val="white"/>
        </w:rPr>
        <w:t>Saras Analytics</w:t>
      </w:r>
      <w:r w:rsidRPr="00491DF5">
        <w:rPr>
          <w:rFonts w:ascii="Arial" w:hAnsi="Arial" w:cs="Arial"/>
          <w:highlight w:val="white"/>
        </w:rPr>
        <w:t xml:space="preserve">, 7 July. </w:t>
      </w:r>
      <w:hyperlink r:id="rId15" w:anchor=":~:text=In%20addition%2C%20Amazon%20has%20recently%20introduced%20a,discover%2C%20research%2C%20and%20purchase%20products%20on%20Amazon" w:history="1">
        <w:r w:rsidRPr="00491DF5">
          <w:rPr>
            <w:rStyle w:val="Hyperlink"/>
            <w:rFonts w:ascii="Arial" w:hAnsi="Arial" w:cs="Arial"/>
            <w:highlight w:val="white"/>
          </w:rPr>
          <w:t>https://www.sarasanalytics.com/blog/amazon-attribution-guide#:~:text=In%20addition%2C%20Amazon%20has%20recently%20introduced%20a,discover%2C%20research%2C%20and%20purchase%20products%20on%20Amazon</w:t>
        </w:r>
      </w:hyperlink>
      <w:r w:rsidRPr="00D44233">
        <w:rPr>
          <w:rFonts w:ascii="Arial" w:hAnsi="Arial" w:cs="Arial"/>
          <w:highlight w:val="white"/>
        </w:rPr>
        <w:t xml:space="preserve"> </w:t>
      </w:r>
      <w:r w:rsidRPr="00491DF5">
        <w:rPr>
          <w:rFonts w:ascii="Arial" w:hAnsi="Arial" w:cs="Arial"/>
          <w:highlight w:val="white"/>
        </w:rPr>
        <w:t>(Accessed: December 21, 2025).</w:t>
      </w:r>
    </w:p>
    <w:p w14:paraId="3AC55B57"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Business Focus (2025) </w:t>
      </w:r>
      <w:r w:rsidRPr="00491DF5">
        <w:rPr>
          <w:rFonts w:ascii="Arial" w:hAnsi="Arial" w:cs="Arial"/>
          <w:i/>
          <w:iCs/>
          <w:highlight w:val="white"/>
        </w:rPr>
        <w:t>The importance of fast delivery times - Business focus</w:t>
      </w:r>
      <w:r w:rsidRPr="00491DF5">
        <w:rPr>
          <w:rFonts w:ascii="Arial" w:hAnsi="Arial" w:cs="Arial"/>
          <w:highlight w:val="white"/>
        </w:rPr>
        <w:t xml:space="preserve">. </w:t>
      </w:r>
      <w:hyperlink r:id="rId16" w:anchor=":~:text=How%20faster%20delivery%20strengthens%20your,word%2Dof%2Dmouth%20referrals" w:history="1">
        <w:r w:rsidRPr="00491DF5">
          <w:rPr>
            <w:rStyle w:val="Hyperlink"/>
            <w:rFonts w:ascii="Arial" w:hAnsi="Arial" w:cs="Arial"/>
            <w:highlight w:val="white"/>
          </w:rPr>
          <w:t>https://businessfocusmagazine.com/2025/02/17/the-importance-of-fast-delivery-times/#:~:text=How%20faster%20delivery%20strengthens%20your,word%2Dof%2Dmouth%20referrals</w:t>
        </w:r>
      </w:hyperlink>
      <w:r w:rsidRPr="00D44233">
        <w:rPr>
          <w:rFonts w:ascii="Arial" w:hAnsi="Arial" w:cs="Arial"/>
          <w:highlight w:val="white"/>
        </w:rPr>
        <w:t xml:space="preserve"> </w:t>
      </w:r>
      <w:r w:rsidRPr="00491DF5">
        <w:rPr>
          <w:rFonts w:ascii="Arial" w:hAnsi="Arial" w:cs="Arial"/>
          <w:highlight w:val="white"/>
        </w:rPr>
        <w:t>(Accessed: December 20, 2025).</w:t>
      </w:r>
    </w:p>
    <w:p w14:paraId="404DF957" w14:textId="77777777" w:rsidR="000568F5" w:rsidRPr="00491DF5" w:rsidRDefault="000568F5" w:rsidP="00D44233">
      <w:pPr>
        <w:spacing w:line="360" w:lineRule="auto"/>
        <w:ind w:left="360"/>
        <w:rPr>
          <w:rFonts w:ascii="Arial" w:hAnsi="Arial" w:cs="Arial"/>
          <w:highlight w:val="white"/>
        </w:rPr>
      </w:pPr>
      <w:proofErr w:type="spellStart"/>
      <w:r w:rsidRPr="00491DF5">
        <w:rPr>
          <w:rFonts w:ascii="Arial" w:hAnsi="Arial" w:cs="Arial"/>
          <w:highlight w:val="white"/>
        </w:rPr>
        <w:lastRenderedPageBreak/>
        <w:t>Carmely</w:t>
      </w:r>
      <w:proofErr w:type="spellEnd"/>
      <w:r w:rsidRPr="00491DF5">
        <w:rPr>
          <w:rFonts w:ascii="Arial" w:hAnsi="Arial" w:cs="Arial"/>
          <w:highlight w:val="white"/>
        </w:rPr>
        <w:t xml:space="preserve">, M. (2023) 'Amazon Target Market &amp; Customer Segmentation: Who is Amazon’s target audience? 2022 overview,' </w:t>
      </w:r>
      <w:r w:rsidRPr="00491DF5">
        <w:rPr>
          <w:rFonts w:ascii="Arial" w:hAnsi="Arial" w:cs="Arial"/>
          <w:i/>
          <w:iCs/>
          <w:highlight w:val="white"/>
        </w:rPr>
        <w:t>Developers</w:t>
      </w:r>
      <w:r w:rsidRPr="00491DF5">
        <w:rPr>
          <w:rFonts w:ascii="Arial" w:hAnsi="Arial" w:cs="Arial"/>
          <w:highlight w:val="white"/>
        </w:rPr>
        <w:t xml:space="preserve">, 25 December. </w:t>
      </w:r>
      <w:hyperlink r:id="rId17" w:history="1">
        <w:r w:rsidRPr="00491DF5">
          <w:rPr>
            <w:rStyle w:val="Hyperlink"/>
            <w:rFonts w:ascii="Arial" w:hAnsi="Arial" w:cs="Arial"/>
            <w:highlight w:val="white"/>
          </w:rPr>
          <w:t>https://www.start.io/blog/amazon-target-market-customer-segmentation/</w:t>
        </w:r>
      </w:hyperlink>
      <w:r w:rsidRPr="00D44233">
        <w:rPr>
          <w:rFonts w:ascii="Arial" w:hAnsi="Arial" w:cs="Arial"/>
          <w:highlight w:val="white"/>
        </w:rPr>
        <w:t xml:space="preserve"> </w:t>
      </w:r>
      <w:r w:rsidRPr="00491DF5">
        <w:rPr>
          <w:rFonts w:ascii="Arial" w:hAnsi="Arial" w:cs="Arial"/>
          <w:highlight w:val="white"/>
        </w:rPr>
        <w:t>(Accessed: December 20, 2025).</w:t>
      </w:r>
    </w:p>
    <w:p w14:paraId="0A634531"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Chaffey, D. (2023) </w:t>
      </w:r>
      <w:r w:rsidRPr="00491DF5">
        <w:rPr>
          <w:rFonts w:ascii="Arial" w:hAnsi="Arial" w:cs="Arial"/>
          <w:i/>
          <w:iCs/>
          <w:highlight w:val="white"/>
        </w:rPr>
        <w:t>Amazon Marketing Strategy Business Case Study | Smart Insights</w:t>
      </w:r>
      <w:r w:rsidRPr="00491DF5">
        <w:rPr>
          <w:rFonts w:ascii="Arial" w:hAnsi="Arial" w:cs="Arial"/>
          <w:highlight w:val="white"/>
        </w:rPr>
        <w:t xml:space="preserve">. </w:t>
      </w:r>
      <w:hyperlink r:id="rId18" w:anchor=":~:text=%E2%80%9CRelentlessly%20focus%20on%20customer%20experience,Search%20Inside%20the%20Book%E2%80%9D%20features" w:history="1">
        <w:r w:rsidRPr="00491DF5">
          <w:rPr>
            <w:rStyle w:val="Hyperlink"/>
            <w:rFonts w:ascii="Arial" w:hAnsi="Arial" w:cs="Arial"/>
            <w:highlight w:val="white"/>
          </w:rPr>
          <w:t>https://www.smartinsights.com/digital-marketing-strategy/online-business-revenue-models/amazon-case-study/#:~:text=%E2%80%9CRelentlessly%20focus%20on%20customer%20experience,Search%20Inside%20the%20Book%E2%80%9D%20features</w:t>
        </w:r>
      </w:hyperlink>
      <w:r w:rsidRPr="00D44233">
        <w:rPr>
          <w:rFonts w:ascii="Arial" w:hAnsi="Arial" w:cs="Arial"/>
          <w:highlight w:val="white"/>
        </w:rPr>
        <w:t xml:space="preserve"> </w:t>
      </w:r>
      <w:r w:rsidRPr="00491DF5">
        <w:rPr>
          <w:rFonts w:ascii="Arial" w:hAnsi="Arial" w:cs="Arial"/>
          <w:highlight w:val="white"/>
        </w:rPr>
        <w:t>(Accessed: December 19, 2025).</w:t>
      </w:r>
    </w:p>
    <w:p w14:paraId="1D622053"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Davies, N. (2025) 'The top 12 Amazon competitors in 2025 - Flippa,' </w:t>
      </w:r>
      <w:r w:rsidRPr="00491DF5">
        <w:rPr>
          <w:rFonts w:ascii="Arial" w:hAnsi="Arial" w:cs="Arial"/>
          <w:i/>
          <w:iCs/>
          <w:highlight w:val="white"/>
        </w:rPr>
        <w:t>Flippa</w:t>
      </w:r>
      <w:r w:rsidRPr="00491DF5">
        <w:rPr>
          <w:rFonts w:ascii="Arial" w:hAnsi="Arial" w:cs="Arial"/>
          <w:highlight w:val="white"/>
        </w:rPr>
        <w:t xml:space="preserve">, 28 November. </w:t>
      </w:r>
      <w:hyperlink r:id="rId19" w:anchor=":~:text=Market%20Presence%20and%20Reach,t%20as%20extensive%20as%20Amazon's" w:history="1">
        <w:r w:rsidRPr="00491DF5">
          <w:rPr>
            <w:rStyle w:val="Hyperlink"/>
            <w:rFonts w:ascii="Arial" w:hAnsi="Arial" w:cs="Arial"/>
            <w:highlight w:val="white"/>
          </w:rPr>
          <w:t>https://flippa.com/blog/top-amazon-competitors/#:~:text=Market%20Presence%20and%20Reach,t%20as%20extensive%20as%20Amazon's</w:t>
        </w:r>
      </w:hyperlink>
      <w:r w:rsidRPr="00D44233">
        <w:rPr>
          <w:rFonts w:ascii="Arial" w:hAnsi="Arial" w:cs="Arial"/>
          <w:highlight w:val="white"/>
        </w:rPr>
        <w:t xml:space="preserve"> </w:t>
      </w:r>
      <w:r w:rsidRPr="00491DF5">
        <w:rPr>
          <w:rFonts w:ascii="Arial" w:hAnsi="Arial" w:cs="Arial"/>
          <w:highlight w:val="white"/>
        </w:rPr>
        <w:t>(Accessed: December 20, 2025).</w:t>
      </w:r>
    </w:p>
    <w:p w14:paraId="587EDA7B" w14:textId="77777777" w:rsidR="000568F5" w:rsidRPr="00491DF5" w:rsidRDefault="000568F5" w:rsidP="00D44233">
      <w:pPr>
        <w:spacing w:line="360" w:lineRule="auto"/>
        <w:ind w:left="360"/>
        <w:rPr>
          <w:rFonts w:ascii="Arial" w:hAnsi="Arial" w:cs="Arial"/>
          <w:highlight w:val="white"/>
        </w:rPr>
      </w:pPr>
      <w:proofErr w:type="spellStart"/>
      <w:r w:rsidRPr="00491DF5">
        <w:rPr>
          <w:rFonts w:ascii="Arial" w:hAnsi="Arial" w:cs="Arial"/>
          <w:highlight w:val="white"/>
        </w:rPr>
        <w:t>Doudali</w:t>
      </w:r>
      <w:proofErr w:type="spellEnd"/>
      <w:r w:rsidRPr="00491DF5">
        <w:rPr>
          <w:rFonts w:ascii="Arial" w:hAnsi="Arial" w:cs="Arial"/>
          <w:highlight w:val="white"/>
        </w:rPr>
        <w:t xml:space="preserve">, C. (2025) </w:t>
      </w:r>
      <w:r w:rsidRPr="00491DF5">
        <w:rPr>
          <w:rFonts w:ascii="Arial" w:hAnsi="Arial" w:cs="Arial"/>
          <w:i/>
          <w:iCs/>
          <w:highlight w:val="white"/>
        </w:rPr>
        <w:t>How Amazon’s usability creates a seamless shopping experience</w:t>
      </w:r>
      <w:r w:rsidRPr="00491DF5">
        <w:rPr>
          <w:rFonts w:ascii="Arial" w:hAnsi="Arial" w:cs="Arial"/>
          <w:highlight w:val="white"/>
        </w:rPr>
        <w:t xml:space="preserve">. </w:t>
      </w:r>
      <w:hyperlink r:id="rId20" w:anchor=":~:text=Unlike%20generic%20e%2Dcommerce%20sites,size%2C%20and%20ratings%20in%20seconds" w:history="1">
        <w:r w:rsidRPr="00491DF5">
          <w:rPr>
            <w:rStyle w:val="Hyperlink"/>
            <w:rFonts w:ascii="Arial" w:hAnsi="Arial" w:cs="Arial"/>
            <w:highlight w:val="white"/>
          </w:rPr>
          <w:t>https://www.userfeel.com/blog/Amazon%E2%80%99s_Usability#:~:text=Unlike%20generic%20e%2Dcommerce%20sites,size%2C%20and%20ratings%20in%20seconds</w:t>
        </w:r>
      </w:hyperlink>
      <w:r w:rsidRPr="00D44233">
        <w:rPr>
          <w:rFonts w:ascii="Arial" w:hAnsi="Arial" w:cs="Arial"/>
          <w:highlight w:val="white"/>
        </w:rPr>
        <w:t xml:space="preserve"> </w:t>
      </w:r>
      <w:r w:rsidRPr="00491DF5">
        <w:rPr>
          <w:rFonts w:ascii="Arial" w:hAnsi="Arial" w:cs="Arial"/>
          <w:highlight w:val="white"/>
        </w:rPr>
        <w:t>(Accessed: December 20, 2025).</w:t>
      </w:r>
    </w:p>
    <w:p w14:paraId="159081B8"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Dudovskiy, J. (2022) </w:t>
      </w:r>
      <w:r w:rsidRPr="00491DF5">
        <w:rPr>
          <w:rFonts w:ascii="Arial" w:hAnsi="Arial" w:cs="Arial"/>
          <w:i/>
          <w:iCs/>
          <w:highlight w:val="white"/>
        </w:rPr>
        <w:t>Amazon Marketing Strategy: a brief overview</w:t>
      </w:r>
      <w:r w:rsidRPr="00491DF5">
        <w:rPr>
          <w:rFonts w:ascii="Arial" w:hAnsi="Arial" w:cs="Arial"/>
          <w:highlight w:val="white"/>
        </w:rPr>
        <w:t xml:space="preserve">. </w:t>
      </w:r>
      <w:hyperlink r:id="rId21" w:anchor=":~:text=Amazon%20marketing%20strategy%20relies%20on,bottom%20line%20of%20the%20business" w:history="1">
        <w:r w:rsidRPr="00491DF5">
          <w:rPr>
            <w:rStyle w:val="Hyperlink"/>
            <w:rFonts w:ascii="Arial" w:hAnsi="Arial" w:cs="Arial"/>
            <w:highlight w:val="white"/>
          </w:rPr>
          <w:t>https://research-methodology.net/amazon-marketing-strategy-2/#:~:text=Amazon%20marketing%20strategy%20relies%20on,bottom%20line%20of%20the%20business</w:t>
        </w:r>
      </w:hyperlink>
      <w:r w:rsidRPr="00D44233">
        <w:rPr>
          <w:rFonts w:ascii="Arial" w:hAnsi="Arial" w:cs="Arial"/>
          <w:highlight w:val="white"/>
        </w:rPr>
        <w:t xml:space="preserve"> </w:t>
      </w:r>
      <w:r w:rsidRPr="00491DF5">
        <w:rPr>
          <w:rFonts w:ascii="Arial" w:hAnsi="Arial" w:cs="Arial"/>
          <w:highlight w:val="white"/>
        </w:rPr>
        <w:t>(Accessed: December 19, 2025).</w:t>
      </w:r>
    </w:p>
    <w:p w14:paraId="63CD2BEF" w14:textId="1F834476" w:rsidR="000568F5" w:rsidRPr="00491DF5" w:rsidRDefault="000568F5" w:rsidP="00D44233">
      <w:pPr>
        <w:spacing w:line="360" w:lineRule="auto"/>
        <w:ind w:left="360"/>
        <w:rPr>
          <w:rFonts w:ascii="Arial" w:hAnsi="Arial" w:cs="Arial"/>
          <w:highlight w:val="white"/>
        </w:rPr>
      </w:pPr>
      <w:proofErr w:type="spellStart"/>
      <w:r w:rsidRPr="00491DF5">
        <w:rPr>
          <w:rFonts w:ascii="Arial" w:hAnsi="Arial" w:cs="Arial"/>
          <w:highlight w:val="white"/>
        </w:rPr>
        <w:t>EdrawMax</w:t>
      </w:r>
      <w:proofErr w:type="spellEnd"/>
      <w:r w:rsidRPr="00491DF5">
        <w:rPr>
          <w:rFonts w:ascii="Arial" w:hAnsi="Arial" w:cs="Arial"/>
          <w:highlight w:val="white"/>
        </w:rPr>
        <w:t xml:space="preserve"> (2025) </w:t>
      </w:r>
      <w:r w:rsidRPr="00491DF5">
        <w:rPr>
          <w:rFonts w:ascii="Arial" w:hAnsi="Arial" w:cs="Arial"/>
          <w:i/>
          <w:iCs/>
          <w:highlight w:val="white"/>
        </w:rPr>
        <w:t>Detailed PESTEL analysis of Amazon</w:t>
      </w:r>
      <w:r w:rsidRPr="00491DF5">
        <w:rPr>
          <w:rFonts w:ascii="Arial" w:hAnsi="Arial" w:cs="Arial"/>
          <w:highlight w:val="white"/>
        </w:rPr>
        <w:t xml:space="preserve">. </w:t>
      </w:r>
      <w:hyperlink r:id="rId22" w:history="1">
        <w:r w:rsidR="004D26F7" w:rsidRPr="00491DF5">
          <w:rPr>
            <w:rStyle w:val="Hyperlink"/>
            <w:rFonts w:ascii="Arial" w:hAnsi="Arial" w:cs="Arial"/>
            <w:highlight w:val="white"/>
          </w:rPr>
          <w:t>https://edrawmax.wondershare.com/pestel/amazon-pestel-analysis.html</w:t>
        </w:r>
      </w:hyperlink>
      <w:r w:rsidR="004D26F7">
        <w:rPr>
          <w:rFonts w:ascii="Arial" w:hAnsi="Arial" w:cs="Arial"/>
          <w:highlight w:val="white"/>
        </w:rPr>
        <w:t xml:space="preserve"> </w:t>
      </w:r>
      <w:r w:rsidRPr="00491DF5">
        <w:rPr>
          <w:rFonts w:ascii="Arial" w:hAnsi="Arial" w:cs="Arial"/>
          <w:highlight w:val="white"/>
        </w:rPr>
        <w:t>(Accessed: December 19, 2025).</w:t>
      </w:r>
    </w:p>
    <w:p w14:paraId="511B6396" w14:textId="38BF4C28"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Elgar, R. and Meyer, M. (2023) 'Top 7 Amazon marketing metrics You should 100% be tracking,' </w:t>
      </w:r>
      <w:proofErr w:type="spellStart"/>
      <w:r w:rsidRPr="00491DF5">
        <w:rPr>
          <w:rFonts w:ascii="Arial" w:hAnsi="Arial" w:cs="Arial"/>
          <w:i/>
          <w:iCs/>
          <w:highlight w:val="white"/>
        </w:rPr>
        <w:t>BeProfit</w:t>
      </w:r>
      <w:proofErr w:type="spellEnd"/>
      <w:r w:rsidRPr="00491DF5">
        <w:rPr>
          <w:rFonts w:ascii="Arial" w:hAnsi="Arial" w:cs="Arial"/>
          <w:highlight w:val="white"/>
        </w:rPr>
        <w:t xml:space="preserve">, 26 April. </w:t>
      </w:r>
      <w:hyperlink r:id="rId23" w:history="1">
        <w:r w:rsidR="006F7090" w:rsidRPr="00491DF5">
          <w:rPr>
            <w:rStyle w:val="Hyperlink"/>
            <w:rFonts w:ascii="Arial" w:hAnsi="Arial" w:cs="Arial"/>
            <w:highlight w:val="white"/>
          </w:rPr>
          <w:t>https://beprofit.co/a/blog/top-amazon-marketing-metrics-you-should-be-tracking</w:t>
        </w:r>
      </w:hyperlink>
      <w:r w:rsidR="006F7090">
        <w:rPr>
          <w:rFonts w:ascii="Arial" w:hAnsi="Arial" w:cs="Arial"/>
          <w:highlight w:val="white"/>
        </w:rPr>
        <w:t xml:space="preserve"> </w:t>
      </w:r>
      <w:r w:rsidRPr="00491DF5">
        <w:rPr>
          <w:rFonts w:ascii="Arial" w:hAnsi="Arial" w:cs="Arial"/>
          <w:highlight w:val="white"/>
        </w:rPr>
        <w:t>(Accessed: December 22, 2025).</w:t>
      </w:r>
    </w:p>
    <w:p w14:paraId="22C863AF" w14:textId="77777777" w:rsidR="000568F5" w:rsidRPr="00491DF5" w:rsidRDefault="000568F5" w:rsidP="00D44233">
      <w:pPr>
        <w:spacing w:line="360" w:lineRule="auto"/>
        <w:ind w:left="360"/>
        <w:rPr>
          <w:rFonts w:ascii="Arial" w:hAnsi="Arial" w:cs="Arial"/>
          <w:highlight w:val="white"/>
        </w:rPr>
      </w:pPr>
      <w:proofErr w:type="spellStart"/>
      <w:r w:rsidRPr="00491DF5">
        <w:rPr>
          <w:rFonts w:ascii="Arial" w:hAnsi="Arial" w:cs="Arial"/>
          <w:highlight w:val="white"/>
        </w:rPr>
        <w:lastRenderedPageBreak/>
        <w:t>eStore</w:t>
      </w:r>
      <w:proofErr w:type="spellEnd"/>
      <w:r w:rsidRPr="00491DF5">
        <w:rPr>
          <w:rFonts w:ascii="Arial" w:hAnsi="Arial" w:cs="Arial"/>
          <w:highlight w:val="white"/>
        </w:rPr>
        <w:t xml:space="preserve"> Factory (2025) </w:t>
      </w:r>
      <w:r w:rsidRPr="00491DF5">
        <w:rPr>
          <w:rFonts w:ascii="Arial" w:hAnsi="Arial" w:cs="Arial"/>
          <w:i/>
          <w:iCs/>
          <w:highlight w:val="white"/>
        </w:rPr>
        <w:t xml:space="preserve">Ultimate Guide to Amazon Loyalty Programs - </w:t>
      </w:r>
      <w:proofErr w:type="spellStart"/>
      <w:r w:rsidRPr="00491DF5">
        <w:rPr>
          <w:rFonts w:ascii="Arial" w:hAnsi="Arial" w:cs="Arial"/>
          <w:i/>
          <w:iCs/>
          <w:highlight w:val="white"/>
        </w:rPr>
        <w:t>eStore</w:t>
      </w:r>
      <w:proofErr w:type="spellEnd"/>
      <w:r w:rsidRPr="00491DF5">
        <w:rPr>
          <w:rFonts w:ascii="Arial" w:hAnsi="Arial" w:cs="Arial"/>
          <w:i/>
          <w:iCs/>
          <w:highlight w:val="white"/>
        </w:rPr>
        <w:t xml:space="preserve"> Factory</w:t>
      </w:r>
      <w:r w:rsidRPr="00491DF5">
        <w:rPr>
          <w:rFonts w:ascii="Arial" w:hAnsi="Arial" w:cs="Arial"/>
          <w:highlight w:val="white"/>
        </w:rPr>
        <w:t xml:space="preserve">. </w:t>
      </w:r>
      <w:hyperlink r:id="rId24" w:history="1">
        <w:r w:rsidRPr="00491DF5">
          <w:rPr>
            <w:rStyle w:val="Hyperlink"/>
            <w:rFonts w:ascii="Arial" w:hAnsi="Arial" w:cs="Arial"/>
            <w:highlight w:val="white"/>
          </w:rPr>
          <w:t>https://www.estorefactory.com/insights/ultimate-guide-to-amazon-loyalty-programs</w:t>
        </w:r>
      </w:hyperlink>
      <w:r w:rsidRPr="00D44233">
        <w:rPr>
          <w:rFonts w:ascii="Arial" w:hAnsi="Arial" w:cs="Arial"/>
          <w:highlight w:val="white"/>
        </w:rPr>
        <w:t xml:space="preserve"> </w:t>
      </w:r>
      <w:r w:rsidRPr="00491DF5">
        <w:rPr>
          <w:rFonts w:ascii="Arial" w:hAnsi="Arial" w:cs="Arial"/>
          <w:highlight w:val="white"/>
        </w:rPr>
        <w:t>(Accessed: December 18, 2025).</w:t>
      </w:r>
    </w:p>
    <w:p w14:paraId="7CA50384"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Ferguson, E. (2024) </w:t>
      </w:r>
      <w:r w:rsidRPr="00491DF5">
        <w:rPr>
          <w:rFonts w:ascii="Arial" w:hAnsi="Arial" w:cs="Arial"/>
          <w:i/>
          <w:iCs/>
          <w:highlight w:val="white"/>
        </w:rPr>
        <w:t>Amazon’s Marketing Mix (4P) analysis</w:t>
      </w:r>
      <w:r w:rsidRPr="00491DF5">
        <w:rPr>
          <w:rFonts w:ascii="Arial" w:hAnsi="Arial" w:cs="Arial"/>
          <w:highlight w:val="white"/>
        </w:rPr>
        <w:t xml:space="preserve">. </w:t>
      </w:r>
      <w:hyperlink r:id="rId25" w:history="1">
        <w:r w:rsidRPr="00491DF5">
          <w:rPr>
            <w:rStyle w:val="Hyperlink"/>
            <w:rFonts w:ascii="Arial" w:hAnsi="Arial" w:cs="Arial"/>
            <w:highlight w:val="white"/>
          </w:rPr>
          <w:t>https://www.cliffsnotes.com/study-notes/23114900</w:t>
        </w:r>
      </w:hyperlink>
      <w:r w:rsidRPr="00D44233">
        <w:rPr>
          <w:rFonts w:ascii="Arial" w:hAnsi="Arial" w:cs="Arial"/>
          <w:highlight w:val="white"/>
        </w:rPr>
        <w:t xml:space="preserve"> </w:t>
      </w:r>
      <w:r w:rsidRPr="00491DF5">
        <w:rPr>
          <w:rFonts w:ascii="Arial" w:hAnsi="Arial" w:cs="Arial"/>
          <w:highlight w:val="white"/>
        </w:rPr>
        <w:t>(Accessed: December 18, 2025).</w:t>
      </w:r>
    </w:p>
    <w:p w14:paraId="6184E213"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Ferguson, E. (2025) </w:t>
      </w:r>
      <w:r w:rsidRPr="00491DF5">
        <w:rPr>
          <w:rFonts w:ascii="Arial" w:hAnsi="Arial" w:cs="Arial"/>
          <w:i/>
          <w:iCs/>
          <w:highlight w:val="white"/>
        </w:rPr>
        <w:t>Amazon’s Marketing Mix (4P) analysis</w:t>
      </w:r>
      <w:r w:rsidRPr="00491DF5">
        <w:rPr>
          <w:rFonts w:ascii="Arial" w:hAnsi="Arial" w:cs="Arial"/>
          <w:highlight w:val="white"/>
        </w:rPr>
        <w:t xml:space="preserve">. </w:t>
      </w:r>
      <w:hyperlink r:id="rId26" w:history="1">
        <w:r w:rsidRPr="00491DF5">
          <w:rPr>
            <w:rStyle w:val="Hyperlink"/>
            <w:rFonts w:ascii="Arial" w:hAnsi="Arial" w:cs="Arial"/>
            <w:highlight w:val="white"/>
          </w:rPr>
          <w:t>https://panmore.com/amazon-com-inc-marketing-mix-4ps-analysis</w:t>
        </w:r>
      </w:hyperlink>
      <w:r w:rsidRPr="00D44233">
        <w:rPr>
          <w:rFonts w:ascii="Arial" w:hAnsi="Arial" w:cs="Arial"/>
          <w:highlight w:val="white"/>
        </w:rPr>
        <w:t xml:space="preserve"> </w:t>
      </w:r>
      <w:r w:rsidRPr="00491DF5">
        <w:rPr>
          <w:rFonts w:ascii="Arial" w:hAnsi="Arial" w:cs="Arial"/>
          <w:highlight w:val="white"/>
        </w:rPr>
        <w:t>(Accessed: December 18, 2025).</w:t>
      </w:r>
    </w:p>
    <w:p w14:paraId="41E1EE4F"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Foley, D. </w:t>
      </w:r>
      <w:r w:rsidRPr="00491DF5">
        <w:rPr>
          <w:rFonts w:ascii="Arial" w:hAnsi="Arial" w:cs="Arial"/>
          <w:i/>
          <w:iCs/>
          <w:highlight w:val="white"/>
        </w:rPr>
        <w:t>et al.</w:t>
      </w:r>
      <w:r w:rsidRPr="00491DF5">
        <w:rPr>
          <w:rFonts w:ascii="Arial" w:hAnsi="Arial" w:cs="Arial"/>
          <w:highlight w:val="white"/>
        </w:rPr>
        <w:t xml:space="preserve"> (2021) </w:t>
      </w:r>
      <w:r w:rsidRPr="00491DF5">
        <w:rPr>
          <w:rFonts w:ascii="Arial" w:hAnsi="Arial" w:cs="Arial"/>
          <w:i/>
          <w:iCs/>
          <w:highlight w:val="white"/>
        </w:rPr>
        <w:t>Improve the return on your marketing investments with intelligent user segmentation in Amazon Personalize | Amazon Web Services</w:t>
      </w:r>
      <w:r w:rsidRPr="00491DF5">
        <w:rPr>
          <w:rFonts w:ascii="Arial" w:hAnsi="Arial" w:cs="Arial"/>
          <w:highlight w:val="white"/>
        </w:rPr>
        <w:t xml:space="preserve">. </w:t>
      </w:r>
      <w:hyperlink r:id="rId27" w:history="1">
        <w:r w:rsidRPr="00491DF5">
          <w:rPr>
            <w:rStyle w:val="Hyperlink"/>
            <w:rFonts w:ascii="Arial" w:hAnsi="Arial" w:cs="Arial"/>
            <w:highlight w:val="white"/>
          </w:rPr>
          <w:t>https://aws.amazon.com/blogs/machine-learning/improve-the-return-on-your-marketing-investments-with-intelligent-user-segmentation-in-amazon-personalize/</w:t>
        </w:r>
      </w:hyperlink>
      <w:r w:rsidRPr="00D44233">
        <w:rPr>
          <w:rFonts w:ascii="Arial" w:hAnsi="Arial" w:cs="Arial"/>
          <w:highlight w:val="white"/>
        </w:rPr>
        <w:t xml:space="preserve"> </w:t>
      </w:r>
      <w:r w:rsidRPr="00491DF5">
        <w:rPr>
          <w:rFonts w:ascii="Arial" w:hAnsi="Arial" w:cs="Arial"/>
          <w:highlight w:val="white"/>
        </w:rPr>
        <w:t>(Accessed: December 20, 2025).</w:t>
      </w:r>
    </w:p>
    <w:p w14:paraId="13802CC3" w14:textId="77777777" w:rsidR="000568F5" w:rsidRPr="00491DF5" w:rsidRDefault="000568F5" w:rsidP="00D44233">
      <w:pPr>
        <w:spacing w:line="360" w:lineRule="auto"/>
        <w:ind w:left="360"/>
        <w:rPr>
          <w:rFonts w:ascii="Arial" w:hAnsi="Arial" w:cs="Arial"/>
          <w:highlight w:val="white"/>
        </w:rPr>
      </w:pPr>
      <w:proofErr w:type="spellStart"/>
      <w:r w:rsidRPr="00491DF5">
        <w:rPr>
          <w:rFonts w:ascii="Arial" w:hAnsi="Arial" w:cs="Arial"/>
          <w:highlight w:val="white"/>
        </w:rPr>
        <w:t>Forceget</w:t>
      </w:r>
      <w:proofErr w:type="spellEnd"/>
      <w:r w:rsidRPr="00491DF5">
        <w:rPr>
          <w:rFonts w:ascii="Arial" w:hAnsi="Arial" w:cs="Arial"/>
          <w:highlight w:val="white"/>
        </w:rPr>
        <w:t xml:space="preserve"> (2025) 'How has Amazon marketing strategy evolved over time? - </w:t>
      </w:r>
      <w:proofErr w:type="spellStart"/>
      <w:r w:rsidRPr="00491DF5">
        <w:rPr>
          <w:rFonts w:ascii="Arial" w:hAnsi="Arial" w:cs="Arial"/>
          <w:highlight w:val="white"/>
        </w:rPr>
        <w:t>Forceget</w:t>
      </w:r>
      <w:proofErr w:type="spellEnd"/>
      <w:r w:rsidRPr="00491DF5">
        <w:rPr>
          <w:rFonts w:ascii="Arial" w:hAnsi="Arial" w:cs="Arial"/>
          <w:highlight w:val="white"/>
        </w:rPr>
        <w:t xml:space="preserve"> Supply Chain Logistics,' </w:t>
      </w:r>
      <w:proofErr w:type="spellStart"/>
      <w:r w:rsidRPr="00491DF5">
        <w:rPr>
          <w:rFonts w:ascii="Arial" w:hAnsi="Arial" w:cs="Arial"/>
          <w:i/>
          <w:iCs/>
          <w:highlight w:val="white"/>
        </w:rPr>
        <w:t>Forceget</w:t>
      </w:r>
      <w:proofErr w:type="spellEnd"/>
      <w:r w:rsidRPr="00491DF5">
        <w:rPr>
          <w:rFonts w:ascii="Arial" w:hAnsi="Arial" w:cs="Arial"/>
          <w:i/>
          <w:iCs/>
          <w:highlight w:val="white"/>
        </w:rPr>
        <w:t xml:space="preserve"> Supply Chain Logistics | Ship Smart, Ship </w:t>
      </w:r>
      <w:proofErr w:type="gramStart"/>
      <w:r w:rsidRPr="00491DF5">
        <w:rPr>
          <w:rFonts w:ascii="Arial" w:hAnsi="Arial" w:cs="Arial"/>
          <w:i/>
          <w:iCs/>
          <w:highlight w:val="white"/>
        </w:rPr>
        <w:t>Easy!</w:t>
      </w:r>
      <w:r w:rsidRPr="00491DF5">
        <w:rPr>
          <w:rFonts w:ascii="Arial" w:hAnsi="Arial" w:cs="Arial"/>
          <w:highlight w:val="white"/>
        </w:rPr>
        <w:t>,</w:t>
      </w:r>
      <w:proofErr w:type="gramEnd"/>
      <w:r w:rsidRPr="00491DF5">
        <w:rPr>
          <w:rFonts w:ascii="Arial" w:hAnsi="Arial" w:cs="Arial"/>
          <w:highlight w:val="white"/>
        </w:rPr>
        <w:t xml:space="preserve"> 11 June. </w:t>
      </w:r>
      <w:hyperlink r:id="rId28" w:anchor=":~:text=Amazon%20marketing%20techniques%20heavily%20rely,Place" w:history="1">
        <w:r w:rsidRPr="00491DF5">
          <w:rPr>
            <w:rStyle w:val="Hyperlink"/>
            <w:rFonts w:ascii="Arial" w:hAnsi="Arial" w:cs="Arial"/>
            <w:highlight w:val="white"/>
          </w:rPr>
          <w:t>https://forceget.com/blog/how-has-amazon-marketing-strategy-evolved-over-time/#:~:text=Amazon%20marketing%20techniques%20heavily%20rely,Place</w:t>
        </w:r>
      </w:hyperlink>
      <w:r w:rsidRPr="00D44233">
        <w:rPr>
          <w:rFonts w:ascii="Arial" w:hAnsi="Arial" w:cs="Arial"/>
          <w:highlight w:val="white"/>
        </w:rPr>
        <w:t xml:space="preserve"> </w:t>
      </w:r>
      <w:r w:rsidRPr="00491DF5">
        <w:rPr>
          <w:rFonts w:ascii="Arial" w:hAnsi="Arial" w:cs="Arial"/>
          <w:highlight w:val="white"/>
        </w:rPr>
        <w:t>(Accessed: December 18, 2025).</w:t>
      </w:r>
    </w:p>
    <w:p w14:paraId="3741E312" w14:textId="77777777" w:rsidR="000568F5" w:rsidRPr="00D44233" w:rsidRDefault="000568F5" w:rsidP="00D44233">
      <w:pPr>
        <w:spacing w:line="360" w:lineRule="auto"/>
        <w:ind w:left="360"/>
        <w:rPr>
          <w:rFonts w:ascii="Arial" w:hAnsi="Arial" w:cs="Arial"/>
        </w:rPr>
      </w:pPr>
      <w:r w:rsidRPr="00D44233">
        <w:rPr>
          <w:rFonts w:ascii="Arial" w:hAnsi="Arial" w:cs="Arial"/>
        </w:rPr>
        <w:t>HABIB, A. and HUANG, X., 2018. Manufacturing exports, profitability and working capital. Human Systems Management, 37(3), pp. 299–309.</w:t>
      </w:r>
    </w:p>
    <w:p w14:paraId="75B10626"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He, Y. (2025) </w:t>
      </w:r>
      <w:r w:rsidRPr="00491DF5">
        <w:rPr>
          <w:rFonts w:ascii="Arial" w:hAnsi="Arial" w:cs="Arial"/>
          <w:i/>
          <w:iCs/>
          <w:highlight w:val="white"/>
        </w:rPr>
        <w:t>Measuring the success of marketing Amazon campaigns: metrics that matter</w:t>
      </w:r>
      <w:r w:rsidRPr="00491DF5">
        <w:rPr>
          <w:rFonts w:ascii="Arial" w:hAnsi="Arial" w:cs="Arial"/>
          <w:highlight w:val="white"/>
        </w:rPr>
        <w:t xml:space="preserve">. </w:t>
      </w:r>
      <w:hyperlink r:id="rId29" w:history="1">
        <w:r w:rsidRPr="00491DF5">
          <w:rPr>
            <w:rStyle w:val="Hyperlink"/>
            <w:rFonts w:ascii="Arial" w:hAnsi="Arial" w:cs="Arial"/>
            <w:highlight w:val="white"/>
          </w:rPr>
          <w:t>https://leadspro.ai/blogs/news/marketing-amazon-campaigns-metrics-matter</w:t>
        </w:r>
      </w:hyperlink>
      <w:r w:rsidRPr="00D44233">
        <w:rPr>
          <w:rFonts w:ascii="Arial" w:hAnsi="Arial" w:cs="Arial"/>
          <w:highlight w:val="white"/>
        </w:rPr>
        <w:t xml:space="preserve"> </w:t>
      </w:r>
      <w:r w:rsidRPr="00491DF5">
        <w:rPr>
          <w:rFonts w:ascii="Arial" w:hAnsi="Arial" w:cs="Arial"/>
          <w:highlight w:val="white"/>
        </w:rPr>
        <w:t>(Accessed: December 21, 2024).</w:t>
      </w:r>
    </w:p>
    <w:p w14:paraId="2345CD21" w14:textId="77777777" w:rsidR="000568F5" w:rsidRPr="00491DF5" w:rsidRDefault="000568F5" w:rsidP="00D44233">
      <w:pPr>
        <w:spacing w:line="360" w:lineRule="auto"/>
        <w:ind w:left="360"/>
        <w:rPr>
          <w:rFonts w:ascii="Arial" w:hAnsi="Arial" w:cs="Arial"/>
          <w:highlight w:val="white"/>
        </w:rPr>
      </w:pPr>
      <w:r w:rsidRPr="00491DF5">
        <w:rPr>
          <w:rFonts w:ascii="Arial" w:hAnsi="Arial" w:cs="Arial"/>
          <w:highlight w:val="white"/>
        </w:rPr>
        <w:t xml:space="preserve">Hughes, D. (2022) 'Amazon advertising for businesses of all sizes,' </w:t>
      </w:r>
      <w:r w:rsidRPr="00491DF5">
        <w:rPr>
          <w:rFonts w:ascii="Arial" w:hAnsi="Arial" w:cs="Arial"/>
          <w:i/>
          <w:iCs/>
          <w:highlight w:val="white"/>
        </w:rPr>
        <w:t>Digital Marketing Institute</w:t>
      </w:r>
      <w:r w:rsidRPr="00491DF5">
        <w:rPr>
          <w:rFonts w:ascii="Arial" w:hAnsi="Arial" w:cs="Arial"/>
          <w:highlight w:val="white"/>
        </w:rPr>
        <w:t xml:space="preserve">, 13 October. </w:t>
      </w:r>
      <w:hyperlink r:id="rId30" w:history="1">
        <w:r w:rsidRPr="00491DF5">
          <w:rPr>
            <w:rStyle w:val="Hyperlink"/>
            <w:rFonts w:ascii="Arial" w:hAnsi="Arial" w:cs="Arial"/>
            <w:highlight w:val="white"/>
          </w:rPr>
          <w:t>https://digitalmarketinginstitute.com/blog/amazon-advertising-for-businesses-of-all-sizes</w:t>
        </w:r>
      </w:hyperlink>
      <w:r w:rsidRPr="00491DF5">
        <w:rPr>
          <w:rFonts w:ascii="Arial" w:hAnsi="Arial" w:cs="Arial"/>
          <w:highlight w:val="white"/>
        </w:rPr>
        <w:t>.</w:t>
      </w:r>
      <w:r w:rsidRPr="00D44233">
        <w:rPr>
          <w:rFonts w:ascii="Arial" w:hAnsi="Arial" w:cs="Arial"/>
          <w:highlight w:val="white"/>
        </w:rPr>
        <w:t xml:space="preserve"> </w:t>
      </w:r>
    </w:p>
    <w:p w14:paraId="47DB1F10" w14:textId="77777777" w:rsidR="000568F5" w:rsidRPr="00491DF5" w:rsidRDefault="000568F5" w:rsidP="00D44233">
      <w:pPr>
        <w:tabs>
          <w:tab w:val="left" w:pos="426"/>
        </w:tabs>
        <w:spacing w:line="360" w:lineRule="auto"/>
        <w:ind w:left="360"/>
        <w:rPr>
          <w:rFonts w:ascii="Arial" w:hAnsi="Arial" w:cs="Arial"/>
          <w:highlight w:val="white"/>
        </w:rPr>
      </w:pPr>
      <w:proofErr w:type="gramStart"/>
      <w:r w:rsidRPr="00491DF5">
        <w:rPr>
          <w:rFonts w:ascii="Arial" w:hAnsi="Arial" w:cs="Arial"/>
          <w:highlight w:val="white"/>
        </w:rPr>
        <w:lastRenderedPageBreak/>
        <w:t>Indeed</w:t>
      </w:r>
      <w:proofErr w:type="gramEnd"/>
      <w:r w:rsidRPr="00491DF5">
        <w:rPr>
          <w:rFonts w:ascii="Arial" w:hAnsi="Arial" w:cs="Arial"/>
          <w:highlight w:val="white"/>
        </w:rPr>
        <w:t xml:space="preserve"> Tutorial Team (2025) </w:t>
      </w:r>
      <w:r w:rsidRPr="00491DF5">
        <w:rPr>
          <w:rFonts w:ascii="Arial" w:hAnsi="Arial" w:cs="Arial"/>
          <w:i/>
          <w:iCs/>
          <w:highlight w:val="white"/>
        </w:rPr>
        <w:t>Guide to the average email open rate (With benchmarks)</w:t>
      </w:r>
      <w:r w:rsidRPr="00491DF5">
        <w:rPr>
          <w:rFonts w:ascii="Arial" w:hAnsi="Arial" w:cs="Arial"/>
          <w:highlight w:val="white"/>
        </w:rPr>
        <w:t xml:space="preserve">. </w:t>
      </w:r>
      <w:hyperlink r:id="rId31" w:anchor=":~:text=When%20implementing%20an%20email%20marketing%20campaign%2C%20there,total%20recipients%20who%20opened%20a%20given%20email" w:history="1">
        <w:r w:rsidRPr="00491DF5">
          <w:rPr>
            <w:rStyle w:val="Hyperlink"/>
            <w:rFonts w:ascii="Arial" w:hAnsi="Arial" w:cs="Arial"/>
            <w:highlight w:val="white"/>
          </w:rPr>
          <w:t>https://uk.indeed.com/career-advice/career-development/average-email-open-rate#:~:text=When%20implementing%20an%20email%20marketing%20campaign%2C%20there,total%20recipients%20who%20opened%20a%20given%20email</w:t>
        </w:r>
      </w:hyperlink>
      <w:r w:rsidRPr="00D44233">
        <w:rPr>
          <w:rFonts w:ascii="Arial" w:hAnsi="Arial" w:cs="Arial"/>
          <w:highlight w:val="white"/>
        </w:rPr>
        <w:t xml:space="preserve"> </w:t>
      </w:r>
      <w:r w:rsidRPr="00491DF5">
        <w:rPr>
          <w:rFonts w:ascii="Arial" w:hAnsi="Arial" w:cs="Arial"/>
          <w:highlight w:val="white"/>
        </w:rPr>
        <w:t>(Accessed: December 21, 2025).</w:t>
      </w:r>
    </w:p>
    <w:p w14:paraId="3C438BDE"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Jessica (2025) 'Amazon Prime Interactive Ads explained | Click marketing,' </w:t>
      </w:r>
      <w:r w:rsidRPr="00491DF5">
        <w:rPr>
          <w:rFonts w:ascii="Arial" w:hAnsi="Arial" w:cs="Arial"/>
          <w:i/>
          <w:iCs/>
          <w:highlight w:val="white"/>
        </w:rPr>
        <w:t>Click Marketing</w:t>
      </w:r>
      <w:r w:rsidRPr="00491DF5">
        <w:rPr>
          <w:rFonts w:ascii="Arial" w:hAnsi="Arial" w:cs="Arial"/>
          <w:highlight w:val="white"/>
        </w:rPr>
        <w:t xml:space="preserve">, 4 December. </w:t>
      </w:r>
      <w:hyperlink r:id="rId32" w:anchor=":~:text=SO%20WHAT?,passive%20viewing%20into%20instant%20purchasing" w:history="1">
        <w:r w:rsidRPr="00491DF5">
          <w:rPr>
            <w:rStyle w:val="Hyperlink"/>
            <w:rFonts w:ascii="Arial" w:hAnsi="Arial" w:cs="Arial"/>
            <w:highlight w:val="white"/>
          </w:rPr>
          <w:t>https://clickmarketing.co.uk/amazon-prime-interactive-ads-what-this-means-for-your-business/#:~:text=SO%20WHAT?,passive%20viewing%20into%20instant%20purchasing</w:t>
        </w:r>
      </w:hyperlink>
      <w:r w:rsidRPr="00D44233">
        <w:rPr>
          <w:rFonts w:ascii="Arial" w:hAnsi="Arial" w:cs="Arial"/>
          <w:highlight w:val="white"/>
        </w:rPr>
        <w:t xml:space="preserve"> </w:t>
      </w:r>
      <w:r w:rsidRPr="00491DF5">
        <w:rPr>
          <w:rFonts w:ascii="Arial" w:hAnsi="Arial" w:cs="Arial"/>
          <w:highlight w:val="white"/>
        </w:rPr>
        <w:t>(Accessed: December 21, 2025).</w:t>
      </w:r>
    </w:p>
    <w:p w14:paraId="0659A270"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Johnson, B. (2025) 'Amazon ad and promotion spend topped $21 billion, highest ever for any marketer,' </w:t>
      </w:r>
      <w:r w:rsidRPr="00491DF5">
        <w:rPr>
          <w:rFonts w:ascii="Arial" w:hAnsi="Arial" w:cs="Arial"/>
          <w:i/>
          <w:iCs/>
          <w:highlight w:val="white"/>
        </w:rPr>
        <w:t>Ad Age</w:t>
      </w:r>
      <w:r w:rsidRPr="00491DF5">
        <w:rPr>
          <w:rFonts w:ascii="Arial" w:hAnsi="Arial" w:cs="Arial"/>
          <w:highlight w:val="white"/>
        </w:rPr>
        <w:t xml:space="preserve">, 20 February. </w:t>
      </w:r>
      <w:hyperlink r:id="rId33" w:anchor=":~:text=Amazon%20ad%20and%20promotion%20spend,for%20any%20marketer%20%2D%20Ad%20Age" w:history="1">
        <w:r w:rsidRPr="00491DF5">
          <w:rPr>
            <w:rStyle w:val="Hyperlink"/>
            <w:rFonts w:ascii="Arial" w:hAnsi="Arial" w:cs="Arial"/>
            <w:highlight w:val="white"/>
          </w:rPr>
          <w:t>https://adage.com/article/datacenter/amazon-ad-and-promotion-spend-topped-21-billion-highest-ever-any-marketer/2602071/#:~:text=Amazon%20ad%20and%20promotion%20spend,for%20any%20marketer%20%2D%20Ad%20Age</w:t>
        </w:r>
      </w:hyperlink>
      <w:r w:rsidRPr="00491DF5">
        <w:rPr>
          <w:rFonts w:ascii="Arial" w:hAnsi="Arial" w:cs="Arial"/>
          <w:highlight w:val="white"/>
        </w:rPr>
        <w:t>.</w:t>
      </w:r>
      <w:r w:rsidRPr="00D44233">
        <w:rPr>
          <w:rFonts w:ascii="Arial" w:hAnsi="Arial" w:cs="Arial"/>
          <w:highlight w:val="white"/>
        </w:rPr>
        <w:t xml:space="preserve"> </w:t>
      </w:r>
    </w:p>
    <w:p w14:paraId="37B94D8C"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Justin (2024) </w:t>
      </w:r>
      <w:r w:rsidRPr="00491DF5">
        <w:rPr>
          <w:rFonts w:ascii="Arial" w:hAnsi="Arial" w:cs="Arial"/>
          <w:i/>
          <w:iCs/>
          <w:highlight w:val="white"/>
        </w:rPr>
        <w:t>Understanding Amazon Advertising: A Comprehensive Guide for Third-Party Sellers</w:t>
      </w:r>
      <w:r w:rsidRPr="00491DF5">
        <w:rPr>
          <w:rFonts w:ascii="Arial" w:hAnsi="Arial" w:cs="Arial"/>
          <w:highlight w:val="white"/>
        </w:rPr>
        <w:t xml:space="preserve">. </w:t>
      </w:r>
      <w:hyperlink r:id="rId34" w:history="1">
        <w:r w:rsidRPr="00491DF5">
          <w:rPr>
            <w:rStyle w:val="Hyperlink"/>
            <w:rFonts w:ascii="Arial" w:hAnsi="Arial" w:cs="Arial"/>
            <w:highlight w:val="white"/>
          </w:rPr>
          <w:t>https://marketplacevalet.com/understanding-amazon-advertising-a-comprehensive-guide-for-third-party-sellers/</w:t>
        </w:r>
      </w:hyperlink>
      <w:r w:rsidRPr="00D44233">
        <w:rPr>
          <w:rFonts w:ascii="Arial" w:hAnsi="Arial" w:cs="Arial"/>
          <w:highlight w:val="white"/>
        </w:rPr>
        <w:t xml:space="preserve"> </w:t>
      </w:r>
      <w:r w:rsidRPr="00491DF5">
        <w:rPr>
          <w:rFonts w:ascii="Arial" w:hAnsi="Arial" w:cs="Arial"/>
          <w:highlight w:val="white"/>
        </w:rPr>
        <w:t>(Accessed: December 21, 2025).</w:t>
      </w:r>
    </w:p>
    <w:p w14:paraId="5AE0C9CD"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Khosla, M. (2025) 'Digital storytelling-A powerful communication tool to connect with customers,' </w:t>
      </w:r>
      <w:r w:rsidRPr="00491DF5">
        <w:rPr>
          <w:rFonts w:ascii="Arial" w:hAnsi="Arial" w:cs="Arial"/>
          <w:i/>
          <w:iCs/>
          <w:highlight w:val="white"/>
        </w:rPr>
        <w:t>International Journal of Research in Marketing Management and Sales</w:t>
      </w:r>
      <w:r w:rsidRPr="00491DF5">
        <w:rPr>
          <w:rFonts w:ascii="Arial" w:hAnsi="Arial" w:cs="Arial"/>
          <w:highlight w:val="white"/>
        </w:rPr>
        <w:t xml:space="preserve">, 7(1), pp. 243–247. </w:t>
      </w:r>
      <w:hyperlink r:id="rId35" w:history="1">
        <w:r w:rsidRPr="00491DF5">
          <w:rPr>
            <w:rStyle w:val="Hyperlink"/>
            <w:rFonts w:ascii="Arial" w:hAnsi="Arial" w:cs="Arial"/>
            <w:highlight w:val="white"/>
          </w:rPr>
          <w:t>https://doi.org/10.33545/26633329.2025.v7.i1c.231</w:t>
        </w:r>
      </w:hyperlink>
      <w:r w:rsidRPr="00491DF5">
        <w:rPr>
          <w:rFonts w:ascii="Arial" w:hAnsi="Arial" w:cs="Arial"/>
          <w:highlight w:val="white"/>
        </w:rPr>
        <w:t>.</w:t>
      </w:r>
      <w:r w:rsidRPr="00D44233">
        <w:rPr>
          <w:rFonts w:ascii="Arial" w:hAnsi="Arial" w:cs="Arial"/>
          <w:highlight w:val="white"/>
        </w:rPr>
        <w:t xml:space="preserve"> </w:t>
      </w:r>
    </w:p>
    <w:p w14:paraId="7CAAA46C" w14:textId="77777777" w:rsidR="000568F5" w:rsidRPr="00D44233" w:rsidRDefault="000568F5" w:rsidP="00D44233">
      <w:pPr>
        <w:tabs>
          <w:tab w:val="left" w:pos="426"/>
        </w:tabs>
        <w:spacing w:line="360" w:lineRule="auto"/>
        <w:ind w:left="360"/>
        <w:rPr>
          <w:rFonts w:ascii="Arial" w:hAnsi="Arial" w:cs="Arial"/>
        </w:rPr>
      </w:pPr>
      <w:r w:rsidRPr="00D44233">
        <w:rPr>
          <w:rFonts w:ascii="Arial" w:hAnsi="Arial" w:cs="Arial"/>
        </w:rPr>
        <w:t xml:space="preserve">KIJO-KLECZKOWSKA, A., BRUŚ, P. and WIĘCIORKOWSKI, G., 2022. Profitability analysis of a photovoltaic installation - A case study. Energy, 261, pp. 125310. </w:t>
      </w:r>
    </w:p>
    <w:p w14:paraId="3972B31A" w14:textId="77777777" w:rsidR="000568F5" w:rsidRPr="00491DF5" w:rsidRDefault="000568F5" w:rsidP="00D44233">
      <w:pPr>
        <w:tabs>
          <w:tab w:val="left" w:pos="426"/>
        </w:tabs>
        <w:spacing w:line="360" w:lineRule="auto"/>
        <w:ind w:left="360"/>
        <w:rPr>
          <w:rFonts w:ascii="Arial" w:hAnsi="Arial" w:cs="Arial"/>
          <w:highlight w:val="white"/>
        </w:rPr>
      </w:pPr>
      <w:proofErr w:type="spellStart"/>
      <w:r w:rsidRPr="00491DF5">
        <w:rPr>
          <w:rFonts w:ascii="Arial" w:hAnsi="Arial" w:cs="Arial"/>
          <w:highlight w:val="white"/>
        </w:rPr>
        <w:t>Komilovich</w:t>
      </w:r>
      <w:proofErr w:type="spellEnd"/>
      <w:r w:rsidRPr="00491DF5">
        <w:rPr>
          <w:rFonts w:ascii="Arial" w:hAnsi="Arial" w:cs="Arial"/>
          <w:highlight w:val="white"/>
        </w:rPr>
        <w:t xml:space="preserve">, E.O. (2024) 'DIFFERENTATION AND PERSONALIZATION STRATEGY OF GLOBAL COMPANIES,' </w:t>
      </w:r>
      <w:proofErr w:type="spellStart"/>
      <w:r w:rsidRPr="00491DF5">
        <w:rPr>
          <w:rFonts w:ascii="Arial" w:hAnsi="Arial" w:cs="Arial"/>
          <w:i/>
          <w:iCs/>
          <w:highlight w:val="white"/>
        </w:rPr>
        <w:t>Zenodo</w:t>
      </w:r>
      <w:proofErr w:type="spellEnd"/>
      <w:r w:rsidRPr="00491DF5">
        <w:rPr>
          <w:rFonts w:ascii="Arial" w:hAnsi="Arial" w:cs="Arial"/>
          <w:i/>
          <w:iCs/>
          <w:highlight w:val="white"/>
        </w:rPr>
        <w:t xml:space="preserve"> (CERN European Organization for Nuclear Research)</w:t>
      </w:r>
      <w:r w:rsidRPr="00491DF5">
        <w:rPr>
          <w:rFonts w:ascii="Arial" w:hAnsi="Arial" w:cs="Arial"/>
          <w:highlight w:val="white"/>
        </w:rPr>
        <w:t xml:space="preserve"> [Preprint]. </w:t>
      </w:r>
      <w:hyperlink r:id="rId36" w:history="1">
        <w:r w:rsidRPr="00491DF5">
          <w:rPr>
            <w:rStyle w:val="Hyperlink"/>
            <w:rFonts w:ascii="Arial" w:hAnsi="Arial" w:cs="Arial"/>
            <w:highlight w:val="white"/>
          </w:rPr>
          <w:t>https://doi.org/10.5281/zenodo.14227427</w:t>
        </w:r>
      </w:hyperlink>
      <w:r w:rsidRPr="00491DF5">
        <w:rPr>
          <w:rFonts w:ascii="Arial" w:hAnsi="Arial" w:cs="Arial"/>
          <w:highlight w:val="white"/>
        </w:rPr>
        <w:t>.</w:t>
      </w:r>
      <w:r w:rsidRPr="00D44233">
        <w:rPr>
          <w:rFonts w:ascii="Arial" w:hAnsi="Arial" w:cs="Arial"/>
          <w:highlight w:val="white"/>
        </w:rPr>
        <w:t xml:space="preserve"> </w:t>
      </w:r>
    </w:p>
    <w:p w14:paraId="004DCDA2"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lastRenderedPageBreak/>
        <w:t xml:space="preserve">Kumar, M. (2019) 'Data-Driven Decision Making: How Organizations Use Analytics to Transform their Strategies,' </w:t>
      </w:r>
      <w:r w:rsidRPr="00491DF5">
        <w:rPr>
          <w:rFonts w:ascii="Arial" w:hAnsi="Arial" w:cs="Arial"/>
          <w:i/>
          <w:iCs/>
          <w:highlight w:val="white"/>
        </w:rPr>
        <w:t>International Journal for Multidisciplinary Research</w:t>
      </w:r>
      <w:r w:rsidRPr="00491DF5">
        <w:rPr>
          <w:rFonts w:ascii="Arial" w:hAnsi="Arial" w:cs="Arial"/>
          <w:highlight w:val="white"/>
        </w:rPr>
        <w:t xml:space="preserve">, 1(2). </w:t>
      </w:r>
      <w:hyperlink r:id="rId37" w:history="1">
        <w:r w:rsidRPr="00491DF5">
          <w:rPr>
            <w:rStyle w:val="Hyperlink"/>
            <w:rFonts w:ascii="Arial" w:hAnsi="Arial" w:cs="Arial"/>
            <w:highlight w:val="white"/>
          </w:rPr>
          <w:t>https://doi.org/10.36948/ijfmr.2019.v01i02.20554</w:t>
        </w:r>
      </w:hyperlink>
      <w:r w:rsidRPr="00491DF5">
        <w:rPr>
          <w:rFonts w:ascii="Arial" w:hAnsi="Arial" w:cs="Arial"/>
          <w:highlight w:val="white"/>
        </w:rPr>
        <w:t>.</w:t>
      </w:r>
      <w:r w:rsidRPr="00D44233">
        <w:rPr>
          <w:rFonts w:ascii="Arial" w:hAnsi="Arial" w:cs="Arial"/>
          <w:highlight w:val="white"/>
        </w:rPr>
        <w:t xml:space="preserve"> </w:t>
      </w:r>
    </w:p>
    <w:p w14:paraId="43D66384"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Kumaran, U. (2025) 'How Amazon uses big Data,' </w:t>
      </w:r>
      <w:r w:rsidRPr="00491DF5">
        <w:rPr>
          <w:rFonts w:ascii="Arial" w:hAnsi="Arial" w:cs="Arial"/>
          <w:i/>
          <w:iCs/>
          <w:highlight w:val="white"/>
        </w:rPr>
        <w:t>Data Visualization</w:t>
      </w:r>
      <w:r w:rsidRPr="00491DF5">
        <w:rPr>
          <w:rFonts w:ascii="Arial" w:hAnsi="Arial" w:cs="Arial"/>
          <w:highlight w:val="white"/>
        </w:rPr>
        <w:t xml:space="preserve">, 26 June. </w:t>
      </w:r>
      <w:hyperlink r:id="rId38" w:anchor=":~:text=,Prime%2C%20and%20AWS%20cloud%20services" w:history="1">
        <w:r w:rsidRPr="00491DF5">
          <w:rPr>
            <w:rStyle w:val="Hyperlink"/>
            <w:rFonts w:ascii="Arial" w:hAnsi="Arial" w:cs="Arial"/>
            <w:highlight w:val="white"/>
          </w:rPr>
          <w:t>https://www.brainforge.ai/blog/how-amazon-uses-big-data#:~:text=,Prime%2C%20and%20AWS%20cloud%20services</w:t>
        </w:r>
      </w:hyperlink>
      <w:r w:rsidRPr="00D44233">
        <w:rPr>
          <w:rFonts w:ascii="Arial" w:hAnsi="Arial" w:cs="Arial"/>
          <w:highlight w:val="white"/>
        </w:rPr>
        <w:t xml:space="preserve"> </w:t>
      </w:r>
      <w:r w:rsidRPr="00491DF5">
        <w:rPr>
          <w:rFonts w:ascii="Arial" w:hAnsi="Arial" w:cs="Arial"/>
          <w:highlight w:val="white"/>
        </w:rPr>
        <w:t>(Accessed: December 20, 2025).</w:t>
      </w:r>
    </w:p>
    <w:p w14:paraId="12B4AA7B"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Latterly.org (2025) </w:t>
      </w:r>
      <w:r w:rsidRPr="00491DF5">
        <w:rPr>
          <w:rFonts w:ascii="Arial" w:hAnsi="Arial" w:cs="Arial"/>
          <w:i/>
          <w:iCs/>
          <w:highlight w:val="white"/>
        </w:rPr>
        <w:t>Amazon Marketing Strategy: key tactics, channels &amp; innovations - Latterly.org</w:t>
      </w:r>
      <w:r w:rsidRPr="00491DF5">
        <w:rPr>
          <w:rFonts w:ascii="Arial" w:hAnsi="Arial" w:cs="Arial"/>
          <w:highlight w:val="white"/>
        </w:rPr>
        <w:t xml:space="preserve">. </w:t>
      </w:r>
      <w:hyperlink r:id="rId39" w:history="1">
        <w:r w:rsidRPr="00491DF5">
          <w:rPr>
            <w:rStyle w:val="Hyperlink"/>
            <w:rFonts w:ascii="Arial" w:hAnsi="Arial" w:cs="Arial"/>
            <w:highlight w:val="white"/>
          </w:rPr>
          <w:t>https://www.latterly.org/amazon-marketing-strategy/</w:t>
        </w:r>
      </w:hyperlink>
      <w:r w:rsidRPr="00D44233">
        <w:rPr>
          <w:rFonts w:ascii="Arial" w:hAnsi="Arial" w:cs="Arial"/>
          <w:highlight w:val="white"/>
        </w:rPr>
        <w:t xml:space="preserve"> </w:t>
      </w:r>
      <w:r w:rsidRPr="00491DF5">
        <w:rPr>
          <w:rFonts w:ascii="Arial" w:hAnsi="Arial" w:cs="Arial"/>
          <w:highlight w:val="white"/>
        </w:rPr>
        <w:t>(Accessed: December 20, 2025).</w:t>
      </w:r>
    </w:p>
    <w:p w14:paraId="37FCE549"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Law, M. (2024) 'How Amazon uses AI to help customers shop with confidence,' </w:t>
      </w:r>
      <w:r w:rsidRPr="00491DF5">
        <w:rPr>
          <w:rFonts w:ascii="Arial" w:hAnsi="Arial" w:cs="Arial"/>
          <w:i/>
          <w:iCs/>
          <w:highlight w:val="white"/>
        </w:rPr>
        <w:t>Technology Magazine</w:t>
      </w:r>
      <w:r w:rsidRPr="00491DF5">
        <w:rPr>
          <w:rFonts w:ascii="Arial" w:hAnsi="Arial" w:cs="Arial"/>
          <w:highlight w:val="white"/>
        </w:rPr>
        <w:t xml:space="preserve">, 9 January. </w:t>
      </w:r>
      <w:hyperlink r:id="rId40" w:history="1">
        <w:r w:rsidRPr="00491DF5">
          <w:rPr>
            <w:rStyle w:val="Hyperlink"/>
            <w:rFonts w:ascii="Arial" w:hAnsi="Arial" w:cs="Arial"/>
            <w:highlight w:val="white"/>
          </w:rPr>
          <w:t>https://technologymagazine.com/articles/nuclear-power-meets-ai-how-hts-leads-the-charge</w:t>
        </w:r>
      </w:hyperlink>
      <w:r w:rsidRPr="00D44233">
        <w:rPr>
          <w:rFonts w:ascii="Arial" w:hAnsi="Arial" w:cs="Arial"/>
          <w:highlight w:val="white"/>
        </w:rPr>
        <w:t xml:space="preserve"> </w:t>
      </w:r>
      <w:r w:rsidRPr="00491DF5">
        <w:rPr>
          <w:rFonts w:ascii="Arial" w:hAnsi="Arial" w:cs="Arial"/>
          <w:highlight w:val="white"/>
        </w:rPr>
        <w:t>(Accessed: December 20, 2025).</w:t>
      </w:r>
      <w:r w:rsidRPr="00D44233">
        <w:rPr>
          <w:rFonts w:ascii="Arial" w:hAnsi="Arial" w:cs="Arial"/>
          <w:highlight w:val="white"/>
        </w:rPr>
        <w:t xml:space="preserve"> </w:t>
      </w:r>
    </w:p>
    <w:p w14:paraId="7BF4E8A0"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Lawson, T. (2024) </w:t>
      </w:r>
      <w:r w:rsidRPr="00491DF5">
        <w:rPr>
          <w:rFonts w:ascii="Arial" w:hAnsi="Arial" w:cs="Arial"/>
          <w:i/>
          <w:iCs/>
          <w:highlight w:val="white"/>
        </w:rPr>
        <w:t>Understanding Amazon’s Supply Chain Strategy</w:t>
      </w:r>
      <w:r w:rsidRPr="00491DF5">
        <w:rPr>
          <w:rFonts w:ascii="Arial" w:hAnsi="Arial" w:cs="Arial"/>
          <w:highlight w:val="white"/>
        </w:rPr>
        <w:t xml:space="preserve">. </w:t>
      </w:r>
      <w:hyperlink r:id="rId41" w:history="1">
        <w:r w:rsidRPr="00491DF5">
          <w:rPr>
            <w:rStyle w:val="Hyperlink"/>
            <w:rFonts w:ascii="Arial" w:hAnsi="Arial" w:cs="Arial"/>
            <w:highlight w:val="white"/>
          </w:rPr>
          <w:t>https://goamify.com/blog-articles/understanding-amazons-supply-chain-strategy/</w:t>
        </w:r>
      </w:hyperlink>
      <w:r w:rsidRPr="00D44233">
        <w:rPr>
          <w:rFonts w:ascii="Arial" w:hAnsi="Arial" w:cs="Arial"/>
          <w:highlight w:val="white"/>
        </w:rPr>
        <w:t xml:space="preserve"> </w:t>
      </w:r>
      <w:r w:rsidRPr="00491DF5">
        <w:rPr>
          <w:rFonts w:ascii="Arial" w:hAnsi="Arial" w:cs="Arial"/>
          <w:highlight w:val="white"/>
        </w:rPr>
        <w:t>(Accessed: December 20, 2025).</w:t>
      </w:r>
    </w:p>
    <w:p w14:paraId="7D8D2A6C"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Lesonsky, R. (2017) </w:t>
      </w:r>
      <w:r w:rsidRPr="00491DF5">
        <w:rPr>
          <w:rFonts w:ascii="Arial" w:hAnsi="Arial" w:cs="Arial"/>
          <w:i/>
          <w:iCs/>
          <w:highlight w:val="white"/>
        </w:rPr>
        <w:t>Why traditional advertising still matters</w:t>
      </w:r>
      <w:r w:rsidRPr="00491DF5">
        <w:rPr>
          <w:rFonts w:ascii="Arial" w:hAnsi="Arial" w:cs="Arial"/>
          <w:highlight w:val="white"/>
        </w:rPr>
        <w:t xml:space="preserve">. </w:t>
      </w:r>
      <w:hyperlink r:id="rId42" w:history="1">
        <w:r w:rsidRPr="00491DF5">
          <w:rPr>
            <w:rStyle w:val="Hyperlink"/>
            <w:rFonts w:ascii="Arial" w:hAnsi="Arial" w:cs="Arial"/>
            <w:highlight w:val="white"/>
          </w:rPr>
          <w:t>https://www.sba.gov/blog/why-traditional-advertising-still-matters</w:t>
        </w:r>
      </w:hyperlink>
      <w:r w:rsidRPr="00D44233">
        <w:rPr>
          <w:rFonts w:ascii="Arial" w:hAnsi="Arial" w:cs="Arial"/>
          <w:highlight w:val="white"/>
        </w:rPr>
        <w:t xml:space="preserve"> </w:t>
      </w:r>
      <w:r w:rsidRPr="00491DF5">
        <w:rPr>
          <w:rFonts w:ascii="Arial" w:hAnsi="Arial" w:cs="Arial"/>
          <w:highlight w:val="white"/>
        </w:rPr>
        <w:t>(Accessed: December 21, 2025).</w:t>
      </w:r>
    </w:p>
    <w:p w14:paraId="2BA16B72"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MacKenzie, D.C. and Bauer, D.A.C. (2025) </w:t>
      </w:r>
      <w:r w:rsidRPr="00491DF5">
        <w:rPr>
          <w:rFonts w:ascii="Arial" w:hAnsi="Arial" w:cs="Arial"/>
          <w:i/>
          <w:iCs/>
          <w:highlight w:val="white"/>
        </w:rPr>
        <w:t>Sales vs. marketing: Who’s really in the driving seat? Part two: Kotler’s expanded marketing process</w:t>
      </w:r>
      <w:r w:rsidRPr="00491DF5">
        <w:rPr>
          <w:rFonts w:ascii="Arial" w:hAnsi="Arial" w:cs="Arial"/>
          <w:highlight w:val="white"/>
        </w:rPr>
        <w:t xml:space="preserve">. </w:t>
      </w:r>
      <w:hyperlink r:id="rId43" w:anchor=":~:text=Kotler's%20Expanded%20Marketing%20Model,create%20profits%20and%20customer%20equity" w:history="1">
        <w:r w:rsidRPr="00491DF5">
          <w:rPr>
            <w:rStyle w:val="Hyperlink"/>
            <w:rFonts w:ascii="Arial" w:hAnsi="Arial" w:cs="Arial"/>
            <w:highlight w:val="white"/>
          </w:rPr>
          <w:t>https://www.the-isp.org/sales-vs-marketing-whos-really-in-the-driving-seat-part-two-kotlers-expanded-marketing-process/#:~:text=Kotler's%20Expanded%20Marketing%20Model,create%20profits%20and%20customer%20equity</w:t>
        </w:r>
      </w:hyperlink>
      <w:r w:rsidRPr="00D44233">
        <w:rPr>
          <w:rFonts w:ascii="Arial" w:hAnsi="Arial" w:cs="Arial"/>
          <w:highlight w:val="white"/>
        </w:rPr>
        <w:t xml:space="preserve"> </w:t>
      </w:r>
      <w:r w:rsidRPr="00491DF5">
        <w:rPr>
          <w:rFonts w:ascii="Arial" w:hAnsi="Arial" w:cs="Arial"/>
          <w:highlight w:val="white"/>
        </w:rPr>
        <w:t>(Accessed: December 19, 2025).</w:t>
      </w:r>
    </w:p>
    <w:p w14:paraId="6AA3B1C7"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Margin Business Admin (2025) </w:t>
      </w:r>
      <w:r w:rsidRPr="00491DF5">
        <w:rPr>
          <w:rFonts w:ascii="Arial" w:hAnsi="Arial" w:cs="Arial"/>
          <w:i/>
          <w:iCs/>
          <w:highlight w:val="white"/>
        </w:rPr>
        <w:t>Amazon Email Marketing: The Ultimate Game-Changer for E-commerce Growth 2023</w:t>
      </w:r>
      <w:r w:rsidRPr="00491DF5">
        <w:rPr>
          <w:rFonts w:ascii="Arial" w:hAnsi="Arial" w:cs="Arial"/>
          <w:highlight w:val="white"/>
        </w:rPr>
        <w:t xml:space="preserve">. </w:t>
      </w:r>
      <w:hyperlink r:id="rId44" w:history="1">
        <w:r w:rsidRPr="00491DF5">
          <w:rPr>
            <w:rStyle w:val="Hyperlink"/>
            <w:rFonts w:ascii="Arial" w:hAnsi="Arial" w:cs="Arial"/>
            <w:highlight w:val="white"/>
          </w:rPr>
          <w:t>https://marginbusiness.com/amazon-email-marketing/</w:t>
        </w:r>
      </w:hyperlink>
      <w:r w:rsidRPr="00D44233">
        <w:rPr>
          <w:rFonts w:ascii="Arial" w:hAnsi="Arial" w:cs="Arial"/>
          <w:highlight w:val="white"/>
        </w:rPr>
        <w:t xml:space="preserve"> </w:t>
      </w:r>
      <w:r w:rsidRPr="00491DF5">
        <w:rPr>
          <w:rFonts w:ascii="Arial" w:hAnsi="Arial" w:cs="Arial"/>
          <w:highlight w:val="white"/>
        </w:rPr>
        <w:t>(Accessed: December 21, 2025).</w:t>
      </w:r>
    </w:p>
    <w:p w14:paraId="24E8166E"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lastRenderedPageBreak/>
        <w:t xml:space="preserve">Mba </w:t>
      </w:r>
      <w:proofErr w:type="spellStart"/>
      <w:r w:rsidRPr="00491DF5">
        <w:rPr>
          <w:rFonts w:ascii="Arial" w:hAnsi="Arial" w:cs="Arial"/>
          <w:highlight w:val="white"/>
        </w:rPr>
        <w:t>Skool</w:t>
      </w:r>
      <w:proofErr w:type="spellEnd"/>
      <w:r w:rsidRPr="00491DF5">
        <w:rPr>
          <w:rFonts w:ascii="Arial" w:hAnsi="Arial" w:cs="Arial"/>
          <w:highlight w:val="white"/>
        </w:rPr>
        <w:t xml:space="preserve"> Team (2025) </w:t>
      </w:r>
      <w:r w:rsidRPr="00491DF5">
        <w:rPr>
          <w:rFonts w:ascii="Arial" w:hAnsi="Arial" w:cs="Arial"/>
          <w:i/>
          <w:iCs/>
          <w:highlight w:val="white"/>
        </w:rPr>
        <w:t xml:space="preserve">Amazon Marketing Mix (4PS) &amp; Marketing Strategy | MBA </w:t>
      </w:r>
      <w:proofErr w:type="spellStart"/>
      <w:r w:rsidRPr="00491DF5">
        <w:rPr>
          <w:rFonts w:ascii="Arial" w:hAnsi="Arial" w:cs="Arial"/>
          <w:i/>
          <w:iCs/>
          <w:highlight w:val="white"/>
        </w:rPr>
        <w:t>skool</w:t>
      </w:r>
      <w:proofErr w:type="spellEnd"/>
      <w:r w:rsidRPr="00491DF5">
        <w:rPr>
          <w:rFonts w:ascii="Arial" w:hAnsi="Arial" w:cs="Arial"/>
          <w:highlight w:val="white"/>
        </w:rPr>
        <w:t xml:space="preserve">. </w:t>
      </w:r>
      <w:hyperlink r:id="rId45" w:history="1">
        <w:r w:rsidRPr="00491DF5">
          <w:rPr>
            <w:rStyle w:val="Hyperlink"/>
            <w:rFonts w:ascii="Arial" w:hAnsi="Arial" w:cs="Arial"/>
            <w:highlight w:val="white"/>
          </w:rPr>
          <w:t>https://www.mbaskool.com/marketing-mix/services/17022-amazon.html</w:t>
        </w:r>
      </w:hyperlink>
      <w:r w:rsidRPr="00D44233">
        <w:rPr>
          <w:rFonts w:ascii="Arial" w:hAnsi="Arial" w:cs="Arial"/>
          <w:highlight w:val="white"/>
        </w:rPr>
        <w:t xml:space="preserve"> </w:t>
      </w:r>
      <w:r w:rsidRPr="00491DF5">
        <w:rPr>
          <w:rFonts w:ascii="Arial" w:hAnsi="Arial" w:cs="Arial"/>
          <w:highlight w:val="white"/>
        </w:rPr>
        <w:t>(Accessed: December 18, 2025).</w:t>
      </w:r>
    </w:p>
    <w:p w14:paraId="76B14C74"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Mohamed, A. (2025) 'A STUDY ON ROLE OF ARTIFICIAL INTELLIGENCE IN PERSONALIZED MARKETING STRATEGIES OF AMAZON,' </w:t>
      </w:r>
      <w:r w:rsidRPr="00491DF5">
        <w:rPr>
          <w:rFonts w:ascii="Arial" w:hAnsi="Arial" w:cs="Arial"/>
          <w:i/>
          <w:iCs/>
          <w:highlight w:val="white"/>
        </w:rPr>
        <w:t>International Research Journal of Education and Technology</w:t>
      </w:r>
      <w:r w:rsidRPr="00491DF5">
        <w:rPr>
          <w:rFonts w:ascii="Arial" w:hAnsi="Arial" w:cs="Arial"/>
          <w:highlight w:val="white"/>
        </w:rPr>
        <w:t>, 8(4).</w:t>
      </w:r>
      <w:r w:rsidRPr="00D44233">
        <w:rPr>
          <w:rFonts w:ascii="Arial" w:hAnsi="Arial" w:cs="Arial"/>
          <w:highlight w:val="white"/>
        </w:rPr>
        <w:t xml:space="preserve"> </w:t>
      </w:r>
    </w:p>
    <w:p w14:paraId="0ACEFDD2"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Morgan, B. (2021) '7 Ways Amazon and Walmart compete -A look at the numbers,' </w:t>
      </w:r>
      <w:r w:rsidRPr="00491DF5">
        <w:rPr>
          <w:rFonts w:ascii="Arial" w:hAnsi="Arial" w:cs="Arial"/>
          <w:i/>
          <w:iCs/>
          <w:highlight w:val="white"/>
        </w:rPr>
        <w:t>Forbes</w:t>
      </w:r>
      <w:r w:rsidRPr="00491DF5">
        <w:rPr>
          <w:rFonts w:ascii="Arial" w:hAnsi="Arial" w:cs="Arial"/>
          <w:highlight w:val="white"/>
        </w:rPr>
        <w:t xml:space="preserve">, 10 December. </w:t>
      </w:r>
      <w:hyperlink r:id="rId46" w:history="1">
        <w:r w:rsidRPr="00491DF5">
          <w:rPr>
            <w:rStyle w:val="Hyperlink"/>
            <w:rFonts w:ascii="Arial" w:hAnsi="Arial" w:cs="Arial"/>
            <w:highlight w:val="white"/>
          </w:rPr>
          <w:t>https://www.forbes.com/sites/blakemorgan/2019/08/21/amazon-versus-walmart-goliath-versus-goliath/</w:t>
        </w:r>
      </w:hyperlink>
      <w:r w:rsidRPr="00491DF5">
        <w:rPr>
          <w:rFonts w:ascii="Arial" w:hAnsi="Arial" w:cs="Arial"/>
          <w:highlight w:val="white"/>
        </w:rPr>
        <w:t>.</w:t>
      </w:r>
      <w:r w:rsidRPr="00D44233">
        <w:rPr>
          <w:rFonts w:ascii="Arial" w:hAnsi="Arial" w:cs="Arial"/>
          <w:highlight w:val="white"/>
        </w:rPr>
        <w:t xml:space="preserve"> </w:t>
      </w:r>
    </w:p>
    <w:p w14:paraId="41EC288C" w14:textId="77777777" w:rsidR="000568F5" w:rsidRPr="00491DF5" w:rsidRDefault="000568F5" w:rsidP="00D44233">
      <w:pPr>
        <w:tabs>
          <w:tab w:val="left" w:pos="426"/>
        </w:tabs>
        <w:spacing w:line="360" w:lineRule="auto"/>
        <w:ind w:left="360"/>
        <w:rPr>
          <w:rFonts w:ascii="Arial" w:hAnsi="Arial" w:cs="Arial"/>
          <w:highlight w:val="white"/>
        </w:rPr>
      </w:pPr>
      <w:proofErr w:type="spellStart"/>
      <w:r w:rsidRPr="00491DF5">
        <w:rPr>
          <w:rFonts w:ascii="Arial" w:hAnsi="Arial" w:cs="Arial"/>
          <w:highlight w:val="white"/>
        </w:rPr>
        <w:t>Omd</w:t>
      </w:r>
      <w:proofErr w:type="spellEnd"/>
      <w:r w:rsidRPr="00491DF5">
        <w:rPr>
          <w:rFonts w:ascii="Arial" w:hAnsi="Arial" w:cs="Arial"/>
          <w:highlight w:val="white"/>
        </w:rPr>
        <w:t xml:space="preserve"> (2025) </w:t>
      </w:r>
      <w:r w:rsidRPr="00491DF5">
        <w:rPr>
          <w:rFonts w:ascii="Arial" w:hAnsi="Arial" w:cs="Arial"/>
          <w:i/>
          <w:iCs/>
          <w:highlight w:val="white"/>
        </w:rPr>
        <w:t>Rapid response: Black Friday &amp; Cyber Monday 2025. Peak season success is engineered, not discounted.</w:t>
      </w:r>
      <w:r w:rsidRPr="00491DF5">
        <w:rPr>
          <w:rFonts w:ascii="Arial" w:hAnsi="Arial" w:cs="Arial"/>
          <w:highlight w:val="white"/>
        </w:rPr>
        <w:t xml:space="preserve"> </w:t>
      </w:r>
      <w:hyperlink r:id="rId47" w:history="1">
        <w:r w:rsidRPr="00491DF5">
          <w:rPr>
            <w:rStyle w:val="Hyperlink"/>
            <w:rFonts w:ascii="Arial" w:hAnsi="Arial" w:cs="Arial"/>
            <w:highlight w:val="white"/>
          </w:rPr>
          <w:t>https://www.linkedin.com/pulse/rapid-response-black-friday-cyber-monday-2025-peak-season-success-qnyue/</w:t>
        </w:r>
      </w:hyperlink>
      <w:r w:rsidRPr="00D44233">
        <w:rPr>
          <w:rFonts w:ascii="Arial" w:hAnsi="Arial" w:cs="Arial"/>
          <w:highlight w:val="white"/>
        </w:rPr>
        <w:t xml:space="preserve"> </w:t>
      </w:r>
      <w:r w:rsidRPr="00491DF5">
        <w:rPr>
          <w:rFonts w:ascii="Arial" w:hAnsi="Arial" w:cs="Arial"/>
          <w:highlight w:val="white"/>
        </w:rPr>
        <w:t>(Accessed: December 18, 2025).</w:t>
      </w:r>
    </w:p>
    <w:p w14:paraId="1BDC52BC" w14:textId="77777777" w:rsidR="000568F5" w:rsidRPr="00D44233" w:rsidRDefault="000568F5" w:rsidP="00D44233">
      <w:pPr>
        <w:tabs>
          <w:tab w:val="left" w:pos="426"/>
        </w:tabs>
        <w:spacing w:line="360" w:lineRule="auto"/>
        <w:ind w:left="360"/>
        <w:rPr>
          <w:rFonts w:ascii="Arial" w:hAnsi="Arial" w:cs="Arial"/>
        </w:rPr>
      </w:pPr>
      <w:r w:rsidRPr="00D44233">
        <w:rPr>
          <w:rFonts w:ascii="Arial" w:hAnsi="Arial" w:cs="Arial"/>
        </w:rPr>
        <w:t xml:space="preserve">OZENBAS, D., PAGANO, M.S., SCHWARTZ, R.A. and WEBER, B.W., 2022. Liquidity, Markets and Trading in </w:t>
      </w:r>
      <w:proofErr w:type="gramStart"/>
      <w:r w:rsidRPr="00D44233">
        <w:rPr>
          <w:rFonts w:ascii="Arial" w:hAnsi="Arial" w:cs="Arial"/>
        </w:rPr>
        <w:t>Action :</w:t>
      </w:r>
      <w:proofErr w:type="gramEnd"/>
      <w:r w:rsidRPr="00D44233">
        <w:rPr>
          <w:rFonts w:ascii="Arial" w:hAnsi="Arial" w:cs="Arial"/>
        </w:rPr>
        <w:t xml:space="preserve"> An Interdisciplinary Perspective. 1 </w:t>
      </w:r>
      <w:proofErr w:type="spellStart"/>
      <w:r w:rsidRPr="00D44233">
        <w:rPr>
          <w:rFonts w:ascii="Arial" w:hAnsi="Arial" w:cs="Arial"/>
        </w:rPr>
        <w:t>edn</w:t>
      </w:r>
      <w:proofErr w:type="spellEnd"/>
      <w:r w:rsidRPr="00D44233">
        <w:rPr>
          <w:rFonts w:ascii="Arial" w:hAnsi="Arial" w:cs="Arial"/>
        </w:rPr>
        <w:t>. Cham: Springer International Publishing.</w:t>
      </w:r>
    </w:p>
    <w:p w14:paraId="6E5EC1E6"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Pereira, D. (2024) </w:t>
      </w:r>
      <w:r w:rsidRPr="00491DF5">
        <w:rPr>
          <w:rFonts w:ascii="Arial" w:hAnsi="Arial" w:cs="Arial"/>
          <w:i/>
          <w:iCs/>
          <w:highlight w:val="white"/>
        </w:rPr>
        <w:t>Amazon Marketing Strategy: case study</w:t>
      </w:r>
      <w:r w:rsidRPr="00491DF5">
        <w:rPr>
          <w:rFonts w:ascii="Arial" w:hAnsi="Arial" w:cs="Arial"/>
          <w:highlight w:val="white"/>
        </w:rPr>
        <w:t xml:space="preserve">. </w:t>
      </w:r>
      <w:hyperlink r:id="rId48" w:history="1">
        <w:r w:rsidRPr="00491DF5">
          <w:rPr>
            <w:rStyle w:val="Hyperlink"/>
            <w:rFonts w:ascii="Arial" w:hAnsi="Arial" w:cs="Arial"/>
            <w:highlight w:val="white"/>
          </w:rPr>
          <w:t>https://businessmodelanalyst.com/amazon-marketing-strategy/?srsltid=AfmBOopong2MszkI66pksHaKzCnhTKKOluy0N2r9rNvJ_p_wkjlLAG77</w:t>
        </w:r>
      </w:hyperlink>
      <w:r w:rsidRPr="00D44233">
        <w:rPr>
          <w:rFonts w:ascii="Arial" w:hAnsi="Arial" w:cs="Arial"/>
          <w:highlight w:val="white"/>
        </w:rPr>
        <w:t xml:space="preserve"> </w:t>
      </w:r>
      <w:r w:rsidRPr="00491DF5">
        <w:rPr>
          <w:rFonts w:ascii="Arial" w:hAnsi="Arial" w:cs="Arial"/>
          <w:highlight w:val="white"/>
        </w:rPr>
        <w:t>(Accessed: December 18, 2025).</w:t>
      </w:r>
    </w:p>
    <w:p w14:paraId="444178F5" w14:textId="618D9568"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Pereira, D. (2025) 'Amazon Generic Competitive Strategy and Growth Strategies,' </w:t>
      </w:r>
      <w:r w:rsidRPr="00491DF5">
        <w:rPr>
          <w:rFonts w:ascii="Arial" w:hAnsi="Arial" w:cs="Arial"/>
          <w:i/>
          <w:iCs/>
          <w:highlight w:val="white"/>
        </w:rPr>
        <w:t>Competitive Strategy and Growth</w:t>
      </w:r>
      <w:r w:rsidRPr="00491DF5">
        <w:rPr>
          <w:rFonts w:ascii="Arial" w:hAnsi="Arial" w:cs="Arial"/>
          <w:highlight w:val="white"/>
        </w:rPr>
        <w:t xml:space="preserve">, 8 December. </w:t>
      </w:r>
      <w:hyperlink r:id="rId49" w:anchor=":~:text=Amazon%20primarily%20employs%20cost%20leadership,multiple%20product%20categories%20and%20services" w:history="1">
        <w:r w:rsidR="00032F69" w:rsidRPr="00491DF5">
          <w:rPr>
            <w:rStyle w:val="Hyperlink"/>
            <w:rFonts w:ascii="Arial" w:hAnsi="Arial" w:cs="Arial"/>
            <w:highlight w:val="white"/>
          </w:rPr>
          <w:t>https://businessmodelanalyst.com/amazon-generic-competitive-strategy-and-growth-strategies/#:~:text=Amazon%20primarily%20employs%20cost%20leadership,multiple%20product%20categories%20and%20services</w:t>
        </w:r>
      </w:hyperlink>
      <w:r w:rsidR="00032F69">
        <w:rPr>
          <w:rFonts w:ascii="Arial" w:hAnsi="Arial" w:cs="Arial"/>
          <w:highlight w:val="white"/>
        </w:rPr>
        <w:t xml:space="preserve"> </w:t>
      </w:r>
      <w:r w:rsidRPr="00491DF5">
        <w:rPr>
          <w:rFonts w:ascii="Arial" w:hAnsi="Arial" w:cs="Arial"/>
          <w:highlight w:val="white"/>
        </w:rPr>
        <w:t>(Accessed: December 22, 2025).</w:t>
      </w:r>
    </w:p>
    <w:p w14:paraId="1ECA3821"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Pestel Analysis Team (2025) 'What is customer demographics and target market of Amazon </w:t>
      </w:r>
      <w:proofErr w:type="gramStart"/>
      <w:r w:rsidRPr="00491DF5">
        <w:rPr>
          <w:rFonts w:ascii="Arial" w:hAnsi="Arial" w:cs="Arial"/>
          <w:highlight w:val="white"/>
        </w:rPr>
        <w:t>company?,</w:t>
      </w:r>
      <w:proofErr w:type="gramEnd"/>
      <w:r w:rsidRPr="00491DF5">
        <w:rPr>
          <w:rFonts w:ascii="Arial" w:hAnsi="Arial" w:cs="Arial"/>
          <w:highlight w:val="white"/>
        </w:rPr>
        <w:t xml:space="preserve">' </w:t>
      </w:r>
      <w:r w:rsidRPr="00491DF5">
        <w:rPr>
          <w:rFonts w:ascii="Arial" w:hAnsi="Arial" w:cs="Arial"/>
          <w:i/>
          <w:iCs/>
          <w:highlight w:val="white"/>
        </w:rPr>
        <w:t>Products</w:t>
      </w:r>
      <w:r w:rsidRPr="00491DF5">
        <w:rPr>
          <w:rFonts w:ascii="Arial" w:hAnsi="Arial" w:cs="Arial"/>
          <w:highlight w:val="white"/>
        </w:rPr>
        <w:t xml:space="preserve">, 16 September. </w:t>
      </w:r>
      <w:hyperlink r:id="rId50" w:anchor=":~:text=For%20its%20consumer%20base%2C%20the,all%20ages%20and%20genders%20globally" w:history="1">
        <w:r w:rsidRPr="00491DF5">
          <w:rPr>
            <w:rStyle w:val="Hyperlink"/>
            <w:rFonts w:ascii="Arial" w:hAnsi="Arial" w:cs="Arial"/>
            <w:highlight w:val="white"/>
          </w:rPr>
          <w:t>https://pestel-analysis.com/blogs/target-</w:t>
        </w:r>
        <w:r w:rsidRPr="00491DF5">
          <w:rPr>
            <w:rStyle w:val="Hyperlink"/>
            <w:rFonts w:ascii="Arial" w:hAnsi="Arial" w:cs="Arial"/>
            <w:highlight w:val="white"/>
          </w:rPr>
          <w:lastRenderedPageBreak/>
          <w:t>market/amazon#:~:text=For%20its%20consumer%20base%2C%20the,all%20ages%20and%20genders%20globally</w:t>
        </w:r>
      </w:hyperlink>
      <w:r w:rsidRPr="00D44233">
        <w:rPr>
          <w:rFonts w:ascii="Arial" w:hAnsi="Arial" w:cs="Arial"/>
          <w:highlight w:val="white"/>
        </w:rPr>
        <w:t xml:space="preserve"> </w:t>
      </w:r>
      <w:r w:rsidRPr="00491DF5">
        <w:rPr>
          <w:rFonts w:ascii="Arial" w:hAnsi="Arial" w:cs="Arial"/>
          <w:highlight w:val="white"/>
        </w:rPr>
        <w:t>(Accessed: December 21, 2025).</w:t>
      </w:r>
    </w:p>
    <w:p w14:paraId="4ED81DC2"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Rehman, M. (2023) </w:t>
      </w:r>
      <w:r w:rsidRPr="00491DF5">
        <w:rPr>
          <w:rFonts w:ascii="Arial" w:hAnsi="Arial" w:cs="Arial"/>
          <w:i/>
          <w:iCs/>
          <w:highlight w:val="white"/>
        </w:rPr>
        <w:t>6 Strategies for Amazon sellers and aggregators to keep up with inflation and maintain competitiveness</w:t>
      </w:r>
      <w:r w:rsidRPr="00491DF5">
        <w:rPr>
          <w:rFonts w:ascii="Arial" w:hAnsi="Arial" w:cs="Arial"/>
          <w:highlight w:val="white"/>
        </w:rPr>
        <w:t xml:space="preserve">. </w:t>
      </w:r>
      <w:hyperlink r:id="rId51" w:history="1">
        <w:r w:rsidRPr="00491DF5">
          <w:rPr>
            <w:rStyle w:val="Hyperlink"/>
            <w:rFonts w:ascii="Arial" w:hAnsi="Arial" w:cs="Arial"/>
            <w:highlight w:val="white"/>
          </w:rPr>
          <w:t>https://www.linkedin.com/pulse/6-strategies-amazon-sellers-aggregators-keep-up-inflation-rehman/</w:t>
        </w:r>
      </w:hyperlink>
      <w:r w:rsidRPr="00D44233">
        <w:rPr>
          <w:rFonts w:ascii="Arial" w:hAnsi="Arial" w:cs="Arial"/>
          <w:highlight w:val="white"/>
        </w:rPr>
        <w:t xml:space="preserve"> </w:t>
      </w:r>
      <w:r w:rsidRPr="00491DF5">
        <w:rPr>
          <w:rFonts w:ascii="Arial" w:hAnsi="Arial" w:cs="Arial"/>
          <w:highlight w:val="white"/>
        </w:rPr>
        <w:t>(Accessed: December 20, 2025).</w:t>
      </w:r>
    </w:p>
    <w:p w14:paraId="53FA7829"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Ryser, J. (2023) </w:t>
      </w:r>
      <w:r w:rsidRPr="00491DF5">
        <w:rPr>
          <w:rFonts w:ascii="Arial" w:hAnsi="Arial" w:cs="Arial"/>
          <w:i/>
          <w:iCs/>
          <w:highlight w:val="white"/>
        </w:rPr>
        <w:t>What is an Amazon marketing strategy? Your questions answered</w:t>
      </w:r>
      <w:r w:rsidRPr="00491DF5">
        <w:rPr>
          <w:rFonts w:ascii="Arial" w:hAnsi="Arial" w:cs="Arial"/>
          <w:highlight w:val="white"/>
        </w:rPr>
        <w:t xml:space="preserve">. </w:t>
      </w:r>
      <w:hyperlink r:id="rId52" w:history="1">
        <w:r w:rsidRPr="00491DF5">
          <w:rPr>
            <w:rStyle w:val="Hyperlink"/>
            <w:rFonts w:ascii="Arial" w:hAnsi="Arial" w:cs="Arial"/>
            <w:highlight w:val="white"/>
          </w:rPr>
          <w:t>https://gorevity.com/what-is-an-amazon-marketing-strategy-your-questions-answered/</w:t>
        </w:r>
      </w:hyperlink>
      <w:r w:rsidRPr="00D44233">
        <w:rPr>
          <w:rFonts w:ascii="Arial" w:hAnsi="Arial" w:cs="Arial"/>
          <w:highlight w:val="white"/>
        </w:rPr>
        <w:t xml:space="preserve"> </w:t>
      </w:r>
      <w:r w:rsidRPr="00491DF5">
        <w:rPr>
          <w:rFonts w:ascii="Arial" w:hAnsi="Arial" w:cs="Arial"/>
          <w:highlight w:val="white"/>
        </w:rPr>
        <w:t>(Accessed: December 19, 2025).</w:t>
      </w:r>
    </w:p>
    <w:p w14:paraId="4AE0B12F"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Sangwa, S. (2017) 'Amazon case Study. ‘The best marketing strategies aren’t top down, they’re outside in,’' </w:t>
      </w:r>
      <w:proofErr w:type="spellStart"/>
      <w:r w:rsidRPr="00491DF5">
        <w:rPr>
          <w:rFonts w:ascii="Arial" w:hAnsi="Arial" w:cs="Arial"/>
          <w:i/>
          <w:iCs/>
          <w:highlight w:val="white"/>
        </w:rPr>
        <w:t>Sixbert</w:t>
      </w:r>
      <w:proofErr w:type="spellEnd"/>
      <w:r w:rsidRPr="00491DF5">
        <w:rPr>
          <w:rFonts w:ascii="Arial" w:hAnsi="Arial" w:cs="Arial"/>
          <w:i/>
          <w:iCs/>
          <w:highlight w:val="white"/>
        </w:rPr>
        <w:t xml:space="preserve"> Sangwa</w:t>
      </w:r>
      <w:r w:rsidRPr="00491DF5">
        <w:rPr>
          <w:rFonts w:ascii="Arial" w:hAnsi="Arial" w:cs="Arial"/>
          <w:highlight w:val="white"/>
        </w:rPr>
        <w:t xml:space="preserve">, 1(1). </w:t>
      </w:r>
      <w:hyperlink r:id="rId53" w:history="1">
        <w:r w:rsidRPr="00491DF5">
          <w:rPr>
            <w:rStyle w:val="Hyperlink"/>
            <w:rFonts w:ascii="Arial" w:hAnsi="Arial" w:cs="Arial"/>
            <w:highlight w:val="white"/>
          </w:rPr>
          <w:t>https://www.researchgate.net/publication/351979452_Amazon_Case_Study_The_Best_Marketing_Strategies_Aren't_Top_Down_They're_Outside_In</w:t>
        </w:r>
      </w:hyperlink>
      <w:r w:rsidRPr="00491DF5">
        <w:rPr>
          <w:rFonts w:ascii="Arial" w:hAnsi="Arial" w:cs="Arial"/>
          <w:highlight w:val="white"/>
        </w:rPr>
        <w:t>.</w:t>
      </w:r>
      <w:r w:rsidRPr="00D44233">
        <w:rPr>
          <w:rFonts w:ascii="Arial" w:hAnsi="Arial" w:cs="Arial"/>
          <w:highlight w:val="white"/>
        </w:rPr>
        <w:t xml:space="preserve"> </w:t>
      </w:r>
    </w:p>
    <w:p w14:paraId="28FA2E52"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Shalabi, C. (2024) </w:t>
      </w:r>
      <w:r w:rsidRPr="00491DF5">
        <w:rPr>
          <w:rFonts w:ascii="Arial" w:hAnsi="Arial" w:cs="Arial"/>
          <w:i/>
          <w:iCs/>
          <w:highlight w:val="white"/>
        </w:rPr>
        <w:t>Guide to social media marketing: Trends, tactics, and platforms</w:t>
      </w:r>
      <w:r w:rsidRPr="00491DF5">
        <w:rPr>
          <w:rFonts w:ascii="Arial" w:hAnsi="Arial" w:cs="Arial"/>
          <w:highlight w:val="white"/>
        </w:rPr>
        <w:t xml:space="preserve">. </w:t>
      </w:r>
      <w:hyperlink r:id="rId54" w:history="1">
        <w:r w:rsidRPr="00491DF5">
          <w:rPr>
            <w:rStyle w:val="Hyperlink"/>
            <w:rFonts w:ascii="Arial" w:hAnsi="Arial" w:cs="Arial"/>
            <w:highlight w:val="white"/>
          </w:rPr>
          <w:t>https://www.emarketer.com/learningcenter/guides/social-media-paid-ads/</w:t>
        </w:r>
      </w:hyperlink>
      <w:r w:rsidRPr="00D44233">
        <w:rPr>
          <w:rFonts w:ascii="Arial" w:hAnsi="Arial" w:cs="Arial"/>
          <w:highlight w:val="white"/>
        </w:rPr>
        <w:t xml:space="preserve"> </w:t>
      </w:r>
      <w:r w:rsidRPr="00491DF5">
        <w:rPr>
          <w:rFonts w:ascii="Arial" w:hAnsi="Arial" w:cs="Arial"/>
          <w:highlight w:val="white"/>
        </w:rPr>
        <w:t>(Accessed: December 21, 2025).</w:t>
      </w:r>
    </w:p>
    <w:p w14:paraId="20CFB5E4"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Shrestha, A. (2025) 'Amazon Marketing Strategy: How Data, Prime, and Personalization Drive Customer Obsession,' </w:t>
      </w:r>
      <w:r w:rsidRPr="00491DF5">
        <w:rPr>
          <w:rFonts w:ascii="Arial" w:hAnsi="Arial" w:cs="Arial"/>
          <w:i/>
          <w:iCs/>
          <w:highlight w:val="white"/>
        </w:rPr>
        <w:t>Marketing</w:t>
      </w:r>
      <w:r w:rsidRPr="00491DF5">
        <w:rPr>
          <w:rFonts w:ascii="Arial" w:hAnsi="Arial" w:cs="Arial"/>
          <w:highlight w:val="white"/>
        </w:rPr>
        <w:t xml:space="preserve">, 12 April. </w:t>
      </w:r>
      <w:hyperlink r:id="rId55" w:anchor=":~:text=Amazon's%20marketing%20strategy%20centers%20on,recommendations%2C%20and%20seamless%20product%20experiences" w:history="1">
        <w:r w:rsidRPr="00491DF5">
          <w:rPr>
            <w:rStyle w:val="Hyperlink"/>
            <w:rFonts w:ascii="Arial" w:hAnsi="Arial" w:cs="Arial"/>
            <w:highlight w:val="white"/>
          </w:rPr>
          <w:t>https://www.blankboard.studio/originals/blog/amazon-marketing-strategy-customer-loyalty#:~:text=Amazon's%20marketing%20strategy%20centers%20on,recommendations%2C%20and%20seamless%20product%20experiences</w:t>
        </w:r>
      </w:hyperlink>
      <w:r w:rsidRPr="00D44233">
        <w:rPr>
          <w:rFonts w:ascii="Arial" w:hAnsi="Arial" w:cs="Arial"/>
          <w:highlight w:val="white"/>
        </w:rPr>
        <w:t xml:space="preserve"> </w:t>
      </w:r>
      <w:r w:rsidRPr="00491DF5">
        <w:rPr>
          <w:rFonts w:ascii="Arial" w:hAnsi="Arial" w:cs="Arial"/>
          <w:highlight w:val="white"/>
        </w:rPr>
        <w:t>(Accessed: December 21, 2025).</w:t>
      </w:r>
    </w:p>
    <w:p w14:paraId="5B81A4D9" w14:textId="77777777" w:rsidR="000568F5" w:rsidRPr="00D44233" w:rsidRDefault="000568F5" w:rsidP="00D44233">
      <w:pPr>
        <w:tabs>
          <w:tab w:val="left" w:pos="426"/>
        </w:tabs>
        <w:spacing w:line="360" w:lineRule="auto"/>
        <w:ind w:left="360"/>
        <w:rPr>
          <w:rFonts w:ascii="Arial" w:hAnsi="Arial" w:cs="Arial"/>
        </w:rPr>
      </w:pPr>
      <w:r w:rsidRPr="00D44233">
        <w:rPr>
          <w:rFonts w:ascii="Arial" w:hAnsi="Arial" w:cs="Arial"/>
        </w:rPr>
        <w:t xml:space="preserve">SOOD, A. and KUMAR, V., 2017. Analysing Client Profitability across Diffusion Segments for a Continuous Innovation. Journal of Marketing Research, 54(6), pp. 932–951. </w:t>
      </w:r>
    </w:p>
    <w:p w14:paraId="179DFB71"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Staff, A.A. (2018) </w:t>
      </w:r>
      <w:r w:rsidRPr="00491DF5">
        <w:rPr>
          <w:rFonts w:ascii="Arial" w:hAnsi="Arial" w:cs="Arial"/>
          <w:i/>
          <w:iCs/>
          <w:highlight w:val="white"/>
        </w:rPr>
        <w:t>Our mission | Amazon UK</w:t>
      </w:r>
      <w:r w:rsidRPr="00491DF5">
        <w:rPr>
          <w:rFonts w:ascii="Arial" w:hAnsi="Arial" w:cs="Arial"/>
          <w:highlight w:val="white"/>
        </w:rPr>
        <w:t xml:space="preserve">. </w:t>
      </w:r>
      <w:hyperlink r:id="rId56" w:history="1">
        <w:r w:rsidRPr="00491DF5">
          <w:rPr>
            <w:rStyle w:val="Hyperlink"/>
            <w:rFonts w:ascii="Arial" w:hAnsi="Arial" w:cs="Arial"/>
            <w:highlight w:val="white"/>
          </w:rPr>
          <w:t>https://www.aboutamazon.co.uk/news/job-creation-and-investment/our-mission</w:t>
        </w:r>
      </w:hyperlink>
      <w:r w:rsidRPr="00D44233">
        <w:rPr>
          <w:rFonts w:ascii="Arial" w:hAnsi="Arial" w:cs="Arial"/>
          <w:highlight w:val="white"/>
        </w:rPr>
        <w:t xml:space="preserve"> </w:t>
      </w:r>
      <w:r w:rsidRPr="00491DF5">
        <w:rPr>
          <w:rFonts w:ascii="Arial" w:hAnsi="Arial" w:cs="Arial"/>
          <w:highlight w:val="white"/>
        </w:rPr>
        <w:t>(Accessed: December 16, 2025).</w:t>
      </w:r>
    </w:p>
    <w:p w14:paraId="22C3D307"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lastRenderedPageBreak/>
        <w:t xml:space="preserve">Stevens, E. (2024) 'UX vs UI design: What’s the difference? [2025 update],' </w:t>
      </w:r>
      <w:r w:rsidRPr="00491DF5">
        <w:rPr>
          <w:rFonts w:ascii="Arial" w:hAnsi="Arial" w:cs="Arial"/>
          <w:i/>
          <w:iCs/>
          <w:highlight w:val="white"/>
        </w:rPr>
        <w:t>UX Design Institute</w:t>
      </w:r>
      <w:r w:rsidRPr="00491DF5">
        <w:rPr>
          <w:rFonts w:ascii="Arial" w:hAnsi="Arial" w:cs="Arial"/>
          <w:highlight w:val="white"/>
        </w:rPr>
        <w:t xml:space="preserve">, 27 November. </w:t>
      </w:r>
      <w:hyperlink r:id="rId57" w:history="1">
        <w:r w:rsidRPr="00491DF5">
          <w:rPr>
            <w:rStyle w:val="Hyperlink"/>
            <w:rFonts w:ascii="Arial" w:hAnsi="Arial" w:cs="Arial"/>
            <w:highlight w:val="white"/>
          </w:rPr>
          <w:t>https://www.uxdesigninstitute.com/blog/ux-vs-ui-design/</w:t>
        </w:r>
      </w:hyperlink>
      <w:r w:rsidRPr="00D44233">
        <w:rPr>
          <w:rFonts w:ascii="Arial" w:hAnsi="Arial" w:cs="Arial"/>
          <w:highlight w:val="white"/>
        </w:rPr>
        <w:t xml:space="preserve"> </w:t>
      </w:r>
      <w:r w:rsidRPr="00491DF5">
        <w:rPr>
          <w:rFonts w:ascii="Arial" w:hAnsi="Arial" w:cs="Arial"/>
          <w:highlight w:val="white"/>
        </w:rPr>
        <w:t>(Accessed: December 18, 2025).</w:t>
      </w:r>
    </w:p>
    <w:p w14:paraId="4D837721"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Sushmith (2025) 'Understanding of Amazon’s Marketing Strategy,' </w:t>
      </w:r>
      <w:r w:rsidRPr="00491DF5">
        <w:rPr>
          <w:rFonts w:ascii="Arial" w:hAnsi="Arial" w:cs="Arial"/>
          <w:i/>
          <w:iCs/>
          <w:highlight w:val="white"/>
        </w:rPr>
        <w:t>Amazon Marketing Strategy – A Brief Guide</w:t>
      </w:r>
      <w:r w:rsidRPr="00491DF5">
        <w:rPr>
          <w:rFonts w:ascii="Arial" w:hAnsi="Arial" w:cs="Arial"/>
          <w:highlight w:val="white"/>
        </w:rPr>
        <w:t xml:space="preserve">. </w:t>
      </w:r>
      <w:hyperlink r:id="rId58" w:history="1">
        <w:r w:rsidRPr="00491DF5">
          <w:rPr>
            <w:rStyle w:val="Hyperlink"/>
            <w:rFonts w:ascii="Arial" w:hAnsi="Arial" w:cs="Arial"/>
            <w:highlight w:val="white"/>
          </w:rPr>
          <w:t>https://www.sprintzeal.com/blog/amazon-marketing-strategy</w:t>
        </w:r>
      </w:hyperlink>
      <w:r w:rsidRPr="00D44233">
        <w:rPr>
          <w:rFonts w:ascii="Arial" w:hAnsi="Arial" w:cs="Arial"/>
          <w:highlight w:val="white"/>
        </w:rPr>
        <w:t xml:space="preserve"> </w:t>
      </w:r>
      <w:r w:rsidRPr="00491DF5">
        <w:rPr>
          <w:rFonts w:ascii="Arial" w:hAnsi="Arial" w:cs="Arial"/>
          <w:highlight w:val="white"/>
        </w:rPr>
        <w:t>(Accessed: December 19, 2025).</w:t>
      </w:r>
    </w:p>
    <w:p w14:paraId="477E00AF" w14:textId="75B571CB"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Tech Solution pro (2024) </w:t>
      </w:r>
      <w:r w:rsidRPr="00491DF5">
        <w:rPr>
          <w:rFonts w:ascii="Arial" w:hAnsi="Arial" w:cs="Arial"/>
          <w:i/>
          <w:iCs/>
          <w:highlight w:val="white"/>
        </w:rPr>
        <w:t>The Power of perception in Marketing: Lessons from Amazon’s evolution</w:t>
      </w:r>
      <w:r w:rsidRPr="00491DF5">
        <w:rPr>
          <w:rFonts w:ascii="Arial" w:hAnsi="Arial" w:cs="Arial"/>
          <w:highlight w:val="white"/>
        </w:rPr>
        <w:t xml:space="preserve">. </w:t>
      </w:r>
      <w:hyperlink r:id="rId59" w:history="1">
        <w:r w:rsidR="00E93D5B" w:rsidRPr="00491DF5">
          <w:rPr>
            <w:rStyle w:val="Hyperlink"/>
            <w:rFonts w:ascii="Arial" w:hAnsi="Arial" w:cs="Arial"/>
            <w:highlight w:val="white"/>
          </w:rPr>
          <w:t>https://www.linkedin.com/pulse/power-perception-marketing-lessons-from-amazons-evolution-ikape/</w:t>
        </w:r>
      </w:hyperlink>
      <w:r w:rsidR="00E93D5B">
        <w:rPr>
          <w:rFonts w:ascii="Arial" w:hAnsi="Arial" w:cs="Arial"/>
          <w:highlight w:val="white"/>
        </w:rPr>
        <w:t xml:space="preserve"> </w:t>
      </w:r>
      <w:r w:rsidRPr="00491DF5">
        <w:rPr>
          <w:rFonts w:ascii="Arial" w:hAnsi="Arial" w:cs="Arial"/>
          <w:highlight w:val="white"/>
        </w:rPr>
        <w:t>(Accessed: December 20, 2025).</w:t>
      </w:r>
    </w:p>
    <w:p w14:paraId="47ED0F4B"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The Power MBA (2022) 'Why is marketing important? 5 key reasons (2025),' </w:t>
      </w:r>
      <w:r w:rsidRPr="00491DF5">
        <w:rPr>
          <w:rFonts w:ascii="Arial" w:hAnsi="Arial" w:cs="Arial"/>
          <w:i/>
          <w:iCs/>
          <w:highlight w:val="white"/>
        </w:rPr>
        <w:t>Marketing</w:t>
      </w:r>
      <w:r w:rsidRPr="00491DF5">
        <w:rPr>
          <w:rFonts w:ascii="Arial" w:hAnsi="Arial" w:cs="Arial"/>
          <w:highlight w:val="white"/>
        </w:rPr>
        <w:t xml:space="preserve">, 21 September. </w:t>
      </w:r>
      <w:hyperlink r:id="rId60" w:history="1">
        <w:r w:rsidRPr="00491DF5">
          <w:rPr>
            <w:rStyle w:val="Hyperlink"/>
            <w:rFonts w:ascii="Arial" w:hAnsi="Arial" w:cs="Arial"/>
            <w:highlight w:val="white"/>
          </w:rPr>
          <w:t>https://www.thepowermba.com/en/blog/why-is-marketing-important</w:t>
        </w:r>
      </w:hyperlink>
      <w:r w:rsidRPr="00D44233">
        <w:rPr>
          <w:rFonts w:ascii="Arial" w:hAnsi="Arial" w:cs="Arial"/>
          <w:highlight w:val="white"/>
        </w:rPr>
        <w:t xml:space="preserve"> </w:t>
      </w:r>
      <w:r w:rsidRPr="00491DF5">
        <w:rPr>
          <w:rFonts w:ascii="Arial" w:hAnsi="Arial" w:cs="Arial"/>
          <w:highlight w:val="white"/>
        </w:rPr>
        <w:t>(Accessed: December 22, 2025).</w:t>
      </w:r>
    </w:p>
    <w:p w14:paraId="6C70824A"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The strategy story (2025) </w:t>
      </w:r>
      <w:r w:rsidRPr="00491DF5">
        <w:rPr>
          <w:rFonts w:ascii="Arial" w:hAnsi="Arial" w:cs="Arial"/>
          <w:i/>
          <w:iCs/>
          <w:highlight w:val="white"/>
        </w:rPr>
        <w:t>Amazon PESTEL Analysis</w:t>
      </w:r>
      <w:r w:rsidRPr="00491DF5">
        <w:rPr>
          <w:rFonts w:ascii="Arial" w:hAnsi="Arial" w:cs="Arial"/>
          <w:highlight w:val="white"/>
        </w:rPr>
        <w:t xml:space="preserve">. </w:t>
      </w:r>
      <w:hyperlink r:id="rId61" w:history="1">
        <w:r w:rsidRPr="00491DF5">
          <w:rPr>
            <w:rStyle w:val="Hyperlink"/>
            <w:rFonts w:ascii="Arial" w:hAnsi="Arial" w:cs="Arial"/>
            <w:highlight w:val="white"/>
          </w:rPr>
          <w:t>https://thestrategystory.com/blog/amazon-pestel-analysis/</w:t>
        </w:r>
      </w:hyperlink>
      <w:r w:rsidRPr="00D44233">
        <w:rPr>
          <w:rFonts w:ascii="Arial" w:hAnsi="Arial" w:cs="Arial"/>
          <w:highlight w:val="white"/>
        </w:rPr>
        <w:t xml:space="preserve"> </w:t>
      </w:r>
      <w:r w:rsidRPr="00491DF5">
        <w:rPr>
          <w:rFonts w:ascii="Arial" w:hAnsi="Arial" w:cs="Arial"/>
          <w:highlight w:val="white"/>
        </w:rPr>
        <w:t>(Accessed: December 19, 2025).</w:t>
      </w:r>
    </w:p>
    <w:p w14:paraId="33434D1D" w14:textId="77777777" w:rsidR="000568F5" w:rsidRPr="00491DF5" w:rsidRDefault="000568F5" w:rsidP="00D44233">
      <w:pPr>
        <w:tabs>
          <w:tab w:val="left" w:pos="426"/>
        </w:tabs>
        <w:spacing w:line="360" w:lineRule="auto"/>
        <w:ind w:left="360"/>
        <w:rPr>
          <w:rFonts w:ascii="Arial" w:hAnsi="Arial" w:cs="Arial"/>
          <w:highlight w:val="white"/>
        </w:rPr>
      </w:pPr>
      <w:proofErr w:type="spellStart"/>
      <w:r w:rsidRPr="00491DF5">
        <w:rPr>
          <w:rFonts w:ascii="Arial" w:hAnsi="Arial" w:cs="Arial"/>
          <w:highlight w:val="white"/>
        </w:rPr>
        <w:t>Varenas</w:t>
      </w:r>
      <w:proofErr w:type="spellEnd"/>
      <w:r w:rsidRPr="00491DF5">
        <w:rPr>
          <w:rFonts w:ascii="Arial" w:hAnsi="Arial" w:cs="Arial"/>
          <w:highlight w:val="white"/>
        </w:rPr>
        <w:t xml:space="preserve">, N. (2024) </w:t>
      </w:r>
      <w:r w:rsidRPr="00491DF5">
        <w:rPr>
          <w:rFonts w:ascii="Arial" w:hAnsi="Arial" w:cs="Arial"/>
          <w:i/>
          <w:iCs/>
          <w:highlight w:val="white"/>
        </w:rPr>
        <w:t>Amazon’s strategic advantage through data management and analytics</w:t>
      </w:r>
      <w:r w:rsidRPr="00491DF5">
        <w:rPr>
          <w:rFonts w:ascii="Arial" w:hAnsi="Arial" w:cs="Arial"/>
          <w:highlight w:val="white"/>
        </w:rPr>
        <w:t xml:space="preserve">. </w:t>
      </w:r>
      <w:hyperlink r:id="rId62" w:history="1">
        <w:r w:rsidRPr="00491DF5">
          <w:rPr>
            <w:rStyle w:val="Hyperlink"/>
            <w:rFonts w:ascii="Arial" w:hAnsi="Arial" w:cs="Arial"/>
            <w:highlight w:val="white"/>
          </w:rPr>
          <w:t>https://www.linkedin.com/pulse/amazons-strategic-advantage-through-data-management-varenas-mba-cu8bc/</w:t>
        </w:r>
      </w:hyperlink>
      <w:r w:rsidRPr="00D44233">
        <w:rPr>
          <w:rFonts w:ascii="Arial" w:hAnsi="Arial" w:cs="Arial"/>
          <w:highlight w:val="white"/>
        </w:rPr>
        <w:t xml:space="preserve"> </w:t>
      </w:r>
      <w:r w:rsidRPr="00491DF5">
        <w:rPr>
          <w:rFonts w:ascii="Arial" w:hAnsi="Arial" w:cs="Arial"/>
          <w:highlight w:val="white"/>
        </w:rPr>
        <w:t>(Accessed: December 22, 2025).</w:t>
      </w:r>
    </w:p>
    <w:p w14:paraId="37F231AB" w14:textId="77777777" w:rsidR="000568F5" w:rsidRPr="00491DF5" w:rsidRDefault="000568F5" w:rsidP="00D44233">
      <w:pPr>
        <w:tabs>
          <w:tab w:val="left" w:pos="426"/>
        </w:tabs>
        <w:spacing w:line="360" w:lineRule="auto"/>
        <w:ind w:left="360"/>
        <w:rPr>
          <w:rFonts w:ascii="Arial" w:hAnsi="Arial" w:cs="Arial"/>
          <w:highlight w:val="white"/>
        </w:rPr>
      </w:pPr>
      <w:r w:rsidRPr="00491DF5">
        <w:rPr>
          <w:rFonts w:ascii="Arial" w:hAnsi="Arial" w:cs="Arial"/>
          <w:highlight w:val="white"/>
        </w:rPr>
        <w:t xml:space="preserve">Zhong, Z. (2025) 'Analysis of Amazon’s business model,' </w:t>
      </w:r>
      <w:r w:rsidRPr="00491DF5">
        <w:rPr>
          <w:rFonts w:ascii="Arial" w:hAnsi="Arial" w:cs="Arial"/>
          <w:i/>
          <w:iCs/>
          <w:highlight w:val="white"/>
        </w:rPr>
        <w:t>Advances in Economics Management and Political Sciences</w:t>
      </w:r>
      <w:r w:rsidRPr="00491DF5">
        <w:rPr>
          <w:rFonts w:ascii="Arial" w:hAnsi="Arial" w:cs="Arial"/>
          <w:highlight w:val="white"/>
        </w:rPr>
        <w:t xml:space="preserve">, 175(1), pp. 52–58. </w:t>
      </w:r>
      <w:hyperlink r:id="rId63" w:history="1">
        <w:r w:rsidRPr="00491DF5">
          <w:rPr>
            <w:rStyle w:val="Hyperlink"/>
            <w:rFonts w:ascii="Arial" w:hAnsi="Arial" w:cs="Arial"/>
            <w:highlight w:val="white"/>
          </w:rPr>
          <w:t>https://doi.org/10.54254/2754-1169/2025.21952</w:t>
        </w:r>
      </w:hyperlink>
      <w:r w:rsidRPr="00491DF5">
        <w:rPr>
          <w:rFonts w:ascii="Arial" w:hAnsi="Arial" w:cs="Arial"/>
          <w:highlight w:val="white"/>
        </w:rPr>
        <w:t>.</w:t>
      </w:r>
      <w:r w:rsidRPr="00D44233">
        <w:rPr>
          <w:rFonts w:ascii="Arial" w:hAnsi="Arial" w:cs="Arial"/>
          <w:highlight w:val="white"/>
        </w:rPr>
        <w:t xml:space="preserve"> </w:t>
      </w:r>
    </w:p>
    <w:p w14:paraId="2F402ABC" w14:textId="664049AE" w:rsidR="00005D5D" w:rsidRPr="00D44233" w:rsidRDefault="000568F5" w:rsidP="005E7B46">
      <w:pPr>
        <w:tabs>
          <w:tab w:val="left" w:pos="426"/>
        </w:tabs>
        <w:spacing w:line="360" w:lineRule="auto"/>
        <w:ind w:left="360"/>
        <w:rPr>
          <w:rFonts w:ascii="Arial" w:hAnsi="Arial" w:cs="Arial"/>
          <w:highlight w:val="white"/>
        </w:rPr>
      </w:pPr>
      <w:r w:rsidRPr="00491DF5">
        <w:rPr>
          <w:rFonts w:ascii="Arial" w:hAnsi="Arial" w:cs="Arial"/>
          <w:highlight w:val="white"/>
        </w:rPr>
        <w:t xml:space="preserve">Zhou, K. (2025) </w:t>
      </w:r>
      <w:r w:rsidRPr="00491DF5">
        <w:rPr>
          <w:rFonts w:ascii="Arial" w:hAnsi="Arial" w:cs="Arial"/>
          <w:i/>
          <w:iCs/>
          <w:highlight w:val="white"/>
        </w:rPr>
        <w:t>Amazon Price Hike: Insights on Inflation &amp; Strategies for Sellers</w:t>
      </w:r>
      <w:r w:rsidRPr="00491DF5">
        <w:rPr>
          <w:rFonts w:ascii="Arial" w:hAnsi="Arial" w:cs="Arial"/>
          <w:highlight w:val="white"/>
        </w:rPr>
        <w:t xml:space="preserve">. </w:t>
      </w:r>
      <w:hyperlink r:id="rId64" w:anchor=":~:text=Inflation%20affects%20spending%20across%20the,The%20Strategies%20for%20Amazon%20Sellers" w:history="1">
        <w:r w:rsidRPr="00491DF5">
          <w:rPr>
            <w:rStyle w:val="Hyperlink"/>
            <w:rFonts w:ascii="Arial" w:hAnsi="Arial" w:cs="Arial"/>
            <w:highlight w:val="white"/>
          </w:rPr>
          <w:t>https://myamazonguy.com/press/amazon-price-hike-insights-and-strategies/#:~:text=Inflation%20affects%20spending%20across%20the,The%20Strategies%20for%20Amazon%20Sellers</w:t>
        </w:r>
      </w:hyperlink>
      <w:r w:rsidRPr="00D44233">
        <w:rPr>
          <w:rFonts w:ascii="Arial" w:hAnsi="Arial" w:cs="Arial"/>
          <w:highlight w:val="white"/>
        </w:rPr>
        <w:t xml:space="preserve"> </w:t>
      </w:r>
      <w:r w:rsidRPr="00491DF5">
        <w:rPr>
          <w:rFonts w:ascii="Arial" w:hAnsi="Arial" w:cs="Arial"/>
          <w:highlight w:val="white"/>
        </w:rPr>
        <w:t>(Accessed: December 20, 2025).</w:t>
      </w:r>
    </w:p>
    <w:sectPr w:rsidR="00005D5D" w:rsidRPr="00D44233" w:rsidSect="00D67AAD">
      <w:footerReference w:type="default" r:id="rId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ECDC3" w14:textId="77777777" w:rsidR="00E72453" w:rsidRDefault="00E72453" w:rsidP="00146C54">
      <w:pPr>
        <w:spacing w:after="0" w:line="240" w:lineRule="auto"/>
      </w:pPr>
      <w:r>
        <w:separator/>
      </w:r>
    </w:p>
  </w:endnote>
  <w:endnote w:type="continuationSeparator" w:id="0">
    <w:p w14:paraId="743F2FFB" w14:textId="77777777" w:rsidR="00E72453" w:rsidRDefault="00E72453" w:rsidP="001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898797"/>
      <w:docPartObj>
        <w:docPartGallery w:val="Page Numbers (Bottom of Page)"/>
        <w:docPartUnique/>
      </w:docPartObj>
    </w:sdtPr>
    <w:sdtEndPr>
      <w:rPr>
        <w:noProof/>
      </w:rPr>
    </w:sdtEndPr>
    <w:sdtContent>
      <w:p w14:paraId="5BEB8809" w14:textId="2A626154" w:rsidR="00146C54" w:rsidRDefault="00146C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EBAA00" w14:textId="77777777" w:rsidR="00146C54" w:rsidRDefault="00146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93E71" w14:textId="77777777" w:rsidR="00E72453" w:rsidRDefault="00E72453" w:rsidP="00146C54">
      <w:pPr>
        <w:spacing w:after="0" w:line="240" w:lineRule="auto"/>
      </w:pPr>
      <w:r>
        <w:separator/>
      </w:r>
    </w:p>
  </w:footnote>
  <w:footnote w:type="continuationSeparator" w:id="0">
    <w:p w14:paraId="6DE93673" w14:textId="77777777" w:rsidR="00E72453" w:rsidRDefault="00E72453" w:rsidP="00146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95A7A"/>
    <w:multiLevelType w:val="hybridMultilevel"/>
    <w:tmpl w:val="96E8E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266921"/>
    <w:multiLevelType w:val="hybridMultilevel"/>
    <w:tmpl w:val="9C0E58B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4426045">
    <w:abstractNumId w:val="0"/>
  </w:num>
  <w:num w:numId="2" w16cid:durableId="871189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3EC"/>
    <w:rsid w:val="00005D5D"/>
    <w:rsid w:val="000127E2"/>
    <w:rsid w:val="00012FEB"/>
    <w:rsid w:val="000304A7"/>
    <w:rsid w:val="0003278C"/>
    <w:rsid w:val="00032F69"/>
    <w:rsid w:val="00034755"/>
    <w:rsid w:val="00035053"/>
    <w:rsid w:val="000477EA"/>
    <w:rsid w:val="00053931"/>
    <w:rsid w:val="000568F5"/>
    <w:rsid w:val="00060607"/>
    <w:rsid w:val="00063C55"/>
    <w:rsid w:val="000671FB"/>
    <w:rsid w:val="00083978"/>
    <w:rsid w:val="0009518A"/>
    <w:rsid w:val="000978F7"/>
    <w:rsid w:val="000A06C5"/>
    <w:rsid w:val="000A3C05"/>
    <w:rsid w:val="000B3117"/>
    <w:rsid w:val="000C32D6"/>
    <w:rsid w:val="000C497D"/>
    <w:rsid w:val="000E35F9"/>
    <w:rsid w:val="000E4D24"/>
    <w:rsid w:val="000F6BC3"/>
    <w:rsid w:val="001065A0"/>
    <w:rsid w:val="0012288A"/>
    <w:rsid w:val="0012757E"/>
    <w:rsid w:val="00146C54"/>
    <w:rsid w:val="0015172D"/>
    <w:rsid w:val="0015688D"/>
    <w:rsid w:val="0015723C"/>
    <w:rsid w:val="00183BDC"/>
    <w:rsid w:val="001905CA"/>
    <w:rsid w:val="001A33EA"/>
    <w:rsid w:val="001A6640"/>
    <w:rsid w:val="001F7869"/>
    <w:rsid w:val="002356AF"/>
    <w:rsid w:val="002402D4"/>
    <w:rsid w:val="00251408"/>
    <w:rsid w:val="00261EFC"/>
    <w:rsid w:val="002643D7"/>
    <w:rsid w:val="002762E0"/>
    <w:rsid w:val="00277EBC"/>
    <w:rsid w:val="00294053"/>
    <w:rsid w:val="002A2BE7"/>
    <w:rsid w:val="00316EED"/>
    <w:rsid w:val="0035670A"/>
    <w:rsid w:val="003611C7"/>
    <w:rsid w:val="003736F9"/>
    <w:rsid w:val="00374436"/>
    <w:rsid w:val="003744F9"/>
    <w:rsid w:val="00386859"/>
    <w:rsid w:val="00393A41"/>
    <w:rsid w:val="003D4F16"/>
    <w:rsid w:val="003E4066"/>
    <w:rsid w:val="003F1360"/>
    <w:rsid w:val="003F3293"/>
    <w:rsid w:val="00405623"/>
    <w:rsid w:val="00412923"/>
    <w:rsid w:val="00416D93"/>
    <w:rsid w:val="004277C4"/>
    <w:rsid w:val="00442656"/>
    <w:rsid w:val="00444EBB"/>
    <w:rsid w:val="00456206"/>
    <w:rsid w:val="00474EA2"/>
    <w:rsid w:val="00476CAA"/>
    <w:rsid w:val="004839F5"/>
    <w:rsid w:val="00491DF5"/>
    <w:rsid w:val="00493810"/>
    <w:rsid w:val="004B1945"/>
    <w:rsid w:val="004C67D9"/>
    <w:rsid w:val="004D26F7"/>
    <w:rsid w:val="004F17D4"/>
    <w:rsid w:val="004F319F"/>
    <w:rsid w:val="004F3688"/>
    <w:rsid w:val="0050709F"/>
    <w:rsid w:val="005211CC"/>
    <w:rsid w:val="00524FE0"/>
    <w:rsid w:val="005343B8"/>
    <w:rsid w:val="005548D0"/>
    <w:rsid w:val="00556D29"/>
    <w:rsid w:val="00563D1C"/>
    <w:rsid w:val="00567702"/>
    <w:rsid w:val="00571183"/>
    <w:rsid w:val="005774D0"/>
    <w:rsid w:val="00577F57"/>
    <w:rsid w:val="00580B56"/>
    <w:rsid w:val="00591180"/>
    <w:rsid w:val="005D2971"/>
    <w:rsid w:val="005D745F"/>
    <w:rsid w:val="005D75F5"/>
    <w:rsid w:val="005E7588"/>
    <w:rsid w:val="005E7B46"/>
    <w:rsid w:val="005F6C5D"/>
    <w:rsid w:val="00602611"/>
    <w:rsid w:val="0060691B"/>
    <w:rsid w:val="0061060A"/>
    <w:rsid w:val="00644242"/>
    <w:rsid w:val="0065336E"/>
    <w:rsid w:val="00655921"/>
    <w:rsid w:val="00656CF8"/>
    <w:rsid w:val="006615AE"/>
    <w:rsid w:val="00685D64"/>
    <w:rsid w:val="00697DDF"/>
    <w:rsid w:val="006B79FD"/>
    <w:rsid w:val="006C1782"/>
    <w:rsid w:val="006C4DCE"/>
    <w:rsid w:val="006D20CC"/>
    <w:rsid w:val="006F03E6"/>
    <w:rsid w:val="006F1C8D"/>
    <w:rsid w:val="006F7090"/>
    <w:rsid w:val="006F763D"/>
    <w:rsid w:val="007001B7"/>
    <w:rsid w:val="00712DD3"/>
    <w:rsid w:val="00725096"/>
    <w:rsid w:val="0075534E"/>
    <w:rsid w:val="00756826"/>
    <w:rsid w:val="007621B2"/>
    <w:rsid w:val="007936A4"/>
    <w:rsid w:val="00793E2C"/>
    <w:rsid w:val="007B5334"/>
    <w:rsid w:val="007E31F2"/>
    <w:rsid w:val="007F3D57"/>
    <w:rsid w:val="0080360A"/>
    <w:rsid w:val="00837165"/>
    <w:rsid w:val="008740CD"/>
    <w:rsid w:val="0088187E"/>
    <w:rsid w:val="008903EC"/>
    <w:rsid w:val="00894D51"/>
    <w:rsid w:val="008A5E7B"/>
    <w:rsid w:val="00903397"/>
    <w:rsid w:val="0091193D"/>
    <w:rsid w:val="009317B2"/>
    <w:rsid w:val="009370C2"/>
    <w:rsid w:val="00942CFC"/>
    <w:rsid w:val="00950635"/>
    <w:rsid w:val="00967C93"/>
    <w:rsid w:val="00970D93"/>
    <w:rsid w:val="009961BB"/>
    <w:rsid w:val="00997C9F"/>
    <w:rsid w:val="009A6CB8"/>
    <w:rsid w:val="009B678C"/>
    <w:rsid w:val="009D1C80"/>
    <w:rsid w:val="009F741C"/>
    <w:rsid w:val="00A04036"/>
    <w:rsid w:val="00A13AA1"/>
    <w:rsid w:val="00A15EDF"/>
    <w:rsid w:val="00A25E92"/>
    <w:rsid w:val="00A552DF"/>
    <w:rsid w:val="00A64384"/>
    <w:rsid w:val="00A70BEC"/>
    <w:rsid w:val="00A71CA2"/>
    <w:rsid w:val="00A8201C"/>
    <w:rsid w:val="00A92BA3"/>
    <w:rsid w:val="00AA53AA"/>
    <w:rsid w:val="00AB683E"/>
    <w:rsid w:val="00AD0498"/>
    <w:rsid w:val="00AE78F3"/>
    <w:rsid w:val="00AF1108"/>
    <w:rsid w:val="00AF24B8"/>
    <w:rsid w:val="00B21DCD"/>
    <w:rsid w:val="00B31146"/>
    <w:rsid w:val="00B65B62"/>
    <w:rsid w:val="00B73191"/>
    <w:rsid w:val="00BA0E16"/>
    <w:rsid w:val="00BA30FC"/>
    <w:rsid w:val="00BA3686"/>
    <w:rsid w:val="00BB2524"/>
    <w:rsid w:val="00BB5916"/>
    <w:rsid w:val="00BB706B"/>
    <w:rsid w:val="00BD19A1"/>
    <w:rsid w:val="00BF4489"/>
    <w:rsid w:val="00BF5B7B"/>
    <w:rsid w:val="00C20D4E"/>
    <w:rsid w:val="00C32DA4"/>
    <w:rsid w:val="00C4782D"/>
    <w:rsid w:val="00C5634F"/>
    <w:rsid w:val="00C77762"/>
    <w:rsid w:val="00C812E5"/>
    <w:rsid w:val="00C81802"/>
    <w:rsid w:val="00C849EB"/>
    <w:rsid w:val="00C969A8"/>
    <w:rsid w:val="00CA73D4"/>
    <w:rsid w:val="00CC4A72"/>
    <w:rsid w:val="00CC5228"/>
    <w:rsid w:val="00CE0F1F"/>
    <w:rsid w:val="00CF26BB"/>
    <w:rsid w:val="00D014A9"/>
    <w:rsid w:val="00D14393"/>
    <w:rsid w:val="00D17BCB"/>
    <w:rsid w:val="00D22B9E"/>
    <w:rsid w:val="00D249A5"/>
    <w:rsid w:val="00D32F32"/>
    <w:rsid w:val="00D35683"/>
    <w:rsid w:val="00D436AA"/>
    <w:rsid w:val="00D43F40"/>
    <w:rsid w:val="00D44233"/>
    <w:rsid w:val="00D61AC2"/>
    <w:rsid w:val="00D658D2"/>
    <w:rsid w:val="00D67AAD"/>
    <w:rsid w:val="00DA2F18"/>
    <w:rsid w:val="00DD5255"/>
    <w:rsid w:val="00DF5088"/>
    <w:rsid w:val="00E061F3"/>
    <w:rsid w:val="00E1193B"/>
    <w:rsid w:val="00E35DC4"/>
    <w:rsid w:val="00E43314"/>
    <w:rsid w:val="00E721D6"/>
    <w:rsid w:val="00E72453"/>
    <w:rsid w:val="00E93D5B"/>
    <w:rsid w:val="00E97B41"/>
    <w:rsid w:val="00EA6184"/>
    <w:rsid w:val="00EB0783"/>
    <w:rsid w:val="00EB2259"/>
    <w:rsid w:val="00EB2CCD"/>
    <w:rsid w:val="00EC44D4"/>
    <w:rsid w:val="00EF2BAE"/>
    <w:rsid w:val="00EF5774"/>
    <w:rsid w:val="00F0157A"/>
    <w:rsid w:val="00F13E24"/>
    <w:rsid w:val="00F201B5"/>
    <w:rsid w:val="00F63F85"/>
    <w:rsid w:val="00F664EA"/>
    <w:rsid w:val="00F73C69"/>
    <w:rsid w:val="00FC03E2"/>
    <w:rsid w:val="00FC2CEA"/>
    <w:rsid w:val="00FC7158"/>
    <w:rsid w:val="00FD0B9B"/>
    <w:rsid w:val="00FF2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F480D"/>
  <w15:chartTrackingRefBased/>
  <w15:docId w15:val="{F9B9B03C-051D-416A-9476-F2B3FD898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0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0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0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0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3EC"/>
    <w:rPr>
      <w:rFonts w:eastAsiaTheme="majorEastAsia" w:cstheme="majorBidi"/>
      <w:color w:val="272727" w:themeColor="text1" w:themeTint="D8"/>
    </w:rPr>
  </w:style>
  <w:style w:type="paragraph" w:styleId="Title">
    <w:name w:val="Title"/>
    <w:basedOn w:val="Normal"/>
    <w:next w:val="Normal"/>
    <w:link w:val="TitleChar"/>
    <w:uiPriority w:val="10"/>
    <w:qFormat/>
    <w:rsid w:val="00890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3EC"/>
    <w:pPr>
      <w:spacing w:before="160"/>
      <w:jc w:val="center"/>
    </w:pPr>
    <w:rPr>
      <w:i/>
      <w:iCs/>
      <w:color w:val="404040" w:themeColor="text1" w:themeTint="BF"/>
    </w:rPr>
  </w:style>
  <w:style w:type="character" w:customStyle="1" w:styleId="QuoteChar">
    <w:name w:val="Quote Char"/>
    <w:basedOn w:val="DefaultParagraphFont"/>
    <w:link w:val="Quote"/>
    <w:uiPriority w:val="29"/>
    <w:rsid w:val="008903EC"/>
    <w:rPr>
      <w:i/>
      <w:iCs/>
      <w:color w:val="404040" w:themeColor="text1" w:themeTint="BF"/>
    </w:rPr>
  </w:style>
  <w:style w:type="paragraph" w:styleId="ListParagraph">
    <w:name w:val="List Paragraph"/>
    <w:basedOn w:val="Normal"/>
    <w:uiPriority w:val="34"/>
    <w:qFormat/>
    <w:rsid w:val="008903EC"/>
    <w:pPr>
      <w:ind w:left="720"/>
      <w:contextualSpacing/>
    </w:pPr>
  </w:style>
  <w:style w:type="character" w:styleId="IntenseEmphasis">
    <w:name w:val="Intense Emphasis"/>
    <w:basedOn w:val="DefaultParagraphFont"/>
    <w:uiPriority w:val="21"/>
    <w:qFormat/>
    <w:rsid w:val="008903EC"/>
    <w:rPr>
      <w:i/>
      <w:iCs/>
      <w:color w:val="0F4761" w:themeColor="accent1" w:themeShade="BF"/>
    </w:rPr>
  </w:style>
  <w:style w:type="paragraph" w:styleId="IntenseQuote">
    <w:name w:val="Intense Quote"/>
    <w:basedOn w:val="Normal"/>
    <w:next w:val="Normal"/>
    <w:link w:val="IntenseQuoteChar"/>
    <w:uiPriority w:val="30"/>
    <w:qFormat/>
    <w:rsid w:val="00890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3EC"/>
    <w:rPr>
      <w:i/>
      <w:iCs/>
      <w:color w:val="0F4761" w:themeColor="accent1" w:themeShade="BF"/>
    </w:rPr>
  </w:style>
  <w:style w:type="character" w:styleId="IntenseReference">
    <w:name w:val="Intense Reference"/>
    <w:basedOn w:val="DefaultParagraphFont"/>
    <w:uiPriority w:val="32"/>
    <w:qFormat/>
    <w:rsid w:val="008903EC"/>
    <w:rPr>
      <w:b/>
      <w:bCs/>
      <w:smallCaps/>
      <w:color w:val="0F4761" w:themeColor="accent1" w:themeShade="BF"/>
      <w:spacing w:val="5"/>
    </w:rPr>
  </w:style>
  <w:style w:type="paragraph" w:styleId="TOCHeading">
    <w:name w:val="TOC Heading"/>
    <w:basedOn w:val="Heading1"/>
    <w:next w:val="Normal"/>
    <w:uiPriority w:val="39"/>
    <w:unhideWhenUsed/>
    <w:qFormat/>
    <w:rsid w:val="00393A4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93A41"/>
    <w:pPr>
      <w:spacing w:after="100"/>
    </w:pPr>
  </w:style>
  <w:style w:type="paragraph" w:styleId="TOC2">
    <w:name w:val="toc 2"/>
    <w:basedOn w:val="Normal"/>
    <w:next w:val="Normal"/>
    <w:autoRedefine/>
    <w:uiPriority w:val="39"/>
    <w:unhideWhenUsed/>
    <w:rsid w:val="00393A41"/>
    <w:pPr>
      <w:spacing w:after="100"/>
      <w:ind w:left="240"/>
    </w:pPr>
  </w:style>
  <w:style w:type="paragraph" w:styleId="TOC3">
    <w:name w:val="toc 3"/>
    <w:basedOn w:val="Normal"/>
    <w:next w:val="Normal"/>
    <w:autoRedefine/>
    <w:uiPriority w:val="39"/>
    <w:unhideWhenUsed/>
    <w:rsid w:val="00393A41"/>
    <w:pPr>
      <w:spacing w:after="100"/>
      <w:ind w:left="480"/>
    </w:pPr>
  </w:style>
  <w:style w:type="character" w:styleId="Hyperlink">
    <w:name w:val="Hyperlink"/>
    <w:basedOn w:val="DefaultParagraphFont"/>
    <w:uiPriority w:val="99"/>
    <w:unhideWhenUsed/>
    <w:rsid w:val="00393A41"/>
    <w:rPr>
      <w:color w:val="467886" w:themeColor="hyperlink"/>
      <w:u w:val="single"/>
    </w:rPr>
  </w:style>
  <w:style w:type="paragraph" w:styleId="NoSpacing">
    <w:name w:val="No Spacing"/>
    <w:link w:val="NoSpacingChar"/>
    <w:uiPriority w:val="1"/>
    <w:qFormat/>
    <w:rsid w:val="00D67AA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67AAD"/>
    <w:rPr>
      <w:rFonts w:eastAsiaTheme="minorEastAsia"/>
      <w:kern w:val="0"/>
      <w:sz w:val="22"/>
      <w:szCs w:val="22"/>
      <w:lang w:val="en-US"/>
      <w14:ligatures w14:val="none"/>
    </w:rPr>
  </w:style>
  <w:style w:type="character" w:styleId="PlaceholderText">
    <w:name w:val="Placeholder Text"/>
    <w:basedOn w:val="DefaultParagraphFont"/>
    <w:uiPriority w:val="99"/>
    <w:semiHidden/>
    <w:rsid w:val="003611C7"/>
    <w:rPr>
      <w:color w:val="666666"/>
    </w:rPr>
  </w:style>
  <w:style w:type="paragraph" w:styleId="NormalWeb">
    <w:name w:val="Normal (Web)"/>
    <w:basedOn w:val="Normal"/>
    <w:uiPriority w:val="99"/>
    <w:unhideWhenUsed/>
    <w:rsid w:val="0003278C"/>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BB706B"/>
    <w:rPr>
      <w:color w:val="605E5C"/>
      <w:shd w:val="clear" w:color="auto" w:fill="E1DFDD"/>
    </w:rPr>
  </w:style>
  <w:style w:type="paragraph" w:styleId="Header">
    <w:name w:val="header"/>
    <w:basedOn w:val="Normal"/>
    <w:link w:val="HeaderChar"/>
    <w:uiPriority w:val="99"/>
    <w:unhideWhenUsed/>
    <w:rsid w:val="00146C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C54"/>
  </w:style>
  <w:style w:type="paragraph" w:styleId="Footer">
    <w:name w:val="footer"/>
    <w:basedOn w:val="Normal"/>
    <w:link w:val="FooterChar"/>
    <w:uiPriority w:val="99"/>
    <w:unhideWhenUsed/>
    <w:rsid w:val="00146C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anmore.com/amazon-com-inc-marketing-mix-4ps-analysis" TargetMode="External"/><Relationship Id="rId21" Type="http://schemas.openxmlformats.org/officeDocument/2006/relationships/hyperlink" Target="https://research-methodology.net/amazon-marketing-strategy-2/" TargetMode="External"/><Relationship Id="rId34" Type="http://schemas.openxmlformats.org/officeDocument/2006/relationships/hyperlink" Target="https://marketplacevalet.com/understanding-amazon-advertising-a-comprehensive-guide-for-third-party-sellers/" TargetMode="External"/><Relationship Id="rId42" Type="http://schemas.openxmlformats.org/officeDocument/2006/relationships/hyperlink" Target="https://www.sba.gov/blog/why-traditional-advertising-still-matters" TargetMode="External"/><Relationship Id="rId47" Type="http://schemas.openxmlformats.org/officeDocument/2006/relationships/hyperlink" Target="https://www.linkedin.com/pulse/rapid-response-black-friday-cyber-monday-2025-peak-season-success-qnyue/" TargetMode="External"/><Relationship Id="rId50" Type="http://schemas.openxmlformats.org/officeDocument/2006/relationships/hyperlink" Target="https://pestel-analysis.com/blogs/target-market/amazon" TargetMode="External"/><Relationship Id="rId55" Type="http://schemas.openxmlformats.org/officeDocument/2006/relationships/hyperlink" Target="https://www.blankboard.studio/originals/blog/amazon-marketing-strategy-customer-loyalty" TargetMode="External"/><Relationship Id="rId63" Type="http://schemas.openxmlformats.org/officeDocument/2006/relationships/hyperlink" Target="https://doi.org/10.54254/2754-1169/2025.21952"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businessfocusmagazine.com/2025/02/17/the-importance-of-fast-delivery-times/" TargetMode="External"/><Relationship Id="rId29" Type="http://schemas.openxmlformats.org/officeDocument/2006/relationships/hyperlink" Target="https://leadspro.ai/blogs/news/marketing-amazon-campaigns-metrics-matter" TargetMode="External"/><Relationship Id="rId11" Type="http://schemas.openxmlformats.org/officeDocument/2006/relationships/hyperlink" Target="https://doi.org/10.35678/2539-5645.2(51).2025.68-86" TargetMode="External"/><Relationship Id="rId24" Type="http://schemas.openxmlformats.org/officeDocument/2006/relationships/hyperlink" Target="https://www.estorefactory.com/insights/ultimate-guide-to-amazon-loyalty-programs" TargetMode="External"/><Relationship Id="rId32" Type="http://schemas.openxmlformats.org/officeDocument/2006/relationships/hyperlink" Target="https://clickmarketing.co.uk/amazon-prime-interactive-ads-what-this-means-for-your-business/" TargetMode="External"/><Relationship Id="rId37" Type="http://schemas.openxmlformats.org/officeDocument/2006/relationships/hyperlink" Target="https://doi.org/10.36948/ijfmr.2019.v01i02.20554" TargetMode="External"/><Relationship Id="rId40" Type="http://schemas.openxmlformats.org/officeDocument/2006/relationships/hyperlink" Target="https://technologymagazine.com/articles/nuclear-power-meets-ai-how-hts-leads-the-charge" TargetMode="External"/><Relationship Id="rId45" Type="http://schemas.openxmlformats.org/officeDocument/2006/relationships/hyperlink" Target="https://www.mbaskool.com/marketing-mix/services/17022-amazon.html" TargetMode="External"/><Relationship Id="rId53" Type="http://schemas.openxmlformats.org/officeDocument/2006/relationships/hyperlink" Target="https://www.researchgate.net/publication/351979452_Amazon_Case_Study_The_Best_Marketing_Strategies_Aren't_Top_Down_They're_Outside_In" TargetMode="External"/><Relationship Id="rId58" Type="http://schemas.openxmlformats.org/officeDocument/2006/relationships/hyperlink" Target="https://www.sprintzeal.com/blog/amazon-marketing-strategy" TargetMode="Externa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hyperlink" Target="https://thestrategystory.com/blog/amazon-pestel-analysis/" TargetMode="External"/><Relationship Id="rId19" Type="http://schemas.openxmlformats.org/officeDocument/2006/relationships/hyperlink" Target="https://flippa.com/blog/top-amazon-competitors/" TargetMode="External"/><Relationship Id="rId14" Type="http://schemas.openxmlformats.org/officeDocument/2006/relationships/hyperlink" Target="https://www.sarasanalytics.com/blog/lifetime-value-of-amazon-customers" TargetMode="External"/><Relationship Id="rId22" Type="http://schemas.openxmlformats.org/officeDocument/2006/relationships/hyperlink" Target="https://edrawmax.wondershare.com/pestel/amazon-pestel-analysis.html" TargetMode="External"/><Relationship Id="rId27" Type="http://schemas.openxmlformats.org/officeDocument/2006/relationships/hyperlink" Target="https://aws.amazon.com/blogs/machine-learning/improve-the-return-on-your-marketing-investments-with-intelligent-user-segmentation-in-amazon-personalize/" TargetMode="External"/><Relationship Id="rId30" Type="http://schemas.openxmlformats.org/officeDocument/2006/relationships/hyperlink" Target="https://digitalmarketinginstitute.com/blog/amazon-advertising-for-businesses-of-all-sizes" TargetMode="External"/><Relationship Id="rId35" Type="http://schemas.openxmlformats.org/officeDocument/2006/relationships/hyperlink" Target="https://doi.org/10.33545/26633329.2025.v7.i1c.231" TargetMode="External"/><Relationship Id="rId43" Type="http://schemas.openxmlformats.org/officeDocument/2006/relationships/hyperlink" Target="https://www.the-isp.org/sales-vs-marketing-whos-really-in-the-driving-seat-part-two-kotlers-expanded-marketing-process/" TargetMode="External"/><Relationship Id="rId48" Type="http://schemas.openxmlformats.org/officeDocument/2006/relationships/hyperlink" Target="https://businessmodelanalyst.com/amazon-marketing-strategy/?srsltid=AfmBOopong2MszkI66pksHaKzCnhTKKOluy0N2r9rNvJ_p_wkjlLAG77" TargetMode="External"/><Relationship Id="rId56" Type="http://schemas.openxmlformats.org/officeDocument/2006/relationships/hyperlink" Target="https://www.aboutamazon.co.uk/news/job-creation-and-investment/our-mission" TargetMode="External"/><Relationship Id="rId64" Type="http://schemas.openxmlformats.org/officeDocument/2006/relationships/hyperlink" Target="https://myamazonguy.com/press/amazon-price-hike-insights-and-strategies/" TargetMode="External"/><Relationship Id="rId8" Type="http://schemas.openxmlformats.org/officeDocument/2006/relationships/footnotes" Target="footnotes.xml"/><Relationship Id="rId51" Type="http://schemas.openxmlformats.org/officeDocument/2006/relationships/hyperlink" Target="https://www.linkedin.com/pulse/6-strategies-amazon-sellers-aggregators-keep-up-inflation-rehman/" TargetMode="External"/><Relationship Id="rId3" Type="http://schemas.openxmlformats.org/officeDocument/2006/relationships/customXml" Target="../customXml/item3.xml"/><Relationship Id="rId12" Type="http://schemas.openxmlformats.org/officeDocument/2006/relationships/hyperlink" Target="https://sustainability.aboutamazon.com/2023-sustainability-report.pdf" TargetMode="External"/><Relationship Id="rId17" Type="http://schemas.openxmlformats.org/officeDocument/2006/relationships/hyperlink" Target="https://www.start.io/blog/amazon-target-market-customer-segmentation/" TargetMode="External"/><Relationship Id="rId25" Type="http://schemas.openxmlformats.org/officeDocument/2006/relationships/hyperlink" Target="https://www.cliffsnotes.com/study-notes/23114900" TargetMode="External"/><Relationship Id="rId33" Type="http://schemas.openxmlformats.org/officeDocument/2006/relationships/hyperlink" Target="https://adage.com/article/datacenter/amazon-ad-and-promotion-spend-topped-21-billion-highest-ever-any-marketer/2602071/" TargetMode="External"/><Relationship Id="rId38" Type="http://schemas.openxmlformats.org/officeDocument/2006/relationships/hyperlink" Target="https://www.brainforge.ai/blog/how-amazon-uses-big-data" TargetMode="External"/><Relationship Id="rId46" Type="http://schemas.openxmlformats.org/officeDocument/2006/relationships/hyperlink" Target="https://www.forbes.com/sites/blakemorgan/2019/08/21/amazon-versus-walmart-goliath-versus-goliath/" TargetMode="External"/><Relationship Id="rId59" Type="http://schemas.openxmlformats.org/officeDocument/2006/relationships/hyperlink" Target="https://www.linkedin.com/pulse/power-perception-marketing-lessons-from-amazons-evolution-ikape/" TargetMode="External"/><Relationship Id="rId67" Type="http://schemas.openxmlformats.org/officeDocument/2006/relationships/theme" Target="theme/theme1.xml"/><Relationship Id="rId20" Type="http://schemas.openxmlformats.org/officeDocument/2006/relationships/hyperlink" Target="https://www.userfeel.com/blog/Amazon%E2%80%99s_Usability" TargetMode="External"/><Relationship Id="rId41" Type="http://schemas.openxmlformats.org/officeDocument/2006/relationships/hyperlink" Target="https://goamify.com/blog-articles/understanding-amazons-supply-chain-strategy/" TargetMode="External"/><Relationship Id="rId54" Type="http://schemas.openxmlformats.org/officeDocument/2006/relationships/hyperlink" Target="https://www.emarketer.com/learningcenter/guides/social-media-paid-ads/" TargetMode="External"/><Relationship Id="rId62" Type="http://schemas.openxmlformats.org/officeDocument/2006/relationships/hyperlink" Target="https://www.linkedin.com/pulse/amazons-strategic-advantage-through-data-management-varenas-mba-cu8bc/"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sarasanalytics.com/blog/amazon-attribution-guide" TargetMode="External"/><Relationship Id="rId23" Type="http://schemas.openxmlformats.org/officeDocument/2006/relationships/hyperlink" Target="https://beprofit.co/a/blog/top-amazon-marketing-metrics-you-should-be-tracking" TargetMode="External"/><Relationship Id="rId28" Type="http://schemas.openxmlformats.org/officeDocument/2006/relationships/hyperlink" Target="https://forceget.com/blog/how-has-amazon-marketing-strategy-evolved-over-time/" TargetMode="External"/><Relationship Id="rId36" Type="http://schemas.openxmlformats.org/officeDocument/2006/relationships/hyperlink" Target="https://doi.org/10.5281/zenodo.14227427" TargetMode="External"/><Relationship Id="rId49" Type="http://schemas.openxmlformats.org/officeDocument/2006/relationships/hyperlink" Target="https://businessmodelanalyst.com/amazon-generic-competitive-strategy-and-growth-strategies/" TargetMode="External"/><Relationship Id="rId57" Type="http://schemas.openxmlformats.org/officeDocument/2006/relationships/hyperlink" Target="https://www.uxdesigninstitute.com/blog/ux-vs-ui-design/" TargetMode="External"/><Relationship Id="rId10" Type="http://schemas.openxmlformats.org/officeDocument/2006/relationships/hyperlink" Target="https://www.cascade.app/studies/amazon-strategy-study" TargetMode="External"/><Relationship Id="rId31" Type="http://schemas.openxmlformats.org/officeDocument/2006/relationships/hyperlink" Target="https://uk.indeed.com/career-advice/career-development/average-email-open-rate" TargetMode="External"/><Relationship Id="rId44" Type="http://schemas.openxmlformats.org/officeDocument/2006/relationships/hyperlink" Target="https://marginbusiness.com/amazon-email-marketing/" TargetMode="External"/><Relationship Id="rId52" Type="http://schemas.openxmlformats.org/officeDocument/2006/relationships/hyperlink" Target="https://gorevity.com/what-is-an-amazon-marketing-strategy-your-questions-answered/" TargetMode="External"/><Relationship Id="rId60" Type="http://schemas.openxmlformats.org/officeDocument/2006/relationships/hyperlink" Target="https://www.thepowermba.com/en/blog/why-is-marketing-important" TargetMode="External"/><Relationship Id="rId65"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linkedin.com/pulse/amazon-incorporation-critical-appraisal-external-mohamed-farrag-jajbf/" TargetMode="External"/><Relationship Id="rId18" Type="http://schemas.openxmlformats.org/officeDocument/2006/relationships/hyperlink" Target="https://www.smartinsights.com/digital-marketing-strategy/online-business-revenue-models/amazon-case-study/" TargetMode="External"/><Relationship Id="rId39" Type="http://schemas.openxmlformats.org/officeDocument/2006/relationships/hyperlink" Target="https://www.latterly.org/amazon-market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5B468E-C95A-4985-89E0-E6CCA2AEE580}">
  <we:reference id="8c1c3d44-57e9-40d7-86e4-4adf88fea1dd" version="3.0.0.0" store="EXCatalog" storeType="EXCatalog"/>
  <we:alternateReferences>
    <we:reference id="WA200007520" version="3.0.0.0" store="en-US" storeType="OMEX"/>
  </we:alternateReferences>
  <we:properties>
    <we:property name="citations" value="{&quot;-1156451823&quot;:{&quot;referencesIds&quot;:[&quot;doc:694e7af5736c595258221228&quot;,&quot;doc:694be46b18640b6bad4897e2&quot;,&quot;doc:694be30ea5ca6c16ec84a96f&quot;,&quot;doc:694be125ad4d4b6c15c9af5f&quot;],&quot;referencesOptions&quot;:{&quot;doc:694e7af5736c595258221228&quot;:{&quot;author&quot;:true,&quot;year&quot;:true,&quot;formatAuthorYear&quot;:false,&quot;pageReplace&quot;:&quot;&quot;,&quot;additionalField&quot;:&quot;&quot;,&quot;additionalValue&quot;:&quot;&quot;,&quot;prefix&quot;:&quot;&quot;,&quot;suffix&quot;:&quot;&quot;},&quot;doc:694be46b18640b6bad4897e2&quot;:{&quot;author&quot;:true,&quot;year&quot;:true,&quot;formatAuthorYear&quot;:false,&quot;pageReplace&quot;:&quot;&quot;,&quot;additionalField&quot;:&quot;&quot;,&quot;additionalValue&quot;:&quot;&quot;,&quot;prefix&quot;:&quot;&quot;,&quot;suffix&quot;:&quot;&quot;},&quot;doc:694be30ea5ca6c16ec84a96f&quot;:{&quot;author&quot;:true,&quot;year&quot;:true,&quot;formatAuthorYear&quot;:false,&quot;pageReplace&quot;:&quot;&quot;,&quot;additionalField&quot;:&quot;&quot;,&quot;additionalValue&quot;:&quot;&quot;,&quot;prefix&quot;:&quot;&quot;,&quot;suffix&quot;:&quot;&quot;},&quot;doc:694be125ad4d4b6c15c9af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6451823,&quot;citationText&quot;:&quot;&lt;span style=\&quot;font-family:Arial;font-size:16px;color:#000000\&quot;&gt;(Ozenbas, Pagano et al. 2022, Kijo-Kleczkowska, Bruś et al. 2022, Sood, Kumar 2017, Habib, Huang 2018)&lt;/span&gt;&quot;}}"/>
    <we:property name="currentFolder" value="{&quot;depth&quot;:0,&quot;id&quot;:&quot;LastImported&quot;,&quot;name&quot;:&quot;Last imported&quot;,&quot;parentId&quot;:null,&quot;position&quot;:-1,&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09df013f8d0c411700f4893c36612078">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a6a2c909e626adf5b739a689e42f7d1"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C20D11-BC7B-486B-9D87-583EAE1D64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AC9540-7A83-4962-BDD1-84E721DB98D7}">
  <ds:schemaRefs>
    <ds:schemaRef ds:uri="http://purl.org/dc/terms/"/>
    <ds:schemaRef ds:uri="http://schemas.microsoft.com/office/2006/documentManagement/types"/>
    <ds:schemaRef ds:uri="0cb976d4-72d8-43fd-a100-21d54766e958"/>
    <ds:schemaRef ds:uri="http://purl.org/dc/elements/1.1/"/>
    <ds:schemaRef ds:uri="http://schemas.microsoft.com/office/infopath/2007/PartnerControls"/>
    <ds:schemaRef ds:uri="http://schemas.microsoft.com/office/2006/metadata/properties"/>
    <ds:schemaRef ds:uri="da3f2772-8f1e-4acb-bd98-3a0ee892f48a"/>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491F200-9EC9-4314-8D60-66C0FC918B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6870</Words>
  <Characters>39159</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45938</CharactersWithSpaces>
  <SharedDoc>false</SharedDoc>
  <HLinks>
    <vt:vector size="426" baseType="variant">
      <vt:variant>
        <vt:i4>8257659</vt:i4>
      </vt:variant>
      <vt:variant>
        <vt:i4>261</vt:i4>
      </vt:variant>
      <vt:variant>
        <vt:i4>0</vt:i4>
      </vt:variant>
      <vt:variant>
        <vt:i4>5</vt:i4>
      </vt:variant>
      <vt:variant>
        <vt:lpwstr>https://myamazonguy.com/press/amazon-price-hike-insights-and-strategies/</vt:lpwstr>
      </vt:variant>
      <vt:variant>
        <vt:lpwstr>:~:text=Inflation%20affects%20spending%20across%20the,The%20Strategies%20for%20Amazon%20Sellers</vt:lpwstr>
      </vt:variant>
      <vt:variant>
        <vt:i4>393297</vt:i4>
      </vt:variant>
      <vt:variant>
        <vt:i4>258</vt:i4>
      </vt:variant>
      <vt:variant>
        <vt:i4>0</vt:i4>
      </vt:variant>
      <vt:variant>
        <vt:i4>5</vt:i4>
      </vt:variant>
      <vt:variant>
        <vt:lpwstr>https://doi.org/10.54254/2754-1169/2025.21952</vt:lpwstr>
      </vt:variant>
      <vt:variant>
        <vt:lpwstr/>
      </vt:variant>
      <vt:variant>
        <vt:i4>5767237</vt:i4>
      </vt:variant>
      <vt:variant>
        <vt:i4>255</vt:i4>
      </vt:variant>
      <vt:variant>
        <vt:i4>0</vt:i4>
      </vt:variant>
      <vt:variant>
        <vt:i4>5</vt:i4>
      </vt:variant>
      <vt:variant>
        <vt:lpwstr>https://www.linkedin.com/pulse/amazons-strategic-advantage-through-data-management-varenas-mba-cu8bc/</vt:lpwstr>
      </vt:variant>
      <vt:variant>
        <vt:lpwstr/>
      </vt:variant>
      <vt:variant>
        <vt:i4>1179668</vt:i4>
      </vt:variant>
      <vt:variant>
        <vt:i4>252</vt:i4>
      </vt:variant>
      <vt:variant>
        <vt:i4>0</vt:i4>
      </vt:variant>
      <vt:variant>
        <vt:i4>5</vt:i4>
      </vt:variant>
      <vt:variant>
        <vt:lpwstr>https://thestrategystory.com/blog/amazon-pestel-analysis/</vt:lpwstr>
      </vt:variant>
      <vt:variant>
        <vt:lpwstr/>
      </vt:variant>
      <vt:variant>
        <vt:i4>2687095</vt:i4>
      </vt:variant>
      <vt:variant>
        <vt:i4>249</vt:i4>
      </vt:variant>
      <vt:variant>
        <vt:i4>0</vt:i4>
      </vt:variant>
      <vt:variant>
        <vt:i4>5</vt:i4>
      </vt:variant>
      <vt:variant>
        <vt:lpwstr>https://www.thepowermba.com/en/blog/why-is-marketing-important</vt:lpwstr>
      </vt:variant>
      <vt:variant>
        <vt:lpwstr/>
      </vt:variant>
      <vt:variant>
        <vt:i4>7143535</vt:i4>
      </vt:variant>
      <vt:variant>
        <vt:i4>246</vt:i4>
      </vt:variant>
      <vt:variant>
        <vt:i4>0</vt:i4>
      </vt:variant>
      <vt:variant>
        <vt:i4>5</vt:i4>
      </vt:variant>
      <vt:variant>
        <vt:lpwstr>https://www.linkedin.com/pulse/power-perception-marketing-lessons-from-amazons-evolution-ikape/</vt:lpwstr>
      </vt:variant>
      <vt:variant>
        <vt:lpwstr/>
      </vt:variant>
      <vt:variant>
        <vt:i4>2031710</vt:i4>
      </vt:variant>
      <vt:variant>
        <vt:i4>243</vt:i4>
      </vt:variant>
      <vt:variant>
        <vt:i4>0</vt:i4>
      </vt:variant>
      <vt:variant>
        <vt:i4>5</vt:i4>
      </vt:variant>
      <vt:variant>
        <vt:lpwstr>https://www.sprintzeal.com/blog/amazon-marketing-strategy</vt:lpwstr>
      </vt:variant>
      <vt:variant>
        <vt:lpwstr/>
      </vt:variant>
      <vt:variant>
        <vt:i4>3932208</vt:i4>
      </vt:variant>
      <vt:variant>
        <vt:i4>240</vt:i4>
      </vt:variant>
      <vt:variant>
        <vt:i4>0</vt:i4>
      </vt:variant>
      <vt:variant>
        <vt:i4>5</vt:i4>
      </vt:variant>
      <vt:variant>
        <vt:lpwstr>https://www.uxdesigninstitute.com/blog/ux-vs-ui-design/</vt:lpwstr>
      </vt:variant>
      <vt:variant>
        <vt:lpwstr/>
      </vt:variant>
      <vt:variant>
        <vt:i4>2883693</vt:i4>
      </vt:variant>
      <vt:variant>
        <vt:i4>237</vt:i4>
      </vt:variant>
      <vt:variant>
        <vt:i4>0</vt:i4>
      </vt:variant>
      <vt:variant>
        <vt:i4>5</vt:i4>
      </vt:variant>
      <vt:variant>
        <vt:lpwstr>https://www.aboutamazon.co.uk/news/job-creation-and-investment/our-mission</vt:lpwstr>
      </vt:variant>
      <vt:variant>
        <vt:lpwstr/>
      </vt:variant>
      <vt:variant>
        <vt:i4>1048669</vt:i4>
      </vt:variant>
      <vt:variant>
        <vt:i4>234</vt:i4>
      </vt:variant>
      <vt:variant>
        <vt:i4>0</vt:i4>
      </vt:variant>
      <vt:variant>
        <vt:i4>5</vt:i4>
      </vt:variant>
      <vt:variant>
        <vt:lpwstr>https://www.blankboard.studio/originals/blog/amazon-marketing-strategy-customer-loyalty</vt:lpwstr>
      </vt:variant>
      <vt:variant>
        <vt:lpwstr>:~:text=Amazon's%20marketing%20strategy%20centers%20on,recommendations%2C%20and%20seamless%20product%20experiences</vt:lpwstr>
      </vt:variant>
      <vt:variant>
        <vt:i4>7995493</vt:i4>
      </vt:variant>
      <vt:variant>
        <vt:i4>231</vt:i4>
      </vt:variant>
      <vt:variant>
        <vt:i4>0</vt:i4>
      </vt:variant>
      <vt:variant>
        <vt:i4>5</vt:i4>
      </vt:variant>
      <vt:variant>
        <vt:lpwstr>https://www.emarketer.com/learningcenter/guides/social-media-paid-ads/</vt:lpwstr>
      </vt:variant>
      <vt:variant>
        <vt:lpwstr/>
      </vt:variant>
      <vt:variant>
        <vt:i4>3342343</vt:i4>
      </vt:variant>
      <vt:variant>
        <vt:i4>228</vt:i4>
      </vt:variant>
      <vt:variant>
        <vt:i4>0</vt:i4>
      </vt:variant>
      <vt:variant>
        <vt:i4>5</vt:i4>
      </vt:variant>
      <vt:variant>
        <vt:lpwstr>https://www.researchgate.net/publication/351979452_Amazon_Case_Study_The_Best_Marketing_Strategies_Aren't_Top_Down_They're_Outside_In</vt:lpwstr>
      </vt:variant>
      <vt:variant>
        <vt:lpwstr/>
      </vt:variant>
      <vt:variant>
        <vt:i4>7274619</vt:i4>
      </vt:variant>
      <vt:variant>
        <vt:i4>225</vt:i4>
      </vt:variant>
      <vt:variant>
        <vt:i4>0</vt:i4>
      </vt:variant>
      <vt:variant>
        <vt:i4>5</vt:i4>
      </vt:variant>
      <vt:variant>
        <vt:lpwstr>https://gorevity.com/what-is-an-amazon-marketing-strategy-your-questions-answered/</vt:lpwstr>
      </vt:variant>
      <vt:variant>
        <vt:lpwstr/>
      </vt:variant>
      <vt:variant>
        <vt:i4>5963804</vt:i4>
      </vt:variant>
      <vt:variant>
        <vt:i4>222</vt:i4>
      </vt:variant>
      <vt:variant>
        <vt:i4>0</vt:i4>
      </vt:variant>
      <vt:variant>
        <vt:i4>5</vt:i4>
      </vt:variant>
      <vt:variant>
        <vt:lpwstr>https://www.linkedin.com/pulse/6-strategies-amazon-sellers-aggregators-keep-up-inflation-rehman/</vt:lpwstr>
      </vt:variant>
      <vt:variant>
        <vt:lpwstr/>
      </vt:variant>
      <vt:variant>
        <vt:i4>5308438</vt:i4>
      </vt:variant>
      <vt:variant>
        <vt:i4>219</vt:i4>
      </vt:variant>
      <vt:variant>
        <vt:i4>0</vt:i4>
      </vt:variant>
      <vt:variant>
        <vt:i4>5</vt:i4>
      </vt:variant>
      <vt:variant>
        <vt:lpwstr>https://pestel-analysis.com/blogs/target-market/amazon</vt:lpwstr>
      </vt:variant>
      <vt:variant>
        <vt:lpwstr>:~:text=For%20its%20consumer%20base%2C%20the,all%20ages%20and%20genders%20globally</vt:lpwstr>
      </vt:variant>
      <vt:variant>
        <vt:i4>6553641</vt:i4>
      </vt:variant>
      <vt:variant>
        <vt:i4>216</vt:i4>
      </vt:variant>
      <vt:variant>
        <vt:i4>0</vt:i4>
      </vt:variant>
      <vt:variant>
        <vt:i4>5</vt:i4>
      </vt:variant>
      <vt:variant>
        <vt:lpwstr>https://businessmodelanalyst.com/amazon-generic-competitive-strategy-and-growth-strategies/</vt:lpwstr>
      </vt:variant>
      <vt:variant>
        <vt:lpwstr>:~:text=Amazon%20primarily%20employs%20cost%20leadership,multiple%20product%20categories%20and%20services</vt:lpwstr>
      </vt:variant>
      <vt:variant>
        <vt:i4>4587586</vt:i4>
      </vt:variant>
      <vt:variant>
        <vt:i4>213</vt:i4>
      </vt:variant>
      <vt:variant>
        <vt:i4>0</vt:i4>
      </vt:variant>
      <vt:variant>
        <vt:i4>5</vt:i4>
      </vt:variant>
      <vt:variant>
        <vt:lpwstr>https://businessmodelanalyst.com/amazon-marketing-strategy/?srsltid=AfmBOopong2MszkI66pksHaKzCnhTKKOluy0N2r9rNvJ_p_wkjlLAG77</vt:lpwstr>
      </vt:variant>
      <vt:variant>
        <vt:lpwstr/>
      </vt:variant>
      <vt:variant>
        <vt:i4>3801210</vt:i4>
      </vt:variant>
      <vt:variant>
        <vt:i4>210</vt:i4>
      </vt:variant>
      <vt:variant>
        <vt:i4>0</vt:i4>
      </vt:variant>
      <vt:variant>
        <vt:i4>5</vt:i4>
      </vt:variant>
      <vt:variant>
        <vt:lpwstr>https://www.linkedin.com/pulse/rapid-response-black-friday-cyber-monday-2025-peak-season-success-qnyue/</vt:lpwstr>
      </vt:variant>
      <vt:variant>
        <vt:lpwstr/>
      </vt:variant>
      <vt:variant>
        <vt:i4>720904</vt:i4>
      </vt:variant>
      <vt:variant>
        <vt:i4>207</vt:i4>
      </vt:variant>
      <vt:variant>
        <vt:i4>0</vt:i4>
      </vt:variant>
      <vt:variant>
        <vt:i4>5</vt:i4>
      </vt:variant>
      <vt:variant>
        <vt:lpwstr>https://www.forbes.com/sites/blakemorgan/2019/08/21/amazon-versus-walmart-goliath-versus-goliath/</vt:lpwstr>
      </vt:variant>
      <vt:variant>
        <vt:lpwstr/>
      </vt:variant>
      <vt:variant>
        <vt:i4>4391000</vt:i4>
      </vt:variant>
      <vt:variant>
        <vt:i4>204</vt:i4>
      </vt:variant>
      <vt:variant>
        <vt:i4>0</vt:i4>
      </vt:variant>
      <vt:variant>
        <vt:i4>5</vt:i4>
      </vt:variant>
      <vt:variant>
        <vt:lpwstr>https://www.mbaskool.com/marketing-mix/services/17022-amazon.html</vt:lpwstr>
      </vt:variant>
      <vt:variant>
        <vt:lpwstr/>
      </vt:variant>
      <vt:variant>
        <vt:i4>2687025</vt:i4>
      </vt:variant>
      <vt:variant>
        <vt:i4>201</vt:i4>
      </vt:variant>
      <vt:variant>
        <vt:i4>0</vt:i4>
      </vt:variant>
      <vt:variant>
        <vt:i4>5</vt:i4>
      </vt:variant>
      <vt:variant>
        <vt:lpwstr>https://marginbusiness.com/amazon-email-marketing/</vt:lpwstr>
      </vt:variant>
      <vt:variant>
        <vt:lpwstr/>
      </vt:variant>
      <vt:variant>
        <vt:i4>65627</vt:i4>
      </vt:variant>
      <vt:variant>
        <vt:i4>198</vt:i4>
      </vt:variant>
      <vt:variant>
        <vt:i4>0</vt:i4>
      </vt:variant>
      <vt:variant>
        <vt:i4>5</vt:i4>
      </vt:variant>
      <vt:variant>
        <vt:lpwstr>https://www.the-isp.org/sales-vs-marketing-whos-really-in-the-driving-seat-part-two-kotlers-expanded-marketing-process/</vt:lpwstr>
      </vt:variant>
      <vt:variant>
        <vt:lpwstr>:~:text=Kotler's%20Expanded%20Marketing%20Model,create%20profits%20and%20customer%20equity</vt:lpwstr>
      </vt:variant>
      <vt:variant>
        <vt:i4>2949234</vt:i4>
      </vt:variant>
      <vt:variant>
        <vt:i4>195</vt:i4>
      </vt:variant>
      <vt:variant>
        <vt:i4>0</vt:i4>
      </vt:variant>
      <vt:variant>
        <vt:i4>5</vt:i4>
      </vt:variant>
      <vt:variant>
        <vt:lpwstr>https://www.sba.gov/blog/why-traditional-advertising-still-matters</vt:lpwstr>
      </vt:variant>
      <vt:variant>
        <vt:lpwstr/>
      </vt:variant>
      <vt:variant>
        <vt:i4>7012464</vt:i4>
      </vt:variant>
      <vt:variant>
        <vt:i4>192</vt:i4>
      </vt:variant>
      <vt:variant>
        <vt:i4>0</vt:i4>
      </vt:variant>
      <vt:variant>
        <vt:i4>5</vt:i4>
      </vt:variant>
      <vt:variant>
        <vt:lpwstr>https://goamify.com/blog-articles/understanding-amazons-supply-chain-strategy/</vt:lpwstr>
      </vt:variant>
      <vt:variant>
        <vt:lpwstr/>
      </vt:variant>
      <vt:variant>
        <vt:i4>7471222</vt:i4>
      </vt:variant>
      <vt:variant>
        <vt:i4>189</vt:i4>
      </vt:variant>
      <vt:variant>
        <vt:i4>0</vt:i4>
      </vt:variant>
      <vt:variant>
        <vt:i4>5</vt:i4>
      </vt:variant>
      <vt:variant>
        <vt:lpwstr>https://technologymagazine.com/articles/nuclear-power-meets-ai-how-hts-leads-the-charge</vt:lpwstr>
      </vt:variant>
      <vt:variant>
        <vt:lpwstr/>
      </vt:variant>
      <vt:variant>
        <vt:i4>2621501</vt:i4>
      </vt:variant>
      <vt:variant>
        <vt:i4>186</vt:i4>
      </vt:variant>
      <vt:variant>
        <vt:i4>0</vt:i4>
      </vt:variant>
      <vt:variant>
        <vt:i4>5</vt:i4>
      </vt:variant>
      <vt:variant>
        <vt:lpwstr>https://www.latterly.org/amazon-marketing-strategy/</vt:lpwstr>
      </vt:variant>
      <vt:variant>
        <vt:lpwstr/>
      </vt:variant>
      <vt:variant>
        <vt:i4>2949237</vt:i4>
      </vt:variant>
      <vt:variant>
        <vt:i4>183</vt:i4>
      </vt:variant>
      <vt:variant>
        <vt:i4>0</vt:i4>
      </vt:variant>
      <vt:variant>
        <vt:i4>5</vt:i4>
      </vt:variant>
      <vt:variant>
        <vt:lpwstr>https://www.brainforge.ai/blog/how-amazon-uses-big-data</vt:lpwstr>
      </vt:variant>
      <vt:variant>
        <vt:lpwstr>:~:text=,Prime%2C%20and%20AWS%20cloud%20services</vt:lpwstr>
      </vt:variant>
      <vt:variant>
        <vt:i4>458763</vt:i4>
      </vt:variant>
      <vt:variant>
        <vt:i4>180</vt:i4>
      </vt:variant>
      <vt:variant>
        <vt:i4>0</vt:i4>
      </vt:variant>
      <vt:variant>
        <vt:i4>5</vt:i4>
      </vt:variant>
      <vt:variant>
        <vt:lpwstr>https://doi.org/10.36948/ijfmr.2019.v01i02.20554</vt:lpwstr>
      </vt:variant>
      <vt:variant>
        <vt:lpwstr/>
      </vt:variant>
      <vt:variant>
        <vt:i4>8126517</vt:i4>
      </vt:variant>
      <vt:variant>
        <vt:i4>177</vt:i4>
      </vt:variant>
      <vt:variant>
        <vt:i4>0</vt:i4>
      </vt:variant>
      <vt:variant>
        <vt:i4>5</vt:i4>
      </vt:variant>
      <vt:variant>
        <vt:lpwstr>https://doi.org/10.5281/zenodo.14227427</vt:lpwstr>
      </vt:variant>
      <vt:variant>
        <vt:lpwstr/>
      </vt:variant>
      <vt:variant>
        <vt:i4>5505116</vt:i4>
      </vt:variant>
      <vt:variant>
        <vt:i4>174</vt:i4>
      </vt:variant>
      <vt:variant>
        <vt:i4>0</vt:i4>
      </vt:variant>
      <vt:variant>
        <vt:i4>5</vt:i4>
      </vt:variant>
      <vt:variant>
        <vt:lpwstr>https://doi.org/10.33545/26633329.2025.v7.i1c.231</vt:lpwstr>
      </vt:variant>
      <vt:variant>
        <vt:lpwstr/>
      </vt:variant>
      <vt:variant>
        <vt:i4>5177346</vt:i4>
      </vt:variant>
      <vt:variant>
        <vt:i4>171</vt:i4>
      </vt:variant>
      <vt:variant>
        <vt:i4>0</vt:i4>
      </vt:variant>
      <vt:variant>
        <vt:i4>5</vt:i4>
      </vt:variant>
      <vt:variant>
        <vt:lpwstr>https://marketplacevalet.com/understanding-amazon-advertising-a-comprehensive-guide-for-third-party-sellers/</vt:lpwstr>
      </vt:variant>
      <vt:variant>
        <vt:lpwstr/>
      </vt:variant>
      <vt:variant>
        <vt:i4>1900619</vt:i4>
      </vt:variant>
      <vt:variant>
        <vt:i4>168</vt:i4>
      </vt:variant>
      <vt:variant>
        <vt:i4>0</vt:i4>
      </vt:variant>
      <vt:variant>
        <vt:i4>5</vt:i4>
      </vt:variant>
      <vt:variant>
        <vt:lpwstr>https://adage.com/article/datacenter/amazon-ad-and-promotion-spend-topped-21-billion-highest-ever-any-marketer/2602071/</vt:lpwstr>
      </vt:variant>
      <vt:variant>
        <vt:lpwstr>:~:text=Amazon%20ad%20and%20promotion%20spend,for%20any%20marketer%20%2D%20Ad%20Age</vt:lpwstr>
      </vt:variant>
      <vt:variant>
        <vt:i4>8323191</vt:i4>
      </vt:variant>
      <vt:variant>
        <vt:i4>165</vt:i4>
      </vt:variant>
      <vt:variant>
        <vt:i4>0</vt:i4>
      </vt:variant>
      <vt:variant>
        <vt:i4>5</vt:i4>
      </vt:variant>
      <vt:variant>
        <vt:lpwstr>https://clickmarketing.co.uk/amazon-prime-interactive-ads-what-this-means-for-your-business/</vt:lpwstr>
      </vt:variant>
      <vt:variant>
        <vt:lpwstr>:~:text=SO%20WHAT?,passive%20viewing%20into%20instant%20purchasing</vt:lpwstr>
      </vt:variant>
      <vt:variant>
        <vt:i4>3014760</vt:i4>
      </vt:variant>
      <vt:variant>
        <vt:i4>162</vt:i4>
      </vt:variant>
      <vt:variant>
        <vt:i4>0</vt:i4>
      </vt:variant>
      <vt:variant>
        <vt:i4>5</vt:i4>
      </vt:variant>
      <vt:variant>
        <vt:lpwstr>https://uk.indeed.com/career-advice/career-development/average-email-open-rate</vt:lpwstr>
      </vt:variant>
      <vt:variant>
        <vt:lpwstr>:~:text=When%20implementing%20an%20email%20marketing%20campaign%2C%20there,total%20recipients%20who%20opened%20a%20given%20email</vt:lpwstr>
      </vt:variant>
      <vt:variant>
        <vt:i4>4718669</vt:i4>
      </vt:variant>
      <vt:variant>
        <vt:i4>159</vt:i4>
      </vt:variant>
      <vt:variant>
        <vt:i4>0</vt:i4>
      </vt:variant>
      <vt:variant>
        <vt:i4>5</vt:i4>
      </vt:variant>
      <vt:variant>
        <vt:lpwstr>https://digitalmarketinginstitute.com/blog/amazon-advertising-for-businesses-of-all-sizes</vt:lpwstr>
      </vt:variant>
      <vt:variant>
        <vt:lpwstr/>
      </vt:variant>
      <vt:variant>
        <vt:i4>4194307</vt:i4>
      </vt:variant>
      <vt:variant>
        <vt:i4>156</vt:i4>
      </vt:variant>
      <vt:variant>
        <vt:i4>0</vt:i4>
      </vt:variant>
      <vt:variant>
        <vt:i4>5</vt:i4>
      </vt:variant>
      <vt:variant>
        <vt:lpwstr>https://leadspro.ai/blogs/news/marketing-amazon-campaigns-metrics-matter</vt:lpwstr>
      </vt:variant>
      <vt:variant>
        <vt:lpwstr/>
      </vt:variant>
      <vt:variant>
        <vt:i4>4587608</vt:i4>
      </vt:variant>
      <vt:variant>
        <vt:i4>153</vt:i4>
      </vt:variant>
      <vt:variant>
        <vt:i4>0</vt:i4>
      </vt:variant>
      <vt:variant>
        <vt:i4>5</vt:i4>
      </vt:variant>
      <vt:variant>
        <vt:lpwstr>https://forceget.com/blog/how-has-amazon-marketing-strategy-evolved-over-time/</vt:lpwstr>
      </vt:variant>
      <vt:variant>
        <vt:lpwstr>:~:text=Amazon%20marketing%20techniques%20heavily%20rely,Place</vt:lpwstr>
      </vt:variant>
      <vt:variant>
        <vt:i4>1769542</vt:i4>
      </vt:variant>
      <vt:variant>
        <vt:i4>150</vt:i4>
      </vt:variant>
      <vt:variant>
        <vt:i4>0</vt:i4>
      </vt:variant>
      <vt:variant>
        <vt:i4>5</vt:i4>
      </vt:variant>
      <vt:variant>
        <vt:lpwstr>https://aws.amazon.com/blogs/machine-learning/improve-the-return-on-your-marketing-investments-with-intelligent-user-segmentation-in-amazon-personalize/</vt:lpwstr>
      </vt:variant>
      <vt:variant>
        <vt:lpwstr/>
      </vt:variant>
      <vt:variant>
        <vt:i4>4849740</vt:i4>
      </vt:variant>
      <vt:variant>
        <vt:i4>147</vt:i4>
      </vt:variant>
      <vt:variant>
        <vt:i4>0</vt:i4>
      </vt:variant>
      <vt:variant>
        <vt:i4>5</vt:i4>
      </vt:variant>
      <vt:variant>
        <vt:lpwstr>https://panmore.com/amazon-com-inc-marketing-mix-4ps-analysis</vt:lpwstr>
      </vt:variant>
      <vt:variant>
        <vt:lpwstr/>
      </vt:variant>
      <vt:variant>
        <vt:i4>4587610</vt:i4>
      </vt:variant>
      <vt:variant>
        <vt:i4>144</vt:i4>
      </vt:variant>
      <vt:variant>
        <vt:i4>0</vt:i4>
      </vt:variant>
      <vt:variant>
        <vt:i4>5</vt:i4>
      </vt:variant>
      <vt:variant>
        <vt:lpwstr>https://www.cliffsnotes.com/study-notes/23114900</vt:lpwstr>
      </vt:variant>
      <vt:variant>
        <vt:lpwstr/>
      </vt:variant>
      <vt:variant>
        <vt:i4>5242962</vt:i4>
      </vt:variant>
      <vt:variant>
        <vt:i4>141</vt:i4>
      </vt:variant>
      <vt:variant>
        <vt:i4>0</vt:i4>
      </vt:variant>
      <vt:variant>
        <vt:i4>5</vt:i4>
      </vt:variant>
      <vt:variant>
        <vt:lpwstr>https://www.estorefactory.com/insights/ultimate-guide-to-amazon-loyalty-programs</vt:lpwstr>
      </vt:variant>
      <vt:variant>
        <vt:lpwstr/>
      </vt:variant>
      <vt:variant>
        <vt:i4>3473470</vt:i4>
      </vt:variant>
      <vt:variant>
        <vt:i4>138</vt:i4>
      </vt:variant>
      <vt:variant>
        <vt:i4>0</vt:i4>
      </vt:variant>
      <vt:variant>
        <vt:i4>5</vt:i4>
      </vt:variant>
      <vt:variant>
        <vt:lpwstr>https://beprofit.co/a/blog/top-amazon-marketing-metrics-you-should-be-tracking</vt:lpwstr>
      </vt:variant>
      <vt:variant>
        <vt:lpwstr/>
      </vt:variant>
      <vt:variant>
        <vt:i4>7864426</vt:i4>
      </vt:variant>
      <vt:variant>
        <vt:i4>135</vt:i4>
      </vt:variant>
      <vt:variant>
        <vt:i4>0</vt:i4>
      </vt:variant>
      <vt:variant>
        <vt:i4>5</vt:i4>
      </vt:variant>
      <vt:variant>
        <vt:lpwstr>https://edrawmax.wondershare.com/pestel/amazon-pestel-analysis.html</vt:lpwstr>
      </vt:variant>
      <vt:variant>
        <vt:lpwstr/>
      </vt:variant>
      <vt:variant>
        <vt:i4>3735587</vt:i4>
      </vt:variant>
      <vt:variant>
        <vt:i4>132</vt:i4>
      </vt:variant>
      <vt:variant>
        <vt:i4>0</vt:i4>
      </vt:variant>
      <vt:variant>
        <vt:i4>5</vt:i4>
      </vt:variant>
      <vt:variant>
        <vt:lpwstr>https://research-methodology.net/amazon-marketing-strategy-2/</vt:lpwstr>
      </vt:variant>
      <vt:variant>
        <vt:lpwstr>:~:text=Amazon%20marketing%20strategy%20relies%20on,bottom%20line%20of%20the%20business</vt:lpwstr>
      </vt:variant>
      <vt:variant>
        <vt:i4>6684757</vt:i4>
      </vt:variant>
      <vt:variant>
        <vt:i4>129</vt:i4>
      </vt:variant>
      <vt:variant>
        <vt:i4>0</vt:i4>
      </vt:variant>
      <vt:variant>
        <vt:i4>5</vt:i4>
      </vt:variant>
      <vt:variant>
        <vt:lpwstr>https://www.userfeel.com/blog/Amazon%E2%80%99s_Usability</vt:lpwstr>
      </vt:variant>
      <vt:variant>
        <vt:lpwstr>:~:text=Unlike%20generic%20e%2Dcommerce%20sites,size%2C%20and%20ratings%20in%20seconds</vt:lpwstr>
      </vt:variant>
      <vt:variant>
        <vt:i4>5898317</vt:i4>
      </vt:variant>
      <vt:variant>
        <vt:i4>126</vt:i4>
      </vt:variant>
      <vt:variant>
        <vt:i4>0</vt:i4>
      </vt:variant>
      <vt:variant>
        <vt:i4>5</vt:i4>
      </vt:variant>
      <vt:variant>
        <vt:lpwstr>https://flippa.com/blog/top-amazon-competitors/</vt:lpwstr>
      </vt:variant>
      <vt:variant>
        <vt:lpwstr>:~:text=Market%20Presence%20and%20Reach,t%20as%20extensive%20as%20Amazon's</vt:lpwstr>
      </vt:variant>
      <vt:variant>
        <vt:i4>6160467</vt:i4>
      </vt:variant>
      <vt:variant>
        <vt:i4>123</vt:i4>
      </vt:variant>
      <vt:variant>
        <vt:i4>0</vt:i4>
      </vt:variant>
      <vt:variant>
        <vt:i4>5</vt:i4>
      </vt:variant>
      <vt:variant>
        <vt:lpwstr>https://www.smartinsights.com/digital-marketing-strategy/online-business-revenue-models/amazon-case-study/</vt:lpwstr>
      </vt:variant>
      <vt:variant>
        <vt:lpwstr>:~:text=%E2%80%9CRelentlessly%20focus%20on%20customer%20experience,Search%20Inside%20the%20Book%E2%80%9D%20features</vt:lpwstr>
      </vt:variant>
      <vt:variant>
        <vt:i4>5439500</vt:i4>
      </vt:variant>
      <vt:variant>
        <vt:i4>120</vt:i4>
      </vt:variant>
      <vt:variant>
        <vt:i4>0</vt:i4>
      </vt:variant>
      <vt:variant>
        <vt:i4>5</vt:i4>
      </vt:variant>
      <vt:variant>
        <vt:lpwstr>https://www.start.io/blog/amazon-target-market-customer-segmentation/</vt:lpwstr>
      </vt:variant>
      <vt:variant>
        <vt:lpwstr/>
      </vt:variant>
      <vt:variant>
        <vt:i4>655386</vt:i4>
      </vt:variant>
      <vt:variant>
        <vt:i4>117</vt:i4>
      </vt:variant>
      <vt:variant>
        <vt:i4>0</vt:i4>
      </vt:variant>
      <vt:variant>
        <vt:i4>5</vt:i4>
      </vt:variant>
      <vt:variant>
        <vt:lpwstr>https://businessfocusmagazine.com/2025/02/17/the-importance-of-fast-delivery-times/</vt:lpwstr>
      </vt:variant>
      <vt:variant>
        <vt:lpwstr>:~:text=How%20faster%20delivery%20strengthens%20your,word%2Dof%2Dmouth%20referrals</vt:lpwstr>
      </vt:variant>
      <vt:variant>
        <vt:i4>8323127</vt:i4>
      </vt:variant>
      <vt:variant>
        <vt:i4>114</vt:i4>
      </vt:variant>
      <vt:variant>
        <vt:i4>0</vt:i4>
      </vt:variant>
      <vt:variant>
        <vt:i4>5</vt:i4>
      </vt:variant>
      <vt:variant>
        <vt:lpwstr>https://www.sarasanalytics.com/blog/amazon-attribution-guide</vt:lpwstr>
      </vt:variant>
      <vt:variant>
        <vt:lpwstr>:~:text=In%20addition%2C%20Amazon%20has%20recently%20introduced%20a,discover%2C%20research%2C%20and%20purchase%20products%20on%20Amazon</vt:lpwstr>
      </vt:variant>
      <vt:variant>
        <vt:i4>4522050</vt:i4>
      </vt:variant>
      <vt:variant>
        <vt:i4>111</vt:i4>
      </vt:variant>
      <vt:variant>
        <vt:i4>0</vt:i4>
      </vt:variant>
      <vt:variant>
        <vt:i4>5</vt:i4>
      </vt:variant>
      <vt:variant>
        <vt:lpwstr>https://www.sarasanalytics.com/blog/lifetime-value-of-amazon-customers</vt:lpwstr>
      </vt:variant>
      <vt:variant>
        <vt:lpwstr>:~:text=Amazon%20Customer%20Lifetime%20Value%20(CLV,to%20boost%20retention%20and%20revenue</vt:lpwstr>
      </vt:variant>
      <vt:variant>
        <vt:i4>6094913</vt:i4>
      </vt:variant>
      <vt:variant>
        <vt:i4>108</vt:i4>
      </vt:variant>
      <vt:variant>
        <vt:i4>0</vt:i4>
      </vt:variant>
      <vt:variant>
        <vt:i4>5</vt:i4>
      </vt:variant>
      <vt:variant>
        <vt:lpwstr>https://www.linkedin.com/pulse/amazon-incorporation-critical-appraisal-external-mohamed-farrag-jajbf/</vt:lpwstr>
      </vt:variant>
      <vt:variant>
        <vt:lpwstr/>
      </vt:variant>
      <vt:variant>
        <vt:i4>720984</vt:i4>
      </vt:variant>
      <vt:variant>
        <vt:i4>105</vt:i4>
      </vt:variant>
      <vt:variant>
        <vt:i4>0</vt:i4>
      </vt:variant>
      <vt:variant>
        <vt:i4>5</vt:i4>
      </vt:variant>
      <vt:variant>
        <vt:lpwstr>https://sustainability.aboutamazon.com/2023-sustainability-report.pdf</vt:lpwstr>
      </vt:variant>
      <vt:variant>
        <vt:lpwstr/>
      </vt:variant>
      <vt:variant>
        <vt:i4>3080317</vt:i4>
      </vt:variant>
      <vt:variant>
        <vt:i4>102</vt:i4>
      </vt:variant>
      <vt:variant>
        <vt:i4>0</vt:i4>
      </vt:variant>
      <vt:variant>
        <vt:i4>5</vt:i4>
      </vt:variant>
      <vt:variant>
        <vt:lpwstr>https://doi.org/10.35678/2539-5645.2(51).2025.68-86</vt:lpwstr>
      </vt:variant>
      <vt:variant>
        <vt:lpwstr/>
      </vt:variant>
      <vt:variant>
        <vt:i4>5439508</vt:i4>
      </vt:variant>
      <vt:variant>
        <vt:i4>99</vt:i4>
      </vt:variant>
      <vt:variant>
        <vt:i4>0</vt:i4>
      </vt:variant>
      <vt:variant>
        <vt:i4>5</vt:i4>
      </vt:variant>
      <vt:variant>
        <vt:lpwstr>https://www.cascade.app/studies/amazon-strategy-study</vt:lpwstr>
      </vt:variant>
      <vt:variant>
        <vt:lpwstr/>
      </vt:variant>
      <vt:variant>
        <vt:i4>1769530</vt:i4>
      </vt:variant>
      <vt:variant>
        <vt:i4>92</vt:i4>
      </vt:variant>
      <vt:variant>
        <vt:i4>0</vt:i4>
      </vt:variant>
      <vt:variant>
        <vt:i4>5</vt:i4>
      </vt:variant>
      <vt:variant>
        <vt:lpwstr/>
      </vt:variant>
      <vt:variant>
        <vt:lpwstr>_Toc218539317</vt:lpwstr>
      </vt:variant>
      <vt:variant>
        <vt:i4>1769530</vt:i4>
      </vt:variant>
      <vt:variant>
        <vt:i4>86</vt:i4>
      </vt:variant>
      <vt:variant>
        <vt:i4>0</vt:i4>
      </vt:variant>
      <vt:variant>
        <vt:i4>5</vt:i4>
      </vt:variant>
      <vt:variant>
        <vt:lpwstr/>
      </vt:variant>
      <vt:variant>
        <vt:lpwstr>_Toc218539316</vt:lpwstr>
      </vt:variant>
      <vt:variant>
        <vt:i4>1769530</vt:i4>
      </vt:variant>
      <vt:variant>
        <vt:i4>80</vt:i4>
      </vt:variant>
      <vt:variant>
        <vt:i4>0</vt:i4>
      </vt:variant>
      <vt:variant>
        <vt:i4>5</vt:i4>
      </vt:variant>
      <vt:variant>
        <vt:lpwstr/>
      </vt:variant>
      <vt:variant>
        <vt:lpwstr>_Toc218539315</vt:lpwstr>
      </vt:variant>
      <vt:variant>
        <vt:i4>1769530</vt:i4>
      </vt:variant>
      <vt:variant>
        <vt:i4>74</vt:i4>
      </vt:variant>
      <vt:variant>
        <vt:i4>0</vt:i4>
      </vt:variant>
      <vt:variant>
        <vt:i4>5</vt:i4>
      </vt:variant>
      <vt:variant>
        <vt:lpwstr/>
      </vt:variant>
      <vt:variant>
        <vt:lpwstr>_Toc218539314</vt:lpwstr>
      </vt:variant>
      <vt:variant>
        <vt:i4>1769530</vt:i4>
      </vt:variant>
      <vt:variant>
        <vt:i4>68</vt:i4>
      </vt:variant>
      <vt:variant>
        <vt:i4>0</vt:i4>
      </vt:variant>
      <vt:variant>
        <vt:i4>5</vt:i4>
      </vt:variant>
      <vt:variant>
        <vt:lpwstr/>
      </vt:variant>
      <vt:variant>
        <vt:lpwstr>_Toc218539313</vt:lpwstr>
      </vt:variant>
      <vt:variant>
        <vt:i4>1769530</vt:i4>
      </vt:variant>
      <vt:variant>
        <vt:i4>62</vt:i4>
      </vt:variant>
      <vt:variant>
        <vt:i4>0</vt:i4>
      </vt:variant>
      <vt:variant>
        <vt:i4>5</vt:i4>
      </vt:variant>
      <vt:variant>
        <vt:lpwstr/>
      </vt:variant>
      <vt:variant>
        <vt:lpwstr>_Toc218539312</vt:lpwstr>
      </vt:variant>
      <vt:variant>
        <vt:i4>1769530</vt:i4>
      </vt:variant>
      <vt:variant>
        <vt:i4>56</vt:i4>
      </vt:variant>
      <vt:variant>
        <vt:i4>0</vt:i4>
      </vt:variant>
      <vt:variant>
        <vt:i4>5</vt:i4>
      </vt:variant>
      <vt:variant>
        <vt:lpwstr/>
      </vt:variant>
      <vt:variant>
        <vt:lpwstr>_Toc218539311</vt:lpwstr>
      </vt:variant>
      <vt:variant>
        <vt:i4>1769530</vt:i4>
      </vt:variant>
      <vt:variant>
        <vt:i4>50</vt:i4>
      </vt:variant>
      <vt:variant>
        <vt:i4>0</vt:i4>
      </vt:variant>
      <vt:variant>
        <vt:i4>5</vt:i4>
      </vt:variant>
      <vt:variant>
        <vt:lpwstr/>
      </vt:variant>
      <vt:variant>
        <vt:lpwstr>_Toc218539310</vt:lpwstr>
      </vt:variant>
      <vt:variant>
        <vt:i4>1703994</vt:i4>
      </vt:variant>
      <vt:variant>
        <vt:i4>44</vt:i4>
      </vt:variant>
      <vt:variant>
        <vt:i4>0</vt:i4>
      </vt:variant>
      <vt:variant>
        <vt:i4>5</vt:i4>
      </vt:variant>
      <vt:variant>
        <vt:lpwstr/>
      </vt:variant>
      <vt:variant>
        <vt:lpwstr>_Toc218539309</vt:lpwstr>
      </vt:variant>
      <vt:variant>
        <vt:i4>1703994</vt:i4>
      </vt:variant>
      <vt:variant>
        <vt:i4>38</vt:i4>
      </vt:variant>
      <vt:variant>
        <vt:i4>0</vt:i4>
      </vt:variant>
      <vt:variant>
        <vt:i4>5</vt:i4>
      </vt:variant>
      <vt:variant>
        <vt:lpwstr/>
      </vt:variant>
      <vt:variant>
        <vt:lpwstr>_Toc218539308</vt:lpwstr>
      </vt:variant>
      <vt:variant>
        <vt:i4>1703994</vt:i4>
      </vt:variant>
      <vt:variant>
        <vt:i4>32</vt:i4>
      </vt:variant>
      <vt:variant>
        <vt:i4>0</vt:i4>
      </vt:variant>
      <vt:variant>
        <vt:i4>5</vt:i4>
      </vt:variant>
      <vt:variant>
        <vt:lpwstr/>
      </vt:variant>
      <vt:variant>
        <vt:lpwstr>_Toc218539307</vt:lpwstr>
      </vt:variant>
      <vt:variant>
        <vt:i4>1703994</vt:i4>
      </vt:variant>
      <vt:variant>
        <vt:i4>26</vt:i4>
      </vt:variant>
      <vt:variant>
        <vt:i4>0</vt:i4>
      </vt:variant>
      <vt:variant>
        <vt:i4>5</vt:i4>
      </vt:variant>
      <vt:variant>
        <vt:lpwstr/>
      </vt:variant>
      <vt:variant>
        <vt:lpwstr>_Toc218539306</vt:lpwstr>
      </vt:variant>
      <vt:variant>
        <vt:i4>1703994</vt:i4>
      </vt:variant>
      <vt:variant>
        <vt:i4>20</vt:i4>
      </vt:variant>
      <vt:variant>
        <vt:i4>0</vt:i4>
      </vt:variant>
      <vt:variant>
        <vt:i4>5</vt:i4>
      </vt:variant>
      <vt:variant>
        <vt:lpwstr/>
      </vt:variant>
      <vt:variant>
        <vt:lpwstr>_Toc218539305</vt:lpwstr>
      </vt:variant>
      <vt:variant>
        <vt:i4>1703994</vt:i4>
      </vt:variant>
      <vt:variant>
        <vt:i4>14</vt:i4>
      </vt:variant>
      <vt:variant>
        <vt:i4>0</vt:i4>
      </vt:variant>
      <vt:variant>
        <vt:i4>5</vt:i4>
      </vt:variant>
      <vt:variant>
        <vt:lpwstr/>
      </vt:variant>
      <vt:variant>
        <vt:lpwstr>_Toc218539304</vt:lpwstr>
      </vt:variant>
      <vt:variant>
        <vt:i4>1703994</vt:i4>
      </vt:variant>
      <vt:variant>
        <vt:i4>8</vt:i4>
      </vt:variant>
      <vt:variant>
        <vt:i4>0</vt:i4>
      </vt:variant>
      <vt:variant>
        <vt:i4>5</vt:i4>
      </vt:variant>
      <vt:variant>
        <vt:lpwstr/>
      </vt:variant>
      <vt:variant>
        <vt:lpwstr>_Toc218539303</vt:lpwstr>
      </vt:variant>
      <vt:variant>
        <vt:i4>1703994</vt:i4>
      </vt:variant>
      <vt:variant>
        <vt:i4>2</vt:i4>
      </vt:variant>
      <vt:variant>
        <vt:i4>0</vt:i4>
      </vt:variant>
      <vt:variant>
        <vt:i4>5</vt:i4>
      </vt:variant>
      <vt:variant>
        <vt:lpwstr/>
      </vt:variant>
      <vt:variant>
        <vt:lpwstr>_Toc218539302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Amazon’s Marketing Activity</dc:title>
  <dc:subject/>
  <dc:creator>Tekle Atobrhan (2210427)</dc:creator>
  <cp:keywords/>
  <dc:description/>
  <cp:lastModifiedBy>tekle</cp:lastModifiedBy>
  <cp:revision>2</cp:revision>
  <dcterms:created xsi:type="dcterms:W3CDTF">2026-01-07T12:20:00Z</dcterms:created>
  <dcterms:modified xsi:type="dcterms:W3CDTF">2026-01-07T12:20:00Z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c8616564-d48c-48ac-8808-626a490517cb</vt:lpwstr>
  </property>
  <property fmtid="{D5CDD505-2E9C-101B-9397-08002B2CF9AE}" pid="3" name="ContentTypeId">
    <vt:lpwstr>0x01010060EEA2F366178047808FA03462A57F61</vt:lpwstr>
  </property>
</Properties>
</file>