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A30A7" w:rsidRPr="00F236C2" w:rsidRDefault="00AA30A7">
      <w:pPr>
        <w:rPr>
          <w:sz w:val="36"/>
          <w:szCs w:val="36"/>
        </w:rPr>
      </w:pPr>
      <w:r w:rsidRPr="00F236C2">
        <w:rPr>
          <w:sz w:val="36"/>
          <w:szCs w:val="36"/>
        </w:rPr>
        <w:t>Write up from the flip chart: A way of considering how to organise your writing:</w:t>
      </w:r>
    </w:p>
    <w:p w:rsidR="00AA30A7" w:rsidRPr="00F236C2" w:rsidRDefault="00AA30A7">
      <w:pPr>
        <w:rPr>
          <w:sz w:val="36"/>
          <w:szCs w:val="36"/>
        </w:rPr>
      </w:pPr>
    </w:p>
    <w:p w:rsidR="00AA30A7" w:rsidRPr="00F236C2" w:rsidRDefault="00AA30A7">
      <w:pPr>
        <w:rPr>
          <w:sz w:val="36"/>
          <w:szCs w:val="36"/>
        </w:rPr>
      </w:pPr>
      <w:r w:rsidRPr="00F236C2">
        <w:rPr>
          <w:sz w:val="36"/>
          <w:szCs w:val="36"/>
        </w:rPr>
        <w:t>Start with one part, write it then go to another:</w:t>
      </w:r>
    </w:p>
    <w:p w:rsidR="00AA30A7" w:rsidRPr="00F236C2" w:rsidRDefault="00AA30A7">
      <w:pPr>
        <w:rPr>
          <w:sz w:val="36"/>
          <w:szCs w:val="36"/>
        </w:rPr>
      </w:pPr>
    </w:p>
    <w:p w:rsidR="00AA30A7" w:rsidRPr="00F236C2" w:rsidRDefault="00AA30A7">
      <w:pPr>
        <w:rPr>
          <w:b/>
          <w:sz w:val="36"/>
          <w:szCs w:val="36"/>
        </w:rPr>
      </w:pPr>
    </w:p>
    <w:p w:rsidR="008675DA" w:rsidRPr="00F236C2" w:rsidRDefault="00AA30A7" w:rsidP="00AA30A7">
      <w:pPr>
        <w:pStyle w:val="ListParagraph"/>
        <w:numPr>
          <w:ilvl w:val="0"/>
          <w:numId w:val="1"/>
        </w:numPr>
        <w:rPr>
          <w:b/>
          <w:sz w:val="36"/>
          <w:szCs w:val="36"/>
        </w:rPr>
      </w:pPr>
      <w:r w:rsidRPr="00F236C2">
        <w:rPr>
          <w:b/>
          <w:sz w:val="36"/>
          <w:szCs w:val="36"/>
        </w:rPr>
        <w:t xml:space="preserve">What is social policy? </w:t>
      </w:r>
    </w:p>
    <w:p w:rsidR="00AA30A7" w:rsidRPr="00F236C2" w:rsidRDefault="00AA30A7" w:rsidP="00AA30A7">
      <w:pPr>
        <w:pStyle w:val="ListParagraph"/>
        <w:numPr>
          <w:ilvl w:val="0"/>
          <w:numId w:val="2"/>
        </w:numPr>
        <w:rPr>
          <w:b/>
          <w:sz w:val="36"/>
          <w:szCs w:val="36"/>
        </w:rPr>
      </w:pPr>
      <w:r w:rsidRPr="00F236C2">
        <w:rPr>
          <w:b/>
          <w:sz w:val="36"/>
          <w:szCs w:val="36"/>
        </w:rPr>
        <w:t xml:space="preserve">Define it </w:t>
      </w:r>
    </w:p>
    <w:p w:rsidR="00AA30A7" w:rsidRPr="00F236C2" w:rsidRDefault="00AA30A7" w:rsidP="00AA30A7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F236C2">
        <w:rPr>
          <w:sz w:val="36"/>
          <w:szCs w:val="36"/>
        </w:rPr>
        <w:t>What happened in 1945? The welfare state. This impacted on social policy because…</w:t>
      </w:r>
    </w:p>
    <w:p w:rsidR="00AA30A7" w:rsidRPr="00F236C2" w:rsidRDefault="00AA30A7" w:rsidP="00AA30A7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F236C2">
        <w:rPr>
          <w:sz w:val="36"/>
          <w:szCs w:val="36"/>
        </w:rPr>
        <w:t>Why is it so important for our chosen groups? Inequality and social policy</w:t>
      </w:r>
    </w:p>
    <w:p w:rsidR="00AA30A7" w:rsidRPr="00F236C2" w:rsidRDefault="00AA30A7" w:rsidP="00AA30A7">
      <w:pPr>
        <w:rPr>
          <w:b/>
          <w:sz w:val="36"/>
          <w:szCs w:val="36"/>
        </w:rPr>
      </w:pPr>
    </w:p>
    <w:p w:rsidR="00AA30A7" w:rsidRPr="00F236C2" w:rsidRDefault="00AA30A7" w:rsidP="00AA30A7">
      <w:pPr>
        <w:pStyle w:val="ListParagraph"/>
        <w:numPr>
          <w:ilvl w:val="0"/>
          <w:numId w:val="1"/>
        </w:numPr>
        <w:rPr>
          <w:b/>
          <w:sz w:val="36"/>
          <w:szCs w:val="36"/>
        </w:rPr>
      </w:pPr>
      <w:r w:rsidRPr="00F236C2">
        <w:rPr>
          <w:b/>
          <w:sz w:val="36"/>
          <w:szCs w:val="36"/>
        </w:rPr>
        <w:t>Define your chosen group</w:t>
      </w:r>
    </w:p>
    <w:p w:rsidR="00AA30A7" w:rsidRPr="00F236C2" w:rsidRDefault="00F236C2" w:rsidP="00AA30A7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How does your chosen group</w:t>
      </w:r>
      <w:r w:rsidR="00AA30A7" w:rsidRPr="00F236C2">
        <w:rPr>
          <w:sz w:val="36"/>
          <w:szCs w:val="36"/>
        </w:rPr>
        <w:t xml:space="preserve"> fit within social policy –what and where are the impact on inequalities in the chosen group. Give examples and information</w:t>
      </w:r>
    </w:p>
    <w:p w:rsidR="00AA30A7" w:rsidRPr="00F236C2" w:rsidRDefault="00AA30A7" w:rsidP="00AA30A7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F236C2">
        <w:rPr>
          <w:sz w:val="36"/>
          <w:szCs w:val="36"/>
        </w:rPr>
        <w:t>How is this a problem for the chosen group? In what way?</w:t>
      </w:r>
    </w:p>
    <w:p w:rsidR="00AA30A7" w:rsidRPr="00F236C2" w:rsidRDefault="00AA30A7" w:rsidP="00AA30A7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F236C2">
        <w:rPr>
          <w:sz w:val="36"/>
          <w:szCs w:val="36"/>
        </w:rPr>
        <w:t>Define the specific chosen group for the sake of finding policies that support them.</w:t>
      </w:r>
    </w:p>
    <w:p w:rsidR="00AA30A7" w:rsidRDefault="00AA30A7" w:rsidP="00AA30A7">
      <w:pPr>
        <w:rPr>
          <w:b/>
          <w:sz w:val="36"/>
          <w:szCs w:val="36"/>
        </w:rPr>
      </w:pPr>
    </w:p>
    <w:p w:rsidR="00F236C2" w:rsidRDefault="00F236C2" w:rsidP="00AA30A7">
      <w:pPr>
        <w:rPr>
          <w:b/>
          <w:sz w:val="36"/>
          <w:szCs w:val="36"/>
        </w:rPr>
      </w:pPr>
    </w:p>
    <w:p w:rsidR="00F236C2" w:rsidRDefault="00F236C2" w:rsidP="00AA30A7">
      <w:pPr>
        <w:rPr>
          <w:b/>
          <w:sz w:val="36"/>
          <w:szCs w:val="36"/>
        </w:rPr>
      </w:pPr>
    </w:p>
    <w:p w:rsidR="00F236C2" w:rsidRDefault="00F236C2" w:rsidP="00AA30A7">
      <w:pPr>
        <w:rPr>
          <w:b/>
          <w:sz w:val="36"/>
          <w:szCs w:val="36"/>
        </w:rPr>
      </w:pPr>
    </w:p>
    <w:p w:rsidR="00F236C2" w:rsidRPr="00F236C2" w:rsidRDefault="00F236C2" w:rsidP="00AA30A7">
      <w:pPr>
        <w:rPr>
          <w:b/>
          <w:sz w:val="36"/>
          <w:szCs w:val="36"/>
        </w:rPr>
      </w:pPr>
      <w:bookmarkStart w:id="0" w:name="_GoBack"/>
      <w:bookmarkEnd w:id="0"/>
    </w:p>
    <w:p w:rsidR="00AA30A7" w:rsidRPr="00F236C2" w:rsidRDefault="00AA30A7" w:rsidP="00AA30A7">
      <w:pPr>
        <w:pStyle w:val="ListParagraph"/>
        <w:numPr>
          <w:ilvl w:val="0"/>
          <w:numId w:val="1"/>
        </w:numPr>
        <w:rPr>
          <w:b/>
          <w:sz w:val="36"/>
          <w:szCs w:val="36"/>
        </w:rPr>
      </w:pPr>
      <w:r w:rsidRPr="00F236C2">
        <w:rPr>
          <w:b/>
          <w:sz w:val="36"/>
          <w:szCs w:val="36"/>
        </w:rPr>
        <w:t>Define the policy process</w:t>
      </w:r>
    </w:p>
    <w:p w:rsidR="00AA30A7" w:rsidRPr="00F236C2" w:rsidRDefault="00AA30A7" w:rsidP="00AA30A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236C2">
        <w:rPr>
          <w:sz w:val="36"/>
          <w:szCs w:val="36"/>
        </w:rPr>
        <w:t xml:space="preserve">The circle see </w:t>
      </w:r>
      <w:proofErr w:type="spellStart"/>
      <w:r w:rsidRPr="00F236C2">
        <w:rPr>
          <w:sz w:val="36"/>
          <w:szCs w:val="36"/>
        </w:rPr>
        <w:t>powerpoint</w:t>
      </w:r>
      <w:proofErr w:type="spellEnd"/>
    </w:p>
    <w:p w:rsidR="00AA30A7" w:rsidRPr="00F236C2" w:rsidRDefault="00AA30A7" w:rsidP="00AA30A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236C2">
        <w:rPr>
          <w:sz w:val="36"/>
          <w:szCs w:val="36"/>
        </w:rPr>
        <w:t xml:space="preserve">How legislation impacts on government </w:t>
      </w:r>
      <w:r w:rsidR="00F236C2" w:rsidRPr="00F236C2">
        <w:rPr>
          <w:sz w:val="36"/>
          <w:szCs w:val="36"/>
        </w:rPr>
        <w:t xml:space="preserve">policy, then </w:t>
      </w:r>
      <w:r w:rsidRPr="00F236C2">
        <w:rPr>
          <w:sz w:val="36"/>
          <w:szCs w:val="36"/>
        </w:rPr>
        <w:t>to local government policy</w:t>
      </w:r>
      <w:r w:rsidR="00F236C2" w:rsidRPr="00F236C2">
        <w:rPr>
          <w:sz w:val="36"/>
          <w:szCs w:val="36"/>
        </w:rPr>
        <w:t>,</w:t>
      </w:r>
      <w:r w:rsidRPr="00F236C2">
        <w:rPr>
          <w:sz w:val="36"/>
          <w:szCs w:val="36"/>
        </w:rPr>
        <w:t xml:space="preserve"> </w:t>
      </w:r>
      <w:r w:rsidR="00F236C2" w:rsidRPr="00F236C2">
        <w:rPr>
          <w:sz w:val="36"/>
          <w:szCs w:val="36"/>
        </w:rPr>
        <w:t xml:space="preserve">then </w:t>
      </w:r>
      <w:r w:rsidRPr="00F236C2">
        <w:rPr>
          <w:sz w:val="36"/>
          <w:szCs w:val="36"/>
        </w:rPr>
        <w:t>to practice on the ground</w:t>
      </w:r>
    </w:p>
    <w:p w:rsidR="00F236C2" w:rsidRPr="00F236C2" w:rsidRDefault="00F236C2" w:rsidP="00F236C2">
      <w:pPr>
        <w:pStyle w:val="ListParagraph"/>
        <w:ind w:left="1080"/>
        <w:rPr>
          <w:sz w:val="36"/>
          <w:szCs w:val="36"/>
        </w:rPr>
      </w:pPr>
    </w:p>
    <w:p w:rsidR="00AA30A7" w:rsidRPr="00F236C2" w:rsidRDefault="00AA30A7" w:rsidP="00AA30A7">
      <w:pPr>
        <w:pStyle w:val="ListParagraph"/>
        <w:ind w:left="1080"/>
        <w:rPr>
          <w:b/>
          <w:sz w:val="36"/>
          <w:szCs w:val="36"/>
        </w:rPr>
      </w:pPr>
    </w:p>
    <w:p w:rsidR="00AA30A7" w:rsidRPr="00F236C2" w:rsidRDefault="00AA30A7" w:rsidP="00AA30A7">
      <w:pPr>
        <w:pStyle w:val="ListParagraph"/>
        <w:ind w:left="1080"/>
        <w:rPr>
          <w:b/>
          <w:sz w:val="36"/>
          <w:szCs w:val="36"/>
        </w:rPr>
      </w:pPr>
    </w:p>
    <w:p w:rsidR="00AA30A7" w:rsidRPr="00F236C2" w:rsidRDefault="00AA30A7" w:rsidP="00AA30A7">
      <w:pPr>
        <w:pStyle w:val="ListParagraph"/>
        <w:numPr>
          <w:ilvl w:val="0"/>
          <w:numId w:val="1"/>
        </w:numPr>
        <w:rPr>
          <w:b/>
          <w:sz w:val="36"/>
          <w:szCs w:val="36"/>
        </w:rPr>
      </w:pPr>
      <w:r w:rsidRPr="00F236C2">
        <w:rPr>
          <w:b/>
          <w:sz w:val="36"/>
          <w:szCs w:val="36"/>
        </w:rPr>
        <w:t>Link the policy to the issue:</w:t>
      </w:r>
    </w:p>
    <w:p w:rsidR="00AA30A7" w:rsidRPr="00F236C2" w:rsidRDefault="00AA30A7" w:rsidP="00AA30A7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F236C2">
        <w:rPr>
          <w:sz w:val="36"/>
          <w:szCs w:val="36"/>
        </w:rPr>
        <w:t xml:space="preserve">The triangle see </w:t>
      </w:r>
      <w:proofErr w:type="spellStart"/>
      <w:r w:rsidRPr="00F236C2">
        <w:rPr>
          <w:sz w:val="36"/>
          <w:szCs w:val="36"/>
        </w:rPr>
        <w:t>powerpoint</w:t>
      </w:r>
      <w:proofErr w:type="spellEnd"/>
    </w:p>
    <w:p w:rsidR="00AA30A7" w:rsidRPr="00F236C2" w:rsidRDefault="00AA30A7" w:rsidP="00AA30A7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F236C2">
        <w:rPr>
          <w:sz w:val="36"/>
          <w:szCs w:val="36"/>
        </w:rPr>
        <w:t xml:space="preserve">What policies are in place for your chosen group? Explain </w:t>
      </w:r>
    </w:p>
    <w:p w:rsidR="00AA30A7" w:rsidRPr="00F236C2" w:rsidRDefault="00AA30A7" w:rsidP="00AA30A7">
      <w:pPr>
        <w:pStyle w:val="ListParagraph"/>
        <w:rPr>
          <w:b/>
          <w:sz w:val="36"/>
          <w:szCs w:val="36"/>
        </w:rPr>
      </w:pPr>
    </w:p>
    <w:sectPr w:rsidR="00AA30A7" w:rsidRPr="00F236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A9571B"/>
    <w:multiLevelType w:val="hybridMultilevel"/>
    <w:tmpl w:val="7F787DAE"/>
    <w:lvl w:ilvl="0" w:tplc="F9FE2A9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D8A3E30"/>
    <w:multiLevelType w:val="hybridMultilevel"/>
    <w:tmpl w:val="ACA24F54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2FE77A1"/>
    <w:multiLevelType w:val="hybridMultilevel"/>
    <w:tmpl w:val="80A6E996"/>
    <w:lvl w:ilvl="0" w:tplc="9CD04BA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44F5D53"/>
    <w:multiLevelType w:val="hybridMultilevel"/>
    <w:tmpl w:val="002E3E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ED4AD8"/>
    <w:multiLevelType w:val="hybridMultilevel"/>
    <w:tmpl w:val="241C9FC6"/>
    <w:lvl w:ilvl="0" w:tplc="537403C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30A7"/>
    <w:rsid w:val="001A0489"/>
    <w:rsid w:val="0026093B"/>
    <w:rsid w:val="008675DA"/>
    <w:rsid w:val="00AA30A7"/>
    <w:rsid w:val="00C77912"/>
    <w:rsid w:val="00F23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B127E64-A104-4153-A59B-007287807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30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2018-10-26T11:55:00Z</dcterms:created>
  <dcterms:modified xsi:type="dcterms:W3CDTF">2018-10-26T12:07:00Z</dcterms:modified>
</cp:coreProperties>
</file>