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90F69" w:rsidRPr="00A90F69" w:rsidRDefault="00A90F69">
      <w:r>
        <w:t>Thought I better try some translation online/typing pre-exam. Sorry not to do any commentary.</w:t>
      </w:r>
    </w:p>
    <w:p w:rsidR="00A90F69" w:rsidRDefault="00A90F69">
      <w:pPr>
        <w:rPr>
          <w:b/>
          <w:bCs/>
        </w:rPr>
      </w:pPr>
    </w:p>
    <w:p w:rsidR="00A62803" w:rsidRPr="00A90F69" w:rsidRDefault="00953F7B">
      <w:pPr>
        <w:rPr>
          <w:b/>
          <w:bCs/>
        </w:rPr>
      </w:pPr>
      <w:r w:rsidRPr="00A90F69">
        <w:rPr>
          <w:b/>
          <w:bCs/>
        </w:rPr>
        <w:t>Aeneid 2 Unseen</w:t>
      </w:r>
    </w:p>
    <w:p w:rsidR="00F23101" w:rsidRDefault="00953F7B">
      <w:r>
        <w:t xml:space="preserve">Look! While sleeping, it seemed to me that the eyes of most sad Hector were present, flowing with plentiful tears, dragged by a two </w:t>
      </w:r>
      <w:r w:rsidR="002C7C57">
        <w:t>-</w:t>
      </w:r>
      <w:r>
        <w:t>horse chariot as before, and stained with dust and black blood and with thongs pierced through his swollen feet. In this state he seemed to me greatly changed from t</w:t>
      </w:r>
      <w:r w:rsidR="00F23101">
        <w:t xml:space="preserve">he </w:t>
      </w:r>
      <w:r>
        <w:t xml:space="preserve">Hector who put on the spoils of Achilles or who threw Trojan fire onto Greek ships. </w:t>
      </w:r>
      <w:r w:rsidR="002C7C57">
        <w:t xml:space="preserve">(He had </w:t>
      </w:r>
      <w:proofErr w:type="gramStart"/>
      <w:r w:rsidR="002C7C57">
        <w:t>a)</w:t>
      </w:r>
      <w:r>
        <w:t xml:space="preserve">  filthy</w:t>
      </w:r>
      <w:proofErr w:type="gramEnd"/>
      <w:r>
        <w:t xml:space="preserve"> beard and blood sticking to his hair and</w:t>
      </w:r>
      <w:r w:rsidR="00590E7C">
        <w:t xml:space="preserve"> was</w:t>
      </w:r>
      <w:r>
        <w:t xml:space="preserve"> </w:t>
      </w:r>
      <w:r w:rsidR="00F23101">
        <w:t>bearing</w:t>
      </w:r>
      <w:r w:rsidR="00E2248E">
        <w:t xml:space="preserve"> </w:t>
      </w:r>
      <w:r w:rsidR="00590E7C">
        <w:t>the</w:t>
      </w:r>
      <w:r w:rsidR="00E2248E">
        <w:t xml:space="preserve"> wounds which he had received around the many walls of his fatherland. </w:t>
      </w:r>
      <w:r w:rsidR="00480968">
        <w:t>My tears flowed</w:t>
      </w:r>
      <w:r w:rsidR="00E2248E">
        <w:t xml:space="preserve"> </w:t>
      </w:r>
      <w:r w:rsidR="00480968">
        <w:t>of their</w:t>
      </w:r>
      <w:r w:rsidR="00E2248E">
        <w:t xml:space="preserve"> own </w:t>
      </w:r>
      <w:proofErr w:type="gramStart"/>
      <w:r w:rsidR="00E2248E">
        <w:t xml:space="preserve">accord </w:t>
      </w:r>
      <w:r w:rsidR="00480968">
        <w:t>,</w:t>
      </w:r>
      <w:proofErr w:type="gramEnd"/>
      <w:r w:rsidR="00480968">
        <w:t xml:space="preserve"> it seemed, and </w:t>
      </w:r>
      <w:r w:rsidR="00E2248E">
        <w:t xml:space="preserve"> </w:t>
      </w:r>
      <w:r w:rsidR="00480968">
        <w:t xml:space="preserve">I </w:t>
      </w:r>
      <w:r w:rsidR="00E2248E">
        <w:t xml:space="preserve"> address</w:t>
      </w:r>
      <w:r w:rsidR="00480968">
        <w:t xml:space="preserve">ed the </w:t>
      </w:r>
      <w:r w:rsidR="00E2248E">
        <w:t>m</w:t>
      </w:r>
      <w:r w:rsidR="00480968">
        <w:t>a</w:t>
      </w:r>
      <w:r w:rsidR="00E2248E">
        <w:t>n and utter</w:t>
      </w:r>
      <w:r w:rsidR="00480968">
        <w:t>ed words of grief</w:t>
      </w:r>
      <w:r w:rsidR="00E2248E">
        <w:t xml:space="preserve">: ‘O light of Dardanus, O most faithful of the Trojans, why </w:t>
      </w:r>
      <w:r w:rsidR="00480968">
        <w:t>have</w:t>
      </w:r>
      <w:r w:rsidR="00E2248E">
        <w:t xml:space="preserve"> you delay</w:t>
      </w:r>
      <w:r w:rsidR="00480968">
        <w:t>ed</w:t>
      </w:r>
      <w:r w:rsidR="00E2248E">
        <w:t xml:space="preserve"> so much? </w:t>
      </w:r>
      <w:r w:rsidR="00480968">
        <w:t xml:space="preserve">From which </w:t>
      </w:r>
      <w:r w:rsidR="00E2248E">
        <w:t>shores</w:t>
      </w:r>
      <w:r w:rsidR="00480968">
        <w:t xml:space="preserve"> Hector, the long awaited, do you come? After the deaths of so many of your family</w:t>
      </w:r>
      <w:r w:rsidR="00F23101">
        <w:t>, after so many trials of men and cities, we wearily look upon you.  What unworthy cause has disfigured that bright face? And why do I see these wounds?</w:t>
      </w:r>
      <w:r w:rsidR="002C7C57">
        <w:t>’</w:t>
      </w:r>
    </w:p>
    <w:p w:rsidR="00F23101" w:rsidRDefault="00F23101"/>
    <w:p w:rsidR="00F23101" w:rsidRPr="00A90F69" w:rsidRDefault="00F23101">
      <w:pPr>
        <w:rPr>
          <w:b/>
          <w:bCs/>
        </w:rPr>
      </w:pPr>
      <w:r w:rsidRPr="00A90F69">
        <w:rPr>
          <w:b/>
          <w:bCs/>
        </w:rPr>
        <w:t>Translation Aeneid 4, 413-30</w:t>
      </w:r>
    </w:p>
    <w:p w:rsidR="00F23101" w:rsidRDefault="00F23101"/>
    <w:p w:rsidR="00F23101" w:rsidRDefault="00F23101">
      <w:r>
        <w:t xml:space="preserve">Once more she had recourse to tears and once </w:t>
      </w:r>
      <w:proofErr w:type="gramStart"/>
      <w:r>
        <w:t>more</w:t>
      </w:r>
      <w:proofErr w:type="gramEnd"/>
      <w:r>
        <w:t xml:space="preserve"> she was impelled to try to move his heart with </w:t>
      </w:r>
      <w:r w:rsidR="0070463E">
        <w:t xml:space="preserve">prayer, becoming a suppliant and submitting to her love, lest she die in vain and leave something untried. ‘You see Anna the bustle around the shore, all are gathered there, the sail is calling for the winds, the sailors are merry and have put garlands on the ships’ sterns. I was able to imagine that so great a grief may come </w:t>
      </w:r>
      <w:proofErr w:type="gramStart"/>
      <w:r w:rsidR="0070463E">
        <w:t>and ,sister</w:t>
      </w:r>
      <w:proofErr w:type="gramEnd"/>
      <w:r w:rsidR="0070463E">
        <w:t>, I will be able to endure it. Do this one service for me, Anna, for it was only you that the traitor befriended, even entrusting his intimate thoughts to you. Only you kn</w:t>
      </w:r>
      <w:r w:rsidR="002C7C57">
        <w:t>e</w:t>
      </w:r>
      <w:r w:rsidR="0070463E">
        <w:t>w the right time to approach h</w:t>
      </w:r>
      <w:r w:rsidR="002C7C57">
        <w:t>im and how best to do so. Go, sister, and address our proud enemy as a suppliant; it was not me who was at Aulis making a treaty with the Greeks to destroy Troy. I sent no fleet to Troy nor did I tear up the ashes of his father Anchises. Why do his cruel ears refuse to admit to what I am saying? Where is he rushing to? May he grant this wretched lover one last favour: may he wait until there are favourable winds to make his escape easier’.</w:t>
      </w:r>
    </w:p>
    <w:p w:rsidR="00F23101" w:rsidRDefault="00F23101"/>
    <w:p w:rsidR="00E2248E" w:rsidRDefault="00E2248E"/>
    <w:sectPr w:rsidR="00E224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F7B"/>
    <w:rsid w:val="002C7C57"/>
    <w:rsid w:val="00480968"/>
    <w:rsid w:val="00491A61"/>
    <w:rsid w:val="00590E7C"/>
    <w:rsid w:val="0070463E"/>
    <w:rsid w:val="00953F7B"/>
    <w:rsid w:val="00A62803"/>
    <w:rsid w:val="00A90F69"/>
    <w:rsid w:val="00E2248E"/>
    <w:rsid w:val="00F23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2BA3A"/>
  <w15:chartTrackingRefBased/>
  <w15:docId w15:val="{B17ED99A-D54B-4E37-97BB-96DF29727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Pages>
  <Words>327</Words>
  <Characters>1870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Roberts</dc:creator>
  <cp:keywords/>
  <dc:description/>
  <cp:lastModifiedBy>Chris Roberts</cp:lastModifiedBy>
  <cp:revision>2</cp:revision>
  <dcterms:created xsi:type="dcterms:W3CDTF">2022-12-07T22:05:00Z</dcterms:created>
  <dcterms:modified xsi:type="dcterms:W3CDTF">2022-12-08T17:14:00Z</dcterms:modified>
</cp:coreProperties>
</file>