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61A57CB" w14:textId="781D6FAC" w:rsidR="007826B5" w:rsidRPr="00A85BFE" w:rsidRDefault="007826B5" w:rsidP="007826B5">
      <w:pPr>
        <w:pStyle w:val="Heading2"/>
        <w:rPr>
          <w:rFonts w:cs="Arial"/>
          <w:sz w:val="28"/>
          <w:szCs w:val="28"/>
        </w:rPr>
      </w:pPr>
      <w:bookmarkStart w:id="0" w:name="_Toc48728835"/>
      <w:r>
        <w:t xml:space="preserve">ASSESSMENT </w:t>
      </w:r>
      <w:bookmarkEnd w:id="0"/>
      <w:r w:rsidR="006F5321">
        <w:t>2</w:t>
      </w:r>
    </w:p>
    <w:p w14:paraId="6BA6F8DC" w14:textId="77777777" w:rsidR="007826B5" w:rsidRPr="007826B5" w:rsidRDefault="007826B5" w:rsidP="007826B5">
      <w:pPr>
        <w:spacing w:line="240" w:lineRule="auto"/>
        <w:jc w:val="right"/>
        <w:rPr>
          <w:rFonts w:cs="Arial"/>
          <w:b/>
          <w:sz w:val="28"/>
          <w:szCs w:val="28"/>
        </w:rPr>
      </w:pPr>
      <w:r w:rsidRPr="007826B5">
        <w:rPr>
          <w:rFonts w:cs="Arial"/>
          <w:b/>
          <w:sz w:val="28"/>
          <w:szCs w:val="28"/>
        </w:rPr>
        <w:t>APPENDIX GA36b</w:t>
      </w:r>
    </w:p>
    <w:p w14:paraId="7FA60255" w14:textId="77777777" w:rsidR="007826B5" w:rsidRPr="007826B5" w:rsidRDefault="007826B5" w:rsidP="007826B5">
      <w:pPr>
        <w:spacing w:line="240" w:lineRule="auto"/>
        <w:rPr>
          <w:rFonts w:cs="Arial"/>
          <w:sz w:val="20"/>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7826B5" w:rsidRPr="007826B5" w14:paraId="0E659A11" w14:textId="77777777" w:rsidTr="007826B5">
        <w:tc>
          <w:tcPr>
            <w:tcW w:w="9922" w:type="dxa"/>
            <w:shd w:val="clear" w:color="auto" w:fill="C0C0C0"/>
          </w:tcPr>
          <w:p w14:paraId="1EB4852C" w14:textId="77777777" w:rsidR="007826B5" w:rsidRPr="007826B5" w:rsidRDefault="007826B5" w:rsidP="007826B5">
            <w:pPr>
              <w:keepNext/>
              <w:spacing w:before="120" w:after="120" w:line="240" w:lineRule="auto"/>
              <w:jc w:val="center"/>
              <w:outlineLvl w:val="3"/>
              <w:rPr>
                <w:rFonts w:cs="Arial"/>
                <w:b/>
                <w:sz w:val="40"/>
              </w:rPr>
            </w:pPr>
            <w:r w:rsidRPr="007826B5">
              <w:rPr>
                <w:rFonts w:cs="Arial"/>
                <w:b/>
                <w:sz w:val="40"/>
              </w:rPr>
              <w:t xml:space="preserve">LEVEL 5 ASSESSMENT SPECIFICATION </w:t>
            </w:r>
          </w:p>
        </w:tc>
      </w:tr>
    </w:tbl>
    <w:p w14:paraId="6AD430AD" w14:textId="77777777" w:rsidR="007826B5" w:rsidRPr="007826B5" w:rsidRDefault="007826B5" w:rsidP="007826B5">
      <w:pPr>
        <w:spacing w:line="240" w:lineRule="auto"/>
        <w:jc w:val="center"/>
        <w:rPr>
          <w:rFonts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7826B5" w:rsidRPr="007826B5" w14:paraId="14E17B08" w14:textId="77777777" w:rsidTr="007826B5">
        <w:tc>
          <w:tcPr>
            <w:tcW w:w="2093" w:type="dxa"/>
            <w:shd w:val="pct15" w:color="auto" w:fill="auto"/>
          </w:tcPr>
          <w:p w14:paraId="695C4705"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Student name:</w:t>
            </w:r>
          </w:p>
        </w:tc>
        <w:tc>
          <w:tcPr>
            <w:tcW w:w="3293" w:type="dxa"/>
          </w:tcPr>
          <w:p w14:paraId="141D737F"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fldChar w:fldCharType="begin">
                <w:ffData>
                  <w:name w:val="Text2"/>
                  <w:enabled/>
                  <w:calcOnExit w:val="0"/>
                  <w:textInput/>
                </w:ffData>
              </w:fldChar>
            </w:r>
            <w:r w:rsidRPr="007826B5">
              <w:rPr>
                <w:rFonts w:cs="Arial"/>
                <w:b/>
                <w:sz w:val="22"/>
                <w:szCs w:val="22"/>
              </w:rPr>
              <w:instrText xml:space="preserve"> FORMTEXT </w:instrText>
            </w:r>
            <w:r w:rsidRPr="007826B5">
              <w:rPr>
                <w:rFonts w:cs="Arial"/>
                <w:b/>
                <w:sz w:val="22"/>
                <w:szCs w:val="22"/>
              </w:rPr>
            </w:r>
            <w:r w:rsidRPr="007826B5">
              <w:rPr>
                <w:rFonts w:cs="Arial"/>
                <w:b/>
                <w:sz w:val="22"/>
                <w:szCs w:val="22"/>
              </w:rPr>
              <w:fldChar w:fldCharType="separate"/>
            </w:r>
            <w:r w:rsidRPr="007826B5">
              <w:rPr>
                <w:rFonts w:cs="Arial"/>
                <w:b/>
                <w:noProof/>
                <w:sz w:val="22"/>
                <w:szCs w:val="22"/>
              </w:rPr>
              <w:t> </w:t>
            </w:r>
            <w:r w:rsidRPr="007826B5">
              <w:rPr>
                <w:rFonts w:cs="Arial"/>
                <w:b/>
                <w:noProof/>
                <w:sz w:val="22"/>
                <w:szCs w:val="22"/>
              </w:rPr>
              <w:t> </w:t>
            </w:r>
            <w:r w:rsidRPr="007826B5">
              <w:rPr>
                <w:rFonts w:cs="Arial"/>
                <w:b/>
                <w:noProof/>
                <w:sz w:val="22"/>
                <w:szCs w:val="22"/>
              </w:rPr>
              <w:t> </w:t>
            </w:r>
            <w:r w:rsidRPr="007826B5">
              <w:rPr>
                <w:rFonts w:cs="Arial"/>
                <w:b/>
                <w:noProof/>
                <w:sz w:val="22"/>
                <w:szCs w:val="22"/>
              </w:rPr>
              <w:t> </w:t>
            </w:r>
            <w:r w:rsidRPr="007826B5">
              <w:rPr>
                <w:rFonts w:cs="Arial"/>
                <w:b/>
                <w:noProof/>
                <w:sz w:val="22"/>
                <w:szCs w:val="22"/>
              </w:rPr>
              <w:t> </w:t>
            </w:r>
            <w:r w:rsidRPr="007826B5">
              <w:rPr>
                <w:rFonts w:cs="Arial"/>
                <w:b/>
                <w:sz w:val="22"/>
                <w:szCs w:val="22"/>
              </w:rPr>
              <w:fldChar w:fldCharType="end"/>
            </w:r>
          </w:p>
        </w:tc>
        <w:tc>
          <w:tcPr>
            <w:tcW w:w="2268" w:type="dxa"/>
            <w:shd w:val="clear" w:color="auto" w:fill="D9D9D9"/>
          </w:tcPr>
          <w:p w14:paraId="48E47919"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Student ID number:</w:t>
            </w:r>
          </w:p>
        </w:tc>
        <w:tc>
          <w:tcPr>
            <w:tcW w:w="2268" w:type="dxa"/>
          </w:tcPr>
          <w:p w14:paraId="00068323" w14:textId="77777777" w:rsidR="007826B5" w:rsidRPr="007826B5" w:rsidRDefault="007826B5" w:rsidP="007826B5">
            <w:pPr>
              <w:spacing w:before="120" w:after="120" w:line="240" w:lineRule="auto"/>
              <w:jc w:val="both"/>
              <w:rPr>
                <w:rFonts w:cs="Arial"/>
                <w:b/>
                <w:sz w:val="22"/>
                <w:szCs w:val="22"/>
              </w:rPr>
            </w:pPr>
          </w:p>
        </w:tc>
      </w:tr>
      <w:tr w:rsidR="007826B5" w:rsidRPr="007826B5" w14:paraId="63DADBA5" w14:textId="77777777" w:rsidTr="007826B5">
        <w:tc>
          <w:tcPr>
            <w:tcW w:w="2093" w:type="dxa"/>
            <w:shd w:val="pct15" w:color="auto" w:fill="auto"/>
          </w:tcPr>
          <w:p w14:paraId="2939A6EB"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Programme:</w:t>
            </w:r>
          </w:p>
        </w:tc>
        <w:tc>
          <w:tcPr>
            <w:tcW w:w="7829" w:type="dxa"/>
            <w:gridSpan w:val="3"/>
          </w:tcPr>
          <w:p w14:paraId="23C551AB" w14:textId="135A1ADA" w:rsidR="007826B5" w:rsidRPr="007826B5" w:rsidRDefault="00D80911" w:rsidP="007826B5">
            <w:pPr>
              <w:spacing w:before="120" w:after="120" w:line="240" w:lineRule="auto"/>
              <w:jc w:val="both"/>
              <w:rPr>
                <w:rFonts w:cs="Arial"/>
                <w:b/>
                <w:sz w:val="22"/>
                <w:szCs w:val="22"/>
              </w:rPr>
            </w:pPr>
            <w:proofErr w:type="spellStart"/>
            <w:r>
              <w:rPr>
                <w:rFonts w:cs="Arial"/>
                <w:b/>
                <w:sz w:val="22"/>
                <w:szCs w:val="22"/>
              </w:rPr>
              <w:t>CertHE</w:t>
            </w:r>
            <w:proofErr w:type="spellEnd"/>
            <w:r w:rsidR="00EC52F3">
              <w:rPr>
                <w:rFonts w:cs="Arial"/>
                <w:b/>
                <w:sz w:val="22"/>
                <w:szCs w:val="22"/>
              </w:rPr>
              <w:t xml:space="preserve"> Social Enterprise Management</w:t>
            </w:r>
          </w:p>
        </w:tc>
      </w:tr>
      <w:tr w:rsidR="007826B5" w:rsidRPr="007826B5" w14:paraId="40A29FCA" w14:textId="77777777" w:rsidTr="007826B5">
        <w:tc>
          <w:tcPr>
            <w:tcW w:w="2093" w:type="dxa"/>
            <w:shd w:val="pct15" w:color="auto" w:fill="auto"/>
          </w:tcPr>
          <w:p w14:paraId="5E293091"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Module:</w:t>
            </w:r>
          </w:p>
        </w:tc>
        <w:tc>
          <w:tcPr>
            <w:tcW w:w="7829" w:type="dxa"/>
            <w:gridSpan w:val="3"/>
          </w:tcPr>
          <w:p w14:paraId="6D390C88" w14:textId="65D160C9" w:rsidR="007826B5" w:rsidRPr="007826B5" w:rsidRDefault="00D80911" w:rsidP="007826B5">
            <w:pPr>
              <w:spacing w:before="120" w:after="120" w:line="240" w:lineRule="auto"/>
              <w:jc w:val="both"/>
              <w:rPr>
                <w:rFonts w:cs="Arial"/>
                <w:b/>
                <w:sz w:val="22"/>
                <w:szCs w:val="22"/>
              </w:rPr>
            </w:pPr>
            <w:r>
              <w:rPr>
                <w:rFonts w:cs="Arial"/>
                <w:b/>
                <w:sz w:val="22"/>
                <w:szCs w:val="22"/>
              </w:rPr>
              <w:t>Digital Marketing</w:t>
            </w:r>
          </w:p>
        </w:tc>
      </w:tr>
      <w:tr w:rsidR="007826B5" w:rsidRPr="007826B5" w14:paraId="2AF0E109" w14:textId="77777777" w:rsidTr="007826B5">
        <w:tc>
          <w:tcPr>
            <w:tcW w:w="2093" w:type="dxa"/>
            <w:shd w:val="pct15" w:color="auto" w:fill="auto"/>
          </w:tcPr>
          <w:p w14:paraId="39D8CEE4"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Module code:</w:t>
            </w:r>
          </w:p>
        </w:tc>
        <w:tc>
          <w:tcPr>
            <w:tcW w:w="3293" w:type="dxa"/>
          </w:tcPr>
          <w:p w14:paraId="4D85D7BF" w14:textId="3C160D4F" w:rsidR="007826B5" w:rsidRPr="007826B5" w:rsidRDefault="005C79FC" w:rsidP="007826B5">
            <w:pPr>
              <w:spacing w:before="120" w:after="120" w:line="240" w:lineRule="auto"/>
              <w:jc w:val="both"/>
              <w:rPr>
                <w:rFonts w:cs="Arial"/>
                <w:b/>
                <w:sz w:val="22"/>
                <w:szCs w:val="22"/>
              </w:rPr>
            </w:pPr>
            <w:r>
              <w:rPr>
                <w:rFonts w:cs="Arial"/>
                <w:b/>
                <w:sz w:val="22"/>
                <w:szCs w:val="22"/>
              </w:rPr>
              <w:t>BMS</w:t>
            </w:r>
            <w:r w:rsidR="00D80911">
              <w:rPr>
                <w:rFonts w:cs="Arial"/>
                <w:b/>
                <w:sz w:val="22"/>
                <w:szCs w:val="22"/>
              </w:rPr>
              <w:t>E</w:t>
            </w:r>
            <w:r w:rsidR="000B5F37">
              <w:rPr>
                <w:rFonts w:cs="Arial"/>
                <w:b/>
                <w:sz w:val="22"/>
                <w:szCs w:val="22"/>
              </w:rPr>
              <w:t>4008D</w:t>
            </w:r>
          </w:p>
        </w:tc>
        <w:tc>
          <w:tcPr>
            <w:tcW w:w="2268" w:type="dxa"/>
            <w:shd w:val="clear" w:color="auto" w:fill="D9D9D9"/>
          </w:tcPr>
          <w:p w14:paraId="22B288D7" w14:textId="77777777" w:rsidR="007826B5" w:rsidRPr="002D2DB3" w:rsidRDefault="002D2DB3" w:rsidP="002D2DB3">
            <w:pPr>
              <w:spacing w:line="240" w:lineRule="auto"/>
              <w:rPr>
                <w:rFonts w:cs="Arial"/>
                <w:b/>
                <w:szCs w:val="22"/>
              </w:rPr>
            </w:pPr>
            <w:r w:rsidRPr="002D2DB3">
              <w:rPr>
                <w:b/>
                <w:sz w:val="22"/>
              </w:rPr>
              <w:t>Contribution to Overall Module Assessment (%):</w:t>
            </w:r>
          </w:p>
        </w:tc>
        <w:tc>
          <w:tcPr>
            <w:tcW w:w="2268" w:type="dxa"/>
          </w:tcPr>
          <w:p w14:paraId="36385A67" w14:textId="4A4C6842" w:rsidR="007826B5" w:rsidRPr="007826B5" w:rsidRDefault="006F5321" w:rsidP="007826B5">
            <w:pPr>
              <w:spacing w:before="120" w:after="120" w:line="240" w:lineRule="auto"/>
              <w:jc w:val="both"/>
              <w:rPr>
                <w:rFonts w:cs="Arial"/>
                <w:b/>
                <w:sz w:val="22"/>
                <w:szCs w:val="22"/>
              </w:rPr>
            </w:pPr>
            <w:r>
              <w:rPr>
                <w:rFonts w:cs="Arial"/>
                <w:b/>
                <w:sz w:val="22"/>
                <w:szCs w:val="22"/>
              </w:rPr>
              <w:t>7</w:t>
            </w:r>
            <w:r w:rsidR="00D80911">
              <w:rPr>
                <w:rFonts w:cs="Arial"/>
                <w:b/>
                <w:sz w:val="22"/>
                <w:szCs w:val="22"/>
              </w:rPr>
              <w:t>5</w:t>
            </w:r>
            <w:r w:rsidR="005C79FC">
              <w:rPr>
                <w:rFonts w:cs="Arial"/>
                <w:b/>
                <w:sz w:val="22"/>
                <w:szCs w:val="22"/>
              </w:rPr>
              <w:t>%</w:t>
            </w:r>
          </w:p>
        </w:tc>
      </w:tr>
      <w:tr w:rsidR="007826B5" w:rsidRPr="007826B5" w14:paraId="124ED99E" w14:textId="77777777" w:rsidTr="007826B5">
        <w:tc>
          <w:tcPr>
            <w:tcW w:w="2093" w:type="dxa"/>
            <w:shd w:val="pct15" w:color="auto" w:fill="auto"/>
          </w:tcPr>
          <w:p w14:paraId="75F5D1E9"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Lecturer:</w:t>
            </w:r>
          </w:p>
        </w:tc>
        <w:tc>
          <w:tcPr>
            <w:tcW w:w="3293" w:type="dxa"/>
          </w:tcPr>
          <w:p w14:paraId="7282C7F6" w14:textId="4440782C" w:rsidR="007826B5" w:rsidRPr="007826B5" w:rsidRDefault="005C79FC" w:rsidP="007826B5">
            <w:pPr>
              <w:spacing w:before="120" w:after="120" w:line="240" w:lineRule="auto"/>
              <w:jc w:val="both"/>
              <w:rPr>
                <w:rFonts w:cs="Arial"/>
                <w:b/>
                <w:sz w:val="22"/>
                <w:szCs w:val="22"/>
              </w:rPr>
            </w:pPr>
            <w:r>
              <w:rPr>
                <w:rFonts w:cs="Arial"/>
                <w:b/>
                <w:sz w:val="22"/>
                <w:szCs w:val="22"/>
              </w:rPr>
              <w:t>Jessica Shore</w:t>
            </w:r>
          </w:p>
        </w:tc>
        <w:tc>
          <w:tcPr>
            <w:tcW w:w="2268" w:type="dxa"/>
            <w:shd w:val="clear" w:color="auto" w:fill="D9D9D9"/>
          </w:tcPr>
          <w:p w14:paraId="1E3E0D00"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Internal Verifier:</w:t>
            </w:r>
          </w:p>
        </w:tc>
        <w:tc>
          <w:tcPr>
            <w:tcW w:w="2268" w:type="dxa"/>
          </w:tcPr>
          <w:p w14:paraId="4D856A61" w14:textId="0B20F3FE" w:rsidR="007826B5" w:rsidRPr="007826B5" w:rsidRDefault="00D80911" w:rsidP="007826B5">
            <w:pPr>
              <w:spacing w:before="120" w:after="120" w:line="240" w:lineRule="auto"/>
              <w:jc w:val="both"/>
              <w:rPr>
                <w:rFonts w:cs="Arial"/>
                <w:b/>
                <w:sz w:val="22"/>
                <w:szCs w:val="22"/>
              </w:rPr>
            </w:pPr>
            <w:r>
              <w:rPr>
                <w:rFonts w:cs="Arial"/>
                <w:b/>
                <w:sz w:val="22"/>
                <w:szCs w:val="22"/>
              </w:rPr>
              <w:t>Navdeep Randhawa</w:t>
            </w:r>
          </w:p>
        </w:tc>
      </w:tr>
      <w:tr w:rsidR="007826B5" w:rsidRPr="007826B5" w14:paraId="431ABBD6" w14:textId="77777777" w:rsidTr="007826B5">
        <w:tc>
          <w:tcPr>
            <w:tcW w:w="2093" w:type="dxa"/>
            <w:shd w:val="pct15" w:color="auto" w:fill="auto"/>
          </w:tcPr>
          <w:p w14:paraId="75FF35B9"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Assignment Title:</w:t>
            </w:r>
          </w:p>
        </w:tc>
        <w:tc>
          <w:tcPr>
            <w:tcW w:w="3293" w:type="dxa"/>
          </w:tcPr>
          <w:p w14:paraId="5ABCE44E" w14:textId="49B1EAA7" w:rsidR="007826B5" w:rsidRPr="007826B5" w:rsidRDefault="006F5321" w:rsidP="007826B5">
            <w:pPr>
              <w:spacing w:before="120" w:after="120" w:line="240" w:lineRule="auto"/>
              <w:jc w:val="both"/>
              <w:rPr>
                <w:rFonts w:cs="Arial"/>
                <w:b/>
                <w:sz w:val="22"/>
                <w:szCs w:val="22"/>
              </w:rPr>
            </w:pPr>
            <w:r>
              <w:rPr>
                <w:rFonts w:cs="Arial"/>
                <w:b/>
                <w:sz w:val="22"/>
                <w:szCs w:val="22"/>
              </w:rPr>
              <w:t>Report</w:t>
            </w:r>
          </w:p>
        </w:tc>
        <w:tc>
          <w:tcPr>
            <w:tcW w:w="2268" w:type="dxa"/>
            <w:shd w:val="pct15" w:color="auto" w:fill="auto"/>
          </w:tcPr>
          <w:p w14:paraId="1B8F65F8"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Word count (or equivalent):</w:t>
            </w:r>
          </w:p>
        </w:tc>
        <w:tc>
          <w:tcPr>
            <w:tcW w:w="2268" w:type="dxa"/>
          </w:tcPr>
          <w:p w14:paraId="6747A891" w14:textId="58B1E4AF" w:rsidR="007826B5" w:rsidRPr="007826B5" w:rsidRDefault="006F5321" w:rsidP="007826B5">
            <w:pPr>
              <w:spacing w:before="120" w:after="120" w:line="240" w:lineRule="auto"/>
              <w:jc w:val="both"/>
              <w:rPr>
                <w:rFonts w:cs="Arial"/>
                <w:b/>
                <w:sz w:val="22"/>
                <w:szCs w:val="22"/>
              </w:rPr>
            </w:pPr>
            <w:r>
              <w:rPr>
                <w:rFonts w:cs="Arial"/>
                <w:b/>
                <w:sz w:val="22"/>
                <w:szCs w:val="22"/>
              </w:rPr>
              <w:t xml:space="preserve">2250 word </w:t>
            </w:r>
          </w:p>
        </w:tc>
      </w:tr>
      <w:tr w:rsidR="007826B5" w:rsidRPr="007826B5" w14:paraId="12E773FE" w14:textId="77777777" w:rsidTr="007826B5">
        <w:tc>
          <w:tcPr>
            <w:tcW w:w="2093" w:type="dxa"/>
            <w:shd w:val="pct15" w:color="auto" w:fill="auto"/>
          </w:tcPr>
          <w:p w14:paraId="73A4CF90"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Submission deadline:</w:t>
            </w:r>
          </w:p>
        </w:tc>
        <w:tc>
          <w:tcPr>
            <w:tcW w:w="3293" w:type="dxa"/>
          </w:tcPr>
          <w:p w14:paraId="14BBCAD1" w14:textId="014B328A" w:rsidR="007826B5" w:rsidRPr="007826B5" w:rsidRDefault="00CA2663" w:rsidP="007826B5">
            <w:pPr>
              <w:spacing w:before="120" w:after="120" w:line="240" w:lineRule="auto"/>
              <w:jc w:val="both"/>
              <w:rPr>
                <w:rFonts w:cs="Arial"/>
                <w:b/>
                <w:sz w:val="22"/>
                <w:szCs w:val="22"/>
              </w:rPr>
            </w:pPr>
            <w:r>
              <w:rPr>
                <w:rFonts w:cs="Arial"/>
                <w:b/>
                <w:sz w:val="22"/>
                <w:szCs w:val="22"/>
              </w:rPr>
              <w:t>1</w:t>
            </w:r>
            <w:r w:rsidR="00EC52F3">
              <w:rPr>
                <w:rFonts w:cs="Arial"/>
                <w:b/>
                <w:sz w:val="22"/>
                <w:szCs w:val="22"/>
              </w:rPr>
              <w:t>1</w:t>
            </w:r>
            <w:r w:rsidRPr="00CA2663">
              <w:rPr>
                <w:rFonts w:cs="Arial"/>
                <w:b/>
                <w:sz w:val="22"/>
                <w:szCs w:val="22"/>
                <w:vertAlign w:val="superscript"/>
              </w:rPr>
              <w:t>th</w:t>
            </w:r>
            <w:r>
              <w:rPr>
                <w:rFonts w:cs="Arial"/>
                <w:b/>
                <w:sz w:val="22"/>
                <w:szCs w:val="22"/>
              </w:rPr>
              <w:t xml:space="preserve"> December</w:t>
            </w:r>
            <w:r w:rsidR="003617AD">
              <w:rPr>
                <w:rFonts w:cs="Arial"/>
                <w:b/>
                <w:sz w:val="22"/>
                <w:szCs w:val="22"/>
              </w:rPr>
              <w:t xml:space="preserve"> 202</w:t>
            </w:r>
            <w:r w:rsidR="00EC52F3">
              <w:rPr>
                <w:rFonts w:cs="Arial"/>
                <w:b/>
                <w:sz w:val="22"/>
                <w:szCs w:val="22"/>
              </w:rPr>
              <w:t>6</w:t>
            </w:r>
          </w:p>
        </w:tc>
        <w:tc>
          <w:tcPr>
            <w:tcW w:w="2268" w:type="dxa"/>
            <w:shd w:val="pct15" w:color="auto" w:fill="auto"/>
          </w:tcPr>
          <w:p w14:paraId="03605F03"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Return date of provisional marks &amp; written feedback:</w:t>
            </w:r>
          </w:p>
        </w:tc>
        <w:tc>
          <w:tcPr>
            <w:tcW w:w="2268" w:type="dxa"/>
          </w:tcPr>
          <w:p w14:paraId="2329BA94" w14:textId="6A3C3C93" w:rsidR="007826B5" w:rsidRPr="007826B5" w:rsidRDefault="003627CA" w:rsidP="007826B5">
            <w:pPr>
              <w:spacing w:before="120" w:after="120" w:line="240" w:lineRule="auto"/>
              <w:jc w:val="both"/>
              <w:rPr>
                <w:rFonts w:cs="Arial"/>
                <w:b/>
                <w:sz w:val="22"/>
                <w:szCs w:val="22"/>
              </w:rPr>
            </w:pPr>
            <w:r>
              <w:rPr>
                <w:rFonts w:cs="Arial"/>
                <w:b/>
                <w:sz w:val="22"/>
                <w:szCs w:val="22"/>
              </w:rPr>
              <w:t>2</w:t>
            </w:r>
            <w:r w:rsidR="00EC52F3">
              <w:rPr>
                <w:rFonts w:cs="Arial"/>
                <w:b/>
                <w:sz w:val="22"/>
                <w:szCs w:val="22"/>
              </w:rPr>
              <w:t>9</w:t>
            </w:r>
            <w:r w:rsidRPr="003627CA">
              <w:rPr>
                <w:rFonts w:cs="Arial"/>
                <w:b/>
                <w:sz w:val="22"/>
                <w:szCs w:val="22"/>
                <w:vertAlign w:val="superscript"/>
              </w:rPr>
              <w:t>th</w:t>
            </w:r>
            <w:r>
              <w:rPr>
                <w:rFonts w:cs="Arial"/>
                <w:b/>
                <w:sz w:val="22"/>
                <w:szCs w:val="22"/>
              </w:rPr>
              <w:t xml:space="preserve"> January 202</w:t>
            </w:r>
            <w:r w:rsidR="00EC52F3">
              <w:rPr>
                <w:rFonts w:cs="Arial"/>
                <w:b/>
                <w:sz w:val="22"/>
                <w:szCs w:val="22"/>
              </w:rPr>
              <w:t>7</w:t>
            </w:r>
          </w:p>
        </w:tc>
      </w:tr>
      <w:tr w:rsidR="007826B5" w:rsidRPr="007826B5" w14:paraId="3C65CA78" w14:textId="77777777" w:rsidTr="007826B5">
        <w:tc>
          <w:tcPr>
            <w:tcW w:w="2093" w:type="dxa"/>
            <w:shd w:val="pct15" w:color="auto" w:fill="auto"/>
          </w:tcPr>
          <w:p w14:paraId="5459A1E7"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Submission method:</w:t>
            </w:r>
          </w:p>
        </w:tc>
        <w:tc>
          <w:tcPr>
            <w:tcW w:w="7829" w:type="dxa"/>
            <w:gridSpan w:val="3"/>
          </w:tcPr>
          <w:p w14:paraId="0DA4F177" w14:textId="77777777" w:rsidR="007826B5" w:rsidRPr="007826B5" w:rsidRDefault="007826B5" w:rsidP="007826B5">
            <w:pPr>
              <w:spacing w:line="240" w:lineRule="auto"/>
              <w:rPr>
                <w:rFonts w:cs="Arial"/>
                <w:sz w:val="22"/>
                <w:szCs w:val="22"/>
              </w:rPr>
            </w:pPr>
            <w:r w:rsidRPr="007826B5">
              <w:rPr>
                <w:rFonts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BD00DD8"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 xml:space="preserve">Alternative submission method (if applicable): </w:t>
            </w:r>
          </w:p>
          <w:p w14:paraId="47AFC001"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 xml:space="preserve">Late submission of the assessment will result in a late penalty mark.  </w:t>
            </w:r>
            <w:r w:rsidRPr="007826B5">
              <w:rPr>
                <w:rFonts w:cs="Arial"/>
                <w:sz w:val="22"/>
                <w:szCs w:val="22"/>
              </w:rPr>
              <w:t>Penalties for late submission: Up to one week late, maximum mark of 40%.  Over one week late, 0%.  Only the Extenuating Circumstances Panel may approve a change to submission dates.</w:t>
            </w:r>
          </w:p>
        </w:tc>
      </w:tr>
      <w:tr w:rsidR="007826B5" w:rsidRPr="007826B5" w14:paraId="21058866" w14:textId="77777777" w:rsidTr="007826B5">
        <w:tc>
          <w:tcPr>
            <w:tcW w:w="2093" w:type="dxa"/>
            <w:shd w:val="pct15" w:color="auto" w:fill="auto"/>
          </w:tcPr>
          <w:p w14:paraId="28152AD9" w14:textId="77777777" w:rsidR="007826B5" w:rsidRPr="007826B5" w:rsidRDefault="007826B5" w:rsidP="007826B5">
            <w:pPr>
              <w:spacing w:before="120" w:after="120" w:line="240" w:lineRule="auto"/>
              <w:rPr>
                <w:rFonts w:cs="Arial"/>
                <w:b/>
                <w:sz w:val="22"/>
                <w:szCs w:val="22"/>
              </w:rPr>
            </w:pPr>
            <w:r w:rsidRPr="007826B5">
              <w:rPr>
                <w:rFonts w:cs="Arial"/>
                <w:b/>
                <w:sz w:val="22"/>
                <w:szCs w:val="22"/>
              </w:rPr>
              <w:t>Academic honesty / referencing:</w:t>
            </w:r>
          </w:p>
        </w:tc>
        <w:tc>
          <w:tcPr>
            <w:tcW w:w="7829" w:type="dxa"/>
            <w:gridSpan w:val="3"/>
          </w:tcPr>
          <w:p w14:paraId="4F1984B9" w14:textId="77777777" w:rsidR="007826B5" w:rsidRPr="007826B5" w:rsidRDefault="007826B5" w:rsidP="007826B5">
            <w:pPr>
              <w:spacing w:before="120" w:after="120" w:line="240" w:lineRule="auto"/>
              <w:jc w:val="both"/>
              <w:rPr>
                <w:rFonts w:cs="Arial"/>
                <w:sz w:val="22"/>
                <w:szCs w:val="22"/>
              </w:rPr>
            </w:pPr>
            <w:r w:rsidRPr="007826B5">
              <w:rPr>
                <w:rFonts w:cs="Arial"/>
                <w:sz w:val="22"/>
                <w:szCs w:val="22"/>
              </w:rPr>
              <w:t xml:space="preserve">Academic honesty is required. In the main body of your </w:t>
            </w:r>
            <w:proofErr w:type="gramStart"/>
            <w:r w:rsidRPr="007826B5">
              <w:rPr>
                <w:rFonts w:cs="Arial"/>
                <w:sz w:val="22"/>
                <w:szCs w:val="22"/>
              </w:rPr>
              <w:t>submission</w:t>
            </w:r>
            <w:proofErr w:type="gramEnd"/>
            <w:r w:rsidRPr="007826B5">
              <w:rPr>
                <w:rFonts w:cs="Arial"/>
                <w:sz w:val="22"/>
                <w:szCs w:val="22"/>
              </w:rPr>
              <w:t xml:space="preserve"> you must give credit to authors on whose research and ideas your work is based. Append to your submission a reference list that indicates the books, articles, etc. that you have used, cited or quoted </w:t>
            </w:r>
            <w:proofErr w:type="gramStart"/>
            <w:r w:rsidRPr="007826B5">
              <w:rPr>
                <w:rFonts w:cs="Arial"/>
                <w:sz w:val="22"/>
                <w:szCs w:val="22"/>
              </w:rPr>
              <w:t>in order to</w:t>
            </w:r>
            <w:proofErr w:type="gramEnd"/>
            <w:r w:rsidRPr="007826B5">
              <w:rPr>
                <w:rFonts w:cs="Arial"/>
                <w:sz w:val="22"/>
                <w:szCs w:val="22"/>
              </w:rPr>
              <w:t xml:space="preserve"> complete this assessment.  </w:t>
            </w:r>
          </w:p>
        </w:tc>
      </w:tr>
    </w:tbl>
    <w:p w14:paraId="6C4E66B3" w14:textId="77777777" w:rsidR="007826B5" w:rsidRPr="007826B5" w:rsidRDefault="007826B5" w:rsidP="007826B5">
      <w:pPr>
        <w:spacing w:line="240" w:lineRule="auto"/>
        <w:rPr>
          <w:rFonts w:cs="Arial"/>
          <w:sz w:val="32"/>
        </w:rPr>
      </w:pPr>
    </w:p>
    <w:p w14:paraId="42913E3D" w14:textId="77777777" w:rsidR="007826B5" w:rsidRPr="007826B5" w:rsidRDefault="007826B5" w:rsidP="007826B5">
      <w:pPr>
        <w:spacing w:line="240" w:lineRule="auto"/>
        <w:rPr>
          <w:rFonts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7826B5" w:rsidRPr="007826B5" w14:paraId="24259999" w14:textId="77777777" w:rsidTr="007826B5">
        <w:tc>
          <w:tcPr>
            <w:tcW w:w="9747" w:type="dxa"/>
            <w:shd w:val="pct10" w:color="auto" w:fill="auto"/>
          </w:tcPr>
          <w:p w14:paraId="590D863F" w14:textId="77777777" w:rsidR="007826B5" w:rsidRPr="007826B5" w:rsidRDefault="007826B5" w:rsidP="007826B5">
            <w:pPr>
              <w:spacing w:line="240" w:lineRule="auto"/>
              <w:rPr>
                <w:rFonts w:cs="Arial"/>
                <w:b/>
                <w:sz w:val="22"/>
                <w:szCs w:val="22"/>
              </w:rPr>
            </w:pPr>
            <w:r w:rsidRPr="007826B5">
              <w:rPr>
                <w:rFonts w:cs="Arial"/>
                <w:b/>
                <w:sz w:val="22"/>
                <w:szCs w:val="22"/>
              </w:rPr>
              <w:t xml:space="preserve">Module Learning Outcomes </w:t>
            </w:r>
          </w:p>
          <w:p w14:paraId="76E401CA" w14:textId="77777777" w:rsidR="007826B5" w:rsidRPr="007826B5" w:rsidRDefault="007826B5" w:rsidP="007826B5">
            <w:pPr>
              <w:spacing w:line="240" w:lineRule="auto"/>
              <w:rPr>
                <w:rFonts w:cs="Arial"/>
                <w:sz w:val="22"/>
                <w:szCs w:val="22"/>
              </w:rPr>
            </w:pPr>
            <w:r w:rsidRPr="007826B5">
              <w:rPr>
                <w:rFonts w:cs="Arial"/>
                <w:b/>
                <w:sz w:val="22"/>
                <w:szCs w:val="22"/>
              </w:rPr>
              <w:t>(from module syllabus)</w:t>
            </w:r>
          </w:p>
        </w:tc>
      </w:tr>
      <w:tr w:rsidR="007826B5" w:rsidRPr="007826B5" w14:paraId="5D1FC115" w14:textId="77777777" w:rsidTr="007826B5">
        <w:tc>
          <w:tcPr>
            <w:tcW w:w="9747" w:type="dxa"/>
          </w:tcPr>
          <w:p w14:paraId="518235C2" w14:textId="77777777" w:rsidR="007826B5" w:rsidRPr="007826B5" w:rsidRDefault="007826B5" w:rsidP="007826B5">
            <w:pPr>
              <w:spacing w:line="240" w:lineRule="auto"/>
              <w:rPr>
                <w:rFonts w:cs="Arial"/>
                <w:sz w:val="22"/>
                <w:szCs w:val="22"/>
              </w:rPr>
            </w:pPr>
          </w:p>
          <w:p w14:paraId="7C18A01D" w14:textId="77777777" w:rsidR="00976A6A" w:rsidRDefault="00976A6A" w:rsidP="00976A6A">
            <w:pPr>
              <w:pStyle w:val="ListParagraph"/>
            </w:pPr>
            <w:r>
              <w:t>Upon the successful completion of this module, the student should be able to:</w:t>
            </w:r>
          </w:p>
          <w:p w14:paraId="7DE81FD7" w14:textId="77777777" w:rsidR="00976A6A" w:rsidRDefault="00976A6A" w:rsidP="00976A6A">
            <w:pPr>
              <w:pStyle w:val="ListParagraph"/>
            </w:pPr>
            <w:r>
              <w:t xml:space="preserve"> • assess the development of marketing in creating value in a social context; </w:t>
            </w:r>
          </w:p>
          <w:p w14:paraId="5E116A16" w14:textId="57C36435" w:rsidR="007826B5" w:rsidRPr="005A3C73" w:rsidRDefault="00976A6A" w:rsidP="00976A6A">
            <w:pPr>
              <w:pStyle w:val="ListParagraph"/>
            </w:pPr>
            <w:r>
              <w:lastRenderedPageBreak/>
              <w:t>• demonstrate knowledge and understanding of the underlying concepts and principles of digital marketing processes and techniques and their application and use.</w:t>
            </w:r>
          </w:p>
        </w:tc>
      </w:tr>
    </w:tbl>
    <w:p w14:paraId="263F1C78" w14:textId="77777777" w:rsidR="007826B5" w:rsidRPr="007826B5" w:rsidRDefault="007826B5" w:rsidP="007826B5">
      <w:pPr>
        <w:spacing w:line="240" w:lineRule="auto"/>
        <w:rPr>
          <w:rFonts w:cs="Arial"/>
          <w:b/>
          <w:sz w:val="20"/>
        </w:rPr>
      </w:pPr>
    </w:p>
    <w:p w14:paraId="5E33F944" w14:textId="77777777" w:rsidR="007826B5" w:rsidRPr="007826B5" w:rsidRDefault="007826B5" w:rsidP="007826B5">
      <w:pPr>
        <w:spacing w:line="240" w:lineRule="auto"/>
        <w:rPr>
          <w:rFonts w:cs="Arial"/>
          <w:b/>
          <w:sz w:val="20"/>
        </w:rPr>
      </w:pPr>
    </w:p>
    <w:p w14:paraId="0AEE7F19" w14:textId="77777777" w:rsidR="007826B5" w:rsidRPr="007826B5" w:rsidRDefault="007826B5" w:rsidP="007826B5">
      <w:pPr>
        <w:spacing w:line="240" w:lineRule="auto"/>
        <w:rPr>
          <w:rFonts w:cs="Arial"/>
          <w:b/>
          <w:sz w:val="20"/>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7826B5" w:rsidRPr="007826B5" w14:paraId="494ED4AB" w14:textId="77777777" w:rsidTr="007826B5">
        <w:tc>
          <w:tcPr>
            <w:tcW w:w="9781" w:type="dxa"/>
            <w:shd w:val="clear" w:color="auto" w:fill="C0C0C0"/>
          </w:tcPr>
          <w:p w14:paraId="7A8E89F1" w14:textId="77777777" w:rsidR="007826B5" w:rsidRPr="007826B5" w:rsidRDefault="007826B5" w:rsidP="007826B5">
            <w:pPr>
              <w:spacing w:line="240" w:lineRule="auto"/>
              <w:jc w:val="center"/>
              <w:rPr>
                <w:rFonts w:cs="Arial"/>
                <w:b/>
                <w:sz w:val="40"/>
                <w:szCs w:val="40"/>
              </w:rPr>
            </w:pPr>
            <w:r w:rsidRPr="007826B5">
              <w:rPr>
                <w:rFonts w:cs="Arial"/>
                <w:sz w:val="32"/>
              </w:rPr>
              <w:br w:type="page"/>
            </w:r>
            <w:r w:rsidRPr="007826B5">
              <w:rPr>
                <w:rFonts w:cs="Arial"/>
                <w:b/>
                <w:sz w:val="40"/>
                <w:szCs w:val="40"/>
              </w:rPr>
              <w:t>TASK DESCRIPTION</w:t>
            </w:r>
          </w:p>
        </w:tc>
      </w:tr>
    </w:tbl>
    <w:p w14:paraId="7041702C" w14:textId="77777777" w:rsidR="007826B5" w:rsidRPr="007826B5" w:rsidRDefault="007826B5" w:rsidP="007826B5">
      <w:pPr>
        <w:spacing w:line="240" w:lineRule="auto"/>
        <w:jc w:val="both"/>
        <w:rPr>
          <w:rFonts w:cs="Arial"/>
          <w:sz w:val="22"/>
          <w:szCs w:val="22"/>
        </w:rPr>
      </w:pPr>
    </w:p>
    <w:p w14:paraId="359E6665" w14:textId="77777777" w:rsidR="002813DA" w:rsidRPr="009A0FC5" w:rsidRDefault="002813DA" w:rsidP="00AF4F25">
      <w:pPr>
        <w:pStyle w:val="Header"/>
        <w:tabs>
          <w:tab w:val="clear" w:pos="4153"/>
          <w:tab w:val="clear" w:pos="8306"/>
        </w:tabs>
        <w:rPr>
          <w:rFonts w:cs="Arial"/>
          <w:bCs/>
          <w:szCs w:val="24"/>
        </w:rPr>
      </w:pPr>
    </w:p>
    <w:p w14:paraId="31E8AA92" w14:textId="751128D3" w:rsidR="002813DA" w:rsidRPr="009A0FC5" w:rsidRDefault="002813DA" w:rsidP="009A0FC5">
      <w:pPr>
        <w:rPr>
          <w:rFonts w:cs="Arial"/>
          <w:bCs/>
          <w:szCs w:val="24"/>
        </w:rPr>
      </w:pPr>
      <w:r w:rsidRPr="009A0FC5">
        <w:rPr>
          <w:rFonts w:cs="Arial"/>
          <w:bCs/>
          <w:szCs w:val="24"/>
        </w:rPr>
        <w:t xml:space="preserve">For this task you are asked to produce </w:t>
      </w:r>
      <w:r w:rsidR="004E407A" w:rsidRPr="009A0FC5">
        <w:rPr>
          <w:rFonts w:cs="Arial"/>
          <w:bCs/>
          <w:szCs w:val="24"/>
        </w:rPr>
        <w:t xml:space="preserve">a </w:t>
      </w:r>
      <w:r w:rsidRPr="009A0FC5">
        <w:rPr>
          <w:rFonts w:cs="Arial"/>
          <w:bCs/>
          <w:szCs w:val="24"/>
        </w:rPr>
        <w:t>marketing plan for a business of your choice.  Discuss and agree your chosen Business with the lecturer</w:t>
      </w:r>
      <w:r w:rsidR="003617AD">
        <w:rPr>
          <w:rFonts w:cs="Arial"/>
          <w:bCs/>
          <w:szCs w:val="24"/>
        </w:rPr>
        <w:t>.  You should be pro</w:t>
      </w:r>
      <w:r w:rsidR="00953136">
        <w:rPr>
          <w:rFonts w:cs="Arial"/>
          <w:bCs/>
          <w:szCs w:val="24"/>
        </w:rPr>
        <w:t>po</w:t>
      </w:r>
      <w:r w:rsidR="003617AD">
        <w:rPr>
          <w:rFonts w:cs="Arial"/>
          <w:bCs/>
          <w:szCs w:val="24"/>
        </w:rPr>
        <w:t>sing a new</w:t>
      </w:r>
      <w:r w:rsidR="00953136">
        <w:rPr>
          <w:rFonts w:cs="Arial"/>
          <w:bCs/>
          <w:szCs w:val="24"/>
        </w:rPr>
        <w:t xml:space="preserve"> digital</w:t>
      </w:r>
      <w:r w:rsidR="003617AD">
        <w:rPr>
          <w:rFonts w:cs="Arial"/>
          <w:bCs/>
          <w:szCs w:val="24"/>
        </w:rPr>
        <w:t xml:space="preserve"> marketing campaign for an existing product or service, based upon a new market identified.</w:t>
      </w:r>
      <w:r w:rsidRPr="009A0FC5">
        <w:rPr>
          <w:rFonts w:cs="Arial"/>
          <w:bCs/>
          <w:szCs w:val="24"/>
        </w:rPr>
        <w:t xml:space="preserve">   </w:t>
      </w:r>
    </w:p>
    <w:p w14:paraId="45E47D2E" w14:textId="445161CD" w:rsidR="002813DA" w:rsidRDefault="002813DA" w:rsidP="009A0FC5">
      <w:pPr>
        <w:rPr>
          <w:rFonts w:cs="Arial"/>
          <w:bCs/>
          <w:szCs w:val="24"/>
        </w:rPr>
      </w:pPr>
      <w:r w:rsidRPr="009A0FC5">
        <w:rPr>
          <w:rFonts w:cs="Arial"/>
          <w:bCs/>
          <w:szCs w:val="24"/>
        </w:rPr>
        <w:t>Ensure that you cover the various aspects of the marketing plan</w:t>
      </w:r>
      <w:r w:rsidR="003617AD">
        <w:rPr>
          <w:rFonts w:cs="Arial"/>
          <w:bCs/>
          <w:szCs w:val="24"/>
        </w:rPr>
        <w:t>, including:</w:t>
      </w:r>
    </w:p>
    <w:p w14:paraId="0B8505EF" w14:textId="72E70565" w:rsidR="003617AD" w:rsidRPr="003617AD" w:rsidRDefault="003617AD" w:rsidP="003617AD">
      <w:pPr>
        <w:pStyle w:val="ListParagraph"/>
        <w:numPr>
          <w:ilvl w:val="0"/>
          <w:numId w:val="46"/>
        </w:numPr>
        <w:rPr>
          <w:rFonts w:cs="Arial"/>
          <w:bCs/>
          <w:szCs w:val="24"/>
        </w:rPr>
      </w:pPr>
      <w:r w:rsidRPr="003617AD">
        <w:rPr>
          <w:rFonts w:cs="Arial"/>
          <w:bCs/>
          <w:szCs w:val="24"/>
        </w:rPr>
        <w:t>Rationale</w:t>
      </w:r>
    </w:p>
    <w:p w14:paraId="1FCFC93D" w14:textId="3FCD023E" w:rsidR="003617AD" w:rsidRPr="003617AD" w:rsidRDefault="003617AD" w:rsidP="003617AD">
      <w:pPr>
        <w:pStyle w:val="ListParagraph"/>
        <w:numPr>
          <w:ilvl w:val="0"/>
          <w:numId w:val="46"/>
        </w:numPr>
        <w:rPr>
          <w:rFonts w:cs="Arial"/>
          <w:bCs/>
          <w:szCs w:val="24"/>
        </w:rPr>
      </w:pPr>
      <w:r w:rsidRPr="003617AD">
        <w:rPr>
          <w:rFonts w:cs="Arial"/>
          <w:bCs/>
          <w:szCs w:val="24"/>
        </w:rPr>
        <w:t>Targeting Segmentation and positioning exercise</w:t>
      </w:r>
    </w:p>
    <w:p w14:paraId="2CDA1CDB" w14:textId="68B033AF" w:rsidR="003617AD" w:rsidRDefault="00CA2663" w:rsidP="003617AD">
      <w:pPr>
        <w:pStyle w:val="ListParagraph"/>
        <w:numPr>
          <w:ilvl w:val="0"/>
          <w:numId w:val="46"/>
        </w:numPr>
        <w:rPr>
          <w:rFonts w:cs="Arial"/>
          <w:bCs/>
          <w:szCs w:val="24"/>
        </w:rPr>
      </w:pPr>
      <w:r>
        <w:rPr>
          <w:rFonts w:cs="Arial"/>
          <w:bCs/>
          <w:szCs w:val="24"/>
        </w:rPr>
        <w:t>Digital c</w:t>
      </w:r>
      <w:r w:rsidR="003617AD" w:rsidRPr="003617AD">
        <w:rPr>
          <w:rFonts w:cs="Arial"/>
          <w:bCs/>
          <w:szCs w:val="24"/>
        </w:rPr>
        <w:t>hannels chosen for marketing plan</w:t>
      </w:r>
    </w:p>
    <w:p w14:paraId="16A2A73B" w14:textId="4B27A2E7" w:rsidR="003617AD" w:rsidRPr="003617AD" w:rsidRDefault="003617AD" w:rsidP="003617AD">
      <w:pPr>
        <w:pStyle w:val="ListParagraph"/>
        <w:numPr>
          <w:ilvl w:val="0"/>
          <w:numId w:val="46"/>
        </w:numPr>
        <w:rPr>
          <w:rFonts w:cs="Arial"/>
          <w:bCs/>
          <w:szCs w:val="24"/>
        </w:rPr>
      </w:pPr>
      <w:r>
        <w:rPr>
          <w:rFonts w:cs="Arial"/>
          <w:bCs/>
          <w:szCs w:val="24"/>
        </w:rPr>
        <w:t>How the marketing plan success will be measured</w:t>
      </w:r>
    </w:p>
    <w:p w14:paraId="69A314E4" w14:textId="77777777" w:rsidR="002813DA" w:rsidRDefault="002813DA" w:rsidP="002813DA">
      <w:pPr>
        <w:ind w:left="720"/>
        <w:rPr>
          <w:rFonts w:cs="Arial"/>
          <w:szCs w:val="24"/>
        </w:rPr>
      </w:pPr>
    </w:p>
    <w:p w14:paraId="30655E19" w14:textId="5EF7DCB7" w:rsidR="002813DA" w:rsidRDefault="002813DA" w:rsidP="009A0FC5">
      <w:pPr>
        <w:rPr>
          <w:rFonts w:cs="Arial"/>
          <w:szCs w:val="24"/>
        </w:rPr>
      </w:pPr>
      <w:r>
        <w:rPr>
          <w:rFonts w:cs="Arial"/>
          <w:szCs w:val="24"/>
        </w:rPr>
        <w:t xml:space="preserve">Your </w:t>
      </w:r>
      <w:r w:rsidR="004E407A">
        <w:rPr>
          <w:rFonts w:cs="Arial"/>
          <w:szCs w:val="24"/>
        </w:rPr>
        <w:t>report</w:t>
      </w:r>
      <w:r>
        <w:rPr>
          <w:rFonts w:cs="Arial"/>
          <w:szCs w:val="24"/>
        </w:rPr>
        <w:t xml:space="preserve"> should </w:t>
      </w:r>
      <w:r w:rsidR="001A4230">
        <w:rPr>
          <w:rFonts w:cs="Arial"/>
          <w:szCs w:val="24"/>
        </w:rPr>
        <w:t xml:space="preserve">be of 2250 words, and include: </w:t>
      </w:r>
      <w:r w:rsidR="009A0FC5">
        <w:rPr>
          <w:rFonts w:cs="Arial"/>
          <w:szCs w:val="24"/>
        </w:rPr>
        <w:t>front cover, contents page, executive summary, main body &amp; reference list.</w:t>
      </w:r>
      <w:r>
        <w:rPr>
          <w:rFonts w:cs="Arial"/>
          <w:szCs w:val="24"/>
        </w:rPr>
        <w:t xml:space="preserve">  </w:t>
      </w:r>
    </w:p>
    <w:p w14:paraId="5D4026DD" w14:textId="27CD64FB" w:rsidR="002813DA" w:rsidRDefault="009A0FC5" w:rsidP="009A0FC5">
      <w:pPr>
        <w:rPr>
          <w:rFonts w:cs="Arial"/>
          <w:szCs w:val="24"/>
        </w:rPr>
      </w:pPr>
      <w:r>
        <w:rPr>
          <w:rFonts w:cs="Arial"/>
          <w:szCs w:val="24"/>
        </w:rPr>
        <w:t>W</w:t>
      </w:r>
      <w:r w:rsidR="002813DA">
        <w:rPr>
          <w:rFonts w:cs="Arial"/>
          <w:szCs w:val="24"/>
        </w:rPr>
        <w:t>ithin your work you should discuss a range of theory, drawing from the work discussed within the module as well as your own additional research.</w:t>
      </w:r>
    </w:p>
    <w:p w14:paraId="3E6E8B74" w14:textId="77777777" w:rsidR="002813DA" w:rsidRPr="00D915B3" w:rsidRDefault="002813DA" w:rsidP="00AF4F25">
      <w:pPr>
        <w:pStyle w:val="Header"/>
        <w:tabs>
          <w:tab w:val="clear" w:pos="4153"/>
          <w:tab w:val="clear" w:pos="8306"/>
        </w:tabs>
        <w:rPr>
          <w:rFonts w:cs="Arial"/>
          <w:szCs w:val="24"/>
        </w:rPr>
      </w:pPr>
    </w:p>
    <w:p w14:paraId="7B54B21A" w14:textId="77777777" w:rsidR="004F4B4F" w:rsidRPr="007826B5" w:rsidRDefault="004F4B4F" w:rsidP="003F1E06">
      <w:pPr>
        <w:spacing w:line="240" w:lineRule="auto"/>
        <w:rPr>
          <w:rFonts w:cs="Arial"/>
          <w:szCs w:val="24"/>
        </w:rPr>
      </w:pPr>
    </w:p>
    <w:p w14:paraId="67B5C796" w14:textId="77777777" w:rsidR="007826B5" w:rsidRPr="007826B5" w:rsidRDefault="007826B5" w:rsidP="007826B5">
      <w:pPr>
        <w:spacing w:line="240" w:lineRule="auto"/>
        <w:ind w:left="720"/>
        <w:rPr>
          <w:rFonts w:cs="Arial"/>
          <w:szCs w:val="24"/>
        </w:rPr>
      </w:pPr>
    </w:p>
    <w:p w14:paraId="43B6BF8D" w14:textId="77777777" w:rsidR="007826B5" w:rsidRPr="007826B5" w:rsidRDefault="007826B5" w:rsidP="007826B5">
      <w:pPr>
        <w:spacing w:line="240" w:lineRule="auto"/>
        <w:ind w:left="720"/>
        <w:rPr>
          <w:rFonts w:cs="Arial"/>
          <w:szCs w:val="24"/>
        </w:rPr>
      </w:pPr>
    </w:p>
    <w:p w14:paraId="54DF59F1" w14:textId="77777777" w:rsidR="007826B5" w:rsidRPr="007826B5" w:rsidRDefault="007826B5" w:rsidP="007826B5">
      <w:pPr>
        <w:spacing w:line="240" w:lineRule="auto"/>
        <w:ind w:left="720"/>
        <w:rPr>
          <w:rFonts w:cs="Arial"/>
          <w:szCs w:val="24"/>
        </w:rPr>
      </w:pPr>
    </w:p>
    <w:p w14:paraId="178A449A" w14:textId="77777777" w:rsidR="007826B5" w:rsidRPr="007826B5" w:rsidRDefault="007826B5" w:rsidP="007826B5">
      <w:pPr>
        <w:spacing w:line="240" w:lineRule="auto"/>
        <w:ind w:left="720"/>
        <w:rPr>
          <w:rFonts w:cs="Arial"/>
          <w:szCs w:val="24"/>
        </w:rPr>
      </w:pPr>
    </w:p>
    <w:p w14:paraId="2E767774" w14:textId="77777777" w:rsidR="007826B5" w:rsidRPr="007826B5" w:rsidRDefault="007826B5" w:rsidP="007826B5">
      <w:pPr>
        <w:spacing w:line="240" w:lineRule="auto"/>
        <w:ind w:left="720"/>
        <w:rPr>
          <w:rFonts w:cs="Arial"/>
          <w:szCs w:val="24"/>
        </w:rPr>
      </w:pPr>
    </w:p>
    <w:p w14:paraId="11D156C3" w14:textId="77777777" w:rsidR="007826B5" w:rsidRPr="007826B5" w:rsidRDefault="007826B5" w:rsidP="007826B5">
      <w:pPr>
        <w:spacing w:line="240" w:lineRule="auto"/>
        <w:ind w:left="720"/>
        <w:rPr>
          <w:rFonts w:cs="Arial"/>
          <w:szCs w:val="24"/>
        </w:rPr>
      </w:pPr>
    </w:p>
    <w:p w14:paraId="26FA4478" w14:textId="77777777" w:rsidR="007826B5" w:rsidRPr="007826B5" w:rsidRDefault="007826B5" w:rsidP="007826B5">
      <w:pPr>
        <w:spacing w:line="240" w:lineRule="auto"/>
        <w:ind w:left="720"/>
        <w:rPr>
          <w:rFonts w:cs="Arial"/>
          <w:szCs w:val="24"/>
        </w:rPr>
      </w:pPr>
    </w:p>
    <w:p w14:paraId="6A2169F6" w14:textId="77777777" w:rsidR="007826B5" w:rsidRPr="007826B5" w:rsidRDefault="007826B5" w:rsidP="007826B5">
      <w:pPr>
        <w:spacing w:line="240" w:lineRule="auto"/>
        <w:ind w:left="720"/>
        <w:rPr>
          <w:rFonts w:cs="Arial"/>
          <w:szCs w:val="24"/>
        </w:rPr>
      </w:pPr>
    </w:p>
    <w:p w14:paraId="1EEAEF51" w14:textId="77777777" w:rsidR="007826B5" w:rsidRPr="007826B5" w:rsidRDefault="007826B5" w:rsidP="007826B5">
      <w:pPr>
        <w:spacing w:line="240" w:lineRule="auto"/>
        <w:ind w:left="720"/>
        <w:rPr>
          <w:rFonts w:cs="Arial"/>
          <w:szCs w:val="24"/>
        </w:rPr>
      </w:pPr>
    </w:p>
    <w:p w14:paraId="35EBADF3" w14:textId="77777777" w:rsidR="007826B5" w:rsidRPr="007826B5" w:rsidRDefault="007826B5" w:rsidP="007826B5">
      <w:pPr>
        <w:spacing w:line="240" w:lineRule="auto"/>
        <w:ind w:left="720"/>
        <w:rPr>
          <w:rFonts w:cs="Arial"/>
          <w:szCs w:val="24"/>
        </w:rPr>
      </w:pPr>
    </w:p>
    <w:p w14:paraId="5A517A6B" w14:textId="77777777" w:rsidR="007826B5" w:rsidRPr="007826B5" w:rsidRDefault="007826B5" w:rsidP="007826B5">
      <w:pPr>
        <w:spacing w:line="240" w:lineRule="auto"/>
        <w:jc w:val="both"/>
        <w:rPr>
          <w:rFonts w:cs="Arial"/>
          <w:sz w:val="22"/>
          <w:szCs w:val="22"/>
        </w:rPr>
      </w:pPr>
      <w:r w:rsidRPr="007826B5">
        <w:rPr>
          <w:rFonts w:cs="Arial"/>
          <w:sz w:val="22"/>
          <w:szCs w:val="22"/>
        </w:rPr>
        <w:lastRenderedPageBreak/>
        <w:br/>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7826B5" w:rsidRPr="007826B5" w14:paraId="53EB64F6" w14:textId="77777777" w:rsidTr="005C79FC">
        <w:trPr>
          <w:trHeight w:val="414"/>
        </w:trPr>
        <w:tc>
          <w:tcPr>
            <w:tcW w:w="10444" w:type="dxa"/>
            <w:shd w:val="clear" w:color="auto" w:fill="D9D9D9"/>
          </w:tcPr>
          <w:p w14:paraId="0B584212" w14:textId="1AE42176" w:rsidR="007826B5" w:rsidRPr="007826B5" w:rsidRDefault="007826B5" w:rsidP="007826B5">
            <w:pPr>
              <w:spacing w:line="240" w:lineRule="auto"/>
              <w:jc w:val="center"/>
              <w:rPr>
                <w:rFonts w:cs="Arial"/>
                <w:b/>
                <w:caps/>
                <w:sz w:val="40"/>
              </w:rPr>
            </w:pPr>
            <w:r w:rsidRPr="007826B5">
              <w:rPr>
                <w:rFonts w:cs="Arial"/>
                <w:sz w:val="22"/>
                <w:szCs w:val="22"/>
              </w:rPr>
              <w:br w:type="page"/>
            </w:r>
            <w:r w:rsidRPr="007826B5">
              <w:rPr>
                <w:rFonts w:cs="Arial"/>
                <w:b/>
                <w:caps/>
                <w:sz w:val="40"/>
              </w:rPr>
              <w:t>GUIDANCE FOR Students IN THE COMPLETION OF TASKS</w:t>
            </w:r>
          </w:p>
        </w:tc>
      </w:tr>
    </w:tbl>
    <w:p w14:paraId="088D0298" w14:textId="77777777" w:rsidR="007826B5" w:rsidRPr="007826B5" w:rsidRDefault="007826B5" w:rsidP="007826B5">
      <w:pPr>
        <w:spacing w:line="240" w:lineRule="auto"/>
        <w:jc w:val="both"/>
        <w:rPr>
          <w:rFonts w:cs="Arial"/>
          <w:sz w:val="22"/>
          <w:szCs w:val="22"/>
        </w:rPr>
      </w:pPr>
    </w:p>
    <w:p w14:paraId="24A930CD" w14:textId="77777777" w:rsidR="007826B5" w:rsidRPr="007826B5" w:rsidRDefault="007826B5" w:rsidP="007826B5">
      <w:pPr>
        <w:spacing w:line="240" w:lineRule="auto"/>
        <w:jc w:val="both"/>
        <w:rPr>
          <w:rFonts w:cs="Arial"/>
          <w:b/>
          <w:sz w:val="22"/>
          <w:szCs w:val="22"/>
        </w:rPr>
      </w:pPr>
      <w:r w:rsidRPr="007826B5">
        <w:rPr>
          <w:rFonts w:cs="Arial"/>
          <w:b/>
          <w:sz w:val="22"/>
          <w:szCs w:val="22"/>
        </w:rPr>
        <w:t>NOTE: The guidance offered below is linked to the five generic assessment criteria overleaf.</w:t>
      </w:r>
    </w:p>
    <w:p w14:paraId="09C1E911" w14:textId="77777777" w:rsidR="007826B5" w:rsidRPr="007826B5" w:rsidRDefault="007826B5" w:rsidP="007826B5">
      <w:pPr>
        <w:spacing w:line="240" w:lineRule="auto"/>
        <w:jc w:val="both"/>
        <w:rPr>
          <w:rFonts w:cs="Arial"/>
          <w:b/>
          <w:sz w:val="22"/>
          <w:szCs w:val="22"/>
        </w:rPr>
      </w:pPr>
    </w:p>
    <w:p w14:paraId="6F16D451" w14:textId="77777777" w:rsidR="007826B5" w:rsidRPr="007826B5" w:rsidRDefault="007826B5" w:rsidP="007826B5">
      <w:pPr>
        <w:numPr>
          <w:ilvl w:val="0"/>
          <w:numId w:val="2"/>
        </w:numPr>
        <w:spacing w:line="240" w:lineRule="auto"/>
        <w:jc w:val="both"/>
        <w:rPr>
          <w:rFonts w:cs="Arial"/>
          <w:b/>
          <w:sz w:val="22"/>
          <w:szCs w:val="22"/>
        </w:rPr>
      </w:pPr>
      <w:r w:rsidRPr="007826B5">
        <w:rPr>
          <w:rFonts w:cs="Arial"/>
          <w:b/>
          <w:sz w:val="22"/>
          <w:szCs w:val="22"/>
        </w:rPr>
        <w:t>Engagement with Literature Skills</w:t>
      </w:r>
    </w:p>
    <w:p w14:paraId="59DC0888" w14:textId="77777777" w:rsidR="007826B5" w:rsidRPr="007826B5" w:rsidRDefault="007826B5" w:rsidP="007826B5">
      <w:pPr>
        <w:spacing w:line="240" w:lineRule="auto"/>
        <w:jc w:val="both"/>
        <w:rPr>
          <w:rFonts w:cs="Arial"/>
          <w:sz w:val="22"/>
          <w:szCs w:val="22"/>
        </w:rPr>
      </w:pPr>
      <w:r w:rsidRPr="007826B5">
        <w:rPr>
          <w:rFonts w:cs="Arial"/>
          <w:sz w:val="22"/>
          <w:szCs w:val="22"/>
        </w:rPr>
        <w:t xml:space="preserve">Your work must be informed and supported by scholarly material that is </w:t>
      </w:r>
      <w:r w:rsidRPr="007826B5">
        <w:rPr>
          <w:rFonts w:cs="Arial"/>
          <w:i/>
          <w:sz w:val="22"/>
          <w:szCs w:val="22"/>
        </w:rPr>
        <w:t>relevant</w:t>
      </w:r>
      <w:r w:rsidRPr="007826B5">
        <w:rPr>
          <w:rFonts w:cs="Arial"/>
          <w:sz w:val="22"/>
          <w:szCs w:val="22"/>
        </w:rPr>
        <w:t xml:space="preserve"> to and </w:t>
      </w:r>
      <w:r w:rsidRPr="007826B5">
        <w:rPr>
          <w:rFonts w:cs="Arial"/>
          <w:i/>
          <w:sz w:val="22"/>
          <w:szCs w:val="22"/>
        </w:rPr>
        <w:t>focused</w:t>
      </w:r>
      <w:r w:rsidRPr="007826B5">
        <w:rPr>
          <w:rFonts w:cs="Arial"/>
          <w:sz w:val="22"/>
          <w:szCs w:val="22"/>
        </w:rPr>
        <w:t xml:space="preserve"> on the task(s) set.    You should provide evidence that you have accessed an appropriate </w:t>
      </w:r>
      <w:r w:rsidRPr="007826B5">
        <w:rPr>
          <w:rFonts w:cs="Arial"/>
          <w:i/>
          <w:sz w:val="22"/>
          <w:szCs w:val="22"/>
        </w:rPr>
        <w:t>range</w:t>
      </w:r>
      <w:r w:rsidRPr="007826B5">
        <w:rPr>
          <w:rFonts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7826B5">
        <w:rPr>
          <w:rFonts w:cs="Arial"/>
          <w:i/>
          <w:sz w:val="22"/>
          <w:szCs w:val="22"/>
        </w:rPr>
        <w:t>credibility</w:t>
      </w:r>
      <w:r w:rsidRPr="007826B5">
        <w:rPr>
          <w:rFonts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7826B5">
        <w:rPr>
          <w:rFonts w:cs="Arial"/>
          <w:i/>
          <w:sz w:val="22"/>
          <w:szCs w:val="22"/>
        </w:rPr>
        <w:t>evidence</w:t>
      </w:r>
      <w:r w:rsidRPr="007826B5">
        <w:rPr>
          <w:rFonts w:cs="Arial"/>
          <w:sz w:val="22"/>
          <w:szCs w:val="22"/>
        </w:rPr>
        <w:t xml:space="preserve"> of your research/own reading throughout your work, using a suitable referencing system, including in-text citations in the main body of your work and a reference list at the end of your work. </w:t>
      </w:r>
    </w:p>
    <w:p w14:paraId="694032D4" w14:textId="77777777" w:rsidR="007826B5" w:rsidRPr="007826B5" w:rsidRDefault="007826B5" w:rsidP="007826B5">
      <w:pPr>
        <w:spacing w:line="240" w:lineRule="auto"/>
        <w:jc w:val="both"/>
        <w:rPr>
          <w:rFonts w:cs="Arial"/>
          <w:sz w:val="22"/>
          <w:szCs w:val="22"/>
        </w:rPr>
      </w:pPr>
    </w:p>
    <w:p w14:paraId="5EEADEA8" w14:textId="34274E8F" w:rsidR="007826B5" w:rsidRPr="007826B5" w:rsidRDefault="007826B5" w:rsidP="007826B5">
      <w:pPr>
        <w:spacing w:line="240" w:lineRule="auto"/>
        <w:jc w:val="both"/>
        <w:rPr>
          <w:rFonts w:cs="Arial"/>
          <w:i/>
          <w:sz w:val="22"/>
          <w:szCs w:val="22"/>
        </w:rPr>
      </w:pPr>
      <w:r w:rsidRPr="007826B5">
        <w:rPr>
          <w:rFonts w:cs="Arial"/>
          <w:b/>
          <w:i/>
          <w:sz w:val="22"/>
          <w:szCs w:val="22"/>
        </w:rPr>
        <w:t>Guidance specific to this assessment:</w:t>
      </w:r>
    </w:p>
    <w:p w14:paraId="736CC598" w14:textId="77777777" w:rsidR="007826B5" w:rsidRPr="007826B5" w:rsidRDefault="007826B5" w:rsidP="007826B5">
      <w:pPr>
        <w:spacing w:line="240" w:lineRule="auto"/>
        <w:jc w:val="both"/>
        <w:rPr>
          <w:rFonts w:cs="Arial"/>
          <w:sz w:val="22"/>
          <w:szCs w:val="22"/>
        </w:rPr>
      </w:pPr>
    </w:p>
    <w:p w14:paraId="2EE54E02" w14:textId="77777777" w:rsidR="007826B5" w:rsidRPr="007826B5" w:rsidRDefault="007826B5" w:rsidP="007826B5">
      <w:pPr>
        <w:spacing w:line="240" w:lineRule="auto"/>
        <w:jc w:val="both"/>
        <w:rPr>
          <w:rFonts w:cs="Arial"/>
          <w:sz w:val="22"/>
          <w:szCs w:val="22"/>
        </w:rPr>
      </w:pPr>
    </w:p>
    <w:p w14:paraId="2DEE6AE2" w14:textId="77777777" w:rsidR="007826B5" w:rsidRPr="007826B5" w:rsidRDefault="007826B5" w:rsidP="007826B5">
      <w:pPr>
        <w:numPr>
          <w:ilvl w:val="0"/>
          <w:numId w:val="2"/>
        </w:numPr>
        <w:spacing w:line="240" w:lineRule="auto"/>
        <w:jc w:val="both"/>
        <w:rPr>
          <w:rFonts w:cs="Arial"/>
          <w:b/>
          <w:sz w:val="22"/>
          <w:szCs w:val="22"/>
        </w:rPr>
      </w:pPr>
      <w:r w:rsidRPr="007826B5">
        <w:rPr>
          <w:rFonts w:cs="Arial"/>
          <w:b/>
          <w:sz w:val="22"/>
          <w:szCs w:val="22"/>
        </w:rPr>
        <w:t>Knowledge and Understanding Skills</w:t>
      </w:r>
    </w:p>
    <w:p w14:paraId="2E8736DF" w14:textId="77777777" w:rsidR="007826B5" w:rsidRPr="007826B5" w:rsidRDefault="007826B5" w:rsidP="007826B5">
      <w:pPr>
        <w:spacing w:line="240" w:lineRule="auto"/>
        <w:jc w:val="both"/>
        <w:rPr>
          <w:rFonts w:cs="Arial"/>
          <w:sz w:val="22"/>
          <w:szCs w:val="22"/>
        </w:rPr>
      </w:pPr>
      <w:r w:rsidRPr="007826B5">
        <w:rPr>
          <w:rFonts w:cs="Arial"/>
          <w:sz w:val="22"/>
          <w:szCs w:val="22"/>
        </w:rPr>
        <w:t>At level 5, you should be able to demonstrate:</w:t>
      </w:r>
      <w:r w:rsidRPr="007826B5">
        <w:rPr>
          <w:rFonts w:ascii="Times New Roman" w:hAnsi="Times New Roman"/>
          <w:sz w:val="20"/>
        </w:rPr>
        <w:t xml:space="preserve"> </w:t>
      </w:r>
      <w:r w:rsidRPr="007826B5">
        <w:rPr>
          <w:rFonts w:cs="Arial"/>
          <w:sz w:val="22"/>
          <w:szCs w:val="22"/>
        </w:rPr>
        <w:t xml:space="preserve">sound knowledge and critical understanding of the well-established concepts and principles of the subject area and the way in which those principles have developed; knowledge of the main methods of enquiry in the discipline.  </w:t>
      </w:r>
      <w:r w:rsidRPr="007826B5">
        <w:rPr>
          <w:rFonts w:cs="Arial"/>
          <w:i/>
          <w:sz w:val="22"/>
          <w:szCs w:val="22"/>
        </w:rPr>
        <w:t>Knowledge</w:t>
      </w:r>
      <w:r w:rsidRPr="007826B5">
        <w:rPr>
          <w:rFonts w:cs="Arial"/>
          <w:sz w:val="22"/>
          <w:szCs w:val="22"/>
        </w:rPr>
        <w:t xml:space="preserve"> relates to the facts, information and skills you have acquired through your learning.  You demonstrate your </w:t>
      </w:r>
      <w:r w:rsidRPr="007826B5">
        <w:rPr>
          <w:rFonts w:cs="Arial"/>
          <w:i/>
          <w:sz w:val="22"/>
          <w:szCs w:val="22"/>
        </w:rPr>
        <w:t>understanding</w:t>
      </w:r>
      <w:r w:rsidRPr="007826B5">
        <w:rPr>
          <w:rFonts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7826B5">
        <w:rPr>
          <w:rFonts w:cs="Arial"/>
          <w:i/>
          <w:sz w:val="22"/>
          <w:szCs w:val="22"/>
        </w:rPr>
        <w:t>extent</w:t>
      </w:r>
      <w:r w:rsidRPr="007826B5">
        <w:rPr>
          <w:rFonts w:cs="Arial"/>
          <w:sz w:val="22"/>
          <w:szCs w:val="22"/>
        </w:rPr>
        <w:t xml:space="preserve"> to which you demonstrate your knowledge and understanding.</w:t>
      </w:r>
      <w:r w:rsidRPr="007826B5">
        <w:rPr>
          <w:rFonts w:ascii="Times New Roman" w:hAnsi="Times New Roman"/>
          <w:sz w:val="20"/>
        </w:rPr>
        <w:t xml:space="preserve"> </w:t>
      </w:r>
    </w:p>
    <w:p w14:paraId="1450C987" w14:textId="77777777" w:rsidR="007826B5" w:rsidRPr="007826B5" w:rsidRDefault="007826B5" w:rsidP="007826B5">
      <w:pPr>
        <w:spacing w:line="240" w:lineRule="auto"/>
        <w:jc w:val="both"/>
        <w:rPr>
          <w:rFonts w:cs="Arial"/>
          <w:b/>
          <w:i/>
          <w:sz w:val="22"/>
          <w:szCs w:val="22"/>
        </w:rPr>
      </w:pPr>
    </w:p>
    <w:p w14:paraId="7A500293" w14:textId="34D7EB5D" w:rsidR="007826B5" w:rsidRPr="007826B5" w:rsidRDefault="007826B5" w:rsidP="007826B5">
      <w:pPr>
        <w:spacing w:line="240" w:lineRule="auto"/>
        <w:jc w:val="both"/>
        <w:rPr>
          <w:rFonts w:cs="Arial"/>
          <w:i/>
          <w:sz w:val="22"/>
          <w:szCs w:val="22"/>
        </w:rPr>
      </w:pPr>
      <w:r w:rsidRPr="007826B5">
        <w:rPr>
          <w:rFonts w:cs="Arial"/>
          <w:b/>
          <w:i/>
          <w:sz w:val="22"/>
          <w:szCs w:val="22"/>
        </w:rPr>
        <w:t>Guidance specific to this assessment:</w:t>
      </w:r>
    </w:p>
    <w:p w14:paraId="6A7FCCFE" w14:textId="77777777" w:rsidR="007826B5" w:rsidRPr="007826B5" w:rsidRDefault="007826B5" w:rsidP="007826B5">
      <w:pPr>
        <w:spacing w:line="240" w:lineRule="auto"/>
        <w:jc w:val="both"/>
        <w:rPr>
          <w:rFonts w:cs="Arial"/>
          <w:sz w:val="22"/>
          <w:szCs w:val="22"/>
        </w:rPr>
      </w:pPr>
    </w:p>
    <w:p w14:paraId="43E81566" w14:textId="77777777" w:rsidR="007826B5" w:rsidRPr="007826B5" w:rsidRDefault="007826B5" w:rsidP="007826B5">
      <w:pPr>
        <w:spacing w:line="240" w:lineRule="auto"/>
        <w:jc w:val="both"/>
        <w:rPr>
          <w:rFonts w:cs="Arial"/>
          <w:b/>
          <w:sz w:val="22"/>
          <w:szCs w:val="22"/>
        </w:rPr>
      </w:pPr>
    </w:p>
    <w:p w14:paraId="3989BDD3" w14:textId="77777777" w:rsidR="007826B5" w:rsidRPr="007826B5" w:rsidRDefault="007826B5" w:rsidP="007826B5">
      <w:pPr>
        <w:numPr>
          <w:ilvl w:val="0"/>
          <w:numId w:val="2"/>
        </w:numPr>
        <w:spacing w:line="240" w:lineRule="auto"/>
        <w:jc w:val="both"/>
        <w:rPr>
          <w:rFonts w:cs="Arial"/>
          <w:b/>
          <w:sz w:val="22"/>
          <w:szCs w:val="22"/>
        </w:rPr>
      </w:pPr>
      <w:r w:rsidRPr="007826B5">
        <w:rPr>
          <w:rFonts w:cs="Arial"/>
          <w:b/>
          <w:sz w:val="22"/>
          <w:szCs w:val="22"/>
        </w:rPr>
        <w:t>Cognitive and Intellectual Skills</w:t>
      </w:r>
    </w:p>
    <w:p w14:paraId="74442456" w14:textId="77777777" w:rsidR="007826B5" w:rsidRPr="007826B5" w:rsidRDefault="007826B5" w:rsidP="007826B5">
      <w:pPr>
        <w:spacing w:line="240" w:lineRule="auto"/>
        <w:jc w:val="both"/>
        <w:rPr>
          <w:rFonts w:cs="Arial"/>
          <w:sz w:val="22"/>
          <w:szCs w:val="22"/>
        </w:rPr>
      </w:pPr>
      <w:r w:rsidRPr="007826B5">
        <w:rPr>
          <w:rFonts w:cs="Arial"/>
          <w:sz w:val="22"/>
          <w:szCs w:val="22"/>
        </w:rPr>
        <w:t xml:space="preserve">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w:t>
      </w:r>
      <w:proofErr w:type="gramStart"/>
      <w:r w:rsidRPr="007826B5">
        <w:rPr>
          <w:rFonts w:cs="Arial"/>
          <w:sz w:val="22"/>
          <w:szCs w:val="22"/>
        </w:rPr>
        <w:t>compare and contrast</w:t>
      </w:r>
      <w:proofErr w:type="gramEnd"/>
      <w:r w:rsidRPr="007826B5">
        <w:rPr>
          <w:rFonts w:cs="Arial"/>
          <w:sz w:val="22"/>
          <w:szCs w:val="22"/>
        </w:rPr>
        <w:t xml:space="preserve">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rsidRPr="007826B5">
        <w:rPr>
          <w:rFonts w:ascii="Times New Roman" w:hAnsi="Times New Roman"/>
          <w:sz w:val="20"/>
        </w:rPr>
        <w:t xml:space="preserve"> </w:t>
      </w:r>
      <w:r w:rsidRPr="007826B5">
        <w:rPr>
          <w:rFonts w:cs="Arial"/>
          <w:sz w:val="22"/>
          <w:szCs w:val="22"/>
        </w:rPr>
        <w:t>an understanding of the limits of knowledge, and how this influences analyses and interpretations. Sound, valid conclusions are necessary and must be derived from the content of your work.   Where relevant, alternative solutions and recommendations may be proposed.</w:t>
      </w:r>
    </w:p>
    <w:p w14:paraId="7532EB87" w14:textId="77777777" w:rsidR="007826B5" w:rsidRPr="007826B5" w:rsidRDefault="007826B5" w:rsidP="007826B5">
      <w:pPr>
        <w:spacing w:line="240" w:lineRule="auto"/>
        <w:jc w:val="both"/>
        <w:rPr>
          <w:rFonts w:cs="Arial"/>
          <w:sz w:val="22"/>
          <w:szCs w:val="22"/>
        </w:rPr>
      </w:pPr>
    </w:p>
    <w:p w14:paraId="55DA3AD7" w14:textId="4AA8078A" w:rsidR="007826B5" w:rsidRPr="007826B5" w:rsidRDefault="007826B5" w:rsidP="007826B5">
      <w:pPr>
        <w:spacing w:line="240" w:lineRule="auto"/>
        <w:jc w:val="both"/>
        <w:rPr>
          <w:rFonts w:cs="Arial"/>
          <w:sz w:val="22"/>
          <w:szCs w:val="22"/>
        </w:rPr>
      </w:pPr>
      <w:r w:rsidRPr="007826B5">
        <w:rPr>
          <w:rFonts w:cs="Arial"/>
          <w:b/>
          <w:i/>
          <w:sz w:val="22"/>
          <w:szCs w:val="22"/>
        </w:rPr>
        <w:t>Guidance specific to this assessment</w:t>
      </w:r>
      <w:r w:rsidR="00CF63A8">
        <w:rPr>
          <w:rFonts w:cs="Arial"/>
          <w:b/>
          <w:i/>
          <w:sz w:val="22"/>
          <w:szCs w:val="22"/>
        </w:rPr>
        <w:t xml:space="preserve">: </w:t>
      </w:r>
    </w:p>
    <w:p w14:paraId="30103075" w14:textId="77777777" w:rsidR="007826B5" w:rsidRPr="007826B5" w:rsidRDefault="007826B5" w:rsidP="007826B5">
      <w:pPr>
        <w:spacing w:line="240" w:lineRule="auto"/>
        <w:jc w:val="both"/>
        <w:rPr>
          <w:rFonts w:cs="Arial"/>
          <w:b/>
          <w:sz w:val="22"/>
          <w:szCs w:val="22"/>
        </w:rPr>
      </w:pPr>
    </w:p>
    <w:p w14:paraId="781FD6FC" w14:textId="77777777" w:rsidR="007826B5" w:rsidRPr="007826B5" w:rsidRDefault="007826B5" w:rsidP="007826B5">
      <w:pPr>
        <w:numPr>
          <w:ilvl w:val="0"/>
          <w:numId w:val="2"/>
        </w:numPr>
        <w:spacing w:line="240" w:lineRule="auto"/>
        <w:jc w:val="both"/>
        <w:rPr>
          <w:rFonts w:cs="Arial"/>
          <w:b/>
          <w:sz w:val="22"/>
          <w:szCs w:val="22"/>
        </w:rPr>
      </w:pPr>
      <w:r w:rsidRPr="007826B5">
        <w:rPr>
          <w:rFonts w:cs="Arial"/>
          <w:b/>
          <w:sz w:val="22"/>
          <w:szCs w:val="22"/>
        </w:rPr>
        <w:t>Practical Skills</w:t>
      </w:r>
    </w:p>
    <w:p w14:paraId="7887839F" w14:textId="77777777" w:rsidR="007826B5" w:rsidRPr="007826B5" w:rsidRDefault="007826B5" w:rsidP="007826B5">
      <w:pPr>
        <w:spacing w:line="240" w:lineRule="auto"/>
        <w:jc w:val="both"/>
        <w:rPr>
          <w:rFonts w:cs="Arial"/>
          <w:sz w:val="22"/>
          <w:szCs w:val="22"/>
        </w:rPr>
      </w:pPr>
      <w:r w:rsidRPr="007826B5">
        <w:rPr>
          <w:rFonts w:cs="Arial"/>
          <w:sz w:val="22"/>
          <w:szCs w:val="22"/>
        </w:rPr>
        <w:t xml:space="preserve">At level 5, you should be able to use/deploy a range of established techniques within the </w:t>
      </w:r>
      <w:proofErr w:type="gramStart"/>
      <w:r w:rsidRPr="007826B5">
        <w:rPr>
          <w:rFonts w:cs="Arial"/>
          <w:sz w:val="22"/>
          <w:szCs w:val="22"/>
        </w:rPr>
        <w:t>discipline, and</w:t>
      </w:r>
      <w:proofErr w:type="gramEnd"/>
      <w:r w:rsidRPr="007826B5">
        <w:rPr>
          <w:rFonts w:cs="Arial"/>
          <w:sz w:val="22"/>
          <w:szCs w:val="22"/>
        </w:rPr>
        <w:t xml:space="preserve">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w:t>
      </w:r>
      <w:r w:rsidRPr="007826B5">
        <w:rPr>
          <w:rFonts w:cs="Arial"/>
          <w:sz w:val="22"/>
          <w:szCs w:val="22"/>
        </w:rPr>
        <w:lastRenderedPageBreak/>
        <w:t xml:space="preserve">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w:t>
      </w:r>
      <w:proofErr w:type="gramStart"/>
      <w:r w:rsidRPr="007826B5">
        <w:rPr>
          <w:rFonts w:cs="Arial"/>
          <w:sz w:val="22"/>
          <w:szCs w:val="22"/>
        </w:rPr>
        <w:t>in particular contexts</w:t>
      </w:r>
      <w:proofErr w:type="gramEnd"/>
      <w:r w:rsidRPr="007826B5">
        <w:rPr>
          <w:rFonts w:cs="Arial"/>
          <w:sz w:val="22"/>
          <w:szCs w:val="22"/>
        </w:rPr>
        <w:t>.</w:t>
      </w:r>
    </w:p>
    <w:p w14:paraId="01D15131" w14:textId="77777777" w:rsidR="007826B5" w:rsidRPr="007826B5" w:rsidRDefault="007826B5" w:rsidP="007826B5">
      <w:pPr>
        <w:spacing w:line="240" w:lineRule="auto"/>
        <w:jc w:val="both"/>
        <w:rPr>
          <w:rFonts w:cs="Arial"/>
          <w:sz w:val="22"/>
          <w:szCs w:val="22"/>
        </w:rPr>
      </w:pPr>
    </w:p>
    <w:p w14:paraId="562483F7" w14:textId="77777777" w:rsidR="007826B5" w:rsidRPr="007826B5" w:rsidRDefault="007826B5" w:rsidP="007826B5">
      <w:pPr>
        <w:spacing w:line="240"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p>
    <w:p w14:paraId="51E7794B" w14:textId="77777777" w:rsidR="007826B5" w:rsidRPr="007826B5" w:rsidRDefault="007826B5" w:rsidP="007826B5">
      <w:pPr>
        <w:spacing w:line="240" w:lineRule="auto"/>
        <w:jc w:val="both"/>
        <w:rPr>
          <w:rFonts w:cs="Arial"/>
          <w:sz w:val="22"/>
          <w:szCs w:val="22"/>
        </w:rPr>
      </w:pPr>
    </w:p>
    <w:p w14:paraId="38250591" w14:textId="77777777" w:rsidR="007826B5" w:rsidRPr="007826B5" w:rsidRDefault="007826B5" w:rsidP="007826B5">
      <w:pPr>
        <w:spacing w:line="240" w:lineRule="auto"/>
        <w:jc w:val="both"/>
        <w:rPr>
          <w:rFonts w:cs="Arial"/>
          <w:sz w:val="22"/>
          <w:szCs w:val="22"/>
        </w:rPr>
      </w:pPr>
    </w:p>
    <w:p w14:paraId="7F5364E9" w14:textId="77777777" w:rsidR="007826B5" w:rsidRPr="007826B5" w:rsidRDefault="007826B5" w:rsidP="007826B5">
      <w:pPr>
        <w:numPr>
          <w:ilvl w:val="0"/>
          <w:numId w:val="2"/>
        </w:numPr>
        <w:spacing w:line="240" w:lineRule="auto"/>
        <w:jc w:val="both"/>
        <w:rPr>
          <w:rFonts w:cs="Arial"/>
          <w:b/>
          <w:sz w:val="22"/>
          <w:szCs w:val="22"/>
        </w:rPr>
      </w:pPr>
      <w:r w:rsidRPr="007826B5">
        <w:rPr>
          <w:rFonts w:cs="Arial"/>
          <w:b/>
          <w:sz w:val="22"/>
          <w:szCs w:val="22"/>
        </w:rPr>
        <w:t xml:space="preserve">Transferable Skills for Life and Professional Practice </w:t>
      </w:r>
    </w:p>
    <w:p w14:paraId="3D534BA9" w14:textId="77777777" w:rsidR="007826B5" w:rsidRPr="007826B5" w:rsidRDefault="007826B5" w:rsidP="007826B5">
      <w:pPr>
        <w:spacing w:line="240" w:lineRule="auto"/>
        <w:jc w:val="both"/>
        <w:rPr>
          <w:rFonts w:cs="Arial"/>
          <w:sz w:val="22"/>
          <w:szCs w:val="22"/>
        </w:rPr>
      </w:pPr>
      <w:r w:rsidRPr="007826B5">
        <w:rPr>
          <w:rFonts w:cs="Arial"/>
          <w:sz w:val="22"/>
          <w:szCs w:val="22"/>
        </w:rPr>
        <w:t>Your work must provide evidence of the qualities and transferable skills necessary for employment requiring the exercise of personal responsibility and decision-making.  This includes demonstrating: professional development</w:t>
      </w:r>
      <w:r w:rsidRPr="007826B5">
        <w:rPr>
          <w:rFonts w:ascii="Times New Roman" w:hAnsi="Times New Roman"/>
          <w:sz w:val="20"/>
        </w:rPr>
        <w:t xml:space="preserve"> to </w:t>
      </w:r>
      <w:r w:rsidRPr="007826B5">
        <w:rPr>
          <w:rFonts w:cs="Arial"/>
          <w:sz w:val="22"/>
          <w:szCs w:val="22"/>
        </w:rPr>
        <w:t>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3F8A668A" w14:textId="77777777" w:rsidR="007826B5" w:rsidRPr="007826B5" w:rsidRDefault="007826B5" w:rsidP="007826B5">
      <w:pPr>
        <w:spacing w:line="240" w:lineRule="auto"/>
        <w:jc w:val="both"/>
        <w:rPr>
          <w:rFonts w:cs="Arial"/>
          <w:sz w:val="22"/>
          <w:szCs w:val="22"/>
        </w:rPr>
      </w:pPr>
    </w:p>
    <w:p w14:paraId="3B8C954C" w14:textId="77777777" w:rsidR="007826B5" w:rsidRPr="007826B5" w:rsidRDefault="007826B5" w:rsidP="007826B5">
      <w:pPr>
        <w:spacing w:line="240" w:lineRule="auto"/>
        <w:jc w:val="both"/>
        <w:rPr>
          <w:rFonts w:cs="Arial"/>
          <w:sz w:val="22"/>
          <w:szCs w:val="22"/>
        </w:rPr>
      </w:pPr>
    </w:p>
    <w:p w14:paraId="1B48644C" w14:textId="77777777" w:rsidR="007826B5" w:rsidRPr="007826B5" w:rsidRDefault="007826B5" w:rsidP="007826B5">
      <w:pPr>
        <w:spacing w:line="240"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p>
    <w:p w14:paraId="433C695D" w14:textId="77777777" w:rsidR="007826B5" w:rsidRPr="007826B5" w:rsidRDefault="007826B5" w:rsidP="007826B5">
      <w:pPr>
        <w:spacing w:line="240" w:lineRule="auto"/>
        <w:jc w:val="both"/>
        <w:rPr>
          <w:rFonts w:cs="Arial"/>
          <w:sz w:val="22"/>
          <w:szCs w:val="22"/>
        </w:rPr>
      </w:pPr>
    </w:p>
    <w:p w14:paraId="7FA2DFA3" w14:textId="77777777" w:rsidR="007826B5" w:rsidRPr="007826B5" w:rsidRDefault="007826B5" w:rsidP="007826B5">
      <w:pPr>
        <w:spacing w:line="240" w:lineRule="auto"/>
        <w:jc w:val="both"/>
        <w:rPr>
          <w:rFonts w:cs="Arial"/>
          <w:sz w:val="22"/>
          <w:szCs w:val="22"/>
        </w:rPr>
      </w:pPr>
    </w:p>
    <w:p w14:paraId="266A5BAA" w14:textId="77777777" w:rsidR="007826B5" w:rsidRPr="007826B5" w:rsidRDefault="007826B5" w:rsidP="007826B5">
      <w:pPr>
        <w:spacing w:line="240" w:lineRule="auto"/>
        <w:jc w:val="both"/>
        <w:rPr>
          <w:rFonts w:cs="Arial"/>
          <w:sz w:val="22"/>
          <w:szCs w:val="22"/>
        </w:rPr>
      </w:pPr>
    </w:p>
    <w:p w14:paraId="594B4E84" w14:textId="77777777" w:rsidR="007826B5" w:rsidRPr="007826B5" w:rsidRDefault="007826B5" w:rsidP="007826B5">
      <w:pPr>
        <w:spacing w:line="240" w:lineRule="auto"/>
        <w:rPr>
          <w:rFonts w:cs="Arial"/>
          <w:sz w:val="22"/>
          <w:szCs w:val="22"/>
        </w:rPr>
      </w:pPr>
      <w:r w:rsidRPr="007826B5">
        <w:rPr>
          <w:rFonts w:cs="Arial"/>
          <w:sz w:val="22"/>
          <w:szCs w:val="22"/>
        </w:rPr>
        <w:br w:type="page"/>
      </w:r>
    </w:p>
    <w:p w14:paraId="390FFBEA" w14:textId="77777777" w:rsidR="007826B5" w:rsidRPr="007826B5" w:rsidRDefault="007826B5" w:rsidP="007826B5">
      <w:pPr>
        <w:spacing w:line="240" w:lineRule="auto"/>
        <w:jc w:val="both"/>
        <w:rPr>
          <w:rFonts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7826B5" w:rsidRPr="007826B5" w14:paraId="75E4BA3E" w14:textId="77777777" w:rsidTr="007826B5">
        <w:trPr>
          <w:jc w:val="center"/>
        </w:trPr>
        <w:tc>
          <w:tcPr>
            <w:tcW w:w="10670" w:type="dxa"/>
            <w:shd w:val="clear" w:color="auto" w:fill="BFBFBF"/>
          </w:tcPr>
          <w:p w14:paraId="3540114E" w14:textId="77777777" w:rsidR="007826B5" w:rsidRPr="007826B5" w:rsidRDefault="007826B5" w:rsidP="007826B5">
            <w:pPr>
              <w:spacing w:line="240" w:lineRule="auto"/>
              <w:rPr>
                <w:rFonts w:cs="Arial"/>
                <w:sz w:val="20"/>
              </w:rPr>
            </w:pPr>
            <w:r w:rsidRPr="007826B5">
              <w:rPr>
                <w:rFonts w:cs="Arial"/>
                <w:sz w:val="32"/>
                <w:szCs w:val="32"/>
              </w:rPr>
              <w:br w:type="page"/>
            </w:r>
            <w:r w:rsidRPr="007826B5">
              <w:rPr>
                <w:rFonts w:cs="Arial"/>
                <w:b/>
                <w:caps/>
                <w:sz w:val="40"/>
              </w:rPr>
              <w:t xml:space="preserve">     Student FEEDBACK FORM</w:t>
            </w:r>
          </w:p>
        </w:tc>
      </w:tr>
    </w:tbl>
    <w:p w14:paraId="62C9E5B7" w14:textId="77777777" w:rsidR="007826B5" w:rsidRPr="007826B5" w:rsidRDefault="007826B5" w:rsidP="007826B5">
      <w:pPr>
        <w:spacing w:line="240" w:lineRule="auto"/>
        <w:rPr>
          <w:rFonts w:cs="Arial"/>
          <w:sz w:val="20"/>
        </w:rPr>
      </w:pPr>
    </w:p>
    <w:p w14:paraId="767E8DCC" w14:textId="77777777" w:rsidR="007826B5" w:rsidRPr="007826B5" w:rsidRDefault="007826B5" w:rsidP="007826B5">
      <w:pPr>
        <w:spacing w:line="240" w:lineRule="auto"/>
        <w:jc w:val="both"/>
        <w:rPr>
          <w:rFonts w:cs="Arial"/>
          <w:sz w:val="20"/>
          <w:lang w:eastAsia="en-US"/>
        </w:rPr>
      </w:pPr>
      <w:r w:rsidRPr="007826B5">
        <w:rPr>
          <w:rFonts w:cs="Arial"/>
          <w:sz w:val="20"/>
          <w:lang w:eastAsia="en-US"/>
        </w:rPr>
        <w:t xml:space="preserve">This section details the </w:t>
      </w:r>
      <w:r w:rsidRPr="007826B5">
        <w:rPr>
          <w:rFonts w:cs="Arial"/>
          <w:i/>
          <w:sz w:val="20"/>
          <w:lang w:eastAsia="en-US"/>
        </w:rPr>
        <w:t>extent</w:t>
      </w:r>
      <w:r w:rsidRPr="007826B5">
        <w:rPr>
          <w:rFonts w:cs="Arial"/>
          <w:sz w:val="20"/>
          <w:lang w:eastAsia="en-US"/>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23E1CCFF" w14:textId="77777777" w:rsidR="007826B5" w:rsidRPr="007826B5" w:rsidRDefault="007826B5" w:rsidP="007826B5">
      <w:pPr>
        <w:spacing w:line="240" w:lineRule="auto"/>
        <w:rPr>
          <w:rFonts w:cs="Arial"/>
          <w:b/>
          <w:sz w:val="22"/>
          <w:szCs w:val="22"/>
        </w:rPr>
        <w:sectPr w:rsidR="007826B5" w:rsidRPr="007826B5" w:rsidSect="007826B5">
          <w:footerReference w:type="default" r:id="rId11"/>
          <w:type w:val="continuous"/>
          <w:pgSz w:w="11894" w:h="16834"/>
          <w:pgMar w:top="720" w:right="720" w:bottom="720" w:left="720" w:header="706" w:footer="454" w:gutter="0"/>
          <w:paperSrc w:first="1" w:other="1"/>
          <w:cols w:space="720"/>
          <w:docGrid w:linePitch="272"/>
        </w:sectPr>
      </w:pPr>
    </w:p>
    <w:p w14:paraId="28821627" w14:textId="77777777" w:rsidR="007826B5" w:rsidRPr="007826B5" w:rsidRDefault="007826B5" w:rsidP="007826B5">
      <w:pPr>
        <w:spacing w:line="240" w:lineRule="auto"/>
        <w:rPr>
          <w:rFonts w:cs="Arial"/>
          <w:b/>
          <w:sz w:val="22"/>
          <w:szCs w:val="22"/>
        </w:rPr>
      </w:pPr>
    </w:p>
    <w:tbl>
      <w:tblPr>
        <w:tblW w:w="5000" w:type="pct"/>
        <w:tblLayout w:type="fixed"/>
        <w:tblLook w:val="04A0" w:firstRow="1" w:lastRow="0" w:firstColumn="1" w:lastColumn="0" w:noHBand="0" w:noVBand="1"/>
      </w:tblPr>
      <w:tblGrid>
        <w:gridCol w:w="8708"/>
        <w:gridCol w:w="869"/>
        <w:gridCol w:w="867"/>
      </w:tblGrid>
      <w:tr w:rsidR="007826B5" w:rsidRPr="007826B5" w14:paraId="574FFDFB" w14:textId="77777777" w:rsidTr="007826B5">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1989389" w14:textId="77777777" w:rsidR="007826B5" w:rsidRPr="007826B5" w:rsidRDefault="007826B5" w:rsidP="007826B5">
            <w:pPr>
              <w:spacing w:line="240" w:lineRule="auto"/>
              <w:rPr>
                <w:rFonts w:cs="Arial"/>
                <w:b/>
                <w:sz w:val="22"/>
              </w:rPr>
            </w:pPr>
            <w:r w:rsidRPr="007826B5">
              <w:rPr>
                <w:rFonts w:cs="Arial"/>
                <w:b/>
                <w:sz w:val="22"/>
                <w:szCs w:val="16"/>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560BF8A" w14:textId="77777777" w:rsidR="007826B5" w:rsidRPr="007826B5" w:rsidRDefault="007826B5" w:rsidP="007826B5">
            <w:pPr>
              <w:spacing w:line="240" w:lineRule="auto"/>
              <w:ind w:left="34" w:right="113"/>
              <w:jc w:val="center"/>
              <w:rPr>
                <w:rFonts w:cs="Arial"/>
                <w:b/>
                <w:sz w:val="18"/>
                <w:szCs w:val="18"/>
              </w:rPr>
            </w:pPr>
            <w:r w:rsidRPr="007826B5">
              <w:rPr>
                <w:rFonts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BA109FF" w14:textId="77777777" w:rsidR="007826B5" w:rsidRPr="007826B5" w:rsidRDefault="007826B5" w:rsidP="007826B5">
            <w:pPr>
              <w:spacing w:line="240" w:lineRule="auto"/>
              <w:ind w:left="113" w:right="113"/>
              <w:jc w:val="center"/>
              <w:rPr>
                <w:rFonts w:cs="Arial"/>
                <w:b/>
                <w:sz w:val="18"/>
                <w:szCs w:val="18"/>
              </w:rPr>
            </w:pPr>
            <w:r w:rsidRPr="007826B5">
              <w:rPr>
                <w:rFonts w:cs="Arial"/>
                <w:b/>
                <w:sz w:val="18"/>
                <w:szCs w:val="18"/>
              </w:rPr>
              <w:t xml:space="preserve">Marks </w:t>
            </w:r>
          </w:p>
          <w:p w14:paraId="0C092EAB" w14:textId="77777777" w:rsidR="007826B5" w:rsidRPr="007826B5" w:rsidRDefault="007826B5" w:rsidP="007826B5">
            <w:pPr>
              <w:spacing w:line="240" w:lineRule="auto"/>
              <w:ind w:left="113" w:right="113"/>
              <w:jc w:val="center"/>
              <w:rPr>
                <w:rFonts w:cs="Arial"/>
                <w:b/>
                <w:sz w:val="18"/>
                <w:szCs w:val="18"/>
              </w:rPr>
            </w:pPr>
            <w:r w:rsidRPr="007826B5">
              <w:rPr>
                <w:rFonts w:cs="Arial"/>
                <w:b/>
                <w:sz w:val="18"/>
                <w:szCs w:val="18"/>
              </w:rPr>
              <w:t>awarded</w:t>
            </w:r>
          </w:p>
        </w:tc>
      </w:tr>
      <w:tr w:rsidR="007826B5" w:rsidRPr="007826B5" w14:paraId="0294B128" w14:textId="77777777" w:rsidTr="007826B5">
        <w:trPr>
          <w:trHeight w:val="450"/>
        </w:trPr>
        <w:tc>
          <w:tcPr>
            <w:tcW w:w="4169" w:type="pct"/>
            <w:tcBorders>
              <w:top w:val="single" w:sz="4" w:space="0" w:color="auto"/>
              <w:left w:val="single" w:sz="4" w:space="0" w:color="auto"/>
              <w:right w:val="single" w:sz="4" w:space="0" w:color="auto"/>
            </w:tcBorders>
            <w:shd w:val="clear" w:color="auto" w:fill="D9D9D9"/>
          </w:tcPr>
          <w:p w14:paraId="32CF784D" w14:textId="77777777" w:rsidR="007826B5" w:rsidRPr="007826B5" w:rsidRDefault="007826B5" w:rsidP="007826B5">
            <w:pPr>
              <w:spacing w:line="240" w:lineRule="auto"/>
              <w:rPr>
                <w:rFonts w:cs="Arial"/>
                <w:b/>
                <w:sz w:val="16"/>
                <w:szCs w:val="16"/>
              </w:rPr>
            </w:pPr>
            <w:r w:rsidRPr="007826B5">
              <w:rPr>
                <w:rFonts w:cs="Arial"/>
                <w:b/>
                <w:sz w:val="20"/>
                <w:szCs w:val="16"/>
              </w:rPr>
              <w:t xml:space="preserve">1. </w:t>
            </w:r>
            <w:r w:rsidRPr="007826B5">
              <w:rPr>
                <w:rFonts w:cs="Arial"/>
                <w:b/>
                <w:sz w:val="20"/>
              </w:rPr>
              <w:t>Engagement with Literature Skills</w:t>
            </w:r>
          </w:p>
          <w:p w14:paraId="5C46EDF3" w14:textId="77777777" w:rsidR="007826B5" w:rsidRPr="007826B5" w:rsidRDefault="007826B5" w:rsidP="007826B5">
            <w:pPr>
              <w:spacing w:after="120" w:line="240" w:lineRule="auto"/>
              <w:rPr>
                <w:rFonts w:cs="Arial"/>
                <w:sz w:val="14"/>
                <w:szCs w:val="14"/>
              </w:rPr>
            </w:pPr>
            <w:r w:rsidRPr="007826B5">
              <w:rPr>
                <w:rFonts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8236429" w14:textId="77777777" w:rsidR="007826B5" w:rsidRPr="007826B5" w:rsidRDefault="007826B5" w:rsidP="007826B5">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0C64D69" w14:textId="77777777" w:rsidR="007826B5" w:rsidRPr="007826B5" w:rsidRDefault="007826B5" w:rsidP="007826B5">
            <w:pPr>
              <w:spacing w:line="240" w:lineRule="auto"/>
              <w:jc w:val="center"/>
              <w:rPr>
                <w:rFonts w:cs="Arial"/>
                <w:sz w:val="32"/>
              </w:rPr>
            </w:pPr>
          </w:p>
        </w:tc>
      </w:tr>
      <w:tr w:rsidR="007826B5" w:rsidRPr="007826B5" w14:paraId="352553BA" w14:textId="77777777" w:rsidTr="007826B5">
        <w:trPr>
          <w:trHeight w:val="450"/>
        </w:trPr>
        <w:tc>
          <w:tcPr>
            <w:tcW w:w="4169" w:type="pct"/>
            <w:vMerge w:val="restart"/>
            <w:tcBorders>
              <w:top w:val="single" w:sz="4" w:space="0" w:color="auto"/>
              <w:left w:val="single" w:sz="4" w:space="0" w:color="auto"/>
              <w:right w:val="single" w:sz="4" w:space="0" w:color="auto"/>
            </w:tcBorders>
          </w:tcPr>
          <w:p w14:paraId="1D5CF053" w14:textId="77777777" w:rsidR="007826B5" w:rsidRPr="007826B5" w:rsidRDefault="007826B5" w:rsidP="007826B5">
            <w:pPr>
              <w:spacing w:after="120" w:line="240" w:lineRule="auto"/>
              <w:rPr>
                <w:rFonts w:cs="Arial"/>
                <w:sz w:val="14"/>
                <w:szCs w:val="14"/>
              </w:rPr>
            </w:pPr>
          </w:p>
          <w:p w14:paraId="117C5AC0" w14:textId="77777777" w:rsidR="007826B5" w:rsidRPr="007826B5" w:rsidRDefault="007826B5" w:rsidP="007826B5">
            <w:pPr>
              <w:spacing w:after="120" w:line="240" w:lineRule="auto"/>
              <w:rPr>
                <w:rFonts w:cs="Arial"/>
                <w:sz w:val="14"/>
                <w:szCs w:val="14"/>
              </w:rPr>
            </w:pPr>
          </w:p>
          <w:p w14:paraId="6AB243E0" w14:textId="77777777" w:rsidR="007826B5" w:rsidRPr="007826B5" w:rsidRDefault="007826B5" w:rsidP="007826B5">
            <w:pPr>
              <w:spacing w:after="120" w:line="240" w:lineRule="auto"/>
              <w:rPr>
                <w:rFonts w:cs="Arial"/>
                <w:sz w:val="14"/>
                <w:szCs w:val="14"/>
              </w:rPr>
            </w:pPr>
          </w:p>
          <w:p w14:paraId="53E2D731" w14:textId="77777777" w:rsidR="007826B5" w:rsidRPr="007826B5" w:rsidRDefault="007826B5" w:rsidP="007826B5">
            <w:pPr>
              <w:spacing w:after="120" w:line="240" w:lineRule="auto"/>
              <w:rPr>
                <w:rFonts w:cs="Arial"/>
                <w:sz w:val="14"/>
                <w:szCs w:val="14"/>
              </w:rPr>
            </w:pPr>
          </w:p>
          <w:p w14:paraId="40666571" w14:textId="77777777" w:rsidR="007826B5" w:rsidRPr="007826B5" w:rsidRDefault="007826B5" w:rsidP="007826B5">
            <w:pPr>
              <w:spacing w:after="120" w:line="240" w:lineRule="auto"/>
              <w:rPr>
                <w:rFonts w:cs="Arial"/>
                <w:sz w:val="14"/>
                <w:szCs w:val="14"/>
              </w:rPr>
            </w:pPr>
          </w:p>
          <w:p w14:paraId="334E7672" w14:textId="77777777"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6422B772" w14:textId="77777777" w:rsidR="007826B5" w:rsidRPr="007826B5" w:rsidRDefault="007826B5" w:rsidP="007826B5">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2E48DEC" w14:textId="77777777" w:rsidR="007826B5" w:rsidRPr="007826B5" w:rsidRDefault="007826B5" w:rsidP="007826B5">
            <w:pPr>
              <w:spacing w:line="240" w:lineRule="auto"/>
              <w:jc w:val="center"/>
              <w:rPr>
                <w:rFonts w:cs="Arial"/>
                <w:sz w:val="32"/>
              </w:rPr>
            </w:pPr>
          </w:p>
        </w:tc>
      </w:tr>
      <w:tr w:rsidR="007826B5" w:rsidRPr="007826B5" w14:paraId="402C76A6" w14:textId="77777777" w:rsidTr="007826B5">
        <w:trPr>
          <w:trHeight w:val="451"/>
        </w:trPr>
        <w:tc>
          <w:tcPr>
            <w:tcW w:w="4169" w:type="pct"/>
            <w:vMerge/>
            <w:tcBorders>
              <w:left w:val="single" w:sz="4" w:space="0" w:color="auto"/>
              <w:bottom w:val="single" w:sz="4" w:space="0" w:color="auto"/>
              <w:right w:val="single" w:sz="4" w:space="0" w:color="auto"/>
            </w:tcBorders>
          </w:tcPr>
          <w:p w14:paraId="7409DADD" w14:textId="77777777" w:rsidR="007826B5" w:rsidRPr="007826B5" w:rsidRDefault="007826B5" w:rsidP="007826B5">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391E3763" w14:textId="41439DC9" w:rsidR="007826B5" w:rsidRPr="007826B5" w:rsidRDefault="00623C00" w:rsidP="007826B5">
            <w:pPr>
              <w:spacing w:line="240" w:lineRule="auto"/>
              <w:jc w:val="center"/>
              <w:rPr>
                <w:rFonts w:cs="Arial"/>
                <w:sz w:val="32"/>
              </w:rPr>
            </w:pPr>
            <w:r>
              <w:rPr>
                <w:rFonts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73FA868" w14:textId="77777777" w:rsidR="007826B5" w:rsidRPr="007826B5" w:rsidRDefault="007826B5" w:rsidP="007826B5">
            <w:pPr>
              <w:spacing w:line="240" w:lineRule="auto"/>
              <w:jc w:val="center"/>
              <w:rPr>
                <w:rFonts w:cs="Arial"/>
                <w:sz w:val="32"/>
              </w:rPr>
            </w:pPr>
          </w:p>
        </w:tc>
      </w:tr>
      <w:tr w:rsidR="007826B5" w:rsidRPr="007826B5" w14:paraId="6E40116B" w14:textId="77777777" w:rsidTr="007826B5">
        <w:trPr>
          <w:trHeight w:val="450"/>
        </w:trPr>
        <w:tc>
          <w:tcPr>
            <w:tcW w:w="4169" w:type="pct"/>
            <w:tcBorders>
              <w:top w:val="single" w:sz="4" w:space="0" w:color="auto"/>
              <w:left w:val="single" w:sz="4" w:space="0" w:color="auto"/>
              <w:right w:val="single" w:sz="4" w:space="0" w:color="auto"/>
            </w:tcBorders>
            <w:shd w:val="clear" w:color="auto" w:fill="D9D9D9"/>
          </w:tcPr>
          <w:p w14:paraId="04D0821E" w14:textId="77777777" w:rsidR="007826B5" w:rsidRPr="007826B5" w:rsidRDefault="007826B5" w:rsidP="007826B5">
            <w:pPr>
              <w:spacing w:line="240" w:lineRule="auto"/>
              <w:rPr>
                <w:rFonts w:cs="Arial"/>
                <w:b/>
                <w:sz w:val="20"/>
              </w:rPr>
            </w:pPr>
            <w:r w:rsidRPr="007826B5">
              <w:rPr>
                <w:rFonts w:cs="Arial"/>
                <w:b/>
                <w:sz w:val="20"/>
                <w:szCs w:val="16"/>
              </w:rPr>
              <w:t xml:space="preserve">2. </w:t>
            </w:r>
            <w:r w:rsidRPr="007826B5">
              <w:rPr>
                <w:rFonts w:cs="Arial"/>
                <w:b/>
                <w:sz w:val="20"/>
              </w:rPr>
              <w:t>Knowledge and Understanding Skills</w:t>
            </w:r>
          </w:p>
          <w:p w14:paraId="4E1C7B22" w14:textId="77777777"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5ACB712" w14:textId="77777777" w:rsidR="007826B5" w:rsidRPr="007826B5" w:rsidRDefault="007826B5" w:rsidP="007826B5">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F800B6" w14:textId="77777777" w:rsidR="007826B5" w:rsidRPr="007826B5" w:rsidRDefault="007826B5" w:rsidP="007826B5">
            <w:pPr>
              <w:spacing w:line="240" w:lineRule="auto"/>
              <w:jc w:val="center"/>
              <w:rPr>
                <w:rFonts w:cs="Arial"/>
                <w:sz w:val="32"/>
              </w:rPr>
            </w:pPr>
          </w:p>
        </w:tc>
      </w:tr>
      <w:tr w:rsidR="007826B5" w:rsidRPr="007826B5" w14:paraId="4E1D7313" w14:textId="77777777" w:rsidTr="007826B5">
        <w:trPr>
          <w:trHeight w:val="450"/>
        </w:trPr>
        <w:tc>
          <w:tcPr>
            <w:tcW w:w="4169" w:type="pct"/>
            <w:vMerge w:val="restart"/>
            <w:tcBorders>
              <w:top w:val="single" w:sz="4" w:space="0" w:color="auto"/>
              <w:left w:val="single" w:sz="4" w:space="0" w:color="auto"/>
              <w:right w:val="single" w:sz="4" w:space="0" w:color="auto"/>
            </w:tcBorders>
          </w:tcPr>
          <w:p w14:paraId="2AE924C4" w14:textId="77777777" w:rsidR="007826B5" w:rsidRPr="007826B5" w:rsidRDefault="007826B5" w:rsidP="007826B5">
            <w:pPr>
              <w:spacing w:after="120" w:line="240" w:lineRule="auto"/>
              <w:rPr>
                <w:rFonts w:cs="Arial"/>
                <w:sz w:val="14"/>
                <w:szCs w:val="14"/>
              </w:rPr>
            </w:pPr>
          </w:p>
          <w:p w14:paraId="4D344673" w14:textId="77777777" w:rsidR="007826B5" w:rsidRPr="007826B5" w:rsidRDefault="007826B5" w:rsidP="007826B5">
            <w:pPr>
              <w:spacing w:after="120" w:line="240" w:lineRule="auto"/>
              <w:rPr>
                <w:rFonts w:cs="Arial"/>
                <w:sz w:val="14"/>
                <w:szCs w:val="14"/>
              </w:rPr>
            </w:pPr>
          </w:p>
          <w:p w14:paraId="697F7C0C" w14:textId="77777777" w:rsidR="007826B5" w:rsidRPr="007826B5" w:rsidRDefault="007826B5" w:rsidP="007826B5">
            <w:pPr>
              <w:spacing w:after="120" w:line="240" w:lineRule="auto"/>
              <w:rPr>
                <w:rFonts w:cs="Arial"/>
                <w:sz w:val="14"/>
                <w:szCs w:val="14"/>
              </w:rPr>
            </w:pPr>
          </w:p>
          <w:p w14:paraId="5AC6C322" w14:textId="77777777" w:rsidR="007826B5" w:rsidRPr="007826B5" w:rsidRDefault="007826B5" w:rsidP="007826B5">
            <w:pPr>
              <w:spacing w:after="120" w:line="240" w:lineRule="auto"/>
              <w:rPr>
                <w:rFonts w:cs="Arial"/>
                <w:sz w:val="14"/>
                <w:szCs w:val="14"/>
              </w:rPr>
            </w:pPr>
          </w:p>
          <w:p w14:paraId="1638C2F9" w14:textId="77777777" w:rsidR="007826B5" w:rsidRPr="007826B5" w:rsidRDefault="007826B5" w:rsidP="007826B5">
            <w:pPr>
              <w:spacing w:after="120" w:line="240" w:lineRule="auto"/>
              <w:rPr>
                <w:rFonts w:cs="Arial"/>
                <w:sz w:val="14"/>
                <w:szCs w:val="14"/>
              </w:rPr>
            </w:pPr>
          </w:p>
          <w:p w14:paraId="1A9C9936" w14:textId="77777777"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04AE5C6D" w14:textId="77777777" w:rsidR="007826B5" w:rsidRPr="007826B5" w:rsidRDefault="007826B5" w:rsidP="007826B5">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01C70BB" w14:textId="77777777" w:rsidR="007826B5" w:rsidRPr="007826B5" w:rsidRDefault="007826B5" w:rsidP="007826B5">
            <w:pPr>
              <w:spacing w:line="240" w:lineRule="auto"/>
              <w:jc w:val="center"/>
              <w:rPr>
                <w:rFonts w:cs="Arial"/>
                <w:sz w:val="32"/>
              </w:rPr>
            </w:pPr>
          </w:p>
        </w:tc>
      </w:tr>
      <w:tr w:rsidR="007826B5" w:rsidRPr="007826B5" w14:paraId="4C6D2305" w14:textId="77777777" w:rsidTr="007826B5">
        <w:trPr>
          <w:trHeight w:val="451"/>
        </w:trPr>
        <w:tc>
          <w:tcPr>
            <w:tcW w:w="4169" w:type="pct"/>
            <w:vMerge/>
            <w:tcBorders>
              <w:left w:val="single" w:sz="4" w:space="0" w:color="auto"/>
              <w:bottom w:val="single" w:sz="4" w:space="0" w:color="auto"/>
              <w:right w:val="single" w:sz="4" w:space="0" w:color="auto"/>
            </w:tcBorders>
          </w:tcPr>
          <w:p w14:paraId="5AD48222" w14:textId="77777777" w:rsidR="007826B5" w:rsidRPr="007826B5" w:rsidRDefault="007826B5" w:rsidP="007826B5">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25913136" w14:textId="1F59E2E9" w:rsidR="007826B5" w:rsidRPr="007826B5" w:rsidRDefault="00623C00" w:rsidP="007826B5">
            <w:pPr>
              <w:spacing w:line="240" w:lineRule="auto"/>
              <w:jc w:val="center"/>
              <w:rPr>
                <w:rFonts w:cs="Arial"/>
                <w:sz w:val="32"/>
              </w:rPr>
            </w:pPr>
            <w:r>
              <w:rPr>
                <w:rFonts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4E19BCCF" w14:textId="77777777" w:rsidR="007826B5" w:rsidRPr="007826B5" w:rsidRDefault="007826B5" w:rsidP="007826B5">
            <w:pPr>
              <w:spacing w:line="240" w:lineRule="auto"/>
              <w:jc w:val="center"/>
              <w:rPr>
                <w:rFonts w:cs="Arial"/>
                <w:sz w:val="32"/>
              </w:rPr>
            </w:pPr>
          </w:p>
        </w:tc>
      </w:tr>
      <w:tr w:rsidR="007826B5" w:rsidRPr="007826B5" w14:paraId="52162E46" w14:textId="77777777" w:rsidTr="007826B5">
        <w:trPr>
          <w:trHeight w:val="450"/>
        </w:trPr>
        <w:tc>
          <w:tcPr>
            <w:tcW w:w="4169" w:type="pct"/>
            <w:tcBorders>
              <w:top w:val="single" w:sz="4" w:space="0" w:color="auto"/>
              <w:left w:val="single" w:sz="4" w:space="0" w:color="auto"/>
              <w:right w:val="single" w:sz="4" w:space="0" w:color="auto"/>
            </w:tcBorders>
            <w:shd w:val="clear" w:color="auto" w:fill="D9D9D9"/>
          </w:tcPr>
          <w:p w14:paraId="11E55E25" w14:textId="77777777" w:rsidR="007826B5" w:rsidRPr="007826B5" w:rsidRDefault="007826B5" w:rsidP="007826B5">
            <w:pPr>
              <w:spacing w:line="240" w:lineRule="auto"/>
              <w:rPr>
                <w:rFonts w:cs="Arial"/>
                <w:b/>
                <w:sz w:val="16"/>
                <w:szCs w:val="16"/>
              </w:rPr>
            </w:pPr>
            <w:r w:rsidRPr="007826B5">
              <w:rPr>
                <w:rFonts w:cs="Arial"/>
                <w:b/>
                <w:sz w:val="20"/>
                <w:szCs w:val="16"/>
              </w:rPr>
              <w:t xml:space="preserve">3. </w:t>
            </w:r>
            <w:r w:rsidRPr="007826B5">
              <w:rPr>
                <w:rFonts w:cs="Arial"/>
                <w:b/>
                <w:sz w:val="20"/>
              </w:rPr>
              <w:t>Cognitive and Intellectual Skills</w:t>
            </w:r>
          </w:p>
          <w:p w14:paraId="2759776D" w14:textId="77777777"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475D1A" w14:textId="77777777" w:rsidR="007826B5" w:rsidRPr="007826B5" w:rsidRDefault="007826B5" w:rsidP="007826B5">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2CB7362" w14:textId="77777777" w:rsidR="007826B5" w:rsidRPr="007826B5" w:rsidRDefault="007826B5" w:rsidP="007826B5">
            <w:pPr>
              <w:spacing w:line="240" w:lineRule="auto"/>
              <w:jc w:val="center"/>
              <w:rPr>
                <w:rFonts w:cs="Arial"/>
                <w:sz w:val="32"/>
              </w:rPr>
            </w:pPr>
          </w:p>
        </w:tc>
      </w:tr>
      <w:tr w:rsidR="007826B5" w:rsidRPr="007826B5" w14:paraId="1CF62AAA" w14:textId="77777777" w:rsidTr="007826B5">
        <w:trPr>
          <w:trHeight w:val="450"/>
        </w:trPr>
        <w:tc>
          <w:tcPr>
            <w:tcW w:w="4169" w:type="pct"/>
            <w:vMerge w:val="restart"/>
            <w:tcBorders>
              <w:top w:val="single" w:sz="4" w:space="0" w:color="auto"/>
              <w:left w:val="single" w:sz="4" w:space="0" w:color="auto"/>
              <w:right w:val="single" w:sz="4" w:space="0" w:color="auto"/>
            </w:tcBorders>
          </w:tcPr>
          <w:p w14:paraId="37FA0BB3" w14:textId="77777777" w:rsidR="007826B5" w:rsidRPr="007826B5" w:rsidRDefault="007826B5" w:rsidP="007826B5">
            <w:pPr>
              <w:spacing w:after="120" w:line="240" w:lineRule="auto"/>
              <w:rPr>
                <w:rFonts w:cs="Arial"/>
                <w:sz w:val="14"/>
                <w:szCs w:val="14"/>
              </w:rPr>
            </w:pPr>
          </w:p>
          <w:p w14:paraId="0E9F9B76" w14:textId="77777777" w:rsidR="007826B5" w:rsidRPr="007826B5" w:rsidRDefault="007826B5" w:rsidP="007826B5">
            <w:pPr>
              <w:spacing w:after="120" w:line="240" w:lineRule="auto"/>
              <w:rPr>
                <w:rFonts w:cs="Arial"/>
                <w:sz w:val="14"/>
                <w:szCs w:val="14"/>
              </w:rPr>
            </w:pPr>
          </w:p>
          <w:p w14:paraId="1C1BB1A5" w14:textId="77777777" w:rsidR="007826B5" w:rsidRPr="007826B5" w:rsidRDefault="007826B5" w:rsidP="007826B5">
            <w:pPr>
              <w:spacing w:after="120" w:line="240" w:lineRule="auto"/>
              <w:rPr>
                <w:rFonts w:cs="Arial"/>
                <w:sz w:val="14"/>
                <w:szCs w:val="14"/>
              </w:rPr>
            </w:pPr>
          </w:p>
          <w:p w14:paraId="6D7ACE1F" w14:textId="77777777" w:rsidR="007826B5" w:rsidRPr="007826B5" w:rsidRDefault="007826B5" w:rsidP="007826B5">
            <w:pPr>
              <w:spacing w:after="120" w:line="240" w:lineRule="auto"/>
              <w:rPr>
                <w:rFonts w:cs="Arial"/>
                <w:sz w:val="14"/>
                <w:szCs w:val="14"/>
              </w:rPr>
            </w:pPr>
          </w:p>
          <w:p w14:paraId="1B426A88" w14:textId="77777777" w:rsidR="007826B5" w:rsidRPr="007826B5" w:rsidRDefault="007826B5" w:rsidP="007826B5">
            <w:pPr>
              <w:spacing w:after="120" w:line="240" w:lineRule="auto"/>
              <w:rPr>
                <w:rFonts w:cs="Arial"/>
                <w:sz w:val="14"/>
                <w:szCs w:val="14"/>
              </w:rPr>
            </w:pPr>
          </w:p>
          <w:p w14:paraId="5DFDB334" w14:textId="77777777"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68D0BCE3" w14:textId="77777777" w:rsidR="007826B5" w:rsidRPr="007826B5" w:rsidRDefault="007826B5" w:rsidP="007826B5">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AEB38FE" w14:textId="77777777" w:rsidR="007826B5" w:rsidRPr="007826B5" w:rsidRDefault="007826B5" w:rsidP="007826B5">
            <w:pPr>
              <w:spacing w:line="240" w:lineRule="auto"/>
              <w:jc w:val="center"/>
              <w:rPr>
                <w:rFonts w:cs="Arial"/>
                <w:sz w:val="32"/>
              </w:rPr>
            </w:pPr>
          </w:p>
        </w:tc>
      </w:tr>
      <w:tr w:rsidR="007826B5" w:rsidRPr="007826B5" w14:paraId="4972A0F4" w14:textId="77777777" w:rsidTr="007826B5">
        <w:trPr>
          <w:trHeight w:val="451"/>
        </w:trPr>
        <w:tc>
          <w:tcPr>
            <w:tcW w:w="4169" w:type="pct"/>
            <w:vMerge/>
            <w:tcBorders>
              <w:left w:val="single" w:sz="4" w:space="0" w:color="auto"/>
              <w:bottom w:val="single" w:sz="4" w:space="0" w:color="auto"/>
              <w:right w:val="single" w:sz="4" w:space="0" w:color="auto"/>
            </w:tcBorders>
          </w:tcPr>
          <w:p w14:paraId="2ACF6CB0" w14:textId="77777777" w:rsidR="007826B5" w:rsidRPr="007826B5" w:rsidRDefault="007826B5" w:rsidP="007826B5">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728966DD" w14:textId="0D7706DF" w:rsidR="007826B5" w:rsidRPr="007826B5" w:rsidRDefault="00623C00" w:rsidP="007826B5">
            <w:pPr>
              <w:spacing w:line="240" w:lineRule="auto"/>
              <w:jc w:val="center"/>
              <w:rPr>
                <w:rFonts w:cs="Arial"/>
                <w:sz w:val="32"/>
              </w:rPr>
            </w:pPr>
            <w:r>
              <w:rPr>
                <w:rFonts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1C3C1EB4" w14:textId="77777777" w:rsidR="007826B5" w:rsidRPr="007826B5" w:rsidRDefault="007826B5" w:rsidP="007826B5">
            <w:pPr>
              <w:spacing w:line="240" w:lineRule="auto"/>
              <w:jc w:val="center"/>
              <w:rPr>
                <w:rFonts w:cs="Arial"/>
                <w:sz w:val="32"/>
              </w:rPr>
            </w:pPr>
          </w:p>
        </w:tc>
      </w:tr>
      <w:tr w:rsidR="007826B5" w:rsidRPr="007826B5" w14:paraId="5C4616F0" w14:textId="77777777" w:rsidTr="007826B5">
        <w:trPr>
          <w:trHeight w:val="450"/>
        </w:trPr>
        <w:tc>
          <w:tcPr>
            <w:tcW w:w="4169" w:type="pct"/>
            <w:tcBorders>
              <w:top w:val="single" w:sz="4" w:space="0" w:color="auto"/>
              <w:left w:val="single" w:sz="4" w:space="0" w:color="auto"/>
              <w:right w:val="single" w:sz="4" w:space="0" w:color="auto"/>
            </w:tcBorders>
            <w:shd w:val="clear" w:color="auto" w:fill="D9D9D9"/>
          </w:tcPr>
          <w:p w14:paraId="4D958802" w14:textId="77777777" w:rsidR="007826B5" w:rsidRPr="007826B5" w:rsidRDefault="007826B5" w:rsidP="007826B5">
            <w:pPr>
              <w:spacing w:line="240" w:lineRule="auto"/>
              <w:rPr>
                <w:rFonts w:cs="Arial"/>
                <w:b/>
                <w:sz w:val="16"/>
                <w:szCs w:val="16"/>
              </w:rPr>
            </w:pPr>
            <w:r w:rsidRPr="007826B5">
              <w:rPr>
                <w:rFonts w:cs="Arial"/>
                <w:b/>
                <w:sz w:val="20"/>
                <w:szCs w:val="16"/>
              </w:rPr>
              <w:t xml:space="preserve">4. </w:t>
            </w:r>
            <w:r w:rsidRPr="007826B5">
              <w:rPr>
                <w:rFonts w:cs="Arial"/>
                <w:b/>
                <w:sz w:val="20"/>
              </w:rPr>
              <w:t>Practical Application Skills</w:t>
            </w:r>
          </w:p>
          <w:p w14:paraId="7C8F869F" w14:textId="77777777"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92C700F" w14:textId="77777777" w:rsidR="007826B5" w:rsidRPr="007826B5" w:rsidRDefault="007826B5" w:rsidP="007826B5">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8D3B150" w14:textId="77777777" w:rsidR="007826B5" w:rsidRPr="007826B5" w:rsidRDefault="007826B5" w:rsidP="007826B5">
            <w:pPr>
              <w:spacing w:line="240" w:lineRule="auto"/>
              <w:jc w:val="center"/>
              <w:rPr>
                <w:rFonts w:cs="Arial"/>
                <w:sz w:val="32"/>
              </w:rPr>
            </w:pPr>
          </w:p>
        </w:tc>
      </w:tr>
      <w:tr w:rsidR="007826B5" w:rsidRPr="007826B5" w14:paraId="0D52D63A" w14:textId="77777777" w:rsidTr="007826B5">
        <w:trPr>
          <w:trHeight w:val="451"/>
        </w:trPr>
        <w:tc>
          <w:tcPr>
            <w:tcW w:w="4169" w:type="pct"/>
            <w:vMerge w:val="restart"/>
            <w:tcBorders>
              <w:top w:val="single" w:sz="4" w:space="0" w:color="auto"/>
              <w:left w:val="single" w:sz="4" w:space="0" w:color="auto"/>
              <w:right w:val="single" w:sz="4" w:space="0" w:color="auto"/>
            </w:tcBorders>
          </w:tcPr>
          <w:p w14:paraId="07EADCF8" w14:textId="77777777" w:rsidR="007826B5" w:rsidRPr="007826B5" w:rsidRDefault="007826B5" w:rsidP="007826B5">
            <w:pPr>
              <w:spacing w:after="120" w:line="240" w:lineRule="auto"/>
              <w:rPr>
                <w:rFonts w:cs="Arial"/>
                <w:sz w:val="14"/>
                <w:szCs w:val="14"/>
              </w:rPr>
            </w:pPr>
          </w:p>
          <w:p w14:paraId="582BB929" w14:textId="77777777" w:rsidR="007826B5" w:rsidRPr="007826B5" w:rsidRDefault="007826B5" w:rsidP="007826B5">
            <w:pPr>
              <w:spacing w:after="120" w:line="240" w:lineRule="auto"/>
              <w:rPr>
                <w:rFonts w:cs="Arial"/>
                <w:sz w:val="14"/>
                <w:szCs w:val="14"/>
              </w:rPr>
            </w:pPr>
          </w:p>
          <w:p w14:paraId="206B3409" w14:textId="77777777" w:rsidR="007826B5" w:rsidRPr="007826B5" w:rsidRDefault="007826B5" w:rsidP="007826B5">
            <w:pPr>
              <w:spacing w:after="120" w:line="240" w:lineRule="auto"/>
              <w:rPr>
                <w:rFonts w:cs="Arial"/>
                <w:sz w:val="14"/>
                <w:szCs w:val="14"/>
              </w:rPr>
            </w:pPr>
          </w:p>
          <w:p w14:paraId="4BB80473" w14:textId="77777777" w:rsidR="007826B5" w:rsidRPr="007826B5" w:rsidRDefault="007826B5" w:rsidP="007826B5">
            <w:pPr>
              <w:spacing w:after="120" w:line="240" w:lineRule="auto"/>
              <w:rPr>
                <w:rFonts w:cs="Arial"/>
                <w:sz w:val="14"/>
                <w:szCs w:val="14"/>
              </w:rPr>
            </w:pPr>
          </w:p>
          <w:p w14:paraId="6D8F9F0B" w14:textId="77777777" w:rsidR="007826B5" w:rsidRPr="007826B5" w:rsidRDefault="007826B5" w:rsidP="007826B5">
            <w:pPr>
              <w:spacing w:after="120" w:line="240" w:lineRule="auto"/>
              <w:rPr>
                <w:rFonts w:cs="Arial"/>
                <w:sz w:val="14"/>
                <w:szCs w:val="14"/>
              </w:rPr>
            </w:pPr>
          </w:p>
          <w:p w14:paraId="39D55F15" w14:textId="77777777"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49AD8CA8" w14:textId="77777777" w:rsidR="007826B5" w:rsidRPr="007826B5" w:rsidRDefault="007826B5" w:rsidP="007826B5">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1F9F5AE" w14:textId="77777777" w:rsidR="007826B5" w:rsidRPr="007826B5" w:rsidRDefault="007826B5" w:rsidP="007826B5">
            <w:pPr>
              <w:spacing w:line="240" w:lineRule="auto"/>
              <w:jc w:val="center"/>
              <w:rPr>
                <w:rFonts w:cs="Arial"/>
                <w:sz w:val="32"/>
              </w:rPr>
            </w:pPr>
          </w:p>
        </w:tc>
      </w:tr>
      <w:tr w:rsidR="007826B5" w:rsidRPr="007826B5" w14:paraId="23245AF9" w14:textId="77777777" w:rsidTr="007826B5">
        <w:trPr>
          <w:trHeight w:val="450"/>
        </w:trPr>
        <w:tc>
          <w:tcPr>
            <w:tcW w:w="4169" w:type="pct"/>
            <w:vMerge/>
            <w:tcBorders>
              <w:left w:val="single" w:sz="4" w:space="0" w:color="auto"/>
              <w:bottom w:val="single" w:sz="4" w:space="0" w:color="auto"/>
              <w:right w:val="single" w:sz="4" w:space="0" w:color="auto"/>
            </w:tcBorders>
          </w:tcPr>
          <w:p w14:paraId="3DF12385" w14:textId="77777777" w:rsidR="007826B5" w:rsidRPr="007826B5" w:rsidRDefault="007826B5" w:rsidP="007826B5">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66EC84D9" w14:textId="0124B879" w:rsidR="007826B5" w:rsidRPr="007826B5" w:rsidRDefault="009F1D6E" w:rsidP="007826B5">
            <w:pPr>
              <w:spacing w:line="240" w:lineRule="auto"/>
              <w:jc w:val="center"/>
              <w:rPr>
                <w:rFonts w:cs="Arial"/>
                <w:sz w:val="32"/>
              </w:rPr>
            </w:pPr>
            <w:r>
              <w:rPr>
                <w:rFonts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1AB16960" w14:textId="77777777" w:rsidR="007826B5" w:rsidRPr="007826B5" w:rsidRDefault="007826B5" w:rsidP="007826B5">
            <w:pPr>
              <w:spacing w:line="240" w:lineRule="auto"/>
              <w:jc w:val="center"/>
              <w:rPr>
                <w:rFonts w:cs="Arial"/>
                <w:sz w:val="32"/>
              </w:rPr>
            </w:pPr>
          </w:p>
        </w:tc>
      </w:tr>
      <w:tr w:rsidR="007826B5" w:rsidRPr="007826B5" w14:paraId="0B410996" w14:textId="77777777" w:rsidTr="007826B5">
        <w:trPr>
          <w:trHeight w:val="450"/>
        </w:trPr>
        <w:tc>
          <w:tcPr>
            <w:tcW w:w="4169" w:type="pct"/>
            <w:tcBorders>
              <w:top w:val="single" w:sz="4" w:space="0" w:color="auto"/>
              <w:left w:val="single" w:sz="4" w:space="0" w:color="auto"/>
              <w:right w:val="single" w:sz="4" w:space="0" w:color="auto"/>
            </w:tcBorders>
            <w:shd w:val="clear" w:color="auto" w:fill="D9D9D9"/>
          </w:tcPr>
          <w:p w14:paraId="44C2C6CB" w14:textId="77777777" w:rsidR="007826B5" w:rsidRPr="007826B5" w:rsidRDefault="007826B5" w:rsidP="007826B5">
            <w:pPr>
              <w:spacing w:line="240" w:lineRule="auto"/>
              <w:rPr>
                <w:rFonts w:cs="Arial"/>
                <w:b/>
                <w:sz w:val="16"/>
                <w:szCs w:val="16"/>
              </w:rPr>
            </w:pPr>
            <w:r w:rsidRPr="007826B5">
              <w:rPr>
                <w:rFonts w:cs="Arial"/>
                <w:b/>
                <w:sz w:val="20"/>
                <w:szCs w:val="16"/>
              </w:rPr>
              <w:t xml:space="preserve">5. </w:t>
            </w:r>
            <w:r w:rsidRPr="007826B5">
              <w:rPr>
                <w:rFonts w:cs="Arial"/>
                <w:b/>
                <w:sz w:val="20"/>
              </w:rPr>
              <w:t>Transferable Skills for Life and Professional Practice</w:t>
            </w:r>
          </w:p>
          <w:p w14:paraId="7F512665" w14:textId="77777777"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3AE9EC" w14:textId="77777777" w:rsidR="007826B5" w:rsidRPr="007826B5" w:rsidRDefault="007826B5" w:rsidP="007826B5">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A2CFF0A" w14:textId="77777777" w:rsidR="007826B5" w:rsidRPr="007826B5" w:rsidRDefault="007826B5" w:rsidP="007826B5">
            <w:pPr>
              <w:spacing w:line="240" w:lineRule="auto"/>
              <w:jc w:val="center"/>
              <w:rPr>
                <w:rFonts w:cs="Arial"/>
                <w:sz w:val="32"/>
              </w:rPr>
            </w:pPr>
          </w:p>
        </w:tc>
      </w:tr>
      <w:tr w:rsidR="007826B5" w:rsidRPr="007826B5" w14:paraId="41656FE0" w14:textId="77777777" w:rsidTr="007826B5">
        <w:trPr>
          <w:trHeight w:val="451"/>
        </w:trPr>
        <w:tc>
          <w:tcPr>
            <w:tcW w:w="4169" w:type="pct"/>
            <w:vMerge w:val="restart"/>
            <w:tcBorders>
              <w:top w:val="single" w:sz="4" w:space="0" w:color="auto"/>
              <w:left w:val="single" w:sz="4" w:space="0" w:color="auto"/>
              <w:right w:val="single" w:sz="4" w:space="0" w:color="auto"/>
            </w:tcBorders>
          </w:tcPr>
          <w:p w14:paraId="591988FF" w14:textId="77777777" w:rsidR="007826B5" w:rsidRPr="007826B5" w:rsidRDefault="007826B5" w:rsidP="007826B5">
            <w:pPr>
              <w:spacing w:after="120" w:line="240" w:lineRule="auto"/>
              <w:rPr>
                <w:rFonts w:cs="Arial"/>
                <w:sz w:val="14"/>
                <w:szCs w:val="14"/>
              </w:rPr>
            </w:pPr>
          </w:p>
          <w:p w14:paraId="43A97FBE" w14:textId="77777777" w:rsidR="007826B5" w:rsidRPr="007826B5" w:rsidRDefault="007826B5" w:rsidP="007826B5">
            <w:pPr>
              <w:spacing w:after="120" w:line="240" w:lineRule="auto"/>
              <w:rPr>
                <w:rFonts w:cs="Arial"/>
                <w:sz w:val="14"/>
                <w:szCs w:val="14"/>
              </w:rPr>
            </w:pPr>
          </w:p>
          <w:p w14:paraId="58968572" w14:textId="77777777" w:rsidR="007826B5" w:rsidRPr="007826B5" w:rsidRDefault="007826B5" w:rsidP="007826B5">
            <w:pPr>
              <w:spacing w:after="120" w:line="240" w:lineRule="auto"/>
              <w:rPr>
                <w:rFonts w:cs="Arial"/>
                <w:sz w:val="14"/>
                <w:szCs w:val="14"/>
              </w:rPr>
            </w:pPr>
          </w:p>
          <w:p w14:paraId="218A560F" w14:textId="77777777"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531449A7" w14:textId="77777777" w:rsidR="007826B5" w:rsidRPr="007826B5" w:rsidRDefault="007826B5" w:rsidP="007826B5">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C5A5B17" w14:textId="77777777" w:rsidR="007826B5" w:rsidRPr="007826B5" w:rsidRDefault="007826B5" w:rsidP="007826B5">
            <w:pPr>
              <w:spacing w:line="240" w:lineRule="auto"/>
              <w:jc w:val="center"/>
              <w:rPr>
                <w:rFonts w:cs="Arial"/>
                <w:sz w:val="32"/>
              </w:rPr>
            </w:pPr>
          </w:p>
        </w:tc>
      </w:tr>
      <w:tr w:rsidR="007826B5" w:rsidRPr="007826B5" w14:paraId="206FF24F" w14:textId="77777777" w:rsidTr="007826B5">
        <w:trPr>
          <w:trHeight w:val="450"/>
        </w:trPr>
        <w:tc>
          <w:tcPr>
            <w:tcW w:w="4169" w:type="pct"/>
            <w:vMerge/>
            <w:tcBorders>
              <w:left w:val="single" w:sz="4" w:space="0" w:color="auto"/>
              <w:bottom w:val="single" w:sz="4" w:space="0" w:color="auto"/>
              <w:right w:val="single" w:sz="4" w:space="0" w:color="auto"/>
            </w:tcBorders>
          </w:tcPr>
          <w:p w14:paraId="6B81BB24" w14:textId="77777777" w:rsidR="007826B5" w:rsidRPr="007826B5" w:rsidRDefault="007826B5" w:rsidP="007826B5">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6AF53AF4" w14:textId="504567E5" w:rsidR="007826B5" w:rsidRPr="007826B5" w:rsidRDefault="009F1D6E" w:rsidP="007826B5">
            <w:pPr>
              <w:spacing w:line="240" w:lineRule="auto"/>
              <w:jc w:val="center"/>
              <w:rPr>
                <w:rFonts w:cs="Arial"/>
                <w:sz w:val="32"/>
              </w:rPr>
            </w:pPr>
            <w:r>
              <w:rPr>
                <w:rFonts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5CE38B9D" w14:textId="77777777" w:rsidR="007826B5" w:rsidRPr="007826B5" w:rsidRDefault="007826B5" w:rsidP="007826B5">
            <w:pPr>
              <w:spacing w:line="240" w:lineRule="auto"/>
              <w:jc w:val="center"/>
              <w:rPr>
                <w:rFonts w:cs="Arial"/>
                <w:sz w:val="32"/>
              </w:rPr>
            </w:pPr>
          </w:p>
        </w:tc>
      </w:tr>
    </w:tbl>
    <w:p w14:paraId="01AF863D" w14:textId="77777777" w:rsidR="007826B5" w:rsidRPr="007826B5" w:rsidRDefault="007826B5" w:rsidP="007826B5">
      <w:pPr>
        <w:spacing w:line="240" w:lineRule="auto"/>
        <w:ind w:left="284" w:right="531"/>
        <w:rPr>
          <w:rFonts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7826B5" w:rsidRPr="007826B5" w14:paraId="2D4D7AAA" w14:textId="77777777" w:rsidTr="007826B5">
        <w:trPr>
          <w:cantSplit/>
        </w:trPr>
        <w:tc>
          <w:tcPr>
            <w:tcW w:w="6062" w:type="dxa"/>
            <w:vMerge w:val="restart"/>
            <w:shd w:val="pct15" w:color="auto" w:fill="auto"/>
            <w:vAlign w:val="center"/>
          </w:tcPr>
          <w:p w14:paraId="45BD74DA" w14:textId="77777777" w:rsidR="007826B5" w:rsidRPr="007826B5" w:rsidRDefault="007826B5" w:rsidP="007826B5">
            <w:pPr>
              <w:spacing w:line="240" w:lineRule="auto"/>
              <w:rPr>
                <w:rFonts w:cs="Arial"/>
                <w:sz w:val="16"/>
                <w:szCs w:val="16"/>
              </w:rPr>
            </w:pPr>
            <w:r w:rsidRPr="007826B5">
              <w:rPr>
                <w:rFonts w:cs="Arial"/>
                <w:b/>
                <w:bCs/>
                <w:sz w:val="22"/>
                <w:szCs w:val="22"/>
              </w:rPr>
              <w:t xml:space="preserve">Assessment Mark </w:t>
            </w:r>
            <w:r w:rsidRPr="007826B5">
              <w:rPr>
                <w:rFonts w:cs="Arial"/>
                <w:bCs/>
                <w:sz w:val="22"/>
                <w:szCs w:val="22"/>
              </w:rPr>
              <w:t>(</w:t>
            </w:r>
            <w:r w:rsidRPr="007826B5">
              <w:rPr>
                <w:rFonts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038ACDC" w14:textId="77777777" w:rsidR="007826B5" w:rsidRPr="007826B5" w:rsidRDefault="007826B5" w:rsidP="007826B5">
            <w:pPr>
              <w:spacing w:line="240" w:lineRule="auto"/>
              <w:rPr>
                <w:rFonts w:cs="Arial"/>
                <w:b/>
                <w:bCs/>
                <w:sz w:val="16"/>
                <w:szCs w:val="16"/>
              </w:rPr>
            </w:pPr>
            <w:r w:rsidRPr="007826B5">
              <w:rPr>
                <w:rFonts w:cs="Arial"/>
                <w:b/>
                <w:sz w:val="16"/>
                <w:szCs w:val="16"/>
              </w:rPr>
              <w:t>Late Submission Penalties (tick if appropriate)</w:t>
            </w:r>
          </w:p>
        </w:tc>
        <w:tc>
          <w:tcPr>
            <w:tcW w:w="1060" w:type="dxa"/>
            <w:vMerge w:val="restart"/>
            <w:vAlign w:val="center"/>
          </w:tcPr>
          <w:p w14:paraId="694C4059" w14:textId="77777777" w:rsidR="007826B5" w:rsidRPr="007826B5" w:rsidRDefault="007826B5" w:rsidP="007826B5">
            <w:pPr>
              <w:spacing w:line="240" w:lineRule="auto"/>
              <w:jc w:val="right"/>
              <w:rPr>
                <w:rFonts w:cs="Arial"/>
                <w:b/>
                <w:bCs/>
                <w:sz w:val="20"/>
              </w:rPr>
            </w:pPr>
            <w:r w:rsidRPr="007826B5">
              <w:rPr>
                <w:rFonts w:cs="Arial"/>
                <w:b/>
                <w:bCs/>
                <w:sz w:val="20"/>
              </w:rPr>
              <w:t>%</w:t>
            </w:r>
          </w:p>
        </w:tc>
      </w:tr>
      <w:tr w:rsidR="007826B5" w:rsidRPr="007826B5" w14:paraId="2E41B4A4" w14:textId="77777777" w:rsidTr="007826B5">
        <w:trPr>
          <w:cantSplit/>
        </w:trPr>
        <w:tc>
          <w:tcPr>
            <w:tcW w:w="6062" w:type="dxa"/>
            <w:vMerge/>
            <w:vAlign w:val="bottom"/>
          </w:tcPr>
          <w:p w14:paraId="1067878E" w14:textId="77777777" w:rsidR="007826B5" w:rsidRPr="007826B5" w:rsidRDefault="007826B5" w:rsidP="007826B5">
            <w:pPr>
              <w:spacing w:line="240" w:lineRule="auto"/>
              <w:rPr>
                <w:rFonts w:cs="Arial"/>
                <w:sz w:val="20"/>
              </w:rPr>
            </w:pPr>
          </w:p>
        </w:tc>
        <w:tc>
          <w:tcPr>
            <w:tcW w:w="2903" w:type="dxa"/>
            <w:vAlign w:val="bottom"/>
          </w:tcPr>
          <w:p w14:paraId="6EC8041C" w14:textId="77777777" w:rsidR="007826B5" w:rsidRPr="007826B5" w:rsidRDefault="007826B5" w:rsidP="007826B5">
            <w:pPr>
              <w:spacing w:line="240" w:lineRule="auto"/>
              <w:rPr>
                <w:rFonts w:cs="Arial"/>
                <w:b/>
                <w:bCs/>
                <w:sz w:val="16"/>
                <w:szCs w:val="16"/>
              </w:rPr>
            </w:pPr>
            <w:r w:rsidRPr="007826B5">
              <w:rPr>
                <w:rFonts w:cs="Arial"/>
                <w:sz w:val="16"/>
                <w:szCs w:val="16"/>
              </w:rPr>
              <w:t>Up to 1 week late (</w:t>
            </w:r>
            <w:r w:rsidRPr="007826B5">
              <w:rPr>
                <w:rFonts w:cs="Arial"/>
                <w:sz w:val="12"/>
                <w:szCs w:val="12"/>
              </w:rPr>
              <w:t>40% Max)</w:t>
            </w:r>
          </w:p>
        </w:tc>
        <w:tc>
          <w:tcPr>
            <w:tcW w:w="641" w:type="dxa"/>
            <w:vAlign w:val="bottom"/>
          </w:tcPr>
          <w:p w14:paraId="0A52A8DA" w14:textId="77777777" w:rsidR="007826B5" w:rsidRPr="007826B5" w:rsidRDefault="007826B5" w:rsidP="007826B5">
            <w:pPr>
              <w:spacing w:line="240" w:lineRule="auto"/>
              <w:jc w:val="center"/>
              <w:rPr>
                <w:rFonts w:cs="Arial"/>
                <w:sz w:val="12"/>
                <w:szCs w:val="12"/>
              </w:rPr>
            </w:pPr>
          </w:p>
        </w:tc>
        <w:tc>
          <w:tcPr>
            <w:tcW w:w="1060" w:type="dxa"/>
            <w:vMerge/>
            <w:vAlign w:val="bottom"/>
          </w:tcPr>
          <w:p w14:paraId="20245E48" w14:textId="77777777" w:rsidR="007826B5" w:rsidRPr="007826B5" w:rsidRDefault="007826B5" w:rsidP="007826B5">
            <w:pPr>
              <w:spacing w:line="240" w:lineRule="auto"/>
              <w:ind w:leftChars="71" w:left="170"/>
              <w:rPr>
                <w:rFonts w:cs="Arial"/>
                <w:sz w:val="20"/>
              </w:rPr>
            </w:pPr>
          </w:p>
        </w:tc>
      </w:tr>
      <w:tr w:rsidR="007826B5" w:rsidRPr="007826B5" w14:paraId="7114BDBE" w14:textId="77777777" w:rsidTr="007826B5">
        <w:trPr>
          <w:cantSplit/>
        </w:trPr>
        <w:tc>
          <w:tcPr>
            <w:tcW w:w="6062" w:type="dxa"/>
            <w:vMerge/>
            <w:vAlign w:val="bottom"/>
          </w:tcPr>
          <w:p w14:paraId="29BBD22B" w14:textId="77777777" w:rsidR="007826B5" w:rsidRPr="007826B5" w:rsidRDefault="007826B5" w:rsidP="007826B5">
            <w:pPr>
              <w:spacing w:line="240" w:lineRule="auto"/>
              <w:rPr>
                <w:rFonts w:cs="Arial"/>
                <w:sz w:val="20"/>
              </w:rPr>
            </w:pPr>
          </w:p>
        </w:tc>
        <w:tc>
          <w:tcPr>
            <w:tcW w:w="2903" w:type="dxa"/>
            <w:vAlign w:val="bottom"/>
          </w:tcPr>
          <w:p w14:paraId="257A8640" w14:textId="77777777" w:rsidR="007826B5" w:rsidRPr="007826B5" w:rsidRDefault="007826B5" w:rsidP="007826B5">
            <w:pPr>
              <w:spacing w:line="240" w:lineRule="auto"/>
              <w:rPr>
                <w:rFonts w:cs="Arial"/>
                <w:b/>
                <w:bCs/>
                <w:sz w:val="16"/>
                <w:szCs w:val="16"/>
              </w:rPr>
            </w:pPr>
            <w:r w:rsidRPr="007826B5">
              <w:rPr>
                <w:rFonts w:cs="Arial"/>
                <w:sz w:val="16"/>
                <w:szCs w:val="16"/>
              </w:rPr>
              <w:t>Over 1 week late (</w:t>
            </w:r>
            <w:r w:rsidRPr="007826B5">
              <w:rPr>
                <w:rFonts w:cs="Arial"/>
                <w:sz w:val="12"/>
                <w:szCs w:val="12"/>
              </w:rPr>
              <w:t>0%)</w:t>
            </w:r>
          </w:p>
        </w:tc>
        <w:tc>
          <w:tcPr>
            <w:tcW w:w="641" w:type="dxa"/>
            <w:vAlign w:val="bottom"/>
          </w:tcPr>
          <w:p w14:paraId="687D1BCA" w14:textId="77777777" w:rsidR="007826B5" w:rsidRPr="007826B5" w:rsidRDefault="007826B5" w:rsidP="007826B5">
            <w:pPr>
              <w:spacing w:line="240" w:lineRule="auto"/>
              <w:jc w:val="center"/>
              <w:rPr>
                <w:rFonts w:cs="Arial"/>
                <w:sz w:val="12"/>
                <w:szCs w:val="12"/>
              </w:rPr>
            </w:pPr>
          </w:p>
        </w:tc>
        <w:tc>
          <w:tcPr>
            <w:tcW w:w="1060" w:type="dxa"/>
            <w:vMerge/>
            <w:vAlign w:val="bottom"/>
          </w:tcPr>
          <w:p w14:paraId="22A00CB8" w14:textId="77777777" w:rsidR="007826B5" w:rsidRPr="007826B5" w:rsidRDefault="007826B5" w:rsidP="007826B5">
            <w:pPr>
              <w:spacing w:line="240" w:lineRule="auto"/>
              <w:ind w:firstLineChars="141" w:firstLine="282"/>
              <w:rPr>
                <w:rFonts w:cs="Arial"/>
                <w:sz w:val="20"/>
              </w:rPr>
            </w:pPr>
          </w:p>
        </w:tc>
      </w:tr>
    </w:tbl>
    <w:p w14:paraId="43C00621" w14:textId="77777777" w:rsidR="007826B5" w:rsidRDefault="007826B5" w:rsidP="007826B5">
      <w:pPr>
        <w:spacing w:line="240" w:lineRule="auto"/>
        <w:rPr>
          <w:rFonts w:cs="Arial"/>
          <w:sz w:val="20"/>
        </w:rPr>
        <w:sectPr w:rsidR="007826B5" w:rsidSect="007826B5">
          <w:type w:val="continuous"/>
          <w:pgSz w:w="11894" w:h="16834"/>
          <w:pgMar w:top="720" w:right="720" w:bottom="720" w:left="720" w:header="706" w:footer="454" w:gutter="0"/>
          <w:paperSrc w:first="1" w:other="1"/>
          <w:cols w:space="720"/>
          <w:docGrid w:linePitch="272"/>
        </w:sectPr>
      </w:pPr>
    </w:p>
    <w:p w14:paraId="38B7ED3D" w14:textId="77777777" w:rsidR="007826B5" w:rsidRPr="007826B5" w:rsidRDefault="007826B5" w:rsidP="007826B5">
      <w:pPr>
        <w:spacing w:line="240" w:lineRule="auto"/>
        <w:rPr>
          <w:rFonts w:cs="Arial"/>
          <w:sz w:val="20"/>
        </w:rPr>
      </w:pPr>
    </w:p>
    <w:tbl>
      <w:tblPr>
        <w:tblStyle w:val="TableGrid"/>
        <w:tblW w:w="0" w:type="auto"/>
        <w:shd w:val="clear" w:color="auto" w:fill="FF99FF"/>
        <w:tblLook w:val="04A0" w:firstRow="1" w:lastRow="0" w:firstColumn="1" w:lastColumn="0" w:noHBand="0" w:noVBand="1"/>
      </w:tblPr>
      <w:tblGrid>
        <w:gridCol w:w="13858"/>
      </w:tblGrid>
      <w:tr w:rsidR="007826B5" w14:paraId="5CAFBAB2" w14:textId="77777777" w:rsidTr="007826B5">
        <w:tc>
          <w:tcPr>
            <w:tcW w:w="13858" w:type="dxa"/>
            <w:shd w:val="clear" w:color="auto" w:fill="FF99FF"/>
          </w:tcPr>
          <w:p w14:paraId="0315216B" w14:textId="77777777" w:rsidR="007826B5" w:rsidRPr="00995D51" w:rsidRDefault="007826B5" w:rsidP="007826B5">
            <w:pPr>
              <w:pStyle w:val="Heading2"/>
            </w:pPr>
            <w:bookmarkStart w:id="1" w:name="_Toc48728836"/>
            <w:r w:rsidRPr="00995D51">
              <w:t>GENERIC ASSESSMENT CRITERIA</w:t>
            </w:r>
            <w:bookmarkEnd w:id="1"/>
          </w:p>
        </w:tc>
      </w:tr>
    </w:tbl>
    <w:p w14:paraId="5C9A1AAD" w14:textId="77777777" w:rsidR="007826B5" w:rsidRDefault="007826B5" w:rsidP="007826B5">
      <w:pPr>
        <w:pStyle w:val="NormalWeb"/>
        <w:spacing w:line="240" w:lineRule="auto"/>
        <w:rPr>
          <w:rFonts w:cs="Arial"/>
          <w:color w:val="303B44"/>
          <w:sz w:val="22"/>
          <w:szCs w:val="22"/>
        </w:rPr>
      </w:pPr>
    </w:p>
    <w:tbl>
      <w:tblPr>
        <w:tblStyle w:val="TableGrid"/>
        <w:tblW w:w="0" w:type="auto"/>
        <w:tblLook w:val="04A0" w:firstRow="1" w:lastRow="0" w:firstColumn="1" w:lastColumn="0" w:noHBand="0" w:noVBand="1"/>
      </w:tblPr>
      <w:tblGrid>
        <w:gridCol w:w="13948"/>
      </w:tblGrid>
      <w:tr w:rsidR="007826B5" w:rsidRPr="00D9771E" w14:paraId="1D947E4A" w14:textId="77777777" w:rsidTr="007826B5">
        <w:tc>
          <w:tcPr>
            <w:tcW w:w="13948" w:type="dxa"/>
            <w:shd w:val="clear" w:color="auto" w:fill="FF99FF"/>
          </w:tcPr>
          <w:p w14:paraId="1EFE51CA" w14:textId="77777777" w:rsidR="007826B5" w:rsidRPr="00D9771E" w:rsidRDefault="007826B5" w:rsidP="007826B5">
            <w:pPr>
              <w:spacing w:line="240" w:lineRule="auto"/>
              <w:rPr>
                <w:rFonts w:cs="Arial"/>
                <w:b/>
              </w:rPr>
            </w:pPr>
            <w:r>
              <w:rPr>
                <w:rFonts w:cs="Arial"/>
                <w:b/>
              </w:rPr>
              <w:t>Level 5</w:t>
            </w:r>
          </w:p>
        </w:tc>
      </w:tr>
      <w:tr w:rsidR="007826B5" w:rsidRPr="00D9771E" w14:paraId="575ACAF7" w14:textId="77777777" w:rsidTr="007826B5">
        <w:tc>
          <w:tcPr>
            <w:tcW w:w="13948" w:type="dxa"/>
            <w:shd w:val="clear" w:color="auto" w:fill="FFCCFF"/>
          </w:tcPr>
          <w:p w14:paraId="64BD906E" w14:textId="77777777" w:rsidR="007826B5" w:rsidRPr="00B669B1" w:rsidRDefault="007826B5" w:rsidP="007826B5">
            <w:pPr>
              <w:spacing w:line="240" w:lineRule="auto"/>
              <w:rPr>
                <w:rFonts w:eastAsia="Arial" w:cs="Arial"/>
                <w:spacing w:val="-1"/>
              </w:rPr>
            </w:pPr>
            <w:r w:rsidRPr="002878BF">
              <w:rPr>
                <w:rFonts w:eastAsia="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eastAsia="Arial" w:cs="Arial"/>
                <w:spacing w:val="-1"/>
              </w:rPr>
              <w:t>audiences, and</w:t>
            </w:r>
            <w:proofErr w:type="gramEnd"/>
            <w:r w:rsidRPr="002878BF">
              <w:rPr>
                <w:rFonts w:eastAsia="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51293B00" w14:textId="77777777" w:rsidR="007826B5" w:rsidRPr="00D9771E" w:rsidRDefault="007826B5" w:rsidP="007826B5">
      <w:pPr>
        <w:spacing w:line="240" w:lineRule="auto"/>
        <w:rPr>
          <w:rFonts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826B5" w:rsidRPr="00D9771E" w14:paraId="3FA8DB87" w14:textId="77777777" w:rsidTr="007826B5">
        <w:trPr>
          <w:tblHeader/>
        </w:trPr>
        <w:tc>
          <w:tcPr>
            <w:tcW w:w="1735" w:type="dxa"/>
            <w:shd w:val="clear" w:color="auto" w:fill="FF99FF"/>
          </w:tcPr>
          <w:p w14:paraId="35C93D9A" w14:textId="77777777" w:rsidR="007826B5" w:rsidRPr="00C73F6F" w:rsidRDefault="007826B5" w:rsidP="007826B5">
            <w:pPr>
              <w:spacing w:line="240" w:lineRule="auto"/>
              <w:rPr>
                <w:rFonts w:cs="Arial"/>
                <w:b/>
                <w:sz w:val="18"/>
                <w:szCs w:val="18"/>
              </w:rPr>
            </w:pPr>
            <w:r w:rsidRPr="00C73F6F">
              <w:rPr>
                <w:rFonts w:cs="Arial"/>
                <w:b/>
                <w:sz w:val="18"/>
                <w:szCs w:val="18"/>
              </w:rPr>
              <w:t>Level 5</w:t>
            </w:r>
          </w:p>
        </w:tc>
        <w:tc>
          <w:tcPr>
            <w:tcW w:w="1736" w:type="dxa"/>
            <w:shd w:val="clear" w:color="auto" w:fill="FF99FF"/>
            <w:vAlign w:val="center"/>
          </w:tcPr>
          <w:p w14:paraId="044D052E" w14:textId="77777777" w:rsidR="007826B5" w:rsidRPr="00D9771E" w:rsidRDefault="007826B5" w:rsidP="007826B5">
            <w:pPr>
              <w:spacing w:line="240" w:lineRule="auto"/>
              <w:jc w:val="center"/>
              <w:rPr>
                <w:rFonts w:cs="Arial"/>
                <w:b/>
                <w:sz w:val="18"/>
                <w:szCs w:val="18"/>
              </w:rPr>
            </w:pPr>
            <w:r w:rsidRPr="00D9771E">
              <w:rPr>
                <w:rFonts w:cs="Arial"/>
                <w:b/>
                <w:sz w:val="18"/>
                <w:szCs w:val="18"/>
              </w:rPr>
              <w:t>FAIL</w:t>
            </w:r>
          </w:p>
        </w:tc>
        <w:tc>
          <w:tcPr>
            <w:tcW w:w="1736" w:type="dxa"/>
            <w:shd w:val="clear" w:color="auto" w:fill="FF99FF"/>
            <w:vAlign w:val="center"/>
          </w:tcPr>
          <w:p w14:paraId="19CC6D16" w14:textId="77777777" w:rsidR="007826B5" w:rsidRPr="00D9771E" w:rsidRDefault="007826B5" w:rsidP="007826B5">
            <w:pPr>
              <w:spacing w:line="240" w:lineRule="auto"/>
              <w:jc w:val="center"/>
              <w:rPr>
                <w:rFonts w:cs="Arial"/>
                <w:b/>
                <w:sz w:val="18"/>
                <w:szCs w:val="18"/>
              </w:rPr>
            </w:pPr>
            <w:r w:rsidRPr="00D9771E">
              <w:rPr>
                <w:rFonts w:cs="Arial"/>
                <w:b/>
                <w:sz w:val="18"/>
                <w:szCs w:val="18"/>
              </w:rPr>
              <w:t>MARGINAL FAIL</w:t>
            </w:r>
          </w:p>
        </w:tc>
        <w:tc>
          <w:tcPr>
            <w:tcW w:w="1736" w:type="dxa"/>
            <w:shd w:val="clear" w:color="auto" w:fill="FF99FF"/>
            <w:vAlign w:val="center"/>
          </w:tcPr>
          <w:p w14:paraId="5281A162" w14:textId="77777777" w:rsidR="007826B5" w:rsidRPr="00D9771E" w:rsidRDefault="007826B5" w:rsidP="007826B5">
            <w:pPr>
              <w:spacing w:line="240" w:lineRule="auto"/>
              <w:jc w:val="center"/>
              <w:rPr>
                <w:rFonts w:cs="Arial"/>
                <w:b/>
                <w:sz w:val="18"/>
                <w:szCs w:val="18"/>
              </w:rPr>
            </w:pPr>
            <w:r w:rsidRPr="00D9771E">
              <w:rPr>
                <w:rFonts w:cs="Arial"/>
                <w:b/>
                <w:sz w:val="18"/>
                <w:szCs w:val="18"/>
              </w:rPr>
              <w:t>SATISFACTORY</w:t>
            </w:r>
          </w:p>
          <w:p w14:paraId="521915E0" w14:textId="77777777" w:rsidR="007826B5" w:rsidRPr="00D9771E" w:rsidRDefault="007826B5" w:rsidP="007826B5">
            <w:pPr>
              <w:spacing w:line="240" w:lineRule="auto"/>
              <w:jc w:val="center"/>
              <w:rPr>
                <w:rFonts w:cs="Arial"/>
                <w:b/>
                <w:sz w:val="18"/>
                <w:szCs w:val="18"/>
              </w:rPr>
            </w:pPr>
            <w:r>
              <w:rPr>
                <w:rFonts w:cs="Arial"/>
                <w:b/>
                <w:sz w:val="18"/>
                <w:szCs w:val="18"/>
              </w:rPr>
              <w:t>(3</w:t>
            </w:r>
            <w:r w:rsidRPr="006A2256">
              <w:rPr>
                <w:rFonts w:cs="Arial"/>
                <w:b/>
                <w:sz w:val="18"/>
                <w:szCs w:val="18"/>
                <w:vertAlign w:val="superscript"/>
              </w:rPr>
              <w:t>rd</w:t>
            </w:r>
            <w:r>
              <w:rPr>
                <w:rFonts w:cs="Arial"/>
                <w:b/>
                <w:sz w:val="18"/>
                <w:szCs w:val="18"/>
              </w:rPr>
              <w:t xml:space="preserve"> / Pass)</w:t>
            </w:r>
          </w:p>
        </w:tc>
        <w:tc>
          <w:tcPr>
            <w:tcW w:w="1736" w:type="dxa"/>
            <w:shd w:val="clear" w:color="auto" w:fill="FF99FF"/>
            <w:vAlign w:val="center"/>
          </w:tcPr>
          <w:p w14:paraId="27691415" w14:textId="77777777" w:rsidR="007826B5" w:rsidRPr="00D9771E" w:rsidRDefault="007826B5" w:rsidP="007826B5">
            <w:pPr>
              <w:spacing w:line="240" w:lineRule="auto"/>
              <w:jc w:val="center"/>
              <w:rPr>
                <w:rFonts w:cs="Arial"/>
                <w:b/>
                <w:sz w:val="18"/>
                <w:szCs w:val="18"/>
              </w:rPr>
            </w:pPr>
            <w:r w:rsidRPr="00D9771E">
              <w:rPr>
                <w:rFonts w:cs="Arial"/>
                <w:b/>
                <w:sz w:val="18"/>
                <w:szCs w:val="18"/>
              </w:rPr>
              <w:t>GOOD</w:t>
            </w:r>
          </w:p>
          <w:p w14:paraId="05343E14" w14:textId="77777777" w:rsidR="007826B5" w:rsidRPr="00D9771E" w:rsidRDefault="007826B5" w:rsidP="007826B5">
            <w:pPr>
              <w:spacing w:line="240" w:lineRule="auto"/>
              <w:jc w:val="center"/>
              <w:rPr>
                <w:rFonts w:cs="Arial"/>
                <w:b/>
                <w:sz w:val="18"/>
                <w:szCs w:val="18"/>
              </w:rPr>
            </w:pPr>
            <w:r>
              <w:rPr>
                <w:rFonts w:cs="Arial"/>
                <w:b/>
                <w:sz w:val="18"/>
                <w:szCs w:val="18"/>
              </w:rPr>
              <w:t>(2.2 / Pass)</w:t>
            </w:r>
          </w:p>
        </w:tc>
        <w:tc>
          <w:tcPr>
            <w:tcW w:w="1736" w:type="dxa"/>
            <w:shd w:val="clear" w:color="auto" w:fill="FF99FF"/>
            <w:vAlign w:val="center"/>
          </w:tcPr>
          <w:p w14:paraId="403E2D94" w14:textId="77777777" w:rsidR="007826B5" w:rsidRPr="00D9771E" w:rsidRDefault="007826B5" w:rsidP="007826B5">
            <w:pPr>
              <w:spacing w:line="240" w:lineRule="auto"/>
              <w:jc w:val="center"/>
              <w:rPr>
                <w:rFonts w:cs="Arial"/>
                <w:b/>
                <w:sz w:val="18"/>
                <w:szCs w:val="18"/>
              </w:rPr>
            </w:pPr>
            <w:r w:rsidRPr="00D9771E">
              <w:rPr>
                <w:rFonts w:cs="Arial"/>
                <w:b/>
                <w:sz w:val="18"/>
                <w:szCs w:val="18"/>
              </w:rPr>
              <w:t>VERY GOOD</w:t>
            </w:r>
          </w:p>
          <w:p w14:paraId="2C6755F7" w14:textId="77777777" w:rsidR="007826B5" w:rsidRPr="00D9771E" w:rsidRDefault="007826B5" w:rsidP="007826B5">
            <w:pPr>
              <w:spacing w:line="240" w:lineRule="auto"/>
              <w:jc w:val="center"/>
              <w:rPr>
                <w:rFonts w:cs="Arial"/>
                <w:b/>
                <w:sz w:val="18"/>
                <w:szCs w:val="18"/>
              </w:rPr>
            </w:pPr>
            <w:r>
              <w:rPr>
                <w:rFonts w:cs="Arial"/>
                <w:b/>
                <w:sz w:val="18"/>
                <w:szCs w:val="18"/>
              </w:rPr>
              <w:t>(2.1 / Merit)</w:t>
            </w:r>
          </w:p>
        </w:tc>
        <w:tc>
          <w:tcPr>
            <w:tcW w:w="1736" w:type="dxa"/>
            <w:shd w:val="clear" w:color="auto" w:fill="FF99FF"/>
            <w:vAlign w:val="center"/>
          </w:tcPr>
          <w:p w14:paraId="1359BE59" w14:textId="77777777" w:rsidR="007826B5" w:rsidRPr="00D9771E" w:rsidRDefault="007826B5" w:rsidP="007826B5">
            <w:pPr>
              <w:spacing w:line="240" w:lineRule="auto"/>
              <w:jc w:val="center"/>
              <w:rPr>
                <w:rFonts w:cs="Arial"/>
                <w:b/>
                <w:sz w:val="18"/>
                <w:szCs w:val="18"/>
              </w:rPr>
            </w:pPr>
            <w:r w:rsidRPr="00D9771E">
              <w:rPr>
                <w:rFonts w:cs="Arial"/>
                <w:b/>
                <w:sz w:val="18"/>
                <w:szCs w:val="18"/>
              </w:rPr>
              <w:t>EXCELLENT</w:t>
            </w:r>
          </w:p>
          <w:p w14:paraId="74E81919" w14:textId="77777777" w:rsidR="007826B5" w:rsidRPr="00D9771E" w:rsidRDefault="007826B5" w:rsidP="007826B5">
            <w:pPr>
              <w:spacing w:line="240" w:lineRule="auto"/>
              <w:jc w:val="center"/>
              <w:rPr>
                <w:rFonts w:cs="Arial"/>
                <w:b/>
                <w:sz w:val="18"/>
                <w:szCs w:val="18"/>
              </w:rPr>
            </w:pPr>
            <w:r>
              <w:rPr>
                <w:rFonts w:cs="Arial"/>
                <w:b/>
                <w:sz w:val="18"/>
                <w:szCs w:val="18"/>
              </w:rPr>
              <w:t>(1</w:t>
            </w:r>
            <w:r w:rsidRPr="006A2256">
              <w:rPr>
                <w:rFonts w:cs="Arial"/>
                <w:b/>
                <w:sz w:val="18"/>
                <w:szCs w:val="18"/>
                <w:vertAlign w:val="superscript"/>
              </w:rPr>
              <w:t>st</w:t>
            </w:r>
            <w:r>
              <w:rPr>
                <w:rFonts w:cs="Arial"/>
                <w:b/>
                <w:sz w:val="18"/>
                <w:szCs w:val="18"/>
              </w:rPr>
              <w:t xml:space="preserve"> / Distinction)</w:t>
            </w:r>
          </w:p>
        </w:tc>
        <w:tc>
          <w:tcPr>
            <w:tcW w:w="1736" w:type="dxa"/>
            <w:shd w:val="clear" w:color="auto" w:fill="FF99FF"/>
            <w:vAlign w:val="center"/>
          </w:tcPr>
          <w:p w14:paraId="0717B9D7" w14:textId="77777777" w:rsidR="007826B5" w:rsidRPr="00D9771E" w:rsidRDefault="007826B5" w:rsidP="007826B5">
            <w:pPr>
              <w:spacing w:line="240" w:lineRule="auto"/>
              <w:jc w:val="center"/>
              <w:rPr>
                <w:rFonts w:cs="Arial"/>
                <w:b/>
                <w:sz w:val="18"/>
                <w:szCs w:val="18"/>
              </w:rPr>
            </w:pPr>
            <w:r w:rsidRPr="00D9771E">
              <w:rPr>
                <w:rFonts w:cs="Arial"/>
                <w:b/>
                <w:sz w:val="18"/>
                <w:szCs w:val="18"/>
              </w:rPr>
              <w:t>EXCEPTIONAL</w:t>
            </w:r>
          </w:p>
          <w:p w14:paraId="344113FF" w14:textId="77777777" w:rsidR="007826B5" w:rsidRPr="00D9771E" w:rsidRDefault="007826B5" w:rsidP="007826B5">
            <w:pPr>
              <w:spacing w:line="240" w:lineRule="auto"/>
              <w:jc w:val="center"/>
              <w:rPr>
                <w:rFonts w:cs="Arial"/>
                <w:b/>
                <w:sz w:val="18"/>
                <w:szCs w:val="18"/>
              </w:rPr>
            </w:pPr>
            <w:r>
              <w:rPr>
                <w:rFonts w:cs="Arial"/>
                <w:b/>
                <w:sz w:val="18"/>
                <w:szCs w:val="18"/>
              </w:rPr>
              <w:t>(1</w:t>
            </w:r>
            <w:r w:rsidRPr="006A2256">
              <w:rPr>
                <w:rFonts w:cs="Arial"/>
                <w:b/>
                <w:sz w:val="18"/>
                <w:szCs w:val="18"/>
                <w:vertAlign w:val="superscript"/>
              </w:rPr>
              <w:t>st</w:t>
            </w:r>
            <w:r>
              <w:rPr>
                <w:rFonts w:cs="Arial"/>
                <w:b/>
                <w:sz w:val="18"/>
                <w:szCs w:val="18"/>
              </w:rPr>
              <w:t xml:space="preserve"> / Distinction)</w:t>
            </w:r>
          </w:p>
        </w:tc>
      </w:tr>
      <w:tr w:rsidR="007826B5" w:rsidRPr="00D9771E" w14:paraId="4C4E5CA8" w14:textId="77777777" w:rsidTr="007826B5">
        <w:trPr>
          <w:tblHeader/>
        </w:trPr>
        <w:tc>
          <w:tcPr>
            <w:tcW w:w="1735" w:type="dxa"/>
            <w:shd w:val="clear" w:color="auto" w:fill="FF99FF"/>
          </w:tcPr>
          <w:p w14:paraId="4BFAA53B" w14:textId="77777777" w:rsidR="007826B5" w:rsidRPr="00D9771E" w:rsidRDefault="007826B5" w:rsidP="007826B5">
            <w:pPr>
              <w:spacing w:line="240" w:lineRule="auto"/>
              <w:ind w:left="171"/>
              <w:rPr>
                <w:rFonts w:cs="Arial"/>
                <w:sz w:val="18"/>
                <w:szCs w:val="18"/>
              </w:rPr>
            </w:pPr>
            <w:r w:rsidRPr="006A2256">
              <w:rPr>
                <w:rFonts w:eastAsia="Arial" w:cs="Arial"/>
                <w:b/>
                <w:bCs/>
              </w:rPr>
              <w:t>Category</w:t>
            </w:r>
          </w:p>
        </w:tc>
        <w:tc>
          <w:tcPr>
            <w:tcW w:w="1736" w:type="dxa"/>
            <w:shd w:val="clear" w:color="auto" w:fill="FF99FF"/>
            <w:vAlign w:val="bottom"/>
          </w:tcPr>
          <w:p w14:paraId="69A1A471" w14:textId="77777777" w:rsidR="007826B5" w:rsidRPr="00D9771E" w:rsidRDefault="007826B5" w:rsidP="007826B5">
            <w:pPr>
              <w:spacing w:line="240" w:lineRule="auto"/>
              <w:jc w:val="center"/>
              <w:rPr>
                <w:rFonts w:cs="Arial"/>
                <w:b/>
                <w:sz w:val="18"/>
                <w:szCs w:val="18"/>
              </w:rPr>
            </w:pPr>
            <w:r w:rsidRPr="00D9771E">
              <w:rPr>
                <w:rFonts w:cs="Arial"/>
                <w:b/>
                <w:sz w:val="18"/>
                <w:szCs w:val="18"/>
              </w:rPr>
              <w:t>0-29%</w:t>
            </w:r>
          </w:p>
        </w:tc>
        <w:tc>
          <w:tcPr>
            <w:tcW w:w="1736" w:type="dxa"/>
            <w:shd w:val="clear" w:color="auto" w:fill="FF99FF"/>
            <w:vAlign w:val="bottom"/>
          </w:tcPr>
          <w:p w14:paraId="792E8559" w14:textId="77777777" w:rsidR="007826B5" w:rsidRPr="00D9771E" w:rsidRDefault="007826B5" w:rsidP="007826B5">
            <w:pPr>
              <w:spacing w:line="240" w:lineRule="auto"/>
              <w:jc w:val="center"/>
              <w:rPr>
                <w:rFonts w:cs="Arial"/>
                <w:b/>
                <w:sz w:val="18"/>
                <w:szCs w:val="18"/>
              </w:rPr>
            </w:pPr>
            <w:r>
              <w:rPr>
                <w:rFonts w:cs="Arial"/>
                <w:b/>
                <w:sz w:val="18"/>
                <w:szCs w:val="18"/>
              </w:rPr>
              <w:t>30-39%</w:t>
            </w:r>
          </w:p>
        </w:tc>
        <w:tc>
          <w:tcPr>
            <w:tcW w:w="1736" w:type="dxa"/>
            <w:shd w:val="clear" w:color="auto" w:fill="FF99FF"/>
            <w:vAlign w:val="bottom"/>
          </w:tcPr>
          <w:p w14:paraId="08BEA2AB" w14:textId="77777777" w:rsidR="007826B5" w:rsidRPr="00D9771E" w:rsidRDefault="007826B5" w:rsidP="007826B5">
            <w:pPr>
              <w:spacing w:line="240" w:lineRule="auto"/>
              <w:jc w:val="center"/>
              <w:rPr>
                <w:rFonts w:cs="Arial"/>
                <w:b/>
                <w:sz w:val="18"/>
                <w:szCs w:val="18"/>
              </w:rPr>
            </w:pPr>
            <w:r w:rsidRPr="00D9771E">
              <w:rPr>
                <w:rFonts w:cs="Arial"/>
                <w:b/>
                <w:sz w:val="18"/>
                <w:szCs w:val="18"/>
              </w:rPr>
              <w:t>40-49%</w:t>
            </w:r>
          </w:p>
        </w:tc>
        <w:tc>
          <w:tcPr>
            <w:tcW w:w="1736" w:type="dxa"/>
            <w:shd w:val="clear" w:color="auto" w:fill="FF99FF"/>
            <w:vAlign w:val="bottom"/>
          </w:tcPr>
          <w:p w14:paraId="14732D00" w14:textId="77777777" w:rsidR="007826B5" w:rsidRPr="00D9771E" w:rsidRDefault="007826B5" w:rsidP="007826B5">
            <w:pPr>
              <w:spacing w:line="240" w:lineRule="auto"/>
              <w:jc w:val="center"/>
              <w:rPr>
                <w:rFonts w:cs="Arial"/>
                <w:b/>
                <w:sz w:val="18"/>
                <w:szCs w:val="18"/>
              </w:rPr>
            </w:pPr>
            <w:r w:rsidRPr="00D9771E">
              <w:rPr>
                <w:rFonts w:cs="Arial"/>
                <w:b/>
                <w:sz w:val="18"/>
                <w:szCs w:val="18"/>
              </w:rPr>
              <w:t>50-59%</w:t>
            </w:r>
          </w:p>
        </w:tc>
        <w:tc>
          <w:tcPr>
            <w:tcW w:w="1736" w:type="dxa"/>
            <w:shd w:val="clear" w:color="auto" w:fill="FF99FF"/>
            <w:vAlign w:val="bottom"/>
          </w:tcPr>
          <w:p w14:paraId="2192194A" w14:textId="77777777" w:rsidR="007826B5" w:rsidRPr="00D9771E" w:rsidRDefault="007826B5" w:rsidP="007826B5">
            <w:pPr>
              <w:spacing w:line="240" w:lineRule="auto"/>
              <w:jc w:val="center"/>
              <w:rPr>
                <w:rFonts w:cs="Arial"/>
                <w:b/>
                <w:sz w:val="18"/>
                <w:szCs w:val="18"/>
              </w:rPr>
            </w:pPr>
            <w:r w:rsidRPr="00D9771E">
              <w:rPr>
                <w:rFonts w:cs="Arial"/>
                <w:b/>
                <w:sz w:val="18"/>
                <w:szCs w:val="18"/>
              </w:rPr>
              <w:t>60-69%</w:t>
            </w:r>
          </w:p>
        </w:tc>
        <w:tc>
          <w:tcPr>
            <w:tcW w:w="1736" w:type="dxa"/>
            <w:shd w:val="clear" w:color="auto" w:fill="FF99FF"/>
            <w:vAlign w:val="bottom"/>
          </w:tcPr>
          <w:p w14:paraId="7CE0FFE0" w14:textId="77777777" w:rsidR="007826B5" w:rsidRPr="00D9771E" w:rsidRDefault="007826B5" w:rsidP="007826B5">
            <w:pPr>
              <w:spacing w:line="240" w:lineRule="auto"/>
              <w:jc w:val="center"/>
              <w:rPr>
                <w:rFonts w:cs="Arial"/>
                <w:b/>
                <w:sz w:val="18"/>
                <w:szCs w:val="18"/>
              </w:rPr>
            </w:pPr>
            <w:r>
              <w:rPr>
                <w:rFonts w:cs="Arial"/>
                <w:b/>
                <w:sz w:val="18"/>
                <w:szCs w:val="18"/>
              </w:rPr>
              <w:t>70-84</w:t>
            </w:r>
            <w:r w:rsidRPr="00D9771E">
              <w:rPr>
                <w:rFonts w:cs="Arial"/>
                <w:b/>
                <w:sz w:val="18"/>
                <w:szCs w:val="18"/>
              </w:rPr>
              <w:t>%</w:t>
            </w:r>
          </w:p>
        </w:tc>
        <w:tc>
          <w:tcPr>
            <w:tcW w:w="1736" w:type="dxa"/>
            <w:shd w:val="clear" w:color="auto" w:fill="FF99FF"/>
          </w:tcPr>
          <w:p w14:paraId="5EC525F7" w14:textId="77777777" w:rsidR="007826B5" w:rsidRPr="00D9771E" w:rsidRDefault="007826B5" w:rsidP="007826B5">
            <w:pPr>
              <w:spacing w:line="240" w:lineRule="auto"/>
              <w:jc w:val="center"/>
              <w:rPr>
                <w:rFonts w:cs="Arial"/>
                <w:b/>
                <w:sz w:val="18"/>
                <w:szCs w:val="18"/>
              </w:rPr>
            </w:pPr>
            <w:r>
              <w:rPr>
                <w:rFonts w:cs="Arial"/>
                <w:b/>
                <w:sz w:val="18"/>
                <w:szCs w:val="18"/>
              </w:rPr>
              <w:t>85</w:t>
            </w:r>
            <w:r w:rsidRPr="00D9771E">
              <w:rPr>
                <w:rFonts w:cs="Arial"/>
                <w:b/>
                <w:sz w:val="18"/>
                <w:szCs w:val="18"/>
              </w:rPr>
              <w:t>-100%</w:t>
            </w:r>
          </w:p>
        </w:tc>
      </w:tr>
      <w:tr w:rsidR="007826B5" w:rsidRPr="00D9771E" w14:paraId="73EC68AD" w14:textId="77777777" w:rsidTr="007826B5">
        <w:tc>
          <w:tcPr>
            <w:tcW w:w="1735" w:type="dxa"/>
            <w:shd w:val="clear" w:color="auto" w:fill="FF99FF"/>
          </w:tcPr>
          <w:p w14:paraId="75457065" w14:textId="77777777" w:rsidR="007826B5" w:rsidRPr="00F65EEE" w:rsidRDefault="007826B5" w:rsidP="007826B5">
            <w:pPr>
              <w:spacing w:before="34" w:line="240" w:lineRule="auto"/>
              <w:ind w:left="108" w:right="-54"/>
              <w:rPr>
                <w:rFonts w:eastAsia="Arial" w:cs="Arial"/>
                <w:bCs/>
                <w:sz w:val="18"/>
                <w:szCs w:val="18"/>
              </w:rPr>
            </w:pPr>
            <w:r>
              <w:rPr>
                <w:rFonts w:eastAsia="Arial" w:cs="Arial"/>
                <w:b/>
                <w:bCs/>
              </w:rPr>
              <w:t xml:space="preserve">Engagement with literature </w:t>
            </w:r>
            <w:r w:rsidRPr="00F65EEE">
              <w:rPr>
                <w:rFonts w:eastAsia="Arial" w:cs="Arial"/>
                <w:bCs/>
                <w:sz w:val="18"/>
                <w:szCs w:val="18"/>
              </w:rPr>
              <w:t xml:space="preserve">(including </w:t>
            </w:r>
            <w:r>
              <w:rPr>
                <w:rFonts w:eastAsia="Arial" w:cs="Arial"/>
                <w:bCs/>
                <w:sz w:val="18"/>
                <w:szCs w:val="18"/>
              </w:rPr>
              <w:t xml:space="preserve">reading, </w:t>
            </w:r>
            <w:r w:rsidRPr="00F65EEE">
              <w:rPr>
                <w:rFonts w:eastAsia="Arial" w:cs="Arial"/>
                <w:bCs/>
                <w:sz w:val="18"/>
                <w:szCs w:val="18"/>
              </w:rPr>
              <w:t>referencing,</w:t>
            </w:r>
          </w:p>
          <w:p w14:paraId="03F5CAF5" w14:textId="77777777" w:rsidR="007826B5" w:rsidRPr="00F65EEE" w:rsidRDefault="007826B5" w:rsidP="007826B5">
            <w:pPr>
              <w:spacing w:before="34" w:line="240" w:lineRule="auto"/>
              <w:ind w:left="108" w:right="-54"/>
              <w:rPr>
                <w:rFonts w:eastAsia="Arial" w:cs="Arial"/>
                <w:bCs/>
                <w:sz w:val="18"/>
                <w:szCs w:val="18"/>
              </w:rPr>
            </w:pPr>
            <w:r w:rsidRPr="00F65EEE">
              <w:rPr>
                <w:rFonts w:eastAsia="Arial" w:cs="Arial"/>
                <w:bCs/>
                <w:sz w:val="18"/>
                <w:szCs w:val="18"/>
              </w:rPr>
              <w:t>academic conventions and</w:t>
            </w:r>
          </w:p>
          <w:p w14:paraId="0777BAA7" w14:textId="77777777" w:rsidR="007826B5" w:rsidRDefault="007826B5" w:rsidP="007826B5">
            <w:pPr>
              <w:spacing w:before="34" w:line="240" w:lineRule="auto"/>
              <w:ind w:left="108" w:right="-54"/>
              <w:rPr>
                <w:rFonts w:eastAsia="Arial" w:cs="Arial"/>
                <w:b/>
                <w:bCs/>
              </w:rPr>
            </w:pPr>
            <w:r w:rsidRPr="00F65EEE">
              <w:rPr>
                <w:rFonts w:eastAsia="Arial" w:cs="Arial"/>
                <w:bCs/>
                <w:sz w:val="18"/>
                <w:szCs w:val="18"/>
              </w:rPr>
              <w:t>academic honesty)</w:t>
            </w:r>
            <w:r>
              <w:rPr>
                <w:rFonts w:eastAsia="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7403B23" w14:textId="77777777" w:rsidR="007826B5" w:rsidRPr="00B669B1" w:rsidRDefault="007826B5" w:rsidP="007826B5">
            <w:pPr>
              <w:spacing w:line="240" w:lineRule="auto"/>
              <w:rPr>
                <w:rFonts w:cs="Arial"/>
              </w:rPr>
            </w:pPr>
            <w:r w:rsidRPr="00B669B1">
              <w:rPr>
                <w:rFonts w:cs="Arial"/>
              </w:rPr>
              <w:t>Little or no evidence of reading</w:t>
            </w:r>
            <w:r>
              <w:t xml:space="preserve"> and/or </w:t>
            </w:r>
            <w:r>
              <w:rPr>
                <w:rFonts w:cs="Arial"/>
              </w:rPr>
              <w:t>r</w:t>
            </w:r>
            <w:r w:rsidRPr="002B34B7">
              <w:rPr>
                <w:rFonts w:cs="Arial"/>
              </w:rPr>
              <w:t>eliance on inappropriate sources</w:t>
            </w:r>
            <w:r w:rsidRPr="00B669B1">
              <w:rPr>
                <w:rFonts w:cs="Arial"/>
              </w:rPr>
              <w:t>.</w:t>
            </w:r>
          </w:p>
          <w:p w14:paraId="16297679" w14:textId="77777777" w:rsidR="007826B5" w:rsidRPr="00B669B1" w:rsidRDefault="007826B5" w:rsidP="007826B5">
            <w:pPr>
              <w:spacing w:line="240" w:lineRule="auto"/>
              <w:rPr>
                <w:rFonts w:cs="Arial"/>
              </w:rPr>
            </w:pPr>
            <w:r w:rsidRPr="00B669B1">
              <w:rPr>
                <w:rFonts w:cs="Arial"/>
              </w:rPr>
              <w:t xml:space="preserve">Views and findings </w:t>
            </w:r>
            <w:r>
              <w:rPr>
                <w:rFonts w:cs="Arial"/>
              </w:rPr>
              <w:t xml:space="preserve">mostly </w:t>
            </w:r>
            <w:r w:rsidRPr="00B669B1">
              <w:rPr>
                <w:rFonts w:cs="Arial"/>
              </w:rPr>
              <w:t>unsupported and non-authoritative.</w:t>
            </w:r>
          </w:p>
          <w:p w14:paraId="4FB2C1BE" w14:textId="77777777" w:rsidR="007826B5" w:rsidRPr="00B669B1" w:rsidRDefault="007826B5" w:rsidP="007826B5">
            <w:pPr>
              <w:spacing w:line="240" w:lineRule="auto"/>
              <w:rPr>
                <w:rFonts w:cs="Arial"/>
              </w:rPr>
            </w:pPr>
            <w:r w:rsidRPr="00B669B1">
              <w:rPr>
                <w:rFonts w:cs="Arial"/>
              </w:rPr>
              <w:lastRenderedPageBreak/>
              <w:t xml:space="preserve">Referencing conventions </w:t>
            </w:r>
            <w:r>
              <w:rPr>
                <w:rFonts w:cs="Arial"/>
              </w:rPr>
              <w:t>used incoherently or largely absent</w:t>
            </w:r>
            <w:r w:rsidRPr="00B669B1">
              <w:rPr>
                <w:rFonts w:cs="Arial"/>
              </w:rPr>
              <w:t>.</w:t>
            </w:r>
          </w:p>
        </w:tc>
        <w:tc>
          <w:tcPr>
            <w:tcW w:w="1736" w:type="dxa"/>
            <w:tcBorders>
              <w:top w:val="single" w:sz="4" w:space="0" w:color="auto"/>
              <w:left w:val="dashed" w:sz="4" w:space="0" w:color="auto"/>
              <w:bottom w:val="single" w:sz="4" w:space="0" w:color="auto"/>
              <w:right w:val="double" w:sz="4" w:space="0" w:color="auto"/>
            </w:tcBorders>
          </w:tcPr>
          <w:p w14:paraId="17BF824C" w14:textId="77777777" w:rsidR="007826B5" w:rsidRPr="00B669B1" w:rsidRDefault="007826B5" w:rsidP="007826B5">
            <w:pPr>
              <w:spacing w:line="240" w:lineRule="auto"/>
              <w:rPr>
                <w:rFonts w:cs="Arial"/>
              </w:rPr>
            </w:pPr>
            <w:r w:rsidRPr="009200F3">
              <w:rPr>
                <w:rFonts w:cs="Arial"/>
              </w:rPr>
              <w:lastRenderedPageBreak/>
              <w:t xml:space="preserve">Poor engagement with essential </w:t>
            </w:r>
            <w:r>
              <w:rPr>
                <w:rFonts w:cs="Arial"/>
              </w:rPr>
              <w:t>reading.</w:t>
            </w:r>
            <w:r w:rsidRPr="009200F3">
              <w:rPr>
                <w:rFonts w:cs="Arial"/>
              </w:rPr>
              <w:t xml:space="preserve"> </w:t>
            </w:r>
            <w:r>
              <w:rPr>
                <w:rFonts w:cs="Arial"/>
              </w:rPr>
              <w:t>No</w:t>
            </w:r>
            <w:r w:rsidRPr="009200F3">
              <w:rPr>
                <w:rFonts w:cs="Arial"/>
              </w:rPr>
              <w:t xml:space="preserve"> evidence of wider reading</w:t>
            </w:r>
            <w:r>
              <w:rPr>
                <w:rFonts w:cs="Arial"/>
              </w:rPr>
              <w:t>.</w:t>
            </w:r>
            <w:r w:rsidRPr="00B669B1">
              <w:rPr>
                <w:rFonts w:cs="Arial"/>
              </w:rPr>
              <w:t xml:space="preserve"> </w:t>
            </w:r>
            <w:r>
              <w:rPr>
                <w:rFonts w:cs="Arial"/>
              </w:rPr>
              <w:t>R</w:t>
            </w:r>
            <w:r w:rsidRPr="00B669B1">
              <w:rPr>
                <w:rFonts w:cs="Arial"/>
              </w:rPr>
              <w:t>eliance on inappropriate sources, and/or indiscriminate use of sources.</w:t>
            </w:r>
            <w:r w:rsidRPr="009200F3">
              <w:rPr>
                <w:rFonts w:cs="Arial"/>
              </w:rPr>
              <w:t xml:space="preserve"> Heavily reliant </w:t>
            </w:r>
            <w:r w:rsidRPr="009200F3">
              <w:rPr>
                <w:rFonts w:cs="Arial"/>
              </w:rPr>
              <w:lastRenderedPageBreak/>
              <w:t>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8F66325" w14:textId="77777777" w:rsidR="007826B5" w:rsidRPr="00B669B1" w:rsidRDefault="007826B5" w:rsidP="007826B5">
            <w:pPr>
              <w:spacing w:line="240" w:lineRule="auto"/>
              <w:rPr>
                <w:rFonts w:cs="Arial"/>
              </w:rPr>
            </w:pPr>
            <w:r>
              <w:rPr>
                <w:rFonts w:cs="Arial"/>
              </w:rPr>
              <w:lastRenderedPageBreak/>
              <w:t xml:space="preserve">Engagement with </w:t>
            </w:r>
            <w:r w:rsidRPr="00B669B1">
              <w:rPr>
                <w:rFonts w:cs="Arial"/>
              </w:rPr>
              <w:t xml:space="preserve">a limited range of mostly relevant </w:t>
            </w:r>
            <w:r>
              <w:rPr>
                <w:rFonts w:cs="Arial"/>
              </w:rPr>
              <w:t xml:space="preserve">and credible </w:t>
            </w:r>
            <w:r w:rsidRPr="00B669B1">
              <w:rPr>
                <w:rFonts w:cs="Arial"/>
              </w:rPr>
              <w:t>sources. Some omissions and minor errors.</w:t>
            </w:r>
          </w:p>
          <w:p w14:paraId="0F464B80" w14:textId="77777777" w:rsidR="007826B5" w:rsidRPr="00B669B1" w:rsidRDefault="007826B5" w:rsidP="007826B5">
            <w:pPr>
              <w:spacing w:line="240" w:lineRule="auto"/>
              <w:rPr>
                <w:rFonts w:cs="Arial"/>
              </w:rPr>
            </w:pPr>
            <w:r w:rsidRPr="00B669B1">
              <w:rPr>
                <w:rFonts w:cs="Arial"/>
              </w:rPr>
              <w:t xml:space="preserve">Referencing conventions evident </w:t>
            </w:r>
            <w:r w:rsidRPr="00B669B1">
              <w:rPr>
                <w:rFonts w:cs="Arial"/>
              </w:rPr>
              <w:lastRenderedPageBreak/>
              <w:t xml:space="preserve">though not always applied </w:t>
            </w:r>
            <w:r>
              <w:rPr>
                <w:rFonts w:cs="Arial"/>
              </w:rPr>
              <w:t xml:space="preserve">accurately or </w:t>
            </w:r>
            <w:r w:rsidRPr="00B669B1">
              <w:rPr>
                <w:rFonts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6CB24CD" w14:textId="77777777" w:rsidR="007826B5" w:rsidRPr="00B669B1" w:rsidRDefault="007826B5" w:rsidP="007826B5">
            <w:pPr>
              <w:spacing w:line="240" w:lineRule="auto"/>
              <w:rPr>
                <w:rFonts w:cs="Arial"/>
              </w:rPr>
            </w:pPr>
            <w:r>
              <w:rPr>
                <w:rFonts w:cs="Arial"/>
              </w:rPr>
              <w:lastRenderedPageBreak/>
              <w:t>Engagement with</w:t>
            </w:r>
            <w:r w:rsidRPr="00B669B1">
              <w:rPr>
                <w:rFonts w:cs="Arial"/>
              </w:rPr>
              <w:t xml:space="preserve"> </w:t>
            </w:r>
            <w:r>
              <w:rPr>
                <w:rFonts w:cs="Arial"/>
              </w:rPr>
              <w:t xml:space="preserve">an appropriate range of </w:t>
            </w:r>
            <w:r w:rsidRPr="00B669B1">
              <w:rPr>
                <w:rFonts w:cs="Arial"/>
              </w:rPr>
              <w:t xml:space="preserve">literature, including sources retrieved independently. </w:t>
            </w:r>
            <w:r>
              <w:rPr>
                <w:rFonts w:cs="Arial"/>
              </w:rPr>
              <w:t xml:space="preserve">Some over-reliance on texts. </w:t>
            </w:r>
            <w:r w:rsidRPr="00B669B1">
              <w:rPr>
                <w:rFonts w:cs="Arial"/>
              </w:rPr>
              <w:t>Referencing</w:t>
            </w:r>
            <w:r>
              <w:rPr>
                <w:rFonts w:cs="Arial"/>
              </w:rPr>
              <w:t xml:space="preserve"> may show </w:t>
            </w:r>
            <w:r>
              <w:rPr>
                <w:rFonts w:cs="Arial"/>
              </w:rPr>
              <w:lastRenderedPageBreak/>
              <w:t>minor</w:t>
            </w:r>
            <w:r w:rsidRPr="00B669B1">
              <w:rPr>
                <w:rFonts w:cs="Arial"/>
              </w:rPr>
              <w:t xml:space="preserve"> </w:t>
            </w:r>
            <w:r w:rsidRPr="002B34B7">
              <w:rPr>
                <w:rFonts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A4F81E6" w14:textId="77777777" w:rsidR="007826B5" w:rsidRPr="00B669B1" w:rsidRDefault="007826B5" w:rsidP="007826B5">
            <w:pPr>
              <w:spacing w:line="240" w:lineRule="auto"/>
              <w:rPr>
                <w:rFonts w:cs="Arial"/>
              </w:rPr>
            </w:pPr>
            <w:r w:rsidRPr="002B34B7">
              <w:rPr>
                <w:rFonts w:cs="Arial"/>
              </w:rPr>
              <w:lastRenderedPageBreak/>
              <w:t>Engagement with</w:t>
            </w:r>
            <w:r w:rsidRPr="00B669B1">
              <w:rPr>
                <w:rFonts w:cs="Arial"/>
              </w:rPr>
              <w:t xml:space="preserve"> a wide range of literature, including sources retrieved independently.</w:t>
            </w:r>
          </w:p>
          <w:p w14:paraId="27371B97" w14:textId="77777777" w:rsidR="007826B5" w:rsidRPr="00B669B1" w:rsidRDefault="007826B5" w:rsidP="007826B5">
            <w:pPr>
              <w:spacing w:line="240" w:lineRule="auto"/>
              <w:rPr>
                <w:rFonts w:cs="Arial"/>
              </w:rPr>
            </w:pPr>
            <w:r w:rsidRPr="00B669B1">
              <w:rPr>
                <w:rFonts w:cs="Arial"/>
              </w:rPr>
              <w:t xml:space="preserve">Selection of relevant and credible sources.  Very good </w:t>
            </w:r>
            <w:r w:rsidRPr="00B669B1">
              <w:rPr>
                <w:rFonts w:cs="Arial"/>
              </w:rPr>
              <w:lastRenderedPageBreak/>
              <w:t xml:space="preserve">use of referencing, </w:t>
            </w:r>
            <w:r w:rsidRPr="002B34B7">
              <w:rPr>
                <w:rFonts w:cs="Arial"/>
              </w:rPr>
              <w:t>with no</w:t>
            </w:r>
            <w:r>
              <w:rPr>
                <w:rFonts w:cs="Arial"/>
              </w:rPr>
              <w:t>/very few</w:t>
            </w:r>
            <w:r w:rsidRPr="002B34B7">
              <w:rPr>
                <w:rFonts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82A2AD4" w14:textId="77777777" w:rsidR="007826B5" w:rsidRPr="00B669B1" w:rsidRDefault="007826B5" w:rsidP="007826B5">
            <w:pPr>
              <w:spacing w:line="240" w:lineRule="auto"/>
              <w:rPr>
                <w:rFonts w:cs="Arial"/>
              </w:rPr>
            </w:pPr>
            <w:r>
              <w:rPr>
                <w:rFonts w:cs="Arial"/>
              </w:rPr>
              <w:lastRenderedPageBreak/>
              <w:t>E</w:t>
            </w:r>
            <w:r w:rsidRPr="002B34B7">
              <w:rPr>
                <w:rFonts w:cs="Arial"/>
              </w:rPr>
              <w:t>ngagement with an extensive range of relevant</w:t>
            </w:r>
            <w:r>
              <w:rPr>
                <w:rFonts w:cs="Arial"/>
              </w:rPr>
              <w:t xml:space="preserve"> and credible l</w:t>
            </w:r>
            <w:r w:rsidRPr="002B34B7">
              <w:rPr>
                <w:rFonts w:cs="Arial"/>
              </w:rPr>
              <w:t>iterature</w:t>
            </w:r>
            <w:r>
              <w:rPr>
                <w:rFonts w:cs="Arial"/>
              </w:rPr>
              <w:t>.</w:t>
            </w:r>
            <w:r w:rsidRPr="002B34B7">
              <w:rPr>
                <w:rFonts w:cs="Arial"/>
              </w:rPr>
              <w:t xml:space="preserve"> Consistently accurate application of referencing.</w:t>
            </w:r>
            <w:r w:rsidRPr="00B669B1">
              <w:rPr>
                <w:rFonts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4B9B89E" w14:textId="77777777" w:rsidR="007826B5" w:rsidRPr="00B669B1" w:rsidRDefault="007826B5" w:rsidP="007826B5">
            <w:pPr>
              <w:spacing w:line="240" w:lineRule="auto"/>
              <w:rPr>
                <w:rFonts w:cs="Arial"/>
              </w:rPr>
            </w:pPr>
            <w:r>
              <w:rPr>
                <w:rFonts w:cs="Arial"/>
              </w:rPr>
              <w:t>Exceptional e</w:t>
            </w:r>
            <w:r w:rsidRPr="001F7C7C">
              <w:rPr>
                <w:rFonts w:cs="Arial"/>
              </w:rPr>
              <w:t>ngagement with an extensive range of re</w:t>
            </w:r>
            <w:r>
              <w:rPr>
                <w:rFonts w:cs="Arial"/>
              </w:rPr>
              <w:t xml:space="preserve">levant and credible literature. </w:t>
            </w:r>
            <w:r w:rsidRPr="00B669B1">
              <w:rPr>
                <w:rFonts w:cs="Arial"/>
              </w:rPr>
              <w:t>High-level referencing skills consistently applied.</w:t>
            </w:r>
          </w:p>
        </w:tc>
      </w:tr>
      <w:tr w:rsidR="007826B5" w:rsidRPr="00D9771E" w14:paraId="61A2B15C" w14:textId="77777777" w:rsidTr="007826B5">
        <w:tc>
          <w:tcPr>
            <w:tcW w:w="1735" w:type="dxa"/>
            <w:shd w:val="clear" w:color="auto" w:fill="FF99FF"/>
          </w:tcPr>
          <w:p w14:paraId="4F78A889" w14:textId="77777777" w:rsidR="007826B5" w:rsidRPr="00D9771E" w:rsidRDefault="007826B5" w:rsidP="007826B5">
            <w:pPr>
              <w:spacing w:before="34" w:line="240" w:lineRule="auto"/>
              <w:ind w:left="108" w:right="-54"/>
              <w:rPr>
                <w:rFonts w:cs="Arial"/>
                <w:sz w:val="18"/>
                <w:szCs w:val="18"/>
              </w:rPr>
            </w:pPr>
            <w:r>
              <w:rPr>
                <w:rFonts w:eastAsia="Arial" w:cs="Arial"/>
                <w:b/>
                <w:bCs/>
              </w:rPr>
              <w:t>K</w:t>
            </w:r>
            <w:r w:rsidRPr="00CA7DB9">
              <w:rPr>
                <w:rFonts w:eastAsia="Arial" w:cs="Arial"/>
                <w:b/>
                <w:bCs/>
              </w:rPr>
              <w:t xml:space="preserve">nowledge and understanding </w:t>
            </w:r>
            <w:r w:rsidRPr="00CA7DB9">
              <w:rPr>
                <w:rFonts w:eastAsia="Arial" w:cs="Arial"/>
                <w:bCs/>
              </w:rPr>
              <w:t>(</w:t>
            </w:r>
            <w:r w:rsidRPr="00CA7DB9">
              <w:rPr>
                <w:rFonts w:eastAsia="Arial" w:cs="Arial"/>
                <w:bCs/>
                <w:sz w:val="18"/>
                <w:szCs w:val="18"/>
              </w:rPr>
              <w:t>Sound knowledge and critical understanding of the well-established concepts and principles in their field of study; knowledge of the main methods of enquiry in the discipline.</w:t>
            </w:r>
            <w:r>
              <w:rPr>
                <w:rFonts w:eastAsia="Arial" w:cs="Arial"/>
                <w:bCs/>
                <w:sz w:val="18"/>
                <w:szCs w:val="18"/>
              </w:rPr>
              <w:t>)</w:t>
            </w:r>
            <w:r>
              <w:rPr>
                <w:rFonts w:eastAsia="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2E67AFD" w14:textId="77777777" w:rsidR="007826B5" w:rsidRPr="00B669B1" w:rsidRDefault="007826B5" w:rsidP="007826B5">
            <w:pPr>
              <w:spacing w:after="120" w:line="240" w:lineRule="auto"/>
              <w:rPr>
                <w:rFonts w:cs="Arial"/>
              </w:rPr>
            </w:pPr>
            <w:r w:rsidRPr="00B669B1">
              <w:rPr>
                <w:rFonts w:cs="Arial"/>
              </w:rPr>
              <w:t xml:space="preserve">Major gaps in knowledge </w:t>
            </w:r>
            <w:r>
              <w:rPr>
                <w:rFonts w:cs="Arial"/>
              </w:rPr>
              <w:t>with</w:t>
            </w:r>
            <w:r w:rsidRPr="00B669B1">
              <w:rPr>
                <w:rFonts w:cs="Arial"/>
              </w:rPr>
              <w:t xml:space="preserve"> </w:t>
            </w:r>
            <w:r>
              <w:rPr>
                <w:rFonts w:cs="Arial"/>
              </w:rPr>
              <w:t>unsatisfactory, uncritical</w:t>
            </w:r>
            <w:r w:rsidRPr="004E4D03">
              <w:rPr>
                <w:rFonts w:cs="Arial"/>
              </w:rPr>
              <w:t xml:space="preserve"> </w:t>
            </w:r>
            <w:r w:rsidRPr="00B669B1">
              <w:rPr>
                <w:rFonts w:cs="Arial"/>
              </w:rPr>
              <w:t xml:space="preserve">understanding of </w:t>
            </w:r>
            <w:r>
              <w:rPr>
                <w:rFonts w:cs="Arial"/>
              </w:rPr>
              <w:t>the subject matter</w:t>
            </w:r>
            <w:r w:rsidRPr="00B669B1">
              <w:rPr>
                <w:rFonts w:cs="Arial"/>
              </w:rPr>
              <w:t xml:space="preserve">. </w:t>
            </w:r>
            <w:r>
              <w:rPr>
                <w:rFonts w:cs="Arial"/>
              </w:rPr>
              <w:t>Much</w:t>
            </w:r>
            <w:r w:rsidRPr="00A874C4">
              <w:rPr>
                <w:rFonts w:cs="Arial"/>
              </w:rPr>
              <w:t xml:space="preserve"> irrelevant material.  </w:t>
            </w:r>
            <w:r w:rsidRPr="00B669B1">
              <w:rPr>
                <w:rFonts w:cs="Arial"/>
              </w:rPr>
              <w:t>Substantial inaccuracies.</w:t>
            </w:r>
            <w:r>
              <w:rPr>
                <w:rFonts w:cs="Arial"/>
              </w:rPr>
              <w:t xml:space="preserve"> Significantly flawed</w:t>
            </w:r>
            <w:r w:rsidRPr="006D5CE7">
              <w:rPr>
                <w:rFonts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3F093957" w14:textId="77777777" w:rsidR="007826B5" w:rsidRPr="00B669B1" w:rsidRDefault="007826B5" w:rsidP="007826B5">
            <w:pPr>
              <w:spacing w:after="120" w:line="240" w:lineRule="auto"/>
              <w:rPr>
                <w:rFonts w:cs="Arial"/>
              </w:rPr>
            </w:pPr>
            <w:r>
              <w:rPr>
                <w:rFonts w:cs="Arial"/>
              </w:rPr>
              <w:t>Fragmentary</w:t>
            </w:r>
            <w:r w:rsidRPr="00B669B1">
              <w:rPr>
                <w:rFonts w:cs="Arial"/>
              </w:rPr>
              <w:t xml:space="preserve"> knowledge, with only superficial</w:t>
            </w:r>
            <w:r>
              <w:rPr>
                <w:rFonts w:cs="Arial"/>
              </w:rPr>
              <w:t xml:space="preserve"> critical</w:t>
            </w:r>
            <w:r w:rsidRPr="004E4D03">
              <w:rPr>
                <w:rFonts w:cs="Arial"/>
              </w:rPr>
              <w:t xml:space="preserve"> </w:t>
            </w:r>
            <w:r w:rsidRPr="00B669B1">
              <w:rPr>
                <w:rFonts w:cs="Arial"/>
              </w:rPr>
              <w:t>understanding. Some significant inaccuracies</w:t>
            </w:r>
            <w:r>
              <w:rPr>
                <w:rFonts w:cs="Arial"/>
              </w:rPr>
              <w:t xml:space="preserve"> and/or irrelevant material.  Incomplete or partially flawed understanding of the </w:t>
            </w:r>
            <w:r w:rsidRPr="006D5CE7">
              <w:rPr>
                <w:rFonts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5FE99AFE" w14:textId="77777777" w:rsidR="007826B5" w:rsidRPr="00B669B1" w:rsidRDefault="007826B5" w:rsidP="007826B5">
            <w:pPr>
              <w:spacing w:after="120" w:line="240" w:lineRule="auto"/>
              <w:rPr>
                <w:rFonts w:cs="Arial"/>
              </w:rPr>
            </w:pPr>
            <w:r>
              <w:rPr>
                <w:rFonts w:cs="Arial"/>
              </w:rPr>
              <w:t>Limited</w:t>
            </w:r>
            <w:r w:rsidRPr="00B669B1">
              <w:rPr>
                <w:rFonts w:cs="Arial"/>
              </w:rPr>
              <w:t xml:space="preserve"> </w:t>
            </w:r>
            <w:r>
              <w:rPr>
                <w:rFonts w:cs="Arial"/>
              </w:rPr>
              <w:t xml:space="preserve">but adequate </w:t>
            </w:r>
            <w:r w:rsidRPr="00B669B1">
              <w:rPr>
                <w:rFonts w:cs="Arial"/>
              </w:rPr>
              <w:t xml:space="preserve">knowledge and </w:t>
            </w:r>
            <w:r w:rsidRPr="00406FF8">
              <w:rPr>
                <w:rFonts w:cs="Arial"/>
              </w:rPr>
              <w:t xml:space="preserve">critical </w:t>
            </w:r>
            <w:r w:rsidRPr="00B669B1">
              <w:rPr>
                <w:rFonts w:cs="Arial"/>
              </w:rPr>
              <w:t xml:space="preserve">understanding of the </w:t>
            </w:r>
            <w:r w:rsidRPr="005E5423">
              <w:rPr>
                <w:rFonts w:cs="Arial"/>
              </w:rPr>
              <w:t xml:space="preserve">well-established concepts and principles </w:t>
            </w:r>
            <w:r>
              <w:rPr>
                <w:rFonts w:cs="Arial"/>
              </w:rPr>
              <w:t xml:space="preserve">within the subject area, with a few gaps in the selection of material. A narrow critical understanding of </w:t>
            </w:r>
            <w:r w:rsidRPr="00A874C4">
              <w:rPr>
                <w:rFonts w:cs="Arial"/>
              </w:rPr>
              <w:t>the main methods of enquiry.</w:t>
            </w:r>
            <w:r w:rsidRPr="00B669B1">
              <w:rPr>
                <w:rFonts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FEBDAB1" w14:textId="77777777" w:rsidR="007826B5" w:rsidRPr="00B669B1" w:rsidRDefault="007826B5" w:rsidP="007826B5">
            <w:pPr>
              <w:spacing w:after="120" w:line="240" w:lineRule="auto"/>
              <w:rPr>
                <w:rFonts w:cs="Arial"/>
              </w:rPr>
            </w:pPr>
            <w:r w:rsidRPr="00B669B1">
              <w:rPr>
                <w:rFonts w:cs="Arial"/>
              </w:rPr>
              <w:t xml:space="preserve">Knowledge is </w:t>
            </w:r>
            <w:r>
              <w:rPr>
                <w:rFonts w:cs="Arial"/>
              </w:rPr>
              <w:t xml:space="preserve">reasonably detailed and </w:t>
            </w:r>
            <w:r w:rsidRPr="00B669B1">
              <w:rPr>
                <w:rFonts w:cs="Arial"/>
              </w:rPr>
              <w:t>accurate</w:t>
            </w:r>
            <w:r>
              <w:rPr>
                <w:rFonts w:cs="Arial"/>
              </w:rPr>
              <w:t>.</w:t>
            </w:r>
            <w:r w:rsidRPr="00B669B1">
              <w:rPr>
                <w:rFonts w:cs="Arial"/>
              </w:rPr>
              <w:t xml:space="preserve"> </w:t>
            </w:r>
            <w:r>
              <w:rPr>
                <w:rFonts w:cs="Arial"/>
              </w:rPr>
              <w:t>A</w:t>
            </w:r>
            <w:r w:rsidRPr="00B669B1">
              <w:rPr>
                <w:rFonts w:cs="Arial"/>
              </w:rPr>
              <w:t xml:space="preserve"> good </w:t>
            </w:r>
            <w:r w:rsidRPr="00406FF8">
              <w:rPr>
                <w:rFonts w:cs="Arial"/>
              </w:rPr>
              <w:t xml:space="preserve">critical </w:t>
            </w:r>
            <w:r w:rsidRPr="00B669B1">
              <w:rPr>
                <w:rFonts w:cs="Arial"/>
              </w:rPr>
              <w:t>unde</w:t>
            </w:r>
            <w:r>
              <w:rPr>
                <w:rFonts w:cs="Arial"/>
              </w:rPr>
              <w:t xml:space="preserve">rstanding of the </w:t>
            </w:r>
            <w:r w:rsidRPr="005E5423">
              <w:rPr>
                <w:rFonts w:cs="Arial"/>
              </w:rPr>
              <w:t xml:space="preserve">well-established concepts and principles </w:t>
            </w:r>
            <w:r w:rsidRPr="00A874C4">
              <w:rPr>
                <w:rFonts w:cs="Arial"/>
              </w:rPr>
              <w:t>and the main methods of enquiry</w:t>
            </w:r>
            <w:r>
              <w:rPr>
                <w:rFonts w:cs="Arial"/>
              </w:rPr>
              <w:t>, with minor gaps in the selection of material</w:t>
            </w:r>
            <w:r w:rsidRPr="00A874C4">
              <w:rPr>
                <w:rFonts w:cs="Arial"/>
              </w:rPr>
              <w:t>.</w:t>
            </w:r>
          </w:p>
        </w:tc>
        <w:tc>
          <w:tcPr>
            <w:tcW w:w="1736" w:type="dxa"/>
            <w:tcBorders>
              <w:top w:val="single" w:sz="4" w:space="0" w:color="auto"/>
              <w:left w:val="dashed" w:sz="4" w:space="0" w:color="auto"/>
              <w:bottom w:val="single" w:sz="4" w:space="0" w:color="auto"/>
              <w:right w:val="dashed" w:sz="4" w:space="0" w:color="auto"/>
            </w:tcBorders>
          </w:tcPr>
          <w:p w14:paraId="363178AA" w14:textId="77777777" w:rsidR="007826B5" w:rsidRPr="00B669B1" w:rsidRDefault="007826B5" w:rsidP="007826B5">
            <w:pPr>
              <w:spacing w:after="120" w:line="240" w:lineRule="auto"/>
              <w:rPr>
                <w:rFonts w:cs="Arial"/>
              </w:rPr>
            </w:pPr>
            <w:r w:rsidRPr="00B669B1">
              <w:rPr>
                <w:rFonts w:cs="Arial"/>
              </w:rPr>
              <w:t xml:space="preserve">Knowledge is </w:t>
            </w:r>
            <w:r>
              <w:rPr>
                <w:rFonts w:cs="Arial"/>
              </w:rPr>
              <w:t xml:space="preserve">reasonably </w:t>
            </w:r>
            <w:r w:rsidRPr="00B669B1">
              <w:rPr>
                <w:rFonts w:cs="Arial"/>
              </w:rPr>
              <w:t xml:space="preserve">extensive.  Exhibits </w:t>
            </w:r>
            <w:r>
              <w:rPr>
                <w:rFonts w:cs="Arial"/>
              </w:rPr>
              <w:t xml:space="preserve">very competent </w:t>
            </w:r>
            <w:r w:rsidRPr="00406FF8">
              <w:rPr>
                <w:rFonts w:cs="Arial"/>
              </w:rPr>
              <w:t xml:space="preserve">critical </w:t>
            </w:r>
            <w:r w:rsidRPr="00B669B1">
              <w:rPr>
                <w:rFonts w:cs="Arial"/>
              </w:rPr>
              <w:t xml:space="preserve">understanding of the </w:t>
            </w:r>
            <w:r w:rsidRPr="00112148">
              <w:rPr>
                <w:rFonts w:cs="Arial"/>
              </w:rPr>
              <w:t xml:space="preserve">well-established concepts and principles </w:t>
            </w:r>
            <w:r w:rsidRPr="00B669B1">
              <w:rPr>
                <w:rFonts w:cs="Arial"/>
              </w:rPr>
              <w:t xml:space="preserve">of </w:t>
            </w:r>
            <w:r>
              <w:rPr>
                <w:rFonts w:cs="Arial"/>
              </w:rPr>
              <w:t>the subject and the main methods of enquiry</w:t>
            </w:r>
            <w:r w:rsidRPr="00B669B1">
              <w:rPr>
                <w:rFonts w:cs="Arial"/>
              </w:rPr>
              <w:t xml:space="preserve">.  </w:t>
            </w:r>
            <w:r>
              <w:rPr>
                <w:rFonts w:cs="Arial"/>
              </w:rPr>
              <w:t>B</w:t>
            </w:r>
            <w:r w:rsidRPr="00B669B1">
              <w:rPr>
                <w:rFonts w:cs="Arial"/>
              </w:rPr>
              <w:t>readth and depth</w:t>
            </w:r>
            <w:r>
              <w:rPr>
                <w:rFonts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22EEECB9" w14:textId="77777777" w:rsidR="007826B5" w:rsidRPr="00B669B1" w:rsidRDefault="007826B5" w:rsidP="007826B5">
            <w:pPr>
              <w:spacing w:after="120" w:line="240" w:lineRule="auto"/>
              <w:rPr>
                <w:rFonts w:cs="Arial"/>
              </w:rPr>
            </w:pPr>
            <w:r w:rsidRPr="00B669B1">
              <w:rPr>
                <w:rFonts w:cs="Arial"/>
              </w:rPr>
              <w:t>Excellent</w:t>
            </w:r>
            <w:r>
              <w:rPr>
                <w:rFonts w:cs="Arial"/>
              </w:rPr>
              <w:t xml:space="preserve">, detailed </w:t>
            </w:r>
            <w:r w:rsidRPr="00B669B1">
              <w:rPr>
                <w:rFonts w:cs="Arial"/>
              </w:rPr>
              <w:t xml:space="preserve">knowledge and </w:t>
            </w:r>
            <w:r>
              <w:rPr>
                <w:rFonts w:cs="Arial"/>
              </w:rPr>
              <w:t xml:space="preserve">highly </w:t>
            </w:r>
            <w:r w:rsidRPr="00A874C4">
              <w:rPr>
                <w:rFonts w:cs="Arial"/>
              </w:rPr>
              <w:t xml:space="preserve">critical </w:t>
            </w:r>
            <w:r w:rsidRPr="00B669B1">
              <w:rPr>
                <w:rFonts w:cs="Arial"/>
              </w:rPr>
              <w:t>understanding of the</w:t>
            </w:r>
            <w:r>
              <w:rPr>
                <w:rFonts w:cs="Arial"/>
              </w:rPr>
              <w:t xml:space="preserve"> </w:t>
            </w:r>
            <w:r w:rsidRPr="00112148">
              <w:rPr>
                <w:rFonts w:cs="Arial"/>
              </w:rPr>
              <w:t xml:space="preserve">well-established concepts and principles </w:t>
            </w:r>
            <w:r>
              <w:rPr>
                <w:rFonts w:cs="Arial"/>
              </w:rPr>
              <w:t>of the subject and the main methods of enquiry</w:t>
            </w:r>
            <w:r w:rsidRPr="00B669B1">
              <w:rPr>
                <w:rFonts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2FC3C50" w14:textId="77777777" w:rsidR="007826B5" w:rsidRPr="00B669B1" w:rsidRDefault="007826B5" w:rsidP="007826B5">
            <w:pPr>
              <w:spacing w:after="120" w:line="240" w:lineRule="auto"/>
              <w:rPr>
                <w:rFonts w:cs="Arial"/>
              </w:rPr>
            </w:pPr>
            <w:r>
              <w:rPr>
                <w:rFonts w:cs="Arial"/>
              </w:rPr>
              <w:t>Exceptionally</w:t>
            </w:r>
            <w:r w:rsidRPr="00BE0135">
              <w:rPr>
                <w:rFonts w:cs="Arial"/>
              </w:rPr>
              <w:t xml:space="preserve"> detailed knowledge and </w:t>
            </w:r>
            <w:r>
              <w:rPr>
                <w:rFonts w:cs="Arial"/>
              </w:rPr>
              <w:t xml:space="preserve">outstanding critical </w:t>
            </w:r>
            <w:r w:rsidRPr="00BE0135">
              <w:rPr>
                <w:rFonts w:cs="Arial"/>
              </w:rPr>
              <w:t xml:space="preserve">understanding of the </w:t>
            </w:r>
            <w:r w:rsidRPr="00112148">
              <w:rPr>
                <w:rFonts w:cs="Arial"/>
              </w:rPr>
              <w:t xml:space="preserve">well-established concepts and principles </w:t>
            </w:r>
            <w:r w:rsidRPr="00BE0135">
              <w:rPr>
                <w:rFonts w:cs="Arial"/>
              </w:rPr>
              <w:t xml:space="preserve">of </w:t>
            </w:r>
            <w:r>
              <w:rPr>
                <w:rFonts w:cs="Arial"/>
              </w:rPr>
              <w:t xml:space="preserve">the subject </w:t>
            </w:r>
            <w:r w:rsidRPr="00A874C4">
              <w:rPr>
                <w:rFonts w:cs="Arial"/>
              </w:rPr>
              <w:t>and the main methods of enquiry.</w:t>
            </w:r>
            <w:r>
              <w:rPr>
                <w:rFonts w:cs="Arial"/>
              </w:rPr>
              <w:t xml:space="preserve"> May go beyond established theories.</w:t>
            </w:r>
          </w:p>
        </w:tc>
      </w:tr>
      <w:tr w:rsidR="007826B5" w:rsidRPr="00D9771E" w14:paraId="0DB1ACC8" w14:textId="77777777" w:rsidTr="007826B5">
        <w:tc>
          <w:tcPr>
            <w:tcW w:w="1735" w:type="dxa"/>
            <w:shd w:val="clear" w:color="auto" w:fill="FF99FF"/>
          </w:tcPr>
          <w:p w14:paraId="397B10A1" w14:textId="77777777" w:rsidR="007826B5" w:rsidRDefault="007826B5" w:rsidP="007826B5">
            <w:pPr>
              <w:spacing w:before="34" w:line="240" w:lineRule="auto"/>
              <w:ind w:left="108" w:right="-54"/>
              <w:rPr>
                <w:rFonts w:eastAsia="Arial" w:cs="Arial"/>
                <w:b/>
                <w:bCs/>
              </w:rPr>
            </w:pPr>
            <w:r>
              <w:rPr>
                <w:rFonts w:eastAsia="Arial" w:cs="Arial"/>
                <w:b/>
                <w:bCs/>
              </w:rPr>
              <w:t>C</w:t>
            </w:r>
            <w:r>
              <w:rPr>
                <w:rFonts w:eastAsia="Arial" w:cs="Arial"/>
                <w:b/>
                <w:bCs/>
                <w:spacing w:val="1"/>
              </w:rPr>
              <w:t>ogn</w:t>
            </w:r>
            <w:r>
              <w:rPr>
                <w:rFonts w:eastAsia="Arial" w:cs="Arial"/>
                <w:b/>
                <w:bCs/>
              </w:rPr>
              <w:t>i</w:t>
            </w:r>
            <w:r>
              <w:rPr>
                <w:rFonts w:eastAsia="Arial" w:cs="Arial"/>
                <w:b/>
                <w:bCs/>
                <w:spacing w:val="1"/>
              </w:rPr>
              <w:t>t</w:t>
            </w:r>
            <w:r>
              <w:rPr>
                <w:rFonts w:eastAsia="Arial" w:cs="Arial"/>
                <w:b/>
                <w:bCs/>
              </w:rPr>
              <w:t>i</w:t>
            </w:r>
            <w:r>
              <w:rPr>
                <w:rFonts w:eastAsia="Arial" w:cs="Arial"/>
                <w:b/>
                <w:bCs/>
                <w:spacing w:val="2"/>
              </w:rPr>
              <w:t>v</w:t>
            </w:r>
            <w:r>
              <w:rPr>
                <w:rFonts w:eastAsia="Arial" w:cs="Arial"/>
                <w:b/>
                <w:bCs/>
              </w:rPr>
              <w:t>e</w:t>
            </w:r>
            <w:r>
              <w:rPr>
                <w:rFonts w:eastAsia="Arial" w:cs="Arial"/>
                <w:b/>
                <w:bCs/>
                <w:spacing w:val="-10"/>
              </w:rPr>
              <w:t xml:space="preserve"> </w:t>
            </w:r>
            <w:r>
              <w:rPr>
                <w:rFonts w:eastAsia="Arial" w:cs="Arial"/>
                <w:b/>
                <w:bCs/>
              </w:rPr>
              <w:t>a</w:t>
            </w:r>
            <w:r>
              <w:rPr>
                <w:rFonts w:eastAsia="Arial" w:cs="Arial"/>
                <w:b/>
                <w:bCs/>
                <w:spacing w:val="1"/>
              </w:rPr>
              <w:t>n</w:t>
            </w:r>
            <w:r>
              <w:rPr>
                <w:rFonts w:eastAsia="Arial" w:cs="Arial"/>
                <w:b/>
                <w:bCs/>
              </w:rPr>
              <w:t xml:space="preserve">d </w:t>
            </w:r>
            <w:r>
              <w:rPr>
                <w:rFonts w:eastAsia="Arial" w:cs="Arial"/>
                <w:b/>
                <w:bCs/>
              </w:rPr>
              <w:lastRenderedPageBreak/>
              <w:t>i</w:t>
            </w:r>
            <w:r>
              <w:rPr>
                <w:rFonts w:eastAsia="Arial" w:cs="Arial"/>
                <w:b/>
                <w:bCs/>
                <w:spacing w:val="1"/>
              </w:rPr>
              <w:t>nt</w:t>
            </w:r>
            <w:r>
              <w:rPr>
                <w:rFonts w:eastAsia="Arial" w:cs="Arial"/>
                <w:b/>
                <w:bCs/>
              </w:rPr>
              <w:t>ellec</w:t>
            </w:r>
            <w:r>
              <w:rPr>
                <w:rFonts w:eastAsia="Arial" w:cs="Arial"/>
                <w:b/>
                <w:bCs/>
                <w:spacing w:val="1"/>
              </w:rPr>
              <w:t>tu</w:t>
            </w:r>
            <w:r>
              <w:rPr>
                <w:rFonts w:eastAsia="Arial" w:cs="Arial"/>
                <w:b/>
                <w:bCs/>
              </w:rPr>
              <w:t>al skil</w:t>
            </w:r>
            <w:r>
              <w:rPr>
                <w:rFonts w:eastAsia="Arial" w:cs="Arial"/>
                <w:b/>
                <w:bCs/>
                <w:spacing w:val="2"/>
              </w:rPr>
              <w:t>l</w:t>
            </w:r>
            <w:r>
              <w:rPr>
                <w:rFonts w:eastAsia="Arial" w:cs="Arial"/>
                <w:b/>
                <w:bCs/>
              </w:rPr>
              <w:t xml:space="preserve">s </w:t>
            </w:r>
          </w:p>
          <w:p w14:paraId="4139D425" w14:textId="77777777" w:rsidR="007826B5" w:rsidRPr="00F65EEE" w:rsidRDefault="007826B5" w:rsidP="007826B5">
            <w:pPr>
              <w:spacing w:before="34" w:line="240" w:lineRule="auto"/>
              <w:ind w:left="108" w:right="-54"/>
              <w:rPr>
                <w:rFonts w:eastAsia="Arial" w:cs="Arial"/>
                <w:bCs/>
                <w:sz w:val="18"/>
                <w:szCs w:val="18"/>
              </w:rPr>
            </w:pPr>
            <w:r>
              <w:rPr>
                <w:rFonts w:eastAsia="Arial" w:cs="Arial"/>
                <w:bCs/>
                <w:sz w:val="18"/>
                <w:szCs w:val="18"/>
              </w:rPr>
              <w:t>(C</w:t>
            </w:r>
            <w:r w:rsidRPr="00F00CB3">
              <w:rPr>
                <w:rFonts w:eastAsia="Arial" w:cs="Arial"/>
                <w:bCs/>
                <w:sz w:val="18"/>
                <w:szCs w:val="18"/>
              </w:rPr>
              <w:t xml:space="preserve">ritical evaluation </w:t>
            </w:r>
            <w:r w:rsidRPr="0003417F">
              <w:rPr>
                <w:rFonts w:eastAsia="Arial" w:cs="Arial"/>
                <w:bCs/>
                <w:sz w:val="18"/>
                <w:szCs w:val="18"/>
              </w:rPr>
              <w:t xml:space="preserve">and analysis </w:t>
            </w:r>
            <w:r w:rsidRPr="00F00CB3">
              <w:rPr>
                <w:rFonts w:eastAsia="Arial" w:cs="Arial"/>
                <w:bCs/>
                <w:sz w:val="18"/>
                <w:szCs w:val="18"/>
              </w:rPr>
              <w:t>of</w:t>
            </w:r>
            <w:r>
              <w:rPr>
                <w:rFonts w:eastAsia="Arial" w:cs="Arial"/>
                <w:bCs/>
                <w:sz w:val="18"/>
                <w:szCs w:val="18"/>
              </w:rPr>
              <w:t xml:space="preserve"> concepts and principles;</w:t>
            </w:r>
            <w:r w:rsidRPr="00F00CB3">
              <w:rPr>
                <w:rFonts w:eastAsia="Arial" w:cs="Arial"/>
                <w:bCs/>
                <w:sz w:val="18"/>
                <w:szCs w:val="18"/>
              </w:rPr>
              <w:t xml:space="preserve"> </w:t>
            </w:r>
            <w:r>
              <w:rPr>
                <w:rFonts w:eastAsia="Arial" w:cs="Arial"/>
                <w:bCs/>
                <w:sz w:val="18"/>
                <w:szCs w:val="18"/>
              </w:rPr>
              <w:t>argument and judgement</w:t>
            </w:r>
            <w:r>
              <w:rPr>
                <w:rFonts w:eastAsia="Arial" w:cs="Arial"/>
                <w:b/>
                <w:bCs/>
              </w:rPr>
              <w:t xml:space="preserve">; </w:t>
            </w:r>
            <w:r w:rsidRPr="0003417F">
              <w:rPr>
                <w:rFonts w:eastAsia="Arial" w:cs="Arial"/>
                <w:bCs/>
                <w:sz w:val="18"/>
                <w:szCs w:val="18"/>
              </w:rPr>
              <w:t>the limits of their knowledge, and how this influences their analyses and interpretations</w:t>
            </w:r>
            <w:r>
              <w:rPr>
                <w:rFonts w:eastAsia="Arial" w:cs="Arial"/>
                <w:bCs/>
                <w:sz w:val="18"/>
                <w:szCs w:val="18"/>
              </w:rPr>
              <w:t xml:space="preserve">.) </w:t>
            </w:r>
          </w:p>
        </w:tc>
        <w:tc>
          <w:tcPr>
            <w:tcW w:w="1736" w:type="dxa"/>
          </w:tcPr>
          <w:p w14:paraId="628C593E" w14:textId="77777777" w:rsidR="007826B5" w:rsidRDefault="007826B5" w:rsidP="007826B5">
            <w:pPr>
              <w:spacing w:line="240" w:lineRule="auto"/>
              <w:rPr>
                <w:rFonts w:cs="Arial"/>
              </w:rPr>
            </w:pPr>
            <w:r>
              <w:rPr>
                <w:rFonts w:cs="Arial"/>
              </w:rPr>
              <w:lastRenderedPageBreak/>
              <w:t xml:space="preserve">Wholly or almost wholly descriptive </w:t>
            </w:r>
            <w:r>
              <w:rPr>
                <w:rFonts w:cs="Arial"/>
              </w:rPr>
              <w:lastRenderedPageBreak/>
              <w:t>work. Little or no c</w:t>
            </w:r>
            <w:r w:rsidRPr="005E5423">
              <w:rPr>
                <w:rFonts w:cs="Arial"/>
              </w:rPr>
              <w:t>ritical evaluation and analysis of concepts and principles</w:t>
            </w:r>
            <w:r w:rsidRPr="00B669B1">
              <w:rPr>
                <w:rFonts w:cs="Arial"/>
              </w:rPr>
              <w:t>.</w:t>
            </w:r>
          </w:p>
          <w:p w14:paraId="3D489C81" w14:textId="77777777" w:rsidR="007826B5" w:rsidRDefault="007826B5" w:rsidP="007826B5">
            <w:pPr>
              <w:spacing w:line="240" w:lineRule="auto"/>
              <w:rPr>
                <w:rFonts w:cs="Arial"/>
              </w:rPr>
            </w:pPr>
            <w:r>
              <w:rPr>
                <w:rFonts w:cs="Arial"/>
              </w:rPr>
              <w:t xml:space="preserve">Failure to develop arguments, </w:t>
            </w:r>
            <w:r w:rsidRPr="00B669B1">
              <w:rPr>
                <w:rFonts w:cs="Arial"/>
              </w:rPr>
              <w:t xml:space="preserve">leading to </w:t>
            </w:r>
            <w:r>
              <w:rPr>
                <w:rFonts w:cs="Arial"/>
              </w:rPr>
              <w:t>illogical or invalid</w:t>
            </w:r>
            <w:r w:rsidRPr="00B669B1">
              <w:rPr>
                <w:rFonts w:cs="Arial"/>
              </w:rPr>
              <w:t xml:space="preserve"> </w:t>
            </w:r>
            <w:r>
              <w:rPr>
                <w:rFonts w:cs="Arial"/>
              </w:rPr>
              <w:t>judgements</w:t>
            </w:r>
            <w:r w:rsidRPr="00B669B1">
              <w:rPr>
                <w:rFonts w:cs="Arial"/>
              </w:rPr>
              <w:t>. Unsubstantiated generalisations</w:t>
            </w:r>
            <w:r>
              <w:rPr>
                <w:rFonts w:cs="Arial"/>
              </w:rPr>
              <w:t xml:space="preserve"> or opinion</w:t>
            </w:r>
            <w:r w:rsidRPr="00B669B1">
              <w:rPr>
                <w:rFonts w:cs="Arial"/>
              </w:rPr>
              <w:t xml:space="preserve">, made without use of any credible </w:t>
            </w:r>
            <w:r>
              <w:rPr>
                <w:rFonts w:cs="Arial"/>
              </w:rPr>
              <w:t>evidence</w:t>
            </w:r>
            <w:r w:rsidRPr="00B669B1">
              <w:rPr>
                <w:rFonts w:cs="Arial"/>
              </w:rPr>
              <w:t>.</w:t>
            </w:r>
          </w:p>
          <w:p w14:paraId="25A8D9CE" w14:textId="77777777" w:rsidR="007826B5" w:rsidRPr="00B669B1" w:rsidRDefault="007826B5" w:rsidP="007826B5">
            <w:pPr>
              <w:spacing w:line="240" w:lineRule="auto"/>
              <w:rPr>
                <w:rFonts w:cs="Arial"/>
              </w:rPr>
            </w:pPr>
          </w:p>
        </w:tc>
        <w:tc>
          <w:tcPr>
            <w:tcW w:w="1736" w:type="dxa"/>
          </w:tcPr>
          <w:p w14:paraId="59B87E9D" w14:textId="77777777" w:rsidR="007826B5" w:rsidRPr="00B669B1" w:rsidRDefault="007826B5" w:rsidP="007826B5">
            <w:pPr>
              <w:spacing w:line="240" w:lineRule="auto"/>
              <w:rPr>
                <w:rFonts w:cs="Arial"/>
              </w:rPr>
            </w:pPr>
            <w:r w:rsidRPr="00413903">
              <w:rPr>
                <w:rFonts w:cs="Arial"/>
              </w:rPr>
              <w:lastRenderedPageBreak/>
              <w:t xml:space="preserve">Largely descriptive work, with </w:t>
            </w:r>
            <w:r>
              <w:rPr>
                <w:rFonts w:cs="Arial"/>
              </w:rPr>
              <w:lastRenderedPageBreak/>
              <w:t>superficial use of c</w:t>
            </w:r>
            <w:r w:rsidRPr="008E2975">
              <w:rPr>
                <w:rFonts w:cs="Arial"/>
              </w:rPr>
              <w:t>ritical evaluation and analysis of concepts and principles</w:t>
            </w:r>
            <w:r>
              <w:rPr>
                <w:rFonts w:cs="Arial"/>
              </w:rPr>
              <w:t xml:space="preserve">. Weak development of </w:t>
            </w:r>
            <w:r w:rsidRPr="00413903">
              <w:rPr>
                <w:rFonts w:cs="Arial"/>
              </w:rPr>
              <w:t>arguments and judgements</w:t>
            </w:r>
            <w:r>
              <w:rPr>
                <w:rFonts w:cs="Arial"/>
              </w:rPr>
              <w:t>.</w:t>
            </w:r>
            <w:r w:rsidRPr="00413903">
              <w:rPr>
                <w:rFonts w:cs="Arial"/>
              </w:rPr>
              <w:t xml:space="preserve"> Inf</w:t>
            </w:r>
            <w:r>
              <w:rPr>
                <w:rFonts w:cs="Arial"/>
              </w:rPr>
              <w:t>ormation accepted uncritically, uses g</w:t>
            </w:r>
            <w:r w:rsidRPr="00B669B1">
              <w:rPr>
                <w:rFonts w:cs="Arial"/>
              </w:rPr>
              <w:t>eneralised statements made with scant evidence</w:t>
            </w:r>
            <w:r w:rsidRPr="00413903">
              <w:rPr>
                <w:rFonts w:cs="Arial"/>
              </w:rPr>
              <w:t xml:space="preserve"> </w:t>
            </w:r>
            <w:r>
              <w:rPr>
                <w:rFonts w:cs="Arial"/>
              </w:rPr>
              <w:t>and</w:t>
            </w:r>
            <w:r w:rsidRPr="00413903">
              <w:rPr>
                <w:rFonts w:cs="Arial"/>
              </w:rPr>
              <w:t xml:space="preserve"> unsubstantiated opinions.</w:t>
            </w:r>
            <w:r>
              <w:rPr>
                <w:rFonts w:cs="Arial"/>
              </w:rPr>
              <w:t xml:space="preserve"> Ideas</w:t>
            </w:r>
            <w:r w:rsidRPr="00B669B1">
              <w:rPr>
                <w:rFonts w:cs="Arial"/>
              </w:rPr>
              <w:t xml:space="preserve"> sometimes illogical and contradictory.</w:t>
            </w:r>
          </w:p>
        </w:tc>
        <w:tc>
          <w:tcPr>
            <w:tcW w:w="1736" w:type="dxa"/>
          </w:tcPr>
          <w:p w14:paraId="15DE3184" w14:textId="77777777" w:rsidR="007826B5" w:rsidRPr="00B669B1" w:rsidRDefault="007826B5" w:rsidP="007826B5">
            <w:pPr>
              <w:spacing w:line="240" w:lineRule="auto"/>
              <w:rPr>
                <w:rFonts w:cs="Arial"/>
              </w:rPr>
            </w:pPr>
            <w:r>
              <w:rPr>
                <w:rFonts w:cs="Arial"/>
              </w:rPr>
              <w:lastRenderedPageBreak/>
              <w:t>Limited</w:t>
            </w:r>
            <w:r w:rsidRPr="00B669B1">
              <w:rPr>
                <w:rFonts w:cs="Arial"/>
              </w:rPr>
              <w:t xml:space="preserve"> </w:t>
            </w:r>
            <w:r>
              <w:rPr>
                <w:rFonts w:cs="Arial"/>
              </w:rPr>
              <w:t>attempt at</w:t>
            </w:r>
            <w:r w:rsidRPr="00B669B1">
              <w:rPr>
                <w:rFonts w:cs="Arial"/>
              </w:rPr>
              <w:t xml:space="preserve"> </w:t>
            </w:r>
            <w:r>
              <w:rPr>
                <w:rFonts w:cs="Arial"/>
              </w:rPr>
              <w:t>c</w:t>
            </w:r>
            <w:r w:rsidRPr="008E2975">
              <w:rPr>
                <w:rFonts w:cs="Arial"/>
              </w:rPr>
              <w:t xml:space="preserve">ritical </w:t>
            </w:r>
            <w:r w:rsidRPr="008E2975">
              <w:rPr>
                <w:rFonts w:cs="Arial"/>
              </w:rPr>
              <w:lastRenderedPageBreak/>
              <w:t>evaluation and analysis of concepts and principles</w:t>
            </w:r>
            <w:r>
              <w:rPr>
                <w:rFonts w:cs="Arial"/>
              </w:rPr>
              <w:t>, tending towards description.</w:t>
            </w:r>
          </w:p>
          <w:p w14:paraId="081E5EB0" w14:textId="77777777" w:rsidR="007826B5" w:rsidRDefault="007826B5" w:rsidP="007826B5">
            <w:pPr>
              <w:spacing w:line="240" w:lineRule="auto"/>
              <w:rPr>
                <w:rFonts w:cs="Arial"/>
              </w:rPr>
            </w:pPr>
            <w:r w:rsidRPr="00B669B1">
              <w:rPr>
                <w:rFonts w:cs="Arial"/>
              </w:rPr>
              <w:t>Some evidence to support</w:t>
            </w:r>
            <w:r>
              <w:rPr>
                <w:rFonts w:cs="Arial"/>
              </w:rPr>
              <w:t xml:space="preserve"> </w:t>
            </w:r>
            <w:r w:rsidRPr="00E518DC">
              <w:rPr>
                <w:rFonts w:cs="Arial"/>
              </w:rPr>
              <w:t>arguments and judgements</w:t>
            </w:r>
            <w:r w:rsidRPr="00B669B1">
              <w:rPr>
                <w:rFonts w:cs="Arial"/>
              </w:rPr>
              <w:t xml:space="preserve"> but </w:t>
            </w:r>
            <w:r>
              <w:rPr>
                <w:rFonts w:cs="Arial"/>
              </w:rPr>
              <w:t xml:space="preserve">these may be underdeveloped, with a little inconsistency / </w:t>
            </w:r>
            <w:proofErr w:type="gramStart"/>
            <w:r>
              <w:rPr>
                <w:rFonts w:cs="Arial"/>
              </w:rPr>
              <w:t>mis-interpretation</w:t>
            </w:r>
            <w:proofErr w:type="gramEnd"/>
            <w:r>
              <w:rPr>
                <w:rFonts w:cs="Arial"/>
              </w:rPr>
              <w:t xml:space="preserve"> or failure to fully recognise limits of knowledge.</w:t>
            </w:r>
          </w:p>
          <w:p w14:paraId="10232F3A" w14:textId="77777777" w:rsidR="007826B5" w:rsidRPr="00E518DC" w:rsidRDefault="007826B5" w:rsidP="007826B5">
            <w:pPr>
              <w:spacing w:line="240" w:lineRule="auto"/>
              <w:rPr>
                <w:rFonts w:cs="Arial"/>
              </w:rPr>
            </w:pPr>
          </w:p>
          <w:p w14:paraId="30D77AC5" w14:textId="77777777" w:rsidR="007826B5" w:rsidRPr="00B669B1" w:rsidRDefault="007826B5" w:rsidP="007826B5">
            <w:pPr>
              <w:spacing w:line="240" w:lineRule="auto"/>
              <w:rPr>
                <w:rFonts w:cs="Arial"/>
              </w:rPr>
            </w:pPr>
          </w:p>
        </w:tc>
        <w:tc>
          <w:tcPr>
            <w:tcW w:w="1736" w:type="dxa"/>
          </w:tcPr>
          <w:p w14:paraId="558DA1F8" w14:textId="77777777" w:rsidR="007826B5" w:rsidRPr="00B669B1" w:rsidRDefault="007826B5" w:rsidP="007826B5">
            <w:pPr>
              <w:spacing w:line="240" w:lineRule="auto"/>
              <w:rPr>
                <w:rFonts w:cs="Arial"/>
              </w:rPr>
            </w:pPr>
            <w:r>
              <w:rPr>
                <w:rFonts w:cs="Arial"/>
              </w:rPr>
              <w:lastRenderedPageBreak/>
              <w:t>S</w:t>
            </w:r>
            <w:r w:rsidRPr="00B669B1">
              <w:rPr>
                <w:rFonts w:cs="Arial"/>
              </w:rPr>
              <w:t xml:space="preserve">ome </w:t>
            </w:r>
            <w:r>
              <w:rPr>
                <w:rFonts w:cs="Arial"/>
              </w:rPr>
              <w:t>c</w:t>
            </w:r>
            <w:r w:rsidRPr="008E2975">
              <w:rPr>
                <w:rFonts w:cs="Arial"/>
              </w:rPr>
              <w:t xml:space="preserve">ritical evaluation and analysis </w:t>
            </w:r>
            <w:r w:rsidRPr="008E2975">
              <w:rPr>
                <w:rFonts w:cs="Arial"/>
              </w:rPr>
              <w:lastRenderedPageBreak/>
              <w:t>of concepts and principles</w:t>
            </w:r>
            <w:r>
              <w:rPr>
                <w:rFonts w:cs="Arial"/>
              </w:rPr>
              <w:t>, though descriptive in parts.</w:t>
            </w:r>
            <w:r w:rsidRPr="00B669B1">
              <w:rPr>
                <w:rFonts w:cs="Arial"/>
              </w:rPr>
              <w:t xml:space="preserve"> </w:t>
            </w:r>
          </w:p>
          <w:p w14:paraId="358B8F18" w14:textId="77777777" w:rsidR="007826B5" w:rsidRPr="00B669B1" w:rsidRDefault="007826B5" w:rsidP="007826B5">
            <w:pPr>
              <w:spacing w:line="240" w:lineRule="auto"/>
              <w:rPr>
                <w:rFonts w:cs="Arial"/>
              </w:rPr>
            </w:pPr>
            <w:r w:rsidRPr="00B669B1">
              <w:rPr>
                <w:rFonts w:cs="Arial"/>
              </w:rPr>
              <w:t xml:space="preserve">An emerging awareness </w:t>
            </w:r>
            <w:r>
              <w:rPr>
                <w:rFonts w:cs="Arial"/>
              </w:rPr>
              <w:t>the limits of their knowledge</w:t>
            </w:r>
            <w:r w:rsidRPr="00B669B1">
              <w:rPr>
                <w:rFonts w:cs="Arial"/>
              </w:rPr>
              <w:t xml:space="preserve"> and ability to use e</w:t>
            </w:r>
            <w:r>
              <w:rPr>
                <w:rFonts w:cs="Arial"/>
              </w:rPr>
              <w:t>vidence to support the argument though with some t</w:t>
            </w:r>
            <w:r w:rsidRPr="00CA285D">
              <w:rPr>
                <w:rFonts w:cs="Arial"/>
              </w:rPr>
              <w:t xml:space="preserve">endency to assert/state opinion rather than argue </w:t>
            </w:r>
            <w:proofErr w:type="gramStart"/>
            <w:r w:rsidRPr="00CA285D">
              <w:rPr>
                <w:rFonts w:cs="Arial"/>
              </w:rPr>
              <w:t>on t</w:t>
            </w:r>
            <w:r>
              <w:rPr>
                <w:rFonts w:cs="Arial"/>
              </w:rPr>
              <w:t>he basis of</w:t>
            </w:r>
            <w:proofErr w:type="gramEnd"/>
            <w:r>
              <w:rPr>
                <w:rFonts w:cs="Arial"/>
              </w:rPr>
              <w:t xml:space="preserve"> reason and evidence.</w:t>
            </w:r>
          </w:p>
          <w:p w14:paraId="45FD6A0E" w14:textId="77777777" w:rsidR="007826B5" w:rsidRPr="00B669B1" w:rsidRDefault="007826B5" w:rsidP="007826B5">
            <w:pPr>
              <w:spacing w:line="240" w:lineRule="auto"/>
              <w:rPr>
                <w:rFonts w:cs="Arial"/>
              </w:rPr>
            </w:pPr>
            <w:r>
              <w:rPr>
                <w:rFonts w:cs="Arial"/>
              </w:rPr>
              <w:t>Mostly v</w:t>
            </w:r>
            <w:r w:rsidRPr="00B669B1">
              <w:rPr>
                <w:rFonts w:cs="Arial"/>
              </w:rPr>
              <w:t xml:space="preserve">alid </w:t>
            </w:r>
            <w:r w:rsidRPr="00CA285D">
              <w:rPr>
                <w:rFonts w:cs="Arial"/>
              </w:rPr>
              <w:t xml:space="preserve">arguments and </w:t>
            </w:r>
            <w:r>
              <w:rPr>
                <w:rFonts w:cs="Arial"/>
              </w:rPr>
              <w:t xml:space="preserve">logical </w:t>
            </w:r>
            <w:r w:rsidRPr="00CA285D">
              <w:rPr>
                <w:rFonts w:cs="Arial"/>
              </w:rPr>
              <w:t>judgements</w:t>
            </w:r>
            <w:r>
              <w:rPr>
                <w:rFonts w:cs="Arial"/>
              </w:rPr>
              <w:t>.</w:t>
            </w:r>
            <w:r>
              <w:t xml:space="preserve"> </w:t>
            </w:r>
          </w:p>
        </w:tc>
        <w:tc>
          <w:tcPr>
            <w:tcW w:w="1736" w:type="dxa"/>
          </w:tcPr>
          <w:p w14:paraId="25DA68DD" w14:textId="77777777" w:rsidR="007826B5" w:rsidRPr="00B669B1" w:rsidRDefault="007826B5" w:rsidP="007826B5">
            <w:pPr>
              <w:spacing w:line="240" w:lineRule="auto"/>
              <w:rPr>
                <w:rFonts w:cs="Arial"/>
              </w:rPr>
            </w:pPr>
            <w:r w:rsidRPr="00B669B1">
              <w:rPr>
                <w:rFonts w:cs="Arial"/>
              </w:rPr>
              <w:lastRenderedPageBreak/>
              <w:t>S</w:t>
            </w:r>
            <w:r>
              <w:rPr>
                <w:rFonts w:cs="Arial"/>
              </w:rPr>
              <w:t>ound c</w:t>
            </w:r>
            <w:r w:rsidRPr="008E2975">
              <w:rPr>
                <w:rFonts w:cs="Arial"/>
              </w:rPr>
              <w:t xml:space="preserve">ritical evaluation and analysis </w:t>
            </w:r>
            <w:r w:rsidRPr="008E2975">
              <w:rPr>
                <w:rFonts w:cs="Arial"/>
              </w:rPr>
              <w:lastRenderedPageBreak/>
              <w:t>of concepts</w:t>
            </w:r>
            <w:r>
              <w:rPr>
                <w:rFonts w:cs="Arial"/>
              </w:rPr>
              <w:t xml:space="preserve">. Is </w:t>
            </w:r>
            <w:r w:rsidRPr="00CD770C">
              <w:rPr>
                <w:rFonts w:cs="Arial"/>
              </w:rPr>
              <w:t xml:space="preserve">selective in the range of </w:t>
            </w:r>
            <w:r>
              <w:rPr>
                <w:rFonts w:cs="Arial"/>
              </w:rPr>
              <w:t>evidence</w:t>
            </w:r>
            <w:r w:rsidRPr="00CD770C">
              <w:rPr>
                <w:rFonts w:cs="Arial"/>
              </w:rPr>
              <w:t xml:space="preserve"> used and synthesise</w:t>
            </w:r>
            <w:r>
              <w:rPr>
                <w:rFonts w:cs="Arial"/>
              </w:rPr>
              <w:t>s</w:t>
            </w:r>
            <w:r w:rsidRPr="00CD770C">
              <w:rPr>
                <w:rFonts w:cs="Arial"/>
              </w:rPr>
              <w:t xml:space="preserve"> rather than describe</w:t>
            </w:r>
            <w:r>
              <w:rPr>
                <w:rFonts w:cs="Arial"/>
              </w:rPr>
              <w:t xml:space="preserve">s. </w:t>
            </w:r>
            <w:r w:rsidRPr="00B669B1">
              <w:rPr>
                <w:rFonts w:cs="Arial"/>
              </w:rPr>
              <w:t>Ability to devise arguments</w:t>
            </w:r>
            <w:r w:rsidRPr="00B6382E">
              <w:rPr>
                <w:rFonts w:cs="Arial"/>
              </w:rPr>
              <w:t xml:space="preserve"> </w:t>
            </w:r>
            <w:r>
              <w:rPr>
                <w:rFonts w:cs="Arial"/>
              </w:rPr>
              <w:t xml:space="preserve">that show </w:t>
            </w:r>
            <w:r w:rsidRPr="00B6382E">
              <w:rPr>
                <w:rFonts w:cs="Arial"/>
              </w:rPr>
              <w:t>awareness of different stances</w:t>
            </w:r>
            <w:r w:rsidRPr="00B669B1">
              <w:rPr>
                <w:rFonts w:cs="Arial"/>
              </w:rPr>
              <w:t xml:space="preserve">, and </w:t>
            </w:r>
            <w:r>
              <w:rPr>
                <w:rFonts w:cs="Arial"/>
              </w:rPr>
              <w:t xml:space="preserve">use </w:t>
            </w:r>
            <w:r w:rsidRPr="00B669B1">
              <w:rPr>
                <w:rFonts w:cs="Arial"/>
              </w:rPr>
              <w:t>evidence</w:t>
            </w:r>
            <w:r>
              <w:rPr>
                <w:rFonts w:cs="Arial"/>
              </w:rPr>
              <w:t xml:space="preserve"> </w:t>
            </w:r>
            <w:r w:rsidRPr="00B6382E">
              <w:rPr>
                <w:rFonts w:cs="Arial"/>
              </w:rPr>
              <w:t>convincingly</w:t>
            </w:r>
            <w:r>
              <w:rPr>
                <w:rFonts w:cs="Arial"/>
              </w:rPr>
              <w:t>,</w:t>
            </w:r>
            <w:r w:rsidRPr="00B6382E">
              <w:rPr>
                <w:rFonts w:cs="Arial"/>
              </w:rPr>
              <w:t xml:space="preserve"> </w:t>
            </w:r>
            <w:r>
              <w:rPr>
                <w:rFonts w:cs="Arial"/>
              </w:rPr>
              <w:t>to support appropriate and valid judgements</w:t>
            </w:r>
            <w:r w:rsidRPr="00B669B1">
              <w:rPr>
                <w:rFonts w:cs="Arial"/>
              </w:rPr>
              <w:t xml:space="preserve">. </w:t>
            </w:r>
          </w:p>
        </w:tc>
        <w:tc>
          <w:tcPr>
            <w:tcW w:w="1736" w:type="dxa"/>
          </w:tcPr>
          <w:p w14:paraId="46F5AE97" w14:textId="77777777" w:rsidR="007826B5" w:rsidRDefault="007826B5" w:rsidP="007826B5">
            <w:pPr>
              <w:spacing w:line="240" w:lineRule="auto"/>
              <w:rPr>
                <w:rFonts w:cs="Arial"/>
              </w:rPr>
            </w:pPr>
            <w:r>
              <w:rPr>
                <w:rFonts w:cs="Arial"/>
              </w:rPr>
              <w:lastRenderedPageBreak/>
              <w:t xml:space="preserve">Excellent </w:t>
            </w:r>
            <w:r w:rsidRPr="00973185">
              <w:rPr>
                <w:rFonts w:cs="Arial"/>
              </w:rPr>
              <w:t xml:space="preserve">critical evaluation </w:t>
            </w:r>
            <w:r w:rsidRPr="00973185">
              <w:rPr>
                <w:rFonts w:cs="Arial"/>
              </w:rPr>
              <w:lastRenderedPageBreak/>
              <w:t>and analysis of concepts and principles</w:t>
            </w:r>
            <w:r>
              <w:rPr>
                <w:rFonts w:cs="Arial"/>
              </w:rPr>
              <w:t xml:space="preserve"> leading to</w:t>
            </w:r>
            <w:r w:rsidRPr="002637C7">
              <w:rPr>
                <w:rFonts w:cs="Arial"/>
              </w:rPr>
              <w:t xml:space="preserve"> </w:t>
            </w:r>
            <w:r>
              <w:rPr>
                <w:rFonts w:cs="Arial"/>
              </w:rPr>
              <w:t>logical</w:t>
            </w:r>
            <w:r w:rsidRPr="00B669B1">
              <w:rPr>
                <w:rFonts w:cs="Arial"/>
              </w:rPr>
              <w:t xml:space="preserve">, </w:t>
            </w:r>
            <w:r>
              <w:rPr>
                <w:rFonts w:cs="Arial"/>
              </w:rPr>
              <w:t xml:space="preserve">evidence-based, reasoned </w:t>
            </w:r>
            <w:r w:rsidRPr="00CA285D">
              <w:rPr>
                <w:rFonts w:cs="Arial"/>
              </w:rPr>
              <w:t>arguments</w:t>
            </w:r>
            <w:r>
              <w:rPr>
                <w:rFonts w:cs="Arial"/>
              </w:rPr>
              <w:t xml:space="preserve"> </w:t>
            </w:r>
            <w:r w:rsidRPr="00B669B1">
              <w:rPr>
                <w:rFonts w:cs="Arial"/>
              </w:rPr>
              <w:t xml:space="preserve">and </w:t>
            </w:r>
            <w:r>
              <w:rPr>
                <w:rFonts w:cs="Arial"/>
              </w:rPr>
              <w:t>judgements. Explicit recognition</w:t>
            </w:r>
            <w:r w:rsidRPr="00F22A91">
              <w:rPr>
                <w:rFonts w:cs="Arial"/>
              </w:rPr>
              <w:t xml:space="preserve"> of other stances and a strong awareness of the limits of their knowledge.</w:t>
            </w:r>
          </w:p>
          <w:p w14:paraId="5A37BB8F" w14:textId="77777777" w:rsidR="007826B5" w:rsidRPr="00B669B1" w:rsidRDefault="007826B5" w:rsidP="007826B5">
            <w:pPr>
              <w:spacing w:line="240" w:lineRule="auto"/>
              <w:rPr>
                <w:rFonts w:cs="Arial"/>
              </w:rPr>
            </w:pPr>
            <w:r>
              <w:rPr>
                <w:rFonts w:cs="Arial"/>
              </w:rPr>
              <w:t>A capacity for</w:t>
            </w:r>
            <w:r w:rsidRPr="00CD770C">
              <w:rPr>
                <w:rFonts w:cs="Arial"/>
              </w:rPr>
              <w:t xml:space="preserve"> independent thought and ability to ‘see beyond the question’, suggesting some grasp of the broader field and wider concepts.</w:t>
            </w:r>
          </w:p>
        </w:tc>
        <w:tc>
          <w:tcPr>
            <w:tcW w:w="1736" w:type="dxa"/>
          </w:tcPr>
          <w:p w14:paraId="27233B96" w14:textId="77777777" w:rsidR="007826B5" w:rsidRPr="00B669B1" w:rsidRDefault="007826B5" w:rsidP="007826B5">
            <w:pPr>
              <w:spacing w:line="240" w:lineRule="auto"/>
              <w:rPr>
                <w:rFonts w:cs="Arial"/>
              </w:rPr>
            </w:pPr>
            <w:r w:rsidRPr="00F22A91">
              <w:rPr>
                <w:rFonts w:cs="Arial"/>
              </w:rPr>
              <w:lastRenderedPageBreak/>
              <w:t xml:space="preserve">Outstanding critical evaluation </w:t>
            </w:r>
            <w:r w:rsidRPr="00F22A91">
              <w:rPr>
                <w:rFonts w:cs="Arial"/>
              </w:rPr>
              <w:lastRenderedPageBreak/>
              <w:t>and analysis of concepts and principles.  Uses evidence exceptionally well to</w:t>
            </w:r>
            <w:r>
              <w:rPr>
                <w:rFonts w:cs="Arial"/>
              </w:rPr>
              <w:t xml:space="preserve"> connect ideas, and support highly logical and </w:t>
            </w:r>
            <w:r w:rsidRPr="002637C7">
              <w:rPr>
                <w:rFonts w:cs="Arial"/>
              </w:rPr>
              <w:t>persuasiv</w:t>
            </w:r>
            <w:r>
              <w:rPr>
                <w:rFonts w:cs="Arial"/>
              </w:rPr>
              <w:t xml:space="preserve">e, arguments and </w:t>
            </w:r>
            <w:r w:rsidRPr="002637C7">
              <w:rPr>
                <w:rFonts w:cs="Arial"/>
              </w:rPr>
              <w:t>judgements.</w:t>
            </w:r>
            <w:r>
              <w:t xml:space="preserve"> </w:t>
            </w:r>
            <w:r w:rsidRPr="00CD770C">
              <w:rPr>
                <w:rFonts w:cs="Arial"/>
              </w:rPr>
              <w:t xml:space="preserve">Evidence of independent thought and ability to ‘see beyond the question’, suggesting </w:t>
            </w:r>
            <w:r>
              <w:rPr>
                <w:rFonts w:cs="Arial"/>
              </w:rPr>
              <w:t>a clear</w:t>
            </w:r>
            <w:r w:rsidRPr="00CD770C">
              <w:rPr>
                <w:rFonts w:cs="Arial"/>
              </w:rPr>
              <w:t xml:space="preserve"> grasp of the broader field and wider concepts.</w:t>
            </w:r>
            <w:r>
              <w:rPr>
                <w:rFonts w:cs="Arial"/>
              </w:rPr>
              <w:t xml:space="preserve"> Perceptive recognition of</w:t>
            </w:r>
            <w:r w:rsidRPr="006D3546">
              <w:rPr>
                <w:rFonts w:cs="Arial"/>
              </w:rPr>
              <w:t xml:space="preserve"> the limits of their </w:t>
            </w:r>
            <w:r w:rsidRPr="006D3546">
              <w:rPr>
                <w:rFonts w:cs="Arial"/>
              </w:rPr>
              <w:lastRenderedPageBreak/>
              <w:t>knowledge, and how this influences their analyses and interpretations.</w:t>
            </w:r>
          </w:p>
        </w:tc>
      </w:tr>
      <w:tr w:rsidR="007826B5" w:rsidRPr="00D9771E" w14:paraId="4BD034AB" w14:textId="77777777" w:rsidTr="007826B5">
        <w:tc>
          <w:tcPr>
            <w:tcW w:w="1735" w:type="dxa"/>
            <w:shd w:val="clear" w:color="auto" w:fill="FF99FF"/>
          </w:tcPr>
          <w:p w14:paraId="743E2C7A" w14:textId="77777777" w:rsidR="007826B5" w:rsidRDefault="007826B5" w:rsidP="007826B5">
            <w:pPr>
              <w:spacing w:before="34" w:line="240" w:lineRule="auto"/>
              <w:ind w:left="108" w:right="-54"/>
              <w:rPr>
                <w:rFonts w:eastAsia="Arial" w:cs="Arial"/>
                <w:b/>
                <w:bCs/>
              </w:rPr>
            </w:pPr>
            <w:r w:rsidRPr="00011FB7">
              <w:rPr>
                <w:rFonts w:eastAsia="Arial" w:cs="Arial"/>
                <w:b/>
                <w:bCs/>
              </w:rPr>
              <w:lastRenderedPageBreak/>
              <w:t>Practical skills</w:t>
            </w:r>
          </w:p>
          <w:p w14:paraId="103D2A87" w14:textId="77777777" w:rsidR="007826B5" w:rsidRPr="002E6269" w:rsidRDefault="007826B5" w:rsidP="007826B5">
            <w:pPr>
              <w:spacing w:before="34" w:line="240" w:lineRule="auto"/>
              <w:ind w:left="108" w:right="-54"/>
              <w:rPr>
                <w:rFonts w:eastAsia="Arial" w:cs="Arial"/>
                <w:bCs/>
                <w:sz w:val="18"/>
                <w:szCs w:val="18"/>
              </w:rPr>
            </w:pPr>
            <w:r>
              <w:rPr>
                <w:rFonts w:eastAsia="Arial" w:cs="Arial"/>
                <w:bCs/>
                <w:sz w:val="18"/>
                <w:szCs w:val="18"/>
              </w:rPr>
              <w:t xml:space="preserve">(Apply underlying </w:t>
            </w:r>
            <w:r w:rsidRPr="0003417F">
              <w:rPr>
                <w:rFonts w:eastAsia="Arial" w:cs="Arial"/>
                <w:bCs/>
                <w:sz w:val="18"/>
                <w:szCs w:val="18"/>
              </w:rPr>
              <w:t>concepts and principles more widely outside the context in which they were first studied</w:t>
            </w:r>
            <w:r>
              <w:rPr>
                <w:rFonts w:eastAsia="Arial" w:cs="Arial"/>
                <w:bCs/>
                <w:sz w:val="18"/>
                <w:szCs w:val="18"/>
              </w:rPr>
              <w:t xml:space="preserve">; </w:t>
            </w:r>
            <w:r w:rsidRPr="00573B78">
              <w:rPr>
                <w:rFonts w:eastAsia="Arial" w:cs="Arial"/>
                <w:bCs/>
                <w:sz w:val="18"/>
                <w:szCs w:val="18"/>
              </w:rPr>
              <w:t>use a range of established techniques</w:t>
            </w:r>
            <w:r>
              <w:rPr>
                <w:rFonts w:eastAsia="Arial" w:cs="Arial"/>
                <w:bCs/>
                <w:sz w:val="18"/>
                <w:szCs w:val="18"/>
              </w:rPr>
              <w:t>;</w:t>
            </w:r>
            <w:r w:rsidRPr="00573B78">
              <w:rPr>
                <w:rFonts w:eastAsia="Arial" w:cs="Arial"/>
                <w:bCs/>
                <w:sz w:val="18"/>
                <w:szCs w:val="18"/>
              </w:rPr>
              <w:t xml:space="preserve"> propose solutions to problems arising from analysis</w:t>
            </w:r>
            <w:r>
              <w:rPr>
                <w:rFonts w:eastAsia="Arial" w:cs="Arial"/>
                <w:bCs/>
                <w:sz w:val="18"/>
                <w:szCs w:val="18"/>
              </w:rPr>
              <w:t>.</w:t>
            </w:r>
            <w:r w:rsidRPr="00F65EEE">
              <w:rPr>
                <w:rFonts w:eastAsia="Arial" w:cs="Arial"/>
                <w:bCs/>
                <w:sz w:val="18"/>
                <w:szCs w:val="18"/>
              </w:rPr>
              <w:t>)</w:t>
            </w:r>
          </w:p>
        </w:tc>
        <w:tc>
          <w:tcPr>
            <w:tcW w:w="1736" w:type="dxa"/>
          </w:tcPr>
          <w:p w14:paraId="1595273B" w14:textId="77777777" w:rsidR="007826B5" w:rsidRPr="00B669B1" w:rsidRDefault="007826B5" w:rsidP="007826B5">
            <w:pPr>
              <w:spacing w:line="240" w:lineRule="auto"/>
              <w:rPr>
                <w:rFonts w:cs="Arial"/>
              </w:rPr>
            </w:pPr>
            <w:r w:rsidRPr="00B669B1">
              <w:rPr>
                <w:rFonts w:cs="Arial"/>
              </w:rPr>
              <w:t xml:space="preserve">Limited or no use of </w:t>
            </w:r>
            <w:r>
              <w:rPr>
                <w:rFonts w:cs="Arial"/>
              </w:rPr>
              <w:t xml:space="preserve">established </w:t>
            </w:r>
            <w:r w:rsidRPr="00B669B1">
              <w:rPr>
                <w:rFonts w:cs="Arial"/>
              </w:rPr>
              <w:t>methods, materials, tools and/or techniques.</w:t>
            </w:r>
          </w:p>
          <w:p w14:paraId="160EC007" w14:textId="77777777" w:rsidR="007826B5" w:rsidRDefault="007826B5" w:rsidP="007826B5">
            <w:pPr>
              <w:spacing w:line="240" w:lineRule="auto"/>
              <w:rPr>
                <w:rFonts w:cs="Arial"/>
              </w:rPr>
            </w:pPr>
            <w:r w:rsidRPr="00B669B1">
              <w:rPr>
                <w:rFonts w:cs="Arial"/>
              </w:rPr>
              <w:t>Little or no appreciation of the context of the application.</w:t>
            </w:r>
          </w:p>
          <w:p w14:paraId="4EE98BDB" w14:textId="77777777" w:rsidR="007826B5" w:rsidRDefault="007826B5" w:rsidP="007826B5">
            <w:pPr>
              <w:spacing w:line="240" w:lineRule="auto"/>
              <w:rPr>
                <w:rFonts w:cs="Arial"/>
              </w:rPr>
            </w:pPr>
            <w:r>
              <w:rPr>
                <w:rFonts w:cs="Arial"/>
              </w:rPr>
              <w:t>Limited</w:t>
            </w:r>
            <w:r w:rsidRPr="004C2B2B">
              <w:rPr>
                <w:rFonts w:cs="Arial"/>
              </w:rPr>
              <w:t xml:space="preserve"> understanding of the ap</w:t>
            </w:r>
            <w:r>
              <w:rPr>
                <w:rFonts w:cs="Arial"/>
              </w:rPr>
              <w:t>plication of theory to practice</w:t>
            </w:r>
            <w:r w:rsidRPr="004C2B2B">
              <w:rPr>
                <w:rFonts w:cs="Arial"/>
              </w:rPr>
              <w:t xml:space="preserve"> </w:t>
            </w:r>
            <w:r>
              <w:rPr>
                <w:rFonts w:cs="Arial"/>
              </w:rPr>
              <w:t>or</w:t>
            </w:r>
            <w:r w:rsidRPr="004C2B2B">
              <w:rPr>
                <w:rFonts w:cs="Arial"/>
              </w:rPr>
              <w:t xml:space="preserve"> </w:t>
            </w:r>
            <w:r>
              <w:rPr>
                <w:rFonts w:cs="Arial"/>
              </w:rPr>
              <w:t xml:space="preserve">making </w:t>
            </w:r>
            <w:r w:rsidRPr="004C2B2B">
              <w:rPr>
                <w:rFonts w:cs="Arial"/>
              </w:rPr>
              <w:t>appropriate links between the two</w:t>
            </w:r>
            <w:r>
              <w:rPr>
                <w:rFonts w:cs="Arial"/>
              </w:rPr>
              <w:t>.</w:t>
            </w:r>
          </w:p>
          <w:p w14:paraId="70A73D0D" w14:textId="77777777" w:rsidR="007826B5" w:rsidRPr="00B669B1" w:rsidRDefault="007826B5" w:rsidP="007826B5">
            <w:pPr>
              <w:spacing w:line="240" w:lineRule="auto"/>
              <w:rPr>
                <w:rFonts w:cs="Arial"/>
              </w:rPr>
            </w:pPr>
            <w:r>
              <w:rPr>
                <w:rFonts w:cs="Arial"/>
              </w:rPr>
              <w:t>Very weak</w:t>
            </w:r>
            <w:r w:rsidRPr="00E91CFC">
              <w:rPr>
                <w:rFonts w:cs="Arial"/>
              </w:rPr>
              <w:t xml:space="preserve"> problem-solving skills</w:t>
            </w:r>
            <w:r>
              <w:t xml:space="preserve"> </w:t>
            </w:r>
            <w:r w:rsidRPr="008A5056">
              <w:rPr>
                <w:rFonts w:cs="Arial"/>
              </w:rPr>
              <w:lastRenderedPageBreak/>
              <w:t>outside the context in which they were first studied</w:t>
            </w:r>
            <w:r>
              <w:rPr>
                <w:rFonts w:cs="Arial"/>
              </w:rPr>
              <w:t xml:space="preserve">. </w:t>
            </w:r>
          </w:p>
        </w:tc>
        <w:tc>
          <w:tcPr>
            <w:tcW w:w="1736" w:type="dxa"/>
          </w:tcPr>
          <w:p w14:paraId="5ADE1C86" w14:textId="77777777" w:rsidR="007826B5" w:rsidRDefault="007826B5" w:rsidP="007826B5">
            <w:pPr>
              <w:spacing w:line="240" w:lineRule="auto"/>
              <w:rPr>
                <w:rFonts w:cs="Arial"/>
              </w:rPr>
            </w:pPr>
            <w:r w:rsidRPr="00B669B1">
              <w:rPr>
                <w:rFonts w:cs="Arial"/>
              </w:rPr>
              <w:lastRenderedPageBreak/>
              <w:t xml:space="preserve">Rudimentary application of </w:t>
            </w:r>
            <w:r w:rsidRPr="00F708E2">
              <w:rPr>
                <w:rFonts w:cs="Arial"/>
              </w:rPr>
              <w:t xml:space="preserve">established </w:t>
            </w:r>
            <w:r w:rsidRPr="00B669B1">
              <w:rPr>
                <w:rFonts w:cs="Arial"/>
              </w:rPr>
              <w:t>methods, materials, tools and/or techniques but without consideration and competence. Flawed appreciation of the context of the application.</w:t>
            </w:r>
          </w:p>
          <w:p w14:paraId="15F923D0" w14:textId="77777777" w:rsidR="007826B5" w:rsidRPr="00B669B1" w:rsidRDefault="007826B5" w:rsidP="007826B5">
            <w:pPr>
              <w:spacing w:line="240" w:lineRule="auto"/>
              <w:rPr>
                <w:rFonts w:cs="Arial"/>
              </w:rPr>
            </w:pPr>
            <w:r w:rsidRPr="004C2B2B">
              <w:rPr>
                <w:rFonts w:cs="Arial"/>
              </w:rPr>
              <w:t xml:space="preserve">Weak understanding of the application of theory to practice, with only occasional evidence of </w:t>
            </w:r>
            <w:r>
              <w:rPr>
                <w:rFonts w:cs="Arial"/>
              </w:rPr>
              <w:lastRenderedPageBreak/>
              <w:t xml:space="preserve">making </w:t>
            </w:r>
            <w:r w:rsidRPr="004C2B2B">
              <w:rPr>
                <w:rFonts w:cs="Arial"/>
              </w:rPr>
              <w:t>appropriate links between the two</w:t>
            </w:r>
            <w:r>
              <w:rPr>
                <w:rFonts w:cs="Arial"/>
              </w:rPr>
              <w:t xml:space="preserve">. Weak problem-solving skills </w:t>
            </w:r>
            <w:r w:rsidRPr="008A5056">
              <w:rPr>
                <w:rFonts w:cs="Arial"/>
              </w:rPr>
              <w:t>outside the context in which they were first studied</w:t>
            </w:r>
            <w:r>
              <w:rPr>
                <w:rFonts w:cs="Arial"/>
              </w:rPr>
              <w:t xml:space="preserve">. </w:t>
            </w:r>
          </w:p>
          <w:p w14:paraId="11DFA1F4" w14:textId="77777777" w:rsidR="007826B5" w:rsidRPr="00B669B1" w:rsidRDefault="007826B5" w:rsidP="007826B5">
            <w:pPr>
              <w:spacing w:line="240" w:lineRule="auto"/>
              <w:rPr>
                <w:rFonts w:cs="Arial"/>
              </w:rPr>
            </w:pPr>
          </w:p>
          <w:p w14:paraId="4B54DABE" w14:textId="77777777" w:rsidR="007826B5" w:rsidRPr="00B669B1" w:rsidRDefault="007826B5" w:rsidP="007826B5">
            <w:pPr>
              <w:spacing w:line="240" w:lineRule="auto"/>
              <w:rPr>
                <w:rFonts w:cs="Arial"/>
              </w:rPr>
            </w:pPr>
          </w:p>
        </w:tc>
        <w:tc>
          <w:tcPr>
            <w:tcW w:w="1736" w:type="dxa"/>
          </w:tcPr>
          <w:p w14:paraId="11588158" w14:textId="77777777" w:rsidR="007826B5" w:rsidRPr="00B669B1" w:rsidRDefault="007826B5" w:rsidP="007826B5">
            <w:pPr>
              <w:spacing w:line="240" w:lineRule="auto"/>
              <w:rPr>
                <w:rFonts w:cs="Arial"/>
              </w:rPr>
            </w:pPr>
            <w:r w:rsidRPr="00B669B1">
              <w:rPr>
                <w:rFonts w:cs="Arial"/>
              </w:rPr>
              <w:lastRenderedPageBreak/>
              <w:t xml:space="preserve">An adequate awareness and mostly </w:t>
            </w:r>
            <w:r>
              <w:rPr>
                <w:rFonts w:cs="Arial"/>
              </w:rPr>
              <w:t xml:space="preserve">appropriate application of </w:t>
            </w:r>
            <w:r w:rsidRPr="00B669B1">
              <w:rPr>
                <w:rFonts w:cs="Arial"/>
              </w:rPr>
              <w:t>established methods, materials, tools and/or techniques.</w:t>
            </w:r>
          </w:p>
          <w:p w14:paraId="0B66CA0A" w14:textId="77777777" w:rsidR="007826B5" w:rsidRDefault="007826B5" w:rsidP="007826B5">
            <w:pPr>
              <w:spacing w:line="240" w:lineRule="auto"/>
              <w:rPr>
                <w:rFonts w:cs="Arial"/>
              </w:rPr>
            </w:pPr>
            <w:r w:rsidRPr="00B669B1">
              <w:rPr>
                <w:rFonts w:cs="Arial"/>
              </w:rPr>
              <w:t>Basic appreciation of the context of the application.</w:t>
            </w:r>
            <w:r>
              <w:rPr>
                <w:rFonts w:cs="Arial"/>
              </w:rPr>
              <w:t xml:space="preserve"> T</w:t>
            </w:r>
            <w:r w:rsidRPr="004C2B2B">
              <w:rPr>
                <w:rFonts w:cs="Arial"/>
              </w:rPr>
              <w:t xml:space="preserve">heoretical knowledge and understanding applied in </w:t>
            </w:r>
            <w:proofErr w:type="gramStart"/>
            <w:r w:rsidRPr="004C2B2B">
              <w:rPr>
                <w:rFonts w:cs="Arial"/>
              </w:rPr>
              <w:t>practice, but</w:t>
            </w:r>
            <w:proofErr w:type="gramEnd"/>
            <w:r w:rsidRPr="004C2B2B">
              <w:rPr>
                <w:rFonts w:cs="Arial"/>
              </w:rPr>
              <w:t xml:space="preserve"> not always making logical links </w:t>
            </w:r>
            <w:r w:rsidRPr="004C2B2B">
              <w:rPr>
                <w:rFonts w:cs="Arial"/>
              </w:rPr>
              <w:lastRenderedPageBreak/>
              <w:t>between the two</w:t>
            </w:r>
            <w:r>
              <w:rPr>
                <w:rFonts w:cs="Arial"/>
              </w:rPr>
              <w:t>.</w:t>
            </w:r>
          </w:p>
          <w:p w14:paraId="01619689" w14:textId="77777777" w:rsidR="007826B5" w:rsidRPr="00B669B1" w:rsidRDefault="007826B5" w:rsidP="007826B5">
            <w:pPr>
              <w:spacing w:line="240" w:lineRule="auto"/>
              <w:rPr>
                <w:rFonts w:cs="Arial"/>
              </w:rPr>
            </w:pPr>
            <w:r w:rsidRPr="003F205C">
              <w:rPr>
                <w:rFonts w:cs="Arial"/>
              </w:rPr>
              <w:t xml:space="preserve">Can identify problems and propose </w:t>
            </w:r>
            <w:r>
              <w:rPr>
                <w:rFonts w:cs="Arial"/>
              </w:rPr>
              <w:t>basic</w:t>
            </w:r>
            <w:r w:rsidRPr="003F205C">
              <w:rPr>
                <w:rFonts w:cs="Arial"/>
              </w:rPr>
              <w:t xml:space="preserve"> solutions</w:t>
            </w:r>
            <w:r>
              <w:rPr>
                <w:rFonts w:cs="Arial"/>
              </w:rPr>
              <w:t xml:space="preserve"> </w:t>
            </w:r>
            <w:r w:rsidRPr="008A5056">
              <w:rPr>
                <w:rFonts w:cs="Arial"/>
              </w:rPr>
              <w:t>outside the context in which they were first studied</w:t>
            </w:r>
            <w:r w:rsidRPr="003F205C">
              <w:rPr>
                <w:rFonts w:cs="Arial"/>
              </w:rPr>
              <w:t xml:space="preserve">. </w:t>
            </w:r>
          </w:p>
        </w:tc>
        <w:tc>
          <w:tcPr>
            <w:tcW w:w="1736" w:type="dxa"/>
          </w:tcPr>
          <w:p w14:paraId="17D8C264" w14:textId="77777777" w:rsidR="007826B5" w:rsidRPr="00B669B1" w:rsidRDefault="007826B5" w:rsidP="007826B5">
            <w:pPr>
              <w:spacing w:line="240" w:lineRule="auto"/>
              <w:rPr>
                <w:rFonts w:cs="Arial"/>
              </w:rPr>
            </w:pPr>
            <w:r w:rsidRPr="00B669B1">
              <w:rPr>
                <w:rFonts w:cs="Arial"/>
              </w:rPr>
              <w:lastRenderedPageBreak/>
              <w:t xml:space="preserve">A good and appropriate application of </w:t>
            </w:r>
            <w:r w:rsidRPr="008A5056">
              <w:rPr>
                <w:rFonts w:cs="Arial"/>
              </w:rPr>
              <w:t xml:space="preserve">established </w:t>
            </w:r>
            <w:r w:rsidRPr="00B669B1">
              <w:rPr>
                <w:rFonts w:cs="Arial"/>
              </w:rPr>
              <w:t>methods, materials, tools and/or techniques.</w:t>
            </w:r>
          </w:p>
          <w:p w14:paraId="71A627C7" w14:textId="77777777" w:rsidR="007826B5" w:rsidRDefault="007826B5" w:rsidP="007826B5">
            <w:pPr>
              <w:spacing w:line="240" w:lineRule="auto"/>
              <w:rPr>
                <w:rFonts w:cs="Arial"/>
              </w:rPr>
            </w:pPr>
            <w:r>
              <w:rPr>
                <w:rFonts w:cs="Arial"/>
              </w:rPr>
              <w:t xml:space="preserve">Clear </w:t>
            </w:r>
            <w:r w:rsidRPr="00B669B1">
              <w:rPr>
                <w:rFonts w:cs="Arial"/>
              </w:rPr>
              <w:t xml:space="preserve">appreciation of </w:t>
            </w:r>
            <w:r>
              <w:rPr>
                <w:rFonts w:cs="Arial"/>
              </w:rPr>
              <w:t xml:space="preserve">the context of the application. </w:t>
            </w:r>
            <w:r w:rsidRPr="002C1DF7">
              <w:rPr>
                <w:rFonts w:cs="Arial"/>
              </w:rPr>
              <w:t>Mainly consistent, accurate and logical application of theory to practice, making appropriate links between the two</w:t>
            </w:r>
            <w:r>
              <w:rPr>
                <w:rFonts w:cs="Arial"/>
              </w:rPr>
              <w:t>.</w:t>
            </w:r>
          </w:p>
          <w:p w14:paraId="0E510481" w14:textId="77777777" w:rsidR="007826B5" w:rsidRPr="00B669B1" w:rsidRDefault="007826B5" w:rsidP="007826B5">
            <w:pPr>
              <w:spacing w:line="240" w:lineRule="auto"/>
              <w:rPr>
                <w:rFonts w:cs="Arial"/>
              </w:rPr>
            </w:pPr>
            <w:r w:rsidRPr="00E91CFC">
              <w:rPr>
                <w:rFonts w:cs="Arial"/>
              </w:rPr>
              <w:lastRenderedPageBreak/>
              <w:t xml:space="preserve">Can identify problems and propose </w:t>
            </w:r>
            <w:r>
              <w:rPr>
                <w:rFonts w:cs="Arial"/>
              </w:rPr>
              <w:t xml:space="preserve">mostly </w:t>
            </w:r>
            <w:r w:rsidRPr="00E91CFC">
              <w:rPr>
                <w:rFonts w:cs="Arial"/>
              </w:rPr>
              <w:t>appropriate solutions</w:t>
            </w:r>
            <w:r>
              <w:rPr>
                <w:rFonts w:cs="Arial"/>
              </w:rPr>
              <w:t xml:space="preserve"> </w:t>
            </w:r>
            <w:r w:rsidRPr="008A5056">
              <w:rPr>
                <w:rFonts w:cs="Arial"/>
              </w:rPr>
              <w:t>outside the context in which they were first studied</w:t>
            </w:r>
            <w:r w:rsidRPr="00E91CFC">
              <w:rPr>
                <w:rFonts w:cs="Arial"/>
              </w:rPr>
              <w:t>.</w:t>
            </w:r>
          </w:p>
        </w:tc>
        <w:tc>
          <w:tcPr>
            <w:tcW w:w="1736" w:type="dxa"/>
          </w:tcPr>
          <w:p w14:paraId="552686D4" w14:textId="77777777" w:rsidR="007826B5" w:rsidRPr="00B669B1" w:rsidRDefault="007826B5" w:rsidP="007826B5">
            <w:pPr>
              <w:spacing w:line="240" w:lineRule="auto"/>
              <w:rPr>
                <w:rFonts w:cs="Arial"/>
              </w:rPr>
            </w:pPr>
            <w:r w:rsidRPr="00B669B1">
              <w:rPr>
                <w:rFonts w:cs="Arial"/>
              </w:rPr>
              <w:lastRenderedPageBreak/>
              <w:t xml:space="preserve">A very good application of a range of </w:t>
            </w:r>
            <w:r w:rsidRPr="008A5056">
              <w:rPr>
                <w:rFonts w:cs="Arial"/>
              </w:rPr>
              <w:t xml:space="preserve">established </w:t>
            </w:r>
            <w:r w:rsidRPr="00B669B1">
              <w:rPr>
                <w:rFonts w:cs="Arial"/>
              </w:rPr>
              <w:t>methods, materials, tools and/or techniques.</w:t>
            </w:r>
          </w:p>
          <w:p w14:paraId="420F552C" w14:textId="77777777" w:rsidR="007826B5" w:rsidRPr="00B669B1" w:rsidRDefault="007826B5" w:rsidP="007826B5">
            <w:pPr>
              <w:spacing w:line="240" w:lineRule="auto"/>
              <w:rPr>
                <w:rFonts w:cs="Arial"/>
              </w:rPr>
            </w:pPr>
            <w:r w:rsidRPr="00B669B1">
              <w:rPr>
                <w:rFonts w:cs="Arial"/>
              </w:rPr>
              <w:t xml:space="preserve">Very good consideration of the context of the application, with perceptive </w:t>
            </w:r>
            <w:r>
              <w:rPr>
                <w:rFonts w:cs="Arial"/>
              </w:rPr>
              <w:t>insights. C</w:t>
            </w:r>
            <w:r w:rsidRPr="00950F3F">
              <w:rPr>
                <w:rFonts w:cs="Arial"/>
              </w:rPr>
              <w:t xml:space="preserve">onsistent, accurate and logical application of theory to practice, making appropriate links between </w:t>
            </w:r>
            <w:r w:rsidRPr="00950F3F">
              <w:rPr>
                <w:rFonts w:cs="Arial"/>
              </w:rPr>
              <w:lastRenderedPageBreak/>
              <w:t>the two</w:t>
            </w:r>
            <w:r>
              <w:rPr>
                <w:rFonts w:cs="Arial"/>
              </w:rPr>
              <w:t>.</w:t>
            </w:r>
            <w:r w:rsidRPr="00950F3F">
              <w:rPr>
                <w:rFonts w:cs="Arial"/>
              </w:rPr>
              <w:t xml:space="preserve"> </w:t>
            </w:r>
            <w:r>
              <w:rPr>
                <w:rFonts w:cs="Arial"/>
              </w:rPr>
              <w:t>Can identify problems and propose appropriate solutions</w:t>
            </w:r>
            <w:r>
              <w:t xml:space="preserve"> </w:t>
            </w:r>
            <w:r w:rsidRPr="008A5056">
              <w:rPr>
                <w:rFonts w:cs="Arial"/>
              </w:rPr>
              <w:t>outside the context in which they were first studied</w:t>
            </w:r>
            <w:r>
              <w:rPr>
                <w:rFonts w:cs="Arial"/>
              </w:rPr>
              <w:t>.</w:t>
            </w:r>
          </w:p>
          <w:p w14:paraId="614350E0" w14:textId="77777777" w:rsidR="007826B5" w:rsidRPr="00B669B1" w:rsidRDefault="007826B5" w:rsidP="007826B5">
            <w:pPr>
              <w:spacing w:line="240" w:lineRule="auto"/>
              <w:rPr>
                <w:rFonts w:cs="Arial"/>
              </w:rPr>
            </w:pPr>
            <w:r w:rsidRPr="00B669B1">
              <w:rPr>
                <w:rFonts w:cs="Arial"/>
              </w:rPr>
              <w:t xml:space="preserve">Evidence of some creativity. </w:t>
            </w:r>
          </w:p>
        </w:tc>
        <w:tc>
          <w:tcPr>
            <w:tcW w:w="1736" w:type="dxa"/>
          </w:tcPr>
          <w:p w14:paraId="6E827DAF" w14:textId="77777777" w:rsidR="007826B5" w:rsidRPr="00B669B1" w:rsidRDefault="007826B5" w:rsidP="007826B5">
            <w:pPr>
              <w:spacing w:line="240" w:lineRule="auto"/>
              <w:rPr>
                <w:rFonts w:cs="Arial"/>
              </w:rPr>
            </w:pPr>
            <w:r w:rsidRPr="00B669B1">
              <w:rPr>
                <w:rFonts w:cs="Arial"/>
              </w:rPr>
              <w:lastRenderedPageBreak/>
              <w:t xml:space="preserve">An advanced application of a range of </w:t>
            </w:r>
            <w:r w:rsidRPr="008A5056">
              <w:rPr>
                <w:rFonts w:cs="Arial"/>
              </w:rPr>
              <w:t xml:space="preserve">established </w:t>
            </w:r>
            <w:r w:rsidRPr="00B669B1">
              <w:rPr>
                <w:rFonts w:cs="Arial"/>
              </w:rPr>
              <w:t>methods, materials, tools and/or techniques.</w:t>
            </w:r>
          </w:p>
          <w:p w14:paraId="1F1C9A63" w14:textId="77777777" w:rsidR="007826B5" w:rsidRPr="00B669B1" w:rsidRDefault="007826B5" w:rsidP="007826B5">
            <w:pPr>
              <w:spacing w:line="240" w:lineRule="auto"/>
              <w:rPr>
                <w:rFonts w:cs="Arial"/>
              </w:rPr>
            </w:pPr>
            <w:r w:rsidRPr="00B669B1">
              <w:rPr>
                <w:rFonts w:cs="Arial"/>
              </w:rPr>
              <w:t xml:space="preserve">The context of the application is well considered, </w:t>
            </w:r>
            <w:r>
              <w:rPr>
                <w:rFonts w:cs="Arial"/>
              </w:rPr>
              <w:t>and insightful</w:t>
            </w:r>
            <w:r w:rsidRPr="00B669B1">
              <w:rPr>
                <w:rFonts w:cs="Arial"/>
              </w:rPr>
              <w:t>.</w:t>
            </w:r>
          </w:p>
          <w:p w14:paraId="275B8C87" w14:textId="77777777" w:rsidR="007826B5" w:rsidRPr="00B669B1" w:rsidRDefault="007826B5" w:rsidP="007826B5">
            <w:pPr>
              <w:spacing w:line="240" w:lineRule="auto"/>
              <w:rPr>
                <w:rFonts w:cs="Arial"/>
              </w:rPr>
            </w:pPr>
            <w:r>
              <w:rPr>
                <w:rFonts w:cs="Arial"/>
              </w:rPr>
              <w:t>C</w:t>
            </w:r>
            <w:r w:rsidRPr="00950F3F">
              <w:rPr>
                <w:rFonts w:cs="Arial"/>
              </w:rPr>
              <w:t xml:space="preserve">onsistent, accurate and logical application of theory to practice, making </w:t>
            </w:r>
            <w:r>
              <w:rPr>
                <w:rFonts w:cs="Arial"/>
              </w:rPr>
              <w:t>well-developed</w:t>
            </w:r>
            <w:r w:rsidRPr="00950F3F">
              <w:rPr>
                <w:rFonts w:cs="Arial"/>
              </w:rPr>
              <w:t xml:space="preserve"> links between the two</w:t>
            </w:r>
            <w:r>
              <w:rPr>
                <w:rFonts w:cs="Arial"/>
              </w:rPr>
              <w:t>.</w:t>
            </w:r>
            <w:r w:rsidRPr="00950F3F">
              <w:rPr>
                <w:rFonts w:cs="Arial"/>
              </w:rPr>
              <w:t xml:space="preserve"> </w:t>
            </w:r>
            <w:r w:rsidRPr="00E91CFC">
              <w:rPr>
                <w:rFonts w:cs="Arial"/>
              </w:rPr>
              <w:t xml:space="preserve">Can identify </w:t>
            </w:r>
            <w:r w:rsidRPr="00E91CFC">
              <w:rPr>
                <w:rFonts w:cs="Arial"/>
              </w:rPr>
              <w:lastRenderedPageBreak/>
              <w:t xml:space="preserve">problems and propose </w:t>
            </w:r>
            <w:r>
              <w:rPr>
                <w:rFonts w:cs="Arial"/>
              </w:rPr>
              <w:t>excellent,</w:t>
            </w:r>
            <w:r w:rsidRPr="00E91CFC">
              <w:rPr>
                <w:rFonts w:cs="Arial"/>
              </w:rPr>
              <w:t xml:space="preserve"> </w:t>
            </w:r>
            <w:r w:rsidRPr="00077511">
              <w:rPr>
                <w:rFonts w:cs="Arial"/>
              </w:rPr>
              <w:t xml:space="preserve">creative </w:t>
            </w:r>
            <w:r w:rsidRPr="00E91CFC">
              <w:rPr>
                <w:rFonts w:cs="Arial"/>
              </w:rPr>
              <w:t>solutions</w:t>
            </w:r>
            <w:r>
              <w:rPr>
                <w:rFonts w:cs="Arial"/>
              </w:rPr>
              <w:t xml:space="preserve"> </w:t>
            </w:r>
            <w:r w:rsidRPr="008A5056">
              <w:rPr>
                <w:rFonts w:cs="Arial"/>
              </w:rPr>
              <w:t>outside the context in which they were first studied</w:t>
            </w:r>
            <w:r w:rsidRPr="00E91CFC">
              <w:rPr>
                <w:rFonts w:cs="Arial"/>
              </w:rPr>
              <w:t xml:space="preserve">. </w:t>
            </w:r>
          </w:p>
        </w:tc>
        <w:tc>
          <w:tcPr>
            <w:tcW w:w="1736" w:type="dxa"/>
          </w:tcPr>
          <w:p w14:paraId="7E2AD23C" w14:textId="77777777" w:rsidR="007826B5" w:rsidRPr="00B669B1" w:rsidRDefault="007826B5" w:rsidP="007826B5">
            <w:pPr>
              <w:spacing w:line="240" w:lineRule="auto"/>
              <w:rPr>
                <w:rFonts w:cs="Arial"/>
              </w:rPr>
            </w:pPr>
            <w:r>
              <w:rPr>
                <w:rFonts w:cs="Arial"/>
              </w:rPr>
              <w:lastRenderedPageBreak/>
              <w:t>Exceptional</w:t>
            </w:r>
            <w:r w:rsidRPr="00B669B1">
              <w:rPr>
                <w:rFonts w:cs="Arial"/>
              </w:rPr>
              <w:t xml:space="preserve"> levels of application and deployment skills</w:t>
            </w:r>
            <w:r>
              <w:rPr>
                <w:rFonts w:cs="Arial"/>
              </w:rPr>
              <w:t xml:space="preserve"> using </w:t>
            </w:r>
            <w:r w:rsidRPr="008A5056">
              <w:rPr>
                <w:rFonts w:cs="Arial"/>
              </w:rPr>
              <w:t>established methods, materials, tools and/or techniques</w:t>
            </w:r>
            <w:r>
              <w:rPr>
                <w:rFonts w:cs="Arial"/>
              </w:rPr>
              <w:t xml:space="preserve">.  </w:t>
            </w:r>
            <w:r w:rsidRPr="00950F3F">
              <w:rPr>
                <w:rFonts w:cs="Arial"/>
              </w:rPr>
              <w:t xml:space="preserve">Consistent, accurate and logical application of </w:t>
            </w:r>
            <w:r>
              <w:rPr>
                <w:rFonts w:cs="Arial"/>
              </w:rPr>
              <w:t xml:space="preserve">theory to practice, making highly </w:t>
            </w:r>
            <w:r w:rsidRPr="00950F3F">
              <w:rPr>
                <w:rFonts w:cs="Arial"/>
              </w:rPr>
              <w:t>developed links between the two.</w:t>
            </w:r>
            <w:r>
              <w:rPr>
                <w:rFonts w:cs="Arial"/>
              </w:rPr>
              <w:t xml:space="preserve"> </w:t>
            </w:r>
            <w:r w:rsidRPr="00E91CFC">
              <w:rPr>
                <w:rFonts w:cs="Arial"/>
              </w:rPr>
              <w:t xml:space="preserve">Can identify </w:t>
            </w:r>
            <w:r>
              <w:rPr>
                <w:rFonts w:cs="Arial"/>
              </w:rPr>
              <w:t xml:space="preserve">routine and non-routine </w:t>
            </w:r>
            <w:r w:rsidRPr="00E91CFC">
              <w:rPr>
                <w:rFonts w:cs="Arial"/>
              </w:rPr>
              <w:t xml:space="preserve">problems and </w:t>
            </w:r>
            <w:r w:rsidRPr="00E91CFC">
              <w:rPr>
                <w:rFonts w:cs="Arial"/>
              </w:rPr>
              <w:lastRenderedPageBreak/>
              <w:t xml:space="preserve">propose </w:t>
            </w:r>
            <w:r>
              <w:rPr>
                <w:rFonts w:cs="Arial"/>
              </w:rPr>
              <w:t>quite sophisticated, creative</w:t>
            </w:r>
            <w:r w:rsidRPr="00E91CFC">
              <w:rPr>
                <w:rFonts w:cs="Arial"/>
              </w:rPr>
              <w:t xml:space="preserve"> solutions</w:t>
            </w:r>
            <w:r>
              <w:rPr>
                <w:rFonts w:cs="Arial"/>
              </w:rPr>
              <w:t xml:space="preserve"> </w:t>
            </w:r>
            <w:r w:rsidRPr="008A5056">
              <w:rPr>
                <w:rFonts w:cs="Arial"/>
              </w:rPr>
              <w:t>outside the context in which they were first studied</w:t>
            </w:r>
            <w:r w:rsidRPr="00E91CFC">
              <w:rPr>
                <w:rFonts w:cs="Arial"/>
              </w:rPr>
              <w:t>.</w:t>
            </w:r>
            <w:r>
              <w:rPr>
                <w:rFonts w:cs="Arial"/>
              </w:rPr>
              <w:t xml:space="preserve"> </w:t>
            </w:r>
          </w:p>
        </w:tc>
      </w:tr>
      <w:tr w:rsidR="007826B5" w:rsidRPr="00D9771E" w14:paraId="22FBC6E7" w14:textId="77777777" w:rsidTr="007826B5">
        <w:tc>
          <w:tcPr>
            <w:tcW w:w="1735" w:type="dxa"/>
            <w:shd w:val="clear" w:color="auto" w:fill="FF99FF"/>
          </w:tcPr>
          <w:p w14:paraId="0D815B1E" w14:textId="77777777" w:rsidR="007826B5" w:rsidRDefault="007826B5" w:rsidP="007826B5">
            <w:pPr>
              <w:spacing w:before="34" w:line="240" w:lineRule="auto"/>
              <w:ind w:left="108" w:right="-54"/>
              <w:rPr>
                <w:rFonts w:eastAsia="Arial" w:cs="Arial"/>
                <w:b/>
                <w:bCs/>
              </w:rPr>
            </w:pPr>
            <w:r w:rsidRPr="00011FB7">
              <w:rPr>
                <w:rFonts w:eastAsia="Arial" w:cs="Arial"/>
                <w:b/>
                <w:bCs/>
              </w:rPr>
              <w:lastRenderedPageBreak/>
              <w:t xml:space="preserve">Transferable skills for </w:t>
            </w:r>
            <w:r>
              <w:rPr>
                <w:rFonts w:eastAsia="Arial" w:cs="Arial"/>
                <w:b/>
                <w:bCs/>
              </w:rPr>
              <w:t xml:space="preserve">life and </w:t>
            </w:r>
            <w:r w:rsidRPr="00011FB7">
              <w:rPr>
                <w:rFonts w:eastAsia="Arial" w:cs="Arial"/>
                <w:b/>
                <w:bCs/>
              </w:rPr>
              <w:t>professional practice</w:t>
            </w:r>
          </w:p>
          <w:p w14:paraId="36913CF4" w14:textId="77777777" w:rsidR="007826B5" w:rsidRPr="002E6269" w:rsidRDefault="007826B5" w:rsidP="007826B5">
            <w:pPr>
              <w:spacing w:before="34" w:line="240" w:lineRule="auto"/>
              <w:ind w:left="108" w:right="-54"/>
              <w:rPr>
                <w:rFonts w:cs="Arial"/>
                <w:sz w:val="18"/>
                <w:szCs w:val="18"/>
              </w:rPr>
            </w:pPr>
            <w:r w:rsidRPr="00F65EEE">
              <w:rPr>
                <w:rFonts w:cs="Arial"/>
                <w:sz w:val="18"/>
                <w:szCs w:val="18"/>
              </w:rPr>
              <w:t>(</w:t>
            </w:r>
            <w:r>
              <w:rPr>
                <w:rFonts w:cs="Arial"/>
                <w:sz w:val="18"/>
                <w:szCs w:val="18"/>
              </w:rPr>
              <w:t>E</w:t>
            </w:r>
            <w:r w:rsidRPr="002E6269">
              <w:rPr>
                <w:rFonts w:cs="Arial"/>
                <w:sz w:val="18"/>
                <w:szCs w:val="18"/>
              </w:rPr>
              <w:t>ffectively communicate in a variety of forms</w:t>
            </w:r>
          </w:p>
          <w:p w14:paraId="7CDC392C" w14:textId="77777777" w:rsidR="007826B5" w:rsidRPr="00CC222E" w:rsidRDefault="007826B5" w:rsidP="007826B5">
            <w:pPr>
              <w:spacing w:before="34" w:line="240" w:lineRule="auto"/>
              <w:ind w:left="108" w:right="-54"/>
              <w:rPr>
                <w:rFonts w:cs="Arial"/>
                <w:sz w:val="18"/>
                <w:szCs w:val="18"/>
              </w:rPr>
            </w:pPr>
            <w:r w:rsidRPr="002E6269">
              <w:rPr>
                <w:rFonts w:cs="Arial"/>
                <w:sz w:val="18"/>
                <w:szCs w:val="18"/>
              </w:rPr>
              <w:t>to specialist and non-specialist audiences</w:t>
            </w:r>
            <w:r>
              <w:rPr>
                <w:rFonts w:cs="Arial"/>
                <w:sz w:val="18"/>
                <w:szCs w:val="18"/>
              </w:rPr>
              <w:t xml:space="preserve">; </w:t>
            </w:r>
            <w:r w:rsidRPr="002E6269">
              <w:rPr>
                <w:rFonts w:cs="Arial"/>
                <w:sz w:val="18"/>
                <w:szCs w:val="18"/>
              </w:rPr>
              <w:t xml:space="preserve"> the qualities and transferable skills necessary for emplo</w:t>
            </w:r>
            <w:r>
              <w:rPr>
                <w:rFonts w:cs="Arial"/>
                <w:sz w:val="18"/>
                <w:szCs w:val="18"/>
              </w:rPr>
              <w:t xml:space="preserve">yment requiring the exercise of </w:t>
            </w:r>
            <w:r w:rsidRPr="002E6269">
              <w:rPr>
                <w:rFonts w:cs="Arial"/>
                <w:sz w:val="18"/>
                <w:szCs w:val="18"/>
              </w:rPr>
              <w:t>personal responsibility and decision-making</w:t>
            </w:r>
            <w:r w:rsidRPr="00F65EEE">
              <w:rPr>
                <w:rFonts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278A59B4" w14:textId="77777777" w:rsidR="007826B5" w:rsidRPr="00E07BE3" w:rsidRDefault="007826B5" w:rsidP="007826B5">
            <w:pPr>
              <w:spacing w:line="240" w:lineRule="auto"/>
              <w:rPr>
                <w:rFonts w:cs="Arial"/>
              </w:rPr>
            </w:pPr>
            <w:r>
              <w:rPr>
                <w:rFonts w:cs="Arial"/>
              </w:rPr>
              <w:t>Communication medium</w:t>
            </w:r>
            <w:r w:rsidRPr="00E07BE3">
              <w:rPr>
                <w:rFonts w:cs="Arial"/>
              </w:rPr>
              <w:t xml:space="preserve"> is inappropriate or misapplied.</w:t>
            </w:r>
          </w:p>
          <w:p w14:paraId="01A006AA" w14:textId="77777777" w:rsidR="007826B5" w:rsidRPr="00E07BE3" w:rsidRDefault="007826B5" w:rsidP="007826B5">
            <w:pPr>
              <w:spacing w:line="240" w:lineRule="auto"/>
              <w:rPr>
                <w:rFonts w:cs="Arial"/>
              </w:rPr>
            </w:pPr>
            <w:r w:rsidRPr="00E07BE3">
              <w:rPr>
                <w:rFonts w:cs="Arial"/>
              </w:rPr>
              <w:t>Work is poorly structured</w:t>
            </w:r>
            <w:r>
              <w:rPr>
                <w:rFonts w:cs="Arial"/>
              </w:rPr>
              <w:t>, disorganised</w:t>
            </w:r>
            <w:r w:rsidRPr="00E07BE3">
              <w:rPr>
                <w:rFonts w:cs="Arial"/>
              </w:rPr>
              <w:t xml:space="preserve"> and/or </w:t>
            </w:r>
            <w:r w:rsidRPr="00ED3ABD">
              <w:rPr>
                <w:rFonts w:cs="Arial"/>
              </w:rPr>
              <w:t xml:space="preserve">confusingly expressed. Very </w:t>
            </w:r>
            <w:r>
              <w:rPr>
                <w:rFonts w:cs="Arial"/>
              </w:rPr>
              <w:t>weak</w:t>
            </w:r>
            <w:r w:rsidRPr="00ED3ABD">
              <w:rPr>
                <w:rFonts w:cs="Arial"/>
              </w:rPr>
              <w:t xml:space="preserve"> </w:t>
            </w:r>
            <w:r>
              <w:rPr>
                <w:rFonts w:cs="Arial"/>
              </w:rPr>
              <w:t>use of language</w:t>
            </w:r>
            <w:r w:rsidRPr="00ED3ABD">
              <w:rPr>
                <w:rFonts w:cs="Arial"/>
              </w:rPr>
              <w:t xml:space="preserve"> a</w:t>
            </w:r>
            <w:r>
              <w:rPr>
                <w:rFonts w:cs="Arial"/>
              </w:rPr>
              <w:t xml:space="preserve">nd/or very </w:t>
            </w:r>
            <w:r w:rsidRPr="00ED3ABD">
              <w:rPr>
                <w:rFonts w:cs="Arial"/>
              </w:rPr>
              <w:t>inappropriate style.</w:t>
            </w:r>
            <w:r w:rsidRPr="00E07BE3">
              <w:rPr>
                <w:rFonts w:cs="Arial"/>
              </w:rPr>
              <w:t xml:space="preserve"> </w:t>
            </w:r>
            <w:r>
              <w:rPr>
                <w:rFonts w:cs="Arial"/>
              </w:rPr>
              <w:t xml:space="preserve">Failure to work </w:t>
            </w:r>
            <w:r>
              <w:rPr>
                <w:rFonts w:cs="Arial"/>
              </w:rPr>
              <w:lastRenderedPageBreak/>
              <w:t>effectively as part of a group.</w:t>
            </w:r>
            <w:r w:rsidRPr="00765A2B">
              <w:rPr>
                <w:rFonts w:cs="Arial"/>
              </w:rPr>
              <w:t xml:space="preserve"> </w:t>
            </w:r>
            <w:r>
              <w:rPr>
                <w:rFonts w:cs="Arial"/>
              </w:rPr>
              <w:t xml:space="preserve">Little or no </w:t>
            </w:r>
            <w:r w:rsidRPr="005F01A6">
              <w:rPr>
                <w:rFonts w:cs="Arial"/>
              </w:rPr>
              <w:t xml:space="preserve">evidence of the skills </w:t>
            </w:r>
            <w:r>
              <w:rPr>
                <w:rFonts w:cs="Arial"/>
              </w:rPr>
              <w:t>for</w:t>
            </w:r>
            <w:r w:rsidRPr="005F01A6">
              <w:rPr>
                <w:rFonts w:cs="Arial"/>
              </w:rPr>
              <w:t xml:space="preserve"> </w:t>
            </w:r>
            <w:r>
              <w:rPr>
                <w:rFonts w:cs="Arial"/>
              </w:rPr>
              <w:t>employment</w:t>
            </w:r>
            <w:r>
              <w:t xml:space="preserve"> </w:t>
            </w:r>
            <w:r w:rsidRPr="00CC222E">
              <w:rPr>
                <w:rFonts w:cs="Arial"/>
              </w:rPr>
              <w:t>requ</w:t>
            </w:r>
            <w:r>
              <w:rPr>
                <w:rFonts w:cs="Arial"/>
              </w:rPr>
              <w:t xml:space="preserve">iring the exercise of </w:t>
            </w:r>
            <w:r w:rsidRPr="00CC222E">
              <w:rPr>
                <w:rFonts w:cs="Arial"/>
              </w:rPr>
              <w:t>personal responsibility and decision-making</w:t>
            </w:r>
            <w:r>
              <w:rPr>
                <w:rFonts w:cs="Arial"/>
              </w:rPr>
              <w:t>.</w:t>
            </w:r>
          </w:p>
          <w:p w14:paraId="732C6B0A" w14:textId="77777777" w:rsidR="007826B5" w:rsidRPr="00ED3ABD" w:rsidRDefault="007826B5" w:rsidP="007826B5">
            <w:pPr>
              <w:spacing w:line="240" w:lineRule="auto"/>
              <w:rPr>
                <w:rFonts w:cs="Arial"/>
              </w:rPr>
            </w:pPr>
          </w:p>
          <w:p w14:paraId="0A136330" w14:textId="77777777" w:rsidR="007826B5" w:rsidRPr="00E07BE3" w:rsidRDefault="007826B5" w:rsidP="007826B5">
            <w:pPr>
              <w:spacing w:line="240" w:lineRule="auto"/>
              <w:rPr>
                <w:rFonts w:cs="Arial"/>
              </w:rPr>
            </w:pPr>
          </w:p>
        </w:tc>
        <w:tc>
          <w:tcPr>
            <w:tcW w:w="1736" w:type="dxa"/>
            <w:tcBorders>
              <w:top w:val="single" w:sz="4" w:space="0" w:color="auto"/>
              <w:left w:val="dashed" w:sz="4" w:space="0" w:color="auto"/>
              <w:bottom w:val="single" w:sz="4" w:space="0" w:color="auto"/>
              <w:right w:val="double" w:sz="4" w:space="0" w:color="auto"/>
            </w:tcBorders>
          </w:tcPr>
          <w:p w14:paraId="24D0CD87" w14:textId="77777777" w:rsidR="007826B5" w:rsidRPr="00E07BE3" w:rsidRDefault="007826B5" w:rsidP="007826B5">
            <w:pPr>
              <w:spacing w:line="240" w:lineRule="auto"/>
              <w:rPr>
                <w:rFonts w:cs="Arial"/>
              </w:rPr>
            </w:pPr>
            <w:r w:rsidRPr="00ED3ABD">
              <w:rPr>
                <w:rFonts w:cs="Arial"/>
              </w:rPr>
              <w:lastRenderedPageBreak/>
              <w:t xml:space="preserve">Communication medium </w:t>
            </w:r>
            <w:r w:rsidRPr="00E07BE3">
              <w:rPr>
                <w:rFonts w:cs="Arial"/>
              </w:rPr>
              <w:t xml:space="preserve">is poorly designed and/or not suitable for the audience. </w:t>
            </w:r>
          </w:p>
          <w:p w14:paraId="79698A82" w14:textId="77777777" w:rsidR="007826B5" w:rsidRPr="00E07BE3" w:rsidRDefault="007826B5" w:rsidP="007826B5">
            <w:pPr>
              <w:spacing w:line="240" w:lineRule="auto"/>
              <w:rPr>
                <w:rFonts w:cs="Arial"/>
              </w:rPr>
            </w:pPr>
            <w:r w:rsidRPr="00ED3ABD">
              <w:rPr>
                <w:rFonts w:cs="Arial"/>
              </w:rPr>
              <w:t xml:space="preserve">Work is poorly presented in a disjointed manner. </w:t>
            </w:r>
            <w:r>
              <w:rPr>
                <w:rFonts w:cs="Arial"/>
              </w:rPr>
              <w:t>It</w:t>
            </w:r>
            <w:r w:rsidRPr="00ED3ABD">
              <w:rPr>
                <w:rFonts w:cs="Arial"/>
              </w:rPr>
              <w:t xml:space="preserve"> is loosely, and at times incoherently, structured, with information </w:t>
            </w:r>
            <w:r w:rsidRPr="00ED3ABD">
              <w:rPr>
                <w:rFonts w:cs="Arial"/>
              </w:rPr>
              <w:lastRenderedPageBreak/>
              <w:t>and ideas often poorly expressed.</w:t>
            </w:r>
            <w:r>
              <w:rPr>
                <w:rFonts w:cs="Arial"/>
              </w:rPr>
              <w:t xml:space="preserve"> W</w:t>
            </w:r>
            <w:r w:rsidRPr="00ED3ABD">
              <w:rPr>
                <w:rFonts w:cs="Arial"/>
              </w:rPr>
              <w:t xml:space="preserve">eak </w:t>
            </w:r>
            <w:r>
              <w:rPr>
                <w:rFonts w:cs="Arial"/>
              </w:rPr>
              <w:t>use of language</w:t>
            </w:r>
            <w:r w:rsidRPr="00ED3ABD">
              <w:rPr>
                <w:rFonts w:cs="Arial"/>
              </w:rPr>
              <w:t xml:space="preserve"> and/or inappropriate style.</w:t>
            </w:r>
            <w:r>
              <w:rPr>
                <w:rFonts w:cs="Arial"/>
              </w:rPr>
              <w:t xml:space="preserve"> Flawed</w:t>
            </w:r>
            <w:r w:rsidRPr="00765A2B">
              <w:rPr>
                <w:rFonts w:cs="Arial"/>
              </w:rPr>
              <w:t xml:space="preserve"> </w:t>
            </w:r>
            <w:r>
              <w:rPr>
                <w:rFonts w:cs="Arial"/>
              </w:rPr>
              <w:t>approach to</w:t>
            </w:r>
            <w:r w:rsidRPr="00765A2B">
              <w:rPr>
                <w:rFonts w:cs="Arial"/>
              </w:rPr>
              <w:t xml:space="preserve"> group</w:t>
            </w:r>
            <w:r>
              <w:rPr>
                <w:rFonts w:cs="Arial"/>
              </w:rPr>
              <w:t xml:space="preserve"> work</w:t>
            </w:r>
            <w:r w:rsidRPr="00765A2B">
              <w:rPr>
                <w:rFonts w:cs="Arial"/>
              </w:rPr>
              <w:t xml:space="preserve">, meeting </w:t>
            </w:r>
            <w:r>
              <w:rPr>
                <w:rFonts w:cs="Arial"/>
              </w:rPr>
              <w:t>only partial</w:t>
            </w:r>
            <w:r w:rsidRPr="00765A2B">
              <w:rPr>
                <w:rFonts w:cs="Arial"/>
              </w:rPr>
              <w:t xml:space="preserve"> obligations to others</w:t>
            </w:r>
            <w:r>
              <w:rPr>
                <w:rFonts w:cs="Arial"/>
              </w:rPr>
              <w:t>.</w:t>
            </w:r>
            <w:r w:rsidRPr="00765A2B">
              <w:rPr>
                <w:rFonts w:cs="Arial"/>
              </w:rPr>
              <w:t xml:space="preserve"> </w:t>
            </w:r>
            <w:r w:rsidRPr="005F01A6">
              <w:rPr>
                <w:rFonts w:cs="Arial"/>
              </w:rPr>
              <w:t>Limited evidence</w:t>
            </w:r>
            <w:r>
              <w:rPr>
                <w:rFonts w:cs="Arial"/>
              </w:rPr>
              <w:t xml:space="preserve"> </w:t>
            </w:r>
            <w:r w:rsidRPr="00CC222E">
              <w:rPr>
                <w:rFonts w:cs="Arial"/>
              </w:rPr>
              <w:t>of the skills for employment requiring the exercise of</w:t>
            </w:r>
            <w:r>
              <w:rPr>
                <w:rFonts w:cs="Arial"/>
              </w:rPr>
              <w:t xml:space="preserve"> </w:t>
            </w:r>
            <w:r w:rsidRPr="00CC222E">
              <w:rPr>
                <w:rFonts w:cs="Arial"/>
              </w:rPr>
              <w:t>personal responsibility and decision-making</w:t>
            </w:r>
            <w:r w:rsidRPr="005F01A6">
              <w:rPr>
                <w:rFonts w:cs="Arial"/>
              </w:rPr>
              <w:t>.</w:t>
            </w:r>
          </w:p>
        </w:tc>
        <w:tc>
          <w:tcPr>
            <w:tcW w:w="1736" w:type="dxa"/>
            <w:tcBorders>
              <w:top w:val="single" w:sz="4" w:space="0" w:color="auto"/>
              <w:left w:val="double" w:sz="4" w:space="0" w:color="auto"/>
              <w:bottom w:val="single" w:sz="4" w:space="0" w:color="auto"/>
              <w:right w:val="dashed" w:sz="4" w:space="0" w:color="auto"/>
            </w:tcBorders>
          </w:tcPr>
          <w:p w14:paraId="60F38E97" w14:textId="77777777" w:rsidR="007826B5" w:rsidRPr="00E07BE3" w:rsidRDefault="007826B5" w:rsidP="007826B5">
            <w:pPr>
              <w:spacing w:line="240" w:lineRule="auto"/>
              <w:rPr>
                <w:rFonts w:cs="Arial"/>
              </w:rPr>
            </w:pPr>
            <w:r w:rsidRPr="00E07BE3">
              <w:rPr>
                <w:rFonts w:cs="Arial"/>
              </w:rPr>
              <w:lastRenderedPageBreak/>
              <w:t xml:space="preserve">Can communicate in a suitable </w:t>
            </w:r>
            <w:r>
              <w:rPr>
                <w:rFonts w:cs="Arial"/>
              </w:rPr>
              <w:t>medium</w:t>
            </w:r>
            <w:r w:rsidRPr="00E07BE3">
              <w:rPr>
                <w:rFonts w:cs="Arial"/>
              </w:rPr>
              <w:t xml:space="preserve"> </w:t>
            </w:r>
            <w:r>
              <w:rPr>
                <w:rFonts w:cs="Arial"/>
              </w:rPr>
              <w:t xml:space="preserve">for the audience </w:t>
            </w:r>
            <w:r w:rsidRPr="00E07BE3">
              <w:rPr>
                <w:rFonts w:cs="Arial"/>
              </w:rPr>
              <w:t xml:space="preserve">but with some room for improvement. </w:t>
            </w:r>
          </w:p>
          <w:p w14:paraId="7AB23050" w14:textId="77777777" w:rsidR="007826B5" w:rsidRPr="00E07BE3" w:rsidRDefault="007826B5" w:rsidP="007826B5">
            <w:pPr>
              <w:spacing w:line="240" w:lineRule="auto"/>
              <w:rPr>
                <w:rFonts w:cs="Arial"/>
              </w:rPr>
            </w:pPr>
            <w:r>
              <w:rPr>
                <w:rFonts w:cs="Arial"/>
              </w:rPr>
              <w:t>Mostly o</w:t>
            </w:r>
            <w:r w:rsidRPr="00256CA8">
              <w:rPr>
                <w:rFonts w:cs="Arial"/>
              </w:rPr>
              <w:t>rdered presentation</w:t>
            </w:r>
            <w:r>
              <w:rPr>
                <w:rFonts w:cs="Arial"/>
              </w:rPr>
              <w:t xml:space="preserve"> and structure</w:t>
            </w:r>
            <w:r w:rsidRPr="00256CA8">
              <w:rPr>
                <w:rFonts w:cs="Arial"/>
              </w:rPr>
              <w:t xml:space="preserve"> in which relevant ideas / concepts are reasonably expressed.</w:t>
            </w:r>
            <w:r>
              <w:rPr>
                <w:rFonts w:cs="Arial"/>
              </w:rPr>
              <w:t xml:space="preserve"> </w:t>
            </w:r>
            <w:r w:rsidRPr="00E07BE3">
              <w:rPr>
                <w:rFonts w:cs="Arial"/>
              </w:rPr>
              <w:t xml:space="preserve">Work </w:t>
            </w:r>
            <w:r>
              <w:rPr>
                <w:rFonts w:cs="Arial"/>
              </w:rPr>
              <w:t xml:space="preserve">may </w:t>
            </w:r>
            <w:r>
              <w:rPr>
                <w:rFonts w:cs="Arial"/>
              </w:rPr>
              <w:lastRenderedPageBreak/>
              <w:t>lack</w:t>
            </w:r>
            <w:r w:rsidRPr="00E07BE3">
              <w:rPr>
                <w:rFonts w:cs="Arial"/>
              </w:rPr>
              <w:t xml:space="preserve"> coherence</w:t>
            </w:r>
            <w:r>
              <w:rPr>
                <w:rFonts w:cs="Arial"/>
              </w:rPr>
              <w:t xml:space="preserve"> in places.</w:t>
            </w:r>
            <w:r w:rsidRPr="00E07BE3">
              <w:rPr>
                <w:rFonts w:cs="Arial"/>
              </w:rPr>
              <w:t xml:space="preserve"> Can work as part of a </w:t>
            </w:r>
            <w:r>
              <w:rPr>
                <w:rFonts w:cs="Arial"/>
              </w:rPr>
              <w:t>group,</w:t>
            </w:r>
            <w:r w:rsidRPr="00A824CE">
              <w:rPr>
                <w:rFonts w:cs="Arial"/>
              </w:rPr>
              <w:t xml:space="preserve"> meeting most obligations to others</w:t>
            </w:r>
            <w:r w:rsidRPr="00E07BE3">
              <w:rPr>
                <w:rFonts w:cs="Arial"/>
              </w:rPr>
              <w:t xml:space="preserve"> but </w:t>
            </w:r>
            <w:r>
              <w:rPr>
                <w:rFonts w:cs="Arial"/>
              </w:rPr>
              <w:t xml:space="preserve">perhaps </w:t>
            </w:r>
            <w:r w:rsidRPr="00E07BE3">
              <w:rPr>
                <w:rFonts w:cs="Arial"/>
              </w:rPr>
              <w:t>with limited involvement in group activities</w:t>
            </w:r>
            <w:r>
              <w:rPr>
                <w:rFonts w:cs="Arial"/>
              </w:rPr>
              <w:t>.</w:t>
            </w:r>
          </w:p>
          <w:p w14:paraId="20F457C3" w14:textId="77777777" w:rsidR="007826B5" w:rsidRPr="00E07BE3" w:rsidRDefault="007826B5" w:rsidP="007826B5">
            <w:pPr>
              <w:spacing w:line="240" w:lineRule="auto"/>
              <w:rPr>
                <w:rFonts w:cs="Arial"/>
              </w:rPr>
            </w:pPr>
            <w:r>
              <w:rPr>
                <w:rFonts w:cs="Arial"/>
              </w:rPr>
              <w:t xml:space="preserve">Demonstrates </w:t>
            </w:r>
            <w:r w:rsidRPr="005F01A6">
              <w:rPr>
                <w:rFonts w:cs="Arial"/>
              </w:rPr>
              <w:t xml:space="preserve">the </w:t>
            </w:r>
            <w:r>
              <w:rPr>
                <w:rFonts w:cs="Arial"/>
              </w:rPr>
              <w:t xml:space="preserve">basic </w:t>
            </w:r>
            <w:r w:rsidRPr="00CC222E">
              <w:rPr>
                <w:rFonts w:cs="Arial"/>
              </w:rPr>
              <w:t>skills for employment requiring the exercise of personal responsibility and deci</w:t>
            </w:r>
            <w:r>
              <w:rPr>
                <w:rFonts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8D7A07E" w14:textId="77777777" w:rsidR="007826B5" w:rsidRPr="00E07BE3" w:rsidRDefault="007826B5" w:rsidP="007826B5">
            <w:pPr>
              <w:spacing w:line="240" w:lineRule="auto"/>
              <w:rPr>
                <w:rFonts w:cs="Arial"/>
              </w:rPr>
            </w:pPr>
            <w:r w:rsidRPr="00E07BE3">
              <w:rPr>
                <w:rFonts w:cs="Arial"/>
              </w:rPr>
              <w:lastRenderedPageBreak/>
              <w:t xml:space="preserve">Can communicate effectively in a suitable </w:t>
            </w:r>
            <w:r w:rsidRPr="00077511">
              <w:rPr>
                <w:rFonts w:cs="Arial"/>
              </w:rPr>
              <w:t xml:space="preserve">medium for the </w:t>
            </w:r>
            <w:proofErr w:type="gramStart"/>
            <w:r w:rsidRPr="00077511">
              <w:rPr>
                <w:rFonts w:cs="Arial"/>
              </w:rPr>
              <w:t>audience</w:t>
            </w:r>
            <w:r w:rsidRPr="00E07BE3">
              <w:rPr>
                <w:rFonts w:cs="Arial"/>
              </w:rPr>
              <w:t>, but</w:t>
            </w:r>
            <w:proofErr w:type="gramEnd"/>
            <w:r w:rsidRPr="00E07BE3">
              <w:rPr>
                <w:rFonts w:cs="Arial"/>
              </w:rPr>
              <w:t xml:space="preserve"> may have minor errors.</w:t>
            </w:r>
          </w:p>
          <w:p w14:paraId="6334D4A4" w14:textId="77777777" w:rsidR="007826B5" w:rsidRPr="00E07BE3" w:rsidRDefault="007826B5" w:rsidP="007826B5">
            <w:pPr>
              <w:spacing w:line="240" w:lineRule="auto"/>
              <w:rPr>
                <w:rFonts w:cs="Arial"/>
              </w:rPr>
            </w:pPr>
            <w:r w:rsidRPr="00E07BE3">
              <w:rPr>
                <w:rFonts w:cs="Arial"/>
              </w:rPr>
              <w:t>Mostly coherent</w:t>
            </w:r>
            <w:r>
              <w:rPr>
                <w:rFonts w:cs="Arial"/>
              </w:rPr>
              <w:t>, organised</w:t>
            </w:r>
            <w:r w:rsidRPr="00E07BE3">
              <w:rPr>
                <w:rFonts w:cs="Arial"/>
              </w:rPr>
              <w:t xml:space="preserve"> work</w:t>
            </w:r>
            <w:r>
              <w:rPr>
                <w:rFonts w:cs="Arial"/>
              </w:rPr>
              <w:t>,</w:t>
            </w:r>
            <w:r w:rsidRPr="00E07BE3">
              <w:rPr>
                <w:rFonts w:cs="Arial"/>
              </w:rPr>
              <w:t xml:space="preserve"> </w:t>
            </w:r>
            <w:r>
              <w:rPr>
                <w:rFonts w:cs="Arial"/>
              </w:rPr>
              <w:t xml:space="preserve">in a suitable structure </w:t>
            </w:r>
            <w:r w:rsidRPr="00256CA8">
              <w:rPr>
                <w:rFonts w:cs="Arial"/>
              </w:rPr>
              <w:t>and is for the most part clearly expressed.</w:t>
            </w:r>
            <w:r>
              <w:rPr>
                <w:rFonts w:cs="Arial"/>
              </w:rPr>
              <w:t xml:space="preserve"> </w:t>
            </w:r>
            <w:r w:rsidRPr="00E07BE3">
              <w:rPr>
                <w:rFonts w:cs="Arial"/>
              </w:rPr>
              <w:t xml:space="preserve">Can work </w:t>
            </w:r>
            <w:r w:rsidRPr="00E07BE3">
              <w:rPr>
                <w:rFonts w:cs="Arial"/>
              </w:rPr>
              <w:lastRenderedPageBreak/>
              <w:t xml:space="preserve">effectively </w:t>
            </w:r>
            <w:r>
              <w:rPr>
                <w:rFonts w:cs="Arial"/>
              </w:rPr>
              <w:t xml:space="preserve">independently and/or </w:t>
            </w:r>
            <w:r w:rsidRPr="00E07BE3">
              <w:rPr>
                <w:rFonts w:cs="Arial"/>
              </w:rPr>
              <w:t xml:space="preserve">as part of a team, with clear contribution to group activities. </w:t>
            </w:r>
          </w:p>
          <w:p w14:paraId="7CCE93BB" w14:textId="77777777" w:rsidR="007826B5" w:rsidRPr="00E07BE3" w:rsidRDefault="007826B5" w:rsidP="007826B5">
            <w:pPr>
              <w:spacing w:line="240" w:lineRule="auto"/>
              <w:rPr>
                <w:rFonts w:cs="Arial"/>
              </w:rPr>
            </w:pPr>
            <w:r w:rsidRPr="005F01A6">
              <w:rPr>
                <w:rFonts w:cs="Arial"/>
              </w:rPr>
              <w:t xml:space="preserve">Demonstrates the </w:t>
            </w:r>
            <w:r w:rsidRPr="00CC222E">
              <w:rPr>
                <w:rFonts w:cs="Arial"/>
              </w:rPr>
              <w:t>skills for employment requiring the exercise of personal responsibility and decision-making</w:t>
            </w:r>
            <w:r w:rsidRPr="005F01A6">
              <w:rPr>
                <w:rFonts w:cs="Arial"/>
              </w:rPr>
              <w:t xml:space="preserve">, with some areas of </w:t>
            </w:r>
            <w:r>
              <w:rPr>
                <w:rFonts w:cs="Arial"/>
              </w:rPr>
              <w:t xml:space="preserve">strength and some of </w:t>
            </w:r>
            <w:r w:rsidRPr="005F01A6">
              <w:rPr>
                <w:rFonts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C066C50" w14:textId="77777777" w:rsidR="007826B5" w:rsidRPr="00E07BE3" w:rsidRDefault="007826B5" w:rsidP="007826B5">
            <w:pPr>
              <w:spacing w:line="240" w:lineRule="auto"/>
              <w:rPr>
                <w:rFonts w:cs="Arial"/>
              </w:rPr>
            </w:pPr>
            <w:r w:rsidRPr="00E07BE3">
              <w:rPr>
                <w:rFonts w:cs="Arial"/>
              </w:rPr>
              <w:lastRenderedPageBreak/>
              <w:t xml:space="preserve">Can communicate well, confidently and consistently in a suitable </w:t>
            </w:r>
            <w:r w:rsidRPr="00077511">
              <w:rPr>
                <w:rFonts w:cs="Arial"/>
              </w:rPr>
              <w:t>medium for the audience</w:t>
            </w:r>
            <w:r w:rsidRPr="00E07BE3">
              <w:rPr>
                <w:rFonts w:cs="Arial"/>
              </w:rPr>
              <w:t>.</w:t>
            </w:r>
          </w:p>
          <w:p w14:paraId="3D760ACF" w14:textId="77777777" w:rsidR="007826B5" w:rsidRPr="00E07BE3" w:rsidRDefault="007826B5" w:rsidP="007826B5">
            <w:pPr>
              <w:spacing w:line="240" w:lineRule="auto"/>
              <w:rPr>
                <w:rFonts w:cs="Arial"/>
              </w:rPr>
            </w:pPr>
            <w:r>
              <w:rPr>
                <w:rFonts w:cs="Arial"/>
              </w:rPr>
              <w:t>Work is coherent, fluent, well-</w:t>
            </w:r>
            <w:r w:rsidRPr="00E07BE3">
              <w:rPr>
                <w:rFonts w:cs="Arial"/>
              </w:rPr>
              <w:t>structured and organised.</w:t>
            </w:r>
            <w:r>
              <w:rPr>
                <w:rFonts w:cs="Arial"/>
              </w:rPr>
              <w:t xml:space="preserve"> </w:t>
            </w:r>
            <w:r w:rsidRPr="00E07BE3">
              <w:rPr>
                <w:rFonts w:cs="Arial"/>
              </w:rPr>
              <w:t xml:space="preserve">Can work very well </w:t>
            </w:r>
            <w:r>
              <w:rPr>
                <w:rFonts w:cs="Arial"/>
              </w:rPr>
              <w:t xml:space="preserve">autonomously </w:t>
            </w:r>
            <w:r>
              <w:rPr>
                <w:rFonts w:cs="Arial"/>
              </w:rPr>
              <w:lastRenderedPageBreak/>
              <w:t xml:space="preserve">and/or </w:t>
            </w:r>
            <w:r w:rsidRPr="00E07BE3">
              <w:rPr>
                <w:rFonts w:cs="Arial"/>
              </w:rPr>
              <w:t xml:space="preserve">as part of a team, with very good contribution to group activities. </w:t>
            </w:r>
          </w:p>
          <w:p w14:paraId="7489878E" w14:textId="77777777" w:rsidR="007826B5" w:rsidRPr="00E07BE3" w:rsidRDefault="007826B5" w:rsidP="007826B5">
            <w:pPr>
              <w:spacing w:line="240" w:lineRule="auto"/>
              <w:rPr>
                <w:rFonts w:cs="Arial"/>
              </w:rPr>
            </w:pPr>
            <w:r w:rsidRPr="005F01A6">
              <w:rPr>
                <w:rFonts w:cs="Arial"/>
              </w:rPr>
              <w:t xml:space="preserve">Demonstrates </w:t>
            </w:r>
            <w:r>
              <w:rPr>
                <w:rFonts w:cs="Arial"/>
              </w:rPr>
              <w:t>very good</w:t>
            </w:r>
            <w:r w:rsidRPr="005F01A6">
              <w:rPr>
                <w:rFonts w:cs="Arial"/>
              </w:rPr>
              <w:t xml:space="preserve"> </w:t>
            </w:r>
            <w:r w:rsidRPr="00CC222E">
              <w:rPr>
                <w:rFonts w:cs="Arial"/>
              </w:rPr>
              <w:t>skills for employment requiring the exercise of personal responsibility and decision-making</w:t>
            </w:r>
            <w:r w:rsidRPr="005F01A6">
              <w:rPr>
                <w:rFonts w:cs="Arial"/>
              </w:rPr>
              <w:t xml:space="preserve">, with </w:t>
            </w:r>
            <w:r>
              <w:rPr>
                <w:rFonts w:cs="Arial"/>
              </w:rPr>
              <w:t xml:space="preserve">just occasional </w:t>
            </w:r>
            <w:r w:rsidRPr="005F01A6">
              <w:rPr>
                <w:rFonts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B22430D" w14:textId="77777777" w:rsidR="007826B5" w:rsidRPr="00E07BE3" w:rsidRDefault="007826B5" w:rsidP="007826B5">
            <w:pPr>
              <w:spacing w:line="240" w:lineRule="auto"/>
              <w:rPr>
                <w:rFonts w:cs="Arial"/>
              </w:rPr>
            </w:pPr>
            <w:r w:rsidRPr="00E07BE3">
              <w:rPr>
                <w:rFonts w:cs="Arial"/>
              </w:rPr>
              <w:lastRenderedPageBreak/>
              <w:t>Can</w:t>
            </w:r>
            <w:r>
              <w:rPr>
                <w:rFonts w:cs="Arial"/>
              </w:rPr>
              <w:t xml:space="preserve"> communicate professionally </w:t>
            </w:r>
            <w:r w:rsidRPr="00E07BE3">
              <w:rPr>
                <w:rFonts w:cs="Arial"/>
              </w:rPr>
              <w:t xml:space="preserve">confidently </w:t>
            </w:r>
            <w:r>
              <w:rPr>
                <w:rFonts w:cs="Arial"/>
              </w:rPr>
              <w:t>and</w:t>
            </w:r>
            <w:r w:rsidRPr="00E07BE3">
              <w:rPr>
                <w:rFonts w:cs="Arial"/>
              </w:rPr>
              <w:t xml:space="preserve"> </w:t>
            </w:r>
            <w:r w:rsidRPr="005F01A6">
              <w:rPr>
                <w:rFonts w:cs="Arial"/>
              </w:rPr>
              <w:t xml:space="preserve">consistently </w:t>
            </w:r>
            <w:r w:rsidRPr="00E07BE3">
              <w:rPr>
                <w:rFonts w:cs="Arial"/>
              </w:rPr>
              <w:t xml:space="preserve">in a suitable </w:t>
            </w:r>
            <w:r w:rsidRPr="00077511">
              <w:rPr>
                <w:rFonts w:cs="Arial"/>
              </w:rPr>
              <w:t>medium for the audience</w:t>
            </w:r>
            <w:r w:rsidRPr="00E07BE3">
              <w:rPr>
                <w:rFonts w:cs="Arial"/>
              </w:rPr>
              <w:t>.</w:t>
            </w:r>
          </w:p>
          <w:p w14:paraId="4C733C4A" w14:textId="77777777" w:rsidR="007826B5" w:rsidRPr="00E07BE3" w:rsidRDefault="007826B5" w:rsidP="007826B5">
            <w:pPr>
              <w:spacing w:line="240" w:lineRule="auto"/>
              <w:rPr>
                <w:rFonts w:cs="Arial"/>
              </w:rPr>
            </w:pPr>
            <w:r w:rsidRPr="00E07BE3">
              <w:rPr>
                <w:rFonts w:cs="Arial"/>
              </w:rPr>
              <w:t>Work is coherent, very fluent</w:t>
            </w:r>
            <w:r>
              <w:rPr>
                <w:rFonts w:cs="Arial"/>
              </w:rPr>
              <w:t xml:space="preserve"> and is presented proficiently</w:t>
            </w:r>
            <w:r w:rsidRPr="00E07BE3">
              <w:rPr>
                <w:rFonts w:cs="Arial"/>
              </w:rPr>
              <w:t>.</w:t>
            </w:r>
            <w:r>
              <w:rPr>
                <w:rFonts w:cs="Arial"/>
              </w:rPr>
              <w:t xml:space="preserve"> </w:t>
            </w:r>
            <w:r w:rsidRPr="00E07BE3">
              <w:rPr>
                <w:rFonts w:cs="Arial"/>
              </w:rPr>
              <w:t xml:space="preserve">Can work </w:t>
            </w:r>
            <w:r>
              <w:rPr>
                <w:rFonts w:cs="Arial"/>
              </w:rPr>
              <w:t xml:space="preserve">autonomously with initiative. </w:t>
            </w:r>
            <w:r>
              <w:rPr>
                <w:rFonts w:cs="Arial"/>
              </w:rPr>
              <w:lastRenderedPageBreak/>
              <w:t xml:space="preserve">Where relevant can work </w:t>
            </w:r>
            <w:r w:rsidRPr="00E07BE3">
              <w:rPr>
                <w:rFonts w:cs="Arial"/>
              </w:rPr>
              <w:t>professionally within a team, showing leadership skills as appropriate, and meeting obligations.</w:t>
            </w:r>
            <w:r>
              <w:rPr>
                <w:rFonts w:cs="Arial"/>
              </w:rPr>
              <w:t xml:space="preserve"> </w:t>
            </w:r>
            <w:r w:rsidRPr="005F01A6">
              <w:rPr>
                <w:rFonts w:cs="Arial"/>
              </w:rPr>
              <w:t xml:space="preserve">Demonstrates </w:t>
            </w:r>
            <w:r>
              <w:rPr>
                <w:rFonts w:cs="Arial"/>
              </w:rPr>
              <w:t>excellent</w:t>
            </w:r>
            <w:r w:rsidRPr="005F01A6">
              <w:rPr>
                <w:rFonts w:cs="Arial"/>
              </w:rPr>
              <w:t xml:space="preserve"> </w:t>
            </w:r>
            <w:r w:rsidRPr="00CC222E">
              <w:rPr>
                <w:rFonts w:cs="Arial"/>
              </w:rPr>
              <w:t xml:space="preserve">skills for employment requiring the exercise of personal responsibility and decision-making </w:t>
            </w:r>
            <w:r>
              <w:rPr>
                <w:rFonts w:cs="Arial"/>
              </w:rPr>
              <w:t>and an appetite for further development.</w:t>
            </w:r>
          </w:p>
          <w:p w14:paraId="7BDCB24E" w14:textId="77777777" w:rsidR="007826B5" w:rsidRPr="00E07BE3" w:rsidRDefault="007826B5" w:rsidP="007826B5">
            <w:pPr>
              <w:spacing w:line="240" w:lineRule="auto"/>
              <w:rPr>
                <w:rFonts w:cs="Arial"/>
              </w:rPr>
            </w:pPr>
          </w:p>
        </w:tc>
        <w:tc>
          <w:tcPr>
            <w:tcW w:w="1736" w:type="dxa"/>
            <w:tcBorders>
              <w:top w:val="single" w:sz="4" w:space="0" w:color="auto"/>
              <w:left w:val="dashed" w:sz="4" w:space="0" w:color="auto"/>
              <w:bottom w:val="single" w:sz="4" w:space="0" w:color="auto"/>
              <w:right w:val="single" w:sz="4" w:space="0" w:color="auto"/>
            </w:tcBorders>
          </w:tcPr>
          <w:p w14:paraId="5CB148DB" w14:textId="77777777" w:rsidR="007826B5" w:rsidRPr="00E07BE3" w:rsidRDefault="007826B5" w:rsidP="007826B5">
            <w:pPr>
              <w:spacing w:line="240" w:lineRule="auto"/>
              <w:rPr>
                <w:rFonts w:cs="Arial"/>
              </w:rPr>
            </w:pPr>
            <w:r w:rsidRPr="00E07BE3">
              <w:rPr>
                <w:rFonts w:cs="Arial"/>
              </w:rPr>
              <w:lastRenderedPageBreak/>
              <w:t>Can communicate with an exceptionally high level of professionalism</w:t>
            </w:r>
            <w:r>
              <w:rPr>
                <w:rFonts w:cs="Arial"/>
              </w:rPr>
              <w:t>, highly suitable</w:t>
            </w:r>
            <w:r w:rsidRPr="00E07BE3">
              <w:rPr>
                <w:rFonts w:cs="Arial"/>
              </w:rPr>
              <w:t xml:space="preserve"> </w:t>
            </w:r>
            <w:r>
              <w:rPr>
                <w:rFonts w:cs="Arial"/>
              </w:rPr>
              <w:t>for the audience</w:t>
            </w:r>
            <w:r w:rsidRPr="00E07BE3">
              <w:rPr>
                <w:rFonts w:cs="Arial"/>
              </w:rPr>
              <w:t xml:space="preserve">. </w:t>
            </w:r>
          </w:p>
          <w:p w14:paraId="1844D067" w14:textId="77777777" w:rsidR="007826B5" w:rsidRPr="00E07BE3" w:rsidRDefault="007826B5" w:rsidP="007826B5">
            <w:pPr>
              <w:spacing w:line="240" w:lineRule="auto"/>
              <w:rPr>
                <w:rFonts w:cs="Arial"/>
              </w:rPr>
            </w:pPr>
            <w:r w:rsidRPr="00E07BE3">
              <w:rPr>
                <w:rFonts w:cs="Arial"/>
              </w:rPr>
              <w:t>Work is exceptionally coherent, very fluent and is presented professionally.</w:t>
            </w:r>
            <w:r>
              <w:rPr>
                <w:rFonts w:cs="Arial"/>
              </w:rPr>
              <w:t xml:space="preserve"> </w:t>
            </w:r>
            <w:r w:rsidRPr="00E07BE3">
              <w:rPr>
                <w:rFonts w:cs="Arial"/>
              </w:rPr>
              <w:t xml:space="preserve">Can work exceptionally </w:t>
            </w:r>
            <w:r w:rsidRPr="00E07BE3">
              <w:rPr>
                <w:rFonts w:cs="Arial"/>
              </w:rPr>
              <w:lastRenderedPageBreak/>
              <w:t>well within a team, showing leadership skills.</w:t>
            </w:r>
            <w:r>
              <w:t xml:space="preserve"> </w:t>
            </w:r>
            <w:r w:rsidRPr="00E91CFC">
              <w:rPr>
                <w:rFonts w:cs="Arial"/>
              </w:rPr>
              <w:t xml:space="preserve">Demonstrates </w:t>
            </w:r>
            <w:r>
              <w:rPr>
                <w:rFonts w:cs="Arial"/>
              </w:rPr>
              <w:t xml:space="preserve">exceptional </w:t>
            </w:r>
            <w:r w:rsidRPr="00CC222E">
              <w:rPr>
                <w:rFonts w:cs="Arial"/>
              </w:rPr>
              <w:t xml:space="preserve">skills for employment requiring the exercise of personal responsibility and decision-making </w:t>
            </w:r>
            <w:r>
              <w:rPr>
                <w:rFonts w:cs="Arial"/>
              </w:rPr>
              <w:t>and an appetite for further development.</w:t>
            </w:r>
          </w:p>
        </w:tc>
      </w:tr>
    </w:tbl>
    <w:p w14:paraId="300A4A56" w14:textId="77777777" w:rsidR="007826B5" w:rsidRPr="00D9771E" w:rsidRDefault="007826B5" w:rsidP="007826B5">
      <w:pPr>
        <w:spacing w:line="240" w:lineRule="auto"/>
        <w:rPr>
          <w:rFonts w:cs="Arial"/>
        </w:rPr>
      </w:pPr>
    </w:p>
    <w:p w14:paraId="15D2847C" w14:textId="77777777" w:rsidR="007826B5" w:rsidRPr="00A406E5" w:rsidRDefault="007826B5" w:rsidP="007826B5">
      <w:pPr>
        <w:pStyle w:val="NormalWeb"/>
        <w:spacing w:line="240" w:lineRule="auto"/>
        <w:rPr>
          <w:rFonts w:cs="Arial"/>
          <w:color w:val="303B44"/>
          <w:sz w:val="22"/>
          <w:szCs w:val="22"/>
        </w:rPr>
      </w:pPr>
    </w:p>
    <w:p w14:paraId="48314836" w14:textId="77777777" w:rsidR="007826B5" w:rsidRPr="007826B5" w:rsidRDefault="007826B5" w:rsidP="007826B5">
      <w:pPr>
        <w:spacing w:line="240" w:lineRule="auto"/>
        <w:rPr>
          <w:rFonts w:cs="Arial"/>
          <w:sz w:val="20"/>
        </w:rPr>
      </w:pPr>
    </w:p>
    <w:p w14:paraId="25AC1E2E" w14:textId="77777777" w:rsidR="007826B5" w:rsidRPr="007826B5" w:rsidRDefault="007826B5" w:rsidP="007826B5">
      <w:pPr>
        <w:spacing w:line="240" w:lineRule="auto"/>
        <w:rPr>
          <w:rFonts w:cs="Arial"/>
          <w:sz w:val="20"/>
        </w:rPr>
      </w:pPr>
    </w:p>
    <w:p w14:paraId="570E8707" w14:textId="77777777" w:rsidR="008E7BE9" w:rsidRPr="00A406E5" w:rsidRDefault="008E7BE9" w:rsidP="007826B5">
      <w:pPr>
        <w:spacing w:line="240" w:lineRule="auto"/>
        <w:rPr>
          <w:rFonts w:cs="Arial"/>
        </w:rPr>
      </w:pPr>
    </w:p>
    <w:sectPr w:rsidR="008E7BE9" w:rsidRPr="00A406E5" w:rsidSect="007826B5">
      <w:type w:val="continuous"/>
      <w:pgSz w:w="16834" w:h="11894" w:orient="landscape"/>
      <w:pgMar w:top="720" w:right="720" w:bottom="720" w:left="720" w:header="709" w:footer="454" w:gutter="0"/>
      <w:paperSrc w:first="15" w:other="15"/>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719F0FF" w14:textId="77777777" w:rsidR="00F012AF" w:rsidRDefault="00F012AF">
      <w:r>
        <w:separator/>
      </w:r>
    </w:p>
  </w:endnote>
  <w:endnote w:type="continuationSeparator" w:id="0">
    <w:p w14:paraId="0B2ED345" w14:textId="77777777" w:rsidR="00F012AF" w:rsidRDefault="00F012A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00"/>
    <w:family w:val="roman"/>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E9DD9C" w14:textId="067C8FFC" w:rsidR="003D5162" w:rsidRDefault="003D5162">
    <w:pPr>
      <w:pStyle w:val="Footer"/>
      <w:jc w:val="center"/>
    </w:pPr>
    <w:r>
      <w:t xml:space="preserve">Page </w:t>
    </w:r>
    <w:r>
      <w:rPr>
        <w:b/>
        <w:szCs w:val="24"/>
      </w:rPr>
      <w:fldChar w:fldCharType="begin"/>
    </w:r>
    <w:r>
      <w:rPr>
        <w:b/>
      </w:rPr>
      <w:instrText xml:space="preserve"> PAGE </w:instrText>
    </w:r>
    <w:r>
      <w:rPr>
        <w:b/>
        <w:szCs w:val="24"/>
      </w:rPr>
      <w:fldChar w:fldCharType="separate"/>
    </w:r>
    <w:r>
      <w:rPr>
        <w:b/>
        <w:noProof/>
      </w:rPr>
      <w:t>22</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Pr>
        <w:b/>
        <w:noProof/>
      </w:rPr>
      <w:t>25</w:t>
    </w:r>
    <w:r>
      <w:rPr>
        <w:b/>
        <w:szCs w:val="24"/>
      </w:rPr>
      <w:fldChar w:fldCharType="end"/>
    </w:r>
  </w:p>
  <w:p w14:paraId="01E75CDA" w14:textId="77777777" w:rsidR="003D5162" w:rsidRDefault="003D5162">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A5FB309" w14:textId="77777777" w:rsidR="00F012AF" w:rsidRDefault="00F012AF">
      <w:r>
        <w:separator/>
      </w:r>
    </w:p>
  </w:footnote>
  <w:footnote w:type="continuationSeparator" w:id="0">
    <w:p w14:paraId="565ABBCB" w14:textId="77777777" w:rsidR="00F012AF" w:rsidRDefault="00F012A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EC6767"/>
    <w:multiLevelType w:val="hybridMultilevel"/>
    <w:tmpl w:val="4934B5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585ECB"/>
    <w:multiLevelType w:val="hybridMultilevel"/>
    <w:tmpl w:val="DD36F22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7A2140B"/>
    <w:multiLevelType w:val="hybridMultilevel"/>
    <w:tmpl w:val="5484AF5C"/>
    <w:styleLink w:val="ImportedStyle19"/>
    <w:lvl w:ilvl="0" w:tplc="E02CB00E">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8D90421C">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89F85D62">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ED58030C">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886BAF4">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CA00488">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191CB754">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88BE898A">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DBAC13E4">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3" w15:restartNumberingAfterBreak="0">
    <w:nsid w:val="08457B61"/>
    <w:multiLevelType w:val="hybridMultilevel"/>
    <w:tmpl w:val="F9A6131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096C3402"/>
    <w:multiLevelType w:val="hybridMultilevel"/>
    <w:tmpl w:val="D26C157E"/>
    <w:styleLink w:val="ImportedStyle18"/>
    <w:lvl w:ilvl="0" w:tplc="C774336A">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F426E5D2">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468E46C0">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8098C258">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4C6DD48">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D669436">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3E2C981E">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29EA7AC4">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17DCBEB2">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5" w15:restartNumberingAfterBreak="0">
    <w:nsid w:val="0A2B4CB2"/>
    <w:multiLevelType w:val="hybridMultilevel"/>
    <w:tmpl w:val="FF0874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A410113"/>
    <w:multiLevelType w:val="hybridMultilevel"/>
    <w:tmpl w:val="B8EEF1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5AA4E72"/>
    <w:multiLevelType w:val="hybridMultilevel"/>
    <w:tmpl w:val="528653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75D707C"/>
    <w:multiLevelType w:val="hybridMultilevel"/>
    <w:tmpl w:val="2F821E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8E12CA6"/>
    <w:multiLevelType w:val="hybridMultilevel"/>
    <w:tmpl w:val="3E0A9406"/>
    <w:styleLink w:val="ImportedStyle4"/>
    <w:lvl w:ilvl="0" w:tplc="1974EEB8">
      <w:start w:val="1"/>
      <w:numFmt w:val="bullet"/>
      <w:lvlText w:val="·"/>
      <w:lvlJc w:val="left"/>
      <w:pPr>
        <w:ind w:left="78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D316995E">
      <w:start w:val="1"/>
      <w:numFmt w:val="bullet"/>
      <w:lvlText w:val="o"/>
      <w:lvlJc w:val="left"/>
      <w:pPr>
        <w:ind w:left="150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38A0CADA">
      <w:start w:val="1"/>
      <w:numFmt w:val="bullet"/>
      <w:lvlText w:val="▪"/>
      <w:lvlJc w:val="left"/>
      <w:pPr>
        <w:ind w:left="22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C6461E74">
      <w:start w:val="1"/>
      <w:numFmt w:val="bullet"/>
      <w:lvlText w:val="·"/>
      <w:lvlJc w:val="left"/>
      <w:pPr>
        <w:ind w:left="294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9A542390">
      <w:start w:val="1"/>
      <w:numFmt w:val="bullet"/>
      <w:lvlText w:val="o"/>
      <w:lvlJc w:val="left"/>
      <w:pPr>
        <w:ind w:left="366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CF30E962">
      <w:start w:val="1"/>
      <w:numFmt w:val="bullet"/>
      <w:lvlText w:val="▪"/>
      <w:lvlJc w:val="left"/>
      <w:pPr>
        <w:ind w:left="438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D21AECB4">
      <w:start w:val="1"/>
      <w:numFmt w:val="bullet"/>
      <w:lvlText w:val="·"/>
      <w:lvlJc w:val="left"/>
      <w:pPr>
        <w:ind w:left="510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77A2F0D2">
      <w:start w:val="1"/>
      <w:numFmt w:val="bullet"/>
      <w:lvlText w:val="o"/>
      <w:lvlJc w:val="left"/>
      <w:pPr>
        <w:ind w:left="58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2F566790">
      <w:start w:val="1"/>
      <w:numFmt w:val="bullet"/>
      <w:lvlText w:val="▪"/>
      <w:lvlJc w:val="left"/>
      <w:pPr>
        <w:ind w:left="654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11" w15:restartNumberingAfterBreak="0">
    <w:nsid w:val="21CF30A5"/>
    <w:multiLevelType w:val="hybridMultilevel"/>
    <w:tmpl w:val="8AB6E0B0"/>
    <w:lvl w:ilvl="0" w:tplc="DEDC1A7C">
      <w:start w:val="1"/>
      <w:numFmt w:val="lowerLetter"/>
      <w:lvlText w:val="(%1)"/>
      <w:lvlJc w:val="left"/>
      <w:pPr>
        <w:ind w:left="720" w:hanging="360"/>
      </w:pPr>
      <w:rPr>
        <w:rFonts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30D5327"/>
    <w:multiLevelType w:val="hybridMultilevel"/>
    <w:tmpl w:val="1D9436B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3372AE5"/>
    <w:multiLevelType w:val="hybridMultilevel"/>
    <w:tmpl w:val="3E0A9406"/>
    <w:numStyleLink w:val="ImportedStyle4"/>
  </w:abstractNum>
  <w:abstractNum w:abstractNumId="14" w15:restartNumberingAfterBreak="0">
    <w:nsid w:val="23F40DD4"/>
    <w:multiLevelType w:val="hybridMultilevel"/>
    <w:tmpl w:val="7FF0AC0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245E69D0"/>
    <w:multiLevelType w:val="hybridMultilevel"/>
    <w:tmpl w:val="4C98DA06"/>
    <w:lvl w:ilvl="0" w:tplc="B0728EDA">
      <w:start w:val="1"/>
      <w:numFmt w:val="bullet"/>
      <w:lvlText w:val="•"/>
      <w:lvlJc w:val="left"/>
      <w:pPr>
        <w:tabs>
          <w:tab w:val="num" w:pos="720"/>
        </w:tabs>
        <w:ind w:left="720" w:hanging="360"/>
      </w:pPr>
      <w:rPr>
        <w:rFonts w:ascii="Arial" w:hAnsi="Arial" w:hint="default"/>
      </w:rPr>
    </w:lvl>
    <w:lvl w:ilvl="1" w:tplc="CC3CC3BC" w:tentative="1">
      <w:start w:val="1"/>
      <w:numFmt w:val="bullet"/>
      <w:lvlText w:val="•"/>
      <w:lvlJc w:val="left"/>
      <w:pPr>
        <w:tabs>
          <w:tab w:val="num" w:pos="1440"/>
        </w:tabs>
        <w:ind w:left="1440" w:hanging="360"/>
      </w:pPr>
      <w:rPr>
        <w:rFonts w:ascii="Arial" w:hAnsi="Arial" w:hint="default"/>
      </w:rPr>
    </w:lvl>
    <w:lvl w:ilvl="2" w:tplc="B4FA70D6" w:tentative="1">
      <w:start w:val="1"/>
      <w:numFmt w:val="bullet"/>
      <w:lvlText w:val="•"/>
      <w:lvlJc w:val="left"/>
      <w:pPr>
        <w:tabs>
          <w:tab w:val="num" w:pos="2160"/>
        </w:tabs>
        <w:ind w:left="2160" w:hanging="360"/>
      </w:pPr>
      <w:rPr>
        <w:rFonts w:ascii="Arial" w:hAnsi="Arial" w:hint="default"/>
      </w:rPr>
    </w:lvl>
    <w:lvl w:ilvl="3" w:tplc="4758468C" w:tentative="1">
      <w:start w:val="1"/>
      <w:numFmt w:val="bullet"/>
      <w:lvlText w:val="•"/>
      <w:lvlJc w:val="left"/>
      <w:pPr>
        <w:tabs>
          <w:tab w:val="num" w:pos="2880"/>
        </w:tabs>
        <w:ind w:left="2880" w:hanging="360"/>
      </w:pPr>
      <w:rPr>
        <w:rFonts w:ascii="Arial" w:hAnsi="Arial" w:hint="default"/>
      </w:rPr>
    </w:lvl>
    <w:lvl w:ilvl="4" w:tplc="C756BFE4" w:tentative="1">
      <w:start w:val="1"/>
      <w:numFmt w:val="bullet"/>
      <w:lvlText w:val="•"/>
      <w:lvlJc w:val="left"/>
      <w:pPr>
        <w:tabs>
          <w:tab w:val="num" w:pos="3600"/>
        </w:tabs>
        <w:ind w:left="3600" w:hanging="360"/>
      </w:pPr>
      <w:rPr>
        <w:rFonts w:ascii="Arial" w:hAnsi="Arial" w:hint="default"/>
      </w:rPr>
    </w:lvl>
    <w:lvl w:ilvl="5" w:tplc="35D22FA8" w:tentative="1">
      <w:start w:val="1"/>
      <w:numFmt w:val="bullet"/>
      <w:lvlText w:val="•"/>
      <w:lvlJc w:val="left"/>
      <w:pPr>
        <w:tabs>
          <w:tab w:val="num" w:pos="4320"/>
        </w:tabs>
        <w:ind w:left="4320" w:hanging="360"/>
      </w:pPr>
      <w:rPr>
        <w:rFonts w:ascii="Arial" w:hAnsi="Arial" w:hint="default"/>
      </w:rPr>
    </w:lvl>
    <w:lvl w:ilvl="6" w:tplc="87F66560" w:tentative="1">
      <w:start w:val="1"/>
      <w:numFmt w:val="bullet"/>
      <w:lvlText w:val="•"/>
      <w:lvlJc w:val="left"/>
      <w:pPr>
        <w:tabs>
          <w:tab w:val="num" w:pos="5040"/>
        </w:tabs>
        <w:ind w:left="5040" w:hanging="360"/>
      </w:pPr>
      <w:rPr>
        <w:rFonts w:ascii="Arial" w:hAnsi="Arial" w:hint="default"/>
      </w:rPr>
    </w:lvl>
    <w:lvl w:ilvl="7" w:tplc="7D7C731A" w:tentative="1">
      <w:start w:val="1"/>
      <w:numFmt w:val="bullet"/>
      <w:lvlText w:val="•"/>
      <w:lvlJc w:val="left"/>
      <w:pPr>
        <w:tabs>
          <w:tab w:val="num" w:pos="5760"/>
        </w:tabs>
        <w:ind w:left="5760" w:hanging="360"/>
      </w:pPr>
      <w:rPr>
        <w:rFonts w:ascii="Arial" w:hAnsi="Arial" w:hint="default"/>
      </w:rPr>
    </w:lvl>
    <w:lvl w:ilvl="8" w:tplc="22928C2A"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24A171FB"/>
    <w:multiLevelType w:val="hybridMultilevel"/>
    <w:tmpl w:val="E0DCF32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27D12A7A"/>
    <w:multiLevelType w:val="hybridMultilevel"/>
    <w:tmpl w:val="8B6062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89642E6"/>
    <w:multiLevelType w:val="hybridMultilevel"/>
    <w:tmpl w:val="7F32073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2CC07925"/>
    <w:multiLevelType w:val="hybridMultilevel"/>
    <w:tmpl w:val="5484AF5C"/>
    <w:numStyleLink w:val="ImportedStyle19"/>
  </w:abstractNum>
  <w:abstractNum w:abstractNumId="20" w15:restartNumberingAfterBreak="0">
    <w:nsid w:val="2CE4708D"/>
    <w:multiLevelType w:val="hybridMultilevel"/>
    <w:tmpl w:val="440E634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1" w15:restartNumberingAfterBreak="0">
    <w:nsid w:val="2E2A3369"/>
    <w:multiLevelType w:val="hybridMultilevel"/>
    <w:tmpl w:val="26EEBC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02404A2"/>
    <w:multiLevelType w:val="hybridMultilevel"/>
    <w:tmpl w:val="D23AA4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CB94B38"/>
    <w:multiLevelType w:val="hybridMultilevel"/>
    <w:tmpl w:val="C10C98B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6" w15:restartNumberingAfterBreak="0">
    <w:nsid w:val="3E626947"/>
    <w:multiLevelType w:val="hybridMultilevel"/>
    <w:tmpl w:val="1A14DDD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7" w15:restartNumberingAfterBreak="0">
    <w:nsid w:val="4FF949C0"/>
    <w:multiLevelType w:val="hybridMultilevel"/>
    <w:tmpl w:val="263420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0B57236"/>
    <w:multiLevelType w:val="hybridMultilevel"/>
    <w:tmpl w:val="A560E7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10E5466"/>
    <w:multiLevelType w:val="hybridMultilevel"/>
    <w:tmpl w:val="30769E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1613D9E"/>
    <w:multiLevelType w:val="hybridMultilevel"/>
    <w:tmpl w:val="4F782D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23A346A"/>
    <w:multiLevelType w:val="hybridMultilevel"/>
    <w:tmpl w:val="3730A3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5B0344BB"/>
    <w:multiLevelType w:val="hybridMultilevel"/>
    <w:tmpl w:val="043E37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B261994"/>
    <w:multiLevelType w:val="hybridMultilevel"/>
    <w:tmpl w:val="D26C157E"/>
    <w:numStyleLink w:val="ImportedStyle18"/>
  </w:abstractNum>
  <w:abstractNum w:abstractNumId="34" w15:restartNumberingAfterBreak="0">
    <w:nsid w:val="5EE41FF9"/>
    <w:multiLevelType w:val="hybridMultilevel"/>
    <w:tmpl w:val="BA3C27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2151748"/>
    <w:multiLevelType w:val="hybridMultilevel"/>
    <w:tmpl w:val="B1DA90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386688"/>
    <w:multiLevelType w:val="hybridMultilevel"/>
    <w:tmpl w:val="7A66F7B2"/>
    <w:styleLink w:val="ImportedStyle36"/>
    <w:lvl w:ilvl="0" w:tplc="7A66F7B2">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2C1813CA">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9F028F18">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FF7E0E9A">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8DDE076A">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B82E6CE2">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7C041AE0">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775C6CAC">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6898FE62">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37" w15:restartNumberingAfterBreak="0">
    <w:nsid w:val="66006578"/>
    <w:multiLevelType w:val="hybridMultilevel"/>
    <w:tmpl w:val="158E61A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8" w15:restartNumberingAfterBreak="0">
    <w:nsid w:val="6FC65BEE"/>
    <w:multiLevelType w:val="hybridMultilevel"/>
    <w:tmpl w:val="FD28A33C"/>
    <w:styleLink w:val="ImportedStyle30"/>
    <w:lvl w:ilvl="0" w:tplc="AD2AA736">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44CCC20E">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19AE9A12">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1AFEC408">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160060AC">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32901ACE">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CD92D1F4">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F9722AC8">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C85E6986">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3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0" w15:restartNumberingAfterBreak="0">
    <w:nsid w:val="74DF5480"/>
    <w:multiLevelType w:val="hybridMultilevel"/>
    <w:tmpl w:val="14A6671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1" w15:restartNumberingAfterBreak="0">
    <w:nsid w:val="766E1F0C"/>
    <w:multiLevelType w:val="hybridMultilevel"/>
    <w:tmpl w:val="9B0A75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777210E6"/>
    <w:multiLevelType w:val="hybridMultilevel"/>
    <w:tmpl w:val="C10C8832"/>
    <w:lvl w:ilvl="0" w:tplc="B0CE75B2">
      <w:start w:val="1"/>
      <w:numFmt w:val="bullet"/>
      <w:lvlText w:val=""/>
      <w:lvlJc w:val="left"/>
      <w:pPr>
        <w:ind w:left="720" w:hanging="360"/>
      </w:pPr>
      <w:rPr>
        <w:rFonts w:ascii="Symbol" w:hAnsi="Symbol" w:hint="default"/>
      </w:rPr>
    </w:lvl>
    <w:lvl w:ilvl="1" w:tplc="6D409436">
      <w:numFmt w:val="bullet"/>
      <w:lvlText w:val="•"/>
      <w:lvlJc w:val="left"/>
      <w:pPr>
        <w:ind w:left="1800" w:hanging="720"/>
      </w:pPr>
      <w:rPr>
        <w:rFonts w:ascii="Arial" w:eastAsia="Calibri" w:hAnsi="Arial" w:cs="Arial"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43" w15:restartNumberingAfterBreak="0">
    <w:nsid w:val="789E05D0"/>
    <w:multiLevelType w:val="hybridMultilevel"/>
    <w:tmpl w:val="63C63BA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666082594">
    <w:abstractNumId w:val="23"/>
  </w:num>
  <w:num w:numId="2" w16cid:durableId="1304848828">
    <w:abstractNumId w:val="39"/>
  </w:num>
  <w:num w:numId="3" w16cid:durableId="1176846806">
    <w:abstractNumId w:val="38"/>
  </w:num>
  <w:num w:numId="4" w16cid:durableId="2122723044">
    <w:abstractNumId w:val="36"/>
  </w:num>
  <w:num w:numId="5" w16cid:durableId="373777759">
    <w:abstractNumId w:val="10"/>
  </w:num>
  <w:num w:numId="6" w16cid:durableId="1697926195">
    <w:abstractNumId w:val="4"/>
  </w:num>
  <w:num w:numId="7" w16cid:durableId="474874686">
    <w:abstractNumId w:val="33"/>
  </w:num>
  <w:num w:numId="8" w16cid:durableId="1335574707">
    <w:abstractNumId w:val="33"/>
    <w:lvlOverride w:ilvl="0">
      <w:lvl w:ilvl="0" w:tplc="683C534C">
        <w:start w:val="1"/>
        <w:numFmt w:val="bullet"/>
        <w:lvlText w:val="·"/>
        <w:lvlJc w:val="left"/>
        <w:pPr>
          <w:ind w:left="85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1">
      <w:lvl w:ilvl="1" w:tplc="0C6CED72">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2">
      <w:lvl w:ilvl="2" w:tplc="D794D960">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3">
      <w:lvl w:ilvl="3" w:tplc="D6ECB922">
        <w:start w:val="1"/>
        <w:numFmt w:val="bullet"/>
        <w:lvlText w:val="·"/>
        <w:lvlJc w:val="left"/>
        <w:pPr>
          <w:ind w:left="301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4">
      <w:lvl w:ilvl="4" w:tplc="E2E86936">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5">
      <w:lvl w:ilvl="5" w:tplc="ABC66860">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6">
      <w:lvl w:ilvl="6" w:tplc="C818E636">
        <w:start w:val="1"/>
        <w:numFmt w:val="bullet"/>
        <w:lvlText w:val="·"/>
        <w:lvlJc w:val="left"/>
        <w:pPr>
          <w:ind w:left="517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7">
      <w:lvl w:ilvl="7" w:tplc="4A8EBFD4">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8">
      <w:lvl w:ilvl="8" w:tplc="BE600678">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num>
  <w:num w:numId="9" w16cid:durableId="1449932408">
    <w:abstractNumId w:val="2"/>
  </w:num>
  <w:num w:numId="10" w16cid:durableId="1624579618">
    <w:abstractNumId w:val="19"/>
  </w:num>
  <w:num w:numId="11" w16cid:durableId="2020738418">
    <w:abstractNumId w:val="13"/>
    <w:lvlOverride w:ilvl="0">
      <w:lvl w:ilvl="0" w:tplc="8A2E983A">
        <w:start w:val="1"/>
        <w:numFmt w:val="bullet"/>
        <w:lvlText w:val="·"/>
        <w:lvlJc w:val="left"/>
        <w:pPr>
          <w:ind w:left="75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1">
      <w:lvl w:ilvl="1" w:tplc="86A01ACA">
        <w:start w:val="1"/>
        <w:numFmt w:val="bullet"/>
        <w:lvlText w:val="o"/>
        <w:lvlJc w:val="left"/>
        <w:pPr>
          <w:ind w:left="147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2">
      <w:lvl w:ilvl="2" w:tplc="F6B8A2CA">
        <w:start w:val="1"/>
        <w:numFmt w:val="bullet"/>
        <w:lvlText w:val="▪"/>
        <w:lvlJc w:val="left"/>
        <w:pPr>
          <w:ind w:left="219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3">
      <w:lvl w:ilvl="3" w:tplc="9E640188">
        <w:start w:val="1"/>
        <w:numFmt w:val="bullet"/>
        <w:lvlText w:val="·"/>
        <w:lvlJc w:val="left"/>
        <w:pPr>
          <w:ind w:left="291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4">
      <w:lvl w:ilvl="4" w:tplc="08786466">
        <w:start w:val="1"/>
        <w:numFmt w:val="bullet"/>
        <w:lvlText w:val="o"/>
        <w:lvlJc w:val="left"/>
        <w:pPr>
          <w:ind w:left="363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5">
      <w:lvl w:ilvl="5" w:tplc="0DCA6DC0">
        <w:start w:val="1"/>
        <w:numFmt w:val="bullet"/>
        <w:lvlText w:val="▪"/>
        <w:lvlJc w:val="left"/>
        <w:pPr>
          <w:ind w:left="435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6">
      <w:lvl w:ilvl="6" w:tplc="FD5EB418">
        <w:start w:val="1"/>
        <w:numFmt w:val="bullet"/>
        <w:lvlText w:val="·"/>
        <w:lvlJc w:val="left"/>
        <w:pPr>
          <w:ind w:left="507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7">
      <w:lvl w:ilvl="7" w:tplc="8F646A2A">
        <w:start w:val="1"/>
        <w:numFmt w:val="bullet"/>
        <w:lvlText w:val="o"/>
        <w:lvlJc w:val="left"/>
        <w:pPr>
          <w:ind w:left="579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8">
      <w:lvl w:ilvl="8" w:tplc="631A7488">
        <w:start w:val="1"/>
        <w:numFmt w:val="bullet"/>
        <w:lvlText w:val="▪"/>
        <w:lvlJc w:val="left"/>
        <w:pPr>
          <w:ind w:left="651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num>
  <w:num w:numId="12" w16cid:durableId="1570843128">
    <w:abstractNumId w:val="6"/>
  </w:num>
  <w:num w:numId="13" w16cid:durableId="538906349">
    <w:abstractNumId w:val="27"/>
  </w:num>
  <w:num w:numId="14" w16cid:durableId="1068501152">
    <w:abstractNumId w:val="5"/>
  </w:num>
  <w:num w:numId="15" w16cid:durableId="1312557297">
    <w:abstractNumId w:val="32"/>
  </w:num>
  <w:num w:numId="16" w16cid:durableId="805778565">
    <w:abstractNumId w:val="33"/>
    <w:lvlOverride w:ilvl="0">
      <w:lvl w:ilvl="0" w:tplc="683C534C">
        <w:start w:val="1"/>
        <w:numFmt w:val="bullet"/>
        <w:lvlText w:val="·"/>
        <w:lvlJc w:val="left"/>
        <w:pPr>
          <w:ind w:left="903" w:hanging="619"/>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1">
      <w:lvl w:ilvl="1" w:tplc="0C6CED72">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2">
      <w:lvl w:ilvl="2" w:tplc="D794D960">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3">
      <w:lvl w:ilvl="3" w:tplc="D6ECB922">
        <w:start w:val="1"/>
        <w:numFmt w:val="bullet"/>
        <w:lvlText w:val="·"/>
        <w:lvlJc w:val="left"/>
        <w:pPr>
          <w:ind w:left="301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4">
      <w:lvl w:ilvl="4" w:tplc="E2E86936">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5">
      <w:lvl w:ilvl="5" w:tplc="ABC66860">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6">
      <w:lvl w:ilvl="6" w:tplc="C818E636">
        <w:start w:val="1"/>
        <w:numFmt w:val="bullet"/>
        <w:lvlText w:val="·"/>
        <w:lvlJc w:val="left"/>
        <w:pPr>
          <w:ind w:left="517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7">
      <w:lvl w:ilvl="7" w:tplc="4A8EBFD4">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8">
      <w:lvl w:ilvl="8" w:tplc="BE600678">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num>
  <w:num w:numId="17" w16cid:durableId="323050814">
    <w:abstractNumId w:val="0"/>
  </w:num>
  <w:num w:numId="18" w16cid:durableId="1447043142">
    <w:abstractNumId w:val="18"/>
  </w:num>
  <w:num w:numId="19" w16cid:durableId="288824282">
    <w:abstractNumId w:val="42"/>
  </w:num>
  <w:num w:numId="20" w16cid:durableId="1452475216">
    <w:abstractNumId w:val="35"/>
  </w:num>
  <w:num w:numId="21" w16cid:durableId="1753505770">
    <w:abstractNumId w:val="12"/>
  </w:num>
  <w:num w:numId="22" w16cid:durableId="965813008">
    <w:abstractNumId w:val="30"/>
  </w:num>
  <w:num w:numId="23" w16cid:durableId="1965504496">
    <w:abstractNumId w:val="28"/>
  </w:num>
  <w:num w:numId="24" w16cid:durableId="1847329779">
    <w:abstractNumId w:val="8"/>
  </w:num>
  <w:num w:numId="25" w16cid:durableId="1783843877">
    <w:abstractNumId w:val="17"/>
  </w:num>
  <w:num w:numId="26" w16cid:durableId="687101790">
    <w:abstractNumId w:val="1"/>
  </w:num>
  <w:num w:numId="27" w16cid:durableId="8407911">
    <w:abstractNumId w:val="34"/>
  </w:num>
  <w:num w:numId="28" w16cid:durableId="2040667964">
    <w:abstractNumId w:val="37"/>
  </w:num>
  <w:num w:numId="29" w16cid:durableId="181170301">
    <w:abstractNumId w:val="29"/>
  </w:num>
  <w:num w:numId="30" w16cid:durableId="281227662">
    <w:abstractNumId w:val="26"/>
  </w:num>
  <w:num w:numId="31" w16cid:durableId="523592341">
    <w:abstractNumId w:val="40"/>
  </w:num>
  <w:num w:numId="32" w16cid:durableId="185675333">
    <w:abstractNumId w:val="16"/>
  </w:num>
  <w:num w:numId="33" w16cid:durableId="2021547249">
    <w:abstractNumId w:val="14"/>
  </w:num>
  <w:num w:numId="34" w16cid:durableId="356931899">
    <w:abstractNumId w:val="43"/>
  </w:num>
  <w:num w:numId="35" w16cid:durableId="1280066117">
    <w:abstractNumId w:val="7"/>
  </w:num>
  <w:num w:numId="36" w16cid:durableId="1813212159">
    <w:abstractNumId w:val="3"/>
  </w:num>
  <w:num w:numId="37" w16cid:durableId="1404524745">
    <w:abstractNumId w:val="24"/>
  </w:num>
  <w:num w:numId="38" w16cid:durableId="1857693599">
    <w:abstractNumId w:val="9"/>
  </w:num>
  <w:num w:numId="39" w16cid:durableId="1725833031">
    <w:abstractNumId w:val="22"/>
  </w:num>
  <w:num w:numId="40" w16cid:durableId="471871636">
    <w:abstractNumId w:val="15"/>
  </w:num>
  <w:num w:numId="41" w16cid:durableId="1803427531">
    <w:abstractNumId w:val="31"/>
  </w:num>
  <w:num w:numId="42" w16cid:durableId="1560629127">
    <w:abstractNumId w:val="20"/>
  </w:num>
  <w:num w:numId="43" w16cid:durableId="913735622">
    <w:abstractNumId w:val="25"/>
  </w:num>
  <w:num w:numId="44" w16cid:durableId="1729182255">
    <w:abstractNumId w:val="11"/>
  </w:num>
  <w:num w:numId="45" w16cid:durableId="1438988305">
    <w:abstractNumId w:val="21"/>
  </w:num>
  <w:num w:numId="46" w16cid:durableId="1940873745">
    <w:abstractNumId w:val="41"/>
  </w:num>
  <w:numIdMacAtCleanup w:val="1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278C6"/>
    <w:rsid w:val="0002796E"/>
    <w:rsid w:val="000425C4"/>
    <w:rsid w:val="000429B1"/>
    <w:rsid w:val="00056B76"/>
    <w:rsid w:val="00066984"/>
    <w:rsid w:val="00081D66"/>
    <w:rsid w:val="00082952"/>
    <w:rsid w:val="00083F67"/>
    <w:rsid w:val="000971FC"/>
    <w:rsid w:val="0009732B"/>
    <w:rsid w:val="000A2A3A"/>
    <w:rsid w:val="000A492A"/>
    <w:rsid w:val="000B43DE"/>
    <w:rsid w:val="000B5F37"/>
    <w:rsid w:val="000B7C28"/>
    <w:rsid w:val="000C07DB"/>
    <w:rsid w:val="000E2CB6"/>
    <w:rsid w:val="000E413A"/>
    <w:rsid w:val="000F29C4"/>
    <w:rsid w:val="000F5AA3"/>
    <w:rsid w:val="00100396"/>
    <w:rsid w:val="00100B5C"/>
    <w:rsid w:val="001106E9"/>
    <w:rsid w:val="0011376A"/>
    <w:rsid w:val="00120405"/>
    <w:rsid w:val="00124ED0"/>
    <w:rsid w:val="00134F77"/>
    <w:rsid w:val="00151BBF"/>
    <w:rsid w:val="00154487"/>
    <w:rsid w:val="00156763"/>
    <w:rsid w:val="0016321A"/>
    <w:rsid w:val="001648AC"/>
    <w:rsid w:val="0017433E"/>
    <w:rsid w:val="001750E2"/>
    <w:rsid w:val="001874DF"/>
    <w:rsid w:val="001956B9"/>
    <w:rsid w:val="001A1AE7"/>
    <w:rsid w:val="001A4230"/>
    <w:rsid w:val="001A6E3C"/>
    <w:rsid w:val="001B3C2C"/>
    <w:rsid w:val="001B3F78"/>
    <w:rsid w:val="001B4101"/>
    <w:rsid w:val="001B5F45"/>
    <w:rsid w:val="001C3619"/>
    <w:rsid w:val="001C76D8"/>
    <w:rsid w:val="001D486F"/>
    <w:rsid w:val="001D57EC"/>
    <w:rsid w:val="001E09F7"/>
    <w:rsid w:val="001E1050"/>
    <w:rsid w:val="001E1E1F"/>
    <w:rsid w:val="001E2007"/>
    <w:rsid w:val="001E57C1"/>
    <w:rsid w:val="001E6281"/>
    <w:rsid w:val="001F07EF"/>
    <w:rsid w:val="001F6D7A"/>
    <w:rsid w:val="00201D8F"/>
    <w:rsid w:val="002048E3"/>
    <w:rsid w:val="00212A34"/>
    <w:rsid w:val="0022186A"/>
    <w:rsid w:val="00235F71"/>
    <w:rsid w:val="002444CA"/>
    <w:rsid w:val="00260DE6"/>
    <w:rsid w:val="0027008C"/>
    <w:rsid w:val="002732DB"/>
    <w:rsid w:val="002739E5"/>
    <w:rsid w:val="00273FEE"/>
    <w:rsid w:val="002749E9"/>
    <w:rsid w:val="002813DA"/>
    <w:rsid w:val="00281BD2"/>
    <w:rsid w:val="0028204E"/>
    <w:rsid w:val="0028591B"/>
    <w:rsid w:val="00287808"/>
    <w:rsid w:val="00291841"/>
    <w:rsid w:val="002930A4"/>
    <w:rsid w:val="002A1901"/>
    <w:rsid w:val="002A40A3"/>
    <w:rsid w:val="002A7F63"/>
    <w:rsid w:val="002C449B"/>
    <w:rsid w:val="002C5106"/>
    <w:rsid w:val="002C6040"/>
    <w:rsid w:val="002C687B"/>
    <w:rsid w:val="002C6E04"/>
    <w:rsid w:val="002D2DB3"/>
    <w:rsid w:val="002D5B3F"/>
    <w:rsid w:val="002E272E"/>
    <w:rsid w:val="002E7EBD"/>
    <w:rsid w:val="002F17AE"/>
    <w:rsid w:val="002F3E25"/>
    <w:rsid w:val="002F4BB3"/>
    <w:rsid w:val="002F5778"/>
    <w:rsid w:val="002F65C1"/>
    <w:rsid w:val="002F6FDF"/>
    <w:rsid w:val="00303012"/>
    <w:rsid w:val="0030368B"/>
    <w:rsid w:val="003223E0"/>
    <w:rsid w:val="00322A4D"/>
    <w:rsid w:val="003412FC"/>
    <w:rsid w:val="00347D43"/>
    <w:rsid w:val="00352C4A"/>
    <w:rsid w:val="003559CA"/>
    <w:rsid w:val="003617AD"/>
    <w:rsid w:val="00362560"/>
    <w:rsid w:val="003627CA"/>
    <w:rsid w:val="00371ABD"/>
    <w:rsid w:val="0037228E"/>
    <w:rsid w:val="003732FD"/>
    <w:rsid w:val="00373A17"/>
    <w:rsid w:val="003753B2"/>
    <w:rsid w:val="00375E92"/>
    <w:rsid w:val="00376559"/>
    <w:rsid w:val="00377854"/>
    <w:rsid w:val="0038049E"/>
    <w:rsid w:val="00384D73"/>
    <w:rsid w:val="00392E95"/>
    <w:rsid w:val="00393EB6"/>
    <w:rsid w:val="003A3CE5"/>
    <w:rsid w:val="003A4D85"/>
    <w:rsid w:val="003B1673"/>
    <w:rsid w:val="003B366F"/>
    <w:rsid w:val="003B3F9D"/>
    <w:rsid w:val="003C62D2"/>
    <w:rsid w:val="003C7209"/>
    <w:rsid w:val="003D5162"/>
    <w:rsid w:val="003D70F0"/>
    <w:rsid w:val="003D7B8E"/>
    <w:rsid w:val="003E5751"/>
    <w:rsid w:val="003F1E06"/>
    <w:rsid w:val="003F3B14"/>
    <w:rsid w:val="003F404C"/>
    <w:rsid w:val="003F5FD7"/>
    <w:rsid w:val="00404B3B"/>
    <w:rsid w:val="00404C50"/>
    <w:rsid w:val="00413139"/>
    <w:rsid w:val="00423934"/>
    <w:rsid w:val="00426244"/>
    <w:rsid w:val="00434D29"/>
    <w:rsid w:val="00445988"/>
    <w:rsid w:val="00450E57"/>
    <w:rsid w:val="00453F91"/>
    <w:rsid w:val="00453FC1"/>
    <w:rsid w:val="0046003B"/>
    <w:rsid w:val="0048317F"/>
    <w:rsid w:val="00485DBB"/>
    <w:rsid w:val="004874DE"/>
    <w:rsid w:val="004973B6"/>
    <w:rsid w:val="004B5334"/>
    <w:rsid w:val="004B6A47"/>
    <w:rsid w:val="004B6C14"/>
    <w:rsid w:val="004C029E"/>
    <w:rsid w:val="004C4121"/>
    <w:rsid w:val="004C5645"/>
    <w:rsid w:val="004D3BE8"/>
    <w:rsid w:val="004E407A"/>
    <w:rsid w:val="004E5EBB"/>
    <w:rsid w:val="004F4B4F"/>
    <w:rsid w:val="00500094"/>
    <w:rsid w:val="0050249F"/>
    <w:rsid w:val="00506AA2"/>
    <w:rsid w:val="00507815"/>
    <w:rsid w:val="0051043F"/>
    <w:rsid w:val="00512D6C"/>
    <w:rsid w:val="00520275"/>
    <w:rsid w:val="00524566"/>
    <w:rsid w:val="00526A2B"/>
    <w:rsid w:val="00530B6F"/>
    <w:rsid w:val="00530BEF"/>
    <w:rsid w:val="0053263B"/>
    <w:rsid w:val="00535B6E"/>
    <w:rsid w:val="00552770"/>
    <w:rsid w:val="00561F00"/>
    <w:rsid w:val="00562DEC"/>
    <w:rsid w:val="00576AB4"/>
    <w:rsid w:val="00577917"/>
    <w:rsid w:val="00581FCC"/>
    <w:rsid w:val="0058321C"/>
    <w:rsid w:val="00590667"/>
    <w:rsid w:val="00592311"/>
    <w:rsid w:val="005969E2"/>
    <w:rsid w:val="005A1689"/>
    <w:rsid w:val="005A3359"/>
    <w:rsid w:val="005A3C73"/>
    <w:rsid w:val="005B586C"/>
    <w:rsid w:val="005B61CD"/>
    <w:rsid w:val="005B7CD5"/>
    <w:rsid w:val="005C2B76"/>
    <w:rsid w:val="005C4D7F"/>
    <w:rsid w:val="005C79FC"/>
    <w:rsid w:val="005D1D58"/>
    <w:rsid w:val="005D432C"/>
    <w:rsid w:val="005D786C"/>
    <w:rsid w:val="005E285E"/>
    <w:rsid w:val="005E72F8"/>
    <w:rsid w:val="00610700"/>
    <w:rsid w:val="00610E08"/>
    <w:rsid w:val="006140BF"/>
    <w:rsid w:val="00620787"/>
    <w:rsid w:val="00623C00"/>
    <w:rsid w:val="0062632B"/>
    <w:rsid w:val="00632434"/>
    <w:rsid w:val="00637B6E"/>
    <w:rsid w:val="00644256"/>
    <w:rsid w:val="00656C7D"/>
    <w:rsid w:val="0066053F"/>
    <w:rsid w:val="00661D6F"/>
    <w:rsid w:val="0066725E"/>
    <w:rsid w:val="006716C7"/>
    <w:rsid w:val="006749F0"/>
    <w:rsid w:val="00681208"/>
    <w:rsid w:val="00686978"/>
    <w:rsid w:val="0069050A"/>
    <w:rsid w:val="006934D4"/>
    <w:rsid w:val="00694D2D"/>
    <w:rsid w:val="006A00B8"/>
    <w:rsid w:val="006A4F2A"/>
    <w:rsid w:val="006A6DC3"/>
    <w:rsid w:val="006C4727"/>
    <w:rsid w:val="006D49ED"/>
    <w:rsid w:val="006D55CE"/>
    <w:rsid w:val="006D637A"/>
    <w:rsid w:val="006F184F"/>
    <w:rsid w:val="006F19F2"/>
    <w:rsid w:val="006F45BF"/>
    <w:rsid w:val="006F5321"/>
    <w:rsid w:val="006F60E0"/>
    <w:rsid w:val="00701FAC"/>
    <w:rsid w:val="00702F71"/>
    <w:rsid w:val="007078D6"/>
    <w:rsid w:val="00717369"/>
    <w:rsid w:val="00722A55"/>
    <w:rsid w:val="007323EC"/>
    <w:rsid w:val="00732926"/>
    <w:rsid w:val="00732A5F"/>
    <w:rsid w:val="007366DF"/>
    <w:rsid w:val="00746C50"/>
    <w:rsid w:val="0075332C"/>
    <w:rsid w:val="00757839"/>
    <w:rsid w:val="00770C81"/>
    <w:rsid w:val="007711C0"/>
    <w:rsid w:val="007726C4"/>
    <w:rsid w:val="00772ED6"/>
    <w:rsid w:val="00775F8D"/>
    <w:rsid w:val="00776163"/>
    <w:rsid w:val="007826B5"/>
    <w:rsid w:val="00784868"/>
    <w:rsid w:val="007C0AC7"/>
    <w:rsid w:val="007C0F26"/>
    <w:rsid w:val="007C11D0"/>
    <w:rsid w:val="007C682C"/>
    <w:rsid w:val="007D2385"/>
    <w:rsid w:val="007D50CD"/>
    <w:rsid w:val="007D6FCB"/>
    <w:rsid w:val="007D7580"/>
    <w:rsid w:val="007E28AD"/>
    <w:rsid w:val="007F2281"/>
    <w:rsid w:val="00800069"/>
    <w:rsid w:val="008079C7"/>
    <w:rsid w:val="00813ECE"/>
    <w:rsid w:val="008310A0"/>
    <w:rsid w:val="00833602"/>
    <w:rsid w:val="00842E7F"/>
    <w:rsid w:val="008456C7"/>
    <w:rsid w:val="00852933"/>
    <w:rsid w:val="008606AB"/>
    <w:rsid w:val="00865B46"/>
    <w:rsid w:val="00867069"/>
    <w:rsid w:val="00883E5A"/>
    <w:rsid w:val="0088551A"/>
    <w:rsid w:val="00895E91"/>
    <w:rsid w:val="00896134"/>
    <w:rsid w:val="008975A7"/>
    <w:rsid w:val="008A2D55"/>
    <w:rsid w:val="008A4B0A"/>
    <w:rsid w:val="008A62BC"/>
    <w:rsid w:val="008B0652"/>
    <w:rsid w:val="008B38D3"/>
    <w:rsid w:val="008B43E7"/>
    <w:rsid w:val="008C3BFE"/>
    <w:rsid w:val="008C63B4"/>
    <w:rsid w:val="008D763F"/>
    <w:rsid w:val="008E4EBE"/>
    <w:rsid w:val="008E7BE9"/>
    <w:rsid w:val="008F036F"/>
    <w:rsid w:val="008F78C2"/>
    <w:rsid w:val="00902097"/>
    <w:rsid w:val="00902DB0"/>
    <w:rsid w:val="009107C3"/>
    <w:rsid w:val="00911394"/>
    <w:rsid w:val="0091379E"/>
    <w:rsid w:val="00923EF2"/>
    <w:rsid w:val="00926D25"/>
    <w:rsid w:val="00926E9D"/>
    <w:rsid w:val="00932C6E"/>
    <w:rsid w:val="00933F10"/>
    <w:rsid w:val="00934D2A"/>
    <w:rsid w:val="00936A16"/>
    <w:rsid w:val="009433C5"/>
    <w:rsid w:val="009511AC"/>
    <w:rsid w:val="00953136"/>
    <w:rsid w:val="00965881"/>
    <w:rsid w:val="00965B2B"/>
    <w:rsid w:val="009668F1"/>
    <w:rsid w:val="00976A6A"/>
    <w:rsid w:val="0098022E"/>
    <w:rsid w:val="009871FF"/>
    <w:rsid w:val="0099043A"/>
    <w:rsid w:val="009926A0"/>
    <w:rsid w:val="00993494"/>
    <w:rsid w:val="009942B8"/>
    <w:rsid w:val="009A0FC5"/>
    <w:rsid w:val="009A1AFA"/>
    <w:rsid w:val="009A5C52"/>
    <w:rsid w:val="009B0B59"/>
    <w:rsid w:val="009B4900"/>
    <w:rsid w:val="009B7A8B"/>
    <w:rsid w:val="009C126D"/>
    <w:rsid w:val="009C24C9"/>
    <w:rsid w:val="009C59CB"/>
    <w:rsid w:val="009D3EA4"/>
    <w:rsid w:val="009E0ECF"/>
    <w:rsid w:val="009E2D65"/>
    <w:rsid w:val="009E4BC1"/>
    <w:rsid w:val="009E717F"/>
    <w:rsid w:val="009F1D6E"/>
    <w:rsid w:val="00A03BB8"/>
    <w:rsid w:val="00A04B30"/>
    <w:rsid w:val="00A270C8"/>
    <w:rsid w:val="00A4036F"/>
    <w:rsid w:val="00A4641C"/>
    <w:rsid w:val="00A50D47"/>
    <w:rsid w:val="00A557E6"/>
    <w:rsid w:val="00A55876"/>
    <w:rsid w:val="00A6580F"/>
    <w:rsid w:val="00A660B8"/>
    <w:rsid w:val="00A736F9"/>
    <w:rsid w:val="00A83A40"/>
    <w:rsid w:val="00A902CA"/>
    <w:rsid w:val="00A943A3"/>
    <w:rsid w:val="00AA2C7D"/>
    <w:rsid w:val="00AB32E8"/>
    <w:rsid w:val="00AB6FE7"/>
    <w:rsid w:val="00AB7AD7"/>
    <w:rsid w:val="00AC4C0E"/>
    <w:rsid w:val="00AD2430"/>
    <w:rsid w:val="00AD3CB3"/>
    <w:rsid w:val="00AE0A9E"/>
    <w:rsid w:val="00AE61AF"/>
    <w:rsid w:val="00AF0E34"/>
    <w:rsid w:val="00AF271D"/>
    <w:rsid w:val="00AF4BC7"/>
    <w:rsid w:val="00AF4F25"/>
    <w:rsid w:val="00AF56C2"/>
    <w:rsid w:val="00B004E6"/>
    <w:rsid w:val="00B071D4"/>
    <w:rsid w:val="00B0744D"/>
    <w:rsid w:val="00B15075"/>
    <w:rsid w:val="00B232EE"/>
    <w:rsid w:val="00B404BC"/>
    <w:rsid w:val="00B46097"/>
    <w:rsid w:val="00B61AE2"/>
    <w:rsid w:val="00B7316B"/>
    <w:rsid w:val="00B7616C"/>
    <w:rsid w:val="00B81AD3"/>
    <w:rsid w:val="00B829D8"/>
    <w:rsid w:val="00B84B5B"/>
    <w:rsid w:val="00B90EAE"/>
    <w:rsid w:val="00BA1176"/>
    <w:rsid w:val="00BD52F6"/>
    <w:rsid w:val="00BD6E23"/>
    <w:rsid w:val="00BE0B01"/>
    <w:rsid w:val="00BE79C7"/>
    <w:rsid w:val="00BF3CB5"/>
    <w:rsid w:val="00BF67B9"/>
    <w:rsid w:val="00C1285B"/>
    <w:rsid w:val="00C1361B"/>
    <w:rsid w:val="00C16DB0"/>
    <w:rsid w:val="00C21628"/>
    <w:rsid w:val="00C32109"/>
    <w:rsid w:val="00C349CD"/>
    <w:rsid w:val="00C351EE"/>
    <w:rsid w:val="00C36BAF"/>
    <w:rsid w:val="00C36D9A"/>
    <w:rsid w:val="00C41DEA"/>
    <w:rsid w:val="00C41F72"/>
    <w:rsid w:val="00C43125"/>
    <w:rsid w:val="00C44A72"/>
    <w:rsid w:val="00C55097"/>
    <w:rsid w:val="00C55E9D"/>
    <w:rsid w:val="00C606A2"/>
    <w:rsid w:val="00C705F9"/>
    <w:rsid w:val="00C70C54"/>
    <w:rsid w:val="00C80EBA"/>
    <w:rsid w:val="00C80F0F"/>
    <w:rsid w:val="00C82887"/>
    <w:rsid w:val="00C85734"/>
    <w:rsid w:val="00C87E9F"/>
    <w:rsid w:val="00C91F86"/>
    <w:rsid w:val="00C93BAF"/>
    <w:rsid w:val="00C93BCB"/>
    <w:rsid w:val="00C9444E"/>
    <w:rsid w:val="00CA2663"/>
    <w:rsid w:val="00CC241A"/>
    <w:rsid w:val="00CC7FE9"/>
    <w:rsid w:val="00CE12D6"/>
    <w:rsid w:val="00CE65AB"/>
    <w:rsid w:val="00CF2EBD"/>
    <w:rsid w:val="00CF4266"/>
    <w:rsid w:val="00CF63A8"/>
    <w:rsid w:val="00CF66EB"/>
    <w:rsid w:val="00D010E4"/>
    <w:rsid w:val="00D01E80"/>
    <w:rsid w:val="00D12BE0"/>
    <w:rsid w:val="00D22FE2"/>
    <w:rsid w:val="00D231E3"/>
    <w:rsid w:val="00D241F1"/>
    <w:rsid w:val="00D275CB"/>
    <w:rsid w:val="00D27719"/>
    <w:rsid w:val="00D353FF"/>
    <w:rsid w:val="00D62249"/>
    <w:rsid w:val="00D6609C"/>
    <w:rsid w:val="00D80911"/>
    <w:rsid w:val="00D82902"/>
    <w:rsid w:val="00D915B3"/>
    <w:rsid w:val="00DB116D"/>
    <w:rsid w:val="00DB1994"/>
    <w:rsid w:val="00DB2E86"/>
    <w:rsid w:val="00DB5219"/>
    <w:rsid w:val="00DB6F5C"/>
    <w:rsid w:val="00DC678E"/>
    <w:rsid w:val="00DD17CC"/>
    <w:rsid w:val="00DD1B59"/>
    <w:rsid w:val="00DE1B49"/>
    <w:rsid w:val="00DE2464"/>
    <w:rsid w:val="00E03844"/>
    <w:rsid w:val="00E04BE3"/>
    <w:rsid w:val="00E100D1"/>
    <w:rsid w:val="00E12A04"/>
    <w:rsid w:val="00E230E0"/>
    <w:rsid w:val="00E236EB"/>
    <w:rsid w:val="00E34819"/>
    <w:rsid w:val="00E470FD"/>
    <w:rsid w:val="00E51AAC"/>
    <w:rsid w:val="00E66CC0"/>
    <w:rsid w:val="00E728A9"/>
    <w:rsid w:val="00E862BB"/>
    <w:rsid w:val="00E9564B"/>
    <w:rsid w:val="00EA0F4E"/>
    <w:rsid w:val="00EA295B"/>
    <w:rsid w:val="00EB4F96"/>
    <w:rsid w:val="00EC05EA"/>
    <w:rsid w:val="00EC1570"/>
    <w:rsid w:val="00EC52F3"/>
    <w:rsid w:val="00ED0415"/>
    <w:rsid w:val="00EE3132"/>
    <w:rsid w:val="00EE3D9D"/>
    <w:rsid w:val="00EE6F25"/>
    <w:rsid w:val="00EF3C47"/>
    <w:rsid w:val="00F012AF"/>
    <w:rsid w:val="00F02126"/>
    <w:rsid w:val="00F03D85"/>
    <w:rsid w:val="00F05737"/>
    <w:rsid w:val="00F11C1C"/>
    <w:rsid w:val="00F17570"/>
    <w:rsid w:val="00F249F1"/>
    <w:rsid w:val="00F25B9D"/>
    <w:rsid w:val="00F2664E"/>
    <w:rsid w:val="00F31163"/>
    <w:rsid w:val="00F31C04"/>
    <w:rsid w:val="00F33018"/>
    <w:rsid w:val="00F47E20"/>
    <w:rsid w:val="00F53466"/>
    <w:rsid w:val="00F53C4F"/>
    <w:rsid w:val="00F61A20"/>
    <w:rsid w:val="00F63AFC"/>
    <w:rsid w:val="00F65B4F"/>
    <w:rsid w:val="00F73F12"/>
    <w:rsid w:val="00F80B01"/>
    <w:rsid w:val="00F83547"/>
    <w:rsid w:val="00F8381F"/>
    <w:rsid w:val="00F84F7E"/>
    <w:rsid w:val="00F96FEC"/>
    <w:rsid w:val="00F97E2B"/>
    <w:rsid w:val="00FA04CD"/>
    <w:rsid w:val="00FA68F8"/>
    <w:rsid w:val="00FB1DC0"/>
    <w:rsid w:val="00FB341D"/>
    <w:rsid w:val="00FB4521"/>
    <w:rsid w:val="00FB4F84"/>
    <w:rsid w:val="00FB5CF8"/>
    <w:rsid w:val="00FD69D8"/>
    <w:rsid w:val="00FF21EE"/>
    <w:rsid w:val="00FF74FB"/>
    <w:rsid w:val="00FF78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EDFBB8B"/>
  <w15:chartTrackingRefBased/>
  <w15:docId w15:val="{8F3416EF-1D57-4214-B440-A0EAB39AC5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iPriority="9" w:unhideWhenUsed="1" w:qFormat="1"/>
    <w:lsdException w:name="toc 2" w:uiPriority="39"/>
    <w:lsdException w:name="footer" w:uiPriority="99"/>
    <w:lsdException w:name="caption" w:semiHidden="1" w:unhideWhenUsed="1" w:qFormat="1"/>
    <w:lsdException w:name="Title" w:qFormat="1"/>
    <w:lsdException w:name="Subtitle" w:qFormat="1"/>
    <w:lsdException w:name="Hyperlink" w:uiPriority="99"/>
    <w:lsdException w:name="Strong" w:qFormat="1"/>
    <w:lsdException w:name="Emphasis" w:qFormat="1"/>
    <w:lsdException w:name="Normal (Web)" w:uiPriority="99"/>
    <w:lsdException w:name="HTML Definition"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C85734"/>
    <w:pPr>
      <w:spacing w:line="480" w:lineRule="auto"/>
    </w:pPr>
    <w:rPr>
      <w:rFonts w:ascii="Arial" w:hAnsi="Arial"/>
      <w:sz w:val="24"/>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rsid w:val="00C85734"/>
    <w:pPr>
      <w:keepNext/>
      <w:jc w:val="both"/>
      <w:outlineLvl w:val="1"/>
    </w:pPr>
    <w:rPr>
      <w:b/>
    </w:rPr>
  </w:style>
  <w:style w:type="paragraph" w:styleId="Heading3">
    <w:name w:val="heading 3"/>
    <w:basedOn w:val="Normal"/>
    <w:next w:val="Normal"/>
    <w:link w:val="Heading3Char"/>
    <w:qFormat/>
    <w:pPr>
      <w:keepNext/>
      <w:jc w:val="center"/>
      <w:outlineLvl w:val="2"/>
    </w:pPr>
    <w:rPr>
      <w:b/>
    </w:rPr>
  </w:style>
  <w:style w:type="paragraph" w:styleId="Heading4">
    <w:name w:val="heading 4"/>
    <w:basedOn w:val="Normal"/>
    <w:next w:val="Normal"/>
    <w:link w:val="Heading4Char"/>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cs="Arial"/>
      <w:b/>
      <w:bCs/>
      <w:lang w:eastAsia="en-US"/>
    </w:rPr>
  </w:style>
  <w:style w:type="paragraph" w:styleId="Heading8">
    <w:name w:val="heading 8"/>
    <w:basedOn w:val="Normal"/>
    <w:next w:val="Normal"/>
    <w:link w:val="Heading8Char"/>
    <w:semiHidden/>
    <w:unhideWhenUsed/>
    <w:qFormat/>
    <w:rsid w:val="00784868"/>
    <w:pPr>
      <w:spacing w:before="240" w:after="60"/>
      <w:outlineLvl w:val="7"/>
    </w:pPr>
    <w:rPr>
      <w:rFonts w:ascii="Calibri" w:hAnsi="Calibri"/>
      <w:i/>
      <w:iCs/>
      <w:szCs w:val="24"/>
    </w:rPr>
  </w:style>
  <w:style w:type="paragraph" w:styleId="Heading9">
    <w:name w:val="heading 9"/>
    <w:basedOn w:val="Normal"/>
    <w:next w:val="Normal"/>
    <w:link w:val="Heading9Char"/>
    <w:uiPriority w:val="9"/>
    <w:semiHidden/>
    <w:unhideWhenUsed/>
    <w:qFormat/>
    <w:rsid w:val="00784868"/>
    <w:pPr>
      <w:keepNext/>
      <w:keepLines/>
      <w:spacing w:before="200"/>
      <w:outlineLvl w:val="8"/>
    </w:pPr>
    <w:rPr>
      <w:rFonts w:ascii="Cambria" w:hAnsi="Cambria"/>
      <w:i/>
      <w:iCs/>
      <w:color w:val="4040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rsid w:val="001F07EF"/>
    <w:rPr>
      <w:sz w:val="16"/>
      <w:lang w:eastAsia="en-US"/>
    </w:rPr>
  </w:style>
  <w:style w:type="paragraph" w:customStyle="1" w:styleId="BodyText1">
    <w:name w:val="Body Text1"/>
    <w:basedOn w:val="Normal"/>
    <w:uiPriority w:val="99"/>
    <w:rsid w:val="001F07EF"/>
    <w:pPr>
      <w:tabs>
        <w:tab w:val="left" w:pos="720"/>
        <w:tab w:val="left" w:pos="1440"/>
      </w:tabs>
    </w:pPr>
    <w:rPr>
      <w:rFonts w:ascii="CG Times (WN)" w:hAnsi="CG Times (WN)"/>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uiPriority w:val="99"/>
    <w:rsid w:val="00A03BB8"/>
    <w:pPr>
      <w:numPr>
        <w:numId w:val="1"/>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customStyle="1" w:styleId="Heading2Char">
    <w:name w:val="Heading 2 Char"/>
    <w:link w:val="Heading2"/>
    <w:rsid w:val="00C85734"/>
    <w:rPr>
      <w:rFonts w:ascii="Arial" w:hAnsi="Arial"/>
      <w:b/>
      <w:sz w:val="24"/>
    </w:rPr>
  </w:style>
  <w:style w:type="paragraph" w:customStyle="1" w:styleId="bullet">
    <w:name w:val="bullet"/>
    <w:link w:val="bulletChar"/>
    <w:rsid w:val="002F17AE"/>
    <w:pPr>
      <w:overflowPunct w:val="0"/>
      <w:autoSpaceDE w:val="0"/>
      <w:autoSpaceDN w:val="0"/>
      <w:adjustRightInd w:val="0"/>
      <w:spacing w:before="120"/>
      <w:ind w:left="1004" w:hanging="284"/>
      <w:jc w:val="both"/>
      <w:textAlignment w:val="baseline"/>
    </w:pPr>
    <w:rPr>
      <w:sz w:val="24"/>
    </w:rPr>
  </w:style>
  <w:style w:type="character" w:customStyle="1" w:styleId="bulletChar">
    <w:name w:val="bullet Char"/>
    <w:link w:val="bullet"/>
    <w:rsid w:val="002F17AE"/>
    <w:rPr>
      <w:sz w:val="24"/>
    </w:rPr>
  </w:style>
  <w:style w:type="paragraph" w:styleId="BodyText">
    <w:name w:val="Body Text"/>
    <w:basedOn w:val="Normal"/>
    <w:link w:val="BodyTextChar"/>
    <w:unhideWhenUsed/>
    <w:rsid w:val="00A270C8"/>
    <w:pPr>
      <w:spacing w:after="120"/>
    </w:pPr>
    <w:rPr>
      <w:lang w:val="en-US"/>
    </w:rPr>
  </w:style>
  <w:style w:type="character" w:customStyle="1" w:styleId="BodyTextChar">
    <w:name w:val="Body Text Char"/>
    <w:link w:val="BodyText"/>
    <w:rsid w:val="00A270C8"/>
    <w:rPr>
      <w:lang w:val="en-US"/>
    </w:rPr>
  </w:style>
  <w:style w:type="paragraph" w:customStyle="1" w:styleId="BodyText10">
    <w:name w:val="Body Text1"/>
    <w:basedOn w:val="Normal"/>
    <w:rsid w:val="00A270C8"/>
    <w:pPr>
      <w:tabs>
        <w:tab w:val="left" w:pos="720"/>
        <w:tab w:val="left" w:pos="1440"/>
      </w:tabs>
    </w:pPr>
    <w:rPr>
      <w:rFonts w:ascii="CG Times (WN)" w:hAnsi="CG Times (WN)"/>
      <w:lang w:eastAsia="en-US"/>
    </w:rPr>
  </w:style>
  <w:style w:type="paragraph" w:customStyle="1" w:styleId="heading">
    <w:name w:val="heading"/>
    <w:basedOn w:val="fixed"/>
    <w:link w:val="headingChar"/>
    <w:rsid w:val="00A270C8"/>
    <w:pPr>
      <w:spacing w:before="240" w:after="120"/>
    </w:pPr>
  </w:style>
  <w:style w:type="paragraph" w:customStyle="1" w:styleId="fixed">
    <w:name w:val="fixed"/>
    <w:link w:val="fixedChar"/>
    <w:rsid w:val="00A270C8"/>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character" w:customStyle="1" w:styleId="fixedChar">
    <w:name w:val="fixed Char"/>
    <w:link w:val="fixed"/>
    <w:rsid w:val="00A270C8"/>
    <w:rPr>
      <w:b/>
      <w:sz w:val="24"/>
    </w:rPr>
  </w:style>
  <w:style w:type="character" w:customStyle="1" w:styleId="headingChar">
    <w:name w:val="heading Char"/>
    <w:link w:val="heading"/>
    <w:rsid w:val="00A270C8"/>
    <w:rPr>
      <w:b/>
      <w:sz w:val="24"/>
    </w:rPr>
  </w:style>
  <w:style w:type="paragraph" w:customStyle="1" w:styleId="SMUNORMALARIAL">
    <w:name w:val="SMU NORMAL ARIAL"/>
    <w:basedOn w:val="Normal"/>
    <w:rsid w:val="00A270C8"/>
    <w:rPr>
      <w:sz w:val="22"/>
      <w:szCs w:val="24"/>
    </w:rPr>
  </w:style>
  <w:style w:type="character" w:customStyle="1" w:styleId="Heading8Char">
    <w:name w:val="Heading 8 Char"/>
    <w:link w:val="Heading8"/>
    <w:semiHidden/>
    <w:rsid w:val="00784868"/>
    <w:rPr>
      <w:rFonts w:ascii="Calibri" w:eastAsia="Times New Roman" w:hAnsi="Calibri" w:cs="Times New Roman"/>
      <w:i/>
      <w:iCs/>
      <w:sz w:val="24"/>
      <w:szCs w:val="24"/>
    </w:rPr>
  </w:style>
  <w:style w:type="character" w:customStyle="1" w:styleId="Heading9Char">
    <w:name w:val="Heading 9 Char"/>
    <w:link w:val="Heading9"/>
    <w:uiPriority w:val="9"/>
    <w:semiHidden/>
    <w:rsid w:val="00784868"/>
    <w:rPr>
      <w:rFonts w:ascii="Cambria" w:hAnsi="Cambria"/>
      <w:i/>
      <w:iCs/>
      <w:color w:val="404040"/>
    </w:rPr>
  </w:style>
  <w:style w:type="paragraph" w:customStyle="1" w:styleId="Style1">
    <w:name w:val="Style1"/>
    <w:basedOn w:val="Normal"/>
    <w:rsid w:val="00784868"/>
    <w:pPr>
      <w:overflowPunct w:val="0"/>
      <w:autoSpaceDE w:val="0"/>
      <w:autoSpaceDN w:val="0"/>
      <w:adjustRightInd w:val="0"/>
      <w:textAlignment w:val="baseline"/>
    </w:pPr>
  </w:style>
  <w:style w:type="character" w:customStyle="1" w:styleId="Heading3Char">
    <w:name w:val="Heading 3 Char"/>
    <w:link w:val="Heading3"/>
    <w:rsid w:val="00B90EAE"/>
    <w:rPr>
      <w:b/>
      <w:sz w:val="24"/>
    </w:rPr>
  </w:style>
  <w:style w:type="character" w:customStyle="1" w:styleId="Heading4Char">
    <w:name w:val="Heading 4 Char"/>
    <w:link w:val="Heading4"/>
    <w:rsid w:val="00B90EAE"/>
    <w:rPr>
      <w:sz w:val="40"/>
    </w:rPr>
  </w:style>
  <w:style w:type="character" w:customStyle="1" w:styleId="BodyText2Char">
    <w:name w:val="Body Text 2 Char"/>
    <w:link w:val="BodyText2"/>
    <w:rsid w:val="00B90EAE"/>
    <w:rPr>
      <w:sz w:val="16"/>
      <w:lang w:eastAsia="en-US"/>
    </w:rPr>
  </w:style>
  <w:style w:type="numbering" w:customStyle="1" w:styleId="ImportedStyle30">
    <w:name w:val="Imported Style 30"/>
    <w:rsid w:val="00C55E9D"/>
    <w:pPr>
      <w:numPr>
        <w:numId w:val="3"/>
      </w:numPr>
    </w:pPr>
  </w:style>
  <w:style w:type="table" w:customStyle="1" w:styleId="TableGrid1">
    <w:name w:val="Table Grid1"/>
    <w:basedOn w:val="TableNormal"/>
    <w:next w:val="TableGrid"/>
    <w:uiPriority w:val="59"/>
    <w:rsid w:val="00F33018"/>
    <w:rPr>
      <w:rFonts w:ascii="Calibri" w:eastAsia="Calibri" w:hAnsi="Calibr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numbering" w:customStyle="1" w:styleId="ImportedStyle36">
    <w:name w:val="Imported Style 36"/>
    <w:rsid w:val="00F33018"/>
    <w:pPr>
      <w:numPr>
        <w:numId w:val="4"/>
      </w:numPr>
    </w:pPr>
  </w:style>
  <w:style w:type="table" w:customStyle="1" w:styleId="TableGrid6">
    <w:name w:val="Table Grid6"/>
    <w:basedOn w:val="TableNormal"/>
    <w:next w:val="TableGrid"/>
    <w:uiPriority w:val="59"/>
    <w:rsid w:val="00F3301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A">
    <w:name w:val="Body A"/>
    <w:rsid w:val="00B7316B"/>
    <w:pPr>
      <w:pBdr>
        <w:top w:val="nil"/>
        <w:left w:val="nil"/>
        <w:bottom w:val="nil"/>
        <w:right w:val="nil"/>
        <w:between w:val="nil"/>
        <w:bar w:val="nil"/>
      </w:pBdr>
      <w:spacing w:after="200" w:line="276" w:lineRule="auto"/>
    </w:pPr>
    <w:rPr>
      <w:rFonts w:ascii="Calibri" w:eastAsia="Calibri" w:hAnsi="Calibri" w:cs="Calibri"/>
      <w:color w:val="000000"/>
      <w:sz w:val="22"/>
      <w:szCs w:val="22"/>
      <w:u w:color="000000"/>
      <w:bdr w:val="nil"/>
      <w:lang w:val="en-US"/>
    </w:rPr>
  </w:style>
  <w:style w:type="paragraph" w:customStyle="1" w:styleId="Body">
    <w:name w:val="Body"/>
    <w:rsid w:val="00B7316B"/>
    <w:pPr>
      <w:pBdr>
        <w:top w:val="nil"/>
        <w:left w:val="nil"/>
        <w:bottom w:val="nil"/>
        <w:right w:val="nil"/>
        <w:between w:val="nil"/>
        <w:bar w:val="nil"/>
      </w:pBdr>
    </w:pPr>
    <w:rPr>
      <w:rFonts w:eastAsia="Arial Unicode MS" w:cs="Arial Unicode MS"/>
      <w:color w:val="000000"/>
      <w:sz w:val="24"/>
      <w:szCs w:val="24"/>
      <w:u w:color="000000"/>
      <w:bdr w:val="nil"/>
      <w:lang w:val="en-US"/>
    </w:rPr>
  </w:style>
  <w:style w:type="numbering" w:customStyle="1" w:styleId="ImportedStyle4">
    <w:name w:val="Imported Style 4"/>
    <w:rsid w:val="00B7316B"/>
    <w:pPr>
      <w:numPr>
        <w:numId w:val="5"/>
      </w:numPr>
    </w:pPr>
  </w:style>
  <w:style w:type="paragraph" w:customStyle="1" w:styleId="Default">
    <w:name w:val="Default"/>
    <w:rsid w:val="00B7316B"/>
    <w:pPr>
      <w:pBdr>
        <w:top w:val="nil"/>
        <w:left w:val="nil"/>
        <w:bottom w:val="nil"/>
        <w:right w:val="nil"/>
        <w:between w:val="nil"/>
        <w:bar w:val="nil"/>
      </w:pBdr>
      <w:spacing w:after="200" w:line="276" w:lineRule="auto"/>
    </w:pPr>
    <w:rPr>
      <w:rFonts w:ascii="Arial" w:eastAsia="Arial Unicode MS" w:hAnsi="Arial" w:cs="Arial Unicode MS"/>
      <w:color w:val="000000"/>
      <w:sz w:val="24"/>
      <w:szCs w:val="24"/>
      <w:u w:color="000000"/>
      <w:bdr w:val="nil"/>
      <w:lang w:val="en-US"/>
    </w:rPr>
  </w:style>
  <w:style w:type="numbering" w:customStyle="1" w:styleId="ImportedStyle18">
    <w:name w:val="Imported Style 18"/>
    <w:rsid w:val="00B7316B"/>
    <w:pPr>
      <w:numPr>
        <w:numId w:val="6"/>
      </w:numPr>
    </w:pPr>
  </w:style>
  <w:style w:type="numbering" w:customStyle="1" w:styleId="ImportedStyle19">
    <w:name w:val="Imported Style 19"/>
    <w:rsid w:val="00B7316B"/>
    <w:pPr>
      <w:numPr>
        <w:numId w:val="9"/>
      </w:numPr>
    </w:pPr>
  </w:style>
  <w:style w:type="character" w:customStyle="1" w:styleId="ListParagraphChar">
    <w:name w:val="List Paragraph Char"/>
    <w:link w:val="ListParagraph"/>
    <w:uiPriority w:val="34"/>
    <w:locked/>
    <w:rsid w:val="00B7316B"/>
  </w:style>
  <w:style w:type="paragraph" w:styleId="TOCHeading">
    <w:name w:val="TOC Heading"/>
    <w:basedOn w:val="Heading1"/>
    <w:next w:val="Normal"/>
    <w:uiPriority w:val="39"/>
    <w:unhideWhenUsed/>
    <w:qFormat/>
    <w:rsid w:val="00746C50"/>
    <w:pPr>
      <w:keepLines/>
      <w:pBdr>
        <w:top w:val="none" w:sz="0" w:space="0" w:color="auto"/>
        <w:left w:val="none" w:sz="0" w:space="0" w:color="auto"/>
        <w:bottom w:val="none" w:sz="0" w:space="0" w:color="auto"/>
        <w:right w:val="none" w:sz="0" w:space="0" w:color="auto"/>
      </w:pBdr>
      <w:shd w:val="clear" w:color="auto" w:fill="auto"/>
      <w:spacing w:before="240" w:line="259" w:lineRule="auto"/>
      <w:jc w:val="left"/>
      <w:outlineLvl w:val="9"/>
    </w:pPr>
    <w:rPr>
      <w:rFonts w:ascii="Calibri Light" w:hAnsi="Calibri Light"/>
      <w:b w:val="0"/>
      <w:color w:val="2E74B5"/>
      <w:sz w:val="32"/>
      <w:szCs w:val="32"/>
      <w:lang w:val="en-US" w:eastAsia="en-US"/>
    </w:rPr>
  </w:style>
  <w:style w:type="paragraph" w:styleId="TOC2">
    <w:name w:val="toc 2"/>
    <w:basedOn w:val="Normal"/>
    <w:next w:val="Normal"/>
    <w:autoRedefine/>
    <w:uiPriority w:val="39"/>
    <w:rsid w:val="00746C50"/>
    <w:pPr>
      <w:ind w:left="2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9474768">
      <w:bodyDiv w:val="1"/>
      <w:marLeft w:val="0"/>
      <w:marRight w:val="0"/>
      <w:marTop w:val="0"/>
      <w:marBottom w:val="0"/>
      <w:divBdr>
        <w:top w:val="none" w:sz="0" w:space="0" w:color="auto"/>
        <w:left w:val="none" w:sz="0" w:space="0" w:color="auto"/>
        <w:bottom w:val="none" w:sz="0" w:space="0" w:color="auto"/>
        <w:right w:val="none" w:sz="0" w:space="0" w:color="auto"/>
      </w:divBdr>
      <w:divsChild>
        <w:div w:id="929509066">
          <w:marLeft w:val="0"/>
          <w:marRight w:val="0"/>
          <w:marTop w:val="0"/>
          <w:marBottom w:val="0"/>
          <w:divBdr>
            <w:top w:val="none" w:sz="0" w:space="0" w:color="auto"/>
            <w:left w:val="none" w:sz="0" w:space="0" w:color="auto"/>
            <w:bottom w:val="none" w:sz="0" w:space="0" w:color="auto"/>
            <w:right w:val="none" w:sz="0" w:space="0" w:color="auto"/>
          </w:divBdr>
          <w:divsChild>
            <w:div w:id="1781488081">
              <w:marLeft w:val="0"/>
              <w:marRight w:val="0"/>
              <w:marTop w:val="0"/>
              <w:marBottom w:val="0"/>
              <w:divBdr>
                <w:top w:val="none" w:sz="0" w:space="0" w:color="auto"/>
                <w:left w:val="none" w:sz="0" w:space="0" w:color="auto"/>
                <w:bottom w:val="none" w:sz="0" w:space="0" w:color="auto"/>
                <w:right w:val="none" w:sz="0" w:space="0" w:color="auto"/>
              </w:divBdr>
              <w:divsChild>
                <w:div w:id="1306468157">
                  <w:marLeft w:val="0"/>
                  <w:marRight w:val="0"/>
                  <w:marTop w:val="0"/>
                  <w:marBottom w:val="0"/>
                  <w:divBdr>
                    <w:top w:val="none" w:sz="0" w:space="0" w:color="auto"/>
                    <w:left w:val="none" w:sz="0" w:space="0" w:color="auto"/>
                    <w:bottom w:val="none" w:sz="0" w:space="0" w:color="auto"/>
                    <w:right w:val="none" w:sz="0" w:space="0" w:color="auto"/>
                  </w:divBdr>
                  <w:divsChild>
                    <w:div w:id="1009212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879128">
      <w:bodyDiv w:val="1"/>
      <w:marLeft w:val="0"/>
      <w:marRight w:val="0"/>
      <w:marTop w:val="0"/>
      <w:marBottom w:val="0"/>
      <w:divBdr>
        <w:top w:val="none" w:sz="0" w:space="0" w:color="auto"/>
        <w:left w:val="none" w:sz="0" w:space="0" w:color="auto"/>
        <w:bottom w:val="none" w:sz="0" w:space="0" w:color="auto"/>
        <w:right w:val="none" w:sz="0" w:space="0" w:color="auto"/>
      </w:divBdr>
      <w:divsChild>
        <w:div w:id="426197627">
          <w:marLeft w:val="0"/>
          <w:marRight w:val="0"/>
          <w:marTop w:val="0"/>
          <w:marBottom w:val="0"/>
          <w:divBdr>
            <w:top w:val="none" w:sz="0" w:space="0" w:color="auto"/>
            <w:left w:val="none" w:sz="0" w:space="0" w:color="auto"/>
            <w:bottom w:val="none" w:sz="0" w:space="0" w:color="auto"/>
            <w:right w:val="none" w:sz="0" w:space="0" w:color="auto"/>
          </w:divBdr>
          <w:divsChild>
            <w:div w:id="1558664275">
              <w:marLeft w:val="0"/>
              <w:marRight w:val="0"/>
              <w:marTop w:val="0"/>
              <w:marBottom w:val="0"/>
              <w:divBdr>
                <w:top w:val="none" w:sz="0" w:space="0" w:color="auto"/>
                <w:left w:val="none" w:sz="0" w:space="0" w:color="auto"/>
                <w:bottom w:val="none" w:sz="0" w:space="0" w:color="auto"/>
                <w:right w:val="none" w:sz="0" w:space="0" w:color="auto"/>
              </w:divBdr>
              <w:divsChild>
                <w:div w:id="137456496">
                  <w:marLeft w:val="0"/>
                  <w:marRight w:val="0"/>
                  <w:marTop w:val="0"/>
                  <w:marBottom w:val="0"/>
                  <w:divBdr>
                    <w:top w:val="none" w:sz="0" w:space="0" w:color="auto"/>
                    <w:left w:val="none" w:sz="0" w:space="0" w:color="auto"/>
                    <w:bottom w:val="none" w:sz="0" w:space="0" w:color="auto"/>
                    <w:right w:val="none" w:sz="0" w:space="0" w:color="auto"/>
                  </w:divBdr>
                  <w:divsChild>
                    <w:div w:id="2024553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428755">
      <w:bodyDiv w:val="1"/>
      <w:marLeft w:val="0"/>
      <w:marRight w:val="0"/>
      <w:marTop w:val="0"/>
      <w:marBottom w:val="0"/>
      <w:divBdr>
        <w:top w:val="none" w:sz="0" w:space="0" w:color="auto"/>
        <w:left w:val="none" w:sz="0" w:space="0" w:color="auto"/>
        <w:bottom w:val="none" w:sz="0" w:space="0" w:color="auto"/>
        <w:right w:val="none" w:sz="0" w:space="0" w:color="auto"/>
      </w:divBdr>
    </w:div>
    <w:div w:id="491063153">
      <w:bodyDiv w:val="1"/>
      <w:marLeft w:val="0"/>
      <w:marRight w:val="0"/>
      <w:marTop w:val="0"/>
      <w:marBottom w:val="0"/>
      <w:divBdr>
        <w:top w:val="none" w:sz="0" w:space="0" w:color="auto"/>
        <w:left w:val="none" w:sz="0" w:space="0" w:color="auto"/>
        <w:bottom w:val="none" w:sz="0" w:space="0" w:color="auto"/>
        <w:right w:val="none" w:sz="0" w:space="0" w:color="auto"/>
      </w:divBdr>
    </w:div>
    <w:div w:id="748817851">
      <w:bodyDiv w:val="1"/>
      <w:marLeft w:val="0"/>
      <w:marRight w:val="0"/>
      <w:marTop w:val="0"/>
      <w:marBottom w:val="0"/>
      <w:divBdr>
        <w:top w:val="none" w:sz="0" w:space="0" w:color="auto"/>
        <w:left w:val="none" w:sz="0" w:space="0" w:color="auto"/>
        <w:bottom w:val="none" w:sz="0" w:space="0" w:color="auto"/>
        <w:right w:val="none" w:sz="0" w:space="0" w:color="auto"/>
      </w:divBdr>
    </w:div>
    <w:div w:id="773138664">
      <w:bodyDiv w:val="1"/>
      <w:marLeft w:val="0"/>
      <w:marRight w:val="0"/>
      <w:marTop w:val="0"/>
      <w:marBottom w:val="0"/>
      <w:divBdr>
        <w:top w:val="none" w:sz="0" w:space="0" w:color="auto"/>
        <w:left w:val="none" w:sz="0" w:space="0" w:color="auto"/>
        <w:bottom w:val="none" w:sz="0" w:space="0" w:color="auto"/>
        <w:right w:val="none" w:sz="0" w:space="0" w:color="auto"/>
      </w:divBdr>
      <w:divsChild>
        <w:div w:id="1454323900">
          <w:marLeft w:val="0"/>
          <w:marRight w:val="0"/>
          <w:marTop w:val="0"/>
          <w:marBottom w:val="0"/>
          <w:divBdr>
            <w:top w:val="none" w:sz="0" w:space="0" w:color="auto"/>
            <w:left w:val="none" w:sz="0" w:space="0" w:color="auto"/>
            <w:bottom w:val="none" w:sz="0" w:space="0" w:color="auto"/>
            <w:right w:val="none" w:sz="0" w:space="0" w:color="auto"/>
          </w:divBdr>
          <w:divsChild>
            <w:div w:id="1584332979">
              <w:marLeft w:val="0"/>
              <w:marRight w:val="0"/>
              <w:marTop w:val="0"/>
              <w:marBottom w:val="0"/>
              <w:divBdr>
                <w:top w:val="none" w:sz="0" w:space="0" w:color="auto"/>
                <w:left w:val="none" w:sz="0" w:space="0" w:color="auto"/>
                <w:bottom w:val="none" w:sz="0" w:space="0" w:color="auto"/>
                <w:right w:val="none" w:sz="0" w:space="0" w:color="auto"/>
              </w:divBdr>
              <w:divsChild>
                <w:div w:id="1680235048">
                  <w:marLeft w:val="0"/>
                  <w:marRight w:val="0"/>
                  <w:marTop w:val="0"/>
                  <w:marBottom w:val="0"/>
                  <w:divBdr>
                    <w:top w:val="none" w:sz="0" w:space="0" w:color="auto"/>
                    <w:left w:val="none" w:sz="0" w:space="0" w:color="auto"/>
                    <w:bottom w:val="none" w:sz="0" w:space="0" w:color="auto"/>
                    <w:right w:val="none" w:sz="0" w:space="0" w:color="auto"/>
                  </w:divBdr>
                  <w:divsChild>
                    <w:div w:id="235480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5478744">
      <w:bodyDiv w:val="1"/>
      <w:marLeft w:val="0"/>
      <w:marRight w:val="0"/>
      <w:marTop w:val="0"/>
      <w:marBottom w:val="0"/>
      <w:divBdr>
        <w:top w:val="none" w:sz="0" w:space="0" w:color="auto"/>
        <w:left w:val="none" w:sz="0" w:space="0" w:color="auto"/>
        <w:bottom w:val="none" w:sz="0" w:space="0" w:color="auto"/>
        <w:right w:val="none" w:sz="0" w:space="0" w:color="auto"/>
      </w:divBdr>
      <w:divsChild>
        <w:div w:id="94247732">
          <w:marLeft w:val="0"/>
          <w:marRight w:val="0"/>
          <w:marTop w:val="0"/>
          <w:marBottom w:val="0"/>
          <w:divBdr>
            <w:top w:val="none" w:sz="0" w:space="0" w:color="auto"/>
            <w:left w:val="none" w:sz="0" w:space="0" w:color="auto"/>
            <w:bottom w:val="none" w:sz="0" w:space="0" w:color="auto"/>
            <w:right w:val="none" w:sz="0" w:space="0" w:color="auto"/>
          </w:divBdr>
          <w:divsChild>
            <w:div w:id="1747726162">
              <w:marLeft w:val="0"/>
              <w:marRight w:val="0"/>
              <w:marTop w:val="0"/>
              <w:marBottom w:val="0"/>
              <w:divBdr>
                <w:top w:val="none" w:sz="0" w:space="0" w:color="auto"/>
                <w:left w:val="none" w:sz="0" w:space="0" w:color="auto"/>
                <w:bottom w:val="none" w:sz="0" w:space="0" w:color="auto"/>
                <w:right w:val="none" w:sz="0" w:space="0" w:color="auto"/>
              </w:divBdr>
              <w:divsChild>
                <w:div w:id="421292749">
                  <w:marLeft w:val="0"/>
                  <w:marRight w:val="0"/>
                  <w:marTop w:val="0"/>
                  <w:marBottom w:val="0"/>
                  <w:divBdr>
                    <w:top w:val="none" w:sz="0" w:space="0" w:color="auto"/>
                    <w:left w:val="none" w:sz="0" w:space="0" w:color="auto"/>
                    <w:bottom w:val="none" w:sz="0" w:space="0" w:color="auto"/>
                    <w:right w:val="none" w:sz="0" w:space="0" w:color="auto"/>
                  </w:divBdr>
                  <w:divsChild>
                    <w:div w:id="2063870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5437801">
      <w:bodyDiv w:val="1"/>
      <w:marLeft w:val="0"/>
      <w:marRight w:val="0"/>
      <w:marTop w:val="0"/>
      <w:marBottom w:val="0"/>
      <w:divBdr>
        <w:top w:val="none" w:sz="0" w:space="0" w:color="auto"/>
        <w:left w:val="none" w:sz="0" w:space="0" w:color="auto"/>
        <w:bottom w:val="none" w:sz="0" w:space="0" w:color="auto"/>
        <w:right w:val="none" w:sz="0" w:space="0" w:color="auto"/>
      </w:divBdr>
    </w:div>
    <w:div w:id="1591162105">
      <w:bodyDiv w:val="1"/>
      <w:marLeft w:val="0"/>
      <w:marRight w:val="0"/>
      <w:marTop w:val="0"/>
      <w:marBottom w:val="0"/>
      <w:divBdr>
        <w:top w:val="none" w:sz="0" w:space="0" w:color="auto"/>
        <w:left w:val="none" w:sz="0" w:space="0" w:color="auto"/>
        <w:bottom w:val="none" w:sz="0" w:space="0" w:color="auto"/>
        <w:right w:val="none" w:sz="0" w:space="0" w:color="auto"/>
      </w:divBdr>
      <w:divsChild>
        <w:div w:id="1718624926">
          <w:marLeft w:val="360"/>
          <w:marRight w:val="0"/>
          <w:marTop w:val="200"/>
          <w:marBottom w:val="0"/>
          <w:divBdr>
            <w:top w:val="none" w:sz="0" w:space="0" w:color="auto"/>
            <w:left w:val="none" w:sz="0" w:space="0" w:color="auto"/>
            <w:bottom w:val="none" w:sz="0" w:space="0" w:color="auto"/>
            <w:right w:val="none" w:sz="0" w:space="0" w:color="auto"/>
          </w:divBdr>
        </w:div>
        <w:div w:id="90711986">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4B34EE28F8861145B79E254CABBE25F2" ma:contentTypeVersion="4" ma:contentTypeDescription="Create a new document." ma:contentTypeScope="" ma:versionID="f0509c700f7d88ec63a2a851bcd28be2">
  <xsd:schema xmlns:xsd="http://www.w3.org/2001/XMLSchema" xmlns:xs="http://www.w3.org/2001/XMLSchema" xmlns:p="http://schemas.microsoft.com/office/2006/metadata/properties" xmlns:ns2="550e0b3d-7eb6-4482-88b2-ccad92eb760b" targetNamespace="http://schemas.microsoft.com/office/2006/metadata/properties" ma:root="true" ma:fieldsID="db36fd58def90dcb2291ee1f6a62b599" ns2:_="">
    <xsd:import namespace="550e0b3d-7eb6-4482-88b2-ccad92eb760b"/>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50e0b3d-7eb6-4482-88b2-ccad92eb760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 StyleName=""/>
</file>

<file path=customXml/itemProps1.xml><?xml version="1.0" encoding="utf-8"?>
<ds:datastoreItem xmlns:ds="http://schemas.openxmlformats.org/officeDocument/2006/customXml" ds:itemID="{42D84CA0-3AC5-4D7E-A0DE-63FC17CB97E3}">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C47D6CD1-C775-4CB1-95F4-219D517475B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50e0b3d-7eb6-4482-88b2-ccad92eb760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AFD72AF-EF7B-4DF0-8A88-53620AD981DB}">
  <ds:schemaRefs>
    <ds:schemaRef ds:uri="http://schemas.microsoft.com/sharepoint/v3/contenttype/forms"/>
  </ds:schemaRefs>
</ds:datastoreItem>
</file>

<file path=customXml/itemProps4.xml><?xml version="1.0" encoding="utf-8"?>
<ds:datastoreItem xmlns:ds="http://schemas.openxmlformats.org/officeDocument/2006/customXml" ds:itemID="{CC1CC207-7B14-4426-BE78-C6EA44F365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5</TotalTime>
  <Pages>11</Pages>
  <Words>3400</Words>
  <Characters>19381</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lpstr>
    </vt:vector>
  </TitlesOfParts>
  <Company>S.I.H.E.</Company>
  <LinksUpToDate>false</LinksUpToDate>
  <CharactersWithSpaces>22736</CharactersWithSpaces>
  <SharedDoc>false</SharedDoc>
  <HLinks>
    <vt:vector size="42" baseType="variant">
      <vt:variant>
        <vt:i4>1900606</vt:i4>
      </vt:variant>
      <vt:variant>
        <vt:i4>32</vt:i4>
      </vt:variant>
      <vt:variant>
        <vt:i4>0</vt:i4>
      </vt:variant>
      <vt:variant>
        <vt:i4>5</vt:i4>
      </vt:variant>
      <vt:variant>
        <vt:lpwstr/>
      </vt:variant>
      <vt:variant>
        <vt:lpwstr>_Toc13983051</vt:lpwstr>
      </vt:variant>
      <vt:variant>
        <vt:i4>1835070</vt:i4>
      </vt:variant>
      <vt:variant>
        <vt:i4>26</vt:i4>
      </vt:variant>
      <vt:variant>
        <vt:i4>0</vt:i4>
      </vt:variant>
      <vt:variant>
        <vt:i4>5</vt:i4>
      </vt:variant>
      <vt:variant>
        <vt:lpwstr/>
      </vt:variant>
      <vt:variant>
        <vt:lpwstr>_Toc13983050</vt:lpwstr>
      </vt:variant>
      <vt:variant>
        <vt:i4>1310783</vt:i4>
      </vt:variant>
      <vt:variant>
        <vt:i4>20</vt:i4>
      </vt:variant>
      <vt:variant>
        <vt:i4>0</vt:i4>
      </vt:variant>
      <vt:variant>
        <vt:i4>5</vt:i4>
      </vt:variant>
      <vt:variant>
        <vt:lpwstr/>
      </vt:variant>
      <vt:variant>
        <vt:lpwstr>_Toc13983048</vt:lpwstr>
      </vt:variant>
      <vt:variant>
        <vt:i4>1769535</vt:i4>
      </vt:variant>
      <vt:variant>
        <vt:i4>14</vt:i4>
      </vt:variant>
      <vt:variant>
        <vt:i4>0</vt:i4>
      </vt:variant>
      <vt:variant>
        <vt:i4>5</vt:i4>
      </vt:variant>
      <vt:variant>
        <vt:lpwstr/>
      </vt:variant>
      <vt:variant>
        <vt:lpwstr>_Toc13983047</vt:lpwstr>
      </vt:variant>
      <vt:variant>
        <vt:i4>1703999</vt:i4>
      </vt:variant>
      <vt:variant>
        <vt:i4>8</vt:i4>
      </vt:variant>
      <vt:variant>
        <vt:i4>0</vt:i4>
      </vt:variant>
      <vt:variant>
        <vt:i4>5</vt:i4>
      </vt:variant>
      <vt:variant>
        <vt:lpwstr/>
      </vt:variant>
      <vt:variant>
        <vt:lpwstr>_Toc13983046</vt:lpwstr>
      </vt:variant>
      <vt:variant>
        <vt:i4>1638463</vt:i4>
      </vt:variant>
      <vt:variant>
        <vt:i4>2</vt:i4>
      </vt:variant>
      <vt:variant>
        <vt:i4>0</vt:i4>
      </vt:variant>
      <vt:variant>
        <vt:i4>5</vt:i4>
      </vt:variant>
      <vt:variant>
        <vt:lpwstr/>
      </vt:variant>
      <vt:variant>
        <vt:lpwstr>_Toc13983045</vt:lpwstr>
      </vt:variant>
      <vt:variant>
        <vt:i4>3735643</vt:i4>
      </vt:variant>
      <vt:variant>
        <vt:i4>-1</vt:i4>
      </vt:variant>
      <vt:variant>
        <vt:i4>1031</vt:i4>
      </vt:variant>
      <vt:variant>
        <vt:i4>1</vt:i4>
      </vt:variant>
      <vt:variant>
        <vt:lpwstr>cid:image001.png@01D0EA4A.2BD679A0</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title>
  <dc:subject/>
  <dc:creator>fad-lc</dc:creator>
  <cp:keywords/>
  <cp:lastModifiedBy>Jessica Shore</cp:lastModifiedBy>
  <cp:revision>2</cp:revision>
  <cp:lastPrinted>2016-09-14T10:22:00Z</cp:lastPrinted>
  <dcterms:created xsi:type="dcterms:W3CDTF">2026-09-14T15:45:00Z</dcterms:created>
  <dcterms:modified xsi:type="dcterms:W3CDTF">2026-09-14T15:45:00Z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0x0101004B34EE28F8861145B79E254CABBE25F2</vt:lpwstr>
  </property>
  <property fmtid="{D5CDD505-2E9C-101B-9397-08002B2CF9AE}" pid="6" name="GrammarlyDocumentId">
    <vt:lpwstr>c622d920-9cab-42d3-83ff-1646a20923d9</vt:lpwstr>
  </property>
</Properties>
</file>