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0B5D" w:rsidRDefault="007A0B5D" w:rsidP="007A0B5D">
      <w:pPr>
        <w:jc w:val="center"/>
        <w:rPr>
          <w:b/>
          <w:bCs/>
        </w:rPr>
      </w:pPr>
    </w:p>
    <w:p w:rsidR="007A0B5D" w:rsidRDefault="007A0B5D" w:rsidP="007A0B5D">
      <w:pPr>
        <w:jc w:val="center"/>
        <w:rPr>
          <w:b/>
          <w:bCs/>
        </w:rPr>
      </w:pPr>
    </w:p>
    <w:p w:rsidR="007A0B5D" w:rsidRDefault="007A0B5D" w:rsidP="007A0B5D">
      <w:pPr>
        <w:jc w:val="center"/>
        <w:rPr>
          <w:b/>
          <w:bCs/>
        </w:rPr>
      </w:pPr>
    </w:p>
    <w:p w:rsidR="007A0B5D" w:rsidRDefault="007A0B5D" w:rsidP="007A0B5D">
      <w:pPr>
        <w:jc w:val="center"/>
        <w:rPr>
          <w:b/>
          <w:bCs/>
        </w:rPr>
      </w:pPr>
      <w:r>
        <w:rPr>
          <w:b/>
          <w:bCs/>
        </w:rPr>
        <w:t xml:space="preserve">Daniel </w:t>
      </w:r>
      <w:proofErr w:type="spellStart"/>
      <w:r>
        <w:rPr>
          <w:b/>
          <w:bCs/>
        </w:rPr>
        <w:t>Lupu</w:t>
      </w:r>
      <w:proofErr w:type="spellEnd"/>
    </w:p>
    <w:p w:rsidR="007A0B5D" w:rsidRPr="00804515" w:rsidRDefault="007A0B5D" w:rsidP="007A0B5D">
      <w:pPr>
        <w:jc w:val="center"/>
        <w:rPr>
          <w:b/>
          <w:bCs/>
        </w:rPr>
      </w:pPr>
      <w:r>
        <w:rPr>
          <w:b/>
          <w:bCs/>
        </w:rPr>
        <w:t>Student Nr.1915933</w:t>
      </w:r>
    </w:p>
    <w:p w:rsidR="007A0B5D" w:rsidRPr="00804515" w:rsidRDefault="007A0B5D" w:rsidP="007A0B5D">
      <w:pPr>
        <w:jc w:val="center"/>
        <w:rPr>
          <w:b/>
          <w:bCs/>
        </w:rPr>
      </w:pPr>
      <w:r>
        <w:rPr>
          <w:b/>
          <w:bCs/>
        </w:rPr>
        <w:t>International Business Communications A1</w:t>
      </w:r>
    </w:p>
    <w:p w:rsidR="007A0B5D" w:rsidRPr="00804515" w:rsidRDefault="007A0B5D" w:rsidP="007A0B5D">
      <w:pPr>
        <w:rPr>
          <w:b/>
          <w:bCs/>
        </w:rPr>
      </w:pPr>
    </w:p>
    <w:p w:rsidR="007A0B5D" w:rsidRDefault="007A0B5D" w:rsidP="007A0B5D">
      <w:pPr>
        <w:jc w:val="center"/>
        <w:rPr>
          <w:b/>
          <w:bCs/>
        </w:rPr>
      </w:pPr>
      <w:r>
        <w:rPr>
          <w:b/>
          <w:bCs/>
        </w:rPr>
        <w:t>A STUDY CASE OF VODAFONE GROUP ENTERING ALBANIA</w:t>
      </w:r>
    </w:p>
    <w:p w:rsidR="007A0B5D" w:rsidRPr="00804515" w:rsidRDefault="007A0B5D" w:rsidP="007A0B5D">
      <w:pPr>
        <w:jc w:val="center"/>
        <w:rPr>
          <w:b/>
          <w:bCs/>
        </w:rPr>
      </w:pPr>
      <w:proofErr w:type="spellStart"/>
      <w:r>
        <w:rPr>
          <w:b/>
          <w:bCs/>
        </w:rPr>
        <w:t>Ejiro</w:t>
      </w:r>
      <w:proofErr w:type="spellEnd"/>
      <w:r>
        <w:rPr>
          <w:b/>
          <w:bCs/>
        </w:rPr>
        <w:t xml:space="preserve"> Esohwode</w:t>
      </w:r>
    </w:p>
    <w:p w:rsidR="007A0B5D" w:rsidRPr="00804515"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Pr="000D7D9C" w:rsidRDefault="007A0B5D" w:rsidP="007A0B5D">
      <w:pPr>
        <w:rPr>
          <w:b/>
          <w:bCs/>
          <w:i/>
          <w:iCs/>
        </w:rPr>
      </w:pPr>
      <w:r w:rsidRPr="000D7D9C">
        <w:rPr>
          <w:b/>
          <w:bCs/>
          <w:i/>
          <w:iCs/>
        </w:rPr>
        <w:t xml:space="preserve">Table of contents </w:t>
      </w:r>
    </w:p>
    <w:p w:rsidR="007A0B5D" w:rsidRDefault="007A0B5D" w:rsidP="007A0B5D">
      <w:pPr>
        <w:pStyle w:val="ListParagraph"/>
        <w:numPr>
          <w:ilvl w:val="0"/>
          <w:numId w:val="1"/>
        </w:numPr>
      </w:pPr>
      <w:r>
        <w:t xml:space="preserve">Executive summary </w:t>
      </w:r>
    </w:p>
    <w:p w:rsidR="007A0B5D" w:rsidRDefault="007A0B5D" w:rsidP="007A0B5D">
      <w:pPr>
        <w:pStyle w:val="ListParagraph"/>
        <w:numPr>
          <w:ilvl w:val="0"/>
          <w:numId w:val="1"/>
        </w:numPr>
      </w:pPr>
      <w:r>
        <w:t xml:space="preserve">Introduction </w:t>
      </w:r>
    </w:p>
    <w:p w:rsidR="007A0B5D" w:rsidRDefault="007A0B5D" w:rsidP="007A0B5D">
      <w:pPr>
        <w:pStyle w:val="ListParagraph"/>
        <w:numPr>
          <w:ilvl w:val="0"/>
          <w:numId w:val="1"/>
        </w:numPr>
      </w:pPr>
      <w:r>
        <w:t xml:space="preserve">International and intercultural communication theories – discussion and analysis </w:t>
      </w:r>
    </w:p>
    <w:p w:rsidR="007A0B5D" w:rsidRDefault="007A0B5D" w:rsidP="007A0B5D">
      <w:pPr>
        <w:pStyle w:val="ListParagraph"/>
        <w:numPr>
          <w:ilvl w:val="0"/>
          <w:numId w:val="1"/>
        </w:numPr>
      </w:pPr>
      <w:r>
        <w:t xml:space="preserve">Cultural sensitivity – discussion and analysis </w:t>
      </w:r>
    </w:p>
    <w:p w:rsidR="007A0B5D" w:rsidRDefault="007A0B5D" w:rsidP="007A0B5D">
      <w:pPr>
        <w:pStyle w:val="ListParagraph"/>
        <w:numPr>
          <w:ilvl w:val="0"/>
          <w:numId w:val="1"/>
        </w:numPr>
      </w:pPr>
      <w:r>
        <w:t xml:space="preserve">Communication barriers in a business context </w:t>
      </w:r>
    </w:p>
    <w:p w:rsidR="007A0B5D" w:rsidRDefault="007A0B5D" w:rsidP="007A0B5D">
      <w:pPr>
        <w:pStyle w:val="ListParagraph"/>
        <w:numPr>
          <w:ilvl w:val="0"/>
          <w:numId w:val="1"/>
        </w:numPr>
      </w:pPr>
      <w:r>
        <w:t xml:space="preserve">Suitable communication strategies – discussion and recommendations </w:t>
      </w:r>
    </w:p>
    <w:p w:rsidR="007A0B5D" w:rsidRDefault="007A0B5D" w:rsidP="007A0B5D">
      <w:pPr>
        <w:pStyle w:val="ListParagraph"/>
        <w:numPr>
          <w:ilvl w:val="0"/>
          <w:numId w:val="1"/>
        </w:numPr>
      </w:pPr>
      <w:r>
        <w:t xml:space="preserve">Conclusion </w:t>
      </w:r>
    </w:p>
    <w:p w:rsidR="007A0B5D" w:rsidRDefault="007A0B5D" w:rsidP="007A0B5D">
      <w:pPr>
        <w:pStyle w:val="ListParagraph"/>
        <w:numPr>
          <w:ilvl w:val="0"/>
          <w:numId w:val="1"/>
        </w:numPr>
      </w:pPr>
      <w:r>
        <w:t xml:space="preserve">References </w:t>
      </w:r>
    </w:p>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Pr="00481EA1" w:rsidRDefault="007A0B5D" w:rsidP="007A0B5D">
      <w:pPr>
        <w:rPr>
          <w:b/>
          <w:bCs/>
          <w:i/>
          <w:iCs/>
        </w:rPr>
      </w:pPr>
      <w:proofErr w:type="gramStart"/>
      <w:r w:rsidRPr="00481EA1">
        <w:rPr>
          <w:b/>
          <w:bCs/>
          <w:i/>
          <w:iCs/>
        </w:rPr>
        <w:t>1.Executive</w:t>
      </w:r>
      <w:proofErr w:type="gramEnd"/>
      <w:r w:rsidRPr="00481EA1">
        <w:rPr>
          <w:b/>
          <w:bCs/>
          <w:i/>
          <w:iCs/>
        </w:rPr>
        <w:t xml:space="preserve"> summary </w:t>
      </w:r>
    </w:p>
    <w:p w:rsidR="007A0B5D" w:rsidRDefault="007A0B5D" w:rsidP="007A0B5D">
      <w:r>
        <w:t xml:space="preserve">The present report will analyse different aspects related to International Business Communications. These aspects will be reviewed, analysed as well as applied on to a real-business scenario. The chosen business is Vodafone, one of the market leaders in telecommunications. As a result of experiencing new heights in the UK and internationally, the company is now seeking to expand in new territories. The chosen developing country is Albania, a country based in the Balkan </w:t>
      </w:r>
      <w:proofErr w:type="gramStart"/>
      <w:r>
        <w:t>peninsula</w:t>
      </w:r>
      <w:proofErr w:type="gramEnd"/>
      <w:r>
        <w:t xml:space="preserve">. The report will commence by briefly reviewing the current circumstances of Albania from a business and economic perspective, followed by a brief overview of Vodafone. The report will also review different </w:t>
      </w:r>
      <w:r w:rsidRPr="00E563D5">
        <w:t>theories of international and intercultural communication</w:t>
      </w:r>
      <w:r>
        <w:t xml:space="preserve">, as well as providing a critical analysis of the cultural sensitivity present in Albania. The report will review some common communication barriers and conclude by providing appropriate recommendations based on the findings. </w:t>
      </w:r>
    </w:p>
    <w:p w:rsidR="007A0B5D" w:rsidRPr="00481EA1" w:rsidRDefault="007A0B5D" w:rsidP="007A0B5D">
      <w:pPr>
        <w:rPr>
          <w:b/>
          <w:bCs/>
          <w:i/>
          <w:iCs/>
        </w:rPr>
      </w:pPr>
      <w:proofErr w:type="gramStart"/>
      <w:r w:rsidRPr="00481EA1">
        <w:rPr>
          <w:b/>
          <w:bCs/>
          <w:i/>
          <w:iCs/>
        </w:rPr>
        <w:t>2.Introduction</w:t>
      </w:r>
      <w:proofErr w:type="gramEnd"/>
      <w:r w:rsidRPr="00481EA1">
        <w:rPr>
          <w:b/>
          <w:bCs/>
          <w:i/>
          <w:iCs/>
        </w:rPr>
        <w:t xml:space="preserve"> </w:t>
      </w:r>
    </w:p>
    <w:p w:rsidR="007A0B5D" w:rsidRDefault="007A0B5D" w:rsidP="007A0B5D">
      <w:r>
        <w:t xml:space="preserve">Albania is a country based in the Balkan Peninsula, with a population of just under 3 mil people. The majority of the population is Muslim. In terms of the GDP (Gross Domestic Product), as of 2021, this was estimated at 17.2bil US dollars. </w:t>
      </w:r>
      <w:r w:rsidRPr="009B058B">
        <w:t>(Albania profile - Overview, 2016)</w:t>
      </w:r>
    </w:p>
    <w:p w:rsidR="007A0B5D" w:rsidRDefault="007A0B5D" w:rsidP="007A0B5D">
      <w:r>
        <w:t>In terms of defining the concept of d</w:t>
      </w:r>
      <w:r w:rsidRPr="00637F6F">
        <w:t>eveloping countries</w:t>
      </w:r>
      <w:r>
        <w:t xml:space="preserve">, these are nations in which the </w:t>
      </w:r>
      <w:r w:rsidRPr="00637F6F">
        <w:t xml:space="preserve">hose </w:t>
      </w:r>
      <w:proofErr w:type="gramStart"/>
      <w:r w:rsidRPr="00637F6F">
        <w:t>standard of living, income, economic and industrial development</w:t>
      </w:r>
      <w:r>
        <w:t xml:space="preserve"> are</w:t>
      </w:r>
      <w:proofErr w:type="gramEnd"/>
      <w:r>
        <w:t xml:space="preserve"> below the average. The below category is the one of “Fourth World Countries” </w:t>
      </w:r>
    </w:p>
    <w:p w:rsidR="007A0B5D" w:rsidRDefault="007A0B5D" w:rsidP="007A0B5D">
      <w:r>
        <w:t>The list of developing countries includes a total of 153 countries, whose total population totals 6.6bil people.</w:t>
      </w:r>
      <w:r w:rsidRPr="00EE2EDC">
        <w:rPr>
          <w:rFonts w:ascii="Arial" w:hAnsi="Arial" w:cs="Arial"/>
          <w:color w:val="000000"/>
          <w:sz w:val="20"/>
          <w:szCs w:val="20"/>
          <w:shd w:val="clear" w:color="auto" w:fill="FFFFFF"/>
        </w:rPr>
        <w:t xml:space="preserve"> </w:t>
      </w:r>
      <w:r w:rsidRPr="00EE2EDC">
        <w:t>(List of 152 developing countries of the Third World, 2022)</w:t>
      </w:r>
    </w:p>
    <w:p w:rsidR="007A0B5D" w:rsidRDefault="007A0B5D" w:rsidP="007A0B5D">
      <w:r w:rsidRPr="00062CAD">
        <w:t xml:space="preserve">Albania </w:t>
      </w:r>
      <w:r>
        <w:t xml:space="preserve">is one of the countries included on the list of developing countries but in the recent years, it started </w:t>
      </w:r>
      <w:r w:rsidRPr="00062CAD">
        <w:t xml:space="preserve">implementing </w:t>
      </w:r>
      <w:r>
        <w:t xml:space="preserve">changes that will encourage and promote </w:t>
      </w:r>
      <w:r w:rsidRPr="00062CAD">
        <w:t xml:space="preserve">growth, </w:t>
      </w:r>
      <w:r>
        <w:t xml:space="preserve">increase </w:t>
      </w:r>
      <w:r w:rsidRPr="00062CAD">
        <w:t xml:space="preserve">productivity </w:t>
      </w:r>
      <w:r>
        <w:t xml:space="preserve">in most economy sectors as well as support fair </w:t>
      </w:r>
      <w:r w:rsidRPr="00062CAD">
        <w:t>competitiveness</w:t>
      </w:r>
      <w:r>
        <w:t xml:space="preserve"> amongst businesses. Albania is also working on creating </w:t>
      </w:r>
      <w:r w:rsidRPr="00062CAD">
        <w:t>more jobs,</w:t>
      </w:r>
      <w:r>
        <w:t xml:space="preserve"> as well as delivering </w:t>
      </w:r>
      <w:r w:rsidRPr="00062CAD">
        <w:t xml:space="preserve">public </w:t>
      </w:r>
      <w:r>
        <w:t>services of better quality. Other objectives and areas of development include creating improved reg</w:t>
      </w:r>
      <w:r w:rsidRPr="00062CAD">
        <w:t xml:space="preserve">ional connectivity </w:t>
      </w:r>
      <w:r>
        <w:t xml:space="preserve">as well as creating </w:t>
      </w:r>
      <w:r w:rsidRPr="00062CAD">
        <w:t xml:space="preserve">access to </w:t>
      </w:r>
      <w:r>
        <w:t xml:space="preserve">different </w:t>
      </w:r>
      <w:r w:rsidRPr="00062CAD">
        <w:t>global markets</w:t>
      </w:r>
      <w:r>
        <w:t xml:space="preserve">. Interest and work have been given to </w:t>
      </w:r>
      <w:r w:rsidRPr="00062CAD">
        <w:t xml:space="preserve">export and market </w:t>
      </w:r>
      <w:proofErr w:type="gramStart"/>
      <w:r w:rsidRPr="00062CAD">
        <w:t>diversification</w:t>
      </w:r>
      <w:r>
        <w:t>, as these areas encourage</w:t>
      </w:r>
      <w:proofErr w:type="gramEnd"/>
      <w:r>
        <w:t xml:space="preserve"> development and growth. </w:t>
      </w:r>
    </w:p>
    <w:p w:rsidR="007A0B5D" w:rsidRDefault="007A0B5D" w:rsidP="007A0B5D">
      <w:r>
        <w:t xml:space="preserve">In 2021, a significant recovery took place in Albania as a result of revised policies in areas such as construction, travel industry, private investments, etc. </w:t>
      </w:r>
      <w:r w:rsidRPr="00E631DF">
        <w:t>(The World Bank in Albania, 2022)</w:t>
      </w:r>
    </w:p>
    <w:p w:rsidR="007A0B5D" w:rsidRDefault="007A0B5D" w:rsidP="007A0B5D">
      <w:r>
        <w:t>At present, Albania is not a member of EU but it is part of NATO. In 2009, Albania made an application for becoming a member of the EU but was not included on the candidates’ list until 2014. Until now, Albania was still not included in the EU.</w:t>
      </w:r>
    </w:p>
    <w:p w:rsidR="007A0B5D" w:rsidRDefault="007A0B5D" w:rsidP="007A0B5D">
      <w:r>
        <w:lastRenderedPageBreak/>
        <w:t xml:space="preserve">Vodafone Group – business overview </w:t>
      </w:r>
    </w:p>
    <w:p w:rsidR="007A0B5D" w:rsidRDefault="007A0B5D" w:rsidP="007A0B5D">
      <w:r>
        <w:t xml:space="preserve">Vodafone Group is one of the largest companies in the telecommunications sector. Based in the UK, the company was founded in 1984 and has its headquarters in Berkshire. </w:t>
      </w:r>
    </w:p>
    <w:p w:rsidR="007A0B5D" w:rsidRDefault="007A0B5D" w:rsidP="007A0B5D">
      <w:r w:rsidRPr="00DB39F0">
        <w:t xml:space="preserve">Vodafone Group Plc </w:t>
      </w:r>
      <w:r>
        <w:t xml:space="preserve">provides </w:t>
      </w:r>
      <w:r w:rsidRPr="00DB39F0">
        <w:t>telecommunications services</w:t>
      </w:r>
      <w:r>
        <w:t xml:space="preserve"> to </w:t>
      </w:r>
      <w:r w:rsidRPr="00DB39F0">
        <w:t xml:space="preserve">small and medium sized </w:t>
      </w:r>
      <w:r>
        <w:t>organisations as well as multinational companies. Vodafone is also concerned with investments in the area of com</w:t>
      </w:r>
      <w:r w:rsidRPr="00DB39F0">
        <w:t xml:space="preserve">munications, </w:t>
      </w:r>
      <w:r>
        <w:t>cloud-based services,</w:t>
      </w:r>
      <w:r w:rsidRPr="00DB39F0">
        <w:t xml:space="preserve"> internet</w:t>
      </w:r>
      <w:r>
        <w:t xml:space="preserve">, etc. </w:t>
      </w:r>
      <w:r w:rsidRPr="00883A8B">
        <w:t>(Vodafone, 2021)</w:t>
      </w:r>
    </w:p>
    <w:p w:rsidR="007A0B5D" w:rsidRDefault="007A0B5D" w:rsidP="007A0B5D">
      <w:r>
        <w:t xml:space="preserve">Vodafone Group is present in UK, Germany, </w:t>
      </w:r>
      <w:proofErr w:type="gramStart"/>
      <w:r>
        <w:t>Italy</w:t>
      </w:r>
      <w:proofErr w:type="gramEnd"/>
      <w:r>
        <w:t xml:space="preserve">. </w:t>
      </w:r>
      <w:proofErr w:type="gramStart"/>
      <w:r>
        <w:t>Spain, other European countries.</w:t>
      </w:r>
      <w:proofErr w:type="gramEnd"/>
      <w:r>
        <w:t xml:space="preserve"> Vodafone is not present in Albania and the present report will analyse different perspectives related to Vodafone entering Albania that belong to </w:t>
      </w:r>
      <w:r w:rsidRPr="00C05664">
        <w:t>International Business Communications</w:t>
      </w:r>
      <w:r>
        <w:t>.</w:t>
      </w:r>
    </w:p>
    <w:p w:rsidR="007A0B5D" w:rsidRPr="00C05664" w:rsidRDefault="007A0B5D" w:rsidP="007A0B5D">
      <w:pPr>
        <w:rPr>
          <w:b/>
          <w:bCs/>
          <w:i/>
          <w:iCs/>
        </w:rPr>
      </w:pPr>
      <w:r w:rsidRPr="00C05664">
        <w:rPr>
          <w:b/>
          <w:bCs/>
          <w:i/>
          <w:iCs/>
        </w:rPr>
        <w:t>3. International and intercultural communication theories – discussion and analysis</w:t>
      </w:r>
    </w:p>
    <w:p w:rsidR="007A0B5D" w:rsidRDefault="007A0B5D" w:rsidP="007A0B5D">
      <w:r>
        <w:t xml:space="preserve">The concept of intercultural communication can be defined as the totality of communication processes between two different cultures (Chen and </w:t>
      </w:r>
      <w:proofErr w:type="spellStart"/>
      <w:r>
        <w:t>Starosta</w:t>
      </w:r>
      <w:proofErr w:type="spellEnd"/>
      <w:r>
        <w:t>, 1998)</w:t>
      </w:r>
    </w:p>
    <w:p w:rsidR="007A0B5D" w:rsidRDefault="007A0B5D" w:rsidP="007A0B5D">
      <w:r>
        <w:t xml:space="preserve">The concept is based on symbolic interpretive and contextual processes that see individuals who are part of different cultures sharing different meanings. </w:t>
      </w:r>
    </w:p>
    <w:p w:rsidR="007A0B5D" w:rsidRDefault="007A0B5D" w:rsidP="007A0B5D">
      <w:r>
        <w:t xml:space="preserve">Organisations such are Vodafone are interested in applying the principles of International Business Communication as they have a multinational presence, by </w:t>
      </w:r>
      <w:r w:rsidRPr="008E3CDD">
        <w:t xml:space="preserve">selling </w:t>
      </w:r>
      <w:r>
        <w:t xml:space="preserve">their products and services to different nations from different parts of the world. </w:t>
      </w:r>
      <w:r w:rsidRPr="008E3CDD">
        <w:t xml:space="preserve">Partnerships are formed with </w:t>
      </w:r>
      <w:r>
        <w:t xml:space="preserve">other businesses as well as authorities </w:t>
      </w:r>
      <w:r w:rsidRPr="008E3CDD">
        <w:t xml:space="preserve">from </w:t>
      </w:r>
      <w:r>
        <w:t xml:space="preserve">different countries who belong to different </w:t>
      </w:r>
      <w:r w:rsidRPr="008E3CDD">
        <w:t>cultures</w:t>
      </w:r>
      <w:r>
        <w:t>. All these nations and their corresponding cultures can raise different challenges for businesses trying to enter their markets and some of these challenges are related to communication. Adequate i</w:t>
      </w:r>
      <w:r w:rsidRPr="008E3CDD">
        <w:t xml:space="preserve">nternational business communication </w:t>
      </w:r>
      <w:r>
        <w:t xml:space="preserve">processes will minimise the effects of these challenges and allow the </w:t>
      </w:r>
      <w:r w:rsidRPr="008E3CDD">
        <w:t>business dealings</w:t>
      </w:r>
      <w:r>
        <w:t xml:space="preserve"> to go ahead. </w:t>
      </w:r>
    </w:p>
    <w:p w:rsidR="007A0B5D" w:rsidRDefault="007A0B5D" w:rsidP="007A0B5D">
      <w:r>
        <w:t>Poor c</w:t>
      </w:r>
      <w:r w:rsidRPr="008E3CDD">
        <w:t xml:space="preserve">ommunication can </w:t>
      </w:r>
      <w:r>
        <w:t xml:space="preserve">generate </w:t>
      </w:r>
      <w:r w:rsidRPr="008E3CDD">
        <w:t xml:space="preserve">loss of business, </w:t>
      </w:r>
      <w:r>
        <w:t>and these are unwanted effects for an organisation like Vodafone who is trying to enter the market.</w:t>
      </w:r>
      <w:r w:rsidRPr="008E3CDD">
        <w:t xml:space="preserve"> Communication</w:t>
      </w:r>
      <w:r>
        <w:t xml:space="preserve"> entails aspects related to n</w:t>
      </w:r>
      <w:r w:rsidRPr="008E3CDD">
        <w:t xml:space="preserve">on-verbal communication </w:t>
      </w:r>
      <w:r>
        <w:t xml:space="preserve">as well as </w:t>
      </w:r>
      <w:r w:rsidRPr="008E3CDD">
        <w:t>etiquette.</w:t>
      </w:r>
      <w:r>
        <w:t xml:space="preserve"> (</w:t>
      </w:r>
      <w:proofErr w:type="spellStart"/>
      <w:r>
        <w:t>Mcrill</w:t>
      </w:r>
      <w:proofErr w:type="spellEnd"/>
      <w:r>
        <w:t>, 2019)</w:t>
      </w:r>
    </w:p>
    <w:p w:rsidR="007A0B5D" w:rsidRPr="00DC1F5C" w:rsidRDefault="007A0B5D" w:rsidP="007A0B5D">
      <w:pPr>
        <w:rPr>
          <w:i/>
          <w:iCs/>
        </w:rPr>
      </w:pPr>
      <w:r w:rsidRPr="00DC1F5C">
        <w:rPr>
          <w:i/>
          <w:iCs/>
        </w:rPr>
        <w:t xml:space="preserve">International business communication models and theories </w:t>
      </w:r>
    </w:p>
    <w:p w:rsidR="007A0B5D" w:rsidRDefault="007A0B5D" w:rsidP="007A0B5D">
      <w:r w:rsidRPr="00535EC2">
        <w:t xml:space="preserve">International </w:t>
      </w:r>
      <w:r>
        <w:t xml:space="preserve">business leaders can make use of consecrated models and </w:t>
      </w:r>
      <w:r w:rsidRPr="00535EC2">
        <w:t xml:space="preserve">frameworks to </w:t>
      </w:r>
      <w:r>
        <w:t xml:space="preserve">gain a detailed </w:t>
      </w:r>
      <w:r w:rsidRPr="00535EC2">
        <w:t>understand</w:t>
      </w:r>
      <w:r>
        <w:t xml:space="preserve">ing of a different country’s </w:t>
      </w:r>
      <w:r w:rsidRPr="00535EC2">
        <w:t xml:space="preserve">culture </w:t>
      </w:r>
      <w:r>
        <w:t>and use the findings for a better approach at times when the organisation they are representing is entering the market. This is the case with Vodafone entering Albania as well.</w:t>
      </w:r>
    </w:p>
    <w:p w:rsidR="007A0B5D" w:rsidRDefault="007A0B5D" w:rsidP="007A0B5D">
      <w:r>
        <w:t xml:space="preserve">Decision-makers from Vodafone Group should use different models of communications in adjusting </w:t>
      </w:r>
      <w:r w:rsidRPr="00535EC2">
        <w:t xml:space="preserve">their management style and strategy. </w:t>
      </w:r>
    </w:p>
    <w:p w:rsidR="007A0B5D" w:rsidRDefault="007A0B5D" w:rsidP="007A0B5D">
      <w:r>
        <w:t xml:space="preserve">The specialist literature consecrated </w:t>
      </w:r>
      <w:r w:rsidRPr="00535EC2">
        <w:t>two main methodologies</w:t>
      </w:r>
      <w:r>
        <w:t xml:space="preserve"> in terms of culture, applied to interna</w:t>
      </w:r>
      <w:r w:rsidRPr="00535EC2">
        <w:t>tional business</w:t>
      </w:r>
      <w:r>
        <w:t>es</w:t>
      </w:r>
      <w:r w:rsidRPr="00535EC2">
        <w:t xml:space="preserve">: the dimension approach and the cluster approach. </w:t>
      </w:r>
    </w:p>
    <w:p w:rsidR="007A0B5D" w:rsidRPr="00535EC2" w:rsidRDefault="007A0B5D" w:rsidP="007A0B5D">
      <w:r>
        <w:t xml:space="preserve">These models highlight the idea that no concept is right </w:t>
      </w:r>
      <w:proofErr w:type="gramStart"/>
      <w:r>
        <w:t>nor</w:t>
      </w:r>
      <w:proofErr w:type="gramEnd"/>
      <w:r>
        <w:t xml:space="preserve"> wrong in dealing with culture: </w:t>
      </w:r>
      <w:r w:rsidRPr="00535EC2">
        <w:t xml:space="preserve">cultural dimensions </w:t>
      </w:r>
      <w:r>
        <w:t>can present both benefits as well as shortcomings in a multinational organisation’</w:t>
      </w:r>
      <w:r w:rsidRPr="00535EC2">
        <w:t xml:space="preserve">s context. </w:t>
      </w:r>
      <w:r>
        <w:t xml:space="preserve">Models can display a </w:t>
      </w:r>
      <w:r w:rsidRPr="00535EC2">
        <w:t xml:space="preserve">general </w:t>
      </w:r>
      <w:r>
        <w:t xml:space="preserve">approach and different changes can appear anyway. </w:t>
      </w:r>
    </w:p>
    <w:p w:rsidR="007A0B5D" w:rsidRDefault="007A0B5D" w:rsidP="007A0B5D">
      <w:r>
        <w:lastRenderedPageBreak/>
        <w:t>One of the most popular methodologies in terms of e</w:t>
      </w:r>
      <w:r w:rsidRPr="00535EC2">
        <w:t xml:space="preserve">xploring cultural dimensions is </w:t>
      </w:r>
      <w:r>
        <w:t xml:space="preserve">the </w:t>
      </w:r>
      <w:r w:rsidRPr="00535EC2">
        <w:t xml:space="preserve">one developed by </w:t>
      </w:r>
      <w:proofErr w:type="spellStart"/>
      <w:r w:rsidRPr="00535EC2">
        <w:t>Geert</w:t>
      </w:r>
      <w:proofErr w:type="spellEnd"/>
      <w:r w:rsidRPr="00535EC2">
        <w:t xml:space="preserve"> </w:t>
      </w:r>
      <w:proofErr w:type="spellStart"/>
      <w:r w:rsidRPr="00535EC2">
        <w:t>Hofstede’s</w:t>
      </w:r>
      <w:proofErr w:type="spellEnd"/>
      <w:r>
        <w:t>, “</w:t>
      </w:r>
      <w:r w:rsidRPr="00A41AE6">
        <w:t>HOFSTEDE’S MODEL OF CULTURAL DIMENSIONS</w:t>
      </w:r>
      <w:r>
        <w:t>”</w:t>
      </w:r>
    </w:p>
    <w:p w:rsidR="007A0B5D" w:rsidRDefault="007A0B5D" w:rsidP="007A0B5D">
      <w:r>
        <w:t xml:space="preserve">In order to understand the model developed by </w:t>
      </w:r>
      <w:proofErr w:type="spellStart"/>
      <w:r>
        <w:t>Hofstede</w:t>
      </w:r>
      <w:proofErr w:type="spellEnd"/>
      <w:r>
        <w:t xml:space="preserve">, his definition of culture must be noted first. </w:t>
      </w:r>
      <w:proofErr w:type="spellStart"/>
      <w:r>
        <w:t>Hofstede</w:t>
      </w:r>
      <w:proofErr w:type="spellEnd"/>
      <w:r>
        <w:t xml:space="preserve"> defined culture as “</w:t>
      </w:r>
      <w:r w:rsidRPr="00141D4F">
        <w:rPr>
          <w:i/>
          <w:iCs/>
        </w:rPr>
        <w:t>the unwritten rules of the social game, or more formally the collective programming of the mind that distinguishes the members of one group or category of people from another”</w:t>
      </w:r>
      <w:r>
        <w:t xml:space="preserve"> (</w:t>
      </w:r>
      <w:proofErr w:type="spellStart"/>
      <w:r>
        <w:t>Hofstede</w:t>
      </w:r>
      <w:proofErr w:type="spellEnd"/>
      <w:r>
        <w:t xml:space="preserve"> et. al., 2010)</w:t>
      </w:r>
    </w:p>
    <w:p w:rsidR="007A0B5D" w:rsidRDefault="007A0B5D" w:rsidP="007A0B5D">
      <w:r>
        <w:t xml:space="preserve">The work of </w:t>
      </w:r>
      <w:proofErr w:type="spellStart"/>
      <w:r>
        <w:t>Hofstede</w:t>
      </w:r>
      <w:proofErr w:type="spellEnd"/>
      <w:r>
        <w:t xml:space="preserve"> was based on the study of culture and after many years of research, the model was developed. The six cultural dimensions were:</w:t>
      </w:r>
    </w:p>
    <w:p w:rsidR="007A0B5D" w:rsidRDefault="007A0B5D" w:rsidP="007A0B5D">
      <w:pPr>
        <w:pStyle w:val="ListParagraph"/>
        <w:numPr>
          <w:ilvl w:val="0"/>
          <w:numId w:val="2"/>
        </w:numPr>
      </w:pPr>
      <w:r w:rsidRPr="005642F8">
        <w:t xml:space="preserve">Individualism </w:t>
      </w:r>
      <w:proofErr w:type="spellStart"/>
      <w:r w:rsidRPr="005642F8">
        <w:t>vs</w:t>
      </w:r>
      <w:proofErr w:type="spellEnd"/>
      <w:r w:rsidRPr="005642F8">
        <w:t xml:space="preserve"> collectivism</w:t>
      </w:r>
      <w:r>
        <w:t xml:space="preserve"> – in this dimension, the focus is on whether a person is performing as an individual or as a group and the example given here is of individualistic societies such as Australia and </w:t>
      </w:r>
      <w:r w:rsidRPr="007D3F9A">
        <w:t>collectivistic societies</w:t>
      </w:r>
      <w:r>
        <w:t xml:space="preserve"> such as China. Cultural values are applied differently in these societies. </w:t>
      </w:r>
    </w:p>
    <w:p w:rsidR="007A0B5D" w:rsidRDefault="007A0B5D" w:rsidP="007A0B5D">
      <w:pPr>
        <w:pStyle w:val="ListParagraph"/>
        <w:numPr>
          <w:ilvl w:val="0"/>
          <w:numId w:val="2"/>
        </w:numPr>
      </w:pPr>
      <w:r w:rsidRPr="005642F8">
        <w:t>Power distance</w:t>
      </w:r>
      <w:r>
        <w:t xml:space="preserve"> – this dimension is focused on the repartition of power in society. </w:t>
      </w:r>
    </w:p>
    <w:p w:rsidR="007A0B5D" w:rsidRDefault="007A0B5D" w:rsidP="007A0B5D">
      <w:pPr>
        <w:pStyle w:val="ListParagraph"/>
        <w:numPr>
          <w:ilvl w:val="0"/>
          <w:numId w:val="2"/>
        </w:numPr>
      </w:pPr>
      <w:r w:rsidRPr="005642F8">
        <w:t xml:space="preserve">Masculine </w:t>
      </w:r>
      <w:proofErr w:type="spellStart"/>
      <w:r w:rsidRPr="005642F8">
        <w:t>vs</w:t>
      </w:r>
      <w:proofErr w:type="spellEnd"/>
      <w:r w:rsidRPr="005642F8">
        <w:t xml:space="preserve"> feminine</w:t>
      </w:r>
      <w:r>
        <w:t xml:space="preserve"> - this dimension is the appreciation of a certain society of characteristics that belong to feminism – empathy, being caring, and measuring success according to quality; or characteristics that belong to the masculine – being competitive, etc. and measuring success according to quantity or volume.</w:t>
      </w:r>
    </w:p>
    <w:p w:rsidR="007A0B5D" w:rsidRDefault="007A0B5D" w:rsidP="007A0B5D">
      <w:pPr>
        <w:pStyle w:val="ListParagraph"/>
        <w:numPr>
          <w:ilvl w:val="0"/>
          <w:numId w:val="2"/>
        </w:numPr>
      </w:pPr>
      <w:r w:rsidRPr="007A6A0A">
        <w:t>Uncertainty avoidance</w:t>
      </w:r>
      <w:r>
        <w:t xml:space="preserve"> – this dimension is focused on how risk and uncertainty are viewed as well as managed by individuals from a certain society. </w:t>
      </w:r>
    </w:p>
    <w:p w:rsidR="007A0B5D" w:rsidRDefault="007A0B5D" w:rsidP="007A0B5D">
      <w:pPr>
        <w:pStyle w:val="ListParagraph"/>
        <w:numPr>
          <w:ilvl w:val="0"/>
          <w:numId w:val="2"/>
        </w:numPr>
      </w:pPr>
      <w:r w:rsidRPr="007A6A0A">
        <w:t>Time orientation</w:t>
      </w:r>
      <w:r>
        <w:t xml:space="preserve"> – this dimension speaks about how success and temporality are viewed by individuals from different societies and cultural backgrounds. </w:t>
      </w:r>
    </w:p>
    <w:p w:rsidR="007A0B5D" w:rsidRDefault="007A0B5D" w:rsidP="007A0B5D">
      <w:pPr>
        <w:pStyle w:val="ListParagraph"/>
        <w:numPr>
          <w:ilvl w:val="0"/>
          <w:numId w:val="2"/>
        </w:numPr>
      </w:pPr>
      <w:r w:rsidRPr="007A6A0A">
        <w:t xml:space="preserve">Indulgence </w:t>
      </w:r>
      <w:proofErr w:type="spellStart"/>
      <w:r w:rsidRPr="007A6A0A">
        <w:t>vs</w:t>
      </w:r>
      <w:proofErr w:type="spellEnd"/>
      <w:r w:rsidRPr="007A6A0A">
        <w:t xml:space="preserve"> restraint</w:t>
      </w:r>
      <w:r>
        <w:t xml:space="preserve"> – this dimension is the one added most recently and is focused on happiness and how encouraged individuals from a certain society or cultural background feel in relation to expressing their emotions or feedback. Certain societies such as Russia dictate the way individuals need to behave. (</w:t>
      </w:r>
      <w:proofErr w:type="spellStart"/>
      <w:r>
        <w:t>Hofstede</w:t>
      </w:r>
      <w:proofErr w:type="spellEnd"/>
      <w:r>
        <w:t xml:space="preserve"> et.al., 2010)</w:t>
      </w:r>
    </w:p>
    <w:p w:rsidR="007A0B5D" w:rsidRDefault="007A0B5D" w:rsidP="007A0B5D">
      <w:r>
        <w:t xml:space="preserve">Using the calculator offered by the </w:t>
      </w:r>
      <w:proofErr w:type="spellStart"/>
      <w:r>
        <w:t>Hofstede</w:t>
      </w:r>
      <w:proofErr w:type="spellEnd"/>
      <w:r>
        <w:t xml:space="preserve"> official website, Albania received the below scores:</w:t>
      </w:r>
    </w:p>
    <w:p w:rsidR="007A0B5D" w:rsidRDefault="007A0B5D" w:rsidP="007A0B5D"/>
    <w:p w:rsidR="007A0B5D" w:rsidRDefault="007A0B5D" w:rsidP="007A0B5D">
      <w:r>
        <w:rPr>
          <w:noProof/>
          <w:lang w:val="en-US"/>
        </w:rPr>
        <w:drawing>
          <wp:inline distT="0" distB="0" distL="0" distR="0">
            <wp:extent cx="5731510" cy="2128036"/>
            <wp:effectExtent l="0" t="0" r="254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128036"/>
                    </a:xfrm>
                    <a:prstGeom prst="rect">
                      <a:avLst/>
                    </a:prstGeom>
                    <a:noFill/>
                    <a:ln>
                      <a:noFill/>
                    </a:ln>
                  </pic:spPr>
                </pic:pic>
              </a:graphicData>
            </a:graphic>
          </wp:inline>
        </w:drawing>
      </w:r>
    </w:p>
    <w:p w:rsidR="007A0B5D" w:rsidRDefault="007A0B5D" w:rsidP="007A0B5D">
      <w:pPr>
        <w:jc w:val="center"/>
      </w:pPr>
      <w:r w:rsidRPr="00E6357C">
        <w:t xml:space="preserve">(Albania* - </w:t>
      </w:r>
      <w:proofErr w:type="spellStart"/>
      <w:r w:rsidRPr="00E6357C">
        <w:t>Hofstede</w:t>
      </w:r>
      <w:proofErr w:type="spellEnd"/>
      <w:r w:rsidRPr="00E6357C">
        <w:t xml:space="preserve"> Insights, 2022)</w:t>
      </w:r>
    </w:p>
    <w:p w:rsidR="007A0B5D" w:rsidRDefault="007A0B5D" w:rsidP="007A0B5D"/>
    <w:p w:rsidR="007A0B5D" w:rsidRDefault="007A0B5D" w:rsidP="007A0B5D"/>
    <w:p w:rsidR="007A0B5D" w:rsidRDefault="007A0B5D" w:rsidP="007A0B5D"/>
    <w:p w:rsidR="007A0B5D" w:rsidRDefault="007A0B5D" w:rsidP="007A0B5D">
      <w:r>
        <w:t xml:space="preserve">The findings can be used by Vodafone Group in tailoring the best suited strategies for entering the market. </w:t>
      </w:r>
    </w:p>
    <w:p w:rsidR="007A0B5D" w:rsidRPr="008E3695" w:rsidRDefault="007A0B5D" w:rsidP="007A0B5D">
      <w:r>
        <w:t xml:space="preserve">Another important model used in International Business Communication is the cluster model. Exploring </w:t>
      </w:r>
      <w:r w:rsidRPr="008E3695">
        <w:t xml:space="preserve">cultures </w:t>
      </w:r>
      <w:r>
        <w:t xml:space="preserve">can create challenges and confusion as per variations in terms of </w:t>
      </w:r>
      <w:r w:rsidRPr="008E3695">
        <w:t>national and regional</w:t>
      </w:r>
      <w:r>
        <w:t xml:space="preserve"> applications. </w:t>
      </w:r>
      <w:r w:rsidRPr="008E3695">
        <w:t>Cluster</w:t>
      </w:r>
      <w:r>
        <w:t xml:space="preserve">ing is a way of tailoring a methodology that is based on cultural </w:t>
      </w:r>
      <w:r w:rsidRPr="008E3695">
        <w:t>similarities</w:t>
      </w:r>
      <w:r>
        <w:t xml:space="preserve"> rather than cultural differences. </w:t>
      </w:r>
      <w:r w:rsidRPr="008E3695">
        <w:t xml:space="preserve"> </w:t>
      </w:r>
      <w:r>
        <w:t>This model can be used to</w:t>
      </w:r>
      <w:r w:rsidRPr="008E3695">
        <w:t xml:space="preserve"> demonstrate </w:t>
      </w:r>
      <w:proofErr w:type="gramStart"/>
      <w:r>
        <w:t>a</w:t>
      </w:r>
      <w:r w:rsidRPr="008E3695">
        <w:t>like</w:t>
      </w:r>
      <w:proofErr w:type="gramEnd"/>
      <w:r w:rsidRPr="008E3695">
        <w:t xml:space="preserve"> marketing and management strategies </w:t>
      </w:r>
      <w:r>
        <w:t xml:space="preserve">in countries that are part of the same group – i.e. EU countries. </w:t>
      </w:r>
    </w:p>
    <w:p w:rsidR="007A0B5D" w:rsidRPr="008E3695" w:rsidRDefault="007A0B5D" w:rsidP="007A0B5D">
      <w:r>
        <w:t xml:space="preserve">According to the </w:t>
      </w:r>
      <w:r w:rsidRPr="008E3695">
        <w:t xml:space="preserve">Global Leadership and Organisational Behaviour Effectiveness (GLOBE) </w:t>
      </w:r>
      <w:r>
        <w:t xml:space="preserve">there are </w:t>
      </w:r>
      <w:r w:rsidRPr="008E3695">
        <w:t>61 countries based on nine cultural dimensions: Latin Europe, Eastern Europe, Germanic Europe, Arabic, Anglo, and Southern Asia.</w:t>
      </w:r>
      <w:r>
        <w:t xml:space="preserve"> </w:t>
      </w:r>
      <w:r w:rsidRPr="00AD2C92">
        <w:t>(Publications - GLOBE Project, 2022)</w:t>
      </w:r>
    </w:p>
    <w:p w:rsidR="007A0B5D" w:rsidRDefault="007A0B5D" w:rsidP="007A0B5D">
      <w:r>
        <w:t xml:space="preserve">According to this study, the country in discussion is a country uncertainty is generally </w:t>
      </w:r>
      <w:r w:rsidRPr="008E3695">
        <w:t>avoid</w:t>
      </w:r>
      <w:r>
        <w:t xml:space="preserve">ed and </w:t>
      </w:r>
      <w:r w:rsidRPr="008E3695">
        <w:t>stability</w:t>
      </w:r>
      <w:r>
        <w:t xml:space="preserve"> is much more preferred in a</w:t>
      </w:r>
      <w:r w:rsidRPr="008E3695">
        <w:t xml:space="preserve"> business context.</w:t>
      </w:r>
      <w:r>
        <w:t xml:space="preserve"> This information should be used by Vodafone group as it can </w:t>
      </w:r>
      <w:r w:rsidRPr="008E3695">
        <w:t xml:space="preserve">have a direct </w:t>
      </w:r>
      <w:r>
        <w:t>impact on how</w:t>
      </w:r>
      <w:r w:rsidRPr="008E3695">
        <w:t xml:space="preserve"> business </w:t>
      </w:r>
      <w:r>
        <w:t xml:space="preserve">dealings will take place. </w:t>
      </w:r>
    </w:p>
    <w:p w:rsidR="007A0B5D" w:rsidRPr="00DC1F5C" w:rsidRDefault="007A0B5D" w:rsidP="007A0B5D">
      <w:pPr>
        <w:rPr>
          <w:b/>
          <w:bCs/>
          <w:i/>
          <w:iCs/>
        </w:rPr>
      </w:pPr>
      <w:r w:rsidRPr="00DC1F5C">
        <w:rPr>
          <w:b/>
          <w:bCs/>
          <w:i/>
          <w:iCs/>
        </w:rPr>
        <w:t>4. Cultural sensitivity – discussion and analysis</w:t>
      </w:r>
    </w:p>
    <w:p w:rsidR="007A0B5D" w:rsidRDefault="007A0B5D" w:rsidP="007A0B5D">
      <w:r>
        <w:t xml:space="preserve">Cultural sensitivity means being both aware as well as respectful of other cultures. This is a very important concept in International Business Communication and understanding this concept as well as accepting different similarities but also differences plays an important role in communicating more efficiently but also in developing better quality relations with business partners. </w:t>
      </w:r>
    </w:p>
    <w:p w:rsidR="007A0B5D" w:rsidRDefault="007A0B5D" w:rsidP="007A0B5D">
      <w:r>
        <w:t xml:space="preserve">The cultural dimension plays an important role in the way individuals live in all corners of the world and influences not only the way people speak but also the way these will use body language. This plays an important role in business communication. </w:t>
      </w:r>
      <w:r w:rsidRPr="00583511">
        <w:t>(CULTURAL SENSITIVITY AND CULTURAL COMPETENCE, 2022)</w:t>
      </w:r>
    </w:p>
    <w:p w:rsidR="007A0B5D" w:rsidRDefault="007A0B5D" w:rsidP="007A0B5D">
      <w:r>
        <w:t>In understanding the cultural specific of Albania, it is important to note that Albania is a country where religions such as Islamism, Christianity (</w:t>
      </w:r>
      <w:r w:rsidRPr="007E632E">
        <w:t>Orthodox</w:t>
      </w:r>
      <w:r>
        <w:t xml:space="preserve"> and </w:t>
      </w:r>
      <w:r w:rsidRPr="007E632E">
        <w:t xml:space="preserve">Catholic </w:t>
      </w:r>
      <w:proofErr w:type="spellStart"/>
      <w:r>
        <w:t>representants</w:t>
      </w:r>
      <w:proofErr w:type="spellEnd"/>
      <w:r>
        <w:t xml:space="preserve">) are all present. The country has been </w:t>
      </w:r>
      <w:r w:rsidRPr="007E632E">
        <w:t xml:space="preserve">occupied </w:t>
      </w:r>
      <w:r>
        <w:t xml:space="preserve">in the past by </w:t>
      </w:r>
      <w:r w:rsidRPr="007E632E">
        <w:t>Turks</w:t>
      </w:r>
      <w:r>
        <w:t xml:space="preserve">. Albania celebrates its independence on the </w:t>
      </w:r>
      <w:r w:rsidRPr="007E632E">
        <w:t>28</w:t>
      </w:r>
      <w:r w:rsidRPr="009A1A17">
        <w:rPr>
          <w:vertAlign w:val="superscript"/>
        </w:rPr>
        <w:t>th</w:t>
      </w:r>
      <w:r>
        <w:t xml:space="preserve"> of </w:t>
      </w:r>
      <w:r w:rsidRPr="007E632E">
        <w:t xml:space="preserve">November. Albania </w:t>
      </w:r>
      <w:r>
        <w:t xml:space="preserve">was under </w:t>
      </w:r>
      <w:r w:rsidRPr="007E632E">
        <w:t xml:space="preserve">communist </w:t>
      </w:r>
      <w:r>
        <w:t xml:space="preserve">regime, </w:t>
      </w:r>
      <w:r w:rsidRPr="007E632E">
        <w:t xml:space="preserve">under the rule of </w:t>
      </w:r>
      <w:proofErr w:type="spellStart"/>
      <w:r w:rsidRPr="007E632E">
        <w:t>Enver</w:t>
      </w:r>
      <w:proofErr w:type="spellEnd"/>
      <w:r w:rsidRPr="007E632E">
        <w:t xml:space="preserve"> </w:t>
      </w:r>
      <w:proofErr w:type="spellStart"/>
      <w:r w:rsidRPr="007E632E">
        <w:t>Hoxha</w:t>
      </w:r>
      <w:proofErr w:type="spellEnd"/>
      <w:r w:rsidRPr="007E632E">
        <w:t xml:space="preserve"> </w:t>
      </w:r>
      <w:r>
        <w:t>for approx.</w:t>
      </w:r>
      <w:r w:rsidRPr="007E632E">
        <w:t xml:space="preserve"> 40</w:t>
      </w:r>
      <w:r>
        <w:t xml:space="preserve"> years. </w:t>
      </w:r>
    </w:p>
    <w:p w:rsidR="007A0B5D" w:rsidRDefault="007A0B5D" w:rsidP="007A0B5D">
      <w:r w:rsidRPr="00420ED9">
        <w:t>Albania has a population o</w:t>
      </w:r>
      <w:r>
        <w:t xml:space="preserve">f just over 3mil people, the majority of whom are young individuals aged less than </w:t>
      </w:r>
      <w:r w:rsidRPr="00420ED9">
        <w:t xml:space="preserve">18 years old. </w:t>
      </w:r>
    </w:p>
    <w:p w:rsidR="007A0B5D" w:rsidRDefault="007A0B5D" w:rsidP="007A0B5D">
      <w:r>
        <w:t xml:space="preserve">The GDP of Albania is estimated to be </w:t>
      </w:r>
      <w:r w:rsidRPr="00420ED9">
        <w:t>70% below the EU</w:t>
      </w:r>
      <w:r>
        <w:t xml:space="preserve"> average GDP</w:t>
      </w:r>
      <w:r w:rsidRPr="00420ED9">
        <w:t xml:space="preserve">. </w:t>
      </w:r>
      <w:r>
        <w:t>I</w:t>
      </w:r>
      <w:r w:rsidRPr="00420ED9">
        <w:t>n 2014</w:t>
      </w:r>
      <w:r>
        <w:t>, Albania was registered as an official c</w:t>
      </w:r>
      <w:r w:rsidRPr="00420ED9">
        <w:t xml:space="preserve">andidate </w:t>
      </w:r>
      <w:r>
        <w:t xml:space="preserve">to EU. This is an important step forward as the </w:t>
      </w:r>
      <w:r w:rsidRPr="00420ED9">
        <w:t xml:space="preserve">EU is the </w:t>
      </w:r>
      <w:r>
        <w:t xml:space="preserve">most important </w:t>
      </w:r>
      <w:r w:rsidRPr="00420ED9">
        <w:t xml:space="preserve">provider of financial assistance </w:t>
      </w:r>
      <w:r>
        <w:t xml:space="preserve">for the country. </w:t>
      </w:r>
    </w:p>
    <w:p w:rsidR="007A0B5D" w:rsidRDefault="007A0B5D" w:rsidP="007A0B5D">
      <w:r w:rsidRPr="00420ED9">
        <w:t>Albania</w:t>
      </w:r>
      <w:r>
        <w:t xml:space="preserve"> is currently undertaking a reform in many economic and politic sectors of society and is aiming to become a full member of EU in the near future.</w:t>
      </w:r>
    </w:p>
    <w:p w:rsidR="007A0B5D" w:rsidRDefault="007A0B5D" w:rsidP="007A0B5D">
      <w:r>
        <w:lastRenderedPageBreak/>
        <w:t>Important information that can be used by Vodafone Group include the fact that p</w:t>
      </w:r>
      <w:r w:rsidRPr="00FE0B5D">
        <w:t>enetration of fixed broadband internet is only 9%</w:t>
      </w:r>
      <w:r>
        <w:t xml:space="preserve"> and </w:t>
      </w:r>
      <w:r w:rsidRPr="00FE0B5D">
        <w:t>mobile broadband reached 46% of the population</w:t>
      </w:r>
      <w:r>
        <w:t xml:space="preserve"> as of </w:t>
      </w:r>
      <w:r w:rsidRPr="00FE0B5D">
        <w:t>2015. The economy is governed by services</w:t>
      </w:r>
      <w:r>
        <w:t xml:space="preserve"> with the </w:t>
      </w:r>
      <w:r w:rsidRPr="00FE0B5D">
        <w:t>agricultur</w:t>
      </w:r>
      <w:r>
        <w:t>al sector being the 1</w:t>
      </w:r>
      <w:r w:rsidRPr="00E51242">
        <w:rPr>
          <w:vertAlign w:val="superscript"/>
        </w:rPr>
        <w:t>st</w:t>
      </w:r>
      <w:r>
        <w:t xml:space="preserve"> biggest contributor to economy.</w:t>
      </w:r>
    </w:p>
    <w:p w:rsidR="007A0B5D" w:rsidRDefault="007A0B5D" w:rsidP="007A0B5D">
      <w:r>
        <w:t xml:space="preserve">Despite being included in different projects of the European Creative Programmes, one of its reports dedicated only 3 pages to cultural aspects specific to Albania. This highlighted the fact that ignoring cultural aspects can create difficulties in economic development and receiving new companies on the market such as Vodafone. </w:t>
      </w:r>
      <w:r w:rsidRPr="00585E8E">
        <w:t>(A Cultural Strategy for Albania, 2022)</w:t>
      </w:r>
    </w:p>
    <w:p w:rsidR="007A0B5D" w:rsidRPr="00DC1F5C" w:rsidRDefault="007A0B5D" w:rsidP="007A0B5D">
      <w:pPr>
        <w:rPr>
          <w:b/>
          <w:bCs/>
          <w:i/>
          <w:iCs/>
        </w:rPr>
      </w:pPr>
      <w:r w:rsidRPr="00DC1F5C">
        <w:rPr>
          <w:b/>
          <w:bCs/>
          <w:i/>
          <w:iCs/>
        </w:rPr>
        <w:t xml:space="preserve">5. Communication barriers in a business context </w:t>
      </w:r>
    </w:p>
    <w:p w:rsidR="007A0B5D" w:rsidRDefault="007A0B5D" w:rsidP="007A0B5D">
      <w:r>
        <w:t>Communication barriers in a business context include:</w:t>
      </w:r>
    </w:p>
    <w:p w:rsidR="007A0B5D" w:rsidRDefault="007A0B5D" w:rsidP="007A0B5D">
      <w:pPr>
        <w:pStyle w:val="ListParagraph"/>
        <w:numPr>
          <w:ilvl w:val="0"/>
          <w:numId w:val="3"/>
        </w:numPr>
      </w:pPr>
      <w:r>
        <w:t xml:space="preserve">Language barriers </w:t>
      </w:r>
    </w:p>
    <w:p w:rsidR="007A0B5D" w:rsidRDefault="007A0B5D" w:rsidP="007A0B5D">
      <w:pPr>
        <w:pStyle w:val="ListParagraph"/>
        <w:numPr>
          <w:ilvl w:val="0"/>
          <w:numId w:val="3"/>
        </w:numPr>
      </w:pPr>
      <w:r>
        <w:t xml:space="preserve">Cultural differences </w:t>
      </w:r>
    </w:p>
    <w:p w:rsidR="007A0B5D" w:rsidRDefault="007A0B5D" w:rsidP="007A0B5D">
      <w:pPr>
        <w:pStyle w:val="ListParagraph"/>
        <w:numPr>
          <w:ilvl w:val="0"/>
          <w:numId w:val="3"/>
        </w:numPr>
      </w:pPr>
      <w:r>
        <w:t xml:space="preserve">Lack of context </w:t>
      </w:r>
    </w:p>
    <w:p w:rsidR="007A0B5D" w:rsidRDefault="007A0B5D" w:rsidP="007A0B5D">
      <w:pPr>
        <w:pStyle w:val="ListParagraph"/>
        <w:numPr>
          <w:ilvl w:val="0"/>
          <w:numId w:val="3"/>
        </w:numPr>
      </w:pPr>
      <w:r>
        <w:t xml:space="preserve">Departmental differences </w:t>
      </w:r>
    </w:p>
    <w:p w:rsidR="007A0B5D" w:rsidRDefault="007A0B5D" w:rsidP="007A0B5D">
      <w:pPr>
        <w:pStyle w:val="ListParagraph"/>
        <w:numPr>
          <w:ilvl w:val="0"/>
          <w:numId w:val="3"/>
        </w:numPr>
      </w:pPr>
      <w:r>
        <w:t xml:space="preserve">Mismatched communication styles </w:t>
      </w:r>
    </w:p>
    <w:p w:rsidR="007A0B5D" w:rsidRDefault="007A0B5D" w:rsidP="007A0B5D">
      <w:pPr>
        <w:pStyle w:val="ListParagraph"/>
        <w:numPr>
          <w:ilvl w:val="0"/>
          <w:numId w:val="3"/>
        </w:numPr>
      </w:pPr>
      <w:r>
        <w:t xml:space="preserve">Length of messages </w:t>
      </w:r>
    </w:p>
    <w:p w:rsidR="007A0B5D" w:rsidRDefault="007A0B5D" w:rsidP="007A0B5D">
      <w:pPr>
        <w:pStyle w:val="ListParagraph"/>
        <w:numPr>
          <w:ilvl w:val="0"/>
          <w:numId w:val="3"/>
        </w:numPr>
      </w:pPr>
      <w:r>
        <w:t xml:space="preserve">Ineffective timing. </w:t>
      </w:r>
    </w:p>
    <w:p w:rsidR="007A0B5D" w:rsidRDefault="007A0B5D" w:rsidP="007A0B5D">
      <w:r>
        <w:t>Solutions to different communication challenges include:</w:t>
      </w:r>
    </w:p>
    <w:p w:rsidR="007A0B5D" w:rsidRDefault="007A0B5D" w:rsidP="007A0B5D">
      <w:pPr>
        <w:pStyle w:val="ListParagraph"/>
        <w:numPr>
          <w:ilvl w:val="0"/>
          <w:numId w:val="4"/>
        </w:numPr>
      </w:pPr>
      <w:r>
        <w:t xml:space="preserve">Eliminating meaning differences – this can be achieved by using simple, formal business language and avoiding the use of jargons. A good understanding of organisational policies is the starting point in achieving this solution to communication barriers </w:t>
      </w:r>
    </w:p>
    <w:p w:rsidR="007A0B5D" w:rsidRDefault="007A0B5D" w:rsidP="007A0B5D">
      <w:pPr>
        <w:pStyle w:val="ListParagraph"/>
        <w:numPr>
          <w:ilvl w:val="0"/>
          <w:numId w:val="4"/>
        </w:numPr>
      </w:pPr>
      <w:r>
        <w:t>Noise control</w:t>
      </w:r>
    </w:p>
    <w:p w:rsidR="007A0B5D" w:rsidRDefault="007A0B5D" w:rsidP="007A0B5D">
      <w:pPr>
        <w:pStyle w:val="ListParagraph"/>
        <w:numPr>
          <w:ilvl w:val="0"/>
          <w:numId w:val="4"/>
        </w:numPr>
      </w:pPr>
      <w:r>
        <w:t xml:space="preserve">Active listening – this includes actively listening to the transmitter; clear distinction between listening and hearing must be noted. </w:t>
      </w:r>
    </w:p>
    <w:p w:rsidR="007A0B5D" w:rsidRDefault="007A0B5D" w:rsidP="007A0B5D">
      <w:pPr>
        <w:pStyle w:val="ListParagraph"/>
        <w:numPr>
          <w:ilvl w:val="0"/>
          <w:numId w:val="4"/>
        </w:numPr>
      </w:pPr>
      <w:r>
        <w:t xml:space="preserve">Effective use of body language – this means excluding irrelevant emotions from communication </w:t>
      </w:r>
    </w:p>
    <w:p w:rsidR="007A0B5D" w:rsidRDefault="007A0B5D" w:rsidP="007A0B5D">
      <w:pPr>
        <w:pStyle w:val="ListParagraph"/>
        <w:numPr>
          <w:ilvl w:val="0"/>
          <w:numId w:val="4"/>
        </w:numPr>
      </w:pPr>
      <w:r>
        <w:t xml:space="preserve">Avoiding information overload </w:t>
      </w:r>
    </w:p>
    <w:p w:rsidR="007A0B5D" w:rsidRDefault="007A0B5D" w:rsidP="007A0B5D">
      <w:pPr>
        <w:pStyle w:val="ListParagraph"/>
        <w:numPr>
          <w:ilvl w:val="0"/>
          <w:numId w:val="4"/>
        </w:numPr>
      </w:pPr>
      <w:r>
        <w:t>Provide feedback</w:t>
      </w:r>
    </w:p>
    <w:p w:rsidR="007A0B5D" w:rsidRDefault="007A0B5D" w:rsidP="007A0B5D">
      <w:pPr>
        <w:pStyle w:val="ListParagraph"/>
        <w:numPr>
          <w:ilvl w:val="0"/>
          <w:numId w:val="4"/>
        </w:numPr>
      </w:pPr>
      <w:r>
        <w:t xml:space="preserve">Use flexibility for targets and goals </w:t>
      </w:r>
      <w:r w:rsidRPr="00AD3D31">
        <w:t>(Overcoming Communication Barriers, 2022)</w:t>
      </w:r>
    </w:p>
    <w:p w:rsidR="007A0B5D" w:rsidRDefault="007A0B5D" w:rsidP="007A0B5D">
      <w:r>
        <w:t xml:space="preserve">Dealing with communication </w:t>
      </w:r>
      <w:r w:rsidRPr="001B36A4">
        <w:t>barriers</w:t>
      </w:r>
      <w:r>
        <w:t xml:space="preserve"> is extremely important for multinational organisations such as Vodafone Group. Understanding and resolving these barriers to</w:t>
      </w:r>
      <w:r w:rsidRPr="001B36A4">
        <w:t xml:space="preserve"> communication in business</w:t>
      </w:r>
      <w:r>
        <w:t xml:space="preserve"> will serve multiple purposes as well as improve the overall success of the company entering a new market. </w:t>
      </w:r>
      <w:r w:rsidRPr="001B36A4">
        <w:t xml:space="preserve"> </w:t>
      </w:r>
    </w:p>
    <w:p w:rsidR="007A0B5D" w:rsidRDefault="007A0B5D" w:rsidP="007A0B5D">
      <w:r>
        <w:t>Different communication styles will include co</w:t>
      </w:r>
      <w:r w:rsidRPr="002A3DB0">
        <w:t>mmunicat</w:t>
      </w:r>
      <w:r>
        <w:t>ing i</w:t>
      </w:r>
      <w:r w:rsidRPr="002A3DB0">
        <w:t xml:space="preserve">ntentions </w:t>
      </w:r>
      <w:r>
        <w:t>in different way. I</w:t>
      </w:r>
      <w:r w:rsidRPr="002A3DB0">
        <w:t xml:space="preserve">ndirect communication is </w:t>
      </w:r>
      <w:r>
        <w:t xml:space="preserve">usually included in </w:t>
      </w:r>
      <w:r w:rsidRPr="002A3DB0">
        <w:t>business negotiations</w:t>
      </w:r>
      <w:r>
        <w:t xml:space="preserve"> as well as usual dialogues. This might be a challenge for those who are not n</w:t>
      </w:r>
      <w:r w:rsidRPr="002A3DB0">
        <w:t>ative</w:t>
      </w:r>
      <w:r>
        <w:t xml:space="preserve"> speakers. </w:t>
      </w:r>
    </w:p>
    <w:p w:rsidR="007A0B5D" w:rsidRPr="002A3DB0" w:rsidRDefault="007A0B5D" w:rsidP="007A0B5D">
      <w:r>
        <w:t xml:space="preserve">Effective communication also includes correctly identify identifying and interpreting </w:t>
      </w:r>
      <w:r w:rsidRPr="002A3DB0">
        <w:t xml:space="preserve">indirect communication </w:t>
      </w:r>
      <w:r>
        <w:t xml:space="preserve">as well as evaluating for potential hidden </w:t>
      </w:r>
      <w:r w:rsidRPr="002A3DB0">
        <w:t>meaning</w:t>
      </w:r>
      <w:r>
        <w:t xml:space="preserve">s. </w:t>
      </w:r>
    </w:p>
    <w:p w:rsidR="007A0B5D" w:rsidRPr="00DC1F5C" w:rsidRDefault="007A0B5D" w:rsidP="007A0B5D">
      <w:pPr>
        <w:rPr>
          <w:b/>
          <w:bCs/>
          <w:i/>
          <w:iCs/>
        </w:rPr>
      </w:pPr>
      <w:proofErr w:type="gramStart"/>
      <w:r w:rsidRPr="00DC1F5C">
        <w:rPr>
          <w:b/>
          <w:bCs/>
          <w:i/>
          <w:iCs/>
        </w:rPr>
        <w:t>6.Suitable</w:t>
      </w:r>
      <w:proofErr w:type="gramEnd"/>
      <w:r w:rsidRPr="00DC1F5C">
        <w:rPr>
          <w:b/>
          <w:bCs/>
          <w:i/>
          <w:iCs/>
        </w:rPr>
        <w:t xml:space="preserve"> communication strategies – discussion and recommendations </w:t>
      </w:r>
    </w:p>
    <w:p w:rsidR="007A0B5D" w:rsidRDefault="007A0B5D" w:rsidP="007A0B5D">
      <w:r>
        <w:lastRenderedPageBreak/>
        <w:t xml:space="preserve">In approaching the Albanian market appropriately, Vodafone Group should use the </w:t>
      </w:r>
      <w:r w:rsidRPr="002E6ABF">
        <w:t>findings of this report</w:t>
      </w:r>
      <w:r>
        <w:t xml:space="preserve">, </w:t>
      </w:r>
      <w:r w:rsidRPr="002E6ABF">
        <w:t>as well as perform some market analysis of competitors</w:t>
      </w:r>
      <w:r w:rsidRPr="00C458EB">
        <w:t xml:space="preserve"> in order to gain an insight of how </w:t>
      </w:r>
      <w:r>
        <w:t>these</w:t>
      </w:r>
      <w:r w:rsidRPr="00C458EB">
        <w:t xml:space="preserve"> are doing</w:t>
      </w:r>
      <w:r>
        <w:t>. T</w:t>
      </w:r>
      <w:r w:rsidRPr="00C458EB">
        <w:t>he findings of this report summarise different cultural aspects specific to the country</w:t>
      </w:r>
      <w:r>
        <w:t xml:space="preserve">, </w:t>
      </w:r>
      <w:r w:rsidRPr="00613C27">
        <w:t>which can form the basis of tailoring adequate communication strategies</w:t>
      </w:r>
      <w:r>
        <w:t>. I</w:t>
      </w:r>
      <w:r w:rsidRPr="00613C27">
        <w:t>n order to ensure the market entry will be a success</w:t>
      </w:r>
      <w:r>
        <w:t xml:space="preserve">, </w:t>
      </w:r>
      <w:r w:rsidRPr="00613C27">
        <w:t>Vodafone Group</w:t>
      </w:r>
      <w:r>
        <w:t xml:space="preserve"> </w:t>
      </w:r>
      <w:r w:rsidRPr="006402ED">
        <w:t>is recommended to perform a clustering test</w:t>
      </w:r>
      <w:r>
        <w:t xml:space="preserve">. This </w:t>
      </w:r>
      <w:r w:rsidRPr="006402ED">
        <w:t>test doesn't require</w:t>
      </w:r>
      <w:r w:rsidRPr="00393223">
        <w:t xml:space="preserve"> the use of important resources and can be applied in advance of the company setting up the first offices in Albania</w:t>
      </w:r>
      <w:r>
        <w:t xml:space="preserve">. </w:t>
      </w:r>
      <w:proofErr w:type="gramStart"/>
      <w:r w:rsidRPr="00393223">
        <w:t>the</w:t>
      </w:r>
      <w:proofErr w:type="gramEnd"/>
      <w:r w:rsidRPr="00393223">
        <w:t xml:space="preserve"> findings of this test can be used in conjunction with</w:t>
      </w:r>
      <w:r w:rsidRPr="001A1CD1">
        <w:t xml:space="preserve"> extensive research regarding traditions </w:t>
      </w:r>
      <w:r w:rsidRPr="00761570">
        <w:t>in a business context in Albania</w:t>
      </w:r>
      <w:r>
        <w:t>. B</w:t>
      </w:r>
      <w:r w:rsidRPr="00761570">
        <w:t>y reviewing the incipient part of some of Vodafone's competitors in Albania</w:t>
      </w:r>
      <w:r>
        <w:t xml:space="preserve">, </w:t>
      </w:r>
      <w:r w:rsidRPr="00E16FB7">
        <w:t>potential challenges can be anticipated</w:t>
      </w:r>
      <w:r>
        <w:t>.</w:t>
      </w:r>
    </w:p>
    <w:p w:rsidR="007A0B5D" w:rsidRPr="008A5012" w:rsidRDefault="007A0B5D" w:rsidP="007A0B5D">
      <w:pPr>
        <w:rPr>
          <w:b/>
          <w:bCs/>
          <w:i/>
          <w:iCs/>
        </w:rPr>
      </w:pPr>
      <w:proofErr w:type="gramStart"/>
      <w:r w:rsidRPr="008A5012">
        <w:rPr>
          <w:b/>
          <w:bCs/>
          <w:i/>
          <w:iCs/>
        </w:rPr>
        <w:t>7.Conclusion</w:t>
      </w:r>
      <w:proofErr w:type="gramEnd"/>
      <w:r w:rsidRPr="008A5012">
        <w:rPr>
          <w:b/>
          <w:bCs/>
          <w:i/>
          <w:iCs/>
        </w:rPr>
        <w:t xml:space="preserve"> </w:t>
      </w:r>
    </w:p>
    <w:p w:rsidR="007A0B5D" w:rsidRDefault="007A0B5D" w:rsidP="007A0B5D">
      <w:r>
        <w:t>T</w:t>
      </w:r>
      <w:r w:rsidRPr="00E16FB7">
        <w:t>he present report previewed a number of elements specific to the international business communication discipline</w:t>
      </w:r>
      <w:r>
        <w:t>. F</w:t>
      </w:r>
      <w:r w:rsidRPr="00744CD1">
        <w:t>or an organisation such as Vodafone</w:t>
      </w:r>
      <w:r>
        <w:t xml:space="preserve">, </w:t>
      </w:r>
      <w:r w:rsidRPr="00744CD1">
        <w:t>operating in different countries</w:t>
      </w:r>
      <w:r>
        <w:t xml:space="preserve">, </w:t>
      </w:r>
      <w:r w:rsidRPr="00744CD1">
        <w:t>from different parts of the world</w:t>
      </w:r>
      <w:r>
        <w:t xml:space="preserve">, </w:t>
      </w:r>
      <w:r w:rsidRPr="00744CD1">
        <w:t>understanding the specific of this discipline is a vital ingredient to success</w:t>
      </w:r>
      <w:r>
        <w:t>. T</w:t>
      </w:r>
      <w:r w:rsidRPr="00B732D5">
        <w:t xml:space="preserve">he report demonstrated the </w:t>
      </w:r>
      <w:r>
        <w:t xml:space="preserve">importance </w:t>
      </w:r>
      <w:r w:rsidRPr="00B732D5">
        <w:t>of understanding different cultural dimensions</w:t>
      </w:r>
      <w:r>
        <w:t xml:space="preserve">, </w:t>
      </w:r>
      <w:r w:rsidRPr="00B732D5">
        <w:t xml:space="preserve">by reviewing </w:t>
      </w:r>
      <w:r>
        <w:t>a</w:t>
      </w:r>
      <w:r w:rsidRPr="00B732D5">
        <w:t xml:space="preserve"> number of theoretical concepts as well as applying them onto a real business case</w:t>
      </w:r>
      <w:r>
        <w:t xml:space="preserve">, </w:t>
      </w:r>
      <w:r w:rsidRPr="00ED2694">
        <w:t xml:space="preserve">Vodafone </w:t>
      </w:r>
      <w:r>
        <w:t>Group. T</w:t>
      </w:r>
      <w:r w:rsidRPr="00ED2694">
        <w:t>he aims and objectives of the report ha</w:t>
      </w:r>
      <w:r>
        <w:t>ve</w:t>
      </w:r>
      <w:r w:rsidRPr="00ED2694">
        <w:t xml:space="preserve"> been achieved with the help of</w:t>
      </w:r>
      <w:r w:rsidRPr="000D28D5">
        <w:t xml:space="preserve"> examples from the Albanian culture</w:t>
      </w:r>
      <w:r>
        <w:t>. T</w:t>
      </w:r>
      <w:r w:rsidRPr="000D28D5">
        <w:t xml:space="preserve">he country is </w:t>
      </w:r>
      <w:r>
        <w:t>at</w:t>
      </w:r>
      <w:r w:rsidRPr="000D28D5">
        <w:t xml:space="preserve"> the peak of its development</w:t>
      </w:r>
      <w:r>
        <w:t xml:space="preserve"> </w:t>
      </w:r>
      <w:r w:rsidRPr="000D28D5">
        <w:t>and will most probably experience</w:t>
      </w:r>
      <w:r w:rsidRPr="00FD06A8">
        <w:t xml:space="preserve"> welcoming multinational organisations such as Vodafone Group o</w:t>
      </w:r>
      <w:r>
        <w:t xml:space="preserve">n to its </w:t>
      </w:r>
      <w:r w:rsidRPr="00FD06A8">
        <w:t>territories</w:t>
      </w:r>
      <w:r>
        <w:t>. T</w:t>
      </w:r>
      <w:r w:rsidRPr="00B84251">
        <w:t>he present report concluded by offering</w:t>
      </w:r>
      <w:r>
        <w:t xml:space="preserve"> </w:t>
      </w:r>
      <w:r w:rsidRPr="00B84251">
        <w:t>some brief recommendations for adequate communication strategies</w:t>
      </w:r>
      <w:r>
        <w:t>.</w:t>
      </w:r>
    </w:p>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Default="007A0B5D" w:rsidP="007A0B5D"/>
    <w:p w:rsidR="007A0B5D" w:rsidRPr="00481EA1" w:rsidRDefault="007A0B5D" w:rsidP="007A0B5D">
      <w:pPr>
        <w:rPr>
          <w:b/>
          <w:bCs/>
          <w:i/>
          <w:iCs/>
        </w:rPr>
      </w:pPr>
      <w:proofErr w:type="gramStart"/>
      <w:r w:rsidRPr="00481EA1">
        <w:rPr>
          <w:b/>
          <w:bCs/>
          <w:i/>
          <w:iCs/>
        </w:rPr>
        <w:t>8.References</w:t>
      </w:r>
      <w:proofErr w:type="gramEnd"/>
      <w:r w:rsidRPr="00481EA1">
        <w:rPr>
          <w:b/>
          <w:bCs/>
          <w:i/>
          <w:iCs/>
        </w:rPr>
        <w:t xml:space="preserve"> </w:t>
      </w:r>
    </w:p>
    <w:p w:rsidR="007A0B5D" w:rsidRDefault="007A0B5D" w:rsidP="007A0B5D">
      <w:r w:rsidRPr="00166479">
        <w:t>BBC News. 2016. </w:t>
      </w:r>
      <w:r w:rsidRPr="00166479">
        <w:rPr>
          <w:i/>
          <w:iCs/>
        </w:rPr>
        <w:t>Albania profile - Overview</w:t>
      </w:r>
      <w:r w:rsidRPr="00166479">
        <w:t>. [</w:t>
      </w:r>
      <w:proofErr w:type="gramStart"/>
      <w:r w:rsidRPr="00166479">
        <w:t>online</w:t>
      </w:r>
      <w:proofErr w:type="gramEnd"/>
      <w:r w:rsidRPr="00166479">
        <w:t>] Available at: &lt;https://www.bbc.co.uk/news/world-europe-17680732#:~:text=Albania%20is%20a%20small%2C%20mountainous</w:t>
      </w:r>
      <w:proofErr w:type="gramStart"/>
      <w:r w:rsidRPr="00166479">
        <w:t>,its</w:t>
      </w:r>
      <w:proofErr w:type="gramEnd"/>
      <w:r w:rsidRPr="00166479">
        <w:t>%20centuries%20of%20Ottoman%20rule.&gt; [Accessed 24 April 2022]</w:t>
      </w:r>
    </w:p>
    <w:p w:rsidR="007A0B5D" w:rsidRDefault="007A0B5D" w:rsidP="007A0B5D">
      <w:proofErr w:type="gramStart"/>
      <w:r w:rsidRPr="00270B4C">
        <w:t xml:space="preserve">Chen, G. M., &amp; </w:t>
      </w:r>
      <w:proofErr w:type="spellStart"/>
      <w:r w:rsidRPr="00270B4C">
        <w:t>Starosta</w:t>
      </w:r>
      <w:proofErr w:type="spellEnd"/>
      <w:r w:rsidRPr="00270B4C">
        <w:t>, W. J. (1998).</w:t>
      </w:r>
      <w:proofErr w:type="gramEnd"/>
      <w:r w:rsidRPr="00270B4C">
        <w:t xml:space="preserve"> Foundations of intercultural communication: Boston, MA: </w:t>
      </w:r>
      <w:proofErr w:type="spellStart"/>
      <w:r w:rsidRPr="00270B4C">
        <w:t>Allyn</w:t>
      </w:r>
      <w:proofErr w:type="spellEnd"/>
      <w:r w:rsidRPr="00270B4C">
        <w:t xml:space="preserve"> &amp; Bacon.</w:t>
      </w:r>
    </w:p>
    <w:p w:rsidR="007A0B5D" w:rsidRDefault="007A0B5D" w:rsidP="007A0B5D">
      <w:r w:rsidRPr="00883A8B">
        <w:t>Forbes. 2021. </w:t>
      </w:r>
      <w:r w:rsidRPr="00883A8B">
        <w:rPr>
          <w:i/>
          <w:iCs/>
        </w:rPr>
        <w:t>Vodafone</w:t>
      </w:r>
      <w:r w:rsidRPr="00883A8B">
        <w:t>. [</w:t>
      </w:r>
      <w:proofErr w:type="gramStart"/>
      <w:r w:rsidRPr="00883A8B">
        <w:t>online</w:t>
      </w:r>
      <w:proofErr w:type="gramEnd"/>
      <w:r w:rsidRPr="00883A8B">
        <w:t>] Available at: &lt;https://www.forbes.com/companies/vodafone/?sh=171abbd67dfb&gt; [Accessed 25 April 2022].</w:t>
      </w:r>
    </w:p>
    <w:p w:rsidR="007A0B5D" w:rsidRDefault="007A0B5D" w:rsidP="007A0B5D">
      <w:proofErr w:type="gramStart"/>
      <w:r w:rsidRPr="00B5313C">
        <w:t>Globeproject.com. 2022.</w:t>
      </w:r>
      <w:proofErr w:type="gramEnd"/>
      <w:r w:rsidRPr="00B5313C">
        <w:t> </w:t>
      </w:r>
      <w:proofErr w:type="gramStart"/>
      <w:r w:rsidRPr="00B5313C">
        <w:rPr>
          <w:i/>
          <w:iCs/>
        </w:rPr>
        <w:t>Publications - GLOBE Project</w:t>
      </w:r>
      <w:r w:rsidRPr="00B5313C">
        <w:t>.</w:t>
      </w:r>
      <w:proofErr w:type="gramEnd"/>
      <w:r w:rsidRPr="00B5313C">
        <w:t xml:space="preserve"> [</w:t>
      </w:r>
      <w:proofErr w:type="gramStart"/>
      <w:r w:rsidRPr="00B5313C">
        <w:t>online</w:t>
      </w:r>
      <w:proofErr w:type="gramEnd"/>
      <w:r w:rsidRPr="00B5313C">
        <w:t>] Available at: &lt;https://globeproject.com/publications&gt; [Accessed 25 April 2022].</w:t>
      </w:r>
    </w:p>
    <w:p w:rsidR="007A0B5D" w:rsidRDefault="007A0B5D" w:rsidP="007A0B5D">
      <w:r>
        <w:t xml:space="preserve"> </w:t>
      </w:r>
      <w:proofErr w:type="spellStart"/>
      <w:proofErr w:type="gramStart"/>
      <w:r w:rsidRPr="00AD7DA0">
        <w:t>Hofstede</w:t>
      </w:r>
      <w:proofErr w:type="spellEnd"/>
      <w:r w:rsidRPr="00AD7DA0">
        <w:t xml:space="preserve"> Insights.</w:t>
      </w:r>
      <w:proofErr w:type="gramEnd"/>
      <w:r w:rsidRPr="00AD7DA0">
        <w:t xml:space="preserve"> 2022. </w:t>
      </w:r>
      <w:r w:rsidRPr="00AD7DA0">
        <w:rPr>
          <w:i/>
          <w:iCs/>
        </w:rPr>
        <w:t xml:space="preserve">Albania* - </w:t>
      </w:r>
      <w:proofErr w:type="spellStart"/>
      <w:r w:rsidRPr="00AD7DA0">
        <w:rPr>
          <w:i/>
          <w:iCs/>
        </w:rPr>
        <w:t>Hofstede</w:t>
      </w:r>
      <w:proofErr w:type="spellEnd"/>
      <w:r w:rsidRPr="00AD7DA0">
        <w:rPr>
          <w:i/>
          <w:iCs/>
        </w:rPr>
        <w:t xml:space="preserve"> Insights</w:t>
      </w:r>
      <w:r w:rsidRPr="00AD7DA0">
        <w:t>. [</w:t>
      </w:r>
      <w:proofErr w:type="gramStart"/>
      <w:r w:rsidRPr="00AD7DA0">
        <w:t>online</w:t>
      </w:r>
      <w:proofErr w:type="gramEnd"/>
      <w:r w:rsidRPr="00AD7DA0">
        <w:t>] Available at: &lt;https://www.hofstede-insights.com/country/albania/#:~:text=Albania's%20very%20low%20score%20of</w:t>
      </w:r>
      <w:proofErr w:type="gramStart"/>
      <w:r w:rsidRPr="00AD7DA0">
        <w:t>,other</w:t>
      </w:r>
      <w:proofErr w:type="gramEnd"/>
      <w:r w:rsidRPr="00AD7DA0">
        <w:t>%20societal%20rules%20and%20regulations.&gt; [Accessed 25 April 2022].</w:t>
      </w:r>
    </w:p>
    <w:p w:rsidR="007A0B5D" w:rsidRDefault="007A0B5D" w:rsidP="007A0B5D">
      <w:proofErr w:type="spellStart"/>
      <w:proofErr w:type="gramStart"/>
      <w:r w:rsidRPr="00B953AD">
        <w:t>Hofstede</w:t>
      </w:r>
      <w:proofErr w:type="spellEnd"/>
      <w:r w:rsidRPr="00B953AD">
        <w:t xml:space="preserve">, </w:t>
      </w:r>
      <w:proofErr w:type="spellStart"/>
      <w:r w:rsidRPr="00B953AD">
        <w:t>Geert</w:t>
      </w:r>
      <w:proofErr w:type="spellEnd"/>
      <w:r w:rsidRPr="00B953AD">
        <w:t xml:space="preserve">, </w:t>
      </w:r>
      <w:proofErr w:type="spellStart"/>
      <w:r w:rsidRPr="00B953AD">
        <w:t>Hofstede</w:t>
      </w:r>
      <w:proofErr w:type="spellEnd"/>
      <w:r w:rsidRPr="00B953AD">
        <w:t xml:space="preserve">, </w:t>
      </w:r>
      <w:proofErr w:type="spellStart"/>
      <w:r w:rsidRPr="00B953AD">
        <w:t>Gert</w:t>
      </w:r>
      <w:proofErr w:type="spellEnd"/>
      <w:r w:rsidRPr="00B953AD">
        <w:t xml:space="preserve"> Jan &amp; </w:t>
      </w:r>
      <w:proofErr w:type="spellStart"/>
      <w:r w:rsidRPr="00B953AD">
        <w:t>Minkov</w:t>
      </w:r>
      <w:proofErr w:type="spellEnd"/>
      <w:r w:rsidRPr="00B953AD">
        <w:t xml:space="preserve">, Michael (2010), </w:t>
      </w:r>
      <w:r w:rsidRPr="00B953AD">
        <w:rPr>
          <w:i/>
          <w:iCs/>
        </w:rPr>
        <w:t>Cultures and Organizations: Software of the Mind</w:t>
      </w:r>
      <w:r w:rsidRPr="00B953AD">
        <w:t xml:space="preserve"> (Revised 3rd edition).</w:t>
      </w:r>
      <w:proofErr w:type="gramEnd"/>
      <w:r w:rsidRPr="00B953AD">
        <w:t xml:space="preserve"> New York: </w:t>
      </w:r>
      <w:proofErr w:type="spellStart"/>
      <w:r w:rsidRPr="00B953AD">
        <w:t>McGrawHill</w:t>
      </w:r>
      <w:proofErr w:type="spellEnd"/>
    </w:p>
    <w:p w:rsidR="007A0B5D" w:rsidRDefault="007A0B5D" w:rsidP="007A0B5D">
      <w:proofErr w:type="gramStart"/>
      <w:r w:rsidRPr="001B36A4">
        <w:t>Managementstudyguide.com. 2022.</w:t>
      </w:r>
      <w:proofErr w:type="gramEnd"/>
      <w:r w:rsidRPr="001B36A4">
        <w:t> </w:t>
      </w:r>
      <w:proofErr w:type="gramStart"/>
      <w:r w:rsidRPr="001B36A4">
        <w:rPr>
          <w:i/>
          <w:iCs/>
        </w:rPr>
        <w:t>Overcoming Communication Barriers</w:t>
      </w:r>
      <w:r w:rsidRPr="001B36A4">
        <w:t>.</w:t>
      </w:r>
      <w:proofErr w:type="gramEnd"/>
      <w:r w:rsidRPr="001B36A4">
        <w:t xml:space="preserve"> [</w:t>
      </w:r>
      <w:proofErr w:type="gramStart"/>
      <w:r w:rsidRPr="001B36A4">
        <w:t>online</w:t>
      </w:r>
      <w:proofErr w:type="gramEnd"/>
      <w:r w:rsidRPr="001B36A4">
        <w:t>] Available at: &lt;https://www.managementstudyguide.com/overcoming-communication-barriers.htm&gt; [Accessed 25 April 2022].</w:t>
      </w:r>
    </w:p>
    <w:p w:rsidR="007A0B5D" w:rsidRDefault="007A0B5D" w:rsidP="007A0B5D">
      <w:proofErr w:type="spellStart"/>
      <w:r w:rsidRPr="00BB7052">
        <w:t>Mcrill</w:t>
      </w:r>
      <w:proofErr w:type="spellEnd"/>
      <w:r w:rsidRPr="00BB7052">
        <w:t>, D., 2019. </w:t>
      </w:r>
      <w:proofErr w:type="gramStart"/>
      <w:r w:rsidRPr="00BB7052">
        <w:rPr>
          <w:i/>
          <w:iCs/>
        </w:rPr>
        <w:t>The Importance of Communication in International Business</w:t>
      </w:r>
      <w:r w:rsidRPr="00BB7052">
        <w:t>.</w:t>
      </w:r>
      <w:proofErr w:type="gramEnd"/>
      <w:r w:rsidRPr="00BB7052">
        <w:t xml:space="preserve"> [</w:t>
      </w:r>
      <w:proofErr w:type="gramStart"/>
      <w:r w:rsidRPr="00BB7052">
        <w:t>online</w:t>
      </w:r>
      <w:proofErr w:type="gramEnd"/>
      <w:r w:rsidRPr="00BB7052">
        <w:t xml:space="preserve">] </w:t>
      </w:r>
      <w:proofErr w:type="spellStart"/>
      <w:proofErr w:type="gramStart"/>
      <w:r w:rsidRPr="00BB7052">
        <w:t>Bizfluent</w:t>
      </w:r>
      <w:proofErr w:type="spellEnd"/>
      <w:r w:rsidRPr="00BB7052">
        <w:t>.</w:t>
      </w:r>
      <w:proofErr w:type="gramEnd"/>
      <w:r w:rsidRPr="00BB7052">
        <w:t xml:space="preserve"> Available at: &lt;https://bizfluent.com/info-7761139-importance-communication-international-business.html&gt; [Accessed 25 April 2022</w:t>
      </w:r>
      <w:r>
        <w:t>]</w:t>
      </w:r>
    </w:p>
    <w:p w:rsidR="007A0B5D" w:rsidRDefault="007A0B5D" w:rsidP="007A0B5D">
      <w:proofErr w:type="gramStart"/>
      <w:r w:rsidRPr="00585E8E">
        <w:t>Rm.coe.int. 2022.</w:t>
      </w:r>
      <w:proofErr w:type="gramEnd"/>
      <w:r w:rsidRPr="00585E8E">
        <w:t> </w:t>
      </w:r>
      <w:proofErr w:type="gramStart"/>
      <w:r w:rsidRPr="00585E8E">
        <w:rPr>
          <w:i/>
          <w:iCs/>
        </w:rPr>
        <w:t>A Cultural Strategy for Albania</w:t>
      </w:r>
      <w:r w:rsidRPr="00585E8E">
        <w:t>.</w:t>
      </w:r>
      <w:proofErr w:type="gramEnd"/>
      <w:r w:rsidRPr="00585E8E">
        <w:t xml:space="preserve"> [</w:t>
      </w:r>
      <w:proofErr w:type="gramStart"/>
      <w:r w:rsidRPr="00585E8E">
        <w:t>online</w:t>
      </w:r>
      <w:proofErr w:type="gramEnd"/>
      <w:r w:rsidRPr="00585E8E">
        <w:t>] Available at: &lt;https://rm.coe.int/a-cultural-strategy-for-albania-implanting-the-cultural-bug/1680794665&gt; [Accessed 25 April 2022].</w:t>
      </w:r>
    </w:p>
    <w:p w:rsidR="007A0B5D" w:rsidRDefault="007A0B5D" w:rsidP="007A0B5D">
      <w:proofErr w:type="gramStart"/>
      <w:r w:rsidRPr="00166479">
        <w:t>The World Bank.</w:t>
      </w:r>
      <w:proofErr w:type="gramEnd"/>
      <w:r w:rsidRPr="00166479">
        <w:t xml:space="preserve"> 2022. </w:t>
      </w:r>
      <w:r w:rsidRPr="00166479">
        <w:rPr>
          <w:i/>
          <w:iCs/>
        </w:rPr>
        <w:t>The World Bank in Albania</w:t>
      </w:r>
      <w:r w:rsidRPr="00166479">
        <w:t>. [</w:t>
      </w:r>
      <w:proofErr w:type="gramStart"/>
      <w:r w:rsidRPr="00166479">
        <w:t>online</w:t>
      </w:r>
      <w:proofErr w:type="gramEnd"/>
      <w:r w:rsidRPr="00166479">
        <w:t>] Available at: &lt;https://www.worldbank.org/en/country/albania/overview#1&gt; [Accessed 25 April 2022]</w:t>
      </w:r>
    </w:p>
    <w:p w:rsidR="007A0B5D" w:rsidRDefault="007A0B5D" w:rsidP="007A0B5D">
      <w:proofErr w:type="gramStart"/>
      <w:r w:rsidRPr="00BD5937">
        <w:t>Worlddata.info. 2022.</w:t>
      </w:r>
      <w:proofErr w:type="gramEnd"/>
      <w:r w:rsidRPr="00BD5937">
        <w:t> </w:t>
      </w:r>
      <w:r w:rsidRPr="00BD5937">
        <w:rPr>
          <w:i/>
          <w:iCs/>
        </w:rPr>
        <w:t>List of 152 developing countries of the Third World</w:t>
      </w:r>
      <w:r w:rsidRPr="00BD5937">
        <w:t>. [</w:t>
      </w:r>
      <w:proofErr w:type="gramStart"/>
      <w:r w:rsidRPr="00BD5937">
        <w:t>online</w:t>
      </w:r>
      <w:proofErr w:type="gramEnd"/>
      <w:r w:rsidRPr="00BD5937">
        <w:t>] Available at: &lt;https://www.worlddata.info/developing-countries.php&gt; [Accessed 25 April 2022]</w:t>
      </w:r>
    </w:p>
    <w:p w:rsidR="007A0B5D" w:rsidRDefault="007A0B5D" w:rsidP="007A0B5D">
      <w:proofErr w:type="gramStart"/>
      <w:r w:rsidRPr="00583511">
        <w:t>Wvseniorservices.gov. 2022.</w:t>
      </w:r>
      <w:proofErr w:type="gramEnd"/>
      <w:r w:rsidRPr="00583511">
        <w:t> </w:t>
      </w:r>
      <w:proofErr w:type="gramStart"/>
      <w:r w:rsidRPr="00583511">
        <w:rPr>
          <w:i/>
          <w:iCs/>
        </w:rPr>
        <w:t>CULTURAL SENSITIVITY AND CULTURAL COMPETENCE</w:t>
      </w:r>
      <w:r w:rsidRPr="00583511">
        <w:t>.</w:t>
      </w:r>
      <w:proofErr w:type="gramEnd"/>
      <w:r w:rsidRPr="00583511">
        <w:t xml:space="preserve"> [</w:t>
      </w:r>
      <w:proofErr w:type="gramStart"/>
      <w:r w:rsidRPr="00583511">
        <w:t>online</w:t>
      </w:r>
      <w:proofErr w:type="gramEnd"/>
      <w:r w:rsidRPr="00583511">
        <w:t xml:space="preserve">] Available at: </w:t>
      </w:r>
      <w:r w:rsidRPr="00583511">
        <w:lastRenderedPageBreak/>
        <w:t>&lt;http://www.wvseniorservices.gov/LinkClick.aspx?fileticket=POG%2FM4ZUF5w%3D&amp;tabid=92&gt; [Accessed 25 April 2022]</w:t>
      </w:r>
    </w:p>
    <w:p w:rsidR="004E5118" w:rsidRDefault="004E5118"/>
    <w:sectPr w:rsidR="004E5118" w:rsidSect="00AE793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EF6945"/>
    <w:multiLevelType w:val="hybridMultilevel"/>
    <w:tmpl w:val="892C0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73C3D35"/>
    <w:multiLevelType w:val="hybridMultilevel"/>
    <w:tmpl w:val="A5ECBFAC"/>
    <w:lvl w:ilvl="0" w:tplc="264A3A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8B3472B"/>
    <w:multiLevelType w:val="hybridMultilevel"/>
    <w:tmpl w:val="5770B510"/>
    <w:lvl w:ilvl="0" w:tplc="986CE9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A591F4A"/>
    <w:multiLevelType w:val="hybridMultilevel"/>
    <w:tmpl w:val="E4AE9CD0"/>
    <w:lvl w:ilvl="0" w:tplc="6770C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A0B5D"/>
    <w:rsid w:val="004E5118"/>
    <w:rsid w:val="007A0B5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0B5D"/>
    <w:pPr>
      <w:spacing w:after="160" w:line="259" w:lineRule="auto"/>
    </w:pPr>
    <w:rPr>
      <w:rFonts w:ascii="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B5D"/>
    <w:pPr>
      <w:ind w:left="720"/>
      <w:contextualSpacing/>
    </w:pPr>
  </w:style>
  <w:style w:type="paragraph" w:styleId="BalloonText">
    <w:name w:val="Balloon Text"/>
    <w:basedOn w:val="Normal"/>
    <w:link w:val="BalloonTextChar"/>
    <w:uiPriority w:val="99"/>
    <w:semiHidden/>
    <w:unhideWhenUsed/>
    <w:rsid w:val="007A0B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B5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2640</Words>
  <Characters>15050</Characters>
  <Application>Microsoft Office Word</Application>
  <DocSecurity>0</DocSecurity>
  <Lines>125</Lines>
  <Paragraphs>35</Paragraphs>
  <ScaleCrop>false</ScaleCrop>
  <Company/>
  <LinksUpToDate>false</LinksUpToDate>
  <CharactersWithSpaces>17655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Lupu</dc:creator>
  <cp:lastModifiedBy>Home</cp:lastModifiedBy>
  <cp:revision>2</cp:revision>
  <dcterms:created xsi:type="dcterms:W3CDTF">2022-05-01T08:11:00Z</dcterms:created>
  <dcterms:modified xsi:type="dcterms:W3CDTF">2022-05-01T08:21:00Z</dcterms:modified>
</cp:coreProperties>
</file>