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F6B01A" w14:textId="77777777" w:rsidR="00B637E8" w:rsidRPr="00B637E8" w:rsidRDefault="00B637E8" w:rsidP="00B637E8"/>
    <w:p w14:paraId="3DCEAF36" w14:textId="6E329452" w:rsidR="00B637E8" w:rsidRPr="00B637E8" w:rsidRDefault="00B637E8" w:rsidP="00B637E8">
      <w:r w:rsidRPr="00B637E8">
        <w:rPr>
          <w:noProof/>
        </w:rPr>
        <w:drawing>
          <wp:inline distT="0" distB="0" distL="0" distR="0" wp14:anchorId="195689F1" wp14:editId="07DAC134">
            <wp:extent cx="1533525" cy="533400"/>
            <wp:effectExtent l="0" t="0" r="9525" b="0"/>
            <wp:docPr id="1078463203" name="Picture 2" descr="pastedGraph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D7B24A1-3FDF-4AE8-800E-2BD3A47BC31B" descr="pastedGraphic.png"/>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533525" cy="533400"/>
                    </a:xfrm>
                    <a:prstGeom prst="rect">
                      <a:avLst/>
                    </a:prstGeom>
                    <a:noFill/>
                    <a:ln>
                      <a:noFill/>
                    </a:ln>
                  </pic:spPr>
                </pic:pic>
              </a:graphicData>
            </a:graphic>
          </wp:inline>
        </w:drawing>
      </w:r>
    </w:p>
    <w:p w14:paraId="3D247552" w14:textId="77777777" w:rsidR="00B637E8" w:rsidRPr="00B637E8" w:rsidRDefault="00B637E8" w:rsidP="00B637E8"/>
    <w:p w14:paraId="3AB5A84D" w14:textId="77777777" w:rsidR="00B637E8" w:rsidRPr="00B637E8" w:rsidRDefault="00B637E8" w:rsidP="00B637E8"/>
    <w:p w14:paraId="66065FD2" w14:textId="77777777" w:rsidR="00B637E8" w:rsidRPr="00B637E8" w:rsidRDefault="00B637E8" w:rsidP="00B637E8">
      <w:r w:rsidRPr="00B637E8">
        <w:rPr>
          <w:b/>
          <w:bCs/>
        </w:rPr>
        <w:t>BSc (Hons) Professional Police Practice </w:t>
      </w:r>
    </w:p>
    <w:p w14:paraId="1D96F0EE" w14:textId="77777777" w:rsidR="00B637E8" w:rsidRPr="00B637E8" w:rsidRDefault="00B637E8" w:rsidP="00B637E8"/>
    <w:p w14:paraId="42A594AE" w14:textId="77777777" w:rsidR="00B637E8" w:rsidRPr="00B637E8" w:rsidRDefault="00B637E8" w:rsidP="00B637E8">
      <w:r w:rsidRPr="00B637E8">
        <w:rPr>
          <w:b/>
          <w:bCs/>
        </w:rPr>
        <w:t>LEVEL 6 - 40 Credits</w:t>
      </w:r>
    </w:p>
    <w:p w14:paraId="6545B638" w14:textId="77777777" w:rsidR="00B637E8" w:rsidRPr="00B637E8" w:rsidRDefault="00B637E8" w:rsidP="00B637E8"/>
    <w:p w14:paraId="3E6C6879" w14:textId="77777777" w:rsidR="00B637E8" w:rsidRPr="00B637E8" w:rsidRDefault="00B637E8" w:rsidP="00B637E8">
      <w:r w:rsidRPr="00B637E8">
        <w:rPr>
          <w:b/>
          <w:bCs/>
        </w:rPr>
        <w:t>Workbook title: Competency Based Workbook 3 (PCDA) </w:t>
      </w:r>
    </w:p>
    <w:p w14:paraId="5FF0B389" w14:textId="77777777" w:rsidR="00B637E8" w:rsidRPr="00B637E8" w:rsidRDefault="00B637E8" w:rsidP="00B637E8">
      <w:r w:rsidRPr="00B637E8">
        <w:rPr>
          <w:b/>
          <w:bCs/>
        </w:rPr>
        <w:t>8000 Words </w:t>
      </w:r>
    </w:p>
    <w:p w14:paraId="302476D9" w14:textId="77777777" w:rsidR="00B637E8" w:rsidRPr="00B637E8" w:rsidRDefault="00B637E8" w:rsidP="00B637E8"/>
    <w:p w14:paraId="01F021C7" w14:textId="77777777" w:rsidR="00B637E8" w:rsidRPr="00B637E8" w:rsidRDefault="00B637E8" w:rsidP="00B637E8">
      <w:r w:rsidRPr="00B637E8">
        <w:rPr>
          <w:b/>
          <w:bCs/>
        </w:rPr>
        <w:t>(SOUTH WALES POLICE, GWENT POLICE AND UWTSD)</w:t>
      </w:r>
    </w:p>
    <w:p w14:paraId="744C7295" w14:textId="77777777" w:rsidR="00B637E8" w:rsidRPr="00B637E8" w:rsidRDefault="00B637E8" w:rsidP="00B637E8"/>
    <w:p w14:paraId="33D4AD2D" w14:textId="77777777" w:rsidR="00B637E8" w:rsidRPr="00B637E8" w:rsidRDefault="00B637E8" w:rsidP="00B637E8"/>
    <w:tbl>
      <w:tblPr>
        <w:tblW w:w="0" w:type="auto"/>
        <w:tblCellMar>
          <w:left w:w="0" w:type="dxa"/>
          <w:right w:w="0" w:type="dxa"/>
        </w:tblCellMar>
        <w:tblLook w:val="04A0" w:firstRow="1" w:lastRow="0" w:firstColumn="1" w:lastColumn="0" w:noHBand="0" w:noVBand="1"/>
      </w:tblPr>
      <w:tblGrid>
        <w:gridCol w:w="6240"/>
      </w:tblGrid>
      <w:tr w:rsidR="00B637E8" w:rsidRPr="00B637E8" w14:paraId="5518C894" w14:textId="77777777" w:rsidTr="00B637E8">
        <w:trPr>
          <w:trHeight w:val="1605"/>
        </w:trPr>
        <w:tc>
          <w:tcPr>
            <w:tcW w:w="624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tcPr>
          <w:p w14:paraId="01046940" w14:textId="77777777" w:rsidR="00B637E8" w:rsidRPr="00B637E8" w:rsidRDefault="00B637E8" w:rsidP="00B637E8">
            <w:r w:rsidRPr="00B637E8">
              <w:rPr>
                <w:b/>
                <w:bCs/>
              </w:rPr>
              <w:t>Learner name: Lloyd Thomas</w:t>
            </w:r>
          </w:p>
          <w:p w14:paraId="21465DD2" w14:textId="77777777" w:rsidR="00B637E8" w:rsidRPr="00B637E8" w:rsidRDefault="00B637E8" w:rsidP="00B637E8"/>
          <w:p w14:paraId="238A0327" w14:textId="77777777" w:rsidR="00B637E8" w:rsidRPr="00B637E8" w:rsidRDefault="00B637E8" w:rsidP="00B637E8">
            <w:r w:rsidRPr="00B637E8">
              <w:rPr>
                <w:b/>
                <w:bCs/>
              </w:rPr>
              <w:t>Learner’s University Registration Number:</w:t>
            </w:r>
          </w:p>
          <w:p w14:paraId="00A7C78D" w14:textId="77777777" w:rsidR="00B637E8" w:rsidRPr="00B637E8" w:rsidRDefault="00B637E8" w:rsidP="00B637E8">
            <w:r w:rsidRPr="00B637E8">
              <w:rPr>
                <w:b/>
                <w:bCs/>
              </w:rPr>
              <w:t>2124730</w:t>
            </w:r>
          </w:p>
          <w:p w14:paraId="3F9F15EC" w14:textId="77777777" w:rsidR="00B637E8" w:rsidRPr="00B637E8" w:rsidRDefault="00B637E8" w:rsidP="00B637E8"/>
        </w:tc>
      </w:tr>
    </w:tbl>
    <w:p w14:paraId="32D3A830" w14:textId="77777777" w:rsidR="00B637E8" w:rsidRPr="00B637E8" w:rsidRDefault="00B637E8" w:rsidP="00B637E8"/>
    <w:p w14:paraId="7CE80BC8" w14:textId="77777777" w:rsidR="00B637E8" w:rsidRPr="00B637E8" w:rsidRDefault="00B637E8" w:rsidP="00B637E8"/>
    <w:p w14:paraId="6D18E965" w14:textId="77777777" w:rsidR="00B637E8" w:rsidRPr="00B637E8" w:rsidRDefault="00B637E8" w:rsidP="00B637E8"/>
    <w:p w14:paraId="6FBEBDB3" w14:textId="77777777" w:rsidR="00B637E8" w:rsidRPr="00B637E8" w:rsidRDefault="00B637E8" w:rsidP="00B637E8">
      <w:r w:rsidRPr="00B637E8">
        <w:rPr>
          <w:b/>
          <w:bCs/>
        </w:rPr>
        <w:t>FACULTY OF BUSINESS AND MANAGEMENT</w:t>
      </w:r>
    </w:p>
    <w:p w14:paraId="03807F88" w14:textId="77777777" w:rsidR="00B637E8" w:rsidRPr="00B637E8" w:rsidRDefault="00B637E8" w:rsidP="00B637E8">
      <w:r w:rsidRPr="00B637E8">
        <w:rPr>
          <w:b/>
          <w:bCs/>
        </w:rPr>
        <w:t>PUBLIC SERVICE PROGRAMME</w:t>
      </w:r>
    </w:p>
    <w:p w14:paraId="73A92F7D" w14:textId="77777777" w:rsidR="00B637E8" w:rsidRPr="00B637E8" w:rsidRDefault="00B637E8" w:rsidP="00B637E8"/>
    <w:p w14:paraId="3C8FB942" w14:textId="77777777" w:rsidR="00B637E8" w:rsidRPr="00B637E8" w:rsidRDefault="00B637E8" w:rsidP="00B637E8">
      <w:r w:rsidRPr="00B637E8">
        <w:rPr>
          <w:b/>
          <w:bCs/>
          <w:i/>
          <w:iCs/>
        </w:rPr>
        <w:t>Module title: Professional Police Practice 3 (PCDA) BMPP6000D</w:t>
      </w:r>
    </w:p>
    <w:p w14:paraId="70C2F3B6" w14:textId="77777777" w:rsidR="00B637E8" w:rsidRPr="00B637E8" w:rsidRDefault="00B637E8" w:rsidP="00B637E8"/>
    <w:p w14:paraId="020C8C0D" w14:textId="77777777" w:rsidR="00B637E8" w:rsidRPr="00B637E8" w:rsidRDefault="00B637E8" w:rsidP="00B637E8">
      <w:r w:rsidRPr="00B637E8">
        <w:rPr>
          <w:b/>
          <w:bCs/>
        </w:rPr>
        <w:t>Workbook Guidance</w:t>
      </w:r>
    </w:p>
    <w:p w14:paraId="366576CF" w14:textId="77777777" w:rsidR="00B637E8" w:rsidRPr="00B637E8" w:rsidRDefault="00B637E8" w:rsidP="00B637E8"/>
    <w:p w14:paraId="6D8BC3DB" w14:textId="77777777" w:rsidR="00B637E8" w:rsidRPr="00B637E8" w:rsidRDefault="00B637E8" w:rsidP="00B637E8">
      <w:r w:rsidRPr="00B637E8">
        <w:lastRenderedPageBreak/>
        <w:t>Please read these notes carefully; they provide essential information.</w:t>
      </w:r>
    </w:p>
    <w:p w14:paraId="25E5A58A" w14:textId="77777777" w:rsidR="00B637E8" w:rsidRPr="00B637E8" w:rsidRDefault="00B637E8" w:rsidP="00B637E8"/>
    <w:p w14:paraId="760C7812" w14:textId="77777777" w:rsidR="00B637E8" w:rsidRPr="00B637E8" w:rsidRDefault="00B637E8" w:rsidP="00B637E8">
      <w:r w:rsidRPr="00B637E8">
        <w:rPr>
          <w:b/>
          <w:bCs/>
        </w:rPr>
        <w:t>What is the workbook for?</w:t>
      </w:r>
    </w:p>
    <w:p w14:paraId="57673BAE" w14:textId="77777777" w:rsidR="00B637E8" w:rsidRPr="00B637E8" w:rsidRDefault="00B637E8" w:rsidP="00B637E8"/>
    <w:p w14:paraId="2E6966D7" w14:textId="77777777" w:rsidR="00B637E8" w:rsidRPr="00B637E8" w:rsidRDefault="00B637E8" w:rsidP="00B637E8">
      <w:r w:rsidRPr="00B637E8">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C9B1DC6" w14:textId="77777777" w:rsidR="00B637E8" w:rsidRPr="00B637E8" w:rsidRDefault="00B637E8" w:rsidP="00B637E8"/>
    <w:p w14:paraId="05D1FC57" w14:textId="77777777" w:rsidR="00B637E8" w:rsidRPr="00B637E8" w:rsidRDefault="00B637E8" w:rsidP="00B637E8">
      <w:pPr>
        <w:numPr>
          <w:ilvl w:val="0"/>
          <w:numId w:val="1"/>
        </w:numPr>
      </w:pPr>
      <w:r w:rsidRPr="00B637E8">
        <w:t>Understanding the Police Officer role</w:t>
      </w:r>
    </w:p>
    <w:p w14:paraId="63CA4D0D" w14:textId="77777777" w:rsidR="00B637E8" w:rsidRPr="00B637E8" w:rsidRDefault="00B637E8" w:rsidP="00B637E8">
      <w:pPr>
        <w:numPr>
          <w:ilvl w:val="0"/>
          <w:numId w:val="1"/>
        </w:numPr>
      </w:pPr>
      <w:r w:rsidRPr="00B637E8">
        <w:t>Modern Professional Police Officer</w:t>
      </w:r>
    </w:p>
    <w:p w14:paraId="62FAD572" w14:textId="77777777" w:rsidR="00B637E8" w:rsidRPr="00B637E8" w:rsidRDefault="00B637E8" w:rsidP="00B637E8">
      <w:pPr>
        <w:numPr>
          <w:ilvl w:val="0"/>
          <w:numId w:val="1"/>
        </w:numPr>
      </w:pPr>
      <w:r w:rsidRPr="00B637E8">
        <w:t>Strategic Role of the College of Policing</w:t>
      </w:r>
    </w:p>
    <w:p w14:paraId="4BDB5B91" w14:textId="77777777" w:rsidR="00B637E8" w:rsidRPr="00B637E8" w:rsidRDefault="00B637E8" w:rsidP="00B637E8">
      <w:pPr>
        <w:numPr>
          <w:ilvl w:val="0"/>
          <w:numId w:val="1"/>
        </w:numPr>
      </w:pPr>
      <w:r w:rsidRPr="00B637E8">
        <w:t>Communication Skills</w:t>
      </w:r>
    </w:p>
    <w:p w14:paraId="3954ABC2" w14:textId="77777777" w:rsidR="00B637E8" w:rsidRPr="00B637E8" w:rsidRDefault="00B637E8" w:rsidP="00B637E8">
      <w:pPr>
        <w:numPr>
          <w:ilvl w:val="0"/>
          <w:numId w:val="1"/>
        </w:numPr>
      </w:pPr>
      <w:r w:rsidRPr="00B637E8">
        <w:t>Social Media</w:t>
      </w:r>
    </w:p>
    <w:p w14:paraId="004E0267" w14:textId="77777777" w:rsidR="00B637E8" w:rsidRPr="00B637E8" w:rsidRDefault="00B637E8" w:rsidP="00B637E8">
      <w:pPr>
        <w:numPr>
          <w:ilvl w:val="0"/>
          <w:numId w:val="1"/>
        </w:numPr>
      </w:pPr>
      <w:r w:rsidRPr="00B637E8">
        <w:t>Leadership and Team Working</w:t>
      </w:r>
    </w:p>
    <w:p w14:paraId="4BBEE37D" w14:textId="77777777" w:rsidR="00B637E8" w:rsidRPr="00B637E8" w:rsidRDefault="00B637E8" w:rsidP="00B637E8">
      <w:pPr>
        <w:numPr>
          <w:ilvl w:val="0"/>
          <w:numId w:val="1"/>
        </w:numPr>
      </w:pPr>
      <w:r w:rsidRPr="00B637E8">
        <w:t>Leadership style</w:t>
      </w:r>
    </w:p>
    <w:p w14:paraId="752A037B" w14:textId="77777777" w:rsidR="00B637E8" w:rsidRPr="00B637E8" w:rsidRDefault="00B637E8" w:rsidP="00B637E8">
      <w:pPr>
        <w:numPr>
          <w:ilvl w:val="0"/>
          <w:numId w:val="1"/>
        </w:numPr>
      </w:pPr>
      <w:r w:rsidRPr="00B637E8">
        <w:t>Flexibility and Leadership Strategy</w:t>
      </w:r>
    </w:p>
    <w:p w14:paraId="67D48270" w14:textId="77777777" w:rsidR="00B637E8" w:rsidRPr="00B637E8" w:rsidRDefault="00B637E8" w:rsidP="00B637E8">
      <w:pPr>
        <w:numPr>
          <w:ilvl w:val="0"/>
          <w:numId w:val="1"/>
        </w:numPr>
      </w:pPr>
      <w:r w:rsidRPr="00B637E8">
        <w:t>Coaching</w:t>
      </w:r>
    </w:p>
    <w:p w14:paraId="5E9CED29" w14:textId="77777777" w:rsidR="00B637E8" w:rsidRPr="00B637E8" w:rsidRDefault="00B637E8" w:rsidP="00B637E8">
      <w:pPr>
        <w:numPr>
          <w:ilvl w:val="0"/>
          <w:numId w:val="1"/>
        </w:numPr>
      </w:pPr>
      <w:r w:rsidRPr="00B637E8">
        <w:t>Mentoring</w:t>
      </w:r>
    </w:p>
    <w:p w14:paraId="45431C01" w14:textId="77777777" w:rsidR="00B637E8" w:rsidRPr="00B637E8" w:rsidRDefault="00B637E8" w:rsidP="00B637E8">
      <w:pPr>
        <w:numPr>
          <w:ilvl w:val="0"/>
          <w:numId w:val="1"/>
        </w:numPr>
      </w:pPr>
      <w:r w:rsidRPr="00B637E8">
        <w:t>Professional and Organisational goals</w:t>
      </w:r>
    </w:p>
    <w:p w14:paraId="3A963199" w14:textId="77777777" w:rsidR="00B637E8" w:rsidRPr="00B637E8" w:rsidRDefault="00B637E8" w:rsidP="00B637E8">
      <w:pPr>
        <w:numPr>
          <w:ilvl w:val="0"/>
          <w:numId w:val="1"/>
        </w:numPr>
      </w:pPr>
      <w:r w:rsidRPr="00B637E8">
        <w:t>Assessment</w:t>
      </w:r>
    </w:p>
    <w:p w14:paraId="2EF98F41" w14:textId="77777777" w:rsidR="00B637E8" w:rsidRPr="00B637E8" w:rsidRDefault="00B637E8" w:rsidP="00B637E8"/>
    <w:p w14:paraId="36F96DD5" w14:textId="77777777" w:rsidR="00B637E8" w:rsidRPr="00B637E8" w:rsidRDefault="00B637E8" w:rsidP="00B637E8">
      <w:r w:rsidRPr="00B637E8">
        <w:t>You may wish to use the same incidents as you’ve outlined in the Occupational Competence Portfolio. </w:t>
      </w:r>
    </w:p>
    <w:p w14:paraId="19F74738" w14:textId="77777777" w:rsidR="00B637E8" w:rsidRPr="00B637E8" w:rsidRDefault="00B637E8" w:rsidP="00B637E8">
      <w:r w:rsidRPr="00B637E8">
        <w:t> </w:t>
      </w:r>
    </w:p>
    <w:p w14:paraId="3E73E3B8" w14:textId="77777777" w:rsidR="00B637E8" w:rsidRPr="00B637E8" w:rsidRDefault="00B637E8" w:rsidP="00B637E8">
      <w:r w:rsidRPr="00B637E8">
        <w:rPr>
          <w:b/>
          <w:bCs/>
        </w:rPr>
        <w:t>How should the workbook be presented?</w:t>
      </w:r>
    </w:p>
    <w:p w14:paraId="7EF3E268" w14:textId="77777777" w:rsidR="00B637E8" w:rsidRPr="00B637E8" w:rsidRDefault="00B637E8" w:rsidP="00B637E8">
      <w:r w:rsidRPr="00B637E8">
        <w:t> </w:t>
      </w:r>
    </w:p>
    <w:p w14:paraId="6D41A471" w14:textId="77777777" w:rsidR="00B637E8" w:rsidRPr="00B637E8" w:rsidRDefault="00B637E8" w:rsidP="00B637E8">
      <w:r w:rsidRPr="00B637E8">
        <w:t>Blank electronic copies can be found on Moodle of this workbook. You must submit this document electronically therefore it is important that you save your work regularly and upload the final typed version through Turnitin on Moodle. </w:t>
      </w:r>
    </w:p>
    <w:p w14:paraId="0A4E7C37" w14:textId="77777777" w:rsidR="00B637E8" w:rsidRPr="00B637E8" w:rsidRDefault="00B637E8" w:rsidP="00B637E8">
      <w:r w:rsidRPr="00B637E8">
        <w:t> </w:t>
      </w:r>
    </w:p>
    <w:p w14:paraId="7FFFF283" w14:textId="77777777" w:rsidR="00B637E8" w:rsidRPr="00B637E8" w:rsidRDefault="00B637E8" w:rsidP="00B637E8">
      <w:r w:rsidRPr="00B637E8">
        <w:rPr>
          <w:b/>
          <w:bCs/>
        </w:rPr>
        <w:t>Word count policy</w:t>
      </w:r>
      <w:r w:rsidRPr="00B637E8">
        <w:t xml:space="preserve"> can be found in chapter 7 of the Academic Quality under section 7.7 (this applies to presenting work above and under the specified word count). </w:t>
      </w:r>
    </w:p>
    <w:p w14:paraId="1907960F" w14:textId="77777777" w:rsidR="00B637E8" w:rsidRPr="00B637E8" w:rsidRDefault="00B637E8" w:rsidP="00B637E8">
      <w:r w:rsidRPr="00B637E8">
        <w:lastRenderedPageBreak/>
        <w:t> </w:t>
      </w:r>
    </w:p>
    <w:p w14:paraId="53148AB3" w14:textId="77777777" w:rsidR="00B637E8" w:rsidRPr="00B637E8" w:rsidRDefault="00B637E8" w:rsidP="00B637E8">
      <w:r w:rsidRPr="00B637E8">
        <w:t>(</w:t>
      </w:r>
      <w:hyperlink r:id="rId7" w:history="1">
        <w:r w:rsidRPr="00B637E8">
          <w:rPr>
            <w:rStyle w:val="Hyperlink"/>
          </w:rPr>
          <w:t>https://www.uwtsd.ac.uk/media/uwtsd-website/content-assets/documents/academic-office/aqh-chapters/chapters---en/Chapter_07_Assessment_Taught_Programmes_Pages_72-79-UPDATED-05-11-2019.pdf</w:t>
        </w:r>
      </w:hyperlink>
      <w:r w:rsidRPr="00B637E8">
        <w:rPr>
          <w:u w:val="single"/>
        </w:rPr>
        <w:t>) </w:t>
      </w:r>
    </w:p>
    <w:p w14:paraId="5619D948" w14:textId="77777777" w:rsidR="00B637E8" w:rsidRPr="00B637E8" w:rsidRDefault="00B637E8" w:rsidP="00B637E8">
      <w:r w:rsidRPr="00B637E8">
        <w:t> </w:t>
      </w:r>
    </w:p>
    <w:p w14:paraId="38B17A58" w14:textId="77777777" w:rsidR="00B637E8" w:rsidRPr="00B637E8" w:rsidRDefault="00B637E8" w:rsidP="00B637E8">
      <w:r w:rsidRPr="00B637E8">
        <w:t>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BAF5DFC" w14:textId="77777777" w:rsidR="00B637E8" w:rsidRPr="00B637E8" w:rsidRDefault="00B637E8" w:rsidP="00B637E8"/>
    <w:p w14:paraId="61B5421E" w14:textId="77777777" w:rsidR="00B637E8" w:rsidRPr="00B637E8" w:rsidRDefault="00BB66B8" w:rsidP="00B637E8">
      <w:hyperlink r:id="rId8" w:history="1">
        <w:r w:rsidR="00B637E8" w:rsidRPr="00B637E8">
          <w:rPr>
            <w:rStyle w:val="Hyperlink"/>
          </w:rPr>
          <w:t>https://moodle.uwtsd.ac.uk/pluginfile.php/298870/mod_resource/content/1/Reflective%20Practice%20for%20Policing%20Students%20-%20Selina%20Copley%20Chapter5.pdf</w:t>
        </w:r>
      </w:hyperlink>
    </w:p>
    <w:p w14:paraId="01B6743C" w14:textId="77777777" w:rsidR="00B637E8" w:rsidRPr="00B637E8" w:rsidRDefault="00B637E8" w:rsidP="00B637E8"/>
    <w:p w14:paraId="4F95D486" w14:textId="77777777" w:rsidR="00B637E8" w:rsidRPr="00B637E8" w:rsidRDefault="00B637E8" w:rsidP="00B637E8">
      <w:r w:rsidRPr="00B637E8">
        <w:t> </w:t>
      </w:r>
    </w:p>
    <w:p w14:paraId="4206F166" w14:textId="77777777" w:rsidR="00B637E8" w:rsidRPr="00B637E8" w:rsidRDefault="00B637E8" w:rsidP="00B637E8">
      <w:r w:rsidRPr="00B637E8">
        <w:rPr>
          <w:b/>
          <w:bCs/>
        </w:rPr>
        <w:t>How is the workbook assessed?</w:t>
      </w:r>
    </w:p>
    <w:p w14:paraId="1F67A2EF" w14:textId="77777777" w:rsidR="00B637E8" w:rsidRPr="00B637E8" w:rsidRDefault="00B637E8" w:rsidP="00B637E8">
      <w:r w:rsidRPr="00B637E8">
        <w:t> </w:t>
      </w:r>
    </w:p>
    <w:p w14:paraId="65E26C3C" w14:textId="77777777" w:rsidR="00B637E8" w:rsidRPr="00B637E8" w:rsidRDefault="00B637E8" w:rsidP="00B637E8">
      <w:r w:rsidRPr="00B637E8">
        <w:t>Advice and support about the completion of this workbook was provided by university staff as part of your initial training day and further help and advice is available on Moodle.  </w:t>
      </w:r>
    </w:p>
    <w:p w14:paraId="3A5F2997" w14:textId="77777777" w:rsidR="00B637E8" w:rsidRPr="00B637E8" w:rsidRDefault="00B637E8" w:rsidP="00B637E8"/>
    <w:p w14:paraId="6FCB5FFE" w14:textId="77777777" w:rsidR="00B637E8" w:rsidRPr="00B637E8" w:rsidRDefault="00B637E8" w:rsidP="00B637E8">
      <w:r w:rsidRPr="00B637E8">
        <w:t>Your tutor constable and in-force training staff will not be involved in assessing or marking your workbook after it has been submitted. </w:t>
      </w:r>
    </w:p>
    <w:p w14:paraId="682E80D1" w14:textId="77777777" w:rsidR="00B637E8" w:rsidRPr="00B637E8" w:rsidRDefault="00B637E8" w:rsidP="00B637E8">
      <w:r w:rsidRPr="00B637E8">
        <w:t> </w:t>
      </w:r>
    </w:p>
    <w:p w14:paraId="5B10C158" w14:textId="77777777" w:rsidR="00B637E8" w:rsidRPr="00B637E8" w:rsidRDefault="00B637E8" w:rsidP="00B637E8">
      <w:r w:rsidRPr="00B637E8">
        <w:t>Dates of workbook submission will be made available and posted on Moodle.</w:t>
      </w:r>
    </w:p>
    <w:p w14:paraId="2CD62AA1" w14:textId="77777777" w:rsidR="00B637E8" w:rsidRPr="00B637E8" w:rsidRDefault="00B637E8" w:rsidP="00B637E8">
      <w:r w:rsidRPr="00B637E8">
        <w:t> </w:t>
      </w:r>
    </w:p>
    <w:p w14:paraId="2F2E3E47" w14:textId="77777777" w:rsidR="00B637E8" w:rsidRPr="00B637E8" w:rsidRDefault="00B637E8" w:rsidP="00B637E8">
      <w:r w:rsidRPr="00B637E8">
        <w:t>Once submitted your workbook will be assessed and marked independently.</w:t>
      </w:r>
    </w:p>
    <w:p w14:paraId="1C17F0D4" w14:textId="77777777" w:rsidR="00B637E8" w:rsidRPr="00B637E8" w:rsidRDefault="00B637E8" w:rsidP="00B637E8"/>
    <w:p w14:paraId="5D7EAFFC" w14:textId="77777777" w:rsidR="00B637E8" w:rsidRPr="00B637E8" w:rsidRDefault="00B637E8" w:rsidP="00B637E8"/>
    <w:p w14:paraId="60322E83" w14:textId="77777777" w:rsidR="00B637E8" w:rsidRPr="00B637E8" w:rsidRDefault="00B637E8" w:rsidP="00B637E8"/>
    <w:p w14:paraId="002F3AE0" w14:textId="77777777" w:rsidR="00B637E8" w:rsidRPr="00B637E8" w:rsidRDefault="00B637E8" w:rsidP="00B637E8"/>
    <w:p w14:paraId="2EF24A57" w14:textId="77777777" w:rsidR="00B637E8" w:rsidRPr="00B637E8" w:rsidRDefault="00B637E8" w:rsidP="00B637E8">
      <w:r w:rsidRPr="00B637E8">
        <w:rPr>
          <w:b/>
          <w:bCs/>
        </w:rPr>
        <w:t>Confidentiality</w:t>
      </w:r>
    </w:p>
    <w:p w14:paraId="201AB078" w14:textId="77777777" w:rsidR="00B637E8" w:rsidRPr="00B637E8" w:rsidRDefault="00B637E8" w:rsidP="00B637E8"/>
    <w:p w14:paraId="3AF0AAAF" w14:textId="77777777" w:rsidR="00B637E8" w:rsidRPr="00B637E8" w:rsidRDefault="00B637E8" w:rsidP="00B637E8">
      <w:r w:rsidRPr="00B637E8">
        <w:t>It is important that no individual can be identified either directly or indirectly from the information in the workbook. Therefore, you must:</w:t>
      </w:r>
    </w:p>
    <w:p w14:paraId="3DD0D32A" w14:textId="77777777" w:rsidR="00B637E8" w:rsidRPr="00B637E8" w:rsidRDefault="00B637E8" w:rsidP="00B637E8"/>
    <w:p w14:paraId="0F41D910" w14:textId="77777777" w:rsidR="00B637E8" w:rsidRPr="00B637E8" w:rsidRDefault="00B637E8" w:rsidP="00B637E8">
      <w:pPr>
        <w:numPr>
          <w:ilvl w:val="0"/>
          <w:numId w:val="2"/>
        </w:numPr>
      </w:pPr>
      <w:r w:rsidRPr="00B637E8">
        <w:lastRenderedPageBreak/>
        <w:t>adhere to guidance in the Student Handbook about unfair practice and plagiarism.</w:t>
      </w:r>
    </w:p>
    <w:p w14:paraId="6C30F661" w14:textId="77777777" w:rsidR="00B637E8" w:rsidRPr="00B637E8" w:rsidRDefault="00B637E8" w:rsidP="00B637E8">
      <w:pPr>
        <w:numPr>
          <w:ilvl w:val="0"/>
          <w:numId w:val="2"/>
        </w:numPr>
      </w:pPr>
      <w:r w:rsidRPr="00B637E8">
        <w:t>not identify individuals including witnesses, victims or offenders by name.</w:t>
      </w:r>
    </w:p>
    <w:p w14:paraId="2D68D097" w14:textId="77777777" w:rsidR="00B637E8" w:rsidRPr="00B637E8" w:rsidRDefault="00B637E8" w:rsidP="00B637E8">
      <w:pPr>
        <w:numPr>
          <w:ilvl w:val="0"/>
          <w:numId w:val="2"/>
        </w:numPr>
      </w:pPr>
      <w:r w:rsidRPr="00B637E8">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2916F352" w14:textId="77777777" w:rsidR="00B637E8" w:rsidRPr="00B637E8" w:rsidRDefault="00B637E8" w:rsidP="00B637E8">
      <w:pPr>
        <w:numPr>
          <w:ilvl w:val="0"/>
          <w:numId w:val="2"/>
        </w:numPr>
      </w:pPr>
      <w:r w:rsidRPr="00B637E8">
        <w:t>take personal responsibility for adhering to confidentiality rules. </w:t>
      </w:r>
    </w:p>
    <w:p w14:paraId="708148AF" w14:textId="77777777" w:rsidR="00B637E8" w:rsidRPr="00B637E8" w:rsidRDefault="00B637E8" w:rsidP="00B637E8">
      <w:pPr>
        <w:numPr>
          <w:ilvl w:val="0"/>
          <w:numId w:val="2"/>
        </w:numPr>
      </w:pPr>
      <w:r w:rsidRPr="00B637E8">
        <w:t>not include any dates of any incidents or anything that specifically identifies an actual incident.</w:t>
      </w:r>
    </w:p>
    <w:p w14:paraId="2ACE4EBF" w14:textId="77777777" w:rsidR="00B637E8" w:rsidRPr="00B637E8" w:rsidRDefault="00B637E8" w:rsidP="00B637E8"/>
    <w:p w14:paraId="47AFC1E3" w14:textId="77777777" w:rsidR="00B637E8" w:rsidRPr="00B637E8" w:rsidRDefault="00B637E8" w:rsidP="00B637E8"/>
    <w:p w14:paraId="3CAE0CC3" w14:textId="77777777" w:rsidR="00B637E8" w:rsidRPr="00B637E8" w:rsidRDefault="00B637E8" w:rsidP="00B637E8">
      <w:r w:rsidRPr="00B637E8">
        <w:rPr>
          <w:b/>
          <w:bCs/>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0B637E8">
        <w:t> </w:t>
      </w:r>
    </w:p>
    <w:p w14:paraId="7C2C72DF" w14:textId="77777777" w:rsidR="00B637E8" w:rsidRPr="00B637E8" w:rsidRDefault="00B637E8" w:rsidP="00B637E8"/>
    <w:p w14:paraId="503FD3A4" w14:textId="77777777" w:rsidR="00B637E8" w:rsidRPr="00B637E8" w:rsidRDefault="00B637E8" w:rsidP="00B637E8">
      <w:r w:rsidRPr="00B637E8">
        <w:rPr>
          <w:b/>
          <w:bCs/>
        </w:rPr>
        <w:t xml:space="preserve">Should any health and wellbeing concerns be raised because of disclosures made by the student within this workbook, the employer of the student will be informed. </w:t>
      </w:r>
      <w:r w:rsidRPr="00B637E8">
        <w:t> </w:t>
      </w:r>
    </w:p>
    <w:p w14:paraId="3BA71385" w14:textId="77777777" w:rsidR="00B637E8" w:rsidRPr="00B637E8" w:rsidRDefault="00B637E8" w:rsidP="00B637E8"/>
    <w:p w14:paraId="13A4A019" w14:textId="77777777" w:rsidR="00B637E8" w:rsidRPr="00B637E8" w:rsidRDefault="00B637E8" w:rsidP="00B637E8"/>
    <w:p w14:paraId="2D9E9D33" w14:textId="77777777" w:rsidR="00B637E8" w:rsidRPr="00B637E8" w:rsidRDefault="00B637E8" w:rsidP="00B637E8"/>
    <w:p w14:paraId="39017742" w14:textId="77777777" w:rsidR="00B637E8" w:rsidRPr="00B637E8" w:rsidRDefault="00B637E8" w:rsidP="00B637E8">
      <w:r w:rsidRPr="00B637E8">
        <w:rPr>
          <w:b/>
          <w:bCs/>
        </w:rPr>
        <w:t>NOTE</w:t>
      </w:r>
    </w:p>
    <w:p w14:paraId="0848EEA1" w14:textId="77777777" w:rsidR="00B637E8" w:rsidRPr="00B637E8" w:rsidRDefault="00B637E8" w:rsidP="00B637E8"/>
    <w:p w14:paraId="70F74D2F" w14:textId="77777777" w:rsidR="00B637E8" w:rsidRPr="00B637E8" w:rsidRDefault="00B637E8" w:rsidP="00B637E8">
      <w:r w:rsidRPr="00B637E8">
        <w:t>Your workbook will be submitted electronically via Turnitin on Moodle. Guidance on this is in the Student Handbook. </w:t>
      </w:r>
    </w:p>
    <w:p w14:paraId="5A58F4D7" w14:textId="77777777" w:rsidR="00B637E8" w:rsidRPr="00B637E8" w:rsidRDefault="00B637E8" w:rsidP="00B637E8"/>
    <w:p w14:paraId="21B5C42F" w14:textId="77777777" w:rsidR="00B637E8" w:rsidRPr="00B637E8" w:rsidRDefault="00B637E8" w:rsidP="00B637E8">
      <w:r w:rsidRPr="00B637E8">
        <w:rPr>
          <w:b/>
          <w:bCs/>
          <w:i/>
          <w:iCs/>
        </w:rPr>
        <w:t>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533FE03" w14:textId="77777777" w:rsidR="00B637E8" w:rsidRPr="00B637E8" w:rsidRDefault="00B637E8" w:rsidP="00B637E8"/>
    <w:p w14:paraId="46A4A91C" w14:textId="77777777" w:rsidR="00B637E8" w:rsidRPr="00B637E8" w:rsidRDefault="00B637E8" w:rsidP="00B637E8"/>
    <w:p w14:paraId="35F85FDA" w14:textId="77777777" w:rsidR="00B637E8" w:rsidRPr="00B637E8" w:rsidRDefault="00B637E8" w:rsidP="00B637E8">
      <w:r w:rsidRPr="00B637E8">
        <w:rPr>
          <w:b/>
          <w:bCs/>
        </w:rPr>
        <w:t>Dyslexia and other special circumstances</w:t>
      </w:r>
    </w:p>
    <w:p w14:paraId="14820F61" w14:textId="77777777" w:rsidR="00B637E8" w:rsidRPr="00B637E8" w:rsidRDefault="00B637E8" w:rsidP="00B637E8"/>
    <w:p w14:paraId="5C94C644" w14:textId="77777777" w:rsidR="00B637E8" w:rsidRPr="00B637E8" w:rsidRDefault="00B637E8" w:rsidP="00B637E8">
      <w:r w:rsidRPr="00B637E8">
        <w:t xml:space="preserve">If you have any condition that you feel may affect your ability to deal with any part of the programme, please see the Student Handbook for further guidance. The University has a </w:t>
      </w:r>
      <w:r w:rsidRPr="00B637E8">
        <w:lastRenderedPageBreak/>
        <w:t xml:space="preserve">Student Services Unit that may be able to help but </w:t>
      </w:r>
      <w:r w:rsidRPr="00B637E8">
        <w:rPr>
          <w:b/>
          <w:bCs/>
          <w:i/>
          <w:iCs/>
        </w:rPr>
        <w:t>it is the learner’s individual responsibility to contact them</w:t>
      </w:r>
      <w:r w:rsidRPr="00B637E8">
        <w:t>. </w:t>
      </w:r>
    </w:p>
    <w:p w14:paraId="52870A39" w14:textId="77777777" w:rsidR="00B637E8" w:rsidRPr="00B637E8" w:rsidRDefault="00B637E8" w:rsidP="00B637E8"/>
    <w:p w14:paraId="21A01FA6" w14:textId="77777777" w:rsidR="00B637E8" w:rsidRPr="00B637E8" w:rsidRDefault="00B637E8" w:rsidP="00B637E8"/>
    <w:p w14:paraId="16EAEF36" w14:textId="77777777" w:rsidR="00B637E8" w:rsidRPr="00B637E8" w:rsidRDefault="00B637E8" w:rsidP="00B637E8">
      <w:r w:rsidRPr="00B637E8">
        <w:rPr>
          <w:b/>
          <w:bCs/>
        </w:rPr>
        <w:t>Guidance: </w:t>
      </w:r>
    </w:p>
    <w:p w14:paraId="4DE79E2B" w14:textId="77777777" w:rsidR="00B637E8" w:rsidRPr="00B637E8" w:rsidRDefault="00B637E8" w:rsidP="00B637E8"/>
    <w:p w14:paraId="49ABB043" w14:textId="77777777" w:rsidR="00B637E8" w:rsidRPr="00B637E8" w:rsidRDefault="00B637E8" w:rsidP="00B637E8">
      <w:pPr>
        <w:numPr>
          <w:ilvl w:val="0"/>
          <w:numId w:val="3"/>
        </w:numPr>
      </w:pPr>
      <w:r w:rsidRPr="00B637E8">
        <w:rPr>
          <w:i/>
          <w:iCs/>
        </w:rPr>
        <w:t>Your workbook must contain the items specified in the table below (clearly identified and in the order given).</w:t>
      </w:r>
    </w:p>
    <w:p w14:paraId="5A95CF9B" w14:textId="77777777" w:rsidR="00B637E8" w:rsidRPr="00B637E8" w:rsidRDefault="00B637E8" w:rsidP="00B637E8">
      <w:pPr>
        <w:numPr>
          <w:ilvl w:val="0"/>
          <w:numId w:val="3"/>
        </w:numPr>
      </w:pPr>
      <w:r w:rsidRPr="00B637E8">
        <w:rPr>
          <w:i/>
          <w:iCs/>
        </w:rPr>
        <w:t>You should use this document (electronically on Moodle) - insert your text / answer within each section of this workbook.</w:t>
      </w:r>
    </w:p>
    <w:p w14:paraId="404A6246" w14:textId="77777777" w:rsidR="00B637E8" w:rsidRPr="00B637E8" w:rsidRDefault="00B637E8" w:rsidP="00B637E8">
      <w:pPr>
        <w:numPr>
          <w:ilvl w:val="0"/>
          <w:numId w:val="3"/>
        </w:numPr>
      </w:pPr>
      <w:r w:rsidRPr="00B637E8">
        <w:rPr>
          <w:i/>
          <w:iCs/>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14:paraId="00A8DFAA" w14:textId="77777777" w:rsidR="00B637E8" w:rsidRPr="00B637E8" w:rsidRDefault="00B637E8" w:rsidP="00B637E8"/>
    <w:p w14:paraId="69993421" w14:textId="77777777" w:rsidR="00B637E8" w:rsidRPr="00B637E8" w:rsidRDefault="00B637E8" w:rsidP="00B637E8"/>
    <w:p w14:paraId="3571B8BF" w14:textId="77777777" w:rsidR="00B637E8" w:rsidRPr="00B637E8" w:rsidRDefault="00B637E8" w:rsidP="00B637E8">
      <w:r w:rsidRPr="00B637E8">
        <w:rPr>
          <w:b/>
          <w:bCs/>
        </w:rPr>
        <w:t>Contents </w:t>
      </w:r>
    </w:p>
    <w:p w14:paraId="66C945C2" w14:textId="77777777" w:rsidR="00B637E8" w:rsidRPr="00B637E8" w:rsidRDefault="00B637E8" w:rsidP="00B637E8"/>
    <w:tbl>
      <w:tblPr>
        <w:tblW w:w="0" w:type="auto"/>
        <w:tblCellMar>
          <w:left w:w="0" w:type="dxa"/>
          <w:right w:w="0" w:type="dxa"/>
        </w:tblCellMar>
        <w:tblLook w:val="04A0" w:firstRow="1" w:lastRow="0" w:firstColumn="1" w:lastColumn="0" w:noHBand="0" w:noVBand="1"/>
      </w:tblPr>
      <w:tblGrid>
        <w:gridCol w:w="1188"/>
        <w:gridCol w:w="3930"/>
        <w:gridCol w:w="780"/>
      </w:tblGrid>
      <w:tr w:rsidR="00B637E8" w:rsidRPr="00B637E8" w14:paraId="487D3DAB" w14:textId="77777777" w:rsidTr="00B637E8">
        <w:trPr>
          <w:trHeight w:val="405"/>
        </w:trPr>
        <w:tc>
          <w:tcPr>
            <w:tcW w:w="11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2862387" w14:textId="77777777" w:rsidR="00B637E8" w:rsidRPr="00B637E8" w:rsidRDefault="00B637E8" w:rsidP="00B637E8">
            <w:r w:rsidRPr="00B637E8">
              <w:rPr>
                <w:b/>
                <w:bCs/>
              </w:rPr>
              <w:t>Workbook </w:t>
            </w:r>
          </w:p>
        </w:tc>
        <w:tc>
          <w:tcPr>
            <w:tcW w:w="393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F0DDC23" w14:textId="77777777" w:rsidR="00B637E8" w:rsidRPr="00B637E8" w:rsidRDefault="00B637E8" w:rsidP="00B637E8">
            <w:r w:rsidRPr="00B637E8">
              <w:rPr>
                <w:b/>
                <w:bCs/>
              </w:rPr>
              <w:t>Area of Professional Practice </w:t>
            </w:r>
          </w:p>
        </w:tc>
        <w:tc>
          <w:tcPr>
            <w:tcW w:w="7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C332B5" w14:textId="77777777" w:rsidR="00B637E8" w:rsidRPr="00B637E8" w:rsidRDefault="00B637E8" w:rsidP="00B637E8">
            <w:r w:rsidRPr="00B637E8">
              <w:rPr>
                <w:b/>
                <w:bCs/>
              </w:rPr>
              <w:t>Word count</w:t>
            </w:r>
          </w:p>
        </w:tc>
      </w:tr>
      <w:tr w:rsidR="00B637E8" w:rsidRPr="00B637E8" w14:paraId="29754A34" w14:textId="77777777" w:rsidTr="00B637E8">
        <w:trPr>
          <w:trHeight w:val="195"/>
        </w:trPr>
        <w:tc>
          <w:tcPr>
            <w:tcW w:w="11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7B3A2E4" w14:textId="77777777" w:rsidR="00B637E8" w:rsidRPr="00B637E8" w:rsidRDefault="00B637E8" w:rsidP="00B637E8">
            <w:r w:rsidRPr="00B637E8">
              <w:t>Task 1 </w:t>
            </w:r>
          </w:p>
        </w:tc>
        <w:tc>
          <w:tcPr>
            <w:tcW w:w="393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17CA92C" w14:textId="77777777" w:rsidR="00B637E8" w:rsidRPr="00B637E8" w:rsidRDefault="00B637E8" w:rsidP="00B637E8">
            <w:r w:rsidRPr="00B637E8">
              <w:rPr>
                <w:b/>
                <w:bCs/>
              </w:rPr>
              <w:t>Understanding the Police Officer Role</w:t>
            </w:r>
          </w:p>
        </w:tc>
        <w:tc>
          <w:tcPr>
            <w:tcW w:w="7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672B421" w14:textId="77777777" w:rsidR="00B637E8" w:rsidRPr="00B637E8" w:rsidRDefault="00B637E8" w:rsidP="00B637E8">
            <w:r w:rsidRPr="00B637E8">
              <w:rPr>
                <w:b/>
                <w:bCs/>
              </w:rPr>
              <w:t>2000</w:t>
            </w:r>
          </w:p>
        </w:tc>
      </w:tr>
      <w:tr w:rsidR="00B637E8" w:rsidRPr="00B637E8" w14:paraId="043318DF" w14:textId="77777777" w:rsidTr="00B637E8">
        <w:trPr>
          <w:trHeight w:val="195"/>
        </w:trPr>
        <w:tc>
          <w:tcPr>
            <w:tcW w:w="11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3AC7C3E" w14:textId="77777777" w:rsidR="00B637E8" w:rsidRPr="00B637E8" w:rsidRDefault="00B637E8" w:rsidP="00B637E8">
            <w:r w:rsidRPr="00B637E8">
              <w:t>Task 2</w:t>
            </w:r>
          </w:p>
        </w:tc>
        <w:tc>
          <w:tcPr>
            <w:tcW w:w="393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B2717B6" w14:textId="77777777" w:rsidR="00B637E8" w:rsidRPr="00B637E8" w:rsidRDefault="00B637E8" w:rsidP="00B637E8">
            <w:r w:rsidRPr="00B637E8">
              <w:rPr>
                <w:b/>
                <w:bCs/>
              </w:rPr>
              <w:t>Communication Skills – social media</w:t>
            </w:r>
          </w:p>
        </w:tc>
        <w:tc>
          <w:tcPr>
            <w:tcW w:w="7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5C57C02" w14:textId="77777777" w:rsidR="00B637E8" w:rsidRPr="00B637E8" w:rsidRDefault="00B637E8" w:rsidP="00B637E8">
            <w:r w:rsidRPr="00B637E8">
              <w:rPr>
                <w:b/>
                <w:bCs/>
              </w:rPr>
              <w:t>2000</w:t>
            </w:r>
          </w:p>
        </w:tc>
      </w:tr>
      <w:tr w:rsidR="00B637E8" w:rsidRPr="00B637E8" w14:paraId="78985E82" w14:textId="77777777" w:rsidTr="00B637E8">
        <w:trPr>
          <w:trHeight w:val="195"/>
        </w:trPr>
        <w:tc>
          <w:tcPr>
            <w:tcW w:w="11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74DC2B5" w14:textId="77777777" w:rsidR="00B637E8" w:rsidRPr="00B637E8" w:rsidRDefault="00B637E8" w:rsidP="00B637E8">
            <w:r w:rsidRPr="00B637E8">
              <w:t>Task 3 </w:t>
            </w:r>
          </w:p>
        </w:tc>
        <w:tc>
          <w:tcPr>
            <w:tcW w:w="393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3D336D39" w14:textId="77777777" w:rsidR="00B637E8" w:rsidRPr="00B637E8" w:rsidRDefault="00B637E8" w:rsidP="00B637E8">
            <w:r w:rsidRPr="00B637E8">
              <w:rPr>
                <w:b/>
                <w:bCs/>
              </w:rPr>
              <w:t>Leadership and Team Working</w:t>
            </w:r>
          </w:p>
        </w:tc>
        <w:tc>
          <w:tcPr>
            <w:tcW w:w="7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8F20AE1" w14:textId="77777777" w:rsidR="00B637E8" w:rsidRPr="00B637E8" w:rsidRDefault="00B637E8" w:rsidP="00B637E8">
            <w:r w:rsidRPr="00B637E8">
              <w:rPr>
                <w:b/>
                <w:bCs/>
              </w:rPr>
              <w:t>2000</w:t>
            </w:r>
          </w:p>
        </w:tc>
      </w:tr>
      <w:tr w:rsidR="00B637E8" w:rsidRPr="00B637E8" w14:paraId="321F6EDA" w14:textId="77777777" w:rsidTr="00B637E8">
        <w:trPr>
          <w:trHeight w:val="210"/>
        </w:trPr>
        <w:tc>
          <w:tcPr>
            <w:tcW w:w="11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086E9C56" w14:textId="77777777" w:rsidR="00B637E8" w:rsidRPr="00B637E8" w:rsidRDefault="00B637E8" w:rsidP="00B637E8">
            <w:r w:rsidRPr="00B637E8">
              <w:t>Task 4</w:t>
            </w:r>
          </w:p>
        </w:tc>
        <w:tc>
          <w:tcPr>
            <w:tcW w:w="393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6705381" w14:textId="77777777" w:rsidR="00B637E8" w:rsidRPr="00B637E8" w:rsidRDefault="00B637E8" w:rsidP="00B637E8">
            <w:r w:rsidRPr="00B637E8">
              <w:rPr>
                <w:b/>
                <w:bCs/>
              </w:rPr>
              <w:t>Coaching, Mentoring, Assessment</w:t>
            </w:r>
          </w:p>
        </w:tc>
        <w:tc>
          <w:tcPr>
            <w:tcW w:w="7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E40418B" w14:textId="77777777" w:rsidR="00B637E8" w:rsidRPr="00B637E8" w:rsidRDefault="00B637E8" w:rsidP="00B637E8">
            <w:r w:rsidRPr="00B637E8">
              <w:rPr>
                <w:b/>
                <w:bCs/>
              </w:rPr>
              <w:t>2000</w:t>
            </w:r>
          </w:p>
        </w:tc>
      </w:tr>
      <w:tr w:rsidR="00B637E8" w:rsidRPr="00B637E8" w14:paraId="120B7F05" w14:textId="77777777" w:rsidTr="00B637E8">
        <w:trPr>
          <w:trHeight w:val="195"/>
        </w:trPr>
        <w:tc>
          <w:tcPr>
            <w:tcW w:w="11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7AEC76AF" w14:textId="77777777" w:rsidR="00B637E8" w:rsidRPr="00B637E8" w:rsidRDefault="00B637E8" w:rsidP="00B637E8"/>
        </w:tc>
        <w:tc>
          <w:tcPr>
            <w:tcW w:w="393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C922171" w14:textId="77777777" w:rsidR="00B637E8" w:rsidRPr="00B637E8" w:rsidRDefault="00B637E8" w:rsidP="00B637E8"/>
        </w:tc>
        <w:tc>
          <w:tcPr>
            <w:tcW w:w="7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D19CE48" w14:textId="77777777" w:rsidR="00B637E8" w:rsidRPr="00B637E8" w:rsidRDefault="00B637E8" w:rsidP="00B637E8"/>
        </w:tc>
      </w:tr>
      <w:tr w:rsidR="00B637E8" w:rsidRPr="00B637E8" w14:paraId="63D97F02" w14:textId="77777777" w:rsidTr="00B637E8">
        <w:trPr>
          <w:trHeight w:val="195"/>
        </w:trPr>
        <w:tc>
          <w:tcPr>
            <w:tcW w:w="11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E1494CB" w14:textId="77777777" w:rsidR="00B637E8" w:rsidRPr="00B637E8" w:rsidRDefault="00B637E8" w:rsidP="00B637E8">
            <w:r w:rsidRPr="00B637E8">
              <w:t> </w:t>
            </w:r>
          </w:p>
        </w:tc>
        <w:tc>
          <w:tcPr>
            <w:tcW w:w="393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69D0F81" w14:textId="77777777" w:rsidR="00B637E8" w:rsidRPr="00B637E8" w:rsidRDefault="00B637E8" w:rsidP="00B637E8">
            <w:r w:rsidRPr="00B637E8">
              <w:rPr>
                <w:b/>
                <w:bCs/>
              </w:rPr>
              <w:t>Bibliography</w:t>
            </w:r>
          </w:p>
        </w:tc>
        <w:tc>
          <w:tcPr>
            <w:tcW w:w="7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6268A6F2" w14:textId="77777777" w:rsidR="00B637E8" w:rsidRPr="00B637E8" w:rsidRDefault="00B637E8" w:rsidP="00B637E8"/>
        </w:tc>
      </w:tr>
      <w:tr w:rsidR="00B637E8" w:rsidRPr="00B637E8" w14:paraId="37482419" w14:textId="77777777" w:rsidTr="00B637E8">
        <w:trPr>
          <w:trHeight w:val="195"/>
        </w:trPr>
        <w:tc>
          <w:tcPr>
            <w:tcW w:w="1185"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29EA5B8D" w14:textId="77777777" w:rsidR="00B637E8" w:rsidRPr="00B637E8" w:rsidRDefault="00B637E8" w:rsidP="00B637E8"/>
        </w:tc>
        <w:tc>
          <w:tcPr>
            <w:tcW w:w="393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1EC6F250" w14:textId="77777777" w:rsidR="00B637E8" w:rsidRPr="00B637E8" w:rsidRDefault="00B637E8" w:rsidP="00B637E8">
            <w:r w:rsidRPr="00B637E8">
              <w:rPr>
                <w:b/>
                <w:bCs/>
              </w:rPr>
              <w:t>Total</w:t>
            </w:r>
          </w:p>
        </w:tc>
        <w:tc>
          <w:tcPr>
            <w:tcW w:w="78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hideMark/>
          </w:tcPr>
          <w:p w14:paraId="514AA27B" w14:textId="77777777" w:rsidR="00B637E8" w:rsidRPr="00B637E8" w:rsidRDefault="00B637E8" w:rsidP="00B637E8">
            <w:r w:rsidRPr="00B637E8">
              <w:rPr>
                <w:b/>
                <w:bCs/>
              </w:rPr>
              <w:t>8000</w:t>
            </w:r>
          </w:p>
        </w:tc>
      </w:tr>
    </w:tbl>
    <w:p w14:paraId="659D9DA2" w14:textId="77777777" w:rsidR="00B637E8" w:rsidRPr="00B637E8" w:rsidRDefault="00B637E8" w:rsidP="00B637E8"/>
    <w:p w14:paraId="6AB545C9" w14:textId="77777777" w:rsidR="00B637E8" w:rsidRPr="00B637E8" w:rsidRDefault="00B637E8" w:rsidP="00B637E8"/>
    <w:p w14:paraId="47432C7A" w14:textId="77777777" w:rsidR="00B637E8" w:rsidRPr="00B637E8" w:rsidRDefault="00B637E8" w:rsidP="00B637E8">
      <w:r w:rsidRPr="00B637E8">
        <w:rPr>
          <w:b/>
          <w:bCs/>
        </w:rPr>
        <w:t>Task 1</w:t>
      </w:r>
    </w:p>
    <w:p w14:paraId="770E12D8" w14:textId="77777777" w:rsidR="00B637E8" w:rsidRPr="00B637E8" w:rsidRDefault="00B637E8" w:rsidP="00B637E8"/>
    <w:p w14:paraId="71F5D018" w14:textId="77777777" w:rsidR="00B637E8" w:rsidRPr="00B637E8" w:rsidRDefault="00B637E8" w:rsidP="00B637E8">
      <w:r w:rsidRPr="00B637E8">
        <w:rPr>
          <w:b/>
          <w:bCs/>
        </w:rPr>
        <w:t>Relevant areas of the National Policing Curriculum: </w:t>
      </w:r>
    </w:p>
    <w:p w14:paraId="7E3D0AA6" w14:textId="77777777" w:rsidR="00B637E8" w:rsidRPr="00B637E8" w:rsidRDefault="00B637E8" w:rsidP="00B637E8">
      <w:r w:rsidRPr="00B637E8">
        <w:rPr>
          <w:b/>
          <w:bCs/>
        </w:rPr>
        <w:lastRenderedPageBreak/>
        <w:t>Understanding the Police Officer Role.</w:t>
      </w:r>
    </w:p>
    <w:p w14:paraId="06CE6BBC" w14:textId="77777777" w:rsidR="00B637E8" w:rsidRPr="00B637E8" w:rsidRDefault="00B637E8" w:rsidP="00B637E8"/>
    <w:p w14:paraId="3807AE4A" w14:textId="77777777" w:rsidR="00B637E8" w:rsidRPr="00B637E8" w:rsidRDefault="00B637E8" w:rsidP="00B637E8">
      <w:r w:rsidRPr="00B637E8">
        <w:t>You must choose a policing incident in which you played a significant role with an offender/service user/victim and reflect on what happened.  </w:t>
      </w:r>
    </w:p>
    <w:p w14:paraId="19B6200E" w14:textId="77777777" w:rsidR="00B637E8" w:rsidRPr="00B637E8" w:rsidRDefault="00B637E8" w:rsidP="00B637E8"/>
    <w:p w14:paraId="7AF88463" w14:textId="77777777" w:rsidR="00B637E8" w:rsidRPr="00B637E8" w:rsidRDefault="00B637E8" w:rsidP="00B637E8"/>
    <w:tbl>
      <w:tblPr>
        <w:tblW w:w="0" w:type="auto"/>
        <w:tblCellMar>
          <w:left w:w="0" w:type="dxa"/>
          <w:right w:w="0" w:type="dxa"/>
        </w:tblCellMar>
        <w:tblLook w:val="04A0" w:firstRow="1" w:lastRow="0" w:firstColumn="1" w:lastColumn="0" w:noHBand="0" w:noVBand="1"/>
      </w:tblPr>
      <w:tblGrid>
        <w:gridCol w:w="8356"/>
      </w:tblGrid>
      <w:tr w:rsidR="00B637E8" w:rsidRPr="00B637E8" w14:paraId="40CB2807" w14:textId="77777777" w:rsidTr="00525B46">
        <w:trPr>
          <w:trHeight w:val="3765"/>
        </w:trPr>
        <w:tc>
          <w:tcPr>
            <w:tcW w:w="8356"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tcPr>
          <w:p w14:paraId="2AFBB8DC" w14:textId="77777777" w:rsidR="00B637E8" w:rsidRPr="00B637E8" w:rsidRDefault="00B637E8" w:rsidP="00B637E8"/>
          <w:p w14:paraId="15EFA32C" w14:textId="77777777" w:rsidR="00B637E8" w:rsidRPr="00B637E8" w:rsidRDefault="00B637E8" w:rsidP="00B637E8">
            <w:r w:rsidRPr="00B637E8">
              <w:t>Critically evaluate the strategic role of the College of Police in professionalising policing in the U.K.</w:t>
            </w:r>
          </w:p>
          <w:p w14:paraId="25537AE5" w14:textId="77777777" w:rsidR="00B637E8" w:rsidRPr="00B637E8" w:rsidRDefault="00B637E8" w:rsidP="00B637E8"/>
          <w:p w14:paraId="0E9E679B" w14:textId="77777777" w:rsidR="00B637E8" w:rsidRPr="00B637E8" w:rsidRDefault="00B637E8" w:rsidP="00B637E8">
            <w:r w:rsidRPr="00B637E8">
              <w:t>Evidence how you are working to fulfil the role of a modern professional police officer now that you are in your final year of probation.</w:t>
            </w:r>
          </w:p>
          <w:p w14:paraId="6DF95290" w14:textId="77777777" w:rsidR="00B637E8" w:rsidRPr="00B637E8" w:rsidRDefault="00B637E8" w:rsidP="00B637E8"/>
          <w:p w14:paraId="10E1536E" w14:textId="77777777" w:rsidR="00B637E8" w:rsidRPr="00B637E8" w:rsidRDefault="00B637E8" w:rsidP="00B637E8">
            <w:r w:rsidRPr="00B637E8">
              <w:t>Critically reflect upon how your final year of probation has seen your role as a police officer change. </w:t>
            </w:r>
          </w:p>
          <w:p w14:paraId="2F4A52D7" w14:textId="77777777" w:rsidR="00B637E8" w:rsidRPr="00B637E8" w:rsidRDefault="00B637E8" w:rsidP="00B637E8"/>
          <w:p w14:paraId="5158DE91" w14:textId="77777777" w:rsidR="00B637E8" w:rsidRPr="00B637E8" w:rsidRDefault="00B637E8" w:rsidP="00B637E8"/>
          <w:p w14:paraId="595F400F" w14:textId="77777777" w:rsidR="00B637E8" w:rsidRPr="00B637E8" w:rsidRDefault="00B637E8" w:rsidP="00B637E8">
            <w:r w:rsidRPr="00B637E8">
              <w:rPr>
                <w:i/>
                <w:iCs/>
              </w:rPr>
              <w:t>Consider the strategic Policing requirement, Policing Vision 2025, the Workforce Transformation 2018 and the College of Policing’s 5 Year Strategy.</w:t>
            </w:r>
          </w:p>
          <w:p w14:paraId="3629620E" w14:textId="77777777" w:rsidR="00B637E8" w:rsidRPr="00B637E8" w:rsidRDefault="00B637E8" w:rsidP="00B637E8"/>
          <w:p w14:paraId="6CA38E6C" w14:textId="77777777" w:rsidR="00B637E8" w:rsidRPr="00B637E8" w:rsidRDefault="00B637E8" w:rsidP="00B637E8"/>
          <w:p w14:paraId="599BAF2F" w14:textId="77777777" w:rsidR="00B637E8" w:rsidRPr="00B637E8" w:rsidRDefault="00B637E8" w:rsidP="00B637E8"/>
          <w:p w14:paraId="449C71EB" w14:textId="77777777" w:rsidR="00B637E8" w:rsidRPr="00B637E8" w:rsidRDefault="00B637E8" w:rsidP="00B637E8">
            <w:r w:rsidRPr="00B637E8">
              <w:rPr>
                <w:i/>
                <w:iCs/>
              </w:rPr>
              <w:t>2000 words (+/- 10%: include your actual word count at the end of each section)</w:t>
            </w:r>
          </w:p>
        </w:tc>
      </w:tr>
    </w:tbl>
    <w:p w14:paraId="4CCB5E59" w14:textId="77777777" w:rsidR="00B637E8" w:rsidRPr="00B637E8" w:rsidRDefault="00B637E8" w:rsidP="00B637E8"/>
    <w:p w14:paraId="30EF52F3" w14:textId="77777777" w:rsidR="00B637E8" w:rsidRPr="00B637E8" w:rsidRDefault="00B637E8" w:rsidP="00B637E8">
      <w:r w:rsidRPr="00B637E8">
        <w:rPr>
          <w:b/>
          <w:bCs/>
        </w:rPr>
        <w:t>ANSWER:</w:t>
      </w:r>
    </w:p>
    <w:p w14:paraId="684E0D37" w14:textId="77777777" w:rsidR="00B637E8" w:rsidRPr="00B637E8" w:rsidRDefault="00B637E8" w:rsidP="00B637E8">
      <w:r w:rsidRPr="00B637E8">
        <w:br/>
        <w:t xml:space="preserve">I will do this by drawing from experience from an incident that I attended whilst carrying out my role as a police officer in my final year of probation and the changes that have occurred since I have started. </w:t>
      </w:r>
    </w:p>
    <w:p w14:paraId="155DE820" w14:textId="77777777" w:rsidR="00B637E8" w:rsidRPr="00B637E8" w:rsidRDefault="00B637E8" w:rsidP="00B637E8">
      <w:r w:rsidRPr="00B637E8">
        <w:br/>
        <w:t>Throughout this essay I will be referring to the Workforce Transformation 2018 and the college of policing’s 5 year strategy as well as the Policing Vision 2025 and policing requirement set out by the college of policing. </w:t>
      </w:r>
      <w:r w:rsidRPr="00B637E8">
        <w:br/>
      </w:r>
      <w:r w:rsidRPr="00B637E8">
        <w:br/>
      </w:r>
      <w:r w:rsidRPr="00B637E8">
        <w:br/>
        <w:t xml:space="preserve">During the essay, I will be using Gibbs Reflective Cycle 1988 as a method to help me reflect on </w:t>
      </w:r>
      <w:r w:rsidRPr="00B637E8">
        <w:lastRenderedPageBreak/>
        <w:t>my work. A well-liked framework for reflection is Gibbs' Reflective Cycle, which provides an organised way for people to reflect on their experiences in a particular scenario.</w:t>
      </w:r>
    </w:p>
    <w:p w14:paraId="4E9ED1BD" w14:textId="77777777" w:rsidR="00B637E8" w:rsidRPr="00B637E8" w:rsidRDefault="00B637E8" w:rsidP="00B637E8"/>
    <w:p w14:paraId="3DE12FC1" w14:textId="77777777" w:rsidR="00B637E8" w:rsidRPr="00B637E8" w:rsidRDefault="00B637E8" w:rsidP="00B637E8">
      <w:r w:rsidRPr="00B637E8">
        <w:t>A common and extensively used model of reflection is Gibbs' Reflective Cycle. It is extensively utilised to improve professional and personal development in a variety of disciplines, including healthcare, education, and management. Since then, it has developed into a crucial component of reflective practice, enabling people to thoughtfully and methodically reflect on their experiences.</w:t>
      </w:r>
    </w:p>
    <w:p w14:paraId="02F1CEC4" w14:textId="77777777" w:rsidR="00B637E8" w:rsidRPr="00B637E8" w:rsidRDefault="00B637E8" w:rsidP="00B637E8"/>
    <w:p w14:paraId="1195EBE7" w14:textId="77777777" w:rsidR="00B637E8" w:rsidRPr="00B637E8" w:rsidRDefault="00B637E8" w:rsidP="00B637E8">
      <w:r w:rsidRPr="00B637E8">
        <w:t>The cycle has six stages that need to be finished for the reflection to have a clear goal. illustrating the event is the first step. Subsequently, someone should contemplate on the emotions encountered during the event, establish the insights obtained from it, evaluate any choices made concerning it, and contemplate different approaches.</w:t>
      </w:r>
    </w:p>
    <w:p w14:paraId="3F87C753" w14:textId="77777777" w:rsidR="00B637E8" w:rsidRPr="00B637E8" w:rsidRDefault="00B637E8" w:rsidP="00B637E8"/>
    <w:p w14:paraId="56F693CB" w14:textId="77777777" w:rsidR="00B637E8" w:rsidRPr="00B637E8" w:rsidRDefault="00B637E8" w:rsidP="00B637E8">
      <w:r w:rsidRPr="00B637E8">
        <w:t>The last phase of the cycle is to devise a strategy for handling comparable situations in the future.</w:t>
      </w:r>
    </w:p>
    <w:p w14:paraId="4C90A804" w14:textId="77777777" w:rsidR="00B637E8" w:rsidRPr="00B637E8" w:rsidRDefault="00B637E8" w:rsidP="00B637E8"/>
    <w:p w14:paraId="648A700D" w14:textId="77777777" w:rsidR="00B637E8" w:rsidRPr="00B637E8" w:rsidRDefault="00B637E8" w:rsidP="00B637E8">
      <w:r w:rsidRPr="00B637E8">
        <w:t>By encouraging people to think more deeply and analytically about their own experiences, Gibbs' Reflective Cycle can help them figure out how to better their practice going forward. (Main 202</w:t>
      </w:r>
    </w:p>
    <w:p w14:paraId="2DF99151" w14:textId="77777777" w:rsidR="00B637E8" w:rsidRPr="00B637E8" w:rsidRDefault="00B637E8" w:rsidP="00B637E8"/>
    <w:p w14:paraId="47547D39" w14:textId="476D4396" w:rsidR="00B637E8" w:rsidRPr="00B637E8" w:rsidRDefault="00B637E8" w:rsidP="00B637E8">
      <w:r w:rsidRPr="00B637E8">
        <w:t xml:space="preserve">During my final year of probation, I received a call over the local radio channel in the area that I cover to attend an incident regarding a domestic assault that had occurred in the as an emergency response. The call stated that a female had been assaulted by her brother at her home address and that he had punched before eventually hanging up the phone prior to her going into any further detail. I have found that since gaining more confidence through my policing </w:t>
      </w:r>
      <w:r w:rsidR="00C62DA9" w:rsidRPr="00B637E8">
        <w:t>work,</w:t>
      </w:r>
      <w:r w:rsidRPr="00B637E8">
        <w:t xml:space="preserve"> I have spoken more over my police radio and responded to the call myself although I was working with a more experienced colleague at the time. </w:t>
      </w:r>
    </w:p>
    <w:p w14:paraId="0F54C1B6" w14:textId="77777777" w:rsidR="00B637E8" w:rsidRPr="00B637E8" w:rsidRDefault="00B637E8" w:rsidP="00B637E8">
      <w:r w:rsidRPr="00B637E8">
        <w:br/>
        <w:t>One of the new code of ethics principles within the police underpinned by college of policing is courage which includes ‘taking responsibility’ as one of its main principles which I have utilised since becoming more experienced in my role as a police officer. (College of policing, 2024)</w:t>
      </w:r>
      <w:r w:rsidRPr="00B637E8">
        <w:br/>
      </w:r>
      <w:r w:rsidRPr="00B637E8">
        <w:br/>
        <w:t>I have undertaken my ‘blue light’ driving course prior to entering my final year of probation in the police which means I can use speed exemptions of 20 miles per hour over the national speed limit when driving to emergency calls and learned the policing system of vehicle control to ensure that I operate the vehicle safely in arriving at my destination. (</w:t>
      </w:r>
      <w:r w:rsidRPr="00B637E8">
        <w:rPr>
          <w:i/>
          <w:iCs/>
        </w:rPr>
        <w:t xml:space="preserve">emergency response driver training </w:t>
      </w:r>
      <w:r w:rsidRPr="00B637E8">
        <w:t>(2022)</w:t>
      </w:r>
    </w:p>
    <w:p w14:paraId="419819F7" w14:textId="77777777" w:rsidR="00B637E8" w:rsidRPr="00B637E8" w:rsidRDefault="00B637E8" w:rsidP="00B637E8">
      <w:r w:rsidRPr="00B637E8">
        <w:br/>
        <w:t xml:space="preserve">This has allowed me to take more responsibility at calls rather than relying on learning via more experienced officers. This aligns with the 2025 Police Vision set out by the college of policing </w:t>
      </w:r>
      <w:r w:rsidRPr="00B637E8">
        <w:lastRenderedPageBreak/>
        <w:t>where it states that the Vision for the police workforce is to attract and retain a workforce of confident professionals that con work with a level of autonomy. (Policing vision 2025, 2024)</w:t>
      </w:r>
    </w:p>
    <w:p w14:paraId="0328F113" w14:textId="6ACD19B8" w:rsidR="00B637E8" w:rsidRPr="00B637E8" w:rsidRDefault="00B637E8" w:rsidP="00B637E8">
      <w:r w:rsidRPr="00B637E8">
        <w:br/>
        <w:t xml:space="preserve">Upon arrival at the address, I instantly activated by body worn camera </w:t>
      </w:r>
      <w:r w:rsidR="00C62DA9" w:rsidRPr="00B637E8">
        <w:t>to</w:t>
      </w:r>
      <w:r w:rsidRPr="00B637E8">
        <w:t xml:space="preserve"> capture the best evidence going forward. A body worn camera is a live camera that is worn on the tactical vest of a police officer and when activated will record footage of the incident that they are present and can be used as evidence by police officers and the crown prosecution service (CPS) at court trials. They are used to obtain evidence, protect the public from any police malpractice and to ensure police officers are carrying out their duties in the correct manner. (Metropolitan police 2024)</w:t>
      </w:r>
    </w:p>
    <w:p w14:paraId="437E85B2" w14:textId="3CDD8065" w:rsidR="00B637E8" w:rsidRPr="00B637E8" w:rsidRDefault="00B637E8" w:rsidP="00B637E8">
      <w:r w:rsidRPr="00B637E8">
        <w:br/>
        <w:t xml:space="preserve">Activating body worn footage has become mandatary at domestic abuse incidents which is something I have found has been more at the forefront of my mind since moving into my final year of probation with the police. In cases of domestic </w:t>
      </w:r>
      <w:r w:rsidR="00C62DA9" w:rsidRPr="00B637E8">
        <w:t>abuse,</w:t>
      </w:r>
      <w:r w:rsidRPr="00B637E8">
        <w:t xml:space="preserve"> it can often be the case that the victim may withdraw their complaint due to the relationship with the suspect therefore body worn footage can be key in aiding the CPS in obtaining a positive sentencing. Body worn footage can gain such evidence as, the victim’s initial account and disclosure to officers, the body language and actions of the victim, suspect and any witnesses present or any initial physical evidence that can be overlooked by officers at the time of the initial incident. (NPCC body-worn video guidance, 2022)</w:t>
      </w:r>
    </w:p>
    <w:p w14:paraId="67DBDB66" w14:textId="77777777" w:rsidR="00B637E8" w:rsidRPr="00B637E8" w:rsidRDefault="00B637E8" w:rsidP="00B637E8"/>
    <w:p w14:paraId="787CBACF" w14:textId="77777777" w:rsidR="00B637E8" w:rsidRPr="00B637E8" w:rsidRDefault="00B637E8" w:rsidP="00B637E8">
      <w:r w:rsidRPr="00B637E8">
        <w:t xml:space="preserve">Once I had arrived at the address at the door, there was no answer after a few attempts at knocking but I noticed that there was a light on at the address. This in previous incidents where I had less experience would have left me stuck, unsure on what to do however since building confidence through previous incidents and learning via the college of policing I was aware that under section 17 of the Police and Criminal Evidence Act (PACE) 1984 I could enter and or search the address for the purpose of arresting a person who suspected to have committed an offence. (Kennedy, Head Of Property Litigation Michele Freyne Howard, 2012). </w:t>
      </w:r>
    </w:p>
    <w:p w14:paraId="74A883BC" w14:textId="73AFDEC4" w:rsidR="00B637E8" w:rsidRPr="00B637E8" w:rsidRDefault="00B637E8" w:rsidP="00B637E8">
      <w:r w:rsidRPr="00B637E8">
        <w:br/>
        <w:t xml:space="preserve">The door was </w:t>
      </w:r>
      <w:r w:rsidR="00C62DA9" w:rsidRPr="00B637E8">
        <w:t>open,</w:t>
      </w:r>
      <w:r w:rsidRPr="00B637E8">
        <w:t xml:space="preserve"> so I entered the address to find that both the suspect and victim had left the address and the area and only two potential witnesses were still in attendance. Both individuals however stated that they did not know what had happened other than the fact that there was a disturbance of some noise and that nothing else had happened. </w:t>
      </w:r>
    </w:p>
    <w:p w14:paraId="7FD2C512" w14:textId="3695166D" w:rsidR="00B637E8" w:rsidRPr="00B637E8" w:rsidRDefault="00B637E8" w:rsidP="00B637E8">
      <w:r w:rsidRPr="00B637E8">
        <w:br/>
        <w:t xml:space="preserve">According to the policing vision 2025, it is a priority to protect vulnerable people, so it was important to ensure that we safeguarded the victim and sighted her safe and well </w:t>
      </w:r>
      <w:r w:rsidR="00BA7590" w:rsidRPr="00B637E8">
        <w:t>in case</w:t>
      </w:r>
      <w:r w:rsidRPr="00B637E8">
        <w:t xml:space="preserve"> she had suffered any injuries as a result of the assault. (Policing vision 2025, 2024)</w:t>
      </w:r>
    </w:p>
    <w:p w14:paraId="53DF3475" w14:textId="77777777" w:rsidR="00B637E8" w:rsidRPr="00B637E8" w:rsidRDefault="00B637E8" w:rsidP="00B637E8"/>
    <w:p w14:paraId="34EC3C27" w14:textId="77777777" w:rsidR="00B637E8" w:rsidRPr="00B637E8" w:rsidRDefault="00B637E8" w:rsidP="00B637E8"/>
    <w:p w14:paraId="65CC813A" w14:textId="7A4B50C5" w:rsidR="00B637E8" w:rsidRPr="00B637E8" w:rsidRDefault="00C62DA9" w:rsidP="00B637E8">
      <w:r w:rsidRPr="00B637E8">
        <w:t>Unfortunately,</w:t>
      </w:r>
      <w:r w:rsidR="00B637E8" w:rsidRPr="00B637E8">
        <w:t xml:space="preserve"> the witnesses were not divulging much information therefore I decided to turn to technology in order to establish where the female had gone to ensure her safety. The victim was not answering her mobile phone so I asked one of the witnesses who was her daughter to see if </w:t>
      </w:r>
      <w:r w:rsidR="00B637E8" w:rsidRPr="00B637E8">
        <w:lastRenderedPageBreak/>
        <w:t xml:space="preserve">she had any other means to contact her via social media or any location services that may be activated on any of her electronic devices. </w:t>
      </w:r>
    </w:p>
    <w:p w14:paraId="71867ED6" w14:textId="6CEA0E9F" w:rsidR="00B637E8" w:rsidRPr="00B637E8" w:rsidRDefault="00B637E8" w:rsidP="00B637E8">
      <w:r w:rsidRPr="00B637E8">
        <w:br/>
        <w:t>The use of technology is at the forefront of the policing vision 2025 as technology is advancing and becoming more prominent in society the police have identified it as a key topic in staying relevant in both crimes being reported and tackling any online issues. (Policing vision 2025, 2024)</w:t>
      </w:r>
    </w:p>
    <w:p w14:paraId="1714BA5C" w14:textId="77777777" w:rsidR="00B637E8" w:rsidRPr="00B637E8" w:rsidRDefault="00B637E8" w:rsidP="00B637E8"/>
    <w:p w14:paraId="113E2933" w14:textId="77777777" w:rsidR="00B637E8" w:rsidRPr="00B637E8" w:rsidRDefault="00B637E8" w:rsidP="00B637E8">
      <w:r w:rsidRPr="00B637E8">
        <w:t>This is a level of problem solving that I potentially would not have thought of at the beginning of my probation period but due to previous experience I thought of it as a viable option in identifying where the victim was located and what had occurred during the incident. </w:t>
      </w:r>
    </w:p>
    <w:p w14:paraId="7EB33D14" w14:textId="77777777" w:rsidR="00B637E8" w:rsidRPr="00B637E8" w:rsidRDefault="00B637E8" w:rsidP="00B637E8"/>
    <w:p w14:paraId="3D3B2D44" w14:textId="77777777" w:rsidR="00B637E8" w:rsidRPr="00B637E8" w:rsidRDefault="00B637E8" w:rsidP="00B637E8">
      <w:r w:rsidRPr="00B637E8">
        <w:t xml:space="preserve">The victim’s daughter then used Facebook to call her mother due to the call centre not having the capabilities to reach the victim via her provided mobile phone number. The victim stated that her brother had been at the address prior to police attendance and had assaulted her by punching her numerous times to the head and rib area. </w:t>
      </w:r>
    </w:p>
    <w:p w14:paraId="22444D11" w14:textId="3BA07139" w:rsidR="00B637E8" w:rsidRPr="00B637E8" w:rsidRDefault="00B637E8" w:rsidP="00B637E8">
      <w:r w:rsidRPr="00B637E8">
        <w:br/>
        <w:t xml:space="preserve">Due to this </w:t>
      </w:r>
      <w:r w:rsidR="00C62DA9" w:rsidRPr="00B637E8">
        <w:t>disclosure,</w:t>
      </w:r>
      <w:r w:rsidRPr="00B637E8">
        <w:t xml:space="preserve"> I again </w:t>
      </w:r>
      <w:r w:rsidR="00C62DA9">
        <w:t>utilised</w:t>
      </w:r>
      <w:r w:rsidRPr="00B637E8">
        <w:t xml:space="preserve"> my police issued radio to ask if we had vehicle details for the suspect for any automatic number plate recognition activations (ANPR) to be set up by South Wales Police. ANPR are cameras set out on particular roads in the UK to detect number plates of specific vehicles to detect moving vehicles to gather intelligence on vehicles whereabouts and movements in order to locate suspects or potential suspects. (Van de Vyvere, Brecht ; Colpaert, Pieter, 2022)</w:t>
      </w:r>
    </w:p>
    <w:p w14:paraId="314D43F8" w14:textId="77777777" w:rsidR="00B637E8" w:rsidRPr="00B637E8" w:rsidRDefault="00B637E8" w:rsidP="00B637E8">
      <w:r w:rsidRPr="00B637E8">
        <w:br/>
        <w:t>This is another tool that I have learned to use since gaining experience throughout my probationary period which aids me in becoming a more efficient officer in modern policing and another example of the use of technology within the role.</w:t>
      </w:r>
    </w:p>
    <w:p w14:paraId="7C353CCF" w14:textId="77777777" w:rsidR="00B637E8" w:rsidRPr="00B637E8" w:rsidRDefault="00B637E8" w:rsidP="00B637E8"/>
    <w:p w14:paraId="71A60647" w14:textId="3C34D338" w:rsidR="00FA4E53" w:rsidRDefault="00C62DA9" w:rsidP="00B637E8">
      <w:r>
        <w:t xml:space="preserve">There were no sightings of the vehicle </w:t>
      </w:r>
      <w:r w:rsidR="00B3199E">
        <w:t xml:space="preserve">by the ANPR cameras at the time and the suspect was later arrested at his home address at a later date during arrest enquiries carried out by other officers due to the information collected by myself. </w:t>
      </w:r>
      <w:r w:rsidR="00B3199E">
        <w:br/>
      </w:r>
      <w:r w:rsidR="00B3199E">
        <w:br/>
        <w:t>Using Gibbs Reflective model 1988, I utilised step f</w:t>
      </w:r>
      <w:r w:rsidR="0024604A">
        <w:t>ive</w:t>
      </w:r>
      <w:r w:rsidR="00B3199E">
        <w:t xml:space="preserve"> of the cycle to reflect on the incident</w:t>
      </w:r>
      <w:r w:rsidR="00FA4E53">
        <w:t>. Step f</w:t>
      </w:r>
      <w:r w:rsidR="009B2C17">
        <w:t>ive</w:t>
      </w:r>
      <w:r w:rsidR="00FA4E53">
        <w:t xml:space="preserve"> of Gibbs reflective cycle a</w:t>
      </w:r>
      <w:r w:rsidR="009B2C17">
        <w:t>llows</w:t>
      </w:r>
      <w:r w:rsidR="00FA4E53">
        <w:t xml:space="preserve"> the individual to assess the situation and draw conclusions based on what has occurred during the event</w:t>
      </w:r>
      <w:r w:rsidR="0058479D">
        <w:t>. (Mindtools, 2024)</w:t>
      </w:r>
    </w:p>
    <w:p w14:paraId="22FE3B97" w14:textId="77777777" w:rsidR="0024604A" w:rsidRDefault="0024604A" w:rsidP="00B637E8"/>
    <w:p w14:paraId="538B1113" w14:textId="041E9BBC" w:rsidR="00423C41" w:rsidRDefault="00B3199E" w:rsidP="00B637E8">
      <w:r>
        <w:t xml:space="preserve">I concluded that should I be in a similar situation again I would have carried out the same initial actions in order to obtain all the relevant information from the call as I feel that these would often be the details needed to locate the offender in question however I believe that should this situation arise again I would </w:t>
      </w:r>
      <w:r w:rsidR="00FA4E53">
        <w:t xml:space="preserve">attend the offenders home address as an immediate action to carry out arrest to protect the vulnerable victim. </w:t>
      </w:r>
      <w:r w:rsidR="0058479D">
        <w:t xml:space="preserve">This would allow evidence to be obtained at an </w:t>
      </w:r>
      <w:r w:rsidR="0058479D">
        <w:lastRenderedPageBreak/>
        <w:t xml:space="preserve">earlier date and allow me to collect the best possible evidence for any possible offences committed. </w:t>
      </w:r>
    </w:p>
    <w:p w14:paraId="0243E2BD" w14:textId="77777777" w:rsidR="00423C41" w:rsidRDefault="00423C41" w:rsidP="00B637E8"/>
    <w:p w14:paraId="10772DC0" w14:textId="65158ACE" w:rsidR="00423C41" w:rsidRDefault="00882BFC" w:rsidP="00B637E8">
      <w:r>
        <w:t xml:space="preserve">Step 6 of Gibb’s reflective model </w:t>
      </w:r>
      <w:r w:rsidR="00EC51AD">
        <w:t xml:space="preserve">encourages drawing up and action plan to </w:t>
      </w:r>
      <w:r w:rsidR="00F0353B">
        <w:t>improve on this in the future should a similar incident occur</w:t>
      </w:r>
      <w:r w:rsidR="00FE39E9">
        <w:t xml:space="preserve"> </w:t>
      </w:r>
      <w:r w:rsidR="00EF0BA6">
        <w:t>to</w:t>
      </w:r>
      <w:r w:rsidR="00FE39E9">
        <w:t xml:space="preserve"> improve </w:t>
      </w:r>
      <w:r w:rsidR="001F50B1">
        <w:t xml:space="preserve">and develop certain areas of our work. </w:t>
      </w:r>
      <w:r w:rsidR="009C3906">
        <w:t>(Study Prism, 2024)</w:t>
      </w:r>
    </w:p>
    <w:p w14:paraId="6C327FFE" w14:textId="77777777" w:rsidR="00F0353B" w:rsidRDefault="00F0353B" w:rsidP="00B637E8"/>
    <w:p w14:paraId="09419170" w14:textId="12B135C0" w:rsidR="00F0353B" w:rsidRPr="00B637E8" w:rsidRDefault="00F0353B" w:rsidP="00B637E8">
      <w:r>
        <w:t xml:space="preserve">I utilised this tactic by </w:t>
      </w:r>
      <w:r w:rsidR="009E256A">
        <w:t xml:space="preserve">drawing up a list </w:t>
      </w:r>
      <w:r w:rsidR="002A2346">
        <w:t xml:space="preserve">of actions that should be completed should a suspect make off from the scene and I would need to carry out enquiries. I added, attend the home address of the suspect to near the top of the list to check off should I come across a similar incident again. This will allow me to </w:t>
      </w:r>
      <w:r w:rsidR="00CD02FA">
        <w:t xml:space="preserve">have a definitive list of actions to </w:t>
      </w:r>
      <w:r w:rsidR="004261E5">
        <w:t xml:space="preserve">carry out without missing any </w:t>
      </w:r>
      <w:r w:rsidR="002E48F0">
        <w:t>loose ends.</w:t>
      </w:r>
    </w:p>
    <w:p w14:paraId="566597F3" w14:textId="77777777" w:rsidR="00B637E8" w:rsidRPr="00B637E8" w:rsidRDefault="00B637E8" w:rsidP="00B637E8"/>
    <w:p w14:paraId="12833B5E" w14:textId="3EFE9FD2" w:rsidR="00B637E8" w:rsidRPr="00B637E8" w:rsidRDefault="000177DA" w:rsidP="00B637E8">
      <w:r>
        <w:t>Upon reflection</w:t>
      </w:r>
      <w:r w:rsidR="001B79DB">
        <w:t xml:space="preserve">, this incident </w:t>
      </w:r>
      <w:r w:rsidR="00E30461">
        <w:t xml:space="preserve">highlights a time when I have </w:t>
      </w:r>
      <w:r w:rsidR="00A94B61">
        <w:t>taken a</w:t>
      </w:r>
      <w:r w:rsidR="00A23FC0">
        <w:t xml:space="preserve"> leadership role at an incident due me being the more experienced officer. </w:t>
      </w:r>
      <w:r w:rsidR="001B79DB">
        <w:t xml:space="preserve"> </w:t>
      </w:r>
      <w:r w:rsidR="00680D43">
        <w:t xml:space="preserve">I believe that due to experience at attending calls and with help from previous mentors and leaders I have improved vastly </w:t>
      </w:r>
      <w:r w:rsidR="00035B08">
        <w:t xml:space="preserve">with regards to my knowledge of how to deal with certain incidents and calls. </w:t>
      </w:r>
      <w:r w:rsidR="00E9025E">
        <w:br/>
      </w:r>
      <w:r w:rsidR="00E9025E">
        <w:br/>
      </w:r>
      <w:r w:rsidR="001A3717">
        <w:t xml:space="preserve">Since this call I have attended many calls as the more experienced officer on my shift as three of the officers on my team are now less </w:t>
      </w:r>
      <w:r w:rsidR="00C2360C">
        <w:t>experienced</w:t>
      </w:r>
      <w:r w:rsidR="001A3717">
        <w:t xml:space="preserve"> than myself. I have also previously been tasked with </w:t>
      </w:r>
      <w:r w:rsidR="00C2360C">
        <w:t xml:space="preserve">working with a student officer due to lack of experience on a shift previously. This has helped me gain confidence in my role and </w:t>
      </w:r>
      <w:r w:rsidR="005A1DAE">
        <w:t xml:space="preserve">forced me to make decisions that previously I would have allowed more experienced officers take the lead on. </w:t>
      </w:r>
      <w:r w:rsidR="005A1DAE">
        <w:br/>
      </w:r>
      <w:r w:rsidR="005A1DAE">
        <w:br/>
        <w:t xml:space="preserve">This has helped me </w:t>
      </w:r>
      <w:r w:rsidR="009D537F">
        <w:t xml:space="preserve">improve in many aspects within my role </w:t>
      </w:r>
      <w:r w:rsidR="0051533A">
        <w:t xml:space="preserve">and it has allowed me to utilise the mentorship I received myself during the start of my probation to pass on to </w:t>
      </w:r>
      <w:r w:rsidR="00656E17">
        <w:t xml:space="preserve">younger in-service officers to allow them to develop in the future. </w:t>
      </w:r>
    </w:p>
    <w:p w14:paraId="25EC79AE" w14:textId="77777777" w:rsidR="00656E17" w:rsidRPr="00B637E8" w:rsidRDefault="00656E17" w:rsidP="00B637E8"/>
    <w:p w14:paraId="5FD51235" w14:textId="3E778A2A" w:rsidR="00B637E8" w:rsidRPr="00B637E8" w:rsidRDefault="00656E17" w:rsidP="00B637E8">
      <w:r>
        <w:t>Word count: 1,856</w:t>
      </w:r>
    </w:p>
    <w:p w14:paraId="0C2863A2" w14:textId="77777777" w:rsidR="00B637E8" w:rsidRPr="00B637E8" w:rsidRDefault="00B637E8" w:rsidP="00B637E8"/>
    <w:p w14:paraId="0482F24E" w14:textId="77777777" w:rsidR="00B637E8" w:rsidRPr="00B637E8" w:rsidRDefault="00B637E8" w:rsidP="00B637E8"/>
    <w:p w14:paraId="2E965382" w14:textId="77777777" w:rsidR="00B637E8" w:rsidRPr="00B637E8" w:rsidRDefault="00B637E8" w:rsidP="00B637E8"/>
    <w:p w14:paraId="580E6C68" w14:textId="77777777" w:rsidR="00B637E8" w:rsidRPr="00B637E8" w:rsidRDefault="00B637E8" w:rsidP="00B637E8"/>
    <w:p w14:paraId="3C61A4E1" w14:textId="77777777" w:rsidR="00B637E8" w:rsidRPr="00B637E8" w:rsidRDefault="00B637E8" w:rsidP="00B637E8"/>
    <w:p w14:paraId="08FF1014" w14:textId="77777777" w:rsidR="00B637E8" w:rsidRPr="00B637E8" w:rsidRDefault="00B637E8" w:rsidP="00B637E8"/>
    <w:p w14:paraId="3C18758E" w14:textId="77777777" w:rsidR="00B637E8" w:rsidRPr="00B637E8" w:rsidRDefault="00B637E8" w:rsidP="00B637E8"/>
    <w:p w14:paraId="11629B76" w14:textId="77777777" w:rsidR="00B637E8" w:rsidRPr="00B637E8" w:rsidRDefault="00B637E8" w:rsidP="00B637E8"/>
    <w:p w14:paraId="0EF2AD4D" w14:textId="77777777" w:rsidR="00B637E8" w:rsidRPr="00B637E8" w:rsidRDefault="00B637E8" w:rsidP="00B637E8"/>
    <w:p w14:paraId="0EEF15A1" w14:textId="77777777" w:rsidR="00B637E8" w:rsidRPr="00B637E8" w:rsidRDefault="00B637E8" w:rsidP="00B637E8"/>
    <w:p w14:paraId="674467C6" w14:textId="77777777" w:rsidR="00B637E8" w:rsidRPr="00B637E8" w:rsidRDefault="00B637E8" w:rsidP="00B637E8">
      <w:r w:rsidRPr="00B637E8">
        <w:rPr>
          <w:b/>
          <w:bCs/>
        </w:rPr>
        <w:t>Relevant areas of the National Policing Curriculum: </w:t>
      </w:r>
      <w:r w:rsidRPr="00B637E8">
        <w:t> </w:t>
      </w:r>
    </w:p>
    <w:p w14:paraId="464E13AF" w14:textId="77777777" w:rsidR="00B637E8" w:rsidRPr="00B637E8" w:rsidRDefault="00B637E8" w:rsidP="00B637E8">
      <w:r w:rsidRPr="00B637E8">
        <w:rPr>
          <w:b/>
          <w:bCs/>
        </w:rPr>
        <w:t>Communication Skills, social media, Communication Strategy</w:t>
      </w:r>
      <w:r w:rsidRPr="00B637E8">
        <w:t> </w:t>
      </w:r>
    </w:p>
    <w:p w14:paraId="3C560AF9" w14:textId="77777777" w:rsidR="00B637E8" w:rsidRPr="00B637E8" w:rsidRDefault="00B637E8" w:rsidP="00B637E8">
      <w:r w:rsidRPr="00B637E8">
        <w:t> </w:t>
      </w:r>
    </w:p>
    <w:p w14:paraId="4BEFC999" w14:textId="77777777" w:rsidR="00B637E8" w:rsidRPr="00B637E8" w:rsidRDefault="00B637E8" w:rsidP="00B637E8">
      <w:r w:rsidRPr="00B637E8">
        <w:rPr>
          <w:b/>
          <w:bCs/>
        </w:rPr>
        <w:t>You must choose a policing incident in which you played a significant role with an offender/service user/victim and reflect on what happened.  </w:t>
      </w:r>
    </w:p>
    <w:p w14:paraId="4915D5F0" w14:textId="77777777" w:rsidR="00B637E8" w:rsidRPr="00B637E8" w:rsidRDefault="00B637E8" w:rsidP="00B637E8"/>
    <w:p w14:paraId="65BD2C7B" w14:textId="77777777" w:rsidR="00B637E8" w:rsidRPr="00B637E8" w:rsidRDefault="00B637E8" w:rsidP="00B637E8"/>
    <w:p w14:paraId="256051C9" w14:textId="77777777" w:rsidR="00B637E8" w:rsidRPr="00B637E8" w:rsidRDefault="00B637E8" w:rsidP="00B637E8">
      <w:r w:rsidRPr="00B637E8">
        <w:t>  </w:t>
      </w:r>
    </w:p>
    <w:tbl>
      <w:tblPr>
        <w:tblW w:w="0" w:type="auto"/>
        <w:tblCellMar>
          <w:left w:w="0" w:type="dxa"/>
          <w:right w:w="0" w:type="dxa"/>
        </w:tblCellMar>
        <w:tblLook w:val="04A0" w:firstRow="1" w:lastRow="0" w:firstColumn="1" w:lastColumn="0" w:noHBand="0" w:noVBand="1"/>
      </w:tblPr>
      <w:tblGrid>
        <w:gridCol w:w="6630"/>
      </w:tblGrid>
      <w:tr w:rsidR="00B637E8" w:rsidRPr="00B637E8" w14:paraId="76499178" w14:textId="77777777" w:rsidTr="00B637E8">
        <w:trPr>
          <w:trHeight w:val="2820"/>
        </w:trPr>
        <w:tc>
          <w:tcPr>
            <w:tcW w:w="663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tcPr>
          <w:p w14:paraId="7B2E6375" w14:textId="77777777" w:rsidR="00B637E8" w:rsidRPr="00B637E8" w:rsidRDefault="00B637E8" w:rsidP="00B637E8"/>
          <w:p w14:paraId="3DAA7EBC" w14:textId="77777777" w:rsidR="00B637E8" w:rsidRPr="00B637E8" w:rsidRDefault="00B637E8" w:rsidP="00B637E8">
            <w:r w:rsidRPr="00B637E8">
              <w:rPr>
                <w:b/>
                <w:bCs/>
              </w:rPr>
              <w:t>Critically evaluate</w:t>
            </w:r>
            <w:r w:rsidRPr="00B637E8">
              <w:t xml:space="preserve"> your experience of the use of social media as a means of informing and engaging with the community and promoting policy initiatives.</w:t>
            </w:r>
          </w:p>
          <w:p w14:paraId="50CCB642" w14:textId="77777777" w:rsidR="00B637E8" w:rsidRPr="00B637E8" w:rsidRDefault="00B637E8" w:rsidP="00B637E8"/>
          <w:p w14:paraId="5878D226" w14:textId="77777777" w:rsidR="00B637E8" w:rsidRPr="00B637E8" w:rsidRDefault="00B637E8" w:rsidP="00B637E8">
            <w:r w:rsidRPr="00B637E8">
              <w:rPr>
                <w:i/>
                <w:iCs/>
              </w:rPr>
              <w:t>Consider the force policy on using social media for professional information and engagement purposes. </w:t>
            </w:r>
          </w:p>
          <w:p w14:paraId="2E22E348" w14:textId="77777777" w:rsidR="00B637E8" w:rsidRPr="00B637E8" w:rsidRDefault="00B637E8" w:rsidP="00B637E8">
            <w:r w:rsidRPr="00B637E8">
              <w:rPr>
                <w:i/>
                <w:iCs/>
              </w:rPr>
              <w:t>What social media platforms are used by policing?</w:t>
            </w:r>
          </w:p>
          <w:p w14:paraId="0B761514" w14:textId="77777777" w:rsidR="00B637E8" w:rsidRPr="00B637E8" w:rsidRDefault="00B637E8" w:rsidP="00B637E8">
            <w:r w:rsidRPr="00B637E8">
              <w:rPr>
                <w:i/>
                <w:iCs/>
              </w:rPr>
              <w:t>What are the benefits and risks of using social media?</w:t>
            </w:r>
          </w:p>
          <w:p w14:paraId="4C136486" w14:textId="77777777" w:rsidR="00B637E8" w:rsidRPr="00B637E8" w:rsidRDefault="00B637E8" w:rsidP="00B637E8"/>
          <w:p w14:paraId="1F0454BB" w14:textId="77777777" w:rsidR="00B637E8" w:rsidRPr="00B637E8" w:rsidRDefault="00B637E8" w:rsidP="00B637E8"/>
          <w:p w14:paraId="04333A91" w14:textId="77777777" w:rsidR="00B637E8" w:rsidRPr="00B637E8" w:rsidRDefault="00B637E8" w:rsidP="00B637E8">
            <w:r w:rsidRPr="00B637E8">
              <w:t> </w:t>
            </w:r>
          </w:p>
          <w:p w14:paraId="3C5A7BBB" w14:textId="77777777" w:rsidR="00B637E8" w:rsidRPr="00B637E8" w:rsidRDefault="00B637E8" w:rsidP="00B637E8">
            <w:r w:rsidRPr="00B637E8">
              <w:t>2000 words </w:t>
            </w:r>
            <w:r w:rsidRPr="00B637E8">
              <w:rPr>
                <w:i/>
                <w:iCs/>
              </w:rPr>
              <w:t>(+/- 10%: include your actual word count at the end of each section)</w:t>
            </w:r>
            <w:r w:rsidRPr="00B637E8">
              <w:t> </w:t>
            </w:r>
          </w:p>
        </w:tc>
      </w:tr>
    </w:tbl>
    <w:p w14:paraId="7F5E8EF1" w14:textId="77777777" w:rsidR="00B637E8" w:rsidRPr="00B637E8" w:rsidRDefault="00B637E8" w:rsidP="00B637E8"/>
    <w:p w14:paraId="699EB88C" w14:textId="77777777" w:rsidR="00B637E8" w:rsidRPr="00B637E8" w:rsidRDefault="00B637E8" w:rsidP="00B637E8">
      <w:r w:rsidRPr="00B637E8">
        <w:rPr>
          <w:b/>
          <w:bCs/>
        </w:rPr>
        <w:t>ANSWER:</w:t>
      </w:r>
    </w:p>
    <w:p w14:paraId="091ABC96" w14:textId="77777777" w:rsidR="00B637E8" w:rsidRPr="00B637E8" w:rsidRDefault="00B637E8" w:rsidP="00B637E8"/>
    <w:p w14:paraId="61C18548" w14:textId="76A98A37" w:rsidR="00B637E8" w:rsidRPr="00B637E8" w:rsidRDefault="00B637E8" w:rsidP="00B637E8">
      <w:r w:rsidRPr="00B637E8">
        <w:t xml:space="preserve">In this essay I will be reflecting on how I have utilised social media during my probationary period as a police officer both in terms of investigating incidents and engaging with members of the public. </w:t>
      </w:r>
      <w:r w:rsidRPr="00B637E8">
        <w:br/>
      </w:r>
      <w:r w:rsidRPr="00B637E8">
        <w:br/>
        <w:t xml:space="preserve">I will be referring previous incidents in my own time as a police officer and using research from various papers and articles to support my findings and evaluations. </w:t>
      </w:r>
      <w:r w:rsidR="00442F3A">
        <w:br/>
      </w:r>
      <w:r w:rsidR="00442F3A">
        <w:br/>
        <w:t>Throughout this essay, I will be utilising Borton’s reflective model to assess and evaluate my work when dealing with these incidents.</w:t>
      </w:r>
      <w:r w:rsidR="00022B2D">
        <w:br/>
      </w:r>
      <w:r w:rsidR="00022B2D">
        <w:br/>
      </w:r>
      <w:r w:rsidR="00022B2D" w:rsidRPr="00022B2D">
        <w:lastRenderedPageBreak/>
        <w:t>Three questions serve as the basis for this reflection model: what? now what? and so what? One straightforward reflection model, the Borton Reflective Model, focusses on three questions to assist people in reflecting on their experiences and better understanding what went wrong, why it happened, and what can be done to prevent it from happening again. This methodology consists of three stages: a description of the incident, a knowledge-building stage, and an action-oriented stage of reflection that identifies what can be done to make improvements and raise the standard of patient care overall.</w:t>
      </w:r>
      <w:r w:rsidR="00022B2D">
        <w:t xml:space="preserve"> </w:t>
      </w:r>
      <w:r w:rsidR="0075249E">
        <w:t>(Robson, 2022)</w:t>
      </w:r>
      <w:r w:rsidRPr="00B637E8">
        <w:br/>
      </w:r>
      <w:r w:rsidRPr="00B637E8">
        <w:br/>
        <w:t xml:space="preserve">With social media becoming so prominent in society, it has </w:t>
      </w:r>
      <w:r w:rsidR="00405FA6" w:rsidRPr="00B637E8">
        <w:t>led</w:t>
      </w:r>
      <w:r w:rsidRPr="00B637E8">
        <w:t xml:space="preserve"> to police forces prioritising the importance of community engagement via social media channels. Social media channels such as Facebook, Twitter or ‘X’ and YouTube are used across various police forces to interact and promote community policing across the United Kingdom. </w:t>
      </w:r>
      <w:r w:rsidRPr="00B637E8">
        <w:br/>
      </w:r>
      <w:r w:rsidRPr="00B637E8">
        <w:br/>
        <w:t>It has been so prominent within the police to the point where there have been seven principles established for officers to be made aware of including credible, consistent, responsive, an ambassador, inclusive, ethical and personable. These principles have been gathered to ensure that officers that use policing social media sites engage with the local community in a positive and ethical way that reflects The Policing Code of Ethics. (</w:t>
      </w:r>
      <w:r w:rsidRPr="00B637E8">
        <w:rPr>
          <w:i/>
          <w:iCs/>
        </w:rPr>
        <w:t>College Of Policing</w:t>
      </w:r>
      <w:r w:rsidRPr="00B637E8">
        <w:t xml:space="preserve"> 2023)</w:t>
      </w:r>
      <w:r w:rsidRPr="00B637E8">
        <w:br/>
      </w:r>
      <w:r w:rsidRPr="00B637E8">
        <w:br/>
      </w:r>
      <w:r w:rsidR="00405FA6">
        <w:t>S</w:t>
      </w:r>
      <w:r w:rsidR="00405FA6" w:rsidRPr="00B637E8">
        <w:t>ocial media</w:t>
      </w:r>
      <w:r w:rsidRPr="00B637E8">
        <w:t xml:space="preserve"> can be used as a vital role in improving community engagement within local forces. Community engagement is a means of solving any issues or problems within groups or communities throughout collaboration to build relationships to come together to reach a common goal. (Alam, M, 2023)</w:t>
      </w:r>
      <w:r w:rsidRPr="00B637E8">
        <w:br/>
      </w:r>
      <w:r w:rsidRPr="00B637E8">
        <w:br/>
        <w:t xml:space="preserve">Community is held in high regard in UK policing with the firm belief being that officers’ jobs would be more difficult without the cooperation and participation from members of the public. </w:t>
      </w:r>
    </w:p>
    <w:p w14:paraId="5822FD3C" w14:textId="61285C0F" w:rsidR="00B637E8" w:rsidRPr="00B637E8" w:rsidRDefault="00B637E8" w:rsidP="00B637E8">
      <w:r w:rsidRPr="00B637E8">
        <w:br/>
        <w:t>A study carried out on the evaluation of the impact of national reassurance policing programme looking at neighbourhood policing and the effect it would have on policing and neighbourhood trust. The evidence suggested that community engagement increased public confidence in policing locally with strategies used such as public forums and regular foot patrols in the local areas. (Home office research , 2006)</w:t>
      </w:r>
    </w:p>
    <w:p w14:paraId="5159DE15" w14:textId="6460A3DB" w:rsidR="00B637E8" w:rsidRPr="00B637E8" w:rsidRDefault="00B637E8" w:rsidP="00B637E8">
      <w:r w:rsidRPr="00B637E8">
        <w:br/>
        <w:t xml:space="preserve">Other benefits of effective community engagement can be an increase in the </w:t>
      </w:r>
      <w:r w:rsidR="00405FA6" w:rsidRPr="00B637E8">
        <w:t>public’s</w:t>
      </w:r>
      <w:r w:rsidRPr="00B637E8">
        <w:t xml:space="preserve"> perception of safety and reduction in anti-social behaviour and disorder. </w:t>
      </w:r>
      <w:r w:rsidRPr="00B637E8">
        <w:br/>
      </w:r>
      <w:r w:rsidRPr="00B637E8">
        <w:br/>
        <w:t xml:space="preserve">With my own experiences of use of social media, I have previously been the officer in case for an incident where a male was wanted for the offence of Section 1 Criminal Damage Act 1971 and had left the scene prior to </w:t>
      </w:r>
      <w:r w:rsidR="00405FA6" w:rsidRPr="00B637E8">
        <w:t>officers’</w:t>
      </w:r>
      <w:r w:rsidRPr="00B637E8">
        <w:t xml:space="preserve"> arrival. Due to the male not having a fixed abode at the time the male was wanted for an extended </w:t>
      </w:r>
      <w:r w:rsidR="00405FA6" w:rsidRPr="00B637E8">
        <w:t>period</w:t>
      </w:r>
      <w:r w:rsidRPr="00B637E8">
        <w:t>. Due to this extended time, South Wales Police circulated an image of the male on Facebook which reaches 205k followers for awareness. This is also shared on such publication as Wales Online who will share a collection of wanted persons to more followers on their pages for extra awareness. (</w:t>
      </w:r>
      <w:r w:rsidRPr="00B637E8">
        <w:rPr>
          <w:i/>
          <w:iCs/>
        </w:rPr>
        <w:t>Wales Online</w:t>
      </w:r>
      <w:r w:rsidRPr="00B637E8">
        <w:t xml:space="preserve"> 2023)</w:t>
      </w:r>
    </w:p>
    <w:p w14:paraId="7FA9AC0F" w14:textId="77777777" w:rsidR="00B637E8" w:rsidRPr="00B637E8" w:rsidRDefault="00B637E8" w:rsidP="00B637E8">
      <w:r w:rsidRPr="00B637E8">
        <w:br/>
        <w:t xml:space="preserve">The benefit of this is that it is shared with an image of any suspect so that any person wanted for an offence can be identified if sighted in the street and police can be notified of their location. </w:t>
      </w:r>
      <w:r w:rsidRPr="00B637E8">
        <w:lastRenderedPageBreak/>
        <w:t xml:space="preserve">Similarly, the comments section on any social media post can be a useful tool for police to gain any information on suspects in a fast, effective manner. </w:t>
      </w:r>
    </w:p>
    <w:p w14:paraId="2B3AB2E3" w14:textId="764EC32C" w:rsidR="00B637E8" w:rsidRPr="00B637E8" w:rsidRDefault="00B637E8" w:rsidP="00B637E8">
      <w:r w:rsidRPr="00B637E8">
        <w:br/>
      </w:r>
      <w:r w:rsidR="00AD4C6A">
        <w:t>T</w:t>
      </w:r>
      <w:r w:rsidRPr="00B637E8">
        <w:t xml:space="preserve">he downside of attempting to use social media for these instances is that you could alert the suspect or associates to the fact that they are wanted by police which could cause them to find new ways to attempt to evade police. It is also difficult to disseminate the good information from poor information as it is an open platform where not all members are willing to aid police in their day-to-day duties. </w:t>
      </w:r>
      <w:r w:rsidRPr="00B637E8">
        <w:br/>
      </w:r>
      <w:r w:rsidRPr="00B637E8">
        <w:br/>
        <w:t>Social media itself can bring its own demand for police officers with many crimes being carried out by using social media sites themselves, especially when it comes to the online exploitation of children.</w:t>
      </w:r>
    </w:p>
    <w:p w14:paraId="05ED76A0" w14:textId="7489BF50" w:rsidR="00B637E8" w:rsidRPr="00B637E8" w:rsidRDefault="00B637E8" w:rsidP="00B637E8">
      <w:r w:rsidRPr="00B637E8">
        <w:br/>
        <w:t xml:space="preserve">The NSPCC raised concerns about an online safety bill in 2023 due to a 66% rise in child abuse online recorded by UK police over a </w:t>
      </w:r>
      <w:r w:rsidR="00405FA6" w:rsidRPr="00B637E8">
        <w:t>5-year</w:t>
      </w:r>
      <w:r w:rsidRPr="00B637E8">
        <w:t xml:space="preserve"> period. The report stated that 30,000 crimes involving possession and sharing of child indecent images between 2021 and 2022 with the social media app ‘Snapchat’ being at the forefront of this increase with 43% of these cases being via snapchat. Whatsapp, Instagram and Facebook were other apps used with 33% of these crimes. (Nspcc, 2023)</w:t>
      </w:r>
    </w:p>
    <w:p w14:paraId="01EC8888" w14:textId="5AD8FCEA" w:rsidR="00B637E8" w:rsidRPr="00B637E8" w:rsidRDefault="00B637E8" w:rsidP="00B637E8">
      <w:r w:rsidRPr="00B637E8">
        <w:br/>
        <w:t xml:space="preserve">One case saw a 39-year-old male posing as a </w:t>
      </w:r>
      <w:r w:rsidR="00405FA6" w:rsidRPr="00B637E8">
        <w:t>15-year-old</w:t>
      </w:r>
      <w:r w:rsidRPr="00B637E8">
        <w:t xml:space="preserve"> boy on snapchat to engage with girls with some being as young as 11 years old over a </w:t>
      </w:r>
      <w:r w:rsidR="00405FA6" w:rsidRPr="00B637E8">
        <w:t>four-month</w:t>
      </w:r>
      <w:r w:rsidRPr="00B637E8">
        <w:t xml:space="preserve"> period. (Birmingham Live, 2024)</w:t>
      </w:r>
    </w:p>
    <w:p w14:paraId="6A3E89EB" w14:textId="0379450F" w:rsidR="00B637E8" w:rsidRPr="00B637E8" w:rsidRDefault="00B637E8" w:rsidP="00B637E8">
      <w:r w:rsidRPr="00B637E8">
        <w:br/>
        <w:t xml:space="preserve">This highlights the challenges facing police forces in an ever-changing technological world and shows that officers would have utilised social media themselves </w:t>
      </w:r>
      <w:r w:rsidR="00097AD5" w:rsidRPr="00B637E8">
        <w:t>to</w:t>
      </w:r>
      <w:r w:rsidRPr="00B637E8">
        <w:t xml:space="preserve"> investigate the crime.</w:t>
      </w:r>
    </w:p>
    <w:p w14:paraId="7C3DE545" w14:textId="77777777" w:rsidR="00B637E8" w:rsidRPr="00B637E8" w:rsidRDefault="00B637E8" w:rsidP="00B637E8">
      <w:r w:rsidRPr="00B637E8">
        <w:br/>
        <w:t xml:space="preserve">Police officers are often responsible for searching for persons reported missing especially when they are deemed to be medium or high risk. </w:t>
      </w:r>
    </w:p>
    <w:p w14:paraId="6D91844C" w14:textId="63B8B67E" w:rsidR="00B637E8" w:rsidRPr="00B637E8" w:rsidRDefault="00B637E8" w:rsidP="00B637E8">
      <w:r w:rsidRPr="00B637E8">
        <w:br/>
        <w:t xml:space="preserve">Golden hour opportunities are essential for finding a missing person, it allows officers to get a clearer picture of where the missing person would have gone from where they were first reported missing. The golden hour is classed as the short period immediately following an incident where the evidence is at </w:t>
      </w:r>
      <w:r w:rsidR="00405FA6" w:rsidRPr="00B637E8">
        <w:t>its</w:t>
      </w:r>
      <w:r w:rsidRPr="00B637E8">
        <w:t xml:space="preserve"> most substantial and cannot be lost or tampered with. This is usually the best evidence to take to trial that can be classed as admissible in court. (Harper Shaw Investigation Consultants Limited, 2022)</w:t>
      </w:r>
    </w:p>
    <w:p w14:paraId="028D37BF" w14:textId="3D498892" w:rsidR="00B637E8" w:rsidRPr="00B637E8" w:rsidRDefault="00B637E8" w:rsidP="00B637E8">
      <w:r w:rsidRPr="00B637E8">
        <w:br/>
        <w:t xml:space="preserve">If a person has been reported missing, then it can be deemed important to collect all social media profiles to see if the person has posted anything on their social media accounts between the time, they went missing and the report being received by police. Messaging apps such as Whatsapp can also be utilised </w:t>
      </w:r>
      <w:r w:rsidR="00405FA6" w:rsidRPr="00B637E8">
        <w:t>to</w:t>
      </w:r>
      <w:r w:rsidRPr="00B637E8">
        <w:t xml:space="preserve"> </w:t>
      </w:r>
      <w:r w:rsidR="00D07E8F" w:rsidRPr="00B637E8">
        <w:t>contact</w:t>
      </w:r>
      <w:r w:rsidRPr="00B637E8">
        <w:t xml:space="preserve"> missing persons to obtain their whereabouts and their safety.</w:t>
      </w:r>
    </w:p>
    <w:p w14:paraId="7EA04FA8" w14:textId="77777777" w:rsidR="00B637E8" w:rsidRPr="00B637E8" w:rsidRDefault="00B637E8" w:rsidP="00B637E8">
      <w:r w:rsidRPr="00B637E8">
        <w:br/>
        <w:t xml:space="preserve">This information can be traced for police to obtain the location of the missing person and locate </w:t>
      </w:r>
      <w:r w:rsidRPr="00B637E8">
        <w:lastRenderedPageBreak/>
        <w:t xml:space="preserve">them at the earliest possible opportunity. This can be a huge benefit to police officers in charge of missing person incidents as it can save a lot of time in finding a missing person where an incident like this is very time critical. </w:t>
      </w:r>
    </w:p>
    <w:p w14:paraId="671CE5DA" w14:textId="77777777" w:rsidR="00B637E8" w:rsidRPr="00B637E8" w:rsidRDefault="00B637E8" w:rsidP="00B637E8">
      <w:r w:rsidRPr="00B637E8">
        <w:br/>
        <w:t>This can prove the safety of the person at the time that they have posted and potentially contain any evidence of where they be should they have their location services turned on or share a photograph that would have any visible place of interest to a member of family or friends. (College of Policing, 2016)</w:t>
      </w:r>
    </w:p>
    <w:p w14:paraId="5AAADCD9" w14:textId="367424FC" w:rsidR="00B637E8" w:rsidRPr="00B637E8" w:rsidRDefault="00B637E8" w:rsidP="00B637E8">
      <w:r w:rsidRPr="00B637E8">
        <w:br/>
        <w:t xml:space="preserve">Social media has many benefits however it does not come without </w:t>
      </w:r>
      <w:r w:rsidR="00405FA6" w:rsidRPr="00B637E8">
        <w:t>its</w:t>
      </w:r>
      <w:r w:rsidRPr="00B637E8">
        <w:t xml:space="preserve"> drawbacks and risks. Social media, as mentioned is a very popular tool throughout the world where millions of individuals use it including police officers outside of their roles as officers. Police officers have many </w:t>
      </w:r>
      <w:r w:rsidR="00097AD5">
        <w:t>C</w:t>
      </w:r>
      <w:r w:rsidR="00097AD5" w:rsidRPr="00B637E8">
        <w:t>odes</w:t>
      </w:r>
      <w:r w:rsidRPr="00B637E8">
        <w:t xml:space="preserve"> of </w:t>
      </w:r>
      <w:r w:rsidR="00097AD5">
        <w:t>E</w:t>
      </w:r>
      <w:r w:rsidRPr="00B637E8">
        <w:t xml:space="preserve">thics to follow which exist outside of when they are on </w:t>
      </w:r>
      <w:r w:rsidR="00405FA6" w:rsidRPr="00B637E8">
        <w:t>duty,</w:t>
      </w:r>
      <w:r w:rsidRPr="00B637E8">
        <w:t xml:space="preserve"> and this includes social media personal use. </w:t>
      </w:r>
    </w:p>
    <w:p w14:paraId="67E745F3" w14:textId="77777777" w:rsidR="00B637E8" w:rsidRPr="00B637E8" w:rsidRDefault="00B637E8" w:rsidP="00B637E8">
      <w:r w:rsidRPr="00B637E8">
        <w:br/>
        <w:t>Guidance on social media from the College of Policing states that social media should be utilised responsibly and appropriately and should not undermine the reputation of policing by posting any content that would damage public trust or confidence in the policing profession including abusive, oppressive, or discriminatory. (</w:t>
      </w:r>
      <w:r w:rsidRPr="00B637E8">
        <w:rPr>
          <w:i/>
          <w:iCs/>
        </w:rPr>
        <w:t>College of Policing</w:t>
      </w:r>
      <w:r w:rsidRPr="00B637E8">
        <w:t xml:space="preserve"> 2024)</w:t>
      </w:r>
    </w:p>
    <w:p w14:paraId="2E73624E" w14:textId="77777777" w:rsidR="00B637E8" w:rsidRPr="00B637E8" w:rsidRDefault="00B637E8" w:rsidP="00B637E8">
      <w:r w:rsidRPr="00B637E8">
        <w:br/>
        <w:t xml:space="preserve">An investigation into police conduct online by the Independent Office for Police Conduct (IOPC) found that there were numerous examples of serving police officers not complying with the above code of ethics and sharing content that was deemed to be inappropriate and, in some cases, offensive. </w:t>
      </w:r>
    </w:p>
    <w:p w14:paraId="1B8F1AD0" w14:textId="77777777" w:rsidR="00B637E8" w:rsidRPr="00B637E8" w:rsidRDefault="00B637E8" w:rsidP="00B637E8">
      <w:r w:rsidRPr="00B637E8">
        <w:br/>
        <w:t xml:space="preserve">An investigation in August 2018 found a South Wales police officer had been sanctioned with a written warning due to a member for the public reporting the officer for posting offensive content. Other findings involving other officers in separate forces, saw officers making inappropriate comments to victims of crime including attempts to pursue personal relationships with them and text messages about people with disabilities mocking their conditions. </w:t>
      </w:r>
    </w:p>
    <w:p w14:paraId="5C04542F" w14:textId="77777777" w:rsidR="00B637E8" w:rsidRPr="00B637E8" w:rsidRDefault="00B637E8" w:rsidP="00B637E8">
      <w:r w:rsidRPr="00B637E8">
        <w:br/>
        <w:t>This has led to officers in some cases being dismissed from their roles within their respective police forces. (</w:t>
      </w:r>
      <w:r w:rsidRPr="00B637E8">
        <w:rPr>
          <w:i/>
          <w:iCs/>
        </w:rPr>
        <w:t>IOPC</w:t>
      </w:r>
      <w:r w:rsidRPr="00B637E8">
        <w:t xml:space="preserve"> 2021)</w:t>
      </w:r>
    </w:p>
    <w:p w14:paraId="2D1E78E0" w14:textId="2586C108" w:rsidR="00B637E8" w:rsidRPr="00B637E8" w:rsidRDefault="00B637E8" w:rsidP="00B637E8">
      <w:r w:rsidRPr="00B637E8">
        <w:br/>
        <w:t xml:space="preserve">This highlights the risks associated with personal use of social media from serving police officers and the consequences that can arise from not using it in line with the policing code of ethics. </w:t>
      </w:r>
      <w:r w:rsidRPr="00B637E8">
        <w:br/>
      </w:r>
      <w:r w:rsidRPr="00B637E8">
        <w:br/>
        <w:t xml:space="preserve">Another issue that can arise from the use of social media is the way that police officers can be perceived </w:t>
      </w:r>
      <w:r w:rsidR="00405FA6" w:rsidRPr="00B637E8">
        <w:t>using</w:t>
      </w:r>
      <w:r w:rsidRPr="00B637E8">
        <w:t xml:space="preserve"> camera phones used by the public during incidents. In most countries, members of the public can rightfully film anything in a public space however some individuals can use this to film certain situations that could be deemed by some, including police officers </w:t>
      </w:r>
      <w:r w:rsidRPr="00B637E8">
        <w:lastRenderedPageBreak/>
        <w:t>as sensitive and officers have often asked persons to put their phones down and to stop filming. </w:t>
      </w:r>
    </w:p>
    <w:p w14:paraId="050FEF23" w14:textId="77777777" w:rsidR="00B637E8" w:rsidRPr="00B637E8" w:rsidRDefault="00B637E8" w:rsidP="00B637E8"/>
    <w:p w14:paraId="4F55C950" w14:textId="77777777" w:rsidR="00B637E8" w:rsidRPr="00B637E8" w:rsidRDefault="00B637E8" w:rsidP="00B637E8"/>
    <w:p w14:paraId="2918D35D" w14:textId="77777777" w:rsidR="00B637E8" w:rsidRPr="00B637E8" w:rsidRDefault="00B637E8" w:rsidP="00B637E8">
      <w:r w:rsidRPr="00B637E8">
        <w:t xml:space="preserve">This can often lead to small conflict between officers and members of the public as these videos can be edited in ways that can make police officers look bad and shed a poor light on the community engagement aspect of the officer in the video. </w:t>
      </w:r>
    </w:p>
    <w:p w14:paraId="38714D55" w14:textId="58A49B97" w:rsidR="00B637E8" w:rsidRPr="00B637E8" w:rsidRDefault="00B637E8" w:rsidP="00B637E8">
      <w:r w:rsidRPr="00B637E8">
        <w:br/>
        <w:t xml:space="preserve">The full videos for these incidents do not have to be shared as the user has full creative control of what is </w:t>
      </w:r>
      <w:r w:rsidR="00405FA6" w:rsidRPr="00B637E8">
        <w:t>shared,</w:t>
      </w:r>
      <w:r w:rsidRPr="00B637E8">
        <w:t xml:space="preserve"> and the positive actions taken my officers can be quickly removed whilst any actions that may show an officer in a poor light can be highlighted and amplified for user attention. </w:t>
      </w:r>
    </w:p>
    <w:p w14:paraId="52D9DF5F" w14:textId="44D0F0BF" w:rsidR="00B637E8" w:rsidRDefault="00B637E8" w:rsidP="00B637E8">
      <w:r w:rsidRPr="00B637E8">
        <w:br/>
        <w:t>This can poorly affect police confidence and with social media being such a strong influence on people in the modern age, have a knock-on effect when engagement with police officers in future incidents. This is something that police forces must be extra vigilant about when carrying out their duty’s day to day. (Routledge, 2021)</w:t>
      </w:r>
    </w:p>
    <w:p w14:paraId="7BFC94DB" w14:textId="77777777" w:rsidR="00312C7A" w:rsidRPr="00B637E8" w:rsidRDefault="00312C7A" w:rsidP="00B637E8"/>
    <w:p w14:paraId="0B5B2245" w14:textId="17E18232" w:rsidR="00B637E8" w:rsidRPr="00B637E8" w:rsidRDefault="00B637E8" w:rsidP="00B637E8">
      <w:r w:rsidRPr="00B637E8">
        <w:t xml:space="preserve">In conclusion, policing forces across the UK and the world have rightly identified social media as a priority in promoting and enhancing community engagement. It is used so prominently within society that perceptions of policing can be improved greatly in such an accessible and fast way. It has created a new </w:t>
      </w:r>
      <w:r w:rsidR="00405FA6" w:rsidRPr="00B637E8">
        <w:t>and, in many way,</w:t>
      </w:r>
      <w:r w:rsidRPr="00B637E8">
        <w:t xml:space="preserve"> easier method to engage with communities to come together in tackling issues and moving towards goals as a community. </w:t>
      </w:r>
    </w:p>
    <w:p w14:paraId="423E73FA" w14:textId="77777777" w:rsidR="00B637E8" w:rsidRPr="00B637E8" w:rsidRDefault="00B637E8" w:rsidP="00B637E8">
      <w:r w:rsidRPr="00B637E8">
        <w:br/>
        <w:t>Social media has been used to tackle certain situations such as missing persons cases, online crime and seeking out wanted suspects.</w:t>
      </w:r>
    </w:p>
    <w:p w14:paraId="70F41F86" w14:textId="3783E852" w:rsidR="00B637E8" w:rsidRPr="00B637E8" w:rsidRDefault="00B637E8" w:rsidP="00B637E8">
      <w:r w:rsidRPr="00B637E8">
        <w:br/>
        <w:t xml:space="preserve">Although these positives have been well documented, some of these crimes have increased </w:t>
      </w:r>
      <w:r w:rsidR="00D07E8F" w:rsidRPr="00B637E8">
        <w:t>with</w:t>
      </w:r>
      <w:r w:rsidRPr="00B637E8">
        <w:t xml:space="preserve"> social media, with online grooming cases soaring and malicious communications becoming a common theme with the ability to connect with people so easily with just a few simple clicks. This has created extra demand for policing forces with new departments having to be created </w:t>
      </w:r>
      <w:r w:rsidR="00D07E8F" w:rsidRPr="00B637E8">
        <w:t>to</w:t>
      </w:r>
      <w:r w:rsidRPr="00B637E8">
        <w:t xml:space="preserve"> tackle these crimes specifically. </w:t>
      </w:r>
    </w:p>
    <w:p w14:paraId="606A527C" w14:textId="77777777" w:rsidR="00B637E8" w:rsidRPr="00B637E8" w:rsidRDefault="00B637E8" w:rsidP="00B637E8">
      <w:r w:rsidRPr="00B637E8">
        <w:br/>
        <w:t xml:space="preserve">Another risk raised which will have to be rectified ongoing withing forces is officers own, personal use of social media with many officers being disciplined or dismissed for conduct that does not align with the police code of ethics. </w:t>
      </w:r>
    </w:p>
    <w:p w14:paraId="69EB5428" w14:textId="5B991DE8" w:rsidR="00B637E8" w:rsidRDefault="00B637E8" w:rsidP="00B637E8">
      <w:r w:rsidRPr="00B637E8">
        <w:br/>
        <w:t xml:space="preserve">Police forces are always looking to utilise social media for the better however in an ever-evolving world of social media it looks to create new challenges every day moving </w:t>
      </w:r>
      <w:r w:rsidR="00405FA6" w:rsidRPr="00B637E8">
        <w:t>forward,</w:t>
      </w:r>
      <w:r w:rsidRPr="00B637E8">
        <w:t xml:space="preserve"> and many resources will have to be moved towards tackling these issues. </w:t>
      </w:r>
    </w:p>
    <w:p w14:paraId="4775327E" w14:textId="77777777" w:rsidR="000C41B5" w:rsidRDefault="000C41B5" w:rsidP="00B637E8"/>
    <w:p w14:paraId="57D6FD9F" w14:textId="45F04AFA" w:rsidR="00780DA7" w:rsidRDefault="000C41B5" w:rsidP="00B637E8">
      <w:r>
        <w:lastRenderedPageBreak/>
        <w:t xml:space="preserve">Reflecting on my own use of social media within my role and utilising Borton’s reflective model </w:t>
      </w:r>
      <w:r w:rsidR="00E77929">
        <w:t xml:space="preserve">and the </w:t>
      </w:r>
      <w:r w:rsidR="009F3624">
        <w:t>“</w:t>
      </w:r>
      <w:r w:rsidR="00E77929">
        <w:t xml:space="preserve">what </w:t>
      </w:r>
      <w:r w:rsidR="009F3624">
        <w:t>now?”</w:t>
      </w:r>
      <w:r w:rsidR="00E77929">
        <w:t xml:space="preserve"> stage of the model I have been able to evaluate my use of social media within my role. </w:t>
      </w:r>
      <w:r w:rsidR="00101AB7">
        <w:t xml:space="preserve">This stage of the cycle within the model delves into </w:t>
      </w:r>
      <w:r w:rsidR="009F3624">
        <w:t>what</w:t>
      </w:r>
      <w:r w:rsidR="00101AB7">
        <w:t xml:space="preserve"> will I do next or in future with regards to </w:t>
      </w:r>
      <w:r w:rsidR="009F3624">
        <w:t xml:space="preserve">my actions in a similar incident. </w:t>
      </w:r>
      <w:r w:rsidR="00E001AA">
        <w:t>(Physiopedia, 2024)</w:t>
      </w:r>
      <w:r w:rsidR="00AD4C6A">
        <w:br/>
      </w:r>
      <w:r w:rsidR="00AD4C6A">
        <w:br/>
        <w:t xml:space="preserve">I believe that social media could have been used to a further extent during this incident </w:t>
      </w:r>
      <w:r w:rsidR="00A72200">
        <w:t>to</w:t>
      </w:r>
      <w:r w:rsidR="00780DA7">
        <w:t xml:space="preserve"> </w:t>
      </w:r>
      <w:r w:rsidR="00A72200">
        <w:t xml:space="preserve">reach a faster outcome. </w:t>
      </w:r>
    </w:p>
    <w:p w14:paraId="461C1CB0" w14:textId="77777777" w:rsidR="00A72200" w:rsidRDefault="00A72200" w:rsidP="00B637E8"/>
    <w:p w14:paraId="5BA67008" w14:textId="7E75943E" w:rsidR="00780DA7" w:rsidRPr="00B637E8" w:rsidRDefault="00780DA7" w:rsidP="00B637E8">
      <w:r>
        <w:t xml:space="preserve">The suspect handed himself into custody due to a voicemail message I had left on the suspects phone stating to him that he was suspect for an offence and that should he receive the message that it would be in his best interest to hand himself in to Swansea Custody to which he did a few days following. </w:t>
      </w:r>
      <w:r>
        <w:br/>
      </w:r>
      <w:r>
        <w:br/>
        <w:t xml:space="preserve">I believe that I should have utilised this act at a sooner date </w:t>
      </w:r>
      <w:r w:rsidR="00A72200">
        <w:t>to</w:t>
      </w:r>
      <w:r>
        <w:t xml:space="preserve"> reach a quicker conclusion to the matter. </w:t>
      </w:r>
    </w:p>
    <w:p w14:paraId="04087F11" w14:textId="473421BB" w:rsidR="00B637E8" w:rsidRPr="00B637E8" w:rsidRDefault="00E001AA" w:rsidP="00B637E8">
      <w:r>
        <w:t xml:space="preserve">Word count: </w:t>
      </w:r>
      <w:r w:rsidR="00D76EF3">
        <w:t>2,104</w:t>
      </w:r>
    </w:p>
    <w:p w14:paraId="54FF5E4E" w14:textId="77777777" w:rsidR="00B637E8" w:rsidRPr="00B637E8" w:rsidRDefault="00B637E8" w:rsidP="00B637E8"/>
    <w:p w14:paraId="63D1B9D7" w14:textId="77777777" w:rsidR="00B637E8" w:rsidRPr="00B637E8" w:rsidRDefault="00B637E8" w:rsidP="00B637E8"/>
    <w:p w14:paraId="7FD34F55" w14:textId="77777777" w:rsidR="00B637E8" w:rsidRPr="00B637E8" w:rsidRDefault="00B637E8" w:rsidP="00B637E8"/>
    <w:p w14:paraId="68977519" w14:textId="77777777" w:rsidR="00B637E8" w:rsidRPr="00B637E8" w:rsidRDefault="00B637E8" w:rsidP="00B637E8"/>
    <w:p w14:paraId="15743ECA" w14:textId="77777777" w:rsidR="00B637E8" w:rsidRPr="00B637E8" w:rsidRDefault="00B637E8" w:rsidP="00B637E8"/>
    <w:p w14:paraId="279984C8" w14:textId="77777777" w:rsidR="00B637E8" w:rsidRPr="00B637E8" w:rsidRDefault="00B637E8" w:rsidP="00B637E8"/>
    <w:p w14:paraId="4787A560" w14:textId="77777777" w:rsidR="00B637E8" w:rsidRPr="00B637E8" w:rsidRDefault="00B637E8" w:rsidP="00B637E8"/>
    <w:p w14:paraId="39E040F9" w14:textId="77777777" w:rsidR="00B637E8" w:rsidRPr="00B637E8" w:rsidRDefault="00B637E8" w:rsidP="00B637E8"/>
    <w:p w14:paraId="6B2955EA" w14:textId="77777777" w:rsidR="00B637E8" w:rsidRPr="00B637E8" w:rsidRDefault="00B637E8" w:rsidP="00B637E8"/>
    <w:p w14:paraId="2BD1DA76" w14:textId="77777777" w:rsidR="00B637E8" w:rsidRPr="00B637E8" w:rsidRDefault="00B637E8" w:rsidP="00B637E8"/>
    <w:p w14:paraId="2CB69C70" w14:textId="77777777" w:rsidR="00B637E8" w:rsidRPr="00B637E8" w:rsidRDefault="00B637E8" w:rsidP="00B637E8">
      <w:r w:rsidRPr="00B637E8">
        <w:rPr>
          <w:b/>
          <w:bCs/>
        </w:rPr>
        <w:t>Task 3</w:t>
      </w:r>
    </w:p>
    <w:p w14:paraId="749C37AC" w14:textId="77777777" w:rsidR="00B637E8" w:rsidRPr="00B637E8" w:rsidRDefault="00B637E8" w:rsidP="00B637E8"/>
    <w:p w14:paraId="2810AA29" w14:textId="77777777" w:rsidR="00B637E8" w:rsidRPr="00B637E8" w:rsidRDefault="00B637E8" w:rsidP="00B637E8">
      <w:r w:rsidRPr="00B637E8">
        <w:rPr>
          <w:b/>
          <w:bCs/>
        </w:rPr>
        <w:t>Relevant areas of the National Policing Curriculum: </w:t>
      </w:r>
      <w:r w:rsidRPr="00B637E8">
        <w:t> </w:t>
      </w:r>
    </w:p>
    <w:p w14:paraId="225CB74B" w14:textId="77777777" w:rsidR="00B637E8" w:rsidRPr="00B637E8" w:rsidRDefault="00B637E8" w:rsidP="00B637E8">
      <w:r w:rsidRPr="00B637E8">
        <w:rPr>
          <w:b/>
          <w:bCs/>
        </w:rPr>
        <w:t>Leadership and Teamworking</w:t>
      </w:r>
      <w:r w:rsidRPr="00B637E8">
        <w:t> </w:t>
      </w:r>
    </w:p>
    <w:p w14:paraId="59F08E43" w14:textId="77777777" w:rsidR="00B637E8" w:rsidRPr="00B637E8" w:rsidRDefault="00B637E8" w:rsidP="00B637E8">
      <w:r w:rsidRPr="00B637E8">
        <w:t> </w:t>
      </w:r>
    </w:p>
    <w:p w14:paraId="7C8E8E42" w14:textId="77777777" w:rsidR="00B637E8" w:rsidRPr="00B637E8" w:rsidRDefault="00B637E8" w:rsidP="00B637E8">
      <w:r w:rsidRPr="00B637E8">
        <w:t>You must choose a policing incident in which you played a significant role with an offender/service user/victim and reflect on what happened.  </w:t>
      </w:r>
    </w:p>
    <w:p w14:paraId="03F465BA" w14:textId="77777777" w:rsidR="00B637E8" w:rsidRPr="00B637E8" w:rsidRDefault="00B637E8" w:rsidP="00B637E8"/>
    <w:p w14:paraId="51EF4BD6" w14:textId="77777777" w:rsidR="00B637E8" w:rsidRPr="00B637E8" w:rsidRDefault="00B637E8" w:rsidP="00B637E8"/>
    <w:tbl>
      <w:tblPr>
        <w:tblW w:w="0" w:type="auto"/>
        <w:tblCellMar>
          <w:left w:w="0" w:type="dxa"/>
          <w:right w:w="0" w:type="dxa"/>
        </w:tblCellMar>
        <w:tblLook w:val="04A0" w:firstRow="1" w:lastRow="0" w:firstColumn="1" w:lastColumn="0" w:noHBand="0" w:noVBand="1"/>
      </w:tblPr>
      <w:tblGrid>
        <w:gridCol w:w="6630"/>
      </w:tblGrid>
      <w:tr w:rsidR="00B637E8" w:rsidRPr="00B637E8" w14:paraId="0DC292ED" w14:textId="77777777" w:rsidTr="00B637E8">
        <w:trPr>
          <w:trHeight w:val="3090"/>
        </w:trPr>
        <w:tc>
          <w:tcPr>
            <w:tcW w:w="663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tcPr>
          <w:p w14:paraId="643D4494" w14:textId="77777777" w:rsidR="00B637E8" w:rsidRPr="00B637E8" w:rsidRDefault="00B637E8" w:rsidP="00B637E8"/>
          <w:p w14:paraId="1D7CDAED" w14:textId="77777777" w:rsidR="00B637E8" w:rsidRPr="00B637E8" w:rsidRDefault="00B637E8" w:rsidP="00B637E8">
            <w:r w:rsidRPr="00B637E8">
              <w:rPr>
                <w:b/>
                <w:bCs/>
              </w:rPr>
              <w:t>Critically evaluate</w:t>
            </w:r>
            <w:r w:rsidRPr="00B637E8">
              <w:t xml:space="preserve"> and </w:t>
            </w:r>
            <w:r w:rsidRPr="00B637E8">
              <w:rPr>
                <w:b/>
                <w:bCs/>
              </w:rPr>
              <w:t>evidence</w:t>
            </w:r>
            <w:r w:rsidRPr="00B637E8">
              <w:t xml:space="preserve"> your flexibility in leadership style.</w:t>
            </w:r>
          </w:p>
          <w:p w14:paraId="59E784EC" w14:textId="77777777" w:rsidR="00B637E8" w:rsidRPr="00B637E8" w:rsidRDefault="00B637E8" w:rsidP="00B637E8">
            <w:r w:rsidRPr="00B637E8">
              <w:t> </w:t>
            </w:r>
          </w:p>
          <w:p w14:paraId="21E32EDF" w14:textId="77777777" w:rsidR="00B637E8" w:rsidRPr="00B637E8" w:rsidRDefault="00B637E8" w:rsidP="00B637E8">
            <w:r w:rsidRPr="00B637E8">
              <w:rPr>
                <w:b/>
                <w:bCs/>
              </w:rPr>
              <w:t>Critically analyse</w:t>
            </w:r>
            <w:r w:rsidRPr="00B637E8">
              <w:t xml:space="preserve"> leadership strategies that you have developed to manage a range of different operational situations.</w:t>
            </w:r>
          </w:p>
          <w:p w14:paraId="2389F263" w14:textId="77777777" w:rsidR="00B637E8" w:rsidRPr="00B637E8" w:rsidRDefault="00B637E8" w:rsidP="00B637E8"/>
          <w:p w14:paraId="7E247D7A" w14:textId="77777777" w:rsidR="00B637E8" w:rsidRPr="00B637E8" w:rsidRDefault="00B637E8" w:rsidP="00B637E8">
            <w:r w:rsidRPr="00B637E8">
              <w:rPr>
                <w:i/>
                <w:iCs/>
              </w:rPr>
              <w:t>Consider leadership models commonly used in policing.</w:t>
            </w:r>
          </w:p>
          <w:p w14:paraId="58EEB664" w14:textId="77777777" w:rsidR="00B637E8" w:rsidRPr="00B637E8" w:rsidRDefault="00B637E8" w:rsidP="00B637E8">
            <w:r w:rsidRPr="00B637E8">
              <w:rPr>
                <w:i/>
                <w:iCs/>
              </w:rPr>
              <w:t>How were you able to apply a change in leadership style/strategy to reflect changing circumstances?</w:t>
            </w:r>
          </w:p>
          <w:p w14:paraId="58D80AF2" w14:textId="77777777" w:rsidR="00B637E8" w:rsidRPr="00B637E8" w:rsidRDefault="00B637E8" w:rsidP="00B637E8">
            <w:r w:rsidRPr="00B637E8">
              <w:t>  </w:t>
            </w:r>
          </w:p>
          <w:p w14:paraId="7328BFFA" w14:textId="77777777" w:rsidR="00B637E8" w:rsidRPr="00B637E8" w:rsidRDefault="00B637E8" w:rsidP="00B637E8">
            <w:r w:rsidRPr="00B637E8">
              <w:t> </w:t>
            </w:r>
          </w:p>
          <w:p w14:paraId="7D59C065" w14:textId="77777777" w:rsidR="00B637E8" w:rsidRPr="00B637E8" w:rsidRDefault="00B637E8" w:rsidP="00B637E8">
            <w:r w:rsidRPr="00B637E8">
              <w:t>2000 words </w:t>
            </w:r>
            <w:r w:rsidRPr="00B637E8">
              <w:rPr>
                <w:i/>
                <w:iCs/>
              </w:rPr>
              <w:t>(+/- 10%: include your actual word count at the end of each section)</w:t>
            </w:r>
            <w:r w:rsidRPr="00B637E8">
              <w:t> </w:t>
            </w:r>
          </w:p>
          <w:p w14:paraId="7736D627" w14:textId="77777777" w:rsidR="00B637E8" w:rsidRPr="00B637E8" w:rsidRDefault="00B637E8" w:rsidP="00B637E8">
            <w:r w:rsidRPr="00B637E8">
              <w:t> </w:t>
            </w:r>
          </w:p>
        </w:tc>
      </w:tr>
    </w:tbl>
    <w:p w14:paraId="7C8B5234" w14:textId="77777777" w:rsidR="00B637E8" w:rsidRPr="00B637E8" w:rsidRDefault="00B637E8" w:rsidP="00B637E8"/>
    <w:p w14:paraId="07DD995E" w14:textId="77777777" w:rsidR="00B637E8" w:rsidRPr="00B637E8" w:rsidRDefault="00B637E8" w:rsidP="00B637E8">
      <w:r w:rsidRPr="00B637E8">
        <w:rPr>
          <w:b/>
          <w:bCs/>
        </w:rPr>
        <w:t>ANSWER:</w:t>
      </w:r>
    </w:p>
    <w:p w14:paraId="5B516405" w14:textId="77777777" w:rsidR="00B637E8" w:rsidRPr="00B637E8" w:rsidRDefault="00B637E8" w:rsidP="00B637E8"/>
    <w:p w14:paraId="5C76E87C" w14:textId="77777777" w:rsidR="00B637E8" w:rsidRPr="00B637E8" w:rsidRDefault="00B637E8" w:rsidP="00B637E8">
      <w:r w:rsidRPr="00B637E8">
        <w:t xml:space="preserve">In this essay I will be reflecting and critically evaluating my leadership style since joining South Wales Police as a response officer. </w:t>
      </w:r>
    </w:p>
    <w:p w14:paraId="58C1C0A0" w14:textId="396FE7F4" w:rsidR="00B637E8" w:rsidRPr="00B637E8" w:rsidRDefault="00B637E8" w:rsidP="004F22DF">
      <w:r w:rsidRPr="00B637E8">
        <w:br/>
        <w:t>I will be reflecting on certain incidents within my role as a police officer that I have attended where I have used certain leadership strategies and instances where I have managed to adapt and pivot styles to suit the situation that I was in</w:t>
      </w:r>
      <w:r w:rsidR="00D65D45">
        <w:t xml:space="preserve"> whilst using Gibb’s Reflective Model 1988 </w:t>
      </w:r>
      <w:r w:rsidR="006F21E9">
        <w:t xml:space="preserve">to aid me in evaluating my work in leadership. </w:t>
      </w:r>
      <w:r w:rsidR="00DD7F85">
        <w:br/>
      </w:r>
      <w:r w:rsidR="00DD7F85">
        <w:br/>
      </w:r>
      <w:r w:rsidR="00DD7F85" w:rsidRPr="00DD7F85">
        <w:t xml:space="preserve">Gibbs reflective cycle suggests evaluating the situations in which someone wishes to improve </w:t>
      </w:r>
      <w:r w:rsidR="004F22DF" w:rsidRPr="00DD7F85">
        <w:t>to</w:t>
      </w:r>
      <w:r w:rsidR="00DD7F85" w:rsidRPr="00DD7F85">
        <w:t xml:space="preserve"> accomplish this. Drawing conclusions that help us improve our actions going forward. It is composed of a cycle of six repetitive steps: </w:t>
      </w:r>
      <w:r w:rsidR="004F22DF">
        <w:t>Description, Feelings, Evaluation, Analysis, Conclusion, Action Plan.</w:t>
      </w:r>
      <w:r w:rsidR="00264202">
        <w:t xml:space="preserve"> (Consuunt, 2024)</w:t>
      </w:r>
    </w:p>
    <w:p w14:paraId="6C1181E3" w14:textId="77777777" w:rsidR="00B637E8" w:rsidRPr="00B637E8" w:rsidRDefault="00B637E8" w:rsidP="00B637E8"/>
    <w:p w14:paraId="76B0E064" w14:textId="77777777" w:rsidR="00B637E8" w:rsidRPr="00B637E8" w:rsidRDefault="00B637E8" w:rsidP="00B637E8">
      <w:r w:rsidRPr="00B637E8">
        <w:t xml:space="preserve">Policing leadership can be split into four models that are commonly used in policing which are authoritative, transactional or transformational. </w:t>
      </w:r>
    </w:p>
    <w:p w14:paraId="7A9D5123" w14:textId="27F527A9" w:rsidR="00B637E8" w:rsidRPr="00B637E8" w:rsidRDefault="00B637E8" w:rsidP="00B637E8">
      <w:r w:rsidRPr="00B637E8">
        <w:br/>
        <w:t xml:space="preserve">Authoritative leadership is based around a very straight forward model where the leader takes full control of any situation based around preset rules and regulations and the </w:t>
      </w:r>
      <w:r w:rsidR="00E026EC" w:rsidRPr="00B637E8">
        <w:t>leaders’</w:t>
      </w:r>
      <w:r w:rsidRPr="00B637E8">
        <w:t xml:space="preserve"> instructions are to be followed without any feedback or input. This type of leadership is likened to the leadership that would be common in a military setting. </w:t>
      </w:r>
    </w:p>
    <w:p w14:paraId="005E9C39" w14:textId="113F655D" w:rsidR="00B637E8" w:rsidRPr="00B637E8" w:rsidRDefault="00B637E8" w:rsidP="00B637E8">
      <w:r w:rsidRPr="00B637E8">
        <w:lastRenderedPageBreak/>
        <w:br/>
        <w:t xml:space="preserve">I have used the authoritative leadership method previously where I was tasked in attending an arrest enquiry at an address with two other officers that had less policing experience than myself. Due to this I explained to the officers that I would knock the front of the door with one of the officers while the third officer cover the rear of the entrance should the suspect decide to attempt to evade officers at that area of the house. </w:t>
      </w:r>
      <w:r w:rsidRPr="00B637E8">
        <w:br/>
      </w:r>
      <w:r w:rsidRPr="00B637E8">
        <w:br/>
        <w:t>This is standard practice and a method that is used throughout South Wales Police to carry out arrest enquiries at addresses so I believed that the authoritative method suited best at the time due to the lack of experience from other officers where they may not have had previous incidents with this incident.  </w:t>
      </w:r>
    </w:p>
    <w:p w14:paraId="489BF533" w14:textId="7AB06672" w:rsidR="00B637E8" w:rsidRPr="00B637E8" w:rsidRDefault="00B637E8" w:rsidP="00B637E8">
      <w:r w:rsidRPr="00B637E8">
        <w:br/>
        <w:t>A similar leadership style to authoritative leadership is transactional leadership which uses the same military</w:t>
      </w:r>
      <w:r w:rsidR="000E5996">
        <w:t>-</w:t>
      </w:r>
      <w:r w:rsidRPr="00B637E8">
        <w:t xml:space="preserve">like methods set around rules and encourages little to no input. The main difference between the two styles is that authoritative leadership adopts a reward and punishment outcome to behaviours where you are rewarded for good performance or punished for poor performance or an inability to follow the rules set by leadership. </w:t>
      </w:r>
    </w:p>
    <w:p w14:paraId="221A7A1C" w14:textId="77777777" w:rsidR="00B637E8" w:rsidRPr="00B637E8" w:rsidRDefault="00B637E8" w:rsidP="00B637E8">
      <w:r w:rsidRPr="00B637E8">
        <w:br/>
        <w:t>This method relies mostly on extrinsic motivation which is where motivation is derived from external rewards such as praise or other physical rewards such as a trophy or money. An example of this is to endure a sport or job for money or trophy even though they do not necessarily enjoy the job or sport itself. (Kendra Cherry, 2022)</w:t>
      </w:r>
    </w:p>
    <w:p w14:paraId="50752FAD" w14:textId="77777777" w:rsidR="00B637E8" w:rsidRPr="00B637E8" w:rsidRDefault="00B637E8" w:rsidP="00B637E8"/>
    <w:p w14:paraId="3AB2DC62" w14:textId="1459BBFA" w:rsidR="00B637E8" w:rsidRPr="00B637E8" w:rsidRDefault="00B637E8" w:rsidP="00B637E8">
      <w:r w:rsidRPr="00B637E8">
        <w:t xml:space="preserve">Although I have not carried this out personally myself, I have witnessed it within my role as a police officer where an officer has been sent back to an incident due to a statement taken by the officer was insufficient. This </w:t>
      </w:r>
      <w:r w:rsidR="00E026EC" w:rsidRPr="00B637E8">
        <w:t>seemed</w:t>
      </w:r>
      <w:r w:rsidRPr="00B637E8">
        <w:t xml:space="preserve"> to have been a punishment from officers.</w:t>
      </w:r>
    </w:p>
    <w:p w14:paraId="7ABD81F3" w14:textId="77777777" w:rsidR="00B637E8" w:rsidRPr="00B637E8" w:rsidRDefault="00B637E8" w:rsidP="00B637E8">
      <w:r w:rsidRPr="00B637E8">
        <w:br/>
        <w:t xml:space="preserve">I do not feel this is the best method of leadership as I do not believe that extrinsic motivators are enough to maintain motivation in the long term and can only sustain hard work and commitment in the short term especially where there is little to no enjoyment in the job or event itself. I also feel like it does not apply well to police as other than wage, there are not many external motivators within the role. </w:t>
      </w:r>
    </w:p>
    <w:p w14:paraId="532F4C20" w14:textId="77777777" w:rsidR="00B637E8" w:rsidRPr="00B637E8" w:rsidRDefault="00B637E8" w:rsidP="00B637E8"/>
    <w:p w14:paraId="4F148F77" w14:textId="38D3544D" w:rsidR="00B637E8" w:rsidRDefault="00B637E8" w:rsidP="00B637E8">
      <w:r w:rsidRPr="00B637E8">
        <w:t>The third leadership style commonly used by police is, transformational leadership which is focused on empowering teams to engage and have heavy input on any situation or project. This type of leadership encourages creativity and is centred around the individual’s strength to bring out their best work which is aimed at considering the individuals unique characteristics motivations and skills to carry out the job in a certain way. Leaders that opt for this style of leadership are said to have an ‘open door’ policy encouraging members of the team to approach without hesitation with any ideas or suggestions that may arise. (Golembiowski, D, 2020)</w:t>
      </w:r>
    </w:p>
    <w:p w14:paraId="61D2FAE9" w14:textId="77777777" w:rsidR="000642DF" w:rsidRPr="00B637E8" w:rsidRDefault="000642DF" w:rsidP="00B637E8"/>
    <w:p w14:paraId="62D0A045" w14:textId="77777777" w:rsidR="00B637E8" w:rsidRPr="00B637E8" w:rsidRDefault="00B637E8" w:rsidP="00B637E8">
      <w:r w:rsidRPr="00B637E8">
        <w:t xml:space="preserve">I have utilised this style of leadership at a call where I was with a colleague at a domestic incident involving a male and female couple. At domestic incidents, both parties must be split </w:t>
      </w:r>
      <w:r w:rsidRPr="00B637E8">
        <w:lastRenderedPageBreak/>
        <w:t>up to obtain the best information from the call and to ensure there are no escalations of behaviour between parties. (College of Policing, 2022)</w:t>
      </w:r>
      <w:r w:rsidRPr="00B637E8">
        <w:br/>
      </w:r>
      <w:r w:rsidRPr="00B637E8">
        <w:br/>
        <w:t xml:space="preserve">I spoke to the male at this time whilst my colleague spoke to the female. The male at this time would not comply with providing any information to myself therefore we were relying on the female to explain the situation. </w:t>
      </w:r>
    </w:p>
    <w:p w14:paraId="78A16150" w14:textId="77777777" w:rsidR="00B637E8" w:rsidRPr="00B637E8" w:rsidRDefault="00B637E8" w:rsidP="00B637E8">
      <w:r w:rsidRPr="00B637E8">
        <w:br/>
        <w:t xml:space="preserve">After my colleague returned from speaking with the male, she explained to me that the female was very upset to the point of almost being inconsolable when speaking about the male however did not disclose any offences. Although no offences were disclosed, my colleague explained that she was concerned for the female at the time due to her emotional state. </w:t>
      </w:r>
    </w:p>
    <w:p w14:paraId="621F29A1" w14:textId="77777777" w:rsidR="00B637E8" w:rsidRPr="00B637E8" w:rsidRDefault="00B637E8" w:rsidP="00B637E8">
      <w:r w:rsidRPr="00B637E8">
        <w:br/>
        <w:t xml:space="preserve">Due to me not having spoken to the female yet at this call, I decided to operate the transformational approach to leadership and encourage my colleague to decide on what avenue we should go down to resolve the incident. </w:t>
      </w:r>
    </w:p>
    <w:p w14:paraId="608CF129" w14:textId="5FABD91D" w:rsidR="00B637E8" w:rsidRPr="00B637E8" w:rsidRDefault="00B637E8" w:rsidP="00B637E8">
      <w:r w:rsidRPr="00B637E8">
        <w:br/>
        <w:t xml:space="preserve">This gave my colleague confidence to make the decision to remove the male from the address and to convey him to a safe address at a safe distance from the home address to avoid any further issues </w:t>
      </w:r>
      <w:r w:rsidR="00B128A0" w:rsidRPr="00B637E8">
        <w:t>soon</w:t>
      </w:r>
      <w:r w:rsidRPr="00B637E8">
        <w:t xml:space="preserve"> and safeguard the female. </w:t>
      </w:r>
    </w:p>
    <w:p w14:paraId="6E735BCD" w14:textId="77777777" w:rsidR="00B637E8" w:rsidRPr="00B637E8" w:rsidRDefault="00B637E8" w:rsidP="00B637E8"/>
    <w:p w14:paraId="3F39A83F" w14:textId="54ACABA3" w:rsidR="00B637E8" w:rsidRPr="00B637E8" w:rsidRDefault="00B637E8" w:rsidP="00B637E8">
      <w:r w:rsidRPr="00B637E8">
        <w:t>I believe that in this situation, the transformative method of leadership was the correct avenue to pursue as my colleague may have been disheartened if I had taken the authoritative route as I had not had a significant role in speaking to the upset party at the call. It was better to allow my colleague to gain confidence in taking control of the decision making to ensure the right decision was made.</w:t>
      </w:r>
      <w:r w:rsidR="002971BB">
        <w:br/>
      </w:r>
      <w:r w:rsidR="002971BB">
        <w:br/>
        <w:t>Tying in with Gibb’s Reflective Model 1988</w:t>
      </w:r>
      <w:r w:rsidR="009E751F">
        <w:t xml:space="preserve">, I reflected on my own performance from a leadership perspective and decided </w:t>
      </w:r>
      <w:r w:rsidR="009C08A4">
        <w:t xml:space="preserve">that I could have communicated better with my colleague to allow her to take more control of the situation. I </w:t>
      </w:r>
      <w:r w:rsidR="00CF49C0">
        <w:t xml:space="preserve">then drew up an action plan of how I could better </w:t>
      </w:r>
      <w:r w:rsidR="00CB17FE">
        <w:t xml:space="preserve">aid and give feedback to the officers in future should they need to and offer constructive feedback in the process. </w:t>
      </w:r>
      <w:r w:rsidR="008E3421">
        <w:t>(Channell, 2023)</w:t>
      </w:r>
    </w:p>
    <w:p w14:paraId="21F8593F" w14:textId="3A12A89B" w:rsidR="00B637E8" w:rsidRPr="00B637E8" w:rsidRDefault="00B637E8" w:rsidP="00B637E8">
      <w:r w:rsidRPr="00B637E8">
        <w:br/>
        <w:t>Contradicting the authoritative model, is the laissez-faire leadership style. This style involves the leader handing over the decisions to the team to make. This suggests that officers take full creative control and relies on officers to be self-motivated and confident to make decisions themselves with little to no input from supervisors. (Denton, B, 2020)</w:t>
      </w:r>
    </w:p>
    <w:p w14:paraId="4F848FFD" w14:textId="77777777" w:rsidR="00B637E8" w:rsidRPr="00B637E8" w:rsidRDefault="00B637E8" w:rsidP="00B637E8">
      <w:r w:rsidRPr="00B637E8">
        <w:br/>
        <w:t xml:space="preserve">I have not adopted this style of leadership myself during my role a s a police officer as I do not believe that I am experienced enough in my role to be as relaxed as this in my role however I have come across it in my time as a response officer. I have only experienced it from a supervisor where there have not been many calls to attend on a night shift where the team has been encouraged to carry out patrols in vehicles and answer emergency calls should any arise. </w:t>
      </w:r>
    </w:p>
    <w:p w14:paraId="06E56AE1" w14:textId="0931AC21" w:rsidR="00B637E8" w:rsidRPr="00B637E8" w:rsidRDefault="00B637E8" w:rsidP="00B637E8">
      <w:r w:rsidRPr="00B637E8">
        <w:lastRenderedPageBreak/>
        <w:br/>
        <w:t>Although this is not the most popular method of leadership style in police it does have it’s place and does give officers with less service a sense of confidence that they are being trusted by their supervisor to attend calls themselves without being set specific tasks with a level of autonomy. </w:t>
      </w:r>
    </w:p>
    <w:p w14:paraId="2A41DFA7" w14:textId="77777777" w:rsidR="00B637E8" w:rsidRPr="00B637E8" w:rsidRDefault="00B637E8" w:rsidP="00B637E8"/>
    <w:p w14:paraId="46F989D9" w14:textId="3465007F" w:rsidR="00B637E8" w:rsidRPr="00B637E8" w:rsidRDefault="00B637E8" w:rsidP="00B637E8">
      <w:r w:rsidRPr="00B637E8">
        <w:t>Situational leadership is a method that alters to the situation that the leader finds themselves in at the time. It considers the situation that the team is in at the time and alters proactively to find out the best solution for all involved. It also takes it account each team members needs and preferences for that situation. It's said to have helped in motivating team members, increased job satisfaction and increased productivity. </w:t>
      </w:r>
    </w:p>
    <w:p w14:paraId="6E2A20F9" w14:textId="15D8D7E7" w:rsidR="00B637E8" w:rsidRPr="00B637E8" w:rsidRDefault="00B637E8" w:rsidP="00B637E8">
      <w:r w:rsidRPr="00B637E8">
        <w:br/>
        <w:t xml:space="preserve">It is based around four key principles </w:t>
      </w:r>
      <w:r w:rsidR="000E5996" w:rsidRPr="00B637E8">
        <w:t>to</w:t>
      </w:r>
      <w:r w:rsidRPr="00B637E8">
        <w:t xml:space="preserve"> deliver it which are telling, selling, participating and delegating. These four deliveries help the team member problem solve through the leader allowing flexibility in their leadership style. (Baker, 2022)</w:t>
      </w:r>
    </w:p>
    <w:p w14:paraId="68ADA701" w14:textId="77777777" w:rsidR="00B637E8" w:rsidRPr="00B637E8" w:rsidRDefault="00B637E8" w:rsidP="00B637E8"/>
    <w:p w14:paraId="68ECC666" w14:textId="77777777" w:rsidR="00B637E8" w:rsidRPr="00B637E8" w:rsidRDefault="00B637E8" w:rsidP="00B637E8">
      <w:r w:rsidRPr="00B637E8">
        <w:t xml:space="preserve">I have often used this method of leadership where I once attended an incident with 2 other colleagues after a report came in for criminal damage at an address. An ex-partner of a female had thrown a brick through the window of her home address and the male was still at the scene. Once I arrived with my colleague, the male had then left so the situation had changed as the female was no longer in immediate danger. </w:t>
      </w:r>
    </w:p>
    <w:p w14:paraId="5E842C9E" w14:textId="77777777" w:rsidR="00B637E8" w:rsidRPr="00B637E8" w:rsidRDefault="00B637E8" w:rsidP="00B637E8">
      <w:r w:rsidRPr="00B637E8">
        <w:br/>
        <w:t xml:space="preserve">I asked my colleague if he wated to obtain details from the victim whilst I tried to gather intelligence over the police radio. We both obtain information that the male was seen heading back to his home address approximately 10 minutes from our current location and the third colleague was heading to that address to arrest the male. </w:t>
      </w:r>
    </w:p>
    <w:p w14:paraId="0FB08304" w14:textId="29613552" w:rsidR="00B637E8" w:rsidRPr="00B637E8" w:rsidRDefault="00B637E8" w:rsidP="00B637E8">
      <w:r w:rsidRPr="00B637E8">
        <w:br/>
      </w:r>
      <w:r w:rsidR="007F4AF4" w:rsidRPr="00B637E8">
        <w:t>Since</w:t>
      </w:r>
      <w:r w:rsidRPr="00B637E8">
        <w:t xml:space="preserve"> I had more experience than the colleague I was currently with at the address, I explained to him that I would head to the address to meet the third colleague as I was trained to drive to emergencies, and he was not.  Due to the situation changing again and the threat of this call now being at a different location I believed that the importance would be to back up my third colleague.</w:t>
      </w:r>
    </w:p>
    <w:p w14:paraId="48FF6319" w14:textId="1C349E41" w:rsidR="00B637E8" w:rsidRPr="00B637E8" w:rsidRDefault="00B637E8" w:rsidP="00B637E8">
      <w:r w:rsidRPr="00B637E8">
        <w:br/>
        <w:t>I believe that this is the most common style of leadership as incidents soften change as quickly as this one and styles and communication need to flow quickly as the situation does. It allows leaders to think on their feet and change up the method of leadership depending on the level of threat and immediacy of the incident.</w:t>
      </w:r>
    </w:p>
    <w:p w14:paraId="1E7A83DC" w14:textId="7B4A7D0A" w:rsidR="00B637E8" w:rsidRPr="00B637E8" w:rsidRDefault="00B637E8" w:rsidP="00B637E8">
      <w:r w:rsidRPr="00B637E8">
        <w:br/>
        <w:t>Research into the effectiveness of different leadership styles, competencies and behaviours within police was carried out with the intention of finding what makes a great police leader. The study reviewed leadership styles in relation to policing based on job satisfaction, morale, and organisational commitment. </w:t>
      </w:r>
    </w:p>
    <w:p w14:paraId="5D2143F8" w14:textId="77777777" w:rsidR="00B637E8" w:rsidRPr="00B637E8" w:rsidRDefault="00B637E8" w:rsidP="00B637E8"/>
    <w:p w14:paraId="16D7ACAB" w14:textId="0D5B8B59" w:rsidR="00B637E8" w:rsidRPr="00B637E8" w:rsidRDefault="00B637E8" w:rsidP="00B637E8">
      <w:r w:rsidRPr="00B637E8">
        <w:t>The study found that leaders that adopted a transactional leadership style may have less of a positive impact on team members but did however have a positive impact on team members in certain circumstances where individuals that are less self-motivated can prefer this style of leadership. </w:t>
      </w:r>
    </w:p>
    <w:p w14:paraId="6B07CBD9" w14:textId="77777777" w:rsidR="00B637E8" w:rsidRPr="00B637E8" w:rsidRDefault="00B637E8" w:rsidP="00B637E8"/>
    <w:p w14:paraId="252438B9" w14:textId="77777777" w:rsidR="00B637E8" w:rsidRPr="00B637E8" w:rsidRDefault="00B637E8" w:rsidP="00B637E8">
      <w:r w:rsidRPr="00B637E8">
        <w:t xml:space="preserve">Findings on transformational leadership styles found that this method can impact team members in a positive way with them looking to become more committed and work harder towards a common goal. </w:t>
      </w:r>
    </w:p>
    <w:p w14:paraId="79A0D277" w14:textId="77777777" w:rsidR="00B637E8" w:rsidRPr="00B637E8" w:rsidRDefault="00B637E8" w:rsidP="00B637E8">
      <w:r w:rsidRPr="00B637E8">
        <w:br/>
        <w:t xml:space="preserve">Police leaders are said to adopt a mixed style of leadership which combines both transformational and transactional leadership which is said to have been a more beneficial method to adopt for members of the team than just one of these methods alone. </w:t>
      </w:r>
    </w:p>
    <w:p w14:paraId="29B72774" w14:textId="77777777" w:rsidR="00B637E8" w:rsidRPr="00B637E8" w:rsidRDefault="00B637E8" w:rsidP="00B637E8">
      <w:r w:rsidRPr="00B637E8">
        <w:br/>
        <w:t xml:space="preserve">The laissez-faire method of leadership within the police however was not perceived as being as effective as other method where it was stated to have resulted in less team members making the extra effort towards their work. </w:t>
      </w:r>
    </w:p>
    <w:p w14:paraId="7F163011" w14:textId="23D02D7F" w:rsidR="00B637E8" w:rsidRPr="00B637E8" w:rsidRDefault="00B637E8" w:rsidP="00B637E8">
      <w:r w:rsidRPr="00B637E8">
        <w:br/>
        <w:t>The study mentions a situational leadership approach which “may be the most effective”. (Campbell, I, Kodz, J, 2011)</w:t>
      </w:r>
    </w:p>
    <w:p w14:paraId="113EEA66" w14:textId="77777777" w:rsidR="00B637E8" w:rsidRPr="00B637E8" w:rsidRDefault="00B637E8" w:rsidP="00B637E8"/>
    <w:p w14:paraId="35B30606" w14:textId="77777777" w:rsidR="00B637E8" w:rsidRPr="00B637E8" w:rsidRDefault="00B637E8" w:rsidP="00B637E8">
      <w:r w:rsidRPr="00B637E8">
        <w:t xml:space="preserve">In conclusion, I believe that following the different situations I have faced and the rage of leadership methods I have operated to come to different conclusions the situational leadership style both suits my personality best and suits my role as a response officer best too. </w:t>
      </w:r>
    </w:p>
    <w:p w14:paraId="2FFAEC26" w14:textId="77777777" w:rsidR="00B637E8" w:rsidRDefault="00B637E8" w:rsidP="00B637E8">
      <w:r w:rsidRPr="00B637E8">
        <w:br/>
        <w:t>Attending various incidents as a response officers can continuously have moving parts where a situation can change in an instant therefore, I believe it is important for the leadership style to reflect this. (Skills You Need, 2024)</w:t>
      </w:r>
    </w:p>
    <w:p w14:paraId="0C36F5BE" w14:textId="77777777" w:rsidR="008E3421" w:rsidRDefault="008E3421" w:rsidP="00B637E8"/>
    <w:p w14:paraId="093469BB" w14:textId="2F0DE899" w:rsidR="008E3421" w:rsidRDefault="008E3421" w:rsidP="00B637E8">
      <w:r>
        <w:t>Word count: 1,945</w:t>
      </w:r>
    </w:p>
    <w:p w14:paraId="10640254" w14:textId="77777777" w:rsidR="00B128A0" w:rsidRPr="00B637E8" w:rsidRDefault="00B128A0" w:rsidP="00B637E8"/>
    <w:p w14:paraId="48422AB9" w14:textId="77777777" w:rsidR="00B637E8" w:rsidRPr="00B637E8" w:rsidRDefault="00B637E8" w:rsidP="00B637E8">
      <w:r w:rsidRPr="00B637E8">
        <w:rPr>
          <w:b/>
          <w:bCs/>
        </w:rPr>
        <w:t>Task 4</w:t>
      </w:r>
    </w:p>
    <w:p w14:paraId="2D6DC889" w14:textId="77777777" w:rsidR="00B637E8" w:rsidRPr="00B637E8" w:rsidRDefault="00B637E8" w:rsidP="00B637E8"/>
    <w:p w14:paraId="67B2F4A0" w14:textId="77777777" w:rsidR="00B637E8" w:rsidRPr="00B637E8" w:rsidRDefault="00B637E8" w:rsidP="00B637E8">
      <w:r w:rsidRPr="00B637E8">
        <w:rPr>
          <w:b/>
          <w:bCs/>
        </w:rPr>
        <w:t>Relevant areas of the National Policing Curriculum: </w:t>
      </w:r>
      <w:r w:rsidRPr="00B637E8">
        <w:t> </w:t>
      </w:r>
    </w:p>
    <w:p w14:paraId="575F9B8E" w14:textId="77777777" w:rsidR="00B637E8" w:rsidRPr="00B637E8" w:rsidRDefault="00B637E8" w:rsidP="00B637E8">
      <w:r w:rsidRPr="00B637E8">
        <w:rPr>
          <w:b/>
          <w:bCs/>
        </w:rPr>
        <w:t>Coaching, Mentoring, Assessment</w:t>
      </w:r>
    </w:p>
    <w:p w14:paraId="09DF72FA" w14:textId="77777777" w:rsidR="00B637E8" w:rsidRPr="00B637E8" w:rsidRDefault="00B637E8" w:rsidP="00B637E8">
      <w:r w:rsidRPr="00B637E8">
        <w:t> </w:t>
      </w:r>
    </w:p>
    <w:p w14:paraId="5C4A92DF" w14:textId="77777777" w:rsidR="00B637E8" w:rsidRPr="00B637E8" w:rsidRDefault="00B637E8" w:rsidP="00B637E8">
      <w:r w:rsidRPr="00B637E8">
        <w:t> </w:t>
      </w:r>
    </w:p>
    <w:tbl>
      <w:tblPr>
        <w:tblW w:w="0" w:type="auto"/>
        <w:tblCellMar>
          <w:left w:w="0" w:type="dxa"/>
          <w:right w:w="0" w:type="dxa"/>
        </w:tblCellMar>
        <w:tblLook w:val="04A0" w:firstRow="1" w:lastRow="0" w:firstColumn="1" w:lastColumn="0" w:noHBand="0" w:noVBand="1"/>
      </w:tblPr>
      <w:tblGrid>
        <w:gridCol w:w="6630"/>
      </w:tblGrid>
      <w:tr w:rsidR="00B637E8" w:rsidRPr="00B637E8" w14:paraId="7849579F" w14:textId="77777777" w:rsidTr="00B637E8">
        <w:trPr>
          <w:trHeight w:val="2925"/>
        </w:trPr>
        <w:tc>
          <w:tcPr>
            <w:tcW w:w="6630" w:type="dxa"/>
            <w:tcBorders>
              <w:top w:val="single" w:sz="6" w:space="0" w:color="000000"/>
              <w:left w:val="single" w:sz="6" w:space="0" w:color="000000"/>
              <w:bottom w:val="single" w:sz="6" w:space="0" w:color="000000"/>
              <w:right w:val="single" w:sz="6" w:space="0" w:color="000000"/>
            </w:tcBorders>
            <w:tcMar>
              <w:top w:w="60" w:type="dxa"/>
              <w:left w:w="60" w:type="dxa"/>
              <w:bottom w:w="60" w:type="dxa"/>
              <w:right w:w="60" w:type="dxa"/>
            </w:tcMar>
          </w:tcPr>
          <w:p w14:paraId="33F15BBD" w14:textId="77777777" w:rsidR="00B637E8" w:rsidRPr="00B637E8" w:rsidRDefault="00B637E8" w:rsidP="00B637E8"/>
          <w:p w14:paraId="4D593C9F" w14:textId="77777777" w:rsidR="00B637E8" w:rsidRPr="00B637E8" w:rsidRDefault="00B637E8" w:rsidP="00B637E8">
            <w:r w:rsidRPr="00B637E8">
              <w:rPr>
                <w:b/>
                <w:bCs/>
              </w:rPr>
              <w:t>Critically reflect</w:t>
            </w:r>
            <w:r w:rsidRPr="00B637E8">
              <w:t xml:space="preserve"> upon your three-year probation:</w:t>
            </w:r>
          </w:p>
          <w:p w14:paraId="73778D3B" w14:textId="77777777" w:rsidR="00B637E8" w:rsidRPr="00B637E8" w:rsidRDefault="00B637E8" w:rsidP="00B637E8"/>
          <w:p w14:paraId="4C71F8BC" w14:textId="77777777" w:rsidR="00B637E8" w:rsidRPr="00B637E8" w:rsidRDefault="00B637E8" w:rsidP="00B637E8">
            <w:r w:rsidRPr="00B637E8">
              <w:t>How have you benefited from mentoring and coaching? </w:t>
            </w:r>
          </w:p>
          <w:p w14:paraId="4B601824" w14:textId="77777777" w:rsidR="00B637E8" w:rsidRPr="00B637E8" w:rsidRDefault="00B637E8" w:rsidP="00B637E8">
            <w:r w:rsidRPr="00B637E8">
              <w:t>How has it helped you to meet personal, professional and organisational goals?</w:t>
            </w:r>
          </w:p>
          <w:p w14:paraId="408B00BC" w14:textId="77777777" w:rsidR="00B637E8" w:rsidRPr="00B637E8" w:rsidRDefault="00B637E8" w:rsidP="00B637E8">
            <w:r w:rsidRPr="00B637E8">
              <w:t>How has it aided you to learn, develop and perform in the workplace?</w:t>
            </w:r>
          </w:p>
          <w:p w14:paraId="2FA7F61A" w14:textId="77777777" w:rsidR="00B637E8" w:rsidRPr="00B637E8" w:rsidRDefault="00B637E8" w:rsidP="00B637E8"/>
          <w:p w14:paraId="59991A10" w14:textId="77777777" w:rsidR="00B637E8" w:rsidRPr="00B637E8" w:rsidRDefault="00B637E8" w:rsidP="00B637E8">
            <w:r w:rsidRPr="00B637E8">
              <w:rPr>
                <w:i/>
                <w:iCs/>
              </w:rPr>
              <w:t>Consider relevant coaching and mentoring definitions along with current coaching and mentoring theories used in policing.</w:t>
            </w:r>
          </w:p>
          <w:p w14:paraId="6189B0C0" w14:textId="77777777" w:rsidR="00B637E8" w:rsidRPr="00B637E8" w:rsidRDefault="00B637E8" w:rsidP="00B637E8"/>
          <w:p w14:paraId="7A4EA6E3" w14:textId="77777777" w:rsidR="00B637E8" w:rsidRPr="00B637E8" w:rsidRDefault="00B637E8" w:rsidP="00B637E8">
            <w:r w:rsidRPr="00B637E8">
              <w:rPr>
                <w:i/>
                <w:iCs/>
              </w:rPr>
              <w:t>How do you provide and receive feedback?</w:t>
            </w:r>
          </w:p>
          <w:p w14:paraId="36655D4F" w14:textId="77777777" w:rsidR="00B637E8" w:rsidRPr="00B637E8" w:rsidRDefault="00B637E8" w:rsidP="00B637E8"/>
          <w:p w14:paraId="69B96980" w14:textId="77777777" w:rsidR="00B637E8" w:rsidRPr="00B637E8" w:rsidRDefault="00B637E8" w:rsidP="00B637E8">
            <w:r w:rsidRPr="00B637E8">
              <w:t>2000 words </w:t>
            </w:r>
            <w:r w:rsidRPr="00B637E8">
              <w:rPr>
                <w:i/>
                <w:iCs/>
              </w:rPr>
              <w:t>(+/- 10%: include your actual word count at the end of each section)</w:t>
            </w:r>
            <w:r w:rsidRPr="00B637E8">
              <w:t> </w:t>
            </w:r>
          </w:p>
          <w:p w14:paraId="0911507C" w14:textId="77777777" w:rsidR="00B637E8" w:rsidRPr="00B637E8" w:rsidRDefault="00B637E8" w:rsidP="00B637E8">
            <w:r w:rsidRPr="00B637E8">
              <w:t> </w:t>
            </w:r>
          </w:p>
        </w:tc>
      </w:tr>
    </w:tbl>
    <w:p w14:paraId="30B35FE8" w14:textId="77777777" w:rsidR="00B637E8" w:rsidRPr="00B637E8" w:rsidRDefault="00B637E8" w:rsidP="00B637E8"/>
    <w:p w14:paraId="6C73058B" w14:textId="77777777" w:rsidR="00B637E8" w:rsidRPr="00B637E8" w:rsidRDefault="00B637E8" w:rsidP="00B637E8">
      <w:r w:rsidRPr="00B637E8">
        <w:rPr>
          <w:b/>
          <w:bCs/>
        </w:rPr>
        <w:t xml:space="preserve">ANSWER: </w:t>
      </w:r>
      <w:r w:rsidRPr="00B637E8">
        <w:rPr>
          <w:b/>
          <w:bCs/>
        </w:rPr>
        <w:br/>
      </w:r>
      <w:r w:rsidRPr="00B637E8">
        <w:rPr>
          <w:b/>
          <w:bCs/>
        </w:rPr>
        <w:br/>
      </w:r>
      <w:r w:rsidRPr="00B637E8">
        <w:t xml:space="preserve">In this essay I will be reflecting on my three-year probation In my role as a police officer with South Wales Police whilst drawing upon my experiences with coaching and mentoring. </w:t>
      </w:r>
    </w:p>
    <w:p w14:paraId="13A8A387" w14:textId="77777777" w:rsidR="00B637E8" w:rsidRPr="00B637E8" w:rsidRDefault="00B637E8" w:rsidP="00B637E8"/>
    <w:p w14:paraId="692C8E54" w14:textId="7429263F" w:rsidR="00B637E8" w:rsidRDefault="00B637E8" w:rsidP="00B637E8">
      <w:r w:rsidRPr="00B637E8">
        <w:t>Throughout this essay I will be referring to relevant coaching and mentoring definitions alongside any theories of current coaching and mentoring used within policing. </w:t>
      </w:r>
      <w:r w:rsidR="00395E67">
        <w:t xml:space="preserve">I will also be </w:t>
      </w:r>
      <w:r w:rsidR="00791AFF">
        <w:t xml:space="preserve">using Borton’s Reflective Practice Model </w:t>
      </w:r>
      <w:r w:rsidR="00D15AEE">
        <w:t>1970 to reflect upon my performance.</w:t>
      </w:r>
    </w:p>
    <w:p w14:paraId="79667F3C" w14:textId="77777777" w:rsidR="00D42085" w:rsidRDefault="00D42085" w:rsidP="00B637E8"/>
    <w:p w14:paraId="73FDAE8A" w14:textId="25931AB8" w:rsidR="00D42085" w:rsidRPr="00B637E8" w:rsidRDefault="00D42085" w:rsidP="00B637E8">
      <w:r w:rsidRPr="00D42085">
        <w:t>Borton's method is a reflective technique that helps people and groups analyse all sides of an issue, achieving understanding and creating practical solutions.</w:t>
      </w:r>
      <w:r>
        <w:t xml:space="preserve"> </w:t>
      </w:r>
      <w:r w:rsidRPr="00D42085">
        <w:t>Three steps define this model: What? (Identifying), So what? (Understanding), and Now what? (Planning).</w:t>
      </w:r>
      <w:r>
        <w:t xml:space="preserve"> </w:t>
      </w:r>
      <w:r w:rsidR="001B3843">
        <w:t xml:space="preserve">(Ochoa,2023) </w:t>
      </w:r>
    </w:p>
    <w:p w14:paraId="6D5D0DFF" w14:textId="77777777" w:rsidR="00B637E8" w:rsidRPr="00B637E8" w:rsidRDefault="00B637E8" w:rsidP="00B637E8"/>
    <w:p w14:paraId="5682EA2B" w14:textId="008086B9" w:rsidR="00B637E8" w:rsidRPr="00B637E8" w:rsidRDefault="00B637E8" w:rsidP="00B637E8">
      <w:r w:rsidRPr="00B637E8">
        <w:t>The idea behind coaching is that each person has the solutions to their own difficulties inside of them. The coach's primary goal is to assist the person in realising their own potential; they are not subject matter experts. The individual and their thoughts are given a lot of attention. Someone can use a coaching technique with peers, subordinates, or superiors; a coach need not be a specific person.</w:t>
      </w:r>
    </w:p>
    <w:p w14:paraId="775E680E" w14:textId="77777777" w:rsidR="00B637E8" w:rsidRPr="00B637E8" w:rsidRDefault="00B637E8" w:rsidP="00B637E8"/>
    <w:p w14:paraId="7BCAEBA0" w14:textId="77777777" w:rsidR="00B637E8" w:rsidRPr="00B637E8" w:rsidRDefault="00B637E8" w:rsidP="00B637E8">
      <w:r w:rsidRPr="00B637E8">
        <w:lastRenderedPageBreak/>
        <w:t>Coaching and mentoring are similar. Most people would agree that a mentor is a guide who enables someone to learn or grow quicker than they could on their own. In the workplace, mentors are frequently formally identified as such by mutual consent and are not part of a person's line management hierarchy. They typically possess a great deal of experience and knowledge in the person's industry.</w:t>
      </w:r>
    </w:p>
    <w:p w14:paraId="4AA106D5" w14:textId="710E11E9" w:rsidR="00B637E8" w:rsidRPr="00B637E8" w:rsidRDefault="00B637E8" w:rsidP="00B637E8">
      <w:r w:rsidRPr="00B637E8">
        <w:br/>
        <w:t>In contrast to coaching, which is primarily concerned with the here and now and fixing pressing problems or challenges, a mentoring relationship typically focuses on the future, professional growth, and expanding an individual's horizons. (Skills You Need, 2011)</w:t>
      </w:r>
    </w:p>
    <w:p w14:paraId="1E8FF7CA" w14:textId="77777777" w:rsidR="00B637E8" w:rsidRPr="00B637E8" w:rsidRDefault="00B637E8" w:rsidP="00B637E8"/>
    <w:p w14:paraId="70FA172C" w14:textId="3D043574" w:rsidR="00B637E8" w:rsidRPr="00B637E8" w:rsidRDefault="00B637E8" w:rsidP="00B637E8">
      <w:r w:rsidRPr="00B637E8">
        <w:t>There are many benefits to coaching such as a higher perceived self-awareness, wellbeing and self-confidence. It can improve goal setting, lower stress levels within an individual’s role and a broader insight and perspective of an individual. (Blackbyrn &amp; Madlopha, 2023)</w:t>
      </w:r>
    </w:p>
    <w:p w14:paraId="4557D810" w14:textId="77777777" w:rsidR="00B637E8" w:rsidRPr="00B637E8" w:rsidRDefault="00B637E8" w:rsidP="00B637E8"/>
    <w:p w14:paraId="27AE1104" w14:textId="5E649950" w:rsidR="00B637E8" w:rsidRPr="00B637E8" w:rsidRDefault="00B637E8" w:rsidP="00B637E8">
      <w:r w:rsidRPr="00B637E8">
        <w:t xml:space="preserve">At the start of my three-year probation, I engaged in a </w:t>
      </w:r>
      <w:r w:rsidR="003E4FF2" w:rsidRPr="00B637E8">
        <w:t>three-month</w:t>
      </w:r>
      <w:r w:rsidRPr="00B637E8">
        <w:t xml:space="preserve"> tutorship period where I would always be attending calls and incidents with a trained, experienced officer who would both coach and mentor me to learn how to become a proficient police officer. This tutor would be responsible for ensuring that I conducted my role safely and was confident that I could carry out my role independently </w:t>
      </w:r>
      <w:r w:rsidR="003E4FF2" w:rsidRPr="00B637E8">
        <w:t>in</w:t>
      </w:r>
      <w:r w:rsidRPr="00B637E8">
        <w:t xml:space="preserve"> the future. </w:t>
      </w:r>
    </w:p>
    <w:p w14:paraId="5BCF7C07" w14:textId="77777777" w:rsidR="00B637E8" w:rsidRPr="00B637E8" w:rsidRDefault="00B637E8" w:rsidP="00B637E8"/>
    <w:p w14:paraId="41D5ED83" w14:textId="77777777" w:rsidR="00B637E8" w:rsidRPr="00B637E8" w:rsidRDefault="00B637E8" w:rsidP="00B637E8">
      <w:r w:rsidRPr="00B637E8">
        <w:t xml:space="preserve">I felt this was beneficial at the start of my probation as although I’d learned vast amounts of policing theory in my training, I had not had sufficient live experiences in policing with many moving parts to the role I was apprehensive that I would not have the experience or knowledge to tackle certain incidents. Having experienced officers to give feedback was essential to improve in future incidents and was a vital learning experience. </w:t>
      </w:r>
    </w:p>
    <w:p w14:paraId="470593AE" w14:textId="77777777" w:rsidR="00B637E8" w:rsidRPr="00B637E8" w:rsidRDefault="00B637E8" w:rsidP="00B637E8">
      <w:r w:rsidRPr="00B637E8">
        <w:br/>
        <w:t xml:space="preserve">Part of this tutorship period including an incident check list that I would have to complete prior to being allowed to continue in my role as a police officer. This incident check list would have several incident types and roles that officers carry on a day-to-day basis that I would attend that would provide sufficient evidence that I had covered these calls. </w:t>
      </w:r>
    </w:p>
    <w:p w14:paraId="3BFF52ED" w14:textId="77777777" w:rsidR="00B637E8" w:rsidRPr="00B637E8" w:rsidRDefault="00B637E8" w:rsidP="00B637E8">
      <w:r w:rsidRPr="00B637E8">
        <w:br/>
        <w:t xml:space="preserve">This reflects a goal orientated style of coaching where the main strategy involves helping the customer create a well-thought-out goal and an efficient action plan. </w:t>
      </w:r>
    </w:p>
    <w:p w14:paraId="4D1D2A55" w14:textId="77777777" w:rsidR="00B637E8" w:rsidRPr="00B637E8" w:rsidRDefault="00B637E8" w:rsidP="00B637E8">
      <w:r w:rsidRPr="00B637E8">
        <w:br/>
        <w:t>Rather than assisting the client in changing her values and beliefs, the coach's job is to generate ideas and action while making sure the objectives align with the client's primary interests and life values. According to this view, coaching is more about enhancing performance and encouraging efficient action than it is about addressing emotions and ideas, which are seen to be subtly addressed by real, beneficial outcomes. This strategy is also referred to as brief coaching because it typically concentrates on a narrowly defined issue and seeks to accomplish its objectives in a very short amount of time. (Blackbyrn &amp; Madlopha, 2023)</w:t>
      </w:r>
    </w:p>
    <w:p w14:paraId="72EDEFB8" w14:textId="77777777" w:rsidR="00B637E8" w:rsidRPr="00B637E8" w:rsidRDefault="00B637E8" w:rsidP="00B637E8"/>
    <w:p w14:paraId="2D1254D0" w14:textId="77777777" w:rsidR="00B637E8" w:rsidRPr="00B637E8" w:rsidRDefault="00B637E8" w:rsidP="00B637E8"/>
    <w:p w14:paraId="1A514551" w14:textId="5300D8CF" w:rsidR="00B637E8" w:rsidRPr="00B637E8" w:rsidRDefault="00B637E8" w:rsidP="00B637E8">
      <w:r w:rsidRPr="00B637E8">
        <w:t>I found that this method of coaching aided me in having a specific motivation to hit certain targets at certain deadlines and added a needed pressure to deliver and put myself forward in moments where I may have otherwise allowed the more experienced officer take control.  </w:t>
      </w:r>
    </w:p>
    <w:p w14:paraId="3ADCF517" w14:textId="77777777" w:rsidR="00B637E8" w:rsidRPr="00B637E8" w:rsidRDefault="00B637E8" w:rsidP="00B637E8"/>
    <w:p w14:paraId="49B343D4" w14:textId="77777777" w:rsidR="00B637E8" w:rsidRDefault="00B637E8" w:rsidP="00B637E8">
      <w:r w:rsidRPr="00B637E8">
        <w:t>This helped me both learn how to approach each type of incident but to reach ‘independent’ status as a police officer.</w:t>
      </w:r>
    </w:p>
    <w:p w14:paraId="2276EEFA" w14:textId="77777777" w:rsidR="0070788D" w:rsidRPr="00B637E8" w:rsidRDefault="0070788D" w:rsidP="00B637E8"/>
    <w:p w14:paraId="7D3DF900" w14:textId="08FC8EBE" w:rsidR="00B637E8" w:rsidRDefault="00BF65DC" w:rsidP="00B637E8">
      <w:r w:rsidRPr="00BF65DC">
        <w:t xml:space="preserve">Stage two of Borton's reflection process deals with the "So what" element of reflection. </w:t>
      </w:r>
      <w:r w:rsidR="00903CD5" w:rsidRPr="00903CD5">
        <w:t xml:space="preserve">Borton addresses the "So what" aspect of reflection in stage two of his reflection method. What caused the events that occurred? This stage is logical, mental, and cognitive, according to Borton. </w:t>
      </w:r>
      <w:r w:rsidR="00805C71">
        <w:t xml:space="preserve"> </w:t>
      </w:r>
    </w:p>
    <w:p w14:paraId="0B4E33B6" w14:textId="77777777" w:rsidR="00F112CA" w:rsidRDefault="00F112CA" w:rsidP="00B637E8"/>
    <w:p w14:paraId="0E78B23E" w14:textId="6FF2357E" w:rsidR="00F112CA" w:rsidRDefault="00F112CA" w:rsidP="00B637E8">
      <w:r w:rsidRPr="00F112CA">
        <w:t xml:space="preserve">Important Things to Consider in the "So What" Stage: How Did the Situation/Event Feel to Me? </w:t>
      </w:r>
      <w:r w:rsidRPr="00F112CA">
        <w:br/>
        <w:t xml:space="preserve">What Feelings Did I Get Out </w:t>
      </w:r>
      <w:r w:rsidR="0070788D" w:rsidRPr="00F112CA">
        <w:t>of</w:t>
      </w:r>
      <w:r w:rsidRPr="00F112CA">
        <w:t xml:space="preserve"> It? Does This Have Any Effects on My Personal or Professional Life?</w:t>
      </w:r>
      <w:r w:rsidR="008E0A1E">
        <w:t xml:space="preserve">” </w:t>
      </w:r>
      <w:r>
        <w:t xml:space="preserve"> </w:t>
      </w:r>
      <w:r w:rsidR="008D7F5F">
        <w:t>(Janse, 2024)</w:t>
      </w:r>
    </w:p>
    <w:p w14:paraId="7C2B16D3" w14:textId="77777777" w:rsidR="00F112CA" w:rsidRPr="00B637E8" w:rsidRDefault="00F112CA" w:rsidP="00B637E8"/>
    <w:p w14:paraId="4D865ECC" w14:textId="18ED75BB" w:rsidR="00B637E8" w:rsidRPr="00B637E8" w:rsidRDefault="00B637E8" w:rsidP="00B637E8">
      <w:r w:rsidRPr="00B637E8">
        <w:t xml:space="preserve">During my tutorship period, my tutor would always ask to see how I was feeling before and after calls, regularly asking if I was enjoying my role and if there was anything he could do to enhance my probationary experience. This showed a humanistic approach to coaching. </w:t>
      </w:r>
    </w:p>
    <w:p w14:paraId="227C4965" w14:textId="6D4578EA" w:rsidR="00B637E8" w:rsidRPr="00B637E8" w:rsidRDefault="00B637E8" w:rsidP="00B637E8">
      <w:r w:rsidRPr="00B637E8">
        <w:br/>
        <w:t>The application of humanistic psychology concepts to the coaching profession is known as humanistic coaching. Humanistic psychology and coaching share similar objectives since they both adopt a person-centred approach that emphasises the needs of the individual and assists in realising that person's full potential. (Apa PsycNet, 2013)</w:t>
      </w:r>
    </w:p>
    <w:p w14:paraId="151878FE" w14:textId="77777777" w:rsidR="00B637E8" w:rsidRPr="00B637E8" w:rsidRDefault="00B637E8" w:rsidP="00B637E8"/>
    <w:p w14:paraId="66E65ED2" w14:textId="77777777" w:rsidR="00B637E8" w:rsidRPr="00B637E8" w:rsidRDefault="00B637E8" w:rsidP="00B637E8">
      <w:r w:rsidRPr="00B637E8">
        <w:t>According to research, humanistic treatment is a useful strategy that produces a noticeable and lasting difference in patients when compared to patients who are not treated, Is equally efficacious as alternative therapeutic modalities, such cognitive behavioural therapy treats trauma, issues with relationships, and interpersonal issues. Fulfils the requirements for evidence-based therapy for psychotic and depressive disorders and assists individuals in managing challenging and long-term medical illnesses as well as substance abuse. (Rebecca Valdez, 2024)</w:t>
      </w:r>
    </w:p>
    <w:p w14:paraId="2ED0811F" w14:textId="77777777" w:rsidR="00B637E8" w:rsidRPr="00B637E8" w:rsidRDefault="00B637E8" w:rsidP="00B637E8"/>
    <w:p w14:paraId="76D3DEA9" w14:textId="1CCFB954" w:rsidR="00B637E8" w:rsidRPr="00B637E8" w:rsidRDefault="00B637E8" w:rsidP="00B637E8">
      <w:r w:rsidRPr="00B637E8">
        <w:t xml:space="preserve">I feel that this style of coaching allowed </w:t>
      </w:r>
      <w:r w:rsidR="00B979A2" w:rsidRPr="00B637E8">
        <w:t>me</w:t>
      </w:r>
      <w:r w:rsidRPr="00B637E8">
        <w:t xml:space="preserve"> to relax a little more when answering and tackling certain incidents and situations within my role. When I first started, I would feel that I was always being watched and judged as my tutor would ultimately be the individual who would </w:t>
      </w:r>
      <w:r w:rsidR="00B168A3" w:rsidRPr="00B637E8">
        <w:t>decide</w:t>
      </w:r>
      <w:r w:rsidRPr="00B637E8">
        <w:t xml:space="preserve"> whether I was the right person for the job however due to his manner it made me relax and realise that he was human and was looking to help and develop me in my role. </w:t>
      </w:r>
    </w:p>
    <w:p w14:paraId="3911F494" w14:textId="77777777" w:rsidR="00B637E8" w:rsidRPr="00B637E8" w:rsidRDefault="00B637E8" w:rsidP="00B637E8"/>
    <w:p w14:paraId="43F0C454" w14:textId="17F48B3F" w:rsidR="00B637E8" w:rsidRDefault="00B637E8" w:rsidP="00B637E8">
      <w:r w:rsidRPr="00B637E8">
        <w:lastRenderedPageBreak/>
        <w:t>At the end of my probationary period, I attended a review with my tutor and a member of the university where I had to reflect on my time with my elected tutor. This allowed me to receive feedback both positive and negative from my tutor and member of staff to reflect on my traits and behaviours whilst carrying out my role. </w:t>
      </w:r>
      <w:r w:rsidRPr="00B637E8">
        <w:br/>
      </w:r>
      <w:r w:rsidRPr="00B637E8">
        <w:br/>
        <w:t xml:space="preserve">This allowed me to reflect on my work over the three-month period and map out how I would like to improve on my work in the future to become a better, more efficient officer. It was important not to dwell on the negative aspects of my review and instead use it as positive pointers to improve in the future. </w:t>
      </w:r>
    </w:p>
    <w:p w14:paraId="72392703" w14:textId="77777777" w:rsidR="00456D82" w:rsidRPr="00B637E8" w:rsidRDefault="00456D82" w:rsidP="00B637E8"/>
    <w:p w14:paraId="06A8A602" w14:textId="77777777" w:rsidR="00B637E8" w:rsidRPr="00B637E8" w:rsidRDefault="00B637E8" w:rsidP="00B637E8">
      <w:r w:rsidRPr="00B637E8">
        <w:t xml:space="preserve">This review was essential for my growth as it followed key cognitive coaching techniques. </w:t>
      </w:r>
    </w:p>
    <w:p w14:paraId="0EF5515A" w14:textId="77777777" w:rsidR="00B637E8" w:rsidRPr="00B637E8" w:rsidRDefault="00B637E8" w:rsidP="00B637E8">
      <w:r w:rsidRPr="00B637E8">
        <w:br/>
        <w:t>One coaching method that is effective in promoting behaviour change and getting rid of harmful habits is cognitive behavioural coaching. It offers a helpful framework and model that clarifies the connection between attitudes, ideas, and beliefs, as well as feelings and behaviour.</w:t>
      </w:r>
    </w:p>
    <w:p w14:paraId="743EAD21" w14:textId="77777777" w:rsidR="00B637E8" w:rsidRPr="00B637E8" w:rsidRDefault="00B637E8" w:rsidP="00B637E8">
      <w:r w:rsidRPr="00B637E8">
        <w:br/>
        <w:t>The foundation of the Cognitive Behavioural Model / Coaching (CBC) is the idea that our thoughts, shape our feelings, which in turn shape our actions. It's critical to comprehend these connections and acknowledge their interdependence.</w:t>
      </w:r>
    </w:p>
    <w:p w14:paraId="2384B71D" w14:textId="77777777" w:rsidR="00B637E8" w:rsidRPr="00B637E8" w:rsidRDefault="00B637E8" w:rsidP="00B637E8">
      <w:r w:rsidRPr="00B637E8">
        <w:br/>
        <w:t>Cognitive behavioural coaching has several advantages, such as improving self-awareness and self-reflection, recognising and confronting limiting beliefs, forming new thought and action patterns, increasing adaptability and resilience. (Engage, 2023)</w:t>
      </w:r>
    </w:p>
    <w:p w14:paraId="5FF64885" w14:textId="77777777" w:rsidR="00B637E8" w:rsidRPr="00B637E8" w:rsidRDefault="00B637E8" w:rsidP="00B637E8"/>
    <w:p w14:paraId="3709C204" w14:textId="6A663588" w:rsidR="00B637E8" w:rsidRPr="00B637E8" w:rsidRDefault="00B637E8" w:rsidP="00B637E8">
      <w:r w:rsidRPr="00B637E8">
        <w:t>Following the end of my probationary period, I was classed as an independent officer which resulted in me no longer having to work with my tutor and could attend calls either alone or with officers with less experience than myself. </w:t>
      </w:r>
    </w:p>
    <w:p w14:paraId="0C64D9D0" w14:textId="77777777" w:rsidR="00B637E8" w:rsidRPr="00B637E8" w:rsidRDefault="00B637E8" w:rsidP="00B637E8"/>
    <w:p w14:paraId="1404C98C" w14:textId="77777777" w:rsidR="00B637E8" w:rsidRPr="00B637E8" w:rsidRDefault="00B637E8" w:rsidP="00B637E8">
      <w:r w:rsidRPr="00B637E8">
        <w:t xml:space="preserve">This meant that I no longer had consistent and regular feedback from more experienced officers which allowed me to adapt behavioural coaching. </w:t>
      </w:r>
      <w:r w:rsidRPr="00B637E8">
        <w:br/>
      </w:r>
      <w:r w:rsidRPr="00B637E8">
        <w:br/>
        <w:t>Behavioural science and neuroplasticity are two areas of psychology that have produced scientific research that has influenced the practice of behavioural coaching. A behavioural coach works with clients to help them change their habits and behaviours to enhance their life. Typically, this coaching process entails goal setting, action planning, self-analysis, and—above all—behavioural follow-through. (A Plan Coaching, 2023)</w:t>
      </w:r>
    </w:p>
    <w:p w14:paraId="16B4B031" w14:textId="77777777" w:rsidR="00B637E8" w:rsidRPr="00B637E8" w:rsidRDefault="00B637E8" w:rsidP="00B637E8"/>
    <w:p w14:paraId="75B879FD" w14:textId="26BC3E2E" w:rsidR="00B637E8" w:rsidRPr="00B637E8" w:rsidRDefault="00B637E8" w:rsidP="00B637E8">
      <w:r w:rsidRPr="00B637E8">
        <w:t>I believe that towards the end of my probation I have been coached subconsciously by the experiences that I have had to face in my role as a police officer. I have found that I have adapted to situations that have similar by what I have experienced prior in a similar event. This points towards a psychodynamic approach to coaching. </w:t>
      </w:r>
    </w:p>
    <w:p w14:paraId="412CC3C4" w14:textId="77777777" w:rsidR="00B637E8" w:rsidRPr="00B637E8" w:rsidRDefault="00B637E8" w:rsidP="00B637E8"/>
    <w:p w14:paraId="6D5EFC8F" w14:textId="77777777" w:rsidR="00B637E8" w:rsidRPr="00B637E8" w:rsidRDefault="00B637E8" w:rsidP="00B637E8">
      <w:r w:rsidRPr="00B637E8">
        <w:t xml:space="preserve">The foundation of psychodynamic theory is the idea that unconscious mental processes, which frequently have their beginnings in early incidents, have a significant impact on an individual's behaviour and emotions. </w:t>
      </w:r>
    </w:p>
    <w:p w14:paraId="700BE94A" w14:textId="77777777" w:rsidR="00B637E8" w:rsidRPr="00B637E8" w:rsidRDefault="00B637E8" w:rsidP="00B637E8">
      <w:r w:rsidRPr="00B637E8">
        <w:br/>
        <w:t xml:space="preserve">This theory emphasises how crucial it is to comprehend safety mechanisms, the complex relationships between the conscious and unconscious mind, and how early experiences shape a person's personality and behaviour. </w:t>
      </w:r>
    </w:p>
    <w:p w14:paraId="1401B917" w14:textId="77777777" w:rsidR="00B637E8" w:rsidRPr="00B637E8" w:rsidRDefault="00B637E8" w:rsidP="00B637E8">
      <w:r w:rsidRPr="00B637E8">
        <w:br/>
        <w:t xml:space="preserve">Psychodynamic theory provides a useful lens through which the coach can assist clients in exploring their ideas, emotions, and actions in the context of coaching. </w:t>
      </w:r>
    </w:p>
    <w:p w14:paraId="21266EEA" w14:textId="177F2DE7" w:rsidR="00B637E8" w:rsidRPr="00B637E8" w:rsidRDefault="00B637E8" w:rsidP="00B637E8">
      <w:r w:rsidRPr="00B637E8">
        <w:br/>
        <w:t xml:space="preserve">Psychodynamic coaching </w:t>
      </w:r>
      <w:r w:rsidR="00B168A3" w:rsidRPr="00B637E8">
        <w:t>assumes</w:t>
      </w:r>
      <w:r w:rsidRPr="00B637E8">
        <w:t xml:space="preserve"> that unconscious processes have affected clients' current experiences to some extent, with unresolved conflicts and experiences from the past showing up as patterns and behaviours in the present. (Nickbolton, 2023)</w:t>
      </w:r>
    </w:p>
    <w:p w14:paraId="0DA2F9D0" w14:textId="77777777" w:rsidR="00B637E8" w:rsidRPr="00B637E8" w:rsidRDefault="00B637E8" w:rsidP="00B637E8"/>
    <w:p w14:paraId="4CB1A07C" w14:textId="3EB13D88" w:rsidR="00B637E8" w:rsidRPr="00B637E8" w:rsidRDefault="00B637E8" w:rsidP="00B637E8">
      <w:r w:rsidRPr="00B637E8">
        <w:t>This is true for an incident where I was once assaulted on duty. Since that event, I have been more cautious in the way that I approach suspects due to an unconscious coaching from previous experiences. </w:t>
      </w:r>
    </w:p>
    <w:p w14:paraId="5566831F" w14:textId="77777777" w:rsidR="00B637E8" w:rsidRPr="00B637E8" w:rsidRDefault="00B637E8" w:rsidP="00B637E8"/>
    <w:p w14:paraId="04066346" w14:textId="03CFFFCE" w:rsidR="00B637E8" w:rsidRDefault="00B637E8" w:rsidP="00B637E8">
      <w:r w:rsidRPr="00B637E8">
        <w:t xml:space="preserve">Overall, I believe that I have benefitted greatly from coaching both in my tutorship period with my tutor and outside of this by reflecting on my own performance within my role as a police officer. I believe that regular coaching and mentoring can allow you to seek growth within your role and allow you to provide feedback to </w:t>
      </w:r>
      <w:r w:rsidR="003E4FF2" w:rsidRPr="00B637E8">
        <w:t>yourself</w:t>
      </w:r>
      <w:r w:rsidRPr="00B637E8">
        <w:t xml:space="preserve"> bot</w:t>
      </w:r>
      <w:r w:rsidR="00456D82">
        <w:t>h</w:t>
      </w:r>
      <w:r w:rsidRPr="00B637E8">
        <w:t xml:space="preserve"> consciously and subconsciously. </w:t>
      </w:r>
      <w:r w:rsidR="00A4668E">
        <w:br/>
      </w:r>
      <w:r w:rsidR="00A4668E">
        <w:br/>
        <w:t xml:space="preserve">I have </w:t>
      </w:r>
      <w:r w:rsidR="00440D5C">
        <w:t xml:space="preserve">used these teaching methods to provide feedback to other officers that are younger in service than myself. This has shown that I have gained experienced and knowledge through the teaching methods that were utilised by my previous mentors. </w:t>
      </w:r>
    </w:p>
    <w:p w14:paraId="3E795EB8" w14:textId="77777777" w:rsidR="000E5B58" w:rsidRDefault="000E5B58" w:rsidP="00B637E8"/>
    <w:p w14:paraId="3F8CB7E8" w14:textId="0825BFF3" w:rsidR="000E5B58" w:rsidRPr="00B637E8" w:rsidRDefault="000E5B58" w:rsidP="00B637E8">
      <w:r>
        <w:t xml:space="preserve">Although I am now a more experienced officer </w:t>
      </w:r>
      <w:r w:rsidR="00DA4226">
        <w:t xml:space="preserve">and have been given more responsibilities within my role, I am still learning and there are many aspects of the role I am looking to improve upon therefore I do still look to </w:t>
      </w:r>
      <w:r w:rsidR="005D34BF">
        <w:t xml:space="preserve">gain knowledge through feedback from either more experienced officers around me or my patrol sergeant. This means that I am always looking to </w:t>
      </w:r>
      <w:r w:rsidR="00CF62E8">
        <w:t xml:space="preserve">progress within my role and improve. </w:t>
      </w:r>
    </w:p>
    <w:p w14:paraId="041B2E34" w14:textId="06EF7684" w:rsidR="00B637E8" w:rsidRDefault="00FE01C7" w:rsidP="00B637E8">
      <w:r>
        <w:t>Word Count: 1,805</w:t>
      </w:r>
    </w:p>
    <w:p w14:paraId="21D3B8E0" w14:textId="77777777" w:rsidR="00716254" w:rsidRDefault="00716254" w:rsidP="00B637E8"/>
    <w:p w14:paraId="7F640626" w14:textId="77777777" w:rsidR="00716254" w:rsidRDefault="00716254" w:rsidP="00B637E8"/>
    <w:p w14:paraId="0DB0B045" w14:textId="77777777" w:rsidR="00716254" w:rsidRDefault="00716254" w:rsidP="00B637E8"/>
    <w:p w14:paraId="600B13A4" w14:textId="77777777" w:rsidR="00716254" w:rsidRDefault="00716254" w:rsidP="00B637E8"/>
    <w:p w14:paraId="49ECAF69" w14:textId="77777777" w:rsidR="00716254" w:rsidRPr="00B637E8" w:rsidRDefault="00716254" w:rsidP="00B637E8"/>
    <w:p w14:paraId="21C83618" w14:textId="77777777" w:rsidR="00B637E8" w:rsidRPr="00B637E8" w:rsidRDefault="00B637E8" w:rsidP="00B637E8">
      <w:r w:rsidRPr="00B637E8">
        <w:rPr>
          <w:b/>
          <w:bCs/>
        </w:rPr>
        <w:t>Bibliography</w:t>
      </w:r>
    </w:p>
    <w:p w14:paraId="18CFE8D9" w14:textId="77777777" w:rsidR="00B637E8" w:rsidRDefault="00B637E8" w:rsidP="00B637E8">
      <w:r w:rsidRPr="00B637E8">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79FD237D" w14:textId="77777777" w:rsidR="003E4FF2" w:rsidRPr="00B637E8" w:rsidRDefault="003E4FF2" w:rsidP="00B637E8"/>
    <w:p w14:paraId="7B249429" w14:textId="77777777" w:rsidR="00B637E8" w:rsidRPr="00B637E8" w:rsidRDefault="00B637E8" w:rsidP="00B637E8">
      <w:r w:rsidRPr="00B637E8">
        <w:t xml:space="preserve">About the AuthorDavid GolembiowskiDavid Golembiowski has worked as a police officer at Port Authority of New York and New Jersey </w:t>
      </w:r>
      <w:r w:rsidRPr="00B637E8">
        <w:rPr>
          <w:i/>
          <w:iCs/>
        </w:rPr>
        <w:t>et al.</w:t>
      </w:r>
      <w:r w:rsidRPr="00B637E8">
        <w:t xml:space="preserve"> (2020) </w:t>
      </w:r>
      <w:r w:rsidRPr="00B637E8">
        <w:rPr>
          <w:i/>
          <w:iCs/>
        </w:rPr>
        <w:t>Home</w:t>
      </w:r>
      <w:r w:rsidRPr="00B637E8">
        <w:t xml:space="preserve">, </w:t>
      </w:r>
      <w:r w:rsidRPr="00B637E8">
        <w:rPr>
          <w:i/>
          <w:iCs/>
        </w:rPr>
        <w:t>David Golembiowski - Huntington Station, NY 11746</w:t>
      </w:r>
      <w:r w:rsidRPr="00B637E8">
        <w:t xml:space="preserve">. Available at: </w:t>
      </w:r>
      <w:hyperlink r:id="rId9" w:history="1">
        <w:r w:rsidRPr="00B637E8">
          <w:rPr>
            <w:rStyle w:val="Hyperlink"/>
          </w:rPr>
          <w:t>https://davidgolembiowski.com/3-most-effective-styles-of-police-leadership/</w:t>
        </w:r>
      </w:hyperlink>
      <w:r w:rsidRPr="00B637E8">
        <w:t xml:space="preserve"> (Accessed: 30 June 2024). </w:t>
      </w:r>
    </w:p>
    <w:p w14:paraId="4554E61A" w14:textId="77777777" w:rsidR="00B637E8" w:rsidRPr="00B637E8" w:rsidRDefault="00B637E8" w:rsidP="00B637E8">
      <w:r w:rsidRPr="00B637E8">
        <w:br/>
        <w:t xml:space="preserve">Alam, M. (2023) What is community engagement? definition, principal, example, model, framework, strategies and best practices, IdeaScale. Available at: </w:t>
      </w:r>
      <w:hyperlink r:id="rId10" w:history="1">
        <w:r w:rsidRPr="00B637E8">
          <w:rPr>
            <w:rStyle w:val="Hyperlink"/>
          </w:rPr>
          <w:t>https://ideascale.com/blog/what-is-community-engagement/#:~:text=Community%20engagement%20is%20defined%20as%20the%20process%20of,solve%20problems%2C%20and%20make%20decisions%20that%20affect%20them</w:t>
        </w:r>
      </w:hyperlink>
      <w:r w:rsidRPr="00B637E8">
        <w:t>. (Accessed: 30 June 2024). </w:t>
      </w:r>
    </w:p>
    <w:p w14:paraId="650C3B00" w14:textId="77777777" w:rsidR="00B637E8" w:rsidRPr="00B637E8" w:rsidRDefault="00B637E8" w:rsidP="00B637E8"/>
    <w:p w14:paraId="21405AC0" w14:textId="77777777" w:rsidR="00B637E8" w:rsidRPr="00B637E8" w:rsidRDefault="00B637E8" w:rsidP="00B637E8">
      <w:r w:rsidRPr="00B637E8">
        <w:t xml:space="preserve">An evaluation of the impact of the national reassurance policing (2006) ... Available at: </w:t>
      </w:r>
      <w:hyperlink r:id="rId11" w:history="1">
        <w:r w:rsidRPr="00B637E8">
          <w:rPr>
            <w:rStyle w:val="Hyperlink"/>
          </w:rPr>
          <w:t>https://library.college.police.uk/docs/hors/hors296.pdf</w:t>
        </w:r>
      </w:hyperlink>
      <w:r w:rsidRPr="00B637E8">
        <w:t xml:space="preserve"> (Accessed: 30 June 2024). </w:t>
      </w:r>
    </w:p>
    <w:p w14:paraId="3CE632DE" w14:textId="77777777" w:rsidR="00B637E8" w:rsidRPr="00B637E8" w:rsidRDefault="00B637E8" w:rsidP="00B637E8"/>
    <w:p w14:paraId="663A548D" w14:textId="77777777" w:rsidR="00B637E8" w:rsidRPr="00B637E8" w:rsidRDefault="00B637E8" w:rsidP="00B637E8">
      <w:r w:rsidRPr="00B637E8">
        <w:rPr>
          <w:i/>
          <w:iCs/>
        </w:rPr>
        <w:t>Apa PsycNet</w:t>
      </w:r>
      <w:r w:rsidRPr="00B637E8">
        <w:t xml:space="preserve"> (2013) </w:t>
      </w:r>
      <w:r w:rsidRPr="00B637E8">
        <w:rPr>
          <w:i/>
          <w:iCs/>
        </w:rPr>
        <w:t>American Psychological Association</w:t>
      </w:r>
      <w:r w:rsidRPr="00B637E8">
        <w:t xml:space="preserve">. Available at: </w:t>
      </w:r>
      <w:hyperlink r:id="rId12" w:history="1">
        <w:r w:rsidRPr="00B637E8">
          <w:rPr>
            <w:rStyle w:val="Hyperlink"/>
          </w:rPr>
          <w:t>https://psycnet.apa.org/record/2012-25977-015</w:t>
        </w:r>
      </w:hyperlink>
      <w:r w:rsidRPr="00B637E8">
        <w:t xml:space="preserve"> (Accessed: 01 July 2024). </w:t>
      </w:r>
    </w:p>
    <w:p w14:paraId="66CA8042" w14:textId="77777777" w:rsidR="00B637E8" w:rsidRPr="00B637E8" w:rsidRDefault="00B637E8" w:rsidP="00B637E8"/>
    <w:p w14:paraId="01A7586B" w14:textId="77777777" w:rsidR="00B637E8" w:rsidRPr="00B637E8" w:rsidRDefault="00B637E8" w:rsidP="00B637E8">
      <w:r w:rsidRPr="00B637E8">
        <w:t xml:space="preserve">Baker, C. (2022) What is situational leadership, and how do you practice it?, </w:t>
      </w:r>
      <w:hyperlink r:id="rId13" w:history="1">
        <w:r w:rsidRPr="00B637E8">
          <w:rPr>
            <w:rStyle w:val="Hyperlink"/>
          </w:rPr>
          <w:t>Leaders.com</w:t>
        </w:r>
      </w:hyperlink>
      <w:r w:rsidRPr="00B637E8">
        <w:t xml:space="preserve">. Available at: </w:t>
      </w:r>
      <w:hyperlink r:id="rId14" w:history="1">
        <w:r w:rsidRPr="00B637E8">
          <w:rPr>
            <w:rStyle w:val="Hyperlink"/>
          </w:rPr>
          <w:t>https://leaders.com/articles/leadership/situational-leadership/</w:t>
        </w:r>
      </w:hyperlink>
      <w:r w:rsidRPr="00B637E8">
        <w:t xml:space="preserve"> (Accessed: 30 June 2024). </w:t>
      </w:r>
    </w:p>
    <w:p w14:paraId="0BF7BEB1" w14:textId="77777777" w:rsidR="00B637E8" w:rsidRPr="00B637E8" w:rsidRDefault="00B637E8" w:rsidP="00B637E8"/>
    <w:p w14:paraId="3A5B3A29" w14:textId="77777777" w:rsidR="00B637E8" w:rsidRDefault="00B637E8" w:rsidP="00B637E8">
      <w:r w:rsidRPr="00B637E8">
        <w:t xml:space="preserve">Blackbyrn, S. and Madlopha, M. (2023) Life coaching theories: 9 frameworks for powerful coaching, Coach Foundation. Available at: </w:t>
      </w:r>
      <w:hyperlink r:id="rId15" w:history="1">
        <w:r w:rsidRPr="00B637E8">
          <w:rPr>
            <w:rStyle w:val="Hyperlink"/>
          </w:rPr>
          <w:t>https://coachfoundation.com/blog/life-coaching-theories/</w:t>
        </w:r>
      </w:hyperlink>
      <w:r w:rsidRPr="00B637E8">
        <w:t xml:space="preserve"> (Accessed: 01 July 2024). </w:t>
      </w:r>
    </w:p>
    <w:p w14:paraId="205EA087" w14:textId="77777777" w:rsidR="00E353D7" w:rsidRDefault="00E353D7" w:rsidP="00B637E8"/>
    <w:p w14:paraId="01B9C044" w14:textId="30DBFBC7" w:rsidR="00E353D7" w:rsidRPr="00B637E8" w:rsidRDefault="00E353D7" w:rsidP="00B637E8">
      <w:r w:rsidRPr="00E353D7">
        <w:t xml:space="preserve">Channell, M. (2023). </w:t>
      </w:r>
      <w:r w:rsidRPr="00E353D7">
        <w:rPr>
          <w:i/>
          <w:iCs/>
        </w:rPr>
        <w:t>Gibbs reflective cycle – how to learn from experience and become a better leader</w:t>
      </w:r>
      <w:r w:rsidRPr="00E353D7">
        <w:t>. [online] TSW Training. Available at: https://www.tsw.co.uk/blog/leadership-and-management/gibbs-reflective-cycle/.</w:t>
      </w:r>
    </w:p>
    <w:p w14:paraId="58D2FC2A" w14:textId="77777777" w:rsidR="00B637E8" w:rsidRPr="00B637E8" w:rsidRDefault="00B637E8" w:rsidP="00B637E8"/>
    <w:p w14:paraId="3120C182" w14:textId="77777777" w:rsidR="00B637E8" w:rsidRPr="00B637E8" w:rsidRDefault="00B637E8" w:rsidP="00B637E8">
      <w:r w:rsidRPr="00B637E8">
        <w:lastRenderedPageBreak/>
        <w:t xml:space="preserve">Cognitive behavioural coaching: Engage coach (2023) Engage Coach - We help Coaches Thrive. Available at: </w:t>
      </w:r>
      <w:hyperlink r:id="rId16" w:history="1">
        <w:r w:rsidRPr="00B637E8">
          <w:rPr>
            <w:rStyle w:val="Hyperlink"/>
          </w:rPr>
          <w:t>https://www.engagecoach.com/a-cognitive-behavioural-approach-to-coaching/</w:t>
        </w:r>
      </w:hyperlink>
      <w:r w:rsidRPr="00B637E8">
        <w:t xml:space="preserve"> (Accessed: 01 July 2024). </w:t>
      </w:r>
    </w:p>
    <w:p w14:paraId="50AC616E" w14:textId="77777777" w:rsidR="00B637E8" w:rsidRPr="00B637E8" w:rsidRDefault="00B637E8" w:rsidP="00B637E8"/>
    <w:p w14:paraId="0022A490" w14:textId="77777777" w:rsidR="00B637E8" w:rsidRDefault="00B637E8" w:rsidP="00B637E8">
      <w:r w:rsidRPr="00B637E8">
        <w:t xml:space="preserve">College. (2011) Available at: </w:t>
      </w:r>
      <w:hyperlink r:id="rId17" w:history="1">
        <w:r w:rsidRPr="00B637E8">
          <w:rPr>
            <w:rStyle w:val="Hyperlink"/>
          </w:rPr>
          <w:t>https://library.college.police.uk/docs/npia/Great-Police-Leader-REA-2011.pdf</w:t>
        </w:r>
      </w:hyperlink>
      <w:r w:rsidRPr="00B637E8">
        <w:t xml:space="preserve"> (Accessed: 30 June 2024). </w:t>
      </w:r>
    </w:p>
    <w:p w14:paraId="572E4E44" w14:textId="77777777" w:rsidR="007A5CE9" w:rsidRDefault="007A5CE9" w:rsidP="00B637E8"/>
    <w:p w14:paraId="34F8AEA2" w14:textId="77A02258" w:rsidR="007A5CE9" w:rsidRPr="00B637E8" w:rsidRDefault="007A5CE9" w:rsidP="00B637E8">
      <w:r w:rsidRPr="007A5CE9">
        <w:t xml:space="preserve">Consuunt (2022). </w:t>
      </w:r>
      <w:r w:rsidRPr="007A5CE9">
        <w:rPr>
          <w:i/>
          <w:iCs/>
        </w:rPr>
        <w:t>Gibbs’ Reflective Cycle explained with lots of Examples.</w:t>
      </w:r>
      <w:r w:rsidRPr="007A5CE9">
        <w:t xml:space="preserve"> [online] consuunt. Available at: https://www.consuunt.com/gibbs-reflective-cycle/.</w:t>
      </w:r>
    </w:p>
    <w:p w14:paraId="4C0FD57E" w14:textId="77777777" w:rsidR="00B637E8" w:rsidRPr="00B637E8" w:rsidRDefault="00B637E8" w:rsidP="00B637E8"/>
    <w:p w14:paraId="167E30EC" w14:textId="77777777" w:rsidR="00B637E8" w:rsidRPr="00B637E8" w:rsidRDefault="00B637E8" w:rsidP="00B637E8">
      <w:r w:rsidRPr="00B637E8">
        <w:t xml:space="preserve">Copyright </w:t>
      </w:r>
      <w:hyperlink r:id="rId18" w:history="1">
        <w:r w:rsidRPr="00B637E8">
          <w:rPr>
            <w:rStyle w:val="Hyperlink"/>
          </w:rPr>
          <w:t>skillsyouneed.com</w:t>
        </w:r>
      </w:hyperlink>
      <w:r w:rsidRPr="00B637E8">
        <w:t xml:space="preserve"> (2024) What is coaching?, Skills You Need. Available at: </w:t>
      </w:r>
      <w:hyperlink r:id="rId19" w:history="1">
        <w:r w:rsidRPr="00B637E8">
          <w:rPr>
            <w:rStyle w:val="Hyperlink"/>
          </w:rPr>
          <w:t>https://www.skillsyouneed.com/learn/coaching.html</w:t>
        </w:r>
      </w:hyperlink>
      <w:r w:rsidRPr="00B637E8">
        <w:t xml:space="preserve"> (Accessed: 01 July 2024). </w:t>
      </w:r>
    </w:p>
    <w:p w14:paraId="0227900D" w14:textId="77777777" w:rsidR="00B637E8" w:rsidRPr="00B637E8" w:rsidRDefault="00B637E8" w:rsidP="00B637E8"/>
    <w:p w14:paraId="42CDECAF" w14:textId="77777777" w:rsidR="00B637E8" w:rsidRPr="00B637E8" w:rsidRDefault="00B637E8" w:rsidP="00B637E8">
      <w:r w:rsidRPr="00B637E8">
        <w:t xml:space="preserve">Communication (2023) College of Policing. Available at: </w:t>
      </w:r>
      <w:hyperlink r:id="rId20" w:history="1">
        <w:r w:rsidRPr="00B637E8">
          <w:rPr>
            <w:rStyle w:val="Hyperlink"/>
          </w:rPr>
          <w:t>https://www.college.police.uk/app/engagement-and-communication/communication#social-media-monitoring</w:t>
        </w:r>
      </w:hyperlink>
      <w:r w:rsidRPr="00B637E8">
        <w:t xml:space="preserve"> (Accessed: 30 June 2024).</w:t>
      </w:r>
    </w:p>
    <w:p w14:paraId="70FDC4A0" w14:textId="77777777" w:rsidR="00B637E8" w:rsidRPr="00B637E8" w:rsidRDefault="00B637E8" w:rsidP="00B637E8">
      <w:r w:rsidRPr="00B637E8">
        <w:br/>
      </w:r>
      <w:r w:rsidRPr="00B637E8">
        <w:br/>
        <w:t xml:space="preserve">Guidance for ethical and professional behaviour in policing (2024) College of Policing. Available at: </w:t>
      </w:r>
      <w:hyperlink r:id="rId21" w:history="1">
        <w:r w:rsidRPr="00B637E8">
          <w:rPr>
            <w:rStyle w:val="Hyperlink"/>
          </w:rPr>
          <w:t>https://www.college.police.uk/ethics/code-of-ethics/guidance</w:t>
        </w:r>
      </w:hyperlink>
      <w:r w:rsidRPr="00B637E8">
        <w:t xml:space="preserve"> (Accessed: 30 June 2024). </w:t>
      </w:r>
    </w:p>
    <w:p w14:paraId="526D10CE" w14:textId="77777777" w:rsidR="00B637E8" w:rsidRPr="00B637E8" w:rsidRDefault="00B637E8" w:rsidP="00B637E8"/>
    <w:p w14:paraId="3D2A9138" w14:textId="77777777" w:rsidR="00B637E8" w:rsidRPr="00B637E8" w:rsidRDefault="00B637E8" w:rsidP="00B637E8">
      <w:r w:rsidRPr="00B637E8">
        <w:t xml:space="preserve">First response (2022) College of Policing. Available at: </w:t>
      </w:r>
      <w:hyperlink r:id="rId22" w:history="1">
        <w:r w:rsidRPr="00B637E8">
          <w:rPr>
            <w:rStyle w:val="Hyperlink"/>
          </w:rPr>
          <w:t>https://www.college.police.uk/app/major-investigation-and-public-protection/domestic-abuse/first-response</w:t>
        </w:r>
      </w:hyperlink>
      <w:r w:rsidRPr="00B637E8">
        <w:t xml:space="preserve"> (Accessed: 01 July 2024). </w:t>
      </w:r>
    </w:p>
    <w:p w14:paraId="2511D7C7" w14:textId="77777777" w:rsidR="00B637E8" w:rsidRPr="00B637E8" w:rsidRDefault="00B637E8" w:rsidP="00B637E8"/>
    <w:p w14:paraId="388FBD3E" w14:textId="77777777" w:rsidR="00B637E8" w:rsidRPr="00B637E8" w:rsidRDefault="00B637E8" w:rsidP="00B637E8">
      <w:r w:rsidRPr="00B637E8">
        <w:t xml:space="preserve">Harper Shaw Investigation Consultants Limited (2022) Golden hour principles in serious collision investigation, Harper Shaw Investigation Consultants Limited. Available at: </w:t>
      </w:r>
      <w:hyperlink r:id="rId23" w:history="1">
        <w:r w:rsidRPr="00B637E8">
          <w:rPr>
            <w:rStyle w:val="Hyperlink"/>
          </w:rPr>
          <w:t>https://harpershaw.co.uk/blog/f/golden-hour-principles-in-serious-collision-investigation</w:t>
        </w:r>
      </w:hyperlink>
      <w:r w:rsidRPr="00B637E8">
        <w:t xml:space="preserve"> (Accessed: 30 June 2024). </w:t>
      </w:r>
    </w:p>
    <w:p w14:paraId="7D5BC617" w14:textId="77777777" w:rsidR="00B637E8" w:rsidRPr="00B637E8" w:rsidRDefault="00B637E8" w:rsidP="00B637E8"/>
    <w:p w14:paraId="44CB6700" w14:textId="77777777" w:rsidR="00B637E8" w:rsidRDefault="00B637E8" w:rsidP="00B637E8">
      <w:r w:rsidRPr="00B637E8">
        <w:t xml:space="preserve">Home - ProQuest Ebook Central - Libguides at ProQuest.(2021) Available at: </w:t>
      </w:r>
      <w:hyperlink r:id="rId24" w:history="1">
        <w:r w:rsidRPr="00B637E8">
          <w:rPr>
            <w:rStyle w:val="Hyperlink"/>
          </w:rPr>
          <w:t>https://proquest.libguides.com/ebookcentral</w:t>
        </w:r>
      </w:hyperlink>
      <w:r w:rsidRPr="00B637E8">
        <w:t xml:space="preserve"> (Accessed: 30 June 2024). </w:t>
      </w:r>
    </w:p>
    <w:p w14:paraId="176675B5" w14:textId="77777777" w:rsidR="00707EE8" w:rsidRDefault="00707EE8" w:rsidP="00B637E8"/>
    <w:p w14:paraId="2FC95795" w14:textId="41F9327A" w:rsidR="00707EE8" w:rsidRPr="00B637E8" w:rsidRDefault="00707EE8" w:rsidP="00B637E8">
      <w:r w:rsidRPr="00707EE8">
        <w:t xml:space="preserve">Janse, B. (2022). </w:t>
      </w:r>
      <w:r w:rsidRPr="00707EE8">
        <w:rPr>
          <w:i/>
          <w:iCs/>
        </w:rPr>
        <w:t>Borton’s Model of Reflection</w:t>
      </w:r>
      <w:r w:rsidRPr="00707EE8">
        <w:t>. [online] toolshero. Available at: https://www.toolshero.com/personal-development/borton-model-of-reflection/.</w:t>
      </w:r>
    </w:p>
    <w:p w14:paraId="4A3B5493" w14:textId="77777777" w:rsidR="00B637E8" w:rsidRPr="00B637E8" w:rsidRDefault="00B637E8" w:rsidP="00B637E8"/>
    <w:p w14:paraId="6128629E" w14:textId="77777777" w:rsidR="00B637E8" w:rsidRDefault="00B637E8" w:rsidP="00B637E8">
      <w:r w:rsidRPr="00B637E8">
        <w:lastRenderedPageBreak/>
        <w:t xml:space="preserve">Kendra Cherry, Mse. (2022) How does extrinsic motivation influence behavior?, Verywell Mind. Available at: </w:t>
      </w:r>
      <w:hyperlink r:id="rId25" w:history="1">
        <w:r w:rsidRPr="00B637E8">
          <w:rPr>
            <w:rStyle w:val="Hyperlink"/>
          </w:rPr>
          <w:t>https://www.verywellmind.com/what-is-extrinsic-motivation-2795164</w:t>
        </w:r>
      </w:hyperlink>
      <w:r w:rsidRPr="00B637E8">
        <w:t xml:space="preserve"> (Accessed: 01 July 2024). </w:t>
      </w:r>
    </w:p>
    <w:p w14:paraId="70BEB1EF" w14:textId="77777777" w:rsidR="00716254" w:rsidRDefault="00716254" w:rsidP="00B637E8"/>
    <w:p w14:paraId="7149C7E7" w14:textId="77777777" w:rsidR="00716254" w:rsidRPr="00716254" w:rsidRDefault="00716254" w:rsidP="00716254">
      <w:r w:rsidRPr="00716254">
        <w:t>Main, P. (2023). </w:t>
      </w:r>
      <w:r w:rsidRPr="00716254">
        <w:rPr>
          <w:i/>
          <w:iCs/>
        </w:rPr>
        <w:t>Gibbs’ Reflective Cycle</w:t>
      </w:r>
      <w:r w:rsidRPr="00716254">
        <w:t>. [online] Structural Learning. Available at: https://www.structural-learning.com/post/gibbs-reflective-cycle.</w:t>
      </w:r>
    </w:p>
    <w:p w14:paraId="3686E3E0" w14:textId="77777777" w:rsidR="00716254" w:rsidRDefault="00716254" w:rsidP="00716254">
      <w:r w:rsidRPr="00716254">
        <w:t>‌</w:t>
      </w:r>
    </w:p>
    <w:p w14:paraId="0B880B4F" w14:textId="77777777" w:rsidR="00AC2689" w:rsidRPr="00AC2689" w:rsidRDefault="00AC2689" w:rsidP="00AC2689">
      <w:r w:rsidRPr="00AC2689">
        <w:t xml:space="preserve">Mind Tools (2022). </w:t>
      </w:r>
      <w:r w:rsidRPr="00AC2689">
        <w:rPr>
          <w:i/>
          <w:iCs/>
        </w:rPr>
        <w:t>Gibbs Reflective Cycle</w:t>
      </w:r>
      <w:r w:rsidRPr="00AC2689">
        <w:t>. [online] www.mindtools.com. Available at: https://www.mindtools.com/ano9qiu/gibbs-reflective-cycle.</w:t>
      </w:r>
    </w:p>
    <w:p w14:paraId="0BE38F24" w14:textId="1AEFEDBA" w:rsidR="00AC2689" w:rsidRPr="00716254" w:rsidRDefault="00AC2689" w:rsidP="00AC2689">
      <w:pPr>
        <w:tabs>
          <w:tab w:val="left" w:pos="1596"/>
        </w:tabs>
      </w:pPr>
    </w:p>
    <w:p w14:paraId="1CEC5662" w14:textId="77777777" w:rsidR="00B637E8" w:rsidRPr="00B637E8" w:rsidRDefault="00B637E8" w:rsidP="00B637E8">
      <w:r w:rsidRPr="00B637E8">
        <w:t xml:space="preserve">Missing person investigations (2016) College of Policing. Available at: </w:t>
      </w:r>
      <w:hyperlink r:id="rId26" w:history="1">
        <w:r w:rsidRPr="00B637E8">
          <w:rPr>
            <w:rStyle w:val="Hyperlink"/>
          </w:rPr>
          <w:t>https://www.college.police.uk/app/major-investigation-and-public-protection/missing-persons/missing-person-investigations</w:t>
        </w:r>
      </w:hyperlink>
      <w:r w:rsidRPr="00B637E8">
        <w:t xml:space="preserve"> (Accessed: 30 June 2024). </w:t>
      </w:r>
    </w:p>
    <w:p w14:paraId="31BAAEB7" w14:textId="77777777" w:rsidR="00B637E8" w:rsidRPr="00B637E8" w:rsidRDefault="00B637E8" w:rsidP="00B637E8"/>
    <w:p w14:paraId="61CD7666" w14:textId="77777777" w:rsidR="00B637E8" w:rsidRPr="00B637E8" w:rsidRDefault="00B637E8" w:rsidP="00B637E8">
      <w:r w:rsidRPr="00B637E8">
        <w:t xml:space="preserve">Nickbolton (2023) Psychodynamic coaching - an introduction to theory and Practice, Animas Coaching. Available at: </w:t>
      </w:r>
      <w:hyperlink r:id="rId27" w:history="1">
        <w:r w:rsidRPr="00B637E8">
          <w:rPr>
            <w:rStyle w:val="Hyperlink"/>
          </w:rPr>
          <w:t>https://www.animascoaching.com/blog/psychodynamic-coaching-theory-and-practice/</w:t>
        </w:r>
      </w:hyperlink>
      <w:r w:rsidRPr="00B637E8">
        <w:t xml:space="preserve"> (Accessed: 01 July 2024). </w:t>
      </w:r>
    </w:p>
    <w:p w14:paraId="224411AE" w14:textId="77777777" w:rsidR="00B637E8" w:rsidRPr="00B637E8" w:rsidRDefault="00B637E8" w:rsidP="00B637E8"/>
    <w:p w14:paraId="286705E5" w14:textId="77777777" w:rsidR="00B637E8" w:rsidRPr="00B637E8" w:rsidRDefault="00B637E8" w:rsidP="00B637E8">
      <w:r w:rsidRPr="00B637E8">
        <w:t xml:space="preserve">(North Wales Police &amp; South Wales Police) et al. (2023) The faces of the people most wanted by police in Wales right now, Wales Online. Available at: </w:t>
      </w:r>
      <w:hyperlink r:id="rId28" w:history="1">
        <w:r w:rsidRPr="00B637E8">
          <w:rPr>
            <w:rStyle w:val="Hyperlink"/>
          </w:rPr>
          <w:t>https://www.walesonline.co.uk/news/wales-news/faces-people-most-wanted-police-26753187</w:t>
        </w:r>
      </w:hyperlink>
      <w:r w:rsidRPr="00B637E8">
        <w:t xml:space="preserve"> (Accessed: 30 June 2024). </w:t>
      </w:r>
    </w:p>
    <w:p w14:paraId="1359F930" w14:textId="77777777" w:rsidR="00B637E8" w:rsidRPr="00B637E8" w:rsidRDefault="00B637E8" w:rsidP="00B637E8"/>
    <w:p w14:paraId="7DB9557D" w14:textId="77777777" w:rsidR="00B637E8" w:rsidRDefault="00B637E8" w:rsidP="00B637E8">
      <w:r w:rsidRPr="00B637E8">
        <w:t xml:space="preserve">Nspcc (2023) We’re calling for effective action in the online safety bill as child abuse image crimes reach record levels, NSPCC. Available at: </w:t>
      </w:r>
      <w:hyperlink r:id="rId29" w:history="1">
        <w:r w:rsidRPr="00B637E8">
          <w:rPr>
            <w:rStyle w:val="Hyperlink"/>
          </w:rPr>
          <w:t>https://www.nspcc.org.uk/about-us/news-opinion/2023/2023-02-22-were-calling-for-effective-action-in-the-online-safety-bill-as-child-abuse-image-crimes-reach-record-levels/</w:t>
        </w:r>
      </w:hyperlink>
      <w:r w:rsidRPr="00B637E8">
        <w:t xml:space="preserve"> (Accessed: 30 June 2024). </w:t>
      </w:r>
    </w:p>
    <w:p w14:paraId="132EBDF5" w14:textId="77777777" w:rsidR="0045589F" w:rsidRDefault="0045589F" w:rsidP="00B637E8"/>
    <w:p w14:paraId="65CAEA33" w14:textId="7DC71952" w:rsidR="0045589F" w:rsidRDefault="0045589F" w:rsidP="00B637E8">
      <w:r w:rsidRPr="0045589F">
        <w:t xml:space="preserve">Ochoa, D. (2023). </w:t>
      </w:r>
      <w:r w:rsidRPr="0045589F">
        <w:rPr>
          <w:i/>
          <w:iCs/>
        </w:rPr>
        <w:t>What So What Now What (Reflective Model &amp; Examples)</w:t>
      </w:r>
      <w:r w:rsidRPr="0045589F">
        <w:t>. [online] Thinkific. Available at: https://www.thinkific.com/blog/what-so-what-now-what/.</w:t>
      </w:r>
    </w:p>
    <w:p w14:paraId="6473D94C" w14:textId="77777777" w:rsidR="002560C2" w:rsidRDefault="002560C2" w:rsidP="00B637E8"/>
    <w:p w14:paraId="5DD061A6" w14:textId="7B6C7824" w:rsidR="002560C2" w:rsidRPr="00B637E8" w:rsidRDefault="002560C2" w:rsidP="00B637E8">
      <w:r w:rsidRPr="002560C2">
        <w:t xml:space="preserve">Physiopedia (2016). </w:t>
      </w:r>
      <w:r w:rsidRPr="002560C2">
        <w:rPr>
          <w:i/>
          <w:iCs/>
        </w:rPr>
        <w:t>Borton’s Development Framework</w:t>
      </w:r>
      <w:r w:rsidRPr="002560C2">
        <w:t>. [online] Physiopedia. Available at: https://www.physio-pedia.com/Borton%27s_Development_Framework.</w:t>
      </w:r>
    </w:p>
    <w:p w14:paraId="4A119F4F" w14:textId="77777777" w:rsidR="00B637E8" w:rsidRPr="00B637E8" w:rsidRDefault="00B637E8" w:rsidP="00B637E8"/>
    <w:p w14:paraId="21198021" w14:textId="77777777" w:rsidR="00B637E8" w:rsidRDefault="00B637E8" w:rsidP="00B637E8">
      <w:r w:rsidRPr="00B637E8">
        <w:t xml:space="preserve">Rebecca Valdez, M. (2024) </w:t>
      </w:r>
      <w:r w:rsidRPr="00B637E8">
        <w:rPr>
          <w:i/>
          <w:iCs/>
        </w:rPr>
        <w:t>Understanding humanistic therapy</w:t>
      </w:r>
      <w:r w:rsidRPr="00B637E8">
        <w:t xml:space="preserve">, </w:t>
      </w:r>
      <w:r w:rsidRPr="00B637E8">
        <w:rPr>
          <w:i/>
          <w:iCs/>
        </w:rPr>
        <w:t>Verywell Health</w:t>
      </w:r>
      <w:r w:rsidRPr="00B637E8">
        <w:t xml:space="preserve">. Available at: </w:t>
      </w:r>
      <w:hyperlink r:id="rId30" w:history="1">
        <w:r w:rsidRPr="00B637E8">
          <w:rPr>
            <w:rStyle w:val="Hyperlink"/>
          </w:rPr>
          <w:t>https://www.verywellhealth.com/humanistic-therapy-5216335#:~:text=Research%20indicates%20that%20humanistic%20therapy%20is%20an%20e</w:t>
        </w:r>
        <w:r w:rsidRPr="00B637E8">
          <w:rPr>
            <w:rStyle w:val="Hyperlink"/>
          </w:rPr>
          <w:lastRenderedPageBreak/>
          <w:t>ffective,chronic%20and%20difficult%20health%20conditions%20and%20substance%20misuse</w:t>
        </w:r>
      </w:hyperlink>
      <w:r w:rsidRPr="00B637E8">
        <w:t xml:space="preserve"> (Accessed: 01 July 2024). </w:t>
      </w:r>
    </w:p>
    <w:p w14:paraId="78E1153E" w14:textId="77777777" w:rsidR="00A8105F" w:rsidRDefault="00A8105F" w:rsidP="00B637E8"/>
    <w:p w14:paraId="7E6D1349" w14:textId="0EC4A4A6" w:rsidR="00A8105F" w:rsidRDefault="00A8105F" w:rsidP="00B637E8">
      <w:r w:rsidRPr="00A8105F">
        <w:t xml:space="preserve">Robinson, J. (2022). </w:t>
      </w:r>
      <w:r w:rsidRPr="00A8105F">
        <w:rPr>
          <w:i/>
          <w:iCs/>
        </w:rPr>
        <w:t>Detailed explanation of Borton’s reflective model in nursing</w:t>
      </w:r>
      <w:r w:rsidRPr="00A8105F">
        <w:t>. [online] Crowjack. Available at: https://crowjack.com/blog/strategy/reflection-models/borton-reflective-model.</w:t>
      </w:r>
    </w:p>
    <w:p w14:paraId="0F6FD0E3" w14:textId="77777777" w:rsidR="00B96E7D" w:rsidRDefault="00B96E7D" w:rsidP="00B637E8"/>
    <w:p w14:paraId="4526A04D" w14:textId="3DDC152A" w:rsidR="00B96E7D" w:rsidRPr="00B637E8" w:rsidRDefault="00B96E7D" w:rsidP="00B637E8">
      <w:r w:rsidRPr="00B96E7D">
        <w:t xml:space="preserve">Studyprism.co.uk. (2024). </w:t>
      </w:r>
      <w:r w:rsidRPr="00B96E7D">
        <w:rPr>
          <w:i/>
          <w:iCs/>
        </w:rPr>
        <w:t>Gibbs Reflective Cycle – StudyPrism</w:t>
      </w:r>
      <w:r w:rsidRPr="00B96E7D">
        <w:t>. [online] Available at: https://studyprism.co.uk/reflective-practice/models/gibbs-reflective-cycle/#Stage_6_Action_Plan [Accessed 5 Aug. 2024].</w:t>
      </w:r>
    </w:p>
    <w:p w14:paraId="6A553113" w14:textId="77777777" w:rsidR="00B637E8" w:rsidRPr="00B637E8" w:rsidRDefault="00B637E8" w:rsidP="00B637E8"/>
    <w:p w14:paraId="6148A3DB" w14:textId="77777777" w:rsidR="00B637E8" w:rsidRPr="00B637E8" w:rsidRDefault="00B637E8" w:rsidP="00B637E8">
      <w:r w:rsidRPr="00B637E8">
        <w:t xml:space="preserve">What is behavioural coaching? explaining key concepts &amp; more (2023) Welcome. Available at: </w:t>
      </w:r>
      <w:hyperlink r:id="rId31" w:history="1">
        <w:r w:rsidRPr="00B637E8">
          <w:rPr>
            <w:rStyle w:val="Hyperlink"/>
          </w:rPr>
          <w:t>https://www.a-plancoaching.com/blog/behavioral-coaching/</w:t>
        </w:r>
      </w:hyperlink>
      <w:r w:rsidRPr="00B637E8">
        <w:t xml:space="preserve"> (Accessed: 01 July 2024).</w:t>
      </w:r>
    </w:p>
    <w:p w14:paraId="3AC2EF5C" w14:textId="77777777" w:rsidR="00B637E8" w:rsidRPr="00B637E8" w:rsidRDefault="00B637E8" w:rsidP="00B637E8"/>
    <w:p w14:paraId="63657E5A" w14:textId="77777777" w:rsidR="00B637E8" w:rsidRPr="00B637E8" w:rsidRDefault="00B637E8" w:rsidP="00B637E8">
      <w:r w:rsidRPr="00B637E8">
        <w:t xml:space="preserve">What leadership style works best during a crisis? (2020) Police1. Available at: </w:t>
      </w:r>
      <w:hyperlink r:id="rId32" w:history="1">
        <w:r w:rsidRPr="00B637E8">
          <w:rPr>
            <w:rStyle w:val="Hyperlink"/>
          </w:rPr>
          <w:t>https://www.police1.com/leadership/articles/what-leadership-style-works-best-during-a-crisis-OwPozvGzewG41fHy/</w:t>
        </w:r>
      </w:hyperlink>
      <w:r w:rsidRPr="00B637E8">
        <w:t xml:space="preserve"> (Accessed: 30 June 2024). </w:t>
      </w:r>
      <w:r w:rsidRPr="00B637E8">
        <w:br/>
      </w:r>
      <w:r w:rsidRPr="00B637E8">
        <w:br/>
      </w:r>
      <w:r w:rsidRPr="00B637E8">
        <w:br/>
        <w:t xml:space="preserve">WMP), (Image: (2024) Snapchat Paedo posed as child and told girls he could ‘get them on onlyfans’, Birmingham Live. Available at: </w:t>
      </w:r>
      <w:hyperlink r:id="rId33" w:history="1">
        <w:r w:rsidRPr="00B637E8">
          <w:rPr>
            <w:rStyle w:val="Hyperlink"/>
          </w:rPr>
          <w:t>https://www.birminghammail.co.uk/black-country/face-snapchat-paedophile-who-posed-29445073</w:t>
        </w:r>
      </w:hyperlink>
      <w:r w:rsidRPr="00B637E8">
        <w:t xml:space="preserve"> (Accessed: 30 June 2024). </w:t>
      </w:r>
    </w:p>
    <w:p w14:paraId="47AD2C0B" w14:textId="77777777" w:rsidR="00B637E8" w:rsidRPr="00B637E8" w:rsidRDefault="00B637E8" w:rsidP="00B637E8"/>
    <w:p w14:paraId="597F8AAB" w14:textId="77777777" w:rsidR="00B637E8" w:rsidRPr="00B637E8" w:rsidRDefault="00B637E8" w:rsidP="00B637E8"/>
    <w:p w14:paraId="0CF7B8D0" w14:textId="77777777" w:rsidR="00B637E8" w:rsidRPr="00B637E8" w:rsidRDefault="00B637E8" w:rsidP="00B637E8">
      <w:r w:rsidRPr="00B637E8">
        <w:rPr>
          <w:b/>
          <w:bCs/>
        </w:rPr>
        <w:t> CONFIDENTIALITY and PLAGIARISM </w:t>
      </w:r>
    </w:p>
    <w:p w14:paraId="1679AC40" w14:textId="77777777" w:rsidR="00B637E8" w:rsidRPr="00B637E8" w:rsidRDefault="00B637E8" w:rsidP="00B637E8"/>
    <w:p w14:paraId="54D1DEED" w14:textId="77777777" w:rsidR="00B637E8" w:rsidRPr="00B637E8" w:rsidRDefault="00B637E8" w:rsidP="00B637E8">
      <w:r w:rsidRPr="00B637E8">
        <w:rPr>
          <w:b/>
          <w:bCs/>
        </w:rPr>
        <w:t>This is automatically checked via Turnitin submission of your workbook.</w:t>
      </w:r>
    </w:p>
    <w:p w14:paraId="12621579" w14:textId="77777777" w:rsidR="00B637E8" w:rsidRPr="00B637E8" w:rsidRDefault="00B637E8" w:rsidP="00B637E8"/>
    <w:p w14:paraId="57DE8199" w14:textId="77777777" w:rsidR="00B637E8" w:rsidRPr="00B637E8" w:rsidRDefault="00B637E8" w:rsidP="00B637E8">
      <w:r w:rsidRPr="00B637E8">
        <w:rPr>
          <w:b/>
          <w:bCs/>
        </w:rPr>
        <w:t>Please sign below to confirm that the work submitted is your own. </w:t>
      </w:r>
    </w:p>
    <w:p w14:paraId="0E1E9EBB" w14:textId="77777777" w:rsidR="00B637E8" w:rsidRPr="00B637E8" w:rsidRDefault="00B637E8" w:rsidP="00B637E8"/>
    <w:p w14:paraId="47BC1EBC" w14:textId="195A7259" w:rsidR="00B637E8" w:rsidRPr="00B637E8" w:rsidRDefault="00B637E8" w:rsidP="00B637E8">
      <w:r w:rsidRPr="00B637E8">
        <w:rPr>
          <w:b/>
          <w:bCs/>
        </w:rPr>
        <w:t>Sign</w:t>
      </w:r>
      <w:r w:rsidR="00B128A0">
        <w:rPr>
          <w:b/>
          <w:bCs/>
        </w:rPr>
        <w:t>: Lloyd Thomas</w:t>
      </w:r>
    </w:p>
    <w:p w14:paraId="16F3F1FC" w14:textId="77777777" w:rsidR="00B637E8" w:rsidRPr="00B637E8" w:rsidRDefault="00B637E8" w:rsidP="00B637E8"/>
    <w:p w14:paraId="2797024D" w14:textId="6CB80D8B" w:rsidR="00B637E8" w:rsidRPr="00B637E8" w:rsidRDefault="00B637E8" w:rsidP="00B637E8">
      <w:r w:rsidRPr="00B637E8">
        <w:rPr>
          <w:b/>
          <w:bCs/>
        </w:rPr>
        <w:t>Date</w:t>
      </w:r>
      <w:r w:rsidR="00B128A0">
        <w:rPr>
          <w:b/>
          <w:bCs/>
        </w:rPr>
        <w:t>: 05/08/2024</w:t>
      </w:r>
    </w:p>
    <w:p w14:paraId="6DBF923B" w14:textId="77777777" w:rsidR="00B934C8" w:rsidRDefault="00B934C8"/>
    <w:sectPr w:rsidR="00B934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FF50887"/>
    <w:multiLevelType w:val="multilevel"/>
    <w:tmpl w:val="AC805E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59A43C9"/>
    <w:multiLevelType w:val="multilevel"/>
    <w:tmpl w:val="659456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9C395C"/>
    <w:multiLevelType w:val="multilevel"/>
    <w:tmpl w:val="6BA65B0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205992367">
    <w:abstractNumId w:val="0"/>
  </w:num>
  <w:num w:numId="2" w16cid:durableId="1419598392">
    <w:abstractNumId w:val="2"/>
  </w:num>
  <w:num w:numId="3" w16cid:durableId="14806108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7E8"/>
    <w:rsid w:val="000177DA"/>
    <w:rsid w:val="00022B2D"/>
    <w:rsid w:val="00035B08"/>
    <w:rsid w:val="000642DF"/>
    <w:rsid w:val="00097AD5"/>
    <w:rsid w:val="000C41B5"/>
    <w:rsid w:val="000C5451"/>
    <w:rsid w:val="000E5996"/>
    <w:rsid w:val="000E5B58"/>
    <w:rsid w:val="00101AB7"/>
    <w:rsid w:val="00126EFC"/>
    <w:rsid w:val="001A3717"/>
    <w:rsid w:val="001B3843"/>
    <w:rsid w:val="001B79DB"/>
    <w:rsid w:val="001F50B1"/>
    <w:rsid w:val="00201BFB"/>
    <w:rsid w:val="0024604A"/>
    <w:rsid w:val="002560C2"/>
    <w:rsid w:val="00264202"/>
    <w:rsid w:val="00282EE4"/>
    <w:rsid w:val="002971BB"/>
    <w:rsid w:val="002A2346"/>
    <w:rsid w:val="002E48F0"/>
    <w:rsid w:val="00312C7A"/>
    <w:rsid w:val="00395E67"/>
    <w:rsid w:val="003A736A"/>
    <w:rsid w:val="003B1619"/>
    <w:rsid w:val="003E4FF2"/>
    <w:rsid w:val="00405FA6"/>
    <w:rsid w:val="00423C41"/>
    <w:rsid w:val="004261E5"/>
    <w:rsid w:val="00440D5C"/>
    <w:rsid w:val="00442F3A"/>
    <w:rsid w:val="0045589F"/>
    <w:rsid w:val="00456D82"/>
    <w:rsid w:val="004F22DF"/>
    <w:rsid w:val="0051533A"/>
    <w:rsid w:val="00525B46"/>
    <w:rsid w:val="0058479D"/>
    <w:rsid w:val="005A1DAE"/>
    <w:rsid w:val="005D34BF"/>
    <w:rsid w:val="00656E17"/>
    <w:rsid w:val="00680D43"/>
    <w:rsid w:val="006F21E9"/>
    <w:rsid w:val="0070788D"/>
    <w:rsid w:val="00707EE8"/>
    <w:rsid w:val="00716254"/>
    <w:rsid w:val="0075249E"/>
    <w:rsid w:val="00780DA7"/>
    <w:rsid w:val="00791AFF"/>
    <w:rsid w:val="007A5CE9"/>
    <w:rsid w:val="007F4AF4"/>
    <w:rsid w:val="00805C71"/>
    <w:rsid w:val="00831D4A"/>
    <w:rsid w:val="00882BFC"/>
    <w:rsid w:val="008D7F5F"/>
    <w:rsid w:val="008E0A1E"/>
    <w:rsid w:val="008E3421"/>
    <w:rsid w:val="008E64B0"/>
    <w:rsid w:val="00903CD5"/>
    <w:rsid w:val="009B2C17"/>
    <w:rsid w:val="009C08A4"/>
    <w:rsid w:val="009C3906"/>
    <w:rsid w:val="009D537F"/>
    <w:rsid w:val="009E256A"/>
    <w:rsid w:val="009E751F"/>
    <w:rsid w:val="009F3624"/>
    <w:rsid w:val="00A23FC0"/>
    <w:rsid w:val="00A4668E"/>
    <w:rsid w:val="00A72200"/>
    <w:rsid w:val="00A80517"/>
    <w:rsid w:val="00A8105F"/>
    <w:rsid w:val="00A94B61"/>
    <w:rsid w:val="00AC2689"/>
    <w:rsid w:val="00AD4C6A"/>
    <w:rsid w:val="00AD7E17"/>
    <w:rsid w:val="00B128A0"/>
    <w:rsid w:val="00B168A3"/>
    <w:rsid w:val="00B2337B"/>
    <w:rsid w:val="00B3199E"/>
    <w:rsid w:val="00B637E8"/>
    <w:rsid w:val="00B934C8"/>
    <w:rsid w:val="00B96E7D"/>
    <w:rsid w:val="00B979A2"/>
    <w:rsid w:val="00BA7590"/>
    <w:rsid w:val="00BB66B8"/>
    <w:rsid w:val="00BF65DC"/>
    <w:rsid w:val="00C2360C"/>
    <w:rsid w:val="00C62DA9"/>
    <w:rsid w:val="00CB17FE"/>
    <w:rsid w:val="00CD02FA"/>
    <w:rsid w:val="00CF49C0"/>
    <w:rsid w:val="00CF62E8"/>
    <w:rsid w:val="00D02C68"/>
    <w:rsid w:val="00D07E8F"/>
    <w:rsid w:val="00D15AEE"/>
    <w:rsid w:val="00D42085"/>
    <w:rsid w:val="00D65D45"/>
    <w:rsid w:val="00D76EF3"/>
    <w:rsid w:val="00DA4226"/>
    <w:rsid w:val="00DD7F85"/>
    <w:rsid w:val="00E001AA"/>
    <w:rsid w:val="00E026EC"/>
    <w:rsid w:val="00E30461"/>
    <w:rsid w:val="00E353D7"/>
    <w:rsid w:val="00E77929"/>
    <w:rsid w:val="00E9025E"/>
    <w:rsid w:val="00EC51AD"/>
    <w:rsid w:val="00EF0BA6"/>
    <w:rsid w:val="00F0353B"/>
    <w:rsid w:val="00F112CA"/>
    <w:rsid w:val="00FA4E53"/>
    <w:rsid w:val="00FE01C7"/>
    <w:rsid w:val="00FE39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3FADEF"/>
  <w15:chartTrackingRefBased/>
  <w15:docId w15:val="{D1990DB9-8F96-49AE-A8B4-D69E063ED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37E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637E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637E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637E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637E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637E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637E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637E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637E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37E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637E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637E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637E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637E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637E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637E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637E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637E8"/>
    <w:rPr>
      <w:rFonts w:eastAsiaTheme="majorEastAsia" w:cstheme="majorBidi"/>
      <w:color w:val="272727" w:themeColor="text1" w:themeTint="D8"/>
    </w:rPr>
  </w:style>
  <w:style w:type="paragraph" w:styleId="Title">
    <w:name w:val="Title"/>
    <w:basedOn w:val="Normal"/>
    <w:next w:val="Normal"/>
    <w:link w:val="TitleChar"/>
    <w:uiPriority w:val="10"/>
    <w:qFormat/>
    <w:rsid w:val="00B637E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637E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637E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637E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637E8"/>
    <w:pPr>
      <w:spacing w:before="160"/>
      <w:jc w:val="center"/>
    </w:pPr>
    <w:rPr>
      <w:i/>
      <w:iCs/>
      <w:color w:val="404040" w:themeColor="text1" w:themeTint="BF"/>
    </w:rPr>
  </w:style>
  <w:style w:type="character" w:customStyle="1" w:styleId="QuoteChar">
    <w:name w:val="Quote Char"/>
    <w:basedOn w:val="DefaultParagraphFont"/>
    <w:link w:val="Quote"/>
    <w:uiPriority w:val="29"/>
    <w:rsid w:val="00B637E8"/>
    <w:rPr>
      <w:i/>
      <w:iCs/>
      <w:color w:val="404040" w:themeColor="text1" w:themeTint="BF"/>
    </w:rPr>
  </w:style>
  <w:style w:type="paragraph" w:styleId="ListParagraph">
    <w:name w:val="List Paragraph"/>
    <w:basedOn w:val="Normal"/>
    <w:uiPriority w:val="34"/>
    <w:qFormat/>
    <w:rsid w:val="00B637E8"/>
    <w:pPr>
      <w:ind w:left="720"/>
      <w:contextualSpacing/>
    </w:pPr>
  </w:style>
  <w:style w:type="character" w:styleId="IntenseEmphasis">
    <w:name w:val="Intense Emphasis"/>
    <w:basedOn w:val="DefaultParagraphFont"/>
    <w:uiPriority w:val="21"/>
    <w:qFormat/>
    <w:rsid w:val="00B637E8"/>
    <w:rPr>
      <w:i/>
      <w:iCs/>
      <w:color w:val="0F4761" w:themeColor="accent1" w:themeShade="BF"/>
    </w:rPr>
  </w:style>
  <w:style w:type="paragraph" w:styleId="IntenseQuote">
    <w:name w:val="Intense Quote"/>
    <w:basedOn w:val="Normal"/>
    <w:next w:val="Normal"/>
    <w:link w:val="IntenseQuoteChar"/>
    <w:uiPriority w:val="30"/>
    <w:qFormat/>
    <w:rsid w:val="00B637E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637E8"/>
    <w:rPr>
      <w:i/>
      <w:iCs/>
      <w:color w:val="0F4761" w:themeColor="accent1" w:themeShade="BF"/>
    </w:rPr>
  </w:style>
  <w:style w:type="character" w:styleId="IntenseReference">
    <w:name w:val="Intense Reference"/>
    <w:basedOn w:val="DefaultParagraphFont"/>
    <w:uiPriority w:val="32"/>
    <w:qFormat/>
    <w:rsid w:val="00B637E8"/>
    <w:rPr>
      <w:b/>
      <w:bCs/>
      <w:smallCaps/>
      <w:color w:val="0F4761" w:themeColor="accent1" w:themeShade="BF"/>
      <w:spacing w:val="5"/>
    </w:rPr>
  </w:style>
  <w:style w:type="character" w:styleId="Hyperlink">
    <w:name w:val="Hyperlink"/>
    <w:basedOn w:val="DefaultParagraphFont"/>
    <w:uiPriority w:val="99"/>
    <w:unhideWhenUsed/>
    <w:rsid w:val="00B637E8"/>
    <w:rPr>
      <w:color w:val="467886" w:themeColor="hyperlink"/>
      <w:u w:val="single"/>
    </w:rPr>
  </w:style>
  <w:style w:type="character" w:styleId="UnresolvedMention">
    <w:name w:val="Unresolved Mention"/>
    <w:basedOn w:val="DefaultParagraphFont"/>
    <w:uiPriority w:val="99"/>
    <w:semiHidden/>
    <w:unhideWhenUsed/>
    <w:rsid w:val="00B637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687587">
      <w:bodyDiv w:val="1"/>
      <w:marLeft w:val="0"/>
      <w:marRight w:val="0"/>
      <w:marTop w:val="0"/>
      <w:marBottom w:val="0"/>
      <w:divBdr>
        <w:top w:val="none" w:sz="0" w:space="0" w:color="auto"/>
        <w:left w:val="none" w:sz="0" w:space="0" w:color="auto"/>
        <w:bottom w:val="none" w:sz="0" w:space="0" w:color="auto"/>
        <w:right w:val="none" w:sz="0" w:space="0" w:color="auto"/>
      </w:divBdr>
      <w:divsChild>
        <w:div w:id="1441412116">
          <w:marLeft w:val="0"/>
          <w:marRight w:val="0"/>
          <w:marTop w:val="0"/>
          <w:marBottom w:val="0"/>
          <w:divBdr>
            <w:top w:val="none" w:sz="0" w:space="0" w:color="auto"/>
            <w:left w:val="none" w:sz="0" w:space="0" w:color="auto"/>
            <w:bottom w:val="none" w:sz="0" w:space="0" w:color="auto"/>
            <w:right w:val="none" w:sz="0" w:space="0" w:color="auto"/>
          </w:divBdr>
        </w:div>
      </w:divsChild>
    </w:div>
    <w:div w:id="133105174">
      <w:bodyDiv w:val="1"/>
      <w:marLeft w:val="0"/>
      <w:marRight w:val="0"/>
      <w:marTop w:val="0"/>
      <w:marBottom w:val="0"/>
      <w:divBdr>
        <w:top w:val="none" w:sz="0" w:space="0" w:color="auto"/>
        <w:left w:val="none" w:sz="0" w:space="0" w:color="auto"/>
        <w:bottom w:val="none" w:sz="0" w:space="0" w:color="auto"/>
        <w:right w:val="none" w:sz="0" w:space="0" w:color="auto"/>
      </w:divBdr>
      <w:divsChild>
        <w:div w:id="865482282">
          <w:marLeft w:val="0"/>
          <w:marRight w:val="0"/>
          <w:marTop w:val="0"/>
          <w:marBottom w:val="0"/>
          <w:divBdr>
            <w:top w:val="none" w:sz="0" w:space="0" w:color="auto"/>
            <w:left w:val="none" w:sz="0" w:space="0" w:color="auto"/>
            <w:bottom w:val="none" w:sz="0" w:space="0" w:color="auto"/>
            <w:right w:val="none" w:sz="0" w:space="0" w:color="auto"/>
          </w:divBdr>
        </w:div>
      </w:divsChild>
    </w:div>
    <w:div w:id="319846166">
      <w:bodyDiv w:val="1"/>
      <w:marLeft w:val="0"/>
      <w:marRight w:val="0"/>
      <w:marTop w:val="0"/>
      <w:marBottom w:val="0"/>
      <w:divBdr>
        <w:top w:val="none" w:sz="0" w:space="0" w:color="auto"/>
        <w:left w:val="none" w:sz="0" w:space="0" w:color="auto"/>
        <w:bottom w:val="none" w:sz="0" w:space="0" w:color="auto"/>
        <w:right w:val="none" w:sz="0" w:space="0" w:color="auto"/>
      </w:divBdr>
      <w:divsChild>
        <w:div w:id="95488485">
          <w:marLeft w:val="0"/>
          <w:marRight w:val="0"/>
          <w:marTop w:val="0"/>
          <w:marBottom w:val="0"/>
          <w:divBdr>
            <w:top w:val="none" w:sz="0" w:space="0" w:color="auto"/>
            <w:left w:val="none" w:sz="0" w:space="0" w:color="auto"/>
            <w:bottom w:val="none" w:sz="0" w:space="0" w:color="auto"/>
            <w:right w:val="none" w:sz="0" w:space="0" w:color="auto"/>
          </w:divBdr>
        </w:div>
      </w:divsChild>
    </w:div>
    <w:div w:id="347027246">
      <w:bodyDiv w:val="1"/>
      <w:marLeft w:val="0"/>
      <w:marRight w:val="0"/>
      <w:marTop w:val="0"/>
      <w:marBottom w:val="0"/>
      <w:divBdr>
        <w:top w:val="none" w:sz="0" w:space="0" w:color="auto"/>
        <w:left w:val="none" w:sz="0" w:space="0" w:color="auto"/>
        <w:bottom w:val="none" w:sz="0" w:space="0" w:color="auto"/>
        <w:right w:val="none" w:sz="0" w:space="0" w:color="auto"/>
      </w:divBdr>
      <w:divsChild>
        <w:div w:id="1219363560">
          <w:marLeft w:val="0"/>
          <w:marRight w:val="0"/>
          <w:marTop w:val="0"/>
          <w:marBottom w:val="0"/>
          <w:divBdr>
            <w:top w:val="none" w:sz="0" w:space="0" w:color="auto"/>
            <w:left w:val="none" w:sz="0" w:space="0" w:color="auto"/>
            <w:bottom w:val="none" w:sz="0" w:space="0" w:color="auto"/>
            <w:right w:val="none" w:sz="0" w:space="0" w:color="auto"/>
          </w:divBdr>
        </w:div>
      </w:divsChild>
    </w:div>
    <w:div w:id="390466838">
      <w:bodyDiv w:val="1"/>
      <w:marLeft w:val="0"/>
      <w:marRight w:val="0"/>
      <w:marTop w:val="0"/>
      <w:marBottom w:val="0"/>
      <w:divBdr>
        <w:top w:val="none" w:sz="0" w:space="0" w:color="auto"/>
        <w:left w:val="none" w:sz="0" w:space="0" w:color="auto"/>
        <w:bottom w:val="none" w:sz="0" w:space="0" w:color="auto"/>
        <w:right w:val="none" w:sz="0" w:space="0" w:color="auto"/>
      </w:divBdr>
      <w:divsChild>
        <w:div w:id="1034500521">
          <w:marLeft w:val="0"/>
          <w:marRight w:val="0"/>
          <w:marTop w:val="0"/>
          <w:marBottom w:val="0"/>
          <w:divBdr>
            <w:top w:val="none" w:sz="0" w:space="0" w:color="auto"/>
            <w:left w:val="none" w:sz="0" w:space="0" w:color="auto"/>
            <w:bottom w:val="none" w:sz="0" w:space="0" w:color="auto"/>
            <w:right w:val="none" w:sz="0" w:space="0" w:color="auto"/>
          </w:divBdr>
        </w:div>
      </w:divsChild>
    </w:div>
    <w:div w:id="546183781">
      <w:bodyDiv w:val="1"/>
      <w:marLeft w:val="0"/>
      <w:marRight w:val="0"/>
      <w:marTop w:val="0"/>
      <w:marBottom w:val="0"/>
      <w:divBdr>
        <w:top w:val="none" w:sz="0" w:space="0" w:color="auto"/>
        <w:left w:val="none" w:sz="0" w:space="0" w:color="auto"/>
        <w:bottom w:val="none" w:sz="0" w:space="0" w:color="auto"/>
        <w:right w:val="none" w:sz="0" w:space="0" w:color="auto"/>
      </w:divBdr>
    </w:div>
    <w:div w:id="615792516">
      <w:bodyDiv w:val="1"/>
      <w:marLeft w:val="0"/>
      <w:marRight w:val="0"/>
      <w:marTop w:val="0"/>
      <w:marBottom w:val="0"/>
      <w:divBdr>
        <w:top w:val="none" w:sz="0" w:space="0" w:color="auto"/>
        <w:left w:val="none" w:sz="0" w:space="0" w:color="auto"/>
        <w:bottom w:val="none" w:sz="0" w:space="0" w:color="auto"/>
        <w:right w:val="none" w:sz="0" w:space="0" w:color="auto"/>
      </w:divBdr>
      <w:divsChild>
        <w:div w:id="1530416001">
          <w:marLeft w:val="0"/>
          <w:marRight w:val="0"/>
          <w:marTop w:val="0"/>
          <w:marBottom w:val="0"/>
          <w:divBdr>
            <w:top w:val="none" w:sz="0" w:space="0" w:color="auto"/>
            <w:left w:val="none" w:sz="0" w:space="0" w:color="auto"/>
            <w:bottom w:val="none" w:sz="0" w:space="0" w:color="auto"/>
            <w:right w:val="none" w:sz="0" w:space="0" w:color="auto"/>
          </w:divBdr>
        </w:div>
      </w:divsChild>
    </w:div>
    <w:div w:id="804616640">
      <w:bodyDiv w:val="1"/>
      <w:marLeft w:val="0"/>
      <w:marRight w:val="0"/>
      <w:marTop w:val="0"/>
      <w:marBottom w:val="0"/>
      <w:divBdr>
        <w:top w:val="none" w:sz="0" w:space="0" w:color="auto"/>
        <w:left w:val="none" w:sz="0" w:space="0" w:color="auto"/>
        <w:bottom w:val="none" w:sz="0" w:space="0" w:color="auto"/>
        <w:right w:val="none" w:sz="0" w:space="0" w:color="auto"/>
      </w:divBdr>
      <w:divsChild>
        <w:div w:id="1192525487">
          <w:marLeft w:val="0"/>
          <w:marRight w:val="0"/>
          <w:marTop w:val="0"/>
          <w:marBottom w:val="0"/>
          <w:divBdr>
            <w:top w:val="none" w:sz="0" w:space="0" w:color="auto"/>
            <w:left w:val="none" w:sz="0" w:space="0" w:color="auto"/>
            <w:bottom w:val="none" w:sz="0" w:space="0" w:color="auto"/>
            <w:right w:val="none" w:sz="0" w:space="0" w:color="auto"/>
          </w:divBdr>
        </w:div>
      </w:divsChild>
    </w:div>
    <w:div w:id="955451986">
      <w:bodyDiv w:val="1"/>
      <w:marLeft w:val="0"/>
      <w:marRight w:val="0"/>
      <w:marTop w:val="0"/>
      <w:marBottom w:val="0"/>
      <w:divBdr>
        <w:top w:val="none" w:sz="0" w:space="0" w:color="auto"/>
        <w:left w:val="none" w:sz="0" w:space="0" w:color="auto"/>
        <w:bottom w:val="none" w:sz="0" w:space="0" w:color="auto"/>
        <w:right w:val="none" w:sz="0" w:space="0" w:color="auto"/>
      </w:divBdr>
      <w:divsChild>
        <w:div w:id="602762079">
          <w:marLeft w:val="0"/>
          <w:marRight w:val="0"/>
          <w:marTop w:val="0"/>
          <w:marBottom w:val="0"/>
          <w:divBdr>
            <w:top w:val="none" w:sz="0" w:space="0" w:color="auto"/>
            <w:left w:val="none" w:sz="0" w:space="0" w:color="auto"/>
            <w:bottom w:val="none" w:sz="0" w:space="0" w:color="auto"/>
            <w:right w:val="none" w:sz="0" w:space="0" w:color="auto"/>
          </w:divBdr>
        </w:div>
      </w:divsChild>
    </w:div>
    <w:div w:id="964429552">
      <w:bodyDiv w:val="1"/>
      <w:marLeft w:val="0"/>
      <w:marRight w:val="0"/>
      <w:marTop w:val="0"/>
      <w:marBottom w:val="0"/>
      <w:divBdr>
        <w:top w:val="none" w:sz="0" w:space="0" w:color="auto"/>
        <w:left w:val="none" w:sz="0" w:space="0" w:color="auto"/>
        <w:bottom w:val="none" w:sz="0" w:space="0" w:color="auto"/>
        <w:right w:val="none" w:sz="0" w:space="0" w:color="auto"/>
      </w:divBdr>
      <w:divsChild>
        <w:div w:id="331445378">
          <w:marLeft w:val="0"/>
          <w:marRight w:val="0"/>
          <w:marTop w:val="0"/>
          <w:marBottom w:val="0"/>
          <w:divBdr>
            <w:top w:val="none" w:sz="0" w:space="0" w:color="auto"/>
            <w:left w:val="none" w:sz="0" w:space="0" w:color="auto"/>
            <w:bottom w:val="none" w:sz="0" w:space="0" w:color="auto"/>
            <w:right w:val="none" w:sz="0" w:space="0" w:color="auto"/>
          </w:divBdr>
        </w:div>
      </w:divsChild>
    </w:div>
    <w:div w:id="1015770251">
      <w:bodyDiv w:val="1"/>
      <w:marLeft w:val="0"/>
      <w:marRight w:val="0"/>
      <w:marTop w:val="0"/>
      <w:marBottom w:val="0"/>
      <w:divBdr>
        <w:top w:val="none" w:sz="0" w:space="0" w:color="auto"/>
        <w:left w:val="none" w:sz="0" w:space="0" w:color="auto"/>
        <w:bottom w:val="none" w:sz="0" w:space="0" w:color="auto"/>
        <w:right w:val="none" w:sz="0" w:space="0" w:color="auto"/>
      </w:divBdr>
    </w:div>
    <w:div w:id="1269966118">
      <w:bodyDiv w:val="1"/>
      <w:marLeft w:val="0"/>
      <w:marRight w:val="0"/>
      <w:marTop w:val="0"/>
      <w:marBottom w:val="0"/>
      <w:divBdr>
        <w:top w:val="none" w:sz="0" w:space="0" w:color="auto"/>
        <w:left w:val="none" w:sz="0" w:space="0" w:color="auto"/>
        <w:bottom w:val="none" w:sz="0" w:space="0" w:color="auto"/>
        <w:right w:val="none" w:sz="0" w:space="0" w:color="auto"/>
      </w:divBdr>
    </w:div>
    <w:div w:id="1474788997">
      <w:bodyDiv w:val="1"/>
      <w:marLeft w:val="0"/>
      <w:marRight w:val="0"/>
      <w:marTop w:val="0"/>
      <w:marBottom w:val="0"/>
      <w:divBdr>
        <w:top w:val="none" w:sz="0" w:space="0" w:color="auto"/>
        <w:left w:val="none" w:sz="0" w:space="0" w:color="auto"/>
        <w:bottom w:val="none" w:sz="0" w:space="0" w:color="auto"/>
        <w:right w:val="none" w:sz="0" w:space="0" w:color="auto"/>
      </w:divBdr>
    </w:div>
    <w:div w:id="1512068623">
      <w:bodyDiv w:val="1"/>
      <w:marLeft w:val="0"/>
      <w:marRight w:val="0"/>
      <w:marTop w:val="0"/>
      <w:marBottom w:val="0"/>
      <w:divBdr>
        <w:top w:val="none" w:sz="0" w:space="0" w:color="auto"/>
        <w:left w:val="none" w:sz="0" w:space="0" w:color="auto"/>
        <w:bottom w:val="none" w:sz="0" w:space="0" w:color="auto"/>
        <w:right w:val="none" w:sz="0" w:space="0" w:color="auto"/>
      </w:divBdr>
      <w:divsChild>
        <w:div w:id="536166196">
          <w:marLeft w:val="0"/>
          <w:marRight w:val="0"/>
          <w:marTop w:val="0"/>
          <w:marBottom w:val="0"/>
          <w:divBdr>
            <w:top w:val="none" w:sz="0" w:space="0" w:color="auto"/>
            <w:left w:val="none" w:sz="0" w:space="0" w:color="auto"/>
            <w:bottom w:val="none" w:sz="0" w:space="0" w:color="auto"/>
            <w:right w:val="none" w:sz="0" w:space="0" w:color="auto"/>
          </w:divBdr>
        </w:div>
      </w:divsChild>
    </w:div>
    <w:div w:id="1688093273">
      <w:bodyDiv w:val="1"/>
      <w:marLeft w:val="0"/>
      <w:marRight w:val="0"/>
      <w:marTop w:val="0"/>
      <w:marBottom w:val="0"/>
      <w:divBdr>
        <w:top w:val="none" w:sz="0" w:space="0" w:color="auto"/>
        <w:left w:val="none" w:sz="0" w:space="0" w:color="auto"/>
        <w:bottom w:val="none" w:sz="0" w:space="0" w:color="auto"/>
        <w:right w:val="none" w:sz="0" w:space="0" w:color="auto"/>
      </w:divBdr>
      <w:divsChild>
        <w:div w:id="1797674720">
          <w:marLeft w:val="0"/>
          <w:marRight w:val="0"/>
          <w:marTop w:val="0"/>
          <w:marBottom w:val="0"/>
          <w:divBdr>
            <w:top w:val="none" w:sz="0" w:space="0" w:color="auto"/>
            <w:left w:val="none" w:sz="0" w:space="0" w:color="auto"/>
            <w:bottom w:val="none" w:sz="0" w:space="0" w:color="auto"/>
            <w:right w:val="none" w:sz="0" w:space="0" w:color="auto"/>
          </w:divBdr>
        </w:div>
      </w:divsChild>
    </w:div>
    <w:div w:id="1694458967">
      <w:bodyDiv w:val="1"/>
      <w:marLeft w:val="0"/>
      <w:marRight w:val="0"/>
      <w:marTop w:val="0"/>
      <w:marBottom w:val="0"/>
      <w:divBdr>
        <w:top w:val="none" w:sz="0" w:space="0" w:color="auto"/>
        <w:left w:val="none" w:sz="0" w:space="0" w:color="auto"/>
        <w:bottom w:val="none" w:sz="0" w:space="0" w:color="auto"/>
        <w:right w:val="none" w:sz="0" w:space="0" w:color="auto"/>
      </w:divBdr>
      <w:divsChild>
        <w:div w:id="196166773">
          <w:marLeft w:val="0"/>
          <w:marRight w:val="0"/>
          <w:marTop w:val="0"/>
          <w:marBottom w:val="0"/>
          <w:divBdr>
            <w:top w:val="none" w:sz="0" w:space="0" w:color="auto"/>
            <w:left w:val="none" w:sz="0" w:space="0" w:color="auto"/>
            <w:bottom w:val="none" w:sz="0" w:space="0" w:color="auto"/>
            <w:right w:val="none" w:sz="0" w:space="0" w:color="auto"/>
          </w:divBdr>
        </w:div>
      </w:divsChild>
    </w:div>
    <w:div w:id="1824277368">
      <w:bodyDiv w:val="1"/>
      <w:marLeft w:val="0"/>
      <w:marRight w:val="0"/>
      <w:marTop w:val="0"/>
      <w:marBottom w:val="0"/>
      <w:divBdr>
        <w:top w:val="none" w:sz="0" w:space="0" w:color="auto"/>
        <w:left w:val="none" w:sz="0" w:space="0" w:color="auto"/>
        <w:bottom w:val="none" w:sz="0" w:space="0" w:color="auto"/>
        <w:right w:val="none" w:sz="0" w:space="0" w:color="auto"/>
      </w:divBdr>
      <w:divsChild>
        <w:div w:id="1711225055">
          <w:marLeft w:val="0"/>
          <w:marRight w:val="0"/>
          <w:marTop w:val="0"/>
          <w:marBottom w:val="0"/>
          <w:divBdr>
            <w:top w:val="none" w:sz="0" w:space="0" w:color="auto"/>
            <w:left w:val="none" w:sz="0" w:space="0" w:color="auto"/>
            <w:bottom w:val="none" w:sz="0" w:space="0" w:color="auto"/>
            <w:right w:val="none" w:sz="0" w:space="0" w:color="auto"/>
          </w:divBdr>
        </w:div>
      </w:divsChild>
    </w:div>
    <w:div w:id="1866868143">
      <w:bodyDiv w:val="1"/>
      <w:marLeft w:val="0"/>
      <w:marRight w:val="0"/>
      <w:marTop w:val="0"/>
      <w:marBottom w:val="0"/>
      <w:divBdr>
        <w:top w:val="none" w:sz="0" w:space="0" w:color="auto"/>
        <w:left w:val="none" w:sz="0" w:space="0" w:color="auto"/>
        <w:bottom w:val="none" w:sz="0" w:space="0" w:color="auto"/>
        <w:right w:val="none" w:sz="0" w:space="0" w:color="auto"/>
      </w:divBdr>
      <w:divsChild>
        <w:div w:id="712536392">
          <w:marLeft w:val="0"/>
          <w:marRight w:val="0"/>
          <w:marTop w:val="0"/>
          <w:marBottom w:val="0"/>
          <w:divBdr>
            <w:top w:val="none" w:sz="0" w:space="0" w:color="auto"/>
            <w:left w:val="none" w:sz="0" w:space="0" w:color="auto"/>
            <w:bottom w:val="none" w:sz="0" w:space="0" w:color="auto"/>
            <w:right w:val="none" w:sz="0" w:space="0" w:color="auto"/>
          </w:divBdr>
        </w:div>
      </w:divsChild>
    </w:div>
    <w:div w:id="1869679510">
      <w:bodyDiv w:val="1"/>
      <w:marLeft w:val="0"/>
      <w:marRight w:val="0"/>
      <w:marTop w:val="0"/>
      <w:marBottom w:val="0"/>
      <w:divBdr>
        <w:top w:val="none" w:sz="0" w:space="0" w:color="auto"/>
        <w:left w:val="none" w:sz="0" w:space="0" w:color="auto"/>
        <w:bottom w:val="none" w:sz="0" w:space="0" w:color="auto"/>
        <w:right w:val="none" w:sz="0" w:space="0" w:color="auto"/>
      </w:divBdr>
      <w:divsChild>
        <w:div w:id="306129262">
          <w:marLeft w:val="0"/>
          <w:marRight w:val="0"/>
          <w:marTop w:val="0"/>
          <w:marBottom w:val="0"/>
          <w:divBdr>
            <w:top w:val="none" w:sz="0" w:space="0" w:color="auto"/>
            <w:left w:val="none" w:sz="0" w:space="0" w:color="auto"/>
            <w:bottom w:val="none" w:sz="0" w:space="0" w:color="auto"/>
            <w:right w:val="none" w:sz="0" w:space="0" w:color="auto"/>
          </w:divBdr>
        </w:div>
      </w:divsChild>
    </w:div>
    <w:div w:id="2145265990">
      <w:bodyDiv w:val="1"/>
      <w:marLeft w:val="0"/>
      <w:marRight w:val="0"/>
      <w:marTop w:val="0"/>
      <w:marBottom w:val="0"/>
      <w:divBdr>
        <w:top w:val="none" w:sz="0" w:space="0" w:color="auto"/>
        <w:left w:val="none" w:sz="0" w:space="0" w:color="auto"/>
        <w:bottom w:val="none" w:sz="0" w:space="0" w:color="auto"/>
        <w:right w:val="none" w:sz="0" w:space="0" w:color="auto"/>
      </w:divBdr>
      <w:divsChild>
        <w:div w:id="10038265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gbr01.safelinks.protection.outlook.com/?url=http%3A%2F%2Fleaders.com%2F&amp;data=05%7C02%7Clloyd.thomas%40south-wales.police.uk%7C294cbc568fd9447e224e08dcb4c1d19c%7C270c2f4dfd0c4f0892a9e5bdd8a87e09%7C0%7C0%7C638583993561496072%7CUnknown%7CTWFpbGZsb3d8eyJWIjoiMC4wLjAwMDAiLCJQIjoiV2luMzIiLCJBTiI6Ik1haWwiLCJXVCI6Mn0%3D%7C0%7C%7C%7C&amp;sdata=%2FcTnDB0gYecQMSzz9IaRf9MI06ZotEw%2BIWWSTs7g3m8%3D&amp;reserved=0" TargetMode="External"/><Relationship Id="rId18" Type="http://schemas.openxmlformats.org/officeDocument/2006/relationships/hyperlink" Target="https://gbr01.safelinks.protection.outlook.com/?url=http%3A%2F%2Fskillsyouneed.com%2F&amp;data=05%7C02%7Clloyd.thomas%40south-wales.police.uk%7C294cbc568fd9447e224e08dcb4c1d19c%7C270c2f4dfd0c4f0892a9e5bdd8a87e09%7C0%7C0%7C638583993561525482%7CUnknown%7CTWFpbGZsb3d8eyJWIjoiMC4wLjAwMDAiLCJQIjoiV2luMzIiLCJBTiI6Ik1haWwiLCJXVCI6Mn0%3D%7C0%7C%7C%7C&amp;sdata=k%2FBqyZ1iCfTYW1%2FZCeQm92JR2GAvqkkSAnvxKQy37Lg%3D&amp;reserved=0" TargetMode="External"/><Relationship Id="rId26" Type="http://schemas.openxmlformats.org/officeDocument/2006/relationships/hyperlink" Target="https://gbr01.safelinks.protection.outlook.com/?url=https%3A%2F%2Fwww.college.police.uk%2Fapp%2Fmajor-investigation-and-public-protection%2Fmissing-persons%2Fmissing-person-investigations&amp;data=05%7C02%7Clloyd.thomas%40south-wales.police.uk%7C294cbc568fd9447e224e08dcb4c1d19c%7C270c2f4dfd0c4f0892a9e5bdd8a87e09%7C0%7C0%7C638583993561574964%7CUnknown%7CTWFpbGZsb3d8eyJWIjoiMC4wLjAwMDAiLCJQIjoiV2luMzIiLCJBTiI6Ik1haWwiLCJXVCI6Mn0%3D%7C0%7C%7C%7C&amp;sdata=j6BN5A3LAgPlF3Kbj6oBTuNH2baWxjKS0EAPsvDYLzQ%3D&amp;reserved=0" TargetMode="External"/><Relationship Id="rId3" Type="http://schemas.openxmlformats.org/officeDocument/2006/relationships/settings" Target="settings.xml"/><Relationship Id="rId21" Type="http://schemas.openxmlformats.org/officeDocument/2006/relationships/hyperlink" Target="https://gbr01.safelinks.protection.outlook.com/?url=https%3A%2F%2Fwww.college.police.uk%2Fethics%2Fcode-of-ethics%2Fguidance&amp;data=05%7C02%7Clloyd.thomas%40south-wales.police.uk%7C294cbc568fd9447e224e08dcb4c1d19c%7C270c2f4dfd0c4f0892a9e5bdd8a87e09%7C0%7C0%7C638583993561545375%7CUnknown%7CTWFpbGZsb3d8eyJWIjoiMC4wLjAwMDAiLCJQIjoiV2luMzIiLCJBTiI6Ik1haWwiLCJXVCI6Mn0%3D%7C0%7C%7C%7C&amp;sdata=0JJMIAFnk6mqpVcvJwV9Y%2BPye55JhAVvNuupGE7quuo%3D&amp;reserved=0" TargetMode="External"/><Relationship Id="rId34" Type="http://schemas.openxmlformats.org/officeDocument/2006/relationships/fontTable" Target="fontTable.xml"/><Relationship Id="rId7" Type="http://schemas.openxmlformats.org/officeDocument/2006/relationships/hyperlink" Target="https://gbr01.safelinks.protection.outlook.com/?url=https%3A%2F%2Fwww.uwtsd.ac.uk%2Fmedia%2Fuwtsd-website%2Fcontent-assets%2Fdocuments%2Facademic-office%2Faqh-chapters%2Fchapters---en%2FChapter_07_Assessment_Taught_Programmes_Pages_72-79-UPDATED-05-11-2019.pdf&amp;data=05%7C02%7Clloyd.thomas%40south-wales.police.uk%7C294cbc568fd9447e224e08dcb4c1d19c%7C270c2f4dfd0c4f0892a9e5bdd8a87e09%7C0%7C0%7C638583993561440369%7CUnknown%7CTWFpbGZsb3d8eyJWIjoiMC4wLjAwMDAiLCJQIjoiV2luMzIiLCJBTiI6Ik1haWwiLCJXVCI6Mn0%3D%7C0%7C%7C%7C&amp;sdata=YYxsXnrUR21wc5bLlGplpQZXHRso5RSrT34DUF0P6ik%3D&amp;reserved=0" TargetMode="External"/><Relationship Id="rId12" Type="http://schemas.openxmlformats.org/officeDocument/2006/relationships/hyperlink" Target="https://gbr01.safelinks.protection.outlook.com/?url=https%3A%2F%2Fpsycnet.apa.org%2Frecord%2F2012-25977-015&amp;data=05%7C02%7Clloyd.thomas%40south-wales.police.uk%7C294cbc568fd9447e224e08dcb4c1d19c%7C270c2f4dfd0c4f0892a9e5bdd8a87e09%7C0%7C0%7C638583993561490066%7CUnknown%7CTWFpbGZsb3d8eyJWIjoiMC4wLjAwMDAiLCJQIjoiV2luMzIiLCJBTiI6Ik1haWwiLCJXVCI6Mn0%3D%7C0%7C%7C%7C&amp;sdata=ssPOvUc7rT%2Bd%2Bc1yZt5T1OIekICh%2BZhdvPa11mXF2xg%3D&amp;reserved=0" TargetMode="External"/><Relationship Id="rId17" Type="http://schemas.openxmlformats.org/officeDocument/2006/relationships/hyperlink" Target="https://gbr01.safelinks.protection.outlook.com/?url=https%3A%2F%2Flibrary.college.police.uk%2Fdocs%2Fnpia%2FGreat-Police-Leader-REA-2011.pdf&amp;data=05%7C02%7Clloyd.thomas%40south-wales.police.uk%7C294cbc568fd9447e224e08dcb4c1d19c%7C270c2f4dfd0c4f0892a9e5bdd8a87e09%7C0%7C0%7C638583993561519699%7CUnknown%7CTWFpbGZsb3d8eyJWIjoiMC4wLjAwMDAiLCJQIjoiV2luMzIiLCJBTiI6Ik1haWwiLCJXVCI6Mn0%3D%7C0%7C%7C%7C&amp;sdata=iIk1ACqbKj0gt2CgsAxd4LmtOUkFtFl1ZEUGAbEuwX0%3D&amp;reserved=0" TargetMode="External"/><Relationship Id="rId25" Type="http://schemas.openxmlformats.org/officeDocument/2006/relationships/hyperlink" Target="https://gbr01.safelinks.protection.outlook.com/?url=https%3A%2F%2Fwww.verywellmind.com%2Fwhat-is-extrinsic-motivation-2795164&amp;data=05%7C02%7Clloyd.thomas%40south-wales.police.uk%7C294cbc568fd9447e224e08dcb4c1d19c%7C270c2f4dfd0c4f0892a9e5bdd8a87e09%7C0%7C0%7C638583993561569195%7CUnknown%7CTWFpbGZsb3d8eyJWIjoiMC4wLjAwMDAiLCJQIjoiV2luMzIiLCJBTiI6Ik1haWwiLCJXVCI6Mn0%3D%7C0%7C%7C%7C&amp;sdata=Jnlyc%2F0z8zjYMiJkZ2p9%2FPYnPbAvT7gGhjMzjJ1sDOc%3D&amp;reserved=0" TargetMode="External"/><Relationship Id="rId33" Type="http://schemas.openxmlformats.org/officeDocument/2006/relationships/hyperlink" Target="https://gbr01.safelinks.protection.outlook.com/?url=https%3A%2F%2Fwww.birminghammail.co.uk%2Fblack-country%2Fface-snapchat-paedophile-who-posed-29445073&amp;data=05%7C02%7Clloyd.thomas%40south-wales.police.uk%7C294cbc568fd9447e224e08dcb4c1d19c%7C270c2f4dfd0c4f0892a9e5bdd8a87e09%7C0%7C0%7C638583993561616272%7CUnknown%7CTWFpbGZsb3d8eyJWIjoiMC4wLjAwMDAiLCJQIjoiV2luMzIiLCJBTiI6Ik1haWwiLCJXVCI6Mn0%3D%7C0%7C%7C%7C&amp;sdata=IGqEoFKbWIjhme%2FVRh%2F8VhFZ%2BLIgcfLVhi8g4Dd17Qc%3D&amp;reserved=0" TargetMode="External"/><Relationship Id="rId2" Type="http://schemas.openxmlformats.org/officeDocument/2006/relationships/styles" Target="styles.xml"/><Relationship Id="rId16" Type="http://schemas.openxmlformats.org/officeDocument/2006/relationships/hyperlink" Target="https://gbr01.safelinks.protection.outlook.com/?url=https%3A%2F%2Fwww.engagecoach.com%2Fa-cognitive-behavioural-approach-to-coaching%2F&amp;data=05%7C02%7Clloyd.thomas%40south-wales.police.uk%7C294cbc568fd9447e224e08dcb4c1d19c%7C270c2f4dfd0c4f0892a9e5bdd8a87e09%7C0%7C0%7C638583993561513717%7CUnknown%7CTWFpbGZsb3d8eyJWIjoiMC4wLjAwMDAiLCJQIjoiV2luMzIiLCJBTiI6Ik1haWwiLCJXVCI6Mn0%3D%7C0%7C%7C%7C&amp;sdata=nZ2C3Cm68aHea3X9RpT7Dx2pfT%2FsYcZKsykFZQdqqEc%3D&amp;reserved=0" TargetMode="External"/><Relationship Id="rId20" Type="http://schemas.openxmlformats.org/officeDocument/2006/relationships/hyperlink" Target="https://gbr01.safelinks.protection.outlook.com/?url=https%3A%2F%2Fwww.college.police.uk%2Fapp%2Fengagement-and-communication%2Fcommunication%23social-media-monitoring&amp;data=05%7C02%7Clloyd.thomas%40south-wales.police.uk%7C294cbc568fd9447e224e08dcb4c1d19c%7C270c2f4dfd0c4f0892a9e5bdd8a87e09%7C0%7C0%7C638583993561538038%7CUnknown%7CTWFpbGZsb3d8eyJWIjoiMC4wLjAwMDAiLCJQIjoiV2luMzIiLCJBTiI6Ik1haWwiLCJXVCI6Mn0%3D%7C0%7C%7C%7C&amp;sdata=VVdrJuuwQ9yRwTcvf4yj34RGGRsdKMsUG01fxqA8LlM%3D&amp;reserved=0" TargetMode="External"/><Relationship Id="rId29" Type="http://schemas.openxmlformats.org/officeDocument/2006/relationships/hyperlink" Target="https://gbr01.safelinks.protection.outlook.com/?url=https%3A%2F%2Fwww.nspcc.org.uk%2Fabout-us%2Fnews-opinion%2F2023%2F2023-02-22-were-calling-for-effective-action-in-the-online-safety-bill-as-child-abuse-image-crimes-reach-record-levels%2F&amp;data=05%7C02%7Clloyd.thomas%40south-wales.police.uk%7C294cbc568fd9447e224e08dcb4c1d19c%7C270c2f4dfd0c4f0892a9e5bdd8a87e09%7C0%7C0%7C638583993561592522%7CUnknown%7CTWFpbGZsb3d8eyJWIjoiMC4wLjAwMDAiLCJQIjoiV2luMzIiLCJBTiI6Ik1haWwiLCJXVCI6Mn0%3D%7C0%7C%7C%7C&amp;sdata=MqKmbgVw1ETfzKfZV6dwaVSeTgyJ6swIFWujL4Xh1ZA%3D&amp;reserved=0" TargetMode="External"/><Relationship Id="rId1" Type="http://schemas.openxmlformats.org/officeDocument/2006/relationships/numbering" Target="numbering.xml"/><Relationship Id="rId6" Type="http://schemas.openxmlformats.org/officeDocument/2006/relationships/image" Target="cid:C791DD86-C2AB-4DE7-92C0-59A82DC6F9D2@home" TargetMode="External"/><Relationship Id="rId11" Type="http://schemas.openxmlformats.org/officeDocument/2006/relationships/hyperlink" Target="https://gbr01.safelinks.protection.outlook.com/?url=https%3A%2F%2Flibrary.college.police.uk%2Fdocs%2Fhors%2Fhors296.pdf&amp;data=05%7C02%7Clloyd.thomas%40south-wales.police.uk%7C294cbc568fd9447e224e08dcb4c1d19c%7C270c2f4dfd0c4f0892a9e5bdd8a87e09%7C0%7C0%7C638583993561483635%7CUnknown%7CTWFpbGZsb3d8eyJWIjoiMC4wLjAwMDAiLCJQIjoiV2luMzIiLCJBTiI6Ik1haWwiLCJXVCI6Mn0%3D%7C0%7C%7C%7C&amp;sdata=42XRl48XGruIbFFjhWl0XtgCpg0uLOQfUijLaF36II8%3D&amp;reserved=0" TargetMode="External"/><Relationship Id="rId24" Type="http://schemas.openxmlformats.org/officeDocument/2006/relationships/hyperlink" Target="https://gbr01.safelinks.protection.outlook.com/?url=https%3A%2F%2Fproquest.libguides.com%2Febookcentral&amp;data=05%7C02%7Clloyd.thomas%40south-wales.police.uk%7C294cbc568fd9447e224e08dcb4c1d19c%7C270c2f4dfd0c4f0892a9e5bdd8a87e09%7C0%7C0%7C638583993561563375%7CUnknown%7CTWFpbGZsb3d8eyJWIjoiMC4wLjAwMDAiLCJQIjoiV2luMzIiLCJBTiI6Ik1haWwiLCJXVCI6Mn0%3D%7C0%7C%7C%7C&amp;sdata=xoNz%2FGcwt1qMgAYle703VQ09%2BxscyUVUtn5WqSb4uyM%3D&amp;reserved=0" TargetMode="External"/><Relationship Id="rId32" Type="http://schemas.openxmlformats.org/officeDocument/2006/relationships/hyperlink" Target="https://gbr01.safelinks.protection.outlook.com/?url=https%3A%2F%2Fwww.police1.com%2Fleadership%2Farticles%2Fwhat-leadership-style-works-best-during-a-crisis-OwPozvGzewG41fHy%2F&amp;data=05%7C02%7Clloyd.thomas%40south-wales.police.uk%7C294cbc568fd9447e224e08dcb4c1d19c%7C270c2f4dfd0c4f0892a9e5bdd8a87e09%7C0%7C0%7C638583993561610400%7CUnknown%7CTWFpbGZsb3d8eyJWIjoiMC4wLjAwMDAiLCJQIjoiV2luMzIiLCJBTiI6Ik1haWwiLCJXVCI6Mn0%3D%7C0%7C%7C%7C&amp;sdata=aj8iXKUrzboLpvkcCNyqFbnKHttJ%2F%2BplSxiO9b0JFvs%3D&amp;reserved=0" TargetMode="External"/><Relationship Id="rId5" Type="http://schemas.openxmlformats.org/officeDocument/2006/relationships/image" Target="media/image1.png"/><Relationship Id="rId15" Type="http://schemas.openxmlformats.org/officeDocument/2006/relationships/hyperlink" Target="https://gbr01.safelinks.protection.outlook.com/?url=https%3A%2F%2Fcoachfoundation.com%2Fblog%2Flife-coaching-theories%2F&amp;data=05%7C02%7Clloyd.thomas%40south-wales.police.uk%7C294cbc568fd9447e224e08dcb4c1d19c%7C270c2f4dfd0c4f0892a9e5bdd8a87e09%7C0%7C0%7C638583993561507821%7CUnknown%7CTWFpbGZsb3d8eyJWIjoiMC4wLjAwMDAiLCJQIjoiV2luMzIiLCJBTiI6Ik1haWwiLCJXVCI6Mn0%3D%7C0%7C%7C%7C&amp;sdata=bSrgIP86plZqYftYcVf8zjVdgH4YpOTkl%2BsVDKWw%2BvM%3D&amp;reserved=0" TargetMode="External"/><Relationship Id="rId23" Type="http://schemas.openxmlformats.org/officeDocument/2006/relationships/hyperlink" Target="https://gbr01.safelinks.protection.outlook.com/?url=https%3A%2F%2Fharpershaw.co.uk%2Fblog%2Ff%2Fgolden-hour-principles-in-serious-collision-investigation&amp;data=05%7C02%7Clloyd.thomas%40south-wales.police.uk%7C294cbc568fd9447e224e08dcb4c1d19c%7C270c2f4dfd0c4f0892a9e5bdd8a87e09%7C0%7C0%7C638583993561557546%7CUnknown%7CTWFpbGZsb3d8eyJWIjoiMC4wLjAwMDAiLCJQIjoiV2luMzIiLCJBTiI6Ik1haWwiLCJXVCI6Mn0%3D%7C0%7C%7C%7C&amp;sdata=PnIIX1omMdmGrndHnWhDgKzH%2Bf2okN1mEQBNOkaIlf8%3D&amp;reserved=0" TargetMode="External"/><Relationship Id="rId28" Type="http://schemas.openxmlformats.org/officeDocument/2006/relationships/hyperlink" Target="https://gbr01.safelinks.protection.outlook.com/?url=https%3A%2F%2Fwww.walesonline.co.uk%2Fnews%2Fwales-news%2Ffaces-people-most-wanted-police-26753187&amp;data=05%7C02%7Clloyd.thomas%40south-wales.police.uk%7C294cbc568fd9447e224e08dcb4c1d19c%7C270c2f4dfd0c4f0892a9e5bdd8a87e09%7C0%7C0%7C638583993561586695%7CUnknown%7CTWFpbGZsb3d8eyJWIjoiMC4wLjAwMDAiLCJQIjoiV2luMzIiLCJBTiI6Ik1haWwiLCJXVCI6Mn0%3D%7C0%7C%7C%7C&amp;sdata=TiMbzqBLwBfM17XaCmPPXUsodnGLqMYSLrEELKaCNTg%3D&amp;reserved=0" TargetMode="External"/><Relationship Id="rId10" Type="http://schemas.openxmlformats.org/officeDocument/2006/relationships/hyperlink" Target="https://gbr01.safelinks.protection.outlook.com/?url=https%3A%2F%2Fideascale.com%2Fblog%2Fwhat-is-community-engagement%2F%23%3A~%3Atext%3DCommunity%2520engagement%2520is%2520defined%2520as%2520the%2520process%2520of%2Csolve%2520problems%252C%2520and%2520make%2520decisions%2520that%2520affect%2520them&amp;data=05%7C02%7Clloyd.thomas%40south-wales.police.uk%7C294cbc568fd9447e224e08dcb4c1d19c%7C270c2f4dfd0c4f0892a9e5bdd8a87e09%7C0%7C0%7C638583993561476247%7CUnknown%7CTWFpbGZsb3d8eyJWIjoiMC4wLjAwMDAiLCJQIjoiV2luMzIiLCJBTiI6Ik1haWwiLCJXVCI6Mn0%3D%7C0%7C%7C%7C&amp;sdata=qJKB6INmX5YMA6RADw9fpYOBeyXIK3AOVIh9%2FCjnTLE%3D&amp;reserved=0" TargetMode="External"/><Relationship Id="rId19" Type="http://schemas.openxmlformats.org/officeDocument/2006/relationships/hyperlink" Target="https://gbr01.safelinks.protection.outlook.com/?url=https%3A%2F%2Fwww.skillsyouneed.com%2Flearn%2Fcoaching.html&amp;data=05%7C02%7Clloyd.thomas%40south-wales.police.uk%7C294cbc568fd9447e224e08dcb4c1d19c%7C270c2f4dfd0c4f0892a9e5bdd8a87e09%7C0%7C0%7C638583993561531224%7CUnknown%7CTWFpbGZsb3d8eyJWIjoiMC4wLjAwMDAiLCJQIjoiV2luMzIiLCJBTiI6Ik1haWwiLCJXVCI6Mn0%3D%7C0%7C%7C%7C&amp;sdata=zd5M4aA7Durx7%2Fo6oXwM8nWEOf3uVkVyEZzcPgeJE3I%3D&amp;reserved=0" TargetMode="External"/><Relationship Id="rId31" Type="http://schemas.openxmlformats.org/officeDocument/2006/relationships/hyperlink" Target="https://gbr01.safelinks.protection.outlook.com/?url=https%3A%2F%2Fwww.a-plancoaching.com%2Fblog%2Fbehavioral-coaching%2F&amp;data=05%7C02%7Clloyd.thomas%40south-wales.police.uk%7C294cbc568fd9447e224e08dcb4c1d19c%7C270c2f4dfd0c4f0892a9e5bdd8a87e09%7C0%7C0%7C638583993561604655%7CUnknown%7CTWFpbGZsb3d8eyJWIjoiMC4wLjAwMDAiLCJQIjoiV2luMzIiLCJBTiI6Ik1haWwiLCJXVCI6Mn0%3D%7C0%7C%7C%7C&amp;sdata=tBbGwfDMvswHOvHW0EqG6URe5%2F8yPWcoVRHID9GnNxM%3D&amp;reserved=0" TargetMode="External"/><Relationship Id="rId4" Type="http://schemas.openxmlformats.org/officeDocument/2006/relationships/webSettings" Target="webSettings.xml"/><Relationship Id="rId9" Type="http://schemas.openxmlformats.org/officeDocument/2006/relationships/hyperlink" Target="https://gbr01.safelinks.protection.outlook.com/?url=https%3A%2F%2Fdavidgolembiowski.com%2F3-most-effective-styles-of-police-leadership%2F&amp;data=05%7C02%7Clloyd.thomas%40south-wales.police.uk%7C294cbc568fd9447e224e08dcb4c1d19c%7C270c2f4dfd0c4f0892a9e5bdd8a87e09%7C0%7C0%7C638583993561466426%7CUnknown%7CTWFpbGZsb3d8eyJWIjoiMC4wLjAwMDAiLCJQIjoiV2luMzIiLCJBTiI6Ik1haWwiLCJXVCI6Mn0%3D%7C0%7C%7C%7C&amp;sdata=FJojMryIjU77kJ24XD9s8YoUZhqCwAlpIOrMGRZ2eW0%3D&amp;reserved=0" TargetMode="External"/><Relationship Id="rId14" Type="http://schemas.openxmlformats.org/officeDocument/2006/relationships/hyperlink" Target="https://gbr01.safelinks.protection.outlook.com/?url=https%3A%2F%2Fleaders.com%2Farticles%2Fleadership%2Fsituational-leadership%2F&amp;data=05%7C02%7Clloyd.thomas%40south-wales.police.uk%7C294cbc568fd9447e224e08dcb4c1d19c%7C270c2f4dfd0c4f0892a9e5bdd8a87e09%7C0%7C0%7C638583993561501873%7CUnknown%7CTWFpbGZsb3d8eyJWIjoiMC4wLjAwMDAiLCJQIjoiV2luMzIiLCJBTiI6Ik1haWwiLCJXVCI6Mn0%3D%7C0%7C%7C%7C&amp;sdata=9kP%2BFcdCzmpm%2B6%2FvcCO7TOf2LOhETB0MoVq5Npz8Hf4%3D&amp;reserved=0" TargetMode="External"/><Relationship Id="rId22" Type="http://schemas.openxmlformats.org/officeDocument/2006/relationships/hyperlink" Target="https://gbr01.safelinks.protection.outlook.com/?url=https%3A%2F%2Fwww.college.police.uk%2Fapp%2Fmajor-investigation-and-public-protection%2Fdomestic-abuse%2Ffirst-response&amp;data=05%7C02%7Clloyd.thomas%40south-wales.police.uk%7C294cbc568fd9447e224e08dcb4c1d19c%7C270c2f4dfd0c4f0892a9e5bdd8a87e09%7C0%7C0%7C638583993561551456%7CUnknown%7CTWFpbGZsb3d8eyJWIjoiMC4wLjAwMDAiLCJQIjoiV2luMzIiLCJBTiI6Ik1haWwiLCJXVCI6Mn0%3D%7C0%7C%7C%7C&amp;sdata=2RbuiHzRy%2BH61qHEKcAgaDudwpNsAgbJIj83x9Asv5E%3D&amp;reserved=0" TargetMode="External"/><Relationship Id="rId27" Type="http://schemas.openxmlformats.org/officeDocument/2006/relationships/hyperlink" Target="https://gbr01.safelinks.protection.outlook.com/?url=https%3A%2F%2Fwww.animascoaching.com%2Fblog%2Fpsychodynamic-coaching-theory-and-practice%2F&amp;data=05%7C02%7Clloyd.thomas%40south-wales.police.uk%7C294cbc568fd9447e224e08dcb4c1d19c%7C270c2f4dfd0c4f0892a9e5bdd8a87e09%7C0%7C0%7C638583993561580874%7CUnknown%7CTWFpbGZsb3d8eyJWIjoiMC4wLjAwMDAiLCJQIjoiV2luMzIiLCJBTiI6Ik1haWwiLCJXVCI6Mn0%3D%7C0%7C%7C%7C&amp;sdata=Nijrbwhnzb%2BmQjhrsBClAJ6Nht1wXG2yu1Clc3XPEoI%3D&amp;reserved=0" TargetMode="External"/><Relationship Id="rId30" Type="http://schemas.openxmlformats.org/officeDocument/2006/relationships/hyperlink" Target="https://gbr01.safelinks.protection.outlook.com/?url=https%3A%2F%2Fwww.verywellhealth.com%2Fhumanistic-therapy-5216335%23%3A~%3Atext%3DResearch%2520indicates%2520that%2520humanistic%2520therapy%2520is%2520an%2520effective%2Cchronic%2520and%2520difficult%2520health%2520conditions%2520and%2520substance%2520misuse&amp;data=05%7C02%7Clloyd.thomas%40south-wales.police.uk%7C294cbc568fd9447e224e08dcb4c1d19c%7C270c2f4dfd0c4f0892a9e5bdd8a87e09%7C0%7C0%7C638583993561598557%7CUnknown%7CTWFpbGZsb3d8eyJWIjoiMC4wLjAwMDAiLCJQIjoiV2luMzIiLCJBTiI6Ik1haWwiLCJXVCI6Mn0%3D%7C0%7C%7C%7C&amp;sdata=h602%2B3wFSQ7G99%2FjP0i%2F7o%2Bir9apSSerlOdLdP%2F0haQ%3D&amp;reserved=0" TargetMode="External"/><Relationship Id="rId35" Type="http://schemas.openxmlformats.org/officeDocument/2006/relationships/theme" Target="theme/theme1.xml"/><Relationship Id="rId8" Type="http://schemas.openxmlformats.org/officeDocument/2006/relationships/hyperlink" Target="https://gbr01.safelinks.protection.outlook.com/?url=https%3A%2F%2Fmoodle.uwtsd.ac.uk%2Fpluginfile.php%2F298870%2Fmod_resource%2Fcontent%2F1%2FReflective%252520Practice%252520for%252520Policing%252520Students%252520-%252520Selina%252520Copley%252520Chapter5.pdf&amp;data=05%7C02%7Clloyd.thomas%40south-wales.police.uk%7C294cbc568fd9447e224e08dcb4c1d19c%7C270c2f4dfd0c4f0892a9e5bdd8a87e09%7C0%7C0%7C638583993561455649%7CUnknown%7CTWFpbGZsb3d8eyJWIjoiMC4wLjAwMDAiLCJQIjoiV2luMzIiLCJBTiI6Ik1haWwiLCJXVCI6Mn0%3D%7C0%7C%7C%7C&amp;sdata=KhIHHlQWJNB9DRFhU%2Bzjik29jNiLK44DdSJPAAN5k9I%3D&amp;reserve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30</Pages>
  <Words>11318</Words>
  <Characters>64516</Characters>
  <Application>Microsoft Office Word</Application>
  <DocSecurity>0</DocSecurity>
  <Lines>537</Lines>
  <Paragraphs>151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Thomas,Lloyd swp8191</dc:creator>
  <cp:keywords/>
  <dc:description/>
  <cp:lastModifiedBy>Thomas,Lloyd swp8191</cp:lastModifiedBy>
  <cp:revision>2</cp:revision>
  <dcterms:created xsi:type="dcterms:W3CDTF">2024-08-05T19:19:00Z</dcterms:created>
  <dcterms:modified xsi:type="dcterms:W3CDTF">2024-08-05T19:19:00Z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2024-08-05T07:16:00Z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58806e0c-9aed-4168-ac19-8b970501a947</vt:lpwstr>
  </property>
  <property fmtid="{D5CDD505-2E9C-101B-9397-08002B2CF9AE}" pid="8" name="MSIP_Label_66cf8fe5-b7b7-4df7-b38d-1c61ac2f6639_ContentBits">
    <vt:lpwstr>0</vt:lpwstr>
  </property>
</Properties>
</file>