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C62A4" w14:textId="5890D3B7" w:rsidR="00BA6C85" w:rsidRPr="001C62BC" w:rsidRDefault="00BA6C85" w:rsidP="00717FF8">
      <w:pPr>
        <w:spacing w:before="240" w:line="360" w:lineRule="auto"/>
        <w:jc w:val="center"/>
        <w:rPr>
          <w:rFonts w:ascii="Times New Roman" w:hAnsi="Times New Roman" w:cs="Times New Roman"/>
          <w:szCs w:val="24"/>
        </w:rPr>
      </w:pPr>
      <w:bookmarkStart w:id="0" w:name="_Hlk148018773"/>
      <w:r w:rsidRPr="001C62BC">
        <w:rPr>
          <w:rFonts w:ascii="Times New Roman" w:hAnsi="Times New Roman" w:cs="Times New Roman"/>
          <w:noProof/>
        </w:rPr>
        <w:drawing>
          <wp:anchor distT="0" distB="0" distL="114300" distR="114300" simplePos="0" relativeHeight="251657216" behindDoc="1" locked="0" layoutInCell="1" allowOverlap="1" wp14:anchorId="4716FEC7" wp14:editId="0822AC5F">
            <wp:simplePos x="0" y="0"/>
            <wp:positionH relativeFrom="page">
              <wp:posOffset>914400</wp:posOffset>
            </wp:positionH>
            <wp:positionV relativeFrom="page">
              <wp:posOffset>1072515</wp:posOffset>
            </wp:positionV>
            <wp:extent cx="2990850" cy="1316990"/>
            <wp:effectExtent l="0" t="0" r="0" b="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1316990"/>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10B24957" w:rsidR="006D1192" w:rsidRPr="001C62BC" w:rsidRDefault="009177DE" w:rsidP="009177DE">
      <w:pPr>
        <w:tabs>
          <w:tab w:val="left" w:pos="1728"/>
        </w:tabs>
        <w:spacing w:before="240" w:line="360" w:lineRule="auto"/>
        <w:rPr>
          <w:rFonts w:ascii="Times New Roman" w:hAnsi="Times New Roman" w:cs="Times New Roman"/>
          <w:b/>
          <w:bCs/>
          <w:sz w:val="32"/>
          <w:szCs w:val="32"/>
        </w:rPr>
      </w:pPr>
      <w:r w:rsidRPr="001C62BC">
        <w:rPr>
          <w:rFonts w:ascii="Times New Roman" w:hAnsi="Times New Roman" w:cs="Times New Roman"/>
          <w:b/>
          <w:bCs/>
          <w:sz w:val="32"/>
          <w:szCs w:val="32"/>
        </w:rPr>
        <w:tab/>
      </w:r>
    </w:p>
    <w:p w14:paraId="74A1AEF2" w14:textId="77777777" w:rsidR="006D1192" w:rsidRPr="001C62BC" w:rsidRDefault="006D1192" w:rsidP="00BA6C85">
      <w:pPr>
        <w:spacing w:before="240" w:line="360" w:lineRule="auto"/>
        <w:rPr>
          <w:rFonts w:ascii="Times New Roman" w:hAnsi="Times New Roman" w:cs="Times New Roman"/>
          <w:b/>
          <w:bCs/>
          <w:sz w:val="32"/>
          <w:szCs w:val="32"/>
        </w:rPr>
      </w:pPr>
    </w:p>
    <w:p w14:paraId="79C16402" w14:textId="77777777" w:rsidR="006D1192" w:rsidRPr="001C62BC" w:rsidRDefault="006D1192" w:rsidP="00717FF8">
      <w:pPr>
        <w:spacing w:before="240" w:line="360" w:lineRule="auto"/>
        <w:jc w:val="center"/>
        <w:rPr>
          <w:rFonts w:ascii="Times New Roman" w:hAnsi="Times New Roman" w:cs="Times New Roman"/>
          <w:b/>
          <w:bCs/>
          <w:sz w:val="32"/>
          <w:szCs w:val="32"/>
        </w:rPr>
      </w:pPr>
    </w:p>
    <w:p w14:paraId="2028823E" w14:textId="77777777" w:rsidR="006D1192" w:rsidRDefault="006D1192" w:rsidP="00717FF8">
      <w:pPr>
        <w:spacing w:before="240" w:line="360" w:lineRule="auto"/>
        <w:rPr>
          <w:rFonts w:ascii="Times New Roman" w:hAnsi="Times New Roman" w:cs="Times New Roman"/>
          <w:b/>
          <w:bCs/>
          <w:sz w:val="32"/>
          <w:szCs w:val="32"/>
        </w:rPr>
      </w:pPr>
    </w:p>
    <w:p w14:paraId="508DDBEC" w14:textId="77777777" w:rsidR="000A3112" w:rsidRPr="001C62BC" w:rsidRDefault="000A3112" w:rsidP="00717FF8">
      <w:pPr>
        <w:spacing w:before="240" w:line="360" w:lineRule="auto"/>
        <w:rPr>
          <w:rFonts w:ascii="Times New Roman" w:hAnsi="Times New Roman" w:cs="Times New Roman"/>
          <w:b/>
          <w:bCs/>
          <w:sz w:val="32"/>
          <w:szCs w:val="32"/>
        </w:rPr>
      </w:pPr>
    </w:p>
    <w:p w14:paraId="4E3DBEFB" w14:textId="729F9C42" w:rsidR="006D1192" w:rsidRPr="001C62BC" w:rsidRDefault="00BF451B" w:rsidP="00BA6C85">
      <w:pPr>
        <w:spacing w:before="240" w:line="360" w:lineRule="auto"/>
        <w:jc w:val="right"/>
        <w:rPr>
          <w:rFonts w:ascii="Times New Roman" w:hAnsi="Times New Roman" w:cs="Times New Roman"/>
          <w:bCs/>
          <w:szCs w:val="24"/>
        </w:rPr>
      </w:pPr>
      <w:r w:rsidRPr="001C62BC">
        <w:rPr>
          <w:rFonts w:ascii="Times New Roman" w:hAnsi="Times New Roman" w:cs="Times New Roman"/>
          <w:b/>
          <w:bCs/>
          <w:sz w:val="40"/>
          <w:szCs w:val="40"/>
        </w:rPr>
        <w:t>Individual Business Model Canvas with Entrepreneurial Reflection</w:t>
      </w:r>
    </w:p>
    <w:p w14:paraId="31D47275" w14:textId="77777777" w:rsidR="006D1192" w:rsidRPr="001C62BC" w:rsidRDefault="006D1192" w:rsidP="00717FF8">
      <w:pPr>
        <w:spacing w:before="240" w:line="360" w:lineRule="auto"/>
        <w:jc w:val="center"/>
        <w:rPr>
          <w:rFonts w:ascii="Times New Roman" w:hAnsi="Times New Roman" w:cs="Times New Roman"/>
          <w:bCs/>
          <w:szCs w:val="24"/>
        </w:rPr>
      </w:pPr>
    </w:p>
    <w:p w14:paraId="53EA3020" w14:textId="77777777" w:rsidR="006D1192" w:rsidRPr="001C62BC" w:rsidRDefault="006D1192" w:rsidP="000A3112">
      <w:pPr>
        <w:spacing w:before="240" w:line="360" w:lineRule="auto"/>
        <w:rPr>
          <w:rFonts w:ascii="Times New Roman" w:hAnsi="Times New Roman" w:cs="Times New Roman"/>
          <w:bCs/>
          <w:szCs w:val="24"/>
        </w:rPr>
      </w:pPr>
    </w:p>
    <w:p w14:paraId="2C6AE9BB" w14:textId="77777777" w:rsidR="006D1192" w:rsidRPr="001C62BC" w:rsidRDefault="006D1192" w:rsidP="00717FF8">
      <w:pPr>
        <w:spacing w:before="240" w:line="360" w:lineRule="auto"/>
        <w:jc w:val="center"/>
        <w:rPr>
          <w:rFonts w:ascii="Times New Roman" w:hAnsi="Times New Roman" w:cs="Times New Roman"/>
          <w:bCs/>
          <w:szCs w:val="24"/>
        </w:rPr>
      </w:pPr>
    </w:p>
    <w:p w14:paraId="5A452BA4" w14:textId="77777777" w:rsidR="006D1192" w:rsidRPr="001C62BC" w:rsidRDefault="006D1192" w:rsidP="00717FF8">
      <w:pPr>
        <w:spacing w:before="240" w:line="360" w:lineRule="auto"/>
        <w:rPr>
          <w:rFonts w:ascii="Times New Roman" w:hAnsi="Times New Roman" w:cs="Times New Roman"/>
          <w:bCs/>
          <w:szCs w:val="24"/>
        </w:rPr>
      </w:pPr>
    </w:p>
    <w:p w14:paraId="2AA821A0" w14:textId="77777777" w:rsidR="006D1192" w:rsidRPr="001C62BC" w:rsidRDefault="006D1192" w:rsidP="00717FF8">
      <w:pPr>
        <w:spacing w:before="240" w:line="360" w:lineRule="auto"/>
        <w:jc w:val="right"/>
        <w:rPr>
          <w:rFonts w:ascii="Times New Roman" w:hAnsi="Times New Roman" w:cs="Times New Roman"/>
          <w:bCs/>
          <w:szCs w:val="24"/>
        </w:rPr>
      </w:pPr>
      <w:r w:rsidRPr="001C62BC">
        <w:rPr>
          <w:rFonts w:ascii="Times New Roman" w:hAnsi="Times New Roman" w:cs="Times New Roman"/>
          <w:bCs/>
          <w:szCs w:val="24"/>
        </w:rPr>
        <w:t xml:space="preserve">Student Name: </w:t>
      </w:r>
      <w:r w:rsidRPr="001C62BC">
        <w:rPr>
          <w:rFonts w:ascii="Times New Roman" w:hAnsi="Times New Roman" w:cs="Times New Roman"/>
          <w:b/>
          <w:szCs w:val="24"/>
        </w:rPr>
        <w:t>VICTORIA CHILIANU</w:t>
      </w:r>
    </w:p>
    <w:p w14:paraId="0F1EB1F2" w14:textId="77777777" w:rsidR="006D1192" w:rsidRPr="001C62BC" w:rsidRDefault="006D1192" w:rsidP="00717FF8">
      <w:pPr>
        <w:spacing w:before="240" w:line="360" w:lineRule="auto"/>
        <w:jc w:val="right"/>
        <w:rPr>
          <w:rFonts w:ascii="Times New Roman" w:hAnsi="Times New Roman" w:cs="Times New Roman"/>
          <w:bCs/>
          <w:szCs w:val="24"/>
        </w:rPr>
      </w:pPr>
      <w:r w:rsidRPr="001C62BC">
        <w:rPr>
          <w:rFonts w:ascii="Times New Roman" w:hAnsi="Times New Roman" w:cs="Times New Roman"/>
          <w:bCs/>
          <w:szCs w:val="24"/>
        </w:rPr>
        <w:t>Student ID Number: 2208500</w:t>
      </w:r>
    </w:p>
    <w:p w14:paraId="279D5AF2" w14:textId="7CA2C926" w:rsidR="006D1192" w:rsidRPr="001C62BC" w:rsidRDefault="006D1192" w:rsidP="00717FF8">
      <w:pPr>
        <w:spacing w:before="240" w:line="360" w:lineRule="auto"/>
        <w:jc w:val="right"/>
        <w:rPr>
          <w:rFonts w:ascii="Times New Roman" w:hAnsi="Times New Roman" w:cs="Times New Roman"/>
          <w:bCs/>
          <w:szCs w:val="24"/>
        </w:rPr>
      </w:pPr>
      <w:r w:rsidRPr="001C62BC">
        <w:rPr>
          <w:rFonts w:ascii="Times New Roman" w:hAnsi="Times New Roman" w:cs="Times New Roman"/>
          <w:bCs/>
          <w:szCs w:val="24"/>
        </w:rPr>
        <w:t xml:space="preserve">The Module Title: </w:t>
      </w:r>
      <w:r w:rsidR="00BF451B" w:rsidRPr="001C62BC">
        <w:rPr>
          <w:rFonts w:ascii="Times New Roman" w:hAnsi="Times New Roman" w:cs="Times New Roman"/>
          <w:bCs/>
          <w:szCs w:val="24"/>
        </w:rPr>
        <w:t>Entrepreneurship</w:t>
      </w:r>
      <w:r w:rsidRPr="001C62BC">
        <w:rPr>
          <w:rFonts w:ascii="Times New Roman" w:hAnsi="Times New Roman" w:cs="Times New Roman"/>
          <w:bCs/>
          <w:szCs w:val="24"/>
        </w:rPr>
        <w:t xml:space="preserve"> BMIH500</w:t>
      </w:r>
      <w:r w:rsidR="00BF451B" w:rsidRPr="001C62BC">
        <w:rPr>
          <w:rFonts w:ascii="Times New Roman" w:hAnsi="Times New Roman" w:cs="Times New Roman"/>
          <w:bCs/>
          <w:szCs w:val="24"/>
        </w:rPr>
        <w:t>1</w:t>
      </w:r>
    </w:p>
    <w:p w14:paraId="5AB6BB12" w14:textId="39A7BAD5" w:rsidR="006D1192" w:rsidRPr="001C62BC" w:rsidRDefault="006D1192" w:rsidP="00717FF8">
      <w:pPr>
        <w:spacing w:before="240" w:line="360" w:lineRule="auto"/>
        <w:jc w:val="right"/>
        <w:rPr>
          <w:rFonts w:ascii="Times New Roman" w:hAnsi="Times New Roman" w:cs="Times New Roman"/>
          <w:bCs/>
          <w:szCs w:val="24"/>
        </w:rPr>
      </w:pPr>
      <w:r w:rsidRPr="001C62BC">
        <w:rPr>
          <w:rFonts w:ascii="Times New Roman" w:hAnsi="Times New Roman" w:cs="Times New Roman"/>
          <w:bCs/>
          <w:szCs w:val="24"/>
        </w:rPr>
        <w:t xml:space="preserve">Lecturer’s Name: </w:t>
      </w:r>
      <w:r w:rsidR="00A82791" w:rsidRPr="001C62BC">
        <w:rPr>
          <w:rFonts w:ascii="Times New Roman" w:hAnsi="Times New Roman" w:cs="Times New Roman"/>
          <w:b/>
          <w:szCs w:val="24"/>
        </w:rPr>
        <w:t>CHARLOTTE JOYNER</w:t>
      </w:r>
    </w:p>
    <w:p w14:paraId="2F33947B" w14:textId="1F8F6AC5" w:rsidR="006D1192" w:rsidRPr="001C62BC" w:rsidRDefault="006D1192" w:rsidP="00717FF8">
      <w:pPr>
        <w:spacing w:before="240" w:line="360" w:lineRule="auto"/>
        <w:jc w:val="right"/>
        <w:rPr>
          <w:rFonts w:ascii="Times New Roman" w:hAnsi="Times New Roman" w:cs="Times New Roman"/>
          <w:bCs/>
          <w:szCs w:val="24"/>
        </w:rPr>
      </w:pPr>
      <w:r w:rsidRPr="001C62BC">
        <w:rPr>
          <w:rFonts w:ascii="Times New Roman" w:hAnsi="Times New Roman" w:cs="Times New Roman"/>
          <w:bCs/>
          <w:szCs w:val="24"/>
        </w:rPr>
        <w:t xml:space="preserve">Word count: </w:t>
      </w:r>
      <w:r w:rsidR="003C630B">
        <w:rPr>
          <w:rFonts w:ascii="Times New Roman" w:hAnsi="Times New Roman" w:cs="Times New Roman"/>
          <w:bCs/>
          <w:szCs w:val="24"/>
        </w:rPr>
        <w:t>204</w:t>
      </w:r>
      <w:r w:rsidR="00A71E07">
        <w:rPr>
          <w:rFonts w:ascii="Times New Roman" w:hAnsi="Times New Roman" w:cs="Times New Roman"/>
          <w:bCs/>
          <w:szCs w:val="24"/>
        </w:rPr>
        <w:t>0</w:t>
      </w:r>
    </w:p>
    <w:bookmarkEnd w:id="0"/>
    <w:p w14:paraId="212B0583" w14:textId="77777777" w:rsidR="009C0ABF" w:rsidRPr="001C62BC" w:rsidRDefault="009C0ABF" w:rsidP="00CD0865">
      <w:pPr>
        <w:pStyle w:val="Default"/>
        <w:tabs>
          <w:tab w:val="left" w:pos="5160"/>
        </w:tabs>
        <w:spacing w:line="360" w:lineRule="auto"/>
        <w:jc w:val="both"/>
        <w:rPr>
          <w:rFonts w:ascii="Times New Roman" w:hAnsi="Times New Roman" w:cs="Times New Roman"/>
          <w:color w:val="auto"/>
        </w:rPr>
      </w:pPr>
    </w:p>
    <w:p w14:paraId="4D932CF0" w14:textId="77777777" w:rsidR="009C0ABF" w:rsidRPr="001C62BC" w:rsidRDefault="009C0ABF" w:rsidP="00CD0865">
      <w:pPr>
        <w:pStyle w:val="Default"/>
        <w:tabs>
          <w:tab w:val="left" w:pos="5160"/>
        </w:tabs>
        <w:spacing w:line="360" w:lineRule="auto"/>
        <w:jc w:val="both"/>
        <w:rPr>
          <w:rFonts w:ascii="Times New Roman" w:hAnsi="Times New Roman" w:cs="Times New Roman"/>
          <w:color w:val="auto"/>
        </w:rPr>
      </w:pPr>
    </w:p>
    <w:p w14:paraId="20A82265" w14:textId="77777777" w:rsidR="009C0ABF" w:rsidRPr="001C62BC" w:rsidRDefault="009C0ABF" w:rsidP="00CD0865">
      <w:pPr>
        <w:pStyle w:val="Default"/>
        <w:tabs>
          <w:tab w:val="left" w:pos="5160"/>
        </w:tabs>
        <w:spacing w:line="360" w:lineRule="auto"/>
        <w:jc w:val="both"/>
        <w:rPr>
          <w:rFonts w:ascii="Times New Roman" w:hAnsi="Times New Roman" w:cs="Times New Roman"/>
          <w:color w:val="auto"/>
        </w:rPr>
      </w:pPr>
    </w:p>
    <w:p w14:paraId="043F8472" w14:textId="77777777" w:rsidR="00DC0DB2" w:rsidRPr="001C62BC" w:rsidRDefault="00DC0DB2" w:rsidP="00717FF8">
      <w:pPr>
        <w:spacing w:after="200" w:line="360" w:lineRule="auto"/>
        <w:rPr>
          <w:rFonts w:ascii="Times New Roman" w:hAnsi="Times New Roman" w:cs="Times New Roman"/>
          <w:sz w:val="28"/>
          <w:szCs w:val="28"/>
        </w:rPr>
      </w:pPr>
    </w:p>
    <w:p w14:paraId="03361571" w14:textId="127D98DE" w:rsidR="005056D5" w:rsidRDefault="00EA493C" w:rsidP="00A74854">
      <w:pPr>
        <w:spacing w:after="0" w:line="360" w:lineRule="auto"/>
        <w:rPr>
          <w:rFonts w:ascii="Times New Roman" w:hAnsi="Times New Roman" w:cs="Times New Roman"/>
          <w:szCs w:val="24"/>
        </w:rPr>
      </w:pPr>
      <w:r w:rsidRPr="001C62BC">
        <w:rPr>
          <w:rFonts w:ascii="Times New Roman" w:hAnsi="Times New Roman" w:cs="Times New Roman"/>
          <w:szCs w:val="24"/>
        </w:rPr>
        <w:lastRenderedPageBreak/>
        <w:t>Crafting an exceptional hospitality firm necessitates an all-encompassing comprehension of the plethora of facets that contribute to its success</w:t>
      </w:r>
      <w:r w:rsidR="00EF436C" w:rsidRPr="001C62BC">
        <w:rPr>
          <w:rFonts w:ascii="Times New Roman" w:hAnsi="Times New Roman" w:cs="Times New Roman"/>
          <w:szCs w:val="24"/>
        </w:rPr>
        <w:t xml:space="preserve"> (</w:t>
      </w:r>
      <w:r w:rsidR="00EF436C" w:rsidRPr="001C62BC">
        <w:rPr>
          <w:rFonts w:ascii="Times New Roman" w:hAnsi="Times New Roman" w:cs="Times New Roman"/>
          <w:szCs w:val="24"/>
          <w:shd w:val="clear" w:color="auto" w:fill="FFFFFF"/>
        </w:rPr>
        <w:t>Williams, 2021)</w:t>
      </w:r>
      <w:r w:rsidRPr="001C62BC">
        <w:rPr>
          <w:rFonts w:ascii="Times New Roman" w:hAnsi="Times New Roman" w:cs="Times New Roman"/>
          <w:szCs w:val="24"/>
        </w:rPr>
        <w:t>. One of the new ideas is called "</w:t>
      </w:r>
      <w:r w:rsidR="00E2650C" w:rsidRPr="001C62BC">
        <w:rPr>
          <w:rFonts w:ascii="Times New Roman" w:hAnsi="Times New Roman" w:cs="Times New Roman"/>
          <w:szCs w:val="24"/>
        </w:rPr>
        <w:t>REBLOOM – (R</w:t>
      </w:r>
      <w:r w:rsidR="00AE279C" w:rsidRPr="001C62BC">
        <w:rPr>
          <w:rFonts w:ascii="Times New Roman" w:hAnsi="Times New Roman" w:cs="Times New Roman"/>
          <w:szCs w:val="24"/>
        </w:rPr>
        <w:t>EST</w:t>
      </w:r>
      <w:r w:rsidR="00E2650C" w:rsidRPr="001C62BC">
        <w:rPr>
          <w:rFonts w:ascii="Times New Roman" w:hAnsi="Times New Roman" w:cs="Times New Roman"/>
          <w:szCs w:val="24"/>
        </w:rPr>
        <w:t>, R</w:t>
      </w:r>
      <w:r w:rsidR="00AE279C" w:rsidRPr="001C62BC">
        <w:rPr>
          <w:rFonts w:ascii="Times New Roman" w:hAnsi="Times New Roman" w:cs="Times New Roman"/>
          <w:szCs w:val="24"/>
        </w:rPr>
        <w:t>ELAX</w:t>
      </w:r>
      <w:r w:rsidR="00E2650C" w:rsidRPr="001C62BC">
        <w:rPr>
          <w:rFonts w:ascii="Times New Roman" w:hAnsi="Times New Roman" w:cs="Times New Roman"/>
          <w:szCs w:val="24"/>
        </w:rPr>
        <w:t xml:space="preserve"> and R</w:t>
      </w:r>
      <w:r w:rsidR="00AE279C" w:rsidRPr="001C62BC">
        <w:rPr>
          <w:rFonts w:ascii="Times New Roman" w:hAnsi="Times New Roman" w:cs="Times New Roman"/>
          <w:szCs w:val="24"/>
        </w:rPr>
        <w:t>EJUVENATION</w:t>
      </w:r>
      <w:r w:rsidR="00E2650C" w:rsidRPr="001C62BC">
        <w:rPr>
          <w:rFonts w:ascii="Times New Roman" w:hAnsi="Times New Roman" w:cs="Times New Roman"/>
          <w:szCs w:val="24"/>
        </w:rPr>
        <w:t xml:space="preserve"> </w:t>
      </w:r>
      <w:r w:rsidR="00EE0A18" w:rsidRPr="001C62BC">
        <w:rPr>
          <w:rFonts w:ascii="Times New Roman" w:hAnsi="Times New Roman" w:cs="Times New Roman"/>
          <w:szCs w:val="24"/>
        </w:rPr>
        <w:t>Centre</w:t>
      </w:r>
      <w:r w:rsidR="00E2650C" w:rsidRPr="001C62BC">
        <w:rPr>
          <w:rFonts w:ascii="Times New Roman" w:hAnsi="Times New Roman" w:cs="Times New Roman"/>
          <w:szCs w:val="24"/>
        </w:rPr>
        <w:t>)</w:t>
      </w:r>
      <w:r w:rsidRPr="001C62BC">
        <w:rPr>
          <w:rFonts w:ascii="Times New Roman" w:hAnsi="Times New Roman" w:cs="Times New Roman"/>
          <w:szCs w:val="24"/>
        </w:rPr>
        <w:t>"</w:t>
      </w:r>
      <w:r w:rsidR="00771632">
        <w:rPr>
          <w:rFonts w:ascii="Times New Roman" w:hAnsi="Times New Roman" w:cs="Times New Roman"/>
          <w:szCs w:val="24"/>
        </w:rPr>
        <w:t>,</w:t>
      </w:r>
      <w:r w:rsidRPr="001C62BC">
        <w:rPr>
          <w:rFonts w:ascii="Times New Roman" w:hAnsi="Times New Roman" w:cs="Times New Roman"/>
          <w:szCs w:val="24"/>
        </w:rPr>
        <w:t xml:space="preserve"> and it combines lodging with a full range of well-being services to create a lodging experience that is geared toward health. </w:t>
      </w:r>
      <w:r w:rsidR="0065577F" w:rsidRPr="001C62BC">
        <w:rPr>
          <w:rFonts w:ascii="Times New Roman" w:hAnsi="Times New Roman" w:cs="Times New Roman"/>
          <w:szCs w:val="24"/>
        </w:rPr>
        <w:t xml:space="preserve">Located on the banks of the </w:t>
      </w:r>
      <w:r w:rsidR="00204B80" w:rsidRPr="001C62BC">
        <w:rPr>
          <w:rFonts w:ascii="Times New Roman" w:hAnsi="Times New Roman" w:cs="Times New Roman"/>
          <w:szCs w:val="24"/>
        </w:rPr>
        <w:t>river</w:t>
      </w:r>
      <w:r w:rsidR="0065577F" w:rsidRPr="001C62BC">
        <w:rPr>
          <w:rFonts w:ascii="Times New Roman" w:hAnsi="Times New Roman" w:cs="Times New Roman"/>
          <w:szCs w:val="24"/>
        </w:rPr>
        <w:t xml:space="preserve"> Brain in the town of Witham, Essex, which has been a spa centre for centuries</w:t>
      </w:r>
      <w:r w:rsidR="00F757DB" w:rsidRPr="001C62BC">
        <w:rPr>
          <w:rFonts w:ascii="Times New Roman" w:hAnsi="Times New Roman" w:cs="Times New Roman"/>
          <w:szCs w:val="24"/>
        </w:rPr>
        <w:t xml:space="preserve"> (Visit Essex, 2024)</w:t>
      </w:r>
      <w:r w:rsidR="0065577F" w:rsidRPr="001C62BC">
        <w:rPr>
          <w:rFonts w:ascii="Times New Roman" w:hAnsi="Times New Roman" w:cs="Times New Roman"/>
          <w:szCs w:val="24"/>
        </w:rPr>
        <w:t>, REBLOOM will take away the stress of everyday life with the perfect way to relax and re-energi</w:t>
      </w:r>
      <w:r w:rsidR="00661942" w:rsidRPr="001C62BC">
        <w:rPr>
          <w:rFonts w:ascii="Times New Roman" w:hAnsi="Times New Roman" w:cs="Times New Roman"/>
          <w:szCs w:val="24"/>
        </w:rPr>
        <w:t>s</w:t>
      </w:r>
      <w:r w:rsidR="0065577F" w:rsidRPr="001C62BC">
        <w:rPr>
          <w:rFonts w:ascii="Times New Roman" w:hAnsi="Times New Roman" w:cs="Times New Roman"/>
          <w:szCs w:val="24"/>
        </w:rPr>
        <w:t>e.</w:t>
      </w:r>
      <w:r w:rsidR="00EE0A18" w:rsidRPr="001C62BC">
        <w:rPr>
          <w:rFonts w:ascii="Times New Roman" w:hAnsi="Times New Roman" w:cs="Times New Roman"/>
          <w:szCs w:val="24"/>
        </w:rPr>
        <w:t xml:space="preserve"> </w:t>
      </w:r>
      <w:r w:rsidR="00204B80" w:rsidRPr="001C62BC">
        <w:rPr>
          <w:rFonts w:ascii="Times New Roman" w:hAnsi="Times New Roman" w:cs="Times New Roman"/>
          <w:szCs w:val="24"/>
        </w:rPr>
        <w:t xml:space="preserve">The </w:t>
      </w:r>
      <w:proofErr w:type="gramStart"/>
      <w:r w:rsidR="00204B80" w:rsidRPr="001C62BC">
        <w:rPr>
          <w:rFonts w:ascii="Times New Roman" w:hAnsi="Times New Roman" w:cs="Times New Roman"/>
          <w:szCs w:val="24"/>
        </w:rPr>
        <w:t>three ’</w:t>
      </w:r>
      <w:proofErr w:type="gramEnd"/>
      <w:r w:rsidR="00204B80" w:rsidRPr="001C62BC">
        <w:rPr>
          <w:rFonts w:ascii="Times New Roman" w:hAnsi="Times New Roman" w:cs="Times New Roman"/>
          <w:szCs w:val="24"/>
        </w:rPr>
        <w:t xml:space="preserve">’RE’’ rule to BLOOM again. </w:t>
      </w:r>
      <w:r w:rsidRPr="001C62BC">
        <w:rPr>
          <w:rFonts w:ascii="Times New Roman" w:hAnsi="Times New Roman" w:cs="Times New Roman"/>
          <w:szCs w:val="24"/>
        </w:rPr>
        <w:t xml:space="preserve">This will make sure that </w:t>
      </w:r>
      <w:r w:rsidR="00042B43" w:rsidRPr="001C62BC">
        <w:rPr>
          <w:rFonts w:ascii="Times New Roman" w:hAnsi="Times New Roman" w:cs="Times New Roman"/>
          <w:szCs w:val="24"/>
        </w:rPr>
        <w:t>guests'</w:t>
      </w:r>
      <w:r w:rsidRPr="001C62BC">
        <w:rPr>
          <w:rFonts w:ascii="Times New Roman" w:hAnsi="Times New Roman" w:cs="Times New Roman"/>
          <w:szCs w:val="24"/>
        </w:rPr>
        <w:t xml:space="preserve"> stay feels refreshing.</w:t>
      </w:r>
      <w:r w:rsidR="006C5AF8" w:rsidRPr="001C62BC">
        <w:rPr>
          <w:rFonts w:ascii="Times New Roman" w:hAnsi="Times New Roman" w:cs="Times New Roman"/>
          <w:szCs w:val="24"/>
        </w:rPr>
        <w:t xml:space="preserve"> </w:t>
      </w:r>
    </w:p>
    <w:p w14:paraId="22BDF26C" w14:textId="49CE1CDD" w:rsidR="009D1729" w:rsidRPr="001C62BC" w:rsidRDefault="00AF58EA" w:rsidP="00A74854">
      <w:pPr>
        <w:spacing w:after="0" w:line="360" w:lineRule="auto"/>
        <w:rPr>
          <w:rFonts w:ascii="Times New Roman" w:hAnsi="Times New Roman" w:cs="Times New Roman"/>
          <w:szCs w:val="24"/>
        </w:rPr>
      </w:pPr>
      <w:r w:rsidRPr="001C62BC">
        <w:rPr>
          <w:rFonts w:ascii="Times New Roman" w:hAnsi="Times New Roman" w:cs="Times New Roman"/>
          <w:szCs w:val="24"/>
        </w:rPr>
        <w:t>This idea includes many services and amenities meant to help people relax and stay healthy, with a focus on the mental, social, and physical parts of well-being (</w:t>
      </w:r>
      <w:r w:rsidR="00F25C5F" w:rsidRPr="001C62BC">
        <w:rPr>
          <w:rFonts w:ascii="Times New Roman" w:hAnsi="Times New Roman" w:cs="Times New Roman"/>
          <w:szCs w:val="24"/>
          <w:shd w:val="clear" w:color="auto" w:fill="FFFFFF"/>
        </w:rPr>
        <w:t>Thal and Hudson, 2019</w:t>
      </w:r>
      <w:r w:rsidRPr="001C62BC">
        <w:rPr>
          <w:rFonts w:ascii="Times New Roman" w:hAnsi="Times New Roman" w:cs="Times New Roman"/>
          <w:szCs w:val="24"/>
          <w:shd w:val="clear" w:color="auto" w:fill="FFFFFF"/>
        </w:rPr>
        <w:t>)</w:t>
      </w:r>
      <w:r w:rsidRPr="001C62BC">
        <w:rPr>
          <w:rFonts w:ascii="Times New Roman" w:hAnsi="Times New Roman" w:cs="Times New Roman"/>
          <w:szCs w:val="24"/>
        </w:rPr>
        <w:t xml:space="preserve">. </w:t>
      </w:r>
      <w:r w:rsidR="00EA493C" w:rsidRPr="001C62BC">
        <w:rPr>
          <w:rFonts w:ascii="Times New Roman" w:hAnsi="Times New Roman" w:cs="Times New Roman"/>
          <w:szCs w:val="24"/>
        </w:rPr>
        <w:t>At</w:t>
      </w:r>
      <w:r w:rsidR="006C5AF8" w:rsidRPr="001C62BC">
        <w:rPr>
          <w:rFonts w:ascii="Times New Roman" w:hAnsi="Times New Roman" w:cs="Times New Roman"/>
          <w:szCs w:val="24"/>
        </w:rPr>
        <w:t xml:space="preserve"> REBLOOM</w:t>
      </w:r>
      <w:r w:rsidR="00EA493C" w:rsidRPr="001C62BC">
        <w:rPr>
          <w:rFonts w:ascii="Times New Roman" w:hAnsi="Times New Roman" w:cs="Times New Roman"/>
          <w:szCs w:val="24"/>
        </w:rPr>
        <w:t xml:space="preserve">, health is an important part of every step of the guest's trip. The goal is to completely change the standard hospitality experience. </w:t>
      </w:r>
    </w:p>
    <w:p w14:paraId="1704063B" w14:textId="6F7D9CAE" w:rsidR="002E74BA" w:rsidRPr="001C62BC" w:rsidRDefault="004C3B04" w:rsidP="002860E6">
      <w:pPr>
        <w:spacing w:before="240" w:after="0" w:line="360" w:lineRule="auto"/>
        <w:rPr>
          <w:rFonts w:ascii="Times New Roman" w:hAnsi="Times New Roman" w:cs="Times New Roman"/>
          <w:szCs w:val="24"/>
        </w:rPr>
      </w:pPr>
      <w:r w:rsidRPr="004C3B04">
        <w:rPr>
          <w:rFonts w:ascii="Times New Roman" w:hAnsi="Times New Roman" w:cs="Times New Roman"/>
          <w:szCs w:val="24"/>
          <w:shd w:val="clear" w:color="auto" w:fill="FFFFFF"/>
        </w:rPr>
        <w:t xml:space="preserve">When reviewing the </w:t>
      </w:r>
      <w:r w:rsidR="00E700B3">
        <w:rPr>
          <w:rFonts w:ascii="Times New Roman" w:hAnsi="Times New Roman" w:cs="Times New Roman"/>
          <w:szCs w:val="24"/>
          <w:shd w:val="clear" w:color="auto" w:fill="FFFFFF"/>
        </w:rPr>
        <w:t>C</w:t>
      </w:r>
      <w:r w:rsidRPr="004C3B04">
        <w:rPr>
          <w:rFonts w:ascii="Times New Roman" w:hAnsi="Times New Roman" w:cs="Times New Roman"/>
          <w:szCs w:val="24"/>
          <w:shd w:val="clear" w:color="auto" w:fill="FFFFFF"/>
        </w:rPr>
        <w:t xml:space="preserve">ustomer </w:t>
      </w:r>
      <w:r w:rsidR="00E700B3">
        <w:rPr>
          <w:rFonts w:ascii="Times New Roman" w:hAnsi="Times New Roman" w:cs="Times New Roman"/>
          <w:szCs w:val="24"/>
          <w:shd w:val="clear" w:color="auto" w:fill="FFFFFF"/>
        </w:rPr>
        <w:t>S</w:t>
      </w:r>
      <w:r w:rsidRPr="004C3B04">
        <w:rPr>
          <w:rFonts w:ascii="Times New Roman" w:hAnsi="Times New Roman" w:cs="Times New Roman"/>
          <w:szCs w:val="24"/>
          <w:shd w:val="clear" w:color="auto" w:fill="FFFFFF"/>
        </w:rPr>
        <w:t xml:space="preserve">egments in BMC (see Appendix 1), REBLOOM decided to target people who are </w:t>
      </w:r>
      <w:r w:rsidR="00E806DC">
        <w:rPr>
          <w:rFonts w:ascii="Times New Roman" w:hAnsi="Times New Roman" w:cs="Times New Roman"/>
          <w:szCs w:val="24"/>
          <w:shd w:val="clear" w:color="auto" w:fill="FFFFFF"/>
        </w:rPr>
        <w:t>health-conscious</w:t>
      </w:r>
      <w:r w:rsidRPr="004C3B04">
        <w:rPr>
          <w:rFonts w:ascii="Times New Roman" w:hAnsi="Times New Roman" w:cs="Times New Roman"/>
          <w:szCs w:val="24"/>
          <w:shd w:val="clear" w:color="auto" w:fill="FFFFFF"/>
        </w:rPr>
        <w:t xml:space="preserve"> and who are looking for a holistic holiday. </w:t>
      </w:r>
      <w:r w:rsidR="00EA493C" w:rsidRPr="004C3B04">
        <w:rPr>
          <w:rFonts w:ascii="Times New Roman" w:hAnsi="Times New Roman" w:cs="Times New Roman"/>
          <w:szCs w:val="24"/>
        </w:rPr>
        <w:t xml:space="preserve">This group includes wellness fans looking for all-encompassing retreats to rejuvenate their bodies </w:t>
      </w:r>
      <w:r w:rsidR="00EA493C" w:rsidRPr="001C62BC">
        <w:rPr>
          <w:rFonts w:ascii="Times New Roman" w:hAnsi="Times New Roman" w:cs="Times New Roman"/>
          <w:szCs w:val="24"/>
        </w:rPr>
        <w:t xml:space="preserve">and minds, business leaders looking for a peaceful place to unwind after a long day, and families looking for health-focused </w:t>
      </w:r>
      <w:r w:rsidR="00116232">
        <w:rPr>
          <w:rFonts w:ascii="Times New Roman" w:hAnsi="Times New Roman" w:cs="Times New Roman"/>
          <w:szCs w:val="24"/>
        </w:rPr>
        <w:t>holidays</w:t>
      </w:r>
      <w:r w:rsidR="00EA493C" w:rsidRPr="001C62BC">
        <w:rPr>
          <w:rFonts w:ascii="Times New Roman" w:hAnsi="Times New Roman" w:cs="Times New Roman"/>
          <w:szCs w:val="24"/>
        </w:rPr>
        <w:t xml:space="preserve"> to strengthen their relationships while emphasi</w:t>
      </w:r>
      <w:r w:rsidR="008B648B" w:rsidRPr="001C62BC">
        <w:rPr>
          <w:rFonts w:ascii="Times New Roman" w:hAnsi="Times New Roman" w:cs="Times New Roman"/>
          <w:szCs w:val="24"/>
        </w:rPr>
        <w:t>s</w:t>
      </w:r>
      <w:r w:rsidR="00EA493C" w:rsidRPr="001C62BC">
        <w:rPr>
          <w:rFonts w:ascii="Times New Roman" w:hAnsi="Times New Roman" w:cs="Times New Roman"/>
          <w:szCs w:val="24"/>
        </w:rPr>
        <w:t>ing wellness (</w:t>
      </w:r>
      <w:r w:rsidR="003D1FF5" w:rsidRPr="001C62BC">
        <w:rPr>
          <w:rFonts w:ascii="Times New Roman" w:hAnsi="Times New Roman" w:cs="Times New Roman"/>
          <w:szCs w:val="24"/>
          <w:shd w:val="clear" w:color="auto" w:fill="FFFFFF"/>
        </w:rPr>
        <w:t xml:space="preserve">Wright and </w:t>
      </w:r>
      <w:proofErr w:type="spellStart"/>
      <w:r w:rsidR="003D1FF5" w:rsidRPr="001C62BC">
        <w:rPr>
          <w:rFonts w:ascii="Times New Roman" w:hAnsi="Times New Roman" w:cs="Times New Roman"/>
          <w:szCs w:val="24"/>
          <w:shd w:val="clear" w:color="auto" w:fill="FFFFFF"/>
        </w:rPr>
        <w:t>Zascerinska</w:t>
      </w:r>
      <w:proofErr w:type="spellEnd"/>
      <w:r w:rsidR="003D1FF5" w:rsidRPr="001C62BC">
        <w:rPr>
          <w:rFonts w:ascii="Times New Roman" w:hAnsi="Times New Roman" w:cs="Times New Roman"/>
          <w:szCs w:val="24"/>
          <w:shd w:val="clear" w:color="auto" w:fill="FFFFFF"/>
        </w:rPr>
        <w:t>, 2023</w:t>
      </w:r>
      <w:r w:rsidR="00EA493C" w:rsidRPr="001C62BC">
        <w:rPr>
          <w:rFonts w:ascii="Times New Roman" w:hAnsi="Times New Roman" w:cs="Times New Roman"/>
          <w:szCs w:val="24"/>
          <w:shd w:val="clear" w:color="auto" w:fill="FFFFFF"/>
        </w:rPr>
        <w:t>)</w:t>
      </w:r>
      <w:r w:rsidR="00EA493C" w:rsidRPr="001C62BC">
        <w:rPr>
          <w:rFonts w:ascii="Times New Roman" w:hAnsi="Times New Roman" w:cs="Times New Roman"/>
          <w:szCs w:val="24"/>
        </w:rPr>
        <w:t>.</w:t>
      </w:r>
      <w:r>
        <w:rPr>
          <w:rFonts w:ascii="Times New Roman" w:hAnsi="Times New Roman" w:cs="Times New Roman"/>
          <w:szCs w:val="24"/>
        </w:rPr>
        <w:t xml:space="preserve"> </w:t>
      </w:r>
      <w:r w:rsidR="00273E50" w:rsidRPr="001C62BC">
        <w:rPr>
          <w:rFonts w:ascii="Times New Roman" w:hAnsi="Times New Roman" w:cs="Times New Roman"/>
        </w:rPr>
        <w:t xml:space="preserve">Concerning </w:t>
      </w:r>
      <w:r w:rsidR="00273E50" w:rsidRPr="001C62BC">
        <w:rPr>
          <w:rFonts w:ascii="Times New Roman" w:eastAsia="Times New Roman" w:hAnsi="Times New Roman" w:cs="Times New Roman"/>
        </w:rPr>
        <w:t>age</w:t>
      </w:r>
      <w:r w:rsidR="00273E50" w:rsidRPr="001C62BC">
        <w:rPr>
          <w:rFonts w:ascii="Times New Roman" w:hAnsi="Times New Roman" w:cs="Times New Roman"/>
        </w:rPr>
        <w:t xml:space="preserve">, the following segments can be highlighted market: </w:t>
      </w:r>
      <w:r w:rsidR="00553CA5" w:rsidRPr="001C62BC">
        <w:rPr>
          <w:rFonts w:ascii="Times New Roman" w:hAnsi="Times New Roman" w:cs="Times New Roman"/>
        </w:rPr>
        <w:t xml:space="preserve">children and teenagers, </w:t>
      </w:r>
      <w:r w:rsidR="00273E50" w:rsidRPr="001C62BC">
        <w:rPr>
          <w:rFonts w:ascii="Times New Roman" w:eastAsia="Times New Roman" w:hAnsi="Times New Roman" w:cs="Times New Roman"/>
          <w:szCs w:val="24"/>
          <w:lang w:eastAsia="ru-RU"/>
        </w:rPr>
        <w:t>youth (under 30 years old)</w:t>
      </w:r>
      <w:r w:rsidR="00273E50" w:rsidRPr="001C62BC">
        <w:rPr>
          <w:rFonts w:ascii="Times New Roman" w:hAnsi="Times New Roman" w:cs="Times New Roman"/>
        </w:rPr>
        <w:t xml:space="preserve">, </w:t>
      </w:r>
      <w:r w:rsidR="00273E50" w:rsidRPr="001C62BC">
        <w:rPr>
          <w:rFonts w:ascii="Times New Roman" w:eastAsia="Times New Roman" w:hAnsi="Times New Roman" w:cs="Times New Roman"/>
          <w:szCs w:val="24"/>
          <w:lang w:eastAsia="ru-RU"/>
        </w:rPr>
        <w:t>mature (having the age from 25 - 30 years to that of retirement)</w:t>
      </w:r>
      <w:r w:rsidR="00273E50" w:rsidRPr="001C62BC">
        <w:rPr>
          <w:rFonts w:ascii="Times New Roman" w:hAnsi="Times New Roman" w:cs="Times New Roman"/>
        </w:rPr>
        <w:t>, and r</w:t>
      </w:r>
      <w:r w:rsidR="00273E50" w:rsidRPr="001C62BC">
        <w:rPr>
          <w:rFonts w:ascii="Times New Roman" w:eastAsia="Times New Roman" w:hAnsi="Times New Roman" w:cs="Times New Roman"/>
          <w:szCs w:val="24"/>
          <w:lang w:eastAsia="ru-RU"/>
        </w:rPr>
        <w:t xml:space="preserve">etirees (they are big consumers of spa tourism) are an important category of customers for </w:t>
      </w:r>
      <w:r w:rsidR="00E0559C" w:rsidRPr="001C62BC">
        <w:rPr>
          <w:rFonts w:ascii="Times New Roman" w:hAnsi="Times New Roman" w:cs="Times New Roman"/>
        </w:rPr>
        <w:t>REBLOOM.</w:t>
      </w:r>
    </w:p>
    <w:p w14:paraId="32FA8E07" w14:textId="6E8212DD" w:rsidR="00605CD4" w:rsidRPr="001C62BC" w:rsidRDefault="009E766D" w:rsidP="00A74854">
      <w:pPr>
        <w:spacing w:after="0" w:line="360" w:lineRule="auto"/>
        <w:rPr>
          <w:rFonts w:ascii="Times New Roman" w:hAnsi="Times New Roman" w:cs="Times New Roman"/>
          <w:szCs w:val="24"/>
        </w:rPr>
      </w:pPr>
      <w:r w:rsidRPr="009E766D">
        <w:rPr>
          <w:rFonts w:ascii="Times New Roman" w:hAnsi="Times New Roman" w:cs="Times New Roman"/>
          <w:szCs w:val="24"/>
        </w:rPr>
        <w:t xml:space="preserve">A </w:t>
      </w:r>
      <w:r>
        <w:rPr>
          <w:rFonts w:ascii="Times New Roman" w:hAnsi="Times New Roman" w:cs="Times New Roman"/>
          <w:szCs w:val="24"/>
        </w:rPr>
        <w:t>V</w:t>
      </w:r>
      <w:r w:rsidRPr="009E766D">
        <w:rPr>
          <w:rFonts w:ascii="Times New Roman" w:hAnsi="Times New Roman" w:cs="Times New Roman"/>
          <w:szCs w:val="24"/>
        </w:rPr>
        <w:t xml:space="preserve">alue </w:t>
      </w:r>
      <w:r>
        <w:rPr>
          <w:rFonts w:ascii="Times New Roman" w:hAnsi="Times New Roman" w:cs="Times New Roman"/>
          <w:szCs w:val="24"/>
        </w:rPr>
        <w:t>P</w:t>
      </w:r>
      <w:r w:rsidRPr="009E766D">
        <w:rPr>
          <w:rFonts w:ascii="Times New Roman" w:hAnsi="Times New Roman" w:cs="Times New Roman"/>
          <w:szCs w:val="24"/>
        </w:rPr>
        <w:t>roposition of this business is</w:t>
      </w:r>
      <w:r>
        <w:rPr>
          <w:rFonts w:ascii="Times New Roman" w:hAnsi="Times New Roman" w:cs="Times New Roman"/>
          <w:szCs w:val="24"/>
        </w:rPr>
        <w:t xml:space="preserve"> i</w:t>
      </w:r>
      <w:r w:rsidR="002C6589" w:rsidRPr="001C62BC">
        <w:rPr>
          <w:rFonts w:ascii="Times New Roman" w:hAnsi="Times New Roman" w:cs="Times New Roman"/>
          <w:szCs w:val="24"/>
        </w:rPr>
        <w:t>ndividuali</w:t>
      </w:r>
      <w:r w:rsidR="007C0BD9" w:rsidRPr="001C62BC">
        <w:rPr>
          <w:rFonts w:ascii="Times New Roman" w:hAnsi="Times New Roman" w:cs="Times New Roman"/>
          <w:szCs w:val="24"/>
        </w:rPr>
        <w:t>s</w:t>
      </w:r>
      <w:r w:rsidR="002C6589" w:rsidRPr="001C62BC">
        <w:rPr>
          <w:rFonts w:ascii="Times New Roman" w:hAnsi="Times New Roman" w:cs="Times New Roman"/>
          <w:szCs w:val="24"/>
        </w:rPr>
        <w:t xml:space="preserve">ed workouts and relaxation routines </w:t>
      </w:r>
      <w:r>
        <w:rPr>
          <w:rFonts w:ascii="Times New Roman" w:hAnsi="Times New Roman" w:cs="Times New Roman"/>
          <w:szCs w:val="24"/>
        </w:rPr>
        <w:t xml:space="preserve">that </w:t>
      </w:r>
      <w:r w:rsidR="002C6589" w:rsidRPr="001C62BC">
        <w:rPr>
          <w:rFonts w:ascii="Times New Roman" w:hAnsi="Times New Roman" w:cs="Times New Roman"/>
          <w:szCs w:val="24"/>
        </w:rPr>
        <w:t>can help people achieve a range of health goals, ensuring that guests have a relaxing stay (</w:t>
      </w:r>
      <w:r w:rsidR="002C6589" w:rsidRPr="001C62BC">
        <w:rPr>
          <w:rFonts w:ascii="Times New Roman" w:hAnsi="Times New Roman" w:cs="Times New Roman"/>
          <w:szCs w:val="24"/>
          <w:shd w:val="clear" w:color="auto" w:fill="FFFFFF"/>
        </w:rPr>
        <w:t xml:space="preserve">Dias </w:t>
      </w:r>
      <w:r w:rsidR="002C6589" w:rsidRPr="001C62BC">
        <w:rPr>
          <w:rFonts w:ascii="Times New Roman" w:hAnsi="Times New Roman" w:cs="Times New Roman"/>
          <w:i/>
          <w:szCs w:val="24"/>
          <w:shd w:val="clear" w:color="auto" w:fill="FFFFFF"/>
        </w:rPr>
        <w:t>et al</w:t>
      </w:r>
      <w:r w:rsidR="002C6589" w:rsidRPr="001C62BC">
        <w:rPr>
          <w:rFonts w:ascii="Times New Roman" w:hAnsi="Times New Roman" w:cs="Times New Roman"/>
          <w:szCs w:val="24"/>
          <w:shd w:val="clear" w:color="auto" w:fill="FFFFFF"/>
        </w:rPr>
        <w:t>., 2022)</w:t>
      </w:r>
      <w:r w:rsidR="002C6589" w:rsidRPr="001C62BC">
        <w:rPr>
          <w:rFonts w:ascii="Times New Roman" w:hAnsi="Times New Roman" w:cs="Times New Roman"/>
          <w:szCs w:val="24"/>
        </w:rPr>
        <w:t xml:space="preserve">. </w:t>
      </w:r>
      <w:r w:rsidR="00EA493C" w:rsidRPr="001C62BC">
        <w:rPr>
          <w:rFonts w:ascii="Times New Roman" w:hAnsi="Times New Roman" w:cs="Times New Roman"/>
          <w:szCs w:val="24"/>
        </w:rPr>
        <w:t xml:space="preserve">A holistic health experience sets </w:t>
      </w:r>
      <w:r w:rsidR="002853D9">
        <w:rPr>
          <w:rFonts w:ascii="Times New Roman" w:hAnsi="Times New Roman" w:cs="Times New Roman"/>
          <w:szCs w:val="24"/>
        </w:rPr>
        <w:t>them</w:t>
      </w:r>
      <w:r w:rsidR="00EA493C" w:rsidRPr="001C62BC">
        <w:rPr>
          <w:rFonts w:ascii="Times New Roman" w:hAnsi="Times New Roman" w:cs="Times New Roman"/>
          <w:szCs w:val="24"/>
        </w:rPr>
        <w:t xml:space="preserve"> different from competitors. Personali</w:t>
      </w:r>
      <w:r w:rsidR="007C0BD9" w:rsidRPr="001C62BC">
        <w:rPr>
          <w:rFonts w:ascii="Times New Roman" w:hAnsi="Times New Roman" w:cs="Times New Roman"/>
          <w:szCs w:val="24"/>
        </w:rPr>
        <w:t>s</w:t>
      </w:r>
      <w:r w:rsidR="00EA493C" w:rsidRPr="001C62BC">
        <w:rPr>
          <w:rFonts w:ascii="Times New Roman" w:hAnsi="Times New Roman" w:cs="Times New Roman"/>
          <w:szCs w:val="24"/>
        </w:rPr>
        <w:t xml:space="preserve">ed health classes combine physical activity, mental peace, and dietary wellness. Organic farm-to-table food is healthy and environmentally friendly. </w:t>
      </w:r>
      <w:r w:rsidR="00605CD4" w:rsidRPr="001C62BC">
        <w:rPr>
          <w:rFonts w:ascii="Times New Roman" w:hAnsi="Times New Roman" w:cs="Times New Roman"/>
          <w:szCs w:val="24"/>
        </w:rPr>
        <w:t>REBLOOM offer body massage services and medical facial treatments for both men and women. Qualified staff in the field will be able to offer traditional physiotherapy to young and old people with sports injuries or spinal disorders</w:t>
      </w:r>
      <w:r w:rsidR="00877158" w:rsidRPr="001C62BC">
        <w:rPr>
          <w:rFonts w:ascii="Times New Roman" w:hAnsi="Times New Roman" w:cs="Times New Roman"/>
          <w:szCs w:val="24"/>
        </w:rPr>
        <w:t xml:space="preserve"> and will also be group or private fitness and yoga classes.</w:t>
      </w:r>
    </w:p>
    <w:p w14:paraId="6A2917B2" w14:textId="397E5FE6" w:rsidR="00DE3624" w:rsidRPr="001C62BC" w:rsidRDefault="007353AD" w:rsidP="00A74854">
      <w:pPr>
        <w:spacing w:after="0" w:line="360" w:lineRule="auto"/>
        <w:rPr>
          <w:rFonts w:ascii="Times New Roman" w:hAnsi="Times New Roman" w:cs="Times New Roman"/>
          <w:szCs w:val="24"/>
        </w:rPr>
      </w:pPr>
      <w:r w:rsidRPr="007353AD">
        <w:rPr>
          <w:rFonts w:ascii="Times New Roman" w:hAnsi="Times New Roman" w:cs="Times New Roman"/>
          <w:szCs w:val="24"/>
        </w:rPr>
        <w:t>The Channels sections stand out at REBLOOM through digital technologies that simplify bookings and make them more accessible to international tourists (</w:t>
      </w:r>
      <w:proofErr w:type="spellStart"/>
      <w:r w:rsidRPr="007353AD">
        <w:rPr>
          <w:rFonts w:ascii="Times New Roman" w:hAnsi="Times New Roman" w:cs="Times New Roman"/>
          <w:szCs w:val="24"/>
        </w:rPr>
        <w:t>Benckendorff</w:t>
      </w:r>
      <w:proofErr w:type="spellEnd"/>
      <w:r w:rsidRPr="007353AD">
        <w:rPr>
          <w:rFonts w:ascii="Times New Roman" w:hAnsi="Times New Roman" w:cs="Times New Roman"/>
          <w:szCs w:val="24"/>
        </w:rPr>
        <w:t xml:space="preserve"> </w:t>
      </w:r>
      <w:r w:rsidRPr="007A57E6">
        <w:rPr>
          <w:rFonts w:ascii="Times New Roman" w:hAnsi="Times New Roman" w:cs="Times New Roman"/>
          <w:i/>
          <w:iCs/>
          <w:szCs w:val="24"/>
        </w:rPr>
        <w:t>et al.,</w:t>
      </w:r>
      <w:r w:rsidRPr="007353AD">
        <w:rPr>
          <w:rFonts w:ascii="Times New Roman" w:hAnsi="Times New Roman" w:cs="Times New Roman"/>
          <w:szCs w:val="24"/>
        </w:rPr>
        <w:t xml:space="preserve"> 2019).</w:t>
      </w:r>
      <w:r>
        <w:rPr>
          <w:rFonts w:ascii="Times New Roman" w:hAnsi="Times New Roman" w:cs="Times New Roman"/>
          <w:szCs w:val="24"/>
        </w:rPr>
        <w:t xml:space="preserve"> </w:t>
      </w:r>
      <w:r w:rsidR="004830EF" w:rsidRPr="001C62BC">
        <w:rPr>
          <w:rFonts w:ascii="Times New Roman" w:hAnsi="Times New Roman" w:cs="Times New Roman"/>
          <w:szCs w:val="24"/>
        </w:rPr>
        <w:t>These</w:t>
      </w:r>
      <w:r w:rsidR="00EA493C" w:rsidRPr="001C62BC">
        <w:rPr>
          <w:rFonts w:ascii="Times New Roman" w:hAnsi="Times New Roman" w:cs="Times New Roman"/>
          <w:szCs w:val="24"/>
        </w:rPr>
        <w:t xml:space="preserve"> boost wellness community </w:t>
      </w:r>
      <w:r w:rsidR="00C11CD8" w:rsidRPr="001C62BC">
        <w:rPr>
          <w:rFonts w:ascii="Times New Roman" w:hAnsi="Times New Roman" w:cs="Times New Roman"/>
          <w:szCs w:val="24"/>
        </w:rPr>
        <w:t>profiles</w:t>
      </w:r>
      <w:r w:rsidR="00EA493C" w:rsidRPr="001C62BC">
        <w:rPr>
          <w:rFonts w:ascii="Times New Roman" w:hAnsi="Times New Roman" w:cs="Times New Roman"/>
          <w:szCs w:val="24"/>
        </w:rPr>
        <w:t xml:space="preserve"> by partnering with celebrities on social media and health-focused companies. </w:t>
      </w:r>
      <w:r w:rsidR="00C11CD8" w:rsidRPr="001C62BC">
        <w:rPr>
          <w:rFonts w:ascii="Times New Roman" w:hAnsi="Times New Roman" w:cs="Times New Roman"/>
          <w:szCs w:val="24"/>
        </w:rPr>
        <w:t>This will create an internet presence and attract more customers.</w:t>
      </w:r>
    </w:p>
    <w:p w14:paraId="330A9C18" w14:textId="460F9637" w:rsidR="00DE3624" w:rsidRPr="001C62BC" w:rsidRDefault="009B2AC4" w:rsidP="00A74854">
      <w:pPr>
        <w:spacing w:after="0" w:line="360" w:lineRule="auto"/>
        <w:rPr>
          <w:rFonts w:ascii="Times New Roman" w:hAnsi="Times New Roman" w:cs="Times New Roman"/>
          <w:szCs w:val="24"/>
        </w:rPr>
      </w:pPr>
      <w:r w:rsidRPr="009B2AC4">
        <w:rPr>
          <w:rFonts w:ascii="Times New Roman" w:hAnsi="Times New Roman" w:cs="Times New Roman"/>
          <w:szCs w:val="24"/>
        </w:rPr>
        <w:lastRenderedPageBreak/>
        <w:t>The essential elements in the Customer Relations</w:t>
      </w:r>
      <w:r w:rsidR="00F57CB7">
        <w:rPr>
          <w:rFonts w:ascii="Times New Roman" w:hAnsi="Times New Roman" w:cs="Times New Roman"/>
          <w:szCs w:val="24"/>
        </w:rPr>
        <w:t>hips</w:t>
      </w:r>
      <w:r w:rsidRPr="009B2AC4">
        <w:rPr>
          <w:rFonts w:ascii="Times New Roman" w:hAnsi="Times New Roman" w:cs="Times New Roman"/>
          <w:szCs w:val="24"/>
        </w:rPr>
        <w:t xml:space="preserve"> of this business are the personali</w:t>
      </w:r>
      <w:r>
        <w:rPr>
          <w:rFonts w:ascii="Times New Roman" w:hAnsi="Times New Roman" w:cs="Times New Roman"/>
          <w:szCs w:val="24"/>
        </w:rPr>
        <w:t>s</w:t>
      </w:r>
      <w:r w:rsidRPr="009B2AC4">
        <w:rPr>
          <w:rFonts w:ascii="Times New Roman" w:hAnsi="Times New Roman" w:cs="Times New Roman"/>
          <w:szCs w:val="24"/>
        </w:rPr>
        <w:t>ed health program</w:t>
      </w:r>
      <w:r>
        <w:rPr>
          <w:rFonts w:ascii="Times New Roman" w:hAnsi="Times New Roman" w:cs="Times New Roman"/>
          <w:szCs w:val="24"/>
        </w:rPr>
        <w:t>me</w:t>
      </w:r>
      <w:r w:rsidRPr="009B2AC4">
        <w:rPr>
          <w:rFonts w:ascii="Times New Roman" w:hAnsi="Times New Roman" w:cs="Times New Roman"/>
          <w:szCs w:val="24"/>
        </w:rPr>
        <w:t>s for each person, offering them information and advice.</w:t>
      </w:r>
      <w:r>
        <w:rPr>
          <w:rFonts w:ascii="Times New Roman" w:hAnsi="Times New Roman" w:cs="Times New Roman"/>
          <w:szCs w:val="24"/>
        </w:rPr>
        <w:t xml:space="preserve"> </w:t>
      </w:r>
      <w:r w:rsidR="00EA493C" w:rsidRPr="001C62BC">
        <w:rPr>
          <w:rFonts w:ascii="Times New Roman" w:hAnsi="Times New Roman" w:cs="Times New Roman"/>
          <w:szCs w:val="24"/>
        </w:rPr>
        <w:t xml:space="preserve">This approach is based on focusing on ways that are used in the community. </w:t>
      </w:r>
      <w:r w:rsidR="00D571CB" w:rsidRPr="001C62BC">
        <w:rPr>
          <w:rFonts w:ascii="Times New Roman" w:hAnsi="Times New Roman" w:cs="Times New Roman"/>
          <w:szCs w:val="24"/>
        </w:rPr>
        <w:t>The business</w:t>
      </w:r>
      <w:r w:rsidR="00EA493C" w:rsidRPr="001C62BC">
        <w:rPr>
          <w:rFonts w:ascii="Times New Roman" w:hAnsi="Times New Roman" w:cs="Times New Roman"/>
          <w:szCs w:val="24"/>
        </w:rPr>
        <w:t xml:space="preserve"> </w:t>
      </w:r>
      <w:r w:rsidR="00D571CB" w:rsidRPr="001C62BC">
        <w:rPr>
          <w:rFonts w:ascii="Times New Roman" w:hAnsi="Times New Roman" w:cs="Times New Roman"/>
          <w:szCs w:val="24"/>
        </w:rPr>
        <w:t>builds</w:t>
      </w:r>
      <w:r w:rsidR="00EA493C" w:rsidRPr="001C62BC">
        <w:rPr>
          <w:rFonts w:ascii="Times New Roman" w:hAnsi="Times New Roman" w:cs="Times New Roman"/>
          <w:szCs w:val="24"/>
        </w:rPr>
        <w:t xml:space="preserve"> lasting connections with guests by giving them fun wellness program</w:t>
      </w:r>
      <w:r w:rsidR="007C0BD9" w:rsidRPr="001C62BC">
        <w:rPr>
          <w:rFonts w:ascii="Times New Roman" w:hAnsi="Times New Roman" w:cs="Times New Roman"/>
          <w:szCs w:val="24"/>
        </w:rPr>
        <w:t>me</w:t>
      </w:r>
      <w:r w:rsidR="00EA493C" w:rsidRPr="001C62BC">
        <w:rPr>
          <w:rFonts w:ascii="Times New Roman" w:hAnsi="Times New Roman" w:cs="Times New Roman"/>
          <w:szCs w:val="24"/>
        </w:rPr>
        <w:t>s run by experts and ongoing support (</w:t>
      </w:r>
      <w:r w:rsidR="00EA493C" w:rsidRPr="001C62BC">
        <w:rPr>
          <w:rFonts w:ascii="Times New Roman" w:hAnsi="Times New Roman" w:cs="Times New Roman"/>
          <w:szCs w:val="24"/>
          <w:shd w:val="clear" w:color="auto" w:fill="FFFFFF"/>
        </w:rPr>
        <w:t xml:space="preserve">Abdelli </w:t>
      </w:r>
      <w:r w:rsidR="00EA493C" w:rsidRPr="001C62BC">
        <w:rPr>
          <w:rFonts w:ascii="Times New Roman" w:hAnsi="Times New Roman" w:cs="Times New Roman"/>
          <w:i/>
          <w:szCs w:val="24"/>
          <w:shd w:val="clear" w:color="auto" w:fill="FFFFFF"/>
        </w:rPr>
        <w:t>et al</w:t>
      </w:r>
      <w:r w:rsidR="00EA493C" w:rsidRPr="001C62BC">
        <w:rPr>
          <w:rFonts w:ascii="Times New Roman" w:hAnsi="Times New Roman" w:cs="Times New Roman"/>
          <w:szCs w:val="24"/>
          <w:shd w:val="clear" w:color="auto" w:fill="FFFFFF"/>
        </w:rPr>
        <w:t>., 2023)</w:t>
      </w:r>
      <w:r w:rsidR="00EA493C" w:rsidRPr="001C62BC">
        <w:rPr>
          <w:rFonts w:ascii="Times New Roman" w:hAnsi="Times New Roman" w:cs="Times New Roman"/>
          <w:szCs w:val="24"/>
        </w:rPr>
        <w:t>. These connections give people a strong sense of loyalty and identity.</w:t>
      </w:r>
      <w:r w:rsidR="00D571CB" w:rsidRPr="001C62BC">
        <w:rPr>
          <w:rFonts w:ascii="Times New Roman" w:hAnsi="Times New Roman" w:cs="Times New Roman"/>
          <w:szCs w:val="24"/>
        </w:rPr>
        <w:t xml:space="preserve"> </w:t>
      </w:r>
    </w:p>
    <w:p w14:paraId="74871C23" w14:textId="00DD2081" w:rsidR="00EA493C" w:rsidRPr="001C62BC" w:rsidRDefault="00CA4A14" w:rsidP="00A74854">
      <w:pPr>
        <w:spacing w:after="0" w:line="360" w:lineRule="auto"/>
        <w:rPr>
          <w:rFonts w:ascii="Times New Roman" w:hAnsi="Times New Roman" w:cs="Times New Roman"/>
          <w:szCs w:val="24"/>
        </w:rPr>
      </w:pPr>
      <w:r w:rsidRPr="00CA4A14">
        <w:rPr>
          <w:rFonts w:ascii="Times New Roman" w:hAnsi="Times New Roman" w:cs="Times New Roman"/>
          <w:szCs w:val="24"/>
        </w:rPr>
        <w:t xml:space="preserve">Revenue </w:t>
      </w:r>
      <w:r>
        <w:rPr>
          <w:rFonts w:ascii="Times New Roman" w:hAnsi="Times New Roman" w:cs="Times New Roman"/>
          <w:szCs w:val="24"/>
        </w:rPr>
        <w:t>S</w:t>
      </w:r>
      <w:r w:rsidRPr="00CA4A14">
        <w:rPr>
          <w:rFonts w:ascii="Times New Roman" w:hAnsi="Times New Roman" w:cs="Times New Roman"/>
          <w:szCs w:val="24"/>
        </w:rPr>
        <w:t>treams for REBLOOM are generated</w:t>
      </w:r>
      <w:r>
        <w:rPr>
          <w:rFonts w:ascii="Times New Roman" w:hAnsi="Times New Roman" w:cs="Times New Roman"/>
          <w:szCs w:val="24"/>
        </w:rPr>
        <w:t xml:space="preserve"> from </w:t>
      </w:r>
      <w:r w:rsidR="00EA493C" w:rsidRPr="001C62BC">
        <w:rPr>
          <w:rFonts w:ascii="Times New Roman" w:hAnsi="Times New Roman" w:cs="Times New Roman"/>
          <w:szCs w:val="24"/>
        </w:rPr>
        <w:t>hotel rates, personali</w:t>
      </w:r>
      <w:r w:rsidR="007C0BD9" w:rsidRPr="001C62BC">
        <w:rPr>
          <w:rFonts w:ascii="Times New Roman" w:hAnsi="Times New Roman" w:cs="Times New Roman"/>
          <w:szCs w:val="24"/>
        </w:rPr>
        <w:t>s</w:t>
      </w:r>
      <w:r w:rsidR="00EA493C" w:rsidRPr="001C62BC">
        <w:rPr>
          <w:rFonts w:ascii="Times New Roman" w:hAnsi="Times New Roman" w:cs="Times New Roman"/>
          <w:szCs w:val="24"/>
        </w:rPr>
        <w:t>ed wellness plan packages, premium memberships with extra perks, and smart partnerships that bring in more money through teamwork and extra services.</w:t>
      </w:r>
    </w:p>
    <w:p w14:paraId="7BD02119" w14:textId="01767B1D" w:rsidR="009D36F5" w:rsidRPr="001C62BC" w:rsidRDefault="005268BD" w:rsidP="00A74854">
      <w:pPr>
        <w:spacing w:after="0" w:line="360" w:lineRule="auto"/>
        <w:rPr>
          <w:rFonts w:ascii="Times New Roman" w:hAnsi="Times New Roman" w:cs="Times New Roman"/>
          <w:szCs w:val="24"/>
        </w:rPr>
      </w:pPr>
      <w:r>
        <w:rPr>
          <w:rFonts w:ascii="Times New Roman" w:hAnsi="Times New Roman" w:cs="Times New Roman"/>
          <w:szCs w:val="24"/>
        </w:rPr>
        <w:t>To</w:t>
      </w:r>
      <w:r w:rsidRPr="005268BD">
        <w:rPr>
          <w:rFonts w:ascii="Times New Roman" w:hAnsi="Times New Roman" w:cs="Times New Roman"/>
          <w:szCs w:val="24"/>
        </w:rPr>
        <w:t xml:space="preserve"> start the business, the owner of the holistic </w:t>
      </w:r>
      <w:r>
        <w:rPr>
          <w:rFonts w:ascii="Times New Roman" w:hAnsi="Times New Roman" w:cs="Times New Roman"/>
          <w:szCs w:val="24"/>
        </w:rPr>
        <w:t>centre</w:t>
      </w:r>
      <w:r w:rsidRPr="005268BD">
        <w:rPr>
          <w:rFonts w:ascii="Times New Roman" w:hAnsi="Times New Roman" w:cs="Times New Roman"/>
          <w:szCs w:val="24"/>
        </w:rPr>
        <w:t xml:space="preserve"> needs essential Key Resources such as financial, physical</w:t>
      </w:r>
      <w:r w:rsidR="006F1F33">
        <w:rPr>
          <w:rFonts w:ascii="Times New Roman" w:hAnsi="Times New Roman" w:cs="Times New Roman"/>
          <w:szCs w:val="24"/>
        </w:rPr>
        <w:t xml:space="preserve"> and natural</w:t>
      </w:r>
      <w:r w:rsidRPr="005268BD">
        <w:rPr>
          <w:rFonts w:ascii="Times New Roman" w:hAnsi="Times New Roman" w:cs="Times New Roman"/>
          <w:szCs w:val="24"/>
        </w:rPr>
        <w:t>, human</w:t>
      </w:r>
      <w:r w:rsidR="006F1F33">
        <w:rPr>
          <w:rFonts w:ascii="Times New Roman" w:hAnsi="Times New Roman" w:cs="Times New Roman"/>
          <w:szCs w:val="24"/>
        </w:rPr>
        <w:t xml:space="preserve"> and</w:t>
      </w:r>
      <w:r w:rsidRPr="005268BD">
        <w:rPr>
          <w:rFonts w:ascii="Times New Roman" w:hAnsi="Times New Roman" w:cs="Times New Roman"/>
          <w:szCs w:val="24"/>
        </w:rPr>
        <w:t xml:space="preserve"> intellectual.</w:t>
      </w:r>
      <w:r>
        <w:rPr>
          <w:rFonts w:ascii="Times New Roman" w:hAnsi="Times New Roman" w:cs="Times New Roman"/>
          <w:szCs w:val="24"/>
        </w:rPr>
        <w:t xml:space="preserve"> </w:t>
      </w:r>
      <w:r w:rsidR="009D36F5" w:rsidRPr="001C62BC">
        <w:rPr>
          <w:rFonts w:ascii="Times New Roman" w:hAnsi="Times New Roman" w:cs="Times New Roman"/>
          <w:szCs w:val="24"/>
        </w:rPr>
        <w:t xml:space="preserve">The </w:t>
      </w:r>
      <w:r w:rsidR="00EA493C" w:rsidRPr="001C62BC">
        <w:rPr>
          <w:rFonts w:ascii="Times New Roman" w:hAnsi="Times New Roman" w:cs="Times New Roman"/>
          <w:szCs w:val="24"/>
        </w:rPr>
        <w:t xml:space="preserve">company is built on a dedicated group of health workers whose main goal is to make things better for guests. Hotels and gyms with the latest technology that put health first will make </w:t>
      </w:r>
      <w:r w:rsidR="009D36F5" w:rsidRPr="001C62BC">
        <w:rPr>
          <w:rFonts w:ascii="Times New Roman" w:hAnsi="Times New Roman" w:cs="Times New Roman"/>
          <w:szCs w:val="24"/>
        </w:rPr>
        <w:t>them</w:t>
      </w:r>
      <w:r w:rsidR="00EA493C" w:rsidRPr="001C62BC">
        <w:rPr>
          <w:rFonts w:ascii="Times New Roman" w:hAnsi="Times New Roman" w:cs="Times New Roman"/>
          <w:szCs w:val="24"/>
        </w:rPr>
        <w:t xml:space="preserve"> feel happy and pampered (</w:t>
      </w:r>
      <w:r w:rsidR="000779D7" w:rsidRPr="001C62BC">
        <w:rPr>
          <w:rFonts w:ascii="Times New Roman" w:hAnsi="Times New Roman" w:cs="Times New Roman"/>
          <w:szCs w:val="24"/>
          <w:shd w:val="clear" w:color="auto" w:fill="FFFFFF"/>
        </w:rPr>
        <w:t>Gao</w:t>
      </w:r>
      <w:r w:rsidR="00EA493C" w:rsidRPr="001C62BC">
        <w:rPr>
          <w:rFonts w:ascii="Times New Roman" w:hAnsi="Times New Roman" w:cs="Times New Roman"/>
          <w:szCs w:val="24"/>
          <w:shd w:val="clear" w:color="auto" w:fill="FFFFFF"/>
        </w:rPr>
        <w:t xml:space="preserve"> </w:t>
      </w:r>
      <w:r w:rsidR="00EA493C" w:rsidRPr="001C62BC">
        <w:rPr>
          <w:rFonts w:ascii="Times New Roman" w:hAnsi="Times New Roman" w:cs="Times New Roman"/>
          <w:i/>
          <w:szCs w:val="24"/>
          <w:shd w:val="clear" w:color="auto" w:fill="FFFFFF"/>
        </w:rPr>
        <w:t>et al</w:t>
      </w:r>
      <w:r w:rsidR="00EA493C" w:rsidRPr="001C62BC">
        <w:rPr>
          <w:rFonts w:ascii="Times New Roman" w:hAnsi="Times New Roman" w:cs="Times New Roman"/>
          <w:szCs w:val="24"/>
          <w:shd w:val="clear" w:color="auto" w:fill="FFFFFF"/>
        </w:rPr>
        <w:t>., 202</w:t>
      </w:r>
      <w:r w:rsidR="000779D7" w:rsidRPr="001C62BC">
        <w:rPr>
          <w:rFonts w:ascii="Times New Roman" w:hAnsi="Times New Roman" w:cs="Times New Roman"/>
          <w:szCs w:val="24"/>
          <w:shd w:val="clear" w:color="auto" w:fill="FFFFFF"/>
        </w:rPr>
        <w:t>0</w:t>
      </w:r>
      <w:r w:rsidR="00EA493C" w:rsidRPr="001C62BC">
        <w:rPr>
          <w:rFonts w:ascii="Times New Roman" w:hAnsi="Times New Roman" w:cs="Times New Roman"/>
          <w:szCs w:val="24"/>
          <w:shd w:val="clear" w:color="auto" w:fill="FFFFFF"/>
        </w:rPr>
        <w:t>)</w:t>
      </w:r>
      <w:r w:rsidR="00EA493C" w:rsidRPr="001C62BC">
        <w:rPr>
          <w:rFonts w:ascii="Times New Roman" w:hAnsi="Times New Roman" w:cs="Times New Roman"/>
          <w:szCs w:val="24"/>
        </w:rPr>
        <w:t xml:space="preserve">. </w:t>
      </w:r>
      <w:r w:rsidR="00FC64A8" w:rsidRPr="001C62BC">
        <w:rPr>
          <w:rFonts w:ascii="Times New Roman" w:hAnsi="Times New Roman" w:cs="Times New Roman"/>
          <w:szCs w:val="24"/>
        </w:rPr>
        <w:t xml:space="preserve">This </w:t>
      </w:r>
      <w:r w:rsidR="0021758C" w:rsidRPr="001C62BC">
        <w:rPr>
          <w:rFonts w:ascii="Times New Roman" w:hAnsi="Times New Roman" w:cs="Times New Roman"/>
          <w:szCs w:val="24"/>
        </w:rPr>
        <w:t>rest</w:t>
      </w:r>
      <w:r w:rsidR="00FC64A8" w:rsidRPr="001C62BC">
        <w:rPr>
          <w:rFonts w:ascii="Times New Roman" w:hAnsi="Times New Roman" w:cs="Times New Roman"/>
          <w:szCs w:val="24"/>
        </w:rPr>
        <w:t xml:space="preserve"> centre will use organic food, </w:t>
      </w:r>
      <w:r w:rsidR="0021758C" w:rsidRPr="001C62BC">
        <w:rPr>
          <w:rFonts w:ascii="Times New Roman" w:hAnsi="Times New Roman" w:cs="Times New Roman"/>
          <w:szCs w:val="24"/>
        </w:rPr>
        <w:t>latest-generation</w:t>
      </w:r>
      <w:r w:rsidR="00FC64A8" w:rsidRPr="001C62BC">
        <w:rPr>
          <w:rFonts w:ascii="Times New Roman" w:hAnsi="Times New Roman" w:cs="Times New Roman"/>
          <w:szCs w:val="24"/>
        </w:rPr>
        <w:t xml:space="preserve"> equipment and renowned cosmetics for the gym, massage and physiotherapy rooms.</w:t>
      </w:r>
    </w:p>
    <w:p w14:paraId="446A11B6" w14:textId="3C050E57" w:rsidR="00EA493C" w:rsidRPr="001C62BC" w:rsidRDefault="008C6B32" w:rsidP="00A74854">
      <w:pPr>
        <w:spacing w:after="0" w:line="360" w:lineRule="auto"/>
        <w:rPr>
          <w:rFonts w:ascii="Times New Roman" w:hAnsi="Times New Roman" w:cs="Times New Roman"/>
          <w:szCs w:val="24"/>
        </w:rPr>
      </w:pPr>
      <w:r w:rsidRPr="008C6B32">
        <w:rPr>
          <w:rFonts w:ascii="Times New Roman" w:hAnsi="Times New Roman" w:cs="Times New Roman"/>
          <w:szCs w:val="24"/>
        </w:rPr>
        <w:t xml:space="preserve">Key </w:t>
      </w:r>
      <w:r>
        <w:rPr>
          <w:rFonts w:ascii="Times New Roman" w:hAnsi="Times New Roman" w:cs="Times New Roman"/>
          <w:szCs w:val="24"/>
        </w:rPr>
        <w:t>A</w:t>
      </w:r>
      <w:r w:rsidRPr="008C6B32">
        <w:rPr>
          <w:rFonts w:ascii="Times New Roman" w:hAnsi="Times New Roman" w:cs="Times New Roman"/>
          <w:szCs w:val="24"/>
        </w:rPr>
        <w:t xml:space="preserve">ctivities refer to doing things that are good for guests' health </w:t>
      </w:r>
      <w:r w:rsidR="00740E02" w:rsidRPr="001C62BC">
        <w:rPr>
          <w:rFonts w:ascii="Times New Roman" w:hAnsi="Times New Roman" w:cs="Times New Roman"/>
          <w:szCs w:val="24"/>
        </w:rPr>
        <w:t>(</w:t>
      </w:r>
      <w:r w:rsidR="00740E02" w:rsidRPr="001C62BC">
        <w:rPr>
          <w:rFonts w:ascii="Times New Roman" w:hAnsi="Times New Roman" w:cs="Times New Roman"/>
          <w:szCs w:val="24"/>
          <w:shd w:val="clear" w:color="auto" w:fill="FFFFFF"/>
        </w:rPr>
        <w:t xml:space="preserve">McKenzie </w:t>
      </w:r>
      <w:r w:rsidR="00740E02" w:rsidRPr="001C62BC">
        <w:rPr>
          <w:rFonts w:ascii="Times New Roman" w:hAnsi="Times New Roman" w:cs="Times New Roman"/>
          <w:i/>
          <w:iCs/>
          <w:szCs w:val="24"/>
          <w:shd w:val="clear" w:color="auto" w:fill="FFFFFF"/>
        </w:rPr>
        <w:t>et al.,</w:t>
      </w:r>
      <w:r w:rsidR="00740E02" w:rsidRPr="001C62BC">
        <w:rPr>
          <w:rFonts w:ascii="Times New Roman" w:hAnsi="Times New Roman" w:cs="Times New Roman"/>
          <w:szCs w:val="24"/>
          <w:shd w:val="clear" w:color="auto" w:fill="FFFFFF"/>
        </w:rPr>
        <w:t xml:space="preserve"> 2022)</w:t>
      </w:r>
      <w:r w:rsidR="00EA493C" w:rsidRPr="001C62BC">
        <w:rPr>
          <w:rFonts w:ascii="Times New Roman" w:hAnsi="Times New Roman" w:cs="Times New Roman"/>
          <w:szCs w:val="24"/>
        </w:rPr>
        <w:t xml:space="preserve">. This includes planning </w:t>
      </w:r>
      <w:r w:rsidR="003B28B0">
        <w:rPr>
          <w:rFonts w:ascii="Times New Roman" w:hAnsi="Times New Roman" w:cs="Times New Roman"/>
          <w:szCs w:val="24"/>
        </w:rPr>
        <w:t>many</w:t>
      </w:r>
      <w:r w:rsidR="00EA493C" w:rsidRPr="001C62BC">
        <w:rPr>
          <w:rFonts w:ascii="Times New Roman" w:hAnsi="Times New Roman" w:cs="Times New Roman"/>
          <w:szCs w:val="24"/>
        </w:rPr>
        <w:t xml:space="preserve"> different wellness seminars on a wide range of topics, </w:t>
      </w:r>
      <w:r w:rsidR="003B28B0">
        <w:rPr>
          <w:rFonts w:ascii="Times New Roman" w:hAnsi="Times New Roman" w:cs="Times New Roman"/>
          <w:szCs w:val="24"/>
        </w:rPr>
        <w:t>ensuring</w:t>
      </w:r>
      <w:r w:rsidR="00EA493C" w:rsidRPr="001C62BC">
        <w:rPr>
          <w:rFonts w:ascii="Times New Roman" w:hAnsi="Times New Roman" w:cs="Times New Roman"/>
          <w:szCs w:val="24"/>
        </w:rPr>
        <w:t xml:space="preserve"> that each person's wellness plan is tailored to their specific needs</w:t>
      </w:r>
      <w:r w:rsidR="003B28B0">
        <w:rPr>
          <w:rFonts w:ascii="Times New Roman" w:hAnsi="Times New Roman" w:cs="Times New Roman"/>
          <w:szCs w:val="24"/>
        </w:rPr>
        <w:t xml:space="preserve"> and </w:t>
      </w:r>
      <w:r w:rsidR="00EA493C" w:rsidRPr="001C62BC">
        <w:rPr>
          <w:rFonts w:ascii="Times New Roman" w:hAnsi="Times New Roman" w:cs="Times New Roman"/>
          <w:szCs w:val="24"/>
        </w:rPr>
        <w:t xml:space="preserve">that everyone has a full farm-to-table experience, and </w:t>
      </w:r>
      <w:r w:rsidR="003B28B0">
        <w:rPr>
          <w:rFonts w:ascii="Times New Roman" w:hAnsi="Times New Roman" w:cs="Times New Roman"/>
          <w:szCs w:val="24"/>
        </w:rPr>
        <w:t>maintaining</w:t>
      </w:r>
      <w:r w:rsidR="00EA493C" w:rsidRPr="001C62BC">
        <w:rPr>
          <w:rFonts w:ascii="Times New Roman" w:hAnsi="Times New Roman" w:cs="Times New Roman"/>
          <w:szCs w:val="24"/>
        </w:rPr>
        <w:t xml:space="preserve"> an environment that encourages new ideas to be used in wellness offerings</w:t>
      </w:r>
      <w:r w:rsidR="00740E02" w:rsidRPr="001C62BC">
        <w:rPr>
          <w:rFonts w:ascii="Times New Roman" w:hAnsi="Times New Roman" w:cs="Times New Roman"/>
          <w:szCs w:val="24"/>
        </w:rPr>
        <w:t>.</w:t>
      </w:r>
    </w:p>
    <w:p w14:paraId="0DBEE5CA" w14:textId="2C0BFE24" w:rsidR="00110AB3" w:rsidRPr="001C62BC" w:rsidRDefault="00F57CB7" w:rsidP="00A74854">
      <w:pPr>
        <w:spacing w:after="0" w:line="360" w:lineRule="auto"/>
        <w:rPr>
          <w:rFonts w:ascii="Times New Roman" w:hAnsi="Times New Roman" w:cs="Times New Roman"/>
          <w:szCs w:val="24"/>
        </w:rPr>
      </w:pPr>
      <w:r w:rsidRPr="00F57CB7">
        <w:rPr>
          <w:rFonts w:ascii="Times New Roman" w:hAnsi="Times New Roman" w:cs="Times New Roman"/>
          <w:szCs w:val="24"/>
        </w:rPr>
        <w:t xml:space="preserve">REBLOOM's </w:t>
      </w:r>
      <w:r>
        <w:rPr>
          <w:rFonts w:ascii="Times New Roman" w:hAnsi="Times New Roman" w:cs="Times New Roman"/>
          <w:szCs w:val="24"/>
        </w:rPr>
        <w:t>K</w:t>
      </w:r>
      <w:r w:rsidRPr="00F57CB7">
        <w:rPr>
          <w:rFonts w:ascii="Times New Roman" w:hAnsi="Times New Roman" w:cs="Times New Roman"/>
          <w:szCs w:val="24"/>
        </w:rPr>
        <w:t xml:space="preserve">ey </w:t>
      </w:r>
      <w:r>
        <w:rPr>
          <w:rFonts w:ascii="Times New Roman" w:hAnsi="Times New Roman" w:cs="Times New Roman"/>
          <w:szCs w:val="24"/>
        </w:rPr>
        <w:t>P</w:t>
      </w:r>
      <w:r w:rsidRPr="00F57CB7">
        <w:rPr>
          <w:rFonts w:ascii="Times New Roman" w:hAnsi="Times New Roman" w:cs="Times New Roman"/>
          <w:szCs w:val="24"/>
        </w:rPr>
        <w:t xml:space="preserve">artners </w:t>
      </w:r>
      <w:r w:rsidR="009039BE" w:rsidRPr="009039BE">
        <w:rPr>
          <w:rFonts w:ascii="Times New Roman" w:hAnsi="Times New Roman" w:cs="Times New Roman"/>
          <w:szCs w:val="24"/>
        </w:rPr>
        <w:t>help it create a strategic relationship and outperform competitors</w:t>
      </w:r>
      <w:r w:rsidR="002B7F84" w:rsidRPr="002B7F84">
        <w:rPr>
          <w:rFonts w:ascii="Times New Roman" w:hAnsi="Times New Roman" w:cs="Times New Roman"/>
          <w:szCs w:val="24"/>
        </w:rPr>
        <w:t>.</w:t>
      </w:r>
      <w:r>
        <w:rPr>
          <w:rFonts w:ascii="Times New Roman" w:hAnsi="Times New Roman" w:cs="Times New Roman"/>
          <w:szCs w:val="24"/>
        </w:rPr>
        <w:t xml:space="preserve"> </w:t>
      </w:r>
      <w:r w:rsidR="00B26FB2" w:rsidRPr="001C62BC">
        <w:rPr>
          <w:rFonts w:ascii="Times New Roman" w:hAnsi="Times New Roman" w:cs="Times New Roman"/>
          <w:szCs w:val="24"/>
        </w:rPr>
        <w:t>The company works</w:t>
      </w:r>
      <w:r w:rsidR="00EA493C" w:rsidRPr="001C62BC">
        <w:rPr>
          <w:rFonts w:ascii="Times New Roman" w:hAnsi="Times New Roman" w:cs="Times New Roman"/>
          <w:szCs w:val="24"/>
        </w:rPr>
        <w:t xml:space="preserve"> with respected wellness professionals to improve knowledge, which makes wellness courses better in both quality and depth. The authenticity and depth of goods are improved by working with well-known brands and buying organic food from nearby fields.</w:t>
      </w:r>
    </w:p>
    <w:p w14:paraId="22D41D70" w14:textId="10A09794" w:rsidR="00EA493C" w:rsidRPr="001C62BC" w:rsidRDefault="008618D7" w:rsidP="00A74854">
      <w:pPr>
        <w:spacing w:after="0" w:line="360" w:lineRule="auto"/>
        <w:rPr>
          <w:rFonts w:ascii="Times New Roman" w:hAnsi="Times New Roman" w:cs="Times New Roman"/>
          <w:szCs w:val="24"/>
        </w:rPr>
      </w:pPr>
      <w:r w:rsidRPr="008618D7">
        <w:rPr>
          <w:rFonts w:ascii="Times New Roman" w:hAnsi="Times New Roman" w:cs="Times New Roman"/>
          <w:szCs w:val="24"/>
        </w:rPr>
        <w:t xml:space="preserve">The </w:t>
      </w:r>
      <w:r>
        <w:rPr>
          <w:rFonts w:ascii="Times New Roman" w:hAnsi="Times New Roman" w:cs="Times New Roman"/>
          <w:szCs w:val="24"/>
        </w:rPr>
        <w:t>C</w:t>
      </w:r>
      <w:r w:rsidRPr="008618D7">
        <w:rPr>
          <w:rFonts w:ascii="Times New Roman" w:hAnsi="Times New Roman" w:cs="Times New Roman"/>
          <w:szCs w:val="24"/>
        </w:rPr>
        <w:t xml:space="preserve">ost </w:t>
      </w:r>
      <w:r>
        <w:rPr>
          <w:rFonts w:ascii="Times New Roman" w:hAnsi="Times New Roman" w:cs="Times New Roman"/>
          <w:szCs w:val="24"/>
        </w:rPr>
        <w:t>S</w:t>
      </w:r>
      <w:r w:rsidRPr="008618D7">
        <w:rPr>
          <w:rFonts w:ascii="Times New Roman" w:hAnsi="Times New Roman" w:cs="Times New Roman"/>
          <w:szCs w:val="24"/>
        </w:rPr>
        <w:t>tructure of this business is more of an analysis and description tool.</w:t>
      </w:r>
      <w:r>
        <w:rPr>
          <w:rFonts w:ascii="Times New Roman" w:hAnsi="Times New Roman" w:cs="Times New Roman"/>
          <w:szCs w:val="24"/>
        </w:rPr>
        <w:t xml:space="preserve"> </w:t>
      </w:r>
      <w:r w:rsidR="00AC7134" w:rsidRPr="001C62BC">
        <w:rPr>
          <w:rFonts w:ascii="Times New Roman" w:hAnsi="Times New Roman" w:cs="Times New Roman"/>
          <w:szCs w:val="24"/>
        </w:rPr>
        <w:t xml:space="preserve">Maintaining the reputation on the market involves major costs for the business </w:t>
      </w:r>
      <w:r w:rsidR="00EA493C" w:rsidRPr="001C62BC">
        <w:rPr>
          <w:rFonts w:ascii="Times New Roman" w:hAnsi="Times New Roman" w:cs="Times New Roman"/>
          <w:szCs w:val="24"/>
        </w:rPr>
        <w:t>(</w:t>
      </w:r>
      <w:proofErr w:type="spellStart"/>
      <w:r w:rsidR="006934C8" w:rsidRPr="001C62BC">
        <w:rPr>
          <w:rFonts w:ascii="Times New Roman" w:hAnsi="Times New Roman" w:cs="Times New Roman"/>
          <w:szCs w:val="24"/>
          <w:shd w:val="clear" w:color="auto" w:fill="FFFFFF"/>
        </w:rPr>
        <w:t>Streimikiene</w:t>
      </w:r>
      <w:proofErr w:type="spellEnd"/>
      <w:r w:rsidR="006934C8" w:rsidRPr="001C62BC">
        <w:rPr>
          <w:rFonts w:ascii="Times New Roman" w:hAnsi="Times New Roman" w:cs="Times New Roman"/>
          <w:szCs w:val="24"/>
          <w:shd w:val="clear" w:color="auto" w:fill="FFFFFF"/>
        </w:rPr>
        <w:t xml:space="preserve"> </w:t>
      </w:r>
      <w:r w:rsidR="006934C8" w:rsidRPr="001C62BC">
        <w:rPr>
          <w:rFonts w:ascii="Times New Roman" w:hAnsi="Times New Roman" w:cs="Times New Roman"/>
          <w:i/>
          <w:iCs/>
          <w:szCs w:val="24"/>
          <w:shd w:val="clear" w:color="auto" w:fill="FFFFFF"/>
        </w:rPr>
        <w:t>et al.,</w:t>
      </w:r>
      <w:r w:rsidR="00EA493C" w:rsidRPr="001C62BC">
        <w:rPr>
          <w:rFonts w:ascii="Times New Roman" w:hAnsi="Times New Roman" w:cs="Times New Roman"/>
          <w:szCs w:val="24"/>
          <w:shd w:val="clear" w:color="auto" w:fill="FFFFFF"/>
        </w:rPr>
        <w:t xml:space="preserve"> 2021)</w:t>
      </w:r>
      <w:r w:rsidR="00EA493C" w:rsidRPr="001C62BC">
        <w:rPr>
          <w:rFonts w:ascii="Times New Roman" w:hAnsi="Times New Roman" w:cs="Times New Roman"/>
          <w:szCs w:val="24"/>
        </w:rPr>
        <w:t>.</w:t>
      </w:r>
      <w:r w:rsidR="00AC7134" w:rsidRPr="001C62BC">
        <w:rPr>
          <w:rFonts w:ascii="Times New Roman" w:hAnsi="Times New Roman" w:cs="Times New Roman"/>
          <w:szCs w:val="24"/>
        </w:rPr>
        <w:t xml:space="preserve"> Staff salaries, creating and implementing all-encompassing wellness programmes, ongoing facility repair to ensure high quality and smart marketing efforts can increase </w:t>
      </w:r>
      <w:r w:rsidR="001D5F6C" w:rsidRPr="001C62BC">
        <w:rPr>
          <w:rFonts w:ascii="Times New Roman" w:hAnsi="Times New Roman" w:cs="Times New Roman"/>
          <w:szCs w:val="24"/>
        </w:rPr>
        <w:t>REBLOOM's</w:t>
      </w:r>
      <w:r w:rsidR="00020112" w:rsidRPr="001C62BC">
        <w:rPr>
          <w:rFonts w:ascii="Times New Roman" w:hAnsi="Times New Roman" w:cs="Times New Roman"/>
          <w:szCs w:val="24"/>
        </w:rPr>
        <w:t xml:space="preserve"> </w:t>
      </w:r>
      <w:r w:rsidR="00AC7134" w:rsidRPr="001C62BC">
        <w:rPr>
          <w:rFonts w:ascii="Times New Roman" w:hAnsi="Times New Roman" w:cs="Times New Roman"/>
          <w:szCs w:val="24"/>
        </w:rPr>
        <w:t>market share and reputatio</w:t>
      </w:r>
      <w:r w:rsidR="00020112" w:rsidRPr="001C62BC">
        <w:rPr>
          <w:rFonts w:ascii="Times New Roman" w:hAnsi="Times New Roman" w:cs="Times New Roman"/>
          <w:szCs w:val="24"/>
        </w:rPr>
        <w:t>n</w:t>
      </w:r>
      <w:r w:rsidR="00AC7134" w:rsidRPr="001C62BC">
        <w:rPr>
          <w:rFonts w:ascii="Times New Roman" w:hAnsi="Times New Roman" w:cs="Times New Roman"/>
          <w:szCs w:val="24"/>
        </w:rPr>
        <w:t>.</w:t>
      </w:r>
    </w:p>
    <w:p w14:paraId="15DECE8A" w14:textId="77777777" w:rsidR="00AD0F5C" w:rsidRDefault="00AD0F5C" w:rsidP="001119F9">
      <w:pPr>
        <w:spacing w:before="240" w:after="0" w:line="360" w:lineRule="auto"/>
        <w:rPr>
          <w:rFonts w:ascii="Times New Roman" w:hAnsi="Times New Roman" w:cs="Times New Roman"/>
          <w:szCs w:val="24"/>
        </w:rPr>
      </w:pPr>
      <w:r w:rsidRPr="00AD0F5C">
        <w:rPr>
          <w:rFonts w:ascii="Times New Roman" w:hAnsi="Times New Roman" w:cs="Times New Roman"/>
          <w:szCs w:val="24"/>
        </w:rPr>
        <w:t>Driving the success of REBLOOM Company are consumer trends, market demand, brand authenticity and technology integration.</w:t>
      </w:r>
      <w:r>
        <w:rPr>
          <w:rFonts w:ascii="Times New Roman" w:hAnsi="Times New Roman" w:cs="Times New Roman"/>
          <w:szCs w:val="24"/>
        </w:rPr>
        <w:t xml:space="preserve"> </w:t>
      </w:r>
    </w:p>
    <w:p w14:paraId="47F2419A" w14:textId="34540208" w:rsidR="007732A3" w:rsidRPr="001C62BC" w:rsidRDefault="00D73035" w:rsidP="001119F9">
      <w:pPr>
        <w:spacing w:before="240" w:after="0" w:line="360" w:lineRule="auto"/>
        <w:rPr>
          <w:rFonts w:ascii="Times New Roman" w:hAnsi="Times New Roman" w:cs="Times New Roman"/>
          <w:szCs w:val="24"/>
        </w:rPr>
      </w:pPr>
      <w:r w:rsidRPr="001C62BC">
        <w:rPr>
          <w:rFonts w:ascii="Times New Roman" w:hAnsi="Times New Roman" w:cs="Times New Roman"/>
          <w:szCs w:val="24"/>
        </w:rPr>
        <w:lastRenderedPageBreak/>
        <w:t xml:space="preserve">Healthy travel experiences are valued by today's </w:t>
      </w:r>
      <w:r w:rsidR="0044570C" w:rsidRPr="001C62BC">
        <w:rPr>
          <w:rFonts w:ascii="Times New Roman" w:hAnsi="Times New Roman" w:cs="Times New Roman"/>
          <w:szCs w:val="24"/>
        </w:rPr>
        <w:t>travellers</w:t>
      </w:r>
      <w:r w:rsidRPr="001C62BC">
        <w:rPr>
          <w:rFonts w:ascii="Times New Roman" w:hAnsi="Times New Roman" w:cs="Times New Roman"/>
          <w:szCs w:val="24"/>
        </w:rPr>
        <w:t xml:space="preserve"> (</w:t>
      </w:r>
      <w:r w:rsidR="00E47930" w:rsidRPr="001C62BC">
        <w:rPr>
          <w:rFonts w:ascii="Times New Roman" w:hAnsi="Times New Roman" w:cs="Times New Roman"/>
          <w:color w:val="000000" w:themeColor="text1"/>
          <w:szCs w:val="24"/>
          <w:shd w:val="clear" w:color="auto" w:fill="FFFFFF"/>
        </w:rPr>
        <w:t>Lehto and Lehto, 2019</w:t>
      </w:r>
      <w:r w:rsidRPr="001C62BC">
        <w:rPr>
          <w:rFonts w:ascii="Times New Roman" w:hAnsi="Times New Roman" w:cs="Times New Roman"/>
          <w:szCs w:val="24"/>
          <w:shd w:val="clear" w:color="auto" w:fill="FFFFFF"/>
        </w:rPr>
        <w:t>)</w:t>
      </w:r>
      <w:r w:rsidRPr="001C62BC">
        <w:rPr>
          <w:rFonts w:ascii="Times New Roman" w:hAnsi="Times New Roman" w:cs="Times New Roman"/>
          <w:szCs w:val="24"/>
        </w:rPr>
        <w:t xml:space="preserve">. </w:t>
      </w:r>
      <w:r w:rsidR="00EA493C" w:rsidRPr="001C62BC">
        <w:rPr>
          <w:rFonts w:ascii="Times New Roman" w:hAnsi="Times New Roman" w:cs="Times New Roman"/>
          <w:szCs w:val="24"/>
        </w:rPr>
        <w:t>People aren't just looking for relaxing trips anymore; they're actively looking for trips that will make big changes in their lives. This is because everyone values health and happiness today. Many now practi</w:t>
      </w:r>
      <w:r w:rsidR="0044570C" w:rsidRPr="001C62BC">
        <w:rPr>
          <w:rFonts w:ascii="Times New Roman" w:hAnsi="Times New Roman" w:cs="Times New Roman"/>
          <w:szCs w:val="24"/>
        </w:rPr>
        <w:t>s</w:t>
      </w:r>
      <w:r w:rsidR="00EA493C" w:rsidRPr="001C62BC">
        <w:rPr>
          <w:rFonts w:ascii="Times New Roman" w:hAnsi="Times New Roman" w:cs="Times New Roman"/>
          <w:szCs w:val="24"/>
        </w:rPr>
        <w:t xml:space="preserve">e health and well-being as a lifestyle. </w:t>
      </w:r>
      <w:r w:rsidRPr="001C62BC">
        <w:rPr>
          <w:rFonts w:ascii="Times New Roman" w:hAnsi="Times New Roman" w:cs="Times New Roman"/>
          <w:szCs w:val="24"/>
        </w:rPr>
        <w:t>People</w:t>
      </w:r>
      <w:r w:rsidR="00EA493C" w:rsidRPr="001C62BC">
        <w:rPr>
          <w:rFonts w:ascii="Times New Roman" w:hAnsi="Times New Roman" w:cs="Times New Roman"/>
          <w:szCs w:val="24"/>
        </w:rPr>
        <w:t xml:space="preserve"> deliberately seek getaways that restore physical and mental health. </w:t>
      </w:r>
      <w:r w:rsidR="001D5F6C" w:rsidRPr="001C62BC">
        <w:rPr>
          <w:rFonts w:ascii="Times New Roman" w:hAnsi="Times New Roman" w:cs="Times New Roman"/>
          <w:szCs w:val="24"/>
        </w:rPr>
        <w:t>REBLOOM customers will reali</w:t>
      </w:r>
      <w:r w:rsidR="00574888" w:rsidRPr="001C62BC">
        <w:rPr>
          <w:rFonts w:ascii="Times New Roman" w:hAnsi="Times New Roman" w:cs="Times New Roman"/>
          <w:szCs w:val="24"/>
        </w:rPr>
        <w:t>s</w:t>
      </w:r>
      <w:r w:rsidR="001D5F6C" w:rsidRPr="001C62BC">
        <w:rPr>
          <w:rFonts w:ascii="Times New Roman" w:hAnsi="Times New Roman" w:cs="Times New Roman"/>
          <w:szCs w:val="24"/>
        </w:rPr>
        <w:t>e the importance of self-care and the desire to travel in ways that benefit their mind, body and soul.</w:t>
      </w:r>
    </w:p>
    <w:p w14:paraId="77A88236" w14:textId="006B2C7F" w:rsidR="00EA493C" w:rsidRPr="001C62BC" w:rsidRDefault="00EA493C" w:rsidP="00A74854">
      <w:pPr>
        <w:spacing w:after="0" w:line="360" w:lineRule="auto"/>
        <w:rPr>
          <w:rFonts w:ascii="Times New Roman" w:hAnsi="Times New Roman" w:cs="Times New Roman"/>
          <w:szCs w:val="24"/>
        </w:rPr>
      </w:pPr>
      <w:r w:rsidRPr="001C62BC">
        <w:rPr>
          <w:rFonts w:ascii="Times New Roman" w:hAnsi="Times New Roman" w:cs="Times New Roman"/>
          <w:szCs w:val="24"/>
        </w:rPr>
        <w:t>The growth of health tourism has had a big effect on the hotel business</w:t>
      </w:r>
      <w:r w:rsidR="001D4A21" w:rsidRPr="001C62BC">
        <w:rPr>
          <w:rFonts w:ascii="Times New Roman" w:hAnsi="Times New Roman" w:cs="Times New Roman"/>
          <w:szCs w:val="24"/>
        </w:rPr>
        <w:t xml:space="preserve"> (Lee </w:t>
      </w:r>
      <w:r w:rsidR="001D4A21" w:rsidRPr="001C62BC">
        <w:rPr>
          <w:rFonts w:ascii="Times New Roman" w:hAnsi="Times New Roman" w:cs="Times New Roman"/>
          <w:i/>
          <w:iCs/>
          <w:szCs w:val="24"/>
        </w:rPr>
        <w:t xml:space="preserve">et al., </w:t>
      </w:r>
      <w:r w:rsidR="001D4A21" w:rsidRPr="001C62BC">
        <w:rPr>
          <w:rFonts w:ascii="Times New Roman" w:hAnsi="Times New Roman" w:cs="Times New Roman"/>
          <w:szCs w:val="24"/>
        </w:rPr>
        <w:t>2020)</w:t>
      </w:r>
      <w:r w:rsidRPr="001C62BC">
        <w:rPr>
          <w:rFonts w:ascii="Times New Roman" w:hAnsi="Times New Roman" w:cs="Times New Roman"/>
          <w:szCs w:val="24"/>
        </w:rPr>
        <w:t>. There has been a paradigm shift in the travel business because people now want wellness-focused immersion experiences over traditional holidays</w:t>
      </w:r>
      <w:r w:rsidR="00953499" w:rsidRPr="001C62BC">
        <w:rPr>
          <w:rFonts w:ascii="Times New Roman" w:hAnsi="Times New Roman" w:cs="Times New Roman"/>
          <w:szCs w:val="24"/>
        </w:rPr>
        <w:t>.</w:t>
      </w:r>
      <w:r w:rsidRPr="001C62BC">
        <w:rPr>
          <w:rFonts w:ascii="Times New Roman" w:hAnsi="Times New Roman" w:cs="Times New Roman"/>
          <w:szCs w:val="24"/>
        </w:rPr>
        <w:t xml:space="preserve"> </w:t>
      </w:r>
      <w:r w:rsidR="00953499" w:rsidRPr="001C62BC">
        <w:rPr>
          <w:rFonts w:ascii="Times New Roman" w:hAnsi="Times New Roman" w:cs="Times New Roman"/>
          <w:szCs w:val="24"/>
        </w:rPr>
        <w:t>T</w:t>
      </w:r>
      <w:r w:rsidRPr="001C62BC">
        <w:rPr>
          <w:rFonts w:ascii="Times New Roman" w:hAnsi="Times New Roman" w:cs="Times New Roman"/>
          <w:szCs w:val="24"/>
        </w:rPr>
        <w:t>here is a big need in the market for hospitality ideas that focus on the health of the person as a whole. Wellness-focused spas and hotels are becoming more and more popular</w:t>
      </w:r>
      <w:r w:rsidR="00AC7260" w:rsidRPr="001C62BC">
        <w:rPr>
          <w:rFonts w:ascii="Times New Roman" w:hAnsi="Times New Roman" w:cs="Times New Roman"/>
          <w:szCs w:val="24"/>
        </w:rPr>
        <w:t xml:space="preserve"> </w:t>
      </w:r>
      <w:r w:rsidRPr="001C62BC">
        <w:rPr>
          <w:rFonts w:ascii="Times New Roman" w:hAnsi="Times New Roman" w:cs="Times New Roman"/>
          <w:szCs w:val="24"/>
        </w:rPr>
        <w:t>(</w:t>
      </w:r>
      <w:proofErr w:type="spellStart"/>
      <w:r w:rsidR="00AC7260" w:rsidRPr="001C62BC">
        <w:rPr>
          <w:rFonts w:ascii="Times New Roman" w:hAnsi="Times New Roman" w:cs="Times New Roman"/>
          <w:szCs w:val="24"/>
        </w:rPr>
        <w:t>Aluculesei</w:t>
      </w:r>
      <w:proofErr w:type="spellEnd"/>
      <w:r w:rsidR="00AC7260" w:rsidRPr="001C62BC">
        <w:rPr>
          <w:rFonts w:ascii="Times New Roman" w:hAnsi="Times New Roman" w:cs="Times New Roman"/>
          <w:szCs w:val="24"/>
        </w:rPr>
        <w:t xml:space="preserve"> </w:t>
      </w:r>
      <w:r w:rsidR="00AC7260" w:rsidRPr="001C62BC">
        <w:rPr>
          <w:rFonts w:ascii="Times New Roman" w:hAnsi="Times New Roman" w:cs="Times New Roman"/>
          <w:i/>
          <w:iCs/>
          <w:szCs w:val="24"/>
        </w:rPr>
        <w:t xml:space="preserve">et al., </w:t>
      </w:r>
      <w:r w:rsidRPr="001C62BC">
        <w:rPr>
          <w:rFonts w:ascii="Times New Roman" w:hAnsi="Times New Roman" w:cs="Times New Roman"/>
          <w:szCs w:val="24"/>
          <w:shd w:val="clear" w:color="auto" w:fill="FFFFFF"/>
        </w:rPr>
        <w:t>202</w:t>
      </w:r>
      <w:r w:rsidR="00AC7260" w:rsidRPr="001C62BC">
        <w:rPr>
          <w:rFonts w:ascii="Times New Roman" w:hAnsi="Times New Roman" w:cs="Times New Roman"/>
          <w:szCs w:val="24"/>
          <w:shd w:val="clear" w:color="auto" w:fill="FFFFFF"/>
        </w:rPr>
        <w:t>1</w:t>
      </w:r>
      <w:r w:rsidRPr="001C62BC">
        <w:rPr>
          <w:rFonts w:ascii="Times New Roman" w:hAnsi="Times New Roman" w:cs="Times New Roman"/>
          <w:szCs w:val="24"/>
          <w:shd w:val="clear" w:color="auto" w:fill="FFFFFF"/>
        </w:rPr>
        <w:t>)</w:t>
      </w:r>
      <w:r w:rsidRPr="001C62BC">
        <w:rPr>
          <w:rFonts w:ascii="Times New Roman" w:hAnsi="Times New Roman" w:cs="Times New Roman"/>
          <w:szCs w:val="24"/>
        </w:rPr>
        <w:t>. As a result, it looks like the tourism industry as a whole could be a good place to start a profitable niche.</w:t>
      </w:r>
    </w:p>
    <w:p w14:paraId="485392DD" w14:textId="58516A82" w:rsidR="004E764B" w:rsidRPr="001C62BC" w:rsidRDefault="00EA493C" w:rsidP="00A74854">
      <w:pPr>
        <w:spacing w:after="0" w:line="360" w:lineRule="auto"/>
        <w:rPr>
          <w:rFonts w:ascii="Times New Roman" w:hAnsi="Times New Roman" w:cs="Times New Roman"/>
          <w:szCs w:val="24"/>
        </w:rPr>
      </w:pPr>
      <w:r w:rsidRPr="001C62BC">
        <w:rPr>
          <w:rFonts w:ascii="Times New Roman" w:hAnsi="Times New Roman" w:cs="Times New Roman"/>
          <w:szCs w:val="24"/>
        </w:rPr>
        <w:t>Visitors put a lot of value on authenticity when they're looking for wellness-focused vacation adventures. Wellness principles must be built into every part of a brand's goods for them to be seen as real</w:t>
      </w:r>
      <w:r w:rsidR="00FA5598" w:rsidRPr="001C62BC">
        <w:rPr>
          <w:rFonts w:ascii="Times New Roman" w:hAnsi="Times New Roman" w:cs="Times New Roman"/>
          <w:szCs w:val="24"/>
        </w:rPr>
        <w:t xml:space="preserve"> (</w:t>
      </w:r>
      <w:r w:rsidR="00BD49DA" w:rsidRPr="001C62BC">
        <w:rPr>
          <w:rFonts w:ascii="Times New Roman" w:hAnsi="Times New Roman" w:cs="Times New Roman"/>
          <w:szCs w:val="24"/>
          <w:shd w:val="clear" w:color="auto" w:fill="FFFFFF"/>
        </w:rPr>
        <w:t xml:space="preserve">Lahtinen and </w:t>
      </w:r>
      <w:proofErr w:type="spellStart"/>
      <w:r w:rsidR="00BD49DA" w:rsidRPr="001C62BC">
        <w:rPr>
          <w:rFonts w:ascii="Times New Roman" w:hAnsi="Times New Roman" w:cs="Times New Roman"/>
          <w:szCs w:val="24"/>
          <w:shd w:val="clear" w:color="auto" w:fill="FFFFFF"/>
        </w:rPr>
        <w:t>Närvänen</w:t>
      </w:r>
      <w:proofErr w:type="spellEnd"/>
      <w:r w:rsidR="00BD49DA" w:rsidRPr="001C62BC">
        <w:rPr>
          <w:rFonts w:ascii="Times New Roman" w:hAnsi="Times New Roman" w:cs="Times New Roman"/>
          <w:szCs w:val="24"/>
          <w:shd w:val="clear" w:color="auto" w:fill="FFFFFF"/>
        </w:rPr>
        <w:t xml:space="preserve">, </w:t>
      </w:r>
      <w:r w:rsidR="00FA5598" w:rsidRPr="001C62BC">
        <w:rPr>
          <w:rFonts w:ascii="Times New Roman" w:hAnsi="Times New Roman" w:cs="Times New Roman"/>
          <w:szCs w:val="24"/>
          <w:shd w:val="clear" w:color="auto" w:fill="FFFFFF"/>
        </w:rPr>
        <w:t>2020)</w:t>
      </w:r>
      <w:r w:rsidRPr="001C62BC">
        <w:rPr>
          <w:rFonts w:ascii="Times New Roman" w:hAnsi="Times New Roman" w:cs="Times New Roman"/>
          <w:szCs w:val="24"/>
        </w:rPr>
        <w:t>. This sincerity goes beyond simple marketing claims and affects every part of the guest experience, from the health program</w:t>
      </w:r>
      <w:r w:rsidR="00820305" w:rsidRPr="001C62BC">
        <w:rPr>
          <w:rFonts w:ascii="Times New Roman" w:hAnsi="Times New Roman" w:cs="Times New Roman"/>
          <w:szCs w:val="24"/>
        </w:rPr>
        <w:t>me</w:t>
      </w:r>
      <w:r w:rsidRPr="001C62BC">
        <w:rPr>
          <w:rFonts w:ascii="Times New Roman" w:hAnsi="Times New Roman" w:cs="Times New Roman"/>
          <w:szCs w:val="24"/>
        </w:rPr>
        <w:t>s to the thoughtful design and eco-friendly materials used in the facilities</w:t>
      </w:r>
      <w:r w:rsidR="0091115F" w:rsidRPr="001C62BC">
        <w:rPr>
          <w:rFonts w:ascii="Times New Roman" w:hAnsi="Times New Roman" w:cs="Times New Roman"/>
          <w:szCs w:val="24"/>
        </w:rPr>
        <w:t>.</w:t>
      </w:r>
      <w:r w:rsidRPr="001C62BC">
        <w:rPr>
          <w:rFonts w:ascii="Times New Roman" w:hAnsi="Times New Roman" w:cs="Times New Roman"/>
          <w:szCs w:val="24"/>
        </w:rPr>
        <w:t xml:space="preserve"> By genuinely caring about the well-being of guests, </w:t>
      </w:r>
      <w:r w:rsidR="00CE1F04" w:rsidRPr="001C62BC">
        <w:rPr>
          <w:rFonts w:ascii="Times New Roman" w:hAnsi="Times New Roman" w:cs="Times New Roman"/>
          <w:szCs w:val="24"/>
        </w:rPr>
        <w:t xml:space="preserve">the company </w:t>
      </w:r>
      <w:r w:rsidRPr="001C62BC">
        <w:rPr>
          <w:rFonts w:ascii="Times New Roman" w:hAnsi="Times New Roman" w:cs="Times New Roman"/>
          <w:szCs w:val="24"/>
        </w:rPr>
        <w:t xml:space="preserve">can earn their trust and loyalty, setting </w:t>
      </w:r>
      <w:r w:rsidR="007B2623" w:rsidRPr="001C62BC">
        <w:rPr>
          <w:rFonts w:ascii="Times New Roman" w:hAnsi="Times New Roman" w:cs="Times New Roman"/>
          <w:szCs w:val="24"/>
        </w:rPr>
        <w:t xml:space="preserve">the </w:t>
      </w:r>
      <w:r w:rsidRPr="001C62BC">
        <w:rPr>
          <w:rFonts w:ascii="Times New Roman" w:hAnsi="Times New Roman" w:cs="Times New Roman"/>
          <w:szCs w:val="24"/>
        </w:rPr>
        <w:t>brand apart as a real supporter of holistic health.</w:t>
      </w:r>
    </w:p>
    <w:p w14:paraId="6D98CAD3" w14:textId="70081946" w:rsidR="00EA493C" w:rsidRDefault="00EA493C" w:rsidP="00F26364">
      <w:pPr>
        <w:spacing w:after="0" w:line="360" w:lineRule="auto"/>
        <w:rPr>
          <w:rFonts w:ascii="Times New Roman" w:hAnsi="Times New Roman" w:cs="Times New Roman"/>
          <w:szCs w:val="24"/>
        </w:rPr>
      </w:pPr>
      <w:r w:rsidRPr="001C62BC">
        <w:rPr>
          <w:rFonts w:ascii="Times New Roman" w:hAnsi="Times New Roman" w:cs="Times New Roman"/>
          <w:szCs w:val="24"/>
        </w:rPr>
        <w:t>Websites with enticing features like tailored fitness regimens and digital health evaluations keep clients better</w:t>
      </w:r>
      <w:r w:rsidR="00175FCF" w:rsidRPr="001C62BC">
        <w:rPr>
          <w:rFonts w:ascii="Times New Roman" w:hAnsi="Times New Roman" w:cs="Times New Roman"/>
          <w:szCs w:val="24"/>
        </w:rPr>
        <w:t xml:space="preserve"> (Berkowitz, 2021)</w:t>
      </w:r>
      <w:r w:rsidRPr="001C62BC">
        <w:rPr>
          <w:rFonts w:ascii="Times New Roman" w:hAnsi="Times New Roman" w:cs="Times New Roman"/>
          <w:szCs w:val="24"/>
        </w:rPr>
        <w:t>. Technology might make health care more accessible and personali</w:t>
      </w:r>
      <w:r w:rsidR="00820305" w:rsidRPr="001C62BC">
        <w:rPr>
          <w:rFonts w:ascii="Times New Roman" w:hAnsi="Times New Roman" w:cs="Times New Roman"/>
          <w:szCs w:val="24"/>
        </w:rPr>
        <w:t>s</w:t>
      </w:r>
      <w:r w:rsidRPr="001C62BC">
        <w:rPr>
          <w:rFonts w:ascii="Times New Roman" w:hAnsi="Times New Roman" w:cs="Times New Roman"/>
          <w:szCs w:val="24"/>
        </w:rPr>
        <w:t xml:space="preserve">ed. </w:t>
      </w:r>
      <w:r w:rsidR="00F26364" w:rsidRPr="001C62BC">
        <w:rPr>
          <w:rFonts w:ascii="Times New Roman" w:hAnsi="Times New Roman" w:cs="Times New Roman"/>
          <w:szCs w:val="24"/>
        </w:rPr>
        <w:t xml:space="preserve">VR lectures expand awareness, while AI-powered apps enhance health activities. </w:t>
      </w:r>
      <w:r w:rsidRPr="001C62BC">
        <w:rPr>
          <w:rFonts w:ascii="Times New Roman" w:hAnsi="Times New Roman" w:cs="Times New Roman"/>
          <w:szCs w:val="24"/>
        </w:rPr>
        <w:t>Making online booking easier and providing real-time health services improves the experience</w:t>
      </w:r>
      <w:r w:rsidR="00EA4CA7" w:rsidRPr="001C62BC">
        <w:rPr>
          <w:rFonts w:ascii="Times New Roman" w:hAnsi="Times New Roman" w:cs="Times New Roman"/>
          <w:szCs w:val="24"/>
        </w:rPr>
        <w:t xml:space="preserve">. </w:t>
      </w:r>
      <w:r w:rsidRPr="001C62BC">
        <w:rPr>
          <w:rFonts w:ascii="Times New Roman" w:hAnsi="Times New Roman" w:cs="Times New Roman"/>
          <w:szCs w:val="24"/>
        </w:rPr>
        <w:t>These features would appeal to clients who are good with technology and want ease of use without sacrificing authenticity.</w:t>
      </w:r>
    </w:p>
    <w:p w14:paraId="5D86B6C7" w14:textId="77777777" w:rsidR="00346E28" w:rsidRPr="001C62BC" w:rsidRDefault="00346E28" w:rsidP="00F26364">
      <w:pPr>
        <w:spacing w:after="0" w:line="360" w:lineRule="auto"/>
        <w:rPr>
          <w:rFonts w:ascii="Times New Roman" w:hAnsi="Times New Roman" w:cs="Times New Roman"/>
          <w:szCs w:val="24"/>
        </w:rPr>
      </w:pPr>
    </w:p>
    <w:p w14:paraId="7EEC4D1C" w14:textId="77777777" w:rsidR="00346E28" w:rsidRDefault="00C85F7F" w:rsidP="00346E28">
      <w:pPr>
        <w:spacing w:after="0" w:line="360" w:lineRule="auto"/>
        <w:rPr>
          <w:rFonts w:ascii="Times New Roman" w:hAnsi="Times New Roman" w:cs="Times New Roman"/>
          <w:szCs w:val="24"/>
        </w:rPr>
      </w:pPr>
      <w:r w:rsidRPr="00C85F7F">
        <w:rPr>
          <w:rFonts w:ascii="Times New Roman" w:hAnsi="Times New Roman" w:cs="Times New Roman"/>
          <w:szCs w:val="24"/>
        </w:rPr>
        <w:t>Through contemporary justifications and examples, the company can inform itself about making decisions related to the business concept.</w:t>
      </w:r>
      <w:r>
        <w:rPr>
          <w:rFonts w:ascii="Times New Roman" w:hAnsi="Times New Roman" w:cs="Times New Roman"/>
          <w:szCs w:val="24"/>
        </w:rPr>
        <w:t xml:space="preserve"> </w:t>
      </w:r>
    </w:p>
    <w:p w14:paraId="583E785E" w14:textId="141EDC0B" w:rsidR="00870FD5" w:rsidRPr="001C62BC" w:rsidRDefault="00465583" w:rsidP="00346E28">
      <w:pPr>
        <w:spacing w:after="0" w:line="360" w:lineRule="auto"/>
        <w:rPr>
          <w:rFonts w:ascii="Times New Roman" w:hAnsi="Times New Roman" w:cs="Times New Roman"/>
          <w:szCs w:val="24"/>
        </w:rPr>
      </w:pPr>
      <w:r w:rsidRPr="001C62BC">
        <w:rPr>
          <w:rFonts w:ascii="Times New Roman" w:hAnsi="Times New Roman" w:cs="Times New Roman"/>
          <w:szCs w:val="24"/>
        </w:rPr>
        <w:t xml:space="preserve">REBLOOM brand rivals Greenwoods Hotel and Spa and Stoke by Nayland Resort are two well-known hotel names in the Essex area </w:t>
      </w:r>
      <w:r w:rsidR="00B37F8C" w:rsidRPr="001C62BC">
        <w:rPr>
          <w:rFonts w:ascii="Times New Roman" w:hAnsi="Times New Roman" w:cs="Times New Roman"/>
          <w:szCs w:val="24"/>
        </w:rPr>
        <w:t xml:space="preserve">that </w:t>
      </w:r>
      <w:r w:rsidR="00EA493C" w:rsidRPr="001C62BC">
        <w:rPr>
          <w:rFonts w:ascii="Times New Roman" w:hAnsi="Times New Roman" w:cs="Times New Roman"/>
          <w:szCs w:val="24"/>
        </w:rPr>
        <w:t xml:space="preserve">show how the wellness and hospitality businesses can work well together in the modern world. </w:t>
      </w:r>
      <w:r w:rsidR="00B573AE" w:rsidRPr="001C62BC">
        <w:rPr>
          <w:rFonts w:ascii="Times New Roman" w:hAnsi="Times New Roman" w:cs="Times New Roman"/>
          <w:szCs w:val="24"/>
        </w:rPr>
        <w:t>Both Greenwoods</w:t>
      </w:r>
      <w:r w:rsidR="00EA493C" w:rsidRPr="001C62BC">
        <w:rPr>
          <w:rFonts w:ascii="Times New Roman" w:hAnsi="Times New Roman" w:cs="Times New Roman"/>
          <w:szCs w:val="24"/>
        </w:rPr>
        <w:t>, which promotes mindful living and wellness-focused activities</w:t>
      </w:r>
      <w:r w:rsidR="001A759B" w:rsidRPr="001C62BC">
        <w:rPr>
          <w:rFonts w:ascii="Times New Roman" w:hAnsi="Times New Roman" w:cs="Times New Roman"/>
          <w:szCs w:val="24"/>
        </w:rPr>
        <w:t xml:space="preserve"> (</w:t>
      </w:r>
      <w:r w:rsidR="00B573AE" w:rsidRPr="001C62BC">
        <w:rPr>
          <w:rFonts w:ascii="Times New Roman" w:hAnsi="Times New Roman" w:cs="Times New Roman"/>
          <w:szCs w:val="24"/>
        </w:rPr>
        <w:t>Greenwoods Hotel, 2024</w:t>
      </w:r>
      <w:r w:rsidR="001A759B" w:rsidRPr="001C62BC">
        <w:rPr>
          <w:rFonts w:ascii="Times New Roman" w:hAnsi="Times New Roman" w:cs="Times New Roman"/>
          <w:szCs w:val="24"/>
        </w:rPr>
        <w:t>)</w:t>
      </w:r>
      <w:r w:rsidR="00EA493C" w:rsidRPr="001C62BC">
        <w:rPr>
          <w:rFonts w:ascii="Times New Roman" w:hAnsi="Times New Roman" w:cs="Times New Roman"/>
          <w:szCs w:val="24"/>
        </w:rPr>
        <w:t xml:space="preserve">, and </w:t>
      </w:r>
      <w:r w:rsidR="00B573AE" w:rsidRPr="001C62BC">
        <w:rPr>
          <w:rFonts w:ascii="Times New Roman" w:hAnsi="Times New Roman" w:cs="Times New Roman"/>
          <w:szCs w:val="24"/>
        </w:rPr>
        <w:t>Stoke by Nayland</w:t>
      </w:r>
      <w:r w:rsidR="00EA493C" w:rsidRPr="001C62BC">
        <w:rPr>
          <w:rFonts w:ascii="Times New Roman" w:hAnsi="Times New Roman" w:cs="Times New Roman"/>
          <w:szCs w:val="24"/>
        </w:rPr>
        <w:t>, which builds holistic health experiences into high-end accommodations</w:t>
      </w:r>
      <w:r w:rsidR="001A759B" w:rsidRPr="001C62BC">
        <w:rPr>
          <w:rFonts w:ascii="Times New Roman" w:hAnsi="Times New Roman" w:cs="Times New Roman"/>
          <w:szCs w:val="24"/>
        </w:rPr>
        <w:t xml:space="preserve"> (</w:t>
      </w:r>
      <w:r w:rsidR="00B573AE" w:rsidRPr="001C62BC">
        <w:rPr>
          <w:rFonts w:ascii="Times New Roman" w:hAnsi="Times New Roman" w:cs="Times New Roman"/>
          <w:szCs w:val="24"/>
        </w:rPr>
        <w:t>Stoke by Nayland, 2024</w:t>
      </w:r>
      <w:r w:rsidR="001A759B" w:rsidRPr="001C62BC">
        <w:rPr>
          <w:rFonts w:ascii="Times New Roman" w:hAnsi="Times New Roman" w:cs="Times New Roman"/>
          <w:szCs w:val="24"/>
        </w:rPr>
        <w:t>)</w:t>
      </w:r>
      <w:r w:rsidR="00EA493C" w:rsidRPr="001C62BC">
        <w:rPr>
          <w:rFonts w:ascii="Times New Roman" w:hAnsi="Times New Roman" w:cs="Times New Roman"/>
          <w:szCs w:val="24"/>
        </w:rPr>
        <w:t xml:space="preserve">, show that consumers are becoming more interested in and demanding these </w:t>
      </w:r>
      <w:r w:rsidR="00EA493C" w:rsidRPr="001C62BC">
        <w:rPr>
          <w:rFonts w:ascii="Times New Roman" w:hAnsi="Times New Roman" w:cs="Times New Roman"/>
          <w:szCs w:val="24"/>
        </w:rPr>
        <w:lastRenderedPageBreak/>
        <w:t>kinds of combined ideas</w:t>
      </w:r>
      <w:r w:rsidR="00962CB7" w:rsidRPr="001C62BC">
        <w:rPr>
          <w:rFonts w:ascii="Times New Roman" w:hAnsi="Times New Roman" w:cs="Times New Roman"/>
          <w:szCs w:val="24"/>
        </w:rPr>
        <w:t xml:space="preserve">. </w:t>
      </w:r>
      <w:r w:rsidR="00B573AE" w:rsidRPr="001C62BC">
        <w:rPr>
          <w:rFonts w:ascii="Times New Roman" w:hAnsi="Times New Roman" w:cs="Times New Roman"/>
          <w:szCs w:val="24"/>
        </w:rPr>
        <w:t>The performance of these companies' websites shows us that people look for these services in the hotel and find out about their costs, products, location and benefits (</w:t>
      </w:r>
      <w:proofErr w:type="spellStart"/>
      <w:r w:rsidR="00B573AE" w:rsidRPr="001C62BC">
        <w:rPr>
          <w:rFonts w:ascii="Times New Roman" w:hAnsi="Times New Roman" w:cs="Times New Roman"/>
          <w:szCs w:val="24"/>
        </w:rPr>
        <w:t>Similarweb</w:t>
      </w:r>
      <w:proofErr w:type="spellEnd"/>
      <w:r w:rsidR="00B573AE" w:rsidRPr="001C62BC">
        <w:rPr>
          <w:rFonts w:ascii="Times New Roman" w:hAnsi="Times New Roman" w:cs="Times New Roman"/>
          <w:szCs w:val="24"/>
        </w:rPr>
        <w:t xml:space="preserve">, 2023). </w:t>
      </w:r>
      <w:r w:rsidR="000B4626" w:rsidRPr="001C62BC">
        <w:rPr>
          <w:rFonts w:ascii="Times New Roman" w:hAnsi="Times New Roman" w:cs="Times New Roman"/>
          <w:szCs w:val="24"/>
        </w:rPr>
        <w:t>This shows that wellness-focused services can be profitable and widely used in the hospitality industry.</w:t>
      </w:r>
    </w:p>
    <w:p w14:paraId="70A60699" w14:textId="4E72E13E" w:rsidR="00EA493C" w:rsidRPr="001C62BC" w:rsidRDefault="00EA493C" w:rsidP="00A74854">
      <w:pPr>
        <w:spacing w:after="0" w:line="360" w:lineRule="auto"/>
        <w:rPr>
          <w:rFonts w:ascii="Times New Roman" w:hAnsi="Times New Roman" w:cs="Times New Roman"/>
          <w:szCs w:val="24"/>
        </w:rPr>
      </w:pPr>
      <w:r w:rsidRPr="001C62BC">
        <w:rPr>
          <w:rFonts w:ascii="Times New Roman" w:hAnsi="Times New Roman" w:cs="Times New Roman"/>
          <w:szCs w:val="24"/>
        </w:rPr>
        <w:t>The GWI</w:t>
      </w:r>
      <w:r w:rsidR="00870FD5" w:rsidRPr="001C62BC">
        <w:rPr>
          <w:rFonts w:ascii="Times New Roman" w:hAnsi="Times New Roman" w:cs="Times New Roman"/>
          <w:szCs w:val="24"/>
        </w:rPr>
        <w:t xml:space="preserve"> (Global Wellness Institute</w:t>
      </w:r>
      <w:r w:rsidR="00891798" w:rsidRPr="001C62BC">
        <w:rPr>
          <w:rFonts w:ascii="Times New Roman" w:hAnsi="Times New Roman" w:cs="Times New Roman"/>
          <w:szCs w:val="24"/>
        </w:rPr>
        <w:t>, 2024</w:t>
      </w:r>
      <w:r w:rsidR="00870FD5" w:rsidRPr="001C62BC">
        <w:rPr>
          <w:rFonts w:ascii="Times New Roman" w:hAnsi="Times New Roman" w:cs="Times New Roman"/>
          <w:szCs w:val="24"/>
        </w:rPr>
        <w:t>) publishes</w:t>
      </w:r>
      <w:r w:rsidRPr="001C62BC">
        <w:rPr>
          <w:rFonts w:ascii="Times New Roman" w:hAnsi="Times New Roman" w:cs="Times New Roman"/>
          <w:szCs w:val="24"/>
        </w:rPr>
        <w:t xml:space="preserve"> reports and research studies that provide substantial insights into the rapidly expanding wellness tourism industry. The authors present statistical data, market projections, and patterns of consumer </w:t>
      </w:r>
      <w:r w:rsidR="00820305" w:rsidRPr="001C62BC">
        <w:rPr>
          <w:rFonts w:ascii="Times New Roman" w:hAnsi="Times New Roman" w:cs="Times New Roman"/>
          <w:szCs w:val="24"/>
        </w:rPr>
        <w:t>behaviour</w:t>
      </w:r>
      <w:r w:rsidRPr="001C62BC">
        <w:rPr>
          <w:rFonts w:ascii="Times New Roman" w:hAnsi="Times New Roman" w:cs="Times New Roman"/>
          <w:szCs w:val="24"/>
        </w:rPr>
        <w:t xml:space="preserve"> that underscore the increasing need for hospitality experiences that prioriti</w:t>
      </w:r>
      <w:r w:rsidR="00820305" w:rsidRPr="001C62BC">
        <w:rPr>
          <w:rFonts w:ascii="Times New Roman" w:hAnsi="Times New Roman" w:cs="Times New Roman"/>
          <w:szCs w:val="24"/>
        </w:rPr>
        <w:t>s</w:t>
      </w:r>
      <w:r w:rsidRPr="001C62BC">
        <w:rPr>
          <w:rFonts w:ascii="Times New Roman" w:hAnsi="Times New Roman" w:cs="Times New Roman"/>
          <w:szCs w:val="24"/>
        </w:rPr>
        <w:t>e wellness</w:t>
      </w:r>
      <w:r w:rsidR="009B51CC" w:rsidRPr="001C62BC">
        <w:rPr>
          <w:rFonts w:ascii="Times New Roman" w:hAnsi="Times New Roman" w:cs="Times New Roman"/>
          <w:szCs w:val="24"/>
        </w:rPr>
        <w:t xml:space="preserve">. </w:t>
      </w:r>
      <w:r w:rsidRPr="001C62BC">
        <w:rPr>
          <w:rFonts w:ascii="Times New Roman" w:hAnsi="Times New Roman" w:cs="Times New Roman"/>
          <w:szCs w:val="24"/>
        </w:rPr>
        <w:t>The empirical evidence presented provides a strong justification for integrating wellness-oriented components into the hospitality industry's operational framework.</w:t>
      </w:r>
    </w:p>
    <w:p w14:paraId="2FDFED8D" w14:textId="2C351E36" w:rsidR="00A76DCD" w:rsidRPr="001C62BC" w:rsidRDefault="00EA493C" w:rsidP="00A74854">
      <w:pPr>
        <w:spacing w:after="0" w:line="360" w:lineRule="auto"/>
        <w:rPr>
          <w:rFonts w:ascii="Times New Roman" w:hAnsi="Times New Roman" w:cs="Times New Roman"/>
          <w:szCs w:val="24"/>
        </w:rPr>
      </w:pPr>
      <w:r w:rsidRPr="001C62BC">
        <w:rPr>
          <w:rFonts w:ascii="Times New Roman" w:hAnsi="Times New Roman" w:cs="Times New Roman"/>
          <w:szCs w:val="24"/>
        </w:rPr>
        <w:t>Wellness travel is becoming more popular, and the media is paying attention to this trend by talking about how people want to have experiences that put a lot of value on healthcare and wellness (</w:t>
      </w:r>
      <w:r w:rsidR="00D509EA" w:rsidRPr="001C62BC">
        <w:rPr>
          <w:rFonts w:ascii="Times New Roman" w:hAnsi="Times New Roman" w:cs="Times New Roman"/>
          <w:szCs w:val="24"/>
          <w:shd w:val="clear" w:color="auto" w:fill="FFFFFF"/>
        </w:rPr>
        <w:t>Koskinen, 2019</w:t>
      </w:r>
      <w:r w:rsidRPr="001C62BC">
        <w:rPr>
          <w:rFonts w:ascii="Times New Roman" w:hAnsi="Times New Roman" w:cs="Times New Roman"/>
          <w:szCs w:val="24"/>
          <w:shd w:val="clear" w:color="auto" w:fill="FFFFFF"/>
        </w:rPr>
        <w:t>)</w:t>
      </w:r>
      <w:r w:rsidRPr="001C62BC">
        <w:rPr>
          <w:rFonts w:ascii="Times New Roman" w:hAnsi="Times New Roman" w:cs="Times New Roman"/>
          <w:szCs w:val="24"/>
        </w:rPr>
        <w:t xml:space="preserve">. These changes make a big chance for </w:t>
      </w:r>
      <w:r w:rsidR="0030555A" w:rsidRPr="001C62BC">
        <w:rPr>
          <w:rFonts w:ascii="Times New Roman" w:hAnsi="Times New Roman" w:cs="Times New Roman"/>
          <w:szCs w:val="24"/>
        </w:rPr>
        <w:t>REBLOOM</w:t>
      </w:r>
      <w:r w:rsidRPr="001C62BC">
        <w:rPr>
          <w:rFonts w:ascii="Times New Roman" w:hAnsi="Times New Roman" w:cs="Times New Roman"/>
          <w:szCs w:val="24"/>
        </w:rPr>
        <w:t xml:space="preserve"> business that combines health and tourism and should think about taking advantage of it.</w:t>
      </w:r>
    </w:p>
    <w:p w14:paraId="52C9794F" w14:textId="19A8AE3E" w:rsidR="00C5682F" w:rsidRPr="001C62BC" w:rsidRDefault="00EA493C" w:rsidP="00B5608A">
      <w:pPr>
        <w:spacing w:before="240" w:after="0" w:line="360" w:lineRule="auto"/>
        <w:rPr>
          <w:rFonts w:ascii="Times New Roman" w:hAnsi="Times New Roman" w:cs="Times New Roman"/>
          <w:szCs w:val="24"/>
        </w:rPr>
      </w:pPr>
      <w:r w:rsidRPr="001C62BC">
        <w:rPr>
          <w:rFonts w:ascii="Times New Roman" w:hAnsi="Times New Roman" w:cs="Times New Roman"/>
          <w:szCs w:val="24"/>
        </w:rPr>
        <w:t xml:space="preserve">The objective of </w:t>
      </w:r>
      <w:r w:rsidR="00905602" w:rsidRPr="001C62BC">
        <w:rPr>
          <w:rFonts w:ascii="Times New Roman" w:hAnsi="Times New Roman" w:cs="Times New Roman"/>
          <w:szCs w:val="24"/>
        </w:rPr>
        <w:t>REBLOOM</w:t>
      </w:r>
      <w:r w:rsidRPr="001C62BC">
        <w:rPr>
          <w:rFonts w:ascii="Times New Roman" w:hAnsi="Times New Roman" w:cs="Times New Roman"/>
          <w:szCs w:val="24"/>
        </w:rPr>
        <w:t xml:space="preserve"> is to disrupt the conventional hospitality industry by providing a meaningful experience that emphasi</w:t>
      </w:r>
      <w:r w:rsidR="00CC0A78" w:rsidRPr="001C62BC">
        <w:rPr>
          <w:rFonts w:ascii="Times New Roman" w:hAnsi="Times New Roman" w:cs="Times New Roman"/>
          <w:szCs w:val="24"/>
        </w:rPr>
        <w:t>s</w:t>
      </w:r>
      <w:r w:rsidRPr="001C62BC">
        <w:rPr>
          <w:rFonts w:ascii="Times New Roman" w:hAnsi="Times New Roman" w:cs="Times New Roman"/>
          <w:szCs w:val="24"/>
        </w:rPr>
        <w:t xml:space="preserve">es the well-being of attendees. The implementation of a holistic strategy will be how this objective will be achieved. It is crucial to the success of this concept to provide a compelling value offer for health-conscious </w:t>
      </w:r>
      <w:r w:rsidR="00CC0A78" w:rsidRPr="001C62BC">
        <w:rPr>
          <w:rFonts w:ascii="Times New Roman" w:hAnsi="Times New Roman" w:cs="Times New Roman"/>
          <w:szCs w:val="24"/>
        </w:rPr>
        <w:t>travellers</w:t>
      </w:r>
      <w:r w:rsidRPr="001C62BC">
        <w:rPr>
          <w:rFonts w:ascii="Times New Roman" w:hAnsi="Times New Roman" w:cs="Times New Roman"/>
          <w:szCs w:val="24"/>
        </w:rPr>
        <w:t>. The success of this idea is based on the convergence of current wellness trends, market demand, and actual implementation to accomplish this objective.</w:t>
      </w:r>
    </w:p>
    <w:p w14:paraId="30801927" w14:textId="77777777" w:rsidR="00324F87" w:rsidRPr="001C62BC" w:rsidRDefault="00324F87" w:rsidP="00A74854">
      <w:pPr>
        <w:spacing w:after="0" w:line="360" w:lineRule="auto"/>
        <w:rPr>
          <w:rFonts w:ascii="Times New Roman" w:hAnsi="Times New Roman" w:cs="Times New Roman"/>
          <w:szCs w:val="24"/>
        </w:rPr>
      </w:pPr>
    </w:p>
    <w:p w14:paraId="01F3CFF1" w14:textId="77777777" w:rsidR="00324F87" w:rsidRPr="001C62BC" w:rsidRDefault="00324F87" w:rsidP="00A74854">
      <w:pPr>
        <w:spacing w:after="0" w:line="360" w:lineRule="auto"/>
        <w:rPr>
          <w:rFonts w:ascii="Times New Roman" w:hAnsi="Times New Roman" w:cs="Times New Roman"/>
          <w:szCs w:val="24"/>
        </w:rPr>
      </w:pPr>
    </w:p>
    <w:p w14:paraId="2C58EEF6" w14:textId="77777777" w:rsidR="00F93FD5" w:rsidRPr="001C62BC" w:rsidRDefault="00F93FD5" w:rsidP="00A74854">
      <w:pPr>
        <w:spacing w:after="0" w:line="360" w:lineRule="auto"/>
        <w:rPr>
          <w:rFonts w:ascii="Times New Roman" w:hAnsi="Times New Roman" w:cs="Times New Roman"/>
          <w:szCs w:val="24"/>
        </w:rPr>
      </w:pPr>
    </w:p>
    <w:p w14:paraId="6828A466" w14:textId="77777777" w:rsidR="00244C51" w:rsidRDefault="00244C51" w:rsidP="00F5154F">
      <w:pPr>
        <w:spacing w:after="0" w:line="360" w:lineRule="auto"/>
        <w:rPr>
          <w:rFonts w:ascii="Times New Roman" w:hAnsi="Times New Roman" w:cs="Times New Roman"/>
          <w:szCs w:val="24"/>
        </w:rPr>
      </w:pPr>
    </w:p>
    <w:p w14:paraId="4AC2EF13" w14:textId="77777777" w:rsidR="00244C51" w:rsidRDefault="00244C51" w:rsidP="00F5154F">
      <w:pPr>
        <w:spacing w:after="0" w:line="360" w:lineRule="auto"/>
        <w:rPr>
          <w:rFonts w:ascii="Times New Roman" w:hAnsi="Times New Roman" w:cs="Times New Roman"/>
          <w:szCs w:val="24"/>
        </w:rPr>
      </w:pPr>
    </w:p>
    <w:p w14:paraId="3C6ED54A" w14:textId="77777777" w:rsidR="00590BFC" w:rsidRDefault="00590BFC" w:rsidP="00F5154F">
      <w:pPr>
        <w:spacing w:after="0" w:line="360" w:lineRule="auto"/>
        <w:rPr>
          <w:rFonts w:ascii="Times New Roman" w:hAnsi="Times New Roman" w:cs="Times New Roman"/>
          <w:szCs w:val="24"/>
        </w:rPr>
      </w:pPr>
    </w:p>
    <w:p w14:paraId="338FC30F" w14:textId="77777777" w:rsidR="00590BFC" w:rsidRDefault="00590BFC" w:rsidP="00F5154F">
      <w:pPr>
        <w:spacing w:after="0" w:line="360" w:lineRule="auto"/>
        <w:rPr>
          <w:rFonts w:ascii="Times New Roman" w:hAnsi="Times New Roman" w:cs="Times New Roman"/>
          <w:szCs w:val="24"/>
        </w:rPr>
      </w:pPr>
    </w:p>
    <w:p w14:paraId="475DE3DD" w14:textId="77777777" w:rsidR="00590BFC" w:rsidRDefault="00590BFC" w:rsidP="00F5154F">
      <w:pPr>
        <w:spacing w:after="0" w:line="360" w:lineRule="auto"/>
        <w:rPr>
          <w:rFonts w:ascii="Times New Roman" w:hAnsi="Times New Roman" w:cs="Times New Roman"/>
          <w:szCs w:val="24"/>
        </w:rPr>
      </w:pPr>
    </w:p>
    <w:p w14:paraId="01AF89A6" w14:textId="77777777" w:rsidR="00590BFC" w:rsidRDefault="00590BFC" w:rsidP="00F5154F">
      <w:pPr>
        <w:spacing w:after="0" w:line="360" w:lineRule="auto"/>
        <w:rPr>
          <w:rFonts w:ascii="Times New Roman" w:hAnsi="Times New Roman" w:cs="Times New Roman"/>
          <w:szCs w:val="24"/>
        </w:rPr>
      </w:pPr>
    </w:p>
    <w:p w14:paraId="2DDFBF3A" w14:textId="77777777" w:rsidR="00590BFC" w:rsidRDefault="00590BFC" w:rsidP="00F5154F">
      <w:pPr>
        <w:spacing w:after="0" w:line="360" w:lineRule="auto"/>
        <w:rPr>
          <w:rFonts w:ascii="Times New Roman" w:hAnsi="Times New Roman" w:cs="Times New Roman"/>
          <w:szCs w:val="24"/>
        </w:rPr>
      </w:pPr>
    </w:p>
    <w:p w14:paraId="5A3D34AB" w14:textId="77777777" w:rsidR="00590BFC" w:rsidRDefault="00590BFC" w:rsidP="00F5154F">
      <w:pPr>
        <w:spacing w:after="0" w:line="360" w:lineRule="auto"/>
        <w:rPr>
          <w:rFonts w:ascii="Times New Roman" w:hAnsi="Times New Roman" w:cs="Times New Roman"/>
          <w:szCs w:val="24"/>
        </w:rPr>
      </w:pPr>
    </w:p>
    <w:p w14:paraId="062E5A0A" w14:textId="77777777" w:rsidR="00590BFC" w:rsidRDefault="00590BFC" w:rsidP="00F5154F">
      <w:pPr>
        <w:spacing w:after="0" w:line="360" w:lineRule="auto"/>
        <w:rPr>
          <w:rFonts w:ascii="Times New Roman" w:hAnsi="Times New Roman" w:cs="Times New Roman"/>
          <w:szCs w:val="24"/>
        </w:rPr>
      </w:pPr>
    </w:p>
    <w:p w14:paraId="41209073" w14:textId="51CD1B39" w:rsidR="00897534" w:rsidRPr="001C62BC" w:rsidRDefault="00EA493C" w:rsidP="00F5154F">
      <w:pPr>
        <w:spacing w:after="0" w:line="360" w:lineRule="auto"/>
        <w:rPr>
          <w:rFonts w:ascii="Times New Roman" w:hAnsi="Times New Roman" w:cs="Times New Roman"/>
          <w:szCs w:val="24"/>
        </w:rPr>
      </w:pPr>
      <w:r w:rsidRPr="001C62BC">
        <w:rPr>
          <w:rFonts w:ascii="Times New Roman" w:hAnsi="Times New Roman" w:cs="Times New Roman"/>
          <w:szCs w:val="24"/>
        </w:rPr>
        <w:lastRenderedPageBreak/>
        <w:t xml:space="preserve">I just took a class on entrepreneurship, and throughout that class, I was given </w:t>
      </w:r>
      <w:r w:rsidR="002C30ED">
        <w:rPr>
          <w:rFonts w:ascii="Times New Roman" w:hAnsi="Times New Roman" w:cs="Times New Roman"/>
          <w:szCs w:val="24"/>
        </w:rPr>
        <w:t>tests</w:t>
      </w:r>
      <w:r w:rsidRPr="001C62BC">
        <w:rPr>
          <w:rFonts w:ascii="Times New Roman" w:hAnsi="Times New Roman" w:cs="Times New Roman"/>
          <w:szCs w:val="24"/>
        </w:rPr>
        <w:t xml:space="preserve"> to assess the distinctive entrepreneurial qualities that I possess, as well as the duties that I play on teams. I have always thought of myself as more careful, so the results surprised me at first</w:t>
      </w:r>
      <w:r w:rsidR="00C375E2">
        <w:rPr>
          <w:rFonts w:ascii="Times New Roman" w:hAnsi="Times New Roman" w:cs="Times New Roman"/>
          <w:szCs w:val="24"/>
        </w:rPr>
        <w:t xml:space="preserve"> </w:t>
      </w:r>
      <w:r w:rsidR="00C375E2" w:rsidRPr="001C62BC">
        <w:rPr>
          <w:rFonts w:ascii="Times New Roman" w:hAnsi="Times New Roman" w:cs="Times New Roman"/>
          <w:szCs w:val="24"/>
        </w:rPr>
        <w:t xml:space="preserve">(see Appendix </w:t>
      </w:r>
      <w:r w:rsidR="00C375E2">
        <w:rPr>
          <w:rFonts w:ascii="Times New Roman" w:hAnsi="Times New Roman" w:cs="Times New Roman"/>
          <w:szCs w:val="24"/>
        </w:rPr>
        <w:t>2</w:t>
      </w:r>
      <w:r w:rsidR="00C375E2" w:rsidRPr="001C62BC">
        <w:rPr>
          <w:rFonts w:ascii="Times New Roman" w:hAnsi="Times New Roman" w:cs="Times New Roman"/>
          <w:szCs w:val="24"/>
        </w:rPr>
        <w:t>)</w:t>
      </w:r>
      <w:r w:rsidRPr="001C62BC">
        <w:rPr>
          <w:rFonts w:ascii="Times New Roman" w:hAnsi="Times New Roman" w:cs="Times New Roman"/>
          <w:szCs w:val="24"/>
        </w:rPr>
        <w:t>. The results surprised me because they showed that taking chances got a lot of attention instead of what I thought it would. On the other hand, the feedback that I was good at creative thought and working well with others matched up well with how I saw myself and what I had heard before</w:t>
      </w:r>
      <w:r w:rsidR="00C375E2">
        <w:rPr>
          <w:rFonts w:ascii="Times New Roman" w:hAnsi="Times New Roman" w:cs="Times New Roman"/>
          <w:szCs w:val="24"/>
        </w:rPr>
        <w:t xml:space="preserve">. </w:t>
      </w:r>
      <w:r w:rsidRPr="001C62BC">
        <w:rPr>
          <w:rFonts w:ascii="Times New Roman" w:hAnsi="Times New Roman" w:cs="Times New Roman"/>
          <w:szCs w:val="24"/>
        </w:rPr>
        <w:t>I was surprised to see that my profile had a lot of information that showed I was willing to take chances when I first looked at it. In particular, this was because I thought I wasn't as willing to take risks as I was. Although this was the case, being told how great I was at working with others and how creative my thought was made me feel better about these things.</w:t>
      </w:r>
      <w:r w:rsidR="00965C99" w:rsidRPr="001C62BC">
        <w:rPr>
          <w:rFonts w:ascii="Times New Roman" w:hAnsi="Times New Roman" w:cs="Times New Roman"/>
          <w:szCs w:val="24"/>
        </w:rPr>
        <w:t xml:space="preserve"> </w:t>
      </w:r>
    </w:p>
    <w:p w14:paraId="0C006EF5" w14:textId="3B723AA7" w:rsidR="000A574A" w:rsidRPr="001C62BC" w:rsidRDefault="00EA493C" w:rsidP="00F5154F">
      <w:pPr>
        <w:spacing w:after="0" w:line="360" w:lineRule="auto"/>
        <w:rPr>
          <w:rFonts w:ascii="Times New Roman" w:hAnsi="Times New Roman" w:cs="Times New Roman"/>
          <w:szCs w:val="24"/>
        </w:rPr>
      </w:pPr>
      <w:r w:rsidRPr="001C62BC">
        <w:rPr>
          <w:rFonts w:ascii="Times New Roman" w:hAnsi="Times New Roman" w:cs="Times New Roman"/>
          <w:szCs w:val="24"/>
        </w:rPr>
        <w:t xml:space="preserve">After giving these traits some thought, I used well-known models to </w:t>
      </w:r>
      <w:r w:rsidR="00CC0A78" w:rsidRPr="001C62BC">
        <w:rPr>
          <w:rFonts w:ascii="Times New Roman" w:hAnsi="Times New Roman" w:cs="Times New Roman"/>
          <w:szCs w:val="24"/>
        </w:rPr>
        <w:t>analyse</w:t>
      </w:r>
      <w:r w:rsidRPr="001C62BC">
        <w:rPr>
          <w:rFonts w:ascii="Times New Roman" w:hAnsi="Times New Roman" w:cs="Times New Roman"/>
          <w:szCs w:val="24"/>
        </w:rPr>
        <w:t xml:space="preserve"> them</w:t>
      </w:r>
      <w:r w:rsidR="00830252">
        <w:rPr>
          <w:rFonts w:ascii="Times New Roman" w:hAnsi="Times New Roman" w:cs="Times New Roman"/>
          <w:szCs w:val="24"/>
        </w:rPr>
        <w:t xml:space="preserve"> </w:t>
      </w:r>
      <w:r w:rsidR="00830252" w:rsidRPr="001C62BC">
        <w:rPr>
          <w:rFonts w:ascii="Times New Roman" w:hAnsi="Times New Roman" w:cs="Times New Roman"/>
          <w:szCs w:val="24"/>
        </w:rPr>
        <w:t xml:space="preserve">(see Appendix </w:t>
      </w:r>
      <w:r w:rsidR="00830252">
        <w:rPr>
          <w:rFonts w:ascii="Times New Roman" w:hAnsi="Times New Roman" w:cs="Times New Roman"/>
          <w:szCs w:val="24"/>
        </w:rPr>
        <w:t>3</w:t>
      </w:r>
      <w:r w:rsidR="00830252" w:rsidRPr="001C62BC">
        <w:rPr>
          <w:rFonts w:ascii="Times New Roman" w:hAnsi="Times New Roman" w:cs="Times New Roman"/>
          <w:szCs w:val="24"/>
        </w:rPr>
        <w:t>)</w:t>
      </w:r>
      <w:r w:rsidRPr="001C62BC">
        <w:rPr>
          <w:rFonts w:ascii="Times New Roman" w:hAnsi="Times New Roman" w:cs="Times New Roman"/>
          <w:szCs w:val="24"/>
        </w:rPr>
        <w:t>. While looking</w:t>
      </w:r>
      <w:r w:rsidR="0072503D">
        <w:rPr>
          <w:rFonts w:ascii="Times New Roman" w:hAnsi="Times New Roman" w:cs="Times New Roman"/>
          <w:szCs w:val="24"/>
        </w:rPr>
        <w:t xml:space="preserve"> at </w:t>
      </w:r>
      <w:r w:rsidRPr="001C62BC">
        <w:rPr>
          <w:rFonts w:ascii="Times New Roman" w:hAnsi="Times New Roman" w:cs="Times New Roman"/>
          <w:szCs w:val="24"/>
        </w:rPr>
        <w:t>how risk-taking works through the lens of personality traits, I reali</w:t>
      </w:r>
      <w:r w:rsidR="00CC0A78" w:rsidRPr="001C62BC">
        <w:rPr>
          <w:rFonts w:ascii="Times New Roman" w:hAnsi="Times New Roman" w:cs="Times New Roman"/>
          <w:szCs w:val="24"/>
        </w:rPr>
        <w:t>s</w:t>
      </w:r>
      <w:r w:rsidRPr="001C62BC">
        <w:rPr>
          <w:rFonts w:ascii="Times New Roman" w:hAnsi="Times New Roman" w:cs="Times New Roman"/>
          <w:szCs w:val="24"/>
        </w:rPr>
        <w:t>ed that the fact that I tend to be careful could be seen as taking measured ris</w:t>
      </w:r>
      <w:r w:rsidR="006379EC" w:rsidRPr="001C62BC">
        <w:rPr>
          <w:rFonts w:ascii="Times New Roman" w:hAnsi="Times New Roman" w:cs="Times New Roman"/>
          <w:szCs w:val="24"/>
        </w:rPr>
        <w:t>k</w:t>
      </w:r>
      <w:r w:rsidRPr="001C62BC">
        <w:rPr>
          <w:rFonts w:ascii="Times New Roman" w:hAnsi="Times New Roman" w:cs="Times New Roman"/>
          <w:szCs w:val="24"/>
        </w:rPr>
        <w:t>s</w:t>
      </w:r>
      <w:r w:rsidR="00830252">
        <w:rPr>
          <w:rFonts w:ascii="Times New Roman" w:hAnsi="Times New Roman" w:cs="Times New Roman"/>
          <w:szCs w:val="24"/>
        </w:rPr>
        <w:t xml:space="preserve">. </w:t>
      </w:r>
      <w:r w:rsidR="0032256D" w:rsidRPr="0032256D">
        <w:rPr>
          <w:rFonts w:ascii="Times New Roman" w:hAnsi="Times New Roman" w:cs="Times New Roman"/>
          <w:szCs w:val="24"/>
        </w:rPr>
        <w:t>It is very important to have this when I am ready to start a business</w:t>
      </w:r>
      <w:r w:rsidR="006379EC" w:rsidRPr="001C62BC">
        <w:rPr>
          <w:rFonts w:ascii="Times New Roman" w:hAnsi="Times New Roman" w:cs="Times New Roman"/>
          <w:szCs w:val="24"/>
        </w:rPr>
        <w:t xml:space="preserve">. </w:t>
      </w:r>
      <w:r w:rsidRPr="001C62BC">
        <w:rPr>
          <w:rFonts w:ascii="Times New Roman" w:hAnsi="Times New Roman" w:cs="Times New Roman"/>
          <w:szCs w:val="24"/>
        </w:rPr>
        <w:t>In the setting of the Entrepreneurial Orientation structure, I also thought about how well I could work with others. I knew that these skills were important for creating settings that encourage people to work together.</w:t>
      </w:r>
      <w:r w:rsidR="0054236B" w:rsidRPr="001C62BC">
        <w:rPr>
          <w:rFonts w:ascii="Times New Roman" w:hAnsi="Times New Roman" w:cs="Times New Roman"/>
          <w:szCs w:val="24"/>
        </w:rPr>
        <w:t xml:space="preserve"> </w:t>
      </w:r>
    </w:p>
    <w:p w14:paraId="23F3227C" w14:textId="5B596F18" w:rsidR="000A574A" w:rsidRPr="001C62BC" w:rsidRDefault="00EA493C" w:rsidP="00F5154F">
      <w:pPr>
        <w:spacing w:after="0" w:line="360" w:lineRule="auto"/>
        <w:rPr>
          <w:rFonts w:ascii="Times New Roman" w:hAnsi="Times New Roman" w:cs="Times New Roman"/>
          <w:szCs w:val="24"/>
        </w:rPr>
      </w:pPr>
      <w:r w:rsidRPr="001C62BC">
        <w:rPr>
          <w:rFonts w:ascii="Times New Roman" w:hAnsi="Times New Roman" w:cs="Times New Roman"/>
          <w:szCs w:val="24"/>
        </w:rPr>
        <w:t xml:space="preserve">These traits suggest that </w:t>
      </w:r>
      <w:r w:rsidR="004E4972" w:rsidRPr="001C62BC">
        <w:rPr>
          <w:rFonts w:ascii="Times New Roman" w:hAnsi="Times New Roman" w:cs="Times New Roman"/>
          <w:szCs w:val="24"/>
        </w:rPr>
        <w:t xml:space="preserve">I </w:t>
      </w:r>
      <w:r w:rsidRPr="001C62BC">
        <w:rPr>
          <w:rFonts w:ascii="Times New Roman" w:hAnsi="Times New Roman" w:cs="Times New Roman"/>
          <w:szCs w:val="24"/>
        </w:rPr>
        <w:t>might be good at joining new business opportunities by taking calculated chances and working together as a team to achieve success for everyone</w:t>
      </w:r>
      <w:r w:rsidR="00FD146E" w:rsidRPr="001C62BC">
        <w:rPr>
          <w:rFonts w:ascii="Times New Roman" w:hAnsi="Times New Roman" w:cs="Times New Roman"/>
          <w:szCs w:val="24"/>
        </w:rPr>
        <w:t xml:space="preserve">. </w:t>
      </w:r>
      <w:r w:rsidRPr="001C62BC">
        <w:rPr>
          <w:rFonts w:ascii="Times New Roman" w:hAnsi="Times New Roman" w:cs="Times New Roman"/>
          <w:szCs w:val="24"/>
        </w:rPr>
        <w:t>Still, I know it's important to find a mix between taking risks and being careful when making decisions, while also utili</w:t>
      </w:r>
      <w:r w:rsidR="00CC0A78" w:rsidRPr="001C62BC">
        <w:rPr>
          <w:rFonts w:ascii="Times New Roman" w:hAnsi="Times New Roman" w:cs="Times New Roman"/>
          <w:szCs w:val="24"/>
        </w:rPr>
        <w:t>s</w:t>
      </w:r>
      <w:r w:rsidRPr="001C62BC">
        <w:rPr>
          <w:rFonts w:ascii="Times New Roman" w:hAnsi="Times New Roman" w:cs="Times New Roman"/>
          <w:szCs w:val="24"/>
        </w:rPr>
        <w:t>ing teamwork to reach goals and generate creative answers.</w:t>
      </w:r>
      <w:r w:rsidR="001775D2" w:rsidRPr="001C62BC">
        <w:rPr>
          <w:rFonts w:ascii="Times New Roman" w:hAnsi="Times New Roman" w:cs="Times New Roman"/>
          <w:szCs w:val="24"/>
        </w:rPr>
        <w:t xml:space="preserve"> </w:t>
      </w:r>
    </w:p>
    <w:p w14:paraId="332D94D8" w14:textId="70559022" w:rsidR="000A574A" w:rsidRPr="001C62BC" w:rsidRDefault="00EA493C" w:rsidP="00F5154F">
      <w:pPr>
        <w:spacing w:after="0" w:line="360" w:lineRule="auto"/>
        <w:rPr>
          <w:rFonts w:ascii="Times New Roman" w:hAnsi="Times New Roman" w:cs="Times New Roman"/>
          <w:szCs w:val="24"/>
        </w:rPr>
      </w:pPr>
      <w:r w:rsidRPr="001C62BC">
        <w:rPr>
          <w:rFonts w:ascii="Times New Roman" w:hAnsi="Times New Roman" w:cs="Times New Roman"/>
          <w:szCs w:val="24"/>
        </w:rPr>
        <w:t>This way of thinking about myself helped me understand better the qualities I have that make me fit the profile of a business. It shouldn't be a surprise to me that encouraging teamwork and taking calculated chances could have a big effect on my journey as an entrepreneur. Since I've become more aware of my traits, chances for my growth and development have come up</w:t>
      </w:r>
      <w:r w:rsidR="001D0549" w:rsidRPr="001C62BC">
        <w:rPr>
          <w:rFonts w:ascii="Times New Roman" w:hAnsi="Times New Roman" w:cs="Times New Roman"/>
          <w:szCs w:val="24"/>
        </w:rPr>
        <w:t>. Individual Business Model Canvas (</w:t>
      </w:r>
      <w:r w:rsidR="00B57DA1" w:rsidRPr="001C62BC">
        <w:rPr>
          <w:rFonts w:ascii="Times New Roman" w:hAnsi="Times New Roman" w:cs="Times New Roman"/>
          <w:szCs w:val="24"/>
        </w:rPr>
        <w:t xml:space="preserve">see </w:t>
      </w:r>
      <w:r w:rsidR="001D0549" w:rsidRPr="001C62BC">
        <w:rPr>
          <w:rFonts w:ascii="Times New Roman" w:hAnsi="Times New Roman" w:cs="Times New Roman"/>
          <w:szCs w:val="24"/>
        </w:rPr>
        <w:t>Appendix 1) completed during the entrepreneurship classes together with my colleagues and the teacher, helped me better structure my thoughts and understand what information I need to have to implement my business idea.</w:t>
      </w:r>
    </w:p>
    <w:p w14:paraId="17148C81" w14:textId="084E07D4" w:rsidR="000A7B50" w:rsidRPr="001C62BC" w:rsidRDefault="00EA493C" w:rsidP="00F5154F">
      <w:pPr>
        <w:spacing w:after="0" w:line="360" w:lineRule="auto"/>
        <w:rPr>
          <w:rFonts w:ascii="Times New Roman" w:hAnsi="Times New Roman" w:cs="Times New Roman"/>
          <w:szCs w:val="24"/>
        </w:rPr>
      </w:pPr>
      <w:r w:rsidRPr="001C62BC">
        <w:rPr>
          <w:rFonts w:ascii="Times New Roman" w:hAnsi="Times New Roman" w:cs="Times New Roman"/>
          <w:szCs w:val="24"/>
        </w:rPr>
        <w:t xml:space="preserve">To develop my skills, I aim to find a mentor or </w:t>
      </w:r>
      <w:r w:rsidR="00CC195E" w:rsidRPr="001C62BC">
        <w:rPr>
          <w:rFonts w:ascii="Times New Roman" w:hAnsi="Times New Roman" w:cs="Times New Roman"/>
          <w:szCs w:val="24"/>
        </w:rPr>
        <w:t>enrol</w:t>
      </w:r>
      <w:r w:rsidRPr="001C62BC">
        <w:rPr>
          <w:rFonts w:ascii="Times New Roman" w:hAnsi="Times New Roman" w:cs="Times New Roman"/>
          <w:szCs w:val="24"/>
        </w:rPr>
        <w:t xml:space="preserve"> in business strategy classes. Both of these opportunities will allow me to further develop my skills. In addition, I would want to take part in activities that involve the formation of teams or classes that are </w:t>
      </w:r>
      <w:r w:rsidR="00CC0A78" w:rsidRPr="001C62BC">
        <w:rPr>
          <w:rFonts w:ascii="Times New Roman" w:hAnsi="Times New Roman" w:cs="Times New Roman"/>
          <w:szCs w:val="24"/>
        </w:rPr>
        <w:t>centred</w:t>
      </w:r>
      <w:r w:rsidRPr="001C62BC">
        <w:rPr>
          <w:rFonts w:ascii="Times New Roman" w:hAnsi="Times New Roman" w:cs="Times New Roman"/>
          <w:szCs w:val="24"/>
        </w:rPr>
        <w:t xml:space="preserve"> on </w:t>
      </w:r>
      <w:r w:rsidRPr="001C62BC">
        <w:rPr>
          <w:rFonts w:ascii="Times New Roman" w:hAnsi="Times New Roman" w:cs="Times New Roman"/>
          <w:szCs w:val="24"/>
        </w:rPr>
        <w:lastRenderedPageBreak/>
        <w:t>leadership to enhance both my capacity to collaborate well with other people and my leadership abilities</w:t>
      </w:r>
      <w:r w:rsidR="00935CD6">
        <w:rPr>
          <w:rFonts w:ascii="Times New Roman" w:hAnsi="Times New Roman" w:cs="Times New Roman"/>
          <w:szCs w:val="24"/>
        </w:rPr>
        <w:t>.</w:t>
      </w:r>
    </w:p>
    <w:p w14:paraId="536BDE06" w14:textId="60121193" w:rsidR="00AE4EEA" w:rsidRPr="001C62BC" w:rsidRDefault="00EA493C" w:rsidP="00792ABA">
      <w:pPr>
        <w:spacing w:after="0" w:line="360" w:lineRule="auto"/>
        <w:rPr>
          <w:rFonts w:ascii="Times New Roman" w:hAnsi="Times New Roman" w:cs="Times New Roman"/>
          <w:szCs w:val="24"/>
        </w:rPr>
      </w:pPr>
      <w:r w:rsidRPr="001C62BC">
        <w:rPr>
          <w:rFonts w:ascii="Times New Roman" w:hAnsi="Times New Roman" w:cs="Times New Roman"/>
          <w:szCs w:val="24"/>
        </w:rPr>
        <w:t xml:space="preserve">It has been fascinating to ponder on this topic since it has provided me with insights into my entrepreneurial traits and directed me </w:t>
      </w:r>
      <w:r w:rsidR="00CC195E" w:rsidRPr="001C62BC">
        <w:rPr>
          <w:rFonts w:ascii="Times New Roman" w:hAnsi="Times New Roman" w:cs="Times New Roman"/>
          <w:szCs w:val="24"/>
        </w:rPr>
        <w:t>toward</w:t>
      </w:r>
      <w:r w:rsidRPr="001C62BC">
        <w:rPr>
          <w:rFonts w:ascii="Times New Roman" w:hAnsi="Times New Roman" w:cs="Times New Roman"/>
          <w:szCs w:val="24"/>
        </w:rPr>
        <w:t xml:space="preserve"> maximi</w:t>
      </w:r>
      <w:r w:rsidR="004560AC" w:rsidRPr="001C62BC">
        <w:rPr>
          <w:rFonts w:ascii="Times New Roman" w:hAnsi="Times New Roman" w:cs="Times New Roman"/>
          <w:szCs w:val="24"/>
        </w:rPr>
        <w:t>s</w:t>
      </w:r>
      <w:r w:rsidRPr="001C62BC">
        <w:rPr>
          <w:rFonts w:ascii="Times New Roman" w:hAnsi="Times New Roman" w:cs="Times New Roman"/>
          <w:szCs w:val="24"/>
        </w:rPr>
        <w:t>ing my strengths while examining prospects for growth in my dreams of being an entrepreneur.</w:t>
      </w:r>
    </w:p>
    <w:p w14:paraId="3E0ABFEE" w14:textId="77777777" w:rsidR="00AE4EEA" w:rsidRPr="001C62BC" w:rsidRDefault="00AE4EEA" w:rsidP="00717FF8">
      <w:pPr>
        <w:spacing w:after="200" w:line="360" w:lineRule="auto"/>
        <w:rPr>
          <w:rFonts w:ascii="Times New Roman" w:hAnsi="Times New Roman" w:cs="Times New Roman"/>
          <w:sz w:val="28"/>
          <w:szCs w:val="28"/>
        </w:rPr>
      </w:pPr>
    </w:p>
    <w:p w14:paraId="32DE8075" w14:textId="77777777" w:rsidR="00110D7A" w:rsidRDefault="00110D7A" w:rsidP="00717FF8">
      <w:pPr>
        <w:spacing w:after="200" w:line="360" w:lineRule="auto"/>
        <w:rPr>
          <w:rFonts w:ascii="Times New Roman" w:hAnsi="Times New Roman" w:cs="Times New Roman"/>
          <w:sz w:val="28"/>
          <w:szCs w:val="28"/>
        </w:rPr>
      </w:pPr>
    </w:p>
    <w:p w14:paraId="741C25F1" w14:textId="77777777" w:rsidR="00D929AB" w:rsidRDefault="00D929AB" w:rsidP="00305929">
      <w:pPr>
        <w:rPr>
          <w:rFonts w:ascii="Times New Roman" w:hAnsi="Times New Roman" w:cs="Times New Roman"/>
          <w:sz w:val="28"/>
          <w:szCs w:val="28"/>
        </w:rPr>
      </w:pPr>
    </w:p>
    <w:p w14:paraId="447DDCB0" w14:textId="77777777" w:rsidR="00AC371C" w:rsidRDefault="00AC371C" w:rsidP="00305929">
      <w:pPr>
        <w:rPr>
          <w:rFonts w:ascii="Times New Roman" w:hAnsi="Times New Roman" w:cs="Times New Roman"/>
          <w:sz w:val="28"/>
          <w:szCs w:val="28"/>
        </w:rPr>
      </w:pPr>
    </w:p>
    <w:p w14:paraId="35F2ABD0" w14:textId="77777777" w:rsidR="00836EB1" w:rsidRDefault="00836EB1" w:rsidP="00305929">
      <w:pPr>
        <w:rPr>
          <w:rFonts w:ascii="Times New Roman" w:hAnsi="Times New Roman" w:cs="Times New Roman"/>
          <w:b/>
          <w:bCs/>
          <w:sz w:val="28"/>
          <w:szCs w:val="28"/>
        </w:rPr>
      </w:pPr>
    </w:p>
    <w:p w14:paraId="17F91F20" w14:textId="77777777" w:rsidR="00836EB1" w:rsidRDefault="00836EB1" w:rsidP="00305929">
      <w:pPr>
        <w:rPr>
          <w:rFonts w:ascii="Times New Roman" w:hAnsi="Times New Roman" w:cs="Times New Roman"/>
          <w:b/>
          <w:bCs/>
          <w:sz w:val="28"/>
          <w:szCs w:val="28"/>
        </w:rPr>
      </w:pPr>
    </w:p>
    <w:p w14:paraId="682F97B6" w14:textId="77777777" w:rsidR="00836EB1" w:rsidRDefault="00836EB1" w:rsidP="00305929">
      <w:pPr>
        <w:rPr>
          <w:rFonts w:ascii="Times New Roman" w:hAnsi="Times New Roman" w:cs="Times New Roman"/>
          <w:b/>
          <w:bCs/>
          <w:sz w:val="28"/>
          <w:szCs w:val="28"/>
        </w:rPr>
      </w:pPr>
    </w:p>
    <w:p w14:paraId="08E65BC5" w14:textId="77777777" w:rsidR="00836EB1" w:rsidRDefault="00836EB1" w:rsidP="00305929">
      <w:pPr>
        <w:rPr>
          <w:rFonts w:ascii="Times New Roman" w:hAnsi="Times New Roman" w:cs="Times New Roman"/>
          <w:b/>
          <w:bCs/>
          <w:sz w:val="28"/>
          <w:szCs w:val="28"/>
        </w:rPr>
      </w:pPr>
    </w:p>
    <w:p w14:paraId="32B66AD9" w14:textId="77777777" w:rsidR="00836EB1" w:rsidRDefault="00836EB1" w:rsidP="00305929">
      <w:pPr>
        <w:rPr>
          <w:rFonts w:ascii="Times New Roman" w:hAnsi="Times New Roman" w:cs="Times New Roman"/>
          <w:b/>
          <w:bCs/>
          <w:sz w:val="28"/>
          <w:szCs w:val="28"/>
        </w:rPr>
      </w:pPr>
    </w:p>
    <w:p w14:paraId="484DAC76" w14:textId="77777777" w:rsidR="00836EB1" w:rsidRDefault="00836EB1" w:rsidP="00305929">
      <w:pPr>
        <w:rPr>
          <w:rFonts w:ascii="Times New Roman" w:hAnsi="Times New Roman" w:cs="Times New Roman"/>
          <w:b/>
          <w:bCs/>
          <w:sz w:val="28"/>
          <w:szCs w:val="28"/>
        </w:rPr>
      </w:pPr>
    </w:p>
    <w:p w14:paraId="6D8FCF1F" w14:textId="77777777" w:rsidR="00836EB1" w:rsidRDefault="00836EB1" w:rsidP="00305929">
      <w:pPr>
        <w:rPr>
          <w:rFonts w:ascii="Times New Roman" w:hAnsi="Times New Roman" w:cs="Times New Roman"/>
          <w:b/>
          <w:bCs/>
          <w:sz w:val="28"/>
          <w:szCs w:val="28"/>
        </w:rPr>
      </w:pPr>
    </w:p>
    <w:p w14:paraId="32043C14" w14:textId="77777777" w:rsidR="00836EB1" w:rsidRDefault="00836EB1" w:rsidP="00305929">
      <w:pPr>
        <w:rPr>
          <w:rFonts w:ascii="Times New Roman" w:hAnsi="Times New Roman" w:cs="Times New Roman"/>
          <w:b/>
          <w:bCs/>
          <w:sz w:val="28"/>
          <w:szCs w:val="28"/>
        </w:rPr>
      </w:pPr>
    </w:p>
    <w:p w14:paraId="72F8765E" w14:textId="77777777" w:rsidR="00836EB1" w:rsidRDefault="00836EB1" w:rsidP="00305929">
      <w:pPr>
        <w:rPr>
          <w:rFonts w:ascii="Times New Roman" w:hAnsi="Times New Roman" w:cs="Times New Roman"/>
          <w:b/>
          <w:bCs/>
          <w:sz w:val="28"/>
          <w:szCs w:val="28"/>
        </w:rPr>
      </w:pPr>
    </w:p>
    <w:p w14:paraId="34C470C2" w14:textId="77777777" w:rsidR="00836EB1" w:rsidRDefault="00836EB1" w:rsidP="00305929">
      <w:pPr>
        <w:rPr>
          <w:rFonts w:ascii="Times New Roman" w:hAnsi="Times New Roman" w:cs="Times New Roman"/>
          <w:b/>
          <w:bCs/>
          <w:sz w:val="28"/>
          <w:szCs w:val="28"/>
        </w:rPr>
      </w:pPr>
    </w:p>
    <w:p w14:paraId="389DB1B5" w14:textId="77777777" w:rsidR="00836EB1" w:rsidRDefault="00836EB1" w:rsidP="00305929">
      <w:pPr>
        <w:rPr>
          <w:rFonts w:ascii="Times New Roman" w:hAnsi="Times New Roman" w:cs="Times New Roman"/>
          <w:b/>
          <w:bCs/>
          <w:sz w:val="28"/>
          <w:szCs w:val="28"/>
        </w:rPr>
      </w:pPr>
    </w:p>
    <w:p w14:paraId="574CB92E" w14:textId="77777777" w:rsidR="00836EB1" w:rsidRDefault="00836EB1" w:rsidP="00305929">
      <w:pPr>
        <w:rPr>
          <w:rFonts w:ascii="Times New Roman" w:hAnsi="Times New Roman" w:cs="Times New Roman"/>
          <w:b/>
          <w:bCs/>
          <w:sz w:val="28"/>
          <w:szCs w:val="28"/>
        </w:rPr>
      </w:pPr>
    </w:p>
    <w:p w14:paraId="19C99211" w14:textId="77777777" w:rsidR="00836EB1" w:rsidRDefault="00836EB1" w:rsidP="00305929">
      <w:pPr>
        <w:rPr>
          <w:rFonts w:ascii="Times New Roman" w:hAnsi="Times New Roman" w:cs="Times New Roman"/>
          <w:b/>
          <w:bCs/>
          <w:sz w:val="28"/>
          <w:szCs w:val="28"/>
        </w:rPr>
      </w:pPr>
    </w:p>
    <w:p w14:paraId="3087A3CF" w14:textId="77777777" w:rsidR="00836EB1" w:rsidRDefault="00836EB1" w:rsidP="00305929">
      <w:pPr>
        <w:rPr>
          <w:rFonts w:ascii="Times New Roman" w:hAnsi="Times New Roman" w:cs="Times New Roman"/>
          <w:b/>
          <w:bCs/>
          <w:sz w:val="28"/>
          <w:szCs w:val="28"/>
        </w:rPr>
      </w:pPr>
    </w:p>
    <w:p w14:paraId="543F79B9" w14:textId="77777777" w:rsidR="00836EB1" w:rsidRDefault="00836EB1" w:rsidP="00305929">
      <w:pPr>
        <w:rPr>
          <w:rFonts w:ascii="Times New Roman" w:hAnsi="Times New Roman" w:cs="Times New Roman"/>
          <w:b/>
          <w:bCs/>
          <w:sz w:val="28"/>
          <w:szCs w:val="28"/>
        </w:rPr>
      </w:pPr>
    </w:p>
    <w:p w14:paraId="4910B74A" w14:textId="77777777" w:rsidR="00836EB1" w:rsidRDefault="00836EB1" w:rsidP="00305929">
      <w:pPr>
        <w:rPr>
          <w:rFonts w:ascii="Times New Roman" w:hAnsi="Times New Roman" w:cs="Times New Roman"/>
          <w:b/>
          <w:bCs/>
          <w:sz w:val="28"/>
          <w:szCs w:val="28"/>
        </w:rPr>
      </w:pPr>
    </w:p>
    <w:p w14:paraId="3D39FAF3" w14:textId="77777777" w:rsidR="00836EB1" w:rsidRDefault="00836EB1" w:rsidP="00305929">
      <w:pPr>
        <w:rPr>
          <w:rFonts w:ascii="Times New Roman" w:hAnsi="Times New Roman" w:cs="Times New Roman"/>
          <w:b/>
          <w:bCs/>
          <w:sz w:val="28"/>
          <w:szCs w:val="28"/>
        </w:rPr>
      </w:pPr>
    </w:p>
    <w:p w14:paraId="331D8373" w14:textId="77777777" w:rsidR="00836EB1" w:rsidRDefault="00836EB1" w:rsidP="00305929">
      <w:pPr>
        <w:rPr>
          <w:rFonts w:ascii="Times New Roman" w:hAnsi="Times New Roman" w:cs="Times New Roman"/>
          <w:b/>
          <w:bCs/>
          <w:sz w:val="28"/>
          <w:szCs w:val="28"/>
        </w:rPr>
      </w:pPr>
    </w:p>
    <w:p w14:paraId="13A30BA1" w14:textId="77777777" w:rsidR="00836EB1" w:rsidRDefault="00836EB1" w:rsidP="00305929">
      <w:pPr>
        <w:rPr>
          <w:rFonts w:ascii="Times New Roman" w:hAnsi="Times New Roman" w:cs="Times New Roman"/>
          <w:b/>
          <w:bCs/>
          <w:sz w:val="28"/>
          <w:szCs w:val="28"/>
        </w:rPr>
      </w:pPr>
    </w:p>
    <w:p w14:paraId="184D04EA" w14:textId="0E48A307" w:rsidR="00C4683A" w:rsidRPr="001C62BC" w:rsidRDefault="00C4683A" w:rsidP="00305929">
      <w:pPr>
        <w:rPr>
          <w:rFonts w:ascii="Times New Roman" w:hAnsi="Times New Roman" w:cs="Times New Roman"/>
          <w:b/>
          <w:bCs/>
          <w:sz w:val="28"/>
          <w:szCs w:val="28"/>
        </w:rPr>
      </w:pPr>
      <w:r w:rsidRPr="001C62BC">
        <w:rPr>
          <w:rFonts w:ascii="Times New Roman" w:hAnsi="Times New Roman" w:cs="Times New Roman"/>
          <w:b/>
          <w:bCs/>
          <w:sz w:val="28"/>
          <w:szCs w:val="28"/>
        </w:rPr>
        <w:lastRenderedPageBreak/>
        <w:t>References</w:t>
      </w:r>
    </w:p>
    <w:p w14:paraId="1E757713" w14:textId="77777777" w:rsidR="00314A43" w:rsidRPr="001C62BC" w:rsidRDefault="00314A43" w:rsidP="00597601">
      <w:pPr>
        <w:spacing w:line="360" w:lineRule="auto"/>
        <w:jc w:val="left"/>
        <w:rPr>
          <w:rStyle w:val="Hyperlink"/>
          <w:rFonts w:ascii="Times New Roman" w:hAnsi="Times New Roman" w:cs="Times New Roman"/>
          <w:color w:val="auto"/>
          <w:szCs w:val="24"/>
          <w:shd w:val="clear" w:color="auto" w:fill="FFFFFF"/>
        </w:rPr>
      </w:pPr>
      <w:r w:rsidRPr="001C62BC">
        <w:rPr>
          <w:rFonts w:ascii="Times New Roman" w:hAnsi="Times New Roman" w:cs="Times New Roman"/>
          <w:szCs w:val="24"/>
          <w:shd w:val="clear" w:color="auto" w:fill="FFFFFF"/>
        </w:rPr>
        <w:t xml:space="preserve">Abdelli, M.E.A., </w:t>
      </w:r>
      <w:proofErr w:type="spellStart"/>
      <w:r w:rsidRPr="001C62BC">
        <w:rPr>
          <w:rFonts w:ascii="Times New Roman" w:hAnsi="Times New Roman" w:cs="Times New Roman"/>
          <w:szCs w:val="24"/>
          <w:shd w:val="clear" w:color="auto" w:fill="FFFFFF"/>
        </w:rPr>
        <w:t>Ul</w:t>
      </w:r>
      <w:proofErr w:type="spellEnd"/>
      <w:r w:rsidRPr="001C62BC">
        <w:rPr>
          <w:rFonts w:ascii="Times New Roman" w:hAnsi="Times New Roman" w:cs="Times New Roman"/>
          <w:szCs w:val="24"/>
          <w:shd w:val="clear" w:color="auto" w:fill="FFFFFF"/>
        </w:rPr>
        <w:t xml:space="preserve">-Durar, S. and Wasef Hattab, H. (2023) </w:t>
      </w:r>
      <w:r w:rsidRPr="001C62BC">
        <w:rPr>
          <w:rFonts w:ascii="Times New Roman" w:hAnsi="Times New Roman" w:cs="Times New Roman"/>
          <w:i/>
          <w:iCs/>
          <w:szCs w:val="24"/>
          <w:shd w:val="clear" w:color="auto" w:fill="FFFFFF"/>
        </w:rPr>
        <w:t>Entrepreneurship Ecosystems and Their Opportunities and Challenges.</w:t>
      </w:r>
      <w:r w:rsidRPr="001C62BC">
        <w:rPr>
          <w:rFonts w:ascii="Times New Roman" w:hAnsi="Times New Roman" w:cs="Times New Roman"/>
          <w:i/>
          <w:iCs/>
          <w:szCs w:val="24"/>
        </w:rPr>
        <w:t xml:space="preserve"> </w:t>
      </w:r>
      <w:r w:rsidRPr="001C62BC">
        <w:rPr>
          <w:rFonts w:ascii="Times New Roman" w:hAnsi="Times New Roman" w:cs="Times New Roman"/>
          <w:szCs w:val="24"/>
        </w:rPr>
        <w:t>USA, Pennsylvania:</w:t>
      </w:r>
      <w:r w:rsidRPr="001C62BC">
        <w:rPr>
          <w:rFonts w:ascii="Times New Roman" w:hAnsi="Times New Roman" w:cs="Times New Roman"/>
          <w:i/>
          <w:iCs/>
          <w:szCs w:val="24"/>
        </w:rPr>
        <w:t xml:space="preserve"> </w:t>
      </w:r>
      <w:r w:rsidRPr="001C62BC">
        <w:rPr>
          <w:rFonts w:ascii="Times New Roman" w:hAnsi="Times New Roman" w:cs="Times New Roman"/>
          <w:szCs w:val="24"/>
        </w:rPr>
        <w:t xml:space="preserve">IGI Global. </w:t>
      </w:r>
    </w:p>
    <w:p w14:paraId="2CF1AB24" w14:textId="2479910D" w:rsidR="00314A43" w:rsidRPr="001C62BC" w:rsidRDefault="00314A43" w:rsidP="00597601">
      <w:pPr>
        <w:spacing w:line="360" w:lineRule="auto"/>
        <w:jc w:val="left"/>
        <w:rPr>
          <w:rFonts w:ascii="Times New Roman" w:hAnsi="Times New Roman" w:cs="Times New Roman"/>
          <w:szCs w:val="24"/>
          <w:shd w:val="clear" w:color="auto" w:fill="FFFFFF"/>
        </w:rPr>
      </w:pPr>
      <w:proofErr w:type="spellStart"/>
      <w:r w:rsidRPr="001C62BC">
        <w:rPr>
          <w:rFonts w:ascii="Times New Roman" w:hAnsi="Times New Roman" w:cs="Times New Roman"/>
          <w:szCs w:val="24"/>
          <w:shd w:val="clear" w:color="auto" w:fill="FFFFFF"/>
        </w:rPr>
        <w:t>Aluculesei</w:t>
      </w:r>
      <w:proofErr w:type="spellEnd"/>
      <w:r w:rsidRPr="001C62BC">
        <w:rPr>
          <w:rFonts w:ascii="Times New Roman" w:hAnsi="Times New Roman" w:cs="Times New Roman"/>
          <w:szCs w:val="24"/>
          <w:shd w:val="clear" w:color="auto" w:fill="FFFFFF"/>
        </w:rPr>
        <w:t xml:space="preserve">, A.C., </w:t>
      </w:r>
      <w:proofErr w:type="spellStart"/>
      <w:r w:rsidRPr="001C62BC">
        <w:rPr>
          <w:rFonts w:ascii="Times New Roman" w:hAnsi="Times New Roman" w:cs="Times New Roman"/>
          <w:szCs w:val="24"/>
          <w:shd w:val="clear" w:color="auto" w:fill="FFFFFF"/>
        </w:rPr>
        <w:t>Nistoreanu</w:t>
      </w:r>
      <w:proofErr w:type="spellEnd"/>
      <w:r w:rsidRPr="001C62BC">
        <w:rPr>
          <w:rFonts w:ascii="Times New Roman" w:hAnsi="Times New Roman" w:cs="Times New Roman"/>
          <w:szCs w:val="24"/>
          <w:shd w:val="clear" w:color="auto" w:fill="FFFFFF"/>
        </w:rPr>
        <w:t xml:space="preserve">, P., Avram, D. and </w:t>
      </w:r>
      <w:proofErr w:type="spellStart"/>
      <w:r w:rsidRPr="001C62BC">
        <w:rPr>
          <w:rFonts w:ascii="Times New Roman" w:hAnsi="Times New Roman" w:cs="Times New Roman"/>
          <w:szCs w:val="24"/>
          <w:shd w:val="clear" w:color="auto" w:fill="FFFFFF"/>
        </w:rPr>
        <w:t>Nistoreanu</w:t>
      </w:r>
      <w:proofErr w:type="spellEnd"/>
      <w:r w:rsidRPr="001C62BC">
        <w:rPr>
          <w:rFonts w:ascii="Times New Roman" w:hAnsi="Times New Roman" w:cs="Times New Roman"/>
          <w:szCs w:val="24"/>
          <w:shd w:val="clear" w:color="auto" w:fill="FFFFFF"/>
        </w:rPr>
        <w:t xml:space="preserve">, B.G. </w:t>
      </w:r>
      <w:r w:rsidR="009760A6"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2021</w:t>
      </w:r>
      <w:r w:rsidR="009760A6"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9760A6"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Past and future trends in medical spas: A co-word analysis</w:t>
      </w:r>
      <w:r w:rsidR="009760A6"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Sustainability</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13</w:t>
      </w:r>
      <w:r w:rsidRPr="001C62BC">
        <w:rPr>
          <w:rFonts w:ascii="Times New Roman" w:hAnsi="Times New Roman" w:cs="Times New Roman"/>
          <w:szCs w:val="24"/>
          <w:shd w:val="clear" w:color="auto" w:fill="FFFFFF"/>
        </w:rPr>
        <w:t>(17), p.</w:t>
      </w:r>
      <w:r w:rsidR="009760A6"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9646.</w:t>
      </w:r>
      <w:r w:rsidR="00F87E94" w:rsidRPr="001C62BC">
        <w:rPr>
          <w:rFonts w:ascii="Times New Roman" w:hAnsi="Times New Roman" w:cs="Times New Roman"/>
          <w:szCs w:val="24"/>
          <w:shd w:val="clear" w:color="auto" w:fill="FFFFFF"/>
        </w:rPr>
        <w:t xml:space="preserve"> </w:t>
      </w:r>
      <w:r w:rsidR="00F87E94" w:rsidRPr="001C62BC">
        <w:rPr>
          <w:rFonts w:ascii="Times New Roman" w:hAnsi="Times New Roman" w:cs="Times New Roman"/>
          <w:szCs w:val="24"/>
        </w:rPr>
        <w:t>Available at:</w:t>
      </w:r>
      <w:r w:rsidR="00286E28" w:rsidRPr="001C62BC">
        <w:rPr>
          <w:rFonts w:ascii="Times New Roman" w:hAnsi="Times New Roman" w:cs="Times New Roman"/>
          <w:szCs w:val="24"/>
        </w:rPr>
        <w:t xml:space="preserve"> </w:t>
      </w:r>
      <w:hyperlink r:id="rId9" w:history="1">
        <w:r w:rsidR="00286E28" w:rsidRPr="001C62BC">
          <w:rPr>
            <w:rStyle w:val="Hyperlink"/>
            <w:rFonts w:ascii="Times New Roman" w:hAnsi="Times New Roman" w:cs="Times New Roman"/>
            <w:szCs w:val="24"/>
          </w:rPr>
          <w:t>https://doi.org/10.3390/su13179646</w:t>
        </w:r>
      </w:hyperlink>
      <w:r w:rsidR="00286E28" w:rsidRPr="001C62BC">
        <w:rPr>
          <w:rFonts w:ascii="Times New Roman" w:hAnsi="Times New Roman" w:cs="Times New Roman"/>
          <w:szCs w:val="24"/>
        </w:rPr>
        <w:t xml:space="preserve"> </w:t>
      </w:r>
      <w:r w:rsidR="00E81D8C" w:rsidRPr="001C62BC">
        <w:rPr>
          <w:rFonts w:ascii="Times New Roman" w:hAnsi="Times New Roman" w:cs="Times New Roman"/>
          <w:szCs w:val="24"/>
          <w:shd w:val="clear" w:color="auto" w:fill="FBFBFB"/>
        </w:rPr>
        <w:t xml:space="preserve">(Accessed: </w:t>
      </w:r>
      <w:r w:rsidR="00570679">
        <w:rPr>
          <w:rFonts w:ascii="Times New Roman" w:hAnsi="Times New Roman" w:cs="Times New Roman"/>
          <w:szCs w:val="24"/>
          <w:shd w:val="clear" w:color="auto" w:fill="FBFBFB"/>
        </w:rPr>
        <w:t xml:space="preserve">27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6E95C277" w14:textId="6B94BDA8" w:rsidR="00314A43" w:rsidRPr="001C62BC" w:rsidRDefault="00314A43" w:rsidP="00597601">
      <w:pPr>
        <w:spacing w:line="360" w:lineRule="auto"/>
        <w:jc w:val="left"/>
        <w:rPr>
          <w:rFonts w:ascii="Times New Roman" w:hAnsi="Times New Roman" w:cs="Times New Roman"/>
          <w:szCs w:val="24"/>
          <w:shd w:val="clear" w:color="auto" w:fill="FFFFFF"/>
        </w:rPr>
      </w:pPr>
      <w:bookmarkStart w:id="1" w:name="_Hlk157298119"/>
      <w:proofErr w:type="spellStart"/>
      <w:r w:rsidRPr="001C62BC">
        <w:rPr>
          <w:rFonts w:ascii="Times New Roman" w:hAnsi="Times New Roman" w:cs="Times New Roman"/>
          <w:szCs w:val="24"/>
          <w:shd w:val="clear" w:color="auto" w:fill="FFFFFF"/>
        </w:rPr>
        <w:t>Benckendorff</w:t>
      </w:r>
      <w:proofErr w:type="spellEnd"/>
      <w:r w:rsidRPr="001C62BC">
        <w:rPr>
          <w:rFonts w:ascii="Times New Roman" w:hAnsi="Times New Roman" w:cs="Times New Roman"/>
          <w:szCs w:val="24"/>
          <w:shd w:val="clear" w:color="auto" w:fill="FFFFFF"/>
        </w:rPr>
        <w:t xml:space="preserve">, P.J., Xiang, Z. and Sheldon, P.J. </w:t>
      </w:r>
      <w:r w:rsidR="00C52077">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2019</w:t>
      </w:r>
      <w:r w:rsidR="00C52077">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bookmarkEnd w:id="1"/>
      <w:r w:rsidRPr="001C62BC">
        <w:rPr>
          <w:rFonts w:ascii="Times New Roman" w:hAnsi="Times New Roman" w:cs="Times New Roman"/>
          <w:i/>
          <w:iCs/>
          <w:szCs w:val="24"/>
          <w:shd w:val="clear" w:color="auto" w:fill="FFFFFF"/>
        </w:rPr>
        <w:t xml:space="preserve">Tourism information technology. </w:t>
      </w:r>
      <w:r w:rsidRPr="001C62BC">
        <w:rPr>
          <w:rFonts w:ascii="Times New Roman" w:hAnsi="Times New Roman" w:cs="Times New Roman"/>
          <w:szCs w:val="24"/>
          <w:shd w:val="clear" w:color="auto" w:fill="FFFFFF"/>
        </w:rPr>
        <w:t>3rd ed. Boston, Massachusetts: Cabi.</w:t>
      </w:r>
    </w:p>
    <w:p w14:paraId="02524147" w14:textId="585FDB57" w:rsidR="00314A43" w:rsidRPr="001C62BC" w:rsidRDefault="00314A43" w:rsidP="00597601">
      <w:pPr>
        <w:spacing w:line="360" w:lineRule="auto"/>
        <w:jc w:val="left"/>
        <w:rPr>
          <w:rFonts w:ascii="Times New Roman" w:hAnsi="Times New Roman" w:cs="Times New Roman"/>
          <w:szCs w:val="24"/>
          <w:shd w:val="clear" w:color="auto" w:fill="FFFFFF"/>
        </w:rPr>
      </w:pPr>
      <w:r w:rsidRPr="001C62BC">
        <w:rPr>
          <w:rFonts w:ascii="Times New Roman" w:hAnsi="Times New Roman" w:cs="Times New Roman"/>
          <w:szCs w:val="24"/>
          <w:shd w:val="clear" w:color="auto" w:fill="FFFFFF"/>
        </w:rPr>
        <w:t>Berkowitz, E.N.</w:t>
      </w:r>
      <w:r w:rsidR="00C52077">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2021</w:t>
      </w:r>
      <w:r w:rsidR="00C52077">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Essentials of health care marketing</w:t>
      </w:r>
      <w:r w:rsidRPr="001C62BC">
        <w:rPr>
          <w:rFonts w:ascii="Times New Roman" w:hAnsi="Times New Roman" w:cs="Times New Roman"/>
          <w:szCs w:val="24"/>
          <w:shd w:val="clear" w:color="auto" w:fill="FFFFFF"/>
        </w:rPr>
        <w:t>. 5th ed. Burlington, MA: Jones &amp; Bartlett Learning.</w:t>
      </w:r>
    </w:p>
    <w:p w14:paraId="1C960A7B" w14:textId="247211DD" w:rsidR="00947204" w:rsidRPr="001C62BC" w:rsidRDefault="00947204" w:rsidP="00597601">
      <w:pPr>
        <w:spacing w:line="360" w:lineRule="auto"/>
        <w:jc w:val="left"/>
        <w:rPr>
          <w:rFonts w:ascii="Times New Roman" w:hAnsi="Times New Roman" w:cs="Times New Roman"/>
          <w:szCs w:val="24"/>
          <w:shd w:val="clear" w:color="auto" w:fill="FFFFFF"/>
        </w:rPr>
      </w:pPr>
      <w:proofErr w:type="spellStart"/>
      <w:r w:rsidRPr="001C62BC">
        <w:rPr>
          <w:rFonts w:ascii="Times New Roman" w:hAnsi="Times New Roman" w:cs="Times New Roman"/>
          <w:szCs w:val="24"/>
          <w:shd w:val="clear" w:color="auto" w:fill="FFFFFF"/>
        </w:rPr>
        <w:t>Conceptboard</w:t>
      </w:r>
      <w:proofErr w:type="spellEnd"/>
      <w:r w:rsidRPr="001C62BC">
        <w:rPr>
          <w:rFonts w:ascii="Times New Roman" w:hAnsi="Times New Roman" w:cs="Times New Roman"/>
          <w:szCs w:val="24"/>
          <w:shd w:val="clear" w:color="auto" w:fill="FFFFFF"/>
        </w:rPr>
        <w:t xml:space="preserve"> (2024)</w:t>
      </w:r>
      <w:r w:rsidR="003A47B2" w:rsidRPr="001C62BC">
        <w:rPr>
          <w:rFonts w:ascii="Times New Roman" w:hAnsi="Times New Roman" w:cs="Times New Roman"/>
          <w:szCs w:val="24"/>
          <w:shd w:val="clear" w:color="auto" w:fill="FFFFFF"/>
        </w:rPr>
        <w:t xml:space="preserve"> </w:t>
      </w:r>
      <w:r w:rsidR="003A47B2" w:rsidRPr="001C62BC">
        <w:rPr>
          <w:rFonts w:ascii="Times New Roman" w:hAnsi="Times New Roman" w:cs="Times New Roman"/>
          <w:i/>
          <w:iCs/>
          <w:szCs w:val="24"/>
          <w:shd w:val="clear" w:color="auto" w:fill="FFFFFF"/>
        </w:rPr>
        <w:t>Individual Business Model Canvas.</w:t>
      </w:r>
      <w:r w:rsidR="003A47B2" w:rsidRPr="001C62BC">
        <w:rPr>
          <w:rFonts w:ascii="Times New Roman" w:hAnsi="Times New Roman" w:cs="Times New Roman"/>
          <w:szCs w:val="24"/>
          <w:shd w:val="clear" w:color="auto" w:fill="FFFFFF"/>
        </w:rPr>
        <w:t xml:space="preserve"> </w:t>
      </w:r>
      <w:r w:rsidR="000E6444" w:rsidRPr="001C62BC">
        <w:rPr>
          <w:rFonts w:ascii="Times New Roman" w:hAnsi="Times New Roman" w:cs="Times New Roman"/>
          <w:szCs w:val="24"/>
          <w:shd w:val="clear" w:color="auto" w:fill="FFFFFF"/>
        </w:rPr>
        <w:t xml:space="preserve">[Visual Workspace]. </w:t>
      </w:r>
      <w:r w:rsidR="003A47B2" w:rsidRPr="001C62BC">
        <w:rPr>
          <w:rFonts w:ascii="Times New Roman" w:hAnsi="Times New Roman" w:cs="Times New Roman"/>
          <w:szCs w:val="24"/>
          <w:shd w:val="clear" w:color="auto" w:fill="FFFFFF"/>
        </w:rPr>
        <w:t xml:space="preserve">Available at: </w:t>
      </w:r>
      <w:hyperlink r:id="rId10" w:history="1">
        <w:r w:rsidR="004B4DBC" w:rsidRPr="001C62BC">
          <w:rPr>
            <w:rStyle w:val="Hyperlink"/>
            <w:rFonts w:ascii="Times New Roman" w:hAnsi="Times New Roman" w:cs="Times New Roman"/>
            <w:szCs w:val="24"/>
            <w:shd w:val="clear" w:color="auto" w:fill="FFFFFF"/>
          </w:rPr>
          <w:t>https://conceptboard.com/blog/business-model-canvas-free-conceptboard/</w:t>
        </w:r>
      </w:hyperlink>
      <w:r w:rsidR="004B4DBC" w:rsidRPr="001C62BC">
        <w:rPr>
          <w:rFonts w:ascii="Times New Roman" w:hAnsi="Times New Roman" w:cs="Times New Roman"/>
          <w:szCs w:val="24"/>
          <w:shd w:val="clear" w:color="auto" w:fill="FFFFFF"/>
        </w:rPr>
        <w:t xml:space="preserve"> </w:t>
      </w:r>
      <w:r w:rsidR="00E81D8C" w:rsidRPr="001C62BC">
        <w:rPr>
          <w:rFonts w:ascii="Times New Roman" w:hAnsi="Times New Roman" w:cs="Times New Roman"/>
          <w:szCs w:val="24"/>
          <w:shd w:val="clear" w:color="auto" w:fill="FBFBFB"/>
        </w:rPr>
        <w:t xml:space="preserve">(Accessed: </w:t>
      </w:r>
      <w:r w:rsidR="005840EA">
        <w:rPr>
          <w:rFonts w:ascii="Times New Roman" w:hAnsi="Times New Roman" w:cs="Times New Roman"/>
          <w:szCs w:val="24"/>
          <w:shd w:val="clear" w:color="auto" w:fill="FBFBFB"/>
        </w:rPr>
        <w:t xml:space="preserve">29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289EDF97" w14:textId="340E15EB" w:rsidR="00314A43" w:rsidRPr="001C62BC" w:rsidRDefault="00314A43" w:rsidP="00597601">
      <w:pPr>
        <w:spacing w:line="360" w:lineRule="auto"/>
        <w:jc w:val="left"/>
        <w:rPr>
          <w:rFonts w:ascii="Times New Roman" w:hAnsi="Times New Roman" w:cs="Times New Roman"/>
          <w:color w:val="222222"/>
          <w:szCs w:val="24"/>
          <w:shd w:val="clear" w:color="auto" w:fill="FFFFFF"/>
        </w:rPr>
      </w:pPr>
      <w:r w:rsidRPr="001C62BC">
        <w:rPr>
          <w:rFonts w:ascii="Times New Roman" w:hAnsi="Times New Roman" w:cs="Times New Roman"/>
          <w:szCs w:val="24"/>
          <w:shd w:val="clear" w:color="auto" w:fill="FFFFFF"/>
        </w:rPr>
        <w:t xml:space="preserve">Dias, Á., </w:t>
      </w:r>
      <w:proofErr w:type="spellStart"/>
      <w:r w:rsidRPr="001C62BC">
        <w:rPr>
          <w:rFonts w:ascii="Times New Roman" w:hAnsi="Times New Roman" w:cs="Times New Roman"/>
          <w:szCs w:val="24"/>
          <w:shd w:val="clear" w:color="auto" w:fill="FFFFFF"/>
        </w:rPr>
        <w:t>Patuleia</w:t>
      </w:r>
      <w:proofErr w:type="spellEnd"/>
      <w:r w:rsidRPr="001C62BC">
        <w:rPr>
          <w:rFonts w:ascii="Times New Roman" w:hAnsi="Times New Roman" w:cs="Times New Roman"/>
          <w:szCs w:val="24"/>
          <w:shd w:val="clear" w:color="auto" w:fill="FFFFFF"/>
        </w:rPr>
        <w:t xml:space="preserve">, M., Silva, R., Estêvão, J. and González-Rodríguez, M.R. </w:t>
      </w:r>
      <w:r w:rsidR="00784157"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2022</w:t>
      </w:r>
      <w:r w:rsidR="00784157"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784157"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Post-pandemic recovery strategies: Revitalizing lifestyle entrepreneurship</w:t>
      </w:r>
      <w:r w:rsidR="00784157"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Journal of Policy Research in Tourism, Leisure and Events</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14</w:t>
      </w:r>
      <w:r w:rsidRPr="001C62BC">
        <w:rPr>
          <w:rFonts w:ascii="Times New Roman" w:hAnsi="Times New Roman" w:cs="Times New Roman"/>
          <w:szCs w:val="24"/>
          <w:shd w:val="clear" w:color="auto" w:fill="FFFFFF"/>
        </w:rPr>
        <w:t>(2), pp.</w:t>
      </w:r>
      <w:r w:rsidR="00784157"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97-114.</w:t>
      </w:r>
      <w:r w:rsidRPr="001C62BC">
        <w:rPr>
          <w:rFonts w:ascii="Times New Roman" w:hAnsi="Times New Roman" w:cs="Times New Roman"/>
          <w:szCs w:val="24"/>
        </w:rPr>
        <w:t xml:space="preserve"> </w:t>
      </w:r>
      <w:r w:rsidR="00555967" w:rsidRPr="001C62BC">
        <w:rPr>
          <w:rFonts w:ascii="Times New Roman" w:hAnsi="Times New Roman" w:cs="Times New Roman"/>
          <w:szCs w:val="24"/>
        </w:rPr>
        <w:t xml:space="preserve">Available at: </w:t>
      </w:r>
      <w:hyperlink r:id="rId11" w:history="1">
        <w:r w:rsidRPr="001C62BC">
          <w:rPr>
            <w:rStyle w:val="Hyperlink"/>
            <w:rFonts w:ascii="Times New Roman" w:hAnsi="Times New Roman" w:cs="Times New Roman"/>
            <w:szCs w:val="24"/>
            <w:shd w:val="clear" w:color="auto" w:fill="FFFFFF"/>
          </w:rPr>
          <w:t>https://www.tandfonline.com/doi/abs/10.1080/19407963.2021.1892124</w:t>
        </w:r>
      </w:hyperlink>
      <w:r w:rsidR="00E81D8C" w:rsidRPr="001C62BC">
        <w:rPr>
          <w:rStyle w:val="Hyperlink"/>
          <w:rFonts w:ascii="Times New Roman" w:hAnsi="Times New Roman" w:cs="Times New Roman"/>
          <w:szCs w:val="24"/>
          <w:shd w:val="clear" w:color="auto" w:fill="FFFFFF"/>
        </w:rPr>
        <w:t xml:space="preserve"> </w:t>
      </w:r>
      <w:r w:rsidR="00E81D8C" w:rsidRPr="001C62BC">
        <w:rPr>
          <w:rFonts w:ascii="Times New Roman" w:hAnsi="Times New Roman" w:cs="Times New Roman"/>
          <w:szCs w:val="24"/>
          <w:shd w:val="clear" w:color="auto" w:fill="FBFBFB"/>
        </w:rPr>
        <w:t xml:space="preserve">(Accessed: </w:t>
      </w:r>
      <w:r w:rsidR="00043CFF">
        <w:rPr>
          <w:rFonts w:ascii="Times New Roman" w:hAnsi="Times New Roman" w:cs="Times New Roman"/>
          <w:szCs w:val="24"/>
          <w:shd w:val="clear" w:color="auto" w:fill="FBFBFB"/>
        </w:rPr>
        <w:t xml:space="preserve">26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71F4706F" w14:textId="36F5A177" w:rsidR="00314A43" w:rsidRPr="001C62BC" w:rsidRDefault="00314A43" w:rsidP="00597601">
      <w:pPr>
        <w:spacing w:line="360" w:lineRule="auto"/>
        <w:jc w:val="left"/>
        <w:rPr>
          <w:rStyle w:val="Hyperlink"/>
          <w:rFonts w:ascii="Times New Roman" w:hAnsi="Times New Roman" w:cs="Times New Roman"/>
          <w:color w:val="auto"/>
          <w:szCs w:val="24"/>
          <w:shd w:val="clear" w:color="auto" w:fill="FFFFFF"/>
        </w:rPr>
      </w:pPr>
      <w:r w:rsidRPr="001C62BC">
        <w:rPr>
          <w:rFonts w:ascii="Times New Roman" w:hAnsi="Times New Roman" w:cs="Times New Roman"/>
          <w:szCs w:val="24"/>
          <w:shd w:val="clear" w:color="auto" w:fill="FFFFFF"/>
        </w:rPr>
        <w:t xml:space="preserve">Gao, Y., Tsai, S.B., Du, X. and Xin, C. </w:t>
      </w:r>
      <w:r w:rsidR="00B6754A"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2020</w:t>
      </w:r>
      <w:r w:rsidR="00B6754A"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Sustainability in the Entrepreneurial Ecosystem: Operating Mechanisms and Enterprise Growth: Operating Mechanisms and Enterprise Growth</w:t>
      </w:r>
      <w:r w:rsidRPr="001C62BC">
        <w:rPr>
          <w:rFonts w:ascii="Times New Roman" w:hAnsi="Times New Roman" w:cs="Times New Roman"/>
          <w:szCs w:val="24"/>
          <w:shd w:val="clear" w:color="auto" w:fill="FFFFFF"/>
        </w:rPr>
        <w:t>. China: IGI Global.</w:t>
      </w:r>
    </w:p>
    <w:p w14:paraId="498A353B" w14:textId="64918213" w:rsidR="00314A43" w:rsidRPr="001C62BC" w:rsidRDefault="00314A43" w:rsidP="00597601">
      <w:pPr>
        <w:spacing w:line="360" w:lineRule="auto"/>
        <w:jc w:val="left"/>
        <w:rPr>
          <w:rFonts w:ascii="Times New Roman" w:hAnsi="Times New Roman" w:cs="Times New Roman"/>
          <w:szCs w:val="24"/>
          <w:shd w:val="clear" w:color="auto" w:fill="FBFBFB"/>
        </w:rPr>
      </w:pPr>
      <w:r w:rsidRPr="001C62BC">
        <w:rPr>
          <w:rFonts w:ascii="Times New Roman" w:hAnsi="Times New Roman" w:cs="Times New Roman"/>
          <w:szCs w:val="24"/>
          <w:shd w:val="clear" w:color="auto" w:fill="FFFFFF"/>
        </w:rPr>
        <w:t xml:space="preserve">GET2 (2024) </w:t>
      </w:r>
      <w:r w:rsidRPr="001C62BC">
        <w:rPr>
          <w:rFonts w:ascii="Times New Roman" w:hAnsi="Times New Roman" w:cs="Times New Roman"/>
          <w:i/>
          <w:iCs/>
          <w:szCs w:val="24"/>
          <w:shd w:val="clear" w:color="auto" w:fill="FFFFFF"/>
        </w:rPr>
        <w:t>GET2 test for enterprising potential.</w:t>
      </w:r>
      <w:r w:rsidR="00EA7FC1" w:rsidRPr="001C62BC">
        <w:rPr>
          <w:rFonts w:ascii="Times New Roman" w:hAnsi="Times New Roman" w:cs="Times New Roman"/>
          <w:i/>
          <w:iCs/>
          <w:szCs w:val="24"/>
          <w:shd w:val="clear" w:color="auto" w:fill="FFFFFF"/>
        </w:rPr>
        <w:t xml:space="preserve"> </w:t>
      </w:r>
      <w:r w:rsidR="00EA7FC1" w:rsidRPr="001C62BC">
        <w:rPr>
          <w:rFonts w:ascii="Times New Roman" w:hAnsi="Times New Roman" w:cs="Times New Roman"/>
          <w:szCs w:val="24"/>
          <w:shd w:val="clear" w:color="auto" w:fill="FFFFFF"/>
        </w:rPr>
        <w:t>[Reflective Tool].</w:t>
      </w:r>
      <w:r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BFBFB"/>
        </w:rPr>
        <w:t xml:space="preserve">Available at: </w:t>
      </w:r>
      <w:hyperlink r:id="rId12" w:history="1">
        <w:r w:rsidRPr="001C62BC">
          <w:rPr>
            <w:rStyle w:val="Hyperlink"/>
            <w:rFonts w:ascii="Times New Roman" w:hAnsi="Times New Roman" w:cs="Times New Roman"/>
            <w:szCs w:val="24"/>
            <w:shd w:val="clear" w:color="auto" w:fill="FBFBFB"/>
          </w:rPr>
          <w:t>http://get2test.net/get2test.html</w:t>
        </w:r>
      </w:hyperlink>
      <w:r w:rsidRPr="001C62BC">
        <w:rPr>
          <w:rFonts w:ascii="Times New Roman" w:hAnsi="Times New Roman" w:cs="Times New Roman"/>
          <w:szCs w:val="24"/>
          <w:shd w:val="clear" w:color="auto" w:fill="FBFBFB"/>
        </w:rPr>
        <w:t xml:space="preserve"> </w:t>
      </w:r>
      <w:r w:rsidR="00E81D8C" w:rsidRPr="001C62BC">
        <w:rPr>
          <w:rFonts w:ascii="Times New Roman" w:hAnsi="Times New Roman" w:cs="Times New Roman"/>
          <w:szCs w:val="24"/>
          <w:shd w:val="clear" w:color="auto" w:fill="FBFBFB"/>
        </w:rPr>
        <w:t xml:space="preserve">(Accessed: </w:t>
      </w:r>
      <w:r w:rsidR="00E32874">
        <w:rPr>
          <w:rFonts w:ascii="Times New Roman" w:hAnsi="Times New Roman" w:cs="Times New Roman"/>
          <w:szCs w:val="24"/>
          <w:shd w:val="clear" w:color="auto" w:fill="FBFBFB"/>
        </w:rPr>
        <w:t>2</w:t>
      </w:r>
      <w:r w:rsidR="00F06779">
        <w:rPr>
          <w:rFonts w:ascii="Times New Roman" w:hAnsi="Times New Roman" w:cs="Times New Roman"/>
          <w:szCs w:val="24"/>
          <w:shd w:val="clear" w:color="auto" w:fill="FBFBFB"/>
        </w:rPr>
        <w:t>8</w:t>
      </w:r>
      <w:r w:rsidR="00E32874">
        <w:rPr>
          <w:rFonts w:ascii="Times New Roman" w:hAnsi="Times New Roman" w:cs="Times New Roman"/>
          <w:szCs w:val="24"/>
          <w:shd w:val="clear" w:color="auto" w:fill="FBFBFB"/>
        </w:rPr>
        <w:t xml:space="preserve">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5628E948" w14:textId="0EDB38FD" w:rsidR="00314A43" w:rsidRPr="001C62BC" w:rsidRDefault="00314A43" w:rsidP="00597601">
      <w:pPr>
        <w:spacing w:line="360" w:lineRule="auto"/>
        <w:jc w:val="left"/>
        <w:rPr>
          <w:rFonts w:ascii="Times New Roman" w:hAnsi="Times New Roman" w:cs="Times New Roman"/>
          <w:szCs w:val="24"/>
        </w:rPr>
      </w:pPr>
      <w:r w:rsidRPr="001C62BC">
        <w:rPr>
          <w:rFonts w:ascii="Times New Roman" w:hAnsi="Times New Roman" w:cs="Times New Roman"/>
          <w:szCs w:val="24"/>
        </w:rPr>
        <w:t xml:space="preserve">Global Wellness Institute (2024) </w:t>
      </w:r>
      <w:r w:rsidRPr="001C62BC">
        <w:rPr>
          <w:rFonts w:ascii="Times New Roman" w:hAnsi="Times New Roman" w:cs="Times New Roman"/>
          <w:i/>
          <w:iCs/>
          <w:szCs w:val="24"/>
        </w:rPr>
        <w:t>About us.</w:t>
      </w:r>
      <w:r w:rsidRPr="001C62BC">
        <w:rPr>
          <w:rFonts w:ascii="Times New Roman" w:hAnsi="Times New Roman" w:cs="Times New Roman"/>
          <w:szCs w:val="24"/>
        </w:rPr>
        <w:t xml:space="preserve"> Available at: </w:t>
      </w:r>
      <w:hyperlink r:id="rId13" w:history="1">
        <w:r w:rsidRPr="001C62BC">
          <w:rPr>
            <w:rStyle w:val="Hyperlink"/>
            <w:rFonts w:ascii="Times New Roman" w:hAnsi="Times New Roman" w:cs="Times New Roman"/>
            <w:szCs w:val="24"/>
          </w:rPr>
          <w:t>https://globalwellnessinstitute.org/about-us/</w:t>
        </w:r>
      </w:hyperlink>
      <w:r w:rsidRPr="001C62BC">
        <w:rPr>
          <w:rFonts w:ascii="Times New Roman" w:hAnsi="Times New Roman" w:cs="Times New Roman"/>
          <w:szCs w:val="24"/>
        </w:rPr>
        <w:t xml:space="preserve"> </w:t>
      </w:r>
      <w:r w:rsidR="00E81D8C" w:rsidRPr="001C62BC">
        <w:rPr>
          <w:rFonts w:ascii="Times New Roman" w:hAnsi="Times New Roman" w:cs="Times New Roman"/>
          <w:szCs w:val="24"/>
          <w:shd w:val="clear" w:color="auto" w:fill="FBFBFB"/>
        </w:rPr>
        <w:t xml:space="preserve">(Accessed: </w:t>
      </w:r>
      <w:r w:rsidR="005200DC">
        <w:rPr>
          <w:rFonts w:ascii="Times New Roman" w:hAnsi="Times New Roman" w:cs="Times New Roman"/>
          <w:szCs w:val="24"/>
          <w:shd w:val="clear" w:color="auto" w:fill="FBFBFB"/>
        </w:rPr>
        <w:t xml:space="preserve">28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6AE78A63" w14:textId="77777777" w:rsidR="00213D1E" w:rsidRDefault="00314A43" w:rsidP="00597601">
      <w:pPr>
        <w:spacing w:line="360" w:lineRule="auto"/>
        <w:jc w:val="left"/>
        <w:rPr>
          <w:rFonts w:ascii="Times New Roman" w:hAnsi="Times New Roman" w:cs="Times New Roman"/>
          <w:color w:val="222222"/>
          <w:szCs w:val="24"/>
          <w:shd w:val="clear" w:color="auto" w:fill="FFFFFF"/>
        </w:rPr>
      </w:pPr>
      <w:r w:rsidRPr="001C62BC">
        <w:rPr>
          <w:rFonts w:ascii="Times New Roman" w:hAnsi="Times New Roman" w:cs="Times New Roman"/>
          <w:szCs w:val="24"/>
          <w:shd w:val="clear" w:color="auto" w:fill="FFFFFF"/>
        </w:rPr>
        <w:t xml:space="preserve">Greenwoods Hotel (2024) </w:t>
      </w:r>
      <w:r w:rsidRPr="001C62BC">
        <w:rPr>
          <w:rFonts w:ascii="Times New Roman" w:hAnsi="Times New Roman" w:cs="Times New Roman"/>
          <w:i/>
          <w:iCs/>
          <w:szCs w:val="24"/>
          <w:shd w:val="clear" w:color="auto" w:fill="FFFFFF"/>
        </w:rPr>
        <w:t xml:space="preserve">Greenwoods Spa: Relax &amp; unwind. </w:t>
      </w:r>
      <w:r w:rsidRPr="001C62BC">
        <w:rPr>
          <w:rFonts w:ascii="Times New Roman" w:hAnsi="Times New Roman" w:cs="Times New Roman"/>
          <w:szCs w:val="24"/>
          <w:shd w:val="clear" w:color="auto" w:fill="FFFFFF"/>
        </w:rPr>
        <w:t xml:space="preserve">Available at: </w:t>
      </w:r>
      <w:hyperlink r:id="rId14" w:history="1">
        <w:r w:rsidRPr="001C62BC">
          <w:rPr>
            <w:rStyle w:val="Hyperlink"/>
            <w:rFonts w:ascii="Times New Roman" w:hAnsi="Times New Roman" w:cs="Times New Roman"/>
            <w:szCs w:val="24"/>
            <w:shd w:val="clear" w:color="auto" w:fill="FFFFFF"/>
          </w:rPr>
          <w:t>https://www.greenwoodshotel.com/spa/</w:t>
        </w:r>
      </w:hyperlink>
      <w:r w:rsidRPr="001C62BC">
        <w:rPr>
          <w:rFonts w:ascii="Times New Roman" w:hAnsi="Times New Roman" w:cs="Times New Roman"/>
          <w:color w:val="222222"/>
          <w:szCs w:val="24"/>
          <w:shd w:val="clear" w:color="auto" w:fill="FFFFFF"/>
        </w:rPr>
        <w:t xml:space="preserve"> </w:t>
      </w:r>
      <w:r w:rsidR="00E81D8C" w:rsidRPr="001C62BC">
        <w:rPr>
          <w:rFonts w:ascii="Times New Roman" w:hAnsi="Times New Roman" w:cs="Times New Roman"/>
          <w:szCs w:val="24"/>
          <w:shd w:val="clear" w:color="auto" w:fill="FBFBFB"/>
        </w:rPr>
        <w:t xml:space="preserve">(Accessed: </w:t>
      </w:r>
      <w:r w:rsidR="00CB67E4">
        <w:rPr>
          <w:rFonts w:ascii="Times New Roman" w:hAnsi="Times New Roman" w:cs="Times New Roman"/>
          <w:szCs w:val="24"/>
          <w:shd w:val="clear" w:color="auto" w:fill="FBFBFB"/>
        </w:rPr>
        <w:t xml:space="preserve">28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519A2F70" w14:textId="38BAA20C" w:rsidR="00314A43" w:rsidRPr="00213D1E" w:rsidRDefault="00314A43" w:rsidP="00597601">
      <w:pPr>
        <w:spacing w:line="360" w:lineRule="auto"/>
        <w:jc w:val="left"/>
        <w:rPr>
          <w:rStyle w:val="Hyperlink"/>
          <w:rFonts w:ascii="Times New Roman" w:hAnsi="Times New Roman" w:cs="Times New Roman"/>
          <w:color w:val="222222"/>
          <w:szCs w:val="24"/>
          <w:u w:val="none"/>
          <w:shd w:val="clear" w:color="auto" w:fill="FFFFFF"/>
        </w:rPr>
      </w:pPr>
      <w:r w:rsidRPr="001C62BC">
        <w:rPr>
          <w:rFonts w:ascii="Times New Roman" w:hAnsi="Times New Roman" w:cs="Times New Roman"/>
          <w:szCs w:val="24"/>
          <w:shd w:val="clear" w:color="auto" w:fill="FFFFFF"/>
        </w:rPr>
        <w:lastRenderedPageBreak/>
        <w:t xml:space="preserve">Koskinen, V. </w:t>
      </w:r>
      <w:r w:rsidR="0043418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2019</w:t>
      </w:r>
      <w:r w:rsidR="0043418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43418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Spa tourism as a part of ageing well</w:t>
      </w:r>
      <w:r w:rsidR="0043418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International Journal of Spa and Wellness</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2</w:t>
      </w:r>
      <w:r w:rsidRPr="001C62BC">
        <w:rPr>
          <w:rFonts w:ascii="Times New Roman" w:hAnsi="Times New Roman" w:cs="Times New Roman"/>
          <w:szCs w:val="24"/>
          <w:shd w:val="clear" w:color="auto" w:fill="FFFFFF"/>
        </w:rPr>
        <w:t>(1), pp.</w:t>
      </w:r>
      <w:r w:rsidR="00434182"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 xml:space="preserve">18-34. Available at: </w:t>
      </w:r>
      <w:hyperlink r:id="rId15" w:history="1">
        <w:r w:rsidRPr="001C62BC">
          <w:rPr>
            <w:rStyle w:val="Hyperlink"/>
            <w:rFonts w:ascii="Times New Roman" w:hAnsi="Times New Roman" w:cs="Times New Roman"/>
            <w:szCs w:val="24"/>
            <w:shd w:val="clear" w:color="auto" w:fill="FFFFFF"/>
          </w:rPr>
          <w:t>https://doi.org/10.1080/24721735.2019.1668673</w:t>
        </w:r>
      </w:hyperlink>
      <w:r w:rsidRPr="001C62BC">
        <w:rPr>
          <w:rFonts w:ascii="Times New Roman" w:hAnsi="Times New Roman" w:cs="Times New Roman"/>
          <w:szCs w:val="24"/>
          <w:shd w:val="clear" w:color="auto" w:fill="FFFFFF"/>
        </w:rPr>
        <w:t xml:space="preserve"> </w:t>
      </w:r>
      <w:r w:rsidR="00E81D8C" w:rsidRPr="001C62BC">
        <w:rPr>
          <w:rFonts w:ascii="Times New Roman" w:hAnsi="Times New Roman" w:cs="Times New Roman"/>
          <w:szCs w:val="24"/>
          <w:shd w:val="clear" w:color="auto" w:fill="FBFBFB"/>
        </w:rPr>
        <w:t xml:space="preserve">(Accessed: </w:t>
      </w:r>
      <w:r w:rsidR="0004500B">
        <w:rPr>
          <w:rFonts w:ascii="Times New Roman" w:hAnsi="Times New Roman" w:cs="Times New Roman"/>
          <w:szCs w:val="24"/>
          <w:shd w:val="clear" w:color="auto" w:fill="FBFBFB"/>
        </w:rPr>
        <w:t xml:space="preserve">28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231AB4EE" w14:textId="20856C3A" w:rsidR="00314A43" w:rsidRPr="001C62BC" w:rsidRDefault="00314A43" w:rsidP="00597601">
      <w:pPr>
        <w:spacing w:line="360" w:lineRule="auto"/>
        <w:jc w:val="left"/>
        <w:rPr>
          <w:rStyle w:val="Hyperlink"/>
          <w:rFonts w:ascii="Times New Roman" w:hAnsi="Times New Roman" w:cs="Times New Roman"/>
          <w:color w:val="auto"/>
          <w:szCs w:val="24"/>
          <w:shd w:val="clear" w:color="auto" w:fill="FFFFFF"/>
        </w:rPr>
      </w:pPr>
      <w:r w:rsidRPr="001C62BC">
        <w:rPr>
          <w:rFonts w:ascii="Times New Roman" w:hAnsi="Times New Roman" w:cs="Times New Roman"/>
          <w:szCs w:val="24"/>
          <w:shd w:val="clear" w:color="auto" w:fill="FFFFFF"/>
        </w:rPr>
        <w:t xml:space="preserve">Lahtinen, S. and </w:t>
      </w:r>
      <w:proofErr w:type="spellStart"/>
      <w:r w:rsidRPr="001C62BC">
        <w:rPr>
          <w:rFonts w:ascii="Times New Roman" w:hAnsi="Times New Roman" w:cs="Times New Roman"/>
          <w:szCs w:val="24"/>
          <w:shd w:val="clear" w:color="auto" w:fill="FFFFFF"/>
        </w:rPr>
        <w:t>Närvänen</w:t>
      </w:r>
      <w:proofErr w:type="spellEnd"/>
      <w:r w:rsidRPr="001C62BC">
        <w:rPr>
          <w:rFonts w:ascii="Times New Roman" w:hAnsi="Times New Roman" w:cs="Times New Roman"/>
          <w:szCs w:val="24"/>
          <w:shd w:val="clear" w:color="auto" w:fill="FFFFFF"/>
        </w:rPr>
        <w:t xml:space="preserve">, E. </w:t>
      </w:r>
      <w:r w:rsidR="00E1586D"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2020</w:t>
      </w:r>
      <w:r w:rsidR="00E1586D"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E1586D"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Co-creating sustainable corporate brands: A consumer framing approach</w:t>
      </w:r>
      <w:r w:rsidR="00E1586D"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Corporate Communications: An International Journal</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25</w:t>
      </w:r>
      <w:r w:rsidRPr="001C62BC">
        <w:rPr>
          <w:rFonts w:ascii="Times New Roman" w:hAnsi="Times New Roman" w:cs="Times New Roman"/>
          <w:szCs w:val="24"/>
          <w:shd w:val="clear" w:color="auto" w:fill="FFFFFF"/>
        </w:rPr>
        <w:t>(3), pp.</w:t>
      </w:r>
      <w:r w:rsidR="002A4048"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447-461.</w:t>
      </w:r>
      <w:r w:rsidR="007A02E4" w:rsidRPr="001C62BC">
        <w:rPr>
          <w:rFonts w:ascii="Times New Roman" w:hAnsi="Times New Roman" w:cs="Times New Roman"/>
          <w:szCs w:val="24"/>
          <w:shd w:val="clear" w:color="auto" w:fill="FFFFFF"/>
        </w:rPr>
        <w:t xml:space="preserve"> Available at:</w:t>
      </w:r>
      <w:r w:rsidR="00E81D8C" w:rsidRPr="001C62BC">
        <w:rPr>
          <w:rFonts w:ascii="Times New Roman" w:hAnsi="Times New Roman" w:cs="Times New Roman"/>
          <w:szCs w:val="24"/>
          <w:shd w:val="clear" w:color="auto" w:fill="FFFFFF"/>
        </w:rPr>
        <w:t xml:space="preserve"> </w:t>
      </w:r>
      <w:hyperlink r:id="rId16" w:history="1">
        <w:r w:rsidR="002A4048" w:rsidRPr="001C62BC">
          <w:rPr>
            <w:rStyle w:val="Hyperlink"/>
            <w:rFonts w:ascii="Times New Roman" w:hAnsi="Times New Roman" w:cs="Times New Roman"/>
            <w:szCs w:val="24"/>
            <w:shd w:val="clear" w:color="auto" w:fill="FFFFFF"/>
          </w:rPr>
          <w:t>https://doi.org/10.1108/CCIJ-11-2019-0121</w:t>
        </w:r>
      </w:hyperlink>
      <w:r w:rsidR="002A4048" w:rsidRPr="001C62BC">
        <w:rPr>
          <w:rFonts w:ascii="Times New Roman" w:hAnsi="Times New Roman" w:cs="Times New Roman"/>
          <w:szCs w:val="24"/>
          <w:shd w:val="clear" w:color="auto" w:fill="FFFFFF"/>
        </w:rPr>
        <w:t xml:space="preserve"> </w:t>
      </w:r>
      <w:r w:rsidR="00E81D8C" w:rsidRPr="001C62BC">
        <w:rPr>
          <w:rFonts w:ascii="Times New Roman" w:hAnsi="Times New Roman" w:cs="Times New Roman"/>
          <w:szCs w:val="24"/>
          <w:shd w:val="clear" w:color="auto" w:fill="FBFBFB"/>
        </w:rPr>
        <w:t xml:space="preserve">(Accessed: </w:t>
      </w:r>
      <w:r w:rsidR="0085495A">
        <w:rPr>
          <w:rFonts w:ascii="Times New Roman" w:hAnsi="Times New Roman" w:cs="Times New Roman"/>
          <w:szCs w:val="24"/>
          <w:shd w:val="clear" w:color="auto" w:fill="FBFBFB"/>
        </w:rPr>
        <w:t xml:space="preserve">27 </w:t>
      </w:r>
      <w:r w:rsidR="00E81D8C"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529BCEC0" w14:textId="4C8181AB" w:rsidR="00314A43" w:rsidRPr="001C62BC" w:rsidRDefault="00314A43" w:rsidP="00597601">
      <w:pPr>
        <w:spacing w:line="360" w:lineRule="auto"/>
        <w:jc w:val="left"/>
        <w:rPr>
          <w:rStyle w:val="Hyperlink"/>
          <w:rFonts w:ascii="Times New Roman" w:hAnsi="Times New Roman" w:cs="Times New Roman"/>
          <w:szCs w:val="24"/>
          <w:shd w:val="clear" w:color="auto" w:fill="FFFFFF"/>
        </w:rPr>
      </w:pPr>
      <w:r w:rsidRPr="001C62BC">
        <w:rPr>
          <w:rFonts w:ascii="Times New Roman" w:hAnsi="Times New Roman" w:cs="Times New Roman"/>
          <w:szCs w:val="24"/>
          <w:shd w:val="clear" w:color="auto" w:fill="FFFFFF"/>
        </w:rPr>
        <w:t xml:space="preserve">Lee, T.J., Han, J.S. and Ko, T.G. </w:t>
      </w:r>
      <w:r w:rsidR="0027610F"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2020</w:t>
      </w:r>
      <w:r w:rsidR="0027610F"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27610F"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Health-oriented tourists and sustainable domestic tourism</w:t>
      </w:r>
      <w:r w:rsidR="0027610F"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Sustainability</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12</w:t>
      </w:r>
      <w:r w:rsidRPr="001C62BC">
        <w:rPr>
          <w:rFonts w:ascii="Times New Roman" w:hAnsi="Times New Roman" w:cs="Times New Roman"/>
          <w:szCs w:val="24"/>
          <w:shd w:val="clear" w:color="auto" w:fill="FFFFFF"/>
        </w:rPr>
        <w:t>(12), p.</w:t>
      </w:r>
      <w:r w:rsidR="0027610F"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 xml:space="preserve">4988. </w:t>
      </w:r>
      <w:r w:rsidR="00434212" w:rsidRPr="001C62BC">
        <w:rPr>
          <w:rFonts w:ascii="Times New Roman" w:hAnsi="Times New Roman" w:cs="Times New Roman"/>
          <w:szCs w:val="24"/>
          <w:shd w:val="clear" w:color="auto" w:fill="FFFFFF"/>
        </w:rPr>
        <w:t xml:space="preserve">Available at: </w:t>
      </w:r>
      <w:hyperlink r:id="rId17" w:history="1">
        <w:r w:rsidRPr="001C62BC">
          <w:rPr>
            <w:rStyle w:val="Hyperlink"/>
            <w:rFonts w:ascii="Times New Roman" w:hAnsi="Times New Roman" w:cs="Times New Roman"/>
            <w:szCs w:val="24"/>
            <w:shd w:val="clear" w:color="auto" w:fill="FFFFFF"/>
          </w:rPr>
          <w:t>https://doi.org/10.3390/su12124988</w:t>
        </w:r>
      </w:hyperlink>
      <w:r w:rsidRPr="001C62BC">
        <w:rPr>
          <w:rFonts w:ascii="Times New Roman" w:hAnsi="Times New Roman" w:cs="Times New Roman"/>
          <w:szCs w:val="24"/>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A66326">
        <w:rPr>
          <w:rFonts w:ascii="Times New Roman" w:hAnsi="Times New Roman" w:cs="Times New Roman"/>
          <w:szCs w:val="24"/>
          <w:shd w:val="clear" w:color="auto" w:fill="FBFBFB"/>
        </w:rPr>
        <w:t xml:space="preserve">27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3E576FBF" w14:textId="5427A107" w:rsidR="00314A43" w:rsidRPr="001C62BC" w:rsidRDefault="00314A43" w:rsidP="00597601">
      <w:pPr>
        <w:spacing w:line="360" w:lineRule="auto"/>
        <w:jc w:val="left"/>
        <w:rPr>
          <w:rStyle w:val="Hyperlink"/>
          <w:rFonts w:ascii="Times New Roman" w:hAnsi="Times New Roman" w:cs="Times New Roman"/>
          <w:color w:val="000000" w:themeColor="text1"/>
          <w:szCs w:val="24"/>
          <w:shd w:val="clear" w:color="auto" w:fill="FFFFFF"/>
        </w:rPr>
      </w:pPr>
      <w:bookmarkStart w:id="2" w:name="_Hlk157301358"/>
      <w:r w:rsidRPr="001C62BC">
        <w:rPr>
          <w:rFonts w:ascii="Times New Roman" w:hAnsi="Times New Roman" w:cs="Times New Roman"/>
          <w:szCs w:val="24"/>
          <w:shd w:val="clear" w:color="auto" w:fill="FFFFFF"/>
        </w:rPr>
        <w:t xml:space="preserve">Lehto, X.Y. and Lehto, M.R. </w:t>
      </w:r>
      <w:r w:rsidR="00224DD5"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2019</w:t>
      </w:r>
      <w:bookmarkEnd w:id="2"/>
      <w:r w:rsidR="00224DD5"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224DD5"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Vacation as a public health resource: Toward a wellness-</w:t>
      </w:r>
      <w:proofErr w:type="spellStart"/>
      <w:r w:rsidRPr="001C62BC">
        <w:rPr>
          <w:rFonts w:ascii="Times New Roman" w:hAnsi="Times New Roman" w:cs="Times New Roman"/>
          <w:szCs w:val="24"/>
          <w:shd w:val="clear" w:color="auto" w:fill="FFFFFF"/>
        </w:rPr>
        <w:t>centered</w:t>
      </w:r>
      <w:proofErr w:type="spellEnd"/>
      <w:r w:rsidRPr="001C62BC">
        <w:rPr>
          <w:rFonts w:ascii="Times New Roman" w:hAnsi="Times New Roman" w:cs="Times New Roman"/>
          <w:szCs w:val="24"/>
          <w:shd w:val="clear" w:color="auto" w:fill="FFFFFF"/>
        </w:rPr>
        <w:t xml:space="preserve"> tourism design approach</w:t>
      </w:r>
      <w:r w:rsidR="00224DD5"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Journal of Hospitality &amp; Tourism Research</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43</w:t>
      </w:r>
      <w:r w:rsidRPr="001C62BC">
        <w:rPr>
          <w:rFonts w:ascii="Times New Roman" w:hAnsi="Times New Roman" w:cs="Times New Roman"/>
          <w:szCs w:val="24"/>
          <w:shd w:val="clear" w:color="auto" w:fill="FFFFFF"/>
        </w:rPr>
        <w:t>(7), pp.</w:t>
      </w:r>
      <w:r w:rsidR="00224DD5"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935-960.</w:t>
      </w:r>
      <w:r w:rsidR="00E0435B" w:rsidRPr="001C62BC">
        <w:t xml:space="preserve"> </w:t>
      </w:r>
      <w:r w:rsidR="00E0435B" w:rsidRPr="001C62BC">
        <w:rPr>
          <w:rFonts w:ascii="Times New Roman" w:hAnsi="Times New Roman" w:cs="Times New Roman"/>
          <w:szCs w:val="24"/>
          <w:shd w:val="clear" w:color="auto" w:fill="FFFFFF"/>
        </w:rPr>
        <w:t>Available at:</w:t>
      </w:r>
      <w:r w:rsidRPr="001C62BC">
        <w:t xml:space="preserve"> </w:t>
      </w:r>
      <w:hyperlink r:id="rId18" w:history="1">
        <w:r w:rsidRPr="001C62BC">
          <w:rPr>
            <w:rStyle w:val="Hyperlink"/>
            <w:rFonts w:ascii="Times New Roman" w:hAnsi="Times New Roman" w:cs="Times New Roman"/>
            <w:szCs w:val="24"/>
            <w:shd w:val="clear" w:color="auto" w:fill="FFFFFF"/>
          </w:rPr>
          <w:t>https://doi.org/10.1177/1096348019849684</w:t>
        </w:r>
      </w:hyperlink>
      <w:r w:rsidRPr="001C62BC">
        <w:rPr>
          <w:rFonts w:ascii="Times New Roman" w:hAnsi="Times New Roman" w:cs="Times New Roman"/>
          <w:color w:val="000000" w:themeColor="text1"/>
          <w:szCs w:val="24"/>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0461F7">
        <w:rPr>
          <w:rFonts w:ascii="Times New Roman" w:hAnsi="Times New Roman" w:cs="Times New Roman"/>
          <w:szCs w:val="24"/>
          <w:shd w:val="clear" w:color="auto" w:fill="FBFBFB"/>
        </w:rPr>
        <w:t xml:space="preserve">27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3B66BD9E" w14:textId="002E01A1" w:rsidR="00314A43" w:rsidRPr="001C62BC" w:rsidRDefault="00314A43" w:rsidP="00597601">
      <w:pPr>
        <w:spacing w:line="360" w:lineRule="auto"/>
        <w:jc w:val="left"/>
        <w:rPr>
          <w:rFonts w:ascii="Times New Roman" w:hAnsi="Times New Roman" w:cs="Times New Roman"/>
          <w:szCs w:val="24"/>
          <w:shd w:val="clear" w:color="auto" w:fill="FFFFFF"/>
        </w:rPr>
      </w:pPr>
      <w:bookmarkStart w:id="3" w:name="_Hlk157299743"/>
      <w:r w:rsidRPr="001C62BC">
        <w:rPr>
          <w:rFonts w:ascii="Times New Roman" w:hAnsi="Times New Roman" w:cs="Times New Roman"/>
          <w:szCs w:val="24"/>
          <w:shd w:val="clear" w:color="auto" w:fill="FFFFFF"/>
        </w:rPr>
        <w:t>McKenzie</w:t>
      </w:r>
      <w:bookmarkEnd w:id="3"/>
      <w:r w:rsidRPr="001C62BC">
        <w:rPr>
          <w:rFonts w:ascii="Times New Roman" w:hAnsi="Times New Roman" w:cs="Times New Roman"/>
          <w:szCs w:val="24"/>
          <w:shd w:val="clear" w:color="auto" w:fill="FFFFFF"/>
        </w:rPr>
        <w:t xml:space="preserve">, J.F., Neiger, B.L. and Thackeray, R. </w:t>
      </w:r>
      <w:r w:rsidR="00544BA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2022</w:t>
      </w:r>
      <w:r w:rsidR="00544BA2"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Planning, implementing and evaluating health promotion programs</w:t>
      </w:r>
      <w:r w:rsidRPr="001C62BC">
        <w:rPr>
          <w:rFonts w:ascii="Times New Roman" w:hAnsi="Times New Roman" w:cs="Times New Roman"/>
          <w:szCs w:val="24"/>
          <w:shd w:val="clear" w:color="auto" w:fill="FFFFFF"/>
        </w:rPr>
        <w:t>. 8th ed. Burlington, MA: Jones &amp; Bartlett Learning.</w:t>
      </w:r>
    </w:p>
    <w:p w14:paraId="6F8517F5" w14:textId="4147FC20" w:rsidR="00314A43" w:rsidRPr="001C62BC" w:rsidRDefault="00314A43" w:rsidP="00597601">
      <w:pPr>
        <w:spacing w:line="360" w:lineRule="auto"/>
        <w:jc w:val="left"/>
        <w:rPr>
          <w:rFonts w:ascii="Times New Roman" w:hAnsi="Times New Roman" w:cs="Times New Roman"/>
          <w:szCs w:val="24"/>
          <w:shd w:val="clear" w:color="auto" w:fill="FFFFFF"/>
        </w:rPr>
      </w:pPr>
      <w:bookmarkStart w:id="4" w:name="_Hlk157300345"/>
      <w:proofErr w:type="spellStart"/>
      <w:r w:rsidRPr="001C62BC">
        <w:rPr>
          <w:rFonts w:ascii="Times New Roman" w:hAnsi="Times New Roman" w:cs="Times New Roman"/>
          <w:szCs w:val="24"/>
          <w:shd w:val="clear" w:color="auto" w:fill="FFFFFF"/>
        </w:rPr>
        <w:t>Similarweb</w:t>
      </w:r>
      <w:proofErr w:type="spellEnd"/>
      <w:r w:rsidRPr="001C62BC">
        <w:rPr>
          <w:rFonts w:ascii="Times New Roman" w:hAnsi="Times New Roman" w:cs="Times New Roman"/>
          <w:szCs w:val="24"/>
          <w:shd w:val="clear" w:color="auto" w:fill="FFFFFF"/>
        </w:rPr>
        <w:t xml:space="preserve"> (2023) </w:t>
      </w:r>
      <w:r w:rsidRPr="001C62BC">
        <w:rPr>
          <w:rFonts w:ascii="Times New Roman" w:hAnsi="Times New Roman" w:cs="Times New Roman"/>
          <w:i/>
          <w:iCs/>
          <w:szCs w:val="24"/>
          <w:shd w:val="clear" w:color="auto" w:fill="FFFFFF"/>
        </w:rPr>
        <w:t xml:space="preserve">Website performance. </w:t>
      </w:r>
      <w:r w:rsidR="007E523B">
        <w:rPr>
          <w:rFonts w:ascii="Times New Roman" w:hAnsi="Times New Roman" w:cs="Times New Roman"/>
          <w:szCs w:val="24"/>
          <w:shd w:val="clear" w:color="auto" w:fill="FFFFFF"/>
        </w:rPr>
        <w:t xml:space="preserve">[Software]. </w:t>
      </w:r>
      <w:r w:rsidRPr="001C62BC">
        <w:rPr>
          <w:rFonts w:ascii="Times New Roman" w:hAnsi="Times New Roman" w:cs="Times New Roman"/>
          <w:szCs w:val="24"/>
          <w:shd w:val="clear" w:color="auto" w:fill="FFFFFF"/>
        </w:rPr>
        <w:t xml:space="preserve">Available at: </w:t>
      </w:r>
      <w:hyperlink r:id="rId19" w:anchor="/digitalsuite/websiteanalysis/overview/website-performance/*/999/3m?webSource=Total&amp;key=greenwoodshotel.com,stokebynayland.com" w:history="1">
        <w:r w:rsidRPr="001C62BC">
          <w:rPr>
            <w:rStyle w:val="Hyperlink"/>
            <w:rFonts w:ascii="Times New Roman" w:hAnsi="Times New Roman" w:cs="Times New Roman"/>
            <w:szCs w:val="24"/>
            <w:shd w:val="clear" w:color="auto" w:fill="FFFFFF"/>
          </w:rPr>
          <w:t>https://pro.similarweb.com/#/digitalsuite/websiteanalysis/overview/website-performance/*/999/3m?webSource=Total&amp;key=greenwoodshotel.com,stokebynayland.com</w:t>
        </w:r>
      </w:hyperlink>
      <w:r w:rsidRPr="001C62BC">
        <w:rPr>
          <w:rFonts w:ascii="Times New Roman" w:hAnsi="Times New Roman" w:cs="Times New Roman"/>
          <w:szCs w:val="24"/>
          <w:shd w:val="clear" w:color="auto" w:fill="FFFFFF"/>
        </w:rPr>
        <w:t xml:space="preserve"> </w:t>
      </w:r>
      <w:r w:rsidR="00DB627E" w:rsidRPr="001C62BC">
        <w:rPr>
          <w:rFonts w:ascii="Times New Roman" w:hAnsi="Times New Roman" w:cs="Times New Roman"/>
          <w:szCs w:val="24"/>
          <w:shd w:val="clear" w:color="auto" w:fill="FBFBFB"/>
        </w:rPr>
        <w:t>(Accessed:</w:t>
      </w:r>
      <w:r w:rsidR="00686F96">
        <w:rPr>
          <w:rFonts w:ascii="Times New Roman" w:hAnsi="Times New Roman" w:cs="Times New Roman"/>
          <w:szCs w:val="24"/>
          <w:shd w:val="clear" w:color="auto" w:fill="FBFBFB"/>
        </w:rPr>
        <w:t xml:space="preserve"> 28</w:t>
      </w:r>
      <w:r w:rsidR="00DB627E" w:rsidRPr="001C62BC">
        <w:rPr>
          <w:rFonts w:ascii="Times New Roman" w:hAnsi="Times New Roman" w:cs="Times New Roman"/>
          <w:szCs w:val="24"/>
          <w:shd w:val="clear" w:color="auto" w:fill="FBFBFB"/>
        </w:rPr>
        <w:t xml:space="preserve"> January 2024)</w:t>
      </w:r>
      <w:r w:rsidR="00956F23">
        <w:rPr>
          <w:rFonts w:ascii="Times New Roman" w:hAnsi="Times New Roman" w:cs="Times New Roman"/>
          <w:szCs w:val="24"/>
          <w:shd w:val="clear" w:color="auto" w:fill="FBFBFB"/>
        </w:rPr>
        <w:t>.</w:t>
      </w:r>
    </w:p>
    <w:p w14:paraId="5FF50FBB" w14:textId="27FFCD1F" w:rsidR="00314A43" w:rsidRPr="001C62BC" w:rsidRDefault="00314A43" w:rsidP="00597601">
      <w:pPr>
        <w:spacing w:line="360" w:lineRule="auto"/>
        <w:jc w:val="left"/>
        <w:rPr>
          <w:rFonts w:ascii="Times New Roman" w:hAnsi="Times New Roman" w:cs="Times New Roman"/>
          <w:szCs w:val="24"/>
          <w:shd w:val="clear" w:color="auto" w:fill="FFFFFF"/>
        </w:rPr>
      </w:pPr>
      <w:r w:rsidRPr="001C62BC">
        <w:rPr>
          <w:rFonts w:ascii="Times New Roman" w:hAnsi="Times New Roman" w:cs="Times New Roman"/>
          <w:szCs w:val="24"/>
          <w:shd w:val="clear" w:color="auto" w:fill="FFFFFF"/>
        </w:rPr>
        <w:t xml:space="preserve">Stoke by Nayland (2024) </w:t>
      </w:r>
      <w:r w:rsidRPr="001C62BC">
        <w:rPr>
          <w:rFonts w:ascii="Times New Roman" w:hAnsi="Times New Roman" w:cs="Times New Roman"/>
          <w:i/>
          <w:iCs/>
          <w:szCs w:val="24"/>
          <w:shd w:val="clear" w:color="auto" w:fill="FFFFFF"/>
        </w:rPr>
        <w:t xml:space="preserve">Spa experiences. </w:t>
      </w:r>
      <w:r w:rsidRPr="001C62BC">
        <w:rPr>
          <w:rFonts w:ascii="Times New Roman" w:hAnsi="Times New Roman" w:cs="Times New Roman"/>
          <w:szCs w:val="24"/>
          <w:shd w:val="clear" w:color="auto" w:fill="FFFFFF"/>
        </w:rPr>
        <w:t xml:space="preserve">Available at: </w:t>
      </w:r>
      <w:hyperlink r:id="rId20" w:history="1">
        <w:r w:rsidRPr="001C62BC">
          <w:rPr>
            <w:rStyle w:val="Hyperlink"/>
            <w:rFonts w:ascii="Times New Roman" w:hAnsi="Times New Roman" w:cs="Times New Roman"/>
            <w:szCs w:val="24"/>
            <w:shd w:val="clear" w:color="auto" w:fill="FFFFFF"/>
          </w:rPr>
          <w:t>https://www.stokebynayland.com/spa/</w:t>
        </w:r>
      </w:hyperlink>
      <w:r w:rsidRPr="001C62BC">
        <w:rPr>
          <w:rFonts w:ascii="Times New Roman" w:hAnsi="Times New Roman" w:cs="Times New Roman"/>
          <w:szCs w:val="24"/>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CB67E4">
        <w:rPr>
          <w:rFonts w:ascii="Times New Roman" w:hAnsi="Times New Roman" w:cs="Times New Roman"/>
          <w:szCs w:val="24"/>
          <w:shd w:val="clear" w:color="auto" w:fill="FBFBFB"/>
        </w:rPr>
        <w:t xml:space="preserve">28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51A669BF" w14:textId="50AE7FA9" w:rsidR="00177EB2" w:rsidRPr="00F757E7" w:rsidRDefault="00314A43" w:rsidP="00597601">
      <w:pPr>
        <w:spacing w:line="360" w:lineRule="auto"/>
        <w:jc w:val="left"/>
        <w:rPr>
          <w:rFonts w:ascii="Times New Roman" w:hAnsi="Times New Roman" w:cs="Times New Roman"/>
          <w:szCs w:val="24"/>
          <w:shd w:val="clear" w:color="auto" w:fill="FBFBFB"/>
        </w:rPr>
      </w:pPr>
      <w:proofErr w:type="spellStart"/>
      <w:r w:rsidRPr="001C62BC">
        <w:rPr>
          <w:rFonts w:ascii="Times New Roman" w:hAnsi="Times New Roman" w:cs="Times New Roman"/>
          <w:szCs w:val="24"/>
          <w:shd w:val="clear" w:color="auto" w:fill="FFFFFF"/>
        </w:rPr>
        <w:t>Streimikiene</w:t>
      </w:r>
      <w:bookmarkEnd w:id="4"/>
      <w:proofErr w:type="spellEnd"/>
      <w:r w:rsidRPr="001C62BC">
        <w:rPr>
          <w:rFonts w:ascii="Times New Roman" w:hAnsi="Times New Roman" w:cs="Times New Roman"/>
          <w:szCs w:val="24"/>
          <w:shd w:val="clear" w:color="auto" w:fill="FFFFFF"/>
        </w:rPr>
        <w:t xml:space="preserve">, D., </w:t>
      </w:r>
      <w:proofErr w:type="spellStart"/>
      <w:r w:rsidRPr="001C62BC">
        <w:rPr>
          <w:rFonts w:ascii="Times New Roman" w:hAnsi="Times New Roman" w:cs="Times New Roman"/>
          <w:szCs w:val="24"/>
          <w:shd w:val="clear" w:color="auto" w:fill="FFFFFF"/>
        </w:rPr>
        <w:t>Svagzdiene</w:t>
      </w:r>
      <w:proofErr w:type="spellEnd"/>
      <w:r w:rsidRPr="001C62BC">
        <w:rPr>
          <w:rFonts w:ascii="Times New Roman" w:hAnsi="Times New Roman" w:cs="Times New Roman"/>
          <w:szCs w:val="24"/>
          <w:shd w:val="clear" w:color="auto" w:fill="FFFFFF"/>
        </w:rPr>
        <w:t xml:space="preserve">, B., </w:t>
      </w:r>
      <w:proofErr w:type="spellStart"/>
      <w:r w:rsidRPr="001C62BC">
        <w:rPr>
          <w:rFonts w:ascii="Times New Roman" w:hAnsi="Times New Roman" w:cs="Times New Roman"/>
          <w:szCs w:val="24"/>
          <w:shd w:val="clear" w:color="auto" w:fill="FFFFFF"/>
        </w:rPr>
        <w:t>Jasinskas</w:t>
      </w:r>
      <w:proofErr w:type="spellEnd"/>
      <w:r w:rsidRPr="001C62BC">
        <w:rPr>
          <w:rFonts w:ascii="Times New Roman" w:hAnsi="Times New Roman" w:cs="Times New Roman"/>
          <w:szCs w:val="24"/>
          <w:shd w:val="clear" w:color="auto" w:fill="FFFFFF"/>
        </w:rPr>
        <w:t xml:space="preserve">, E. and </w:t>
      </w:r>
      <w:proofErr w:type="spellStart"/>
      <w:r w:rsidRPr="001C62BC">
        <w:rPr>
          <w:rFonts w:ascii="Times New Roman" w:hAnsi="Times New Roman" w:cs="Times New Roman"/>
          <w:szCs w:val="24"/>
          <w:shd w:val="clear" w:color="auto" w:fill="FFFFFF"/>
        </w:rPr>
        <w:t>Simanavicius</w:t>
      </w:r>
      <w:proofErr w:type="spellEnd"/>
      <w:r w:rsidRPr="001C62BC">
        <w:rPr>
          <w:rFonts w:ascii="Times New Roman" w:hAnsi="Times New Roman" w:cs="Times New Roman"/>
          <w:szCs w:val="24"/>
          <w:shd w:val="clear" w:color="auto" w:fill="FFFFFF"/>
        </w:rPr>
        <w:t xml:space="preserve">, A. </w:t>
      </w:r>
      <w:r w:rsidR="00B51134"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2021</w:t>
      </w:r>
      <w:r w:rsidR="00B51134"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B51134"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Sustainable tourism development and competitiveness: The systematic literature review</w:t>
      </w:r>
      <w:r w:rsidR="00B51134"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Sustainable development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29</w:t>
      </w:r>
      <w:r w:rsidRPr="001C62BC">
        <w:rPr>
          <w:rFonts w:ascii="Times New Roman" w:hAnsi="Times New Roman" w:cs="Times New Roman"/>
          <w:szCs w:val="24"/>
          <w:shd w:val="clear" w:color="auto" w:fill="FFFFFF"/>
        </w:rPr>
        <w:t>(1), pp.</w:t>
      </w:r>
      <w:r w:rsidR="00B51134"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259-271.</w:t>
      </w:r>
      <w:r w:rsidR="001D1EE4" w:rsidRPr="001C62BC">
        <w:rPr>
          <w:rFonts w:ascii="Times New Roman" w:hAnsi="Times New Roman" w:cs="Times New Roman"/>
          <w:szCs w:val="24"/>
          <w:shd w:val="clear" w:color="auto" w:fill="FFFFFF"/>
        </w:rPr>
        <w:t xml:space="preserve"> Available at:</w:t>
      </w:r>
      <w:r w:rsidRPr="001C62BC">
        <w:rPr>
          <w:rFonts w:ascii="Times New Roman" w:hAnsi="Times New Roman" w:cs="Times New Roman"/>
          <w:szCs w:val="24"/>
          <w:shd w:val="clear" w:color="auto" w:fill="FFFFFF"/>
        </w:rPr>
        <w:t xml:space="preserve"> </w:t>
      </w:r>
      <w:hyperlink r:id="rId21" w:history="1">
        <w:r w:rsidRPr="001C62BC">
          <w:rPr>
            <w:rStyle w:val="Hyperlink"/>
            <w:rFonts w:ascii="Times New Roman" w:hAnsi="Times New Roman" w:cs="Times New Roman"/>
            <w:szCs w:val="24"/>
            <w:shd w:val="clear" w:color="auto" w:fill="FFFFFF"/>
          </w:rPr>
          <w:t>https://doi.org/10.1002/sd.2133</w:t>
        </w:r>
      </w:hyperlink>
      <w:r w:rsidRPr="001C62BC">
        <w:rPr>
          <w:rFonts w:ascii="Times New Roman" w:hAnsi="Times New Roman" w:cs="Times New Roman"/>
          <w:szCs w:val="24"/>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7837CC">
        <w:rPr>
          <w:rFonts w:ascii="Times New Roman" w:hAnsi="Times New Roman" w:cs="Times New Roman"/>
          <w:szCs w:val="24"/>
          <w:shd w:val="clear" w:color="auto" w:fill="FBFBFB"/>
        </w:rPr>
        <w:t xml:space="preserve">27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55C7BB4C" w14:textId="77777777" w:rsidR="00213D1E" w:rsidRDefault="00314A43" w:rsidP="00F757E7">
      <w:pPr>
        <w:spacing w:line="360" w:lineRule="auto"/>
        <w:jc w:val="left"/>
        <w:rPr>
          <w:rFonts w:ascii="Times New Roman" w:hAnsi="Times New Roman" w:cs="Times New Roman"/>
          <w:szCs w:val="24"/>
          <w:shd w:val="clear" w:color="auto" w:fill="FBFBFB"/>
        </w:rPr>
      </w:pPr>
      <w:r w:rsidRPr="001C62BC">
        <w:rPr>
          <w:rFonts w:ascii="Times New Roman" w:hAnsi="Times New Roman" w:cs="Times New Roman"/>
          <w:szCs w:val="24"/>
          <w:shd w:val="clear" w:color="auto" w:fill="FFFFFF"/>
        </w:rPr>
        <w:t xml:space="preserve">Thal, K.I. and Hudson, S. </w:t>
      </w:r>
      <w:r w:rsidR="00EE3388"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2019</w:t>
      </w:r>
      <w:r w:rsidR="00EE3388"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EE3388"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A conceptual model of wellness destination characteristics that contribute to psychological well-being</w:t>
      </w:r>
      <w:r w:rsidR="00EE3388" w:rsidRPr="001C62BC">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Journal of Hospitality &amp; Tourism Research</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43</w:t>
      </w:r>
      <w:r w:rsidRPr="001C62BC">
        <w:rPr>
          <w:rFonts w:ascii="Times New Roman" w:hAnsi="Times New Roman" w:cs="Times New Roman"/>
          <w:szCs w:val="24"/>
          <w:shd w:val="clear" w:color="auto" w:fill="FFFFFF"/>
        </w:rPr>
        <w:t>(1), pp.</w:t>
      </w:r>
      <w:r w:rsidR="00BC75CD"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41-57.</w:t>
      </w:r>
      <w:r w:rsidR="00156E02" w:rsidRPr="001C62BC">
        <w:rPr>
          <w:rFonts w:ascii="Times New Roman" w:hAnsi="Times New Roman" w:cs="Times New Roman"/>
          <w:szCs w:val="24"/>
          <w:shd w:val="clear" w:color="auto" w:fill="FFFFFF"/>
        </w:rPr>
        <w:t xml:space="preserve"> Available at:</w:t>
      </w:r>
      <w:r w:rsidRPr="001C62BC">
        <w:rPr>
          <w:rFonts w:ascii="Times New Roman" w:hAnsi="Times New Roman" w:cs="Times New Roman"/>
          <w:szCs w:val="24"/>
          <w:shd w:val="clear" w:color="auto" w:fill="FFFFFF"/>
        </w:rPr>
        <w:t xml:space="preserve"> </w:t>
      </w:r>
      <w:hyperlink r:id="rId22" w:history="1">
        <w:r w:rsidRPr="001C62BC">
          <w:rPr>
            <w:rStyle w:val="Hyperlink"/>
            <w:rFonts w:ascii="Times New Roman" w:hAnsi="Times New Roman" w:cs="Times New Roman"/>
            <w:szCs w:val="24"/>
            <w:shd w:val="clear" w:color="auto" w:fill="FFFFFF"/>
          </w:rPr>
          <w:t>https://doi.org/10.1177/1096348017704498</w:t>
        </w:r>
      </w:hyperlink>
      <w:r w:rsidRPr="001C62BC">
        <w:rPr>
          <w:rFonts w:cs="Arial"/>
          <w:color w:val="222222"/>
          <w:sz w:val="20"/>
          <w:szCs w:val="20"/>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EA5C20">
        <w:rPr>
          <w:rFonts w:ascii="Times New Roman" w:hAnsi="Times New Roman" w:cs="Times New Roman"/>
          <w:szCs w:val="24"/>
          <w:shd w:val="clear" w:color="auto" w:fill="FBFBFB"/>
        </w:rPr>
        <w:t xml:space="preserve">26 </w:t>
      </w:r>
      <w:r w:rsidR="00DB627E" w:rsidRPr="00F757E7">
        <w:rPr>
          <w:rFonts w:ascii="Times New Roman" w:hAnsi="Times New Roman" w:cs="Times New Roman"/>
          <w:szCs w:val="24"/>
          <w:shd w:val="clear" w:color="auto" w:fill="FBFBFB"/>
        </w:rPr>
        <w:t>January 2024)</w:t>
      </w:r>
      <w:r w:rsidR="00956F23" w:rsidRPr="00F757E7">
        <w:rPr>
          <w:rFonts w:ascii="Times New Roman" w:hAnsi="Times New Roman" w:cs="Times New Roman"/>
          <w:szCs w:val="24"/>
          <w:shd w:val="clear" w:color="auto" w:fill="FBFBFB"/>
        </w:rPr>
        <w:t>.</w:t>
      </w:r>
    </w:p>
    <w:p w14:paraId="0F3ECCCB" w14:textId="1773EFEB" w:rsidR="00F757E7" w:rsidRPr="00213D1E" w:rsidRDefault="00F757E7" w:rsidP="00F757E7">
      <w:pPr>
        <w:spacing w:line="360" w:lineRule="auto"/>
        <w:jc w:val="left"/>
        <w:rPr>
          <w:rFonts w:ascii="Times New Roman" w:hAnsi="Times New Roman" w:cs="Times New Roman"/>
          <w:szCs w:val="24"/>
          <w:shd w:val="clear" w:color="auto" w:fill="FBFBFB"/>
        </w:rPr>
      </w:pPr>
      <w:r w:rsidRPr="00F757E7">
        <w:rPr>
          <w:rFonts w:ascii="Times New Roman" w:hAnsi="Times New Roman" w:cs="Times New Roman"/>
          <w:szCs w:val="24"/>
        </w:rPr>
        <w:lastRenderedPageBreak/>
        <w:t xml:space="preserve">The University of Edinburgh (2020) </w:t>
      </w:r>
      <w:r w:rsidRPr="00F757E7">
        <w:rPr>
          <w:rFonts w:ascii="Times New Roman" w:hAnsi="Times New Roman" w:cs="Times New Roman"/>
          <w:i/>
          <w:iCs/>
          <w:szCs w:val="24"/>
        </w:rPr>
        <w:t xml:space="preserve">Gibbs' Reflective Cycle. </w:t>
      </w:r>
      <w:r w:rsidRPr="00F757E7">
        <w:rPr>
          <w:rFonts w:ascii="Times New Roman" w:hAnsi="Times New Roman" w:cs="Times New Roman"/>
          <w:szCs w:val="24"/>
        </w:rPr>
        <w:t xml:space="preserve">[Reflection Toolkit]. </w:t>
      </w:r>
      <w:r w:rsidRPr="00F757E7">
        <w:rPr>
          <w:rFonts w:ascii="Times New Roman" w:hAnsi="Times New Roman" w:cs="Times New Roman"/>
          <w:szCs w:val="24"/>
          <w:shd w:val="clear" w:color="auto" w:fill="FFFFFF"/>
        </w:rPr>
        <w:t xml:space="preserve">Available at: </w:t>
      </w:r>
      <w:hyperlink r:id="rId23" w:history="1">
        <w:r w:rsidRPr="00F757E7">
          <w:rPr>
            <w:rStyle w:val="Hyperlink"/>
            <w:rFonts w:ascii="Times New Roman" w:hAnsi="Times New Roman" w:cs="Times New Roman"/>
          </w:rPr>
          <w:t>https://www.ed.ac.uk/reflection/reflectors-toolkit/reflecting-on-experience/gibbs-reflective-cycle</w:t>
        </w:r>
      </w:hyperlink>
      <w:r w:rsidRPr="00F757E7">
        <w:rPr>
          <w:rFonts w:ascii="Times New Roman" w:hAnsi="Times New Roman" w:cs="Times New Roman"/>
        </w:rPr>
        <w:t xml:space="preserve"> </w:t>
      </w:r>
      <w:r w:rsidRPr="00F757E7">
        <w:rPr>
          <w:rFonts w:ascii="Times New Roman" w:hAnsi="Times New Roman" w:cs="Times New Roman"/>
          <w:szCs w:val="24"/>
          <w:shd w:val="clear" w:color="auto" w:fill="FBFBFB"/>
        </w:rPr>
        <w:t>(Accessed:</w:t>
      </w:r>
      <w:r>
        <w:rPr>
          <w:rFonts w:ascii="Times New Roman" w:hAnsi="Times New Roman" w:cs="Times New Roman"/>
          <w:szCs w:val="24"/>
          <w:shd w:val="clear" w:color="auto" w:fill="FBFBFB"/>
        </w:rPr>
        <w:t xml:space="preserve"> 28</w:t>
      </w:r>
      <w:r w:rsidRPr="001C62BC">
        <w:rPr>
          <w:rFonts w:ascii="Times New Roman" w:hAnsi="Times New Roman" w:cs="Times New Roman"/>
          <w:szCs w:val="24"/>
          <w:shd w:val="clear" w:color="auto" w:fill="FBFBFB"/>
        </w:rPr>
        <w:t xml:space="preserve"> January 2024)</w:t>
      </w:r>
      <w:r>
        <w:rPr>
          <w:rFonts w:ascii="Times New Roman" w:hAnsi="Times New Roman" w:cs="Times New Roman"/>
          <w:szCs w:val="24"/>
          <w:shd w:val="clear" w:color="auto" w:fill="FBFBFB"/>
        </w:rPr>
        <w:t>.</w:t>
      </w:r>
    </w:p>
    <w:p w14:paraId="72225F0B" w14:textId="494D211A" w:rsidR="00597601" w:rsidRPr="001C62BC" w:rsidRDefault="00597601" w:rsidP="00F757E7">
      <w:pPr>
        <w:spacing w:line="360" w:lineRule="auto"/>
        <w:jc w:val="left"/>
        <w:rPr>
          <w:rFonts w:ascii="Times New Roman" w:hAnsi="Times New Roman" w:cs="Times New Roman"/>
          <w:szCs w:val="24"/>
        </w:rPr>
      </w:pPr>
      <w:r w:rsidRPr="00F757E7">
        <w:rPr>
          <w:rFonts w:ascii="Times New Roman" w:hAnsi="Times New Roman" w:cs="Times New Roman"/>
          <w:szCs w:val="24"/>
        </w:rPr>
        <w:t xml:space="preserve">Visit Essex (2024) </w:t>
      </w:r>
      <w:r w:rsidRPr="00F757E7">
        <w:rPr>
          <w:rFonts w:ascii="Times New Roman" w:hAnsi="Times New Roman" w:cs="Times New Roman"/>
          <w:i/>
          <w:iCs/>
          <w:szCs w:val="24"/>
        </w:rPr>
        <w:t xml:space="preserve">Witham. </w:t>
      </w:r>
      <w:r w:rsidRPr="00F757E7">
        <w:rPr>
          <w:rFonts w:ascii="Times New Roman" w:hAnsi="Times New Roman" w:cs="Times New Roman"/>
          <w:szCs w:val="24"/>
        </w:rPr>
        <w:t xml:space="preserve">Available at: </w:t>
      </w:r>
      <w:hyperlink r:id="rId24" w:history="1">
        <w:r w:rsidRPr="00F757E7">
          <w:rPr>
            <w:rStyle w:val="Hyperlink"/>
            <w:rFonts w:ascii="Times New Roman" w:hAnsi="Times New Roman" w:cs="Times New Roman"/>
            <w:szCs w:val="24"/>
          </w:rPr>
          <w:t>https://www.visitessex.com/towns-and-villages/witham-p1267041</w:t>
        </w:r>
      </w:hyperlink>
      <w:r w:rsidRPr="00F757E7">
        <w:rPr>
          <w:rFonts w:ascii="Times New Roman" w:hAnsi="Times New Roman" w:cs="Times New Roman"/>
          <w:szCs w:val="24"/>
        </w:rPr>
        <w:t xml:space="preserve"> </w:t>
      </w:r>
      <w:r w:rsidR="00DB627E" w:rsidRPr="00F757E7">
        <w:rPr>
          <w:rFonts w:ascii="Times New Roman" w:hAnsi="Times New Roman" w:cs="Times New Roman"/>
          <w:szCs w:val="24"/>
          <w:shd w:val="clear" w:color="auto" w:fill="FBFBFB"/>
        </w:rPr>
        <w:t>(Accessed</w:t>
      </w:r>
      <w:r w:rsidR="00DB627E" w:rsidRPr="001C62BC">
        <w:rPr>
          <w:rFonts w:ascii="Times New Roman" w:hAnsi="Times New Roman" w:cs="Times New Roman"/>
          <w:szCs w:val="24"/>
          <w:shd w:val="clear" w:color="auto" w:fill="FBFBFB"/>
        </w:rPr>
        <w:t xml:space="preserve">: </w:t>
      </w:r>
      <w:r w:rsidR="00315B3B">
        <w:rPr>
          <w:rFonts w:ascii="Times New Roman" w:hAnsi="Times New Roman" w:cs="Times New Roman"/>
          <w:szCs w:val="24"/>
          <w:shd w:val="clear" w:color="auto" w:fill="FBFBFB"/>
        </w:rPr>
        <w:t xml:space="preserve">26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39B5E1E6" w14:textId="6A79D04B" w:rsidR="00314A43" w:rsidRPr="001C62BC" w:rsidRDefault="00314A43" w:rsidP="00597601">
      <w:pPr>
        <w:spacing w:line="360" w:lineRule="auto"/>
        <w:jc w:val="left"/>
        <w:rPr>
          <w:rFonts w:ascii="Times New Roman" w:hAnsi="Times New Roman" w:cs="Times New Roman"/>
          <w:szCs w:val="24"/>
        </w:rPr>
      </w:pPr>
      <w:r w:rsidRPr="001C62BC">
        <w:rPr>
          <w:rFonts w:ascii="Times New Roman" w:hAnsi="Times New Roman" w:cs="Times New Roman"/>
          <w:szCs w:val="24"/>
          <w:shd w:val="clear" w:color="auto" w:fill="FFFFFF"/>
        </w:rPr>
        <w:t xml:space="preserve">Williams, S. </w:t>
      </w:r>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2021</w:t>
      </w:r>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FT Guide to Business Start-Up 2021-2023</w:t>
      </w:r>
      <w:r w:rsidRPr="001C62BC">
        <w:rPr>
          <w:rFonts w:ascii="Times New Roman" w:hAnsi="Times New Roman" w:cs="Times New Roman"/>
          <w:szCs w:val="24"/>
          <w:shd w:val="clear" w:color="auto" w:fill="FFFFFF"/>
        </w:rPr>
        <w:t>. UK: Pearson.</w:t>
      </w:r>
      <w:r w:rsidRPr="001C62BC">
        <w:rPr>
          <w:rFonts w:ascii="Times New Roman" w:hAnsi="Times New Roman" w:cs="Times New Roman"/>
          <w:szCs w:val="24"/>
        </w:rPr>
        <w:t xml:space="preserve"> </w:t>
      </w:r>
    </w:p>
    <w:p w14:paraId="11A81870" w14:textId="7DC9DBEF" w:rsidR="00314A43" w:rsidRPr="001C62BC" w:rsidRDefault="00314A43" w:rsidP="00597601">
      <w:pPr>
        <w:spacing w:line="360" w:lineRule="auto"/>
        <w:jc w:val="left"/>
        <w:rPr>
          <w:rFonts w:ascii="Times New Roman" w:hAnsi="Times New Roman" w:cs="Times New Roman"/>
          <w:szCs w:val="24"/>
        </w:rPr>
      </w:pPr>
      <w:bookmarkStart w:id="5" w:name="_Hlk157297363"/>
      <w:r w:rsidRPr="001C62BC">
        <w:rPr>
          <w:rFonts w:ascii="Times New Roman" w:hAnsi="Times New Roman" w:cs="Times New Roman"/>
          <w:szCs w:val="24"/>
          <w:shd w:val="clear" w:color="auto" w:fill="FFFFFF"/>
        </w:rPr>
        <w:t xml:space="preserve">Wright, D.W.M. and </w:t>
      </w:r>
      <w:proofErr w:type="spellStart"/>
      <w:r w:rsidRPr="001C62BC">
        <w:rPr>
          <w:rFonts w:ascii="Times New Roman" w:hAnsi="Times New Roman" w:cs="Times New Roman"/>
          <w:szCs w:val="24"/>
          <w:shd w:val="clear" w:color="auto" w:fill="FFFFFF"/>
        </w:rPr>
        <w:t>Zascerinska</w:t>
      </w:r>
      <w:proofErr w:type="spellEnd"/>
      <w:r w:rsidRPr="001C62BC">
        <w:rPr>
          <w:rFonts w:ascii="Times New Roman" w:hAnsi="Times New Roman" w:cs="Times New Roman"/>
          <w:szCs w:val="24"/>
          <w:shd w:val="clear" w:color="auto" w:fill="FFFFFF"/>
        </w:rPr>
        <w:t xml:space="preserve">, S. </w:t>
      </w:r>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2023</w:t>
      </w:r>
      <w:bookmarkEnd w:id="5"/>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xml:space="preserve"> </w:t>
      </w:r>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Becoming immortal: future wellness and medical tourism markets</w:t>
      </w:r>
      <w:r w:rsidR="00792E7E">
        <w:rPr>
          <w:rFonts w:ascii="Times New Roman" w:hAnsi="Times New Roman" w:cs="Times New Roman"/>
          <w:szCs w:val="24"/>
          <w:shd w:val="clear" w:color="auto" w:fill="FFFFFF"/>
        </w:rPr>
        <w:t>’,</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Journal of Tourism Futures</w:t>
      </w:r>
      <w:r w:rsidRPr="001C62BC">
        <w:rPr>
          <w:rFonts w:ascii="Times New Roman" w:hAnsi="Times New Roman" w:cs="Times New Roman"/>
          <w:szCs w:val="24"/>
          <w:shd w:val="clear" w:color="auto" w:fill="FFFFFF"/>
        </w:rPr>
        <w:t>, </w:t>
      </w:r>
      <w:r w:rsidRPr="001C62BC">
        <w:rPr>
          <w:rFonts w:ascii="Times New Roman" w:hAnsi="Times New Roman" w:cs="Times New Roman"/>
          <w:i/>
          <w:iCs/>
          <w:szCs w:val="24"/>
          <w:shd w:val="clear" w:color="auto" w:fill="FFFFFF"/>
        </w:rPr>
        <w:t>9</w:t>
      </w:r>
      <w:r w:rsidRPr="001C62BC">
        <w:rPr>
          <w:rFonts w:ascii="Times New Roman" w:hAnsi="Times New Roman" w:cs="Times New Roman"/>
          <w:szCs w:val="24"/>
          <w:shd w:val="clear" w:color="auto" w:fill="FFFFFF"/>
        </w:rPr>
        <w:t>(2), pp.</w:t>
      </w:r>
      <w:r w:rsidR="00792E7E">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FFFFF"/>
        </w:rPr>
        <w:t>168-195.</w:t>
      </w:r>
      <w:r w:rsidR="00E815F3" w:rsidRPr="001C62BC">
        <w:rPr>
          <w:rFonts w:ascii="Times New Roman" w:hAnsi="Times New Roman" w:cs="Times New Roman"/>
          <w:szCs w:val="24"/>
          <w:shd w:val="clear" w:color="auto" w:fill="FFFFFF"/>
        </w:rPr>
        <w:t xml:space="preserve"> Available at:</w:t>
      </w:r>
      <w:r w:rsidRPr="001C62BC">
        <w:rPr>
          <w:rFonts w:ascii="Times New Roman" w:hAnsi="Times New Roman" w:cs="Times New Roman"/>
          <w:szCs w:val="24"/>
          <w:shd w:val="clear" w:color="auto" w:fill="FFFFFF"/>
        </w:rPr>
        <w:t xml:space="preserve"> </w:t>
      </w:r>
      <w:hyperlink r:id="rId25" w:history="1">
        <w:r w:rsidRPr="001C62BC">
          <w:rPr>
            <w:rStyle w:val="Hyperlink"/>
            <w:rFonts w:ascii="Times New Roman" w:hAnsi="Times New Roman" w:cs="Times New Roman"/>
            <w:szCs w:val="24"/>
            <w:shd w:val="clear" w:color="auto" w:fill="FFFFFF"/>
          </w:rPr>
          <w:t>https://doi.org/10.1108/JTF-05-2021-0119</w:t>
        </w:r>
      </w:hyperlink>
      <w:r w:rsidRPr="001C62BC">
        <w:rPr>
          <w:rFonts w:ascii="Times New Roman" w:hAnsi="Times New Roman" w:cs="Times New Roman"/>
          <w:szCs w:val="24"/>
          <w:shd w:val="clear" w:color="auto" w:fill="FFFFFF"/>
        </w:rPr>
        <w:t xml:space="preserve"> </w:t>
      </w:r>
      <w:r w:rsidR="00DB627E" w:rsidRPr="001C62BC">
        <w:rPr>
          <w:rFonts w:ascii="Times New Roman" w:hAnsi="Times New Roman" w:cs="Times New Roman"/>
          <w:szCs w:val="24"/>
          <w:shd w:val="clear" w:color="auto" w:fill="FBFBFB"/>
        </w:rPr>
        <w:t xml:space="preserve">(Accessed: </w:t>
      </w:r>
      <w:r w:rsidR="00E72F24">
        <w:rPr>
          <w:rFonts w:ascii="Times New Roman" w:hAnsi="Times New Roman" w:cs="Times New Roman"/>
          <w:szCs w:val="24"/>
          <w:shd w:val="clear" w:color="auto" w:fill="FBFBFB"/>
        </w:rPr>
        <w:t xml:space="preserve">26 </w:t>
      </w:r>
      <w:r w:rsidR="00DB627E" w:rsidRPr="001C62BC">
        <w:rPr>
          <w:rFonts w:ascii="Times New Roman" w:hAnsi="Times New Roman" w:cs="Times New Roman"/>
          <w:szCs w:val="24"/>
          <w:shd w:val="clear" w:color="auto" w:fill="FBFBFB"/>
        </w:rPr>
        <w:t>January 2024)</w:t>
      </w:r>
      <w:r w:rsidR="00956F23">
        <w:rPr>
          <w:rFonts w:ascii="Times New Roman" w:hAnsi="Times New Roman" w:cs="Times New Roman"/>
          <w:szCs w:val="24"/>
          <w:shd w:val="clear" w:color="auto" w:fill="FBFBFB"/>
        </w:rPr>
        <w:t>.</w:t>
      </w:r>
    </w:p>
    <w:p w14:paraId="0AE59BED"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4E957F1F" w14:textId="77777777" w:rsidR="00C56513" w:rsidRPr="001C62BC" w:rsidRDefault="00C56513" w:rsidP="00A74854">
      <w:pPr>
        <w:spacing w:line="360" w:lineRule="auto"/>
        <w:jc w:val="left"/>
        <w:rPr>
          <w:rStyle w:val="Hyperlink"/>
          <w:rFonts w:ascii="Times New Roman" w:hAnsi="Times New Roman" w:cs="Times New Roman"/>
          <w:szCs w:val="24"/>
          <w:u w:val="none"/>
          <w:shd w:val="clear" w:color="auto" w:fill="FFFFFF"/>
        </w:rPr>
      </w:pPr>
    </w:p>
    <w:p w14:paraId="5DC261D4"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185CEEDF"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2320C427"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345C1E52"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2BCD5B5F"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5F027AF8" w14:textId="77777777" w:rsidR="009A6EFE" w:rsidRPr="001C62BC" w:rsidRDefault="009A6EFE" w:rsidP="00A74854">
      <w:pPr>
        <w:spacing w:line="360" w:lineRule="auto"/>
        <w:jc w:val="left"/>
        <w:rPr>
          <w:rStyle w:val="Hyperlink"/>
          <w:rFonts w:ascii="Times New Roman" w:hAnsi="Times New Roman" w:cs="Times New Roman"/>
          <w:szCs w:val="24"/>
          <w:u w:val="none"/>
          <w:shd w:val="clear" w:color="auto" w:fill="FFFFFF"/>
        </w:rPr>
      </w:pPr>
    </w:p>
    <w:p w14:paraId="5DBFFBA3" w14:textId="77777777" w:rsidR="009A6EFE" w:rsidRDefault="009A6EFE" w:rsidP="00A74854">
      <w:pPr>
        <w:spacing w:line="360" w:lineRule="auto"/>
        <w:jc w:val="left"/>
        <w:rPr>
          <w:rStyle w:val="Hyperlink"/>
          <w:rFonts w:ascii="Times New Roman" w:hAnsi="Times New Roman" w:cs="Times New Roman"/>
          <w:szCs w:val="24"/>
          <w:u w:val="none"/>
          <w:shd w:val="clear" w:color="auto" w:fill="FFFFFF"/>
        </w:rPr>
      </w:pPr>
    </w:p>
    <w:p w14:paraId="2D4FFDC5" w14:textId="77777777" w:rsidR="003E079F" w:rsidRDefault="003E079F" w:rsidP="00A74854">
      <w:pPr>
        <w:spacing w:line="360" w:lineRule="auto"/>
        <w:jc w:val="left"/>
        <w:rPr>
          <w:rStyle w:val="Hyperlink"/>
          <w:rFonts w:ascii="Times New Roman" w:hAnsi="Times New Roman" w:cs="Times New Roman"/>
          <w:szCs w:val="24"/>
          <w:u w:val="none"/>
          <w:shd w:val="clear" w:color="auto" w:fill="FFFFFF"/>
        </w:rPr>
      </w:pPr>
    </w:p>
    <w:p w14:paraId="2EA53DC6" w14:textId="77777777" w:rsidR="00FB0C69" w:rsidRDefault="00FB0C69" w:rsidP="00A74854">
      <w:pPr>
        <w:spacing w:line="360" w:lineRule="auto"/>
        <w:jc w:val="left"/>
        <w:rPr>
          <w:rStyle w:val="Hyperlink"/>
          <w:rFonts w:ascii="Times New Roman" w:hAnsi="Times New Roman" w:cs="Times New Roman"/>
          <w:szCs w:val="24"/>
          <w:u w:val="none"/>
          <w:shd w:val="clear" w:color="auto" w:fill="FFFFFF"/>
        </w:rPr>
      </w:pPr>
    </w:p>
    <w:p w14:paraId="67D9077D" w14:textId="77777777" w:rsidR="00FB0C69" w:rsidRDefault="00FB0C69" w:rsidP="00A74854">
      <w:pPr>
        <w:spacing w:line="360" w:lineRule="auto"/>
        <w:jc w:val="left"/>
        <w:rPr>
          <w:rStyle w:val="Hyperlink"/>
          <w:rFonts w:ascii="Times New Roman" w:hAnsi="Times New Roman" w:cs="Times New Roman"/>
          <w:szCs w:val="24"/>
          <w:u w:val="none"/>
          <w:shd w:val="clear" w:color="auto" w:fill="FFFFFF"/>
        </w:rPr>
      </w:pPr>
    </w:p>
    <w:p w14:paraId="26D0F44A" w14:textId="77777777" w:rsidR="00FB0C69" w:rsidRDefault="00FB0C69" w:rsidP="00A74854">
      <w:pPr>
        <w:spacing w:line="360" w:lineRule="auto"/>
        <w:jc w:val="left"/>
        <w:rPr>
          <w:rStyle w:val="Hyperlink"/>
          <w:rFonts w:ascii="Times New Roman" w:hAnsi="Times New Roman" w:cs="Times New Roman"/>
          <w:szCs w:val="24"/>
          <w:u w:val="none"/>
          <w:shd w:val="clear" w:color="auto" w:fill="FFFFFF"/>
        </w:rPr>
      </w:pPr>
    </w:p>
    <w:p w14:paraId="7B697A2B" w14:textId="77777777" w:rsidR="00964118" w:rsidRDefault="00964118" w:rsidP="00A74854">
      <w:pPr>
        <w:spacing w:line="360" w:lineRule="auto"/>
        <w:jc w:val="left"/>
        <w:rPr>
          <w:rStyle w:val="Hyperlink"/>
          <w:rFonts w:ascii="Times New Roman" w:hAnsi="Times New Roman" w:cs="Times New Roman"/>
          <w:szCs w:val="24"/>
          <w:u w:val="none"/>
          <w:shd w:val="clear" w:color="auto" w:fill="FFFFFF"/>
        </w:rPr>
      </w:pPr>
    </w:p>
    <w:p w14:paraId="0834CACF" w14:textId="77777777" w:rsidR="00964118" w:rsidRDefault="00964118" w:rsidP="00A74854">
      <w:pPr>
        <w:spacing w:line="360" w:lineRule="auto"/>
        <w:jc w:val="left"/>
        <w:rPr>
          <w:rStyle w:val="Hyperlink"/>
          <w:rFonts w:ascii="Times New Roman" w:hAnsi="Times New Roman" w:cs="Times New Roman"/>
          <w:szCs w:val="24"/>
          <w:u w:val="none"/>
          <w:shd w:val="clear" w:color="auto" w:fill="FFFFFF"/>
        </w:rPr>
      </w:pPr>
    </w:p>
    <w:p w14:paraId="7112F42D" w14:textId="77777777" w:rsidR="00177EB2" w:rsidRDefault="00177EB2" w:rsidP="00A74854">
      <w:pPr>
        <w:spacing w:line="360" w:lineRule="auto"/>
        <w:jc w:val="left"/>
        <w:rPr>
          <w:rStyle w:val="Hyperlink"/>
          <w:rFonts w:ascii="Times New Roman" w:hAnsi="Times New Roman" w:cs="Times New Roman"/>
          <w:szCs w:val="24"/>
          <w:u w:val="none"/>
          <w:shd w:val="clear" w:color="auto" w:fill="FFFFFF"/>
        </w:rPr>
      </w:pPr>
    </w:p>
    <w:p w14:paraId="7DCD570A" w14:textId="77777777" w:rsidR="00D50C96" w:rsidRPr="001C62BC" w:rsidRDefault="00D50C96" w:rsidP="00A74854">
      <w:pPr>
        <w:spacing w:line="360" w:lineRule="auto"/>
        <w:jc w:val="left"/>
        <w:rPr>
          <w:rStyle w:val="Hyperlink"/>
          <w:rFonts w:ascii="Times New Roman" w:hAnsi="Times New Roman" w:cs="Times New Roman"/>
          <w:szCs w:val="24"/>
          <w:u w:val="none"/>
          <w:shd w:val="clear" w:color="auto" w:fill="FFFFFF"/>
        </w:rPr>
      </w:pPr>
    </w:p>
    <w:p w14:paraId="5EAE4CDE" w14:textId="5FC7C247" w:rsidR="00B57DA1" w:rsidRPr="001C62BC" w:rsidRDefault="00B57DA1" w:rsidP="00A74854">
      <w:pPr>
        <w:spacing w:line="360" w:lineRule="auto"/>
        <w:jc w:val="left"/>
        <w:rPr>
          <w:rFonts w:ascii="Times New Roman" w:hAnsi="Times New Roman" w:cs="Times New Roman"/>
          <w:b/>
          <w:bCs/>
          <w:sz w:val="28"/>
          <w:szCs w:val="28"/>
        </w:rPr>
      </w:pPr>
      <w:r w:rsidRPr="001C62BC">
        <w:rPr>
          <w:rFonts w:ascii="Times New Roman" w:hAnsi="Times New Roman" w:cs="Times New Roman"/>
          <w:b/>
          <w:bCs/>
          <w:sz w:val="28"/>
          <w:szCs w:val="28"/>
          <w:shd w:val="clear" w:color="auto" w:fill="FFFFFF"/>
        </w:rPr>
        <w:lastRenderedPageBreak/>
        <w:t>A</w:t>
      </w:r>
      <w:r w:rsidRPr="001C62BC">
        <w:rPr>
          <w:rFonts w:ascii="Times New Roman" w:hAnsi="Times New Roman" w:cs="Times New Roman"/>
          <w:b/>
          <w:bCs/>
          <w:sz w:val="28"/>
          <w:szCs w:val="28"/>
        </w:rPr>
        <w:t>ppendices</w:t>
      </w:r>
    </w:p>
    <w:p w14:paraId="15CF113E" w14:textId="0CADE58F" w:rsidR="00F44D66" w:rsidRPr="001C62BC" w:rsidRDefault="00EE2066" w:rsidP="00CE36BB">
      <w:pPr>
        <w:jc w:val="left"/>
        <w:rPr>
          <w:rFonts w:ascii="Times New Roman" w:hAnsi="Times New Roman" w:cs="Times New Roman"/>
          <w:szCs w:val="24"/>
        </w:rPr>
      </w:pPr>
      <w:r w:rsidRPr="001C62BC">
        <w:rPr>
          <w:rFonts w:ascii="Times New Roman" w:hAnsi="Times New Roman" w:cs="Times New Roman"/>
          <w:szCs w:val="24"/>
        </w:rPr>
        <w:t>Appendix 1</w:t>
      </w:r>
    </w:p>
    <w:p w14:paraId="7CD9C625" w14:textId="4170ADCB" w:rsidR="00604849" w:rsidRPr="00CE36BB" w:rsidRDefault="00F44D66" w:rsidP="004F3A92">
      <w:pPr>
        <w:jc w:val="center"/>
        <w:rPr>
          <w:rFonts w:ascii="Times New Roman" w:hAnsi="Times New Roman" w:cs="Times New Roman"/>
          <w:b/>
          <w:bCs/>
          <w:i/>
          <w:iCs/>
          <w:sz w:val="28"/>
          <w:szCs w:val="28"/>
        </w:rPr>
      </w:pPr>
      <w:r w:rsidRPr="00CE36BB">
        <w:rPr>
          <w:rFonts w:ascii="Times New Roman" w:hAnsi="Times New Roman" w:cs="Times New Roman"/>
          <w:b/>
          <w:bCs/>
          <w:i/>
          <w:iCs/>
          <w:sz w:val="28"/>
          <w:szCs w:val="28"/>
          <w:shd w:val="clear" w:color="auto" w:fill="FFFFFF"/>
        </w:rPr>
        <w:t>Individual Business Model Canvas</w:t>
      </w:r>
      <w:r w:rsidR="00133B72" w:rsidRPr="00CE36BB">
        <w:rPr>
          <w:rFonts w:ascii="Times New Roman" w:hAnsi="Times New Roman" w:cs="Times New Roman"/>
          <w:b/>
          <w:bCs/>
          <w:i/>
          <w:iCs/>
          <w:sz w:val="28"/>
          <w:szCs w:val="28"/>
          <w:shd w:val="clear" w:color="auto" w:fill="FFFFFF"/>
        </w:rPr>
        <w:t xml:space="preserve"> of REBLOOM</w:t>
      </w:r>
    </w:p>
    <w:p w14:paraId="6FCAEE5D" w14:textId="39A82645" w:rsidR="0025637D" w:rsidRDefault="004F3A92" w:rsidP="0025637D">
      <w:pPr>
        <w:spacing w:line="360" w:lineRule="auto"/>
        <w:jc w:val="center"/>
        <w:rPr>
          <w:rFonts w:ascii="Times New Roman" w:hAnsi="Times New Roman" w:cs="Times New Roman"/>
          <w:szCs w:val="24"/>
          <w:shd w:val="clear" w:color="auto" w:fill="FFFFFF"/>
        </w:rPr>
      </w:pPr>
      <w:r>
        <w:rPr>
          <w:noProof/>
        </w:rPr>
        <w:drawing>
          <wp:inline distT="0" distB="0" distL="0" distR="0" wp14:anchorId="16C30288" wp14:editId="3445CF4A">
            <wp:extent cx="4651866" cy="3939087"/>
            <wp:effectExtent l="19050" t="19050" r="15875" b="23495"/>
            <wp:docPr id="48022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21961" name=""/>
                    <pic:cNvPicPr/>
                  </pic:nvPicPr>
                  <pic:blipFill>
                    <a:blip r:embed="rId26"/>
                    <a:stretch>
                      <a:fillRect/>
                    </a:stretch>
                  </pic:blipFill>
                  <pic:spPr>
                    <a:xfrm>
                      <a:off x="0" y="0"/>
                      <a:ext cx="4651866" cy="3939087"/>
                    </a:xfrm>
                    <a:prstGeom prst="rect">
                      <a:avLst/>
                    </a:prstGeom>
                    <a:ln>
                      <a:solidFill>
                        <a:schemeClr val="bg2">
                          <a:lumMod val="50000"/>
                        </a:schemeClr>
                      </a:solidFill>
                    </a:ln>
                  </pic:spPr>
                </pic:pic>
              </a:graphicData>
            </a:graphic>
          </wp:inline>
        </w:drawing>
      </w:r>
    </w:p>
    <w:p w14:paraId="272D9A49" w14:textId="70235500" w:rsidR="006478A4" w:rsidRDefault="00162FFD" w:rsidP="004F3A92">
      <w:pPr>
        <w:spacing w:line="360" w:lineRule="auto"/>
        <w:jc w:val="center"/>
        <w:rPr>
          <w:rFonts w:ascii="Times New Roman" w:hAnsi="Times New Roman" w:cs="Times New Roman"/>
          <w:szCs w:val="24"/>
          <w:shd w:val="clear" w:color="auto" w:fill="FFFFFF"/>
        </w:rPr>
      </w:pPr>
      <w:r>
        <w:rPr>
          <w:noProof/>
        </w:rPr>
        <w:drawing>
          <wp:inline distT="0" distB="0" distL="0" distR="0" wp14:anchorId="1680C3FC" wp14:editId="29695A28">
            <wp:extent cx="5816440" cy="3309687"/>
            <wp:effectExtent l="19050" t="19050" r="13335" b="24130"/>
            <wp:docPr id="481463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63130" name=""/>
                    <pic:cNvPicPr/>
                  </pic:nvPicPr>
                  <pic:blipFill>
                    <a:blip r:embed="rId27"/>
                    <a:stretch>
                      <a:fillRect/>
                    </a:stretch>
                  </pic:blipFill>
                  <pic:spPr>
                    <a:xfrm>
                      <a:off x="0" y="0"/>
                      <a:ext cx="5820049" cy="3311741"/>
                    </a:xfrm>
                    <a:prstGeom prst="rect">
                      <a:avLst/>
                    </a:prstGeom>
                    <a:ln>
                      <a:solidFill>
                        <a:schemeClr val="bg2">
                          <a:lumMod val="50000"/>
                        </a:schemeClr>
                      </a:solidFill>
                    </a:ln>
                  </pic:spPr>
                </pic:pic>
              </a:graphicData>
            </a:graphic>
          </wp:inline>
        </w:drawing>
      </w:r>
    </w:p>
    <w:p w14:paraId="0B4FD1CA" w14:textId="38696EB2" w:rsidR="00F4261F" w:rsidRDefault="00F4261F" w:rsidP="006478A4">
      <w:pPr>
        <w:spacing w:line="360" w:lineRule="auto"/>
        <w:jc w:val="center"/>
        <w:rPr>
          <w:rFonts w:ascii="Times New Roman" w:hAnsi="Times New Roman" w:cs="Times New Roman"/>
          <w:szCs w:val="24"/>
          <w:shd w:val="clear" w:color="auto" w:fill="FFFFFF"/>
        </w:rPr>
      </w:pPr>
      <w:r>
        <w:rPr>
          <w:noProof/>
        </w:rPr>
        <w:lastRenderedPageBreak/>
        <w:drawing>
          <wp:inline distT="0" distB="0" distL="0" distR="0" wp14:anchorId="3FC866B3" wp14:editId="21261622">
            <wp:extent cx="3821447" cy="1541185"/>
            <wp:effectExtent l="19050" t="19050" r="26670" b="20955"/>
            <wp:docPr id="889130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30398" name=""/>
                    <pic:cNvPicPr/>
                  </pic:nvPicPr>
                  <pic:blipFill rotWithShape="1">
                    <a:blip r:embed="rId28"/>
                    <a:srcRect l="2321" t="4564" r="2509" b="6180"/>
                    <a:stretch/>
                  </pic:blipFill>
                  <pic:spPr bwMode="auto">
                    <a:xfrm>
                      <a:off x="0" y="0"/>
                      <a:ext cx="3833555" cy="1546068"/>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10253163" w14:textId="3729F613" w:rsidR="00F44D66" w:rsidRPr="001C62BC" w:rsidRDefault="00162FFD" w:rsidP="00F4261F">
      <w:pPr>
        <w:spacing w:line="360" w:lineRule="auto"/>
        <w:jc w:val="center"/>
        <w:rPr>
          <w:rFonts w:ascii="Times New Roman" w:hAnsi="Times New Roman" w:cs="Times New Roman"/>
          <w:szCs w:val="24"/>
          <w:shd w:val="clear" w:color="auto" w:fill="FFFFFF"/>
        </w:rPr>
      </w:pPr>
      <w:r>
        <w:rPr>
          <w:noProof/>
        </w:rPr>
        <w:drawing>
          <wp:inline distT="0" distB="0" distL="0" distR="0" wp14:anchorId="5FD20D38" wp14:editId="0636E693">
            <wp:extent cx="2634495" cy="1635838"/>
            <wp:effectExtent l="19050" t="19050" r="13970" b="21590"/>
            <wp:docPr id="8457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71218" name=""/>
                    <pic:cNvPicPr/>
                  </pic:nvPicPr>
                  <pic:blipFill>
                    <a:blip r:embed="rId29"/>
                    <a:stretch>
                      <a:fillRect/>
                    </a:stretch>
                  </pic:blipFill>
                  <pic:spPr>
                    <a:xfrm>
                      <a:off x="0" y="0"/>
                      <a:ext cx="2651962" cy="1646684"/>
                    </a:xfrm>
                    <a:prstGeom prst="rect">
                      <a:avLst/>
                    </a:prstGeom>
                    <a:ln>
                      <a:solidFill>
                        <a:schemeClr val="bg2">
                          <a:lumMod val="50000"/>
                        </a:schemeClr>
                      </a:solidFill>
                    </a:ln>
                  </pic:spPr>
                </pic:pic>
              </a:graphicData>
            </a:graphic>
          </wp:inline>
        </w:drawing>
      </w:r>
    </w:p>
    <w:p w14:paraId="18D92B30" w14:textId="77777777" w:rsidR="006D532F" w:rsidRDefault="006D532F" w:rsidP="00604849">
      <w:pPr>
        <w:spacing w:line="360" w:lineRule="auto"/>
        <w:jc w:val="right"/>
        <w:rPr>
          <w:rFonts w:ascii="Times New Roman" w:hAnsi="Times New Roman" w:cs="Times New Roman"/>
          <w:szCs w:val="24"/>
          <w:shd w:val="clear" w:color="auto" w:fill="FFFFFF"/>
        </w:rPr>
      </w:pPr>
    </w:p>
    <w:p w14:paraId="41A14A29" w14:textId="6BA7A105" w:rsidR="00EE2066" w:rsidRDefault="00604849" w:rsidP="00604849">
      <w:pPr>
        <w:spacing w:line="360" w:lineRule="auto"/>
        <w:jc w:val="right"/>
        <w:rPr>
          <w:rFonts w:ascii="Times New Roman" w:hAnsi="Times New Roman" w:cs="Times New Roman"/>
          <w:szCs w:val="24"/>
          <w:shd w:val="clear" w:color="auto" w:fill="FFFFFF"/>
        </w:rPr>
      </w:pPr>
      <w:r w:rsidRPr="001C62BC">
        <w:rPr>
          <w:rFonts w:ascii="Times New Roman" w:hAnsi="Times New Roman" w:cs="Times New Roman"/>
          <w:szCs w:val="24"/>
          <w:shd w:val="clear" w:color="auto" w:fill="FFFFFF"/>
        </w:rPr>
        <w:t>(</w:t>
      </w:r>
      <w:proofErr w:type="spellStart"/>
      <w:r w:rsidRPr="001C62BC">
        <w:rPr>
          <w:rFonts w:ascii="Times New Roman" w:hAnsi="Times New Roman" w:cs="Times New Roman"/>
          <w:szCs w:val="24"/>
          <w:shd w:val="clear" w:color="auto" w:fill="FFFFFF"/>
        </w:rPr>
        <w:t>Conceptboard</w:t>
      </w:r>
      <w:proofErr w:type="spellEnd"/>
      <w:r w:rsidRPr="001C62BC">
        <w:rPr>
          <w:rFonts w:ascii="Times New Roman" w:hAnsi="Times New Roman" w:cs="Times New Roman"/>
          <w:szCs w:val="24"/>
          <w:shd w:val="clear" w:color="auto" w:fill="FFFFFF"/>
        </w:rPr>
        <w:t>, 2024)</w:t>
      </w:r>
    </w:p>
    <w:p w14:paraId="1F12F183" w14:textId="77777777" w:rsidR="00D9404F" w:rsidRDefault="00D9404F" w:rsidP="00D9404F">
      <w:pPr>
        <w:rPr>
          <w:rFonts w:ascii="Times New Roman" w:hAnsi="Times New Roman" w:cs="Times New Roman"/>
          <w:szCs w:val="24"/>
        </w:rPr>
      </w:pPr>
    </w:p>
    <w:p w14:paraId="7557BF67" w14:textId="77777777" w:rsidR="00D9404F" w:rsidRDefault="00D9404F" w:rsidP="00D9404F">
      <w:pPr>
        <w:rPr>
          <w:rFonts w:ascii="Times New Roman" w:hAnsi="Times New Roman" w:cs="Times New Roman"/>
          <w:szCs w:val="24"/>
        </w:rPr>
      </w:pPr>
    </w:p>
    <w:p w14:paraId="160C2468" w14:textId="77777777" w:rsidR="00D9404F" w:rsidRDefault="00D9404F" w:rsidP="00D9404F">
      <w:pPr>
        <w:rPr>
          <w:rFonts w:ascii="Times New Roman" w:hAnsi="Times New Roman" w:cs="Times New Roman"/>
          <w:szCs w:val="24"/>
        </w:rPr>
      </w:pPr>
    </w:p>
    <w:p w14:paraId="4D06F3D7" w14:textId="77777777" w:rsidR="00D9404F" w:rsidRDefault="00D9404F" w:rsidP="00D9404F">
      <w:pPr>
        <w:rPr>
          <w:rFonts w:ascii="Times New Roman" w:hAnsi="Times New Roman" w:cs="Times New Roman"/>
          <w:szCs w:val="24"/>
        </w:rPr>
      </w:pPr>
    </w:p>
    <w:p w14:paraId="167030E1" w14:textId="77777777" w:rsidR="00D9404F" w:rsidRDefault="00D9404F" w:rsidP="00D9404F">
      <w:pPr>
        <w:rPr>
          <w:rFonts w:ascii="Times New Roman" w:hAnsi="Times New Roman" w:cs="Times New Roman"/>
          <w:szCs w:val="24"/>
        </w:rPr>
      </w:pPr>
    </w:p>
    <w:p w14:paraId="21289558" w14:textId="77777777" w:rsidR="00D9404F" w:rsidRDefault="00D9404F" w:rsidP="00D9404F">
      <w:pPr>
        <w:rPr>
          <w:rFonts w:ascii="Times New Roman" w:hAnsi="Times New Roman" w:cs="Times New Roman"/>
          <w:szCs w:val="24"/>
        </w:rPr>
      </w:pPr>
    </w:p>
    <w:p w14:paraId="768B0A45" w14:textId="77777777" w:rsidR="00D9404F" w:rsidRDefault="00D9404F" w:rsidP="00D9404F">
      <w:pPr>
        <w:rPr>
          <w:rFonts w:ascii="Times New Roman" w:hAnsi="Times New Roman" w:cs="Times New Roman"/>
          <w:szCs w:val="24"/>
        </w:rPr>
      </w:pPr>
    </w:p>
    <w:p w14:paraId="192B1C44" w14:textId="77777777" w:rsidR="00D9404F" w:rsidRDefault="00D9404F" w:rsidP="00D9404F">
      <w:pPr>
        <w:rPr>
          <w:rFonts w:ascii="Times New Roman" w:hAnsi="Times New Roman" w:cs="Times New Roman"/>
          <w:szCs w:val="24"/>
        </w:rPr>
      </w:pPr>
    </w:p>
    <w:p w14:paraId="52122E45" w14:textId="77777777" w:rsidR="00D9404F" w:rsidRDefault="00D9404F" w:rsidP="00D9404F">
      <w:pPr>
        <w:rPr>
          <w:rFonts w:ascii="Times New Roman" w:hAnsi="Times New Roman" w:cs="Times New Roman"/>
          <w:szCs w:val="24"/>
        </w:rPr>
      </w:pPr>
    </w:p>
    <w:p w14:paraId="15146022" w14:textId="77777777" w:rsidR="00D9404F" w:rsidRDefault="00D9404F" w:rsidP="00D9404F">
      <w:pPr>
        <w:rPr>
          <w:rFonts w:ascii="Times New Roman" w:hAnsi="Times New Roman" w:cs="Times New Roman"/>
          <w:szCs w:val="24"/>
        </w:rPr>
      </w:pPr>
    </w:p>
    <w:p w14:paraId="4DFAC64C" w14:textId="77777777" w:rsidR="00D9404F" w:rsidRDefault="00D9404F" w:rsidP="00D9404F">
      <w:pPr>
        <w:rPr>
          <w:rFonts w:ascii="Times New Roman" w:hAnsi="Times New Roman" w:cs="Times New Roman"/>
          <w:szCs w:val="24"/>
        </w:rPr>
      </w:pPr>
    </w:p>
    <w:p w14:paraId="253B7EDF" w14:textId="77777777" w:rsidR="00D9404F" w:rsidRDefault="00D9404F" w:rsidP="00D9404F">
      <w:pPr>
        <w:rPr>
          <w:rFonts w:ascii="Times New Roman" w:hAnsi="Times New Roman" w:cs="Times New Roman"/>
          <w:szCs w:val="24"/>
        </w:rPr>
      </w:pPr>
    </w:p>
    <w:p w14:paraId="0123D224" w14:textId="77777777" w:rsidR="00D9404F" w:rsidRDefault="00D9404F" w:rsidP="00D9404F">
      <w:pPr>
        <w:rPr>
          <w:rFonts w:ascii="Times New Roman" w:hAnsi="Times New Roman" w:cs="Times New Roman"/>
          <w:szCs w:val="24"/>
        </w:rPr>
      </w:pPr>
    </w:p>
    <w:p w14:paraId="2E97E3D4" w14:textId="77777777" w:rsidR="00D9404F" w:rsidRDefault="00D9404F" w:rsidP="00D9404F">
      <w:pPr>
        <w:rPr>
          <w:rFonts w:ascii="Times New Roman" w:hAnsi="Times New Roman" w:cs="Times New Roman"/>
          <w:szCs w:val="24"/>
        </w:rPr>
      </w:pPr>
    </w:p>
    <w:p w14:paraId="2B428BAD" w14:textId="77777777" w:rsidR="00D9404F" w:rsidRDefault="00D9404F" w:rsidP="00D9404F">
      <w:pPr>
        <w:rPr>
          <w:rFonts w:ascii="Times New Roman" w:hAnsi="Times New Roman" w:cs="Times New Roman"/>
          <w:szCs w:val="24"/>
        </w:rPr>
      </w:pPr>
    </w:p>
    <w:p w14:paraId="4F2B14ED" w14:textId="140BFF01" w:rsidR="00D9404F" w:rsidRDefault="00D9404F" w:rsidP="00CE36BB">
      <w:pPr>
        <w:jc w:val="left"/>
        <w:rPr>
          <w:rFonts w:ascii="Times New Roman" w:hAnsi="Times New Roman" w:cs="Times New Roman"/>
          <w:szCs w:val="24"/>
        </w:rPr>
      </w:pPr>
      <w:r w:rsidRPr="001C62BC">
        <w:rPr>
          <w:rFonts w:ascii="Times New Roman" w:hAnsi="Times New Roman" w:cs="Times New Roman"/>
          <w:szCs w:val="24"/>
        </w:rPr>
        <w:lastRenderedPageBreak/>
        <w:t xml:space="preserve">Appendix </w:t>
      </w:r>
      <w:r>
        <w:rPr>
          <w:rFonts w:ascii="Times New Roman" w:hAnsi="Times New Roman" w:cs="Times New Roman"/>
          <w:szCs w:val="24"/>
        </w:rPr>
        <w:t>2</w:t>
      </w:r>
    </w:p>
    <w:p w14:paraId="03E2DE57" w14:textId="77777777" w:rsidR="00842B5C" w:rsidRPr="001C62BC" w:rsidRDefault="00842B5C" w:rsidP="00D9404F">
      <w:pPr>
        <w:rPr>
          <w:rFonts w:ascii="Times New Roman" w:hAnsi="Times New Roman" w:cs="Times New Roman"/>
          <w:szCs w:val="24"/>
        </w:rPr>
      </w:pPr>
    </w:p>
    <w:p w14:paraId="22F50C59" w14:textId="5F781FEB" w:rsidR="00127078" w:rsidRPr="00CE36BB" w:rsidRDefault="00127078" w:rsidP="00127078">
      <w:pPr>
        <w:spacing w:after="0" w:line="360" w:lineRule="auto"/>
        <w:jc w:val="center"/>
        <w:rPr>
          <w:rFonts w:ascii="Times New Roman" w:hAnsi="Times New Roman" w:cs="Times New Roman"/>
          <w:b/>
          <w:bCs/>
          <w:i/>
          <w:iCs/>
          <w:sz w:val="28"/>
          <w:szCs w:val="28"/>
          <w:shd w:val="clear" w:color="auto" w:fill="FFFFFF"/>
        </w:rPr>
      </w:pPr>
      <w:r w:rsidRPr="00CE36BB">
        <w:rPr>
          <w:rFonts w:ascii="Times New Roman" w:hAnsi="Times New Roman" w:cs="Times New Roman"/>
          <w:b/>
          <w:bCs/>
          <w:i/>
          <w:iCs/>
          <w:sz w:val="28"/>
          <w:szCs w:val="28"/>
          <w:shd w:val="clear" w:color="auto" w:fill="FFFFFF"/>
        </w:rPr>
        <w:t>General Enterprising Tend</w:t>
      </w:r>
      <w:r w:rsidR="00286A31" w:rsidRPr="00CE36BB">
        <w:rPr>
          <w:rFonts w:ascii="Times New Roman" w:hAnsi="Times New Roman" w:cs="Times New Roman"/>
          <w:b/>
          <w:bCs/>
          <w:i/>
          <w:iCs/>
          <w:sz w:val="28"/>
          <w:szCs w:val="28"/>
          <w:shd w:val="clear" w:color="auto" w:fill="FFFFFF"/>
        </w:rPr>
        <w:t>e</w:t>
      </w:r>
      <w:r w:rsidRPr="00CE36BB">
        <w:rPr>
          <w:rFonts w:ascii="Times New Roman" w:hAnsi="Times New Roman" w:cs="Times New Roman"/>
          <w:b/>
          <w:bCs/>
          <w:i/>
          <w:iCs/>
          <w:sz w:val="28"/>
          <w:szCs w:val="28"/>
          <w:shd w:val="clear" w:color="auto" w:fill="FFFFFF"/>
        </w:rPr>
        <w:t xml:space="preserve">ncy (GET2) </w:t>
      </w:r>
    </w:p>
    <w:p w14:paraId="1B4ABD19" w14:textId="4A85D447" w:rsidR="00127078" w:rsidRPr="00CE36BB" w:rsidRDefault="004F3029" w:rsidP="00127078">
      <w:pPr>
        <w:spacing w:after="0" w:line="360" w:lineRule="auto"/>
        <w:jc w:val="center"/>
        <w:rPr>
          <w:rFonts w:ascii="Times New Roman" w:hAnsi="Times New Roman" w:cs="Times New Roman"/>
          <w:b/>
          <w:bCs/>
          <w:i/>
          <w:iCs/>
          <w:sz w:val="28"/>
          <w:szCs w:val="28"/>
          <w:shd w:val="clear" w:color="auto" w:fill="FFFFFF"/>
        </w:rPr>
      </w:pPr>
      <w:r w:rsidRPr="00CE36BB">
        <w:rPr>
          <w:rFonts w:ascii="Times New Roman" w:hAnsi="Times New Roman" w:cs="Times New Roman"/>
          <w:b/>
          <w:bCs/>
          <w:i/>
          <w:iCs/>
          <w:sz w:val="28"/>
          <w:szCs w:val="28"/>
          <w:shd w:val="clear" w:color="auto" w:fill="FFFFFF"/>
        </w:rPr>
        <w:t>Summary of Own Test Results</w:t>
      </w:r>
    </w:p>
    <w:p w14:paraId="156A4D5A" w14:textId="77777777" w:rsidR="004F3029" w:rsidRPr="00127078" w:rsidRDefault="004F3029" w:rsidP="00127078">
      <w:pPr>
        <w:spacing w:after="0" w:line="360" w:lineRule="auto"/>
        <w:jc w:val="center"/>
        <w:rPr>
          <w:rFonts w:ascii="Times New Roman" w:hAnsi="Times New Roman" w:cs="Times New Roman"/>
          <w:i/>
          <w:iCs/>
          <w:szCs w:val="24"/>
          <w:shd w:val="clear" w:color="auto" w:fill="FFFFFF"/>
        </w:rPr>
      </w:pPr>
    </w:p>
    <w:p w14:paraId="6D168E62" w14:textId="2EF49336" w:rsidR="00D9404F" w:rsidRDefault="00D9404F" w:rsidP="00D9404F">
      <w:pPr>
        <w:spacing w:line="360" w:lineRule="auto"/>
        <w:jc w:val="center"/>
        <w:rPr>
          <w:rFonts w:ascii="Times New Roman" w:hAnsi="Times New Roman" w:cs="Times New Roman"/>
          <w:szCs w:val="24"/>
          <w:shd w:val="clear" w:color="auto" w:fill="FFFFFF"/>
        </w:rPr>
      </w:pPr>
      <w:r>
        <w:rPr>
          <w:rFonts w:ascii="Times New Roman" w:hAnsi="Times New Roman" w:cs="Times New Roman"/>
          <w:noProof/>
          <w:szCs w:val="24"/>
          <w:shd w:val="clear" w:color="auto" w:fill="FFFFFF"/>
        </w:rPr>
        <w:drawing>
          <wp:inline distT="0" distB="0" distL="0" distR="0" wp14:anchorId="7CE5DA26" wp14:editId="11876CCB">
            <wp:extent cx="3270158" cy="5443360"/>
            <wp:effectExtent l="19050" t="19050" r="26035" b="24130"/>
            <wp:docPr id="1831630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79566" cy="5459019"/>
                    </a:xfrm>
                    <a:prstGeom prst="rect">
                      <a:avLst/>
                    </a:prstGeom>
                    <a:noFill/>
                    <a:ln>
                      <a:solidFill>
                        <a:schemeClr val="bg2">
                          <a:lumMod val="50000"/>
                        </a:schemeClr>
                      </a:solidFill>
                    </a:ln>
                  </pic:spPr>
                </pic:pic>
              </a:graphicData>
            </a:graphic>
          </wp:inline>
        </w:drawing>
      </w:r>
    </w:p>
    <w:p w14:paraId="54B994B1" w14:textId="77777777" w:rsidR="006D532F" w:rsidRDefault="006D532F" w:rsidP="00604849">
      <w:pPr>
        <w:spacing w:line="360" w:lineRule="auto"/>
        <w:jc w:val="right"/>
        <w:rPr>
          <w:rFonts w:ascii="Times New Roman" w:hAnsi="Times New Roman" w:cs="Times New Roman"/>
          <w:szCs w:val="24"/>
        </w:rPr>
      </w:pPr>
    </w:p>
    <w:p w14:paraId="016244FF" w14:textId="5E5A9957" w:rsidR="002C30ED" w:rsidRDefault="002C30ED" w:rsidP="00604849">
      <w:pPr>
        <w:spacing w:line="360" w:lineRule="auto"/>
        <w:jc w:val="right"/>
        <w:rPr>
          <w:rFonts w:ascii="Times New Roman" w:hAnsi="Times New Roman" w:cs="Times New Roman"/>
          <w:szCs w:val="24"/>
        </w:rPr>
      </w:pPr>
      <w:r w:rsidRPr="001C62BC">
        <w:rPr>
          <w:rFonts w:ascii="Times New Roman" w:hAnsi="Times New Roman" w:cs="Times New Roman"/>
          <w:szCs w:val="24"/>
        </w:rPr>
        <w:t>(</w:t>
      </w:r>
      <w:r w:rsidRPr="001C62BC">
        <w:rPr>
          <w:rFonts w:ascii="Times New Roman" w:hAnsi="Times New Roman" w:cs="Times New Roman"/>
          <w:szCs w:val="24"/>
          <w:shd w:val="clear" w:color="auto" w:fill="FFFFFF"/>
        </w:rPr>
        <w:t>GET2, 2024)</w:t>
      </w:r>
      <w:r w:rsidRPr="001C62BC">
        <w:rPr>
          <w:rFonts w:ascii="Times New Roman" w:hAnsi="Times New Roman" w:cs="Times New Roman"/>
          <w:szCs w:val="24"/>
        </w:rPr>
        <w:t xml:space="preserve">  </w:t>
      </w:r>
    </w:p>
    <w:p w14:paraId="571CD664" w14:textId="77777777" w:rsidR="00CE36BB" w:rsidRDefault="00CE36BB" w:rsidP="00604849">
      <w:pPr>
        <w:spacing w:line="360" w:lineRule="auto"/>
        <w:jc w:val="right"/>
        <w:rPr>
          <w:rFonts w:ascii="Times New Roman" w:hAnsi="Times New Roman" w:cs="Times New Roman"/>
          <w:szCs w:val="24"/>
        </w:rPr>
      </w:pPr>
    </w:p>
    <w:p w14:paraId="6F11CD3D" w14:textId="77777777" w:rsidR="00CE36BB" w:rsidRDefault="00CE36BB" w:rsidP="00604849">
      <w:pPr>
        <w:spacing w:line="360" w:lineRule="auto"/>
        <w:jc w:val="right"/>
        <w:rPr>
          <w:rFonts w:ascii="Times New Roman" w:hAnsi="Times New Roman" w:cs="Times New Roman"/>
          <w:szCs w:val="24"/>
        </w:rPr>
      </w:pPr>
    </w:p>
    <w:p w14:paraId="07694F31" w14:textId="77777777" w:rsidR="00CE36BB" w:rsidRDefault="00CE36BB" w:rsidP="00604849">
      <w:pPr>
        <w:spacing w:line="360" w:lineRule="auto"/>
        <w:jc w:val="right"/>
        <w:rPr>
          <w:rFonts w:ascii="Times New Roman" w:hAnsi="Times New Roman" w:cs="Times New Roman"/>
          <w:szCs w:val="24"/>
        </w:rPr>
      </w:pPr>
    </w:p>
    <w:p w14:paraId="6D3A1901" w14:textId="68DE399E" w:rsidR="00CE36BB" w:rsidRDefault="00CE36BB" w:rsidP="00CE36BB">
      <w:pPr>
        <w:spacing w:line="360" w:lineRule="auto"/>
        <w:jc w:val="left"/>
        <w:rPr>
          <w:rFonts w:ascii="Times New Roman" w:hAnsi="Times New Roman" w:cs="Times New Roman"/>
          <w:szCs w:val="24"/>
        </w:rPr>
      </w:pPr>
      <w:r w:rsidRPr="001C62BC">
        <w:rPr>
          <w:rFonts w:ascii="Times New Roman" w:hAnsi="Times New Roman" w:cs="Times New Roman"/>
          <w:szCs w:val="24"/>
        </w:rPr>
        <w:lastRenderedPageBreak/>
        <w:t xml:space="preserve">Appendix </w:t>
      </w:r>
      <w:r>
        <w:rPr>
          <w:rFonts w:ascii="Times New Roman" w:hAnsi="Times New Roman" w:cs="Times New Roman"/>
          <w:szCs w:val="24"/>
        </w:rPr>
        <w:t>3</w:t>
      </w:r>
    </w:p>
    <w:p w14:paraId="2BFF9C7A" w14:textId="77777777" w:rsidR="00431456" w:rsidRDefault="00431456" w:rsidP="00CE36BB">
      <w:pPr>
        <w:spacing w:line="360" w:lineRule="auto"/>
        <w:jc w:val="left"/>
        <w:rPr>
          <w:rFonts w:ascii="Times New Roman" w:hAnsi="Times New Roman" w:cs="Times New Roman"/>
          <w:szCs w:val="24"/>
        </w:rPr>
      </w:pPr>
    </w:p>
    <w:p w14:paraId="69702038" w14:textId="0AB3D6B9" w:rsidR="00CE36BB" w:rsidRDefault="00CE36BB" w:rsidP="00CE36BB">
      <w:pPr>
        <w:spacing w:line="360" w:lineRule="auto"/>
        <w:jc w:val="center"/>
        <w:rPr>
          <w:rFonts w:ascii="Times New Roman" w:hAnsi="Times New Roman" w:cs="Times New Roman"/>
          <w:b/>
          <w:bCs/>
          <w:i/>
          <w:iCs/>
          <w:sz w:val="28"/>
          <w:szCs w:val="28"/>
        </w:rPr>
      </w:pPr>
      <w:r w:rsidRPr="00CE36BB">
        <w:rPr>
          <w:rFonts w:ascii="Times New Roman" w:hAnsi="Times New Roman" w:cs="Times New Roman"/>
          <w:b/>
          <w:bCs/>
          <w:i/>
          <w:iCs/>
          <w:sz w:val="28"/>
          <w:szCs w:val="28"/>
        </w:rPr>
        <w:t>Gibbs' Reflective Cycle</w:t>
      </w:r>
    </w:p>
    <w:p w14:paraId="4C48EA01" w14:textId="77777777" w:rsidR="00FA786A" w:rsidRDefault="00FA786A" w:rsidP="00CE36BB">
      <w:pPr>
        <w:spacing w:line="360" w:lineRule="auto"/>
        <w:jc w:val="center"/>
        <w:rPr>
          <w:rFonts w:ascii="Times New Roman" w:hAnsi="Times New Roman" w:cs="Times New Roman"/>
          <w:b/>
          <w:bCs/>
          <w:i/>
          <w:iCs/>
          <w:sz w:val="28"/>
          <w:szCs w:val="28"/>
        </w:rPr>
      </w:pPr>
    </w:p>
    <w:p w14:paraId="38423FF3" w14:textId="295EB92E" w:rsidR="00FA786A" w:rsidRDefault="00FA786A" w:rsidP="00CE36BB">
      <w:pPr>
        <w:spacing w:line="360" w:lineRule="auto"/>
        <w:jc w:val="center"/>
        <w:rPr>
          <w:rFonts w:ascii="Times New Roman" w:hAnsi="Times New Roman" w:cs="Times New Roman"/>
          <w:b/>
          <w:bCs/>
          <w:i/>
          <w:iCs/>
          <w:sz w:val="28"/>
          <w:szCs w:val="28"/>
        </w:rPr>
      </w:pPr>
      <w:r>
        <w:rPr>
          <w:noProof/>
        </w:rPr>
        <w:drawing>
          <wp:inline distT="0" distB="0" distL="0" distR="0" wp14:anchorId="45C6788D" wp14:editId="0544C715">
            <wp:extent cx="4411579" cy="4411579"/>
            <wp:effectExtent l="0" t="0" r="8255" b="8255"/>
            <wp:docPr id="110405227"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22908" cy="4422908"/>
                    </a:xfrm>
                    <a:prstGeom prst="rect">
                      <a:avLst/>
                    </a:prstGeom>
                    <a:noFill/>
                    <a:ln>
                      <a:noFill/>
                    </a:ln>
                  </pic:spPr>
                </pic:pic>
              </a:graphicData>
            </a:graphic>
          </wp:inline>
        </w:drawing>
      </w:r>
    </w:p>
    <w:p w14:paraId="7F8BAEFA" w14:textId="77777777" w:rsidR="00EF5DC2" w:rsidRDefault="00EF5DC2" w:rsidP="00EF5DC2">
      <w:pPr>
        <w:spacing w:line="360" w:lineRule="auto"/>
        <w:jc w:val="right"/>
        <w:rPr>
          <w:rFonts w:ascii="Times New Roman" w:hAnsi="Times New Roman" w:cs="Times New Roman"/>
          <w:szCs w:val="24"/>
        </w:rPr>
      </w:pPr>
    </w:p>
    <w:p w14:paraId="0DF6B01A" w14:textId="0D7EE730" w:rsidR="00EF5DC2" w:rsidRPr="00EF5DC2" w:rsidRDefault="00EF5DC2" w:rsidP="00EF5DC2">
      <w:pPr>
        <w:spacing w:line="360" w:lineRule="auto"/>
        <w:jc w:val="right"/>
        <w:rPr>
          <w:rFonts w:ascii="Times New Roman" w:hAnsi="Times New Roman" w:cs="Times New Roman"/>
          <w:szCs w:val="24"/>
        </w:rPr>
      </w:pPr>
      <w:r>
        <w:rPr>
          <w:rFonts w:ascii="Times New Roman" w:hAnsi="Times New Roman" w:cs="Times New Roman"/>
          <w:szCs w:val="24"/>
        </w:rPr>
        <w:t>(</w:t>
      </w:r>
      <w:r w:rsidRPr="00EF5DC2">
        <w:rPr>
          <w:rFonts w:ascii="Times New Roman" w:hAnsi="Times New Roman" w:cs="Times New Roman"/>
          <w:szCs w:val="24"/>
        </w:rPr>
        <w:t>The University of Edinburgh</w:t>
      </w:r>
      <w:r>
        <w:rPr>
          <w:rFonts w:ascii="Times New Roman" w:hAnsi="Times New Roman" w:cs="Times New Roman"/>
          <w:szCs w:val="24"/>
        </w:rPr>
        <w:t>, 202</w:t>
      </w:r>
      <w:r w:rsidR="00F757E7">
        <w:rPr>
          <w:rFonts w:ascii="Times New Roman" w:hAnsi="Times New Roman" w:cs="Times New Roman"/>
          <w:szCs w:val="24"/>
        </w:rPr>
        <w:t>0</w:t>
      </w:r>
      <w:r>
        <w:rPr>
          <w:rFonts w:ascii="Times New Roman" w:hAnsi="Times New Roman" w:cs="Times New Roman"/>
          <w:szCs w:val="24"/>
        </w:rPr>
        <w:t>)</w:t>
      </w:r>
    </w:p>
    <w:sectPr w:rsidR="00EF5DC2" w:rsidRPr="00EF5DC2" w:rsidSect="00937DC8">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DECE" w14:textId="77777777" w:rsidR="00937DC8" w:rsidRPr="001C62BC" w:rsidRDefault="00937DC8" w:rsidP="0063736D">
      <w:pPr>
        <w:spacing w:after="0" w:line="240" w:lineRule="auto"/>
      </w:pPr>
      <w:r w:rsidRPr="001C62BC">
        <w:separator/>
      </w:r>
    </w:p>
  </w:endnote>
  <w:endnote w:type="continuationSeparator" w:id="0">
    <w:p w14:paraId="1D6B729A" w14:textId="77777777" w:rsidR="00937DC8" w:rsidRPr="001C62BC" w:rsidRDefault="00937DC8" w:rsidP="0063736D">
      <w:pPr>
        <w:spacing w:after="0" w:line="240" w:lineRule="auto"/>
      </w:pPr>
      <w:r w:rsidRPr="001C62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656237"/>
      <w:docPartObj>
        <w:docPartGallery w:val="Page Numbers (Bottom of Page)"/>
        <w:docPartUnique/>
      </w:docPartObj>
    </w:sdtPr>
    <w:sdtContent>
      <w:p w14:paraId="12D7B43B" w14:textId="77777777" w:rsidR="00C34377" w:rsidRPr="001C62BC" w:rsidRDefault="00C34377">
        <w:pPr>
          <w:pStyle w:val="Footer"/>
          <w:jc w:val="right"/>
        </w:pPr>
        <w:r w:rsidRPr="001C62BC">
          <w:fldChar w:fldCharType="begin"/>
        </w:r>
        <w:r w:rsidRPr="001C62BC">
          <w:instrText xml:space="preserve"> PAGE   \* MERGEFORMAT </w:instrText>
        </w:r>
        <w:r w:rsidRPr="001C62BC">
          <w:fldChar w:fldCharType="separate"/>
        </w:r>
        <w:r w:rsidRPr="001C62BC">
          <w:t>2</w:t>
        </w:r>
        <w:r w:rsidRPr="001C62BC">
          <w:fldChar w:fldCharType="end"/>
        </w:r>
      </w:p>
    </w:sdtContent>
  </w:sdt>
  <w:p w14:paraId="7829F414" w14:textId="77777777" w:rsidR="00C34377" w:rsidRPr="001C62BC"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29E7" w14:textId="159194FD" w:rsidR="00F46F31" w:rsidRPr="001C62BC" w:rsidRDefault="00F46F31">
    <w:pPr>
      <w:pStyle w:val="Footer"/>
      <w:jc w:val="right"/>
    </w:pPr>
  </w:p>
  <w:p w14:paraId="4AA1D8E8" w14:textId="77777777" w:rsidR="00F46F31" w:rsidRPr="001C62BC"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35337" w14:textId="77777777" w:rsidR="00937DC8" w:rsidRPr="001C62BC" w:rsidRDefault="00937DC8" w:rsidP="0063736D">
      <w:pPr>
        <w:spacing w:after="0" w:line="240" w:lineRule="auto"/>
      </w:pPr>
      <w:r w:rsidRPr="001C62BC">
        <w:separator/>
      </w:r>
    </w:p>
  </w:footnote>
  <w:footnote w:type="continuationSeparator" w:id="0">
    <w:p w14:paraId="14E1145C" w14:textId="77777777" w:rsidR="00937DC8" w:rsidRPr="001C62BC" w:rsidRDefault="00937DC8" w:rsidP="0063736D">
      <w:pPr>
        <w:spacing w:after="0" w:line="240" w:lineRule="auto"/>
      </w:pPr>
      <w:r w:rsidRPr="001C62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ED82DC7"/>
    <w:multiLevelType w:val="multilevel"/>
    <w:tmpl w:val="AF7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8"/>
  </w:num>
  <w:num w:numId="2" w16cid:durableId="824129023">
    <w:abstractNumId w:val="2"/>
  </w:num>
  <w:num w:numId="3" w16cid:durableId="1428621111">
    <w:abstractNumId w:val="14"/>
  </w:num>
  <w:num w:numId="4" w16cid:durableId="601763893">
    <w:abstractNumId w:val="13"/>
  </w:num>
  <w:num w:numId="5" w16cid:durableId="1570268920">
    <w:abstractNumId w:val="12"/>
  </w:num>
  <w:num w:numId="6" w16cid:durableId="1455637820">
    <w:abstractNumId w:val="10"/>
  </w:num>
  <w:num w:numId="7" w16cid:durableId="1589121072">
    <w:abstractNumId w:val="7"/>
  </w:num>
  <w:num w:numId="8" w16cid:durableId="505822393">
    <w:abstractNumId w:val="17"/>
  </w:num>
  <w:num w:numId="9" w16cid:durableId="931669247">
    <w:abstractNumId w:val="3"/>
  </w:num>
  <w:num w:numId="10" w16cid:durableId="561674981">
    <w:abstractNumId w:val="0"/>
  </w:num>
  <w:num w:numId="11" w16cid:durableId="1979450948">
    <w:abstractNumId w:val="4"/>
  </w:num>
  <w:num w:numId="12" w16cid:durableId="334579850">
    <w:abstractNumId w:val="5"/>
  </w:num>
  <w:num w:numId="13" w16cid:durableId="169880974">
    <w:abstractNumId w:val="16"/>
  </w:num>
  <w:num w:numId="14" w16cid:durableId="1755319875">
    <w:abstractNumId w:val="11"/>
  </w:num>
  <w:num w:numId="15" w16cid:durableId="634721208">
    <w:abstractNumId w:val="6"/>
  </w:num>
  <w:num w:numId="16" w16cid:durableId="745540608">
    <w:abstractNumId w:val="1"/>
  </w:num>
  <w:num w:numId="17" w16cid:durableId="1184397625">
    <w:abstractNumId w:val="15"/>
  </w:num>
  <w:num w:numId="18" w16cid:durableId="12727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3E7"/>
    <w:rsid w:val="0000536E"/>
    <w:rsid w:val="00005FC9"/>
    <w:rsid w:val="00007471"/>
    <w:rsid w:val="00010101"/>
    <w:rsid w:val="00010F8B"/>
    <w:rsid w:val="00012270"/>
    <w:rsid w:val="00014189"/>
    <w:rsid w:val="00014486"/>
    <w:rsid w:val="00014E55"/>
    <w:rsid w:val="0001528A"/>
    <w:rsid w:val="00020112"/>
    <w:rsid w:val="00021596"/>
    <w:rsid w:val="00022EBC"/>
    <w:rsid w:val="00025D03"/>
    <w:rsid w:val="000269B8"/>
    <w:rsid w:val="00026B97"/>
    <w:rsid w:val="00032BE3"/>
    <w:rsid w:val="00035474"/>
    <w:rsid w:val="000365F3"/>
    <w:rsid w:val="00042B43"/>
    <w:rsid w:val="00043CFF"/>
    <w:rsid w:val="000443BA"/>
    <w:rsid w:val="0004462D"/>
    <w:rsid w:val="00044790"/>
    <w:rsid w:val="0004500B"/>
    <w:rsid w:val="000461F7"/>
    <w:rsid w:val="00046EE7"/>
    <w:rsid w:val="0004798C"/>
    <w:rsid w:val="0005221D"/>
    <w:rsid w:val="00055214"/>
    <w:rsid w:val="00055D13"/>
    <w:rsid w:val="00062B33"/>
    <w:rsid w:val="00064BC7"/>
    <w:rsid w:val="00064DFE"/>
    <w:rsid w:val="000663F0"/>
    <w:rsid w:val="0006691C"/>
    <w:rsid w:val="00073663"/>
    <w:rsid w:val="00073E0B"/>
    <w:rsid w:val="000747FE"/>
    <w:rsid w:val="000779D7"/>
    <w:rsid w:val="00077BDA"/>
    <w:rsid w:val="000809C6"/>
    <w:rsid w:val="000818D7"/>
    <w:rsid w:val="00082A46"/>
    <w:rsid w:val="0008308C"/>
    <w:rsid w:val="00083335"/>
    <w:rsid w:val="000868BF"/>
    <w:rsid w:val="00090509"/>
    <w:rsid w:val="00090990"/>
    <w:rsid w:val="00091561"/>
    <w:rsid w:val="00094255"/>
    <w:rsid w:val="000949A6"/>
    <w:rsid w:val="0009529A"/>
    <w:rsid w:val="0009689E"/>
    <w:rsid w:val="000979D7"/>
    <w:rsid w:val="000A0B58"/>
    <w:rsid w:val="000A150B"/>
    <w:rsid w:val="000A1D02"/>
    <w:rsid w:val="000A2935"/>
    <w:rsid w:val="000A3112"/>
    <w:rsid w:val="000A4C30"/>
    <w:rsid w:val="000A574A"/>
    <w:rsid w:val="000A6155"/>
    <w:rsid w:val="000A6E26"/>
    <w:rsid w:val="000A6F57"/>
    <w:rsid w:val="000A7B50"/>
    <w:rsid w:val="000B02AD"/>
    <w:rsid w:val="000B1475"/>
    <w:rsid w:val="000B1513"/>
    <w:rsid w:val="000B1985"/>
    <w:rsid w:val="000B2E65"/>
    <w:rsid w:val="000B4290"/>
    <w:rsid w:val="000B4626"/>
    <w:rsid w:val="000B48A4"/>
    <w:rsid w:val="000C142B"/>
    <w:rsid w:val="000C2F35"/>
    <w:rsid w:val="000C3F07"/>
    <w:rsid w:val="000C428B"/>
    <w:rsid w:val="000C43E2"/>
    <w:rsid w:val="000C6F75"/>
    <w:rsid w:val="000D3E17"/>
    <w:rsid w:val="000D5448"/>
    <w:rsid w:val="000D60DE"/>
    <w:rsid w:val="000E071E"/>
    <w:rsid w:val="000E099B"/>
    <w:rsid w:val="000E6444"/>
    <w:rsid w:val="000E7390"/>
    <w:rsid w:val="000E791E"/>
    <w:rsid w:val="000E7DF5"/>
    <w:rsid w:val="000F004C"/>
    <w:rsid w:val="000F4773"/>
    <w:rsid w:val="000F6354"/>
    <w:rsid w:val="000F64E0"/>
    <w:rsid w:val="000F6EE1"/>
    <w:rsid w:val="000F750B"/>
    <w:rsid w:val="00100388"/>
    <w:rsid w:val="00100CE5"/>
    <w:rsid w:val="00101B49"/>
    <w:rsid w:val="00105004"/>
    <w:rsid w:val="001051B7"/>
    <w:rsid w:val="00105622"/>
    <w:rsid w:val="00105995"/>
    <w:rsid w:val="00105EC5"/>
    <w:rsid w:val="0010692D"/>
    <w:rsid w:val="00106C42"/>
    <w:rsid w:val="00110320"/>
    <w:rsid w:val="0011054E"/>
    <w:rsid w:val="00110AB3"/>
    <w:rsid w:val="00110D7A"/>
    <w:rsid w:val="001119F9"/>
    <w:rsid w:val="00113154"/>
    <w:rsid w:val="00115C1F"/>
    <w:rsid w:val="00116232"/>
    <w:rsid w:val="00116D02"/>
    <w:rsid w:val="00117332"/>
    <w:rsid w:val="001177E4"/>
    <w:rsid w:val="00120637"/>
    <w:rsid w:val="00125073"/>
    <w:rsid w:val="00125789"/>
    <w:rsid w:val="00126EE2"/>
    <w:rsid w:val="00127078"/>
    <w:rsid w:val="00127172"/>
    <w:rsid w:val="0013261D"/>
    <w:rsid w:val="001339F0"/>
    <w:rsid w:val="00133B72"/>
    <w:rsid w:val="001342B0"/>
    <w:rsid w:val="00135C21"/>
    <w:rsid w:val="00136F3B"/>
    <w:rsid w:val="0014141F"/>
    <w:rsid w:val="00142F42"/>
    <w:rsid w:val="00145BD9"/>
    <w:rsid w:val="0014628C"/>
    <w:rsid w:val="001507B6"/>
    <w:rsid w:val="00150E6E"/>
    <w:rsid w:val="00151AF7"/>
    <w:rsid w:val="00152078"/>
    <w:rsid w:val="00152EBC"/>
    <w:rsid w:val="00152ED8"/>
    <w:rsid w:val="00154EC7"/>
    <w:rsid w:val="00155A36"/>
    <w:rsid w:val="00156818"/>
    <w:rsid w:val="00156E02"/>
    <w:rsid w:val="00162F8B"/>
    <w:rsid w:val="00162FFD"/>
    <w:rsid w:val="001639D3"/>
    <w:rsid w:val="0017148D"/>
    <w:rsid w:val="00172088"/>
    <w:rsid w:val="00172922"/>
    <w:rsid w:val="00173071"/>
    <w:rsid w:val="00175FCF"/>
    <w:rsid w:val="001775D2"/>
    <w:rsid w:val="00177EB2"/>
    <w:rsid w:val="0018225E"/>
    <w:rsid w:val="00186DB5"/>
    <w:rsid w:val="00191172"/>
    <w:rsid w:val="00192489"/>
    <w:rsid w:val="00193EA1"/>
    <w:rsid w:val="001951D4"/>
    <w:rsid w:val="0019714A"/>
    <w:rsid w:val="0019720B"/>
    <w:rsid w:val="0019767A"/>
    <w:rsid w:val="001A03DF"/>
    <w:rsid w:val="001A1C77"/>
    <w:rsid w:val="001A1CF2"/>
    <w:rsid w:val="001A228C"/>
    <w:rsid w:val="001A2360"/>
    <w:rsid w:val="001A269B"/>
    <w:rsid w:val="001A3A99"/>
    <w:rsid w:val="001A4475"/>
    <w:rsid w:val="001A4A55"/>
    <w:rsid w:val="001A5CEE"/>
    <w:rsid w:val="001A759B"/>
    <w:rsid w:val="001B01EA"/>
    <w:rsid w:val="001B0ACF"/>
    <w:rsid w:val="001B0F9C"/>
    <w:rsid w:val="001B217C"/>
    <w:rsid w:val="001B2634"/>
    <w:rsid w:val="001B2F2C"/>
    <w:rsid w:val="001B4384"/>
    <w:rsid w:val="001B4A05"/>
    <w:rsid w:val="001B69AA"/>
    <w:rsid w:val="001B7994"/>
    <w:rsid w:val="001B7FAF"/>
    <w:rsid w:val="001C1AE3"/>
    <w:rsid w:val="001C3941"/>
    <w:rsid w:val="001C3AE0"/>
    <w:rsid w:val="001C4F20"/>
    <w:rsid w:val="001C556A"/>
    <w:rsid w:val="001C5E03"/>
    <w:rsid w:val="001C62BC"/>
    <w:rsid w:val="001C63CE"/>
    <w:rsid w:val="001C69EF"/>
    <w:rsid w:val="001C6A87"/>
    <w:rsid w:val="001C743B"/>
    <w:rsid w:val="001D0549"/>
    <w:rsid w:val="001D1EE4"/>
    <w:rsid w:val="001D4A21"/>
    <w:rsid w:val="001D54A5"/>
    <w:rsid w:val="001D5F6C"/>
    <w:rsid w:val="001D73EE"/>
    <w:rsid w:val="001D7DD9"/>
    <w:rsid w:val="001E1797"/>
    <w:rsid w:val="001E26F7"/>
    <w:rsid w:val="001E515E"/>
    <w:rsid w:val="001E5D42"/>
    <w:rsid w:val="001F05AB"/>
    <w:rsid w:val="001F7CC1"/>
    <w:rsid w:val="001F7E07"/>
    <w:rsid w:val="00200BEA"/>
    <w:rsid w:val="00201E5A"/>
    <w:rsid w:val="002027F5"/>
    <w:rsid w:val="0020452E"/>
    <w:rsid w:val="00204B80"/>
    <w:rsid w:val="00205792"/>
    <w:rsid w:val="00205B3A"/>
    <w:rsid w:val="00206DDA"/>
    <w:rsid w:val="00210576"/>
    <w:rsid w:val="002130FD"/>
    <w:rsid w:val="00213CDD"/>
    <w:rsid w:val="00213D1E"/>
    <w:rsid w:val="00216CB3"/>
    <w:rsid w:val="0021758C"/>
    <w:rsid w:val="002209D8"/>
    <w:rsid w:val="00220E27"/>
    <w:rsid w:val="00221612"/>
    <w:rsid w:val="00221921"/>
    <w:rsid w:val="00223251"/>
    <w:rsid w:val="00223BC7"/>
    <w:rsid w:val="00224DD5"/>
    <w:rsid w:val="00226330"/>
    <w:rsid w:val="002328DA"/>
    <w:rsid w:val="00233F3D"/>
    <w:rsid w:val="00234660"/>
    <w:rsid w:val="00234AA9"/>
    <w:rsid w:val="002358D4"/>
    <w:rsid w:val="002370D8"/>
    <w:rsid w:val="00240E27"/>
    <w:rsid w:val="00241E32"/>
    <w:rsid w:val="00244C51"/>
    <w:rsid w:val="0024765F"/>
    <w:rsid w:val="00252AC2"/>
    <w:rsid w:val="0025331F"/>
    <w:rsid w:val="00253425"/>
    <w:rsid w:val="002536DF"/>
    <w:rsid w:val="0025637D"/>
    <w:rsid w:val="00256929"/>
    <w:rsid w:val="00257FD9"/>
    <w:rsid w:val="0026000B"/>
    <w:rsid w:val="00260333"/>
    <w:rsid w:val="00260B55"/>
    <w:rsid w:val="00262B6F"/>
    <w:rsid w:val="00262F8E"/>
    <w:rsid w:val="00266C19"/>
    <w:rsid w:val="00271FA8"/>
    <w:rsid w:val="0027236D"/>
    <w:rsid w:val="00272724"/>
    <w:rsid w:val="00273177"/>
    <w:rsid w:val="00273E50"/>
    <w:rsid w:val="00275AAF"/>
    <w:rsid w:val="00276093"/>
    <w:rsid w:val="0027610F"/>
    <w:rsid w:val="0027643D"/>
    <w:rsid w:val="002823C8"/>
    <w:rsid w:val="002841D3"/>
    <w:rsid w:val="00284C03"/>
    <w:rsid w:val="00284FF0"/>
    <w:rsid w:val="002853D9"/>
    <w:rsid w:val="00285446"/>
    <w:rsid w:val="00285601"/>
    <w:rsid w:val="00285BA9"/>
    <w:rsid w:val="002860E6"/>
    <w:rsid w:val="00286A31"/>
    <w:rsid w:val="00286E28"/>
    <w:rsid w:val="00286FF1"/>
    <w:rsid w:val="002872EE"/>
    <w:rsid w:val="00287B51"/>
    <w:rsid w:val="0029043B"/>
    <w:rsid w:val="002922B6"/>
    <w:rsid w:val="00292AE4"/>
    <w:rsid w:val="00294523"/>
    <w:rsid w:val="002954C5"/>
    <w:rsid w:val="0029570C"/>
    <w:rsid w:val="002A1E50"/>
    <w:rsid w:val="002A2B09"/>
    <w:rsid w:val="002A4048"/>
    <w:rsid w:val="002A47C8"/>
    <w:rsid w:val="002A545E"/>
    <w:rsid w:val="002A6701"/>
    <w:rsid w:val="002A69A5"/>
    <w:rsid w:val="002A7001"/>
    <w:rsid w:val="002A7E08"/>
    <w:rsid w:val="002B015A"/>
    <w:rsid w:val="002B288D"/>
    <w:rsid w:val="002B2BCE"/>
    <w:rsid w:val="002B6EA9"/>
    <w:rsid w:val="002B6FF1"/>
    <w:rsid w:val="002B74B6"/>
    <w:rsid w:val="002B769C"/>
    <w:rsid w:val="002B7F84"/>
    <w:rsid w:val="002C30ED"/>
    <w:rsid w:val="002C4156"/>
    <w:rsid w:val="002C4F14"/>
    <w:rsid w:val="002C6589"/>
    <w:rsid w:val="002C71B3"/>
    <w:rsid w:val="002D1E94"/>
    <w:rsid w:val="002D3926"/>
    <w:rsid w:val="002D3C57"/>
    <w:rsid w:val="002D4D7D"/>
    <w:rsid w:val="002D62CC"/>
    <w:rsid w:val="002D758E"/>
    <w:rsid w:val="002E1B30"/>
    <w:rsid w:val="002E3FF0"/>
    <w:rsid w:val="002E7163"/>
    <w:rsid w:val="002E74BA"/>
    <w:rsid w:val="002F1FCC"/>
    <w:rsid w:val="002F25C2"/>
    <w:rsid w:val="002F39D0"/>
    <w:rsid w:val="002F5D07"/>
    <w:rsid w:val="002F7E80"/>
    <w:rsid w:val="003024ED"/>
    <w:rsid w:val="00302695"/>
    <w:rsid w:val="00304791"/>
    <w:rsid w:val="00304A54"/>
    <w:rsid w:val="00304D1B"/>
    <w:rsid w:val="00304F51"/>
    <w:rsid w:val="0030555A"/>
    <w:rsid w:val="00305929"/>
    <w:rsid w:val="0030736C"/>
    <w:rsid w:val="003101CB"/>
    <w:rsid w:val="00314031"/>
    <w:rsid w:val="00314A43"/>
    <w:rsid w:val="003152FB"/>
    <w:rsid w:val="00315B3B"/>
    <w:rsid w:val="00315FD5"/>
    <w:rsid w:val="003167BC"/>
    <w:rsid w:val="003171BE"/>
    <w:rsid w:val="0031753B"/>
    <w:rsid w:val="003176FF"/>
    <w:rsid w:val="00320CF9"/>
    <w:rsid w:val="0032256D"/>
    <w:rsid w:val="00322DA6"/>
    <w:rsid w:val="0032333F"/>
    <w:rsid w:val="00324310"/>
    <w:rsid w:val="00324F87"/>
    <w:rsid w:val="00325895"/>
    <w:rsid w:val="00327184"/>
    <w:rsid w:val="003310F2"/>
    <w:rsid w:val="00331243"/>
    <w:rsid w:val="003320EB"/>
    <w:rsid w:val="00332D0C"/>
    <w:rsid w:val="0033355E"/>
    <w:rsid w:val="00334CA8"/>
    <w:rsid w:val="00335AE4"/>
    <w:rsid w:val="00337D6D"/>
    <w:rsid w:val="00337EF9"/>
    <w:rsid w:val="0034045D"/>
    <w:rsid w:val="003413E5"/>
    <w:rsid w:val="00342046"/>
    <w:rsid w:val="00344088"/>
    <w:rsid w:val="0034528B"/>
    <w:rsid w:val="00346E28"/>
    <w:rsid w:val="0035076B"/>
    <w:rsid w:val="00350FAD"/>
    <w:rsid w:val="003513A6"/>
    <w:rsid w:val="00352B18"/>
    <w:rsid w:val="00353D9D"/>
    <w:rsid w:val="00356914"/>
    <w:rsid w:val="00360211"/>
    <w:rsid w:val="0036146A"/>
    <w:rsid w:val="00361A25"/>
    <w:rsid w:val="00366B7D"/>
    <w:rsid w:val="003676BF"/>
    <w:rsid w:val="003714EE"/>
    <w:rsid w:val="00373B2E"/>
    <w:rsid w:val="003741A9"/>
    <w:rsid w:val="003743D0"/>
    <w:rsid w:val="0037552D"/>
    <w:rsid w:val="00377765"/>
    <w:rsid w:val="00381E4B"/>
    <w:rsid w:val="003843BF"/>
    <w:rsid w:val="00385C18"/>
    <w:rsid w:val="0038643F"/>
    <w:rsid w:val="00390017"/>
    <w:rsid w:val="00391008"/>
    <w:rsid w:val="00392C7B"/>
    <w:rsid w:val="00393E3E"/>
    <w:rsid w:val="00394EDD"/>
    <w:rsid w:val="003956C2"/>
    <w:rsid w:val="003970F7"/>
    <w:rsid w:val="00397FA0"/>
    <w:rsid w:val="003A1359"/>
    <w:rsid w:val="003A47B2"/>
    <w:rsid w:val="003A5A24"/>
    <w:rsid w:val="003A5E6D"/>
    <w:rsid w:val="003A60B6"/>
    <w:rsid w:val="003B1F7E"/>
    <w:rsid w:val="003B28B0"/>
    <w:rsid w:val="003B30F8"/>
    <w:rsid w:val="003B3959"/>
    <w:rsid w:val="003B5DFC"/>
    <w:rsid w:val="003B6EE5"/>
    <w:rsid w:val="003B7AD2"/>
    <w:rsid w:val="003C0490"/>
    <w:rsid w:val="003C102F"/>
    <w:rsid w:val="003C1528"/>
    <w:rsid w:val="003C1D3E"/>
    <w:rsid w:val="003C245D"/>
    <w:rsid w:val="003C5CF6"/>
    <w:rsid w:val="003C630B"/>
    <w:rsid w:val="003D1DC7"/>
    <w:rsid w:val="003D1FF5"/>
    <w:rsid w:val="003D21A0"/>
    <w:rsid w:val="003D5703"/>
    <w:rsid w:val="003D583B"/>
    <w:rsid w:val="003E079F"/>
    <w:rsid w:val="003E0B67"/>
    <w:rsid w:val="003E1078"/>
    <w:rsid w:val="003E2493"/>
    <w:rsid w:val="003E4F8D"/>
    <w:rsid w:val="003E5EDA"/>
    <w:rsid w:val="003E6ACD"/>
    <w:rsid w:val="003F1266"/>
    <w:rsid w:val="003F33B5"/>
    <w:rsid w:val="003F450F"/>
    <w:rsid w:val="003F5E81"/>
    <w:rsid w:val="003F6E68"/>
    <w:rsid w:val="00401168"/>
    <w:rsid w:val="00401D03"/>
    <w:rsid w:val="00403351"/>
    <w:rsid w:val="00403FD2"/>
    <w:rsid w:val="00404311"/>
    <w:rsid w:val="00406A41"/>
    <w:rsid w:val="0041469F"/>
    <w:rsid w:val="004152D2"/>
    <w:rsid w:val="004156BE"/>
    <w:rsid w:val="00421039"/>
    <w:rsid w:val="00421657"/>
    <w:rsid w:val="004218DB"/>
    <w:rsid w:val="00424D94"/>
    <w:rsid w:val="00426AE4"/>
    <w:rsid w:val="00426CC6"/>
    <w:rsid w:val="00431456"/>
    <w:rsid w:val="00432D82"/>
    <w:rsid w:val="004335A8"/>
    <w:rsid w:val="00433879"/>
    <w:rsid w:val="00434083"/>
    <w:rsid w:val="00434182"/>
    <w:rsid w:val="00434212"/>
    <w:rsid w:val="00440A06"/>
    <w:rsid w:val="00440A33"/>
    <w:rsid w:val="00441DDE"/>
    <w:rsid w:val="0044570C"/>
    <w:rsid w:val="00445BBB"/>
    <w:rsid w:val="00446677"/>
    <w:rsid w:val="0044691E"/>
    <w:rsid w:val="00447394"/>
    <w:rsid w:val="00450763"/>
    <w:rsid w:val="004560AC"/>
    <w:rsid w:val="00456948"/>
    <w:rsid w:val="004572DF"/>
    <w:rsid w:val="0046429F"/>
    <w:rsid w:val="00465583"/>
    <w:rsid w:val="0047032E"/>
    <w:rsid w:val="00470FFF"/>
    <w:rsid w:val="0047358A"/>
    <w:rsid w:val="0047697C"/>
    <w:rsid w:val="00477527"/>
    <w:rsid w:val="0048054E"/>
    <w:rsid w:val="0048115B"/>
    <w:rsid w:val="004830EF"/>
    <w:rsid w:val="0048362E"/>
    <w:rsid w:val="004849D1"/>
    <w:rsid w:val="0049077A"/>
    <w:rsid w:val="00491E5E"/>
    <w:rsid w:val="00491E8F"/>
    <w:rsid w:val="004921A2"/>
    <w:rsid w:val="00492BEA"/>
    <w:rsid w:val="004947AF"/>
    <w:rsid w:val="004A0C74"/>
    <w:rsid w:val="004A1A30"/>
    <w:rsid w:val="004A30E4"/>
    <w:rsid w:val="004A3C8F"/>
    <w:rsid w:val="004A7353"/>
    <w:rsid w:val="004B13DA"/>
    <w:rsid w:val="004B18B7"/>
    <w:rsid w:val="004B3D1A"/>
    <w:rsid w:val="004B470F"/>
    <w:rsid w:val="004B492B"/>
    <w:rsid w:val="004B4DBC"/>
    <w:rsid w:val="004B6BEE"/>
    <w:rsid w:val="004B6F18"/>
    <w:rsid w:val="004B78A6"/>
    <w:rsid w:val="004C0AC1"/>
    <w:rsid w:val="004C1922"/>
    <w:rsid w:val="004C2AA7"/>
    <w:rsid w:val="004C31FE"/>
    <w:rsid w:val="004C3210"/>
    <w:rsid w:val="004C3B04"/>
    <w:rsid w:val="004C4A66"/>
    <w:rsid w:val="004C615C"/>
    <w:rsid w:val="004C7FF2"/>
    <w:rsid w:val="004D0898"/>
    <w:rsid w:val="004D0DAF"/>
    <w:rsid w:val="004D18AF"/>
    <w:rsid w:val="004D24A1"/>
    <w:rsid w:val="004D2E5A"/>
    <w:rsid w:val="004D3D05"/>
    <w:rsid w:val="004D3D6C"/>
    <w:rsid w:val="004D5E2D"/>
    <w:rsid w:val="004D5F36"/>
    <w:rsid w:val="004E2BC7"/>
    <w:rsid w:val="004E447D"/>
    <w:rsid w:val="004E4972"/>
    <w:rsid w:val="004E69A7"/>
    <w:rsid w:val="004E70B4"/>
    <w:rsid w:val="004E71D6"/>
    <w:rsid w:val="004E7430"/>
    <w:rsid w:val="004E75C7"/>
    <w:rsid w:val="004E764B"/>
    <w:rsid w:val="004E7DD4"/>
    <w:rsid w:val="004F1E35"/>
    <w:rsid w:val="004F3029"/>
    <w:rsid w:val="004F3A92"/>
    <w:rsid w:val="004F3FDF"/>
    <w:rsid w:val="004F54EF"/>
    <w:rsid w:val="004F6019"/>
    <w:rsid w:val="004F6D1F"/>
    <w:rsid w:val="00500865"/>
    <w:rsid w:val="00500E56"/>
    <w:rsid w:val="0050176F"/>
    <w:rsid w:val="0050278B"/>
    <w:rsid w:val="00502990"/>
    <w:rsid w:val="00503511"/>
    <w:rsid w:val="005035A9"/>
    <w:rsid w:val="00503D8E"/>
    <w:rsid w:val="00505026"/>
    <w:rsid w:val="005056D5"/>
    <w:rsid w:val="00505B46"/>
    <w:rsid w:val="00505CBE"/>
    <w:rsid w:val="00506B70"/>
    <w:rsid w:val="00513966"/>
    <w:rsid w:val="005200DC"/>
    <w:rsid w:val="005218DD"/>
    <w:rsid w:val="00521CBD"/>
    <w:rsid w:val="005226FE"/>
    <w:rsid w:val="005238E1"/>
    <w:rsid w:val="00523D20"/>
    <w:rsid w:val="005268BD"/>
    <w:rsid w:val="00526FBD"/>
    <w:rsid w:val="00533DE2"/>
    <w:rsid w:val="00533E6D"/>
    <w:rsid w:val="00535A6B"/>
    <w:rsid w:val="00541C90"/>
    <w:rsid w:val="0054236B"/>
    <w:rsid w:val="00544223"/>
    <w:rsid w:val="00544957"/>
    <w:rsid w:val="00544BA2"/>
    <w:rsid w:val="0054665A"/>
    <w:rsid w:val="005470D6"/>
    <w:rsid w:val="00547791"/>
    <w:rsid w:val="005533EB"/>
    <w:rsid w:val="00553CA5"/>
    <w:rsid w:val="00554BC8"/>
    <w:rsid w:val="0055547C"/>
    <w:rsid w:val="005554E4"/>
    <w:rsid w:val="00555967"/>
    <w:rsid w:val="005564DD"/>
    <w:rsid w:val="00560D37"/>
    <w:rsid w:val="0056109A"/>
    <w:rsid w:val="00561BEE"/>
    <w:rsid w:val="00565DA4"/>
    <w:rsid w:val="00566243"/>
    <w:rsid w:val="005663A9"/>
    <w:rsid w:val="00570679"/>
    <w:rsid w:val="00571C11"/>
    <w:rsid w:val="0057287D"/>
    <w:rsid w:val="00572B3D"/>
    <w:rsid w:val="0057468B"/>
    <w:rsid w:val="00574888"/>
    <w:rsid w:val="00574BD3"/>
    <w:rsid w:val="005762BE"/>
    <w:rsid w:val="00576A32"/>
    <w:rsid w:val="005801D8"/>
    <w:rsid w:val="0058059F"/>
    <w:rsid w:val="00581175"/>
    <w:rsid w:val="00581D1D"/>
    <w:rsid w:val="005840EA"/>
    <w:rsid w:val="00585AB7"/>
    <w:rsid w:val="00586054"/>
    <w:rsid w:val="0058647D"/>
    <w:rsid w:val="00586611"/>
    <w:rsid w:val="005869EF"/>
    <w:rsid w:val="00586AE8"/>
    <w:rsid w:val="00586DA0"/>
    <w:rsid w:val="00590639"/>
    <w:rsid w:val="00590BFC"/>
    <w:rsid w:val="005915E2"/>
    <w:rsid w:val="0059181C"/>
    <w:rsid w:val="00592024"/>
    <w:rsid w:val="00593978"/>
    <w:rsid w:val="00593D9D"/>
    <w:rsid w:val="00594A84"/>
    <w:rsid w:val="005953CB"/>
    <w:rsid w:val="00595D1C"/>
    <w:rsid w:val="00597601"/>
    <w:rsid w:val="005A0D25"/>
    <w:rsid w:val="005A30F0"/>
    <w:rsid w:val="005A5051"/>
    <w:rsid w:val="005A542C"/>
    <w:rsid w:val="005A65AC"/>
    <w:rsid w:val="005A7241"/>
    <w:rsid w:val="005A7392"/>
    <w:rsid w:val="005A7E17"/>
    <w:rsid w:val="005B1BDF"/>
    <w:rsid w:val="005B32E4"/>
    <w:rsid w:val="005B3D7A"/>
    <w:rsid w:val="005B535F"/>
    <w:rsid w:val="005B5480"/>
    <w:rsid w:val="005B646A"/>
    <w:rsid w:val="005B745F"/>
    <w:rsid w:val="005C3261"/>
    <w:rsid w:val="005C3E2D"/>
    <w:rsid w:val="005C4A7A"/>
    <w:rsid w:val="005C7B39"/>
    <w:rsid w:val="005D0244"/>
    <w:rsid w:val="005D1757"/>
    <w:rsid w:val="005D1B59"/>
    <w:rsid w:val="005D3277"/>
    <w:rsid w:val="005D361C"/>
    <w:rsid w:val="005D5716"/>
    <w:rsid w:val="005D65E8"/>
    <w:rsid w:val="005D6CE9"/>
    <w:rsid w:val="005E02A7"/>
    <w:rsid w:val="005E0FC6"/>
    <w:rsid w:val="005E3098"/>
    <w:rsid w:val="005E397A"/>
    <w:rsid w:val="005E3A66"/>
    <w:rsid w:val="005E3DCD"/>
    <w:rsid w:val="005E430E"/>
    <w:rsid w:val="005E4BB8"/>
    <w:rsid w:val="005E4E49"/>
    <w:rsid w:val="005E5CED"/>
    <w:rsid w:val="005E6CBD"/>
    <w:rsid w:val="005E7636"/>
    <w:rsid w:val="005F1912"/>
    <w:rsid w:val="005F2EC4"/>
    <w:rsid w:val="005F4B9C"/>
    <w:rsid w:val="005F4DA3"/>
    <w:rsid w:val="005F5311"/>
    <w:rsid w:val="005F6AC0"/>
    <w:rsid w:val="005F7649"/>
    <w:rsid w:val="005F7E42"/>
    <w:rsid w:val="00600A07"/>
    <w:rsid w:val="00600BE0"/>
    <w:rsid w:val="00601CB9"/>
    <w:rsid w:val="00603139"/>
    <w:rsid w:val="00604849"/>
    <w:rsid w:val="00604DC3"/>
    <w:rsid w:val="00605CD4"/>
    <w:rsid w:val="00606C48"/>
    <w:rsid w:val="00610026"/>
    <w:rsid w:val="00612CCA"/>
    <w:rsid w:val="00613990"/>
    <w:rsid w:val="00614010"/>
    <w:rsid w:val="00616B84"/>
    <w:rsid w:val="00616BF2"/>
    <w:rsid w:val="00620478"/>
    <w:rsid w:val="00622100"/>
    <w:rsid w:val="0062271C"/>
    <w:rsid w:val="00623825"/>
    <w:rsid w:val="006252F9"/>
    <w:rsid w:val="0062571F"/>
    <w:rsid w:val="00626E03"/>
    <w:rsid w:val="00627BC2"/>
    <w:rsid w:val="00632336"/>
    <w:rsid w:val="00633534"/>
    <w:rsid w:val="0063736D"/>
    <w:rsid w:val="006379EC"/>
    <w:rsid w:val="00641858"/>
    <w:rsid w:val="00642026"/>
    <w:rsid w:val="00644AB5"/>
    <w:rsid w:val="0064546F"/>
    <w:rsid w:val="006475C3"/>
    <w:rsid w:val="006478A4"/>
    <w:rsid w:val="00647FD4"/>
    <w:rsid w:val="006511B1"/>
    <w:rsid w:val="00652B7F"/>
    <w:rsid w:val="006536EE"/>
    <w:rsid w:val="00655619"/>
    <w:rsid w:val="0065577F"/>
    <w:rsid w:val="006571AE"/>
    <w:rsid w:val="00657FDA"/>
    <w:rsid w:val="006609E6"/>
    <w:rsid w:val="0066162A"/>
    <w:rsid w:val="00661942"/>
    <w:rsid w:val="006623BE"/>
    <w:rsid w:val="00665117"/>
    <w:rsid w:val="006676E8"/>
    <w:rsid w:val="006703E1"/>
    <w:rsid w:val="006717F7"/>
    <w:rsid w:val="00671CCF"/>
    <w:rsid w:val="0067301B"/>
    <w:rsid w:val="00673F8B"/>
    <w:rsid w:val="00674A1B"/>
    <w:rsid w:val="006761EC"/>
    <w:rsid w:val="006777B2"/>
    <w:rsid w:val="00681076"/>
    <w:rsid w:val="00681DCC"/>
    <w:rsid w:val="00682820"/>
    <w:rsid w:val="00682AC8"/>
    <w:rsid w:val="0068370B"/>
    <w:rsid w:val="00683EC4"/>
    <w:rsid w:val="0068412E"/>
    <w:rsid w:val="00684572"/>
    <w:rsid w:val="00685AB9"/>
    <w:rsid w:val="006863E3"/>
    <w:rsid w:val="00686607"/>
    <w:rsid w:val="00686F96"/>
    <w:rsid w:val="00687385"/>
    <w:rsid w:val="00687524"/>
    <w:rsid w:val="00687AB4"/>
    <w:rsid w:val="00687AE5"/>
    <w:rsid w:val="00691421"/>
    <w:rsid w:val="006918D5"/>
    <w:rsid w:val="00692C92"/>
    <w:rsid w:val="00692F65"/>
    <w:rsid w:val="006934C8"/>
    <w:rsid w:val="006937CF"/>
    <w:rsid w:val="00693F44"/>
    <w:rsid w:val="00695469"/>
    <w:rsid w:val="0069557D"/>
    <w:rsid w:val="006A05AA"/>
    <w:rsid w:val="006A109D"/>
    <w:rsid w:val="006A1910"/>
    <w:rsid w:val="006A63BE"/>
    <w:rsid w:val="006A64D0"/>
    <w:rsid w:val="006A6623"/>
    <w:rsid w:val="006A6D97"/>
    <w:rsid w:val="006A76E6"/>
    <w:rsid w:val="006A77A2"/>
    <w:rsid w:val="006A7BED"/>
    <w:rsid w:val="006B0176"/>
    <w:rsid w:val="006B297B"/>
    <w:rsid w:val="006B2AA6"/>
    <w:rsid w:val="006B4A9E"/>
    <w:rsid w:val="006B5FB1"/>
    <w:rsid w:val="006C1319"/>
    <w:rsid w:val="006C1531"/>
    <w:rsid w:val="006C19EF"/>
    <w:rsid w:val="006C34D7"/>
    <w:rsid w:val="006C5AF8"/>
    <w:rsid w:val="006C7AEB"/>
    <w:rsid w:val="006D0D30"/>
    <w:rsid w:val="006D0EA3"/>
    <w:rsid w:val="006D102C"/>
    <w:rsid w:val="006D1192"/>
    <w:rsid w:val="006D4B32"/>
    <w:rsid w:val="006D532F"/>
    <w:rsid w:val="006E0BB2"/>
    <w:rsid w:val="006E169D"/>
    <w:rsid w:val="006E21BA"/>
    <w:rsid w:val="006E398C"/>
    <w:rsid w:val="006E49B8"/>
    <w:rsid w:val="006E4A90"/>
    <w:rsid w:val="006E632B"/>
    <w:rsid w:val="006E664F"/>
    <w:rsid w:val="006F009C"/>
    <w:rsid w:val="006F1F33"/>
    <w:rsid w:val="006F4619"/>
    <w:rsid w:val="006F4D3B"/>
    <w:rsid w:val="006F5D53"/>
    <w:rsid w:val="006F6021"/>
    <w:rsid w:val="0070459B"/>
    <w:rsid w:val="0070539B"/>
    <w:rsid w:val="00705B31"/>
    <w:rsid w:val="007077C0"/>
    <w:rsid w:val="00714A40"/>
    <w:rsid w:val="00714EAB"/>
    <w:rsid w:val="00715E8A"/>
    <w:rsid w:val="00717FF8"/>
    <w:rsid w:val="007208CA"/>
    <w:rsid w:val="00721EEC"/>
    <w:rsid w:val="0072259E"/>
    <w:rsid w:val="007241E4"/>
    <w:rsid w:val="00724266"/>
    <w:rsid w:val="0072503D"/>
    <w:rsid w:val="00726E61"/>
    <w:rsid w:val="00732C82"/>
    <w:rsid w:val="00733558"/>
    <w:rsid w:val="00734068"/>
    <w:rsid w:val="0073488E"/>
    <w:rsid w:val="007353AD"/>
    <w:rsid w:val="007371D9"/>
    <w:rsid w:val="00740E02"/>
    <w:rsid w:val="00744132"/>
    <w:rsid w:val="00750F61"/>
    <w:rsid w:val="007523DD"/>
    <w:rsid w:val="00752A5D"/>
    <w:rsid w:val="00753BCB"/>
    <w:rsid w:val="0075645D"/>
    <w:rsid w:val="00756477"/>
    <w:rsid w:val="00760353"/>
    <w:rsid w:val="00762792"/>
    <w:rsid w:val="007638B8"/>
    <w:rsid w:val="00770987"/>
    <w:rsid w:val="00771632"/>
    <w:rsid w:val="00772F60"/>
    <w:rsid w:val="007732A3"/>
    <w:rsid w:val="00775DF7"/>
    <w:rsid w:val="0077760B"/>
    <w:rsid w:val="00780C8E"/>
    <w:rsid w:val="00781984"/>
    <w:rsid w:val="00782015"/>
    <w:rsid w:val="007826FC"/>
    <w:rsid w:val="00782CA9"/>
    <w:rsid w:val="00783248"/>
    <w:rsid w:val="007837CC"/>
    <w:rsid w:val="00784157"/>
    <w:rsid w:val="00784CB0"/>
    <w:rsid w:val="00791975"/>
    <w:rsid w:val="007929B1"/>
    <w:rsid w:val="00792ABA"/>
    <w:rsid w:val="00792E7E"/>
    <w:rsid w:val="00793A03"/>
    <w:rsid w:val="00793E6B"/>
    <w:rsid w:val="007949A3"/>
    <w:rsid w:val="00795838"/>
    <w:rsid w:val="007975AB"/>
    <w:rsid w:val="007976C1"/>
    <w:rsid w:val="007A02E4"/>
    <w:rsid w:val="007A035A"/>
    <w:rsid w:val="007A0721"/>
    <w:rsid w:val="007A1365"/>
    <w:rsid w:val="007A2568"/>
    <w:rsid w:val="007A32B6"/>
    <w:rsid w:val="007A573F"/>
    <w:rsid w:val="007A57E6"/>
    <w:rsid w:val="007A5EFC"/>
    <w:rsid w:val="007A6D50"/>
    <w:rsid w:val="007B2623"/>
    <w:rsid w:val="007B35A8"/>
    <w:rsid w:val="007B3D90"/>
    <w:rsid w:val="007B5E3A"/>
    <w:rsid w:val="007B65A5"/>
    <w:rsid w:val="007B7994"/>
    <w:rsid w:val="007C0BD9"/>
    <w:rsid w:val="007C0E34"/>
    <w:rsid w:val="007C1875"/>
    <w:rsid w:val="007C2148"/>
    <w:rsid w:val="007C3379"/>
    <w:rsid w:val="007C44C5"/>
    <w:rsid w:val="007C5CA5"/>
    <w:rsid w:val="007C62B9"/>
    <w:rsid w:val="007C6C8D"/>
    <w:rsid w:val="007C7093"/>
    <w:rsid w:val="007C746B"/>
    <w:rsid w:val="007D063D"/>
    <w:rsid w:val="007D1708"/>
    <w:rsid w:val="007D4BD4"/>
    <w:rsid w:val="007D69D4"/>
    <w:rsid w:val="007D6C1A"/>
    <w:rsid w:val="007D724F"/>
    <w:rsid w:val="007E0625"/>
    <w:rsid w:val="007E0DD0"/>
    <w:rsid w:val="007E11C4"/>
    <w:rsid w:val="007E2C3F"/>
    <w:rsid w:val="007E3279"/>
    <w:rsid w:val="007E3724"/>
    <w:rsid w:val="007E3823"/>
    <w:rsid w:val="007E38AC"/>
    <w:rsid w:val="007E4B40"/>
    <w:rsid w:val="007E5063"/>
    <w:rsid w:val="007E523B"/>
    <w:rsid w:val="007E5A3E"/>
    <w:rsid w:val="007E618B"/>
    <w:rsid w:val="007E685B"/>
    <w:rsid w:val="007F067B"/>
    <w:rsid w:val="007F1B2D"/>
    <w:rsid w:val="007F204C"/>
    <w:rsid w:val="007F2472"/>
    <w:rsid w:val="007F2887"/>
    <w:rsid w:val="007F3CC8"/>
    <w:rsid w:val="007F401B"/>
    <w:rsid w:val="007F5415"/>
    <w:rsid w:val="007F6DCF"/>
    <w:rsid w:val="007F74D8"/>
    <w:rsid w:val="00800E45"/>
    <w:rsid w:val="008039E1"/>
    <w:rsid w:val="008068CF"/>
    <w:rsid w:val="00806D21"/>
    <w:rsid w:val="008078D0"/>
    <w:rsid w:val="00810BE4"/>
    <w:rsid w:val="00815FC5"/>
    <w:rsid w:val="00816365"/>
    <w:rsid w:val="00820305"/>
    <w:rsid w:val="00820EA0"/>
    <w:rsid w:val="00820FFC"/>
    <w:rsid w:val="00821ADE"/>
    <w:rsid w:val="00821FA6"/>
    <w:rsid w:val="00822F79"/>
    <w:rsid w:val="00825284"/>
    <w:rsid w:val="0082561B"/>
    <w:rsid w:val="00826A1B"/>
    <w:rsid w:val="00830252"/>
    <w:rsid w:val="00830386"/>
    <w:rsid w:val="00830E1C"/>
    <w:rsid w:val="008319E3"/>
    <w:rsid w:val="00832999"/>
    <w:rsid w:val="0083437B"/>
    <w:rsid w:val="00835EA9"/>
    <w:rsid w:val="00836D0C"/>
    <w:rsid w:val="00836EB1"/>
    <w:rsid w:val="008427EF"/>
    <w:rsid w:val="00842B5C"/>
    <w:rsid w:val="00843B1D"/>
    <w:rsid w:val="008450EF"/>
    <w:rsid w:val="00845816"/>
    <w:rsid w:val="008465D4"/>
    <w:rsid w:val="00846827"/>
    <w:rsid w:val="008471A5"/>
    <w:rsid w:val="0085027C"/>
    <w:rsid w:val="00851829"/>
    <w:rsid w:val="00853658"/>
    <w:rsid w:val="008541BD"/>
    <w:rsid w:val="0085495A"/>
    <w:rsid w:val="0085584E"/>
    <w:rsid w:val="008563F0"/>
    <w:rsid w:val="008571C3"/>
    <w:rsid w:val="00857E8E"/>
    <w:rsid w:val="00860BB9"/>
    <w:rsid w:val="00860C21"/>
    <w:rsid w:val="00861108"/>
    <w:rsid w:val="008618D7"/>
    <w:rsid w:val="00863367"/>
    <w:rsid w:val="008635D7"/>
    <w:rsid w:val="00864AB2"/>
    <w:rsid w:val="008653FA"/>
    <w:rsid w:val="00866363"/>
    <w:rsid w:val="008665EF"/>
    <w:rsid w:val="00870FD5"/>
    <w:rsid w:val="0087174D"/>
    <w:rsid w:val="008722D3"/>
    <w:rsid w:val="00874221"/>
    <w:rsid w:val="0087497D"/>
    <w:rsid w:val="008768BE"/>
    <w:rsid w:val="00876FAD"/>
    <w:rsid w:val="00877158"/>
    <w:rsid w:val="00877519"/>
    <w:rsid w:val="00877832"/>
    <w:rsid w:val="00877E0E"/>
    <w:rsid w:val="00880464"/>
    <w:rsid w:val="00881E20"/>
    <w:rsid w:val="008825CF"/>
    <w:rsid w:val="00882E91"/>
    <w:rsid w:val="00884929"/>
    <w:rsid w:val="00884AE9"/>
    <w:rsid w:val="00885234"/>
    <w:rsid w:val="00885DBE"/>
    <w:rsid w:val="008907B8"/>
    <w:rsid w:val="00891504"/>
    <w:rsid w:val="00891798"/>
    <w:rsid w:val="008918C3"/>
    <w:rsid w:val="00892D7D"/>
    <w:rsid w:val="00894EFF"/>
    <w:rsid w:val="00895AC0"/>
    <w:rsid w:val="00896C59"/>
    <w:rsid w:val="00897223"/>
    <w:rsid w:val="00897534"/>
    <w:rsid w:val="00897DA3"/>
    <w:rsid w:val="008A0283"/>
    <w:rsid w:val="008A1441"/>
    <w:rsid w:val="008A24F3"/>
    <w:rsid w:val="008A2CE6"/>
    <w:rsid w:val="008A3AC3"/>
    <w:rsid w:val="008A3EDB"/>
    <w:rsid w:val="008A4A3C"/>
    <w:rsid w:val="008A5750"/>
    <w:rsid w:val="008A676E"/>
    <w:rsid w:val="008A7067"/>
    <w:rsid w:val="008B0905"/>
    <w:rsid w:val="008B3AEF"/>
    <w:rsid w:val="008B548B"/>
    <w:rsid w:val="008B568D"/>
    <w:rsid w:val="008B648B"/>
    <w:rsid w:val="008B7618"/>
    <w:rsid w:val="008B7F21"/>
    <w:rsid w:val="008C1A30"/>
    <w:rsid w:val="008C2F98"/>
    <w:rsid w:val="008C31B3"/>
    <w:rsid w:val="008C3CA9"/>
    <w:rsid w:val="008C5207"/>
    <w:rsid w:val="008C6B32"/>
    <w:rsid w:val="008C7DAC"/>
    <w:rsid w:val="008D48DD"/>
    <w:rsid w:val="008D512D"/>
    <w:rsid w:val="008D526D"/>
    <w:rsid w:val="008D5924"/>
    <w:rsid w:val="008D612E"/>
    <w:rsid w:val="008D7E21"/>
    <w:rsid w:val="008E022D"/>
    <w:rsid w:val="008E1837"/>
    <w:rsid w:val="008E18DD"/>
    <w:rsid w:val="008E2820"/>
    <w:rsid w:val="008E37CA"/>
    <w:rsid w:val="008E3807"/>
    <w:rsid w:val="008E4ADA"/>
    <w:rsid w:val="008E51FD"/>
    <w:rsid w:val="008E5C7C"/>
    <w:rsid w:val="008E7E67"/>
    <w:rsid w:val="008F1395"/>
    <w:rsid w:val="008F1541"/>
    <w:rsid w:val="008F15AA"/>
    <w:rsid w:val="008F45A3"/>
    <w:rsid w:val="008F771C"/>
    <w:rsid w:val="00902BD7"/>
    <w:rsid w:val="009039BE"/>
    <w:rsid w:val="009043B9"/>
    <w:rsid w:val="00905602"/>
    <w:rsid w:val="0091115F"/>
    <w:rsid w:val="009117D4"/>
    <w:rsid w:val="00912A59"/>
    <w:rsid w:val="00912E2B"/>
    <w:rsid w:val="00913DCB"/>
    <w:rsid w:val="0091587C"/>
    <w:rsid w:val="0091598E"/>
    <w:rsid w:val="009177DE"/>
    <w:rsid w:val="00920724"/>
    <w:rsid w:val="00921C5B"/>
    <w:rsid w:val="009222EA"/>
    <w:rsid w:val="0092321F"/>
    <w:rsid w:val="009241D8"/>
    <w:rsid w:val="009250AA"/>
    <w:rsid w:val="00925E29"/>
    <w:rsid w:val="00927D98"/>
    <w:rsid w:val="009318C4"/>
    <w:rsid w:val="0093190E"/>
    <w:rsid w:val="00931DF6"/>
    <w:rsid w:val="0093445F"/>
    <w:rsid w:val="00935CD6"/>
    <w:rsid w:val="0093615D"/>
    <w:rsid w:val="009367A2"/>
    <w:rsid w:val="00936EDE"/>
    <w:rsid w:val="00936F57"/>
    <w:rsid w:val="00937DC8"/>
    <w:rsid w:val="00940F64"/>
    <w:rsid w:val="00942CA4"/>
    <w:rsid w:val="00943848"/>
    <w:rsid w:val="00943AD5"/>
    <w:rsid w:val="00944104"/>
    <w:rsid w:val="009441E7"/>
    <w:rsid w:val="0094625C"/>
    <w:rsid w:val="00947006"/>
    <w:rsid w:val="00947204"/>
    <w:rsid w:val="00947B31"/>
    <w:rsid w:val="00950A53"/>
    <w:rsid w:val="009515AE"/>
    <w:rsid w:val="00953499"/>
    <w:rsid w:val="00956F23"/>
    <w:rsid w:val="00957476"/>
    <w:rsid w:val="00960DB9"/>
    <w:rsid w:val="00962CB7"/>
    <w:rsid w:val="00963A37"/>
    <w:rsid w:val="00964118"/>
    <w:rsid w:val="00965797"/>
    <w:rsid w:val="00965C99"/>
    <w:rsid w:val="00965DA1"/>
    <w:rsid w:val="00965FFE"/>
    <w:rsid w:val="00967A61"/>
    <w:rsid w:val="00970A62"/>
    <w:rsid w:val="00972A97"/>
    <w:rsid w:val="009752BD"/>
    <w:rsid w:val="009760A6"/>
    <w:rsid w:val="0098090E"/>
    <w:rsid w:val="0098570C"/>
    <w:rsid w:val="00985A2D"/>
    <w:rsid w:val="0098636E"/>
    <w:rsid w:val="00986A39"/>
    <w:rsid w:val="00990FE2"/>
    <w:rsid w:val="00991809"/>
    <w:rsid w:val="00992FB9"/>
    <w:rsid w:val="009930E8"/>
    <w:rsid w:val="00996BDE"/>
    <w:rsid w:val="0099725A"/>
    <w:rsid w:val="009A39EC"/>
    <w:rsid w:val="009A3B14"/>
    <w:rsid w:val="009A6EFE"/>
    <w:rsid w:val="009A761B"/>
    <w:rsid w:val="009B1730"/>
    <w:rsid w:val="009B237A"/>
    <w:rsid w:val="009B29F8"/>
    <w:rsid w:val="009B2A00"/>
    <w:rsid w:val="009B2AC4"/>
    <w:rsid w:val="009B2B40"/>
    <w:rsid w:val="009B36B7"/>
    <w:rsid w:val="009B3C32"/>
    <w:rsid w:val="009B51CC"/>
    <w:rsid w:val="009C068C"/>
    <w:rsid w:val="009C0ABF"/>
    <w:rsid w:val="009C1594"/>
    <w:rsid w:val="009C1C34"/>
    <w:rsid w:val="009C54EE"/>
    <w:rsid w:val="009C619F"/>
    <w:rsid w:val="009C663C"/>
    <w:rsid w:val="009C7E83"/>
    <w:rsid w:val="009D0D65"/>
    <w:rsid w:val="009D1729"/>
    <w:rsid w:val="009D36F5"/>
    <w:rsid w:val="009D3C6B"/>
    <w:rsid w:val="009D4BF4"/>
    <w:rsid w:val="009D7EE5"/>
    <w:rsid w:val="009E41CE"/>
    <w:rsid w:val="009E49E6"/>
    <w:rsid w:val="009E528D"/>
    <w:rsid w:val="009E5543"/>
    <w:rsid w:val="009E59DB"/>
    <w:rsid w:val="009E6311"/>
    <w:rsid w:val="009E7282"/>
    <w:rsid w:val="009E766D"/>
    <w:rsid w:val="009F03C8"/>
    <w:rsid w:val="009F2367"/>
    <w:rsid w:val="009F2DC9"/>
    <w:rsid w:val="009F424F"/>
    <w:rsid w:val="009F4349"/>
    <w:rsid w:val="009F45E2"/>
    <w:rsid w:val="009F4F4B"/>
    <w:rsid w:val="009F5512"/>
    <w:rsid w:val="009F6200"/>
    <w:rsid w:val="009F69CA"/>
    <w:rsid w:val="009F6E52"/>
    <w:rsid w:val="009F7395"/>
    <w:rsid w:val="009F7EA4"/>
    <w:rsid w:val="00A00BD2"/>
    <w:rsid w:val="00A00D44"/>
    <w:rsid w:val="00A016D4"/>
    <w:rsid w:val="00A03750"/>
    <w:rsid w:val="00A06E49"/>
    <w:rsid w:val="00A06E4B"/>
    <w:rsid w:val="00A10598"/>
    <w:rsid w:val="00A1082F"/>
    <w:rsid w:val="00A11EDF"/>
    <w:rsid w:val="00A13270"/>
    <w:rsid w:val="00A15062"/>
    <w:rsid w:val="00A15E82"/>
    <w:rsid w:val="00A1684A"/>
    <w:rsid w:val="00A16C44"/>
    <w:rsid w:val="00A23B37"/>
    <w:rsid w:val="00A2419F"/>
    <w:rsid w:val="00A2456E"/>
    <w:rsid w:val="00A26ABD"/>
    <w:rsid w:val="00A31E31"/>
    <w:rsid w:val="00A32228"/>
    <w:rsid w:val="00A32E0E"/>
    <w:rsid w:val="00A3334F"/>
    <w:rsid w:val="00A34A6F"/>
    <w:rsid w:val="00A34FDF"/>
    <w:rsid w:val="00A407C2"/>
    <w:rsid w:val="00A40FA5"/>
    <w:rsid w:val="00A4563A"/>
    <w:rsid w:val="00A45762"/>
    <w:rsid w:val="00A45EAD"/>
    <w:rsid w:val="00A46C73"/>
    <w:rsid w:val="00A50599"/>
    <w:rsid w:val="00A51596"/>
    <w:rsid w:val="00A551AD"/>
    <w:rsid w:val="00A55939"/>
    <w:rsid w:val="00A57012"/>
    <w:rsid w:val="00A62F40"/>
    <w:rsid w:val="00A63EBF"/>
    <w:rsid w:val="00A64C56"/>
    <w:rsid w:val="00A64E8F"/>
    <w:rsid w:val="00A66326"/>
    <w:rsid w:val="00A66E7E"/>
    <w:rsid w:val="00A7106C"/>
    <w:rsid w:val="00A71E07"/>
    <w:rsid w:val="00A74854"/>
    <w:rsid w:val="00A764BB"/>
    <w:rsid w:val="00A76DCD"/>
    <w:rsid w:val="00A81051"/>
    <w:rsid w:val="00A82791"/>
    <w:rsid w:val="00A849B8"/>
    <w:rsid w:val="00A84DFD"/>
    <w:rsid w:val="00A8688C"/>
    <w:rsid w:val="00A86BAA"/>
    <w:rsid w:val="00A86BCB"/>
    <w:rsid w:val="00A87D91"/>
    <w:rsid w:val="00A91526"/>
    <w:rsid w:val="00A91E1D"/>
    <w:rsid w:val="00A929E3"/>
    <w:rsid w:val="00A92CF3"/>
    <w:rsid w:val="00A94950"/>
    <w:rsid w:val="00A956ED"/>
    <w:rsid w:val="00A97F48"/>
    <w:rsid w:val="00AA0BA3"/>
    <w:rsid w:val="00AA36F4"/>
    <w:rsid w:val="00AA4591"/>
    <w:rsid w:val="00AA46AF"/>
    <w:rsid w:val="00AA6E48"/>
    <w:rsid w:val="00AA789E"/>
    <w:rsid w:val="00AB0CFD"/>
    <w:rsid w:val="00AB1445"/>
    <w:rsid w:val="00AB59B2"/>
    <w:rsid w:val="00AB681B"/>
    <w:rsid w:val="00AB7CA5"/>
    <w:rsid w:val="00AC06FF"/>
    <w:rsid w:val="00AC1B5E"/>
    <w:rsid w:val="00AC1F85"/>
    <w:rsid w:val="00AC2435"/>
    <w:rsid w:val="00AC2AEE"/>
    <w:rsid w:val="00AC2EF6"/>
    <w:rsid w:val="00AC371C"/>
    <w:rsid w:val="00AC3F48"/>
    <w:rsid w:val="00AC44D9"/>
    <w:rsid w:val="00AC4CD4"/>
    <w:rsid w:val="00AC55E8"/>
    <w:rsid w:val="00AC6C70"/>
    <w:rsid w:val="00AC7134"/>
    <w:rsid w:val="00AC7260"/>
    <w:rsid w:val="00AC72EA"/>
    <w:rsid w:val="00AC7DEC"/>
    <w:rsid w:val="00AD05B8"/>
    <w:rsid w:val="00AD0745"/>
    <w:rsid w:val="00AD0F5C"/>
    <w:rsid w:val="00AD1320"/>
    <w:rsid w:val="00AD1E78"/>
    <w:rsid w:val="00AD25C2"/>
    <w:rsid w:val="00AD30A3"/>
    <w:rsid w:val="00AD4A90"/>
    <w:rsid w:val="00AD55AB"/>
    <w:rsid w:val="00AD5D64"/>
    <w:rsid w:val="00AE0C32"/>
    <w:rsid w:val="00AE279C"/>
    <w:rsid w:val="00AE4447"/>
    <w:rsid w:val="00AE44E4"/>
    <w:rsid w:val="00AE4EEA"/>
    <w:rsid w:val="00AE4FB4"/>
    <w:rsid w:val="00AE5E98"/>
    <w:rsid w:val="00AF0020"/>
    <w:rsid w:val="00AF1585"/>
    <w:rsid w:val="00AF1AA9"/>
    <w:rsid w:val="00AF2E20"/>
    <w:rsid w:val="00AF31E5"/>
    <w:rsid w:val="00AF51A0"/>
    <w:rsid w:val="00AF580C"/>
    <w:rsid w:val="00AF58EA"/>
    <w:rsid w:val="00AF7229"/>
    <w:rsid w:val="00AF7638"/>
    <w:rsid w:val="00B0011A"/>
    <w:rsid w:val="00B0164C"/>
    <w:rsid w:val="00B017B4"/>
    <w:rsid w:val="00B025E1"/>
    <w:rsid w:val="00B04CA9"/>
    <w:rsid w:val="00B04E4E"/>
    <w:rsid w:val="00B0542D"/>
    <w:rsid w:val="00B05F54"/>
    <w:rsid w:val="00B06ADA"/>
    <w:rsid w:val="00B076AF"/>
    <w:rsid w:val="00B102A3"/>
    <w:rsid w:val="00B10503"/>
    <w:rsid w:val="00B138E6"/>
    <w:rsid w:val="00B13DFF"/>
    <w:rsid w:val="00B15696"/>
    <w:rsid w:val="00B215ED"/>
    <w:rsid w:val="00B21786"/>
    <w:rsid w:val="00B22A73"/>
    <w:rsid w:val="00B23785"/>
    <w:rsid w:val="00B23A66"/>
    <w:rsid w:val="00B24148"/>
    <w:rsid w:val="00B25B88"/>
    <w:rsid w:val="00B26FB2"/>
    <w:rsid w:val="00B270B5"/>
    <w:rsid w:val="00B2752B"/>
    <w:rsid w:val="00B276AE"/>
    <w:rsid w:val="00B34661"/>
    <w:rsid w:val="00B36468"/>
    <w:rsid w:val="00B3758E"/>
    <w:rsid w:val="00B37ABC"/>
    <w:rsid w:val="00B37F8C"/>
    <w:rsid w:val="00B42986"/>
    <w:rsid w:val="00B42B72"/>
    <w:rsid w:val="00B479C5"/>
    <w:rsid w:val="00B47B03"/>
    <w:rsid w:val="00B5029D"/>
    <w:rsid w:val="00B50E77"/>
    <w:rsid w:val="00B51134"/>
    <w:rsid w:val="00B53AD6"/>
    <w:rsid w:val="00B53F56"/>
    <w:rsid w:val="00B5608A"/>
    <w:rsid w:val="00B5673F"/>
    <w:rsid w:val="00B56E21"/>
    <w:rsid w:val="00B573AE"/>
    <w:rsid w:val="00B57DA1"/>
    <w:rsid w:val="00B6138B"/>
    <w:rsid w:val="00B61D8A"/>
    <w:rsid w:val="00B61E0B"/>
    <w:rsid w:val="00B62C51"/>
    <w:rsid w:val="00B62DA2"/>
    <w:rsid w:val="00B6657D"/>
    <w:rsid w:val="00B66BAD"/>
    <w:rsid w:val="00B6754A"/>
    <w:rsid w:val="00B6789B"/>
    <w:rsid w:val="00B70A70"/>
    <w:rsid w:val="00B70E7C"/>
    <w:rsid w:val="00B72D6A"/>
    <w:rsid w:val="00B7355B"/>
    <w:rsid w:val="00B73B58"/>
    <w:rsid w:val="00B73D2C"/>
    <w:rsid w:val="00B746A8"/>
    <w:rsid w:val="00B749DD"/>
    <w:rsid w:val="00B771C6"/>
    <w:rsid w:val="00B77BD9"/>
    <w:rsid w:val="00B802E9"/>
    <w:rsid w:val="00B81D71"/>
    <w:rsid w:val="00B83086"/>
    <w:rsid w:val="00B87143"/>
    <w:rsid w:val="00B87A6F"/>
    <w:rsid w:val="00B914F4"/>
    <w:rsid w:val="00B9276D"/>
    <w:rsid w:val="00B92B36"/>
    <w:rsid w:val="00B94775"/>
    <w:rsid w:val="00B94AC3"/>
    <w:rsid w:val="00B97536"/>
    <w:rsid w:val="00BA0007"/>
    <w:rsid w:val="00BA3253"/>
    <w:rsid w:val="00BA4BA1"/>
    <w:rsid w:val="00BA5136"/>
    <w:rsid w:val="00BA559F"/>
    <w:rsid w:val="00BA6C85"/>
    <w:rsid w:val="00BA78B8"/>
    <w:rsid w:val="00BB16B8"/>
    <w:rsid w:val="00BB280A"/>
    <w:rsid w:val="00BB2A9E"/>
    <w:rsid w:val="00BB36B5"/>
    <w:rsid w:val="00BB5749"/>
    <w:rsid w:val="00BC10CB"/>
    <w:rsid w:val="00BC2F59"/>
    <w:rsid w:val="00BC3852"/>
    <w:rsid w:val="00BC4681"/>
    <w:rsid w:val="00BC4BA4"/>
    <w:rsid w:val="00BC4C0C"/>
    <w:rsid w:val="00BC4D99"/>
    <w:rsid w:val="00BC61A9"/>
    <w:rsid w:val="00BC62E4"/>
    <w:rsid w:val="00BC75CD"/>
    <w:rsid w:val="00BD0E2E"/>
    <w:rsid w:val="00BD0FC7"/>
    <w:rsid w:val="00BD102B"/>
    <w:rsid w:val="00BD18B1"/>
    <w:rsid w:val="00BD413E"/>
    <w:rsid w:val="00BD4842"/>
    <w:rsid w:val="00BD49DA"/>
    <w:rsid w:val="00BD544C"/>
    <w:rsid w:val="00BD58CA"/>
    <w:rsid w:val="00BE0F17"/>
    <w:rsid w:val="00BE1188"/>
    <w:rsid w:val="00BE1817"/>
    <w:rsid w:val="00BE19C4"/>
    <w:rsid w:val="00BE1D10"/>
    <w:rsid w:val="00BE2AD4"/>
    <w:rsid w:val="00BE5CC2"/>
    <w:rsid w:val="00BE6418"/>
    <w:rsid w:val="00BE71DB"/>
    <w:rsid w:val="00BF0271"/>
    <w:rsid w:val="00BF451B"/>
    <w:rsid w:val="00BF47A3"/>
    <w:rsid w:val="00BF5341"/>
    <w:rsid w:val="00BF5F4C"/>
    <w:rsid w:val="00BF7B16"/>
    <w:rsid w:val="00C00556"/>
    <w:rsid w:val="00C0151A"/>
    <w:rsid w:val="00C04281"/>
    <w:rsid w:val="00C05F69"/>
    <w:rsid w:val="00C067F2"/>
    <w:rsid w:val="00C06EE1"/>
    <w:rsid w:val="00C07203"/>
    <w:rsid w:val="00C11712"/>
    <w:rsid w:val="00C11CD8"/>
    <w:rsid w:val="00C12D1D"/>
    <w:rsid w:val="00C1342A"/>
    <w:rsid w:val="00C13A1A"/>
    <w:rsid w:val="00C144C4"/>
    <w:rsid w:val="00C15C71"/>
    <w:rsid w:val="00C16E37"/>
    <w:rsid w:val="00C22970"/>
    <w:rsid w:val="00C22E44"/>
    <w:rsid w:val="00C23390"/>
    <w:rsid w:val="00C24CDA"/>
    <w:rsid w:val="00C25571"/>
    <w:rsid w:val="00C25A2A"/>
    <w:rsid w:val="00C278C5"/>
    <w:rsid w:val="00C30353"/>
    <w:rsid w:val="00C304C0"/>
    <w:rsid w:val="00C320A2"/>
    <w:rsid w:val="00C332DA"/>
    <w:rsid w:val="00C33CE7"/>
    <w:rsid w:val="00C34377"/>
    <w:rsid w:val="00C35045"/>
    <w:rsid w:val="00C375E2"/>
    <w:rsid w:val="00C439DF"/>
    <w:rsid w:val="00C4509F"/>
    <w:rsid w:val="00C45462"/>
    <w:rsid w:val="00C4683A"/>
    <w:rsid w:val="00C46C37"/>
    <w:rsid w:val="00C4719C"/>
    <w:rsid w:val="00C509C6"/>
    <w:rsid w:val="00C51B60"/>
    <w:rsid w:val="00C52077"/>
    <w:rsid w:val="00C53099"/>
    <w:rsid w:val="00C53265"/>
    <w:rsid w:val="00C5597C"/>
    <w:rsid w:val="00C56513"/>
    <w:rsid w:val="00C5682F"/>
    <w:rsid w:val="00C5775F"/>
    <w:rsid w:val="00C61847"/>
    <w:rsid w:val="00C62F00"/>
    <w:rsid w:val="00C62F95"/>
    <w:rsid w:val="00C64204"/>
    <w:rsid w:val="00C652CB"/>
    <w:rsid w:val="00C66228"/>
    <w:rsid w:val="00C70F2B"/>
    <w:rsid w:val="00C7324E"/>
    <w:rsid w:val="00C737AE"/>
    <w:rsid w:val="00C73F2B"/>
    <w:rsid w:val="00C7516B"/>
    <w:rsid w:val="00C753AE"/>
    <w:rsid w:val="00C81590"/>
    <w:rsid w:val="00C81896"/>
    <w:rsid w:val="00C81E3A"/>
    <w:rsid w:val="00C85F7F"/>
    <w:rsid w:val="00C901DE"/>
    <w:rsid w:val="00C9070E"/>
    <w:rsid w:val="00C91262"/>
    <w:rsid w:val="00C91B38"/>
    <w:rsid w:val="00C91CAA"/>
    <w:rsid w:val="00C92B1C"/>
    <w:rsid w:val="00C93684"/>
    <w:rsid w:val="00C936CD"/>
    <w:rsid w:val="00C941CE"/>
    <w:rsid w:val="00C94382"/>
    <w:rsid w:val="00CA0455"/>
    <w:rsid w:val="00CA0CC9"/>
    <w:rsid w:val="00CA14F4"/>
    <w:rsid w:val="00CA2B7A"/>
    <w:rsid w:val="00CA3780"/>
    <w:rsid w:val="00CA440D"/>
    <w:rsid w:val="00CA4A14"/>
    <w:rsid w:val="00CA6AEC"/>
    <w:rsid w:val="00CA772B"/>
    <w:rsid w:val="00CB23B2"/>
    <w:rsid w:val="00CB336F"/>
    <w:rsid w:val="00CB3F6A"/>
    <w:rsid w:val="00CB3FA7"/>
    <w:rsid w:val="00CB4173"/>
    <w:rsid w:val="00CB4252"/>
    <w:rsid w:val="00CB490A"/>
    <w:rsid w:val="00CB4C11"/>
    <w:rsid w:val="00CB566A"/>
    <w:rsid w:val="00CB5D23"/>
    <w:rsid w:val="00CB67E4"/>
    <w:rsid w:val="00CC0874"/>
    <w:rsid w:val="00CC0A78"/>
    <w:rsid w:val="00CC0BBD"/>
    <w:rsid w:val="00CC1794"/>
    <w:rsid w:val="00CC195E"/>
    <w:rsid w:val="00CC4403"/>
    <w:rsid w:val="00CC506C"/>
    <w:rsid w:val="00CC76B4"/>
    <w:rsid w:val="00CD0027"/>
    <w:rsid w:val="00CD0865"/>
    <w:rsid w:val="00CD3D4D"/>
    <w:rsid w:val="00CD3FF3"/>
    <w:rsid w:val="00CD42C2"/>
    <w:rsid w:val="00CD494E"/>
    <w:rsid w:val="00CE021E"/>
    <w:rsid w:val="00CE1ABB"/>
    <w:rsid w:val="00CE1F04"/>
    <w:rsid w:val="00CE33F7"/>
    <w:rsid w:val="00CE36BB"/>
    <w:rsid w:val="00CE3E67"/>
    <w:rsid w:val="00CE4377"/>
    <w:rsid w:val="00CE4445"/>
    <w:rsid w:val="00CE51C5"/>
    <w:rsid w:val="00CE6EEE"/>
    <w:rsid w:val="00CF482C"/>
    <w:rsid w:val="00CF5A7E"/>
    <w:rsid w:val="00CF6B87"/>
    <w:rsid w:val="00CF767D"/>
    <w:rsid w:val="00D00353"/>
    <w:rsid w:val="00D012D8"/>
    <w:rsid w:val="00D0176E"/>
    <w:rsid w:val="00D03BE9"/>
    <w:rsid w:val="00D05333"/>
    <w:rsid w:val="00D06335"/>
    <w:rsid w:val="00D10018"/>
    <w:rsid w:val="00D10AD6"/>
    <w:rsid w:val="00D10DD7"/>
    <w:rsid w:val="00D10FD5"/>
    <w:rsid w:val="00D124A6"/>
    <w:rsid w:val="00D12FE0"/>
    <w:rsid w:val="00D13041"/>
    <w:rsid w:val="00D16339"/>
    <w:rsid w:val="00D21CC0"/>
    <w:rsid w:val="00D22B85"/>
    <w:rsid w:val="00D23A71"/>
    <w:rsid w:val="00D23D6D"/>
    <w:rsid w:val="00D24335"/>
    <w:rsid w:val="00D26E9A"/>
    <w:rsid w:val="00D2782F"/>
    <w:rsid w:val="00D30D53"/>
    <w:rsid w:val="00D310F6"/>
    <w:rsid w:val="00D31393"/>
    <w:rsid w:val="00D32AD3"/>
    <w:rsid w:val="00D37458"/>
    <w:rsid w:val="00D41447"/>
    <w:rsid w:val="00D41852"/>
    <w:rsid w:val="00D43CCD"/>
    <w:rsid w:val="00D44391"/>
    <w:rsid w:val="00D448C9"/>
    <w:rsid w:val="00D45064"/>
    <w:rsid w:val="00D459FD"/>
    <w:rsid w:val="00D47741"/>
    <w:rsid w:val="00D509EA"/>
    <w:rsid w:val="00D50C96"/>
    <w:rsid w:val="00D52AF0"/>
    <w:rsid w:val="00D5389A"/>
    <w:rsid w:val="00D54251"/>
    <w:rsid w:val="00D54FC9"/>
    <w:rsid w:val="00D55984"/>
    <w:rsid w:val="00D55ABE"/>
    <w:rsid w:val="00D55D29"/>
    <w:rsid w:val="00D55D34"/>
    <w:rsid w:val="00D56147"/>
    <w:rsid w:val="00D571CB"/>
    <w:rsid w:val="00D60ED0"/>
    <w:rsid w:val="00D61221"/>
    <w:rsid w:val="00D6316F"/>
    <w:rsid w:val="00D6333E"/>
    <w:rsid w:val="00D63826"/>
    <w:rsid w:val="00D6415F"/>
    <w:rsid w:val="00D66761"/>
    <w:rsid w:val="00D66817"/>
    <w:rsid w:val="00D670FB"/>
    <w:rsid w:val="00D67CFF"/>
    <w:rsid w:val="00D7139E"/>
    <w:rsid w:val="00D73035"/>
    <w:rsid w:val="00D7354A"/>
    <w:rsid w:val="00D74A3B"/>
    <w:rsid w:val="00D80B26"/>
    <w:rsid w:val="00D80ED9"/>
    <w:rsid w:val="00D8176C"/>
    <w:rsid w:val="00D83FD4"/>
    <w:rsid w:val="00D8430E"/>
    <w:rsid w:val="00D84E6D"/>
    <w:rsid w:val="00D855FA"/>
    <w:rsid w:val="00D87EF2"/>
    <w:rsid w:val="00D9138F"/>
    <w:rsid w:val="00D916D5"/>
    <w:rsid w:val="00D929AB"/>
    <w:rsid w:val="00D9404F"/>
    <w:rsid w:val="00D95DF8"/>
    <w:rsid w:val="00D96FA6"/>
    <w:rsid w:val="00D97582"/>
    <w:rsid w:val="00DA10F0"/>
    <w:rsid w:val="00DA1598"/>
    <w:rsid w:val="00DA17D6"/>
    <w:rsid w:val="00DA1E4E"/>
    <w:rsid w:val="00DA3572"/>
    <w:rsid w:val="00DA55DE"/>
    <w:rsid w:val="00DA5914"/>
    <w:rsid w:val="00DA7330"/>
    <w:rsid w:val="00DB1132"/>
    <w:rsid w:val="00DB3C99"/>
    <w:rsid w:val="00DB473E"/>
    <w:rsid w:val="00DB50B8"/>
    <w:rsid w:val="00DB55A4"/>
    <w:rsid w:val="00DB59CA"/>
    <w:rsid w:val="00DB622B"/>
    <w:rsid w:val="00DB627E"/>
    <w:rsid w:val="00DB7971"/>
    <w:rsid w:val="00DC078F"/>
    <w:rsid w:val="00DC0888"/>
    <w:rsid w:val="00DC0DB2"/>
    <w:rsid w:val="00DC4378"/>
    <w:rsid w:val="00DC5340"/>
    <w:rsid w:val="00DC5F39"/>
    <w:rsid w:val="00DC601A"/>
    <w:rsid w:val="00DC6DB4"/>
    <w:rsid w:val="00DD00DA"/>
    <w:rsid w:val="00DD3A6C"/>
    <w:rsid w:val="00DD4422"/>
    <w:rsid w:val="00DD4AA3"/>
    <w:rsid w:val="00DD4C73"/>
    <w:rsid w:val="00DD584F"/>
    <w:rsid w:val="00DD5ED6"/>
    <w:rsid w:val="00DD7212"/>
    <w:rsid w:val="00DE06D1"/>
    <w:rsid w:val="00DE1772"/>
    <w:rsid w:val="00DE2B50"/>
    <w:rsid w:val="00DE3624"/>
    <w:rsid w:val="00DE36D6"/>
    <w:rsid w:val="00DE49A0"/>
    <w:rsid w:val="00DE4E03"/>
    <w:rsid w:val="00DE50CA"/>
    <w:rsid w:val="00DE50E3"/>
    <w:rsid w:val="00DE7580"/>
    <w:rsid w:val="00DE77C3"/>
    <w:rsid w:val="00DF0C3B"/>
    <w:rsid w:val="00DF102A"/>
    <w:rsid w:val="00DF190C"/>
    <w:rsid w:val="00DF4A05"/>
    <w:rsid w:val="00DF4E56"/>
    <w:rsid w:val="00DF51F1"/>
    <w:rsid w:val="00E00FC7"/>
    <w:rsid w:val="00E0435B"/>
    <w:rsid w:val="00E04623"/>
    <w:rsid w:val="00E04A9C"/>
    <w:rsid w:val="00E04C20"/>
    <w:rsid w:val="00E04F06"/>
    <w:rsid w:val="00E0559C"/>
    <w:rsid w:val="00E05A31"/>
    <w:rsid w:val="00E069B3"/>
    <w:rsid w:val="00E07627"/>
    <w:rsid w:val="00E07654"/>
    <w:rsid w:val="00E07E78"/>
    <w:rsid w:val="00E11585"/>
    <w:rsid w:val="00E1207A"/>
    <w:rsid w:val="00E12C7F"/>
    <w:rsid w:val="00E144E1"/>
    <w:rsid w:val="00E14695"/>
    <w:rsid w:val="00E146A7"/>
    <w:rsid w:val="00E1586D"/>
    <w:rsid w:val="00E1599A"/>
    <w:rsid w:val="00E173E3"/>
    <w:rsid w:val="00E20434"/>
    <w:rsid w:val="00E24504"/>
    <w:rsid w:val="00E2650C"/>
    <w:rsid w:val="00E323DF"/>
    <w:rsid w:val="00E32874"/>
    <w:rsid w:val="00E334D9"/>
    <w:rsid w:val="00E33E9A"/>
    <w:rsid w:val="00E3439E"/>
    <w:rsid w:val="00E36765"/>
    <w:rsid w:val="00E36B8F"/>
    <w:rsid w:val="00E377AE"/>
    <w:rsid w:val="00E4017E"/>
    <w:rsid w:val="00E43A65"/>
    <w:rsid w:val="00E47930"/>
    <w:rsid w:val="00E51509"/>
    <w:rsid w:val="00E52CA0"/>
    <w:rsid w:val="00E55275"/>
    <w:rsid w:val="00E55B18"/>
    <w:rsid w:val="00E56A2D"/>
    <w:rsid w:val="00E577C5"/>
    <w:rsid w:val="00E61AC3"/>
    <w:rsid w:val="00E62351"/>
    <w:rsid w:val="00E63239"/>
    <w:rsid w:val="00E67217"/>
    <w:rsid w:val="00E700B3"/>
    <w:rsid w:val="00E702E3"/>
    <w:rsid w:val="00E70DA3"/>
    <w:rsid w:val="00E72F22"/>
    <w:rsid w:val="00E72F24"/>
    <w:rsid w:val="00E8050D"/>
    <w:rsid w:val="00E8061F"/>
    <w:rsid w:val="00E806DC"/>
    <w:rsid w:val="00E815F3"/>
    <w:rsid w:val="00E81D8C"/>
    <w:rsid w:val="00E83810"/>
    <w:rsid w:val="00E84168"/>
    <w:rsid w:val="00E9180B"/>
    <w:rsid w:val="00E918DD"/>
    <w:rsid w:val="00E92515"/>
    <w:rsid w:val="00E93C84"/>
    <w:rsid w:val="00E955AB"/>
    <w:rsid w:val="00E9599E"/>
    <w:rsid w:val="00E964D7"/>
    <w:rsid w:val="00E97777"/>
    <w:rsid w:val="00EA0686"/>
    <w:rsid w:val="00EA2108"/>
    <w:rsid w:val="00EA2C1D"/>
    <w:rsid w:val="00EA493C"/>
    <w:rsid w:val="00EA4CA7"/>
    <w:rsid w:val="00EA5ABE"/>
    <w:rsid w:val="00EA5C20"/>
    <w:rsid w:val="00EA7D8B"/>
    <w:rsid w:val="00EA7FC1"/>
    <w:rsid w:val="00EB29B4"/>
    <w:rsid w:val="00EB2E4C"/>
    <w:rsid w:val="00EB44A0"/>
    <w:rsid w:val="00EB4DE5"/>
    <w:rsid w:val="00EB6232"/>
    <w:rsid w:val="00EB6B3B"/>
    <w:rsid w:val="00EB7A7C"/>
    <w:rsid w:val="00EC039E"/>
    <w:rsid w:val="00EC39C2"/>
    <w:rsid w:val="00EC6B43"/>
    <w:rsid w:val="00ED03C0"/>
    <w:rsid w:val="00ED128F"/>
    <w:rsid w:val="00ED2859"/>
    <w:rsid w:val="00ED2EA6"/>
    <w:rsid w:val="00ED61A9"/>
    <w:rsid w:val="00ED6CA8"/>
    <w:rsid w:val="00EE0178"/>
    <w:rsid w:val="00EE01C8"/>
    <w:rsid w:val="00EE0A18"/>
    <w:rsid w:val="00EE2066"/>
    <w:rsid w:val="00EE3388"/>
    <w:rsid w:val="00EE3FE8"/>
    <w:rsid w:val="00EE43B9"/>
    <w:rsid w:val="00EE484E"/>
    <w:rsid w:val="00EE5505"/>
    <w:rsid w:val="00EE6B8E"/>
    <w:rsid w:val="00EF284A"/>
    <w:rsid w:val="00EF436C"/>
    <w:rsid w:val="00EF53F5"/>
    <w:rsid w:val="00EF587C"/>
    <w:rsid w:val="00EF5DC2"/>
    <w:rsid w:val="00EF61C3"/>
    <w:rsid w:val="00EF652C"/>
    <w:rsid w:val="00EF6CC6"/>
    <w:rsid w:val="00F00973"/>
    <w:rsid w:val="00F014C0"/>
    <w:rsid w:val="00F03C69"/>
    <w:rsid w:val="00F0439A"/>
    <w:rsid w:val="00F043E3"/>
    <w:rsid w:val="00F04BE1"/>
    <w:rsid w:val="00F06779"/>
    <w:rsid w:val="00F100AC"/>
    <w:rsid w:val="00F13701"/>
    <w:rsid w:val="00F15D13"/>
    <w:rsid w:val="00F1641B"/>
    <w:rsid w:val="00F20298"/>
    <w:rsid w:val="00F23C9D"/>
    <w:rsid w:val="00F25B2C"/>
    <w:rsid w:val="00F25C5F"/>
    <w:rsid w:val="00F26364"/>
    <w:rsid w:val="00F2760D"/>
    <w:rsid w:val="00F30E8B"/>
    <w:rsid w:val="00F310C5"/>
    <w:rsid w:val="00F320C2"/>
    <w:rsid w:val="00F33013"/>
    <w:rsid w:val="00F3465F"/>
    <w:rsid w:val="00F35975"/>
    <w:rsid w:val="00F35DCD"/>
    <w:rsid w:val="00F373B9"/>
    <w:rsid w:val="00F40992"/>
    <w:rsid w:val="00F4261F"/>
    <w:rsid w:val="00F446E2"/>
    <w:rsid w:val="00F44986"/>
    <w:rsid w:val="00F44D66"/>
    <w:rsid w:val="00F4647C"/>
    <w:rsid w:val="00F46F31"/>
    <w:rsid w:val="00F47292"/>
    <w:rsid w:val="00F47CAC"/>
    <w:rsid w:val="00F5154F"/>
    <w:rsid w:val="00F51578"/>
    <w:rsid w:val="00F553D1"/>
    <w:rsid w:val="00F55628"/>
    <w:rsid w:val="00F55C22"/>
    <w:rsid w:val="00F57886"/>
    <w:rsid w:val="00F57CB7"/>
    <w:rsid w:val="00F61591"/>
    <w:rsid w:val="00F61F82"/>
    <w:rsid w:val="00F62158"/>
    <w:rsid w:val="00F626B4"/>
    <w:rsid w:val="00F62CE5"/>
    <w:rsid w:val="00F63728"/>
    <w:rsid w:val="00F643F7"/>
    <w:rsid w:val="00F74151"/>
    <w:rsid w:val="00F745AF"/>
    <w:rsid w:val="00F74F11"/>
    <w:rsid w:val="00F75434"/>
    <w:rsid w:val="00F757DB"/>
    <w:rsid w:val="00F757E7"/>
    <w:rsid w:val="00F76AB5"/>
    <w:rsid w:val="00F77406"/>
    <w:rsid w:val="00F80B09"/>
    <w:rsid w:val="00F81353"/>
    <w:rsid w:val="00F842FA"/>
    <w:rsid w:val="00F847F2"/>
    <w:rsid w:val="00F85327"/>
    <w:rsid w:val="00F85800"/>
    <w:rsid w:val="00F85D6E"/>
    <w:rsid w:val="00F87E94"/>
    <w:rsid w:val="00F90020"/>
    <w:rsid w:val="00F90D93"/>
    <w:rsid w:val="00F91C33"/>
    <w:rsid w:val="00F91E30"/>
    <w:rsid w:val="00F93185"/>
    <w:rsid w:val="00F9322E"/>
    <w:rsid w:val="00F93FD5"/>
    <w:rsid w:val="00F95124"/>
    <w:rsid w:val="00F95F93"/>
    <w:rsid w:val="00F96E10"/>
    <w:rsid w:val="00F96FA1"/>
    <w:rsid w:val="00F97D1C"/>
    <w:rsid w:val="00FA0FFC"/>
    <w:rsid w:val="00FA2381"/>
    <w:rsid w:val="00FA3882"/>
    <w:rsid w:val="00FA48AB"/>
    <w:rsid w:val="00FA5392"/>
    <w:rsid w:val="00FA5598"/>
    <w:rsid w:val="00FA617C"/>
    <w:rsid w:val="00FA6358"/>
    <w:rsid w:val="00FA6D42"/>
    <w:rsid w:val="00FA786A"/>
    <w:rsid w:val="00FB0964"/>
    <w:rsid w:val="00FB0C69"/>
    <w:rsid w:val="00FB18EC"/>
    <w:rsid w:val="00FB1A5F"/>
    <w:rsid w:val="00FB2F4B"/>
    <w:rsid w:val="00FB2F77"/>
    <w:rsid w:val="00FB2F8E"/>
    <w:rsid w:val="00FB4A36"/>
    <w:rsid w:val="00FB4DDF"/>
    <w:rsid w:val="00FB6179"/>
    <w:rsid w:val="00FB68DB"/>
    <w:rsid w:val="00FB6B3A"/>
    <w:rsid w:val="00FB6EE6"/>
    <w:rsid w:val="00FB737A"/>
    <w:rsid w:val="00FB7872"/>
    <w:rsid w:val="00FC00B6"/>
    <w:rsid w:val="00FC1EEC"/>
    <w:rsid w:val="00FC30E4"/>
    <w:rsid w:val="00FC59EE"/>
    <w:rsid w:val="00FC605B"/>
    <w:rsid w:val="00FC64A8"/>
    <w:rsid w:val="00FC69FB"/>
    <w:rsid w:val="00FC6DD5"/>
    <w:rsid w:val="00FC7212"/>
    <w:rsid w:val="00FD146E"/>
    <w:rsid w:val="00FD14B2"/>
    <w:rsid w:val="00FD1BAC"/>
    <w:rsid w:val="00FD2B93"/>
    <w:rsid w:val="00FD5E72"/>
    <w:rsid w:val="00FD68C9"/>
    <w:rsid w:val="00FD712D"/>
    <w:rsid w:val="00FE043F"/>
    <w:rsid w:val="00FE30CA"/>
    <w:rsid w:val="00FE4BB4"/>
    <w:rsid w:val="00FE593C"/>
    <w:rsid w:val="00FE64DC"/>
    <w:rsid w:val="00FF059F"/>
    <w:rsid w:val="00FF0F32"/>
    <w:rsid w:val="00FF1E0D"/>
    <w:rsid w:val="00FF2EFF"/>
    <w:rsid w:val="00FF3559"/>
    <w:rsid w:val="00FF5DD6"/>
    <w:rsid w:val="00FF6B46"/>
    <w:rsid w:val="00FF7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character" w:styleId="Strong">
    <w:name w:val="Strong"/>
    <w:basedOn w:val="DefaultParagraphFont"/>
    <w:uiPriority w:val="22"/>
    <w:qFormat/>
    <w:rsid w:val="00273E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1482">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lobalwellnessinstitute.org/about-us/" TargetMode="External"/><Relationship Id="rId18" Type="http://schemas.openxmlformats.org/officeDocument/2006/relationships/hyperlink" Target="https://doi.org/10.1177/1096348019849684"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doi.org/10.1002/sd.213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get2test.net/get2test.html" TargetMode="External"/><Relationship Id="rId17" Type="http://schemas.openxmlformats.org/officeDocument/2006/relationships/hyperlink" Target="https://doi.org/10.3390/su12124988" TargetMode="External"/><Relationship Id="rId25" Type="http://schemas.openxmlformats.org/officeDocument/2006/relationships/hyperlink" Target="https://doi.org/10.1108/JTF-05-2021-0119"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08/CCIJ-11-2019-0121" TargetMode="External"/><Relationship Id="rId20" Type="http://schemas.openxmlformats.org/officeDocument/2006/relationships/hyperlink" Target="https://www.stokebynayland.com/spa/"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9407963.2021.1892124" TargetMode="External"/><Relationship Id="rId24" Type="http://schemas.openxmlformats.org/officeDocument/2006/relationships/hyperlink" Target="https://www.visitessex.com/towns-and-villages/witham-p126704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80/24721735.2019.1668673" TargetMode="External"/><Relationship Id="rId23" Type="http://schemas.openxmlformats.org/officeDocument/2006/relationships/hyperlink" Target="https://www.ed.ac.uk/reflection/reflectors-toolkit/reflecting-on-experience/gibbs-reflective-cycle" TargetMode="External"/><Relationship Id="rId28" Type="http://schemas.openxmlformats.org/officeDocument/2006/relationships/image" Target="media/image4.png"/><Relationship Id="rId10" Type="http://schemas.openxmlformats.org/officeDocument/2006/relationships/hyperlink" Target="https://conceptboard.com/blog/business-model-canvas-free-conceptboard/" TargetMode="External"/><Relationship Id="rId19" Type="http://schemas.openxmlformats.org/officeDocument/2006/relationships/hyperlink" Target="https://pro.similarweb.com/"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doi.org/10.3390/su13179646" TargetMode="External"/><Relationship Id="rId14" Type="http://schemas.openxmlformats.org/officeDocument/2006/relationships/hyperlink" Target="https://www.greenwoodshotel.com/spa/" TargetMode="External"/><Relationship Id="rId22" Type="http://schemas.openxmlformats.org/officeDocument/2006/relationships/hyperlink" Target="https://doi.org/10.1177/1096348017704498" TargetMode="External"/><Relationship Id="rId27" Type="http://schemas.openxmlformats.org/officeDocument/2006/relationships/image" Target="media/image3.png"/><Relationship Id="rId30" Type="http://schemas.openxmlformats.org/officeDocument/2006/relationships/image" Target="media/image6.jpe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FAB3-BDCD-482D-84AB-74E12832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6402</TotalTime>
  <Pages>14</Pages>
  <Words>2793</Words>
  <Characters>16538</Characters>
  <Application>Microsoft Office Word</Application>
  <DocSecurity>0</DocSecurity>
  <Lines>367</Lines>
  <Paragraphs>85</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2329</cp:revision>
  <dcterms:created xsi:type="dcterms:W3CDTF">2023-01-14T15:11:00Z</dcterms:created>
  <dcterms:modified xsi:type="dcterms:W3CDTF">2024-01-31T14:01:00Z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