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7C569" w14:textId="38B6BD6D" w:rsidR="004F3BC2" w:rsidRDefault="0039256C" w:rsidP="004F3BC2">
      <w:pPr>
        <w:jc w:val="center"/>
        <w:rPr>
          <w:sz w:val="44"/>
          <w:szCs w:val="48"/>
          <w:shd w:val="clear" w:color="auto" w:fill="FFFFFF"/>
        </w:rPr>
      </w:pPr>
      <w:r>
        <w:rPr>
          <w:noProof/>
          <w:sz w:val="44"/>
          <w:szCs w:val="48"/>
          <w:lang w:val="en-US" w:bidi="ar-SA"/>
        </w:rPr>
        <mc:AlternateContent>
          <mc:Choice Requires="wps">
            <w:drawing>
              <wp:anchor distT="0" distB="0" distL="114300" distR="114300" simplePos="0" relativeHeight="251668480" behindDoc="0" locked="0" layoutInCell="1" allowOverlap="1" wp14:anchorId="558DDCEE" wp14:editId="7E6489F4">
                <wp:simplePos x="0" y="0"/>
                <wp:positionH relativeFrom="column">
                  <wp:posOffset>-548639</wp:posOffset>
                </wp:positionH>
                <wp:positionV relativeFrom="paragraph">
                  <wp:posOffset>-532737</wp:posOffset>
                </wp:positionV>
                <wp:extent cx="6997148" cy="3403158"/>
                <wp:effectExtent l="0" t="0" r="0" b="6985"/>
                <wp:wrapNone/>
                <wp:docPr id="4" name="Text Box 4"/>
                <wp:cNvGraphicFramePr/>
                <a:graphic xmlns:a="http://schemas.openxmlformats.org/drawingml/2006/main">
                  <a:graphicData uri="http://schemas.microsoft.com/office/word/2010/wordprocessingShape">
                    <wps:wsp>
                      <wps:cNvSpPr txBox="1"/>
                      <wps:spPr>
                        <a:xfrm>
                          <a:off x="0" y="0"/>
                          <a:ext cx="6997148" cy="340315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EE98C46" w14:textId="67CBCED1" w:rsidR="0039256C" w:rsidRDefault="0039256C">
                            <w:r>
                              <w:rPr>
                                <w:noProof/>
                                <w:lang w:val="en-US" w:bidi="ar-SA"/>
                              </w:rPr>
                              <w:drawing>
                                <wp:inline distT="0" distB="0" distL="0" distR="0" wp14:anchorId="10CA0DD5" wp14:editId="4B5AD3F4">
                                  <wp:extent cx="7227735" cy="328388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7230851" cy="328530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8DDCEE" id="_x0000_t202" coordsize="21600,21600" o:spt="202" path="m,l,21600r21600,l21600,xe">
                <v:stroke joinstyle="miter"/>
                <v:path gradientshapeok="t" o:connecttype="rect"/>
              </v:shapetype>
              <v:shape id="Text Box 4" o:spid="_x0000_s1026" type="#_x0000_t202" style="position:absolute;left:0;text-align:left;margin-left:-43.2pt;margin-top:-41.95pt;width:550.95pt;height:267.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" fillcolor="white [3201]" stroked="f" strokeweight=".5pt">
                <v:textbox>
                  <w:txbxContent>
                    <w:p w14:paraId="5EE98C46" w14:textId="67CBCED1" w:rsidR="0039256C" w:rsidRDefault="0039256C">
                      <w:r>
                        <w:rPr>
                          <w:noProof/>
                          <w:lang w:val="en-US" w:bidi="ar-SA"/>
                        </w:rPr>
                        <w:drawing>
                          <wp:inline distT="0" distB="0" distL="0" distR="0" wp14:anchorId="10CA0DD5" wp14:editId="4B5AD3F4">
                            <wp:extent cx="7227735" cy="328388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7230851" cy="3285304"/>
                                    </a:xfrm>
                                    <a:prstGeom prst="rect">
                                      <a:avLst/>
                                    </a:prstGeom>
                                  </pic:spPr>
                                </pic:pic>
                              </a:graphicData>
                            </a:graphic>
                          </wp:inline>
                        </w:drawing>
                      </w:r>
                    </w:p>
                  </w:txbxContent>
                </v:textbox>
              </v:shape>
            </w:pict>
          </mc:Fallback>
        </mc:AlternateContent>
      </w:r>
    </w:p>
    <w:p w14:paraId="01D06F59" w14:textId="7A2B3A31" w:rsidR="002E6B6B" w:rsidRPr="00756F53" w:rsidRDefault="002E6B6B" w:rsidP="002E6B6B">
      <w:pPr>
        <w:spacing w:after="240"/>
        <w:jc w:val="center"/>
        <w:rPr>
          <w:rFonts w:cs="Times New Roman"/>
          <w:szCs w:val="24"/>
        </w:rPr>
      </w:pPr>
    </w:p>
    <w:p w14:paraId="640A05FA" w14:textId="77777777" w:rsidR="0039256C" w:rsidRDefault="0039256C" w:rsidP="002E6B6B">
      <w:pPr>
        <w:spacing w:after="240"/>
        <w:jc w:val="center"/>
        <w:rPr>
          <w:rFonts w:cs="Times New Roman"/>
          <w:szCs w:val="24"/>
        </w:rPr>
      </w:pPr>
    </w:p>
    <w:p w14:paraId="6F943EBB" w14:textId="3A0C1271" w:rsidR="0039256C" w:rsidRDefault="0039256C" w:rsidP="002E6B6B">
      <w:pPr>
        <w:spacing w:after="240"/>
        <w:jc w:val="center"/>
        <w:rPr>
          <w:rFonts w:cs="Times New Roman"/>
          <w:szCs w:val="24"/>
        </w:rPr>
      </w:pPr>
    </w:p>
    <w:p w14:paraId="25376FE4" w14:textId="77777777" w:rsidR="0039256C" w:rsidRDefault="0039256C" w:rsidP="002E6B6B">
      <w:pPr>
        <w:spacing w:after="240"/>
        <w:jc w:val="center"/>
        <w:rPr>
          <w:rFonts w:cs="Times New Roman"/>
          <w:szCs w:val="24"/>
        </w:rPr>
      </w:pPr>
    </w:p>
    <w:p w14:paraId="4F68679F" w14:textId="77777777" w:rsidR="0039256C" w:rsidRDefault="0039256C" w:rsidP="002E6B6B">
      <w:pPr>
        <w:spacing w:after="240"/>
        <w:jc w:val="center"/>
        <w:rPr>
          <w:rFonts w:cs="Times New Roman"/>
          <w:szCs w:val="24"/>
        </w:rPr>
      </w:pPr>
    </w:p>
    <w:p w14:paraId="735C1CDE" w14:textId="68C4A2C1" w:rsidR="0039256C" w:rsidRDefault="0039256C" w:rsidP="002E6B6B">
      <w:pPr>
        <w:spacing w:after="240"/>
        <w:jc w:val="center"/>
        <w:rPr>
          <w:rFonts w:cs="Times New Roman"/>
          <w:szCs w:val="24"/>
        </w:rPr>
      </w:pPr>
    </w:p>
    <w:p w14:paraId="4A16089D" w14:textId="5AA4A858" w:rsidR="0039256C" w:rsidRDefault="0039256C" w:rsidP="002E6B6B">
      <w:pPr>
        <w:spacing w:after="240"/>
        <w:jc w:val="center"/>
        <w:rPr>
          <w:rFonts w:cs="Times New Roman"/>
          <w:szCs w:val="24"/>
        </w:rPr>
      </w:pPr>
      <w:r w:rsidRPr="00756F53">
        <w:rPr>
          <w:rFonts w:cs="Times New Roman"/>
          <w:noProof/>
          <w:sz w:val="18"/>
          <w:szCs w:val="18"/>
          <w:lang w:val="en-US" w:bidi="ar-SA"/>
        </w:rPr>
        <w:drawing>
          <wp:inline distT="0" distB="0" distL="0" distR="0" wp14:anchorId="79DB16D3" wp14:editId="65079B34">
            <wp:extent cx="1562100" cy="647537"/>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562100" cy="647537"/>
                    </a:xfrm>
                    <a:prstGeom prst="rect">
                      <a:avLst/>
                    </a:prstGeom>
                  </pic:spPr>
                </pic:pic>
              </a:graphicData>
            </a:graphic>
          </wp:inline>
        </w:drawing>
      </w:r>
    </w:p>
    <w:p w14:paraId="1C3B06A1" w14:textId="7E77B134" w:rsidR="0039256C" w:rsidRDefault="002E6B6B" w:rsidP="004A2A7B">
      <w:pPr>
        <w:spacing w:after="240"/>
        <w:jc w:val="center"/>
        <w:rPr>
          <w:rFonts w:cs="Times New Roman"/>
          <w:szCs w:val="24"/>
        </w:rPr>
      </w:pPr>
      <w:r w:rsidRPr="00756F53">
        <w:rPr>
          <w:rFonts w:cs="Times New Roman"/>
          <w:szCs w:val="24"/>
        </w:rPr>
        <w:t>LCBB4004</w:t>
      </w:r>
    </w:p>
    <w:p w14:paraId="50D60AC1" w14:textId="77777777" w:rsidR="004A2A7B" w:rsidRPr="004A2A7B" w:rsidRDefault="004A2A7B" w:rsidP="004A2A7B">
      <w:pPr>
        <w:spacing w:after="240"/>
        <w:jc w:val="center"/>
        <w:rPr>
          <w:rFonts w:cs="Times New Roman"/>
          <w:szCs w:val="24"/>
        </w:rPr>
      </w:pPr>
    </w:p>
    <w:p w14:paraId="6E0D5FD7" w14:textId="77777777" w:rsidR="002E6B6B" w:rsidRPr="00756F53" w:rsidRDefault="002E6B6B" w:rsidP="002E6B6B">
      <w:pPr>
        <w:spacing w:after="240"/>
        <w:jc w:val="center"/>
        <w:rPr>
          <w:rFonts w:cs="Times New Roman"/>
          <w:sz w:val="28"/>
        </w:rPr>
      </w:pPr>
      <w:r w:rsidRPr="00756F53">
        <w:rPr>
          <w:rFonts w:cs="Times New Roman"/>
          <w:sz w:val="28"/>
        </w:rPr>
        <w:t>Marketing Fundamentals</w:t>
      </w:r>
    </w:p>
    <w:p w14:paraId="1222ADE6" w14:textId="77777777" w:rsidR="002E6B6B" w:rsidRPr="00756F53" w:rsidRDefault="002E6B6B" w:rsidP="002E6B6B">
      <w:pPr>
        <w:spacing w:after="240"/>
        <w:jc w:val="center"/>
        <w:rPr>
          <w:rFonts w:cs="Times New Roman"/>
          <w:sz w:val="28"/>
        </w:rPr>
      </w:pPr>
      <w:r w:rsidRPr="00756F53">
        <w:rPr>
          <w:rFonts w:cs="Times New Roman"/>
          <w:sz w:val="28"/>
        </w:rPr>
        <w:t>Assessment 1</w:t>
      </w:r>
    </w:p>
    <w:p w14:paraId="57760E85" w14:textId="77777777" w:rsidR="002E6B6B" w:rsidRPr="00756F53" w:rsidRDefault="002E6B6B" w:rsidP="002E6B6B">
      <w:pPr>
        <w:spacing w:after="240"/>
        <w:jc w:val="center"/>
        <w:rPr>
          <w:rFonts w:cs="Times New Roman"/>
          <w:szCs w:val="24"/>
        </w:rPr>
      </w:pPr>
      <w:r w:rsidRPr="00756F53">
        <w:rPr>
          <w:rFonts w:cs="Times New Roman"/>
          <w:szCs w:val="24"/>
        </w:rPr>
        <w:t>Blogging to communicate</w:t>
      </w:r>
    </w:p>
    <w:p w14:paraId="6717E678" w14:textId="77777777" w:rsidR="002E6B6B" w:rsidRPr="00756F53" w:rsidRDefault="002E6B6B" w:rsidP="002E6B6B">
      <w:pPr>
        <w:spacing w:after="240"/>
        <w:jc w:val="center"/>
        <w:rPr>
          <w:rFonts w:cs="Times New Roman"/>
          <w:szCs w:val="24"/>
        </w:rPr>
      </w:pPr>
    </w:p>
    <w:p w14:paraId="1AF187DA" w14:textId="77777777" w:rsidR="002E6B6B" w:rsidRPr="00756F53" w:rsidRDefault="002E6B6B" w:rsidP="002E6B6B">
      <w:pPr>
        <w:spacing w:after="240"/>
        <w:jc w:val="center"/>
        <w:rPr>
          <w:rFonts w:cs="Times New Roman"/>
          <w:sz w:val="22"/>
        </w:rPr>
      </w:pPr>
      <w:r w:rsidRPr="00756F53">
        <w:rPr>
          <w:rFonts w:cs="Times New Roman"/>
          <w:sz w:val="22"/>
        </w:rPr>
        <w:t xml:space="preserve">Module Lecturer: </w:t>
      </w:r>
      <w:proofErr w:type="spellStart"/>
      <w:r w:rsidRPr="00756F53">
        <w:rPr>
          <w:rFonts w:cs="Times New Roman"/>
          <w:sz w:val="22"/>
        </w:rPr>
        <w:t>Tushara</w:t>
      </w:r>
      <w:proofErr w:type="spellEnd"/>
      <w:r w:rsidRPr="00756F53">
        <w:rPr>
          <w:rFonts w:cs="Times New Roman"/>
          <w:sz w:val="22"/>
        </w:rPr>
        <w:t xml:space="preserve"> </w:t>
      </w:r>
      <w:proofErr w:type="spellStart"/>
      <w:r w:rsidRPr="00756F53">
        <w:rPr>
          <w:rFonts w:cs="Times New Roman"/>
          <w:sz w:val="22"/>
        </w:rPr>
        <w:t>Balendran</w:t>
      </w:r>
      <w:proofErr w:type="spellEnd"/>
    </w:p>
    <w:p w14:paraId="3EF56C25" w14:textId="77777777" w:rsidR="002E6B6B" w:rsidRPr="00756F53" w:rsidRDefault="002E6B6B" w:rsidP="002E6B6B">
      <w:pPr>
        <w:spacing w:after="240"/>
        <w:rPr>
          <w:rFonts w:cs="Times New Roman"/>
          <w:sz w:val="22"/>
        </w:rPr>
      </w:pPr>
    </w:p>
    <w:p w14:paraId="684298E3" w14:textId="70E86D71" w:rsidR="002E6B6B" w:rsidRPr="00756F53" w:rsidRDefault="002E6B6B" w:rsidP="002E6B6B">
      <w:pPr>
        <w:spacing w:after="240"/>
        <w:rPr>
          <w:rFonts w:cs="Times New Roman"/>
          <w:sz w:val="22"/>
          <w:szCs w:val="18"/>
        </w:rPr>
      </w:pPr>
      <w:r w:rsidRPr="00756F53">
        <w:rPr>
          <w:rFonts w:cs="Times New Roman"/>
          <w:sz w:val="22"/>
          <w:szCs w:val="18"/>
        </w:rPr>
        <w:t>Student Name-</w:t>
      </w:r>
      <w:r w:rsidR="00B02EB9">
        <w:rPr>
          <w:rFonts w:cs="Times New Roman"/>
          <w:sz w:val="22"/>
          <w:szCs w:val="18"/>
        </w:rPr>
        <w:t xml:space="preserve"> Desislava Hristova</w:t>
      </w:r>
    </w:p>
    <w:p w14:paraId="5DF02750" w14:textId="67DDCD94" w:rsidR="002E6B6B" w:rsidRPr="00756F53" w:rsidRDefault="002E6B6B" w:rsidP="002E6B6B">
      <w:pPr>
        <w:spacing w:after="240"/>
        <w:rPr>
          <w:rFonts w:cs="Times New Roman"/>
          <w:sz w:val="22"/>
          <w:szCs w:val="18"/>
        </w:rPr>
      </w:pPr>
      <w:r w:rsidRPr="00756F53">
        <w:rPr>
          <w:rFonts w:cs="Times New Roman"/>
          <w:sz w:val="22"/>
          <w:szCs w:val="18"/>
        </w:rPr>
        <w:t>Student ID-</w:t>
      </w:r>
      <w:r w:rsidR="00B02EB9">
        <w:rPr>
          <w:rFonts w:cs="Times New Roman"/>
          <w:sz w:val="22"/>
          <w:szCs w:val="18"/>
        </w:rPr>
        <w:t xml:space="preserve"> 2113192</w:t>
      </w:r>
    </w:p>
    <w:p w14:paraId="42B2B4E1" w14:textId="77777777" w:rsidR="00ED7BD6" w:rsidRDefault="00ED7BD6" w:rsidP="00140513">
      <w:pPr>
        <w:pStyle w:val="1"/>
      </w:pPr>
      <w:bookmarkStart w:id="0" w:name="_Toc90596557"/>
      <w:r>
        <w:lastRenderedPageBreak/>
        <w:t>Company Overview</w:t>
      </w:r>
      <w:bookmarkEnd w:id="0"/>
    </w:p>
    <w:p w14:paraId="144C8138" w14:textId="77777777" w:rsidR="0030589C" w:rsidRDefault="0030589C" w:rsidP="00CE2561">
      <w:pPr>
        <w:sectPr w:rsidR="0030589C" w:rsidSect="00C5553C">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55776334" w14:textId="3D82D6AE" w:rsidR="00542BDB" w:rsidRDefault="00CE2561" w:rsidP="00542BDB">
      <w:r>
        <w:t xml:space="preserve">ASOS is a retailer company established in 2000. It is </w:t>
      </w:r>
      <w:r w:rsidR="00473D51">
        <w:t xml:space="preserve">a </w:t>
      </w:r>
      <w:r>
        <w:t>digital company that only operates based on digital media. It is a</w:t>
      </w:r>
      <w:r w:rsidR="00473D51">
        <w:t>n</w:t>
      </w:r>
      <w:r>
        <w:t xml:space="preserve"> online</w:t>
      </w:r>
      <w:r w:rsidR="00473D51">
        <w:t>-</w:t>
      </w:r>
      <w:r>
        <w:t xml:space="preserve">based shopping and clothing industry. It is </w:t>
      </w:r>
      <w:r w:rsidR="00473D51">
        <w:t xml:space="preserve">a </w:t>
      </w:r>
      <w:r>
        <w:t xml:space="preserve">public limited company </w:t>
      </w:r>
      <w:r w:rsidR="00473D51">
        <w:t xml:space="preserve">that </w:t>
      </w:r>
      <w:r>
        <w:t xml:space="preserve">sells fashion and cosmetics for </w:t>
      </w:r>
      <w:r w:rsidR="00473D51">
        <w:t>its</w:t>
      </w:r>
      <w:r>
        <w:t xml:space="preserve"> </w:t>
      </w:r>
      <w:r w:rsidR="0046434B">
        <w:t>customers</w:t>
      </w:r>
      <w:r>
        <w:t xml:space="preserve">. </w:t>
      </w:r>
      <w:r w:rsidR="00542BDB" w:rsidRPr="00542BDB">
        <w:t>ASOS draws consumers by giving seasonal discounts in order to drive sales. This increase in ASOS sales also aids the firm in promoting and establishing the brand. ASOS provides discounts and free delivery for clients all over the globe on its website, which draws people and promotes the brand (Lutsenko, 2017)</w:t>
      </w:r>
    </w:p>
    <w:p w14:paraId="41BF1F78" w14:textId="358B7330" w:rsidR="00542BDB" w:rsidRDefault="00542BDB" w:rsidP="00542BDB">
      <w:r>
        <w:t>ASOS sells things on social media as well. ASOS operates across a variety of social media platforms as a digital corporation. ASOS accepts orders from clients via social media. Because of the increased client interaction via social media, they are now attractive market places (</w:t>
      </w:r>
      <w:proofErr w:type="spellStart"/>
      <w:r>
        <w:t>Dadzie</w:t>
      </w:r>
      <w:proofErr w:type="spellEnd"/>
      <w:r>
        <w:t xml:space="preserve"> et al., 2017).</w:t>
      </w:r>
      <w:r w:rsidRPr="00542BDB">
        <w:t xml:space="preserve"> For example, in 2014, ASOS sponsored the McLaren Formula One team, attracting a large number of consumers and investors. ASOS' promotional approach is assisting the firm in establishing its brand. ASOS also contributes clothes and money to charitable organisations (</w:t>
      </w:r>
      <w:proofErr w:type="spellStart"/>
      <w:r w:rsidRPr="00542BDB">
        <w:t>Dadzie</w:t>
      </w:r>
      <w:proofErr w:type="spellEnd"/>
      <w:r w:rsidRPr="00542BDB">
        <w:t xml:space="preserve"> et al., 2017).</w:t>
      </w:r>
    </w:p>
    <w:p w14:paraId="375E5404" w14:textId="05597F5A" w:rsidR="00CE2561" w:rsidRDefault="00CE2561" w:rsidP="00542BDB">
      <w:r>
        <w:t xml:space="preserve">ASOS has different offices in different places where the company manages all the products. Generally, these offices are the warehouse of the company from where the </w:t>
      </w:r>
      <w:r w:rsidR="0046434B">
        <w:t>products</w:t>
      </w:r>
      <w:r>
        <w:t xml:space="preserve"> are delivered to the customers. ASOS has different subsidies which are also online</w:t>
      </w:r>
      <w:r w:rsidR="00473D51">
        <w:t>-</w:t>
      </w:r>
      <w:r>
        <w:t xml:space="preserve">based brands. More than 4000 employees work for ASOS. Adam Crozier is the current chairman of ASOS. The headquarter of ASOS is </w:t>
      </w:r>
      <w:r w:rsidR="00473D51">
        <w:t>in</w:t>
      </w:r>
      <w:r>
        <w:t xml:space="preserve"> London, England</w:t>
      </w:r>
      <w:r w:rsidR="0001337E">
        <w:t xml:space="preserve"> </w:t>
      </w:r>
      <w:r w:rsidR="0001337E" w:rsidRPr="0001337E">
        <w:t>(asos.com, 2021).</w:t>
      </w:r>
    </w:p>
    <w:p w14:paraId="610BDA74" w14:textId="0E00AC57" w:rsidR="0046434B" w:rsidRDefault="0046434B" w:rsidP="0046434B">
      <w:pPr>
        <w:jc w:val="center"/>
      </w:pPr>
      <w:r>
        <w:rPr>
          <w:noProof/>
          <w:lang w:val="en-US" w:bidi="ar-SA"/>
        </w:rPr>
        <w:drawing>
          <wp:inline distT="0" distB="0" distL="0" distR="0" wp14:anchorId="381AB977" wp14:editId="512E3EB6">
            <wp:extent cx="2918129" cy="18561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22720" cy="1859052"/>
                    </a:xfrm>
                    <a:prstGeom prst="rect">
                      <a:avLst/>
                    </a:prstGeom>
                  </pic:spPr>
                </pic:pic>
              </a:graphicData>
            </a:graphic>
          </wp:inline>
        </w:drawing>
      </w:r>
    </w:p>
    <w:p w14:paraId="4AE03050" w14:textId="5C4C513C" w:rsidR="0046434B" w:rsidRDefault="0046434B" w:rsidP="0046434B">
      <w:pPr>
        <w:jc w:val="center"/>
      </w:pPr>
      <w:r>
        <w:t>Image: ASOS UK</w:t>
      </w:r>
      <w:r w:rsidR="00363D5B">
        <w:t xml:space="preserve"> Logo</w:t>
      </w:r>
      <w:r w:rsidR="0001337E">
        <w:t xml:space="preserve"> </w:t>
      </w:r>
      <w:r w:rsidR="0001337E" w:rsidRPr="0001337E">
        <w:t>(</w:t>
      </w:r>
      <w:proofErr w:type="spellStart"/>
      <w:r w:rsidR="0001337E" w:rsidRPr="0001337E">
        <w:t>Sudari</w:t>
      </w:r>
      <w:proofErr w:type="spellEnd"/>
      <w:r w:rsidR="0001337E" w:rsidRPr="0001337E">
        <w:t xml:space="preserve"> et al., 2019)</w:t>
      </w:r>
    </w:p>
    <w:p w14:paraId="38C9F69E" w14:textId="77777777" w:rsidR="00CE2561" w:rsidRPr="0046434B" w:rsidRDefault="00CE2561" w:rsidP="00CE2561">
      <w:pPr>
        <w:rPr>
          <w:b/>
          <w:bCs/>
        </w:rPr>
      </w:pPr>
      <w:r w:rsidRPr="0046434B">
        <w:rPr>
          <w:b/>
          <w:bCs/>
        </w:rPr>
        <w:t>Mission</w:t>
      </w:r>
    </w:p>
    <w:p w14:paraId="652D1C42" w14:textId="77777777" w:rsidR="00A936FC" w:rsidRDefault="00CE2561" w:rsidP="00A936FC">
      <w:r>
        <w:t>The mission of ASOS is to become the number on</w:t>
      </w:r>
      <w:r w:rsidR="00473D51">
        <w:t>e</w:t>
      </w:r>
      <w:r>
        <w:t xml:space="preserve"> destination for customers who want trendy and stylish fashion products. According to the mission statement, ASOS brings new products daily to cope with the trends in the fas</w:t>
      </w:r>
      <w:r w:rsidR="00A936FC">
        <w:t xml:space="preserve">hion industry </w:t>
      </w:r>
      <w:r w:rsidR="00A936FC" w:rsidRPr="004A0BBC">
        <w:t>(Li et al., 2021).</w:t>
      </w:r>
    </w:p>
    <w:p w14:paraId="3E5CE4A6" w14:textId="18E6B150" w:rsidR="0030589C" w:rsidRDefault="0030589C" w:rsidP="00A936FC">
      <w:pPr>
        <w:sectPr w:rsidR="0030589C" w:rsidSect="0030589C">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docGrid w:linePitch="360"/>
        </w:sectPr>
      </w:pPr>
    </w:p>
    <w:p w14:paraId="0D84ED17" w14:textId="77777777" w:rsidR="00D25D13" w:rsidRDefault="00D25D13" w:rsidP="00140513">
      <w:pPr>
        <w:pStyle w:val="1"/>
      </w:pPr>
      <w:bookmarkStart w:id="1" w:name="_Toc90596558"/>
      <w:r>
        <w:lastRenderedPageBreak/>
        <w:t>Products of ASOS</w:t>
      </w:r>
      <w:bookmarkEnd w:id="1"/>
    </w:p>
    <w:p w14:paraId="3F883BC2" w14:textId="0D9CBF1A" w:rsidR="00D25D13" w:rsidRDefault="00D25D13" w:rsidP="00A936FC">
      <w:r>
        <w:t xml:space="preserve">All the products of ASOS are divided into two </w:t>
      </w:r>
      <w:r w:rsidR="00C60EE5">
        <w:t>categories</w:t>
      </w:r>
      <w:r>
        <w:t>. According to the website of ASOS, the offerings are divided into two categories which are men and women. In those two sections, the company offer various products, accessories, gifts, sportswear, etc. All thes</w:t>
      </w:r>
      <w:r w:rsidR="00A936FC">
        <w:t xml:space="preserve">e products are presented below: </w:t>
      </w:r>
      <w:r w:rsidR="00A936FC" w:rsidRPr="004A0BBC">
        <w:t>(Li et al., 2021).</w:t>
      </w:r>
    </w:p>
    <w:p w14:paraId="6869685A" w14:textId="77777777" w:rsidR="00D25D13" w:rsidRPr="005E1B2C" w:rsidRDefault="00D25D13" w:rsidP="005E1B2C">
      <w:pPr>
        <w:rPr>
          <w:b/>
          <w:bCs/>
        </w:rPr>
      </w:pPr>
      <w:r w:rsidRPr="005E1B2C">
        <w:rPr>
          <w:b/>
          <w:bCs/>
        </w:rPr>
        <w:t>1. Clothing</w:t>
      </w:r>
    </w:p>
    <w:p w14:paraId="0D9B98F4" w14:textId="2C8B0DF5" w:rsidR="004B5A76" w:rsidRDefault="00E33451" w:rsidP="00D25D13">
      <w:r>
        <w:rPr>
          <w:noProof/>
          <w:lang w:val="en-US" w:bidi="ar-SA"/>
        </w:rPr>
        <w:drawing>
          <wp:anchor distT="0" distB="0" distL="114300" distR="114300" simplePos="0" relativeHeight="251659264" behindDoc="0" locked="0" layoutInCell="1" allowOverlap="1" wp14:anchorId="793EBCA1" wp14:editId="50030D88">
            <wp:simplePos x="0" y="0"/>
            <wp:positionH relativeFrom="margin">
              <wp:align>right</wp:align>
            </wp:positionH>
            <wp:positionV relativeFrom="paragraph">
              <wp:posOffset>1605915</wp:posOffset>
            </wp:positionV>
            <wp:extent cx="1713865" cy="1828800"/>
            <wp:effectExtent l="0" t="0" r="635" b="0"/>
            <wp:wrapThrough wrapText="bothSides">
              <wp:wrapPolygon edited="0">
                <wp:start x="0" y="0"/>
                <wp:lineTo x="0" y="21375"/>
                <wp:lineTo x="21368" y="21375"/>
                <wp:lineTo x="21368"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715952" cy="1830886"/>
                    </a:xfrm>
                    <a:prstGeom prst="rect">
                      <a:avLst/>
                    </a:prstGeom>
                  </pic:spPr>
                </pic:pic>
              </a:graphicData>
            </a:graphic>
            <wp14:sizeRelV relativeFrom="margin">
              <wp14:pctHeight>0</wp14:pctHeight>
            </wp14:sizeRelV>
          </wp:anchor>
        </w:drawing>
      </w:r>
      <w:r w:rsidR="009954A9">
        <w:rPr>
          <w:noProof/>
          <w:lang w:val="en-US" w:bidi="ar-SA"/>
        </w:rPr>
        <w:drawing>
          <wp:anchor distT="0" distB="0" distL="114300" distR="114300" simplePos="0" relativeHeight="251658240" behindDoc="1" locked="0" layoutInCell="1" allowOverlap="1" wp14:anchorId="3DD4B6AB" wp14:editId="7F092F89">
            <wp:simplePos x="0" y="0"/>
            <wp:positionH relativeFrom="margin">
              <wp:align>right</wp:align>
            </wp:positionH>
            <wp:positionV relativeFrom="paragraph">
              <wp:posOffset>5715</wp:posOffset>
            </wp:positionV>
            <wp:extent cx="1809750" cy="1866900"/>
            <wp:effectExtent l="0" t="0" r="0" b="0"/>
            <wp:wrapThrough wrapText="bothSides">
              <wp:wrapPolygon edited="0">
                <wp:start x="0" y="0"/>
                <wp:lineTo x="0" y="21380"/>
                <wp:lineTo x="21373" y="21380"/>
                <wp:lineTo x="21373"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809750" cy="1866900"/>
                    </a:xfrm>
                    <a:prstGeom prst="rect">
                      <a:avLst/>
                    </a:prstGeom>
                  </pic:spPr>
                </pic:pic>
              </a:graphicData>
            </a:graphic>
            <wp14:sizeRelH relativeFrom="margin">
              <wp14:pctWidth>0</wp14:pctWidth>
            </wp14:sizeRelH>
            <wp14:sizeRelV relativeFrom="margin">
              <wp14:pctHeight>0</wp14:pctHeight>
            </wp14:sizeRelV>
          </wp:anchor>
        </w:drawing>
      </w:r>
      <w:r w:rsidR="00D25D13">
        <w:t xml:space="preserve">ASOS manufacture clothing items for the customers. For both men and women, ASOS manufacture different trendy and stylish products. They </w:t>
      </w:r>
      <w:r w:rsidR="00C60EE5">
        <w:t>introduce</w:t>
      </w:r>
      <w:r w:rsidR="00D25D13">
        <w:t xml:space="preserve"> new products daily which allow the company to attract customers. From t-shirt, jumpers, jeans, etc. clothes are manufactured by ASOS. Jeans, joggers, loungewear, activewear, polo shirts, shorts, swimwear, multipacks, suit and tailoring, jumpers, </w:t>
      </w:r>
      <w:r w:rsidR="00C60EE5">
        <w:t>t-shirts</w:t>
      </w:r>
      <w:r w:rsidR="00D25D13">
        <w:t xml:space="preserve"> and vests, trousers and chinos, underwear, etc. are the products of ASOS for men. For women, ASOS manufacture jeans, jumpers, dresses, coats, lingerie, multipacks, shirts, blouses, skirts, socks, suits, tops, tracksuits, trousers, nightwear, leggings, etc.</w:t>
      </w:r>
      <w:r w:rsidR="00BF3C1D">
        <w:t xml:space="preserve"> </w:t>
      </w:r>
      <w:r w:rsidR="00BF3C1D" w:rsidRPr="00BF3C1D">
        <w:t>(</w:t>
      </w:r>
      <w:proofErr w:type="spellStart"/>
      <w:r w:rsidR="00BF3C1D" w:rsidRPr="00BF3C1D">
        <w:t>Solimun</w:t>
      </w:r>
      <w:proofErr w:type="spellEnd"/>
      <w:r w:rsidR="00BF3C1D" w:rsidRPr="00BF3C1D">
        <w:t xml:space="preserve"> and Fernandes, 2018).</w:t>
      </w:r>
    </w:p>
    <w:p w14:paraId="77CEB4AD" w14:textId="618EFFBC" w:rsidR="00C60EE5" w:rsidRDefault="00C60EE5" w:rsidP="00E33451"/>
    <w:p w14:paraId="5062E689" w14:textId="5FCD9BAB" w:rsidR="00A84A20" w:rsidRPr="001F1580" w:rsidRDefault="005E1B2C" w:rsidP="00E33451">
      <w:pPr>
        <w:rPr>
          <w:b/>
          <w:bCs/>
        </w:rPr>
      </w:pPr>
      <w:r w:rsidRPr="001F1580">
        <w:rPr>
          <w:b/>
          <w:bCs/>
        </w:rPr>
        <w:t xml:space="preserve">2. </w:t>
      </w:r>
      <w:r w:rsidR="00A84A20" w:rsidRPr="001F1580">
        <w:rPr>
          <w:b/>
          <w:bCs/>
        </w:rPr>
        <w:t>Shoes</w:t>
      </w:r>
    </w:p>
    <w:p w14:paraId="11702B41" w14:textId="1336D8DF" w:rsidR="00940424" w:rsidRDefault="00385A7D" w:rsidP="00385A7D">
      <w:r>
        <w:rPr>
          <w:noProof/>
          <w:lang w:val="en-US" w:bidi="ar-SA"/>
        </w:rPr>
        <w:drawing>
          <wp:anchor distT="0" distB="0" distL="114300" distR="114300" simplePos="0" relativeHeight="251661312" behindDoc="0" locked="0" layoutInCell="1" allowOverlap="1" wp14:anchorId="02C85192" wp14:editId="67E33A0C">
            <wp:simplePos x="0" y="0"/>
            <wp:positionH relativeFrom="margin">
              <wp:posOffset>3070860</wp:posOffset>
            </wp:positionH>
            <wp:positionV relativeFrom="paragraph">
              <wp:posOffset>1101725</wp:posOffset>
            </wp:positionV>
            <wp:extent cx="2846705" cy="1492250"/>
            <wp:effectExtent l="0" t="0" r="0" b="0"/>
            <wp:wrapThrough wrapText="bothSides">
              <wp:wrapPolygon edited="0">
                <wp:start x="0" y="0"/>
                <wp:lineTo x="0" y="21232"/>
                <wp:lineTo x="21393" y="21232"/>
                <wp:lineTo x="21393"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846705" cy="1492250"/>
                    </a:xfrm>
                    <a:prstGeom prst="rect">
                      <a:avLst/>
                    </a:prstGeom>
                  </pic:spPr>
                </pic:pic>
              </a:graphicData>
            </a:graphic>
            <wp14:sizeRelH relativeFrom="margin">
              <wp14:pctWidth>0</wp14:pctWidth>
            </wp14:sizeRelH>
            <wp14:sizeRelV relativeFrom="margin">
              <wp14:pctHeight>0</wp14:pctHeight>
            </wp14:sizeRelV>
          </wp:anchor>
        </w:drawing>
      </w:r>
      <w:r w:rsidR="00A84A20">
        <w:rPr>
          <w:noProof/>
          <w:lang w:val="en-US" w:bidi="ar-SA"/>
        </w:rPr>
        <w:drawing>
          <wp:anchor distT="0" distB="0" distL="114300" distR="114300" simplePos="0" relativeHeight="251660288" behindDoc="0" locked="0" layoutInCell="1" allowOverlap="1" wp14:anchorId="6DB3B979" wp14:editId="3997BB03">
            <wp:simplePos x="0" y="0"/>
            <wp:positionH relativeFrom="margin">
              <wp:align>left</wp:align>
            </wp:positionH>
            <wp:positionV relativeFrom="paragraph">
              <wp:posOffset>1099820</wp:posOffset>
            </wp:positionV>
            <wp:extent cx="3021330" cy="1500505"/>
            <wp:effectExtent l="0" t="0" r="7620" b="4445"/>
            <wp:wrapThrough wrapText="bothSides">
              <wp:wrapPolygon edited="0">
                <wp:start x="0" y="0"/>
                <wp:lineTo x="0" y="21390"/>
                <wp:lineTo x="21518" y="21390"/>
                <wp:lineTo x="21518"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031014" cy="1505660"/>
                    </a:xfrm>
                    <a:prstGeom prst="rect">
                      <a:avLst/>
                    </a:prstGeom>
                  </pic:spPr>
                </pic:pic>
              </a:graphicData>
            </a:graphic>
            <wp14:sizeRelH relativeFrom="margin">
              <wp14:pctWidth>0</wp14:pctWidth>
            </wp14:sizeRelH>
            <wp14:sizeRelV relativeFrom="margin">
              <wp14:pctHeight>0</wp14:pctHeight>
            </wp14:sizeRelV>
          </wp:anchor>
        </w:drawing>
      </w:r>
      <w:r w:rsidR="00B74344" w:rsidRPr="00B74344">
        <w:t xml:space="preserve">ASOS also sells different shoes for </w:t>
      </w:r>
      <w:r w:rsidR="00940424" w:rsidRPr="00B74344">
        <w:t>both men</w:t>
      </w:r>
      <w:r w:rsidR="00B74344" w:rsidRPr="00B74344">
        <w:t xml:space="preserve"> and women. ASOS has </w:t>
      </w:r>
      <w:r w:rsidR="00473D51">
        <w:t xml:space="preserve">a </w:t>
      </w:r>
      <w:r w:rsidR="00B74344" w:rsidRPr="00B74344">
        <w:t xml:space="preserve">partnership with Adidas and sells the shoes of the company. Also, ASOS sells their own designed shoes for the customers. For men, ASOS sells </w:t>
      </w:r>
      <w:r w:rsidR="00473D51">
        <w:t>C</w:t>
      </w:r>
      <w:r w:rsidR="00B74344" w:rsidRPr="00B74344">
        <w:t xml:space="preserve">larks, vans, converse, walk </w:t>
      </w:r>
      <w:r w:rsidR="00940424" w:rsidRPr="00B74344">
        <w:t>London</w:t>
      </w:r>
      <w:r w:rsidR="00B74344" w:rsidRPr="00B74344">
        <w:t>, etc. For women</w:t>
      </w:r>
      <w:r w:rsidR="00473D51">
        <w:t>,</w:t>
      </w:r>
      <w:r w:rsidR="00B74344" w:rsidRPr="00B74344">
        <w:t xml:space="preserve"> ASOS sells </w:t>
      </w:r>
      <w:r w:rsidR="00940424" w:rsidRPr="00B74344">
        <w:t>Aldo</w:t>
      </w:r>
      <w:r w:rsidR="00B74344" w:rsidRPr="00B74344">
        <w:t xml:space="preserve">, converse, public desire, boots, </w:t>
      </w:r>
      <w:r w:rsidR="00940424" w:rsidRPr="00B74344">
        <w:t>Ugg</w:t>
      </w:r>
      <w:r w:rsidR="00B74344" w:rsidRPr="00B74344">
        <w:t>, raid, etc.</w:t>
      </w:r>
      <w:r w:rsidR="00A26B50">
        <w:t xml:space="preserve"> </w:t>
      </w:r>
      <w:r w:rsidR="00A26B50" w:rsidRPr="00A26B50">
        <w:t>(asos.com, 2021).</w:t>
      </w:r>
    </w:p>
    <w:p w14:paraId="0CD12C60" w14:textId="6D97D92D" w:rsidR="001F1580" w:rsidRPr="00EB45AC" w:rsidRDefault="00EB45AC" w:rsidP="00E33451">
      <w:pPr>
        <w:rPr>
          <w:b/>
          <w:bCs/>
        </w:rPr>
      </w:pPr>
      <w:r w:rsidRPr="00EB45AC">
        <w:rPr>
          <w:b/>
          <w:bCs/>
        </w:rPr>
        <w:lastRenderedPageBreak/>
        <w:t xml:space="preserve">3. Accessories </w:t>
      </w:r>
    </w:p>
    <w:p w14:paraId="75738F47" w14:textId="5DCDCF56" w:rsidR="00EB45AC" w:rsidRDefault="004908BA" w:rsidP="00A936FC">
      <w:r>
        <w:rPr>
          <w:noProof/>
          <w:lang w:val="en-US" w:bidi="ar-SA"/>
        </w:rPr>
        <w:drawing>
          <wp:anchor distT="0" distB="0" distL="114300" distR="114300" simplePos="0" relativeHeight="251663360" behindDoc="0" locked="0" layoutInCell="1" allowOverlap="1" wp14:anchorId="520411FE" wp14:editId="5F2F6F33">
            <wp:simplePos x="0" y="0"/>
            <wp:positionH relativeFrom="margin">
              <wp:align>right</wp:align>
            </wp:positionH>
            <wp:positionV relativeFrom="paragraph">
              <wp:posOffset>1137285</wp:posOffset>
            </wp:positionV>
            <wp:extent cx="2962275" cy="1815465"/>
            <wp:effectExtent l="0" t="0" r="9525" b="0"/>
            <wp:wrapThrough wrapText="bothSides">
              <wp:wrapPolygon edited="0">
                <wp:start x="0" y="0"/>
                <wp:lineTo x="0" y="21305"/>
                <wp:lineTo x="21531" y="21305"/>
                <wp:lineTo x="21531"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962275" cy="1815465"/>
                    </a:xfrm>
                    <a:prstGeom prst="rect">
                      <a:avLst/>
                    </a:prstGeom>
                  </pic:spPr>
                </pic:pic>
              </a:graphicData>
            </a:graphic>
            <wp14:sizeRelH relativeFrom="margin">
              <wp14:pctWidth>0</wp14:pctWidth>
            </wp14:sizeRelH>
            <wp14:sizeRelV relativeFrom="margin">
              <wp14:pctHeight>0</wp14:pctHeight>
            </wp14:sizeRelV>
          </wp:anchor>
        </w:drawing>
      </w:r>
      <w:r w:rsidR="00EB45AC" w:rsidRPr="00EB45AC">
        <w:t xml:space="preserve">ASOS also sells different accessories for both men and women. For men, ASOS sells watches, The North Face, </w:t>
      </w:r>
      <w:r>
        <w:t>g</w:t>
      </w:r>
      <w:r w:rsidR="00EB45AC" w:rsidRPr="00EB45AC">
        <w:t xml:space="preserve">lasses, </w:t>
      </w:r>
      <w:r>
        <w:t>rings, socks</w:t>
      </w:r>
      <w:r w:rsidR="00EB45AC" w:rsidRPr="00EB45AC">
        <w:t xml:space="preserve"> and ASOS designed products. Also, ASOS sells backpacks and winter warmers for men. For women, ASOS sells different hair accessories, makeup products, bags, socks, belts, gloves, etc.</w:t>
      </w:r>
      <w:r w:rsidR="00A936FC">
        <w:t xml:space="preserve"> </w:t>
      </w:r>
      <w:r w:rsidR="00A936FC" w:rsidRPr="004A0BBC">
        <w:t>(Li et al., 2021).</w:t>
      </w:r>
    </w:p>
    <w:p w14:paraId="284B4859" w14:textId="226ADA2F" w:rsidR="006807BC" w:rsidRPr="00AD3F07" w:rsidRDefault="004908BA" w:rsidP="00E33451">
      <w:pPr>
        <w:rPr>
          <w:b/>
          <w:bCs/>
        </w:rPr>
      </w:pPr>
      <w:r w:rsidRPr="00AD3F07">
        <w:rPr>
          <w:b/>
          <w:bCs/>
          <w:noProof/>
          <w:lang w:val="en-US" w:bidi="ar-SA"/>
        </w:rPr>
        <w:drawing>
          <wp:anchor distT="0" distB="0" distL="114300" distR="114300" simplePos="0" relativeHeight="251662336" behindDoc="0" locked="0" layoutInCell="1" allowOverlap="1" wp14:anchorId="6F824F8A" wp14:editId="4F01CF02">
            <wp:simplePos x="0" y="0"/>
            <wp:positionH relativeFrom="margin">
              <wp:align>left</wp:align>
            </wp:positionH>
            <wp:positionV relativeFrom="paragraph">
              <wp:posOffset>0</wp:posOffset>
            </wp:positionV>
            <wp:extent cx="2967355" cy="1905000"/>
            <wp:effectExtent l="0" t="0" r="4445" b="0"/>
            <wp:wrapThrough wrapText="bothSides">
              <wp:wrapPolygon edited="0">
                <wp:start x="0" y="0"/>
                <wp:lineTo x="0" y="21384"/>
                <wp:lineTo x="21494" y="21384"/>
                <wp:lineTo x="21494"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967355" cy="1905000"/>
                    </a:xfrm>
                    <a:prstGeom prst="rect">
                      <a:avLst/>
                    </a:prstGeom>
                  </pic:spPr>
                </pic:pic>
              </a:graphicData>
            </a:graphic>
            <wp14:sizeRelH relativeFrom="margin">
              <wp14:pctWidth>0</wp14:pctWidth>
            </wp14:sizeRelH>
            <wp14:sizeRelV relativeFrom="margin">
              <wp14:pctHeight>0</wp14:pctHeight>
            </wp14:sizeRelV>
          </wp:anchor>
        </w:drawing>
      </w:r>
      <w:r w:rsidR="00AD3F07" w:rsidRPr="00AD3F07">
        <w:rPr>
          <w:b/>
          <w:bCs/>
        </w:rPr>
        <w:t xml:space="preserve">4. Sportswear </w:t>
      </w:r>
    </w:p>
    <w:p w14:paraId="7840FD23" w14:textId="0A19936C" w:rsidR="00AD3F07" w:rsidRDefault="00AD3F07" w:rsidP="00E33451">
      <w:r w:rsidRPr="00AD3F07">
        <w:t>ASOS sells different sportswear for the customers. ASOS sells different sports items for men. For example, ASOS sells football wears, golf wears, lifestyle wears, outdoors, running materials as well as ski and snowboard products for men. For women, ASOS sells different gym and training items, outdoors, running clothing, yoga and studio item</w:t>
      </w:r>
      <w:r w:rsidR="00C16D80">
        <w:t xml:space="preserve">s </w:t>
      </w:r>
      <w:r w:rsidR="00C16D80" w:rsidRPr="00C16D80">
        <w:t>(</w:t>
      </w:r>
      <w:proofErr w:type="spellStart"/>
      <w:r w:rsidR="00C16D80" w:rsidRPr="00C16D80">
        <w:t>Venaik</w:t>
      </w:r>
      <w:proofErr w:type="spellEnd"/>
      <w:r w:rsidR="00C16D80" w:rsidRPr="00C16D80">
        <w:t xml:space="preserve"> and Midgley, 2019).</w:t>
      </w:r>
    </w:p>
    <w:p w14:paraId="10481F7D" w14:textId="7D3F1C07" w:rsidR="00C913AD" w:rsidRDefault="00524172" w:rsidP="00E33451">
      <w:r>
        <w:rPr>
          <w:noProof/>
          <w:lang w:val="en-US" w:bidi="ar-SA"/>
        </w:rPr>
        <w:drawing>
          <wp:anchor distT="0" distB="0" distL="114300" distR="114300" simplePos="0" relativeHeight="251665408" behindDoc="0" locked="0" layoutInCell="1" allowOverlap="1" wp14:anchorId="792335F8" wp14:editId="597F9CDA">
            <wp:simplePos x="0" y="0"/>
            <wp:positionH relativeFrom="column">
              <wp:posOffset>3124200</wp:posOffset>
            </wp:positionH>
            <wp:positionV relativeFrom="paragraph">
              <wp:posOffset>-3175</wp:posOffset>
            </wp:positionV>
            <wp:extent cx="2781300" cy="1824188"/>
            <wp:effectExtent l="0" t="0" r="0" b="5080"/>
            <wp:wrapThrough wrapText="bothSides">
              <wp:wrapPolygon edited="0">
                <wp:start x="0" y="0"/>
                <wp:lineTo x="0" y="21435"/>
                <wp:lineTo x="21452" y="21435"/>
                <wp:lineTo x="21452"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781300" cy="1824188"/>
                    </a:xfrm>
                    <a:prstGeom prst="rect">
                      <a:avLst/>
                    </a:prstGeom>
                  </pic:spPr>
                </pic:pic>
              </a:graphicData>
            </a:graphic>
          </wp:anchor>
        </w:drawing>
      </w:r>
      <w:r>
        <w:rPr>
          <w:noProof/>
          <w:lang w:val="en-US" w:bidi="ar-SA"/>
        </w:rPr>
        <w:drawing>
          <wp:anchor distT="0" distB="0" distL="114300" distR="114300" simplePos="0" relativeHeight="251664384" behindDoc="0" locked="0" layoutInCell="1" allowOverlap="1" wp14:anchorId="15655542" wp14:editId="624FBA6B">
            <wp:simplePos x="0" y="0"/>
            <wp:positionH relativeFrom="column">
              <wp:posOffset>0</wp:posOffset>
            </wp:positionH>
            <wp:positionV relativeFrom="paragraph">
              <wp:posOffset>-3175</wp:posOffset>
            </wp:positionV>
            <wp:extent cx="3028950" cy="1924484"/>
            <wp:effectExtent l="0" t="0" r="0" b="0"/>
            <wp:wrapThrough wrapText="bothSides">
              <wp:wrapPolygon edited="0">
                <wp:start x="0" y="0"/>
                <wp:lineTo x="0" y="21386"/>
                <wp:lineTo x="21464" y="21386"/>
                <wp:lineTo x="21464"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028950" cy="1924484"/>
                    </a:xfrm>
                    <a:prstGeom prst="rect">
                      <a:avLst/>
                    </a:prstGeom>
                  </pic:spPr>
                </pic:pic>
              </a:graphicData>
            </a:graphic>
          </wp:anchor>
        </w:drawing>
      </w:r>
    </w:p>
    <w:p w14:paraId="0A1482C7" w14:textId="79F1FC65" w:rsidR="007F2E40" w:rsidRDefault="007F2E40">
      <w:pPr>
        <w:spacing w:after="160" w:line="259" w:lineRule="auto"/>
        <w:jc w:val="left"/>
      </w:pPr>
      <w:r>
        <w:br w:type="page"/>
      </w:r>
    </w:p>
    <w:p w14:paraId="536CB0FE" w14:textId="5B684835" w:rsidR="00AF032B" w:rsidRDefault="009C4D5D" w:rsidP="00E33451">
      <w:pPr>
        <w:rPr>
          <w:b/>
          <w:bCs/>
        </w:rPr>
      </w:pPr>
      <w:r w:rsidRPr="001825FF">
        <w:rPr>
          <w:b/>
          <w:bCs/>
        </w:rPr>
        <w:lastRenderedPageBreak/>
        <w:t xml:space="preserve">5. Face + Body </w:t>
      </w:r>
    </w:p>
    <w:p w14:paraId="4AA70719" w14:textId="6521FAF2" w:rsidR="001825FF" w:rsidRDefault="004C21D5" w:rsidP="001825FF">
      <w:r>
        <w:rPr>
          <w:noProof/>
          <w:lang w:val="en-US" w:bidi="ar-SA"/>
        </w:rPr>
        <w:drawing>
          <wp:anchor distT="0" distB="0" distL="114300" distR="114300" simplePos="0" relativeHeight="251667456" behindDoc="0" locked="0" layoutInCell="1" allowOverlap="1" wp14:anchorId="488C6A03" wp14:editId="6B24EEB0">
            <wp:simplePos x="0" y="0"/>
            <wp:positionH relativeFrom="margin">
              <wp:align>right</wp:align>
            </wp:positionH>
            <wp:positionV relativeFrom="paragraph">
              <wp:posOffset>1670685</wp:posOffset>
            </wp:positionV>
            <wp:extent cx="2780030" cy="1913890"/>
            <wp:effectExtent l="0" t="0" r="1270" b="0"/>
            <wp:wrapThrough wrapText="bothSides">
              <wp:wrapPolygon edited="0">
                <wp:start x="0" y="0"/>
                <wp:lineTo x="0" y="21285"/>
                <wp:lineTo x="21462" y="21285"/>
                <wp:lineTo x="21462"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789628" cy="1920751"/>
                    </a:xfrm>
                    <a:prstGeom prst="rect">
                      <a:avLst/>
                    </a:prstGeom>
                  </pic:spPr>
                </pic:pic>
              </a:graphicData>
            </a:graphic>
            <wp14:sizeRelV relativeFrom="margin">
              <wp14:pctHeight>0</wp14:pctHeight>
            </wp14:sizeRelV>
          </wp:anchor>
        </w:drawing>
      </w:r>
      <w:r w:rsidR="00D2204F" w:rsidRPr="00D2204F">
        <w:t>ASOS also sells different face and body products for the customers. Face care, hair care, skincare, shaving and grooming products are sold for men. By developing partnership relationship</w:t>
      </w:r>
      <w:r w:rsidR="00473D51">
        <w:t>s</w:t>
      </w:r>
      <w:r w:rsidR="00D2204F" w:rsidRPr="00D2204F">
        <w:t xml:space="preserve"> with different companies, ASOS sells </w:t>
      </w:r>
      <w:r w:rsidR="00473D51">
        <w:t>its</w:t>
      </w:r>
      <w:r w:rsidR="00D2204F" w:rsidRPr="00D2204F">
        <w:t xml:space="preserve"> products </w:t>
      </w:r>
      <w:r w:rsidR="00473D51">
        <w:t>to</w:t>
      </w:r>
      <w:r w:rsidR="00D2204F" w:rsidRPr="00D2204F">
        <w:t xml:space="preserve"> them. For example, ASOS sells the products of Garnier, Lush, Murdock London, etc. For women, ASOS sells makeup products and different facial items of many popular brands. ASOS sells the products of Huda beauty, L’Oréal, Sunday Rain, BaByliss, etc.</w:t>
      </w:r>
      <w:r w:rsidR="000B30F9">
        <w:t xml:space="preserve"> </w:t>
      </w:r>
      <w:r w:rsidR="000B30F9" w:rsidRPr="000B30F9">
        <w:t>(</w:t>
      </w:r>
      <w:proofErr w:type="spellStart"/>
      <w:r w:rsidR="000B30F9" w:rsidRPr="000B30F9">
        <w:t>Sudari</w:t>
      </w:r>
      <w:proofErr w:type="spellEnd"/>
      <w:r w:rsidR="000B30F9" w:rsidRPr="000B30F9">
        <w:t xml:space="preserve"> et al., 2019).</w:t>
      </w:r>
    </w:p>
    <w:p w14:paraId="15B9F609" w14:textId="719BD082" w:rsidR="009811D1" w:rsidRPr="001825FF" w:rsidRDefault="004C21D5" w:rsidP="001825FF">
      <w:r>
        <w:rPr>
          <w:noProof/>
          <w:lang w:val="en-US" w:bidi="ar-SA"/>
        </w:rPr>
        <w:drawing>
          <wp:anchor distT="0" distB="0" distL="114300" distR="114300" simplePos="0" relativeHeight="251666432" behindDoc="0" locked="0" layoutInCell="1" allowOverlap="1" wp14:anchorId="56637B6E" wp14:editId="1731FD78">
            <wp:simplePos x="0" y="0"/>
            <wp:positionH relativeFrom="column">
              <wp:posOffset>0</wp:posOffset>
            </wp:positionH>
            <wp:positionV relativeFrom="paragraph">
              <wp:posOffset>-1905</wp:posOffset>
            </wp:positionV>
            <wp:extent cx="3115597" cy="1981200"/>
            <wp:effectExtent l="0" t="0" r="8890" b="0"/>
            <wp:wrapThrough wrapText="bothSides">
              <wp:wrapPolygon edited="0">
                <wp:start x="0" y="0"/>
                <wp:lineTo x="0" y="21392"/>
                <wp:lineTo x="21530" y="21392"/>
                <wp:lineTo x="21530"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115597" cy="1981200"/>
                    </a:xfrm>
                    <a:prstGeom prst="rect">
                      <a:avLst/>
                    </a:prstGeom>
                  </pic:spPr>
                </pic:pic>
              </a:graphicData>
            </a:graphic>
          </wp:anchor>
        </w:drawing>
      </w:r>
    </w:p>
    <w:p w14:paraId="7094EC53" w14:textId="421A5648" w:rsidR="00A936FC" w:rsidRDefault="006B5031" w:rsidP="00A936FC">
      <w:r w:rsidRPr="006B5031">
        <w:t xml:space="preserve">ASOS has established a strong market position and has the financial resources to acquire consumers via various forms of sponsorship and public relations. ASOS, being a huge corporation, promotes a variety of programmes. </w:t>
      </w:r>
      <w:r w:rsidR="00A05D62">
        <w:t>So,</w:t>
      </w:r>
      <w:r w:rsidR="00D82BC4">
        <w:t xml:space="preserve"> these are the products of ASOS</w:t>
      </w:r>
      <w:r w:rsidR="00A05D62">
        <w:t xml:space="preserve"> sold for both men and women. Some of these products are manufactured by ASOS </w:t>
      </w:r>
      <w:r w:rsidR="003372BC">
        <w:t xml:space="preserve">and some </w:t>
      </w:r>
      <w:r w:rsidR="00473D51">
        <w:t xml:space="preserve">of </w:t>
      </w:r>
      <w:r w:rsidR="003372BC">
        <w:t xml:space="preserve">the products are </w:t>
      </w:r>
      <w:r w:rsidR="00A563F0">
        <w:t>sourced from</w:t>
      </w:r>
      <w:r w:rsidR="00A936FC">
        <w:t xml:space="preserve"> different partnered companies </w:t>
      </w:r>
      <w:r w:rsidR="00A936FC" w:rsidRPr="004A0BBC">
        <w:t>(Li et al., 2021).</w:t>
      </w:r>
    </w:p>
    <w:p w14:paraId="389C3308" w14:textId="04E56D0B" w:rsidR="00AD3F07" w:rsidRDefault="00AD3F07" w:rsidP="00E33451"/>
    <w:p w14:paraId="4BFBE8D8" w14:textId="1A2080E9" w:rsidR="003247F5" w:rsidRDefault="003247F5">
      <w:pPr>
        <w:spacing w:after="160" w:line="259" w:lineRule="auto"/>
        <w:jc w:val="left"/>
      </w:pPr>
      <w:r>
        <w:br w:type="page"/>
      </w:r>
    </w:p>
    <w:p w14:paraId="0898B821" w14:textId="77777777" w:rsidR="00DE2FE8" w:rsidRDefault="00DE2FE8" w:rsidP="00140513">
      <w:pPr>
        <w:pStyle w:val="1"/>
      </w:pPr>
      <w:bookmarkStart w:id="2" w:name="_Toc90596559"/>
      <w:r>
        <w:lastRenderedPageBreak/>
        <w:t>Price of the Products of ASOS</w:t>
      </w:r>
      <w:bookmarkEnd w:id="2"/>
    </w:p>
    <w:p w14:paraId="3D28F38B" w14:textId="77777777" w:rsidR="001D6F91" w:rsidRDefault="001D6F91" w:rsidP="00DE2FE8">
      <w:pPr>
        <w:sectPr w:rsidR="001D6F91" w:rsidSect="0030589C">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6ACE36CF" w14:textId="77777777" w:rsidR="00A936FC" w:rsidRDefault="00473D51" w:rsidP="00A936FC">
      <w:r>
        <w:t>The p</w:t>
      </w:r>
      <w:r w:rsidR="00DE2FE8">
        <w:t xml:space="preserve">rice of the products of ASOS </w:t>
      </w:r>
      <w:r>
        <w:t>is</w:t>
      </w:r>
      <w:r w:rsidR="00DE2FE8">
        <w:t xml:space="preserve"> set based on different strategies. For the customers, ASOS offer </w:t>
      </w:r>
      <w:r>
        <w:t xml:space="preserve">a </w:t>
      </w:r>
      <w:r w:rsidR="00DE2FE8">
        <w:t xml:space="preserve">different kind of </w:t>
      </w:r>
      <w:r w:rsidR="001478DF">
        <w:t>discounts</w:t>
      </w:r>
      <w:r w:rsidR="00DE2FE8">
        <w:t xml:space="preserve"> and free shipping facilities all over the world. For developing the price of the products, accessories and sport</w:t>
      </w:r>
      <w:r>
        <w:t>s</w:t>
      </w:r>
      <w:r w:rsidR="00DE2FE8">
        <w:t xml:space="preserve">wear, ASOS uses three different pricing </w:t>
      </w:r>
      <w:r w:rsidR="001478DF">
        <w:t>strategies</w:t>
      </w:r>
      <w:r w:rsidR="00DE2FE8">
        <w:t xml:space="preserve">. Those are </w:t>
      </w:r>
      <w:r w:rsidR="001478DF">
        <w:t>competition-based</w:t>
      </w:r>
      <w:r w:rsidR="00DE2FE8">
        <w:t xml:space="preserve"> pricing, customer </w:t>
      </w:r>
      <w:r w:rsidR="001478DF">
        <w:t>value-based</w:t>
      </w:r>
      <w:r w:rsidR="00DE2FE8">
        <w:t xml:space="preserve"> pricing and </w:t>
      </w:r>
      <w:r w:rsidR="001478DF">
        <w:t>cost-based</w:t>
      </w:r>
      <w:r w:rsidR="00DE2FE8">
        <w:t xml:space="preserve"> pricing. Based on different conditions and requirements, ASOS set the price of the products based on these strategies. These pricing strategies </w:t>
      </w:r>
      <w:r w:rsidR="00A936FC">
        <w:t xml:space="preserve">of ASOS are demonstrated below </w:t>
      </w:r>
      <w:r w:rsidR="00A936FC" w:rsidRPr="004A0BBC">
        <w:t>(Li et al., 2021).</w:t>
      </w:r>
    </w:p>
    <w:p w14:paraId="65DC6C9A" w14:textId="29ACF20A" w:rsidR="00DE2FE8" w:rsidRDefault="00DE2FE8" w:rsidP="00DE2FE8"/>
    <w:p w14:paraId="7D25267A" w14:textId="77777777" w:rsidR="001D6F91" w:rsidRDefault="001D6F91" w:rsidP="00DE2FE8"/>
    <w:p w14:paraId="154221D7" w14:textId="77777777" w:rsidR="001D6F91" w:rsidRDefault="001D6F91" w:rsidP="00DE2FE8"/>
    <w:p w14:paraId="2518F0D3" w14:textId="77777777" w:rsidR="001D6F91" w:rsidRDefault="001D6F91" w:rsidP="00DE2FE8"/>
    <w:p w14:paraId="543F4D00" w14:textId="48B0B8DC" w:rsidR="00DE2FE8" w:rsidRDefault="00DE2FE8" w:rsidP="00DE2FE8">
      <w:r w:rsidRPr="00916782">
        <w:rPr>
          <w:b/>
          <w:bCs/>
        </w:rPr>
        <w:t>Competition based pricing:</w:t>
      </w:r>
      <w:r>
        <w:t xml:space="preserve"> ASOS has huge competition from different sources. There </w:t>
      </w:r>
      <w:r w:rsidR="00473D51">
        <w:t>is</w:t>
      </w:r>
      <w:r>
        <w:t xml:space="preserve"> </w:t>
      </w:r>
      <w:r w:rsidR="00473D51">
        <w:t xml:space="preserve">a </w:t>
      </w:r>
      <w:r>
        <w:t xml:space="preserve">huge number of competitors of ASOS who are also </w:t>
      </w:r>
      <w:r w:rsidR="001478DF">
        <w:t>selling</w:t>
      </w:r>
      <w:r>
        <w:t xml:space="preserve"> the same </w:t>
      </w:r>
      <w:r w:rsidR="001478DF">
        <w:t>products</w:t>
      </w:r>
      <w:r>
        <w:t xml:space="preserve"> </w:t>
      </w:r>
      <w:r w:rsidR="00473D51">
        <w:t>as</w:t>
      </w:r>
      <w:r>
        <w:t xml:space="preserve"> ASOS. All these competitors set the prices for their products in a way that attracts customers. Based on the market demand, competitors of ASOS set the prices. ASOS uses those prices for selling the products </w:t>
      </w:r>
      <w:r w:rsidR="00473D51">
        <w:t>o</w:t>
      </w:r>
      <w:r>
        <w:t xml:space="preserve">n the website and app. This is called </w:t>
      </w:r>
      <w:r w:rsidR="001478DF">
        <w:t>competition-based</w:t>
      </w:r>
      <w:r>
        <w:t xml:space="preserve"> pricing. Generally, ASOS sells the products of the partners by using this pricing strategy. By using the prices of the </w:t>
      </w:r>
      <w:r w:rsidR="001478DF">
        <w:t>competitors</w:t>
      </w:r>
      <w:r>
        <w:t xml:space="preserve">, ASOS sells the products of Adidas, Huda Beauty, and other popular brands. As competitors are also selling these products of these </w:t>
      </w:r>
      <w:r w:rsidR="001478DF">
        <w:t>brands</w:t>
      </w:r>
      <w:r>
        <w:t xml:space="preserve">, ASOS sells the </w:t>
      </w:r>
      <w:r w:rsidR="001478DF">
        <w:t>products</w:t>
      </w:r>
      <w:r>
        <w:t xml:space="preserve"> using this pricing strategy</w:t>
      </w:r>
      <w:r w:rsidR="004A0BBC">
        <w:t xml:space="preserve"> </w:t>
      </w:r>
      <w:r w:rsidR="004A0BBC" w:rsidRPr="004A0BBC">
        <w:t>(Li et al., 2021).</w:t>
      </w:r>
    </w:p>
    <w:p w14:paraId="04BD4A26" w14:textId="77777777" w:rsidR="001D6F91" w:rsidRDefault="001D6F91" w:rsidP="00C85687">
      <w:pPr>
        <w:jc w:val="center"/>
        <w:sectPr w:rsidR="001D6F91" w:rsidSect="001D6F91">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docGrid w:linePitch="360"/>
        </w:sectPr>
      </w:pPr>
    </w:p>
    <w:p w14:paraId="5AC2363E" w14:textId="6713FC27" w:rsidR="003A482C" w:rsidRDefault="00C85687" w:rsidP="00C85687">
      <w:pPr>
        <w:jc w:val="center"/>
      </w:pPr>
      <w:r>
        <w:rPr>
          <w:noProof/>
          <w:lang w:val="en-US" w:bidi="ar-SA"/>
        </w:rPr>
        <w:drawing>
          <wp:inline distT="0" distB="0" distL="0" distR="0" wp14:anchorId="577EF3D0" wp14:editId="3ECC9911">
            <wp:extent cx="4962525" cy="193040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65186" cy="1931436"/>
                    </a:xfrm>
                    <a:prstGeom prst="rect">
                      <a:avLst/>
                    </a:prstGeom>
                  </pic:spPr>
                </pic:pic>
              </a:graphicData>
            </a:graphic>
          </wp:inline>
        </w:drawing>
      </w:r>
    </w:p>
    <w:p w14:paraId="3D87A16D" w14:textId="783961B3" w:rsidR="00C85687" w:rsidRPr="00C63EE3" w:rsidRDefault="00C85687" w:rsidP="00C63EE3">
      <w:pPr>
        <w:jc w:val="center"/>
        <w:rPr>
          <w:b/>
          <w:bCs/>
        </w:rPr>
      </w:pPr>
      <w:r>
        <w:t>Image</w:t>
      </w:r>
      <w:r w:rsidRPr="001122E2">
        <w:t xml:space="preserve">: </w:t>
      </w:r>
      <w:r w:rsidR="001122E2" w:rsidRPr="001122E2">
        <w:t>Competition based pricing products</w:t>
      </w:r>
      <w:r w:rsidR="001122E2" w:rsidRPr="001122E2">
        <w:rPr>
          <w:b/>
          <w:bCs/>
        </w:rPr>
        <w:t xml:space="preserve"> </w:t>
      </w:r>
      <w:r w:rsidR="00C63EE3" w:rsidRPr="00C63EE3">
        <w:t>(Dai and Xu, 2021)</w:t>
      </w:r>
    </w:p>
    <w:p w14:paraId="2C85AAD6" w14:textId="77777777" w:rsidR="001D6F91" w:rsidRDefault="001D6F91" w:rsidP="00DE2FE8">
      <w:pPr>
        <w:rPr>
          <w:b/>
          <w:bCs/>
        </w:rPr>
        <w:sectPr w:rsidR="001D6F91" w:rsidSect="0030589C">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066F72A9" w14:textId="77777777" w:rsidR="001D6F91" w:rsidRDefault="00DE2FE8" w:rsidP="00DE2FE8">
      <w:r w:rsidRPr="00916782">
        <w:rPr>
          <w:b/>
          <w:bCs/>
        </w:rPr>
        <w:lastRenderedPageBreak/>
        <w:t xml:space="preserve">Customer </w:t>
      </w:r>
      <w:r w:rsidR="001478DF" w:rsidRPr="00916782">
        <w:rPr>
          <w:b/>
          <w:bCs/>
        </w:rPr>
        <w:t>value-based</w:t>
      </w:r>
      <w:r w:rsidRPr="00916782">
        <w:rPr>
          <w:b/>
          <w:bCs/>
        </w:rPr>
        <w:t xml:space="preserve"> pricing:</w:t>
      </w:r>
      <w:r>
        <w:t xml:space="preserve"> ASOS uses this pricing strategy when the demand rises or falls. As trendy clothing and fashion product selling company, the demand for products of ASOS rises in different seasons. For example, in winter, the demand for clothes of winter rises. </w:t>
      </w:r>
    </w:p>
    <w:p w14:paraId="7CFD8A2B" w14:textId="77777777" w:rsidR="001D6F91" w:rsidRDefault="001D6F91" w:rsidP="00DE2FE8"/>
    <w:p w14:paraId="1B79D8E9" w14:textId="7C8E5FC9" w:rsidR="00DE2FE8" w:rsidRDefault="00DE2FE8" w:rsidP="00DE2FE8">
      <w:r>
        <w:t xml:space="preserve">On the other hand, in summer the demand for winter clothing falls. As a result, ASOS needs to set proper pricing for these products. For this </w:t>
      </w:r>
      <w:r w:rsidR="001478DF">
        <w:t>reason, ASOS</w:t>
      </w:r>
      <w:r>
        <w:t xml:space="preserve"> uses customer </w:t>
      </w:r>
      <w:r w:rsidR="001478DF">
        <w:t>value-based</w:t>
      </w:r>
      <w:r>
        <w:t xml:space="preserve"> pricing. When the value of the products rises, ASOS set higher prices for the products. And when the value of the products falls, ASOS lower the prices</w:t>
      </w:r>
      <w:r w:rsidR="00C63EE3">
        <w:t xml:space="preserve"> </w:t>
      </w:r>
      <w:r w:rsidR="00C63EE3" w:rsidRPr="00C63EE3">
        <w:t>(Chaffey and Ellis-Chadwick, 2019).</w:t>
      </w:r>
    </w:p>
    <w:p w14:paraId="1D7AADEF" w14:textId="77777777" w:rsidR="001D6F91" w:rsidRDefault="001D6F91" w:rsidP="00905512">
      <w:pPr>
        <w:jc w:val="center"/>
        <w:sectPr w:rsidR="001D6F91" w:rsidSect="001D6F91">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docGrid w:linePitch="360"/>
        </w:sectPr>
      </w:pPr>
    </w:p>
    <w:p w14:paraId="2D9E1001" w14:textId="1EF7A4D1" w:rsidR="003A482C" w:rsidRDefault="00905512" w:rsidP="00905512">
      <w:pPr>
        <w:jc w:val="center"/>
      </w:pPr>
      <w:r>
        <w:rPr>
          <w:noProof/>
          <w:lang w:val="en-US" w:bidi="ar-SA"/>
        </w:rPr>
        <w:drawing>
          <wp:inline distT="0" distB="0" distL="0" distR="0" wp14:anchorId="549A452B" wp14:editId="195B10DE">
            <wp:extent cx="4848858" cy="18478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851771" cy="1848960"/>
                    </a:xfrm>
                    <a:prstGeom prst="rect">
                      <a:avLst/>
                    </a:prstGeom>
                  </pic:spPr>
                </pic:pic>
              </a:graphicData>
            </a:graphic>
          </wp:inline>
        </w:drawing>
      </w:r>
    </w:p>
    <w:p w14:paraId="63B440C8" w14:textId="7EB315FF" w:rsidR="00905512" w:rsidRDefault="00905512" w:rsidP="00905512">
      <w:pPr>
        <w:jc w:val="center"/>
      </w:pPr>
      <w:r>
        <w:t xml:space="preserve">Image: </w:t>
      </w:r>
      <w:r w:rsidRPr="00916782">
        <w:t>Customer value-based pricing</w:t>
      </w:r>
      <w:r>
        <w:t xml:space="preserve"> products</w:t>
      </w:r>
      <w:r w:rsidR="002A4ED7">
        <w:t xml:space="preserve"> </w:t>
      </w:r>
      <w:r w:rsidR="002A4ED7" w:rsidRPr="002A4ED7">
        <w:t>(asos.com, 2021)</w:t>
      </w:r>
    </w:p>
    <w:p w14:paraId="18F939CD" w14:textId="77777777" w:rsidR="001D6F91" w:rsidRDefault="001D6F91" w:rsidP="00DE2FE8">
      <w:pPr>
        <w:rPr>
          <w:b/>
          <w:bCs/>
        </w:rPr>
        <w:sectPr w:rsidR="001D6F91" w:rsidSect="0030589C">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3F535941" w14:textId="77777777" w:rsidR="00967A26" w:rsidRDefault="00DE2FE8" w:rsidP="00967A26">
      <w:r w:rsidRPr="00916782">
        <w:rPr>
          <w:b/>
          <w:bCs/>
        </w:rPr>
        <w:t>Cost</w:t>
      </w:r>
      <w:r w:rsidR="00473D51">
        <w:rPr>
          <w:b/>
          <w:bCs/>
        </w:rPr>
        <w:t>-</w:t>
      </w:r>
      <w:r w:rsidRPr="00916782">
        <w:rPr>
          <w:b/>
          <w:bCs/>
        </w:rPr>
        <w:t>based pricing:</w:t>
      </w:r>
      <w:r w:rsidR="001478DF">
        <w:t xml:space="preserve"> </w:t>
      </w:r>
      <w:r w:rsidR="00552760" w:rsidRPr="00552760">
        <w:t xml:space="preserve">ASOS uses </w:t>
      </w:r>
      <w:r w:rsidR="00916782" w:rsidRPr="00552760">
        <w:t>cost-based</w:t>
      </w:r>
      <w:r w:rsidR="00552760" w:rsidRPr="00552760">
        <w:t xml:space="preserve"> pricing for all years. As an online</w:t>
      </w:r>
      <w:r w:rsidR="00473D51">
        <w:t>-</w:t>
      </w:r>
      <w:r w:rsidR="00552760" w:rsidRPr="00552760">
        <w:t xml:space="preserve">based retail company that sells </w:t>
      </w:r>
      <w:r w:rsidR="00473D51">
        <w:t>trendy</w:t>
      </w:r>
      <w:r w:rsidR="00552760" w:rsidRPr="00552760">
        <w:t xml:space="preserve"> clothes, selling products based on </w:t>
      </w:r>
      <w:r w:rsidR="00916782" w:rsidRPr="00552760">
        <w:t>cost-based</w:t>
      </w:r>
      <w:r w:rsidR="00552760" w:rsidRPr="00552760">
        <w:t xml:space="preserve"> pricing is the most used pricing strategy. ASOS sells </w:t>
      </w:r>
      <w:r w:rsidR="00473D51">
        <w:t xml:space="preserve">a </w:t>
      </w:r>
      <w:r w:rsidR="00552760" w:rsidRPr="00552760">
        <w:t xml:space="preserve">wide range of products for both men and women. Using customer value pricing and </w:t>
      </w:r>
      <w:r w:rsidR="00916782" w:rsidRPr="00552760">
        <w:t>competiti</w:t>
      </w:r>
      <w:r w:rsidR="00473D51">
        <w:t>ve</w:t>
      </w:r>
      <w:r w:rsidR="00552760" w:rsidRPr="00552760">
        <w:t xml:space="preserve"> </w:t>
      </w:r>
      <w:r w:rsidR="00916782" w:rsidRPr="00552760">
        <w:t>pricing</w:t>
      </w:r>
      <w:r w:rsidR="00552760" w:rsidRPr="00552760">
        <w:t xml:space="preserve"> is not </w:t>
      </w:r>
      <w:r w:rsidR="00473D51">
        <w:t xml:space="preserve">an </w:t>
      </w:r>
      <w:r w:rsidR="00552760" w:rsidRPr="00552760">
        <w:t xml:space="preserve">application for these </w:t>
      </w:r>
      <w:r w:rsidR="00916782" w:rsidRPr="00552760">
        <w:t>diversified</w:t>
      </w:r>
      <w:r w:rsidR="00967A26">
        <w:t xml:space="preserve"> products </w:t>
      </w:r>
      <w:r w:rsidR="00967A26" w:rsidRPr="004A0BBC">
        <w:t>(Li et al., 2021).</w:t>
      </w:r>
    </w:p>
    <w:p w14:paraId="4E1D6B02" w14:textId="1A7616BF" w:rsidR="001D6F91" w:rsidRDefault="001D6F91" w:rsidP="00DE2FE8"/>
    <w:p w14:paraId="6BFE2756" w14:textId="599F1599" w:rsidR="003247F5" w:rsidRDefault="00552760" w:rsidP="00DE2FE8">
      <w:r w:rsidRPr="00552760">
        <w:t xml:space="preserve"> Generally, ASOS sells the products with this pricing strategy which are originally </w:t>
      </w:r>
      <w:r w:rsidR="00916782" w:rsidRPr="00552760">
        <w:t>manufactured</w:t>
      </w:r>
      <w:r w:rsidRPr="00552760">
        <w:t xml:space="preserve"> by the company. ASOS manufacture different products and accessories which are unique and not sold by the competitors. For these products, ASOS uses </w:t>
      </w:r>
      <w:r w:rsidR="00916782" w:rsidRPr="00552760">
        <w:t>cost-based</w:t>
      </w:r>
      <w:r w:rsidRPr="00552760">
        <w:t xml:space="preserve"> pricing. By adding the total cost and adding the profit, ASOS sells these products based on </w:t>
      </w:r>
      <w:r w:rsidR="00916782" w:rsidRPr="00552760">
        <w:t>cost-based</w:t>
      </w:r>
      <w:r w:rsidRPr="00552760">
        <w:t xml:space="preserve"> pricing</w:t>
      </w:r>
      <w:r w:rsidR="00C63EE3">
        <w:t xml:space="preserve"> </w:t>
      </w:r>
      <w:r w:rsidR="00C63EE3" w:rsidRPr="00C63EE3">
        <w:t>(RM and Berry, 2018).</w:t>
      </w:r>
    </w:p>
    <w:p w14:paraId="11E30AAE" w14:textId="77777777" w:rsidR="001D6F91" w:rsidRDefault="001D6F91" w:rsidP="00C85687">
      <w:pPr>
        <w:jc w:val="center"/>
        <w:sectPr w:rsidR="001D6F91" w:rsidSect="001D6F91">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docGrid w:linePitch="360"/>
        </w:sectPr>
      </w:pPr>
    </w:p>
    <w:p w14:paraId="06AFB54D" w14:textId="2C2B3D7F" w:rsidR="00916782" w:rsidRDefault="00C85687" w:rsidP="00C85687">
      <w:pPr>
        <w:jc w:val="center"/>
      </w:pPr>
      <w:r>
        <w:rPr>
          <w:noProof/>
          <w:lang w:val="en-US" w:bidi="ar-SA"/>
        </w:rPr>
        <w:lastRenderedPageBreak/>
        <w:drawing>
          <wp:inline distT="0" distB="0" distL="0" distR="0" wp14:anchorId="4D780D2F" wp14:editId="6555CD92">
            <wp:extent cx="5067300" cy="1903486"/>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73890" cy="1905962"/>
                    </a:xfrm>
                    <a:prstGeom prst="rect">
                      <a:avLst/>
                    </a:prstGeom>
                  </pic:spPr>
                </pic:pic>
              </a:graphicData>
            </a:graphic>
          </wp:inline>
        </w:drawing>
      </w:r>
    </w:p>
    <w:p w14:paraId="7D5AEB29" w14:textId="1301B1F4" w:rsidR="00C85687" w:rsidRDefault="00905512" w:rsidP="001F25D1">
      <w:pPr>
        <w:jc w:val="center"/>
      </w:pPr>
      <w:r>
        <w:t xml:space="preserve">Image: </w:t>
      </w:r>
      <w:r w:rsidRPr="00916782">
        <w:t>Cost</w:t>
      </w:r>
      <w:r w:rsidR="00473D51">
        <w:t>-</w:t>
      </w:r>
      <w:r w:rsidRPr="00916782">
        <w:t>based pricing</w:t>
      </w:r>
      <w:r>
        <w:t xml:space="preserve"> products</w:t>
      </w:r>
      <w:r w:rsidR="001F25D1">
        <w:t xml:space="preserve"> (</w:t>
      </w:r>
      <w:proofErr w:type="spellStart"/>
      <w:r w:rsidR="001F25D1">
        <w:t>Venaik</w:t>
      </w:r>
      <w:proofErr w:type="spellEnd"/>
      <w:r w:rsidR="001F25D1">
        <w:t xml:space="preserve"> and Midgley, 2019)</w:t>
      </w:r>
    </w:p>
    <w:p w14:paraId="3B8D36F5" w14:textId="70CF20D8" w:rsidR="00394AB5" w:rsidRDefault="005E0EB1" w:rsidP="00140513">
      <w:pPr>
        <w:pStyle w:val="1"/>
        <w:rPr>
          <w:bCs/>
        </w:rPr>
      </w:pPr>
      <w:bookmarkStart w:id="3" w:name="_Toc90596560"/>
      <w:r>
        <w:t>Place</w:t>
      </w:r>
      <w:r w:rsidR="00C42E4A">
        <w:t xml:space="preserve"> Strategy of ASOS</w:t>
      </w:r>
      <w:bookmarkEnd w:id="3"/>
    </w:p>
    <w:p w14:paraId="40C23005" w14:textId="77777777" w:rsidR="00F47472" w:rsidRDefault="00F47472" w:rsidP="00742D56">
      <w:pPr>
        <w:sectPr w:rsidR="00F47472" w:rsidSect="0030589C">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0A6CAB46" w14:textId="39490143" w:rsidR="00742D56" w:rsidRDefault="00742D56" w:rsidP="00742D56">
      <w:r>
        <w:t>ASOS is an online</w:t>
      </w:r>
      <w:r w:rsidR="00473D51">
        <w:t>-</w:t>
      </w:r>
      <w:r>
        <w:t xml:space="preserve">based fashion retailer company that sells products all over the world. It is a fully online based company and it </w:t>
      </w:r>
      <w:r w:rsidR="00E82D65">
        <w:t>doesn’t</w:t>
      </w:r>
      <w:r>
        <w:t xml:space="preserve"> have any stores where the company sells the products. Generally, ASOS sells the products through </w:t>
      </w:r>
      <w:r w:rsidR="00473D51">
        <w:t xml:space="preserve">the </w:t>
      </w:r>
      <w:r>
        <w:t>website, social media and developed app</w:t>
      </w:r>
      <w:r w:rsidR="00473D51">
        <w:t>s</w:t>
      </w:r>
      <w:r>
        <w:t>. The placing strategy of the company is presented below</w:t>
      </w:r>
      <w:r w:rsidR="002A4ED7">
        <w:t xml:space="preserve"> </w:t>
      </w:r>
      <w:r w:rsidR="002A4ED7" w:rsidRPr="002A4ED7">
        <w:t>(Stead and Hastings, 2018)</w:t>
      </w:r>
      <w:r>
        <w:t>:</w:t>
      </w:r>
    </w:p>
    <w:p w14:paraId="05F347D1" w14:textId="0B1575DF" w:rsidR="00742D56" w:rsidRDefault="00742D56" w:rsidP="00742D56">
      <w:r w:rsidRPr="00E82D65">
        <w:rPr>
          <w:b/>
          <w:bCs/>
        </w:rPr>
        <w:t>Website:</w:t>
      </w:r>
      <w:r>
        <w:t xml:space="preserve"> The main marketplace of ASOS is the website of the company. It is the place from where customers from all over the world can buy products of ASOS. The website of ASOS is very diverse and allow </w:t>
      </w:r>
      <w:r w:rsidR="00473D51">
        <w:t xml:space="preserve">a </w:t>
      </w:r>
      <w:r>
        <w:t xml:space="preserve">huge number of customers from different parts of the world to shop at a time. As a digital company, the website of ASOS is the main marketplace. Also, through this website, ASOS offer discounts for the customers to attract to shop from this </w:t>
      </w:r>
      <w:r>
        <w:t>marketplace of the company</w:t>
      </w:r>
      <w:r w:rsidR="001F25D1">
        <w:t xml:space="preserve"> </w:t>
      </w:r>
      <w:r w:rsidR="001F25D1" w:rsidRPr="001F25D1">
        <w:t>(Mahmoud, 2018).</w:t>
      </w:r>
    </w:p>
    <w:p w14:paraId="1CC3A444" w14:textId="6473A8B0" w:rsidR="009A5423" w:rsidRDefault="00F335D7" w:rsidP="00F335D7">
      <w:pPr>
        <w:jc w:val="center"/>
      </w:pPr>
      <w:r>
        <w:rPr>
          <w:noProof/>
          <w:lang w:val="en-US" w:bidi="ar-SA"/>
        </w:rPr>
        <w:drawing>
          <wp:inline distT="0" distB="0" distL="0" distR="0" wp14:anchorId="6EFE0B97" wp14:editId="05B9DA06">
            <wp:extent cx="3252083" cy="2509798"/>
            <wp:effectExtent l="0" t="0" r="5715"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4">
                      <a:extLst>
                        <a:ext uri="{28A0092B-C50C-407E-A947-70E740481C1C}">
                          <a14:useLocalDpi xmlns:a14="http://schemas.microsoft.com/office/drawing/2010/main" val="0"/>
                        </a:ext>
                      </a:extLst>
                    </a:blip>
                    <a:stretch>
                      <a:fillRect/>
                    </a:stretch>
                  </pic:blipFill>
                  <pic:spPr>
                    <a:xfrm>
                      <a:off x="0" y="0"/>
                      <a:ext cx="3262098" cy="2517527"/>
                    </a:xfrm>
                    <a:prstGeom prst="rect">
                      <a:avLst/>
                    </a:prstGeom>
                  </pic:spPr>
                </pic:pic>
              </a:graphicData>
            </a:graphic>
          </wp:inline>
        </w:drawing>
      </w:r>
    </w:p>
    <w:p w14:paraId="441B4D04" w14:textId="79DDF976" w:rsidR="00F335D7" w:rsidRDefault="00F335D7" w:rsidP="00F335D7">
      <w:pPr>
        <w:jc w:val="center"/>
      </w:pPr>
      <w:r>
        <w:t>Image: App of ASOS</w:t>
      </w:r>
      <w:r w:rsidR="001F06F0">
        <w:t xml:space="preserve"> </w:t>
      </w:r>
      <w:r w:rsidR="001F06F0" w:rsidRPr="001F06F0">
        <w:t>(</w:t>
      </w:r>
      <w:proofErr w:type="spellStart"/>
      <w:r w:rsidR="001F06F0" w:rsidRPr="001F06F0">
        <w:t>Lahtinen</w:t>
      </w:r>
      <w:proofErr w:type="spellEnd"/>
      <w:r w:rsidR="001F06F0" w:rsidRPr="001F06F0">
        <w:t xml:space="preserve"> et al., 2020)</w:t>
      </w:r>
    </w:p>
    <w:p w14:paraId="4B298864" w14:textId="77777777" w:rsidR="00A15987" w:rsidRDefault="00742D56" w:rsidP="00A15987">
      <w:r w:rsidRPr="00E82D65">
        <w:rPr>
          <w:b/>
          <w:bCs/>
        </w:rPr>
        <w:t>App of ASOS:</w:t>
      </w:r>
      <w:r>
        <w:t xml:space="preserve"> To serve the customers better, ASOS has developed mobile supported application. This application of the company is another marketplace from where customers </w:t>
      </w:r>
      <w:r w:rsidR="00473D51">
        <w:t>from</w:t>
      </w:r>
      <w:r>
        <w:t xml:space="preserve"> all o</w:t>
      </w:r>
      <w:r w:rsidR="00A15987">
        <w:t xml:space="preserve">ver the world can buy products </w:t>
      </w:r>
      <w:r w:rsidR="00A15987" w:rsidRPr="004A0BBC">
        <w:t>(Li et al., 2021).</w:t>
      </w:r>
    </w:p>
    <w:p w14:paraId="470C81AC" w14:textId="3F0F5B2C" w:rsidR="001D6F91" w:rsidRDefault="001D6F91" w:rsidP="00742D56"/>
    <w:p w14:paraId="6F70E228" w14:textId="76EFAAD2" w:rsidR="00F47472" w:rsidRDefault="00742D56" w:rsidP="001D6F91">
      <w:r>
        <w:lastRenderedPageBreak/>
        <w:t xml:space="preserve">The mobile applications of ASOS are developed for android phones and apple phones. </w:t>
      </w:r>
      <w:r w:rsidR="00473D51">
        <w:t>As</w:t>
      </w:r>
      <w:r>
        <w:t xml:space="preserve"> the website of ASOS, it is another popular marketplace of the company. Customers from any part of the world can download the apps from the </w:t>
      </w:r>
      <w:r w:rsidR="00E82D65">
        <w:t>play store</w:t>
      </w:r>
      <w:r>
        <w:t xml:space="preserve"> and start shopping from ASOS</w:t>
      </w:r>
      <w:r w:rsidR="001F25D1">
        <w:t xml:space="preserve"> </w:t>
      </w:r>
      <w:r w:rsidR="001F25D1" w:rsidRPr="001F25D1">
        <w:t>(</w:t>
      </w:r>
      <w:proofErr w:type="spellStart"/>
      <w:r w:rsidR="001F25D1" w:rsidRPr="001F25D1">
        <w:t>Pomering</w:t>
      </w:r>
      <w:proofErr w:type="spellEnd"/>
      <w:r w:rsidR="001F25D1" w:rsidRPr="001F25D1">
        <w:t>, 2017).</w:t>
      </w:r>
    </w:p>
    <w:p w14:paraId="3233EE14" w14:textId="77777777" w:rsidR="00A23BD4" w:rsidRDefault="00742D56" w:rsidP="00A23BD4">
      <w:r w:rsidRPr="00E82D65">
        <w:rPr>
          <w:b/>
          <w:bCs/>
        </w:rPr>
        <w:t>Offices of ASOS:</w:t>
      </w:r>
      <w:r>
        <w:t xml:space="preserve"> ASOS has headquarter</w:t>
      </w:r>
      <w:r w:rsidR="00473D51">
        <w:t>ed</w:t>
      </w:r>
      <w:r>
        <w:t xml:space="preserve"> in London, England. Also, the company has many regional offices which are the warehouse of the company. These are al</w:t>
      </w:r>
      <w:r w:rsidR="00A23BD4">
        <w:t xml:space="preserve">so known as fulfilment centres </w:t>
      </w:r>
      <w:r w:rsidR="00A23BD4" w:rsidRPr="004A0BBC">
        <w:t>(Li et al., 2021).</w:t>
      </w:r>
    </w:p>
    <w:p w14:paraId="63793A0A" w14:textId="56631545" w:rsidR="001D6F91" w:rsidRDefault="001D6F91" w:rsidP="00742D56"/>
    <w:p w14:paraId="7490E454" w14:textId="77777777" w:rsidR="001D6F91" w:rsidRDefault="001D6F91" w:rsidP="00742D56"/>
    <w:p w14:paraId="571D05A1" w14:textId="77777777" w:rsidR="001D6F91" w:rsidRDefault="001D6F91" w:rsidP="00742D56"/>
    <w:p w14:paraId="0F6DC988" w14:textId="77777777" w:rsidR="001D6F91" w:rsidRDefault="001D6F91" w:rsidP="00742D56"/>
    <w:p w14:paraId="34B23354" w14:textId="759458BB" w:rsidR="00F47472" w:rsidRDefault="00742D56" w:rsidP="001D6F91">
      <w:r>
        <w:t xml:space="preserve">Barnsley, Birmingham, etc. are the local offices of ASOS from where the company fulfil the orders of the customers and deliver the products to the customers. ASOS also has established different offices in different countries such as Russia, China, etc. countries. In those countries, ASOS has local </w:t>
      </w:r>
      <w:r w:rsidR="00E82D65">
        <w:t>offices</w:t>
      </w:r>
      <w:r>
        <w:t xml:space="preserve"> from where the orders are fulfilled</w:t>
      </w:r>
      <w:r w:rsidR="001F06F0">
        <w:t xml:space="preserve"> </w:t>
      </w:r>
      <w:r w:rsidR="001F06F0" w:rsidRPr="001F06F0">
        <w:t>(</w:t>
      </w:r>
      <w:proofErr w:type="spellStart"/>
      <w:r w:rsidR="001F06F0" w:rsidRPr="001F06F0">
        <w:t>Bahadir</w:t>
      </w:r>
      <w:proofErr w:type="spellEnd"/>
      <w:r w:rsidR="001F06F0" w:rsidRPr="001F06F0">
        <w:t xml:space="preserve"> et al., 2015).</w:t>
      </w:r>
    </w:p>
    <w:p w14:paraId="552BF468" w14:textId="534036DB" w:rsidR="00C42E4A" w:rsidRDefault="00742D56" w:rsidP="00742D56">
      <w:r w:rsidRPr="00E82D65">
        <w:rPr>
          <w:b/>
          <w:bCs/>
        </w:rPr>
        <w:t>Social Media:</w:t>
      </w:r>
      <w:r>
        <w:t xml:space="preserve"> ASOS also sell products through social media. As a digital </w:t>
      </w:r>
      <w:r w:rsidR="00E82D65">
        <w:t>company</w:t>
      </w:r>
      <w:r>
        <w:t>, ASOS has operation</w:t>
      </w:r>
      <w:r w:rsidR="00473D51">
        <w:t>s</w:t>
      </w:r>
      <w:r>
        <w:t xml:space="preserve"> in different social media. </w:t>
      </w:r>
      <w:r w:rsidR="00E82D65">
        <w:t>Through</w:t>
      </w:r>
      <w:r>
        <w:t xml:space="preserve"> these social media, ASOS take orders from the customers. These are popular market place at present </w:t>
      </w:r>
      <w:r w:rsidR="00E82D65">
        <w:t>because</w:t>
      </w:r>
      <w:r>
        <w:t xml:space="preserve"> of higher customers engagement in these social media</w:t>
      </w:r>
      <w:r w:rsidR="0095274D">
        <w:t xml:space="preserve"> </w:t>
      </w:r>
      <w:r w:rsidR="0095274D" w:rsidRPr="0095274D">
        <w:t>(</w:t>
      </w:r>
      <w:proofErr w:type="spellStart"/>
      <w:r w:rsidR="0095274D" w:rsidRPr="0095274D">
        <w:t>Dadzie</w:t>
      </w:r>
      <w:proofErr w:type="spellEnd"/>
      <w:r w:rsidR="0095274D" w:rsidRPr="0095274D">
        <w:t xml:space="preserve"> et al., 2017).</w:t>
      </w:r>
    </w:p>
    <w:p w14:paraId="7ACDF707" w14:textId="77777777" w:rsidR="00F47472" w:rsidRDefault="00F47472">
      <w:pPr>
        <w:spacing w:after="160" w:line="259" w:lineRule="auto"/>
        <w:jc w:val="left"/>
        <w:sectPr w:rsidR="00F47472" w:rsidSect="00F47472">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docGrid w:linePitch="360"/>
        </w:sectPr>
      </w:pPr>
    </w:p>
    <w:p w14:paraId="10228544" w14:textId="74B910FF" w:rsidR="005270F1" w:rsidRDefault="005270F1">
      <w:pPr>
        <w:spacing w:after="160" w:line="259" w:lineRule="auto"/>
        <w:jc w:val="left"/>
      </w:pPr>
      <w:r>
        <w:br w:type="page"/>
      </w:r>
    </w:p>
    <w:p w14:paraId="389F6C9F" w14:textId="4F547473" w:rsidR="00086D0C" w:rsidRDefault="005270F1" w:rsidP="00140513">
      <w:pPr>
        <w:pStyle w:val="1"/>
      </w:pPr>
      <w:bookmarkStart w:id="4" w:name="_Toc90596561"/>
      <w:r>
        <w:lastRenderedPageBreak/>
        <w:t xml:space="preserve">Promotion Strategy of </w:t>
      </w:r>
      <w:r w:rsidR="005F53D1">
        <w:t>ASOS</w:t>
      </w:r>
      <w:bookmarkEnd w:id="4"/>
    </w:p>
    <w:p w14:paraId="3345C0B4" w14:textId="77777777" w:rsidR="003B2E09" w:rsidRDefault="003B2E09" w:rsidP="00E3374B">
      <w:pPr>
        <w:sectPr w:rsidR="003B2E09" w:rsidSect="0030589C">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0729CD9E" w14:textId="4C2E9CE4" w:rsidR="00E3374B" w:rsidRDefault="00E3374B" w:rsidP="00E3374B">
      <w:r>
        <w:t xml:space="preserve">ASOS is a digital company that sells only through different media based on the internet. As a fully online based company, ASOS uses different promotional strategies. But most of the promotional </w:t>
      </w:r>
      <w:r w:rsidR="00F301E7">
        <w:t>activities</w:t>
      </w:r>
      <w:r>
        <w:t xml:space="preserve"> of ASOS are done in the digital media. The promotional strategies of ASOS are presented below: </w:t>
      </w:r>
    </w:p>
    <w:p w14:paraId="69C1D06E" w14:textId="04FBAF88" w:rsidR="00E3374B" w:rsidRDefault="00E3374B" w:rsidP="00E3374B">
      <w:r w:rsidRPr="00F301E7">
        <w:rPr>
          <w:b/>
          <w:bCs/>
        </w:rPr>
        <w:t>Advertising:</w:t>
      </w:r>
      <w:r>
        <w:t xml:space="preserve"> This is the most popular promotional </w:t>
      </w:r>
      <w:r w:rsidR="00F301E7">
        <w:t>strateg</w:t>
      </w:r>
      <w:r w:rsidR="00473D51">
        <w:t>y</w:t>
      </w:r>
      <w:r>
        <w:t xml:space="preserve"> of ASOS. As a digital company, ASOS promotes the company and </w:t>
      </w:r>
      <w:r w:rsidR="00473D51">
        <w:t>its</w:t>
      </w:r>
      <w:r>
        <w:t xml:space="preserve"> products </w:t>
      </w:r>
      <w:r w:rsidR="00473D51">
        <w:t>o</w:t>
      </w:r>
      <w:r>
        <w:t xml:space="preserve">n social media and </w:t>
      </w:r>
      <w:r w:rsidR="00F301E7">
        <w:t>billboards</w:t>
      </w:r>
      <w:r>
        <w:t>, banners, posters, etc. In different social media such as Twitter, Facebook, Instagram, YouTube, ASOS promotes the offerings of the company. As these are the places where customer gathering is higher at present, ASOS uses these promotional media for advertising the offerings. By displaying the products in different groups, pages, etc., ASOS attracts customers. Also, ASOS uses billboard</w:t>
      </w:r>
      <w:r w:rsidR="00473D51">
        <w:t>s</w:t>
      </w:r>
      <w:r>
        <w:t xml:space="preserve">, banners, etc. to promote the company. This strategy has </w:t>
      </w:r>
      <w:r w:rsidR="00473D51">
        <w:t xml:space="preserve">a </w:t>
      </w:r>
      <w:r>
        <w:t>higher impact on the customers which increas</w:t>
      </w:r>
      <w:r w:rsidR="00473D51">
        <w:t>es</w:t>
      </w:r>
      <w:r>
        <w:t xml:space="preserve"> the sales of the company</w:t>
      </w:r>
      <w:r w:rsidR="005A51B0">
        <w:t xml:space="preserve"> </w:t>
      </w:r>
      <w:r w:rsidR="00CF4F22" w:rsidRPr="00CF4F22">
        <w:t>(</w:t>
      </w:r>
      <w:proofErr w:type="spellStart"/>
      <w:r w:rsidR="00CF4F22" w:rsidRPr="00CF4F22">
        <w:t>Solimun</w:t>
      </w:r>
      <w:proofErr w:type="spellEnd"/>
      <w:r w:rsidR="00CF4F22" w:rsidRPr="00CF4F22">
        <w:t xml:space="preserve"> and Fernandes, 2018).</w:t>
      </w:r>
    </w:p>
    <w:p w14:paraId="257EDBB9" w14:textId="596DC4D1" w:rsidR="005D6A63" w:rsidRDefault="005D6A63" w:rsidP="005D6A63">
      <w:pPr>
        <w:jc w:val="center"/>
      </w:pPr>
      <w:r>
        <w:rPr>
          <w:noProof/>
          <w:lang w:val="en-US" w:bidi="ar-SA"/>
        </w:rPr>
        <w:drawing>
          <wp:inline distT="0" distB="0" distL="0" distR="0" wp14:anchorId="655BB4A8" wp14:editId="2B872FAE">
            <wp:extent cx="2949934" cy="2138901"/>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5">
                      <a:extLst>
                        <a:ext uri="{28A0092B-C50C-407E-A947-70E740481C1C}">
                          <a14:useLocalDpi xmlns:a14="http://schemas.microsoft.com/office/drawing/2010/main" val="0"/>
                        </a:ext>
                      </a:extLst>
                    </a:blip>
                    <a:stretch>
                      <a:fillRect/>
                    </a:stretch>
                  </pic:blipFill>
                  <pic:spPr>
                    <a:xfrm>
                      <a:off x="0" y="0"/>
                      <a:ext cx="2957761" cy="2144576"/>
                    </a:xfrm>
                    <a:prstGeom prst="rect">
                      <a:avLst/>
                    </a:prstGeom>
                  </pic:spPr>
                </pic:pic>
              </a:graphicData>
            </a:graphic>
          </wp:inline>
        </w:drawing>
      </w:r>
    </w:p>
    <w:p w14:paraId="632462C3" w14:textId="6EE9ACED" w:rsidR="005D6A63" w:rsidRDefault="005D6A63" w:rsidP="005D6A63">
      <w:pPr>
        <w:jc w:val="center"/>
      </w:pPr>
      <w:r>
        <w:t>Image</w:t>
      </w:r>
      <w:r w:rsidR="005861EB">
        <w:t>: Promotional Strategy of ASOS</w:t>
      </w:r>
      <w:r w:rsidR="00DF5052">
        <w:t xml:space="preserve"> </w:t>
      </w:r>
      <w:r w:rsidR="00DF5052" w:rsidRPr="00DF5052">
        <w:t>(Li et al., 2021)</w:t>
      </w:r>
    </w:p>
    <w:p w14:paraId="245ADF87" w14:textId="32A6DF8B" w:rsidR="00E3374B" w:rsidRDefault="00E3374B" w:rsidP="00E3374B">
      <w:r w:rsidRPr="00F301E7">
        <w:rPr>
          <w:b/>
          <w:bCs/>
        </w:rPr>
        <w:t>Sales Promotion:</w:t>
      </w:r>
      <w:r>
        <w:t xml:space="preserve"> ASOS uses this strategy also, </w:t>
      </w:r>
      <w:r w:rsidR="00F301E7">
        <w:t>this</w:t>
      </w:r>
      <w:r>
        <w:t xml:space="preserve"> is the popular strategy for digital companies to promote the company and generate sales. As a digital company, ASOS uses discounts to attract customers. By offering discounts in different </w:t>
      </w:r>
      <w:r w:rsidR="00F301E7">
        <w:t>season</w:t>
      </w:r>
      <w:r w:rsidR="00473D51">
        <w:t>s</w:t>
      </w:r>
      <w:r>
        <w:t xml:space="preserve">, ASOS attracts customers to generate sales. This increment of the sales </w:t>
      </w:r>
      <w:r w:rsidR="00F301E7">
        <w:t>of ASOS</w:t>
      </w:r>
      <w:r>
        <w:t xml:space="preserve"> also help</w:t>
      </w:r>
      <w:r w:rsidR="00473D51">
        <w:t>s</w:t>
      </w:r>
      <w:r>
        <w:t xml:space="preserve"> the company to promote and establish the brand. </w:t>
      </w:r>
      <w:r w:rsidR="00473D51">
        <w:t>O</w:t>
      </w:r>
      <w:r>
        <w:t xml:space="preserve">n the website of ASOS, the company offers </w:t>
      </w:r>
      <w:r w:rsidR="00F301E7">
        <w:t>discounts</w:t>
      </w:r>
      <w:r>
        <w:t xml:space="preserve"> and free shipping for all over the world which attract</w:t>
      </w:r>
      <w:r w:rsidR="00473D51">
        <w:t>s</w:t>
      </w:r>
      <w:r>
        <w:t xml:space="preserve"> the customers as well as promot</w:t>
      </w:r>
      <w:r w:rsidR="00473D51">
        <w:t>es</w:t>
      </w:r>
      <w:r>
        <w:t xml:space="preserve"> the brand</w:t>
      </w:r>
      <w:r w:rsidR="00CF4F22">
        <w:t xml:space="preserve"> </w:t>
      </w:r>
      <w:r w:rsidR="00CF4F22" w:rsidRPr="00CF4F22">
        <w:t>(Lutsenko, 2017)</w:t>
      </w:r>
    </w:p>
    <w:p w14:paraId="7F99D802" w14:textId="77777777" w:rsidR="0010249B" w:rsidRDefault="0010249B" w:rsidP="00E3374B"/>
    <w:p w14:paraId="4C00CB86" w14:textId="77777777" w:rsidR="0010249B" w:rsidRDefault="0010249B" w:rsidP="00E3374B"/>
    <w:p w14:paraId="558CA4D3" w14:textId="77777777" w:rsidR="0010249B" w:rsidRDefault="0010249B" w:rsidP="00E3374B"/>
    <w:p w14:paraId="381B5A6C" w14:textId="77777777" w:rsidR="0072500D" w:rsidRDefault="00E3374B" w:rsidP="00E3374B">
      <w:r w:rsidRPr="00F301E7">
        <w:rPr>
          <w:b/>
          <w:bCs/>
        </w:rPr>
        <w:lastRenderedPageBreak/>
        <w:t>Public Relation:</w:t>
      </w:r>
      <w:r>
        <w:t xml:space="preserve"> ASOS has gained a strong position in the market and has good financial capabilities to attract customers through different kind</w:t>
      </w:r>
      <w:r w:rsidR="00473D51">
        <w:t>s</w:t>
      </w:r>
      <w:r>
        <w:t xml:space="preserve"> of </w:t>
      </w:r>
      <w:r w:rsidR="00F301E7">
        <w:t>sponsorship</w:t>
      </w:r>
      <w:r>
        <w:t xml:space="preserve"> and public relation. As a large company, ASOS provides </w:t>
      </w:r>
      <w:r w:rsidR="00F301E7">
        <w:t>sponsorship</w:t>
      </w:r>
      <w:r>
        <w:t xml:space="preserve"> for different </w:t>
      </w:r>
      <w:r w:rsidR="00F301E7">
        <w:t>programmes</w:t>
      </w:r>
      <w:r>
        <w:t>. For example, ASOS sponsored the McLaren formula</w:t>
      </w:r>
      <w:r w:rsidR="00473D51">
        <w:t>, one team,</w:t>
      </w:r>
      <w:r>
        <w:t xml:space="preserve"> in 2014 which attracted </w:t>
      </w:r>
      <w:r w:rsidR="00473D51">
        <w:t xml:space="preserve">a </w:t>
      </w:r>
      <w:r>
        <w:t xml:space="preserve">huge number of customers and investors for the company. </w:t>
      </w:r>
      <w:r w:rsidR="00B24AD4" w:rsidRPr="00B24AD4">
        <w:t xml:space="preserve">The company's website serves as the company's primary marketplace. </w:t>
      </w:r>
    </w:p>
    <w:p w14:paraId="76043604" w14:textId="277369DF" w:rsidR="00793119" w:rsidRDefault="00B24AD4" w:rsidP="0072500D">
      <w:r w:rsidRPr="00B24AD4">
        <w:t>It is the location from where clients from all around the globe may purchase ASOS merchandise. ASOS' website is incredibly diversified, allowing a large number of clients from all over the globe to shop at the same time. As a digital corporation, ASOS' major marketplace is its website</w:t>
      </w:r>
      <w:r w:rsidR="00882D20">
        <w:t xml:space="preserve">. </w:t>
      </w:r>
      <w:r w:rsidR="00E3374B">
        <w:t xml:space="preserve">This kind of </w:t>
      </w:r>
      <w:r w:rsidR="00F301E7">
        <w:t>promotional</w:t>
      </w:r>
      <w:r w:rsidR="00E3374B">
        <w:t xml:space="preserve"> strategy used by ASOS is helping the company to build the brand. Also, ASOS donates clothing and money for charities</w:t>
      </w:r>
      <w:r w:rsidR="00EF2E6C">
        <w:t xml:space="preserve"> </w:t>
      </w:r>
      <w:r w:rsidR="00EF2E6C" w:rsidRPr="00EF2E6C">
        <w:t>(</w:t>
      </w:r>
      <w:proofErr w:type="spellStart"/>
      <w:r w:rsidR="00EF2E6C" w:rsidRPr="00EF2E6C">
        <w:t>Dadzie</w:t>
      </w:r>
      <w:proofErr w:type="spellEnd"/>
      <w:r w:rsidR="00EF2E6C" w:rsidRPr="00EF2E6C">
        <w:t xml:space="preserve"> et al., 2017).</w:t>
      </w:r>
    </w:p>
    <w:p w14:paraId="64DE605D" w14:textId="4223BCA8" w:rsidR="00A7475A" w:rsidRDefault="00A7475A">
      <w:pPr>
        <w:spacing w:after="160" w:line="259" w:lineRule="auto"/>
        <w:jc w:val="left"/>
      </w:pPr>
      <w:r>
        <w:br w:type="page"/>
      </w:r>
    </w:p>
    <w:p w14:paraId="606C06BC" w14:textId="77777777" w:rsidR="003B2E09" w:rsidRDefault="003B2E09" w:rsidP="00140513">
      <w:pPr>
        <w:pStyle w:val="1"/>
        <w:sectPr w:rsidR="003B2E09" w:rsidSect="003B2E09">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docGrid w:linePitch="360"/>
        </w:sectPr>
      </w:pPr>
      <w:bookmarkStart w:id="5" w:name="_Toc90596562"/>
    </w:p>
    <w:p w14:paraId="70094FF2" w14:textId="15FE861F" w:rsidR="00A7475A" w:rsidRDefault="00A7475A" w:rsidP="00140513">
      <w:pPr>
        <w:pStyle w:val="1"/>
      </w:pPr>
      <w:r>
        <w:lastRenderedPageBreak/>
        <w:t>References</w:t>
      </w:r>
      <w:bookmarkEnd w:id="5"/>
      <w:r>
        <w:t xml:space="preserve"> </w:t>
      </w:r>
    </w:p>
    <w:p w14:paraId="31CDE933" w14:textId="77777777" w:rsidR="00AE090A" w:rsidRDefault="00AE090A" w:rsidP="00AE090A">
      <w:pPr>
        <w:ind w:left="720" w:hanging="720"/>
      </w:pPr>
      <w:proofErr w:type="spellStart"/>
      <w:r>
        <w:t>Bahadir</w:t>
      </w:r>
      <w:proofErr w:type="spellEnd"/>
      <w:r>
        <w:t xml:space="preserve">, S., </w:t>
      </w:r>
      <w:proofErr w:type="spellStart"/>
      <w:r>
        <w:t>Cem</w:t>
      </w:r>
      <w:proofErr w:type="spellEnd"/>
      <w:r>
        <w:t xml:space="preserve">; </w:t>
      </w:r>
      <w:proofErr w:type="spellStart"/>
      <w:r>
        <w:t>BHARADWAj</w:t>
      </w:r>
      <w:proofErr w:type="spellEnd"/>
      <w:r>
        <w:t xml:space="preserve">, Sundar G.; and SRIVASTAVA, Rajendra </w:t>
      </w:r>
      <w:proofErr w:type="gramStart"/>
      <w:r>
        <w:t>K..</w:t>
      </w:r>
      <w:proofErr w:type="gramEnd"/>
      <w:r>
        <w:t xml:space="preserve"> Marketing mix and brand sales in global markets: Examining the contingent role of country-market </w:t>
      </w:r>
      <w:proofErr w:type="gramStart"/>
      <w:r>
        <w:t>characteristics.(</w:t>
      </w:r>
      <w:proofErr w:type="gramEnd"/>
      <w:r>
        <w:t>2015). Journal of International Business Studies, 46(5), pp.596-619.</w:t>
      </w:r>
    </w:p>
    <w:p w14:paraId="43780937" w14:textId="77777777" w:rsidR="00AE090A" w:rsidRDefault="00AE090A" w:rsidP="00AE090A">
      <w:pPr>
        <w:ind w:left="720" w:hanging="720"/>
      </w:pPr>
      <w:r>
        <w:t xml:space="preserve">Chaffey, D. and Ellis-Chadwick, F., 2019. Digital marketing. Pearson </w:t>
      </w:r>
      <w:proofErr w:type="spellStart"/>
      <w:r>
        <w:t>uk</w:t>
      </w:r>
      <w:proofErr w:type="spellEnd"/>
      <w:r>
        <w:t>.</w:t>
      </w:r>
    </w:p>
    <w:p w14:paraId="6F066BF4" w14:textId="77777777" w:rsidR="00AE090A" w:rsidRDefault="00AE090A" w:rsidP="00AE090A">
      <w:pPr>
        <w:ind w:left="720" w:hanging="720"/>
      </w:pPr>
      <w:proofErr w:type="spellStart"/>
      <w:r>
        <w:t>Dadzie</w:t>
      </w:r>
      <w:proofErr w:type="spellEnd"/>
      <w:r>
        <w:t xml:space="preserve">, K.Q., </w:t>
      </w:r>
      <w:proofErr w:type="spellStart"/>
      <w:r>
        <w:t>Amponsah</w:t>
      </w:r>
      <w:proofErr w:type="spellEnd"/>
      <w:r>
        <w:t xml:space="preserve">, D.K., </w:t>
      </w:r>
      <w:proofErr w:type="spellStart"/>
      <w:r>
        <w:t>Dadzie</w:t>
      </w:r>
      <w:proofErr w:type="spellEnd"/>
      <w:r>
        <w:t>, C.A. and Winston, E.M., 2017. How firms implement marketing strategies in emerging markets: An empirical assessment of the 4A marketing mix framework. Journal of Marketing Theory and Practice, 25(3), pp.234-256.</w:t>
      </w:r>
    </w:p>
    <w:p w14:paraId="64685BD6" w14:textId="77777777" w:rsidR="00AE090A" w:rsidRDefault="00AE090A" w:rsidP="00AE090A">
      <w:pPr>
        <w:ind w:left="720" w:hanging="720"/>
      </w:pPr>
      <w:r>
        <w:t>Dai, Y. and Xu, J., 2021. Impact of non-commercial networks on academic entrepreneurship in post-commercialisation. Technology Analysis &amp; Strategic Management, 33(2), pp.202-216.</w:t>
      </w:r>
    </w:p>
    <w:p w14:paraId="129805AC" w14:textId="77777777" w:rsidR="00AE090A" w:rsidRDefault="00AE090A" w:rsidP="00AE090A">
      <w:pPr>
        <w:ind w:left="720" w:hanging="720"/>
      </w:pPr>
      <w:proofErr w:type="spellStart"/>
      <w:r>
        <w:t>Lahtinen</w:t>
      </w:r>
      <w:proofErr w:type="spellEnd"/>
      <w:r>
        <w:t>, V., Dietrich, T. and Rundle-Thiele, S., 2020. Long live the marketing mix. Testing the effectiveness of the commercial marketing mix in a social marketing context. Journal of Social Marketing.</w:t>
      </w:r>
    </w:p>
    <w:p w14:paraId="6D1E64A8" w14:textId="315709A3" w:rsidR="00AE090A" w:rsidRDefault="00AE090A" w:rsidP="00AE090A">
      <w:pPr>
        <w:ind w:left="720" w:hanging="720"/>
      </w:pPr>
      <w:r>
        <w:t xml:space="preserve">Li, F., </w:t>
      </w:r>
      <w:proofErr w:type="spellStart"/>
      <w:r>
        <w:t>Larimo</w:t>
      </w:r>
      <w:proofErr w:type="spellEnd"/>
      <w:r>
        <w:t xml:space="preserve">, J. and </w:t>
      </w:r>
      <w:proofErr w:type="spellStart"/>
      <w:r>
        <w:t>Leonidou</w:t>
      </w:r>
      <w:proofErr w:type="spellEnd"/>
      <w:r>
        <w:t>, L.C., 2021. Social media marketing strategy: definition, conceptualization, taxonomy, validation, and future agenda. Journal of the Academy of Marketing Science, 49(1), pp.51-70.</w:t>
      </w:r>
      <w:r w:rsidR="00A314D6">
        <w:t xml:space="preserve"> </w:t>
      </w:r>
      <w:proofErr w:type="spellStart"/>
      <w:r w:rsidR="00A314D6">
        <w:t>Romel</w:t>
      </w:r>
      <w:proofErr w:type="spellEnd"/>
    </w:p>
    <w:p w14:paraId="420884AE" w14:textId="77777777" w:rsidR="00AE090A" w:rsidRDefault="00AE090A" w:rsidP="00AE090A">
      <w:pPr>
        <w:ind w:left="720" w:hanging="720"/>
      </w:pPr>
      <w:r>
        <w:t>Lutsenko, K., 2017. Strategic plan for an e-commerce project (Doctoral dissertation).</w:t>
      </w:r>
    </w:p>
    <w:p w14:paraId="5BD6E698" w14:textId="77777777" w:rsidR="00AE090A" w:rsidRDefault="00AE090A" w:rsidP="00AE090A">
      <w:pPr>
        <w:ind w:left="720" w:hanging="720"/>
      </w:pPr>
      <w:r>
        <w:t>Mahmoud, T.O., 2018. Impact of green marketing mix on purchase intention. International Journal of Advanced and applied sciences, 5(2), pp.127-135.</w:t>
      </w:r>
    </w:p>
    <w:p w14:paraId="5E5937D3" w14:textId="77777777" w:rsidR="00AE090A" w:rsidRDefault="00AE090A" w:rsidP="00AE090A">
      <w:pPr>
        <w:ind w:left="720" w:hanging="720"/>
      </w:pPr>
      <w:proofErr w:type="spellStart"/>
      <w:r>
        <w:t>Pomering</w:t>
      </w:r>
      <w:proofErr w:type="spellEnd"/>
      <w:r>
        <w:t>, A., 2017. Marketing for sustainability: Extending the conceptualisation of the marketing mix to drive value for individuals and society at large. Australasian Marketing Journal, 25(2), pp.157-165.</w:t>
      </w:r>
    </w:p>
    <w:p w14:paraId="1FBF74FE" w14:textId="77777777" w:rsidR="00AE090A" w:rsidRDefault="00AE090A" w:rsidP="00AE090A">
      <w:pPr>
        <w:ind w:left="720" w:hanging="720"/>
      </w:pPr>
      <w:r>
        <w:t>RM, M.V. and Berry, M., 2018. Digital marketing fundamentals.</w:t>
      </w:r>
    </w:p>
    <w:p w14:paraId="0EF7F7DD" w14:textId="77777777" w:rsidR="00AE090A" w:rsidRDefault="00AE090A" w:rsidP="00AE090A">
      <w:pPr>
        <w:ind w:left="720" w:hanging="720"/>
      </w:pPr>
      <w:proofErr w:type="spellStart"/>
      <w:r>
        <w:t>Solimun</w:t>
      </w:r>
      <w:proofErr w:type="spellEnd"/>
      <w:r>
        <w:t>, S. and Fernandes, A.A.R., 2018. The mediation effect of customer satisfaction in the relationship between service quality, service orientation, and marketing mix strategy to customer loyalty. Journal of Management Development.</w:t>
      </w:r>
    </w:p>
    <w:p w14:paraId="59EC869E" w14:textId="77777777" w:rsidR="00AE090A" w:rsidRDefault="00AE090A" w:rsidP="00AE090A">
      <w:pPr>
        <w:ind w:left="720" w:hanging="720"/>
      </w:pPr>
      <w:r>
        <w:lastRenderedPageBreak/>
        <w:t>Stead, M. and Hastings, G., 2018. Advertising in the social marketing mix: getting the balance right. In Social Marketing (pp. 29-43). Psychology Press.</w:t>
      </w:r>
    </w:p>
    <w:p w14:paraId="61F5311D" w14:textId="77777777" w:rsidR="00AE090A" w:rsidRPr="00A7475A" w:rsidRDefault="00AE090A" w:rsidP="00AE090A">
      <w:pPr>
        <w:ind w:left="720" w:hanging="720"/>
      </w:pPr>
      <w:proofErr w:type="spellStart"/>
      <w:r>
        <w:t>Sudari</w:t>
      </w:r>
      <w:proofErr w:type="spellEnd"/>
      <w:r>
        <w:t xml:space="preserve">, S., </w:t>
      </w:r>
      <w:proofErr w:type="spellStart"/>
      <w:r>
        <w:t>Tarofder</w:t>
      </w:r>
      <w:proofErr w:type="spellEnd"/>
      <w:r>
        <w:t xml:space="preserve">, A., </w:t>
      </w:r>
      <w:proofErr w:type="spellStart"/>
      <w:r>
        <w:t>Khatibi</w:t>
      </w:r>
      <w:proofErr w:type="spellEnd"/>
      <w:r>
        <w:t xml:space="preserve">, A. and </w:t>
      </w:r>
      <w:proofErr w:type="spellStart"/>
      <w:r>
        <w:t>Tham</w:t>
      </w:r>
      <w:proofErr w:type="spellEnd"/>
      <w:r>
        <w:t>, J., 2019. Measuring the critical effect of marketing mix on customer loyalty through customer satisfaction in food and beverage products. Management Science Letters, 9(9), pp.1385-1396.</w:t>
      </w:r>
    </w:p>
    <w:p w14:paraId="166A1DF3" w14:textId="77777777" w:rsidR="00AE090A" w:rsidRDefault="00AE090A" w:rsidP="00AE090A">
      <w:pPr>
        <w:ind w:left="720" w:hanging="720"/>
      </w:pPr>
      <w:proofErr w:type="spellStart"/>
      <w:r>
        <w:t>Venaik</w:t>
      </w:r>
      <w:proofErr w:type="spellEnd"/>
      <w:r>
        <w:t>, S. and Midgley, D.F., 2019. Archetypes of marketing mix standardization-adaptation in MNC subsidiaries: Fit and equifinality as complementary explanations of performance. European Journal of Marketing.</w:t>
      </w:r>
    </w:p>
    <w:p w14:paraId="000BA2C9" w14:textId="77777777" w:rsidR="00AE090A" w:rsidRDefault="00AE090A" w:rsidP="00AE090A">
      <w:pPr>
        <w:ind w:left="720" w:hanging="720"/>
      </w:pPr>
      <w:r>
        <w:t>Women's Clothes | Shop for Women's Fashion | ASOS (2021). Available at: https://www.asos.com/women/ (Accessed: 16 December 2021).</w:t>
      </w:r>
    </w:p>
    <w:sectPr w:rsidR="00AE090A" w:rsidSect="0030589C">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42D4E" w14:textId="77777777" w:rsidR="0097273E" w:rsidRDefault="0097273E" w:rsidP="00C8440B">
      <w:pPr>
        <w:spacing w:after="0" w:line="240" w:lineRule="auto"/>
      </w:pPr>
      <w:r>
        <w:separator/>
      </w:r>
    </w:p>
  </w:endnote>
  <w:endnote w:type="continuationSeparator" w:id="0">
    <w:p w14:paraId="2D38833B" w14:textId="77777777" w:rsidR="0097273E" w:rsidRDefault="0097273E" w:rsidP="00C84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9093342"/>
      <w:docPartObj>
        <w:docPartGallery w:val="Page Numbers (Bottom of Page)"/>
        <w:docPartUnique/>
      </w:docPartObj>
    </w:sdtPr>
    <w:sdtEndPr>
      <w:rPr>
        <w:noProof/>
      </w:rPr>
    </w:sdtEndPr>
    <w:sdtContent>
      <w:p w14:paraId="3E91FBA1" w14:textId="206BEEDF" w:rsidR="00C8440B" w:rsidRDefault="00C8440B">
        <w:pPr>
          <w:pStyle w:val="a6"/>
          <w:jc w:val="right"/>
        </w:pPr>
        <w:r>
          <w:fldChar w:fldCharType="begin"/>
        </w:r>
        <w:r>
          <w:instrText xml:space="preserve"> PAGE   \* MERGEFORMAT </w:instrText>
        </w:r>
        <w:r>
          <w:fldChar w:fldCharType="separate"/>
        </w:r>
        <w:r w:rsidR="0072500D">
          <w:rPr>
            <w:noProof/>
          </w:rPr>
          <w:t>12</w:t>
        </w:r>
        <w:r>
          <w:rPr>
            <w:noProof/>
          </w:rPr>
          <w:fldChar w:fldCharType="end"/>
        </w:r>
      </w:p>
    </w:sdtContent>
  </w:sdt>
  <w:p w14:paraId="10745B95" w14:textId="77777777" w:rsidR="00C8440B" w:rsidRDefault="00C8440B">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01A0E" w14:textId="77777777" w:rsidR="0097273E" w:rsidRDefault="0097273E" w:rsidP="00C8440B">
      <w:pPr>
        <w:spacing w:after="0" w:line="240" w:lineRule="auto"/>
      </w:pPr>
      <w:r>
        <w:separator/>
      </w:r>
    </w:p>
  </w:footnote>
  <w:footnote w:type="continuationSeparator" w:id="0">
    <w:p w14:paraId="77ABF356" w14:textId="77777777" w:rsidR="0097273E" w:rsidRDefault="0097273E" w:rsidP="00C844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0MTcwNTE0MrQAMpR0lIJTi4sz8/NACoxqAZf+g1ksAAAA"/>
  </w:docVars>
  <w:rsids>
    <w:rsidRoot w:val="004F3BC2"/>
    <w:rsid w:val="0001337E"/>
    <w:rsid w:val="00041A6E"/>
    <w:rsid w:val="00046AC4"/>
    <w:rsid w:val="00086D0C"/>
    <w:rsid w:val="000B30F9"/>
    <w:rsid w:val="0010249B"/>
    <w:rsid w:val="001122E2"/>
    <w:rsid w:val="00122352"/>
    <w:rsid w:val="00140513"/>
    <w:rsid w:val="001478DF"/>
    <w:rsid w:val="00156212"/>
    <w:rsid w:val="0016703A"/>
    <w:rsid w:val="001825FF"/>
    <w:rsid w:val="001D6F91"/>
    <w:rsid w:val="001D77A9"/>
    <w:rsid w:val="001E4772"/>
    <w:rsid w:val="001F06F0"/>
    <w:rsid w:val="001F0FBC"/>
    <w:rsid w:val="001F1580"/>
    <w:rsid w:val="001F25D1"/>
    <w:rsid w:val="001F6A44"/>
    <w:rsid w:val="002834AD"/>
    <w:rsid w:val="002A4ED7"/>
    <w:rsid w:val="002E6B6B"/>
    <w:rsid w:val="0030589C"/>
    <w:rsid w:val="003247F5"/>
    <w:rsid w:val="0033502B"/>
    <w:rsid w:val="003372BC"/>
    <w:rsid w:val="00363D5B"/>
    <w:rsid w:val="00385A7D"/>
    <w:rsid w:val="0039256C"/>
    <w:rsid w:val="00394AB5"/>
    <w:rsid w:val="003960FF"/>
    <w:rsid w:val="003A482C"/>
    <w:rsid w:val="003A7446"/>
    <w:rsid w:val="003B2E09"/>
    <w:rsid w:val="003D35BB"/>
    <w:rsid w:val="00425061"/>
    <w:rsid w:val="0046434B"/>
    <w:rsid w:val="00473D51"/>
    <w:rsid w:val="004908BA"/>
    <w:rsid w:val="004A0BBC"/>
    <w:rsid w:val="004A2A7B"/>
    <w:rsid w:val="004B5A76"/>
    <w:rsid w:val="004C21D5"/>
    <w:rsid w:val="004F3BC2"/>
    <w:rsid w:val="00524172"/>
    <w:rsid w:val="00525F41"/>
    <w:rsid w:val="005270F1"/>
    <w:rsid w:val="00542BDB"/>
    <w:rsid w:val="00552760"/>
    <w:rsid w:val="005861EB"/>
    <w:rsid w:val="00595CCB"/>
    <w:rsid w:val="005A51B0"/>
    <w:rsid w:val="005D6A63"/>
    <w:rsid w:val="005E0EB1"/>
    <w:rsid w:val="005E1B2C"/>
    <w:rsid w:val="005F53D1"/>
    <w:rsid w:val="006023C4"/>
    <w:rsid w:val="00625F39"/>
    <w:rsid w:val="00670D3E"/>
    <w:rsid w:val="006807BC"/>
    <w:rsid w:val="006923A4"/>
    <w:rsid w:val="00695B7A"/>
    <w:rsid w:val="006A6F53"/>
    <w:rsid w:val="006B5031"/>
    <w:rsid w:val="0072500D"/>
    <w:rsid w:val="00742D56"/>
    <w:rsid w:val="00793119"/>
    <w:rsid w:val="007C2883"/>
    <w:rsid w:val="007D4049"/>
    <w:rsid w:val="007F2E40"/>
    <w:rsid w:val="007F5EEA"/>
    <w:rsid w:val="00821D7B"/>
    <w:rsid w:val="00823587"/>
    <w:rsid w:val="00851259"/>
    <w:rsid w:val="00882D20"/>
    <w:rsid w:val="008A33D2"/>
    <w:rsid w:val="008B1AA7"/>
    <w:rsid w:val="008B787C"/>
    <w:rsid w:val="00905512"/>
    <w:rsid w:val="00916782"/>
    <w:rsid w:val="009378E8"/>
    <w:rsid w:val="00940424"/>
    <w:rsid w:val="0095274D"/>
    <w:rsid w:val="00967A26"/>
    <w:rsid w:val="0097273E"/>
    <w:rsid w:val="009811D1"/>
    <w:rsid w:val="009954A9"/>
    <w:rsid w:val="009A5423"/>
    <w:rsid w:val="009C4D5D"/>
    <w:rsid w:val="009C6091"/>
    <w:rsid w:val="009D6306"/>
    <w:rsid w:val="009E6F53"/>
    <w:rsid w:val="009F5826"/>
    <w:rsid w:val="00A05D62"/>
    <w:rsid w:val="00A15987"/>
    <w:rsid w:val="00A23BD4"/>
    <w:rsid w:val="00A26B50"/>
    <w:rsid w:val="00A314D6"/>
    <w:rsid w:val="00A4045B"/>
    <w:rsid w:val="00A563F0"/>
    <w:rsid w:val="00A64A54"/>
    <w:rsid w:val="00A7475A"/>
    <w:rsid w:val="00A84A20"/>
    <w:rsid w:val="00A9090E"/>
    <w:rsid w:val="00A936FC"/>
    <w:rsid w:val="00AD3F07"/>
    <w:rsid w:val="00AD4761"/>
    <w:rsid w:val="00AE090A"/>
    <w:rsid w:val="00AE41D3"/>
    <w:rsid w:val="00AF032B"/>
    <w:rsid w:val="00B02EB9"/>
    <w:rsid w:val="00B24AD4"/>
    <w:rsid w:val="00B4530A"/>
    <w:rsid w:val="00B65F4D"/>
    <w:rsid w:val="00B74344"/>
    <w:rsid w:val="00B76C26"/>
    <w:rsid w:val="00BD364F"/>
    <w:rsid w:val="00BE3F8C"/>
    <w:rsid w:val="00BF3C1D"/>
    <w:rsid w:val="00C16D80"/>
    <w:rsid w:val="00C42E4A"/>
    <w:rsid w:val="00C47DE1"/>
    <w:rsid w:val="00C5553C"/>
    <w:rsid w:val="00C60EE5"/>
    <w:rsid w:val="00C63A1C"/>
    <w:rsid w:val="00C63EE3"/>
    <w:rsid w:val="00C80A21"/>
    <w:rsid w:val="00C8440B"/>
    <w:rsid w:val="00C85687"/>
    <w:rsid w:val="00C913AD"/>
    <w:rsid w:val="00CA2B72"/>
    <w:rsid w:val="00CA4857"/>
    <w:rsid w:val="00CC1F18"/>
    <w:rsid w:val="00CE2561"/>
    <w:rsid w:val="00CF4F22"/>
    <w:rsid w:val="00D2204F"/>
    <w:rsid w:val="00D25D13"/>
    <w:rsid w:val="00D53407"/>
    <w:rsid w:val="00D653F0"/>
    <w:rsid w:val="00D82BC4"/>
    <w:rsid w:val="00D87F23"/>
    <w:rsid w:val="00DD4900"/>
    <w:rsid w:val="00DE2FE8"/>
    <w:rsid w:val="00DF5052"/>
    <w:rsid w:val="00E26FCC"/>
    <w:rsid w:val="00E26FD6"/>
    <w:rsid w:val="00E33451"/>
    <w:rsid w:val="00E3374B"/>
    <w:rsid w:val="00E82D65"/>
    <w:rsid w:val="00EB45AC"/>
    <w:rsid w:val="00ED7BD6"/>
    <w:rsid w:val="00EF2E6C"/>
    <w:rsid w:val="00F301E7"/>
    <w:rsid w:val="00F335D7"/>
    <w:rsid w:val="00F361B6"/>
    <w:rsid w:val="00F47472"/>
    <w:rsid w:val="00FA1B21"/>
    <w:rsid w:val="00FD27C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16D77"/>
  <w15:docId w15:val="{BF74B1BA-33E1-4A7A-AEE7-2834E1A60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23BD4"/>
    <w:pPr>
      <w:spacing w:after="120" w:line="360" w:lineRule="auto"/>
      <w:jc w:val="both"/>
    </w:pPr>
    <w:rPr>
      <w:rFonts w:ascii="Times New Roman" w:hAnsi="Times New Roman"/>
      <w:color w:val="000000" w:themeColor="text1"/>
      <w:sz w:val="24"/>
    </w:rPr>
  </w:style>
  <w:style w:type="paragraph" w:styleId="1">
    <w:name w:val="heading 1"/>
    <w:basedOn w:val="a"/>
    <w:next w:val="a"/>
    <w:link w:val="10"/>
    <w:autoRedefine/>
    <w:uiPriority w:val="9"/>
    <w:qFormat/>
    <w:rsid w:val="00140513"/>
    <w:pPr>
      <w:keepNext/>
      <w:keepLines/>
      <w:shd w:val="clear" w:color="auto" w:fill="D9E2F3" w:themeFill="accent1" w:themeFillTint="33"/>
      <w:spacing w:after="0"/>
      <w:contextualSpacing/>
      <w:outlineLvl w:val="0"/>
    </w:pPr>
    <w:rPr>
      <w:rFonts w:eastAsiaTheme="majorEastAsia" w:cstheme="majorBidi"/>
      <w:b/>
      <w:sz w:val="32"/>
      <w:szCs w:val="32"/>
    </w:rPr>
  </w:style>
  <w:style w:type="paragraph" w:styleId="2">
    <w:name w:val="heading 2"/>
    <w:basedOn w:val="a"/>
    <w:next w:val="a"/>
    <w:link w:val="20"/>
    <w:autoRedefine/>
    <w:uiPriority w:val="9"/>
    <w:unhideWhenUsed/>
    <w:qFormat/>
    <w:rsid w:val="004F3BC2"/>
    <w:pPr>
      <w:keepNext/>
      <w:keepLines/>
      <w:spacing w:after="0"/>
      <w:outlineLvl w:val="1"/>
    </w:pPr>
    <w:rPr>
      <w:rFonts w:eastAsiaTheme="majorEastAsia" w:cstheme="majorBidi"/>
      <w:b/>
      <w:sz w:val="28"/>
      <w:szCs w:val="26"/>
    </w:rPr>
  </w:style>
  <w:style w:type="paragraph" w:styleId="3">
    <w:name w:val="heading 3"/>
    <w:basedOn w:val="a"/>
    <w:next w:val="a"/>
    <w:link w:val="30"/>
    <w:uiPriority w:val="9"/>
    <w:semiHidden/>
    <w:unhideWhenUsed/>
    <w:qFormat/>
    <w:rsid w:val="009378E8"/>
    <w:pPr>
      <w:keepNext/>
      <w:keepLines/>
      <w:outlineLvl w:val="2"/>
    </w:pPr>
    <w:rPr>
      <w:rFonts w:eastAsiaTheme="majorEastAsia" w:cstheme="majorBidi"/>
      <w:szCs w:val="3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140513"/>
    <w:rPr>
      <w:rFonts w:ascii="Times New Roman" w:eastAsiaTheme="majorEastAsia" w:hAnsi="Times New Roman" w:cstheme="majorBidi"/>
      <w:b/>
      <w:color w:val="000000" w:themeColor="text1"/>
      <w:sz w:val="32"/>
      <w:szCs w:val="32"/>
      <w:shd w:val="clear" w:color="auto" w:fill="D9E2F3" w:themeFill="accent1" w:themeFillTint="33"/>
    </w:rPr>
  </w:style>
  <w:style w:type="character" w:customStyle="1" w:styleId="20">
    <w:name w:val="Заглавие 2 Знак"/>
    <w:basedOn w:val="a0"/>
    <w:link w:val="2"/>
    <w:uiPriority w:val="9"/>
    <w:rsid w:val="004F3BC2"/>
    <w:rPr>
      <w:rFonts w:ascii="Times New Roman" w:eastAsiaTheme="majorEastAsia" w:hAnsi="Times New Roman" w:cstheme="majorBidi"/>
      <w:b/>
      <w:color w:val="000000" w:themeColor="text1"/>
      <w:sz w:val="28"/>
      <w:szCs w:val="26"/>
    </w:rPr>
  </w:style>
  <w:style w:type="character" w:customStyle="1" w:styleId="30">
    <w:name w:val="Заглавие 3 Знак"/>
    <w:basedOn w:val="a0"/>
    <w:link w:val="3"/>
    <w:uiPriority w:val="9"/>
    <w:semiHidden/>
    <w:rsid w:val="009378E8"/>
    <w:rPr>
      <w:rFonts w:ascii="Arial" w:eastAsiaTheme="majorEastAsia" w:hAnsi="Arial" w:cstheme="majorBidi"/>
      <w:color w:val="000000" w:themeColor="text1"/>
      <w:sz w:val="24"/>
      <w:szCs w:val="30"/>
    </w:rPr>
  </w:style>
  <w:style w:type="paragraph" w:styleId="a3">
    <w:name w:val="No Spacing"/>
    <w:aliases w:val="Figure"/>
    <w:next w:val="a"/>
    <w:uiPriority w:val="1"/>
    <w:qFormat/>
    <w:rsid w:val="00525F41"/>
    <w:pPr>
      <w:spacing w:after="0" w:line="360" w:lineRule="auto"/>
      <w:jc w:val="both"/>
    </w:pPr>
    <w:rPr>
      <w:rFonts w:ascii="Arial" w:hAnsi="Arial"/>
      <w:color w:val="1F3864" w:themeColor="accent1" w:themeShade="80"/>
      <w:sz w:val="24"/>
    </w:rPr>
  </w:style>
  <w:style w:type="paragraph" w:styleId="a4">
    <w:name w:val="header"/>
    <w:basedOn w:val="a"/>
    <w:link w:val="a5"/>
    <w:uiPriority w:val="99"/>
    <w:unhideWhenUsed/>
    <w:rsid w:val="00C8440B"/>
    <w:pPr>
      <w:tabs>
        <w:tab w:val="center" w:pos="4513"/>
        <w:tab w:val="right" w:pos="9026"/>
      </w:tabs>
      <w:spacing w:after="0" w:line="240" w:lineRule="auto"/>
    </w:pPr>
  </w:style>
  <w:style w:type="character" w:customStyle="1" w:styleId="a5">
    <w:name w:val="Горен колонтитул Знак"/>
    <w:basedOn w:val="a0"/>
    <w:link w:val="a4"/>
    <w:uiPriority w:val="99"/>
    <w:rsid w:val="00C8440B"/>
    <w:rPr>
      <w:rFonts w:ascii="Times New Roman" w:hAnsi="Times New Roman"/>
      <w:color w:val="000000" w:themeColor="text1"/>
      <w:sz w:val="24"/>
    </w:rPr>
  </w:style>
  <w:style w:type="paragraph" w:styleId="a6">
    <w:name w:val="footer"/>
    <w:basedOn w:val="a"/>
    <w:link w:val="a7"/>
    <w:uiPriority w:val="99"/>
    <w:unhideWhenUsed/>
    <w:rsid w:val="00C8440B"/>
    <w:pPr>
      <w:tabs>
        <w:tab w:val="center" w:pos="4513"/>
        <w:tab w:val="right" w:pos="9026"/>
      </w:tabs>
      <w:spacing w:after="0" w:line="240" w:lineRule="auto"/>
    </w:pPr>
  </w:style>
  <w:style w:type="character" w:customStyle="1" w:styleId="a7">
    <w:name w:val="Долен колонтитул Знак"/>
    <w:basedOn w:val="a0"/>
    <w:link w:val="a6"/>
    <w:uiPriority w:val="99"/>
    <w:rsid w:val="00C8440B"/>
    <w:rPr>
      <w:rFonts w:ascii="Times New Roman" w:hAnsi="Times New Roman"/>
      <w:color w:val="000000" w:themeColor="text1"/>
      <w:sz w:val="24"/>
    </w:rPr>
  </w:style>
  <w:style w:type="paragraph" w:styleId="a8">
    <w:name w:val="TOC Heading"/>
    <w:basedOn w:val="1"/>
    <w:next w:val="a"/>
    <w:uiPriority w:val="39"/>
    <w:unhideWhenUsed/>
    <w:qFormat/>
    <w:rsid w:val="00CA2B72"/>
    <w:pPr>
      <w:spacing w:before="240" w:line="259" w:lineRule="auto"/>
      <w:contextualSpacing w:val="0"/>
      <w:jc w:val="left"/>
      <w:outlineLvl w:val="9"/>
    </w:pPr>
    <w:rPr>
      <w:rFonts w:asciiTheme="majorHAnsi" w:hAnsiTheme="majorHAnsi"/>
      <w:b w:val="0"/>
      <w:color w:val="2F5496" w:themeColor="accent1" w:themeShade="BF"/>
      <w:lang w:val="en-US" w:bidi="ar-SA"/>
    </w:rPr>
  </w:style>
  <w:style w:type="paragraph" w:styleId="11">
    <w:name w:val="toc 1"/>
    <w:basedOn w:val="a"/>
    <w:next w:val="a"/>
    <w:autoRedefine/>
    <w:uiPriority w:val="39"/>
    <w:unhideWhenUsed/>
    <w:rsid w:val="00CA2B72"/>
    <w:pPr>
      <w:spacing w:after="100"/>
    </w:pPr>
  </w:style>
  <w:style w:type="character" w:styleId="a9">
    <w:name w:val="Hyperlink"/>
    <w:basedOn w:val="a0"/>
    <w:uiPriority w:val="99"/>
    <w:unhideWhenUsed/>
    <w:rsid w:val="00CA2B72"/>
    <w:rPr>
      <w:color w:val="0563C1" w:themeColor="hyperlink"/>
      <w:u w:val="single"/>
    </w:rPr>
  </w:style>
  <w:style w:type="paragraph" w:styleId="aa">
    <w:name w:val="Balloon Text"/>
    <w:basedOn w:val="a"/>
    <w:link w:val="ab"/>
    <w:uiPriority w:val="99"/>
    <w:semiHidden/>
    <w:unhideWhenUsed/>
    <w:rsid w:val="002E6B6B"/>
    <w:pPr>
      <w:spacing w:after="0" w:line="240" w:lineRule="auto"/>
    </w:pPr>
    <w:rPr>
      <w:rFonts w:ascii="Tahoma" w:hAnsi="Tahoma" w:cs="Tahoma"/>
      <w:sz w:val="16"/>
      <w:szCs w:val="20"/>
    </w:rPr>
  </w:style>
  <w:style w:type="character" w:customStyle="1" w:styleId="ab">
    <w:name w:val="Изнесен текст Знак"/>
    <w:basedOn w:val="a0"/>
    <w:link w:val="aa"/>
    <w:uiPriority w:val="99"/>
    <w:semiHidden/>
    <w:rsid w:val="002E6B6B"/>
    <w:rPr>
      <w:rFonts w:ascii="Tahoma" w:hAnsi="Tahoma" w:cs="Tahoma"/>
      <w:color w:val="000000" w:themeColor="text1"/>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4.jpeg"/><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7.jpg"/><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10" Type="http://schemas.openxmlformats.org/officeDocument/2006/relationships/image" Target="media/image3.jp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116D76-E69F-4143-87AB-32A482D74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2347</Words>
  <Characters>13378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Desislava Hristova</cp:lastModifiedBy>
  <cp:revision>2</cp:revision>
  <dcterms:created xsi:type="dcterms:W3CDTF">2022-01-02T20:41:00Z</dcterms:created>
  <dcterms:modified xsi:type="dcterms:W3CDTF">2022-01-02T20:41:00Z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478460</vt:lpwstr>
  </property>
  <property fmtid="{D5CDD505-2E9C-101B-9397-08002B2CF9AE}" pid="3" name="NXPowerLiteSettings">
    <vt:lpwstr>C700052003A000</vt:lpwstr>
  </property>
  <property fmtid="{D5CDD505-2E9C-101B-9397-08002B2CF9AE}" pid="4" name="NXPowerLiteVersion">
    <vt:lpwstr>D9.1.2</vt:lpwstr>
  </property>
</Properties>
</file>