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C318C" w14:textId="2A3E3E69" w:rsidR="003129FE" w:rsidRDefault="00593ED6" w:rsidP="00593ED6">
      <w:pPr>
        <w:jc w:val="center"/>
        <w:rPr>
          <w:rFonts w:ascii="Arial" w:hAnsi="Arial" w:cs="Arial"/>
          <w:b/>
          <w:bCs/>
          <w:i/>
          <w:iCs/>
          <w:sz w:val="40"/>
          <w:szCs w:val="40"/>
          <w:u w:val="single"/>
        </w:rPr>
      </w:pPr>
      <w:r>
        <w:rPr>
          <w:rFonts w:ascii="Arial" w:hAnsi="Arial" w:cs="Arial"/>
          <w:b/>
          <w:bCs/>
          <w:i/>
          <w:iCs/>
          <w:sz w:val="40"/>
          <w:szCs w:val="40"/>
          <w:u w:val="single"/>
        </w:rPr>
        <w:t xml:space="preserve">Play Assignment </w:t>
      </w:r>
    </w:p>
    <w:p w14:paraId="30ECFE9D" w14:textId="0EF096EB" w:rsidR="00593ED6" w:rsidRDefault="00593ED6" w:rsidP="00593ED6">
      <w:pPr>
        <w:rPr>
          <w:rFonts w:ascii="Arial" w:hAnsi="Arial" w:cs="Arial"/>
          <w:sz w:val="24"/>
          <w:szCs w:val="24"/>
        </w:rPr>
      </w:pPr>
    </w:p>
    <w:p w14:paraId="3EDA6C98" w14:textId="6542CC07" w:rsidR="00593ED6" w:rsidRPr="002E3CF2" w:rsidRDefault="00593ED6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 w:rsidRPr="002E3CF2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Section </w:t>
      </w:r>
      <w:r w:rsidR="002E3CF2" w:rsidRPr="002E3CF2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</w:t>
      </w:r>
    </w:p>
    <w:p w14:paraId="7736C27A" w14:textId="249F90A3" w:rsidR="00686004" w:rsidRDefault="00983EA9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UNICEF (</w:t>
      </w:r>
      <w:r w:rsidR="002D2BD6">
        <w:rPr>
          <w:rFonts w:ascii="Arial" w:hAnsi="Arial" w:cs="Arial"/>
          <w:sz w:val="24"/>
          <w:szCs w:val="24"/>
        </w:rPr>
        <w:t xml:space="preserve">1992) </w:t>
      </w:r>
      <w:r w:rsidR="00215CEA">
        <w:rPr>
          <w:rFonts w:ascii="Arial" w:hAnsi="Arial" w:cs="Arial"/>
          <w:sz w:val="24"/>
          <w:szCs w:val="24"/>
        </w:rPr>
        <w:t>dee</w:t>
      </w:r>
      <w:r w:rsidR="00331D46" w:rsidRPr="00331D46">
        <w:rPr>
          <w:rFonts w:ascii="Arial" w:hAnsi="Arial" w:cs="Arial"/>
          <w:sz w:val="24"/>
          <w:szCs w:val="24"/>
        </w:rPr>
        <w:t xml:space="preserve">m play as so </w:t>
      </w:r>
      <w:r w:rsidR="00215CEA">
        <w:rPr>
          <w:rFonts w:ascii="Arial" w:hAnsi="Arial" w:cs="Arial"/>
          <w:sz w:val="24"/>
          <w:szCs w:val="24"/>
        </w:rPr>
        <w:t>important</w:t>
      </w:r>
      <w:r w:rsidR="00331D46" w:rsidRPr="00331D46">
        <w:rPr>
          <w:rFonts w:ascii="Arial" w:hAnsi="Arial" w:cs="Arial"/>
          <w:sz w:val="24"/>
          <w:szCs w:val="24"/>
        </w:rPr>
        <w:t xml:space="preserve"> that children have been granted the right to play</w:t>
      </w:r>
      <w:r w:rsidR="005C43D7">
        <w:rPr>
          <w:rFonts w:ascii="Arial" w:hAnsi="Arial" w:cs="Arial"/>
          <w:sz w:val="24"/>
          <w:szCs w:val="24"/>
        </w:rPr>
        <w:t xml:space="preserve"> in article </w:t>
      </w:r>
      <w:r w:rsidR="00BB21E2">
        <w:rPr>
          <w:rFonts w:ascii="Arial" w:hAnsi="Arial" w:cs="Arial"/>
          <w:sz w:val="24"/>
          <w:szCs w:val="24"/>
        </w:rPr>
        <w:t xml:space="preserve">31. </w:t>
      </w:r>
      <w:r w:rsidR="009D647B">
        <w:rPr>
          <w:rFonts w:ascii="Arial" w:hAnsi="Arial" w:cs="Arial"/>
          <w:sz w:val="24"/>
          <w:szCs w:val="24"/>
        </w:rPr>
        <w:t xml:space="preserve">Article 13 also states that children are to be allowed to express themselves and their thoughts. As well as this, </w:t>
      </w:r>
      <w:r w:rsidR="001F2B5F">
        <w:rPr>
          <w:rFonts w:ascii="Arial" w:hAnsi="Arial" w:cs="Arial"/>
          <w:sz w:val="24"/>
          <w:szCs w:val="24"/>
        </w:rPr>
        <w:t xml:space="preserve">Huisman (2014) </w:t>
      </w:r>
      <w:r w:rsidR="00CB715C">
        <w:rPr>
          <w:rFonts w:ascii="Arial" w:hAnsi="Arial" w:cs="Arial"/>
          <w:sz w:val="24"/>
          <w:szCs w:val="24"/>
        </w:rPr>
        <w:t>states that children are born to play.</w:t>
      </w:r>
      <w:r w:rsidR="0028244E" w:rsidRPr="0028244E">
        <w:rPr>
          <w:rFonts w:ascii="Arial" w:hAnsi="Arial" w:cs="Arial"/>
          <w:sz w:val="24"/>
          <w:szCs w:val="24"/>
        </w:rPr>
        <w:t xml:space="preserve"> She explains that children learn about the world they live in through play</w:t>
      </w:r>
      <w:r w:rsidR="001F300C" w:rsidRPr="001F300C">
        <w:rPr>
          <w:rFonts w:ascii="Arial" w:hAnsi="Arial" w:cs="Arial"/>
          <w:sz w:val="24"/>
          <w:szCs w:val="24"/>
        </w:rPr>
        <w:t xml:space="preserve">. She also focuses on the </w:t>
      </w:r>
      <w:r w:rsidR="00705430" w:rsidRPr="001F300C">
        <w:rPr>
          <w:rFonts w:ascii="Arial" w:hAnsi="Arial" w:cs="Arial"/>
          <w:sz w:val="24"/>
          <w:szCs w:val="24"/>
        </w:rPr>
        <w:t>importance</w:t>
      </w:r>
      <w:r w:rsidR="001F300C" w:rsidRPr="001F300C">
        <w:rPr>
          <w:rFonts w:ascii="Arial" w:hAnsi="Arial" w:cs="Arial"/>
          <w:sz w:val="24"/>
          <w:szCs w:val="24"/>
        </w:rPr>
        <w:t xml:space="preserve"> of open-ended play as</w:t>
      </w:r>
      <w:r w:rsidR="00705430" w:rsidRPr="00705430">
        <w:rPr>
          <w:rFonts w:ascii="Arial" w:hAnsi="Arial" w:cs="Arial"/>
          <w:sz w:val="24"/>
          <w:szCs w:val="24"/>
        </w:rPr>
        <w:t xml:space="preserve"> it has been found to be an important factor of development</w:t>
      </w:r>
      <w:r w:rsidR="00705430">
        <w:rPr>
          <w:rFonts w:ascii="Arial" w:hAnsi="Arial" w:cs="Arial"/>
          <w:sz w:val="24"/>
          <w:szCs w:val="24"/>
        </w:rPr>
        <w:t>.</w:t>
      </w:r>
    </w:p>
    <w:p w14:paraId="05C073D3" w14:textId="57B2E47B" w:rsidR="003D40B5" w:rsidRDefault="002C6981" w:rsidP="002D75C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Ni</w:t>
      </w:r>
      <w:r w:rsidR="002D6B62">
        <w:rPr>
          <w:rFonts w:ascii="Arial" w:hAnsi="Arial" w:cs="Arial"/>
          <w:sz w:val="24"/>
          <w:szCs w:val="24"/>
        </w:rPr>
        <w:t>jhof</w:t>
      </w:r>
      <w:proofErr w:type="spellEnd"/>
      <w:r w:rsidR="00916E14">
        <w:rPr>
          <w:rFonts w:ascii="Arial" w:hAnsi="Arial" w:cs="Arial"/>
          <w:sz w:val="24"/>
          <w:szCs w:val="24"/>
        </w:rPr>
        <w:t xml:space="preserve"> </w:t>
      </w:r>
      <w:r w:rsidR="00916E14">
        <w:rPr>
          <w:rFonts w:ascii="Arial" w:hAnsi="Arial" w:cs="Arial"/>
          <w:i/>
          <w:iCs/>
          <w:sz w:val="24"/>
          <w:szCs w:val="24"/>
        </w:rPr>
        <w:t>et al</w:t>
      </w:r>
      <w:r w:rsidR="002D6B62">
        <w:rPr>
          <w:rFonts w:ascii="Arial" w:hAnsi="Arial" w:cs="Arial"/>
          <w:sz w:val="24"/>
          <w:szCs w:val="24"/>
        </w:rPr>
        <w:t xml:space="preserve"> (2018) </w:t>
      </w:r>
      <w:r w:rsidR="00D75AA9" w:rsidRPr="00D75AA9">
        <w:rPr>
          <w:rFonts w:ascii="Arial" w:hAnsi="Arial" w:cs="Arial"/>
          <w:sz w:val="24"/>
          <w:szCs w:val="24"/>
        </w:rPr>
        <w:t>projects</w:t>
      </w:r>
      <w:r w:rsidR="00C6378D" w:rsidRPr="00C6378D">
        <w:rPr>
          <w:rFonts w:ascii="Arial" w:hAnsi="Arial" w:cs="Arial"/>
          <w:sz w:val="24"/>
          <w:szCs w:val="24"/>
        </w:rPr>
        <w:t xml:space="preserve"> that play is vital for children</w:t>
      </w:r>
      <w:r w:rsidR="00145B95">
        <w:rPr>
          <w:rFonts w:ascii="Arial" w:hAnsi="Arial" w:cs="Arial"/>
          <w:sz w:val="24"/>
          <w:szCs w:val="24"/>
        </w:rPr>
        <w:t>’s</w:t>
      </w:r>
      <w:r w:rsidR="00C6378D" w:rsidRPr="00C6378D">
        <w:rPr>
          <w:rFonts w:ascii="Arial" w:hAnsi="Arial" w:cs="Arial"/>
          <w:sz w:val="24"/>
          <w:szCs w:val="24"/>
        </w:rPr>
        <w:t xml:space="preserve"> development</w:t>
      </w:r>
      <w:r w:rsidR="00145B95">
        <w:rPr>
          <w:rFonts w:ascii="Arial" w:hAnsi="Arial" w:cs="Arial"/>
          <w:sz w:val="24"/>
          <w:szCs w:val="24"/>
        </w:rPr>
        <w:t>,</w:t>
      </w:r>
      <w:r w:rsidR="00C6378D" w:rsidRPr="00C6378D">
        <w:rPr>
          <w:rFonts w:ascii="Arial" w:hAnsi="Arial" w:cs="Arial"/>
          <w:sz w:val="24"/>
          <w:szCs w:val="24"/>
        </w:rPr>
        <w:t xml:space="preserve"> and health and well-being</w:t>
      </w:r>
      <w:r w:rsidR="00530734">
        <w:rPr>
          <w:rFonts w:ascii="Arial" w:hAnsi="Arial" w:cs="Arial"/>
          <w:sz w:val="24"/>
          <w:szCs w:val="24"/>
        </w:rPr>
        <w:t xml:space="preserve"> holistically. </w:t>
      </w:r>
      <w:r w:rsidR="008F3029">
        <w:rPr>
          <w:rFonts w:ascii="Arial" w:hAnsi="Arial" w:cs="Arial"/>
          <w:sz w:val="24"/>
          <w:szCs w:val="24"/>
        </w:rPr>
        <w:t xml:space="preserve">Family lives (2023) </w:t>
      </w:r>
      <w:r w:rsidR="007E5872" w:rsidRPr="007E5872">
        <w:rPr>
          <w:rFonts w:ascii="Arial" w:hAnsi="Arial" w:cs="Arial"/>
          <w:sz w:val="24"/>
          <w:szCs w:val="24"/>
        </w:rPr>
        <w:t>display</w:t>
      </w:r>
      <w:r w:rsidR="00920516">
        <w:rPr>
          <w:rFonts w:ascii="Arial" w:hAnsi="Arial" w:cs="Arial"/>
          <w:sz w:val="24"/>
          <w:szCs w:val="24"/>
        </w:rPr>
        <w:t>s</w:t>
      </w:r>
      <w:r w:rsidR="007E5872" w:rsidRPr="007E5872">
        <w:rPr>
          <w:rFonts w:ascii="Arial" w:hAnsi="Arial" w:cs="Arial"/>
          <w:sz w:val="24"/>
          <w:szCs w:val="24"/>
        </w:rPr>
        <w:t xml:space="preserve"> that it is important for play to be fun for children</w:t>
      </w:r>
      <w:r w:rsidR="00293416" w:rsidRPr="00293416">
        <w:rPr>
          <w:rFonts w:ascii="Arial" w:hAnsi="Arial" w:cs="Arial"/>
          <w:sz w:val="24"/>
          <w:szCs w:val="24"/>
        </w:rPr>
        <w:t>.</w:t>
      </w:r>
      <w:r w:rsidR="007B678A">
        <w:rPr>
          <w:rFonts w:ascii="Arial" w:hAnsi="Arial" w:cs="Arial"/>
          <w:sz w:val="24"/>
          <w:szCs w:val="24"/>
        </w:rPr>
        <w:t xml:space="preserve"> </w:t>
      </w:r>
      <w:r w:rsidR="00523119">
        <w:rPr>
          <w:rFonts w:ascii="Arial" w:hAnsi="Arial" w:cs="Arial"/>
          <w:sz w:val="24"/>
          <w:szCs w:val="24"/>
        </w:rPr>
        <w:t xml:space="preserve">Smidt (2011) </w:t>
      </w:r>
      <w:r w:rsidR="001A409B" w:rsidRPr="001A409B">
        <w:rPr>
          <w:rFonts w:ascii="Arial" w:hAnsi="Arial" w:cs="Arial"/>
          <w:sz w:val="24"/>
          <w:szCs w:val="24"/>
        </w:rPr>
        <w:t>describe</w:t>
      </w:r>
      <w:r w:rsidR="008B2E99">
        <w:rPr>
          <w:rFonts w:ascii="Arial" w:hAnsi="Arial" w:cs="Arial"/>
          <w:sz w:val="24"/>
          <w:szCs w:val="24"/>
        </w:rPr>
        <w:t>s</w:t>
      </w:r>
      <w:r w:rsidR="001A409B" w:rsidRPr="001A409B">
        <w:rPr>
          <w:rFonts w:ascii="Arial" w:hAnsi="Arial" w:cs="Arial"/>
          <w:sz w:val="24"/>
          <w:szCs w:val="24"/>
        </w:rPr>
        <w:t xml:space="preserve"> play as</w:t>
      </w:r>
      <w:r w:rsidR="00550DD0" w:rsidRPr="00550DD0">
        <w:rPr>
          <w:rFonts w:ascii="Arial" w:hAnsi="Arial" w:cs="Arial"/>
          <w:sz w:val="24"/>
          <w:szCs w:val="24"/>
        </w:rPr>
        <w:t xml:space="preserve"> what the l</w:t>
      </w:r>
      <w:r w:rsidR="008B2E99">
        <w:rPr>
          <w:rFonts w:ascii="Arial" w:hAnsi="Arial" w:cs="Arial"/>
          <w:sz w:val="24"/>
          <w:szCs w:val="24"/>
        </w:rPr>
        <w:t>ea</w:t>
      </w:r>
      <w:r w:rsidR="00E53DF6">
        <w:rPr>
          <w:rFonts w:ascii="Arial" w:hAnsi="Arial" w:cs="Arial"/>
          <w:sz w:val="24"/>
          <w:szCs w:val="24"/>
        </w:rPr>
        <w:t>r</w:t>
      </w:r>
      <w:r w:rsidR="008B2E99">
        <w:rPr>
          <w:rFonts w:ascii="Arial" w:hAnsi="Arial" w:cs="Arial"/>
          <w:sz w:val="24"/>
          <w:szCs w:val="24"/>
        </w:rPr>
        <w:t>ne</w:t>
      </w:r>
      <w:r w:rsidR="00550DD0" w:rsidRPr="00550DD0">
        <w:rPr>
          <w:rFonts w:ascii="Arial" w:hAnsi="Arial" w:cs="Arial"/>
          <w:sz w:val="24"/>
          <w:szCs w:val="24"/>
        </w:rPr>
        <w:t xml:space="preserve">r decides to do </w:t>
      </w:r>
      <w:proofErr w:type="gramStart"/>
      <w:r w:rsidR="00550DD0" w:rsidRPr="00550DD0">
        <w:rPr>
          <w:rFonts w:ascii="Arial" w:hAnsi="Arial" w:cs="Arial"/>
          <w:sz w:val="24"/>
          <w:szCs w:val="24"/>
        </w:rPr>
        <w:t>in order to</w:t>
      </w:r>
      <w:proofErr w:type="gramEnd"/>
      <w:r w:rsidR="00550DD0" w:rsidRPr="00550DD0">
        <w:rPr>
          <w:rFonts w:ascii="Arial" w:hAnsi="Arial" w:cs="Arial"/>
          <w:sz w:val="24"/>
          <w:szCs w:val="24"/>
        </w:rPr>
        <w:t xml:space="preserve"> express </w:t>
      </w:r>
      <w:r w:rsidR="00C06186" w:rsidRPr="00550DD0">
        <w:rPr>
          <w:rFonts w:ascii="Arial" w:hAnsi="Arial" w:cs="Arial"/>
          <w:sz w:val="24"/>
          <w:szCs w:val="24"/>
        </w:rPr>
        <w:t>themselves</w:t>
      </w:r>
      <w:r w:rsidR="00232B6E">
        <w:rPr>
          <w:rFonts w:ascii="Arial" w:hAnsi="Arial" w:cs="Arial"/>
          <w:sz w:val="24"/>
          <w:szCs w:val="24"/>
        </w:rPr>
        <w:t>.</w:t>
      </w:r>
      <w:r w:rsidR="00E262D2">
        <w:rPr>
          <w:rFonts w:ascii="Arial" w:hAnsi="Arial" w:cs="Arial"/>
          <w:sz w:val="24"/>
          <w:szCs w:val="24"/>
        </w:rPr>
        <w:t xml:space="preserve"> Children </w:t>
      </w:r>
      <w:r w:rsidR="009068B1" w:rsidRPr="009068B1">
        <w:rPr>
          <w:rFonts w:ascii="Arial" w:hAnsi="Arial" w:cs="Arial"/>
          <w:sz w:val="24"/>
          <w:szCs w:val="24"/>
        </w:rPr>
        <w:t xml:space="preserve">show their feelings </w:t>
      </w:r>
      <w:r w:rsidR="00241953">
        <w:rPr>
          <w:rFonts w:ascii="Arial" w:hAnsi="Arial" w:cs="Arial"/>
          <w:sz w:val="24"/>
          <w:szCs w:val="24"/>
        </w:rPr>
        <w:t>and thoughts by</w:t>
      </w:r>
      <w:r w:rsidR="00F77356">
        <w:rPr>
          <w:rFonts w:ascii="Arial" w:hAnsi="Arial" w:cs="Arial"/>
          <w:sz w:val="24"/>
          <w:szCs w:val="24"/>
        </w:rPr>
        <w:t xml:space="preserve"> projecting them </w:t>
      </w:r>
      <w:r w:rsidR="008B2E99" w:rsidRPr="008B2E99">
        <w:rPr>
          <w:rFonts w:ascii="Arial" w:hAnsi="Arial" w:cs="Arial"/>
          <w:sz w:val="24"/>
          <w:szCs w:val="24"/>
        </w:rPr>
        <w:t>on</w:t>
      </w:r>
      <w:r w:rsidR="00DA1326">
        <w:rPr>
          <w:rFonts w:ascii="Arial" w:hAnsi="Arial" w:cs="Arial"/>
          <w:sz w:val="24"/>
          <w:szCs w:val="24"/>
        </w:rPr>
        <w:t>t</w:t>
      </w:r>
      <w:r w:rsidR="008B2E99" w:rsidRPr="008B2E99">
        <w:rPr>
          <w:rFonts w:ascii="Arial" w:hAnsi="Arial" w:cs="Arial"/>
          <w:sz w:val="24"/>
          <w:szCs w:val="24"/>
        </w:rPr>
        <w:t>o things around them</w:t>
      </w:r>
      <w:r w:rsidR="00F77356">
        <w:rPr>
          <w:rFonts w:ascii="Arial" w:hAnsi="Arial" w:cs="Arial"/>
          <w:sz w:val="24"/>
          <w:szCs w:val="24"/>
        </w:rPr>
        <w:t xml:space="preserve"> or acting them out</w:t>
      </w:r>
      <w:r w:rsidR="008B2E99" w:rsidRPr="008B2E99">
        <w:rPr>
          <w:rFonts w:ascii="Arial" w:hAnsi="Arial" w:cs="Arial"/>
          <w:sz w:val="24"/>
          <w:szCs w:val="24"/>
        </w:rPr>
        <w:t>.</w:t>
      </w:r>
      <w:r w:rsidR="00DA1326">
        <w:rPr>
          <w:rFonts w:ascii="Arial" w:hAnsi="Arial" w:cs="Arial"/>
          <w:sz w:val="24"/>
          <w:szCs w:val="24"/>
        </w:rPr>
        <w:t xml:space="preserve"> </w:t>
      </w:r>
      <w:r w:rsidR="00C06186">
        <w:rPr>
          <w:rFonts w:ascii="Arial" w:hAnsi="Arial" w:cs="Arial"/>
          <w:sz w:val="24"/>
          <w:szCs w:val="24"/>
        </w:rPr>
        <w:t>However,</w:t>
      </w:r>
      <w:r w:rsidR="00DD1CD1">
        <w:rPr>
          <w:rFonts w:ascii="Arial" w:hAnsi="Arial" w:cs="Arial"/>
          <w:sz w:val="24"/>
          <w:szCs w:val="24"/>
        </w:rPr>
        <w:t xml:space="preserve"> unlike </w:t>
      </w:r>
      <w:r w:rsidR="00293416">
        <w:rPr>
          <w:rFonts w:ascii="Arial" w:hAnsi="Arial" w:cs="Arial"/>
          <w:sz w:val="24"/>
          <w:szCs w:val="24"/>
        </w:rPr>
        <w:t>Family lives</w:t>
      </w:r>
      <w:r w:rsidR="00AE43F9">
        <w:rPr>
          <w:rFonts w:ascii="Arial" w:hAnsi="Arial" w:cs="Arial"/>
          <w:sz w:val="24"/>
          <w:szCs w:val="24"/>
        </w:rPr>
        <w:t xml:space="preserve"> (2023)</w:t>
      </w:r>
      <w:r w:rsidR="00DD1CD1">
        <w:rPr>
          <w:rFonts w:ascii="Arial" w:hAnsi="Arial" w:cs="Arial"/>
          <w:sz w:val="24"/>
          <w:szCs w:val="24"/>
        </w:rPr>
        <w:t>, S</w:t>
      </w:r>
      <w:r w:rsidR="00DA1326">
        <w:rPr>
          <w:rFonts w:ascii="Arial" w:hAnsi="Arial" w:cs="Arial"/>
          <w:sz w:val="24"/>
          <w:szCs w:val="24"/>
        </w:rPr>
        <w:t xml:space="preserve">midt </w:t>
      </w:r>
      <w:r w:rsidR="00AE43F9">
        <w:rPr>
          <w:rFonts w:ascii="Arial" w:hAnsi="Arial" w:cs="Arial"/>
          <w:sz w:val="24"/>
          <w:szCs w:val="24"/>
        </w:rPr>
        <w:t xml:space="preserve">(2011) </w:t>
      </w:r>
      <w:r w:rsidR="00DA1326">
        <w:rPr>
          <w:rFonts w:ascii="Arial" w:hAnsi="Arial" w:cs="Arial"/>
          <w:sz w:val="24"/>
          <w:szCs w:val="24"/>
        </w:rPr>
        <w:t xml:space="preserve">also </w:t>
      </w:r>
      <w:r w:rsidR="008C3C05">
        <w:rPr>
          <w:rFonts w:ascii="Arial" w:hAnsi="Arial" w:cs="Arial"/>
          <w:sz w:val="24"/>
          <w:szCs w:val="24"/>
        </w:rPr>
        <w:t xml:space="preserve">takes into consideration that play </w:t>
      </w:r>
      <w:r w:rsidR="00B40925" w:rsidRPr="00B40925">
        <w:rPr>
          <w:rFonts w:ascii="Arial" w:hAnsi="Arial" w:cs="Arial"/>
          <w:sz w:val="24"/>
          <w:szCs w:val="24"/>
        </w:rPr>
        <w:t>is not always fun and pleasurable but can also be traumati</w:t>
      </w:r>
      <w:r w:rsidR="00B40925">
        <w:rPr>
          <w:rFonts w:ascii="Arial" w:hAnsi="Arial" w:cs="Arial"/>
          <w:sz w:val="24"/>
          <w:szCs w:val="24"/>
        </w:rPr>
        <w:t xml:space="preserve">c and disturbing. </w:t>
      </w:r>
      <w:r w:rsidR="004D7123">
        <w:rPr>
          <w:rFonts w:ascii="Arial" w:hAnsi="Arial" w:cs="Arial"/>
          <w:sz w:val="24"/>
          <w:szCs w:val="24"/>
        </w:rPr>
        <w:t>Goodyear</w:t>
      </w:r>
      <w:r w:rsidR="00D92665">
        <w:rPr>
          <w:rFonts w:ascii="Arial" w:hAnsi="Arial" w:cs="Arial"/>
          <w:sz w:val="24"/>
          <w:szCs w:val="24"/>
        </w:rPr>
        <w:t xml:space="preserve">-Brown (2019) </w:t>
      </w:r>
      <w:r w:rsidR="00676DE0" w:rsidRPr="00676DE0">
        <w:rPr>
          <w:rFonts w:ascii="Arial" w:hAnsi="Arial" w:cs="Arial"/>
          <w:sz w:val="24"/>
          <w:szCs w:val="24"/>
        </w:rPr>
        <w:t>understands the importance of having negative behaviours during play as</w:t>
      </w:r>
      <w:r w:rsidR="00790F48" w:rsidRPr="00790F48">
        <w:rPr>
          <w:rFonts w:ascii="Arial" w:hAnsi="Arial" w:cs="Arial"/>
          <w:sz w:val="24"/>
          <w:szCs w:val="24"/>
        </w:rPr>
        <w:t xml:space="preserve"> it allows professionals</w:t>
      </w:r>
      <w:r w:rsidR="00BA6EE3">
        <w:rPr>
          <w:rFonts w:ascii="Arial" w:hAnsi="Arial" w:cs="Arial"/>
          <w:sz w:val="24"/>
          <w:szCs w:val="24"/>
        </w:rPr>
        <w:t>,</w:t>
      </w:r>
      <w:r w:rsidR="00790F48" w:rsidRPr="00790F48">
        <w:rPr>
          <w:rFonts w:ascii="Arial" w:hAnsi="Arial" w:cs="Arial"/>
          <w:sz w:val="24"/>
          <w:szCs w:val="24"/>
        </w:rPr>
        <w:t xml:space="preserve"> such as play therapists</w:t>
      </w:r>
      <w:r w:rsidR="00BA6EE3">
        <w:rPr>
          <w:rFonts w:ascii="Arial" w:hAnsi="Arial" w:cs="Arial"/>
          <w:sz w:val="24"/>
          <w:szCs w:val="24"/>
        </w:rPr>
        <w:t>,</w:t>
      </w:r>
      <w:r w:rsidR="00D14A54" w:rsidRPr="00D14A54">
        <w:rPr>
          <w:rFonts w:ascii="Arial" w:hAnsi="Arial" w:cs="Arial"/>
          <w:sz w:val="24"/>
          <w:szCs w:val="24"/>
        </w:rPr>
        <w:t xml:space="preserve"> to get an insight and understand what might be going on in the </w:t>
      </w:r>
      <w:r w:rsidR="009520FF">
        <w:rPr>
          <w:rFonts w:ascii="Arial" w:hAnsi="Arial" w:cs="Arial"/>
          <w:sz w:val="24"/>
          <w:szCs w:val="24"/>
        </w:rPr>
        <w:t>c</w:t>
      </w:r>
      <w:r w:rsidR="009520FF" w:rsidRPr="00D14A54">
        <w:rPr>
          <w:rFonts w:ascii="Arial" w:hAnsi="Arial" w:cs="Arial"/>
          <w:sz w:val="24"/>
          <w:szCs w:val="24"/>
        </w:rPr>
        <w:t>hild’s</w:t>
      </w:r>
      <w:r w:rsidR="00D14A54" w:rsidRPr="00D14A54">
        <w:rPr>
          <w:rFonts w:ascii="Arial" w:hAnsi="Arial" w:cs="Arial"/>
          <w:sz w:val="24"/>
          <w:szCs w:val="24"/>
        </w:rPr>
        <w:t xml:space="preserve"> life in order to help or prevent </w:t>
      </w:r>
      <w:r w:rsidR="00B61A4E">
        <w:rPr>
          <w:rFonts w:ascii="Arial" w:hAnsi="Arial" w:cs="Arial"/>
          <w:sz w:val="24"/>
          <w:szCs w:val="24"/>
        </w:rPr>
        <w:t xml:space="preserve">negative experiences </w:t>
      </w:r>
      <w:r w:rsidR="00F32744">
        <w:rPr>
          <w:rFonts w:ascii="Arial" w:hAnsi="Arial" w:cs="Arial"/>
          <w:sz w:val="24"/>
          <w:szCs w:val="24"/>
        </w:rPr>
        <w:t>that may occur to them.</w:t>
      </w:r>
    </w:p>
    <w:p w14:paraId="361316A5" w14:textId="0E0BD6C1" w:rsidR="00457E3E" w:rsidRDefault="00813F84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(2023) </w:t>
      </w:r>
      <w:r w:rsidR="006C4051" w:rsidRPr="006C4051">
        <w:rPr>
          <w:rFonts w:ascii="Arial" w:hAnsi="Arial" w:cs="Arial"/>
          <w:sz w:val="24"/>
          <w:szCs w:val="24"/>
        </w:rPr>
        <w:t>describe</w:t>
      </w:r>
      <w:r w:rsidR="00B61ED6">
        <w:rPr>
          <w:rFonts w:ascii="Arial" w:hAnsi="Arial" w:cs="Arial"/>
          <w:sz w:val="24"/>
          <w:szCs w:val="24"/>
        </w:rPr>
        <w:t>s</w:t>
      </w:r>
      <w:r w:rsidR="006C4051" w:rsidRPr="006C4051">
        <w:rPr>
          <w:rFonts w:ascii="Arial" w:hAnsi="Arial" w:cs="Arial"/>
          <w:sz w:val="24"/>
          <w:szCs w:val="24"/>
        </w:rPr>
        <w:t xml:space="preserve"> sensory play as</w:t>
      </w:r>
      <w:r w:rsidR="00656B64" w:rsidRPr="00656B64">
        <w:rPr>
          <w:rFonts w:ascii="Arial" w:hAnsi="Arial" w:cs="Arial"/>
          <w:sz w:val="24"/>
          <w:szCs w:val="24"/>
        </w:rPr>
        <w:t xml:space="preserve"> an activity that engages or stimulates at least one of a child senses.</w:t>
      </w:r>
      <w:r w:rsidR="007B0CFA">
        <w:rPr>
          <w:rFonts w:ascii="Arial" w:hAnsi="Arial" w:cs="Arial"/>
          <w:sz w:val="24"/>
          <w:szCs w:val="24"/>
        </w:rPr>
        <w:t xml:space="preserve"> </w:t>
      </w:r>
      <w:r w:rsidR="007B0CFA" w:rsidRPr="007B0CFA">
        <w:rPr>
          <w:rFonts w:ascii="Arial" w:hAnsi="Arial" w:cs="Arial"/>
          <w:sz w:val="24"/>
          <w:szCs w:val="24"/>
        </w:rPr>
        <w:t xml:space="preserve">Sensory play can be simple and effective. </w:t>
      </w:r>
      <w:r w:rsidR="001E3C9D" w:rsidRPr="001E3C9D">
        <w:rPr>
          <w:rFonts w:ascii="Arial" w:hAnsi="Arial" w:cs="Arial"/>
          <w:sz w:val="24"/>
          <w:szCs w:val="24"/>
        </w:rPr>
        <w:t>Activities</w:t>
      </w:r>
      <w:r w:rsidR="001E3C9D">
        <w:rPr>
          <w:rFonts w:ascii="Arial" w:hAnsi="Arial" w:cs="Arial"/>
          <w:sz w:val="24"/>
          <w:szCs w:val="24"/>
        </w:rPr>
        <w:t xml:space="preserve"> such as</w:t>
      </w:r>
      <w:r w:rsidR="001E3C9D" w:rsidRPr="001E3C9D">
        <w:rPr>
          <w:rFonts w:ascii="Arial" w:hAnsi="Arial" w:cs="Arial"/>
          <w:sz w:val="24"/>
          <w:szCs w:val="24"/>
        </w:rPr>
        <w:t xml:space="preserve"> finger painting, jumping in leaves</w:t>
      </w:r>
      <w:r w:rsidR="001E3C9D">
        <w:rPr>
          <w:rFonts w:ascii="Arial" w:hAnsi="Arial" w:cs="Arial"/>
          <w:sz w:val="24"/>
          <w:szCs w:val="24"/>
        </w:rPr>
        <w:t xml:space="preserve">, and </w:t>
      </w:r>
      <w:r w:rsidR="001E3C9D" w:rsidRPr="001E3C9D">
        <w:rPr>
          <w:rFonts w:ascii="Arial" w:hAnsi="Arial" w:cs="Arial"/>
          <w:sz w:val="24"/>
          <w:szCs w:val="24"/>
        </w:rPr>
        <w:t xml:space="preserve">splashing </w:t>
      </w:r>
      <w:r w:rsidR="001E3C9D">
        <w:rPr>
          <w:rFonts w:ascii="Arial" w:hAnsi="Arial" w:cs="Arial"/>
          <w:sz w:val="24"/>
          <w:szCs w:val="24"/>
        </w:rPr>
        <w:t>in water</w:t>
      </w:r>
      <w:r w:rsidR="001E3C9D" w:rsidRPr="001E3C9D">
        <w:rPr>
          <w:rFonts w:ascii="Arial" w:hAnsi="Arial" w:cs="Arial"/>
          <w:sz w:val="24"/>
          <w:szCs w:val="24"/>
        </w:rPr>
        <w:t xml:space="preserve"> can all help to stimulate a child</w:t>
      </w:r>
      <w:r w:rsidR="001E3C9D">
        <w:rPr>
          <w:rFonts w:ascii="Arial" w:hAnsi="Arial" w:cs="Arial"/>
          <w:sz w:val="24"/>
          <w:szCs w:val="24"/>
        </w:rPr>
        <w:t>’s</w:t>
      </w:r>
      <w:r w:rsidR="001E3C9D" w:rsidRPr="001E3C9D">
        <w:rPr>
          <w:rFonts w:ascii="Arial" w:hAnsi="Arial" w:cs="Arial"/>
          <w:sz w:val="24"/>
          <w:szCs w:val="24"/>
        </w:rPr>
        <w:t xml:space="preserve"> senses and therefore </w:t>
      </w:r>
      <w:r w:rsidR="001E3C9D">
        <w:rPr>
          <w:rFonts w:ascii="Arial" w:hAnsi="Arial" w:cs="Arial"/>
          <w:sz w:val="24"/>
          <w:szCs w:val="24"/>
        </w:rPr>
        <w:t xml:space="preserve">come under the </w:t>
      </w:r>
      <w:r w:rsidR="001E3C9D" w:rsidRPr="001E3C9D">
        <w:rPr>
          <w:rFonts w:ascii="Arial" w:hAnsi="Arial" w:cs="Arial"/>
          <w:sz w:val="24"/>
          <w:szCs w:val="24"/>
        </w:rPr>
        <w:t>sensory play</w:t>
      </w:r>
      <w:r w:rsidR="001E3C9D">
        <w:rPr>
          <w:rFonts w:ascii="Arial" w:hAnsi="Arial" w:cs="Arial"/>
          <w:sz w:val="24"/>
          <w:szCs w:val="24"/>
        </w:rPr>
        <w:t xml:space="preserve"> category. </w:t>
      </w:r>
      <w:r w:rsidR="00E6730E">
        <w:rPr>
          <w:rFonts w:ascii="Arial" w:hAnsi="Arial" w:cs="Arial"/>
          <w:sz w:val="24"/>
          <w:szCs w:val="24"/>
        </w:rPr>
        <w:t>Children</w:t>
      </w:r>
      <w:r w:rsidR="00194516">
        <w:rPr>
          <w:rFonts w:ascii="Arial" w:hAnsi="Arial" w:cs="Arial"/>
          <w:sz w:val="24"/>
          <w:szCs w:val="24"/>
        </w:rPr>
        <w:t xml:space="preserve"> &amp; Family Health Devon (no date) explains that s</w:t>
      </w:r>
      <w:r w:rsidR="00803D43">
        <w:rPr>
          <w:rFonts w:ascii="Arial" w:hAnsi="Arial" w:cs="Arial"/>
          <w:sz w:val="24"/>
          <w:szCs w:val="24"/>
        </w:rPr>
        <w:t xml:space="preserve">ensory </w:t>
      </w:r>
      <w:r w:rsidR="004C0FC2" w:rsidRPr="004C0FC2">
        <w:rPr>
          <w:rFonts w:ascii="Arial" w:hAnsi="Arial" w:cs="Arial"/>
          <w:sz w:val="24"/>
          <w:szCs w:val="24"/>
        </w:rPr>
        <w:t>play can be messy as a lot of materials</w:t>
      </w:r>
      <w:r w:rsidR="00AD391A">
        <w:rPr>
          <w:rFonts w:ascii="Arial" w:hAnsi="Arial" w:cs="Arial"/>
          <w:sz w:val="24"/>
          <w:szCs w:val="24"/>
        </w:rPr>
        <w:t xml:space="preserve"> a</w:t>
      </w:r>
      <w:r w:rsidR="004C0FC2" w:rsidRPr="004C0FC2">
        <w:rPr>
          <w:rFonts w:ascii="Arial" w:hAnsi="Arial" w:cs="Arial"/>
          <w:sz w:val="24"/>
          <w:szCs w:val="24"/>
        </w:rPr>
        <w:t xml:space="preserve"> child may touch</w:t>
      </w:r>
      <w:r w:rsidR="00396DAA" w:rsidRPr="00396DAA">
        <w:rPr>
          <w:rFonts w:ascii="Arial" w:hAnsi="Arial" w:cs="Arial"/>
          <w:sz w:val="24"/>
          <w:szCs w:val="24"/>
        </w:rPr>
        <w:t xml:space="preserve"> can leave a mess. These can be things such as shaving foam, baby oil, wet</w:t>
      </w:r>
      <w:r w:rsidR="00AD391A">
        <w:rPr>
          <w:rFonts w:ascii="Arial" w:hAnsi="Arial" w:cs="Arial"/>
          <w:sz w:val="24"/>
          <w:szCs w:val="24"/>
        </w:rPr>
        <w:t xml:space="preserve"> </w:t>
      </w:r>
      <w:r w:rsidR="00396DAA" w:rsidRPr="00396DAA">
        <w:rPr>
          <w:rFonts w:ascii="Arial" w:hAnsi="Arial" w:cs="Arial"/>
          <w:sz w:val="24"/>
          <w:szCs w:val="24"/>
        </w:rPr>
        <w:t xml:space="preserve">sand, </w:t>
      </w:r>
      <w:r w:rsidR="00AD391A" w:rsidRPr="00AD391A">
        <w:rPr>
          <w:rFonts w:ascii="Arial" w:hAnsi="Arial" w:cs="Arial"/>
          <w:sz w:val="24"/>
          <w:szCs w:val="24"/>
        </w:rPr>
        <w:t>o</w:t>
      </w:r>
      <w:r w:rsidR="00AD391A">
        <w:rPr>
          <w:rFonts w:ascii="Arial" w:hAnsi="Arial" w:cs="Arial"/>
          <w:sz w:val="24"/>
          <w:szCs w:val="24"/>
        </w:rPr>
        <w:t>r</w:t>
      </w:r>
      <w:r w:rsidR="00AD391A" w:rsidRPr="00AD391A">
        <w:rPr>
          <w:rFonts w:ascii="Arial" w:hAnsi="Arial" w:cs="Arial"/>
          <w:sz w:val="24"/>
          <w:szCs w:val="24"/>
        </w:rPr>
        <w:t xml:space="preserve"> </w:t>
      </w:r>
      <w:r w:rsidR="00AD391A">
        <w:rPr>
          <w:rFonts w:ascii="Arial" w:hAnsi="Arial" w:cs="Arial"/>
          <w:sz w:val="24"/>
          <w:szCs w:val="24"/>
        </w:rPr>
        <w:t xml:space="preserve">arts and </w:t>
      </w:r>
      <w:r w:rsidR="00AD391A" w:rsidRPr="00AD391A">
        <w:rPr>
          <w:rFonts w:ascii="Arial" w:hAnsi="Arial" w:cs="Arial"/>
          <w:sz w:val="24"/>
          <w:szCs w:val="24"/>
        </w:rPr>
        <w:t>craft</w:t>
      </w:r>
      <w:r w:rsidR="00AD391A">
        <w:rPr>
          <w:rFonts w:ascii="Arial" w:hAnsi="Arial" w:cs="Arial"/>
          <w:sz w:val="24"/>
          <w:szCs w:val="24"/>
        </w:rPr>
        <w:t>s</w:t>
      </w:r>
      <w:r w:rsidR="00AD391A" w:rsidRPr="00AD391A">
        <w:rPr>
          <w:rFonts w:ascii="Arial" w:hAnsi="Arial" w:cs="Arial"/>
          <w:sz w:val="24"/>
          <w:szCs w:val="24"/>
        </w:rPr>
        <w:t xml:space="preserve"> </w:t>
      </w:r>
      <w:r w:rsidR="00AD391A">
        <w:rPr>
          <w:rFonts w:ascii="Arial" w:hAnsi="Arial" w:cs="Arial"/>
          <w:sz w:val="24"/>
          <w:szCs w:val="24"/>
        </w:rPr>
        <w:t>materials</w:t>
      </w:r>
      <w:r w:rsidR="00AD391A" w:rsidRPr="00AD391A">
        <w:rPr>
          <w:rFonts w:ascii="Arial" w:hAnsi="Arial" w:cs="Arial"/>
          <w:sz w:val="24"/>
          <w:szCs w:val="24"/>
        </w:rPr>
        <w:t xml:space="preserve"> such as paint</w:t>
      </w:r>
      <w:r w:rsidR="00AD391A">
        <w:rPr>
          <w:rFonts w:ascii="Arial" w:hAnsi="Arial" w:cs="Arial"/>
          <w:sz w:val="24"/>
          <w:szCs w:val="24"/>
        </w:rPr>
        <w:t>.</w:t>
      </w:r>
      <w:r w:rsidR="00CA4A3A">
        <w:rPr>
          <w:rFonts w:ascii="Arial" w:hAnsi="Arial" w:cs="Arial"/>
          <w:sz w:val="24"/>
          <w:szCs w:val="24"/>
        </w:rPr>
        <w:t xml:space="preserve"> </w:t>
      </w:r>
      <w:r w:rsidR="00342994">
        <w:rPr>
          <w:rFonts w:ascii="Arial" w:hAnsi="Arial" w:cs="Arial"/>
          <w:sz w:val="24"/>
          <w:szCs w:val="24"/>
        </w:rPr>
        <w:t xml:space="preserve">Schoolhouse (2023) </w:t>
      </w:r>
      <w:r w:rsidR="00D56793" w:rsidRPr="00D56793">
        <w:rPr>
          <w:rFonts w:ascii="Arial" w:hAnsi="Arial" w:cs="Arial"/>
          <w:sz w:val="24"/>
          <w:szCs w:val="24"/>
        </w:rPr>
        <w:t>s</w:t>
      </w:r>
      <w:r w:rsidR="00D56793">
        <w:rPr>
          <w:rFonts w:ascii="Arial" w:hAnsi="Arial" w:cs="Arial"/>
          <w:sz w:val="24"/>
          <w:szCs w:val="24"/>
        </w:rPr>
        <w:t>hows</w:t>
      </w:r>
      <w:r w:rsidR="00D56793" w:rsidRPr="00D56793">
        <w:rPr>
          <w:rFonts w:ascii="Arial" w:hAnsi="Arial" w:cs="Arial"/>
          <w:sz w:val="24"/>
          <w:szCs w:val="24"/>
        </w:rPr>
        <w:t xml:space="preserve"> that </w:t>
      </w:r>
      <w:r w:rsidR="00EF7432" w:rsidRPr="00EF7432">
        <w:rPr>
          <w:rFonts w:ascii="Arial" w:hAnsi="Arial" w:cs="Arial"/>
          <w:sz w:val="24"/>
          <w:szCs w:val="24"/>
        </w:rPr>
        <w:t>it is important to allow children to get me</w:t>
      </w:r>
      <w:r w:rsidR="00B20F20">
        <w:rPr>
          <w:rFonts w:ascii="Arial" w:hAnsi="Arial" w:cs="Arial"/>
          <w:sz w:val="24"/>
          <w:szCs w:val="24"/>
        </w:rPr>
        <w:t>ss</w:t>
      </w:r>
      <w:r w:rsidR="00EF7432" w:rsidRPr="00EF7432">
        <w:rPr>
          <w:rFonts w:ascii="Arial" w:hAnsi="Arial" w:cs="Arial"/>
          <w:sz w:val="24"/>
          <w:szCs w:val="24"/>
        </w:rPr>
        <w:t>y</w:t>
      </w:r>
      <w:r w:rsidR="00B20F20">
        <w:rPr>
          <w:rFonts w:ascii="Arial" w:hAnsi="Arial" w:cs="Arial"/>
          <w:sz w:val="24"/>
          <w:szCs w:val="24"/>
        </w:rPr>
        <w:t xml:space="preserve"> during play</w:t>
      </w:r>
      <w:r w:rsidR="00EF7432" w:rsidRPr="00EF7432">
        <w:rPr>
          <w:rFonts w:ascii="Arial" w:hAnsi="Arial" w:cs="Arial"/>
          <w:sz w:val="24"/>
          <w:szCs w:val="24"/>
        </w:rPr>
        <w:t xml:space="preserve"> so that they can</w:t>
      </w:r>
      <w:r w:rsidR="00EF7432">
        <w:rPr>
          <w:rFonts w:ascii="Arial" w:hAnsi="Arial" w:cs="Arial"/>
          <w:sz w:val="24"/>
          <w:szCs w:val="24"/>
        </w:rPr>
        <w:t xml:space="preserve"> </w:t>
      </w:r>
      <w:r w:rsidR="00EF7432" w:rsidRPr="00EF7432">
        <w:rPr>
          <w:rFonts w:ascii="Arial" w:hAnsi="Arial" w:cs="Arial"/>
          <w:sz w:val="24"/>
          <w:szCs w:val="24"/>
        </w:rPr>
        <w:t>experiment and explore new objects</w:t>
      </w:r>
      <w:r w:rsidR="00B20F20">
        <w:rPr>
          <w:rFonts w:ascii="Arial" w:hAnsi="Arial" w:cs="Arial"/>
          <w:sz w:val="24"/>
          <w:szCs w:val="24"/>
        </w:rPr>
        <w:t>. By</w:t>
      </w:r>
      <w:r w:rsidR="00B20F20" w:rsidRPr="00B20F20">
        <w:rPr>
          <w:rFonts w:ascii="Arial" w:hAnsi="Arial" w:cs="Arial"/>
          <w:sz w:val="24"/>
          <w:szCs w:val="24"/>
        </w:rPr>
        <w:t xml:space="preserve"> doing this</w:t>
      </w:r>
      <w:r w:rsidR="001F2045">
        <w:rPr>
          <w:rFonts w:ascii="Arial" w:hAnsi="Arial" w:cs="Arial"/>
          <w:sz w:val="24"/>
          <w:szCs w:val="24"/>
        </w:rPr>
        <w:t xml:space="preserve"> enables them</w:t>
      </w:r>
      <w:r w:rsidR="00B20F20" w:rsidRPr="00B20F20">
        <w:rPr>
          <w:rFonts w:ascii="Arial" w:hAnsi="Arial" w:cs="Arial"/>
          <w:sz w:val="24"/>
          <w:szCs w:val="24"/>
        </w:rPr>
        <w:t xml:space="preserve"> to develop their knowledge an</w:t>
      </w:r>
      <w:r w:rsidR="00B20F20">
        <w:rPr>
          <w:rFonts w:ascii="Arial" w:hAnsi="Arial" w:cs="Arial"/>
          <w:sz w:val="24"/>
          <w:szCs w:val="24"/>
        </w:rPr>
        <w:t>d</w:t>
      </w:r>
      <w:r w:rsidR="00B20F20" w:rsidRPr="00B20F20">
        <w:rPr>
          <w:rFonts w:ascii="Arial" w:hAnsi="Arial" w:cs="Arial"/>
          <w:sz w:val="24"/>
          <w:szCs w:val="24"/>
        </w:rPr>
        <w:t xml:space="preserve"> understanding of the world around them whilst stimulating </w:t>
      </w:r>
      <w:r w:rsidR="00B20F20">
        <w:rPr>
          <w:rFonts w:ascii="Arial" w:hAnsi="Arial" w:cs="Arial"/>
          <w:sz w:val="24"/>
          <w:szCs w:val="24"/>
        </w:rPr>
        <w:t>their</w:t>
      </w:r>
      <w:r w:rsidR="00B20F20" w:rsidRPr="00B20F20">
        <w:rPr>
          <w:rFonts w:ascii="Arial" w:hAnsi="Arial" w:cs="Arial"/>
          <w:sz w:val="24"/>
          <w:szCs w:val="24"/>
        </w:rPr>
        <w:t xml:space="preserve"> curiosity</w:t>
      </w:r>
      <w:r w:rsidR="00B20F20">
        <w:rPr>
          <w:rFonts w:ascii="Arial" w:hAnsi="Arial" w:cs="Arial"/>
          <w:sz w:val="24"/>
          <w:szCs w:val="24"/>
        </w:rPr>
        <w:t>.</w:t>
      </w:r>
      <w:r w:rsidR="001B67CC">
        <w:rPr>
          <w:rFonts w:ascii="Arial" w:hAnsi="Arial" w:cs="Arial"/>
          <w:sz w:val="24"/>
          <w:szCs w:val="24"/>
        </w:rPr>
        <w:t xml:space="preserve"> BBC (2023) </w:t>
      </w:r>
      <w:r w:rsidR="0005779A">
        <w:rPr>
          <w:rFonts w:ascii="Arial" w:hAnsi="Arial" w:cs="Arial"/>
          <w:sz w:val="24"/>
          <w:szCs w:val="24"/>
        </w:rPr>
        <w:t>understands that s</w:t>
      </w:r>
      <w:r w:rsidR="004E482E">
        <w:rPr>
          <w:rFonts w:ascii="Arial" w:hAnsi="Arial" w:cs="Arial"/>
          <w:sz w:val="24"/>
          <w:szCs w:val="24"/>
        </w:rPr>
        <w:t xml:space="preserve">ensory play is </w:t>
      </w:r>
      <w:r w:rsidR="00B20F20">
        <w:rPr>
          <w:rFonts w:ascii="Arial" w:hAnsi="Arial" w:cs="Arial"/>
          <w:sz w:val="24"/>
          <w:szCs w:val="24"/>
        </w:rPr>
        <w:t>a</w:t>
      </w:r>
      <w:r w:rsidR="00B01774">
        <w:rPr>
          <w:rFonts w:ascii="Arial" w:hAnsi="Arial" w:cs="Arial"/>
          <w:sz w:val="24"/>
          <w:szCs w:val="24"/>
        </w:rPr>
        <w:t xml:space="preserve">lso </w:t>
      </w:r>
      <w:r w:rsidR="004E482E">
        <w:rPr>
          <w:rFonts w:ascii="Arial" w:hAnsi="Arial" w:cs="Arial"/>
          <w:sz w:val="24"/>
          <w:szCs w:val="24"/>
        </w:rPr>
        <w:t>often used to calm children down</w:t>
      </w:r>
      <w:r w:rsidR="00BE6B80">
        <w:rPr>
          <w:rFonts w:ascii="Arial" w:hAnsi="Arial" w:cs="Arial"/>
          <w:sz w:val="24"/>
          <w:szCs w:val="24"/>
        </w:rPr>
        <w:t xml:space="preserve">, especially children with ALN. Sometimes children can become </w:t>
      </w:r>
      <w:r w:rsidR="00BE6B80">
        <w:rPr>
          <w:rFonts w:ascii="Arial" w:hAnsi="Arial" w:cs="Arial"/>
          <w:sz w:val="24"/>
          <w:szCs w:val="24"/>
        </w:rPr>
        <w:lastRenderedPageBreak/>
        <w:t xml:space="preserve">overwhelmed and overstimulated and therefore, sensory play helps them to relax and settle. </w:t>
      </w:r>
      <w:r w:rsidR="005D3F5C">
        <w:rPr>
          <w:rFonts w:ascii="Arial" w:hAnsi="Arial" w:cs="Arial"/>
          <w:sz w:val="24"/>
          <w:szCs w:val="24"/>
        </w:rPr>
        <w:t>As a result of this a child may cho</w:t>
      </w:r>
      <w:r w:rsidR="00A306FE">
        <w:rPr>
          <w:rFonts w:ascii="Arial" w:hAnsi="Arial" w:cs="Arial"/>
          <w:sz w:val="24"/>
          <w:szCs w:val="24"/>
        </w:rPr>
        <w:t>o</w:t>
      </w:r>
      <w:r w:rsidR="005D3F5C">
        <w:rPr>
          <w:rFonts w:ascii="Arial" w:hAnsi="Arial" w:cs="Arial"/>
          <w:sz w:val="24"/>
          <w:szCs w:val="24"/>
        </w:rPr>
        <w:t>se to lay in a dark quiet area, like a tent, and listen to calming music.</w:t>
      </w:r>
      <w:r w:rsidR="0005779A">
        <w:rPr>
          <w:rFonts w:ascii="Arial" w:hAnsi="Arial" w:cs="Arial"/>
          <w:sz w:val="24"/>
          <w:szCs w:val="24"/>
        </w:rPr>
        <w:t xml:space="preserve"> </w:t>
      </w:r>
      <w:r w:rsidR="005D3F5C">
        <w:rPr>
          <w:rFonts w:ascii="Arial" w:hAnsi="Arial" w:cs="Arial"/>
          <w:sz w:val="24"/>
          <w:szCs w:val="24"/>
        </w:rPr>
        <w:t>Dis</w:t>
      </w:r>
      <w:r w:rsidR="008C0171" w:rsidRPr="008C0171">
        <w:rPr>
          <w:rFonts w:ascii="Arial" w:hAnsi="Arial" w:cs="Arial"/>
          <w:sz w:val="24"/>
          <w:szCs w:val="24"/>
        </w:rPr>
        <w:t>covering and exploring through sensory play</w:t>
      </w:r>
      <w:r w:rsidR="00E96423" w:rsidRPr="00E96423">
        <w:rPr>
          <w:rFonts w:ascii="Arial" w:hAnsi="Arial" w:cs="Arial"/>
          <w:sz w:val="24"/>
          <w:szCs w:val="24"/>
        </w:rPr>
        <w:t xml:space="preserve"> can</w:t>
      </w:r>
      <w:r w:rsidR="00F103F2">
        <w:rPr>
          <w:rFonts w:ascii="Arial" w:hAnsi="Arial" w:cs="Arial"/>
          <w:sz w:val="24"/>
          <w:szCs w:val="24"/>
        </w:rPr>
        <w:t xml:space="preserve"> </w:t>
      </w:r>
      <w:r w:rsidR="00E96423" w:rsidRPr="00E96423">
        <w:rPr>
          <w:rFonts w:ascii="Arial" w:hAnsi="Arial" w:cs="Arial"/>
          <w:sz w:val="24"/>
          <w:szCs w:val="24"/>
        </w:rPr>
        <w:t>a</w:t>
      </w:r>
      <w:r w:rsidR="00042770">
        <w:rPr>
          <w:rFonts w:ascii="Arial" w:hAnsi="Arial" w:cs="Arial"/>
          <w:sz w:val="24"/>
          <w:szCs w:val="24"/>
        </w:rPr>
        <w:t>id</w:t>
      </w:r>
      <w:r w:rsidR="00E96423" w:rsidRPr="00E96423">
        <w:rPr>
          <w:rFonts w:ascii="Arial" w:hAnsi="Arial" w:cs="Arial"/>
          <w:sz w:val="24"/>
          <w:szCs w:val="24"/>
        </w:rPr>
        <w:t xml:space="preserve"> children to understand things such as cause and </w:t>
      </w:r>
      <w:r w:rsidR="00042770">
        <w:rPr>
          <w:rFonts w:ascii="Arial" w:hAnsi="Arial" w:cs="Arial"/>
          <w:sz w:val="24"/>
          <w:szCs w:val="24"/>
        </w:rPr>
        <w:t>e</w:t>
      </w:r>
      <w:r w:rsidR="00E96423" w:rsidRPr="00E96423">
        <w:rPr>
          <w:rFonts w:ascii="Arial" w:hAnsi="Arial" w:cs="Arial"/>
          <w:sz w:val="24"/>
          <w:szCs w:val="24"/>
        </w:rPr>
        <w:t>ffect.</w:t>
      </w:r>
      <w:r w:rsidR="00555755">
        <w:rPr>
          <w:rFonts w:ascii="Arial" w:hAnsi="Arial" w:cs="Arial"/>
          <w:sz w:val="24"/>
          <w:szCs w:val="24"/>
        </w:rPr>
        <w:t xml:space="preserve"> Witty (2018) </w:t>
      </w:r>
      <w:r w:rsidR="003A2281" w:rsidRPr="003A2281">
        <w:rPr>
          <w:rFonts w:ascii="Arial" w:hAnsi="Arial" w:cs="Arial"/>
          <w:sz w:val="24"/>
          <w:szCs w:val="24"/>
        </w:rPr>
        <w:t>show</w:t>
      </w:r>
      <w:r w:rsidR="00A5353A">
        <w:rPr>
          <w:rFonts w:ascii="Arial" w:hAnsi="Arial" w:cs="Arial"/>
          <w:sz w:val="24"/>
          <w:szCs w:val="24"/>
        </w:rPr>
        <w:t>s tha</w:t>
      </w:r>
      <w:r w:rsidR="003A2281" w:rsidRPr="003A2281">
        <w:rPr>
          <w:rFonts w:ascii="Arial" w:hAnsi="Arial" w:cs="Arial"/>
          <w:sz w:val="24"/>
          <w:szCs w:val="24"/>
        </w:rPr>
        <w:t>t enabling children to understand cause and effect</w:t>
      </w:r>
      <w:r w:rsidR="00A5353A" w:rsidRPr="00A5353A">
        <w:rPr>
          <w:rFonts w:ascii="Arial" w:hAnsi="Arial" w:cs="Arial"/>
          <w:sz w:val="24"/>
          <w:szCs w:val="24"/>
        </w:rPr>
        <w:t xml:space="preserve"> helps them understand that actions have certain reactions and consequences</w:t>
      </w:r>
      <w:r w:rsidR="00A5353A">
        <w:rPr>
          <w:rFonts w:ascii="Arial" w:hAnsi="Arial" w:cs="Arial"/>
          <w:sz w:val="24"/>
          <w:szCs w:val="24"/>
        </w:rPr>
        <w:t>.</w:t>
      </w:r>
      <w:r w:rsidR="00B5543A">
        <w:rPr>
          <w:rFonts w:ascii="Arial" w:hAnsi="Arial" w:cs="Arial"/>
          <w:sz w:val="24"/>
          <w:szCs w:val="24"/>
        </w:rPr>
        <w:t xml:space="preserve"> </w:t>
      </w:r>
      <w:r w:rsidR="00846147">
        <w:rPr>
          <w:rFonts w:ascii="Arial" w:hAnsi="Arial" w:cs="Arial"/>
          <w:sz w:val="24"/>
          <w:szCs w:val="24"/>
        </w:rPr>
        <w:t xml:space="preserve">This also shows that it is supportive of holistic play </w:t>
      </w:r>
      <w:r w:rsidR="00FB5F31">
        <w:rPr>
          <w:rFonts w:ascii="Arial" w:hAnsi="Arial" w:cs="Arial"/>
          <w:sz w:val="24"/>
          <w:szCs w:val="24"/>
        </w:rPr>
        <w:t xml:space="preserve">as </w:t>
      </w:r>
      <w:proofErr w:type="spellStart"/>
      <w:r w:rsidR="00BA2886">
        <w:rPr>
          <w:rFonts w:ascii="Arial" w:hAnsi="Arial" w:cs="Arial"/>
          <w:sz w:val="24"/>
          <w:szCs w:val="24"/>
        </w:rPr>
        <w:t>Walbank</w:t>
      </w:r>
      <w:proofErr w:type="spellEnd"/>
      <w:r w:rsidR="00BA2886">
        <w:rPr>
          <w:rFonts w:ascii="Arial" w:hAnsi="Arial" w:cs="Arial"/>
          <w:sz w:val="24"/>
          <w:szCs w:val="24"/>
        </w:rPr>
        <w:t xml:space="preserve"> (2021) </w:t>
      </w:r>
      <w:r w:rsidR="003E0D0A" w:rsidRPr="003E0D0A">
        <w:rPr>
          <w:rFonts w:ascii="Arial" w:hAnsi="Arial" w:cs="Arial"/>
          <w:sz w:val="24"/>
          <w:szCs w:val="24"/>
        </w:rPr>
        <w:t>describes holistic play</w:t>
      </w:r>
      <w:r w:rsidR="00441CC9" w:rsidRPr="00441CC9">
        <w:rPr>
          <w:rFonts w:ascii="Arial" w:hAnsi="Arial" w:cs="Arial"/>
          <w:sz w:val="24"/>
          <w:szCs w:val="24"/>
        </w:rPr>
        <w:t xml:space="preserve"> as a way that children can learn new things from experience </w:t>
      </w:r>
      <w:r w:rsidR="00441CC9">
        <w:rPr>
          <w:rFonts w:ascii="Arial" w:hAnsi="Arial" w:cs="Arial"/>
          <w:sz w:val="24"/>
          <w:szCs w:val="24"/>
        </w:rPr>
        <w:t>whi</w:t>
      </w:r>
      <w:r w:rsidR="00F01D42">
        <w:rPr>
          <w:rFonts w:ascii="Arial" w:hAnsi="Arial" w:cs="Arial"/>
          <w:sz w:val="24"/>
          <w:szCs w:val="24"/>
        </w:rPr>
        <w:t>l</w:t>
      </w:r>
      <w:r w:rsidR="00441CC9" w:rsidRPr="00441CC9">
        <w:rPr>
          <w:rFonts w:ascii="Arial" w:hAnsi="Arial" w:cs="Arial"/>
          <w:sz w:val="24"/>
          <w:szCs w:val="24"/>
        </w:rPr>
        <w:t>st always put</w:t>
      </w:r>
      <w:r w:rsidR="00414F6B">
        <w:rPr>
          <w:rFonts w:ascii="Arial" w:hAnsi="Arial" w:cs="Arial"/>
          <w:sz w:val="24"/>
          <w:szCs w:val="24"/>
        </w:rPr>
        <w:t>ting their</w:t>
      </w:r>
      <w:r w:rsidR="00441CC9" w:rsidRPr="00441CC9">
        <w:rPr>
          <w:rFonts w:ascii="Arial" w:hAnsi="Arial" w:cs="Arial"/>
          <w:sz w:val="24"/>
          <w:szCs w:val="24"/>
        </w:rPr>
        <w:t xml:space="preserve"> well-being as a top priority</w:t>
      </w:r>
      <w:r w:rsidR="00441CC9">
        <w:rPr>
          <w:rFonts w:ascii="Arial" w:hAnsi="Arial" w:cs="Arial"/>
          <w:sz w:val="24"/>
          <w:szCs w:val="24"/>
        </w:rPr>
        <w:t>.</w:t>
      </w:r>
    </w:p>
    <w:p w14:paraId="02CFFDBB" w14:textId="530246BC" w:rsidR="00A00013" w:rsidRPr="004524D1" w:rsidRDefault="00B23F71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Little, </w:t>
      </w:r>
      <w:proofErr w:type="spellStart"/>
      <w:r w:rsidR="0089768C">
        <w:rPr>
          <w:rFonts w:ascii="Arial" w:hAnsi="Arial" w:cs="Arial"/>
          <w:sz w:val="24"/>
          <w:szCs w:val="24"/>
        </w:rPr>
        <w:t>Sandseter</w:t>
      </w:r>
      <w:proofErr w:type="spellEnd"/>
      <w:r w:rsidR="0089768C">
        <w:rPr>
          <w:rFonts w:ascii="Arial" w:hAnsi="Arial" w:cs="Arial"/>
          <w:sz w:val="24"/>
          <w:szCs w:val="24"/>
        </w:rPr>
        <w:t xml:space="preserve">, and </w:t>
      </w:r>
      <w:proofErr w:type="spellStart"/>
      <w:r w:rsidR="0089768C">
        <w:rPr>
          <w:rFonts w:ascii="Arial" w:hAnsi="Arial" w:cs="Arial"/>
          <w:sz w:val="24"/>
          <w:szCs w:val="24"/>
        </w:rPr>
        <w:t>Wyver</w:t>
      </w:r>
      <w:proofErr w:type="spellEnd"/>
      <w:r w:rsidR="0089768C">
        <w:rPr>
          <w:rFonts w:ascii="Arial" w:hAnsi="Arial" w:cs="Arial"/>
          <w:sz w:val="24"/>
          <w:szCs w:val="24"/>
        </w:rPr>
        <w:t xml:space="preserve"> (2012) </w:t>
      </w:r>
      <w:r w:rsidR="009616C8" w:rsidRPr="009616C8">
        <w:rPr>
          <w:rFonts w:ascii="Arial" w:hAnsi="Arial" w:cs="Arial"/>
          <w:sz w:val="24"/>
          <w:szCs w:val="24"/>
        </w:rPr>
        <w:t xml:space="preserve">explain that positive </w:t>
      </w:r>
      <w:r w:rsidR="009D375B" w:rsidRPr="009616C8">
        <w:rPr>
          <w:rFonts w:ascii="Arial" w:hAnsi="Arial" w:cs="Arial"/>
          <w:sz w:val="24"/>
          <w:szCs w:val="24"/>
        </w:rPr>
        <w:t>risk-taking</w:t>
      </w:r>
      <w:r w:rsidR="003C007A" w:rsidRPr="003C007A">
        <w:rPr>
          <w:rFonts w:ascii="Arial" w:hAnsi="Arial" w:cs="Arial"/>
          <w:sz w:val="24"/>
          <w:szCs w:val="24"/>
        </w:rPr>
        <w:t xml:space="preserve"> </w:t>
      </w:r>
      <w:r w:rsidR="00FC0BB2">
        <w:rPr>
          <w:rFonts w:ascii="Arial" w:hAnsi="Arial" w:cs="Arial"/>
          <w:sz w:val="24"/>
          <w:szCs w:val="24"/>
        </w:rPr>
        <w:t xml:space="preserve">during play </w:t>
      </w:r>
      <w:r w:rsidR="003C007A" w:rsidRPr="003C007A">
        <w:rPr>
          <w:rFonts w:ascii="Arial" w:hAnsi="Arial" w:cs="Arial"/>
          <w:sz w:val="24"/>
          <w:szCs w:val="24"/>
        </w:rPr>
        <w:t>is important for the best outcome of the child</w:t>
      </w:r>
      <w:r w:rsidR="003C007A">
        <w:rPr>
          <w:rFonts w:ascii="Arial" w:hAnsi="Arial" w:cs="Arial"/>
          <w:sz w:val="24"/>
          <w:szCs w:val="24"/>
        </w:rPr>
        <w:t>’s</w:t>
      </w:r>
      <w:r w:rsidR="003C007A" w:rsidRPr="003C007A">
        <w:rPr>
          <w:rFonts w:ascii="Arial" w:hAnsi="Arial" w:cs="Arial"/>
          <w:sz w:val="24"/>
          <w:szCs w:val="24"/>
        </w:rPr>
        <w:t xml:space="preserve"> health and development</w:t>
      </w:r>
      <w:r w:rsidR="003C007A">
        <w:rPr>
          <w:rFonts w:ascii="Arial" w:hAnsi="Arial" w:cs="Arial"/>
          <w:sz w:val="24"/>
          <w:szCs w:val="24"/>
        </w:rPr>
        <w:t>.</w:t>
      </w:r>
      <w:r w:rsidR="00FF39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57E8">
        <w:rPr>
          <w:rFonts w:ascii="Arial" w:hAnsi="Arial" w:cs="Arial"/>
          <w:sz w:val="24"/>
          <w:szCs w:val="24"/>
        </w:rPr>
        <w:t>La</w:t>
      </w:r>
      <w:r w:rsidR="004524D1">
        <w:rPr>
          <w:rFonts w:ascii="Arial" w:hAnsi="Arial" w:cs="Arial"/>
          <w:sz w:val="24"/>
          <w:szCs w:val="24"/>
        </w:rPr>
        <w:t>vrysen</w:t>
      </w:r>
      <w:proofErr w:type="spellEnd"/>
      <w:r w:rsidR="004524D1">
        <w:rPr>
          <w:rFonts w:ascii="Arial" w:hAnsi="Arial" w:cs="Arial"/>
          <w:sz w:val="24"/>
          <w:szCs w:val="24"/>
        </w:rPr>
        <w:t xml:space="preserve"> </w:t>
      </w:r>
      <w:r w:rsidR="004524D1">
        <w:rPr>
          <w:rFonts w:ascii="Arial" w:hAnsi="Arial" w:cs="Arial"/>
          <w:i/>
          <w:iCs/>
          <w:sz w:val="24"/>
          <w:szCs w:val="24"/>
        </w:rPr>
        <w:t xml:space="preserve">et al </w:t>
      </w:r>
      <w:r w:rsidR="004524D1">
        <w:rPr>
          <w:rFonts w:ascii="Arial" w:hAnsi="Arial" w:cs="Arial"/>
          <w:sz w:val="24"/>
          <w:szCs w:val="24"/>
        </w:rPr>
        <w:t xml:space="preserve">(2015) </w:t>
      </w:r>
      <w:r w:rsidR="00684A21" w:rsidRPr="00684A21">
        <w:rPr>
          <w:rFonts w:ascii="Arial" w:hAnsi="Arial" w:cs="Arial"/>
          <w:sz w:val="24"/>
          <w:szCs w:val="24"/>
        </w:rPr>
        <w:t>shows that risk tak</w:t>
      </w:r>
      <w:r w:rsidR="00644882">
        <w:rPr>
          <w:rFonts w:ascii="Arial" w:hAnsi="Arial" w:cs="Arial"/>
          <w:sz w:val="24"/>
          <w:szCs w:val="24"/>
        </w:rPr>
        <w:t>ing</w:t>
      </w:r>
      <w:r w:rsidR="00684A21" w:rsidRPr="00684A21">
        <w:rPr>
          <w:rFonts w:ascii="Arial" w:hAnsi="Arial" w:cs="Arial"/>
          <w:sz w:val="24"/>
          <w:szCs w:val="24"/>
        </w:rPr>
        <w:t xml:space="preserve"> is a necessity to a </w:t>
      </w:r>
      <w:r w:rsidR="00644882">
        <w:rPr>
          <w:rFonts w:ascii="Arial" w:hAnsi="Arial" w:cs="Arial"/>
          <w:sz w:val="24"/>
          <w:szCs w:val="24"/>
        </w:rPr>
        <w:t>c</w:t>
      </w:r>
      <w:r w:rsidR="00684A21" w:rsidRPr="00684A21">
        <w:rPr>
          <w:rFonts w:ascii="Arial" w:hAnsi="Arial" w:cs="Arial"/>
          <w:sz w:val="24"/>
          <w:szCs w:val="24"/>
        </w:rPr>
        <w:t>hild</w:t>
      </w:r>
      <w:r w:rsidR="00644882">
        <w:rPr>
          <w:rFonts w:ascii="Arial" w:hAnsi="Arial" w:cs="Arial"/>
          <w:sz w:val="24"/>
          <w:szCs w:val="24"/>
        </w:rPr>
        <w:t>’</w:t>
      </w:r>
      <w:r w:rsidR="00684A21" w:rsidRPr="00684A21">
        <w:rPr>
          <w:rFonts w:ascii="Arial" w:hAnsi="Arial" w:cs="Arial"/>
          <w:sz w:val="24"/>
          <w:szCs w:val="24"/>
        </w:rPr>
        <w:t>s development</w:t>
      </w:r>
      <w:r w:rsidR="00644882">
        <w:rPr>
          <w:rFonts w:ascii="Arial" w:hAnsi="Arial" w:cs="Arial"/>
          <w:sz w:val="24"/>
          <w:szCs w:val="24"/>
        </w:rPr>
        <w:t xml:space="preserve">. </w:t>
      </w:r>
      <w:r w:rsidR="006004C9" w:rsidRPr="006004C9">
        <w:rPr>
          <w:rFonts w:ascii="Arial" w:hAnsi="Arial" w:cs="Arial"/>
          <w:sz w:val="24"/>
          <w:szCs w:val="24"/>
        </w:rPr>
        <w:t>It educate</w:t>
      </w:r>
      <w:r w:rsidR="00924C2D">
        <w:rPr>
          <w:rFonts w:ascii="Arial" w:hAnsi="Arial" w:cs="Arial"/>
          <w:sz w:val="24"/>
          <w:szCs w:val="24"/>
        </w:rPr>
        <w:t xml:space="preserve">s </w:t>
      </w:r>
      <w:r w:rsidR="006004C9" w:rsidRPr="006004C9">
        <w:rPr>
          <w:rFonts w:ascii="Arial" w:hAnsi="Arial" w:cs="Arial"/>
          <w:sz w:val="24"/>
          <w:szCs w:val="24"/>
        </w:rPr>
        <w:t>children on how to cope</w:t>
      </w:r>
      <w:r w:rsidR="00924C2D" w:rsidRPr="00924C2D">
        <w:rPr>
          <w:rFonts w:ascii="Arial" w:hAnsi="Arial" w:cs="Arial"/>
          <w:sz w:val="24"/>
          <w:szCs w:val="24"/>
        </w:rPr>
        <w:t xml:space="preserve"> and act appropriately d</w:t>
      </w:r>
      <w:r w:rsidR="00924C2D">
        <w:rPr>
          <w:rFonts w:ascii="Arial" w:hAnsi="Arial" w:cs="Arial"/>
          <w:sz w:val="24"/>
          <w:szCs w:val="24"/>
        </w:rPr>
        <w:t>uring</w:t>
      </w:r>
      <w:r w:rsidR="00924C2D" w:rsidRPr="00924C2D">
        <w:rPr>
          <w:rFonts w:ascii="Arial" w:hAnsi="Arial" w:cs="Arial"/>
          <w:sz w:val="24"/>
          <w:szCs w:val="24"/>
        </w:rPr>
        <w:t xml:space="preserve"> risky situations</w:t>
      </w:r>
      <w:r w:rsidR="00924C2D">
        <w:rPr>
          <w:rFonts w:ascii="Arial" w:hAnsi="Arial" w:cs="Arial"/>
          <w:sz w:val="24"/>
          <w:szCs w:val="24"/>
        </w:rPr>
        <w:t>.</w:t>
      </w:r>
      <w:r w:rsidR="00AA4065">
        <w:rPr>
          <w:rFonts w:ascii="Arial" w:hAnsi="Arial" w:cs="Arial"/>
          <w:sz w:val="24"/>
          <w:szCs w:val="24"/>
        </w:rPr>
        <w:t xml:space="preserve"> </w:t>
      </w:r>
      <w:r w:rsidR="00E96A69" w:rsidRPr="00E96A69">
        <w:rPr>
          <w:rFonts w:ascii="Arial" w:hAnsi="Arial" w:cs="Arial"/>
          <w:sz w:val="24"/>
          <w:szCs w:val="24"/>
        </w:rPr>
        <w:t>Risky play can</w:t>
      </w:r>
      <w:r w:rsidR="004B0BC8" w:rsidRPr="004B0BC8">
        <w:rPr>
          <w:rFonts w:ascii="Arial" w:hAnsi="Arial" w:cs="Arial"/>
          <w:sz w:val="24"/>
          <w:szCs w:val="24"/>
        </w:rPr>
        <w:t xml:space="preserve"> consist of children trying something new which makes them feel borderline </w:t>
      </w:r>
      <w:r w:rsidR="0083369D">
        <w:rPr>
          <w:rFonts w:ascii="Arial" w:hAnsi="Arial" w:cs="Arial"/>
          <w:sz w:val="24"/>
          <w:szCs w:val="24"/>
        </w:rPr>
        <w:t>‘</w:t>
      </w:r>
      <w:r w:rsidR="004B0BC8" w:rsidRPr="004B0BC8">
        <w:rPr>
          <w:rFonts w:ascii="Arial" w:hAnsi="Arial" w:cs="Arial"/>
          <w:sz w:val="24"/>
          <w:szCs w:val="24"/>
        </w:rPr>
        <w:t>out of control</w:t>
      </w:r>
      <w:r w:rsidR="00B91FD7">
        <w:rPr>
          <w:rFonts w:ascii="Arial" w:hAnsi="Arial" w:cs="Arial"/>
          <w:sz w:val="24"/>
          <w:szCs w:val="24"/>
        </w:rPr>
        <w:t>’</w:t>
      </w:r>
      <w:r w:rsidR="000657BE" w:rsidRPr="000657BE">
        <w:rPr>
          <w:rFonts w:ascii="Arial" w:hAnsi="Arial" w:cs="Arial"/>
          <w:sz w:val="24"/>
          <w:szCs w:val="24"/>
        </w:rPr>
        <w:t xml:space="preserve"> d</w:t>
      </w:r>
      <w:r w:rsidR="00B91FD7">
        <w:rPr>
          <w:rFonts w:ascii="Arial" w:hAnsi="Arial" w:cs="Arial"/>
          <w:sz w:val="24"/>
          <w:szCs w:val="24"/>
        </w:rPr>
        <w:t>ue</w:t>
      </w:r>
      <w:r w:rsidR="000657BE" w:rsidRPr="000657BE">
        <w:rPr>
          <w:rFonts w:ascii="Arial" w:hAnsi="Arial" w:cs="Arial"/>
          <w:sz w:val="24"/>
          <w:szCs w:val="24"/>
        </w:rPr>
        <w:t xml:space="preserve"> to overcom</w:t>
      </w:r>
      <w:r w:rsidR="00B91FD7">
        <w:rPr>
          <w:rFonts w:ascii="Arial" w:hAnsi="Arial" w:cs="Arial"/>
          <w:sz w:val="24"/>
          <w:szCs w:val="24"/>
        </w:rPr>
        <w:t>ing</w:t>
      </w:r>
      <w:r w:rsidR="000657BE" w:rsidRPr="000657BE">
        <w:rPr>
          <w:rFonts w:ascii="Arial" w:hAnsi="Arial" w:cs="Arial"/>
          <w:sz w:val="24"/>
          <w:szCs w:val="24"/>
        </w:rPr>
        <w:t xml:space="preserve"> a fear </w:t>
      </w:r>
      <w:r w:rsidR="00B73CA7">
        <w:rPr>
          <w:rFonts w:ascii="Arial" w:hAnsi="Arial" w:cs="Arial"/>
          <w:sz w:val="24"/>
          <w:szCs w:val="24"/>
        </w:rPr>
        <w:t xml:space="preserve">or trying something out of their comfort zone. </w:t>
      </w:r>
      <w:r w:rsidR="00464DBE" w:rsidRPr="00464DBE">
        <w:rPr>
          <w:rFonts w:ascii="Arial" w:hAnsi="Arial" w:cs="Arial"/>
          <w:sz w:val="24"/>
          <w:szCs w:val="24"/>
        </w:rPr>
        <w:t>This could include things like climb</w:t>
      </w:r>
      <w:r w:rsidR="00996F57">
        <w:rPr>
          <w:rFonts w:ascii="Arial" w:hAnsi="Arial" w:cs="Arial"/>
          <w:sz w:val="24"/>
          <w:szCs w:val="24"/>
        </w:rPr>
        <w:t>ing</w:t>
      </w:r>
      <w:r w:rsidR="00464DBE" w:rsidRPr="00464DBE">
        <w:rPr>
          <w:rFonts w:ascii="Arial" w:hAnsi="Arial" w:cs="Arial"/>
          <w:sz w:val="24"/>
          <w:szCs w:val="24"/>
        </w:rPr>
        <w:t>, riding a bike, balanc</w:t>
      </w:r>
      <w:r w:rsidR="00611565">
        <w:rPr>
          <w:rFonts w:ascii="Arial" w:hAnsi="Arial" w:cs="Arial"/>
          <w:sz w:val="24"/>
          <w:szCs w:val="24"/>
        </w:rPr>
        <w:t xml:space="preserve">ing, </w:t>
      </w:r>
      <w:r w:rsidR="00611565" w:rsidRPr="00611565">
        <w:rPr>
          <w:rFonts w:ascii="Arial" w:hAnsi="Arial" w:cs="Arial"/>
          <w:sz w:val="24"/>
          <w:szCs w:val="24"/>
        </w:rPr>
        <w:t>or even learning to use cutlery correctly</w:t>
      </w:r>
      <w:r w:rsidR="00611565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B27578" w:rsidRPr="00B27578">
        <w:rPr>
          <w:rFonts w:ascii="Arial" w:hAnsi="Arial" w:cs="Arial"/>
          <w:sz w:val="24"/>
          <w:szCs w:val="24"/>
        </w:rPr>
        <w:t>So</w:t>
      </w:r>
      <w:proofErr w:type="gramEnd"/>
      <w:r w:rsidR="00B27578" w:rsidRPr="00B27578">
        <w:rPr>
          <w:rFonts w:ascii="Arial" w:hAnsi="Arial" w:cs="Arial"/>
          <w:sz w:val="24"/>
          <w:szCs w:val="24"/>
        </w:rPr>
        <w:t xml:space="preserve"> for example if a child is climbing, they might feel nervous however it is important to let the child</w:t>
      </w:r>
      <w:r w:rsidR="00B17A25" w:rsidRPr="00B17A25">
        <w:rPr>
          <w:rFonts w:ascii="Arial" w:hAnsi="Arial" w:cs="Arial"/>
          <w:sz w:val="24"/>
          <w:szCs w:val="24"/>
        </w:rPr>
        <w:t xml:space="preserve"> continue what they're doing as long as it's safe in order for them to accept the risk and learn</w:t>
      </w:r>
      <w:r w:rsidR="00BD2080">
        <w:rPr>
          <w:rFonts w:ascii="Arial" w:hAnsi="Arial" w:cs="Arial"/>
          <w:sz w:val="24"/>
          <w:szCs w:val="24"/>
        </w:rPr>
        <w:t xml:space="preserve"> to</w:t>
      </w:r>
      <w:r w:rsidR="00B17A25" w:rsidRPr="00B17A25">
        <w:rPr>
          <w:rFonts w:ascii="Arial" w:hAnsi="Arial" w:cs="Arial"/>
          <w:sz w:val="24"/>
          <w:szCs w:val="24"/>
        </w:rPr>
        <w:t xml:space="preserve"> choose the right thing to do</w:t>
      </w:r>
      <w:r w:rsidR="00BD2080">
        <w:rPr>
          <w:rFonts w:ascii="Arial" w:hAnsi="Arial" w:cs="Arial"/>
          <w:sz w:val="24"/>
          <w:szCs w:val="24"/>
        </w:rPr>
        <w:t>.</w:t>
      </w:r>
      <w:r w:rsidR="009462E4">
        <w:rPr>
          <w:rFonts w:ascii="Arial" w:hAnsi="Arial" w:cs="Arial"/>
          <w:sz w:val="24"/>
          <w:szCs w:val="24"/>
        </w:rPr>
        <w:t xml:space="preserve"> </w:t>
      </w:r>
      <w:r w:rsidR="00AB202D" w:rsidRPr="00AB202D">
        <w:rPr>
          <w:rFonts w:ascii="Arial" w:hAnsi="Arial" w:cs="Arial"/>
          <w:sz w:val="24"/>
          <w:szCs w:val="24"/>
        </w:rPr>
        <w:t>This is also a factor of holistic play as it enables children to learn new things about themselves and the world around them</w:t>
      </w:r>
      <w:r w:rsidR="00AB202D">
        <w:rPr>
          <w:rFonts w:ascii="Arial" w:hAnsi="Arial" w:cs="Arial"/>
          <w:sz w:val="24"/>
          <w:szCs w:val="24"/>
        </w:rPr>
        <w:t>.</w:t>
      </w:r>
    </w:p>
    <w:p w14:paraId="17406240" w14:textId="5C8F9909" w:rsidR="00F935A6" w:rsidRDefault="000C1BBB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</w:t>
      </w:r>
      <w:r w:rsidR="00635723">
        <w:rPr>
          <w:rFonts w:ascii="Arial" w:hAnsi="Arial" w:cs="Arial"/>
          <w:sz w:val="24"/>
          <w:szCs w:val="24"/>
        </w:rPr>
        <w:t xml:space="preserve">e important play type that </w:t>
      </w:r>
      <w:proofErr w:type="spellStart"/>
      <w:r w:rsidR="00252BF7">
        <w:rPr>
          <w:rFonts w:ascii="Arial" w:hAnsi="Arial" w:cs="Arial"/>
          <w:sz w:val="24"/>
          <w:szCs w:val="24"/>
        </w:rPr>
        <w:t>S</w:t>
      </w:r>
      <w:r w:rsidR="003E6F15">
        <w:rPr>
          <w:rFonts w:ascii="Arial" w:hAnsi="Arial" w:cs="Arial"/>
          <w:sz w:val="24"/>
          <w:szCs w:val="24"/>
        </w:rPr>
        <w:t>chwarzmueller</w:t>
      </w:r>
      <w:proofErr w:type="spellEnd"/>
      <w:r w:rsidR="003E6F15">
        <w:rPr>
          <w:rFonts w:ascii="Arial" w:hAnsi="Arial" w:cs="Arial"/>
          <w:sz w:val="24"/>
          <w:szCs w:val="24"/>
        </w:rPr>
        <w:t xml:space="preserve"> and Rinaldo (2013)</w:t>
      </w:r>
      <w:r w:rsidR="00635723">
        <w:rPr>
          <w:rFonts w:ascii="Arial" w:hAnsi="Arial" w:cs="Arial"/>
          <w:sz w:val="24"/>
          <w:szCs w:val="24"/>
        </w:rPr>
        <w:t xml:space="preserve"> talk about is self-directed. They</w:t>
      </w:r>
      <w:r w:rsidR="003E6F15">
        <w:rPr>
          <w:rFonts w:ascii="Arial" w:hAnsi="Arial" w:cs="Arial"/>
          <w:sz w:val="24"/>
          <w:szCs w:val="24"/>
        </w:rPr>
        <w:t xml:space="preserve"> </w:t>
      </w:r>
      <w:r w:rsidR="00D87659" w:rsidRPr="00D87659">
        <w:rPr>
          <w:rFonts w:ascii="Arial" w:hAnsi="Arial" w:cs="Arial"/>
          <w:sz w:val="24"/>
          <w:szCs w:val="24"/>
        </w:rPr>
        <w:t xml:space="preserve">explain that self-directed play </w:t>
      </w:r>
      <w:r w:rsidR="00943706">
        <w:rPr>
          <w:rFonts w:ascii="Arial" w:hAnsi="Arial" w:cs="Arial"/>
          <w:sz w:val="24"/>
          <w:szCs w:val="24"/>
        </w:rPr>
        <w:t>occur</w:t>
      </w:r>
      <w:r w:rsidR="00D87659" w:rsidRPr="00D87659">
        <w:rPr>
          <w:rFonts w:ascii="Arial" w:hAnsi="Arial" w:cs="Arial"/>
          <w:sz w:val="24"/>
          <w:szCs w:val="24"/>
        </w:rPr>
        <w:t>s when a mental or physical activity is pursued by the child to satisfy their</w:t>
      </w:r>
      <w:r w:rsidR="00685D9F">
        <w:rPr>
          <w:rFonts w:ascii="Arial" w:hAnsi="Arial" w:cs="Arial"/>
          <w:sz w:val="24"/>
          <w:szCs w:val="24"/>
        </w:rPr>
        <w:t xml:space="preserve"> own</w:t>
      </w:r>
      <w:r w:rsidR="00D87659" w:rsidRPr="00D87659">
        <w:rPr>
          <w:rFonts w:ascii="Arial" w:hAnsi="Arial" w:cs="Arial"/>
          <w:sz w:val="24"/>
          <w:szCs w:val="24"/>
        </w:rPr>
        <w:t xml:space="preserve"> personal</w:t>
      </w:r>
      <w:r w:rsidR="00AA0EE3" w:rsidRPr="00AA0EE3">
        <w:rPr>
          <w:rFonts w:ascii="Arial" w:hAnsi="Arial" w:cs="Arial"/>
          <w:sz w:val="24"/>
          <w:szCs w:val="24"/>
        </w:rPr>
        <w:t xml:space="preserve"> inclinations s</w:t>
      </w:r>
      <w:r w:rsidR="00943706">
        <w:rPr>
          <w:rFonts w:ascii="Arial" w:hAnsi="Arial" w:cs="Arial"/>
          <w:sz w:val="24"/>
          <w:szCs w:val="24"/>
        </w:rPr>
        <w:t>u</w:t>
      </w:r>
      <w:r w:rsidR="00AA0EE3" w:rsidRPr="00AA0EE3">
        <w:rPr>
          <w:rFonts w:ascii="Arial" w:hAnsi="Arial" w:cs="Arial"/>
          <w:sz w:val="24"/>
          <w:szCs w:val="24"/>
        </w:rPr>
        <w:t xml:space="preserve">ch as wanting to discover </w:t>
      </w:r>
      <w:r w:rsidR="00943706">
        <w:rPr>
          <w:rFonts w:ascii="Arial" w:hAnsi="Arial" w:cs="Arial"/>
          <w:sz w:val="24"/>
          <w:szCs w:val="24"/>
        </w:rPr>
        <w:t>and learn about new things.</w:t>
      </w:r>
      <w:r w:rsidR="00943706" w:rsidRPr="00943706">
        <w:rPr>
          <w:rFonts w:ascii="Arial" w:hAnsi="Arial" w:cs="Arial"/>
          <w:sz w:val="24"/>
          <w:szCs w:val="24"/>
        </w:rPr>
        <w:t xml:space="preserve"> </w:t>
      </w:r>
      <w:r w:rsidR="0046722B">
        <w:rPr>
          <w:rFonts w:ascii="Arial" w:hAnsi="Arial" w:cs="Arial"/>
          <w:sz w:val="24"/>
          <w:szCs w:val="24"/>
        </w:rPr>
        <w:t xml:space="preserve">Gray (no date) </w:t>
      </w:r>
      <w:r w:rsidR="00E61A49" w:rsidRPr="00E61A49">
        <w:rPr>
          <w:rFonts w:ascii="Arial" w:hAnsi="Arial" w:cs="Arial"/>
          <w:sz w:val="24"/>
          <w:szCs w:val="24"/>
        </w:rPr>
        <w:t xml:space="preserve">explains </w:t>
      </w:r>
      <w:r w:rsidR="00C72F44" w:rsidRPr="00C72F44">
        <w:rPr>
          <w:rFonts w:ascii="Arial" w:hAnsi="Arial" w:cs="Arial"/>
          <w:sz w:val="24"/>
          <w:szCs w:val="24"/>
        </w:rPr>
        <w:t>that it is crucial for play to be self-directed</w:t>
      </w:r>
      <w:r w:rsidR="00A22DF6" w:rsidRPr="00A22DF6">
        <w:rPr>
          <w:rFonts w:ascii="Arial" w:hAnsi="Arial" w:cs="Arial"/>
          <w:sz w:val="24"/>
          <w:szCs w:val="24"/>
        </w:rPr>
        <w:t xml:space="preserve"> for the children</w:t>
      </w:r>
      <w:r w:rsidR="00A22DF6">
        <w:rPr>
          <w:rFonts w:ascii="Arial" w:hAnsi="Arial" w:cs="Arial"/>
          <w:sz w:val="24"/>
          <w:szCs w:val="24"/>
        </w:rPr>
        <w:t xml:space="preserve">. </w:t>
      </w:r>
      <w:r w:rsidR="00A22DF6" w:rsidRPr="00A22DF6">
        <w:rPr>
          <w:rFonts w:ascii="Arial" w:hAnsi="Arial" w:cs="Arial"/>
          <w:sz w:val="24"/>
          <w:szCs w:val="24"/>
        </w:rPr>
        <w:t>He also says that</w:t>
      </w:r>
      <w:r w:rsidR="003B644B" w:rsidRPr="003B644B">
        <w:rPr>
          <w:rFonts w:ascii="Arial" w:hAnsi="Arial" w:cs="Arial"/>
          <w:sz w:val="24"/>
          <w:szCs w:val="24"/>
        </w:rPr>
        <w:t xml:space="preserve"> other countries ad</w:t>
      </w:r>
      <w:r w:rsidR="00AA1AB5">
        <w:rPr>
          <w:rFonts w:ascii="Arial" w:hAnsi="Arial" w:cs="Arial"/>
          <w:sz w:val="24"/>
          <w:szCs w:val="24"/>
        </w:rPr>
        <w:t>mire</w:t>
      </w:r>
      <w:r w:rsidR="003B644B" w:rsidRPr="003B644B">
        <w:rPr>
          <w:rFonts w:ascii="Arial" w:hAnsi="Arial" w:cs="Arial"/>
          <w:sz w:val="24"/>
          <w:szCs w:val="24"/>
        </w:rPr>
        <w:t xml:space="preserve"> the UK</w:t>
      </w:r>
      <w:r w:rsidR="00E6099C">
        <w:rPr>
          <w:rFonts w:ascii="Arial" w:hAnsi="Arial" w:cs="Arial"/>
          <w:sz w:val="24"/>
          <w:szCs w:val="24"/>
        </w:rPr>
        <w:t>’s</w:t>
      </w:r>
      <w:r w:rsidR="003B644B" w:rsidRPr="003B644B">
        <w:rPr>
          <w:rFonts w:ascii="Arial" w:hAnsi="Arial" w:cs="Arial"/>
          <w:sz w:val="24"/>
          <w:szCs w:val="24"/>
        </w:rPr>
        <w:t xml:space="preserve"> self-directed approach</w:t>
      </w:r>
      <w:r w:rsidR="00AA1AB5" w:rsidRPr="00AA1AB5">
        <w:rPr>
          <w:rFonts w:ascii="Arial" w:hAnsi="Arial" w:cs="Arial"/>
          <w:sz w:val="24"/>
          <w:szCs w:val="24"/>
        </w:rPr>
        <w:t xml:space="preserve"> </w:t>
      </w:r>
      <w:r w:rsidR="00F17419">
        <w:rPr>
          <w:rFonts w:ascii="Arial" w:hAnsi="Arial" w:cs="Arial"/>
          <w:sz w:val="24"/>
          <w:szCs w:val="24"/>
        </w:rPr>
        <w:t>as they</w:t>
      </w:r>
      <w:r w:rsidR="00AA1AB5" w:rsidRPr="00AA1AB5">
        <w:rPr>
          <w:rFonts w:ascii="Arial" w:hAnsi="Arial" w:cs="Arial"/>
          <w:sz w:val="24"/>
          <w:szCs w:val="24"/>
        </w:rPr>
        <w:t xml:space="preserve"> </w:t>
      </w:r>
      <w:r w:rsidR="00557971">
        <w:rPr>
          <w:rFonts w:ascii="Arial" w:hAnsi="Arial" w:cs="Arial"/>
          <w:sz w:val="24"/>
          <w:szCs w:val="24"/>
        </w:rPr>
        <w:t>can see the benefits that it can have on a child if</w:t>
      </w:r>
      <w:r w:rsidR="00AA1AB5" w:rsidRPr="00AA1AB5">
        <w:rPr>
          <w:rFonts w:ascii="Arial" w:hAnsi="Arial" w:cs="Arial"/>
          <w:sz w:val="24"/>
          <w:szCs w:val="24"/>
        </w:rPr>
        <w:t xml:space="preserve"> play workers only intervene if necessary</w:t>
      </w:r>
      <w:r w:rsidR="00AA1AB5">
        <w:rPr>
          <w:rFonts w:ascii="Arial" w:hAnsi="Arial" w:cs="Arial"/>
          <w:sz w:val="24"/>
          <w:szCs w:val="24"/>
        </w:rPr>
        <w:t>.</w:t>
      </w:r>
      <w:r w:rsidR="005108BF">
        <w:rPr>
          <w:rFonts w:ascii="Arial" w:hAnsi="Arial" w:cs="Arial"/>
          <w:sz w:val="24"/>
          <w:szCs w:val="24"/>
        </w:rPr>
        <w:t xml:space="preserve"> </w:t>
      </w:r>
      <w:r w:rsidR="0050108A" w:rsidRPr="0050108A">
        <w:rPr>
          <w:rFonts w:ascii="Arial" w:hAnsi="Arial" w:cs="Arial"/>
          <w:sz w:val="24"/>
          <w:szCs w:val="24"/>
        </w:rPr>
        <w:t>This also intertwines with holistic play</w:t>
      </w:r>
      <w:r w:rsidR="0085181B" w:rsidRPr="0085181B">
        <w:rPr>
          <w:rFonts w:ascii="Arial" w:hAnsi="Arial" w:cs="Arial"/>
          <w:sz w:val="24"/>
          <w:szCs w:val="24"/>
        </w:rPr>
        <w:t xml:space="preserve"> as it allows the child</w:t>
      </w:r>
      <w:r w:rsidR="00520E67" w:rsidRPr="00520E67">
        <w:rPr>
          <w:rFonts w:ascii="Arial" w:hAnsi="Arial" w:cs="Arial"/>
          <w:sz w:val="24"/>
          <w:szCs w:val="24"/>
        </w:rPr>
        <w:t xml:space="preserve"> to educate themselves</w:t>
      </w:r>
      <w:r w:rsidR="002E3CF2" w:rsidRPr="002E3CF2">
        <w:rPr>
          <w:rFonts w:ascii="Arial" w:hAnsi="Arial" w:cs="Arial"/>
          <w:sz w:val="24"/>
          <w:szCs w:val="24"/>
        </w:rPr>
        <w:t xml:space="preserve"> whilst </w:t>
      </w:r>
      <w:r w:rsidR="002E3CF2">
        <w:rPr>
          <w:rFonts w:ascii="Arial" w:hAnsi="Arial" w:cs="Arial"/>
          <w:sz w:val="24"/>
          <w:szCs w:val="24"/>
        </w:rPr>
        <w:t>caring</w:t>
      </w:r>
      <w:r w:rsidR="002E3CF2" w:rsidRPr="002E3CF2">
        <w:rPr>
          <w:rFonts w:ascii="Arial" w:hAnsi="Arial" w:cs="Arial"/>
          <w:sz w:val="24"/>
          <w:szCs w:val="24"/>
        </w:rPr>
        <w:t xml:space="preserve"> for th</w:t>
      </w:r>
      <w:r w:rsidR="002E3CF2">
        <w:rPr>
          <w:rFonts w:ascii="Arial" w:hAnsi="Arial" w:cs="Arial"/>
          <w:sz w:val="24"/>
          <w:szCs w:val="24"/>
        </w:rPr>
        <w:t>eir</w:t>
      </w:r>
      <w:r w:rsidR="002E3CF2" w:rsidRPr="002E3CF2">
        <w:rPr>
          <w:rFonts w:ascii="Arial" w:hAnsi="Arial" w:cs="Arial"/>
          <w:sz w:val="24"/>
          <w:szCs w:val="24"/>
        </w:rPr>
        <w:t xml:space="preserve"> well-being</w:t>
      </w:r>
      <w:r w:rsidR="002E3CF2">
        <w:rPr>
          <w:rFonts w:ascii="Arial" w:hAnsi="Arial" w:cs="Arial"/>
          <w:sz w:val="24"/>
          <w:szCs w:val="24"/>
        </w:rPr>
        <w:t>.</w:t>
      </w:r>
    </w:p>
    <w:p w14:paraId="7DA5204F" w14:textId="77777777" w:rsidR="00C01AA6" w:rsidRDefault="00C01AA6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4D72059A" w14:textId="77777777" w:rsidR="002D75CA" w:rsidRDefault="003F3F6D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  <w:r>
        <w:rPr>
          <w:rFonts w:ascii="Arial" w:hAnsi="Arial" w:cs="Arial"/>
          <w:b/>
          <w:bCs/>
          <w:color w:val="7030A0"/>
          <w:sz w:val="24"/>
          <w:szCs w:val="24"/>
        </w:rPr>
        <w:t xml:space="preserve"> </w:t>
      </w:r>
    </w:p>
    <w:p w14:paraId="2C9FB428" w14:textId="47C436AA" w:rsidR="00F935A6" w:rsidRPr="002D75CA" w:rsidRDefault="00F935A6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  <w:r w:rsidRPr="006664CD">
        <w:rPr>
          <w:rFonts w:ascii="Arial" w:hAnsi="Arial" w:cs="Arial"/>
          <w:b/>
          <w:bCs/>
          <w:i/>
          <w:iCs/>
          <w:sz w:val="28"/>
          <w:szCs w:val="28"/>
          <w:u w:val="single"/>
        </w:rPr>
        <w:lastRenderedPageBreak/>
        <w:t xml:space="preserve">Section 2 </w:t>
      </w:r>
    </w:p>
    <w:p w14:paraId="2FD15C25" w14:textId="6AFEC291" w:rsidR="003E703E" w:rsidRDefault="00AC1F58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MacDonald (2023) </w:t>
      </w:r>
      <w:r w:rsidRPr="00EF4392">
        <w:rPr>
          <w:rFonts w:ascii="Arial" w:hAnsi="Arial" w:cs="Arial"/>
          <w:sz w:val="24"/>
          <w:szCs w:val="24"/>
        </w:rPr>
        <w:t>illustrates self-directed play as intrinsically motivated</w:t>
      </w:r>
      <w:r w:rsidRPr="00413465">
        <w:rPr>
          <w:rFonts w:ascii="Arial" w:hAnsi="Arial" w:cs="Arial"/>
          <w:sz w:val="24"/>
          <w:szCs w:val="24"/>
        </w:rPr>
        <w:t xml:space="preserve">. She also explains that the play should have no specific goal or outcome in mind as the child </w:t>
      </w:r>
      <w:proofErr w:type="gramStart"/>
      <w:r w:rsidRPr="00413465">
        <w:rPr>
          <w:rFonts w:ascii="Arial" w:hAnsi="Arial" w:cs="Arial"/>
          <w:sz w:val="24"/>
          <w:szCs w:val="24"/>
        </w:rPr>
        <w:t>is in charge</w:t>
      </w:r>
      <w:r w:rsidRPr="00D2238D">
        <w:rPr>
          <w:rFonts w:ascii="Arial" w:hAnsi="Arial" w:cs="Arial"/>
          <w:sz w:val="24"/>
          <w:szCs w:val="24"/>
        </w:rPr>
        <w:t xml:space="preserve"> of</w:t>
      </w:r>
      <w:proofErr w:type="gramEnd"/>
      <w:r w:rsidRPr="00D2238D">
        <w:rPr>
          <w:rFonts w:ascii="Arial" w:hAnsi="Arial" w:cs="Arial"/>
          <w:sz w:val="24"/>
          <w:szCs w:val="24"/>
        </w:rPr>
        <w:t xml:space="preserve"> making the decisions to explore their own limits</w:t>
      </w:r>
      <w:r>
        <w:rPr>
          <w:rFonts w:ascii="Arial" w:hAnsi="Arial" w:cs="Arial"/>
          <w:sz w:val="24"/>
          <w:szCs w:val="24"/>
        </w:rPr>
        <w:t>.</w:t>
      </w:r>
      <w:r w:rsidR="000B7EE2">
        <w:rPr>
          <w:rFonts w:ascii="Arial" w:hAnsi="Arial" w:cs="Arial"/>
          <w:sz w:val="24"/>
          <w:szCs w:val="24"/>
        </w:rPr>
        <w:t xml:space="preserve"> </w:t>
      </w:r>
      <w:r w:rsidR="00A77D3D" w:rsidRPr="00A77D3D">
        <w:rPr>
          <w:rFonts w:ascii="Arial" w:hAnsi="Arial" w:cs="Arial"/>
          <w:sz w:val="24"/>
          <w:szCs w:val="24"/>
        </w:rPr>
        <w:t>One of the benefits of self-directed play is that children can achieve this with loose parts and anything they may find around them.</w:t>
      </w:r>
      <w:r w:rsidR="00EB7D51" w:rsidRPr="00EB7D51">
        <w:rPr>
          <w:rFonts w:ascii="Arial" w:hAnsi="Arial" w:cs="Arial"/>
          <w:sz w:val="24"/>
          <w:szCs w:val="24"/>
        </w:rPr>
        <w:t xml:space="preserve"> This can be good environmentally</w:t>
      </w:r>
      <w:r w:rsidR="00D843F2" w:rsidRPr="00D843F2">
        <w:rPr>
          <w:rFonts w:ascii="Arial" w:hAnsi="Arial" w:cs="Arial"/>
          <w:sz w:val="24"/>
          <w:szCs w:val="24"/>
        </w:rPr>
        <w:t>, financially, and emotionally</w:t>
      </w:r>
      <w:r w:rsidR="00D843F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5255">
        <w:rPr>
          <w:rFonts w:ascii="Arial" w:hAnsi="Arial" w:cs="Arial"/>
          <w:sz w:val="24"/>
          <w:szCs w:val="24"/>
        </w:rPr>
        <w:t>Neaum</w:t>
      </w:r>
      <w:proofErr w:type="spellEnd"/>
      <w:r w:rsidR="005E5255">
        <w:rPr>
          <w:rFonts w:ascii="Arial" w:hAnsi="Arial" w:cs="Arial"/>
          <w:sz w:val="24"/>
          <w:szCs w:val="24"/>
        </w:rPr>
        <w:t xml:space="preserve"> </w:t>
      </w:r>
      <w:r w:rsidR="00F044BE">
        <w:rPr>
          <w:rFonts w:ascii="Arial" w:hAnsi="Arial" w:cs="Arial"/>
          <w:sz w:val="24"/>
          <w:szCs w:val="24"/>
        </w:rPr>
        <w:t xml:space="preserve">(2019) </w:t>
      </w:r>
      <w:r w:rsidR="00B728F9" w:rsidRPr="00B728F9">
        <w:rPr>
          <w:rFonts w:ascii="Arial" w:hAnsi="Arial" w:cs="Arial"/>
          <w:sz w:val="24"/>
          <w:szCs w:val="24"/>
        </w:rPr>
        <w:t>states that children are more likely to learn if they are engaged in the activity or experience</w:t>
      </w:r>
      <w:r w:rsidR="00B728F9">
        <w:rPr>
          <w:rFonts w:ascii="Arial" w:hAnsi="Arial" w:cs="Arial"/>
          <w:sz w:val="24"/>
          <w:szCs w:val="24"/>
        </w:rPr>
        <w:t xml:space="preserve"> </w:t>
      </w:r>
      <w:r w:rsidR="00B728F9" w:rsidRPr="00B728F9">
        <w:rPr>
          <w:rFonts w:ascii="Arial" w:hAnsi="Arial" w:cs="Arial"/>
          <w:sz w:val="24"/>
          <w:szCs w:val="24"/>
        </w:rPr>
        <w:t xml:space="preserve">which is easier to achieve if they get to </w:t>
      </w:r>
      <w:r w:rsidR="007A5BF6">
        <w:rPr>
          <w:rFonts w:ascii="Arial" w:hAnsi="Arial" w:cs="Arial"/>
          <w:sz w:val="24"/>
          <w:szCs w:val="24"/>
        </w:rPr>
        <w:t>cho</w:t>
      </w:r>
      <w:r w:rsidR="00795FB3">
        <w:rPr>
          <w:rFonts w:ascii="Arial" w:hAnsi="Arial" w:cs="Arial"/>
          <w:sz w:val="24"/>
          <w:szCs w:val="24"/>
        </w:rPr>
        <w:t>ose independently</w:t>
      </w:r>
      <w:r w:rsidR="007E6377">
        <w:rPr>
          <w:rFonts w:ascii="Arial" w:hAnsi="Arial" w:cs="Arial"/>
          <w:sz w:val="24"/>
          <w:szCs w:val="24"/>
        </w:rPr>
        <w:t>.</w:t>
      </w:r>
      <w:r w:rsidR="002B431F">
        <w:rPr>
          <w:rFonts w:ascii="Arial" w:hAnsi="Arial" w:cs="Arial"/>
          <w:sz w:val="24"/>
          <w:szCs w:val="24"/>
        </w:rPr>
        <w:t xml:space="preserve"> </w:t>
      </w:r>
      <w:r w:rsidR="00D42782">
        <w:rPr>
          <w:rFonts w:ascii="Arial" w:hAnsi="Arial" w:cs="Arial"/>
          <w:sz w:val="24"/>
          <w:szCs w:val="24"/>
        </w:rPr>
        <w:t>T</w:t>
      </w:r>
      <w:r w:rsidR="00D42782" w:rsidRPr="00D42782">
        <w:rPr>
          <w:rFonts w:ascii="Arial" w:hAnsi="Arial" w:cs="Arial"/>
          <w:sz w:val="24"/>
          <w:szCs w:val="24"/>
        </w:rPr>
        <w:t>his shows the importan</w:t>
      </w:r>
      <w:r w:rsidR="00D42782">
        <w:rPr>
          <w:rFonts w:ascii="Arial" w:hAnsi="Arial" w:cs="Arial"/>
          <w:sz w:val="24"/>
          <w:szCs w:val="24"/>
        </w:rPr>
        <w:t>ce</w:t>
      </w:r>
      <w:r w:rsidR="00D42782" w:rsidRPr="00D42782">
        <w:rPr>
          <w:rFonts w:ascii="Arial" w:hAnsi="Arial" w:cs="Arial"/>
          <w:sz w:val="24"/>
          <w:szCs w:val="24"/>
        </w:rPr>
        <w:t xml:space="preserve"> of practitioners enabling the children to pick their preferences in order for the children </w:t>
      </w:r>
      <w:r w:rsidR="00D42782">
        <w:rPr>
          <w:rFonts w:ascii="Arial" w:hAnsi="Arial" w:cs="Arial"/>
          <w:sz w:val="24"/>
          <w:szCs w:val="24"/>
        </w:rPr>
        <w:t>and play wor</w:t>
      </w:r>
      <w:r w:rsidR="00ED05AE">
        <w:rPr>
          <w:rFonts w:ascii="Arial" w:hAnsi="Arial" w:cs="Arial"/>
          <w:sz w:val="24"/>
          <w:szCs w:val="24"/>
        </w:rPr>
        <w:t xml:space="preserve">kers </w:t>
      </w:r>
      <w:r w:rsidR="00D42782" w:rsidRPr="00D42782">
        <w:rPr>
          <w:rFonts w:ascii="Arial" w:hAnsi="Arial" w:cs="Arial"/>
          <w:sz w:val="24"/>
          <w:szCs w:val="24"/>
        </w:rPr>
        <w:t>to learn</w:t>
      </w:r>
      <w:r w:rsidR="00D42782">
        <w:rPr>
          <w:rFonts w:ascii="Arial" w:hAnsi="Arial" w:cs="Arial"/>
          <w:sz w:val="24"/>
          <w:szCs w:val="24"/>
        </w:rPr>
        <w:t>.</w:t>
      </w:r>
      <w:r w:rsidR="00D904C6" w:rsidRPr="00D904C6">
        <w:rPr>
          <w:rFonts w:ascii="Arial" w:hAnsi="Arial" w:cs="Arial"/>
          <w:sz w:val="24"/>
          <w:szCs w:val="24"/>
        </w:rPr>
        <w:t xml:space="preserve"> For this to happen it is important for the play </w:t>
      </w:r>
      <w:r w:rsidR="005F1B57" w:rsidRPr="00D904C6">
        <w:rPr>
          <w:rFonts w:ascii="Arial" w:hAnsi="Arial" w:cs="Arial"/>
          <w:sz w:val="24"/>
          <w:szCs w:val="24"/>
        </w:rPr>
        <w:t>workers</w:t>
      </w:r>
      <w:r w:rsidR="00D904C6" w:rsidRPr="00D904C6">
        <w:rPr>
          <w:rFonts w:ascii="Arial" w:hAnsi="Arial" w:cs="Arial"/>
          <w:sz w:val="24"/>
          <w:szCs w:val="24"/>
        </w:rPr>
        <w:t xml:space="preserve"> to be open and attentive so the children are aware that they can rely on</w:t>
      </w:r>
      <w:r w:rsidR="005F1B57">
        <w:rPr>
          <w:rFonts w:ascii="Arial" w:hAnsi="Arial" w:cs="Arial"/>
          <w:sz w:val="24"/>
          <w:szCs w:val="24"/>
        </w:rPr>
        <w:t xml:space="preserve"> them if necessary</w:t>
      </w:r>
      <w:r w:rsidR="00B90701">
        <w:rPr>
          <w:rFonts w:ascii="Arial" w:hAnsi="Arial" w:cs="Arial"/>
          <w:sz w:val="24"/>
          <w:szCs w:val="24"/>
        </w:rPr>
        <w:t xml:space="preserve"> but will still give them space</w:t>
      </w:r>
      <w:r w:rsidR="005F1B57">
        <w:rPr>
          <w:rFonts w:ascii="Arial" w:hAnsi="Arial" w:cs="Arial"/>
          <w:sz w:val="24"/>
          <w:szCs w:val="24"/>
        </w:rPr>
        <w:t xml:space="preserve">. </w:t>
      </w:r>
      <w:r w:rsidR="00207790">
        <w:rPr>
          <w:rFonts w:ascii="Arial" w:hAnsi="Arial" w:cs="Arial"/>
          <w:sz w:val="24"/>
          <w:szCs w:val="24"/>
        </w:rPr>
        <w:t>Welsh Government (2022)</w:t>
      </w:r>
      <w:r w:rsidR="00F03F1E">
        <w:rPr>
          <w:rFonts w:ascii="Arial" w:hAnsi="Arial" w:cs="Arial"/>
          <w:sz w:val="24"/>
          <w:szCs w:val="24"/>
        </w:rPr>
        <w:t xml:space="preserve"> </w:t>
      </w:r>
      <w:r w:rsidR="00962ED2" w:rsidRPr="00962ED2">
        <w:rPr>
          <w:rFonts w:ascii="Arial" w:hAnsi="Arial" w:cs="Arial"/>
          <w:sz w:val="24"/>
          <w:szCs w:val="24"/>
        </w:rPr>
        <w:t>shows that it is important</w:t>
      </w:r>
      <w:r w:rsidR="00962ED2">
        <w:rPr>
          <w:rFonts w:ascii="Arial" w:hAnsi="Arial" w:cs="Arial"/>
          <w:sz w:val="24"/>
          <w:szCs w:val="24"/>
        </w:rPr>
        <w:t xml:space="preserve"> </w:t>
      </w:r>
      <w:r w:rsidR="00962ED2" w:rsidRPr="00962ED2">
        <w:rPr>
          <w:rFonts w:ascii="Arial" w:hAnsi="Arial" w:cs="Arial"/>
          <w:sz w:val="24"/>
          <w:szCs w:val="24"/>
        </w:rPr>
        <w:t>fo</w:t>
      </w:r>
      <w:r w:rsidR="00D755A1">
        <w:rPr>
          <w:rFonts w:ascii="Arial" w:hAnsi="Arial" w:cs="Arial"/>
          <w:sz w:val="24"/>
          <w:szCs w:val="24"/>
        </w:rPr>
        <w:t>r</w:t>
      </w:r>
      <w:r w:rsidR="00962ED2" w:rsidRPr="00962ED2">
        <w:rPr>
          <w:rFonts w:ascii="Arial" w:hAnsi="Arial" w:cs="Arial"/>
          <w:sz w:val="24"/>
          <w:szCs w:val="24"/>
        </w:rPr>
        <w:t xml:space="preserve"> children to have </w:t>
      </w:r>
      <w:r w:rsidR="00D755A1">
        <w:rPr>
          <w:rFonts w:ascii="Arial" w:hAnsi="Arial" w:cs="Arial"/>
          <w:sz w:val="24"/>
          <w:szCs w:val="24"/>
        </w:rPr>
        <w:t>enabling</w:t>
      </w:r>
      <w:r w:rsidR="00962ED2" w:rsidRPr="00962ED2">
        <w:rPr>
          <w:rFonts w:ascii="Arial" w:hAnsi="Arial" w:cs="Arial"/>
          <w:sz w:val="24"/>
          <w:szCs w:val="24"/>
        </w:rPr>
        <w:t xml:space="preserve"> adults</w:t>
      </w:r>
      <w:r w:rsidR="00D755A1">
        <w:rPr>
          <w:rFonts w:ascii="Arial" w:hAnsi="Arial" w:cs="Arial"/>
          <w:sz w:val="24"/>
          <w:szCs w:val="24"/>
        </w:rPr>
        <w:t xml:space="preserve"> that</w:t>
      </w:r>
      <w:r w:rsidR="00962ED2" w:rsidRPr="00962ED2">
        <w:rPr>
          <w:rFonts w:ascii="Arial" w:hAnsi="Arial" w:cs="Arial"/>
          <w:sz w:val="24"/>
          <w:szCs w:val="24"/>
        </w:rPr>
        <w:t xml:space="preserve"> they can rely on however it is just as important for the</w:t>
      </w:r>
      <w:r w:rsidR="00D859AA" w:rsidRPr="00D859AA">
        <w:rPr>
          <w:rFonts w:ascii="Arial" w:hAnsi="Arial" w:cs="Arial"/>
          <w:sz w:val="24"/>
          <w:szCs w:val="24"/>
        </w:rPr>
        <w:t xml:space="preserve"> play w</w:t>
      </w:r>
      <w:r w:rsidR="00D755A1">
        <w:rPr>
          <w:rFonts w:ascii="Arial" w:hAnsi="Arial" w:cs="Arial"/>
          <w:sz w:val="24"/>
          <w:szCs w:val="24"/>
        </w:rPr>
        <w:t>orker to</w:t>
      </w:r>
      <w:r w:rsidR="00D859AA" w:rsidRPr="00D859AA">
        <w:rPr>
          <w:rFonts w:ascii="Arial" w:hAnsi="Arial" w:cs="Arial"/>
          <w:sz w:val="24"/>
          <w:szCs w:val="24"/>
        </w:rPr>
        <w:t xml:space="preserve"> enable the children to</w:t>
      </w:r>
      <w:r w:rsidR="00D755A1" w:rsidRPr="00D755A1">
        <w:rPr>
          <w:rFonts w:ascii="Arial" w:hAnsi="Arial" w:cs="Arial"/>
          <w:sz w:val="24"/>
          <w:szCs w:val="24"/>
        </w:rPr>
        <w:t xml:space="preserve"> build on the</w:t>
      </w:r>
      <w:r w:rsidR="00D755A1">
        <w:rPr>
          <w:rFonts w:ascii="Arial" w:hAnsi="Arial" w:cs="Arial"/>
          <w:sz w:val="24"/>
          <w:szCs w:val="24"/>
        </w:rPr>
        <w:t>ir</w:t>
      </w:r>
      <w:r w:rsidR="00D755A1" w:rsidRPr="00D755A1">
        <w:rPr>
          <w:rFonts w:ascii="Arial" w:hAnsi="Arial" w:cs="Arial"/>
          <w:sz w:val="24"/>
          <w:szCs w:val="24"/>
        </w:rPr>
        <w:t xml:space="preserve"> confidence and resilience by allowing them to challenge themselves and calculate risk</w:t>
      </w:r>
      <w:r w:rsidR="00D755A1">
        <w:rPr>
          <w:rFonts w:ascii="Arial" w:hAnsi="Arial" w:cs="Arial"/>
          <w:sz w:val="24"/>
          <w:szCs w:val="24"/>
        </w:rPr>
        <w:t>.</w:t>
      </w:r>
      <w:r w:rsidR="00472839">
        <w:rPr>
          <w:rFonts w:ascii="Arial" w:hAnsi="Arial" w:cs="Arial"/>
          <w:sz w:val="24"/>
          <w:szCs w:val="24"/>
        </w:rPr>
        <w:t xml:space="preserve"> </w:t>
      </w:r>
      <w:r w:rsidR="00736EF4">
        <w:rPr>
          <w:rFonts w:ascii="Arial" w:hAnsi="Arial" w:cs="Arial"/>
          <w:sz w:val="24"/>
          <w:szCs w:val="24"/>
        </w:rPr>
        <w:t>Mc</w:t>
      </w:r>
      <w:r w:rsidR="00FD562B">
        <w:rPr>
          <w:rFonts w:ascii="Arial" w:hAnsi="Arial" w:cs="Arial"/>
          <w:sz w:val="24"/>
          <w:szCs w:val="24"/>
        </w:rPr>
        <w:t xml:space="preserve">Innes </w:t>
      </w:r>
      <w:r w:rsidR="00FD562B">
        <w:rPr>
          <w:rFonts w:ascii="Arial" w:hAnsi="Arial" w:cs="Arial"/>
          <w:i/>
          <w:iCs/>
          <w:sz w:val="24"/>
          <w:szCs w:val="24"/>
        </w:rPr>
        <w:t xml:space="preserve">et al </w:t>
      </w:r>
      <w:r w:rsidR="00FD562B">
        <w:rPr>
          <w:rFonts w:ascii="Arial" w:hAnsi="Arial" w:cs="Arial"/>
          <w:sz w:val="24"/>
          <w:szCs w:val="24"/>
        </w:rPr>
        <w:t>(</w:t>
      </w:r>
      <w:r w:rsidR="008A4C88">
        <w:rPr>
          <w:rFonts w:ascii="Arial" w:hAnsi="Arial" w:cs="Arial"/>
          <w:sz w:val="24"/>
          <w:szCs w:val="24"/>
        </w:rPr>
        <w:t xml:space="preserve">2013) </w:t>
      </w:r>
      <w:r w:rsidR="00C172F8" w:rsidRPr="00C172F8">
        <w:rPr>
          <w:rFonts w:ascii="Arial" w:hAnsi="Arial" w:cs="Arial"/>
          <w:sz w:val="24"/>
          <w:szCs w:val="24"/>
        </w:rPr>
        <w:t>shows that children benefit from play</w:t>
      </w:r>
      <w:r w:rsidR="001B2F46" w:rsidRPr="001B2F46">
        <w:rPr>
          <w:rFonts w:ascii="Arial" w:hAnsi="Arial" w:cs="Arial"/>
          <w:sz w:val="24"/>
          <w:szCs w:val="24"/>
        </w:rPr>
        <w:t xml:space="preserve"> the most when the child define</w:t>
      </w:r>
      <w:r w:rsidR="00EE23B8">
        <w:rPr>
          <w:rFonts w:ascii="Arial" w:hAnsi="Arial" w:cs="Arial"/>
          <w:sz w:val="24"/>
          <w:szCs w:val="24"/>
        </w:rPr>
        <w:t>s</w:t>
      </w:r>
      <w:r w:rsidR="001B2F46" w:rsidRPr="001B2F46">
        <w:rPr>
          <w:rFonts w:ascii="Arial" w:hAnsi="Arial" w:cs="Arial"/>
          <w:sz w:val="24"/>
          <w:szCs w:val="24"/>
        </w:rPr>
        <w:t xml:space="preserve"> play in the</w:t>
      </w:r>
      <w:r w:rsidR="00820D7A">
        <w:rPr>
          <w:rFonts w:ascii="Arial" w:hAnsi="Arial" w:cs="Arial"/>
          <w:sz w:val="24"/>
          <w:szCs w:val="24"/>
        </w:rPr>
        <w:t>ir</w:t>
      </w:r>
      <w:r w:rsidR="001B2F46" w:rsidRPr="001B2F46">
        <w:rPr>
          <w:rFonts w:ascii="Arial" w:hAnsi="Arial" w:cs="Arial"/>
          <w:sz w:val="24"/>
          <w:szCs w:val="24"/>
        </w:rPr>
        <w:t xml:space="preserve"> own perspective</w:t>
      </w:r>
      <w:r w:rsidR="001B2F46">
        <w:rPr>
          <w:rFonts w:ascii="Arial" w:hAnsi="Arial" w:cs="Arial"/>
          <w:sz w:val="24"/>
          <w:szCs w:val="24"/>
        </w:rPr>
        <w:t xml:space="preserve">. </w:t>
      </w:r>
      <w:r w:rsidR="00820D7A">
        <w:rPr>
          <w:rFonts w:ascii="Arial" w:hAnsi="Arial" w:cs="Arial"/>
          <w:sz w:val="24"/>
          <w:szCs w:val="24"/>
        </w:rPr>
        <w:t>A</w:t>
      </w:r>
      <w:r w:rsidR="001B2F46" w:rsidRPr="001B2F46">
        <w:rPr>
          <w:rFonts w:ascii="Arial" w:hAnsi="Arial" w:cs="Arial"/>
          <w:sz w:val="24"/>
          <w:szCs w:val="24"/>
        </w:rPr>
        <w:t>s well as this</w:t>
      </w:r>
      <w:r w:rsidR="003F01C3">
        <w:rPr>
          <w:rFonts w:ascii="Arial" w:hAnsi="Arial" w:cs="Arial"/>
          <w:sz w:val="24"/>
          <w:szCs w:val="24"/>
        </w:rPr>
        <w:t>,</w:t>
      </w:r>
      <w:r w:rsidR="00EE23B8" w:rsidRPr="00EE23B8">
        <w:rPr>
          <w:rFonts w:ascii="Arial" w:hAnsi="Arial" w:cs="Arial"/>
          <w:sz w:val="24"/>
          <w:szCs w:val="24"/>
        </w:rPr>
        <w:t xml:space="preserve"> children are also less likely to </w:t>
      </w:r>
      <w:r w:rsidR="00820D7A">
        <w:rPr>
          <w:rFonts w:ascii="Arial" w:hAnsi="Arial" w:cs="Arial"/>
          <w:sz w:val="24"/>
          <w:szCs w:val="24"/>
        </w:rPr>
        <w:t>class</w:t>
      </w:r>
      <w:r w:rsidR="00EE23B8" w:rsidRPr="00EE23B8">
        <w:rPr>
          <w:rFonts w:ascii="Arial" w:hAnsi="Arial" w:cs="Arial"/>
          <w:sz w:val="24"/>
          <w:szCs w:val="24"/>
        </w:rPr>
        <w:t xml:space="preserve"> an activity as play if there is an adult present</w:t>
      </w:r>
      <w:r w:rsidR="00EE23B8">
        <w:rPr>
          <w:rFonts w:ascii="Arial" w:hAnsi="Arial" w:cs="Arial"/>
          <w:sz w:val="24"/>
          <w:szCs w:val="24"/>
        </w:rPr>
        <w:t>.</w:t>
      </w:r>
      <w:r w:rsidR="007D57A7">
        <w:rPr>
          <w:rFonts w:ascii="Arial" w:hAnsi="Arial" w:cs="Arial"/>
          <w:sz w:val="24"/>
          <w:szCs w:val="24"/>
        </w:rPr>
        <w:t xml:space="preserve"> I</w:t>
      </w:r>
      <w:r w:rsidR="007D57A7" w:rsidRPr="007D57A7">
        <w:rPr>
          <w:rFonts w:ascii="Arial" w:hAnsi="Arial" w:cs="Arial"/>
          <w:sz w:val="24"/>
          <w:szCs w:val="24"/>
        </w:rPr>
        <w:t>n a</w:t>
      </w:r>
      <w:r w:rsidR="00C23414">
        <w:rPr>
          <w:rFonts w:ascii="Arial" w:hAnsi="Arial" w:cs="Arial"/>
          <w:sz w:val="24"/>
          <w:szCs w:val="24"/>
        </w:rPr>
        <w:t>n article</w:t>
      </w:r>
      <w:r w:rsidR="007D57A7" w:rsidRPr="007D57A7">
        <w:rPr>
          <w:rFonts w:ascii="Arial" w:hAnsi="Arial" w:cs="Arial"/>
          <w:sz w:val="24"/>
          <w:szCs w:val="24"/>
        </w:rPr>
        <w:t xml:space="preserve"> by </w:t>
      </w:r>
      <w:r w:rsidR="007D57A7">
        <w:rPr>
          <w:rFonts w:ascii="Arial" w:hAnsi="Arial" w:cs="Arial"/>
          <w:sz w:val="24"/>
          <w:szCs w:val="24"/>
        </w:rPr>
        <w:t>H</w:t>
      </w:r>
      <w:r w:rsidR="007D57A7" w:rsidRPr="007D57A7">
        <w:rPr>
          <w:rFonts w:ascii="Arial" w:hAnsi="Arial" w:cs="Arial"/>
          <w:sz w:val="24"/>
          <w:szCs w:val="24"/>
        </w:rPr>
        <w:t>oward and</w:t>
      </w:r>
      <w:r w:rsidR="007D57A7">
        <w:rPr>
          <w:rFonts w:ascii="Arial" w:hAnsi="Arial" w:cs="Arial"/>
          <w:sz w:val="24"/>
          <w:szCs w:val="24"/>
        </w:rPr>
        <w:t xml:space="preserve"> McInnes (2012) </w:t>
      </w:r>
      <w:r w:rsidR="000D7929" w:rsidRPr="000D7929">
        <w:rPr>
          <w:rFonts w:ascii="Arial" w:hAnsi="Arial" w:cs="Arial"/>
          <w:sz w:val="24"/>
          <w:szCs w:val="24"/>
        </w:rPr>
        <w:t xml:space="preserve">they discovered that children </w:t>
      </w:r>
      <w:r w:rsidR="0062617E">
        <w:rPr>
          <w:rFonts w:ascii="Arial" w:hAnsi="Arial" w:cs="Arial"/>
          <w:sz w:val="24"/>
          <w:szCs w:val="24"/>
        </w:rPr>
        <w:t>define</w:t>
      </w:r>
      <w:r w:rsidR="000D7929" w:rsidRPr="000D7929">
        <w:rPr>
          <w:rFonts w:ascii="Arial" w:hAnsi="Arial" w:cs="Arial"/>
          <w:sz w:val="24"/>
          <w:szCs w:val="24"/>
        </w:rPr>
        <w:t xml:space="preserve"> play </w:t>
      </w:r>
      <w:r w:rsidR="0062617E">
        <w:rPr>
          <w:rFonts w:ascii="Arial" w:hAnsi="Arial" w:cs="Arial"/>
          <w:sz w:val="24"/>
          <w:szCs w:val="24"/>
        </w:rPr>
        <w:t xml:space="preserve">as choosing </w:t>
      </w:r>
      <w:r w:rsidR="0062617E" w:rsidRPr="0062617E">
        <w:rPr>
          <w:rFonts w:ascii="Arial" w:hAnsi="Arial" w:cs="Arial"/>
          <w:sz w:val="24"/>
          <w:szCs w:val="24"/>
        </w:rPr>
        <w:t xml:space="preserve">whether to participate in the activity, </w:t>
      </w:r>
      <w:r w:rsidR="001817FE">
        <w:rPr>
          <w:rFonts w:ascii="Arial" w:hAnsi="Arial" w:cs="Arial"/>
          <w:sz w:val="24"/>
          <w:szCs w:val="24"/>
        </w:rPr>
        <w:t>also when it i</w:t>
      </w:r>
      <w:r w:rsidR="0062617E" w:rsidRPr="0062617E">
        <w:rPr>
          <w:rFonts w:ascii="Arial" w:hAnsi="Arial" w:cs="Arial"/>
          <w:sz w:val="24"/>
          <w:szCs w:val="24"/>
        </w:rPr>
        <w:t xml:space="preserve">s based on the floor </w:t>
      </w:r>
      <w:r w:rsidR="0062617E">
        <w:rPr>
          <w:rFonts w:ascii="Arial" w:hAnsi="Arial" w:cs="Arial"/>
          <w:sz w:val="24"/>
          <w:szCs w:val="24"/>
        </w:rPr>
        <w:t>and</w:t>
      </w:r>
      <w:r w:rsidR="0062617E" w:rsidRPr="0062617E">
        <w:rPr>
          <w:rFonts w:ascii="Arial" w:hAnsi="Arial" w:cs="Arial"/>
          <w:sz w:val="24"/>
          <w:szCs w:val="24"/>
        </w:rPr>
        <w:t xml:space="preserve"> ha</w:t>
      </w:r>
      <w:r w:rsidR="001817FE">
        <w:rPr>
          <w:rFonts w:ascii="Arial" w:hAnsi="Arial" w:cs="Arial"/>
          <w:sz w:val="24"/>
          <w:szCs w:val="24"/>
        </w:rPr>
        <w:t>s</w:t>
      </w:r>
      <w:r w:rsidR="0062617E" w:rsidRPr="0062617E">
        <w:rPr>
          <w:rFonts w:ascii="Arial" w:hAnsi="Arial" w:cs="Arial"/>
          <w:sz w:val="24"/>
          <w:szCs w:val="24"/>
        </w:rPr>
        <w:t xml:space="preserve"> an adult prox</w:t>
      </w:r>
      <w:r w:rsidR="001817FE">
        <w:rPr>
          <w:rFonts w:ascii="Arial" w:hAnsi="Arial" w:cs="Arial"/>
          <w:sz w:val="24"/>
          <w:szCs w:val="24"/>
        </w:rPr>
        <w:t>ima</w:t>
      </w:r>
      <w:r w:rsidR="0062617E" w:rsidRPr="0062617E">
        <w:rPr>
          <w:rFonts w:ascii="Arial" w:hAnsi="Arial" w:cs="Arial"/>
          <w:sz w:val="24"/>
          <w:szCs w:val="24"/>
        </w:rPr>
        <w:t>l</w:t>
      </w:r>
      <w:r w:rsidR="0062617E">
        <w:rPr>
          <w:rFonts w:ascii="Arial" w:hAnsi="Arial" w:cs="Arial"/>
          <w:sz w:val="24"/>
          <w:szCs w:val="24"/>
        </w:rPr>
        <w:t>.</w:t>
      </w:r>
      <w:r w:rsidR="001817FE">
        <w:rPr>
          <w:rFonts w:ascii="Arial" w:hAnsi="Arial" w:cs="Arial"/>
          <w:sz w:val="24"/>
          <w:szCs w:val="24"/>
        </w:rPr>
        <w:t xml:space="preserve"> </w:t>
      </w:r>
      <w:r w:rsidR="00F331C7" w:rsidRPr="00551EFF">
        <w:rPr>
          <w:rFonts w:ascii="Arial" w:hAnsi="Arial" w:cs="Arial"/>
          <w:sz w:val="24"/>
          <w:szCs w:val="24"/>
        </w:rPr>
        <w:t>However,</w:t>
      </w:r>
      <w:r w:rsidR="00551EFF" w:rsidRPr="00551EFF">
        <w:rPr>
          <w:rFonts w:ascii="Arial" w:hAnsi="Arial" w:cs="Arial"/>
          <w:sz w:val="24"/>
          <w:szCs w:val="24"/>
        </w:rPr>
        <w:t xml:space="preserve"> when the activity is compulsory, set up at a table and there is an adult present, the children no longer refer to </w:t>
      </w:r>
      <w:r w:rsidR="00551EFF">
        <w:rPr>
          <w:rFonts w:ascii="Arial" w:hAnsi="Arial" w:cs="Arial"/>
          <w:sz w:val="24"/>
          <w:szCs w:val="24"/>
        </w:rPr>
        <w:t xml:space="preserve">it </w:t>
      </w:r>
      <w:r w:rsidR="00551EFF" w:rsidRPr="00551EFF">
        <w:rPr>
          <w:rFonts w:ascii="Arial" w:hAnsi="Arial" w:cs="Arial"/>
          <w:sz w:val="24"/>
          <w:szCs w:val="24"/>
        </w:rPr>
        <w:t>as play</w:t>
      </w:r>
      <w:r w:rsidR="00551EFF">
        <w:rPr>
          <w:rFonts w:ascii="Arial" w:hAnsi="Arial" w:cs="Arial"/>
          <w:sz w:val="24"/>
          <w:szCs w:val="24"/>
        </w:rPr>
        <w:t>.</w:t>
      </w:r>
      <w:r w:rsidR="00214C43">
        <w:rPr>
          <w:rFonts w:ascii="Arial" w:hAnsi="Arial" w:cs="Arial"/>
          <w:sz w:val="24"/>
          <w:szCs w:val="24"/>
        </w:rPr>
        <w:t xml:space="preserve"> </w:t>
      </w:r>
      <w:r w:rsidR="00F52690">
        <w:rPr>
          <w:rFonts w:ascii="Arial" w:hAnsi="Arial" w:cs="Arial"/>
          <w:sz w:val="24"/>
          <w:szCs w:val="24"/>
        </w:rPr>
        <w:t>Times Mo</w:t>
      </w:r>
      <w:r w:rsidR="00F331C7">
        <w:rPr>
          <w:rFonts w:ascii="Arial" w:hAnsi="Arial" w:cs="Arial"/>
          <w:sz w:val="24"/>
          <w:szCs w:val="24"/>
        </w:rPr>
        <w:t xml:space="preserve">jo (2022) </w:t>
      </w:r>
      <w:r w:rsidR="00DC4649" w:rsidRPr="00DC4649">
        <w:rPr>
          <w:rFonts w:ascii="Arial" w:hAnsi="Arial" w:cs="Arial"/>
          <w:sz w:val="24"/>
          <w:szCs w:val="24"/>
        </w:rPr>
        <w:t>suggests that</w:t>
      </w:r>
      <w:r w:rsidR="0009621A" w:rsidRPr="0009621A">
        <w:rPr>
          <w:rFonts w:ascii="Arial" w:hAnsi="Arial" w:cs="Arial"/>
          <w:sz w:val="24"/>
          <w:szCs w:val="24"/>
        </w:rPr>
        <w:t xml:space="preserve"> although the child's play </w:t>
      </w:r>
      <w:r w:rsidR="004B6386">
        <w:rPr>
          <w:rFonts w:ascii="Arial" w:hAnsi="Arial" w:cs="Arial"/>
          <w:sz w:val="24"/>
          <w:szCs w:val="24"/>
        </w:rPr>
        <w:t xml:space="preserve">is </w:t>
      </w:r>
      <w:r w:rsidR="0009621A" w:rsidRPr="0009621A">
        <w:rPr>
          <w:rFonts w:ascii="Arial" w:hAnsi="Arial" w:cs="Arial"/>
          <w:sz w:val="24"/>
          <w:szCs w:val="24"/>
        </w:rPr>
        <w:t>self-directed, in the background the play worker can still help by allowing free time</w:t>
      </w:r>
      <w:r w:rsidR="004B6386">
        <w:rPr>
          <w:rFonts w:ascii="Arial" w:hAnsi="Arial" w:cs="Arial"/>
          <w:sz w:val="24"/>
          <w:szCs w:val="24"/>
        </w:rPr>
        <w:t xml:space="preserve">, </w:t>
      </w:r>
      <w:r w:rsidR="0009621A" w:rsidRPr="0009621A">
        <w:rPr>
          <w:rFonts w:ascii="Arial" w:hAnsi="Arial" w:cs="Arial"/>
          <w:sz w:val="24"/>
          <w:szCs w:val="24"/>
        </w:rPr>
        <w:t>encourage effort over success, create opportunities to explore,</w:t>
      </w:r>
      <w:r w:rsidR="004B6386" w:rsidRPr="004B6386">
        <w:rPr>
          <w:rFonts w:ascii="Arial" w:hAnsi="Arial" w:cs="Arial"/>
          <w:sz w:val="24"/>
          <w:szCs w:val="24"/>
        </w:rPr>
        <w:t xml:space="preserve"> hav</w:t>
      </w:r>
      <w:r w:rsidR="003174A0">
        <w:rPr>
          <w:rFonts w:ascii="Arial" w:hAnsi="Arial" w:cs="Arial"/>
          <w:sz w:val="24"/>
          <w:szCs w:val="24"/>
        </w:rPr>
        <w:t>e</w:t>
      </w:r>
      <w:r w:rsidR="004B6386" w:rsidRPr="004B6386">
        <w:rPr>
          <w:rFonts w:ascii="Arial" w:hAnsi="Arial" w:cs="Arial"/>
          <w:sz w:val="24"/>
          <w:szCs w:val="24"/>
        </w:rPr>
        <w:t xml:space="preserve"> patience</w:t>
      </w:r>
      <w:r w:rsidR="003174A0">
        <w:rPr>
          <w:rFonts w:ascii="Arial" w:hAnsi="Arial" w:cs="Arial"/>
          <w:sz w:val="24"/>
          <w:szCs w:val="24"/>
        </w:rPr>
        <w:t xml:space="preserve"> and </w:t>
      </w:r>
      <w:r w:rsidR="00830D0E">
        <w:rPr>
          <w:rFonts w:ascii="Arial" w:hAnsi="Arial" w:cs="Arial"/>
          <w:sz w:val="24"/>
          <w:szCs w:val="24"/>
        </w:rPr>
        <w:t xml:space="preserve">be mindful to give the children space as they are capable. </w:t>
      </w:r>
      <w:r w:rsidR="00751154">
        <w:rPr>
          <w:rFonts w:ascii="Arial" w:hAnsi="Arial" w:cs="Arial"/>
          <w:sz w:val="24"/>
          <w:szCs w:val="24"/>
        </w:rPr>
        <w:t>Mc</w:t>
      </w:r>
      <w:r w:rsidR="004E0579">
        <w:rPr>
          <w:rFonts w:ascii="Arial" w:hAnsi="Arial" w:cs="Arial"/>
          <w:sz w:val="24"/>
          <w:szCs w:val="24"/>
        </w:rPr>
        <w:t xml:space="preserve">Innes </w:t>
      </w:r>
      <w:r w:rsidR="004E0579">
        <w:rPr>
          <w:rFonts w:ascii="Arial" w:hAnsi="Arial" w:cs="Arial"/>
          <w:i/>
          <w:iCs/>
          <w:sz w:val="24"/>
          <w:szCs w:val="24"/>
        </w:rPr>
        <w:t xml:space="preserve">et al </w:t>
      </w:r>
      <w:r w:rsidR="004E0579">
        <w:rPr>
          <w:rFonts w:ascii="Arial" w:hAnsi="Arial" w:cs="Arial"/>
          <w:sz w:val="24"/>
          <w:szCs w:val="24"/>
        </w:rPr>
        <w:t xml:space="preserve">(2011) </w:t>
      </w:r>
      <w:r w:rsidR="00B702DC" w:rsidRPr="00B702DC">
        <w:rPr>
          <w:rFonts w:ascii="Arial" w:hAnsi="Arial" w:cs="Arial"/>
          <w:sz w:val="24"/>
          <w:szCs w:val="24"/>
        </w:rPr>
        <w:t>explains that</w:t>
      </w:r>
      <w:r w:rsidR="002A0BB2" w:rsidRPr="002A0BB2">
        <w:rPr>
          <w:rFonts w:ascii="Arial" w:hAnsi="Arial" w:cs="Arial"/>
          <w:sz w:val="24"/>
          <w:szCs w:val="24"/>
        </w:rPr>
        <w:t xml:space="preserve"> children differentiate play </w:t>
      </w:r>
      <w:r w:rsidR="00952025">
        <w:rPr>
          <w:rFonts w:ascii="Arial" w:hAnsi="Arial" w:cs="Arial"/>
          <w:sz w:val="24"/>
          <w:szCs w:val="24"/>
        </w:rPr>
        <w:t>and</w:t>
      </w:r>
      <w:r w:rsidR="002A0BB2" w:rsidRPr="002A0BB2">
        <w:rPr>
          <w:rFonts w:ascii="Arial" w:hAnsi="Arial" w:cs="Arial"/>
          <w:sz w:val="24"/>
          <w:szCs w:val="24"/>
        </w:rPr>
        <w:t xml:space="preserve"> </w:t>
      </w:r>
      <w:r w:rsidR="00952025">
        <w:rPr>
          <w:rFonts w:ascii="Arial" w:hAnsi="Arial" w:cs="Arial"/>
          <w:sz w:val="24"/>
          <w:szCs w:val="24"/>
        </w:rPr>
        <w:t>non-</w:t>
      </w:r>
      <w:r w:rsidR="002A0BB2" w:rsidRPr="002A0BB2">
        <w:rPr>
          <w:rFonts w:ascii="Arial" w:hAnsi="Arial" w:cs="Arial"/>
          <w:sz w:val="24"/>
          <w:szCs w:val="24"/>
        </w:rPr>
        <w:t xml:space="preserve">play activities according to </w:t>
      </w:r>
      <w:r w:rsidR="00952025">
        <w:rPr>
          <w:rFonts w:ascii="Arial" w:hAnsi="Arial" w:cs="Arial"/>
          <w:sz w:val="24"/>
          <w:szCs w:val="24"/>
        </w:rPr>
        <w:t>c</w:t>
      </w:r>
      <w:r w:rsidR="002A0BB2" w:rsidRPr="002A0BB2">
        <w:rPr>
          <w:rFonts w:ascii="Arial" w:hAnsi="Arial" w:cs="Arial"/>
          <w:sz w:val="24"/>
          <w:szCs w:val="24"/>
        </w:rPr>
        <w:t>ues.</w:t>
      </w:r>
      <w:r w:rsidR="00952025">
        <w:rPr>
          <w:rFonts w:ascii="Arial" w:hAnsi="Arial" w:cs="Arial"/>
          <w:sz w:val="24"/>
          <w:szCs w:val="24"/>
        </w:rPr>
        <w:t xml:space="preserve"> </w:t>
      </w:r>
      <w:r w:rsidR="00105675">
        <w:rPr>
          <w:rFonts w:ascii="Arial" w:hAnsi="Arial" w:cs="Arial"/>
          <w:sz w:val="24"/>
          <w:szCs w:val="24"/>
        </w:rPr>
        <w:t>One cue</w:t>
      </w:r>
      <w:r w:rsidR="003C47DA" w:rsidRPr="003C47DA">
        <w:rPr>
          <w:rFonts w:ascii="Arial" w:hAnsi="Arial" w:cs="Arial"/>
          <w:sz w:val="24"/>
          <w:szCs w:val="24"/>
        </w:rPr>
        <w:t xml:space="preserve"> that seems to be vital in the child</w:t>
      </w:r>
      <w:r w:rsidR="00105675">
        <w:rPr>
          <w:rFonts w:ascii="Arial" w:hAnsi="Arial" w:cs="Arial"/>
          <w:sz w:val="24"/>
          <w:szCs w:val="24"/>
        </w:rPr>
        <w:t>’s</w:t>
      </w:r>
      <w:r w:rsidR="003C47DA" w:rsidRPr="003C47DA">
        <w:rPr>
          <w:rFonts w:ascii="Arial" w:hAnsi="Arial" w:cs="Arial"/>
          <w:sz w:val="24"/>
          <w:szCs w:val="24"/>
        </w:rPr>
        <w:t xml:space="preserve"> decision making</w:t>
      </w:r>
      <w:r w:rsidR="00105675" w:rsidRPr="00105675">
        <w:rPr>
          <w:rFonts w:ascii="Arial" w:hAnsi="Arial" w:cs="Arial"/>
          <w:sz w:val="24"/>
          <w:szCs w:val="24"/>
        </w:rPr>
        <w:t xml:space="preserve"> on </w:t>
      </w:r>
      <w:r w:rsidR="009E5891" w:rsidRPr="00105675">
        <w:rPr>
          <w:rFonts w:ascii="Arial" w:hAnsi="Arial" w:cs="Arial"/>
          <w:sz w:val="24"/>
          <w:szCs w:val="24"/>
        </w:rPr>
        <w:t>whether</w:t>
      </w:r>
      <w:r w:rsidR="00105675" w:rsidRPr="00105675">
        <w:rPr>
          <w:rFonts w:ascii="Arial" w:hAnsi="Arial" w:cs="Arial"/>
          <w:sz w:val="24"/>
          <w:szCs w:val="24"/>
        </w:rPr>
        <w:t xml:space="preserve"> they are playing highly depends on </w:t>
      </w:r>
      <w:r w:rsidR="00A67406" w:rsidRPr="00105675">
        <w:rPr>
          <w:rFonts w:ascii="Arial" w:hAnsi="Arial" w:cs="Arial"/>
          <w:sz w:val="24"/>
          <w:szCs w:val="24"/>
        </w:rPr>
        <w:t>whether</w:t>
      </w:r>
      <w:r w:rsidR="00105675" w:rsidRPr="00105675">
        <w:rPr>
          <w:rFonts w:ascii="Arial" w:hAnsi="Arial" w:cs="Arial"/>
          <w:sz w:val="24"/>
          <w:szCs w:val="24"/>
        </w:rPr>
        <w:t xml:space="preserve"> there is an adult present</w:t>
      </w:r>
      <w:r w:rsidR="009E5891">
        <w:rPr>
          <w:rFonts w:ascii="Arial" w:hAnsi="Arial" w:cs="Arial"/>
          <w:sz w:val="24"/>
          <w:szCs w:val="24"/>
        </w:rPr>
        <w:t>.</w:t>
      </w:r>
    </w:p>
    <w:p w14:paraId="458E30D9" w14:textId="353CBE89" w:rsidR="001A6A31" w:rsidRPr="00690360" w:rsidRDefault="001A6A31" w:rsidP="002D75CA">
      <w:pPr>
        <w:pStyle w:val="blocks-text-block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King and Newstead (2017) </w:t>
      </w:r>
      <w:r w:rsidRPr="0030040E">
        <w:rPr>
          <w:rFonts w:ascii="Arial" w:hAnsi="Arial" w:cs="Arial"/>
        </w:rPr>
        <w:t>show that previously play workers have been more focused on the process of the</w:t>
      </w:r>
      <w:r w:rsidRPr="00E90531">
        <w:rPr>
          <w:rFonts w:ascii="Arial" w:hAnsi="Arial" w:cs="Arial"/>
        </w:rPr>
        <w:t xml:space="preserve"> play </w:t>
      </w:r>
      <w:r>
        <w:rPr>
          <w:rFonts w:ascii="Arial" w:hAnsi="Arial" w:cs="Arial"/>
        </w:rPr>
        <w:t>than</w:t>
      </w:r>
      <w:r w:rsidRPr="00E90531">
        <w:rPr>
          <w:rFonts w:ascii="Arial" w:hAnsi="Arial" w:cs="Arial"/>
        </w:rPr>
        <w:t xml:space="preserve"> its outcome</w:t>
      </w:r>
      <w:r>
        <w:rPr>
          <w:rFonts w:ascii="Arial" w:hAnsi="Arial" w:cs="Arial"/>
        </w:rPr>
        <w:t>.</w:t>
      </w:r>
      <w:r w:rsidR="006D0423">
        <w:rPr>
          <w:rFonts w:ascii="Arial" w:hAnsi="Arial" w:cs="Arial"/>
        </w:rPr>
        <w:t xml:space="preserve"> </w:t>
      </w:r>
      <w:r w:rsidR="00640815">
        <w:rPr>
          <w:rFonts w:ascii="Arial" w:hAnsi="Arial" w:cs="Arial"/>
        </w:rPr>
        <w:t xml:space="preserve">King and Newstead (2019) </w:t>
      </w:r>
      <w:r w:rsidR="008C1300" w:rsidRPr="008C1300">
        <w:rPr>
          <w:rFonts w:ascii="Arial" w:hAnsi="Arial" w:cs="Arial"/>
        </w:rPr>
        <w:t>describe the play cycle.</w:t>
      </w:r>
      <w:r w:rsidR="007522EF" w:rsidRPr="007522EF">
        <w:rPr>
          <w:rFonts w:ascii="Arial" w:hAnsi="Arial" w:cs="Arial"/>
        </w:rPr>
        <w:t xml:space="preserve"> The play cycle was developed by two former play workers </w:t>
      </w:r>
      <w:r w:rsidR="007522EF" w:rsidRPr="007522EF">
        <w:rPr>
          <w:rFonts w:ascii="Arial" w:hAnsi="Arial" w:cs="Arial"/>
        </w:rPr>
        <w:lastRenderedPageBreak/>
        <w:t>known as Perr</w:t>
      </w:r>
      <w:r w:rsidR="007522EF">
        <w:rPr>
          <w:rFonts w:ascii="Arial" w:hAnsi="Arial" w:cs="Arial"/>
        </w:rPr>
        <w:t>y</w:t>
      </w:r>
      <w:r w:rsidR="007522EF" w:rsidRPr="007522EF">
        <w:rPr>
          <w:rFonts w:ascii="Arial" w:hAnsi="Arial" w:cs="Arial"/>
        </w:rPr>
        <w:t xml:space="preserve"> Els</w:t>
      </w:r>
      <w:r w:rsidR="007522EF">
        <w:rPr>
          <w:rFonts w:ascii="Arial" w:hAnsi="Arial" w:cs="Arial"/>
        </w:rPr>
        <w:t>e</w:t>
      </w:r>
      <w:r w:rsidR="007522EF" w:rsidRPr="007522EF">
        <w:rPr>
          <w:rFonts w:ascii="Arial" w:hAnsi="Arial" w:cs="Arial"/>
        </w:rPr>
        <w:t xml:space="preserve"> and Gordon Sturrock in 1998</w:t>
      </w:r>
      <w:r w:rsidR="007522EF">
        <w:rPr>
          <w:rFonts w:ascii="Arial" w:hAnsi="Arial" w:cs="Arial"/>
        </w:rPr>
        <w:t xml:space="preserve">. </w:t>
      </w:r>
      <w:r w:rsidR="00483871">
        <w:rPr>
          <w:rFonts w:ascii="Arial" w:hAnsi="Arial" w:cs="Arial"/>
        </w:rPr>
        <w:t>T</w:t>
      </w:r>
      <w:r w:rsidR="00950265" w:rsidRPr="00950265">
        <w:rPr>
          <w:rFonts w:ascii="Arial" w:hAnsi="Arial" w:cs="Arial"/>
        </w:rPr>
        <w:t>his theory provides a description of the play process</w:t>
      </w:r>
      <w:r w:rsidR="00483871" w:rsidRPr="00483871">
        <w:rPr>
          <w:rFonts w:ascii="Arial" w:hAnsi="Arial" w:cs="Arial"/>
        </w:rPr>
        <w:t xml:space="preserve"> that is apparent in </w:t>
      </w:r>
      <w:r w:rsidR="00483871">
        <w:rPr>
          <w:rFonts w:ascii="Arial" w:hAnsi="Arial" w:cs="Arial"/>
        </w:rPr>
        <w:t>all</w:t>
      </w:r>
      <w:r w:rsidR="00483871" w:rsidRPr="00483871">
        <w:rPr>
          <w:rFonts w:ascii="Arial" w:hAnsi="Arial" w:cs="Arial"/>
        </w:rPr>
        <w:t xml:space="preserve"> play</w:t>
      </w:r>
      <w:r w:rsidR="00483871">
        <w:rPr>
          <w:rFonts w:ascii="Arial" w:hAnsi="Arial" w:cs="Arial"/>
        </w:rPr>
        <w:t xml:space="preserve">. </w:t>
      </w:r>
      <w:r w:rsidR="009C63E6">
        <w:rPr>
          <w:rFonts w:ascii="Arial" w:hAnsi="Arial" w:cs="Arial"/>
        </w:rPr>
        <w:t xml:space="preserve">Cambridge Kids Club (2023) </w:t>
      </w:r>
      <w:r w:rsidR="003F3FEB">
        <w:rPr>
          <w:rFonts w:ascii="Arial" w:hAnsi="Arial" w:cs="Arial"/>
        </w:rPr>
        <w:t xml:space="preserve">show that the play cycle is clever </w:t>
      </w:r>
      <w:r w:rsidR="00D83142">
        <w:rPr>
          <w:rFonts w:ascii="Arial" w:hAnsi="Arial" w:cs="Arial"/>
        </w:rPr>
        <w:t xml:space="preserve">yet simple way of being able to understand children’s play and find </w:t>
      </w:r>
      <w:r w:rsidR="00F6603A">
        <w:rPr>
          <w:rFonts w:ascii="Arial" w:hAnsi="Arial" w:cs="Arial"/>
        </w:rPr>
        <w:t xml:space="preserve">ways on how to better support it. </w:t>
      </w:r>
      <w:r w:rsidR="009C779C" w:rsidRPr="009C779C">
        <w:rPr>
          <w:rFonts w:ascii="Arial" w:hAnsi="Arial" w:cs="Arial"/>
        </w:rPr>
        <w:t>The pla</w:t>
      </w:r>
      <w:r w:rsidR="00DC4BD9">
        <w:rPr>
          <w:rFonts w:ascii="Arial" w:hAnsi="Arial" w:cs="Arial"/>
        </w:rPr>
        <w:t>y cycle</w:t>
      </w:r>
      <w:r w:rsidR="009C779C" w:rsidRPr="009C779C">
        <w:rPr>
          <w:rFonts w:ascii="Arial" w:hAnsi="Arial" w:cs="Arial"/>
        </w:rPr>
        <w:t xml:space="preserve"> has </w:t>
      </w:r>
      <w:r w:rsidR="00DC4BD9">
        <w:rPr>
          <w:rFonts w:ascii="Arial" w:hAnsi="Arial" w:cs="Arial"/>
        </w:rPr>
        <w:t>different</w:t>
      </w:r>
      <w:r w:rsidR="00D44581" w:rsidRPr="00D44581">
        <w:rPr>
          <w:rFonts w:ascii="Arial" w:hAnsi="Arial" w:cs="Arial"/>
        </w:rPr>
        <w:t xml:space="preserve"> components</w:t>
      </w:r>
      <w:r w:rsidR="00D44581">
        <w:rPr>
          <w:rFonts w:ascii="Arial" w:hAnsi="Arial" w:cs="Arial"/>
        </w:rPr>
        <w:t xml:space="preserve">. </w:t>
      </w:r>
      <w:r w:rsidR="00DC4BD9">
        <w:rPr>
          <w:rFonts w:ascii="Arial" w:hAnsi="Arial" w:cs="Arial"/>
        </w:rPr>
        <w:t xml:space="preserve">These are </w:t>
      </w:r>
      <w:proofErr w:type="spellStart"/>
      <w:r w:rsidR="00DC4BD9">
        <w:rPr>
          <w:rFonts w:ascii="Arial" w:hAnsi="Arial" w:cs="Arial"/>
        </w:rPr>
        <w:t>metaludes</w:t>
      </w:r>
      <w:proofErr w:type="spellEnd"/>
      <w:r w:rsidR="00FB74AF" w:rsidRPr="00FB74AF">
        <w:rPr>
          <w:rFonts w:ascii="Arial" w:hAnsi="Arial" w:cs="Arial"/>
        </w:rPr>
        <w:t xml:space="preserve"> which is the child</w:t>
      </w:r>
      <w:r w:rsidR="00ED0E63">
        <w:rPr>
          <w:rFonts w:ascii="Arial" w:hAnsi="Arial" w:cs="Arial"/>
        </w:rPr>
        <w:t>’s</w:t>
      </w:r>
      <w:r w:rsidR="00FB74AF" w:rsidRPr="00FB74AF">
        <w:rPr>
          <w:rFonts w:ascii="Arial" w:hAnsi="Arial" w:cs="Arial"/>
        </w:rPr>
        <w:t xml:space="preserve"> original idea, </w:t>
      </w:r>
      <w:r w:rsidR="00ED0E63">
        <w:rPr>
          <w:rFonts w:ascii="Arial" w:hAnsi="Arial" w:cs="Arial"/>
        </w:rPr>
        <w:t xml:space="preserve">cues </w:t>
      </w:r>
      <w:r w:rsidR="00FB74AF" w:rsidRPr="00FB74AF">
        <w:rPr>
          <w:rFonts w:ascii="Arial" w:hAnsi="Arial" w:cs="Arial"/>
        </w:rPr>
        <w:t>which is the child signal</w:t>
      </w:r>
      <w:r w:rsidR="00ED0E63">
        <w:rPr>
          <w:rFonts w:ascii="Arial" w:hAnsi="Arial" w:cs="Arial"/>
        </w:rPr>
        <w:t>ling</w:t>
      </w:r>
      <w:r w:rsidR="007255A3" w:rsidRPr="007255A3">
        <w:rPr>
          <w:rFonts w:ascii="Arial" w:hAnsi="Arial" w:cs="Arial"/>
        </w:rPr>
        <w:t xml:space="preserve"> </w:t>
      </w:r>
      <w:r w:rsidR="00ED0E63">
        <w:rPr>
          <w:rFonts w:ascii="Arial" w:hAnsi="Arial" w:cs="Arial"/>
        </w:rPr>
        <w:t>verb</w:t>
      </w:r>
      <w:r w:rsidR="009A77C6">
        <w:rPr>
          <w:rFonts w:ascii="Arial" w:hAnsi="Arial" w:cs="Arial"/>
        </w:rPr>
        <w:t>a</w:t>
      </w:r>
      <w:r w:rsidR="007255A3" w:rsidRPr="007255A3">
        <w:rPr>
          <w:rFonts w:ascii="Arial" w:hAnsi="Arial" w:cs="Arial"/>
        </w:rPr>
        <w:t xml:space="preserve">lly or </w:t>
      </w:r>
      <w:r w:rsidR="009A77C6" w:rsidRPr="007255A3">
        <w:rPr>
          <w:rFonts w:ascii="Arial" w:hAnsi="Arial" w:cs="Arial"/>
        </w:rPr>
        <w:t>non-</w:t>
      </w:r>
      <w:r w:rsidR="009A77C6">
        <w:rPr>
          <w:rFonts w:ascii="Arial" w:hAnsi="Arial" w:cs="Arial"/>
        </w:rPr>
        <w:t>verb</w:t>
      </w:r>
      <w:r w:rsidR="009A77C6" w:rsidRPr="007255A3">
        <w:rPr>
          <w:rFonts w:ascii="Arial" w:hAnsi="Arial" w:cs="Arial"/>
        </w:rPr>
        <w:t>ally</w:t>
      </w:r>
      <w:r w:rsidR="007255A3" w:rsidRPr="007255A3">
        <w:rPr>
          <w:rFonts w:ascii="Arial" w:hAnsi="Arial" w:cs="Arial"/>
        </w:rPr>
        <w:t xml:space="preserve"> that they want to play</w:t>
      </w:r>
      <w:r w:rsidR="009A77C6">
        <w:rPr>
          <w:rFonts w:ascii="Arial" w:hAnsi="Arial" w:cs="Arial"/>
        </w:rPr>
        <w:t xml:space="preserve"> with someone or </w:t>
      </w:r>
      <w:proofErr w:type="gramStart"/>
      <w:r w:rsidR="009A77C6">
        <w:rPr>
          <w:rFonts w:ascii="Arial" w:hAnsi="Arial" w:cs="Arial"/>
        </w:rPr>
        <w:t>something in particular</w:t>
      </w:r>
      <w:r w:rsidR="007255A3" w:rsidRPr="007255A3">
        <w:rPr>
          <w:rFonts w:ascii="Arial" w:hAnsi="Arial" w:cs="Arial"/>
        </w:rPr>
        <w:t>, return</w:t>
      </w:r>
      <w:proofErr w:type="gramEnd"/>
      <w:r w:rsidR="003528CF" w:rsidRPr="003528CF">
        <w:rPr>
          <w:rFonts w:ascii="Arial" w:hAnsi="Arial" w:cs="Arial"/>
        </w:rPr>
        <w:t xml:space="preserve"> which is the response from the person that the child has chosen to include in their play,</w:t>
      </w:r>
      <w:r w:rsidR="0003478E" w:rsidRPr="0003478E">
        <w:rPr>
          <w:rFonts w:ascii="Arial" w:hAnsi="Arial" w:cs="Arial"/>
        </w:rPr>
        <w:t xml:space="preserve"> </w:t>
      </w:r>
      <w:r w:rsidR="009A77C6">
        <w:rPr>
          <w:rFonts w:ascii="Arial" w:hAnsi="Arial" w:cs="Arial"/>
        </w:rPr>
        <w:t>f</w:t>
      </w:r>
      <w:r w:rsidR="0003478E" w:rsidRPr="0003478E">
        <w:rPr>
          <w:rFonts w:ascii="Arial" w:hAnsi="Arial" w:cs="Arial"/>
        </w:rPr>
        <w:t>low which demonstrates s</w:t>
      </w:r>
      <w:r w:rsidR="009A77C6">
        <w:rPr>
          <w:rFonts w:ascii="Arial" w:hAnsi="Arial" w:cs="Arial"/>
        </w:rPr>
        <w:t>er</w:t>
      </w:r>
      <w:r w:rsidR="0003478E" w:rsidRPr="0003478E">
        <w:rPr>
          <w:rFonts w:ascii="Arial" w:hAnsi="Arial" w:cs="Arial"/>
        </w:rPr>
        <w:t>ve and return and finally annihilation when the child decides to move on</w:t>
      </w:r>
      <w:r w:rsidR="00DC4BD9" w:rsidRPr="00DC4BD9">
        <w:rPr>
          <w:rFonts w:ascii="Arial" w:hAnsi="Arial" w:cs="Arial"/>
        </w:rPr>
        <w:t xml:space="preserve"> from the activity</w:t>
      </w:r>
      <w:r w:rsidR="009A77C6">
        <w:rPr>
          <w:rFonts w:ascii="Arial" w:hAnsi="Arial" w:cs="Arial"/>
        </w:rPr>
        <w:t xml:space="preserve">. </w:t>
      </w:r>
      <w:r w:rsidR="008B6E1E" w:rsidRPr="008B6E1E">
        <w:rPr>
          <w:rFonts w:ascii="Arial" w:hAnsi="Arial" w:cs="Arial"/>
        </w:rPr>
        <w:t>D</w:t>
      </w:r>
      <w:r w:rsidR="000B4ADE">
        <w:rPr>
          <w:rFonts w:ascii="Arial" w:hAnsi="Arial" w:cs="Arial"/>
        </w:rPr>
        <w:t>uring</w:t>
      </w:r>
      <w:r w:rsidR="008B6E1E" w:rsidRPr="008B6E1E">
        <w:rPr>
          <w:rFonts w:ascii="Arial" w:hAnsi="Arial" w:cs="Arial"/>
        </w:rPr>
        <w:t xml:space="preserve"> the play</w:t>
      </w:r>
      <w:r w:rsidR="000B4ADE">
        <w:rPr>
          <w:rFonts w:ascii="Arial" w:hAnsi="Arial" w:cs="Arial"/>
        </w:rPr>
        <w:t xml:space="preserve"> it</w:t>
      </w:r>
      <w:r w:rsidR="008B6E1E" w:rsidRPr="008B6E1E">
        <w:rPr>
          <w:rFonts w:ascii="Arial" w:hAnsi="Arial" w:cs="Arial"/>
        </w:rPr>
        <w:t xml:space="preserve"> is possible for an adult </w:t>
      </w:r>
      <w:r w:rsidR="000B4ADE">
        <w:rPr>
          <w:rFonts w:ascii="Arial" w:hAnsi="Arial" w:cs="Arial"/>
        </w:rPr>
        <w:t>to end</w:t>
      </w:r>
      <w:r w:rsidR="008B6E1E" w:rsidRPr="008B6E1E">
        <w:rPr>
          <w:rFonts w:ascii="Arial" w:hAnsi="Arial" w:cs="Arial"/>
        </w:rPr>
        <w:t xml:space="preserve"> the play cycle purposefully or accidentally</w:t>
      </w:r>
      <w:r w:rsidR="000B4ADE">
        <w:rPr>
          <w:rFonts w:ascii="Arial" w:hAnsi="Arial" w:cs="Arial"/>
        </w:rPr>
        <w:t>. T</w:t>
      </w:r>
      <w:r w:rsidR="00B7402B" w:rsidRPr="00B7402B">
        <w:rPr>
          <w:rFonts w:ascii="Arial" w:hAnsi="Arial" w:cs="Arial"/>
        </w:rPr>
        <w:t xml:space="preserve">his may happen in multiple ways by trying to </w:t>
      </w:r>
      <w:r w:rsidR="000B4ADE" w:rsidRPr="00B7402B">
        <w:rPr>
          <w:rFonts w:ascii="Arial" w:hAnsi="Arial" w:cs="Arial"/>
        </w:rPr>
        <w:t>take over</w:t>
      </w:r>
      <w:r w:rsidR="00B7402B" w:rsidRPr="00B7402B">
        <w:rPr>
          <w:rFonts w:ascii="Arial" w:hAnsi="Arial" w:cs="Arial"/>
        </w:rPr>
        <w:t xml:space="preserve"> the </w:t>
      </w:r>
      <w:r w:rsidR="000B4ADE">
        <w:rPr>
          <w:rFonts w:ascii="Arial" w:hAnsi="Arial" w:cs="Arial"/>
        </w:rPr>
        <w:t>c</w:t>
      </w:r>
      <w:r w:rsidR="00B7402B" w:rsidRPr="00B7402B">
        <w:rPr>
          <w:rFonts w:ascii="Arial" w:hAnsi="Arial" w:cs="Arial"/>
        </w:rPr>
        <w:t>hild</w:t>
      </w:r>
      <w:r w:rsidR="000B4ADE">
        <w:rPr>
          <w:rFonts w:ascii="Arial" w:hAnsi="Arial" w:cs="Arial"/>
        </w:rPr>
        <w:t>’</w:t>
      </w:r>
      <w:r w:rsidR="00B7402B" w:rsidRPr="00B7402B">
        <w:rPr>
          <w:rFonts w:ascii="Arial" w:hAnsi="Arial" w:cs="Arial"/>
        </w:rPr>
        <w:t>s play or educate them</w:t>
      </w:r>
      <w:r w:rsidR="000B4ADE" w:rsidRPr="000B4ADE">
        <w:rPr>
          <w:rFonts w:ascii="Arial" w:hAnsi="Arial" w:cs="Arial"/>
        </w:rPr>
        <w:t xml:space="preserve"> </w:t>
      </w:r>
      <w:r w:rsidR="000B4ADE">
        <w:rPr>
          <w:rFonts w:ascii="Arial" w:hAnsi="Arial" w:cs="Arial"/>
        </w:rPr>
        <w:t>further</w:t>
      </w:r>
      <w:r w:rsidR="000B4ADE" w:rsidRPr="000B4ADE">
        <w:rPr>
          <w:rFonts w:ascii="Arial" w:hAnsi="Arial" w:cs="Arial"/>
        </w:rPr>
        <w:t xml:space="preserve"> on the activity</w:t>
      </w:r>
      <w:r w:rsidR="000B4ADE">
        <w:rPr>
          <w:rFonts w:ascii="Arial" w:hAnsi="Arial" w:cs="Arial"/>
        </w:rPr>
        <w:t xml:space="preserve">. </w:t>
      </w:r>
      <w:r w:rsidR="008D0703" w:rsidRPr="008D0703">
        <w:rPr>
          <w:rFonts w:ascii="Arial" w:hAnsi="Arial" w:cs="Arial"/>
        </w:rPr>
        <w:t>As well as this within the play cycle, there are frames. These are the unofficial rules</w:t>
      </w:r>
      <w:r w:rsidR="00686D6B" w:rsidRPr="00686D6B">
        <w:rPr>
          <w:rFonts w:ascii="Arial" w:hAnsi="Arial" w:cs="Arial"/>
        </w:rPr>
        <w:t xml:space="preserve"> of the </w:t>
      </w:r>
      <w:r w:rsidR="00686F46">
        <w:rPr>
          <w:rFonts w:ascii="Arial" w:hAnsi="Arial" w:cs="Arial"/>
        </w:rPr>
        <w:t>play cycle</w:t>
      </w:r>
      <w:r w:rsidR="00686D6B" w:rsidRPr="00686D6B">
        <w:rPr>
          <w:rFonts w:ascii="Arial" w:hAnsi="Arial" w:cs="Arial"/>
        </w:rPr>
        <w:t xml:space="preserve"> that the child has created</w:t>
      </w:r>
      <w:r w:rsidR="00686F46">
        <w:rPr>
          <w:rFonts w:ascii="Arial" w:hAnsi="Arial" w:cs="Arial"/>
        </w:rPr>
        <w:t>. I</w:t>
      </w:r>
      <w:r w:rsidR="00686D6B" w:rsidRPr="00686D6B">
        <w:rPr>
          <w:rFonts w:ascii="Arial" w:hAnsi="Arial" w:cs="Arial"/>
        </w:rPr>
        <w:t>t is important to allow the children to come up with and follow these frames as it allows them</w:t>
      </w:r>
      <w:r w:rsidR="00686F46" w:rsidRPr="00686F46">
        <w:rPr>
          <w:rFonts w:ascii="Arial" w:hAnsi="Arial" w:cs="Arial"/>
        </w:rPr>
        <w:t xml:space="preserve"> to keep their pla</w:t>
      </w:r>
      <w:r w:rsidR="00686F46">
        <w:rPr>
          <w:rFonts w:ascii="Arial" w:hAnsi="Arial" w:cs="Arial"/>
        </w:rPr>
        <w:t>y</w:t>
      </w:r>
      <w:r w:rsidR="00686F46" w:rsidRPr="00686F46">
        <w:rPr>
          <w:rFonts w:ascii="Arial" w:hAnsi="Arial" w:cs="Arial"/>
        </w:rPr>
        <w:t xml:space="preserve"> self-directed </w:t>
      </w:r>
      <w:r w:rsidR="00686F46">
        <w:rPr>
          <w:rFonts w:ascii="Arial" w:hAnsi="Arial" w:cs="Arial"/>
        </w:rPr>
        <w:t xml:space="preserve">and </w:t>
      </w:r>
      <w:r w:rsidR="00686F46" w:rsidRPr="00686F46">
        <w:rPr>
          <w:rFonts w:ascii="Arial" w:hAnsi="Arial" w:cs="Arial"/>
        </w:rPr>
        <w:t>personal</w:t>
      </w:r>
      <w:r w:rsidR="00686F46">
        <w:rPr>
          <w:rFonts w:ascii="Arial" w:hAnsi="Arial" w:cs="Arial"/>
        </w:rPr>
        <w:t>.</w:t>
      </w:r>
      <w:r w:rsidR="004C5F49">
        <w:rPr>
          <w:rFonts w:ascii="Arial" w:hAnsi="Arial" w:cs="Arial"/>
        </w:rPr>
        <w:t xml:space="preserve"> </w:t>
      </w:r>
      <w:r w:rsidR="007A4DC1" w:rsidRPr="00325E79">
        <w:rPr>
          <w:rFonts w:ascii="Arial" w:hAnsi="Arial" w:cs="Arial"/>
        </w:rPr>
        <w:t>During</w:t>
      </w:r>
      <w:r w:rsidR="00325E79" w:rsidRPr="00325E79">
        <w:rPr>
          <w:rFonts w:ascii="Arial" w:hAnsi="Arial" w:cs="Arial"/>
        </w:rPr>
        <w:t xml:space="preserve"> the </w:t>
      </w:r>
      <w:r w:rsidR="007A4DC1">
        <w:rPr>
          <w:rFonts w:ascii="Arial" w:hAnsi="Arial" w:cs="Arial"/>
        </w:rPr>
        <w:t>play cycle</w:t>
      </w:r>
      <w:r w:rsidR="00325E79" w:rsidRPr="00325E79">
        <w:rPr>
          <w:rFonts w:ascii="Arial" w:hAnsi="Arial" w:cs="Arial"/>
        </w:rPr>
        <w:t xml:space="preserve"> there is a possibility that an intervention may take place. This is when a play worker can be temporarily invited into the </w:t>
      </w:r>
      <w:r w:rsidR="007A4DC1">
        <w:rPr>
          <w:rFonts w:ascii="Arial" w:hAnsi="Arial" w:cs="Arial"/>
        </w:rPr>
        <w:t>c</w:t>
      </w:r>
      <w:r w:rsidR="00325E79" w:rsidRPr="00325E79">
        <w:rPr>
          <w:rFonts w:ascii="Arial" w:hAnsi="Arial" w:cs="Arial"/>
        </w:rPr>
        <w:t>hild</w:t>
      </w:r>
      <w:r w:rsidR="007A4DC1">
        <w:rPr>
          <w:rFonts w:ascii="Arial" w:hAnsi="Arial" w:cs="Arial"/>
        </w:rPr>
        <w:t>’</w:t>
      </w:r>
      <w:r w:rsidR="00325E79" w:rsidRPr="00325E79">
        <w:rPr>
          <w:rFonts w:ascii="Arial" w:hAnsi="Arial" w:cs="Arial"/>
        </w:rPr>
        <w:t>s pla</w:t>
      </w:r>
      <w:r w:rsidR="00137671">
        <w:rPr>
          <w:rFonts w:ascii="Arial" w:hAnsi="Arial" w:cs="Arial"/>
        </w:rPr>
        <w:t>y cycle</w:t>
      </w:r>
      <w:r w:rsidR="00325E79" w:rsidRPr="00325E79">
        <w:rPr>
          <w:rFonts w:ascii="Arial" w:hAnsi="Arial" w:cs="Arial"/>
        </w:rPr>
        <w:t xml:space="preserve"> as a resource</w:t>
      </w:r>
      <w:r w:rsidR="00137671">
        <w:rPr>
          <w:rFonts w:ascii="Arial" w:hAnsi="Arial" w:cs="Arial"/>
        </w:rPr>
        <w:t xml:space="preserve">. As </w:t>
      </w:r>
      <w:r w:rsidR="0063645C" w:rsidRPr="0063645C">
        <w:rPr>
          <w:rFonts w:ascii="Arial" w:hAnsi="Arial" w:cs="Arial"/>
        </w:rPr>
        <w:t xml:space="preserve">an </w:t>
      </w:r>
      <w:r w:rsidR="00AB00F9" w:rsidRPr="0063645C">
        <w:rPr>
          <w:rFonts w:ascii="Arial" w:hAnsi="Arial" w:cs="Arial"/>
        </w:rPr>
        <w:t>example,</w:t>
      </w:r>
      <w:r w:rsidR="0063645C" w:rsidRPr="0063645C">
        <w:rPr>
          <w:rFonts w:ascii="Arial" w:hAnsi="Arial" w:cs="Arial"/>
        </w:rPr>
        <w:t xml:space="preserve"> a child may need help building or opening something </w:t>
      </w:r>
      <w:r w:rsidR="00137671">
        <w:rPr>
          <w:rFonts w:ascii="Arial" w:hAnsi="Arial" w:cs="Arial"/>
        </w:rPr>
        <w:t>with</w:t>
      </w:r>
      <w:r w:rsidR="0063645C" w:rsidRPr="0063645C">
        <w:rPr>
          <w:rFonts w:ascii="Arial" w:hAnsi="Arial" w:cs="Arial"/>
        </w:rPr>
        <w:t xml:space="preserve">in their play. </w:t>
      </w:r>
      <w:r w:rsidR="00137671">
        <w:rPr>
          <w:rFonts w:ascii="Arial" w:hAnsi="Arial" w:cs="Arial"/>
        </w:rPr>
        <w:t xml:space="preserve">The child may ask the play worker for some assistance to support them. </w:t>
      </w:r>
      <w:r w:rsidR="0063645C" w:rsidRPr="0063645C">
        <w:rPr>
          <w:rFonts w:ascii="Arial" w:hAnsi="Arial" w:cs="Arial"/>
        </w:rPr>
        <w:t xml:space="preserve">This is known as an </w:t>
      </w:r>
      <w:r w:rsidR="00AB00F9" w:rsidRPr="0063645C">
        <w:rPr>
          <w:rFonts w:ascii="Arial" w:hAnsi="Arial" w:cs="Arial"/>
        </w:rPr>
        <w:t>intervention,</w:t>
      </w:r>
      <w:r w:rsidR="0063645C" w:rsidRPr="0063645C">
        <w:rPr>
          <w:rFonts w:ascii="Arial" w:hAnsi="Arial" w:cs="Arial"/>
        </w:rPr>
        <w:t xml:space="preserve"> and it is important that the adult remains as</w:t>
      </w:r>
      <w:r w:rsidR="007A4DC1" w:rsidRPr="007A4DC1">
        <w:rPr>
          <w:rFonts w:ascii="Arial" w:hAnsi="Arial" w:cs="Arial"/>
        </w:rPr>
        <w:t xml:space="preserve"> a</w:t>
      </w:r>
      <w:r w:rsidR="00121C04">
        <w:rPr>
          <w:rFonts w:ascii="Arial" w:hAnsi="Arial" w:cs="Arial"/>
        </w:rPr>
        <w:t>n</w:t>
      </w:r>
      <w:r w:rsidR="007A4DC1" w:rsidRPr="007A4DC1">
        <w:rPr>
          <w:rFonts w:ascii="Arial" w:hAnsi="Arial" w:cs="Arial"/>
        </w:rPr>
        <w:t xml:space="preserve"> option of help and does not try to interfere with the </w:t>
      </w:r>
      <w:r w:rsidR="00121C04">
        <w:rPr>
          <w:rFonts w:ascii="Arial" w:hAnsi="Arial" w:cs="Arial"/>
        </w:rPr>
        <w:t>c</w:t>
      </w:r>
      <w:r w:rsidR="007A4DC1" w:rsidRPr="007A4DC1">
        <w:rPr>
          <w:rFonts w:ascii="Arial" w:hAnsi="Arial" w:cs="Arial"/>
        </w:rPr>
        <w:t>hild</w:t>
      </w:r>
      <w:r w:rsidR="00121C04">
        <w:rPr>
          <w:rFonts w:ascii="Arial" w:hAnsi="Arial" w:cs="Arial"/>
        </w:rPr>
        <w:t>’</w:t>
      </w:r>
      <w:r w:rsidR="007A4DC1" w:rsidRPr="007A4DC1">
        <w:rPr>
          <w:rFonts w:ascii="Arial" w:hAnsi="Arial" w:cs="Arial"/>
        </w:rPr>
        <w:t>s play</w:t>
      </w:r>
      <w:r w:rsidR="007A4DC1">
        <w:rPr>
          <w:rFonts w:ascii="Arial" w:hAnsi="Arial" w:cs="Arial"/>
        </w:rPr>
        <w:t>.</w:t>
      </w:r>
    </w:p>
    <w:p w14:paraId="334AEB79" w14:textId="77777777" w:rsidR="00A67406" w:rsidRPr="00A67406" w:rsidRDefault="00A67406" w:rsidP="002D75CA">
      <w:pPr>
        <w:spacing w:line="360" w:lineRule="auto"/>
        <w:rPr>
          <w:rFonts w:ascii="Arial" w:hAnsi="Arial" w:cs="Arial"/>
          <w:sz w:val="24"/>
          <w:szCs w:val="24"/>
        </w:rPr>
      </w:pPr>
    </w:p>
    <w:p w14:paraId="5ECE7F26" w14:textId="77777777" w:rsidR="00263288" w:rsidRDefault="00263288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57547702" w14:textId="77777777" w:rsidR="00263288" w:rsidRDefault="00263288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19C23D74" w14:textId="77777777" w:rsidR="00263288" w:rsidRDefault="00263288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10563E17" w14:textId="77777777" w:rsidR="00263288" w:rsidRDefault="00263288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1818CFA3" w14:textId="77777777" w:rsidR="00263288" w:rsidRDefault="00263288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2B94123A" w14:textId="77777777" w:rsidR="00263288" w:rsidRDefault="00263288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1A028C38" w14:textId="77777777" w:rsidR="00263288" w:rsidRDefault="00263288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405A2EBD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314818CF" w14:textId="417854CE" w:rsidR="00F935A6" w:rsidRPr="00D426FD" w:rsidRDefault="00F935A6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 w:rsidRPr="00D426FD">
        <w:rPr>
          <w:rFonts w:ascii="Arial" w:hAnsi="Arial" w:cs="Arial"/>
          <w:b/>
          <w:bCs/>
          <w:i/>
          <w:iCs/>
          <w:sz w:val="28"/>
          <w:szCs w:val="28"/>
          <w:u w:val="single"/>
        </w:rPr>
        <w:lastRenderedPageBreak/>
        <w:t xml:space="preserve">Section 3 </w:t>
      </w:r>
    </w:p>
    <w:p w14:paraId="1E1D399C" w14:textId="076A11E5" w:rsidR="00A4299E" w:rsidRPr="0007160D" w:rsidRDefault="0072740D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Francisco (2023) </w:t>
      </w:r>
      <w:r w:rsidR="009B3672" w:rsidRPr="009B3672">
        <w:rPr>
          <w:rFonts w:ascii="Arial" w:hAnsi="Arial" w:cs="Arial"/>
          <w:sz w:val="24"/>
          <w:szCs w:val="24"/>
        </w:rPr>
        <w:t>define</w:t>
      </w:r>
      <w:r w:rsidR="00D87A3C">
        <w:rPr>
          <w:rFonts w:ascii="Arial" w:hAnsi="Arial" w:cs="Arial"/>
          <w:sz w:val="24"/>
          <w:szCs w:val="24"/>
        </w:rPr>
        <w:t>s</w:t>
      </w:r>
      <w:r w:rsidR="009B3672" w:rsidRPr="009B3672">
        <w:rPr>
          <w:rFonts w:ascii="Arial" w:hAnsi="Arial" w:cs="Arial"/>
          <w:sz w:val="24"/>
          <w:szCs w:val="24"/>
        </w:rPr>
        <w:t xml:space="preserve"> observation</w:t>
      </w:r>
      <w:r w:rsidR="0012444A" w:rsidRPr="0012444A">
        <w:rPr>
          <w:rFonts w:ascii="Arial" w:hAnsi="Arial" w:cs="Arial"/>
          <w:sz w:val="24"/>
          <w:szCs w:val="24"/>
        </w:rPr>
        <w:t xml:space="preserve"> as a method of watching</w:t>
      </w:r>
      <w:r w:rsidR="00D87A3C">
        <w:rPr>
          <w:rFonts w:ascii="Arial" w:hAnsi="Arial" w:cs="Arial"/>
          <w:sz w:val="24"/>
          <w:szCs w:val="24"/>
        </w:rPr>
        <w:t>,</w:t>
      </w:r>
      <w:r w:rsidR="0012444A" w:rsidRPr="0012444A">
        <w:rPr>
          <w:rFonts w:ascii="Arial" w:hAnsi="Arial" w:cs="Arial"/>
          <w:sz w:val="24"/>
          <w:szCs w:val="24"/>
        </w:rPr>
        <w:t xml:space="preserve"> listening</w:t>
      </w:r>
      <w:r w:rsidR="00D87A3C">
        <w:rPr>
          <w:rFonts w:ascii="Arial" w:hAnsi="Arial" w:cs="Arial"/>
          <w:sz w:val="24"/>
          <w:szCs w:val="24"/>
        </w:rPr>
        <w:t>,</w:t>
      </w:r>
      <w:r w:rsidR="0012444A" w:rsidRPr="0012444A">
        <w:rPr>
          <w:rFonts w:ascii="Arial" w:hAnsi="Arial" w:cs="Arial"/>
          <w:sz w:val="24"/>
          <w:szCs w:val="24"/>
        </w:rPr>
        <w:t xml:space="preserve"> </w:t>
      </w:r>
      <w:r w:rsidR="00B72144" w:rsidRPr="0012444A">
        <w:rPr>
          <w:rFonts w:ascii="Arial" w:hAnsi="Arial" w:cs="Arial"/>
          <w:sz w:val="24"/>
          <w:szCs w:val="24"/>
        </w:rPr>
        <w:t>document</w:t>
      </w:r>
      <w:r w:rsidR="00B72144">
        <w:rPr>
          <w:rFonts w:ascii="Arial" w:hAnsi="Arial" w:cs="Arial"/>
          <w:sz w:val="24"/>
          <w:szCs w:val="24"/>
        </w:rPr>
        <w:t>ing,</w:t>
      </w:r>
      <w:r w:rsidR="0012444A" w:rsidRPr="0012444A">
        <w:rPr>
          <w:rFonts w:ascii="Arial" w:hAnsi="Arial" w:cs="Arial"/>
          <w:sz w:val="24"/>
          <w:szCs w:val="24"/>
        </w:rPr>
        <w:t xml:space="preserve"> and asking questions.</w:t>
      </w:r>
      <w:r w:rsidR="00C43C39" w:rsidRPr="00C43C39">
        <w:rPr>
          <w:rFonts w:ascii="Arial" w:hAnsi="Arial" w:cs="Arial"/>
          <w:sz w:val="24"/>
          <w:szCs w:val="24"/>
        </w:rPr>
        <w:t xml:space="preserve"> </w:t>
      </w:r>
      <w:r w:rsidR="00D87A3C">
        <w:rPr>
          <w:rFonts w:ascii="Arial" w:hAnsi="Arial" w:cs="Arial"/>
          <w:sz w:val="24"/>
          <w:szCs w:val="24"/>
        </w:rPr>
        <w:t>H</w:t>
      </w:r>
      <w:r w:rsidR="00C43C39" w:rsidRPr="00C43C39">
        <w:rPr>
          <w:rFonts w:ascii="Arial" w:hAnsi="Arial" w:cs="Arial"/>
          <w:sz w:val="24"/>
          <w:szCs w:val="24"/>
        </w:rPr>
        <w:t>e also explains that you must analyse the actions and words of the child</w:t>
      </w:r>
      <w:r w:rsidR="00D87A3C" w:rsidRPr="00D87A3C">
        <w:rPr>
          <w:rFonts w:ascii="Arial" w:hAnsi="Arial" w:cs="Arial"/>
          <w:sz w:val="24"/>
          <w:szCs w:val="24"/>
        </w:rPr>
        <w:t xml:space="preserve"> that is being observed </w:t>
      </w:r>
      <w:r w:rsidR="00D87A3C">
        <w:rPr>
          <w:rFonts w:ascii="Arial" w:hAnsi="Arial" w:cs="Arial"/>
          <w:sz w:val="24"/>
          <w:szCs w:val="24"/>
        </w:rPr>
        <w:t>wh</w:t>
      </w:r>
      <w:r w:rsidR="0030315C">
        <w:rPr>
          <w:rFonts w:ascii="Arial" w:hAnsi="Arial" w:cs="Arial"/>
          <w:sz w:val="24"/>
          <w:szCs w:val="24"/>
        </w:rPr>
        <w:t>ilst</w:t>
      </w:r>
      <w:r w:rsidR="00D87A3C" w:rsidRPr="00D87A3C">
        <w:rPr>
          <w:rFonts w:ascii="Arial" w:hAnsi="Arial" w:cs="Arial"/>
          <w:sz w:val="24"/>
          <w:szCs w:val="24"/>
        </w:rPr>
        <w:t xml:space="preserve"> they</w:t>
      </w:r>
      <w:r w:rsidR="0030315C">
        <w:rPr>
          <w:rFonts w:ascii="Arial" w:hAnsi="Arial" w:cs="Arial"/>
          <w:sz w:val="24"/>
          <w:szCs w:val="24"/>
        </w:rPr>
        <w:t xml:space="preserve"> are</w:t>
      </w:r>
      <w:r w:rsidR="00D87A3C" w:rsidRPr="00D87A3C">
        <w:rPr>
          <w:rFonts w:ascii="Arial" w:hAnsi="Arial" w:cs="Arial"/>
          <w:sz w:val="24"/>
          <w:szCs w:val="24"/>
        </w:rPr>
        <w:t xml:space="preserve"> interact</w:t>
      </w:r>
      <w:r w:rsidR="0030315C">
        <w:rPr>
          <w:rFonts w:ascii="Arial" w:hAnsi="Arial" w:cs="Arial"/>
          <w:sz w:val="24"/>
          <w:szCs w:val="24"/>
        </w:rPr>
        <w:t>ing</w:t>
      </w:r>
      <w:r w:rsidR="00D87A3C" w:rsidRPr="00D87A3C">
        <w:rPr>
          <w:rFonts w:ascii="Arial" w:hAnsi="Arial" w:cs="Arial"/>
          <w:sz w:val="24"/>
          <w:szCs w:val="24"/>
        </w:rPr>
        <w:t xml:space="preserve"> with others and their surroundings</w:t>
      </w:r>
      <w:r w:rsidR="00D87A3C">
        <w:rPr>
          <w:rFonts w:ascii="Arial" w:hAnsi="Arial" w:cs="Arial"/>
          <w:sz w:val="24"/>
          <w:szCs w:val="24"/>
        </w:rPr>
        <w:t>.</w:t>
      </w:r>
      <w:r w:rsidR="00B72144">
        <w:rPr>
          <w:rFonts w:ascii="Arial" w:hAnsi="Arial" w:cs="Arial"/>
          <w:sz w:val="24"/>
          <w:szCs w:val="24"/>
        </w:rPr>
        <w:t xml:space="preserve"> </w:t>
      </w:r>
      <w:r w:rsidR="00B72144" w:rsidRPr="00B72144">
        <w:rPr>
          <w:rFonts w:ascii="Arial" w:hAnsi="Arial" w:cs="Arial"/>
          <w:sz w:val="24"/>
          <w:szCs w:val="24"/>
        </w:rPr>
        <w:t>It is a crucial step in helping to understand the child</w:t>
      </w:r>
      <w:r w:rsidR="0072771A">
        <w:rPr>
          <w:rFonts w:ascii="Arial" w:hAnsi="Arial" w:cs="Arial"/>
          <w:sz w:val="24"/>
          <w:szCs w:val="24"/>
        </w:rPr>
        <w:t>’s</w:t>
      </w:r>
      <w:r w:rsidR="00B72144" w:rsidRPr="00B72144">
        <w:rPr>
          <w:rFonts w:ascii="Arial" w:hAnsi="Arial" w:cs="Arial"/>
          <w:sz w:val="24"/>
          <w:szCs w:val="24"/>
        </w:rPr>
        <w:t xml:space="preserve"> strengths and weaknesses</w:t>
      </w:r>
      <w:r w:rsidR="0072771A">
        <w:rPr>
          <w:rFonts w:ascii="Arial" w:hAnsi="Arial" w:cs="Arial"/>
          <w:sz w:val="24"/>
          <w:szCs w:val="24"/>
        </w:rPr>
        <w:t>.</w:t>
      </w:r>
      <w:r w:rsidR="001455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27E6A">
        <w:rPr>
          <w:rFonts w:ascii="Arial" w:hAnsi="Arial" w:cs="Arial"/>
          <w:sz w:val="24"/>
          <w:szCs w:val="24"/>
        </w:rPr>
        <w:t>PennState</w:t>
      </w:r>
      <w:proofErr w:type="spellEnd"/>
      <w:r w:rsidR="00627E6A">
        <w:rPr>
          <w:rFonts w:ascii="Arial" w:hAnsi="Arial" w:cs="Arial"/>
          <w:sz w:val="24"/>
          <w:szCs w:val="24"/>
        </w:rPr>
        <w:t xml:space="preserve"> Extension (2018) </w:t>
      </w:r>
      <w:r w:rsidR="00C34E70">
        <w:rPr>
          <w:rFonts w:ascii="Arial" w:hAnsi="Arial" w:cs="Arial"/>
          <w:sz w:val="24"/>
          <w:szCs w:val="24"/>
        </w:rPr>
        <w:t>shows that</w:t>
      </w:r>
      <w:r w:rsidR="00986FE0" w:rsidRPr="00986FE0">
        <w:rPr>
          <w:rFonts w:ascii="Arial" w:hAnsi="Arial" w:cs="Arial"/>
          <w:sz w:val="24"/>
          <w:szCs w:val="24"/>
        </w:rPr>
        <w:t xml:space="preserve"> observation is a way to connect with the children. This is important as</w:t>
      </w:r>
      <w:r w:rsidR="00C34E70" w:rsidRPr="00C34E70">
        <w:rPr>
          <w:rFonts w:ascii="Arial" w:hAnsi="Arial" w:cs="Arial"/>
          <w:sz w:val="24"/>
          <w:szCs w:val="24"/>
        </w:rPr>
        <w:t xml:space="preserve"> children interact with others </w:t>
      </w:r>
      <w:r w:rsidR="00C34E70">
        <w:rPr>
          <w:rFonts w:ascii="Arial" w:hAnsi="Arial" w:cs="Arial"/>
          <w:sz w:val="24"/>
          <w:szCs w:val="24"/>
        </w:rPr>
        <w:t xml:space="preserve">increasingly more </w:t>
      </w:r>
      <w:r w:rsidR="00C34E70" w:rsidRPr="00C34E70">
        <w:rPr>
          <w:rFonts w:ascii="Arial" w:hAnsi="Arial" w:cs="Arial"/>
          <w:sz w:val="24"/>
          <w:szCs w:val="24"/>
        </w:rPr>
        <w:t>when they feel safe and care</w:t>
      </w:r>
      <w:r w:rsidR="00C34E70">
        <w:rPr>
          <w:rFonts w:ascii="Arial" w:hAnsi="Arial" w:cs="Arial"/>
          <w:sz w:val="24"/>
          <w:szCs w:val="24"/>
        </w:rPr>
        <w:t xml:space="preserve">d for. </w:t>
      </w:r>
      <w:r w:rsidR="00F01EF5">
        <w:rPr>
          <w:rFonts w:ascii="Arial" w:hAnsi="Arial" w:cs="Arial"/>
          <w:sz w:val="24"/>
          <w:szCs w:val="24"/>
        </w:rPr>
        <w:t>Bruc</w:t>
      </w:r>
      <w:r w:rsidR="00B16340">
        <w:rPr>
          <w:rFonts w:ascii="Arial" w:hAnsi="Arial" w:cs="Arial"/>
          <w:sz w:val="24"/>
          <w:szCs w:val="24"/>
        </w:rPr>
        <w:t>e</w:t>
      </w:r>
      <w:r w:rsidR="00F01EF5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523FD4">
        <w:rPr>
          <w:rFonts w:ascii="Arial" w:hAnsi="Arial" w:cs="Arial"/>
          <w:sz w:val="24"/>
          <w:szCs w:val="24"/>
        </w:rPr>
        <w:t>Louis</w:t>
      </w:r>
      <w:proofErr w:type="gramEnd"/>
      <w:r w:rsidR="00F01EF5">
        <w:rPr>
          <w:rFonts w:ascii="Arial" w:hAnsi="Arial" w:cs="Arial"/>
          <w:sz w:val="24"/>
          <w:szCs w:val="24"/>
        </w:rPr>
        <w:t xml:space="preserve"> and </w:t>
      </w:r>
      <w:r w:rsidR="00B16340">
        <w:rPr>
          <w:rFonts w:ascii="Arial" w:hAnsi="Arial" w:cs="Arial"/>
          <w:sz w:val="24"/>
          <w:szCs w:val="24"/>
        </w:rPr>
        <w:t xml:space="preserve">McCall (2015) </w:t>
      </w:r>
      <w:r w:rsidR="008F508D" w:rsidRPr="008F508D">
        <w:rPr>
          <w:rFonts w:ascii="Arial" w:hAnsi="Arial" w:cs="Arial"/>
          <w:sz w:val="24"/>
          <w:szCs w:val="24"/>
        </w:rPr>
        <w:t>support this</w:t>
      </w:r>
      <w:r w:rsidR="00E54B7A" w:rsidRPr="00E54B7A">
        <w:rPr>
          <w:rFonts w:ascii="Arial" w:hAnsi="Arial" w:cs="Arial"/>
          <w:sz w:val="24"/>
          <w:szCs w:val="24"/>
        </w:rPr>
        <w:t xml:space="preserve"> by</w:t>
      </w:r>
      <w:r w:rsidR="00014D47">
        <w:rPr>
          <w:rFonts w:ascii="Arial" w:hAnsi="Arial" w:cs="Arial"/>
          <w:sz w:val="24"/>
          <w:szCs w:val="24"/>
        </w:rPr>
        <w:t xml:space="preserve"> </w:t>
      </w:r>
      <w:r w:rsidR="00697F70">
        <w:rPr>
          <w:rFonts w:ascii="Arial" w:hAnsi="Arial" w:cs="Arial"/>
          <w:sz w:val="24"/>
          <w:szCs w:val="24"/>
        </w:rPr>
        <w:t>reinforcing</w:t>
      </w:r>
      <w:r w:rsidR="00014D47">
        <w:rPr>
          <w:rFonts w:ascii="Arial" w:hAnsi="Arial" w:cs="Arial"/>
          <w:sz w:val="24"/>
          <w:szCs w:val="24"/>
        </w:rPr>
        <w:t xml:space="preserve"> </w:t>
      </w:r>
      <w:r w:rsidR="00D53CFB" w:rsidRPr="00D53CFB">
        <w:rPr>
          <w:rFonts w:ascii="Arial" w:hAnsi="Arial" w:cs="Arial"/>
          <w:sz w:val="24"/>
          <w:szCs w:val="24"/>
        </w:rPr>
        <w:t>that children a</w:t>
      </w:r>
      <w:r w:rsidR="00034F6B">
        <w:rPr>
          <w:rFonts w:ascii="Arial" w:hAnsi="Arial" w:cs="Arial"/>
          <w:sz w:val="24"/>
          <w:szCs w:val="24"/>
        </w:rPr>
        <w:t>re</w:t>
      </w:r>
      <w:r w:rsidR="00D53CFB" w:rsidRPr="00D53CFB">
        <w:rPr>
          <w:rFonts w:ascii="Arial" w:hAnsi="Arial" w:cs="Arial"/>
          <w:sz w:val="24"/>
          <w:szCs w:val="24"/>
        </w:rPr>
        <w:t xml:space="preserve"> better educated </w:t>
      </w:r>
      <w:r w:rsidR="00855C9C" w:rsidRPr="00855C9C">
        <w:rPr>
          <w:rFonts w:ascii="Arial" w:hAnsi="Arial" w:cs="Arial"/>
          <w:sz w:val="24"/>
          <w:szCs w:val="24"/>
        </w:rPr>
        <w:t>and participate more when they feel secure an</w:t>
      </w:r>
      <w:r w:rsidR="00855C9C">
        <w:rPr>
          <w:rFonts w:ascii="Arial" w:hAnsi="Arial" w:cs="Arial"/>
          <w:sz w:val="24"/>
          <w:szCs w:val="24"/>
        </w:rPr>
        <w:t xml:space="preserve">d cared for. </w:t>
      </w:r>
      <w:r w:rsidR="00034F6B">
        <w:rPr>
          <w:rFonts w:ascii="Arial" w:hAnsi="Arial" w:cs="Arial"/>
          <w:sz w:val="24"/>
          <w:szCs w:val="24"/>
        </w:rPr>
        <w:t>T</w:t>
      </w:r>
      <w:r w:rsidR="00855C9C" w:rsidRPr="00855C9C">
        <w:rPr>
          <w:rFonts w:ascii="Arial" w:hAnsi="Arial" w:cs="Arial"/>
          <w:sz w:val="24"/>
          <w:szCs w:val="24"/>
        </w:rPr>
        <w:t>his reiterates the importan</w:t>
      </w:r>
      <w:r w:rsidR="00034F6B">
        <w:rPr>
          <w:rFonts w:ascii="Arial" w:hAnsi="Arial" w:cs="Arial"/>
          <w:sz w:val="24"/>
          <w:szCs w:val="24"/>
        </w:rPr>
        <w:t>ce</w:t>
      </w:r>
      <w:r w:rsidR="00855C9C" w:rsidRPr="00855C9C">
        <w:rPr>
          <w:rFonts w:ascii="Arial" w:hAnsi="Arial" w:cs="Arial"/>
          <w:sz w:val="24"/>
          <w:szCs w:val="24"/>
        </w:rPr>
        <w:t xml:space="preserve"> of insur</w:t>
      </w:r>
      <w:r w:rsidR="00FC03B1">
        <w:rPr>
          <w:rFonts w:ascii="Arial" w:hAnsi="Arial" w:cs="Arial"/>
          <w:sz w:val="24"/>
          <w:szCs w:val="24"/>
        </w:rPr>
        <w:t>ing</w:t>
      </w:r>
      <w:r w:rsidR="00855C9C" w:rsidRPr="00855C9C">
        <w:rPr>
          <w:rFonts w:ascii="Arial" w:hAnsi="Arial" w:cs="Arial"/>
          <w:sz w:val="24"/>
          <w:szCs w:val="24"/>
        </w:rPr>
        <w:t xml:space="preserve"> that children feel</w:t>
      </w:r>
      <w:r w:rsidR="00034F6B" w:rsidRPr="00034F6B">
        <w:rPr>
          <w:rFonts w:ascii="Arial" w:hAnsi="Arial" w:cs="Arial"/>
          <w:sz w:val="24"/>
          <w:szCs w:val="24"/>
        </w:rPr>
        <w:t xml:space="preserve"> safe </w:t>
      </w:r>
      <w:r w:rsidR="00034F6B">
        <w:rPr>
          <w:rFonts w:ascii="Arial" w:hAnsi="Arial" w:cs="Arial"/>
          <w:sz w:val="24"/>
          <w:szCs w:val="24"/>
        </w:rPr>
        <w:t xml:space="preserve">and respected </w:t>
      </w:r>
      <w:r w:rsidR="00034F6B" w:rsidRPr="00034F6B">
        <w:rPr>
          <w:rFonts w:ascii="Arial" w:hAnsi="Arial" w:cs="Arial"/>
          <w:sz w:val="24"/>
          <w:szCs w:val="24"/>
        </w:rPr>
        <w:t>especially during observations</w:t>
      </w:r>
      <w:r w:rsidR="00034F6B">
        <w:rPr>
          <w:rFonts w:ascii="Arial" w:hAnsi="Arial" w:cs="Arial"/>
          <w:sz w:val="24"/>
          <w:szCs w:val="24"/>
        </w:rPr>
        <w:t>.</w:t>
      </w:r>
      <w:r w:rsidR="00FE513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5139">
        <w:rPr>
          <w:rFonts w:ascii="Arial" w:hAnsi="Arial" w:cs="Arial"/>
          <w:sz w:val="24"/>
          <w:szCs w:val="24"/>
        </w:rPr>
        <w:t>Neaum</w:t>
      </w:r>
      <w:proofErr w:type="spellEnd"/>
      <w:r w:rsidR="00FE5139">
        <w:rPr>
          <w:rFonts w:ascii="Arial" w:hAnsi="Arial" w:cs="Arial"/>
          <w:sz w:val="24"/>
          <w:szCs w:val="24"/>
        </w:rPr>
        <w:t xml:space="preserve"> (2019</w:t>
      </w:r>
      <w:r w:rsidR="00BC43E3">
        <w:rPr>
          <w:rFonts w:ascii="Arial" w:hAnsi="Arial" w:cs="Arial"/>
          <w:sz w:val="24"/>
          <w:szCs w:val="24"/>
        </w:rPr>
        <w:t>)</w:t>
      </w:r>
      <w:r w:rsidR="00FB6468" w:rsidRPr="00FB6468">
        <w:rPr>
          <w:rFonts w:ascii="Arial" w:hAnsi="Arial" w:cs="Arial"/>
          <w:sz w:val="24"/>
          <w:szCs w:val="24"/>
        </w:rPr>
        <w:t xml:space="preserve"> state</w:t>
      </w:r>
      <w:r w:rsidR="00B9669D">
        <w:rPr>
          <w:rFonts w:ascii="Arial" w:hAnsi="Arial" w:cs="Arial"/>
          <w:sz w:val="24"/>
          <w:szCs w:val="24"/>
        </w:rPr>
        <w:t xml:space="preserve">s </w:t>
      </w:r>
      <w:r w:rsidR="00FB6468" w:rsidRPr="00FB6468">
        <w:rPr>
          <w:rFonts w:ascii="Arial" w:hAnsi="Arial" w:cs="Arial"/>
          <w:sz w:val="24"/>
          <w:szCs w:val="24"/>
        </w:rPr>
        <w:t xml:space="preserve">that </w:t>
      </w:r>
      <w:proofErr w:type="gramStart"/>
      <w:r w:rsidR="00FB6468" w:rsidRPr="00FB6468">
        <w:rPr>
          <w:rFonts w:ascii="Arial" w:hAnsi="Arial" w:cs="Arial"/>
          <w:sz w:val="24"/>
          <w:szCs w:val="24"/>
        </w:rPr>
        <w:t>in order to</w:t>
      </w:r>
      <w:proofErr w:type="gramEnd"/>
      <w:r w:rsidR="00260EF4" w:rsidRPr="00260EF4">
        <w:rPr>
          <w:rFonts w:ascii="Arial" w:hAnsi="Arial" w:cs="Arial"/>
          <w:sz w:val="24"/>
          <w:szCs w:val="24"/>
        </w:rPr>
        <w:t xml:space="preserve"> successfully</w:t>
      </w:r>
      <w:r w:rsidR="00B9669D">
        <w:rPr>
          <w:rFonts w:ascii="Arial" w:hAnsi="Arial" w:cs="Arial"/>
          <w:sz w:val="24"/>
          <w:szCs w:val="24"/>
        </w:rPr>
        <w:t xml:space="preserve"> </w:t>
      </w:r>
      <w:r w:rsidR="00097C65">
        <w:rPr>
          <w:rFonts w:ascii="Arial" w:hAnsi="Arial" w:cs="Arial"/>
          <w:sz w:val="24"/>
          <w:szCs w:val="24"/>
        </w:rPr>
        <w:t xml:space="preserve">carry </w:t>
      </w:r>
      <w:r w:rsidR="0009272C">
        <w:rPr>
          <w:rFonts w:ascii="Arial" w:hAnsi="Arial" w:cs="Arial"/>
          <w:sz w:val="24"/>
          <w:szCs w:val="24"/>
        </w:rPr>
        <w:t xml:space="preserve">out </w:t>
      </w:r>
      <w:r w:rsidR="0009272C" w:rsidRPr="0009272C">
        <w:rPr>
          <w:rFonts w:ascii="Arial" w:hAnsi="Arial" w:cs="Arial"/>
          <w:sz w:val="24"/>
          <w:szCs w:val="24"/>
        </w:rPr>
        <w:t>an observation, it is crucial to have an understanding of the development of a child and learning theory</w:t>
      </w:r>
      <w:r w:rsidR="00EB3294">
        <w:rPr>
          <w:rFonts w:ascii="Arial" w:hAnsi="Arial" w:cs="Arial"/>
          <w:sz w:val="24"/>
          <w:szCs w:val="24"/>
        </w:rPr>
        <w:t>.</w:t>
      </w:r>
      <w:r w:rsidR="008F092D">
        <w:rPr>
          <w:rFonts w:ascii="Arial" w:hAnsi="Arial" w:cs="Arial"/>
          <w:sz w:val="24"/>
          <w:szCs w:val="24"/>
        </w:rPr>
        <w:t xml:space="preserve"> </w:t>
      </w:r>
      <w:bookmarkStart w:id="0" w:name="_Hlk128929059"/>
      <w:r w:rsidR="00796B3A">
        <w:rPr>
          <w:rFonts w:ascii="Arial" w:hAnsi="Arial" w:cs="Arial"/>
          <w:sz w:val="24"/>
          <w:szCs w:val="24"/>
        </w:rPr>
        <w:t xml:space="preserve">Welsh </w:t>
      </w:r>
      <w:r w:rsidR="00643A83">
        <w:rPr>
          <w:rFonts w:ascii="Arial" w:hAnsi="Arial" w:cs="Arial"/>
          <w:sz w:val="24"/>
          <w:szCs w:val="24"/>
        </w:rPr>
        <w:t>Assembly</w:t>
      </w:r>
      <w:r w:rsidR="00796B3A">
        <w:rPr>
          <w:rFonts w:ascii="Arial" w:hAnsi="Arial" w:cs="Arial"/>
          <w:sz w:val="24"/>
          <w:szCs w:val="24"/>
        </w:rPr>
        <w:t xml:space="preserve"> Government </w:t>
      </w:r>
      <w:r w:rsidR="00643A83">
        <w:rPr>
          <w:rFonts w:ascii="Arial" w:hAnsi="Arial" w:cs="Arial"/>
          <w:sz w:val="24"/>
          <w:szCs w:val="24"/>
        </w:rPr>
        <w:t xml:space="preserve">(no date) </w:t>
      </w:r>
      <w:bookmarkEnd w:id="0"/>
      <w:r w:rsidR="00F57D15" w:rsidRPr="00F57D15">
        <w:rPr>
          <w:rFonts w:ascii="Arial" w:hAnsi="Arial" w:cs="Arial"/>
          <w:sz w:val="24"/>
          <w:szCs w:val="24"/>
        </w:rPr>
        <w:t>s</w:t>
      </w:r>
      <w:r w:rsidR="00822B3D">
        <w:rPr>
          <w:rFonts w:ascii="Arial" w:hAnsi="Arial" w:cs="Arial"/>
          <w:sz w:val="24"/>
          <w:szCs w:val="24"/>
        </w:rPr>
        <w:t>how</w:t>
      </w:r>
      <w:r w:rsidR="00F57D15" w:rsidRPr="00F57D15">
        <w:rPr>
          <w:rFonts w:ascii="Arial" w:hAnsi="Arial" w:cs="Arial"/>
          <w:sz w:val="24"/>
          <w:szCs w:val="24"/>
        </w:rPr>
        <w:t xml:space="preserve"> that obser</w:t>
      </w:r>
      <w:r w:rsidR="00822B3D">
        <w:rPr>
          <w:rFonts w:ascii="Arial" w:hAnsi="Arial" w:cs="Arial"/>
          <w:sz w:val="24"/>
          <w:szCs w:val="24"/>
        </w:rPr>
        <w:t>ving</w:t>
      </w:r>
      <w:r w:rsidR="00F57D15" w:rsidRPr="00F57D15">
        <w:rPr>
          <w:rFonts w:ascii="Arial" w:hAnsi="Arial" w:cs="Arial"/>
          <w:sz w:val="24"/>
          <w:szCs w:val="24"/>
        </w:rPr>
        <w:t xml:space="preserve"> children allows practitioners to assess how much the children have progressed and whether</w:t>
      </w:r>
      <w:r w:rsidR="00822B3D" w:rsidRPr="00822B3D">
        <w:rPr>
          <w:rFonts w:ascii="Arial" w:hAnsi="Arial" w:cs="Arial"/>
          <w:sz w:val="24"/>
          <w:szCs w:val="24"/>
        </w:rPr>
        <w:t xml:space="preserve"> there is a need for any further opportunities </w:t>
      </w:r>
      <w:r w:rsidR="006A44A4">
        <w:rPr>
          <w:rFonts w:ascii="Arial" w:hAnsi="Arial" w:cs="Arial"/>
          <w:sz w:val="24"/>
          <w:szCs w:val="24"/>
        </w:rPr>
        <w:t>to</w:t>
      </w:r>
      <w:r w:rsidR="00822B3D" w:rsidRPr="00822B3D">
        <w:rPr>
          <w:rFonts w:ascii="Arial" w:hAnsi="Arial" w:cs="Arial"/>
          <w:sz w:val="24"/>
          <w:szCs w:val="24"/>
        </w:rPr>
        <w:t xml:space="preserve"> consolidate their learning</w:t>
      </w:r>
      <w:r w:rsidR="00822B3D">
        <w:rPr>
          <w:rFonts w:ascii="Arial" w:hAnsi="Arial" w:cs="Arial"/>
          <w:sz w:val="24"/>
          <w:szCs w:val="24"/>
        </w:rPr>
        <w:t>.</w:t>
      </w:r>
      <w:r w:rsidR="002909EF">
        <w:rPr>
          <w:rFonts w:ascii="Arial" w:hAnsi="Arial" w:cs="Arial"/>
          <w:sz w:val="24"/>
          <w:szCs w:val="24"/>
        </w:rPr>
        <w:t xml:space="preserve"> </w:t>
      </w:r>
      <w:r w:rsidR="007132C0" w:rsidRPr="007132C0">
        <w:rPr>
          <w:rFonts w:ascii="Arial" w:hAnsi="Arial" w:cs="Arial"/>
          <w:sz w:val="24"/>
          <w:szCs w:val="24"/>
        </w:rPr>
        <w:t>It is also crucial that play w</w:t>
      </w:r>
      <w:r w:rsidR="005D5B3F">
        <w:rPr>
          <w:rFonts w:ascii="Arial" w:hAnsi="Arial" w:cs="Arial"/>
          <w:sz w:val="24"/>
          <w:szCs w:val="24"/>
        </w:rPr>
        <w:t>orker</w:t>
      </w:r>
      <w:r w:rsidR="007132C0" w:rsidRPr="007132C0">
        <w:rPr>
          <w:rFonts w:ascii="Arial" w:hAnsi="Arial" w:cs="Arial"/>
          <w:sz w:val="24"/>
          <w:szCs w:val="24"/>
        </w:rPr>
        <w:t xml:space="preserve">s listen to the children as well as watching them </w:t>
      </w:r>
      <w:r w:rsidR="005D5B3F" w:rsidRPr="007132C0">
        <w:rPr>
          <w:rFonts w:ascii="Arial" w:hAnsi="Arial" w:cs="Arial"/>
          <w:sz w:val="24"/>
          <w:szCs w:val="24"/>
        </w:rPr>
        <w:t>because</w:t>
      </w:r>
      <w:r w:rsidR="005D5B3F" w:rsidRPr="005D5B3F">
        <w:rPr>
          <w:rFonts w:ascii="Arial" w:hAnsi="Arial" w:cs="Arial"/>
          <w:sz w:val="24"/>
          <w:szCs w:val="24"/>
        </w:rPr>
        <w:t xml:space="preserve"> listening to th</w:t>
      </w:r>
      <w:r w:rsidR="005D5B3F">
        <w:rPr>
          <w:rFonts w:ascii="Arial" w:hAnsi="Arial" w:cs="Arial"/>
          <w:sz w:val="24"/>
          <w:szCs w:val="24"/>
        </w:rPr>
        <w:t xml:space="preserve">eir </w:t>
      </w:r>
      <w:r w:rsidR="005D5B3F" w:rsidRPr="005D5B3F">
        <w:rPr>
          <w:rFonts w:ascii="Arial" w:hAnsi="Arial" w:cs="Arial"/>
          <w:sz w:val="24"/>
          <w:szCs w:val="24"/>
        </w:rPr>
        <w:t xml:space="preserve">speech allows </w:t>
      </w:r>
      <w:r w:rsidR="000948D4">
        <w:rPr>
          <w:rFonts w:ascii="Arial" w:hAnsi="Arial" w:cs="Arial"/>
          <w:sz w:val="24"/>
          <w:szCs w:val="24"/>
        </w:rPr>
        <w:t>practitioners</w:t>
      </w:r>
      <w:r w:rsidR="005D5B3F" w:rsidRPr="005D5B3F">
        <w:rPr>
          <w:rFonts w:ascii="Arial" w:hAnsi="Arial" w:cs="Arial"/>
          <w:sz w:val="24"/>
          <w:szCs w:val="24"/>
        </w:rPr>
        <w:t xml:space="preserve"> to learn a great deal about the children</w:t>
      </w:r>
      <w:r w:rsidR="005D5B3F">
        <w:rPr>
          <w:rFonts w:ascii="Arial" w:hAnsi="Arial" w:cs="Arial"/>
          <w:sz w:val="24"/>
          <w:szCs w:val="24"/>
        </w:rPr>
        <w:t>’</w:t>
      </w:r>
      <w:r w:rsidR="005D5B3F" w:rsidRPr="005D5B3F">
        <w:rPr>
          <w:rFonts w:ascii="Arial" w:hAnsi="Arial" w:cs="Arial"/>
          <w:sz w:val="24"/>
          <w:szCs w:val="24"/>
        </w:rPr>
        <w:t>s understanding</w:t>
      </w:r>
      <w:r w:rsidR="005D5B3F">
        <w:rPr>
          <w:rFonts w:ascii="Arial" w:hAnsi="Arial" w:cs="Arial"/>
          <w:sz w:val="24"/>
          <w:szCs w:val="24"/>
        </w:rPr>
        <w:t>.</w:t>
      </w:r>
      <w:r w:rsidR="00745E7E" w:rsidRPr="00745E7E">
        <w:rPr>
          <w:rFonts w:ascii="Arial" w:hAnsi="Arial" w:cs="Arial"/>
          <w:sz w:val="24"/>
          <w:szCs w:val="24"/>
        </w:rPr>
        <w:t xml:space="preserve"> It is important to have a specific focus and know what to look for</w:t>
      </w:r>
      <w:r w:rsidR="0041759C" w:rsidRPr="0041759C">
        <w:rPr>
          <w:rFonts w:ascii="Arial" w:hAnsi="Arial" w:cs="Arial"/>
          <w:sz w:val="24"/>
          <w:szCs w:val="24"/>
        </w:rPr>
        <w:t xml:space="preserve"> when carrying out a planned observation</w:t>
      </w:r>
      <w:r w:rsidR="0041759C">
        <w:rPr>
          <w:rFonts w:ascii="Arial" w:hAnsi="Arial" w:cs="Arial"/>
          <w:sz w:val="24"/>
          <w:szCs w:val="24"/>
        </w:rPr>
        <w:t xml:space="preserve">. </w:t>
      </w:r>
      <w:r w:rsidR="000747E8" w:rsidRPr="000747E8">
        <w:rPr>
          <w:rFonts w:ascii="Arial" w:hAnsi="Arial" w:cs="Arial"/>
          <w:sz w:val="24"/>
          <w:szCs w:val="24"/>
        </w:rPr>
        <w:t>D</w:t>
      </w:r>
      <w:r w:rsidR="005E3DDC">
        <w:rPr>
          <w:rFonts w:ascii="Arial" w:hAnsi="Arial" w:cs="Arial"/>
          <w:sz w:val="24"/>
          <w:szCs w:val="24"/>
        </w:rPr>
        <w:t>oing</w:t>
      </w:r>
      <w:r w:rsidR="000747E8" w:rsidRPr="000747E8">
        <w:rPr>
          <w:rFonts w:ascii="Arial" w:hAnsi="Arial" w:cs="Arial"/>
          <w:sz w:val="24"/>
          <w:szCs w:val="24"/>
        </w:rPr>
        <w:t xml:space="preserve"> observations that have been planned out can give the play worker and the parents a good understanding of the </w:t>
      </w:r>
      <w:r w:rsidR="00A909C3">
        <w:rPr>
          <w:rFonts w:ascii="Arial" w:hAnsi="Arial" w:cs="Arial"/>
          <w:sz w:val="24"/>
          <w:szCs w:val="24"/>
        </w:rPr>
        <w:t>c</w:t>
      </w:r>
      <w:r w:rsidR="000747E8" w:rsidRPr="000747E8">
        <w:rPr>
          <w:rFonts w:ascii="Arial" w:hAnsi="Arial" w:cs="Arial"/>
          <w:sz w:val="24"/>
          <w:szCs w:val="24"/>
        </w:rPr>
        <w:t>hild</w:t>
      </w:r>
      <w:r w:rsidR="00A909C3">
        <w:rPr>
          <w:rFonts w:ascii="Arial" w:hAnsi="Arial" w:cs="Arial"/>
          <w:sz w:val="24"/>
          <w:szCs w:val="24"/>
        </w:rPr>
        <w:t>’</w:t>
      </w:r>
      <w:r w:rsidR="000747E8" w:rsidRPr="000747E8">
        <w:rPr>
          <w:rFonts w:ascii="Arial" w:hAnsi="Arial" w:cs="Arial"/>
          <w:sz w:val="24"/>
          <w:szCs w:val="24"/>
        </w:rPr>
        <w:t>s development</w:t>
      </w:r>
      <w:r w:rsidR="00A909C3">
        <w:rPr>
          <w:rFonts w:ascii="Arial" w:hAnsi="Arial" w:cs="Arial"/>
          <w:sz w:val="24"/>
          <w:szCs w:val="24"/>
        </w:rPr>
        <w:t>, i</w:t>
      </w:r>
      <w:r w:rsidR="000747E8" w:rsidRPr="000747E8">
        <w:rPr>
          <w:rFonts w:ascii="Arial" w:hAnsi="Arial" w:cs="Arial"/>
          <w:sz w:val="24"/>
          <w:szCs w:val="24"/>
        </w:rPr>
        <w:t>nterests</w:t>
      </w:r>
      <w:r w:rsidR="00A909C3">
        <w:rPr>
          <w:rFonts w:ascii="Arial" w:hAnsi="Arial" w:cs="Arial"/>
          <w:sz w:val="24"/>
          <w:szCs w:val="24"/>
        </w:rPr>
        <w:t>,</w:t>
      </w:r>
      <w:r w:rsidR="006D58BE" w:rsidRPr="006D58BE">
        <w:rPr>
          <w:rFonts w:ascii="Arial" w:hAnsi="Arial" w:cs="Arial"/>
          <w:sz w:val="24"/>
          <w:szCs w:val="24"/>
        </w:rPr>
        <w:t xml:space="preserve"> concentration, relationships, and behaviour. It can also help identify any other areas that will need</w:t>
      </w:r>
      <w:r w:rsidR="001B1E35">
        <w:rPr>
          <w:rFonts w:ascii="Arial" w:hAnsi="Arial" w:cs="Arial"/>
          <w:sz w:val="24"/>
          <w:szCs w:val="24"/>
        </w:rPr>
        <w:t xml:space="preserve"> a</w:t>
      </w:r>
      <w:r w:rsidR="006D58BE" w:rsidRPr="006D58BE">
        <w:rPr>
          <w:rFonts w:ascii="Arial" w:hAnsi="Arial" w:cs="Arial"/>
          <w:sz w:val="24"/>
          <w:szCs w:val="24"/>
        </w:rPr>
        <w:t xml:space="preserve"> closer</w:t>
      </w:r>
      <w:r w:rsidR="005E3DDC" w:rsidRPr="005E3DDC">
        <w:rPr>
          <w:rFonts w:ascii="Arial" w:hAnsi="Arial" w:cs="Arial"/>
          <w:sz w:val="24"/>
          <w:szCs w:val="24"/>
        </w:rPr>
        <w:t xml:space="preserve"> look at such as eyesight and hearing</w:t>
      </w:r>
      <w:r w:rsidR="005E3DDC">
        <w:rPr>
          <w:rFonts w:ascii="Arial" w:hAnsi="Arial" w:cs="Arial"/>
          <w:sz w:val="24"/>
          <w:szCs w:val="24"/>
        </w:rPr>
        <w:t>.</w:t>
      </w:r>
      <w:r w:rsidR="00203D5D">
        <w:rPr>
          <w:rFonts w:ascii="Arial" w:hAnsi="Arial" w:cs="Arial"/>
          <w:sz w:val="24"/>
          <w:szCs w:val="24"/>
        </w:rPr>
        <w:t xml:space="preserve"> </w:t>
      </w:r>
      <w:r w:rsidR="00B62C64">
        <w:rPr>
          <w:rFonts w:ascii="Arial" w:hAnsi="Arial" w:cs="Arial"/>
          <w:sz w:val="24"/>
          <w:szCs w:val="24"/>
        </w:rPr>
        <w:t>Welsh Assembly Government (no date)</w:t>
      </w:r>
      <w:r w:rsidR="005A0731">
        <w:rPr>
          <w:rFonts w:ascii="Arial" w:hAnsi="Arial" w:cs="Arial"/>
          <w:sz w:val="24"/>
          <w:szCs w:val="24"/>
        </w:rPr>
        <w:t xml:space="preserve"> </w:t>
      </w:r>
      <w:r w:rsidR="00CB3CA0" w:rsidRPr="00CB3CA0">
        <w:rPr>
          <w:rFonts w:ascii="Arial" w:hAnsi="Arial" w:cs="Arial"/>
          <w:sz w:val="24"/>
          <w:szCs w:val="24"/>
        </w:rPr>
        <w:t>state that</w:t>
      </w:r>
      <w:r w:rsidR="00E90259" w:rsidRPr="00E90259">
        <w:rPr>
          <w:rFonts w:ascii="Arial" w:hAnsi="Arial" w:cs="Arial"/>
          <w:sz w:val="24"/>
          <w:szCs w:val="24"/>
        </w:rPr>
        <w:t xml:space="preserve"> the best way to learn about a child </w:t>
      </w:r>
      <w:r w:rsidR="0012312F">
        <w:rPr>
          <w:rFonts w:ascii="Arial" w:hAnsi="Arial" w:cs="Arial"/>
          <w:sz w:val="24"/>
          <w:szCs w:val="24"/>
        </w:rPr>
        <w:t>is</w:t>
      </w:r>
      <w:r w:rsidR="00E90259" w:rsidRPr="00E90259">
        <w:rPr>
          <w:rFonts w:ascii="Arial" w:hAnsi="Arial" w:cs="Arial"/>
          <w:sz w:val="24"/>
          <w:szCs w:val="24"/>
        </w:rPr>
        <w:t xml:space="preserve"> to observe them however</w:t>
      </w:r>
      <w:r w:rsidR="0012312F">
        <w:rPr>
          <w:rFonts w:ascii="Arial" w:hAnsi="Arial" w:cs="Arial"/>
          <w:sz w:val="24"/>
          <w:szCs w:val="24"/>
        </w:rPr>
        <w:t>,</w:t>
      </w:r>
      <w:r w:rsidR="003F2466">
        <w:rPr>
          <w:rFonts w:ascii="Arial" w:hAnsi="Arial" w:cs="Arial"/>
          <w:sz w:val="24"/>
          <w:szCs w:val="24"/>
        </w:rPr>
        <w:t xml:space="preserve"> McInnes</w:t>
      </w:r>
      <w:r w:rsidR="0007160D">
        <w:rPr>
          <w:rFonts w:ascii="Arial" w:hAnsi="Arial" w:cs="Arial"/>
          <w:sz w:val="24"/>
          <w:szCs w:val="24"/>
        </w:rPr>
        <w:t xml:space="preserve"> </w:t>
      </w:r>
      <w:r w:rsidR="0007160D">
        <w:rPr>
          <w:rFonts w:ascii="Arial" w:hAnsi="Arial" w:cs="Arial"/>
          <w:i/>
          <w:iCs/>
          <w:sz w:val="24"/>
          <w:szCs w:val="24"/>
        </w:rPr>
        <w:t>et al</w:t>
      </w:r>
      <w:r w:rsidR="0007160D">
        <w:rPr>
          <w:rFonts w:ascii="Arial" w:hAnsi="Arial" w:cs="Arial"/>
          <w:sz w:val="24"/>
          <w:szCs w:val="24"/>
        </w:rPr>
        <w:t xml:space="preserve"> (2013) </w:t>
      </w:r>
      <w:r w:rsidR="0012312F">
        <w:rPr>
          <w:rFonts w:ascii="Arial" w:hAnsi="Arial" w:cs="Arial"/>
          <w:sz w:val="24"/>
          <w:szCs w:val="24"/>
        </w:rPr>
        <w:t>explain</w:t>
      </w:r>
      <w:r w:rsidR="0007160D" w:rsidRPr="0007160D">
        <w:rPr>
          <w:rFonts w:ascii="Arial" w:hAnsi="Arial" w:cs="Arial"/>
          <w:sz w:val="24"/>
          <w:szCs w:val="24"/>
        </w:rPr>
        <w:t xml:space="preserve"> that</w:t>
      </w:r>
      <w:r w:rsidR="00BE0042" w:rsidRPr="00BE0042">
        <w:rPr>
          <w:rFonts w:ascii="Arial" w:hAnsi="Arial" w:cs="Arial"/>
          <w:sz w:val="24"/>
          <w:szCs w:val="24"/>
        </w:rPr>
        <w:t xml:space="preserve"> after previous research, it was found that children are less likely </w:t>
      </w:r>
      <w:r w:rsidR="0012312F">
        <w:rPr>
          <w:rFonts w:ascii="Arial" w:hAnsi="Arial" w:cs="Arial"/>
          <w:sz w:val="24"/>
          <w:szCs w:val="24"/>
        </w:rPr>
        <w:t>to</w:t>
      </w:r>
      <w:r w:rsidR="00BE0042" w:rsidRPr="00BE0042">
        <w:rPr>
          <w:rFonts w:ascii="Arial" w:hAnsi="Arial" w:cs="Arial"/>
          <w:sz w:val="24"/>
          <w:szCs w:val="24"/>
        </w:rPr>
        <w:t xml:space="preserve"> play </w:t>
      </w:r>
      <w:r w:rsidR="0012312F">
        <w:rPr>
          <w:rFonts w:ascii="Arial" w:hAnsi="Arial" w:cs="Arial"/>
          <w:sz w:val="24"/>
          <w:szCs w:val="24"/>
        </w:rPr>
        <w:t>or</w:t>
      </w:r>
      <w:r w:rsidR="00BE0042" w:rsidRPr="00BE0042">
        <w:rPr>
          <w:rFonts w:ascii="Arial" w:hAnsi="Arial" w:cs="Arial"/>
          <w:sz w:val="24"/>
          <w:szCs w:val="24"/>
        </w:rPr>
        <w:t xml:space="preserve"> experiment </w:t>
      </w:r>
      <w:r w:rsidR="0012312F">
        <w:rPr>
          <w:rFonts w:ascii="Arial" w:hAnsi="Arial" w:cs="Arial"/>
          <w:sz w:val="24"/>
          <w:szCs w:val="24"/>
        </w:rPr>
        <w:t>whil</w:t>
      </w:r>
      <w:r w:rsidR="00BE0042" w:rsidRPr="00BE0042">
        <w:rPr>
          <w:rFonts w:ascii="Arial" w:hAnsi="Arial" w:cs="Arial"/>
          <w:sz w:val="24"/>
          <w:szCs w:val="24"/>
        </w:rPr>
        <w:t>st in the presence of an adult</w:t>
      </w:r>
      <w:r w:rsidR="0012312F">
        <w:rPr>
          <w:rFonts w:ascii="Arial" w:hAnsi="Arial" w:cs="Arial"/>
          <w:sz w:val="24"/>
          <w:szCs w:val="24"/>
        </w:rPr>
        <w:t>.</w:t>
      </w:r>
      <w:r w:rsidR="00FF5DC7">
        <w:rPr>
          <w:rFonts w:ascii="Arial" w:hAnsi="Arial" w:cs="Arial"/>
          <w:sz w:val="24"/>
          <w:szCs w:val="24"/>
        </w:rPr>
        <w:t xml:space="preserve"> </w:t>
      </w:r>
      <w:r w:rsidR="00B91EA6" w:rsidRPr="006A6E6C">
        <w:rPr>
          <w:rFonts w:ascii="Arial" w:hAnsi="Arial" w:cs="Arial"/>
          <w:sz w:val="24"/>
          <w:szCs w:val="24"/>
        </w:rPr>
        <w:t>Therefore,</w:t>
      </w:r>
      <w:r w:rsidR="006A6E6C" w:rsidRPr="006A6E6C">
        <w:rPr>
          <w:rFonts w:ascii="Arial" w:hAnsi="Arial" w:cs="Arial"/>
          <w:sz w:val="24"/>
          <w:szCs w:val="24"/>
        </w:rPr>
        <w:t xml:space="preserve"> it is possible that</w:t>
      </w:r>
      <w:r w:rsidR="007B3B1E" w:rsidRPr="007B3B1E">
        <w:rPr>
          <w:rFonts w:ascii="Arial" w:hAnsi="Arial" w:cs="Arial"/>
          <w:sz w:val="24"/>
          <w:szCs w:val="24"/>
        </w:rPr>
        <w:t xml:space="preserve"> the observation of a child will be </w:t>
      </w:r>
      <w:r w:rsidR="003716C6">
        <w:rPr>
          <w:rFonts w:ascii="Arial" w:hAnsi="Arial" w:cs="Arial"/>
          <w:sz w:val="24"/>
          <w:szCs w:val="24"/>
        </w:rPr>
        <w:t>in</w:t>
      </w:r>
      <w:r w:rsidR="007B3B1E" w:rsidRPr="007B3B1E">
        <w:rPr>
          <w:rFonts w:ascii="Arial" w:hAnsi="Arial" w:cs="Arial"/>
          <w:sz w:val="24"/>
          <w:szCs w:val="24"/>
        </w:rPr>
        <w:t>accurate as the child will behave in a different manner if th</w:t>
      </w:r>
      <w:r w:rsidR="00066295">
        <w:rPr>
          <w:rFonts w:ascii="Arial" w:hAnsi="Arial" w:cs="Arial"/>
          <w:sz w:val="24"/>
          <w:szCs w:val="24"/>
        </w:rPr>
        <w:t>ere</w:t>
      </w:r>
      <w:r w:rsidR="007B3B1E" w:rsidRPr="007B3B1E">
        <w:rPr>
          <w:rFonts w:ascii="Arial" w:hAnsi="Arial" w:cs="Arial"/>
          <w:sz w:val="24"/>
          <w:szCs w:val="24"/>
        </w:rPr>
        <w:t xml:space="preserve"> is an adult in their presen</w:t>
      </w:r>
      <w:r w:rsidR="00066295">
        <w:rPr>
          <w:rFonts w:ascii="Arial" w:hAnsi="Arial" w:cs="Arial"/>
          <w:sz w:val="24"/>
          <w:szCs w:val="24"/>
        </w:rPr>
        <w:t>ce.</w:t>
      </w:r>
    </w:p>
    <w:p w14:paraId="4E14FE68" w14:textId="73BBDBA5" w:rsidR="00823F50" w:rsidRDefault="00823F50" w:rsidP="002D75C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Neaum</w:t>
      </w:r>
      <w:proofErr w:type="spellEnd"/>
      <w:r w:rsidR="00D35AC2">
        <w:rPr>
          <w:rFonts w:ascii="Arial" w:hAnsi="Arial" w:cs="Arial"/>
          <w:sz w:val="24"/>
          <w:szCs w:val="24"/>
        </w:rPr>
        <w:t xml:space="preserve"> (2019) </w:t>
      </w:r>
      <w:r w:rsidR="00D35AC2" w:rsidRPr="00D35AC2">
        <w:rPr>
          <w:rFonts w:ascii="Arial" w:hAnsi="Arial" w:cs="Arial"/>
          <w:sz w:val="24"/>
          <w:szCs w:val="24"/>
        </w:rPr>
        <w:t>lists</w:t>
      </w:r>
      <w:r w:rsidR="004C101B" w:rsidRPr="004C101B">
        <w:rPr>
          <w:rFonts w:ascii="Arial" w:hAnsi="Arial" w:cs="Arial"/>
          <w:sz w:val="24"/>
          <w:szCs w:val="24"/>
        </w:rPr>
        <w:t xml:space="preserve"> different observation techniques</w:t>
      </w:r>
      <w:r w:rsidR="004C101B">
        <w:rPr>
          <w:rFonts w:ascii="Arial" w:hAnsi="Arial" w:cs="Arial"/>
          <w:sz w:val="24"/>
          <w:szCs w:val="24"/>
        </w:rPr>
        <w:t xml:space="preserve">. </w:t>
      </w:r>
      <w:r w:rsidR="004C101B" w:rsidRPr="004C101B">
        <w:rPr>
          <w:rFonts w:ascii="Arial" w:hAnsi="Arial" w:cs="Arial"/>
          <w:sz w:val="24"/>
          <w:szCs w:val="24"/>
        </w:rPr>
        <w:t xml:space="preserve">These include target child, learning stories, documenting, </w:t>
      </w:r>
      <w:r w:rsidR="00B91EA6">
        <w:rPr>
          <w:rFonts w:ascii="Arial" w:hAnsi="Arial" w:cs="Arial"/>
          <w:sz w:val="24"/>
          <w:szCs w:val="24"/>
        </w:rPr>
        <w:t xml:space="preserve">recording, </w:t>
      </w:r>
      <w:r w:rsidR="00EC26C0">
        <w:rPr>
          <w:rFonts w:ascii="Arial" w:hAnsi="Arial" w:cs="Arial"/>
          <w:sz w:val="24"/>
          <w:szCs w:val="24"/>
        </w:rPr>
        <w:t xml:space="preserve">checklists, </w:t>
      </w:r>
      <w:r w:rsidR="004C101B" w:rsidRPr="004C101B">
        <w:rPr>
          <w:rFonts w:ascii="Arial" w:hAnsi="Arial" w:cs="Arial"/>
          <w:sz w:val="24"/>
          <w:szCs w:val="24"/>
        </w:rPr>
        <w:t>time sampling and tracking</w:t>
      </w:r>
      <w:r w:rsidR="00EC26C0" w:rsidRPr="00EC26C0">
        <w:rPr>
          <w:rFonts w:ascii="Arial" w:hAnsi="Arial" w:cs="Arial"/>
          <w:sz w:val="24"/>
          <w:szCs w:val="24"/>
        </w:rPr>
        <w:t>.</w:t>
      </w:r>
      <w:r w:rsidR="00B61747">
        <w:rPr>
          <w:rFonts w:ascii="Arial" w:hAnsi="Arial" w:cs="Arial"/>
          <w:sz w:val="24"/>
          <w:szCs w:val="24"/>
        </w:rPr>
        <w:t xml:space="preserve"> Brodie (2014) </w:t>
      </w:r>
      <w:r w:rsidR="00C71119" w:rsidRPr="00C71119">
        <w:rPr>
          <w:rFonts w:ascii="Arial" w:hAnsi="Arial" w:cs="Arial"/>
          <w:sz w:val="24"/>
          <w:szCs w:val="24"/>
        </w:rPr>
        <w:t>defines a</w:t>
      </w:r>
      <w:r w:rsidR="00154CCA" w:rsidRPr="00154CCA">
        <w:rPr>
          <w:rFonts w:ascii="Arial" w:hAnsi="Arial" w:cs="Arial"/>
          <w:sz w:val="24"/>
          <w:szCs w:val="24"/>
        </w:rPr>
        <w:t xml:space="preserve"> narrative</w:t>
      </w:r>
      <w:r w:rsidR="00F3245B">
        <w:rPr>
          <w:rFonts w:ascii="Arial" w:hAnsi="Arial" w:cs="Arial"/>
          <w:sz w:val="24"/>
          <w:szCs w:val="24"/>
        </w:rPr>
        <w:t>/</w:t>
      </w:r>
      <w:r w:rsidR="00154CCA" w:rsidRPr="00154CCA">
        <w:rPr>
          <w:rFonts w:ascii="Arial" w:hAnsi="Arial" w:cs="Arial"/>
          <w:sz w:val="24"/>
          <w:szCs w:val="24"/>
        </w:rPr>
        <w:t>written observation</w:t>
      </w:r>
      <w:r w:rsidR="00F3245B">
        <w:rPr>
          <w:rFonts w:ascii="Arial" w:hAnsi="Arial" w:cs="Arial"/>
          <w:sz w:val="24"/>
          <w:szCs w:val="24"/>
        </w:rPr>
        <w:t>/</w:t>
      </w:r>
      <w:r w:rsidR="00154CCA" w:rsidRPr="00154CCA">
        <w:rPr>
          <w:rFonts w:ascii="Arial" w:hAnsi="Arial" w:cs="Arial"/>
          <w:sz w:val="24"/>
          <w:szCs w:val="24"/>
        </w:rPr>
        <w:t xml:space="preserve">running </w:t>
      </w:r>
      <w:r w:rsidR="00F3245B">
        <w:rPr>
          <w:rFonts w:ascii="Arial" w:hAnsi="Arial" w:cs="Arial"/>
          <w:sz w:val="24"/>
          <w:szCs w:val="24"/>
        </w:rPr>
        <w:t>record</w:t>
      </w:r>
      <w:r w:rsidR="00154CCA" w:rsidRPr="00154CCA">
        <w:rPr>
          <w:rFonts w:ascii="Arial" w:hAnsi="Arial" w:cs="Arial"/>
          <w:sz w:val="24"/>
          <w:szCs w:val="24"/>
        </w:rPr>
        <w:t xml:space="preserve"> as an extended </w:t>
      </w:r>
      <w:r w:rsidR="00F3245B" w:rsidRPr="00154CCA">
        <w:rPr>
          <w:rFonts w:ascii="Arial" w:hAnsi="Arial" w:cs="Arial"/>
          <w:sz w:val="24"/>
          <w:szCs w:val="24"/>
        </w:rPr>
        <w:t>written</w:t>
      </w:r>
      <w:r w:rsidR="00154CCA" w:rsidRPr="00154CCA">
        <w:rPr>
          <w:rFonts w:ascii="Arial" w:hAnsi="Arial" w:cs="Arial"/>
          <w:sz w:val="24"/>
          <w:szCs w:val="24"/>
        </w:rPr>
        <w:t xml:space="preserve"> account of an activity</w:t>
      </w:r>
      <w:r w:rsidR="00393731" w:rsidRPr="00393731">
        <w:rPr>
          <w:rFonts w:ascii="Arial" w:hAnsi="Arial" w:cs="Arial"/>
          <w:sz w:val="24"/>
          <w:szCs w:val="24"/>
        </w:rPr>
        <w:t xml:space="preserve">. It is suggested that you observe the child for </w:t>
      </w:r>
      <w:r w:rsidR="00CD754D">
        <w:rPr>
          <w:rFonts w:ascii="Arial" w:hAnsi="Arial" w:cs="Arial"/>
          <w:sz w:val="24"/>
          <w:szCs w:val="24"/>
        </w:rPr>
        <w:t>twenty minutes to half an hour</w:t>
      </w:r>
      <w:r w:rsidR="00393731" w:rsidRPr="0039373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93731" w:rsidRPr="00393731">
        <w:rPr>
          <w:rFonts w:ascii="Arial" w:hAnsi="Arial" w:cs="Arial"/>
          <w:sz w:val="24"/>
          <w:szCs w:val="24"/>
        </w:rPr>
        <w:t xml:space="preserve">in order </w:t>
      </w:r>
      <w:r w:rsidR="00CD754D">
        <w:rPr>
          <w:rFonts w:ascii="Arial" w:hAnsi="Arial" w:cs="Arial"/>
          <w:sz w:val="24"/>
          <w:szCs w:val="24"/>
        </w:rPr>
        <w:t>to</w:t>
      </w:r>
      <w:proofErr w:type="gramEnd"/>
      <w:r w:rsidR="00393731" w:rsidRPr="00393731">
        <w:rPr>
          <w:rFonts w:ascii="Arial" w:hAnsi="Arial" w:cs="Arial"/>
          <w:sz w:val="24"/>
          <w:szCs w:val="24"/>
        </w:rPr>
        <w:t xml:space="preserve"> gather as much information as possible</w:t>
      </w:r>
      <w:r w:rsidR="00F3245B" w:rsidRPr="00F3245B">
        <w:rPr>
          <w:rFonts w:ascii="Arial" w:hAnsi="Arial" w:cs="Arial"/>
          <w:sz w:val="24"/>
          <w:szCs w:val="24"/>
        </w:rPr>
        <w:t xml:space="preserve"> so that it </w:t>
      </w:r>
      <w:r w:rsidR="00F3245B" w:rsidRPr="00F3245B">
        <w:rPr>
          <w:rFonts w:ascii="Arial" w:hAnsi="Arial" w:cs="Arial"/>
          <w:sz w:val="24"/>
          <w:szCs w:val="24"/>
        </w:rPr>
        <w:lastRenderedPageBreak/>
        <w:t>can be recorded</w:t>
      </w:r>
      <w:r w:rsidR="00F3245B">
        <w:rPr>
          <w:rFonts w:ascii="Arial" w:hAnsi="Arial" w:cs="Arial"/>
          <w:sz w:val="24"/>
          <w:szCs w:val="24"/>
        </w:rPr>
        <w:t>.</w:t>
      </w:r>
      <w:r w:rsidR="00CD754D">
        <w:rPr>
          <w:rFonts w:ascii="Arial" w:hAnsi="Arial" w:cs="Arial"/>
          <w:sz w:val="24"/>
          <w:szCs w:val="24"/>
        </w:rPr>
        <w:t xml:space="preserve"> </w:t>
      </w:r>
      <w:r w:rsidR="006A3B36">
        <w:rPr>
          <w:rFonts w:ascii="Arial" w:hAnsi="Arial" w:cs="Arial"/>
          <w:sz w:val="24"/>
          <w:szCs w:val="24"/>
        </w:rPr>
        <w:t xml:space="preserve">Lorina (2021) </w:t>
      </w:r>
      <w:r w:rsidR="00BC6293" w:rsidRPr="00BC6293">
        <w:rPr>
          <w:rFonts w:ascii="Arial" w:hAnsi="Arial" w:cs="Arial"/>
          <w:sz w:val="24"/>
          <w:szCs w:val="24"/>
        </w:rPr>
        <w:t xml:space="preserve">explains that when you are </w:t>
      </w:r>
      <w:r w:rsidR="006342CB">
        <w:rPr>
          <w:rFonts w:ascii="Arial" w:hAnsi="Arial" w:cs="Arial"/>
          <w:sz w:val="24"/>
          <w:szCs w:val="24"/>
        </w:rPr>
        <w:t>writing a</w:t>
      </w:r>
      <w:r w:rsidR="00BC6293" w:rsidRPr="00BC6293">
        <w:rPr>
          <w:rFonts w:ascii="Arial" w:hAnsi="Arial" w:cs="Arial"/>
          <w:sz w:val="24"/>
          <w:szCs w:val="24"/>
        </w:rPr>
        <w:t xml:space="preserve"> running record, </w:t>
      </w:r>
      <w:r w:rsidR="006342CB">
        <w:rPr>
          <w:rFonts w:ascii="Arial" w:hAnsi="Arial" w:cs="Arial"/>
          <w:sz w:val="24"/>
          <w:szCs w:val="24"/>
        </w:rPr>
        <w:t>it must be written in</w:t>
      </w:r>
      <w:r w:rsidR="00BC6293" w:rsidRPr="00BC6293">
        <w:rPr>
          <w:rFonts w:ascii="Arial" w:hAnsi="Arial" w:cs="Arial"/>
          <w:sz w:val="24"/>
          <w:szCs w:val="24"/>
        </w:rPr>
        <w:t xml:space="preserve"> present tense and include a lot of detail</w:t>
      </w:r>
      <w:r w:rsidR="006342CB">
        <w:rPr>
          <w:rFonts w:ascii="Arial" w:hAnsi="Arial" w:cs="Arial"/>
          <w:sz w:val="24"/>
          <w:szCs w:val="24"/>
        </w:rPr>
        <w:t xml:space="preserve">. You </w:t>
      </w:r>
      <w:r w:rsidR="008A4418" w:rsidRPr="008A4418">
        <w:rPr>
          <w:rFonts w:ascii="Arial" w:hAnsi="Arial" w:cs="Arial"/>
          <w:sz w:val="24"/>
          <w:szCs w:val="24"/>
        </w:rPr>
        <w:t>must be quick and observe from a distance</w:t>
      </w:r>
      <w:r w:rsidR="00D81EF1">
        <w:rPr>
          <w:rFonts w:ascii="Arial" w:hAnsi="Arial" w:cs="Arial"/>
          <w:sz w:val="24"/>
          <w:szCs w:val="24"/>
        </w:rPr>
        <w:t>. Y</w:t>
      </w:r>
      <w:r w:rsidR="00FD446B" w:rsidRPr="00FD446B">
        <w:rPr>
          <w:rFonts w:ascii="Arial" w:hAnsi="Arial" w:cs="Arial"/>
          <w:sz w:val="24"/>
          <w:szCs w:val="24"/>
        </w:rPr>
        <w:t xml:space="preserve">ou also need to include the </w:t>
      </w:r>
      <w:r w:rsidR="00D81EF1">
        <w:rPr>
          <w:rFonts w:ascii="Arial" w:hAnsi="Arial" w:cs="Arial"/>
          <w:sz w:val="24"/>
          <w:szCs w:val="24"/>
        </w:rPr>
        <w:t>setting,</w:t>
      </w:r>
      <w:r w:rsidR="00FD446B" w:rsidRPr="00FD446B">
        <w:rPr>
          <w:rFonts w:ascii="Arial" w:hAnsi="Arial" w:cs="Arial"/>
          <w:sz w:val="24"/>
          <w:szCs w:val="24"/>
        </w:rPr>
        <w:t xml:space="preserve"> situation and sequence </w:t>
      </w:r>
      <w:r w:rsidR="00D81EF1">
        <w:rPr>
          <w:rFonts w:ascii="Arial" w:hAnsi="Arial" w:cs="Arial"/>
          <w:sz w:val="24"/>
          <w:szCs w:val="24"/>
        </w:rPr>
        <w:t>and make sure to be</w:t>
      </w:r>
      <w:r w:rsidR="008651FA" w:rsidRPr="008651FA">
        <w:rPr>
          <w:rFonts w:ascii="Arial" w:hAnsi="Arial" w:cs="Arial"/>
          <w:sz w:val="24"/>
          <w:szCs w:val="24"/>
        </w:rPr>
        <w:t xml:space="preserve"> descriptive yet concise</w:t>
      </w:r>
      <w:r w:rsidR="00D81EF1">
        <w:rPr>
          <w:rFonts w:ascii="Arial" w:hAnsi="Arial" w:cs="Arial"/>
          <w:sz w:val="24"/>
          <w:szCs w:val="24"/>
        </w:rPr>
        <w:t xml:space="preserve">. </w:t>
      </w:r>
      <w:r w:rsidR="00CB691C" w:rsidRPr="00CB691C">
        <w:rPr>
          <w:rFonts w:ascii="Arial" w:hAnsi="Arial" w:cs="Arial"/>
          <w:sz w:val="24"/>
          <w:szCs w:val="24"/>
        </w:rPr>
        <w:t>To carry out a</w:t>
      </w:r>
      <w:r w:rsidR="006A32B1" w:rsidRPr="006A32B1">
        <w:rPr>
          <w:rFonts w:ascii="Arial" w:hAnsi="Arial" w:cs="Arial"/>
          <w:sz w:val="24"/>
          <w:szCs w:val="24"/>
        </w:rPr>
        <w:t xml:space="preserve"> running record you must write down everything you see the child do. Within this you must include</w:t>
      </w:r>
      <w:r w:rsidR="00E97BFC" w:rsidRPr="00E97BFC">
        <w:rPr>
          <w:rFonts w:ascii="Arial" w:hAnsi="Arial" w:cs="Arial"/>
          <w:sz w:val="24"/>
          <w:szCs w:val="24"/>
        </w:rPr>
        <w:t xml:space="preserve"> the time</w:t>
      </w:r>
      <w:r w:rsidR="00AD4866">
        <w:rPr>
          <w:rFonts w:ascii="Arial" w:hAnsi="Arial" w:cs="Arial"/>
          <w:sz w:val="24"/>
          <w:szCs w:val="24"/>
        </w:rPr>
        <w:t xml:space="preserve"> that</w:t>
      </w:r>
      <w:r w:rsidR="00E97BFC" w:rsidRPr="00E97BFC">
        <w:rPr>
          <w:rFonts w:ascii="Arial" w:hAnsi="Arial" w:cs="Arial"/>
          <w:sz w:val="24"/>
          <w:szCs w:val="24"/>
        </w:rPr>
        <w:t xml:space="preserve"> the actions took </w:t>
      </w:r>
      <w:proofErr w:type="gramStart"/>
      <w:r w:rsidR="00E97BFC" w:rsidRPr="00E97BFC">
        <w:rPr>
          <w:rFonts w:ascii="Arial" w:hAnsi="Arial" w:cs="Arial"/>
          <w:sz w:val="24"/>
          <w:szCs w:val="24"/>
        </w:rPr>
        <w:t>place</w:t>
      </w:r>
      <w:proofErr w:type="gramEnd"/>
      <w:r w:rsidR="00E97BFC" w:rsidRPr="00E97BFC">
        <w:rPr>
          <w:rFonts w:ascii="Arial" w:hAnsi="Arial" w:cs="Arial"/>
          <w:sz w:val="24"/>
          <w:szCs w:val="24"/>
        </w:rPr>
        <w:t xml:space="preserve"> and it is crucial that w</w:t>
      </w:r>
      <w:r w:rsidR="00AD4866">
        <w:rPr>
          <w:rFonts w:ascii="Arial" w:hAnsi="Arial" w:cs="Arial"/>
          <w:sz w:val="24"/>
          <w:szCs w:val="24"/>
        </w:rPr>
        <w:t>ithin</w:t>
      </w:r>
      <w:r w:rsidR="00E97BFC" w:rsidRPr="00E97BFC">
        <w:rPr>
          <w:rFonts w:ascii="Arial" w:hAnsi="Arial" w:cs="Arial"/>
          <w:sz w:val="24"/>
          <w:szCs w:val="24"/>
        </w:rPr>
        <w:t xml:space="preserve"> the observation you never </w:t>
      </w:r>
      <w:r w:rsidR="009224AB">
        <w:rPr>
          <w:rFonts w:ascii="Arial" w:hAnsi="Arial" w:cs="Arial"/>
          <w:sz w:val="24"/>
          <w:szCs w:val="24"/>
        </w:rPr>
        <w:t>say the child’s formal name</w:t>
      </w:r>
      <w:r w:rsidR="000D57C9" w:rsidRPr="000D57C9">
        <w:rPr>
          <w:rFonts w:ascii="Arial" w:hAnsi="Arial" w:cs="Arial"/>
          <w:sz w:val="24"/>
          <w:szCs w:val="24"/>
        </w:rPr>
        <w:t xml:space="preserve">. You must refer to the child as a </w:t>
      </w:r>
      <w:r w:rsidR="009224AB">
        <w:rPr>
          <w:rFonts w:ascii="Arial" w:hAnsi="Arial" w:cs="Arial"/>
          <w:sz w:val="24"/>
          <w:szCs w:val="24"/>
        </w:rPr>
        <w:t>l</w:t>
      </w:r>
      <w:r w:rsidR="000B5E11" w:rsidRPr="000B5E11">
        <w:rPr>
          <w:rFonts w:ascii="Arial" w:hAnsi="Arial" w:cs="Arial"/>
          <w:sz w:val="24"/>
          <w:szCs w:val="24"/>
        </w:rPr>
        <w:t xml:space="preserve">etter and ensure that you use the same letter </w:t>
      </w:r>
      <w:r w:rsidR="009224AB">
        <w:rPr>
          <w:rFonts w:ascii="Arial" w:hAnsi="Arial" w:cs="Arial"/>
          <w:sz w:val="24"/>
          <w:szCs w:val="24"/>
        </w:rPr>
        <w:t>throughout.</w:t>
      </w:r>
      <w:r w:rsidR="00AC430D">
        <w:rPr>
          <w:rFonts w:ascii="Arial" w:hAnsi="Arial" w:cs="Arial"/>
          <w:sz w:val="24"/>
          <w:szCs w:val="24"/>
        </w:rPr>
        <w:t xml:space="preserve"> Barone, </w:t>
      </w:r>
      <w:proofErr w:type="spellStart"/>
      <w:r w:rsidR="00AC430D">
        <w:rPr>
          <w:rFonts w:ascii="Arial" w:hAnsi="Arial" w:cs="Arial"/>
          <w:sz w:val="24"/>
          <w:szCs w:val="24"/>
        </w:rPr>
        <w:t>Kha</w:t>
      </w:r>
      <w:r w:rsidR="00096480">
        <w:rPr>
          <w:rFonts w:ascii="Arial" w:hAnsi="Arial" w:cs="Arial"/>
          <w:sz w:val="24"/>
          <w:szCs w:val="24"/>
        </w:rPr>
        <w:t>irallah</w:t>
      </w:r>
      <w:proofErr w:type="spellEnd"/>
      <w:r w:rsidR="00096480">
        <w:rPr>
          <w:rFonts w:ascii="Arial" w:hAnsi="Arial" w:cs="Arial"/>
          <w:sz w:val="24"/>
          <w:szCs w:val="24"/>
        </w:rPr>
        <w:t xml:space="preserve"> and Gabriel (2019) </w:t>
      </w:r>
      <w:r w:rsidR="00DB4197" w:rsidRPr="00DB4197">
        <w:rPr>
          <w:rFonts w:ascii="Arial" w:hAnsi="Arial" w:cs="Arial"/>
          <w:sz w:val="24"/>
          <w:szCs w:val="24"/>
        </w:rPr>
        <w:t>explain that runnin</w:t>
      </w:r>
      <w:r w:rsidR="00F35982">
        <w:rPr>
          <w:rFonts w:ascii="Arial" w:hAnsi="Arial" w:cs="Arial"/>
          <w:sz w:val="24"/>
          <w:szCs w:val="24"/>
        </w:rPr>
        <w:t>g record</w:t>
      </w:r>
      <w:r w:rsidR="00DB4197" w:rsidRPr="00DB4197">
        <w:rPr>
          <w:rFonts w:ascii="Arial" w:hAnsi="Arial" w:cs="Arial"/>
          <w:sz w:val="24"/>
          <w:szCs w:val="24"/>
        </w:rPr>
        <w:t>s can give play workers immediate insights</w:t>
      </w:r>
      <w:r w:rsidR="00C77265" w:rsidRPr="00C77265">
        <w:rPr>
          <w:rFonts w:ascii="Arial" w:hAnsi="Arial" w:cs="Arial"/>
          <w:sz w:val="24"/>
          <w:szCs w:val="24"/>
        </w:rPr>
        <w:t>.</w:t>
      </w:r>
      <w:r w:rsidR="00403E15" w:rsidRPr="00403E15">
        <w:rPr>
          <w:rFonts w:ascii="Arial" w:hAnsi="Arial" w:cs="Arial"/>
          <w:sz w:val="24"/>
          <w:szCs w:val="24"/>
        </w:rPr>
        <w:t xml:space="preserve"> </w:t>
      </w:r>
      <w:r w:rsidR="00F35982">
        <w:rPr>
          <w:rFonts w:ascii="Arial" w:hAnsi="Arial" w:cs="Arial"/>
          <w:sz w:val="24"/>
          <w:szCs w:val="24"/>
        </w:rPr>
        <w:t xml:space="preserve">It also </w:t>
      </w:r>
      <w:r w:rsidR="00403E15" w:rsidRPr="00403E15">
        <w:rPr>
          <w:rFonts w:ascii="Arial" w:hAnsi="Arial" w:cs="Arial"/>
          <w:sz w:val="24"/>
          <w:szCs w:val="24"/>
        </w:rPr>
        <w:t>shows that</w:t>
      </w:r>
      <w:r w:rsidR="0095102D">
        <w:rPr>
          <w:rFonts w:ascii="Arial" w:hAnsi="Arial" w:cs="Arial"/>
          <w:sz w:val="24"/>
          <w:szCs w:val="24"/>
        </w:rPr>
        <w:t xml:space="preserve"> they</w:t>
      </w:r>
      <w:r w:rsidR="00403E15" w:rsidRPr="00403E15">
        <w:rPr>
          <w:rFonts w:ascii="Arial" w:hAnsi="Arial" w:cs="Arial"/>
          <w:sz w:val="24"/>
          <w:szCs w:val="24"/>
        </w:rPr>
        <w:t xml:space="preserve"> can be t</w:t>
      </w:r>
      <w:r w:rsidR="002E185A">
        <w:rPr>
          <w:rFonts w:ascii="Arial" w:hAnsi="Arial" w:cs="Arial"/>
          <w:sz w:val="24"/>
          <w:szCs w:val="24"/>
        </w:rPr>
        <w:t>im</w:t>
      </w:r>
      <w:r w:rsidR="00403E15" w:rsidRPr="00403E15">
        <w:rPr>
          <w:rFonts w:ascii="Arial" w:hAnsi="Arial" w:cs="Arial"/>
          <w:sz w:val="24"/>
          <w:szCs w:val="24"/>
        </w:rPr>
        <w:t xml:space="preserve">e </w:t>
      </w:r>
      <w:r w:rsidR="002E185A">
        <w:rPr>
          <w:rFonts w:ascii="Arial" w:hAnsi="Arial" w:cs="Arial"/>
          <w:sz w:val="24"/>
          <w:szCs w:val="24"/>
        </w:rPr>
        <w:t>e</w:t>
      </w:r>
      <w:r w:rsidR="00403E15" w:rsidRPr="00403E15">
        <w:rPr>
          <w:rFonts w:ascii="Arial" w:hAnsi="Arial" w:cs="Arial"/>
          <w:sz w:val="24"/>
          <w:szCs w:val="24"/>
        </w:rPr>
        <w:t>fficient</w:t>
      </w:r>
      <w:r w:rsidR="00F35982" w:rsidRPr="00F35982">
        <w:rPr>
          <w:rFonts w:ascii="Arial" w:hAnsi="Arial" w:cs="Arial"/>
          <w:sz w:val="24"/>
          <w:szCs w:val="24"/>
        </w:rPr>
        <w:t xml:space="preserve"> and can help to identify any anomalies within the </w:t>
      </w:r>
      <w:r w:rsidR="00015BA6">
        <w:rPr>
          <w:rFonts w:ascii="Arial" w:hAnsi="Arial" w:cs="Arial"/>
          <w:sz w:val="24"/>
          <w:szCs w:val="24"/>
        </w:rPr>
        <w:t>c</w:t>
      </w:r>
      <w:r w:rsidR="00F35982" w:rsidRPr="00F35982">
        <w:rPr>
          <w:rFonts w:ascii="Arial" w:hAnsi="Arial" w:cs="Arial"/>
          <w:sz w:val="24"/>
          <w:szCs w:val="24"/>
        </w:rPr>
        <w:t>hild</w:t>
      </w:r>
      <w:r w:rsidR="00015BA6">
        <w:rPr>
          <w:rFonts w:ascii="Arial" w:hAnsi="Arial" w:cs="Arial"/>
          <w:sz w:val="24"/>
          <w:szCs w:val="24"/>
        </w:rPr>
        <w:t>’</w:t>
      </w:r>
      <w:r w:rsidR="00F35982" w:rsidRPr="00F35982">
        <w:rPr>
          <w:rFonts w:ascii="Arial" w:hAnsi="Arial" w:cs="Arial"/>
          <w:sz w:val="24"/>
          <w:szCs w:val="24"/>
        </w:rPr>
        <w:t>s development</w:t>
      </w:r>
      <w:r w:rsidR="00F35982">
        <w:rPr>
          <w:rFonts w:ascii="Arial" w:hAnsi="Arial" w:cs="Arial"/>
          <w:sz w:val="24"/>
          <w:szCs w:val="24"/>
        </w:rPr>
        <w:t>.</w:t>
      </w:r>
      <w:r w:rsidR="00326C8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26C83">
        <w:rPr>
          <w:rFonts w:ascii="Arial" w:hAnsi="Arial" w:cs="Arial"/>
          <w:sz w:val="24"/>
          <w:szCs w:val="24"/>
        </w:rPr>
        <w:t>However</w:t>
      </w:r>
      <w:proofErr w:type="gramEnd"/>
      <w:r w:rsidR="00326C83">
        <w:rPr>
          <w:rFonts w:ascii="Arial" w:hAnsi="Arial" w:cs="Arial"/>
          <w:sz w:val="24"/>
          <w:szCs w:val="24"/>
        </w:rPr>
        <w:t xml:space="preserve"> Peterson and Elam (</w:t>
      </w:r>
      <w:r w:rsidR="009775DA">
        <w:rPr>
          <w:rFonts w:ascii="Arial" w:hAnsi="Arial" w:cs="Arial"/>
          <w:sz w:val="24"/>
          <w:szCs w:val="24"/>
        </w:rPr>
        <w:t xml:space="preserve">2021) </w:t>
      </w:r>
      <w:r w:rsidR="009775DA" w:rsidRPr="009775DA">
        <w:rPr>
          <w:rFonts w:ascii="Arial" w:hAnsi="Arial" w:cs="Arial"/>
          <w:sz w:val="24"/>
          <w:szCs w:val="24"/>
        </w:rPr>
        <w:t xml:space="preserve">recognise </w:t>
      </w:r>
      <w:r w:rsidR="00DF154D">
        <w:rPr>
          <w:rFonts w:ascii="Arial" w:hAnsi="Arial" w:cs="Arial"/>
          <w:sz w:val="24"/>
          <w:szCs w:val="24"/>
        </w:rPr>
        <w:t xml:space="preserve">that </w:t>
      </w:r>
      <w:r w:rsidR="009775DA" w:rsidRPr="009775DA">
        <w:rPr>
          <w:rFonts w:ascii="Arial" w:hAnsi="Arial" w:cs="Arial"/>
          <w:sz w:val="24"/>
          <w:szCs w:val="24"/>
        </w:rPr>
        <w:t>like all other observation methods, running records have limitations</w:t>
      </w:r>
      <w:r w:rsidR="009F0498" w:rsidRPr="009F0498">
        <w:rPr>
          <w:rFonts w:ascii="Arial" w:hAnsi="Arial" w:cs="Arial"/>
          <w:sz w:val="24"/>
          <w:szCs w:val="24"/>
        </w:rPr>
        <w:t>. Running records can be time consuming</w:t>
      </w:r>
      <w:r w:rsidR="001077AD" w:rsidRPr="001077AD">
        <w:rPr>
          <w:rFonts w:ascii="Arial" w:hAnsi="Arial" w:cs="Arial"/>
          <w:sz w:val="24"/>
          <w:szCs w:val="24"/>
        </w:rPr>
        <w:t xml:space="preserve">. </w:t>
      </w:r>
      <w:r w:rsidR="008742DA" w:rsidRPr="001077AD">
        <w:rPr>
          <w:rFonts w:ascii="Arial" w:hAnsi="Arial" w:cs="Arial"/>
          <w:sz w:val="24"/>
          <w:szCs w:val="24"/>
        </w:rPr>
        <w:t>Therefore,</w:t>
      </w:r>
      <w:r w:rsidR="001077AD" w:rsidRPr="001077AD">
        <w:rPr>
          <w:rFonts w:ascii="Arial" w:hAnsi="Arial" w:cs="Arial"/>
          <w:sz w:val="24"/>
          <w:szCs w:val="24"/>
        </w:rPr>
        <w:t xml:space="preserve"> this can be a big issue in </w:t>
      </w:r>
      <w:r w:rsidR="00AB7ECA">
        <w:rPr>
          <w:rFonts w:ascii="Arial" w:hAnsi="Arial" w:cs="Arial"/>
          <w:sz w:val="24"/>
          <w:szCs w:val="24"/>
        </w:rPr>
        <w:t xml:space="preserve">the </w:t>
      </w:r>
      <w:r w:rsidR="001077AD" w:rsidRPr="001077AD">
        <w:rPr>
          <w:rFonts w:ascii="Arial" w:hAnsi="Arial" w:cs="Arial"/>
          <w:sz w:val="24"/>
          <w:szCs w:val="24"/>
        </w:rPr>
        <w:t>setting as</w:t>
      </w:r>
      <w:r w:rsidR="00506F55" w:rsidRPr="00506F55">
        <w:rPr>
          <w:rFonts w:ascii="Arial" w:hAnsi="Arial" w:cs="Arial"/>
          <w:sz w:val="24"/>
          <w:szCs w:val="24"/>
        </w:rPr>
        <w:t xml:space="preserve"> time is precious to the play workers. It may also be difficult </w:t>
      </w:r>
      <w:r w:rsidR="00AB7ECA">
        <w:rPr>
          <w:rFonts w:ascii="Arial" w:hAnsi="Arial" w:cs="Arial"/>
          <w:sz w:val="24"/>
          <w:szCs w:val="24"/>
        </w:rPr>
        <w:t>to</w:t>
      </w:r>
      <w:r w:rsidR="00AD4DEA" w:rsidRPr="00AD4DEA">
        <w:rPr>
          <w:rFonts w:ascii="Arial" w:hAnsi="Arial" w:cs="Arial"/>
          <w:sz w:val="24"/>
          <w:szCs w:val="24"/>
        </w:rPr>
        <w:t xml:space="preserve"> keep up with the children when they are movin</w:t>
      </w:r>
      <w:r w:rsidR="00AB7ECA">
        <w:rPr>
          <w:rFonts w:ascii="Arial" w:hAnsi="Arial" w:cs="Arial"/>
          <w:sz w:val="24"/>
          <w:szCs w:val="24"/>
        </w:rPr>
        <w:t>g</w:t>
      </w:r>
      <w:r w:rsidR="00942F78" w:rsidRPr="00942F78">
        <w:rPr>
          <w:rFonts w:ascii="Arial" w:hAnsi="Arial" w:cs="Arial"/>
          <w:sz w:val="24"/>
          <w:szCs w:val="24"/>
        </w:rPr>
        <w:t xml:space="preserve"> between activities.</w:t>
      </w:r>
      <w:r w:rsidR="00F96B3A">
        <w:rPr>
          <w:rFonts w:ascii="Arial" w:hAnsi="Arial" w:cs="Arial"/>
          <w:sz w:val="24"/>
          <w:szCs w:val="24"/>
        </w:rPr>
        <w:t xml:space="preserve"> </w:t>
      </w:r>
      <w:r w:rsidR="00F96B3A" w:rsidRPr="00F96B3A">
        <w:rPr>
          <w:rFonts w:ascii="Arial" w:hAnsi="Arial" w:cs="Arial"/>
          <w:sz w:val="24"/>
          <w:szCs w:val="24"/>
        </w:rPr>
        <w:t xml:space="preserve">For </w:t>
      </w:r>
      <w:proofErr w:type="gramStart"/>
      <w:r w:rsidR="00F96B3A" w:rsidRPr="00F96B3A">
        <w:rPr>
          <w:rFonts w:ascii="Arial" w:hAnsi="Arial" w:cs="Arial"/>
          <w:sz w:val="24"/>
          <w:szCs w:val="24"/>
        </w:rPr>
        <w:t>example</w:t>
      </w:r>
      <w:proofErr w:type="gramEnd"/>
      <w:r w:rsidR="00F96B3A" w:rsidRPr="00F96B3A">
        <w:rPr>
          <w:rFonts w:ascii="Arial" w:hAnsi="Arial" w:cs="Arial"/>
          <w:sz w:val="24"/>
          <w:szCs w:val="24"/>
        </w:rPr>
        <w:t xml:space="preserve"> when noting</w:t>
      </w:r>
      <w:r w:rsidR="00B9029A" w:rsidRPr="00B9029A">
        <w:rPr>
          <w:rFonts w:ascii="Arial" w:hAnsi="Arial" w:cs="Arial"/>
          <w:sz w:val="24"/>
          <w:szCs w:val="24"/>
        </w:rPr>
        <w:t xml:space="preserve"> </w:t>
      </w:r>
      <w:r w:rsidR="00D426FD">
        <w:rPr>
          <w:rFonts w:ascii="Arial" w:hAnsi="Arial" w:cs="Arial"/>
          <w:sz w:val="24"/>
          <w:szCs w:val="24"/>
        </w:rPr>
        <w:t xml:space="preserve">information </w:t>
      </w:r>
      <w:r w:rsidR="00B9029A" w:rsidRPr="00B9029A">
        <w:rPr>
          <w:rFonts w:ascii="Arial" w:hAnsi="Arial" w:cs="Arial"/>
          <w:sz w:val="24"/>
          <w:szCs w:val="24"/>
        </w:rPr>
        <w:t>down on the paper, there's a possibility that the observer will miss something that the child does that could later on prove to be</w:t>
      </w:r>
      <w:r w:rsidR="00D426FD" w:rsidRPr="00D426FD">
        <w:rPr>
          <w:rFonts w:ascii="Arial" w:hAnsi="Arial" w:cs="Arial"/>
          <w:sz w:val="24"/>
          <w:szCs w:val="24"/>
        </w:rPr>
        <w:t xml:space="preserve"> significant information</w:t>
      </w:r>
      <w:r w:rsidR="00D426FD">
        <w:rPr>
          <w:rFonts w:ascii="Arial" w:hAnsi="Arial" w:cs="Arial"/>
          <w:sz w:val="24"/>
          <w:szCs w:val="24"/>
        </w:rPr>
        <w:t>.</w:t>
      </w:r>
      <w:r w:rsidR="00942F78" w:rsidRPr="00942F78">
        <w:rPr>
          <w:rFonts w:ascii="Arial" w:hAnsi="Arial" w:cs="Arial"/>
          <w:sz w:val="24"/>
          <w:szCs w:val="24"/>
        </w:rPr>
        <w:t xml:space="preserve"> As well as this</w:t>
      </w:r>
      <w:r w:rsidR="00A05A71" w:rsidRPr="00A05A71">
        <w:rPr>
          <w:rFonts w:ascii="Arial" w:hAnsi="Arial" w:cs="Arial"/>
          <w:sz w:val="24"/>
          <w:szCs w:val="24"/>
        </w:rPr>
        <w:t xml:space="preserve"> the child</w:t>
      </w:r>
      <w:r w:rsidR="00AB7ECA">
        <w:rPr>
          <w:rFonts w:ascii="Arial" w:hAnsi="Arial" w:cs="Arial"/>
          <w:sz w:val="24"/>
          <w:szCs w:val="24"/>
        </w:rPr>
        <w:t>’s</w:t>
      </w:r>
      <w:r w:rsidR="00A05A71" w:rsidRPr="00A05A71">
        <w:rPr>
          <w:rFonts w:ascii="Arial" w:hAnsi="Arial" w:cs="Arial"/>
          <w:sz w:val="24"/>
          <w:szCs w:val="24"/>
        </w:rPr>
        <w:t xml:space="preserve"> behaviour </w:t>
      </w:r>
      <w:r w:rsidR="00AB7ECA">
        <w:rPr>
          <w:rFonts w:ascii="Arial" w:hAnsi="Arial" w:cs="Arial"/>
          <w:sz w:val="24"/>
          <w:szCs w:val="24"/>
        </w:rPr>
        <w:t xml:space="preserve">may be </w:t>
      </w:r>
      <w:r w:rsidR="00A05A71" w:rsidRPr="00A05A71">
        <w:rPr>
          <w:rFonts w:ascii="Arial" w:hAnsi="Arial" w:cs="Arial"/>
          <w:sz w:val="24"/>
          <w:szCs w:val="24"/>
        </w:rPr>
        <w:t>different to their usual behaviour on that</w:t>
      </w:r>
      <w:r w:rsidR="00AB7EC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AB7ECA">
        <w:rPr>
          <w:rFonts w:ascii="Arial" w:hAnsi="Arial" w:cs="Arial"/>
          <w:sz w:val="24"/>
          <w:szCs w:val="24"/>
        </w:rPr>
        <w:t>particular</w:t>
      </w:r>
      <w:r w:rsidR="00A05A71" w:rsidRPr="00A05A71">
        <w:rPr>
          <w:rFonts w:ascii="Arial" w:hAnsi="Arial" w:cs="Arial"/>
          <w:sz w:val="24"/>
          <w:szCs w:val="24"/>
        </w:rPr>
        <w:t xml:space="preserve"> day</w:t>
      </w:r>
      <w:proofErr w:type="gramEnd"/>
      <w:r w:rsidR="00AB7ECA">
        <w:rPr>
          <w:rFonts w:ascii="Arial" w:hAnsi="Arial" w:cs="Arial"/>
          <w:sz w:val="24"/>
          <w:szCs w:val="24"/>
        </w:rPr>
        <w:t xml:space="preserve"> for </w:t>
      </w:r>
      <w:r w:rsidR="008742DA">
        <w:rPr>
          <w:rFonts w:ascii="Arial" w:hAnsi="Arial" w:cs="Arial"/>
          <w:sz w:val="24"/>
          <w:szCs w:val="24"/>
        </w:rPr>
        <w:t>a number of different reasons</w:t>
      </w:r>
      <w:r w:rsidR="005E0DC3" w:rsidRPr="005E0DC3">
        <w:rPr>
          <w:rFonts w:ascii="Arial" w:hAnsi="Arial" w:cs="Arial"/>
          <w:sz w:val="24"/>
          <w:szCs w:val="24"/>
        </w:rPr>
        <w:t>.</w:t>
      </w:r>
    </w:p>
    <w:p w14:paraId="0AEAA74E" w14:textId="5139A8E9" w:rsidR="001D2C0A" w:rsidRDefault="000B72BC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However,</w:t>
      </w:r>
      <w:r w:rsidR="0041539A">
        <w:rPr>
          <w:rFonts w:ascii="Arial" w:hAnsi="Arial" w:cs="Arial"/>
          <w:sz w:val="24"/>
          <w:szCs w:val="24"/>
        </w:rPr>
        <w:t xml:space="preserve"> </w:t>
      </w:r>
      <w:r w:rsidR="0041539A" w:rsidRPr="0041539A">
        <w:rPr>
          <w:rFonts w:ascii="Arial" w:hAnsi="Arial" w:cs="Arial"/>
          <w:sz w:val="24"/>
          <w:szCs w:val="24"/>
        </w:rPr>
        <w:t>running records do not have a specific focus.</w:t>
      </w:r>
      <w:r w:rsidR="0047636E" w:rsidRPr="0047636E">
        <w:rPr>
          <w:rFonts w:ascii="Arial" w:hAnsi="Arial" w:cs="Arial"/>
          <w:sz w:val="24"/>
          <w:szCs w:val="24"/>
        </w:rPr>
        <w:t xml:space="preserve"> They help to look </w:t>
      </w:r>
      <w:r>
        <w:rPr>
          <w:rFonts w:ascii="Arial" w:hAnsi="Arial" w:cs="Arial"/>
          <w:sz w:val="24"/>
          <w:szCs w:val="24"/>
        </w:rPr>
        <w:t xml:space="preserve">at </w:t>
      </w:r>
      <w:r w:rsidR="0047636E" w:rsidRPr="0047636E">
        <w:rPr>
          <w:rFonts w:ascii="Arial" w:hAnsi="Arial" w:cs="Arial"/>
          <w:sz w:val="24"/>
          <w:szCs w:val="24"/>
        </w:rPr>
        <w:t xml:space="preserve">everything the child is doing whether it be </w:t>
      </w:r>
      <w:r>
        <w:rPr>
          <w:rFonts w:ascii="Arial" w:hAnsi="Arial" w:cs="Arial"/>
          <w:sz w:val="24"/>
          <w:szCs w:val="24"/>
        </w:rPr>
        <w:t xml:space="preserve">a </w:t>
      </w:r>
      <w:r w:rsidR="0047636E" w:rsidRPr="0047636E">
        <w:rPr>
          <w:rFonts w:ascii="Arial" w:hAnsi="Arial" w:cs="Arial"/>
          <w:sz w:val="24"/>
          <w:szCs w:val="24"/>
        </w:rPr>
        <w:t>small action</w:t>
      </w:r>
      <w:r w:rsidRPr="000B72BC">
        <w:rPr>
          <w:rFonts w:ascii="Arial" w:hAnsi="Arial" w:cs="Arial"/>
          <w:sz w:val="24"/>
          <w:szCs w:val="24"/>
        </w:rPr>
        <w:t xml:space="preserve"> or a surprisingly big situation</w:t>
      </w:r>
      <w:r>
        <w:rPr>
          <w:rFonts w:ascii="Arial" w:hAnsi="Arial" w:cs="Arial"/>
          <w:sz w:val="24"/>
          <w:szCs w:val="24"/>
        </w:rPr>
        <w:t xml:space="preserve">. </w:t>
      </w:r>
      <w:r w:rsidR="00A147EA" w:rsidRPr="00A147EA">
        <w:rPr>
          <w:rFonts w:ascii="Arial" w:hAnsi="Arial" w:cs="Arial"/>
          <w:sz w:val="24"/>
          <w:szCs w:val="24"/>
        </w:rPr>
        <w:t xml:space="preserve">Running records allow </w:t>
      </w:r>
      <w:r w:rsidR="008905E8">
        <w:rPr>
          <w:rFonts w:ascii="Arial" w:hAnsi="Arial" w:cs="Arial"/>
          <w:sz w:val="24"/>
          <w:szCs w:val="24"/>
        </w:rPr>
        <w:t xml:space="preserve">a </w:t>
      </w:r>
      <w:r w:rsidR="00A147EA" w:rsidRPr="00A147EA">
        <w:rPr>
          <w:rFonts w:ascii="Arial" w:hAnsi="Arial" w:cs="Arial"/>
          <w:sz w:val="24"/>
          <w:szCs w:val="24"/>
        </w:rPr>
        <w:t>very broad</w:t>
      </w:r>
      <w:r w:rsidR="008905E8" w:rsidRPr="008905E8">
        <w:rPr>
          <w:rFonts w:ascii="Arial" w:hAnsi="Arial" w:cs="Arial"/>
          <w:sz w:val="24"/>
          <w:szCs w:val="24"/>
        </w:rPr>
        <w:t xml:space="preserve"> illustration of the child</w:t>
      </w:r>
      <w:r w:rsidR="00805D38">
        <w:rPr>
          <w:rFonts w:ascii="Arial" w:hAnsi="Arial" w:cs="Arial"/>
          <w:sz w:val="24"/>
          <w:szCs w:val="24"/>
        </w:rPr>
        <w:t xml:space="preserve">. </w:t>
      </w:r>
      <w:r w:rsidR="00805D38" w:rsidRPr="00805D38">
        <w:rPr>
          <w:rFonts w:ascii="Arial" w:hAnsi="Arial" w:cs="Arial"/>
          <w:sz w:val="24"/>
          <w:szCs w:val="24"/>
        </w:rPr>
        <w:t>They also provide a lot of detail which is extremely important</w:t>
      </w:r>
      <w:r w:rsidR="00790FCB" w:rsidRPr="00790FCB">
        <w:rPr>
          <w:rFonts w:ascii="Arial" w:hAnsi="Arial" w:cs="Arial"/>
          <w:sz w:val="24"/>
          <w:szCs w:val="24"/>
        </w:rPr>
        <w:t xml:space="preserve"> when a play worker is observing </w:t>
      </w:r>
      <w:r w:rsidR="00822CE8">
        <w:rPr>
          <w:rFonts w:ascii="Arial" w:hAnsi="Arial" w:cs="Arial"/>
          <w:sz w:val="24"/>
          <w:szCs w:val="24"/>
        </w:rPr>
        <w:t>a specific</w:t>
      </w:r>
      <w:r w:rsidR="00790FCB" w:rsidRPr="00790FCB">
        <w:rPr>
          <w:rFonts w:ascii="Arial" w:hAnsi="Arial" w:cs="Arial"/>
          <w:sz w:val="24"/>
          <w:szCs w:val="24"/>
        </w:rPr>
        <w:t xml:space="preserve"> child</w:t>
      </w:r>
      <w:r w:rsidR="00AD0785">
        <w:rPr>
          <w:rFonts w:ascii="Arial" w:hAnsi="Arial" w:cs="Arial"/>
          <w:sz w:val="24"/>
          <w:szCs w:val="24"/>
        </w:rPr>
        <w:t xml:space="preserve"> </w:t>
      </w:r>
      <w:r w:rsidR="00A36420">
        <w:rPr>
          <w:rFonts w:ascii="Arial" w:hAnsi="Arial" w:cs="Arial"/>
          <w:sz w:val="24"/>
          <w:szCs w:val="24"/>
        </w:rPr>
        <w:t>while</w:t>
      </w:r>
      <w:r w:rsidR="00822CE8">
        <w:rPr>
          <w:rFonts w:ascii="Arial" w:hAnsi="Arial" w:cs="Arial"/>
          <w:sz w:val="24"/>
          <w:szCs w:val="24"/>
        </w:rPr>
        <w:t xml:space="preserve"> </w:t>
      </w:r>
      <w:r w:rsidR="00443220" w:rsidRPr="00443220">
        <w:rPr>
          <w:rFonts w:ascii="Arial" w:hAnsi="Arial" w:cs="Arial"/>
          <w:sz w:val="24"/>
          <w:szCs w:val="24"/>
        </w:rPr>
        <w:t>looking for answers on a specific behaviour</w:t>
      </w:r>
      <w:r w:rsidR="001A4544" w:rsidRPr="001A4544">
        <w:rPr>
          <w:rFonts w:ascii="Arial" w:hAnsi="Arial" w:cs="Arial"/>
          <w:sz w:val="24"/>
          <w:szCs w:val="24"/>
        </w:rPr>
        <w:t xml:space="preserve"> problem. This shows that a running record gives </w:t>
      </w:r>
      <w:proofErr w:type="gramStart"/>
      <w:r w:rsidR="001A4544" w:rsidRPr="001A4544">
        <w:rPr>
          <w:rFonts w:ascii="Arial" w:hAnsi="Arial" w:cs="Arial"/>
          <w:sz w:val="24"/>
          <w:szCs w:val="24"/>
        </w:rPr>
        <w:t>a</w:t>
      </w:r>
      <w:r w:rsidR="00A36420">
        <w:rPr>
          <w:rFonts w:ascii="Arial" w:hAnsi="Arial" w:cs="Arial"/>
          <w:sz w:val="24"/>
          <w:szCs w:val="24"/>
        </w:rPr>
        <w:t>n</w:t>
      </w:r>
      <w:proofErr w:type="gramEnd"/>
      <w:r w:rsidR="001A4544" w:rsidRPr="001A4544">
        <w:rPr>
          <w:rFonts w:ascii="Arial" w:hAnsi="Arial" w:cs="Arial"/>
          <w:sz w:val="24"/>
          <w:szCs w:val="24"/>
        </w:rPr>
        <w:t xml:space="preserve"> holistic view over the child</w:t>
      </w:r>
      <w:r w:rsidR="00F96B3A" w:rsidRPr="00F96B3A">
        <w:rPr>
          <w:rFonts w:ascii="Arial" w:hAnsi="Arial" w:cs="Arial"/>
          <w:sz w:val="24"/>
          <w:szCs w:val="24"/>
        </w:rPr>
        <w:t xml:space="preserve"> as it focuses on all aspects</w:t>
      </w:r>
      <w:r w:rsidR="00F96B3A">
        <w:rPr>
          <w:rFonts w:ascii="Arial" w:hAnsi="Arial" w:cs="Arial"/>
          <w:sz w:val="24"/>
          <w:szCs w:val="24"/>
        </w:rPr>
        <w:t>.</w:t>
      </w:r>
    </w:p>
    <w:p w14:paraId="10BE96E0" w14:textId="77777777" w:rsidR="009224AB" w:rsidRPr="00014D47" w:rsidRDefault="009224AB" w:rsidP="002D75CA">
      <w:pPr>
        <w:spacing w:line="360" w:lineRule="auto"/>
        <w:rPr>
          <w:rFonts w:ascii="Arial" w:hAnsi="Arial" w:cs="Arial"/>
          <w:sz w:val="24"/>
          <w:szCs w:val="24"/>
        </w:rPr>
      </w:pPr>
    </w:p>
    <w:p w14:paraId="5D67EF06" w14:textId="2EEA0751" w:rsidR="009D0960" w:rsidRPr="00C01AA6" w:rsidRDefault="00FC16F6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  <w:r>
        <w:rPr>
          <w:rFonts w:ascii="Arial" w:hAnsi="Arial" w:cs="Arial"/>
          <w:b/>
          <w:bCs/>
          <w:color w:val="7030A0"/>
          <w:sz w:val="24"/>
          <w:szCs w:val="24"/>
        </w:rPr>
        <w:t xml:space="preserve"> </w:t>
      </w:r>
      <w:r w:rsidR="007216E6">
        <w:rPr>
          <w:rFonts w:ascii="Arial" w:hAnsi="Arial" w:cs="Arial"/>
          <w:b/>
          <w:bCs/>
          <w:color w:val="7030A0"/>
          <w:sz w:val="24"/>
          <w:szCs w:val="24"/>
        </w:rPr>
        <w:t xml:space="preserve"> </w:t>
      </w:r>
    </w:p>
    <w:p w14:paraId="23B16717" w14:textId="77777777" w:rsidR="00263288" w:rsidRDefault="00263288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2199CA58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6E946703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2C410231" w14:textId="77777777" w:rsidR="00C93A5D" w:rsidRDefault="00C93A5D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5E464538" w14:textId="3F549E13" w:rsidR="009D0960" w:rsidRPr="00C93D8B" w:rsidRDefault="009D0960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 w:rsidRPr="00C93D8B">
        <w:rPr>
          <w:rFonts w:ascii="Arial" w:hAnsi="Arial" w:cs="Arial"/>
          <w:b/>
          <w:bCs/>
          <w:i/>
          <w:iCs/>
          <w:sz w:val="28"/>
          <w:szCs w:val="28"/>
          <w:u w:val="single"/>
        </w:rPr>
        <w:lastRenderedPageBreak/>
        <w:t xml:space="preserve">Section 4 </w:t>
      </w:r>
    </w:p>
    <w:p w14:paraId="5C9CD163" w14:textId="717CA690" w:rsidR="00323494" w:rsidRDefault="00D33482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Sands (2013) </w:t>
      </w:r>
      <w:r w:rsidR="00862B45" w:rsidRPr="00862B45">
        <w:rPr>
          <w:rFonts w:ascii="Arial" w:hAnsi="Arial" w:cs="Arial"/>
          <w:sz w:val="24"/>
          <w:szCs w:val="24"/>
        </w:rPr>
        <w:t>s</w:t>
      </w:r>
      <w:r w:rsidR="007B7348">
        <w:rPr>
          <w:rFonts w:ascii="Arial" w:hAnsi="Arial" w:cs="Arial"/>
          <w:sz w:val="24"/>
          <w:szCs w:val="24"/>
        </w:rPr>
        <w:t>how</w:t>
      </w:r>
      <w:r w:rsidR="00862B45" w:rsidRPr="00862B45">
        <w:rPr>
          <w:rFonts w:ascii="Arial" w:hAnsi="Arial" w:cs="Arial"/>
          <w:sz w:val="24"/>
          <w:szCs w:val="24"/>
        </w:rPr>
        <w:t>s that the play cycle</w:t>
      </w:r>
      <w:r w:rsidR="007B7348" w:rsidRPr="007B7348">
        <w:rPr>
          <w:rFonts w:ascii="Arial" w:hAnsi="Arial" w:cs="Arial"/>
          <w:sz w:val="24"/>
          <w:szCs w:val="24"/>
        </w:rPr>
        <w:t xml:space="preserve"> is </w:t>
      </w:r>
      <w:r w:rsidR="007B7348">
        <w:rPr>
          <w:rFonts w:ascii="Arial" w:hAnsi="Arial" w:cs="Arial"/>
          <w:sz w:val="24"/>
          <w:szCs w:val="24"/>
        </w:rPr>
        <w:t>a</w:t>
      </w:r>
      <w:r w:rsidR="007B7348" w:rsidRPr="007B7348">
        <w:rPr>
          <w:rFonts w:ascii="Arial" w:hAnsi="Arial" w:cs="Arial"/>
          <w:sz w:val="24"/>
          <w:szCs w:val="24"/>
        </w:rPr>
        <w:t xml:space="preserve"> good tool and guidance for parents and p</w:t>
      </w:r>
      <w:r w:rsidR="007B7348">
        <w:rPr>
          <w:rFonts w:ascii="Arial" w:hAnsi="Arial" w:cs="Arial"/>
          <w:sz w:val="24"/>
          <w:szCs w:val="24"/>
        </w:rPr>
        <w:t>l</w:t>
      </w:r>
      <w:r w:rsidR="007B7348" w:rsidRPr="007B7348">
        <w:rPr>
          <w:rFonts w:ascii="Arial" w:hAnsi="Arial" w:cs="Arial"/>
          <w:sz w:val="24"/>
          <w:szCs w:val="24"/>
        </w:rPr>
        <w:t>ay workers to use</w:t>
      </w:r>
      <w:r w:rsidR="007B7348">
        <w:rPr>
          <w:rFonts w:ascii="Arial" w:hAnsi="Arial" w:cs="Arial"/>
          <w:sz w:val="24"/>
          <w:szCs w:val="24"/>
        </w:rPr>
        <w:t>.</w:t>
      </w:r>
      <w:r w:rsidR="00014166" w:rsidRPr="00014166">
        <w:rPr>
          <w:rFonts w:ascii="Arial" w:hAnsi="Arial" w:cs="Arial"/>
          <w:sz w:val="24"/>
          <w:szCs w:val="24"/>
        </w:rPr>
        <w:t xml:space="preserve"> The pla</w:t>
      </w:r>
      <w:r w:rsidR="00F53A79">
        <w:rPr>
          <w:rFonts w:ascii="Arial" w:hAnsi="Arial" w:cs="Arial"/>
          <w:sz w:val="24"/>
          <w:szCs w:val="24"/>
        </w:rPr>
        <w:t>y cycle</w:t>
      </w:r>
      <w:r w:rsidR="00014166" w:rsidRPr="00014166">
        <w:rPr>
          <w:rFonts w:ascii="Arial" w:hAnsi="Arial" w:cs="Arial"/>
          <w:sz w:val="24"/>
          <w:szCs w:val="24"/>
        </w:rPr>
        <w:t xml:space="preserve"> enables </w:t>
      </w:r>
      <w:proofErr w:type="spellStart"/>
      <w:r w:rsidR="003F1334">
        <w:rPr>
          <w:rFonts w:ascii="Arial" w:hAnsi="Arial" w:cs="Arial"/>
          <w:sz w:val="24"/>
          <w:szCs w:val="24"/>
        </w:rPr>
        <w:t>the</w:t>
      </w:r>
      <w:proofErr w:type="spellEnd"/>
      <w:r w:rsidR="003F1334">
        <w:rPr>
          <w:rFonts w:ascii="Arial" w:hAnsi="Arial" w:cs="Arial"/>
          <w:sz w:val="24"/>
          <w:szCs w:val="24"/>
        </w:rPr>
        <w:t xml:space="preserve"> play workers</w:t>
      </w:r>
      <w:r w:rsidR="00014166" w:rsidRPr="00014166">
        <w:rPr>
          <w:rFonts w:ascii="Arial" w:hAnsi="Arial" w:cs="Arial"/>
          <w:sz w:val="24"/>
          <w:szCs w:val="24"/>
        </w:rPr>
        <w:t xml:space="preserve"> to observe the child from a distance</w:t>
      </w:r>
      <w:r w:rsidR="00D93037" w:rsidRPr="00D93037">
        <w:rPr>
          <w:rFonts w:ascii="Arial" w:hAnsi="Arial" w:cs="Arial"/>
          <w:sz w:val="24"/>
          <w:szCs w:val="24"/>
        </w:rPr>
        <w:t xml:space="preserve"> </w:t>
      </w:r>
      <w:r w:rsidR="00F53A79">
        <w:rPr>
          <w:rFonts w:ascii="Arial" w:hAnsi="Arial" w:cs="Arial"/>
          <w:sz w:val="24"/>
          <w:szCs w:val="24"/>
        </w:rPr>
        <w:t>a</w:t>
      </w:r>
      <w:r w:rsidR="00D93037" w:rsidRPr="00D93037">
        <w:rPr>
          <w:rFonts w:ascii="Arial" w:hAnsi="Arial" w:cs="Arial"/>
          <w:sz w:val="24"/>
          <w:szCs w:val="24"/>
        </w:rPr>
        <w:t xml:space="preserve">nd </w:t>
      </w:r>
      <w:r w:rsidR="003F1334">
        <w:rPr>
          <w:rFonts w:ascii="Arial" w:hAnsi="Arial" w:cs="Arial"/>
          <w:sz w:val="24"/>
          <w:szCs w:val="24"/>
        </w:rPr>
        <w:t xml:space="preserve">can </w:t>
      </w:r>
      <w:r w:rsidR="00D93037" w:rsidRPr="00D93037">
        <w:rPr>
          <w:rFonts w:ascii="Arial" w:hAnsi="Arial" w:cs="Arial"/>
          <w:sz w:val="24"/>
          <w:szCs w:val="24"/>
        </w:rPr>
        <w:t>help to understand the child better.</w:t>
      </w:r>
      <w:r w:rsidR="000837C2" w:rsidRPr="000837C2">
        <w:rPr>
          <w:rFonts w:ascii="Arial" w:hAnsi="Arial" w:cs="Arial"/>
          <w:sz w:val="24"/>
          <w:szCs w:val="24"/>
        </w:rPr>
        <w:t xml:space="preserve"> As well as this</w:t>
      </w:r>
      <w:r w:rsidR="00094274">
        <w:rPr>
          <w:rFonts w:ascii="Arial" w:hAnsi="Arial" w:cs="Arial"/>
          <w:sz w:val="24"/>
          <w:szCs w:val="24"/>
        </w:rPr>
        <w:t>,</w:t>
      </w:r>
      <w:r w:rsidR="000837C2" w:rsidRPr="000837C2">
        <w:rPr>
          <w:rFonts w:ascii="Arial" w:hAnsi="Arial" w:cs="Arial"/>
          <w:sz w:val="24"/>
          <w:szCs w:val="24"/>
        </w:rPr>
        <w:t xml:space="preserve"> whilst using the p</w:t>
      </w:r>
      <w:r w:rsidR="00F53A79">
        <w:rPr>
          <w:rFonts w:ascii="Arial" w:hAnsi="Arial" w:cs="Arial"/>
          <w:sz w:val="24"/>
          <w:szCs w:val="24"/>
        </w:rPr>
        <w:t>l</w:t>
      </w:r>
      <w:r w:rsidR="000837C2" w:rsidRPr="000837C2">
        <w:rPr>
          <w:rFonts w:ascii="Arial" w:hAnsi="Arial" w:cs="Arial"/>
          <w:sz w:val="24"/>
          <w:szCs w:val="24"/>
        </w:rPr>
        <w:t>ay cycle, the play is completely the child</w:t>
      </w:r>
      <w:r w:rsidR="00094274">
        <w:rPr>
          <w:rFonts w:ascii="Arial" w:hAnsi="Arial" w:cs="Arial"/>
          <w:sz w:val="24"/>
          <w:szCs w:val="24"/>
        </w:rPr>
        <w:t>’s</w:t>
      </w:r>
      <w:r w:rsidR="000837C2" w:rsidRPr="000837C2">
        <w:rPr>
          <w:rFonts w:ascii="Arial" w:hAnsi="Arial" w:cs="Arial"/>
          <w:sz w:val="24"/>
          <w:szCs w:val="24"/>
        </w:rPr>
        <w:t xml:space="preserve"> choice. This means that the play</w:t>
      </w:r>
      <w:r w:rsidR="00F53A79">
        <w:rPr>
          <w:rFonts w:ascii="Arial" w:hAnsi="Arial" w:cs="Arial"/>
          <w:sz w:val="24"/>
          <w:szCs w:val="24"/>
        </w:rPr>
        <w:t xml:space="preserve"> </w:t>
      </w:r>
      <w:r w:rsidR="000837C2" w:rsidRPr="000837C2">
        <w:rPr>
          <w:rFonts w:ascii="Arial" w:hAnsi="Arial" w:cs="Arial"/>
          <w:sz w:val="24"/>
          <w:szCs w:val="24"/>
        </w:rPr>
        <w:t>work</w:t>
      </w:r>
      <w:r w:rsidR="00F53A79">
        <w:rPr>
          <w:rFonts w:ascii="Arial" w:hAnsi="Arial" w:cs="Arial"/>
          <w:sz w:val="24"/>
          <w:szCs w:val="24"/>
        </w:rPr>
        <w:t>er or parent</w:t>
      </w:r>
      <w:r w:rsidR="00F53A79" w:rsidRPr="00F53A79">
        <w:rPr>
          <w:rFonts w:ascii="Arial" w:hAnsi="Arial" w:cs="Arial"/>
          <w:sz w:val="24"/>
          <w:szCs w:val="24"/>
        </w:rPr>
        <w:t xml:space="preserve"> is also able to understand the </w:t>
      </w:r>
      <w:r w:rsidR="00F53A79">
        <w:rPr>
          <w:rFonts w:ascii="Arial" w:hAnsi="Arial" w:cs="Arial"/>
          <w:sz w:val="24"/>
          <w:szCs w:val="24"/>
        </w:rPr>
        <w:t>c</w:t>
      </w:r>
      <w:r w:rsidR="00F53A79" w:rsidRPr="00F53A79">
        <w:rPr>
          <w:rFonts w:ascii="Arial" w:hAnsi="Arial" w:cs="Arial"/>
          <w:sz w:val="24"/>
          <w:szCs w:val="24"/>
        </w:rPr>
        <w:t>hild</w:t>
      </w:r>
      <w:r w:rsidR="00F53A79">
        <w:rPr>
          <w:rFonts w:ascii="Arial" w:hAnsi="Arial" w:cs="Arial"/>
          <w:sz w:val="24"/>
          <w:szCs w:val="24"/>
        </w:rPr>
        <w:t>’</w:t>
      </w:r>
      <w:r w:rsidR="00F53A79" w:rsidRPr="00F53A79">
        <w:rPr>
          <w:rFonts w:ascii="Arial" w:hAnsi="Arial" w:cs="Arial"/>
          <w:sz w:val="24"/>
          <w:szCs w:val="24"/>
        </w:rPr>
        <w:t>s like</w:t>
      </w:r>
      <w:r w:rsidR="00F53A79">
        <w:rPr>
          <w:rFonts w:ascii="Arial" w:hAnsi="Arial" w:cs="Arial"/>
          <w:sz w:val="24"/>
          <w:szCs w:val="24"/>
        </w:rPr>
        <w:t>s and</w:t>
      </w:r>
      <w:r w:rsidR="00F53A79" w:rsidRPr="00F53A79">
        <w:rPr>
          <w:rFonts w:ascii="Arial" w:hAnsi="Arial" w:cs="Arial"/>
          <w:sz w:val="24"/>
          <w:szCs w:val="24"/>
        </w:rPr>
        <w:t xml:space="preserve"> preferences more as they would have chosen where to go and what to use</w:t>
      </w:r>
      <w:r w:rsidR="00F53A79">
        <w:rPr>
          <w:rFonts w:ascii="Arial" w:hAnsi="Arial" w:cs="Arial"/>
          <w:sz w:val="24"/>
          <w:szCs w:val="24"/>
        </w:rPr>
        <w:t xml:space="preserve"> </w:t>
      </w:r>
      <w:r w:rsidR="00F53A79" w:rsidRPr="00F53A79">
        <w:rPr>
          <w:rFonts w:ascii="Arial" w:hAnsi="Arial" w:cs="Arial"/>
          <w:sz w:val="24"/>
          <w:szCs w:val="24"/>
        </w:rPr>
        <w:t>to aid t</w:t>
      </w:r>
      <w:r w:rsidR="00F53A79">
        <w:rPr>
          <w:rFonts w:ascii="Arial" w:hAnsi="Arial" w:cs="Arial"/>
          <w:sz w:val="24"/>
          <w:szCs w:val="24"/>
        </w:rPr>
        <w:t>heir</w:t>
      </w:r>
      <w:r w:rsidR="00F53A79" w:rsidRPr="00F53A79">
        <w:rPr>
          <w:rFonts w:ascii="Arial" w:hAnsi="Arial" w:cs="Arial"/>
          <w:sz w:val="24"/>
          <w:szCs w:val="24"/>
        </w:rPr>
        <w:t xml:space="preserve"> play.</w:t>
      </w:r>
      <w:r w:rsidR="00F53A79">
        <w:rPr>
          <w:rFonts w:ascii="Arial" w:hAnsi="Arial" w:cs="Arial"/>
          <w:sz w:val="24"/>
          <w:szCs w:val="24"/>
        </w:rPr>
        <w:t xml:space="preserve"> </w:t>
      </w:r>
      <w:r w:rsidR="0052502D" w:rsidRPr="0052502D">
        <w:rPr>
          <w:rFonts w:ascii="Arial" w:hAnsi="Arial" w:cs="Arial"/>
          <w:sz w:val="24"/>
          <w:szCs w:val="24"/>
        </w:rPr>
        <w:t>The pla</w:t>
      </w:r>
      <w:r w:rsidR="006453D0">
        <w:rPr>
          <w:rFonts w:ascii="Arial" w:hAnsi="Arial" w:cs="Arial"/>
          <w:sz w:val="24"/>
          <w:szCs w:val="24"/>
        </w:rPr>
        <w:t>y cycle</w:t>
      </w:r>
      <w:r w:rsidR="0052502D" w:rsidRPr="0052502D">
        <w:rPr>
          <w:rFonts w:ascii="Arial" w:hAnsi="Arial" w:cs="Arial"/>
          <w:sz w:val="24"/>
          <w:szCs w:val="24"/>
        </w:rPr>
        <w:t xml:space="preserve"> also</w:t>
      </w:r>
      <w:r w:rsidR="00E136AC" w:rsidRPr="00E136AC">
        <w:rPr>
          <w:rFonts w:ascii="Arial" w:hAnsi="Arial" w:cs="Arial"/>
          <w:sz w:val="24"/>
          <w:szCs w:val="24"/>
        </w:rPr>
        <w:t xml:space="preserve"> involves a play </w:t>
      </w:r>
      <w:r w:rsidR="006453D0">
        <w:rPr>
          <w:rFonts w:ascii="Arial" w:hAnsi="Arial" w:cs="Arial"/>
          <w:sz w:val="24"/>
          <w:szCs w:val="24"/>
        </w:rPr>
        <w:t>cue</w:t>
      </w:r>
      <w:r w:rsidR="00E136AC" w:rsidRPr="00E136AC">
        <w:rPr>
          <w:rFonts w:ascii="Arial" w:hAnsi="Arial" w:cs="Arial"/>
          <w:sz w:val="24"/>
          <w:szCs w:val="24"/>
        </w:rPr>
        <w:t xml:space="preserve">. This is </w:t>
      </w:r>
      <w:r w:rsidR="006453D0">
        <w:rPr>
          <w:rFonts w:ascii="Arial" w:hAnsi="Arial" w:cs="Arial"/>
          <w:sz w:val="24"/>
          <w:szCs w:val="24"/>
        </w:rPr>
        <w:t>a</w:t>
      </w:r>
      <w:r w:rsidR="00E136AC" w:rsidRPr="00E136AC">
        <w:rPr>
          <w:rFonts w:ascii="Arial" w:hAnsi="Arial" w:cs="Arial"/>
          <w:sz w:val="24"/>
          <w:szCs w:val="24"/>
        </w:rPr>
        <w:t xml:space="preserve"> way for the observer to acknowledge if the child has any delays in their social development as</w:t>
      </w:r>
      <w:r w:rsidR="006453D0" w:rsidRPr="006453D0">
        <w:rPr>
          <w:rFonts w:ascii="Arial" w:hAnsi="Arial" w:cs="Arial"/>
          <w:sz w:val="24"/>
          <w:szCs w:val="24"/>
        </w:rPr>
        <w:t xml:space="preserve"> if the child is deprived in th</w:t>
      </w:r>
      <w:r w:rsidR="0014471F">
        <w:rPr>
          <w:rFonts w:ascii="Arial" w:hAnsi="Arial" w:cs="Arial"/>
          <w:sz w:val="24"/>
          <w:szCs w:val="24"/>
        </w:rPr>
        <w:t>is</w:t>
      </w:r>
      <w:r w:rsidR="006453D0" w:rsidRPr="006453D0">
        <w:rPr>
          <w:rFonts w:ascii="Arial" w:hAnsi="Arial" w:cs="Arial"/>
          <w:sz w:val="24"/>
          <w:szCs w:val="24"/>
        </w:rPr>
        <w:t xml:space="preserve"> area, they may be unable or find it difficult to send others play cues</w:t>
      </w:r>
      <w:r w:rsidR="006453D0">
        <w:rPr>
          <w:rFonts w:ascii="Arial" w:hAnsi="Arial" w:cs="Arial"/>
          <w:sz w:val="24"/>
          <w:szCs w:val="24"/>
        </w:rPr>
        <w:t>.</w:t>
      </w:r>
      <w:r w:rsidR="00991AEE">
        <w:rPr>
          <w:rFonts w:ascii="Arial" w:hAnsi="Arial" w:cs="Arial"/>
          <w:sz w:val="24"/>
          <w:szCs w:val="24"/>
        </w:rPr>
        <w:t xml:space="preserve"> </w:t>
      </w:r>
      <w:r w:rsidR="00991AEE" w:rsidRPr="00991AEE">
        <w:rPr>
          <w:rFonts w:ascii="Arial" w:hAnsi="Arial" w:cs="Arial"/>
          <w:sz w:val="24"/>
          <w:szCs w:val="24"/>
        </w:rPr>
        <w:t>The observer may also be able to find</w:t>
      </w:r>
      <w:r w:rsidR="00F60F37" w:rsidRPr="00F60F37">
        <w:rPr>
          <w:rFonts w:ascii="Arial" w:hAnsi="Arial" w:cs="Arial"/>
          <w:sz w:val="24"/>
          <w:szCs w:val="24"/>
        </w:rPr>
        <w:t xml:space="preserve"> h</w:t>
      </w:r>
      <w:r w:rsidR="004F20B6">
        <w:rPr>
          <w:rFonts w:ascii="Arial" w:hAnsi="Arial" w:cs="Arial"/>
          <w:sz w:val="24"/>
          <w:szCs w:val="24"/>
        </w:rPr>
        <w:t>ints and e</w:t>
      </w:r>
      <w:r w:rsidR="00501BDD" w:rsidRPr="00501BDD">
        <w:rPr>
          <w:rFonts w:ascii="Arial" w:hAnsi="Arial" w:cs="Arial"/>
          <w:sz w:val="24"/>
          <w:szCs w:val="24"/>
        </w:rPr>
        <w:t>vidence within the child's play flow.</w:t>
      </w:r>
      <w:r w:rsidR="000462AF" w:rsidRPr="000462AF">
        <w:rPr>
          <w:rFonts w:ascii="Arial" w:hAnsi="Arial" w:cs="Arial"/>
          <w:sz w:val="24"/>
          <w:szCs w:val="24"/>
        </w:rPr>
        <w:t xml:space="preserve"> This could be the</w:t>
      </w:r>
      <w:r w:rsidR="00630F87">
        <w:rPr>
          <w:rFonts w:ascii="Arial" w:hAnsi="Arial" w:cs="Arial"/>
          <w:sz w:val="24"/>
          <w:szCs w:val="24"/>
        </w:rPr>
        <w:t xml:space="preserve"> </w:t>
      </w:r>
      <w:r w:rsidR="000462AF" w:rsidRPr="000462AF">
        <w:rPr>
          <w:rFonts w:ascii="Arial" w:hAnsi="Arial" w:cs="Arial"/>
          <w:sz w:val="24"/>
          <w:szCs w:val="24"/>
        </w:rPr>
        <w:t>length of the child's play flow.</w:t>
      </w:r>
      <w:r w:rsidR="00E368C9" w:rsidRPr="00E368C9">
        <w:rPr>
          <w:rFonts w:ascii="Arial" w:hAnsi="Arial" w:cs="Arial"/>
          <w:sz w:val="24"/>
          <w:szCs w:val="24"/>
        </w:rPr>
        <w:t xml:space="preserve"> If the </w:t>
      </w:r>
      <w:r w:rsidR="00750E68">
        <w:rPr>
          <w:rFonts w:ascii="Arial" w:hAnsi="Arial" w:cs="Arial"/>
          <w:sz w:val="24"/>
          <w:szCs w:val="24"/>
        </w:rPr>
        <w:t>c</w:t>
      </w:r>
      <w:r w:rsidR="00E368C9" w:rsidRPr="00E368C9">
        <w:rPr>
          <w:rFonts w:ascii="Arial" w:hAnsi="Arial" w:cs="Arial"/>
          <w:sz w:val="24"/>
          <w:szCs w:val="24"/>
        </w:rPr>
        <w:t>hild</w:t>
      </w:r>
      <w:r w:rsidR="00750E68">
        <w:rPr>
          <w:rFonts w:ascii="Arial" w:hAnsi="Arial" w:cs="Arial"/>
          <w:sz w:val="24"/>
          <w:szCs w:val="24"/>
        </w:rPr>
        <w:t>’</w:t>
      </w:r>
      <w:r w:rsidR="00E368C9" w:rsidRPr="00E368C9">
        <w:rPr>
          <w:rFonts w:ascii="Arial" w:hAnsi="Arial" w:cs="Arial"/>
          <w:sz w:val="24"/>
          <w:szCs w:val="24"/>
        </w:rPr>
        <w:t>s play flow</w:t>
      </w:r>
      <w:r w:rsidR="0079503E" w:rsidRPr="0079503E">
        <w:rPr>
          <w:rFonts w:ascii="Arial" w:hAnsi="Arial" w:cs="Arial"/>
          <w:sz w:val="24"/>
          <w:szCs w:val="24"/>
        </w:rPr>
        <w:t xml:space="preserve"> doesn't last very long, the sh</w:t>
      </w:r>
      <w:r w:rsidR="00630F87">
        <w:rPr>
          <w:rFonts w:ascii="Arial" w:hAnsi="Arial" w:cs="Arial"/>
          <w:sz w:val="24"/>
          <w:szCs w:val="24"/>
        </w:rPr>
        <w:t>ort</w:t>
      </w:r>
      <w:r w:rsidR="0079503E" w:rsidRPr="0079503E">
        <w:rPr>
          <w:rFonts w:ascii="Arial" w:hAnsi="Arial" w:cs="Arial"/>
          <w:sz w:val="24"/>
          <w:szCs w:val="24"/>
        </w:rPr>
        <w:t xml:space="preserve"> play flow could indicate some development issues within the child.</w:t>
      </w:r>
      <w:r w:rsidR="00536276">
        <w:rPr>
          <w:rFonts w:ascii="Arial" w:hAnsi="Arial" w:cs="Arial"/>
          <w:sz w:val="24"/>
          <w:szCs w:val="24"/>
        </w:rPr>
        <w:t xml:space="preserve"> </w:t>
      </w:r>
      <w:r w:rsidR="00AB0124" w:rsidRPr="00AB0124">
        <w:rPr>
          <w:rFonts w:ascii="Arial" w:hAnsi="Arial" w:cs="Arial"/>
          <w:sz w:val="24"/>
          <w:szCs w:val="24"/>
        </w:rPr>
        <w:t>It is important to observe carefully w</w:t>
      </w:r>
      <w:r w:rsidR="007221D4">
        <w:rPr>
          <w:rFonts w:ascii="Arial" w:hAnsi="Arial" w:cs="Arial"/>
          <w:sz w:val="24"/>
          <w:szCs w:val="24"/>
        </w:rPr>
        <w:t>hilst</w:t>
      </w:r>
      <w:r w:rsidR="00AB0124" w:rsidRPr="00AB0124">
        <w:rPr>
          <w:rFonts w:ascii="Arial" w:hAnsi="Arial" w:cs="Arial"/>
          <w:sz w:val="24"/>
          <w:szCs w:val="24"/>
        </w:rPr>
        <w:t xml:space="preserve"> the child is playing </w:t>
      </w:r>
      <w:r w:rsidR="0052674E">
        <w:rPr>
          <w:rFonts w:ascii="Arial" w:hAnsi="Arial" w:cs="Arial"/>
          <w:sz w:val="24"/>
          <w:szCs w:val="24"/>
        </w:rPr>
        <w:t>a</w:t>
      </w:r>
      <w:r w:rsidR="00AB0124" w:rsidRPr="00AB0124">
        <w:rPr>
          <w:rFonts w:ascii="Arial" w:hAnsi="Arial" w:cs="Arial"/>
          <w:sz w:val="24"/>
          <w:szCs w:val="24"/>
        </w:rPr>
        <w:t>s it will indicate whether d</w:t>
      </w:r>
      <w:r w:rsidR="0052674E">
        <w:rPr>
          <w:rFonts w:ascii="Arial" w:hAnsi="Arial" w:cs="Arial"/>
          <w:sz w:val="24"/>
          <w:szCs w:val="24"/>
        </w:rPr>
        <w:t>ur</w:t>
      </w:r>
      <w:r w:rsidR="00AB0124" w:rsidRPr="00AB0124">
        <w:rPr>
          <w:rFonts w:ascii="Arial" w:hAnsi="Arial" w:cs="Arial"/>
          <w:sz w:val="24"/>
          <w:szCs w:val="24"/>
        </w:rPr>
        <w:t xml:space="preserve">ing the flow the child is </w:t>
      </w:r>
      <w:r w:rsidR="0052674E">
        <w:rPr>
          <w:rFonts w:ascii="Arial" w:hAnsi="Arial" w:cs="Arial"/>
          <w:sz w:val="24"/>
          <w:szCs w:val="24"/>
        </w:rPr>
        <w:t>un</w:t>
      </w:r>
      <w:r w:rsidR="00AB0124" w:rsidRPr="00AB0124">
        <w:rPr>
          <w:rFonts w:ascii="Arial" w:hAnsi="Arial" w:cs="Arial"/>
          <w:sz w:val="24"/>
          <w:szCs w:val="24"/>
        </w:rPr>
        <w:t>interested in playing with others or is trying to play with others but</w:t>
      </w:r>
      <w:r w:rsidR="00455F3A" w:rsidRPr="00455F3A">
        <w:rPr>
          <w:rFonts w:ascii="Arial" w:hAnsi="Arial" w:cs="Arial"/>
          <w:sz w:val="24"/>
          <w:szCs w:val="24"/>
        </w:rPr>
        <w:t xml:space="preserve"> is unable to</w:t>
      </w:r>
      <w:r w:rsidR="00154ED1" w:rsidRPr="00154ED1">
        <w:rPr>
          <w:rFonts w:ascii="Arial" w:hAnsi="Arial" w:cs="Arial"/>
          <w:sz w:val="24"/>
          <w:szCs w:val="24"/>
        </w:rPr>
        <w:t xml:space="preserve"> start the play flow or</w:t>
      </w:r>
      <w:r w:rsidR="0052674E">
        <w:rPr>
          <w:rFonts w:ascii="Arial" w:hAnsi="Arial" w:cs="Arial"/>
          <w:sz w:val="24"/>
          <w:szCs w:val="24"/>
        </w:rPr>
        <w:t>,</w:t>
      </w:r>
      <w:r w:rsidR="00154ED1" w:rsidRPr="00154ED1">
        <w:rPr>
          <w:rFonts w:ascii="Arial" w:hAnsi="Arial" w:cs="Arial"/>
          <w:sz w:val="24"/>
          <w:szCs w:val="24"/>
        </w:rPr>
        <w:t xml:space="preserve"> even send a play </w:t>
      </w:r>
      <w:r w:rsidR="00154ED1">
        <w:rPr>
          <w:rFonts w:ascii="Arial" w:hAnsi="Arial" w:cs="Arial"/>
          <w:sz w:val="24"/>
          <w:szCs w:val="24"/>
        </w:rPr>
        <w:t>c</w:t>
      </w:r>
      <w:r w:rsidR="00154ED1" w:rsidRPr="00154ED1">
        <w:rPr>
          <w:rFonts w:ascii="Arial" w:hAnsi="Arial" w:cs="Arial"/>
          <w:sz w:val="24"/>
          <w:szCs w:val="24"/>
        </w:rPr>
        <w:t>ue</w:t>
      </w:r>
      <w:r w:rsidR="00154ED1">
        <w:rPr>
          <w:rFonts w:ascii="Arial" w:hAnsi="Arial" w:cs="Arial"/>
          <w:sz w:val="24"/>
          <w:szCs w:val="24"/>
        </w:rPr>
        <w:t>.</w:t>
      </w:r>
      <w:r w:rsidR="000E0A64">
        <w:rPr>
          <w:rFonts w:ascii="Arial" w:hAnsi="Arial" w:cs="Arial"/>
          <w:sz w:val="24"/>
          <w:szCs w:val="24"/>
        </w:rPr>
        <w:t xml:space="preserve"> </w:t>
      </w:r>
      <w:r w:rsidR="002B2757">
        <w:rPr>
          <w:rFonts w:ascii="Arial" w:hAnsi="Arial" w:cs="Arial"/>
          <w:sz w:val="24"/>
          <w:szCs w:val="24"/>
        </w:rPr>
        <w:t xml:space="preserve">Kelly (2016) </w:t>
      </w:r>
      <w:r w:rsidR="003249FD" w:rsidRPr="003249FD">
        <w:rPr>
          <w:rFonts w:ascii="Arial" w:hAnsi="Arial" w:cs="Arial"/>
          <w:sz w:val="24"/>
          <w:szCs w:val="24"/>
        </w:rPr>
        <w:t>shows that observ</w:t>
      </w:r>
      <w:r w:rsidR="00BF2811">
        <w:rPr>
          <w:rFonts w:ascii="Arial" w:hAnsi="Arial" w:cs="Arial"/>
          <w:sz w:val="24"/>
          <w:szCs w:val="24"/>
        </w:rPr>
        <w:t>ing</w:t>
      </w:r>
      <w:r w:rsidR="003249FD" w:rsidRPr="003249FD">
        <w:rPr>
          <w:rFonts w:ascii="Arial" w:hAnsi="Arial" w:cs="Arial"/>
          <w:sz w:val="24"/>
          <w:szCs w:val="24"/>
        </w:rPr>
        <w:t xml:space="preserve"> children while they play can help </w:t>
      </w:r>
      <w:r w:rsidR="003457FB">
        <w:rPr>
          <w:rFonts w:ascii="Arial" w:hAnsi="Arial" w:cs="Arial"/>
          <w:sz w:val="24"/>
          <w:szCs w:val="24"/>
        </w:rPr>
        <w:t>to get an</w:t>
      </w:r>
      <w:r w:rsidR="00F906FB" w:rsidRPr="00F906FB">
        <w:rPr>
          <w:rFonts w:ascii="Arial" w:hAnsi="Arial" w:cs="Arial"/>
          <w:sz w:val="24"/>
          <w:szCs w:val="24"/>
        </w:rPr>
        <w:t xml:space="preserve"> accurate reflection of where they are </w:t>
      </w:r>
      <w:r w:rsidR="003457FB">
        <w:rPr>
          <w:rFonts w:ascii="Arial" w:hAnsi="Arial" w:cs="Arial"/>
          <w:sz w:val="24"/>
          <w:szCs w:val="24"/>
        </w:rPr>
        <w:t>in their</w:t>
      </w:r>
      <w:r w:rsidR="00F906FB" w:rsidRPr="00F906FB">
        <w:rPr>
          <w:rFonts w:ascii="Arial" w:hAnsi="Arial" w:cs="Arial"/>
          <w:sz w:val="24"/>
          <w:szCs w:val="24"/>
        </w:rPr>
        <w:t xml:space="preserve"> development</w:t>
      </w:r>
      <w:r w:rsidR="00BF2811" w:rsidRPr="00BF2811">
        <w:rPr>
          <w:rFonts w:ascii="Arial" w:hAnsi="Arial" w:cs="Arial"/>
          <w:sz w:val="24"/>
          <w:szCs w:val="24"/>
        </w:rPr>
        <w:t xml:space="preserve"> and how they are </w:t>
      </w:r>
      <w:r w:rsidR="003457FB">
        <w:rPr>
          <w:rFonts w:ascii="Arial" w:hAnsi="Arial" w:cs="Arial"/>
          <w:sz w:val="24"/>
          <w:szCs w:val="24"/>
        </w:rPr>
        <w:t xml:space="preserve">dealing with </w:t>
      </w:r>
      <w:r w:rsidR="00BF2811" w:rsidRPr="00BF2811">
        <w:rPr>
          <w:rFonts w:ascii="Arial" w:hAnsi="Arial" w:cs="Arial"/>
          <w:sz w:val="24"/>
          <w:szCs w:val="24"/>
        </w:rPr>
        <w:t xml:space="preserve">developing </w:t>
      </w:r>
      <w:r w:rsidR="002F415A">
        <w:rPr>
          <w:rFonts w:ascii="Arial" w:hAnsi="Arial" w:cs="Arial"/>
          <w:sz w:val="24"/>
          <w:szCs w:val="24"/>
        </w:rPr>
        <w:t>new</w:t>
      </w:r>
      <w:r w:rsidR="00BF2811" w:rsidRPr="00BF2811">
        <w:rPr>
          <w:rFonts w:ascii="Arial" w:hAnsi="Arial" w:cs="Arial"/>
          <w:sz w:val="24"/>
          <w:szCs w:val="24"/>
        </w:rPr>
        <w:t xml:space="preserve"> skills</w:t>
      </w:r>
      <w:r w:rsidR="00BF2811">
        <w:rPr>
          <w:rFonts w:ascii="Arial" w:hAnsi="Arial" w:cs="Arial"/>
          <w:sz w:val="24"/>
          <w:szCs w:val="24"/>
        </w:rPr>
        <w:t>.</w:t>
      </w:r>
      <w:r w:rsidR="003B73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A282A">
        <w:rPr>
          <w:rFonts w:ascii="Arial" w:hAnsi="Arial" w:cs="Arial"/>
          <w:sz w:val="24"/>
          <w:szCs w:val="24"/>
        </w:rPr>
        <w:t>Mcilroy</w:t>
      </w:r>
      <w:proofErr w:type="spellEnd"/>
      <w:r w:rsidR="003A282A">
        <w:rPr>
          <w:rFonts w:ascii="Arial" w:hAnsi="Arial" w:cs="Arial"/>
          <w:sz w:val="24"/>
          <w:szCs w:val="24"/>
        </w:rPr>
        <w:t xml:space="preserve"> (2023) </w:t>
      </w:r>
      <w:r w:rsidR="001D5181" w:rsidRPr="001D5181">
        <w:rPr>
          <w:rFonts w:ascii="Arial" w:hAnsi="Arial" w:cs="Arial"/>
          <w:sz w:val="24"/>
          <w:szCs w:val="24"/>
        </w:rPr>
        <w:t>pro</w:t>
      </w:r>
      <w:r w:rsidR="003C29E0">
        <w:rPr>
          <w:rFonts w:ascii="Arial" w:hAnsi="Arial" w:cs="Arial"/>
          <w:sz w:val="24"/>
          <w:szCs w:val="24"/>
        </w:rPr>
        <w:t>ves</w:t>
      </w:r>
      <w:r w:rsidR="001D5181" w:rsidRPr="001D5181">
        <w:rPr>
          <w:rFonts w:ascii="Arial" w:hAnsi="Arial" w:cs="Arial"/>
          <w:sz w:val="24"/>
          <w:szCs w:val="24"/>
        </w:rPr>
        <w:t xml:space="preserve"> play</w:t>
      </w:r>
      <w:r w:rsidR="0088712A" w:rsidRPr="0088712A">
        <w:rPr>
          <w:rFonts w:ascii="Arial" w:hAnsi="Arial" w:cs="Arial"/>
          <w:sz w:val="24"/>
          <w:szCs w:val="24"/>
        </w:rPr>
        <w:t xml:space="preserve"> supports children</w:t>
      </w:r>
      <w:r w:rsidR="003C29E0">
        <w:rPr>
          <w:rFonts w:ascii="Arial" w:hAnsi="Arial" w:cs="Arial"/>
          <w:sz w:val="24"/>
          <w:szCs w:val="24"/>
        </w:rPr>
        <w:t>’s</w:t>
      </w:r>
      <w:r w:rsidR="0088712A" w:rsidRPr="0088712A">
        <w:rPr>
          <w:rFonts w:ascii="Arial" w:hAnsi="Arial" w:cs="Arial"/>
          <w:sz w:val="24"/>
          <w:szCs w:val="24"/>
        </w:rPr>
        <w:t xml:space="preserve"> holistic development</w:t>
      </w:r>
      <w:r w:rsidR="003C29E0">
        <w:rPr>
          <w:rFonts w:ascii="Arial" w:hAnsi="Arial" w:cs="Arial"/>
          <w:sz w:val="24"/>
          <w:szCs w:val="24"/>
        </w:rPr>
        <w:t xml:space="preserve"> as s</w:t>
      </w:r>
      <w:r w:rsidR="0088712A" w:rsidRPr="0088712A">
        <w:rPr>
          <w:rFonts w:ascii="Arial" w:hAnsi="Arial" w:cs="Arial"/>
          <w:sz w:val="24"/>
          <w:szCs w:val="24"/>
        </w:rPr>
        <w:t xml:space="preserve">he says </w:t>
      </w:r>
      <w:r w:rsidR="003C29E0">
        <w:rPr>
          <w:rFonts w:ascii="Arial" w:hAnsi="Arial" w:cs="Arial"/>
          <w:sz w:val="24"/>
          <w:szCs w:val="24"/>
        </w:rPr>
        <w:t>tha</w:t>
      </w:r>
      <w:r w:rsidR="0088712A" w:rsidRPr="0088712A">
        <w:rPr>
          <w:rFonts w:ascii="Arial" w:hAnsi="Arial" w:cs="Arial"/>
          <w:sz w:val="24"/>
          <w:szCs w:val="24"/>
        </w:rPr>
        <w:t>t it helps the development in all areas including physical, emotional, intellectual, social, and moral</w:t>
      </w:r>
      <w:r w:rsidR="003C29E0">
        <w:rPr>
          <w:rFonts w:ascii="Arial" w:hAnsi="Arial" w:cs="Arial"/>
          <w:sz w:val="24"/>
          <w:szCs w:val="24"/>
        </w:rPr>
        <w:t>/</w:t>
      </w:r>
      <w:r w:rsidR="0088712A" w:rsidRPr="0088712A">
        <w:rPr>
          <w:rFonts w:ascii="Arial" w:hAnsi="Arial" w:cs="Arial"/>
          <w:sz w:val="24"/>
          <w:szCs w:val="24"/>
        </w:rPr>
        <w:t>spiritually</w:t>
      </w:r>
      <w:r w:rsidR="007202E3" w:rsidRPr="007202E3">
        <w:rPr>
          <w:rFonts w:ascii="Arial" w:hAnsi="Arial" w:cs="Arial"/>
          <w:sz w:val="24"/>
          <w:szCs w:val="24"/>
        </w:rPr>
        <w:t xml:space="preserve">. </w:t>
      </w:r>
      <w:r w:rsidR="003C29E0">
        <w:rPr>
          <w:rFonts w:ascii="Arial" w:hAnsi="Arial" w:cs="Arial"/>
          <w:sz w:val="24"/>
          <w:szCs w:val="24"/>
        </w:rPr>
        <w:t>P</w:t>
      </w:r>
      <w:r w:rsidR="007202E3" w:rsidRPr="007202E3">
        <w:rPr>
          <w:rFonts w:ascii="Arial" w:hAnsi="Arial" w:cs="Arial"/>
          <w:sz w:val="24"/>
          <w:szCs w:val="24"/>
        </w:rPr>
        <w:t>lay</w:t>
      </w:r>
      <w:r w:rsidR="003C29E0">
        <w:rPr>
          <w:rFonts w:ascii="Arial" w:hAnsi="Arial" w:cs="Arial"/>
          <w:sz w:val="24"/>
          <w:szCs w:val="24"/>
        </w:rPr>
        <w:t xml:space="preserve"> is</w:t>
      </w:r>
      <w:r w:rsidR="007202E3" w:rsidRPr="007202E3">
        <w:rPr>
          <w:rFonts w:ascii="Arial" w:hAnsi="Arial" w:cs="Arial"/>
          <w:sz w:val="24"/>
          <w:szCs w:val="24"/>
        </w:rPr>
        <w:t xml:space="preserve"> so crucial to children</w:t>
      </w:r>
      <w:r w:rsidR="003C29E0">
        <w:rPr>
          <w:rFonts w:ascii="Arial" w:hAnsi="Arial" w:cs="Arial"/>
          <w:sz w:val="24"/>
          <w:szCs w:val="24"/>
        </w:rPr>
        <w:t>’</w:t>
      </w:r>
      <w:r w:rsidR="007202E3" w:rsidRPr="007202E3">
        <w:rPr>
          <w:rFonts w:ascii="Arial" w:hAnsi="Arial" w:cs="Arial"/>
          <w:sz w:val="24"/>
          <w:szCs w:val="24"/>
        </w:rPr>
        <w:t>s development as it</w:t>
      </w:r>
      <w:r w:rsidR="00CD0AB1" w:rsidRPr="00CD0AB1">
        <w:rPr>
          <w:rFonts w:ascii="Arial" w:hAnsi="Arial" w:cs="Arial"/>
          <w:sz w:val="24"/>
          <w:szCs w:val="24"/>
        </w:rPr>
        <w:t xml:space="preserve"> allows them to reach their full potential by </w:t>
      </w:r>
      <w:r w:rsidR="003C29E0">
        <w:rPr>
          <w:rFonts w:ascii="Arial" w:hAnsi="Arial" w:cs="Arial"/>
          <w:sz w:val="24"/>
          <w:szCs w:val="24"/>
        </w:rPr>
        <w:t xml:space="preserve">helping the child </w:t>
      </w:r>
      <w:r w:rsidR="000D7A38">
        <w:rPr>
          <w:rFonts w:ascii="Arial" w:hAnsi="Arial" w:cs="Arial"/>
          <w:sz w:val="24"/>
          <w:szCs w:val="24"/>
        </w:rPr>
        <w:t>to</w:t>
      </w:r>
      <w:r w:rsidR="00CD0AB1" w:rsidRPr="00CD0AB1">
        <w:rPr>
          <w:rFonts w:ascii="Arial" w:hAnsi="Arial" w:cs="Arial"/>
          <w:sz w:val="24"/>
          <w:szCs w:val="24"/>
        </w:rPr>
        <w:t xml:space="preserve"> develop</w:t>
      </w:r>
      <w:r w:rsidR="000D7A38">
        <w:rPr>
          <w:rFonts w:ascii="Arial" w:hAnsi="Arial" w:cs="Arial"/>
          <w:sz w:val="24"/>
          <w:szCs w:val="24"/>
        </w:rPr>
        <w:t xml:space="preserve"> as a whole</w:t>
      </w:r>
      <w:r w:rsidR="00CD0AB1" w:rsidRPr="00CD0AB1">
        <w:rPr>
          <w:rFonts w:ascii="Arial" w:hAnsi="Arial" w:cs="Arial"/>
          <w:sz w:val="24"/>
          <w:szCs w:val="24"/>
        </w:rPr>
        <w:t xml:space="preserve"> instead of</w:t>
      </w:r>
      <w:r w:rsidR="003C29E0" w:rsidRPr="003C29E0">
        <w:rPr>
          <w:rFonts w:ascii="Arial" w:hAnsi="Arial" w:cs="Arial"/>
          <w:sz w:val="24"/>
          <w:szCs w:val="24"/>
        </w:rPr>
        <w:t xml:space="preserve"> just one area</w:t>
      </w:r>
      <w:r w:rsidR="003C29E0">
        <w:rPr>
          <w:rFonts w:ascii="Arial" w:hAnsi="Arial" w:cs="Arial"/>
          <w:sz w:val="24"/>
          <w:szCs w:val="24"/>
        </w:rPr>
        <w:t>.</w:t>
      </w:r>
      <w:r w:rsidR="000D7A38">
        <w:rPr>
          <w:rFonts w:ascii="Arial" w:hAnsi="Arial" w:cs="Arial"/>
          <w:sz w:val="24"/>
          <w:szCs w:val="24"/>
        </w:rPr>
        <w:t xml:space="preserve"> </w:t>
      </w:r>
      <w:r w:rsidR="00E23B4A">
        <w:rPr>
          <w:rFonts w:ascii="Arial" w:hAnsi="Arial" w:cs="Arial"/>
          <w:sz w:val="24"/>
          <w:szCs w:val="24"/>
        </w:rPr>
        <w:t xml:space="preserve">Flood and Hardy (2013) </w:t>
      </w:r>
      <w:r w:rsidR="000F73DD">
        <w:rPr>
          <w:rFonts w:ascii="Arial" w:hAnsi="Arial" w:cs="Arial"/>
          <w:sz w:val="24"/>
          <w:szCs w:val="24"/>
        </w:rPr>
        <w:t>focus on a</w:t>
      </w:r>
      <w:r w:rsidR="00D732C3" w:rsidRPr="00D732C3">
        <w:rPr>
          <w:rFonts w:ascii="Arial" w:hAnsi="Arial" w:cs="Arial"/>
          <w:sz w:val="24"/>
          <w:szCs w:val="24"/>
        </w:rPr>
        <w:t>n influential theorist named</w:t>
      </w:r>
      <w:r w:rsidR="00F0578A" w:rsidRPr="00F0578A">
        <w:rPr>
          <w:rFonts w:ascii="Arial" w:hAnsi="Arial" w:cs="Arial"/>
          <w:sz w:val="24"/>
          <w:szCs w:val="24"/>
        </w:rPr>
        <w:t xml:space="preserve"> </w:t>
      </w:r>
      <w:r w:rsidR="000F73DD">
        <w:rPr>
          <w:rFonts w:ascii="Arial" w:hAnsi="Arial" w:cs="Arial"/>
          <w:sz w:val="24"/>
          <w:szCs w:val="24"/>
        </w:rPr>
        <w:t>J</w:t>
      </w:r>
      <w:r w:rsidR="00F0578A" w:rsidRPr="00F0578A">
        <w:rPr>
          <w:rFonts w:ascii="Arial" w:hAnsi="Arial" w:cs="Arial"/>
          <w:sz w:val="24"/>
          <w:szCs w:val="24"/>
        </w:rPr>
        <w:t>ohn</w:t>
      </w:r>
      <w:r w:rsidR="000F73DD">
        <w:rPr>
          <w:rFonts w:ascii="Arial" w:hAnsi="Arial" w:cs="Arial"/>
          <w:sz w:val="24"/>
          <w:szCs w:val="24"/>
        </w:rPr>
        <w:t xml:space="preserve"> L</w:t>
      </w:r>
      <w:r w:rsidR="00F0578A" w:rsidRPr="00F0578A">
        <w:rPr>
          <w:rFonts w:ascii="Arial" w:hAnsi="Arial" w:cs="Arial"/>
          <w:sz w:val="24"/>
          <w:szCs w:val="24"/>
        </w:rPr>
        <w:t>ock</w:t>
      </w:r>
      <w:r w:rsidR="000F73DD">
        <w:rPr>
          <w:rFonts w:ascii="Arial" w:hAnsi="Arial" w:cs="Arial"/>
          <w:sz w:val="24"/>
          <w:szCs w:val="24"/>
        </w:rPr>
        <w:t>e.</w:t>
      </w:r>
      <w:r w:rsidR="00F0578A" w:rsidRPr="00F0578A">
        <w:rPr>
          <w:rFonts w:ascii="Arial" w:hAnsi="Arial" w:cs="Arial"/>
          <w:sz w:val="24"/>
          <w:szCs w:val="24"/>
        </w:rPr>
        <w:t xml:space="preserve"> </w:t>
      </w:r>
      <w:r w:rsidR="000F73DD">
        <w:rPr>
          <w:rFonts w:ascii="Arial" w:hAnsi="Arial" w:cs="Arial"/>
          <w:sz w:val="24"/>
          <w:szCs w:val="24"/>
        </w:rPr>
        <w:t xml:space="preserve">He </w:t>
      </w:r>
      <w:r w:rsidR="00F0578A" w:rsidRPr="00F0578A">
        <w:rPr>
          <w:rFonts w:ascii="Arial" w:hAnsi="Arial" w:cs="Arial"/>
          <w:sz w:val="24"/>
          <w:szCs w:val="24"/>
        </w:rPr>
        <w:t xml:space="preserve">believed that play </w:t>
      </w:r>
      <w:r w:rsidR="00F0578A" w:rsidRPr="00BF24CB">
        <w:rPr>
          <w:rFonts w:ascii="Arial" w:hAnsi="Arial" w:cs="Arial"/>
          <w:b/>
          <w:bCs/>
          <w:sz w:val="24"/>
          <w:szCs w:val="24"/>
        </w:rPr>
        <w:t>is</w:t>
      </w:r>
      <w:r w:rsidR="00F0578A" w:rsidRPr="00F0578A">
        <w:rPr>
          <w:rFonts w:ascii="Arial" w:hAnsi="Arial" w:cs="Arial"/>
          <w:sz w:val="24"/>
          <w:szCs w:val="24"/>
        </w:rPr>
        <w:t xml:space="preserve"> essential to child development. He also</w:t>
      </w:r>
      <w:r w:rsidR="00431B40" w:rsidRPr="00431B40">
        <w:rPr>
          <w:rFonts w:ascii="Arial" w:hAnsi="Arial" w:cs="Arial"/>
          <w:sz w:val="24"/>
          <w:szCs w:val="24"/>
        </w:rPr>
        <w:t xml:space="preserve"> </w:t>
      </w:r>
      <w:r w:rsidR="000F73DD">
        <w:rPr>
          <w:rFonts w:ascii="Arial" w:hAnsi="Arial" w:cs="Arial"/>
          <w:sz w:val="24"/>
          <w:szCs w:val="24"/>
        </w:rPr>
        <w:t xml:space="preserve">gathered </w:t>
      </w:r>
      <w:proofErr w:type="gramStart"/>
      <w:r w:rsidR="000F73DD">
        <w:rPr>
          <w:rFonts w:ascii="Arial" w:hAnsi="Arial" w:cs="Arial"/>
          <w:sz w:val="24"/>
          <w:szCs w:val="24"/>
        </w:rPr>
        <w:t>all of</w:t>
      </w:r>
      <w:proofErr w:type="gramEnd"/>
      <w:r w:rsidR="00431B40" w:rsidRPr="00431B40">
        <w:rPr>
          <w:rFonts w:ascii="Arial" w:hAnsi="Arial" w:cs="Arial"/>
          <w:sz w:val="24"/>
          <w:szCs w:val="24"/>
        </w:rPr>
        <w:t xml:space="preserve"> his findings from observing children </w:t>
      </w:r>
      <w:r w:rsidR="00DE389C">
        <w:rPr>
          <w:rFonts w:ascii="Arial" w:hAnsi="Arial" w:cs="Arial"/>
          <w:sz w:val="24"/>
          <w:szCs w:val="24"/>
        </w:rPr>
        <w:t>whi</w:t>
      </w:r>
      <w:r w:rsidR="00431B40" w:rsidRPr="00431B40">
        <w:rPr>
          <w:rFonts w:ascii="Arial" w:hAnsi="Arial" w:cs="Arial"/>
          <w:sz w:val="24"/>
          <w:szCs w:val="24"/>
        </w:rPr>
        <w:t>st playing</w:t>
      </w:r>
      <w:r w:rsidR="00431B40">
        <w:rPr>
          <w:rFonts w:ascii="Arial" w:hAnsi="Arial" w:cs="Arial"/>
          <w:sz w:val="24"/>
          <w:szCs w:val="24"/>
        </w:rPr>
        <w:t>.</w:t>
      </w:r>
    </w:p>
    <w:p w14:paraId="5359EEA1" w14:textId="63BB0E85" w:rsidR="0016102D" w:rsidRPr="00A20D03" w:rsidRDefault="0016102D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McInnes </w:t>
      </w:r>
      <w:r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 xml:space="preserve"> (2011) </w:t>
      </w:r>
      <w:r w:rsidR="0033774B" w:rsidRPr="0033774B">
        <w:rPr>
          <w:rFonts w:ascii="Arial" w:hAnsi="Arial" w:cs="Arial"/>
          <w:sz w:val="24"/>
          <w:szCs w:val="24"/>
        </w:rPr>
        <w:t>show</w:t>
      </w:r>
      <w:r w:rsidR="009751A6">
        <w:rPr>
          <w:rFonts w:ascii="Arial" w:hAnsi="Arial" w:cs="Arial"/>
          <w:sz w:val="24"/>
          <w:szCs w:val="24"/>
        </w:rPr>
        <w:t>s tha</w:t>
      </w:r>
      <w:r w:rsidR="0033774B" w:rsidRPr="0033774B">
        <w:rPr>
          <w:rFonts w:ascii="Arial" w:hAnsi="Arial" w:cs="Arial"/>
          <w:sz w:val="24"/>
          <w:szCs w:val="24"/>
        </w:rPr>
        <w:t>t with the right</w:t>
      </w:r>
      <w:r w:rsidR="0005418F" w:rsidRPr="0005418F">
        <w:rPr>
          <w:rFonts w:ascii="Arial" w:hAnsi="Arial" w:cs="Arial"/>
          <w:sz w:val="24"/>
          <w:szCs w:val="24"/>
        </w:rPr>
        <w:t xml:space="preserve"> adult support children </w:t>
      </w:r>
      <w:proofErr w:type="gramStart"/>
      <w:r w:rsidR="0005418F" w:rsidRPr="0005418F">
        <w:rPr>
          <w:rFonts w:ascii="Arial" w:hAnsi="Arial" w:cs="Arial"/>
          <w:sz w:val="24"/>
          <w:szCs w:val="24"/>
        </w:rPr>
        <w:t>are able to</w:t>
      </w:r>
      <w:proofErr w:type="gramEnd"/>
      <w:r w:rsidR="00564991" w:rsidRPr="00564991">
        <w:rPr>
          <w:rFonts w:ascii="Arial" w:hAnsi="Arial" w:cs="Arial"/>
          <w:sz w:val="24"/>
          <w:szCs w:val="24"/>
        </w:rPr>
        <w:t xml:space="preserve"> send play </w:t>
      </w:r>
      <w:r w:rsidR="009751A6">
        <w:rPr>
          <w:rFonts w:ascii="Arial" w:hAnsi="Arial" w:cs="Arial"/>
          <w:sz w:val="24"/>
          <w:szCs w:val="24"/>
        </w:rPr>
        <w:t>cue</w:t>
      </w:r>
      <w:r w:rsidR="00564991" w:rsidRPr="00564991">
        <w:rPr>
          <w:rFonts w:ascii="Arial" w:hAnsi="Arial" w:cs="Arial"/>
          <w:sz w:val="24"/>
          <w:szCs w:val="24"/>
        </w:rPr>
        <w:t>s</w:t>
      </w:r>
      <w:r w:rsidR="009751A6" w:rsidRPr="009751A6">
        <w:rPr>
          <w:rFonts w:ascii="Arial" w:hAnsi="Arial" w:cs="Arial"/>
          <w:sz w:val="24"/>
          <w:szCs w:val="24"/>
        </w:rPr>
        <w:t xml:space="preserve"> and interact and socialise with others. This reinforces the importance of adult</w:t>
      </w:r>
      <w:r w:rsidR="009751A6">
        <w:rPr>
          <w:rFonts w:ascii="Arial" w:hAnsi="Arial" w:cs="Arial"/>
          <w:sz w:val="24"/>
          <w:szCs w:val="24"/>
        </w:rPr>
        <w:t>s</w:t>
      </w:r>
      <w:r w:rsidR="009751A6" w:rsidRPr="009751A6">
        <w:rPr>
          <w:rFonts w:ascii="Arial" w:hAnsi="Arial" w:cs="Arial"/>
          <w:sz w:val="24"/>
          <w:szCs w:val="24"/>
        </w:rPr>
        <w:t xml:space="preserve"> as </w:t>
      </w:r>
      <w:r w:rsidR="009751A6">
        <w:rPr>
          <w:rFonts w:ascii="Arial" w:hAnsi="Arial" w:cs="Arial"/>
          <w:sz w:val="24"/>
          <w:szCs w:val="24"/>
        </w:rPr>
        <w:t>it</w:t>
      </w:r>
      <w:r w:rsidR="009751A6" w:rsidRPr="009751A6">
        <w:rPr>
          <w:rFonts w:ascii="Arial" w:hAnsi="Arial" w:cs="Arial"/>
          <w:sz w:val="24"/>
          <w:szCs w:val="24"/>
        </w:rPr>
        <w:t xml:space="preserve"> can hugely impact the </w:t>
      </w:r>
      <w:r w:rsidR="009751A6">
        <w:rPr>
          <w:rFonts w:ascii="Arial" w:hAnsi="Arial" w:cs="Arial"/>
          <w:sz w:val="24"/>
          <w:szCs w:val="24"/>
        </w:rPr>
        <w:t>c</w:t>
      </w:r>
      <w:r w:rsidR="009751A6" w:rsidRPr="009751A6">
        <w:rPr>
          <w:rFonts w:ascii="Arial" w:hAnsi="Arial" w:cs="Arial"/>
          <w:sz w:val="24"/>
          <w:szCs w:val="24"/>
        </w:rPr>
        <w:t>hild</w:t>
      </w:r>
      <w:r w:rsidR="009751A6">
        <w:rPr>
          <w:rFonts w:ascii="Arial" w:hAnsi="Arial" w:cs="Arial"/>
          <w:sz w:val="24"/>
          <w:szCs w:val="24"/>
        </w:rPr>
        <w:t>’</w:t>
      </w:r>
      <w:r w:rsidR="009751A6" w:rsidRPr="009751A6">
        <w:rPr>
          <w:rFonts w:ascii="Arial" w:hAnsi="Arial" w:cs="Arial"/>
          <w:sz w:val="24"/>
          <w:szCs w:val="24"/>
        </w:rPr>
        <w:t>s development in a positive way</w:t>
      </w:r>
      <w:r w:rsidR="009751A6">
        <w:rPr>
          <w:rFonts w:ascii="Arial" w:hAnsi="Arial" w:cs="Arial"/>
          <w:sz w:val="24"/>
          <w:szCs w:val="24"/>
        </w:rPr>
        <w:t>.</w:t>
      </w:r>
      <w:r w:rsidR="00903802">
        <w:rPr>
          <w:rFonts w:ascii="Arial" w:hAnsi="Arial" w:cs="Arial"/>
          <w:sz w:val="24"/>
          <w:szCs w:val="24"/>
        </w:rPr>
        <w:t xml:space="preserve"> </w:t>
      </w:r>
      <w:r w:rsidR="00A20D03">
        <w:rPr>
          <w:rFonts w:ascii="Arial" w:hAnsi="Arial" w:cs="Arial"/>
          <w:sz w:val="24"/>
          <w:szCs w:val="24"/>
        </w:rPr>
        <w:t xml:space="preserve">McInnes </w:t>
      </w:r>
      <w:r w:rsidR="00A20D03">
        <w:rPr>
          <w:rFonts w:ascii="Arial" w:hAnsi="Arial" w:cs="Arial"/>
          <w:i/>
          <w:iCs/>
          <w:sz w:val="24"/>
          <w:szCs w:val="24"/>
        </w:rPr>
        <w:t xml:space="preserve">et al </w:t>
      </w:r>
      <w:r w:rsidR="00A20D03">
        <w:rPr>
          <w:rFonts w:ascii="Arial" w:hAnsi="Arial" w:cs="Arial"/>
          <w:sz w:val="24"/>
          <w:szCs w:val="24"/>
        </w:rPr>
        <w:t xml:space="preserve">(2013) </w:t>
      </w:r>
      <w:r w:rsidR="00F03C8F" w:rsidRPr="00F03C8F">
        <w:rPr>
          <w:rFonts w:ascii="Arial" w:hAnsi="Arial" w:cs="Arial"/>
          <w:sz w:val="24"/>
          <w:szCs w:val="24"/>
        </w:rPr>
        <w:t xml:space="preserve">show that adults can support children by </w:t>
      </w:r>
      <w:r w:rsidR="00E77AD6">
        <w:rPr>
          <w:rFonts w:ascii="Arial" w:hAnsi="Arial" w:cs="Arial"/>
          <w:sz w:val="24"/>
          <w:szCs w:val="24"/>
        </w:rPr>
        <w:t>being aware</w:t>
      </w:r>
      <w:r w:rsidR="00F03C8F" w:rsidRPr="00F03C8F">
        <w:rPr>
          <w:rFonts w:ascii="Arial" w:hAnsi="Arial" w:cs="Arial"/>
          <w:sz w:val="24"/>
          <w:szCs w:val="24"/>
        </w:rPr>
        <w:t xml:space="preserve"> of </w:t>
      </w:r>
      <w:r w:rsidR="00E77AD6">
        <w:rPr>
          <w:rFonts w:ascii="Arial" w:hAnsi="Arial" w:cs="Arial"/>
          <w:sz w:val="24"/>
          <w:szCs w:val="24"/>
        </w:rPr>
        <w:t xml:space="preserve">their </w:t>
      </w:r>
      <w:r w:rsidR="00F03C8F" w:rsidRPr="00F03C8F">
        <w:rPr>
          <w:rFonts w:ascii="Arial" w:hAnsi="Arial" w:cs="Arial"/>
          <w:sz w:val="24"/>
          <w:szCs w:val="24"/>
        </w:rPr>
        <w:t>boundaries whilst around children.</w:t>
      </w:r>
      <w:r w:rsidR="00C10D2A" w:rsidRPr="00C10D2A">
        <w:rPr>
          <w:rFonts w:ascii="Arial" w:hAnsi="Arial" w:cs="Arial"/>
          <w:sz w:val="24"/>
          <w:szCs w:val="24"/>
        </w:rPr>
        <w:t xml:space="preserve"> If adults are aware </w:t>
      </w:r>
      <w:r w:rsidR="00115B0D">
        <w:rPr>
          <w:rFonts w:ascii="Arial" w:hAnsi="Arial" w:cs="Arial"/>
          <w:sz w:val="24"/>
          <w:szCs w:val="24"/>
        </w:rPr>
        <w:t xml:space="preserve">of </w:t>
      </w:r>
      <w:r w:rsidR="00201630" w:rsidRPr="00C10D2A">
        <w:rPr>
          <w:rFonts w:ascii="Arial" w:hAnsi="Arial" w:cs="Arial"/>
          <w:sz w:val="24"/>
          <w:szCs w:val="24"/>
        </w:rPr>
        <w:t>this and</w:t>
      </w:r>
      <w:r w:rsidR="00E77AD6">
        <w:rPr>
          <w:rFonts w:ascii="Arial" w:hAnsi="Arial" w:cs="Arial"/>
          <w:sz w:val="24"/>
          <w:szCs w:val="24"/>
        </w:rPr>
        <w:t xml:space="preserve"> are</w:t>
      </w:r>
      <w:r w:rsidR="00C10D2A" w:rsidRPr="00C10D2A">
        <w:rPr>
          <w:rFonts w:ascii="Arial" w:hAnsi="Arial" w:cs="Arial"/>
          <w:sz w:val="24"/>
          <w:szCs w:val="24"/>
        </w:rPr>
        <w:t xml:space="preserve"> not trying to interfere with the </w:t>
      </w:r>
      <w:r w:rsidR="00E77AD6">
        <w:rPr>
          <w:rFonts w:ascii="Arial" w:hAnsi="Arial" w:cs="Arial"/>
          <w:sz w:val="24"/>
          <w:szCs w:val="24"/>
        </w:rPr>
        <w:t>c</w:t>
      </w:r>
      <w:r w:rsidR="00C10D2A" w:rsidRPr="00C10D2A">
        <w:rPr>
          <w:rFonts w:ascii="Arial" w:hAnsi="Arial" w:cs="Arial"/>
          <w:sz w:val="24"/>
          <w:szCs w:val="24"/>
        </w:rPr>
        <w:t>hild</w:t>
      </w:r>
      <w:r w:rsidR="00E77AD6">
        <w:rPr>
          <w:rFonts w:ascii="Arial" w:hAnsi="Arial" w:cs="Arial"/>
          <w:sz w:val="24"/>
          <w:szCs w:val="24"/>
        </w:rPr>
        <w:t>’</w:t>
      </w:r>
      <w:r w:rsidR="00C10D2A" w:rsidRPr="00C10D2A">
        <w:rPr>
          <w:rFonts w:ascii="Arial" w:hAnsi="Arial" w:cs="Arial"/>
          <w:sz w:val="24"/>
          <w:szCs w:val="24"/>
        </w:rPr>
        <w:t>s play, the child will be able</w:t>
      </w:r>
      <w:r w:rsidR="00E77AD6" w:rsidRPr="00E77AD6">
        <w:rPr>
          <w:rFonts w:ascii="Arial" w:hAnsi="Arial" w:cs="Arial"/>
          <w:sz w:val="24"/>
          <w:szCs w:val="24"/>
        </w:rPr>
        <w:t xml:space="preserve"> to build confidence, resilience, and independence</w:t>
      </w:r>
      <w:r w:rsidR="00E77AD6">
        <w:rPr>
          <w:rFonts w:ascii="Arial" w:hAnsi="Arial" w:cs="Arial"/>
          <w:sz w:val="24"/>
          <w:szCs w:val="24"/>
        </w:rPr>
        <w:t>.</w:t>
      </w:r>
      <w:r w:rsidR="00AA379B">
        <w:rPr>
          <w:rFonts w:ascii="Arial" w:hAnsi="Arial" w:cs="Arial"/>
          <w:sz w:val="24"/>
          <w:szCs w:val="24"/>
        </w:rPr>
        <w:t xml:space="preserve"> </w:t>
      </w:r>
      <w:r w:rsidR="00484730">
        <w:rPr>
          <w:rFonts w:ascii="Arial" w:hAnsi="Arial" w:cs="Arial"/>
          <w:sz w:val="24"/>
          <w:szCs w:val="24"/>
        </w:rPr>
        <w:t xml:space="preserve">Nickerson (2023) </w:t>
      </w:r>
      <w:r w:rsidR="00532CFF" w:rsidRPr="00532CFF">
        <w:rPr>
          <w:rFonts w:ascii="Arial" w:hAnsi="Arial" w:cs="Arial"/>
          <w:sz w:val="24"/>
          <w:szCs w:val="24"/>
        </w:rPr>
        <w:t xml:space="preserve">shows that </w:t>
      </w:r>
      <w:r w:rsidR="00BF24CB">
        <w:rPr>
          <w:rFonts w:ascii="Arial" w:hAnsi="Arial" w:cs="Arial"/>
          <w:sz w:val="24"/>
          <w:szCs w:val="24"/>
        </w:rPr>
        <w:t xml:space="preserve">a </w:t>
      </w:r>
      <w:r w:rsidR="00532CFF" w:rsidRPr="00532CFF">
        <w:rPr>
          <w:rFonts w:ascii="Arial" w:hAnsi="Arial" w:cs="Arial"/>
          <w:sz w:val="24"/>
          <w:szCs w:val="24"/>
        </w:rPr>
        <w:t>child</w:t>
      </w:r>
      <w:r w:rsidR="00BF24CB">
        <w:rPr>
          <w:rFonts w:ascii="Arial" w:hAnsi="Arial" w:cs="Arial"/>
          <w:sz w:val="24"/>
          <w:szCs w:val="24"/>
        </w:rPr>
        <w:t>care</w:t>
      </w:r>
      <w:r w:rsidR="00532CFF" w:rsidRPr="00532CFF">
        <w:rPr>
          <w:rFonts w:ascii="Arial" w:hAnsi="Arial" w:cs="Arial"/>
          <w:sz w:val="24"/>
          <w:szCs w:val="24"/>
        </w:rPr>
        <w:t xml:space="preserve"> </w:t>
      </w:r>
      <w:r w:rsidR="00BF24CB">
        <w:rPr>
          <w:rFonts w:ascii="Arial" w:hAnsi="Arial" w:cs="Arial"/>
          <w:sz w:val="24"/>
          <w:szCs w:val="24"/>
        </w:rPr>
        <w:t>theor</w:t>
      </w:r>
      <w:r w:rsidR="00532CFF" w:rsidRPr="00532CFF">
        <w:rPr>
          <w:rFonts w:ascii="Arial" w:hAnsi="Arial" w:cs="Arial"/>
          <w:sz w:val="24"/>
          <w:szCs w:val="24"/>
        </w:rPr>
        <w:t>ist name</w:t>
      </w:r>
      <w:r w:rsidR="00BF24CB">
        <w:rPr>
          <w:rFonts w:ascii="Arial" w:hAnsi="Arial" w:cs="Arial"/>
          <w:sz w:val="24"/>
          <w:szCs w:val="24"/>
        </w:rPr>
        <w:t>d</w:t>
      </w:r>
      <w:r w:rsidR="00532CFF" w:rsidRPr="00532CFF">
        <w:rPr>
          <w:rFonts w:ascii="Arial" w:hAnsi="Arial" w:cs="Arial"/>
          <w:sz w:val="24"/>
          <w:szCs w:val="24"/>
        </w:rPr>
        <w:t xml:space="preserve"> John Dowie believe</w:t>
      </w:r>
      <w:r w:rsidR="00BF24CB">
        <w:rPr>
          <w:rFonts w:ascii="Arial" w:hAnsi="Arial" w:cs="Arial"/>
          <w:sz w:val="24"/>
          <w:szCs w:val="24"/>
        </w:rPr>
        <w:t>d</w:t>
      </w:r>
      <w:r w:rsidR="00532CFF" w:rsidRPr="00532CFF">
        <w:rPr>
          <w:rFonts w:ascii="Arial" w:hAnsi="Arial" w:cs="Arial"/>
          <w:sz w:val="24"/>
          <w:szCs w:val="24"/>
        </w:rPr>
        <w:t xml:space="preserve"> that teachers are facilitat</w:t>
      </w:r>
      <w:r w:rsidR="00BF24CB">
        <w:rPr>
          <w:rFonts w:ascii="Arial" w:hAnsi="Arial" w:cs="Arial"/>
          <w:sz w:val="24"/>
          <w:szCs w:val="24"/>
        </w:rPr>
        <w:t xml:space="preserve">ors </w:t>
      </w:r>
      <w:r w:rsidR="00B655CF">
        <w:rPr>
          <w:rFonts w:ascii="Arial" w:hAnsi="Arial" w:cs="Arial"/>
          <w:sz w:val="24"/>
          <w:szCs w:val="24"/>
        </w:rPr>
        <w:t xml:space="preserve">and not </w:t>
      </w:r>
      <w:r w:rsidR="00532CFF" w:rsidRPr="00532CFF">
        <w:rPr>
          <w:rFonts w:ascii="Arial" w:hAnsi="Arial" w:cs="Arial"/>
          <w:sz w:val="24"/>
          <w:szCs w:val="24"/>
        </w:rPr>
        <w:t>instructors.</w:t>
      </w:r>
      <w:r w:rsidR="00BF24CB" w:rsidRPr="00BF24CB">
        <w:rPr>
          <w:rFonts w:ascii="Arial" w:hAnsi="Arial" w:cs="Arial"/>
          <w:sz w:val="24"/>
          <w:szCs w:val="24"/>
        </w:rPr>
        <w:t xml:space="preserve"> This </w:t>
      </w:r>
      <w:r w:rsidR="00B655CF">
        <w:rPr>
          <w:rFonts w:ascii="Arial" w:hAnsi="Arial" w:cs="Arial"/>
          <w:sz w:val="24"/>
          <w:szCs w:val="24"/>
        </w:rPr>
        <w:t>reinforces the</w:t>
      </w:r>
      <w:r w:rsidR="00BF24CB" w:rsidRPr="00BF24CB">
        <w:rPr>
          <w:rFonts w:ascii="Arial" w:hAnsi="Arial" w:cs="Arial"/>
          <w:sz w:val="24"/>
          <w:szCs w:val="24"/>
        </w:rPr>
        <w:t xml:space="preserve"> </w:t>
      </w:r>
      <w:r w:rsidR="00BF24CB" w:rsidRPr="00BF24CB">
        <w:rPr>
          <w:rFonts w:ascii="Arial" w:hAnsi="Arial" w:cs="Arial"/>
          <w:sz w:val="24"/>
          <w:szCs w:val="24"/>
        </w:rPr>
        <w:lastRenderedPageBreak/>
        <w:t>importance of teachers understanding how and when to help children</w:t>
      </w:r>
      <w:r w:rsidR="00B655CF">
        <w:rPr>
          <w:rFonts w:ascii="Arial" w:hAnsi="Arial" w:cs="Arial"/>
          <w:sz w:val="24"/>
          <w:szCs w:val="24"/>
        </w:rPr>
        <w:t>.</w:t>
      </w:r>
      <w:r w:rsidR="00FB4EE8">
        <w:rPr>
          <w:rFonts w:ascii="Arial" w:hAnsi="Arial" w:cs="Arial"/>
          <w:sz w:val="24"/>
          <w:szCs w:val="24"/>
        </w:rPr>
        <w:t xml:space="preserve"> This is also supported by the theorist </w:t>
      </w:r>
      <w:r w:rsidR="00001317">
        <w:rPr>
          <w:rFonts w:ascii="Arial" w:hAnsi="Arial" w:cs="Arial"/>
          <w:sz w:val="24"/>
          <w:szCs w:val="24"/>
        </w:rPr>
        <w:t>Jerome Bruner.</w:t>
      </w:r>
    </w:p>
    <w:p w14:paraId="7D25968E" w14:textId="260DC797" w:rsidR="00323494" w:rsidRDefault="00323494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79AEA506" w14:textId="3BFDC7B9" w:rsidR="00323494" w:rsidRDefault="00323494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186BC65E" w14:textId="52DA0C9C" w:rsidR="00323494" w:rsidRDefault="00323494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65E40266" w14:textId="773CE9C7" w:rsidR="00323494" w:rsidRDefault="00323494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76E1789E" w14:textId="42DD3305" w:rsidR="00323494" w:rsidRDefault="00323494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7C2256E1" w14:textId="77777777" w:rsidR="007F6767" w:rsidRDefault="007F6767" w:rsidP="002D75CA">
      <w:pPr>
        <w:spacing w:line="360" w:lineRule="auto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288301AB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71FCE115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641E0F20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0DFCF009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4BBD951D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17735D9E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59F2D93B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7BB57660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24DCD597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1B4A8CB5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505B12B8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3E3000A3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454F24B0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7E7DE9A3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1FFB84B1" w14:textId="77777777" w:rsidR="002D75CA" w:rsidRDefault="002D75C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</w:p>
    <w:p w14:paraId="1F3DEA92" w14:textId="3F78FFD6" w:rsidR="00323494" w:rsidRPr="009E775F" w:rsidRDefault="00A3010A" w:rsidP="002D75C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  <w:u w:val="single"/>
        </w:rPr>
      </w:pPr>
      <w:r w:rsidRPr="009E775F">
        <w:rPr>
          <w:rFonts w:ascii="Arial" w:hAnsi="Arial" w:cs="Arial"/>
          <w:b/>
          <w:bCs/>
          <w:i/>
          <w:iCs/>
          <w:sz w:val="28"/>
          <w:szCs w:val="28"/>
          <w:u w:val="single"/>
        </w:rPr>
        <w:lastRenderedPageBreak/>
        <w:t>Reference list:</w:t>
      </w:r>
    </w:p>
    <w:p w14:paraId="343ABA9E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Barone, J., </w:t>
      </w:r>
      <w:proofErr w:type="spellStart"/>
      <w:r>
        <w:rPr>
          <w:rFonts w:ascii="Arial" w:hAnsi="Arial" w:cs="Arial"/>
          <w:sz w:val="24"/>
          <w:szCs w:val="24"/>
        </w:rPr>
        <w:t>Khairallah</w:t>
      </w:r>
      <w:proofErr w:type="spellEnd"/>
      <w:r>
        <w:rPr>
          <w:rFonts w:ascii="Arial" w:hAnsi="Arial" w:cs="Arial"/>
          <w:sz w:val="24"/>
          <w:szCs w:val="24"/>
        </w:rPr>
        <w:t>, P. and Gabriel, R. (2019) ‘R</w:t>
      </w:r>
      <w:r w:rsidRPr="009A6AD2">
        <w:rPr>
          <w:rFonts w:ascii="Arial" w:hAnsi="Arial" w:cs="Arial"/>
          <w:sz w:val="24"/>
          <w:szCs w:val="24"/>
        </w:rPr>
        <w:t xml:space="preserve">unning </w:t>
      </w:r>
      <w:r>
        <w:rPr>
          <w:rFonts w:ascii="Arial" w:hAnsi="Arial" w:cs="Arial"/>
          <w:sz w:val="24"/>
          <w:szCs w:val="24"/>
        </w:rPr>
        <w:t>R</w:t>
      </w:r>
      <w:r w:rsidRPr="009A6AD2">
        <w:rPr>
          <w:rFonts w:ascii="Arial" w:hAnsi="Arial" w:cs="Arial"/>
          <w:sz w:val="24"/>
          <w:szCs w:val="24"/>
        </w:rPr>
        <w:t xml:space="preserve">ecords </w:t>
      </w:r>
      <w:r>
        <w:rPr>
          <w:rFonts w:ascii="Arial" w:hAnsi="Arial" w:cs="Arial"/>
          <w:sz w:val="24"/>
          <w:szCs w:val="24"/>
        </w:rPr>
        <w:t>R</w:t>
      </w:r>
      <w:r w:rsidRPr="009A6AD2">
        <w:rPr>
          <w:rFonts w:ascii="Arial" w:hAnsi="Arial" w:cs="Arial"/>
          <w:sz w:val="24"/>
          <w:szCs w:val="24"/>
        </w:rPr>
        <w:t xml:space="preserve">evisited: </w:t>
      </w:r>
      <w:r>
        <w:rPr>
          <w:rFonts w:ascii="Arial" w:hAnsi="Arial" w:cs="Arial"/>
          <w:sz w:val="24"/>
          <w:szCs w:val="24"/>
        </w:rPr>
        <w:t>A</w:t>
      </w:r>
      <w:r w:rsidRPr="009A6AD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</w:t>
      </w:r>
      <w:r w:rsidRPr="009A6AD2">
        <w:rPr>
          <w:rFonts w:ascii="Arial" w:hAnsi="Arial" w:cs="Arial"/>
          <w:sz w:val="24"/>
          <w:szCs w:val="24"/>
        </w:rPr>
        <w:t xml:space="preserve">ool for </w:t>
      </w:r>
      <w:r>
        <w:rPr>
          <w:rFonts w:ascii="Arial" w:hAnsi="Arial" w:cs="Arial"/>
          <w:sz w:val="24"/>
          <w:szCs w:val="24"/>
        </w:rPr>
        <w:t>E</w:t>
      </w:r>
      <w:r w:rsidRPr="009A6AD2">
        <w:rPr>
          <w:rFonts w:ascii="Arial" w:hAnsi="Arial" w:cs="Arial"/>
          <w:sz w:val="24"/>
          <w:szCs w:val="24"/>
        </w:rPr>
        <w:t xml:space="preserve">fficiency and </w:t>
      </w:r>
      <w:r>
        <w:rPr>
          <w:rFonts w:ascii="Arial" w:hAnsi="Arial" w:cs="Arial"/>
          <w:sz w:val="24"/>
          <w:szCs w:val="24"/>
        </w:rPr>
        <w:t>F</w:t>
      </w:r>
      <w:r w:rsidRPr="009A6AD2">
        <w:rPr>
          <w:rFonts w:ascii="Arial" w:hAnsi="Arial" w:cs="Arial"/>
          <w:sz w:val="24"/>
          <w:szCs w:val="24"/>
        </w:rPr>
        <w:t>ocus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 xml:space="preserve">The Reading Teacher, </w:t>
      </w:r>
      <w:r>
        <w:rPr>
          <w:rFonts w:ascii="Arial" w:hAnsi="Arial" w:cs="Arial"/>
          <w:sz w:val="24"/>
          <w:szCs w:val="24"/>
        </w:rPr>
        <w:t xml:space="preserve">73(4), pp. 525-530. DOI: </w:t>
      </w:r>
      <w:hyperlink r:id="rId7" w:history="1">
        <w:r w:rsidRPr="00DA57AA">
          <w:rPr>
            <w:rStyle w:val="Hyperlink"/>
            <w:rFonts w:ascii="Arial" w:hAnsi="Arial" w:cs="Arial"/>
            <w:sz w:val="24"/>
            <w:szCs w:val="24"/>
          </w:rPr>
          <w:t>https://doi.org/10.1002/trtr.1861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C160036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(2023) </w:t>
      </w:r>
      <w:r>
        <w:rPr>
          <w:rFonts w:ascii="Arial" w:hAnsi="Arial" w:cs="Arial"/>
          <w:i/>
          <w:iCs/>
          <w:sz w:val="24"/>
          <w:szCs w:val="24"/>
        </w:rPr>
        <w:t>W</w:t>
      </w:r>
      <w:r w:rsidRPr="00E70397">
        <w:rPr>
          <w:rFonts w:ascii="Arial" w:hAnsi="Arial" w:cs="Arial"/>
          <w:i/>
          <w:iCs/>
          <w:sz w:val="24"/>
          <w:szCs w:val="24"/>
        </w:rPr>
        <w:t xml:space="preserve">hat is sensory play? And why is it great for your </w:t>
      </w:r>
      <w:r>
        <w:rPr>
          <w:rFonts w:ascii="Arial" w:hAnsi="Arial" w:cs="Arial"/>
          <w:i/>
          <w:iCs/>
          <w:sz w:val="24"/>
          <w:szCs w:val="24"/>
        </w:rPr>
        <w:t>c</w:t>
      </w:r>
      <w:r w:rsidRPr="00E70397">
        <w:rPr>
          <w:rFonts w:ascii="Arial" w:hAnsi="Arial" w:cs="Arial"/>
          <w:i/>
          <w:iCs/>
          <w:sz w:val="24"/>
          <w:szCs w:val="24"/>
        </w:rPr>
        <w:t>hild</w:t>
      </w:r>
      <w:r>
        <w:rPr>
          <w:rFonts w:ascii="Arial" w:hAnsi="Arial" w:cs="Arial"/>
          <w:i/>
          <w:iCs/>
          <w:sz w:val="24"/>
          <w:szCs w:val="24"/>
        </w:rPr>
        <w:t>’</w:t>
      </w:r>
      <w:r w:rsidRPr="00E70397">
        <w:rPr>
          <w:rFonts w:ascii="Arial" w:hAnsi="Arial" w:cs="Arial"/>
          <w:i/>
          <w:iCs/>
          <w:sz w:val="24"/>
          <w:szCs w:val="24"/>
        </w:rPr>
        <w:t>s development?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https://www.bbc.co.uk/tiny-happy-people/what-is-sensory-play/z6whxbk</w:t>
        </w:r>
      </w:hyperlink>
      <w:r>
        <w:rPr>
          <w:rFonts w:ascii="Arial" w:hAnsi="Arial" w:cs="Arial"/>
          <w:sz w:val="24"/>
          <w:szCs w:val="24"/>
        </w:rPr>
        <w:t xml:space="preserve"> (Accessed:  11</w:t>
      </w:r>
      <w:r w:rsidRPr="00422E2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</w:t>
      </w:r>
    </w:p>
    <w:p w14:paraId="0312F608" w14:textId="77777777" w:rsidR="00224155" w:rsidRPr="006A224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Brodie, K (2014)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 O</w:t>
      </w:r>
      <w:r w:rsidRPr="00AE3D04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bservations in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early years </w:t>
      </w:r>
      <w:r w:rsidRPr="00AE3D04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-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D</w:t>
      </w:r>
      <w:r w:rsidRPr="00AE3D04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ifferent types, why they are important and examples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.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Available at: </w:t>
      </w:r>
      <w:hyperlink r:id="rId9" w:history="1">
        <w:r w:rsidRPr="00DA57AA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https://www.teachearlyyears.com/nursery-management/view/making-observations</w:t>
        </w:r>
      </w:hyperlink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27</w:t>
      </w:r>
      <w:r w:rsidRPr="000E499A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February 2023)</w:t>
      </w:r>
    </w:p>
    <w:p w14:paraId="09753F4A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Bruce, T., Louis, S. and McCall, G. (2015) </w:t>
      </w:r>
      <w:r>
        <w:rPr>
          <w:rFonts w:ascii="Arial" w:hAnsi="Arial" w:cs="Arial"/>
          <w:i/>
          <w:iCs/>
          <w:sz w:val="24"/>
          <w:szCs w:val="24"/>
        </w:rPr>
        <w:t xml:space="preserve">Observing Young Children. </w:t>
      </w:r>
      <w:r>
        <w:rPr>
          <w:rFonts w:ascii="Arial" w:hAnsi="Arial" w:cs="Arial"/>
          <w:sz w:val="24"/>
          <w:szCs w:val="24"/>
        </w:rPr>
        <w:t xml:space="preserve">London: SAGE. </w:t>
      </w:r>
    </w:p>
    <w:p w14:paraId="7209BE11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Cambridge Kids Club (2023) </w:t>
      </w:r>
      <w:r>
        <w:rPr>
          <w:rFonts w:ascii="Arial" w:hAnsi="Arial" w:cs="Arial"/>
          <w:i/>
          <w:iCs/>
          <w:sz w:val="24"/>
          <w:szCs w:val="24"/>
        </w:rPr>
        <w:t xml:space="preserve">The Play Cycle.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https://www.cambridgekidsclub.com/play/the-play-cycle/</w:t>
        </w:r>
      </w:hyperlink>
      <w:r>
        <w:rPr>
          <w:rFonts w:ascii="Arial" w:hAnsi="Arial" w:cs="Arial"/>
          <w:sz w:val="24"/>
          <w:szCs w:val="24"/>
        </w:rPr>
        <w:t xml:space="preserve"> (Accessed: 25</w:t>
      </w:r>
      <w:r w:rsidRPr="00874C1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</w:t>
      </w:r>
    </w:p>
    <w:p w14:paraId="7ACD8E3F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Children &amp; Family Health Devon (no date) </w:t>
      </w:r>
      <w:r>
        <w:rPr>
          <w:rFonts w:ascii="Arial" w:hAnsi="Arial" w:cs="Arial"/>
          <w:i/>
          <w:iCs/>
          <w:sz w:val="24"/>
          <w:szCs w:val="24"/>
        </w:rPr>
        <w:t xml:space="preserve">Messy Play.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1" w:anchor="top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https://childrenandfamilyhealthdevon.nhs.uk/occupational-therapy/toolkits/play-and-leisure-toolkits/messy-play/#top</w:t>
        </w:r>
      </w:hyperlink>
      <w:r>
        <w:rPr>
          <w:rFonts w:ascii="Arial" w:hAnsi="Arial" w:cs="Arial"/>
          <w:sz w:val="24"/>
          <w:szCs w:val="24"/>
        </w:rPr>
        <w:t xml:space="preserve"> (Accessed: 11</w:t>
      </w:r>
      <w:r w:rsidRPr="00422E2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</w:t>
      </w:r>
    </w:p>
    <w:p w14:paraId="3AD6F029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Family lives (2023) </w:t>
      </w:r>
      <w:r>
        <w:rPr>
          <w:rFonts w:ascii="Arial" w:hAnsi="Arial" w:cs="Arial"/>
          <w:i/>
          <w:iCs/>
          <w:sz w:val="24"/>
          <w:szCs w:val="24"/>
        </w:rPr>
        <w:t xml:space="preserve">Why play matters.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https://www.familylives.org.uk/advice/early-years-development/learning-and-play/why-play-matters</w:t>
        </w:r>
      </w:hyperlink>
      <w:r>
        <w:rPr>
          <w:rFonts w:ascii="Arial" w:hAnsi="Arial" w:cs="Arial"/>
          <w:sz w:val="24"/>
          <w:szCs w:val="24"/>
        </w:rPr>
        <w:t xml:space="preserve"> (Accessed: 6</w:t>
      </w:r>
      <w:r w:rsidRPr="00732BC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</w:t>
      </w:r>
    </w:p>
    <w:p w14:paraId="62C836AD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Francisco, E B. (2023) </w:t>
      </w:r>
      <w:r>
        <w:rPr>
          <w:rFonts w:ascii="Arial" w:hAnsi="Arial" w:cs="Arial"/>
          <w:i/>
          <w:iCs/>
          <w:sz w:val="24"/>
          <w:szCs w:val="24"/>
        </w:rPr>
        <w:t xml:space="preserve">Child Observation.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https://safetyculture.com/topics/child-observation/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CF2E8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</w:t>
      </w:r>
    </w:p>
    <w:p w14:paraId="35E66643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Goodyear-Brown, P. (2019) </w:t>
      </w:r>
      <w:r>
        <w:rPr>
          <w:rFonts w:ascii="Arial" w:hAnsi="Arial" w:cs="Arial"/>
          <w:i/>
          <w:iCs/>
          <w:sz w:val="24"/>
          <w:szCs w:val="24"/>
        </w:rPr>
        <w:t>T</w:t>
      </w:r>
      <w:r w:rsidRPr="00CE0589">
        <w:rPr>
          <w:rFonts w:ascii="Arial" w:hAnsi="Arial" w:cs="Arial"/>
          <w:i/>
          <w:iCs/>
          <w:sz w:val="24"/>
          <w:szCs w:val="24"/>
        </w:rPr>
        <w:t xml:space="preserve">rauma and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CE0589">
        <w:rPr>
          <w:rFonts w:ascii="Arial" w:hAnsi="Arial" w:cs="Arial"/>
          <w:i/>
          <w:iCs/>
          <w:sz w:val="24"/>
          <w:szCs w:val="24"/>
        </w:rPr>
        <w:t xml:space="preserve">lay </w:t>
      </w:r>
      <w:r>
        <w:rPr>
          <w:rFonts w:ascii="Arial" w:hAnsi="Arial" w:cs="Arial"/>
          <w:i/>
          <w:iCs/>
          <w:sz w:val="24"/>
          <w:szCs w:val="24"/>
        </w:rPr>
        <w:t>T</w:t>
      </w:r>
      <w:r w:rsidRPr="00CE0589">
        <w:rPr>
          <w:rFonts w:ascii="Arial" w:hAnsi="Arial" w:cs="Arial"/>
          <w:i/>
          <w:iCs/>
          <w:sz w:val="24"/>
          <w:szCs w:val="24"/>
        </w:rPr>
        <w:t xml:space="preserve">herapy: </w:t>
      </w:r>
      <w:r>
        <w:rPr>
          <w:rFonts w:ascii="Arial" w:hAnsi="Arial" w:cs="Arial"/>
          <w:i/>
          <w:iCs/>
          <w:sz w:val="24"/>
          <w:szCs w:val="24"/>
        </w:rPr>
        <w:t>H</w:t>
      </w:r>
      <w:r w:rsidRPr="00CE0589">
        <w:rPr>
          <w:rFonts w:ascii="Arial" w:hAnsi="Arial" w:cs="Arial"/>
          <w:i/>
          <w:iCs/>
          <w:sz w:val="24"/>
          <w:szCs w:val="24"/>
        </w:rPr>
        <w:t xml:space="preserve">elping </w:t>
      </w:r>
      <w:r>
        <w:rPr>
          <w:rFonts w:ascii="Arial" w:hAnsi="Arial" w:cs="Arial"/>
          <w:i/>
          <w:iCs/>
          <w:sz w:val="24"/>
          <w:szCs w:val="24"/>
        </w:rPr>
        <w:t>C</w:t>
      </w:r>
      <w:r w:rsidRPr="00CE0589">
        <w:rPr>
          <w:rFonts w:ascii="Arial" w:hAnsi="Arial" w:cs="Arial"/>
          <w:i/>
          <w:iCs/>
          <w:sz w:val="24"/>
          <w:szCs w:val="24"/>
        </w:rPr>
        <w:t xml:space="preserve">hildren </w:t>
      </w:r>
      <w:r>
        <w:rPr>
          <w:rFonts w:ascii="Arial" w:hAnsi="Arial" w:cs="Arial"/>
          <w:i/>
          <w:iCs/>
          <w:sz w:val="24"/>
          <w:szCs w:val="24"/>
        </w:rPr>
        <w:t>H</w:t>
      </w:r>
      <w:r w:rsidRPr="00CE0589">
        <w:rPr>
          <w:rFonts w:ascii="Arial" w:hAnsi="Arial" w:cs="Arial"/>
          <w:i/>
          <w:iCs/>
          <w:sz w:val="24"/>
          <w:szCs w:val="24"/>
        </w:rPr>
        <w:t>eal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New York: Routledge. </w:t>
      </w:r>
    </w:p>
    <w:p w14:paraId="62EDE2E4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Gray, P. (no date) </w:t>
      </w:r>
      <w:r>
        <w:rPr>
          <w:rFonts w:ascii="Arial" w:hAnsi="Arial" w:cs="Arial"/>
          <w:i/>
          <w:iCs/>
          <w:sz w:val="24"/>
          <w:szCs w:val="24"/>
        </w:rPr>
        <w:t>T</w:t>
      </w:r>
      <w:r w:rsidRPr="00994476">
        <w:rPr>
          <w:rFonts w:ascii="Arial" w:hAnsi="Arial" w:cs="Arial"/>
          <w:i/>
          <w:iCs/>
          <w:sz w:val="24"/>
          <w:szCs w:val="24"/>
        </w:rPr>
        <w:t xml:space="preserve">he </w:t>
      </w:r>
      <w:r>
        <w:rPr>
          <w:rFonts w:ascii="Arial" w:hAnsi="Arial" w:cs="Arial"/>
          <w:i/>
          <w:iCs/>
          <w:sz w:val="24"/>
          <w:szCs w:val="24"/>
        </w:rPr>
        <w:t>E</w:t>
      </w:r>
      <w:r w:rsidRPr="00994476">
        <w:rPr>
          <w:rFonts w:ascii="Arial" w:hAnsi="Arial" w:cs="Arial"/>
          <w:i/>
          <w:iCs/>
          <w:sz w:val="24"/>
          <w:szCs w:val="24"/>
        </w:rPr>
        <w:t xml:space="preserve">volutionary </w:t>
      </w:r>
      <w:r>
        <w:rPr>
          <w:rFonts w:ascii="Arial" w:hAnsi="Arial" w:cs="Arial"/>
          <w:i/>
          <w:iCs/>
          <w:sz w:val="24"/>
          <w:szCs w:val="24"/>
        </w:rPr>
        <w:t>I</w:t>
      </w:r>
      <w:r w:rsidRPr="00994476">
        <w:rPr>
          <w:rFonts w:ascii="Arial" w:hAnsi="Arial" w:cs="Arial"/>
          <w:i/>
          <w:iCs/>
          <w:sz w:val="24"/>
          <w:szCs w:val="24"/>
        </w:rPr>
        <w:t xml:space="preserve">mportance of </w:t>
      </w:r>
      <w:r>
        <w:rPr>
          <w:rFonts w:ascii="Arial" w:hAnsi="Arial" w:cs="Arial"/>
          <w:i/>
          <w:iCs/>
          <w:sz w:val="24"/>
          <w:szCs w:val="24"/>
        </w:rPr>
        <w:t>S</w:t>
      </w:r>
      <w:r w:rsidRPr="00994476">
        <w:rPr>
          <w:rFonts w:ascii="Arial" w:hAnsi="Arial" w:cs="Arial"/>
          <w:i/>
          <w:iCs/>
          <w:sz w:val="24"/>
          <w:szCs w:val="24"/>
        </w:rPr>
        <w:t xml:space="preserve">elf-directed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994476">
        <w:rPr>
          <w:rFonts w:ascii="Arial" w:hAnsi="Arial" w:cs="Arial"/>
          <w:i/>
          <w:iCs/>
          <w:sz w:val="24"/>
          <w:szCs w:val="24"/>
        </w:rPr>
        <w:t>lay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anchor=".Y_-o5h_P23B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https://thegeniusofplay.org/genius/expert-advice/articles/the-evolutionary-importance-of-self-directed-play.aspx#.Y_-o5h_P23B</w:t>
        </w:r>
      </w:hyperlink>
      <w:r>
        <w:rPr>
          <w:rFonts w:ascii="Arial" w:hAnsi="Arial" w:cs="Arial"/>
          <w:sz w:val="24"/>
          <w:szCs w:val="24"/>
        </w:rPr>
        <w:t xml:space="preserve"> (Accessed: 8</w:t>
      </w:r>
      <w:r w:rsidRPr="00732BC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</w:t>
      </w:r>
    </w:p>
    <w:p w14:paraId="5B263AC4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lastRenderedPageBreak/>
        <w:t>Howard, J. and McInnes, K. (2012) ‘T</w:t>
      </w:r>
      <w:r w:rsidRPr="00B628A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he impact of children's perception of an activity as play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rather than</w:t>
      </w:r>
      <w:r w:rsidRPr="00B628A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not play on emotional well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-</w:t>
      </w:r>
      <w:r w:rsidRPr="00B628A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being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’,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Child: care, </w:t>
      </w:r>
      <w:proofErr w:type="gramStart"/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health</w:t>
      </w:r>
      <w:proofErr w:type="gramEnd"/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 and development,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39(5), pp. 737-742. DOI: </w:t>
      </w:r>
      <w:hyperlink r:id="rId15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https://doi.org/10.1111/j.1365-2214.2012.01405.x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4A9474B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Huisman, S. (2014) ‘Focus on Family: The Importance of Play’, </w:t>
      </w:r>
      <w:r>
        <w:rPr>
          <w:rFonts w:ascii="Arial" w:hAnsi="Arial" w:cs="Arial"/>
          <w:i/>
          <w:iCs/>
          <w:sz w:val="24"/>
          <w:szCs w:val="24"/>
        </w:rPr>
        <w:t xml:space="preserve">Childhood Education, </w:t>
      </w:r>
      <w:r>
        <w:rPr>
          <w:rFonts w:ascii="Arial" w:hAnsi="Arial" w:cs="Arial"/>
          <w:sz w:val="24"/>
          <w:szCs w:val="24"/>
        </w:rPr>
        <w:t xml:space="preserve">90 (6), pp. 466-467. DOI: </w:t>
      </w:r>
      <w:hyperlink r:id="rId16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https://doi.org/10.1080/00094056.2014.983029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D20FD22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Kelly. (2016) </w:t>
      </w:r>
      <w:r>
        <w:rPr>
          <w:rFonts w:ascii="Arial" w:hAnsi="Arial" w:cs="Arial"/>
          <w:i/>
          <w:iCs/>
          <w:sz w:val="24"/>
          <w:szCs w:val="24"/>
        </w:rPr>
        <w:t>O</w:t>
      </w:r>
      <w:r w:rsidRPr="002332F8">
        <w:rPr>
          <w:rFonts w:ascii="Arial" w:hAnsi="Arial" w:cs="Arial"/>
          <w:i/>
          <w:iCs/>
          <w:sz w:val="24"/>
          <w:szCs w:val="24"/>
        </w:rPr>
        <w:t>bserv</w:t>
      </w:r>
      <w:r>
        <w:rPr>
          <w:rFonts w:ascii="Arial" w:hAnsi="Arial" w:cs="Arial"/>
          <w:i/>
          <w:iCs/>
          <w:sz w:val="24"/>
          <w:szCs w:val="24"/>
        </w:rPr>
        <w:t>ing</w:t>
      </w:r>
      <w:r w:rsidRPr="002332F8">
        <w:rPr>
          <w:rFonts w:ascii="Arial" w:hAnsi="Arial" w:cs="Arial"/>
          <w:i/>
          <w:iCs/>
          <w:sz w:val="24"/>
          <w:szCs w:val="24"/>
        </w:rPr>
        <w:t xml:space="preserve"> children</w:t>
      </w:r>
      <w:r>
        <w:rPr>
          <w:rFonts w:ascii="Arial" w:hAnsi="Arial" w:cs="Arial"/>
          <w:i/>
          <w:iCs/>
          <w:sz w:val="24"/>
          <w:szCs w:val="24"/>
        </w:rPr>
        <w:t>’</w:t>
      </w:r>
      <w:r w:rsidRPr="002332F8">
        <w:rPr>
          <w:rFonts w:ascii="Arial" w:hAnsi="Arial" w:cs="Arial"/>
          <w:i/>
          <w:iCs/>
          <w:sz w:val="24"/>
          <w:szCs w:val="24"/>
        </w:rPr>
        <w:t>s play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DA57AA">
          <w:rPr>
            <w:rStyle w:val="Hyperlink"/>
            <w:rFonts w:ascii="Arial" w:hAnsi="Arial" w:cs="Arial"/>
            <w:sz w:val="24"/>
            <w:szCs w:val="24"/>
          </w:rPr>
          <w:t>https://www.earlyyearscareers.com/eyc/latest-news/observing-childrens-play/</w:t>
        </w:r>
      </w:hyperlink>
      <w:r>
        <w:rPr>
          <w:rFonts w:ascii="Arial" w:hAnsi="Arial" w:cs="Arial"/>
          <w:sz w:val="24"/>
          <w:szCs w:val="24"/>
        </w:rPr>
        <w:t xml:space="preserve"> (Accessed: 1</w:t>
      </w:r>
      <w:r w:rsidRPr="00A91A99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March 2023)</w:t>
      </w:r>
    </w:p>
    <w:p w14:paraId="059BE8FB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King, P. and Newstead, S. (2017) </w:t>
      </w:r>
      <w:r>
        <w:rPr>
          <w:rFonts w:ascii="Arial" w:hAnsi="Arial" w:cs="Arial"/>
          <w:i/>
          <w:iCs/>
          <w:sz w:val="24"/>
          <w:szCs w:val="24"/>
        </w:rPr>
        <w:t xml:space="preserve">Researching Play from a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Playwork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Perspective. </w:t>
      </w:r>
      <w:r>
        <w:rPr>
          <w:rFonts w:ascii="Arial" w:hAnsi="Arial" w:cs="Arial"/>
          <w:sz w:val="24"/>
          <w:szCs w:val="24"/>
        </w:rPr>
        <w:t xml:space="preserve">London: Routledge. </w:t>
      </w:r>
    </w:p>
    <w:p w14:paraId="4945A0AD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King, P. and Newstead, S. (2019) ‘Understanding the adult role in the Play Cycle – an empirical study’, </w:t>
      </w:r>
      <w:r>
        <w:rPr>
          <w:rFonts w:ascii="Arial" w:hAnsi="Arial" w:cs="Arial"/>
          <w:i/>
          <w:iCs/>
          <w:sz w:val="24"/>
          <w:szCs w:val="24"/>
        </w:rPr>
        <w:t xml:space="preserve">Child Care in Practice, </w:t>
      </w:r>
      <w:r>
        <w:rPr>
          <w:rFonts w:ascii="Arial" w:hAnsi="Arial" w:cs="Arial"/>
          <w:sz w:val="24"/>
          <w:szCs w:val="24"/>
        </w:rPr>
        <w:t xml:space="preserve">27(3), pp. 212-223. DOI: </w:t>
      </w:r>
      <w:hyperlink r:id="rId18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https://doi.org/10.1080/13575279.2019.1575187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0F31EF3B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Lavrysen</w:t>
      </w:r>
      <w:proofErr w:type="spellEnd"/>
      <w:r>
        <w:rPr>
          <w:rFonts w:ascii="Arial" w:hAnsi="Arial" w:cs="Arial"/>
          <w:sz w:val="24"/>
          <w:szCs w:val="24"/>
        </w:rPr>
        <w:t xml:space="preserve">, A. </w:t>
      </w:r>
      <w:r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 xml:space="preserve"> (2015) ‘Risky-play at school. Facilitating risk perception and competence in young children’, </w:t>
      </w:r>
      <w:r>
        <w:rPr>
          <w:rFonts w:ascii="Arial" w:hAnsi="Arial" w:cs="Arial"/>
          <w:i/>
          <w:iCs/>
          <w:sz w:val="24"/>
          <w:szCs w:val="24"/>
        </w:rPr>
        <w:t xml:space="preserve">European Early Childhood Education Research Journal, </w:t>
      </w:r>
      <w:r>
        <w:rPr>
          <w:rFonts w:ascii="Arial" w:hAnsi="Arial" w:cs="Arial"/>
          <w:sz w:val="24"/>
          <w:szCs w:val="24"/>
        </w:rPr>
        <w:t xml:space="preserve">25(1), pp. 89-105. DOI: </w:t>
      </w:r>
      <w:hyperlink r:id="rId19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https://doi.org/10.1080/1350293X.2015.1102412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09B370DF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Little, H., </w:t>
      </w:r>
      <w:proofErr w:type="spellStart"/>
      <w:r>
        <w:rPr>
          <w:rFonts w:ascii="Arial" w:hAnsi="Arial" w:cs="Arial"/>
          <w:sz w:val="24"/>
          <w:szCs w:val="24"/>
        </w:rPr>
        <w:t>Sandseter</w:t>
      </w:r>
      <w:proofErr w:type="spellEnd"/>
      <w:r>
        <w:rPr>
          <w:rFonts w:ascii="Arial" w:hAnsi="Arial" w:cs="Arial"/>
          <w:sz w:val="24"/>
          <w:szCs w:val="24"/>
        </w:rPr>
        <w:t xml:space="preserve">, E.B.H, and </w:t>
      </w:r>
      <w:proofErr w:type="spellStart"/>
      <w:r>
        <w:rPr>
          <w:rFonts w:ascii="Arial" w:hAnsi="Arial" w:cs="Arial"/>
          <w:sz w:val="24"/>
          <w:szCs w:val="24"/>
        </w:rPr>
        <w:t>Wyver</w:t>
      </w:r>
      <w:proofErr w:type="spellEnd"/>
      <w:r>
        <w:rPr>
          <w:rFonts w:ascii="Arial" w:hAnsi="Arial" w:cs="Arial"/>
          <w:sz w:val="24"/>
          <w:szCs w:val="24"/>
        </w:rPr>
        <w:t>, S. (2012) ‘E</w:t>
      </w:r>
      <w:r w:rsidRPr="00FF0067">
        <w:rPr>
          <w:rFonts w:ascii="Arial" w:hAnsi="Arial" w:cs="Arial"/>
          <w:sz w:val="24"/>
          <w:szCs w:val="24"/>
        </w:rPr>
        <w:t xml:space="preserve">arly </w:t>
      </w:r>
      <w:r>
        <w:rPr>
          <w:rFonts w:ascii="Arial" w:hAnsi="Arial" w:cs="Arial"/>
          <w:sz w:val="24"/>
          <w:szCs w:val="24"/>
        </w:rPr>
        <w:t>C</w:t>
      </w:r>
      <w:r w:rsidRPr="00FF0067">
        <w:rPr>
          <w:rFonts w:ascii="Arial" w:hAnsi="Arial" w:cs="Arial"/>
          <w:sz w:val="24"/>
          <w:szCs w:val="24"/>
        </w:rPr>
        <w:t xml:space="preserve">hildhood </w:t>
      </w:r>
      <w:r>
        <w:rPr>
          <w:rFonts w:ascii="Arial" w:hAnsi="Arial" w:cs="Arial"/>
          <w:sz w:val="24"/>
          <w:szCs w:val="24"/>
        </w:rPr>
        <w:t>T</w:t>
      </w:r>
      <w:r w:rsidRPr="00FF0067">
        <w:rPr>
          <w:rFonts w:ascii="Arial" w:hAnsi="Arial" w:cs="Arial"/>
          <w:sz w:val="24"/>
          <w:szCs w:val="24"/>
        </w:rPr>
        <w:t>eachers</w:t>
      </w:r>
      <w:r>
        <w:rPr>
          <w:rFonts w:ascii="Arial" w:hAnsi="Arial" w:cs="Arial"/>
          <w:sz w:val="24"/>
          <w:szCs w:val="24"/>
        </w:rPr>
        <w:t>’</w:t>
      </w:r>
      <w:r w:rsidRPr="00FF00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</w:t>
      </w:r>
      <w:r w:rsidRPr="00FF0067">
        <w:rPr>
          <w:rFonts w:ascii="Arial" w:hAnsi="Arial" w:cs="Arial"/>
          <w:sz w:val="24"/>
          <w:szCs w:val="24"/>
        </w:rPr>
        <w:t xml:space="preserve">eliefs about </w:t>
      </w:r>
      <w:r>
        <w:rPr>
          <w:rFonts w:ascii="Arial" w:hAnsi="Arial" w:cs="Arial"/>
          <w:sz w:val="24"/>
          <w:szCs w:val="24"/>
        </w:rPr>
        <w:t>C</w:t>
      </w:r>
      <w:r w:rsidRPr="00FF0067">
        <w:rPr>
          <w:rFonts w:ascii="Arial" w:hAnsi="Arial" w:cs="Arial"/>
          <w:sz w:val="24"/>
          <w:szCs w:val="24"/>
        </w:rPr>
        <w:t>hildren</w:t>
      </w:r>
      <w:r>
        <w:rPr>
          <w:rFonts w:ascii="Arial" w:hAnsi="Arial" w:cs="Arial"/>
          <w:sz w:val="24"/>
          <w:szCs w:val="24"/>
        </w:rPr>
        <w:t>’</w:t>
      </w:r>
      <w:r w:rsidRPr="00FF0067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>R</w:t>
      </w:r>
      <w:r w:rsidRPr="00FF0067">
        <w:rPr>
          <w:rFonts w:ascii="Arial" w:hAnsi="Arial" w:cs="Arial"/>
          <w:sz w:val="24"/>
          <w:szCs w:val="24"/>
        </w:rPr>
        <w:t xml:space="preserve">isky </w:t>
      </w:r>
      <w:r>
        <w:rPr>
          <w:rFonts w:ascii="Arial" w:hAnsi="Arial" w:cs="Arial"/>
          <w:sz w:val="24"/>
          <w:szCs w:val="24"/>
        </w:rPr>
        <w:t>P</w:t>
      </w:r>
      <w:r w:rsidRPr="00FF0067">
        <w:rPr>
          <w:rFonts w:ascii="Arial" w:hAnsi="Arial" w:cs="Arial"/>
          <w:sz w:val="24"/>
          <w:szCs w:val="24"/>
        </w:rPr>
        <w:t>lay in Australia and Norway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 xml:space="preserve">Contemporary Issues in Early Childhood, </w:t>
      </w:r>
      <w:r>
        <w:rPr>
          <w:rFonts w:ascii="Arial" w:hAnsi="Arial" w:cs="Arial"/>
          <w:sz w:val="24"/>
          <w:szCs w:val="24"/>
        </w:rPr>
        <w:t xml:space="preserve">13(4), pp. 300-316. DOI: </w:t>
      </w:r>
      <w:hyperlink r:id="rId20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https://journals.sagepub.com/doi/abs/10.2304/ciec.2012.13.4.300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3FDC499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Lorina (2021) </w:t>
      </w:r>
      <w:r>
        <w:rPr>
          <w:rFonts w:ascii="Arial" w:hAnsi="Arial" w:cs="Arial"/>
          <w:i/>
          <w:iCs/>
          <w:sz w:val="24"/>
          <w:szCs w:val="24"/>
        </w:rPr>
        <w:t xml:space="preserve">Running Record Observation 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In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 Childcare.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DA57AA">
          <w:rPr>
            <w:rStyle w:val="Hyperlink"/>
            <w:rFonts w:ascii="Arial" w:hAnsi="Arial" w:cs="Arial"/>
            <w:sz w:val="24"/>
            <w:szCs w:val="24"/>
          </w:rPr>
          <w:t>https://aussiechildcarenetwork.com.au/articles/childcare-programming/running-record-observation-in-childcare</w:t>
        </w:r>
      </w:hyperlink>
      <w:r>
        <w:rPr>
          <w:rFonts w:ascii="Arial" w:hAnsi="Arial" w:cs="Arial"/>
          <w:sz w:val="24"/>
          <w:szCs w:val="24"/>
        </w:rPr>
        <w:t xml:space="preserve"> (Accessed: 27</w:t>
      </w:r>
      <w:r w:rsidRPr="000E499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</w:t>
      </w:r>
    </w:p>
    <w:p w14:paraId="796BF426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 w:rsidRPr="002D3198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a</w:t>
      </w:r>
      <w:r w:rsidRPr="002D3198">
        <w:rPr>
          <w:rFonts w:ascii="Arial" w:hAnsi="Arial" w:cs="Arial"/>
          <w:sz w:val="24"/>
          <w:szCs w:val="24"/>
        </w:rPr>
        <w:t>cDonald</w:t>
      </w:r>
      <w:r>
        <w:rPr>
          <w:rFonts w:ascii="Arial" w:hAnsi="Arial" w:cs="Arial"/>
          <w:sz w:val="24"/>
          <w:szCs w:val="24"/>
        </w:rPr>
        <w:t>, N. (2023) Lecture, 6</w:t>
      </w:r>
      <w:r w:rsidRPr="007F74F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February. </w:t>
      </w:r>
    </w:p>
    <w:p w14:paraId="3D825C74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Mcilroy</w:t>
      </w:r>
      <w:proofErr w:type="spellEnd"/>
      <w:r>
        <w:rPr>
          <w:rFonts w:ascii="Arial" w:hAnsi="Arial" w:cs="Arial"/>
          <w:sz w:val="24"/>
          <w:szCs w:val="24"/>
        </w:rPr>
        <w:t xml:space="preserve"> (2023) </w:t>
      </w:r>
      <w:r>
        <w:rPr>
          <w:rFonts w:ascii="Arial" w:hAnsi="Arial" w:cs="Arial"/>
          <w:i/>
          <w:iCs/>
          <w:sz w:val="24"/>
          <w:szCs w:val="24"/>
        </w:rPr>
        <w:t>W</w:t>
      </w:r>
      <w:r w:rsidRPr="005F3F1A">
        <w:rPr>
          <w:rFonts w:ascii="Arial" w:hAnsi="Arial" w:cs="Arial"/>
          <w:i/>
          <w:iCs/>
          <w:sz w:val="24"/>
          <w:szCs w:val="24"/>
        </w:rPr>
        <w:t xml:space="preserve">hat is </w:t>
      </w:r>
      <w:r>
        <w:rPr>
          <w:rFonts w:ascii="Arial" w:hAnsi="Arial" w:cs="Arial"/>
          <w:i/>
          <w:iCs/>
          <w:sz w:val="24"/>
          <w:szCs w:val="24"/>
        </w:rPr>
        <w:t>H</w:t>
      </w:r>
      <w:r w:rsidRPr="005F3F1A">
        <w:rPr>
          <w:rFonts w:ascii="Arial" w:hAnsi="Arial" w:cs="Arial"/>
          <w:i/>
          <w:iCs/>
          <w:sz w:val="24"/>
          <w:szCs w:val="24"/>
        </w:rPr>
        <w:t xml:space="preserve">olistic </w:t>
      </w:r>
      <w:r>
        <w:rPr>
          <w:rFonts w:ascii="Arial" w:hAnsi="Arial" w:cs="Arial"/>
          <w:i/>
          <w:iCs/>
          <w:sz w:val="24"/>
          <w:szCs w:val="24"/>
        </w:rPr>
        <w:t>D</w:t>
      </w:r>
      <w:r w:rsidRPr="005F3F1A">
        <w:rPr>
          <w:rFonts w:ascii="Arial" w:hAnsi="Arial" w:cs="Arial"/>
          <w:i/>
          <w:iCs/>
          <w:sz w:val="24"/>
          <w:szCs w:val="24"/>
        </w:rPr>
        <w:t xml:space="preserve">evelopment in </w:t>
      </w:r>
      <w:r>
        <w:rPr>
          <w:rFonts w:ascii="Arial" w:hAnsi="Arial" w:cs="Arial"/>
          <w:i/>
          <w:iCs/>
          <w:sz w:val="24"/>
          <w:szCs w:val="24"/>
        </w:rPr>
        <w:t>E</w:t>
      </w:r>
      <w:r w:rsidRPr="005F3F1A">
        <w:rPr>
          <w:rFonts w:ascii="Arial" w:hAnsi="Arial" w:cs="Arial"/>
          <w:i/>
          <w:iCs/>
          <w:sz w:val="24"/>
          <w:szCs w:val="24"/>
        </w:rPr>
        <w:t xml:space="preserve">arly </w:t>
      </w:r>
      <w:r>
        <w:rPr>
          <w:rFonts w:ascii="Arial" w:hAnsi="Arial" w:cs="Arial"/>
          <w:i/>
          <w:iCs/>
          <w:sz w:val="24"/>
          <w:szCs w:val="24"/>
        </w:rPr>
        <w:t>C</w:t>
      </w:r>
      <w:r w:rsidRPr="005F3F1A">
        <w:rPr>
          <w:rFonts w:ascii="Arial" w:hAnsi="Arial" w:cs="Arial"/>
          <w:i/>
          <w:iCs/>
          <w:sz w:val="24"/>
          <w:szCs w:val="24"/>
        </w:rPr>
        <w:t>hildhood</w:t>
      </w:r>
      <w:r>
        <w:rPr>
          <w:rFonts w:ascii="Arial" w:hAnsi="Arial" w:cs="Arial"/>
          <w:i/>
          <w:iCs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Pr="00DA57AA">
          <w:rPr>
            <w:rStyle w:val="Hyperlink"/>
            <w:rFonts w:ascii="Arial" w:hAnsi="Arial" w:cs="Arial"/>
            <w:sz w:val="24"/>
            <w:szCs w:val="24"/>
          </w:rPr>
          <w:t>https://empoweredparents.co/what-is-holistic-development/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A91A99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March 2023)</w:t>
      </w:r>
    </w:p>
    <w:p w14:paraId="4D21915A" w14:textId="77777777" w:rsidR="00224155" w:rsidRPr="004A7F4E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McInnes, K. </w:t>
      </w:r>
      <w:r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 xml:space="preserve"> (2011) ‘D</w:t>
      </w:r>
      <w:r w:rsidRPr="00B52817">
        <w:rPr>
          <w:rFonts w:ascii="Arial" w:hAnsi="Arial" w:cs="Arial"/>
          <w:sz w:val="24"/>
          <w:szCs w:val="24"/>
        </w:rPr>
        <w:t>ifferences in practitioners</w:t>
      </w:r>
      <w:r>
        <w:rPr>
          <w:rFonts w:ascii="Arial" w:hAnsi="Arial" w:cs="Arial"/>
          <w:sz w:val="24"/>
          <w:szCs w:val="24"/>
        </w:rPr>
        <w:t>’</w:t>
      </w:r>
      <w:r w:rsidRPr="00B52817">
        <w:rPr>
          <w:rFonts w:ascii="Arial" w:hAnsi="Arial" w:cs="Arial"/>
          <w:sz w:val="24"/>
          <w:szCs w:val="24"/>
        </w:rPr>
        <w:t xml:space="preserve"> understanding of play and how this influences p</w:t>
      </w:r>
      <w:r>
        <w:rPr>
          <w:rFonts w:ascii="Arial" w:hAnsi="Arial" w:cs="Arial"/>
          <w:sz w:val="24"/>
          <w:szCs w:val="24"/>
        </w:rPr>
        <w:t>edagogy</w:t>
      </w:r>
      <w:r w:rsidRPr="00B52817">
        <w:rPr>
          <w:rFonts w:ascii="Arial" w:hAnsi="Arial" w:cs="Arial"/>
          <w:sz w:val="24"/>
          <w:szCs w:val="24"/>
        </w:rPr>
        <w:t xml:space="preserve"> and children's perceptions of play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 xml:space="preserve">Early Years, </w:t>
      </w:r>
      <w:r>
        <w:rPr>
          <w:rFonts w:ascii="Arial" w:hAnsi="Arial" w:cs="Arial"/>
          <w:sz w:val="24"/>
          <w:szCs w:val="24"/>
        </w:rPr>
        <w:t xml:space="preserve">31(2), pp. 121-133. DOI: </w:t>
      </w:r>
      <w:hyperlink r:id="rId23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https://doi.org/10.1080/09575146.2011.572870</w:t>
        </w:r>
      </w:hyperlink>
      <w:r>
        <w:rPr>
          <w:rFonts w:ascii="Arial" w:hAnsi="Arial" w:cs="Arial"/>
          <w:sz w:val="24"/>
          <w:szCs w:val="24"/>
        </w:rPr>
        <w:t xml:space="preserve"> (1)</w:t>
      </w:r>
    </w:p>
    <w:p w14:paraId="1BD200EA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McInnes, K. </w:t>
      </w:r>
      <w:r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 xml:space="preserve"> (2011) ‘D</w:t>
      </w:r>
      <w:r w:rsidRPr="00B52817">
        <w:rPr>
          <w:rFonts w:ascii="Arial" w:hAnsi="Arial" w:cs="Arial"/>
          <w:sz w:val="24"/>
          <w:szCs w:val="24"/>
        </w:rPr>
        <w:t>ifferences in practitioners</w:t>
      </w:r>
      <w:r>
        <w:rPr>
          <w:rFonts w:ascii="Arial" w:hAnsi="Arial" w:cs="Arial"/>
          <w:sz w:val="24"/>
          <w:szCs w:val="24"/>
        </w:rPr>
        <w:t>’</w:t>
      </w:r>
      <w:r w:rsidRPr="00B52817">
        <w:rPr>
          <w:rFonts w:ascii="Arial" w:hAnsi="Arial" w:cs="Arial"/>
          <w:sz w:val="24"/>
          <w:szCs w:val="24"/>
        </w:rPr>
        <w:t xml:space="preserve"> understanding of play and how this influences p</w:t>
      </w:r>
      <w:r>
        <w:rPr>
          <w:rFonts w:ascii="Arial" w:hAnsi="Arial" w:cs="Arial"/>
          <w:sz w:val="24"/>
          <w:szCs w:val="24"/>
        </w:rPr>
        <w:t>edagogy</w:t>
      </w:r>
      <w:r w:rsidRPr="00B52817">
        <w:rPr>
          <w:rFonts w:ascii="Arial" w:hAnsi="Arial" w:cs="Arial"/>
          <w:sz w:val="24"/>
          <w:szCs w:val="24"/>
        </w:rPr>
        <w:t xml:space="preserve"> and children's perceptions of play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 xml:space="preserve">Early Years, </w:t>
      </w:r>
      <w:r>
        <w:rPr>
          <w:rFonts w:ascii="Arial" w:hAnsi="Arial" w:cs="Arial"/>
          <w:sz w:val="24"/>
          <w:szCs w:val="24"/>
        </w:rPr>
        <w:t xml:space="preserve">31(2), pp. 121-133. DOI: </w:t>
      </w:r>
      <w:hyperlink r:id="rId24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https://doi.org/10.1080/09575146.2011.572870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)</w:t>
      </w:r>
    </w:p>
    <w:p w14:paraId="6279D4F7" w14:textId="77777777" w:rsidR="00224155" w:rsidRDefault="00224155" w:rsidP="002D75C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bookmarkStart w:id="1" w:name="_Hlk128929414"/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McInnes, K.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et al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(2013) ‘T</w:t>
      </w:r>
      <w:r w:rsidRPr="00B22AB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he nature of adult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-c</w:t>
      </w:r>
      <w:r w:rsidRPr="00B22AB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hild interaction in the early years classroom: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I</w:t>
      </w:r>
      <w:r w:rsidRPr="00B22AB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mplications for children's perceptions of play and subsequent learning behaviour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’, 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European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arly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C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hildhood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ducation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R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esearch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J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ournal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,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21(2), pp. 268-282. DOI: </w:t>
      </w:r>
      <w:hyperlink r:id="rId25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https://doi.org/10.1080/1350293X.2013.789194</w:t>
        </w:r>
      </w:hyperlink>
      <w:bookmarkEnd w:id="1"/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(1)</w:t>
      </w:r>
    </w:p>
    <w:p w14:paraId="76EBFE44" w14:textId="77777777" w:rsidR="00224155" w:rsidRDefault="00224155" w:rsidP="002D75C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McInnes, K.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et al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(2013) ‘T</w:t>
      </w:r>
      <w:r w:rsidRPr="00B22AB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he nature of adult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-c</w:t>
      </w:r>
      <w:r w:rsidRPr="00B22AB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hild interaction in the early years classroom: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I</w:t>
      </w:r>
      <w:r w:rsidRPr="00B22AB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mplications for children's perceptions of play and subsequent learning behaviour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’, 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European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arly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C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hildhood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ducation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R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esearch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J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ournal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,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21(2), pp. 268-282. DOI: </w:t>
      </w:r>
      <w:hyperlink r:id="rId26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https://doi.org/10.1080/1350293X.2013.789194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(2)</w:t>
      </w:r>
    </w:p>
    <w:p w14:paraId="56865E2E" w14:textId="77777777" w:rsidR="00224155" w:rsidRDefault="00224155" w:rsidP="002D75C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McInnes, K.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et al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(2013) ‘T</w:t>
      </w:r>
      <w:r w:rsidRPr="00B22AB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he nature of adult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-c</w:t>
      </w:r>
      <w:r w:rsidRPr="00B22AB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hild interaction in the early years classroom: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I</w:t>
      </w:r>
      <w:r w:rsidRPr="00B22AB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mplications for children's perceptions of play and subsequent learning behaviour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’, 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European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arly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C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hildhood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E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ducation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R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esearch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J</w:t>
      </w:r>
      <w:r w:rsidRPr="00AF0ED3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ournal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,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21(2), pp. 268-282. DOI: </w:t>
      </w:r>
      <w:hyperlink r:id="rId27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https://doi.org/10.1080/1350293X.2013.789194</w:t>
        </w:r>
      </w:hyperlink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3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)</w:t>
      </w:r>
    </w:p>
    <w:p w14:paraId="7BD7DEB4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bookmarkStart w:id="2" w:name="_Hlk128762873"/>
      <w:proofErr w:type="spellStart"/>
      <w:r>
        <w:rPr>
          <w:rFonts w:ascii="Arial" w:hAnsi="Arial" w:cs="Arial"/>
          <w:sz w:val="24"/>
          <w:szCs w:val="24"/>
        </w:rPr>
        <w:t>Neaum</w:t>
      </w:r>
      <w:proofErr w:type="spellEnd"/>
      <w:r>
        <w:rPr>
          <w:rFonts w:ascii="Arial" w:hAnsi="Arial" w:cs="Arial"/>
          <w:sz w:val="24"/>
          <w:szCs w:val="24"/>
        </w:rPr>
        <w:t xml:space="preserve">, S. (2019) </w:t>
      </w:r>
      <w:r>
        <w:rPr>
          <w:rFonts w:ascii="Arial" w:hAnsi="Arial" w:cs="Arial"/>
          <w:i/>
          <w:iCs/>
          <w:sz w:val="24"/>
          <w:szCs w:val="24"/>
        </w:rPr>
        <w:t>C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hild </w:t>
      </w:r>
      <w:r>
        <w:rPr>
          <w:rFonts w:ascii="Arial" w:hAnsi="Arial" w:cs="Arial"/>
          <w:i/>
          <w:iCs/>
          <w:sz w:val="24"/>
          <w:szCs w:val="24"/>
        </w:rPr>
        <w:t>D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evelopment for </w:t>
      </w:r>
      <w:r>
        <w:rPr>
          <w:rFonts w:ascii="Arial" w:hAnsi="Arial" w:cs="Arial"/>
          <w:i/>
          <w:iCs/>
          <w:sz w:val="24"/>
          <w:szCs w:val="24"/>
        </w:rPr>
        <w:t>E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arly </w:t>
      </w:r>
      <w:r>
        <w:rPr>
          <w:rFonts w:ascii="Arial" w:hAnsi="Arial" w:cs="Arial"/>
          <w:i/>
          <w:iCs/>
          <w:sz w:val="24"/>
          <w:szCs w:val="24"/>
        </w:rPr>
        <w:t>Y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ears </w:t>
      </w:r>
      <w:r>
        <w:rPr>
          <w:rFonts w:ascii="Arial" w:hAnsi="Arial" w:cs="Arial"/>
          <w:i/>
          <w:iCs/>
          <w:sz w:val="24"/>
          <w:szCs w:val="24"/>
        </w:rPr>
        <w:t>S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tudents and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F11C1F">
        <w:rPr>
          <w:rFonts w:ascii="Arial" w:hAnsi="Arial" w:cs="Arial"/>
          <w:i/>
          <w:iCs/>
          <w:sz w:val="24"/>
          <w:szCs w:val="24"/>
        </w:rPr>
        <w:t>ractitioners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4</w:t>
      </w:r>
      <w:r w:rsidRPr="00F11C1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edn</w:t>
      </w:r>
      <w:proofErr w:type="spellEnd"/>
      <w:r>
        <w:rPr>
          <w:rFonts w:ascii="Arial" w:hAnsi="Arial" w:cs="Arial"/>
          <w:sz w:val="24"/>
          <w:szCs w:val="24"/>
        </w:rPr>
        <w:t>. UK: SAGE. (1)</w:t>
      </w:r>
    </w:p>
    <w:p w14:paraId="238790FC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bookmarkStart w:id="3" w:name="_Hlk128851836"/>
      <w:bookmarkEnd w:id="2"/>
      <w:proofErr w:type="spellStart"/>
      <w:r>
        <w:rPr>
          <w:rFonts w:ascii="Arial" w:hAnsi="Arial" w:cs="Arial"/>
          <w:sz w:val="24"/>
          <w:szCs w:val="24"/>
        </w:rPr>
        <w:t>Neaum</w:t>
      </w:r>
      <w:proofErr w:type="spellEnd"/>
      <w:r>
        <w:rPr>
          <w:rFonts w:ascii="Arial" w:hAnsi="Arial" w:cs="Arial"/>
          <w:sz w:val="24"/>
          <w:szCs w:val="24"/>
        </w:rPr>
        <w:t xml:space="preserve">, S. (2019) </w:t>
      </w:r>
      <w:r>
        <w:rPr>
          <w:rFonts w:ascii="Arial" w:hAnsi="Arial" w:cs="Arial"/>
          <w:i/>
          <w:iCs/>
          <w:sz w:val="24"/>
          <w:szCs w:val="24"/>
        </w:rPr>
        <w:t>C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hild </w:t>
      </w:r>
      <w:r>
        <w:rPr>
          <w:rFonts w:ascii="Arial" w:hAnsi="Arial" w:cs="Arial"/>
          <w:i/>
          <w:iCs/>
          <w:sz w:val="24"/>
          <w:szCs w:val="24"/>
        </w:rPr>
        <w:t>D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evelopment for </w:t>
      </w:r>
      <w:r>
        <w:rPr>
          <w:rFonts w:ascii="Arial" w:hAnsi="Arial" w:cs="Arial"/>
          <w:i/>
          <w:iCs/>
          <w:sz w:val="24"/>
          <w:szCs w:val="24"/>
        </w:rPr>
        <w:t>E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arly </w:t>
      </w:r>
      <w:r>
        <w:rPr>
          <w:rFonts w:ascii="Arial" w:hAnsi="Arial" w:cs="Arial"/>
          <w:i/>
          <w:iCs/>
          <w:sz w:val="24"/>
          <w:szCs w:val="24"/>
        </w:rPr>
        <w:t>Y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ears </w:t>
      </w:r>
      <w:r>
        <w:rPr>
          <w:rFonts w:ascii="Arial" w:hAnsi="Arial" w:cs="Arial"/>
          <w:i/>
          <w:iCs/>
          <w:sz w:val="24"/>
          <w:szCs w:val="24"/>
        </w:rPr>
        <w:t>S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tudents and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F11C1F">
        <w:rPr>
          <w:rFonts w:ascii="Arial" w:hAnsi="Arial" w:cs="Arial"/>
          <w:i/>
          <w:iCs/>
          <w:sz w:val="24"/>
          <w:szCs w:val="24"/>
        </w:rPr>
        <w:t>ractitioners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4</w:t>
      </w:r>
      <w:r w:rsidRPr="00F11C1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edn</w:t>
      </w:r>
      <w:proofErr w:type="spellEnd"/>
      <w:r>
        <w:rPr>
          <w:rFonts w:ascii="Arial" w:hAnsi="Arial" w:cs="Arial"/>
          <w:sz w:val="24"/>
          <w:szCs w:val="24"/>
        </w:rPr>
        <w:t>. UK: SAGE. (2)</w:t>
      </w:r>
    </w:p>
    <w:bookmarkEnd w:id="3"/>
    <w:p w14:paraId="22D1D51C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Neaum</w:t>
      </w:r>
      <w:proofErr w:type="spellEnd"/>
      <w:r>
        <w:rPr>
          <w:rFonts w:ascii="Arial" w:hAnsi="Arial" w:cs="Arial"/>
          <w:sz w:val="24"/>
          <w:szCs w:val="24"/>
        </w:rPr>
        <w:t xml:space="preserve">, S. (2019) </w:t>
      </w:r>
      <w:r>
        <w:rPr>
          <w:rFonts w:ascii="Arial" w:hAnsi="Arial" w:cs="Arial"/>
          <w:i/>
          <w:iCs/>
          <w:sz w:val="24"/>
          <w:szCs w:val="24"/>
        </w:rPr>
        <w:t>C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hild </w:t>
      </w:r>
      <w:r>
        <w:rPr>
          <w:rFonts w:ascii="Arial" w:hAnsi="Arial" w:cs="Arial"/>
          <w:i/>
          <w:iCs/>
          <w:sz w:val="24"/>
          <w:szCs w:val="24"/>
        </w:rPr>
        <w:t>D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evelopment for </w:t>
      </w:r>
      <w:r>
        <w:rPr>
          <w:rFonts w:ascii="Arial" w:hAnsi="Arial" w:cs="Arial"/>
          <w:i/>
          <w:iCs/>
          <w:sz w:val="24"/>
          <w:szCs w:val="24"/>
        </w:rPr>
        <w:t>E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arly </w:t>
      </w:r>
      <w:r>
        <w:rPr>
          <w:rFonts w:ascii="Arial" w:hAnsi="Arial" w:cs="Arial"/>
          <w:i/>
          <w:iCs/>
          <w:sz w:val="24"/>
          <w:szCs w:val="24"/>
        </w:rPr>
        <w:t>Y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ears </w:t>
      </w:r>
      <w:r>
        <w:rPr>
          <w:rFonts w:ascii="Arial" w:hAnsi="Arial" w:cs="Arial"/>
          <w:i/>
          <w:iCs/>
          <w:sz w:val="24"/>
          <w:szCs w:val="24"/>
        </w:rPr>
        <w:t>S</w:t>
      </w:r>
      <w:r w:rsidRPr="00F11C1F">
        <w:rPr>
          <w:rFonts w:ascii="Arial" w:hAnsi="Arial" w:cs="Arial"/>
          <w:i/>
          <w:iCs/>
          <w:sz w:val="24"/>
          <w:szCs w:val="24"/>
        </w:rPr>
        <w:t xml:space="preserve">tudents and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F11C1F">
        <w:rPr>
          <w:rFonts w:ascii="Arial" w:hAnsi="Arial" w:cs="Arial"/>
          <w:i/>
          <w:iCs/>
          <w:sz w:val="24"/>
          <w:szCs w:val="24"/>
        </w:rPr>
        <w:t>ractitioners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4</w:t>
      </w:r>
      <w:r w:rsidRPr="00F11C1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edn</w:t>
      </w:r>
      <w:proofErr w:type="spellEnd"/>
      <w:r>
        <w:rPr>
          <w:rFonts w:ascii="Arial" w:hAnsi="Arial" w:cs="Arial"/>
          <w:sz w:val="24"/>
          <w:szCs w:val="24"/>
        </w:rPr>
        <w:t>. UK: SAGE. (3)</w:t>
      </w:r>
    </w:p>
    <w:p w14:paraId="66E96A89" w14:textId="77777777" w:rsidR="00224155" w:rsidRPr="00B74A23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Nickerson, C. (2023) </w:t>
      </w:r>
      <w:r>
        <w:rPr>
          <w:rFonts w:ascii="Arial" w:hAnsi="Arial" w:cs="Arial"/>
          <w:i/>
          <w:iCs/>
          <w:sz w:val="24"/>
          <w:szCs w:val="24"/>
        </w:rPr>
        <w:t xml:space="preserve">John Dewey 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On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 Education: Impact &amp; Theory.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DA57AA">
          <w:rPr>
            <w:rStyle w:val="Hyperlink"/>
            <w:rFonts w:ascii="Arial" w:hAnsi="Arial" w:cs="Arial"/>
            <w:sz w:val="24"/>
            <w:szCs w:val="24"/>
          </w:rPr>
          <w:t>https://simplypsychology.org/John-Dewey.html</w:t>
        </w:r>
      </w:hyperlink>
      <w:r>
        <w:rPr>
          <w:rFonts w:ascii="Arial" w:hAnsi="Arial" w:cs="Arial"/>
          <w:sz w:val="24"/>
          <w:szCs w:val="24"/>
        </w:rPr>
        <w:t xml:space="preserve"> (Accessed: 3</w:t>
      </w:r>
      <w:r w:rsidRPr="002D75CA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March 2023)</w:t>
      </w:r>
    </w:p>
    <w:p w14:paraId="23A90208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Nijhof</w:t>
      </w:r>
      <w:proofErr w:type="spellEnd"/>
      <w:r>
        <w:rPr>
          <w:rFonts w:ascii="Arial" w:hAnsi="Arial" w:cs="Arial"/>
          <w:sz w:val="24"/>
          <w:szCs w:val="24"/>
        </w:rPr>
        <w:t xml:space="preserve">, S. </w:t>
      </w:r>
      <w:r>
        <w:rPr>
          <w:rFonts w:ascii="Arial" w:hAnsi="Arial" w:cs="Arial"/>
          <w:i/>
          <w:iCs/>
          <w:sz w:val="24"/>
          <w:szCs w:val="24"/>
        </w:rPr>
        <w:t xml:space="preserve">et al </w:t>
      </w:r>
      <w:r>
        <w:rPr>
          <w:rFonts w:ascii="Arial" w:hAnsi="Arial" w:cs="Arial"/>
          <w:sz w:val="24"/>
          <w:szCs w:val="24"/>
        </w:rPr>
        <w:t>(2018) ‘H</w:t>
      </w:r>
      <w:r w:rsidRPr="006B2E26">
        <w:rPr>
          <w:rFonts w:ascii="Arial" w:hAnsi="Arial" w:cs="Arial"/>
          <w:sz w:val="24"/>
          <w:szCs w:val="24"/>
        </w:rPr>
        <w:t xml:space="preserve">ealthy play, better coping: </w:t>
      </w:r>
      <w:r>
        <w:rPr>
          <w:rFonts w:ascii="Arial" w:hAnsi="Arial" w:cs="Arial"/>
          <w:sz w:val="24"/>
          <w:szCs w:val="24"/>
        </w:rPr>
        <w:t>T</w:t>
      </w:r>
      <w:r w:rsidRPr="006B2E26">
        <w:rPr>
          <w:rFonts w:ascii="Arial" w:hAnsi="Arial" w:cs="Arial"/>
          <w:sz w:val="24"/>
          <w:szCs w:val="24"/>
        </w:rPr>
        <w:t>he importance</w:t>
      </w:r>
      <w:r>
        <w:rPr>
          <w:rFonts w:ascii="Arial" w:hAnsi="Arial" w:cs="Arial"/>
          <w:sz w:val="24"/>
          <w:szCs w:val="24"/>
        </w:rPr>
        <w:t xml:space="preserve"> </w:t>
      </w:r>
      <w:r w:rsidRPr="006B2E26">
        <w:rPr>
          <w:rFonts w:ascii="Arial" w:hAnsi="Arial" w:cs="Arial"/>
          <w:sz w:val="24"/>
          <w:szCs w:val="24"/>
        </w:rPr>
        <w:t>of play for the development of children in health and disease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>N</w:t>
      </w:r>
      <w:r w:rsidRPr="00DA2066">
        <w:rPr>
          <w:rFonts w:ascii="Arial" w:hAnsi="Arial" w:cs="Arial"/>
          <w:i/>
          <w:iCs/>
          <w:sz w:val="24"/>
          <w:szCs w:val="24"/>
        </w:rPr>
        <w:t>euroscience</w:t>
      </w:r>
      <w:r>
        <w:rPr>
          <w:rFonts w:ascii="Arial" w:hAnsi="Arial" w:cs="Arial"/>
          <w:i/>
          <w:iCs/>
          <w:sz w:val="24"/>
          <w:szCs w:val="24"/>
        </w:rPr>
        <w:t xml:space="preserve"> &amp;</w:t>
      </w:r>
      <w:r w:rsidRPr="00DA2066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B</w:t>
      </w:r>
      <w:r w:rsidRPr="00DA2066">
        <w:rPr>
          <w:rFonts w:ascii="Arial" w:hAnsi="Arial" w:cs="Arial"/>
          <w:i/>
          <w:iCs/>
          <w:sz w:val="24"/>
          <w:szCs w:val="24"/>
        </w:rPr>
        <w:t>iobehav</w:t>
      </w:r>
      <w:r>
        <w:rPr>
          <w:rFonts w:ascii="Arial" w:hAnsi="Arial" w:cs="Arial"/>
          <w:i/>
          <w:iCs/>
          <w:sz w:val="24"/>
          <w:szCs w:val="24"/>
        </w:rPr>
        <w:t>iou</w:t>
      </w:r>
      <w:r w:rsidRPr="00DA2066">
        <w:rPr>
          <w:rFonts w:ascii="Arial" w:hAnsi="Arial" w:cs="Arial"/>
          <w:i/>
          <w:iCs/>
          <w:sz w:val="24"/>
          <w:szCs w:val="24"/>
        </w:rPr>
        <w:t>ral</w:t>
      </w:r>
      <w:r w:rsidRPr="00CA175D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R</w:t>
      </w:r>
      <w:r w:rsidRPr="00CA175D">
        <w:rPr>
          <w:rFonts w:ascii="Arial" w:hAnsi="Arial" w:cs="Arial"/>
          <w:i/>
          <w:iCs/>
          <w:sz w:val="24"/>
          <w:szCs w:val="24"/>
        </w:rPr>
        <w:t>eviews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95, pp. 421-429. DOI: </w:t>
      </w:r>
      <w:hyperlink r:id="rId29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https://doi.org/10.1016/j.neubiorev.2018.09.024</w:t>
        </w:r>
      </w:hyperlink>
      <w:r>
        <w:rPr>
          <w:rFonts w:ascii="Arial" w:hAnsi="Arial" w:cs="Arial"/>
          <w:sz w:val="24"/>
          <w:szCs w:val="24"/>
        </w:rPr>
        <w:t xml:space="preserve">  </w:t>
      </w:r>
    </w:p>
    <w:p w14:paraId="25BFB4D7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PennState</w:t>
      </w:r>
      <w:proofErr w:type="spellEnd"/>
      <w:r>
        <w:rPr>
          <w:rFonts w:ascii="Arial" w:hAnsi="Arial" w:cs="Arial"/>
          <w:sz w:val="24"/>
          <w:szCs w:val="24"/>
        </w:rPr>
        <w:t xml:space="preserve"> Extension (2018) </w:t>
      </w:r>
      <w:r>
        <w:rPr>
          <w:rFonts w:ascii="Arial" w:hAnsi="Arial" w:cs="Arial"/>
          <w:i/>
          <w:iCs/>
          <w:sz w:val="24"/>
          <w:szCs w:val="24"/>
        </w:rPr>
        <w:t xml:space="preserve">Better Kid Care.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https://extension.psu.edu/programs/betterkidcare/news/2018/why-observe-children</w:t>
        </w:r>
      </w:hyperlink>
      <w:r>
        <w:rPr>
          <w:rFonts w:ascii="Arial" w:hAnsi="Arial" w:cs="Arial"/>
          <w:sz w:val="24"/>
          <w:szCs w:val="24"/>
        </w:rPr>
        <w:t xml:space="preserve"> (Accessed:26</w:t>
      </w:r>
      <w:r w:rsidRPr="00CF2E8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</w:t>
      </w:r>
    </w:p>
    <w:p w14:paraId="46895DF8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Peterson, G. and Elam, E. (2021)</w:t>
      </w:r>
      <w:r w:rsidRPr="009B73D6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A</w:t>
      </w:r>
      <w:r w:rsidRPr="009B73D6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C</w:t>
      </w:r>
      <w:r w:rsidRPr="009B73D6">
        <w:rPr>
          <w:rFonts w:ascii="Arial" w:hAnsi="Arial" w:cs="Arial"/>
          <w:i/>
          <w:iCs/>
          <w:sz w:val="24"/>
          <w:szCs w:val="24"/>
        </w:rPr>
        <w:t xml:space="preserve">loser </w:t>
      </w:r>
      <w:r>
        <w:rPr>
          <w:rFonts w:ascii="Arial" w:hAnsi="Arial" w:cs="Arial"/>
          <w:i/>
          <w:iCs/>
          <w:sz w:val="24"/>
          <w:szCs w:val="24"/>
        </w:rPr>
        <w:t>L</w:t>
      </w:r>
      <w:r w:rsidRPr="009B73D6">
        <w:rPr>
          <w:rFonts w:ascii="Arial" w:hAnsi="Arial" w:cs="Arial"/>
          <w:i/>
          <w:iCs/>
          <w:sz w:val="24"/>
          <w:szCs w:val="24"/>
        </w:rPr>
        <w:t xml:space="preserve">ook at </w:t>
      </w:r>
      <w:r>
        <w:rPr>
          <w:rFonts w:ascii="Arial" w:hAnsi="Arial" w:cs="Arial"/>
          <w:i/>
          <w:iCs/>
          <w:sz w:val="24"/>
          <w:szCs w:val="24"/>
        </w:rPr>
        <w:t>O</w:t>
      </w:r>
      <w:r w:rsidRPr="009B73D6">
        <w:rPr>
          <w:rFonts w:ascii="Arial" w:hAnsi="Arial" w:cs="Arial"/>
          <w:i/>
          <w:iCs/>
          <w:sz w:val="24"/>
          <w:szCs w:val="24"/>
        </w:rPr>
        <w:t xml:space="preserve">bservation </w:t>
      </w:r>
      <w:r>
        <w:rPr>
          <w:rFonts w:ascii="Arial" w:hAnsi="Arial" w:cs="Arial"/>
          <w:i/>
          <w:iCs/>
          <w:sz w:val="24"/>
          <w:szCs w:val="24"/>
        </w:rPr>
        <w:t>M</w:t>
      </w:r>
      <w:r w:rsidRPr="009B73D6">
        <w:rPr>
          <w:rFonts w:ascii="Arial" w:hAnsi="Arial" w:cs="Arial"/>
          <w:i/>
          <w:iCs/>
          <w:sz w:val="24"/>
          <w:szCs w:val="24"/>
        </w:rPr>
        <w:t>ethods</w:t>
      </w:r>
      <w:r>
        <w:rPr>
          <w:rFonts w:ascii="Arial" w:hAnsi="Arial" w:cs="Arial"/>
          <w:i/>
          <w:iCs/>
          <w:sz w:val="24"/>
          <w:szCs w:val="24"/>
        </w:rPr>
        <w:t>,</w:t>
      </w:r>
      <w:r w:rsidRPr="009B73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T</w:t>
      </w:r>
      <w:r w:rsidRPr="009B73D6">
        <w:rPr>
          <w:rFonts w:ascii="Arial" w:hAnsi="Arial" w:cs="Arial"/>
          <w:i/>
          <w:iCs/>
          <w:sz w:val="24"/>
          <w:szCs w:val="24"/>
        </w:rPr>
        <w:t>ools</w:t>
      </w:r>
      <w:proofErr w:type="gramEnd"/>
      <w:r w:rsidRPr="009B73D6">
        <w:rPr>
          <w:rFonts w:ascii="Arial" w:hAnsi="Arial" w:cs="Arial"/>
          <w:i/>
          <w:iCs/>
          <w:sz w:val="24"/>
          <w:szCs w:val="24"/>
        </w:rPr>
        <w:t xml:space="preserve"> and </w:t>
      </w:r>
      <w:r>
        <w:rPr>
          <w:rFonts w:ascii="Arial" w:hAnsi="Arial" w:cs="Arial"/>
          <w:i/>
          <w:iCs/>
          <w:sz w:val="24"/>
          <w:szCs w:val="24"/>
        </w:rPr>
        <w:t>T</w:t>
      </w:r>
      <w:r w:rsidRPr="009B73D6">
        <w:rPr>
          <w:rFonts w:ascii="Arial" w:hAnsi="Arial" w:cs="Arial"/>
          <w:i/>
          <w:iCs/>
          <w:sz w:val="24"/>
          <w:szCs w:val="24"/>
        </w:rPr>
        <w:t>echniques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Pr="00DA57AA">
          <w:rPr>
            <w:rStyle w:val="Hyperlink"/>
            <w:rFonts w:ascii="Arial" w:hAnsi="Arial" w:cs="Arial"/>
            <w:sz w:val="24"/>
            <w:szCs w:val="24"/>
          </w:rPr>
          <w:t>https://socialsci.libretexts.org/Bookshelves/Early_Childhood_Education/Book%3A_Observation_and_Assessment_in_Early_Childhood_Education_(Peterson_and_Elam)/03%3A_Using_Observation_Methods_Tools_and_Techniques_to_Gather_Evidence/3.04%3A_A_Closer_Look_at_Observation_Methods_Tools_and_Techniques</w:t>
        </w:r>
      </w:hyperlink>
      <w:r>
        <w:rPr>
          <w:rFonts w:ascii="Arial" w:hAnsi="Arial" w:cs="Arial"/>
          <w:sz w:val="24"/>
          <w:szCs w:val="24"/>
        </w:rPr>
        <w:t xml:space="preserve"> (Accessed: 1</w:t>
      </w:r>
      <w:r w:rsidRPr="000E499A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March 2023)</w:t>
      </w:r>
    </w:p>
    <w:p w14:paraId="1EE6BFF9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Sands, C. (2013) </w:t>
      </w:r>
      <w:r>
        <w:rPr>
          <w:rFonts w:ascii="Arial" w:hAnsi="Arial" w:cs="Arial"/>
          <w:i/>
          <w:iCs/>
          <w:sz w:val="24"/>
          <w:szCs w:val="24"/>
        </w:rPr>
        <w:t>T</w:t>
      </w:r>
      <w:r w:rsidRPr="00286E11">
        <w:rPr>
          <w:rFonts w:ascii="Arial" w:hAnsi="Arial" w:cs="Arial"/>
          <w:i/>
          <w:iCs/>
          <w:sz w:val="24"/>
          <w:szCs w:val="24"/>
        </w:rPr>
        <w:t xml:space="preserve">he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286E11">
        <w:rPr>
          <w:rFonts w:ascii="Arial" w:hAnsi="Arial" w:cs="Arial"/>
          <w:i/>
          <w:iCs/>
          <w:sz w:val="24"/>
          <w:szCs w:val="24"/>
        </w:rPr>
        <w:t xml:space="preserve">lay </w:t>
      </w:r>
      <w:r>
        <w:rPr>
          <w:rFonts w:ascii="Arial" w:hAnsi="Arial" w:cs="Arial"/>
          <w:i/>
          <w:iCs/>
          <w:sz w:val="24"/>
          <w:szCs w:val="24"/>
        </w:rPr>
        <w:t>C</w:t>
      </w:r>
      <w:r w:rsidRPr="00286E11">
        <w:rPr>
          <w:rFonts w:ascii="Arial" w:hAnsi="Arial" w:cs="Arial"/>
          <w:i/>
          <w:iCs/>
          <w:sz w:val="24"/>
          <w:szCs w:val="24"/>
        </w:rPr>
        <w:t>ycle:</w:t>
      </w:r>
      <w:r w:rsidRPr="00A927A2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O</w:t>
      </w:r>
      <w:r w:rsidRPr="00A927A2">
        <w:rPr>
          <w:rFonts w:ascii="Arial" w:hAnsi="Arial" w:cs="Arial"/>
          <w:i/>
          <w:iCs/>
          <w:sz w:val="24"/>
          <w:szCs w:val="24"/>
        </w:rPr>
        <w:t xml:space="preserve">bserving </w:t>
      </w:r>
      <w:r>
        <w:rPr>
          <w:rFonts w:ascii="Arial" w:hAnsi="Arial" w:cs="Arial"/>
          <w:i/>
          <w:iCs/>
          <w:sz w:val="24"/>
          <w:szCs w:val="24"/>
        </w:rPr>
        <w:t>&amp; U</w:t>
      </w:r>
      <w:r w:rsidRPr="00A927A2">
        <w:rPr>
          <w:rFonts w:ascii="Arial" w:hAnsi="Arial" w:cs="Arial"/>
          <w:i/>
          <w:iCs/>
          <w:sz w:val="24"/>
          <w:szCs w:val="24"/>
        </w:rPr>
        <w:t xml:space="preserve">nderstanding </w:t>
      </w:r>
      <w:r>
        <w:rPr>
          <w:rFonts w:ascii="Arial" w:hAnsi="Arial" w:cs="Arial"/>
          <w:i/>
          <w:iCs/>
          <w:sz w:val="24"/>
          <w:szCs w:val="24"/>
        </w:rPr>
        <w:t>P</w:t>
      </w:r>
      <w:r w:rsidRPr="00A927A2">
        <w:rPr>
          <w:rFonts w:ascii="Arial" w:hAnsi="Arial" w:cs="Arial"/>
          <w:i/>
          <w:iCs/>
          <w:sz w:val="24"/>
          <w:szCs w:val="24"/>
        </w:rPr>
        <w:t>lay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Pr="00DA57AA">
          <w:rPr>
            <w:rStyle w:val="Hyperlink"/>
            <w:rFonts w:ascii="Arial" w:hAnsi="Arial" w:cs="Arial"/>
            <w:sz w:val="24"/>
            <w:szCs w:val="24"/>
          </w:rPr>
          <w:t>https://www.childrensscrapstore.co.uk/blog/2013/10/parents-4-play-play-cycle.html</w:t>
        </w:r>
      </w:hyperlink>
      <w:r>
        <w:rPr>
          <w:rFonts w:ascii="Arial" w:hAnsi="Arial" w:cs="Arial"/>
          <w:sz w:val="24"/>
          <w:szCs w:val="24"/>
        </w:rPr>
        <w:t xml:space="preserve"> (Accessed: 1</w:t>
      </w:r>
      <w:r w:rsidRPr="000E499A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March 2023)</w:t>
      </w:r>
    </w:p>
    <w:p w14:paraId="155F74DF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Schoolhouse (2023) </w:t>
      </w:r>
      <w:r>
        <w:rPr>
          <w:rFonts w:ascii="Arial" w:hAnsi="Arial" w:cs="Arial"/>
          <w:i/>
          <w:iCs/>
          <w:sz w:val="24"/>
          <w:szCs w:val="24"/>
        </w:rPr>
        <w:t xml:space="preserve">5 Reasons Why Messy Play Is Important and Benefits.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https://schoolhouse-daycare.co.uk/news/why-messy-play-benefits-children/</w:t>
        </w:r>
      </w:hyperlink>
      <w:r>
        <w:rPr>
          <w:rFonts w:ascii="Arial" w:hAnsi="Arial" w:cs="Arial"/>
          <w:sz w:val="24"/>
          <w:szCs w:val="24"/>
        </w:rPr>
        <w:t xml:space="preserve"> (Accessed: 16</w:t>
      </w:r>
      <w:r w:rsidRPr="009D516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</w:t>
      </w:r>
    </w:p>
    <w:p w14:paraId="0A135872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Schwarzmueller</w:t>
      </w:r>
      <w:proofErr w:type="spellEnd"/>
      <w:r>
        <w:rPr>
          <w:rFonts w:ascii="Arial" w:hAnsi="Arial" w:cs="Arial"/>
          <w:sz w:val="24"/>
          <w:szCs w:val="24"/>
        </w:rPr>
        <w:t xml:space="preserve">, G. and Rinaldo, V. (2013) ‘The Importance of Self-Directed Play’, </w:t>
      </w:r>
      <w:r>
        <w:rPr>
          <w:rFonts w:ascii="Arial" w:hAnsi="Arial" w:cs="Arial"/>
          <w:i/>
          <w:iCs/>
          <w:sz w:val="24"/>
          <w:szCs w:val="24"/>
        </w:rPr>
        <w:t xml:space="preserve">Kappa Delta Pi Record, </w:t>
      </w:r>
      <w:r>
        <w:rPr>
          <w:rFonts w:ascii="Arial" w:hAnsi="Arial" w:cs="Arial"/>
          <w:sz w:val="24"/>
          <w:szCs w:val="24"/>
        </w:rPr>
        <w:t xml:space="preserve">49 (1), pp. 37-41.                                                              DOI: </w:t>
      </w:r>
      <w:hyperlink r:id="rId34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https://doi.org/10.1080/00228958.2013.759848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2334C131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Smidt, S. (2011) </w:t>
      </w:r>
      <w:r>
        <w:rPr>
          <w:rFonts w:ascii="Arial" w:hAnsi="Arial" w:cs="Arial"/>
          <w:i/>
          <w:iCs/>
          <w:sz w:val="24"/>
          <w:szCs w:val="24"/>
        </w:rPr>
        <w:t xml:space="preserve">Playing to Learn: The role of play in the early years. </w:t>
      </w:r>
      <w:r>
        <w:rPr>
          <w:rFonts w:ascii="Arial" w:hAnsi="Arial" w:cs="Arial"/>
          <w:sz w:val="24"/>
          <w:szCs w:val="24"/>
        </w:rPr>
        <w:t>Oxon: Routledge.</w:t>
      </w:r>
    </w:p>
    <w:p w14:paraId="39E43BFC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Time Mojo (2022) </w:t>
      </w:r>
      <w:r>
        <w:rPr>
          <w:rFonts w:ascii="Arial" w:hAnsi="Arial" w:cs="Arial"/>
          <w:i/>
          <w:iCs/>
          <w:sz w:val="24"/>
          <w:szCs w:val="24"/>
        </w:rPr>
        <w:t xml:space="preserve">What Is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Self Directed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Play?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https://www.timesmojo.com/what-is-self-directed-play/</w:t>
        </w:r>
      </w:hyperlink>
      <w:r>
        <w:rPr>
          <w:rFonts w:ascii="Arial" w:hAnsi="Arial" w:cs="Arial"/>
          <w:sz w:val="24"/>
          <w:szCs w:val="24"/>
        </w:rPr>
        <w:t xml:space="preserve"> (Accessed: 23</w:t>
      </w:r>
      <w:r w:rsidRPr="00874C13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February 2023)</w:t>
      </w:r>
    </w:p>
    <w:p w14:paraId="03DDFB75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UNICEF (1992) </w:t>
      </w:r>
      <w:r>
        <w:rPr>
          <w:rFonts w:ascii="Arial" w:hAnsi="Arial" w:cs="Arial"/>
          <w:i/>
          <w:iCs/>
          <w:sz w:val="24"/>
          <w:szCs w:val="24"/>
        </w:rPr>
        <w:t xml:space="preserve">How We Protect Children’s Rights: With 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The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 UN Convention on The Rights of The Child.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6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>
        <w:rPr>
          <w:rFonts w:ascii="Arial" w:hAnsi="Arial" w:cs="Arial"/>
          <w:sz w:val="24"/>
          <w:szCs w:val="24"/>
        </w:rPr>
        <w:t xml:space="preserve"> (Accessed: 8</w:t>
      </w:r>
      <w:r w:rsidRPr="00422E2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</w:t>
      </w:r>
    </w:p>
    <w:p w14:paraId="760460DD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Walbank</w:t>
      </w:r>
      <w:proofErr w:type="spellEnd"/>
      <w:r>
        <w:rPr>
          <w:rFonts w:ascii="Arial" w:hAnsi="Arial" w:cs="Arial"/>
          <w:sz w:val="24"/>
          <w:szCs w:val="24"/>
        </w:rPr>
        <w:t xml:space="preserve">, J. (2018) </w:t>
      </w:r>
      <w:r>
        <w:rPr>
          <w:rFonts w:ascii="Arial" w:hAnsi="Arial" w:cs="Arial"/>
          <w:i/>
          <w:iCs/>
          <w:sz w:val="24"/>
          <w:szCs w:val="24"/>
        </w:rPr>
        <w:t>W</w:t>
      </w:r>
      <w:r w:rsidRPr="00B52CAC">
        <w:rPr>
          <w:rFonts w:ascii="Arial" w:hAnsi="Arial" w:cs="Arial"/>
          <w:i/>
          <w:iCs/>
          <w:sz w:val="24"/>
          <w:szCs w:val="24"/>
        </w:rPr>
        <w:t>hat is holistic play, and how can I encourage it?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7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https://campaign.playnlearn.co.nz/blog/cause-and-effect-play-in-early-childhood</w:t>
        </w:r>
      </w:hyperlink>
      <w:r>
        <w:rPr>
          <w:rFonts w:ascii="Arial" w:hAnsi="Arial" w:cs="Arial"/>
          <w:sz w:val="24"/>
          <w:szCs w:val="24"/>
        </w:rPr>
        <w:t xml:space="preserve"> (Accessed: 18</w:t>
      </w:r>
      <w:r w:rsidRPr="00874C1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</w:t>
      </w:r>
    </w:p>
    <w:p w14:paraId="2104E251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bookmarkStart w:id="4" w:name="_Hlk128929085"/>
      <w:r>
        <w:rPr>
          <w:rFonts w:ascii="Arial" w:hAnsi="Arial" w:cs="Arial"/>
          <w:sz w:val="24"/>
          <w:szCs w:val="24"/>
        </w:rPr>
        <w:lastRenderedPageBreak/>
        <w:t xml:space="preserve">Welsh Assembly Government (no date) </w:t>
      </w:r>
      <w:r>
        <w:rPr>
          <w:rFonts w:ascii="Arial" w:hAnsi="Arial" w:cs="Arial"/>
          <w:i/>
          <w:iCs/>
          <w:sz w:val="24"/>
          <w:szCs w:val="24"/>
        </w:rPr>
        <w:t xml:space="preserve">Observing Children.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8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https://hwb.gov.wales/storage/74f7c7cc-d337-4fd0-9604-27b3d1a5746d/observing-children.pdf</w:t>
        </w:r>
      </w:hyperlink>
      <w:r>
        <w:rPr>
          <w:rFonts w:ascii="Arial" w:hAnsi="Arial" w:cs="Arial"/>
          <w:sz w:val="24"/>
          <w:szCs w:val="24"/>
        </w:rPr>
        <w:t xml:space="preserve"> (Accessed: 27</w:t>
      </w:r>
      <w:r w:rsidRPr="000E499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 (1) </w:t>
      </w:r>
    </w:p>
    <w:bookmarkEnd w:id="4"/>
    <w:p w14:paraId="536B03C8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Assembly Government (no date) </w:t>
      </w:r>
      <w:r>
        <w:rPr>
          <w:rFonts w:ascii="Arial" w:hAnsi="Arial" w:cs="Arial"/>
          <w:i/>
          <w:iCs/>
          <w:sz w:val="24"/>
          <w:szCs w:val="24"/>
        </w:rPr>
        <w:t xml:space="preserve">Observing Children.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39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https://hwb.gov.wales/storage/74f7c7cc-d337-4fd0-9604-27b3d1a5746d/observing-children.pdf</w:t>
        </w:r>
      </w:hyperlink>
      <w:r>
        <w:rPr>
          <w:rFonts w:ascii="Arial" w:hAnsi="Arial" w:cs="Arial"/>
          <w:sz w:val="24"/>
          <w:szCs w:val="24"/>
        </w:rPr>
        <w:t xml:space="preserve"> (Accessed: 27</w:t>
      </w:r>
      <w:r w:rsidRPr="000E499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 (2)</w:t>
      </w:r>
    </w:p>
    <w:p w14:paraId="4B7CFF00" w14:textId="77777777" w:rsidR="00224155" w:rsidRDefault="00224155" w:rsidP="002D75CA">
      <w:p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</w:rPr>
        <w:t xml:space="preserve">Welsh Government (2022) </w:t>
      </w:r>
      <w:r>
        <w:rPr>
          <w:rFonts w:ascii="Arial" w:hAnsi="Arial" w:cs="Arial"/>
          <w:i/>
          <w:iCs/>
          <w:sz w:val="24"/>
          <w:szCs w:val="24"/>
        </w:rPr>
        <w:t xml:space="preserve">A curriculum for funded non-maintained nursery settings.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0" w:history="1">
        <w:r w:rsidRPr="008562E3">
          <w:rPr>
            <w:rStyle w:val="Hyperlink"/>
            <w:rFonts w:ascii="Arial" w:hAnsi="Arial" w:cs="Arial"/>
            <w:sz w:val="24"/>
            <w:szCs w:val="24"/>
          </w:rPr>
          <w:t>https://hwb.gov.wales/api/storage/b1801d78-38c3-4320-9818-d9996c21aef8/220914-a-curriculum-for-funded-non-maintained-nursery-settings.pdf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20779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(Accessed: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21</w:t>
      </w:r>
      <w:r w:rsidRPr="00874C13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st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February 2023)</w:t>
      </w:r>
    </w:p>
    <w:p w14:paraId="154F79B2" w14:textId="77777777" w:rsidR="00224155" w:rsidRDefault="00224155" w:rsidP="002D75C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Witty, D. (2018) </w:t>
      </w:r>
      <w:r>
        <w:rPr>
          <w:rFonts w:ascii="Arial" w:hAnsi="Arial" w:cs="Arial"/>
          <w:i/>
          <w:iCs/>
          <w:sz w:val="24"/>
          <w:szCs w:val="24"/>
        </w:rPr>
        <w:t xml:space="preserve">Cause and Effect Play in Early Childhood.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9D2076">
          <w:rPr>
            <w:rStyle w:val="Hyperlink"/>
            <w:rFonts w:ascii="Arial" w:hAnsi="Arial" w:cs="Arial"/>
            <w:sz w:val="24"/>
            <w:szCs w:val="24"/>
          </w:rPr>
          <w:t>https://campaign.playnlearn.co.nz/blog/cause-and-effect-play-in-early-childhood</w:t>
        </w:r>
      </w:hyperlink>
      <w:r>
        <w:rPr>
          <w:rFonts w:ascii="Arial" w:hAnsi="Arial" w:cs="Arial"/>
          <w:sz w:val="24"/>
          <w:szCs w:val="24"/>
        </w:rPr>
        <w:t xml:space="preserve"> (Accessed: 16</w:t>
      </w:r>
      <w:r w:rsidRPr="009D516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</w:t>
      </w:r>
    </w:p>
    <w:sectPr w:rsidR="002241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D6"/>
    <w:rsid w:val="00001317"/>
    <w:rsid w:val="0000409E"/>
    <w:rsid w:val="00005C2C"/>
    <w:rsid w:val="00014166"/>
    <w:rsid w:val="00014D47"/>
    <w:rsid w:val="00015BA6"/>
    <w:rsid w:val="0003124B"/>
    <w:rsid w:val="00031D0D"/>
    <w:rsid w:val="0003478E"/>
    <w:rsid w:val="00034F6B"/>
    <w:rsid w:val="00042770"/>
    <w:rsid w:val="00045EFA"/>
    <w:rsid w:val="000462AF"/>
    <w:rsid w:val="0005418F"/>
    <w:rsid w:val="0005779A"/>
    <w:rsid w:val="00063459"/>
    <w:rsid w:val="000657BE"/>
    <w:rsid w:val="00066295"/>
    <w:rsid w:val="0007160D"/>
    <w:rsid w:val="000747E8"/>
    <w:rsid w:val="00077B89"/>
    <w:rsid w:val="000837C2"/>
    <w:rsid w:val="0009272C"/>
    <w:rsid w:val="00094274"/>
    <w:rsid w:val="000948D4"/>
    <w:rsid w:val="00095CD1"/>
    <w:rsid w:val="0009621A"/>
    <w:rsid w:val="00096480"/>
    <w:rsid w:val="00097C65"/>
    <w:rsid w:val="000B44AB"/>
    <w:rsid w:val="000B4ADE"/>
    <w:rsid w:val="000B5E11"/>
    <w:rsid w:val="000B72BC"/>
    <w:rsid w:val="000B7EE2"/>
    <w:rsid w:val="000C1BBB"/>
    <w:rsid w:val="000D06D0"/>
    <w:rsid w:val="000D57C9"/>
    <w:rsid w:val="000D5E53"/>
    <w:rsid w:val="000D7929"/>
    <w:rsid w:val="000D7A38"/>
    <w:rsid w:val="000E0A64"/>
    <w:rsid w:val="000E499A"/>
    <w:rsid w:val="000F73DD"/>
    <w:rsid w:val="0010148C"/>
    <w:rsid w:val="00105675"/>
    <w:rsid w:val="00106B12"/>
    <w:rsid w:val="001077AD"/>
    <w:rsid w:val="00115B0D"/>
    <w:rsid w:val="00121C04"/>
    <w:rsid w:val="0012312F"/>
    <w:rsid w:val="0012444A"/>
    <w:rsid w:val="00137671"/>
    <w:rsid w:val="0014471F"/>
    <w:rsid w:val="0014559E"/>
    <w:rsid w:val="00145B95"/>
    <w:rsid w:val="00154CCA"/>
    <w:rsid w:val="00154ED1"/>
    <w:rsid w:val="00155D9D"/>
    <w:rsid w:val="0016102D"/>
    <w:rsid w:val="0017012A"/>
    <w:rsid w:val="001817FE"/>
    <w:rsid w:val="00184B9D"/>
    <w:rsid w:val="00194516"/>
    <w:rsid w:val="001A160F"/>
    <w:rsid w:val="001A294A"/>
    <w:rsid w:val="001A409B"/>
    <w:rsid w:val="001A4544"/>
    <w:rsid w:val="001A57E8"/>
    <w:rsid w:val="001A6A31"/>
    <w:rsid w:val="001B1E35"/>
    <w:rsid w:val="001B2F46"/>
    <w:rsid w:val="001B5743"/>
    <w:rsid w:val="001B67CC"/>
    <w:rsid w:val="001B73F3"/>
    <w:rsid w:val="001D2C0A"/>
    <w:rsid w:val="001D5181"/>
    <w:rsid w:val="001E11A5"/>
    <w:rsid w:val="001E3C9D"/>
    <w:rsid w:val="001F2045"/>
    <w:rsid w:val="001F2789"/>
    <w:rsid w:val="001F2B5F"/>
    <w:rsid w:val="001F300C"/>
    <w:rsid w:val="00200567"/>
    <w:rsid w:val="00201630"/>
    <w:rsid w:val="00203A80"/>
    <w:rsid w:val="00203D5D"/>
    <w:rsid w:val="00204DCD"/>
    <w:rsid w:val="00207790"/>
    <w:rsid w:val="00214C43"/>
    <w:rsid w:val="00215CEA"/>
    <w:rsid w:val="002229F8"/>
    <w:rsid w:val="00224155"/>
    <w:rsid w:val="00232B6E"/>
    <w:rsid w:val="002332F8"/>
    <w:rsid w:val="00241953"/>
    <w:rsid w:val="00242629"/>
    <w:rsid w:val="00251410"/>
    <w:rsid w:val="00252BF7"/>
    <w:rsid w:val="00260EF4"/>
    <w:rsid w:val="00263288"/>
    <w:rsid w:val="0027202F"/>
    <w:rsid w:val="00276BF4"/>
    <w:rsid w:val="0028244E"/>
    <w:rsid w:val="00286E11"/>
    <w:rsid w:val="002909EF"/>
    <w:rsid w:val="00293416"/>
    <w:rsid w:val="002A0BB2"/>
    <w:rsid w:val="002A20E2"/>
    <w:rsid w:val="002A4471"/>
    <w:rsid w:val="002A6778"/>
    <w:rsid w:val="002B2757"/>
    <w:rsid w:val="002B431F"/>
    <w:rsid w:val="002B699C"/>
    <w:rsid w:val="002C6981"/>
    <w:rsid w:val="002D2BD6"/>
    <w:rsid w:val="002D3198"/>
    <w:rsid w:val="002D4303"/>
    <w:rsid w:val="002D6B62"/>
    <w:rsid w:val="002D75CA"/>
    <w:rsid w:val="002D7610"/>
    <w:rsid w:val="002E185A"/>
    <w:rsid w:val="002E3CF2"/>
    <w:rsid w:val="002E42D5"/>
    <w:rsid w:val="002F1FD5"/>
    <w:rsid w:val="002F221C"/>
    <w:rsid w:val="002F415A"/>
    <w:rsid w:val="002F4294"/>
    <w:rsid w:val="0030315C"/>
    <w:rsid w:val="003174A0"/>
    <w:rsid w:val="00323494"/>
    <w:rsid w:val="003249FD"/>
    <w:rsid w:val="00325E76"/>
    <w:rsid w:val="00325E79"/>
    <w:rsid w:val="00326C83"/>
    <w:rsid w:val="00331D46"/>
    <w:rsid w:val="0033774B"/>
    <w:rsid w:val="00342994"/>
    <w:rsid w:val="003457FB"/>
    <w:rsid w:val="003528CF"/>
    <w:rsid w:val="003716C6"/>
    <w:rsid w:val="00393731"/>
    <w:rsid w:val="00396DAA"/>
    <w:rsid w:val="003A2281"/>
    <w:rsid w:val="003A282A"/>
    <w:rsid w:val="003A493D"/>
    <w:rsid w:val="003A7CD2"/>
    <w:rsid w:val="003B418D"/>
    <w:rsid w:val="003B48C6"/>
    <w:rsid w:val="003B644B"/>
    <w:rsid w:val="003B737E"/>
    <w:rsid w:val="003C007A"/>
    <w:rsid w:val="003C29E0"/>
    <w:rsid w:val="003C47DA"/>
    <w:rsid w:val="003D40B5"/>
    <w:rsid w:val="003D64EF"/>
    <w:rsid w:val="003E0B05"/>
    <w:rsid w:val="003E0D0A"/>
    <w:rsid w:val="003E4394"/>
    <w:rsid w:val="003E6F15"/>
    <w:rsid w:val="003E703E"/>
    <w:rsid w:val="003F01C3"/>
    <w:rsid w:val="003F1334"/>
    <w:rsid w:val="003F2466"/>
    <w:rsid w:val="003F3F6D"/>
    <w:rsid w:val="003F3FEB"/>
    <w:rsid w:val="003F4638"/>
    <w:rsid w:val="00403E15"/>
    <w:rsid w:val="00404648"/>
    <w:rsid w:val="00413465"/>
    <w:rsid w:val="00414F6B"/>
    <w:rsid w:val="0041530B"/>
    <w:rsid w:val="0041539A"/>
    <w:rsid w:val="0041759C"/>
    <w:rsid w:val="00420AD7"/>
    <w:rsid w:val="00422E2B"/>
    <w:rsid w:val="00431685"/>
    <w:rsid w:val="00431B40"/>
    <w:rsid w:val="0043363F"/>
    <w:rsid w:val="00440178"/>
    <w:rsid w:val="00441CC9"/>
    <w:rsid w:val="00443220"/>
    <w:rsid w:val="004524D1"/>
    <w:rsid w:val="00455F3A"/>
    <w:rsid w:val="00456D9E"/>
    <w:rsid w:val="00457E3E"/>
    <w:rsid w:val="004629BC"/>
    <w:rsid w:val="00464DBE"/>
    <w:rsid w:val="0046722B"/>
    <w:rsid w:val="004675BB"/>
    <w:rsid w:val="00470D36"/>
    <w:rsid w:val="00472839"/>
    <w:rsid w:val="0047636E"/>
    <w:rsid w:val="00483871"/>
    <w:rsid w:val="00484730"/>
    <w:rsid w:val="004A3801"/>
    <w:rsid w:val="004A6F0F"/>
    <w:rsid w:val="004A7F4E"/>
    <w:rsid w:val="004B0BC8"/>
    <w:rsid w:val="004B6386"/>
    <w:rsid w:val="004B741C"/>
    <w:rsid w:val="004C06E1"/>
    <w:rsid w:val="004C0FC2"/>
    <w:rsid w:val="004C101B"/>
    <w:rsid w:val="004C5F49"/>
    <w:rsid w:val="004D7123"/>
    <w:rsid w:val="004E0579"/>
    <w:rsid w:val="004E482E"/>
    <w:rsid w:val="004F1343"/>
    <w:rsid w:val="004F20B6"/>
    <w:rsid w:val="0050108A"/>
    <w:rsid w:val="00501BDD"/>
    <w:rsid w:val="00506F55"/>
    <w:rsid w:val="005078AE"/>
    <w:rsid w:val="005108BF"/>
    <w:rsid w:val="00512EAA"/>
    <w:rsid w:val="00520E67"/>
    <w:rsid w:val="00522E01"/>
    <w:rsid w:val="00523119"/>
    <w:rsid w:val="00523FD4"/>
    <w:rsid w:val="0052502D"/>
    <w:rsid w:val="0052674E"/>
    <w:rsid w:val="00530734"/>
    <w:rsid w:val="00532CFF"/>
    <w:rsid w:val="00536276"/>
    <w:rsid w:val="005363F8"/>
    <w:rsid w:val="00550DD0"/>
    <w:rsid w:val="00551EFF"/>
    <w:rsid w:val="00555755"/>
    <w:rsid w:val="00557971"/>
    <w:rsid w:val="00564991"/>
    <w:rsid w:val="00564C88"/>
    <w:rsid w:val="005664F9"/>
    <w:rsid w:val="00572CCD"/>
    <w:rsid w:val="005857B9"/>
    <w:rsid w:val="00593ED6"/>
    <w:rsid w:val="005A0731"/>
    <w:rsid w:val="005C43D7"/>
    <w:rsid w:val="005C736E"/>
    <w:rsid w:val="005D3F5C"/>
    <w:rsid w:val="005D5B3F"/>
    <w:rsid w:val="005D5BE5"/>
    <w:rsid w:val="005E0DC3"/>
    <w:rsid w:val="005E3DDC"/>
    <w:rsid w:val="005E5175"/>
    <w:rsid w:val="005E5255"/>
    <w:rsid w:val="005F1B57"/>
    <w:rsid w:val="005F3F1A"/>
    <w:rsid w:val="005F4172"/>
    <w:rsid w:val="005F49B5"/>
    <w:rsid w:val="006004C9"/>
    <w:rsid w:val="00611565"/>
    <w:rsid w:val="006115A9"/>
    <w:rsid w:val="00622371"/>
    <w:rsid w:val="0062617E"/>
    <w:rsid w:val="00627E6A"/>
    <w:rsid w:val="00630F87"/>
    <w:rsid w:val="006342CB"/>
    <w:rsid w:val="00635723"/>
    <w:rsid w:val="00635E7F"/>
    <w:rsid w:val="00636177"/>
    <w:rsid w:val="0063645C"/>
    <w:rsid w:val="00640815"/>
    <w:rsid w:val="00640EB8"/>
    <w:rsid w:val="00641985"/>
    <w:rsid w:val="00643A83"/>
    <w:rsid w:val="00644882"/>
    <w:rsid w:val="006453D0"/>
    <w:rsid w:val="00656B64"/>
    <w:rsid w:val="006664CD"/>
    <w:rsid w:val="00666B9B"/>
    <w:rsid w:val="00674722"/>
    <w:rsid w:val="006768DC"/>
    <w:rsid w:val="00676DE0"/>
    <w:rsid w:val="006834F7"/>
    <w:rsid w:val="00684A21"/>
    <w:rsid w:val="00685D9F"/>
    <w:rsid w:val="00686004"/>
    <w:rsid w:val="00686D6B"/>
    <w:rsid w:val="00686F46"/>
    <w:rsid w:val="00694DD3"/>
    <w:rsid w:val="00697F70"/>
    <w:rsid w:val="006A2245"/>
    <w:rsid w:val="006A32B1"/>
    <w:rsid w:val="006A3B36"/>
    <w:rsid w:val="006A44A4"/>
    <w:rsid w:val="006A6E6C"/>
    <w:rsid w:val="006B2E26"/>
    <w:rsid w:val="006B55CE"/>
    <w:rsid w:val="006C0BA4"/>
    <w:rsid w:val="006C3C83"/>
    <w:rsid w:val="006C4051"/>
    <w:rsid w:val="006D0423"/>
    <w:rsid w:val="006D24ED"/>
    <w:rsid w:val="006D58BE"/>
    <w:rsid w:val="006E2D51"/>
    <w:rsid w:val="006E59B5"/>
    <w:rsid w:val="006E66AB"/>
    <w:rsid w:val="006F250B"/>
    <w:rsid w:val="00702F49"/>
    <w:rsid w:val="00705430"/>
    <w:rsid w:val="007132C0"/>
    <w:rsid w:val="00715FA9"/>
    <w:rsid w:val="007202E3"/>
    <w:rsid w:val="007204B1"/>
    <w:rsid w:val="007216E6"/>
    <w:rsid w:val="007221D4"/>
    <w:rsid w:val="007255A3"/>
    <w:rsid w:val="0072686C"/>
    <w:rsid w:val="0072740D"/>
    <w:rsid w:val="0072771A"/>
    <w:rsid w:val="0073189C"/>
    <w:rsid w:val="00732BC8"/>
    <w:rsid w:val="00736EF4"/>
    <w:rsid w:val="00745E7E"/>
    <w:rsid w:val="00750E68"/>
    <w:rsid w:val="00751154"/>
    <w:rsid w:val="007522EF"/>
    <w:rsid w:val="007646E5"/>
    <w:rsid w:val="00783335"/>
    <w:rsid w:val="00790F48"/>
    <w:rsid w:val="00790FCB"/>
    <w:rsid w:val="00791C4A"/>
    <w:rsid w:val="007925E9"/>
    <w:rsid w:val="0079503E"/>
    <w:rsid w:val="00795CFD"/>
    <w:rsid w:val="00795FB3"/>
    <w:rsid w:val="00796B3A"/>
    <w:rsid w:val="007A4DC1"/>
    <w:rsid w:val="007A5BF6"/>
    <w:rsid w:val="007B0CFA"/>
    <w:rsid w:val="007B3B1E"/>
    <w:rsid w:val="007B48F6"/>
    <w:rsid w:val="007B678A"/>
    <w:rsid w:val="007B7348"/>
    <w:rsid w:val="007D57A7"/>
    <w:rsid w:val="007E5872"/>
    <w:rsid w:val="007E6377"/>
    <w:rsid w:val="007F6767"/>
    <w:rsid w:val="007F74FB"/>
    <w:rsid w:val="007F79F0"/>
    <w:rsid w:val="00803D43"/>
    <w:rsid w:val="00805D38"/>
    <w:rsid w:val="008064D2"/>
    <w:rsid w:val="00811B62"/>
    <w:rsid w:val="00813F84"/>
    <w:rsid w:val="00820C8C"/>
    <w:rsid w:val="00820D7A"/>
    <w:rsid w:val="008212B6"/>
    <w:rsid w:val="00822B3D"/>
    <w:rsid w:val="00822CE8"/>
    <w:rsid w:val="00823F50"/>
    <w:rsid w:val="00830A3B"/>
    <w:rsid w:val="00830D0E"/>
    <w:rsid w:val="0083369D"/>
    <w:rsid w:val="00846147"/>
    <w:rsid w:val="0085181B"/>
    <w:rsid w:val="00855C9C"/>
    <w:rsid w:val="00862B45"/>
    <w:rsid w:val="008651FA"/>
    <w:rsid w:val="00870927"/>
    <w:rsid w:val="008742DA"/>
    <w:rsid w:val="0087457D"/>
    <w:rsid w:val="00874C13"/>
    <w:rsid w:val="008763A8"/>
    <w:rsid w:val="00882161"/>
    <w:rsid w:val="0088712A"/>
    <w:rsid w:val="008900B2"/>
    <w:rsid w:val="008902CA"/>
    <w:rsid w:val="008905E8"/>
    <w:rsid w:val="0089398B"/>
    <w:rsid w:val="0089416A"/>
    <w:rsid w:val="0089768C"/>
    <w:rsid w:val="008A4418"/>
    <w:rsid w:val="008A4C88"/>
    <w:rsid w:val="008B2E99"/>
    <w:rsid w:val="008B6E1E"/>
    <w:rsid w:val="008C0171"/>
    <w:rsid w:val="008C1300"/>
    <w:rsid w:val="008C3C05"/>
    <w:rsid w:val="008D0703"/>
    <w:rsid w:val="008D7B94"/>
    <w:rsid w:val="008F092D"/>
    <w:rsid w:val="008F3029"/>
    <w:rsid w:val="008F508D"/>
    <w:rsid w:val="00903802"/>
    <w:rsid w:val="00906486"/>
    <w:rsid w:val="009068B1"/>
    <w:rsid w:val="00906C65"/>
    <w:rsid w:val="009108D6"/>
    <w:rsid w:val="00912418"/>
    <w:rsid w:val="00916E14"/>
    <w:rsid w:val="00920516"/>
    <w:rsid w:val="009224AB"/>
    <w:rsid w:val="00924C2D"/>
    <w:rsid w:val="00927DCE"/>
    <w:rsid w:val="00937234"/>
    <w:rsid w:val="00942F78"/>
    <w:rsid w:val="00943706"/>
    <w:rsid w:val="00945847"/>
    <w:rsid w:val="009462E4"/>
    <w:rsid w:val="00950265"/>
    <w:rsid w:val="0095102D"/>
    <w:rsid w:val="00952025"/>
    <w:rsid w:val="009520FF"/>
    <w:rsid w:val="00953AFE"/>
    <w:rsid w:val="009616C8"/>
    <w:rsid w:val="00962ED2"/>
    <w:rsid w:val="009640DB"/>
    <w:rsid w:val="009745C9"/>
    <w:rsid w:val="009751A6"/>
    <w:rsid w:val="009775DA"/>
    <w:rsid w:val="00983EA9"/>
    <w:rsid w:val="00984B6E"/>
    <w:rsid w:val="00986FE0"/>
    <w:rsid w:val="00991AEE"/>
    <w:rsid w:val="00994476"/>
    <w:rsid w:val="00994C8E"/>
    <w:rsid w:val="00996F57"/>
    <w:rsid w:val="009974C4"/>
    <w:rsid w:val="009A6AD2"/>
    <w:rsid w:val="009A77C6"/>
    <w:rsid w:val="009B3672"/>
    <w:rsid w:val="009B73D6"/>
    <w:rsid w:val="009C1ABC"/>
    <w:rsid w:val="009C63E6"/>
    <w:rsid w:val="009C779C"/>
    <w:rsid w:val="009D0960"/>
    <w:rsid w:val="009D375B"/>
    <w:rsid w:val="009D5161"/>
    <w:rsid w:val="009D551A"/>
    <w:rsid w:val="009D647B"/>
    <w:rsid w:val="009E5891"/>
    <w:rsid w:val="009E775F"/>
    <w:rsid w:val="009F0498"/>
    <w:rsid w:val="009F7397"/>
    <w:rsid w:val="00A00013"/>
    <w:rsid w:val="00A00F27"/>
    <w:rsid w:val="00A05A71"/>
    <w:rsid w:val="00A10E71"/>
    <w:rsid w:val="00A13B93"/>
    <w:rsid w:val="00A147EA"/>
    <w:rsid w:val="00A20D03"/>
    <w:rsid w:val="00A22DF6"/>
    <w:rsid w:val="00A3010A"/>
    <w:rsid w:val="00A306FE"/>
    <w:rsid w:val="00A36420"/>
    <w:rsid w:val="00A3715D"/>
    <w:rsid w:val="00A4299E"/>
    <w:rsid w:val="00A42D32"/>
    <w:rsid w:val="00A50BE9"/>
    <w:rsid w:val="00A5353A"/>
    <w:rsid w:val="00A56E0F"/>
    <w:rsid w:val="00A67406"/>
    <w:rsid w:val="00A77D3D"/>
    <w:rsid w:val="00A827DB"/>
    <w:rsid w:val="00A84FB6"/>
    <w:rsid w:val="00A909C3"/>
    <w:rsid w:val="00A91A99"/>
    <w:rsid w:val="00A927A2"/>
    <w:rsid w:val="00A92C30"/>
    <w:rsid w:val="00AA0EE3"/>
    <w:rsid w:val="00AA1AB5"/>
    <w:rsid w:val="00AA379B"/>
    <w:rsid w:val="00AA4065"/>
    <w:rsid w:val="00AB00F9"/>
    <w:rsid w:val="00AB0124"/>
    <w:rsid w:val="00AB202D"/>
    <w:rsid w:val="00AB7ECA"/>
    <w:rsid w:val="00AC1F58"/>
    <w:rsid w:val="00AC29E3"/>
    <w:rsid w:val="00AC430D"/>
    <w:rsid w:val="00AC717C"/>
    <w:rsid w:val="00AD0785"/>
    <w:rsid w:val="00AD391A"/>
    <w:rsid w:val="00AD40A9"/>
    <w:rsid w:val="00AD4866"/>
    <w:rsid w:val="00AD4DEA"/>
    <w:rsid w:val="00AE3D04"/>
    <w:rsid w:val="00AE43F9"/>
    <w:rsid w:val="00AF0ED3"/>
    <w:rsid w:val="00AF25A3"/>
    <w:rsid w:val="00B01774"/>
    <w:rsid w:val="00B16340"/>
    <w:rsid w:val="00B17A25"/>
    <w:rsid w:val="00B20F20"/>
    <w:rsid w:val="00B22AB5"/>
    <w:rsid w:val="00B23F71"/>
    <w:rsid w:val="00B24CE4"/>
    <w:rsid w:val="00B27578"/>
    <w:rsid w:val="00B3406F"/>
    <w:rsid w:val="00B40925"/>
    <w:rsid w:val="00B517E6"/>
    <w:rsid w:val="00B52817"/>
    <w:rsid w:val="00B52CAC"/>
    <w:rsid w:val="00B5543A"/>
    <w:rsid w:val="00B61747"/>
    <w:rsid w:val="00B61A4E"/>
    <w:rsid w:val="00B61ED6"/>
    <w:rsid w:val="00B628AE"/>
    <w:rsid w:val="00B62C64"/>
    <w:rsid w:val="00B655CF"/>
    <w:rsid w:val="00B702DC"/>
    <w:rsid w:val="00B72144"/>
    <w:rsid w:val="00B728F9"/>
    <w:rsid w:val="00B73CA7"/>
    <w:rsid w:val="00B7402B"/>
    <w:rsid w:val="00B74A23"/>
    <w:rsid w:val="00B75BA1"/>
    <w:rsid w:val="00B80BD2"/>
    <w:rsid w:val="00B84C9B"/>
    <w:rsid w:val="00B8501A"/>
    <w:rsid w:val="00B8630E"/>
    <w:rsid w:val="00B8760C"/>
    <w:rsid w:val="00B9029A"/>
    <w:rsid w:val="00B90701"/>
    <w:rsid w:val="00B91EA6"/>
    <w:rsid w:val="00B91FD7"/>
    <w:rsid w:val="00B9669D"/>
    <w:rsid w:val="00BA2886"/>
    <w:rsid w:val="00BA6EE3"/>
    <w:rsid w:val="00BB21E2"/>
    <w:rsid w:val="00BB637B"/>
    <w:rsid w:val="00BC35DA"/>
    <w:rsid w:val="00BC43E3"/>
    <w:rsid w:val="00BC6293"/>
    <w:rsid w:val="00BD2080"/>
    <w:rsid w:val="00BE0042"/>
    <w:rsid w:val="00BE0A10"/>
    <w:rsid w:val="00BE6B80"/>
    <w:rsid w:val="00BF24CB"/>
    <w:rsid w:val="00BF2811"/>
    <w:rsid w:val="00C01AA6"/>
    <w:rsid w:val="00C06186"/>
    <w:rsid w:val="00C069A9"/>
    <w:rsid w:val="00C10D2A"/>
    <w:rsid w:val="00C14D14"/>
    <w:rsid w:val="00C172F8"/>
    <w:rsid w:val="00C23414"/>
    <w:rsid w:val="00C34E70"/>
    <w:rsid w:val="00C366D1"/>
    <w:rsid w:val="00C43C39"/>
    <w:rsid w:val="00C46D91"/>
    <w:rsid w:val="00C47A72"/>
    <w:rsid w:val="00C502BB"/>
    <w:rsid w:val="00C518BF"/>
    <w:rsid w:val="00C52D83"/>
    <w:rsid w:val="00C6378D"/>
    <w:rsid w:val="00C65039"/>
    <w:rsid w:val="00C71119"/>
    <w:rsid w:val="00C72F44"/>
    <w:rsid w:val="00C76DBE"/>
    <w:rsid w:val="00C77265"/>
    <w:rsid w:val="00C93A5D"/>
    <w:rsid w:val="00C93D8B"/>
    <w:rsid w:val="00CA175D"/>
    <w:rsid w:val="00CA3B74"/>
    <w:rsid w:val="00CA4A3A"/>
    <w:rsid w:val="00CB1ADC"/>
    <w:rsid w:val="00CB3CA0"/>
    <w:rsid w:val="00CB691C"/>
    <w:rsid w:val="00CB715C"/>
    <w:rsid w:val="00CD0AB1"/>
    <w:rsid w:val="00CD754D"/>
    <w:rsid w:val="00CE0589"/>
    <w:rsid w:val="00CF0EB1"/>
    <w:rsid w:val="00CF2E86"/>
    <w:rsid w:val="00CF6671"/>
    <w:rsid w:val="00D006A2"/>
    <w:rsid w:val="00D13B98"/>
    <w:rsid w:val="00D14A54"/>
    <w:rsid w:val="00D2238D"/>
    <w:rsid w:val="00D238F6"/>
    <w:rsid w:val="00D33482"/>
    <w:rsid w:val="00D35AC2"/>
    <w:rsid w:val="00D426FD"/>
    <w:rsid w:val="00D42782"/>
    <w:rsid w:val="00D44581"/>
    <w:rsid w:val="00D53CFB"/>
    <w:rsid w:val="00D558E8"/>
    <w:rsid w:val="00D56793"/>
    <w:rsid w:val="00D71751"/>
    <w:rsid w:val="00D732C3"/>
    <w:rsid w:val="00D755A1"/>
    <w:rsid w:val="00D75AA9"/>
    <w:rsid w:val="00D81EF1"/>
    <w:rsid w:val="00D83142"/>
    <w:rsid w:val="00D843F2"/>
    <w:rsid w:val="00D859AA"/>
    <w:rsid w:val="00D8748C"/>
    <w:rsid w:val="00D87659"/>
    <w:rsid w:val="00D87A3C"/>
    <w:rsid w:val="00D904C6"/>
    <w:rsid w:val="00D92665"/>
    <w:rsid w:val="00D93037"/>
    <w:rsid w:val="00D94899"/>
    <w:rsid w:val="00DA10DB"/>
    <w:rsid w:val="00DA1326"/>
    <w:rsid w:val="00DA16A5"/>
    <w:rsid w:val="00DA2066"/>
    <w:rsid w:val="00DB14FD"/>
    <w:rsid w:val="00DB4197"/>
    <w:rsid w:val="00DC1663"/>
    <w:rsid w:val="00DC4649"/>
    <w:rsid w:val="00DC4BD9"/>
    <w:rsid w:val="00DD1CD1"/>
    <w:rsid w:val="00DE389C"/>
    <w:rsid w:val="00DF154D"/>
    <w:rsid w:val="00E02D57"/>
    <w:rsid w:val="00E136AC"/>
    <w:rsid w:val="00E1450E"/>
    <w:rsid w:val="00E23B4A"/>
    <w:rsid w:val="00E262D2"/>
    <w:rsid w:val="00E3367F"/>
    <w:rsid w:val="00E35C8D"/>
    <w:rsid w:val="00E368C9"/>
    <w:rsid w:val="00E45E1C"/>
    <w:rsid w:val="00E4791C"/>
    <w:rsid w:val="00E52C6B"/>
    <w:rsid w:val="00E53DF6"/>
    <w:rsid w:val="00E54B7A"/>
    <w:rsid w:val="00E6099C"/>
    <w:rsid w:val="00E61A49"/>
    <w:rsid w:val="00E6520E"/>
    <w:rsid w:val="00E6730E"/>
    <w:rsid w:val="00E70397"/>
    <w:rsid w:val="00E7483F"/>
    <w:rsid w:val="00E77AD6"/>
    <w:rsid w:val="00E84389"/>
    <w:rsid w:val="00E870AD"/>
    <w:rsid w:val="00E90259"/>
    <w:rsid w:val="00E96423"/>
    <w:rsid w:val="00E96A69"/>
    <w:rsid w:val="00E97BFC"/>
    <w:rsid w:val="00EA0570"/>
    <w:rsid w:val="00EA608D"/>
    <w:rsid w:val="00EA7DCF"/>
    <w:rsid w:val="00EB268C"/>
    <w:rsid w:val="00EB3294"/>
    <w:rsid w:val="00EB5325"/>
    <w:rsid w:val="00EB6F6E"/>
    <w:rsid w:val="00EB7D51"/>
    <w:rsid w:val="00EB7DA5"/>
    <w:rsid w:val="00EC26C0"/>
    <w:rsid w:val="00ED05AE"/>
    <w:rsid w:val="00ED0E63"/>
    <w:rsid w:val="00ED73A3"/>
    <w:rsid w:val="00EE23B8"/>
    <w:rsid w:val="00EF4392"/>
    <w:rsid w:val="00EF7432"/>
    <w:rsid w:val="00F01D42"/>
    <w:rsid w:val="00F01EF5"/>
    <w:rsid w:val="00F03C8F"/>
    <w:rsid w:val="00F03F1E"/>
    <w:rsid w:val="00F044BE"/>
    <w:rsid w:val="00F0578A"/>
    <w:rsid w:val="00F103F2"/>
    <w:rsid w:val="00F11C1F"/>
    <w:rsid w:val="00F17419"/>
    <w:rsid w:val="00F22489"/>
    <w:rsid w:val="00F22E65"/>
    <w:rsid w:val="00F270A0"/>
    <w:rsid w:val="00F3245B"/>
    <w:rsid w:val="00F32744"/>
    <w:rsid w:val="00F331C7"/>
    <w:rsid w:val="00F334BE"/>
    <w:rsid w:val="00F35982"/>
    <w:rsid w:val="00F3737A"/>
    <w:rsid w:val="00F509F4"/>
    <w:rsid w:val="00F52690"/>
    <w:rsid w:val="00F53A79"/>
    <w:rsid w:val="00F560A7"/>
    <w:rsid w:val="00F57D15"/>
    <w:rsid w:val="00F60F37"/>
    <w:rsid w:val="00F6603A"/>
    <w:rsid w:val="00F77356"/>
    <w:rsid w:val="00F90584"/>
    <w:rsid w:val="00F906FB"/>
    <w:rsid w:val="00F935A6"/>
    <w:rsid w:val="00F96B3A"/>
    <w:rsid w:val="00FA5B21"/>
    <w:rsid w:val="00FB0DDE"/>
    <w:rsid w:val="00FB4EE8"/>
    <w:rsid w:val="00FB5F31"/>
    <w:rsid w:val="00FB6468"/>
    <w:rsid w:val="00FB6ACF"/>
    <w:rsid w:val="00FB74AF"/>
    <w:rsid w:val="00FC03B1"/>
    <w:rsid w:val="00FC0BB2"/>
    <w:rsid w:val="00FC1037"/>
    <w:rsid w:val="00FC16F6"/>
    <w:rsid w:val="00FD1739"/>
    <w:rsid w:val="00FD446B"/>
    <w:rsid w:val="00FD562B"/>
    <w:rsid w:val="00FE2173"/>
    <w:rsid w:val="00FE430B"/>
    <w:rsid w:val="00FE4888"/>
    <w:rsid w:val="00FE5139"/>
    <w:rsid w:val="00FE7D8C"/>
    <w:rsid w:val="00FF0067"/>
    <w:rsid w:val="00FF39B8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5EACF"/>
  <w15:chartTrackingRefBased/>
  <w15:docId w15:val="{6D6E200A-EE6D-47A4-9493-DECBA5E3F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3B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3B98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1A6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afetyculture.com/topics/child-observation/" TargetMode="External"/><Relationship Id="rId18" Type="http://schemas.openxmlformats.org/officeDocument/2006/relationships/hyperlink" Target="https://doi.org/10.1080/13575279.2019.1575187" TargetMode="External"/><Relationship Id="rId26" Type="http://schemas.openxmlformats.org/officeDocument/2006/relationships/hyperlink" Target="https://doi.org/10.1080/1350293X.2013.789194" TargetMode="External"/><Relationship Id="rId39" Type="http://schemas.openxmlformats.org/officeDocument/2006/relationships/hyperlink" Target="https://hwb.gov.wales/storage/74f7c7cc-d337-4fd0-9604-27b3d1a5746d/observing-children.pdf" TargetMode="External"/><Relationship Id="rId21" Type="http://schemas.openxmlformats.org/officeDocument/2006/relationships/hyperlink" Target="https://aussiechildcarenetwork.com.au/articles/childcare-programming/running-record-observation-in-childcare" TargetMode="External"/><Relationship Id="rId34" Type="http://schemas.openxmlformats.org/officeDocument/2006/relationships/hyperlink" Target="https://doi.org/10.1080/00228958.2013.759848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doi.org/10.1002/trtr.186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80/00094056.2014.983029" TargetMode="External"/><Relationship Id="rId20" Type="http://schemas.openxmlformats.org/officeDocument/2006/relationships/hyperlink" Target="https://journals.sagepub.com/doi/abs/10.2304/ciec.2012.13.4.300" TargetMode="External"/><Relationship Id="rId29" Type="http://schemas.openxmlformats.org/officeDocument/2006/relationships/hyperlink" Target="https://doi.org/10.1016/j.neubiorev.2018.09.024" TargetMode="External"/><Relationship Id="rId41" Type="http://schemas.openxmlformats.org/officeDocument/2006/relationships/hyperlink" Target="https://campaign.playnlearn.co.nz/blog/cause-and-effect-play-in-early-childhoo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hildrenandfamilyhealthdevon.nhs.uk/occupational-therapy/toolkits/play-and-leisure-toolkits/messy-play/" TargetMode="External"/><Relationship Id="rId24" Type="http://schemas.openxmlformats.org/officeDocument/2006/relationships/hyperlink" Target="https://doi.org/10.1080/09575146.2011.572870" TargetMode="External"/><Relationship Id="rId32" Type="http://schemas.openxmlformats.org/officeDocument/2006/relationships/hyperlink" Target="https://www.childrensscrapstore.co.uk/blog/2013/10/parents-4-play-play-cycle.html" TargetMode="External"/><Relationship Id="rId37" Type="http://schemas.openxmlformats.org/officeDocument/2006/relationships/hyperlink" Target="https://campaign.playnlearn.co.nz/blog/cause-and-effect-play-in-early-childhood" TargetMode="External"/><Relationship Id="rId40" Type="http://schemas.openxmlformats.org/officeDocument/2006/relationships/hyperlink" Target="https://hwb.gov.wales/api/storage/b1801d78-38c3-4320-9818-d9996c21aef8/220914-a-curriculum-for-funded-non-maintained-nursery-settings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i.org/10.1111/j.1365-2214.2012.01405.x" TargetMode="External"/><Relationship Id="rId23" Type="http://schemas.openxmlformats.org/officeDocument/2006/relationships/hyperlink" Target="https://doi.org/10.1080/09575146.2011.572870" TargetMode="External"/><Relationship Id="rId28" Type="http://schemas.openxmlformats.org/officeDocument/2006/relationships/hyperlink" Target="https://simplypsychology.org/John-Dewey.html" TargetMode="External"/><Relationship Id="rId36" Type="http://schemas.openxmlformats.org/officeDocument/2006/relationships/hyperlink" Target="https://www.unicef.org.uk/what-we-do/un-convention-child-rights/" TargetMode="External"/><Relationship Id="rId10" Type="http://schemas.openxmlformats.org/officeDocument/2006/relationships/hyperlink" Target="https://www.cambridgekidsclub.com/play/the-play-cycle/" TargetMode="External"/><Relationship Id="rId19" Type="http://schemas.openxmlformats.org/officeDocument/2006/relationships/hyperlink" Target="https://doi.org/10.1080/1350293X.2015.1102412" TargetMode="External"/><Relationship Id="rId31" Type="http://schemas.openxmlformats.org/officeDocument/2006/relationships/hyperlink" Target="https://socialsci.libretexts.org/Bookshelves/Early_Childhood_Education/Book%3A_Observation_and_Assessment_in_Early_Childhood_Education_(Peterson_and_Elam)/03%3A_Using_Observation_Methods_Tools_and_Techniques_to_Gather_Evidence/3.04%3A_A_Closer_Look_at_Observation_Methods_Tools_and_Techniques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eachearlyyears.com/nursery-management/view/making-observations" TargetMode="External"/><Relationship Id="rId14" Type="http://schemas.openxmlformats.org/officeDocument/2006/relationships/hyperlink" Target="https://thegeniusofplay.org/genius/expert-advice/articles/the-evolutionary-importance-of-self-directed-play.aspx" TargetMode="External"/><Relationship Id="rId22" Type="http://schemas.openxmlformats.org/officeDocument/2006/relationships/hyperlink" Target="https://empoweredparents.co/what-is-holistic-development/" TargetMode="External"/><Relationship Id="rId27" Type="http://schemas.openxmlformats.org/officeDocument/2006/relationships/hyperlink" Target="https://doi.org/10.1080/1350293X.2013.789194" TargetMode="External"/><Relationship Id="rId30" Type="http://schemas.openxmlformats.org/officeDocument/2006/relationships/hyperlink" Target="https://extension.psu.edu/programs/betterkidcare/news/2018/why-observe-children" TargetMode="External"/><Relationship Id="rId35" Type="http://schemas.openxmlformats.org/officeDocument/2006/relationships/hyperlink" Target="https://www.timesmojo.com/what-is-self-directed-play/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www.bbc.co.uk/tiny-happy-people/what-is-sensory-play/z6whxbk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familylives.org.uk/advice/early-years-development/learning-and-play/why-play-matters" TargetMode="External"/><Relationship Id="rId17" Type="http://schemas.openxmlformats.org/officeDocument/2006/relationships/hyperlink" Target="https://www.earlyyearscareers.com/eyc/latest-news/observing-childrens-play/" TargetMode="External"/><Relationship Id="rId25" Type="http://schemas.openxmlformats.org/officeDocument/2006/relationships/hyperlink" Target="https://doi.org/10.1080/1350293X.2013.789194" TargetMode="External"/><Relationship Id="rId33" Type="http://schemas.openxmlformats.org/officeDocument/2006/relationships/hyperlink" Target="https://schoolhouse-daycare.co.uk/news/why-messy-play-benefits-children/" TargetMode="External"/><Relationship Id="rId38" Type="http://schemas.openxmlformats.org/officeDocument/2006/relationships/hyperlink" Target="https://hwb.gov.wales/storage/74f7c7cc-d337-4fd0-9604-27b3d1a5746d/observing-childr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3" ma:contentTypeDescription="Create a new document." ma:contentTypeScope="" ma:versionID="e7bf85dc17ec2e79d3122b97b46c3d5a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ea280292e8f7418cf8ad9c1d926a985f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FC000ABD-401E-4DF1-99F9-0DC0E9E616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1FC341-3132-4693-AAB4-7CFF89F78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1B0F75-0095-475A-B027-C5449DB633A8}">
  <ds:schemaRefs>
    <ds:schemaRef ds:uri="http://schemas.microsoft.com/office/2006/documentManagement/types"/>
    <ds:schemaRef ds:uri="http://purl.org/dc/terms/"/>
    <ds:schemaRef ds:uri="0338428b-3fc8-4989-9d03-78e16c931d9f"/>
    <ds:schemaRef ds:uri="http://schemas.openxmlformats.org/package/2006/metadata/core-properties"/>
    <ds:schemaRef ds:uri="http://purl.org/dc/dcmitype/"/>
    <ds:schemaRef ds:uri="http://www.w3.org/XML/1998/namespace"/>
    <ds:schemaRef ds:uri="4055ddc6-ee7b-4b5b-b8fb-52871646f80e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4167</Words>
  <Characters>23752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Lily-Mai Dyer (2207003)</dc:creator>
  <cp:keywords/>
  <dc:description/>
  <cp:lastModifiedBy>Lily-Mai Dyer (2207003)</cp:lastModifiedBy>
  <cp:revision>2</cp:revision>
  <dcterms:created xsi:type="dcterms:W3CDTF">2023-03-05T22:40:00Z</dcterms:created>
  <dcterms:modified xsi:type="dcterms:W3CDTF">2023-03-05T22:40:00Z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