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257506" w14:textId="77777777" w:rsidR="00A71CE7" w:rsidRDefault="00A71CE7">
      <w:pPr>
        <w:spacing w:line="360" w:lineRule="auto"/>
        <w:jc w:val="both"/>
        <w:rPr>
          <w:rFonts w:ascii="Arial" w:eastAsia="Arial" w:hAnsi="Arial" w:cs="Arial"/>
          <w:b/>
        </w:rPr>
      </w:pPr>
      <w:bookmarkStart w:id="0" w:name="_heading=h.gjdgxs" w:colFirst="0" w:colLast="0"/>
      <w:bookmarkEnd w:id="0"/>
    </w:p>
    <w:tbl>
      <w:tblPr>
        <w:tblStyle w:val="Table1"/>
        <w:tblW w:w="924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32"/>
        <w:gridCol w:w="1256"/>
        <w:gridCol w:w="507"/>
        <w:gridCol w:w="1547"/>
        <w:gridCol w:w="700"/>
      </w:tblGrid>
      <w:tr w:rsidR="00A71CE7" w14:paraId="6E3129A3" w14:textId="77777777">
        <w:trPr>
          <w:trHeight w:val="418"/>
          <w:jc w:val="center"/>
        </w:trPr>
        <w:tc>
          <w:tcPr>
            <w:tcW w:w="5232" w:type="dxa"/>
            <w:vMerge w:val="restart"/>
            <w:tcBorders>
              <w:top w:val="single" w:sz="4" w:space="0" w:color="000000"/>
              <w:left w:val="single" w:sz="4" w:space="0" w:color="000000"/>
              <w:right w:val="single" w:sz="4" w:space="0" w:color="000000"/>
            </w:tcBorders>
            <w:shd w:val="clear" w:color="auto" w:fill="auto"/>
          </w:tcPr>
          <w:p w14:paraId="22075A32" w14:textId="77777777" w:rsidR="00A71CE7" w:rsidRDefault="00A71CE7">
            <w:pPr>
              <w:keepNext/>
              <w:spacing w:after="0" w:line="360" w:lineRule="auto"/>
              <w:jc w:val="both"/>
              <w:rPr>
                <w:rFonts w:ascii="Arial" w:eastAsia="Arial" w:hAnsi="Arial" w:cs="Arial"/>
                <w:b/>
                <w:color w:val="000000"/>
              </w:rPr>
            </w:pPr>
          </w:p>
          <w:p w14:paraId="0F1C031D" w14:textId="77777777" w:rsidR="00A71CE7" w:rsidRDefault="00000000">
            <w:pPr>
              <w:keepNext/>
              <w:spacing w:after="0" w:line="360" w:lineRule="auto"/>
              <w:jc w:val="both"/>
              <w:rPr>
                <w:rFonts w:ascii="Arial" w:eastAsia="Arial" w:hAnsi="Arial" w:cs="Arial"/>
                <w:b/>
                <w:color w:val="000000"/>
              </w:rPr>
            </w:pPr>
            <w:r>
              <w:rPr>
                <w:rFonts w:ascii="Arial" w:eastAsia="Arial" w:hAnsi="Arial" w:cs="Arial"/>
                <w:noProof/>
              </w:rPr>
              <w:drawing>
                <wp:inline distT="0" distB="0" distL="0" distR="0" wp14:anchorId="79FF96EC" wp14:editId="5D4DD4D1">
                  <wp:extent cx="2984904" cy="1300091"/>
                  <wp:effectExtent l="0" t="0" r="0" b="0"/>
                  <wp:docPr id="2" name="image1.png" descr="UWTSD new Logo"/>
                  <wp:cNvGraphicFramePr/>
                  <a:graphic xmlns:a="http://schemas.openxmlformats.org/drawingml/2006/main">
                    <a:graphicData uri="http://schemas.openxmlformats.org/drawingml/2006/picture">
                      <pic:pic xmlns:pic="http://schemas.openxmlformats.org/drawingml/2006/picture">
                        <pic:nvPicPr>
                          <pic:cNvPr id="2" name="image1.png" descr="UWTSD new Logo"/>
                          <pic:cNvPicPr/>
                        </pic:nvPicPr>
                        <pic:blipFill>
                          <a:blip r:embed="rId6"/>
                          <a:stretch>
                            <a:fillRect/>
                          </a:stretch>
                        </pic:blipFill>
                        <pic:spPr>
                          <a:xfrm>
                            <a:off x="0" y="0"/>
                            <a:ext cx="2984904" cy="1300091"/>
                          </a:xfrm>
                          <a:prstGeom prst="rect">
                            <a:avLst/>
                          </a:prstGeom>
                        </pic:spPr>
                      </pic:pic>
                    </a:graphicData>
                  </a:graphic>
                </wp:inline>
              </w:drawing>
            </w:r>
          </w:p>
          <w:p w14:paraId="40B025EF" w14:textId="77777777" w:rsidR="00A71CE7" w:rsidRDefault="00000000">
            <w:pPr>
              <w:spacing w:line="360" w:lineRule="auto"/>
              <w:jc w:val="both"/>
              <w:rPr>
                <w:rFonts w:ascii="Arial" w:eastAsia="Arial" w:hAnsi="Arial" w:cs="Arial"/>
                <w:b/>
              </w:rPr>
            </w:pPr>
            <w:r>
              <w:rPr>
                <w:rFonts w:ascii="Arial" w:eastAsia="Arial" w:hAnsi="Arial" w:cs="Arial"/>
                <w:b/>
              </w:rPr>
              <w:t>Component One:</w:t>
            </w:r>
          </w:p>
          <w:p w14:paraId="40AC16B8" w14:textId="77777777" w:rsidR="00A71CE7" w:rsidRDefault="00000000">
            <w:pPr>
              <w:widowControl w:val="0"/>
              <w:spacing w:after="0" w:line="360" w:lineRule="auto"/>
              <w:jc w:val="both"/>
              <w:rPr>
                <w:rFonts w:ascii="Arial" w:eastAsia="Arial" w:hAnsi="Arial" w:cs="Arial"/>
                <w:b/>
                <w:i/>
                <w:color w:val="000000"/>
              </w:rPr>
            </w:pPr>
            <w:r>
              <w:rPr>
                <w:rFonts w:ascii="Arial" w:eastAsia="Arial" w:hAnsi="Arial" w:cs="Arial"/>
                <w:b/>
                <w:i/>
                <w:color w:val="000000"/>
                <w:highlight w:val="white"/>
              </w:rPr>
              <w:t xml:space="preserve">What are the key skills required to work </w:t>
            </w:r>
            <w:r>
              <w:rPr>
                <w:rFonts w:ascii="Arial" w:eastAsia="Arial" w:hAnsi="Arial" w:cs="Arial"/>
                <w:b/>
                <w:i/>
                <w:highlight w:val="white"/>
              </w:rPr>
              <w:t>at</w:t>
            </w:r>
            <w:r>
              <w:rPr>
                <w:rFonts w:ascii="Arial" w:eastAsia="Arial" w:hAnsi="Arial" w:cs="Arial"/>
                <w:b/>
                <w:i/>
                <w:color w:val="000000"/>
                <w:highlight w:val="white"/>
              </w:rPr>
              <w:t xml:space="preserve"> the </w:t>
            </w:r>
            <w:r>
              <w:rPr>
                <w:rFonts w:ascii="Arial" w:eastAsia="Arial" w:hAnsi="Arial" w:cs="Arial"/>
                <w:b/>
                <w:i/>
                <w:highlight w:val="white"/>
              </w:rPr>
              <w:t>hotel's</w:t>
            </w:r>
            <w:r>
              <w:rPr>
                <w:rFonts w:ascii="Arial" w:eastAsia="Arial" w:hAnsi="Arial" w:cs="Arial"/>
                <w:b/>
                <w:i/>
                <w:color w:val="000000"/>
                <w:highlight w:val="white"/>
              </w:rPr>
              <w:t xml:space="preserve"> front desk? </w:t>
            </w:r>
            <w:r>
              <w:rPr>
                <w:rFonts w:ascii="Arial" w:eastAsia="Arial" w:hAnsi="Arial" w:cs="Arial"/>
                <w:b/>
                <w:i/>
                <w:color w:val="000000"/>
              </w:rPr>
              <w:t>750 words (+/- 10%)</w:t>
            </w:r>
          </w:p>
          <w:p w14:paraId="24F062F8" w14:textId="77777777" w:rsidR="00A71CE7" w:rsidRDefault="00000000">
            <w:pPr>
              <w:spacing w:line="360" w:lineRule="auto"/>
              <w:jc w:val="both"/>
              <w:rPr>
                <w:rFonts w:ascii="Arial" w:eastAsia="Arial" w:hAnsi="Arial" w:cs="Arial"/>
                <w:b/>
                <w:color w:val="000000"/>
              </w:rPr>
            </w:pPr>
            <w:r>
              <w:rPr>
                <w:rFonts w:ascii="Arial" w:eastAsia="Arial" w:hAnsi="Arial" w:cs="Arial"/>
                <w:b/>
                <w:color w:val="000000"/>
              </w:rPr>
              <w:t>Contribution to Overall Module Assessment: 25%</w:t>
            </w:r>
          </w:p>
        </w:tc>
        <w:tc>
          <w:tcPr>
            <w:tcW w:w="1256" w:type="dxa"/>
            <w:tcBorders>
              <w:top w:val="single" w:sz="4" w:space="0" w:color="000000"/>
              <w:left w:val="single" w:sz="4" w:space="0" w:color="000000"/>
              <w:bottom w:val="nil"/>
              <w:right w:val="nil"/>
            </w:tcBorders>
            <w:shd w:val="clear" w:color="auto" w:fill="auto"/>
            <w:vAlign w:val="center"/>
          </w:tcPr>
          <w:p w14:paraId="35117A91" w14:textId="77777777" w:rsidR="00A71CE7" w:rsidRDefault="00000000">
            <w:pPr>
              <w:keepNext/>
              <w:spacing w:before="120" w:after="0" w:line="360" w:lineRule="auto"/>
              <w:jc w:val="both"/>
              <w:rPr>
                <w:rFonts w:ascii="Arial" w:eastAsia="Arial" w:hAnsi="Arial" w:cs="Arial"/>
                <w:b/>
                <w:color w:val="000000"/>
              </w:rPr>
            </w:pPr>
            <w:r>
              <w:rPr>
                <w:rFonts w:ascii="Arial" w:eastAsia="Arial" w:hAnsi="Arial" w:cs="Arial"/>
                <w:b/>
                <w:color w:val="000000"/>
              </w:rPr>
              <w:t>Student No:</w:t>
            </w:r>
          </w:p>
        </w:tc>
        <w:tc>
          <w:tcPr>
            <w:tcW w:w="2054" w:type="dxa"/>
            <w:gridSpan w:val="2"/>
            <w:tcBorders>
              <w:top w:val="single" w:sz="4" w:space="0" w:color="000000"/>
              <w:left w:val="nil"/>
              <w:bottom w:val="dashed" w:sz="4" w:space="0" w:color="000000"/>
              <w:right w:val="nil"/>
            </w:tcBorders>
            <w:shd w:val="clear" w:color="auto" w:fill="auto"/>
            <w:vAlign w:val="center"/>
          </w:tcPr>
          <w:p w14:paraId="482FA48A" w14:textId="77777777" w:rsidR="00A71CE7" w:rsidRDefault="00457669">
            <w:pPr>
              <w:keepNext/>
              <w:spacing w:after="0" w:line="360" w:lineRule="auto"/>
              <w:jc w:val="both"/>
              <w:rPr>
                <w:rFonts w:ascii="Arial" w:eastAsia="Arial" w:hAnsi="Arial" w:cs="Arial"/>
                <w:b/>
                <w:color w:val="000000"/>
              </w:rPr>
            </w:pPr>
            <w:r>
              <w:rPr>
                <w:rFonts w:ascii="Arial" w:eastAsia="Arial" w:hAnsi="Arial" w:cs="Arial"/>
                <w:b/>
                <w:color w:val="000000"/>
              </w:rPr>
              <w:t>2120011</w:t>
            </w:r>
          </w:p>
          <w:p w14:paraId="7A97E889" w14:textId="2806BC90" w:rsidR="00457669" w:rsidRDefault="00457669">
            <w:pPr>
              <w:keepNext/>
              <w:spacing w:after="0" w:line="360" w:lineRule="auto"/>
              <w:jc w:val="both"/>
              <w:rPr>
                <w:rFonts w:ascii="Arial" w:eastAsia="Arial" w:hAnsi="Arial" w:cs="Arial"/>
                <w:b/>
                <w:color w:val="000000"/>
              </w:rPr>
            </w:pPr>
            <w:r>
              <w:rPr>
                <w:rFonts w:ascii="Arial" w:eastAsia="Arial" w:hAnsi="Arial" w:cs="Arial"/>
                <w:b/>
                <w:color w:val="000000"/>
              </w:rPr>
              <w:t>Gina Stefanuta</w:t>
            </w:r>
          </w:p>
        </w:tc>
        <w:tc>
          <w:tcPr>
            <w:tcW w:w="700" w:type="dxa"/>
            <w:tcBorders>
              <w:top w:val="single" w:sz="4" w:space="0" w:color="000000"/>
              <w:left w:val="nil"/>
              <w:bottom w:val="nil"/>
              <w:right w:val="single" w:sz="4" w:space="0" w:color="000000"/>
            </w:tcBorders>
            <w:shd w:val="clear" w:color="auto" w:fill="auto"/>
            <w:vAlign w:val="center"/>
          </w:tcPr>
          <w:p w14:paraId="30C0C422" w14:textId="77777777" w:rsidR="00A71CE7" w:rsidRDefault="00A71CE7">
            <w:pPr>
              <w:keepNext/>
              <w:spacing w:after="0" w:line="360" w:lineRule="auto"/>
              <w:jc w:val="both"/>
              <w:rPr>
                <w:rFonts w:ascii="Arial" w:eastAsia="Arial" w:hAnsi="Arial" w:cs="Arial"/>
                <w:b/>
                <w:color w:val="000000"/>
              </w:rPr>
            </w:pPr>
          </w:p>
        </w:tc>
      </w:tr>
      <w:tr w:rsidR="00A71CE7" w14:paraId="62236A56" w14:textId="77777777">
        <w:trPr>
          <w:trHeight w:val="468"/>
          <w:jc w:val="center"/>
        </w:trPr>
        <w:tc>
          <w:tcPr>
            <w:tcW w:w="5232" w:type="dxa"/>
            <w:vMerge/>
            <w:tcBorders>
              <w:top w:val="single" w:sz="4" w:space="0" w:color="000000"/>
              <w:left w:val="single" w:sz="4" w:space="0" w:color="000000"/>
              <w:right w:val="single" w:sz="4" w:space="0" w:color="000000"/>
            </w:tcBorders>
            <w:shd w:val="clear" w:color="auto" w:fill="auto"/>
          </w:tcPr>
          <w:p w14:paraId="6F173185" w14:textId="77777777" w:rsidR="00A71CE7" w:rsidRDefault="00A71CE7">
            <w:pPr>
              <w:widowControl w:val="0"/>
              <w:pBdr>
                <w:top w:val="nil"/>
                <w:left w:val="nil"/>
                <w:bottom w:val="nil"/>
                <w:right w:val="nil"/>
                <w:between w:val="nil"/>
              </w:pBdr>
              <w:spacing w:after="0" w:line="360" w:lineRule="auto"/>
              <w:jc w:val="both"/>
              <w:rPr>
                <w:rFonts w:ascii="Arial" w:eastAsia="Arial" w:hAnsi="Arial" w:cs="Arial"/>
                <w:b/>
                <w:color w:val="000000"/>
              </w:rPr>
            </w:pPr>
          </w:p>
        </w:tc>
        <w:tc>
          <w:tcPr>
            <w:tcW w:w="1256" w:type="dxa"/>
            <w:tcBorders>
              <w:top w:val="nil"/>
              <w:left w:val="single" w:sz="4" w:space="0" w:color="000000"/>
              <w:bottom w:val="nil"/>
              <w:right w:val="nil"/>
            </w:tcBorders>
            <w:shd w:val="clear" w:color="auto" w:fill="auto"/>
            <w:vAlign w:val="center"/>
          </w:tcPr>
          <w:p w14:paraId="67D3BD51" w14:textId="77777777" w:rsidR="00A71CE7" w:rsidRDefault="00A71CE7">
            <w:pPr>
              <w:keepNext/>
              <w:spacing w:after="0" w:line="360" w:lineRule="auto"/>
              <w:jc w:val="both"/>
              <w:rPr>
                <w:rFonts w:ascii="Arial" w:eastAsia="Arial" w:hAnsi="Arial" w:cs="Arial"/>
                <w:color w:val="000000"/>
              </w:rPr>
            </w:pPr>
          </w:p>
          <w:p w14:paraId="4112ABF6" w14:textId="77777777" w:rsidR="00A71CE7" w:rsidRDefault="00000000">
            <w:pPr>
              <w:keepNext/>
              <w:spacing w:after="0" w:line="360" w:lineRule="auto"/>
              <w:jc w:val="both"/>
              <w:rPr>
                <w:rFonts w:ascii="Arial" w:eastAsia="Arial" w:hAnsi="Arial" w:cs="Arial"/>
                <w:color w:val="000000"/>
              </w:rPr>
            </w:pPr>
            <w:r>
              <w:rPr>
                <w:rFonts w:ascii="Arial" w:eastAsia="Arial" w:hAnsi="Arial" w:cs="Arial"/>
                <w:color w:val="000000"/>
              </w:rPr>
              <w:t>Module Title:</w:t>
            </w:r>
          </w:p>
        </w:tc>
        <w:tc>
          <w:tcPr>
            <w:tcW w:w="2054" w:type="dxa"/>
            <w:gridSpan w:val="2"/>
            <w:tcBorders>
              <w:top w:val="dashed" w:sz="4" w:space="0" w:color="000000"/>
              <w:left w:val="nil"/>
              <w:bottom w:val="dashed" w:sz="4" w:space="0" w:color="000000"/>
              <w:right w:val="nil"/>
            </w:tcBorders>
            <w:shd w:val="clear" w:color="auto" w:fill="auto"/>
            <w:vAlign w:val="center"/>
          </w:tcPr>
          <w:p w14:paraId="045BC68D" w14:textId="1FC84D08" w:rsidR="00A71CE7" w:rsidRDefault="00457669">
            <w:pPr>
              <w:keepNext/>
              <w:spacing w:after="0" w:line="360" w:lineRule="auto"/>
              <w:jc w:val="both"/>
              <w:rPr>
                <w:rFonts w:ascii="Arial" w:eastAsia="Arial" w:hAnsi="Arial" w:cs="Arial"/>
                <w:b/>
                <w:color w:val="000000"/>
              </w:rPr>
            </w:pPr>
            <w:r>
              <w:rPr>
                <w:rFonts w:ascii="Arial" w:eastAsia="Arial" w:hAnsi="Arial" w:cs="Arial"/>
                <w:b/>
                <w:color w:val="000000"/>
              </w:rPr>
              <w:t>Hotel Administration&amp; Front Office Operations</w:t>
            </w:r>
          </w:p>
        </w:tc>
        <w:tc>
          <w:tcPr>
            <w:tcW w:w="700" w:type="dxa"/>
            <w:tcBorders>
              <w:top w:val="nil"/>
              <w:left w:val="nil"/>
              <w:bottom w:val="nil"/>
              <w:right w:val="single" w:sz="4" w:space="0" w:color="000000"/>
            </w:tcBorders>
            <w:shd w:val="clear" w:color="auto" w:fill="auto"/>
            <w:vAlign w:val="center"/>
          </w:tcPr>
          <w:p w14:paraId="4FDCBBF4" w14:textId="77777777" w:rsidR="00A71CE7" w:rsidRDefault="00A71CE7">
            <w:pPr>
              <w:keepNext/>
              <w:spacing w:after="0" w:line="360" w:lineRule="auto"/>
              <w:jc w:val="both"/>
              <w:rPr>
                <w:rFonts w:ascii="Arial" w:eastAsia="Arial" w:hAnsi="Arial" w:cs="Arial"/>
                <w:b/>
                <w:color w:val="000000"/>
              </w:rPr>
            </w:pPr>
          </w:p>
        </w:tc>
      </w:tr>
      <w:tr w:rsidR="00A71CE7" w14:paraId="5C46EDD3" w14:textId="77777777">
        <w:trPr>
          <w:trHeight w:val="468"/>
          <w:jc w:val="center"/>
        </w:trPr>
        <w:tc>
          <w:tcPr>
            <w:tcW w:w="5232" w:type="dxa"/>
            <w:vMerge/>
            <w:tcBorders>
              <w:top w:val="single" w:sz="4" w:space="0" w:color="000000"/>
              <w:left w:val="single" w:sz="4" w:space="0" w:color="000000"/>
              <w:right w:val="single" w:sz="4" w:space="0" w:color="000000"/>
            </w:tcBorders>
            <w:shd w:val="clear" w:color="auto" w:fill="auto"/>
          </w:tcPr>
          <w:p w14:paraId="03B35843" w14:textId="77777777" w:rsidR="00A71CE7" w:rsidRDefault="00A71CE7">
            <w:pPr>
              <w:widowControl w:val="0"/>
              <w:pBdr>
                <w:top w:val="nil"/>
                <w:left w:val="nil"/>
                <w:bottom w:val="nil"/>
                <w:right w:val="nil"/>
                <w:between w:val="nil"/>
              </w:pBdr>
              <w:spacing w:after="0" w:line="360" w:lineRule="auto"/>
              <w:jc w:val="both"/>
              <w:rPr>
                <w:rFonts w:ascii="Arial" w:eastAsia="Arial" w:hAnsi="Arial" w:cs="Arial"/>
                <w:b/>
                <w:color w:val="000000"/>
              </w:rPr>
            </w:pPr>
          </w:p>
        </w:tc>
        <w:tc>
          <w:tcPr>
            <w:tcW w:w="1256" w:type="dxa"/>
            <w:tcBorders>
              <w:top w:val="nil"/>
              <w:left w:val="single" w:sz="4" w:space="0" w:color="000000"/>
              <w:bottom w:val="nil"/>
              <w:right w:val="nil"/>
            </w:tcBorders>
            <w:shd w:val="clear" w:color="auto" w:fill="auto"/>
            <w:vAlign w:val="center"/>
          </w:tcPr>
          <w:p w14:paraId="124DAEDA" w14:textId="77777777" w:rsidR="00A71CE7" w:rsidRDefault="00000000">
            <w:pPr>
              <w:keepNext/>
              <w:spacing w:after="0" w:line="360" w:lineRule="auto"/>
              <w:jc w:val="both"/>
              <w:rPr>
                <w:rFonts w:ascii="Arial" w:eastAsia="Arial" w:hAnsi="Arial" w:cs="Arial"/>
                <w:color w:val="000000"/>
              </w:rPr>
            </w:pPr>
            <w:r>
              <w:rPr>
                <w:rFonts w:ascii="Arial" w:eastAsia="Arial" w:hAnsi="Arial" w:cs="Arial"/>
                <w:color w:val="000000"/>
              </w:rPr>
              <w:t>Module Code:</w:t>
            </w:r>
          </w:p>
        </w:tc>
        <w:tc>
          <w:tcPr>
            <w:tcW w:w="2054" w:type="dxa"/>
            <w:gridSpan w:val="2"/>
            <w:tcBorders>
              <w:top w:val="dashed" w:sz="4" w:space="0" w:color="000000"/>
              <w:left w:val="nil"/>
              <w:bottom w:val="dashed" w:sz="4" w:space="0" w:color="000000"/>
              <w:right w:val="nil"/>
            </w:tcBorders>
            <w:shd w:val="clear" w:color="auto" w:fill="auto"/>
            <w:vAlign w:val="center"/>
          </w:tcPr>
          <w:p w14:paraId="493990A0" w14:textId="240812C2" w:rsidR="00A71CE7" w:rsidRDefault="00457669">
            <w:pPr>
              <w:keepNext/>
              <w:spacing w:after="0" w:line="360" w:lineRule="auto"/>
              <w:jc w:val="both"/>
              <w:rPr>
                <w:rFonts w:ascii="Arial" w:eastAsia="Arial" w:hAnsi="Arial" w:cs="Arial"/>
                <w:b/>
                <w:color w:val="000000"/>
              </w:rPr>
            </w:pPr>
            <w:r>
              <w:rPr>
                <w:rFonts w:ascii="Arial" w:eastAsia="Arial" w:hAnsi="Arial" w:cs="Arial"/>
                <w:b/>
                <w:color w:val="000000"/>
              </w:rPr>
              <w:t>BMIH4004</w:t>
            </w:r>
          </w:p>
        </w:tc>
        <w:tc>
          <w:tcPr>
            <w:tcW w:w="700" w:type="dxa"/>
            <w:tcBorders>
              <w:top w:val="nil"/>
              <w:left w:val="nil"/>
              <w:bottom w:val="nil"/>
              <w:right w:val="single" w:sz="4" w:space="0" w:color="000000"/>
            </w:tcBorders>
            <w:shd w:val="clear" w:color="auto" w:fill="auto"/>
            <w:vAlign w:val="center"/>
          </w:tcPr>
          <w:p w14:paraId="406E2324" w14:textId="77777777" w:rsidR="00A71CE7" w:rsidRDefault="00A71CE7">
            <w:pPr>
              <w:keepNext/>
              <w:spacing w:after="0" w:line="360" w:lineRule="auto"/>
              <w:jc w:val="both"/>
              <w:rPr>
                <w:rFonts w:ascii="Arial" w:eastAsia="Arial" w:hAnsi="Arial" w:cs="Arial"/>
                <w:b/>
                <w:color w:val="000000"/>
              </w:rPr>
            </w:pPr>
          </w:p>
        </w:tc>
      </w:tr>
      <w:tr w:rsidR="00A71CE7" w14:paraId="2D3BF9AB" w14:textId="77777777">
        <w:trPr>
          <w:trHeight w:val="468"/>
          <w:jc w:val="center"/>
        </w:trPr>
        <w:tc>
          <w:tcPr>
            <w:tcW w:w="5232" w:type="dxa"/>
            <w:vMerge/>
            <w:tcBorders>
              <w:top w:val="single" w:sz="4" w:space="0" w:color="000000"/>
              <w:left w:val="single" w:sz="4" w:space="0" w:color="000000"/>
              <w:right w:val="single" w:sz="4" w:space="0" w:color="000000"/>
            </w:tcBorders>
            <w:shd w:val="clear" w:color="auto" w:fill="auto"/>
          </w:tcPr>
          <w:p w14:paraId="281E9803" w14:textId="77777777" w:rsidR="00A71CE7" w:rsidRDefault="00A71CE7">
            <w:pPr>
              <w:widowControl w:val="0"/>
              <w:pBdr>
                <w:top w:val="nil"/>
                <w:left w:val="nil"/>
                <w:bottom w:val="nil"/>
                <w:right w:val="nil"/>
                <w:between w:val="nil"/>
              </w:pBdr>
              <w:spacing w:after="0" w:line="360" w:lineRule="auto"/>
              <w:jc w:val="both"/>
              <w:rPr>
                <w:rFonts w:ascii="Arial" w:eastAsia="Arial" w:hAnsi="Arial" w:cs="Arial"/>
                <w:b/>
                <w:color w:val="000000"/>
              </w:rPr>
            </w:pPr>
          </w:p>
        </w:tc>
        <w:tc>
          <w:tcPr>
            <w:tcW w:w="1256" w:type="dxa"/>
            <w:tcBorders>
              <w:top w:val="nil"/>
              <w:left w:val="single" w:sz="4" w:space="0" w:color="000000"/>
              <w:bottom w:val="nil"/>
              <w:right w:val="nil"/>
            </w:tcBorders>
            <w:shd w:val="clear" w:color="auto" w:fill="auto"/>
            <w:vAlign w:val="center"/>
          </w:tcPr>
          <w:p w14:paraId="38BA7532" w14:textId="77777777" w:rsidR="00A71CE7" w:rsidRDefault="00000000">
            <w:pPr>
              <w:keepNext/>
              <w:spacing w:after="0" w:line="360" w:lineRule="auto"/>
              <w:jc w:val="both"/>
              <w:rPr>
                <w:rFonts w:ascii="Arial" w:eastAsia="Arial" w:hAnsi="Arial" w:cs="Arial"/>
                <w:color w:val="000000"/>
              </w:rPr>
            </w:pPr>
            <w:r>
              <w:rPr>
                <w:rFonts w:ascii="Arial" w:eastAsia="Arial" w:hAnsi="Arial" w:cs="Arial"/>
                <w:color w:val="000000"/>
              </w:rPr>
              <w:t>Lecturer:</w:t>
            </w:r>
          </w:p>
        </w:tc>
        <w:tc>
          <w:tcPr>
            <w:tcW w:w="2054" w:type="dxa"/>
            <w:gridSpan w:val="2"/>
            <w:tcBorders>
              <w:top w:val="dashed" w:sz="4" w:space="0" w:color="000000"/>
              <w:left w:val="nil"/>
              <w:bottom w:val="dashed" w:sz="4" w:space="0" w:color="000000"/>
              <w:right w:val="nil"/>
            </w:tcBorders>
            <w:shd w:val="clear" w:color="auto" w:fill="auto"/>
            <w:vAlign w:val="center"/>
          </w:tcPr>
          <w:p w14:paraId="642ECB4A" w14:textId="61D2AE2F" w:rsidR="00A71CE7" w:rsidRDefault="00457669">
            <w:pPr>
              <w:keepNext/>
              <w:spacing w:after="0" w:line="360" w:lineRule="auto"/>
              <w:jc w:val="both"/>
              <w:rPr>
                <w:rFonts w:ascii="Arial" w:eastAsia="Arial" w:hAnsi="Arial" w:cs="Arial"/>
                <w:b/>
                <w:color w:val="000000"/>
              </w:rPr>
            </w:pPr>
            <w:r>
              <w:rPr>
                <w:rFonts w:ascii="Arial" w:eastAsia="Arial" w:hAnsi="Arial" w:cs="Arial"/>
                <w:b/>
                <w:color w:val="000000"/>
              </w:rPr>
              <w:t>Kathryn Roberts</w:t>
            </w:r>
          </w:p>
        </w:tc>
        <w:tc>
          <w:tcPr>
            <w:tcW w:w="700" w:type="dxa"/>
            <w:tcBorders>
              <w:top w:val="nil"/>
              <w:left w:val="nil"/>
              <w:bottom w:val="nil"/>
              <w:right w:val="single" w:sz="4" w:space="0" w:color="000000"/>
            </w:tcBorders>
            <w:shd w:val="clear" w:color="auto" w:fill="auto"/>
            <w:vAlign w:val="center"/>
          </w:tcPr>
          <w:p w14:paraId="7239C4B3" w14:textId="77777777" w:rsidR="00A71CE7" w:rsidRDefault="00A71CE7">
            <w:pPr>
              <w:keepNext/>
              <w:spacing w:after="0" w:line="360" w:lineRule="auto"/>
              <w:jc w:val="both"/>
              <w:rPr>
                <w:rFonts w:ascii="Arial" w:eastAsia="Arial" w:hAnsi="Arial" w:cs="Arial"/>
                <w:b/>
                <w:color w:val="000000"/>
              </w:rPr>
            </w:pPr>
          </w:p>
        </w:tc>
      </w:tr>
      <w:tr w:rsidR="00A71CE7" w14:paraId="71D92F14" w14:textId="77777777">
        <w:trPr>
          <w:trHeight w:val="20"/>
          <w:jc w:val="center"/>
        </w:trPr>
        <w:tc>
          <w:tcPr>
            <w:tcW w:w="5232" w:type="dxa"/>
            <w:vMerge/>
            <w:tcBorders>
              <w:top w:val="single" w:sz="4" w:space="0" w:color="000000"/>
              <w:left w:val="single" w:sz="4" w:space="0" w:color="000000"/>
              <w:right w:val="single" w:sz="4" w:space="0" w:color="000000"/>
            </w:tcBorders>
            <w:shd w:val="clear" w:color="auto" w:fill="auto"/>
          </w:tcPr>
          <w:p w14:paraId="70E5EBA9" w14:textId="77777777" w:rsidR="00A71CE7" w:rsidRDefault="00A71CE7">
            <w:pPr>
              <w:widowControl w:val="0"/>
              <w:pBdr>
                <w:top w:val="nil"/>
                <w:left w:val="nil"/>
                <w:bottom w:val="nil"/>
                <w:right w:val="nil"/>
                <w:between w:val="nil"/>
              </w:pBdr>
              <w:spacing w:after="0" w:line="360" w:lineRule="auto"/>
              <w:jc w:val="both"/>
              <w:rPr>
                <w:rFonts w:ascii="Arial" w:eastAsia="Arial" w:hAnsi="Arial" w:cs="Arial"/>
                <w:b/>
                <w:color w:val="000000"/>
              </w:rPr>
            </w:pPr>
          </w:p>
        </w:tc>
        <w:tc>
          <w:tcPr>
            <w:tcW w:w="1763" w:type="dxa"/>
            <w:gridSpan w:val="2"/>
            <w:tcBorders>
              <w:top w:val="nil"/>
              <w:left w:val="single" w:sz="4" w:space="0" w:color="000000"/>
              <w:bottom w:val="single" w:sz="4" w:space="0" w:color="000000"/>
              <w:right w:val="nil"/>
            </w:tcBorders>
            <w:shd w:val="clear" w:color="auto" w:fill="auto"/>
            <w:vAlign w:val="center"/>
          </w:tcPr>
          <w:p w14:paraId="3F8EAABB" w14:textId="77777777" w:rsidR="00A71CE7" w:rsidRDefault="00A71CE7">
            <w:pPr>
              <w:keepNext/>
              <w:spacing w:after="0" w:line="360" w:lineRule="auto"/>
              <w:jc w:val="both"/>
              <w:rPr>
                <w:rFonts w:ascii="Arial" w:eastAsia="Arial" w:hAnsi="Arial" w:cs="Arial"/>
                <w:color w:val="000000"/>
              </w:rPr>
            </w:pPr>
          </w:p>
        </w:tc>
        <w:tc>
          <w:tcPr>
            <w:tcW w:w="1547" w:type="dxa"/>
            <w:tcBorders>
              <w:top w:val="dashed" w:sz="4" w:space="0" w:color="000000"/>
              <w:left w:val="nil"/>
              <w:bottom w:val="single" w:sz="4" w:space="0" w:color="000000"/>
              <w:right w:val="nil"/>
            </w:tcBorders>
            <w:shd w:val="clear" w:color="auto" w:fill="auto"/>
            <w:vAlign w:val="center"/>
          </w:tcPr>
          <w:p w14:paraId="5F3896FB" w14:textId="77777777" w:rsidR="00A71CE7" w:rsidRDefault="00A71CE7">
            <w:pPr>
              <w:keepNext/>
              <w:spacing w:after="0" w:line="360" w:lineRule="auto"/>
              <w:jc w:val="both"/>
              <w:rPr>
                <w:rFonts w:ascii="Arial" w:eastAsia="Arial" w:hAnsi="Arial" w:cs="Arial"/>
                <w:b/>
                <w:color w:val="000000"/>
              </w:rPr>
            </w:pPr>
          </w:p>
        </w:tc>
        <w:tc>
          <w:tcPr>
            <w:tcW w:w="700" w:type="dxa"/>
            <w:tcBorders>
              <w:top w:val="nil"/>
              <w:left w:val="nil"/>
              <w:bottom w:val="single" w:sz="4" w:space="0" w:color="000000"/>
              <w:right w:val="single" w:sz="4" w:space="0" w:color="000000"/>
            </w:tcBorders>
            <w:shd w:val="clear" w:color="auto" w:fill="auto"/>
            <w:vAlign w:val="center"/>
          </w:tcPr>
          <w:p w14:paraId="19050D3A" w14:textId="77777777" w:rsidR="00A71CE7" w:rsidRDefault="00A71CE7">
            <w:pPr>
              <w:keepNext/>
              <w:spacing w:after="0" w:line="360" w:lineRule="auto"/>
              <w:jc w:val="both"/>
              <w:rPr>
                <w:rFonts w:ascii="Arial" w:eastAsia="Arial" w:hAnsi="Arial" w:cs="Arial"/>
                <w:b/>
                <w:color w:val="000000"/>
              </w:rPr>
            </w:pPr>
          </w:p>
        </w:tc>
      </w:tr>
      <w:tr w:rsidR="00A71CE7" w14:paraId="1369ED6F" w14:textId="77777777">
        <w:trPr>
          <w:trHeight w:val="470"/>
          <w:jc w:val="center"/>
        </w:trPr>
        <w:tc>
          <w:tcPr>
            <w:tcW w:w="9242"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33EFF745" w14:textId="77777777" w:rsidR="00A71CE7" w:rsidRDefault="00000000">
            <w:pPr>
              <w:spacing w:after="0" w:line="360" w:lineRule="auto"/>
              <w:jc w:val="both"/>
              <w:rPr>
                <w:rFonts w:ascii="Arial" w:eastAsia="Arial" w:hAnsi="Arial" w:cs="Arial"/>
                <w:b/>
              </w:rPr>
            </w:pPr>
            <w:r>
              <w:rPr>
                <w:rFonts w:ascii="Arial" w:eastAsia="Arial" w:hAnsi="Arial" w:cs="Arial"/>
                <w:b/>
              </w:rPr>
              <w:t>Introduction</w:t>
            </w:r>
          </w:p>
          <w:p w14:paraId="17EDE637" w14:textId="3D3E1306" w:rsidR="00A71CE7" w:rsidRDefault="00000000">
            <w:pPr>
              <w:spacing w:after="0" w:line="360" w:lineRule="auto"/>
              <w:jc w:val="both"/>
              <w:rPr>
                <w:rFonts w:ascii="Arial" w:eastAsia="Arial" w:hAnsi="Arial" w:cs="Arial"/>
              </w:rPr>
            </w:pPr>
            <w:r>
              <w:rPr>
                <w:rFonts w:ascii="Arial" w:eastAsia="Arial" w:hAnsi="Arial" w:cs="Arial"/>
              </w:rPr>
              <w:t xml:space="preserve">The </w:t>
            </w:r>
            <w:r w:rsidR="00457669">
              <w:rPr>
                <w:rFonts w:ascii="Arial" w:eastAsia="Arial" w:hAnsi="Arial" w:cs="Arial"/>
              </w:rPr>
              <w:t>representatives</w:t>
            </w:r>
            <w:r>
              <w:rPr>
                <w:rFonts w:ascii="Arial" w:eastAsia="Arial" w:hAnsi="Arial" w:cs="Arial"/>
              </w:rPr>
              <w:t xml:space="preserve"> of the hotel front desk are varied relying on the </w:t>
            </w:r>
            <w:r w:rsidR="00457669">
              <w:rPr>
                <w:rFonts w:ascii="Arial" w:eastAsia="Arial" w:hAnsi="Arial" w:cs="Arial"/>
              </w:rPr>
              <w:t>organization</w:t>
            </w:r>
            <w:r>
              <w:rPr>
                <w:rFonts w:ascii="Arial" w:eastAsia="Arial" w:hAnsi="Arial" w:cs="Arial"/>
              </w:rPr>
              <w:t xml:space="preserve">. front desk individuals are responsible for welcoming and greeting the entire clients and customers, </w:t>
            </w:r>
            <w:r w:rsidR="00457669">
              <w:rPr>
                <w:rFonts w:ascii="Arial" w:eastAsia="Arial" w:hAnsi="Arial" w:cs="Arial"/>
              </w:rPr>
              <w:t>delivering,</w:t>
            </w:r>
            <w:r>
              <w:rPr>
                <w:rFonts w:ascii="Arial" w:eastAsia="Arial" w:hAnsi="Arial" w:cs="Arial"/>
              </w:rPr>
              <w:t xml:space="preserve"> and receiving outgoing and incoming packages and mail as well as answering </w:t>
            </w:r>
            <w:r w:rsidR="00457669">
              <w:rPr>
                <w:rFonts w:ascii="Arial" w:eastAsia="Arial" w:hAnsi="Arial" w:cs="Arial"/>
              </w:rPr>
              <w:t>all</w:t>
            </w:r>
            <w:r>
              <w:rPr>
                <w:rFonts w:ascii="Arial" w:eastAsia="Arial" w:hAnsi="Arial" w:cs="Arial"/>
              </w:rPr>
              <w:t xml:space="preserve"> the service calls and directing as required (</w:t>
            </w:r>
            <w:r w:rsidR="00457669">
              <w:rPr>
                <w:rFonts w:ascii="Arial" w:eastAsia="Arial" w:hAnsi="Arial" w:cs="Arial"/>
              </w:rPr>
              <w:t>Latifah</w:t>
            </w:r>
            <w:r>
              <w:rPr>
                <w:rFonts w:ascii="Arial" w:eastAsia="Arial" w:hAnsi="Arial" w:cs="Arial"/>
              </w:rPr>
              <w:t xml:space="preserve">, 2022). Several skills are required to better perform front desk tasks, which will also contribute to attracting more clients and customers towards the company, who are the main source of the entire profitability and revenue of the company.     </w:t>
            </w:r>
          </w:p>
          <w:p w14:paraId="1CA57EC9" w14:textId="77777777" w:rsidR="00A71CE7" w:rsidRDefault="00000000">
            <w:pPr>
              <w:spacing w:after="0" w:line="360" w:lineRule="auto"/>
              <w:jc w:val="both"/>
              <w:rPr>
                <w:rFonts w:ascii="Arial" w:eastAsia="Arial" w:hAnsi="Arial" w:cs="Arial"/>
                <w:b/>
              </w:rPr>
            </w:pPr>
            <w:r>
              <w:rPr>
                <w:rFonts w:ascii="Arial" w:eastAsia="Arial" w:hAnsi="Arial" w:cs="Arial"/>
                <w:b/>
              </w:rPr>
              <w:t>What are the key skills required to work at the hotel's front desk?</w:t>
            </w:r>
          </w:p>
          <w:p w14:paraId="13FD9E58" w14:textId="6DFE2F80" w:rsidR="00A71CE7" w:rsidRDefault="00000000">
            <w:pPr>
              <w:spacing w:after="0" w:line="360" w:lineRule="auto"/>
              <w:jc w:val="both"/>
              <w:rPr>
                <w:rFonts w:ascii="Arial" w:eastAsia="Arial" w:hAnsi="Arial" w:cs="Arial"/>
              </w:rPr>
            </w:pPr>
            <w:r>
              <w:rPr>
                <w:rFonts w:ascii="Arial" w:eastAsia="Arial" w:hAnsi="Arial" w:cs="Arial"/>
              </w:rPr>
              <w:t xml:space="preserve">The individual at the front desk of the hotel is liable for checking the clients and customers in and out of the hotel and performing as a hotel administrator for example, managing bookings (Ingram </w:t>
            </w:r>
            <w:r>
              <w:rPr>
                <w:rFonts w:ascii="Arial" w:eastAsia="Arial" w:hAnsi="Arial" w:cs="Arial"/>
                <w:i/>
              </w:rPr>
              <w:t>et al</w:t>
            </w:r>
            <w:r>
              <w:rPr>
                <w:rFonts w:ascii="Arial" w:eastAsia="Arial" w:hAnsi="Arial" w:cs="Arial"/>
              </w:rPr>
              <w:t xml:space="preserve">., 2023). There are several skills that I will be required to work within the Premier Inn front desk such as better communication skills, being highly </w:t>
            </w:r>
            <w:r w:rsidR="00457669">
              <w:rPr>
                <w:rFonts w:ascii="Arial" w:eastAsia="Arial" w:hAnsi="Arial" w:cs="Arial"/>
              </w:rPr>
              <w:t>organized</w:t>
            </w:r>
            <w:r>
              <w:rPr>
                <w:rFonts w:ascii="Arial" w:eastAsia="Arial" w:hAnsi="Arial" w:cs="Arial"/>
              </w:rPr>
              <w:t xml:space="preserve"> and detailed oriented, </w:t>
            </w:r>
            <w:r w:rsidR="00457669">
              <w:rPr>
                <w:rFonts w:ascii="Arial" w:eastAsia="Arial" w:hAnsi="Arial" w:cs="Arial"/>
              </w:rPr>
              <w:t>intellectual,</w:t>
            </w:r>
            <w:r>
              <w:rPr>
                <w:rFonts w:ascii="Arial" w:eastAsia="Arial" w:hAnsi="Arial" w:cs="Arial"/>
              </w:rPr>
              <w:t xml:space="preserve"> and cognitive skills, collaboration with literacy skills and knowledge &amp; understanding skills. </w:t>
            </w:r>
          </w:p>
          <w:p w14:paraId="03B047BA" w14:textId="6EC8D91E" w:rsidR="00A71CE7" w:rsidRDefault="00000000">
            <w:pPr>
              <w:spacing w:after="0" w:line="360" w:lineRule="auto"/>
              <w:jc w:val="both"/>
              <w:rPr>
                <w:rFonts w:ascii="Arial" w:eastAsia="Arial" w:hAnsi="Arial" w:cs="Arial"/>
              </w:rPr>
            </w:pPr>
            <w:r>
              <w:rPr>
                <w:rFonts w:ascii="Arial" w:eastAsia="Arial" w:hAnsi="Arial" w:cs="Arial"/>
                <w:b/>
                <w:i/>
              </w:rPr>
              <w:t xml:space="preserve">Communication </w:t>
            </w:r>
            <w:r w:rsidR="00457669">
              <w:rPr>
                <w:rFonts w:ascii="Arial" w:eastAsia="Arial" w:hAnsi="Arial" w:cs="Arial"/>
                <w:b/>
                <w:i/>
              </w:rPr>
              <w:t>skills:</w:t>
            </w:r>
            <w:r>
              <w:rPr>
                <w:rFonts w:ascii="Arial" w:eastAsia="Arial" w:hAnsi="Arial" w:cs="Arial"/>
              </w:rPr>
              <w:t xml:space="preserve"> </w:t>
            </w:r>
            <w:r w:rsidR="00457669">
              <w:rPr>
                <w:rFonts w:ascii="Arial" w:eastAsia="Arial" w:hAnsi="Arial" w:cs="Arial"/>
              </w:rPr>
              <w:t>they have</w:t>
            </w:r>
            <w:r>
              <w:rPr>
                <w:rFonts w:ascii="Arial" w:eastAsia="Arial" w:hAnsi="Arial" w:cs="Arial"/>
              </w:rPr>
              <w:t xml:space="preserve"> been considered the most crucial skills that are required within the individual to work in any industry, </w:t>
            </w:r>
            <w:r w:rsidR="00457669">
              <w:rPr>
                <w:rFonts w:ascii="Arial" w:eastAsia="Arial" w:hAnsi="Arial" w:cs="Arial"/>
              </w:rPr>
              <w:t>organization</w:t>
            </w:r>
            <w:r>
              <w:rPr>
                <w:rFonts w:ascii="Arial" w:eastAsia="Arial" w:hAnsi="Arial" w:cs="Arial"/>
              </w:rPr>
              <w:t xml:space="preserve"> or for studies. If I had better communication skills to work at a hotel front desk in Premier Inn, it will contribute to establishing rapport with the various clients and customers, creating a positive culture and experience with entire </w:t>
            </w:r>
            <w:r w:rsidR="00457669">
              <w:rPr>
                <w:rFonts w:ascii="Arial" w:eastAsia="Arial" w:hAnsi="Arial" w:cs="Arial"/>
              </w:rPr>
              <w:t>guests,</w:t>
            </w:r>
            <w:r>
              <w:rPr>
                <w:rFonts w:ascii="Arial" w:eastAsia="Arial" w:hAnsi="Arial" w:cs="Arial"/>
              </w:rPr>
              <w:t xml:space="preserve"> and resolving all the conflicts (Shin </w:t>
            </w:r>
            <w:r>
              <w:rPr>
                <w:rFonts w:ascii="Arial" w:eastAsia="Arial" w:hAnsi="Arial" w:cs="Arial"/>
                <w:i/>
              </w:rPr>
              <w:t>et al</w:t>
            </w:r>
            <w:r>
              <w:rPr>
                <w:rFonts w:ascii="Arial" w:eastAsia="Arial" w:hAnsi="Arial" w:cs="Arial"/>
              </w:rPr>
              <w:t xml:space="preserve">., 2019). </w:t>
            </w:r>
            <w:r w:rsidR="00457669">
              <w:rPr>
                <w:rFonts w:ascii="Arial" w:eastAsia="Arial" w:hAnsi="Arial" w:cs="Arial"/>
              </w:rPr>
              <w:t>All</w:t>
            </w:r>
            <w:r>
              <w:rPr>
                <w:rFonts w:ascii="Arial" w:eastAsia="Arial" w:hAnsi="Arial" w:cs="Arial"/>
              </w:rPr>
              <w:t xml:space="preserve"> these various aspects will contribute to effectively attracting more </w:t>
            </w:r>
            <w:r>
              <w:rPr>
                <w:rFonts w:ascii="Arial" w:eastAsia="Arial" w:hAnsi="Arial" w:cs="Arial"/>
              </w:rPr>
              <w:lastRenderedPageBreak/>
              <w:t xml:space="preserve">customers towards the services and goods of the hotel, which will be much more beneficial for increasing the entire profitability and revenue of the company. As far as there are several benefits if I had better communication skills to work at a hotel front desk, there are several limitations I had ineffective communication. I </w:t>
            </w:r>
            <w:r w:rsidR="00457669">
              <w:rPr>
                <w:rFonts w:ascii="Arial" w:eastAsia="Arial" w:hAnsi="Arial" w:cs="Arial"/>
              </w:rPr>
              <w:t>will</w:t>
            </w:r>
            <w:r>
              <w:rPr>
                <w:rFonts w:ascii="Arial" w:eastAsia="Arial" w:hAnsi="Arial" w:cs="Arial"/>
              </w:rPr>
              <w:t xml:space="preserve"> not be able to communicate appropriately with the various clients and customers. Resolving all the conflicts that may arise with the various </w:t>
            </w:r>
            <w:r w:rsidR="00457669">
              <w:rPr>
                <w:rFonts w:ascii="Arial" w:eastAsia="Arial" w:hAnsi="Arial" w:cs="Arial"/>
              </w:rPr>
              <w:t>clients</w:t>
            </w:r>
            <w:r>
              <w:rPr>
                <w:rFonts w:ascii="Arial" w:eastAsia="Arial" w:hAnsi="Arial" w:cs="Arial"/>
              </w:rPr>
              <w:t xml:space="preserve"> and customers can be much more challenging and problematic. As well as if I am not able to communicate appropriately with the guests, the brand image of the company will be </w:t>
            </w:r>
            <w:r w:rsidR="00457669">
              <w:rPr>
                <w:rFonts w:ascii="Arial" w:eastAsia="Arial" w:hAnsi="Arial" w:cs="Arial"/>
              </w:rPr>
              <w:t>decreased,</w:t>
            </w:r>
            <w:r>
              <w:rPr>
                <w:rFonts w:ascii="Arial" w:eastAsia="Arial" w:hAnsi="Arial" w:cs="Arial"/>
              </w:rPr>
              <w:t xml:space="preserve"> and the retention of the guests will be impacted adversely. This will also lead to a high decrement in the entire profitability and revenue of the company. For example, the front desk individual of Britannia Hotel had a lack of communication skills, due to which the individual failed to provide better services for their guests and the individual was unable to answer the questions of the guests. </w:t>
            </w:r>
          </w:p>
          <w:p w14:paraId="1CBC4F10" w14:textId="5EC280C4" w:rsidR="00A71CE7" w:rsidRDefault="00000000">
            <w:pPr>
              <w:spacing w:after="0" w:line="360" w:lineRule="auto"/>
              <w:jc w:val="both"/>
              <w:rPr>
                <w:rFonts w:ascii="Arial" w:eastAsia="Arial" w:hAnsi="Arial" w:cs="Arial"/>
              </w:rPr>
            </w:pPr>
            <w:r>
              <w:rPr>
                <w:rFonts w:ascii="Arial" w:eastAsia="Arial" w:hAnsi="Arial" w:cs="Arial"/>
                <w:b/>
                <w:i/>
              </w:rPr>
              <w:t xml:space="preserve">Knowledge &amp; understanding skills; </w:t>
            </w:r>
            <w:r>
              <w:rPr>
                <w:rFonts w:ascii="Arial" w:eastAsia="Arial" w:hAnsi="Arial" w:cs="Arial"/>
              </w:rPr>
              <w:t xml:space="preserve">it has also been considered one of the most crucial skills that I will be needing at a hotel front desk. It is much required that </w:t>
            </w:r>
            <w:r w:rsidR="00457669">
              <w:rPr>
                <w:rFonts w:ascii="Arial" w:eastAsia="Arial" w:hAnsi="Arial" w:cs="Arial"/>
              </w:rPr>
              <w:t>I</w:t>
            </w:r>
            <w:r>
              <w:rPr>
                <w:rFonts w:ascii="Arial" w:eastAsia="Arial" w:hAnsi="Arial" w:cs="Arial"/>
              </w:rPr>
              <w:t xml:space="preserve"> acquire a better understanding and knowledge skills to better facilitate the entire clients and customers as well as understand the entire guest's problems and challenges. As well </w:t>
            </w:r>
            <w:r w:rsidR="00457669">
              <w:rPr>
                <w:rFonts w:ascii="Arial" w:eastAsia="Arial" w:hAnsi="Arial" w:cs="Arial"/>
              </w:rPr>
              <w:t>as that</w:t>
            </w:r>
            <w:r>
              <w:rPr>
                <w:rFonts w:ascii="Arial" w:eastAsia="Arial" w:hAnsi="Arial" w:cs="Arial"/>
              </w:rPr>
              <w:t xml:space="preserve"> it is required that I should have better knowledge to perform better within the hotel. These skills will be required </w:t>
            </w:r>
            <w:r w:rsidR="00457669">
              <w:rPr>
                <w:rFonts w:ascii="Arial" w:eastAsia="Arial" w:hAnsi="Arial" w:cs="Arial"/>
              </w:rPr>
              <w:t>in</w:t>
            </w:r>
            <w:r>
              <w:rPr>
                <w:rFonts w:ascii="Arial" w:eastAsia="Arial" w:hAnsi="Arial" w:cs="Arial"/>
              </w:rPr>
              <w:t xml:space="preserve"> resolving the various conflicts that can arise in managing and maintaining the hotel front desk. A better understanding of all the conflicts and resolving them with all the experience and knowledge is most required to better facilitate the entire clients and customers (</w:t>
            </w:r>
            <w:proofErr w:type="spellStart"/>
            <w:r>
              <w:rPr>
                <w:rFonts w:ascii="Arial" w:eastAsia="Arial" w:hAnsi="Arial" w:cs="Arial"/>
              </w:rPr>
              <w:t>Otoo</w:t>
            </w:r>
            <w:proofErr w:type="spellEnd"/>
            <w:r>
              <w:rPr>
                <w:rFonts w:ascii="Arial" w:eastAsia="Arial" w:hAnsi="Arial" w:cs="Arial"/>
              </w:rPr>
              <w:t xml:space="preserve">, 2019). As well as </w:t>
            </w:r>
            <w:r w:rsidR="00457669">
              <w:rPr>
                <w:rFonts w:ascii="Arial" w:eastAsia="Arial" w:hAnsi="Arial" w:cs="Arial"/>
              </w:rPr>
              <w:t>attracting</w:t>
            </w:r>
            <w:r>
              <w:rPr>
                <w:rFonts w:ascii="Arial" w:eastAsia="Arial" w:hAnsi="Arial" w:cs="Arial"/>
              </w:rPr>
              <w:t xml:space="preserve"> more guests </w:t>
            </w:r>
            <w:r w:rsidR="00457669">
              <w:rPr>
                <w:rFonts w:ascii="Arial" w:eastAsia="Arial" w:hAnsi="Arial" w:cs="Arial"/>
              </w:rPr>
              <w:t>to</w:t>
            </w:r>
            <w:r>
              <w:rPr>
                <w:rFonts w:ascii="Arial" w:eastAsia="Arial" w:hAnsi="Arial" w:cs="Arial"/>
              </w:rPr>
              <w:t xml:space="preserve"> the various services and goods of the hotel, which will adversely contribute to enhancing the entire revenues and profitability of the company.</w:t>
            </w:r>
          </w:p>
          <w:p w14:paraId="7F31DDE5" w14:textId="3CEF0DDB" w:rsidR="00A71CE7" w:rsidRDefault="00000000">
            <w:pPr>
              <w:spacing w:after="0" w:line="360" w:lineRule="auto"/>
              <w:jc w:val="both"/>
              <w:rPr>
                <w:rFonts w:ascii="Arial" w:eastAsia="Arial" w:hAnsi="Arial" w:cs="Arial"/>
              </w:rPr>
            </w:pPr>
            <w:r>
              <w:rPr>
                <w:rFonts w:ascii="Arial" w:eastAsia="Arial" w:hAnsi="Arial" w:cs="Arial"/>
                <w:b/>
                <w:i/>
              </w:rPr>
              <w:t xml:space="preserve">Being highly </w:t>
            </w:r>
            <w:r w:rsidR="000C64B0">
              <w:rPr>
                <w:rFonts w:ascii="Arial" w:eastAsia="Arial" w:hAnsi="Arial" w:cs="Arial"/>
                <w:b/>
                <w:i/>
              </w:rPr>
              <w:t>organized</w:t>
            </w:r>
            <w:r>
              <w:rPr>
                <w:rFonts w:ascii="Arial" w:eastAsia="Arial" w:hAnsi="Arial" w:cs="Arial"/>
                <w:b/>
                <w:i/>
              </w:rPr>
              <w:t xml:space="preserve"> and detailed </w:t>
            </w:r>
            <w:r w:rsidR="00457669">
              <w:rPr>
                <w:rFonts w:ascii="Arial" w:eastAsia="Arial" w:hAnsi="Arial" w:cs="Arial"/>
                <w:b/>
                <w:i/>
              </w:rPr>
              <w:t>oriented</w:t>
            </w:r>
            <w:r>
              <w:rPr>
                <w:rFonts w:ascii="Arial" w:eastAsia="Arial" w:hAnsi="Arial" w:cs="Arial"/>
              </w:rPr>
              <w:t xml:space="preserve"> is another much crucial skill that I will be needing to deliver better performance at the hotel front desk. </w:t>
            </w:r>
            <w:r w:rsidR="00457669">
              <w:rPr>
                <w:rFonts w:ascii="Arial" w:eastAsia="Arial" w:hAnsi="Arial" w:cs="Arial"/>
              </w:rPr>
              <w:t>All</w:t>
            </w:r>
            <w:r>
              <w:rPr>
                <w:rFonts w:ascii="Arial" w:eastAsia="Arial" w:hAnsi="Arial" w:cs="Arial"/>
              </w:rPr>
              <w:t xml:space="preserve"> the various multitasking work with the hotel front desk can </w:t>
            </w:r>
            <w:r w:rsidR="00832030">
              <w:rPr>
                <w:rFonts w:ascii="Arial" w:eastAsia="Arial" w:hAnsi="Arial" w:cs="Arial"/>
              </w:rPr>
              <w:t>lead</w:t>
            </w:r>
            <w:r>
              <w:rPr>
                <w:rFonts w:ascii="Arial" w:eastAsia="Arial" w:hAnsi="Arial" w:cs="Arial"/>
              </w:rPr>
              <w:t xml:space="preserve"> to plenty and a pile of mistakes if I am not detailed oriented and better </w:t>
            </w:r>
            <w:r w:rsidR="000C64B0">
              <w:rPr>
                <w:rFonts w:ascii="Arial" w:eastAsia="Arial" w:hAnsi="Arial" w:cs="Arial"/>
              </w:rPr>
              <w:t>organized</w:t>
            </w:r>
            <w:r>
              <w:rPr>
                <w:rFonts w:ascii="Arial" w:eastAsia="Arial" w:hAnsi="Arial" w:cs="Arial"/>
              </w:rPr>
              <w:t xml:space="preserve"> (</w:t>
            </w:r>
            <w:proofErr w:type="spellStart"/>
            <w:r>
              <w:rPr>
                <w:rFonts w:ascii="Arial" w:eastAsia="Arial" w:hAnsi="Arial" w:cs="Arial"/>
              </w:rPr>
              <w:t>Olimovich</w:t>
            </w:r>
            <w:proofErr w:type="spellEnd"/>
            <w:r>
              <w:rPr>
                <w:rFonts w:ascii="Arial" w:eastAsia="Arial" w:hAnsi="Arial" w:cs="Arial"/>
              </w:rPr>
              <w:t xml:space="preserve"> </w:t>
            </w:r>
            <w:r>
              <w:rPr>
                <w:rFonts w:ascii="Arial" w:eastAsia="Arial" w:hAnsi="Arial" w:cs="Arial"/>
                <w:i/>
              </w:rPr>
              <w:t>et al</w:t>
            </w:r>
            <w:r>
              <w:rPr>
                <w:rFonts w:ascii="Arial" w:eastAsia="Arial" w:hAnsi="Arial" w:cs="Arial"/>
              </w:rPr>
              <w:t xml:space="preserve">., 2020). If I want to work at the Premier Inn front desk, I must be able to keep monitoring my self-progress in completing challenging procedures and processes without errors, </w:t>
            </w:r>
            <w:r w:rsidR="00457669">
              <w:rPr>
                <w:rFonts w:ascii="Arial" w:eastAsia="Arial" w:hAnsi="Arial" w:cs="Arial"/>
              </w:rPr>
              <w:t>maintaining,</w:t>
            </w:r>
            <w:r>
              <w:rPr>
                <w:rFonts w:ascii="Arial" w:eastAsia="Arial" w:hAnsi="Arial" w:cs="Arial"/>
              </w:rPr>
              <w:t xml:space="preserve"> and managing a tidy workspace and focusing on multitasks.</w:t>
            </w:r>
          </w:p>
          <w:p w14:paraId="371A862A" w14:textId="77777777" w:rsidR="00A71CE7" w:rsidRDefault="00000000">
            <w:pPr>
              <w:spacing w:after="0" w:line="360" w:lineRule="auto"/>
              <w:jc w:val="both"/>
              <w:rPr>
                <w:rFonts w:ascii="Arial" w:eastAsia="Arial" w:hAnsi="Arial" w:cs="Arial"/>
              </w:rPr>
            </w:pPr>
            <w:r>
              <w:rPr>
                <w:rFonts w:ascii="Arial" w:eastAsia="Arial" w:hAnsi="Arial" w:cs="Arial"/>
              </w:rPr>
              <w:t xml:space="preserve">The topic of key skills required to work at the hotel front desk is much more crucial, as it is fostering various skills that are required to deliver better performance. This will also contribute to being successful in the desired hotel industry, with the various understanding and knowledge of working within the hotel front desk.              </w:t>
            </w:r>
          </w:p>
          <w:p w14:paraId="0F99C95C" w14:textId="77777777" w:rsidR="00A71CE7" w:rsidRDefault="00000000">
            <w:pPr>
              <w:spacing w:after="0" w:line="360" w:lineRule="auto"/>
              <w:jc w:val="both"/>
              <w:rPr>
                <w:rFonts w:ascii="Arial" w:eastAsia="Arial" w:hAnsi="Arial" w:cs="Arial"/>
                <w:b/>
              </w:rPr>
            </w:pPr>
            <w:r>
              <w:rPr>
                <w:rFonts w:ascii="Arial" w:eastAsia="Arial" w:hAnsi="Arial" w:cs="Arial"/>
                <w:b/>
              </w:rPr>
              <w:lastRenderedPageBreak/>
              <w:t>Conclusion</w:t>
            </w:r>
          </w:p>
          <w:p w14:paraId="19CE8892" w14:textId="79B029F1" w:rsidR="00A71CE7" w:rsidRDefault="00000000">
            <w:pPr>
              <w:spacing w:after="0" w:line="360" w:lineRule="auto"/>
              <w:jc w:val="both"/>
              <w:rPr>
                <w:rFonts w:ascii="Arial" w:eastAsia="Arial" w:hAnsi="Arial" w:cs="Arial"/>
              </w:rPr>
            </w:pPr>
            <w:r>
              <w:rPr>
                <w:rFonts w:ascii="Arial" w:eastAsia="Arial" w:hAnsi="Arial" w:cs="Arial"/>
              </w:rPr>
              <w:t>It has been determined that various skills are required to better perform at a hotel front desk such as</w:t>
            </w:r>
            <w:r>
              <w:rPr>
                <w:rFonts w:ascii="Arial" w:eastAsia="Arial" w:hAnsi="Arial" w:cs="Arial"/>
                <w:b/>
                <w:i/>
              </w:rPr>
              <w:t xml:space="preserve"> better communication skills, being highly </w:t>
            </w:r>
            <w:r w:rsidR="00C90494">
              <w:rPr>
                <w:rFonts w:ascii="Arial" w:eastAsia="Arial" w:hAnsi="Arial" w:cs="Arial"/>
                <w:b/>
                <w:i/>
              </w:rPr>
              <w:t>organized</w:t>
            </w:r>
            <w:r>
              <w:rPr>
                <w:rFonts w:ascii="Arial" w:eastAsia="Arial" w:hAnsi="Arial" w:cs="Arial"/>
                <w:b/>
                <w:i/>
              </w:rPr>
              <w:t xml:space="preserve"> and detailed oriented, </w:t>
            </w:r>
            <w:r w:rsidR="00C90494">
              <w:rPr>
                <w:rFonts w:ascii="Arial" w:eastAsia="Arial" w:hAnsi="Arial" w:cs="Arial"/>
                <w:b/>
                <w:i/>
              </w:rPr>
              <w:t>intellectual,</w:t>
            </w:r>
            <w:r>
              <w:rPr>
                <w:rFonts w:ascii="Arial" w:eastAsia="Arial" w:hAnsi="Arial" w:cs="Arial"/>
                <w:b/>
                <w:i/>
              </w:rPr>
              <w:t xml:space="preserve"> and cognitive skills, collaboration with literacy skills </w:t>
            </w:r>
            <w:r>
              <w:rPr>
                <w:rFonts w:ascii="Arial" w:eastAsia="Arial" w:hAnsi="Arial" w:cs="Arial"/>
              </w:rPr>
              <w:t>and</w:t>
            </w:r>
            <w:r>
              <w:rPr>
                <w:rFonts w:ascii="Arial" w:eastAsia="Arial" w:hAnsi="Arial" w:cs="Arial"/>
                <w:b/>
                <w:i/>
              </w:rPr>
              <w:t xml:space="preserve"> knowledge &amp; understanding skills. </w:t>
            </w:r>
            <w:r w:rsidR="00832030">
              <w:rPr>
                <w:rFonts w:ascii="Arial" w:eastAsia="Arial" w:hAnsi="Arial" w:cs="Arial"/>
              </w:rPr>
              <w:t>All</w:t>
            </w:r>
            <w:r>
              <w:rPr>
                <w:rFonts w:ascii="Arial" w:eastAsia="Arial" w:hAnsi="Arial" w:cs="Arial"/>
              </w:rPr>
              <w:t xml:space="preserve"> these various skills have been considered as the most required skills which will adversely contribute to being a successful hotel front desk at Premier Inn.</w:t>
            </w:r>
          </w:p>
          <w:p w14:paraId="50273059" w14:textId="77777777" w:rsidR="00750FF6" w:rsidRDefault="00750FF6">
            <w:pPr>
              <w:spacing w:after="0" w:line="360" w:lineRule="auto"/>
              <w:jc w:val="both"/>
              <w:rPr>
                <w:rFonts w:ascii="Arial" w:eastAsia="Arial" w:hAnsi="Arial" w:cs="Arial"/>
              </w:rPr>
            </w:pPr>
          </w:p>
          <w:p w14:paraId="057F7E75" w14:textId="77777777" w:rsidR="00750FF6" w:rsidRDefault="00750FF6">
            <w:pPr>
              <w:spacing w:after="0" w:line="360" w:lineRule="auto"/>
              <w:jc w:val="both"/>
              <w:rPr>
                <w:rFonts w:ascii="Arial" w:eastAsia="Arial" w:hAnsi="Arial" w:cs="Arial"/>
              </w:rPr>
            </w:pPr>
          </w:p>
          <w:p w14:paraId="6294886F" w14:textId="77777777" w:rsidR="00750FF6" w:rsidRDefault="00750FF6">
            <w:pPr>
              <w:spacing w:after="0" w:line="360" w:lineRule="auto"/>
              <w:jc w:val="both"/>
              <w:rPr>
                <w:rFonts w:ascii="Arial" w:eastAsia="Arial" w:hAnsi="Arial" w:cs="Arial"/>
              </w:rPr>
            </w:pPr>
          </w:p>
          <w:p w14:paraId="606820B1" w14:textId="77777777" w:rsidR="00750FF6" w:rsidRDefault="00750FF6">
            <w:pPr>
              <w:spacing w:after="0" w:line="360" w:lineRule="auto"/>
              <w:jc w:val="both"/>
              <w:rPr>
                <w:rFonts w:ascii="Arial" w:eastAsia="Arial" w:hAnsi="Arial" w:cs="Arial"/>
              </w:rPr>
            </w:pPr>
          </w:p>
          <w:p w14:paraId="418E3BEC" w14:textId="77777777" w:rsidR="00750FF6" w:rsidRDefault="00750FF6">
            <w:pPr>
              <w:spacing w:after="0" w:line="360" w:lineRule="auto"/>
              <w:jc w:val="both"/>
              <w:rPr>
                <w:rFonts w:ascii="Arial" w:eastAsia="Arial" w:hAnsi="Arial" w:cs="Arial"/>
              </w:rPr>
            </w:pPr>
          </w:p>
          <w:p w14:paraId="24AFD432" w14:textId="77777777" w:rsidR="00750FF6" w:rsidRDefault="00750FF6">
            <w:pPr>
              <w:spacing w:after="0" w:line="360" w:lineRule="auto"/>
              <w:jc w:val="both"/>
              <w:rPr>
                <w:rFonts w:ascii="Arial" w:eastAsia="Arial" w:hAnsi="Arial" w:cs="Arial"/>
              </w:rPr>
            </w:pPr>
          </w:p>
          <w:p w14:paraId="3C131213" w14:textId="77777777" w:rsidR="00750FF6" w:rsidRDefault="00750FF6">
            <w:pPr>
              <w:spacing w:after="0" w:line="360" w:lineRule="auto"/>
              <w:jc w:val="both"/>
              <w:rPr>
                <w:rFonts w:ascii="Arial" w:eastAsia="Arial" w:hAnsi="Arial" w:cs="Arial"/>
              </w:rPr>
            </w:pPr>
          </w:p>
          <w:p w14:paraId="72DF476F" w14:textId="77777777" w:rsidR="00750FF6" w:rsidRDefault="00750FF6">
            <w:pPr>
              <w:spacing w:after="0" w:line="360" w:lineRule="auto"/>
              <w:jc w:val="both"/>
              <w:rPr>
                <w:rFonts w:ascii="Arial" w:eastAsia="Arial" w:hAnsi="Arial" w:cs="Arial"/>
              </w:rPr>
            </w:pPr>
          </w:p>
          <w:p w14:paraId="58B6D350" w14:textId="77777777" w:rsidR="00750FF6" w:rsidRDefault="00750FF6">
            <w:pPr>
              <w:spacing w:after="0" w:line="360" w:lineRule="auto"/>
              <w:jc w:val="both"/>
              <w:rPr>
                <w:rFonts w:ascii="Arial" w:eastAsia="Arial" w:hAnsi="Arial" w:cs="Arial"/>
              </w:rPr>
            </w:pPr>
          </w:p>
          <w:p w14:paraId="3134D9A0" w14:textId="77777777" w:rsidR="00750FF6" w:rsidRDefault="00750FF6">
            <w:pPr>
              <w:spacing w:after="0" w:line="360" w:lineRule="auto"/>
              <w:jc w:val="both"/>
              <w:rPr>
                <w:rFonts w:ascii="Arial" w:eastAsia="Arial" w:hAnsi="Arial" w:cs="Arial"/>
              </w:rPr>
            </w:pPr>
          </w:p>
          <w:p w14:paraId="7BBD673A" w14:textId="77777777" w:rsidR="00750FF6" w:rsidRDefault="00750FF6">
            <w:pPr>
              <w:spacing w:after="0" w:line="360" w:lineRule="auto"/>
              <w:jc w:val="both"/>
              <w:rPr>
                <w:rFonts w:ascii="Arial" w:eastAsia="Arial" w:hAnsi="Arial" w:cs="Arial"/>
              </w:rPr>
            </w:pPr>
          </w:p>
          <w:p w14:paraId="00DFB118" w14:textId="77777777" w:rsidR="00750FF6" w:rsidRDefault="00750FF6">
            <w:pPr>
              <w:spacing w:after="0" w:line="360" w:lineRule="auto"/>
              <w:jc w:val="both"/>
              <w:rPr>
                <w:rFonts w:ascii="Arial" w:eastAsia="Arial" w:hAnsi="Arial" w:cs="Arial"/>
              </w:rPr>
            </w:pPr>
          </w:p>
          <w:p w14:paraId="3E6352AD" w14:textId="77777777" w:rsidR="00750FF6" w:rsidRDefault="00750FF6">
            <w:pPr>
              <w:spacing w:after="0" w:line="360" w:lineRule="auto"/>
              <w:jc w:val="both"/>
              <w:rPr>
                <w:rFonts w:ascii="Arial" w:eastAsia="Arial" w:hAnsi="Arial" w:cs="Arial"/>
              </w:rPr>
            </w:pPr>
          </w:p>
          <w:p w14:paraId="35E5FFFE" w14:textId="77777777" w:rsidR="00750FF6" w:rsidRDefault="00750FF6">
            <w:pPr>
              <w:spacing w:after="0" w:line="360" w:lineRule="auto"/>
              <w:jc w:val="both"/>
              <w:rPr>
                <w:rFonts w:ascii="Arial" w:eastAsia="Arial" w:hAnsi="Arial" w:cs="Arial"/>
              </w:rPr>
            </w:pPr>
          </w:p>
          <w:p w14:paraId="6A6C6B7B" w14:textId="77777777" w:rsidR="00750FF6" w:rsidRDefault="00750FF6">
            <w:pPr>
              <w:spacing w:after="0" w:line="360" w:lineRule="auto"/>
              <w:jc w:val="both"/>
              <w:rPr>
                <w:rFonts w:ascii="Arial" w:eastAsia="Arial" w:hAnsi="Arial" w:cs="Arial"/>
              </w:rPr>
            </w:pPr>
          </w:p>
          <w:p w14:paraId="0E439831" w14:textId="77777777" w:rsidR="00750FF6" w:rsidRDefault="00750FF6">
            <w:pPr>
              <w:spacing w:after="0" w:line="360" w:lineRule="auto"/>
              <w:jc w:val="both"/>
              <w:rPr>
                <w:rFonts w:ascii="Arial" w:eastAsia="Arial" w:hAnsi="Arial" w:cs="Arial"/>
              </w:rPr>
            </w:pPr>
          </w:p>
          <w:p w14:paraId="70372AD6" w14:textId="77777777" w:rsidR="00750FF6" w:rsidRDefault="00750FF6">
            <w:pPr>
              <w:spacing w:after="0" w:line="360" w:lineRule="auto"/>
              <w:jc w:val="both"/>
              <w:rPr>
                <w:rFonts w:ascii="Arial" w:eastAsia="Arial" w:hAnsi="Arial" w:cs="Arial"/>
              </w:rPr>
            </w:pPr>
          </w:p>
          <w:p w14:paraId="56BE78C8" w14:textId="77777777" w:rsidR="00750FF6" w:rsidRDefault="00750FF6">
            <w:pPr>
              <w:spacing w:after="0" w:line="360" w:lineRule="auto"/>
              <w:jc w:val="both"/>
              <w:rPr>
                <w:rFonts w:ascii="Arial" w:eastAsia="Arial" w:hAnsi="Arial" w:cs="Arial"/>
              </w:rPr>
            </w:pPr>
          </w:p>
          <w:p w14:paraId="16B0BF4E" w14:textId="77777777" w:rsidR="00750FF6" w:rsidRDefault="00750FF6">
            <w:pPr>
              <w:spacing w:after="0" w:line="360" w:lineRule="auto"/>
              <w:jc w:val="both"/>
              <w:rPr>
                <w:rFonts w:ascii="Arial" w:eastAsia="Arial" w:hAnsi="Arial" w:cs="Arial"/>
              </w:rPr>
            </w:pPr>
          </w:p>
          <w:p w14:paraId="5FDF129B" w14:textId="77777777" w:rsidR="00750FF6" w:rsidRDefault="00750FF6">
            <w:pPr>
              <w:spacing w:after="0" w:line="360" w:lineRule="auto"/>
              <w:jc w:val="both"/>
              <w:rPr>
                <w:rFonts w:ascii="Arial" w:eastAsia="Arial" w:hAnsi="Arial" w:cs="Arial"/>
              </w:rPr>
            </w:pPr>
          </w:p>
          <w:p w14:paraId="3738C21B" w14:textId="77777777" w:rsidR="00750FF6" w:rsidRDefault="00750FF6">
            <w:pPr>
              <w:spacing w:after="0" w:line="360" w:lineRule="auto"/>
              <w:jc w:val="both"/>
              <w:rPr>
                <w:rFonts w:ascii="Arial" w:eastAsia="Arial" w:hAnsi="Arial" w:cs="Arial"/>
              </w:rPr>
            </w:pPr>
          </w:p>
          <w:p w14:paraId="724ADDE6" w14:textId="77777777" w:rsidR="00750FF6" w:rsidRDefault="00750FF6">
            <w:pPr>
              <w:spacing w:after="0" w:line="360" w:lineRule="auto"/>
              <w:jc w:val="both"/>
              <w:rPr>
                <w:rFonts w:ascii="Arial" w:eastAsia="Arial" w:hAnsi="Arial" w:cs="Arial"/>
              </w:rPr>
            </w:pPr>
          </w:p>
          <w:p w14:paraId="68902BD9" w14:textId="77777777" w:rsidR="00750FF6" w:rsidRDefault="00750FF6">
            <w:pPr>
              <w:spacing w:after="0" w:line="360" w:lineRule="auto"/>
              <w:jc w:val="both"/>
              <w:rPr>
                <w:rFonts w:ascii="Arial" w:eastAsia="Arial" w:hAnsi="Arial" w:cs="Arial"/>
              </w:rPr>
            </w:pPr>
          </w:p>
          <w:p w14:paraId="5A156123" w14:textId="77777777" w:rsidR="00750FF6" w:rsidRDefault="00750FF6">
            <w:pPr>
              <w:spacing w:after="0" w:line="360" w:lineRule="auto"/>
              <w:jc w:val="both"/>
              <w:rPr>
                <w:rFonts w:ascii="Arial" w:eastAsia="Arial" w:hAnsi="Arial" w:cs="Arial"/>
              </w:rPr>
            </w:pPr>
          </w:p>
          <w:p w14:paraId="075C8434" w14:textId="77777777" w:rsidR="00750FF6" w:rsidRDefault="00750FF6">
            <w:pPr>
              <w:spacing w:after="0" w:line="360" w:lineRule="auto"/>
              <w:jc w:val="both"/>
              <w:rPr>
                <w:rFonts w:ascii="Arial" w:eastAsia="Arial" w:hAnsi="Arial" w:cs="Arial"/>
              </w:rPr>
            </w:pPr>
          </w:p>
          <w:p w14:paraId="0DD6D7A3" w14:textId="77777777" w:rsidR="00750FF6" w:rsidRDefault="00750FF6">
            <w:pPr>
              <w:spacing w:after="0" w:line="360" w:lineRule="auto"/>
              <w:jc w:val="both"/>
              <w:rPr>
                <w:rFonts w:ascii="Arial" w:eastAsia="Arial" w:hAnsi="Arial" w:cs="Arial"/>
              </w:rPr>
            </w:pPr>
          </w:p>
          <w:p w14:paraId="5BC14594" w14:textId="77777777" w:rsidR="00750FF6" w:rsidRDefault="00750FF6">
            <w:pPr>
              <w:spacing w:after="0" w:line="360" w:lineRule="auto"/>
              <w:jc w:val="both"/>
              <w:rPr>
                <w:rFonts w:ascii="Arial" w:eastAsia="Arial" w:hAnsi="Arial" w:cs="Arial"/>
              </w:rPr>
            </w:pPr>
          </w:p>
          <w:p w14:paraId="5EC47D72" w14:textId="77777777" w:rsidR="00750FF6" w:rsidRDefault="00750FF6">
            <w:pPr>
              <w:spacing w:after="0" w:line="360" w:lineRule="auto"/>
              <w:jc w:val="both"/>
              <w:rPr>
                <w:rFonts w:ascii="Arial" w:eastAsia="Arial" w:hAnsi="Arial" w:cs="Arial"/>
              </w:rPr>
            </w:pPr>
          </w:p>
          <w:p w14:paraId="268E92C8" w14:textId="77777777" w:rsidR="00750FF6" w:rsidRDefault="00750FF6">
            <w:pPr>
              <w:spacing w:after="0" w:line="360" w:lineRule="auto"/>
              <w:jc w:val="both"/>
              <w:rPr>
                <w:rFonts w:ascii="Arial" w:eastAsia="Arial" w:hAnsi="Arial" w:cs="Arial"/>
              </w:rPr>
            </w:pPr>
          </w:p>
          <w:p w14:paraId="2359FAB8" w14:textId="77777777" w:rsidR="00A71CE7" w:rsidRDefault="00000000">
            <w:pPr>
              <w:spacing w:after="0" w:line="360" w:lineRule="auto"/>
              <w:jc w:val="both"/>
              <w:rPr>
                <w:rFonts w:ascii="Arial" w:eastAsia="Arial" w:hAnsi="Arial" w:cs="Arial"/>
                <w:b/>
              </w:rPr>
            </w:pPr>
            <w:r>
              <w:rPr>
                <w:rFonts w:ascii="Arial" w:eastAsia="Arial" w:hAnsi="Arial" w:cs="Arial"/>
                <w:b/>
              </w:rPr>
              <w:t xml:space="preserve">References </w:t>
            </w:r>
          </w:p>
          <w:p w14:paraId="4DF428BA" w14:textId="77777777" w:rsidR="00A71CE7" w:rsidRDefault="00000000">
            <w:pPr>
              <w:spacing w:after="0" w:line="360" w:lineRule="auto"/>
              <w:jc w:val="both"/>
              <w:rPr>
                <w:rFonts w:ascii="Arial" w:eastAsia="Arial" w:hAnsi="Arial" w:cs="Arial"/>
              </w:rPr>
            </w:pPr>
            <w:r>
              <w:rPr>
                <w:rFonts w:ascii="Arial" w:eastAsia="Arial" w:hAnsi="Arial" w:cs="Arial"/>
                <w:highlight w:val="white"/>
              </w:rPr>
              <w:t xml:space="preserve">Ingram, W., Murphy, K.S. and Weinland, J., 2023. The moderating effect of hotel shift work on the relationship between employee work engagement and job satisfaction. </w:t>
            </w:r>
            <w:r>
              <w:rPr>
                <w:rFonts w:ascii="Arial" w:eastAsia="Arial" w:hAnsi="Arial" w:cs="Arial"/>
                <w:i/>
              </w:rPr>
              <w:t>Journal of Human Resources in Hospitality &amp; Tourism</w:t>
            </w:r>
            <w:r>
              <w:rPr>
                <w:rFonts w:ascii="Arial" w:eastAsia="Arial" w:hAnsi="Arial" w:cs="Arial"/>
              </w:rPr>
              <w:t xml:space="preserve">, </w:t>
            </w:r>
            <w:r>
              <w:rPr>
                <w:rFonts w:ascii="Arial" w:eastAsia="Arial" w:hAnsi="Arial" w:cs="Arial"/>
                <w:i/>
              </w:rPr>
              <w:t>22</w:t>
            </w:r>
            <w:r>
              <w:rPr>
                <w:rFonts w:ascii="Arial" w:eastAsia="Arial" w:hAnsi="Arial" w:cs="Arial"/>
              </w:rPr>
              <w:t>(2), pp.239-265.</w:t>
            </w:r>
          </w:p>
          <w:p w14:paraId="2ACB5724" w14:textId="77777777" w:rsidR="00A71CE7" w:rsidRDefault="00000000">
            <w:pPr>
              <w:spacing w:before="240" w:after="240" w:line="360" w:lineRule="auto"/>
              <w:jc w:val="both"/>
              <w:rPr>
                <w:rFonts w:ascii="Arial" w:eastAsia="Arial" w:hAnsi="Arial" w:cs="Arial"/>
              </w:rPr>
            </w:pPr>
            <w:proofErr w:type="spellStart"/>
            <w:r>
              <w:rPr>
                <w:rFonts w:ascii="Arial" w:eastAsia="Arial" w:hAnsi="Arial" w:cs="Arial"/>
                <w:highlight w:val="white"/>
              </w:rPr>
              <w:t>Lathifah</w:t>
            </w:r>
            <w:proofErr w:type="spellEnd"/>
            <w:r>
              <w:rPr>
                <w:rFonts w:ascii="Arial" w:eastAsia="Arial" w:hAnsi="Arial" w:cs="Arial"/>
                <w:highlight w:val="white"/>
              </w:rPr>
              <w:t xml:space="preserve">, S., 2022. THE NEEDS AND PROBLEMS OF ENGLISH SKILLS FOR THE HOTEL FRONT OFFICE STAFF AT LOMBOK WEST NUSA TENGGARA. </w:t>
            </w:r>
            <w:r>
              <w:rPr>
                <w:rFonts w:ascii="Arial" w:eastAsia="Arial" w:hAnsi="Arial" w:cs="Arial"/>
                <w:i/>
              </w:rPr>
              <w:t xml:space="preserve">Media Bina </w:t>
            </w:r>
            <w:proofErr w:type="spellStart"/>
            <w:r>
              <w:rPr>
                <w:rFonts w:ascii="Arial" w:eastAsia="Arial" w:hAnsi="Arial" w:cs="Arial"/>
                <w:i/>
              </w:rPr>
              <w:t>Ilmiah</w:t>
            </w:r>
            <w:proofErr w:type="spellEnd"/>
            <w:r>
              <w:rPr>
                <w:rFonts w:ascii="Arial" w:eastAsia="Arial" w:hAnsi="Arial" w:cs="Arial"/>
              </w:rPr>
              <w:t xml:space="preserve">, </w:t>
            </w:r>
            <w:r>
              <w:rPr>
                <w:rFonts w:ascii="Arial" w:eastAsia="Arial" w:hAnsi="Arial" w:cs="Arial"/>
                <w:i/>
              </w:rPr>
              <w:t>17</w:t>
            </w:r>
            <w:r>
              <w:rPr>
                <w:rFonts w:ascii="Arial" w:eastAsia="Arial" w:hAnsi="Arial" w:cs="Arial"/>
              </w:rPr>
              <w:t>(4), pp.679-690.</w:t>
            </w:r>
          </w:p>
          <w:p w14:paraId="55DAC550" w14:textId="77777777" w:rsidR="00A71CE7" w:rsidRDefault="00000000">
            <w:pPr>
              <w:spacing w:before="240" w:after="240" w:line="360" w:lineRule="auto"/>
              <w:jc w:val="both"/>
              <w:rPr>
                <w:rFonts w:ascii="Arial" w:eastAsia="Arial" w:hAnsi="Arial" w:cs="Arial"/>
              </w:rPr>
            </w:pPr>
            <w:proofErr w:type="spellStart"/>
            <w:r>
              <w:rPr>
                <w:rFonts w:ascii="Arial" w:eastAsia="Arial" w:hAnsi="Arial" w:cs="Arial"/>
                <w:highlight w:val="white"/>
              </w:rPr>
              <w:t>Olimovich</w:t>
            </w:r>
            <w:proofErr w:type="spellEnd"/>
            <w:r>
              <w:rPr>
                <w:rFonts w:ascii="Arial" w:eastAsia="Arial" w:hAnsi="Arial" w:cs="Arial"/>
                <w:highlight w:val="white"/>
              </w:rPr>
              <w:t xml:space="preserve">, D.I., </w:t>
            </w:r>
            <w:proofErr w:type="spellStart"/>
            <w:r>
              <w:rPr>
                <w:rFonts w:ascii="Arial" w:eastAsia="Arial" w:hAnsi="Arial" w:cs="Arial"/>
                <w:highlight w:val="white"/>
              </w:rPr>
              <w:t>Bakhtiyorovich</w:t>
            </w:r>
            <w:proofErr w:type="spellEnd"/>
            <w:r>
              <w:rPr>
                <w:rFonts w:ascii="Arial" w:eastAsia="Arial" w:hAnsi="Arial" w:cs="Arial"/>
                <w:highlight w:val="white"/>
              </w:rPr>
              <w:t xml:space="preserve">, T.M. and </w:t>
            </w:r>
            <w:proofErr w:type="spellStart"/>
            <w:r>
              <w:rPr>
                <w:rFonts w:ascii="Arial" w:eastAsia="Arial" w:hAnsi="Arial" w:cs="Arial"/>
                <w:highlight w:val="white"/>
              </w:rPr>
              <w:t>Salimovna</w:t>
            </w:r>
            <w:proofErr w:type="spellEnd"/>
            <w:r>
              <w:rPr>
                <w:rFonts w:ascii="Arial" w:eastAsia="Arial" w:hAnsi="Arial" w:cs="Arial"/>
                <w:highlight w:val="white"/>
              </w:rPr>
              <w:t xml:space="preserve">, N.G., 2020. Improving personnel training in the hotel business. </w:t>
            </w:r>
            <w:r>
              <w:rPr>
                <w:rFonts w:ascii="Arial" w:eastAsia="Arial" w:hAnsi="Arial" w:cs="Arial"/>
                <w:i/>
              </w:rPr>
              <w:t>Academy</w:t>
            </w:r>
            <w:r>
              <w:rPr>
                <w:rFonts w:ascii="Arial" w:eastAsia="Arial" w:hAnsi="Arial" w:cs="Arial"/>
              </w:rPr>
              <w:t>, (2 (53)), pp.18-19.</w:t>
            </w:r>
          </w:p>
          <w:p w14:paraId="44D0619C" w14:textId="77777777" w:rsidR="00A71CE7" w:rsidRDefault="00000000">
            <w:pPr>
              <w:spacing w:before="240" w:after="240" w:line="360" w:lineRule="auto"/>
              <w:jc w:val="both"/>
              <w:rPr>
                <w:rFonts w:ascii="Arial" w:eastAsia="Arial" w:hAnsi="Arial" w:cs="Arial"/>
              </w:rPr>
            </w:pPr>
            <w:proofErr w:type="spellStart"/>
            <w:r>
              <w:rPr>
                <w:rFonts w:ascii="Arial" w:eastAsia="Arial" w:hAnsi="Arial" w:cs="Arial"/>
                <w:highlight w:val="white"/>
              </w:rPr>
              <w:t>Otoo</w:t>
            </w:r>
            <w:proofErr w:type="spellEnd"/>
            <w:r>
              <w:rPr>
                <w:rFonts w:ascii="Arial" w:eastAsia="Arial" w:hAnsi="Arial" w:cs="Arial"/>
                <w:highlight w:val="white"/>
              </w:rPr>
              <w:t xml:space="preserve">, F.N.K., 2019. Human resource management (HRM) practices and organizational performance: The mediating role of employee competencies. </w:t>
            </w:r>
            <w:r>
              <w:rPr>
                <w:rFonts w:ascii="Arial" w:eastAsia="Arial" w:hAnsi="Arial" w:cs="Arial"/>
                <w:i/>
              </w:rPr>
              <w:t>Employee Relations: The International Journal</w:t>
            </w:r>
            <w:r>
              <w:rPr>
                <w:rFonts w:ascii="Arial" w:eastAsia="Arial" w:hAnsi="Arial" w:cs="Arial"/>
              </w:rPr>
              <w:t>.</w:t>
            </w:r>
          </w:p>
          <w:p w14:paraId="093D6575" w14:textId="77777777" w:rsidR="00A71CE7" w:rsidRDefault="00000000">
            <w:pPr>
              <w:spacing w:before="240" w:after="240" w:line="360" w:lineRule="auto"/>
              <w:jc w:val="both"/>
              <w:rPr>
                <w:rFonts w:ascii="Arial" w:eastAsia="Arial" w:hAnsi="Arial" w:cs="Arial"/>
              </w:rPr>
            </w:pPr>
            <w:r>
              <w:rPr>
                <w:rFonts w:ascii="Arial" w:eastAsia="Arial" w:hAnsi="Arial" w:cs="Arial"/>
                <w:highlight w:val="white"/>
              </w:rPr>
              <w:t xml:space="preserve">Shin, H., Perdue, R.R. and Kang, J., 2019. Front desk technology innovation in hotels: A managerial perspective. </w:t>
            </w:r>
            <w:r>
              <w:rPr>
                <w:rFonts w:ascii="Arial" w:eastAsia="Arial" w:hAnsi="Arial" w:cs="Arial"/>
                <w:i/>
              </w:rPr>
              <w:t>Tourism Management</w:t>
            </w:r>
            <w:r>
              <w:rPr>
                <w:rFonts w:ascii="Arial" w:eastAsia="Arial" w:hAnsi="Arial" w:cs="Arial"/>
              </w:rPr>
              <w:t xml:space="preserve">, </w:t>
            </w:r>
            <w:r>
              <w:rPr>
                <w:rFonts w:ascii="Arial" w:eastAsia="Arial" w:hAnsi="Arial" w:cs="Arial"/>
                <w:i/>
              </w:rPr>
              <w:t>74</w:t>
            </w:r>
            <w:r>
              <w:rPr>
                <w:rFonts w:ascii="Arial" w:eastAsia="Arial" w:hAnsi="Arial" w:cs="Arial"/>
              </w:rPr>
              <w:t>, pp.310-318.</w:t>
            </w:r>
          </w:p>
        </w:tc>
      </w:tr>
    </w:tbl>
    <w:p w14:paraId="61C66A14" w14:textId="77777777" w:rsidR="00A71CE7" w:rsidRDefault="00A71CE7">
      <w:pPr>
        <w:widowControl w:val="0"/>
        <w:pBdr>
          <w:top w:val="nil"/>
          <w:left w:val="nil"/>
          <w:bottom w:val="nil"/>
          <w:right w:val="nil"/>
          <w:between w:val="nil"/>
        </w:pBdr>
        <w:spacing w:after="0" w:line="360" w:lineRule="auto"/>
        <w:jc w:val="both"/>
        <w:rPr>
          <w:rFonts w:ascii="Arial" w:eastAsia="Arial" w:hAnsi="Arial" w:cs="Arial"/>
          <w:color w:val="000000"/>
        </w:rPr>
      </w:pPr>
    </w:p>
    <w:tbl>
      <w:tblPr>
        <w:tblStyle w:val="Table2"/>
        <w:tblW w:w="901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A71CE7" w14:paraId="64CCD0D4" w14:textId="77777777">
        <w:tc>
          <w:tcPr>
            <w:tcW w:w="4508" w:type="dxa"/>
          </w:tcPr>
          <w:p w14:paraId="13E0684C" w14:textId="77777777" w:rsidR="00A71CE7" w:rsidRDefault="00000000">
            <w:pPr>
              <w:spacing w:line="360" w:lineRule="auto"/>
              <w:jc w:val="both"/>
              <w:rPr>
                <w:rFonts w:ascii="Arial" w:eastAsia="Arial" w:hAnsi="Arial" w:cs="Arial"/>
                <w:b/>
              </w:rPr>
            </w:pPr>
            <w:r>
              <w:rPr>
                <w:rFonts w:ascii="Arial" w:eastAsia="Arial" w:hAnsi="Arial" w:cs="Arial"/>
                <w:b/>
              </w:rPr>
              <w:tab/>
              <w:t>Word Count</w:t>
            </w:r>
          </w:p>
        </w:tc>
        <w:tc>
          <w:tcPr>
            <w:tcW w:w="4508" w:type="dxa"/>
          </w:tcPr>
          <w:p w14:paraId="230DD5B9" w14:textId="3CE28132" w:rsidR="00A71CE7" w:rsidRDefault="00000000">
            <w:pPr>
              <w:spacing w:line="360" w:lineRule="auto"/>
              <w:jc w:val="both"/>
              <w:rPr>
                <w:rFonts w:ascii="Arial" w:eastAsia="Arial" w:hAnsi="Arial" w:cs="Arial"/>
                <w:b/>
              </w:rPr>
            </w:pPr>
            <w:r>
              <w:rPr>
                <w:rFonts w:ascii="Arial" w:eastAsia="Arial" w:hAnsi="Arial" w:cs="Arial"/>
                <w:b/>
              </w:rPr>
              <w:t>8</w:t>
            </w:r>
            <w:r w:rsidR="00750FF6">
              <w:rPr>
                <w:rFonts w:ascii="Arial" w:eastAsia="Arial" w:hAnsi="Arial" w:cs="Arial"/>
                <w:b/>
              </w:rPr>
              <w:t>09</w:t>
            </w:r>
          </w:p>
        </w:tc>
      </w:tr>
    </w:tbl>
    <w:p w14:paraId="20743ED1" w14:textId="77777777" w:rsidR="00A71CE7" w:rsidRDefault="00A71CE7">
      <w:pPr>
        <w:spacing w:after="0" w:line="360" w:lineRule="auto"/>
        <w:jc w:val="both"/>
        <w:rPr>
          <w:rFonts w:ascii="Arial" w:eastAsia="Arial" w:hAnsi="Arial" w:cs="Arial"/>
        </w:rPr>
        <w:sectPr w:rsidR="00A71CE7">
          <w:pgSz w:w="11906" w:h="16838"/>
          <w:pgMar w:top="1077" w:right="1440" w:bottom="1077" w:left="1440" w:header="709" w:footer="709" w:gutter="0"/>
          <w:pgNumType w:start="1"/>
          <w:cols w:space="708"/>
        </w:sectPr>
      </w:pPr>
    </w:p>
    <w:p w14:paraId="269A9DB0" w14:textId="77777777" w:rsidR="00A71CE7" w:rsidRDefault="00000000">
      <w:pPr>
        <w:spacing w:line="360" w:lineRule="auto"/>
        <w:jc w:val="both"/>
        <w:rPr>
          <w:rFonts w:ascii="Arial" w:eastAsia="Arial" w:hAnsi="Arial" w:cs="Arial"/>
          <w:b/>
        </w:rPr>
      </w:pPr>
      <w:r>
        <w:rPr>
          <w:rFonts w:ascii="Arial" w:eastAsia="Arial" w:hAnsi="Arial" w:cs="Arial"/>
          <w:b/>
        </w:rPr>
        <w:lastRenderedPageBreak/>
        <w:t>Component Two:</w:t>
      </w:r>
    </w:p>
    <w:p w14:paraId="14A0208A" w14:textId="77777777" w:rsidR="00A71CE7" w:rsidRDefault="00000000">
      <w:pPr>
        <w:spacing w:line="360" w:lineRule="auto"/>
        <w:jc w:val="both"/>
        <w:rPr>
          <w:rFonts w:ascii="Arial" w:eastAsia="Arial" w:hAnsi="Arial" w:cs="Arial"/>
          <w:b/>
        </w:rPr>
      </w:pPr>
      <w:r>
        <w:rPr>
          <w:rFonts w:ascii="Arial" w:eastAsia="Arial" w:hAnsi="Arial" w:cs="Arial"/>
          <w:b/>
          <w:color w:val="000000"/>
        </w:rPr>
        <w:t>Contribution to Overall Module Assessment: 25%</w:t>
      </w:r>
    </w:p>
    <w:p w14:paraId="5E0CF911" w14:textId="77777777" w:rsidR="00A71CE7" w:rsidRDefault="00000000">
      <w:pPr>
        <w:spacing w:line="360" w:lineRule="auto"/>
        <w:jc w:val="both"/>
        <w:rPr>
          <w:rFonts w:ascii="Arial" w:eastAsia="Arial" w:hAnsi="Arial" w:cs="Arial"/>
          <w:color w:val="000000"/>
          <w:highlight w:val="white"/>
        </w:rPr>
      </w:pPr>
      <w:r>
        <w:rPr>
          <w:rFonts w:ascii="Arial" w:eastAsia="Arial" w:hAnsi="Arial" w:cs="Arial"/>
          <w:b/>
          <w:color w:val="000000"/>
        </w:rPr>
        <w:t>In this scenario</w:t>
      </w:r>
      <w:r>
        <w:rPr>
          <w:rFonts w:ascii="Arial" w:eastAsia="Arial" w:hAnsi="Arial" w:cs="Arial"/>
          <w:color w:val="000000"/>
        </w:rPr>
        <w:t xml:space="preserve"> </w:t>
      </w:r>
      <w:r>
        <w:rPr>
          <w:rFonts w:ascii="Arial" w:eastAsia="Arial" w:hAnsi="Arial" w:cs="Arial"/>
          <w:color w:val="000000"/>
          <w:highlight w:val="white"/>
        </w:rPr>
        <w:t>–</w:t>
      </w:r>
      <w:r>
        <w:rPr>
          <w:rFonts w:ascii="Arial" w:eastAsia="Arial" w:hAnsi="Arial" w:cs="Arial"/>
          <w:b/>
          <w:color w:val="000000"/>
        </w:rPr>
        <w:t xml:space="preserve"> </w:t>
      </w:r>
      <w:r>
        <w:rPr>
          <w:rFonts w:ascii="Arial" w:eastAsia="Arial" w:hAnsi="Arial" w:cs="Arial"/>
          <w:color w:val="000000"/>
          <w:highlight w:val="white"/>
        </w:rPr>
        <w:t>It is your first day as a front desk associate and your manager has phoned in sick. Create an action plan and answer the following questions.</w:t>
      </w:r>
    </w:p>
    <w:p w14:paraId="32BBDE17" w14:textId="77777777" w:rsidR="00A71CE7" w:rsidRDefault="00A71CE7">
      <w:pPr>
        <w:widowControl w:val="0"/>
        <w:spacing w:after="0" w:line="360" w:lineRule="auto"/>
        <w:jc w:val="both"/>
        <w:rPr>
          <w:rFonts w:ascii="Arial" w:eastAsia="Arial" w:hAnsi="Arial" w:cs="Arial"/>
          <w:b/>
        </w:rPr>
      </w:pPr>
    </w:p>
    <w:tbl>
      <w:tblPr>
        <w:tblStyle w:val="Table3"/>
        <w:tblW w:w="1391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79"/>
        <w:gridCol w:w="3480"/>
        <w:gridCol w:w="3480"/>
        <w:gridCol w:w="3480"/>
      </w:tblGrid>
      <w:tr w:rsidR="00A71CE7" w14:paraId="4434F86B" w14:textId="77777777">
        <w:trPr>
          <w:trHeight w:val="1067"/>
          <w:jc w:val="center"/>
        </w:trPr>
        <w:tc>
          <w:tcPr>
            <w:tcW w:w="3479" w:type="dxa"/>
          </w:tcPr>
          <w:p w14:paraId="6C43D4D2" w14:textId="77777777" w:rsidR="00A71CE7" w:rsidRDefault="00000000">
            <w:pPr>
              <w:spacing w:line="360" w:lineRule="auto"/>
              <w:jc w:val="both"/>
              <w:rPr>
                <w:rFonts w:ascii="Arial" w:eastAsia="Arial" w:hAnsi="Arial" w:cs="Arial"/>
                <w:b/>
              </w:rPr>
            </w:pPr>
            <w:r>
              <w:rPr>
                <w:rFonts w:ascii="Arial" w:eastAsia="Arial" w:hAnsi="Arial" w:cs="Arial"/>
                <w:color w:val="000000"/>
                <w:highlight w:val="white"/>
              </w:rPr>
              <w:t>What are you going to do to ensure that the hotel is represented well to guests?</w:t>
            </w:r>
          </w:p>
        </w:tc>
        <w:tc>
          <w:tcPr>
            <w:tcW w:w="3480" w:type="dxa"/>
          </w:tcPr>
          <w:p w14:paraId="01486C89" w14:textId="77777777" w:rsidR="00A71CE7" w:rsidRDefault="00000000">
            <w:pPr>
              <w:spacing w:line="360" w:lineRule="auto"/>
              <w:jc w:val="both"/>
              <w:rPr>
                <w:rFonts w:ascii="Arial" w:eastAsia="Arial" w:hAnsi="Arial" w:cs="Arial"/>
              </w:rPr>
            </w:pPr>
            <w:r>
              <w:rPr>
                <w:rFonts w:ascii="Arial" w:eastAsia="Arial" w:hAnsi="Arial" w:cs="Arial"/>
                <w:color w:val="000000"/>
                <w:highlight w:val="white"/>
              </w:rPr>
              <w:t>How will operations run smoothly throughout your shift?</w:t>
            </w:r>
          </w:p>
          <w:p w14:paraId="52787B24" w14:textId="77777777" w:rsidR="00A71CE7" w:rsidRDefault="00A71CE7">
            <w:pPr>
              <w:spacing w:line="360" w:lineRule="auto"/>
              <w:jc w:val="both"/>
              <w:rPr>
                <w:rFonts w:ascii="Arial" w:eastAsia="Arial" w:hAnsi="Arial" w:cs="Arial"/>
                <w:b/>
              </w:rPr>
            </w:pPr>
          </w:p>
        </w:tc>
        <w:tc>
          <w:tcPr>
            <w:tcW w:w="3480" w:type="dxa"/>
          </w:tcPr>
          <w:p w14:paraId="7318F6D5" w14:textId="7E368CED" w:rsidR="00A71CE7" w:rsidRDefault="00000000">
            <w:pPr>
              <w:spacing w:line="360" w:lineRule="auto"/>
              <w:jc w:val="both"/>
              <w:rPr>
                <w:rFonts w:ascii="Arial" w:eastAsia="Arial" w:hAnsi="Arial" w:cs="Arial"/>
              </w:rPr>
            </w:pPr>
            <w:r>
              <w:rPr>
                <w:rFonts w:ascii="Arial" w:eastAsia="Arial" w:hAnsi="Arial" w:cs="Arial"/>
                <w:color w:val="000000"/>
                <w:highlight w:val="white"/>
              </w:rPr>
              <w:t xml:space="preserve">Why would you consider your plan </w:t>
            </w:r>
            <w:r w:rsidR="00832030">
              <w:rPr>
                <w:rFonts w:ascii="Arial" w:eastAsia="Arial" w:hAnsi="Arial" w:cs="Arial"/>
                <w:color w:val="000000"/>
                <w:highlight w:val="white"/>
              </w:rPr>
              <w:t>to be</w:t>
            </w:r>
            <w:r>
              <w:rPr>
                <w:rFonts w:ascii="Arial" w:eastAsia="Arial" w:hAnsi="Arial" w:cs="Arial"/>
                <w:color w:val="000000"/>
                <w:highlight w:val="white"/>
              </w:rPr>
              <w:t xml:space="preserve"> the most effective?</w:t>
            </w:r>
          </w:p>
          <w:p w14:paraId="1FC23E1F" w14:textId="77777777" w:rsidR="00A71CE7" w:rsidRDefault="00A71CE7">
            <w:pPr>
              <w:spacing w:line="360" w:lineRule="auto"/>
              <w:jc w:val="both"/>
              <w:rPr>
                <w:rFonts w:ascii="Arial" w:eastAsia="Arial" w:hAnsi="Arial" w:cs="Arial"/>
                <w:b/>
              </w:rPr>
            </w:pPr>
          </w:p>
        </w:tc>
        <w:tc>
          <w:tcPr>
            <w:tcW w:w="3480" w:type="dxa"/>
          </w:tcPr>
          <w:p w14:paraId="79D5DEBC" w14:textId="77777777" w:rsidR="00A71CE7" w:rsidRDefault="00000000">
            <w:pPr>
              <w:spacing w:line="360" w:lineRule="auto"/>
              <w:jc w:val="both"/>
              <w:rPr>
                <w:rFonts w:ascii="Arial" w:eastAsia="Arial" w:hAnsi="Arial" w:cs="Arial"/>
              </w:rPr>
            </w:pPr>
            <w:r>
              <w:rPr>
                <w:rFonts w:ascii="Arial" w:eastAsia="Arial" w:hAnsi="Arial" w:cs="Arial"/>
                <w:color w:val="000000"/>
                <w:highlight w:val="white"/>
              </w:rPr>
              <w:t xml:space="preserve">What contingency plan will you put in place to ensure </w:t>
            </w:r>
            <w:r>
              <w:rPr>
                <w:rFonts w:ascii="Arial" w:eastAsia="Arial" w:hAnsi="Arial" w:cs="Arial"/>
                <w:highlight w:val="white"/>
              </w:rPr>
              <w:t xml:space="preserve">a </w:t>
            </w:r>
            <w:r>
              <w:rPr>
                <w:rFonts w:ascii="Arial" w:eastAsia="Arial" w:hAnsi="Arial" w:cs="Arial"/>
                <w:color w:val="000000"/>
                <w:highlight w:val="white"/>
              </w:rPr>
              <w:t>quick resolution of this scenario in the future?</w:t>
            </w:r>
          </w:p>
          <w:p w14:paraId="1CCECA56" w14:textId="77777777" w:rsidR="00A71CE7" w:rsidRDefault="00A71CE7">
            <w:pPr>
              <w:spacing w:line="360" w:lineRule="auto"/>
              <w:jc w:val="both"/>
              <w:rPr>
                <w:rFonts w:ascii="Arial" w:eastAsia="Arial" w:hAnsi="Arial" w:cs="Arial"/>
                <w:b/>
              </w:rPr>
            </w:pPr>
          </w:p>
        </w:tc>
      </w:tr>
      <w:tr w:rsidR="00A71CE7" w14:paraId="0C844BBA" w14:textId="77777777">
        <w:trPr>
          <w:trHeight w:val="317"/>
          <w:jc w:val="center"/>
        </w:trPr>
        <w:tc>
          <w:tcPr>
            <w:tcW w:w="3479" w:type="dxa"/>
          </w:tcPr>
          <w:p w14:paraId="3F2AFD09" w14:textId="745DB508" w:rsidR="00A71CE7" w:rsidRDefault="00000000">
            <w:pPr>
              <w:spacing w:line="360" w:lineRule="auto"/>
              <w:jc w:val="both"/>
              <w:rPr>
                <w:rFonts w:ascii="Arial" w:eastAsia="Arial" w:hAnsi="Arial" w:cs="Arial"/>
                <w:color w:val="000000"/>
                <w:highlight w:val="white"/>
              </w:rPr>
            </w:pPr>
            <w:r>
              <w:rPr>
                <w:rFonts w:ascii="Arial" w:eastAsia="Arial" w:hAnsi="Arial" w:cs="Arial"/>
                <w:highlight w:val="white"/>
              </w:rPr>
              <w:t xml:space="preserve">Ensure smooth check-ins; within this generation of Siri and Alexa, it would be inappropriate if I do not deliver an opportunity to the various clients and customers with the facilities of self-check-in. As the manager of a hotel is sick and </w:t>
            </w:r>
            <w:r w:rsidR="00832030">
              <w:rPr>
                <w:rFonts w:ascii="Arial" w:eastAsia="Arial" w:hAnsi="Arial" w:cs="Arial"/>
                <w:highlight w:val="white"/>
              </w:rPr>
              <w:t xml:space="preserve">not </w:t>
            </w:r>
            <w:r>
              <w:rPr>
                <w:rFonts w:ascii="Arial" w:eastAsia="Arial" w:hAnsi="Arial" w:cs="Arial"/>
                <w:highlight w:val="white"/>
              </w:rPr>
              <w:t xml:space="preserve">able to </w:t>
            </w:r>
            <w:r w:rsidR="00832030">
              <w:rPr>
                <w:rFonts w:ascii="Arial" w:eastAsia="Arial" w:hAnsi="Arial" w:cs="Arial"/>
                <w:highlight w:val="white"/>
              </w:rPr>
              <w:t>attend</w:t>
            </w:r>
            <w:r>
              <w:rPr>
                <w:rFonts w:ascii="Arial" w:eastAsia="Arial" w:hAnsi="Arial" w:cs="Arial"/>
                <w:highlight w:val="white"/>
              </w:rPr>
              <w:t xml:space="preserve">. I will have a chance to better </w:t>
            </w:r>
            <w:r>
              <w:rPr>
                <w:rFonts w:ascii="Arial" w:eastAsia="Arial" w:hAnsi="Arial" w:cs="Arial"/>
                <w:highlight w:val="white"/>
              </w:rPr>
              <w:lastRenderedPageBreak/>
              <w:t xml:space="preserve">facilitate the guests with much better facilities. I will be </w:t>
            </w:r>
            <w:r w:rsidR="00C90494">
              <w:rPr>
                <w:rFonts w:ascii="Arial" w:eastAsia="Arial" w:hAnsi="Arial" w:cs="Arial"/>
                <w:highlight w:val="white"/>
              </w:rPr>
              <w:t>utilizing</w:t>
            </w:r>
            <w:r>
              <w:rPr>
                <w:rFonts w:ascii="Arial" w:eastAsia="Arial" w:hAnsi="Arial" w:cs="Arial"/>
                <w:highlight w:val="white"/>
              </w:rPr>
              <w:t xml:space="preserve"> Kiosks to facilitate the customers with self-check-in and out, which has been considered as the most effective for better facilitating the </w:t>
            </w:r>
            <w:r w:rsidR="00832030">
              <w:rPr>
                <w:rFonts w:ascii="Arial" w:eastAsia="Arial" w:hAnsi="Arial" w:cs="Arial"/>
                <w:highlight w:val="white"/>
              </w:rPr>
              <w:t>customers self</w:t>
            </w:r>
            <w:r>
              <w:rPr>
                <w:rFonts w:ascii="Arial" w:eastAsia="Arial" w:hAnsi="Arial" w:cs="Arial"/>
                <w:highlight w:val="white"/>
              </w:rPr>
              <w:t xml:space="preserve">-check-in process. </w:t>
            </w:r>
          </w:p>
        </w:tc>
        <w:tc>
          <w:tcPr>
            <w:tcW w:w="3480" w:type="dxa"/>
          </w:tcPr>
          <w:p w14:paraId="6F3A05C7" w14:textId="0750E262" w:rsidR="00A71CE7" w:rsidRDefault="00000000">
            <w:pPr>
              <w:spacing w:line="360" w:lineRule="auto"/>
              <w:jc w:val="both"/>
              <w:rPr>
                <w:rFonts w:ascii="Arial" w:eastAsia="Arial" w:hAnsi="Arial" w:cs="Arial"/>
                <w:color w:val="000000"/>
                <w:highlight w:val="white"/>
              </w:rPr>
            </w:pPr>
            <w:r>
              <w:rPr>
                <w:rFonts w:ascii="Arial" w:eastAsia="Arial" w:hAnsi="Arial" w:cs="Arial"/>
                <w:highlight w:val="white"/>
              </w:rPr>
              <w:lastRenderedPageBreak/>
              <w:t xml:space="preserve">Schedule and manage the entire tasks of the staff; I will ensure all the tasks of staff are well maintained and everyone has appropriate tasks to function the entire operations of the hotel. </w:t>
            </w:r>
            <w:r w:rsidR="00832030">
              <w:rPr>
                <w:rFonts w:ascii="Arial" w:eastAsia="Arial" w:hAnsi="Arial" w:cs="Arial"/>
                <w:highlight w:val="white"/>
              </w:rPr>
              <w:t>Organize</w:t>
            </w:r>
            <w:r>
              <w:rPr>
                <w:rFonts w:ascii="Arial" w:eastAsia="Arial" w:hAnsi="Arial" w:cs="Arial"/>
                <w:highlight w:val="white"/>
              </w:rPr>
              <w:t xml:space="preserve"> a small meeting before starting the shift to ensure all the staff are </w:t>
            </w:r>
            <w:r>
              <w:rPr>
                <w:rFonts w:ascii="Arial" w:eastAsia="Arial" w:hAnsi="Arial" w:cs="Arial"/>
                <w:highlight w:val="white"/>
              </w:rPr>
              <w:lastRenderedPageBreak/>
              <w:t xml:space="preserve">present and </w:t>
            </w:r>
            <w:r w:rsidR="00832030">
              <w:rPr>
                <w:rFonts w:ascii="Arial" w:eastAsia="Arial" w:hAnsi="Arial" w:cs="Arial"/>
                <w:highlight w:val="white"/>
              </w:rPr>
              <w:t>deliver</w:t>
            </w:r>
            <w:r>
              <w:rPr>
                <w:rFonts w:ascii="Arial" w:eastAsia="Arial" w:hAnsi="Arial" w:cs="Arial"/>
                <w:highlight w:val="white"/>
              </w:rPr>
              <w:t xml:space="preserve"> their tasks as needed.     </w:t>
            </w:r>
          </w:p>
        </w:tc>
        <w:tc>
          <w:tcPr>
            <w:tcW w:w="3480" w:type="dxa"/>
          </w:tcPr>
          <w:p w14:paraId="1FFC9663" w14:textId="261CAC46" w:rsidR="00A71CE7" w:rsidRDefault="00000000">
            <w:pPr>
              <w:spacing w:line="360" w:lineRule="auto"/>
              <w:jc w:val="both"/>
              <w:rPr>
                <w:rFonts w:ascii="Arial" w:eastAsia="Arial" w:hAnsi="Arial" w:cs="Arial"/>
              </w:rPr>
            </w:pPr>
            <w:r>
              <w:rPr>
                <w:rFonts w:ascii="Arial" w:eastAsia="Arial" w:hAnsi="Arial" w:cs="Arial"/>
              </w:rPr>
              <w:lastRenderedPageBreak/>
              <w:t xml:space="preserve">I would consider all the measures that I have taken into consideration to be much more effective to represent well for the guests and to run the entire operation smoothly throughout my shifts. As I am much more concerned about the </w:t>
            </w:r>
            <w:r w:rsidR="00832030">
              <w:rPr>
                <w:rFonts w:ascii="Arial" w:eastAsia="Arial" w:hAnsi="Arial" w:cs="Arial"/>
              </w:rPr>
              <w:t>guests’</w:t>
            </w:r>
            <w:r>
              <w:rPr>
                <w:rFonts w:ascii="Arial" w:eastAsia="Arial" w:hAnsi="Arial" w:cs="Arial"/>
              </w:rPr>
              <w:t xml:space="preserve"> smooth check-in and out, which has been </w:t>
            </w:r>
            <w:r>
              <w:rPr>
                <w:rFonts w:ascii="Arial" w:eastAsia="Arial" w:hAnsi="Arial" w:cs="Arial"/>
              </w:rPr>
              <w:lastRenderedPageBreak/>
              <w:t xml:space="preserve">considered the most effective to well represent the entire guests of the hotel. as well as Managing and scheduling the entire staff of the hotel to smoothly run the entire operations of the business is much more appropriate. As the consideration of staff scheduling and management has been considered the most effective for running the operation of the hotel appropriately.    </w:t>
            </w:r>
          </w:p>
        </w:tc>
        <w:tc>
          <w:tcPr>
            <w:tcW w:w="3480" w:type="dxa"/>
          </w:tcPr>
          <w:p w14:paraId="38220771" w14:textId="04C222E5" w:rsidR="00A71CE7" w:rsidRDefault="00000000">
            <w:pPr>
              <w:spacing w:line="360" w:lineRule="auto"/>
              <w:jc w:val="both"/>
              <w:rPr>
                <w:rFonts w:ascii="Arial" w:eastAsia="Arial" w:hAnsi="Arial" w:cs="Arial"/>
              </w:rPr>
            </w:pPr>
            <w:r>
              <w:rPr>
                <w:rFonts w:ascii="Arial" w:eastAsia="Arial" w:hAnsi="Arial" w:cs="Arial"/>
              </w:rPr>
              <w:lastRenderedPageBreak/>
              <w:t xml:space="preserve">The plans I would be incorporating to ensure smooth check-in and check-out. Such as </w:t>
            </w:r>
            <w:r w:rsidR="00832030">
              <w:rPr>
                <w:rFonts w:ascii="Arial" w:eastAsia="Arial" w:hAnsi="Arial" w:cs="Arial"/>
              </w:rPr>
              <w:t>personalizing</w:t>
            </w:r>
            <w:r>
              <w:rPr>
                <w:rFonts w:ascii="Arial" w:eastAsia="Arial" w:hAnsi="Arial" w:cs="Arial"/>
              </w:rPr>
              <w:t xml:space="preserve"> the group about a new </w:t>
            </w:r>
            <w:r w:rsidR="00832030">
              <w:rPr>
                <w:rFonts w:ascii="Arial" w:eastAsia="Arial" w:hAnsi="Arial" w:cs="Arial"/>
              </w:rPr>
              <w:t>plan and</w:t>
            </w:r>
            <w:r>
              <w:rPr>
                <w:rFonts w:ascii="Arial" w:eastAsia="Arial" w:hAnsi="Arial" w:cs="Arial"/>
              </w:rPr>
              <w:t xml:space="preserve"> </w:t>
            </w:r>
            <w:r w:rsidR="00832030">
              <w:rPr>
                <w:rFonts w:ascii="Arial" w:eastAsia="Arial" w:hAnsi="Arial" w:cs="Arial"/>
              </w:rPr>
              <w:t>installing</w:t>
            </w:r>
            <w:r>
              <w:rPr>
                <w:rFonts w:ascii="Arial" w:eastAsia="Arial" w:hAnsi="Arial" w:cs="Arial"/>
              </w:rPr>
              <w:t xml:space="preserve"> the technology of digital check-in and out such as kiosks and further evaluating the working function of Kiosks and whether it will appropriately work or not </w:t>
            </w:r>
            <w:r>
              <w:rPr>
                <w:rFonts w:ascii="Arial" w:eastAsia="Arial" w:hAnsi="Arial" w:cs="Arial"/>
              </w:rPr>
              <w:lastRenderedPageBreak/>
              <w:t xml:space="preserve">as desired. As well as the plan I would be incorporating scheduling and managing the entire staff through </w:t>
            </w:r>
            <w:r w:rsidR="00832030">
              <w:rPr>
                <w:rFonts w:ascii="Arial" w:eastAsia="Arial" w:hAnsi="Arial" w:cs="Arial"/>
              </w:rPr>
              <w:t>organizing</w:t>
            </w:r>
            <w:r>
              <w:rPr>
                <w:rFonts w:ascii="Arial" w:eastAsia="Arial" w:hAnsi="Arial" w:cs="Arial"/>
              </w:rPr>
              <w:t xml:space="preserve"> a small meeting before the shifts begin. Such as </w:t>
            </w:r>
            <w:r w:rsidR="00832030">
              <w:rPr>
                <w:rFonts w:ascii="Arial" w:eastAsia="Arial" w:hAnsi="Arial" w:cs="Arial"/>
              </w:rPr>
              <w:t>reorganizing</w:t>
            </w:r>
            <w:r>
              <w:rPr>
                <w:rFonts w:ascii="Arial" w:eastAsia="Arial" w:hAnsi="Arial" w:cs="Arial"/>
              </w:rPr>
              <w:t xml:space="preserve"> the tasks and schedules of the staff, taking into consideration all the absenteeism to cover the role of the absent staff.   </w:t>
            </w:r>
          </w:p>
        </w:tc>
      </w:tr>
      <w:tr w:rsidR="00A71CE7" w14:paraId="36E97227" w14:textId="77777777">
        <w:trPr>
          <w:trHeight w:val="293"/>
          <w:jc w:val="center"/>
        </w:trPr>
        <w:tc>
          <w:tcPr>
            <w:tcW w:w="3479" w:type="dxa"/>
          </w:tcPr>
          <w:p w14:paraId="4A59D199" w14:textId="77777777" w:rsidR="00A71CE7" w:rsidRDefault="00000000">
            <w:pPr>
              <w:spacing w:line="360" w:lineRule="auto"/>
              <w:jc w:val="both"/>
              <w:rPr>
                <w:rFonts w:ascii="Arial" w:eastAsia="Arial" w:hAnsi="Arial" w:cs="Arial"/>
                <w:b/>
              </w:rPr>
            </w:pPr>
            <w:r>
              <w:rPr>
                <w:rFonts w:ascii="Arial" w:eastAsia="Arial" w:hAnsi="Arial" w:cs="Arial"/>
              </w:rPr>
              <w:lastRenderedPageBreak/>
              <w:t xml:space="preserve">Ensuring maintenance and cleanliness; I will make sure all processes and procedures are maintained well and appropriately and make sure everything is clean to foster well for the entire guests. I will </w:t>
            </w:r>
            <w:r>
              <w:rPr>
                <w:rFonts w:ascii="Arial" w:eastAsia="Arial" w:hAnsi="Arial" w:cs="Arial"/>
              </w:rPr>
              <w:lastRenderedPageBreak/>
              <w:t xml:space="preserve">ensure all the hotel room electronics are in working condition if not then maintain all the things which will reduce the satisfaction of the customers. I will also ensure all the room tap leaking and faulty lights, which are required to replace or maintain.  </w:t>
            </w:r>
          </w:p>
        </w:tc>
        <w:tc>
          <w:tcPr>
            <w:tcW w:w="3480" w:type="dxa"/>
          </w:tcPr>
          <w:p w14:paraId="72CAA8CE" w14:textId="77777777" w:rsidR="00A71CE7" w:rsidRDefault="00000000">
            <w:pPr>
              <w:spacing w:line="360" w:lineRule="auto"/>
              <w:jc w:val="both"/>
              <w:rPr>
                <w:rFonts w:ascii="Arial" w:eastAsia="Arial" w:hAnsi="Arial" w:cs="Arial"/>
              </w:rPr>
            </w:pPr>
            <w:r>
              <w:rPr>
                <w:rFonts w:ascii="Arial" w:eastAsia="Arial" w:hAnsi="Arial" w:cs="Arial"/>
              </w:rPr>
              <w:lastRenderedPageBreak/>
              <w:t xml:space="preserve">Streamline processes of the hotel maintenance; I will make sure all the maintenance processes are streamlined to appropriately run the entire operations of the company. check for all the maintenance </w:t>
            </w:r>
            <w:r>
              <w:rPr>
                <w:rFonts w:ascii="Arial" w:eastAsia="Arial" w:hAnsi="Arial" w:cs="Arial"/>
              </w:rPr>
              <w:lastRenderedPageBreak/>
              <w:t xml:space="preserve">processes if not working, plan the maintenance process which will be much more effective and efficient for maintaining and managing the operation of the company.    </w:t>
            </w:r>
          </w:p>
        </w:tc>
        <w:tc>
          <w:tcPr>
            <w:tcW w:w="3480" w:type="dxa"/>
          </w:tcPr>
          <w:p w14:paraId="63BAD8F3" w14:textId="1F42477A" w:rsidR="00A71CE7" w:rsidRDefault="00000000">
            <w:pPr>
              <w:spacing w:line="360" w:lineRule="auto"/>
              <w:jc w:val="both"/>
              <w:rPr>
                <w:rFonts w:ascii="Arial" w:eastAsia="Arial" w:hAnsi="Arial" w:cs="Arial"/>
              </w:rPr>
            </w:pPr>
            <w:r>
              <w:rPr>
                <w:rFonts w:ascii="Arial" w:eastAsia="Arial" w:hAnsi="Arial" w:cs="Arial"/>
              </w:rPr>
              <w:lastRenderedPageBreak/>
              <w:t xml:space="preserve">I have also been considering another way of well-representing guests and ensuring the entire operations of the hotel </w:t>
            </w:r>
            <w:r w:rsidR="00832030">
              <w:rPr>
                <w:rFonts w:ascii="Arial" w:eastAsia="Arial" w:hAnsi="Arial" w:cs="Arial"/>
              </w:rPr>
              <w:t>run</w:t>
            </w:r>
            <w:r>
              <w:rPr>
                <w:rFonts w:ascii="Arial" w:eastAsia="Arial" w:hAnsi="Arial" w:cs="Arial"/>
              </w:rPr>
              <w:t xml:space="preserve"> effectively with such measures </w:t>
            </w:r>
            <w:r w:rsidR="00C90494">
              <w:rPr>
                <w:rFonts w:ascii="Arial" w:eastAsia="Arial" w:hAnsi="Arial" w:cs="Arial"/>
              </w:rPr>
              <w:t>as</w:t>
            </w:r>
            <w:r>
              <w:rPr>
                <w:rFonts w:ascii="Arial" w:eastAsia="Arial" w:hAnsi="Arial" w:cs="Arial"/>
              </w:rPr>
              <w:t xml:space="preserve"> ensuring maintenance and cleanliness. I </w:t>
            </w:r>
            <w:r>
              <w:rPr>
                <w:rFonts w:ascii="Arial" w:eastAsia="Arial" w:hAnsi="Arial" w:cs="Arial"/>
              </w:rPr>
              <w:lastRenderedPageBreak/>
              <w:t xml:space="preserve">have incorporated to make sure all the cleanliness and maintenance are adhered to appropriately which has been considered as the most crucial to well represent the entire guests of the hotel. As well as making sure the process of hotel maintenance is well-streamlined, which has been considered the most effective to run the entire operations of the business appropriately.     </w:t>
            </w:r>
          </w:p>
        </w:tc>
        <w:tc>
          <w:tcPr>
            <w:tcW w:w="3480" w:type="dxa"/>
          </w:tcPr>
          <w:p w14:paraId="1221D4B2" w14:textId="1307CE8F" w:rsidR="00A71CE7" w:rsidRDefault="00000000">
            <w:pPr>
              <w:spacing w:line="360" w:lineRule="auto"/>
              <w:jc w:val="both"/>
              <w:rPr>
                <w:rFonts w:ascii="Arial" w:eastAsia="Arial" w:hAnsi="Arial" w:cs="Arial"/>
              </w:rPr>
            </w:pPr>
            <w:r>
              <w:rPr>
                <w:rFonts w:ascii="Arial" w:eastAsia="Arial" w:hAnsi="Arial" w:cs="Arial"/>
              </w:rPr>
              <w:lastRenderedPageBreak/>
              <w:t xml:space="preserve">Plans that I would be incorporating to streamline the entire process of hotel maintenance such as through determining the various challenges and issues that are requiring further maintenance, </w:t>
            </w:r>
            <w:r>
              <w:rPr>
                <w:rFonts w:ascii="Arial" w:eastAsia="Arial" w:hAnsi="Arial" w:cs="Arial"/>
              </w:rPr>
              <w:lastRenderedPageBreak/>
              <w:t xml:space="preserve">seek for staff who can resolve the entire conflicts that has been arise, and implementing the most effective solutions for better-streamlining process of hotel maintenance. as well as the plan that I would be incorporating to manage and maintain cleanliness such as through </w:t>
            </w:r>
            <w:r w:rsidR="00D25B29">
              <w:rPr>
                <w:rFonts w:ascii="Arial" w:eastAsia="Arial" w:hAnsi="Arial" w:cs="Arial"/>
              </w:rPr>
              <w:t>organizing</w:t>
            </w:r>
            <w:r>
              <w:rPr>
                <w:rFonts w:ascii="Arial" w:eastAsia="Arial" w:hAnsi="Arial" w:cs="Arial"/>
              </w:rPr>
              <w:t xml:space="preserve"> meetings for all the staff those have roles </w:t>
            </w:r>
            <w:proofErr w:type="gramStart"/>
            <w:r>
              <w:rPr>
                <w:rFonts w:ascii="Arial" w:eastAsia="Arial" w:hAnsi="Arial" w:cs="Arial"/>
              </w:rPr>
              <w:t>for</w:t>
            </w:r>
            <w:proofErr w:type="gramEnd"/>
            <w:r>
              <w:rPr>
                <w:rFonts w:ascii="Arial" w:eastAsia="Arial" w:hAnsi="Arial" w:cs="Arial"/>
              </w:rPr>
              <w:t xml:space="preserve"> cleaning. schedule everyone to clean the entire floors of the hotel separately and review the entire cleaning process, staff cleaned all the floors and required materials appropriately or not, if not then make them clean suggesting all the staff responsible for it.   </w:t>
            </w:r>
          </w:p>
        </w:tc>
      </w:tr>
      <w:tr w:rsidR="00A71CE7" w14:paraId="3022F9D7" w14:textId="77777777">
        <w:trPr>
          <w:trHeight w:val="293"/>
          <w:jc w:val="center"/>
        </w:trPr>
        <w:tc>
          <w:tcPr>
            <w:tcW w:w="3479" w:type="dxa"/>
          </w:tcPr>
          <w:p w14:paraId="34CD1291" w14:textId="06A08FE6" w:rsidR="00A71CE7" w:rsidRDefault="00000000">
            <w:pPr>
              <w:spacing w:line="360" w:lineRule="auto"/>
              <w:jc w:val="both"/>
              <w:rPr>
                <w:rFonts w:ascii="Arial" w:eastAsia="Arial" w:hAnsi="Arial" w:cs="Arial"/>
                <w:b/>
              </w:rPr>
            </w:pPr>
            <w:r>
              <w:rPr>
                <w:rFonts w:ascii="Arial" w:eastAsia="Arial" w:hAnsi="Arial" w:cs="Arial"/>
              </w:rPr>
              <w:lastRenderedPageBreak/>
              <w:t xml:space="preserve">Level up all the hotel rooms amenities; as most of the clients and customers prefer to travel or to stay with wearables, </w:t>
            </w:r>
            <w:r w:rsidR="00832030">
              <w:rPr>
                <w:rFonts w:ascii="Arial" w:eastAsia="Arial" w:hAnsi="Arial" w:cs="Arial"/>
              </w:rPr>
              <w:t>smartphones,</w:t>
            </w:r>
            <w:r>
              <w:rPr>
                <w:rFonts w:ascii="Arial" w:eastAsia="Arial" w:hAnsi="Arial" w:cs="Arial"/>
              </w:rPr>
              <w:t xml:space="preserve"> and laptops, make sure that the Wi-Fi is equipped appropriately within the hotel to manage the extra needed bandwidth by </w:t>
            </w:r>
            <w:r w:rsidR="00832030">
              <w:rPr>
                <w:rFonts w:ascii="Arial" w:eastAsia="Arial" w:hAnsi="Arial" w:cs="Arial"/>
              </w:rPr>
              <w:t>all</w:t>
            </w:r>
            <w:r>
              <w:rPr>
                <w:rFonts w:ascii="Arial" w:eastAsia="Arial" w:hAnsi="Arial" w:cs="Arial"/>
              </w:rPr>
              <w:t xml:space="preserve"> the client's and customers' devices. </w:t>
            </w:r>
          </w:p>
        </w:tc>
        <w:tc>
          <w:tcPr>
            <w:tcW w:w="3480" w:type="dxa"/>
          </w:tcPr>
          <w:p w14:paraId="3A4E1AB2" w14:textId="06A95F2F" w:rsidR="00A71CE7" w:rsidRDefault="00000000">
            <w:pPr>
              <w:spacing w:line="360" w:lineRule="auto"/>
              <w:jc w:val="both"/>
              <w:rPr>
                <w:rFonts w:ascii="Arial" w:eastAsia="Arial" w:hAnsi="Arial" w:cs="Arial"/>
              </w:rPr>
            </w:pPr>
            <w:r>
              <w:rPr>
                <w:rFonts w:ascii="Arial" w:eastAsia="Arial" w:hAnsi="Arial" w:cs="Arial"/>
              </w:rPr>
              <w:t xml:space="preserve">Ensure all the finance and management processes; as the manager of the hotel, I will have the responsibility for acquiring everyday hotel operations that are smoothly running. </w:t>
            </w:r>
            <w:r w:rsidR="00832030">
              <w:rPr>
                <w:rFonts w:ascii="Arial" w:eastAsia="Arial" w:hAnsi="Arial" w:cs="Arial"/>
              </w:rPr>
              <w:t>Thus,</w:t>
            </w:r>
            <w:r>
              <w:rPr>
                <w:rFonts w:ascii="Arial" w:eastAsia="Arial" w:hAnsi="Arial" w:cs="Arial"/>
              </w:rPr>
              <w:t xml:space="preserve"> it is much required that I should make sure that every management team and finance management team is doing tasks appropriately to maintain the entire hotel finance process. </w:t>
            </w:r>
          </w:p>
        </w:tc>
        <w:tc>
          <w:tcPr>
            <w:tcW w:w="3480" w:type="dxa"/>
          </w:tcPr>
          <w:p w14:paraId="6162E638" w14:textId="77777777" w:rsidR="00A71CE7" w:rsidRDefault="00000000">
            <w:pPr>
              <w:spacing w:line="360" w:lineRule="auto"/>
              <w:jc w:val="both"/>
              <w:rPr>
                <w:rFonts w:ascii="Arial" w:eastAsia="Arial" w:hAnsi="Arial" w:cs="Arial"/>
              </w:rPr>
            </w:pPr>
            <w:r>
              <w:rPr>
                <w:rFonts w:ascii="Arial" w:eastAsia="Arial" w:hAnsi="Arial" w:cs="Arial"/>
              </w:rPr>
              <w:t xml:space="preserve">I have also been considering the measures of well-representing guests through levelling up all the amenities of the hotel room appropriately, which has been considered the most effective to better facilitate the entire guests within the hotel. as well as ensure all the finance and management process is much more effective to run the entire operations of the company appropriately, which has also been considered as the most effective for managing and maintaining the entire operations appropriately.  </w:t>
            </w:r>
          </w:p>
        </w:tc>
        <w:tc>
          <w:tcPr>
            <w:tcW w:w="3480" w:type="dxa"/>
          </w:tcPr>
          <w:p w14:paraId="2A26DE18" w14:textId="77777777" w:rsidR="00A71CE7" w:rsidRDefault="00000000">
            <w:pPr>
              <w:spacing w:line="360" w:lineRule="auto"/>
              <w:jc w:val="both"/>
              <w:rPr>
                <w:rFonts w:ascii="Arial" w:eastAsia="Arial" w:hAnsi="Arial" w:cs="Arial"/>
              </w:rPr>
            </w:pPr>
            <w:r>
              <w:rPr>
                <w:rFonts w:ascii="Arial" w:eastAsia="Arial" w:hAnsi="Arial" w:cs="Arial"/>
              </w:rPr>
              <w:t xml:space="preserve">The plans that I would be incorporating to level up all the amenities of the hotel rooms through checking for the network availability and the speed of the internet, connecting several smartphones and laptops to make sure the connectivity is better, if not then I will be incorporating the IT management individual to maintain the better connectivity and check it twice to better facilitating the entire guests of the hotel with better internet connectivity. as well as the plans that I would be incorporating to ensure all the finance and management process through making sure a </w:t>
            </w:r>
            <w:r>
              <w:rPr>
                <w:rFonts w:ascii="Arial" w:eastAsia="Arial" w:hAnsi="Arial" w:cs="Arial"/>
              </w:rPr>
              <w:lastRenderedPageBreak/>
              <w:t xml:space="preserve">reasonable balance between inflow and outflow of the entire funds and expenses of hotel stable and maintained.  </w:t>
            </w:r>
          </w:p>
        </w:tc>
      </w:tr>
      <w:tr w:rsidR="00A71CE7" w14:paraId="7A43DEE1" w14:textId="77777777">
        <w:trPr>
          <w:trHeight w:val="293"/>
          <w:jc w:val="center"/>
        </w:trPr>
        <w:tc>
          <w:tcPr>
            <w:tcW w:w="3479" w:type="dxa"/>
          </w:tcPr>
          <w:p w14:paraId="48D76CA5" w14:textId="77777777" w:rsidR="00A71CE7" w:rsidRDefault="00000000">
            <w:pPr>
              <w:spacing w:line="360" w:lineRule="auto"/>
              <w:jc w:val="both"/>
              <w:rPr>
                <w:rFonts w:ascii="Arial" w:eastAsia="Arial" w:hAnsi="Arial" w:cs="Arial"/>
              </w:rPr>
            </w:pPr>
            <w:r>
              <w:rPr>
                <w:rFonts w:ascii="Arial" w:eastAsia="Arial" w:hAnsi="Arial" w:cs="Arial"/>
              </w:rPr>
              <w:lastRenderedPageBreak/>
              <w:t xml:space="preserve">Anticipate the various needs of the guests; I will make sure that all the needs and wants of the entire guests are fulfilled and they are satisfied with the entire process of the hotel, which will also contribute to attracting more clients and customers towards the services of the hotel.  </w:t>
            </w:r>
          </w:p>
          <w:p w14:paraId="0B6FD0FC" w14:textId="77777777" w:rsidR="00A71CE7" w:rsidRDefault="00A71CE7">
            <w:pPr>
              <w:spacing w:line="360" w:lineRule="auto"/>
              <w:jc w:val="both"/>
              <w:rPr>
                <w:rFonts w:ascii="Arial" w:eastAsia="Arial" w:hAnsi="Arial" w:cs="Arial"/>
                <w:b/>
              </w:rPr>
            </w:pPr>
          </w:p>
        </w:tc>
        <w:tc>
          <w:tcPr>
            <w:tcW w:w="3480" w:type="dxa"/>
          </w:tcPr>
          <w:p w14:paraId="5BB0FB42" w14:textId="5E23308A" w:rsidR="00A71CE7" w:rsidRDefault="00000000">
            <w:pPr>
              <w:spacing w:line="360" w:lineRule="auto"/>
              <w:jc w:val="both"/>
              <w:rPr>
                <w:rFonts w:ascii="Arial" w:eastAsia="Arial" w:hAnsi="Arial" w:cs="Arial"/>
              </w:rPr>
            </w:pPr>
            <w:r>
              <w:rPr>
                <w:rFonts w:ascii="Arial" w:eastAsia="Arial" w:hAnsi="Arial" w:cs="Arial"/>
              </w:rPr>
              <w:t xml:space="preserve">Implement all the advanced technology that can be affordable for the company to make sure the entire operations of the business run smoothly. As there are many advanced which can make business operations much </w:t>
            </w:r>
            <w:r w:rsidR="00832030">
              <w:rPr>
                <w:rFonts w:ascii="Arial" w:eastAsia="Arial" w:hAnsi="Arial" w:cs="Arial"/>
              </w:rPr>
              <w:t>easier and more appropriate</w:t>
            </w:r>
            <w:r>
              <w:rPr>
                <w:rFonts w:ascii="Arial" w:eastAsia="Arial" w:hAnsi="Arial" w:cs="Arial"/>
              </w:rPr>
              <w:t xml:space="preserve">, which has also been considered as the most effective to run the entire business operations smoothly. </w:t>
            </w:r>
          </w:p>
        </w:tc>
        <w:tc>
          <w:tcPr>
            <w:tcW w:w="3480" w:type="dxa"/>
          </w:tcPr>
          <w:p w14:paraId="2FA3F728" w14:textId="6A24AB5A" w:rsidR="00A71CE7" w:rsidRDefault="00000000">
            <w:pPr>
              <w:spacing w:line="360" w:lineRule="auto"/>
              <w:jc w:val="both"/>
              <w:rPr>
                <w:rFonts w:ascii="Arial" w:eastAsia="Arial" w:hAnsi="Arial" w:cs="Arial"/>
              </w:rPr>
            </w:pPr>
            <w:r>
              <w:rPr>
                <w:rFonts w:ascii="Arial" w:eastAsia="Arial" w:hAnsi="Arial" w:cs="Arial"/>
              </w:rPr>
              <w:t xml:space="preserve">I have been considering such measures of better-facilitating guests by anticipating their various needs and wants is much more effective. </w:t>
            </w:r>
            <w:r w:rsidR="00832030">
              <w:rPr>
                <w:rFonts w:ascii="Arial" w:eastAsia="Arial" w:hAnsi="Arial" w:cs="Arial"/>
              </w:rPr>
              <w:t>Every</w:t>
            </w:r>
            <w:r>
              <w:rPr>
                <w:rFonts w:ascii="Arial" w:eastAsia="Arial" w:hAnsi="Arial" w:cs="Arial"/>
              </w:rPr>
              <w:t xml:space="preserve"> guest has been seeking better facilities and fulfilling their servos need and wants. as well as implementing more advanced technology towards the entire business operations of the company, which has been considered as the most effective to run the business operations smoothly  </w:t>
            </w:r>
          </w:p>
        </w:tc>
        <w:tc>
          <w:tcPr>
            <w:tcW w:w="3480" w:type="dxa"/>
          </w:tcPr>
          <w:p w14:paraId="404D8DC0" w14:textId="258910F9" w:rsidR="00A71CE7" w:rsidRDefault="00000000">
            <w:pPr>
              <w:spacing w:line="360" w:lineRule="auto"/>
              <w:jc w:val="both"/>
              <w:rPr>
                <w:rFonts w:ascii="Arial" w:eastAsia="Arial" w:hAnsi="Arial" w:cs="Arial"/>
              </w:rPr>
            </w:pPr>
            <w:r>
              <w:rPr>
                <w:rFonts w:ascii="Arial" w:eastAsia="Arial" w:hAnsi="Arial" w:cs="Arial"/>
              </w:rPr>
              <w:t xml:space="preserve">Various plans I would be incorporating for anticipating the needs and wants of guests such as understanding the guests, determining their needs and wants, training staff to facilitate better, and fulfilling the needs and wants of the guests providing feedback facilities if the need and wants of the guests are not satisfied appropriately. as well as to and incorporate new advanced technology such as through determining the current expenses of the business, identifying which technology </w:t>
            </w:r>
            <w:r>
              <w:rPr>
                <w:rFonts w:ascii="Arial" w:eastAsia="Arial" w:hAnsi="Arial" w:cs="Arial"/>
              </w:rPr>
              <w:lastRenderedPageBreak/>
              <w:t xml:space="preserve">implementation will be appropriate to run the operation smoothly and train the staff on </w:t>
            </w:r>
            <w:r w:rsidR="00832030">
              <w:rPr>
                <w:rFonts w:ascii="Arial" w:eastAsia="Arial" w:hAnsi="Arial" w:cs="Arial"/>
              </w:rPr>
              <w:t>utilizing</w:t>
            </w:r>
            <w:r>
              <w:rPr>
                <w:rFonts w:ascii="Arial" w:eastAsia="Arial" w:hAnsi="Arial" w:cs="Arial"/>
              </w:rPr>
              <w:t xml:space="preserve"> it effectively.   </w:t>
            </w:r>
          </w:p>
        </w:tc>
      </w:tr>
    </w:tbl>
    <w:p w14:paraId="18CA5FAB" w14:textId="77777777" w:rsidR="00A71CE7" w:rsidRDefault="00A71CE7">
      <w:pPr>
        <w:spacing w:line="360" w:lineRule="auto"/>
        <w:jc w:val="both"/>
        <w:rPr>
          <w:rFonts w:ascii="Arial" w:eastAsia="Arial" w:hAnsi="Arial" w:cs="Arial"/>
          <w:b/>
        </w:rPr>
        <w:sectPr w:rsidR="00A71CE7">
          <w:pgSz w:w="16838" w:h="11906" w:orient="landscape"/>
          <w:pgMar w:top="1440" w:right="1077" w:bottom="1440" w:left="1077" w:header="709" w:footer="709" w:gutter="0"/>
          <w:cols w:space="708"/>
        </w:sectPr>
      </w:pPr>
    </w:p>
    <w:p w14:paraId="26C4D566" w14:textId="77777777" w:rsidR="00A71CE7" w:rsidRDefault="00000000">
      <w:pPr>
        <w:spacing w:line="360" w:lineRule="auto"/>
        <w:jc w:val="both"/>
        <w:rPr>
          <w:rFonts w:ascii="Arial" w:eastAsia="Arial" w:hAnsi="Arial" w:cs="Arial"/>
          <w:b/>
        </w:rPr>
      </w:pPr>
      <w:r>
        <w:rPr>
          <w:rFonts w:ascii="Arial" w:eastAsia="Arial" w:hAnsi="Arial" w:cs="Arial"/>
          <w:b/>
        </w:rPr>
        <w:lastRenderedPageBreak/>
        <w:t>Component Three:</w:t>
      </w:r>
    </w:p>
    <w:p w14:paraId="683B7F52" w14:textId="77777777" w:rsidR="00A71CE7" w:rsidRDefault="00000000">
      <w:pPr>
        <w:spacing w:line="360" w:lineRule="auto"/>
        <w:jc w:val="both"/>
        <w:rPr>
          <w:rFonts w:ascii="Arial" w:eastAsia="Arial" w:hAnsi="Arial" w:cs="Arial"/>
          <w:b/>
          <w:color w:val="000000"/>
        </w:rPr>
      </w:pPr>
      <w:r>
        <w:rPr>
          <w:rFonts w:ascii="Arial" w:eastAsia="Arial" w:hAnsi="Arial" w:cs="Arial"/>
          <w:b/>
          <w:color w:val="000000"/>
        </w:rPr>
        <w:t xml:space="preserve">Contribution to Overall Module Assessment: 50% </w:t>
      </w:r>
      <w:r>
        <w:rPr>
          <w:rFonts w:ascii="Arial" w:eastAsia="Arial" w:hAnsi="Arial" w:cs="Arial"/>
          <w:b/>
          <w:i/>
          <w:color w:val="000000"/>
        </w:rPr>
        <w:t xml:space="preserve">(1000 </w:t>
      </w:r>
      <w:proofErr w:type="gramStart"/>
      <w:r>
        <w:rPr>
          <w:rFonts w:ascii="Arial" w:eastAsia="Arial" w:hAnsi="Arial" w:cs="Arial"/>
          <w:b/>
          <w:i/>
          <w:color w:val="000000"/>
        </w:rPr>
        <w:t>words  +</w:t>
      </w:r>
      <w:proofErr w:type="gramEnd"/>
      <w:r>
        <w:rPr>
          <w:rFonts w:ascii="Arial" w:eastAsia="Arial" w:hAnsi="Arial" w:cs="Arial"/>
          <w:b/>
          <w:i/>
          <w:color w:val="000000"/>
        </w:rPr>
        <w:t>/- 10%)</w:t>
      </w:r>
    </w:p>
    <w:p w14:paraId="4D9061C0" w14:textId="77777777" w:rsidR="00A71CE7" w:rsidRDefault="00000000">
      <w:pPr>
        <w:widowControl w:val="0"/>
        <w:spacing w:before="2" w:after="0" w:line="360" w:lineRule="auto"/>
        <w:jc w:val="both"/>
        <w:rPr>
          <w:rFonts w:ascii="Arial" w:eastAsia="Arial" w:hAnsi="Arial" w:cs="Arial"/>
          <w:b/>
          <w:i/>
          <w:color w:val="000000"/>
        </w:rPr>
      </w:pPr>
      <w:r>
        <w:rPr>
          <w:rFonts w:ascii="Arial" w:eastAsia="Arial" w:hAnsi="Arial" w:cs="Arial"/>
          <w:color w:val="000000"/>
          <w:highlight w:val="white"/>
        </w:rPr>
        <w:t xml:space="preserve">Writing in essay format - </w:t>
      </w:r>
      <w:r>
        <w:rPr>
          <w:rFonts w:ascii="Arial" w:eastAsia="Arial" w:hAnsi="Arial" w:cs="Arial"/>
          <w:b/>
          <w:i/>
          <w:color w:val="000000"/>
          <w:highlight w:val="white"/>
        </w:rPr>
        <w:t>Describe the key elements that are required when considering these four elements of hotel operations:</w:t>
      </w:r>
    </w:p>
    <w:p w14:paraId="3702F158" w14:textId="77777777" w:rsidR="00A71CE7" w:rsidRDefault="00A71CE7">
      <w:pPr>
        <w:spacing w:line="360" w:lineRule="auto"/>
        <w:jc w:val="both"/>
        <w:rPr>
          <w:rFonts w:ascii="Arial" w:eastAsia="Arial" w:hAnsi="Arial" w:cs="Arial"/>
          <w:b/>
          <w:color w:val="000000"/>
        </w:rPr>
      </w:pPr>
    </w:p>
    <w:tbl>
      <w:tblPr>
        <w:tblStyle w:val="Table4"/>
        <w:tblW w:w="934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48"/>
      </w:tblGrid>
      <w:tr w:rsidR="00A71CE7" w14:paraId="7DC8CE25" w14:textId="77777777">
        <w:trPr>
          <w:trHeight w:val="495"/>
          <w:jc w:val="center"/>
        </w:trPr>
        <w:tc>
          <w:tcPr>
            <w:tcW w:w="9348" w:type="dxa"/>
          </w:tcPr>
          <w:p w14:paraId="06F19AB5" w14:textId="77777777" w:rsidR="00A71CE7" w:rsidRDefault="00000000">
            <w:pPr>
              <w:widowControl w:val="0"/>
              <w:spacing w:before="2" w:line="360" w:lineRule="auto"/>
              <w:jc w:val="both"/>
              <w:rPr>
                <w:rFonts w:ascii="Arial" w:eastAsia="Arial" w:hAnsi="Arial" w:cs="Arial"/>
                <w:b/>
              </w:rPr>
            </w:pPr>
            <w:r>
              <w:rPr>
                <w:rFonts w:ascii="Arial" w:eastAsia="Arial" w:hAnsi="Arial" w:cs="Arial"/>
                <w:b/>
                <w:i/>
                <w:color w:val="000000"/>
                <w:highlight w:val="white"/>
              </w:rPr>
              <w:t>Element 1 – Property Management Systems (PMS)</w:t>
            </w:r>
          </w:p>
        </w:tc>
      </w:tr>
      <w:tr w:rsidR="00A71CE7" w14:paraId="62D43043" w14:textId="77777777">
        <w:trPr>
          <w:trHeight w:val="495"/>
          <w:jc w:val="center"/>
        </w:trPr>
        <w:tc>
          <w:tcPr>
            <w:tcW w:w="9348" w:type="dxa"/>
          </w:tcPr>
          <w:p w14:paraId="1B994AB8" w14:textId="4B113B94" w:rsidR="00A71CE7" w:rsidRDefault="00000000">
            <w:pPr>
              <w:spacing w:line="360" w:lineRule="auto"/>
              <w:jc w:val="both"/>
              <w:rPr>
                <w:rFonts w:ascii="Arial" w:eastAsia="Arial" w:hAnsi="Arial" w:cs="Arial"/>
                <w:b/>
              </w:rPr>
            </w:pPr>
            <w:r>
              <w:rPr>
                <w:rFonts w:ascii="Arial" w:eastAsia="Arial" w:hAnsi="Arial" w:cs="Arial"/>
              </w:rPr>
              <w:t xml:space="preserve">It has been considered as the software platform, which is established to help hotel businesses manage and maintain the entire function and operations of the business (Nirmala, 2021). the systems of property management can deliver a range of various functions that involve revenue management, inventory management, room management, front desk operations and more, which have also been considered the most crucial tools for the managers of the hotel to manage and maintain their hotels much effectively and efficiently. A property management system enables hotel managers to streamline their everyday tasks such as housekeeping schedules, room assignments, check out and check-in (Sapkota, 2019). As well </w:t>
            </w:r>
            <w:r w:rsidR="00C90494">
              <w:rPr>
                <w:rFonts w:ascii="Arial" w:eastAsia="Arial" w:hAnsi="Arial" w:cs="Arial"/>
              </w:rPr>
              <w:t>as</w:t>
            </w:r>
            <w:r>
              <w:rPr>
                <w:rFonts w:ascii="Arial" w:eastAsia="Arial" w:hAnsi="Arial" w:cs="Arial"/>
              </w:rPr>
              <w:t xml:space="preserve"> delivering reports and insights on the performance of the hotel, due to which the managers of the hotel can make effective and efficient decisions regarding inventory management, </w:t>
            </w:r>
            <w:r w:rsidR="00C90494">
              <w:rPr>
                <w:rFonts w:ascii="Arial" w:eastAsia="Arial" w:hAnsi="Arial" w:cs="Arial"/>
              </w:rPr>
              <w:t>promotions,</w:t>
            </w:r>
            <w:r>
              <w:rPr>
                <w:rFonts w:ascii="Arial" w:eastAsia="Arial" w:hAnsi="Arial" w:cs="Arial"/>
              </w:rPr>
              <w:t xml:space="preserve"> and pricing. furthermore, property management systems also contribute to integrating the various systems of hotel operations and the software of third parties such as the software of revenue management, the software of guest experience management, and channel management among various others. </w:t>
            </w:r>
            <w:r w:rsidR="00C90494">
              <w:rPr>
                <w:rFonts w:ascii="Arial" w:eastAsia="Arial" w:hAnsi="Arial" w:cs="Arial"/>
              </w:rPr>
              <w:t>Through</w:t>
            </w:r>
            <w:r>
              <w:rPr>
                <w:rFonts w:ascii="Arial" w:eastAsia="Arial" w:hAnsi="Arial" w:cs="Arial"/>
              </w:rPr>
              <w:t xml:space="preserve"> </w:t>
            </w:r>
            <w:proofErr w:type="gramStart"/>
            <w:r>
              <w:rPr>
                <w:rFonts w:ascii="Arial" w:eastAsia="Arial" w:hAnsi="Arial" w:cs="Arial"/>
              </w:rPr>
              <w:t>all of</w:t>
            </w:r>
            <w:proofErr w:type="gramEnd"/>
            <w:r>
              <w:rPr>
                <w:rFonts w:ascii="Arial" w:eastAsia="Arial" w:hAnsi="Arial" w:cs="Arial"/>
              </w:rPr>
              <w:t xml:space="preserve"> these integrations, the managers of the hotel can have their business's holistic view in real-time and establish informed and better decisions that lead to the hotel's profitability and revenue </w:t>
            </w:r>
            <w:r w:rsidR="00C90494">
              <w:rPr>
                <w:rFonts w:ascii="Arial" w:eastAsia="Arial" w:hAnsi="Arial" w:cs="Arial"/>
              </w:rPr>
              <w:t>optimization</w:t>
            </w:r>
            <w:r>
              <w:rPr>
                <w:rFonts w:ascii="Arial" w:eastAsia="Arial" w:hAnsi="Arial" w:cs="Arial"/>
              </w:rPr>
              <w:t xml:space="preserve"> (Hu </w:t>
            </w:r>
            <w:r>
              <w:rPr>
                <w:rFonts w:ascii="Arial" w:eastAsia="Arial" w:hAnsi="Arial" w:cs="Arial"/>
                <w:i/>
              </w:rPr>
              <w:t>et al</w:t>
            </w:r>
            <w:r>
              <w:rPr>
                <w:rFonts w:ascii="Arial" w:eastAsia="Arial" w:hAnsi="Arial" w:cs="Arial"/>
              </w:rPr>
              <w:t xml:space="preserve">., 2022).    </w:t>
            </w:r>
          </w:p>
        </w:tc>
      </w:tr>
      <w:tr w:rsidR="00A71CE7" w14:paraId="688297AA" w14:textId="77777777">
        <w:trPr>
          <w:trHeight w:val="495"/>
          <w:jc w:val="center"/>
        </w:trPr>
        <w:tc>
          <w:tcPr>
            <w:tcW w:w="9348" w:type="dxa"/>
          </w:tcPr>
          <w:p w14:paraId="014C55C2" w14:textId="77777777" w:rsidR="00A71CE7" w:rsidRDefault="00000000">
            <w:pPr>
              <w:widowControl w:val="0"/>
              <w:spacing w:before="2" w:line="360" w:lineRule="auto"/>
              <w:jc w:val="both"/>
              <w:rPr>
                <w:rFonts w:ascii="Arial" w:eastAsia="Arial" w:hAnsi="Arial" w:cs="Arial"/>
                <w:b/>
              </w:rPr>
            </w:pPr>
            <w:r>
              <w:rPr>
                <w:rFonts w:ascii="Arial" w:eastAsia="Arial" w:hAnsi="Arial" w:cs="Arial"/>
                <w:b/>
                <w:i/>
                <w:color w:val="000000"/>
                <w:highlight w:val="white"/>
              </w:rPr>
              <w:t>Element 2 – Hotel Reputation</w:t>
            </w:r>
          </w:p>
        </w:tc>
      </w:tr>
      <w:tr w:rsidR="00A71CE7" w14:paraId="4D9B7038" w14:textId="77777777">
        <w:trPr>
          <w:trHeight w:val="495"/>
          <w:jc w:val="center"/>
        </w:trPr>
        <w:tc>
          <w:tcPr>
            <w:tcW w:w="9348" w:type="dxa"/>
          </w:tcPr>
          <w:p w14:paraId="75014AB1" w14:textId="0F82032C" w:rsidR="00A71CE7" w:rsidRDefault="00000000">
            <w:pPr>
              <w:spacing w:line="360" w:lineRule="auto"/>
              <w:jc w:val="both"/>
              <w:rPr>
                <w:rFonts w:ascii="Arial" w:eastAsia="Arial" w:hAnsi="Arial" w:cs="Arial"/>
                <w:b/>
              </w:rPr>
            </w:pPr>
            <w:r>
              <w:rPr>
                <w:rFonts w:ascii="Arial" w:eastAsia="Arial" w:hAnsi="Arial" w:cs="Arial"/>
              </w:rPr>
              <w:t xml:space="preserve">The reputation of the hotel has been considered as the perception of the individual that the hotel has within the various markets. The reputations of the hotels can be impacted by many different factors such as the amenities availability, room cleanliness, service quality, services provided by the staff, </w:t>
            </w:r>
            <w:r w:rsidR="00C90494">
              <w:rPr>
                <w:rFonts w:ascii="Arial" w:eastAsia="Arial" w:hAnsi="Arial" w:cs="Arial"/>
              </w:rPr>
              <w:t>behaviors</w:t>
            </w:r>
            <w:r>
              <w:rPr>
                <w:rFonts w:ascii="Arial" w:eastAsia="Arial" w:hAnsi="Arial" w:cs="Arial"/>
              </w:rPr>
              <w:t xml:space="preserve"> of the staff and many more (Lai, 2019). within </w:t>
            </w:r>
            <w:r w:rsidR="00832030">
              <w:rPr>
                <w:rFonts w:ascii="Arial" w:eastAsia="Arial" w:hAnsi="Arial" w:cs="Arial"/>
              </w:rPr>
              <w:t>today’s</w:t>
            </w:r>
            <w:r>
              <w:rPr>
                <w:rFonts w:ascii="Arial" w:eastAsia="Arial" w:hAnsi="Arial" w:cs="Arial"/>
              </w:rPr>
              <w:t xml:space="preserve"> increasingly digital world, the online platforms' reputation of the hotels has become a much essential aspect of the entire operations of the hotels. the ownership of the hotel must build a hotel reputation of positivity through delivering better and effective service facilities, </w:t>
            </w:r>
            <w:r w:rsidR="00832030">
              <w:rPr>
                <w:rFonts w:ascii="Arial" w:eastAsia="Arial" w:hAnsi="Arial" w:cs="Arial"/>
              </w:rPr>
              <w:t>managing,</w:t>
            </w:r>
            <w:r>
              <w:rPr>
                <w:rFonts w:ascii="Arial" w:eastAsia="Arial" w:hAnsi="Arial" w:cs="Arial"/>
              </w:rPr>
              <w:t xml:space="preserve"> and maintaining proper and clear facilities of </w:t>
            </w:r>
            <w:r>
              <w:rPr>
                <w:rFonts w:ascii="Arial" w:eastAsia="Arial" w:hAnsi="Arial" w:cs="Arial"/>
              </w:rPr>
              <w:lastRenderedPageBreak/>
              <w:t>the business functions and appropriately addressing the needs and wants of their guests. With the rate of hotel online platforms' reputations, the hotel managers must review all the online reviews to implement several effective decisions as well as various responses channels to make sure they are acquiring the various review points of negativity and making effective and efficient decisions to address all the clients and customers reviews (</w:t>
            </w:r>
            <w:r w:rsidR="00832030">
              <w:rPr>
                <w:rFonts w:ascii="Arial" w:eastAsia="Arial" w:hAnsi="Arial" w:cs="Arial"/>
              </w:rPr>
              <w:t>Anagnostopoulos</w:t>
            </w:r>
            <w:r>
              <w:rPr>
                <w:rFonts w:ascii="Arial" w:eastAsia="Arial" w:hAnsi="Arial" w:cs="Arial"/>
              </w:rPr>
              <w:t xml:space="preserve"> </w:t>
            </w:r>
            <w:r>
              <w:rPr>
                <w:rFonts w:ascii="Arial" w:eastAsia="Arial" w:hAnsi="Arial" w:cs="Arial"/>
                <w:i/>
              </w:rPr>
              <w:t>et al</w:t>
            </w:r>
            <w:r>
              <w:rPr>
                <w:rFonts w:ascii="Arial" w:eastAsia="Arial" w:hAnsi="Arial" w:cs="Arial"/>
              </w:rPr>
              <w:t xml:space="preserve">., 2019). Addressing </w:t>
            </w:r>
            <w:r w:rsidR="00832030">
              <w:rPr>
                <w:rFonts w:ascii="Arial" w:eastAsia="Arial" w:hAnsi="Arial" w:cs="Arial"/>
              </w:rPr>
              <w:t>all</w:t>
            </w:r>
            <w:r>
              <w:rPr>
                <w:rFonts w:ascii="Arial" w:eastAsia="Arial" w:hAnsi="Arial" w:cs="Arial"/>
              </w:rPr>
              <w:t xml:space="preserve"> this feedback negativity can lead a long way to establish client and customer loyalty and trust. maintaining and managing a hotel's reputation of positivity can lead to more attraction of the various clients and customers towards the services and goods of the hotel as well as better customer loyalty and entire guests' experiences of positivity. </w:t>
            </w:r>
            <w:r w:rsidR="00832030">
              <w:rPr>
                <w:rFonts w:ascii="Arial" w:eastAsia="Arial" w:hAnsi="Arial" w:cs="Arial"/>
              </w:rPr>
              <w:t>therefore,</w:t>
            </w:r>
            <w:r>
              <w:rPr>
                <w:rFonts w:ascii="Arial" w:eastAsia="Arial" w:hAnsi="Arial" w:cs="Arial"/>
              </w:rPr>
              <w:t xml:space="preserve"> it is much more crucial to have an investment in the development and training of staff, upgrades of the constant facilities to maintain the amenities and services quality that have been provided by the hotel and a branding campaign and strategic marketing to boost visibility (González </w:t>
            </w:r>
            <w:r>
              <w:rPr>
                <w:rFonts w:ascii="Arial" w:eastAsia="Arial" w:hAnsi="Arial" w:cs="Arial"/>
                <w:i/>
              </w:rPr>
              <w:t>et al</w:t>
            </w:r>
            <w:r>
              <w:rPr>
                <w:rFonts w:ascii="Arial" w:eastAsia="Arial" w:hAnsi="Arial" w:cs="Arial"/>
              </w:rPr>
              <w:t xml:space="preserve">., 2019).    </w:t>
            </w:r>
          </w:p>
        </w:tc>
      </w:tr>
      <w:tr w:rsidR="00A71CE7" w14:paraId="5C9A31A3" w14:textId="77777777">
        <w:trPr>
          <w:trHeight w:val="454"/>
          <w:jc w:val="center"/>
        </w:trPr>
        <w:tc>
          <w:tcPr>
            <w:tcW w:w="9348" w:type="dxa"/>
          </w:tcPr>
          <w:p w14:paraId="5F2D015D" w14:textId="77777777" w:rsidR="00A71CE7" w:rsidRDefault="00000000">
            <w:pPr>
              <w:widowControl w:val="0"/>
              <w:spacing w:before="2" w:line="360" w:lineRule="auto"/>
              <w:jc w:val="both"/>
              <w:rPr>
                <w:rFonts w:ascii="Arial" w:eastAsia="Arial" w:hAnsi="Arial" w:cs="Arial"/>
                <w:b/>
              </w:rPr>
            </w:pPr>
            <w:r>
              <w:rPr>
                <w:rFonts w:ascii="Arial" w:eastAsia="Arial" w:hAnsi="Arial" w:cs="Arial"/>
                <w:b/>
                <w:i/>
                <w:color w:val="000000"/>
                <w:highlight w:val="white"/>
              </w:rPr>
              <w:lastRenderedPageBreak/>
              <w:t xml:space="preserve">Element 3 - Communication </w:t>
            </w:r>
          </w:p>
        </w:tc>
      </w:tr>
      <w:tr w:rsidR="00A71CE7" w14:paraId="1D2FCE6E" w14:textId="77777777">
        <w:trPr>
          <w:trHeight w:val="495"/>
          <w:jc w:val="center"/>
        </w:trPr>
        <w:tc>
          <w:tcPr>
            <w:tcW w:w="9348" w:type="dxa"/>
          </w:tcPr>
          <w:p w14:paraId="226F26CA" w14:textId="39C13145" w:rsidR="00A71CE7" w:rsidRDefault="00000000">
            <w:pPr>
              <w:spacing w:line="360" w:lineRule="auto"/>
              <w:jc w:val="both"/>
              <w:rPr>
                <w:rFonts w:ascii="Arial" w:eastAsia="Arial" w:hAnsi="Arial" w:cs="Arial"/>
                <w:b/>
              </w:rPr>
            </w:pPr>
            <w:r>
              <w:rPr>
                <w:rFonts w:ascii="Arial" w:eastAsia="Arial" w:hAnsi="Arial" w:cs="Arial"/>
              </w:rPr>
              <w:t xml:space="preserve">Communication has been considered as </w:t>
            </w:r>
            <w:r w:rsidR="00832030">
              <w:rPr>
                <w:rFonts w:ascii="Arial" w:eastAsia="Arial" w:hAnsi="Arial" w:cs="Arial"/>
              </w:rPr>
              <w:t>a</w:t>
            </w:r>
            <w:r>
              <w:rPr>
                <w:rFonts w:ascii="Arial" w:eastAsia="Arial" w:hAnsi="Arial" w:cs="Arial"/>
              </w:rPr>
              <w:t xml:space="preserve"> process that includes receiving and sending messages through nonverbal or verbal methods. In any business or within the hotel sector, effective and efficient communication is the most crucial aspect to be successful (Gonzalez</w:t>
            </w:r>
            <w:r>
              <w:rPr>
                <w:i/>
              </w:rPr>
              <w:t xml:space="preserve"> et al</w:t>
            </w:r>
            <w:r>
              <w:t>., 2020)</w:t>
            </w:r>
            <w:r>
              <w:rPr>
                <w:rFonts w:ascii="Arial" w:eastAsia="Arial" w:hAnsi="Arial" w:cs="Arial"/>
              </w:rPr>
              <w:t xml:space="preserve">. within the hotel sectors, ensuring that the clients and customers are satisfied, happy and informed well needs better communication among the various departments, </w:t>
            </w:r>
            <w:r w:rsidR="00832030">
              <w:rPr>
                <w:rFonts w:ascii="Arial" w:eastAsia="Arial" w:hAnsi="Arial" w:cs="Arial"/>
              </w:rPr>
              <w:t>guests,</w:t>
            </w:r>
            <w:r>
              <w:rPr>
                <w:rFonts w:ascii="Arial" w:eastAsia="Arial" w:hAnsi="Arial" w:cs="Arial"/>
              </w:rPr>
              <w:t xml:space="preserve"> and staff. </w:t>
            </w:r>
            <w:r w:rsidR="00832030">
              <w:rPr>
                <w:rFonts w:ascii="Arial" w:eastAsia="Arial" w:hAnsi="Arial" w:cs="Arial"/>
              </w:rPr>
              <w:t>The</w:t>
            </w:r>
            <w:r>
              <w:rPr>
                <w:rFonts w:ascii="Arial" w:eastAsia="Arial" w:hAnsi="Arial" w:cs="Arial"/>
              </w:rPr>
              <w:t xml:space="preserve"> various staff of the hotel must be trained to communicate effectively and manage and maintain the gaps in the services proactively while responding promptly to the several needs and wants of the guests. Communication effectively is not only among the guests and staff of the hotel but also among the departments within the hotel (Amin and </w:t>
            </w:r>
            <w:proofErr w:type="spellStart"/>
            <w:r>
              <w:rPr>
                <w:rFonts w:ascii="Arial" w:eastAsia="Arial" w:hAnsi="Arial" w:cs="Arial"/>
              </w:rPr>
              <w:t>Priansah</w:t>
            </w:r>
            <w:proofErr w:type="spellEnd"/>
            <w:r>
              <w:rPr>
                <w:rFonts w:ascii="Arial" w:eastAsia="Arial" w:hAnsi="Arial" w:cs="Arial"/>
              </w:rPr>
              <w:t xml:space="preserve">, 2019). there should be continuous communication among the various department of the hotel to coordinate seamless services delivery, for example, the teams of the front desk and the teams of the kitchen should be in communication constantly to make sure that the clients and customers deliver all the required foods in time as well as the kitchen teams should know when the customers are checking out. </w:t>
            </w:r>
            <w:r w:rsidR="00832030">
              <w:rPr>
                <w:rFonts w:ascii="Arial" w:eastAsia="Arial" w:hAnsi="Arial" w:cs="Arial"/>
              </w:rPr>
              <w:t>Similarly</w:t>
            </w:r>
            <w:r>
              <w:rPr>
                <w:rFonts w:ascii="Arial" w:eastAsia="Arial" w:hAnsi="Arial" w:cs="Arial"/>
              </w:rPr>
              <w:t>, the management of the hotel should make sure that there is effective communication among the hotel teams and corporate, for example, the sales and marketing team, and operational and revenues teams. continuous scheduled and meeting updates are required to make sure that all the departments are on identical objectives and working towards accomplishing similar objectives (</w:t>
            </w:r>
            <w:proofErr w:type="spellStart"/>
            <w:r>
              <w:rPr>
                <w:rFonts w:ascii="Arial" w:eastAsia="Arial" w:hAnsi="Arial" w:cs="Arial"/>
              </w:rPr>
              <w:t>Jhaiyanuntana</w:t>
            </w:r>
            <w:proofErr w:type="spellEnd"/>
            <w:r>
              <w:rPr>
                <w:rFonts w:ascii="Arial" w:eastAsia="Arial" w:hAnsi="Arial" w:cs="Arial"/>
              </w:rPr>
              <w:t xml:space="preserve"> and </w:t>
            </w:r>
            <w:proofErr w:type="spellStart"/>
            <w:r>
              <w:rPr>
                <w:rFonts w:ascii="Arial" w:eastAsia="Arial" w:hAnsi="Arial" w:cs="Arial"/>
              </w:rPr>
              <w:t>Nomnian</w:t>
            </w:r>
            <w:proofErr w:type="spellEnd"/>
            <w:r>
              <w:rPr>
                <w:rFonts w:ascii="Arial" w:eastAsia="Arial" w:hAnsi="Arial" w:cs="Arial"/>
              </w:rPr>
              <w:t xml:space="preserve">, 2020).   </w:t>
            </w:r>
          </w:p>
        </w:tc>
      </w:tr>
      <w:tr w:rsidR="00A71CE7" w14:paraId="3213E291" w14:textId="77777777">
        <w:trPr>
          <w:trHeight w:val="480"/>
          <w:jc w:val="center"/>
        </w:trPr>
        <w:tc>
          <w:tcPr>
            <w:tcW w:w="9348" w:type="dxa"/>
          </w:tcPr>
          <w:p w14:paraId="4E0F0A88" w14:textId="77777777" w:rsidR="00A71CE7" w:rsidRDefault="00000000">
            <w:pPr>
              <w:widowControl w:val="0"/>
              <w:spacing w:before="2" w:line="360" w:lineRule="auto"/>
              <w:jc w:val="both"/>
              <w:rPr>
                <w:rFonts w:ascii="Arial" w:eastAsia="Arial" w:hAnsi="Arial" w:cs="Arial"/>
                <w:b/>
              </w:rPr>
            </w:pPr>
            <w:r>
              <w:rPr>
                <w:rFonts w:ascii="Arial" w:eastAsia="Arial" w:hAnsi="Arial" w:cs="Arial"/>
                <w:b/>
                <w:i/>
                <w:color w:val="000000"/>
                <w:highlight w:val="white"/>
              </w:rPr>
              <w:lastRenderedPageBreak/>
              <w:t xml:space="preserve">Element 4 - Staffing </w:t>
            </w:r>
          </w:p>
        </w:tc>
      </w:tr>
      <w:tr w:rsidR="00A71CE7" w14:paraId="344D2494" w14:textId="77777777">
        <w:trPr>
          <w:trHeight w:val="495"/>
          <w:jc w:val="center"/>
        </w:trPr>
        <w:tc>
          <w:tcPr>
            <w:tcW w:w="9348" w:type="dxa"/>
          </w:tcPr>
          <w:p w14:paraId="3FE7A260" w14:textId="3F44E200" w:rsidR="00A71CE7" w:rsidRDefault="00000000">
            <w:pPr>
              <w:spacing w:line="360" w:lineRule="auto"/>
              <w:jc w:val="both"/>
              <w:rPr>
                <w:rFonts w:ascii="Arial" w:eastAsia="Arial" w:hAnsi="Arial" w:cs="Arial"/>
                <w:b/>
              </w:rPr>
            </w:pPr>
            <w:r>
              <w:rPr>
                <w:rFonts w:ascii="Arial" w:eastAsia="Arial" w:hAnsi="Arial" w:cs="Arial"/>
              </w:rPr>
              <w:t xml:space="preserve">Staffing has been considered as the process of retaining and filling job vacancies in the recruited individual, where the primary aim of staffing within the companies is to fulfil the requirement of Human resources (Yang </w:t>
            </w:r>
            <w:r>
              <w:rPr>
                <w:rFonts w:ascii="Arial" w:eastAsia="Arial" w:hAnsi="Arial" w:cs="Arial"/>
                <w:i/>
              </w:rPr>
              <w:t>et al</w:t>
            </w:r>
            <w:r>
              <w:rPr>
                <w:rFonts w:ascii="Arial" w:eastAsia="Arial" w:hAnsi="Arial" w:cs="Arial"/>
              </w:rPr>
              <w:t xml:space="preserve">., 2019). A much better and more efficient staff of the hotel is the backbone of any operations success of the hotel. The services quality of the hotel relies not just on the expertise and skills of the staff but also on the staff training quality as well as on the professional improvement that has been undergone by the entire staff of the hotel, which involves operations of back end such as HR, marketing, accounting and many more. a better and more effectively prepared </w:t>
            </w:r>
            <w:r w:rsidR="00832030">
              <w:rPr>
                <w:rFonts w:ascii="Arial" w:eastAsia="Arial" w:hAnsi="Arial" w:cs="Arial"/>
              </w:rPr>
              <w:t>staff</w:t>
            </w:r>
            <w:r>
              <w:rPr>
                <w:rFonts w:ascii="Arial" w:eastAsia="Arial" w:hAnsi="Arial" w:cs="Arial"/>
              </w:rPr>
              <w:t xml:space="preserve"> of the hotel contribute to making sure of consistency within the standards of hospitality and builds a service culture of excellence (</w:t>
            </w:r>
            <w:proofErr w:type="spellStart"/>
            <w:r>
              <w:rPr>
                <w:rFonts w:ascii="Arial" w:eastAsia="Arial" w:hAnsi="Arial" w:cs="Arial"/>
              </w:rPr>
              <w:t>Khalimova</w:t>
            </w:r>
            <w:proofErr w:type="spellEnd"/>
            <w:r>
              <w:rPr>
                <w:rFonts w:ascii="Arial" w:eastAsia="Arial" w:hAnsi="Arial" w:cs="Arial"/>
              </w:rPr>
              <w:t xml:space="preserve">, 2020). As the services of the customers </w:t>
            </w:r>
            <w:r w:rsidR="00832030">
              <w:rPr>
                <w:rFonts w:ascii="Arial" w:eastAsia="Arial" w:hAnsi="Arial" w:cs="Arial"/>
              </w:rPr>
              <w:t>are</w:t>
            </w:r>
            <w:r>
              <w:rPr>
                <w:rFonts w:ascii="Arial" w:eastAsia="Arial" w:hAnsi="Arial" w:cs="Arial"/>
              </w:rPr>
              <w:t xml:space="preserve"> crucial to the hotel sector, recruiting candidates that are well-trained and experienced can contribute to protecting an edge of competitiveness among various hotels within the market. Moreover, the satisfaction of the staff is much more crucial for any business or hotel sector. the job satisfaction and motivations of the entire hotel staff directly influence the entire experiences of the various clients and customers, which is the reason why the managers of the hotel must focus on </w:t>
            </w:r>
            <w:r w:rsidR="00832030">
              <w:rPr>
                <w:rFonts w:ascii="Arial" w:eastAsia="Arial" w:hAnsi="Arial" w:cs="Arial"/>
              </w:rPr>
              <w:t>prioritizing</w:t>
            </w:r>
            <w:r>
              <w:rPr>
                <w:rFonts w:ascii="Arial" w:eastAsia="Arial" w:hAnsi="Arial" w:cs="Arial"/>
              </w:rPr>
              <w:t xml:space="preserve"> the staff welfare by delivering resources and support for </w:t>
            </w:r>
            <w:r w:rsidR="00832030">
              <w:rPr>
                <w:rFonts w:ascii="Arial" w:eastAsia="Arial" w:hAnsi="Arial" w:cs="Arial"/>
              </w:rPr>
              <w:t>staffs’</w:t>
            </w:r>
            <w:r>
              <w:rPr>
                <w:rFonts w:ascii="Arial" w:eastAsia="Arial" w:hAnsi="Arial" w:cs="Arial"/>
              </w:rPr>
              <w:t xml:space="preserve"> incentives, bonuses, flexible schedules, training and various other perks to keep the motivation level high of the entire staffs (</w:t>
            </w:r>
            <w:proofErr w:type="spellStart"/>
            <w:r>
              <w:rPr>
                <w:rFonts w:ascii="Arial" w:eastAsia="Arial" w:hAnsi="Arial" w:cs="Arial"/>
              </w:rPr>
              <w:t>Olimovich</w:t>
            </w:r>
            <w:proofErr w:type="spellEnd"/>
            <w:r>
              <w:rPr>
                <w:rFonts w:ascii="Arial" w:eastAsia="Arial" w:hAnsi="Arial" w:cs="Arial"/>
              </w:rPr>
              <w:t xml:space="preserve"> </w:t>
            </w:r>
            <w:r>
              <w:rPr>
                <w:rFonts w:ascii="Arial" w:eastAsia="Arial" w:hAnsi="Arial" w:cs="Arial"/>
                <w:i/>
              </w:rPr>
              <w:t>et al</w:t>
            </w:r>
            <w:r>
              <w:rPr>
                <w:rFonts w:ascii="Arial" w:eastAsia="Arial" w:hAnsi="Arial" w:cs="Arial"/>
              </w:rPr>
              <w:t xml:space="preserve">., 2020).  </w:t>
            </w:r>
          </w:p>
        </w:tc>
      </w:tr>
    </w:tbl>
    <w:p w14:paraId="0E81043B" w14:textId="77777777" w:rsidR="00A71CE7" w:rsidRDefault="00A71CE7">
      <w:pPr>
        <w:spacing w:line="360" w:lineRule="auto"/>
        <w:ind w:left="-284"/>
        <w:jc w:val="both"/>
        <w:rPr>
          <w:rFonts w:ascii="Arial" w:eastAsia="Arial" w:hAnsi="Arial" w:cs="Arial"/>
          <w:b/>
        </w:rPr>
      </w:pPr>
    </w:p>
    <w:tbl>
      <w:tblPr>
        <w:tblStyle w:val="Table5"/>
        <w:tblW w:w="901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A71CE7" w14:paraId="7C031E5C" w14:textId="77777777">
        <w:tc>
          <w:tcPr>
            <w:tcW w:w="4508" w:type="dxa"/>
          </w:tcPr>
          <w:p w14:paraId="068C0355" w14:textId="77777777" w:rsidR="00A71CE7" w:rsidRDefault="00000000">
            <w:pPr>
              <w:spacing w:line="360" w:lineRule="auto"/>
              <w:jc w:val="both"/>
              <w:rPr>
                <w:rFonts w:ascii="Arial" w:eastAsia="Arial" w:hAnsi="Arial" w:cs="Arial"/>
                <w:b/>
              </w:rPr>
            </w:pPr>
            <w:r>
              <w:rPr>
                <w:rFonts w:ascii="Arial" w:eastAsia="Arial" w:hAnsi="Arial" w:cs="Arial"/>
                <w:b/>
              </w:rPr>
              <w:tab/>
              <w:t>Word Count</w:t>
            </w:r>
          </w:p>
        </w:tc>
        <w:tc>
          <w:tcPr>
            <w:tcW w:w="4508" w:type="dxa"/>
          </w:tcPr>
          <w:p w14:paraId="44689AB0" w14:textId="77777777" w:rsidR="00A71CE7" w:rsidRDefault="00000000">
            <w:pPr>
              <w:spacing w:line="360" w:lineRule="auto"/>
              <w:jc w:val="both"/>
              <w:rPr>
                <w:rFonts w:ascii="Arial" w:eastAsia="Arial" w:hAnsi="Arial" w:cs="Arial"/>
              </w:rPr>
            </w:pPr>
            <w:r>
              <w:rPr>
                <w:rFonts w:ascii="Arial" w:eastAsia="Arial" w:hAnsi="Arial" w:cs="Arial"/>
              </w:rPr>
              <w:t>1002</w:t>
            </w:r>
          </w:p>
        </w:tc>
      </w:tr>
    </w:tbl>
    <w:p w14:paraId="1EB0BA1E" w14:textId="77777777" w:rsidR="00A71CE7" w:rsidRDefault="00A71CE7">
      <w:pPr>
        <w:spacing w:line="360" w:lineRule="auto"/>
        <w:ind w:left="-284"/>
        <w:jc w:val="both"/>
        <w:rPr>
          <w:rFonts w:ascii="Arial" w:eastAsia="Arial" w:hAnsi="Arial" w:cs="Arial"/>
          <w:b/>
        </w:rPr>
      </w:pPr>
    </w:p>
    <w:p w14:paraId="7CE0CCC3" w14:textId="77777777" w:rsidR="00A71CE7" w:rsidRDefault="00000000">
      <w:pPr>
        <w:pStyle w:val="Heading1"/>
        <w:spacing w:line="360" w:lineRule="auto"/>
        <w:jc w:val="both"/>
        <w:rPr>
          <w:rFonts w:ascii="Arial" w:eastAsia="Arial" w:hAnsi="Arial" w:cs="Arial"/>
          <w:b/>
          <w:sz w:val="24"/>
          <w:szCs w:val="24"/>
        </w:rPr>
      </w:pPr>
      <w:r>
        <w:br w:type="page"/>
      </w:r>
    </w:p>
    <w:p w14:paraId="571C5A10" w14:textId="77777777" w:rsidR="00A71CE7" w:rsidRDefault="00000000">
      <w:pPr>
        <w:pStyle w:val="Heading1"/>
        <w:spacing w:line="360" w:lineRule="auto"/>
        <w:jc w:val="both"/>
        <w:rPr>
          <w:rFonts w:ascii="Arial" w:eastAsia="Arial" w:hAnsi="Arial" w:cs="Arial"/>
          <w:b/>
          <w:sz w:val="24"/>
          <w:szCs w:val="24"/>
        </w:rPr>
      </w:pPr>
      <w:r>
        <w:rPr>
          <w:rFonts w:ascii="Arial" w:eastAsia="Arial" w:hAnsi="Arial" w:cs="Arial"/>
          <w:b/>
          <w:sz w:val="24"/>
          <w:szCs w:val="24"/>
        </w:rPr>
        <w:lastRenderedPageBreak/>
        <w:t xml:space="preserve">References </w:t>
      </w:r>
    </w:p>
    <w:p w14:paraId="75B7F026" w14:textId="77777777" w:rsidR="00A71CE7" w:rsidRDefault="00000000">
      <w:pPr>
        <w:spacing w:after="240" w:line="360" w:lineRule="auto"/>
        <w:jc w:val="both"/>
        <w:rPr>
          <w:rFonts w:ascii="Arial" w:eastAsia="Arial" w:hAnsi="Arial" w:cs="Arial"/>
        </w:rPr>
      </w:pPr>
      <w:r>
        <w:rPr>
          <w:rFonts w:ascii="Arial" w:eastAsia="Arial" w:hAnsi="Arial" w:cs="Arial"/>
          <w:color w:val="222222"/>
          <w:highlight w:val="white"/>
        </w:rPr>
        <w:t xml:space="preserve">Amin, M. and </w:t>
      </w:r>
      <w:proofErr w:type="spellStart"/>
      <w:r>
        <w:rPr>
          <w:rFonts w:ascii="Arial" w:eastAsia="Arial" w:hAnsi="Arial" w:cs="Arial"/>
          <w:color w:val="222222"/>
          <w:highlight w:val="white"/>
        </w:rPr>
        <w:t>Priansah</w:t>
      </w:r>
      <w:proofErr w:type="spellEnd"/>
      <w:r>
        <w:rPr>
          <w:rFonts w:ascii="Arial" w:eastAsia="Arial" w:hAnsi="Arial" w:cs="Arial"/>
          <w:color w:val="222222"/>
          <w:highlight w:val="white"/>
        </w:rPr>
        <w:t xml:space="preserve">, P., 2019. Marketing communication strategy to improve tourism potential. </w:t>
      </w:r>
      <w:r>
        <w:rPr>
          <w:rFonts w:ascii="Arial" w:eastAsia="Arial" w:hAnsi="Arial" w:cs="Arial"/>
          <w:i/>
        </w:rPr>
        <w:t>Budapest International Research and Critics Institute-Journal (BIRCI-Journal)</w:t>
      </w:r>
      <w:r>
        <w:rPr>
          <w:rFonts w:ascii="Arial" w:eastAsia="Arial" w:hAnsi="Arial" w:cs="Arial"/>
        </w:rPr>
        <w:t xml:space="preserve">, </w:t>
      </w:r>
      <w:r>
        <w:rPr>
          <w:rFonts w:ascii="Arial" w:eastAsia="Arial" w:hAnsi="Arial" w:cs="Arial"/>
          <w:i/>
        </w:rPr>
        <w:t>2</w:t>
      </w:r>
      <w:r>
        <w:rPr>
          <w:rFonts w:ascii="Arial" w:eastAsia="Arial" w:hAnsi="Arial" w:cs="Arial"/>
        </w:rPr>
        <w:t>(4), pp.160-166.</w:t>
      </w:r>
    </w:p>
    <w:p w14:paraId="2C84E7EE" w14:textId="77777777" w:rsidR="00A71CE7" w:rsidRDefault="00000000">
      <w:pPr>
        <w:spacing w:after="240" w:line="360" w:lineRule="auto"/>
        <w:jc w:val="both"/>
        <w:rPr>
          <w:rFonts w:ascii="Arial" w:eastAsia="Arial" w:hAnsi="Arial" w:cs="Arial"/>
        </w:rPr>
      </w:pPr>
      <w:proofErr w:type="spellStart"/>
      <w:r>
        <w:rPr>
          <w:rFonts w:ascii="Arial" w:eastAsia="Arial" w:hAnsi="Arial" w:cs="Arial"/>
          <w:color w:val="222222"/>
          <w:highlight w:val="white"/>
        </w:rPr>
        <w:t>Anagnostopoulou</w:t>
      </w:r>
      <w:proofErr w:type="spellEnd"/>
      <w:r>
        <w:rPr>
          <w:rFonts w:ascii="Arial" w:eastAsia="Arial" w:hAnsi="Arial" w:cs="Arial"/>
          <w:color w:val="222222"/>
          <w:highlight w:val="white"/>
        </w:rPr>
        <w:t xml:space="preserve">, S.C., </w:t>
      </w:r>
      <w:proofErr w:type="spellStart"/>
      <w:r>
        <w:rPr>
          <w:rFonts w:ascii="Arial" w:eastAsia="Arial" w:hAnsi="Arial" w:cs="Arial"/>
          <w:color w:val="222222"/>
          <w:highlight w:val="white"/>
        </w:rPr>
        <w:t>Buhalis</w:t>
      </w:r>
      <w:proofErr w:type="spellEnd"/>
      <w:r>
        <w:rPr>
          <w:rFonts w:ascii="Arial" w:eastAsia="Arial" w:hAnsi="Arial" w:cs="Arial"/>
          <w:color w:val="222222"/>
          <w:highlight w:val="white"/>
        </w:rPr>
        <w:t xml:space="preserve">, D., </w:t>
      </w:r>
      <w:proofErr w:type="spellStart"/>
      <w:r>
        <w:rPr>
          <w:rFonts w:ascii="Arial" w:eastAsia="Arial" w:hAnsi="Arial" w:cs="Arial"/>
          <w:color w:val="222222"/>
          <w:highlight w:val="white"/>
        </w:rPr>
        <w:t>Kountouri</w:t>
      </w:r>
      <w:proofErr w:type="spellEnd"/>
      <w:r>
        <w:rPr>
          <w:rFonts w:ascii="Arial" w:eastAsia="Arial" w:hAnsi="Arial" w:cs="Arial"/>
          <w:color w:val="222222"/>
          <w:highlight w:val="white"/>
        </w:rPr>
        <w:t xml:space="preserve">, I.L., </w:t>
      </w:r>
      <w:proofErr w:type="spellStart"/>
      <w:r>
        <w:rPr>
          <w:rFonts w:ascii="Arial" w:eastAsia="Arial" w:hAnsi="Arial" w:cs="Arial"/>
          <w:color w:val="222222"/>
          <w:highlight w:val="white"/>
        </w:rPr>
        <w:t>Manousakis</w:t>
      </w:r>
      <w:proofErr w:type="spellEnd"/>
      <w:r>
        <w:rPr>
          <w:rFonts w:ascii="Arial" w:eastAsia="Arial" w:hAnsi="Arial" w:cs="Arial"/>
          <w:color w:val="222222"/>
          <w:highlight w:val="white"/>
        </w:rPr>
        <w:t xml:space="preserve">, E.G. and </w:t>
      </w:r>
      <w:proofErr w:type="spellStart"/>
      <w:r>
        <w:rPr>
          <w:rFonts w:ascii="Arial" w:eastAsia="Arial" w:hAnsi="Arial" w:cs="Arial"/>
          <w:color w:val="222222"/>
          <w:highlight w:val="white"/>
        </w:rPr>
        <w:t>Tsekrekos</w:t>
      </w:r>
      <w:proofErr w:type="spellEnd"/>
      <w:r>
        <w:rPr>
          <w:rFonts w:ascii="Arial" w:eastAsia="Arial" w:hAnsi="Arial" w:cs="Arial"/>
          <w:color w:val="222222"/>
          <w:highlight w:val="white"/>
        </w:rPr>
        <w:t xml:space="preserve">, A.E., 2019. The impact of online reputation on hotel profitability. </w:t>
      </w:r>
      <w:r>
        <w:rPr>
          <w:rFonts w:ascii="Arial" w:eastAsia="Arial" w:hAnsi="Arial" w:cs="Arial"/>
          <w:i/>
        </w:rPr>
        <w:t>International Journal of Contemporary Hospitality Management</w:t>
      </w:r>
      <w:r>
        <w:rPr>
          <w:rFonts w:ascii="Arial" w:eastAsia="Arial" w:hAnsi="Arial" w:cs="Arial"/>
        </w:rPr>
        <w:t xml:space="preserve">, </w:t>
      </w:r>
      <w:r>
        <w:rPr>
          <w:rFonts w:ascii="Arial" w:eastAsia="Arial" w:hAnsi="Arial" w:cs="Arial"/>
          <w:i/>
        </w:rPr>
        <w:t>32</w:t>
      </w:r>
      <w:r>
        <w:rPr>
          <w:rFonts w:ascii="Arial" w:eastAsia="Arial" w:hAnsi="Arial" w:cs="Arial"/>
        </w:rPr>
        <w:t>(1), pp.20-39.</w:t>
      </w:r>
    </w:p>
    <w:p w14:paraId="01C24E56" w14:textId="77777777" w:rsidR="00A71CE7" w:rsidRDefault="00000000">
      <w:pPr>
        <w:spacing w:after="240" w:line="360" w:lineRule="auto"/>
        <w:jc w:val="both"/>
        <w:rPr>
          <w:rFonts w:ascii="Arial" w:eastAsia="Arial" w:hAnsi="Arial" w:cs="Arial"/>
        </w:rPr>
      </w:pPr>
      <w:r>
        <w:rPr>
          <w:rFonts w:ascii="Arial" w:eastAsia="Arial" w:hAnsi="Arial" w:cs="Arial"/>
          <w:color w:val="222222"/>
          <w:highlight w:val="white"/>
        </w:rPr>
        <w:t xml:space="preserve">Gonzalez, R., </w:t>
      </w:r>
      <w:proofErr w:type="spellStart"/>
      <w:r>
        <w:rPr>
          <w:rFonts w:ascii="Arial" w:eastAsia="Arial" w:hAnsi="Arial" w:cs="Arial"/>
          <w:color w:val="222222"/>
          <w:highlight w:val="white"/>
        </w:rPr>
        <w:t>Gasco</w:t>
      </w:r>
      <w:proofErr w:type="spellEnd"/>
      <w:r>
        <w:rPr>
          <w:rFonts w:ascii="Arial" w:eastAsia="Arial" w:hAnsi="Arial" w:cs="Arial"/>
          <w:color w:val="222222"/>
          <w:highlight w:val="white"/>
        </w:rPr>
        <w:t xml:space="preserve">, J. and </w:t>
      </w:r>
      <w:proofErr w:type="spellStart"/>
      <w:r>
        <w:rPr>
          <w:rFonts w:ascii="Arial" w:eastAsia="Arial" w:hAnsi="Arial" w:cs="Arial"/>
          <w:color w:val="222222"/>
          <w:highlight w:val="white"/>
        </w:rPr>
        <w:t>Llopis</w:t>
      </w:r>
      <w:proofErr w:type="spellEnd"/>
      <w:r>
        <w:rPr>
          <w:rFonts w:ascii="Arial" w:eastAsia="Arial" w:hAnsi="Arial" w:cs="Arial"/>
          <w:color w:val="222222"/>
          <w:highlight w:val="white"/>
        </w:rPr>
        <w:t xml:space="preserve">, J., 2020. Information and communication technologies and human resources in hospitality and tourism. </w:t>
      </w:r>
      <w:r>
        <w:rPr>
          <w:rFonts w:ascii="Arial" w:eastAsia="Arial" w:hAnsi="Arial" w:cs="Arial"/>
          <w:i/>
        </w:rPr>
        <w:t>International Journal of Contemporary Hospitality Management</w:t>
      </w:r>
      <w:r>
        <w:rPr>
          <w:rFonts w:ascii="Arial" w:eastAsia="Arial" w:hAnsi="Arial" w:cs="Arial"/>
        </w:rPr>
        <w:t xml:space="preserve">, </w:t>
      </w:r>
      <w:r>
        <w:rPr>
          <w:rFonts w:ascii="Arial" w:eastAsia="Arial" w:hAnsi="Arial" w:cs="Arial"/>
          <w:i/>
        </w:rPr>
        <w:t>32</w:t>
      </w:r>
      <w:r>
        <w:rPr>
          <w:rFonts w:ascii="Arial" w:eastAsia="Arial" w:hAnsi="Arial" w:cs="Arial"/>
        </w:rPr>
        <w:t>(11), pp.3545-3579.</w:t>
      </w:r>
    </w:p>
    <w:p w14:paraId="1643E78D" w14:textId="77777777" w:rsidR="00A71CE7" w:rsidRDefault="00000000">
      <w:pPr>
        <w:spacing w:after="240" w:line="360" w:lineRule="auto"/>
        <w:jc w:val="both"/>
        <w:rPr>
          <w:rFonts w:ascii="Arial" w:eastAsia="Arial" w:hAnsi="Arial" w:cs="Arial"/>
        </w:rPr>
      </w:pPr>
      <w:r>
        <w:rPr>
          <w:rFonts w:ascii="Arial" w:eastAsia="Arial" w:hAnsi="Arial" w:cs="Arial"/>
          <w:color w:val="222222"/>
          <w:highlight w:val="white"/>
        </w:rPr>
        <w:t xml:space="preserve">González-Rodríguez, M.R., Martín-Samper, R.C., </w:t>
      </w:r>
      <w:proofErr w:type="spellStart"/>
      <w:r>
        <w:rPr>
          <w:rFonts w:ascii="Arial" w:eastAsia="Arial" w:hAnsi="Arial" w:cs="Arial"/>
          <w:color w:val="222222"/>
          <w:highlight w:val="white"/>
        </w:rPr>
        <w:t>Köseoglu</w:t>
      </w:r>
      <w:proofErr w:type="spellEnd"/>
      <w:r>
        <w:rPr>
          <w:rFonts w:ascii="Arial" w:eastAsia="Arial" w:hAnsi="Arial" w:cs="Arial"/>
          <w:color w:val="222222"/>
          <w:highlight w:val="white"/>
        </w:rPr>
        <w:t xml:space="preserve">, M.A. and </w:t>
      </w:r>
      <w:proofErr w:type="spellStart"/>
      <w:r>
        <w:rPr>
          <w:rFonts w:ascii="Arial" w:eastAsia="Arial" w:hAnsi="Arial" w:cs="Arial"/>
          <w:color w:val="222222"/>
          <w:highlight w:val="white"/>
        </w:rPr>
        <w:t>Okumus</w:t>
      </w:r>
      <w:proofErr w:type="spellEnd"/>
      <w:r>
        <w:rPr>
          <w:rFonts w:ascii="Arial" w:eastAsia="Arial" w:hAnsi="Arial" w:cs="Arial"/>
          <w:color w:val="222222"/>
          <w:highlight w:val="white"/>
        </w:rPr>
        <w:t xml:space="preserve">, F., 2019. Hotels’ corporate social responsibility practices, organizational culture, firm reputation, and performance. </w:t>
      </w:r>
      <w:r>
        <w:rPr>
          <w:rFonts w:ascii="Arial" w:eastAsia="Arial" w:hAnsi="Arial" w:cs="Arial"/>
          <w:i/>
        </w:rPr>
        <w:t>Journal of sustainable tourism</w:t>
      </w:r>
      <w:r>
        <w:rPr>
          <w:rFonts w:ascii="Arial" w:eastAsia="Arial" w:hAnsi="Arial" w:cs="Arial"/>
        </w:rPr>
        <w:t xml:space="preserve">, </w:t>
      </w:r>
      <w:r>
        <w:rPr>
          <w:rFonts w:ascii="Arial" w:eastAsia="Arial" w:hAnsi="Arial" w:cs="Arial"/>
          <w:i/>
        </w:rPr>
        <w:t>27</w:t>
      </w:r>
      <w:r>
        <w:rPr>
          <w:rFonts w:ascii="Arial" w:eastAsia="Arial" w:hAnsi="Arial" w:cs="Arial"/>
        </w:rPr>
        <w:t>(3), pp.398-419.</w:t>
      </w:r>
    </w:p>
    <w:p w14:paraId="4616C971" w14:textId="77777777" w:rsidR="00A71CE7" w:rsidRDefault="00000000">
      <w:pPr>
        <w:spacing w:after="240" w:line="360" w:lineRule="auto"/>
        <w:jc w:val="both"/>
        <w:rPr>
          <w:rFonts w:ascii="Arial" w:eastAsia="Arial" w:hAnsi="Arial" w:cs="Arial"/>
        </w:rPr>
      </w:pPr>
      <w:r>
        <w:rPr>
          <w:rFonts w:ascii="Arial" w:eastAsia="Arial" w:hAnsi="Arial" w:cs="Arial"/>
          <w:color w:val="222222"/>
          <w:highlight w:val="white"/>
        </w:rPr>
        <w:t xml:space="preserve">Hu, T., Wang, H., Harmon, W., </w:t>
      </w:r>
      <w:proofErr w:type="spellStart"/>
      <w:r>
        <w:rPr>
          <w:rFonts w:ascii="Arial" w:eastAsia="Arial" w:hAnsi="Arial" w:cs="Arial"/>
          <w:color w:val="222222"/>
          <w:highlight w:val="white"/>
        </w:rPr>
        <w:t>Bamgboje</w:t>
      </w:r>
      <w:proofErr w:type="spellEnd"/>
      <w:r>
        <w:rPr>
          <w:rFonts w:ascii="Arial" w:eastAsia="Arial" w:hAnsi="Arial" w:cs="Arial"/>
          <w:color w:val="222222"/>
          <w:highlight w:val="white"/>
        </w:rPr>
        <w:t xml:space="preserve">, D. and Wang, Z.L., 2022. Current progress on power management systems for triboelectric nanogenerators. </w:t>
      </w:r>
      <w:r>
        <w:rPr>
          <w:rFonts w:ascii="Arial" w:eastAsia="Arial" w:hAnsi="Arial" w:cs="Arial"/>
          <w:i/>
        </w:rPr>
        <w:t>IEEE Transactions on Power Electronics</w:t>
      </w:r>
      <w:r>
        <w:rPr>
          <w:rFonts w:ascii="Arial" w:eastAsia="Arial" w:hAnsi="Arial" w:cs="Arial"/>
        </w:rPr>
        <w:t xml:space="preserve">, </w:t>
      </w:r>
      <w:r>
        <w:rPr>
          <w:rFonts w:ascii="Arial" w:eastAsia="Arial" w:hAnsi="Arial" w:cs="Arial"/>
          <w:i/>
        </w:rPr>
        <w:t>37</w:t>
      </w:r>
      <w:r>
        <w:rPr>
          <w:rFonts w:ascii="Arial" w:eastAsia="Arial" w:hAnsi="Arial" w:cs="Arial"/>
        </w:rPr>
        <w:t>(8), pp.9850-9864.</w:t>
      </w:r>
    </w:p>
    <w:p w14:paraId="733ACDE3" w14:textId="77777777" w:rsidR="00A71CE7" w:rsidRDefault="00000000">
      <w:pPr>
        <w:spacing w:after="240" w:line="360" w:lineRule="auto"/>
        <w:jc w:val="both"/>
        <w:rPr>
          <w:rFonts w:ascii="Arial" w:eastAsia="Arial" w:hAnsi="Arial" w:cs="Arial"/>
        </w:rPr>
      </w:pPr>
      <w:proofErr w:type="spellStart"/>
      <w:r>
        <w:rPr>
          <w:rFonts w:ascii="Arial" w:eastAsia="Arial" w:hAnsi="Arial" w:cs="Arial"/>
          <w:color w:val="222222"/>
          <w:highlight w:val="white"/>
        </w:rPr>
        <w:t>Jhaiyanuntana</w:t>
      </w:r>
      <w:proofErr w:type="spellEnd"/>
      <w:r>
        <w:rPr>
          <w:rFonts w:ascii="Arial" w:eastAsia="Arial" w:hAnsi="Arial" w:cs="Arial"/>
          <w:color w:val="222222"/>
          <w:highlight w:val="white"/>
        </w:rPr>
        <w:t xml:space="preserve">, A. and </w:t>
      </w:r>
      <w:proofErr w:type="spellStart"/>
      <w:r>
        <w:rPr>
          <w:rFonts w:ascii="Arial" w:eastAsia="Arial" w:hAnsi="Arial" w:cs="Arial"/>
          <w:color w:val="222222"/>
          <w:highlight w:val="white"/>
        </w:rPr>
        <w:t>Nomnian</w:t>
      </w:r>
      <w:proofErr w:type="spellEnd"/>
      <w:r>
        <w:rPr>
          <w:rFonts w:ascii="Arial" w:eastAsia="Arial" w:hAnsi="Arial" w:cs="Arial"/>
          <w:color w:val="222222"/>
          <w:highlight w:val="white"/>
        </w:rPr>
        <w:t xml:space="preserve">, S., 2020. Intercultural communication challenges and strategies for the Thai undergraduate hotel interns. </w:t>
      </w:r>
      <w:r>
        <w:rPr>
          <w:rFonts w:ascii="Arial" w:eastAsia="Arial" w:hAnsi="Arial" w:cs="Arial"/>
          <w:i/>
        </w:rPr>
        <w:t>PASAA: Journal of Language Teaching and Learning in Thailand</w:t>
      </w:r>
      <w:r>
        <w:rPr>
          <w:rFonts w:ascii="Arial" w:eastAsia="Arial" w:hAnsi="Arial" w:cs="Arial"/>
        </w:rPr>
        <w:t xml:space="preserve">, </w:t>
      </w:r>
      <w:r>
        <w:rPr>
          <w:rFonts w:ascii="Arial" w:eastAsia="Arial" w:hAnsi="Arial" w:cs="Arial"/>
          <w:i/>
        </w:rPr>
        <w:t>59</w:t>
      </w:r>
      <w:r>
        <w:rPr>
          <w:rFonts w:ascii="Arial" w:eastAsia="Arial" w:hAnsi="Arial" w:cs="Arial"/>
        </w:rPr>
        <w:t>, pp.204-235.</w:t>
      </w:r>
    </w:p>
    <w:p w14:paraId="31F97580" w14:textId="77777777" w:rsidR="00A71CE7" w:rsidRDefault="00000000">
      <w:pPr>
        <w:spacing w:after="240" w:line="360" w:lineRule="auto"/>
        <w:jc w:val="both"/>
        <w:rPr>
          <w:rFonts w:ascii="Arial" w:eastAsia="Arial" w:hAnsi="Arial" w:cs="Arial"/>
        </w:rPr>
      </w:pPr>
      <w:proofErr w:type="spellStart"/>
      <w:r>
        <w:rPr>
          <w:rFonts w:ascii="Arial" w:eastAsia="Arial" w:hAnsi="Arial" w:cs="Arial"/>
          <w:color w:val="222222"/>
          <w:highlight w:val="white"/>
        </w:rPr>
        <w:t>Khalimova</w:t>
      </w:r>
      <w:proofErr w:type="spellEnd"/>
      <w:r>
        <w:rPr>
          <w:rFonts w:ascii="Arial" w:eastAsia="Arial" w:hAnsi="Arial" w:cs="Arial"/>
          <w:color w:val="222222"/>
          <w:highlight w:val="white"/>
        </w:rPr>
        <w:t xml:space="preserve">, N.J., 2020. Analysis of foreign experience in hotel career enhancement programs. </w:t>
      </w:r>
      <w:r>
        <w:rPr>
          <w:rFonts w:ascii="Arial" w:eastAsia="Arial" w:hAnsi="Arial" w:cs="Arial"/>
          <w:i/>
        </w:rPr>
        <w:t>Central Asian Problems of Modern Science and Education</w:t>
      </w:r>
      <w:r>
        <w:rPr>
          <w:rFonts w:ascii="Arial" w:eastAsia="Arial" w:hAnsi="Arial" w:cs="Arial"/>
        </w:rPr>
        <w:t xml:space="preserve">, </w:t>
      </w:r>
      <w:r>
        <w:rPr>
          <w:rFonts w:ascii="Arial" w:eastAsia="Arial" w:hAnsi="Arial" w:cs="Arial"/>
          <w:i/>
        </w:rPr>
        <w:t>2020</w:t>
      </w:r>
      <w:r>
        <w:rPr>
          <w:rFonts w:ascii="Arial" w:eastAsia="Arial" w:hAnsi="Arial" w:cs="Arial"/>
        </w:rPr>
        <w:t>(2), pp.3-14.</w:t>
      </w:r>
    </w:p>
    <w:p w14:paraId="4A1D890A" w14:textId="77777777" w:rsidR="00A71CE7" w:rsidRDefault="00000000">
      <w:pPr>
        <w:spacing w:after="240" w:line="360" w:lineRule="auto"/>
        <w:jc w:val="both"/>
        <w:rPr>
          <w:rFonts w:ascii="Arial" w:eastAsia="Arial" w:hAnsi="Arial" w:cs="Arial"/>
        </w:rPr>
      </w:pPr>
      <w:r>
        <w:rPr>
          <w:rFonts w:ascii="Arial" w:eastAsia="Arial" w:hAnsi="Arial" w:cs="Arial"/>
          <w:color w:val="222222"/>
          <w:highlight w:val="white"/>
        </w:rPr>
        <w:t xml:space="preserve">Lai, I.K.W., 2019. Hotel image and reputation on building customer loyalty: An empirical study in Macau. </w:t>
      </w:r>
      <w:r>
        <w:rPr>
          <w:rFonts w:ascii="Arial" w:eastAsia="Arial" w:hAnsi="Arial" w:cs="Arial"/>
          <w:i/>
        </w:rPr>
        <w:t>Journal of Hospitality and Tourism Management</w:t>
      </w:r>
      <w:r>
        <w:rPr>
          <w:rFonts w:ascii="Arial" w:eastAsia="Arial" w:hAnsi="Arial" w:cs="Arial"/>
        </w:rPr>
        <w:t xml:space="preserve">, </w:t>
      </w:r>
      <w:r>
        <w:rPr>
          <w:rFonts w:ascii="Arial" w:eastAsia="Arial" w:hAnsi="Arial" w:cs="Arial"/>
          <w:i/>
        </w:rPr>
        <w:t>38</w:t>
      </w:r>
      <w:r>
        <w:rPr>
          <w:rFonts w:ascii="Arial" w:eastAsia="Arial" w:hAnsi="Arial" w:cs="Arial"/>
        </w:rPr>
        <w:t>, pp.111-121.</w:t>
      </w:r>
    </w:p>
    <w:p w14:paraId="6A1F20CB" w14:textId="77777777" w:rsidR="00A71CE7" w:rsidRDefault="00000000">
      <w:pPr>
        <w:spacing w:after="240" w:line="360" w:lineRule="auto"/>
        <w:jc w:val="both"/>
        <w:rPr>
          <w:rFonts w:ascii="Arial" w:eastAsia="Arial" w:hAnsi="Arial" w:cs="Arial"/>
        </w:rPr>
      </w:pPr>
      <w:r>
        <w:rPr>
          <w:rFonts w:ascii="Arial" w:eastAsia="Arial" w:hAnsi="Arial" w:cs="Arial"/>
          <w:color w:val="222222"/>
          <w:highlight w:val="white"/>
        </w:rPr>
        <w:t xml:space="preserve">Nirmala, Y., 2021. Effectiveness and Efficiency of Use of" Property Management System (PMS)" in The Front Office Division of Hotel "X" and Hotel "Y" in Center Jakarta. </w:t>
      </w:r>
      <w:proofErr w:type="spellStart"/>
      <w:r>
        <w:rPr>
          <w:rFonts w:ascii="Arial" w:eastAsia="Arial" w:hAnsi="Arial" w:cs="Arial"/>
          <w:i/>
        </w:rPr>
        <w:t>Eduvest</w:t>
      </w:r>
      <w:proofErr w:type="spellEnd"/>
      <w:r>
        <w:rPr>
          <w:rFonts w:ascii="Arial" w:eastAsia="Arial" w:hAnsi="Arial" w:cs="Arial"/>
          <w:i/>
        </w:rPr>
        <w:t>-Journal of Universal Studies</w:t>
      </w:r>
      <w:r>
        <w:rPr>
          <w:rFonts w:ascii="Arial" w:eastAsia="Arial" w:hAnsi="Arial" w:cs="Arial"/>
        </w:rPr>
        <w:t xml:space="preserve">, </w:t>
      </w:r>
      <w:r>
        <w:rPr>
          <w:rFonts w:ascii="Arial" w:eastAsia="Arial" w:hAnsi="Arial" w:cs="Arial"/>
          <w:i/>
        </w:rPr>
        <w:t>1</w:t>
      </w:r>
      <w:r>
        <w:rPr>
          <w:rFonts w:ascii="Arial" w:eastAsia="Arial" w:hAnsi="Arial" w:cs="Arial"/>
        </w:rPr>
        <w:t>(2), pp.83-92.</w:t>
      </w:r>
    </w:p>
    <w:p w14:paraId="4739F59F" w14:textId="77777777" w:rsidR="00A71CE7" w:rsidRDefault="00000000">
      <w:pPr>
        <w:spacing w:after="240" w:line="360" w:lineRule="auto"/>
        <w:jc w:val="both"/>
        <w:rPr>
          <w:rFonts w:ascii="Arial" w:eastAsia="Arial" w:hAnsi="Arial" w:cs="Arial"/>
        </w:rPr>
      </w:pPr>
      <w:proofErr w:type="spellStart"/>
      <w:r>
        <w:rPr>
          <w:rFonts w:ascii="Arial" w:eastAsia="Arial" w:hAnsi="Arial" w:cs="Arial"/>
          <w:color w:val="222222"/>
          <w:highlight w:val="white"/>
        </w:rPr>
        <w:t>Olimovich</w:t>
      </w:r>
      <w:proofErr w:type="spellEnd"/>
      <w:r>
        <w:rPr>
          <w:rFonts w:ascii="Arial" w:eastAsia="Arial" w:hAnsi="Arial" w:cs="Arial"/>
          <w:color w:val="222222"/>
          <w:highlight w:val="white"/>
        </w:rPr>
        <w:t xml:space="preserve">, D.I., </w:t>
      </w:r>
      <w:proofErr w:type="spellStart"/>
      <w:r>
        <w:rPr>
          <w:rFonts w:ascii="Arial" w:eastAsia="Arial" w:hAnsi="Arial" w:cs="Arial"/>
          <w:color w:val="222222"/>
          <w:highlight w:val="white"/>
        </w:rPr>
        <w:t>Bakhtiyorovich</w:t>
      </w:r>
      <w:proofErr w:type="spellEnd"/>
      <w:r>
        <w:rPr>
          <w:rFonts w:ascii="Arial" w:eastAsia="Arial" w:hAnsi="Arial" w:cs="Arial"/>
          <w:color w:val="222222"/>
          <w:highlight w:val="white"/>
        </w:rPr>
        <w:t xml:space="preserve">, T.M. and </w:t>
      </w:r>
      <w:proofErr w:type="spellStart"/>
      <w:r>
        <w:rPr>
          <w:rFonts w:ascii="Arial" w:eastAsia="Arial" w:hAnsi="Arial" w:cs="Arial"/>
          <w:color w:val="222222"/>
          <w:highlight w:val="white"/>
        </w:rPr>
        <w:t>Salimovna</w:t>
      </w:r>
      <w:proofErr w:type="spellEnd"/>
      <w:r>
        <w:rPr>
          <w:rFonts w:ascii="Arial" w:eastAsia="Arial" w:hAnsi="Arial" w:cs="Arial"/>
          <w:color w:val="222222"/>
          <w:highlight w:val="white"/>
        </w:rPr>
        <w:t xml:space="preserve">, N.G., 2020. Improving personnel training in the hotel business. </w:t>
      </w:r>
      <w:r>
        <w:rPr>
          <w:rFonts w:ascii="Arial" w:eastAsia="Arial" w:hAnsi="Arial" w:cs="Arial"/>
          <w:i/>
        </w:rPr>
        <w:t>Academy</w:t>
      </w:r>
      <w:r>
        <w:rPr>
          <w:rFonts w:ascii="Arial" w:eastAsia="Arial" w:hAnsi="Arial" w:cs="Arial"/>
        </w:rPr>
        <w:t>, (2 (53)), pp.18-19.</w:t>
      </w:r>
    </w:p>
    <w:p w14:paraId="1590A17E" w14:textId="77777777" w:rsidR="00A71CE7" w:rsidRDefault="00000000">
      <w:pPr>
        <w:spacing w:after="240" w:line="360" w:lineRule="auto"/>
        <w:jc w:val="both"/>
        <w:rPr>
          <w:rFonts w:ascii="Arial" w:eastAsia="Arial" w:hAnsi="Arial" w:cs="Arial"/>
        </w:rPr>
      </w:pPr>
      <w:r>
        <w:rPr>
          <w:rFonts w:ascii="Arial" w:eastAsia="Arial" w:hAnsi="Arial" w:cs="Arial"/>
        </w:rPr>
        <w:lastRenderedPageBreak/>
        <w:t>Sapkota, K., 2019. Artificial Intelligence in property management automation: technologies, current applications, and Challenges.</w:t>
      </w:r>
    </w:p>
    <w:p w14:paraId="6890123F" w14:textId="77777777" w:rsidR="00A71CE7" w:rsidRDefault="00000000">
      <w:pPr>
        <w:spacing w:after="240" w:line="360" w:lineRule="auto"/>
        <w:jc w:val="both"/>
        <w:rPr>
          <w:rFonts w:ascii="Arial" w:eastAsia="Arial" w:hAnsi="Arial" w:cs="Arial"/>
        </w:rPr>
      </w:pPr>
      <w:r>
        <w:rPr>
          <w:rFonts w:ascii="Arial" w:eastAsia="Arial" w:hAnsi="Arial" w:cs="Arial"/>
          <w:color w:val="222222"/>
          <w:highlight w:val="white"/>
        </w:rPr>
        <w:t xml:space="preserve">Yang, C., Guo, N., Wang, Y. and Li, C., 2019. The effects of mentoring on hotel staff turnover: Organizational and occupational embeddedness as mediators. </w:t>
      </w:r>
      <w:r>
        <w:rPr>
          <w:rFonts w:ascii="Arial" w:eastAsia="Arial" w:hAnsi="Arial" w:cs="Arial"/>
          <w:i/>
        </w:rPr>
        <w:t>International Journal of Contemporary Hospitality Management</w:t>
      </w:r>
      <w:r>
        <w:rPr>
          <w:rFonts w:ascii="Arial" w:eastAsia="Arial" w:hAnsi="Arial" w:cs="Arial"/>
        </w:rPr>
        <w:t>.</w:t>
      </w:r>
    </w:p>
    <w:p w14:paraId="7A18F2EB" w14:textId="77777777" w:rsidR="00A71CE7" w:rsidRDefault="00A71CE7">
      <w:pPr>
        <w:spacing w:line="360" w:lineRule="auto"/>
        <w:jc w:val="both"/>
        <w:rPr>
          <w:rFonts w:ascii="Arial" w:eastAsia="Arial" w:hAnsi="Arial" w:cs="Arial"/>
        </w:rPr>
      </w:pPr>
    </w:p>
    <w:p w14:paraId="2A2C2120" w14:textId="77777777" w:rsidR="00A71CE7" w:rsidRDefault="00A71CE7">
      <w:pPr>
        <w:spacing w:line="360" w:lineRule="auto"/>
        <w:jc w:val="both"/>
        <w:rPr>
          <w:rFonts w:ascii="Arial" w:eastAsia="Arial" w:hAnsi="Arial" w:cs="Arial"/>
          <w:b/>
        </w:rPr>
      </w:pPr>
    </w:p>
    <w:sectPr w:rsidR="00A71CE7">
      <w:pgSz w:w="11906" w:h="16838"/>
      <w:pgMar w:top="1077" w:right="1440" w:bottom="1077" w:left="1440"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1CE7"/>
    <w:rsid w:val="000C64B0"/>
    <w:rsid w:val="00457669"/>
    <w:rsid w:val="00750FF6"/>
    <w:rsid w:val="00832030"/>
    <w:rsid w:val="00A71CE7"/>
    <w:rsid w:val="00C90494"/>
    <w:rsid w:val="00D25B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520B2"/>
  <w15:docId w15:val="{F82C0C5E-1DE2-428F-B483-FAF047F78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1"/>
    <w:next w:val="Normal1"/>
    <w:pPr>
      <w:keepNext/>
      <w:keepLines/>
      <w:spacing w:before="360" w:after="80"/>
      <w:outlineLvl w:val="1"/>
    </w:pPr>
    <w:rPr>
      <w:b/>
      <w:sz w:val="36"/>
      <w:szCs w:val="36"/>
    </w:rPr>
  </w:style>
  <w:style w:type="paragraph" w:styleId="Heading3">
    <w:name w:val="heading 3"/>
    <w:basedOn w:val="Normal1"/>
    <w:next w:val="Normal1"/>
    <w:pPr>
      <w:keepNext/>
      <w:keepLines/>
      <w:spacing w:before="280" w:after="80"/>
      <w:outlineLvl w:val="2"/>
    </w:pPr>
    <w:rPr>
      <w:b/>
      <w:sz w:val="28"/>
      <w:szCs w:val="28"/>
    </w:rPr>
  </w:style>
  <w:style w:type="paragraph" w:styleId="Heading4">
    <w:name w:val="heading 4"/>
    <w:basedOn w:val="Normal1"/>
    <w:next w:val="Normal1"/>
    <w:pPr>
      <w:keepNext/>
      <w:keepLines/>
      <w:spacing w:before="240" w:after="40"/>
      <w:outlineLvl w:val="3"/>
    </w:pPr>
    <w:rPr>
      <w:b/>
    </w:rPr>
  </w:style>
  <w:style w:type="paragraph" w:styleId="Heading5">
    <w:name w:val="heading 5"/>
    <w:basedOn w:val="Normal1"/>
    <w:next w:val="Normal1"/>
    <w:pPr>
      <w:keepNext/>
      <w:keepLines/>
      <w:spacing w:before="220" w:after="40"/>
      <w:outlineLvl w:val="4"/>
    </w:pPr>
    <w:rPr>
      <w:b/>
      <w:sz w:val="22"/>
      <w:szCs w:val="22"/>
    </w:rPr>
  </w:style>
  <w:style w:type="paragraph" w:styleId="Heading6">
    <w:name w:val="heading 6"/>
    <w:basedOn w:val="Normal1"/>
    <w:next w:val="Normal1"/>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before="480" w:after="120"/>
    </w:pPr>
    <w:rPr>
      <w:b/>
      <w:sz w:val="72"/>
      <w:szCs w:val="72"/>
    </w:rPr>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sz w:val="22"/>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9B51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51BA"/>
    <w:rPr>
      <w:rFonts w:ascii="Tahoma" w:hAnsi="Tahoma" w:cs="Tahoma"/>
      <w:sz w:val="16"/>
      <w:szCs w:val="16"/>
    </w:rPr>
  </w:style>
  <w:style w:type="paragraph" w:styleId="Subtitle">
    <w:name w:val="Subtitle"/>
    <w:basedOn w:val="Normal1"/>
    <w:next w:val="Normal1"/>
    <w:pPr>
      <w:keepNext/>
      <w:keepLines/>
      <w:spacing w:before="360" w:after="80"/>
    </w:pPr>
    <w:rPr>
      <w:rFonts w:ascii="Georgia" w:eastAsia="Georgia" w:hAnsi="Georgia" w:cs="Georgia"/>
      <w:i/>
      <w:color w:val="666666"/>
      <w:sz w:val="48"/>
      <w:szCs w:val="48"/>
    </w:rPr>
  </w:style>
  <w:style w:type="table" w:customStyle="1" w:styleId="Table1">
    <w:name w:val="Table1"/>
    <w:basedOn w:val="TableNormal1"/>
    <w:tblPr>
      <w:tblStyleRowBandSize w:val="1"/>
      <w:tblStyleColBandSize w:val="1"/>
      <w:tblCellMar>
        <w:left w:w="115" w:type="dxa"/>
        <w:right w:w="115" w:type="dxa"/>
      </w:tblCellMar>
    </w:tblPr>
  </w:style>
  <w:style w:type="table" w:customStyle="1" w:styleId="Table2">
    <w:name w:val="Table2"/>
    <w:basedOn w:val="TableNormal1"/>
    <w:pPr>
      <w:spacing w:after="0" w:line="240" w:lineRule="auto"/>
    </w:pPr>
    <w:tblPr>
      <w:tblStyleRowBandSize w:val="1"/>
      <w:tblStyleColBandSize w:val="1"/>
      <w:tblCellMar>
        <w:left w:w="108" w:type="dxa"/>
        <w:right w:w="108" w:type="dxa"/>
      </w:tblCellMar>
    </w:tblPr>
  </w:style>
  <w:style w:type="table" w:customStyle="1" w:styleId="Table3">
    <w:name w:val="Table3"/>
    <w:basedOn w:val="TableNormal1"/>
    <w:pPr>
      <w:spacing w:after="0" w:line="240" w:lineRule="auto"/>
    </w:pPr>
    <w:tblPr>
      <w:tblStyleRowBandSize w:val="1"/>
      <w:tblStyleColBandSize w:val="1"/>
      <w:tblCellMar>
        <w:left w:w="108" w:type="dxa"/>
        <w:right w:w="108" w:type="dxa"/>
      </w:tblCellMar>
    </w:tblPr>
  </w:style>
  <w:style w:type="table" w:customStyle="1" w:styleId="Table4">
    <w:name w:val="Table4"/>
    <w:basedOn w:val="TableNormal1"/>
    <w:pPr>
      <w:spacing w:after="0" w:line="240" w:lineRule="auto"/>
    </w:pPr>
    <w:tblPr>
      <w:tblStyleRowBandSize w:val="1"/>
      <w:tblStyleColBandSize w:val="1"/>
      <w:tblCellMar>
        <w:left w:w="108" w:type="dxa"/>
        <w:right w:w="108" w:type="dxa"/>
      </w:tblCellMar>
    </w:tblPr>
  </w:style>
  <w:style w:type="table" w:customStyle="1" w:styleId="Table5">
    <w:name w:val="Table5"/>
    <w:basedOn w:val="TableNormal1"/>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O1HjgUh2L39cb/vC0ZmTzsuSRg==">CgMxLjAyCGguZ2pkZ3hzOABqIwoUc3VnZ2VzdC53cDk3OXQ0Nmd1aHYSC0hhc25haW4gQWxpaiIKE3N1Z2dlc3QuczE0anNweTZhNmESC0hhc25haW4gQWxpaiMKFHN1Z2dlc3QuaHg1OW8zanAxemhxEgtIYXNuYWluIEFsaWojChRzdWdnZXN0LjQxemgzdGRtMDdndBILSGFzbmFpbiBBbGlqIwoUc3VnZ2VzdC55NmZjYjJieXFpYWISC0hhc25haW4gQWxpciExZVVkVVhxMnBUNkVQMnJKNF9OR2s1enpLV1Zhc0F3dGI=</go:docsCustomData>
</go:gDocsCustomXmlDataStorage>
</file>

<file path=customXml/itemProps1.xml><?xml version="1.0" encoding="utf-8"?>
<ds:datastoreItem xmlns:ds="http://schemas.openxmlformats.org/officeDocument/2006/customXml" ds:itemID="{90C93373-A498-4B05-84FD-546E27E53683}">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15</Pages>
  <Words>3575</Words>
  <Characters>20382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Gina Stefanuta</cp:lastModifiedBy>
  <cp:revision>7</cp:revision>
  <dcterms:created xsi:type="dcterms:W3CDTF">2023-06-08T14:16:00Z</dcterms:created>
  <dcterms:modified xsi:type="dcterms:W3CDTF">2023-06-08T14:28:00Z</dcterms:modified>
</cp:coreProperties>
</file>