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microsoft.com/office/2020/02/relationships/classificationlabels" Target="docMetadata/LabelInfo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74B1C9" w14:textId="6DBF10D0" w:rsidR="00020205" w:rsidRPr="00415ECA" w:rsidRDefault="00C55DC9" w:rsidP="00C55DC9">
      <w:pPr>
        <w:rPr>
          <w:rFonts w:ascii="Arial" w:hAnsi="Arial" w:cs="Arial"/>
          <w:sz w:val="24"/>
          <w:szCs w:val="24"/>
        </w:rPr>
      </w:pPr>
      <w:r w:rsidRPr="00415ECA">
        <w:rPr>
          <w:rFonts w:ascii="Arial" w:hAnsi="Arial" w:cs="Arial"/>
          <w:sz w:val="24"/>
          <w:szCs w:val="24"/>
        </w:rPr>
        <w:t>Introduction-</w:t>
      </w:r>
    </w:p>
    <w:p w14:paraId="4CF6F157" w14:textId="36419B41" w:rsidR="00642E02" w:rsidRPr="00415ECA" w:rsidRDefault="00C55DC9" w:rsidP="00E44441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415ECA">
        <w:rPr>
          <w:rFonts w:ascii="Arial" w:hAnsi="Arial" w:cs="Arial"/>
          <w:sz w:val="24"/>
          <w:szCs w:val="24"/>
        </w:rPr>
        <w:t xml:space="preserve">My name is Lisa </w:t>
      </w:r>
      <w:proofErr w:type="gramStart"/>
      <w:r w:rsidRPr="00415ECA">
        <w:rPr>
          <w:rFonts w:ascii="Arial" w:hAnsi="Arial" w:cs="Arial"/>
          <w:sz w:val="24"/>
          <w:szCs w:val="24"/>
        </w:rPr>
        <w:t>Francis</w:t>
      </w:r>
      <w:proofErr w:type="gramEnd"/>
      <w:r w:rsidRPr="00415ECA">
        <w:rPr>
          <w:rFonts w:ascii="Arial" w:hAnsi="Arial" w:cs="Arial"/>
          <w:sz w:val="24"/>
          <w:szCs w:val="24"/>
        </w:rPr>
        <w:t xml:space="preserve"> </w:t>
      </w:r>
      <w:r w:rsidR="00D71B83" w:rsidRPr="00415ECA">
        <w:rPr>
          <w:rFonts w:ascii="Arial" w:hAnsi="Arial" w:cs="Arial"/>
          <w:sz w:val="24"/>
          <w:szCs w:val="24"/>
        </w:rPr>
        <w:t>and, in this essay,</w:t>
      </w:r>
      <w:r w:rsidRPr="00415ECA">
        <w:rPr>
          <w:rFonts w:ascii="Arial" w:hAnsi="Arial" w:cs="Arial"/>
          <w:sz w:val="24"/>
          <w:szCs w:val="24"/>
        </w:rPr>
        <w:t xml:space="preserve"> I will be discussing the principles, values and characteristics which underpin Youth Work practice. This will conduct of my own experiences, wider reading and </w:t>
      </w:r>
      <w:r w:rsidR="00B05D28" w:rsidRPr="00415ECA">
        <w:rPr>
          <w:rFonts w:ascii="Arial" w:hAnsi="Arial" w:cs="Arial"/>
          <w:sz w:val="24"/>
          <w:szCs w:val="24"/>
        </w:rPr>
        <w:t xml:space="preserve">articles </w:t>
      </w:r>
      <w:r w:rsidRPr="00415ECA">
        <w:rPr>
          <w:rFonts w:ascii="Arial" w:hAnsi="Arial" w:cs="Arial"/>
          <w:sz w:val="24"/>
          <w:szCs w:val="24"/>
        </w:rPr>
        <w:t>linked to the Youth Work National Occupational Standards (CLD Standards Council Scotland, 2019). Later I will also be informing</w:t>
      </w:r>
      <w:r w:rsidR="00B05D28" w:rsidRPr="00415ECA">
        <w:rPr>
          <w:rFonts w:ascii="Arial" w:hAnsi="Arial" w:cs="Arial"/>
          <w:sz w:val="24"/>
          <w:szCs w:val="24"/>
        </w:rPr>
        <w:t xml:space="preserve"> you</w:t>
      </w:r>
      <w:r w:rsidRPr="00415ECA">
        <w:rPr>
          <w:rFonts w:ascii="Arial" w:hAnsi="Arial" w:cs="Arial"/>
          <w:sz w:val="24"/>
          <w:szCs w:val="24"/>
        </w:rPr>
        <w:t xml:space="preserve"> how I can demonstrate my knowledge and understanding of Youth Work and where it takes place.</w:t>
      </w:r>
      <w:r w:rsidR="00B05D28" w:rsidRPr="00415ECA">
        <w:rPr>
          <w:rFonts w:ascii="Arial" w:hAnsi="Arial" w:cs="Arial"/>
          <w:sz w:val="24"/>
          <w:szCs w:val="24"/>
        </w:rPr>
        <w:t xml:space="preserve"> Youth work can change lives. It is through youth work we as youth workers support the significant change and development as young people transition between childhood,</w:t>
      </w:r>
      <w:r w:rsidR="00876C3D" w:rsidRPr="00415ECA">
        <w:rPr>
          <w:rFonts w:ascii="Arial" w:hAnsi="Arial" w:cs="Arial"/>
          <w:sz w:val="24"/>
          <w:szCs w:val="24"/>
        </w:rPr>
        <w:t xml:space="preserve"> into</w:t>
      </w:r>
      <w:r w:rsidR="00B05D28" w:rsidRPr="00415ECA">
        <w:rPr>
          <w:rFonts w:ascii="Arial" w:hAnsi="Arial" w:cs="Arial"/>
          <w:sz w:val="24"/>
          <w:szCs w:val="24"/>
        </w:rPr>
        <w:t xml:space="preserve"> adolescence and </w:t>
      </w:r>
      <w:r w:rsidR="00876C3D" w:rsidRPr="00415ECA">
        <w:rPr>
          <w:rFonts w:ascii="Arial" w:hAnsi="Arial" w:cs="Arial"/>
          <w:sz w:val="24"/>
          <w:szCs w:val="24"/>
        </w:rPr>
        <w:t xml:space="preserve">then </w:t>
      </w:r>
      <w:r w:rsidR="00B05D28" w:rsidRPr="00415ECA">
        <w:rPr>
          <w:rFonts w:ascii="Arial" w:hAnsi="Arial" w:cs="Arial"/>
          <w:sz w:val="24"/>
          <w:szCs w:val="24"/>
        </w:rPr>
        <w:t xml:space="preserve">into adulthood. Giving young people the platform to express themselves and feel empowered with their decision making. </w:t>
      </w:r>
    </w:p>
    <w:p w14:paraId="7C2C8B45" w14:textId="3C37D51F" w:rsidR="00CC78DE" w:rsidRPr="00415ECA" w:rsidRDefault="00CC78DE" w:rsidP="00E44441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415ECA">
        <w:rPr>
          <w:rFonts w:ascii="Arial" w:hAnsi="Arial" w:cs="Arial"/>
          <w:sz w:val="24"/>
          <w:szCs w:val="24"/>
        </w:rPr>
        <w:t>With the publication of the </w:t>
      </w:r>
      <w:hyperlink r:id="rId5" w:history="1">
        <w:r w:rsidRPr="00415ECA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Albemarle Report</w:t>
        </w:r>
      </w:hyperlink>
      <w:r w:rsidRPr="00415ECA">
        <w:rPr>
          <w:rFonts w:ascii="Arial" w:hAnsi="Arial" w:cs="Arial"/>
          <w:sz w:val="24"/>
          <w:szCs w:val="24"/>
        </w:rPr>
        <w:t xml:space="preserve"> in 1960 there followed something of a golden age for youth work in England and Wales. </w:t>
      </w:r>
      <w:r w:rsidR="00935155" w:rsidRPr="00415ECA">
        <w:rPr>
          <w:rFonts w:ascii="Arial" w:hAnsi="Arial" w:cs="Arial"/>
          <w:sz w:val="24"/>
          <w:szCs w:val="24"/>
        </w:rPr>
        <w:t>The</w:t>
      </w:r>
      <w:r w:rsidRPr="00415ECA">
        <w:rPr>
          <w:rFonts w:ascii="Arial" w:hAnsi="Arial" w:cs="Arial"/>
          <w:sz w:val="24"/>
          <w:szCs w:val="24"/>
        </w:rPr>
        <w:t xml:space="preserve"> Report </w:t>
      </w:r>
      <w:r w:rsidR="00416AC4" w:rsidRPr="00415ECA">
        <w:rPr>
          <w:rFonts w:ascii="Arial" w:hAnsi="Arial" w:cs="Arial"/>
          <w:sz w:val="24"/>
          <w:szCs w:val="24"/>
        </w:rPr>
        <w:t xml:space="preserve">was </w:t>
      </w:r>
      <w:r w:rsidR="000A5D93" w:rsidRPr="00415ECA">
        <w:rPr>
          <w:rFonts w:ascii="Arial" w:hAnsi="Arial" w:cs="Arial"/>
          <w:sz w:val="24"/>
          <w:szCs w:val="24"/>
        </w:rPr>
        <w:t>published</w:t>
      </w:r>
      <w:r w:rsidRPr="00415ECA">
        <w:rPr>
          <w:rFonts w:ascii="Arial" w:hAnsi="Arial" w:cs="Arial"/>
          <w:sz w:val="24"/>
          <w:szCs w:val="24"/>
        </w:rPr>
        <w:t xml:space="preserve"> </w:t>
      </w:r>
      <w:r w:rsidR="00935155" w:rsidRPr="00415ECA">
        <w:rPr>
          <w:rFonts w:ascii="Arial" w:hAnsi="Arial" w:cs="Arial"/>
          <w:sz w:val="24"/>
          <w:szCs w:val="24"/>
        </w:rPr>
        <w:t xml:space="preserve">in </w:t>
      </w:r>
      <w:r w:rsidRPr="00415ECA">
        <w:rPr>
          <w:rFonts w:ascii="Arial" w:hAnsi="Arial" w:cs="Arial"/>
          <w:sz w:val="24"/>
          <w:szCs w:val="24"/>
        </w:rPr>
        <w:t xml:space="preserve">the </w:t>
      </w:r>
      <w:r w:rsidR="000A5D93" w:rsidRPr="00415ECA">
        <w:rPr>
          <w:rFonts w:ascii="Arial" w:hAnsi="Arial" w:cs="Arial"/>
          <w:sz w:val="24"/>
          <w:szCs w:val="24"/>
        </w:rPr>
        <w:t>glory days</w:t>
      </w:r>
      <w:r w:rsidRPr="00415ECA">
        <w:rPr>
          <w:rFonts w:ascii="Arial" w:hAnsi="Arial" w:cs="Arial"/>
          <w:sz w:val="24"/>
          <w:szCs w:val="24"/>
        </w:rPr>
        <w:t xml:space="preserve"> of the large</w:t>
      </w:r>
      <w:r w:rsidR="00876C3D" w:rsidRPr="00415ECA">
        <w:rPr>
          <w:rFonts w:ascii="Arial" w:hAnsi="Arial" w:cs="Arial"/>
          <w:sz w:val="24"/>
          <w:szCs w:val="24"/>
        </w:rPr>
        <w:t>r</w:t>
      </w:r>
      <w:r w:rsidRPr="00415ECA">
        <w:rPr>
          <w:rFonts w:ascii="Arial" w:hAnsi="Arial" w:cs="Arial"/>
          <w:sz w:val="24"/>
          <w:szCs w:val="24"/>
        </w:rPr>
        <w:t xml:space="preserve"> youth club</w:t>
      </w:r>
      <w:r w:rsidR="00935155" w:rsidRPr="00415ECA">
        <w:rPr>
          <w:rFonts w:ascii="Arial" w:hAnsi="Arial" w:cs="Arial"/>
          <w:sz w:val="24"/>
          <w:szCs w:val="24"/>
        </w:rPr>
        <w:t>s</w:t>
      </w:r>
      <w:r w:rsidRPr="00415ECA">
        <w:rPr>
          <w:rFonts w:ascii="Arial" w:hAnsi="Arial" w:cs="Arial"/>
          <w:sz w:val="24"/>
          <w:szCs w:val="24"/>
        </w:rPr>
        <w:t xml:space="preserve"> or youth centre</w:t>
      </w:r>
      <w:r w:rsidR="00935155" w:rsidRPr="00415ECA">
        <w:rPr>
          <w:rFonts w:ascii="Arial" w:hAnsi="Arial" w:cs="Arial"/>
          <w:sz w:val="24"/>
          <w:szCs w:val="24"/>
        </w:rPr>
        <w:t>s</w:t>
      </w:r>
      <w:r w:rsidRPr="00415ECA">
        <w:rPr>
          <w:rFonts w:ascii="Arial" w:hAnsi="Arial" w:cs="Arial"/>
          <w:sz w:val="24"/>
          <w:szCs w:val="24"/>
        </w:rPr>
        <w:t>. It famously declared that the primary aims of the youth service should be association,</w:t>
      </w:r>
      <w:r w:rsidR="00935155" w:rsidRPr="00415ECA">
        <w:rPr>
          <w:rFonts w:ascii="Arial" w:hAnsi="Arial" w:cs="Arial"/>
          <w:sz w:val="24"/>
          <w:szCs w:val="24"/>
        </w:rPr>
        <w:t xml:space="preserve"> </w:t>
      </w:r>
      <w:r w:rsidR="00FD42BF" w:rsidRPr="00415ECA">
        <w:rPr>
          <w:rFonts w:ascii="Arial" w:hAnsi="Arial" w:cs="Arial"/>
          <w:sz w:val="24"/>
          <w:szCs w:val="24"/>
        </w:rPr>
        <w:t xml:space="preserve">mentorship programmes </w:t>
      </w:r>
      <w:r w:rsidR="00935155" w:rsidRPr="00415ECA">
        <w:rPr>
          <w:rFonts w:ascii="Arial" w:hAnsi="Arial" w:cs="Arial"/>
          <w:sz w:val="24"/>
          <w:szCs w:val="24"/>
        </w:rPr>
        <w:t>and</w:t>
      </w:r>
      <w:r w:rsidRPr="00415ECA">
        <w:rPr>
          <w:rFonts w:ascii="Arial" w:hAnsi="Arial" w:cs="Arial"/>
          <w:sz w:val="24"/>
          <w:szCs w:val="24"/>
        </w:rPr>
        <w:t xml:space="preserve"> training</w:t>
      </w:r>
      <w:r w:rsidR="00876C3D" w:rsidRPr="00415ECA">
        <w:rPr>
          <w:rFonts w:ascii="Arial" w:hAnsi="Arial" w:cs="Arial"/>
          <w:sz w:val="24"/>
          <w:szCs w:val="24"/>
        </w:rPr>
        <w:t xml:space="preserve"> </w:t>
      </w:r>
      <w:r w:rsidR="009A696C" w:rsidRPr="00415ECA">
        <w:rPr>
          <w:rFonts w:ascii="Arial" w:hAnsi="Arial" w:cs="Arial"/>
          <w:sz w:val="24"/>
          <w:szCs w:val="24"/>
        </w:rPr>
        <w:t>opportunities</w:t>
      </w:r>
      <w:r w:rsidR="00B858A5" w:rsidRPr="00415ECA">
        <w:rPr>
          <w:rFonts w:ascii="Arial" w:hAnsi="Arial" w:cs="Arial"/>
          <w:sz w:val="24"/>
          <w:szCs w:val="24"/>
        </w:rPr>
        <w:t>. It highlighted th</w:t>
      </w:r>
      <w:r w:rsidR="00565ACD" w:rsidRPr="00415ECA">
        <w:rPr>
          <w:rFonts w:ascii="Arial" w:hAnsi="Arial" w:cs="Arial"/>
          <w:sz w:val="24"/>
          <w:szCs w:val="24"/>
        </w:rPr>
        <w:t xml:space="preserve">e importance of non-formal </w:t>
      </w:r>
      <w:r w:rsidR="00FB2FEA" w:rsidRPr="00415ECA">
        <w:rPr>
          <w:rFonts w:ascii="Arial" w:hAnsi="Arial" w:cs="Arial"/>
          <w:sz w:val="24"/>
          <w:szCs w:val="24"/>
        </w:rPr>
        <w:t xml:space="preserve">and informal education. </w:t>
      </w:r>
      <w:r w:rsidR="00A1287C" w:rsidRPr="00415ECA">
        <w:rPr>
          <w:rFonts w:ascii="Arial" w:hAnsi="Arial" w:cs="Arial"/>
          <w:sz w:val="24"/>
          <w:szCs w:val="24"/>
        </w:rPr>
        <w:t>“</w:t>
      </w:r>
      <w:r w:rsidR="00A7219B" w:rsidRPr="00415ECA">
        <w:rPr>
          <w:rFonts w:ascii="Arial" w:hAnsi="Arial" w:cs="Arial"/>
          <w:sz w:val="24"/>
          <w:szCs w:val="24"/>
        </w:rPr>
        <w:t xml:space="preserve">The aim of youth work is to help young people </w:t>
      </w:r>
      <w:r w:rsidR="00AE49F3" w:rsidRPr="00415ECA">
        <w:rPr>
          <w:rFonts w:ascii="Arial" w:hAnsi="Arial" w:cs="Arial"/>
          <w:sz w:val="24"/>
          <w:szCs w:val="24"/>
        </w:rPr>
        <w:t>a sense of self-worth, identity, and belonging and to empower</w:t>
      </w:r>
      <w:r w:rsidR="00500BF0" w:rsidRPr="00415ECA">
        <w:rPr>
          <w:rFonts w:ascii="Arial" w:hAnsi="Arial" w:cs="Arial"/>
          <w:sz w:val="24"/>
          <w:szCs w:val="24"/>
        </w:rPr>
        <w:t xml:space="preserve"> them to reach their potential.” This quote </w:t>
      </w:r>
      <w:r w:rsidR="0092621F" w:rsidRPr="00415ECA">
        <w:rPr>
          <w:rFonts w:ascii="Arial" w:hAnsi="Arial" w:cs="Arial"/>
          <w:sz w:val="24"/>
          <w:szCs w:val="24"/>
        </w:rPr>
        <w:t>from Lady Alb</w:t>
      </w:r>
      <w:r w:rsidR="00C43E8B" w:rsidRPr="00415ECA">
        <w:rPr>
          <w:rFonts w:ascii="Arial" w:hAnsi="Arial" w:cs="Arial"/>
          <w:sz w:val="24"/>
          <w:szCs w:val="24"/>
        </w:rPr>
        <w:t xml:space="preserve">emarle </w:t>
      </w:r>
      <w:r w:rsidR="006A3654" w:rsidRPr="00415ECA">
        <w:rPr>
          <w:rFonts w:ascii="Arial" w:hAnsi="Arial" w:cs="Arial"/>
          <w:sz w:val="24"/>
          <w:szCs w:val="24"/>
        </w:rPr>
        <w:t xml:space="preserve">report </w:t>
      </w:r>
      <w:r w:rsidR="00500BF0" w:rsidRPr="00415ECA">
        <w:rPr>
          <w:rFonts w:ascii="Arial" w:hAnsi="Arial" w:cs="Arial"/>
          <w:sz w:val="24"/>
          <w:szCs w:val="24"/>
        </w:rPr>
        <w:t>sums up the focus on personal development</w:t>
      </w:r>
      <w:r w:rsidR="009527F6" w:rsidRPr="00415ECA">
        <w:rPr>
          <w:rFonts w:ascii="Arial" w:hAnsi="Arial" w:cs="Arial"/>
          <w:sz w:val="24"/>
          <w:szCs w:val="24"/>
        </w:rPr>
        <w:t xml:space="preserve"> and </w:t>
      </w:r>
      <w:r w:rsidR="00467FB2" w:rsidRPr="00415ECA">
        <w:rPr>
          <w:rFonts w:ascii="Arial" w:hAnsi="Arial" w:cs="Arial"/>
          <w:sz w:val="24"/>
          <w:szCs w:val="24"/>
        </w:rPr>
        <w:t>empowerment that</w:t>
      </w:r>
      <w:r w:rsidR="009527F6" w:rsidRPr="00415ECA">
        <w:rPr>
          <w:rFonts w:ascii="Arial" w:hAnsi="Arial" w:cs="Arial"/>
          <w:sz w:val="24"/>
          <w:szCs w:val="24"/>
        </w:rPr>
        <w:t xml:space="preserve"> the report emphasi</w:t>
      </w:r>
      <w:r w:rsidR="00467FB2" w:rsidRPr="00415ECA">
        <w:rPr>
          <w:rFonts w:ascii="Arial" w:hAnsi="Arial" w:cs="Arial"/>
          <w:sz w:val="24"/>
          <w:szCs w:val="24"/>
        </w:rPr>
        <w:t>s</w:t>
      </w:r>
      <w:r w:rsidR="009527F6" w:rsidRPr="00415ECA">
        <w:rPr>
          <w:rFonts w:ascii="Arial" w:hAnsi="Arial" w:cs="Arial"/>
          <w:sz w:val="24"/>
          <w:szCs w:val="24"/>
        </w:rPr>
        <w:t>e</w:t>
      </w:r>
      <w:r w:rsidR="009B396D" w:rsidRPr="00415ECA">
        <w:rPr>
          <w:rFonts w:ascii="Arial" w:hAnsi="Arial" w:cs="Arial"/>
          <w:sz w:val="24"/>
          <w:szCs w:val="24"/>
        </w:rPr>
        <w:t xml:space="preserve">d in the context of youth work. </w:t>
      </w:r>
    </w:p>
    <w:p w14:paraId="41885F03" w14:textId="0912C6B3" w:rsidR="00F20805" w:rsidRPr="00415ECA" w:rsidRDefault="00BC3B23" w:rsidP="00E44441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415ECA">
        <w:rPr>
          <w:rFonts w:ascii="Arial" w:hAnsi="Arial" w:cs="Arial"/>
          <w:sz w:val="24"/>
          <w:szCs w:val="24"/>
        </w:rPr>
        <w:t>Although there have been various shifts in the age boundaries, youth work has remained an age-specific activity</w:t>
      </w:r>
      <w:r w:rsidR="00590463" w:rsidRPr="00415ECA">
        <w:rPr>
          <w:rFonts w:ascii="Arial" w:hAnsi="Arial" w:cs="Arial"/>
          <w:sz w:val="24"/>
          <w:szCs w:val="24"/>
        </w:rPr>
        <w:t xml:space="preserve"> 11-25</w:t>
      </w:r>
      <w:r w:rsidRPr="00415ECA">
        <w:rPr>
          <w:rFonts w:ascii="Arial" w:hAnsi="Arial" w:cs="Arial"/>
          <w:sz w:val="24"/>
          <w:szCs w:val="24"/>
        </w:rPr>
        <w:t>.</w:t>
      </w:r>
      <w:r w:rsidR="00467FB2" w:rsidRPr="00415ECA">
        <w:rPr>
          <w:rFonts w:ascii="Arial" w:hAnsi="Arial" w:cs="Arial"/>
          <w:sz w:val="24"/>
          <w:szCs w:val="24"/>
        </w:rPr>
        <w:t xml:space="preserve"> In Swansea’s EVOLVE Youth Services, as it stands </w:t>
      </w:r>
      <w:r w:rsidR="003572D3" w:rsidRPr="00415ECA">
        <w:rPr>
          <w:rFonts w:ascii="Arial" w:hAnsi="Arial" w:cs="Arial"/>
          <w:sz w:val="24"/>
          <w:szCs w:val="24"/>
        </w:rPr>
        <w:t>its</w:t>
      </w:r>
      <w:r w:rsidR="00467FB2" w:rsidRPr="00415ECA">
        <w:rPr>
          <w:rFonts w:ascii="Arial" w:hAnsi="Arial" w:cs="Arial"/>
          <w:sz w:val="24"/>
          <w:szCs w:val="24"/>
        </w:rPr>
        <w:t xml:space="preserve"> targeted ages are 11-17</w:t>
      </w:r>
      <w:r w:rsidR="003572D3" w:rsidRPr="00415ECA">
        <w:rPr>
          <w:rFonts w:ascii="Arial" w:hAnsi="Arial" w:cs="Arial"/>
          <w:sz w:val="24"/>
          <w:szCs w:val="24"/>
        </w:rPr>
        <w:t xml:space="preserve"> (comprehensive school ages)</w:t>
      </w:r>
      <w:r w:rsidR="00467FB2" w:rsidRPr="00415ECA">
        <w:rPr>
          <w:rFonts w:ascii="Arial" w:hAnsi="Arial" w:cs="Arial"/>
          <w:sz w:val="24"/>
          <w:szCs w:val="24"/>
        </w:rPr>
        <w:t>.</w:t>
      </w:r>
      <w:r w:rsidRPr="00415ECA">
        <w:rPr>
          <w:rFonts w:ascii="Arial" w:hAnsi="Arial" w:cs="Arial"/>
          <w:sz w:val="24"/>
          <w:szCs w:val="24"/>
        </w:rPr>
        <w:t xml:space="preserve"> There </w:t>
      </w:r>
      <w:r w:rsidR="004B21C7" w:rsidRPr="00415ECA">
        <w:rPr>
          <w:rFonts w:ascii="Arial" w:hAnsi="Arial" w:cs="Arial"/>
          <w:sz w:val="24"/>
          <w:szCs w:val="24"/>
        </w:rPr>
        <w:t>is</w:t>
      </w:r>
      <w:r w:rsidRPr="00415ECA">
        <w:rPr>
          <w:rFonts w:ascii="Arial" w:hAnsi="Arial" w:cs="Arial"/>
          <w:sz w:val="24"/>
          <w:szCs w:val="24"/>
        </w:rPr>
        <w:t xml:space="preserve"> no doubting that many young people view their </w:t>
      </w:r>
      <w:r w:rsidR="004B21C7" w:rsidRPr="00415ECA">
        <w:rPr>
          <w:rFonts w:ascii="Arial" w:hAnsi="Arial" w:cs="Arial"/>
          <w:sz w:val="24"/>
          <w:szCs w:val="24"/>
        </w:rPr>
        <w:t xml:space="preserve">youth </w:t>
      </w:r>
      <w:r w:rsidRPr="00415ECA">
        <w:rPr>
          <w:rFonts w:ascii="Arial" w:hAnsi="Arial" w:cs="Arial"/>
          <w:sz w:val="24"/>
          <w:szCs w:val="24"/>
        </w:rPr>
        <w:t xml:space="preserve">experiences as being different to other age </w:t>
      </w:r>
      <w:proofErr w:type="gramStart"/>
      <w:r w:rsidR="00D43CBD" w:rsidRPr="00415ECA">
        <w:rPr>
          <w:rFonts w:ascii="Arial" w:hAnsi="Arial" w:cs="Arial"/>
          <w:sz w:val="24"/>
          <w:szCs w:val="24"/>
        </w:rPr>
        <w:t>groups</w:t>
      </w:r>
      <w:r w:rsidR="00221C50" w:rsidRPr="00415ECA">
        <w:rPr>
          <w:rFonts w:ascii="Arial" w:hAnsi="Arial" w:cs="Arial"/>
          <w:sz w:val="24"/>
          <w:szCs w:val="24"/>
        </w:rPr>
        <w:t>,</w:t>
      </w:r>
      <w:r w:rsidR="00D43CBD" w:rsidRPr="00415ECA">
        <w:rPr>
          <w:rFonts w:ascii="Arial" w:hAnsi="Arial" w:cs="Arial"/>
          <w:sz w:val="24"/>
          <w:szCs w:val="24"/>
        </w:rPr>
        <w:t xml:space="preserve"> and</w:t>
      </w:r>
      <w:proofErr w:type="gramEnd"/>
      <w:r w:rsidRPr="00415ECA">
        <w:rPr>
          <w:rFonts w:ascii="Arial" w:hAnsi="Arial" w:cs="Arial"/>
          <w:sz w:val="24"/>
          <w:szCs w:val="24"/>
        </w:rPr>
        <w:t xml:space="preserve"> seek out each other’s company.  </w:t>
      </w:r>
      <w:r w:rsidR="00D43CBD" w:rsidRPr="00415ECA">
        <w:rPr>
          <w:rFonts w:ascii="Arial" w:hAnsi="Arial" w:cs="Arial"/>
          <w:sz w:val="24"/>
          <w:szCs w:val="24"/>
        </w:rPr>
        <w:t xml:space="preserve">Many youth workers have noticed this – </w:t>
      </w:r>
      <w:r w:rsidR="00D43CBD" w:rsidRPr="00415ECA">
        <w:rPr>
          <w:rFonts w:ascii="Arial" w:hAnsi="Arial" w:cs="Arial"/>
          <w:sz w:val="24"/>
          <w:szCs w:val="24"/>
        </w:rPr>
        <w:lastRenderedPageBreak/>
        <w:t>and</w:t>
      </w:r>
      <w:r w:rsidR="00CB1D04" w:rsidRPr="00415ECA">
        <w:rPr>
          <w:rFonts w:ascii="Arial" w:hAnsi="Arial" w:cs="Arial"/>
          <w:sz w:val="24"/>
          <w:szCs w:val="24"/>
        </w:rPr>
        <w:t xml:space="preserve"> </w:t>
      </w:r>
      <w:r w:rsidR="00D43CBD" w:rsidRPr="00415ECA">
        <w:rPr>
          <w:rFonts w:ascii="Arial" w:hAnsi="Arial" w:cs="Arial"/>
          <w:sz w:val="24"/>
          <w:szCs w:val="24"/>
        </w:rPr>
        <w:t>provide the tools of understanding t</w:t>
      </w:r>
      <w:r w:rsidR="00221C50" w:rsidRPr="00415ECA">
        <w:rPr>
          <w:rFonts w:ascii="Arial" w:hAnsi="Arial" w:cs="Arial"/>
          <w:sz w:val="24"/>
          <w:szCs w:val="24"/>
        </w:rPr>
        <w:t>o make sure young people get the most ou</w:t>
      </w:r>
      <w:r w:rsidR="0072677B" w:rsidRPr="00415ECA">
        <w:rPr>
          <w:rFonts w:ascii="Arial" w:hAnsi="Arial" w:cs="Arial"/>
          <w:sz w:val="24"/>
          <w:szCs w:val="24"/>
        </w:rPr>
        <w:t>t of youth club.</w:t>
      </w:r>
    </w:p>
    <w:p w14:paraId="5C76A373" w14:textId="77777777" w:rsidR="00E44441" w:rsidRPr="00415ECA" w:rsidRDefault="00F20805" w:rsidP="00E44441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415ECA">
        <w:rPr>
          <w:rFonts w:ascii="Arial" w:hAnsi="Arial" w:cs="Arial"/>
          <w:sz w:val="24"/>
          <w:szCs w:val="24"/>
        </w:rPr>
        <w:t xml:space="preserve">“The voluntary relationship is paramount to change in young people and can be </w:t>
      </w:r>
      <w:r w:rsidR="00E44441" w:rsidRPr="00415ECA">
        <w:rPr>
          <w:rFonts w:ascii="Arial" w:hAnsi="Arial" w:cs="Arial"/>
          <w:sz w:val="24"/>
          <w:szCs w:val="24"/>
        </w:rPr>
        <w:t>used to</w:t>
      </w:r>
      <w:r w:rsidRPr="00415ECA">
        <w:rPr>
          <w:rFonts w:ascii="Arial" w:hAnsi="Arial" w:cs="Arial"/>
          <w:sz w:val="24"/>
          <w:szCs w:val="24"/>
        </w:rPr>
        <w:t xml:space="preserve"> challenge behaviour and attitudes, things to do and issues to address.”</w:t>
      </w:r>
    </w:p>
    <w:p w14:paraId="09A6FEAE" w14:textId="1B711671" w:rsidR="00F20805" w:rsidRPr="00415ECA" w:rsidRDefault="00F20805" w:rsidP="00E44441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415ECA">
        <w:rPr>
          <w:rFonts w:ascii="Arial" w:hAnsi="Arial" w:cs="Arial"/>
          <w:sz w:val="24"/>
          <w:szCs w:val="24"/>
        </w:rPr>
        <w:t>(Senior youth work manager, cited in Davies and Merton, 2009a, p14)</w:t>
      </w:r>
    </w:p>
    <w:p w14:paraId="2FA3DFC4" w14:textId="77777777" w:rsidR="009540DC" w:rsidRPr="00415ECA" w:rsidRDefault="006349DB" w:rsidP="00E44441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415ECA">
        <w:rPr>
          <w:rFonts w:ascii="Arial" w:hAnsi="Arial" w:cs="Arial"/>
          <w:sz w:val="24"/>
          <w:szCs w:val="24"/>
        </w:rPr>
        <w:t>Youth work is based on a</w:t>
      </w:r>
      <w:r w:rsidR="00A13CBD" w:rsidRPr="00415ECA">
        <w:rPr>
          <w:rFonts w:ascii="Arial" w:hAnsi="Arial" w:cs="Arial"/>
          <w:sz w:val="24"/>
          <w:szCs w:val="24"/>
        </w:rPr>
        <w:t xml:space="preserve"> voluntary principle</w:t>
      </w:r>
      <w:r w:rsidR="0072525C" w:rsidRPr="00415ECA">
        <w:rPr>
          <w:rFonts w:ascii="Arial" w:hAnsi="Arial" w:cs="Arial"/>
          <w:sz w:val="24"/>
          <w:szCs w:val="24"/>
        </w:rPr>
        <w:t xml:space="preserve">. </w:t>
      </w:r>
      <w:r w:rsidR="00A13CBD" w:rsidRPr="00415ECA">
        <w:rPr>
          <w:rFonts w:ascii="Arial" w:hAnsi="Arial" w:cs="Arial"/>
          <w:sz w:val="24"/>
          <w:szCs w:val="24"/>
        </w:rPr>
        <w:t>Young people have</w:t>
      </w:r>
      <w:r w:rsidR="0072525C" w:rsidRPr="00415ECA">
        <w:rPr>
          <w:rFonts w:ascii="Arial" w:hAnsi="Arial" w:cs="Arial"/>
          <w:sz w:val="24"/>
          <w:szCs w:val="24"/>
        </w:rPr>
        <w:t xml:space="preserve"> </w:t>
      </w:r>
      <w:r w:rsidR="00A13CBD" w:rsidRPr="00415ECA">
        <w:rPr>
          <w:rFonts w:ascii="Arial" w:hAnsi="Arial" w:cs="Arial"/>
          <w:sz w:val="24"/>
          <w:szCs w:val="24"/>
        </w:rPr>
        <w:t>traditionall</w:t>
      </w:r>
      <w:r w:rsidR="0072525C" w:rsidRPr="00415ECA">
        <w:rPr>
          <w:rFonts w:ascii="Arial" w:hAnsi="Arial" w:cs="Arial"/>
          <w:sz w:val="24"/>
          <w:szCs w:val="24"/>
        </w:rPr>
        <w:t>y</w:t>
      </w:r>
      <w:r w:rsidR="00A13CBD" w:rsidRPr="00415ECA">
        <w:rPr>
          <w:rFonts w:ascii="Arial" w:hAnsi="Arial" w:cs="Arial"/>
          <w:sz w:val="24"/>
          <w:szCs w:val="24"/>
        </w:rPr>
        <w:t xml:space="preserve"> been able to freely </w:t>
      </w:r>
      <w:r w:rsidR="002D611F" w:rsidRPr="00415ECA">
        <w:rPr>
          <w:rFonts w:ascii="Arial" w:hAnsi="Arial" w:cs="Arial"/>
          <w:sz w:val="24"/>
          <w:szCs w:val="24"/>
        </w:rPr>
        <w:t>develop</w:t>
      </w:r>
      <w:r w:rsidR="003022FA" w:rsidRPr="00415ECA">
        <w:rPr>
          <w:rFonts w:ascii="Arial" w:hAnsi="Arial" w:cs="Arial"/>
          <w:sz w:val="24"/>
          <w:szCs w:val="24"/>
        </w:rPr>
        <w:t>ment</w:t>
      </w:r>
      <w:r w:rsidR="00A13CBD" w:rsidRPr="00415ECA">
        <w:rPr>
          <w:rFonts w:ascii="Arial" w:hAnsi="Arial" w:cs="Arial"/>
          <w:sz w:val="24"/>
          <w:szCs w:val="24"/>
        </w:rPr>
        <w:t xml:space="preserve"> </w:t>
      </w:r>
      <w:r w:rsidR="003022FA" w:rsidRPr="00415ECA">
        <w:rPr>
          <w:rFonts w:ascii="Arial" w:hAnsi="Arial" w:cs="Arial"/>
          <w:sz w:val="24"/>
          <w:szCs w:val="24"/>
        </w:rPr>
        <w:t xml:space="preserve">professional working </w:t>
      </w:r>
      <w:r w:rsidR="00A13CBD" w:rsidRPr="00415ECA">
        <w:rPr>
          <w:rFonts w:ascii="Arial" w:hAnsi="Arial" w:cs="Arial"/>
          <w:sz w:val="24"/>
          <w:szCs w:val="24"/>
        </w:rPr>
        <w:t>relationships with</w:t>
      </w:r>
      <w:r w:rsidR="0072525C" w:rsidRPr="00415ECA">
        <w:rPr>
          <w:rFonts w:ascii="Arial" w:hAnsi="Arial" w:cs="Arial"/>
          <w:sz w:val="24"/>
          <w:szCs w:val="24"/>
        </w:rPr>
        <w:t xml:space="preserve"> youth</w:t>
      </w:r>
      <w:r w:rsidR="00A13CBD" w:rsidRPr="00415ECA">
        <w:rPr>
          <w:rFonts w:ascii="Arial" w:hAnsi="Arial" w:cs="Arial"/>
          <w:sz w:val="24"/>
          <w:szCs w:val="24"/>
        </w:rPr>
        <w:t xml:space="preserve"> </w:t>
      </w:r>
      <w:r w:rsidR="0072677B" w:rsidRPr="00415ECA">
        <w:rPr>
          <w:rFonts w:ascii="Arial" w:hAnsi="Arial" w:cs="Arial"/>
          <w:sz w:val="24"/>
          <w:szCs w:val="24"/>
        </w:rPr>
        <w:t>workers and</w:t>
      </w:r>
      <w:r w:rsidR="00A13CBD" w:rsidRPr="00415ECA">
        <w:rPr>
          <w:rFonts w:ascii="Arial" w:hAnsi="Arial" w:cs="Arial"/>
          <w:sz w:val="24"/>
          <w:szCs w:val="24"/>
        </w:rPr>
        <w:t xml:space="preserve"> end those relationships when they want. This</w:t>
      </w:r>
      <w:r w:rsidR="003022FA" w:rsidRPr="00415ECA">
        <w:rPr>
          <w:rFonts w:ascii="Arial" w:hAnsi="Arial" w:cs="Arial"/>
          <w:sz w:val="24"/>
          <w:szCs w:val="24"/>
        </w:rPr>
        <w:t xml:space="preserve"> may </w:t>
      </w:r>
      <w:r w:rsidR="006E161E" w:rsidRPr="00415ECA">
        <w:rPr>
          <w:rFonts w:ascii="Arial" w:hAnsi="Arial" w:cs="Arial"/>
          <w:sz w:val="24"/>
          <w:szCs w:val="24"/>
        </w:rPr>
        <w:t>lead</w:t>
      </w:r>
      <w:r w:rsidR="003022FA" w:rsidRPr="00415ECA">
        <w:rPr>
          <w:rFonts w:ascii="Arial" w:hAnsi="Arial" w:cs="Arial"/>
          <w:sz w:val="24"/>
          <w:szCs w:val="24"/>
        </w:rPr>
        <w:t xml:space="preserve"> to</w:t>
      </w:r>
      <w:r w:rsidR="00B513FB" w:rsidRPr="00415ECA">
        <w:rPr>
          <w:rFonts w:ascii="Arial" w:hAnsi="Arial" w:cs="Arial"/>
          <w:sz w:val="24"/>
          <w:szCs w:val="24"/>
        </w:rPr>
        <w:t xml:space="preserve"> youth workers focusing on solutions for</w:t>
      </w:r>
      <w:r w:rsidR="00A13CBD" w:rsidRPr="00415ECA">
        <w:rPr>
          <w:rFonts w:ascii="Arial" w:hAnsi="Arial" w:cs="Arial"/>
          <w:sz w:val="24"/>
          <w:szCs w:val="24"/>
        </w:rPr>
        <w:t xml:space="preserve"> the way in which youth workers operate </w:t>
      </w:r>
      <w:r w:rsidR="0011083F" w:rsidRPr="00415ECA">
        <w:rPr>
          <w:rFonts w:ascii="Arial" w:hAnsi="Arial" w:cs="Arial"/>
          <w:sz w:val="24"/>
          <w:szCs w:val="24"/>
        </w:rPr>
        <w:t xml:space="preserve">within </w:t>
      </w:r>
      <w:r w:rsidR="00A13CBD" w:rsidRPr="00415ECA">
        <w:rPr>
          <w:rFonts w:ascii="Arial" w:hAnsi="Arial" w:cs="Arial"/>
          <w:sz w:val="24"/>
          <w:szCs w:val="24"/>
        </w:rPr>
        <w:t xml:space="preserve">the opportunities </w:t>
      </w:r>
      <w:r w:rsidR="00154E2C" w:rsidRPr="00415ECA">
        <w:rPr>
          <w:rFonts w:ascii="Arial" w:hAnsi="Arial" w:cs="Arial"/>
          <w:sz w:val="24"/>
          <w:szCs w:val="24"/>
        </w:rPr>
        <w:t>available</w:t>
      </w:r>
      <w:r w:rsidR="00A13CBD" w:rsidRPr="00415ECA">
        <w:rPr>
          <w:rFonts w:ascii="Arial" w:hAnsi="Arial" w:cs="Arial"/>
          <w:sz w:val="24"/>
          <w:szCs w:val="24"/>
        </w:rPr>
        <w:t xml:space="preserve"> to them</w:t>
      </w:r>
      <w:r w:rsidR="009540DC" w:rsidRPr="00415ECA">
        <w:rPr>
          <w:rFonts w:ascii="Arial" w:hAnsi="Arial" w:cs="Arial"/>
          <w:sz w:val="24"/>
          <w:szCs w:val="24"/>
        </w:rPr>
        <w:t>, to keep young people engaged and attending youth club</w:t>
      </w:r>
      <w:r w:rsidR="00A13CBD" w:rsidRPr="00415ECA">
        <w:rPr>
          <w:rFonts w:ascii="Arial" w:hAnsi="Arial" w:cs="Arial"/>
          <w:sz w:val="24"/>
          <w:szCs w:val="24"/>
        </w:rPr>
        <w:t xml:space="preserve">. It can encourage youth workers to think and work in creative ways, </w:t>
      </w:r>
      <w:r w:rsidR="006E161E" w:rsidRPr="00415ECA">
        <w:rPr>
          <w:rFonts w:ascii="Arial" w:hAnsi="Arial" w:cs="Arial"/>
          <w:sz w:val="24"/>
          <w:szCs w:val="24"/>
        </w:rPr>
        <w:t>it</w:t>
      </w:r>
      <w:r w:rsidR="00A13CBD" w:rsidRPr="00415ECA">
        <w:rPr>
          <w:rFonts w:ascii="Arial" w:hAnsi="Arial" w:cs="Arial"/>
          <w:sz w:val="24"/>
          <w:szCs w:val="24"/>
        </w:rPr>
        <w:t xml:space="preserve"> also means that</w:t>
      </w:r>
      <w:r w:rsidR="009540DC" w:rsidRPr="00415ECA">
        <w:rPr>
          <w:rFonts w:ascii="Arial" w:hAnsi="Arial" w:cs="Arial"/>
          <w:sz w:val="24"/>
          <w:szCs w:val="24"/>
        </w:rPr>
        <w:t xml:space="preserve"> youth</w:t>
      </w:r>
      <w:r w:rsidR="00A13CBD" w:rsidRPr="00415ECA">
        <w:rPr>
          <w:rFonts w:ascii="Arial" w:hAnsi="Arial" w:cs="Arial"/>
          <w:sz w:val="24"/>
          <w:szCs w:val="24"/>
        </w:rPr>
        <w:t xml:space="preserve"> workers either </w:t>
      </w:r>
      <w:r w:rsidRPr="00415ECA">
        <w:rPr>
          <w:rFonts w:ascii="Arial" w:hAnsi="Arial" w:cs="Arial"/>
          <w:sz w:val="24"/>
          <w:szCs w:val="24"/>
        </w:rPr>
        <w:t>must</w:t>
      </w:r>
      <w:r w:rsidR="00A13CBD" w:rsidRPr="00415ECA">
        <w:rPr>
          <w:rFonts w:ascii="Arial" w:hAnsi="Arial" w:cs="Arial"/>
          <w:sz w:val="24"/>
          <w:szCs w:val="24"/>
        </w:rPr>
        <w:t xml:space="preserve"> develop programmes that attract young people to a youth work setting, or they </w:t>
      </w:r>
      <w:r w:rsidR="0072525C" w:rsidRPr="00415ECA">
        <w:rPr>
          <w:rFonts w:ascii="Arial" w:hAnsi="Arial" w:cs="Arial"/>
          <w:sz w:val="24"/>
          <w:szCs w:val="24"/>
        </w:rPr>
        <w:t>must</w:t>
      </w:r>
      <w:r w:rsidR="00A13CBD" w:rsidRPr="00415ECA">
        <w:rPr>
          <w:rFonts w:ascii="Arial" w:hAnsi="Arial" w:cs="Arial"/>
          <w:sz w:val="24"/>
          <w:szCs w:val="24"/>
        </w:rPr>
        <w:t xml:space="preserve"> go to the </w:t>
      </w:r>
      <w:r w:rsidR="006E161E" w:rsidRPr="00415ECA">
        <w:rPr>
          <w:rFonts w:ascii="Arial" w:hAnsi="Arial" w:cs="Arial"/>
          <w:sz w:val="24"/>
          <w:szCs w:val="24"/>
        </w:rPr>
        <w:t>locations</w:t>
      </w:r>
      <w:r w:rsidR="00A13CBD" w:rsidRPr="00415ECA">
        <w:rPr>
          <w:rFonts w:ascii="Arial" w:hAnsi="Arial" w:cs="Arial"/>
          <w:sz w:val="24"/>
          <w:szCs w:val="24"/>
        </w:rPr>
        <w:t xml:space="preserve"> where t</w:t>
      </w:r>
      <w:r w:rsidR="0072525C" w:rsidRPr="00415ECA">
        <w:rPr>
          <w:rFonts w:ascii="Arial" w:hAnsi="Arial" w:cs="Arial"/>
          <w:sz w:val="24"/>
          <w:szCs w:val="24"/>
        </w:rPr>
        <w:t xml:space="preserve">he youth </w:t>
      </w:r>
      <w:r w:rsidR="00A13CBD" w:rsidRPr="00415ECA">
        <w:rPr>
          <w:rFonts w:ascii="Arial" w:hAnsi="Arial" w:cs="Arial"/>
          <w:sz w:val="24"/>
          <w:szCs w:val="24"/>
        </w:rPr>
        <w:t>are</w:t>
      </w:r>
      <w:r w:rsidR="007F3289" w:rsidRPr="00415ECA">
        <w:rPr>
          <w:rFonts w:ascii="Arial" w:hAnsi="Arial" w:cs="Arial"/>
          <w:sz w:val="24"/>
          <w:szCs w:val="24"/>
        </w:rPr>
        <w:t xml:space="preserve"> – </w:t>
      </w:r>
      <w:r w:rsidR="009F0043" w:rsidRPr="00415ECA">
        <w:rPr>
          <w:rFonts w:ascii="Arial" w:hAnsi="Arial" w:cs="Arial"/>
          <w:sz w:val="24"/>
          <w:szCs w:val="24"/>
        </w:rPr>
        <w:t>Outreach</w:t>
      </w:r>
      <w:r w:rsidR="009540DC" w:rsidRPr="00415ECA">
        <w:rPr>
          <w:rFonts w:ascii="Arial" w:hAnsi="Arial" w:cs="Arial"/>
          <w:sz w:val="24"/>
          <w:szCs w:val="24"/>
        </w:rPr>
        <w:t xml:space="preserve"> and Detached</w:t>
      </w:r>
      <w:r w:rsidR="007F3289" w:rsidRPr="00415ECA">
        <w:rPr>
          <w:rFonts w:ascii="Arial" w:hAnsi="Arial" w:cs="Arial"/>
          <w:sz w:val="24"/>
          <w:szCs w:val="24"/>
        </w:rPr>
        <w:t xml:space="preserve"> work</w:t>
      </w:r>
      <w:r w:rsidR="00A13CBD" w:rsidRPr="00415ECA">
        <w:rPr>
          <w:rFonts w:ascii="Arial" w:hAnsi="Arial" w:cs="Arial"/>
          <w:sz w:val="24"/>
          <w:szCs w:val="24"/>
        </w:rPr>
        <w:t>.</w:t>
      </w:r>
      <w:r w:rsidR="00536C05" w:rsidRPr="00415ECA">
        <w:rPr>
          <w:rFonts w:ascii="Arial" w:hAnsi="Arial" w:cs="Arial"/>
          <w:sz w:val="24"/>
          <w:szCs w:val="24"/>
        </w:rPr>
        <w:t xml:space="preserve"> </w:t>
      </w:r>
    </w:p>
    <w:p w14:paraId="71866D3B" w14:textId="2ED50767" w:rsidR="007F3C94" w:rsidRPr="00415ECA" w:rsidRDefault="00EE67D2" w:rsidP="00E44441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415ECA">
        <w:rPr>
          <w:rFonts w:ascii="Arial" w:hAnsi="Arial" w:cs="Arial"/>
          <w:sz w:val="24"/>
          <w:szCs w:val="24"/>
        </w:rPr>
        <w:t>The shift away from clubs</w:t>
      </w:r>
      <w:r w:rsidR="00147377" w:rsidRPr="00415ECA">
        <w:rPr>
          <w:rFonts w:ascii="Arial" w:hAnsi="Arial" w:cs="Arial"/>
          <w:sz w:val="24"/>
          <w:szCs w:val="24"/>
        </w:rPr>
        <w:t xml:space="preserve"> are</w:t>
      </w:r>
      <w:r w:rsidRPr="00415ECA">
        <w:rPr>
          <w:rFonts w:ascii="Arial" w:hAnsi="Arial" w:cs="Arial"/>
          <w:sz w:val="24"/>
          <w:szCs w:val="24"/>
        </w:rPr>
        <w:t xml:space="preserve"> to target </w:t>
      </w:r>
      <w:r w:rsidR="00C611C1" w:rsidRPr="00415ECA">
        <w:rPr>
          <w:rFonts w:ascii="Arial" w:hAnsi="Arial" w:cs="Arial"/>
          <w:sz w:val="24"/>
          <w:szCs w:val="24"/>
        </w:rPr>
        <w:t>areas</w:t>
      </w:r>
      <w:r w:rsidR="00147377" w:rsidRPr="00415ECA">
        <w:rPr>
          <w:rFonts w:ascii="Arial" w:hAnsi="Arial" w:cs="Arial"/>
          <w:sz w:val="24"/>
          <w:szCs w:val="24"/>
        </w:rPr>
        <w:t>, that will</w:t>
      </w:r>
      <w:r w:rsidR="000A386A" w:rsidRPr="00415ECA">
        <w:rPr>
          <w:rFonts w:ascii="Arial" w:hAnsi="Arial" w:cs="Arial"/>
          <w:sz w:val="24"/>
          <w:szCs w:val="24"/>
        </w:rPr>
        <w:t xml:space="preserve"> help maintain the bond between youth workers and young people</w:t>
      </w:r>
      <w:r w:rsidR="00147377" w:rsidRPr="00415ECA">
        <w:rPr>
          <w:rFonts w:ascii="Arial" w:hAnsi="Arial" w:cs="Arial"/>
          <w:sz w:val="24"/>
          <w:szCs w:val="24"/>
        </w:rPr>
        <w:t>.</w:t>
      </w:r>
      <w:r w:rsidR="00902C4B" w:rsidRPr="00415ECA">
        <w:rPr>
          <w:rFonts w:ascii="Arial" w:hAnsi="Arial" w:cs="Arial"/>
          <w:sz w:val="24"/>
          <w:szCs w:val="24"/>
        </w:rPr>
        <w:t xml:space="preserve"> </w:t>
      </w:r>
      <w:r w:rsidR="00147377" w:rsidRPr="00415ECA">
        <w:rPr>
          <w:rFonts w:ascii="Arial" w:hAnsi="Arial" w:cs="Arial"/>
          <w:sz w:val="24"/>
          <w:szCs w:val="24"/>
        </w:rPr>
        <w:t>T</w:t>
      </w:r>
      <w:r w:rsidR="00902C4B" w:rsidRPr="00415ECA">
        <w:rPr>
          <w:rFonts w:ascii="Arial" w:hAnsi="Arial" w:cs="Arial"/>
          <w:sz w:val="24"/>
          <w:szCs w:val="24"/>
        </w:rPr>
        <w:t xml:space="preserve">here is a </w:t>
      </w:r>
      <w:proofErr w:type="gramStart"/>
      <w:r w:rsidR="00AB5AB2" w:rsidRPr="00415ECA">
        <w:rPr>
          <w:rFonts w:ascii="Arial" w:hAnsi="Arial" w:cs="Arial"/>
          <w:sz w:val="24"/>
          <w:szCs w:val="24"/>
        </w:rPr>
        <w:t xml:space="preserve">requirement </w:t>
      </w:r>
      <w:r w:rsidR="00902C4B" w:rsidRPr="00415ECA">
        <w:rPr>
          <w:rFonts w:ascii="Arial" w:hAnsi="Arial" w:cs="Arial"/>
          <w:sz w:val="24"/>
          <w:szCs w:val="24"/>
        </w:rPr>
        <w:t xml:space="preserve"> that</w:t>
      </w:r>
      <w:proofErr w:type="gramEnd"/>
      <w:r w:rsidR="00902C4B" w:rsidRPr="00415ECA">
        <w:rPr>
          <w:rFonts w:ascii="Arial" w:hAnsi="Arial" w:cs="Arial"/>
          <w:sz w:val="24"/>
          <w:szCs w:val="24"/>
        </w:rPr>
        <w:t xml:space="preserve"> youth workers</w:t>
      </w:r>
      <w:r w:rsidR="00AB5AB2" w:rsidRPr="00415ECA">
        <w:rPr>
          <w:rFonts w:ascii="Arial" w:hAnsi="Arial" w:cs="Arial"/>
          <w:sz w:val="24"/>
          <w:szCs w:val="24"/>
        </w:rPr>
        <w:t xml:space="preserve"> should</w:t>
      </w:r>
      <w:r w:rsidR="00902C4B" w:rsidRPr="00415ECA">
        <w:rPr>
          <w:rFonts w:ascii="Arial" w:hAnsi="Arial" w:cs="Arial"/>
          <w:sz w:val="24"/>
          <w:szCs w:val="24"/>
        </w:rPr>
        <w:t xml:space="preserve"> </w:t>
      </w:r>
      <w:r w:rsidR="00F20C28" w:rsidRPr="00415ECA">
        <w:rPr>
          <w:rFonts w:ascii="Arial" w:hAnsi="Arial" w:cs="Arial"/>
          <w:sz w:val="24"/>
          <w:szCs w:val="24"/>
        </w:rPr>
        <w:t xml:space="preserve">reach out to </w:t>
      </w:r>
      <w:r w:rsidR="00902C4B" w:rsidRPr="00415ECA">
        <w:rPr>
          <w:rFonts w:ascii="Arial" w:hAnsi="Arial" w:cs="Arial"/>
          <w:sz w:val="24"/>
          <w:szCs w:val="24"/>
        </w:rPr>
        <w:t>young pe</w:t>
      </w:r>
      <w:r w:rsidR="00F20C28" w:rsidRPr="00415ECA">
        <w:rPr>
          <w:rFonts w:ascii="Arial" w:hAnsi="Arial" w:cs="Arial"/>
          <w:sz w:val="24"/>
          <w:szCs w:val="24"/>
        </w:rPr>
        <w:t xml:space="preserve">ople in </w:t>
      </w:r>
      <w:r w:rsidR="00E03829" w:rsidRPr="00415ECA">
        <w:rPr>
          <w:rFonts w:ascii="Arial" w:hAnsi="Arial" w:cs="Arial"/>
          <w:sz w:val="24"/>
          <w:szCs w:val="24"/>
        </w:rPr>
        <w:t>their</w:t>
      </w:r>
      <w:r w:rsidR="00902C4B" w:rsidRPr="00415ECA">
        <w:rPr>
          <w:rFonts w:ascii="Arial" w:hAnsi="Arial" w:cs="Arial"/>
          <w:sz w:val="24"/>
          <w:szCs w:val="24"/>
        </w:rPr>
        <w:t xml:space="preserve"> space </w:t>
      </w:r>
      <w:r w:rsidR="00E03829" w:rsidRPr="00415ECA">
        <w:rPr>
          <w:rFonts w:ascii="Arial" w:hAnsi="Arial" w:cs="Arial"/>
          <w:sz w:val="24"/>
          <w:szCs w:val="24"/>
        </w:rPr>
        <w:t>like parks and streets, without any formal structure</w:t>
      </w:r>
      <w:r w:rsidR="007F3289" w:rsidRPr="00415ECA">
        <w:rPr>
          <w:rFonts w:ascii="Arial" w:hAnsi="Arial" w:cs="Arial"/>
          <w:sz w:val="24"/>
          <w:szCs w:val="24"/>
        </w:rPr>
        <w:t>, but</w:t>
      </w:r>
      <w:r w:rsidR="00902C4B" w:rsidRPr="00415ECA">
        <w:rPr>
          <w:rFonts w:ascii="Arial" w:hAnsi="Arial" w:cs="Arial"/>
          <w:sz w:val="24"/>
          <w:szCs w:val="24"/>
        </w:rPr>
        <w:t xml:space="preserve"> the unwrit</w:t>
      </w:r>
      <w:r w:rsidR="00F6654B" w:rsidRPr="00415ECA">
        <w:rPr>
          <w:rFonts w:ascii="Arial" w:hAnsi="Arial" w:cs="Arial"/>
          <w:sz w:val="24"/>
          <w:szCs w:val="24"/>
        </w:rPr>
        <w:t xml:space="preserve">ten rule </w:t>
      </w:r>
      <w:r w:rsidR="00AB5AB2" w:rsidRPr="00415ECA">
        <w:rPr>
          <w:rFonts w:ascii="Arial" w:hAnsi="Arial" w:cs="Arial"/>
          <w:sz w:val="24"/>
          <w:szCs w:val="24"/>
        </w:rPr>
        <w:t xml:space="preserve">is </w:t>
      </w:r>
      <w:r w:rsidR="00F6654B" w:rsidRPr="00415ECA">
        <w:rPr>
          <w:rFonts w:ascii="Arial" w:hAnsi="Arial" w:cs="Arial"/>
          <w:sz w:val="24"/>
          <w:szCs w:val="24"/>
        </w:rPr>
        <w:t>that we must respect these</w:t>
      </w:r>
      <w:r w:rsidR="00AB5AB2" w:rsidRPr="00415ECA">
        <w:rPr>
          <w:rFonts w:ascii="Arial" w:hAnsi="Arial" w:cs="Arial"/>
          <w:sz w:val="24"/>
          <w:szCs w:val="24"/>
        </w:rPr>
        <w:t>, the young people space and</w:t>
      </w:r>
      <w:r w:rsidR="00F6654B" w:rsidRPr="00415ECA">
        <w:rPr>
          <w:rFonts w:ascii="Arial" w:hAnsi="Arial" w:cs="Arial"/>
          <w:sz w:val="24"/>
          <w:szCs w:val="24"/>
        </w:rPr>
        <w:t xml:space="preserve"> boundaries. </w:t>
      </w:r>
      <w:r w:rsidRPr="00415ECA">
        <w:rPr>
          <w:rFonts w:ascii="Arial" w:hAnsi="Arial" w:cs="Arial"/>
          <w:sz w:val="24"/>
          <w:szCs w:val="24"/>
        </w:rPr>
        <w:t>Our relationships</w:t>
      </w:r>
      <w:r w:rsidR="002A28E1" w:rsidRPr="00415ECA">
        <w:rPr>
          <w:rFonts w:ascii="Arial" w:hAnsi="Arial" w:cs="Arial"/>
          <w:sz w:val="24"/>
          <w:szCs w:val="24"/>
        </w:rPr>
        <w:t xml:space="preserve"> with young people</w:t>
      </w:r>
      <w:r w:rsidRPr="00415ECA">
        <w:rPr>
          <w:rFonts w:ascii="Arial" w:hAnsi="Arial" w:cs="Arial"/>
          <w:sz w:val="24"/>
          <w:szCs w:val="24"/>
        </w:rPr>
        <w:t xml:space="preserve"> are seen as a fundamental source of learning. By</w:t>
      </w:r>
      <w:r w:rsidR="00663EFB" w:rsidRPr="00415ECA">
        <w:rPr>
          <w:rFonts w:ascii="Arial" w:hAnsi="Arial" w:cs="Arial"/>
          <w:sz w:val="24"/>
          <w:szCs w:val="24"/>
        </w:rPr>
        <w:t xml:space="preserve"> </w:t>
      </w:r>
      <w:r w:rsidRPr="00415ECA">
        <w:rPr>
          <w:rFonts w:ascii="Arial" w:hAnsi="Arial" w:cs="Arial"/>
          <w:sz w:val="24"/>
          <w:szCs w:val="24"/>
        </w:rPr>
        <w:t>paying attention to the nature of the relationship between educators and learners, we can work in ways more appropriate to</w:t>
      </w:r>
      <w:r w:rsidR="002A28E1" w:rsidRPr="00415ECA">
        <w:rPr>
          <w:rFonts w:ascii="Arial" w:hAnsi="Arial" w:cs="Arial"/>
          <w:sz w:val="24"/>
          <w:szCs w:val="24"/>
        </w:rPr>
        <w:t xml:space="preserve"> </w:t>
      </w:r>
      <w:proofErr w:type="gramStart"/>
      <w:r w:rsidR="002A28E1" w:rsidRPr="00415ECA">
        <w:rPr>
          <w:rFonts w:ascii="Arial" w:hAnsi="Arial" w:cs="Arial"/>
          <w:sz w:val="24"/>
          <w:szCs w:val="24"/>
        </w:rPr>
        <w:t xml:space="preserve">young </w:t>
      </w:r>
      <w:r w:rsidRPr="00415ECA">
        <w:rPr>
          <w:rFonts w:ascii="Arial" w:hAnsi="Arial" w:cs="Arial"/>
          <w:sz w:val="24"/>
          <w:szCs w:val="24"/>
        </w:rPr>
        <w:t xml:space="preserve"> people’s</w:t>
      </w:r>
      <w:proofErr w:type="gramEnd"/>
      <w:r w:rsidRPr="00415ECA">
        <w:rPr>
          <w:rFonts w:ascii="Arial" w:hAnsi="Arial" w:cs="Arial"/>
          <w:sz w:val="24"/>
          <w:szCs w:val="24"/>
        </w:rPr>
        <w:t xml:space="preserve"> needs.</w:t>
      </w:r>
      <w:r w:rsidR="009B0264" w:rsidRPr="00415ECA">
        <w:rPr>
          <w:rFonts w:ascii="Arial" w:hAnsi="Arial" w:cs="Arial"/>
          <w:sz w:val="24"/>
          <w:szCs w:val="24"/>
        </w:rPr>
        <w:t xml:space="preserve"> When young people are </w:t>
      </w:r>
      <w:r w:rsidR="0087480B" w:rsidRPr="00415ECA">
        <w:rPr>
          <w:rFonts w:ascii="Arial" w:hAnsi="Arial" w:cs="Arial"/>
          <w:sz w:val="24"/>
          <w:szCs w:val="24"/>
        </w:rPr>
        <w:t>actively engaged, building relationships</w:t>
      </w:r>
      <w:r w:rsidR="00D22833" w:rsidRPr="00415ECA">
        <w:rPr>
          <w:rFonts w:ascii="Arial" w:hAnsi="Arial" w:cs="Arial"/>
          <w:sz w:val="24"/>
          <w:szCs w:val="24"/>
        </w:rPr>
        <w:t>,</w:t>
      </w:r>
      <w:r w:rsidR="006305AA" w:rsidRPr="00415ECA">
        <w:rPr>
          <w:rFonts w:ascii="Arial" w:hAnsi="Arial" w:cs="Arial"/>
          <w:sz w:val="24"/>
          <w:szCs w:val="24"/>
        </w:rPr>
        <w:t xml:space="preserve"> outside the education setting they will </w:t>
      </w:r>
      <w:r w:rsidR="00D22833" w:rsidRPr="00415ECA">
        <w:rPr>
          <w:rFonts w:ascii="Arial" w:hAnsi="Arial" w:cs="Arial"/>
          <w:sz w:val="24"/>
          <w:szCs w:val="24"/>
        </w:rPr>
        <w:t xml:space="preserve">feel a sense of belonging and support. </w:t>
      </w:r>
      <w:r w:rsidR="00C611C1" w:rsidRPr="00415ECA">
        <w:rPr>
          <w:rFonts w:ascii="Arial" w:hAnsi="Arial" w:cs="Arial"/>
          <w:sz w:val="24"/>
          <w:szCs w:val="24"/>
        </w:rPr>
        <w:t>A t</w:t>
      </w:r>
      <w:r w:rsidR="009B0264" w:rsidRPr="00415ECA">
        <w:rPr>
          <w:rFonts w:ascii="Arial" w:hAnsi="Arial" w:cs="Arial"/>
          <w:sz w:val="24"/>
          <w:szCs w:val="24"/>
        </w:rPr>
        <w:t xml:space="preserve">hriving </w:t>
      </w:r>
      <w:r w:rsidR="002A28E1" w:rsidRPr="00415ECA">
        <w:rPr>
          <w:rFonts w:ascii="Arial" w:hAnsi="Arial" w:cs="Arial"/>
          <w:sz w:val="24"/>
          <w:szCs w:val="24"/>
        </w:rPr>
        <w:t>teen will</w:t>
      </w:r>
      <w:r w:rsidR="00940F14" w:rsidRPr="00415ECA">
        <w:rPr>
          <w:rFonts w:ascii="Arial" w:hAnsi="Arial" w:cs="Arial"/>
          <w:sz w:val="24"/>
          <w:szCs w:val="24"/>
        </w:rPr>
        <w:t xml:space="preserve"> often show enthusiasm, </w:t>
      </w:r>
      <w:proofErr w:type="gramStart"/>
      <w:r w:rsidR="00940F14" w:rsidRPr="00415ECA">
        <w:rPr>
          <w:rFonts w:ascii="Arial" w:hAnsi="Arial" w:cs="Arial"/>
          <w:sz w:val="24"/>
          <w:szCs w:val="24"/>
        </w:rPr>
        <w:t>excitement</w:t>
      </w:r>
      <w:proofErr w:type="gramEnd"/>
      <w:r w:rsidR="00940F14" w:rsidRPr="00415ECA">
        <w:rPr>
          <w:rFonts w:ascii="Arial" w:hAnsi="Arial" w:cs="Arial"/>
          <w:sz w:val="24"/>
          <w:szCs w:val="24"/>
        </w:rPr>
        <w:t xml:space="preserve"> and empowerment within </w:t>
      </w:r>
      <w:r w:rsidR="00D42319" w:rsidRPr="00415ECA">
        <w:rPr>
          <w:rFonts w:ascii="Arial" w:hAnsi="Arial" w:cs="Arial"/>
          <w:sz w:val="24"/>
          <w:szCs w:val="24"/>
        </w:rPr>
        <w:t xml:space="preserve">the </w:t>
      </w:r>
      <w:r w:rsidR="00C611C1" w:rsidRPr="00415ECA">
        <w:rPr>
          <w:rFonts w:ascii="Arial" w:hAnsi="Arial" w:cs="Arial"/>
          <w:sz w:val="24"/>
          <w:szCs w:val="24"/>
        </w:rPr>
        <w:t>group.</w:t>
      </w:r>
    </w:p>
    <w:p w14:paraId="14737A43" w14:textId="1865DB39" w:rsidR="00B94B35" w:rsidRPr="00415ECA" w:rsidRDefault="00B94B35" w:rsidP="00415ECA">
      <w:pPr>
        <w:ind w:left="567" w:right="567"/>
        <w:jc w:val="both"/>
        <w:rPr>
          <w:rFonts w:ascii="Arial" w:hAnsi="Arial" w:cs="Arial"/>
          <w:sz w:val="24"/>
          <w:szCs w:val="24"/>
        </w:rPr>
      </w:pPr>
      <w:r w:rsidRPr="00415ECA">
        <w:rPr>
          <w:rFonts w:ascii="Arial" w:hAnsi="Arial" w:cs="Arial"/>
          <w:sz w:val="24"/>
          <w:szCs w:val="24"/>
        </w:rPr>
        <w:lastRenderedPageBreak/>
        <w:t>Detached work endeavours to provide a broad-based, open-ended, social education in</w:t>
      </w:r>
      <w:r w:rsidR="002A28E1" w:rsidRPr="00415ECA">
        <w:rPr>
          <w:rFonts w:ascii="Arial" w:hAnsi="Arial" w:cs="Arial"/>
          <w:sz w:val="24"/>
          <w:szCs w:val="24"/>
        </w:rPr>
        <w:t xml:space="preserve"> </w:t>
      </w:r>
      <w:r w:rsidRPr="00415ECA">
        <w:rPr>
          <w:rFonts w:ascii="Arial" w:hAnsi="Arial" w:cs="Arial"/>
          <w:sz w:val="24"/>
          <w:szCs w:val="24"/>
        </w:rPr>
        <w:t xml:space="preserve">which the problems and issues to be dealt with, and the </w:t>
      </w:r>
      <w:proofErr w:type="gramStart"/>
      <w:r w:rsidRPr="00415ECA">
        <w:rPr>
          <w:rFonts w:ascii="Arial" w:hAnsi="Arial" w:cs="Arial"/>
          <w:sz w:val="24"/>
          <w:szCs w:val="24"/>
        </w:rPr>
        <w:t>manner in which</w:t>
      </w:r>
      <w:proofErr w:type="gramEnd"/>
      <w:r w:rsidRPr="00415ECA">
        <w:rPr>
          <w:rFonts w:ascii="Arial" w:hAnsi="Arial" w:cs="Arial"/>
          <w:sz w:val="24"/>
          <w:szCs w:val="24"/>
        </w:rPr>
        <w:t xml:space="preserve"> they are</w:t>
      </w:r>
      <w:r w:rsidR="002A28E1" w:rsidRPr="00415ECA">
        <w:rPr>
          <w:rFonts w:ascii="Arial" w:hAnsi="Arial" w:cs="Arial"/>
          <w:sz w:val="24"/>
          <w:szCs w:val="24"/>
        </w:rPr>
        <w:t xml:space="preserve"> </w:t>
      </w:r>
      <w:r w:rsidRPr="00415ECA">
        <w:rPr>
          <w:rFonts w:ascii="Arial" w:hAnsi="Arial" w:cs="Arial"/>
          <w:sz w:val="24"/>
          <w:szCs w:val="24"/>
        </w:rPr>
        <w:t>dealt with, emerges from dialogue between the young person and the youth worker.</w:t>
      </w:r>
    </w:p>
    <w:p w14:paraId="3158149F" w14:textId="1E731EF4" w:rsidR="00E44441" w:rsidRDefault="00415ECA" w:rsidP="006113A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                                          </w:t>
      </w:r>
      <w:r w:rsidR="00B94B35" w:rsidRPr="00415ECA">
        <w:rPr>
          <w:rFonts w:ascii="Arial" w:hAnsi="Arial" w:cs="Arial"/>
          <w:sz w:val="24"/>
          <w:szCs w:val="24"/>
        </w:rPr>
        <w:t>(</w:t>
      </w:r>
      <w:proofErr w:type="spellStart"/>
      <w:r w:rsidR="00B94B35" w:rsidRPr="00415ECA">
        <w:rPr>
          <w:rFonts w:ascii="Arial" w:hAnsi="Arial" w:cs="Arial"/>
          <w:sz w:val="24"/>
          <w:szCs w:val="24"/>
        </w:rPr>
        <w:t>Crimmens</w:t>
      </w:r>
      <w:proofErr w:type="spellEnd"/>
      <w:r w:rsidR="00B94B35" w:rsidRPr="00415ECA">
        <w:rPr>
          <w:rFonts w:ascii="Arial" w:hAnsi="Arial" w:cs="Arial"/>
          <w:sz w:val="24"/>
          <w:szCs w:val="24"/>
        </w:rPr>
        <w:t xml:space="preserve"> et al., 2004, p14)</w:t>
      </w:r>
    </w:p>
    <w:p w14:paraId="58B894F8" w14:textId="77777777" w:rsidR="00415ECA" w:rsidRPr="00415ECA" w:rsidRDefault="00415ECA" w:rsidP="006113AC">
      <w:pPr>
        <w:rPr>
          <w:rFonts w:ascii="Arial" w:hAnsi="Arial" w:cs="Arial"/>
          <w:sz w:val="24"/>
          <w:szCs w:val="24"/>
        </w:rPr>
      </w:pPr>
    </w:p>
    <w:p w14:paraId="00DD7792" w14:textId="19101ACB" w:rsidR="006113AC" w:rsidRPr="00415ECA" w:rsidRDefault="005F5DA1" w:rsidP="00E44441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415ECA">
        <w:rPr>
          <w:rFonts w:ascii="Arial" w:hAnsi="Arial" w:cs="Arial"/>
          <w:sz w:val="24"/>
          <w:szCs w:val="24"/>
        </w:rPr>
        <w:t>Youth</w:t>
      </w:r>
      <w:r w:rsidRPr="00415ECA">
        <w:rPr>
          <w:rFonts w:ascii="Arial" w:hAnsi="Arial" w:cs="Arial"/>
          <w:b/>
          <w:bCs/>
          <w:sz w:val="24"/>
          <w:szCs w:val="24"/>
        </w:rPr>
        <w:t xml:space="preserve"> </w:t>
      </w:r>
      <w:r w:rsidR="006113AC" w:rsidRPr="00415ECA">
        <w:rPr>
          <w:rFonts w:ascii="Arial" w:hAnsi="Arial" w:cs="Arial"/>
          <w:sz w:val="24"/>
          <w:szCs w:val="24"/>
        </w:rPr>
        <w:t xml:space="preserve">work has come to be </w:t>
      </w:r>
      <w:r w:rsidR="00B670D4" w:rsidRPr="00415ECA">
        <w:rPr>
          <w:rFonts w:ascii="Arial" w:hAnsi="Arial" w:cs="Arial"/>
          <w:sz w:val="24"/>
          <w:szCs w:val="24"/>
        </w:rPr>
        <w:t xml:space="preserve">considered </w:t>
      </w:r>
      <w:r w:rsidR="006113AC" w:rsidRPr="00415ECA">
        <w:rPr>
          <w:rFonts w:ascii="Arial" w:hAnsi="Arial" w:cs="Arial"/>
          <w:sz w:val="24"/>
          <w:szCs w:val="24"/>
        </w:rPr>
        <w:t xml:space="preserve">that workers should not only be approachable and friendly; but also </w:t>
      </w:r>
      <w:r w:rsidR="00907C86" w:rsidRPr="00415ECA">
        <w:rPr>
          <w:rFonts w:ascii="Arial" w:hAnsi="Arial" w:cs="Arial"/>
          <w:sz w:val="24"/>
          <w:szCs w:val="24"/>
        </w:rPr>
        <w:t>supportive, understanding, patient,</w:t>
      </w:r>
      <w:r w:rsidR="000B5EB5" w:rsidRPr="00415ECA">
        <w:rPr>
          <w:rFonts w:ascii="Arial" w:hAnsi="Arial" w:cs="Arial"/>
          <w:sz w:val="24"/>
          <w:szCs w:val="24"/>
        </w:rPr>
        <w:t xml:space="preserve"> and passionate about working with young people. Good communication skills, show active listening towards young people, </w:t>
      </w:r>
      <w:r w:rsidR="002A28E1" w:rsidRPr="00415ECA">
        <w:rPr>
          <w:rFonts w:ascii="Arial" w:hAnsi="Arial" w:cs="Arial"/>
          <w:sz w:val="24"/>
          <w:szCs w:val="24"/>
        </w:rPr>
        <w:t>empathy,</w:t>
      </w:r>
      <w:r w:rsidR="006954C0" w:rsidRPr="00415ECA">
        <w:rPr>
          <w:rFonts w:ascii="Arial" w:hAnsi="Arial" w:cs="Arial"/>
          <w:sz w:val="24"/>
          <w:szCs w:val="24"/>
        </w:rPr>
        <w:t xml:space="preserve"> conflict resolution (restorative practice)</w:t>
      </w:r>
      <w:r w:rsidR="00003A7E" w:rsidRPr="00415ECA">
        <w:rPr>
          <w:rFonts w:ascii="Arial" w:hAnsi="Arial" w:cs="Arial"/>
          <w:sz w:val="24"/>
          <w:szCs w:val="24"/>
        </w:rPr>
        <w:t xml:space="preserve"> </w:t>
      </w:r>
      <w:r w:rsidR="002018CB" w:rsidRPr="00415ECA">
        <w:rPr>
          <w:rFonts w:ascii="Arial" w:hAnsi="Arial" w:cs="Arial"/>
          <w:sz w:val="24"/>
          <w:szCs w:val="24"/>
        </w:rPr>
        <w:t xml:space="preserve">and the ability to create a safe and inclusive environment for </w:t>
      </w:r>
      <w:r w:rsidR="002A28E1" w:rsidRPr="00415ECA">
        <w:rPr>
          <w:rFonts w:ascii="Arial" w:hAnsi="Arial" w:cs="Arial"/>
          <w:sz w:val="24"/>
          <w:szCs w:val="24"/>
        </w:rPr>
        <w:t xml:space="preserve">the </w:t>
      </w:r>
      <w:r w:rsidR="002018CB" w:rsidRPr="00415ECA">
        <w:rPr>
          <w:rFonts w:ascii="Arial" w:hAnsi="Arial" w:cs="Arial"/>
          <w:sz w:val="24"/>
          <w:szCs w:val="24"/>
        </w:rPr>
        <w:t>youth to thrive.</w:t>
      </w:r>
      <w:r w:rsidR="00E44441" w:rsidRPr="00415ECA">
        <w:rPr>
          <w:rFonts w:ascii="Arial" w:hAnsi="Arial" w:cs="Arial"/>
          <w:sz w:val="24"/>
          <w:szCs w:val="24"/>
        </w:rPr>
        <w:t xml:space="preserve"> </w:t>
      </w:r>
      <w:r w:rsidR="002A28E1" w:rsidRPr="00415ECA">
        <w:rPr>
          <w:rFonts w:ascii="Arial" w:hAnsi="Arial" w:cs="Arial"/>
          <w:sz w:val="24"/>
          <w:szCs w:val="24"/>
        </w:rPr>
        <w:t>T</w:t>
      </w:r>
      <w:r w:rsidR="006113AC" w:rsidRPr="00415ECA">
        <w:rPr>
          <w:rFonts w:ascii="Arial" w:hAnsi="Arial" w:cs="Arial"/>
          <w:sz w:val="24"/>
          <w:szCs w:val="24"/>
        </w:rPr>
        <w:t>he person or character of the worker is of fundamental importance.</w:t>
      </w:r>
    </w:p>
    <w:p w14:paraId="20FB235D" w14:textId="77777777" w:rsidR="00E44441" w:rsidRPr="00415ECA" w:rsidRDefault="00876C3D" w:rsidP="00E44441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415ECA">
        <w:rPr>
          <w:rFonts w:ascii="Arial" w:hAnsi="Arial" w:cs="Arial"/>
          <w:sz w:val="24"/>
          <w:szCs w:val="24"/>
        </w:rPr>
        <w:t>The key purpose of youth work is to</w:t>
      </w:r>
      <w:r w:rsidR="00C87208" w:rsidRPr="00415ECA">
        <w:rPr>
          <w:rFonts w:ascii="Arial" w:hAnsi="Arial" w:cs="Arial"/>
          <w:sz w:val="24"/>
          <w:szCs w:val="24"/>
        </w:rPr>
        <w:t>-</w:t>
      </w:r>
      <w:r w:rsidRPr="00415ECA">
        <w:rPr>
          <w:rFonts w:ascii="Arial" w:hAnsi="Arial" w:cs="Arial"/>
          <w:sz w:val="24"/>
          <w:szCs w:val="24"/>
        </w:rPr>
        <w:t xml:space="preserve"> </w:t>
      </w:r>
    </w:p>
    <w:p w14:paraId="43D2FB7E" w14:textId="52A831C3" w:rsidR="00876C3D" w:rsidRPr="00415ECA" w:rsidRDefault="00876C3D" w:rsidP="00415ECA">
      <w:pPr>
        <w:spacing w:line="240" w:lineRule="auto"/>
        <w:ind w:left="567" w:right="567"/>
        <w:jc w:val="both"/>
        <w:rPr>
          <w:rFonts w:ascii="Arial" w:hAnsi="Arial" w:cs="Arial"/>
          <w:sz w:val="24"/>
          <w:szCs w:val="24"/>
        </w:rPr>
      </w:pPr>
      <w:r w:rsidRPr="00415ECA">
        <w:rPr>
          <w:rFonts w:ascii="Arial" w:hAnsi="Arial" w:cs="Arial"/>
          <w:sz w:val="24"/>
          <w:szCs w:val="24"/>
        </w:rPr>
        <w:t xml:space="preserve">Enable young people to develop holistically, working with them to facilitate their personal, </w:t>
      </w:r>
      <w:proofErr w:type="gramStart"/>
      <w:r w:rsidRPr="00415ECA">
        <w:rPr>
          <w:rFonts w:ascii="Arial" w:hAnsi="Arial" w:cs="Arial"/>
          <w:sz w:val="24"/>
          <w:szCs w:val="24"/>
        </w:rPr>
        <w:t>social</w:t>
      </w:r>
      <w:proofErr w:type="gramEnd"/>
      <w:r w:rsidRPr="00415ECA">
        <w:rPr>
          <w:rFonts w:ascii="Arial" w:hAnsi="Arial" w:cs="Arial"/>
          <w:sz w:val="24"/>
          <w:szCs w:val="24"/>
        </w:rPr>
        <w:t xml:space="preserve"> and educational development, to enable them to develop their voice, influence and place in society, to reach their full potential.</w:t>
      </w:r>
    </w:p>
    <w:p w14:paraId="31E96197" w14:textId="3B014A8D" w:rsidR="00E44441" w:rsidRPr="00415ECA" w:rsidRDefault="00415ECA" w:rsidP="00E44441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                       </w:t>
      </w:r>
      <w:r w:rsidR="00E44441" w:rsidRPr="00415ECA">
        <w:rPr>
          <w:rFonts w:ascii="Arial" w:hAnsi="Arial" w:cs="Arial"/>
          <w:sz w:val="24"/>
          <w:szCs w:val="24"/>
        </w:rPr>
        <w:t xml:space="preserve">(National Occupational Standards, 2012) </w:t>
      </w:r>
    </w:p>
    <w:p w14:paraId="58ED0CC7" w14:textId="77777777" w:rsidR="00E44441" w:rsidRPr="00415ECA" w:rsidRDefault="00E44441" w:rsidP="00E44441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5528EFB4" w14:textId="39F5F500" w:rsidR="006113AC" w:rsidRPr="00415ECA" w:rsidRDefault="00353E0A" w:rsidP="00E44441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415ECA">
        <w:rPr>
          <w:rFonts w:ascii="Arial" w:hAnsi="Arial" w:cs="Arial"/>
          <w:sz w:val="24"/>
          <w:szCs w:val="24"/>
        </w:rPr>
        <w:t xml:space="preserve">The National </w:t>
      </w:r>
      <w:r w:rsidR="003A314B" w:rsidRPr="00415ECA">
        <w:rPr>
          <w:rFonts w:ascii="Arial" w:hAnsi="Arial" w:cs="Arial"/>
          <w:sz w:val="24"/>
          <w:szCs w:val="24"/>
        </w:rPr>
        <w:t xml:space="preserve">Occupational Standards are </w:t>
      </w:r>
      <w:r w:rsidR="00156E40" w:rsidRPr="00415ECA">
        <w:rPr>
          <w:rFonts w:ascii="Arial" w:hAnsi="Arial" w:cs="Arial"/>
          <w:sz w:val="24"/>
          <w:szCs w:val="24"/>
        </w:rPr>
        <w:t>directions</w:t>
      </w:r>
      <w:r w:rsidR="00D4719F" w:rsidRPr="00415ECA">
        <w:rPr>
          <w:rFonts w:ascii="Arial" w:hAnsi="Arial" w:cs="Arial"/>
          <w:sz w:val="24"/>
          <w:szCs w:val="24"/>
        </w:rPr>
        <w:t xml:space="preserve"> that support youth workers with their </w:t>
      </w:r>
      <w:r w:rsidR="00F25DAB" w:rsidRPr="00415ECA">
        <w:rPr>
          <w:rFonts w:ascii="Arial" w:hAnsi="Arial" w:cs="Arial"/>
          <w:sz w:val="24"/>
          <w:szCs w:val="24"/>
        </w:rPr>
        <w:t xml:space="preserve">job. It </w:t>
      </w:r>
      <w:r w:rsidR="00156E40" w:rsidRPr="00415ECA">
        <w:rPr>
          <w:rFonts w:ascii="Arial" w:hAnsi="Arial" w:cs="Arial"/>
          <w:sz w:val="24"/>
          <w:szCs w:val="24"/>
        </w:rPr>
        <w:t>validates</w:t>
      </w:r>
      <w:r w:rsidR="009B5DE5" w:rsidRPr="00415ECA">
        <w:rPr>
          <w:rFonts w:ascii="Arial" w:hAnsi="Arial" w:cs="Arial"/>
          <w:sz w:val="24"/>
          <w:szCs w:val="24"/>
        </w:rPr>
        <w:t xml:space="preserve"> that </w:t>
      </w:r>
      <w:r w:rsidR="0029508E" w:rsidRPr="00415ECA">
        <w:rPr>
          <w:rFonts w:ascii="Arial" w:hAnsi="Arial" w:cs="Arial"/>
          <w:sz w:val="24"/>
          <w:szCs w:val="24"/>
        </w:rPr>
        <w:t>they are doing a good job</w:t>
      </w:r>
      <w:r w:rsidR="00BE7D86" w:rsidRPr="00415ECA">
        <w:rPr>
          <w:rFonts w:ascii="Arial" w:hAnsi="Arial" w:cs="Arial"/>
          <w:sz w:val="24"/>
          <w:szCs w:val="24"/>
        </w:rPr>
        <w:t xml:space="preserve"> and meeting the standards expected in </w:t>
      </w:r>
      <w:r w:rsidR="00220F2A" w:rsidRPr="00415ECA">
        <w:rPr>
          <w:rFonts w:ascii="Arial" w:hAnsi="Arial" w:cs="Arial"/>
          <w:sz w:val="24"/>
          <w:szCs w:val="24"/>
        </w:rPr>
        <w:t>their</w:t>
      </w:r>
      <w:r w:rsidR="00BE7D86" w:rsidRPr="00415ECA">
        <w:rPr>
          <w:rFonts w:ascii="Arial" w:hAnsi="Arial" w:cs="Arial"/>
          <w:sz w:val="24"/>
          <w:szCs w:val="24"/>
        </w:rPr>
        <w:t xml:space="preserve"> </w:t>
      </w:r>
      <w:r w:rsidR="00220F2A" w:rsidRPr="00415ECA">
        <w:rPr>
          <w:rFonts w:ascii="Arial" w:hAnsi="Arial" w:cs="Arial"/>
          <w:sz w:val="24"/>
          <w:szCs w:val="24"/>
        </w:rPr>
        <w:t xml:space="preserve">job </w:t>
      </w:r>
      <w:r w:rsidR="00BE7D86" w:rsidRPr="00415ECA">
        <w:rPr>
          <w:rFonts w:ascii="Arial" w:hAnsi="Arial" w:cs="Arial"/>
          <w:sz w:val="24"/>
          <w:szCs w:val="24"/>
        </w:rPr>
        <w:t xml:space="preserve">description. </w:t>
      </w:r>
      <w:r w:rsidR="004C709A" w:rsidRPr="00415ECA">
        <w:rPr>
          <w:rFonts w:ascii="Arial" w:hAnsi="Arial" w:cs="Arial"/>
          <w:sz w:val="24"/>
          <w:szCs w:val="24"/>
        </w:rPr>
        <w:t xml:space="preserve">It is </w:t>
      </w:r>
      <w:r w:rsidR="00156E40" w:rsidRPr="00415ECA">
        <w:rPr>
          <w:rFonts w:ascii="Arial" w:hAnsi="Arial" w:cs="Arial"/>
          <w:sz w:val="24"/>
          <w:szCs w:val="24"/>
        </w:rPr>
        <w:t xml:space="preserve">somewhat </w:t>
      </w:r>
      <w:r w:rsidR="004C709A" w:rsidRPr="00415ECA">
        <w:rPr>
          <w:rFonts w:ascii="Arial" w:hAnsi="Arial" w:cs="Arial"/>
          <w:sz w:val="24"/>
          <w:szCs w:val="24"/>
        </w:rPr>
        <w:t xml:space="preserve">like a flowchart for them </w:t>
      </w:r>
      <w:r w:rsidR="00D829E7" w:rsidRPr="00415ECA">
        <w:rPr>
          <w:rFonts w:ascii="Arial" w:hAnsi="Arial" w:cs="Arial"/>
          <w:sz w:val="24"/>
          <w:szCs w:val="24"/>
        </w:rPr>
        <w:t xml:space="preserve">follow to be effective in supporting young people. </w:t>
      </w:r>
      <w:r w:rsidR="001C7E89" w:rsidRPr="00415ECA">
        <w:rPr>
          <w:rFonts w:ascii="Arial" w:hAnsi="Arial" w:cs="Arial"/>
          <w:sz w:val="24"/>
          <w:szCs w:val="24"/>
        </w:rPr>
        <w:t>F</w:t>
      </w:r>
      <w:r w:rsidR="00C5126D" w:rsidRPr="00415ECA">
        <w:rPr>
          <w:rFonts w:ascii="Arial" w:hAnsi="Arial" w:cs="Arial"/>
          <w:sz w:val="24"/>
          <w:szCs w:val="24"/>
        </w:rPr>
        <w:t>rom f</w:t>
      </w:r>
      <w:r w:rsidR="001C7E89" w:rsidRPr="00415ECA">
        <w:rPr>
          <w:rFonts w:ascii="Arial" w:hAnsi="Arial" w:cs="Arial"/>
          <w:sz w:val="24"/>
          <w:szCs w:val="24"/>
        </w:rPr>
        <w:t>ollowing the N</w:t>
      </w:r>
      <w:r w:rsidR="00B670D4" w:rsidRPr="00415ECA">
        <w:rPr>
          <w:rFonts w:ascii="Arial" w:hAnsi="Arial" w:cs="Arial"/>
          <w:sz w:val="24"/>
          <w:szCs w:val="24"/>
        </w:rPr>
        <w:t xml:space="preserve">ational </w:t>
      </w:r>
      <w:r w:rsidR="001C7E89" w:rsidRPr="00415ECA">
        <w:rPr>
          <w:rFonts w:ascii="Arial" w:hAnsi="Arial" w:cs="Arial"/>
          <w:sz w:val="24"/>
          <w:szCs w:val="24"/>
        </w:rPr>
        <w:t>O</w:t>
      </w:r>
      <w:r w:rsidR="00B670D4" w:rsidRPr="00415ECA">
        <w:rPr>
          <w:rFonts w:ascii="Arial" w:hAnsi="Arial" w:cs="Arial"/>
          <w:sz w:val="24"/>
          <w:szCs w:val="24"/>
        </w:rPr>
        <w:t xml:space="preserve">ccupational </w:t>
      </w:r>
      <w:r w:rsidR="001C7E89" w:rsidRPr="00415ECA">
        <w:rPr>
          <w:rFonts w:ascii="Arial" w:hAnsi="Arial" w:cs="Arial"/>
          <w:sz w:val="24"/>
          <w:szCs w:val="24"/>
        </w:rPr>
        <w:t>S</w:t>
      </w:r>
      <w:r w:rsidR="00B670D4" w:rsidRPr="00415ECA">
        <w:rPr>
          <w:rFonts w:ascii="Arial" w:hAnsi="Arial" w:cs="Arial"/>
          <w:sz w:val="24"/>
          <w:szCs w:val="24"/>
        </w:rPr>
        <w:t>ta</w:t>
      </w:r>
      <w:r w:rsidR="004806E2" w:rsidRPr="00415ECA">
        <w:rPr>
          <w:rFonts w:ascii="Arial" w:hAnsi="Arial" w:cs="Arial"/>
          <w:sz w:val="24"/>
          <w:szCs w:val="24"/>
        </w:rPr>
        <w:t>ndard</w:t>
      </w:r>
      <w:r w:rsidR="001C7E89" w:rsidRPr="00415ECA">
        <w:rPr>
          <w:rFonts w:ascii="Arial" w:hAnsi="Arial" w:cs="Arial"/>
          <w:sz w:val="24"/>
          <w:szCs w:val="24"/>
        </w:rPr>
        <w:t xml:space="preserve"> </w:t>
      </w:r>
      <w:r w:rsidR="00C5126D" w:rsidRPr="00415ECA">
        <w:rPr>
          <w:rFonts w:ascii="Arial" w:hAnsi="Arial" w:cs="Arial"/>
          <w:sz w:val="24"/>
          <w:szCs w:val="24"/>
        </w:rPr>
        <w:t xml:space="preserve">youth workers benefit because it gives them </w:t>
      </w:r>
      <w:r w:rsidR="00A97D88" w:rsidRPr="00415ECA">
        <w:rPr>
          <w:rFonts w:ascii="Arial" w:hAnsi="Arial" w:cs="Arial"/>
          <w:sz w:val="24"/>
          <w:szCs w:val="24"/>
        </w:rPr>
        <w:t xml:space="preserve">a clear instructions and expectations. </w:t>
      </w:r>
      <w:r w:rsidR="009C7911" w:rsidRPr="00415ECA">
        <w:rPr>
          <w:rFonts w:ascii="Arial" w:hAnsi="Arial" w:cs="Arial"/>
          <w:sz w:val="24"/>
          <w:szCs w:val="24"/>
        </w:rPr>
        <w:t>It</w:t>
      </w:r>
      <w:r w:rsidR="004806E2" w:rsidRPr="00415ECA">
        <w:rPr>
          <w:rFonts w:ascii="Arial" w:hAnsi="Arial" w:cs="Arial"/>
          <w:sz w:val="24"/>
          <w:szCs w:val="24"/>
        </w:rPr>
        <w:t xml:space="preserve"> is “the bible”</w:t>
      </w:r>
      <w:r w:rsidR="009C7911" w:rsidRPr="00415ECA">
        <w:rPr>
          <w:rFonts w:ascii="Arial" w:hAnsi="Arial" w:cs="Arial"/>
          <w:sz w:val="24"/>
          <w:szCs w:val="24"/>
        </w:rPr>
        <w:t xml:space="preserve"> to become an awesome youth worker. </w:t>
      </w:r>
    </w:p>
    <w:p w14:paraId="573DD31A" w14:textId="77777777" w:rsidR="006113AC" w:rsidRPr="00415ECA" w:rsidRDefault="006113AC" w:rsidP="00E44441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5126D9C5" w14:textId="77777777" w:rsidR="00415ECA" w:rsidRDefault="00415ECA" w:rsidP="00E44441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10C90606" w14:textId="77777777" w:rsidR="00415ECA" w:rsidRDefault="00415ECA" w:rsidP="00E44441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02483D1D" w14:textId="5A7D378D" w:rsidR="006113AC" w:rsidRPr="00415ECA" w:rsidRDefault="009C7911" w:rsidP="00E44441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415ECA">
        <w:rPr>
          <w:rFonts w:ascii="Arial" w:hAnsi="Arial" w:cs="Arial"/>
          <w:sz w:val="24"/>
          <w:szCs w:val="24"/>
        </w:rPr>
        <w:lastRenderedPageBreak/>
        <w:t>5 pillars of youth work-</w:t>
      </w:r>
    </w:p>
    <w:p w14:paraId="6538471E" w14:textId="7E9EC6B5" w:rsidR="006113AC" w:rsidRPr="00415ECA" w:rsidRDefault="00531B26" w:rsidP="00E44441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415ECA">
        <w:rPr>
          <w:rFonts w:ascii="Arial" w:hAnsi="Arial" w:cs="Arial"/>
          <w:sz w:val="24"/>
          <w:szCs w:val="24"/>
        </w:rPr>
        <w:t xml:space="preserve">Educative- </w:t>
      </w:r>
      <w:r w:rsidR="00E213C7" w:rsidRPr="00415ECA">
        <w:rPr>
          <w:rFonts w:ascii="Arial" w:hAnsi="Arial" w:cs="Arial"/>
          <w:sz w:val="24"/>
          <w:szCs w:val="24"/>
        </w:rPr>
        <w:t>We as educator</w:t>
      </w:r>
      <w:r w:rsidR="00A8662D" w:rsidRPr="00415ECA">
        <w:rPr>
          <w:rFonts w:ascii="Arial" w:hAnsi="Arial" w:cs="Arial"/>
          <w:sz w:val="24"/>
          <w:szCs w:val="24"/>
        </w:rPr>
        <w:t>s must ensure that young people have the opportunity in youth club to access a form of non-formal and informal ed</w:t>
      </w:r>
      <w:r w:rsidR="007D40BA" w:rsidRPr="00415ECA">
        <w:rPr>
          <w:rFonts w:ascii="Arial" w:hAnsi="Arial" w:cs="Arial"/>
          <w:sz w:val="24"/>
          <w:szCs w:val="24"/>
        </w:rPr>
        <w:t xml:space="preserve">ucation. During club we deliver sessions based on events that are happening around us. One example of </w:t>
      </w:r>
      <w:r w:rsidR="00547946" w:rsidRPr="00415ECA">
        <w:rPr>
          <w:rFonts w:ascii="Arial" w:hAnsi="Arial" w:cs="Arial"/>
          <w:sz w:val="24"/>
          <w:szCs w:val="24"/>
        </w:rPr>
        <w:t>this was a</w:t>
      </w:r>
      <w:r w:rsidR="007D40BA" w:rsidRPr="00415ECA">
        <w:rPr>
          <w:rFonts w:ascii="Arial" w:hAnsi="Arial" w:cs="Arial"/>
          <w:sz w:val="24"/>
          <w:szCs w:val="24"/>
        </w:rPr>
        <w:t xml:space="preserve"> session being </w:t>
      </w:r>
      <w:r w:rsidR="00AC496E" w:rsidRPr="00415ECA">
        <w:rPr>
          <w:rFonts w:ascii="Arial" w:hAnsi="Arial" w:cs="Arial"/>
          <w:sz w:val="24"/>
          <w:szCs w:val="24"/>
        </w:rPr>
        <w:t xml:space="preserve">delivered on Holocaust </w:t>
      </w:r>
      <w:r w:rsidR="00547946" w:rsidRPr="00415ECA">
        <w:rPr>
          <w:rFonts w:ascii="Arial" w:hAnsi="Arial" w:cs="Arial"/>
          <w:sz w:val="24"/>
          <w:szCs w:val="24"/>
        </w:rPr>
        <w:t>R</w:t>
      </w:r>
      <w:r w:rsidR="00AC496E" w:rsidRPr="00415ECA">
        <w:rPr>
          <w:rFonts w:ascii="Arial" w:hAnsi="Arial" w:cs="Arial"/>
          <w:sz w:val="24"/>
          <w:szCs w:val="24"/>
        </w:rPr>
        <w:t xml:space="preserve">emembrance </w:t>
      </w:r>
      <w:r w:rsidR="00547946" w:rsidRPr="00415ECA">
        <w:rPr>
          <w:rFonts w:ascii="Arial" w:hAnsi="Arial" w:cs="Arial"/>
          <w:sz w:val="24"/>
          <w:szCs w:val="24"/>
        </w:rPr>
        <w:t>W</w:t>
      </w:r>
      <w:r w:rsidR="00AC496E" w:rsidRPr="00415ECA">
        <w:rPr>
          <w:rFonts w:ascii="Arial" w:hAnsi="Arial" w:cs="Arial"/>
          <w:sz w:val="24"/>
          <w:szCs w:val="24"/>
        </w:rPr>
        <w:t>eek. We looked at discrim</w:t>
      </w:r>
      <w:r w:rsidR="0045397E" w:rsidRPr="00415ECA">
        <w:rPr>
          <w:rFonts w:ascii="Arial" w:hAnsi="Arial" w:cs="Arial"/>
          <w:sz w:val="24"/>
          <w:szCs w:val="24"/>
        </w:rPr>
        <w:t>ination. I decided to give young people a badge that had our E</w:t>
      </w:r>
      <w:r w:rsidR="00547946" w:rsidRPr="00415ECA">
        <w:rPr>
          <w:rFonts w:ascii="Arial" w:hAnsi="Arial" w:cs="Arial"/>
          <w:sz w:val="24"/>
          <w:szCs w:val="24"/>
        </w:rPr>
        <w:t xml:space="preserve">volve </w:t>
      </w:r>
      <w:r w:rsidR="0045397E" w:rsidRPr="00415ECA">
        <w:rPr>
          <w:rFonts w:ascii="Arial" w:hAnsi="Arial" w:cs="Arial"/>
          <w:sz w:val="24"/>
          <w:szCs w:val="24"/>
        </w:rPr>
        <w:t xml:space="preserve">logo </w:t>
      </w:r>
      <w:r w:rsidR="00011345" w:rsidRPr="00415ECA">
        <w:rPr>
          <w:rFonts w:ascii="Arial" w:hAnsi="Arial" w:cs="Arial"/>
          <w:sz w:val="24"/>
          <w:szCs w:val="24"/>
        </w:rPr>
        <w:t xml:space="preserve">on </w:t>
      </w:r>
      <w:r w:rsidR="0045397E" w:rsidRPr="00415ECA">
        <w:rPr>
          <w:rFonts w:ascii="Arial" w:hAnsi="Arial" w:cs="Arial"/>
          <w:sz w:val="24"/>
          <w:szCs w:val="24"/>
        </w:rPr>
        <w:t>to w</w:t>
      </w:r>
      <w:r w:rsidR="00011345" w:rsidRPr="00415ECA">
        <w:rPr>
          <w:rFonts w:ascii="Arial" w:hAnsi="Arial" w:cs="Arial"/>
          <w:sz w:val="24"/>
          <w:szCs w:val="24"/>
        </w:rPr>
        <w:t xml:space="preserve">ear if their birthdays landed in the months of September, </w:t>
      </w:r>
      <w:proofErr w:type="gramStart"/>
      <w:r w:rsidR="00011345" w:rsidRPr="00415ECA">
        <w:rPr>
          <w:rFonts w:ascii="Arial" w:hAnsi="Arial" w:cs="Arial"/>
          <w:sz w:val="24"/>
          <w:szCs w:val="24"/>
        </w:rPr>
        <w:t>October</w:t>
      </w:r>
      <w:proofErr w:type="gramEnd"/>
      <w:r w:rsidR="00011345" w:rsidRPr="00415ECA">
        <w:rPr>
          <w:rFonts w:ascii="Arial" w:hAnsi="Arial" w:cs="Arial"/>
          <w:sz w:val="24"/>
          <w:szCs w:val="24"/>
        </w:rPr>
        <w:t xml:space="preserve"> and November. </w:t>
      </w:r>
      <w:r w:rsidR="00B94E69" w:rsidRPr="00415ECA">
        <w:rPr>
          <w:rFonts w:ascii="Arial" w:hAnsi="Arial" w:cs="Arial"/>
          <w:sz w:val="24"/>
          <w:szCs w:val="24"/>
        </w:rPr>
        <w:t xml:space="preserve">If they were born on those </w:t>
      </w:r>
      <w:r w:rsidR="00547946" w:rsidRPr="00415ECA">
        <w:rPr>
          <w:rFonts w:ascii="Arial" w:hAnsi="Arial" w:cs="Arial"/>
          <w:sz w:val="24"/>
          <w:szCs w:val="24"/>
        </w:rPr>
        <w:t>months,</w:t>
      </w:r>
      <w:r w:rsidR="00B94E69" w:rsidRPr="00415ECA">
        <w:rPr>
          <w:rFonts w:ascii="Arial" w:hAnsi="Arial" w:cs="Arial"/>
          <w:sz w:val="24"/>
          <w:szCs w:val="24"/>
        </w:rPr>
        <w:t xml:space="preserve"> they would not be able to access full club for 30 minutes. Young people </w:t>
      </w:r>
      <w:r w:rsidR="00547946" w:rsidRPr="00415ECA">
        <w:rPr>
          <w:rFonts w:ascii="Arial" w:hAnsi="Arial" w:cs="Arial"/>
          <w:sz w:val="24"/>
          <w:szCs w:val="24"/>
        </w:rPr>
        <w:t>were</w:t>
      </w:r>
      <w:r w:rsidR="00B94E69" w:rsidRPr="00415ECA">
        <w:rPr>
          <w:rFonts w:ascii="Arial" w:hAnsi="Arial" w:cs="Arial"/>
          <w:sz w:val="24"/>
          <w:szCs w:val="24"/>
        </w:rPr>
        <w:t xml:space="preserve"> not allowed to purchase from tuck, play on the </w:t>
      </w:r>
      <w:r w:rsidR="00547946" w:rsidRPr="00415ECA">
        <w:rPr>
          <w:rFonts w:ascii="Arial" w:hAnsi="Arial" w:cs="Arial"/>
          <w:sz w:val="24"/>
          <w:szCs w:val="24"/>
        </w:rPr>
        <w:t>Xbox</w:t>
      </w:r>
      <w:r w:rsidR="00B94E69" w:rsidRPr="00415ECA">
        <w:rPr>
          <w:rFonts w:ascii="Arial" w:hAnsi="Arial" w:cs="Arial"/>
          <w:sz w:val="24"/>
          <w:szCs w:val="24"/>
        </w:rPr>
        <w:t xml:space="preserve"> or even sit on the comfy chairs. When they asked the reason for it, we would have </w:t>
      </w:r>
      <w:r w:rsidR="00547946" w:rsidRPr="00415ECA">
        <w:rPr>
          <w:rFonts w:ascii="Arial" w:hAnsi="Arial" w:cs="Arial"/>
          <w:sz w:val="24"/>
          <w:szCs w:val="24"/>
        </w:rPr>
        <w:t xml:space="preserve">the </w:t>
      </w:r>
      <w:r w:rsidR="00B94E69" w:rsidRPr="00415ECA">
        <w:rPr>
          <w:rFonts w:ascii="Arial" w:hAnsi="Arial" w:cs="Arial"/>
          <w:sz w:val="24"/>
          <w:szCs w:val="24"/>
        </w:rPr>
        <w:t xml:space="preserve">discussions about </w:t>
      </w:r>
      <w:r w:rsidR="00547946" w:rsidRPr="00415ECA">
        <w:rPr>
          <w:rFonts w:ascii="Arial" w:hAnsi="Arial" w:cs="Arial"/>
          <w:sz w:val="24"/>
          <w:szCs w:val="24"/>
        </w:rPr>
        <w:t xml:space="preserve">discrimination. We </w:t>
      </w:r>
      <w:r w:rsidR="009F7C4D" w:rsidRPr="00415ECA">
        <w:rPr>
          <w:rFonts w:ascii="Arial" w:hAnsi="Arial" w:cs="Arial"/>
          <w:sz w:val="24"/>
          <w:szCs w:val="24"/>
        </w:rPr>
        <w:t>asked</w:t>
      </w:r>
      <w:r w:rsidR="00080063" w:rsidRPr="00415ECA">
        <w:rPr>
          <w:rFonts w:ascii="Arial" w:hAnsi="Arial" w:cs="Arial"/>
          <w:sz w:val="24"/>
          <w:szCs w:val="24"/>
        </w:rPr>
        <w:t xml:space="preserve"> how it made them feel, being </w:t>
      </w:r>
      <w:r w:rsidR="007A778C" w:rsidRPr="00415ECA">
        <w:rPr>
          <w:rFonts w:ascii="Arial" w:hAnsi="Arial" w:cs="Arial"/>
          <w:sz w:val="24"/>
          <w:szCs w:val="24"/>
        </w:rPr>
        <w:t>discriminated</w:t>
      </w:r>
      <w:r w:rsidR="00080063" w:rsidRPr="00415ECA">
        <w:rPr>
          <w:rFonts w:ascii="Arial" w:hAnsi="Arial" w:cs="Arial"/>
          <w:sz w:val="24"/>
          <w:szCs w:val="24"/>
        </w:rPr>
        <w:t xml:space="preserve"> against for something no fault of their own.</w:t>
      </w:r>
    </w:p>
    <w:p w14:paraId="6682F2A7" w14:textId="48D1D1C9" w:rsidR="007A778C" w:rsidRPr="00415ECA" w:rsidRDefault="007A778C" w:rsidP="00E44441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415ECA">
        <w:rPr>
          <w:rFonts w:ascii="Arial" w:hAnsi="Arial" w:cs="Arial"/>
          <w:sz w:val="24"/>
          <w:szCs w:val="24"/>
        </w:rPr>
        <w:t>E</w:t>
      </w:r>
      <w:r w:rsidR="00030185" w:rsidRPr="00415ECA">
        <w:rPr>
          <w:rFonts w:ascii="Arial" w:hAnsi="Arial" w:cs="Arial"/>
          <w:sz w:val="24"/>
          <w:szCs w:val="24"/>
        </w:rPr>
        <w:t>mpowered</w:t>
      </w:r>
      <w:r w:rsidRPr="00415ECA">
        <w:rPr>
          <w:rFonts w:ascii="Arial" w:hAnsi="Arial" w:cs="Arial"/>
          <w:sz w:val="24"/>
          <w:szCs w:val="24"/>
        </w:rPr>
        <w:t xml:space="preserve">- </w:t>
      </w:r>
      <w:r w:rsidR="00C51A9F" w:rsidRPr="00415ECA">
        <w:rPr>
          <w:rFonts w:ascii="Arial" w:hAnsi="Arial" w:cs="Arial"/>
          <w:sz w:val="24"/>
          <w:szCs w:val="24"/>
        </w:rPr>
        <w:t xml:space="preserve">Youth committees are a great way for young people to </w:t>
      </w:r>
      <w:r w:rsidR="00030185" w:rsidRPr="00415ECA">
        <w:rPr>
          <w:rFonts w:ascii="Arial" w:hAnsi="Arial" w:cs="Arial"/>
          <w:sz w:val="24"/>
          <w:szCs w:val="24"/>
        </w:rPr>
        <w:t xml:space="preserve">be involved with the </w:t>
      </w:r>
      <w:r w:rsidR="00FA5656" w:rsidRPr="00415ECA">
        <w:rPr>
          <w:rFonts w:ascii="Arial" w:hAnsi="Arial" w:cs="Arial"/>
          <w:sz w:val="24"/>
          <w:szCs w:val="24"/>
        </w:rPr>
        <w:t>decision-making</w:t>
      </w:r>
      <w:r w:rsidR="00030185" w:rsidRPr="00415ECA">
        <w:rPr>
          <w:rFonts w:ascii="Arial" w:hAnsi="Arial" w:cs="Arial"/>
          <w:sz w:val="24"/>
          <w:szCs w:val="24"/>
        </w:rPr>
        <w:t xml:space="preserve"> process</w:t>
      </w:r>
      <w:r w:rsidR="00DF4D4D" w:rsidRPr="00415ECA">
        <w:rPr>
          <w:rFonts w:ascii="Arial" w:hAnsi="Arial" w:cs="Arial"/>
          <w:sz w:val="24"/>
          <w:szCs w:val="24"/>
        </w:rPr>
        <w:t xml:space="preserve"> that </w:t>
      </w:r>
      <w:r w:rsidR="009F7C4D" w:rsidRPr="00415ECA">
        <w:rPr>
          <w:rFonts w:ascii="Arial" w:hAnsi="Arial" w:cs="Arial"/>
          <w:sz w:val="24"/>
          <w:szCs w:val="24"/>
        </w:rPr>
        <w:t>affect them</w:t>
      </w:r>
      <w:r w:rsidR="00DF4D4D" w:rsidRPr="00415ECA">
        <w:rPr>
          <w:rFonts w:ascii="Arial" w:hAnsi="Arial" w:cs="Arial"/>
          <w:sz w:val="24"/>
          <w:szCs w:val="24"/>
        </w:rPr>
        <w:t>.</w:t>
      </w:r>
      <w:r w:rsidR="00B73D47" w:rsidRPr="00415ECA">
        <w:rPr>
          <w:rFonts w:ascii="Arial" w:hAnsi="Arial" w:cs="Arial"/>
          <w:sz w:val="24"/>
          <w:szCs w:val="24"/>
        </w:rPr>
        <w:t xml:space="preserve"> Having this forum is a way for them to express their opinions</w:t>
      </w:r>
      <w:r w:rsidR="00FA5656" w:rsidRPr="00415ECA">
        <w:rPr>
          <w:rFonts w:ascii="Arial" w:hAnsi="Arial" w:cs="Arial"/>
          <w:sz w:val="24"/>
          <w:szCs w:val="24"/>
        </w:rPr>
        <w:t>. By giving them a sense of ownership they will feel empowered.</w:t>
      </w:r>
      <w:r w:rsidR="00030185" w:rsidRPr="00415ECA">
        <w:rPr>
          <w:rFonts w:ascii="Arial" w:hAnsi="Arial" w:cs="Arial"/>
          <w:sz w:val="24"/>
          <w:szCs w:val="24"/>
        </w:rPr>
        <w:t xml:space="preserve"> They have a voice and </w:t>
      </w:r>
      <w:r w:rsidR="00DF4D4D" w:rsidRPr="00415ECA">
        <w:rPr>
          <w:rFonts w:ascii="Arial" w:hAnsi="Arial" w:cs="Arial"/>
          <w:sz w:val="24"/>
          <w:szCs w:val="24"/>
        </w:rPr>
        <w:t xml:space="preserve">they do get heard. </w:t>
      </w:r>
    </w:p>
    <w:p w14:paraId="5FD20E04" w14:textId="71211B05" w:rsidR="00672323" w:rsidRPr="00415ECA" w:rsidRDefault="00672323" w:rsidP="00E44441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415ECA">
        <w:rPr>
          <w:rFonts w:ascii="Arial" w:hAnsi="Arial" w:cs="Arial"/>
          <w:sz w:val="24"/>
          <w:szCs w:val="24"/>
        </w:rPr>
        <w:t xml:space="preserve">Expressive- </w:t>
      </w:r>
      <w:r w:rsidR="009F7C4D" w:rsidRPr="00415ECA">
        <w:rPr>
          <w:rFonts w:ascii="Arial" w:hAnsi="Arial" w:cs="Arial"/>
          <w:sz w:val="24"/>
          <w:szCs w:val="24"/>
        </w:rPr>
        <w:t xml:space="preserve">Having </w:t>
      </w:r>
      <w:r w:rsidR="00291352" w:rsidRPr="00415ECA">
        <w:rPr>
          <w:rFonts w:ascii="Arial" w:hAnsi="Arial" w:cs="Arial"/>
          <w:sz w:val="24"/>
          <w:szCs w:val="24"/>
        </w:rPr>
        <w:t xml:space="preserve">a </w:t>
      </w:r>
      <w:r w:rsidRPr="00415ECA">
        <w:rPr>
          <w:rFonts w:ascii="Arial" w:hAnsi="Arial" w:cs="Arial"/>
          <w:sz w:val="24"/>
          <w:szCs w:val="24"/>
        </w:rPr>
        <w:t>s</w:t>
      </w:r>
      <w:r w:rsidR="00291352" w:rsidRPr="00415ECA">
        <w:rPr>
          <w:rFonts w:ascii="Arial" w:hAnsi="Arial" w:cs="Arial"/>
          <w:sz w:val="24"/>
          <w:szCs w:val="24"/>
        </w:rPr>
        <w:t xml:space="preserve">pace available </w:t>
      </w:r>
      <w:r w:rsidRPr="00415ECA">
        <w:rPr>
          <w:rFonts w:ascii="Arial" w:hAnsi="Arial" w:cs="Arial"/>
          <w:sz w:val="24"/>
          <w:szCs w:val="24"/>
        </w:rPr>
        <w:t>which young people can express themselves</w:t>
      </w:r>
      <w:r w:rsidR="00291352" w:rsidRPr="00415ECA">
        <w:rPr>
          <w:rFonts w:ascii="Arial" w:hAnsi="Arial" w:cs="Arial"/>
          <w:sz w:val="24"/>
          <w:szCs w:val="24"/>
        </w:rPr>
        <w:t xml:space="preserve"> is invaluable</w:t>
      </w:r>
      <w:r w:rsidRPr="00415ECA">
        <w:rPr>
          <w:rFonts w:ascii="Arial" w:hAnsi="Arial" w:cs="Arial"/>
          <w:sz w:val="24"/>
          <w:szCs w:val="24"/>
        </w:rPr>
        <w:t>. Whe</w:t>
      </w:r>
      <w:r w:rsidR="00291352" w:rsidRPr="00415ECA">
        <w:rPr>
          <w:rFonts w:ascii="Arial" w:hAnsi="Arial" w:cs="Arial"/>
          <w:sz w:val="24"/>
          <w:szCs w:val="24"/>
        </w:rPr>
        <w:t>ther</w:t>
      </w:r>
      <w:r w:rsidRPr="00415ECA">
        <w:rPr>
          <w:rFonts w:ascii="Arial" w:hAnsi="Arial" w:cs="Arial"/>
          <w:sz w:val="24"/>
          <w:szCs w:val="24"/>
        </w:rPr>
        <w:t xml:space="preserve"> it is through art and design</w:t>
      </w:r>
      <w:r w:rsidR="00291352" w:rsidRPr="00415ECA">
        <w:rPr>
          <w:rFonts w:ascii="Arial" w:hAnsi="Arial" w:cs="Arial"/>
          <w:sz w:val="24"/>
          <w:szCs w:val="24"/>
        </w:rPr>
        <w:t xml:space="preserve">, sports, </w:t>
      </w:r>
      <w:proofErr w:type="gramStart"/>
      <w:r w:rsidR="00291352" w:rsidRPr="00415ECA">
        <w:rPr>
          <w:rFonts w:ascii="Arial" w:hAnsi="Arial" w:cs="Arial"/>
          <w:sz w:val="24"/>
          <w:szCs w:val="24"/>
        </w:rPr>
        <w:t>music</w:t>
      </w:r>
      <w:proofErr w:type="gramEnd"/>
      <w:r w:rsidR="00291352" w:rsidRPr="00415ECA">
        <w:rPr>
          <w:rFonts w:ascii="Arial" w:hAnsi="Arial" w:cs="Arial"/>
          <w:sz w:val="24"/>
          <w:szCs w:val="24"/>
        </w:rPr>
        <w:t xml:space="preserve"> and dance</w:t>
      </w:r>
      <w:r w:rsidRPr="00415ECA">
        <w:rPr>
          <w:rFonts w:ascii="Arial" w:hAnsi="Arial" w:cs="Arial"/>
          <w:sz w:val="24"/>
          <w:szCs w:val="24"/>
        </w:rPr>
        <w:t xml:space="preserve"> or </w:t>
      </w:r>
      <w:r w:rsidR="00291352" w:rsidRPr="00415ECA">
        <w:rPr>
          <w:rFonts w:ascii="Arial" w:hAnsi="Arial" w:cs="Arial"/>
          <w:sz w:val="24"/>
          <w:szCs w:val="24"/>
        </w:rPr>
        <w:t xml:space="preserve">even </w:t>
      </w:r>
      <w:r w:rsidR="009F6E98" w:rsidRPr="00415ECA">
        <w:rPr>
          <w:rFonts w:ascii="Arial" w:hAnsi="Arial" w:cs="Arial"/>
          <w:sz w:val="24"/>
          <w:szCs w:val="24"/>
        </w:rPr>
        <w:t xml:space="preserve">baking. Youth club lets young people have that opportunity to be themselves even when they can’t be at home. No one will judge them for it, it is a safe environment and </w:t>
      </w:r>
      <w:r w:rsidR="005F68AC" w:rsidRPr="00415ECA">
        <w:rPr>
          <w:rFonts w:ascii="Arial" w:hAnsi="Arial" w:cs="Arial"/>
          <w:sz w:val="24"/>
          <w:szCs w:val="24"/>
        </w:rPr>
        <w:t>place</w:t>
      </w:r>
      <w:r w:rsidR="009F6E98" w:rsidRPr="00415ECA">
        <w:rPr>
          <w:rFonts w:ascii="Arial" w:hAnsi="Arial" w:cs="Arial"/>
          <w:sz w:val="24"/>
          <w:szCs w:val="24"/>
        </w:rPr>
        <w:t xml:space="preserve"> for them</w:t>
      </w:r>
      <w:r w:rsidR="005F68AC" w:rsidRPr="00415ECA">
        <w:rPr>
          <w:rFonts w:ascii="Arial" w:hAnsi="Arial" w:cs="Arial"/>
          <w:sz w:val="24"/>
          <w:szCs w:val="24"/>
        </w:rPr>
        <w:t xml:space="preserve"> to just be</w:t>
      </w:r>
      <w:r w:rsidR="009F6E98" w:rsidRPr="00415ECA">
        <w:rPr>
          <w:rFonts w:ascii="Arial" w:hAnsi="Arial" w:cs="Arial"/>
          <w:sz w:val="24"/>
          <w:szCs w:val="24"/>
        </w:rPr>
        <w:t xml:space="preserve">. </w:t>
      </w:r>
    </w:p>
    <w:p w14:paraId="728D605A" w14:textId="503D8393" w:rsidR="009F6E98" w:rsidRPr="00415ECA" w:rsidRDefault="009F6E98" w:rsidP="00E44441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415ECA">
        <w:rPr>
          <w:rFonts w:ascii="Arial" w:hAnsi="Arial" w:cs="Arial"/>
          <w:sz w:val="24"/>
          <w:szCs w:val="24"/>
        </w:rPr>
        <w:t xml:space="preserve">Inclusive- We </w:t>
      </w:r>
      <w:r w:rsidR="005F68AC" w:rsidRPr="00415ECA">
        <w:rPr>
          <w:rFonts w:ascii="Arial" w:hAnsi="Arial" w:cs="Arial"/>
          <w:sz w:val="24"/>
          <w:szCs w:val="24"/>
        </w:rPr>
        <w:t>must</w:t>
      </w:r>
      <w:r w:rsidRPr="00415ECA">
        <w:rPr>
          <w:rFonts w:ascii="Arial" w:hAnsi="Arial" w:cs="Arial"/>
          <w:sz w:val="24"/>
          <w:szCs w:val="24"/>
        </w:rPr>
        <w:t xml:space="preserve"> make sure all trips</w:t>
      </w:r>
      <w:r w:rsidR="005F68AC" w:rsidRPr="00415ECA">
        <w:rPr>
          <w:rFonts w:ascii="Arial" w:hAnsi="Arial" w:cs="Arial"/>
          <w:sz w:val="24"/>
          <w:szCs w:val="24"/>
        </w:rPr>
        <w:t xml:space="preserve"> and events</w:t>
      </w:r>
      <w:r w:rsidRPr="00415ECA">
        <w:rPr>
          <w:rFonts w:ascii="Arial" w:hAnsi="Arial" w:cs="Arial"/>
          <w:sz w:val="24"/>
          <w:szCs w:val="24"/>
        </w:rPr>
        <w:t xml:space="preserve"> </w:t>
      </w:r>
      <w:r w:rsidR="00AB764C" w:rsidRPr="00415ECA">
        <w:rPr>
          <w:rFonts w:ascii="Arial" w:hAnsi="Arial" w:cs="Arial"/>
          <w:sz w:val="24"/>
          <w:szCs w:val="24"/>
        </w:rPr>
        <w:t xml:space="preserve">are inclusive to everyone. </w:t>
      </w:r>
      <w:r w:rsidR="006E5325" w:rsidRPr="00415ECA">
        <w:rPr>
          <w:rFonts w:ascii="Arial" w:hAnsi="Arial" w:cs="Arial"/>
          <w:sz w:val="24"/>
          <w:szCs w:val="24"/>
        </w:rPr>
        <w:t>When trips are inclusi</w:t>
      </w:r>
      <w:r w:rsidR="007811C6" w:rsidRPr="00415ECA">
        <w:rPr>
          <w:rFonts w:ascii="Arial" w:hAnsi="Arial" w:cs="Arial"/>
          <w:sz w:val="24"/>
          <w:szCs w:val="24"/>
        </w:rPr>
        <w:t>ve it ensures everyone regardless of their background</w:t>
      </w:r>
      <w:r w:rsidR="00BC31F7" w:rsidRPr="00415ECA">
        <w:rPr>
          <w:rFonts w:ascii="Arial" w:hAnsi="Arial" w:cs="Arial"/>
          <w:sz w:val="24"/>
          <w:szCs w:val="24"/>
        </w:rPr>
        <w:t>, race</w:t>
      </w:r>
      <w:r w:rsidR="007811C6" w:rsidRPr="00415ECA">
        <w:rPr>
          <w:rFonts w:ascii="Arial" w:hAnsi="Arial" w:cs="Arial"/>
          <w:sz w:val="24"/>
          <w:szCs w:val="24"/>
        </w:rPr>
        <w:t xml:space="preserve"> </w:t>
      </w:r>
      <w:r w:rsidR="00290550" w:rsidRPr="00415ECA">
        <w:rPr>
          <w:rFonts w:ascii="Arial" w:hAnsi="Arial" w:cs="Arial"/>
          <w:sz w:val="24"/>
          <w:szCs w:val="24"/>
        </w:rPr>
        <w:t>or ability can participate and enjo</w:t>
      </w:r>
      <w:r w:rsidR="00BC31F7" w:rsidRPr="00415ECA">
        <w:rPr>
          <w:rFonts w:ascii="Arial" w:hAnsi="Arial" w:cs="Arial"/>
          <w:sz w:val="24"/>
          <w:szCs w:val="24"/>
        </w:rPr>
        <w:t>y</w:t>
      </w:r>
      <w:r w:rsidR="00290550" w:rsidRPr="00415ECA">
        <w:rPr>
          <w:rFonts w:ascii="Arial" w:hAnsi="Arial" w:cs="Arial"/>
          <w:sz w:val="24"/>
          <w:szCs w:val="24"/>
        </w:rPr>
        <w:t xml:space="preserve"> the experience together. </w:t>
      </w:r>
      <w:r w:rsidR="00282DD5" w:rsidRPr="00415ECA">
        <w:rPr>
          <w:rFonts w:ascii="Arial" w:hAnsi="Arial" w:cs="Arial"/>
          <w:sz w:val="24"/>
          <w:szCs w:val="24"/>
        </w:rPr>
        <w:t xml:space="preserve">It creates a sense of belonging and </w:t>
      </w:r>
      <w:r w:rsidR="00282DD5" w:rsidRPr="00415ECA">
        <w:rPr>
          <w:rFonts w:ascii="Arial" w:hAnsi="Arial" w:cs="Arial"/>
          <w:sz w:val="24"/>
          <w:szCs w:val="24"/>
        </w:rPr>
        <w:lastRenderedPageBreak/>
        <w:t xml:space="preserve">unity among the clubs, making the trip feel more meaningful and enjoyable for everyone involved. </w:t>
      </w:r>
    </w:p>
    <w:p w14:paraId="525D49B8" w14:textId="6FEB0436" w:rsidR="00785D63" w:rsidRPr="00415ECA" w:rsidRDefault="00733E55" w:rsidP="00E44441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415ECA">
        <w:rPr>
          <w:rFonts w:ascii="Arial" w:hAnsi="Arial" w:cs="Arial"/>
          <w:sz w:val="24"/>
          <w:szCs w:val="24"/>
        </w:rPr>
        <w:t>Participative -</w:t>
      </w:r>
      <w:r w:rsidR="005F68AC" w:rsidRPr="00415ECA">
        <w:rPr>
          <w:rFonts w:ascii="Arial" w:hAnsi="Arial" w:cs="Arial"/>
          <w:sz w:val="24"/>
          <w:szCs w:val="24"/>
        </w:rPr>
        <w:t xml:space="preserve">Youth </w:t>
      </w:r>
      <w:r w:rsidR="00C63CCC" w:rsidRPr="00415ECA">
        <w:rPr>
          <w:rFonts w:ascii="Arial" w:hAnsi="Arial" w:cs="Arial"/>
          <w:sz w:val="24"/>
          <w:szCs w:val="24"/>
        </w:rPr>
        <w:t>w</w:t>
      </w:r>
      <w:r w:rsidR="005F68AC" w:rsidRPr="00415ECA">
        <w:rPr>
          <w:rFonts w:ascii="Arial" w:hAnsi="Arial" w:cs="Arial"/>
          <w:sz w:val="24"/>
          <w:szCs w:val="24"/>
        </w:rPr>
        <w:t>orkers</w:t>
      </w:r>
      <w:r w:rsidR="00331EB7" w:rsidRPr="00415ECA">
        <w:rPr>
          <w:rFonts w:ascii="Arial" w:hAnsi="Arial" w:cs="Arial"/>
          <w:sz w:val="24"/>
          <w:szCs w:val="24"/>
        </w:rPr>
        <w:t xml:space="preserve"> can promote participation among y</w:t>
      </w:r>
      <w:r w:rsidR="005F68AC" w:rsidRPr="00415ECA">
        <w:rPr>
          <w:rFonts w:ascii="Arial" w:hAnsi="Arial" w:cs="Arial"/>
          <w:sz w:val="24"/>
          <w:szCs w:val="24"/>
        </w:rPr>
        <w:t>oung people</w:t>
      </w:r>
      <w:r w:rsidR="00865E73" w:rsidRPr="00415ECA">
        <w:rPr>
          <w:rFonts w:ascii="Arial" w:hAnsi="Arial" w:cs="Arial"/>
          <w:sz w:val="24"/>
          <w:szCs w:val="24"/>
        </w:rPr>
        <w:t xml:space="preserve"> by</w:t>
      </w:r>
      <w:r w:rsidR="00C63CCC" w:rsidRPr="00415ECA">
        <w:rPr>
          <w:rFonts w:ascii="Arial" w:hAnsi="Arial" w:cs="Arial"/>
          <w:sz w:val="24"/>
          <w:szCs w:val="24"/>
        </w:rPr>
        <w:t xml:space="preserve"> encourag</w:t>
      </w:r>
      <w:r w:rsidR="00865E73" w:rsidRPr="00415ECA">
        <w:rPr>
          <w:rFonts w:ascii="Arial" w:hAnsi="Arial" w:cs="Arial"/>
          <w:sz w:val="24"/>
          <w:szCs w:val="24"/>
        </w:rPr>
        <w:t xml:space="preserve">ing them to get involved in decision making with in club, activities </w:t>
      </w:r>
      <w:proofErr w:type="gramStart"/>
      <w:r w:rsidR="00865E73" w:rsidRPr="00415ECA">
        <w:rPr>
          <w:rFonts w:ascii="Arial" w:hAnsi="Arial" w:cs="Arial"/>
          <w:sz w:val="24"/>
          <w:szCs w:val="24"/>
        </w:rPr>
        <w:t>with in</w:t>
      </w:r>
      <w:proofErr w:type="gramEnd"/>
      <w:r w:rsidR="00865E73" w:rsidRPr="00415ECA">
        <w:rPr>
          <w:rFonts w:ascii="Arial" w:hAnsi="Arial" w:cs="Arial"/>
          <w:sz w:val="24"/>
          <w:szCs w:val="24"/>
        </w:rPr>
        <w:t xml:space="preserve"> club, </w:t>
      </w:r>
      <w:r w:rsidR="00E23A59" w:rsidRPr="00415ECA">
        <w:rPr>
          <w:rFonts w:ascii="Arial" w:hAnsi="Arial" w:cs="Arial"/>
          <w:sz w:val="24"/>
          <w:szCs w:val="24"/>
        </w:rPr>
        <w:t>and projects going on in club (afternoon teens)</w:t>
      </w:r>
      <w:r w:rsidR="007A0D23" w:rsidRPr="00415ECA">
        <w:rPr>
          <w:rFonts w:ascii="Arial" w:hAnsi="Arial" w:cs="Arial"/>
          <w:sz w:val="24"/>
          <w:szCs w:val="24"/>
        </w:rPr>
        <w:t xml:space="preserve">. These can create </w:t>
      </w:r>
      <w:r w:rsidR="00BC31F7" w:rsidRPr="00415ECA">
        <w:rPr>
          <w:rFonts w:ascii="Arial" w:hAnsi="Arial" w:cs="Arial"/>
          <w:sz w:val="24"/>
          <w:szCs w:val="24"/>
        </w:rPr>
        <w:t>opportunities</w:t>
      </w:r>
      <w:r w:rsidR="007A0D23" w:rsidRPr="00415ECA">
        <w:rPr>
          <w:rFonts w:ascii="Arial" w:hAnsi="Arial" w:cs="Arial"/>
          <w:sz w:val="24"/>
          <w:szCs w:val="24"/>
        </w:rPr>
        <w:t xml:space="preserve"> for young people to voice their idea </w:t>
      </w:r>
      <w:r w:rsidR="005618ED" w:rsidRPr="00415ECA">
        <w:rPr>
          <w:rFonts w:ascii="Arial" w:hAnsi="Arial" w:cs="Arial"/>
          <w:sz w:val="24"/>
          <w:szCs w:val="24"/>
        </w:rPr>
        <w:t xml:space="preserve">and actively involve </w:t>
      </w:r>
      <w:r w:rsidR="00BC31F7" w:rsidRPr="00415ECA">
        <w:rPr>
          <w:rFonts w:ascii="Arial" w:hAnsi="Arial" w:cs="Arial"/>
          <w:sz w:val="24"/>
          <w:szCs w:val="24"/>
        </w:rPr>
        <w:t>them</w:t>
      </w:r>
      <w:r w:rsidR="005618ED" w:rsidRPr="00415ECA">
        <w:rPr>
          <w:rFonts w:ascii="Arial" w:hAnsi="Arial" w:cs="Arial"/>
          <w:sz w:val="24"/>
          <w:szCs w:val="24"/>
        </w:rPr>
        <w:t xml:space="preserve"> with the planning and implementing projects that interest them</w:t>
      </w:r>
      <w:r w:rsidR="00055040" w:rsidRPr="00415ECA">
        <w:rPr>
          <w:rFonts w:ascii="Arial" w:hAnsi="Arial" w:cs="Arial"/>
          <w:sz w:val="24"/>
          <w:szCs w:val="24"/>
        </w:rPr>
        <w:t xml:space="preserve">. This links with all the other pillars nicely. Each pillar must make </w:t>
      </w:r>
      <w:r w:rsidR="005F68AC" w:rsidRPr="00415ECA">
        <w:rPr>
          <w:rFonts w:ascii="Arial" w:hAnsi="Arial" w:cs="Arial"/>
          <w:sz w:val="24"/>
          <w:szCs w:val="24"/>
        </w:rPr>
        <w:t>young peo</w:t>
      </w:r>
      <w:r w:rsidR="00055040" w:rsidRPr="00415ECA">
        <w:rPr>
          <w:rFonts w:ascii="Arial" w:hAnsi="Arial" w:cs="Arial"/>
          <w:sz w:val="24"/>
          <w:szCs w:val="24"/>
        </w:rPr>
        <w:t>p</w:t>
      </w:r>
      <w:r w:rsidR="005F68AC" w:rsidRPr="00415ECA">
        <w:rPr>
          <w:rFonts w:ascii="Arial" w:hAnsi="Arial" w:cs="Arial"/>
          <w:sz w:val="24"/>
          <w:szCs w:val="24"/>
        </w:rPr>
        <w:t>le</w:t>
      </w:r>
      <w:r w:rsidR="00055040" w:rsidRPr="00415ECA">
        <w:rPr>
          <w:rFonts w:ascii="Arial" w:hAnsi="Arial" w:cs="Arial"/>
          <w:sz w:val="24"/>
          <w:szCs w:val="24"/>
        </w:rPr>
        <w:t xml:space="preserve"> feel valued </w:t>
      </w:r>
      <w:r w:rsidR="007E162D" w:rsidRPr="00415ECA">
        <w:rPr>
          <w:rFonts w:ascii="Arial" w:hAnsi="Arial" w:cs="Arial"/>
          <w:sz w:val="24"/>
          <w:szCs w:val="24"/>
        </w:rPr>
        <w:t xml:space="preserve">and heard in the process. </w:t>
      </w:r>
    </w:p>
    <w:p w14:paraId="5ED37B5B" w14:textId="127C1D35" w:rsidR="00CD2F92" w:rsidRPr="00415ECA" w:rsidRDefault="00CD2F92" w:rsidP="00E44441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415ECA">
        <w:rPr>
          <w:rFonts w:ascii="Arial" w:hAnsi="Arial" w:cs="Arial"/>
          <w:sz w:val="24"/>
          <w:szCs w:val="24"/>
        </w:rPr>
        <w:t xml:space="preserve">During </w:t>
      </w:r>
      <w:r w:rsidR="00824304" w:rsidRPr="00415ECA">
        <w:rPr>
          <w:rFonts w:ascii="Arial" w:hAnsi="Arial" w:cs="Arial"/>
          <w:sz w:val="24"/>
          <w:szCs w:val="24"/>
        </w:rPr>
        <w:t>my current placement to Zambia</w:t>
      </w:r>
      <w:r w:rsidR="005F68AC" w:rsidRPr="00415ECA">
        <w:rPr>
          <w:rFonts w:ascii="Arial" w:hAnsi="Arial" w:cs="Arial"/>
          <w:sz w:val="24"/>
          <w:szCs w:val="24"/>
        </w:rPr>
        <w:t>, Africa,</w:t>
      </w:r>
      <w:r w:rsidR="00824304" w:rsidRPr="00415ECA">
        <w:rPr>
          <w:rFonts w:ascii="Arial" w:hAnsi="Arial" w:cs="Arial"/>
          <w:sz w:val="24"/>
          <w:szCs w:val="24"/>
        </w:rPr>
        <w:t xml:space="preserve"> I </w:t>
      </w:r>
      <w:r w:rsidR="00770E47" w:rsidRPr="00415ECA">
        <w:rPr>
          <w:rFonts w:ascii="Arial" w:hAnsi="Arial" w:cs="Arial"/>
          <w:sz w:val="24"/>
          <w:szCs w:val="24"/>
        </w:rPr>
        <w:t xml:space="preserve">can confirm that youth work is youth work, no matter where you are in the world. </w:t>
      </w:r>
      <w:r w:rsidR="00B31064" w:rsidRPr="00415ECA">
        <w:rPr>
          <w:rFonts w:ascii="Arial" w:hAnsi="Arial" w:cs="Arial"/>
          <w:sz w:val="24"/>
          <w:szCs w:val="24"/>
        </w:rPr>
        <w:t>It can vary in support,</w:t>
      </w:r>
      <w:r w:rsidR="0073313D" w:rsidRPr="00415ECA">
        <w:rPr>
          <w:rFonts w:ascii="Arial" w:hAnsi="Arial" w:cs="Arial"/>
          <w:sz w:val="24"/>
          <w:szCs w:val="24"/>
        </w:rPr>
        <w:t xml:space="preserve"> </w:t>
      </w:r>
      <w:r w:rsidR="00975C3A" w:rsidRPr="00415ECA">
        <w:rPr>
          <w:rFonts w:ascii="Arial" w:hAnsi="Arial" w:cs="Arial"/>
          <w:sz w:val="24"/>
          <w:szCs w:val="24"/>
        </w:rPr>
        <w:t xml:space="preserve">but </w:t>
      </w:r>
      <w:r w:rsidR="00537B12" w:rsidRPr="00415ECA">
        <w:rPr>
          <w:rFonts w:ascii="Arial" w:hAnsi="Arial" w:cs="Arial"/>
          <w:sz w:val="24"/>
          <w:szCs w:val="24"/>
        </w:rPr>
        <w:t>there</w:t>
      </w:r>
      <w:r w:rsidR="00744654" w:rsidRPr="00415ECA">
        <w:rPr>
          <w:rFonts w:ascii="Arial" w:hAnsi="Arial" w:cs="Arial"/>
          <w:sz w:val="24"/>
          <w:szCs w:val="24"/>
        </w:rPr>
        <w:t xml:space="preserve"> are</w:t>
      </w:r>
      <w:r w:rsidR="0073313D" w:rsidRPr="00415ECA">
        <w:rPr>
          <w:rFonts w:ascii="Arial" w:hAnsi="Arial" w:cs="Arial"/>
          <w:sz w:val="24"/>
          <w:szCs w:val="24"/>
        </w:rPr>
        <w:t xml:space="preserve"> many</w:t>
      </w:r>
      <w:r w:rsidR="00744654" w:rsidRPr="00415ECA">
        <w:rPr>
          <w:rFonts w:ascii="Arial" w:hAnsi="Arial" w:cs="Arial"/>
          <w:sz w:val="24"/>
          <w:szCs w:val="24"/>
        </w:rPr>
        <w:t xml:space="preserve"> similarities</w:t>
      </w:r>
      <w:r w:rsidR="0073313D" w:rsidRPr="00415ECA">
        <w:rPr>
          <w:rFonts w:ascii="Arial" w:hAnsi="Arial" w:cs="Arial"/>
          <w:sz w:val="24"/>
          <w:szCs w:val="24"/>
        </w:rPr>
        <w:t>. In general</w:t>
      </w:r>
      <w:r w:rsidR="00EA2652" w:rsidRPr="00415ECA">
        <w:rPr>
          <w:rFonts w:ascii="Arial" w:hAnsi="Arial" w:cs="Arial"/>
          <w:sz w:val="24"/>
          <w:szCs w:val="24"/>
        </w:rPr>
        <w:t>,</w:t>
      </w:r>
      <w:r w:rsidR="0073313D" w:rsidRPr="00415ECA">
        <w:rPr>
          <w:rFonts w:ascii="Arial" w:hAnsi="Arial" w:cs="Arial"/>
          <w:sz w:val="24"/>
          <w:szCs w:val="24"/>
        </w:rPr>
        <w:t xml:space="preserve"> </w:t>
      </w:r>
      <w:r w:rsidR="00847CF8" w:rsidRPr="00415ECA">
        <w:rPr>
          <w:rFonts w:ascii="Arial" w:hAnsi="Arial" w:cs="Arial"/>
          <w:sz w:val="24"/>
          <w:szCs w:val="24"/>
        </w:rPr>
        <w:t xml:space="preserve">the </w:t>
      </w:r>
      <w:r w:rsidR="0073313D" w:rsidRPr="00415ECA">
        <w:rPr>
          <w:rFonts w:ascii="Arial" w:hAnsi="Arial" w:cs="Arial"/>
          <w:sz w:val="24"/>
          <w:szCs w:val="24"/>
        </w:rPr>
        <w:t xml:space="preserve">goal </w:t>
      </w:r>
      <w:r w:rsidR="00847CF8" w:rsidRPr="00415ECA">
        <w:rPr>
          <w:rFonts w:ascii="Arial" w:hAnsi="Arial" w:cs="Arial"/>
          <w:sz w:val="24"/>
          <w:szCs w:val="24"/>
        </w:rPr>
        <w:t xml:space="preserve">is </w:t>
      </w:r>
      <w:r w:rsidR="00CE785A" w:rsidRPr="00415ECA">
        <w:rPr>
          <w:rFonts w:ascii="Arial" w:hAnsi="Arial" w:cs="Arial"/>
          <w:sz w:val="24"/>
          <w:szCs w:val="24"/>
        </w:rPr>
        <w:t>supporting young people</w:t>
      </w:r>
      <w:r w:rsidR="00847CF8" w:rsidRPr="00415ECA">
        <w:rPr>
          <w:rFonts w:ascii="Arial" w:hAnsi="Arial" w:cs="Arial"/>
          <w:sz w:val="24"/>
          <w:szCs w:val="24"/>
        </w:rPr>
        <w:t>. However</w:t>
      </w:r>
      <w:r w:rsidR="00DE298D" w:rsidRPr="00415ECA">
        <w:rPr>
          <w:rFonts w:ascii="Arial" w:hAnsi="Arial" w:cs="Arial"/>
          <w:sz w:val="24"/>
          <w:szCs w:val="24"/>
        </w:rPr>
        <w:t>,</w:t>
      </w:r>
      <w:r w:rsidR="00847CF8" w:rsidRPr="00415ECA">
        <w:rPr>
          <w:rFonts w:ascii="Arial" w:hAnsi="Arial" w:cs="Arial"/>
          <w:sz w:val="24"/>
          <w:szCs w:val="24"/>
        </w:rPr>
        <w:t xml:space="preserve"> </w:t>
      </w:r>
      <w:r w:rsidR="00CE785A" w:rsidRPr="00415ECA">
        <w:rPr>
          <w:rFonts w:ascii="Arial" w:hAnsi="Arial" w:cs="Arial"/>
          <w:sz w:val="24"/>
          <w:szCs w:val="24"/>
        </w:rPr>
        <w:t>the specific programmes</w:t>
      </w:r>
      <w:r w:rsidR="00847CF8" w:rsidRPr="00415ECA">
        <w:rPr>
          <w:rFonts w:ascii="Arial" w:hAnsi="Arial" w:cs="Arial"/>
          <w:sz w:val="24"/>
          <w:szCs w:val="24"/>
        </w:rPr>
        <w:t>, approaches</w:t>
      </w:r>
      <w:r w:rsidR="007601D2" w:rsidRPr="00415ECA">
        <w:rPr>
          <w:rFonts w:ascii="Arial" w:hAnsi="Arial" w:cs="Arial"/>
          <w:sz w:val="24"/>
          <w:szCs w:val="24"/>
        </w:rPr>
        <w:t>, and resources can differ based on</w:t>
      </w:r>
      <w:r w:rsidR="00EA2652" w:rsidRPr="00415ECA">
        <w:rPr>
          <w:rFonts w:ascii="Arial" w:hAnsi="Arial" w:cs="Arial"/>
          <w:sz w:val="24"/>
          <w:szCs w:val="24"/>
        </w:rPr>
        <w:t xml:space="preserve"> the</w:t>
      </w:r>
      <w:r w:rsidR="007601D2" w:rsidRPr="00415ECA">
        <w:rPr>
          <w:rFonts w:ascii="Arial" w:hAnsi="Arial" w:cs="Arial"/>
          <w:sz w:val="24"/>
          <w:szCs w:val="24"/>
        </w:rPr>
        <w:t xml:space="preserve"> cultural</w:t>
      </w:r>
      <w:r w:rsidR="00EA2652" w:rsidRPr="00415ECA">
        <w:rPr>
          <w:rFonts w:ascii="Arial" w:hAnsi="Arial" w:cs="Arial"/>
          <w:sz w:val="24"/>
          <w:szCs w:val="24"/>
        </w:rPr>
        <w:t xml:space="preserve"> differences,</w:t>
      </w:r>
      <w:r w:rsidR="007601D2" w:rsidRPr="00415ECA">
        <w:rPr>
          <w:rFonts w:ascii="Arial" w:hAnsi="Arial" w:cs="Arial"/>
          <w:sz w:val="24"/>
          <w:szCs w:val="24"/>
        </w:rPr>
        <w:t xml:space="preserve"> social</w:t>
      </w:r>
      <w:r w:rsidR="00256E02" w:rsidRPr="00415ECA">
        <w:rPr>
          <w:rFonts w:ascii="Arial" w:hAnsi="Arial" w:cs="Arial"/>
          <w:sz w:val="24"/>
          <w:szCs w:val="24"/>
        </w:rPr>
        <w:t xml:space="preserve"> </w:t>
      </w:r>
      <w:r w:rsidR="00537B12" w:rsidRPr="00415ECA">
        <w:rPr>
          <w:rFonts w:ascii="Arial" w:hAnsi="Arial" w:cs="Arial"/>
          <w:sz w:val="24"/>
          <w:szCs w:val="24"/>
        </w:rPr>
        <w:t>opportunities,</w:t>
      </w:r>
      <w:r w:rsidR="007601D2" w:rsidRPr="00415ECA">
        <w:rPr>
          <w:rFonts w:ascii="Arial" w:hAnsi="Arial" w:cs="Arial"/>
          <w:sz w:val="24"/>
          <w:szCs w:val="24"/>
        </w:rPr>
        <w:t xml:space="preserve"> and government</w:t>
      </w:r>
      <w:r w:rsidR="00537B12" w:rsidRPr="00415ECA">
        <w:rPr>
          <w:rFonts w:ascii="Arial" w:hAnsi="Arial" w:cs="Arial"/>
          <w:sz w:val="24"/>
          <w:szCs w:val="24"/>
        </w:rPr>
        <w:t xml:space="preserve"> funding </w:t>
      </w:r>
      <w:r w:rsidR="00445579" w:rsidRPr="00415ECA">
        <w:rPr>
          <w:rFonts w:ascii="Arial" w:hAnsi="Arial" w:cs="Arial"/>
          <w:sz w:val="24"/>
          <w:szCs w:val="24"/>
        </w:rPr>
        <w:t>availability</w:t>
      </w:r>
      <w:r w:rsidR="007601D2" w:rsidRPr="00415ECA">
        <w:rPr>
          <w:rFonts w:ascii="Arial" w:hAnsi="Arial" w:cs="Arial"/>
          <w:sz w:val="24"/>
          <w:szCs w:val="24"/>
        </w:rPr>
        <w:t xml:space="preserve">. </w:t>
      </w:r>
      <w:r w:rsidR="00BF7FE3" w:rsidRPr="00415ECA">
        <w:rPr>
          <w:rFonts w:ascii="Arial" w:hAnsi="Arial" w:cs="Arial"/>
          <w:sz w:val="24"/>
          <w:szCs w:val="24"/>
        </w:rPr>
        <w:t>In Swansea, youth work often foc</w:t>
      </w:r>
      <w:r w:rsidR="00162AFA" w:rsidRPr="00415ECA">
        <w:rPr>
          <w:rFonts w:ascii="Arial" w:hAnsi="Arial" w:cs="Arial"/>
          <w:sz w:val="24"/>
          <w:szCs w:val="24"/>
        </w:rPr>
        <w:t xml:space="preserve">uses on providing opportunities </w:t>
      </w:r>
      <w:r w:rsidR="00445579" w:rsidRPr="00415ECA">
        <w:rPr>
          <w:rFonts w:ascii="Arial" w:hAnsi="Arial" w:cs="Arial"/>
          <w:sz w:val="24"/>
          <w:szCs w:val="24"/>
        </w:rPr>
        <w:t>for development</w:t>
      </w:r>
      <w:r w:rsidR="00162AFA" w:rsidRPr="00415ECA">
        <w:rPr>
          <w:rFonts w:ascii="Arial" w:hAnsi="Arial" w:cs="Arial"/>
          <w:sz w:val="24"/>
          <w:szCs w:val="24"/>
        </w:rPr>
        <w:t xml:space="preserve"> and social </w:t>
      </w:r>
      <w:r w:rsidR="00C26511" w:rsidRPr="00415ECA">
        <w:rPr>
          <w:rFonts w:ascii="Arial" w:hAnsi="Arial" w:cs="Arial"/>
          <w:sz w:val="24"/>
          <w:szCs w:val="24"/>
        </w:rPr>
        <w:t xml:space="preserve">engagement for young people. In Zambia, I found youth work practices </w:t>
      </w:r>
      <w:r w:rsidR="00DC5764" w:rsidRPr="00415ECA">
        <w:rPr>
          <w:rFonts w:ascii="Arial" w:hAnsi="Arial" w:cs="Arial"/>
          <w:sz w:val="24"/>
          <w:szCs w:val="24"/>
        </w:rPr>
        <w:t xml:space="preserve">do have similar </w:t>
      </w:r>
      <w:r w:rsidR="00256E02" w:rsidRPr="00415ECA">
        <w:rPr>
          <w:rFonts w:ascii="Arial" w:hAnsi="Arial" w:cs="Arial"/>
          <w:sz w:val="24"/>
          <w:szCs w:val="24"/>
        </w:rPr>
        <w:t>goals,</w:t>
      </w:r>
      <w:r w:rsidR="00DC5764" w:rsidRPr="00415ECA">
        <w:rPr>
          <w:rFonts w:ascii="Arial" w:hAnsi="Arial" w:cs="Arial"/>
          <w:sz w:val="24"/>
          <w:szCs w:val="24"/>
        </w:rPr>
        <w:t xml:space="preserve"> but it would need to be tailored to address the</w:t>
      </w:r>
      <w:r w:rsidR="00F82C2A" w:rsidRPr="00415ECA">
        <w:rPr>
          <w:rFonts w:ascii="Arial" w:hAnsi="Arial" w:cs="Arial"/>
          <w:sz w:val="24"/>
          <w:szCs w:val="24"/>
        </w:rPr>
        <w:t xml:space="preserve"> unique needs and challenges of young people in the different townships</w:t>
      </w:r>
      <w:r w:rsidR="00256E02" w:rsidRPr="00415ECA">
        <w:rPr>
          <w:rFonts w:ascii="Arial" w:hAnsi="Arial" w:cs="Arial"/>
          <w:sz w:val="24"/>
          <w:szCs w:val="24"/>
        </w:rPr>
        <w:t xml:space="preserve"> and rural communities</w:t>
      </w:r>
      <w:r w:rsidR="00F82C2A" w:rsidRPr="00415ECA">
        <w:rPr>
          <w:rFonts w:ascii="Arial" w:hAnsi="Arial" w:cs="Arial"/>
          <w:sz w:val="24"/>
          <w:szCs w:val="24"/>
        </w:rPr>
        <w:t xml:space="preserve">. For </w:t>
      </w:r>
      <w:r w:rsidR="00DE298D" w:rsidRPr="00415ECA">
        <w:rPr>
          <w:rFonts w:ascii="Arial" w:hAnsi="Arial" w:cs="Arial"/>
          <w:sz w:val="24"/>
          <w:szCs w:val="24"/>
        </w:rPr>
        <w:t>example,</w:t>
      </w:r>
      <w:r w:rsidR="00F82C2A" w:rsidRPr="00415ECA">
        <w:rPr>
          <w:rFonts w:ascii="Arial" w:hAnsi="Arial" w:cs="Arial"/>
          <w:sz w:val="24"/>
          <w:szCs w:val="24"/>
        </w:rPr>
        <w:t xml:space="preserve"> keeping </w:t>
      </w:r>
      <w:r w:rsidR="00DE298D" w:rsidRPr="00415ECA">
        <w:rPr>
          <w:rFonts w:ascii="Arial" w:hAnsi="Arial" w:cs="Arial"/>
          <w:sz w:val="24"/>
          <w:szCs w:val="24"/>
        </w:rPr>
        <w:t xml:space="preserve">girls in education. </w:t>
      </w:r>
      <w:r w:rsidR="00B31064" w:rsidRPr="00415ECA">
        <w:rPr>
          <w:rFonts w:ascii="Arial" w:hAnsi="Arial" w:cs="Arial"/>
          <w:sz w:val="24"/>
          <w:szCs w:val="24"/>
        </w:rPr>
        <w:t xml:space="preserve"> </w:t>
      </w:r>
      <w:r w:rsidR="00744654" w:rsidRPr="00415ECA">
        <w:rPr>
          <w:rFonts w:ascii="Arial" w:hAnsi="Arial" w:cs="Arial"/>
          <w:sz w:val="24"/>
          <w:szCs w:val="24"/>
        </w:rPr>
        <w:t xml:space="preserve"> </w:t>
      </w:r>
    </w:p>
    <w:p w14:paraId="046AD7B5" w14:textId="6E80FFB8" w:rsidR="000B42D4" w:rsidRPr="00415ECA" w:rsidRDefault="000B42D4" w:rsidP="00E44441">
      <w:pPr>
        <w:spacing w:line="240" w:lineRule="auto"/>
        <w:ind w:left="567" w:right="567"/>
        <w:jc w:val="both"/>
        <w:rPr>
          <w:rFonts w:ascii="Arial" w:hAnsi="Arial" w:cs="Arial"/>
          <w:sz w:val="24"/>
          <w:szCs w:val="24"/>
        </w:rPr>
      </w:pPr>
      <w:r w:rsidRPr="00415ECA">
        <w:rPr>
          <w:rFonts w:ascii="Arial" w:hAnsi="Arial" w:cs="Arial"/>
          <w:sz w:val="24"/>
          <w:szCs w:val="24"/>
        </w:rPr>
        <w:t xml:space="preserve">The practice is confrontational as it disputes the validity of gender roles and </w:t>
      </w:r>
      <w:proofErr w:type="gramStart"/>
      <w:r w:rsidRPr="00415ECA">
        <w:rPr>
          <w:rFonts w:ascii="Arial" w:hAnsi="Arial" w:cs="Arial"/>
          <w:sz w:val="24"/>
          <w:szCs w:val="24"/>
        </w:rPr>
        <w:t>stereo-types</w:t>
      </w:r>
      <w:proofErr w:type="gramEnd"/>
      <w:r w:rsidRPr="00415ECA">
        <w:rPr>
          <w:rFonts w:ascii="Arial" w:hAnsi="Arial" w:cs="Arial"/>
          <w:sz w:val="24"/>
          <w:szCs w:val="24"/>
        </w:rPr>
        <w:t>. It is painstaking as it deconstructs all that is known about femininity and</w:t>
      </w:r>
      <w:r w:rsidR="000C3D47" w:rsidRPr="00415ECA">
        <w:rPr>
          <w:rFonts w:ascii="Arial" w:hAnsi="Arial" w:cs="Arial"/>
          <w:sz w:val="24"/>
          <w:szCs w:val="24"/>
        </w:rPr>
        <w:t xml:space="preserve"> </w:t>
      </w:r>
      <w:r w:rsidRPr="00415ECA">
        <w:rPr>
          <w:rFonts w:ascii="Arial" w:hAnsi="Arial" w:cs="Arial"/>
          <w:sz w:val="24"/>
          <w:szCs w:val="24"/>
        </w:rPr>
        <w:t>masculinity. It is reflective as it continually promotes and challenges restrictive and</w:t>
      </w:r>
      <w:r w:rsidR="000C3D47" w:rsidRPr="00415ECA">
        <w:rPr>
          <w:rFonts w:ascii="Arial" w:hAnsi="Arial" w:cs="Arial"/>
          <w:sz w:val="24"/>
          <w:szCs w:val="24"/>
        </w:rPr>
        <w:t xml:space="preserve"> </w:t>
      </w:r>
      <w:r w:rsidRPr="00415ECA">
        <w:rPr>
          <w:rFonts w:ascii="Arial" w:hAnsi="Arial" w:cs="Arial"/>
          <w:sz w:val="24"/>
          <w:szCs w:val="24"/>
        </w:rPr>
        <w:t>harmful gender messages that perpetuate a culture whereby one person has advantage</w:t>
      </w:r>
      <w:r w:rsidR="000C3D47" w:rsidRPr="00415ECA">
        <w:rPr>
          <w:rFonts w:ascii="Arial" w:hAnsi="Arial" w:cs="Arial"/>
          <w:sz w:val="24"/>
          <w:szCs w:val="24"/>
        </w:rPr>
        <w:t xml:space="preserve"> </w:t>
      </w:r>
      <w:r w:rsidRPr="00415ECA">
        <w:rPr>
          <w:rFonts w:ascii="Arial" w:hAnsi="Arial" w:cs="Arial"/>
          <w:sz w:val="24"/>
          <w:szCs w:val="24"/>
        </w:rPr>
        <w:t>over another because of their gender.</w:t>
      </w:r>
    </w:p>
    <w:p w14:paraId="7CD837D4" w14:textId="633A1AA6" w:rsidR="000C3D47" w:rsidRPr="00415ECA" w:rsidRDefault="00E44441" w:rsidP="000B42D4">
      <w:pPr>
        <w:rPr>
          <w:sz w:val="24"/>
          <w:szCs w:val="24"/>
        </w:rPr>
      </w:pPr>
      <w:r w:rsidRPr="00415ECA">
        <w:rPr>
          <w:rFonts w:ascii="Arial" w:hAnsi="Arial" w:cs="Arial"/>
          <w:sz w:val="24"/>
          <w:szCs w:val="24"/>
        </w:rPr>
        <w:t xml:space="preserve">                                                       </w:t>
      </w:r>
      <w:r w:rsidR="00415ECA">
        <w:rPr>
          <w:rFonts w:ascii="Arial" w:hAnsi="Arial" w:cs="Arial"/>
          <w:sz w:val="24"/>
          <w:szCs w:val="24"/>
        </w:rPr>
        <w:t xml:space="preserve">    </w:t>
      </w:r>
      <w:r w:rsidRPr="00415ECA">
        <w:rPr>
          <w:rFonts w:ascii="Arial" w:hAnsi="Arial" w:cs="Arial"/>
          <w:sz w:val="24"/>
          <w:szCs w:val="24"/>
        </w:rPr>
        <w:t xml:space="preserve"> </w:t>
      </w:r>
      <w:r w:rsidR="00415ECA">
        <w:rPr>
          <w:rFonts w:ascii="Arial" w:hAnsi="Arial" w:cs="Arial"/>
          <w:sz w:val="24"/>
          <w:szCs w:val="24"/>
        </w:rPr>
        <w:t xml:space="preserve">              </w:t>
      </w:r>
      <w:r w:rsidR="000B42D4" w:rsidRPr="00415ECA">
        <w:rPr>
          <w:rFonts w:ascii="Arial" w:hAnsi="Arial" w:cs="Arial"/>
          <w:sz w:val="24"/>
          <w:szCs w:val="24"/>
        </w:rPr>
        <w:t>(Morgan and Harland, 2009, p70</w:t>
      </w:r>
      <w:r w:rsidR="000C3D47" w:rsidRPr="00415ECA">
        <w:rPr>
          <w:rFonts w:ascii="Arial" w:hAnsi="Arial" w:cs="Arial"/>
          <w:sz w:val="24"/>
          <w:szCs w:val="24"/>
        </w:rPr>
        <w:t>)</w:t>
      </w:r>
      <w:r w:rsidR="000B42D4" w:rsidRPr="00415ECA">
        <w:rPr>
          <w:sz w:val="24"/>
          <w:szCs w:val="24"/>
        </w:rPr>
        <w:t>.</w:t>
      </w:r>
    </w:p>
    <w:p w14:paraId="72F5C748" w14:textId="77777777" w:rsidR="00415ECA" w:rsidRDefault="00415ECA" w:rsidP="00E44441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2743C2C4" w14:textId="77777777" w:rsidR="00415ECA" w:rsidRDefault="00415ECA" w:rsidP="00E44441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77572241" w14:textId="59EAFEF4" w:rsidR="003342C7" w:rsidRPr="00415ECA" w:rsidRDefault="003342C7" w:rsidP="00E44441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415ECA">
        <w:rPr>
          <w:rFonts w:ascii="Arial" w:hAnsi="Arial" w:cs="Arial"/>
          <w:sz w:val="24"/>
          <w:szCs w:val="24"/>
        </w:rPr>
        <w:lastRenderedPageBreak/>
        <w:t>Conclusion-</w:t>
      </w:r>
    </w:p>
    <w:p w14:paraId="79F22ED2" w14:textId="6C6AD0A4" w:rsidR="003342C7" w:rsidRDefault="00EC6D5A" w:rsidP="00E44441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t</w:t>
      </w:r>
      <w:r w:rsidR="00FE7201" w:rsidRPr="00415ECA">
        <w:rPr>
          <w:rFonts w:ascii="Arial" w:hAnsi="Arial" w:cs="Arial"/>
          <w:sz w:val="24"/>
          <w:szCs w:val="24"/>
        </w:rPr>
        <w:t xml:space="preserve">his essay </w:t>
      </w:r>
      <w:r w:rsidR="00B37202" w:rsidRPr="00415ECA">
        <w:rPr>
          <w:rFonts w:ascii="Arial" w:hAnsi="Arial" w:cs="Arial"/>
          <w:sz w:val="24"/>
          <w:szCs w:val="24"/>
        </w:rPr>
        <w:t>I have demonstrated th</w:t>
      </w:r>
      <w:r w:rsidR="00101B07" w:rsidRPr="00415ECA">
        <w:rPr>
          <w:rFonts w:ascii="Arial" w:hAnsi="Arial" w:cs="Arial"/>
          <w:sz w:val="24"/>
          <w:szCs w:val="24"/>
        </w:rPr>
        <w:t xml:space="preserve">at youth work plays a crucial role in supporting young people by providing </w:t>
      </w:r>
      <w:r w:rsidR="00284386" w:rsidRPr="00415ECA">
        <w:rPr>
          <w:rFonts w:ascii="Arial" w:hAnsi="Arial" w:cs="Arial"/>
          <w:sz w:val="24"/>
          <w:szCs w:val="24"/>
        </w:rPr>
        <w:t xml:space="preserve">them with guidance, </w:t>
      </w:r>
      <w:proofErr w:type="gramStart"/>
      <w:r w:rsidR="00284386" w:rsidRPr="00415ECA">
        <w:rPr>
          <w:rFonts w:ascii="Arial" w:hAnsi="Arial" w:cs="Arial"/>
          <w:sz w:val="24"/>
          <w:szCs w:val="24"/>
        </w:rPr>
        <w:t>resources</w:t>
      </w:r>
      <w:proofErr w:type="gramEnd"/>
      <w:r w:rsidR="00284386" w:rsidRPr="00415ECA">
        <w:rPr>
          <w:rFonts w:ascii="Arial" w:hAnsi="Arial" w:cs="Arial"/>
          <w:sz w:val="24"/>
          <w:szCs w:val="24"/>
        </w:rPr>
        <w:t xml:space="preserve"> and a safe space to grow in </w:t>
      </w:r>
      <w:r w:rsidR="00A17F66" w:rsidRPr="00415ECA">
        <w:rPr>
          <w:rFonts w:ascii="Arial" w:hAnsi="Arial" w:cs="Arial"/>
          <w:sz w:val="24"/>
          <w:szCs w:val="24"/>
        </w:rPr>
        <w:t xml:space="preserve">adolescence years. It helps empower youth, build positive </w:t>
      </w:r>
      <w:proofErr w:type="gramStart"/>
      <w:r w:rsidR="00E414C6" w:rsidRPr="00415ECA">
        <w:rPr>
          <w:rFonts w:ascii="Arial" w:hAnsi="Arial" w:cs="Arial"/>
          <w:sz w:val="24"/>
          <w:szCs w:val="24"/>
        </w:rPr>
        <w:t>relationships’</w:t>
      </w:r>
      <w:proofErr w:type="gramEnd"/>
      <w:r w:rsidR="00E414C6" w:rsidRPr="00415ECA">
        <w:rPr>
          <w:rFonts w:ascii="Arial" w:hAnsi="Arial" w:cs="Arial"/>
          <w:sz w:val="24"/>
          <w:szCs w:val="24"/>
        </w:rPr>
        <w:t xml:space="preserve"> and create opportunities for them to reach their full potential. Each </w:t>
      </w:r>
      <w:r w:rsidR="00E82289" w:rsidRPr="00415ECA">
        <w:rPr>
          <w:rFonts w:ascii="Arial" w:hAnsi="Arial" w:cs="Arial"/>
          <w:sz w:val="24"/>
          <w:szCs w:val="24"/>
        </w:rPr>
        <w:t xml:space="preserve">youth club session should meet the 5 pillars of youth work </w:t>
      </w:r>
      <w:r w:rsidR="00756BF7" w:rsidRPr="00415ECA">
        <w:rPr>
          <w:rFonts w:ascii="Arial" w:hAnsi="Arial" w:cs="Arial"/>
          <w:sz w:val="24"/>
          <w:szCs w:val="24"/>
        </w:rPr>
        <w:t>which will enhance their experience</w:t>
      </w:r>
      <w:r w:rsidR="005C70ED" w:rsidRPr="00415ECA">
        <w:rPr>
          <w:rFonts w:ascii="Arial" w:hAnsi="Arial" w:cs="Arial"/>
          <w:sz w:val="24"/>
          <w:szCs w:val="24"/>
        </w:rPr>
        <w:t>. By continuously adapting to the need of the yo</w:t>
      </w:r>
      <w:r w:rsidR="0059797F" w:rsidRPr="00415ECA">
        <w:rPr>
          <w:rFonts w:ascii="Arial" w:hAnsi="Arial" w:cs="Arial"/>
          <w:sz w:val="24"/>
          <w:szCs w:val="24"/>
        </w:rPr>
        <w:t xml:space="preserve">ung people and communities, youth work can become even more effective and impactful. </w:t>
      </w:r>
    </w:p>
    <w:p w14:paraId="06B36B34" w14:textId="01627206" w:rsidR="00EC6D5A" w:rsidRDefault="00EC6D5A" w:rsidP="00E44441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Reference-</w:t>
      </w:r>
    </w:p>
    <w:p w14:paraId="47BD84A2" w14:textId="0AC578BA" w:rsidR="00EC6D5A" w:rsidRDefault="00EC6D5A" w:rsidP="00E44441">
      <w:pPr>
        <w:spacing w:line="480" w:lineRule="auto"/>
        <w:jc w:val="both"/>
        <w:rPr>
          <w:rFonts w:ascii="Arial" w:hAnsi="Arial" w:cs="Arial"/>
          <w:color w:val="3A3A3A"/>
          <w:sz w:val="24"/>
          <w:szCs w:val="24"/>
          <w:shd w:val="clear" w:color="auto" w:fill="FFFFFF"/>
        </w:rPr>
      </w:pPr>
      <w:proofErr w:type="spellStart"/>
      <w:r w:rsidRPr="00EC6D5A">
        <w:rPr>
          <w:rFonts w:ascii="Arial" w:hAnsi="Arial" w:cs="Arial"/>
          <w:color w:val="3A3A3A"/>
          <w:sz w:val="24"/>
          <w:szCs w:val="24"/>
          <w:shd w:val="clear" w:color="auto" w:fill="FFFFFF"/>
        </w:rPr>
        <w:t>Batsleer</w:t>
      </w:r>
      <w:proofErr w:type="spellEnd"/>
      <w:r w:rsidRPr="00EC6D5A">
        <w:rPr>
          <w:rFonts w:ascii="Arial" w:hAnsi="Arial" w:cs="Arial"/>
          <w:color w:val="3A3A3A"/>
          <w:sz w:val="24"/>
          <w:szCs w:val="24"/>
          <w:shd w:val="clear" w:color="auto" w:fill="FFFFFF"/>
        </w:rPr>
        <w:t>, Janet., &amp; Davies, B. (Bernard D. (2010). </w:t>
      </w:r>
      <w:r w:rsidRPr="00EC6D5A">
        <w:rPr>
          <w:rFonts w:ascii="Arial" w:hAnsi="Arial" w:cs="Arial"/>
          <w:i/>
          <w:iCs/>
          <w:color w:val="3A3A3A"/>
          <w:sz w:val="24"/>
          <w:szCs w:val="24"/>
          <w:shd w:val="clear" w:color="auto" w:fill="FFFFFF"/>
        </w:rPr>
        <w:t>What is youth work?</w:t>
      </w:r>
      <w:r w:rsidRPr="00EC6D5A">
        <w:rPr>
          <w:rFonts w:ascii="Arial" w:hAnsi="Arial" w:cs="Arial"/>
          <w:color w:val="3A3A3A"/>
          <w:sz w:val="24"/>
          <w:szCs w:val="24"/>
          <w:shd w:val="clear" w:color="auto" w:fill="FFFFFF"/>
        </w:rPr>
        <w:t> Learning Matters.</w:t>
      </w:r>
    </w:p>
    <w:p w14:paraId="5E7435F4" w14:textId="5A9CB77F" w:rsidR="00EC6D5A" w:rsidRDefault="00EC6D5A" w:rsidP="00E44441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EC6D5A">
        <w:rPr>
          <w:rFonts w:ascii="Arial" w:hAnsi="Arial" w:cs="Arial"/>
          <w:sz w:val="24"/>
          <w:szCs w:val="24"/>
        </w:rPr>
        <w:t>Youth</w:t>
      </w:r>
      <w:r w:rsidRPr="00EC6D5A">
        <w:rPr>
          <w:rFonts w:ascii="Arial" w:hAnsi="Arial" w:cs="Arial"/>
          <w:sz w:val="24"/>
          <w:szCs w:val="24"/>
        </w:rPr>
        <w:t xml:space="preserve"> </w:t>
      </w:r>
      <w:r w:rsidRPr="00EC6D5A">
        <w:rPr>
          <w:rFonts w:ascii="Arial" w:hAnsi="Arial" w:cs="Arial"/>
          <w:sz w:val="24"/>
          <w:szCs w:val="24"/>
        </w:rPr>
        <w:t xml:space="preserve">work strategy for Wales, (No date available) Available at: </w:t>
      </w:r>
      <w:hyperlink r:id="rId6" w:history="1">
        <w:r w:rsidRPr="00EC6D5A">
          <w:rPr>
            <w:rStyle w:val="Hyperlink"/>
            <w:rFonts w:ascii="Arial" w:hAnsi="Arial" w:cs="Arial"/>
            <w:sz w:val="24"/>
            <w:szCs w:val="24"/>
          </w:rPr>
          <w:t>https://www.gov.wales/sites/default/files/publications/2019-06/youth-work-strategy-for-wales.pdf</w:t>
        </w:r>
      </w:hyperlink>
      <w:r w:rsidRPr="00EC6D5A">
        <w:rPr>
          <w:rFonts w:ascii="Arial" w:hAnsi="Arial" w:cs="Arial"/>
          <w:sz w:val="24"/>
          <w:szCs w:val="24"/>
        </w:rPr>
        <w:t xml:space="preserve"> (Accessed: 17 April 2024).</w:t>
      </w:r>
    </w:p>
    <w:p w14:paraId="31705496" w14:textId="77777777" w:rsidR="007F1ECA" w:rsidRPr="007F1ECA" w:rsidRDefault="007F1ECA" w:rsidP="007F1ECA">
      <w:pPr>
        <w:spacing w:line="480" w:lineRule="auto"/>
        <w:jc w:val="both"/>
        <w:rPr>
          <w:rFonts w:ascii="Arial" w:hAnsi="Arial" w:cs="Arial"/>
          <w:sz w:val="28"/>
          <w:szCs w:val="28"/>
        </w:rPr>
      </w:pPr>
      <w:r w:rsidRPr="007F1ECA">
        <w:rPr>
          <w:rStyle w:val="ui-provider"/>
          <w:sz w:val="28"/>
          <w:szCs w:val="28"/>
        </w:rPr>
        <w:t>National Occupational Standards (2019)</w:t>
      </w:r>
      <w:r w:rsidRPr="007F1ECA">
        <w:rPr>
          <w:rStyle w:val="ui-provider"/>
          <w:i/>
          <w:iCs/>
          <w:sz w:val="28"/>
          <w:szCs w:val="28"/>
        </w:rPr>
        <w:t xml:space="preserve"> Youth Work National Occupational</w:t>
      </w:r>
      <w:r w:rsidRPr="007F1ECA">
        <w:rPr>
          <w:rStyle w:val="ui-provider"/>
          <w:sz w:val="28"/>
          <w:szCs w:val="28"/>
        </w:rPr>
        <w:t xml:space="preserve"> </w:t>
      </w:r>
      <w:r w:rsidRPr="007F1ECA">
        <w:rPr>
          <w:rStyle w:val="ui-provider"/>
          <w:i/>
          <w:iCs/>
          <w:sz w:val="28"/>
          <w:szCs w:val="28"/>
        </w:rPr>
        <w:t xml:space="preserve">Standards. </w:t>
      </w:r>
      <w:r w:rsidRPr="007F1ECA">
        <w:rPr>
          <w:rStyle w:val="ui-provider"/>
          <w:sz w:val="28"/>
          <w:szCs w:val="28"/>
        </w:rPr>
        <w:t xml:space="preserve">Available at: </w:t>
      </w:r>
      <w:hyperlink r:id="rId7" w:tgtFrame="_blank" w:tooltip="https://cldstandardscouncil.org.uk/wp-content/uploads/youthworknos2019intro.pdf" w:history="1">
        <w:r w:rsidRPr="007F1ECA">
          <w:rPr>
            <w:rStyle w:val="Hyperlink"/>
            <w:sz w:val="28"/>
            <w:szCs w:val="28"/>
          </w:rPr>
          <w:t>https://cldstandardscouncil.org.uk/wp-content/uploads/YouthWorkNOS2019Intro.pdf</w:t>
        </w:r>
      </w:hyperlink>
      <w:r w:rsidRPr="007F1ECA">
        <w:rPr>
          <w:rStyle w:val="ui-provider"/>
          <w:i/>
          <w:iCs/>
          <w:sz w:val="28"/>
          <w:szCs w:val="28"/>
        </w:rPr>
        <w:t xml:space="preserve"> (Accessed; </w:t>
      </w:r>
      <w:r w:rsidRPr="007F1ECA">
        <w:rPr>
          <w:rStyle w:val="ui-provider"/>
          <w:sz w:val="28"/>
          <w:szCs w:val="28"/>
        </w:rPr>
        <w:t>16/4/24</w:t>
      </w:r>
      <w:r w:rsidRPr="007F1ECA">
        <w:rPr>
          <w:rStyle w:val="ui-provider"/>
          <w:i/>
          <w:iCs/>
          <w:sz w:val="28"/>
          <w:szCs w:val="28"/>
        </w:rPr>
        <w:t>)</w:t>
      </w:r>
    </w:p>
    <w:p w14:paraId="3D85AAB4" w14:textId="77777777" w:rsidR="00EC6D5A" w:rsidRPr="00EC6D5A" w:rsidRDefault="00EC6D5A" w:rsidP="00E44441">
      <w:pPr>
        <w:spacing w:line="480" w:lineRule="auto"/>
        <w:jc w:val="both"/>
        <w:rPr>
          <w:rFonts w:ascii="Arial" w:hAnsi="Arial" w:cs="Arial"/>
          <w:color w:val="3A3A3A"/>
          <w:sz w:val="24"/>
          <w:szCs w:val="24"/>
          <w:shd w:val="clear" w:color="auto" w:fill="FFFFFF"/>
        </w:rPr>
      </w:pPr>
    </w:p>
    <w:p w14:paraId="37529E81" w14:textId="77777777" w:rsidR="00EC6D5A" w:rsidRPr="00EC6D5A" w:rsidRDefault="00EC6D5A" w:rsidP="00E44441">
      <w:pPr>
        <w:spacing w:line="480" w:lineRule="auto"/>
        <w:jc w:val="both"/>
        <w:rPr>
          <w:rFonts w:ascii="Arial" w:hAnsi="Arial" w:cs="Arial"/>
          <w:color w:val="3A3A3A"/>
          <w:sz w:val="28"/>
          <w:szCs w:val="28"/>
          <w:shd w:val="clear" w:color="auto" w:fill="FFFFFF"/>
        </w:rPr>
      </w:pPr>
    </w:p>
    <w:p w14:paraId="62C3AFA2" w14:textId="77777777" w:rsidR="00EC6D5A" w:rsidRPr="00415ECA" w:rsidRDefault="00EC6D5A" w:rsidP="00E44441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sectPr w:rsidR="00EC6D5A" w:rsidRPr="00415EC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B87C45"/>
    <w:multiLevelType w:val="hybridMultilevel"/>
    <w:tmpl w:val="9064B308"/>
    <w:lvl w:ilvl="0" w:tplc="D9180A02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2AAA2890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90D6F12A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79D43E0C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A0E4CE68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F30243FA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642C5C7A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26CCBFAE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2DD219E8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4955433"/>
    <w:multiLevelType w:val="hybridMultilevel"/>
    <w:tmpl w:val="C8F84EB0"/>
    <w:lvl w:ilvl="0" w:tplc="382EA25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7FC40D54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9E8A90D2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C4A9E0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744610DE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91CA79D0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81760814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1FEC2B18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BFAA759A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4700BD2"/>
    <w:multiLevelType w:val="hybridMultilevel"/>
    <w:tmpl w:val="5D284FFE"/>
    <w:lvl w:ilvl="0" w:tplc="3F900122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D2C6890A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EAD20988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EFE4B604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0040522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4FCE1C20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69DEE4BC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811EE9B4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4EE86A22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4DB0B3D"/>
    <w:multiLevelType w:val="hybridMultilevel"/>
    <w:tmpl w:val="CC4618E8"/>
    <w:lvl w:ilvl="0" w:tplc="D4100432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38D84208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899EDC00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888CDFB2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5C50DB56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25883CBA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3EDCFDF4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1B2CB64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50B8F29C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849631910">
    <w:abstractNumId w:val="3"/>
  </w:num>
  <w:num w:numId="2" w16cid:durableId="2095129587">
    <w:abstractNumId w:val="2"/>
  </w:num>
  <w:num w:numId="3" w16cid:durableId="529299407">
    <w:abstractNumId w:val="0"/>
  </w:num>
  <w:num w:numId="4" w16cid:durableId="43398168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5DC9"/>
    <w:rsid w:val="00003A7E"/>
    <w:rsid w:val="00011345"/>
    <w:rsid w:val="00020205"/>
    <w:rsid w:val="00030185"/>
    <w:rsid w:val="00055040"/>
    <w:rsid w:val="00080063"/>
    <w:rsid w:val="000A386A"/>
    <w:rsid w:val="000A5D93"/>
    <w:rsid w:val="000B42D4"/>
    <w:rsid w:val="000B5EB5"/>
    <w:rsid w:val="000C3D47"/>
    <w:rsid w:val="000F704D"/>
    <w:rsid w:val="00101B07"/>
    <w:rsid w:val="0010352A"/>
    <w:rsid w:val="0011083F"/>
    <w:rsid w:val="00147377"/>
    <w:rsid w:val="00154E2C"/>
    <w:rsid w:val="00156E40"/>
    <w:rsid w:val="00162AFA"/>
    <w:rsid w:val="00181547"/>
    <w:rsid w:val="001C7B5F"/>
    <w:rsid w:val="001C7E89"/>
    <w:rsid w:val="002018CB"/>
    <w:rsid w:val="0021523C"/>
    <w:rsid w:val="00220F2A"/>
    <w:rsid w:val="00221C50"/>
    <w:rsid w:val="00256E02"/>
    <w:rsid w:val="00282DD5"/>
    <w:rsid w:val="002830F2"/>
    <w:rsid w:val="00284386"/>
    <w:rsid w:val="00290550"/>
    <w:rsid w:val="00291352"/>
    <w:rsid w:val="0029508E"/>
    <w:rsid w:val="002A28E1"/>
    <w:rsid w:val="002C4B76"/>
    <w:rsid w:val="002D611F"/>
    <w:rsid w:val="003022FA"/>
    <w:rsid w:val="00331EB7"/>
    <w:rsid w:val="003342C7"/>
    <w:rsid w:val="00353E0A"/>
    <w:rsid w:val="003572D3"/>
    <w:rsid w:val="00384861"/>
    <w:rsid w:val="003A314B"/>
    <w:rsid w:val="003A4F58"/>
    <w:rsid w:val="00415ECA"/>
    <w:rsid w:val="00416AC4"/>
    <w:rsid w:val="00445579"/>
    <w:rsid w:val="0045397E"/>
    <w:rsid w:val="00467FB2"/>
    <w:rsid w:val="004806E2"/>
    <w:rsid w:val="004B21C7"/>
    <w:rsid w:val="004B3D78"/>
    <w:rsid w:val="004C709A"/>
    <w:rsid w:val="00500BF0"/>
    <w:rsid w:val="00515121"/>
    <w:rsid w:val="00531B26"/>
    <w:rsid w:val="00536C05"/>
    <w:rsid w:val="00537B12"/>
    <w:rsid w:val="00547946"/>
    <w:rsid w:val="005618ED"/>
    <w:rsid w:val="00565ACD"/>
    <w:rsid w:val="00590463"/>
    <w:rsid w:val="00596527"/>
    <w:rsid w:val="0059797F"/>
    <w:rsid w:val="005C70ED"/>
    <w:rsid w:val="005F5DA1"/>
    <w:rsid w:val="005F68AC"/>
    <w:rsid w:val="006113AC"/>
    <w:rsid w:val="006305AA"/>
    <w:rsid w:val="006349DB"/>
    <w:rsid w:val="00642E02"/>
    <w:rsid w:val="00663EFB"/>
    <w:rsid w:val="00672323"/>
    <w:rsid w:val="006954C0"/>
    <w:rsid w:val="006A3654"/>
    <w:rsid w:val="006E161E"/>
    <w:rsid w:val="006E5325"/>
    <w:rsid w:val="0072525C"/>
    <w:rsid w:val="0072677B"/>
    <w:rsid w:val="0073313D"/>
    <w:rsid w:val="00733736"/>
    <w:rsid w:val="00733E55"/>
    <w:rsid w:val="00744654"/>
    <w:rsid w:val="00756BF7"/>
    <w:rsid w:val="007601D2"/>
    <w:rsid w:val="00770E47"/>
    <w:rsid w:val="00777A99"/>
    <w:rsid w:val="007811C6"/>
    <w:rsid w:val="00785D63"/>
    <w:rsid w:val="007A0D23"/>
    <w:rsid w:val="007A778C"/>
    <w:rsid w:val="007C3224"/>
    <w:rsid w:val="007D40BA"/>
    <w:rsid w:val="007E162D"/>
    <w:rsid w:val="007F1ECA"/>
    <w:rsid w:val="007F3289"/>
    <w:rsid w:val="007F3C94"/>
    <w:rsid w:val="00824304"/>
    <w:rsid w:val="00847CF8"/>
    <w:rsid w:val="00850EC7"/>
    <w:rsid w:val="0086189D"/>
    <w:rsid w:val="00865E73"/>
    <w:rsid w:val="0087480B"/>
    <w:rsid w:val="00876C3D"/>
    <w:rsid w:val="008C350E"/>
    <w:rsid w:val="00902C4B"/>
    <w:rsid w:val="00907C86"/>
    <w:rsid w:val="0092621F"/>
    <w:rsid w:val="00935155"/>
    <w:rsid w:val="00940F14"/>
    <w:rsid w:val="009527F6"/>
    <w:rsid w:val="009540DC"/>
    <w:rsid w:val="00975C3A"/>
    <w:rsid w:val="009A696C"/>
    <w:rsid w:val="009B0264"/>
    <w:rsid w:val="009B396D"/>
    <w:rsid w:val="009B5DE5"/>
    <w:rsid w:val="009C4932"/>
    <w:rsid w:val="009C7911"/>
    <w:rsid w:val="009F0043"/>
    <w:rsid w:val="009F6E98"/>
    <w:rsid w:val="009F7C4D"/>
    <w:rsid w:val="00A1287C"/>
    <w:rsid w:val="00A13CBD"/>
    <w:rsid w:val="00A17F66"/>
    <w:rsid w:val="00A7219B"/>
    <w:rsid w:val="00A8662D"/>
    <w:rsid w:val="00A97D88"/>
    <w:rsid w:val="00AB5AB2"/>
    <w:rsid w:val="00AB764C"/>
    <w:rsid w:val="00AC496E"/>
    <w:rsid w:val="00AE49F3"/>
    <w:rsid w:val="00B05D28"/>
    <w:rsid w:val="00B31064"/>
    <w:rsid w:val="00B37202"/>
    <w:rsid w:val="00B513FB"/>
    <w:rsid w:val="00B670D4"/>
    <w:rsid w:val="00B73D47"/>
    <w:rsid w:val="00B74191"/>
    <w:rsid w:val="00B858A5"/>
    <w:rsid w:val="00B94B35"/>
    <w:rsid w:val="00B94E69"/>
    <w:rsid w:val="00BC31F7"/>
    <w:rsid w:val="00BC3B23"/>
    <w:rsid w:val="00BE1108"/>
    <w:rsid w:val="00BE7D86"/>
    <w:rsid w:val="00BF7FE3"/>
    <w:rsid w:val="00C26511"/>
    <w:rsid w:val="00C43E8B"/>
    <w:rsid w:val="00C47BAE"/>
    <w:rsid w:val="00C5126D"/>
    <w:rsid w:val="00C51A9F"/>
    <w:rsid w:val="00C55DC9"/>
    <w:rsid w:val="00C611C1"/>
    <w:rsid w:val="00C63CCC"/>
    <w:rsid w:val="00C87208"/>
    <w:rsid w:val="00CB1D04"/>
    <w:rsid w:val="00CC78DE"/>
    <w:rsid w:val="00CD2F92"/>
    <w:rsid w:val="00CE785A"/>
    <w:rsid w:val="00CF1996"/>
    <w:rsid w:val="00D21937"/>
    <w:rsid w:val="00D22833"/>
    <w:rsid w:val="00D42319"/>
    <w:rsid w:val="00D43CBD"/>
    <w:rsid w:val="00D4719F"/>
    <w:rsid w:val="00D71B83"/>
    <w:rsid w:val="00D829E7"/>
    <w:rsid w:val="00DC5764"/>
    <w:rsid w:val="00DE298D"/>
    <w:rsid w:val="00DF4D4D"/>
    <w:rsid w:val="00E03829"/>
    <w:rsid w:val="00E213C7"/>
    <w:rsid w:val="00E23A59"/>
    <w:rsid w:val="00E414C6"/>
    <w:rsid w:val="00E44441"/>
    <w:rsid w:val="00E812B5"/>
    <w:rsid w:val="00E82289"/>
    <w:rsid w:val="00EA2652"/>
    <w:rsid w:val="00EC6D5A"/>
    <w:rsid w:val="00ED5E8C"/>
    <w:rsid w:val="00EE409C"/>
    <w:rsid w:val="00EE67D2"/>
    <w:rsid w:val="00F0374C"/>
    <w:rsid w:val="00F20805"/>
    <w:rsid w:val="00F20C28"/>
    <w:rsid w:val="00F25DAB"/>
    <w:rsid w:val="00F6654B"/>
    <w:rsid w:val="00F82C2A"/>
    <w:rsid w:val="00FA5656"/>
    <w:rsid w:val="00FB177E"/>
    <w:rsid w:val="00FB2FEA"/>
    <w:rsid w:val="00FC558D"/>
    <w:rsid w:val="00FD42BF"/>
    <w:rsid w:val="00FD727D"/>
    <w:rsid w:val="00FE72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47552F"/>
  <w15:chartTrackingRefBased/>
  <w15:docId w15:val="{0DCA4AE4-BFD7-49A9-BFFA-498543D18A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C55DC9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CC78D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C78DE"/>
    <w:rPr>
      <w:color w:val="605E5C"/>
      <w:shd w:val="clear" w:color="auto" w:fill="E1DFDD"/>
    </w:rPr>
  </w:style>
  <w:style w:type="character" w:customStyle="1" w:styleId="ui-provider">
    <w:name w:val="ui-provider"/>
    <w:basedOn w:val="DefaultParagraphFont"/>
    <w:rsid w:val="007F1EC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15112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642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4531030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87978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5276214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90397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899324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6169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8162172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cldstandardscouncil.org.uk/wp-content/uploads/YouthWorkNOS2019Intro.pdf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eur03.safelinks.protection.outlook.com/?url=https%3A%2F%2Fwww.gov.wales%2Fsites%2Fdefault%2Ffiles%2Fpublications%2F2019-06%2Fyouth-work-strategy-for-wales.pdf&amp;data=05%7C02%7CLisa.Francis3%40swansea.gov.uk%7C8ca17a9f437442d1148808dc5eccb0f7%7C4c2e0b76d4524d358392187fac002efe%7C1%7C0%7C638489480431520708%7CUnknown%7CTWFpbGZsb3d8eyJWIjoiMC4wLjAwMDAiLCJQIjoiV2luMzIiLCJBTiI6Ik1haWwiLCJXVCI6Mn0%3D%7C0%7C%7C%7C&amp;sdata=NVNzvP9QG2Llc7fhej0cx7MgdFIWyX2jHuZxKneOjAI%3D&amp;reserved=0" TargetMode="External"/><Relationship Id="rId5" Type="http://schemas.openxmlformats.org/officeDocument/2006/relationships/hyperlink" Target="http://www.infed.org/youthwork/albemarle_report.htm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Metadata/LabelInfo.xml><?xml version="1.0" encoding="utf-8"?>
<clbl:labelList xmlns:clbl="http://schemas.microsoft.com/office/2020/mipLabelMetadata">
  <clbl:label id="{4c2e0b76-d452-4d35-8392-187fac002efe}" enabled="0" method="" siteId="{4c2e0b76-d452-4d35-8392-187fac002efe}" removed="1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1616</Words>
  <Characters>9215</Characters>
  <Application>Microsoft Office Word</Application>
  <DocSecurity>4</DocSecurity>
  <Lines>76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10810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Francis</dc:creator>
  <cp:keywords/>
  <dc:description/>
  <cp:lastModifiedBy>Lisa Francis</cp:lastModifiedBy>
  <cp:revision>2</cp:revision>
  <dcterms:created xsi:type="dcterms:W3CDTF">2024-04-18T15:06:00Z</dcterms:created>
  <dcterms:modified xsi:type="dcterms:W3CDTF">2024-04-18T15:06:00Z</dcterms:modified>
</cp:coreProperties>
</file>