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480857" w14:textId="53F03DA2" w:rsidR="007F6923" w:rsidRDefault="007F6923">
      <w:pPr>
        <w:rPr>
          <w:sz w:val="36"/>
          <w:szCs w:val="36"/>
        </w:rPr>
      </w:pPr>
      <w:r w:rsidRPr="007F6923">
        <w:rPr>
          <w:sz w:val="36"/>
          <w:szCs w:val="36"/>
        </w:rPr>
        <w:t>Discuss the biological, social and psychological factors which may contribute to the development of a mental health condition.</w:t>
      </w:r>
    </w:p>
    <w:p w14:paraId="427941F9" w14:textId="40E4CA4B" w:rsidR="007F6923" w:rsidRDefault="007F6923">
      <w:pPr>
        <w:rPr>
          <w:sz w:val="36"/>
          <w:szCs w:val="36"/>
        </w:rPr>
      </w:pPr>
    </w:p>
    <w:p w14:paraId="31CCB3D4" w14:textId="074BDF88" w:rsidR="00F040C6" w:rsidRDefault="00EB0526">
      <w:pPr>
        <w:rPr>
          <w:sz w:val="24"/>
          <w:szCs w:val="24"/>
        </w:rPr>
      </w:pPr>
      <w:r w:rsidRPr="00EB0526">
        <w:rPr>
          <w:sz w:val="24"/>
          <w:szCs w:val="24"/>
        </w:rPr>
        <w:t>Fundamentally mental illness is caused by a chemical imbalance in the brain which could have several causes</w:t>
      </w:r>
      <w:r>
        <w:rPr>
          <w:sz w:val="24"/>
          <w:szCs w:val="24"/>
        </w:rPr>
        <w:t xml:space="preserve">.  </w:t>
      </w:r>
      <w:r w:rsidRPr="00EB0526">
        <w:rPr>
          <w:sz w:val="24"/>
          <w:szCs w:val="24"/>
        </w:rPr>
        <w:t>these causes could include long term substance abuse</w:t>
      </w:r>
      <w:r>
        <w:rPr>
          <w:sz w:val="24"/>
          <w:szCs w:val="24"/>
        </w:rPr>
        <w:t xml:space="preserve">, </w:t>
      </w:r>
      <w:r w:rsidRPr="00EB0526">
        <w:rPr>
          <w:sz w:val="24"/>
          <w:szCs w:val="24"/>
        </w:rPr>
        <w:t>damage to the brain prebirth</w:t>
      </w:r>
      <w:r>
        <w:rPr>
          <w:sz w:val="24"/>
          <w:szCs w:val="24"/>
        </w:rPr>
        <w:t xml:space="preserve">, </w:t>
      </w:r>
      <w:r w:rsidRPr="00EB0526">
        <w:rPr>
          <w:sz w:val="24"/>
          <w:szCs w:val="24"/>
        </w:rPr>
        <w:t>brain injuries</w:t>
      </w:r>
      <w:r w:rsidR="00391169">
        <w:rPr>
          <w:sz w:val="24"/>
          <w:szCs w:val="24"/>
        </w:rPr>
        <w:t xml:space="preserve">, </w:t>
      </w:r>
      <w:r w:rsidR="00391169" w:rsidRPr="00391169">
        <w:rPr>
          <w:sz w:val="24"/>
          <w:szCs w:val="24"/>
        </w:rPr>
        <w:t>exposure to toxic chemicals</w:t>
      </w:r>
      <w:r w:rsidR="00391169">
        <w:rPr>
          <w:sz w:val="24"/>
          <w:szCs w:val="24"/>
        </w:rPr>
        <w:t xml:space="preserve">, </w:t>
      </w:r>
      <w:r w:rsidR="00391169" w:rsidRPr="00391169">
        <w:rPr>
          <w:sz w:val="24"/>
          <w:szCs w:val="24"/>
        </w:rPr>
        <w:t>and unhealthy lifestyles for example going to bed late and getting up early</w:t>
      </w:r>
      <w:r w:rsidR="00391169">
        <w:rPr>
          <w:sz w:val="24"/>
          <w:szCs w:val="24"/>
        </w:rPr>
        <w:t xml:space="preserve">. </w:t>
      </w:r>
      <w:r w:rsidR="00391169" w:rsidRPr="00391169">
        <w:rPr>
          <w:sz w:val="24"/>
          <w:szCs w:val="24"/>
        </w:rPr>
        <w:t>In this essay I'm going to r</w:t>
      </w:r>
      <w:r w:rsidR="00391169">
        <w:rPr>
          <w:sz w:val="24"/>
          <w:szCs w:val="24"/>
        </w:rPr>
        <w:t>efer to</w:t>
      </w:r>
      <w:r w:rsidR="00391169" w:rsidRPr="00391169">
        <w:rPr>
          <w:sz w:val="24"/>
          <w:szCs w:val="24"/>
        </w:rPr>
        <w:t xml:space="preserve"> three different psychological approaches which are as </w:t>
      </w:r>
      <w:r w:rsidR="004A7E97" w:rsidRPr="00391169">
        <w:rPr>
          <w:sz w:val="24"/>
          <w:szCs w:val="24"/>
        </w:rPr>
        <w:t>follows</w:t>
      </w:r>
      <w:r w:rsidR="004A7E97">
        <w:rPr>
          <w:sz w:val="24"/>
          <w:szCs w:val="24"/>
        </w:rPr>
        <w:t>. The</w:t>
      </w:r>
      <w:r w:rsidR="008D604E">
        <w:rPr>
          <w:sz w:val="24"/>
          <w:szCs w:val="24"/>
        </w:rPr>
        <w:t xml:space="preserve"> </w:t>
      </w:r>
      <w:r w:rsidR="005844E2" w:rsidRPr="005844E2">
        <w:rPr>
          <w:sz w:val="24"/>
          <w:szCs w:val="24"/>
        </w:rPr>
        <w:t>biological</w:t>
      </w:r>
      <w:r w:rsidR="007D2B3A" w:rsidRPr="007D2B3A">
        <w:rPr>
          <w:sz w:val="24"/>
          <w:szCs w:val="24"/>
        </w:rPr>
        <w:t xml:space="preserve"> explanations</w:t>
      </w:r>
      <w:r w:rsidR="00FF1818" w:rsidRPr="00FF1818">
        <w:rPr>
          <w:sz w:val="24"/>
          <w:szCs w:val="24"/>
        </w:rPr>
        <w:t xml:space="preserve"> for example studies into genetics</w:t>
      </w:r>
      <w:r w:rsidR="00D71A40">
        <w:rPr>
          <w:sz w:val="24"/>
          <w:szCs w:val="24"/>
        </w:rPr>
        <w:t xml:space="preserve">, </w:t>
      </w:r>
      <w:r w:rsidR="00D71A40" w:rsidRPr="00D71A40">
        <w:rPr>
          <w:sz w:val="24"/>
          <w:szCs w:val="24"/>
        </w:rPr>
        <w:t>family and adoption studies</w:t>
      </w:r>
      <w:r w:rsidR="00E548E1">
        <w:rPr>
          <w:sz w:val="24"/>
          <w:szCs w:val="24"/>
        </w:rPr>
        <w:t xml:space="preserve">.  </w:t>
      </w:r>
      <w:r w:rsidR="007422D4" w:rsidRPr="007422D4">
        <w:rPr>
          <w:sz w:val="24"/>
          <w:szCs w:val="24"/>
        </w:rPr>
        <w:t xml:space="preserve">Hormones </w:t>
      </w:r>
      <w:r w:rsidR="00B022EA">
        <w:rPr>
          <w:sz w:val="24"/>
          <w:szCs w:val="24"/>
        </w:rPr>
        <w:t>and</w:t>
      </w:r>
      <w:r w:rsidR="007422D4" w:rsidRPr="007422D4">
        <w:rPr>
          <w:sz w:val="24"/>
          <w:szCs w:val="24"/>
        </w:rPr>
        <w:t xml:space="preserve"> neurotransmitters</w:t>
      </w:r>
      <w:r w:rsidR="004B7C59" w:rsidRPr="004B7C59">
        <w:rPr>
          <w:sz w:val="24"/>
          <w:szCs w:val="24"/>
        </w:rPr>
        <w:t xml:space="preserve"> </w:t>
      </w:r>
      <w:r w:rsidR="00B022EA">
        <w:rPr>
          <w:sz w:val="24"/>
          <w:szCs w:val="24"/>
        </w:rPr>
        <w:t>and</w:t>
      </w:r>
      <w:r w:rsidR="004B7C59" w:rsidRPr="004B7C59">
        <w:rPr>
          <w:sz w:val="24"/>
          <w:szCs w:val="24"/>
        </w:rPr>
        <w:t xml:space="preserve"> what role they play in mental </w:t>
      </w:r>
      <w:r w:rsidR="004A7E97" w:rsidRPr="004B7C59">
        <w:rPr>
          <w:sz w:val="24"/>
          <w:szCs w:val="24"/>
        </w:rPr>
        <w:t>illness</w:t>
      </w:r>
      <w:r w:rsidR="004A7E97">
        <w:rPr>
          <w:sz w:val="24"/>
          <w:szCs w:val="24"/>
        </w:rPr>
        <w:t>.</w:t>
      </w:r>
      <w:r w:rsidR="004A7E97" w:rsidRPr="00A954F2">
        <w:rPr>
          <w:sz w:val="24"/>
          <w:szCs w:val="24"/>
        </w:rPr>
        <w:t xml:space="preserve"> The</w:t>
      </w:r>
      <w:r w:rsidR="00A954F2" w:rsidRPr="00A954F2">
        <w:rPr>
          <w:sz w:val="24"/>
          <w:szCs w:val="24"/>
        </w:rPr>
        <w:t xml:space="preserve"> behaviourist explanations</w:t>
      </w:r>
      <w:r w:rsidR="007234DF" w:rsidRPr="007234DF">
        <w:rPr>
          <w:sz w:val="24"/>
          <w:szCs w:val="24"/>
        </w:rPr>
        <w:t xml:space="preserve"> </w:t>
      </w:r>
      <w:r w:rsidR="00C47231" w:rsidRPr="00C47231">
        <w:rPr>
          <w:sz w:val="24"/>
          <w:szCs w:val="24"/>
        </w:rPr>
        <w:t>which can be broken down into</w:t>
      </w:r>
      <w:r w:rsidR="0084504A" w:rsidRPr="0084504A">
        <w:rPr>
          <w:sz w:val="24"/>
          <w:szCs w:val="24"/>
        </w:rPr>
        <w:t xml:space="preserve"> classical conditioning</w:t>
      </w:r>
      <w:r w:rsidR="0084504A">
        <w:rPr>
          <w:sz w:val="24"/>
          <w:szCs w:val="24"/>
        </w:rPr>
        <w:t xml:space="preserve">, </w:t>
      </w:r>
      <w:r w:rsidR="005D4449" w:rsidRPr="005D4449">
        <w:rPr>
          <w:sz w:val="24"/>
          <w:szCs w:val="24"/>
        </w:rPr>
        <w:t>operant conditioning</w:t>
      </w:r>
      <w:r w:rsidR="004947A0">
        <w:rPr>
          <w:sz w:val="24"/>
          <w:szCs w:val="24"/>
        </w:rPr>
        <w:t xml:space="preserve">, </w:t>
      </w:r>
      <w:r w:rsidR="004947A0" w:rsidRPr="004947A0">
        <w:rPr>
          <w:sz w:val="24"/>
          <w:szCs w:val="24"/>
        </w:rPr>
        <w:t xml:space="preserve">and the social </w:t>
      </w:r>
      <w:r w:rsidR="001D16FF" w:rsidRPr="001D16FF">
        <w:rPr>
          <w:sz w:val="24"/>
          <w:szCs w:val="24"/>
        </w:rPr>
        <w:t xml:space="preserve">learning </w:t>
      </w:r>
      <w:r w:rsidR="004A7E97" w:rsidRPr="001D16FF">
        <w:rPr>
          <w:sz w:val="24"/>
          <w:szCs w:val="24"/>
        </w:rPr>
        <w:t>theory</w:t>
      </w:r>
      <w:r w:rsidR="004A7E97">
        <w:rPr>
          <w:sz w:val="24"/>
          <w:szCs w:val="24"/>
        </w:rPr>
        <w:t>.</w:t>
      </w:r>
      <w:r w:rsidR="004A7E97" w:rsidRPr="0028221C">
        <w:rPr>
          <w:sz w:val="24"/>
          <w:szCs w:val="24"/>
        </w:rPr>
        <w:t xml:space="preserve"> Cognitive</w:t>
      </w:r>
      <w:r w:rsidR="0028221C" w:rsidRPr="0028221C">
        <w:rPr>
          <w:sz w:val="24"/>
          <w:szCs w:val="24"/>
        </w:rPr>
        <w:t xml:space="preserve"> explanations</w:t>
      </w:r>
      <w:r w:rsidR="00331B6D">
        <w:rPr>
          <w:sz w:val="24"/>
          <w:szCs w:val="24"/>
        </w:rPr>
        <w:t xml:space="preserve">. </w:t>
      </w:r>
      <w:r w:rsidR="004B60E5" w:rsidRPr="004B60E5">
        <w:rPr>
          <w:sz w:val="24"/>
          <w:szCs w:val="24"/>
        </w:rPr>
        <w:t xml:space="preserve">For </w:t>
      </w:r>
      <w:r w:rsidR="0027480A" w:rsidRPr="004B60E5">
        <w:rPr>
          <w:sz w:val="24"/>
          <w:szCs w:val="24"/>
        </w:rPr>
        <w:t>example,</w:t>
      </w:r>
      <w:r w:rsidR="0029095A" w:rsidRPr="0029095A">
        <w:rPr>
          <w:sz w:val="24"/>
          <w:szCs w:val="24"/>
        </w:rPr>
        <w:t xml:space="preserve"> pessimistic thinking and faulty thought process is and cognition</w:t>
      </w:r>
      <w:r w:rsidR="00510011">
        <w:rPr>
          <w:sz w:val="24"/>
          <w:szCs w:val="24"/>
        </w:rPr>
        <w:t>,</w:t>
      </w:r>
      <w:r w:rsidR="00706F98">
        <w:rPr>
          <w:sz w:val="24"/>
          <w:szCs w:val="24"/>
        </w:rPr>
        <w:t xml:space="preserve"> </w:t>
      </w:r>
      <w:r w:rsidR="00510011" w:rsidRPr="00706F98">
        <w:rPr>
          <w:sz w:val="24"/>
          <w:szCs w:val="24"/>
        </w:rPr>
        <w:t>and</w:t>
      </w:r>
      <w:r w:rsidR="00510011">
        <w:rPr>
          <w:sz w:val="24"/>
          <w:szCs w:val="24"/>
        </w:rPr>
        <w:t xml:space="preserve"> the</w:t>
      </w:r>
      <w:r w:rsidR="00706F98" w:rsidRPr="00706F98">
        <w:rPr>
          <w:sz w:val="24"/>
          <w:szCs w:val="24"/>
        </w:rPr>
        <w:t xml:space="preserve"> ABC model</w:t>
      </w:r>
      <w:r w:rsidR="00706F98">
        <w:rPr>
          <w:sz w:val="24"/>
          <w:szCs w:val="24"/>
        </w:rPr>
        <w:t xml:space="preserve"> (</w:t>
      </w:r>
      <w:r w:rsidR="003739B2" w:rsidRPr="003739B2">
        <w:rPr>
          <w:sz w:val="24"/>
          <w:szCs w:val="24"/>
        </w:rPr>
        <w:t>activating event</w:t>
      </w:r>
      <w:r w:rsidR="003739B2">
        <w:rPr>
          <w:sz w:val="24"/>
          <w:szCs w:val="24"/>
        </w:rPr>
        <w:t xml:space="preserve">, </w:t>
      </w:r>
      <w:r w:rsidR="003739B2" w:rsidRPr="003739B2">
        <w:rPr>
          <w:sz w:val="24"/>
          <w:szCs w:val="24"/>
        </w:rPr>
        <w:t>beliefs</w:t>
      </w:r>
      <w:r w:rsidR="003739B2">
        <w:rPr>
          <w:sz w:val="24"/>
          <w:szCs w:val="24"/>
        </w:rPr>
        <w:t xml:space="preserve">, </w:t>
      </w:r>
      <w:r w:rsidR="00423230" w:rsidRPr="00423230">
        <w:rPr>
          <w:sz w:val="24"/>
          <w:szCs w:val="24"/>
        </w:rPr>
        <w:t>and consequences</w:t>
      </w:r>
      <w:r w:rsidR="00423230">
        <w:rPr>
          <w:sz w:val="24"/>
          <w:szCs w:val="24"/>
        </w:rPr>
        <w:t>)</w:t>
      </w:r>
      <w:r w:rsidR="00D1219D">
        <w:rPr>
          <w:sz w:val="24"/>
          <w:szCs w:val="24"/>
        </w:rPr>
        <w:t>.</w:t>
      </w:r>
    </w:p>
    <w:p w14:paraId="7197BEEE" w14:textId="74F29019" w:rsidR="00B8131E" w:rsidRDefault="005579B0">
      <w:pPr>
        <w:rPr>
          <w:sz w:val="24"/>
          <w:szCs w:val="24"/>
        </w:rPr>
      </w:pPr>
      <w:r>
        <w:rPr>
          <w:sz w:val="24"/>
          <w:szCs w:val="24"/>
        </w:rPr>
        <w:t xml:space="preserve">   </w:t>
      </w:r>
    </w:p>
    <w:p w14:paraId="2E775BB6" w14:textId="4ED6CC63" w:rsidR="00B8131E" w:rsidRDefault="00E724E3">
      <w:pPr>
        <w:rPr>
          <w:rStyle w:val="citationstyleszzef4oo"/>
        </w:rPr>
      </w:pPr>
      <w:r w:rsidRPr="00E724E3">
        <w:rPr>
          <w:sz w:val="24"/>
          <w:szCs w:val="24"/>
        </w:rPr>
        <w:t xml:space="preserve">Francis </w:t>
      </w:r>
      <w:r w:rsidR="004C5267" w:rsidRPr="00E724E3">
        <w:rPr>
          <w:sz w:val="24"/>
          <w:szCs w:val="24"/>
        </w:rPr>
        <w:t>Galton</w:t>
      </w:r>
      <w:r w:rsidR="004C5267">
        <w:rPr>
          <w:sz w:val="24"/>
          <w:szCs w:val="24"/>
        </w:rPr>
        <w:t xml:space="preserve"> (</w:t>
      </w:r>
      <w:r w:rsidR="004845F6">
        <w:rPr>
          <w:sz w:val="24"/>
          <w:szCs w:val="24"/>
        </w:rPr>
        <w:t>1822 to 1911</w:t>
      </w:r>
      <w:r w:rsidR="00F85D7C">
        <w:rPr>
          <w:sz w:val="24"/>
          <w:szCs w:val="24"/>
        </w:rPr>
        <w:t>),</w:t>
      </w:r>
      <w:r w:rsidR="005913CB">
        <w:rPr>
          <w:sz w:val="24"/>
          <w:szCs w:val="24"/>
        </w:rPr>
        <w:t xml:space="preserve"> </w:t>
      </w:r>
      <w:r w:rsidR="005913CB" w:rsidRPr="005913CB">
        <w:rPr>
          <w:sz w:val="24"/>
          <w:szCs w:val="24"/>
        </w:rPr>
        <w:t>who was often considered</w:t>
      </w:r>
      <w:r w:rsidR="00952420" w:rsidRPr="00952420">
        <w:rPr>
          <w:sz w:val="24"/>
          <w:szCs w:val="24"/>
        </w:rPr>
        <w:t xml:space="preserve"> the founder of genetic research with twins</w:t>
      </w:r>
      <w:r w:rsidR="00C16625">
        <w:rPr>
          <w:sz w:val="24"/>
          <w:szCs w:val="24"/>
        </w:rPr>
        <w:t xml:space="preserve">, </w:t>
      </w:r>
      <w:r w:rsidR="00C16625" w:rsidRPr="00C16625">
        <w:rPr>
          <w:sz w:val="24"/>
          <w:szCs w:val="24"/>
        </w:rPr>
        <w:t>as a result of</w:t>
      </w:r>
      <w:r w:rsidR="001D0A4B" w:rsidRPr="001D0A4B">
        <w:rPr>
          <w:sz w:val="24"/>
          <w:szCs w:val="24"/>
        </w:rPr>
        <w:t xml:space="preserve"> his study of twins</w:t>
      </w:r>
      <w:r w:rsidR="001D0A4B">
        <w:rPr>
          <w:sz w:val="24"/>
          <w:szCs w:val="24"/>
        </w:rPr>
        <w:t xml:space="preserve">( </w:t>
      </w:r>
      <w:r w:rsidR="001D0A4B" w:rsidRPr="001D0A4B">
        <w:rPr>
          <w:sz w:val="24"/>
          <w:szCs w:val="24"/>
        </w:rPr>
        <w:t>late 1800s</w:t>
      </w:r>
      <w:r w:rsidR="001D0A4B">
        <w:rPr>
          <w:sz w:val="24"/>
          <w:szCs w:val="24"/>
        </w:rPr>
        <w:t xml:space="preserve">) </w:t>
      </w:r>
      <w:r w:rsidR="00005CEA" w:rsidRPr="00005CEA">
        <w:rPr>
          <w:sz w:val="24"/>
          <w:szCs w:val="24"/>
        </w:rPr>
        <w:t>in England</w:t>
      </w:r>
      <w:r w:rsidR="00005CEA">
        <w:rPr>
          <w:sz w:val="24"/>
          <w:szCs w:val="24"/>
        </w:rPr>
        <w:t xml:space="preserve"> </w:t>
      </w:r>
      <w:r w:rsidR="00F407FE" w:rsidRPr="00F407FE">
        <w:rPr>
          <w:sz w:val="24"/>
          <w:szCs w:val="24"/>
        </w:rPr>
        <w:t>he concluded that several behavioural</w:t>
      </w:r>
      <w:r w:rsidR="00FD62AB" w:rsidRPr="00FD62AB">
        <w:rPr>
          <w:sz w:val="24"/>
          <w:szCs w:val="24"/>
        </w:rPr>
        <w:t xml:space="preserve"> characteristics 2 hereditary he is</w:t>
      </w:r>
      <w:r w:rsidR="008A3C99" w:rsidRPr="008A3C99">
        <w:rPr>
          <w:sz w:val="24"/>
          <w:szCs w:val="24"/>
        </w:rPr>
        <w:t xml:space="preserve"> known to have coined the term</w:t>
      </w:r>
      <w:r w:rsidR="008A3C99">
        <w:rPr>
          <w:sz w:val="24"/>
          <w:szCs w:val="24"/>
        </w:rPr>
        <w:t>”</w:t>
      </w:r>
      <w:r w:rsidR="008A3C99" w:rsidRPr="008A3C99">
        <w:rPr>
          <w:sz w:val="24"/>
          <w:szCs w:val="24"/>
        </w:rPr>
        <w:t xml:space="preserve"> nature and nurture</w:t>
      </w:r>
      <w:r w:rsidR="00731BC3">
        <w:rPr>
          <w:sz w:val="24"/>
          <w:szCs w:val="24"/>
        </w:rPr>
        <w:t>”</w:t>
      </w:r>
      <w:r w:rsidR="00BB3B57">
        <w:rPr>
          <w:sz w:val="24"/>
          <w:szCs w:val="24"/>
        </w:rPr>
        <w:t xml:space="preserve"> </w:t>
      </w:r>
      <w:r w:rsidR="00B43FB9" w:rsidRPr="00B43FB9">
        <w:rPr>
          <w:rStyle w:val="citationstyleszzef4oo"/>
          <w:sz w:val="24"/>
          <w:szCs w:val="24"/>
        </w:rPr>
        <w:t>where he talks about the difference in genetics and environment</w:t>
      </w:r>
      <w:r w:rsidR="00B43FB9">
        <w:rPr>
          <w:rStyle w:val="citationstyleszzef4oo"/>
          <w:sz w:val="24"/>
          <w:szCs w:val="24"/>
        </w:rPr>
        <w:t xml:space="preserve">. </w:t>
      </w:r>
      <w:r w:rsidR="00992B6C" w:rsidRPr="00992B6C">
        <w:rPr>
          <w:rStyle w:val="citationstyleszzef4oo"/>
          <w:sz w:val="24"/>
          <w:szCs w:val="24"/>
        </w:rPr>
        <w:t>the idea that mental illness could run in families</w:t>
      </w:r>
      <w:r w:rsidR="00D811F0">
        <w:rPr>
          <w:rStyle w:val="citationstyleszzef4oo"/>
          <w:sz w:val="24"/>
          <w:szCs w:val="24"/>
        </w:rPr>
        <w:t xml:space="preserve">, </w:t>
      </w:r>
      <w:r w:rsidR="00D811F0" w:rsidRPr="00D811F0">
        <w:rPr>
          <w:rStyle w:val="citationstyleszzef4oo"/>
          <w:sz w:val="24"/>
          <w:szCs w:val="24"/>
        </w:rPr>
        <w:t>investigators started to study</w:t>
      </w:r>
      <w:r w:rsidR="006A2437" w:rsidRPr="006A2437">
        <w:rPr>
          <w:rStyle w:val="citationstyleszzef4oo"/>
          <w:sz w:val="24"/>
          <w:szCs w:val="24"/>
        </w:rPr>
        <w:t xml:space="preserve"> heritability of mental illnesses for example</w:t>
      </w:r>
      <w:r w:rsidR="0051632D" w:rsidRPr="0051632D">
        <w:rPr>
          <w:rStyle w:val="citationstyleszzef4oo"/>
          <w:sz w:val="24"/>
          <w:szCs w:val="24"/>
        </w:rPr>
        <w:t xml:space="preserve"> bipolar disorder</w:t>
      </w:r>
      <w:r w:rsidR="0051632D">
        <w:rPr>
          <w:rStyle w:val="citationstyleszzef4oo"/>
          <w:sz w:val="24"/>
          <w:szCs w:val="24"/>
        </w:rPr>
        <w:t>,</w:t>
      </w:r>
      <w:r w:rsidR="0051632D" w:rsidRPr="0051632D">
        <w:rPr>
          <w:rStyle w:val="citationstyleszzef4oo"/>
          <w:sz w:val="24"/>
          <w:szCs w:val="24"/>
        </w:rPr>
        <w:t xml:space="preserve"> depression</w:t>
      </w:r>
      <w:r w:rsidR="0051632D">
        <w:rPr>
          <w:rStyle w:val="citationstyleszzef4oo"/>
          <w:sz w:val="24"/>
          <w:szCs w:val="24"/>
        </w:rPr>
        <w:t>,</w:t>
      </w:r>
      <w:r w:rsidR="0051632D" w:rsidRPr="0051632D">
        <w:rPr>
          <w:rStyle w:val="citationstyleszzef4oo"/>
          <w:sz w:val="24"/>
          <w:szCs w:val="24"/>
        </w:rPr>
        <w:t xml:space="preserve"> and schizophrenia</w:t>
      </w:r>
      <w:r w:rsidR="009A1B09" w:rsidRPr="009A1B09">
        <w:rPr>
          <w:rStyle w:val="citationstyleszzef4oo"/>
          <w:sz w:val="24"/>
          <w:szCs w:val="24"/>
        </w:rPr>
        <w:t xml:space="preserve"> in the early 1900s</w:t>
      </w:r>
      <w:r w:rsidR="009A1B09">
        <w:rPr>
          <w:rStyle w:val="citationstyleszzef4oo"/>
          <w:sz w:val="24"/>
          <w:szCs w:val="24"/>
        </w:rPr>
        <w:t xml:space="preserve">. </w:t>
      </w:r>
      <w:r w:rsidR="00C71A01" w:rsidRPr="00C71A01">
        <w:rPr>
          <w:rStyle w:val="citationstyleszzef4oo"/>
          <w:sz w:val="24"/>
          <w:szCs w:val="24"/>
        </w:rPr>
        <w:t xml:space="preserve">this was the template </w:t>
      </w:r>
      <w:r w:rsidR="00C71A01">
        <w:rPr>
          <w:rStyle w:val="citationstyleszzef4oo"/>
          <w:sz w:val="24"/>
          <w:szCs w:val="24"/>
        </w:rPr>
        <w:t xml:space="preserve">for </w:t>
      </w:r>
      <w:r w:rsidR="001B14DA" w:rsidRPr="001B14DA">
        <w:rPr>
          <w:rStyle w:val="citationstyleszzef4oo"/>
          <w:sz w:val="24"/>
          <w:szCs w:val="24"/>
        </w:rPr>
        <w:t>theories of the causes of mental illness in later years</w:t>
      </w:r>
      <w:r w:rsidR="001519C6">
        <w:rPr>
          <w:rStyle w:val="citationstyleszzef4oo"/>
          <w:sz w:val="24"/>
          <w:szCs w:val="24"/>
        </w:rPr>
        <w:t xml:space="preserve"> </w:t>
      </w:r>
      <w:r w:rsidR="001519C6">
        <w:rPr>
          <w:rStyle w:val="citationstyleszzef4oo"/>
        </w:rPr>
        <w:t>(</w:t>
      </w:r>
      <w:proofErr w:type="spellStart"/>
      <w:r w:rsidR="001519C6">
        <w:rPr>
          <w:rStyle w:val="citationstyleszzef4oo"/>
        </w:rPr>
        <w:t>Kring</w:t>
      </w:r>
      <w:proofErr w:type="spellEnd"/>
      <w:r w:rsidR="005C23B9">
        <w:rPr>
          <w:rStyle w:val="citationstyleszzef4oo"/>
        </w:rPr>
        <w:t xml:space="preserve"> and J</w:t>
      </w:r>
      <w:r w:rsidR="00520C40">
        <w:rPr>
          <w:rStyle w:val="citationstyleszzef4oo"/>
        </w:rPr>
        <w:t>ohnson</w:t>
      </w:r>
      <w:r w:rsidR="001519C6">
        <w:rPr>
          <w:rStyle w:val="citationstyleszzef4oo"/>
        </w:rPr>
        <w:t>, 2013, p. 15)</w:t>
      </w:r>
      <w:r w:rsidR="00120F77">
        <w:rPr>
          <w:rStyle w:val="citationstyleszzef4oo"/>
        </w:rPr>
        <w:t xml:space="preserve">.  </w:t>
      </w:r>
      <w:r w:rsidR="00384078" w:rsidRPr="00384078">
        <w:rPr>
          <w:rStyle w:val="citationstyleszzef4oo"/>
          <w:sz w:val="24"/>
          <w:szCs w:val="24"/>
        </w:rPr>
        <w:t xml:space="preserve">In 2003 a study by </w:t>
      </w:r>
      <w:proofErr w:type="spellStart"/>
      <w:r w:rsidR="00384078" w:rsidRPr="00384078">
        <w:rPr>
          <w:rStyle w:val="citationstyleszzef4oo"/>
          <w:sz w:val="24"/>
          <w:szCs w:val="24"/>
        </w:rPr>
        <w:t>Turkheimer</w:t>
      </w:r>
      <w:proofErr w:type="spellEnd"/>
      <w:r w:rsidR="00AC76E0">
        <w:rPr>
          <w:rStyle w:val="citationstyleszzef4oo"/>
          <w:sz w:val="24"/>
          <w:szCs w:val="24"/>
        </w:rPr>
        <w:t xml:space="preserve"> </w:t>
      </w:r>
      <w:r w:rsidR="00AC76E0" w:rsidRPr="00AC76E0">
        <w:rPr>
          <w:rStyle w:val="citationstyleszzef4oo"/>
          <w:sz w:val="24"/>
          <w:szCs w:val="24"/>
        </w:rPr>
        <w:t>And colleagues</w:t>
      </w:r>
      <w:r w:rsidR="00584FA5" w:rsidRPr="00584FA5">
        <w:rPr>
          <w:rStyle w:val="citationstyleszzef4oo"/>
          <w:sz w:val="24"/>
          <w:szCs w:val="24"/>
        </w:rPr>
        <w:t xml:space="preserve"> They found that 319 pairs of twins that was seven years old</w:t>
      </w:r>
      <w:r w:rsidR="0042777A">
        <w:rPr>
          <w:rStyle w:val="citationstyleszzef4oo"/>
          <w:sz w:val="24"/>
          <w:szCs w:val="24"/>
        </w:rPr>
        <w:t xml:space="preserve">, </w:t>
      </w:r>
      <w:r w:rsidR="0042777A" w:rsidRPr="0042777A">
        <w:rPr>
          <w:rStyle w:val="citationstyleszzef4oo"/>
          <w:sz w:val="24"/>
          <w:szCs w:val="24"/>
        </w:rPr>
        <w:t>A good proportion of these</w:t>
      </w:r>
      <w:r w:rsidR="006450CC" w:rsidRPr="006450CC">
        <w:rPr>
          <w:rStyle w:val="citationstyleszzef4oo"/>
          <w:sz w:val="24"/>
          <w:szCs w:val="24"/>
        </w:rPr>
        <w:t xml:space="preserve"> children we're living in family units that was below the poverty line or a low family income</w:t>
      </w:r>
      <w:r w:rsidR="007A0465">
        <w:rPr>
          <w:rStyle w:val="citationstyleszzef4oo"/>
          <w:sz w:val="24"/>
          <w:szCs w:val="24"/>
        </w:rPr>
        <w:t xml:space="preserve">.  </w:t>
      </w:r>
      <w:r w:rsidR="007A0465" w:rsidRPr="007A0465">
        <w:rPr>
          <w:rStyle w:val="citationstyleszzef4oo"/>
          <w:sz w:val="24"/>
          <w:szCs w:val="24"/>
        </w:rPr>
        <w:t>Results find that 60%</w:t>
      </w:r>
      <w:r w:rsidR="00AB1DAD" w:rsidRPr="00AB1DAD">
        <w:rPr>
          <w:rStyle w:val="citationstyleszzef4oo"/>
          <w:sz w:val="24"/>
          <w:szCs w:val="24"/>
        </w:rPr>
        <w:t xml:space="preserve"> of the children's IQ was caused by the social </w:t>
      </w:r>
      <w:r w:rsidR="00F34296" w:rsidRPr="00AB1DAD">
        <w:rPr>
          <w:rStyle w:val="citationstyleszzef4oo"/>
          <w:sz w:val="24"/>
          <w:szCs w:val="24"/>
        </w:rPr>
        <w:t>environment</w:t>
      </w:r>
      <w:r w:rsidR="00F34296">
        <w:rPr>
          <w:rStyle w:val="citationstyleszzef4oo"/>
          <w:sz w:val="24"/>
          <w:szCs w:val="24"/>
        </w:rPr>
        <w:t xml:space="preserve"> (</w:t>
      </w:r>
      <w:r w:rsidR="00136688">
        <w:rPr>
          <w:rStyle w:val="citationstyleszzef4oo"/>
          <w:sz w:val="24"/>
          <w:szCs w:val="24"/>
        </w:rPr>
        <w:t xml:space="preserve">lower SES), </w:t>
      </w:r>
      <w:r w:rsidR="00136688" w:rsidRPr="00136688">
        <w:rPr>
          <w:rStyle w:val="citationstyleszzef4oo"/>
          <w:sz w:val="24"/>
          <w:szCs w:val="24"/>
        </w:rPr>
        <w:t>The complete opposite was found in families</w:t>
      </w:r>
      <w:r w:rsidR="006B051B" w:rsidRPr="006B051B">
        <w:rPr>
          <w:rStyle w:val="citationstyleszzef4oo"/>
          <w:sz w:val="24"/>
          <w:szCs w:val="24"/>
        </w:rPr>
        <w:t xml:space="preserve"> with a higher</w:t>
      </w:r>
      <w:r w:rsidR="006B051B">
        <w:rPr>
          <w:rStyle w:val="citationstyleszzef4oo"/>
          <w:sz w:val="24"/>
          <w:szCs w:val="24"/>
        </w:rPr>
        <w:t xml:space="preserve"> </w:t>
      </w:r>
      <w:r w:rsidR="004C5267">
        <w:rPr>
          <w:rStyle w:val="citationstyleszzef4oo"/>
          <w:sz w:val="24"/>
          <w:szCs w:val="24"/>
        </w:rPr>
        <w:t>SES. (</w:t>
      </w:r>
      <w:proofErr w:type="spellStart"/>
      <w:r w:rsidR="0070580B">
        <w:rPr>
          <w:rStyle w:val="citationstyleszzef4oo"/>
        </w:rPr>
        <w:t>Kring</w:t>
      </w:r>
      <w:proofErr w:type="spellEnd"/>
      <w:r w:rsidR="0070580B">
        <w:rPr>
          <w:rStyle w:val="citationstyleszzef4oo"/>
        </w:rPr>
        <w:t xml:space="preserve"> and Johnson, 2013, p.15)</w:t>
      </w:r>
    </w:p>
    <w:p w14:paraId="1DB34FAA" w14:textId="77DC91C0" w:rsidR="00E357B5" w:rsidRDefault="00DC2045">
      <w:pPr>
        <w:rPr>
          <w:rStyle w:val="citationstyleszzef4oo"/>
        </w:rPr>
      </w:pPr>
      <w:r>
        <w:rPr>
          <w:rStyle w:val="citationstyleszzef4oo"/>
          <w:sz w:val="24"/>
          <w:szCs w:val="24"/>
        </w:rPr>
        <w:t>U</w:t>
      </w:r>
      <w:r w:rsidR="002E026D" w:rsidRPr="002E026D">
        <w:rPr>
          <w:rStyle w:val="citationstyleszzef4oo"/>
          <w:sz w:val="24"/>
          <w:szCs w:val="24"/>
        </w:rPr>
        <w:t xml:space="preserve">sing </w:t>
      </w:r>
      <w:r w:rsidR="00DE480D" w:rsidRPr="002E026D">
        <w:rPr>
          <w:rStyle w:val="citationstyleszzef4oo"/>
          <w:sz w:val="24"/>
          <w:szCs w:val="24"/>
        </w:rPr>
        <w:t>ADHD</w:t>
      </w:r>
      <w:r w:rsidR="00DE480D">
        <w:rPr>
          <w:rStyle w:val="citationstyleszzef4oo"/>
          <w:sz w:val="24"/>
          <w:szCs w:val="24"/>
        </w:rPr>
        <w:t xml:space="preserve"> (</w:t>
      </w:r>
      <w:r w:rsidR="002E026D" w:rsidRPr="002E026D">
        <w:rPr>
          <w:rStyle w:val="citationstyleszzef4oo"/>
          <w:sz w:val="24"/>
          <w:szCs w:val="24"/>
        </w:rPr>
        <w:t>attention deficit hyperactive disorder</w:t>
      </w:r>
      <w:r w:rsidR="002E026D">
        <w:rPr>
          <w:rStyle w:val="citationstyleszzef4oo"/>
          <w:sz w:val="24"/>
          <w:szCs w:val="24"/>
        </w:rPr>
        <w:t>)</w:t>
      </w:r>
      <w:r w:rsidR="00DE480D">
        <w:rPr>
          <w:rStyle w:val="citationstyleszzef4oo"/>
          <w:sz w:val="24"/>
          <w:szCs w:val="24"/>
        </w:rPr>
        <w:t xml:space="preserve"> </w:t>
      </w:r>
      <w:r w:rsidR="00DE480D" w:rsidRPr="00DE480D">
        <w:rPr>
          <w:rStyle w:val="citationstyleszzef4oo"/>
          <w:sz w:val="24"/>
          <w:szCs w:val="24"/>
        </w:rPr>
        <w:t>as an example</w:t>
      </w:r>
      <w:r w:rsidR="00D93A19">
        <w:rPr>
          <w:rStyle w:val="citationstyleszzef4oo"/>
          <w:sz w:val="24"/>
          <w:szCs w:val="24"/>
        </w:rPr>
        <w:t xml:space="preserve">, </w:t>
      </w:r>
      <w:r w:rsidR="00D93A19" w:rsidRPr="00D93A19">
        <w:rPr>
          <w:rStyle w:val="citationstyleszzef4oo"/>
          <w:sz w:val="24"/>
          <w:szCs w:val="24"/>
        </w:rPr>
        <w:t xml:space="preserve">studies in </w:t>
      </w:r>
      <w:r w:rsidR="008E10A3" w:rsidRPr="00D93A19">
        <w:rPr>
          <w:rStyle w:val="citationstyleszzef4oo"/>
          <w:sz w:val="24"/>
          <w:szCs w:val="24"/>
        </w:rPr>
        <w:t>adoption</w:t>
      </w:r>
      <w:r w:rsidR="008E10A3">
        <w:rPr>
          <w:rStyle w:val="citationstyleszzef4oo"/>
          <w:sz w:val="24"/>
          <w:szCs w:val="24"/>
        </w:rPr>
        <w:t xml:space="preserve"> (</w:t>
      </w:r>
      <w:proofErr w:type="spellStart"/>
      <w:r w:rsidR="00F32F6D">
        <w:rPr>
          <w:rStyle w:val="citationstyleszzef4oo"/>
        </w:rPr>
        <w:t>Sprich</w:t>
      </w:r>
      <w:proofErr w:type="spellEnd"/>
      <w:r w:rsidR="00F32F6D">
        <w:rPr>
          <w:rStyle w:val="citationstyleszzef4oo"/>
        </w:rPr>
        <w:t>,</w:t>
      </w:r>
      <w:r w:rsidR="00E74E8E">
        <w:rPr>
          <w:rStyle w:val="citationstyleszzef4oo"/>
        </w:rPr>
        <w:t xml:space="preserve"> Biederman, Crawford </w:t>
      </w:r>
      <w:r w:rsidR="00D168DD">
        <w:rPr>
          <w:rStyle w:val="citationstyleszzef4oo"/>
        </w:rPr>
        <w:t xml:space="preserve">et al., 2000) </w:t>
      </w:r>
      <w:r w:rsidR="002921A5" w:rsidRPr="00231F9E">
        <w:rPr>
          <w:rStyle w:val="citationstyleszzef4oo"/>
          <w:sz w:val="24"/>
          <w:szCs w:val="24"/>
        </w:rPr>
        <w:t xml:space="preserve">points </w:t>
      </w:r>
      <w:r w:rsidR="00231F9E">
        <w:rPr>
          <w:rStyle w:val="citationstyleszzef4oo"/>
          <w:sz w:val="24"/>
          <w:szCs w:val="24"/>
        </w:rPr>
        <w:t>to a</w:t>
      </w:r>
      <w:r w:rsidR="002921A5" w:rsidRPr="00231F9E">
        <w:rPr>
          <w:rStyle w:val="citationstyleszzef4oo"/>
          <w:sz w:val="24"/>
          <w:szCs w:val="24"/>
        </w:rPr>
        <w:t xml:space="preserve"> genetic </w:t>
      </w:r>
      <w:r w:rsidR="00397B6E" w:rsidRPr="00231F9E">
        <w:rPr>
          <w:rStyle w:val="citationstyleszzef4oo"/>
          <w:sz w:val="24"/>
          <w:szCs w:val="24"/>
        </w:rPr>
        <w:t xml:space="preserve">component </w:t>
      </w:r>
      <w:r w:rsidR="00397B6E">
        <w:rPr>
          <w:rStyle w:val="citationstyleszzef4oo"/>
          <w:sz w:val="24"/>
          <w:szCs w:val="24"/>
        </w:rPr>
        <w:t>to</w:t>
      </w:r>
      <w:r w:rsidR="00231F9E">
        <w:rPr>
          <w:rStyle w:val="citationstyleszzef4oo"/>
          <w:sz w:val="24"/>
          <w:szCs w:val="24"/>
        </w:rPr>
        <w:t xml:space="preserve"> </w:t>
      </w:r>
      <w:r w:rsidR="002921A5" w:rsidRPr="00231F9E">
        <w:rPr>
          <w:rStyle w:val="citationstyleszzef4oo"/>
          <w:sz w:val="24"/>
          <w:szCs w:val="24"/>
        </w:rPr>
        <w:t>ADHD with estimates contributing</w:t>
      </w:r>
      <w:r w:rsidR="00231F9E" w:rsidRPr="00231F9E">
        <w:rPr>
          <w:rStyle w:val="citationstyleszzef4oo"/>
          <w:sz w:val="24"/>
          <w:szCs w:val="24"/>
        </w:rPr>
        <w:t xml:space="preserve"> </w:t>
      </w:r>
      <w:r w:rsidR="003F42FB">
        <w:rPr>
          <w:rStyle w:val="citationstyleszzef4oo"/>
          <w:sz w:val="24"/>
          <w:szCs w:val="24"/>
        </w:rPr>
        <w:t>to</w:t>
      </w:r>
      <w:r w:rsidR="00231F9E" w:rsidRPr="00231F9E">
        <w:rPr>
          <w:rStyle w:val="citationstyleszzef4oo"/>
          <w:sz w:val="24"/>
          <w:szCs w:val="24"/>
        </w:rPr>
        <w:t xml:space="preserve"> hereditab</w:t>
      </w:r>
      <w:r w:rsidR="00AC06AA">
        <w:rPr>
          <w:rStyle w:val="citationstyleszzef4oo"/>
          <w:sz w:val="24"/>
          <w:szCs w:val="24"/>
        </w:rPr>
        <w:t xml:space="preserve">ility </w:t>
      </w:r>
      <w:r w:rsidR="00852413" w:rsidRPr="00852413">
        <w:rPr>
          <w:rStyle w:val="citationstyleszzef4oo"/>
          <w:sz w:val="24"/>
          <w:szCs w:val="24"/>
        </w:rPr>
        <w:t>as much as 70 to 80%</w:t>
      </w:r>
      <w:r w:rsidR="00852413">
        <w:rPr>
          <w:rStyle w:val="citationstyleszzef4oo"/>
          <w:sz w:val="24"/>
          <w:szCs w:val="24"/>
        </w:rPr>
        <w:t xml:space="preserve"> (</w:t>
      </w:r>
      <w:proofErr w:type="spellStart"/>
      <w:r w:rsidR="00F549E6" w:rsidRPr="00852413">
        <w:rPr>
          <w:rStyle w:val="citationstyleszzef4oo"/>
        </w:rPr>
        <w:t>Tannock</w:t>
      </w:r>
      <w:proofErr w:type="spellEnd"/>
      <w:r w:rsidR="00F549E6" w:rsidRPr="00852413">
        <w:rPr>
          <w:rStyle w:val="citationstyleszzef4oo"/>
        </w:rPr>
        <w:t xml:space="preserve"> </w:t>
      </w:r>
      <w:r w:rsidR="00F549E6">
        <w:rPr>
          <w:rStyle w:val="citationstyleszzef4oo"/>
        </w:rPr>
        <w:t>1998</w:t>
      </w:r>
      <w:r w:rsidR="00852413">
        <w:rPr>
          <w:rStyle w:val="citationstyleszzef4oo"/>
          <w:sz w:val="24"/>
          <w:szCs w:val="24"/>
        </w:rPr>
        <w:t>)</w:t>
      </w:r>
      <w:r w:rsidR="005212D1">
        <w:rPr>
          <w:rStyle w:val="citationstyleszzef4oo"/>
          <w:sz w:val="24"/>
          <w:szCs w:val="24"/>
        </w:rPr>
        <w:t xml:space="preserve"> </w:t>
      </w:r>
      <w:r w:rsidR="0052326A" w:rsidRPr="0052326A">
        <w:rPr>
          <w:rStyle w:val="citationstyleszzef4oo"/>
          <w:sz w:val="24"/>
          <w:szCs w:val="24"/>
        </w:rPr>
        <w:t>studies in molecular genetics that sort to identify genes associated with ADHD</w:t>
      </w:r>
      <w:r w:rsidR="00B105C9" w:rsidRPr="00B105C9">
        <w:rPr>
          <w:rStyle w:val="citationstyleszzef4oo"/>
          <w:sz w:val="24"/>
          <w:szCs w:val="24"/>
        </w:rPr>
        <w:t xml:space="preserve"> are currently </w:t>
      </w:r>
      <w:r w:rsidR="00046DA4" w:rsidRPr="00B105C9">
        <w:rPr>
          <w:rStyle w:val="citationstyleszzef4oo"/>
          <w:sz w:val="24"/>
          <w:szCs w:val="24"/>
        </w:rPr>
        <w:t>underway</w:t>
      </w:r>
      <w:r w:rsidR="00046DA4">
        <w:rPr>
          <w:rStyle w:val="citationstyleszzef4oo"/>
          <w:sz w:val="24"/>
          <w:szCs w:val="24"/>
        </w:rPr>
        <w:t xml:space="preserve"> (</w:t>
      </w:r>
      <w:r w:rsidR="006808F5">
        <w:rPr>
          <w:rStyle w:val="citationstyleszzef4oo"/>
        </w:rPr>
        <w:t>(</w:t>
      </w:r>
      <w:proofErr w:type="spellStart"/>
      <w:r w:rsidR="006808F5">
        <w:rPr>
          <w:rStyle w:val="citationstyleszzef4oo"/>
        </w:rPr>
        <w:t>Kring</w:t>
      </w:r>
      <w:proofErr w:type="spellEnd"/>
      <w:r w:rsidR="00397B6E">
        <w:rPr>
          <w:rStyle w:val="citationstyleszzef4oo"/>
        </w:rPr>
        <w:t xml:space="preserve"> and Johnson</w:t>
      </w:r>
      <w:r w:rsidR="006808F5">
        <w:rPr>
          <w:rStyle w:val="citationstyleszzef4oo"/>
        </w:rPr>
        <w:t xml:space="preserve">, 2013, p. </w:t>
      </w:r>
      <w:r w:rsidR="00397B6E">
        <w:rPr>
          <w:rStyle w:val="citationstyleszzef4oo"/>
        </w:rPr>
        <w:t>403</w:t>
      </w:r>
      <w:r w:rsidR="006808F5">
        <w:rPr>
          <w:rStyle w:val="citationstyleszzef4oo"/>
        </w:rPr>
        <w:t>)</w:t>
      </w:r>
      <w:r>
        <w:rPr>
          <w:rStyle w:val="citationstyleszzef4oo"/>
        </w:rPr>
        <w:t xml:space="preserve">. </w:t>
      </w:r>
      <w:r w:rsidR="00797FD6" w:rsidRPr="00797FD6">
        <w:rPr>
          <w:rStyle w:val="citationstyleszzef4oo"/>
          <w:sz w:val="24"/>
          <w:szCs w:val="24"/>
        </w:rPr>
        <w:t xml:space="preserve">Another example </w:t>
      </w:r>
      <w:r w:rsidR="00E425B2" w:rsidRPr="00797FD6">
        <w:rPr>
          <w:rStyle w:val="citationstyleszzef4oo"/>
          <w:sz w:val="24"/>
          <w:szCs w:val="24"/>
        </w:rPr>
        <w:t>of</w:t>
      </w:r>
      <w:r w:rsidR="00797FD6" w:rsidRPr="00797FD6">
        <w:rPr>
          <w:rStyle w:val="citationstyleszzef4oo"/>
          <w:sz w:val="24"/>
          <w:szCs w:val="24"/>
        </w:rPr>
        <w:t xml:space="preserve"> studies in adoption</w:t>
      </w:r>
      <w:r w:rsidR="00E425B2" w:rsidRPr="00E425B2">
        <w:rPr>
          <w:rStyle w:val="citationstyleszzef4oo"/>
          <w:sz w:val="24"/>
          <w:szCs w:val="24"/>
        </w:rPr>
        <w:t xml:space="preserve"> is the theory of conduct disorder</w:t>
      </w:r>
      <w:r w:rsidR="00FA681A">
        <w:rPr>
          <w:rStyle w:val="citationstyleszzef4oo"/>
          <w:sz w:val="24"/>
          <w:szCs w:val="24"/>
        </w:rPr>
        <w:t xml:space="preserve">.  </w:t>
      </w:r>
      <w:r w:rsidR="007D7A3C" w:rsidRPr="007D7A3C">
        <w:rPr>
          <w:rStyle w:val="citationstyleszzef4oo"/>
          <w:sz w:val="24"/>
          <w:szCs w:val="24"/>
        </w:rPr>
        <w:t>In Sweden</w:t>
      </w:r>
      <w:r w:rsidR="007D13E8">
        <w:rPr>
          <w:rStyle w:val="citationstyleszzef4oo"/>
          <w:sz w:val="24"/>
          <w:szCs w:val="24"/>
        </w:rPr>
        <w:t>,</w:t>
      </w:r>
      <w:r w:rsidR="007D7A3C" w:rsidRPr="007D7A3C">
        <w:rPr>
          <w:rStyle w:val="citationstyleszzef4oo"/>
          <w:sz w:val="24"/>
          <w:szCs w:val="24"/>
        </w:rPr>
        <w:t xml:space="preserve"> Denmark and the </w:t>
      </w:r>
      <w:r w:rsidR="00F549E6" w:rsidRPr="007D7A3C">
        <w:rPr>
          <w:rStyle w:val="citationstyleszzef4oo"/>
          <w:sz w:val="24"/>
          <w:szCs w:val="24"/>
        </w:rPr>
        <w:t>United States</w:t>
      </w:r>
      <w:r w:rsidR="007D7A3C" w:rsidRPr="007D7A3C">
        <w:rPr>
          <w:rStyle w:val="citationstyleszzef4oo"/>
          <w:sz w:val="24"/>
          <w:szCs w:val="24"/>
        </w:rPr>
        <w:t xml:space="preserve"> there was three large scale studies in adoption</w:t>
      </w:r>
      <w:r w:rsidR="002A3610" w:rsidRPr="002A3610">
        <w:rPr>
          <w:rStyle w:val="citationstyleszzef4oo"/>
          <w:sz w:val="24"/>
          <w:szCs w:val="24"/>
        </w:rPr>
        <w:t xml:space="preserve"> One of these studies was focused on conduct disorder</w:t>
      </w:r>
      <w:r w:rsidR="00F609AB" w:rsidRPr="00F609AB">
        <w:rPr>
          <w:rStyle w:val="citationstyleszzef4oo"/>
          <w:sz w:val="24"/>
          <w:szCs w:val="24"/>
        </w:rPr>
        <w:t xml:space="preserve"> This study</w:t>
      </w:r>
      <w:r w:rsidR="00556226" w:rsidRPr="00556226">
        <w:rPr>
          <w:rStyle w:val="citationstyleszzef4oo"/>
          <w:sz w:val="24"/>
          <w:szCs w:val="24"/>
        </w:rPr>
        <w:t xml:space="preserve"> points that </w:t>
      </w:r>
      <w:r w:rsidR="00046DA4" w:rsidRPr="00556226">
        <w:rPr>
          <w:rStyle w:val="citationstyleszzef4oo"/>
          <w:sz w:val="24"/>
          <w:szCs w:val="24"/>
        </w:rPr>
        <w:t>anti-social</w:t>
      </w:r>
      <w:r w:rsidR="00556226" w:rsidRPr="00556226">
        <w:rPr>
          <w:rStyle w:val="citationstyleszzef4oo"/>
          <w:sz w:val="24"/>
          <w:szCs w:val="24"/>
        </w:rPr>
        <w:t xml:space="preserve"> behaviour </w:t>
      </w:r>
      <w:r w:rsidR="00F549E6">
        <w:rPr>
          <w:rStyle w:val="citationstyleszzef4oo"/>
          <w:sz w:val="24"/>
          <w:szCs w:val="24"/>
        </w:rPr>
        <w:t>was</w:t>
      </w:r>
      <w:r w:rsidR="00556226" w:rsidRPr="00556226">
        <w:rPr>
          <w:rStyle w:val="citationstyleszzef4oo"/>
          <w:sz w:val="24"/>
          <w:szCs w:val="24"/>
        </w:rPr>
        <w:t xml:space="preserve"> accredited by genetic and environmental fa</w:t>
      </w:r>
      <w:r w:rsidR="00F00549">
        <w:rPr>
          <w:rStyle w:val="citationstyleszzef4oo"/>
          <w:sz w:val="24"/>
          <w:szCs w:val="24"/>
        </w:rPr>
        <w:t>ctors</w:t>
      </w:r>
      <w:r w:rsidR="00FB7FAB">
        <w:rPr>
          <w:rStyle w:val="citationstyleszzef4oo"/>
          <w:sz w:val="24"/>
          <w:szCs w:val="24"/>
        </w:rPr>
        <w:t xml:space="preserve">( </w:t>
      </w:r>
      <w:r w:rsidR="00665E6A" w:rsidRPr="00665E6A">
        <w:rPr>
          <w:rStyle w:val="citationstyleszzef4oo"/>
          <w:sz w:val="24"/>
          <w:szCs w:val="24"/>
        </w:rPr>
        <w:t>although different prevalence rates</w:t>
      </w:r>
      <w:r w:rsidR="001D2226" w:rsidRPr="001D2226">
        <w:rPr>
          <w:rStyle w:val="citationstyleszzef4oo"/>
          <w:sz w:val="24"/>
          <w:szCs w:val="24"/>
        </w:rPr>
        <w:t xml:space="preserve"> </w:t>
      </w:r>
      <w:r w:rsidR="00046DA4" w:rsidRPr="001D2226">
        <w:rPr>
          <w:rStyle w:val="citationstyleszzef4oo"/>
          <w:sz w:val="24"/>
          <w:szCs w:val="24"/>
        </w:rPr>
        <w:t>anti-social</w:t>
      </w:r>
      <w:r w:rsidR="001D2226" w:rsidRPr="001D2226">
        <w:rPr>
          <w:rStyle w:val="citationstyleszzef4oo"/>
          <w:sz w:val="24"/>
          <w:szCs w:val="24"/>
        </w:rPr>
        <w:t xml:space="preserve"> behaviour does not differ between the sexes</w:t>
      </w:r>
      <w:r w:rsidR="00AF4800">
        <w:rPr>
          <w:rStyle w:val="citationstyleszzef4oo"/>
          <w:sz w:val="24"/>
          <w:szCs w:val="24"/>
        </w:rPr>
        <w:t xml:space="preserve">) an </w:t>
      </w:r>
      <w:r w:rsidR="00AF4800" w:rsidRPr="00AF4800">
        <w:rPr>
          <w:rStyle w:val="citationstyleszzef4oo"/>
          <w:sz w:val="24"/>
          <w:szCs w:val="24"/>
        </w:rPr>
        <w:t>analysis</w:t>
      </w:r>
      <w:r w:rsidR="00830DD9" w:rsidRPr="00830DD9">
        <w:rPr>
          <w:rStyle w:val="citationstyleszzef4oo"/>
          <w:sz w:val="24"/>
          <w:szCs w:val="24"/>
        </w:rPr>
        <w:t xml:space="preserve"> of </w:t>
      </w:r>
      <w:r w:rsidR="008E0EA9" w:rsidRPr="008E0EA9">
        <w:rPr>
          <w:rStyle w:val="citationstyleszzef4oo"/>
          <w:sz w:val="24"/>
          <w:szCs w:val="24"/>
        </w:rPr>
        <w:t>twin an</w:t>
      </w:r>
      <w:r w:rsidR="008E0EA9">
        <w:rPr>
          <w:rStyle w:val="citationstyleszzef4oo"/>
          <w:sz w:val="24"/>
          <w:szCs w:val="24"/>
        </w:rPr>
        <w:t>d</w:t>
      </w:r>
      <w:r w:rsidR="008E0EA9" w:rsidRPr="008E0EA9">
        <w:rPr>
          <w:rStyle w:val="citationstyleszzef4oo"/>
          <w:sz w:val="24"/>
          <w:szCs w:val="24"/>
        </w:rPr>
        <w:t xml:space="preserve"> adoption</w:t>
      </w:r>
      <w:r w:rsidR="008E0EA9">
        <w:rPr>
          <w:rStyle w:val="citationstyleszzef4oo"/>
          <w:sz w:val="24"/>
          <w:szCs w:val="24"/>
        </w:rPr>
        <w:t xml:space="preserve"> </w:t>
      </w:r>
      <w:r w:rsidR="00760052" w:rsidRPr="00760052">
        <w:rPr>
          <w:rStyle w:val="citationstyleszzef4oo"/>
          <w:sz w:val="24"/>
          <w:szCs w:val="24"/>
        </w:rPr>
        <w:t xml:space="preserve">is in </w:t>
      </w:r>
      <w:r w:rsidR="00412583" w:rsidRPr="00760052">
        <w:rPr>
          <w:rStyle w:val="citationstyleszzef4oo"/>
          <w:sz w:val="24"/>
          <w:szCs w:val="24"/>
        </w:rPr>
        <w:t>anti-social</w:t>
      </w:r>
      <w:r w:rsidR="00760052" w:rsidRPr="00760052">
        <w:rPr>
          <w:rStyle w:val="citationstyleszzef4oo"/>
          <w:sz w:val="24"/>
          <w:szCs w:val="24"/>
        </w:rPr>
        <w:t xml:space="preserve"> behaviour pointed that 40 to 50% of </w:t>
      </w:r>
      <w:r w:rsidR="00F85D7C" w:rsidRPr="00760052">
        <w:rPr>
          <w:rStyle w:val="citationstyleszzef4oo"/>
          <w:sz w:val="24"/>
          <w:szCs w:val="24"/>
        </w:rPr>
        <w:t>anti-social</w:t>
      </w:r>
      <w:r w:rsidR="00760052" w:rsidRPr="00760052">
        <w:rPr>
          <w:rStyle w:val="citationstyleszzef4oo"/>
          <w:sz w:val="24"/>
          <w:szCs w:val="24"/>
        </w:rPr>
        <w:t xml:space="preserve"> </w:t>
      </w:r>
      <w:r w:rsidR="00760052" w:rsidRPr="00760052">
        <w:rPr>
          <w:rStyle w:val="citationstyleszzef4oo"/>
          <w:sz w:val="24"/>
          <w:szCs w:val="24"/>
        </w:rPr>
        <w:lastRenderedPageBreak/>
        <w:t>behaviour was heritable</w:t>
      </w:r>
      <w:r w:rsidR="00412583">
        <w:rPr>
          <w:rStyle w:val="citationstyleszzef4oo"/>
          <w:sz w:val="24"/>
          <w:szCs w:val="24"/>
        </w:rPr>
        <w:t>(</w:t>
      </w:r>
      <w:r w:rsidR="00056A3D">
        <w:rPr>
          <w:rStyle w:val="citationstyleszzef4oo"/>
        </w:rPr>
        <w:t>Rhee and Waldman, 2002)</w:t>
      </w:r>
      <w:r w:rsidR="00DC5B6B">
        <w:rPr>
          <w:rStyle w:val="citationstyleszzef4oo"/>
        </w:rPr>
        <w:t xml:space="preserve"> </w:t>
      </w:r>
      <w:r w:rsidR="00D62583" w:rsidRPr="00D62583">
        <w:rPr>
          <w:rStyle w:val="citationstyleszzef4oo"/>
          <w:sz w:val="24"/>
          <w:szCs w:val="24"/>
        </w:rPr>
        <w:t>criminal behaviour</w:t>
      </w:r>
      <w:r w:rsidR="00FF6BD3" w:rsidRPr="00FF6BD3">
        <w:rPr>
          <w:rStyle w:val="citationstyleszzef4oo"/>
          <w:sz w:val="24"/>
          <w:szCs w:val="24"/>
        </w:rPr>
        <w:t xml:space="preserve"> was also studied and was f</w:t>
      </w:r>
      <w:r w:rsidR="00FF6BD3">
        <w:rPr>
          <w:rStyle w:val="citationstyleszzef4oo"/>
          <w:sz w:val="24"/>
          <w:szCs w:val="24"/>
        </w:rPr>
        <w:t>ound</w:t>
      </w:r>
      <w:r w:rsidR="00FF6BD3" w:rsidRPr="00FF6BD3">
        <w:rPr>
          <w:rStyle w:val="citationstyleszzef4oo"/>
          <w:sz w:val="24"/>
          <w:szCs w:val="24"/>
        </w:rPr>
        <w:t xml:space="preserve"> to yield the same results</w:t>
      </w:r>
      <w:r w:rsidR="0010409E">
        <w:rPr>
          <w:rStyle w:val="citationstyleszzef4oo"/>
          <w:sz w:val="24"/>
          <w:szCs w:val="24"/>
        </w:rPr>
        <w:t>(</w:t>
      </w:r>
      <w:r w:rsidR="0010409E">
        <w:rPr>
          <w:rStyle w:val="citationstyleszzef4oo"/>
        </w:rPr>
        <w:t>(</w:t>
      </w:r>
      <w:proofErr w:type="spellStart"/>
      <w:r w:rsidR="0010409E">
        <w:rPr>
          <w:rStyle w:val="citationstyleszzef4oo"/>
        </w:rPr>
        <w:t>Kring</w:t>
      </w:r>
      <w:proofErr w:type="spellEnd"/>
      <w:r w:rsidR="0010409E">
        <w:rPr>
          <w:rStyle w:val="citationstyleszzef4oo"/>
        </w:rPr>
        <w:t xml:space="preserve"> and Jo</w:t>
      </w:r>
      <w:r w:rsidR="003629B9">
        <w:rPr>
          <w:rStyle w:val="citationstyleszzef4oo"/>
        </w:rPr>
        <w:t>hnson</w:t>
      </w:r>
      <w:r w:rsidR="0010409E">
        <w:rPr>
          <w:rStyle w:val="citationstyleszzef4oo"/>
        </w:rPr>
        <w:t>, 2013, p. 15)</w:t>
      </w:r>
      <w:r w:rsidR="003629B9">
        <w:rPr>
          <w:rStyle w:val="citationstyleszzef4oo"/>
        </w:rPr>
        <w:t>.</w:t>
      </w:r>
    </w:p>
    <w:p w14:paraId="4E929910" w14:textId="0C06D37A" w:rsidR="002C3AD3" w:rsidRDefault="00992CDF" w:rsidP="00B930F1">
      <w:pPr>
        <w:rPr>
          <w:rStyle w:val="citationstyleszzef4oo"/>
        </w:rPr>
      </w:pPr>
      <w:r>
        <w:rPr>
          <w:rStyle w:val="citationstyleszzef4oo"/>
          <w:sz w:val="24"/>
          <w:szCs w:val="24"/>
        </w:rPr>
        <w:t>H</w:t>
      </w:r>
      <w:r w:rsidR="009A428E" w:rsidRPr="009A428E">
        <w:rPr>
          <w:rStyle w:val="citationstyleszzef4oo"/>
          <w:sz w:val="24"/>
          <w:szCs w:val="24"/>
        </w:rPr>
        <w:t>ormones have a massive influence</w:t>
      </w:r>
      <w:r w:rsidRPr="00992CDF">
        <w:rPr>
          <w:rStyle w:val="citationstyleszzef4oo"/>
          <w:sz w:val="24"/>
          <w:szCs w:val="24"/>
        </w:rPr>
        <w:t xml:space="preserve"> </w:t>
      </w:r>
      <w:r w:rsidR="00AA6F3A">
        <w:rPr>
          <w:rStyle w:val="citationstyleszzef4oo"/>
          <w:sz w:val="24"/>
          <w:szCs w:val="24"/>
        </w:rPr>
        <w:t>o</w:t>
      </w:r>
      <w:r w:rsidRPr="00992CDF">
        <w:rPr>
          <w:rStyle w:val="citationstyleszzef4oo"/>
          <w:sz w:val="24"/>
          <w:szCs w:val="24"/>
        </w:rPr>
        <w:t>n our mental health</w:t>
      </w:r>
      <w:r w:rsidR="00AA6F3A">
        <w:rPr>
          <w:rStyle w:val="citationstyleszzef4oo"/>
          <w:sz w:val="24"/>
          <w:szCs w:val="24"/>
        </w:rPr>
        <w:t xml:space="preserve">, </w:t>
      </w:r>
      <w:r w:rsidR="00AA6F3A" w:rsidRPr="00AA6F3A">
        <w:rPr>
          <w:rStyle w:val="citationstyleszzef4oo"/>
          <w:sz w:val="24"/>
          <w:szCs w:val="24"/>
        </w:rPr>
        <w:t>Even more so if you are living with an existing mental health issue</w:t>
      </w:r>
      <w:r w:rsidR="003B6722">
        <w:rPr>
          <w:rStyle w:val="citationstyleszzef4oo"/>
          <w:sz w:val="24"/>
          <w:szCs w:val="24"/>
        </w:rPr>
        <w:t xml:space="preserve">. </w:t>
      </w:r>
      <w:r w:rsidR="00693442" w:rsidRPr="00693442">
        <w:rPr>
          <w:rStyle w:val="citationstyleszzef4oo"/>
          <w:sz w:val="24"/>
          <w:szCs w:val="24"/>
        </w:rPr>
        <w:t>There are several examples on how</w:t>
      </w:r>
      <w:r w:rsidR="00A56086" w:rsidRPr="00A56086">
        <w:rPr>
          <w:rStyle w:val="citationstyleszzef4oo"/>
          <w:sz w:val="24"/>
          <w:szCs w:val="24"/>
        </w:rPr>
        <w:t xml:space="preserve"> hormone imbalances can affect your mental health</w:t>
      </w:r>
      <w:r w:rsidR="00A56086">
        <w:rPr>
          <w:rStyle w:val="citationstyleszzef4oo"/>
          <w:sz w:val="24"/>
          <w:szCs w:val="24"/>
        </w:rPr>
        <w:t xml:space="preserve">. </w:t>
      </w:r>
      <w:r w:rsidR="004B4211" w:rsidRPr="004B4211">
        <w:rPr>
          <w:rStyle w:val="citationstyleszzef4oo"/>
          <w:sz w:val="24"/>
          <w:szCs w:val="24"/>
        </w:rPr>
        <w:t xml:space="preserve">One example is </w:t>
      </w:r>
      <w:r w:rsidR="006C042D" w:rsidRPr="004B4211">
        <w:rPr>
          <w:rStyle w:val="citationstyleszzef4oo"/>
          <w:sz w:val="24"/>
          <w:szCs w:val="24"/>
        </w:rPr>
        <w:t>PMS</w:t>
      </w:r>
      <w:r w:rsidR="006C042D">
        <w:rPr>
          <w:rStyle w:val="citationstyleszzef4oo"/>
          <w:sz w:val="24"/>
          <w:szCs w:val="24"/>
        </w:rPr>
        <w:t xml:space="preserve"> (</w:t>
      </w:r>
      <w:r w:rsidR="00B93D6B" w:rsidRPr="00B93D6B">
        <w:rPr>
          <w:rStyle w:val="citationstyleszzef4oo"/>
          <w:sz w:val="24"/>
          <w:szCs w:val="24"/>
        </w:rPr>
        <w:t>premenstrual stress</w:t>
      </w:r>
      <w:r w:rsidR="00B93D6B">
        <w:rPr>
          <w:rStyle w:val="citationstyleszzef4oo"/>
          <w:sz w:val="24"/>
          <w:szCs w:val="24"/>
        </w:rPr>
        <w:t>)</w:t>
      </w:r>
      <w:r w:rsidR="00C03C7C" w:rsidRPr="00C03C7C">
        <w:rPr>
          <w:rStyle w:val="citationstyleszzef4oo"/>
          <w:sz w:val="24"/>
          <w:szCs w:val="24"/>
        </w:rPr>
        <w:t xml:space="preserve"> This is a common occurrence during the menstrual cycle which tends to balance out over the cycle</w:t>
      </w:r>
      <w:r w:rsidR="00B930F1">
        <w:rPr>
          <w:rStyle w:val="citationstyleszzef4oo"/>
          <w:sz w:val="24"/>
          <w:szCs w:val="24"/>
        </w:rPr>
        <w:t>.</w:t>
      </w:r>
      <w:r w:rsidR="007907BA">
        <w:rPr>
          <w:rStyle w:val="citationstyleszzef4oo"/>
          <w:sz w:val="24"/>
          <w:szCs w:val="24"/>
        </w:rPr>
        <w:t xml:space="preserve">, the main </w:t>
      </w:r>
      <w:r w:rsidR="007907BA" w:rsidRPr="007907BA">
        <w:rPr>
          <w:rStyle w:val="citationstyleszzef4oo"/>
          <w:sz w:val="24"/>
          <w:szCs w:val="24"/>
        </w:rPr>
        <w:t xml:space="preserve">hormone responsible for this is </w:t>
      </w:r>
      <w:proofErr w:type="spellStart"/>
      <w:r w:rsidR="00994A48">
        <w:rPr>
          <w:rStyle w:val="citationstyleszzef4oo"/>
          <w:sz w:val="24"/>
          <w:szCs w:val="24"/>
        </w:rPr>
        <w:t>Estrogen</w:t>
      </w:r>
      <w:proofErr w:type="spellEnd"/>
      <w:r w:rsidR="00404DAB">
        <w:rPr>
          <w:rStyle w:val="citationstyleszzef4oo"/>
          <w:sz w:val="24"/>
          <w:szCs w:val="24"/>
        </w:rPr>
        <w:t xml:space="preserve"> (</w:t>
      </w:r>
      <w:r w:rsidR="00A27212" w:rsidRPr="00A27212">
        <w:rPr>
          <w:rStyle w:val="citationstyleszzef4oo"/>
          <w:sz w:val="24"/>
          <w:szCs w:val="24"/>
        </w:rPr>
        <w:t xml:space="preserve">commonly linked </w:t>
      </w:r>
      <w:r w:rsidR="00A27212">
        <w:rPr>
          <w:rStyle w:val="citationstyleszzef4oo"/>
          <w:sz w:val="24"/>
          <w:szCs w:val="24"/>
        </w:rPr>
        <w:t xml:space="preserve">to </w:t>
      </w:r>
      <w:r w:rsidR="00A27212" w:rsidRPr="00A27212">
        <w:rPr>
          <w:rStyle w:val="citationstyleszzef4oo"/>
          <w:sz w:val="24"/>
          <w:szCs w:val="24"/>
        </w:rPr>
        <w:t>happy hormones such as</w:t>
      </w:r>
      <w:r w:rsidR="001E0F3E" w:rsidRPr="001E0F3E">
        <w:rPr>
          <w:rStyle w:val="citationstyleszzef4oo"/>
          <w:sz w:val="24"/>
          <w:szCs w:val="24"/>
        </w:rPr>
        <w:t xml:space="preserve"> serotonin and dopamine</w:t>
      </w:r>
      <w:r w:rsidR="00A22049">
        <w:rPr>
          <w:rStyle w:val="citationstyleszzef4oo"/>
          <w:sz w:val="24"/>
          <w:szCs w:val="24"/>
        </w:rPr>
        <w:t>)</w:t>
      </w:r>
      <w:r w:rsidR="000E3469">
        <w:rPr>
          <w:rStyle w:val="citationstyleszzef4oo"/>
          <w:sz w:val="24"/>
          <w:szCs w:val="24"/>
        </w:rPr>
        <w:t xml:space="preserve">, </w:t>
      </w:r>
      <w:r w:rsidR="00183DEC" w:rsidRPr="00183DEC">
        <w:rPr>
          <w:rStyle w:val="citationstyleszzef4oo"/>
          <w:sz w:val="24"/>
          <w:szCs w:val="24"/>
        </w:rPr>
        <w:t xml:space="preserve">or lack </w:t>
      </w:r>
      <w:r w:rsidR="00404DAB" w:rsidRPr="00183DEC">
        <w:rPr>
          <w:rStyle w:val="citationstyleszzef4oo"/>
          <w:sz w:val="24"/>
          <w:szCs w:val="24"/>
        </w:rPr>
        <w:t>thereof</w:t>
      </w:r>
      <w:r w:rsidR="00404DAB">
        <w:rPr>
          <w:rStyle w:val="citationstyleszzef4oo"/>
          <w:sz w:val="24"/>
          <w:szCs w:val="24"/>
        </w:rPr>
        <w:t xml:space="preserve">, </w:t>
      </w:r>
      <w:r w:rsidR="00404DAB" w:rsidRPr="00404DAB">
        <w:rPr>
          <w:rStyle w:val="citationstyleszzef4oo"/>
          <w:sz w:val="24"/>
          <w:szCs w:val="24"/>
        </w:rPr>
        <w:t>where</w:t>
      </w:r>
      <w:r w:rsidR="00404DAB">
        <w:rPr>
          <w:rStyle w:val="citationstyleszzef4oo"/>
          <w:sz w:val="24"/>
          <w:szCs w:val="24"/>
        </w:rPr>
        <w:t xml:space="preserve"> </w:t>
      </w:r>
      <w:r w:rsidR="00A22049" w:rsidRPr="00A22049">
        <w:rPr>
          <w:rStyle w:val="citationstyleszzef4oo"/>
          <w:sz w:val="24"/>
          <w:szCs w:val="24"/>
        </w:rPr>
        <w:t xml:space="preserve">the levels dip and </w:t>
      </w:r>
      <w:r w:rsidR="0051732E" w:rsidRPr="0051732E">
        <w:rPr>
          <w:rStyle w:val="citationstyleszzef4oo"/>
          <w:sz w:val="24"/>
          <w:szCs w:val="24"/>
        </w:rPr>
        <w:t>can cause depression</w:t>
      </w:r>
      <w:r w:rsidR="00CF4710">
        <w:rPr>
          <w:rStyle w:val="citationstyleszzef4oo"/>
          <w:sz w:val="24"/>
          <w:szCs w:val="24"/>
        </w:rPr>
        <w:t xml:space="preserve">, </w:t>
      </w:r>
      <w:r w:rsidR="00FD30EA" w:rsidRPr="00FD30EA">
        <w:rPr>
          <w:rStyle w:val="citationstyleszzef4oo"/>
          <w:sz w:val="24"/>
          <w:szCs w:val="24"/>
        </w:rPr>
        <w:t>fatig</w:t>
      </w:r>
      <w:r w:rsidR="00FD30EA">
        <w:rPr>
          <w:rStyle w:val="citationstyleszzef4oo"/>
          <w:sz w:val="24"/>
          <w:szCs w:val="24"/>
        </w:rPr>
        <w:t xml:space="preserve">ue </w:t>
      </w:r>
      <w:r w:rsidR="0039565E" w:rsidRPr="0039565E">
        <w:rPr>
          <w:rStyle w:val="citationstyleszzef4oo"/>
          <w:sz w:val="24"/>
          <w:szCs w:val="24"/>
        </w:rPr>
        <w:t>and emotion</w:t>
      </w:r>
      <w:r w:rsidR="007264AB">
        <w:rPr>
          <w:rStyle w:val="citationstyleszzef4oo"/>
          <w:sz w:val="24"/>
          <w:szCs w:val="24"/>
        </w:rPr>
        <w:t xml:space="preserve">. </w:t>
      </w:r>
      <w:r w:rsidR="000D75B0">
        <w:rPr>
          <w:rStyle w:val="citationstyleszzef4oo"/>
          <w:sz w:val="24"/>
          <w:szCs w:val="24"/>
        </w:rPr>
        <w:t xml:space="preserve">Another example is </w:t>
      </w:r>
      <w:r w:rsidR="00B835BD" w:rsidRPr="00B835BD">
        <w:rPr>
          <w:rStyle w:val="citationstyleszzef4oo"/>
          <w:sz w:val="24"/>
          <w:szCs w:val="24"/>
        </w:rPr>
        <w:t>Progesterone</w:t>
      </w:r>
      <w:r w:rsidR="000D75B0">
        <w:rPr>
          <w:rStyle w:val="citationstyleszzef4oo"/>
          <w:sz w:val="24"/>
          <w:szCs w:val="24"/>
        </w:rPr>
        <w:t xml:space="preserve"> which</w:t>
      </w:r>
      <w:r w:rsidR="00B835BD" w:rsidRPr="00B835BD">
        <w:rPr>
          <w:rStyle w:val="citationstyleszzef4oo"/>
          <w:sz w:val="24"/>
          <w:szCs w:val="24"/>
        </w:rPr>
        <w:t xml:space="preserve"> can also have a massive impact on your brain</w:t>
      </w:r>
      <w:r w:rsidR="001D3DED">
        <w:rPr>
          <w:rStyle w:val="citationstyleszzef4oo"/>
          <w:sz w:val="24"/>
          <w:szCs w:val="24"/>
        </w:rPr>
        <w:t xml:space="preserve">, </w:t>
      </w:r>
      <w:r w:rsidR="00F85D7C" w:rsidRPr="006B46D8">
        <w:rPr>
          <w:rStyle w:val="citationstyleszzef4oo"/>
          <w:sz w:val="24"/>
          <w:szCs w:val="24"/>
        </w:rPr>
        <w:t>it</w:t>
      </w:r>
      <w:r w:rsidR="006B46D8" w:rsidRPr="006B46D8">
        <w:rPr>
          <w:rStyle w:val="citationstyleszzef4oo"/>
          <w:sz w:val="24"/>
          <w:szCs w:val="24"/>
        </w:rPr>
        <w:t xml:space="preserve"> is associated with the </w:t>
      </w:r>
      <w:r w:rsidR="006B46D8">
        <w:rPr>
          <w:rStyle w:val="citationstyleszzef4oo"/>
          <w:sz w:val="24"/>
          <w:szCs w:val="24"/>
        </w:rPr>
        <w:t xml:space="preserve">amygdala </w:t>
      </w:r>
      <w:r w:rsidR="00FC7DF1" w:rsidRPr="00FC7DF1">
        <w:rPr>
          <w:rStyle w:val="citationstyleszzef4oo"/>
          <w:sz w:val="24"/>
          <w:szCs w:val="24"/>
        </w:rPr>
        <w:t xml:space="preserve">which is a gland in the brain that is associated with the fight or flight response which could lead to </w:t>
      </w:r>
      <w:r w:rsidR="007C3DBA" w:rsidRPr="00FC7DF1">
        <w:rPr>
          <w:rStyle w:val="citationstyleszzef4oo"/>
          <w:sz w:val="24"/>
          <w:szCs w:val="24"/>
        </w:rPr>
        <w:t>anxiety</w:t>
      </w:r>
      <w:r w:rsidR="00FC7DF1" w:rsidRPr="00FC7DF1">
        <w:rPr>
          <w:rStyle w:val="citationstyleszzef4oo"/>
          <w:sz w:val="24"/>
          <w:szCs w:val="24"/>
        </w:rPr>
        <w:t xml:space="preserve"> </w:t>
      </w:r>
      <w:r w:rsidR="007C3DBA">
        <w:rPr>
          <w:rStyle w:val="citationstyleszzef4oo"/>
          <w:sz w:val="24"/>
          <w:szCs w:val="24"/>
        </w:rPr>
        <w:t xml:space="preserve">and </w:t>
      </w:r>
      <w:r w:rsidR="007C3DBA" w:rsidRPr="007C3DBA">
        <w:rPr>
          <w:rStyle w:val="citationstyleszzef4oo"/>
          <w:sz w:val="24"/>
          <w:szCs w:val="24"/>
        </w:rPr>
        <w:t>depression</w:t>
      </w:r>
      <w:r w:rsidR="007C3DBA">
        <w:rPr>
          <w:rStyle w:val="citationstyleszzef4oo"/>
          <w:sz w:val="24"/>
          <w:szCs w:val="24"/>
        </w:rPr>
        <w:t>.</w:t>
      </w:r>
      <w:r w:rsidR="00B71FB4" w:rsidRPr="00B71FB4">
        <w:rPr>
          <w:rStyle w:val="citationstyleszzef4oo"/>
        </w:rPr>
        <w:t xml:space="preserve"> </w:t>
      </w:r>
      <w:r w:rsidR="00B71FB4">
        <w:rPr>
          <w:rStyle w:val="citationstyleszzef4oo"/>
        </w:rPr>
        <w:t>(</w:t>
      </w:r>
      <w:r w:rsidR="00B71FB4">
        <w:rPr>
          <w:rStyle w:val="citationstyleszzef4oo"/>
        </w:rPr>
        <w:t xml:space="preserve">Wyeth, M. (2022). </w:t>
      </w:r>
      <w:r w:rsidR="00B71FB4">
        <w:rPr>
          <w:rStyle w:val="Emphasis"/>
        </w:rPr>
        <w:t>Hormones and mental health, what's the connection</w:t>
      </w:r>
      <w:r w:rsidR="00B71FB4">
        <w:rPr>
          <w:rStyle w:val="citationstyleszzef4oo"/>
        </w:rPr>
        <w:t xml:space="preserve">. </w:t>
      </w:r>
      <w:proofErr w:type="spellStart"/>
      <w:r w:rsidR="00B71FB4">
        <w:rPr>
          <w:rStyle w:val="citationstyleszzef4oo"/>
        </w:rPr>
        <w:t>Hormona</w:t>
      </w:r>
      <w:proofErr w:type="spellEnd"/>
      <w:r w:rsidR="00B71FB4">
        <w:rPr>
          <w:rStyle w:val="citationstyleszzef4oo"/>
        </w:rPr>
        <w:t xml:space="preserve">. </w:t>
      </w:r>
      <w:hyperlink r:id="rId5" w:history="1">
        <w:r w:rsidR="00C910E0" w:rsidRPr="00DD072F">
          <w:rPr>
            <w:rStyle w:val="Hyperlink"/>
          </w:rPr>
          <w:t>https://www.hormona.io/hormones-and-mental-health/</w:t>
        </w:r>
      </w:hyperlink>
      <w:r w:rsidR="00C910E0">
        <w:rPr>
          <w:rStyle w:val="citationstyleszzef4oo"/>
        </w:rPr>
        <w:t xml:space="preserve">). </w:t>
      </w:r>
    </w:p>
    <w:p w14:paraId="3110798D" w14:textId="569E8C1F" w:rsidR="004D2185" w:rsidRDefault="00E96262" w:rsidP="00B930F1">
      <w:pPr>
        <w:rPr>
          <w:rStyle w:val="citationstyleszzef4oo"/>
        </w:rPr>
      </w:pPr>
      <w:r w:rsidRPr="002C3AD3">
        <w:rPr>
          <w:rStyle w:val="citationstyleszzef4oo"/>
          <w:sz w:val="24"/>
          <w:szCs w:val="24"/>
        </w:rPr>
        <w:t>Ne</w:t>
      </w:r>
      <w:r w:rsidR="008B1700" w:rsidRPr="002C3AD3">
        <w:rPr>
          <w:rStyle w:val="citationstyleszzef4oo"/>
          <w:sz w:val="24"/>
          <w:szCs w:val="24"/>
        </w:rPr>
        <w:t>uro</w:t>
      </w:r>
      <w:r w:rsidRPr="002C3AD3">
        <w:rPr>
          <w:rStyle w:val="citationstyleszzef4oo"/>
          <w:sz w:val="24"/>
          <w:szCs w:val="24"/>
        </w:rPr>
        <w:t>transmitters</w:t>
      </w:r>
      <w:r w:rsidR="008B1700" w:rsidRPr="002C3AD3">
        <w:rPr>
          <w:rStyle w:val="citationstyleszzef4oo"/>
          <w:sz w:val="24"/>
          <w:szCs w:val="24"/>
        </w:rPr>
        <w:t xml:space="preserve"> </w:t>
      </w:r>
      <w:r w:rsidR="00114BD9" w:rsidRPr="002C3AD3">
        <w:rPr>
          <w:rStyle w:val="citationstyleszzef4oo"/>
          <w:sz w:val="24"/>
          <w:szCs w:val="24"/>
        </w:rPr>
        <w:t>consist of chemicals</w:t>
      </w:r>
      <w:r w:rsidR="002C3AD3" w:rsidRPr="002C3AD3">
        <w:rPr>
          <w:rStyle w:val="citationstyleszzef4oo"/>
          <w:sz w:val="24"/>
          <w:szCs w:val="24"/>
        </w:rPr>
        <w:t xml:space="preserve"> that</w:t>
      </w:r>
      <w:r w:rsidR="00805E11" w:rsidRPr="00805E11">
        <w:rPr>
          <w:rStyle w:val="citationstyleszzef4oo"/>
          <w:sz w:val="24"/>
          <w:szCs w:val="24"/>
        </w:rPr>
        <w:t xml:space="preserve"> </w:t>
      </w:r>
      <w:r w:rsidR="00964408" w:rsidRPr="00964408">
        <w:rPr>
          <w:rStyle w:val="citationstyleszzef4oo"/>
          <w:sz w:val="24"/>
          <w:szCs w:val="24"/>
        </w:rPr>
        <w:t>allow neurons to send a signal</w:t>
      </w:r>
      <w:r w:rsidR="009D4050" w:rsidRPr="009D4050">
        <w:rPr>
          <w:rStyle w:val="citationstyleszzef4oo"/>
          <w:sz w:val="24"/>
          <w:szCs w:val="24"/>
        </w:rPr>
        <w:t xml:space="preserve"> across the synapse</w:t>
      </w:r>
      <w:r w:rsidR="00D74B31" w:rsidRPr="00D74B31">
        <w:rPr>
          <w:rStyle w:val="citationstyleszzef4oo"/>
          <w:sz w:val="24"/>
          <w:szCs w:val="24"/>
        </w:rPr>
        <w:t xml:space="preserve"> t</w:t>
      </w:r>
      <w:r w:rsidR="007D46C0">
        <w:rPr>
          <w:rStyle w:val="citationstyleszzef4oo"/>
          <w:sz w:val="24"/>
          <w:szCs w:val="24"/>
        </w:rPr>
        <w:t>o</w:t>
      </w:r>
      <w:r w:rsidR="00D74B31" w:rsidRPr="00D74B31">
        <w:rPr>
          <w:rStyle w:val="citationstyleszzef4oo"/>
          <w:sz w:val="24"/>
          <w:szCs w:val="24"/>
        </w:rPr>
        <w:t xml:space="preserve"> another neuron</w:t>
      </w:r>
      <w:r w:rsidR="00C5341C">
        <w:rPr>
          <w:rStyle w:val="citationstyleszzef4oo"/>
          <w:sz w:val="24"/>
          <w:szCs w:val="24"/>
        </w:rPr>
        <w:t xml:space="preserve">, </w:t>
      </w:r>
      <w:r w:rsidR="00FB5E27" w:rsidRPr="00FB5E27">
        <w:rPr>
          <w:rStyle w:val="citationstyleszzef4oo"/>
          <w:sz w:val="24"/>
          <w:szCs w:val="24"/>
        </w:rPr>
        <w:t>in mental health several neurotransmitters have been identified</w:t>
      </w:r>
      <w:r w:rsidR="006A0606">
        <w:rPr>
          <w:rStyle w:val="citationstyleszzef4oo"/>
          <w:sz w:val="24"/>
          <w:szCs w:val="24"/>
        </w:rPr>
        <w:t xml:space="preserve">, </w:t>
      </w:r>
      <w:r w:rsidR="006A0606" w:rsidRPr="006A0606">
        <w:rPr>
          <w:rStyle w:val="citationstyleszzef4oo"/>
          <w:sz w:val="24"/>
          <w:szCs w:val="24"/>
        </w:rPr>
        <w:t>examples of these are dopamine</w:t>
      </w:r>
      <w:r w:rsidR="004E4F6D">
        <w:rPr>
          <w:rStyle w:val="citationstyleszzef4oo"/>
          <w:sz w:val="24"/>
          <w:szCs w:val="24"/>
        </w:rPr>
        <w:t xml:space="preserve">, </w:t>
      </w:r>
      <w:r w:rsidR="004E4F6D" w:rsidRPr="004E4F6D">
        <w:rPr>
          <w:rStyle w:val="citationstyleszzef4oo"/>
          <w:sz w:val="24"/>
          <w:szCs w:val="24"/>
        </w:rPr>
        <w:t>serotonin</w:t>
      </w:r>
      <w:r w:rsidR="004E4F6D">
        <w:rPr>
          <w:rStyle w:val="citationstyleszzef4oo"/>
          <w:sz w:val="24"/>
          <w:szCs w:val="24"/>
        </w:rPr>
        <w:t>, norepine</w:t>
      </w:r>
      <w:r w:rsidR="00E45E40">
        <w:rPr>
          <w:rStyle w:val="citationstyleszzef4oo"/>
          <w:sz w:val="24"/>
          <w:szCs w:val="24"/>
        </w:rPr>
        <w:t xml:space="preserve">phrine </w:t>
      </w:r>
      <w:r w:rsidR="00E45E40" w:rsidRPr="00E45E40">
        <w:rPr>
          <w:rStyle w:val="citationstyleszzef4oo"/>
          <w:sz w:val="24"/>
          <w:szCs w:val="24"/>
        </w:rPr>
        <w:t>and</w:t>
      </w:r>
      <w:r w:rsidR="00E45E40">
        <w:rPr>
          <w:rStyle w:val="citationstyleszzef4oo"/>
          <w:sz w:val="24"/>
          <w:szCs w:val="24"/>
        </w:rPr>
        <w:t xml:space="preserve"> gamma</w:t>
      </w:r>
      <w:r w:rsidR="000F60A4">
        <w:rPr>
          <w:rStyle w:val="citationstyleszzef4oo"/>
          <w:sz w:val="24"/>
          <w:szCs w:val="24"/>
        </w:rPr>
        <w:t>-</w:t>
      </w:r>
      <w:proofErr w:type="spellStart"/>
      <w:r w:rsidR="000F60A4">
        <w:rPr>
          <w:rStyle w:val="citationstyleszzef4oo"/>
          <w:sz w:val="24"/>
          <w:szCs w:val="24"/>
        </w:rPr>
        <w:t>aminobutric</w:t>
      </w:r>
      <w:proofErr w:type="spellEnd"/>
      <w:r w:rsidR="000F60A4">
        <w:rPr>
          <w:rStyle w:val="citationstyleszzef4oo"/>
          <w:sz w:val="24"/>
          <w:szCs w:val="24"/>
        </w:rPr>
        <w:t xml:space="preserve"> acid (GABA)</w:t>
      </w:r>
      <w:r w:rsidR="00561F8C">
        <w:rPr>
          <w:rStyle w:val="citationstyleszzef4oo"/>
          <w:sz w:val="24"/>
          <w:szCs w:val="24"/>
        </w:rPr>
        <w:t xml:space="preserve">. </w:t>
      </w:r>
      <w:r w:rsidR="00BD05EA">
        <w:rPr>
          <w:rStyle w:val="citationstyleszzef4oo"/>
          <w:sz w:val="24"/>
          <w:szCs w:val="24"/>
        </w:rPr>
        <w:t>One example Norepinephrine</w:t>
      </w:r>
      <w:r w:rsidR="0043587C">
        <w:rPr>
          <w:rStyle w:val="citationstyleszzef4oo"/>
          <w:sz w:val="24"/>
          <w:szCs w:val="24"/>
        </w:rPr>
        <w:t xml:space="preserve"> </w:t>
      </w:r>
      <w:r w:rsidR="00BD05EA" w:rsidRPr="0043587C">
        <w:rPr>
          <w:rStyle w:val="citationstyleszzef4oo"/>
          <w:sz w:val="24"/>
          <w:szCs w:val="24"/>
        </w:rPr>
        <w:t>communicate</w:t>
      </w:r>
      <w:r w:rsidR="00BD05EA">
        <w:rPr>
          <w:rStyle w:val="citationstyleszzef4oo"/>
          <w:sz w:val="24"/>
          <w:szCs w:val="24"/>
        </w:rPr>
        <w:t>s</w:t>
      </w:r>
      <w:r w:rsidR="0043587C" w:rsidRPr="0043587C">
        <w:rPr>
          <w:rStyle w:val="citationstyleszzef4oo"/>
          <w:sz w:val="24"/>
          <w:szCs w:val="24"/>
        </w:rPr>
        <w:t xml:space="preserve"> with the sympathetic nervous system</w:t>
      </w:r>
      <w:r w:rsidR="004433DC">
        <w:rPr>
          <w:rStyle w:val="citationstyleszzef4oo"/>
          <w:sz w:val="24"/>
          <w:szCs w:val="24"/>
        </w:rPr>
        <w:t xml:space="preserve">, </w:t>
      </w:r>
      <w:r w:rsidR="004433DC" w:rsidRPr="004433DC">
        <w:rPr>
          <w:rStyle w:val="citationstyleszzef4oo"/>
          <w:sz w:val="24"/>
          <w:szCs w:val="24"/>
        </w:rPr>
        <w:t xml:space="preserve">which produces states of higher </w:t>
      </w:r>
      <w:r w:rsidR="001A26CB">
        <w:rPr>
          <w:rStyle w:val="citationstyleszzef4oo"/>
          <w:sz w:val="24"/>
          <w:szCs w:val="24"/>
        </w:rPr>
        <w:t>arousal</w:t>
      </w:r>
      <w:r w:rsidR="00AE2979" w:rsidRPr="00AE2979">
        <w:rPr>
          <w:rStyle w:val="citationstyleszzef4oo"/>
          <w:sz w:val="24"/>
          <w:szCs w:val="24"/>
        </w:rPr>
        <w:t xml:space="preserve"> and could be involved in anxiety disorders and conditions often related with stres</w:t>
      </w:r>
      <w:r w:rsidR="001A26CB">
        <w:rPr>
          <w:rStyle w:val="citationstyleszzef4oo"/>
          <w:sz w:val="24"/>
          <w:szCs w:val="24"/>
        </w:rPr>
        <w:t xml:space="preserve">s. </w:t>
      </w:r>
      <w:r w:rsidR="00BD05EA">
        <w:rPr>
          <w:rStyle w:val="citationstyleszzef4oo"/>
          <w:sz w:val="24"/>
          <w:szCs w:val="24"/>
        </w:rPr>
        <w:t xml:space="preserve">The other examples </w:t>
      </w:r>
      <w:r w:rsidR="00442BC0">
        <w:rPr>
          <w:rStyle w:val="citationstyleszzef4oo"/>
          <w:sz w:val="24"/>
          <w:szCs w:val="24"/>
        </w:rPr>
        <w:t xml:space="preserve">Serotonin and dopamine are neurotransmitters </w:t>
      </w:r>
      <w:r w:rsidR="009E78FA" w:rsidRPr="009E78FA">
        <w:rPr>
          <w:rStyle w:val="citationstyleszzef4oo"/>
          <w:sz w:val="24"/>
          <w:szCs w:val="24"/>
        </w:rPr>
        <w:t>associated in depression and schizophrenia</w:t>
      </w:r>
      <w:r w:rsidR="00A747FD">
        <w:rPr>
          <w:rStyle w:val="citationstyleszzef4oo"/>
          <w:sz w:val="24"/>
          <w:szCs w:val="24"/>
        </w:rPr>
        <w:t>, and Gamma-</w:t>
      </w:r>
      <w:proofErr w:type="spellStart"/>
      <w:r w:rsidR="00A747FD">
        <w:rPr>
          <w:rStyle w:val="citationstyleszzef4oo"/>
          <w:sz w:val="24"/>
          <w:szCs w:val="24"/>
        </w:rPr>
        <w:t>aminobutric</w:t>
      </w:r>
      <w:proofErr w:type="spellEnd"/>
      <w:r w:rsidR="00A747FD">
        <w:rPr>
          <w:rStyle w:val="citationstyleszzef4oo"/>
          <w:sz w:val="24"/>
          <w:szCs w:val="24"/>
        </w:rPr>
        <w:t xml:space="preserve"> </w:t>
      </w:r>
      <w:r w:rsidR="00956DB6">
        <w:rPr>
          <w:rStyle w:val="citationstyleszzef4oo"/>
          <w:sz w:val="24"/>
          <w:szCs w:val="24"/>
        </w:rPr>
        <w:t xml:space="preserve">acid </w:t>
      </w:r>
      <w:r w:rsidR="00CD49A0" w:rsidRPr="00CD49A0">
        <w:rPr>
          <w:rStyle w:val="citationstyleszzef4oo"/>
          <w:sz w:val="24"/>
          <w:szCs w:val="24"/>
        </w:rPr>
        <w:t xml:space="preserve">restricts nerve impulses throughout the brain and could be involved in anxiety </w:t>
      </w:r>
      <w:r w:rsidR="00682AF4" w:rsidRPr="00CD49A0">
        <w:rPr>
          <w:rStyle w:val="citationstyleszzef4oo"/>
          <w:sz w:val="24"/>
          <w:szCs w:val="24"/>
        </w:rPr>
        <w:t>disorders</w:t>
      </w:r>
      <w:r w:rsidR="00682AF4">
        <w:rPr>
          <w:rStyle w:val="citationstyleszzef4oo"/>
          <w:sz w:val="24"/>
          <w:szCs w:val="24"/>
        </w:rPr>
        <w:t>. (</w:t>
      </w:r>
      <w:proofErr w:type="spellStart"/>
      <w:r w:rsidR="00116B32">
        <w:rPr>
          <w:rStyle w:val="citationstyleszzef4oo"/>
        </w:rPr>
        <w:t>Kring</w:t>
      </w:r>
      <w:proofErr w:type="spellEnd"/>
      <w:r w:rsidR="00116B32">
        <w:rPr>
          <w:rStyle w:val="citationstyleszzef4oo"/>
        </w:rPr>
        <w:t xml:space="preserve"> and Johnson</w:t>
      </w:r>
      <w:r w:rsidR="00096A94">
        <w:rPr>
          <w:rStyle w:val="citationstyleszzef4oo"/>
        </w:rPr>
        <w:t>, 2013, p.36-37)</w:t>
      </w:r>
      <w:r w:rsidR="00682AF4">
        <w:rPr>
          <w:rStyle w:val="citationstyleszzef4oo"/>
        </w:rPr>
        <w:t>.</w:t>
      </w:r>
    </w:p>
    <w:p w14:paraId="0F512CC6" w14:textId="31D374DC" w:rsidR="00682AF4" w:rsidRDefault="00052C96" w:rsidP="00B930F1">
      <w:pPr>
        <w:rPr>
          <w:rStyle w:val="citationstyleszzef4oo"/>
        </w:rPr>
      </w:pPr>
      <w:r w:rsidRPr="00052C96">
        <w:rPr>
          <w:rStyle w:val="citationstyleszzef4oo"/>
          <w:sz w:val="24"/>
          <w:szCs w:val="24"/>
        </w:rPr>
        <w:t>Behaviourist explanations</w:t>
      </w:r>
      <w:r w:rsidR="0022282D" w:rsidRPr="0022282D">
        <w:rPr>
          <w:rStyle w:val="citationstyleszzef4oo"/>
          <w:sz w:val="24"/>
          <w:szCs w:val="24"/>
        </w:rPr>
        <w:t xml:space="preserve"> are broken down into thre</w:t>
      </w:r>
      <w:r w:rsidR="0022282D">
        <w:rPr>
          <w:rStyle w:val="citationstyleszzef4oo"/>
          <w:sz w:val="24"/>
          <w:szCs w:val="24"/>
        </w:rPr>
        <w:t xml:space="preserve">e </w:t>
      </w:r>
      <w:r w:rsidR="00BB5EB9" w:rsidRPr="00BB5EB9">
        <w:rPr>
          <w:rStyle w:val="citationstyleszzef4oo"/>
          <w:sz w:val="24"/>
          <w:szCs w:val="24"/>
        </w:rPr>
        <w:t>separate headings</w:t>
      </w:r>
      <w:r w:rsidR="00BB5EB9">
        <w:rPr>
          <w:rStyle w:val="citationstyleszzef4oo"/>
          <w:sz w:val="24"/>
          <w:szCs w:val="24"/>
        </w:rPr>
        <w:t xml:space="preserve">, </w:t>
      </w:r>
      <w:r w:rsidR="002C1804" w:rsidRPr="002C1804">
        <w:rPr>
          <w:rStyle w:val="citationstyleszzef4oo"/>
          <w:sz w:val="24"/>
          <w:szCs w:val="24"/>
        </w:rPr>
        <w:t>the first one is classical conditioning</w:t>
      </w:r>
      <w:r w:rsidR="00BA3092" w:rsidRPr="00BA3092">
        <w:rPr>
          <w:rStyle w:val="citationstyleszzef4oo"/>
          <w:sz w:val="24"/>
          <w:szCs w:val="24"/>
        </w:rPr>
        <w:t xml:space="preserve"> which was discovered by a man called Ivan </w:t>
      </w:r>
      <w:r w:rsidR="00BA3092">
        <w:rPr>
          <w:rStyle w:val="citationstyleszzef4oo"/>
          <w:sz w:val="24"/>
          <w:szCs w:val="24"/>
        </w:rPr>
        <w:t>P</w:t>
      </w:r>
      <w:r w:rsidR="00BA3092" w:rsidRPr="00BA3092">
        <w:rPr>
          <w:rStyle w:val="citationstyleszzef4oo"/>
          <w:sz w:val="24"/>
          <w:szCs w:val="24"/>
        </w:rPr>
        <w:t>avlov</w:t>
      </w:r>
      <w:r w:rsidR="00BA3092">
        <w:rPr>
          <w:rStyle w:val="citationstyleszzef4oo"/>
          <w:sz w:val="24"/>
          <w:szCs w:val="24"/>
        </w:rPr>
        <w:t xml:space="preserve">( </w:t>
      </w:r>
      <w:r w:rsidR="00490F57">
        <w:rPr>
          <w:rStyle w:val="citationstyleszzef4oo"/>
          <w:sz w:val="24"/>
          <w:szCs w:val="24"/>
        </w:rPr>
        <w:t xml:space="preserve">1849-1936) </w:t>
      </w:r>
      <w:r w:rsidR="00490F57" w:rsidRPr="00490F57">
        <w:rPr>
          <w:rStyle w:val="citationstyleszzef4oo"/>
          <w:sz w:val="24"/>
          <w:szCs w:val="24"/>
        </w:rPr>
        <w:t>who was a Russian physiologist</w:t>
      </w:r>
      <w:r w:rsidR="00567ED2" w:rsidRPr="00567ED2">
        <w:rPr>
          <w:rStyle w:val="citationstyleszzef4oo"/>
          <w:sz w:val="24"/>
          <w:szCs w:val="24"/>
        </w:rPr>
        <w:t xml:space="preserve"> and a Nobel laureate</w:t>
      </w:r>
      <w:r w:rsidR="00F814DD" w:rsidRPr="00F814DD">
        <w:rPr>
          <w:rStyle w:val="citationstyleszzef4oo"/>
          <w:sz w:val="24"/>
          <w:szCs w:val="24"/>
        </w:rPr>
        <w:t xml:space="preserve"> as a side effect of his study of the digestive system</w:t>
      </w:r>
      <w:r w:rsidR="00372E66">
        <w:rPr>
          <w:rStyle w:val="citationstyleszzef4oo"/>
          <w:sz w:val="24"/>
          <w:szCs w:val="24"/>
        </w:rPr>
        <w:t xml:space="preserve">, </w:t>
      </w:r>
      <w:r w:rsidR="00372E66" w:rsidRPr="00372E66">
        <w:rPr>
          <w:rStyle w:val="citationstyleszzef4oo"/>
          <w:sz w:val="24"/>
          <w:szCs w:val="24"/>
        </w:rPr>
        <w:t>h</w:t>
      </w:r>
      <w:r w:rsidR="007F6D79">
        <w:rPr>
          <w:rStyle w:val="citationstyleszzef4oo"/>
          <w:sz w:val="24"/>
          <w:szCs w:val="24"/>
        </w:rPr>
        <w:t xml:space="preserve">is </w:t>
      </w:r>
      <w:r w:rsidR="007F6D79" w:rsidRPr="007F6D79">
        <w:rPr>
          <w:rStyle w:val="citationstyleszzef4oo"/>
          <w:sz w:val="24"/>
          <w:szCs w:val="24"/>
        </w:rPr>
        <w:t>lab assistants</w:t>
      </w:r>
      <w:r w:rsidR="00372E66" w:rsidRPr="00372E66">
        <w:rPr>
          <w:rStyle w:val="citationstyleszzef4oo"/>
          <w:sz w:val="24"/>
          <w:szCs w:val="24"/>
        </w:rPr>
        <w:t xml:space="preserve"> observed when he fed </w:t>
      </w:r>
      <w:r w:rsidR="003F3862" w:rsidRPr="003F3862">
        <w:rPr>
          <w:rStyle w:val="citationstyleszzef4oo"/>
          <w:sz w:val="24"/>
          <w:szCs w:val="24"/>
        </w:rPr>
        <w:t xml:space="preserve">dog meat powder </w:t>
      </w:r>
      <w:r w:rsidR="003F3862">
        <w:rPr>
          <w:rStyle w:val="citationstyleszzef4oo"/>
          <w:sz w:val="24"/>
          <w:szCs w:val="24"/>
        </w:rPr>
        <w:t xml:space="preserve">to a </w:t>
      </w:r>
      <w:r w:rsidR="003F3862" w:rsidRPr="003F3862">
        <w:rPr>
          <w:rStyle w:val="citationstyleszzef4oo"/>
          <w:sz w:val="24"/>
          <w:szCs w:val="24"/>
        </w:rPr>
        <w:t>dog to initiate salvation</w:t>
      </w:r>
      <w:r w:rsidR="007F6D79">
        <w:rPr>
          <w:rStyle w:val="citationstyleszzef4oo"/>
          <w:sz w:val="24"/>
          <w:szCs w:val="24"/>
        </w:rPr>
        <w:t xml:space="preserve">, </w:t>
      </w:r>
      <w:r w:rsidR="007F6D79" w:rsidRPr="007F6D79">
        <w:rPr>
          <w:rStyle w:val="citationstyleszzef4oo"/>
          <w:sz w:val="24"/>
          <w:szCs w:val="24"/>
        </w:rPr>
        <w:t>it's also celebrated</w:t>
      </w:r>
      <w:r w:rsidR="00DF6A5F" w:rsidRPr="00DF6A5F">
        <w:rPr>
          <w:rStyle w:val="citationstyleszzef4oo"/>
          <w:sz w:val="24"/>
          <w:szCs w:val="24"/>
        </w:rPr>
        <w:t xml:space="preserve"> when the dog saw the person who fed it earlier and also</w:t>
      </w:r>
      <w:r w:rsidR="00657B12" w:rsidRPr="00657B12">
        <w:rPr>
          <w:rStyle w:val="citationstyleszzef4oo"/>
          <w:sz w:val="24"/>
          <w:szCs w:val="24"/>
        </w:rPr>
        <w:t xml:space="preserve"> when the dog heard the feeder</w:t>
      </w:r>
      <w:r w:rsidR="00657B12">
        <w:rPr>
          <w:rStyle w:val="citationstyleszzef4oo"/>
          <w:sz w:val="24"/>
          <w:szCs w:val="24"/>
        </w:rPr>
        <w:t>’</w:t>
      </w:r>
      <w:r w:rsidR="00657B12" w:rsidRPr="00657B12">
        <w:rPr>
          <w:rStyle w:val="citationstyleszzef4oo"/>
          <w:sz w:val="24"/>
          <w:szCs w:val="24"/>
        </w:rPr>
        <w:t>s footsteps</w:t>
      </w:r>
      <w:r w:rsidR="007F38D4">
        <w:rPr>
          <w:rStyle w:val="citationstyleszzef4oo"/>
          <w:sz w:val="24"/>
          <w:szCs w:val="24"/>
        </w:rPr>
        <w:t xml:space="preserve">, </w:t>
      </w:r>
      <w:r w:rsidR="007F38D4" w:rsidRPr="007F38D4">
        <w:rPr>
          <w:rStyle w:val="citationstyleszzef4oo"/>
          <w:sz w:val="24"/>
          <w:szCs w:val="24"/>
        </w:rPr>
        <w:t>so I</w:t>
      </w:r>
      <w:r w:rsidR="007F38D4">
        <w:rPr>
          <w:rStyle w:val="citationstyleszzef4oo"/>
          <w:sz w:val="24"/>
          <w:szCs w:val="24"/>
        </w:rPr>
        <w:t>van</w:t>
      </w:r>
      <w:r w:rsidR="00875A81" w:rsidRPr="00875A81">
        <w:rPr>
          <w:rStyle w:val="citationstyleszzef4oo"/>
          <w:sz w:val="24"/>
          <w:szCs w:val="24"/>
        </w:rPr>
        <w:t xml:space="preserve"> to study the dogs reactions even further</w:t>
      </w:r>
      <w:r w:rsidR="0051424F">
        <w:rPr>
          <w:rStyle w:val="citationstyleszzef4oo"/>
          <w:sz w:val="24"/>
          <w:szCs w:val="24"/>
        </w:rPr>
        <w:t xml:space="preserve">. </w:t>
      </w:r>
      <w:r w:rsidR="0051424F" w:rsidRPr="0051424F">
        <w:rPr>
          <w:rStyle w:val="citationstyleszzef4oo"/>
          <w:sz w:val="24"/>
          <w:szCs w:val="24"/>
        </w:rPr>
        <w:t>in one experiment a bell was run</w:t>
      </w:r>
      <w:r w:rsidR="00F85D7C">
        <w:rPr>
          <w:rStyle w:val="citationstyleszzef4oo"/>
          <w:sz w:val="24"/>
          <w:szCs w:val="24"/>
        </w:rPr>
        <w:t xml:space="preserve">g </w:t>
      </w:r>
      <w:r w:rsidR="00383EF1" w:rsidRPr="00383EF1">
        <w:rPr>
          <w:rStyle w:val="citationstyleszzef4oo"/>
          <w:sz w:val="24"/>
          <w:szCs w:val="24"/>
        </w:rPr>
        <w:t>and the dog was fed meat powder</w:t>
      </w:r>
      <w:r w:rsidR="00383EF1">
        <w:rPr>
          <w:rStyle w:val="citationstyleszzef4oo"/>
          <w:sz w:val="24"/>
          <w:szCs w:val="24"/>
        </w:rPr>
        <w:t>. A</w:t>
      </w:r>
      <w:r w:rsidR="00383EF1" w:rsidRPr="00383EF1">
        <w:rPr>
          <w:rStyle w:val="citationstyleszzef4oo"/>
          <w:sz w:val="24"/>
          <w:szCs w:val="24"/>
        </w:rPr>
        <w:t>fter a few repetitions</w:t>
      </w:r>
      <w:r w:rsidR="00FD3786" w:rsidRPr="00FD3786">
        <w:rPr>
          <w:rStyle w:val="citationstyleszzef4oo"/>
          <w:sz w:val="24"/>
          <w:szCs w:val="24"/>
        </w:rPr>
        <w:t xml:space="preserve"> the salvation started as soon as the dog heard the bell</w:t>
      </w:r>
      <w:r w:rsidR="00DF1D16">
        <w:rPr>
          <w:rStyle w:val="citationstyleszzef4oo"/>
          <w:sz w:val="24"/>
          <w:szCs w:val="24"/>
        </w:rPr>
        <w:t>. (</w:t>
      </w:r>
      <w:proofErr w:type="spellStart"/>
      <w:r w:rsidR="006E2D3D">
        <w:rPr>
          <w:rStyle w:val="citationstyleszzef4oo"/>
        </w:rPr>
        <w:t>K</w:t>
      </w:r>
      <w:r w:rsidR="00DF1D16">
        <w:rPr>
          <w:rStyle w:val="citationstyleszzef4oo"/>
        </w:rPr>
        <w:t>ring</w:t>
      </w:r>
      <w:proofErr w:type="spellEnd"/>
      <w:r w:rsidR="00DF1D16">
        <w:rPr>
          <w:rStyle w:val="citationstyleszzef4oo"/>
        </w:rPr>
        <w:t xml:space="preserve"> and Johnson</w:t>
      </w:r>
      <w:r w:rsidR="001C6D24">
        <w:rPr>
          <w:rStyle w:val="citationstyleszzef4oo"/>
        </w:rPr>
        <w:t>, 2013, p.22).</w:t>
      </w:r>
    </w:p>
    <w:p w14:paraId="5BBA031C" w14:textId="6426D6D7" w:rsidR="001C6D24" w:rsidRDefault="00850E2C" w:rsidP="00B930F1">
      <w:pPr>
        <w:rPr>
          <w:rStyle w:val="citationstyleszzef4oo"/>
          <w:sz w:val="24"/>
          <w:szCs w:val="24"/>
        </w:rPr>
      </w:pPr>
      <w:r w:rsidRPr="006C27CD">
        <w:rPr>
          <w:rStyle w:val="citationstyleszzef4oo"/>
          <w:sz w:val="24"/>
          <w:szCs w:val="24"/>
        </w:rPr>
        <w:t>I</w:t>
      </w:r>
      <w:r w:rsidR="003278BC">
        <w:rPr>
          <w:rStyle w:val="citationstyleszzef4oo"/>
          <w:sz w:val="24"/>
          <w:szCs w:val="24"/>
        </w:rPr>
        <w:t>n an</w:t>
      </w:r>
      <w:r w:rsidRPr="006C27CD">
        <w:rPr>
          <w:rStyle w:val="citationstyleszzef4oo"/>
          <w:sz w:val="24"/>
          <w:szCs w:val="24"/>
        </w:rPr>
        <w:t xml:space="preserve"> experiment which was conducted</w:t>
      </w:r>
      <w:r w:rsidR="006C27CD" w:rsidRPr="006C27CD">
        <w:rPr>
          <w:rStyle w:val="citationstyleszzef4oo"/>
          <w:sz w:val="24"/>
          <w:szCs w:val="24"/>
        </w:rPr>
        <w:t xml:space="preserve"> by John Watson</w:t>
      </w:r>
      <w:r w:rsidR="006C27CD">
        <w:rPr>
          <w:rStyle w:val="citationstyleszzef4oo"/>
          <w:sz w:val="24"/>
          <w:szCs w:val="24"/>
        </w:rPr>
        <w:t xml:space="preserve"> and Ros</w:t>
      </w:r>
      <w:r w:rsidR="00425164">
        <w:rPr>
          <w:rStyle w:val="citationstyleszzef4oo"/>
          <w:sz w:val="24"/>
          <w:szCs w:val="24"/>
        </w:rPr>
        <w:t xml:space="preserve">alie Rayner (1920) </w:t>
      </w:r>
      <w:r w:rsidR="00AB29FD" w:rsidRPr="00AB29FD">
        <w:rPr>
          <w:rStyle w:val="citationstyleszzef4oo"/>
          <w:sz w:val="24"/>
          <w:szCs w:val="24"/>
        </w:rPr>
        <w:t>Which was famous but ethically questionable involved</w:t>
      </w:r>
      <w:r w:rsidR="005C23BA" w:rsidRPr="005C23BA">
        <w:rPr>
          <w:rStyle w:val="citationstyleszzef4oo"/>
          <w:sz w:val="24"/>
          <w:szCs w:val="24"/>
        </w:rPr>
        <w:t xml:space="preserve"> giving a white rat t</w:t>
      </w:r>
      <w:r w:rsidR="005C23BA">
        <w:rPr>
          <w:rStyle w:val="citationstyleszzef4oo"/>
          <w:sz w:val="24"/>
          <w:szCs w:val="24"/>
        </w:rPr>
        <w:t xml:space="preserve">o </w:t>
      </w:r>
      <w:r w:rsidR="005C23BA" w:rsidRPr="005C23BA">
        <w:rPr>
          <w:rStyle w:val="citationstyleszzef4oo"/>
          <w:sz w:val="24"/>
          <w:szCs w:val="24"/>
        </w:rPr>
        <w:t>a 11 month old</w:t>
      </w:r>
      <w:r w:rsidR="005C23BA">
        <w:rPr>
          <w:rStyle w:val="citationstyleszzef4oo"/>
          <w:sz w:val="24"/>
          <w:szCs w:val="24"/>
        </w:rPr>
        <w:t xml:space="preserve"> </w:t>
      </w:r>
      <w:r w:rsidR="005C23BA" w:rsidRPr="005C23BA">
        <w:rPr>
          <w:rStyle w:val="citationstyleszzef4oo"/>
          <w:sz w:val="24"/>
          <w:szCs w:val="24"/>
        </w:rPr>
        <w:t>ma</w:t>
      </w:r>
      <w:r w:rsidR="005C23BA">
        <w:rPr>
          <w:rStyle w:val="citationstyleszzef4oo"/>
          <w:sz w:val="24"/>
          <w:szCs w:val="24"/>
        </w:rPr>
        <w:t>le</w:t>
      </w:r>
      <w:r w:rsidR="00B8318D">
        <w:rPr>
          <w:rStyle w:val="citationstyleszzef4oo"/>
          <w:sz w:val="24"/>
          <w:szCs w:val="24"/>
        </w:rPr>
        <w:t xml:space="preserve">, </w:t>
      </w:r>
      <w:r w:rsidR="00B8318D" w:rsidRPr="00B8318D">
        <w:rPr>
          <w:rStyle w:val="citationstyleszzef4oo"/>
          <w:sz w:val="24"/>
          <w:szCs w:val="24"/>
        </w:rPr>
        <w:t xml:space="preserve">who was known as </w:t>
      </w:r>
      <w:r w:rsidR="00B8318D">
        <w:rPr>
          <w:rStyle w:val="citationstyleszzef4oo"/>
          <w:sz w:val="24"/>
          <w:szCs w:val="24"/>
        </w:rPr>
        <w:t>L</w:t>
      </w:r>
      <w:r w:rsidR="00B8318D" w:rsidRPr="00B8318D">
        <w:rPr>
          <w:rStyle w:val="citationstyleszzef4oo"/>
          <w:sz w:val="24"/>
          <w:szCs w:val="24"/>
        </w:rPr>
        <w:t>ittle Albert</w:t>
      </w:r>
      <w:r w:rsidR="000868B0">
        <w:rPr>
          <w:rStyle w:val="citationstyleszzef4oo"/>
          <w:sz w:val="24"/>
          <w:szCs w:val="24"/>
        </w:rPr>
        <w:t xml:space="preserve">, </w:t>
      </w:r>
      <w:r w:rsidR="000868B0" w:rsidRPr="000868B0">
        <w:rPr>
          <w:rStyle w:val="citationstyleszzef4oo"/>
          <w:sz w:val="24"/>
          <w:szCs w:val="24"/>
        </w:rPr>
        <w:t>the little boy initially did not show fear of the rat and wanted to play with it but as the boy reached for it</w:t>
      </w:r>
      <w:r w:rsidR="00954028" w:rsidRPr="00954028">
        <w:rPr>
          <w:rStyle w:val="citationstyleszzef4oo"/>
          <w:sz w:val="24"/>
          <w:szCs w:val="24"/>
        </w:rPr>
        <w:t xml:space="preserve"> the person conducting the experiment made a loud noise which caused little Albert to be frightened</w:t>
      </w:r>
      <w:r w:rsidR="003D4F26" w:rsidRPr="003D4F26">
        <w:rPr>
          <w:rStyle w:val="citationstyleszzef4oo"/>
          <w:sz w:val="24"/>
          <w:szCs w:val="24"/>
        </w:rPr>
        <w:t xml:space="preserve"> </w:t>
      </w:r>
      <w:r w:rsidR="003D4F26">
        <w:rPr>
          <w:rStyle w:val="citationstyleszzef4oo"/>
          <w:sz w:val="24"/>
          <w:szCs w:val="24"/>
        </w:rPr>
        <w:t xml:space="preserve">, </w:t>
      </w:r>
      <w:r w:rsidR="003D4F26" w:rsidRPr="003D4F26">
        <w:rPr>
          <w:rStyle w:val="citationstyleszzef4oo"/>
          <w:sz w:val="24"/>
          <w:szCs w:val="24"/>
        </w:rPr>
        <w:t>after five times</w:t>
      </w:r>
      <w:r w:rsidR="00C369DA" w:rsidRPr="00C369DA">
        <w:rPr>
          <w:rStyle w:val="citationstyleszzef4oo"/>
          <w:sz w:val="24"/>
          <w:szCs w:val="24"/>
        </w:rPr>
        <w:t xml:space="preserve"> hearing the loud noise eventually little Albert was frightened of the white rat even when no noise was produced</w:t>
      </w:r>
      <w:r w:rsidR="00392EBB">
        <w:rPr>
          <w:rStyle w:val="citationstyleszzef4oo"/>
          <w:sz w:val="24"/>
          <w:szCs w:val="24"/>
        </w:rPr>
        <w:t xml:space="preserve"> (fear conditioning)</w:t>
      </w:r>
      <w:r w:rsidR="00055A5A">
        <w:rPr>
          <w:rStyle w:val="citationstyleszzef4oo"/>
          <w:sz w:val="24"/>
          <w:szCs w:val="24"/>
        </w:rPr>
        <w:t xml:space="preserve">, </w:t>
      </w:r>
      <w:r w:rsidR="00055A5A" w:rsidRPr="00055A5A">
        <w:rPr>
          <w:rStyle w:val="citationstyleszzef4oo"/>
          <w:sz w:val="24"/>
          <w:szCs w:val="24"/>
        </w:rPr>
        <w:t>one of the conclusions was there was a possible relationship</w:t>
      </w:r>
      <w:r w:rsidR="00836FD6" w:rsidRPr="00836FD6">
        <w:rPr>
          <w:rStyle w:val="citationstyleszzef4oo"/>
          <w:sz w:val="24"/>
          <w:szCs w:val="24"/>
        </w:rPr>
        <w:t xml:space="preserve"> between classical conditioning and certain disorders for example a phobia</w:t>
      </w:r>
      <w:r w:rsidR="00836FD6">
        <w:rPr>
          <w:rStyle w:val="citationstyleszzef4oo"/>
          <w:sz w:val="24"/>
          <w:szCs w:val="24"/>
        </w:rPr>
        <w:t xml:space="preserve">. </w:t>
      </w:r>
      <w:r w:rsidR="006E2D3D">
        <w:rPr>
          <w:rStyle w:val="citationstyleszzef4oo"/>
          <w:sz w:val="24"/>
          <w:szCs w:val="24"/>
        </w:rPr>
        <w:t>(</w:t>
      </w:r>
      <w:proofErr w:type="spellStart"/>
      <w:r w:rsidR="006E2D3D">
        <w:rPr>
          <w:rStyle w:val="citationstyleszzef4oo"/>
        </w:rPr>
        <w:t>Kring</w:t>
      </w:r>
      <w:proofErr w:type="spellEnd"/>
      <w:r w:rsidR="006E2D3D">
        <w:rPr>
          <w:rStyle w:val="citationstyleszzef4oo"/>
        </w:rPr>
        <w:t xml:space="preserve"> and Johnson</w:t>
      </w:r>
      <w:r w:rsidR="00DC4113">
        <w:rPr>
          <w:rStyle w:val="citationstyleszzef4oo"/>
        </w:rPr>
        <w:t>, 2013, p.22-23)</w:t>
      </w:r>
      <w:r w:rsidR="003278BC">
        <w:rPr>
          <w:rStyle w:val="citationstyleszzef4oo"/>
        </w:rPr>
        <w:t>.</w:t>
      </w:r>
      <w:r w:rsidR="00924C94">
        <w:rPr>
          <w:rStyle w:val="citationstyleszzef4oo"/>
          <w:sz w:val="24"/>
          <w:szCs w:val="24"/>
        </w:rPr>
        <w:t xml:space="preserve"> </w:t>
      </w:r>
    </w:p>
    <w:p w14:paraId="6CF0A7B0" w14:textId="4B9274CF" w:rsidR="00641FA9" w:rsidRDefault="00A36C3A" w:rsidP="00B930F1">
      <w:pPr>
        <w:rPr>
          <w:rStyle w:val="citationstyleszzef4oo"/>
        </w:rPr>
      </w:pPr>
      <w:r w:rsidRPr="00A36C3A">
        <w:rPr>
          <w:rStyle w:val="citationstyleszzef4oo"/>
          <w:sz w:val="24"/>
          <w:szCs w:val="24"/>
        </w:rPr>
        <w:t xml:space="preserve">The second </w:t>
      </w:r>
      <w:r w:rsidR="00074C40" w:rsidRPr="00074C40">
        <w:rPr>
          <w:rStyle w:val="citationstyleszzef4oo"/>
          <w:sz w:val="24"/>
          <w:szCs w:val="24"/>
        </w:rPr>
        <w:t>Heading</w:t>
      </w:r>
      <w:r w:rsidR="000B69A8" w:rsidRPr="000B69A8">
        <w:rPr>
          <w:rStyle w:val="citationstyleszzef4oo"/>
          <w:sz w:val="24"/>
          <w:szCs w:val="24"/>
        </w:rPr>
        <w:t xml:space="preserve"> is operant conditioning</w:t>
      </w:r>
      <w:r w:rsidR="001352BB" w:rsidRPr="001352BB">
        <w:rPr>
          <w:rStyle w:val="citationstyleszzef4oo"/>
          <w:sz w:val="24"/>
          <w:szCs w:val="24"/>
        </w:rPr>
        <w:t xml:space="preserve"> Which is basically</w:t>
      </w:r>
      <w:r w:rsidR="00130ADA" w:rsidRPr="00130ADA">
        <w:rPr>
          <w:rStyle w:val="citationstyleszzef4oo"/>
          <w:sz w:val="24"/>
          <w:szCs w:val="24"/>
        </w:rPr>
        <w:t xml:space="preserve"> </w:t>
      </w:r>
      <w:r w:rsidR="00213212" w:rsidRPr="00130ADA">
        <w:rPr>
          <w:rStyle w:val="citationstyleszzef4oo"/>
          <w:sz w:val="24"/>
          <w:szCs w:val="24"/>
        </w:rPr>
        <w:t>the</w:t>
      </w:r>
      <w:r w:rsidR="00130ADA" w:rsidRPr="00130ADA">
        <w:rPr>
          <w:rStyle w:val="citationstyleszzef4oo"/>
          <w:sz w:val="24"/>
          <w:szCs w:val="24"/>
        </w:rPr>
        <w:t xml:space="preserve"> consequences of behaviour</w:t>
      </w:r>
      <w:r w:rsidR="00130ADA">
        <w:rPr>
          <w:rStyle w:val="citationstyleszzef4oo"/>
          <w:sz w:val="24"/>
          <w:szCs w:val="24"/>
        </w:rPr>
        <w:t xml:space="preserve">. </w:t>
      </w:r>
      <w:r w:rsidR="00130ADA" w:rsidRPr="00130ADA">
        <w:rPr>
          <w:rStyle w:val="citationstyleszzef4oo"/>
          <w:sz w:val="24"/>
          <w:szCs w:val="24"/>
        </w:rPr>
        <w:t xml:space="preserve">Edward </w:t>
      </w:r>
      <w:r w:rsidR="00213212">
        <w:rPr>
          <w:rStyle w:val="citationstyleszzef4oo"/>
          <w:sz w:val="24"/>
          <w:szCs w:val="24"/>
        </w:rPr>
        <w:t>T</w:t>
      </w:r>
      <w:r w:rsidR="00130ADA" w:rsidRPr="00130ADA">
        <w:rPr>
          <w:rStyle w:val="citationstyleszzef4oo"/>
          <w:sz w:val="24"/>
          <w:szCs w:val="24"/>
        </w:rPr>
        <w:t>horndike</w:t>
      </w:r>
      <w:r w:rsidR="00130ADA">
        <w:rPr>
          <w:rStyle w:val="citationstyleszzef4oo"/>
          <w:sz w:val="24"/>
          <w:szCs w:val="24"/>
        </w:rPr>
        <w:t xml:space="preserve"> (1974</w:t>
      </w:r>
      <w:r w:rsidR="00213212">
        <w:rPr>
          <w:rStyle w:val="citationstyleszzef4oo"/>
          <w:sz w:val="24"/>
          <w:szCs w:val="24"/>
        </w:rPr>
        <w:t>-1949)</w:t>
      </w:r>
      <w:r w:rsidR="00537FFE">
        <w:rPr>
          <w:rStyle w:val="citationstyleszzef4oo"/>
          <w:sz w:val="24"/>
          <w:szCs w:val="24"/>
        </w:rPr>
        <w:t xml:space="preserve"> </w:t>
      </w:r>
      <w:r w:rsidR="00537FFE" w:rsidRPr="00537FFE">
        <w:rPr>
          <w:rStyle w:val="citationstyleszzef4oo"/>
          <w:sz w:val="24"/>
          <w:szCs w:val="24"/>
        </w:rPr>
        <w:t>in the 1890s discovered another type of learning</w:t>
      </w:r>
      <w:r w:rsidR="00DD41A8">
        <w:rPr>
          <w:rStyle w:val="citationstyleszzef4oo"/>
          <w:sz w:val="24"/>
          <w:szCs w:val="24"/>
        </w:rPr>
        <w:t>,</w:t>
      </w:r>
      <w:r w:rsidR="009A5657" w:rsidRPr="009A5657">
        <w:rPr>
          <w:rStyle w:val="citationstyleszzef4oo"/>
          <w:sz w:val="24"/>
          <w:szCs w:val="24"/>
        </w:rPr>
        <w:t xml:space="preserve"> </w:t>
      </w:r>
      <w:r w:rsidR="009A5657" w:rsidRPr="009A5657">
        <w:rPr>
          <w:rStyle w:val="citationstyleszzef4oo"/>
          <w:sz w:val="24"/>
          <w:szCs w:val="24"/>
        </w:rPr>
        <w:lastRenderedPageBreak/>
        <w:t>where classic conditioning</w:t>
      </w:r>
      <w:r w:rsidR="00A01F2C" w:rsidRPr="00A01F2C">
        <w:rPr>
          <w:rStyle w:val="citationstyleszzef4oo"/>
          <w:sz w:val="24"/>
          <w:szCs w:val="24"/>
        </w:rPr>
        <w:t xml:space="preserve"> between stimuli</w:t>
      </w:r>
      <w:r w:rsidR="00DD41A8" w:rsidRPr="00DD41A8">
        <w:rPr>
          <w:rStyle w:val="citationstyleszzef4oo"/>
          <w:sz w:val="24"/>
          <w:szCs w:val="24"/>
        </w:rPr>
        <w:t xml:space="preserve"> which </w:t>
      </w:r>
      <w:r w:rsidR="00DD41A8">
        <w:rPr>
          <w:rStyle w:val="citationstyleszzef4oo"/>
          <w:sz w:val="24"/>
          <w:szCs w:val="24"/>
        </w:rPr>
        <w:t>P</w:t>
      </w:r>
      <w:r w:rsidR="00DD41A8" w:rsidRPr="00DD41A8">
        <w:rPr>
          <w:rStyle w:val="citationstyleszzef4oo"/>
          <w:sz w:val="24"/>
          <w:szCs w:val="24"/>
        </w:rPr>
        <w:t>avlov</w:t>
      </w:r>
      <w:r w:rsidR="00DD41A8">
        <w:rPr>
          <w:rStyle w:val="citationstyleszzef4oo"/>
          <w:sz w:val="24"/>
          <w:szCs w:val="24"/>
        </w:rPr>
        <w:t xml:space="preserve"> </w:t>
      </w:r>
      <w:r w:rsidR="00DD41A8" w:rsidRPr="00DD41A8">
        <w:rPr>
          <w:rStyle w:val="citationstyleszzef4oo"/>
          <w:sz w:val="24"/>
          <w:szCs w:val="24"/>
        </w:rPr>
        <w:t>investigated</w:t>
      </w:r>
      <w:r w:rsidR="00DD41A8">
        <w:rPr>
          <w:rStyle w:val="citationstyleszzef4oo"/>
          <w:sz w:val="24"/>
          <w:szCs w:val="24"/>
        </w:rPr>
        <w:t xml:space="preserve">, </w:t>
      </w:r>
      <w:r w:rsidR="002759FA">
        <w:rPr>
          <w:rStyle w:val="citationstyleszzef4oo"/>
          <w:sz w:val="24"/>
          <w:szCs w:val="24"/>
        </w:rPr>
        <w:t>T</w:t>
      </w:r>
      <w:r w:rsidR="002759FA" w:rsidRPr="002759FA">
        <w:rPr>
          <w:rStyle w:val="citationstyleszzef4oo"/>
          <w:sz w:val="24"/>
          <w:szCs w:val="24"/>
        </w:rPr>
        <w:t>horndike</w:t>
      </w:r>
      <w:r w:rsidR="00E50B10" w:rsidRPr="00E50B10">
        <w:rPr>
          <w:rStyle w:val="citationstyleszzef4oo"/>
          <w:sz w:val="24"/>
          <w:szCs w:val="24"/>
        </w:rPr>
        <w:t xml:space="preserve"> studied the results of consequences on behaviour</w:t>
      </w:r>
      <w:r w:rsidR="00D35607">
        <w:rPr>
          <w:rStyle w:val="citationstyleszzef4oo"/>
          <w:sz w:val="24"/>
          <w:szCs w:val="24"/>
        </w:rPr>
        <w:t xml:space="preserve">, </w:t>
      </w:r>
      <w:r w:rsidR="00D35607" w:rsidRPr="00D35607">
        <w:rPr>
          <w:rStyle w:val="citationstyleszzef4oo"/>
          <w:sz w:val="24"/>
          <w:szCs w:val="24"/>
        </w:rPr>
        <w:t>he was to formulate</w:t>
      </w:r>
      <w:r w:rsidR="001B54BA" w:rsidRPr="001B54BA">
        <w:rPr>
          <w:rStyle w:val="citationstyleszzef4oo"/>
          <w:sz w:val="24"/>
          <w:szCs w:val="24"/>
        </w:rPr>
        <w:t xml:space="preserve"> an extremely important principle which was known as the law of effect which means the resulting behaviour</w:t>
      </w:r>
      <w:r w:rsidR="009A4BB1" w:rsidRPr="009A4BB1">
        <w:rPr>
          <w:rStyle w:val="citationstyleszzef4oo"/>
          <w:sz w:val="24"/>
          <w:szCs w:val="24"/>
        </w:rPr>
        <w:t xml:space="preserve"> that is</w:t>
      </w:r>
      <w:r w:rsidR="00D440CD" w:rsidRPr="00D440CD">
        <w:rPr>
          <w:rStyle w:val="citationstyleszzef4oo"/>
          <w:sz w:val="24"/>
          <w:szCs w:val="24"/>
        </w:rPr>
        <w:t xml:space="preserve"> by consequences</w:t>
      </w:r>
      <w:r w:rsidR="0009317B" w:rsidRPr="0009317B">
        <w:rPr>
          <w:rStyle w:val="citationstyleszzef4oo"/>
          <w:sz w:val="24"/>
          <w:szCs w:val="24"/>
        </w:rPr>
        <w:t xml:space="preserve"> acceptable</w:t>
      </w:r>
      <w:r w:rsidR="0009317B">
        <w:rPr>
          <w:rStyle w:val="citationstyleszzef4oo"/>
          <w:sz w:val="24"/>
          <w:szCs w:val="24"/>
        </w:rPr>
        <w:t xml:space="preserve">, </w:t>
      </w:r>
      <w:r w:rsidR="0009317B" w:rsidRPr="0009317B">
        <w:rPr>
          <w:rStyle w:val="citationstyleszzef4oo"/>
          <w:sz w:val="24"/>
          <w:szCs w:val="24"/>
        </w:rPr>
        <w:t>will be repeated</w:t>
      </w:r>
      <w:r w:rsidR="00A94109">
        <w:rPr>
          <w:rStyle w:val="citationstyleszzef4oo"/>
          <w:sz w:val="24"/>
          <w:szCs w:val="24"/>
        </w:rPr>
        <w:t xml:space="preserve"> </w:t>
      </w:r>
      <w:r w:rsidR="0009317B">
        <w:rPr>
          <w:rStyle w:val="citationstyleszzef4oo"/>
          <w:sz w:val="24"/>
          <w:szCs w:val="24"/>
        </w:rPr>
        <w:t>,</w:t>
      </w:r>
      <w:r w:rsidR="00843111">
        <w:rPr>
          <w:rStyle w:val="citationstyleszzef4oo"/>
          <w:sz w:val="24"/>
          <w:szCs w:val="24"/>
        </w:rPr>
        <w:t xml:space="preserve"> </w:t>
      </w:r>
      <w:r w:rsidR="00843111" w:rsidRPr="00843111">
        <w:rPr>
          <w:rStyle w:val="citationstyleszzef4oo"/>
          <w:sz w:val="24"/>
          <w:szCs w:val="24"/>
        </w:rPr>
        <w:t>and behaviour which is followed by consequences that is unacceptable</w:t>
      </w:r>
      <w:r w:rsidR="009F710B" w:rsidRPr="009F710B">
        <w:rPr>
          <w:rStyle w:val="citationstyleszzef4oo"/>
          <w:sz w:val="24"/>
          <w:szCs w:val="24"/>
        </w:rPr>
        <w:t xml:space="preserve"> will be discouraged</w:t>
      </w:r>
      <w:r w:rsidR="00092349">
        <w:rPr>
          <w:rStyle w:val="citationstyleszzef4oo"/>
          <w:sz w:val="24"/>
          <w:szCs w:val="24"/>
        </w:rPr>
        <w:t xml:space="preserve">. </w:t>
      </w:r>
      <w:r w:rsidR="005B5392" w:rsidRPr="005B5392">
        <w:rPr>
          <w:rStyle w:val="citationstyleszzef4oo"/>
          <w:sz w:val="24"/>
          <w:szCs w:val="24"/>
        </w:rPr>
        <w:t>The actual concept of operant conditioning</w:t>
      </w:r>
      <w:r w:rsidR="009A323A" w:rsidRPr="009A323A">
        <w:rPr>
          <w:rStyle w:val="citationstyleszzef4oo"/>
          <w:sz w:val="24"/>
          <w:szCs w:val="24"/>
        </w:rPr>
        <w:t xml:space="preserve"> was introduced by</w:t>
      </w:r>
      <w:r w:rsidR="009A323A">
        <w:rPr>
          <w:rStyle w:val="citationstyleszzef4oo"/>
          <w:sz w:val="24"/>
          <w:szCs w:val="24"/>
        </w:rPr>
        <w:t xml:space="preserve"> B.F. Skinner (1</w:t>
      </w:r>
      <w:r w:rsidR="00995543">
        <w:rPr>
          <w:rStyle w:val="citationstyleszzef4oo"/>
          <w:sz w:val="24"/>
          <w:szCs w:val="24"/>
        </w:rPr>
        <w:t xml:space="preserve">904-1990) </w:t>
      </w:r>
      <w:r w:rsidR="00BB7CBC" w:rsidRPr="00BB7CBC">
        <w:rPr>
          <w:rStyle w:val="citationstyleszzef4oo"/>
          <w:sz w:val="24"/>
          <w:szCs w:val="24"/>
        </w:rPr>
        <w:t>The name applies to behaviour that works on the environment</w:t>
      </w:r>
      <w:r w:rsidR="002E7530">
        <w:rPr>
          <w:rStyle w:val="citationstyleszzef4oo"/>
          <w:sz w:val="24"/>
          <w:szCs w:val="24"/>
        </w:rPr>
        <w:t xml:space="preserve">, </w:t>
      </w:r>
      <w:r w:rsidR="002E7530" w:rsidRPr="002E7530">
        <w:rPr>
          <w:rStyle w:val="citationstyleszzef4oo"/>
          <w:sz w:val="24"/>
          <w:szCs w:val="24"/>
        </w:rPr>
        <w:t>the principle</w:t>
      </w:r>
      <w:r w:rsidR="00286205">
        <w:rPr>
          <w:rStyle w:val="citationstyleszzef4oo"/>
          <w:sz w:val="24"/>
          <w:szCs w:val="24"/>
        </w:rPr>
        <w:t xml:space="preserve"> </w:t>
      </w:r>
      <w:r w:rsidR="00A2397D">
        <w:rPr>
          <w:rStyle w:val="citationstyleszzef4oo"/>
          <w:sz w:val="24"/>
          <w:szCs w:val="24"/>
        </w:rPr>
        <w:t>o</w:t>
      </w:r>
      <w:r w:rsidR="00A2397D" w:rsidRPr="00A2397D">
        <w:rPr>
          <w:rStyle w:val="citationstyleszzef4oo"/>
          <w:sz w:val="24"/>
          <w:szCs w:val="24"/>
        </w:rPr>
        <w:t xml:space="preserve">f the law of the </w:t>
      </w:r>
      <w:r w:rsidR="00B618A7" w:rsidRPr="00B618A7">
        <w:rPr>
          <w:rStyle w:val="citationstyleszzef4oo"/>
          <w:sz w:val="24"/>
          <w:szCs w:val="24"/>
        </w:rPr>
        <w:t>effect was renamed principle of reinforcement</w:t>
      </w:r>
      <w:r w:rsidR="00CB39F6">
        <w:rPr>
          <w:rStyle w:val="citationstyleszzef4oo"/>
          <w:sz w:val="24"/>
          <w:szCs w:val="24"/>
        </w:rPr>
        <w:t>, Skinner</w:t>
      </w:r>
      <w:r w:rsidR="00461EA3" w:rsidRPr="00461EA3">
        <w:rPr>
          <w:rStyle w:val="citationstyleszzef4oo"/>
          <w:sz w:val="24"/>
          <w:szCs w:val="24"/>
        </w:rPr>
        <w:t xml:space="preserve"> Created two types of reinforcement</w:t>
      </w:r>
      <w:r w:rsidR="00825EAE">
        <w:rPr>
          <w:rStyle w:val="citationstyleszzef4oo"/>
          <w:sz w:val="24"/>
          <w:szCs w:val="24"/>
        </w:rPr>
        <w:t xml:space="preserve">, </w:t>
      </w:r>
      <w:r w:rsidR="00825EAE" w:rsidRPr="00825EAE">
        <w:rPr>
          <w:rStyle w:val="citationstyleszzef4oo"/>
          <w:sz w:val="24"/>
          <w:szCs w:val="24"/>
        </w:rPr>
        <w:t>The positive reinforcement and the negative reinforcement</w:t>
      </w:r>
      <w:r w:rsidR="00825EAE">
        <w:rPr>
          <w:rStyle w:val="citationstyleszzef4oo"/>
          <w:sz w:val="24"/>
          <w:szCs w:val="24"/>
        </w:rPr>
        <w:t xml:space="preserve">. </w:t>
      </w:r>
      <w:r w:rsidR="00825EAE" w:rsidRPr="00825EAE">
        <w:rPr>
          <w:rStyle w:val="citationstyleszzef4oo"/>
          <w:sz w:val="24"/>
          <w:szCs w:val="24"/>
        </w:rPr>
        <w:t>the positive reinforcement</w:t>
      </w:r>
      <w:r w:rsidR="00A556AC" w:rsidRPr="00A556AC">
        <w:rPr>
          <w:rStyle w:val="citationstyleszzef4oo"/>
          <w:sz w:val="24"/>
          <w:szCs w:val="24"/>
        </w:rPr>
        <w:t xml:space="preserve"> is the reinforcing the tendency to respond by the result of experiencing a pleasant event</w:t>
      </w:r>
      <w:r w:rsidR="003108CD">
        <w:rPr>
          <w:rStyle w:val="citationstyleszzef4oo"/>
          <w:sz w:val="24"/>
          <w:szCs w:val="24"/>
        </w:rPr>
        <w:t xml:space="preserve">, </w:t>
      </w:r>
      <w:r w:rsidR="00D85F2A" w:rsidRPr="003108CD">
        <w:rPr>
          <w:rStyle w:val="citationstyleszzef4oo"/>
          <w:sz w:val="24"/>
          <w:szCs w:val="24"/>
        </w:rPr>
        <w:t>an</w:t>
      </w:r>
      <w:r w:rsidR="003108CD" w:rsidRPr="003108CD">
        <w:rPr>
          <w:rStyle w:val="citationstyleszzef4oo"/>
          <w:sz w:val="24"/>
          <w:szCs w:val="24"/>
        </w:rPr>
        <w:t xml:space="preserve"> example of this could be a </w:t>
      </w:r>
      <w:r w:rsidR="00C71AB2" w:rsidRPr="00C71AB2">
        <w:rPr>
          <w:rStyle w:val="citationstyleszzef4oo"/>
          <w:sz w:val="24"/>
          <w:szCs w:val="24"/>
        </w:rPr>
        <w:t>Person deprived of food w</w:t>
      </w:r>
      <w:r w:rsidR="006853A4">
        <w:rPr>
          <w:rStyle w:val="citationstyleszzef4oo"/>
          <w:sz w:val="24"/>
          <w:szCs w:val="24"/>
        </w:rPr>
        <w:t>i</w:t>
      </w:r>
      <w:r w:rsidR="00C71AB2" w:rsidRPr="00C71AB2">
        <w:rPr>
          <w:rStyle w:val="citationstyleszzef4oo"/>
          <w:sz w:val="24"/>
          <w:szCs w:val="24"/>
        </w:rPr>
        <w:t>ll repeat behaviours</w:t>
      </w:r>
      <w:r w:rsidR="006853A4" w:rsidRPr="006853A4">
        <w:rPr>
          <w:rStyle w:val="citationstyleszzef4oo"/>
          <w:sz w:val="24"/>
          <w:szCs w:val="24"/>
        </w:rPr>
        <w:t xml:space="preserve"> that could be followed by the availability of </w:t>
      </w:r>
      <w:r w:rsidR="006853A4">
        <w:rPr>
          <w:rStyle w:val="citationstyleszzef4oo"/>
          <w:sz w:val="24"/>
          <w:szCs w:val="24"/>
        </w:rPr>
        <w:t>food</w:t>
      </w:r>
      <w:r w:rsidR="00140897">
        <w:rPr>
          <w:rStyle w:val="citationstyleszzef4oo"/>
          <w:sz w:val="24"/>
          <w:szCs w:val="24"/>
        </w:rPr>
        <w:t xml:space="preserve">. </w:t>
      </w:r>
      <w:r w:rsidR="00E86944" w:rsidRPr="00E86944">
        <w:rPr>
          <w:rStyle w:val="citationstyleszzef4oo"/>
          <w:sz w:val="24"/>
          <w:szCs w:val="24"/>
        </w:rPr>
        <w:t xml:space="preserve">the negative reinforcement also bolsters </w:t>
      </w:r>
      <w:r w:rsidR="00E86944">
        <w:rPr>
          <w:rStyle w:val="citationstyleszzef4oo"/>
          <w:sz w:val="24"/>
          <w:szCs w:val="24"/>
        </w:rPr>
        <w:t>a</w:t>
      </w:r>
      <w:r w:rsidR="00E86944" w:rsidRPr="00E86944">
        <w:rPr>
          <w:rStyle w:val="citationstyleszzef4oo"/>
          <w:sz w:val="24"/>
          <w:szCs w:val="24"/>
        </w:rPr>
        <w:t xml:space="preserve"> response</w:t>
      </w:r>
      <w:r w:rsidR="00FB58EF" w:rsidRPr="00FB58EF">
        <w:rPr>
          <w:rStyle w:val="citationstyleszzef4oo"/>
          <w:sz w:val="24"/>
          <w:szCs w:val="24"/>
        </w:rPr>
        <w:t xml:space="preserve"> </w:t>
      </w:r>
      <w:r w:rsidR="00D85F2A" w:rsidRPr="00FB58EF">
        <w:rPr>
          <w:rStyle w:val="citationstyleszzef4oo"/>
          <w:sz w:val="24"/>
          <w:szCs w:val="24"/>
        </w:rPr>
        <w:t>but</w:t>
      </w:r>
      <w:r w:rsidR="00FB58EF" w:rsidRPr="00FB58EF">
        <w:rPr>
          <w:rStyle w:val="citationstyleszzef4oo"/>
          <w:sz w:val="24"/>
          <w:szCs w:val="24"/>
        </w:rPr>
        <w:t xml:space="preserve"> in this case it does via the removal of a</w:t>
      </w:r>
      <w:r w:rsidR="000D2D0B" w:rsidRPr="000D2D0B">
        <w:rPr>
          <w:rStyle w:val="citationstyleszzef4oo"/>
          <w:sz w:val="24"/>
          <w:szCs w:val="24"/>
        </w:rPr>
        <w:t xml:space="preserve"> possible traumatic </w:t>
      </w:r>
      <w:r w:rsidR="000D2D0B">
        <w:rPr>
          <w:rStyle w:val="citationstyleszzef4oo"/>
          <w:sz w:val="24"/>
          <w:szCs w:val="24"/>
        </w:rPr>
        <w:t>ordeal</w:t>
      </w:r>
      <w:r w:rsidR="000D2D0B" w:rsidRPr="000D2D0B">
        <w:rPr>
          <w:rStyle w:val="citationstyleszzef4oo"/>
          <w:sz w:val="24"/>
          <w:szCs w:val="24"/>
        </w:rPr>
        <w:t xml:space="preserve"> or punishment</w:t>
      </w:r>
      <w:r w:rsidR="00F464E0">
        <w:rPr>
          <w:rStyle w:val="citationstyleszzef4oo"/>
          <w:sz w:val="24"/>
          <w:szCs w:val="24"/>
        </w:rPr>
        <w:t xml:space="preserve"> </w:t>
      </w:r>
      <w:r w:rsidR="000D2D0B">
        <w:rPr>
          <w:rStyle w:val="citationstyleszzef4oo"/>
          <w:sz w:val="24"/>
          <w:szCs w:val="24"/>
        </w:rPr>
        <w:t>(torture etc</w:t>
      </w:r>
      <w:r w:rsidR="00F464E0">
        <w:rPr>
          <w:rStyle w:val="citationstyleszzef4oo"/>
          <w:sz w:val="24"/>
          <w:szCs w:val="24"/>
        </w:rPr>
        <w:t>.)</w:t>
      </w:r>
      <w:r w:rsidR="006B0554">
        <w:rPr>
          <w:rStyle w:val="citationstyleszzef4oo"/>
          <w:sz w:val="24"/>
          <w:szCs w:val="24"/>
        </w:rPr>
        <w:t xml:space="preserve">. </w:t>
      </w:r>
      <w:r w:rsidR="0066251F" w:rsidRPr="0066251F">
        <w:rPr>
          <w:rStyle w:val="citationstyleszzef4oo"/>
          <w:sz w:val="24"/>
          <w:szCs w:val="24"/>
        </w:rPr>
        <w:t>the principles</w:t>
      </w:r>
      <w:r w:rsidR="009E407A" w:rsidRPr="009E407A">
        <w:rPr>
          <w:rStyle w:val="citationstyleszzef4oo"/>
          <w:sz w:val="24"/>
          <w:szCs w:val="24"/>
        </w:rPr>
        <w:t xml:space="preserve"> </w:t>
      </w:r>
      <w:r w:rsidR="00D85F2A" w:rsidRPr="009E407A">
        <w:rPr>
          <w:rStyle w:val="citationstyleszzef4oo"/>
          <w:sz w:val="24"/>
          <w:szCs w:val="24"/>
        </w:rPr>
        <w:t>of</w:t>
      </w:r>
      <w:r w:rsidR="009E407A" w:rsidRPr="009E407A">
        <w:rPr>
          <w:rStyle w:val="citationstyleszzef4oo"/>
          <w:sz w:val="24"/>
          <w:szCs w:val="24"/>
        </w:rPr>
        <w:t xml:space="preserve"> operant conditioning could contribute to the reoccurrence of aggressive behaviour which is a key </w:t>
      </w:r>
      <w:r w:rsidR="00DF761E" w:rsidRPr="00DF761E">
        <w:rPr>
          <w:rStyle w:val="citationstyleszzef4oo"/>
          <w:sz w:val="24"/>
          <w:szCs w:val="24"/>
        </w:rPr>
        <w:t>feature of conduct disorder for example</w:t>
      </w:r>
      <w:r w:rsidR="008C0EE3" w:rsidRPr="008C0EE3">
        <w:rPr>
          <w:rStyle w:val="citationstyleszzef4oo"/>
          <w:sz w:val="24"/>
          <w:szCs w:val="24"/>
        </w:rPr>
        <w:t xml:space="preserve"> if one child beats another child to g</w:t>
      </w:r>
      <w:r w:rsidR="00D85F2A">
        <w:rPr>
          <w:rStyle w:val="citationstyleszzef4oo"/>
          <w:sz w:val="24"/>
          <w:szCs w:val="24"/>
        </w:rPr>
        <w:t>ain</w:t>
      </w:r>
      <w:r w:rsidR="008C0EE3" w:rsidRPr="008C0EE3">
        <w:rPr>
          <w:rStyle w:val="citationstyleszzef4oo"/>
          <w:sz w:val="24"/>
          <w:szCs w:val="24"/>
        </w:rPr>
        <w:t xml:space="preserve"> possession of a toy</w:t>
      </w:r>
      <w:r w:rsidR="00761F94" w:rsidRPr="00761F94">
        <w:rPr>
          <w:rStyle w:val="citationstyleszzef4oo"/>
          <w:sz w:val="24"/>
          <w:szCs w:val="24"/>
        </w:rPr>
        <w:t xml:space="preserve"> this could be said that aggression is rewarded and also unbeknown to parents</w:t>
      </w:r>
      <w:r w:rsidR="00CA702C" w:rsidRPr="00CA702C">
        <w:rPr>
          <w:rStyle w:val="citationstyleszzef4oo"/>
          <w:sz w:val="24"/>
          <w:szCs w:val="24"/>
        </w:rPr>
        <w:t xml:space="preserve"> they could cause aggression if their child becomes angry</w:t>
      </w:r>
      <w:r w:rsidR="00E9629A">
        <w:rPr>
          <w:rStyle w:val="citationstyleszzef4oo"/>
          <w:sz w:val="24"/>
          <w:szCs w:val="24"/>
        </w:rPr>
        <w:t xml:space="preserve"> or irritable</w:t>
      </w:r>
      <w:r w:rsidR="00CA702C" w:rsidRPr="00CA702C">
        <w:rPr>
          <w:rStyle w:val="citationstyleszzef4oo"/>
          <w:sz w:val="24"/>
          <w:szCs w:val="24"/>
        </w:rPr>
        <w:t xml:space="preserve"> to attain rewards</w:t>
      </w:r>
      <w:r w:rsidR="00E1060F" w:rsidRPr="00E1060F">
        <w:rPr>
          <w:rStyle w:val="citationstyleszzef4oo"/>
          <w:sz w:val="24"/>
          <w:szCs w:val="24"/>
        </w:rPr>
        <w:t xml:space="preserve"> for example playing on the Xbox late at night or demanding certain types of food</w:t>
      </w:r>
      <w:r w:rsidR="00FF5668">
        <w:rPr>
          <w:rStyle w:val="citationstyleszzef4oo"/>
          <w:sz w:val="24"/>
          <w:szCs w:val="24"/>
        </w:rPr>
        <w:t>.</w:t>
      </w:r>
      <w:r w:rsidR="00F464E0">
        <w:rPr>
          <w:rStyle w:val="citationstyleszzef4oo"/>
          <w:sz w:val="24"/>
          <w:szCs w:val="24"/>
        </w:rPr>
        <w:t xml:space="preserve"> </w:t>
      </w:r>
      <w:r w:rsidR="00CB39F6">
        <w:rPr>
          <w:rStyle w:val="citationstyleszzef4oo"/>
          <w:sz w:val="24"/>
          <w:szCs w:val="24"/>
        </w:rPr>
        <w:t xml:space="preserve"> </w:t>
      </w:r>
      <w:r w:rsidR="00092349">
        <w:rPr>
          <w:rStyle w:val="citationstyleszzef4oo"/>
          <w:sz w:val="24"/>
          <w:szCs w:val="24"/>
        </w:rPr>
        <w:t>(</w:t>
      </w:r>
      <w:proofErr w:type="spellStart"/>
      <w:r w:rsidR="00092349">
        <w:rPr>
          <w:rStyle w:val="citationstyleszzef4oo"/>
        </w:rPr>
        <w:t>Kring</w:t>
      </w:r>
      <w:proofErr w:type="spellEnd"/>
      <w:r w:rsidR="00092349">
        <w:rPr>
          <w:rStyle w:val="citationstyleszzef4oo"/>
        </w:rPr>
        <w:t xml:space="preserve"> and Johnson</w:t>
      </w:r>
      <w:r w:rsidR="008F6C9E">
        <w:rPr>
          <w:rStyle w:val="citationstyleszzef4oo"/>
        </w:rPr>
        <w:t>,</w:t>
      </w:r>
      <w:r w:rsidR="00092349">
        <w:rPr>
          <w:rStyle w:val="citationstyleszzef4oo"/>
        </w:rPr>
        <w:t xml:space="preserve"> </w:t>
      </w:r>
      <w:r w:rsidR="008F6C9E">
        <w:rPr>
          <w:rStyle w:val="citationstyleszzef4oo"/>
        </w:rPr>
        <w:t>2013, p.23).</w:t>
      </w:r>
      <w:r w:rsidR="006853A4">
        <w:rPr>
          <w:rStyle w:val="citationstyleszzef4oo"/>
        </w:rPr>
        <w:t xml:space="preserve"> </w:t>
      </w:r>
    </w:p>
    <w:p w14:paraId="7C9BB22C" w14:textId="08761F83" w:rsidR="00232DF6" w:rsidRDefault="00FF5668" w:rsidP="00EF4D81">
      <w:pPr>
        <w:rPr>
          <w:rStyle w:val="citationstyleszzef4oo"/>
          <w:sz w:val="24"/>
          <w:szCs w:val="24"/>
        </w:rPr>
      </w:pPr>
      <w:r>
        <w:rPr>
          <w:rStyle w:val="citationstyleszzef4oo"/>
        </w:rPr>
        <w:t xml:space="preserve"> </w:t>
      </w:r>
      <w:r w:rsidR="000F4304" w:rsidRPr="000F4304">
        <w:rPr>
          <w:rStyle w:val="citationstyleszzef4oo"/>
          <w:sz w:val="24"/>
          <w:szCs w:val="24"/>
        </w:rPr>
        <w:t>The third heading is</w:t>
      </w:r>
      <w:r w:rsidR="00364394" w:rsidRPr="00364394">
        <w:rPr>
          <w:rStyle w:val="citationstyleszzef4oo"/>
          <w:sz w:val="24"/>
          <w:szCs w:val="24"/>
        </w:rPr>
        <w:t xml:space="preserve"> the social learning theory</w:t>
      </w:r>
      <w:r w:rsidR="00480C73">
        <w:rPr>
          <w:rStyle w:val="citationstyleszzef4oo"/>
          <w:sz w:val="24"/>
          <w:szCs w:val="24"/>
        </w:rPr>
        <w:t xml:space="preserve"> which</w:t>
      </w:r>
      <w:r w:rsidR="00480C73" w:rsidRPr="00480C73">
        <w:rPr>
          <w:rStyle w:val="citationstyleszzef4oo"/>
          <w:sz w:val="24"/>
          <w:szCs w:val="24"/>
        </w:rPr>
        <w:t xml:space="preserve"> was introduced by the psychologist Albert </w:t>
      </w:r>
      <w:r w:rsidR="005F11B3">
        <w:rPr>
          <w:rStyle w:val="citationstyleszzef4oo"/>
          <w:sz w:val="24"/>
          <w:szCs w:val="24"/>
        </w:rPr>
        <w:t>B</w:t>
      </w:r>
      <w:r w:rsidR="00480C73" w:rsidRPr="00480C73">
        <w:rPr>
          <w:rStyle w:val="citationstyleszzef4oo"/>
          <w:sz w:val="24"/>
          <w:szCs w:val="24"/>
        </w:rPr>
        <w:t>andura</w:t>
      </w:r>
      <w:r w:rsidR="0065177C">
        <w:rPr>
          <w:rStyle w:val="citationstyleszzef4oo"/>
          <w:sz w:val="24"/>
          <w:szCs w:val="24"/>
        </w:rPr>
        <w:t xml:space="preserve"> (1925-1991)</w:t>
      </w:r>
      <w:r w:rsidR="000F1B29">
        <w:rPr>
          <w:rStyle w:val="citationstyleszzef4oo"/>
          <w:sz w:val="24"/>
          <w:szCs w:val="24"/>
        </w:rPr>
        <w:t xml:space="preserve">. </w:t>
      </w:r>
      <w:r w:rsidR="0016792F" w:rsidRPr="0016792F">
        <w:rPr>
          <w:rStyle w:val="citationstyleszzef4oo"/>
          <w:sz w:val="24"/>
          <w:szCs w:val="24"/>
        </w:rPr>
        <w:t>He proposed that's learning happens through imitation observation and modelling</w:t>
      </w:r>
      <w:r w:rsidR="00046117" w:rsidRPr="00046117">
        <w:rPr>
          <w:rStyle w:val="citationstyleszzef4oo"/>
          <w:sz w:val="24"/>
          <w:szCs w:val="24"/>
        </w:rPr>
        <w:t xml:space="preserve"> and could be influenced buy things</w:t>
      </w:r>
      <w:r w:rsidR="00A874E4" w:rsidRPr="00A874E4">
        <w:rPr>
          <w:rStyle w:val="citationstyleszzef4oo"/>
          <w:sz w:val="24"/>
          <w:szCs w:val="24"/>
        </w:rPr>
        <w:t xml:space="preserve"> Such as motivation</w:t>
      </w:r>
      <w:r w:rsidR="00A874E4">
        <w:rPr>
          <w:rStyle w:val="citationstyleszzef4oo"/>
          <w:sz w:val="24"/>
          <w:szCs w:val="24"/>
        </w:rPr>
        <w:t xml:space="preserve">, </w:t>
      </w:r>
      <w:r w:rsidR="002F1916" w:rsidRPr="002F1916">
        <w:rPr>
          <w:rStyle w:val="citationstyleszzef4oo"/>
          <w:sz w:val="24"/>
          <w:szCs w:val="24"/>
        </w:rPr>
        <w:t>attitude's</w:t>
      </w:r>
      <w:r w:rsidR="002F1916">
        <w:rPr>
          <w:rStyle w:val="citationstyleszzef4oo"/>
          <w:sz w:val="24"/>
          <w:szCs w:val="24"/>
        </w:rPr>
        <w:t>,</w:t>
      </w:r>
      <w:r w:rsidR="002F1916" w:rsidRPr="002F1916">
        <w:rPr>
          <w:rStyle w:val="citationstyleszzef4oo"/>
          <w:sz w:val="24"/>
          <w:szCs w:val="24"/>
        </w:rPr>
        <w:t xml:space="preserve"> attention and emotions</w:t>
      </w:r>
      <w:r w:rsidR="002F1916">
        <w:rPr>
          <w:rStyle w:val="citationstyleszzef4oo"/>
          <w:sz w:val="24"/>
          <w:szCs w:val="24"/>
        </w:rPr>
        <w:t xml:space="preserve">. </w:t>
      </w:r>
      <w:r w:rsidR="0095544E" w:rsidRPr="0095544E">
        <w:rPr>
          <w:rStyle w:val="citationstyleszzef4oo"/>
          <w:sz w:val="24"/>
          <w:szCs w:val="24"/>
        </w:rPr>
        <w:t>it accounts how people learn through the interaction of cognitive and environmental elements</w:t>
      </w:r>
      <w:r w:rsidR="00620B50">
        <w:rPr>
          <w:rStyle w:val="citationstyleszzef4oo"/>
          <w:sz w:val="24"/>
          <w:szCs w:val="24"/>
        </w:rPr>
        <w:t>.</w:t>
      </w:r>
      <w:r w:rsidR="00A2563C">
        <w:rPr>
          <w:rStyle w:val="citationstyleszzef4oo"/>
          <w:sz w:val="24"/>
          <w:szCs w:val="24"/>
        </w:rPr>
        <w:t xml:space="preserve"> </w:t>
      </w:r>
      <w:r w:rsidR="00A2563C" w:rsidRPr="00A2563C">
        <w:rPr>
          <w:rStyle w:val="citationstyleszzef4oo"/>
          <w:sz w:val="24"/>
          <w:szCs w:val="24"/>
        </w:rPr>
        <w:t>It suggests learning happens as people see the consequences of others</w:t>
      </w:r>
      <w:r w:rsidR="006629A7" w:rsidRPr="006629A7">
        <w:rPr>
          <w:rStyle w:val="citationstyleszzef4oo"/>
          <w:sz w:val="24"/>
          <w:szCs w:val="24"/>
        </w:rPr>
        <w:t xml:space="preserve"> behaviour</w:t>
      </w:r>
      <w:r w:rsidR="00D7063A">
        <w:rPr>
          <w:rStyle w:val="citationstyleszzef4oo"/>
          <w:sz w:val="24"/>
          <w:szCs w:val="24"/>
        </w:rPr>
        <w:t xml:space="preserve">. </w:t>
      </w:r>
      <w:r w:rsidR="006629A7" w:rsidRPr="006629A7">
        <w:rPr>
          <w:rStyle w:val="citationstyleszzef4oo"/>
          <w:sz w:val="24"/>
          <w:szCs w:val="24"/>
        </w:rPr>
        <w:t xml:space="preserve"> </w:t>
      </w:r>
      <w:r w:rsidR="00D7063A">
        <w:rPr>
          <w:rStyle w:val="citationstyleszzef4oo"/>
          <w:sz w:val="24"/>
          <w:szCs w:val="24"/>
        </w:rPr>
        <w:t>H</w:t>
      </w:r>
      <w:r w:rsidR="006629A7" w:rsidRPr="006629A7">
        <w:rPr>
          <w:rStyle w:val="citationstyleszzef4oo"/>
          <w:sz w:val="24"/>
          <w:szCs w:val="24"/>
        </w:rPr>
        <w:t>is theory</w:t>
      </w:r>
      <w:r w:rsidR="00A5649A" w:rsidRPr="00A5649A">
        <w:rPr>
          <w:rStyle w:val="citationstyleszzef4oo"/>
          <w:sz w:val="24"/>
          <w:szCs w:val="24"/>
        </w:rPr>
        <w:t xml:space="preserve"> </w:t>
      </w:r>
      <w:r w:rsidR="00264EFB">
        <w:rPr>
          <w:rStyle w:val="citationstyleszzef4oo"/>
          <w:sz w:val="24"/>
          <w:szCs w:val="24"/>
        </w:rPr>
        <w:t>g</w:t>
      </w:r>
      <w:r w:rsidR="00A5649A" w:rsidRPr="00A5649A">
        <w:rPr>
          <w:rStyle w:val="citationstyleszzef4oo"/>
          <w:sz w:val="24"/>
          <w:szCs w:val="24"/>
        </w:rPr>
        <w:t>oes further which states that's behaviours</w:t>
      </w:r>
      <w:r w:rsidR="0052146B" w:rsidRPr="0052146B">
        <w:rPr>
          <w:rStyle w:val="citationstyleszzef4oo"/>
          <w:sz w:val="24"/>
          <w:szCs w:val="24"/>
        </w:rPr>
        <w:t xml:space="preserve"> are assimilated through conditioning</w:t>
      </w:r>
      <w:r w:rsidR="0052146B">
        <w:rPr>
          <w:rStyle w:val="citationstyleszzef4oo"/>
          <w:sz w:val="24"/>
          <w:szCs w:val="24"/>
        </w:rPr>
        <w:t>,</w:t>
      </w:r>
      <w:r w:rsidR="0052146B" w:rsidRPr="0052146B">
        <w:rPr>
          <w:rStyle w:val="citationstyleszzef4oo"/>
          <w:sz w:val="24"/>
          <w:szCs w:val="24"/>
        </w:rPr>
        <w:t xml:space="preserve"> and cognitive</w:t>
      </w:r>
      <w:r w:rsidR="00344CEB" w:rsidRPr="00344CEB">
        <w:rPr>
          <w:rStyle w:val="citationstyleszzef4oo"/>
          <w:sz w:val="24"/>
          <w:szCs w:val="24"/>
        </w:rPr>
        <w:t xml:space="preserve"> series where attention and memory are considered psychological </w:t>
      </w:r>
      <w:r w:rsidR="00F53E8F" w:rsidRPr="00344CEB">
        <w:rPr>
          <w:rStyle w:val="citationstyleszzef4oo"/>
          <w:sz w:val="24"/>
          <w:szCs w:val="24"/>
        </w:rPr>
        <w:t>influences,</w:t>
      </w:r>
      <w:r w:rsidR="00C67438" w:rsidRPr="00C67438">
        <w:rPr>
          <w:rStyle w:val="citationstyleszzef4oo"/>
          <w:sz w:val="24"/>
          <w:szCs w:val="24"/>
        </w:rPr>
        <w:t xml:space="preserve"> he theorises people observe behaviour through social interactions or by watching behaviour</w:t>
      </w:r>
      <w:r w:rsidR="00DE0161" w:rsidRPr="00DE0161">
        <w:rPr>
          <w:rStyle w:val="citationstyleszzef4oo"/>
          <w:sz w:val="24"/>
          <w:szCs w:val="24"/>
        </w:rPr>
        <w:t xml:space="preserve"> through the media</w:t>
      </w:r>
      <w:r w:rsidR="00060EE4">
        <w:rPr>
          <w:rStyle w:val="citationstyleszzef4oo"/>
          <w:sz w:val="24"/>
          <w:szCs w:val="24"/>
        </w:rPr>
        <w:t xml:space="preserve">, </w:t>
      </w:r>
      <w:r w:rsidR="00060EE4" w:rsidRPr="00060EE4">
        <w:rPr>
          <w:rStyle w:val="citationstyleszzef4oo"/>
          <w:sz w:val="24"/>
          <w:szCs w:val="24"/>
        </w:rPr>
        <w:t xml:space="preserve">if actions are </w:t>
      </w:r>
      <w:r w:rsidR="00F46624" w:rsidRPr="00060EE4">
        <w:rPr>
          <w:rStyle w:val="citationstyleszzef4oo"/>
          <w:sz w:val="24"/>
          <w:szCs w:val="24"/>
        </w:rPr>
        <w:t>rewarded,</w:t>
      </w:r>
      <w:r w:rsidR="00060EE4" w:rsidRPr="00060EE4">
        <w:rPr>
          <w:rStyle w:val="citationstyleszzef4oo"/>
          <w:sz w:val="24"/>
          <w:szCs w:val="24"/>
        </w:rPr>
        <w:t xml:space="preserve"> they will be repeated but those</w:t>
      </w:r>
      <w:r w:rsidR="00264EFB" w:rsidRPr="00264EFB">
        <w:rPr>
          <w:rStyle w:val="citationstyleszzef4oo"/>
          <w:sz w:val="24"/>
          <w:szCs w:val="24"/>
        </w:rPr>
        <w:t xml:space="preserve"> actions that are punished are avoided</w:t>
      </w:r>
      <w:r w:rsidR="00A71B0D">
        <w:rPr>
          <w:rStyle w:val="citationstyleszzef4oo"/>
          <w:sz w:val="24"/>
          <w:szCs w:val="24"/>
        </w:rPr>
        <w:t>.</w:t>
      </w:r>
      <w:r w:rsidR="00C977B3" w:rsidRPr="00C977B3">
        <w:rPr>
          <w:rStyle w:val="citationstyleszzef4oo"/>
          <w:sz w:val="24"/>
          <w:szCs w:val="24"/>
        </w:rPr>
        <w:t xml:space="preserve"> Bandura's </w:t>
      </w:r>
      <w:r w:rsidR="00C977B3">
        <w:rPr>
          <w:rStyle w:val="citationstyleszzef4oo"/>
          <w:sz w:val="24"/>
          <w:szCs w:val="24"/>
        </w:rPr>
        <w:t xml:space="preserve">theory </w:t>
      </w:r>
      <w:r w:rsidR="009D0638" w:rsidRPr="009D0638">
        <w:rPr>
          <w:rStyle w:val="citationstyleszzef4oo"/>
          <w:sz w:val="24"/>
          <w:szCs w:val="24"/>
        </w:rPr>
        <w:t>Tho</w:t>
      </w:r>
      <w:r w:rsidR="009D0638">
        <w:rPr>
          <w:rStyle w:val="citationstyleszzef4oo"/>
          <w:sz w:val="24"/>
          <w:szCs w:val="24"/>
        </w:rPr>
        <w:t xml:space="preserve">u </w:t>
      </w:r>
      <w:r w:rsidR="00F46624" w:rsidRPr="009D0638">
        <w:rPr>
          <w:rStyle w:val="citationstyleszzef4oo"/>
          <w:sz w:val="24"/>
          <w:szCs w:val="24"/>
        </w:rPr>
        <w:t>believed</w:t>
      </w:r>
      <w:r w:rsidR="009D0638" w:rsidRPr="009D0638">
        <w:rPr>
          <w:rStyle w:val="citationstyleszzef4oo"/>
          <w:sz w:val="24"/>
          <w:szCs w:val="24"/>
        </w:rPr>
        <w:t xml:space="preserve"> that direct reinforcement did not account for all types of learning</w:t>
      </w:r>
      <w:r w:rsidR="002E03D2">
        <w:rPr>
          <w:rStyle w:val="citationstyleszzef4oo"/>
          <w:sz w:val="24"/>
          <w:szCs w:val="24"/>
        </w:rPr>
        <w:t>.</w:t>
      </w:r>
      <w:r w:rsidR="00177E30">
        <w:rPr>
          <w:rStyle w:val="citationstyleszzef4oo"/>
          <w:sz w:val="24"/>
          <w:szCs w:val="24"/>
        </w:rPr>
        <w:t xml:space="preserve">  </w:t>
      </w:r>
      <w:r w:rsidR="00177E30" w:rsidRPr="00177E30">
        <w:rPr>
          <w:rStyle w:val="citationstyleszzef4oo"/>
          <w:sz w:val="24"/>
          <w:szCs w:val="24"/>
        </w:rPr>
        <w:t>An example could be if you've never used a cricket bat before</w:t>
      </w:r>
      <w:r w:rsidR="00526F1F" w:rsidRPr="00526F1F">
        <w:rPr>
          <w:rStyle w:val="citationstyleszzef4oo"/>
          <w:sz w:val="24"/>
          <w:szCs w:val="24"/>
        </w:rPr>
        <w:t xml:space="preserve"> you would probably know what to do becaus</w:t>
      </w:r>
      <w:r w:rsidR="002955D4">
        <w:rPr>
          <w:rStyle w:val="citationstyleszzef4oo"/>
          <w:sz w:val="24"/>
          <w:szCs w:val="24"/>
        </w:rPr>
        <w:t>e</w:t>
      </w:r>
      <w:r w:rsidR="00526F1F" w:rsidRPr="00526F1F">
        <w:rPr>
          <w:rStyle w:val="citationstyleszzef4oo"/>
          <w:sz w:val="24"/>
          <w:szCs w:val="24"/>
        </w:rPr>
        <w:t xml:space="preserve"> you either have witnessed it directly or watched it on the television</w:t>
      </w:r>
      <w:r w:rsidR="002955D4">
        <w:rPr>
          <w:rStyle w:val="citationstyleszzef4oo"/>
          <w:sz w:val="24"/>
          <w:szCs w:val="24"/>
        </w:rPr>
        <w:t>.</w:t>
      </w:r>
      <w:r w:rsidR="00670935">
        <w:rPr>
          <w:rStyle w:val="citationstyleszzef4oo"/>
          <w:sz w:val="24"/>
          <w:szCs w:val="24"/>
        </w:rPr>
        <w:t xml:space="preserve">  </w:t>
      </w:r>
      <w:r w:rsidR="00670935" w:rsidRPr="00670935">
        <w:rPr>
          <w:rStyle w:val="citationstyleszzef4oo"/>
          <w:sz w:val="24"/>
          <w:szCs w:val="24"/>
        </w:rPr>
        <w:t>The  concepts of social learning theory</w:t>
      </w:r>
      <w:r w:rsidR="00C31C97" w:rsidRPr="00C31C97">
        <w:rPr>
          <w:rStyle w:val="citationstyleszzef4oo"/>
          <w:sz w:val="24"/>
          <w:szCs w:val="24"/>
        </w:rPr>
        <w:t xml:space="preserve"> is the notion that we can learn through observation</w:t>
      </w:r>
      <w:r w:rsidR="00C31C97">
        <w:rPr>
          <w:rStyle w:val="citationstyleszzef4oo"/>
          <w:sz w:val="24"/>
          <w:szCs w:val="24"/>
        </w:rPr>
        <w:t xml:space="preserve">, </w:t>
      </w:r>
      <w:r w:rsidR="00472D71" w:rsidRPr="00472D71">
        <w:rPr>
          <w:rStyle w:val="citationstyleszzef4oo"/>
          <w:sz w:val="24"/>
          <w:szCs w:val="24"/>
        </w:rPr>
        <w:t>The idea that mental states</w:t>
      </w:r>
      <w:r w:rsidR="00781769" w:rsidRPr="00781769">
        <w:rPr>
          <w:rStyle w:val="citationstyleszzef4oo"/>
          <w:sz w:val="24"/>
          <w:szCs w:val="24"/>
        </w:rPr>
        <w:t xml:space="preserve"> are crucial to this process and lastly the theory recognises that if something has been learned it doesn't mean it will</w:t>
      </w:r>
      <w:r w:rsidR="003431CB" w:rsidRPr="003431CB">
        <w:rPr>
          <w:rStyle w:val="citationstyleszzef4oo"/>
          <w:sz w:val="24"/>
          <w:szCs w:val="24"/>
        </w:rPr>
        <w:t xml:space="preserve"> </w:t>
      </w:r>
      <w:r w:rsidR="003431CB">
        <w:rPr>
          <w:rStyle w:val="citationstyleszzef4oo"/>
          <w:sz w:val="24"/>
          <w:szCs w:val="24"/>
        </w:rPr>
        <w:t>cause</w:t>
      </w:r>
      <w:r w:rsidR="003431CB" w:rsidRPr="003431CB">
        <w:rPr>
          <w:rStyle w:val="citationstyleszzef4oo"/>
          <w:sz w:val="24"/>
          <w:szCs w:val="24"/>
        </w:rPr>
        <w:t xml:space="preserve"> a change of behaviour</w:t>
      </w:r>
      <w:r w:rsidR="000A42A9">
        <w:rPr>
          <w:rStyle w:val="citationstyleszzef4oo"/>
        </w:rPr>
        <w:t xml:space="preserve">. </w:t>
      </w:r>
      <w:r w:rsidR="00DF19AE">
        <w:rPr>
          <w:rStyle w:val="citationstyleszzef4oo"/>
          <w:sz w:val="24"/>
          <w:szCs w:val="24"/>
        </w:rPr>
        <w:t xml:space="preserve">Bandura </w:t>
      </w:r>
      <w:r w:rsidR="005B3C7E" w:rsidRPr="005B3C7E">
        <w:rPr>
          <w:rStyle w:val="citationstyleszzef4oo"/>
          <w:sz w:val="24"/>
          <w:szCs w:val="24"/>
        </w:rPr>
        <w:t>goes on to explain that's most human behaviour is learned by observation</w:t>
      </w:r>
      <w:r w:rsidR="004D552A" w:rsidRPr="004D552A">
        <w:rPr>
          <w:rStyle w:val="citationstyleszzef4oo"/>
          <w:sz w:val="24"/>
          <w:szCs w:val="24"/>
        </w:rPr>
        <w:t xml:space="preserve"> whether it be from observing others through modelling</w:t>
      </w:r>
      <w:r w:rsidR="00A22ADE">
        <w:rPr>
          <w:rStyle w:val="citationstyleszzef4oo"/>
          <w:sz w:val="24"/>
          <w:szCs w:val="24"/>
        </w:rPr>
        <w:t xml:space="preserve">, </w:t>
      </w:r>
      <w:r w:rsidR="00A22ADE" w:rsidRPr="00A22ADE">
        <w:rPr>
          <w:rStyle w:val="citationstyleszzef4oo"/>
          <w:sz w:val="24"/>
          <w:szCs w:val="24"/>
        </w:rPr>
        <w:t>It forms th</w:t>
      </w:r>
      <w:r w:rsidR="00A22ADE">
        <w:rPr>
          <w:rStyle w:val="citationstyleszzef4oo"/>
          <w:sz w:val="24"/>
          <w:szCs w:val="24"/>
        </w:rPr>
        <w:t xml:space="preserve">e notion </w:t>
      </w:r>
      <w:r w:rsidR="00CA1419" w:rsidRPr="00CA1419">
        <w:rPr>
          <w:rStyle w:val="citationstyleszzef4oo"/>
          <w:sz w:val="24"/>
          <w:szCs w:val="24"/>
        </w:rPr>
        <w:t>of how new behaviours are enacted</w:t>
      </w:r>
      <w:r w:rsidR="00CA1419">
        <w:rPr>
          <w:rStyle w:val="citationstyleszzef4oo"/>
          <w:sz w:val="24"/>
          <w:szCs w:val="24"/>
        </w:rPr>
        <w:t>.</w:t>
      </w:r>
      <w:r w:rsidR="001A3DC9">
        <w:rPr>
          <w:rStyle w:val="citationstyleszzef4oo"/>
          <w:sz w:val="24"/>
          <w:szCs w:val="24"/>
        </w:rPr>
        <w:t xml:space="preserve"> </w:t>
      </w:r>
      <w:r w:rsidR="00EF4D81">
        <w:rPr>
          <w:rStyle w:val="citationstyleszzef4oo"/>
          <w:sz w:val="24"/>
          <w:szCs w:val="24"/>
        </w:rPr>
        <w:t>(</w:t>
      </w:r>
      <w:r w:rsidR="00EF4D81">
        <w:rPr>
          <w:rStyle w:val="citationstyleszzef4oo"/>
        </w:rPr>
        <w:t xml:space="preserve">Cherry, K. (2022). </w:t>
      </w:r>
      <w:r w:rsidR="00EF4D81">
        <w:rPr>
          <w:rStyle w:val="Emphasis"/>
        </w:rPr>
        <w:t>How Social Learning Theory Works</w:t>
      </w:r>
      <w:r w:rsidR="00EF4D81">
        <w:rPr>
          <w:rStyle w:val="citationstyleszzef4oo"/>
        </w:rPr>
        <w:t xml:space="preserve">. </w:t>
      </w:r>
      <w:proofErr w:type="spellStart"/>
      <w:r w:rsidR="00EF4D81">
        <w:rPr>
          <w:rStyle w:val="citationstyleszzef4oo"/>
        </w:rPr>
        <w:t>verywellmind</w:t>
      </w:r>
      <w:proofErr w:type="spellEnd"/>
      <w:r w:rsidR="00EF4D81">
        <w:rPr>
          <w:rStyle w:val="citationstyleszzef4oo"/>
        </w:rPr>
        <w:t xml:space="preserve">. </w:t>
      </w:r>
      <w:hyperlink r:id="rId6" w:history="1">
        <w:r w:rsidR="00182786" w:rsidRPr="00D917A0">
          <w:rPr>
            <w:rStyle w:val="Hyperlink"/>
          </w:rPr>
          <w:t>https://www.verywellmind.com/social-learning-theory-2795074#:~:text=Social%20Learning%20Theory%3A%20Social%20learning%20theory%2C%20introduced%20by,factors%20such%20as%20attention%2C%20motivation%2C%20attitudes%2C%20and%20emotions</w:t>
        </w:r>
      </w:hyperlink>
      <w:r w:rsidR="00EF4D81">
        <w:rPr>
          <w:rStyle w:val="citationstyleszzef4oo"/>
        </w:rPr>
        <w:t>.</w:t>
      </w:r>
      <w:r w:rsidR="00EF4D81">
        <w:rPr>
          <w:rStyle w:val="citationstyleszzef4oo"/>
        </w:rPr>
        <w:t>)</w:t>
      </w:r>
      <w:r w:rsidR="00182786">
        <w:rPr>
          <w:rStyle w:val="citationstyleszzef4oo"/>
          <w:sz w:val="24"/>
          <w:szCs w:val="24"/>
        </w:rPr>
        <w:t>.</w:t>
      </w:r>
    </w:p>
    <w:p w14:paraId="438A69D3" w14:textId="77777777" w:rsidR="000F45D2" w:rsidRDefault="000F45D2" w:rsidP="00EF4D81">
      <w:pPr>
        <w:rPr>
          <w:rStyle w:val="citationstyleszzef4oo"/>
          <w:sz w:val="24"/>
          <w:szCs w:val="24"/>
        </w:rPr>
      </w:pPr>
    </w:p>
    <w:p w14:paraId="5EBBCBF9" w14:textId="7B638F5D" w:rsidR="004614B6" w:rsidRDefault="00C333CE" w:rsidP="00C8701B">
      <w:pPr>
        <w:rPr>
          <w:rStyle w:val="citationstyleszzef4oo"/>
        </w:rPr>
      </w:pPr>
      <w:r w:rsidRPr="00C333CE">
        <w:rPr>
          <w:rStyle w:val="citationstyleszzef4oo"/>
          <w:sz w:val="24"/>
          <w:szCs w:val="24"/>
        </w:rPr>
        <w:lastRenderedPageBreak/>
        <w:t>Cognitiv</w:t>
      </w:r>
      <w:r w:rsidR="006779F5">
        <w:rPr>
          <w:rStyle w:val="citationstyleszzef4oo"/>
          <w:sz w:val="24"/>
          <w:szCs w:val="24"/>
        </w:rPr>
        <w:t>e</w:t>
      </w:r>
      <w:r w:rsidRPr="00C333CE">
        <w:rPr>
          <w:rStyle w:val="citationstyleszzef4oo"/>
          <w:sz w:val="24"/>
          <w:szCs w:val="24"/>
        </w:rPr>
        <w:t xml:space="preserve"> explanations</w:t>
      </w:r>
      <w:r w:rsidR="00CE69C9" w:rsidRPr="00CE69C9">
        <w:rPr>
          <w:rStyle w:val="citationstyleszzef4oo"/>
          <w:sz w:val="24"/>
          <w:szCs w:val="24"/>
        </w:rPr>
        <w:t xml:space="preserve"> </w:t>
      </w:r>
      <w:r w:rsidR="000A4CBB" w:rsidRPr="00CE69C9">
        <w:rPr>
          <w:rStyle w:val="citationstyleszzef4oo"/>
          <w:sz w:val="24"/>
          <w:szCs w:val="24"/>
        </w:rPr>
        <w:t>for</w:t>
      </w:r>
      <w:r w:rsidR="00CE69C9" w:rsidRPr="00CE69C9">
        <w:rPr>
          <w:rStyle w:val="citationstyleszzef4oo"/>
          <w:sz w:val="24"/>
          <w:szCs w:val="24"/>
        </w:rPr>
        <w:t xml:space="preserve"> example</w:t>
      </w:r>
      <w:r w:rsidR="0047538B" w:rsidRPr="0047538B">
        <w:rPr>
          <w:rStyle w:val="citationstyleszzef4oo"/>
          <w:sz w:val="24"/>
          <w:szCs w:val="24"/>
        </w:rPr>
        <w:t xml:space="preserve"> pessimistic thinking</w:t>
      </w:r>
      <w:r w:rsidR="004614B6">
        <w:rPr>
          <w:rStyle w:val="citationstyleszzef4oo"/>
          <w:sz w:val="24"/>
          <w:szCs w:val="24"/>
        </w:rPr>
        <w:t xml:space="preserve">, </w:t>
      </w:r>
      <w:r w:rsidR="00CF16D7" w:rsidRPr="00CF16D7">
        <w:rPr>
          <w:rStyle w:val="citationstyleszzef4oo"/>
          <w:sz w:val="24"/>
          <w:szCs w:val="24"/>
        </w:rPr>
        <w:t xml:space="preserve">pessimism is not a mental illness </w:t>
      </w:r>
      <w:r w:rsidR="00CF384B" w:rsidRPr="00CF16D7">
        <w:rPr>
          <w:rStyle w:val="citationstyleszzef4oo"/>
          <w:sz w:val="24"/>
          <w:szCs w:val="24"/>
        </w:rPr>
        <w:t>but</w:t>
      </w:r>
      <w:r w:rsidR="00CF16D7" w:rsidRPr="00CF16D7">
        <w:rPr>
          <w:rStyle w:val="citationstyleszzef4oo"/>
          <w:sz w:val="24"/>
          <w:szCs w:val="24"/>
        </w:rPr>
        <w:t xml:space="preserve"> more so a personality trait where somebody has a more negative view of life</w:t>
      </w:r>
      <w:r w:rsidR="00A565E9" w:rsidRPr="00A565E9">
        <w:rPr>
          <w:rStyle w:val="citationstyleszzef4oo"/>
          <w:sz w:val="24"/>
          <w:szCs w:val="24"/>
        </w:rPr>
        <w:t xml:space="preserve"> and is usually suspicious of things going wrong even when things are going well</w:t>
      </w:r>
      <w:r w:rsidR="00A565E9">
        <w:rPr>
          <w:rStyle w:val="citationstyleszzef4oo"/>
          <w:sz w:val="24"/>
          <w:szCs w:val="24"/>
        </w:rPr>
        <w:t>.</w:t>
      </w:r>
      <w:r w:rsidR="000E3AE5">
        <w:rPr>
          <w:rFonts w:ascii="Merriweather" w:eastAsia="Times New Roman" w:hAnsi="Merriweather" w:cs="Times New Roman"/>
          <w:color w:val="212121"/>
          <w:lang w:eastAsia="en-GB"/>
        </w:rPr>
        <w:t xml:space="preserve">  </w:t>
      </w:r>
      <w:r w:rsidR="000E3AE5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P</w:t>
      </w:r>
      <w:r w:rsidR="000E3AE5" w:rsidRPr="000E3AE5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essimism</w:t>
      </w:r>
      <w:r w:rsidR="00B6142C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 </w:t>
      </w:r>
      <w:r w:rsidR="00F3748E" w:rsidRPr="00F3748E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in</w:t>
      </w:r>
      <w:r w:rsidR="00F3748E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 </w:t>
      </w:r>
      <w:r w:rsidR="00F3748E" w:rsidRPr="00F3748E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general is not seen as a positive thing</w:t>
      </w:r>
      <w:r w:rsidR="00D65AE6" w:rsidRPr="00D65AE6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 because it is associated with a</w:t>
      </w:r>
      <w:r w:rsidR="00D65AE6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”</w:t>
      </w:r>
      <w:r w:rsidR="0077265A" w:rsidRPr="0077265A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 glass half full</w:t>
      </w:r>
      <w:r w:rsidR="0077265A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” </w:t>
      </w:r>
      <w:r w:rsidR="0077265A" w:rsidRPr="0077265A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attitude</w:t>
      </w:r>
      <w:r w:rsidR="0077265A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, </w:t>
      </w:r>
      <w:r w:rsidR="0077265A" w:rsidRPr="0077265A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depression</w:t>
      </w:r>
      <w:r w:rsidR="001E1088" w:rsidRPr="001E1088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 and other disorders</w:t>
      </w:r>
      <w:r w:rsidR="001E1088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, </w:t>
      </w:r>
      <w:r w:rsidR="00F76555" w:rsidRPr="00F76555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but sometimes negative thinking is not a bad thing</w:t>
      </w:r>
      <w:r w:rsidR="00E973CA" w:rsidRPr="00E973CA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 as may</w:t>
      </w:r>
      <w:r w:rsidR="00E973CA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be </w:t>
      </w:r>
      <w:r w:rsidR="00E973CA" w:rsidRPr="00E973CA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it gives us a dose of reality when</w:t>
      </w:r>
      <w:r w:rsidR="002C1A76" w:rsidRPr="002C1A76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 we are told to be positive when things are bad could be unhealthy or not practical</w:t>
      </w:r>
      <w:r w:rsidR="007D5625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. </w:t>
      </w:r>
      <w:r w:rsidR="002043E0" w:rsidRPr="002043E0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Common signs of pessimism could be surprise</w:t>
      </w:r>
      <w:r w:rsidR="00E26D1F" w:rsidRPr="00E26D1F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 when things go OK</w:t>
      </w:r>
      <w:r w:rsidR="00E26D1F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, </w:t>
      </w:r>
      <w:r w:rsidR="00E26D1F" w:rsidRPr="00E26D1F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fear of failure</w:t>
      </w:r>
      <w:r w:rsidR="00E26D1F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, </w:t>
      </w:r>
      <w:r w:rsidR="00E26D1F" w:rsidRPr="00E26D1F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always looking on what could go wrong instead of what could go right</w:t>
      </w:r>
      <w:r w:rsidR="00981258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, </w:t>
      </w:r>
      <w:r w:rsidR="00B2455E" w:rsidRPr="00B2455E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Negative </w:t>
      </w:r>
      <w:r w:rsidR="00DD7DBF" w:rsidRPr="00B2455E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self-talk</w:t>
      </w:r>
      <w:r w:rsidR="00B2455E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, </w:t>
      </w:r>
      <w:r w:rsidR="00B2455E" w:rsidRPr="00B2455E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and the assumption that all good things will come to an end</w:t>
      </w:r>
      <w:r w:rsidR="00087844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>.</w:t>
      </w:r>
      <w:r w:rsidR="00CA17FE">
        <w:rPr>
          <w:rFonts w:ascii="Calibri" w:eastAsia="Times New Roman" w:hAnsi="Calibri" w:cs="Calibri"/>
          <w:color w:val="212121"/>
          <w:sz w:val="24"/>
          <w:szCs w:val="24"/>
          <w:lang w:eastAsia="en-GB"/>
        </w:rPr>
        <w:t xml:space="preserve"> (</w:t>
      </w:r>
      <w:r w:rsidR="00CA17FE">
        <w:rPr>
          <w:rStyle w:val="citationstyleszzef4oo"/>
        </w:rPr>
        <w:t xml:space="preserve">Scott, E. (2022). </w:t>
      </w:r>
      <w:r w:rsidR="00CA17FE">
        <w:rPr>
          <w:rStyle w:val="Emphasis"/>
        </w:rPr>
        <w:t>What Is Pessimism</w:t>
      </w:r>
      <w:r w:rsidR="00CA17FE">
        <w:rPr>
          <w:rStyle w:val="citationstyleszzef4oo"/>
        </w:rPr>
        <w:t xml:space="preserve">. </w:t>
      </w:r>
      <w:proofErr w:type="spellStart"/>
      <w:r w:rsidR="00CA17FE">
        <w:rPr>
          <w:rStyle w:val="citationstyleszzef4oo"/>
        </w:rPr>
        <w:t>verywellmind</w:t>
      </w:r>
      <w:proofErr w:type="spellEnd"/>
      <w:r w:rsidR="00CA17FE">
        <w:rPr>
          <w:rStyle w:val="citationstyleszzef4oo"/>
        </w:rPr>
        <w:t xml:space="preserve">. </w:t>
      </w:r>
      <w:hyperlink r:id="rId7" w:history="1">
        <w:r w:rsidR="00CA17FE" w:rsidRPr="00D917A0">
          <w:rPr>
            <w:rStyle w:val="Hyperlink"/>
          </w:rPr>
          <w:t>https://www.verywellmind.com/is-it-safer-to-be-a-pessimist-3144874</w:t>
        </w:r>
      </w:hyperlink>
      <w:r w:rsidR="00CA17FE">
        <w:rPr>
          <w:rStyle w:val="citationstyleszzef4oo"/>
        </w:rPr>
        <w:t>).</w:t>
      </w:r>
    </w:p>
    <w:p w14:paraId="35714A91" w14:textId="10928A4B" w:rsidR="005D753E" w:rsidRDefault="00093AA5" w:rsidP="00423D3F">
      <w:pPr>
        <w:rPr>
          <w:rStyle w:val="citationstyleszzef4oo"/>
        </w:rPr>
      </w:pPr>
      <w:r>
        <w:rPr>
          <w:rStyle w:val="citationstyleszzef4oo"/>
          <w:sz w:val="24"/>
          <w:szCs w:val="24"/>
        </w:rPr>
        <w:t xml:space="preserve"> A </w:t>
      </w:r>
      <w:r w:rsidRPr="00093AA5">
        <w:rPr>
          <w:rStyle w:val="citationstyleszzef4oo"/>
          <w:sz w:val="24"/>
          <w:szCs w:val="24"/>
        </w:rPr>
        <w:t>thought disorder</w:t>
      </w:r>
      <w:r w:rsidR="00EA768F" w:rsidRPr="00EA768F">
        <w:rPr>
          <w:rStyle w:val="citationstyleszzef4oo"/>
          <w:sz w:val="24"/>
          <w:szCs w:val="24"/>
        </w:rPr>
        <w:t xml:space="preserve"> is </w:t>
      </w:r>
      <w:r w:rsidR="00223371" w:rsidRPr="00EA768F">
        <w:rPr>
          <w:rStyle w:val="citationstyleszzef4oo"/>
          <w:sz w:val="24"/>
          <w:szCs w:val="24"/>
        </w:rPr>
        <w:t>an</w:t>
      </w:r>
      <w:r w:rsidR="00EA768F" w:rsidRPr="00EA768F">
        <w:rPr>
          <w:rStyle w:val="citationstyleszzef4oo"/>
          <w:sz w:val="24"/>
          <w:szCs w:val="24"/>
        </w:rPr>
        <w:t xml:space="preserve"> unorganised pattern of thinking that could lead to</w:t>
      </w:r>
      <w:r w:rsidR="00A230B8" w:rsidRPr="00A230B8">
        <w:rPr>
          <w:rStyle w:val="citationstyleszzef4oo"/>
          <w:sz w:val="24"/>
          <w:szCs w:val="24"/>
        </w:rPr>
        <w:t xml:space="preserve"> abnormal ways of using language when writing and speaking</w:t>
      </w:r>
      <w:r w:rsidR="00180F27">
        <w:rPr>
          <w:rStyle w:val="citationstyleszzef4oo"/>
          <w:sz w:val="24"/>
          <w:szCs w:val="24"/>
        </w:rPr>
        <w:t xml:space="preserve">, </w:t>
      </w:r>
      <w:r w:rsidR="00180F27" w:rsidRPr="00180F27">
        <w:rPr>
          <w:rStyle w:val="citationstyleszzef4oo"/>
          <w:sz w:val="24"/>
          <w:szCs w:val="24"/>
        </w:rPr>
        <w:t>Schizophrenia is a very good example of this</w:t>
      </w:r>
      <w:r w:rsidR="006300E7" w:rsidRPr="006300E7">
        <w:rPr>
          <w:rStyle w:val="citationstyleszzef4oo"/>
          <w:sz w:val="24"/>
          <w:szCs w:val="24"/>
        </w:rPr>
        <w:t xml:space="preserve"> but could be present in other mental illnesses such as depression and mania</w:t>
      </w:r>
      <w:r w:rsidR="006300E7">
        <w:rPr>
          <w:rStyle w:val="citationstyleszzef4oo"/>
          <w:sz w:val="24"/>
          <w:szCs w:val="24"/>
        </w:rPr>
        <w:t>.</w:t>
      </w:r>
      <w:r w:rsidR="009141DA" w:rsidRPr="009141DA">
        <w:rPr>
          <w:rStyle w:val="citationstyleszzef4oo"/>
          <w:sz w:val="24"/>
          <w:szCs w:val="24"/>
        </w:rPr>
        <w:t xml:space="preserve"> Is quite difficult to diagnose and treat</w:t>
      </w:r>
      <w:r w:rsidR="006C0537" w:rsidRPr="006C0537">
        <w:rPr>
          <w:rStyle w:val="citationstyleszzef4oo"/>
          <w:sz w:val="24"/>
          <w:szCs w:val="24"/>
        </w:rPr>
        <w:t xml:space="preserve"> as it is quite common for many people to show symptoms of thought disorder now and </w:t>
      </w:r>
      <w:r w:rsidR="000110A8" w:rsidRPr="006C0537">
        <w:rPr>
          <w:rStyle w:val="citationstyleszzef4oo"/>
          <w:sz w:val="24"/>
          <w:szCs w:val="24"/>
        </w:rPr>
        <w:t>again</w:t>
      </w:r>
      <w:r w:rsidR="000110A8">
        <w:rPr>
          <w:rStyle w:val="citationstyleszzef4oo"/>
          <w:sz w:val="24"/>
          <w:szCs w:val="24"/>
        </w:rPr>
        <w:t xml:space="preserve"> </w:t>
      </w:r>
      <w:r w:rsidR="00331E90">
        <w:rPr>
          <w:rStyle w:val="citationstyleszzef4oo"/>
          <w:sz w:val="24"/>
          <w:szCs w:val="24"/>
        </w:rPr>
        <w:t>and</w:t>
      </w:r>
      <w:r w:rsidR="00A41AD3" w:rsidRPr="00A41AD3">
        <w:rPr>
          <w:rStyle w:val="citationstyleszzef4oo"/>
          <w:sz w:val="24"/>
          <w:szCs w:val="24"/>
        </w:rPr>
        <w:t xml:space="preserve"> could be present when somebody is tired</w:t>
      </w:r>
      <w:r w:rsidR="00A41AD3">
        <w:rPr>
          <w:rStyle w:val="citationstyleszzef4oo"/>
          <w:sz w:val="24"/>
          <w:szCs w:val="24"/>
        </w:rPr>
        <w:t>.</w:t>
      </w:r>
      <w:r w:rsidR="00E53D5A">
        <w:rPr>
          <w:rStyle w:val="citationstyleszzef4oo"/>
          <w:sz w:val="24"/>
          <w:szCs w:val="24"/>
        </w:rPr>
        <w:t xml:space="preserve"> </w:t>
      </w:r>
      <w:r w:rsidR="00E53D5A" w:rsidRPr="00E53D5A">
        <w:rPr>
          <w:rStyle w:val="citationstyleszzef4oo"/>
          <w:sz w:val="24"/>
          <w:szCs w:val="24"/>
        </w:rPr>
        <w:t>There are well over twenty types of thought disorder some symptoms could include</w:t>
      </w:r>
      <w:r w:rsidR="003D15AC">
        <w:rPr>
          <w:rStyle w:val="citationstyleszzef4oo"/>
          <w:sz w:val="24"/>
          <w:szCs w:val="24"/>
        </w:rPr>
        <w:t xml:space="preserve"> Alogia (</w:t>
      </w:r>
      <w:r w:rsidR="007F21CC">
        <w:rPr>
          <w:rStyle w:val="citationstyleszzef4oo"/>
          <w:sz w:val="24"/>
          <w:szCs w:val="24"/>
        </w:rPr>
        <w:t xml:space="preserve">lack of speech, seen in dementia or </w:t>
      </w:r>
      <w:r w:rsidR="007F21CC" w:rsidRPr="007F21CC">
        <w:rPr>
          <w:rStyle w:val="citationstyleszzef4oo"/>
          <w:sz w:val="24"/>
          <w:szCs w:val="24"/>
        </w:rPr>
        <w:t>Schizophrenia</w:t>
      </w:r>
      <w:r w:rsidR="007F21CC">
        <w:rPr>
          <w:rStyle w:val="citationstyleszzef4oo"/>
          <w:sz w:val="24"/>
          <w:szCs w:val="24"/>
        </w:rPr>
        <w:t>)</w:t>
      </w:r>
      <w:r w:rsidR="007A2C7B">
        <w:rPr>
          <w:rStyle w:val="citationstyleszzef4oo"/>
          <w:sz w:val="24"/>
          <w:szCs w:val="24"/>
        </w:rPr>
        <w:t xml:space="preserve">, </w:t>
      </w:r>
      <w:r w:rsidR="00C86B3B">
        <w:rPr>
          <w:rStyle w:val="citationstyleszzef4oo"/>
          <w:sz w:val="24"/>
          <w:szCs w:val="24"/>
        </w:rPr>
        <w:t xml:space="preserve"> and </w:t>
      </w:r>
      <w:r w:rsidR="00EB3D15" w:rsidRPr="00EB3D15">
        <w:rPr>
          <w:rStyle w:val="citationstyleszzef4oo"/>
          <w:sz w:val="24"/>
          <w:szCs w:val="24"/>
        </w:rPr>
        <w:t>derailment</w:t>
      </w:r>
      <w:r w:rsidR="00EB3D15">
        <w:rPr>
          <w:rStyle w:val="citationstyleszzef4oo"/>
          <w:sz w:val="24"/>
          <w:szCs w:val="24"/>
        </w:rPr>
        <w:t xml:space="preserve"> (</w:t>
      </w:r>
      <w:r w:rsidR="00DA5400" w:rsidRPr="00DA5400">
        <w:rPr>
          <w:rStyle w:val="citationstyleszzef4oo"/>
          <w:sz w:val="24"/>
          <w:szCs w:val="24"/>
        </w:rPr>
        <w:t xml:space="preserve">rapidly changing topics in </w:t>
      </w:r>
      <w:r w:rsidR="00282834">
        <w:rPr>
          <w:rStyle w:val="citationstyleszzef4oo"/>
          <w:sz w:val="24"/>
          <w:szCs w:val="24"/>
        </w:rPr>
        <w:t>.</w:t>
      </w:r>
      <w:r w:rsidR="00DA5400" w:rsidRPr="00DA5400">
        <w:rPr>
          <w:rStyle w:val="citationstyleszzef4oo"/>
          <w:sz w:val="24"/>
          <w:szCs w:val="24"/>
        </w:rPr>
        <w:t>conversation jumping further from the original idea</w:t>
      </w:r>
      <w:r w:rsidR="00DA5400">
        <w:rPr>
          <w:rStyle w:val="citationstyleszzef4oo"/>
          <w:sz w:val="24"/>
          <w:szCs w:val="24"/>
        </w:rPr>
        <w:t>)</w:t>
      </w:r>
      <w:r w:rsidR="00A97321">
        <w:rPr>
          <w:rStyle w:val="citationstyleszzef4oo"/>
          <w:sz w:val="24"/>
          <w:szCs w:val="24"/>
        </w:rPr>
        <w:t xml:space="preserve"> to </w:t>
      </w:r>
      <w:r w:rsidR="00A97321" w:rsidRPr="00A97321">
        <w:rPr>
          <w:rStyle w:val="citationstyleszzef4oo"/>
          <w:sz w:val="24"/>
          <w:szCs w:val="24"/>
        </w:rPr>
        <w:t xml:space="preserve">name </w:t>
      </w:r>
      <w:r w:rsidR="007B09B3">
        <w:rPr>
          <w:rStyle w:val="citationstyleszzef4oo"/>
          <w:sz w:val="24"/>
          <w:szCs w:val="24"/>
        </w:rPr>
        <w:t>a couple</w:t>
      </w:r>
      <w:r w:rsidR="00423D3F">
        <w:rPr>
          <w:rStyle w:val="citationstyleszzef4oo"/>
          <w:sz w:val="24"/>
          <w:szCs w:val="24"/>
        </w:rPr>
        <w:t>.</w:t>
      </w:r>
      <w:r w:rsidR="000110A8">
        <w:rPr>
          <w:rStyle w:val="citationstyleszzef4oo"/>
          <w:sz w:val="24"/>
          <w:szCs w:val="24"/>
        </w:rPr>
        <w:t xml:space="preserve"> (</w:t>
      </w:r>
      <w:proofErr w:type="spellStart"/>
      <w:r w:rsidR="000110A8">
        <w:rPr>
          <w:rStyle w:val="citationstyleszzef4oo"/>
        </w:rPr>
        <w:t>Eyvazzadeh</w:t>
      </w:r>
      <w:proofErr w:type="spellEnd"/>
      <w:r w:rsidR="000110A8">
        <w:rPr>
          <w:rStyle w:val="citationstyleszzef4oo"/>
        </w:rPr>
        <w:t xml:space="preserve">, A. (2020). </w:t>
      </w:r>
      <w:r w:rsidR="000110A8">
        <w:rPr>
          <w:rStyle w:val="Emphasis"/>
        </w:rPr>
        <w:t>Do we know what causes thought disorder</w:t>
      </w:r>
      <w:r w:rsidR="000110A8">
        <w:rPr>
          <w:rStyle w:val="citationstyleszzef4oo"/>
        </w:rPr>
        <w:t xml:space="preserve">. Healthline. </w:t>
      </w:r>
      <w:hyperlink r:id="rId8" w:history="1">
        <w:r w:rsidR="000110A8" w:rsidRPr="00D917A0">
          <w:rPr>
            <w:rStyle w:val="Hyperlink"/>
          </w:rPr>
          <w:t>https://www.healthline.com/health/thought-disorder#types-and-symptoms</w:t>
        </w:r>
      </w:hyperlink>
      <w:r w:rsidR="000110A8">
        <w:rPr>
          <w:rStyle w:val="citationstyleszzef4oo"/>
        </w:rPr>
        <w:t>).</w:t>
      </w:r>
    </w:p>
    <w:p w14:paraId="5E37D2B8" w14:textId="7BF1C2A0" w:rsidR="000646E5" w:rsidRDefault="002F09AC" w:rsidP="00423D3F">
      <w:pPr>
        <w:rPr>
          <w:rStyle w:val="citationstyleszzef4oo"/>
        </w:rPr>
      </w:pPr>
      <w:r w:rsidRPr="002F09AC">
        <w:rPr>
          <w:rStyle w:val="citationstyleszzef4oo"/>
          <w:sz w:val="24"/>
          <w:szCs w:val="24"/>
        </w:rPr>
        <w:t>The ABC model stands for antecedents</w:t>
      </w:r>
      <w:r>
        <w:rPr>
          <w:rStyle w:val="citationstyleszzef4oo"/>
          <w:sz w:val="24"/>
          <w:szCs w:val="24"/>
        </w:rPr>
        <w:t xml:space="preserve">, </w:t>
      </w:r>
      <w:r w:rsidRPr="002F09AC">
        <w:rPr>
          <w:rStyle w:val="citationstyleszzef4oo"/>
          <w:sz w:val="24"/>
          <w:szCs w:val="24"/>
        </w:rPr>
        <w:t>beliefs and consequences</w:t>
      </w:r>
      <w:r w:rsidR="00121214">
        <w:rPr>
          <w:rStyle w:val="citationstyleszzef4oo"/>
          <w:sz w:val="24"/>
          <w:szCs w:val="24"/>
        </w:rPr>
        <w:t>, i</w:t>
      </w:r>
      <w:r w:rsidR="00121214" w:rsidRPr="00121214">
        <w:rPr>
          <w:rStyle w:val="citationstyleszzef4oo"/>
          <w:sz w:val="24"/>
          <w:szCs w:val="24"/>
        </w:rPr>
        <w:t>t is a tool that is used</w:t>
      </w:r>
      <w:r w:rsidR="004E1125" w:rsidRPr="004E1125">
        <w:rPr>
          <w:rStyle w:val="citationstyleszzef4oo"/>
          <w:sz w:val="24"/>
          <w:szCs w:val="24"/>
        </w:rPr>
        <w:t xml:space="preserve"> in cognitive behavioural therapy and its main goal is </w:t>
      </w:r>
      <w:r w:rsidR="00B13711" w:rsidRPr="004E1125">
        <w:rPr>
          <w:rStyle w:val="citationstyleszzef4oo"/>
          <w:sz w:val="24"/>
          <w:szCs w:val="24"/>
        </w:rPr>
        <w:t>to</w:t>
      </w:r>
      <w:r w:rsidR="004E1125" w:rsidRPr="004E1125">
        <w:rPr>
          <w:rStyle w:val="citationstyleszzef4oo"/>
          <w:sz w:val="24"/>
          <w:szCs w:val="24"/>
        </w:rPr>
        <w:t xml:space="preserve"> learn to use rational thinking</w:t>
      </w:r>
      <w:r w:rsidR="00D643E8" w:rsidRPr="00D643E8">
        <w:rPr>
          <w:rStyle w:val="citationstyleszzef4oo"/>
          <w:sz w:val="24"/>
          <w:szCs w:val="24"/>
        </w:rPr>
        <w:t xml:space="preserve"> and react to situations in a healthy manner</w:t>
      </w:r>
      <w:r w:rsidR="00D643E8">
        <w:rPr>
          <w:rStyle w:val="citationstyleszzef4oo"/>
          <w:sz w:val="24"/>
          <w:szCs w:val="24"/>
        </w:rPr>
        <w:t>.</w:t>
      </w:r>
      <w:r w:rsidR="000646E5">
        <w:rPr>
          <w:rStyle w:val="citationstyleszzef4oo"/>
          <w:sz w:val="24"/>
          <w:szCs w:val="24"/>
        </w:rPr>
        <w:t xml:space="preserve"> </w:t>
      </w:r>
      <w:r w:rsidR="000646E5" w:rsidRPr="000646E5">
        <w:rPr>
          <w:rStyle w:val="citationstyleszzef4oo"/>
          <w:sz w:val="24"/>
          <w:szCs w:val="24"/>
        </w:rPr>
        <w:t>One feature of the ABC model</w:t>
      </w:r>
      <w:r w:rsidR="00DE6244" w:rsidRPr="00DE6244">
        <w:rPr>
          <w:rStyle w:val="citationstyleszzef4oo"/>
          <w:sz w:val="24"/>
          <w:szCs w:val="24"/>
        </w:rPr>
        <w:t xml:space="preserve"> is that its focus is on the relationship between behaviour that is seen on the environment which it happens</w:t>
      </w:r>
      <w:r w:rsidR="000105A0">
        <w:rPr>
          <w:rStyle w:val="citationstyleszzef4oo"/>
          <w:sz w:val="24"/>
          <w:szCs w:val="24"/>
        </w:rPr>
        <w:t xml:space="preserve">, </w:t>
      </w:r>
      <w:r w:rsidR="000105A0" w:rsidRPr="000105A0">
        <w:rPr>
          <w:rStyle w:val="citationstyleszzef4oo"/>
          <w:sz w:val="24"/>
          <w:szCs w:val="24"/>
        </w:rPr>
        <w:t>It is a more over here and now</w:t>
      </w:r>
      <w:r w:rsidR="004E3F65" w:rsidRPr="004E3F65">
        <w:rPr>
          <w:rStyle w:val="citationstyleszzef4oo"/>
          <w:sz w:val="24"/>
          <w:szCs w:val="24"/>
        </w:rPr>
        <w:t xml:space="preserve"> diagnostic tool and can help pati</w:t>
      </w:r>
      <w:r w:rsidR="004E3F65">
        <w:rPr>
          <w:rStyle w:val="citationstyleszzef4oo"/>
          <w:sz w:val="24"/>
          <w:szCs w:val="24"/>
        </w:rPr>
        <w:t xml:space="preserve">ents </w:t>
      </w:r>
      <w:r w:rsidR="0086748D" w:rsidRPr="0086748D">
        <w:rPr>
          <w:rStyle w:val="citationstyleszzef4oo"/>
          <w:sz w:val="24"/>
          <w:szCs w:val="24"/>
        </w:rPr>
        <w:t xml:space="preserve">and their carers to understand what is </w:t>
      </w:r>
      <w:r w:rsidR="009C042D" w:rsidRPr="0086748D">
        <w:rPr>
          <w:rStyle w:val="citationstyleszzef4oo"/>
          <w:sz w:val="24"/>
          <w:szCs w:val="24"/>
        </w:rPr>
        <w:t>occurring</w:t>
      </w:r>
      <w:r w:rsidR="0086748D" w:rsidRPr="0086748D">
        <w:rPr>
          <w:rStyle w:val="citationstyleszzef4oo"/>
          <w:sz w:val="24"/>
          <w:szCs w:val="24"/>
        </w:rPr>
        <w:t xml:space="preserve"> and why it is </w:t>
      </w:r>
      <w:r w:rsidR="009C042D" w:rsidRPr="0086748D">
        <w:rPr>
          <w:rStyle w:val="citationstyleszzef4oo"/>
          <w:sz w:val="24"/>
          <w:szCs w:val="24"/>
        </w:rPr>
        <w:t>occurring</w:t>
      </w:r>
      <w:r w:rsidR="009C042D">
        <w:rPr>
          <w:rStyle w:val="citationstyleszzef4oo"/>
          <w:sz w:val="24"/>
          <w:szCs w:val="24"/>
        </w:rPr>
        <w:t xml:space="preserve">, </w:t>
      </w:r>
      <w:r w:rsidR="009C042D" w:rsidRPr="009C042D">
        <w:rPr>
          <w:rStyle w:val="citationstyleszzef4oo"/>
          <w:sz w:val="24"/>
          <w:szCs w:val="24"/>
        </w:rPr>
        <w:t>and the consequences</w:t>
      </w:r>
      <w:r w:rsidR="000877F5" w:rsidRPr="000877F5">
        <w:rPr>
          <w:rStyle w:val="citationstyleszzef4oo"/>
          <w:sz w:val="24"/>
          <w:szCs w:val="24"/>
        </w:rPr>
        <w:t xml:space="preserve"> a behaviour could be serving </w:t>
      </w:r>
      <w:r w:rsidR="000877F5">
        <w:rPr>
          <w:rStyle w:val="citationstyleszzef4oo"/>
          <w:sz w:val="24"/>
          <w:szCs w:val="24"/>
        </w:rPr>
        <w:t>to a problem</w:t>
      </w:r>
      <w:r w:rsidR="000035E7" w:rsidRPr="000035E7">
        <w:rPr>
          <w:rStyle w:val="citationstyleszzef4oo"/>
          <w:sz w:val="24"/>
          <w:szCs w:val="24"/>
        </w:rPr>
        <w:t xml:space="preserve"> in order to treat</w:t>
      </w:r>
      <w:r w:rsidR="000035E7">
        <w:rPr>
          <w:rStyle w:val="citationstyleszzef4oo"/>
          <w:sz w:val="24"/>
          <w:szCs w:val="24"/>
        </w:rPr>
        <w:t xml:space="preserve">. </w:t>
      </w:r>
      <w:r w:rsidR="00FC6918">
        <w:rPr>
          <w:rStyle w:val="citationstyleszzef4oo"/>
          <w:sz w:val="24"/>
          <w:szCs w:val="24"/>
        </w:rPr>
        <w:t>(</w:t>
      </w:r>
      <w:r w:rsidR="002E4876">
        <w:rPr>
          <w:rStyle w:val="citationstyleszzef4oo"/>
        </w:rPr>
        <w:t xml:space="preserve">(2022). </w:t>
      </w:r>
      <w:r w:rsidR="002E4876">
        <w:rPr>
          <w:rStyle w:val="Emphasis"/>
        </w:rPr>
        <w:t>ABC Model</w:t>
      </w:r>
      <w:r w:rsidR="002E4876">
        <w:rPr>
          <w:rStyle w:val="citationstyleszzef4oo"/>
        </w:rPr>
        <w:t xml:space="preserve">. Psychology tools. </w:t>
      </w:r>
      <w:hyperlink r:id="rId9" w:history="1">
        <w:r w:rsidR="002E4876" w:rsidRPr="00D917A0">
          <w:rPr>
            <w:rStyle w:val="Hyperlink"/>
          </w:rPr>
          <w:t>https://www.psychologytools.com/resource/abc-model/</w:t>
        </w:r>
      </w:hyperlink>
      <w:r w:rsidR="002E4876">
        <w:rPr>
          <w:rStyle w:val="citationstyleszzef4oo"/>
        </w:rPr>
        <w:t xml:space="preserve"> )</w:t>
      </w:r>
    </w:p>
    <w:p w14:paraId="08696289" w14:textId="77777777" w:rsidR="00ED7E89" w:rsidRDefault="00ED7E89" w:rsidP="00423D3F">
      <w:pPr>
        <w:rPr>
          <w:rStyle w:val="citationstyleszzef4oo"/>
          <w:sz w:val="24"/>
          <w:szCs w:val="24"/>
        </w:rPr>
      </w:pPr>
    </w:p>
    <w:p w14:paraId="7D88E8FE" w14:textId="286BF5DB" w:rsidR="006620A7" w:rsidRPr="00ED7E89" w:rsidRDefault="006620A7" w:rsidP="00423D3F">
      <w:pPr>
        <w:rPr>
          <w:rStyle w:val="citationstyleszzef4oo"/>
          <w:sz w:val="24"/>
          <w:szCs w:val="24"/>
        </w:rPr>
      </w:pPr>
      <w:r w:rsidRPr="006620A7">
        <w:rPr>
          <w:rStyle w:val="citationstyleszzef4oo"/>
          <w:sz w:val="24"/>
          <w:szCs w:val="24"/>
        </w:rPr>
        <w:t>In conclusion</w:t>
      </w:r>
      <w:r w:rsidR="00155E2E" w:rsidRPr="00155E2E">
        <w:rPr>
          <w:rStyle w:val="citationstyleszzef4oo"/>
          <w:sz w:val="24"/>
          <w:szCs w:val="24"/>
        </w:rPr>
        <w:t xml:space="preserve"> the key points</w:t>
      </w:r>
      <w:r w:rsidR="005C453C" w:rsidRPr="005C453C">
        <w:rPr>
          <w:rStyle w:val="citationstyleszzef4oo"/>
          <w:sz w:val="24"/>
          <w:szCs w:val="24"/>
        </w:rPr>
        <w:t xml:space="preserve"> psychological explanations is </w:t>
      </w:r>
      <w:r w:rsidR="00F55B7B" w:rsidRPr="00F55B7B">
        <w:rPr>
          <w:rStyle w:val="citationstyleszzef4oo"/>
          <w:sz w:val="24"/>
          <w:szCs w:val="24"/>
        </w:rPr>
        <w:t>when discussing behavioural explanations</w:t>
      </w:r>
      <w:r w:rsidR="001C06A0" w:rsidRPr="001C06A0">
        <w:rPr>
          <w:rStyle w:val="citationstyleszzef4oo"/>
          <w:sz w:val="24"/>
          <w:szCs w:val="24"/>
        </w:rPr>
        <w:t xml:space="preserve"> is that it is centred around</w:t>
      </w:r>
      <w:r w:rsidR="00AB1FAD" w:rsidRPr="00AB1FAD">
        <w:rPr>
          <w:rStyle w:val="citationstyleszzef4oo"/>
          <w:sz w:val="24"/>
          <w:szCs w:val="24"/>
        </w:rPr>
        <w:t xml:space="preserve"> genetics and social economic status for example</w:t>
      </w:r>
      <w:r w:rsidR="00BB0E5F">
        <w:rPr>
          <w:rStyle w:val="citationstyleszzef4oo"/>
          <w:sz w:val="24"/>
          <w:szCs w:val="24"/>
        </w:rPr>
        <w:t xml:space="preserve">, </w:t>
      </w:r>
      <w:r w:rsidR="00AB1FAD" w:rsidRPr="00AB1FAD">
        <w:rPr>
          <w:rStyle w:val="citationstyleszzef4oo"/>
          <w:sz w:val="24"/>
          <w:szCs w:val="24"/>
        </w:rPr>
        <w:t>rich</w:t>
      </w:r>
      <w:r w:rsidR="00E80597" w:rsidRPr="00E80597">
        <w:rPr>
          <w:rStyle w:val="citationstyleszzef4oo"/>
          <w:sz w:val="24"/>
          <w:szCs w:val="24"/>
        </w:rPr>
        <w:t xml:space="preserve"> famil</w:t>
      </w:r>
      <w:r w:rsidR="00BB0E5F">
        <w:rPr>
          <w:rStyle w:val="citationstyleszzef4oo"/>
          <w:sz w:val="24"/>
          <w:szCs w:val="24"/>
        </w:rPr>
        <w:t>ies</w:t>
      </w:r>
      <w:r w:rsidR="00E80597" w:rsidRPr="00E80597">
        <w:rPr>
          <w:rStyle w:val="citationstyleszzef4oo"/>
          <w:sz w:val="24"/>
          <w:szCs w:val="24"/>
        </w:rPr>
        <w:t xml:space="preserve"> </w:t>
      </w:r>
      <w:r w:rsidR="00EA2348" w:rsidRPr="00EA2348">
        <w:rPr>
          <w:rStyle w:val="citationstyleszzef4oo"/>
          <w:sz w:val="24"/>
          <w:szCs w:val="24"/>
        </w:rPr>
        <w:t>statistically</w:t>
      </w:r>
      <w:r w:rsidR="00133520" w:rsidRPr="00133520">
        <w:rPr>
          <w:rStyle w:val="citationstyleszzef4oo"/>
          <w:sz w:val="24"/>
          <w:szCs w:val="24"/>
        </w:rPr>
        <w:t xml:space="preserve"> suffer less mental health issues </w:t>
      </w:r>
      <w:r w:rsidR="00133520">
        <w:rPr>
          <w:rStyle w:val="citationstyleszzef4oo"/>
          <w:sz w:val="24"/>
          <w:szCs w:val="24"/>
        </w:rPr>
        <w:t xml:space="preserve">than families </w:t>
      </w:r>
      <w:r w:rsidR="00133B32" w:rsidRPr="00133B32">
        <w:rPr>
          <w:rStyle w:val="citationstyleszzef4oo"/>
          <w:sz w:val="24"/>
          <w:szCs w:val="24"/>
        </w:rPr>
        <w:t>who are socially poorer</w:t>
      </w:r>
      <w:r w:rsidR="001A5766" w:rsidRPr="001A5766">
        <w:rPr>
          <w:rStyle w:val="citationstyleszzef4oo"/>
          <w:sz w:val="24"/>
          <w:szCs w:val="24"/>
        </w:rPr>
        <w:t xml:space="preserve"> </w:t>
      </w:r>
      <w:r w:rsidR="001A5766">
        <w:rPr>
          <w:rStyle w:val="citationstyleszzef4oo"/>
          <w:sz w:val="24"/>
          <w:szCs w:val="24"/>
        </w:rPr>
        <w:t xml:space="preserve">due to </w:t>
      </w:r>
      <w:r w:rsidR="001A5766" w:rsidRPr="001A5766">
        <w:rPr>
          <w:rStyle w:val="citationstyleszzef4oo"/>
          <w:sz w:val="24"/>
          <w:szCs w:val="24"/>
        </w:rPr>
        <w:t>superior education</w:t>
      </w:r>
      <w:r w:rsidR="00282834" w:rsidRPr="00282834">
        <w:rPr>
          <w:rStyle w:val="citationstyleszzef4oo"/>
          <w:sz w:val="24"/>
          <w:szCs w:val="24"/>
        </w:rPr>
        <w:t xml:space="preserve"> and a better quality of life</w:t>
      </w:r>
      <w:r w:rsidR="00282834">
        <w:rPr>
          <w:rStyle w:val="citationstyleszzef4oo"/>
          <w:sz w:val="24"/>
          <w:szCs w:val="24"/>
        </w:rPr>
        <w:t xml:space="preserve">. </w:t>
      </w:r>
      <w:r w:rsidR="00A87BC2" w:rsidRPr="00A87BC2">
        <w:rPr>
          <w:rStyle w:val="citationstyleszzef4oo"/>
          <w:sz w:val="24"/>
          <w:szCs w:val="24"/>
        </w:rPr>
        <w:t>Conditioning</w:t>
      </w:r>
      <w:r w:rsidR="00B51734" w:rsidRPr="00B51734">
        <w:rPr>
          <w:rStyle w:val="citationstyleszzef4oo"/>
          <w:sz w:val="24"/>
          <w:szCs w:val="24"/>
        </w:rPr>
        <w:t xml:space="preserve"> whether it be classical or operant</w:t>
      </w:r>
      <w:r w:rsidR="006A5DDB" w:rsidRPr="006A5DDB">
        <w:rPr>
          <w:rStyle w:val="citationstyleszzef4oo"/>
          <w:sz w:val="24"/>
          <w:szCs w:val="24"/>
        </w:rPr>
        <w:t xml:space="preserve"> Defines most human behaviour</w:t>
      </w:r>
      <w:r w:rsidR="007875F7" w:rsidRPr="007875F7">
        <w:rPr>
          <w:rStyle w:val="citationstyleszzef4oo"/>
          <w:sz w:val="24"/>
          <w:szCs w:val="24"/>
        </w:rPr>
        <w:t xml:space="preserve"> </w:t>
      </w:r>
      <w:r w:rsidR="00B13711" w:rsidRPr="007875F7">
        <w:rPr>
          <w:rStyle w:val="citationstyleszzef4oo"/>
          <w:sz w:val="24"/>
          <w:szCs w:val="24"/>
        </w:rPr>
        <w:t>as</w:t>
      </w:r>
      <w:r w:rsidR="007875F7" w:rsidRPr="007875F7">
        <w:rPr>
          <w:rStyle w:val="citationstyleszzef4oo"/>
          <w:sz w:val="24"/>
          <w:szCs w:val="24"/>
        </w:rPr>
        <w:t xml:space="preserve"> humans</w:t>
      </w:r>
      <w:r w:rsidR="007875F7">
        <w:rPr>
          <w:rStyle w:val="citationstyleszzef4oo"/>
          <w:sz w:val="24"/>
          <w:szCs w:val="24"/>
        </w:rPr>
        <w:t xml:space="preserve"> tend </w:t>
      </w:r>
      <w:r w:rsidR="007875F7" w:rsidRPr="007875F7">
        <w:rPr>
          <w:rStyle w:val="citationstyleszzef4oo"/>
          <w:sz w:val="24"/>
          <w:szCs w:val="24"/>
        </w:rPr>
        <w:t>to learn</w:t>
      </w:r>
      <w:r w:rsidR="007875F7">
        <w:rPr>
          <w:rStyle w:val="citationstyleszzef4oo"/>
          <w:sz w:val="24"/>
          <w:szCs w:val="24"/>
        </w:rPr>
        <w:t xml:space="preserve"> </w:t>
      </w:r>
      <w:r w:rsidR="007875F7" w:rsidRPr="007875F7">
        <w:rPr>
          <w:rStyle w:val="citationstyleszzef4oo"/>
          <w:sz w:val="24"/>
          <w:szCs w:val="24"/>
        </w:rPr>
        <w:t>through</w:t>
      </w:r>
      <w:r w:rsidR="00190703" w:rsidRPr="00190703">
        <w:rPr>
          <w:rStyle w:val="citationstyleszzef4oo"/>
          <w:sz w:val="24"/>
          <w:szCs w:val="24"/>
        </w:rPr>
        <w:t xml:space="preserve"> the environment around them for example pain and compliance</w:t>
      </w:r>
      <w:r w:rsidR="008F640B">
        <w:rPr>
          <w:rStyle w:val="citationstyleszzef4oo"/>
          <w:sz w:val="24"/>
          <w:szCs w:val="24"/>
        </w:rPr>
        <w:t xml:space="preserve">, </w:t>
      </w:r>
      <w:r w:rsidR="008F640B" w:rsidRPr="008F640B">
        <w:rPr>
          <w:rStyle w:val="citationstyleszzef4oo"/>
          <w:sz w:val="24"/>
          <w:szCs w:val="24"/>
        </w:rPr>
        <w:t>or manipulation</w:t>
      </w:r>
      <w:r w:rsidR="003836D9">
        <w:rPr>
          <w:rStyle w:val="citationstyleszzef4oo"/>
          <w:sz w:val="24"/>
          <w:szCs w:val="24"/>
        </w:rPr>
        <w:t xml:space="preserve"> and</w:t>
      </w:r>
      <w:r w:rsidR="003836D9" w:rsidRPr="003836D9">
        <w:rPr>
          <w:rStyle w:val="citationstyleszzef4oo"/>
          <w:sz w:val="24"/>
          <w:szCs w:val="24"/>
        </w:rPr>
        <w:t xml:space="preserve"> </w:t>
      </w:r>
      <w:r w:rsidR="00B13711" w:rsidRPr="003836D9">
        <w:rPr>
          <w:rStyle w:val="citationstyleszzef4oo"/>
          <w:sz w:val="24"/>
          <w:szCs w:val="24"/>
        </w:rPr>
        <w:t>other</w:t>
      </w:r>
      <w:r w:rsidR="003836D9" w:rsidRPr="003836D9">
        <w:rPr>
          <w:rStyle w:val="citationstyleszzef4oo"/>
          <w:sz w:val="24"/>
          <w:szCs w:val="24"/>
        </w:rPr>
        <w:t xml:space="preserve"> stimulants</w:t>
      </w:r>
      <w:r w:rsidR="00DF7BF6">
        <w:rPr>
          <w:rStyle w:val="citationstyleszzef4oo"/>
          <w:sz w:val="24"/>
          <w:szCs w:val="24"/>
        </w:rPr>
        <w:t>.</w:t>
      </w:r>
      <w:r w:rsidR="001B74E1" w:rsidRPr="001B74E1">
        <w:rPr>
          <w:rStyle w:val="citationstyleszzef4oo"/>
          <w:sz w:val="24"/>
          <w:szCs w:val="24"/>
        </w:rPr>
        <w:t xml:space="preserve"> Pessimism as such is generally not see</w:t>
      </w:r>
      <w:r w:rsidR="00053BEF">
        <w:rPr>
          <w:rStyle w:val="citationstyleszzef4oo"/>
          <w:sz w:val="24"/>
          <w:szCs w:val="24"/>
        </w:rPr>
        <w:t xml:space="preserve">n </w:t>
      </w:r>
      <w:r w:rsidR="00053BEF" w:rsidRPr="00053BEF">
        <w:rPr>
          <w:rStyle w:val="citationstyleszzef4oo"/>
          <w:sz w:val="24"/>
          <w:szCs w:val="24"/>
        </w:rPr>
        <w:t>all should be viewed as a negative response</w:t>
      </w:r>
      <w:r w:rsidR="00053BEF">
        <w:rPr>
          <w:rStyle w:val="citationstyleszzef4oo"/>
          <w:sz w:val="24"/>
          <w:szCs w:val="24"/>
        </w:rPr>
        <w:t>.</w:t>
      </w:r>
      <w:r w:rsidR="00DF7BF6">
        <w:rPr>
          <w:rStyle w:val="citationstyleszzef4oo"/>
          <w:sz w:val="24"/>
          <w:szCs w:val="24"/>
        </w:rPr>
        <w:t xml:space="preserve"> </w:t>
      </w:r>
      <w:r w:rsidR="00DF7BF6" w:rsidRPr="00DF7BF6">
        <w:rPr>
          <w:rStyle w:val="citationstyleszzef4oo"/>
          <w:sz w:val="24"/>
          <w:szCs w:val="24"/>
        </w:rPr>
        <w:t xml:space="preserve">Thought disorders </w:t>
      </w:r>
      <w:r w:rsidR="00DC2115" w:rsidRPr="00DC2115">
        <w:rPr>
          <w:rStyle w:val="citationstyleszzef4oo"/>
          <w:sz w:val="24"/>
          <w:szCs w:val="24"/>
        </w:rPr>
        <w:t xml:space="preserve">Can be a </w:t>
      </w:r>
      <w:r w:rsidR="00B13711" w:rsidRPr="00DC2115">
        <w:rPr>
          <w:rStyle w:val="citationstyleszzef4oo"/>
          <w:sz w:val="24"/>
          <w:szCs w:val="24"/>
        </w:rPr>
        <w:t>double-edged</w:t>
      </w:r>
      <w:r w:rsidR="00DC2115" w:rsidRPr="00DC2115">
        <w:rPr>
          <w:rStyle w:val="citationstyleszzef4oo"/>
          <w:sz w:val="24"/>
          <w:szCs w:val="24"/>
        </w:rPr>
        <w:t xml:space="preserve"> sword </w:t>
      </w:r>
      <w:r w:rsidR="004B5A34" w:rsidRPr="00DC2115">
        <w:rPr>
          <w:rStyle w:val="citationstyleszzef4oo"/>
          <w:sz w:val="24"/>
          <w:szCs w:val="24"/>
        </w:rPr>
        <w:t>because</w:t>
      </w:r>
      <w:r w:rsidR="004B5A34" w:rsidRPr="004B5A34">
        <w:rPr>
          <w:rStyle w:val="citationstyleszzef4oo"/>
          <w:sz w:val="24"/>
          <w:szCs w:val="24"/>
        </w:rPr>
        <w:t xml:space="preserve"> on one hand as a temporary condition</w:t>
      </w:r>
      <w:r w:rsidR="00712C96" w:rsidRPr="00712C96">
        <w:rPr>
          <w:rStyle w:val="citationstyleszzef4oo"/>
          <w:sz w:val="24"/>
          <w:szCs w:val="24"/>
        </w:rPr>
        <w:t xml:space="preserve"> that manifests</w:t>
      </w:r>
      <w:r w:rsidR="000D206D" w:rsidRPr="000D206D">
        <w:rPr>
          <w:rStyle w:val="citationstyleszzef4oo"/>
          <w:sz w:val="24"/>
          <w:szCs w:val="24"/>
        </w:rPr>
        <w:t xml:space="preserve"> on a particular situation all day</w:t>
      </w:r>
      <w:r w:rsidR="000D206D">
        <w:rPr>
          <w:rStyle w:val="citationstyleszzef4oo"/>
          <w:sz w:val="24"/>
          <w:szCs w:val="24"/>
        </w:rPr>
        <w:t>,</w:t>
      </w:r>
      <w:r w:rsidR="000D206D" w:rsidRPr="000D206D">
        <w:rPr>
          <w:rStyle w:val="citationstyleszzef4oo"/>
          <w:sz w:val="24"/>
          <w:szCs w:val="24"/>
        </w:rPr>
        <w:t xml:space="preserve"> then it could be a more permanent state</w:t>
      </w:r>
      <w:r w:rsidR="0016116F" w:rsidRPr="0016116F">
        <w:rPr>
          <w:rStyle w:val="citationstyleszzef4oo"/>
          <w:sz w:val="24"/>
          <w:szCs w:val="24"/>
        </w:rPr>
        <w:t xml:space="preserve"> where other factors </w:t>
      </w:r>
      <w:r w:rsidR="0016116F">
        <w:rPr>
          <w:rStyle w:val="citationstyleszzef4oo"/>
          <w:sz w:val="24"/>
          <w:szCs w:val="24"/>
        </w:rPr>
        <w:t xml:space="preserve">are </w:t>
      </w:r>
      <w:r w:rsidR="0016116F" w:rsidRPr="0016116F">
        <w:rPr>
          <w:rStyle w:val="citationstyleszzef4oo"/>
          <w:sz w:val="24"/>
          <w:szCs w:val="24"/>
        </w:rPr>
        <w:t>present</w:t>
      </w:r>
      <w:r w:rsidR="00C51E64" w:rsidRPr="00C51E64">
        <w:rPr>
          <w:rStyle w:val="citationstyleszzef4oo"/>
          <w:sz w:val="24"/>
          <w:szCs w:val="24"/>
        </w:rPr>
        <w:t xml:space="preserve"> for example conditions such as mania and depression or even schizophrenia</w:t>
      </w:r>
      <w:r w:rsidR="00C51E64">
        <w:rPr>
          <w:rStyle w:val="citationstyleszzef4oo"/>
          <w:sz w:val="24"/>
          <w:szCs w:val="24"/>
        </w:rPr>
        <w:t>.</w:t>
      </w:r>
      <w:r w:rsidR="0061668D">
        <w:rPr>
          <w:rStyle w:val="citationstyleszzef4oo"/>
          <w:sz w:val="24"/>
          <w:szCs w:val="24"/>
        </w:rPr>
        <w:t xml:space="preserve"> </w:t>
      </w:r>
      <w:r w:rsidR="0061668D" w:rsidRPr="0061668D">
        <w:rPr>
          <w:rStyle w:val="citationstyleszzef4oo"/>
          <w:sz w:val="24"/>
          <w:szCs w:val="24"/>
        </w:rPr>
        <w:t>The ABC model is a good example of a modern diagnostic tool</w:t>
      </w:r>
      <w:r w:rsidR="009D266F" w:rsidRPr="009D266F">
        <w:rPr>
          <w:rStyle w:val="citationstyleszzef4oo"/>
          <w:sz w:val="24"/>
          <w:szCs w:val="24"/>
        </w:rPr>
        <w:t xml:space="preserve"> To help ca</w:t>
      </w:r>
      <w:r w:rsidR="00A16573">
        <w:rPr>
          <w:rStyle w:val="citationstyleszzef4oo"/>
          <w:sz w:val="24"/>
          <w:szCs w:val="24"/>
        </w:rPr>
        <w:t>rers</w:t>
      </w:r>
      <w:r w:rsidR="00A16573" w:rsidRPr="00A16573">
        <w:rPr>
          <w:rStyle w:val="citationstyleszzef4oo"/>
          <w:sz w:val="24"/>
          <w:szCs w:val="24"/>
        </w:rPr>
        <w:t xml:space="preserve"> </w:t>
      </w:r>
      <w:r w:rsidR="00A16573">
        <w:rPr>
          <w:rStyle w:val="citationstyleszzef4oo"/>
          <w:sz w:val="24"/>
          <w:szCs w:val="24"/>
        </w:rPr>
        <w:t xml:space="preserve">and patients identify </w:t>
      </w:r>
      <w:r w:rsidR="00B5197A" w:rsidRPr="00B5197A">
        <w:rPr>
          <w:rStyle w:val="citationstyleszzef4oo"/>
          <w:sz w:val="24"/>
          <w:szCs w:val="24"/>
        </w:rPr>
        <w:t>The problem and how to possibly solve it</w:t>
      </w:r>
      <w:r w:rsidR="00B5197A">
        <w:rPr>
          <w:rStyle w:val="citationstyleszzef4oo"/>
          <w:sz w:val="24"/>
          <w:szCs w:val="24"/>
        </w:rPr>
        <w:t>.</w:t>
      </w:r>
      <w:r w:rsidR="00A16573">
        <w:rPr>
          <w:rStyle w:val="citationstyleszzef4oo"/>
          <w:sz w:val="24"/>
          <w:szCs w:val="24"/>
        </w:rPr>
        <w:t xml:space="preserve"> </w:t>
      </w:r>
    </w:p>
    <w:p w14:paraId="6CC5EF41" w14:textId="77777777" w:rsidR="00ED7E89" w:rsidRPr="00ED7E89" w:rsidRDefault="00ED7E89" w:rsidP="00423D3F">
      <w:pPr>
        <w:rPr>
          <w:rStyle w:val="citationstyleszzef4oo"/>
          <w:sz w:val="24"/>
          <w:szCs w:val="24"/>
        </w:rPr>
      </w:pPr>
    </w:p>
    <w:p w14:paraId="57CD3CF5" w14:textId="77777777" w:rsidR="000646E5" w:rsidRDefault="000646E5" w:rsidP="00423D3F">
      <w:pPr>
        <w:rPr>
          <w:rStyle w:val="citationstyleszzef4oo"/>
          <w:sz w:val="24"/>
          <w:szCs w:val="24"/>
        </w:rPr>
      </w:pPr>
    </w:p>
    <w:p w14:paraId="5B9E23F6" w14:textId="4A36747F" w:rsidR="00712159" w:rsidRDefault="000646E5" w:rsidP="00423D3F">
      <w:pPr>
        <w:rPr>
          <w:rStyle w:val="citationstyleszzef4oo"/>
          <w:sz w:val="24"/>
          <w:szCs w:val="24"/>
        </w:rPr>
      </w:pPr>
      <w:r w:rsidRPr="000646E5">
        <w:rPr>
          <w:rFonts w:ascii="Arial" w:hAnsi="Arial" w:cs="Arial"/>
          <w:color w:val="1A1A1A"/>
          <w:sz w:val="27"/>
          <w:szCs w:val="27"/>
          <w:shd w:val="clear" w:color="auto" w:fill="FFFFFF"/>
        </w:rPr>
        <w:t xml:space="preserve"> </w:t>
      </w:r>
    </w:p>
    <w:p w14:paraId="1B515256" w14:textId="77777777" w:rsidR="005A47FE" w:rsidRPr="00D643E8" w:rsidRDefault="005A47FE" w:rsidP="00423D3F">
      <w:pPr>
        <w:rPr>
          <w:rStyle w:val="citationstyleszzef4oo"/>
          <w:sz w:val="24"/>
          <w:szCs w:val="24"/>
        </w:rPr>
      </w:pPr>
    </w:p>
    <w:p w14:paraId="260B2105" w14:textId="77777777" w:rsidR="00223371" w:rsidRPr="00223371" w:rsidRDefault="00223371" w:rsidP="00423D3F">
      <w:pPr>
        <w:rPr>
          <w:rStyle w:val="citationstyleszzef4oo"/>
          <w:sz w:val="24"/>
          <w:szCs w:val="24"/>
        </w:rPr>
      </w:pPr>
    </w:p>
    <w:p w14:paraId="77FFEC94" w14:textId="77777777" w:rsidR="00404472" w:rsidRDefault="00404472" w:rsidP="00423D3F">
      <w:pPr>
        <w:rPr>
          <w:rStyle w:val="citationstyleszzef4oo"/>
        </w:rPr>
      </w:pPr>
    </w:p>
    <w:p w14:paraId="6A5B3D4A" w14:textId="77777777" w:rsidR="00404472" w:rsidRDefault="00404472" w:rsidP="00423D3F">
      <w:pPr>
        <w:rPr>
          <w:rStyle w:val="citationstyleszzef4oo"/>
        </w:rPr>
      </w:pPr>
    </w:p>
    <w:p w14:paraId="43287CDF" w14:textId="77777777" w:rsidR="000110A8" w:rsidRDefault="000110A8" w:rsidP="00423D3F">
      <w:pPr>
        <w:rPr>
          <w:rStyle w:val="citationstyleszzef4oo"/>
          <w:sz w:val="24"/>
          <w:szCs w:val="24"/>
        </w:rPr>
      </w:pPr>
    </w:p>
    <w:p w14:paraId="0CFCD96F" w14:textId="77A5F9E9" w:rsidR="00BD0121" w:rsidRPr="00BD0121" w:rsidRDefault="00423D3F" w:rsidP="00423D3F">
      <w:pPr>
        <w:rPr>
          <w:sz w:val="24"/>
          <w:szCs w:val="24"/>
        </w:rPr>
      </w:pPr>
      <w:r w:rsidRPr="00BD0121">
        <w:rPr>
          <w:rFonts w:ascii="Times New Roman" w:eastAsia="Times New Roman" w:hAnsi="Times New Roman" w:cs="Times New Roman"/>
          <w:sz w:val="27"/>
          <w:szCs w:val="27"/>
          <w:lang w:eastAsia="en-GB"/>
        </w:rPr>
        <w:t xml:space="preserve"> </w:t>
      </w:r>
    </w:p>
    <w:p w14:paraId="27D9476F" w14:textId="24DBEAA7" w:rsidR="00553A68" w:rsidRPr="00C82A2C" w:rsidRDefault="00553A68" w:rsidP="00C8701B">
      <w:pPr>
        <w:rPr>
          <w:rStyle w:val="citationstyleszzef4oo"/>
          <w:sz w:val="24"/>
          <w:szCs w:val="24"/>
        </w:rPr>
      </w:pPr>
    </w:p>
    <w:p w14:paraId="59827835" w14:textId="77777777" w:rsidR="00CA17FE" w:rsidRDefault="00CA17FE" w:rsidP="00C8701B">
      <w:pPr>
        <w:rPr>
          <w:rFonts w:ascii="Calibri" w:eastAsia="Times New Roman" w:hAnsi="Calibri" w:cs="Calibri"/>
          <w:color w:val="212121"/>
          <w:sz w:val="24"/>
          <w:szCs w:val="24"/>
          <w:lang w:eastAsia="en-GB"/>
        </w:rPr>
      </w:pPr>
    </w:p>
    <w:p w14:paraId="6DFB1631" w14:textId="77777777" w:rsidR="00087844" w:rsidRDefault="00087844" w:rsidP="00C8701B">
      <w:pPr>
        <w:rPr>
          <w:rFonts w:ascii="Calibri" w:eastAsia="Times New Roman" w:hAnsi="Calibri" w:cs="Calibri"/>
          <w:color w:val="212121"/>
          <w:sz w:val="24"/>
          <w:szCs w:val="24"/>
          <w:lang w:eastAsia="en-GB"/>
        </w:rPr>
      </w:pPr>
    </w:p>
    <w:p w14:paraId="44A13680" w14:textId="2954F19E" w:rsidR="004B6E0E" w:rsidRPr="004B6E0E" w:rsidRDefault="004B6E0E" w:rsidP="007D5625">
      <w:pPr>
        <w:shd w:val="clear" w:color="auto" w:fill="FFFFFF"/>
        <w:spacing w:beforeAutospacing="1" w:after="0" w:afterAutospacing="1" w:line="240" w:lineRule="auto"/>
        <w:textAlignment w:val="baseline"/>
        <w:rPr>
          <w:rFonts w:ascii="Merriweather" w:eastAsia="Times New Roman" w:hAnsi="Merriweather" w:cs="Times New Roman"/>
          <w:color w:val="212121"/>
          <w:sz w:val="24"/>
          <w:szCs w:val="24"/>
          <w:lang w:eastAsia="en-GB"/>
        </w:rPr>
      </w:pPr>
    </w:p>
    <w:p w14:paraId="70DEF700" w14:textId="77777777" w:rsidR="004B6E0E" w:rsidRPr="000E3AE5" w:rsidRDefault="004B6E0E" w:rsidP="00C8701B">
      <w:pPr>
        <w:rPr>
          <w:rFonts w:ascii="Calibri" w:hAnsi="Calibri" w:cs="Calibri"/>
          <w:sz w:val="24"/>
          <w:szCs w:val="24"/>
        </w:rPr>
      </w:pPr>
    </w:p>
    <w:p w14:paraId="5713E941" w14:textId="77777777" w:rsidR="00390E91" w:rsidRDefault="00390E91" w:rsidP="00EF4D81">
      <w:pPr>
        <w:rPr>
          <w:rStyle w:val="citationstyleszzef4oo"/>
          <w:sz w:val="24"/>
          <w:szCs w:val="24"/>
        </w:rPr>
      </w:pPr>
    </w:p>
    <w:p w14:paraId="6ED6B36D" w14:textId="77777777" w:rsidR="00182786" w:rsidRDefault="00182786" w:rsidP="00EF4D81">
      <w:pPr>
        <w:rPr>
          <w:rStyle w:val="citationstyleszzef4oo"/>
          <w:sz w:val="24"/>
          <w:szCs w:val="24"/>
        </w:rPr>
      </w:pPr>
    </w:p>
    <w:p w14:paraId="0A1F3D86" w14:textId="77777777" w:rsidR="00182786" w:rsidRPr="00232DF6" w:rsidRDefault="00182786" w:rsidP="00EF4D81">
      <w:pPr>
        <w:rPr>
          <w:sz w:val="24"/>
          <w:szCs w:val="24"/>
        </w:rPr>
      </w:pPr>
    </w:p>
    <w:p w14:paraId="16EAF535" w14:textId="77777777" w:rsidR="00232DF6" w:rsidRDefault="00232DF6" w:rsidP="00B930F1">
      <w:pPr>
        <w:rPr>
          <w:rStyle w:val="citationstyleszzef4oo"/>
          <w:sz w:val="24"/>
          <w:szCs w:val="24"/>
        </w:rPr>
      </w:pPr>
    </w:p>
    <w:p w14:paraId="430B4865" w14:textId="7A46E303" w:rsidR="00B47019" w:rsidRPr="00B47019" w:rsidRDefault="00B47019" w:rsidP="00A71B0D">
      <w:pPr>
        <w:spacing w:beforeAutospacing="1" w:after="0" w:afterAutospacing="1" w:line="240" w:lineRule="auto"/>
        <w:textAlignment w:val="baseline"/>
        <w:rPr>
          <w:rFonts w:ascii="Merriweather" w:eastAsia="Times New Roman" w:hAnsi="Merriweather" w:cs="Times New Roman"/>
          <w:sz w:val="24"/>
          <w:szCs w:val="24"/>
          <w:lang w:eastAsia="en-GB"/>
        </w:rPr>
      </w:pPr>
    </w:p>
    <w:p w14:paraId="22E5183F" w14:textId="77777777" w:rsidR="00B47019" w:rsidRPr="00B47019" w:rsidRDefault="00B47019" w:rsidP="00B47019">
      <w:pPr>
        <w:spacing w:after="0" w:line="240" w:lineRule="atLeast"/>
        <w:textAlignment w:val="baseline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B4701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 </w:t>
      </w:r>
    </w:p>
    <w:p w14:paraId="32E6BD96" w14:textId="77777777" w:rsidR="00C652FC" w:rsidRPr="000F4304" w:rsidRDefault="00C652FC" w:rsidP="00B930F1">
      <w:pPr>
        <w:rPr>
          <w:rStyle w:val="citationstyleszzef4oo"/>
          <w:sz w:val="24"/>
          <w:szCs w:val="24"/>
        </w:rPr>
      </w:pPr>
    </w:p>
    <w:p w14:paraId="274D9BA0" w14:textId="77777777" w:rsidR="008F6C9E" w:rsidRPr="00092349" w:rsidRDefault="008F6C9E" w:rsidP="00B930F1">
      <w:pPr>
        <w:rPr>
          <w:rStyle w:val="citationstyleszzef4oo"/>
        </w:rPr>
      </w:pPr>
    </w:p>
    <w:p w14:paraId="11895B94" w14:textId="77777777" w:rsidR="00DA4359" w:rsidRPr="00924C94" w:rsidRDefault="00DA4359" w:rsidP="00B930F1">
      <w:pPr>
        <w:rPr>
          <w:rStyle w:val="citationstyleszzef4oo"/>
          <w:sz w:val="24"/>
          <w:szCs w:val="24"/>
        </w:rPr>
      </w:pPr>
    </w:p>
    <w:p w14:paraId="4B1D71BB" w14:textId="4A300D20" w:rsidR="009376C8" w:rsidRPr="00874E88" w:rsidRDefault="009376C8" w:rsidP="00B930F1">
      <w:pPr>
        <w:rPr>
          <w:rStyle w:val="citationstyleszzef4oo"/>
          <w:sz w:val="24"/>
          <w:szCs w:val="24"/>
        </w:rPr>
      </w:pPr>
    </w:p>
    <w:p w14:paraId="40731321" w14:textId="77777777" w:rsidR="007E7483" w:rsidRPr="006E2D3D" w:rsidRDefault="007E7483" w:rsidP="00B930F1">
      <w:pPr>
        <w:rPr>
          <w:rStyle w:val="citationstyleszzef4oo"/>
        </w:rPr>
      </w:pPr>
    </w:p>
    <w:p w14:paraId="7D1E8C83" w14:textId="77777777" w:rsidR="002C56D9" w:rsidRPr="00BC3518" w:rsidRDefault="002C56D9" w:rsidP="00B930F1">
      <w:pPr>
        <w:rPr>
          <w:rStyle w:val="citationstyleszzef4oo"/>
          <w:sz w:val="24"/>
          <w:szCs w:val="24"/>
        </w:rPr>
      </w:pPr>
    </w:p>
    <w:p w14:paraId="300A3AD5" w14:textId="77777777" w:rsidR="00682AF4" w:rsidRPr="00116B32" w:rsidRDefault="00682AF4" w:rsidP="00B930F1">
      <w:pPr>
        <w:rPr>
          <w:rStyle w:val="citationstyleszzef4oo"/>
        </w:rPr>
      </w:pPr>
    </w:p>
    <w:p w14:paraId="4D48FB73" w14:textId="77777777" w:rsidR="00CD49A0" w:rsidRDefault="00CD49A0" w:rsidP="00B930F1">
      <w:pPr>
        <w:rPr>
          <w:rStyle w:val="citationstyleszzef4oo"/>
          <w:sz w:val="24"/>
          <w:szCs w:val="24"/>
        </w:rPr>
      </w:pPr>
    </w:p>
    <w:p w14:paraId="439AD2BD" w14:textId="77777777" w:rsidR="00CD49A0" w:rsidRDefault="00CD49A0" w:rsidP="00B930F1">
      <w:pPr>
        <w:rPr>
          <w:rStyle w:val="citationstyleszzef4oo"/>
          <w:sz w:val="24"/>
          <w:szCs w:val="24"/>
        </w:rPr>
      </w:pPr>
    </w:p>
    <w:p w14:paraId="00D8032A" w14:textId="77777777" w:rsidR="009E78FA" w:rsidRPr="002C3AD3" w:rsidRDefault="009E78FA" w:rsidP="00B930F1">
      <w:pPr>
        <w:rPr>
          <w:rStyle w:val="citationstyleszzef4oo"/>
          <w:sz w:val="24"/>
          <w:szCs w:val="24"/>
        </w:rPr>
      </w:pPr>
    </w:p>
    <w:p w14:paraId="7522463D" w14:textId="77777777" w:rsidR="00C910E0" w:rsidRDefault="00C910E0" w:rsidP="00B930F1">
      <w:pPr>
        <w:rPr>
          <w:rStyle w:val="citationstyleszzef4oo"/>
          <w:sz w:val="24"/>
          <w:szCs w:val="24"/>
        </w:rPr>
      </w:pPr>
    </w:p>
    <w:p w14:paraId="728C6368" w14:textId="77777777" w:rsidR="007C3DBA" w:rsidRDefault="007C3DBA" w:rsidP="00B930F1">
      <w:pPr>
        <w:rPr>
          <w:rStyle w:val="citationstyleszzef4oo"/>
          <w:sz w:val="24"/>
          <w:szCs w:val="24"/>
        </w:rPr>
      </w:pPr>
    </w:p>
    <w:p w14:paraId="083CD1E9" w14:textId="77777777" w:rsidR="007264AB" w:rsidRDefault="007264AB" w:rsidP="00B930F1">
      <w:pPr>
        <w:rPr>
          <w:rStyle w:val="citationstyleszzef4oo"/>
          <w:sz w:val="24"/>
          <w:szCs w:val="24"/>
        </w:rPr>
      </w:pPr>
    </w:p>
    <w:p w14:paraId="4EF8DF7A" w14:textId="77777777" w:rsidR="006C042D" w:rsidRPr="004D2185" w:rsidRDefault="006C042D" w:rsidP="00B930F1">
      <w:pPr>
        <w:rPr>
          <w:sz w:val="24"/>
          <w:szCs w:val="24"/>
        </w:rPr>
      </w:pPr>
    </w:p>
    <w:p w14:paraId="19641689" w14:textId="77777777" w:rsidR="003629B9" w:rsidRPr="00D62583" w:rsidRDefault="003629B9">
      <w:pPr>
        <w:rPr>
          <w:rStyle w:val="citationstyleszzef4oo"/>
          <w:sz w:val="24"/>
          <w:szCs w:val="24"/>
        </w:rPr>
      </w:pPr>
    </w:p>
    <w:p w14:paraId="0973BD34" w14:textId="77777777" w:rsidR="00520C40" w:rsidRDefault="00520C40">
      <w:pPr>
        <w:rPr>
          <w:rStyle w:val="citationstyleszzef4oo"/>
        </w:rPr>
      </w:pPr>
    </w:p>
    <w:p w14:paraId="0100F448" w14:textId="77777777" w:rsidR="00F01553" w:rsidRDefault="00F01553">
      <w:pPr>
        <w:rPr>
          <w:rStyle w:val="citationstyleszzef4oo"/>
        </w:rPr>
      </w:pPr>
    </w:p>
    <w:p w14:paraId="0DD8183F" w14:textId="77777777" w:rsidR="00C66363" w:rsidRPr="00C66363" w:rsidRDefault="00C66363">
      <w:pPr>
        <w:rPr>
          <w:rStyle w:val="citationstyleszzef4oo"/>
          <w:sz w:val="24"/>
          <w:szCs w:val="24"/>
        </w:rPr>
      </w:pPr>
    </w:p>
    <w:p w14:paraId="06ABD40D" w14:textId="77777777" w:rsidR="00F754AA" w:rsidRPr="00574935" w:rsidRDefault="00F754AA">
      <w:pPr>
        <w:rPr>
          <w:sz w:val="24"/>
          <w:szCs w:val="24"/>
        </w:rPr>
      </w:pPr>
    </w:p>
    <w:p w14:paraId="66D10090" w14:textId="77777777" w:rsidR="00E55412" w:rsidRDefault="00E55412">
      <w:pPr>
        <w:rPr>
          <w:sz w:val="24"/>
          <w:szCs w:val="24"/>
        </w:rPr>
      </w:pPr>
    </w:p>
    <w:p w14:paraId="1C26A724" w14:textId="2B91D256" w:rsidR="00E55412" w:rsidRDefault="00E55412">
      <w:pPr>
        <w:rPr>
          <w:sz w:val="24"/>
          <w:szCs w:val="24"/>
        </w:rPr>
      </w:pPr>
    </w:p>
    <w:p w14:paraId="40A4C498" w14:textId="77777777" w:rsidR="00510011" w:rsidRDefault="00510011">
      <w:pPr>
        <w:rPr>
          <w:sz w:val="24"/>
          <w:szCs w:val="24"/>
        </w:rPr>
      </w:pPr>
    </w:p>
    <w:p w14:paraId="1FEF3B1D" w14:textId="77777777" w:rsidR="00510011" w:rsidRDefault="00510011">
      <w:pPr>
        <w:rPr>
          <w:sz w:val="24"/>
          <w:szCs w:val="24"/>
        </w:rPr>
      </w:pPr>
    </w:p>
    <w:p w14:paraId="448976EB" w14:textId="77777777" w:rsidR="00D1219D" w:rsidRDefault="00D1219D">
      <w:pPr>
        <w:rPr>
          <w:sz w:val="24"/>
          <w:szCs w:val="24"/>
        </w:rPr>
      </w:pPr>
    </w:p>
    <w:p w14:paraId="445709D7" w14:textId="77777777" w:rsidR="00D1219D" w:rsidRDefault="00D1219D">
      <w:pPr>
        <w:rPr>
          <w:sz w:val="24"/>
          <w:szCs w:val="24"/>
        </w:rPr>
      </w:pPr>
    </w:p>
    <w:p w14:paraId="3BF2D504" w14:textId="77777777" w:rsidR="00D1219D" w:rsidRDefault="00D1219D">
      <w:pPr>
        <w:rPr>
          <w:sz w:val="24"/>
          <w:szCs w:val="24"/>
        </w:rPr>
      </w:pPr>
    </w:p>
    <w:p w14:paraId="160D004B" w14:textId="77777777" w:rsidR="00B022EA" w:rsidRDefault="00B022EA">
      <w:pPr>
        <w:rPr>
          <w:sz w:val="24"/>
          <w:szCs w:val="24"/>
        </w:rPr>
      </w:pPr>
    </w:p>
    <w:p w14:paraId="19B5A63F" w14:textId="77777777" w:rsidR="0027480A" w:rsidRDefault="0027480A">
      <w:pPr>
        <w:rPr>
          <w:sz w:val="24"/>
          <w:szCs w:val="24"/>
        </w:rPr>
      </w:pPr>
    </w:p>
    <w:p w14:paraId="23D2CD89" w14:textId="663C754D" w:rsidR="00391169" w:rsidRDefault="00391169">
      <w:pPr>
        <w:rPr>
          <w:sz w:val="24"/>
          <w:szCs w:val="24"/>
        </w:rPr>
      </w:pPr>
    </w:p>
    <w:p w14:paraId="70F79BC3" w14:textId="77777777" w:rsidR="00594D20" w:rsidRPr="00EB0526" w:rsidRDefault="00594D20">
      <w:pPr>
        <w:rPr>
          <w:sz w:val="24"/>
          <w:szCs w:val="24"/>
          <w:u w:val="single"/>
        </w:rPr>
      </w:pPr>
    </w:p>
    <w:p w14:paraId="728AEF5A" w14:textId="570D4136" w:rsidR="007F6923" w:rsidRDefault="007F6923">
      <w:pPr>
        <w:rPr>
          <w:sz w:val="40"/>
          <w:szCs w:val="40"/>
          <w:u w:val="single"/>
        </w:rPr>
      </w:pPr>
    </w:p>
    <w:p w14:paraId="066D351E" w14:textId="4808C096" w:rsidR="007F6923" w:rsidRDefault="007F6923">
      <w:pPr>
        <w:rPr>
          <w:sz w:val="32"/>
          <w:szCs w:val="32"/>
          <w:u w:val="single"/>
        </w:rPr>
      </w:pPr>
    </w:p>
    <w:p w14:paraId="4B791E94" w14:textId="0096E272" w:rsidR="007F6923" w:rsidRDefault="007F6923">
      <w:pPr>
        <w:rPr>
          <w:sz w:val="32"/>
          <w:szCs w:val="32"/>
          <w:u w:val="single"/>
        </w:rPr>
      </w:pPr>
    </w:p>
    <w:p w14:paraId="3779E3B7" w14:textId="77777777" w:rsidR="007F6923" w:rsidRDefault="007F6923">
      <w:pPr>
        <w:rPr>
          <w:sz w:val="32"/>
          <w:szCs w:val="32"/>
          <w:u w:val="single"/>
        </w:rPr>
      </w:pPr>
    </w:p>
    <w:p w14:paraId="7A5FEDB0" w14:textId="4D2E8414" w:rsidR="007F6923" w:rsidRDefault="007F6923">
      <w:pPr>
        <w:rPr>
          <w:sz w:val="32"/>
          <w:szCs w:val="32"/>
          <w:u w:val="single"/>
        </w:rPr>
      </w:pPr>
    </w:p>
    <w:p w14:paraId="0C8DD8F2" w14:textId="77777777" w:rsidR="007F6923" w:rsidRPr="007F6923" w:rsidRDefault="007F6923">
      <w:pPr>
        <w:rPr>
          <w:sz w:val="24"/>
          <w:szCs w:val="24"/>
        </w:rPr>
      </w:pPr>
    </w:p>
    <w:p w14:paraId="6A8A4833" w14:textId="77777777" w:rsidR="007F6923" w:rsidRPr="007F6923" w:rsidRDefault="007F6923">
      <w:pPr>
        <w:rPr>
          <w:sz w:val="40"/>
          <w:szCs w:val="40"/>
        </w:rPr>
      </w:pPr>
    </w:p>
    <w:sectPr w:rsidR="007F6923" w:rsidRPr="007F69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erriweather">
    <w:charset w:val="00"/>
    <w:family w:val="auto"/>
    <w:pitch w:val="variable"/>
    <w:sig w:usb0="20000207" w:usb1="00000002" w:usb2="00000000" w:usb3="00000000" w:csb0="00000197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939318F"/>
    <w:multiLevelType w:val="multilevel"/>
    <w:tmpl w:val="DEA4C8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FBD149C"/>
    <w:multiLevelType w:val="multilevel"/>
    <w:tmpl w:val="9C3299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32393100">
    <w:abstractNumId w:val="0"/>
  </w:num>
  <w:num w:numId="2" w16cid:durableId="184038724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6923"/>
    <w:rsid w:val="00002233"/>
    <w:rsid w:val="000035E7"/>
    <w:rsid w:val="00005CEA"/>
    <w:rsid w:val="000105A0"/>
    <w:rsid w:val="000110A8"/>
    <w:rsid w:val="00015013"/>
    <w:rsid w:val="000279B5"/>
    <w:rsid w:val="000435C7"/>
    <w:rsid w:val="000435F3"/>
    <w:rsid w:val="00046117"/>
    <w:rsid w:val="00046350"/>
    <w:rsid w:val="00046DA4"/>
    <w:rsid w:val="00052C96"/>
    <w:rsid w:val="00053BEF"/>
    <w:rsid w:val="00055A5A"/>
    <w:rsid w:val="00056A3D"/>
    <w:rsid w:val="00060EE4"/>
    <w:rsid w:val="000646E5"/>
    <w:rsid w:val="00074C40"/>
    <w:rsid w:val="000753A2"/>
    <w:rsid w:val="00083D4C"/>
    <w:rsid w:val="000868B0"/>
    <w:rsid w:val="000877F5"/>
    <w:rsid w:val="00087844"/>
    <w:rsid w:val="00092349"/>
    <w:rsid w:val="0009317B"/>
    <w:rsid w:val="00093AA5"/>
    <w:rsid w:val="00096A94"/>
    <w:rsid w:val="000A42A9"/>
    <w:rsid w:val="000A4CBB"/>
    <w:rsid w:val="000B61E3"/>
    <w:rsid w:val="000B69A8"/>
    <w:rsid w:val="000D206D"/>
    <w:rsid w:val="000D2D0B"/>
    <w:rsid w:val="000D75B0"/>
    <w:rsid w:val="000E27AF"/>
    <w:rsid w:val="000E3469"/>
    <w:rsid w:val="000E3AE5"/>
    <w:rsid w:val="000F1B29"/>
    <w:rsid w:val="000F4304"/>
    <w:rsid w:val="000F45D2"/>
    <w:rsid w:val="000F60A4"/>
    <w:rsid w:val="0010409E"/>
    <w:rsid w:val="00114BD9"/>
    <w:rsid w:val="00116B32"/>
    <w:rsid w:val="00120F77"/>
    <w:rsid w:val="00121214"/>
    <w:rsid w:val="001244F3"/>
    <w:rsid w:val="001268A0"/>
    <w:rsid w:val="00130ADA"/>
    <w:rsid w:val="00133520"/>
    <w:rsid w:val="00133B32"/>
    <w:rsid w:val="001352BB"/>
    <w:rsid w:val="00136688"/>
    <w:rsid w:val="00140897"/>
    <w:rsid w:val="00140FD2"/>
    <w:rsid w:val="00146044"/>
    <w:rsid w:val="001519C6"/>
    <w:rsid w:val="00155E2E"/>
    <w:rsid w:val="00156186"/>
    <w:rsid w:val="0016116F"/>
    <w:rsid w:val="0016792F"/>
    <w:rsid w:val="00171ACC"/>
    <w:rsid w:val="00177E30"/>
    <w:rsid w:val="00180F27"/>
    <w:rsid w:val="00182786"/>
    <w:rsid w:val="00183DEC"/>
    <w:rsid w:val="00190703"/>
    <w:rsid w:val="001A26CB"/>
    <w:rsid w:val="001A3DC9"/>
    <w:rsid w:val="001A4A76"/>
    <w:rsid w:val="001A5766"/>
    <w:rsid w:val="001B14DA"/>
    <w:rsid w:val="001B54BA"/>
    <w:rsid w:val="001B74E1"/>
    <w:rsid w:val="001C05CB"/>
    <w:rsid w:val="001C06A0"/>
    <w:rsid w:val="001C6D24"/>
    <w:rsid w:val="001D0A4B"/>
    <w:rsid w:val="001D16FF"/>
    <w:rsid w:val="001D2226"/>
    <w:rsid w:val="001D3DED"/>
    <w:rsid w:val="001E0F3E"/>
    <w:rsid w:val="001E1088"/>
    <w:rsid w:val="001F6C0B"/>
    <w:rsid w:val="001F7656"/>
    <w:rsid w:val="002043E0"/>
    <w:rsid w:val="00204DD7"/>
    <w:rsid w:val="00213212"/>
    <w:rsid w:val="002214FA"/>
    <w:rsid w:val="00222240"/>
    <w:rsid w:val="0022282D"/>
    <w:rsid w:val="00223371"/>
    <w:rsid w:val="00231F9E"/>
    <w:rsid w:val="00232DF6"/>
    <w:rsid w:val="00242E3D"/>
    <w:rsid w:val="00254CCB"/>
    <w:rsid w:val="002617C5"/>
    <w:rsid w:val="00264EFB"/>
    <w:rsid w:val="0027480A"/>
    <w:rsid w:val="002759FA"/>
    <w:rsid w:val="00276E04"/>
    <w:rsid w:val="0028221C"/>
    <w:rsid w:val="00282834"/>
    <w:rsid w:val="0028402C"/>
    <w:rsid w:val="00284ED7"/>
    <w:rsid w:val="00286205"/>
    <w:rsid w:val="00287A17"/>
    <w:rsid w:val="0029095A"/>
    <w:rsid w:val="002921A5"/>
    <w:rsid w:val="002955D4"/>
    <w:rsid w:val="002A004B"/>
    <w:rsid w:val="002A3610"/>
    <w:rsid w:val="002C1804"/>
    <w:rsid w:val="002C1A76"/>
    <w:rsid w:val="002C3AD3"/>
    <w:rsid w:val="002C56D9"/>
    <w:rsid w:val="002C5FDC"/>
    <w:rsid w:val="002E026D"/>
    <w:rsid w:val="002E03D2"/>
    <w:rsid w:val="002E4876"/>
    <w:rsid w:val="002E7530"/>
    <w:rsid w:val="002E7E4A"/>
    <w:rsid w:val="002F09AC"/>
    <w:rsid w:val="002F1916"/>
    <w:rsid w:val="003108CD"/>
    <w:rsid w:val="003170E3"/>
    <w:rsid w:val="00317EDA"/>
    <w:rsid w:val="003278BC"/>
    <w:rsid w:val="00331B6D"/>
    <w:rsid w:val="00331E90"/>
    <w:rsid w:val="003431CB"/>
    <w:rsid w:val="00344CEB"/>
    <w:rsid w:val="003629B9"/>
    <w:rsid w:val="00364394"/>
    <w:rsid w:val="00372E66"/>
    <w:rsid w:val="00372E94"/>
    <w:rsid w:val="003739B2"/>
    <w:rsid w:val="003836D9"/>
    <w:rsid w:val="00383EF1"/>
    <w:rsid w:val="00384078"/>
    <w:rsid w:val="003869BD"/>
    <w:rsid w:val="00390E91"/>
    <w:rsid w:val="00391169"/>
    <w:rsid w:val="00392EBB"/>
    <w:rsid w:val="0039565E"/>
    <w:rsid w:val="00397B6E"/>
    <w:rsid w:val="003B3CE0"/>
    <w:rsid w:val="003B6722"/>
    <w:rsid w:val="003D15AC"/>
    <w:rsid w:val="003D18A3"/>
    <w:rsid w:val="003D4F26"/>
    <w:rsid w:val="003F3862"/>
    <w:rsid w:val="003F42FB"/>
    <w:rsid w:val="00404472"/>
    <w:rsid w:val="00404DAB"/>
    <w:rsid w:val="00410EFD"/>
    <w:rsid w:val="00412583"/>
    <w:rsid w:val="00412A23"/>
    <w:rsid w:val="00420F2F"/>
    <w:rsid w:val="00423230"/>
    <w:rsid w:val="00423D3F"/>
    <w:rsid w:val="00425164"/>
    <w:rsid w:val="0042777A"/>
    <w:rsid w:val="0043587C"/>
    <w:rsid w:val="00442BC0"/>
    <w:rsid w:val="004433DC"/>
    <w:rsid w:val="00447244"/>
    <w:rsid w:val="004614B6"/>
    <w:rsid w:val="00461EA3"/>
    <w:rsid w:val="00472D71"/>
    <w:rsid w:val="0047538B"/>
    <w:rsid w:val="00480C73"/>
    <w:rsid w:val="004845F6"/>
    <w:rsid w:val="00490F57"/>
    <w:rsid w:val="004947A0"/>
    <w:rsid w:val="004A7E97"/>
    <w:rsid w:val="004B4211"/>
    <w:rsid w:val="004B5A34"/>
    <w:rsid w:val="004B60E5"/>
    <w:rsid w:val="004B6E0E"/>
    <w:rsid w:val="004B7C59"/>
    <w:rsid w:val="004C5267"/>
    <w:rsid w:val="004C7ED8"/>
    <w:rsid w:val="004D2185"/>
    <w:rsid w:val="004D552A"/>
    <w:rsid w:val="004D6805"/>
    <w:rsid w:val="004E1125"/>
    <w:rsid w:val="004E3F65"/>
    <w:rsid w:val="004E4F6D"/>
    <w:rsid w:val="00510011"/>
    <w:rsid w:val="00510D3E"/>
    <w:rsid w:val="0051424F"/>
    <w:rsid w:val="0051632D"/>
    <w:rsid w:val="0051732E"/>
    <w:rsid w:val="00520C40"/>
    <w:rsid w:val="005212D1"/>
    <w:rsid w:val="0052146B"/>
    <w:rsid w:val="0052326A"/>
    <w:rsid w:val="00523882"/>
    <w:rsid w:val="00526F1F"/>
    <w:rsid w:val="00530E0A"/>
    <w:rsid w:val="00531F09"/>
    <w:rsid w:val="00537FFE"/>
    <w:rsid w:val="00553A68"/>
    <w:rsid w:val="00553F9F"/>
    <w:rsid w:val="00556226"/>
    <w:rsid w:val="00556F3C"/>
    <w:rsid w:val="005579B0"/>
    <w:rsid w:val="00561F8C"/>
    <w:rsid w:val="00563BBD"/>
    <w:rsid w:val="00567ED2"/>
    <w:rsid w:val="00574935"/>
    <w:rsid w:val="005844E2"/>
    <w:rsid w:val="00584FA5"/>
    <w:rsid w:val="005913CB"/>
    <w:rsid w:val="00594D20"/>
    <w:rsid w:val="005A0847"/>
    <w:rsid w:val="005A47FE"/>
    <w:rsid w:val="005B3C7E"/>
    <w:rsid w:val="005B5392"/>
    <w:rsid w:val="005C1A82"/>
    <w:rsid w:val="005C23B9"/>
    <w:rsid w:val="005C23BA"/>
    <w:rsid w:val="005C453C"/>
    <w:rsid w:val="005C5BB4"/>
    <w:rsid w:val="005D4449"/>
    <w:rsid w:val="005D753E"/>
    <w:rsid w:val="005E47BF"/>
    <w:rsid w:val="005E69B6"/>
    <w:rsid w:val="005E771A"/>
    <w:rsid w:val="005F11B3"/>
    <w:rsid w:val="005F292F"/>
    <w:rsid w:val="0061668D"/>
    <w:rsid w:val="00620B50"/>
    <w:rsid w:val="00627DC3"/>
    <w:rsid w:val="006300E7"/>
    <w:rsid w:val="006356DC"/>
    <w:rsid w:val="00641FA9"/>
    <w:rsid w:val="006450CC"/>
    <w:rsid w:val="0065177C"/>
    <w:rsid w:val="006579C4"/>
    <w:rsid w:val="00657B12"/>
    <w:rsid w:val="006620A7"/>
    <w:rsid w:val="0066251F"/>
    <w:rsid w:val="006629A7"/>
    <w:rsid w:val="00665E6A"/>
    <w:rsid w:val="00670935"/>
    <w:rsid w:val="006779F5"/>
    <w:rsid w:val="006808F5"/>
    <w:rsid w:val="00680BEB"/>
    <w:rsid w:val="00682AF4"/>
    <w:rsid w:val="006853A4"/>
    <w:rsid w:val="00685678"/>
    <w:rsid w:val="00686B76"/>
    <w:rsid w:val="00690679"/>
    <w:rsid w:val="00693442"/>
    <w:rsid w:val="006A0606"/>
    <w:rsid w:val="006A2437"/>
    <w:rsid w:val="006A5DDB"/>
    <w:rsid w:val="006B051B"/>
    <w:rsid w:val="006B0554"/>
    <w:rsid w:val="006B46D8"/>
    <w:rsid w:val="006C042D"/>
    <w:rsid w:val="006C0537"/>
    <w:rsid w:val="006C27CD"/>
    <w:rsid w:val="006E2D3D"/>
    <w:rsid w:val="0070580B"/>
    <w:rsid w:val="00706F98"/>
    <w:rsid w:val="00712159"/>
    <w:rsid w:val="00712C96"/>
    <w:rsid w:val="0071788B"/>
    <w:rsid w:val="007234DF"/>
    <w:rsid w:val="007264AB"/>
    <w:rsid w:val="00726ED8"/>
    <w:rsid w:val="00731BC3"/>
    <w:rsid w:val="00732998"/>
    <w:rsid w:val="007422D4"/>
    <w:rsid w:val="00760052"/>
    <w:rsid w:val="00761F94"/>
    <w:rsid w:val="00771962"/>
    <w:rsid w:val="0077265A"/>
    <w:rsid w:val="00781769"/>
    <w:rsid w:val="007875F7"/>
    <w:rsid w:val="007907BA"/>
    <w:rsid w:val="00797FD6"/>
    <w:rsid w:val="007A0465"/>
    <w:rsid w:val="007A2C7B"/>
    <w:rsid w:val="007B09B3"/>
    <w:rsid w:val="007B2E83"/>
    <w:rsid w:val="007C3DBA"/>
    <w:rsid w:val="007D0687"/>
    <w:rsid w:val="007D13E8"/>
    <w:rsid w:val="007D2B3A"/>
    <w:rsid w:val="007D46C0"/>
    <w:rsid w:val="007D5625"/>
    <w:rsid w:val="007D696C"/>
    <w:rsid w:val="007D7A3C"/>
    <w:rsid w:val="007E7483"/>
    <w:rsid w:val="007F21CC"/>
    <w:rsid w:val="007F38D4"/>
    <w:rsid w:val="007F6923"/>
    <w:rsid w:val="007F6D79"/>
    <w:rsid w:val="00805E11"/>
    <w:rsid w:val="00820A23"/>
    <w:rsid w:val="00825EAE"/>
    <w:rsid w:val="00830DD9"/>
    <w:rsid w:val="0083376D"/>
    <w:rsid w:val="00836FD6"/>
    <w:rsid w:val="00843111"/>
    <w:rsid w:val="00844F7C"/>
    <w:rsid w:val="0084504A"/>
    <w:rsid w:val="00845307"/>
    <w:rsid w:val="00850E2C"/>
    <w:rsid w:val="00852413"/>
    <w:rsid w:val="008612C7"/>
    <w:rsid w:val="0086748D"/>
    <w:rsid w:val="00874E88"/>
    <w:rsid w:val="00875A81"/>
    <w:rsid w:val="008900B2"/>
    <w:rsid w:val="00897058"/>
    <w:rsid w:val="00897500"/>
    <w:rsid w:val="008A3C99"/>
    <w:rsid w:val="008B1700"/>
    <w:rsid w:val="008C0EE3"/>
    <w:rsid w:val="008D3604"/>
    <w:rsid w:val="008D604E"/>
    <w:rsid w:val="008E0EA9"/>
    <w:rsid w:val="008E10A3"/>
    <w:rsid w:val="008E741C"/>
    <w:rsid w:val="008F2164"/>
    <w:rsid w:val="008F640B"/>
    <w:rsid w:val="008F6C9E"/>
    <w:rsid w:val="00903EB3"/>
    <w:rsid w:val="009141DA"/>
    <w:rsid w:val="00924C94"/>
    <w:rsid w:val="009302E1"/>
    <w:rsid w:val="009376C8"/>
    <w:rsid w:val="00952420"/>
    <w:rsid w:val="00954028"/>
    <w:rsid w:val="00954D74"/>
    <w:rsid w:val="0095544E"/>
    <w:rsid w:val="00956DB6"/>
    <w:rsid w:val="00960056"/>
    <w:rsid w:val="00960202"/>
    <w:rsid w:val="00960BB9"/>
    <w:rsid w:val="00964408"/>
    <w:rsid w:val="00975766"/>
    <w:rsid w:val="00981258"/>
    <w:rsid w:val="00992B6C"/>
    <w:rsid w:val="00992CDF"/>
    <w:rsid w:val="00994A48"/>
    <w:rsid w:val="00995543"/>
    <w:rsid w:val="009A1B09"/>
    <w:rsid w:val="009A323A"/>
    <w:rsid w:val="009A428E"/>
    <w:rsid w:val="009A4BB1"/>
    <w:rsid w:val="009A5657"/>
    <w:rsid w:val="009B0D79"/>
    <w:rsid w:val="009C042D"/>
    <w:rsid w:val="009D0638"/>
    <w:rsid w:val="009D266F"/>
    <w:rsid w:val="009D4050"/>
    <w:rsid w:val="009E0CAF"/>
    <w:rsid w:val="009E407A"/>
    <w:rsid w:val="009E78FA"/>
    <w:rsid w:val="009F710B"/>
    <w:rsid w:val="00A01914"/>
    <w:rsid w:val="00A01F2C"/>
    <w:rsid w:val="00A0369A"/>
    <w:rsid w:val="00A11A68"/>
    <w:rsid w:val="00A13F3B"/>
    <w:rsid w:val="00A16573"/>
    <w:rsid w:val="00A20A0E"/>
    <w:rsid w:val="00A22049"/>
    <w:rsid w:val="00A22ADE"/>
    <w:rsid w:val="00A230B8"/>
    <w:rsid w:val="00A2397D"/>
    <w:rsid w:val="00A2563C"/>
    <w:rsid w:val="00A263A7"/>
    <w:rsid w:val="00A27212"/>
    <w:rsid w:val="00A36C3A"/>
    <w:rsid w:val="00A37360"/>
    <w:rsid w:val="00A41AD3"/>
    <w:rsid w:val="00A556AC"/>
    <w:rsid w:val="00A56086"/>
    <w:rsid w:val="00A5649A"/>
    <w:rsid w:val="00A565E9"/>
    <w:rsid w:val="00A71B0D"/>
    <w:rsid w:val="00A747FD"/>
    <w:rsid w:val="00A75F8A"/>
    <w:rsid w:val="00A874E4"/>
    <w:rsid w:val="00A87BC2"/>
    <w:rsid w:val="00A94109"/>
    <w:rsid w:val="00A954F2"/>
    <w:rsid w:val="00A97321"/>
    <w:rsid w:val="00AA1AB4"/>
    <w:rsid w:val="00AA6F3A"/>
    <w:rsid w:val="00AB1DAD"/>
    <w:rsid w:val="00AB1FAD"/>
    <w:rsid w:val="00AB29FD"/>
    <w:rsid w:val="00AC06AA"/>
    <w:rsid w:val="00AC76E0"/>
    <w:rsid w:val="00AE2979"/>
    <w:rsid w:val="00AE435A"/>
    <w:rsid w:val="00AE49FF"/>
    <w:rsid w:val="00AE72D8"/>
    <w:rsid w:val="00AF4800"/>
    <w:rsid w:val="00AF7A34"/>
    <w:rsid w:val="00B022EA"/>
    <w:rsid w:val="00B105C9"/>
    <w:rsid w:val="00B13711"/>
    <w:rsid w:val="00B2455E"/>
    <w:rsid w:val="00B33DBA"/>
    <w:rsid w:val="00B43FB9"/>
    <w:rsid w:val="00B47019"/>
    <w:rsid w:val="00B51734"/>
    <w:rsid w:val="00B5197A"/>
    <w:rsid w:val="00B548BD"/>
    <w:rsid w:val="00B6142C"/>
    <w:rsid w:val="00B618A7"/>
    <w:rsid w:val="00B645A1"/>
    <w:rsid w:val="00B707BF"/>
    <w:rsid w:val="00B71FB4"/>
    <w:rsid w:val="00B74C43"/>
    <w:rsid w:val="00B8131E"/>
    <w:rsid w:val="00B8318D"/>
    <w:rsid w:val="00B835BD"/>
    <w:rsid w:val="00B930F1"/>
    <w:rsid w:val="00B93D6B"/>
    <w:rsid w:val="00BA3092"/>
    <w:rsid w:val="00BB0E5F"/>
    <w:rsid w:val="00BB1C62"/>
    <w:rsid w:val="00BB3B57"/>
    <w:rsid w:val="00BB5EB9"/>
    <w:rsid w:val="00BB7CBC"/>
    <w:rsid w:val="00BC3518"/>
    <w:rsid w:val="00BD0121"/>
    <w:rsid w:val="00BD05EA"/>
    <w:rsid w:val="00BE5FE4"/>
    <w:rsid w:val="00C03C7C"/>
    <w:rsid w:val="00C068CD"/>
    <w:rsid w:val="00C16625"/>
    <w:rsid w:val="00C176BC"/>
    <w:rsid w:val="00C31C97"/>
    <w:rsid w:val="00C333CE"/>
    <w:rsid w:val="00C369DA"/>
    <w:rsid w:val="00C46597"/>
    <w:rsid w:val="00C47231"/>
    <w:rsid w:val="00C51E64"/>
    <w:rsid w:val="00C522BB"/>
    <w:rsid w:val="00C5260D"/>
    <w:rsid w:val="00C5341C"/>
    <w:rsid w:val="00C60D1F"/>
    <w:rsid w:val="00C652FC"/>
    <w:rsid w:val="00C66363"/>
    <w:rsid w:val="00C67438"/>
    <w:rsid w:val="00C71A01"/>
    <w:rsid w:val="00C71AB2"/>
    <w:rsid w:val="00C81655"/>
    <w:rsid w:val="00C82A2C"/>
    <w:rsid w:val="00C86154"/>
    <w:rsid w:val="00C86B3B"/>
    <w:rsid w:val="00C8701B"/>
    <w:rsid w:val="00C910E0"/>
    <w:rsid w:val="00C93C7C"/>
    <w:rsid w:val="00C96C08"/>
    <w:rsid w:val="00C977B3"/>
    <w:rsid w:val="00CA1419"/>
    <w:rsid w:val="00CA17FE"/>
    <w:rsid w:val="00CA702C"/>
    <w:rsid w:val="00CB39F6"/>
    <w:rsid w:val="00CD49A0"/>
    <w:rsid w:val="00CE69C9"/>
    <w:rsid w:val="00CF15BF"/>
    <w:rsid w:val="00CF16D7"/>
    <w:rsid w:val="00CF384B"/>
    <w:rsid w:val="00CF4710"/>
    <w:rsid w:val="00D1219D"/>
    <w:rsid w:val="00D15995"/>
    <w:rsid w:val="00D168DD"/>
    <w:rsid w:val="00D35607"/>
    <w:rsid w:val="00D440CD"/>
    <w:rsid w:val="00D46F70"/>
    <w:rsid w:val="00D62583"/>
    <w:rsid w:val="00D643E8"/>
    <w:rsid w:val="00D65AE6"/>
    <w:rsid w:val="00D7063A"/>
    <w:rsid w:val="00D71A40"/>
    <w:rsid w:val="00D71CAB"/>
    <w:rsid w:val="00D74B31"/>
    <w:rsid w:val="00D811F0"/>
    <w:rsid w:val="00D85F2A"/>
    <w:rsid w:val="00D93A19"/>
    <w:rsid w:val="00D96CC8"/>
    <w:rsid w:val="00DA4359"/>
    <w:rsid w:val="00DA466C"/>
    <w:rsid w:val="00DA5400"/>
    <w:rsid w:val="00DC2045"/>
    <w:rsid w:val="00DC2115"/>
    <w:rsid w:val="00DC4113"/>
    <w:rsid w:val="00DC5B6B"/>
    <w:rsid w:val="00DD41A8"/>
    <w:rsid w:val="00DD6406"/>
    <w:rsid w:val="00DD7DBF"/>
    <w:rsid w:val="00DE0161"/>
    <w:rsid w:val="00DE3F84"/>
    <w:rsid w:val="00DE480D"/>
    <w:rsid w:val="00DE6244"/>
    <w:rsid w:val="00DF19AE"/>
    <w:rsid w:val="00DF1D16"/>
    <w:rsid w:val="00DF6A5F"/>
    <w:rsid w:val="00DF761E"/>
    <w:rsid w:val="00DF7BF6"/>
    <w:rsid w:val="00E05935"/>
    <w:rsid w:val="00E1060F"/>
    <w:rsid w:val="00E24A17"/>
    <w:rsid w:val="00E26D1F"/>
    <w:rsid w:val="00E270BB"/>
    <w:rsid w:val="00E357B5"/>
    <w:rsid w:val="00E425B2"/>
    <w:rsid w:val="00E4292D"/>
    <w:rsid w:val="00E45E40"/>
    <w:rsid w:val="00E47878"/>
    <w:rsid w:val="00E50B10"/>
    <w:rsid w:val="00E53D5A"/>
    <w:rsid w:val="00E548E1"/>
    <w:rsid w:val="00E55412"/>
    <w:rsid w:val="00E56CA2"/>
    <w:rsid w:val="00E66287"/>
    <w:rsid w:val="00E7029E"/>
    <w:rsid w:val="00E70B4D"/>
    <w:rsid w:val="00E724E3"/>
    <w:rsid w:val="00E74E8E"/>
    <w:rsid w:val="00E76BFC"/>
    <w:rsid w:val="00E80597"/>
    <w:rsid w:val="00E86944"/>
    <w:rsid w:val="00E96262"/>
    <w:rsid w:val="00E9629A"/>
    <w:rsid w:val="00E973CA"/>
    <w:rsid w:val="00EA2348"/>
    <w:rsid w:val="00EA768F"/>
    <w:rsid w:val="00EB0526"/>
    <w:rsid w:val="00EB3D15"/>
    <w:rsid w:val="00EC116A"/>
    <w:rsid w:val="00ED7E89"/>
    <w:rsid w:val="00EF4D81"/>
    <w:rsid w:val="00F00549"/>
    <w:rsid w:val="00F00E14"/>
    <w:rsid w:val="00F01553"/>
    <w:rsid w:val="00F040C6"/>
    <w:rsid w:val="00F0673A"/>
    <w:rsid w:val="00F32F6D"/>
    <w:rsid w:val="00F34296"/>
    <w:rsid w:val="00F3748E"/>
    <w:rsid w:val="00F407FE"/>
    <w:rsid w:val="00F44D57"/>
    <w:rsid w:val="00F464E0"/>
    <w:rsid w:val="00F46624"/>
    <w:rsid w:val="00F5055E"/>
    <w:rsid w:val="00F53E8F"/>
    <w:rsid w:val="00F549E6"/>
    <w:rsid w:val="00F55B7B"/>
    <w:rsid w:val="00F5684A"/>
    <w:rsid w:val="00F609AB"/>
    <w:rsid w:val="00F656E1"/>
    <w:rsid w:val="00F754AA"/>
    <w:rsid w:val="00F76555"/>
    <w:rsid w:val="00F814DD"/>
    <w:rsid w:val="00F85D7C"/>
    <w:rsid w:val="00F97FDB"/>
    <w:rsid w:val="00FA0366"/>
    <w:rsid w:val="00FA681A"/>
    <w:rsid w:val="00FB58EF"/>
    <w:rsid w:val="00FB5E27"/>
    <w:rsid w:val="00FB7FAB"/>
    <w:rsid w:val="00FC101D"/>
    <w:rsid w:val="00FC6918"/>
    <w:rsid w:val="00FC7DF1"/>
    <w:rsid w:val="00FD30EA"/>
    <w:rsid w:val="00FD3786"/>
    <w:rsid w:val="00FD5BB0"/>
    <w:rsid w:val="00FD62AB"/>
    <w:rsid w:val="00FE06B0"/>
    <w:rsid w:val="00FF1818"/>
    <w:rsid w:val="00FF5668"/>
    <w:rsid w:val="00FF6B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C784EC"/>
  <w15:chartTrackingRefBased/>
  <w15:docId w15:val="{8A449380-4BA3-40F1-99AC-DE73D6F925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itationstyleszzef4oo">
    <w:name w:val="citationstyles_zzef4o_o"/>
    <w:basedOn w:val="DefaultParagraphFont"/>
    <w:rsid w:val="00731BC3"/>
  </w:style>
  <w:style w:type="character" w:styleId="Emphasis">
    <w:name w:val="Emphasis"/>
    <w:basedOn w:val="DefaultParagraphFont"/>
    <w:uiPriority w:val="20"/>
    <w:qFormat/>
    <w:rsid w:val="00B71FB4"/>
    <w:rPr>
      <w:i/>
      <w:iCs/>
    </w:rPr>
  </w:style>
  <w:style w:type="character" w:styleId="Hyperlink">
    <w:name w:val="Hyperlink"/>
    <w:basedOn w:val="DefaultParagraphFont"/>
    <w:uiPriority w:val="99"/>
    <w:unhideWhenUsed/>
    <w:rsid w:val="00C910E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910E0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372E94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71215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9794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9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452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2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460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3805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5716537">
              <w:marLeft w:val="-15"/>
              <w:marRight w:val="-1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1903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7556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550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674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911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4285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58659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10150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3166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309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9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ealthline.com/health/thought-disorder#types-and-symptom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verywellmind.com/is-it-safer-to-be-a-pessimist-3144874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verywellmind.com/social-learning-theory-2795074#:~:text=Social%20Learning%20Theory%3A%20Social%20learning%20theory%2C%20introduced%20by,factors%20such%20as%20attention%2C%20motivation%2C%20attitudes%2C%20and%20emotions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hormona.io/hormones-and-mental-health/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psychologytools.com/resource/abc-model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488</TotalTime>
  <Pages>6</Pages>
  <Words>2101</Words>
  <Characters>11981</Characters>
  <Application>Microsoft Office Word</Application>
  <DocSecurity>0</DocSecurity>
  <Lines>99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Nick Sheppard</dc:creator>
  <cp:keywords/>
  <dc:description/>
  <cp:lastModifiedBy>Nick Sheppard</cp:lastModifiedBy>
  <cp:revision>587</cp:revision>
  <dcterms:created xsi:type="dcterms:W3CDTF">2022-11-08T12:22:00Z</dcterms:created>
  <dcterms:modified xsi:type="dcterms:W3CDTF">2022-11-15T12:18:00Z</dcterms:modified>
</cp:coreProperties>
</file>